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93CB" w14:textId="77777777" w:rsidR="004606C4" w:rsidRDefault="004606C4" w:rsidP="00A47945">
      <w:pPr>
        <w:jc w:val="center"/>
        <w:rPr>
          <w:rFonts w:ascii="Arial" w:hAnsi="Arial" w:cs="Arial"/>
          <w:b/>
          <w:bCs/>
          <w:sz w:val="20"/>
          <w:szCs w:val="20"/>
        </w:rPr>
      </w:pPr>
    </w:p>
    <w:p w14:paraId="170B11BD" w14:textId="77777777" w:rsidR="004606C4" w:rsidRDefault="004606C4" w:rsidP="00A47945">
      <w:pPr>
        <w:jc w:val="center"/>
        <w:rPr>
          <w:rFonts w:ascii="Arial" w:hAnsi="Arial" w:cs="Arial"/>
          <w:b/>
          <w:bCs/>
          <w:sz w:val="20"/>
          <w:szCs w:val="20"/>
        </w:rPr>
      </w:pPr>
    </w:p>
    <w:p w14:paraId="01BE9B87" w14:textId="77777777" w:rsidR="004606C4" w:rsidRDefault="004606C4" w:rsidP="00A47945">
      <w:pPr>
        <w:jc w:val="center"/>
        <w:rPr>
          <w:rFonts w:ascii="Arial" w:hAnsi="Arial" w:cs="Arial"/>
          <w:b/>
          <w:bCs/>
          <w:sz w:val="20"/>
          <w:szCs w:val="20"/>
        </w:rPr>
      </w:pPr>
    </w:p>
    <w:p w14:paraId="17F48CCD" w14:textId="77777777" w:rsidR="004606C4" w:rsidRDefault="004606C4" w:rsidP="00A47945">
      <w:pPr>
        <w:jc w:val="center"/>
        <w:rPr>
          <w:rFonts w:ascii="Arial" w:hAnsi="Arial" w:cs="Arial"/>
          <w:b/>
          <w:bCs/>
          <w:sz w:val="20"/>
          <w:szCs w:val="20"/>
        </w:rPr>
      </w:pPr>
    </w:p>
    <w:p w14:paraId="3B30BFB9" w14:textId="77777777" w:rsidR="004606C4" w:rsidRDefault="004606C4" w:rsidP="00A47945">
      <w:pPr>
        <w:jc w:val="center"/>
        <w:rPr>
          <w:rFonts w:ascii="Arial" w:hAnsi="Arial" w:cs="Arial"/>
          <w:b/>
          <w:bCs/>
          <w:sz w:val="20"/>
          <w:szCs w:val="20"/>
        </w:rPr>
      </w:pPr>
    </w:p>
    <w:p w14:paraId="76EE003B" w14:textId="77777777" w:rsidR="004606C4" w:rsidRDefault="004606C4" w:rsidP="00A47945">
      <w:pPr>
        <w:jc w:val="center"/>
        <w:rPr>
          <w:rFonts w:ascii="Arial" w:hAnsi="Arial" w:cs="Arial"/>
          <w:b/>
          <w:bCs/>
          <w:sz w:val="20"/>
          <w:szCs w:val="20"/>
        </w:rPr>
      </w:pPr>
    </w:p>
    <w:p w14:paraId="484C4968" w14:textId="77777777" w:rsidR="004606C4" w:rsidRDefault="004606C4" w:rsidP="00A47945">
      <w:pPr>
        <w:jc w:val="center"/>
        <w:rPr>
          <w:rFonts w:ascii="Arial" w:hAnsi="Arial" w:cs="Arial"/>
          <w:b/>
          <w:bCs/>
          <w:sz w:val="20"/>
          <w:szCs w:val="20"/>
        </w:rPr>
      </w:pPr>
    </w:p>
    <w:p w14:paraId="3C274DA1" w14:textId="77777777" w:rsidR="004606C4" w:rsidRDefault="004606C4" w:rsidP="00A47945">
      <w:pPr>
        <w:jc w:val="center"/>
        <w:rPr>
          <w:rFonts w:ascii="Arial" w:hAnsi="Arial" w:cs="Arial"/>
          <w:b/>
          <w:bCs/>
          <w:sz w:val="20"/>
          <w:szCs w:val="20"/>
        </w:rPr>
      </w:pPr>
    </w:p>
    <w:p w14:paraId="25BA964D" w14:textId="77777777" w:rsidR="004606C4" w:rsidRDefault="004606C4" w:rsidP="00A47945">
      <w:pPr>
        <w:jc w:val="center"/>
        <w:rPr>
          <w:rFonts w:ascii="Arial" w:hAnsi="Arial" w:cs="Arial"/>
          <w:b/>
          <w:bCs/>
          <w:sz w:val="20"/>
          <w:szCs w:val="20"/>
        </w:rPr>
      </w:pPr>
    </w:p>
    <w:p w14:paraId="5B5F6116" w14:textId="77777777" w:rsidR="004606C4" w:rsidRDefault="004606C4" w:rsidP="00A47945">
      <w:pPr>
        <w:jc w:val="center"/>
        <w:rPr>
          <w:rFonts w:ascii="Arial" w:hAnsi="Arial" w:cs="Arial"/>
          <w:b/>
          <w:bCs/>
          <w:sz w:val="20"/>
          <w:szCs w:val="20"/>
        </w:rPr>
      </w:pPr>
    </w:p>
    <w:p w14:paraId="60F3A0EB" w14:textId="77777777" w:rsidR="004606C4" w:rsidRDefault="004606C4" w:rsidP="00A47945">
      <w:pPr>
        <w:jc w:val="center"/>
        <w:rPr>
          <w:rFonts w:ascii="Arial" w:hAnsi="Arial" w:cs="Arial"/>
          <w:b/>
          <w:bCs/>
          <w:sz w:val="20"/>
          <w:szCs w:val="20"/>
        </w:rPr>
      </w:pPr>
    </w:p>
    <w:p w14:paraId="7C00A4B3" w14:textId="77777777" w:rsidR="004606C4" w:rsidRDefault="004606C4" w:rsidP="00A47945">
      <w:pPr>
        <w:jc w:val="center"/>
        <w:rPr>
          <w:rFonts w:ascii="Arial" w:hAnsi="Arial" w:cs="Arial"/>
          <w:b/>
          <w:bCs/>
          <w:sz w:val="20"/>
          <w:szCs w:val="20"/>
        </w:rPr>
      </w:pPr>
    </w:p>
    <w:p w14:paraId="0FE7BD0D" w14:textId="77777777" w:rsidR="004606C4" w:rsidRDefault="004606C4" w:rsidP="00A47945">
      <w:pPr>
        <w:jc w:val="center"/>
        <w:rPr>
          <w:rFonts w:ascii="Arial" w:hAnsi="Arial" w:cs="Arial"/>
          <w:b/>
          <w:bCs/>
          <w:sz w:val="20"/>
          <w:szCs w:val="20"/>
        </w:rPr>
      </w:pPr>
    </w:p>
    <w:p w14:paraId="3330C192" w14:textId="77777777" w:rsidR="004606C4" w:rsidRDefault="004606C4" w:rsidP="00A47945">
      <w:pPr>
        <w:jc w:val="center"/>
        <w:rPr>
          <w:rFonts w:ascii="Arial" w:hAnsi="Arial" w:cs="Arial"/>
          <w:b/>
          <w:bCs/>
          <w:sz w:val="20"/>
          <w:szCs w:val="20"/>
        </w:rPr>
      </w:pPr>
    </w:p>
    <w:p w14:paraId="4B2A1B8F" w14:textId="77777777" w:rsidR="004606C4" w:rsidRDefault="004606C4" w:rsidP="00A47945">
      <w:pPr>
        <w:jc w:val="center"/>
        <w:rPr>
          <w:rFonts w:ascii="Arial" w:hAnsi="Arial" w:cs="Arial"/>
          <w:b/>
          <w:bCs/>
          <w:sz w:val="20"/>
          <w:szCs w:val="20"/>
        </w:rPr>
      </w:pPr>
    </w:p>
    <w:p w14:paraId="4D690692" w14:textId="77777777" w:rsidR="004606C4" w:rsidRPr="00F44A27" w:rsidRDefault="004606C4" w:rsidP="00A47945">
      <w:pPr>
        <w:jc w:val="center"/>
        <w:rPr>
          <w:rFonts w:ascii="Arial" w:hAnsi="Arial" w:cs="Arial"/>
          <w:sz w:val="20"/>
          <w:szCs w:val="20"/>
        </w:rPr>
      </w:pPr>
    </w:p>
    <w:p w14:paraId="2244BAE9" w14:textId="77777777" w:rsidR="00152F8C" w:rsidRDefault="00152F8C" w:rsidP="00152F8C">
      <w:pPr>
        <w:rPr>
          <w:rFonts w:ascii="Arial" w:hAnsi="Arial" w:cs="Arial"/>
          <w:sz w:val="20"/>
          <w:szCs w:val="20"/>
        </w:rPr>
      </w:pPr>
    </w:p>
    <w:p w14:paraId="19D88EBC" w14:textId="430E6790" w:rsidR="00AA7372" w:rsidRDefault="00AA7372" w:rsidP="00290EDB">
      <w:pPr>
        <w:rPr>
          <w:rFonts w:ascii="Arial" w:hAnsi="Arial" w:cs="Arial"/>
          <w:sz w:val="20"/>
          <w:szCs w:val="20"/>
        </w:rPr>
      </w:pPr>
    </w:p>
    <w:p w14:paraId="2C0E044E" w14:textId="4CCB816A" w:rsidR="00EA66B4" w:rsidRDefault="00EA66B4" w:rsidP="004606C4">
      <w:pPr>
        <w:pStyle w:val="Heading1"/>
        <w:spacing w:before="79" w:line="343" w:lineRule="auto"/>
        <w:ind w:left="3600" w:right="-42" w:firstLine="720"/>
        <w:rPr>
          <w:rFonts w:ascii="Arial" w:hAnsi="Arial" w:cs="Arial"/>
          <w:sz w:val="20"/>
          <w:szCs w:val="20"/>
          <w:u w:val="single"/>
        </w:rPr>
      </w:pPr>
      <w:bookmarkStart w:id="0" w:name="_Toc188453168"/>
      <w:bookmarkStart w:id="1" w:name="_Toc206689513"/>
      <w:r w:rsidRPr="00F44A27">
        <w:rPr>
          <w:rFonts w:ascii="Arial" w:hAnsi="Arial" w:cs="Arial"/>
          <w:sz w:val="20"/>
          <w:szCs w:val="20"/>
          <w:u w:val="single"/>
        </w:rPr>
        <w:t xml:space="preserve">SCHEDULE </w:t>
      </w:r>
      <w:bookmarkEnd w:id="0"/>
      <w:r w:rsidR="00C9593A" w:rsidRPr="00F44A27">
        <w:rPr>
          <w:rFonts w:ascii="Arial" w:hAnsi="Arial" w:cs="Arial"/>
          <w:sz w:val="20"/>
          <w:szCs w:val="20"/>
          <w:u w:val="single"/>
        </w:rPr>
        <w:t>6</w:t>
      </w:r>
      <w:bookmarkEnd w:id="1"/>
      <w:r w:rsidRPr="00F44A27">
        <w:rPr>
          <w:rFonts w:ascii="Arial" w:hAnsi="Arial" w:cs="Arial"/>
          <w:sz w:val="20"/>
          <w:szCs w:val="20"/>
          <w:u w:val="single"/>
        </w:rPr>
        <w:t xml:space="preserve"> </w:t>
      </w:r>
    </w:p>
    <w:p w14:paraId="690C9441" w14:textId="77777777" w:rsidR="004606C4" w:rsidRPr="00F44A27" w:rsidRDefault="004606C4" w:rsidP="004606C4">
      <w:pPr>
        <w:pStyle w:val="Heading1"/>
        <w:spacing w:before="79" w:line="343" w:lineRule="auto"/>
        <w:ind w:left="3600" w:right="-42" w:firstLine="720"/>
        <w:rPr>
          <w:rFonts w:ascii="Arial" w:hAnsi="Arial" w:cs="Arial"/>
          <w:sz w:val="20"/>
          <w:szCs w:val="20"/>
          <w:u w:val="single"/>
        </w:rPr>
      </w:pPr>
    </w:p>
    <w:p w14:paraId="01EB19C3" w14:textId="28BDDE02" w:rsidR="00EA66B4" w:rsidRPr="00F44A27" w:rsidRDefault="00C50D82" w:rsidP="00A47945">
      <w:pPr>
        <w:tabs>
          <w:tab w:val="left" w:pos="1758"/>
        </w:tabs>
        <w:spacing w:line="276" w:lineRule="auto"/>
        <w:ind w:left="709" w:hanging="709"/>
        <w:jc w:val="center"/>
        <w:rPr>
          <w:rFonts w:ascii="Arial" w:hAnsi="Arial" w:cs="Arial"/>
          <w:b/>
          <w:bCs/>
          <w:sz w:val="20"/>
          <w:szCs w:val="20"/>
        </w:rPr>
      </w:pPr>
      <w:r w:rsidRPr="00F44A27">
        <w:rPr>
          <w:rFonts w:ascii="Arial" w:hAnsi="Arial" w:cs="Arial"/>
          <w:b/>
          <w:bCs/>
          <w:sz w:val="20"/>
          <w:szCs w:val="20"/>
        </w:rPr>
        <w:t>TENDERER</w:t>
      </w:r>
      <w:r w:rsidR="00A47945" w:rsidRPr="00F44A27">
        <w:rPr>
          <w:rFonts w:ascii="Arial" w:hAnsi="Arial" w:cs="Arial"/>
          <w:b/>
          <w:bCs/>
          <w:sz w:val="20"/>
          <w:szCs w:val="20"/>
        </w:rPr>
        <w:t>’</w:t>
      </w:r>
      <w:r w:rsidRPr="00F44A27">
        <w:rPr>
          <w:rFonts w:ascii="Arial" w:hAnsi="Arial" w:cs="Arial"/>
          <w:b/>
          <w:bCs/>
          <w:sz w:val="20"/>
          <w:szCs w:val="20"/>
        </w:rPr>
        <w:t>S STATEMENT</w:t>
      </w:r>
    </w:p>
    <w:p w14:paraId="535DC3E7" w14:textId="28D89BF2" w:rsidR="00C22D2C" w:rsidRPr="00F44A27" w:rsidRDefault="00C22D2C" w:rsidP="00C22D2C">
      <w:pPr>
        <w:widowControl/>
        <w:autoSpaceDE/>
        <w:autoSpaceDN/>
        <w:spacing w:after="160" w:line="259" w:lineRule="auto"/>
        <w:rPr>
          <w:rFonts w:ascii="Arial" w:eastAsia="Calibri" w:hAnsi="Arial" w:cs="Arial"/>
          <w:sz w:val="20"/>
          <w:szCs w:val="20"/>
        </w:rPr>
      </w:pPr>
      <w:r w:rsidRPr="00F44A27">
        <w:rPr>
          <w:rFonts w:ascii="Arial" w:eastAsia="Calibri" w:hAnsi="Arial" w:cs="Arial"/>
          <w:sz w:val="20"/>
          <w:szCs w:val="20"/>
        </w:rPr>
        <w:t>[</w:t>
      </w:r>
      <w:r w:rsidRPr="00F44A27">
        <w:rPr>
          <w:rFonts w:ascii="Arial" w:eastAsia="Calibri" w:hAnsi="Arial" w:cs="Arial"/>
          <w:color w:val="FF0000"/>
          <w:sz w:val="20"/>
          <w:szCs w:val="20"/>
        </w:rPr>
        <w:t xml:space="preserve">Tenderers </w:t>
      </w:r>
      <w:r w:rsidR="00D559A5" w:rsidRPr="00F44A27">
        <w:rPr>
          <w:rFonts w:ascii="Arial" w:eastAsia="Calibri" w:hAnsi="Arial" w:cs="Arial"/>
          <w:color w:val="FF0000"/>
          <w:sz w:val="20"/>
          <w:szCs w:val="20"/>
        </w:rPr>
        <w:t>must</w:t>
      </w:r>
      <w:r w:rsidRPr="00F44A27">
        <w:rPr>
          <w:rFonts w:ascii="Arial" w:eastAsia="Calibri" w:hAnsi="Arial" w:cs="Arial"/>
          <w:color w:val="FF0000"/>
          <w:sz w:val="20"/>
          <w:szCs w:val="20"/>
        </w:rPr>
        <w:t xml:space="preserve"> complete and return the following form of Tenderers’ Statement printed on the Tenderers’ headed notepaper and signed by the Tenderer</w:t>
      </w:r>
      <w:r w:rsidRPr="00F44A27">
        <w:rPr>
          <w:rFonts w:ascii="Arial" w:eastAsia="Calibri" w:hAnsi="Arial" w:cs="Arial"/>
          <w:sz w:val="20"/>
          <w:szCs w:val="20"/>
        </w:rPr>
        <w:t xml:space="preserve">.] </w:t>
      </w:r>
    </w:p>
    <w:p w14:paraId="507FD4B0" w14:textId="77777777" w:rsidR="00B1269B" w:rsidRPr="00F44A27" w:rsidRDefault="00B1269B" w:rsidP="00EA66B4">
      <w:pPr>
        <w:pStyle w:val="BodyText"/>
        <w:spacing w:before="60"/>
        <w:rPr>
          <w:rFonts w:ascii="Arial" w:hAnsi="Arial" w:cs="Arial"/>
          <w:b/>
          <w:bCs/>
          <w:sz w:val="20"/>
          <w:szCs w:val="20"/>
        </w:rPr>
      </w:pPr>
    </w:p>
    <w:p w14:paraId="39721338" w14:textId="2A4D0F4E" w:rsidR="00D95772" w:rsidRPr="00F44A27" w:rsidRDefault="00D95772" w:rsidP="00C22D2C">
      <w:pPr>
        <w:pStyle w:val="BodyText"/>
        <w:spacing w:before="157"/>
        <w:rPr>
          <w:rFonts w:ascii="Arial" w:hAnsi="Arial" w:cs="Arial"/>
          <w:sz w:val="20"/>
          <w:szCs w:val="20"/>
        </w:rPr>
      </w:pPr>
      <w:r w:rsidRPr="00F44A27">
        <w:rPr>
          <w:rFonts w:ascii="Arial" w:hAnsi="Arial" w:cs="Arial"/>
          <w:b/>
          <w:bCs/>
          <w:sz w:val="20"/>
          <w:szCs w:val="20"/>
        </w:rPr>
        <w:t>TO:</w:t>
      </w:r>
      <w:r w:rsidRPr="00F44A27">
        <w:rPr>
          <w:rFonts w:ascii="Arial" w:hAnsi="Arial" w:cs="Arial"/>
          <w:sz w:val="20"/>
          <w:szCs w:val="20"/>
        </w:rPr>
        <w:t xml:space="preserve"> The </w:t>
      </w:r>
      <w:r w:rsidR="00624300" w:rsidRPr="00F44A27">
        <w:rPr>
          <w:rFonts w:ascii="Arial" w:hAnsi="Arial" w:cs="Arial"/>
          <w:sz w:val="20"/>
          <w:szCs w:val="20"/>
        </w:rPr>
        <w:t>Land Development Agency</w:t>
      </w:r>
      <w:r w:rsidRPr="00F44A27">
        <w:rPr>
          <w:rFonts w:ascii="Arial" w:hAnsi="Arial" w:cs="Arial"/>
          <w:sz w:val="20"/>
          <w:szCs w:val="20"/>
        </w:rPr>
        <w:t xml:space="preserve"> (</w:t>
      </w:r>
      <w:r w:rsidR="00624300" w:rsidRPr="00F44A27">
        <w:rPr>
          <w:rFonts w:ascii="Arial" w:hAnsi="Arial" w:cs="Arial"/>
          <w:sz w:val="20"/>
          <w:szCs w:val="20"/>
        </w:rPr>
        <w:t>LDA</w:t>
      </w:r>
      <w:r w:rsidRPr="00F44A27">
        <w:rPr>
          <w:rFonts w:ascii="Arial" w:hAnsi="Arial" w:cs="Arial"/>
          <w:sz w:val="20"/>
          <w:szCs w:val="20"/>
        </w:rPr>
        <w:t>)</w:t>
      </w:r>
    </w:p>
    <w:p w14:paraId="68580F3A" w14:textId="6AABE2F3" w:rsidR="00D95772" w:rsidRPr="00F44A27" w:rsidRDefault="00D95772" w:rsidP="00C22D2C">
      <w:pPr>
        <w:pStyle w:val="BodyText"/>
        <w:spacing w:before="157"/>
        <w:rPr>
          <w:rFonts w:ascii="Arial" w:hAnsi="Arial" w:cs="Arial"/>
          <w:sz w:val="20"/>
          <w:szCs w:val="20"/>
        </w:rPr>
      </w:pPr>
      <w:r w:rsidRPr="00F44A27">
        <w:rPr>
          <w:rFonts w:ascii="Arial" w:hAnsi="Arial" w:cs="Arial"/>
          <w:b/>
          <w:bCs/>
          <w:sz w:val="20"/>
          <w:szCs w:val="20"/>
        </w:rPr>
        <w:t>RE:</w:t>
      </w:r>
      <w:r w:rsidRPr="00F44A27">
        <w:rPr>
          <w:rFonts w:ascii="Arial" w:hAnsi="Arial" w:cs="Arial"/>
          <w:sz w:val="20"/>
          <w:szCs w:val="20"/>
        </w:rPr>
        <w:t xml:space="preserve"> Request for Tenders for the provision of [</w:t>
      </w:r>
      <w:r w:rsidRPr="00F44A27">
        <w:rPr>
          <w:rFonts w:ascii="Arial" w:hAnsi="Arial" w:cs="Arial"/>
          <w:sz w:val="20"/>
          <w:szCs w:val="20"/>
        </w:rPr>
        <w:tab/>
      </w:r>
      <w:r w:rsidRPr="00F44A27">
        <w:rPr>
          <w:rFonts w:ascii="Arial" w:hAnsi="Arial" w:cs="Arial"/>
          <w:sz w:val="20"/>
          <w:szCs w:val="20"/>
        </w:rPr>
        <w:tab/>
        <w:t xml:space="preserve">] services to the </w:t>
      </w:r>
      <w:r w:rsidR="00624300" w:rsidRPr="00F44A27">
        <w:rPr>
          <w:rFonts w:ascii="Arial" w:hAnsi="Arial" w:cs="Arial"/>
          <w:sz w:val="20"/>
          <w:szCs w:val="20"/>
        </w:rPr>
        <w:t>LDA</w:t>
      </w:r>
      <w:r w:rsidRPr="00F44A27">
        <w:rPr>
          <w:rFonts w:ascii="Arial" w:hAnsi="Arial" w:cs="Arial"/>
          <w:sz w:val="20"/>
          <w:szCs w:val="20"/>
        </w:rPr>
        <w:t xml:space="preserve"> </w:t>
      </w:r>
    </w:p>
    <w:p w14:paraId="5725CC39" w14:textId="77777777" w:rsidR="00C22D2C" w:rsidRPr="00F44A27" w:rsidRDefault="00C22D2C" w:rsidP="00C22D2C">
      <w:pPr>
        <w:keepLines/>
        <w:widowControl/>
        <w:autoSpaceDE/>
        <w:autoSpaceDN/>
        <w:spacing w:after="160" w:line="259" w:lineRule="auto"/>
        <w:rPr>
          <w:rFonts w:ascii="Arial" w:eastAsia="Calibri" w:hAnsi="Arial" w:cs="Arial"/>
          <w:sz w:val="20"/>
          <w:szCs w:val="20"/>
        </w:rPr>
      </w:pPr>
    </w:p>
    <w:p w14:paraId="6E690421" w14:textId="41985335" w:rsidR="00C22D2C" w:rsidRPr="00F44A27" w:rsidRDefault="00C22D2C" w:rsidP="00D559A5">
      <w:pPr>
        <w:widowControl/>
        <w:autoSpaceDE/>
        <w:autoSpaceDN/>
        <w:spacing w:after="160" w:line="259" w:lineRule="auto"/>
        <w:jc w:val="both"/>
        <w:rPr>
          <w:rFonts w:ascii="Arial" w:eastAsia="Calibri" w:hAnsi="Arial" w:cs="Arial"/>
          <w:sz w:val="20"/>
          <w:szCs w:val="20"/>
        </w:rPr>
      </w:pPr>
      <w:r w:rsidRPr="00F44A27">
        <w:rPr>
          <w:rFonts w:ascii="Arial" w:eastAsia="Calibri" w:hAnsi="Arial" w:cs="Arial"/>
          <w:sz w:val="20"/>
          <w:szCs w:val="20"/>
        </w:rPr>
        <w:t>Having examined your Request for Tenders (the “</w:t>
      </w:r>
      <w:r w:rsidRPr="00F44A27">
        <w:rPr>
          <w:rFonts w:ascii="Arial" w:eastAsia="Calibri" w:hAnsi="Arial" w:cs="Arial"/>
          <w:b/>
          <w:bCs/>
          <w:sz w:val="20"/>
          <w:szCs w:val="20"/>
        </w:rPr>
        <w:t>RFT</w:t>
      </w:r>
      <w:r w:rsidRPr="00F44A27">
        <w:rPr>
          <w:rFonts w:ascii="Arial" w:eastAsia="Calibri" w:hAnsi="Arial" w:cs="Arial"/>
          <w:sz w:val="20"/>
          <w:szCs w:val="20"/>
        </w:rPr>
        <w:t xml:space="preserve">”) </w:t>
      </w:r>
      <w:r w:rsidR="00BA29ED" w:rsidRPr="00F44A27">
        <w:rPr>
          <w:rFonts w:ascii="Arial" w:eastAsia="Calibri" w:hAnsi="Arial" w:cs="Arial"/>
          <w:sz w:val="20"/>
          <w:szCs w:val="20"/>
        </w:rPr>
        <w:t xml:space="preserve">in its entirety, </w:t>
      </w:r>
      <w:r w:rsidRPr="00F44A27">
        <w:rPr>
          <w:rFonts w:ascii="Arial" w:eastAsia="Calibri" w:hAnsi="Arial" w:cs="Arial"/>
          <w:sz w:val="20"/>
          <w:szCs w:val="20"/>
        </w:rPr>
        <w:t>i</w:t>
      </w:r>
      <w:r w:rsidR="00BA29ED" w:rsidRPr="00F44A27">
        <w:rPr>
          <w:rFonts w:ascii="Arial" w:eastAsia="Calibri" w:hAnsi="Arial" w:cs="Arial"/>
          <w:sz w:val="20"/>
          <w:szCs w:val="20"/>
        </w:rPr>
        <w:t>ncluding the Contract as defined therein</w:t>
      </w:r>
      <w:r w:rsidRPr="00F44A27">
        <w:rPr>
          <w:rFonts w:ascii="Arial" w:eastAsia="Calibri" w:hAnsi="Arial" w:cs="Arial"/>
          <w:sz w:val="20"/>
          <w:szCs w:val="20"/>
        </w:rPr>
        <w:t>, we hereby agree and declare the following:</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9872"/>
      </w:tblGrid>
      <w:tr w:rsidR="00C22D2C" w:rsidRPr="00F44A27" w14:paraId="311C0BCE" w14:textId="77777777" w:rsidTr="00AD4632">
        <w:tc>
          <w:tcPr>
            <w:tcW w:w="760" w:type="dxa"/>
          </w:tcPr>
          <w:p w14:paraId="4DD054A8" w14:textId="77777777" w:rsidR="00C22D2C" w:rsidRPr="00F44A27" w:rsidRDefault="00C22D2C" w:rsidP="00C22D2C">
            <w:pPr>
              <w:widowControl/>
              <w:autoSpaceDE/>
              <w:autoSpaceDN/>
              <w:spacing w:after="160" w:line="259" w:lineRule="auto"/>
              <w:rPr>
                <w:rFonts w:ascii="Arial" w:eastAsia="Calibri" w:hAnsi="Arial" w:cs="Arial"/>
                <w:color w:val="000080"/>
                <w:sz w:val="20"/>
                <w:szCs w:val="20"/>
              </w:rPr>
            </w:pPr>
            <w:r w:rsidRPr="00F44A27">
              <w:rPr>
                <w:rFonts w:ascii="Arial" w:eastAsia="Calibri" w:hAnsi="Arial" w:cs="Arial"/>
                <w:sz w:val="20"/>
                <w:szCs w:val="20"/>
              </w:rPr>
              <w:t>1.</w:t>
            </w:r>
          </w:p>
        </w:tc>
        <w:tc>
          <w:tcPr>
            <w:tcW w:w="9872" w:type="dxa"/>
          </w:tcPr>
          <w:p w14:paraId="4C4C95CF" w14:textId="3E5E09C9"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We understand the nature and extent of the Services required to be delivered as described in Schedule 1 to the RFT.</w:t>
            </w:r>
          </w:p>
        </w:tc>
      </w:tr>
      <w:tr w:rsidR="00C22D2C" w:rsidRPr="00F44A27" w14:paraId="31CC3BA2" w14:textId="77777777" w:rsidTr="00AD4632">
        <w:tc>
          <w:tcPr>
            <w:tcW w:w="760" w:type="dxa"/>
          </w:tcPr>
          <w:p w14:paraId="1BFD9D01" w14:textId="77777777" w:rsidR="00C22D2C" w:rsidRPr="00F44A27" w:rsidRDefault="00C22D2C" w:rsidP="00C22D2C">
            <w:pPr>
              <w:widowControl/>
              <w:autoSpaceDE/>
              <w:autoSpaceDN/>
              <w:spacing w:after="160" w:line="259" w:lineRule="auto"/>
              <w:rPr>
                <w:rFonts w:ascii="Arial" w:eastAsia="Calibri" w:hAnsi="Arial" w:cs="Arial"/>
                <w:sz w:val="20"/>
                <w:szCs w:val="20"/>
              </w:rPr>
            </w:pPr>
            <w:r w:rsidRPr="00F44A27">
              <w:rPr>
                <w:rFonts w:ascii="Arial" w:eastAsia="Calibri" w:hAnsi="Arial" w:cs="Arial"/>
                <w:sz w:val="20"/>
                <w:szCs w:val="20"/>
              </w:rPr>
              <w:t>2.</w:t>
            </w:r>
          </w:p>
        </w:tc>
        <w:tc>
          <w:tcPr>
            <w:tcW w:w="9872" w:type="dxa"/>
          </w:tcPr>
          <w:p w14:paraId="6B7CE78F" w14:textId="5644EF0D"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 xml:space="preserve">We accept </w:t>
            </w:r>
            <w:proofErr w:type="gramStart"/>
            <w:r w:rsidRPr="00F44A27">
              <w:rPr>
                <w:rFonts w:ascii="Arial" w:eastAsia="Calibri" w:hAnsi="Arial" w:cs="Arial"/>
                <w:sz w:val="20"/>
                <w:szCs w:val="20"/>
              </w:rPr>
              <w:t>all of</w:t>
            </w:r>
            <w:proofErr w:type="gramEnd"/>
            <w:r w:rsidRPr="00F44A27">
              <w:rPr>
                <w:rFonts w:ascii="Arial" w:eastAsia="Calibri" w:hAnsi="Arial" w:cs="Arial"/>
                <w:sz w:val="20"/>
                <w:szCs w:val="20"/>
              </w:rPr>
              <w:t xml:space="preserve"> the </w:t>
            </w:r>
            <w:r w:rsidR="00BA29ED" w:rsidRPr="00F44A27">
              <w:rPr>
                <w:rFonts w:ascii="Arial" w:eastAsia="Calibri" w:hAnsi="Arial" w:cs="Arial"/>
                <w:sz w:val="20"/>
                <w:szCs w:val="20"/>
              </w:rPr>
              <w:t>t</w:t>
            </w:r>
            <w:r w:rsidRPr="00F44A27">
              <w:rPr>
                <w:rFonts w:ascii="Arial" w:eastAsia="Calibri" w:hAnsi="Arial" w:cs="Arial"/>
                <w:sz w:val="20"/>
                <w:szCs w:val="20"/>
              </w:rPr>
              <w:t xml:space="preserve">erms and </w:t>
            </w:r>
            <w:r w:rsidR="00BA29ED" w:rsidRPr="00F44A27">
              <w:rPr>
                <w:rFonts w:ascii="Arial" w:eastAsia="Calibri" w:hAnsi="Arial" w:cs="Arial"/>
                <w:sz w:val="20"/>
                <w:szCs w:val="20"/>
              </w:rPr>
              <w:t>c</w:t>
            </w:r>
            <w:r w:rsidRPr="00F44A27">
              <w:rPr>
                <w:rFonts w:ascii="Arial" w:eastAsia="Calibri" w:hAnsi="Arial" w:cs="Arial"/>
                <w:sz w:val="20"/>
                <w:szCs w:val="20"/>
              </w:rPr>
              <w:t>onditions of the RFT</w:t>
            </w:r>
            <w:r w:rsidR="006B41C7" w:rsidRPr="00F44A27">
              <w:rPr>
                <w:rFonts w:ascii="Arial" w:eastAsia="Calibri" w:hAnsi="Arial" w:cs="Arial"/>
                <w:sz w:val="20"/>
                <w:szCs w:val="20"/>
              </w:rPr>
              <w:t xml:space="preserve"> and</w:t>
            </w:r>
            <w:r w:rsidRPr="00F44A27">
              <w:rPr>
                <w:rFonts w:ascii="Arial" w:eastAsia="Calibri" w:hAnsi="Arial" w:cs="Arial"/>
                <w:sz w:val="20"/>
                <w:szCs w:val="20"/>
              </w:rPr>
              <w:t xml:space="preserve"> the </w:t>
            </w:r>
            <w:r w:rsidR="00BA29ED" w:rsidRPr="00F44A27">
              <w:rPr>
                <w:rFonts w:ascii="Arial" w:eastAsia="Calibri" w:hAnsi="Arial" w:cs="Arial"/>
                <w:sz w:val="20"/>
                <w:szCs w:val="20"/>
              </w:rPr>
              <w:t>Contract</w:t>
            </w:r>
            <w:r w:rsidR="006B41C7" w:rsidRPr="00F44A27">
              <w:rPr>
                <w:rFonts w:ascii="Arial" w:eastAsia="Calibri" w:hAnsi="Arial" w:cs="Arial"/>
                <w:sz w:val="20"/>
                <w:szCs w:val="20"/>
              </w:rPr>
              <w:t>.</w:t>
            </w:r>
            <w:r w:rsidR="00BA29ED" w:rsidRPr="00F44A27">
              <w:rPr>
                <w:rFonts w:ascii="Arial" w:eastAsia="Calibri" w:hAnsi="Arial" w:cs="Arial"/>
                <w:sz w:val="20"/>
                <w:szCs w:val="20"/>
              </w:rPr>
              <w:t xml:space="preserve"> </w:t>
            </w:r>
          </w:p>
        </w:tc>
      </w:tr>
      <w:tr w:rsidR="00C22D2C" w:rsidRPr="00F44A27" w14:paraId="1EC96B5E" w14:textId="77777777" w:rsidTr="00AD4632">
        <w:tc>
          <w:tcPr>
            <w:tcW w:w="760" w:type="dxa"/>
          </w:tcPr>
          <w:p w14:paraId="031871E0" w14:textId="77777777" w:rsidR="00C22D2C" w:rsidRPr="00F44A27" w:rsidRDefault="00C22D2C" w:rsidP="00C22D2C">
            <w:pPr>
              <w:widowControl/>
              <w:autoSpaceDE/>
              <w:autoSpaceDN/>
              <w:spacing w:after="160" w:line="259" w:lineRule="auto"/>
              <w:rPr>
                <w:rFonts w:ascii="Arial" w:eastAsia="Calibri" w:hAnsi="Arial" w:cs="Arial"/>
                <w:color w:val="000080"/>
                <w:sz w:val="20"/>
                <w:szCs w:val="20"/>
              </w:rPr>
            </w:pPr>
            <w:r w:rsidRPr="00F44A27">
              <w:rPr>
                <w:rFonts w:ascii="Arial" w:eastAsia="Calibri" w:hAnsi="Arial" w:cs="Arial"/>
                <w:sz w:val="20"/>
                <w:szCs w:val="20"/>
              </w:rPr>
              <w:t>3</w:t>
            </w:r>
            <w:r w:rsidRPr="00F44A27">
              <w:rPr>
                <w:rFonts w:ascii="Arial" w:eastAsia="Calibri" w:hAnsi="Arial" w:cs="Arial"/>
                <w:color w:val="000080"/>
                <w:sz w:val="20"/>
                <w:szCs w:val="20"/>
              </w:rPr>
              <w:t>.</w:t>
            </w:r>
          </w:p>
        </w:tc>
        <w:tc>
          <w:tcPr>
            <w:tcW w:w="9872" w:type="dxa"/>
          </w:tcPr>
          <w:p w14:paraId="5BD53E71" w14:textId="7C538CA7"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 xml:space="preserve">We accept all the Selection </w:t>
            </w:r>
            <w:r w:rsidR="003126B5">
              <w:rPr>
                <w:rFonts w:ascii="Arial" w:eastAsia="Calibri" w:hAnsi="Arial" w:cs="Arial"/>
                <w:sz w:val="20"/>
                <w:szCs w:val="20"/>
              </w:rPr>
              <w:t>Criteria</w:t>
            </w:r>
            <w:r w:rsidRPr="00F44A27">
              <w:rPr>
                <w:rFonts w:ascii="Arial" w:eastAsia="Calibri" w:hAnsi="Arial" w:cs="Arial"/>
                <w:sz w:val="20"/>
                <w:szCs w:val="20"/>
              </w:rPr>
              <w:t xml:space="preserve"> as set out at Schedule 3 to this RFT and all the Award Criteria as set out in Schedule 4 of the RFT.</w:t>
            </w:r>
          </w:p>
        </w:tc>
      </w:tr>
      <w:tr w:rsidR="00C22D2C" w:rsidRPr="00F44A27" w14:paraId="0F61EF8B" w14:textId="77777777" w:rsidTr="00AD4632">
        <w:tc>
          <w:tcPr>
            <w:tcW w:w="760" w:type="dxa"/>
          </w:tcPr>
          <w:p w14:paraId="3028B85C" w14:textId="77777777" w:rsidR="00C22D2C" w:rsidRPr="00F44A27" w:rsidRDefault="00C22D2C" w:rsidP="00C22D2C">
            <w:pPr>
              <w:widowControl/>
              <w:autoSpaceDE/>
              <w:autoSpaceDN/>
              <w:spacing w:after="160" w:line="259" w:lineRule="auto"/>
              <w:rPr>
                <w:rFonts w:ascii="Arial" w:eastAsia="Calibri" w:hAnsi="Arial" w:cs="Arial"/>
                <w:color w:val="000080"/>
                <w:sz w:val="20"/>
                <w:szCs w:val="20"/>
              </w:rPr>
            </w:pPr>
            <w:r w:rsidRPr="00F44A27">
              <w:rPr>
                <w:rFonts w:ascii="Arial" w:eastAsia="Calibri" w:hAnsi="Arial" w:cs="Arial"/>
                <w:sz w:val="20"/>
                <w:szCs w:val="20"/>
              </w:rPr>
              <w:t>4.</w:t>
            </w:r>
          </w:p>
        </w:tc>
        <w:tc>
          <w:tcPr>
            <w:tcW w:w="9872" w:type="dxa"/>
          </w:tcPr>
          <w:p w14:paraId="253578A4" w14:textId="418692DD"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 xml:space="preserve">We agree to supply the </w:t>
            </w:r>
            <w:r w:rsidR="00624300" w:rsidRPr="00F44A27">
              <w:rPr>
                <w:rFonts w:ascii="Arial" w:eastAsia="Calibri" w:hAnsi="Arial" w:cs="Arial"/>
                <w:sz w:val="20"/>
                <w:szCs w:val="20"/>
              </w:rPr>
              <w:t>LDA</w:t>
            </w:r>
            <w:r w:rsidRPr="00F44A27">
              <w:rPr>
                <w:rFonts w:ascii="Arial" w:eastAsia="Calibri" w:hAnsi="Arial" w:cs="Arial"/>
                <w:sz w:val="20"/>
                <w:szCs w:val="20"/>
              </w:rPr>
              <w:t xml:space="preserve"> with the </w:t>
            </w:r>
            <w:r w:rsidR="0075160F" w:rsidRPr="00F44A27">
              <w:rPr>
                <w:rFonts w:ascii="Arial" w:eastAsia="Calibri" w:hAnsi="Arial" w:cs="Arial"/>
                <w:sz w:val="20"/>
                <w:szCs w:val="20"/>
              </w:rPr>
              <w:t xml:space="preserve">Services </w:t>
            </w:r>
            <w:r w:rsidRPr="00F44A27">
              <w:rPr>
                <w:rFonts w:ascii="Arial" w:eastAsia="Calibri" w:hAnsi="Arial" w:cs="Arial"/>
                <w:sz w:val="20"/>
                <w:szCs w:val="20"/>
              </w:rPr>
              <w:t>in accordance with the RFT and our Tender.</w:t>
            </w:r>
          </w:p>
        </w:tc>
      </w:tr>
      <w:tr w:rsidR="00C22D2C" w:rsidRPr="00F44A27" w14:paraId="6F78737B" w14:textId="77777777" w:rsidTr="00AD4632">
        <w:tc>
          <w:tcPr>
            <w:tcW w:w="760" w:type="dxa"/>
          </w:tcPr>
          <w:p w14:paraId="3B2F514F" w14:textId="77777777" w:rsidR="00C22D2C" w:rsidRPr="00F44A27" w:rsidRDefault="00C22D2C" w:rsidP="00C22D2C">
            <w:pPr>
              <w:widowControl/>
              <w:autoSpaceDE/>
              <w:autoSpaceDN/>
              <w:spacing w:after="160" w:line="259" w:lineRule="auto"/>
              <w:rPr>
                <w:rFonts w:ascii="Arial" w:eastAsia="Calibri" w:hAnsi="Arial" w:cs="Arial"/>
                <w:color w:val="000080"/>
                <w:sz w:val="20"/>
                <w:szCs w:val="20"/>
              </w:rPr>
            </w:pPr>
            <w:r w:rsidRPr="00F44A27">
              <w:rPr>
                <w:rFonts w:ascii="Arial" w:eastAsia="Calibri" w:hAnsi="Arial" w:cs="Arial"/>
                <w:sz w:val="20"/>
                <w:szCs w:val="20"/>
              </w:rPr>
              <w:t>5.</w:t>
            </w:r>
          </w:p>
        </w:tc>
        <w:tc>
          <w:tcPr>
            <w:tcW w:w="9872" w:type="dxa"/>
          </w:tcPr>
          <w:p w14:paraId="214F04D0" w14:textId="39C60A46"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We agree that, if awarded any Contract we shall, in the performance of such contract, comply with all applicable obligations in the field of environmental, social and labour law.</w:t>
            </w:r>
          </w:p>
        </w:tc>
      </w:tr>
      <w:tr w:rsidR="00C22D2C" w:rsidRPr="00F44A27" w14:paraId="01BB328B" w14:textId="77777777" w:rsidTr="00AD4632">
        <w:tc>
          <w:tcPr>
            <w:tcW w:w="760" w:type="dxa"/>
          </w:tcPr>
          <w:p w14:paraId="7AF3204E" w14:textId="77777777" w:rsidR="00C22D2C" w:rsidRPr="00F44A27" w:rsidRDefault="00C22D2C" w:rsidP="00C22D2C">
            <w:pPr>
              <w:widowControl/>
              <w:autoSpaceDE/>
              <w:autoSpaceDN/>
              <w:spacing w:after="160" w:line="259" w:lineRule="auto"/>
              <w:rPr>
                <w:rFonts w:ascii="Arial" w:eastAsia="Calibri" w:hAnsi="Arial" w:cs="Arial"/>
                <w:sz w:val="20"/>
                <w:szCs w:val="20"/>
              </w:rPr>
            </w:pPr>
            <w:r w:rsidRPr="00F44A27">
              <w:rPr>
                <w:rFonts w:ascii="Arial" w:eastAsia="Calibri" w:hAnsi="Arial" w:cs="Arial"/>
                <w:sz w:val="20"/>
                <w:szCs w:val="20"/>
              </w:rPr>
              <w:t>6.</w:t>
            </w:r>
          </w:p>
        </w:tc>
        <w:tc>
          <w:tcPr>
            <w:tcW w:w="9872" w:type="dxa"/>
          </w:tcPr>
          <w:p w14:paraId="5C2B3C75" w14:textId="3BA597CF" w:rsidR="00C22D2C" w:rsidRPr="00F44A27" w:rsidRDefault="00C22D2C" w:rsidP="00407A25">
            <w:pPr>
              <w:widowControl/>
              <w:autoSpaceDE/>
              <w:autoSpaceDN/>
              <w:spacing w:after="160" w:line="259" w:lineRule="auto"/>
              <w:ind w:right="28"/>
              <w:jc w:val="both"/>
              <w:rPr>
                <w:rFonts w:ascii="Arial" w:eastAsia="Calibri" w:hAnsi="Arial" w:cs="Arial"/>
                <w:sz w:val="20"/>
                <w:szCs w:val="20"/>
                <w:highlight w:val="yellow"/>
              </w:rPr>
            </w:pPr>
            <w:r w:rsidRPr="00F44A27">
              <w:rPr>
                <w:rFonts w:ascii="Arial" w:eastAsia="Calibri" w:hAnsi="Arial" w:cs="Arial"/>
                <w:sz w:val="20"/>
                <w:szCs w:val="20"/>
              </w:rPr>
              <w:t xml:space="preserve">We confirm that we have complied with all </w:t>
            </w:r>
            <w:r w:rsidR="00FD7095" w:rsidRPr="00F44A27">
              <w:rPr>
                <w:rFonts w:ascii="Arial" w:eastAsia="Calibri" w:hAnsi="Arial" w:cs="Arial"/>
                <w:sz w:val="20"/>
                <w:szCs w:val="20"/>
              </w:rPr>
              <w:t>the requirements</w:t>
            </w:r>
            <w:r w:rsidRPr="00F44A27">
              <w:rPr>
                <w:rFonts w:ascii="Arial" w:eastAsia="Calibri" w:hAnsi="Arial" w:cs="Arial"/>
                <w:sz w:val="20"/>
                <w:szCs w:val="20"/>
              </w:rPr>
              <w:t xml:space="preserve"> set out </w:t>
            </w:r>
            <w:r w:rsidR="00FD7095" w:rsidRPr="00F44A27">
              <w:rPr>
                <w:rFonts w:ascii="Arial" w:eastAsia="Calibri" w:hAnsi="Arial" w:cs="Arial"/>
                <w:sz w:val="20"/>
                <w:szCs w:val="20"/>
              </w:rPr>
              <w:t>in</w:t>
            </w:r>
            <w:r w:rsidRPr="00F44A27">
              <w:rPr>
                <w:rFonts w:ascii="Arial" w:eastAsia="Calibri" w:hAnsi="Arial" w:cs="Arial"/>
                <w:sz w:val="20"/>
                <w:szCs w:val="20"/>
              </w:rPr>
              <w:t xml:space="preserve"> the RFT.</w:t>
            </w:r>
          </w:p>
        </w:tc>
      </w:tr>
      <w:tr w:rsidR="00C22D2C" w:rsidRPr="00F44A27" w14:paraId="264385AB" w14:textId="77777777" w:rsidTr="00AD4632">
        <w:tc>
          <w:tcPr>
            <w:tcW w:w="760" w:type="dxa"/>
          </w:tcPr>
          <w:p w14:paraId="058EB067" w14:textId="77777777" w:rsidR="00C22D2C" w:rsidRPr="00F44A27" w:rsidRDefault="00C22D2C" w:rsidP="00C22D2C">
            <w:pPr>
              <w:widowControl/>
              <w:autoSpaceDE/>
              <w:autoSpaceDN/>
              <w:spacing w:after="160" w:line="259" w:lineRule="auto"/>
              <w:rPr>
                <w:rFonts w:ascii="Arial" w:eastAsia="Calibri" w:hAnsi="Arial" w:cs="Arial"/>
                <w:sz w:val="20"/>
                <w:szCs w:val="20"/>
              </w:rPr>
            </w:pPr>
            <w:r w:rsidRPr="00F44A27">
              <w:rPr>
                <w:rFonts w:ascii="Arial" w:eastAsia="Calibri" w:hAnsi="Arial" w:cs="Arial"/>
                <w:sz w:val="20"/>
                <w:szCs w:val="20"/>
              </w:rPr>
              <w:t>7.</w:t>
            </w:r>
          </w:p>
        </w:tc>
        <w:tc>
          <w:tcPr>
            <w:tcW w:w="9872" w:type="dxa"/>
          </w:tcPr>
          <w:p w14:paraId="4E1211D9" w14:textId="23202C1D" w:rsidR="00C22D2C" w:rsidRPr="00F44A27" w:rsidRDefault="00C22D2C" w:rsidP="00407A25">
            <w:pPr>
              <w:widowControl/>
              <w:autoSpaceDE/>
              <w:autoSpaceDN/>
              <w:spacing w:after="160" w:line="259" w:lineRule="auto"/>
              <w:ind w:right="28"/>
              <w:jc w:val="both"/>
              <w:rPr>
                <w:rFonts w:ascii="Arial" w:eastAsia="Calibri" w:hAnsi="Arial" w:cs="Arial"/>
                <w:sz w:val="20"/>
                <w:szCs w:val="20"/>
                <w:highlight w:val="yellow"/>
              </w:rPr>
            </w:pPr>
            <w:r w:rsidRPr="00F44A27">
              <w:rPr>
                <w:rFonts w:ascii="Arial" w:eastAsia="Calibri" w:hAnsi="Arial" w:cs="Arial"/>
                <w:sz w:val="20"/>
                <w:szCs w:val="20"/>
              </w:rPr>
              <w:t xml:space="preserve">We confirm that all prices quoted in our Tender will remain valid for the </w:t>
            </w:r>
            <w:proofErr w:type="gramStart"/>
            <w:r w:rsidRPr="00F44A27">
              <w:rPr>
                <w:rFonts w:ascii="Arial" w:eastAsia="Calibri" w:hAnsi="Arial" w:cs="Arial"/>
                <w:sz w:val="20"/>
                <w:szCs w:val="20"/>
              </w:rPr>
              <w:t>period of time</w:t>
            </w:r>
            <w:proofErr w:type="gramEnd"/>
            <w:r w:rsidRPr="00F44A27">
              <w:rPr>
                <w:rFonts w:ascii="Arial" w:eastAsia="Calibri" w:hAnsi="Arial" w:cs="Arial"/>
                <w:sz w:val="20"/>
                <w:szCs w:val="20"/>
              </w:rPr>
              <w:t xml:space="preserve">, commencing from the </w:t>
            </w:r>
            <w:r w:rsidR="001A159C" w:rsidRPr="00F44A27">
              <w:rPr>
                <w:rFonts w:ascii="Arial" w:eastAsia="Calibri" w:hAnsi="Arial" w:cs="Arial"/>
                <w:sz w:val="20"/>
                <w:szCs w:val="20"/>
              </w:rPr>
              <w:t>Tender Submission Deadline</w:t>
            </w:r>
            <w:r w:rsidRPr="00F44A27">
              <w:rPr>
                <w:rFonts w:ascii="Arial" w:eastAsia="Calibri" w:hAnsi="Arial" w:cs="Arial"/>
                <w:sz w:val="20"/>
                <w:szCs w:val="20"/>
              </w:rPr>
              <w:t xml:space="preserve">, </w:t>
            </w:r>
            <w:r w:rsidR="00407A25" w:rsidRPr="00F44A27">
              <w:rPr>
                <w:rFonts w:ascii="Arial" w:eastAsia="Calibri" w:hAnsi="Arial" w:cs="Arial"/>
                <w:sz w:val="20"/>
                <w:szCs w:val="20"/>
              </w:rPr>
              <w:t>for the Tender Validity Period (as defined in the RFT).</w:t>
            </w:r>
            <w:r w:rsidR="00BA29ED" w:rsidRPr="00F44A27">
              <w:rPr>
                <w:rFonts w:ascii="Arial" w:eastAsia="Calibri" w:hAnsi="Arial" w:cs="Arial"/>
                <w:sz w:val="20"/>
                <w:szCs w:val="20"/>
              </w:rPr>
              <w:t xml:space="preserve"> </w:t>
            </w:r>
            <w:r w:rsidR="006F1ED3" w:rsidRPr="00F44A27">
              <w:rPr>
                <w:rFonts w:ascii="Arial" w:eastAsia="Calibri" w:hAnsi="Arial" w:cs="Arial"/>
                <w:sz w:val="20"/>
                <w:szCs w:val="20"/>
              </w:rPr>
              <w:t xml:space="preserve">We further confirm that the Tender shall constitute an irrevocable offer valid for acceptance by the </w:t>
            </w:r>
            <w:r w:rsidR="00624300" w:rsidRPr="00F44A27">
              <w:rPr>
                <w:rFonts w:ascii="Arial" w:eastAsia="Calibri" w:hAnsi="Arial" w:cs="Arial"/>
                <w:sz w:val="20"/>
                <w:szCs w:val="20"/>
              </w:rPr>
              <w:t>LDA</w:t>
            </w:r>
            <w:r w:rsidR="006F1ED3" w:rsidRPr="00F44A27">
              <w:rPr>
                <w:rFonts w:ascii="Arial" w:eastAsia="Calibri" w:hAnsi="Arial" w:cs="Arial"/>
                <w:sz w:val="20"/>
                <w:szCs w:val="20"/>
              </w:rPr>
              <w:t xml:space="preserve"> during the Tender Validity Period or such further period as may be agreed by the parties.</w:t>
            </w:r>
          </w:p>
        </w:tc>
      </w:tr>
      <w:tr w:rsidR="00C22D2C" w:rsidRPr="00F44A27" w14:paraId="07C45402" w14:textId="77777777" w:rsidTr="00AD4632">
        <w:trPr>
          <w:trHeight w:val="691"/>
        </w:trPr>
        <w:tc>
          <w:tcPr>
            <w:tcW w:w="760" w:type="dxa"/>
          </w:tcPr>
          <w:p w14:paraId="076BC57E" w14:textId="77777777" w:rsidR="00C22D2C" w:rsidRPr="00F44A27" w:rsidRDefault="00C22D2C" w:rsidP="00C22D2C">
            <w:pPr>
              <w:widowControl/>
              <w:autoSpaceDE/>
              <w:autoSpaceDN/>
              <w:spacing w:after="160" w:line="259" w:lineRule="auto"/>
              <w:rPr>
                <w:rFonts w:ascii="Arial" w:eastAsia="Calibri" w:hAnsi="Arial" w:cs="Arial"/>
                <w:sz w:val="20"/>
                <w:szCs w:val="20"/>
              </w:rPr>
            </w:pPr>
            <w:r w:rsidRPr="00F44A27">
              <w:rPr>
                <w:rFonts w:ascii="Arial" w:eastAsia="Calibri" w:hAnsi="Arial" w:cs="Arial"/>
                <w:sz w:val="20"/>
                <w:szCs w:val="20"/>
              </w:rPr>
              <w:t>8.</w:t>
            </w:r>
          </w:p>
        </w:tc>
        <w:tc>
          <w:tcPr>
            <w:tcW w:w="9872" w:type="dxa"/>
          </w:tcPr>
          <w:p w14:paraId="4C843A7B" w14:textId="76C6EFD3" w:rsidR="00407A25"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 xml:space="preserve">We shall, if awarded any Contract under the RFT, have in place on the Effective Date of the Contract all insurances (if any) as required by </w:t>
            </w:r>
            <w:r w:rsidR="006A4610" w:rsidRPr="00F44A27">
              <w:rPr>
                <w:rFonts w:ascii="Arial" w:eastAsia="Calibri" w:hAnsi="Arial" w:cs="Arial"/>
                <w:sz w:val="20"/>
                <w:szCs w:val="20"/>
              </w:rPr>
              <w:t>Section</w:t>
            </w:r>
            <w:r w:rsidRPr="00F44A27">
              <w:rPr>
                <w:rFonts w:ascii="Arial" w:eastAsia="Calibri" w:hAnsi="Arial" w:cs="Arial"/>
                <w:sz w:val="20"/>
                <w:szCs w:val="20"/>
              </w:rPr>
              <w:t xml:space="preserve"> </w:t>
            </w:r>
            <w:r w:rsidR="0028268B" w:rsidRPr="00F44A27">
              <w:rPr>
                <w:rFonts w:ascii="Arial" w:eastAsia="Calibri" w:hAnsi="Arial" w:cs="Arial"/>
                <w:sz w:val="20"/>
                <w:szCs w:val="20"/>
              </w:rPr>
              <w:t>1</w:t>
            </w:r>
            <w:r w:rsidRPr="00F44A27">
              <w:rPr>
                <w:rFonts w:ascii="Arial" w:eastAsia="Calibri" w:hAnsi="Arial" w:cs="Arial"/>
                <w:sz w:val="20"/>
                <w:szCs w:val="20"/>
              </w:rPr>
              <w:t>2.</w:t>
            </w:r>
            <w:r w:rsidR="002341FB" w:rsidRPr="00F44A27">
              <w:rPr>
                <w:rFonts w:ascii="Arial" w:eastAsia="Calibri" w:hAnsi="Arial" w:cs="Arial"/>
                <w:sz w:val="20"/>
                <w:szCs w:val="20"/>
              </w:rPr>
              <w:t>1</w:t>
            </w:r>
            <w:r w:rsidR="0028268B" w:rsidRPr="00F44A27">
              <w:rPr>
                <w:rFonts w:ascii="Arial" w:eastAsia="Calibri" w:hAnsi="Arial" w:cs="Arial"/>
                <w:sz w:val="20"/>
                <w:szCs w:val="20"/>
              </w:rPr>
              <w:t>5</w:t>
            </w:r>
            <w:r w:rsidRPr="00F44A27">
              <w:rPr>
                <w:rFonts w:ascii="Arial" w:eastAsia="Calibri" w:hAnsi="Arial" w:cs="Arial"/>
                <w:sz w:val="20"/>
                <w:szCs w:val="20"/>
              </w:rPr>
              <w:t xml:space="preserve"> of the RFT</w:t>
            </w:r>
            <w:r w:rsidR="00407A25" w:rsidRPr="00F44A27">
              <w:rPr>
                <w:rFonts w:ascii="Arial" w:eastAsia="Calibri" w:hAnsi="Arial" w:cs="Arial"/>
                <w:sz w:val="20"/>
                <w:szCs w:val="20"/>
              </w:rPr>
              <w:t>.</w:t>
            </w:r>
          </w:p>
        </w:tc>
      </w:tr>
      <w:tr w:rsidR="00C22D2C" w:rsidRPr="00F44A27" w14:paraId="293E6E94" w14:textId="77777777" w:rsidTr="00AD4632">
        <w:trPr>
          <w:trHeight w:val="941"/>
        </w:trPr>
        <w:tc>
          <w:tcPr>
            <w:tcW w:w="760" w:type="dxa"/>
          </w:tcPr>
          <w:p w14:paraId="11D7839B" w14:textId="77777777" w:rsidR="00C22D2C" w:rsidRPr="00F44A27" w:rsidRDefault="00C22D2C" w:rsidP="00C22D2C">
            <w:pPr>
              <w:widowControl/>
              <w:autoSpaceDE/>
              <w:autoSpaceDN/>
              <w:spacing w:after="160" w:line="259" w:lineRule="auto"/>
              <w:rPr>
                <w:rFonts w:ascii="Arial" w:eastAsia="Calibri" w:hAnsi="Arial" w:cs="Arial"/>
                <w:sz w:val="20"/>
                <w:szCs w:val="20"/>
              </w:rPr>
            </w:pPr>
            <w:r w:rsidRPr="00F44A27">
              <w:rPr>
                <w:rFonts w:ascii="Arial" w:eastAsia="Calibri" w:hAnsi="Arial" w:cs="Arial"/>
                <w:sz w:val="20"/>
                <w:szCs w:val="20"/>
              </w:rPr>
              <w:lastRenderedPageBreak/>
              <w:t>9.</w:t>
            </w:r>
          </w:p>
        </w:tc>
        <w:tc>
          <w:tcPr>
            <w:tcW w:w="9872" w:type="dxa"/>
          </w:tcPr>
          <w:p w14:paraId="13E0919A" w14:textId="02BAE903"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 xml:space="preserve">We confirm that all Data Subjects whose Personal Data is provided in our Tender have consented to the processing of such Personal Data by us, the </w:t>
            </w:r>
            <w:r w:rsidR="00624300" w:rsidRPr="00F44A27">
              <w:rPr>
                <w:rFonts w:ascii="Arial" w:eastAsia="Calibri" w:hAnsi="Arial" w:cs="Arial"/>
                <w:sz w:val="20"/>
                <w:szCs w:val="20"/>
              </w:rPr>
              <w:t>LDA</w:t>
            </w:r>
            <w:r w:rsidRPr="00F44A27">
              <w:rPr>
                <w:rFonts w:ascii="Arial" w:eastAsia="Calibri" w:hAnsi="Arial" w:cs="Arial"/>
                <w:sz w:val="20"/>
                <w:szCs w:val="20"/>
              </w:rPr>
              <w:t xml:space="preserve">, the </w:t>
            </w:r>
            <w:r w:rsidR="00A064F5" w:rsidRPr="00F44A27">
              <w:rPr>
                <w:rFonts w:ascii="Arial" w:eastAsia="Calibri" w:hAnsi="Arial" w:cs="Arial"/>
                <w:sz w:val="20"/>
                <w:szCs w:val="20"/>
              </w:rPr>
              <w:t>Evaluation Group</w:t>
            </w:r>
            <w:r w:rsidR="00407A25" w:rsidRPr="00F44A27">
              <w:rPr>
                <w:rFonts w:ascii="Arial" w:eastAsia="Calibri" w:hAnsi="Arial" w:cs="Arial"/>
                <w:sz w:val="20"/>
                <w:szCs w:val="20"/>
              </w:rPr>
              <w:t xml:space="preserve"> (as defined in the RFT)</w:t>
            </w:r>
            <w:r w:rsidRPr="00F44A27">
              <w:rPr>
                <w:rFonts w:ascii="Arial" w:eastAsia="Calibri" w:hAnsi="Arial" w:cs="Arial"/>
                <w:sz w:val="20"/>
                <w:szCs w:val="20"/>
              </w:rPr>
              <w:t xml:space="preserve"> and the supplier of the etenders.gov.ie website, for the purposes of our participation in this Competition or that we otherwise have a legal basis for providing such Personal Data to the </w:t>
            </w:r>
            <w:r w:rsidR="00624300" w:rsidRPr="00F44A27">
              <w:rPr>
                <w:rFonts w:ascii="Arial" w:eastAsia="Calibri" w:hAnsi="Arial" w:cs="Arial"/>
                <w:sz w:val="20"/>
                <w:szCs w:val="20"/>
              </w:rPr>
              <w:t>LDA</w:t>
            </w:r>
            <w:r w:rsidRPr="00F44A27">
              <w:rPr>
                <w:rFonts w:ascii="Arial" w:eastAsia="Calibri" w:hAnsi="Arial" w:cs="Arial"/>
                <w:sz w:val="20"/>
                <w:szCs w:val="20"/>
              </w:rPr>
              <w:t xml:space="preserve"> for the purposes of our participation in this Competition and that we will provide evidence of such consent and/or legal basis to the </w:t>
            </w:r>
            <w:r w:rsidR="00624300" w:rsidRPr="00F44A27">
              <w:rPr>
                <w:rFonts w:ascii="Arial" w:eastAsia="Calibri" w:hAnsi="Arial" w:cs="Arial"/>
                <w:sz w:val="20"/>
                <w:szCs w:val="20"/>
              </w:rPr>
              <w:t>LDA</w:t>
            </w:r>
            <w:r w:rsidRPr="00F44A27">
              <w:rPr>
                <w:rFonts w:ascii="Arial" w:eastAsia="Calibri" w:hAnsi="Arial" w:cs="Arial"/>
                <w:sz w:val="20"/>
                <w:szCs w:val="20"/>
              </w:rPr>
              <w:t xml:space="preserve"> upon request</w:t>
            </w:r>
            <w:r w:rsidR="00A47E1B" w:rsidRPr="00F44A27">
              <w:rPr>
                <w:rFonts w:ascii="Arial" w:eastAsia="Calibri" w:hAnsi="Arial" w:cs="Arial"/>
                <w:sz w:val="20"/>
                <w:szCs w:val="20"/>
              </w:rPr>
              <w:t>.</w:t>
            </w:r>
          </w:p>
        </w:tc>
      </w:tr>
      <w:tr w:rsidR="00C22D2C" w:rsidRPr="00F44A27" w14:paraId="731D71E4" w14:textId="77777777" w:rsidTr="00AD4632">
        <w:trPr>
          <w:trHeight w:val="583"/>
        </w:trPr>
        <w:tc>
          <w:tcPr>
            <w:tcW w:w="760" w:type="dxa"/>
          </w:tcPr>
          <w:p w14:paraId="5B24EEFE" w14:textId="77777777" w:rsidR="00C22D2C" w:rsidRPr="00F44A27" w:rsidRDefault="00C22D2C" w:rsidP="00C22D2C">
            <w:pPr>
              <w:widowControl/>
              <w:autoSpaceDE/>
              <w:autoSpaceDN/>
              <w:spacing w:after="160" w:line="259" w:lineRule="auto"/>
              <w:jc w:val="both"/>
              <w:rPr>
                <w:rFonts w:ascii="Arial" w:eastAsia="Calibri" w:hAnsi="Arial" w:cs="Arial"/>
                <w:color w:val="000080"/>
                <w:sz w:val="20"/>
                <w:szCs w:val="20"/>
              </w:rPr>
            </w:pPr>
            <w:r w:rsidRPr="00F44A27">
              <w:rPr>
                <w:rFonts w:ascii="Arial" w:eastAsia="Calibri" w:hAnsi="Arial" w:cs="Arial"/>
                <w:sz w:val="20"/>
                <w:szCs w:val="20"/>
              </w:rPr>
              <w:t>10.</w:t>
            </w:r>
          </w:p>
        </w:tc>
        <w:tc>
          <w:tcPr>
            <w:tcW w:w="9872" w:type="dxa"/>
          </w:tcPr>
          <w:p w14:paraId="32F16E33" w14:textId="77777777"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We do not come within the category of prohibited economic operators identified in Regulation (EU) No 833/2014 of 31 July 2014 (as amended by EU Regulation 2022/576 or any subsequent amendments to same).</w:t>
            </w:r>
          </w:p>
        </w:tc>
      </w:tr>
      <w:tr w:rsidR="00C22D2C" w:rsidRPr="00F44A27" w14:paraId="7D507A9D" w14:textId="77777777" w:rsidTr="00AD4632">
        <w:trPr>
          <w:trHeight w:val="635"/>
        </w:trPr>
        <w:tc>
          <w:tcPr>
            <w:tcW w:w="760" w:type="dxa"/>
          </w:tcPr>
          <w:p w14:paraId="4BA73016" w14:textId="77777777" w:rsidR="00C22D2C" w:rsidRPr="00F44A27" w:rsidRDefault="00C22D2C" w:rsidP="00C22D2C">
            <w:pPr>
              <w:widowControl/>
              <w:autoSpaceDE/>
              <w:autoSpaceDN/>
              <w:spacing w:after="160" w:line="259" w:lineRule="auto"/>
              <w:jc w:val="both"/>
              <w:rPr>
                <w:rFonts w:ascii="Arial" w:eastAsia="Calibri" w:hAnsi="Arial" w:cs="Arial"/>
                <w:color w:val="000080"/>
                <w:sz w:val="20"/>
                <w:szCs w:val="20"/>
              </w:rPr>
            </w:pPr>
            <w:r w:rsidRPr="00F44A27">
              <w:rPr>
                <w:rFonts w:ascii="Arial" w:eastAsia="Calibri" w:hAnsi="Arial" w:cs="Arial"/>
                <w:sz w:val="20"/>
                <w:szCs w:val="20"/>
              </w:rPr>
              <w:t>11.</w:t>
            </w:r>
          </w:p>
        </w:tc>
        <w:tc>
          <w:tcPr>
            <w:tcW w:w="9872" w:type="dxa"/>
          </w:tcPr>
          <w:p w14:paraId="67ECAA5C" w14:textId="0066B66C"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The origin of goods connected to our Tender, if any, are not subject to the prohibitions set out in Regulation (EU) No 833/2014 (as amended by EU Regulation 2022/576 or any subsequent amendments to same).</w:t>
            </w:r>
          </w:p>
        </w:tc>
      </w:tr>
      <w:tr w:rsidR="00C22D2C" w:rsidRPr="00F44A27" w14:paraId="5E0CB791" w14:textId="77777777" w:rsidTr="00AD4632">
        <w:trPr>
          <w:trHeight w:val="941"/>
        </w:trPr>
        <w:tc>
          <w:tcPr>
            <w:tcW w:w="760" w:type="dxa"/>
          </w:tcPr>
          <w:p w14:paraId="137CC828" w14:textId="77777777" w:rsidR="00C22D2C" w:rsidRPr="00F44A27" w:rsidRDefault="00C22D2C" w:rsidP="00C22D2C">
            <w:pPr>
              <w:widowControl/>
              <w:autoSpaceDE/>
              <w:autoSpaceDN/>
              <w:spacing w:after="160" w:line="259" w:lineRule="auto"/>
              <w:jc w:val="both"/>
              <w:rPr>
                <w:rFonts w:ascii="Arial" w:eastAsia="Calibri" w:hAnsi="Arial" w:cs="Arial"/>
                <w:color w:val="000080"/>
                <w:sz w:val="20"/>
                <w:szCs w:val="20"/>
              </w:rPr>
            </w:pPr>
            <w:r w:rsidRPr="00F44A27">
              <w:rPr>
                <w:rFonts w:ascii="Arial" w:eastAsia="Calibri" w:hAnsi="Arial" w:cs="Arial"/>
                <w:sz w:val="20"/>
                <w:szCs w:val="20"/>
              </w:rPr>
              <w:t>12.</w:t>
            </w:r>
          </w:p>
        </w:tc>
        <w:tc>
          <w:tcPr>
            <w:tcW w:w="9872" w:type="dxa"/>
          </w:tcPr>
          <w:p w14:paraId="35176865" w14:textId="549FCBC7" w:rsidR="00C22D2C" w:rsidRPr="00F44A27" w:rsidRDefault="00C22D2C" w:rsidP="00407A25">
            <w:pPr>
              <w:widowControl/>
              <w:autoSpaceDE/>
              <w:autoSpaceDN/>
              <w:spacing w:after="160" w:line="259" w:lineRule="auto"/>
              <w:ind w:right="28"/>
              <w:jc w:val="both"/>
              <w:rPr>
                <w:rFonts w:ascii="Arial" w:eastAsia="Calibri" w:hAnsi="Arial" w:cs="Arial"/>
                <w:sz w:val="20"/>
                <w:szCs w:val="20"/>
              </w:rPr>
            </w:pPr>
            <w:r w:rsidRPr="00F44A27">
              <w:rPr>
                <w:rFonts w:ascii="Arial" w:eastAsia="Calibri" w:hAnsi="Arial" w:cs="Arial"/>
                <w:sz w:val="20"/>
                <w:szCs w:val="20"/>
              </w:rPr>
              <w:t xml:space="preserve">The </w:t>
            </w:r>
            <w:r w:rsidR="004D479B" w:rsidRPr="00F44A27">
              <w:rPr>
                <w:rFonts w:ascii="Arial" w:eastAsia="Calibri" w:hAnsi="Arial" w:cs="Arial"/>
                <w:sz w:val="20"/>
                <w:szCs w:val="20"/>
              </w:rPr>
              <w:t>sub-contractor</w:t>
            </w:r>
            <w:r w:rsidRPr="00F44A27">
              <w:rPr>
                <w:rFonts w:ascii="Arial" w:eastAsia="Calibri" w:hAnsi="Arial" w:cs="Arial"/>
                <w:sz w:val="20"/>
                <w:szCs w:val="20"/>
              </w:rPr>
              <w:t>(s) on whose capacity we rely as part of our Tender (where the value of that subcontract exceeds 10% of the value of the Contract) does not come within the category of prohibited economic operators identified in Regulation (EU) No 833/2014 of 31 July 2014 (as amended by EU Regulation 2022/576 or any subsequent amendments to same).</w:t>
            </w:r>
          </w:p>
        </w:tc>
      </w:tr>
    </w:tbl>
    <w:p w14:paraId="28EB1D74" w14:textId="77777777" w:rsidR="00C22D2C" w:rsidRPr="00F44A27" w:rsidRDefault="00C22D2C" w:rsidP="00C22D2C">
      <w:pPr>
        <w:widowControl/>
        <w:autoSpaceDE/>
        <w:autoSpaceDN/>
        <w:spacing w:after="160" w:line="259" w:lineRule="auto"/>
        <w:rPr>
          <w:rFonts w:ascii="Arial" w:eastAsia="Calibri" w:hAnsi="Arial" w:cs="Arial"/>
          <w:sz w:val="20"/>
          <w:szCs w:val="20"/>
        </w:rPr>
      </w:pPr>
    </w:p>
    <w:p w14:paraId="2621EEE5" w14:textId="77777777" w:rsidR="00C22D2C" w:rsidRPr="00F44A27" w:rsidRDefault="00C22D2C" w:rsidP="00C22D2C">
      <w:pPr>
        <w:widowControl/>
        <w:autoSpaceDE/>
        <w:autoSpaceDN/>
        <w:spacing w:after="160" w:line="259" w:lineRule="auto"/>
        <w:rPr>
          <w:rFonts w:ascii="Arial" w:eastAsia="Calibri" w:hAnsi="Arial" w:cs="Arial"/>
          <w:sz w:val="20"/>
          <w:szCs w:val="20"/>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C22D2C" w:rsidRPr="00F44A27" w14:paraId="05663285" w14:textId="77777777">
        <w:trPr>
          <w:cantSplit/>
          <w:trHeight w:val="940"/>
        </w:trPr>
        <w:tc>
          <w:tcPr>
            <w:tcW w:w="4208" w:type="dxa"/>
          </w:tcPr>
          <w:p w14:paraId="7ED69018" w14:textId="77777777" w:rsidR="00C22D2C" w:rsidRPr="00F44A27" w:rsidRDefault="00C22D2C" w:rsidP="00C22D2C">
            <w:pPr>
              <w:widowControl/>
              <w:autoSpaceDE/>
              <w:autoSpaceDN/>
              <w:spacing w:after="160" w:line="259" w:lineRule="auto"/>
              <w:rPr>
                <w:rFonts w:ascii="Arial" w:eastAsia="Calibri" w:hAnsi="Arial" w:cs="Arial"/>
                <w:b/>
                <w:sz w:val="20"/>
                <w:szCs w:val="20"/>
              </w:rPr>
            </w:pPr>
            <w:r w:rsidRPr="00F44A27">
              <w:rPr>
                <w:rFonts w:ascii="Arial" w:eastAsia="Calibri" w:hAnsi="Arial" w:cs="Arial"/>
                <w:b/>
                <w:sz w:val="20"/>
                <w:szCs w:val="20"/>
              </w:rPr>
              <w:t>SIGNED</w:t>
            </w:r>
          </w:p>
          <w:p w14:paraId="0862DECF" w14:textId="77777777" w:rsidR="00C22D2C" w:rsidRPr="00F44A27" w:rsidRDefault="00C22D2C" w:rsidP="00C22D2C">
            <w:pPr>
              <w:widowControl/>
              <w:autoSpaceDE/>
              <w:autoSpaceDN/>
              <w:spacing w:after="160" w:line="259" w:lineRule="auto"/>
              <w:rPr>
                <w:rFonts w:ascii="Arial" w:eastAsia="Calibri" w:hAnsi="Arial" w:cs="Arial"/>
                <w:b/>
                <w:sz w:val="20"/>
                <w:szCs w:val="20"/>
              </w:rPr>
            </w:pPr>
          </w:p>
          <w:p w14:paraId="540A68DD" w14:textId="77777777" w:rsidR="00C22D2C" w:rsidRPr="00F44A27" w:rsidRDefault="00C22D2C" w:rsidP="00C22D2C">
            <w:pPr>
              <w:widowControl/>
              <w:autoSpaceDE/>
              <w:autoSpaceDN/>
              <w:spacing w:after="160" w:line="259" w:lineRule="auto"/>
              <w:rPr>
                <w:rFonts w:ascii="Arial" w:eastAsia="Calibri" w:hAnsi="Arial" w:cs="Arial"/>
                <w:b/>
                <w:sz w:val="20"/>
                <w:szCs w:val="20"/>
              </w:rPr>
            </w:pPr>
          </w:p>
          <w:p w14:paraId="2E65D2EF" w14:textId="77777777" w:rsidR="00C22D2C" w:rsidRPr="00F44A27" w:rsidRDefault="00C22D2C" w:rsidP="00C22D2C">
            <w:pPr>
              <w:widowControl/>
              <w:autoSpaceDE/>
              <w:autoSpaceDN/>
              <w:spacing w:after="160" w:line="259" w:lineRule="auto"/>
              <w:rPr>
                <w:rFonts w:ascii="Arial" w:eastAsia="Calibri" w:hAnsi="Arial" w:cs="Arial"/>
                <w:b/>
                <w:sz w:val="20"/>
                <w:szCs w:val="20"/>
              </w:rPr>
            </w:pPr>
          </w:p>
          <w:p w14:paraId="1359DCD7" w14:textId="77777777" w:rsidR="00C22D2C" w:rsidRPr="00F44A27" w:rsidRDefault="00C22D2C" w:rsidP="00C22D2C">
            <w:pPr>
              <w:widowControl/>
              <w:autoSpaceDE/>
              <w:autoSpaceDN/>
              <w:spacing w:after="160" w:line="259" w:lineRule="auto"/>
              <w:rPr>
                <w:rFonts w:ascii="Arial" w:eastAsia="Calibri" w:hAnsi="Arial" w:cs="Arial"/>
                <w:b/>
                <w:sz w:val="20"/>
                <w:szCs w:val="20"/>
              </w:rPr>
            </w:pPr>
            <w:r w:rsidRPr="00F44A27">
              <w:rPr>
                <w:rFonts w:ascii="Arial" w:eastAsia="Calibri" w:hAnsi="Arial" w:cs="Arial"/>
                <w:b/>
                <w:sz w:val="20"/>
                <w:szCs w:val="20"/>
              </w:rPr>
              <w:t>(Authorised Signatory)</w:t>
            </w:r>
          </w:p>
        </w:tc>
        <w:tc>
          <w:tcPr>
            <w:tcW w:w="4833" w:type="dxa"/>
          </w:tcPr>
          <w:p w14:paraId="7979D88D" w14:textId="77777777" w:rsidR="00C22D2C" w:rsidRPr="00F44A27" w:rsidRDefault="00C22D2C" w:rsidP="00C22D2C">
            <w:pPr>
              <w:widowControl/>
              <w:autoSpaceDE/>
              <w:autoSpaceDN/>
              <w:spacing w:after="160" w:line="259" w:lineRule="auto"/>
              <w:rPr>
                <w:rFonts w:ascii="Arial" w:eastAsia="Calibri" w:hAnsi="Arial" w:cs="Arial"/>
                <w:b/>
                <w:sz w:val="20"/>
                <w:szCs w:val="20"/>
              </w:rPr>
            </w:pPr>
            <w:r w:rsidRPr="00F44A27">
              <w:rPr>
                <w:rFonts w:ascii="Arial" w:eastAsia="Calibri" w:hAnsi="Arial" w:cs="Arial"/>
                <w:b/>
                <w:sz w:val="20"/>
                <w:szCs w:val="20"/>
              </w:rPr>
              <w:t>Company</w:t>
            </w:r>
          </w:p>
          <w:p w14:paraId="52759F1E" w14:textId="77777777" w:rsidR="00C22D2C" w:rsidRPr="00F44A27" w:rsidRDefault="00C22D2C" w:rsidP="00C22D2C">
            <w:pPr>
              <w:widowControl/>
              <w:autoSpaceDE/>
              <w:autoSpaceDN/>
              <w:spacing w:after="160" w:line="259" w:lineRule="auto"/>
              <w:rPr>
                <w:rFonts w:ascii="Arial" w:eastAsia="Calibri" w:hAnsi="Arial" w:cs="Arial"/>
                <w:b/>
                <w:sz w:val="20"/>
                <w:szCs w:val="20"/>
              </w:rPr>
            </w:pPr>
          </w:p>
        </w:tc>
      </w:tr>
      <w:tr w:rsidR="00C22D2C" w:rsidRPr="00F44A27" w14:paraId="5A3DABEE" w14:textId="77777777">
        <w:trPr>
          <w:cantSplit/>
          <w:trHeight w:val="940"/>
        </w:trPr>
        <w:tc>
          <w:tcPr>
            <w:tcW w:w="4208" w:type="dxa"/>
          </w:tcPr>
          <w:p w14:paraId="0B35D9D3" w14:textId="77777777" w:rsidR="00C22D2C" w:rsidRPr="00F44A27" w:rsidRDefault="00C22D2C" w:rsidP="00C22D2C">
            <w:pPr>
              <w:widowControl/>
              <w:autoSpaceDE/>
              <w:autoSpaceDN/>
              <w:spacing w:after="160" w:line="259" w:lineRule="auto"/>
              <w:rPr>
                <w:rFonts w:ascii="Arial" w:eastAsia="Calibri" w:hAnsi="Arial" w:cs="Arial"/>
                <w:b/>
                <w:sz w:val="20"/>
                <w:szCs w:val="20"/>
              </w:rPr>
            </w:pPr>
            <w:r w:rsidRPr="00F44A27">
              <w:rPr>
                <w:rFonts w:ascii="Arial" w:eastAsia="Calibri" w:hAnsi="Arial" w:cs="Arial"/>
                <w:b/>
                <w:sz w:val="20"/>
                <w:szCs w:val="20"/>
              </w:rPr>
              <w:t>Print name</w:t>
            </w:r>
          </w:p>
          <w:p w14:paraId="3CCF67DD" w14:textId="77777777" w:rsidR="00003B54" w:rsidRPr="00F44A27" w:rsidRDefault="00003B54" w:rsidP="00C22D2C">
            <w:pPr>
              <w:widowControl/>
              <w:autoSpaceDE/>
              <w:autoSpaceDN/>
              <w:spacing w:after="160" w:line="259" w:lineRule="auto"/>
              <w:rPr>
                <w:rFonts w:ascii="Arial" w:eastAsia="Calibri" w:hAnsi="Arial" w:cs="Arial"/>
                <w:b/>
                <w:sz w:val="20"/>
                <w:szCs w:val="20"/>
              </w:rPr>
            </w:pPr>
          </w:p>
          <w:p w14:paraId="3CACCC04" w14:textId="65C04772" w:rsidR="00003B54" w:rsidRPr="00F44A27" w:rsidRDefault="00003B54" w:rsidP="00C22D2C">
            <w:pPr>
              <w:widowControl/>
              <w:autoSpaceDE/>
              <w:autoSpaceDN/>
              <w:spacing w:after="160" w:line="259" w:lineRule="auto"/>
              <w:rPr>
                <w:rFonts w:ascii="Arial" w:eastAsia="Calibri" w:hAnsi="Arial" w:cs="Arial"/>
                <w:b/>
                <w:sz w:val="20"/>
                <w:szCs w:val="20"/>
              </w:rPr>
            </w:pPr>
            <w:r w:rsidRPr="00F44A27">
              <w:rPr>
                <w:rFonts w:ascii="Arial" w:eastAsia="Calibri" w:hAnsi="Arial" w:cs="Arial"/>
                <w:b/>
                <w:sz w:val="20"/>
                <w:szCs w:val="20"/>
              </w:rPr>
              <w:t>Date</w:t>
            </w:r>
          </w:p>
        </w:tc>
        <w:tc>
          <w:tcPr>
            <w:tcW w:w="4833" w:type="dxa"/>
          </w:tcPr>
          <w:p w14:paraId="4C1B9C08" w14:textId="77777777" w:rsidR="00C22D2C" w:rsidRPr="00F44A27" w:rsidRDefault="00C22D2C" w:rsidP="00C22D2C">
            <w:pPr>
              <w:widowControl/>
              <w:autoSpaceDE/>
              <w:autoSpaceDN/>
              <w:spacing w:after="160" w:line="259" w:lineRule="auto"/>
              <w:rPr>
                <w:rFonts w:ascii="Arial" w:eastAsia="Calibri" w:hAnsi="Arial" w:cs="Arial"/>
                <w:b/>
                <w:sz w:val="20"/>
                <w:szCs w:val="20"/>
              </w:rPr>
            </w:pPr>
            <w:r w:rsidRPr="00F44A27">
              <w:rPr>
                <w:rFonts w:ascii="Arial" w:eastAsia="Calibri" w:hAnsi="Arial" w:cs="Arial"/>
                <w:b/>
                <w:sz w:val="20"/>
                <w:szCs w:val="20"/>
              </w:rPr>
              <w:t>Address</w:t>
            </w:r>
          </w:p>
        </w:tc>
      </w:tr>
    </w:tbl>
    <w:p w14:paraId="4EBD98F1"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7308D37E"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70247BB4"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425D946C"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6352D0B1"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21F5D294"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798CABAC"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18E7DBF6"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7AA3EC78"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71DE4771"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627514F1" w14:textId="77777777" w:rsidR="00B1269B" w:rsidRPr="00F44A27" w:rsidRDefault="00B1269B" w:rsidP="00EA66B4">
      <w:pPr>
        <w:pStyle w:val="Heading1"/>
        <w:spacing w:before="79" w:line="343" w:lineRule="auto"/>
        <w:ind w:left="0" w:right="-42" w:firstLine="2"/>
        <w:jc w:val="center"/>
        <w:rPr>
          <w:rFonts w:ascii="Arial" w:hAnsi="Arial" w:cs="Arial"/>
          <w:sz w:val="20"/>
          <w:szCs w:val="20"/>
          <w:u w:val="single"/>
        </w:rPr>
      </w:pPr>
    </w:p>
    <w:p w14:paraId="1A7B8922" w14:textId="77777777" w:rsidR="00A47E1B" w:rsidRPr="00F44A27" w:rsidRDefault="00A47E1B" w:rsidP="00A47E1B">
      <w:pPr>
        <w:pStyle w:val="Heading1"/>
        <w:spacing w:before="79" w:line="343" w:lineRule="auto"/>
        <w:ind w:left="0" w:right="-42" w:firstLine="0"/>
        <w:rPr>
          <w:rFonts w:ascii="Arial" w:hAnsi="Arial" w:cs="Arial"/>
          <w:sz w:val="20"/>
          <w:szCs w:val="20"/>
          <w:u w:val="single"/>
        </w:rPr>
      </w:pPr>
    </w:p>
    <w:p w14:paraId="2BC17276" w14:textId="77777777" w:rsidR="009569CF" w:rsidRPr="00F44A27" w:rsidRDefault="009569CF" w:rsidP="009569CF">
      <w:pPr>
        <w:rPr>
          <w:rFonts w:ascii="Arial" w:hAnsi="Arial" w:cs="Arial"/>
          <w:sz w:val="20"/>
          <w:szCs w:val="20"/>
        </w:rPr>
      </w:pPr>
      <w:bookmarkStart w:id="2" w:name="_Toc188453170"/>
    </w:p>
    <w:p w14:paraId="3750D81C" w14:textId="77777777" w:rsidR="009569CF" w:rsidRPr="00F44A27" w:rsidRDefault="009569CF" w:rsidP="009569CF">
      <w:pPr>
        <w:rPr>
          <w:rFonts w:ascii="Arial" w:hAnsi="Arial" w:cs="Arial"/>
          <w:sz w:val="20"/>
          <w:szCs w:val="20"/>
        </w:rPr>
      </w:pPr>
    </w:p>
    <w:bookmarkEnd w:id="2"/>
    <w:p w14:paraId="65544918" w14:textId="06C00803" w:rsidR="00BC249A" w:rsidRPr="00DB213F" w:rsidRDefault="00BC249A">
      <w:pPr>
        <w:rPr>
          <w:rFonts w:ascii="Arial" w:hAnsi="Arial" w:cs="Arial"/>
          <w:b/>
          <w:bCs/>
          <w:sz w:val="20"/>
          <w:szCs w:val="20"/>
          <w:u w:val="single"/>
        </w:rPr>
      </w:pPr>
    </w:p>
    <w:p w14:paraId="151996D1" w14:textId="77777777" w:rsidR="00BC249A" w:rsidRPr="00F44A27" w:rsidRDefault="00BC249A">
      <w:pPr>
        <w:rPr>
          <w:rFonts w:ascii="Arial" w:hAnsi="Arial" w:cs="Arial"/>
          <w:b/>
          <w:bCs/>
          <w:sz w:val="20"/>
          <w:szCs w:val="20"/>
        </w:rPr>
      </w:pPr>
    </w:p>
    <w:p w14:paraId="367425A4" w14:textId="7575F970" w:rsidR="00A806C0" w:rsidRPr="00F44A27" w:rsidRDefault="00A806C0" w:rsidP="00A806C0">
      <w:pPr>
        <w:pStyle w:val="Heading1"/>
        <w:spacing w:before="79" w:line="343" w:lineRule="auto"/>
        <w:ind w:left="0" w:right="-42" w:firstLine="2"/>
        <w:jc w:val="center"/>
        <w:rPr>
          <w:rFonts w:ascii="Arial" w:hAnsi="Arial" w:cs="Arial"/>
          <w:sz w:val="20"/>
          <w:szCs w:val="20"/>
          <w:u w:val="single"/>
        </w:rPr>
      </w:pPr>
      <w:bookmarkStart w:id="3" w:name="_Toc206689516"/>
      <w:r w:rsidRPr="00F44A27">
        <w:rPr>
          <w:rFonts w:ascii="Arial" w:hAnsi="Arial" w:cs="Arial"/>
          <w:sz w:val="20"/>
          <w:szCs w:val="20"/>
          <w:u w:val="single"/>
        </w:rPr>
        <w:t>SCHEDULE 8</w:t>
      </w:r>
      <w:bookmarkEnd w:id="3"/>
    </w:p>
    <w:p w14:paraId="77901990" w14:textId="77777777" w:rsidR="00C9593A" w:rsidRPr="00F44A27" w:rsidRDefault="00C9593A" w:rsidP="00C9593A">
      <w:pPr>
        <w:jc w:val="center"/>
        <w:rPr>
          <w:rFonts w:ascii="Arial" w:hAnsi="Arial" w:cs="Arial"/>
          <w:b/>
          <w:bCs/>
          <w:sz w:val="20"/>
          <w:szCs w:val="20"/>
          <w:u w:val="single"/>
        </w:rPr>
      </w:pPr>
    </w:p>
    <w:p w14:paraId="4D259EEA" w14:textId="2E2D8C5C" w:rsidR="00224A47" w:rsidRPr="00F44A27" w:rsidRDefault="00A47945" w:rsidP="00A47945">
      <w:pPr>
        <w:jc w:val="center"/>
        <w:rPr>
          <w:rFonts w:ascii="Arial" w:hAnsi="Arial" w:cs="Arial"/>
          <w:b/>
          <w:bCs/>
          <w:sz w:val="20"/>
          <w:szCs w:val="20"/>
          <w:u w:val="single"/>
        </w:rPr>
      </w:pPr>
      <w:r w:rsidRPr="00F44A27">
        <w:rPr>
          <w:rFonts w:ascii="Arial" w:hAnsi="Arial" w:cs="Arial"/>
          <w:b/>
          <w:bCs/>
          <w:sz w:val="20"/>
          <w:szCs w:val="20"/>
          <w:u w:val="single"/>
        </w:rPr>
        <w:t>DECLARATION AS TO THE PERSONAL CIRCUMSTANCES OF TENDERER</w:t>
      </w:r>
    </w:p>
    <w:p w14:paraId="374E4D07" w14:textId="77777777" w:rsidR="00224A47" w:rsidRPr="00F44A27" w:rsidRDefault="00224A47" w:rsidP="00224A47">
      <w:pPr>
        <w:jc w:val="both"/>
        <w:rPr>
          <w:rFonts w:ascii="Arial" w:hAnsi="Arial" w:cs="Arial"/>
          <w:b/>
          <w:bCs/>
          <w:sz w:val="20"/>
          <w:szCs w:val="20"/>
          <w:u w:val="single"/>
        </w:rPr>
      </w:pPr>
    </w:p>
    <w:p w14:paraId="51EDCD19" w14:textId="77777777" w:rsidR="00224A47" w:rsidRPr="00F44A27" w:rsidRDefault="00224A47" w:rsidP="00224A47">
      <w:pPr>
        <w:jc w:val="both"/>
        <w:rPr>
          <w:rFonts w:ascii="Arial" w:hAnsi="Arial" w:cs="Arial"/>
          <w:b/>
          <w:bCs/>
          <w:sz w:val="20"/>
          <w:szCs w:val="20"/>
        </w:rPr>
      </w:pPr>
      <w:r w:rsidRPr="00F44A27">
        <w:rPr>
          <w:rFonts w:ascii="Arial" w:hAnsi="Arial" w:cs="Arial"/>
          <w:sz w:val="20"/>
          <w:szCs w:val="20"/>
        </w:rPr>
        <w:t xml:space="preserve">Re: Request for Tenders for the Provision of </w:t>
      </w:r>
      <w:r w:rsidRPr="00F44A27">
        <w:rPr>
          <w:rFonts w:ascii="Arial" w:hAnsi="Arial" w:cs="Arial"/>
          <w:b/>
          <w:bCs/>
          <w:sz w:val="20"/>
          <w:szCs w:val="20"/>
        </w:rPr>
        <w:t>[insert type of services required]</w:t>
      </w:r>
    </w:p>
    <w:p w14:paraId="2AE223D5" w14:textId="77777777" w:rsidR="00224A47" w:rsidRPr="00F44A27" w:rsidRDefault="00224A47" w:rsidP="00224A47">
      <w:pPr>
        <w:jc w:val="both"/>
        <w:rPr>
          <w:rFonts w:ascii="Arial" w:hAnsi="Arial" w:cs="Arial"/>
          <w:b/>
          <w:bCs/>
          <w:sz w:val="20"/>
          <w:szCs w:val="20"/>
        </w:rPr>
      </w:pPr>
    </w:p>
    <w:p w14:paraId="40855D7F" w14:textId="3D052D9A"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NAME: </w:t>
      </w:r>
      <w:r w:rsidRPr="00F44A27">
        <w:rPr>
          <w:rFonts w:ascii="Arial" w:hAnsi="Arial" w:cs="Arial"/>
          <w:b/>
          <w:bCs/>
          <w:sz w:val="20"/>
          <w:szCs w:val="20"/>
        </w:rPr>
        <w:tab/>
        <w:t>[</w:t>
      </w:r>
      <w:r w:rsidR="005F57E0" w:rsidRPr="00F44A27">
        <w:rPr>
          <w:rFonts w:ascii="Arial" w:hAnsi="Arial" w:cs="Arial"/>
          <w:b/>
          <w:bCs/>
          <w:sz w:val="20"/>
          <w:szCs w:val="20"/>
        </w:rPr>
        <w:t>I</w:t>
      </w:r>
      <w:r w:rsidRPr="00F44A27">
        <w:rPr>
          <w:rFonts w:ascii="Arial" w:hAnsi="Arial" w:cs="Arial"/>
          <w:b/>
          <w:bCs/>
          <w:sz w:val="20"/>
          <w:szCs w:val="20"/>
        </w:rPr>
        <w:t xml:space="preserve">nsert </w:t>
      </w:r>
      <w:r w:rsidR="005F57E0" w:rsidRPr="00F44A27">
        <w:rPr>
          <w:rFonts w:ascii="Arial" w:hAnsi="Arial" w:cs="Arial"/>
          <w:b/>
          <w:bCs/>
          <w:sz w:val="20"/>
          <w:szCs w:val="20"/>
        </w:rPr>
        <w:t>N</w:t>
      </w:r>
      <w:r w:rsidRPr="00F44A27">
        <w:rPr>
          <w:rFonts w:ascii="Arial" w:hAnsi="Arial" w:cs="Arial"/>
          <w:b/>
          <w:bCs/>
          <w:sz w:val="20"/>
          <w:szCs w:val="20"/>
        </w:rPr>
        <w:t xml:space="preserve">ame] </w:t>
      </w:r>
    </w:p>
    <w:p w14:paraId="5760B70A" w14:textId="77777777" w:rsidR="00224A47" w:rsidRPr="00F44A27" w:rsidRDefault="00224A47" w:rsidP="00224A47">
      <w:pPr>
        <w:jc w:val="both"/>
        <w:rPr>
          <w:rFonts w:ascii="Arial" w:hAnsi="Arial" w:cs="Arial"/>
          <w:b/>
          <w:bCs/>
          <w:sz w:val="20"/>
          <w:szCs w:val="20"/>
        </w:rPr>
      </w:pPr>
    </w:p>
    <w:p w14:paraId="345AD5AC" w14:textId="0E5C616A"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ADDRESS: [</w:t>
      </w:r>
      <w:r w:rsidR="005F57E0" w:rsidRPr="00F44A27">
        <w:rPr>
          <w:rFonts w:ascii="Arial" w:hAnsi="Arial" w:cs="Arial"/>
          <w:b/>
          <w:bCs/>
          <w:sz w:val="20"/>
          <w:szCs w:val="20"/>
        </w:rPr>
        <w:t>I</w:t>
      </w:r>
      <w:r w:rsidRPr="00F44A27">
        <w:rPr>
          <w:rFonts w:ascii="Arial" w:hAnsi="Arial" w:cs="Arial"/>
          <w:b/>
          <w:bCs/>
          <w:sz w:val="20"/>
          <w:szCs w:val="20"/>
        </w:rPr>
        <w:t xml:space="preserve">nsert </w:t>
      </w:r>
      <w:r w:rsidR="005F57E0" w:rsidRPr="00F44A27">
        <w:rPr>
          <w:rFonts w:ascii="Arial" w:hAnsi="Arial" w:cs="Arial"/>
          <w:b/>
          <w:bCs/>
          <w:sz w:val="20"/>
          <w:szCs w:val="20"/>
        </w:rPr>
        <w:t>A</w:t>
      </w:r>
      <w:r w:rsidRPr="00F44A27">
        <w:rPr>
          <w:rFonts w:ascii="Arial" w:hAnsi="Arial" w:cs="Arial"/>
          <w:b/>
          <w:bCs/>
          <w:sz w:val="20"/>
          <w:szCs w:val="20"/>
        </w:rPr>
        <w:t xml:space="preserve">ddress] </w:t>
      </w:r>
    </w:p>
    <w:p w14:paraId="1BC3F590" w14:textId="77777777" w:rsidR="00224A47" w:rsidRPr="00F44A27" w:rsidRDefault="00224A47" w:rsidP="00224A47">
      <w:pPr>
        <w:jc w:val="both"/>
        <w:rPr>
          <w:rFonts w:ascii="Arial" w:hAnsi="Arial" w:cs="Arial"/>
          <w:sz w:val="20"/>
          <w:szCs w:val="20"/>
        </w:rPr>
      </w:pPr>
    </w:p>
    <w:p w14:paraId="47B05321" w14:textId="77777777" w:rsidR="00224A47" w:rsidRPr="00F44A27" w:rsidRDefault="00224A47" w:rsidP="00224A47">
      <w:pPr>
        <w:jc w:val="both"/>
        <w:rPr>
          <w:rFonts w:ascii="Arial" w:hAnsi="Arial" w:cs="Arial"/>
          <w:sz w:val="20"/>
          <w:szCs w:val="20"/>
        </w:rPr>
      </w:pPr>
    </w:p>
    <w:p w14:paraId="5271ED35" w14:textId="48A2D3C1" w:rsidR="00224A47" w:rsidRPr="00F44A27" w:rsidRDefault="00224A47" w:rsidP="00224A47">
      <w:pPr>
        <w:jc w:val="both"/>
        <w:rPr>
          <w:rFonts w:ascii="Arial" w:hAnsi="Arial" w:cs="Arial"/>
          <w:sz w:val="20"/>
          <w:szCs w:val="20"/>
        </w:rPr>
      </w:pPr>
      <w:r w:rsidRPr="00F44A27">
        <w:rPr>
          <w:rFonts w:ascii="Arial" w:hAnsi="Arial" w:cs="Arial"/>
          <w:sz w:val="20"/>
          <w:szCs w:val="20"/>
        </w:rPr>
        <w:t xml:space="preserve">I, </w:t>
      </w:r>
      <w:r w:rsidRPr="00F44A27">
        <w:rPr>
          <w:rFonts w:ascii="Arial" w:hAnsi="Arial" w:cs="Arial"/>
          <w:b/>
          <w:bCs/>
          <w:sz w:val="20"/>
          <w:szCs w:val="20"/>
        </w:rPr>
        <w:t>[</w:t>
      </w:r>
      <w:r w:rsidR="005F57E0" w:rsidRPr="00F44A27">
        <w:rPr>
          <w:rFonts w:ascii="Arial" w:hAnsi="Arial" w:cs="Arial"/>
          <w:b/>
          <w:bCs/>
          <w:sz w:val="20"/>
          <w:szCs w:val="20"/>
        </w:rPr>
        <w:t>I</w:t>
      </w:r>
      <w:r w:rsidRPr="00F44A27">
        <w:rPr>
          <w:rFonts w:ascii="Arial" w:hAnsi="Arial" w:cs="Arial"/>
          <w:b/>
          <w:bCs/>
          <w:sz w:val="20"/>
          <w:szCs w:val="20"/>
        </w:rPr>
        <w:t xml:space="preserve">nsert name of Declarant], </w:t>
      </w:r>
      <w:r w:rsidRPr="00F44A27">
        <w:rPr>
          <w:rFonts w:ascii="Arial" w:hAnsi="Arial" w:cs="Arial"/>
          <w:sz w:val="20"/>
          <w:szCs w:val="20"/>
        </w:rPr>
        <w:t>of</w:t>
      </w:r>
      <w:r w:rsidRPr="00F44A27">
        <w:rPr>
          <w:rFonts w:ascii="Arial" w:hAnsi="Arial" w:cs="Arial"/>
          <w:b/>
          <w:bCs/>
          <w:sz w:val="20"/>
          <w:szCs w:val="20"/>
        </w:rPr>
        <w:t xml:space="preserve"> [</w:t>
      </w:r>
      <w:r w:rsidR="005F57E0" w:rsidRPr="00F44A27">
        <w:rPr>
          <w:rFonts w:ascii="Arial" w:hAnsi="Arial" w:cs="Arial"/>
          <w:b/>
          <w:bCs/>
          <w:sz w:val="20"/>
          <w:szCs w:val="20"/>
        </w:rPr>
        <w:t>I</w:t>
      </w:r>
      <w:r w:rsidRPr="00F44A27">
        <w:rPr>
          <w:rFonts w:ascii="Arial" w:hAnsi="Arial" w:cs="Arial"/>
          <w:b/>
          <w:bCs/>
          <w:sz w:val="20"/>
          <w:szCs w:val="20"/>
        </w:rPr>
        <w:t>nsert name of entity]</w:t>
      </w:r>
      <w:r w:rsidRPr="00F44A27">
        <w:rPr>
          <w:rFonts w:ascii="Arial" w:hAnsi="Arial" w:cs="Arial"/>
          <w:sz w:val="20"/>
          <w:szCs w:val="20"/>
        </w:rPr>
        <w:t xml:space="preserve"> do solemnly and sincerely declare that: </w:t>
      </w:r>
    </w:p>
    <w:p w14:paraId="77A5EA62" w14:textId="77777777" w:rsidR="00224A47" w:rsidRPr="00F44A27" w:rsidRDefault="00224A47" w:rsidP="00224A47">
      <w:pPr>
        <w:jc w:val="both"/>
        <w:rPr>
          <w:rFonts w:ascii="Arial" w:hAnsi="Arial" w:cs="Arial"/>
          <w:sz w:val="20"/>
          <w:szCs w:val="20"/>
        </w:rPr>
      </w:pPr>
    </w:p>
    <w:p w14:paraId="331DB387" w14:textId="317E0D7B" w:rsidR="00224A47" w:rsidRPr="00F44A27" w:rsidRDefault="00224A47" w:rsidP="00E60BEB">
      <w:pPr>
        <w:pStyle w:val="ListParagraph"/>
        <w:numPr>
          <w:ilvl w:val="0"/>
          <w:numId w:val="21"/>
        </w:numPr>
        <w:jc w:val="both"/>
        <w:rPr>
          <w:rFonts w:ascii="Arial" w:hAnsi="Arial" w:cs="Arial"/>
          <w:sz w:val="20"/>
          <w:szCs w:val="20"/>
        </w:rPr>
      </w:pPr>
      <w:r w:rsidRPr="00F44A27">
        <w:rPr>
          <w:rFonts w:ascii="Arial" w:hAnsi="Arial" w:cs="Arial"/>
          <w:sz w:val="20"/>
          <w:szCs w:val="20"/>
        </w:rPr>
        <w:t>I am a [insert role of Declarant] of [</w:t>
      </w:r>
      <w:r w:rsidR="005F57E0" w:rsidRPr="00F44A27">
        <w:rPr>
          <w:rFonts w:ascii="Arial" w:hAnsi="Arial" w:cs="Arial"/>
          <w:sz w:val="20"/>
          <w:szCs w:val="20"/>
        </w:rPr>
        <w:t>I</w:t>
      </w:r>
      <w:r w:rsidRPr="00F44A27">
        <w:rPr>
          <w:rFonts w:ascii="Arial" w:hAnsi="Arial" w:cs="Arial"/>
          <w:sz w:val="20"/>
          <w:szCs w:val="20"/>
        </w:rPr>
        <w:t xml:space="preserve">nsert name of entity] and am authorized by [insert name of entity] to make this declaration which relates to a tender (the </w:t>
      </w:r>
      <w:r w:rsidR="009E352B" w:rsidRPr="00F44A27">
        <w:rPr>
          <w:rFonts w:ascii="Arial" w:hAnsi="Arial" w:cs="Arial"/>
          <w:sz w:val="20"/>
          <w:szCs w:val="20"/>
        </w:rPr>
        <w:t>“</w:t>
      </w:r>
      <w:r w:rsidRPr="00F44A27">
        <w:rPr>
          <w:rFonts w:ascii="Arial" w:hAnsi="Arial" w:cs="Arial"/>
          <w:b/>
          <w:bCs/>
          <w:sz w:val="20"/>
          <w:szCs w:val="20"/>
        </w:rPr>
        <w:t>Tender</w:t>
      </w:r>
      <w:r w:rsidRPr="00F44A27">
        <w:rPr>
          <w:rFonts w:ascii="Arial" w:hAnsi="Arial" w:cs="Arial"/>
          <w:sz w:val="20"/>
          <w:szCs w:val="20"/>
        </w:rPr>
        <w:t>”) submitted by [</w:t>
      </w:r>
      <w:r w:rsidR="00F44A27" w:rsidRPr="00F44A27">
        <w:rPr>
          <w:rFonts w:ascii="Arial" w:hAnsi="Arial" w:cs="Arial"/>
          <w:sz w:val="20"/>
          <w:szCs w:val="20"/>
        </w:rPr>
        <w:t>Insert name of entity</w:t>
      </w:r>
      <w:r w:rsidRPr="00F44A27">
        <w:rPr>
          <w:rFonts w:ascii="Arial" w:hAnsi="Arial" w:cs="Arial"/>
          <w:sz w:val="20"/>
          <w:szCs w:val="20"/>
        </w:rPr>
        <w:t xml:space="preserve">] in response to an RFT dated titled [insert description of competition] published by </w:t>
      </w:r>
      <w:r w:rsidR="005F57E0" w:rsidRPr="00F44A27">
        <w:rPr>
          <w:rFonts w:ascii="Arial" w:hAnsi="Arial" w:cs="Arial"/>
          <w:sz w:val="20"/>
          <w:szCs w:val="20"/>
        </w:rPr>
        <w:t>the Land Development Agency</w:t>
      </w:r>
      <w:r w:rsidRPr="00F44A27">
        <w:rPr>
          <w:rFonts w:ascii="Arial" w:hAnsi="Arial" w:cs="Arial"/>
          <w:sz w:val="20"/>
          <w:szCs w:val="20"/>
        </w:rPr>
        <w:t xml:space="preserve"> (“the </w:t>
      </w:r>
      <w:r w:rsidR="006B41C7" w:rsidRPr="00F44A27">
        <w:rPr>
          <w:rFonts w:ascii="Arial" w:hAnsi="Arial" w:cs="Arial"/>
          <w:sz w:val="20"/>
          <w:szCs w:val="20"/>
        </w:rPr>
        <w:t>LDA</w:t>
      </w:r>
      <w:r w:rsidRPr="00F44A27">
        <w:rPr>
          <w:rFonts w:ascii="Arial" w:hAnsi="Arial" w:cs="Arial"/>
          <w:sz w:val="20"/>
          <w:szCs w:val="20"/>
        </w:rPr>
        <w:t>”)</w:t>
      </w:r>
      <w:r w:rsidR="009E352B" w:rsidRPr="00F44A27">
        <w:rPr>
          <w:rFonts w:ascii="Arial" w:hAnsi="Arial" w:cs="Arial"/>
          <w:sz w:val="20"/>
          <w:szCs w:val="20"/>
        </w:rPr>
        <w:t>;</w:t>
      </w:r>
    </w:p>
    <w:p w14:paraId="157D1AB0" w14:textId="77777777" w:rsidR="00224A47" w:rsidRPr="00F44A27" w:rsidRDefault="00224A47" w:rsidP="00224A47">
      <w:pPr>
        <w:pStyle w:val="ListParagraph"/>
        <w:ind w:left="720" w:firstLine="0"/>
        <w:jc w:val="both"/>
        <w:rPr>
          <w:rFonts w:ascii="Arial" w:hAnsi="Arial" w:cs="Arial"/>
          <w:sz w:val="20"/>
          <w:szCs w:val="20"/>
        </w:rPr>
      </w:pPr>
    </w:p>
    <w:p w14:paraId="7B7580D7" w14:textId="473FE981" w:rsidR="00224A47" w:rsidRPr="00F44A27" w:rsidRDefault="00224A47" w:rsidP="00E60BEB">
      <w:pPr>
        <w:pStyle w:val="ListParagraph"/>
        <w:numPr>
          <w:ilvl w:val="0"/>
          <w:numId w:val="21"/>
        </w:numPr>
        <w:jc w:val="both"/>
        <w:rPr>
          <w:rFonts w:ascii="Arial" w:hAnsi="Arial" w:cs="Arial"/>
          <w:sz w:val="20"/>
          <w:szCs w:val="20"/>
        </w:rPr>
      </w:pPr>
      <w:r w:rsidRPr="00F44A27">
        <w:rPr>
          <w:rFonts w:ascii="Arial" w:hAnsi="Arial" w:cs="Arial"/>
          <w:sz w:val="20"/>
          <w:szCs w:val="20"/>
        </w:rPr>
        <w:t>Neither [</w:t>
      </w:r>
      <w:r w:rsidR="00F44A27" w:rsidRPr="00F44A27">
        <w:rPr>
          <w:rFonts w:ascii="Arial" w:hAnsi="Arial" w:cs="Arial"/>
          <w:sz w:val="20"/>
          <w:szCs w:val="20"/>
        </w:rPr>
        <w:t>Insert name of entity</w:t>
      </w:r>
      <w:r w:rsidRPr="00F44A27">
        <w:rPr>
          <w:rFonts w:ascii="Arial" w:hAnsi="Arial" w:cs="Arial"/>
          <w:sz w:val="20"/>
          <w:szCs w:val="20"/>
        </w:rPr>
        <w:t>] nor any person who is a member of the administrative, management or supervisory body of [</w:t>
      </w:r>
      <w:r w:rsidR="00F44A27" w:rsidRPr="00F44A27">
        <w:rPr>
          <w:rFonts w:ascii="Arial" w:hAnsi="Arial" w:cs="Arial"/>
          <w:sz w:val="20"/>
          <w:szCs w:val="20"/>
        </w:rPr>
        <w:t>Insert name of entity</w:t>
      </w:r>
      <w:r w:rsidRPr="00F44A27">
        <w:rPr>
          <w:rFonts w:ascii="Arial" w:hAnsi="Arial" w:cs="Arial"/>
          <w:sz w:val="20"/>
          <w:szCs w:val="20"/>
        </w:rPr>
        <w:t>] nor any person who has powers of representation, decision or control in [</w:t>
      </w:r>
      <w:r w:rsidR="00F44A27" w:rsidRPr="00F44A27">
        <w:rPr>
          <w:rFonts w:ascii="Arial" w:hAnsi="Arial" w:cs="Arial"/>
          <w:sz w:val="20"/>
          <w:szCs w:val="20"/>
        </w:rPr>
        <w:t>Insert name of entity</w:t>
      </w:r>
      <w:r w:rsidRPr="00F44A27">
        <w:rPr>
          <w:rFonts w:ascii="Arial" w:hAnsi="Arial" w:cs="Arial"/>
          <w:sz w:val="20"/>
          <w:szCs w:val="20"/>
        </w:rPr>
        <w:t>] has:</w:t>
      </w:r>
    </w:p>
    <w:p w14:paraId="65DCAD11" w14:textId="77777777" w:rsidR="00224A47" w:rsidRPr="00F44A27" w:rsidRDefault="00224A47" w:rsidP="00224A47">
      <w:pPr>
        <w:jc w:val="both"/>
        <w:rPr>
          <w:rFonts w:ascii="Arial" w:hAnsi="Arial" w:cs="Arial"/>
          <w:sz w:val="20"/>
          <w:szCs w:val="20"/>
        </w:rPr>
      </w:pPr>
    </w:p>
    <w:p w14:paraId="5DE853D8" w14:textId="2177E862"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ever been the subject of a conviction for participation in a criminal organisation, as defined in Article 2 of Council Framework Decision 2008/841/JHA</w:t>
      </w:r>
      <w:r w:rsidR="005F57E0" w:rsidRPr="00F44A27">
        <w:rPr>
          <w:rFonts w:ascii="Arial" w:hAnsi="Arial" w:cs="Arial"/>
          <w:sz w:val="20"/>
          <w:szCs w:val="20"/>
        </w:rPr>
        <w:t>;</w:t>
      </w:r>
      <w:r w:rsidRPr="00F44A27">
        <w:rPr>
          <w:rFonts w:ascii="Arial" w:hAnsi="Arial" w:cs="Arial"/>
          <w:sz w:val="20"/>
          <w:szCs w:val="20"/>
        </w:rPr>
        <w:t xml:space="preserve"> </w:t>
      </w:r>
    </w:p>
    <w:p w14:paraId="34E56A2C" w14:textId="58DEB476"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w:t>
      </w:r>
      <w:r w:rsidR="006B41C7" w:rsidRPr="00F44A27">
        <w:rPr>
          <w:rFonts w:ascii="Arial" w:hAnsi="Arial" w:cs="Arial"/>
          <w:sz w:val="20"/>
          <w:szCs w:val="20"/>
        </w:rPr>
        <w:t>LDA</w:t>
      </w:r>
      <w:r w:rsidRPr="00F44A27">
        <w:rPr>
          <w:rFonts w:ascii="Arial" w:hAnsi="Arial" w:cs="Arial"/>
          <w:sz w:val="20"/>
          <w:szCs w:val="20"/>
        </w:rPr>
        <w:t xml:space="preserve"> or the law of the state in [insert </w:t>
      </w:r>
      <w:r w:rsidR="005F57E0" w:rsidRPr="00F44A27">
        <w:rPr>
          <w:rFonts w:ascii="Arial" w:hAnsi="Arial" w:cs="Arial"/>
          <w:sz w:val="20"/>
          <w:szCs w:val="20"/>
        </w:rPr>
        <w:t>country in which entity is established</w:t>
      </w:r>
      <w:r w:rsidRPr="00F44A27">
        <w:rPr>
          <w:rFonts w:ascii="Arial" w:hAnsi="Arial" w:cs="Arial"/>
          <w:sz w:val="20"/>
          <w:szCs w:val="20"/>
        </w:rPr>
        <w:t>] is established</w:t>
      </w:r>
      <w:r w:rsidR="005F57E0" w:rsidRPr="00F44A27">
        <w:rPr>
          <w:rFonts w:ascii="Arial" w:hAnsi="Arial" w:cs="Arial"/>
          <w:sz w:val="20"/>
          <w:szCs w:val="20"/>
        </w:rPr>
        <w:t>;</w:t>
      </w:r>
      <w:r w:rsidRPr="00F44A27">
        <w:rPr>
          <w:rFonts w:ascii="Arial" w:hAnsi="Arial" w:cs="Arial"/>
          <w:sz w:val="20"/>
          <w:szCs w:val="20"/>
        </w:rPr>
        <w:t xml:space="preserve"> </w:t>
      </w:r>
    </w:p>
    <w:p w14:paraId="6026F89E" w14:textId="7DEB4F52"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ever been the subject of a conviction for fraud within the meaning of Article 1 of the Convention on the protection of the European Communities’ financial interests</w:t>
      </w:r>
      <w:r w:rsidR="005F57E0" w:rsidRPr="00F44A27">
        <w:rPr>
          <w:rFonts w:ascii="Arial" w:hAnsi="Arial" w:cs="Arial"/>
          <w:sz w:val="20"/>
          <w:szCs w:val="20"/>
        </w:rPr>
        <w:t>;</w:t>
      </w:r>
    </w:p>
    <w:p w14:paraId="521CAF0C" w14:textId="4B72013C"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r w:rsidR="005F57E0" w:rsidRPr="00F44A27">
        <w:rPr>
          <w:rFonts w:ascii="Arial" w:hAnsi="Arial" w:cs="Arial"/>
          <w:sz w:val="20"/>
          <w:szCs w:val="20"/>
        </w:rPr>
        <w:t>;</w:t>
      </w:r>
    </w:p>
    <w:p w14:paraId="31743D8C" w14:textId="43687A91"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ever been the subject of a conviction for money laundering or terrorist financing, as defined in Article 1 of Directive 2005/60/EC of the European Parliament and of the Council</w:t>
      </w:r>
      <w:r w:rsidR="005F57E0" w:rsidRPr="00F44A27">
        <w:rPr>
          <w:rFonts w:ascii="Arial" w:hAnsi="Arial" w:cs="Arial"/>
          <w:sz w:val="20"/>
          <w:szCs w:val="20"/>
        </w:rPr>
        <w:t>; or</w:t>
      </w:r>
    </w:p>
    <w:p w14:paraId="5369E3B3" w14:textId="2E1B439E"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 xml:space="preserve">ever been the subject of a conviction for child labour and other forms of trafficking in human beings as defined in Article 2 of Directive 2011/36/EU of the European Parliament and of the </w:t>
      </w:r>
      <w:r w:rsidR="00A75EBC" w:rsidRPr="00F44A27">
        <w:rPr>
          <w:rFonts w:ascii="Arial" w:hAnsi="Arial" w:cs="Arial"/>
          <w:sz w:val="20"/>
          <w:szCs w:val="20"/>
        </w:rPr>
        <w:t>Council</w:t>
      </w:r>
      <w:r w:rsidR="005F57E0" w:rsidRPr="00F44A27">
        <w:rPr>
          <w:rFonts w:ascii="Arial" w:hAnsi="Arial" w:cs="Arial"/>
          <w:sz w:val="20"/>
          <w:szCs w:val="20"/>
        </w:rPr>
        <w:t>.</w:t>
      </w:r>
    </w:p>
    <w:p w14:paraId="20511A94" w14:textId="77777777" w:rsidR="00224A47" w:rsidRPr="00F44A27" w:rsidRDefault="00224A47" w:rsidP="00224A47">
      <w:pPr>
        <w:pStyle w:val="ListParagraph"/>
        <w:ind w:left="1440" w:firstLine="0"/>
        <w:jc w:val="both"/>
        <w:rPr>
          <w:rFonts w:ascii="Arial" w:hAnsi="Arial" w:cs="Arial"/>
          <w:sz w:val="20"/>
          <w:szCs w:val="20"/>
        </w:rPr>
      </w:pPr>
    </w:p>
    <w:p w14:paraId="62755D5B" w14:textId="3A89E7B2" w:rsidR="00224A47" w:rsidRPr="00F44A27" w:rsidRDefault="005F57E0" w:rsidP="00E60BEB">
      <w:pPr>
        <w:pStyle w:val="ListParagraph"/>
        <w:numPr>
          <w:ilvl w:val="0"/>
          <w:numId w:val="21"/>
        </w:numPr>
        <w:jc w:val="both"/>
        <w:rPr>
          <w:rFonts w:ascii="Arial" w:hAnsi="Arial" w:cs="Arial"/>
          <w:b/>
          <w:bCs/>
          <w:sz w:val="20"/>
          <w:szCs w:val="20"/>
        </w:rPr>
      </w:pPr>
      <w:r w:rsidRPr="00F44A27">
        <w:rPr>
          <w:rFonts w:ascii="Arial" w:hAnsi="Arial" w:cs="Arial"/>
          <w:b/>
          <w:bCs/>
          <w:sz w:val="20"/>
          <w:szCs w:val="20"/>
        </w:rPr>
        <w:t>[Insert name of entity]:</w:t>
      </w:r>
    </w:p>
    <w:p w14:paraId="4B8B51BC" w14:textId="77777777" w:rsidR="00224A47" w:rsidRPr="00F44A27" w:rsidRDefault="00224A47" w:rsidP="00224A47">
      <w:pPr>
        <w:pStyle w:val="ListParagraph"/>
        <w:ind w:left="720" w:firstLine="0"/>
        <w:jc w:val="both"/>
        <w:rPr>
          <w:rFonts w:ascii="Arial" w:hAnsi="Arial" w:cs="Arial"/>
          <w:sz w:val="20"/>
          <w:szCs w:val="20"/>
        </w:rPr>
      </w:pPr>
    </w:p>
    <w:p w14:paraId="3ACB85CB" w14:textId="6B395486"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is not in breach and has not breached its obligations relating to the payment of taxes or social security contribution</w:t>
      </w:r>
      <w:r w:rsidR="005F57E0" w:rsidRPr="00F44A27">
        <w:rPr>
          <w:rFonts w:ascii="Arial" w:hAnsi="Arial" w:cs="Arial"/>
          <w:sz w:val="20"/>
          <w:szCs w:val="20"/>
        </w:rPr>
        <w:t>s; and</w:t>
      </w:r>
    </w:p>
    <w:p w14:paraId="2CD89730" w14:textId="31928A18"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has carried out the preparation of the Tender independently</w:t>
      </w:r>
      <w:r w:rsidR="005F57E0" w:rsidRPr="00F44A27">
        <w:rPr>
          <w:rFonts w:ascii="Arial" w:hAnsi="Arial" w:cs="Arial"/>
          <w:sz w:val="20"/>
          <w:szCs w:val="20"/>
        </w:rPr>
        <w:t>.</w:t>
      </w:r>
    </w:p>
    <w:p w14:paraId="0C2CC922" w14:textId="77777777" w:rsidR="00224A47" w:rsidRPr="00F44A27" w:rsidRDefault="00224A47" w:rsidP="00224A47">
      <w:pPr>
        <w:pStyle w:val="ListParagraph"/>
        <w:ind w:left="1440" w:firstLine="0"/>
        <w:jc w:val="both"/>
        <w:rPr>
          <w:rFonts w:ascii="Arial" w:hAnsi="Arial" w:cs="Arial"/>
          <w:sz w:val="20"/>
          <w:szCs w:val="20"/>
        </w:rPr>
      </w:pPr>
    </w:p>
    <w:p w14:paraId="12A08126" w14:textId="44A6F591" w:rsidR="005F57E0" w:rsidRPr="00F44A27" w:rsidRDefault="005F57E0" w:rsidP="00E60BEB">
      <w:pPr>
        <w:pStyle w:val="ListParagraph"/>
        <w:numPr>
          <w:ilvl w:val="0"/>
          <w:numId w:val="21"/>
        </w:numPr>
        <w:jc w:val="both"/>
        <w:rPr>
          <w:rFonts w:ascii="Arial" w:hAnsi="Arial" w:cs="Arial"/>
          <w:b/>
          <w:bCs/>
          <w:color w:val="FF0000"/>
          <w:sz w:val="20"/>
          <w:szCs w:val="20"/>
        </w:rPr>
      </w:pPr>
      <w:r w:rsidRPr="00F44A27">
        <w:rPr>
          <w:rFonts w:ascii="Arial" w:hAnsi="Arial" w:cs="Arial"/>
          <w:b/>
          <w:bCs/>
          <w:sz w:val="20"/>
          <w:szCs w:val="20"/>
        </w:rPr>
        <w:t>[Insert name of entity]:</w:t>
      </w:r>
      <w:r w:rsidRPr="00F44A27">
        <w:rPr>
          <w:rFonts w:ascii="Arial" w:hAnsi="Arial" w:cs="Arial"/>
          <w:b/>
          <w:bCs/>
          <w:color w:val="FF0000"/>
          <w:sz w:val="20"/>
          <w:szCs w:val="20"/>
        </w:rPr>
        <w:t xml:space="preserve"> </w:t>
      </w:r>
    </w:p>
    <w:p w14:paraId="2C11DE27" w14:textId="7A63F738"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r w:rsidR="005F57E0" w:rsidRPr="00F44A27">
        <w:rPr>
          <w:rFonts w:ascii="Arial" w:hAnsi="Arial" w:cs="Arial"/>
          <w:sz w:val="20"/>
          <w:szCs w:val="20"/>
        </w:rPr>
        <w:t>;</w:t>
      </w:r>
    </w:p>
    <w:p w14:paraId="4484541C" w14:textId="4D8CCDEE"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r w:rsidR="005F57E0" w:rsidRPr="00F44A27">
        <w:rPr>
          <w:rFonts w:ascii="Arial" w:hAnsi="Arial" w:cs="Arial"/>
          <w:sz w:val="20"/>
          <w:szCs w:val="20"/>
        </w:rPr>
        <w:t>;</w:t>
      </w:r>
    </w:p>
    <w:p w14:paraId="239B9D20" w14:textId="76774746"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is not guilty of grave professional misconduct</w:t>
      </w:r>
      <w:r w:rsidR="005F57E0" w:rsidRPr="00F44A27">
        <w:rPr>
          <w:rFonts w:ascii="Arial" w:hAnsi="Arial" w:cs="Arial"/>
          <w:sz w:val="20"/>
          <w:szCs w:val="20"/>
        </w:rPr>
        <w:t>;</w:t>
      </w:r>
    </w:p>
    <w:p w14:paraId="23E79E22" w14:textId="7A6D0AAF"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has not entered into agreements with other economic operators aimed at distorting competition</w:t>
      </w:r>
      <w:r w:rsidR="005F57E0" w:rsidRPr="00F44A27">
        <w:rPr>
          <w:rFonts w:ascii="Arial" w:hAnsi="Arial" w:cs="Arial"/>
          <w:sz w:val="20"/>
          <w:szCs w:val="20"/>
        </w:rPr>
        <w:t>;</w:t>
      </w:r>
      <w:r w:rsidRPr="00F44A27">
        <w:rPr>
          <w:rFonts w:ascii="Arial" w:hAnsi="Arial" w:cs="Arial"/>
          <w:sz w:val="20"/>
          <w:szCs w:val="20"/>
        </w:rPr>
        <w:t xml:space="preserve"> </w:t>
      </w:r>
    </w:p>
    <w:p w14:paraId="07AA3919" w14:textId="6C297A60"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is not aware of any conflict of interest due to its participation in the Competition</w:t>
      </w:r>
      <w:r w:rsidR="005F57E0" w:rsidRPr="00F44A27">
        <w:rPr>
          <w:rFonts w:ascii="Arial" w:hAnsi="Arial" w:cs="Arial"/>
          <w:sz w:val="20"/>
          <w:szCs w:val="20"/>
        </w:rPr>
        <w:t>;</w:t>
      </w:r>
    </w:p>
    <w:p w14:paraId="285D3725" w14:textId="05DF10B9"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has not had any prior involvement in the preparation of the Competition</w:t>
      </w:r>
      <w:r w:rsidR="005F57E0" w:rsidRPr="00F44A27">
        <w:rPr>
          <w:rFonts w:ascii="Arial" w:hAnsi="Arial" w:cs="Arial"/>
          <w:sz w:val="20"/>
          <w:szCs w:val="20"/>
        </w:rPr>
        <w:t>;</w:t>
      </w:r>
    </w:p>
    <w:p w14:paraId="1B194FB9" w14:textId="47A060A6"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lastRenderedPageBreak/>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5F57E0" w:rsidRPr="00F44A27">
        <w:rPr>
          <w:rFonts w:ascii="Arial" w:hAnsi="Arial" w:cs="Arial"/>
          <w:sz w:val="20"/>
          <w:szCs w:val="20"/>
        </w:rPr>
        <w:t>;</w:t>
      </w:r>
    </w:p>
    <w:p w14:paraId="35143869" w14:textId="312BA40D"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r w:rsidR="005F57E0" w:rsidRPr="00F44A27">
        <w:rPr>
          <w:rFonts w:ascii="Arial" w:hAnsi="Arial" w:cs="Arial"/>
          <w:sz w:val="20"/>
          <w:szCs w:val="20"/>
        </w:rPr>
        <w:t>; and</w:t>
      </w:r>
    </w:p>
    <w:p w14:paraId="63C4E391" w14:textId="34AB927F" w:rsidR="00224A47" w:rsidRPr="00F44A27" w:rsidRDefault="00224A47" w:rsidP="00E60BEB">
      <w:pPr>
        <w:pStyle w:val="ListParagraph"/>
        <w:numPr>
          <w:ilvl w:val="1"/>
          <w:numId w:val="21"/>
        </w:numPr>
        <w:jc w:val="both"/>
        <w:rPr>
          <w:rFonts w:ascii="Arial" w:hAnsi="Arial" w:cs="Arial"/>
          <w:sz w:val="20"/>
          <w:szCs w:val="20"/>
        </w:rPr>
      </w:pPr>
      <w:r w:rsidRPr="00F44A27">
        <w:rPr>
          <w:rFonts w:ascii="Arial" w:hAnsi="Arial" w:cs="Arial"/>
          <w:sz w:val="20"/>
          <w:szCs w:val="20"/>
        </w:rPr>
        <w:t xml:space="preserve">has not undertaken to unduly influence the decision-making process of the </w:t>
      </w:r>
      <w:r w:rsidR="006B41C7" w:rsidRPr="00F44A27">
        <w:rPr>
          <w:rFonts w:ascii="Arial" w:hAnsi="Arial" w:cs="Arial"/>
          <w:sz w:val="20"/>
          <w:szCs w:val="20"/>
        </w:rPr>
        <w:t>LDA</w:t>
      </w:r>
      <w:r w:rsidRPr="00F44A27">
        <w:rPr>
          <w:rFonts w:ascii="Arial" w:hAnsi="Arial" w:cs="Arial"/>
          <w:sz w:val="20"/>
          <w:szCs w:val="20"/>
        </w:rPr>
        <w:t xml:space="preserve"> in respect of the </w:t>
      </w:r>
      <w:proofErr w:type="gramStart"/>
      <w:r w:rsidRPr="00F44A27">
        <w:rPr>
          <w:rFonts w:ascii="Arial" w:hAnsi="Arial" w:cs="Arial"/>
          <w:sz w:val="20"/>
          <w:szCs w:val="20"/>
        </w:rPr>
        <w:t>Competition, or</w:t>
      </w:r>
      <w:proofErr w:type="gramEnd"/>
      <w:r w:rsidRPr="00F44A27">
        <w:rPr>
          <w:rFonts w:ascii="Arial" w:hAnsi="Arial" w:cs="Arial"/>
          <w:sz w:val="20"/>
          <w:szCs w:val="20"/>
        </w:rPr>
        <w:t xml:space="preserve"> obtain confidential information that may confer upon </w:t>
      </w:r>
      <w:proofErr w:type="gramStart"/>
      <w:r w:rsidRPr="00F44A27">
        <w:rPr>
          <w:rFonts w:ascii="Arial" w:hAnsi="Arial" w:cs="Arial"/>
          <w:sz w:val="20"/>
          <w:szCs w:val="20"/>
        </w:rPr>
        <w:t>it</w:t>
      </w:r>
      <w:proofErr w:type="gramEnd"/>
      <w:r w:rsidRPr="00F44A27">
        <w:rPr>
          <w:rFonts w:ascii="Arial" w:hAnsi="Arial" w:cs="Arial"/>
          <w:sz w:val="20"/>
          <w:szCs w:val="20"/>
        </w:rPr>
        <w:t xml:space="preserve"> undue advantages in respect of the Competition; or negligently provided misleading information that may have a material influence on decisions concerning exclusion, selection or award</w:t>
      </w:r>
      <w:r w:rsidR="005F57E0" w:rsidRPr="00F44A27">
        <w:rPr>
          <w:rFonts w:ascii="Arial" w:hAnsi="Arial" w:cs="Arial"/>
          <w:sz w:val="20"/>
          <w:szCs w:val="20"/>
        </w:rPr>
        <w:t>.</w:t>
      </w:r>
    </w:p>
    <w:p w14:paraId="135B2033" w14:textId="77777777" w:rsidR="00224A47" w:rsidRPr="00F44A27" w:rsidRDefault="00224A47" w:rsidP="00224A47">
      <w:pPr>
        <w:pStyle w:val="ListParagraph"/>
        <w:ind w:left="1440" w:firstLine="0"/>
        <w:jc w:val="both"/>
        <w:rPr>
          <w:rFonts w:ascii="Arial" w:hAnsi="Arial" w:cs="Arial"/>
          <w:sz w:val="20"/>
          <w:szCs w:val="20"/>
        </w:rPr>
      </w:pPr>
    </w:p>
    <w:p w14:paraId="29EEF4EF" w14:textId="292D2FCB" w:rsidR="00224A47" w:rsidRPr="00F44A27" w:rsidRDefault="005F57E0" w:rsidP="00E60BEB">
      <w:pPr>
        <w:pStyle w:val="ListParagraph"/>
        <w:numPr>
          <w:ilvl w:val="0"/>
          <w:numId w:val="21"/>
        </w:numPr>
        <w:jc w:val="both"/>
        <w:rPr>
          <w:rFonts w:ascii="Arial" w:hAnsi="Arial" w:cs="Arial"/>
          <w:sz w:val="20"/>
          <w:szCs w:val="20"/>
        </w:rPr>
      </w:pPr>
      <w:r w:rsidRPr="00F44A27">
        <w:rPr>
          <w:rFonts w:ascii="Arial" w:hAnsi="Arial" w:cs="Arial"/>
          <w:b/>
          <w:bCs/>
          <w:sz w:val="20"/>
          <w:szCs w:val="20"/>
        </w:rPr>
        <w:t>[Insert name of entity]</w:t>
      </w:r>
      <w:r w:rsidRPr="00F44A27">
        <w:rPr>
          <w:rFonts w:ascii="Arial" w:hAnsi="Arial" w:cs="Arial"/>
          <w:sz w:val="20"/>
          <w:szCs w:val="20"/>
        </w:rPr>
        <w:t xml:space="preserve"> </w:t>
      </w:r>
      <w:r w:rsidR="00224A47" w:rsidRPr="00F44A27">
        <w:rPr>
          <w:rFonts w:ascii="Arial" w:hAnsi="Arial" w:cs="Arial"/>
          <w:sz w:val="20"/>
          <w:szCs w:val="20"/>
        </w:rPr>
        <w:t>does not come within the category of prohibited economic operators identified in Regulation (EU) No 833/2014 of 31 July 2014 (as amended by EU Regulation 2022/576 or any subsequent amendments to same)</w:t>
      </w:r>
      <w:r w:rsidRPr="00F44A27">
        <w:rPr>
          <w:rFonts w:ascii="Arial" w:hAnsi="Arial" w:cs="Arial"/>
          <w:sz w:val="20"/>
          <w:szCs w:val="20"/>
        </w:rPr>
        <w:t>.</w:t>
      </w:r>
    </w:p>
    <w:p w14:paraId="4F373556" w14:textId="77777777" w:rsidR="00224A47" w:rsidRPr="00F44A27" w:rsidRDefault="00224A47" w:rsidP="00224A47">
      <w:pPr>
        <w:pStyle w:val="ListParagraph"/>
        <w:ind w:left="720" w:firstLine="0"/>
        <w:jc w:val="both"/>
        <w:rPr>
          <w:rFonts w:ascii="Arial" w:hAnsi="Arial" w:cs="Arial"/>
          <w:sz w:val="20"/>
          <w:szCs w:val="20"/>
        </w:rPr>
      </w:pPr>
    </w:p>
    <w:p w14:paraId="14060D25" w14:textId="16DBC78F" w:rsidR="00224A47" w:rsidRPr="00F44A27" w:rsidRDefault="00224A47" w:rsidP="00E60BEB">
      <w:pPr>
        <w:pStyle w:val="ListParagraph"/>
        <w:numPr>
          <w:ilvl w:val="0"/>
          <w:numId w:val="21"/>
        </w:numPr>
        <w:jc w:val="both"/>
        <w:rPr>
          <w:rFonts w:ascii="Arial" w:hAnsi="Arial" w:cs="Arial"/>
          <w:sz w:val="20"/>
          <w:szCs w:val="20"/>
        </w:rPr>
      </w:pPr>
      <w:r w:rsidRPr="00F44A27">
        <w:rPr>
          <w:rFonts w:ascii="Arial" w:hAnsi="Arial" w:cs="Arial"/>
          <w:sz w:val="20"/>
          <w:szCs w:val="20"/>
        </w:rPr>
        <w:t>The origin of goods connected to the Tender, if any, are not subject to the prohibitions set out in Regulation (EU) No 833/2014 (as amended by EU Regulation 2022/576 or any subsequent amendments to same)</w:t>
      </w:r>
      <w:r w:rsidR="005F57E0" w:rsidRPr="00F44A27">
        <w:rPr>
          <w:rFonts w:ascii="Arial" w:hAnsi="Arial" w:cs="Arial"/>
          <w:sz w:val="20"/>
          <w:szCs w:val="20"/>
        </w:rPr>
        <w:t>.</w:t>
      </w:r>
    </w:p>
    <w:p w14:paraId="4733034E" w14:textId="77777777" w:rsidR="00224A47" w:rsidRPr="00F44A27" w:rsidRDefault="00224A47" w:rsidP="00224A47">
      <w:pPr>
        <w:pStyle w:val="ListParagraph"/>
        <w:rPr>
          <w:rFonts w:ascii="Arial" w:hAnsi="Arial" w:cs="Arial"/>
          <w:sz w:val="20"/>
          <w:szCs w:val="20"/>
        </w:rPr>
      </w:pPr>
    </w:p>
    <w:p w14:paraId="0B12B064" w14:textId="490148E4" w:rsidR="00224A47" w:rsidRPr="00F44A27" w:rsidRDefault="00224A47" w:rsidP="00E60BEB">
      <w:pPr>
        <w:pStyle w:val="ListParagraph"/>
        <w:numPr>
          <w:ilvl w:val="0"/>
          <w:numId w:val="21"/>
        </w:numPr>
        <w:jc w:val="both"/>
        <w:rPr>
          <w:rFonts w:ascii="Arial" w:hAnsi="Arial" w:cs="Arial"/>
          <w:sz w:val="20"/>
          <w:szCs w:val="20"/>
        </w:rPr>
      </w:pPr>
      <w:r w:rsidRPr="00F44A27">
        <w:rPr>
          <w:rFonts w:ascii="Arial" w:hAnsi="Arial" w:cs="Arial"/>
          <w:sz w:val="20"/>
          <w:szCs w:val="20"/>
        </w:rPr>
        <w:t xml:space="preserve">Any </w:t>
      </w:r>
      <w:r w:rsidR="004D479B" w:rsidRPr="00F44A27">
        <w:rPr>
          <w:rFonts w:ascii="Arial" w:hAnsi="Arial" w:cs="Arial"/>
          <w:sz w:val="20"/>
          <w:szCs w:val="20"/>
        </w:rPr>
        <w:t>sub-contractor</w:t>
      </w:r>
      <w:r w:rsidRPr="00F44A27">
        <w:rPr>
          <w:rFonts w:ascii="Arial" w:hAnsi="Arial" w:cs="Arial"/>
          <w:sz w:val="20"/>
          <w:szCs w:val="20"/>
        </w:rPr>
        <w:t xml:space="preserve">, supplier or other entity on whose capacity </w:t>
      </w:r>
      <w:r w:rsidR="005F57E0" w:rsidRPr="00F44A27">
        <w:rPr>
          <w:rFonts w:ascii="Arial" w:hAnsi="Arial" w:cs="Arial"/>
          <w:b/>
          <w:bCs/>
          <w:sz w:val="20"/>
          <w:szCs w:val="20"/>
        </w:rPr>
        <w:t>[Insert name of entity]</w:t>
      </w:r>
      <w:r w:rsidRPr="00F44A27">
        <w:rPr>
          <w:rFonts w:ascii="Arial" w:hAnsi="Arial" w:cs="Arial"/>
          <w:sz w:val="20"/>
          <w:szCs w:val="20"/>
        </w:rPr>
        <w:t xml:space="preserve"> relies as part of the Tender does not come within the category of prohibited economic operators identified in Regulation (EU) No 833/2014 of 31 July 2014 (as amended by EU Regulation 2022/576 or any subsequent amendments to same).</w:t>
      </w:r>
    </w:p>
    <w:p w14:paraId="670592C4" w14:textId="77777777" w:rsidR="00224A47" w:rsidRPr="00F44A27" w:rsidRDefault="00224A47" w:rsidP="00224A47">
      <w:pPr>
        <w:jc w:val="both"/>
        <w:rPr>
          <w:rFonts w:ascii="Arial" w:hAnsi="Arial" w:cs="Arial"/>
          <w:sz w:val="20"/>
          <w:szCs w:val="20"/>
        </w:rPr>
      </w:pPr>
    </w:p>
    <w:p w14:paraId="5BDC4A02" w14:textId="099B54CD" w:rsidR="00224A47" w:rsidRPr="00F44A27" w:rsidRDefault="00224A47" w:rsidP="00224A47">
      <w:pPr>
        <w:rPr>
          <w:rFonts w:ascii="Arial" w:hAnsi="Arial" w:cs="Arial"/>
          <w:sz w:val="20"/>
          <w:szCs w:val="20"/>
        </w:rPr>
      </w:pPr>
    </w:p>
    <w:p w14:paraId="2D1022A4" w14:textId="206298E6" w:rsidR="00224A47" w:rsidRPr="00F44A27" w:rsidRDefault="00224A47" w:rsidP="00224A47">
      <w:pPr>
        <w:jc w:val="both"/>
        <w:rPr>
          <w:rFonts w:ascii="Arial" w:hAnsi="Arial" w:cs="Arial"/>
          <w:sz w:val="20"/>
          <w:szCs w:val="20"/>
        </w:rPr>
      </w:pPr>
      <w:r w:rsidRPr="00F44A27">
        <w:rPr>
          <w:rFonts w:ascii="Arial" w:hAnsi="Arial" w:cs="Arial"/>
          <w:sz w:val="20"/>
          <w:szCs w:val="20"/>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w:t>
      </w:r>
      <w:r w:rsidR="006B41C7" w:rsidRPr="00F44A27">
        <w:rPr>
          <w:rFonts w:ascii="Arial" w:hAnsi="Arial" w:cs="Arial"/>
          <w:sz w:val="20"/>
          <w:szCs w:val="20"/>
        </w:rPr>
        <w:t>LDA</w:t>
      </w:r>
      <w:r w:rsidRPr="00F44A27">
        <w:rPr>
          <w:rFonts w:ascii="Arial" w:hAnsi="Arial" w:cs="Arial"/>
          <w:sz w:val="20"/>
          <w:szCs w:val="20"/>
        </w:rPr>
        <w:t>.</w:t>
      </w:r>
    </w:p>
    <w:p w14:paraId="5F0DC757" w14:textId="77777777" w:rsidR="00224A47" w:rsidRPr="00F44A27" w:rsidRDefault="00224A47" w:rsidP="00224A47">
      <w:pPr>
        <w:jc w:val="both"/>
        <w:rPr>
          <w:rFonts w:ascii="Arial" w:hAnsi="Arial" w:cs="Arial"/>
          <w:sz w:val="20"/>
          <w:szCs w:val="20"/>
        </w:rPr>
      </w:pPr>
    </w:p>
    <w:p w14:paraId="2EA545AC" w14:textId="77777777" w:rsidR="00224A47" w:rsidRPr="00F44A27" w:rsidRDefault="00224A47" w:rsidP="00224A47">
      <w:pPr>
        <w:jc w:val="both"/>
        <w:rPr>
          <w:rFonts w:ascii="Arial" w:hAnsi="Arial" w:cs="Arial"/>
          <w:sz w:val="20"/>
          <w:szCs w:val="20"/>
        </w:rPr>
      </w:pPr>
    </w:p>
    <w:p w14:paraId="156EB4FF" w14:textId="77777777" w:rsidR="00224A47" w:rsidRPr="00F44A27" w:rsidRDefault="00224A47" w:rsidP="00224A47">
      <w:pPr>
        <w:jc w:val="both"/>
        <w:rPr>
          <w:rFonts w:ascii="Arial" w:hAnsi="Arial" w:cs="Arial"/>
          <w:sz w:val="20"/>
          <w:szCs w:val="20"/>
        </w:rPr>
      </w:pPr>
    </w:p>
    <w:p w14:paraId="5322687D" w14:textId="77777777"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________________________ </w:t>
      </w:r>
    </w:p>
    <w:p w14:paraId="6A0F52AF" w14:textId="77777777" w:rsidR="00224A47" w:rsidRPr="00F44A27" w:rsidRDefault="00224A47" w:rsidP="00224A47">
      <w:pPr>
        <w:jc w:val="both"/>
        <w:rPr>
          <w:rFonts w:ascii="Arial" w:hAnsi="Arial" w:cs="Arial"/>
          <w:b/>
          <w:bCs/>
          <w:sz w:val="20"/>
          <w:szCs w:val="20"/>
        </w:rPr>
      </w:pPr>
    </w:p>
    <w:p w14:paraId="68E3E428" w14:textId="77777777"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Signature of Declarant </w:t>
      </w:r>
    </w:p>
    <w:p w14:paraId="09B4B18B" w14:textId="77777777" w:rsidR="00224A47" w:rsidRPr="00F44A27" w:rsidRDefault="00224A47" w:rsidP="00224A47">
      <w:pPr>
        <w:jc w:val="both"/>
        <w:rPr>
          <w:rFonts w:ascii="Arial" w:hAnsi="Arial" w:cs="Arial"/>
          <w:b/>
          <w:bCs/>
          <w:sz w:val="20"/>
          <w:szCs w:val="20"/>
        </w:rPr>
      </w:pPr>
    </w:p>
    <w:p w14:paraId="740BE142" w14:textId="77777777"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Declared before me by ___________________________________ who is personally known to me (or who is identified to me by ______________________________who is personally known to me) or* </w:t>
      </w:r>
    </w:p>
    <w:p w14:paraId="06CD90EC" w14:textId="77777777" w:rsidR="00224A47" w:rsidRPr="00F44A27" w:rsidRDefault="00224A47" w:rsidP="00224A47">
      <w:pPr>
        <w:jc w:val="both"/>
        <w:rPr>
          <w:rFonts w:ascii="Arial" w:hAnsi="Arial" w:cs="Arial"/>
          <w:b/>
          <w:bCs/>
          <w:sz w:val="20"/>
          <w:szCs w:val="20"/>
        </w:rPr>
      </w:pPr>
    </w:p>
    <w:p w14:paraId="173D6F99" w14:textId="77777777"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at ____________________________ this ___________ day of _______________ 20__ </w:t>
      </w:r>
    </w:p>
    <w:p w14:paraId="2AEF0D76" w14:textId="77777777" w:rsidR="00224A47" w:rsidRPr="00F44A27" w:rsidRDefault="00224A47" w:rsidP="00224A47">
      <w:pPr>
        <w:jc w:val="both"/>
        <w:rPr>
          <w:rFonts w:ascii="Arial" w:hAnsi="Arial" w:cs="Arial"/>
          <w:b/>
          <w:bCs/>
          <w:sz w:val="20"/>
          <w:szCs w:val="20"/>
        </w:rPr>
      </w:pPr>
    </w:p>
    <w:p w14:paraId="2FE42948" w14:textId="77777777" w:rsidR="00224A47" w:rsidRPr="00F44A27" w:rsidRDefault="00224A47" w:rsidP="00224A47">
      <w:pPr>
        <w:jc w:val="both"/>
        <w:rPr>
          <w:rFonts w:ascii="Arial" w:hAnsi="Arial" w:cs="Arial"/>
          <w:b/>
          <w:bCs/>
          <w:sz w:val="20"/>
          <w:szCs w:val="20"/>
        </w:rPr>
      </w:pPr>
    </w:p>
    <w:p w14:paraId="5F107896" w14:textId="77777777" w:rsidR="00224A47" w:rsidRPr="00F44A27" w:rsidRDefault="00224A47" w:rsidP="00224A47">
      <w:pPr>
        <w:jc w:val="both"/>
        <w:rPr>
          <w:rFonts w:ascii="Arial" w:hAnsi="Arial" w:cs="Arial"/>
          <w:b/>
          <w:bCs/>
          <w:sz w:val="20"/>
          <w:szCs w:val="20"/>
        </w:rPr>
      </w:pPr>
    </w:p>
    <w:p w14:paraId="15EEECA2" w14:textId="77777777"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________________________________ (signed) </w:t>
      </w:r>
    </w:p>
    <w:p w14:paraId="09F8CA09" w14:textId="77777777"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 xml:space="preserve">Practising Solicitor/Commissioner for Oaths </w:t>
      </w:r>
    </w:p>
    <w:p w14:paraId="286B842D" w14:textId="77777777" w:rsidR="00224A47" w:rsidRPr="00F44A27" w:rsidRDefault="00224A47" w:rsidP="00224A47">
      <w:pPr>
        <w:jc w:val="both"/>
        <w:rPr>
          <w:rFonts w:ascii="Arial" w:hAnsi="Arial" w:cs="Arial"/>
          <w:b/>
          <w:bCs/>
          <w:sz w:val="20"/>
          <w:szCs w:val="20"/>
        </w:rPr>
      </w:pPr>
    </w:p>
    <w:p w14:paraId="3FBA8212" w14:textId="77777777" w:rsidR="00224A47" w:rsidRPr="00F44A27" w:rsidRDefault="00224A47" w:rsidP="00224A47">
      <w:pPr>
        <w:jc w:val="both"/>
        <w:rPr>
          <w:rFonts w:ascii="Arial" w:hAnsi="Arial" w:cs="Arial"/>
          <w:b/>
          <w:bCs/>
          <w:sz w:val="20"/>
          <w:szCs w:val="20"/>
        </w:rPr>
      </w:pPr>
    </w:p>
    <w:p w14:paraId="711CD091" w14:textId="75AE6799" w:rsidR="00224A47" w:rsidRPr="00F44A27" w:rsidRDefault="00224A47" w:rsidP="00224A47">
      <w:pPr>
        <w:jc w:val="both"/>
        <w:rPr>
          <w:rFonts w:ascii="Arial" w:hAnsi="Arial" w:cs="Arial"/>
          <w:b/>
          <w:bCs/>
          <w:sz w:val="20"/>
          <w:szCs w:val="20"/>
        </w:rPr>
      </w:pPr>
      <w:r w:rsidRPr="00F44A27">
        <w:rPr>
          <w:rFonts w:ascii="Arial" w:hAnsi="Arial" w:cs="Arial"/>
          <w:b/>
          <w:bCs/>
          <w:sz w:val="20"/>
          <w:szCs w:val="20"/>
        </w:rPr>
        <w:t>*Please include such other form of identification used to identify the Declarant as permitted by the Statutory Declarations Act, 1938 (as amended</w:t>
      </w:r>
      <w:r w:rsidR="00AB13FA" w:rsidRPr="00F44A27">
        <w:rPr>
          <w:rFonts w:ascii="Arial" w:hAnsi="Arial" w:cs="Arial"/>
          <w:b/>
          <w:bCs/>
          <w:sz w:val="20"/>
          <w:szCs w:val="20"/>
        </w:rPr>
        <w:t>)</w:t>
      </w:r>
    </w:p>
    <w:p w14:paraId="797A3752" w14:textId="77777777" w:rsidR="00224A47" w:rsidRPr="00F44A27" w:rsidRDefault="00224A47" w:rsidP="00224A47">
      <w:pPr>
        <w:jc w:val="both"/>
        <w:rPr>
          <w:rFonts w:ascii="Arial" w:hAnsi="Arial" w:cs="Arial"/>
          <w:sz w:val="20"/>
          <w:szCs w:val="20"/>
        </w:rPr>
      </w:pPr>
    </w:p>
    <w:p w14:paraId="60A92D50" w14:textId="77777777" w:rsidR="00224A47" w:rsidRPr="00F44A27" w:rsidRDefault="00224A47" w:rsidP="00224A47">
      <w:pPr>
        <w:jc w:val="both"/>
        <w:rPr>
          <w:rFonts w:ascii="Arial" w:hAnsi="Arial" w:cs="Arial"/>
          <w:sz w:val="20"/>
          <w:szCs w:val="20"/>
        </w:rPr>
      </w:pPr>
    </w:p>
    <w:p w14:paraId="20B75471" w14:textId="2A77A2D0" w:rsidR="00407A25" w:rsidRPr="00F44A27" w:rsidRDefault="00407A25" w:rsidP="00407A25">
      <w:pPr>
        <w:rPr>
          <w:rFonts w:ascii="Arial" w:hAnsi="Arial" w:cs="Arial"/>
          <w:sz w:val="20"/>
          <w:szCs w:val="20"/>
        </w:rPr>
      </w:pPr>
      <w:r w:rsidRPr="00F44A27">
        <w:rPr>
          <w:rFonts w:ascii="Arial" w:hAnsi="Arial" w:cs="Arial"/>
          <w:sz w:val="20"/>
          <w:szCs w:val="20"/>
        </w:rPr>
        <w:br w:type="page"/>
      </w:r>
    </w:p>
    <w:p w14:paraId="569BD14B" w14:textId="77777777" w:rsidR="00407A25" w:rsidRDefault="00407A25" w:rsidP="00407A25">
      <w:pPr>
        <w:jc w:val="center"/>
        <w:rPr>
          <w:rFonts w:ascii="Arial" w:hAnsi="Arial" w:cs="Arial"/>
          <w:b/>
          <w:bCs/>
          <w:sz w:val="20"/>
          <w:szCs w:val="20"/>
          <w:u w:val="single"/>
        </w:rPr>
      </w:pPr>
    </w:p>
    <w:p w14:paraId="12767F4A" w14:textId="77777777" w:rsidR="00677544" w:rsidRDefault="00677544" w:rsidP="00407A25">
      <w:pPr>
        <w:jc w:val="center"/>
        <w:rPr>
          <w:rFonts w:ascii="Arial" w:hAnsi="Arial" w:cs="Arial"/>
          <w:b/>
          <w:bCs/>
          <w:sz w:val="20"/>
          <w:szCs w:val="20"/>
          <w:u w:val="single"/>
        </w:rPr>
      </w:pPr>
    </w:p>
    <w:p w14:paraId="39B24FA0" w14:textId="77777777" w:rsidR="00677544" w:rsidRDefault="00677544" w:rsidP="00407A25">
      <w:pPr>
        <w:jc w:val="center"/>
        <w:rPr>
          <w:rFonts w:ascii="Arial" w:hAnsi="Arial" w:cs="Arial"/>
          <w:b/>
          <w:bCs/>
          <w:sz w:val="20"/>
          <w:szCs w:val="20"/>
          <w:u w:val="single"/>
        </w:rPr>
      </w:pPr>
    </w:p>
    <w:p w14:paraId="4F771794" w14:textId="77777777" w:rsidR="00677544" w:rsidRPr="00F44A27" w:rsidRDefault="00677544" w:rsidP="00407A25">
      <w:pPr>
        <w:jc w:val="center"/>
        <w:rPr>
          <w:rFonts w:ascii="Arial" w:hAnsi="Arial" w:cs="Arial"/>
          <w:b/>
          <w:bCs/>
          <w:sz w:val="20"/>
          <w:szCs w:val="20"/>
          <w:u w:val="single"/>
        </w:rPr>
      </w:pPr>
    </w:p>
    <w:p w14:paraId="07111704" w14:textId="3B7F6976" w:rsidR="00407A25" w:rsidRPr="00F44A27" w:rsidRDefault="00407A25" w:rsidP="00407A25">
      <w:pPr>
        <w:jc w:val="center"/>
        <w:rPr>
          <w:rFonts w:ascii="Arial" w:hAnsi="Arial" w:cs="Arial"/>
          <w:b/>
          <w:bCs/>
          <w:sz w:val="20"/>
          <w:szCs w:val="20"/>
          <w:u w:val="single"/>
        </w:rPr>
      </w:pPr>
    </w:p>
    <w:p w14:paraId="1B8ACF9A" w14:textId="77777777" w:rsidR="00407A25" w:rsidRPr="00F44A27" w:rsidRDefault="00407A25" w:rsidP="00407A25">
      <w:pPr>
        <w:rPr>
          <w:rFonts w:ascii="Arial" w:hAnsi="Arial" w:cs="Arial"/>
          <w:b/>
          <w:bCs/>
          <w:sz w:val="20"/>
          <w:szCs w:val="20"/>
        </w:rPr>
      </w:pPr>
    </w:p>
    <w:p w14:paraId="02C01391" w14:textId="79FAAB42" w:rsidR="00224A47" w:rsidRDefault="00224A47" w:rsidP="006B41C7">
      <w:pPr>
        <w:rPr>
          <w:rFonts w:ascii="Arial" w:hAnsi="Arial" w:cs="Arial"/>
          <w:b/>
          <w:bCs/>
          <w:sz w:val="20"/>
          <w:szCs w:val="20"/>
        </w:rPr>
      </w:pPr>
    </w:p>
    <w:p w14:paraId="16B88A44" w14:textId="77777777" w:rsidR="0024543C" w:rsidRDefault="0024543C" w:rsidP="006B41C7">
      <w:pPr>
        <w:rPr>
          <w:rFonts w:ascii="Arial" w:hAnsi="Arial" w:cs="Arial"/>
          <w:b/>
          <w:bCs/>
          <w:sz w:val="20"/>
          <w:szCs w:val="20"/>
        </w:rPr>
      </w:pPr>
    </w:p>
    <w:p w14:paraId="623F6D2D" w14:textId="77777777" w:rsidR="0024543C" w:rsidRDefault="0024543C" w:rsidP="006B41C7">
      <w:pPr>
        <w:rPr>
          <w:rFonts w:ascii="Arial" w:hAnsi="Arial" w:cs="Arial"/>
          <w:b/>
          <w:bCs/>
          <w:sz w:val="20"/>
          <w:szCs w:val="20"/>
        </w:rPr>
      </w:pPr>
    </w:p>
    <w:p w14:paraId="25B6FCB6" w14:textId="77777777" w:rsidR="0024543C" w:rsidRDefault="0024543C" w:rsidP="006B41C7">
      <w:pPr>
        <w:rPr>
          <w:rFonts w:ascii="Arial" w:hAnsi="Arial" w:cs="Arial"/>
          <w:b/>
          <w:bCs/>
          <w:sz w:val="20"/>
          <w:szCs w:val="20"/>
        </w:rPr>
      </w:pPr>
    </w:p>
    <w:p w14:paraId="255EAFF4" w14:textId="77777777" w:rsidR="0024543C" w:rsidRDefault="0024543C" w:rsidP="006B41C7">
      <w:pPr>
        <w:rPr>
          <w:rFonts w:ascii="Arial" w:hAnsi="Arial" w:cs="Arial"/>
          <w:b/>
          <w:bCs/>
          <w:sz w:val="20"/>
          <w:szCs w:val="20"/>
        </w:rPr>
      </w:pPr>
    </w:p>
    <w:p w14:paraId="2095B227" w14:textId="77777777" w:rsidR="0024543C" w:rsidRDefault="0024543C" w:rsidP="006B41C7">
      <w:pPr>
        <w:rPr>
          <w:rFonts w:ascii="Arial" w:hAnsi="Arial" w:cs="Arial"/>
          <w:b/>
          <w:bCs/>
          <w:sz w:val="20"/>
          <w:szCs w:val="20"/>
        </w:rPr>
      </w:pPr>
    </w:p>
    <w:p w14:paraId="1B25F938" w14:textId="77777777" w:rsidR="0024543C" w:rsidRDefault="0024543C" w:rsidP="006B41C7">
      <w:pPr>
        <w:rPr>
          <w:rFonts w:ascii="Arial" w:hAnsi="Arial" w:cs="Arial"/>
          <w:b/>
          <w:bCs/>
          <w:sz w:val="20"/>
          <w:szCs w:val="20"/>
        </w:rPr>
      </w:pPr>
    </w:p>
    <w:p w14:paraId="332D2E3D" w14:textId="77777777" w:rsidR="0024543C" w:rsidRDefault="0024543C" w:rsidP="006B41C7">
      <w:pPr>
        <w:rPr>
          <w:rFonts w:ascii="Arial" w:hAnsi="Arial" w:cs="Arial"/>
          <w:b/>
          <w:bCs/>
          <w:sz w:val="20"/>
          <w:szCs w:val="20"/>
        </w:rPr>
      </w:pPr>
    </w:p>
    <w:p w14:paraId="1063FEBA" w14:textId="77777777" w:rsidR="0024543C" w:rsidRDefault="0024543C" w:rsidP="006B41C7">
      <w:pPr>
        <w:rPr>
          <w:rFonts w:ascii="Arial" w:hAnsi="Arial" w:cs="Arial"/>
          <w:b/>
          <w:bCs/>
          <w:sz w:val="20"/>
          <w:szCs w:val="20"/>
        </w:rPr>
      </w:pPr>
    </w:p>
    <w:p w14:paraId="3491D168" w14:textId="77777777" w:rsidR="0024543C" w:rsidRDefault="0024543C" w:rsidP="006B41C7">
      <w:pPr>
        <w:rPr>
          <w:rFonts w:ascii="Arial" w:hAnsi="Arial" w:cs="Arial"/>
          <w:b/>
          <w:bCs/>
          <w:sz w:val="20"/>
          <w:szCs w:val="20"/>
        </w:rPr>
      </w:pPr>
    </w:p>
    <w:p w14:paraId="0A134D8F" w14:textId="77777777" w:rsidR="0024543C" w:rsidRDefault="0024543C" w:rsidP="006B41C7">
      <w:pPr>
        <w:rPr>
          <w:rFonts w:ascii="Arial" w:hAnsi="Arial" w:cs="Arial"/>
          <w:b/>
          <w:bCs/>
          <w:sz w:val="20"/>
          <w:szCs w:val="20"/>
        </w:rPr>
      </w:pPr>
    </w:p>
    <w:p w14:paraId="2210A8CA" w14:textId="77777777" w:rsidR="0024543C" w:rsidRDefault="0024543C" w:rsidP="006B41C7">
      <w:pPr>
        <w:rPr>
          <w:rFonts w:ascii="Arial" w:hAnsi="Arial" w:cs="Arial"/>
          <w:b/>
          <w:bCs/>
          <w:sz w:val="20"/>
          <w:szCs w:val="20"/>
        </w:rPr>
      </w:pPr>
    </w:p>
    <w:p w14:paraId="42C34F66" w14:textId="77777777" w:rsidR="0024543C" w:rsidRDefault="0024543C" w:rsidP="006B41C7">
      <w:pPr>
        <w:rPr>
          <w:rFonts w:ascii="Arial" w:hAnsi="Arial" w:cs="Arial"/>
          <w:b/>
          <w:bCs/>
          <w:sz w:val="20"/>
          <w:szCs w:val="20"/>
        </w:rPr>
      </w:pPr>
    </w:p>
    <w:p w14:paraId="2D1A1B25" w14:textId="77777777" w:rsidR="0024543C" w:rsidRDefault="0024543C" w:rsidP="006B41C7">
      <w:pPr>
        <w:rPr>
          <w:rFonts w:ascii="Arial" w:hAnsi="Arial" w:cs="Arial"/>
          <w:b/>
          <w:bCs/>
          <w:sz w:val="20"/>
          <w:szCs w:val="20"/>
        </w:rPr>
      </w:pPr>
    </w:p>
    <w:p w14:paraId="7C4FEC92" w14:textId="77777777" w:rsidR="0024543C" w:rsidRDefault="0024543C" w:rsidP="006B41C7">
      <w:pPr>
        <w:rPr>
          <w:rFonts w:ascii="Arial" w:hAnsi="Arial" w:cs="Arial"/>
          <w:b/>
          <w:bCs/>
          <w:sz w:val="20"/>
          <w:szCs w:val="20"/>
        </w:rPr>
      </w:pPr>
    </w:p>
    <w:p w14:paraId="550A1AEC" w14:textId="77777777" w:rsidR="0024543C" w:rsidRDefault="0024543C" w:rsidP="006B41C7">
      <w:pPr>
        <w:rPr>
          <w:rFonts w:ascii="Arial" w:hAnsi="Arial" w:cs="Arial"/>
          <w:b/>
          <w:bCs/>
          <w:sz w:val="20"/>
          <w:szCs w:val="20"/>
        </w:rPr>
      </w:pPr>
    </w:p>
    <w:p w14:paraId="474137EC" w14:textId="77777777" w:rsidR="0024543C" w:rsidRDefault="0024543C" w:rsidP="006B41C7">
      <w:pPr>
        <w:rPr>
          <w:rFonts w:ascii="Arial" w:hAnsi="Arial" w:cs="Arial"/>
          <w:b/>
          <w:bCs/>
          <w:sz w:val="20"/>
          <w:szCs w:val="20"/>
        </w:rPr>
      </w:pPr>
    </w:p>
    <w:p w14:paraId="465AAF28" w14:textId="77777777" w:rsidR="0024543C" w:rsidRDefault="0024543C" w:rsidP="006B41C7">
      <w:pPr>
        <w:rPr>
          <w:rFonts w:ascii="Arial" w:hAnsi="Arial" w:cs="Arial"/>
          <w:b/>
          <w:bCs/>
          <w:sz w:val="20"/>
          <w:szCs w:val="20"/>
        </w:rPr>
      </w:pPr>
    </w:p>
    <w:p w14:paraId="00F94FB4" w14:textId="77777777" w:rsidR="0024543C" w:rsidRDefault="0024543C" w:rsidP="006B41C7">
      <w:pPr>
        <w:rPr>
          <w:rFonts w:ascii="Arial" w:hAnsi="Arial" w:cs="Arial"/>
          <w:b/>
          <w:bCs/>
          <w:sz w:val="20"/>
          <w:szCs w:val="20"/>
        </w:rPr>
      </w:pPr>
    </w:p>
    <w:p w14:paraId="1D4BFAB1" w14:textId="77777777" w:rsidR="0024543C" w:rsidRDefault="0024543C" w:rsidP="006B41C7">
      <w:pPr>
        <w:rPr>
          <w:rFonts w:ascii="Arial" w:hAnsi="Arial" w:cs="Arial"/>
          <w:b/>
          <w:bCs/>
          <w:sz w:val="20"/>
          <w:szCs w:val="20"/>
        </w:rPr>
      </w:pPr>
    </w:p>
    <w:p w14:paraId="691F62B4" w14:textId="77777777" w:rsidR="0024543C" w:rsidRDefault="0024543C" w:rsidP="006B41C7">
      <w:pPr>
        <w:rPr>
          <w:rFonts w:ascii="Arial" w:hAnsi="Arial" w:cs="Arial"/>
          <w:b/>
          <w:bCs/>
          <w:sz w:val="20"/>
          <w:szCs w:val="20"/>
        </w:rPr>
      </w:pPr>
    </w:p>
    <w:p w14:paraId="394F8EE5" w14:textId="77777777" w:rsidR="0024543C" w:rsidRDefault="0024543C" w:rsidP="006B41C7">
      <w:pPr>
        <w:rPr>
          <w:rFonts w:ascii="Arial" w:hAnsi="Arial" w:cs="Arial"/>
          <w:b/>
          <w:bCs/>
          <w:sz w:val="20"/>
          <w:szCs w:val="20"/>
        </w:rPr>
      </w:pPr>
    </w:p>
    <w:p w14:paraId="25BA45CB" w14:textId="77777777" w:rsidR="0024543C" w:rsidRDefault="0024543C" w:rsidP="006B41C7">
      <w:pPr>
        <w:rPr>
          <w:rFonts w:ascii="Arial" w:hAnsi="Arial" w:cs="Arial"/>
          <w:b/>
          <w:bCs/>
          <w:sz w:val="20"/>
          <w:szCs w:val="20"/>
        </w:rPr>
      </w:pPr>
    </w:p>
    <w:p w14:paraId="7FEC87FA" w14:textId="77777777" w:rsidR="0024543C" w:rsidRDefault="0024543C" w:rsidP="006B41C7">
      <w:pPr>
        <w:rPr>
          <w:rFonts w:ascii="Arial" w:hAnsi="Arial" w:cs="Arial"/>
          <w:b/>
          <w:bCs/>
          <w:sz w:val="20"/>
          <w:szCs w:val="20"/>
        </w:rPr>
      </w:pPr>
    </w:p>
    <w:p w14:paraId="455C5BAF" w14:textId="77777777" w:rsidR="0024543C" w:rsidRDefault="0024543C" w:rsidP="006B41C7">
      <w:pPr>
        <w:rPr>
          <w:rFonts w:ascii="Arial" w:hAnsi="Arial" w:cs="Arial"/>
          <w:b/>
          <w:bCs/>
          <w:sz w:val="20"/>
          <w:szCs w:val="20"/>
        </w:rPr>
      </w:pPr>
    </w:p>
    <w:p w14:paraId="4D0FC27C" w14:textId="77777777" w:rsidR="0024543C" w:rsidRDefault="0024543C" w:rsidP="006B41C7">
      <w:pPr>
        <w:rPr>
          <w:rFonts w:ascii="Arial" w:hAnsi="Arial" w:cs="Arial"/>
          <w:b/>
          <w:bCs/>
          <w:sz w:val="20"/>
          <w:szCs w:val="20"/>
        </w:rPr>
      </w:pPr>
    </w:p>
    <w:p w14:paraId="00AF9ED8" w14:textId="77777777" w:rsidR="0024543C" w:rsidRDefault="0024543C" w:rsidP="006B41C7">
      <w:pPr>
        <w:rPr>
          <w:rFonts w:ascii="Arial" w:hAnsi="Arial" w:cs="Arial"/>
          <w:b/>
          <w:bCs/>
          <w:sz w:val="20"/>
          <w:szCs w:val="20"/>
        </w:rPr>
      </w:pPr>
    </w:p>
    <w:p w14:paraId="3D8B5D01" w14:textId="77777777" w:rsidR="0024543C" w:rsidRDefault="0024543C" w:rsidP="006B41C7">
      <w:pPr>
        <w:rPr>
          <w:rFonts w:ascii="Arial" w:hAnsi="Arial" w:cs="Arial"/>
          <w:b/>
          <w:bCs/>
          <w:sz w:val="20"/>
          <w:szCs w:val="20"/>
        </w:rPr>
      </w:pPr>
    </w:p>
    <w:p w14:paraId="73983BF1" w14:textId="77777777" w:rsidR="0024543C" w:rsidRDefault="0024543C" w:rsidP="006B41C7">
      <w:pPr>
        <w:rPr>
          <w:rFonts w:ascii="Arial" w:hAnsi="Arial" w:cs="Arial"/>
          <w:b/>
          <w:bCs/>
          <w:sz w:val="20"/>
          <w:szCs w:val="20"/>
        </w:rPr>
      </w:pPr>
    </w:p>
    <w:p w14:paraId="70D4E053" w14:textId="77777777" w:rsidR="0024543C" w:rsidRDefault="0024543C" w:rsidP="006B41C7">
      <w:pPr>
        <w:rPr>
          <w:rFonts w:ascii="Arial" w:hAnsi="Arial" w:cs="Arial"/>
          <w:b/>
          <w:bCs/>
          <w:sz w:val="20"/>
          <w:szCs w:val="20"/>
        </w:rPr>
      </w:pPr>
    </w:p>
    <w:p w14:paraId="17D88320" w14:textId="77777777" w:rsidR="0024543C" w:rsidRDefault="0024543C" w:rsidP="006B41C7">
      <w:pPr>
        <w:rPr>
          <w:rFonts w:ascii="Arial" w:hAnsi="Arial" w:cs="Arial"/>
          <w:b/>
          <w:bCs/>
          <w:sz w:val="20"/>
          <w:szCs w:val="20"/>
        </w:rPr>
      </w:pPr>
    </w:p>
    <w:p w14:paraId="5951C5BA" w14:textId="77777777" w:rsidR="0024543C" w:rsidRDefault="0024543C" w:rsidP="006B41C7">
      <w:pPr>
        <w:rPr>
          <w:rFonts w:ascii="Arial" w:hAnsi="Arial" w:cs="Arial"/>
          <w:b/>
          <w:bCs/>
          <w:sz w:val="20"/>
          <w:szCs w:val="20"/>
        </w:rPr>
      </w:pPr>
    </w:p>
    <w:p w14:paraId="0030423E" w14:textId="77777777" w:rsidR="0024543C" w:rsidRDefault="0024543C" w:rsidP="006B41C7">
      <w:pPr>
        <w:rPr>
          <w:rFonts w:ascii="Arial" w:hAnsi="Arial" w:cs="Arial"/>
          <w:b/>
          <w:bCs/>
          <w:sz w:val="20"/>
          <w:szCs w:val="20"/>
        </w:rPr>
      </w:pPr>
    </w:p>
    <w:p w14:paraId="38AF9CF2" w14:textId="77777777" w:rsidR="0024543C" w:rsidRDefault="0024543C" w:rsidP="006B41C7">
      <w:pPr>
        <w:rPr>
          <w:rFonts w:ascii="Arial" w:hAnsi="Arial" w:cs="Arial"/>
          <w:b/>
          <w:bCs/>
          <w:sz w:val="20"/>
          <w:szCs w:val="20"/>
        </w:rPr>
      </w:pPr>
    </w:p>
    <w:p w14:paraId="4EBC4C8F" w14:textId="77777777" w:rsidR="0024543C" w:rsidRDefault="0024543C" w:rsidP="006B41C7">
      <w:pPr>
        <w:rPr>
          <w:rFonts w:ascii="Arial" w:hAnsi="Arial" w:cs="Arial"/>
          <w:b/>
          <w:bCs/>
          <w:sz w:val="20"/>
          <w:szCs w:val="20"/>
        </w:rPr>
      </w:pPr>
    </w:p>
    <w:p w14:paraId="154DC2E1" w14:textId="77777777" w:rsidR="0024543C" w:rsidRDefault="0024543C" w:rsidP="006B41C7">
      <w:pPr>
        <w:rPr>
          <w:rFonts w:ascii="Arial" w:hAnsi="Arial" w:cs="Arial"/>
          <w:b/>
          <w:bCs/>
          <w:sz w:val="20"/>
          <w:szCs w:val="20"/>
        </w:rPr>
      </w:pPr>
    </w:p>
    <w:p w14:paraId="40BC0DE6" w14:textId="77777777" w:rsidR="0024543C" w:rsidRDefault="0024543C" w:rsidP="006B41C7">
      <w:pPr>
        <w:rPr>
          <w:rFonts w:ascii="Arial" w:hAnsi="Arial" w:cs="Arial"/>
          <w:b/>
          <w:bCs/>
          <w:sz w:val="20"/>
          <w:szCs w:val="20"/>
        </w:rPr>
      </w:pPr>
    </w:p>
    <w:p w14:paraId="5FF01B13" w14:textId="77777777" w:rsidR="0024543C" w:rsidRDefault="0024543C" w:rsidP="006B41C7">
      <w:pPr>
        <w:rPr>
          <w:rFonts w:ascii="Arial" w:hAnsi="Arial" w:cs="Arial"/>
          <w:b/>
          <w:bCs/>
          <w:sz w:val="20"/>
          <w:szCs w:val="20"/>
        </w:rPr>
      </w:pPr>
    </w:p>
    <w:p w14:paraId="0297725C" w14:textId="77777777" w:rsidR="0024543C" w:rsidRDefault="0024543C" w:rsidP="006B41C7">
      <w:pPr>
        <w:rPr>
          <w:rFonts w:ascii="Arial" w:hAnsi="Arial" w:cs="Arial"/>
          <w:b/>
          <w:bCs/>
          <w:sz w:val="20"/>
          <w:szCs w:val="20"/>
        </w:rPr>
      </w:pPr>
    </w:p>
    <w:p w14:paraId="49CCE5C5" w14:textId="77777777" w:rsidR="0024543C" w:rsidRDefault="0024543C" w:rsidP="006B41C7">
      <w:pPr>
        <w:rPr>
          <w:rFonts w:ascii="Arial" w:hAnsi="Arial" w:cs="Arial"/>
          <w:b/>
          <w:bCs/>
          <w:sz w:val="20"/>
          <w:szCs w:val="20"/>
        </w:rPr>
      </w:pPr>
    </w:p>
    <w:p w14:paraId="5609D5C0" w14:textId="77777777" w:rsidR="0024543C" w:rsidRDefault="0024543C" w:rsidP="006B41C7">
      <w:pPr>
        <w:rPr>
          <w:rFonts w:ascii="Arial" w:hAnsi="Arial" w:cs="Arial"/>
          <w:b/>
          <w:bCs/>
          <w:sz w:val="20"/>
          <w:szCs w:val="20"/>
        </w:rPr>
      </w:pPr>
    </w:p>
    <w:p w14:paraId="630624D1" w14:textId="77777777" w:rsidR="0024543C" w:rsidRDefault="0024543C" w:rsidP="006B41C7">
      <w:pPr>
        <w:rPr>
          <w:rFonts w:ascii="Arial" w:hAnsi="Arial" w:cs="Arial"/>
          <w:b/>
          <w:bCs/>
          <w:sz w:val="20"/>
          <w:szCs w:val="20"/>
        </w:rPr>
      </w:pPr>
    </w:p>
    <w:p w14:paraId="30736C0B" w14:textId="77777777" w:rsidR="0024543C" w:rsidRDefault="0024543C" w:rsidP="006B41C7">
      <w:pPr>
        <w:rPr>
          <w:rFonts w:ascii="Arial" w:hAnsi="Arial" w:cs="Arial"/>
          <w:b/>
          <w:bCs/>
          <w:sz w:val="20"/>
          <w:szCs w:val="20"/>
        </w:rPr>
      </w:pPr>
    </w:p>
    <w:p w14:paraId="6B1CD89F" w14:textId="77777777" w:rsidR="0024543C" w:rsidRDefault="0024543C" w:rsidP="006B41C7">
      <w:pPr>
        <w:rPr>
          <w:rFonts w:ascii="Arial" w:hAnsi="Arial" w:cs="Arial"/>
          <w:b/>
          <w:bCs/>
          <w:sz w:val="20"/>
          <w:szCs w:val="20"/>
        </w:rPr>
      </w:pPr>
    </w:p>
    <w:p w14:paraId="77170D1E" w14:textId="77777777" w:rsidR="0024543C" w:rsidRDefault="0024543C" w:rsidP="006B41C7">
      <w:pPr>
        <w:rPr>
          <w:rFonts w:ascii="Arial" w:hAnsi="Arial" w:cs="Arial"/>
          <w:b/>
          <w:bCs/>
          <w:sz w:val="20"/>
          <w:szCs w:val="20"/>
        </w:rPr>
      </w:pPr>
    </w:p>
    <w:p w14:paraId="433CE081" w14:textId="77777777" w:rsidR="0024543C" w:rsidRDefault="0024543C" w:rsidP="006B41C7">
      <w:pPr>
        <w:rPr>
          <w:rFonts w:ascii="Arial" w:hAnsi="Arial" w:cs="Arial"/>
          <w:b/>
          <w:bCs/>
          <w:sz w:val="20"/>
          <w:szCs w:val="20"/>
        </w:rPr>
      </w:pPr>
    </w:p>
    <w:p w14:paraId="17FB0B06" w14:textId="77777777" w:rsidR="0024543C" w:rsidRDefault="0024543C" w:rsidP="006B41C7">
      <w:pPr>
        <w:rPr>
          <w:rFonts w:ascii="Arial" w:hAnsi="Arial" w:cs="Arial"/>
          <w:b/>
          <w:bCs/>
          <w:sz w:val="20"/>
          <w:szCs w:val="20"/>
        </w:rPr>
      </w:pPr>
    </w:p>
    <w:p w14:paraId="55858580" w14:textId="77777777" w:rsidR="0024543C" w:rsidRDefault="0024543C" w:rsidP="006B41C7">
      <w:pPr>
        <w:rPr>
          <w:rFonts w:ascii="Arial" w:hAnsi="Arial" w:cs="Arial"/>
          <w:b/>
          <w:bCs/>
          <w:sz w:val="20"/>
          <w:szCs w:val="20"/>
        </w:rPr>
      </w:pPr>
    </w:p>
    <w:p w14:paraId="2EFB21DA" w14:textId="77777777" w:rsidR="0024543C" w:rsidRDefault="0024543C" w:rsidP="006B41C7">
      <w:pPr>
        <w:rPr>
          <w:rFonts w:ascii="Arial" w:hAnsi="Arial" w:cs="Arial"/>
          <w:b/>
          <w:bCs/>
          <w:sz w:val="20"/>
          <w:szCs w:val="20"/>
        </w:rPr>
      </w:pPr>
    </w:p>
    <w:p w14:paraId="22924AF7" w14:textId="77777777" w:rsidR="0024543C" w:rsidRDefault="0024543C" w:rsidP="006B41C7">
      <w:pPr>
        <w:rPr>
          <w:rFonts w:ascii="Arial" w:hAnsi="Arial" w:cs="Arial"/>
          <w:b/>
          <w:bCs/>
          <w:sz w:val="20"/>
          <w:szCs w:val="20"/>
        </w:rPr>
      </w:pPr>
    </w:p>
    <w:p w14:paraId="3C13B22A" w14:textId="77777777" w:rsidR="0024543C" w:rsidRDefault="0024543C" w:rsidP="006B41C7">
      <w:pPr>
        <w:rPr>
          <w:rFonts w:ascii="Arial" w:hAnsi="Arial" w:cs="Arial"/>
          <w:b/>
          <w:bCs/>
          <w:sz w:val="20"/>
          <w:szCs w:val="20"/>
        </w:rPr>
      </w:pPr>
    </w:p>
    <w:p w14:paraId="4A361CD8" w14:textId="77777777" w:rsidR="0024543C" w:rsidRDefault="0024543C" w:rsidP="006B41C7">
      <w:pPr>
        <w:rPr>
          <w:rFonts w:ascii="Arial" w:hAnsi="Arial" w:cs="Arial"/>
          <w:b/>
          <w:bCs/>
          <w:sz w:val="20"/>
          <w:szCs w:val="20"/>
        </w:rPr>
      </w:pPr>
    </w:p>
    <w:p w14:paraId="4B0107C0" w14:textId="77777777" w:rsidR="0024543C" w:rsidRDefault="0024543C" w:rsidP="006B41C7">
      <w:pPr>
        <w:rPr>
          <w:rFonts w:ascii="Arial" w:hAnsi="Arial" w:cs="Arial"/>
          <w:b/>
          <w:bCs/>
          <w:sz w:val="20"/>
          <w:szCs w:val="20"/>
        </w:rPr>
      </w:pPr>
    </w:p>
    <w:p w14:paraId="085F574E" w14:textId="77777777" w:rsidR="0024543C" w:rsidRDefault="0024543C" w:rsidP="006B41C7">
      <w:pPr>
        <w:rPr>
          <w:rFonts w:ascii="Arial" w:hAnsi="Arial" w:cs="Arial"/>
          <w:b/>
          <w:bCs/>
          <w:sz w:val="20"/>
          <w:szCs w:val="20"/>
        </w:rPr>
      </w:pPr>
    </w:p>
    <w:p w14:paraId="3A0E0D6B" w14:textId="27AD36C3" w:rsidR="0024543C" w:rsidRDefault="0024543C" w:rsidP="0024543C">
      <w:pPr>
        <w:pStyle w:val="Heading1"/>
        <w:spacing w:before="79" w:line="343" w:lineRule="auto"/>
        <w:ind w:left="0" w:right="-42" w:firstLine="2"/>
        <w:jc w:val="center"/>
        <w:rPr>
          <w:rFonts w:ascii="Arial" w:hAnsi="Arial" w:cs="Arial"/>
          <w:sz w:val="20"/>
          <w:szCs w:val="20"/>
          <w:u w:val="single"/>
        </w:rPr>
      </w:pPr>
      <w:r w:rsidRPr="00F44A27">
        <w:rPr>
          <w:rFonts w:ascii="Arial" w:hAnsi="Arial" w:cs="Arial"/>
          <w:sz w:val="20"/>
          <w:szCs w:val="20"/>
          <w:u w:val="single"/>
        </w:rPr>
        <w:lastRenderedPageBreak/>
        <w:t xml:space="preserve">SCHEDULE </w:t>
      </w:r>
      <w:r>
        <w:rPr>
          <w:rFonts w:ascii="Arial" w:hAnsi="Arial" w:cs="Arial"/>
          <w:sz w:val="20"/>
          <w:szCs w:val="20"/>
          <w:u w:val="single"/>
        </w:rPr>
        <w:t>10</w:t>
      </w:r>
    </w:p>
    <w:p w14:paraId="4FFA751F" w14:textId="77777777" w:rsidR="00E77894" w:rsidRDefault="00E77894" w:rsidP="0024543C">
      <w:pPr>
        <w:pStyle w:val="Heading1"/>
        <w:spacing w:before="79" w:line="343" w:lineRule="auto"/>
        <w:ind w:left="0" w:right="-42" w:firstLine="2"/>
        <w:jc w:val="center"/>
        <w:rPr>
          <w:rFonts w:ascii="Arial" w:hAnsi="Arial" w:cs="Arial"/>
          <w:sz w:val="20"/>
          <w:szCs w:val="20"/>
          <w:u w:val="single"/>
        </w:rPr>
      </w:pPr>
    </w:p>
    <w:p w14:paraId="0AAB3BD5" w14:textId="77777777" w:rsidR="00E77894" w:rsidRDefault="00E77894" w:rsidP="0024543C">
      <w:pPr>
        <w:pStyle w:val="Heading1"/>
        <w:spacing w:before="79" w:line="343" w:lineRule="auto"/>
        <w:ind w:left="0" w:right="-42" w:firstLine="2"/>
        <w:jc w:val="center"/>
        <w:rPr>
          <w:rFonts w:ascii="Arial" w:hAnsi="Arial" w:cs="Arial"/>
          <w:sz w:val="20"/>
          <w:szCs w:val="20"/>
          <w:u w:val="single"/>
        </w:rPr>
      </w:pPr>
    </w:p>
    <w:p w14:paraId="6BB1A6E4" w14:textId="77777777" w:rsidR="00E77894" w:rsidRPr="00F44A27" w:rsidRDefault="00E77894" w:rsidP="0024543C">
      <w:pPr>
        <w:pStyle w:val="Heading1"/>
        <w:spacing w:before="79" w:line="343" w:lineRule="auto"/>
        <w:ind w:left="0" w:right="-42" w:firstLine="2"/>
        <w:jc w:val="center"/>
        <w:rPr>
          <w:rFonts w:ascii="Arial" w:hAnsi="Arial" w:cs="Arial"/>
          <w:sz w:val="20"/>
          <w:szCs w:val="20"/>
          <w:u w:val="single"/>
        </w:rPr>
      </w:pPr>
    </w:p>
    <w:p w14:paraId="14164B1F" w14:textId="77777777" w:rsidR="00E77894" w:rsidRDefault="00E77894" w:rsidP="00E77894">
      <w:pPr>
        <w:pStyle w:val="Heading1"/>
        <w:spacing w:before="79" w:line="343" w:lineRule="auto"/>
        <w:ind w:left="0" w:right="-42" w:firstLine="2"/>
        <w:jc w:val="center"/>
        <w:rPr>
          <w:rFonts w:ascii="Arial" w:hAnsi="Arial" w:cs="Arial"/>
          <w:sz w:val="20"/>
          <w:szCs w:val="20"/>
          <w:u w:val="single"/>
        </w:rPr>
      </w:pPr>
      <w:r>
        <w:rPr>
          <w:rFonts w:ascii="Arial" w:hAnsi="Arial" w:cs="Arial"/>
          <w:sz w:val="20"/>
          <w:szCs w:val="20"/>
          <w:u w:val="single"/>
        </w:rPr>
        <w:t>Regional Coverage and Delivery Capability (Information only)</w:t>
      </w:r>
    </w:p>
    <w:p w14:paraId="4825860E" w14:textId="77777777" w:rsidR="0024543C" w:rsidRPr="00F44A27" w:rsidRDefault="0024543C" w:rsidP="0024543C">
      <w:pPr>
        <w:jc w:val="center"/>
        <w:rPr>
          <w:rFonts w:ascii="Arial" w:hAnsi="Arial" w:cs="Arial"/>
          <w:b/>
          <w:bCs/>
          <w:sz w:val="20"/>
          <w:szCs w:val="20"/>
          <w:u w:val="single"/>
        </w:rPr>
      </w:pPr>
    </w:p>
    <w:p w14:paraId="6C03FD61" w14:textId="215A145F" w:rsidR="0024543C" w:rsidRDefault="0024543C" w:rsidP="006B41C7">
      <w:pPr>
        <w:rPr>
          <w:rFonts w:ascii="Arial" w:hAnsi="Arial" w:cs="Arial"/>
          <w:b/>
          <w:bCs/>
          <w:sz w:val="20"/>
          <w:szCs w:val="20"/>
        </w:rPr>
      </w:pPr>
    </w:p>
    <w:tbl>
      <w:tblPr>
        <w:tblStyle w:val="TableGrid"/>
        <w:tblpPr w:leftFromText="180" w:rightFromText="180" w:vertAnchor="page" w:horzAnchor="margin" w:tblpY="4411"/>
        <w:tblW w:w="10666" w:type="dxa"/>
        <w:tblLook w:val="04A0" w:firstRow="1" w:lastRow="0" w:firstColumn="1" w:lastColumn="0" w:noHBand="0" w:noVBand="1"/>
      </w:tblPr>
      <w:tblGrid>
        <w:gridCol w:w="3555"/>
        <w:gridCol w:w="3555"/>
        <w:gridCol w:w="3556"/>
      </w:tblGrid>
      <w:tr w:rsidR="00E77894" w14:paraId="3FFB182A" w14:textId="77777777" w:rsidTr="00E77894">
        <w:trPr>
          <w:trHeight w:val="791"/>
        </w:trPr>
        <w:tc>
          <w:tcPr>
            <w:tcW w:w="3555" w:type="dxa"/>
          </w:tcPr>
          <w:p w14:paraId="7C656AD6" w14:textId="77777777" w:rsidR="00E77894" w:rsidRPr="00CD343E" w:rsidRDefault="00E77894" w:rsidP="00E77894">
            <w:pPr>
              <w:pStyle w:val="Heading1"/>
              <w:spacing w:before="79" w:line="343" w:lineRule="auto"/>
              <w:ind w:left="0" w:right="-42" w:firstLine="0"/>
              <w:jc w:val="center"/>
              <w:rPr>
                <w:rFonts w:ascii="Arial" w:hAnsi="Arial" w:cs="Arial"/>
                <w:sz w:val="20"/>
                <w:szCs w:val="20"/>
                <w:u w:val="single"/>
              </w:rPr>
            </w:pPr>
            <w:r w:rsidRPr="00CD343E">
              <w:rPr>
                <w:rFonts w:ascii="Arial" w:hAnsi="Arial" w:cs="Arial"/>
                <w:sz w:val="20"/>
                <w:szCs w:val="20"/>
                <w:u w:val="single"/>
              </w:rPr>
              <w:t>Region</w:t>
            </w:r>
          </w:p>
        </w:tc>
        <w:tc>
          <w:tcPr>
            <w:tcW w:w="3555" w:type="dxa"/>
          </w:tcPr>
          <w:p w14:paraId="59C09BE3" w14:textId="77777777" w:rsidR="00E77894" w:rsidRDefault="00E77894" w:rsidP="00E77894">
            <w:pPr>
              <w:pStyle w:val="Heading1"/>
              <w:spacing w:before="79" w:line="343" w:lineRule="auto"/>
              <w:ind w:left="0" w:right="-42" w:firstLine="0"/>
              <w:jc w:val="center"/>
              <w:rPr>
                <w:rFonts w:ascii="Arial" w:hAnsi="Arial" w:cs="Arial"/>
                <w:sz w:val="20"/>
                <w:szCs w:val="20"/>
                <w:u w:val="single"/>
              </w:rPr>
            </w:pPr>
            <w:r>
              <w:rPr>
                <w:rFonts w:ascii="Arial" w:hAnsi="Arial" w:cs="Arial"/>
                <w:sz w:val="20"/>
                <w:szCs w:val="20"/>
                <w:u w:val="single"/>
              </w:rPr>
              <w:t>Capability of Delivering Services? (Yes/No)</w:t>
            </w:r>
          </w:p>
        </w:tc>
        <w:tc>
          <w:tcPr>
            <w:tcW w:w="3556" w:type="dxa"/>
          </w:tcPr>
          <w:p w14:paraId="4D292EF4" w14:textId="77777777" w:rsidR="00E77894" w:rsidRDefault="00E77894" w:rsidP="00E77894">
            <w:pPr>
              <w:pStyle w:val="Heading1"/>
              <w:spacing w:before="79" w:line="343" w:lineRule="auto"/>
              <w:ind w:left="0" w:right="-42" w:firstLine="0"/>
              <w:jc w:val="center"/>
              <w:rPr>
                <w:rFonts w:ascii="Arial" w:hAnsi="Arial" w:cs="Arial"/>
                <w:sz w:val="20"/>
                <w:szCs w:val="20"/>
                <w:u w:val="single"/>
              </w:rPr>
            </w:pPr>
            <w:r>
              <w:rPr>
                <w:rFonts w:ascii="Arial" w:hAnsi="Arial" w:cs="Arial"/>
                <w:sz w:val="20"/>
                <w:szCs w:val="20"/>
                <w:u w:val="single"/>
              </w:rPr>
              <w:t>Details of Existing Presence or Mobilisation Approach</w:t>
            </w:r>
          </w:p>
        </w:tc>
      </w:tr>
      <w:tr w:rsidR="00E77894" w14:paraId="5B8DEE28" w14:textId="77777777" w:rsidTr="00E77894">
        <w:trPr>
          <w:trHeight w:val="436"/>
        </w:trPr>
        <w:tc>
          <w:tcPr>
            <w:tcW w:w="3555" w:type="dxa"/>
          </w:tcPr>
          <w:p w14:paraId="1EDACEB7" w14:textId="77777777" w:rsidR="00E77894" w:rsidRPr="00CD343E" w:rsidRDefault="00E77894" w:rsidP="00E77894">
            <w:pPr>
              <w:pStyle w:val="Heading1"/>
              <w:spacing w:before="79" w:line="343" w:lineRule="auto"/>
              <w:ind w:left="0" w:right="-42" w:firstLine="0"/>
              <w:jc w:val="center"/>
              <w:rPr>
                <w:rFonts w:ascii="Arial" w:hAnsi="Arial" w:cs="Arial"/>
                <w:sz w:val="20"/>
                <w:szCs w:val="20"/>
              </w:rPr>
            </w:pPr>
            <w:r>
              <w:rPr>
                <w:rFonts w:ascii="Arial" w:hAnsi="Arial" w:cs="Arial"/>
                <w:sz w:val="20"/>
                <w:szCs w:val="20"/>
              </w:rPr>
              <w:t>Dublin</w:t>
            </w:r>
          </w:p>
        </w:tc>
        <w:tc>
          <w:tcPr>
            <w:tcW w:w="3555" w:type="dxa"/>
          </w:tcPr>
          <w:p w14:paraId="4B38F296" w14:textId="77777777" w:rsidR="00E77894" w:rsidRDefault="00E77894" w:rsidP="00E77894">
            <w:pPr>
              <w:pStyle w:val="Heading1"/>
              <w:spacing w:before="79" w:line="343" w:lineRule="auto"/>
              <w:ind w:left="0" w:right="-42" w:firstLine="0"/>
              <w:jc w:val="center"/>
              <w:rPr>
                <w:rFonts w:ascii="Arial" w:hAnsi="Arial" w:cs="Arial"/>
                <w:sz w:val="20"/>
                <w:szCs w:val="20"/>
                <w:u w:val="single"/>
              </w:rPr>
            </w:pPr>
          </w:p>
        </w:tc>
        <w:tc>
          <w:tcPr>
            <w:tcW w:w="3556" w:type="dxa"/>
          </w:tcPr>
          <w:p w14:paraId="62BF2F7E" w14:textId="77777777" w:rsidR="00E77894" w:rsidRDefault="00E77894" w:rsidP="00E77894">
            <w:pPr>
              <w:pStyle w:val="Heading1"/>
              <w:spacing w:before="79" w:line="343" w:lineRule="auto"/>
              <w:ind w:left="0" w:right="-42" w:firstLine="0"/>
              <w:jc w:val="center"/>
              <w:rPr>
                <w:rFonts w:ascii="Arial" w:hAnsi="Arial" w:cs="Arial"/>
                <w:sz w:val="20"/>
                <w:szCs w:val="20"/>
                <w:u w:val="single"/>
              </w:rPr>
            </w:pPr>
          </w:p>
        </w:tc>
      </w:tr>
      <w:tr w:rsidR="004B6062" w14:paraId="3A515F5C" w14:textId="77777777" w:rsidTr="00E77894">
        <w:trPr>
          <w:trHeight w:val="420"/>
        </w:trPr>
        <w:tc>
          <w:tcPr>
            <w:tcW w:w="3555" w:type="dxa"/>
          </w:tcPr>
          <w:p w14:paraId="00B4F0B4" w14:textId="1AE2ED16" w:rsidR="004B6062" w:rsidRDefault="004B6062" w:rsidP="004B6062">
            <w:pPr>
              <w:pStyle w:val="Heading1"/>
              <w:spacing w:before="79" w:line="343" w:lineRule="auto"/>
              <w:ind w:left="0" w:right="-42" w:firstLine="0"/>
              <w:jc w:val="center"/>
              <w:rPr>
                <w:rFonts w:ascii="Arial" w:hAnsi="Arial" w:cs="Arial"/>
                <w:sz w:val="20"/>
                <w:szCs w:val="20"/>
              </w:rPr>
            </w:pPr>
            <w:r w:rsidRPr="00D1440D">
              <w:rPr>
                <w:rFonts w:ascii="Arial" w:hAnsi="Arial" w:cs="Arial"/>
                <w:sz w:val="20"/>
                <w:szCs w:val="20"/>
              </w:rPr>
              <w:t>Rest of Leinster</w:t>
            </w:r>
          </w:p>
        </w:tc>
        <w:tc>
          <w:tcPr>
            <w:tcW w:w="3555" w:type="dxa"/>
          </w:tcPr>
          <w:p w14:paraId="3882D586"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c>
          <w:tcPr>
            <w:tcW w:w="3556" w:type="dxa"/>
          </w:tcPr>
          <w:p w14:paraId="0E464F00"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r>
      <w:tr w:rsidR="004B6062" w14:paraId="2DE3160A" w14:textId="77777777" w:rsidTr="00E77894">
        <w:trPr>
          <w:trHeight w:val="420"/>
        </w:trPr>
        <w:tc>
          <w:tcPr>
            <w:tcW w:w="3555" w:type="dxa"/>
          </w:tcPr>
          <w:p w14:paraId="6EF65842" w14:textId="77777777" w:rsidR="004B6062" w:rsidRPr="00CD343E" w:rsidRDefault="004B6062" w:rsidP="004B6062">
            <w:pPr>
              <w:pStyle w:val="Heading1"/>
              <w:spacing w:before="79" w:line="343" w:lineRule="auto"/>
              <w:ind w:left="0" w:right="-42" w:firstLine="0"/>
              <w:jc w:val="center"/>
              <w:rPr>
                <w:rFonts w:ascii="Arial" w:hAnsi="Arial" w:cs="Arial"/>
                <w:sz w:val="20"/>
                <w:szCs w:val="20"/>
              </w:rPr>
            </w:pPr>
            <w:r>
              <w:rPr>
                <w:rFonts w:ascii="Arial" w:hAnsi="Arial" w:cs="Arial"/>
                <w:sz w:val="20"/>
                <w:szCs w:val="20"/>
              </w:rPr>
              <w:t>Cork</w:t>
            </w:r>
          </w:p>
        </w:tc>
        <w:tc>
          <w:tcPr>
            <w:tcW w:w="3555" w:type="dxa"/>
          </w:tcPr>
          <w:p w14:paraId="7BA4D31C"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c>
          <w:tcPr>
            <w:tcW w:w="3556" w:type="dxa"/>
          </w:tcPr>
          <w:p w14:paraId="7D43D22D"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r>
      <w:tr w:rsidR="004B6062" w14:paraId="2BA8832D" w14:textId="77777777" w:rsidTr="00E77894">
        <w:trPr>
          <w:trHeight w:val="436"/>
        </w:trPr>
        <w:tc>
          <w:tcPr>
            <w:tcW w:w="3555" w:type="dxa"/>
          </w:tcPr>
          <w:p w14:paraId="7BD143B0" w14:textId="77777777" w:rsidR="004B6062" w:rsidRPr="00D1440D" w:rsidRDefault="004B6062" w:rsidP="004B6062">
            <w:pPr>
              <w:pStyle w:val="Heading1"/>
              <w:spacing w:before="79" w:line="343" w:lineRule="auto"/>
              <w:ind w:left="0" w:right="-42" w:firstLine="0"/>
              <w:jc w:val="center"/>
              <w:rPr>
                <w:rFonts w:ascii="Arial" w:hAnsi="Arial" w:cs="Arial"/>
                <w:sz w:val="20"/>
                <w:szCs w:val="20"/>
              </w:rPr>
            </w:pPr>
            <w:r w:rsidRPr="00D1440D">
              <w:rPr>
                <w:rFonts w:ascii="Arial" w:hAnsi="Arial" w:cs="Arial"/>
                <w:sz w:val="20"/>
                <w:szCs w:val="20"/>
              </w:rPr>
              <w:t>Limerick/Mid-west</w:t>
            </w:r>
          </w:p>
        </w:tc>
        <w:tc>
          <w:tcPr>
            <w:tcW w:w="3555" w:type="dxa"/>
          </w:tcPr>
          <w:p w14:paraId="261EB0C6"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c>
          <w:tcPr>
            <w:tcW w:w="3556" w:type="dxa"/>
          </w:tcPr>
          <w:p w14:paraId="02705CE6"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r>
      <w:tr w:rsidR="004B6062" w14:paraId="20B0BFC0" w14:textId="77777777" w:rsidTr="00E77894">
        <w:trPr>
          <w:trHeight w:val="436"/>
        </w:trPr>
        <w:tc>
          <w:tcPr>
            <w:tcW w:w="3555" w:type="dxa"/>
          </w:tcPr>
          <w:p w14:paraId="7ABD21D9" w14:textId="77777777" w:rsidR="004B6062" w:rsidRPr="00D1440D" w:rsidRDefault="004B6062" w:rsidP="004B6062">
            <w:pPr>
              <w:pStyle w:val="Heading1"/>
              <w:spacing w:before="79" w:line="343" w:lineRule="auto"/>
              <w:ind w:left="0" w:right="-42" w:firstLine="0"/>
              <w:jc w:val="center"/>
              <w:rPr>
                <w:rFonts w:ascii="Arial" w:hAnsi="Arial" w:cs="Arial"/>
                <w:sz w:val="20"/>
                <w:szCs w:val="20"/>
              </w:rPr>
            </w:pPr>
            <w:r w:rsidRPr="00D1440D">
              <w:rPr>
                <w:rFonts w:ascii="Arial" w:hAnsi="Arial" w:cs="Arial"/>
                <w:sz w:val="20"/>
                <w:szCs w:val="20"/>
              </w:rPr>
              <w:t>Galway/West</w:t>
            </w:r>
          </w:p>
        </w:tc>
        <w:tc>
          <w:tcPr>
            <w:tcW w:w="3555" w:type="dxa"/>
          </w:tcPr>
          <w:p w14:paraId="44C88422"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c>
          <w:tcPr>
            <w:tcW w:w="3556" w:type="dxa"/>
          </w:tcPr>
          <w:p w14:paraId="5B81E165"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r>
      <w:tr w:rsidR="004B6062" w14:paraId="7820B42C" w14:textId="77777777" w:rsidTr="00E77894">
        <w:trPr>
          <w:trHeight w:val="436"/>
        </w:trPr>
        <w:tc>
          <w:tcPr>
            <w:tcW w:w="3555" w:type="dxa"/>
          </w:tcPr>
          <w:p w14:paraId="04CF4926" w14:textId="77777777" w:rsidR="004B6062" w:rsidRPr="00D1440D" w:rsidRDefault="004B6062" w:rsidP="004B6062">
            <w:pPr>
              <w:pStyle w:val="Heading1"/>
              <w:spacing w:before="79" w:line="343" w:lineRule="auto"/>
              <w:ind w:left="0" w:right="-42" w:firstLine="0"/>
              <w:jc w:val="center"/>
              <w:rPr>
                <w:rFonts w:ascii="Arial" w:hAnsi="Arial" w:cs="Arial"/>
                <w:sz w:val="20"/>
                <w:szCs w:val="20"/>
              </w:rPr>
            </w:pPr>
            <w:r w:rsidRPr="00D1440D">
              <w:rPr>
                <w:rFonts w:ascii="Arial" w:hAnsi="Arial" w:cs="Arial"/>
                <w:sz w:val="20"/>
                <w:szCs w:val="20"/>
              </w:rPr>
              <w:t>Munster (excluding Cork/Limerick)</w:t>
            </w:r>
          </w:p>
        </w:tc>
        <w:tc>
          <w:tcPr>
            <w:tcW w:w="3555" w:type="dxa"/>
          </w:tcPr>
          <w:p w14:paraId="1F35F359"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c>
          <w:tcPr>
            <w:tcW w:w="3556" w:type="dxa"/>
          </w:tcPr>
          <w:p w14:paraId="73C56E2D"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r>
      <w:tr w:rsidR="004B6062" w14:paraId="05A83651" w14:textId="77777777" w:rsidTr="00E77894">
        <w:trPr>
          <w:trHeight w:val="420"/>
        </w:trPr>
        <w:tc>
          <w:tcPr>
            <w:tcW w:w="3555" w:type="dxa"/>
          </w:tcPr>
          <w:p w14:paraId="439F5806" w14:textId="77777777" w:rsidR="004B6062" w:rsidRPr="00D1440D" w:rsidRDefault="004B6062" w:rsidP="004B6062">
            <w:pPr>
              <w:pStyle w:val="Heading1"/>
              <w:spacing w:before="79" w:line="343" w:lineRule="auto"/>
              <w:ind w:left="0" w:right="-42" w:firstLine="0"/>
              <w:jc w:val="center"/>
              <w:rPr>
                <w:rFonts w:ascii="Arial" w:hAnsi="Arial" w:cs="Arial"/>
                <w:sz w:val="20"/>
                <w:szCs w:val="20"/>
              </w:rPr>
            </w:pPr>
            <w:r w:rsidRPr="00D1440D">
              <w:rPr>
                <w:rFonts w:ascii="Arial" w:hAnsi="Arial" w:cs="Arial"/>
                <w:sz w:val="20"/>
                <w:szCs w:val="20"/>
              </w:rPr>
              <w:t>Other (please specify)</w:t>
            </w:r>
          </w:p>
        </w:tc>
        <w:tc>
          <w:tcPr>
            <w:tcW w:w="3555" w:type="dxa"/>
          </w:tcPr>
          <w:p w14:paraId="5300B64B"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c>
          <w:tcPr>
            <w:tcW w:w="3556" w:type="dxa"/>
          </w:tcPr>
          <w:p w14:paraId="5D5E4C76" w14:textId="77777777" w:rsidR="004B6062" w:rsidRDefault="004B6062" w:rsidP="004B6062">
            <w:pPr>
              <w:pStyle w:val="Heading1"/>
              <w:spacing w:before="79" w:line="343" w:lineRule="auto"/>
              <w:ind w:left="0" w:right="-42" w:firstLine="0"/>
              <w:jc w:val="center"/>
              <w:rPr>
                <w:rFonts w:ascii="Arial" w:hAnsi="Arial" w:cs="Arial"/>
                <w:sz w:val="20"/>
                <w:szCs w:val="20"/>
                <w:u w:val="single"/>
              </w:rPr>
            </w:pPr>
          </w:p>
        </w:tc>
      </w:tr>
    </w:tbl>
    <w:p w14:paraId="316CF318" w14:textId="77777777" w:rsidR="00B479CC" w:rsidRDefault="00B479CC" w:rsidP="006B41C7">
      <w:pPr>
        <w:rPr>
          <w:rFonts w:ascii="Arial" w:hAnsi="Arial" w:cs="Arial"/>
          <w:b/>
          <w:bCs/>
          <w:sz w:val="20"/>
          <w:szCs w:val="20"/>
        </w:rPr>
      </w:pPr>
    </w:p>
    <w:p w14:paraId="68EE77AB" w14:textId="77777777" w:rsidR="00B479CC" w:rsidRDefault="00B479CC" w:rsidP="006B41C7">
      <w:pPr>
        <w:rPr>
          <w:rFonts w:ascii="Arial" w:hAnsi="Arial" w:cs="Arial"/>
          <w:b/>
          <w:bCs/>
          <w:sz w:val="20"/>
          <w:szCs w:val="20"/>
        </w:rPr>
      </w:pPr>
    </w:p>
    <w:p w14:paraId="6ADB5F73" w14:textId="77777777" w:rsidR="003A3E6D" w:rsidRDefault="003A3E6D" w:rsidP="003A3E6D">
      <w:pPr>
        <w:rPr>
          <w:rFonts w:ascii="Arial" w:hAnsi="Arial" w:cs="Arial"/>
          <w:b/>
          <w:bCs/>
          <w:sz w:val="20"/>
          <w:szCs w:val="20"/>
        </w:rPr>
      </w:pPr>
      <w:r>
        <w:rPr>
          <w:rFonts w:ascii="Arial" w:hAnsi="Arial" w:cs="Arial"/>
          <w:b/>
          <w:bCs/>
          <w:sz w:val="20"/>
          <w:szCs w:val="20"/>
        </w:rPr>
        <w:t>Important Note:</w:t>
      </w:r>
    </w:p>
    <w:p w14:paraId="7CE99C36" w14:textId="77777777" w:rsidR="003A3E6D" w:rsidRDefault="003A3E6D" w:rsidP="003A3E6D">
      <w:pPr>
        <w:rPr>
          <w:rFonts w:ascii="Arial" w:hAnsi="Arial" w:cs="Arial"/>
          <w:b/>
          <w:bCs/>
          <w:sz w:val="20"/>
          <w:szCs w:val="20"/>
        </w:rPr>
      </w:pPr>
    </w:p>
    <w:p w14:paraId="51EDB4F0" w14:textId="77777777" w:rsidR="00591E66" w:rsidRDefault="00591E66" w:rsidP="00591E66">
      <w:pPr>
        <w:rPr>
          <w:rFonts w:ascii="Arial" w:hAnsi="Arial" w:cs="Arial"/>
          <w:sz w:val="20"/>
          <w:szCs w:val="20"/>
        </w:rPr>
      </w:pPr>
      <w:r w:rsidRPr="00591E66">
        <w:rPr>
          <w:rFonts w:ascii="Arial" w:hAnsi="Arial" w:cs="Arial"/>
          <w:sz w:val="20"/>
          <w:szCs w:val="20"/>
        </w:rPr>
        <w:t>Tenderers should only indicate regions where they currently have operational capability or can demonstrate a credible and timely mobilisation approach.</w:t>
      </w:r>
    </w:p>
    <w:p w14:paraId="6B3AC125" w14:textId="77777777" w:rsidR="00591E66" w:rsidRPr="00591E66" w:rsidRDefault="00591E66" w:rsidP="00591E66">
      <w:pPr>
        <w:rPr>
          <w:rFonts w:ascii="Arial" w:hAnsi="Arial" w:cs="Arial"/>
          <w:sz w:val="20"/>
          <w:szCs w:val="20"/>
        </w:rPr>
      </w:pPr>
    </w:p>
    <w:p w14:paraId="27433F38" w14:textId="77777777" w:rsidR="00591E66" w:rsidRDefault="00591E66" w:rsidP="00591E66">
      <w:pPr>
        <w:rPr>
          <w:rFonts w:ascii="Arial" w:hAnsi="Arial" w:cs="Arial"/>
          <w:sz w:val="20"/>
          <w:szCs w:val="20"/>
        </w:rPr>
      </w:pPr>
      <w:r w:rsidRPr="00591E66">
        <w:rPr>
          <w:rFonts w:ascii="Arial" w:hAnsi="Arial" w:cs="Arial"/>
          <w:sz w:val="20"/>
          <w:szCs w:val="20"/>
        </w:rPr>
        <w:t>Tenderers are not required to have an established office in each region but must demonstrate how services would be resourced and delivered in compliance with the requirements of the Framework Agreement.</w:t>
      </w:r>
    </w:p>
    <w:p w14:paraId="3D8528C4" w14:textId="77777777" w:rsidR="00591E66" w:rsidRPr="00591E66" w:rsidRDefault="00591E66" w:rsidP="00591E66">
      <w:pPr>
        <w:rPr>
          <w:rFonts w:ascii="Arial" w:hAnsi="Arial" w:cs="Arial"/>
          <w:sz w:val="20"/>
          <w:szCs w:val="20"/>
        </w:rPr>
      </w:pPr>
    </w:p>
    <w:p w14:paraId="59DD0DA0" w14:textId="77777777" w:rsidR="00591E66" w:rsidRDefault="00591E66" w:rsidP="00591E66">
      <w:pPr>
        <w:rPr>
          <w:rFonts w:ascii="Arial" w:hAnsi="Arial" w:cs="Arial"/>
          <w:sz w:val="20"/>
          <w:szCs w:val="20"/>
        </w:rPr>
      </w:pPr>
      <w:r w:rsidRPr="00591E66">
        <w:rPr>
          <w:rFonts w:ascii="Arial" w:hAnsi="Arial" w:cs="Arial"/>
          <w:sz w:val="20"/>
          <w:szCs w:val="20"/>
        </w:rPr>
        <w:t>The information provided in this Schedule is for operational planning purposes only and will not be scored as part of the award evaluation.</w:t>
      </w:r>
    </w:p>
    <w:p w14:paraId="32BBAB7D" w14:textId="77777777" w:rsidR="00591E66" w:rsidRPr="00591E66" w:rsidRDefault="00591E66" w:rsidP="00591E66">
      <w:pPr>
        <w:rPr>
          <w:rFonts w:ascii="Arial" w:hAnsi="Arial" w:cs="Arial"/>
          <w:sz w:val="20"/>
          <w:szCs w:val="20"/>
        </w:rPr>
      </w:pPr>
    </w:p>
    <w:p w14:paraId="10609B81" w14:textId="77777777" w:rsidR="00591E66" w:rsidRPr="00591E66" w:rsidRDefault="00591E66" w:rsidP="00591E66">
      <w:pPr>
        <w:rPr>
          <w:rFonts w:ascii="Arial" w:hAnsi="Arial" w:cs="Arial"/>
          <w:sz w:val="20"/>
          <w:szCs w:val="20"/>
        </w:rPr>
      </w:pPr>
      <w:r w:rsidRPr="00591E66">
        <w:rPr>
          <w:rFonts w:ascii="Arial" w:hAnsi="Arial" w:cs="Arial"/>
          <w:sz w:val="20"/>
          <w:szCs w:val="20"/>
        </w:rPr>
        <w:t>The LDA will typically invite Framework Members to participate in call-off processes, including quotation exercises and mini-competitions, in regions where they have confirmed delivery capability in accordance with this Schedule (as may be updated during the term of the Framework Agreement).</w:t>
      </w:r>
    </w:p>
    <w:p w14:paraId="5DE3F125" w14:textId="77777777" w:rsidR="003A3E6D" w:rsidRPr="00985F8E" w:rsidRDefault="003A3E6D" w:rsidP="003A3E6D">
      <w:pPr>
        <w:rPr>
          <w:rFonts w:ascii="Arial" w:hAnsi="Arial" w:cs="Arial"/>
          <w:sz w:val="20"/>
          <w:szCs w:val="20"/>
        </w:rPr>
      </w:pPr>
    </w:p>
    <w:p w14:paraId="767E6AFD" w14:textId="77777777" w:rsidR="003A3E6D" w:rsidRPr="00F44A27" w:rsidRDefault="003A3E6D" w:rsidP="006B41C7">
      <w:pPr>
        <w:rPr>
          <w:rFonts w:ascii="Arial" w:hAnsi="Arial" w:cs="Arial"/>
          <w:b/>
          <w:bCs/>
          <w:sz w:val="20"/>
          <w:szCs w:val="20"/>
        </w:rPr>
      </w:pPr>
    </w:p>
    <w:sectPr w:rsidR="003A3E6D" w:rsidRPr="00F44A27" w:rsidSect="008851E3">
      <w:headerReference w:type="even" r:id="rId13"/>
      <w:headerReference w:type="default" r:id="rId14"/>
      <w:footerReference w:type="even" r:id="rId15"/>
      <w:footerReference w:type="default" r:id="rId16"/>
      <w:headerReference w:type="first" r:id="rId17"/>
      <w:footerReference w:type="first" r:id="rId18"/>
      <w:pgSz w:w="11910" w:h="16840"/>
      <w:pgMar w:top="1599" w:right="561" w:bottom="499" w:left="76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7E95" w14:textId="77777777" w:rsidR="005F34CD" w:rsidRPr="00F44A27" w:rsidRDefault="005F34CD">
      <w:r w:rsidRPr="00F44A27">
        <w:separator/>
      </w:r>
    </w:p>
  </w:endnote>
  <w:endnote w:type="continuationSeparator" w:id="0">
    <w:p w14:paraId="21E41B57" w14:textId="77777777" w:rsidR="005F34CD" w:rsidRPr="00F44A27" w:rsidRDefault="005F34CD">
      <w:r w:rsidRPr="00F44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5006" w14:textId="77777777" w:rsidR="00E43DEE" w:rsidRPr="00F44A27" w:rsidRDefault="00E43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2018" w14:textId="32AEF937" w:rsidR="00E43DEE" w:rsidRPr="00F44A27" w:rsidRDefault="00E43DEE" w:rsidP="004A220A">
    <w:pPr>
      <w:pStyle w:val="Footer"/>
      <w:rPr>
        <w:rFonts w:ascii="Calibri Light" w:hAnsi="Calibr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7752" w14:textId="77777777" w:rsidR="00E43DEE" w:rsidRPr="00F44A27" w:rsidRDefault="00E43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090A" w14:textId="77777777" w:rsidR="005F34CD" w:rsidRPr="00F44A27" w:rsidRDefault="005F34CD">
      <w:r w:rsidRPr="00F44A27">
        <w:separator/>
      </w:r>
    </w:p>
  </w:footnote>
  <w:footnote w:type="continuationSeparator" w:id="0">
    <w:p w14:paraId="3473C363" w14:textId="77777777" w:rsidR="005F34CD" w:rsidRPr="00F44A27" w:rsidRDefault="005F34CD">
      <w:r w:rsidRPr="00F44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E1C5" w14:textId="77777777" w:rsidR="00E43DEE" w:rsidRPr="00F44A27" w:rsidRDefault="00E43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267" w14:textId="3927F358" w:rsidR="00E43DEE" w:rsidRPr="00F44A27" w:rsidRDefault="000E00EC" w:rsidP="000E00EC">
    <w:pPr>
      <w:pStyle w:val="Header"/>
      <w:jc w:val="right"/>
    </w:pPr>
    <w:r w:rsidRPr="00F44A27">
      <w:rPr>
        <w:noProof/>
        <w:sz w:val="18"/>
        <w:szCs w:val="18"/>
      </w:rPr>
      <w:drawing>
        <wp:inline distT="0" distB="0" distL="0" distR="0" wp14:anchorId="4CAF4711" wp14:editId="7B4637AE">
          <wp:extent cx="1800000" cy="860400"/>
          <wp:effectExtent l="0" t="0" r="0" b="0"/>
          <wp:docPr id="1425485768" name="Picture 2" descr="A green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5623377" name="Picture 2"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860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B0CB" w14:textId="77777777" w:rsidR="00E43DEE" w:rsidRPr="00F44A27" w:rsidRDefault="00E43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884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7D74"/>
    <w:multiLevelType w:val="hybridMultilevel"/>
    <w:tmpl w:val="26F85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25F00"/>
    <w:multiLevelType w:val="multilevel"/>
    <w:tmpl w:val="998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62B75"/>
    <w:multiLevelType w:val="hybridMultilevel"/>
    <w:tmpl w:val="1D70A1FA"/>
    <w:lvl w:ilvl="0" w:tplc="18090001">
      <w:start w:val="1"/>
      <w:numFmt w:val="bullet"/>
      <w:lvlText w:val=""/>
      <w:lvlJc w:val="left"/>
      <w:pPr>
        <w:ind w:left="1966" w:hanging="360"/>
      </w:pPr>
      <w:rPr>
        <w:rFonts w:ascii="Symbol" w:hAnsi="Symbol" w:hint="default"/>
      </w:rPr>
    </w:lvl>
    <w:lvl w:ilvl="1" w:tplc="18090003" w:tentative="1">
      <w:start w:val="1"/>
      <w:numFmt w:val="bullet"/>
      <w:lvlText w:val="o"/>
      <w:lvlJc w:val="left"/>
      <w:pPr>
        <w:ind w:left="2686" w:hanging="360"/>
      </w:pPr>
      <w:rPr>
        <w:rFonts w:ascii="Courier New" w:hAnsi="Courier New" w:cs="Courier New" w:hint="default"/>
      </w:rPr>
    </w:lvl>
    <w:lvl w:ilvl="2" w:tplc="18090005" w:tentative="1">
      <w:start w:val="1"/>
      <w:numFmt w:val="bullet"/>
      <w:lvlText w:val=""/>
      <w:lvlJc w:val="left"/>
      <w:pPr>
        <w:ind w:left="3406" w:hanging="360"/>
      </w:pPr>
      <w:rPr>
        <w:rFonts w:ascii="Wingdings" w:hAnsi="Wingdings" w:hint="default"/>
      </w:rPr>
    </w:lvl>
    <w:lvl w:ilvl="3" w:tplc="18090001" w:tentative="1">
      <w:start w:val="1"/>
      <w:numFmt w:val="bullet"/>
      <w:lvlText w:val=""/>
      <w:lvlJc w:val="left"/>
      <w:pPr>
        <w:ind w:left="4126" w:hanging="360"/>
      </w:pPr>
      <w:rPr>
        <w:rFonts w:ascii="Symbol" w:hAnsi="Symbol" w:hint="default"/>
      </w:rPr>
    </w:lvl>
    <w:lvl w:ilvl="4" w:tplc="18090003" w:tentative="1">
      <w:start w:val="1"/>
      <w:numFmt w:val="bullet"/>
      <w:lvlText w:val="o"/>
      <w:lvlJc w:val="left"/>
      <w:pPr>
        <w:ind w:left="4846" w:hanging="360"/>
      </w:pPr>
      <w:rPr>
        <w:rFonts w:ascii="Courier New" w:hAnsi="Courier New" w:cs="Courier New" w:hint="default"/>
      </w:rPr>
    </w:lvl>
    <w:lvl w:ilvl="5" w:tplc="18090005" w:tentative="1">
      <w:start w:val="1"/>
      <w:numFmt w:val="bullet"/>
      <w:lvlText w:val=""/>
      <w:lvlJc w:val="left"/>
      <w:pPr>
        <w:ind w:left="5566" w:hanging="360"/>
      </w:pPr>
      <w:rPr>
        <w:rFonts w:ascii="Wingdings" w:hAnsi="Wingdings" w:hint="default"/>
      </w:rPr>
    </w:lvl>
    <w:lvl w:ilvl="6" w:tplc="18090001" w:tentative="1">
      <w:start w:val="1"/>
      <w:numFmt w:val="bullet"/>
      <w:lvlText w:val=""/>
      <w:lvlJc w:val="left"/>
      <w:pPr>
        <w:ind w:left="6286" w:hanging="360"/>
      </w:pPr>
      <w:rPr>
        <w:rFonts w:ascii="Symbol" w:hAnsi="Symbol" w:hint="default"/>
      </w:rPr>
    </w:lvl>
    <w:lvl w:ilvl="7" w:tplc="18090003" w:tentative="1">
      <w:start w:val="1"/>
      <w:numFmt w:val="bullet"/>
      <w:lvlText w:val="o"/>
      <w:lvlJc w:val="left"/>
      <w:pPr>
        <w:ind w:left="7006" w:hanging="360"/>
      </w:pPr>
      <w:rPr>
        <w:rFonts w:ascii="Courier New" w:hAnsi="Courier New" w:cs="Courier New" w:hint="default"/>
      </w:rPr>
    </w:lvl>
    <w:lvl w:ilvl="8" w:tplc="18090005" w:tentative="1">
      <w:start w:val="1"/>
      <w:numFmt w:val="bullet"/>
      <w:lvlText w:val=""/>
      <w:lvlJc w:val="left"/>
      <w:pPr>
        <w:ind w:left="7726" w:hanging="360"/>
      </w:pPr>
      <w:rPr>
        <w:rFonts w:ascii="Wingdings" w:hAnsi="Wingdings" w:hint="default"/>
      </w:rPr>
    </w:lvl>
  </w:abstractNum>
  <w:abstractNum w:abstractNumId="5" w15:restartNumberingAfterBreak="0">
    <w:nsid w:val="069C4D20"/>
    <w:multiLevelType w:val="hybridMultilevel"/>
    <w:tmpl w:val="D054B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8B40268"/>
    <w:multiLevelType w:val="hybridMultilevel"/>
    <w:tmpl w:val="BD68B25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D627B"/>
    <w:multiLevelType w:val="hybridMultilevel"/>
    <w:tmpl w:val="B1B86B4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FAD1559"/>
    <w:multiLevelType w:val="multilevel"/>
    <w:tmpl w:val="698A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D0EFE"/>
    <w:multiLevelType w:val="hybridMultilevel"/>
    <w:tmpl w:val="9350123C"/>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0" w15:restartNumberingAfterBreak="0">
    <w:nsid w:val="113F45B8"/>
    <w:multiLevelType w:val="hybridMultilevel"/>
    <w:tmpl w:val="45564C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6E164AD"/>
    <w:multiLevelType w:val="multilevel"/>
    <w:tmpl w:val="1A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A3C1F"/>
    <w:multiLevelType w:val="hybridMultilevel"/>
    <w:tmpl w:val="82D0F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CC0749"/>
    <w:multiLevelType w:val="multilevel"/>
    <w:tmpl w:val="78DE4812"/>
    <w:lvl w:ilvl="0">
      <w:start w:val="4"/>
      <w:numFmt w:val="decimal"/>
      <w:lvlText w:val="%1"/>
      <w:lvlJc w:val="left"/>
      <w:pPr>
        <w:ind w:left="1247" w:hanging="568"/>
      </w:pPr>
      <w:rPr>
        <w:rFonts w:hint="default"/>
      </w:rPr>
    </w:lvl>
    <w:lvl w:ilvl="1">
      <w:start w:val="1"/>
      <w:numFmt w:val="decimal"/>
      <w:lvlText w:val="%1.%2."/>
      <w:lvlJc w:val="left"/>
      <w:pPr>
        <w:ind w:left="1247" w:hanging="568"/>
      </w:pPr>
      <w:rPr>
        <w:rFonts w:ascii="Times New Roman" w:eastAsia="Times New Roman" w:hAnsi="Times New Roman" w:cs="Times New Roman" w:hint="default"/>
        <w:b/>
        <w:bCs/>
        <w:spacing w:val="-2"/>
        <w:w w:val="100"/>
        <w:sz w:val="24"/>
        <w:szCs w:val="24"/>
      </w:rPr>
    </w:lvl>
    <w:lvl w:ilvl="2">
      <w:start w:val="1"/>
      <w:numFmt w:val="lowerLetter"/>
      <w:lvlText w:val="(%3)"/>
      <w:lvlJc w:val="left"/>
      <w:pPr>
        <w:ind w:left="720" w:hanging="360"/>
      </w:pPr>
      <w:rPr>
        <w:rFonts w:hint="default"/>
        <w:spacing w:val="0"/>
        <w:w w:val="100"/>
        <w:sz w:val="20"/>
        <w:szCs w:val="20"/>
        <w:lang w:val="en-IE" w:eastAsia="en-IE" w:bidi="en-IE"/>
      </w:rPr>
    </w:lvl>
    <w:lvl w:ilvl="3">
      <w:numFmt w:val="bullet"/>
      <w:lvlText w:val="•"/>
      <w:lvlJc w:val="left"/>
      <w:pPr>
        <w:ind w:left="3658" w:hanging="425"/>
      </w:pPr>
      <w:rPr>
        <w:rFonts w:hint="default"/>
      </w:rPr>
    </w:lvl>
    <w:lvl w:ilvl="4">
      <w:numFmt w:val="bullet"/>
      <w:lvlText w:val="•"/>
      <w:lvlJc w:val="left"/>
      <w:pPr>
        <w:ind w:left="4648" w:hanging="425"/>
      </w:pPr>
      <w:rPr>
        <w:rFonts w:hint="default"/>
      </w:rPr>
    </w:lvl>
    <w:lvl w:ilvl="5">
      <w:numFmt w:val="bullet"/>
      <w:lvlText w:val="•"/>
      <w:lvlJc w:val="left"/>
      <w:pPr>
        <w:ind w:left="5637" w:hanging="425"/>
      </w:pPr>
      <w:rPr>
        <w:rFonts w:hint="default"/>
      </w:rPr>
    </w:lvl>
    <w:lvl w:ilvl="6">
      <w:numFmt w:val="bullet"/>
      <w:lvlText w:val="•"/>
      <w:lvlJc w:val="left"/>
      <w:pPr>
        <w:ind w:left="6626" w:hanging="425"/>
      </w:pPr>
      <w:rPr>
        <w:rFonts w:hint="default"/>
      </w:rPr>
    </w:lvl>
    <w:lvl w:ilvl="7">
      <w:numFmt w:val="bullet"/>
      <w:lvlText w:val="•"/>
      <w:lvlJc w:val="left"/>
      <w:pPr>
        <w:ind w:left="7616" w:hanging="425"/>
      </w:pPr>
      <w:rPr>
        <w:rFonts w:hint="default"/>
      </w:rPr>
    </w:lvl>
    <w:lvl w:ilvl="8">
      <w:numFmt w:val="bullet"/>
      <w:lvlText w:val="•"/>
      <w:lvlJc w:val="left"/>
      <w:pPr>
        <w:ind w:left="8605" w:hanging="425"/>
      </w:pPr>
      <w:rPr>
        <w:rFonts w:hint="default"/>
      </w:rPr>
    </w:lvl>
  </w:abstractNum>
  <w:abstractNum w:abstractNumId="14" w15:restartNumberingAfterBreak="0">
    <w:nsid w:val="1C773776"/>
    <w:multiLevelType w:val="hybridMultilevel"/>
    <w:tmpl w:val="59801384"/>
    <w:lvl w:ilvl="0" w:tplc="5DF886F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1C98364C"/>
    <w:multiLevelType w:val="multilevel"/>
    <w:tmpl w:val="9B5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17542"/>
    <w:multiLevelType w:val="hybridMultilevel"/>
    <w:tmpl w:val="B7AE3EF8"/>
    <w:lvl w:ilvl="0" w:tplc="3B4E9E10">
      <w:start w:val="1"/>
      <w:numFmt w:val="lowerRoman"/>
      <w:lvlText w:val="%1."/>
      <w:lvlJc w:val="left"/>
      <w:pPr>
        <w:ind w:left="1814" w:hanging="334"/>
        <w:jc w:val="right"/>
      </w:pPr>
      <w:rPr>
        <w:rFonts w:ascii="Arial" w:eastAsia="Times New Roman" w:hAnsi="Arial" w:cs="Arial" w:hint="default"/>
        <w:spacing w:val="-2"/>
        <w:w w:val="100"/>
        <w:sz w:val="24"/>
        <w:szCs w:val="24"/>
      </w:rPr>
    </w:lvl>
    <w:lvl w:ilvl="1" w:tplc="24066E34">
      <w:numFmt w:val="bullet"/>
      <w:lvlText w:val="•"/>
      <w:lvlJc w:val="left"/>
      <w:pPr>
        <w:ind w:left="2696" w:hanging="334"/>
      </w:pPr>
      <w:rPr>
        <w:rFonts w:hint="default"/>
      </w:rPr>
    </w:lvl>
    <w:lvl w:ilvl="2" w:tplc="56928CAC">
      <w:numFmt w:val="bullet"/>
      <w:lvlText w:val="•"/>
      <w:lvlJc w:val="left"/>
      <w:pPr>
        <w:ind w:left="3572" w:hanging="334"/>
      </w:pPr>
      <w:rPr>
        <w:rFonts w:hint="default"/>
      </w:rPr>
    </w:lvl>
    <w:lvl w:ilvl="3" w:tplc="0B5E65C6">
      <w:numFmt w:val="bullet"/>
      <w:lvlText w:val="•"/>
      <w:lvlJc w:val="left"/>
      <w:pPr>
        <w:ind w:left="4449" w:hanging="334"/>
      </w:pPr>
      <w:rPr>
        <w:rFonts w:hint="default"/>
      </w:rPr>
    </w:lvl>
    <w:lvl w:ilvl="4" w:tplc="D9BA4BFA">
      <w:numFmt w:val="bullet"/>
      <w:lvlText w:val="•"/>
      <w:lvlJc w:val="left"/>
      <w:pPr>
        <w:ind w:left="5325" w:hanging="334"/>
      </w:pPr>
      <w:rPr>
        <w:rFonts w:hint="default"/>
      </w:rPr>
    </w:lvl>
    <w:lvl w:ilvl="5" w:tplc="139C8D02">
      <w:numFmt w:val="bullet"/>
      <w:lvlText w:val="•"/>
      <w:lvlJc w:val="left"/>
      <w:pPr>
        <w:ind w:left="6202" w:hanging="334"/>
      </w:pPr>
      <w:rPr>
        <w:rFonts w:hint="default"/>
      </w:rPr>
    </w:lvl>
    <w:lvl w:ilvl="6" w:tplc="2C225F36">
      <w:numFmt w:val="bullet"/>
      <w:lvlText w:val="•"/>
      <w:lvlJc w:val="left"/>
      <w:pPr>
        <w:ind w:left="7078" w:hanging="334"/>
      </w:pPr>
      <w:rPr>
        <w:rFonts w:hint="default"/>
      </w:rPr>
    </w:lvl>
    <w:lvl w:ilvl="7" w:tplc="1A9C3744">
      <w:numFmt w:val="bullet"/>
      <w:lvlText w:val="•"/>
      <w:lvlJc w:val="left"/>
      <w:pPr>
        <w:ind w:left="7955" w:hanging="334"/>
      </w:pPr>
      <w:rPr>
        <w:rFonts w:hint="default"/>
      </w:rPr>
    </w:lvl>
    <w:lvl w:ilvl="8" w:tplc="A342A6CA">
      <w:numFmt w:val="bullet"/>
      <w:lvlText w:val="•"/>
      <w:lvlJc w:val="left"/>
      <w:pPr>
        <w:ind w:left="8831" w:hanging="334"/>
      </w:pPr>
      <w:rPr>
        <w:rFonts w:hint="default"/>
      </w:rPr>
    </w:lvl>
  </w:abstractNum>
  <w:abstractNum w:abstractNumId="17" w15:restartNumberingAfterBreak="0">
    <w:nsid w:val="1F5379B7"/>
    <w:multiLevelType w:val="hybridMultilevel"/>
    <w:tmpl w:val="5D2835FA"/>
    <w:lvl w:ilvl="0" w:tplc="39142746">
      <w:start w:val="1"/>
      <w:numFmt w:val="lowerLetter"/>
      <w:lvlText w:val="(%1)"/>
      <w:lvlJc w:val="left"/>
      <w:pPr>
        <w:ind w:left="1602" w:hanging="358"/>
      </w:pPr>
      <w:rPr>
        <w:rFonts w:hint="default"/>
        <w:spacing w:val="0"/>
        <w:w w:val="100"/>
        <w:sz w:val="20"/>
        <w:szCs w:val="20"/>
        <w:lang w:val="en-IE" w:eastAsia="en-IE" w:bidi="en-IE"/>
      </w:rPr>
    </w:lvl>
    <w:lvl w:ilvl="1" w:tplc="830E5750">
      <w:numFmt w:val="bullet"/>
      <w:lvlText w:val="•"/>
      <w:lvlJc w:val="left"/>
      <w:pPr>
        <w:ind w:left="2556" w:hanging="358"/>
      </w:pPr>
      <w:rPr>
        <w:rFonts w:hint="default"/>
        <w:lang w:val="en-IE" w:eastAsia="en-IE" w:bidi="en-IE"/>
      </w:rPr>
    </w:lvl>
    <w:lvl w:ilvl="2" w:tplc="0A781472">
      <w:numFmt w:val="bullet"/>
      <w:lvlText w:val="•"/>
      <w:lvlJc w:val="left"/>
      <w:pPr>
        <w:ind w:left="3513" w:hanging="358"/>
      </w:pPr>
      <w:rPr>
        <w:rFonts w:hint="default"/>
        <w:lang w:val="en-IE" w:eastAsia="en-IE" w:bidi="en-IE"/>
      </w:rPr>
    </w:lvl>
    <w:lvl w:ilvl="3" w:tplc="CEAE63CC">
      <w:numFmt w:val="bullet"/>
      <w:lvlText w:val="•"/>
      <w:lvlJc w:val="left"/>
      <w:pPr>
        <w:ind w:left="4469" w:hanging="358"/>
      </w:pPr>
      <w:rPr>
        <w:rFonts w:hint="default"/>
        <w:lang w:val="en-IE" w:eastAsia="en-IE" w:bidi="en-IE"/>
      </w:rPr>
    </w:lvl>
    <w:lvl w:ilvl="4" w:tplc="FAAA044E">
      <w:numFmt w:val="bullet"/>
      <w:lvlText w:val="•"/>
      <w:lvlJc w:val="left"/>
      <w:pPr>
        <w:ind w:left="5426" w:hanging="358"/>
      </w:pPr>
      <w:rPr>
        <w:rFonts w:hint="default"/>
        <w:lang w:val="en-IE" w:eastAsia="en-IE" w:bidi="en-IE"/>
      </w:rPr>
    </w:lvl>
    <w:lvl w:ilvl="5" w:tplc="A58A3396">
      <w:numFmt w:val="bullet"/>
      <w:lvlText w:val="•"/>
      <w:lvlJc w:val="left"/>
      <w:pPr>
        <w:ind w:left="6383" w:hanging="358"/>
      </w:pPr>
      <w:rPr>
        <w:rFonts w:hint="default"/>
        <w:lang w:val="en-IE" w:eastAsia="en-IE" w:bidi="en-IE"/>
      </w:rPr>
    </w:lvl>
    <w:lvl w:ilvl="6" w:tplc="4A9236EC">
      <w:numFmt w:val="bullet"/>
      <w:lvlText w:val="•"/>
      <w:lvlJc w:val="left"/>
      <w:pPr>
        <w:ind w:left="7339" w:hanging="358"/>
      </w:pPr>
      <w:rPr>
        <w:rFonts w:hint="default"/>
        <w:lang w:val="en-IE" w:eastAsia="en-IE" w:bidi="en-IE"/>
      </w:rPr>
    </w:lvl>
    <w:lvl w:ilvl="7" w:tplc="774ADEA0">
      <w:numFmt w:val="bullet"/>
      <w:lvlText w:val="•"/>
      <w:lvlJc w:val="left"/>
      <w:pPr>
        <w:ind w:left="8296" w:hanging="358"/>
      </w:pPr>
      <w:rPr>
        <w:rFonts w:hint="default"/>
        <w:lang w:val="en-IE" w:eastAsia="en-IE" w:bidi="en-IE"/>
      </w:rPr>
    </w:lvl>
    <w:lvl w:ilvl="8" w:tplc="44BA0A0A">
      <w:numFmt w:val="bullet"/>
      <w:lvlText w:val="•"/>
      <w:lvlJc w:val="left"/>
      <w:pPr>
        <w:ind w:left="9253" w:hanging="358"/>
      </w:pPr>
      <w:rPr>
        <w:rFonts w:hint="default"/>
        <w:lang w:val="en-IE" w:eastAsia="en-IE" w:bidi="en-IE"/>
      </w:rPr>
    </w:lvl>
  </w:abstractNum>
  <w:abstractNum w:abstractNumId="18" w15:restartNumberingAfterBreak="0">
    <w:nsid w:val="20B739F4"/>
    <w:multiLevelType w:val="multilevel"/>
    <w:tmpl w:val="0952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E2547"/>
    <w:multiLevelType w:val="multilevel"/>
    <w:tmpl w:val="A444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C39B8"/>
    <w:multiLevelType w:val="multilevel"/>
    <w:tmpl w:val="2E12ACD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BAE5A95"/>
    <w:multiLevelType w:val="hybridMultilevel"/>
    <w:tmpl w:val="5BECEA38"/>
    <w:lvl w:ilvl="0" w:tplc="FFFFFFFF">
      <w:start w:val="1"/>
      <w:numFmt w:val="decimal"/>
      <w:lvlText w:val="%1."/>
      <w:lvlJc w:val="left"/>
      <w:pPr>
        <w:ind w:left="566" w:hanging="425"/>
      </w:pPr>
      <w:rPr>
        <w:rFonts w:ascii="Times New Roman" w:eastAsia="Times New Roman" w:hAnsi="Times New Roman" w:cs="Times New Roman" w:hint="default"/>
        <w:spacing w:val="-3"/>
        <w:w w:val="99"/>
        <w:sz w:val="24"/>
        <w:szCs w:val="24"/>
        <w:lang w:val="en-IE" w:eastAsia="en-IE" w:bidi="en-IE"/>
      </w:rPr>
    </w:lvl>
    <w:lvl w:ilvl="1" w:tplc="FFFFFFFF">
      <w:start w:val="1"/>
      <w:numFmt w:val="lowerLetter"/>
      <w:lvlText w:val="%2."/>
      <w:lvlJc w:val="left"/>
      <w:pPr>
        <w:ind w:left="993" w:hanging="425"/>
      </w:pPr>
      <w:rPr>
        <w:rFonts w:ascii="Times New Roman" w:eastAsia="Times New Roman" w:hAnsi="Times New Roman" w:cs="Times New Roman" w:hint="default"/>
        <w:spacing w:val="-3"/>
        <w:w w:val="99"/>
        <w:sz w:val="24"/>
        <w:szCs w:val="24"/>
        <w:lang w:val="en-IE" w:eastAsia="en-IE" w:bidi="en-IE"/>
      </w:rPr>
    </w:lvl>
    <w:lvl w:ilvl="2" w:tplc="FFFFFFFF">
      <w:numFmt w:val="bullet"/>
      <w:lvlText w:val="•"/>
      <w:lvlJc w:val="left"/>
      <w:pPr>
        <w:ind w:left="1628" w:hanging="425"/>
      </w:pPr>
      <w:rPr>
        <w:rFonts w:hint="default"/>
        <w:lang w:val="en-IE" w:eastAsia="en-IE" w:bidi="en-IE"/>
      </w:rPr>
    </w:lvl>
    <w:lvl w:ilvl="3" w:tplc="FFFFFFFF">
      <w:numFmt w:val="bullet"/>
      <w:lvlText w:val="•"/>
      <w:lvlJc w:val="left"/>
      <w:pPr>
        <w:ind w:left="2256" w:hanging="425"/>
      </w:pPr>
      <w:rPr>
        <w:rFonts w:hint="default"/>
        <w:lang w:val="en-IE" w:eastAsia="en-IE" w:bidi="en-IE"/>
      </w:rPr>
    </w:lvl>
    <w:lvl w:ilvl="4" w:tplc="FFFFFFFF">
      <w:numFmt w:val="bullet"/>
      <w:lvlText w:val="•"/>
      <w:lvlJc w:val="left"/>
      <w:pPr>
        <w:ind w:left="2884" w:hanging="425"/>
      </w:pPr>
      <w:rPr>
        <w:rFonts w:hint="default"/>
        <w:lang w:val="en-IE" w:eastAsia="en-IE" w:bidi="en-IE"/>
      </w:rPr>
    </w:lvl>
    <w:lvl w:ilvl="5" w:tplc="FFFFFFFF">
      <w:numFmt w:val="bullet"/>
      <w:lvlText w:val="•"/>
      <w:lvlJc w:val="left"/>
      <w:pPr>
        <w:ind w:left="3512" w:hanging="425"/>
      </w:pPr>
      <w:rPr>
        <w:rFonts w:hint="default"/>
        <w:lang w:val="en-IE" w:eastAsia="en-IE" w:bidi="en-IE"/>
      </w:rPr>
    </w:lvl>
    <w:lvl w:ilvl="6" w:tplc="FFFFFFFF">
      <w:numFmt w:val="bullet"/>
      <w:lvlText w:val="•"/>
      <w:lvlJc w:val="left"/>
      <w:pPr>
        <w:ind w:left="4140" w:hanging="425"/>
      </w:pPr>
      <w:rPr>
        <w:rFonts w:hint="default"/>
        <w:lang w:val="en-IE" w:eastAsia="en-IE" w:bidi="en-IE"/>
      </w:rPr>
    </w:lvl>
    <w:lvl w:ilvl="7" w:tplc="FFFFFFFF">
      <w:numFmt w:val="bullet"/>
      <w:lvlText w:val="•"/>
      <w:lvlJc w:val="left"/>
      <w:pPr>
        <w:ind w:left="4768" w:hanging="425"/>
      </w:pPr>
      <w:rPr>
        <w:rFonts w:hint="default"/>
        <w:lang w:val="en-IE" w:eastAsia="en-IE" w:bidi="en-IE"/>
      </w:rPr>
    </w:lvl>
    <w:lvl w:ilvl="8" w:tplc="FFFFFFFF">
      <w:numFmt w:val="bullet"/>
      <w:lvlText w:val="•"/>
      <w:lvlJc w:val="left"/>
      <w:pPr>
        <w:ind w:left="5396" w:hanging="425"/>
      </w:pPr>
      <w:rPr>
        <w:rFonts w:hint="default"/>
        <w:lang w:val="en-IE" w:eastAsia="en-IE" w:bidi="en-IE"/>
      </w:rPr>
    </w:lvl>
  </w:abstractNum>
  <w:abstractNum w:abstractNumId="22" w15:restartNumberingAfterBreak="0">
    <w:nsid w:val="2BFA4E53"/>
    <w:multiLevelType w:val="multilevel"/>
    <w:tmpl w:val="A1747E4C"/>
    <w:lvl w:ilvl="0">
      <w:start w:val="1"/>
      <w:numFmt w:val="decimal"/>
      <w:pStyle w:val="ScheduleH1"/>
      <w:lvlText w:val="%1."/>
      <w:lvlJc w:val="left"/>
      <w:pPr>
        <w:ind w:left="360" w:hanging="360"/>
      </w:pPr>
      <w:rPr>
        <w:rFonts w:hint="default"/>
      </w:rPr>
    </w:lvl>
    <w:lvl w:ilvl="1">
      <w:start w:val="1"/>
      <w:numFmt w:val="decimal"/>
      <w:pStyle w:val="ScheduleH2"/>
      <w:lvlText w:val="%1.%2."/>
      <w:lvlJc w:val="left"/>
      <w:pPr>
        <w:ind w:left="284" w:firstLine="0"/>
      </w:pPr>
      <w:rPr>
        <w:rFonts w:ascii="Arial" w:hAnsi="Arial" w:cs="Arial" w:hint="default"/>
        <w:b w:val="0"/>
        <w:bCs w:val="0"/>
        <w:sz w:val="20"/>
        <w:szCs w:val="20"/>
      </w:rPr>
    </w:lvl>
    <w:lvl w:ilvl="2">
      <w:start w:val="1"/>
      <w:numFmt w:val="decimal"/>
      <w:pStyle w:val="ScheduleH3"/>
      <w:lvlText w:val="%1.%2.%3."/>
      <w:lvlJc w:val="left"/>
      <w:pPr>
        <w:ind w:left="0" w:firstLine="0"/>
      </w:pPr>
      <w:rPr>
        <w:rFonts w:ascii="Arial" w:hAnsi="Arial" w:cs="Arial" w:hint="default"/>
        <w:b w:val="0"/>
        <w:bCs w:val="0"/>
        <w:sz w:val="22"/>
        <w:szCs w:val="22"/>
      </w:rPr>
    </w:lvl>
    <w:lvl w:ilvl="3">
      <w:start w:val="1"/>
      <w:numFmt w:val="decimal"/>
      <w:pStyle w:val="ScheduleH4"/>
      <w:lvlText w:val="%1.%2.%3.%4."/>
      <w:lvlJc w:val="left"/>
      <w:pPr>
        <w:ind w:left="0" w:firstLine="0"/>
      </w:pPr>
      <w:rPr>
        <w:rFonts w:hint="default"/>
        <w:sz w:val="22"/>
        <w:szCs w:val="22"/>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EA36301"/>
    <w:multiLevelType w:val="hybridMultilevel"/>
    <w:tmpl w:val="C13E1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18C05B3"/>
    <w:multiLevelType w:val="multilevel"/>
    <w:tmpl w:val="1B98E488"/>
    <w:lvl w:ilvl="0">
      <w:start w:val="2"/>
      <w:numFmt w:val="decimal"/>
      <w:lvlText w:val="%1."/>
      <w:lvlJc w:val="left"/>
      <w:pPr>
        <w:ind w:left="1040" w:hanging="36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1247" w:hanging="568"/>
      </w:pPr>
      <w:rPr>
        <w:rFonts w:ascii="Arial" w:eastAsia="Times New Roman" w:hAnsi="Arial" w:cs="Arial" w:hint="default"/>
        <w:b/>
        <w:bCs/>
        <w:i w:val="0"/>
        <w:iCs w:val="0"/>
        <w:spacing w:val="-1"/>
        <w:w w:val="100"/>
        <w:sz w:val="20"/>
        <w:szCs w:val="20"/>
      </w:rPr>
    </w:lvl>
    <w:lvl w:ilvl="2">
      <w:numFmt w:val="bullet"/>
      <w:lvlText w:val=""/>
      <w:lvlJc w:val="left"/>
      <w:pPr>
        <w:ind w:left="1400" w:hanging="360"/>
      </w:pPr>
      <w:rPr>
        <w:rFonts w:ascii="Symbol" w:eastAsia="Symbol" w:hAnsi="Symbol" w:cs="Symbol" w:hint="default"/>
        <w:spacing w:val="-21"/>
        <w:w w:val="100"/>
        <w:sz w:val="24"/>
        <w:szCs w:val="24"/>
      </w:rPr>
    </w:lvl>
    <w:lvl w:ilvl="3">
      <w:numFmt w:val="bullet"/>
      <w:lvlText w:val="•"/>
      <w:lvlJc w:val="left"/>
      <w:pPr>
        <w:ind w:left="1460" w:hanging="360"/>
      </w:pPr>
      <w:rPr>
        <w:rFonts w:hint="default"/>
      </w:rPr>
    </w:lvl>
    <w:lvl w:ilvl="4">
      <w:numFmt w:val="bullet"/>
      <w:lvlText w:val="•"/>
      <w:lvlJc w:val="left"/>
      <w:pPr>
        <w:ind w:left="1900" w:hanging="360"/>
      </w:pPr>
      <w:rPr>
        <w:rFonts w:hint="default"/>
      </w:rPr>
    </w:lvl>
    <w:lvl w:ilvl="5">
      <w:numFmt w:val="bullet"/>
      <w:lvlText w:val="•"/>
      <w:lvlJc w:val="left"/>
      <w:pPr>
        <w:ind w:left="3347" w:hanging="360"/>
      </w:pPr>
      <w:rPr>
        <w:rFonts w:hint="default"/>
      </w:rPr>
    </w:lvl>
    <w:lvl w:ilvl="6">
      <w:numFmt w:val="bullet"/>
      <w:lvlText w:val="•"/>
      <w:lvlJc w:val="left"/>
      <w:pPr>
        <w:ind w:left="4794" w:hanging="360"/>
      </w:pPr>
      <w:rPr>
        <w:rFonts w:hint="default"/>
      </w:rPr>
    </w:lvl>
    <w:lvl w:ilvl="7">
      <w:numFmt w:val="bullet"/>
      <w:lvlText w:val="•"/>
      <w:lvlJc w:val="left"/>
      <w:pPr>
        <w:ind w:left="6242" w:hanging="360"/>
      </w:pPr>
      <w:rPr>
        <w:rFonts w:hint="default"/>
      </w:rPr>
    </w:lvl>
    <w:lvl w:ilvl="8">
      <w:numFmt w:val="bullet"/>
      <w:lvlText w:val="•"/>
      <w:lvlJc w:val="left"/>
      <w:pPr>
        <w:ind w:left="7689" w:hanging="360"/>
      </w:pPr>
      <w:rPr>
        <w:rFonts w:hint="default"/>
      </w:rPr>
    </w:lvl>
  </w:abstractNum>
  <w:abstractNum w:abstractNumId="25" w15:restartNumberingAfterBreak="0">
    <w:nsid w:val="32D301E9"/>
    <w:multiLevelType w:val="hybridMultilevel"/>
    <w:tmpl w:val="D0FA9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36A17FC"/>
    <w:multiLevelType w:val="hybridMultilevel"/>
    <w:tmpl w:val="A8B49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3BF6195"/>
    <w:multiLevelType w:val="hybridMultilevel"/>
    <w:tmpl w:val="D41CDBE0"/>
    <w:lvl w:ilvl="0" w:tplc="52DC3B0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36731F51"/>
    <w:multiLevelType w:val="hybridMultilevel"/>
    <w:tmpl w:val="4628C52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36884E8B"/>
    <w:multiLevelType w:val="hybridMultilevel"/>
    <w:tmpl w:val="C382FF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952424D"/>
    <w:multiLevelType w:val="hybridMultilevel"/>
    <w:tmpl w:val="73A05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9AC354B"/>
    <w:multiLevelType w:val="multilevel"/>
    <w:tmpl w:val="562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E4446"/>
    <w:multiLevelType w:val="multilevel"/>
    <w:tmpl w:val="65447B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9D3144B"/>
    <w:multiLevelType w:val="multilevel"/>
    <w:tmpl w:val="6D60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5D2F9E"/>
    <w:multiLevelType w:val="hybridMultilevel"/>
    <w:tmpl w:val="BD68B258"/>
    <w:lvl w:ilvl="0" w:tplc="C4A6896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3A9361D9"/>
    <w:multiLevelType w:val="hybridMultilevel"/>
    <w:tmpl w:val="31028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DBC2732"/>
    <w:multiLevelType w:val="hybridMultilevel"/>
    <w:tmpl w:val="EAB24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E4C3888"/>
    <w:multiLevelType w:val="hybridMultilevel"/>
    <w:tmpl w:val="CB02A9B2"/>
    <w:lvl w:ilvl="0" w:tplc="C358AA5A">
      <w:start w:val="1"/>
      <w:numFmt w:val="low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8"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F43055"/>
    <w:multiLevelType w:val="hybridMultilevel"/>
    <w:tmpl w:val="CDE2D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4CF6AA2"/>
    <w:multiLevelType w:val="hybridMultilevel"/>
    <w:tmpl w:val="235A84AA"/>
    <w:lvl w:ilvl="0" w:tplc="25CC6746">
      <w:start w:val="1"/>
      <w:numFmt w:val="lowerLetter"/>
      <w:lvlText w:val="(%1)"/>
      <w:lvlJc w:val="left"/>
      <w:pPr>
        <w:ind w:left="1080" w:hanging="360"/>
      </w:pPr>
      <w:rPr>
        <w:rFonts w:hint="default"/>
      </w:rPr>
    </w:lvl>
    <w:lvl w:ilvl="1" w:tplc="5712D02A" w:tentative="1">
      <w:start w:val="1"/>
      <w:numFmt w:val="lowerLetter"/>
      <w:lvlText w:val="%2."/>
      <w:lvlJc w:val="left"/>
      <w:pPr>
        <w:ind w:left="1800" w:hanging="360"/>
      </w:pPr>
    </w:lvl>
    <w:lvl w:ilvl="2" w:tplc="66C4C53E" w:tentative="1">
      <w:start w:val="1"/>
      <w:numFmt w:val="lowerRoman"/>
      <w:lvlText w:val="%3."/>
      <w:lvlJc w:val="right"/>
      <w:pPr>
        <w:ind w:left="2520" w:hanging="180"/>
      </w:pPr>
    </w:lvl>
    <w:lvl w:ilvl="3" w:tplc="72F0FCF0" w:tentative="1">
      <w:start w:val="1"/>
      <w:numFmt w:val="decimal"/>
      <w:lvlText w:val="%4."/>
      <w:lvlJc w:val="left"/>
      <w:pPr>
        <w:ind w:left="3240" w:hanging="360"/>
      </w:pPr>
    </w:lvl>
    <w:lvl w:ilvl="4" w:tplc="0C08D474" w:tentative="1">
      <w:start w:val="1"/>
      <w:numFmt w:val="lowerLetter"/>
      <w:lvlText w:val="%5."/>
      <w:lvlJc w:val="left"/>
      <w:pPr>
        <w:ind w:left="3960" w:hanging="360"/>
      </w:pPr>
    </w:lvl>
    <w:lvl w:ilvl="5" w:tplc="22706FE6" w:tentative="1">
      <w:start w:val="1"/>
      <w:numFmt w:val="lowerRoman"/>
      <w:lvlText w:val="%6."/>
      <w:lvlJc w:val="right"/>
      <w:pPr>
        <w:ind w:left="4680" w:hanging="180"/>
      </w:pPr>
    </w:lvl>
    <w:lvl w:ilvl="6" w:tplc="641CECB6" w:tentative="1">
      <w:start w:val="1"/>
      <w:numFmt w:val="decimal"/>
      <w:lvlText w:val="%7."/>
      <w:lvlJc w:val="left"/>
      <w:pPr>
        <w:ind w:left="5400" w:hanging="360"/>
      </w:pPr>
    </w:lvl>
    <w:lvl w:ilvl="7" w:tplc="833ADE68" w:tentative="1">
      <w:start w:val="1"/>
      <w:numFmt w:val="lowerLetter"/>
      <w:lvlText w:val="%8."/>
      <w:lvlJc w:val="left"/>
      <w:pPr>
        <w:ind w:left="6120" w:hanging="360"/>
      </w:pPr>
    </w:lvl>
    <w:lvl w:ilvl="8" w:tplc="D508429C" w:tentative="1">
      <w:start w:val="1"/>
      <w:numFmt w:val="lowerRoman"/>
      <w:lvlText w:val="%9."/>
      <w:lvlJc w:val="right"/>
      <w:pPr>
        <w:ind w:left="6840" w:hanging="180"/>
      </w:pPr>
    </w:lvl>
  </w:abstractNum>
  <w:abstractNum w:abstractNumId="41" w15:restartNumberingAfterBreak="0">
    <w:nsid w:val="458260E1"/>
    <w:multiLevelType w:val="hybridMultilevel"/>
    <w:tmpl w:val="1364353E"/>
    <w:lvl w:ilvl="0" w:tplc="C4A6896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6B83770"/>
    <w:multiLevelType w:val="multilevel"/>
    <w:tmpl w:val="0A1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414BD3"/>
    <w:multiLevelType w:val="multilevel"/>
    <w:tmpl w:val="4926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9D22DC"/>
    <w:multiLevelType w:val="hybridMultilevel"/>
    <w:tmpl w:val="0A86072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5" w15:restartNumberingAfterBreak="0">
    <w:nsid w:val="47D043C1"/>
    <w:multiLevelType w:val="multilevel"/>
    <w:tmpl w:val="F862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231A80"/>
    <w:multiLevelType w:val="multilevel"/>
    <w:tmpl w:val="C122C68C"/>
    <w:lvl w:ilvl="0">
      <w:start w:val="4"/>
      <w:numFmt w:val="decimal"/>
      <w:lvlText w:val="%1"/>
      <w:lvlJc w:val="left"/>
      <w:pPr>
        <w:ind w:left="435" w:hanging="435"/>
      </w:pPr>
      <w:rPr>
        <w:rFonts w:hint="default"/>
      </w:rPr>
    </w:lvl>
    <w:lvl w:ilvl="1">
      <w:start w:val="1"/>
      <w:numFmt w:val="decimal"/>
      <w:lvlText w:val="%1.%2"/>
      <w:lvlJc w:val="left"/>
      <w:pPr>
        <w:ind w:left="1073" w:hanging="43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7" w15:restartNumberingAfterBreak="0">
    <w:nsid w:val="4E0672C7"/>
    <w:multiLevelType w:val="hybridMultilevel"/>
    <w:tmpl w:val="2B04A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15C7FCF"/>
    <w:multiLevelType w:val="multilevel"/>
    <w:tmpl w:val="374A6692"/>
    <w:lvl w:ilvl="0">
      <w:start w:val="1"/>
      <w:numFmt w:val="decimal"/>
      <w:pStyle w:val="ACLevel1"/>
      <w:lvlText w:val="%1."/>
      <w:lvlJc w:val="left"/>
      <w:pPr>
        <w:tabs>
          <w:tab w:val="num" w:pos="720"/>
        </w:tabs>
        <w:ind w:left="720" w:hanging="720"/>
      </w:pPr>
      <w:rPr>
        <w:rFonts w:hint="default"/>
        <w:b/>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720"/>
        </w:tabs>
        <w:ind w:left="720" w:hanging="720"/>
      </w:pPr>
      <w:rPr>
        <w:rFonts w:hint="default"/>
        <w:b/>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520"/>
        </w:tabs>
        <w:ind w:left="2520" w:hanging="720"/>
      </w:pPr>
      <w:rPr>
        <w:rFonts w:ascii="Times New Roman" w:eastAsia="Times New Roman" w:hAnsi="Times New Roman" w:cs="Times New Roman" w:hint="default"/>
        <w:b/>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3060"/>
        </w:tabs>
        <w:ind w:left="3060" w:hanging="720"/>
      </w:pPr>
      <w:rPr>
        <w:rFonts w:hint="default"/>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abstractNum>
  <w:abstractNum w:abstractNumId="49" w15:restartNumberingAfterBreak="0">
    <w:nsid w:val="526F3F0A"/>
    <w:multiLevelType w:val="hybridMultilevel"/>
    <w:tmpl w:val="D97C043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5B080C"/>
    <w:multiLevelType w:val="multilevel"/>
    <w:tmpl w:val="C99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17427A"/>
    <w:multiLevelType w:val="hybridMultilevel"/>
    <w:tmpl w:val="6464C98E"/>
    <w:lvl w:ilvl="0" w:tplc="F70AC68C">
      <w:start w:val="1"/>
      <w:numFmt w:val="lowerLetter"/>
      <w:lvlText w:val="(%1)"/>
      <w:lvlJc w:val="left"/>
      <w:pPr>
        <w:ind w:left="1610" w:hanging="365"/>
      </w:pPr>
      <w:rPr>
        <w:rFonts w:hint="default"/>
        <w:spacing w:val="0"/>
        <w:w w:val="100"/>
        <w:sz w:val="20"/>
        <w:szCs w:val="20"/>
        <w:lang w:val="en-IE" w:eastAsia="en-IE" w:bidi="en-IE"/>
      </w:rPr>
    </w:lvl>
    <w:lvl w:ilvl="1" w:tplc="CFCC42F2">
      <w:numFmt w:val="bullet"/>
      <w:lvlText w:val="•"/>
      <w:lvlJc w:val="left"/>
      <w:pPr>
        <w:ind w:left="2574" w:hanging="365"/>
      </w:pPr>
      <w:rPr>
        <w:rFonts w:hint="default"/>
        <w:lang w:val="en-IE" w:eastAsia="en-IE" w:bidi="en-IE"/>
      </w:rPr>
    </w:lvl>
    <w:lvl w:ilvl="2" w:tplc="AE1038F2">
      <w:numFmt w:val="bullet"/>
      <w:lvlText w:val="•"/>
      <w:lvlJc w:val="left"/>
      <w:pPr>
        <w:ind w:left="3529" w:hanging="365"/>
      </w:pPr>
      <w:rPr>
        <w:rFonts w:hint="default"/>
        <w:lang w:val="en-IE" w:eastAsia="en-IE" w:bidi="en-IE"/>
      </w:rPr>
    </w:lvl>
    <w:lvl w:ilvl="3" w:tplc="F0B02F42">
      <w:numFmt w:val="bullet"/>
      <w:lvlText w:val="•"/>
      <w:lvlJc w:val="left"/>
      <w:pPr>
        <w:ind w:left="4483" w:hanging="365"/>
      </w:pPr>
      <w:rPr>
        <w:rFonts w:hint="default"/>
        <w:lang w:val="en-IE" w:eastAsia="en-IE" w:bidi="en-IE"/>
      </w:rPr>
    </w:lvl>
    <w:lvl w:ilvl="4" w:tplc="78E43874">
      <w:numFmt w:val="bullet"/>
      <w:lvlText w:val="•"/>
      <w:lvlJc w:val="left"/>
      <w:pPr>
        <w:ind w:left="5438" w:hanging="365"/>
      </w:pPr>
      <w:rPr>
        <w:rFonts w:hint="default"/>
        <w:lang w:val="en-IE" w:eastAsia="en-IE" w:bidi="en-IE"/>
      </w:rPr>
    </w:lvl>
    <w:lvl w:ilvl="5" w:tplc="20361B0C">
      <w:numFmt w:val="bullet"/>
      <w:lvlText w:val="•"/>
      <w:lvlJc w:val="left"/>
      <w:pPr>
        <w:ind w:left="6393" w:hanging="365"/>
      </w:pPr>
      <w:rPr>
        <w:rFonts w:hint="default"/>
        <w:lang w:val="en-IE" w:eastAsia="en-IE" w:bidi="en-IE"/>
      </w:rPr>
    </w:lvl>
    <w:lvl w:ilvl="6" w:tplc="E33E868A">
      <w:numFmt w:val="bullet"/>
      <w:lvlText w:val="•"/>
      <w:lvlJc w:val="left"/>
      <w:pPr>
        <w:ind w:left="7347" w:hanging="365"/>
      </w:pPr>
      <w:rPr>
        <w:rFonts w:hint="default"/>
        <w:lang w:val="en-IE" w:eastAsia="en-IE" w:bidi="en-IE"/>
      </w:rPr>
    </w:lvl>
    <w:lvl w:ilvl="7" w:tplc="E17047BE">
      <w:numFmt w:val="bullet"/>
      <w:lvlText w:val="•"/>
      <w:lvlJc w:val="left"/>
      <w:pPr>
        <w:ind w:left="8302" w:hanging="365"/>
      </w:pPr>
      <w:rPr>
        <w:rFonts w:hint="default"/>
        <w:lang w:val="en-IE" w:eastAsia="en-IE" w:bidi="en-IE"/>
      </w:rPr>
    </w:lvl>
    <w:lvl w:ilvl="8" w:tplc="B9568E80">
      <w:numFmt w:val="bullet"/>
      <w:lvlText w:val="•"/>
      <w:lvlJc w:val="left"/>
      <w:pPr>
        <w:ind w:left="9257" w:hanging="365"/>
      </w:pPr>
      <w:rPr>
        <w:rFonts w:hint="default"/>
        <w:lang w:val="en-IE" w:eastAsia="en-IE" w:bidi="en-IE"/>
      </w:rPr>
    </w:lvl>
  </w:abstractNum>
  <w:abstractNum w:abstractNumId="52" w15:restartNumberingAfterBreak="0">
    <w:nsid w:val="55655792"/>
    <w:multiLevelType w:val="multilevel"/>
    <w:tmpl w:val="6E9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8F1479"/>
    <w:multiLevelType w:val="hybridMultilevel"/>
    <w:tmpl w:val="515EDE56"/>
    <w:lvl w:ilvl="0" w:tplc="18090001">
      <w:start w:val="1"/>
      <w:numFmt w:val="bullet"/>
      <w:lvlText w:val=""/>
      <w:lvlJc w:val="left"/>
      <w:pPr>
        <w:ind w:left="874" w:hanging="360"/>
      </w:pPr>
      <w:rPr>
        <w:rFonts w:ascii="Symbol" w:hAnsi="Symbol" w:hint="default"/>
      </w:rPr>
    </w:lvl>
    <w:lvl w:ilvl="1" w:tplc="18090003" w:tentative="1">
      <w:start w:val="1"/>
      <w:numFmt w:val="bullet"/>
      <w:lvlText w:val="o"/>
      <w:lvlJc w:val="left"/>
      <w:pPr>
        <w:ind w:left="1594" w:hanging="360"/>
      </w:pPr>
      <w:rPr>
        <w:rFonts w:ascii="Courier New" w:hAnsi="Courier New" w:cs="Courier New" w:hint="default"/>
      </w:rPr>
    </w:lvl>
    <w:lvl w:ilvl="2" w:tplc="18090005" w:tentative="1">
      <w:start w:val="1"/>
      <w:numFmt w:val="bullet"/>
      <w:lvlText w:val=""/>
      <w:lvlJc w:val="left"/>
      <w:pPr>
        <w:ind w:left="2314" w:hanging="360"/>
      </w:pPr>
      <w:rPr>
        <w:rFonts w:ascii="Wingdings" w:hAnsi="Wingdings" w:hint="default"/>
      </w:rPr>
    </w:lvl>
    <w:lvl w:ilvl="3" w:tplc="18090001" w:tentative="1">
      <w:start w:val="1"/>
      <w:numFmt w:val="bullet"/>
      <w:lvlText w:val=""/>
      <w:lvlJc w:val="left"/>
      <w:pPr>
        <w:ind w:left="3034" w:hanging="360"/>
      </w:pPr>
      <w:rPr>
        <w:rFonts w:ascii="Symbol" w:hAnsi="Symbol" w:hint="default"/>
      </w:rPr>
    </w:lvl>
    <w:lvl w:ilvl="4" w:tplc="18090003" w:tentative="1">
      <w:start w:val="1"/>
      <w:numFmt w:val="bullet"/>
      <w:lvlText w:val="o"/>
      <w:lvlJc w:val="left"/>
      <w:pPr>
        <w:ind w:left="3754" w:hanging="360"/>
      </w:pPr>
      <w:rPr>
        <w:rFonts w:ascii="Courier New" w:hAnsi="Courier New" w:cs="Courier New" w:hint="default"/>
      </w:rPr>
    </w:lvl>
    <w:lvl w:ilvl="5" w:tplc="18090005" w:tentative="1">
      <w:start w:val="1"/>
      <w:numFmt w:val="bullet"/>
      <w:lvlText w:val=""/>
      <w:lvlJc w:val="left"/>
      <w:pPr>
        <w:ind w:left="4474" w:hanging="360"/>
      </w:pPr>
      <w:rPr>
        <w:rFonts w:ascii="Wingdings" w:hAnsi="Wingdings" w:hint="default"/>
      </w:rPr>
    </w:lvl>
    <w:lvl w:ilvl="6" w:tplc="18090001" w:tentative="1">
      <w:start w:val="1"/>
      <w:numFmt w:val="bullet"/>
      <w:lvlText w:val=""/>
      <w:lvlJc w:val="left"/>
      <w:pPr>
        <w:ind w:left="5194" w:hanging="360"/>
      </w:pPr>
      <w:rPr>
        <w:rFonts w:ascii="Symbol" w:hAnsi="Symbol" w:hint="default"/>
      </w:rPr>
    </w:lvl>
    <w:lvl w:ilvl="7" w:tplc="18090003" w:tentative="1">
      <w:start w:val="1"/>
      <w:numFmt w:val="bullet"/>
      <w:lvlText w:val="o"/>
      <w:lvlJc w:val="left"/>
      <w:pPr>
        <w:ind w:left="5914" w:hanging="360"/>
      </w:pPr>
      <w:rPr>
        <w:rFonts w:ascii="Courier New" w:hAnsi="Courier New" w:cs="Courier New" w:hint="default"/>
      </w:rPr>
    </w:lvl>
    <w:lvl w:ilvl="8" w:tplc="18090005" w:tentative="1">
      <w:start w:val="1"/>
      <w:numFmt w:val="bullet"/>
      <w:lvlText w:val=""/>
      <w:lvlJc w:val="left"/>
      <w:pPr>
        <w:ind w:left="6634" w:hanging="360"/>
      </w:pPr>
      <w:rPr>
        <w:rFonts w:ascii="Wingdings" w:hAnsi="Wingdings" w:hint="default"/>
      </w:rPr>
    </w:lvl>
  </w:abstractNum>
  <w:abstractNum w:abstractNumId="54" w15:restartNumberingAfterBreak="0">
    <w:nsid w:val="5CF738CE"/>
    <w:multiLevelType w:val="hybridMultilevel"/>
    <w:tmpl w:val="43B4BF3A"/>
    <w:lvl w:ilvl="0" w:tplc="CB505BC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5" w15:restartNumberingAfterBreak="0">
    <w:nsid w:val="5D873EF4"/>
    <w:multiLevelType w:val="hybridMultilevel"/>
    <w:tmpl w:val="C89EC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5E1E7F26"/>
    <w:multiLevelType w:val="multilevel"/>
    <w:tmpl w:val="40F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E11673"/>
    <w:multiLevelType w:val="hybridMultilevel"/>
    <w:tmpl w:val="D97C0438"/>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60154E4A"/>
    <w:multiLevelType w:val="hybridMultilevel"/>
    <w:tmpl w:val="5BECEA38"/>
    <w:lvl w:ilvl="0" w:tplc="7FC076CA">
      <w:start w:val="1"/>
      <w:numFmt w:val="decimal"/>
      <w:lvlText w:val="%1."/>
      <w:lvlJc w:val="left"/>
      <w:pPr>
        <w:ind w:left="566" w:hanging="425"/>
      </w:pPr>
      <w:rPr>
        <w:rFonts w:ascii="Times New Roman" w:eastAsia="Times New Roman" w:hAnsi="Times New Roman" w:cs="Times New Roman" w:hint="default"/>
        <w:spacing w:val="-3"/>
        <w:w w:val="99"/>
        <w:sz w:val="24"/>
        <w:szCs w:val="24"/>
        <w:lang w:val="en-IE" w:eastAsia="en-IE" w:bidi="en-IE"/>
      </w:rPr>
    </w:lvl>
    <w:lvl w:ilvl="1" w:tplc="946EC182">
      <w:start w:val="1"/>
      <w:numFmt w:val="lowerLetter"/>
      <w:lvlText w:val="%2."/>
      <w:lvlJc w:val="left"/>
      <w:pPr>
        <w:ind w:left="993" w:hanging="425"/>
      </w:pPr>
      <w:rPr>
        <w:rFonts w:ascii="Times New Roman" w:eastAsia="Times New Roman" w:hAnsi="Times New Roman" w:cs="Times New Roman" w:hint="default"/>
        <w:spacing w:val="-3"/>
        <w:w w:val="99"/>
        <w:sz w:val="24"/>
        <w:szCs w:val="24"/>
        <w:lang w:val="en-IE" w:eastAsia="en-IE" w:bidi="en-IE"/>
      </w:rPr>
    </w:lvl>
    <w:lvl w:ilvl="2" w:tplc="3A309FDE">
      <w:numFmt w:val="bullet"/>
      <w:lvlText w:val="•"/>
      <w:lvlJc w:val="left"/>
      <w:pPr>
        <w:ind w:left="1628" w:hanging="425"/>
      </w:pPr>
      <w:rPr>
        <w:rFonts w:hint="default"/>
        <w:lang w:val="en-IE" w:eastAsia="en-IE" w:bidi="en-IE"/>
      </w:rPr>
    </w:lvl>
    <w:lvl w:ilvl="3" w:tplc="B372B10A">
      <w:numFmt w:val="bullet"/>
      <w:lvlText w:val="•"/>
      <w:lvlJc w:val="left"/>
      <w:pPr>
        <w:ind w:left="2256" w:hanging="425"/>
      </w:pPr>
      <w:rPr>
        <w:rFonts w:hint="default"/>
        <w:lang w:val="en-IE" w:eastAsia="en-IE" w:bidi="en-IE"/>
      </w:rPr>
    </w:lvl>
    <w:lvl w:ilvl="4" w:tplc="4ED6DDC8">
      <w:numFmt w:val="bullet"/>
      <w:lvlText w:val="•"/>
      <w:lvlJc w:val="left"/>
      <w:pPr>
        <w:ind w:left="2884" w:hanging="425"/>
      </w:pPr>
      <w:rPr>
        <w:rFonts w:hint="default"/>
        <w:lang w:val="en-IE" w:eastAsia="en-IE" w:bidi="en-IE"/>
      </w:rPr>
    </w:lvl>
    <w:lvl w:ilvl="5" w:tplc="F4BA4060">
      <w:numFmt w:val="bullet"/>
      <w:lvlText w:val="•"/>
      <w:lvlJc w:val="left"/>
      <w:pPr>
        <w:ind w:left="3512" w:hanging="425"/>
      </w:pPr>
      <w:rPr>
        <w:rFonts w:hint="default"/>
        <w:lang w:val="en-IE" w:eastAsia="en-IE" w:bidi="en-IE"/>
      </w:rPr>
    </w:lvl>
    <w:lvl w:ilvl="6" w:tplc="0DB08DA4">
      <w:numFmt w:val="bullet"/>
      <w:lvlText w:val="•"/>
      <w:lvlJc w:val="left"/>
      <w:pPr>
        <w:ind w:left="4140" w:hanging="425"/>
      </w:pPr>
      <w:rPr>
        <w:rFonts w:hint="default"/>
        <w:lang w:val="en-IE" w:eastAsia="en-IE" w:bidi="en-IE"/>
      </w:rPr>
    </w:lvl>
    <w:lvl w:ilvl="7" w:tplc="6F2A192C">
      <w:numFmt w:val="bullet"/>
      <w:lvlText w:val="•"/>
      <w:lvlJc w:val="left"/>
      <w:pPr>
        <w:ind w:left="4768" w:hanging="425"/>
      </w:pPr>
      <w:rPr>
        <w:rFonts w:hint="default"/>
        <w:lang w:val="en-IE" w:eastAsia="en-IE" w:bidi="en-IE"/>
      </w:rPr>
    </w:lvl>
    <w:lvl w:ilvl="8" w:tplc="EE1EAB54">
      <w:numFmt w:val="bullet"/>
      <w:lvlText w:val="•"/>
      <w:lvlJc w:val="left"/>
      <w:pPr>
        <w:ind w:left="5396" w:hanging="425"/>
      </w:pPr>
      <w:rPr>
        <w:rFonts w:hint="default"/>
        <w:lang w:val="en-IE" w:eastAsia="en-IE" w:bidi="en-IE"/>
      </w:rPr>
    </w:lvl>
  </w:abstractNum>
  <w:abstractNum w:abstractNumId="59"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ED2C2F"/>
    <w:multiLevelType w:val="hybridMultilevel"/>
    <w:tmpl w:val="AA004A7C"/>
    <w:lvl w:ilvl="0" w:tplc="18090001">
      <w:start w:val="1"/>
      <w:numFmt w:val="bullet"/>
      <w:lvlText w:val=""/>
      <w:lvlJc w:val="left"/>
      <w:pPr>
        <w:ind w:left="1965" w:hanging="360"/>
      </w:pPr>
      <w:rPr>
        <w:rFonts w:ascii="Symbol" w:hAnsi="Symbol" w:hint="default"/>
      </w:rPr>
    </w:lvl>
    <w:lvl w:ilvl="1" w:tplc="18090003" w:tentative="1">
      <w:start w:val="1"/>
      <w:numFmt w:val="bullet"/>
      <w:lvlText w:val="o"/>
      <w:lvlJc w:val="left"/>
      <w:pPr>
        <w:ind w:left="2685" w:hanging="360"/>
      </w:pPr>
      <w:rPr>
        <w:rFonts w:ascii="Courier New" w:hAnsi="Courier New" w:cs="Courier New" w:hint="default"/>
      </w:rPr>
    </w:lvl>
    <w:lvl w:ilvl="2" w:tplc="18090005" w:tentative="1">
      <w:start w:val="1"/>
      <w:numFmt w:val="bullet"/>
      <w:lvlText w:val=""/>
      <w:lvlJc w:val="left"/>
      <w:pPr>
        <w:ind w:left="3405" w:hanging="360"/>
      </w:pPr>
      <w:rPr>
        <w:rFonts w:ascii="Wingdings" w:hAnsi="Wingdings" w:hint="default"/>
      </w:rPr>
    </w:lvl>
    <w:lvl w:ilvl="3" w:tplc="18090001" w:tentative="1">
      <w:start w:val="1"/>
      <w:numFmt w:val="bullet"/>
      <w:lvlText w:val=""/>
      <w:lvlJc w:val="left"/>
      <w:pPr>
        <w:ind w:left="4125" w:hanging="360"/>
      </w:pPr>
      <w:rPr>
        <w:rFonts w:ascii="Symbol" w:hAnsi="Symbol" w:hint="default"/>
      </w:rPr>
    </w:lvl>
    <w:lvl w:ilvl="4" w:tplc="18090003" w:tentative="1">
      <w:start w:val="1"/>
      <w:numFmt w:val="bullet"/>
      <w:lvlText w:val="o"/>
      <w:lvlJc w:val="left"/>
      <w:pPr>
        <w:ind w:left="4845" w:hanging="360"/>
      </w:pPr>
      <w:rPr>
        <w:rFonts w:ascii="Courier New" w:hAnsi="Courier New" w:cs="Courier New" w:hint="default"/>
      </w:rPr>
    </w:lvl>
    <w:lvl w:ilvl="5" w:tplc="18090005" w:tentative="1">
      <w:start w:val="1"/>
      <w:numFmt w:val="bullet"/>
      <w:lvlText w:val=""/>
      <w:lvlJc w:val="left"/>
      <w:pPr>
        <w:ind w:left="5565" w:hanging="360"/>
      </w:pPr>
      <w:rPr>
        <w:rFonts w:ascii="Wingdings" w:hAnsi="Wingdings" w:hint="default"/>
      </w:rPr>
    </w:lvl>
    <w:lvl w:ilvl="6" w:tplc="18090001" w:tentative="1">
      <w:start w:val="1"/>
      <w:numFmt w:val="bullet"/>
      <w:lvlText w:val=""/>
      <w:lvlJc w:val="left"/>
      <w:pPr>
        <w:ind w:left="6285" w:hanging="360"/>
      </w:pPr>
      <w:rPr>
        <w:rFonts w:ascii="Symbol" w:hAnsi="Symbol" w:hint="default"/>
      </w:rPr>
    </w:lvl>
    <w:lvl w:ilvl="7" w:tplc="18090003" w:tentative="1">
      <w:start w:val="1"/>
      <w:numFmt w:val="bullet"/>
      <w:lvlText w:val="o"/>
      <w:lvlJc w:val="left"/>
      <w:pPr>
        <w:ind w:left="7005" w:hanging="360"/>
      </w:pPr>
      <w:rPr>
        <w:rFonts w:ascii="Courier New" w:hAnsi="Courier New" w:cs="Courier New" w:hint="default"/>
      </w:rPr>
    </w:lvl>
    <w:lvl w:ilvl="8" w:tplc="18090005" w:tentative="1">
      <w:start w:val="1"/>
      <w:numFmt w:val="bullet"/>
      <w:lvlText w:val=""/>
      <w:lvlJc w:val="left"/>
      <w:pPr>
        <w:ind w:left="7725" w:hanging="360"/>
      </w:pPr>
      <w:rPr>
        <w:rFonts w:ascii="Wingdings" w:hAnsi="Wingdings" w:hint="default"/>
      </w:rPr>
    </w:lvl>
  </w:abstractNum>
  <w:abstractNum w:abstractNumId="61" w15:restartNumberingAfterBreak="0">
    <w:nsid w:val="623C73E7"/>
    <w:multiLevelType w:val="hybridMultilevel"/>
    <w:tmpl w:val="611C0A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3975E33"/>
    <w:multiLevelType w:val="hybridMultilevel"/>
    <w:tmpl w:val="2FA63DB0"/>
    <w:lvl w:ilvl="0" w:tplc="07AA64B0">
      <w:start w:val="1"/>
      <w:numFmt w:val="decimal"/>
      <w:lvlText w:val="%1."/>
      <w:lvlJc w:val="left"/>
      <w:pPr>
        <w:ind w:left="720" w:hanging="360"/>
      </w:pPr>
      <w:rPr>
        <w:rFonts w:hint="default"/>
        <w:b w:val="0"/>
        <w:bCs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66906F7C"/>
    <w:multiLevelType w:val="multilevel"/>
    <w:tmpl w:val="577A42BA"/>
    <w:lvl w:ilvl="0">
      <w:start w:val="1"/>
      <w:numFmt w:val="decimal"/>
      <w:lvlText w:val="%1"/>
      <w:lvlJc w:val="left"/>
      <w:pPr>
        <w:ind w:left="360" w:hanging="360"/>
      </w:pPr>
      <w:rPr>
        <w:rFonts w:hint="default"/>
        <w:b/>
      </w:rPr>
    </w:lvl>
    <w:lvl w:ilvl="1">
      <w:start w:val="1"/>
      <w:numFmt w:val="decimal"/>
      <w:lvlText w:val="%1.%2"/>
      <w:lvlJc w:val="left"/>
      <w:pPr>
        <w:ind w:left="479" w:hanging="36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64" w15:restartNumberingAfterBreak="0">
    <w:nsid w:val="67934FAF"/>
    <w:multiLevelType w:val="multilevel"/>
    <w:tmpl w:val="585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BC349A"/>
    <w:multiLevelType w:val="multilevel"/>
    <w:tmpl w:val="4F9A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203EDD"/>
    <w:multiLevelType w:val="hybridMultilevel"/>
    <w:tmpl w:val="5BECEA38"/>
    <w:lvl w:ilvl="0" w:tplc="FFFFFFFF">
      <w:start w:val="1"/>
      <w:numFmt w:val="decimal"/>
      <w:lvlText w:val="%1."/>
      <w:lvlJc w:val="left"/>
      <w:pPr>
        <w:ind w:left="566" w:hanging="425"/>
      </w:pPr>
      <w:rPr>
        <w:rFonts w:ascii="Times New Roman" w:eastAsia="Times New Roman" w:hAnsi="Times New Roman" w:cs="Times New Roman" w:hint="default"/>
        <w:spacing w:val="-3"/>
        <w:w w:val="99"/>
        <w:sz w:val="24"/>
        <w:szCs w:val="24"/>
        <w:lang w:val="en-IE" w:eastAsia="en-IE" w:bidi="en-IE"/>
      </w:rPr>
    </w:lvl>
    <w:lvl w:ilvl="1" w:tplc="FFFFFFFF">
      <w:start w:val="1"/>
      <w:numFmt w:val="lowerLetter"/>
      <w:lvlText w:val="%2."/>
      <w:lvlJc w:val="left"/>
      <w:pPr>
        <w:ind w:left="993" w:hanging="425"/>
      </w:pPr>
      <w:rPr>
        <w:rFonts w:ascii="Times New Roman" w:eastAsia="Times New Roman" w:hAnsi="Times New Roman" w:cs="Times New Roman" w:hint="default"/>
        <w:spacing w:val="-3"/>
        <w:w w:val="99"/>
        <w:sz w:val="24"/>
        <w:szCs w:val="24"/>
        <w:lang w:val="en-IE" w:eastAsia="en-IE" w:bidi="en-IE"/>
      </w:rPr>
    </w:lvl>
    <w:lvl w:ilvl="2" w:tplc="FFFFFFFF">
      <w:numFmt w:val="bullet"/>
      <w:lvlText w:val="•"/>
      <w:lvlJc w:val="left"/>
      <w:pPr>
        <w:ind w:left="1628" w:hanging="425"/>
      </w:pPr>
      <w:rPr>
        <w:rFonts w:hint="default"/>
        <w:lang w:val="en-IE" w:eastAsia="en-IE" w:bidi="en-IE"/>
      </w:rPr>
    </w:lvl>
    <w:lvl w:ilvl="3" w:tplc="FFFFFFFF">
      <w:numFmt w:val="bullet"/>
      <w:lvlText w:val="•"/>
      <w:lvlJc w:val="left"/>
      <w:pPr>
        <w:ind w:left="2256" w:hanging="425"/>
      </w:pPr>
      <w:rPr>
        <w:rFonts w:hint="default"/>
        <w:lang w:val="en-IE" w:eastAsia="en-IE" w:bidi="en-IE"/>
      </w:rPr>
    </w:lvl>
    <w:lvl w:ilvl="4" w:tplc="FFFFFFFF">
      <w:numFmt w:val="bullet"/>
      <w:lvlText w:val="•"/>
      <w:lvlJc w:val="left"/>
      <w:pPr>
        <w:ind w:left="2884" w:hanging="425"/>
      </w:pPr>
      <w:rPr>
        <w:rFonts w:hint="default"/>
        <w:lang w:val="en-IE" w:eastAsia="en-IE" w:bidi="en-IE"/>
      </w:rPr>
    </w:lvl>
    <w:lvl w:ilvl="5" w:tplc="FFFFFFFF">
      <w:numFmt w:val="bullet"/>
      <w:lvlText w:val="•"/>
      <w:lvlJc w:val="left"/>
      <w:pPr>
        <w:ind w:left="3512" w:hanging="425"/>
      </w:pPr>
      <w:rPr>
        <w:rFonts w:hint="default"/>
        <w:lang w:val="en-IE" w:eastAsia="en-IE" w:bidi="en-IE"/>
      </w:rPr>
    </w:lvl>
    <w:lvl w:ilvl="6" w:tplc="FFFFFFFF">
      <w:numFmt w:val="bullet"/>
      <w:lvlText w:val="•"/>
      <w:lvlJc w:val="left"/>
      <w:pPr>
        <w:ind w:left="4140" w:hanging="425"/>
      </w:pPr>
      <w:rPr>
        <w:rFonts w:hint="default"/>
        <w:lang w:val="en-IE" w:eastAsia="en-IE" w:bidi="en-IE"/>
      </w:rPr>
    </w:lvl>
    <w:lvl w:ilvl="7" w:tplc="FFFFFFFF">
      <w:numFmt w:val="bullet"/>
      <w:lvlText w:val="•"/>
      <w:lvlJc w:val="left"/>
      <w:pPr>
        <w:ind w:left="4768" w:hanging="425"/>
      </w:pPr>
      <w:rPr>
        <w:rFonts w:hint="default"/>
        <w:lang w:val="en-IE" w:eastAsia="en-IE" w:bidi="en-IE"/>
      </w:rPr>
    </w:lvl>
    <w:lvl w:ilvl="8" w:tplc="FFFFFFFF">
      <w:numFmt w:val="bullet"/>
      <w:lvlText w:val="•"/>
      <w:lvlJc w:val="left"/>
      <w:pPr>
        <w:ind w:left="5396" w:hanging="425"/>
      </w:pPr>
      <w:rPr>
        <w:rFonts w:hint="default"/>
        <w:lang w:val="en-IE" w:eastAsia="en-IE" w:bidi="en-IE"/>
      </w:rPr>
    </w:lvl>
  </w:abstractNum>
  <w:abstractNum w:abstractNumId="67" w15:restartNumberingAfterBreak="0">
    <w:nsid w:val="697A43A8"/>
    <w:multiLevelType w:val="hybridMultilevel"/>
    <w:tmpl w:val="7A300C84"/>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68" w15:restartNumberingAfterBreak="0">
    <w:nsid w:val="6AC6054D"/>
    <w:multiLevelType w:val="hybridMultilevel"/>
    <w:tmpl w:val="1F0C5A48"/>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69" w15:restartNumberingAfterBreak="0">
    <w:nsid w:val="6B196BE5"/>
    <w:multiLevelType w:val="multilevel"/>
    <w:tmpl w:val="0274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A27071"/>
    <w:multiLevelType w:val="hybridMultilevel"/>
    <w:tmpl w:val="FDFE9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718D6C17"/>
    <w:multiLevelType w:val="hybridMultilevel"/>
    <w:tmpl w:val="F77E5E5A"/>
    <w:lvl w:ilvl="0" w:tplc="029A1F22">
      <w:start w:val="1"/>
      <w:numFmt w:val="lowerLetter"/>
      <w:lvlText w:val="(%1)"/>
      <w:lvlJc w:val="left"/>
      <w:pPr>
        <w:ind w:left="925" w:hanging="358"/>
      </w:pPr>
      <w:rPr>
        <w:rFonts w:hint="default"/>
        <w:spacing w:val="0"/>
        <w:w w:val="100"/>
        <w:sz w:val="20"/>
        <w:szCs w:val="20"/>
        <w:lang w:val="en-IE" w:eastAsia="en-IE" w:bidi="en-IE"/>
      </w:rPr>
    </w:lvl>
    <w:lvl w:ilvl="1" w:tplc="FFFFFFFF">
      <w:numFmt w:val="bullet"/>
      <w:lvlText w:val="•"/>
      <w:lvlJc w:val="left"/>
      <w:pPr>
        <w:ind w:left="1879" w:hanging="358"/>
      </w:pPr>
      <w:rPr>
        <w:rFonts w:hint="default"/>
        <w:lang w:val="en-IE" w:eastAsia="en-IE" w:bidi="en-IE"/>
      </w:rPr>
    </w:lvl>
    <w:lvl w:ilvl="2" w:tplc="FFFFFFFF">
      <w:numFmt w:val="bullet"/>
      <w:lvlText w:val="•"/>
      <w:lvlJc w:val="left"/>
      <w:pPr>
        <w:ind w:left="2836" w:hanging="358"/>
      </w:pPr>
      <w:rPr>
        <w:rFonts w:hint="default"/>
        <w:lang w:val="en-IE" w:eastAsia="en-IE" w:bidi="en-IE"/>
      </w:rPr>
    </w:lvl>
    <w:lvl w:ilvl="3" w:tplc="FFFFFFFF">
      <w:numFmt w:val="bullet"/>
      <w:lvlText w:val="•"/>
      <w:lvlJc w:val="left"/>
      <w:pPr>
        <w:ind w:left="3792" w:hanging="358"/>
      </w:pPr>
      <w:rPr>
        <w:rFonts w:hint="default"/>
        <w:lang w:val="en-IE" w:eastAsia="en-IE" w:bidi="en-IE"/>
      </w:rPr>
    </w:lvl>
    <w:lvl w:ilvl="4" w:tplc="FFFFFFFF">
      <w:numFmt w:val="bullet"/>
      <w:lvlText w:val="•"/>
      <w:lvlJc w:val="left"/>
      <w:pPr>
        <w:ind w:left="4749" w:hanging="358"/>
      </w:pPr>
      <w:rPr>
        <w:rFonts w:hint="default"/>
        <w:lang w:val="en-IE" w:eastAsia="en-IE" w:bidi="en-IE"/>
      </w:rPr>
    </w:lvl>
    <w:lvl w:ilvl="5" w:tplc="FFFFFFFF">
      <w:numFmt w:val="bullet"/>
      <w:lvlText w:val="•"/>
      <w:lvlJc w:val="left"/>
      <w:pPr>
        <w:ind w:left="5706" w:hanging="358"/>
      </w:pPr>
      <w:rPr>
        <w:rFonts w:hint="default"/>
        <w:lang w:val="en-IE" w:eastAsia="en-IE" w:bidi="en-IE"/>
      </w:rPr>
    </w:lvl>
    <w:lvl w:ilvl="6" w:tplc="FFFFFFFF">
      <w:numFmt w:val="bullet"/>
      <w:lvlText w:val="•"/>
      <w:lvlJc w:val="left"/>
      <w:pPr>
        <w:ind w:left="6662" w:hanging="358"/>
      </w:pPr>
      <w:rPr>
        <w:rFonts w:hint="default"/>
        <w:lang w:val="en-IE" w:eastAsia="en-IE" w:bidi="en-IE"/>
      </w:rPr>
    </w:lvl>
    <w:lvl w:ilvl="7" w:tplc="FFFFFFFF">
      <w:numFmt w:val="bullet"/>
      <w:lvlText w:val="•"/>
      <w:lvlJc w:val="left"/>
      <w:pPr>
        <w:ind w:left="7619" w:hanging="358"/>
      </w:pPr>
      <w:rPr>
        <w:rFonts w:hint="default"/>
        <w:lang w:val="en-IE" w:eastAsia="en-IE" w:bidi="en-IE"/>
      </w:rPr>
    </w:lvl>
    <w:lvl w:ilvl="8" w:tplc="FFFFFFFF">
      <w:numFmt w:val="bullet"/>
      <w:lvlText w:val="•"/>
      <w:lvlJc w:val="left"/>
      <w:pPr>
        <w:ind w:left="8576" w:hanging="358"/>
      </w:pPr>
      <w:rPr>
        <w:rFonts w:hint="default"/>
        <w:lang w:val="en-IE" w:eastAsia="en-IE" w:bidi="en-IE"/>
      </w:rPr>
    </w:lvl>
  </w:abstractNum>
  <w:abstractNum w:abstractNumId="72" w15:restartNumberingAfterBreak="0">
    <w:nsid w:val="74564897"/>
    <w:multiLevelType w:val="multilevel"/>
    <w:tmpl w:val="0F2C750C"/>
    <w:lvl w:ilvl="0">
      <w:start w:val="1"/>
      <w:numFmt w:val="decimal"/>
      <w:lvlText w:val="%1."/>
      <w:lvlJc w:val="left"/>
      <w:pPr>
        <w:ind w:left="678" w:hanging="567"/>
      </w:pPr>
      <w:rPr>
        <w:rFonts w:ascii="Arial" w:eastAsia="Times New Roman" w:hAnsi="Arial" w:cs="Arial" w:hint="default"/>
        <w:b/>
        <w:bCs/>
        <w:spacing w:val="0"/>
        <w:w w:val="100"/>
        <w:sz w:val="20"/>
        <w:szCs w:val="20"/>
        <w:lang w:val="en-IE" w:eastAsia="en-IE" w:bidi="en-IE"/>
      </w:rPr>
    </w:lvl>
    <w:lvl w:ilvl="1">
      <w:start w:val="1"/>
      <w:numFmt w:val="decimal"/>
      <w:lvlText w:val="%1.%2"/>
      <w:lvlJc w:val="left"/>
      <w:pPr>
        <w:ind w:left="851" w:hanging="567"/>
      </w:pPr>
      <w:rPr>
        <w:rFonts w:ascii="Arial" w:eastAsia="Times New Roman" w:hAnsi="Arial" w:cs="Arial" w:hint="default"/>
        <w:b/>
        <w:bCs/>
        <w:color w:val="auto"/>
        <w:spacing w:val="0"/>
        <w:w w:val="100"/>
        <w:sz w:val="20"/>
        <w:szCs w:val="20"/>
        <w:lang w:val="en-IE" w:eastAsia="en-IE" w:bidi="en-IE"/>
      </w:rPr>
    </w:lvl>
    <w:lvl w:ilvl="2">
      <w:numFmt w:val="bullet"/>
      <w:lvlText w:val="•"/>
      <w:lvlJc w:val="left"/>
      <w:pPr>
        <w:ind w:left="1277" w:hanging="567"/>
      </w:pPr>
      <w:rPr>
        <w:rFonts w:hint="default"/>
        <w:lang w:val="en-IE" w:eastAsia="en-IE" w:bidi="en-IE"/>
      </w:rPr>
    </w:lvl>
    <w:lvl w:ilvl="3">
      <w:numFmt w:val="bullet"/>
      <w:lvlText w:val="•"/>
      <w:lvlJc w:val="left"/>
      <w:pPr>
        <w:ind w:left="3445" w:hanging="567"/>
      </w:pPr>
      <w:rPr>
        <w:rFonts w:hint="default"/>
        <w:lang w:val="en-IE" w:eastAsia="en-IE" w:bidi="en-IE"/>
      </w:rPr>
    </w:lvl>
    <w:lvl w:ilvl="4">
      <w:numFmt w:val="bullet"/>
      <w:lvlText w:val="•"/>
      <w:lvlJc w:val="left"/>
      <w:pPr>
        <w:ind w:left="4548" w:hanging="567"/>
      </w:pPr>
      <w:rPr>
        <w:rFonts w:hint="default"/>
        <w:lang w:val="en-IE" w:eastAsia="en-IE" w:bidi="en-IE"/>
      </w:rPr>
    </w:lvl>
    <w:lvl w:ilvl="5">
      <w:numFmt w:val="bullet"/>
      <w:lvlText w:val="•"/>
      <w:lvlJc w:val="left"/>
      <w:pPr>
        <w:ind w:left="5651" w:hanging="567"/>
      </w:pPr>
      <w:rPr>
        <w:rFonts w:hint="default"/>
        <w:lang w:val="en-IE" w:eastAsia="en-IE" w:bidi="en-IE"/>
      </w:rPr>
    </w:lvl>
    <w:lvl w:ilvl="6">
      <w:numFmt w:val="bullet"/>
      <w:lvlText w:val="•"/>
      <w:lvlJc w:val="left"/>
      <w:pPr>
        <w:ind w:left="6754" w:hanging="567"/>
      </w:pPr>
      <w:rPr>
        <w:rFonts w:hint="default"/>
        <w:lang w:val="en-IE" w:eastAsia="en-IE" w:bidi="en-IE"/>
      </w:rPr>
    </w:lvl>
    <w:lvl w:ilvl="7">
      <w:numFmt w:val="bullet"/>
      <w:lvlText w:val="•"/>
      <w:lvlJc w:val="left"/>
      <w:pPr>
        <w:ind w:left="7857" w:hanging="567"/>
      </w:pPr>
      <w:rPr>
        <w:rFonts w:hint="default"/>
        <w:lang w:val="en-IE" w:eastAsia="en-IE" w:bidi="en-IE"/>
      </w:rPr>
    </w:lvl>
    <w:lvl w:ilvl="8">
      <w:numFmt w:val="bullet"/>
      <w:lvlText w:val="•"/>
      <w:lvlJc w:val="left"/>
      <w:pPr>
        <w:ind w:left="8960" w:hanging="567"/>
      </w:pPr>
      <w:rPr>
        <w:rFonts w:hint="default"/>
        <w:lang w:val="en-IE" w:eastAsia="en-IE" w:bidi="en-IE"/>
      </w:rPr>
    </w:lvl>
  </w:abstractNum>
  <w:abstractNum w:abstractNumId="73" w15:restartNumberingAfterBreak="0">
    <w:nsid w:val="75547864"/>
    <w:multiLevelType w:val="hybridMultilevel"/>
    <w:tmpl w:val="A942B384"/>
    <w:lvl w:ilvl="0" w:tplc="30EC1D54">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4" w15:restartNumberingAfterBreak="0">
    <w:nsid w:val="75CA1C42"/>
    <w:multiLevelType w:val="multilevel"/>
    <w:tmpl w:val="AA0E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5E481C"/>
    <w:multiLevelType w:val="hybridMultilevel"/>
    <w:tmpl w:val="4E0EF8B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6" w15:restartNumberingAfterBreak="0">
    <w:nsid w:val="7C977038"/>
    <w:multiLevelType w:val="hybridMultilevel"/>
    <w:tmpl w:val="B504F2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DB4495D"/>
    <w:multiLevelType w:val="hybridMultilevel"/>
    <w:tmpl w:val="7BF286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E777D5B"/>
    <w:multiLevelType w:val="hybridMultilevel"/>
    <w:tmpl w:val="B55C3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EAA1E34"/>
    <w:multiLevelType w:val="hybridMultilevel"/>
    <w:tmpl w:val="BEB266C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0" w15:restartNumberingAfterBreak="0">
    <w:nsid w:val="7EAC5F3E"/>
    <w:multiLevelType w:val="hybridMultilevel"/>
    <w:tmpl w:val="3E942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78027472">
    <w:abstractNumId w:val="58"/>
  </w:num>
  <w:num w:numId="2" w16cid:durableId="816452671">
    <w:abstractNumId w:val="17"/>
  </w:num>
  <w:num w:numId="3" w16cid:durableId="1828278965">
    <w:abstractNumId w:val="51"/>
  </w:num>
  <w:num w:numId="4" w16cid:durableId="1974024381">
    <w:abstractNumId w:val="72"/>
  </w:num>
  <w:num w:numId="5" w16cid:durableId="1096291784">
    <w:abstractNumId w:val="22"/>
  </w:num>
  <w:num w:numId="6" w16cid:durableId="1442601990">
    <w:abstractNumId w:val="16"/>
  </w:num>
  <w:num w:numId="7" w16cid:durableId="819149648">
    <w:abstractNumId w:val="24"/>
  </w:num>
  <w:num w:numId="8" w16cid:durableId="312032272">
    <w:abstractNumId w:val="13"/>
  </w:num>
  <w:num w:numId="9" w16cid:durableId="484664745">
    <w:abstractNumId w:val="63"/>
  </w:num>
  <w:num w:numId="10" w16cid:durableId="908540659">
    <w:abstractNumId w:val="40"/>
  </w:num>
  <w:num w:numId="11" w16cid:durableId="1238636602">
    <w:abstractNumId w:val="32"/>
  </w:num>
  <w:num w:numId="12" w16cid:durableId="117459074">
    <w:abstractNumId w:val="48"/>
  </w:num>
  <w:num w:numId="13" w16cid:durableId="1540583256">
    <w:abstractNumId w:val="59"/>
  </w:num>
  <w:num w:numId="14" w16cid:durableId="2026596141">
    <w:abstractNumId w:val="2"/>
  </w:num>
  <w:num w:numId="15" w16cid:durableId="1386444651">
    <w:abstractNumId w:val="38"/>
  </w:num>
  <w:num w:numId="16" w16cid:durableId="1661738962">
    <w:abstractNumId w:val="79"/>
  </w:num>
  <w:num w:numId="17" w16cid:durableId="1198078231">
    <w:abstractNumId w:val="57"/>
  </w:num>
  <w:num w:numId="18" w16cid:durableId="14769342">
    <w:abstractNumId w:val="37"/>
  </w:num>
  <w:num w:numId="19" w16cid:durableId="1514421386">
    <w:abstractNumId w:val="0"/>
  </w:num>
  <w:num w:numId="20" w16cid:durableId="449055466">
    <w:abstractNumId w:val="22"/>
    <w:lvlOverride w:ilvl="0">
      <w:startOverride w:val="1"/>
    </w:lvlOverride>
  </w:num>
  <w:num w:numId="21" w16cid:durableId="1103917826">
    <w:abstractNumId w:val="62"/>
  </w:num>
  <w:num w:numId="22" w16cid:durableId="158927125">
    <w:abstractNumId w:val="71"/>
  </w:num>
  <w:num w:numId="23" w16cid:durableId="1017659948">
    <w:abstractNumId w:val="34"/>
  </w:num>
  <w:num w:numId="24" w16cid:durableId="44377323">
    <w:abstractNumId w:val="6"/>
  </w:num>
  <w:num w:numId="25" w16cid:durableId="127746098">
    <w:abstractNumId w:val="41"/>
  </w:num>
  <w:num w:numId="26" w16cid:durableId="716970806">
    <w:abstractNumId w:val="14"/>
  </w:num>
  <w:num w:numId="27" w16cid:durableId="350229099">
    <w:abstractNumId w:val="49"/>
  </w:num>
  <w:num w:numId="28" w16cid:durableId="1004281639">
    <w:abstractNumId w:val="46"/>
  </w:num>
  <w:num w:numId="29" w16cid:durableId="422341901">
    <w:abstractNumId w:val="54"/>
  </w:num>
  <w:num w:numId="30" w16cid:durableId="1488979467">
    <w:abstractNumId w:val="42"/>
  </w:num>
  <w:num w:numId="31" w16cid:durableId="1591816797">
    <w:abstractNumId w:val="66"/>
  </w:num>
  <w:num w:numId="32" w16cid:durableId="1635016373">
    <w:abstractNumId w:val="21"/>
  </w:num>
  <w:num w:numId="33" w16cid:durableId="191961708">
    <w:abstractNumId w:val="19"/>
  </w:num>
  <w:num w:numId="34" w16cid:durableId="755906386">
    <w:abstractNumId w:val="4"/>
  </w:num>
  <w:num w:numId="35" w16cid:durableId="627124865">
    <w:abstractNumId w:val="56"/>
  </w:num>
  <w:num w:numId="36" w16cid:durableId="114523674">
    <w:abstractNumId w:val="50"/>
  </w:num>
  <w:num w:numId="37" w16cid:durableId="342509845">
    <w:abstractNumId w:val="31"/>
  </w:num>
  <w:num w:numId="38" w16cid:durableId="1852186853">
    <w:abstractNumId w:val="69"/>
  </w:num>
  <w:num w:numId="39" w16cid:durableId="766737101">
    <w:abstractNumId w:val="74"/>
  </w:num>
  <w:num w:numId="40" w16cid:durableId="293603459">
    <w:abstractNumId w:val="33"/>
  </w:num>
  <w:num w:numId="41" w16cid:durableId="1137408988">
    <w:abstractNumId w:val="65"/>
  </w:num>
  <w:num w:numId="42" w16cid:durableId="1563714150">
    <w:abstractNumId w:val="43"/>
  </w:num>
  <w:num w:numId="43" w16cid:durableId="1043676437">
    <w:abstractNumId w:val="45"/>
  </w:num>
  <w:num w:numId="44" w16cid:durableId="1293822664">
    <w:abstractNumId w:val="8"/>
  </w:num>
  <w:num w:numId="45" w16cid:durableId="632098330">
    <w:abstractNumId w:val="18"/>
  </w:num>
  <w:num w:numId="46" w16cid:durableId="1506895410">
    <w:abstractNumId w:val="15"/>
  </w:num>
  <w:num w:numId="47" w16cid:durableId="1842625508">
    <w:abstractNumId w:val="52"/>
  </w:num>
  <w:num w:numId="48" w16cid:durableId="303975389">
    <w:abstractNumId w:val="64"/>
  </w:num>
  <w:num w:numId="49" w16cid:durableId="470366743">
    <w:abstractNumId w:val="11"/>
  </w:num>
  <w:num w:numId="50" w16cid:durableId="227765008">
    <w:abstractNumId w:val="7"/>
  </w:num>
  <w:num w:numId="51" w16cid:durableId="784543480">
    <w:abstractNumId w:val="9"/>
  </w:num>
  <w:num w:numId="52" w16cid:durableId="30154792">
    <w:abstractNumId w:val="44"/>
  </w:num>
  <w:num w:numId="53" w16cid:durableId="1857115859">
    <w:abstractNumId w:val="20"/>
  </w:num>
  <w:num w:numId="54" w16cid:durableId="1602832673">
    <w:abstractNumId w:val="3"/>
  </w:num>
  <w:num w:numId="55" w16cid:durableId="1648165952">
    <w:abstractNumId w:val="26"/>
  </w:num>
  <w:num w:numId="56" w16cid:durableId="852718907">
    <w:abstractNumId w:val="30"/>
  </w:num>
  <w:num w:numId="57" w16cid:durableId="1832138362">
    <w:abstractNumId w:val="25"/>
  </w:num>
  <w:num w:numId="58" w16cid:durableId="2016377759">
    <w:abstractNumId w:val="53"/>
  </w:num>
  <w:num w:numId="59" w16cid:durableId="1392194167">
    <w:abstractNumId w:val="23"/>
  </w:num>
  <w:num w:numId="60" w16cid:durableId="912278620">
    <w:abstractNumId w:val="29"/>
  </w:num>
  <w:num w:numId="61" w16cid:durableId="1184511208">
    <w:abstractNumId w:val="70"/>
  </w:num>
  <w:num w:numId="62" w16cid:durableId="677275427">
    <w:abstractNumId w:val="1"/>
  </w:num>
  <w:num w:numId="63" w16cid:durableId="173301307">
    <w:abstractNumId w:val="39"/>
  </w:num>
  <w:num w:numId="64" w16cid:durableId="536359194">
    <w:abstractNumId w:val="55"/>
  </w:num>
  <w:num w:numId="65" w16cid:durableId="1305699531">
    <w:abstractNumId w:val="77"/>
  </w:num>
  <w:num w:numId="66" w16cid:durableId="496120326">
    <w:abstractNumId w:val="47"/>
  </w:num>
  <w:num w:numId="67" w16cid:durableId="1036395449">
    <w:abstractNumId w:val="12"/>
  </w:num>
  <w:num w:numId="68" w16cid:durableId="638532232">
    <w:abstractNumId w:val="35"/>
  </w:num>
  <w:num w:numId="69" w16cid:durableId="1464158391">
    <w:abstractNumId w:val="61"/>
  </w:num>
  <w:num w:numId="70" w16cid:durableId="1475172120">
    <w:abstractNumId w:val="76"/>
  </w:num>
  <w:num w:numId="71" w16cid:durableId="1419670044">
    <w:abstractNumId w:val="80"/>
  </w:num>
  <w:num w:numId="72" w16cid:durableId="1632132609">
    <w:abstractNumId w:val="5"/>
  </w:num>
  <w:num w:numId="73" w16cid:durableId="1214587272">
    <w:abstractNumId w:val="10"/>
  </w:num>
  <w:num w:numId="74" w16cid:durableId="1109740753">
    <w:abstractNumId w:val="27"/>
  </w:num>
  <w:num w:numId="75" w16cid:durableId="706761806">
    <w:abstractNumId w:val="78"/>
  </w:num>
  <w:num w:numId="76" w16cid:durableId="656110242">
    <w:abstractNumId w:val="75"/>
  </w:num>
  <w:num w:numId="77" w16cid:durableId="2116972253">
    <w:abstractNumId w:val="60"/>
  </w:num>
  <w:num w:numId="78" w16cid:durableId="1827091518">
    <w:abstractNumId w:val="68"/>
  </w:num>
  <w:num w:numId="79" w16cid:durableId="853885403">
    <w:abstractNumId w:val="28"/>
  </w:num>
  <w:num w:numId="80" w16cid:durableId="1978140176">
    <w:abstractNumId w:val="36"/>
  </w:num>
  <w:num w:numId="81" w16cid:durableId="958757972">
    <w:abstractNumId w:val="67"/>
  </w:num>
  <w:num w:numId="82" w16cid:durableId="1663966239">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89"/>
    <w:rsid w:val="00000C10"/>
    <w:rsid w:val="0000320F"/>
    <w:rsid w:val="00003275"/>
    <w:rsid w:val="000035BB"/>
    <w:rsid w:val="000037BF"/>
    <w:rsid w:val="00003B54"/>
    <w:rsid w:val="00003DB7"/>
    <w:rsid w:val="00003F88"/>
    <w:rsid w:val="00005FAE"/>
    <w:rsid w:val="0000606F"/>
    <w:rsid w:val="00006998"/>
    <w:rsid w:val="00007743"/>
    <w:rsid w:val="000101A3"/>
    <w:rsid w:val="000102FE"/>
    <w:rsid w:val="00010951"/>
    <w:rsid w:val="000116A3"/>
    <w:rsid w:val="0001207D"/>
    <w:rsid w:val="000130D8"/>
    <w:rsid w:val="00015198"/>
    <w:rsid w:val="000158BA"/>
    <w:rsid w:val="00015A30"/>
    <w:rsid w:val="00015DF0"/>
    <w:rsid w:val="00016056"/>
    <w:rsid w:val="000167BD"/>
    <w:rsid w:val="00016CAB"/>
    <w:rsid w:val="0001723E"/>
    <w:rsid w:val="00020C8F"/>
    <w:rsid w:val="0002156B"/>
    <w:rsid w:val="00022D4C"/>
    <w:rsid w:val="00023888"/>
    <w:rsid w:val="00024017"/>
    <w:rsid w:val="00024F1C"/>
    <w:rsid w:val="000253C2"/>
    <w:rsid w:val="000259A7"/>
    <w:rsid w:val="000261E8"/>
    <w:rsid w:val="000269A1"/>
    <w:rsid w:val="000302B0"/>
    <w:rsid w:val="0003095E"/>
    <w:rsid w:val="0003329F"/>
    <w:rsid w:val="000339B6"/>
    <w:rsid w:val="00033B9F"/>
    <w:rsid w:val="00035196"/>
    <w:rsid w:val="00035417"/>
    <w:rsid w:val="000355A4"/>
    <w:rsid w:val="000356AD"/>
    <w:rsid w:val="000360A5"/>
    <w:rsid w:val="000404B1"/>
    <w:rsid w:val="00041606"/>
    <w:rsid w:val="000427B5"/>
    <w:rsid w:val="00044C79"/>
    <w:rsid w:val="00045403"/>
    <w:rsid w:val="00045924"/>
    <w:rsid w:val="00046951"/>
    <w:rsid w:val="00046E39"/>
    <w:rsid w:val="00047803"/>
    <w:rsid w:val="00047E36"/>
    <w:rsid w:val="00051A6A"/>
    <w:rsid w:val="00052535"/>
    <w:rsid w:val="00053574"/>
    <w:rsid w:val="00054103"/>
    <w:rsid w:val="00054754"/>
    <w:rsid w:val="00054FB6"/>
    <w:rsid w:val="0005561F"/>
    <w:rsid w:val="00055920"/>
    <w:rsid w:val="00055CB8"/>
    <w:rsid w:val="00056368"/>
    <w:rsid w:val="00056B88"/>
    <w:rsid w:val="00056C54"/>
    <w:rsid w:val="00056DBD"/>
    <w:rsid w:val="00056E28"/>
    <w:rsid w:val="00056E50"/>
    <w:rsid w:val="0005750D"/>
    <w:rsid w:val="00060C0F"/>
    <w:rsid w:val="00060FBF"/>
    <w:rsid w:val="000610CA"/>
    <w:rsid w:val="000611CD"/>
    <w:rsid w:val="00062647"/>
    <w:rsid w:val="000627A5"/>
    <w:rsid w:val="00062D45"/>
    <w:rsid w:val="00063C79"/>
    <w:rsid w:val="00063FF9"/>
    <w:rsid w:val="000640DF"/>
    <w:rsid w:val="00064DAF"/>
    <w:rsid w:val="000667B5"/>
    <w:rsid w:val="000667E4"/>
    <w:rsid w:val="0006750A"/>
    <w:rsid w:val="00067DC3"/>
    <w:rsid w:val="00070207"/>
    <w:rsid w:val="00071E79"/>
    <w:rsid w:val="00072121"/>
    <w:rsid w:val="00073339"/>
    <w:rsid w:val="00073932"/>
    <w:rsid w:val="00074055"/>
    <w:rsid w:val="000741CA"/>
    <w:rsid w:val="00074DD6"/>
    <w:rsid w:val="00075BBA"/>
    <w:rsid w:val="0007619D"/>
    <w:rsid w:val="00076481"/>
    <w:rsid w:val="0008081E"/>
    <w:rsid w:val="00081245"/>
    <w:rsid w:val="00081610"/>
    <w:rsid w:val="000831E5"/>
    <w:rsid w:val="000834E8"/>
    <w:rsid w:val="00083B5F"/>
    <w:rsid w:val="000846F1"/>
    <w:rsid w:val="000847FD"/>
    <w:rsid w:val="000866EB"/>
    <w:rsid w:val="00086811"/>
    <w:rsid w:val="000869B2"/>
    <w:rsid w:val="00087501"/>
    <w:rsid w:val="00087702"/>
    <w:rsid w:val="00087B11"/>
    <w:rsid w:val="00091616"/>
    <w:rsid w:val="00091FD2"/>
    <w:rsid w:val="00091FFB"/>
    <w:rsid w:val="00093047"/>
    <w:rsid w:val="000936D2"/>
    <w:rsid w:val="0009593D"/>
    <w:rsid w:val="00095B18"/>
    <w:rsid w:val="00095B99"/>
    <w:rsid w:val="0009674F"/>
    <w:rsid w:val="00097755"/>
    <w:rsid w:val="000A1160"/>
    <w:rsid w:val="000A1A9D"/>
    <w:rsid w:val="000A24F5"/>
    <w:rsid w:val="000A2557"/>
    <w:rsid w:val="000A326C"/>
    <w:rsid w:val="000A4896"/>
    <w:rsid w:val="000A4F9D"/>
    <w:rsid w:val="000A6342"/>
    <w:rsid w:val="000A6D38"/>
    <w:rsid w:val="000A703B"/>
    <w:rsid w:val="000A7A59"/>
    <w:rsid w:val="000B12A2"/>
    <w:rsid w:val="000B3F55"/>
    <w:rsid w:val="000B42A9"/>
    <w:rsid w:val="000B5AE8"/>
    <w:rsid w:val="000B740A"/>
    <w:rsid w:val="000C115F"/>
    <w:rsid w:val="000C2F38"/>
    <w:rsid w:val="000C3108"/>
    <w:rsid w:val="000C37C0"/>
    <w:rsid w:val="000C3D0A"/>
    <w:rsid w:val="000C472E"/>
    <w:rsid w:val="000C6E67"/>
    <w:rsid w:val="000C6FFF"/>
    <w:rsid w:val="000C7E7F"/>
    <w:rsid w:val="000D0923"/>
    <w:rsid w:val="000D1F91"/>
    <w:rsid w:val="000D334E"/>
    <w:rsid w:val="000D3B6A"/>
    <w:rsid w:val="000D413D"/>
    <w:rsid w:val="000D46C5"/>
    <w:rsid w:val="000D510E"/>
    <w:rsid w:val="000D53DB"/>
    <w:rsid w:val="000D5B39"/>
    <w:rsid w:val="000D66F5"/>
    <w:rsid w:val="000D7126"/>
    <w:rsid w:val="000E00EC"/>
    <w:rsid w:val="000E01FB"/>
    <w:rsid w:val="000E07BA"/>
    <w:rsid w:val="000E1EDA"/>
    <w:rsid w:val="000E3116"/>
    <w:rsid w:val="000E453C"/>
    <w:rsid w:val="000E4784"/>
    <w:rsid w:val="000E564B"/>
    <w:rsid w:val="000E5EE0"/>
    <w:rsid w:val="000E6467"/>
    <w:rsid w:val="000E70D3"/>
    <w:rsid w:val="000F005A"/>
    <w:rsid w:val="000F0096"/>
    <w:rsid w:val="000F059B"/>
    <w:rsid w:val="000F1798"/>
    <w:rsid w:val="000F245C"/>
    <w:rsid w:val="000F2A27"/>
    <w:rsid w:val="000F2DCD"/>
    <w:rsid w:val="000F3057"/>
    <w:rsid w:val="000F350F"/>
    <w:rsid w:val="000F353A"/>
    <w:rsid w:val="000F3B82"/>
    <w:rsid w:val="000F3C9A"/>
    <w:rsid w:val="000F4B72"/>
    <w:rsid w:val="000F4D59"/>
    <w:rsid w:val="000F4DD1"/>
    <w:rsid w:val="000F4DED"/>
    <w:rsid w:val="000F6184"/>
    <w:rsid w:val="000F68BB"/>
    <w:rsid w:val="000F6D01"/>
    <w:rsid w:val="0010286A"/>
    <w:rsid w:val="00102936"/>
    <w:rsid w:val="00102DC6"/>
    <w:rsid w:val="001038CF"/>
    <w:rsid w:val="00104656"/>
    <w:rsid w:val="0010541D"/>
    <w:rsid w:val="0010541F"/>
    <w:rsid w:val="0010560F"/>
    <w:rsid w:val="00105FB8"/>
    <w:rsid w:val="001066E9"/>
    <w:rsid w:val="001068D4"/>
    <w:rsid w:val="00107897"/>
    <w:rsid w:val="00107BA7"/>
    <w:rsid w:val="00110FFB"/>
    <w:rsid w:val="0011117D"/>
    <w:rsid w:val="00111E4F"/>
    <w:rsid w:val="00114070"/>
    <w:rsid w:val="00115C3A"/>
    <w:rsid w:val="0011621F"/>
    <w:rsid w:val="0011638A"/>
    <w:rsid w:val="0011654F"/>
    <w:rsid w:val="001165AC"/>
    <w:rsid w:val="00116AFD"/>
    <w:rsid w:val="00117CFB"/>
    <w:rsid w:val="00120432"/>
    <w:rsid w:val="001207F3"/>
    <w:rsid w:val="0012100D"/>
    <w:rsid w:val="0012122B"/>
    <w:rsid w:val="001221A0"/>
    <w:rsid w:val="00122975"/>
    <w:rsid w:val="00122ABE"/>
    <w:rsid w:val="00123139"/>
    <w:rsid w:val="001239F0"/>
    <w:rsid w:val="0012453F"/>
    <w:rsid w:val="00126C80"/>
    <w:rsid w:val="00127612"/>
    <w:rsid w:val="001318AE"/>
    <w:rsid w:val="001323A6"/>
    <w:rsid w:val="001326CA"/>
    <w:rsid w:val="00133043"/>
    <w:rsid w:val="0013347F"/>
    <w:rsid w:val="001349F3"/>
    <w:rsid w:val="00135EF2"/>
    <w:rsid w:val="00136037"/>
    <w:rsid w:val="0014076F"/>
    <w:rsid w:val="00140E16"/>
    <w:rsid w:val="0014257D"/>
    <w:rsid w:val="00142E23"/>
    <w:rsid w:val="001431BE"/>
    <w:rsid w:val="00143660"/>
    <w:rsid w:val="00144781"/>
    <w:rsid w:val="00144EDD"/>
    <w:rsid w:val="001463A9"/>
    <w:rsid w:val="00146BE1"/>
    <w:rsid w:val="00147999"/>
    <w:rsid w:val="001502BE"/>
    <w:rsid w:val="00150CCE"/>
    <w:rsid w:val="001511A1"/>
    <w:rsid w:val="001515DF"/>
    <w:rsid w:val="001517CE"/>
    <w:rsid w:val="00152972"/>
    <w:rsid w:val="00152C0D"/>
    <w:rsid w:val="00152F19"/>
    <w:rsid w:val="00152F8C"/>
    <w:rsid w:val="0015469D"/>
    <w:rsid w:val="0015560A"/>
    <w:rsid w:val="001559BA"/>
    <w:rsid w:val="00155EFE"/>
    <w:rsid w:val="0015641A"/>
    <w:rsid w:val="00160B81"/>
    <w:rsid w:val="00161567"/>
    <w:rsid w:val="001626C3"/>
    <w:rsid w:val="001633D3"/>
    <w:rsid w:val="00164158"/>
    <w:rsid w:val="0016437E"/>
    <w:rsid w:val="00164530"/>
    <w:rsid w:val="001646C9"/>
    <w:rsid w:val="00164CC8"/>
    <w:rsid w:val="00165A27"/>
    <w:rsid w:val="00165BBD"/>
    <w:rsid w:val="00166E62"/>
    <w:rsid w:val="0016716D"/>
    <w:rsid w:val="001702DF"/>
    <w:rsid w:val="001703A2"/>
    <w:rsid w:val="00171192"/>
    <w:rsid w:val="00171DC4"/>
    <w:rsid w:val="00172932"/>
    <w:rsid w:val="0017351D"/>
    <w:rsid w:val="001745DF"/>
    <w:rsid w:val="00175DF4"/>
    <w:rsid w:val="00175F4D"/>
    <w:rsid w:val="00175F76"/>
    <w:rsid w:val="00176020"/>
    <w:rsid w:val="0017712F"/>
    <w:rsid w:val="00177899"/>
    <w:rsid w:val="00180044"/>
    <w:rsid w:val="00180DEB"/>
    <w:rsid w:val="0018140A"/>
    <w:rsid w:val="001823E2"/>
    <w:rsid w:val="00182E91"/>
    <w:rsid w:val="00183843"/>
    <w:rsid w:val="001840E0"/>
    <w:rsid w:val="0018411C"/>
    <w:rsid w:val="001841DB"/>
    <w:rsid w:val="001844C4"/>
    <w:rsid w:val="001845F7"/>
    <w:rsid w:val="0018501B"/>
    <w:rsid w:val="0018570A"/>
    <w:rsid w:val="0018615A"/>
    <w:rsid w:val="0018653D"/>
    <w:rsid w:val="00187A0A"/>
    <w:rsid w:val="00187D3D"/>
    <w:rsid w:val="00190BF0"/>
    <w:rsid w:val="00191089"/>
    <w:rsid w:val="00191334"/>
    <w:rsid w:val="00192009"/>
    <w:rsid w:val="001923CE"/>
    <w:rsid w:val="001929EC"/>
    <w:rsid w:val="00192CE7"/>
    <w:rsid w:val="00194101"/>
    <w:rsid w:val="001943F1"/>
    <w:rsid w:val="00194CF9"/>
    <w:rsid w:val="001955D3"/>
    <w:rsid w:val="00195F87"/>
    <w:rsid w:val="00196FA1"/>
    <w:rsid w:val="00197B90"/>
    <w:rsid w:val="001A05BD"/>
    <w:rsid w:val="001A0A29"/>
    <w:rsid w:val="001A159C"/>
    <w:rsid w:val="001A1F4B"/>
    <w:rsid w:val="001A2B7F"/>
    <w:rsid w:val="001A41BB"/>
    <w:rsid w:val="001A563B"/>
    <w:rsid w:val="001A565D"/>
    <w:rsid w:val="001A595B"/>
    <w:rsid w:val="001A6262"/>
    <w:rsid w:val="001A67F8"/>
    <w:rsid w:val="001A7785"/>
    <w:rsid w:val="001A7DE9"/>
    <w:rsid w:val="001B01FE"/>
    <w:rsid w:val="001B03D0"/>
    <w:rsid w:val="001B1FE2"/>
    <w:rsid w:val="001B23B5"/>
    <w:rsid w:val="001B36C0"/>
    <w:rsid w:val="001B3793"/>
    <w:rsid w:val="001B3C82"/>
    <w:rsid w:val="001B3F4C"/>
    <w:rsid w:val="001B5E52"/>
    <w:rsid w:val="001C0930"/>
    <w:rsid w:val="001C09C9"/>
    <w:rsid w:val="001C28E4"/>
    <w:rsid w:val="001C3225"/>
    <w:rsid w:val="001C45DE"/>
    <w:rsid w:val="001C5649"/>
    <w:rsid w:val="001C5B39"/>
    <w:rsid w:val="001C5C2F"/>
    <w:rsid w:val="001C5EDC"/>
    <w:rsid w:val="001C5FC4"/>
    <w:rsid w:val="001C6156"/>
    <w:rsid w:val="001C6C1A"/>
    <w:rsid w:val="001C74DF"/>
    <w:rsid w:val="001C7899"/>
    <w:rsid w:val="001D14B0"/>
    <w:rsid w:val="001D1C24"/>
    <w:rsid w:val="001D2BD2"/>
    <w:rsid w:val="001D2FD0"/>
    <w:rsid w:val="001D41C1"/>
    <w:rsid w:val="001D4CD8"/>
    <w:rsid w:val="001D5343"/>
    <w:rsid w:val="001D5BCC"/>
    <w:rsid w:val="001D5DDA"/>
    <w:rsid w:val="001D5FAE"/>
    <w:rsid w:val="001D6132"/>
    <w:rsid w:val="001D6D59"/>
    <w:rsid w:val="001E0774"/>
    <w:rsid w:val="001E0ACB"/>
    <w:rsid w:val="001E13CF"/>
    <w:rsid w:val="001E1405"/>
    <w:rsid w:val="001E1479"/>
    <w:rsid w:val="001E1DED"/>
    <w:rsid w:val="001E2F3A"/>
    <w:rsid w:val="001E3282"/>
    <w:rsid w:val="001E32E5"/>
    <w:rsid w:val="001E337A"/>
    <w:rsid w:val="001E5CE9"/>
    <w:rsid w:val="001E6359"/>
    <w:rsid w:val="001E7404"/>
    <w:rsid w:val="001F047F"/>
    <w:rsid w:val="001F0610"/>
    <w:rsid w:val="001F0ADA"/>
    <w:rsid w:val="001F28F8"/>
    <w:rsid w:val="001F3335"/>
    <w:rsid w:val="001F3924"/>
    <w:rsid w:val="001F418C"/>
    <w:rsid w:val="001F42C5"/>
    <w:rsid w:val="001F49C7"/>
    <w:rsid w:val="001F6F7A"/>
    <w:rsid w:val="001F71FE"/>
    <w:rsid w:val="00200267"/>
    <w:rsid w:val="0020037D"/>
    <w:rsid w:val="00201222"/>
    <w:rsid w:val="00201BAF"/>
    <w:rsid w:val="00201E2C"/>
    <w:rsid w:val="00202EFC"/>
    <w:rsid w:val="0020445E"/>
    <w:rsid w:val="00204534"/>
    <w:rsid w:val="00204E6C"/>
    <w:rsid w:val="00205C03"/>
    <w:rsid w:val="00205FE4"/>
    <w:rsid w:val="00206705"/>
    <w:rsid w:val="00206DB1"/>
    <w:rsid w:val="00207444"/>
    <w:rsid w:val="00212032"/>
    <w:rsid w:val="00212BD4"/>
    <w:rsid w:val="00212C64"/>
    <w:rsid w:val="002143A5"/>
    <w:rsid w:val="00214D83"/>
    <w:rsid w:val="002161D9"/>
    <w:rsid w:val="002173FA"/>
    <w:rsid w:val="002177D6"/>
    <w:rsid w:val="002204C1"/>
    <w:rsid w:val="00220F70"/>
    <w:rsid w:val="002215A9"/>
    <w:rsid w:val="002218A6"/>
    <w:rsid w:val="00221FC4"/>
    <w:rsid w:val="0022260B"/>
    <w:rsid w:val="00222F47"/>
    <w:rsid w:val="00223A1B"/>
    <w:rsid w:val="002240F6"/>
    <w:rsid w:val="00224A47"/>
    <w:rsid w:val="00224DD9"/>
    <w:rsid w:val="00225227"/>
    <w:rsid w:val="0022678F"/>
    <w:rsid w:val="00227547"/>
    <w:rsid w:val="002305DE"/>
    <w:rsid w:val="00230777"/>
    <w:rsid w:val="00230FD4"/>
    <w:rsid w:val="00232187"/>
    <w:rsid w:val="00232A1E"/>
    <w:rsid w:val="00233363"/>
    <w:rsid w:val="002341FB"/>
    <w:rsid w:val="00234F64"/>
    <w:rsid w:val="00235058"/>
    <w:rsid w:val="002350C1"/>
    <w:rsid w:val="0023514A"/>
    <w:rsid w:val="00235EAF"/>
    <w:rsid w:val="002369A5"/>
    <w:rsid w:val="00236D49"/>
    <w:rsid w:val="00237D1A"/>
    <w:rsid w:val="00240347"/>
    <w:rsid w:val="00241C1B"/>
    <w:rsid w:val="00242436"/>
    <w:rsid w:val="00242D08"/>
    <w:rsid w:val="002439E5"/>
    <w:rsid w:val="00244D65"/>
    <w:rsid w:val="00244E3B"/>
    <w:rsid w:val="0024543C"/>
    <w:rsid w:val="002459E0"/>
    <w:rsid w:val="002474DD"/>
    <w:rsid w:val="00247ADD"/>
    <w:rsid w:val="002502F3"/>
    <w:rsid w:val="002503A5"/>
    <w:rsid w:val="00250AA6"/>
    <w:rsid w:val="00250D3B"/>
    <w:rsid w:val="002516AE"/>
    <w:rsid w:val="00251AB9"/>
    <w:rsid w:val="00251C79"/>
    <w:rsid w:val="00251E32"/>
    <w:rsid w:val="00252568"/>
    <w:rsid w:val="00252B05"/>
    <w:rsid w:val="00254607"/>
    <w:rsid w:val="002548DB"/>
    <w:rsid w:val="00254CC6"/>
    <w:rsid w:val="0025597F"/>
    <w:rsid w:val="00256DAC"/>
    <w:rsid w:val="00256E83"/>
    <w:rsid w:val="00256FAF"/>
    <w:rsid w:val="00257C65"/>
    <w:rsid w:val="002635D7"/>
    <w:rsid w:val="00263BD5"/>
    <w:rsid w:val="00263F07"/>
    <w:rsid w:val="0026422C"/>
    <w:rsid w:val="0026462E"/>
    <w:rsid w:val="00267806"/>
    <w:rsid w:val="00267A72"/>
    <w:rsid w:val="00267ABE"/>
    <w:rsid w:val="00270299"/>
    <w:rsid w:val="002702DB"/>
    <w:rsid w:val="002707AD"/>
    <w:rsid w:val="00270CA6"/>
    <w:rsid w:val="0027496D"/>
    <w:rsid w:val="00275661"/>
    <w:rsid w:val="00275D40"/>
    <w:rsid w:val="0027673B"/>
    <w:rsid w:val="002773A0"/>
    <w:rsid w:val="002774F1"/>
    <w:rsid w:val="00277DD5"/>
    <w:rsid w:val="00280C9B"/>
    <w:rsid w:val="0028268B"/>
    <w:rsid w:val="002826D7"/>
    <w:rsid w:val="002846EB"/>
    <w:rsid w:val="00284D02"/>
    <w:rsid w:val="00285448"/>
    <w:rsid w:val="00285520"/>
    <w:rsid w:val="00285A68"/>
    <w:rsid w:val="00285DB8"/>
    <w:rsid w:val="002876B2"/>
    <w:rsid w:val="00287CB4"/>
    <w:rsid w:val="00290BCB"/>
    <w:rsid w:val="00290EDB"/>
    <w:rsid w:val="002915AF"/>
    <w:rsid w:val="00291C42"/>
    <w:rsid w:val="00293F80"/>
    <w:rsid w:val="0029418F"/>
    <w:rsid w:val="00294BA9"/>
    <w:rsid w:val="00294D6A"/>
    <w:rsid w:val="00294F5D"/>
    <w:rsid w:val="0029609F"/>
    <w:rsid w:val="0029671D"/>
    <w:rsid w:val="00296B19"/>
    <w:rsid w:val="00296F31"/>
    <w:rsid w:val="0029783B"/>
    <w:rsid w:val="002A0CCF"/>
    <w:rsid w:val="002A1C58"/>
    <w:rsid w:val="002A1CBB"/>
    <w:rsid w:val="002A235A"/>
    <w:rsid w:val="002A263F"/>
    <w:rsid w:val="002A29E0"/>
    <w:rsid w:val="002A3017"/>
    <w:rsid w:val="002A3282"/>
    <w:rsid w:val="002A3F8B"/>
    <w:rsid w:val="002A413F"/>
    <w:rsid w:val="002A76A3"/>
    <w:rsid w:val="002B3DB1"/>
    <w:rsid w:val="002B468F"/>
    <w:rsid w:val="002B5530"/>
    <w:rsid w:val="002B5C8E"/>
    <w:rsid w:val="002B60D4"/>
    <w:rsid w:val="002B70E0"/>
    <w:rsid w:val="002B7D8D"/>
    <w:rsid w:val="002C01D3"/>
    <w:rsid w:val="002C09CA"/>
    <w:rsid w:val="002C0A41"/>
    <w:rsid w:val="002C3988"/>
    <w:rsid w:val="002C4A26"/>
    <w:rsid w:val="002C51BC"/>
    <w:rsid w:val="002C5261"/>
    <w:rsid w:val="002C5415"/>
    <w:rsid w:val="002C5B96"/>
    <w:rsid w:val="002C6BA0"/>
    <w:rsid w:val="002C7805"/>
    <w:rsid w:val="002D036D"/>
    <w:rsid w:val="002D09D1"/>
    <w:rsid w:val="002D0DCA"/>
    <w:rsid w:val="002D155A"/>
    <w:rsid w:val="002D216F"/>
    <w:rsid w:val="002D2964"/>
    <w:rsid w:val="002D3316"/>
    <w:rsid w:val="002D3AA5"/>
    <w:rsid w:val="002D3CDB"/>
    <w:rsid w:val="002D475F"/>
    <w:rsid w:val="002D4B42"/>
    <w:rsid w:val="002D6658"/>
    <w:rsid w:val="002D75E3"/>
    <w:rsid w:val="002D7B8B"/>
    <w:rsid w:val="002D7F9B"/>
    <w:rsid w:val="002E05AA"/>
    <w:rsid w:val="002E0FC5"/>
    <w:rsid w:val="002E18DB"/>
    <w:rsid w:val="002E1F0C"/>
    <w:rsid w:val="002E2919"/>
    <w:rsid w:val="002E2A1A"/>
    <w:rsid w:val="002E4596"/>
    <w:rsid w:val="002E516E"/>
    <w:rsid w:val="002E5342"/>
    <w:rsid w:val="002E539A"/>
    <w:rsid w:val="002E541A"/>
    <w:rsid w:val="002E63A4"/>
    <w:rsid w:val="002E7008"/>
    <w:rsid w:val="002E743A"/>
    <w:rsid w:val="002E759D"/>
    <w:rsid w:val="002E7662"/>
    <w:rsid w:val="002F1188"/>
    <w:rsid w:val="002F160C"/>
    <w:rsid w:val="002F19EE"/>
    <w:rsid w:val="002F1CC9"/>
    <w:rsid w:val="002F3738"/>
    <w:rsid w:val="002F5791"/>
    <w:rsid w:val="002F59AB"/>
    <w:rsid w:val="002F6976"/>
    <w:rsid w:val="002F6B2A"/>
    <w:rsid w:val="002F76CA"/>
    <w:rsid w:val="002F7D5C"/>
    <w:rsid w:val="002F7D8A"/>
    <w:rsid w:val="00300806"/>
    <w:rsid w:val="00300C9B"/>
    <w:rsid w:val="00300F44"/>
    <w:rsid w:val="003021A4"/>
    <w:rsid w:val="00302315"/>
    <w:rsid w:val="0030289D"/>
    <w:rsid w:val="003029ED"/>
    <w:rsid w:val="00302DB3"/>
    <w:rsid w:val="00302F9F"/>
    <w:rsid w:val="00304DC5"/>
    <w:rsid w:val="00306088"/>
    <w:rsid w:val="00306321"/>
    <w:rsid w:val="00306C43"/>
    <w:rsid w:val="00306D3F"/>
    <w:rsid w:val="003108C9"/>
    <w:rsid w:val="00310AB1"/>
    <w:rsid w:val="00311398"/>
    <w:rsid w:val="003116C6"/>
    <w:rsid w:val="00311B0F"/>
    <w:rsid w:val="00311FA4"/>
    <w:rsid w:val="003126B5"/>
    <w:rsid w:val="00312A18"/>
    <w:rsid w:val="00312D28"/>
    <w:rsid w:val="00313C02"/>
    <w:rsid w:val="00313D6C"/>
    <w:rsid w:val="00314246"/>
    <w:rsid w:val="003142A6"/>
    <w:rsid w:val="00314E14"/>
    <w:rsid w:val="003161F9"/>
    <w:rsid w:val="00316C7E"/>
    <w:rsid w:val="003175B9"/>
    <w:rsid w:val="00317C1D"/>
    <w:rsid w:val="00320D3D"/>
    <w:rsid w:val="0032138B"/>
    <w:rsid w:val="00321955"/>
    <w:rsid w:val="00321962"/>
    <w:rsid w:val="0032295C"/>
    <w:rsid w:val="00323D9A"/>
    <w:rsid w:val="003243FB"/>
    <w:rsid w:val="00325882"/>
    <w:rsid w:val="00326439"/>
    <w:rsid w:val="003274AB"/>
    <w:rsid w:val="003300FD"/>
    <w:rsid w:val="00330C73"/>
    <w:rsid w:val="00330E09"/>
    <w:rsid w:val="00331FA9"/>
    <w:rsid w:val="0033237F"/>
    <w:rsid w:val="00332784"/>
    <w:rsid w:val="0033278A"/>
    <w:rsid w:val="00332FF5"/>
    <w:rsid w:val="003335E3"/>
    <w:rsid w:val="003337EF"/>
    <w:rsid w:val="0033465B"/>
    <w:rsid w:val="00335970"/>
    <w:rsid w:val="0034039E"/>
    <w:rsid w:val="003409F5"/>
    <w:rsid w:val="00341CC9"/>
    <w:rsid w:val="00342F4F"/>
    <w:rsid w:val="003436A2"/>
    <w:rsid w:val="00344904"/>
    <w:rsid w:val="00344C6C"/>
    <w:rsid w:val="00344C6D"/>
    <w:rsid w:val="00346304"/>
    <w:rsid w:val="00347446"/>
    <w:rsid w:val="00347F82"/>
    <w:rsid w:val="00350530"/>
    <w:rsid w:val="00350562"/>
    <w:rsid w:val="00350D79"/>
    <w:rsid w:val="00351839"/>
    <w:rsid w:val="003518F5"/>
    <w:rsid w:val="00351BC3"/>
    <w:rsid w:val="00352346"/>
    <w:rsid w:val="003526D4"/>
    <w:rsid w:val="00352CED"/>
    <w:rsid w:val="003539D7"/>
    <w:rsid w:val="00353BCC"/>
    <w:rsid w:val="003549BB"/>
    <w:rsid w:val="00354A9F"/>
    <w:rsid w:val="00355164"/>
    <w:rsid w:val="00356159"/>
    <w:rsid w:val="00356480"/>
    <w:rsid w:val="00356B18"/>
    <w:rsid w:val="00357052"/>
    <w:rsid w:val="00357104"/>
    <w:rsid w:val="0036030B"/>
    <w:rsid w:val="003629EE"/>
    <w:rsid w:val="0036340C"/>
    <w:rsid w:val="00363754"/>
    <w:rsid w:val="00363D47"/>
    <w:rsid w:val="00363DF3"/>
    <w:rsid w:val="00363F1E"/>
    <w:rsid w:val="0036426C"/>
    <w:rsid w:val="00364D09"/>
    <w:rsid w:val="00366EE7"/>
    <w:rsid w:val="003675B3"/>
    <w:rsid w:val="003702B0"/>
    <w:rsid w:val="00370CF6"/>
    <w:rsid w:val="0037111B"/>
    <w:rsid w:val="003714F3"/>
    <w:rsid w:val="00372702"/>
    <w:rsid w:val="003729E0"/>
    <w:rsid w:val="00372CF9"/>
    <w:rsid w:val="00373509"/>
    <w:rsid w:val="00374D0E"/>
    <w:rsid w:val="0037502D"/>
    <w:rsid w:val="0037521A"/>
    <w:rsid w:val="00375632"/>
    <w:rsid w:val="00377ECF"/>
    <w:rsid w:val="0038093F"/>
    <w:rsid w:val="00380C52"/>
    <w:rsid w:val="00380F61"/>
    <w:rsid w:val="00381C06"/>
    <w:rsid w:val="0038243F"/>
    <w:rsid w:val="00382CD8"/>
    <w:rsid w:val="00384528"/>
    <w:rsid w:val="00384782"/>
    <w:rsid w:val="00384BB4"/>
    <w:rsid w:val="0038707C"/>
    <w:rsid w:val="003872B5"/>
    <w:rsid w:val="00387BCF"/>
    <w:rsid w:val="003904D1"/>
    <w:rsid w:val="003906AB"/>
    <w:rsid w:val="00390EE3"/>
    <w:rsid w:val="00391433"/>
    <w:rsid w:val="00391BDA"/>
    <w:rsid w:val="00392C0F"/>
    <w:rsid w:val="0039387C"/>
    <w:rsid w:val="00393AE4"/>
    <w:rsid w:val="0039418C"/>
    <w:rsid w:val="003965C1"/>
    <w:rsid w:val="0039791C"/>
    <w:rsid w:val="003A23DF"/>
    <w:rsid w:val="003A2653"/>
    <w:rsid w:val="003A2AB4"/>
    <w:rsid w:val="003A39BE"/>
    <w:rsid w:val="003A3E6D"/>
    <w:rsid w:val="003A3EE1"/>
    <w:rsid w:val="003A42B4"/>
    <w:rsid w:val="003A5353"/>
    <w:rsid w:val="003A561F"/>
    <w:rsid w:val="003A5E3A"/>
    <w:rsid w:val="003A60E9"/>
    <w:rsid w:val="003A6202"/>
    <w:rsid w:val="003A7E32"/>
    <w:rsid w:val="003B019E"/>
    <w:rsid w:val="003B02AE"/>
    <w:rsid w:val="003B123D"/>
    <w:rsid w:val="003B1F7D"/>
    <w:rsid w:val="003B31CB"/>
    <w:rsid w:val="003B34DE"/>
    <w:rsid w:val="003B3CFC"/>
    <w:rsid w:val="003B3D40"/>
    <w:rsid w:val="003B47D1"/>
    <w:rsid w:val="003B4A05"/>
    <w:rsid w:val="003B4A08"/>
    <w:rsid w:val="003B4EA7"/>
    <w:rsid w:val="003B5BA8"/>
    <w:rsid w:val="003B7B01"/>
    <w:rsid w:val="003B7F01"/>
    <w:rsid w:val="003C0CDE"/>
    <w:rsid w:val="003C3850"/>
    <w:rsid w:val="003C487B"/>
    <w:rsid w:val="003C4BFF"/>
    <w:rsid w:val="003C4F26"/>
    <w:rsid w:val="003C4FA5"/>
    <w:rsid w:val="003C6ED0"/>
    <w:rsid w:val="003C76D3"/>
    <w:rsid w:val="003C7CC4"/>
    <w:rsid w:val="003C7E54"/>
    <w:rsid w:val="003D0638"/>
    <w:rsid w:val="003D0C8F"/>
    <w:rsid w:val="003D2E12"/>
    <w:rsid w:val="003D360A"/>
    <w:rsid w:val="003D384D"/>
    <w:rsid w:val="003D4993"/>
    <w:rsid w:val="003D4E4F"/>
    <w:rsid w:val="003D4EEA"/>
    <w:rsid w:val="003D57DC"/>
    <w:rsid w:val="003D588B"/>
    <w:rsid w:val="003D5968"/>
    <w:rsid w:val="003D5C24"/>
    <w:rsid w:val="003D6C6C"/>
    <w:rsid w:val="003D7091"/>
    <w:rsid w:val="003D7B93"/>
    <w:rsid w:val="003E0425"/>
    <w:rsid w:val="003E0CD7"/>
    <w:rsid w:val="003E2CF5"/>
    <w:rsid w:val="003E2D72"/>
    <w:rsid w:val="003E33FE"/>
    <w:rsid w:val="003E4038"/>
    <w:rsid w:val="003E643E"/>
    <w:rsid w:val="003E6C10"/>
    <w:rsid w:val="003E6C6D"/>
    <w:rsid w:val="003E6E7D"/>
    <w:rsid w:val="003E7B0E"/>
    <w:rsid w:val="003F01AC"/>
    <w:rsid w:val="003F1301"/>
    <w:rsid w:val="003F146D"/>
    <w:rsid w:val="003F1DC1"/>
    <w:rsid w:val="003F258C"/>
    <w:rsid w:val="003F28AD"/>
    <w:rsid w:val="003F3204"/>
    <w:rsid w:val="003F3847"/>
    <w:rsid w:val="003F3BE9"/>
    <w:rsid w:val="003F40A1"/>
    <w:rsid w:val="003F49B6"/>
    <w:rsid w:val="003F56D1"/>
    <w:rsid w:val="003F5ADA"/>
    <w:rsid w:val="003F5C0E"/>
    <w:rsid w:val="003F76FA"/>
    <w:rsid w:val="003F7E5D"/>
    <w:rsid w:val="00400189"/>
    <w:rsid w:val="00400C0B"/>
    <w:rsid w:val="00400FD6"/>
    <w:rsid w:val="00400FE3"/>
    <w:rsid w:val="00401A49"/>
    <w:rsid w:val="00401FAB"/>
    <w:rsid w:val="00402ECF"/>
    <w:rsid w:val="00403357"/>
    <w:rsid w:val="0040379B"/>
    <w:rsid w:val="004039C1"/>
    <w:rsid w:val="00403AA1"/>
    <w:rsid w:val="00405698"/>
    <w:rsid w:val="00405882"/>
    <w:rsid w:val="00406393"/>
    <w:rsid w:val="00406408"/>
    <w:rsid w:val="0040716F"/>
    <w:rsid w:val="00407A25"/>
    <w:rsid w:val="004107FE"/>
    <w:rsid w:val="0041175E"/>
    <w:rsid w:val="00412094"/>
    <w:rsid w:val="00412C85"/>
    <w:rsid w:val="00413948"/>
    <w:rsid w:val="00414EA6"/>
    <w:rsid w:val="0041501B"/>
    <w:rsid w:val="004150BA"/>
    <w:rsid w:val="0041514E"/>
    <w:rsid w:val="00415F9A"/>
    <w:rsid w:val="00416F08"/>
    <w:rsid w:val="004170E8"/>
    <w:rsid w:val="00417F7F"/>
    <w:rsid w:val="004200BB"/>
    <w:rsid w:val="00420267"/>
    <w:rsid w:val="00420594"/>
    <w:rsid w:val="00420FB5"/>
    <w:rsid w:val="004211A5"/>
    <w:rsid w:val="004220B4"/>
    <w:rsid w:val="00422CAA"/>
    <w:rsid w:val="0042341D"/>
    <w:rsid w:val="004238D0"/>
    <w:rsid w:val="00423E3D"/>
    <w:rsid w:val="00425D6F"/>
    <w:rsid w:val="00426D37"/>
    <w:rsid w:val="004279FD"/>
    <w:rsid w:val="00427F4F"/>
    <w:rsid w:val="00431BA3"/>
    <w:rsid w:val="004330AE"/>
    <w:rsid w:val="00433BF5"/>
    <w:rsid w:val="0043479D"/>
    <w:rsid w:val="00435CA5"/>
    <w:rsid w:val="00435F4D"/>
    <w:rsid w:val="00436077"/>
    <w:rsid w:val="00436F74"/>
    <w:rsid w:val="00437129"/>
    <w:rsid w:val="0044118C"/>
    <w:rsid w:val="00441918"/>
    <w:rsid w:val="00441EE3"/>
    <w:rsid w:val="004422EE"/>
    <w:rsid w:val="00443C4E"/>
    <w:rsid w:val="00444029"/>
    <w:rsid w:val="00444203"/>
    <w:rsid w:val="004442B0"/>
    <w:rsid w:val="004448A8"/>
    <w:rsid w:val="00445624"/>
    <w:rsid w:val="004460C8"/>
    <w:rsid w:val="00450B81"/>
    <w:rsid w:val="00450D01"/>
    <w:rsid w:val="00451268"/>
    <w:rsid w:val="00452AC5"/>
    <w:rsid w:val="00452CF7"/>
    <w:rsid w:val="00452D19"/>
    <w:rsid w:val="00453FAF"/>
    <w:rsid w:val="0045463C"/>
    <w:rsid w:val="00455513"/>
    <w:rsid w:val="004560F5"/>
    <w:rsid w:val="00457C2D"/>
    <w:rsid w:val="00457EE5"/>
    <w:rsid w:val="00460673"/>
    <w:rsid w:val="004606C4"/>
    <w:rsid w:val="004611D0"/>
    <w:rsid w:val="00461DFA"/>
    <w:rsid w:val="004623D3"/>
    <w:rsid w:val="0046315C"/>
    <w:rsid w:val="00463371"/>
    <w:rsid w:val="00463B2A"/>
    <w:rsid w:val="004643B9"/>
    <w:rsid w:val="00465106"/>
    <w:rsid w:val="00465C85"/>
    <w:rsid w:val="004663E8"/>
    <w:rsid w:val="00466EF8"/>
    <w:rsid w:val="00467741"/>
    <w:rsid w:val="00467D2F"/>
    <w:rsid w:val="00470999"/>
    <w:rsid w:val="00471748"/>
    <w:rsid w:val="0047242E"/>
    <w:rsid w:val="00472DA1"/>
    <w:rsid w:val="00474093"/>
    <w:rsid w:val="00475B43"/>
    <w:rsid w:val="00475BE0"/>
    <w:rsid w:val="00481844"/>
    <w:rsid w:val="004828F7"/>
    <w:rsid w:val="00483169"/>
    <w:rsid w:val="004831E2"/>
    <w:rsid w:val="004834C3"/>
    <w:rsid w:val="00483C07"/>
    <w:rsid w:val="00483FF5"/>
    <w:rsid w:val="00484100"/>
    <w:rsid w:val="00484B10"/>
    <w:rsid w:val="00484F45"/>
    <w:rsid w:val="00485311"/>
    <w:rsid w:val="00485395"/>
    <w:rsid w:val="004855DF"/>
    <w:rsid w:val="004858A1"/>
    <w:rsid w:val="00485F7F"/>
    <w:rsid w:val="00486663"/>
    <w:rsid w:val="00486BB8"/>
    <w:rsid w:val="00486C59"/>
    <w:rsid w:val="004871EB"/>
    <w:rsid w:val="00487748"/>
    <w:rsid w:val="00487FFE"/>
    <w:rsid w:val="00491125"/>
    <w:rsid w:val="004915FF"/>
    <w:rsid w:val="00491A6E"/>
    <w:rsid w:val="00491AC8"/>
    <w:rsid w:val="00492697"/>
    <w:rsid w:val="00494E72"/>
    <w:rsid w:val="004A0761"/>
    <w:rsid w:val="004A1888"/>
    <w:rsid w:val="004A19AA"/>
    <w:rsid w:val="004A1D05"/>
    <w:rsid w:val="004A220A"/>
    <w:rsid w:val="004A2BFB"/>
    <w:rsid w:val="004A3281"/>
    <w:rsid w:val="004A34C4"/>
    <w:rsid w:val="004A3ABA"/>
    <w:rsid w:val="004A3DE4"/>
    <w:rsid w:val="004A509D"/>
    <w:rsid w:val="004A510D"/>
    <w:rsid w:val="004A5718"/>
    <w:rsid w:val="004A6C6F"/>
    <w:rsid w:val="004A707E"/>
    <w:rsid w:val="004B007E"/>
    <w:rsid w:val="004B0429"/>
    <w:rsid w:val="004B09CE"/>
    <w:rsid w:val="004B0B3A"/>
    <w:rsid w:val="004B0D21"/>
    <w:rsid w:val="004B1288"/>
    <w:rsid w:val="004B29CF"/>
    <w:rsid w:val="004B3323"/>
    <w:rsid w:val="004B3693"/>
    <w:rsid w:val="004B3D68"/>
    <w:rsid w:val="004B3D85"/>
    <w:rsid w:val="004B3ECE"/>
    <w:rsid w:val="004B4093"/>
    <w:rsid w:val="004B495E"/>
    <w:rsid w:val="004B4C41"/>
    <w:rsid w:val="004B5DD9"/>
    <w:rsid w:val="004B6062"/>
    <w:rsid w:val="004B65CC"/>
    <w:rsid w:val="004B7140"/>
    <w:rsid w:val="004B7EE3"/>
    <w:rsid w:val="004C20D4"/>
    <w:rsid w:val="004C2179"/>
    <w:rsid w:val="004C3204"/>
    <w:rsid w:val="004C509F"/>
    <w:rsid w:val="004C5BB3"/>
    <w:rsid w:val="004C683F"/>
    <w:rsid w:val="004C6BE5"/>
    <w:rsid w:val="004C77B9"/>
    <w:rsid w:val="004D0305"/>
    <w:rsid w:val="004D0733"/>
    <w:rsid w:val="004D090F"/>
    <w:rsid w:val="004D1064"/>
    <w:rsid w:val="004D1B99"/>
    <w:rsid w:val="004D1BB0"/>
    <w:rsid w:val="004D2365"/>
    <w:rsid w:val="004D3A44"/>
    <w:rsid w:val="004D3BE7"/>
    <w:rsid w:val="004D4592"/>
    <w:rsid w:val="004D479B"/>
    <w:rsid w:val="004D493F"/>
    <w:rsid w:val="004D4A95"/>
    <w:rsid w:val="004D5081"/>
    <w:rsid w:val="004D600D"/>
    <w:rsid w:val="004D72A4"/>
    <w:rsid w:val="004E44D1"/>
    <w:rsid w:val="004E4886"/>
    <w:rsid w:val="004E4EC6"/>
    <w:rsid w:val="004E4EDB"/>
    <w:rsid w:val="004E5DCC"/>
    <w:rsid w:val="004E7307"/>
    <w:rsid w:val="004F0283"/>
    <w:rsid w:val="004F0660"/>
    <w:rsid w:val="004F0A6B"/>
    <w:rsid w:val="004F18B3"/>
    <w:rsid w:val="004F1B0A"/>
    <w:rsid w:val="004F1BEC"/>
    <w:rsid w:val="004F21B4"/>
    <w:rsid w:val="004F266D"/>
    <w:rsid w:val="004F4BC0"/>
    <w:rsid w:val="004F528D"/>
    <w:rsid w:val="004F5DE9"/>
    <w:rsid w:val="004F7478"/>
    <w:rsid w:val="004F7D8B"/>
    <w:rsid w:val="005018B6"/>
    <w:rsid w:val="005018F4"/>
    <w:rsid w:val="00501B0B"/>
    <w:rsid w:val="00501D3F"/>
    <w:rsid w:val="005022F1"/>
    <w:rsid w:val="005034EE"/>
    <w:rsid w:val="0050351C"/>
    <w:rsid w:val="0050430C"/>
    <w:rsid w:val="00504FDE"/>
    <w:rsid w:val="00505CA0"/>
    <w:rsid w:val="00510F66"/>
    <w:rsid w:val="00511D7E"/>
    <w:rsid w:val="00514579"/>
    <w:rsid w:val="005145FB"/>
    <w:rsid w:val="00514999"/>
    <w:rsid w:val="005163C5"/>
    <w:rsid w:val="00516ACD"/>
    <w:rsid w:val="00516BCA"/>
    <w:rsid w:val="00516D5C"/>
    <w:rsid w:val="00520284"/>
    <w:rsid w:val="005209C7"/>
    <w:rsid w:val="00520CAC"/>
    <w:rsid w:val="00521C93"/>
    <w:rsid w:val="00523FB0"/>
    <w:rsid w:val="0052473D"/>
    <w:rsid w:val="00525AA3"/>
    <w:rsid w:val="00525D5E"/>
    <w:rsid w:val="00526607"/>
    <w:rsid w:val="0052759B"/>
    <w:rsid w:val="00527DE9"/>
    <w:rsid w:val="00530CC5"/>
    <w:rsid w:val="005315A3"/>
    <w:rsid w:val="00531771"/>
    <w:rsid w:val="00531B40"/>
    <w:rsid w:val="00531F0A"/>
    <w:rsid w:val="0053254F"/>
    <w:rsid w:val="005337D7"/>
    <w:rsid w:val="0053499E"/>
    <w:rsid w:val="00535A29"/>
    <w:rsid w:val="00535BB0"/>
    <w:rsid w:val="0053639E"/>
    <w:rsid w:val="0053690C"/>
    <w:rsid w:val="00536C13"/>
    <w:rsid w:val="00540318"/>
    <w:rsid w:val="005414FE"/>
    <w:rsid w:val="00541D99"/>
    <w:rsid w:val="0054271E"/>
    <w:rsid w:val="00543BE1"/>
    <w:rsid w:val="00544D57"/>
    <w:rsid w:val="00545FA1"/>
    <w:rsid w:val="00546979"/>
    <w:rsid w:val="005477D1"/>
    <w:rsid w:val="00550DE0"/>
    <w:rsid w:val="00550E98"/>
    <w:rsid w:val="005548F1"/>
    <w:rsid w:val="00555061"/>
    <w:rsid w:val="00555D22"/>
    <w:rsid w:val="00557CF2"/>
    <w:rsid w:val="005608A5"/>
    <w:rsid w:val="0056129B"/>
    <w:rsid w:val="00561E5B"/>
    <w:rsid w:val="00562FE9"/>
    <w:rsid w:val="00563726"/>
    <w:rsid w:val="00563EA1"/>
    <w:rsid w:val="005645C9"/>
    <w:rsid w:val="0057094E"/>
    <w:rsid w:val="00570EF7"/>
    <w:rsid w:val="005713DE"/>
    <w:rsid w:val="00572A99"/>
    <w:rsid w:val="00572DF7"/>
    <w:rsid w:val="00574303"/>
    <w:rsid w:val="00575C6B"/>
    <w:rsid w:val="00576864"/>
    <w:rsid w:val="005768BF"/>
    <w:rsid w:val="00576B73"/>
    <w:rsid w:val="00577FC0"/>
    <w:rsid w:val="005805EC"/>
    <w:rsid w:val="00580803"/>
    <w:rsid w:val="00580885"/>
    <w:rsid w:val="00582E5A"/>
    <w:rsid w:val="00582EFB"/>
    <w:rsid w:val="00582FFC"/>
    <w:rsid w:val="00583302"/>
    <w:rsid w:val="0058389E"/>
    <w:rsid w:val="0058399E"/>
    <w:rsid w:val="0058491D"/>
    <w:rsid w:val="00586044"/>
    <w:rsid w:val="00587408"/>
    <w:rsid w:val="00590024"/>
    <w:rsid w:val="0059017E"/>
    <w:rsid w:val="005905F8"/>
    <w:rsid w:val="00591C90"/>
    <w:rsid w:val="00591E66"/>
    <w:rsid w:val="00591FD0"/>
    <w:rsid w:val="00594339"/>
    <w:rsid w:val="005944AF"/>
    <w:rsid w:val="005947BC"/>
    <w:rsid w:val="00595636"/>
    <w:rsid w:val="0059598F"/>
    <w:rsid w:val="00595B9D"/>
    <w:rsid w:val="005963DB"/>
    <w:rsid w:val="00596A38"/>
    <w:rsid w:val="00596DF6"/>
    <w:rsid w:val="0059780D"/>
    <w:rsid w:val="005A1C37"/>
    <w:rsid w:val="005A340A"/>
    <w:rsid w:val="005A41D5"/>
    <w:rsid w:val="005A5575"/>
    <w:rsid w:val="005A56FD"/>
    <w:rsid w:val="005A6F34"/>
    <w:rsid w:val="005A75F6"/>
    <w:rsid w:val="005A77B1"/>
    <w:rsid w:val="005A79EB"/>
    <w:rsid w:val="005A7A5C"/>
    <w:rsid w:val="005B04BB"/>
    <w:rsid w:val="005B0941"/>
    <w:rsid w:val="005B0960"/>
    <w:rsid w:val="005B1278"/>
    <w:rsid w:val="005B26D9"/>
    <w:rsid w:val="005B4203"/>
    <w:rsid w:val="005B46AF"/>
    <w:rsid w:val="005B4EC7"/>
    <w:rsid w:val="005B536E"/>
    <w:rsid w:val="005B679B"/>
    <w:rsid w:val="005B707D"/>
    <w:rsid w:val="005C0221"/>
    <w:rsid w:val="005C0524"/>
    <w:rsid w:val="005C0B86"/>
    <w:rsid w:val="005C3B58"/>
    <w:rsid w:val="005C3DAD"/>
    <w:rsid w:val="005C3F0D"/>
    <w:rsid w:val="005C532D"/>
    <w:rsid w:val="005C65EC"/>
    <w:rsid w:val="005C6D09"/>
    <w:rsid w:val="005C7C33"/>
    <w:rsid w:val="005C7DA8"/>
    <w:rsid w:val="005D1466"/>
    <w:rsid w:val="005D1914"/>
    <w:rsid w:val="005D21DB"/>
    <w:rsid w:val="005D3326"/>
    <w:rsid w:val="005D49B9"/>
    <w:rsid w:val="005D4A0B"/>
    <w:rsid w:val="005D4B32"/>
    <w:rsid w:val="005D5082"/>
    <w:rsid w:val="005D5171"/>
    <w:rsid w:val="005D5D71"/>
    <w:rsid w:val="005D64D3"/>
    <w:rsid w:val="005D750F"/>
    <w:rsid w:val="005E0986"/>
    <w:rsid w:val="005E1573"/>
    <w:rsid w:val="005E1CB6"/>
    <w:rsid w:val="005E2B3E"/>
    <w:rsid w:val="005E2EA6"/>
    <w:rsid w:val="005E303E"/>
    <w:rsid w:val="005E3260"/>
    <w:rsid w:val="005E38DD"/>
    <w:rsid w:val="005E425F"/>
    <w:rsid w:val="005E474F"/>
    <w:rsid w:val="005E52DB"/>
    <w:rsid w:val="005E5ED9"/>
    <w:rsid w:val="005F0A0A"/>
    <w:rsid w:val="005F0B3C"/>
    <w:rsid w:val="005F1DCB"/>
    <w:rsid w:val="005F34A0"/>
    <w:rsid w:val="005F34CD"/>
    <w:rsid w:val="005F3B2C"/>
    <w:rsid w:val="005F57E0"/>
    <w:rsid w:val="005F7833"/>
    <w:rsid w:val="005F7CCA"/>
    <w:rsid w:val="006008FA"/>
    <w:rsid w:val="0060134B"/>
    <w:rsid w:val="006013D2"/>
    <w:rsid w:val="00601813"/>
    <w:rsid w:val="00603E53"/>
    <w:rsid w:val="0060407D"/>
    <w:rsid w:val="00604267"/>
    <w:rsid w:val="00604542"/>
    <w:rsid w:val="0060474A"/>
    <w:rsid w:val="0060495D"/>
    <w:rsid w:val="00604D00"/>
    <w:rsid w:val="006052CD"/>
    <w:rsid w:val="00605A32"/>
    <w:rsid w:val="00606616"/>
    <w:rsid w:val="00607BBA"/>
    <w:rsid w:val="00610661"/>
    <w:rsid w:val="00610E82"/>
    <w:rsid w:val="00611311"/>
    <w:rsid w:val="00611328"/>
    <w:rsid w:val="00611D03"/>
    <w:rsid w:val="00612F83"/>
    <w:rsid w:val="006133D5"/>
    <w:rsid w:val="00613F54"/>
    <w:rsid w:val="00614082"/>
    <w:rsid w:val="00615C6F"/>
    <w:rsid w:val="0061615A"/>
    <w:rsid w:val="00616E66"/>
    <w:rsid w:val="00617327"/>
    <w:rsid w:val="006175A2"/>
    <w:rsid w:val="00617F73"/>
    <w:rsid w:val="00620FC4"/>
    <w:rsid w:val="0062127D"/>
    <w:rsid w:val="00623D2A"/>
    <w:rsid w:val="00624300"/>
    <w:rsid w:val="006245A5"/>
    <w:rsid w:val="00624D92"/>
    <w:rsid w:val="00625A5B"/>
    <w:rsid w:val="0062640B"/>
    <w:rsid w:val="006276A3"/>
    <w:rsid w:val="00627882"/>
    <w:rsid w:val="0063121D"/>
    <w:rsid w:val="006313DD"/>
    <w:rsid w:val="00631F4F"/>
    <w:rsid w:val="006320CD"/>
    <w:rsid w:val="00632289"/>
    <w:rsid w:val="00632D9A"/>
    <w:rsid w:val="00633828"/>
    <w:rsid w:val="00633BE5"/>
    <w:rsid w:val="006340F2"/>
    <w:rsid w:val="00634755"/>
    <w:rsid w:val="00636249"/>
    <w:rsid w:val="00636BD5"/>
    <w:rsid w:val="006374AA"/>
    <w:rsid w:val="006420C9"/>
    <w:rsid w:val="00642131"/>
    <w:rsid w:val="00642D27"/>
    <w:rsid w:val="006434C7"/>
    <w:rsid w:val="00644490"/>
    <w:rsid w:val="006504A9"/>
    <w:rsid w:val="00652018"/>
    <w:rsid w:val="00654129"/>
    <w:rsid w:val="00654137"/>
    <w:rsid w:val="006561FF"/>
    <w:rsid w:val="006566D4"/>
    <w:rsid w:val="00656F19"/>
    <w:rsid w:val="00660EB2"/>
    <w:rsid w:val="006611A3"/>
    <w:rsid w:val="00661CE3"/>
    <w:rsid w:val="00662045"/>
    <w:rsid w:val="00663108"/>
    <w:rsid w:val="00663434"/>
    <w:rsid w:val="00663821"/>
    <w:rsid w:val="00663EA6"/>
    <w:rsid w:val="006642C0"/>
    <w:rsid w:val="0066432B"/>
    <w:rsid w:val="00664E1E"/>
    <w:rsid w:val="0066636B"/>
    <w:rsid w:val="006668EA"/>
    <w:rsid w:val="0067072D"/>
    <w:rsid w:val="00671680"/>
    <w:rsid w:val="0067288F"/>
    <w:rsid w:val="006734F9"/>
    <w:rsid w:val="00673E6E"/>
    <w:rsid w:val="006755E3"/>
    <w:rsid w:val="00675820"/>
    <w:rsid w:val="00675E9C"/>
    <w:rsid w:val="00676326"/>
    <w:rsid w:val="00677544"/>
    <w:rsid w:val="00677880"/>
    <w:rsid w:val="006800FA"/>
    <w:rsid w:val="006801D7"/>
    <w:rsid w:val="006804FE"/>
    <w:rsid w:val="00680A8B"/>
    <w:rsid w:val="00680B3A"/>
    <w:rsid w:val="0068165B"/>
    <w:rsid w:val="0068192C"/>
    <w:rsid w:val="00681D02"/>
    <w:rsid w:val="006824FA"/>
    <w:rsid w:val="006829EF"/>
    <w:rsid w:val="006829FB"/>
    <w:rsid w:val="00682EA2"/>
    <w:rsid w:val="006848A7"/>
    <w:rsid w:val="00684945"/>
    <w:rsid w:val="00684D0A"/>
    <w:rsid w:val="0068545E"/>
    <w:rsid w:val="006859F8"/>
    <w:rsid w:val="006867E0"/>
    <w:rsid w:val="00686DC4"/>
    <w:rsid w:val="00690C92"/>
    <w:rsid w:val="00690D94"/>
    <w:rsid w:val="006916C5"/>
    <w:rsid w:val="00691A3D"/>
    <w:rsid w:val="00691B8A"/>
    <w:rsid w:val="00691C7F"/>
    <w:rsid w:val="006922D9"/>
    <w:rsid w:val="006924E6"/>
    <w:rsid w:val="0069272A"/>
    <w:rsid w:val="00692880"/>
    <w:rsid w:val="0069296E"/>
    <w:rsid w:val="006931F3"/>
    <w:rsid w:val="0069361C"/>
    <w:rsid w:val="00693818"/>
    <w:rsid w:val="006943CE"/>
    <w:rsid w:val="0069573E"/>
    <w:rsid w:val="00695C45"/>
    <w:rsid w:val="00697F22"/>
    <w:rsid w:val="006A03FA"/>
    <w:rsid w:val="006A0843"/>
    <w:rsid w:val="006A0C04"/>
    <w:rsid w:val="006A1710"/>
    <w:rsid w:val="006A1CEA"/>
    <w:rsid w:val="006A32BF"/>
    <w:rsid w:val="006A33B3"/>
    <w:rsid w:val="006A4539"/>
    <w:rsid w:val="006A4610"/>
    <w:rsid w:val="006A4B2D"/>
    <w:rsid w:val="006A5783"/>
    <w:rsid w:val="006A5BC0"/>
    <w:rsid w:val="006A601D"/>
    <w:rsid w:val="006A6820"/>
    <w:rsid w:val="006A6A98"/>
    <w:rsid w:val="006A717B"/>
    <w:rsid w:val="006B046F"/>
    <w:rsid w:val="006B077E"/>
    <w:rsid w:val="006B1F8A"/>
    <w:rsid w:val="006B203A"/>
    <w:rsid w:val="006B2C67"/>
    <w:rsid w:val="006B312F"/>
    <w:rsid w:val="006B3CF9"/>
    <w:rsid w:val="006B41C7"/>
    <w:rsid w:val="006B5407"/>
    <w:rsid w:val="006B5704"/>
    <w:rsid w:val="006B5F05"/>
    <w:rsid w:val="006B64F4"/>
    <w:rsid w:val="006B7A23"/>
    <w:rsid w:val="006B7D0E"/>
    <w:rsid w:val="006C5161"/>
    <w:rsid w:val="006C5DC5"/>
    <w:rsid w:val="006C5E4A"/>
    <w:rsid w:val="006D049F"/>
    <w:rsid w:val="006D1003"/>
    <w:rsid w:val="006D3193"/>
    <w:rsid w:val="006D47D8"/>
    <w:rsid w:val="006D68AC"/>
    <w:rsid w:val="006D6DD5"/>
    <w:rsid w:val="006D7122"/>
    <w:rsid w:val="006D7F83"/>
    <w:rsid w:val="006E0CC8"/>
    <w:rsid w:val="006E10BE"/>
    <w:rsid w:val="006E1396"/>
    <w:rsid w:val="006E4103"/>
    <w:rsid w:val="006E44A9"/>
    <w:rsid w:val="006E5A60"/>
    <w:rsid w:val="006E5BEC"/>
    <w:rsid w:val="006E5D6D"/>
    <w:rsid w:val="006E7203"/>
    <w:rsid w:val="006E72E8"/>
    <w:rsid w:val="006F0C32"/>
    <w:rsid w:val="006F1CDC"/>
    <w:rsid w:val="006F1ED3"/>
    <w:rsid w:val="006F26E5"/>
    <w:rsid w:val="006F2D9B"/>
    <w:rsid w:val="006F3105"/>
    <w:rsid w:val="006F4917"/>
    <w:rsid w:val="006F5F08"/>
    <w:rsid w:val="006F61B6"/>
    <w:rsid w:val="006F6EC3"/>
    <w:rsid w:val="006F7E04"/>
    <w:rsid w:val="00700DB8"/>
    <w:rsid w:val="007011EC"/>
    <w:rsid w:val="0070142A"/>
    <w:rsid w:val="007017F1"/>
    <w:rsid w:val="00702ADC"/>
    <w:rsid w:val="00702E13"/>
    <w:rsid w:val="00703A78"/>
    <w:rsid w:val="00703E5C"/>
    <w:rsid w:val="00704B32"/>
    <w:rsid w:val="007066B9"/>
    <w:rsid w:val="00710381"/>
    <w:rsid w:val="00710729"/>
    <w:rsid w:val="00711C44"/>
    <w:rsid w:val="00712DA6"/>
    <w:rsid w:val="00713477"/>
    <w:rsid w:val="00713643"/>
    <w:rsid w:val="00713AC1"/>
    <w:rsid w:val="00713C1B"/>
    <w:rsid w:val="00713FE2"/>
    <w:rsid w:val="007157D6"/>
    <w:rsid w:val="00720A9C"/>
    <w:rsid w:val="0072134F"/>
    <w:rsid w:val="00721555"/>
    <w:rsid w:val="00721736"/>
    <w:rsid w:val="00721EB4"/>
    <w:rsid w:val="00721FFA"/>
    <w:rsid w:val="00722D2F"/>
    <w:rsid w:val="00723139"/>
    <w:rsid w:val="007231DD"/>
    <w:rsid w:val="007232FA"/>
    <w:rsid w:val="0072343C"/>
    <w:rsid w:val="0072414A"/>
    <w:rsid w:val="007248AE"/>
    <w:rsid w:val="00725AB9"/>
    <w:rsid w:val="00725EA2"/>
    <w:rsid w:val="007267C9"/>
    <w:rsid w:val="00727F59"/>
    <w:rsid w:val="007309C0"/>
    <w:rsid w:val="00730D03"/>
    <w:rsid w:val="00730D49"/>
    <w:rsid w:val="007317C8"/>
    <w:rsid w:val="00731A06"/>
    <w:rsid w:val="00733223"/>
    <w:rsid w:val="007334DA"/>
    <w:rsid w:val="007337DB"/>
    <w:rsid w:val="00733F1C"/>
    <w:rsid w:val="0073448A"/>
    <w:rsid w:val="00734EE8"/>
    <w:rsid w:val="00735013"/>
    <w:rsid w:val="007351DE"/>
    <w:rsid w:val="0073574C"/>
    <w:rsid w:val="007363A5"/>
    <w:rsid w:val="00740A67"/>
    <w:rsid w:val="00741413"/>
    <w:rsid w:val="0074251C"/>
    <w:rsid w:val="00743823"/>
    <w:rsid w:val="00743FE6"/>
    <w:rsid w:val="00744115"/>
    <w:rsid w:val="00745785"/>
    <w:rsid w:val="00745E56"/>
    <w:rsid w:val="00746FD2"/>
    <w:rsid w:val="007473C0"/>
    <w:rsid w:val="007476BF"/>
    <w:rsid w:val="00747881"/>
    <w:rsid w:val="00750597"/>
    <w:rsid w:val="00751141"/>
    <w:rsid w:val="0075160F"/>
    <w:rsid w:val="00752061"/>
    <w:rsid w:val="007523C7"/>
    <w:rsid w:val="00753788"/>
    <w:rsid w:val="007546DB"/>
    <w:rsid w:val="00755642"/>
    <w:rsid w:val="00756F8C"/>
    <w:rsid w:val="00760CED"/>
    <w:rsid w:val="00760E50"/>
    <w:rsid w:val="007623D0"/>
    <w:rsid w:val="007626F4"/>
    <w:rsid w:val="007628ED"/>
    <w:rsid w:val="00763B7F"/>
    <w:rsid w:val="00764A81"/>
    <w:rsid w:val="00764B36"/>
    <w:rsid w:val="00764B57"/>
    <w:rsid w:val="00764D3D"/>
    <w:rsid w:val="00764E40"/>
    <w:rsid w:val="00766EE8"/>
    <w:rsid w:val="00767854"/>
    <w:rsid w:val="00771821"/>
    <w:rsid w:val="0077290E"/>
    <w:rsid w:val="00772C7C"/>
    <w:rsid w:val="00774733"/>
    <w:rsid w:val="00774AB5"/>
    <w:rsid w:val="0077502A"/>
    <w:rsid w:val="0077575E"/>
    <w:rsid w:val="00777E7F"/>
    <w:rsid w:val="00780DA3"/>
    <w:rsid w:val="0078195F"/>
    <w:rsid w:val="00781D7B"/>
    <w:rsid w:val="00782A5E"/>
    <w:rsid w:val="00782C7E"/>
    <w:rsid w:val="00782E64"/>
    <w:rsid w:val="00782EDA"/>
    <w:rsid w:val="007865F0"/>
    <w:rsid w:val="00787D56"/>
    <w:rsid w:val="00787F70"/>
    <w:rsid w:val="0079007C"/>
    <w:rsid w:val="00791B5A"/>
    <w:rsid w:val="00791E19"/>
    <w:rsid w:val="00792444"/>
    <w:rsid w:val="00792834"/>
    <w:rsid w:val="00793EE5"/>
    <w:rsid w:val="00794CBB"/>
    <w:rsid w:val="00794CEF"/>
    <w:rsid w:val="00796241"/>
    <w:rsid w:val="00796C8E"/>
    <w:rsid w:val="00797237"/>
    <w:rsid w:val="0079768B"/>
    <w:rsid w:val="007A0A90"/>
    <w:rsid w:val="007A14C3"/>
    <w:rsid w:val="007A16CD"/>
    <w:rsid w:val="007A17BF"/>
    <w:rsid w:val="007A1CAF"/>
    <w:rsid w:val="007A32E0"/>
    <w:rsid w:val="007A3AD6"/>
    <w:rsid w:val="007A3E6D"/>
    <w:rsid w:val="007A4197"/>
    <w:rsid w:val="007A4FED"/>
    <w:rsid w:val="007A5AA4"/>
    <w:rsid w:val="007A5E57"/>
    <w:rsid w:val="007A7DC7"/>
    <w:rsid w:val="007B0516"/>
    <w:rsid w:val="007B28EE"/>
    <w:rsid w:val="007B38CA"/>
    <w:rsid w:val="007B417B"/>
    <w:rsid w:val="007B4194"/>
    <w:rsid w:val="007B419E"/>
    <w:rsid w:val="007B5574"/>
    <w:rsid w:val="007B7349"/>
    <w:rsid w:val="007B7B71"/>
    <w:rsid w:val="007B7CEF"/>
    <w:rsid w:val="007C083A"/>
    <w:rsid w:val="007C110C"/>
    <w:rsid w:val="007C309B"/>
    <w:rsid w:val="007C3D00"/>
    <w:rsid w:val="007C56E3"/>
    <w:rsid w:val="007C5977"/>
    <w:rsid w:val="007C7AA0"/>
    <w:rsid w:val="007C7B6E"/>
    <w:rsid w:val="007C7FE3"/>
    <w:rsid w:val="007D3983"/>
    <w:rsid w:val="007D456A"/>
    <w:rsid w:val="007D4991"/>
    <w:rsid w:val="007D5735"/>
    <w:rsid w:val="007D5952"/>
    <w:rsid w:val="007D6186"/>
    <w:rsid w:val="007D6264"/>
    <w:rsid w:val="007D7225"/>
    <w:rsid w:val="007D7A52"/>
    <w:rsid w:val="007D7DA7"/>
    <w:rsid w:val="007E0658"/>
    <w:rsid w:val="007E0A20"/>
    <w:rsid w:val="007E2693"/>
    <w:rsid w:val="007E2F22"/>
    <w:rsid w:val="007E2F7E"/>
    <w:rsid w:val="007E32E7"/>
    <w:rsid w:val="007E3D82"/>
    <w:rsid w:val="007E4E95"/>
    <w:rsid w:val="007E58F1"/>
    <w:rsid w:val="007E6878"/>
    <w:rsid w:val="007E7482"/>
    <w:rsid w:val="007F0770"/>
    <w:rsid w:val="007F1D6F"/>
    <w:rsid w:val="007F2E74"/>
    <w:rsid w:val="007F39BF"/>
    <w:rsid w:val="007F572B"/>
    <w:rsid w:val="007F6054"/>
    <w:rsid w:val="008001A6"/>
    <w:rsid w:val="00801844"/>
    <w:rsid w:val="00803130"/>
    <w:rsid w:val="008039CC"/>
    <w:rsid w:val="00803B47"/>
    <w:rsid w:val="00803C6D"/>
    <w:rsid w:val="00803ED2"/>
    <w:rsid w:val="00803F81"/>
    <w:rsid w:val="008040D0"/>
    <w:rsid w:val="008043C7"/>
    <w:rsid w:val="00804958"/>
    <w:rsid w:val="008049D8"/>
    <w:rsid w:val="008054DE"/>
    <w:rsid w:val="00806281"/>
    <w:rsid w:val="008065A4"/>
    <w:rsid w:val="00807D66"/>
    <w:rsid w:val="0081001F"/>
    <w:rsid w:val="00810683"/>
    <w:rsid w:val="00810F21"/>
    <w:rsid w:val="00811C98"/>
    <w:rsid w:val="00811FC5"/>
    <w:rsid w:val="0081278E"/>
    <w:rsid w:val="00812D1C"/>
    <w:rsid w:val="008138F9"/>
    <w:rsid w:val="008142B7"/>
    <w:rsid w:val="008151DA"/>
    <w:rsid w:val="00816837"/>
    <w:rsid w:val="00817009"/>
    <w:rsid w:val="00822DB4"/>
    <w:rsid w:val="008236F5"/>
    <w:rsid w:val="00823AEB"/>
    <w:rsid w:val="008243CE"/>
    <w:rsid w:val="008252B1"/>
    <w:rsid w:val="008255A5"/>
    <w:rsid w:val="008257B8"/>
    <w:rsid w:val="00826CAC"/>
    <w:rsid w:val="00826E9E"/>
    <w:rsid w:val="00827DCE"/>
    <w:rsid w:val="00827DF3"/>
    <w:rsid w:val="00827E06"/>
    <w:rsid w:val="0083036B"/>
    <w:rsid w:val="0083085D"/>
    <w:rsid w:val="0083109C"/>
    <w:rsid w:val="008312A7"/>
    <w:rsid w:val="008324B2"/>
    <w:rsid w:val="00832C5A"/>
    <w:rsid w:val="00832D8C"/>
    <w:rsid w:val="00833439"/>
    <w:rsid w:val="0083553B"/>
    <w:rsid w:val="00835648"/>
    <w:rsid w:val="00835D7D"/>
    <w:rsid w:val="00836250"/>
    <w:rsid w:val="00836542"/>
    <w:rsid w:val="008375E9"/>
    <w:rsid w:val="00837C13"/>
    <w:rsid w:val="008408E4"/>
    <w:rsid w:val="00841ADC"/>
    <w:rsid w:val="00842DB2"/>
    <w:rsid w:val="0084309D"/>
    <w:rsid w:val="00843676"/>
    <w:rsid w:val="008439E2"/>
    <w:rsid w:val="008448F9"/>
    <w:rsid w:val="00844F36"/>
    <w:rsid w:val="00845D34"/>
    <w:rsid w:val="008467F7"/>
    <w:rsid w:val="00846C78"/>
    <w:rsid w:val="008476CB"/>
    <w:rsid w:val="00847931"/>
    <w:rsid w:val="0085021B"/>
    <w:rsid w:val="008507B0"/>
    <w:rsid w:val="00851619"/>
    <w:rsid w:val="008534E4"/>
    <w:rsid w:val="008549A8"/>
    <w:rsid w:val="0085554C"/>
    <w:rsid w:val="0085568F"/>
    <w:rsid w:val="0085694A"/>
    <w:rsid w:val="00856A45"/>
    <w:rsid w:val="008570C6"/>
    <w:rsid w:val="00861830"/>
    <w:rsid w:val="00861D58"/>
    <w:rsid w:val="00862D87"/>
    <w:rsid w:val="008634FC"/>
    <w:rsid w:val="00863BB8"/>
    <w:rsid w:val="008645E4"/>
    <w:rsid w:val="00864DFC"/>
    <w:rsid w:val="008660E1"/>
    <w:rsid w:val="008679FF"/>
    <w:rsid w:val="00870E35"/>
    <w:rsid w:val="008717FF"/>
    <w:rsid w:val="0087492E"/>
    <w:rsid w:val="0087573C"/>
    <w:rsid w:val="00876434"/>
    <w:rsid w:val="00876A94"/>
    <w:rsid w:val="00876F2A"/>
    <w:rsid w:val="0087736E"/>
    <w:rsid w:val="00877437"/>
    <w:rsid w:val="008778BA"/>
    <w:rsid w:val="00877FBC"/>
    <w:rsid w:val="008803D8"/>
    <w:rsid w:val="008806C6"/>
    <w:rsid w:val="00880D5E"/>
    <w:rsid w:val="00880F09"/>
    <w:rsid w:val="0088115D"/>
    <w:rsid w:val="00881790"/>
    <w:rsid w:val="008824FC"/>
    <w:rsid w:val="00882FC7"/>
    <w:rsid w:val="00883E7D"/>
    <w:rsid w:val="0088496A"/>
    <w:rsid w:val="008851E3"/>
    <w:rsid w:val="0088654C"/>
    <w:rsid w:val="0088717F"/>
    <w:rsid w:val="00887C79"/>
    <w:rsid w:val="00890668"/>
    <w:rsid w:val="00894773"/>
    <w:rsid w:val="00896C5A"/>
    <w:rsid w:val="0089754A"/>
    <w:rsid w:val="00897888"/>
    <w:rsid w:val="00897A04"/>
    <w:rsid w:val="00897F00"/>
    <w:rsid w:val="008A0449"/>
    <w:rsid w:val="008A19A1"/>
    <w:rsid w:val="008A3302"/>
    <w:rsid w:val="008A592C"/>
    <w:rsid w:val="008A6994"/>
    <w:rsid w:val="008A71D0"/>
    <w:rsid w:val="008A7B0A"/>
    <w:rsid w:val="008B1080"/>
    <w:rsid w:val="008B1124"/>
    <w:rsid w:val="008B20CB"/>
    <w:rsid w:val="008B2220"/>
    <w:rsid w:val="008B305E"/>
    <w:rsid w:val="008B3874"/>
    <w:rsid w:val="008B49BB"/>
    <w:rsid w:val="008B4B96"/>
    <w:rsid w:val="008B4BA7"/>
    <w:rsid w:val="008B5414"/>
    <w:rsid w:val="008B76DE"/>
    <w:rsid w:val="008B7CC6"/>
    <w:rsid w:val="008C0D0E"/>
    <w:rsid w:val="008C218D"/>
    <w:rsid w:val="008C2458"/>
    <w:rsid w:val="008C333C"/>
    <w:rsid w:val="008C47C6"/>
    <w:rsid w:val="008C4984"/>
    <w:rsid w:val="008C4C4C"/>
    <w:rsid w:val="008C52A5"/>
    <w:rsid w:val="008C541A"/>
    <w:rsid w:val="008C7E5A"/>
    <w:rsid w:val="008C7F9E"/>
    <w:rsid w:val="008C7FBD"/>
    <w:rsid w:val="008D08AA"/>
    <w:rsid w:val="008D2536"/>
    <w:rsid w:val="008D2690"/>
    <w:rsid w:val="008D3356"/>
    <w:rsid w:val="008D34BC"/>
    <w:rsid w:val="008D350F"/>
    <w:rsid w:val="008D5736"/>
    <w:rsid w:val="008D5792"/>
    <w:rsid w:val="008D65F1"/>
    <w:rsid w:val="008D6635"/>
    <w:rsid w:val="008D740A"/>
    <w:rsid w:val="008D7C0C"/>
    <w:rsid w:val="008D7C5B"/>
    <w:rsid w:val="008E03CB"/>
    <w:rsid w:val="008E05D4"/>
    <w:rsid w:val="008E11F7"/>
    <w:rsid w:val="008E1E4B"/>
    <w:rsid w:val="008E1E51"/>
    <w:rsid w:val="008E35E1"/>
    <w:rsid w:val="008E40BB"/>
    <w:rsid w:val="008E5BDA"/>
    <w:rsid w:val="008E66C4"/>
    <w:rsid w:val="008E6710"/>
    <w:rsid w:val="008E7615"/>
    <w:rsid w:val="008F1F7F"/>
    <w:rsid w:val="008F21FE"/>
    <w:rsid w:val="008F2CE9"/>
    <w:rsid w:val="008F461C"/>
    <w:rsid w:val="008F47A7"/>
    <w:rsid w:val="008F5E65"/>
    <w:rsid w:val="008F732A"/>
    <w:rsid w:val="008F7AC2"/>
    <w:rsid w:val="008F7EA1"/>
    <w:rsid w:val="00900869"/>
    <w:rsid w:val="00900DE0"/>
    <w:rsid w:val="009022AE"/>
    <w:rsid w:val="00902921"/>
    <w:rsid w:val="0090313C"/>
    <w:rsid w:val="00904B74"/>
    <w:rsid w:val="00910021"/>
    <w:rsid w:val="009104C6"/>
    <w:rsid w:val="00911B58"/>
    <w:rsid w:val="00911E76"/>
    <w:rsid w:val="00912744"/>
    <w:rsid w:val="009130A7"/>
    <w:rsid w:val="00913DE6"/>
    <w:rsid w:val="0091424B"/>
    <w:rsid w:val="00914277"/>
    <w:rsid w:val="009154BF"/>
    <w:rsid w:val="00916F37"/>
    <w:rsid w:val="0091727E"/>
    <w:rsid w:val="00917671"/>
    <w:rsid w:val="00917E6F"/>
    <w:rsid w:val="00920F1E"/>
    <w:rsid w:val="00921938"/>
    <w:rsid w:val="00922A21"/>
    <w:rsid w:val="00922E4E"/>
    <w:rsid w:val="0092340E"/>
    <w:rsid w:val="00923546"/>
    <w:rsid w:val="0092402C"/>
    <w:rsid w:val="009245E7"/>
    <w:rsid w:val="00926B66"/>
    <w:rsid w:val="009305C8"/>
    <w:rsid w:val="00931C1C"/>
    <w:rsid w:val="009325B2"/>
    <w:rsid w:val="00932966"/>
    <w:rsid w:val="00935405"/>
    <w:rsid w:val="009366B8"/>
    <w:rsid w:val="00936809"/>
    <w:rsid w:val="009369F1"/>
    <w:rsid w:val="00936A59"/>
    <w:rsid w:val="00937088"/>
    <w:rsid w:val="00937E61"/>
    <w:rsid w:val="009401F6"/>
    <w:rsid w:val="00940210"/>
    <w:rsid w:val="0094038E"/>
    <w:rsid w:val="00941C76"/>
    <w:rsid w:val="00941D3C"/>
    <w:rsid w:val="00942F4C"/>
    <w:rsid w:val="00943A75"/>
    <w:rsid w:val="009448B1"/>
    <w:rsid w:val="0094510A"/>
    <w:rsid w:val="009454EE"/>
    <w:rsid w:val="00946260"/>
    <w:rsid w:val="00947ABD"/>
    <w:rsid w:val="009510CB"/>
    <w:rsid w:val="009513D4"/>
    <w:rsid w:val="00951EC5"/>
    <w:rsid w:val="009523E6"/>
    <w:rsid w:val="00952E63"/>
    <w:rsid w:val="009536E0"/>
    <w:rsid w:val="00953F50"/>
    <w:rsid w:val="00954BA9"/>
    <w:rsid w:val="00955C46"/>
    <w:rsid w:val="00955F39"/>
    <w:rsid w:val="009568AF"/>
    <w:rsid w:val="009569CF"/>
    <w:rsid w:val="00957C88"/>
    <w:rsid w:val="00960C81"/>
    <w:rsid w:val="0096100D"/>
    <w:rsid w:val="009614C3"/>
    <w:rsid w:val="0096174B"/>
    <w:rsid w:val="00961BAE"/>
    <w:rsid w:val="00961E71"/>
    <w:rsid w:val="009628DC"/>
    <w:rsid w:val="00964145"/>
    <w:rsid w:val="009646B5"/>
    <w:rsid w:val="00964A43"/>
    <w:rsid w:val="00964B2B"/>
    <w:rsid w:val="00964F99"/>
    <w:rsid w:val="00965A80"/>
    <w:rsid w:val="00965ED5"/>
    <w:rsid w:val="00965F0A"/>
    <w:rsid w:val="00967E1B"/>
    <w:rsid w:val="00970649"/>
    <w:rsid w:val="00971290"/>
    <w:rsid w:val="00971718"/>
    <w:rsid w:val="009717AB"/>
    <w:rsid w:val="0097235F"/>
    <w:rsid w:val="00972B82"/>
    <w:rsid w:val="009730B5"/>
    <w:rsid w:val="00973F30"/>
    <w:rsid w:val="00974E19"/>
    <w:rsid w:val="00975CBD"/>
    <w:rsid w:val="00976E6C"/>
    <w:rsid w:val="009777A0"/>
    <w:rsid w:val="00980300"/>
    <w:rsid w:val="0098161B"/>
    <w:rsid w:val="0098206D"/>
    <w:rsid w:val="009820FF"/>
    <w:rsid w:val="00982785"/>
    <w:rsid w:val="009833DC"/>
    <w:rsid w:val="00985524"/>
    <w:rsid w:val="00986384"/>
    <w:rsid w:val="00987547"/>
    <w:rsid w:val="00987934"/>
    <w:rsid w:val="00990116"/>
    <w:rsid w:val="00991337"/>
    <w:rsid w:val="009913CF"/>
    <w:rsid w:val="009921F1"/>
    <w:rsid w:val="00992283"/>
    <w:rsid w:val="0099240E"/>
    <w:rsid w:val="00993055"/>
    <w:rsid w:val="00996616"/>
    <w:rsid w:val="00997F34"/>
    <w:rsid w:val="009A19BD"/>
    <w:rsid w:val="009A2374"/>
    <w:rsid w:val="009A24BB"/>
    <w:rsid w:val="009A2745"/>
    <w:rsid w:val="009A285B"/>
    <w:rsid w:val="009A351A"/>
    <w:rsid w:val="009A3574"/>
    <w:rsid w:val="009A44BC"/>
    <w:rsid w:val="009A4CAF"/>
    <w:rsid w:val="009A4E2C"/>
    <w:rsid w:val="009A61F8"/>
    <w:rsid w:val="009A6CB8"/>
    <w:rsid w:val="009B07FC"/>
    <w:rsid w:val="009B0CA8"/>
    <w:rsid w:val="009B1868"/>
    <w:rsid w:val="009B2E82"/>
    <w:rsid w:val="009B3350"/>
    <w:rsid w:val="009B3537"/>
    <w:rsid w:val="009B3EDF"/>
    <w:rsid w:val="009B437E"/>
    <w:rsid w:val="009B5C7F"/>
    <w:rsid w:val="009B5FC4"/>
    <w:rsid w:val="009B69A0"/>
    <w:rsid w:val="009B6F03"/>
    <w:rsid w:val="009B70D0"/>
    <w:rsid w:val="009B75ED"/>
    <w:rsid w:val="009C2BD1"/>
    <w:rsid w:val="009C2D9B"/>
    <w:rsid w:val="009C31D6"/>
    <w:rsid w:val="009C3A7A"/>
    <w:rsid w:val="009C3FF7"/>
    <w:rsid w:val="009C5561"/>
    <w:rsid w:val="009C5966"/>
    <w:rsid w:val="009C59D7"/>
    <w:rsid w:val="009C5C90"/>
    <w:rsid w:val="009C76E1"/>
    <w:rsid w:val="009C7FD0"/>
    <w:rsid w:val="009D00A3"/>
    <w:rsid w:val="009D18CD"/>
    <w:rsid w:val="009D1F1B"/>
    <w:rsid w:val="009D2063"/>
    <w:rsid w:val="009D2627"/>
    <w:rsid w:val="009D4483"/>
    <w:rsid w:val="009D4EAC"/>
    <w:rsid w:val="009D60C6"/>
    <w:rsid w:val="009D7766"/>
    <w:rsid w:val="009D7BAA"/>
    <w:rsid w:val="009D7FB3"/>
    <w:rsid w:val="009E05D1"/>
    <w:rsid w:val="009E14BC"/>
    <w:rsid w:val="009E23B0"/>
    <w:rsid w:val="009E278A"/>
    <w:rsid w:val="009E30FC"/>
    <w:rsid w:val="009E327A"/>
    <w:rsid w:val="009E3528"/>
    <w:rsid w:val="009E352B"/>
    <w:rsid w:val="009E3DF6"/>
    <w:rsid w:val="009E41CA"/>
    <w:rsid w:val="009E46D8"/>
    <w:rsid w:val="009E4AA5"/>
    <w:rsid w:val="009E4CA8"/>
    <w:rsid w:val="009E4D08"/>
    <w:rsid w:val="009E4F0E"/>
    <w:rsid w:val="009E5365"/>
    <w:rsid w:val="009E55CC"/>
    <w:rsid w:val="009E59C9"/>
    <w:rsid w:val="009E5AA8"/>
    <w:rsid w:val="009E5B25"/>
    <w:rsid w:val="009E6B8D"/>
    <w:rsid w:val="009E7091"/>
    <w:rsid w:val="009E71E2"/>
    <w:rsid w:val="009E7C3D"/>
    <w:rsid w:val="009F01CF"/>
    <w:rsid w:val="009F07FB"/>
    <w:rsid w:val="009F0C82"/>
    <w:rsid w:val="009F11FC"/>
    <w:rsid w:val="009F1794"/>
    <w:rsid w:val="009F1B2F"/>
    <w:rsid w:val="009F203C"/>
    <w:rsid w:val="009F30B1"/>
    <w:rsid w:val="009F36DF"/>
    <w:rsid w:val="009F42BC"/>
    <w:rsid w:val="009F4E15"/>
    <w:rsid w:val="009F5260"/>
    <w:rsid w:val="009F557B"/>
    <w:rsid w:val="009F5E01"/>
    <w:rsid w:val="009F61B9"/>
    <w:rsid w:val="009F61C7"/>
    <w:rsid w:val="009F69A1"/>
    <w:rsid w:val="009F6F36"/>
    <w:rsid w:val="009F6FBD"/>
    <w:rsid w:val="00A00E22"/>
    <w:rsid w:val="00A049CA"/>
    <w:rsid w:val="00A04AF1"/>
    <w:rsid w:val="00A061D8"/>
    <w:rsid w:val="00A06466"/>
    <w:rsid w:val="00A064F5"/>
    <w:rsid w:val="00A068DB"/>
    <w:rsid w:val="00A07150"/>
    <w:rsid w:val="00A10241"/>
    <w:rsid w:val="00A106E6"/>
    <w:rsid w:val="00A1091D"/>
    <w:rsid w:val="00A10A18"/>
    <w:rsid w:val="00A1388E"/>
    <w:rsid w:val="00A13C42"/>
    <w:rsid w:val="00A148BB"/>
    <w:rsid w:val="00A15581"/>
    <w:rsid w:val="00A162C7"/>
    <w:rsid w:val="00A16800"/>
    <w:rsid w:val="00A17659"/>
    <w:rsid w:val="00A17977"/>
    <w:rsid w:val="00A201FB"/>
    <w:rsid w:val="00A208E3"/>
    <w:rsid w:val="00A210E5"/>
    <w:rsid w:val="00A2120C"/>
    <w:rsid w:val="00A215A0"/>
    <w:rsid w:val="00A21816"/>
    <w:rsid w:val="00A22B86"/>
    <w:rsid w:val="00A22F57"/>
    <w:rsid w:val="00A233F5"/>
    <w:rsid w:val="00A24779"/>
    <w:rsid w:val="00A2527C"/>
    <w:rsid w:val="00A257AD"/>
    <w:rsid w:val="00A2654E"/>
    <w:rsid w:val="00A2676D"/>
    <w:rsid w:val="00A27211"/>
    <w:rsid w:val="00A27388"/>
    <w:rsid w:val="00A2796B"/>
    <w:rsid w:val="00A30528"/>
    <w:rsid w:val="00A3063F"/>
    <w:rsid w:val="00A307A6"/>
    <w:rsid w:val="00A34333"/>
    <w:rsid w:val="00A355E9"/>
    <w:rsid w:val="00A40582"/>
    <w:rsid w:val="00A40723"/>
    <w:rsid w:val="00A41239"/>
    <w:rsid w:val="00A41710"/>
    <w:rsid w:val="00A42FF2"/>
    <w:rsid w:val="00A43AC6"/>
    <w:rsid w:val="00A44309"/>
    <w:rsid w:val="00A44574"/>
    <w:rsid w:val="00A45943"/>
    <w:rsid w:val="00A45C2F"/>
    <w:rsid w:val="00A45FD9"/>
    <w:rsid w:val="00A46C62"/>
    <w:rsid w:val="00A47945"/>
    <w:rsid w:val="00A47BE7"/>
    <w:rsid w:val="00A47E1B"/>
    <w:rsid w:val="00A50BBD"/>
    <w:rsid w:val="00A50FBD"/>
    <w:rsid w:val="00A51266"/>
    <w:rsid w:val="00A51A9F"/>
    <w:rsid w:val="00A52B8B"/>
    <w:rsid w:val="00A53073"/>
    <w:rsid w:val="00A53B5E"/>
    <w:rsid w:val="00A5716F"/>
    <w:rsid w:val="00A5765A"/>
    <w:rsid w:val="00A57CB5"/>
    <w:rsid w:val="00A6333E"/>
    <w:rsid w:val="00A63927"/>
    <w:rsid w:val="00A64615"/>
    <w:rsid w:val="00A65E44"/>
    <w:rsid w:val="00A66CB4"/>
    <w:rsid w:val="00A70DF8"/>
    <w:rsid w:val="00A722EE"/>
    <w:rsid w:val="00A7346F"/>
    <w:rsid w:val="00A73470"/>
    <w:rsid w:val="00A7385B"/>
    <w:rsid w:val="00A739A6"/>
    <w:rsid w:val="00A746DD"/>
    <w:rsid w:val="00A747AD"/>
    <w:rsid w:val="00A74C60"/>
    <w:rsid w:val="00A74C72"/>
    <w:rsid w:val="00A75D87"/>
    <w:rsid w:val="00A75EBC"/>
    <w:rsid w:val="00A76ACA"/>
    <w:rsid w:val="00A76B71"/>
    <w:rsid w:val="00A77497"/>
    <w:rsid w:val="00A775A1"/>
    <w:rsid w:val="00A806C0"/>
    <w:rsid w:val="00A80787"/>
    <w:rsid w:val="00A8141F"/>
    <w:rsid w:val="00A8267A"/>
    <w:rsid w:val="00A82724"/>
    <w:rsid w:val="00A82A48"/>
    <w:rsid w:val="00A82B00"/>
    <w:rsid w:val="00A82FBB"/>
    <w:rsid w:val="00A8470C"/>
    <w:rsid w:val="00A84A89"/>
    <w:rsid w:val="00A85252"/>
    <w:rsid w:val="00A85814"/>
    <w:rsid w:val="00A87AA0"/>
    <w:rsid w:val="00A87C27"/>
    <w:rsid w:val="00A90670"/>
    <w:rsid w:val="00A90E1A"/>
    <w:rsid w:val="00A91268"/>
    <w:rsid w:val="00A918B7"/>
    <w:rsid w:val="00A923A9"/>
    <w:rsid w:val="00A92D08"/>
    <w:rsid w:val="00A92DB7"/>
    <w:rsid w:val="00A930DA"/>
    <w:rsid w:val="00A941A4"/>
    <w:rsid w:val="00A94E11"/>
    <w:rsid w:val="00A9502D"/>
    <w:rsid w:val="00A9507E"/>
    <w:rsid w:val="00A953B6"/>
    <w:rsid w:val="00A95F34"/>
    <w:rsid w:val="00A96466"/>
    <w:rsid w:val="00A96727"/>
    <w:rsid w:val="00A96C25"/>
    <w:rsid w:val="00A972CD"/>
    <w:rsid w:val="00A9756B"/>
    <w:rsid w:val="00A97C99"/>
    <w:rsid w:val="00AA0A43"/>
    <w:rsid w:val="00AA1555"/>
    <w:rsid w:val="00AA165C"/>
    <w:rsid w:val="00AA18BF"/>
    <w:rsid w:val="00AA1BA2"/>
    <w:rsid w:val="00AA20BE"/>
    <w:rsid w:val="00AA259E"/>
    <w:rsid w:val="00AA4FB2"/>
    <w:rsid w:val="00AA6930"/>
    <w:rsid w:val="00AA7372"/>
    <w:rsid w:val="00AA7499"/>
    <w:rsid w:val="00AA7649"/>
    <w:rsid w:val="00AB12AD"/>
    <w:rsid w:val="00AB13FA"/>
    <w:rsid w:val="00AB140D"/>
    <w:rsid w:val="00AB1DFD"/>
    <w:rsid w:val="00AB1E50"/>
    <w:rsid w:val="00AB1FD9"/>
    <w:rsid w:val="00AB301F"/>
    <w:rsid w:val="00AB3229"/>
    <w:rsid w:val="00AB34D9"/>
    <w:rsid w:val="00AB4084"/>
    <w:rsid w:val="00AB6911"/>
    <w:rsid w:val="00AB691D"/>
    <w:rsid w:val="00AB7096"/>
    <w:rsid w:val="00AB7B79"/>
    <w:rsid w:val="00AC1170"/>
    <w:rsid w:val="00AC1E02"/>
    <w:rsid w:val="00AC265A"/>
    <w:rsid w:val="00AC3005"/>
    <w:rsid w:val="00AC3B6E"/>
    <w:rsid w:val="00AC45E3"/>
    <w:rsid w:val="00AC5B66"/>
    <w:rsid w:val="00AC6E92"/>
    <w:rsid w:val="00AC6EC8"/>
    <w:rsid w:val="00AC7D9F"/>
    <w:rsid w:val="00AD006B"/>
    <w:rsid w:val="00AD15CB"/>
    <w:rsid w:val="00AD3027"/>
    <w:rsid w:val="00AD4362"/>
    <w:rsid w:val="00AD4632"/>
    <w:rsid w:val="00AD61E0"/>
    <w:rsid w:val="00AD74F1"/>
    <w:rsid w:val="00AD7550"/>
    <w:rsid w:val="00AE1548"/>
    <w:rsid w:val="00AE1549"/>
    <w:rsid w:val="00AE175D"/>
    <w:rsid w:val="00AE193F"/>
    <w:rsid w:val="00AE1CE7"/>
    <w:rsid w:val="00AE1E97"/>
    <w:rsid w:val="00AE251F"/>
    <w:rsid w:val="00AE2591"/>
    <w:rsid w:val="00AE26D1"/>
    <w:rsid w:val="00AE30D0"/>
    <w:rsid w:val="00AE529C"/>
    <w:rsid w:val="00AE61CC"/>
    <w:rsid w:val="00AE6410"/>
    <w:rsid w:val="00AE6F18"/>
    <w:rsid w:val="00AF025F"/>
    <w:rsid w:val="00AF0F0F"/>
    <w:rsid w:val="00AF1A5C"/>
    <w:rsid w:val="00AF488A"/>
    <w:rsid w:val="00AF4C16"/>
    <w:rsid w:val="00AF5A4F"/>
    <w:rsid w:val="00AF5FC8"/>
    <w:rsid w:val="00AF6316"/>
    <w:rsid w:val="00AF6406"/>
    <w:rsid w:val="00AF658F"/>
    <w:rsid w:val="00AF69B0"/>
    <w:rsid w:val="00AF6AFB"/>
    <w:rsid w:val="00B00439"/>
    <w:rsid w:val="00B00531"/>
    <w:rsid w:val="00B00644"/>
    <w:rsid w:val="00B0114B"/>
    <w:rsid w:val="00B01B2A"/>
    <w:rsid w:val="00B02EFF"/>
    <w:rsid w:val="00B03090"/>
    <w:rsid w:val="00B034F0"/>
    <w:rsid w:val="00B03C72"/>
    <w:rsid w:val="00B044B4"/>
    <w:rsid w:val="00B04846"/>
    <w:rsid w:val="00B062DC"/>
    <w:rsid w:val="00B10299"/>
    <w:rsid w:val="00B1117C"/>
    <w:rsid w:val="00B11497"/>
    <w:rsid w:val="00B116A3"/>
    <w:rsid w:val="00B1269B"/>
    <w:rsid w:val="00B132E3"/>
    <w:rsid w:val="00B13E89"/>
    <w:rsid w:val="00B1452F"/>
    <w:rsid w:val="00B1592B"/>
    <w:rsid w:val="00B1646C"/>
    <w:rsid w:val="00B16D33"/>
    <w:rsid w:val="00B20CB2"/>
    <w:rsid w:val="00B2172B"/>
    <w:rsid w:val="00B21F1F"/>
    <w:rsid w:val="00B21FE6"/>
    <w:rsid w:val="00B2226C"/>
    <w:rsid w:val="00B224DE"/>
    <w:rsid w:val="00B22B7C"/>
    <w:rsid w:val="00B2422A"/>
    <w:rsid w:val="00B246D3"/>
    <w:rsid w:val="00B24915"/>
    <w:rsid w:val="00B25233"/>
    <w:rsid w:val="00B26EFF"/>
    <w:rsid w:val="00B30986"/>
    <w:rsid w:val="00B32197"/>
    <w:rsid w:val="00B322C7"/>
    <w:rsid w:val="00B323BC"/>
    <w:rsid w:val="00B32B71"/>
    <w:rsid w:val="00B32F8D"/>
    <w:rsid w:val="00B33A90"/>
    <w:rsid w:val="00B33F83"/>
    <w:rsid w:val="00B3402F"/>
    <w:rsid w:val="00B353C6"/>
    <w:rsid w:val="00B3566C"/>
    <w:rsid w:val="00B365E6"/>
    <w:rsid w:val="00B3668A"/>
    <w:rsid w:val="00B36B4F"/>
    <w:rsid w:val="00B37DB2"/>
    <w:rsid w:val="00B406B2"/>
    <w:rsid w:val="00B418F2"/>
    <w:rsid w:val="00B41F60"/>
    <w:rsid w:val="00B42F17"/>
    <w:rsid w:val="00B42F9E"/>
    <w:rsid w:val="00B441AE"/>
    <w:rsid w:val="00B4444F"/>
    <w:rsid w:val="00B44B9E"/>
    <w:rsid w:val="00B44DF7"/>
    <w:rsid w:val="00B472A7"/>
    <w:rsid w:val="00B479CC"/>
    <w:rsid w:val="00B47EF0"/>
    <w:rsid w:val="00B52158"/>
    <w:rsid w:val="00B524A5"/>
    <w:rsid w:val="00B53715"/>
    <w:rsid w:val="00B5427F"/>
    <w:rsid w:val="00B5453A"/>
    <w:rsid w:val="00B54DBA"/>
    <w:rsid w:val="00B55E63"/>
    <w:rsid w:val="00B5642F"/>
    <w:rsid w:val="00B566A7"/>
    <w:rsid w:val="00B576FB"/>
    <w:rsid w:val="00B57D23"/>
    <w:rsid w:val="00B61A65"/>
    <w:rsid w:val="00B61D4A"/>
    <w:rsid w:val="00B621B7"/>
    <w:rsid w:val="00B62573"/>
    <w:rsid w:val="00B62D74"/>
    <w:rsid w:val="00B634EA"/>
    <w:rsid w:val="00B636F7"/>
    <w:rsid w:val="00B645AA"/>
    <w:rsid w:val="00B6691E"/>
    <w:rsid w:val="00B66F07"/>
    <w:rsid w:val="00B70134"/>
    <w:rsid w:val="00B72042"/>
    <w:rsid w:val="00B72AD6"/>
    <w:rsid w:val="00B7302E"/>
    <w:rsid w:val="00B73893"/>
    <w:rsid w:val="00B7413E"/>
    <w:rsid w:val="00B74529"/>
    <w:rsid w:val="00B74896"/>
    <w:rsid w:val="00B74BE2"/>
    <w:rsid w:val="00B76004"/>
    <w:rsid w:val="00B801B0"/>
    <w:rsid w:val="00B809CE"/>
    <w:rsid w:val="00B81540"/>
    <w:rsid w:val="00B81548"/>
    <w:rsid w:val="00B81C92"/>
    <w:rsid w:val="00B83761"/>
    <w:rsid w:val="00B837EB"/>
    <w:rsid w:val="00B8394C"/>
    <w:rsid w:val="00B84A2A"/>
    <w:rsid w:val="00B86E06"/>
    <w:rsid w:val="00B872EE"/>
    <w:rsid w:val="00B87AB7"/>
    <w:rsid w:val="00B90854"/>
    <w:rsid w:val="00B90D27"/>
    <w:rsid w:val="00B90E5F"/>
    <w:rsid w:val="00B9173A"/>
    <w:rsid w:val="00B92541"/>
    <w:rsid w:val="00B92B5D"/>
    <w:rsid w:val="00B936C5"/>
    <w:rsid w:val="00B93B7C"/>
    <w:rsid w:val="00B940F8"/>
    <w:rsid w:val="00B95455"/>
    <w:rsid w:val="00B9559E"/>
    <w:rsid w:val="00B95E40"/>
    <w:rsid w:val="00B9630A"/>
    <w:rsid w:val="00B9678F"/>
    <w:rsid w:val="00B96FBE"/>
    <w:rsid w:val="00B97BD8"/>
    <w:rsid w:val="00BA0056"/>
    <w:rsid w:val="00BA1035"/>
    <w:rsid w:val="00BA14B3"/>
    <w:rsid w:val="00BA1B0F"/>
    <w:rsid w:val="00BA1B90"/>
    <w:rsid w:val="00BA2781"/>
    <w:rsid w:val="00BA29ED"/>
    <w:rsid w:val="00BA2B30"/>
    <w:rsid w:val="00BA2DE0"/>
    <w:rsid w:val="00BA2E7C"/>
    <w:rsid w:val="00BA4FE0"/>
    <w:rsid w:val="00BA5B3A"/>
    <w:rsid w:val="00BA6B95"/>
    <w:rsid w:val="00BA7006"/>
    <w:rsid w:val="00BA7C5B"/>
    <w:rsid w:val="00BA7D85"/>
    <w:rsid w:val="00BB1948"/>
    <w:rsid w:val="00BB20A9"/>
    <w:rsid w:val="00BB21D4"/>
    <w:rsid w:val="00BB2734"/>
    <w:rsid w:val="00BB2A56"/>
    <w:rsid w:val="00BB35AE"/>
    <w:rsid w:val="00BB387B"/>
    <w:rsid w:val="00BB4878"/>
    <w:rsid w:val="00BB4B30"/>
    <w:rsid w:val="00BB5513"/>
    <w:rsid w:val="00BB5AF9"/>
    <w:rsid w:val="00BB6735"/>
    <w:rsid w:val="00BB67AB"/>
    <w:rsid w:val="00BB73DA"/>
    <w:rsid w:val="00BB7F31"/>
    <w:rsid w:val="00BC08D9"/>
    <w:rsid w:val="00BC0E52"/>
    <w:rsid w:val="00BC1023"/>
    <w:rsid w:val="00BC228D"/>
    <w:rsid w:val="00BC249A"/>
    <w:rsid w:val="00BC2B0C"/>
    <w:rsid w:val="00BC39CB"/>
    <w:rsid w:val="00BC41C9"/>
    <w:rsid w:val="00BC475D"/>
    <w:rsid w:val="00BC4A8B"/>
    <w:rsid w:val="00BC5A06"/>
    <w:rsid w:val="00BC681B"/>
    <w:rsid w:val="00BC6A91"/>
    <w:rsid w:val="00BD0238"/>
    <w:rsid w:val="00BD09FE"/>
    <w:rsid w:val="00BD1714"/>
    <w:rsid w:val="00BD17E2"/>
    <w:rsid w:val="00BD2738"/>
    <w:rsid w:val="00BD2C4A"/>
    <w:rsid w:val="00BD2CE0"/>
    <w:rsid w:val="00BD377F"/>
    <w:rsid w:val="00BD5097"/>
    <w:rsid w:val="00BD538D"/>
    <w:rsid w:val="00BD5822"/>
    <w:rsid w:val="00BD58C0"/>
    <w:rsid w:val="00BD5DDF"/>
    <w:rsid w:val="00BD6BF0"/>
    <w:rsid w:val="00BD6C84"/>
    <w:rsid w:val="00BE0A7E"/>
    <w:rsid w:val="00BE0AD2"/>
    <w:rsid w:val="00BE0D95"/>
    <w:rsid w:val="00BE1A4A"/>
    <w:rsid w:val="00BE2465"/>
    <w:rsid w:val="00BE3401"/>
    <w:rsid w:val="00BE4125"/>
    <w:rsid w:val="00BE46F7"/>
    <w:rsid w:val="00BE627A"/>
    <w:rsid w:val="00BE6B0F"/>
    <w:rsid w:val="00BE71AC"/>
    <w:rsid w:val="00BF0E3F"/>
    <w:rsid w:val="00BF185E"/>
    <w:rsid w:val="00BF29C0"/>
    <w:rsid w:val="00BF3DD8"/>
    <w:rsid w:val="00BF3FA6"/>
    <w:rsid w:val="00BF4136"/>
    <w:rsid w:val="00BF4F81"/>
    <w:rsid w:val="00BF5166"/>
    <w:rsid w:val="00BF5443"/>
    <w:rsid w:val="00BF5895"/>
    <w:rsid w:val="00BF6655"/>
    <w:rsid w:val="00C00A73"/>
    <w:rsid w:val="00C01674"/>
    <w:rsid w:val="00C01BBB"/>
    <w:rsid w:val="00C02A86"/>
    <w:rsid w:val="00C02AA7"/>
    <w:rsid w:val="00C05B12"/>
    <w:rsid w:val="00C07F77"/>
    <w:rsid w:val="00C118BF"/>
    <w:rsid w:val="00C11B83"/>
    <w:rsid w:val="00C123E9"/>
    <w:rsid w:val="00C13626"/>
    <w:rsid w:val="00C15138"/>
    <w:rsid w:val="00C151BF"/>
    <w:rsid w:val="00C1531D"/>
    <w:rsid w:val="00C1571A"/>
    <w:rsid w:val="00C15A3D"/>
    <w:rsid w:val="00C178AA"/>
    <w:rsid w:val="00C17E01"/>
    <w:rsid w:val="00C20C73"/>
    <w:rsid w:val="00C217F6"/>
    <w:rsid w:val="00C21F76"/>
    <w:rsid w:val="00C22D2C"/>
    <w:rsid w:val="00C23427"/>
    <w:rsid w:val="00C240DA"/>
    <w:rsid w:val="00C25F9C"/>
    <w:rsid w:val="00C2730C"/>
    <w:rsid w:val="00C2768C"/>
    <w:rsid w:val="00C27A3D"/>
    <w:rsid w:val="00C30167"/>
    <w:rsid w:val="00C31DD2"/>
    <w:rsid w:val="00C32362"/>
    <w:rsid w:val="00C32459"/>
    <w:rsid w:val="00C324C2"/>
    <w:rsid w:val="00C32757"/>
    <w:rsid w:val="00C34E76"/>
    <w:rsid w:val="00C36201"/>
    <w:rsid w:val="00C366A2"/>
    <w:rsid w:val="00C366CA"/>
    <w:rsid w:val="00C37BB1"/>
    <w:rsid w:val="00C401E9"/>
    <w:rsid w:val="00C402EB"/>
    <w:rsid w:val="00C41E5E"/>
    <w:rsid w:val="00C426DD"/>
    <w:rsid w:val="00C43DD3"/>
    <w:rsid w:val="00C46BE6"/>
    <w:rsid w:val="00C47255"/>
    <w:rsid w:val="00C5011F"/>
    <w:rsid w:val="00C5028B"/>
    <w:rsid w:val="00C50D82"/>
    <w:rsid w:val="00C5114E"/>
    <w:rsid w:val="00C514FC"/>
    <w:rsid w:val="00C52A9E"/>
    <w:rsid w:val="00C531A3"/>
    <w:rsid w:val="00C538B1"/>
    <w:rsid w:val="00C544C9"/>
    <w:rsid w:val="00C54807"/>
    <w:rsid w:val="00C54B7F"/>
    <w:rsid w:val="00C55379"/>
    <w:rsid w:val="00C556F1"/>
    <w:rsid w:val="00C56B7D"/>
    <w:rsid w:val="00C57DF4"/>
    <w:rsid w:val="00C604C3"/>
    <w:rsid w:val="00C609D2"/>
    <w:rsid w:val="00C60B76"/>
    <w:rsid w:val="00C60FEA"/>
    <w:rsid w:val="00C610FE"/>
    <w:rsid w:val="00C61862"/>
    <w:rsid w:val="00C61AAC"/>
    <w:rsid w:val="00C61E89"/>
    <w:rsid w:val="00C624DC"/>
    <w:rsid w:val="00C6388C"/>
    <w:rsid w:val="00C63A2A"/>
    <w:rsid w:val="00C646FA"/>
    <w:rsid w:val="00C64931"/>
    <w:rsid w:val="00C65DD4"/>
    <w:rsid w:val="00C65ECA"/>
    <w:rsid w:val="00C67130"/>
    <w:rsid w:val="00C6767A"/>
    <w:rsid w:val="00C70125"/>
    <w:rsid w:val="00C70152"/>
    <w:rsid w:val="00C70410"/>
    <w:rsid w:val="00C70AE8"/>
    <w:rsid w:val="00C72420"/>
    <w:rsid w:val="00C72DED"/>
    <w:rsid w:val="00C73069"/>
    <w:rsid w:val="00C7353E"/>
    <w:rsid w:val="00C73F6E"/>
    <w:rsid w:val="00C7402A"/>
    <w:rsid w:val="00C741A1"/>
    <w:rsid w:val="00C743FC"/>
    <w:rsid w:val="00C75255"/>
    <w:rsid w:val="00C75AF9"/>
    <w:rsid w:val="00C76A4B"/>
    <w:rsid w:val="00C76BC0"/>
    <w:rsid w:val="00C77E68"/>
    <w:rsid w:val="00C819F6"/>
    <w:rsid w:val="00C81F80"/>
    <w:rsid w:val="00C82F0C"/>
    <w:rsid w:val="00C83183"/>
    <w:rsid w:val="00C8353A"/>
    <w:rsid w:val="00C85178"/>
    <w:rsid w:val="00C85DBF"/>
    <w:rsid w:val="00C85E49"/>
    <w:rsid w:val="00C86C0C"/>
    <w:rsid w:val="00C8732B"/>
    <w:rsid w:val="00C876C1"/>
    <w:rsid w:val="00C877C1"/>
    <w:rsid w:val="00C878F7"/>
    <w:rsid w:val="00C90015"/>
    <w:rsid w:val="00C912C0"/>
    <w:rsid w:val="00C9223B"/>
    <w:rsid w:val="00C93996"/>
    <w:rsid w:val="00C94AED"/>
    <w:rsid w:val="00C95312"/>
    <w:rsid w:val="00C9593A"/>
    <w:rsid w:val="00C960F0"/>
    <w:rsid w:val="00C96CB3"/>
    <w:rsid w:val="00C975CB"/>
    <w:rsid w:val="00C97BFB"/>
    <w:rsid w:val="00CA066A"/>
    <w:rsid w:val="00CA1A47"/>
    <w:rsid w:val="00CA32D5"/>
    <w:rsid w:val="00CA3CB5"/>
    <w:rsid w:val="00CA50E5"/>
    <w:rsid w:val="00CA53CE"/>
    <w:rsid w:val="00CB125B"/>
    <w:rsid w:val="00CB2F95"/>
    <w:rsid w:val="00CB3380"/>
    <w:rsid w:val="00CB33E5"/>
    <w:rsid w:val="00CB59E5"/>
    <w:rsid w:val="00CB5F41"/>
    <w:rsid w:val="00CB63C1"/>
    <w:rsid w:val="00CB6ABA"/>
    <w:rsid w:val="00CC0EB6"/>
    <w:rsid w:val="00CC2D51"/>
    <w:rsid w:val="00CC500F"/>
    <w:rsid w:val="00CC5D02"/>
    <w:rsid w:val="00CC5E49"/>
    <w:rsid w:val="00CC631E"/>
    <w:rsid w:val="00CC6885"/>
    <w:rsid w:val="00CC73DB"/>
    <w:rsid w:val="00CC7727"/>
    <w:rsid w:val="00CC7C06"/>
    <w:rsid w:val="00CD0123"/>
    <w:rsid w:val="00CD01C4"/>
    <w:rsid w:val="00CD0742"/>
    <w:rsid w:val="00CD17A7"/>
    <w:rsid w:val="00CD1B2D"/>
    <w:rsid w:val="00CD2168"/>
    <w:rsid w:val="00CD28D8"/>
    <w:rsid w:val="00CD3409"/>
    <w:rsid w:val="00CD4A4C"/>
    <w:rsid w:val="00CD59D1"/>
    <w:rsid w:val="00CD5CA1"/>
    <w:rsid w:val="00CD60BD"/>
    <w:rsid w:val="00CD6278"/>
    <w:rsid w:val="00CD6D06"/>
    <w:rsid w:val="00CD7A23"/>
    <w:rsid w:val="00CE0406"/>
    <w:rsid w:val="00CE0D1C"/>
    <w:rsid w:val="00CE1952"/>
    <w:rsid w:val="00CE20F8"/>
    <w:rsid w:val="00CE2109"/>
    <w:rsid w:val="00CE3345"/>
    <w:rsid w:val="00CE3759"/>
    <w:rsid w:val="00CE3BFA"/>
    <w:rsid w:val="00CE46FE"/>
    <w:rsid w:val="00CE4DEA"/>
    <w:rsid w:val="00CE7683"/>
    <w:rsid w:val="00CE7B2A"/>
    <w:rsid w:val="00CF009A"/>
    <w:rsid w:val="00CF00CF"/>
    <w:rsid w:val="00CF04A3"/>
    <w:rsid w:val="00CF1155"/>
    <w:rsid w:val="00CF1EAB"/>
    <w:rsid w:val="00CF2B1A"/>
    <w:rsid w:val="00CF3281"/>
    <w:rsid w:val="00CF434B"/>
    <w:rsid w:val="00CF4EBD"/>
    <w:rsid w:val="00CF5A57"/>
    <w:rsid w:val="00CF6519"/>
    <w:rsid w:val="00CF656D"/>
    <w:rsid w:val="00CF769A"/>
    <w:rsid w:val="00D0440C"/>
    <w:rsid w:val="00D0448E"/>
    <w:rsid w:val="00D04557"/>
    <w:rsid w:val="00D04826"/>
    <w:rsid w:val="00D064BB"/>
    <w:rsid w:val="00D06A62"/>
    <w:rsid w:val="00D0734A"/>
    <w:rsid w:val="00D07D33"/>
    <w:rsid w:val="00D108EB"/>
    <w:rsid w:val="00D11C63"/>
    <w:rsid w:val="00D1336F"/>
    <w:rsid w:val="00D13B9E"/>
    <w:rsid w:val="00D13CDA"/>
    <w:rsid w:val="00D147DC"/>
    <w:rsid w:val="00D14E13"/>
    <w:rsid w:val="00D166B5"/>
    <w:rsid w:val="00D16FD0"/>
    <w:rsid w:val="00D17F29"/>
    <w:rsid w:val="00D22160"/>
    <w:rsid w:val="00D22D58"/>
    <w:rsid w:val="00D239E0"/>
    <w:rsid w:val="00D2477E"/>
    <w:rsid w:val="00D2493D"/>
    <w:rsid w:val="00D2525B"/>
    <w:rsid w:val="00D256D3"/>
    <w:rsid w:val="00D25A01"/>
    <w:rsid w:val="00D25C5A"/>
    <w:rsid w:val="00D269ED"/>
    <w:rsid w:val="00D27AEA"/>
    <w:rsid w:val="00D31619"/>
    <w:rsid w:val="00D319A4"/>
    <w:rsid w:val="00D32253"/>
    <w:rsid w:val="00D3245E"/>
    <w:rsid w:val="00D32977"/>
    <w:rsid w:val="00D32DFC"/>
    <w:rsid w:val="00D331A5"/>
    <w:rsid w:val="00D33829"/>
    <w:rsid w:val="00D33C46"/>
    <w:rsid w:val="00D33E78"/>
    <w:rsid w:val="00D345EC"/>
    <w:rsid w:val="00D34D99"/>
    <w:rsid w:val="00D353B9"/>
    <w:rsid w:val="00D36577"/>
    <w:rsid w:val="00D367B1"/>
    <w:rsid w:val="00D37619"/>
    <w:rsid w:val="00D40024"/>
    <w:rsid w:val="00D4054B"/>
    <w:rsid w:val="00D40808"/>
    <w:rsid w:val="00D40C64"/>
    <w:rsid w:val="00D410B1"/>
    <w:rsid w:val="00D41317"/>
    <w:rsid w:val="00D413A6"/>
    <w:rsid w:val="00D42E05"/>
    <w:rsid w:val="00D431D8"/>
    <w:rsid w:val="00D43447"/>
    <w:rsid w:val="00D43833"/>
    <w:rsid w:val="00D44CFB"/>
    <w:rsid w:val="00D44E89"/>
    <w:rsid w:val="00D44FF0"/>
    <w:rsid w:val="00D45590"/>
    <w:rsid w:val="00D45702"/>
    <w:rsid w:val="00D46427"/>
    <w:rsid w:val="00D465E2"/>
    <w:rsid w:val="00D46891"/>
    <w:rsid w:val="00D46A7E"/>
    <w:rsid w:val="00D50330"/>
    <w:rsid w:val="00D511BA"/>
    <w:rsid w:val="00D51A3E"/>
    <w:rsid w:val="00D51BD9"/>
    <w:rsid w:val="00D52A40"/>
    <w:rsid w:val="00D53139"/>
    <w:rsid w:val="00D540DD"/>
    <w:rsid w:val="00D54860"/>
    <w:rsid w:val="00D5566E"/>
    <w:rsid w:val="00D559A5"/>
    <w:rsid w:val="00D559D6"/>
    <w:rsid w:val="00D55C0F"/>
    <w:rsid w:val="00D56691"/>
    <w:rsid w:val="00D56B7A"/>
    <w:rsid w:val="00D56CA4"/>
    <w:rsid w:val="00D57A56"/>
    <w:rsid w:val="00D60324"/>
    <w:rsid w:val="00D60D46"/>
    <w:rsid w:val="00D60EA2"/>
    <w:rsid w:val="00D61504"/>
    <w:rsid w:val="00D6198E"/>
    <w:rsid w:val="00D61D32"/>
    <w:rsid w:val="00D63E84"/>
    <w:rsid w:val="00D64ACB"/>
    <w:rsid w:val="00D64AE2"/>
    <w:rsid w:val="00D651B6"/>
    <w:rsid w:val="00D65313"/>
    <w:rsid w:val="00D6614F"/>
    <w:rsid w:val="00D66E82"/>
    <w:rsid w:val="00D67203"/>
    <w:rsid w:val="00D67D87"/>
    <w:rsid w:val="00D67EE4"/>
    <w:rsid w:val="00D702D8"/>
    <w:rsid w:val="00D70AC7"/>
    <w:rsid w:val="00D70FD4"/>
    <w:rsid w:val="00D710BD"/>
    <w:rsid w:val="00D7269B"/>
    <w:rsid w:val="00D73E47"/>
    <w:rsid w:val="00D74B63"/>
    <w:rsid w:val="00D74DD9"/>
    <w:rsid w:val="00D74DDF"/>
    <w:rsid w:val="00D74E18"/>
    <w:rsid w:val="00D7529C"/>
    <w:rsid w:val="00D75958"/>
    <w:rsid w:val="00D75B63"/>
    <w:rsid w:val="00D80539"/>
    <w:rsid w:val="00D81EF7"/>
    <w:rsid w:val="00D825CC"/>
    <w:rsid w:val="00D83C03"/>
    <w:rsid w:val="00D840FA"/>
    <w:rsid w:val="00D84269"/>
    <w:rsid w:val="00D852C9"/>
    <w:rsid w:val="00D86100"/>
    <w:rsid w:val="00D868C2"/>
    <w:rsid w:val="00D875EA"/>
    <w:rsid w:val="00D9013F"/>
    <w:rsid w:val="00D906AF"/>
    <w:rsid w:val="00D90FAE"/>
    <w:rsid w:val="00D91884"/>
    <w:rsid w:val="00D91E33"/>
    <w:rsid w:val="00D94D68"/>
    <w:rsid w:val="00D95772"/>
    <w:rsid w:val="00D96D7B"/>
    <w:rsid w:val="00D970F9"/>
    <w:rsid w:val="00D9760F"/>
    <w:rsid w:val="00D97798"/>
    <w:rsid w:val="00DA16ED"/>
    <w:rsid w:val="00DA1A98"/>
    <w:rsid w:val="00DA20D0"/>
    <w:rsid w:val="00DA30C1"/>
    <w:rsid w:val="00DA3528"/>
    <w:rsid w:val="00DA4EDF"/>
    <w:rsid w:val="00DA52D6"/>
    <w:rsid w:val="00DA5434"/>
    <w:rsid w:val="00DA5889"/>
    <w:rsid w:val="00DA7D75"/>
    <w:rsid w:val="00DB0EC5"/>
    <w:rsid w:val="00DB213F"/>
    <w:rsid w:val="00DB2485"/>
    <w:rsid w:val="00DB2C6E"/>
    <w:rsid w:val="00DB2E8A"/>
    <w:rsid w:val="00DB4812"/>
    <w:rsid w:val="00DB5E4E"/>
    <w:rsid w:val="00DB6CE7"/>
    <w:rsid w:val="00DB7006"/>
    <w:rsid w:val="00DB70ED"/>
    <w:rsid w:val="00DB7EEB"/>
    <w:rsid w:val="00DC0041"/>
    <w:rsid w:val="00DC19F3"/>
    <w:rsid w:val="00DC1C0A"/>
    <w:rsid w:val="00DC2B0A"/>
    <w:rsid w:val="00DC3E0A"/>
    <w:rsid w:val="00DC5CB5"/>
    <w:rsid w:val="00DC6145"/>
    <w:rsid w:val="00DC797A"/>
    <w:rsid w:val="00DD0234"/>
    <w:rsid w:val="00DD0C32"/>
    <w:rsid w:val="00DD1973"/>
    <w:rsid w:val="00DD1A8D"/>
    <w:rsid w:val="00DD25E1"/>
    <w:rsid w:val="00DD337A"/>
    <w:rsid w:val="00DD3611"/>
    <w:rsid w:val="00DD4A38"/>
    <w:rsid w:val="00DD4B35"/>
    <w:rsid w:val="00DD4BB5"/>
    <w:rsid w:val="00DD508E"/>
    <w:rsid w:val="00DD5C5A"/>
    <w:rsid w:val="00DD7AD4"/>
    <w:rsid w:val="00DD7B52"/>
    <w:rsid w:val="00DD7BB1"/>
    <w:rsid w:val="00DE0126"/>
    <w:rsid w:val="00DE28C0"/>
    <w:rsid w:val="00DE522C"/>
    <w:rsid w:val="00DE5EA2"/>
    <w:rsid w:val="00DE5FE2"/>
    <w:rsid w:val="00DE62DD"/>
    <w:rsid w:val="00DE6552"/>
    <w:rsid w:val="00DE660B"/>
    <w:rsid w:val="00DE6D53"/>
    <w:rsid w:val="00DF0894"/>
    <w:rsid w:val="00DF0D5E"/>
    <w:rsid w:val="00DF12D6"/>
    <w:rsid w:val="00DF166A"/>
    <w:rsid w:val="00DF2DBB"/>
    <w:rsid w:val="00DF2EA8"/>
    <w:rsid w:val="00DF2F33"/>
    <w:rsid w:val="00DF33A6"/>
    <w:rsid w:val="00DF52EC"/>
    <w:rsid w:val="00E0188E"/>
    <w:rsid w:val="00E021A1"/>
    <w:rsid w:val="00E02381"/>
    <w:rsid w:val="00E02BBD"/>
    <w:rsid w:val="00E036E1"/>
    <w:rsid w:val="00E03A0D"/>
    <w:rsid w:val="00E03F76"/>
    <w:rsid w:val="00E04B37"/>
    <w:rsid w:val="00E05A98"/>
    <w:rsid w:val="00E05D00"/>
    <w:rsid w:val="00E05F15"/>
    <w:rsid w:val="00E0692F"/>
    <w:rsid w:val="00E06C7E"/>
    <w:rsid w:val="00E07066"/>
    <w:rsid w:val="00E1048A"/>
    <w:rsid w:val="00E10780"/>
    <w:rsid w:val="00E10871"/>
    <w:rsid w:val="00E10E01"/>
    <w:rsid w:val="00E117EA"/>
    <w:rsid w:val="00E138EB"/>
    <w:rsid w:val="00E149CA"/>
    <w:rsid w:val="00E158EA"/>
    <w:rsid w:val="00E15E4C"/>
    <w:rsid w:val="00E1600A"/>
    <w:rsid w:val="00E165D4"/>
    <w:rsid w:val="00E16861"/>
    <w:rsid w:val="00E170AE"/>
    <w:rsid w:val="00E17324"/>
    <w:rsid w:val="00E173F5"/>
    <w:rsid w:val="00E177D3"/>
    <w:rsid w:val="00E20507"/>
    <w:rsid w:val="00E210DF"/>
    <w:rsid w:val="00E23347"/>
    <w:rsid w:val="00E23BFF"/>
    <w:rsid w:val="00E263C9"/>
    <w:rsid w:val="00E273D8"/>
    <w:rsid w:val="00E27523"/>
    <w:rsid w:val="00E30E26"/>
    <w:rsid w:val="00E3130A"/>
    <w:rsid w:val="00E31BF2"/>
    <w:rsid w:val="00E321E7"/>
    <w:rsid w:val="00E336A9"/>
    <w:rsid w:val="00E34448"/>
    <w:rsid w:val="00E345BC"/>
    <w:rsid w:val="00E346BE"/>
    <w:rsid w:val="00E34751"/>
    <w:rsid w:val="00E34E50"/>
    <w:rsid w:val="00E35348"/>
    <w:rsid w:val="00E3588D"/>
    <w:rsid w:val="00E36583"/>
    <w:rsid w:val="00E366CA"/>
    <w:rsid w:val="00E40777"/>
    <w:rsid w:val="00E40C76"/>
    <w:rsid w:val="00E412BB"/>
    <w:rsid w:val="00E415DC"/>
    <w:rsid w:val="00E41E75"/>
    <w:rsid w:val="00E43097"/>
    <w:rsid w:val="00E43DEE"/>
    <w:rsid w:val="00E44371"/>
    <w:rsid w:val="00E44CC0"/>
    <w:rsid w:val="00E452F2"/>
    <w:rsid w:val="00E45590"/>
    <w:rsid w:val="00E4618E"/>
    <w:rsid w:val="00E47B4D"/>
    <w:rsid w:val="00E5066A"/>
    <w:rsid w:val="00E508D4"/>
    <w:rsid w:val="00E52862"/>
    <w:rsid w:val="00E529F5"/>
    <w:rsid w:val="00E53ABD"/>
    <w:rsid w:val="00E54304"/>
    <w:rsid w:val="00E54564"/>
    <w:rsid w:val="00E55981"/>
    <w:rsid w:val="00E55B72"/>
    <w:rsid w:val="00E56FB3"/>
    <w:rsid w:val="00E56FD2"/>
    <w:rsid w:val="00E57B80"/>
    <w:rsid w:val="00E60150"/>
    <w:rsid w:val="00E603B5"/>
    <w:rsid w:val="00E60750"/>
    <w:rsid w:val="00E608AF"/>
    <w:rsid w:val="00E60BEB"/>
    <w:rsid w:val="00E63674"/>
    <w:rsid w:val="00E6490F"/>
    <w:rsid w:val="00E65DBF"/>
    <w:rsid w:val="00E66BC6"/>
    <w:rsid w:val="00E67FD1"/>
    <w:rsid w:val="00E70460"/>
    <w:rsid w:val="00E7141B"/>
    <w:rsid w:val="00E71D0F"/>
    <w:rsid w:val="00E728F0"/>
    <w:rsid w:val="00E7293D"/>
    <w:rsid w:val="00E733DB"/>
    <w:rsid w:val="00E73433"/>
    <w:rsid w:val="00E745C0"/>
    <w:rsid w:val="00E74DC9"/>
    <w:rsid w:val="00E77894"/>
    <w:rsid w:val="00E807D1"/>
    <w:rsid w:val="00E80CD1"/>
    <w:rsid w:val="00E816F5"/>
    <w:rsid w:val="00E82B84"/>
    <w:rsid w:val="00E82FCD"/>
    <w:rsid w:val="00E833E4"/>
    <w:rsid w:val="00E83B7D"/>
    <w:rsid w:val="00E86936"/>
    <w:rsid w:val="00E904D8"/>
    <w:rsid w:val="00E91A7F"/>
    <w:rsid w:val="00E91F3B"/>
    <w:rsid w:val="00E9285A"/>
    <w:rsid w:val="00E929FF"/>
    <w:rsid w:val="00E93011"/>
    <w:rsid w:val="00E937BA"/>
    <w:rsid w:val="00E94841"/>
    <w:rsid w:val="00E96290"/>
    <w:rsid w:val="00E971CC"/>
    <w:rsid w:val="00EA07D4"/>
    <w:rsid w:val="00EA08E2"/>
    <w:rsid w:val="00EA0E10"/>
    <w:rsid w:val="00EA1469"/>
    <w:rsid w:val="00EA1714"/>
    <w:rsid w:val="00EA35B2"/>
    <w:rsid w:val="00EA3C99"/>
    <w:rsid w:val="00EA4093"/>
    <w:rsid w:val="00EA47CB"/>
    <w:rsid w:val="00EA606C"/>
    <w:rsid w:val="00EA6673"/>
    <w:rsid w:val="00EA66B4"/>
    <w:rsid w:val="00EA767E"/>
    <w:rsid w:val="00EB0206"/>
    <w:rsid w:val="00EB34C9"/>
    <w:rsid w:val="00EB3599"/>
    <w:rsid w:val="00EB3F58"/>
    <w:rsid w:val="00EB46AC"/>
    <w:rsid w:val="00EB71FB"/>
    <w:rsid w:val="00EC0058"/>
    <w:rsid w:val="00EC0600"/>
    <w:rsid w:val="00EC0906"/>
    <w:rsid w:val="00EC0AA7"/>
    <w:rsid w:val="00EC29DE"/>
    <w:rsid w:val="00EC2E19"/>
    <w:rsid w:val="00EC3135"/>
    <w:rsid w:val="00EC4D07"/>
    <w:rsid w:val="00EC4DF6"/>
    <w:rsid w:val="00EC55EE"/>
    <w:rsid w:val="00EC5900"/>
    <w:rsid w:val="00EC5D4B"/>
    <w:rsid w:val="00EC74EB"/>
    <w:rsid w:val="00EC7A32"/>
    <w:rsid w:val="00ED1A3A"/>
    <w:rsid w:val="00ED3F77"/>
    <w:rsid w:val="00ED4BED"/>
    <w:rsid w:val="00ED5360"/>
    <w:rsid w:val="00ED552B"/>
    <w:rsid w:val="00ED55BD"/>
    <w:rsid w:val="00ED5C8C"/>
    <w:rsid w:val="00ED6FFC"/>
    <w:rsid w:val="00ED7426"/>
    <w:rsid w:val="00ED7B22"/>
    <w:rsid w:val="00EE081A"/>
    <w:rsid w:val="00EE0CEA"/>
    <w:rsid w:val="00EE0E8B"/>
    <w:rsid w:val="00EE19E2"/>
    <w:rsid w:val="00EE2586"/>
    <w:rsid w:val="00EE2836"/>
    <w:rsid w:val="00EE2A08"/>
    <w:rsid w:val="00EE2CF5"/>
    <w:rsid w:val="00EE3B39"/>
    <w:rsid w:val="00EE5AAF"/>
    <w:rsid w:val="00EE6C1A"/>
    <w:rsid w:val="00EE74C7"/>
    <w:rsid w:val="00EE7B14"/>
    <w:rsid w:val="00EF09FE"/>
    <w:rsid w:val="00EF0B23"/>
    <w:rsid w:val="00EF25F4"/>
    <w:rsid w:val="00EF2738"/>
    <w:rsid w:val="00EF4B49"/>
    <w:rsid w:val="00EF5715"/>
    <w:rsid w:val="00EF5953"/>
    <w:rsid w:val="00EF5FF3"/>
    <w:rsid w:val="00EF66B9"/>
    <w:rsid w:val="00EF7FE2"/>
    <w:rsid w:val="00F000EC"/>
    <w:rsid w:val="00F00251"/>
    <w:rsid w:val="00F00DCC"/>
    <w:rsid w:val="00F01582"/>
    <w:rsid w:val="00F01905"/>
    <w:rsid w:val="00F019AC"/>
    <w:rsid w:val="00F021CE"/>
    <w:rsid w:val="00F042DB"/>
    <w:rsid w:val="00F045C1"/>
    <w:rsid w:val="00F05DFD"/>
    <w:rsid w:val="00F0615F"/>
    <w:rsid w:val="00F071AD"/>
    <w:rsid w:val="00F1088B"/>
    <w:rsid w:val="00F11D6A"/>
    <w:rsid w:val="00F122A9"/>
    <w:rsid w:val="00F14A9B"/>
    <w:rsid w:val="00F14F58"/>
    <w:rsid w:val="00F1651E"/>
    <w:rsid w:val="00F16D73"/>
    <w:rsid w:val="00F16F05"/>
    <w:rsid w:val="00F205A9"/>
    <w:rsid w:val="00F20836"/>
    <w:rsid w:val="00F209B8"/>
    <w:rsid w:val="00F209D1"/>
    <w:rsid w:val="00F218A3"/>
    <w:rsid w:val="00F22A72"/>
    <w:rsid w:val="00F23A30"/>
    <w:rsid w:val="00F23D69"/>
    <w:rsid w:val="00F24A61"/>
    <w:rsid w:val="00F24BED"/>
    <w:rsid w:val="00F24D47"/>
    <w:rsid w:val="00F2746A"/>
    <w:rsid w:val="00F27A98"/>
    <w:rsid w:val="00F3081F"/>
    <w:rsid w:val="00F3096B"/>
    <w:rsid w:val="00F30B32"/>
    <w:rsid w:val="00F30FE6"/>
    <w:rsid w:val="00F310B3"/>
    <w:rsid w:val="00F31333"/>
    <w:rsid w:val="00F3150E"/>
    <w:rsid w:val="00F316BD"/>
    <w:rsid w:val="00F3232E"/>
    <w:rsid w:val="00F32583"/>
    <w:rsid w:val="00F32A82"/>
    <w:rsid w:val="00F33C44"/>
    <w:rsid w:val="00F34867"/>
    <w:rsid w:val="00F34C5C"/>
    <w:rsid w:val="00F3517B"/>
    <w:rsid w:val="00F36825"/>
    <w:rsid w:val="00F37E2D"/>
    <w:rsid w:val="00F402C5"/>
    <w:rsid w:val="00F40C95"/>
    <w:rsid w:val="00F41444"/>
    <w:rsid w:val="00F4222A"/>
    <w:rsid w:val="00F42910"/>
    <w:rsid w:val="00F429EF"/>
    <w:rsid w:val="00F429F5"/>
    <w:rsid w:val="00F43973"/>
    <w:rsid w:val="00F43C1F"/>
    <w:rsid w:val="00F44A27"/>
    <w:rsid w:val="00F44C13"/>
    <w:rsid w:val="00F45E29"/>
    <w:rsid w:val="00F46249"/>
    <w:rsid w:val="00F46279"/>
    <w:rsid w:val="00F46374"/>
    <w:rsid w:val="00F47504"/>
    <w:rsid w:val="00F475B3"/>
    <w:rsid w:val="00F50AFE"/>
    <w:rsid w:val="00F513D8"/>
    <w:rsid w:val="00F51DC3"/>
    <w:rsid w:val="00F52542"/>
    <w:rsid w:val="00F535E4"/>
    <w:rsid w:val="00F5391F"/>
    <w:rsid w:val="00F53DAD"/>
    <w:rsid w:val="00F548F7"/>
    <w:rsid w:val="00F57247"/>
    <w:rsid w:val="00F577D7"/>
    <w:rsid w:val="00F60087"/>
    <w:rsid w:val="00F60DE3"/>
    <w:rsid w:val="00F6183E"/>
    <w:rsid w:val="00F635B4"/>
    <w:rsid w:val="00F64592"/>
    <w:rsid w:val="00F64AA3"/>
    <w:rsid w:val="00F67640"/>
    <w:rsid w:val="00F679E4"/>
    <w:rsid w:val="00F705D2"/>
    <w:rsid w:val="00F71757"/>
    <w:rsid w:val="00F72111"/>
    <w:rsid w:val="00F725D8"/>
    <w:rsid w:val="00F72A53"/>
    <w:rsid w:val="00F72BB8"/>
    <w:rsid w:val="00F74133"/>
    <w:rsid w:val="00F7570C"/>
    <w:rsid w:val="00F76387"/>
    <w:rsid w:val="00F769B3"/>
    <w:rsid w:val="00F77836"/>
    <w:rsid w:val="00F77EB9"/>
    <w:rsid w:val="00F805F6"/>
    <w:rsid w:val="00F81076"/>
    <w:rsid w:val="00F8141C"/>
    <w:rsid w:val="00F81459"/>
    <w:rsid w:val="00F81BA1"/>
    <w:rsid w:val="00F830FC"/>
    <w:rsid w:val="00F839C3"/>
    <w:rsid w:val="00F83DA5"/>
    <w:rsid w:val="00F83EA0"/>
    <w:rsid w:val="00F8546C"/>
    <w:rsid w:val="00F86649"/>
    <w:rsid w:val="00F901EC"/>
    <w:rsid w:val="00F9094F"/>
    <w:rsid w:val="00F92ECE"/>
    <w:rsid w:val="00F964A7"/>
    <w:rsid w:val="00F96F10"/>
    <w:rsid w:val="00FA074F"/>
    <w:rsid w:val="00FA08F2"/>
    <w:rsid w:val="00FA0D2A"/>
    <w:rsid w:val="00FA2D79"/>
    <w:rsid w:val="00FA44AE"/>
    <w:rsid w:val="00FA5A6E"/>
    <w:rsid w:val="00FA6944"/>
    <w:rsid w:val="00FA6EFC"/>
    <w:rsid w:val="00FA710D"/>
    <w:rsid w:val="00FA718F"/>
    <w:rsid w:val="00FA73A7"/>
    <w:rsid w:val="00FA79DD"/>
    <w:rsid w:val="00FB09CC"/>
    <w:rsid w:val="00FB1920"/>
    <w:rsid w:val="00FB2381"/>
    <w:rsid w:val="00FB43EB"/>
    <w:rsid w:val="00FB56C5"/>
    <w:rsid w:val="00FB5A0D"/>
    <w:rsid w:val="00FB6233"/>
    <w:rsid w:val="00FB6671"/>
    <w:rsid w:val="00FB6CC4"/>
    <w:rsid w:val="00FB7307"/>
    <w:rsid w:val="00FB7FCC"/>
    <w:rsid w:val="00FC0251"/>
    <w:rsid w:val="00FC0B29"/>
    <w:rsid w:val="00FC21FF"/>
    <w:rsid w:val="00FC3FB0"/>
    <w:rsid w:val="00FC4A32"/>
    <w:rsid w:val="00FC58F7"/>
    <w:rsid w:val="00FC694F"/>
    <w:rsid w:val="00FC7F2F"/>
    <w:rsid w:val="00FD154C"/>
    <w:rsid w:val="00FD1A45"/>
    <w:rsid w:val="00FD1D59"/>
    <w:rsid w:val="00FD2662"/>
    <w:rsid w:val="00FD30EA"/>
    <w:rsid w:val="00FD3D0E"/>
    <w:rsid w:val="00FD414A"/>
    <w:rsid w:val="00FD4FD7"/>
    <w:rsid w:val="00FD52A3"/>
    <w:rsid w:val="00FD7095"/>
    <w:rsid w:val="00FE00A9"/>
    <w:rsid w:val="00FE025A"/>
    <w:rsid w:val="00FE10AB"/>
    <w:rsid w:val="00FE15CC"/>
    <w:rsid w:val="00FE164E"/>
    <w:rsid w:val="00FE1BBE"/>
    <w:rsid w:val="00FE207A"/>
    <w:rsid w:val="00FE21F8"/>
    <w:rsid w:val="00FE31DB"/>
    <w:rsid w:val="00FE37BF"/>
    <w:rsid w:val="00FE3B20"/>
    <w:rsid w:val="00FE45B1"/>
    <w:rsid w:val="00FE5221"/>
    <w:rsid w:val="00FE5B41"/>
    <w:rsid w:val="00FE5F30"/>
    <w:rsid w:val="00FF02F6"/>
    <w:rsid w:val="00FF03F9"/>
    <w:rsid w:val="00FF046C"/>
    <w:rsid w:val="00FF04EE"/>
    <w:rsid w:val="00FF07E9"/>
    <w:rsid w:val="00FF26E7"/>
    <w:rsid w:val="00FF2899"/>
    <w:rsid w:val="00FF2DBA"/>
    <w:rsid w:val="00FF338F"/>
    <w:rsid w:val="00FF3EFA"/>
    <w:rsid w:val="00FF45FC"/>
    <w:rsid w:val="00FF460D"/>
    <w:rsid w:val="00FF4A8D"/>
    <w:rsid w:val="00FF4B4C"/>
    <w:rsid w:val="00FF5D56"/>
    <w:rsid w:val="00FF7732"/>
    <w:rsid w:val="0483B4B7"/>
    <w:rsid w:val="05B701F9"/>
    <w:rsid w:val="068211B2"/>
    <w:rsid w:val="06909DE9"/>
    <w:rsid w:val="06CDEF61"/>
    <w:rsid w:val="08989C0E"/>
    <w:rsid w:val="08DBA035"/>
    <w:rsid w:val="0B693418"/>
    <w:rsid w:val="0C858167"/>
    <w:rsid w:val="0CDF6469"/>
    <w:rsid w:val="0E3C24B6"/>
    <w:rsid w:val="10656241"/>
    <w:rsid w:val="14629DD1"/>
    <w:rsid w:val="1651ADE0"/>
    <w:rsid w:val="166B155A"/>
    <w:rsid w:val="17AD14EA"/>
    <w:rsid w:val="184AD0F8"/>
    <w:rsid w:val="1B83BEE8"/>
    <w:rsid w:val="1DAEE238"/>
    <w:rsid w:val="1F83AEA8"/>
    <w:rsid w:val="2075CDE6"/>
    <w:rsid w:val="2309BA81"/>
    <w:rsid w:val="2348B199"/>
    <w:rsid w:val="23C1CA2A"/>
    <w:rsid w:val="2525C635"/>
    <w:rsid w:val="27205243"/>
    <w:rsid w:val="2832B80A"/>
    <w:rsid w:val="2835C909"/>
    <w:rsid w:val="2A86566A"/>
    <w:rsid w:val="2A8C0C0B"/>
    <w:rsid w:val="2CEDC1B5"/>
    <w:rsid w:val="2E2D129C"/>
    <w:rsid w:val="3064B303"/>
    <w:rsid w:val="30D595F0"/>
    <w:rsid w:val="3144173A"/>
    <w:rsid w:val="31C8AF25"/>
    <w:rsid w:val="31DB5E72"/>
    <w:rsid w:val="321552F1"/>
    <w:rsid w:val="32AAC006"/>
    <w:rsid w:val="3536807E"/>
    <w:rsid w:val="354A419F"/>
    <w:rsid w:val="37D13B8E"/>
    <w:rsid w:val="37D52EFA"/>
    <w:rsid w:val="39F1AF15"/>
    <w:rsid w:val="3A3BE9A6"/>
    <w:rsid w:val="3BFF1C72"/>
    <w:rsid w:val="3CC9A9F0"/>
    <w:rsid w:val="3D963853"/>
    <w:rsid w:val="40A99828"/>
    <w:rsid w:val="41ADF2FA"/>
    <w:rsid w:val="42BF952B"/>
    <w:rsid w:val="4545A74A"/>
    <w:rsid w:val="45FE0026"/>
    <w:rsid w:val="46BFF24B"/>
    <w:rsid w:val="46F635FE"/>
    <w:rsid w:val="47939D58"/>
    <w:rsid w:val="4A328B6B"/>
    <w:rsid w:val="4A580897"/>
    <w:rsid w:val="4B3C8148"/>
    <w:rsid w:val="4BAF59FA"/>
    <w:rsid w:val="4C5410A9"/>
    <w:rsid w:val="4CB213D5"/>
    <w:rsid w:val="4CB6E609"/>
    <w:rsid w:val="4E11F8B3"/>
    <w:rsid w:val="4E47E2C9"/>
    <w:rsid w:val="4E7FBDF7"/>
    <w:rsid w:val="4F105C70"/>
    <w:rsid w:val="506EA16D"/>
    <w:rsid w:val="514B113B"/>
    <w:rsid w:val="51E94574"/>
    <w:rsid w:val="532802AB"/>
    <w:rsid w:val="53C3090F"/>
    <w:rsid w:val="5613F85D"/>
    <w:rsid w:val="562A0894"/>
    <w:rsid w:val="562C246A"/>
    <w:rsid w:val="59A8DED4"/>
    <w:rsid w:val="5A38583E"/>
    <w:rsid w:val="5E0A4AA5"/>
    <w:rsid w:val="5E6CB702"/>
    <w:rsid w:val="61729B1C"/>
    <w:rsid w:val="629BFD7A"/>
    <w:rsid w:val="62A61C52"/>
    <w:rsid w:val="62BA1178"/>
    <w:rsid w:val="6414D23E"/>
    <w:rsid w:val="6797AC54"/>
    <w:rsid w:val="697D5E3F"/>
    <w:rsid w:val="69C31E4E"/>
    <w:rsid w:val="69D49425"/>
    <w:rsid w:val="6ABE27DB"/>
    <w:rsid w:val="6D8E78F1"/>
    <w:rsid w:val="7029714D"/>
    <w:rsid w:val="712724E0"/>
    <w:rsid w:val="71324977"/>
    <w:rsid w:val="71EDACA8"/>
    <w:rsid w:val="72F6EC45"/>
    <w:rsid w:val="73BB09BD"/>
    <w:rsid w:val="74C2D2AF"/>
    <w:rsid w:val="772832CC"/>
    <w:rsid w:val="78D6AD14"/>
    <w:rsid w:val="791473C0"/>
    <w:rsid w:val="7998B80E"/>
    <w:rsid w:val="7A0CA3B8"/>
    <w:rsid w:val="7B12EACC"/>
    <w:rsid w:val="7BBA943F"/>
    <w:rsid w:val="7FD556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83B1F"/>
  <w15:docId w15:val="{985443D8-2400-4392-BF87-54B827EC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5958"/>
    <w:rPr>
      <w:lang w:val="en-IE"/>
    </w:rPr>
  </w:style>
  <w:style w:type="paragraph" w:styleId="Heading1">
    <w:name w:val="heading 1"/>
    <w:basedOn w:val="Normal"/>
    <w:link w:val="Heading1Char"/>
    <w:qFormat/>
    <w:pPr>
      <w:ind w:left="1245" w:hanging="567"/>
      <w:outlineLvl w:val="0"/>
    </w:pPr>
    <w:rPr>
      <w:b/>
      <w:bCs/>
      <w:sz w:val="24"/>
      <w:szCs w:val="24"/>
    </w:rPr>
  </w:style>
  <w:style w:type="paragraph" w:styleId="Heading2">
    <w:name w:val="heading 2"/>
    <w:basedOn w:val="Normal"/>
    <w:next w:val="Normal"/>
    <w:link w:val="Heading2Char"/>
    <w:unhideWhenUsed/>
    <w:qFormat/>
    <w:rsid w:val="005163C5"/>
    <w:pPr>
      <w:keepNext/>
      <w:keepLines/>
      <w:spacing w:before="200"/>
      <w:outlineLvl w:val="1"/>
    </w:pPr>
    <w:rPr>
      <w:rFonts w:eastAsiaTheme="majorEastAsia"/>
      <w:b/>
      <w:bCs/>
      <w:sz w:val="24"/>
      <w:szCs w:val="24"/>
    </w:rPr>
  </w:style>
  <w:style w:type="paragraph" w:styleId="Heading3">
    <w:name w:val="heading 3"/>
    <w:basedOn w:val="Normal"/>
    <w:next w:val="Normal"/>
    <w:link w:val="Heading3Char"/>
    <w:unhideWhenUsed/>
    <w:qFormat/>
    <w:rsid w:val="00053574"/>
    <w:pPr>
      <w:keepNext/>
      <w:keepLines/>
      <w:spacing w:line="276" w:lineRule="auto"/>
      <w:outlineLvl w:val="2"/>
    </w:pPr>
    <w:rPr>
      <w:rFonts w:eastAsiaTheme="majorEastAsia"/>
      <w:bCs/>
      <w:sz w:val="24"/>
    </w:rPr>
  </w:style>
  <w:style w:type="paragraph" w:styleId="Heading4">
    <w:name w:val="heading 4"/>
    <w:basedOn w:val="Normal"/>
    <w:next w:val="Normal"/>
    <w:link w:val="Heading4Char"/>
    <w:unhideWhenUsed/>
    <w:qFormat/>
    <w:rsid w:val="005B70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Block Label"/>
    <w:basedOn w:val="Normal"/>
    <w:next w:val="Normal"/>
    <w:link w:val="Heading5Char"/>
    <w:unhideWhenUsed/>
    <w:qFormat/>
    <w:rsid w:val="00E43DEE"/>
    <w:pPr>
      <w:keepNext/>
      <w:keepLines/>
      <w:widowControl/>
      <w:autoSpaceDE/>
      <w:autoSpaceDN/>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E43DEE"/>
    <w:pPr>
      <w:keepNext/>
      <w:keepLines/>
      <w:widowControl/>
      <w:autoSpaceDE/>
      <w:autoSpaceDN/>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E43DEE"/>
    <w:pPr>
      <w:keepNext/>
      <w:keepLines/>
      <w:widowControl/>
      <w:autoSpaceDE/>
      <w:autoSpaceDN/>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E43DEE"/>
    <w:pPr>
      <w:keepNext/>
      <w:keepLines/>
      <w:widowControl/>
      <w:autoSpaceDE/>
      <w:autoSpaceDN/>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E43DEE"/>
    <w:pPr>
      <w:keepNext/>
      <w:keepLines/>
      <w:widowControl/>
      <w:autoSpaceDE/>
      <w:autoSpaceDN/>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158" w:hanging="480"/>
    </w:pPr>
    <w:rPr>
      <w:b/>
      <w:bCs/>
      <w:sz w:val="24"/>
      <w:szCs w:val="24"/>
    </w:rPr>
  </w:style>
  <w:style w:type="paragraph" w:styleId="TOC2">
    <w:name w:val="toc 2"/>
    <w:basedOn w:val="Normal"/>
    <w:uiPriority w:val="39"/>
    <w:qFormat/>
    <w:pPr>
      <w:spacing w:before="120"/>
      <w:ind w:left="678"/>
    </w:pPr>
    <w:rPr>
      <w:sz w:val="24"/>
      <w:szCs w:val="24"/>
    </w:rPr>
  </w:style>
  <w:style w:type="paragraph" w:styleId="BodyText">
    <w:name w:val="Body Text"/>
    <w:basedOn w:val="Normal"/>
    <w:link w:val="BodyTextChar"/>
    <w:qFormat/>
    <w:rPr>
      <w:sz w:val="24"/>
      <w:szCs w:val="24"/>
    </w:rPr>
  </w:style>
  <w:style w:type="paragraph" w:styleId="ListParagraph">
    <w:name w:val="List Paragraph"/>
    <w:aliases w:val="Body Bullet,Bullet for no #'s,ER List,Equipment,Figure_name,List Paragraph Char Char,List Paragraph Char Char Char,List Paragraph1,Numbered Indented Text,Paragraph 1,RFP SUB Points,Subtitle Cover Page,Use Case List Paragraph,b1,igunore,列出"/>
    <w:basedOn w:val="Normal"/>
    <w:link w:val="ListParagraphChar"/>
    <w:qFormat/>
    <w:pPr>
      <w:ind w:left="1811" w:hanging="566"/>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unhideWhenUsed/>
    <w:rsid w:val="00B01B2A"/>
    <w:rPr>
      <w:rFonts w:ascii="Tahoma" w:hAnsi="Tahoma" w:cs="Tahoma"/>
      <w:sz w:val="16"/>
      <w:szCs w:val="16"/>
    </w:rPr>
  </w:style>
  <w:style w:type="character" w:customStyle="1" w:styleId="BalloonTextChar">
    <w:name w:val="Balloon Text Char"/>
    <w:basedOn w:val="DefaultParagraphFont"/>
    <w:link w:val="BalloonText"/>
    <w:uiPriority w:val="99"/>
    <w:rsid w:val="00B01B2A"/>
    <w:rPr>
      <w:rFonts w:ascii="Tahoma" w:eastAsia="Times New Roman" w:hAnsi="Tahoma" w:cs="Tahoma"/>
      <w:sz w:val="16"/>
      <w:szCs w:val="16"/>
      <w:lang w:val="en-IE" w:eastAsia="en-IE" w:bidi="en-IE"/>
    </w:rPr>
  </w:style>
  <w:style w:type="character" w:styleId="CommentReference">
    <w:name w:val="annotation reference"/>
    <w:basedOn w:val="DefaultParagraphFont"/>
    <w:uiPriority w:val="99"/>
    <w:unhideWhenUsed/>
    <w:rsid w:val="00B01B2A"/>
    <w:rPr>
      <w:sz w:val="16"/>
      <w:szCs w:val="16"/>
    </w:rPr>
  </w:style>
  <w:style w:type="paragraph" w:styleId="CommentText">
    <w:name w:val="annotation text"/>
    <w:basedOn w:val="Normal"/>
    <w:link w:val="CommentTextChar"/>
    <w:unhideWhenUsed/>
    <w:rsid w:val="00B01B2A"/>
    <w:rPr>
      <w:sz w:val="20"/>
      <w:szCs w:val="20"/>
    </w:rPr>
  </w:style>
  <w:style w:type="character" w:customStyle="1" w:styleId="CommentTextChar">
    <w:name w:val="Comment Text Char"/>
    <w:basedOn w:val="DefaultParagraphFont"/>
    <w:link w:val="CommentText"/>
    <w:rsid w:val="00B01B2A"/>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unhideWhenUsed/>
    <w:rsid w:val="00B01B2A"/>
    <w:rPr>
      <w:b/>
      <w:bCs/>
    </w:rPr>
  </w:style>
  <w:style w:type="character" w:customStyle="1" w:styleId="CommentSubjectChar">
    <w:name w:val="Comment Subject Char"/>
    <w:basedOn w:val="CommentTextChar"/>
    <w:link w:val="CommentSubject"/>
    <w:uiPriority w:val="99"/>
    <w:rsid w:val="00B01B2A"/>
    <w:rPr>
      <w:rFonts w:ascii="Times New Roman" w:eastAsia="Times New Roman" w:hAnsi="Times New Roman" w:cs="Times New Roman"/>
      <w:b/>
      <w:bCs/>
      <w:sz w:val="20"/>
      <w:szCs w:val="20"/>
      <w:lang w:val="en-IE" w:eastAsia="en-IE" w:bidi="en-IE"/>
    </w:rPr>
  </w:style>
  <w:style w:type="character" w:customStyle="1" w:styleId="ListParagraphChar">
    <w:name w:val="List Paragraph Char"/>
    <w:aliases w:val="Body Bullet Char,Bullet for no #'s Char,ER List Char,Equipment Char,Figure_name Char,List Paragraph Char Char Char1,List Paragraph Char Char Char Char,List Paragraph1 Char,Numbered Indented Text Char,Paragraph 1 Char,b1 Char,列出 Char"/>
    <w:basedOn w:val="DefaultParagraphFont"/>
    <w:link w:val="ListParagraph"/>
    <w:uiPriority w:val="34"/>
    <w:qFormat/>
    <w:locked/>
    <w:rsid w:val="007317C8"/>
    <w:rPr>
      <w:rFonts w:ascii="Times New Roman" w:eastAsia="Times New Roman" w:hAnsi="Times New Roman" w:cs="Times New Roman"/>
      <w:lang w:val="en-IE" w:eastAsia="en-IE" w:bidi="en-IE"/>
    </w:rPr>
  </w:style>
  <w:style w:type="table" w:styleId="TableGrid">
    <w:name w:val="Table Grid"/>
    <w:basedOn w:val="TableNormal"/>
    <w:uiPriority w:val="59"/>
    <w:rsid w:val="007317C8"/>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6466"/>
    <w:pPr>
      <w:widowControl/>
      <w:autoSpaceDE/>
      <w:autoSpaceDN/>
    </w:pPr>
    <w:rPr>
      <w:rFonts w:ascii="Times New Roman" w:eastAsia="Times New Roman" w:hAnsi="Times New Roman" w:cs="Times New Roman"/>
      <w:lang w:val="en-IE" w:eastAsia="en-IE" w:bidi="en-IE"/>
    </w:rPr>
  </w:style>
  <w:style w:type="paragraph" w:customStyle="1" w:styleId="Default">
    <w:name w:val="Default"/>
    <w:rsid w:val="00074DD6"/>
    <w:pPr>
      <w:widowControl/>
      <w:adjustRightInd w:val="0"/>
    </w:pPr>
    <w:rPr>
      <w:rFonts w:ascii="Times New Roman" w:hAnsi="Times New Roman" w:cs="Times New Roman"/>
      <w:color w:val="000000"/>
      <w:sz w:val="24"/>
      <w:szCs w:val="24"/>
      <w:lang w:val="en-IE"/>
    </w:rPr>
  </w:style>
  <w:style w:type="paragraph" w:customStyle="1" w:styleId="ScheduleH1">
    <w:name w:val="Schedule H1"/>
    <w:basedOn w:val="Normal"/>
    <w:next w:val="Normal"/>
    <w:qFormat/>
    <w:rsid w:val="003C7E54"/>
    <w:pPr>
      <w:keepNext/>
      <w:numPr>
        <w:numId w:val="5"/>
      </w:numPr>
      <w:tabs>
        <w:tab w:val="left" w:pos="567"/>
      </w:tabs>
      <w:autoSpaceDE/>
      <w:autoSpaceDN/>
      <w:spacing w:after="120" w:line="276" w:lineRule="auto"/>
      <w:outlineLvl w:val="0"/>
    </w:pPr>
    <w:rPr>
      <w:b/>
      <w:sz w:val="24"/>
    </w:rPr>
  </w:style>
  <w:style w:type="paragraph" w:customStyle="1" w:styleId="ScheduleH2">
    <w:name w:val="Schedule H2"/>
    <w:basedOn w:val="Normal"/>
    <w:next w:val="Normal"/>
    <w:qFormat/>
    <w:rsid w:val="003C7E54"/>
    <w:pPr>
      <w:keepNext/>
      <w:widowControl/>
      <w:numPr>
        <w:ilvl w:val="1"/>
        <w:numId w:val="5"/>
      </w:numPr>
      <w:tabs>
        <w:tab w:val="left" w:pos="567"/>
      </w:tabs>
      <w:autoSpaceDE/>
      <w:autoSpaceDN/>
      <w:spacing w:before="60" w:after="60"/>
      <w:jc w:val="both"/>
      <w:outlineLvl w:val="1"/>
    </w:pPr>
    <w:rPr>
      <w:rFonts w:eastAsiaTheme="majorEastAsia"/>
      <w:b/>
      <w:bCs/>
      <w:sz w:val="24"/>
      <w:szCs w:val="24"/>
    </w:rPr>
  </w:style>
  <w:style w:type="paragraph" w:customStyle="1" w:styleId="ScheduleH3">
    <w:name w:val="Schedule H3"/>
    <w:basedOn w:val="Normal"/>
    <w:next w:val="Normal"/>
    <w:link w:val="ScheduleH3Char"/>
    <w:qFormat/>
    <w:rsid w:val="003C7E54"/>
    <w:pPr>
      <w:keepNext/>
      <w:widowControl/>
      <w:numPr>
        <w:ilvl w:val="2"/>
        <w:numId w:val="5"/>
      </w:numPr>
      <w:autoSpaceDE/>
      <w:autoSpaceDN/>
      <w:spacing w:before="60" w:after="60"/>
      <w:jc w:val="both"/>
      <w:outlineLvl w:val="2"/>
    </w:pPr>
    <w:rPr>
      <w:rFonts w:eastAsiaTheme="majorEastAsia"/>
      <w:b/>
      <w:bCs/>
      <w:sz w:val="24"/>
      <w:szCs w:val="24"/>
    </w:rPr>
  </w:style>
  <w:style w:type="character" w:customStyle="1" w:styleId="ScheduleH3Char">
    <w:name w:val="Schedule H3 Char"/>
    <w:basedOn w:val="DefaultParagraphFont"/>
    <w:link w:val="ScheduleH3"/>
    <w:rsid w:val="003C7E54"/>
    <w:rPr>
      <w:rFonts w:eastAsiaTheme="majorEastAsia"/>
      <w:b/>
      <w:bCs/>
      <w:sz w:val="24"/>
      <w:szCs w:val="24"/>
      <w:lang w:val="en-IE"/>
    </w:rPr>
  </w:style>
  <w:style w:type="paragraph" w:customStyle="1" w:styleId="ScheduleH4">
    <w:name w:val="Schedule H4"/>
    <w:basedOn w:val="Normal"/>
    <w:qFormat/>
    <w:rsid w:val="003C7E54"/>
    <w:pPr>
      <w:numPr>
        <w:ilvl w:val="3"/>
        <w:numId w:val="5"/>
      </w:numPr>
      <w:tabs>
        <w:tab w:val="left" w:pos="993"/>
      </w:tabs>
      <w:autoSpaceDE/>
      <w:autoSpaceDN/>
      <w:spacing w:after="120" w:line="276" w:lineRule="auto"/>
    </w:pPr>
    <w:rPr>
      <w:sz w:val="24"/>
    </w:rPr>
  </w:style>
  <w:style w:type="character" w:customStyle="1" w:styleId="BodyTextChar">
    <w:name w:val="Body Text Char"/>
    <w:basedOn w:val="DefaultParagraphFont"/>
    <w:link w:val="BodyText"/>
    <w:rsid w:val="00116AFD"/>
    <w:rPr>
      <w:rFonts w:ascii="Times New Roman" w:eastAsia="Times New Roman" w:hAnsi="Times New Roman" w:cs="Times New Roman"/>
      <w:sz w:val="24"/>
      <w:szCs w:val="24"/>
      <w:lang w:val="en-IE" w:eastAsia="en-IE" w:bidi="en-IE"/>
    </w:rPr>
  </w:style>
  <w:style w:type="character" w:customStyle="1" w:styleId="Heading1Char">
    <w:name w:val="Heading 1 Char"/>
    <w:basedOn w:val="DefaultParagraphFont"/>
    <w:link w:val="Heading1"/>
    <w:rsid w:val="001845F7"/>
    <w:rPr>
      <w:rFonts w:ascii="Times New Roman" w:eastAsia="Times New Roman" w:hAnsi="Times New Roman" w:cs="Times New Roman"/>
      <w:b/>
      <w:bCs/>
      <w:sz w:val="24"/>
      <w:szCs w:val="24"/>
      <w:lang w:val="en-IE" w:eastAsia="en-IE" w:bidi="en-IE"/>
    </w:rPr>
  </w:style>
  <w:style w:type="table" w:customStyle="1" w:styleId="TableGrid2">
    <w:name w:val="Table Grid2"/>
    <w:basedOn w:val="TableNormal"/>
    <w:next w:val="TableGrid"/>
    <w:uiPriority w:val="59"/>
    <w:rsid w:val="005805EC"/>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63C5"/>
    <w:rPr>
      <w:rFonts w:ascii="Times New Roman" w:eastAsiaTheme="majorEastAsia" w:hAnsi="Times New Roman" w:cs="Times New Roman"/>
      <w:b/>
      <w:bCs/>
      <w:sz w:val="24"/>
      <w:szCs w:val="24"/>
      <w:lang w:val="en-IE" w:eastAsia="en-IE" w:bidi="en-IE"/>
    </w:rPr>
  </w:style>
  <w:style w:type="table" w:customStyle="1" w:styleId="TableGrid1">
    <w:name w:val="Table Grid1"/>
    <w:basedOn w:val="TableNormal"/>
    <w:next w:val="TableGrid"/>
    <w:uiPriority w:val="39"/>
    <w:rsid w:val="001C28E4"/>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header odd"/>
    <w:basedOn w:val="Normal"/>
    <w:link w:val="HeaderChar"/>
    <w:uiPriority w:val="99"/>
    <w:unhideWhenUsed/>
    <w:rsid w:val="00400189"/>
    <w:pPr>
      <w:tabs>
        <w:tab w:val="center" w:pos="4513"/>
        <w:tab w:val="right" w:pos="9026"/>
      </w:tabs>
    </w:pPr>
  </w:style>
  <w:style w:type="character" w:customStyle="1" w:styleId="HeaderChar">
    <w:name w:val="Header Char"/>
    <w:aliases w:val="ho Char,header odd Char"/>
    <w:basedOn w:val="DefaultParagraphFont"/>
    <w:link w:val="Header"/>
    <w:uiPriority w:val="99"/>
    <w:rsid w:val="00400189"/>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400189"/>
    <w:pPr>
      <w:tabs>
        <w:tab w:val="center" w:pos="4513"/>
        <w:tab w:val="right" w:pos="9026"/>
      </w:tabs>
    </w:pPr>
  </w:style>
  <w:style w:type="character" w:customStyle="1" w:styleId="FooterChar">
    <w:name w:val="Footer Char"/>
    <w:basedOn w:val="DefaultParagraphFont"/>
    <w:link w:val="Footer"/>
    <w:uiPriority w:val="99"/>
    <w:rsid w:val="00400189"/>
    <w:rPr>
      <w:rFonts w:ascii="Times New Roman" w:eastAsia="Times New Roman" w:hAnsi="Times New Roman" w:cs="Times New Roman"/>
      <w:lang w:val="en-IE" w:eastAsia="en-IE" w:bidi="en-IE"/>
    </w:rPr>
  </w:style>
  <w:style w:type="paragraph" w:styleId="TOCHeading">
    <w:name w:val="TOC Heading"/>
    <w:basedOn w:val="Heading1"/>
    <w:next w:val="Normal"/>
    <w:uiPriority w:val="39"/>
    <w:unhideWhenUsed/>
    <w:qFormat/>
    <w:rsid w:val="00D42E05"/>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qFormat/>
    <w:rsid w:val="00D42E05"/>
    <w:pPr>
      <w:widowControl/>
      <w:autoSpaceDE/>
      <w:autoSpaceDN/>
      <w:spacing w:after="100" w:line="276" w:lineRule="auto"/>
      <w:ind w:left="440"/>
    </w:pPr>
    <w:rPr>
      <w:rFonts w:eastAsiaTheme="minorEastAsia"/>
      <w:lang w:eastAsia="ja-JP"/>
    </w:rPr>
  </w:style>
  <w:style w:type="character" w:customStyle="1" w:styleId="Heading3Char">
    <w:name w:val="Heading 3 Char"/>
    <w:basedOn w:val="DefaultParagraphFont"/>
    <w:link w:val="Heading3"/>
    <w:rsid w:val="00053574"/>
    <w:rPr>
      <w:rFonts w:ascii="Times New Roman" w:eastAsiaTheme="majorEastAsia" w:hAnsi="Times New Roman" w:cs="Times New Roman"/>
      <w:bCs/>
      <w:sz w:val="24"/>
      <w:lang w:val="en-IE" w:eastAsia="en-IE" w:bidi="en-IE"/>
    </w:rPr>
  </w:style>
  <w:style w:type="paragraph" w:styleId="NoSpacing">
    <w:name w:val="No Spacing"/>
    <w:uiPriority w:val="1"/>
    <w:qFormat/>
    <w:rsid w:val="005E2B3E"/>
    <w:rPr>
      <w:rFonts w:ascii="Times New Roman" w:eastAsia="Times New Roman" w:hAnsi="Times New Roman" w:cs="Times New Roman"/>
      <w:lang w:val="en-IE" w:eastAsia="en-IE" w:bidi="en-IE"/>
    </w:rPr>
  </w:style>
  <w:style w:type="paragraph" w:styleId="TOC4">
    <w:name w:val="toc 4"/>
    <w:basedOn w:val="Normal"/>
    <w:next w:val="Normal"/>
    <w:autoRedefine/>
    <w:uiPriority w:val="39"/>
    <w:unhideWhenUsed/>
    <w:rsid w:val="0009674F"/>
    <w:pPr>
      <w:widowControl/>
      <w:autoSpaceDE/>
      <w:autoSpaceDN/>
      <w:spacing w:after="100" w:line="276" w:lineRule="auto"/>
      <w:ind w:left="660"/>
    </w:pPr>
    <w:rPr>
      <w:rFonts w:eastAsiaTheme="minorEastAsia"/>
      <w:lang w:val="en-GB" w:eastAsia="en-GB"/>
    </w:rPr>
  </w:style>
  <w:style w:type="paragraph" w:styleId="TOC5">
    <w:name w:val="toc 5"/>
    <w:basedOn w:val="Normal"/>
    <w:next w:val="Normal"/>
    <w:autoRedefine/>
    <w:uiPriority w:val="39"/>
    <w:unhideWhenUsed/>
    <w:rsid w:val="0009674F"/>
    <w:pPr>
      <w:widowControl/>
      <w:autoSpaceDE/>
      <w:autoSpaceDN/>
      <w:spacing w:after="100" w:line="276" w:lineRule="auto"/>
      <w:ind w:left="880"/>
    </w:pPr>
    <w:rPr>
      <w:rFonts w:eastAsiaTheme="minorEastAsia"/>
      <w:lang w:val="en-GB" w:eastAsia="en-GB"/>
    </w:rPr>
  </w:style>
  <w:style w:type="paragraph" w:styleId="TOC6">
    <w:name w:val="toc 6"/>
    <w:basedOn w:val="Normal"/>
    <w:next w:val="Normal"/>
    <w:autoRedefine/>
    <w:uiPriority w:val="39"/>
    <w:unhideWhenUsed/>
    <w:rsid w:val="0009674F"/>
    <w:pPr>
      <w:widowControl/>
      <w:autoSpaceDE/>
      <w:autoSpaceDN/>
      <w:spacing w:after="100" w:line="276" w:lineRule="auto"/>
      <w:ind w:left="1100"/>
    </w:pPr>
    <w:rPr>
      <w:rFonts w:eastAsiaTheme="minorEastAsia"/>
      <w:lang w:val="en-GB" w:eastAsia="en-GB"/>
    </w:rPr>
  </w:style>
  <w:style w:type="paragraph" w:styleId="TOC7">
    <w:name w:val="toc 7"/>
    <w:basedOn w:val="Normal"/>
    <w:next w:val="Normal"/>
    <w:autoRedefine/>
    <w:uiPriority w:val="39"/>
    <w:unhideWhenUsed/>
    <w:rsid w:val="0009674F"/>
    <w:pPr>
      <w:widowControl/>
      <w:autoSpaceDE/>
      <w:autoSpaceDN/>
      <w:spacing w:after="100" w:line="276" w:lineRule="auto"/>
      <w:ind w:left="1320"/>
    </w:pPr>
    <w:rPr>
      <w:rFonts w:eastAsiaTheme="minorEastAsia"/>
      <w:lang w:val="en-GB" w:eastAsia="en-GB"/>
    </w:rPr>
  </w:style>
  <w:style w:type="paragraph" w:styleId="TOC8">
    <w:name w:val="toc 8"/>
    <w:basedOn w:val="Normal"/>
    <w:next w:val="Normal"/>
    <w:autoRedefine/>
    <w:uiPriority w:val="39"/>
    <w:unhideWhenUsed/>
    <w:rsid w:val="0009674F"/>
    <w:pPr>
      <w:widowControl/>
      <w:autoSpaceDE/>
      <w:autoSpaceDN/>
      <w:spacing w:after="100" w:line="276" w:lineRule="auto"/>
      <w:ind w:left="1540"/>
    </w:pPr>
    <w:rPr>
      <w:rFonts w:eastAsiaTheme="minorEastAsia"/>
      <w:lang w:val="en-GB" w:eastAsia="en-GB"/>
    </w:rPr>
  </w:style>
  <w:style w:type="paragraph" w:styleId="TOC9">
    <w:name w:val="toc 9"/>
    <w:basedOn w:val="Normal"/>
    <w:next w:val="Normal"/>
    <w:autoRedefine/>
    <w:uiPriority w:val="39"/>
    <w:unhideWhenUsed/>
    <w:rsid w:val="0009674F"/>
    <w:pPr>
      <w:widowControl/>
      <w:autoSpaceDE/>
      <w:autoSpaceDN/>
      <w:spacing w:after="100" w:line="276" w:lineRule="auto"/>
      <w:ind w:left="1760"/>
    </w:pPr>
    <w:rPr>
      <w:rFonts w:eastAsiaTheme="minorEastAsia"/>
      <w:lang w:val="en-GB" w:eastAsia="en-GB"/>
    </w:rPr>
  </w:style>
  <w:style w:type="character" w:styleId="Hyperlink">
    <w:name w:val="Hyperlink"/>
    <w:basedOn w:val="DefaultParagraphFont"/>
    <w:uiPriority w:val="99"/>
    <w:unhideWhenUsed/>
    <w:rsid w:val="0009674F"/>
    <w:rPr>
      <w:color w:val="0000FF" w:themeColor="hyperlink"/>
      <w:u w:val="single"/>
    </w:rPr>
  </w:style>
  <w:style w:type="paragraph" w:customStyle="1" w:styleId="ACLevel1">
    <w:name w:val="AC Level 1"/>
    <w:basedOn w:val="Normal"/>
    <w:rsid w:val="005B04BB"/>
    <w:pPr>
      <w:widowControl/>
      <w:numPr>
        <w:numId w:val="12"/>
      </w:numPr>
      <w:autoSpaceDE/>
      <w:autoSpaceDN/>
      <w:spacing w:before="480" w:after="360"/>
      <w:jc w:val="both"/>
      <w:outlineLvl w:val="0"/>
    </w:pPr>
    <w:rPr>
      <w:sz w:val="24"/>
      <w:szCs w:val="24"/>
    </w:rPr>
  </w:style>
  <w:style w:type="paragraph" w:customStyle="1" w:styleId="ACLevel2">
    <w:name w:val="AC Level 2"/>
    <w:basedOn w:val="Normal"/>
    <w:link w:val="ACLevel2Char"/>
    <w:rsid w:val="005B04BB"/>
    <w:pPr>
      <w:widowControl/>
      <w:numPr>
        <w:ilvl w:val="1"/>
        <w:numId w:val="12"/>
      </w:numPr>
      <w:autoSpaceDE/>
      <w:autoSpaceDN/>
      <w:spacing w:after="240"/>
      <w:jc w:val="both"/>
      <w:outlineLvl w:val="1"/>
    </w:pPr>
    <w:rPr>
      <w:sz w:val="24"/>
      <w:szCs w:val="24"/>
    </w:rPr>
  </w:style>
  <w:style w:type="paragraph" w:customStyle="1" w:styleId="ACLevel3">
    <w:name w:val="AC Level 3"/>
    <w:basedOn w:val="Normal"/>
    <w:rsid w:val="005B04BB"/>
    <w:pPr>
      <w:widowControl/>
      <w:numPr>
        <w:ilvl w:val="2"/>
        <w:numId w:val="12"/>
      </w:numPr>
      <w:autoSpaceDE/>
      <w:autoSpaceDN/>
      <w:spacing w:after="240"/>
      <w:jc w:val="both"/>
      <w:outlineLvl w:val="2"/>
    </w:pPr>
    <w:rPr>
      <w:sz w:val="24"/>
      <w:szCs w:val="24"/>
    </w:rPr>
  </w:style>
  <w:style w:type="paragraph" w:customStyle="1" w:styleId="ACLevel4">
    <w:name w:val="AC Level 4"/>
    <w:basedOn w:val="Normal"/>
    <w:rsid w:val="005B04BB"/>
    <w:pPr>
      <w:widowControl/>
      <w:numPr>
        <w:ilvl w:val="3"/>
        <w:numId w:val="12"/>
      </w:numPr>
      <w:autoSpaceDE/>
      <w:autoSpaceDN/>
      <w:spacing w:after="240"/>
      <w:jc w:val="both"/>
      <w:outlineLvl w:val="3"/>
    </w:pPr>
    <w:rPr>
      <w:sz w:val="24"/>
      <w:szCs w:val="24"/>
    </w:rPr>
  </w:style>
  <w:style w:type="paragraph" w:customStyle="1" w:styleId="ACLevel5">
    <w:name w:val="AC Level 5"/>
    <w:basedOn w:val="Normal"/>
    <w:rsid w:val="005B04BB"/>
    <w:pPr>
      <w:widowControl/>
      <w:numPr>
        <w:ilvl w:val="4"/>
        <w:numId w:val="12"/>
      </w:numPr>
      <w:autoSpaceDE/>
      <w:autoSpaceDN/>
      <w:spacing w:after="240"/>
      <w:jc w:val="both"/>
      <w:outlineLvl w:val="4"/>
    </w:pPr>
    <w:rPr>
      <w:sz w:val="24"/>
      <w:szCs w:val="24"/>
    </w:rPr>
  </w:style>
  <w:style w:type="character" w:customStyle="1" w:styleId="ACLevel2Char">
    <w:name w:val="AC Level 2 Char"/>
    <w:basedOn w:val="DefaultParagraphFont"/>
    <w:link w:val="ACLevel2"/>
    <w:rsid w:val="005B04BB"/>
    <w:rPr>
      <w:sz w:val="24"/>
      <w:szCs w:val="24"/>
      <w:lang w:val="en-IE"/>
    </w:rPr>
  </w:style>
  <w:style w:type="paragraph" w:styleId="NormalWeb">
    <w:name w:val="Normal (Web)"/>
    <w:basedOn w:val="Normal"/>
    <w:uiPriority w:val="99"/>
    <w:unhideWhenUsed/>
    <w:rsid w:val="00C76A4B"/>
    <w:pPr>
      <w:widowControl/>
      <w:autoSpaceDE/>
      <w:autoSpaceDN/>
      <w:spacing w:before="100" w:beforeAutospacing="1" w:after="100" w:afterAutospacing="1"/>
    </w:pPr>
    <w:rPr>
      <w:sz w:val="34"/>
      <w:szCs w:val="34"/>
      <w:lang w:val="en-GB" w:eastAsia="en-GB"/>
    </w:rPr>
  </w:style>
  <w:style w:type="character" w:customStyle="1" w:styleId="Heading4Char">
    <w:name w:val="Heading 4 Char"/>
    <w:basedOn w:val="DefaultParagraphFont"/>
    <w:link w:val="Heading4"/>
    <w:rsid w:val="005B707D"/>
    <w:rPr>
      <w:rFonts w:asciiTheme="majorHAnsi" w:eastAsiaTheme="majorEastAsia" w:hAnsiTheme="majorHAnsi" w:cstheme="majorBidi"/>
      <w:i/>
      <w:iCs/>
      <w:color w:val="365F91" w:themeColor="accent1" w:themeShade="BF"/>
      <w:lang w:val="en-IE" w:eastAsia="en-IE" w:bidi="en-IE"/>
    </w:rPr>
  </w:style>
  <w:style w:type="character" w:styleId="UnresolvedMention">
    <w:name w:val="Unresolved Mention"/>
    <w:basedOn w:val="DefaultParagraphFont"/>
    <w:uiPriority w:val="99"/>
    <w:semiHidden/>
    <w:unhideWhenUsed/>
    <w:rsid w:val="00844F36"/>
    <w:rPr>
      <w:color w:val="605E5C"/>
      <w:shd w:val="clear" w:color="auto" w:fill="E1DFDD"/>
    </w:rPr>
  </w:style>
  <w:style w:type="paragraph" w:styleId="FootnoteText">
    <w:name w:val="footnote text"/>
    <w:basedOn w:val="Normal"/>
    <w:link w:val="FootnoteTextChar"/>
    <w:uiPriority w:val="99"/>
    <w:unhideWhenUsed/>
    <w:rsid w:val="00DD1A8D"/>
    <w:rPr>
      <w:sz w:val="20"/>
      <w:szCs w:val="20"/>
    </w:rPr>
  </w:style>
  <w:style w:type="character" w:customStyle="1" w:styleId="FootnoteTextChar">
    <w:name w:val="Footnote Text Char"/>
    <w:basedOn w:val="DefaultParagraphFont"/>
    <w:link w:val="FootnoteText"/>
    <w:uiPriority w:val="99"/>
    <w:rsid w:val="00DD1A8D"/>
    <w:rPr>
      <w:rFonts w:ascii="Times New Roman" w:eastAsia="Times New Roman" w:hAnsi="Times New Roman" w:cs="Times New Roman"/>
      <w:sz w:val="20"/>
      <w:szCs w:val="20"/>
      <w:lang w:val="en-IE" w:eastAsia="en-IE" w:bidi="en-IE"/>
    </w:rPr>
  </w:style>
  <w:style w:type="character" w:styleId="FootnoteReference">
    <w:name w:val="footnote reference"/>
    <w:basedOn w:val="DefaultParagraphFont"/>
    <w:uiPriority w:val="99"/>
    <w:unhideWhenUsed/>
    <w:rsid w:val="00DD1A8D"/>
    <w:rPr>
      <w:vertAlign w:val="superscript"/>
    </w:rPr>
  </w:style>
  <w:style w:type="character" w:customStyle="1" w:styleId="Heading5Char">
    <w:name w:val="Heading 5 Char"/>
    <w:aliases w:val="Block Label Char"/>
    <w:basedOn w:val="DefaultParagraphFont"/>
    <w:link w:val="Heading5"/>
    <w:rsid w:val="00E43DEE"/>
    <w:rPr>
      <w:rFonts w:eastAsiaTheme="majorEastAsia" w:cstheme="majorBidi"/>
      <w:color w:val="365F91" w:themeColor="accent1" w:themeShade="BF"/>
      <w:lang w:val="en-IE"/>
    </w:rPr>
  </w:style>
  <w:style w:type="character" w:customStyle="1" w:styleId="Heading6Char">
    <w:name w:val="Heading 6 Char"/>
    <w:basedOn w:val="DefaultParagraphFont"/>
    <w:link w:val="Heading6"/>
    <w:rsid w:val="00E43DEE"/>
    <w:rPr>
      <w:rFonts w:eastAsiaTheme="majorEastAsia" w:cstheme="majorBidi"/>
      <w:i/>
      <w:iCs/>
      <w:color w:val="595959" w:themeColor="text1" w:themeTint="A6"/>
      <w:lang w:val="en-IE"/>
    </w:rPr>
  </w:style>
  <w:style w:type="character" w:customStyle="1" w:styleId="Heading7Char">
    <w:name w:val="Heading 7 Char"/>
    <w:basedOn w:val="DefaultParagraphFont"/>
    <w:link w:val="Heading7"/>
    <w:semiHidden/>
    <w:rsid w:val="00E43DEE"/>
    <w:rPr>
      <w:rFonts w:eastAsiaTheme="majorEastAsia" w:cstheme="majorBidi"/>
      <w:color w:val="595959" w:themeColor="text1" w:themeTint="A6"/>
      <w:lang w:val="en-IE"/>
    </w:rPr>
  </w:style>
  <w:style w:type="character" w:customStyle="1" w:styleId="Heading8Char">
    <w:name w:val="Heading 8 Char"/>
    <w:basedOn w:val="DefaultParagraphFont"/>
    <w:link w:val="Heading8"/>
    <w:semiHidden/>
    <w:rsid w:val="00E43DEE"/>
    <w:rPr>
      <w:rFonts w:eastAsiaTheme="majorEastAsia" w:cstheme="majorBidi"/>
      <w:i/>
      <w:iCs/>
      <w:color w:val="272727" w:themeColor="text1" w:themeTint="D8"/>
      <w:lang w:val="en-IE"/>
    </w:rPr>
  </w:style>
  <w:style w:type="character" w:customStyle="1" w:styleId="Heading9Char">
    <w:name w:val="Heading 9 Char"/>
    <w:basedOn w:val="DefaultParagraphFont"/>
    <w:link w:val="Heading9"/>
    <w:semiHidden/>
    <w:rsid w:val="00E43DEE"/>
    <w:rPr>
      <w:rFonts w:eastAsiaTheme="majorEastAsia" w:cstheme="majorBidi"/>
      <w:color w:val="272727" w:themeColor="text1" w:themeTint="D8"/>
      <w:lang w:val="en-IE"/>
    </w:rPr>
  </w:style>
  <w:style w:type="paragraph" w:styleId="Title">
    <w:name w:val="Title"/>
    <w:basedOn w:val="Normal"/>
    <w:next w:val="Normal"/>
    <w:link w:val="TitleChar"/>
    <w:qFormat/>
    <w:rsid w:val="00E43DEE"/>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3DEE"/>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E43DEE"/>
    <w:pPr>
      <w:widowControl/>
      <w:numPr>
        <w:ilvl w:val="1"/>
      </w:numPr>
      <w:autoSpaceDE/>
      <w:autoSpaceDN/>
      <w:spacing w:after="12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DEE"/>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E43DEE"/>
    <w:pPr>
      <w:widowControl/>
      <w:autoSpaceDE/>
      <w:autoSpaceDN/>
      <w:spacing w:before="160" w:after="120" w:line="259" w:lineRule="auto"/>
      <w:jc w:val="center"/>
    </w:pPr>
    <w:rPr>
      <w:i/>
      <w:iCs/>
      <w:color w:val="404040" w:themeColor="text1" w:themeTint="BF"/>
    </w:rPr>
  </w:style>
  <w:style w:type="character" w:customStyle="1" w:styleId="QuoteChar">
    <w:name w:val="Quote Char"/>
    <w:basedOn w:val="DefaultParagraphFont"/>
    <w:link w:val="Quote"/>
    <w:uiPriority w:val="29"/>
    <w:rsid w:val="00E43DEE"/>
    <w:rPr>
      <w:i/>
      <w:iCs/>
      <w:color w:val="404040" w:themeColor="text1" w:themeTint="BF"/>
      <w:lang w:val="en-IE"/>
    </w:rPr>
  </w:style>
  <w:style w:type="character" w:styleId="IntenseEmphasis">
    <w:name w:val="Intense Emphasis"/>
    <w:basedOn w:val="DefaultParagraphFont"/>
    <w:uiPriority w:val="21"/>
    <w:qFormat/>
    <w:rsid w:val="00E43DEE"/>
    <w:rPr>
      <w:i/>
      <w:iCs/>
      <w:color w:val="365F91" w:themeColor="accent1" w:themeShade="BF"/>
    </w:rPr>
  </w:style>
  <w:style w:type="paragraph" w:styleId="IntenseQuote">
    <w:name w:val="Intense Quote"/>
    <w:basedOn w:val="Normal"/>
    <w:next w:val="Normal"/>
    <w:link w:val="IntenseQuoteChar"/>
    <w:uiPriority w:val="30"/>
    <w:qFormat/>
    <w:rsid w:val="00E43DEE"/>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3DEE"/>
    <w:rPr>
      <w:i/>
      <w:iCs/>
      <w:color w:val="365F91" w:themeColor="accent1" w:themeShade="BF"/>
      <w:lang w:val="en-IE"/>
    </w:rPr>
  </w:style>
  <w:style w:type="character" w:styleId="IntenseReference">
    <w:name w:val="Intense Reference"/>
    <w:basedOn w:val="DefaultParagraphFont"/>
    <w:uiPriority w:val="32"/>
    <w:qFormat/>
    <w:rsid w:val="00E43DEE"/>
    <w:rPr>
      <w:b/>
      <w:bCs/>
      <w:smallCaps/>
      <w:color w:val="365F91" w:themeColor="accent1" w:themeShade="BF"/>
      <w:spacing w:val="5"/>
    </w:rPr>
  </w:style>
  <w:style w:type="character" w:styleId="PlaceholderText">
    <w:name w:val="Placeholder Text"/>
    <w:basedOn w:val="DefaultParagraphFont"/>
    <w:uiPriority w:val="99"/>
    <w:rsid w:val="00E43DEE"/>
    <w:rPr>
      <w:color w:val="808080"/>
    </w:rPr>
  </w:style>
  <w:style w:type="paragraph" w:styleId="Date">
    <w:name w:val="Date"/>
    <w:basedOn w:val="Normal"/>
    <w:next w:val="Normal"/>
    <w:link w:val="DateChar"/>
    <w:unhideWhenUsed/>
    <w:rsid w:val="00E43DEE"/>
    <w:pPr>
      <w:widowControl/>
      <w:tabs>
        <w:tab w:val="left" w:pos="397"/>
      </w:tabs>
      <w:autoSpaceDE/>
      <w:autoSpaceDN/>
      <w:spacing w:after="100" w:line="360" w:lineRule="auto"/>
      <w:jc w:val="both"/>
    </w:pPr>
    <w:rPr>
      <w:rFonts w:ascii="Calibri" w:eastAsia="MS Mincho" w:hAnsi="Calibri"/>
      <w:szCs w:val="24"/>
      <w:lang w:eastAsia="ja-JP"/>
    </w:rPr>
  </w:style>
  <w:style w:type="character" w:customStyle="1" w:styleId="DateChar">
    <w:name w:val="Date Char"/>
    <w:basedOn w:val="DefaultParagraphFont"/>
    <w:link w:val="Date"/>
    <w:rsid w:val="00E43DEE"/>
    <w:rPr>
      <w:rFonts w:ascii="Calibri" w:eastAsia="MS Mincho" w:hAnsi="Calibri" w:cs="Times New Roman"/>
      <w:szCs w:val="24"/>
      <w:lang w:eastAsia="ja-JP"/>
    </w:rPr>
  </w:style>
  <w:style w:type="table" w:styleId="ListTable4-Accent5">
    <w:name w:val="List Table 4 Accent 5"/>
    <w:basedOn w:val="TableNormal"/>
    <w:uiPriority w:val="49"/>
    <w:rsid w:val="00E43DEE"/>
    <w:pPr>
      <w:widowControl/>
      <w:autoSpaceDE/>
      <w:autoSpaceDN/>
    </w:pPr>
    <w:rPr>
      <w:lang w:val="en-I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nhideWhenUsed/>
    <w:rsid w:val="00E43DEE"/>
    <w:pPr>
      <w:widowControl/>
      <w:suppressAutoHyphens/>
      <w:autoSpaceDE/>
      <w:autoSpaceDN/>
      <w:ind w:left="720" w:hanging="360"/>
    </w:pPr>
    <w:rPr>
      <w:sz w:val="24"/>
      <w:szCs w:val="24"/>
      <w:lang w:val="en-GB" w:eastAsia="ar-SA"/>
    </w:rPr>
  </w:style>
  <w:style w:type="character" w:customStyle="1" w:styleId="BodyTextIndentChar">
    <w:name w:val="Body Text Indent Char"/>
    <w:basedOn w:val="DefaultParagraphFont"/>
    <w:link w:val="BodyTextIndent"/>
    <w:rsid w:val="00E43DEE"/>
    <w:rPr>
      <w:rFonts w:ascii="Times New Roman" w:eastAsia="Times New Roman" w:hAnsi="Times New Roman" w:cs="Times New Roman"/>
      <w:sz w:val="24"/>
      <w:szCs w:val="24"/>
      <w:lang w:val="en-GB" w:eastAsia="ar-SA"/>
    </w:rPr>
  </w:style>
  <w:style w:type="character" w:customStyle="1" w:styleId="BodyText2Char">
    <w:name w:val="Body Text 2 Char"/>
    <w:basedOn w:val="DefaultParagraphFont"/>
    <w:link w:val="BodyText2"/>
    <w:semiHidden/>
    <w:rsid w:val="00E43DEE"/>
    <w:rPr>
      <w:rFonts w:ascii="Times New Roman" w:eastAsia="Times New Roman" w:hAnsi="Times New Roman" w:cs="Times New Roman"/>
      <w:lang w:val="en-GB"/>
    </w:rPr>
  </w:style>
  <w:style w:type="paragraph" w:styleId="BodyText2">
    <w:name w:val="Body Text 2"/>
    <w:basedOn w:val="Normal"/>
    <w:link w:val="BodyText2Char"/>
    <w:semiHidden/>
    <w:unhideWhenUsed/>
    <w:rsid w:val="00E43DEE"/>
    <w:pPr>
      <w:widowControl/>
      <w:autoSpaceDE/>
      <w:autoSpaceDN/>
      <w:jc w:val="both"/>
    </w:pPr>
    <w:rPr>
      <w:lang w:val="en-GB"/>
    </w:rPr>
  </w:style>
  <w:style w:type="character" w:customStyle="1" w:styleId="BodyText2Char1">
    <w:name w:val="Body Text 2 Char1"/>
    <w:basedOn w:val="DefaultParagraphFont"/>
    <w:uiPriority w:val="99"/>
    <w:semiHidden/>
    <w:rsid w:val="00E43DEE"/>
    <w:rPr>
      <w:rFonts w:ascii="Times New Roman" w:eastAsia="Times New Roman" w:hAnsi="Times New Roman" w:cs="Times New Roman"/>
      <w:lang w:val="en-IE" w:eastAsia="en-IE" w:bidi="en-IE"/>
    </w:rPr>
  </w:style>
  <w:style w:type="character" w:customStyle="1" w:styleId="BodyText3Char">
    <w:name w:val="Body Text 3 Char"/>
    <w:basedOn w:val="DefaultParagraphFont"/>
    <w:link w:val="BodyText3"/>
    <w:semiHidden/>
    <w:rsid w:val="00E43DEE"/>
    <w:rPr>
      <w:rFonts w:ascii="Times New Roman" w:eastAsia="Times New Roman" w:hAnsi="Times New Roman" w:cs="Times New Roman"/>
      <w:b/>
      <w:bCs/>
      <w:u w:val="single"/>
      <w:lang w:val="en-GB"/>
    </w:rPr>
  </w:style>
  <w:style w:type="paragraph" w:styleId="BodyText3">
    <w:name w:val="Body Text 3"/>
    <w:basedOn w:val="Normal"/>
    <w:link w:val="BodyText3Char"/>
    <w:semiHidden/>
    <w:unhideWhenUsed/>
    <w:rsid w:val="00E43DEE"/>
    <w:pPr>
      <w:widowControl/>
      <w:autoSpaceDE/>
      <w:autoSpaceDN/>
      <w:spacing w:line="360" w:lineRule="auto"/>
    </w:pPr>
    <w:rPr>
      <w:b/>
      <w:bCs/>
      <w:u w:val="single"/>
      <w:lang w:val="en-GB"/>
    </w:rPr>
  </w:style>
  <w:style w:type="character" w:customStyle="1" w:styleId="BodyText3Char1">
    <w:name w:val="Body Text 3 Char1"/>
    <w:basedOn w:val="DefaultParagraphFont"/>
    <w:uiPriority w:val="99"/>
    <w:semiHidden/>
    <w:rsid w:val="00E43DEE"/>
    <w:rPr>
      <w:rFonts w:ascii="Times New Roman" w:eastAsia="Times New Roman" w:hAnsi="Times New Roman" w:cs="Times New Roman"/>
      <w:sz w:val="16"/>
      <w:szCs w:val="16"/>
      <w:lang w:val="en-IE" w:eastAsia="en-IE" w:bidi="en-IE"/>
    </w:rPr>
  </w:style>
  <w:style w:type="character" w:customStyle="1" w:styleId="BodyTextIndent2Char">
    <w:name w:val="Body Text Indent 2 Char"/>
    <w:basedOn w:val="DefaultParagraphFont"/>
    <w:link w:val="BodyTextIndent2"/>
    <w:semiHidden/>
    <w:rsid w:val="00E43DEE"/>
    <w:rPr>
      <w:rFonts w:ascii="Times New Roman" w:eastAsia="Times New Roman" w:hAnsi="Times New Roman" w:cs="Times New Roman"/>
      <w:noProof/>
      <w:lang w:val="en-GB"/>
    </w:rPr>
  </w:style>
  <w:style w:type="paragraph" w:styleId="BodyTextIndent2">
    <w:name w:val="Body Text Indent 2"/>
    <w:basedOn w:val="Normal"/>
    <w:link w:val="BodyTextIndent2Char"/>
    <w:semiHidden/>
    <w:unhideWhenUsed/>
    <w:rsid w:val="00E43DEE"/>
    <w:pPr>
      <w:widowControl/>
      <w:autoSpaceDE/>
      <w:autoSpaceDN/>
      <w:spacing w:after="200" w:line="360" w:lineRule="auto"/>
      <w:ind w:left="360"/>
      <w:jc w:val="both"/>
    </w:pPr>
    <w:rPr>
      <w:noProof/>
      <w:lang w:val="en-GB"/>
    </w:rPr>
  </w:style>
  <w:style w:type="character" w:customStyle="1" w:styleId="BodyTextIndent2Char1">
    <w:name w:val="Body Text Indent 2 Char1"/>
    <w:basedOn w:val="DefaultParagraphFont"/>
    <w:uiPriority w:val="99"/>
    <w:semiHidden/>
    <w:rsid w:val="00E43DEE"/>
    <w:rPr>
      <w:rFonts w:ascii="Times New Roman" w:eastAsia="Times New Roman" w:hAnsi="Times New Roman" w:cs="Times New Roman"/>
      <w:lang w:val="en-IE" w:eastAsia="en-IE" w:bidi="en-IE"/>
    </w:rPr>
  </w:style>
  <w:style w:type="paragraph" w:styleId="BodyTextIndent3">
    <w:name w:val="Body Text Indent 3"/>
    <w:basedOn w:val="Normal"/>
    <w:link w:val="BodyTextIndent3Char"/>
    <w:unhideWhenUsed/>
    <w:rsid w:val="00E43DEE"/>
    <w:pPr>
      <w:widowControl/>
      <w:suppressAutoHyphens/>
      <w:autoSpaceDE/>
      <w:autoSpaceDN/>
      <w:ind w:left="720"/>
      <w:jc w:val="both"/>
    </w:pPr>
    <w:rPr>
      <w:sz w:val="24"/>
      <w:szCs w:val="24"/>
      <w:lang w:val="en-GB" w:eastAsia="ar-SA"/>
    </w:rPr>
  </w:style>
  <w:style w:type="character" w:customStyle="1" w:styleId="BodyTextIndent3Char">
    <w:name w:val="Body Text Indent 3 Char"/>
    <w:basedOn w:val="DefaultParagraphFont"/>
    <w:link w:val="BodyTextIndent3"/>
    <w:rsid w:val="00E43DEE"/>
    <w:rPr>
      <w:rFonts w:ascii="Times New Roman" w:eastAsia="Times New Roman" w:hAnsi="Times New Roman" w:cs="Times New Roman"/>
      <w:sz w:val="24"/>
      <w:szCs w:val="24"/>
      <w:lang w:val="en-GB" w:eastAsia="ar-SA"/>
    </w:rPr>
  </w:style>
  <w:style w:type="paragraph" w:customStyle="1" w:styleId="Bullet">
    <w:name w:val="Bullet"/>
    <w:basedOn w:val="Normal"/>
    <w:rsid w:val="00E43DEE"/>
    <w:pPr>
      <w:widowControl/>
      <w:numPr>
        <w:numId w:val="13"/>
      </w:numPr>
      <w:autoSpaceDE/>
      <w:autoSpaceDN/>
      <w:spacing w:after="100"/>
    </w:pPr>
    <w:rPr>
      <w:rFonts w:eastAsia="MS Mincho"/>
      <w:szCs w:val="24"/>
      <w:lang w:eastAsia="ja-JP"/>
    </w:rPr>
  </w:style>
  <w:style w:type="paragraph" w:customStyle="1" w:styleId="DocTitle">
    <w:name w:val="Doc Title"/>
    <w:basedOn w:val="Heading1"/>
    <w:rsid w:val="00E43DEE"/>
    <w:pPr>
      <w:keepNext/>
      <w:pageBreakBefore/>
      <w:widowControl/>
      <w:pBdr>
        <w:bottom w:val="single" w:sz="18" w:space="1" w:color="333399"/>
      </w:pBdr>
      <w:tabs>
        <w:tab w:val="left" w:pos="397"/>
        <w:tab w:val="left" w:pos="907"/>
        <w:tab w:val="left" w:pos="1134"/>
      </w:tabs>
      <w:autoSpaceDE/>
      <w:autoSpaceDN/>
      <w:spacing w:before="320" w:after="160"/>
      <w:ind w:left="0" w:firstLine="0"/>
    </w:pPr>
    <w:rPr>
      <w:rFonts w:ascii="Arial" w:hAnsi="Arial"/>
      <w:color w:val="333399"/>
      <w:sz w:val="32"/>
      <w:szCs w:val="32"/>
    </w:rPr>
  </w:style>
  <w:style w:type="paragraph" w:customStyle="1" w:styleId="inserttext">
    <w:name w:val="insert text"/>
    <w:basedOn w:val="Normal"/>
    <w:rsid w:val="00E43DEE"/>
    <w:pPr>
      <w:widowControl/>
      <w:tabs>
        <w:tab w:val="left" w:pos="397"/>
      </w:tabs>
      <w:autoSpaceDE/>
      <w:autoSpaceDN/>
      <w:spacing w:after="100"/>
      <w:ind w:left="794"/>
    </w:pPr>
    <w:rPr>
      <w:rFonts w:eastAsia="MS Mincho"/>
      <w:szCs w:val="24"/>
      <w:lang w:eastAsia="ja-JP"/>
    </w:rPr>
  </w:style>
  <w:style w:type="paragraph" w:customStyle="1" w:styleId="Parties">
    <w:name w:val="Parties"/>
    <w:basedOn w:val="Normal"/>
    <w:rsid w:val="00E43DEE"/>
    <w:pPr>
      <w:widowControl/>
      <w:numPr>
        <w:numId w:val="14"/>
      </w:numPr>
      <w:suppressAutoHyphens/>
      <w:autoSpaceDE/>
      <w:autoSpaceDN/>
      <w:spacing w:after="240" w:line="312" w:lineRule="auto"/>
      <w:jc w:val="both"/>
    </w:pPr>
    <w:rPr>
      <w:sz w:val="24"/>
      <w:szCs w:val="20"/>
      <w:lang w:val="en-GB" w:eastAsia="ar-SA"/>
    </w:rPr>
  </w:style>
  <w:style w:type="paragraph" w:customStyle="1" w:styleId="Level1">
    <w:name w:val="Level 1"/>
    <w:basedOn w:val="Normal"/>
    <w:rsid w:val="00E43DEE"/>
    <w:pPr>
      <w:widowControl/>
      <w:numPr>
        <w:numId w:val="15"/>
      </w:numPr>
      <w:tabs>
        <w:tab w:val="left" w:pos="851"/>
      </w:tabs>
      <w:suppressAutoHyphens/>
      <w:autoSpaceDE/>
      <w:autoSpaceDN/>
      <w:spacing w:after="240" w:line="312" w:lineRule="auto"/>
      <w:jc w:val="both"/>
      <w:outlineLvl w:val="0"/>
    </w:pPr>
    <w:rPr>
      <w:sz w:val="24"/>
      <w:szCs w:val="20"/>
      <w:lang w:val="en-GB" w:eastAsia="ar-SA"/>
    </w:rPr>
  </w:style>
  <w:style w:type="paragraph" w:customStyle="1" w:styleId="DefaultText">
    <w:name w:val="Default Text"/>
    <w:basedOn w:val="Normal"/>
    <w:rsid w:val="00E43DEE"/>
    <w:pPr>
      <w:widowControl/>
      <w:suppressAutoHyphens/>
      <w:overflowPunct w:val="0"/>
      <w:autoSpaceDN/>
    </w:pPr>
    <w:rPr>
      <w:sz w:val="24"/>
      <w:szCs w:val="20"/>
      <w:lang w:val="en-GB" w:eastAsia="ar-SA"/>
    </w:rPr>
  </w:style>
  <w:style w:type="paragraph" w:customStyle="1" w:styleId="No2">
    <w:name w:val="No 2"/>
    <w:basedOn w:val="Normal"/>
    <w:rsid w:val="00E43DEE"/>
    <w:pPr>
      <w:widowControl/>
      <w:tabs>
        <w:tab w:val="left" w:pos="-720"/>
      </w:tabs>
      <w:suppressAutoHyphens/>
      <w:autoSpaceDE/>
      <w:autoSpaceDN/>
      <w:spacing w:after="240"/>
      <w:ind w:left="720" w:hanging="720"/>
      <w:jc w:val="both"/>
    </w:pPr>
    <w:rPr>
      <w:spacing w:val="-3"/>
      <w:sz w:val="24"/>
      <w:szCs w:val="20"/>
      <w:lang w:eastAsia="ar-SA"/>
    </w:rPr>
  </w:style>
  <w:style w:type="paragraph" w:customStyle="1" w:styleId="Level2">
    <w:name w:val="Level 2"/>
    <w:basedOn w:val="Normal"/>
    <w:rsid w:val="00E43DEE"/>
    <w:pPr>
      <w:widowControl/>
      <w:numPr>
        <w:ilvl w:val="1"/>
        <w:numId w:val="15"/>
      </w:numPr>
      <w:tabs>
        <w:tab w:val="left" w:pos="851"/>
      </w:tabs>
      <w:suppressAutoHyphens/>
      <w:autoSpaceDE/>
      <w:autoSpaceDN/>
      <w:spacing w:after="240" w:line="312" w:lineRule="auto"/>
      <w:jc w:val="both"/>
      <w:outlineLvl w:val="1"/>
    </w:pPr>
    <w:rPr>
      <w:sz w:val="24"/>
      <w:szCs w:val="20"/>
      <w:lang w:val="en-GB" w:eastAsia="ar-SA"/>
    </w:rPr>
  </w:style>
  <w:style w:type="paragraph" w:customStyle="1" w:styleId="StyleBullet12ptAfter10ptLinespacingMultiple133li">
    <w:name w:val="Style Bullet + 12 pt After:  10 pt Line spacing:  Multiple 1.33 li"/>
    <w:basedOn w:val="Bullet"/>
    <w:rsid w:val="00E43DEE"/>
    <w:pPr>
      <w:numPr>
        <w:numId w:val="0"/>
      </w:numPr>
      <w:tabs>
        <w:tab w:val="num" w:pos="397"/>
      </w:tabs>
      <w:spacing w:after="200" w:line="319" w:lineRule="auto"/>
      <w:ind w:left="397" w:hanging="397"/>
    </w:pPr>
    <w:rPr>
      <w:sz w:val="24"/>
      <w:szCs w:val="20"/>
    </w:rPr>
  </w:style>
  <w:style w:type="paragraph" w:customStyle="1" w:styleId="western">
    <w:name w:val="western"/>
    <w:basedOn w:val="Normal"/>
    <w:rsid w:val="00E43DEE"/>
    <w:pPr>
      <w:widowControl/>
      <w:suppressAutoHyphens/>
      <w:autoSpaceDE/>
      <w:autoSpaceDN/>
      <w:spacing w:before="280"/>
      <w:jc w:val="both"/>
    </w:pPr>
    <w:rPr>
      <w:rFonts w:ascii="Arial Unicode MS" w:eastAsia="Arial Unicode MS" w:hAnsi="Arial Unicode MS"/>
      <w:sz w:val="24"/>
      <w:szCs w:val="24"/>
      <w:lang w:val="en-GB" w:eastAsia="ar-SA"/>
    </w:rPr>
  </w:style>
  <w:style w:type="character" w:customStyle="1" w:styleId="Level1asHeadingtext">
    <w:name w:val="Level 1 as Heading (text)"/>
    <w:rsid w:val="00E43DEE"/>
    <w:rPr>
      <w:b/>
      <w:bCs w:val="0"/>
    </w:rPr>
  </w:style>
  <w:style w:type="character" w:customStyle="1" w:styleId="searchword1">
    <w:name w:val="searchword1"/>
    <w:basedOn w:val="DefaultParagraphFont"/>
    <w:rsid w:val="00E43DEE"/>
    <w:rPr>
      <w:shd w:val="clear" w:color="auto" w:fill="FFFF00"/>
    </w:rPr>
  </w:style>
  <w:style w:type="character" w:styleId="PageNumber">
    <w:name w:val="page number"/>
    <w:basedOn w:val="DefaultParagraphFont"/>
    <w:rsid w:val="00E43DEE"/>
  </w:style>
  <w:style w:type="character" w:customStyle="1" w:styleId="DocumentMapChar">
    <w:name w:val="Document Map Char"/>
    <w:basedOn w:val="DefaultParagraphFont"/>
    <w:link w:val="DocumentMap"/>
    <w:semiHidden/>
    <w:rsid w:val="00E43DEE"/>
    <w:rPr>
      <w:rFonts w:ascii="Tahoma" w:eastAsia="Times New Roman" w:hAnsi="Tahoma" w:cs="Tahoma"/>
      <w:sz w:val="16"/>
      <w:szCs w:val="16"/>
      <w:lang w:val="en-GB"/>
    </w:rPr>
  </w:style>
  <w:style w:type="paragraph" w:styleId="DocumentMap">
    <w:name w:val="Document Map"/>
    <w:basedOn w:val="Normal"/>
    <w:link w:val="DocumentMapChar"/>
    <w:semiHidden/>
    <w:unhideWhenUsed/>
    <w:rsid w:val="00E43DEE"/>
    <w:pPr>
      <w:widowControl/>
      <w:autoSpaceDE/>
      <w:autoSpaceDN/>
    </w:pPr>
    <w:rPr>
      <w:rFonts w:ascii="Tahoma" w:hAnsi="Tahoma" w:cs="Tahoma"/>
      <w:sz w:val="16"/>
      <w:szCs w:val="16"/>
      <w:lang w:val="en-GB"/>
    </w:rPr>
  </w:style>
  <w:style w:type="character" w:customStyle="1" w:styleId="DocumentMapChar1">
    <w:name w:val="Document Map Char1"/>
    <w:basedOn w:val="DefaultParagraphFont"/>
    <w:uiPriority w:val="99"/>
    <w:semiHidden/>
    <w:rsid w:val="00E43DEE"/>
    <w:rPr>
      <w:rFonts w:ascii="Segoe UI" w:eastAsia="Times New Roman" w:hAnsi="Segoe UI" w:cs="Segoe UI"/>
      <w:sz w:val="16"/>
      <w:szCs w:val="16"/>
      <w:lang w:val="en-IE" w:eastAsia="en-IE" w:bidi="en-IE"/>
    </w:rPr>
  </w:style>
  <w:style w:type="paragraph" w:customStyle="1" w:styleId="CM11">
    <w:name w:val="CM1+1"/>
    <w:basedOn w:val="Default"/>
    <w:next w:val="Default"/>
    <w:uiPriority w:val="99"/>
    <w:rsid w:val="00E43DEE"/>
    <w:rPr>
      <w:rFonts w:ascii="EUAlbertina" w:hAnsi="EUAlbertina" w:cstheme="minorBidi"/>
      <w:color w:val="auto"/>
    </w:rPr>
  </w:style>
  <w:style w:type="paragraph" w:customStyle="1" w:styleId="CM31">
    <w:name w:val="CM3+1"/>
    <w:basedOn w:val="Default"/>
    <w:next w:val="Default"/>
    <w:uiPriority w:val="99"/>
    <w:rsid w:val="00E43DEE"/>
    <w:rPr>
      <w:rFonts w:ascii="EUAlbertina" w:hAnsi="EUAlbertina" w:cstheme="minorBidi"/>
      <w:color w:val="auto"/>
    </w:rPr>
  </w:style>
  <w:style w:type="paragraph" w:customStyle="1" w:styleId="TableText">
    <w:name w:val="Table Text"/>
    <w:basedOn w:val="Normal"/>
    <w:rsid w:val="00E43DEE"/>
    <w:pPr>
      <w:widowControl/>
      <w:autoSpaceDE/>
      <w:autoSpaceDN/>
      <w:spacing w:before="60" w:after="120" w:line="276" w:lineRule="auto"/>
    </w:pPr>
    <w:rPr>
      <w:rFonts w:ascii="Arial" w:hAnsi="Arial"/>
      <w:spacing w:val="-5"/>
      <w:sz w:val="16"/>
      <w:szCs w:val="20"/>
    </w:rPr>
  </w:style>
  <w:style w:type="paragraph" w:customStyle="1" w:styleId="TableHeader">
    <w:name w:val="Table Header"/>
    <w:basedOn w:val="Normal"/>
    <w:rsid w:val="00E43DEE"/>
    <w:pPr>
      <w:widowControl/>
      <w:autoSpaceDE/>
      <w:autoSpaceDN/>
      <w:spacing w:before="60" w:after="120" w:line="276" w:lineRule="auto"/>
      <w:jc w:val="center"/>
    </w:pPr>
    <w:rPr>
      <w:rFonts w:ascii="Arial Black" w:hAnsi="Arial Black"/>
      <w:spacing w:val="-5"/>
      <w:sz w:val="16"/>
      <w:szCs w:val="20"/>
    </w:rPr>
  </w:style>
  <w:style w:type="paragraph" w:customStyle="1" w:styleId="P1">
    <w:name w:val="P1"/>
    <w:basedOn w:val="Normal"/>
    <w:rsid w:val="00E43DEE"/>
    <w:pPr>
      <w:widowControl/>
      <w:tabs>
        <w:tab w:val="right" w:pos="993"/>
      </w:tabs>
      <w:adjustRightInd w:val="0"/>
      <w:spacing w:after="120" w:line="300" w:lineRule="exact"/>
      <w:ind w:left="1138" w:hanging="1138"/>
      <w:jc w:val="both"/>
    </w:pPr>
    <w:rPr>
      <w:rFonts w:ascii="Calibri" w:hAnsi="Calibri"/>
      <w:szCs w:val="24"/>
      <w:lang w:eastAsia="en-GB"/>
    </w:rPr>
  </w:style>
  <w:style w:type="paragraph" w:customStyle="1" w:styleId="R2">
    <w:name w:val="R2"/>
    <w:basedOn w:val="Normal"/>
    <w:rsid w:val="00E43DEE"/>
    <w:pPr>
      <w:widowControl/>
      <w:tabs>
        <w:tab w:val="left" w:pos="540"/>
      </w:tabs>
      <w:adjustRightInd w:val="0"/>
      <w:spacing w:before="240" w:after="120" w:line="300" w:lineRule="atLeast"/>
      <w:ind w:firstLine="180"/>
      <w:jc w:val="both"/>
    </w:pPr>
    <w:rPr>
      <w:rFonts w:ascii="Calibri" w:hAnsi="Calibri"/>
      <w:szCs w:val="24"/>
      <w:lang w:eastAsia="en-GB"/>
    </w:rPr>
  </w:style>
  <w:style w:type="paragraph" w:customStyle="1" w:styleId="ACBody3">
    <w:name w:val="AC Body 3"/>
    <w:basedOn w:val="Normal"/>
    <w:rsid w:val="00E43DEE"/>
    <w:pPr>
      <w:widowControl/>
      <w:autoSpaceDE/>
      <w:autoSpaceDN/>
      <w:adjustRightInd w:val="0"/>
      <w:spacing w:after="220" w:line="276" w:lineRule="auto"/>
      <w:ind w:left="2160"/>
      <w:jc w:val="both"/>
    </w:pPr>
    <w:rPr>
      <w:rFonts w:ascii="Calibri" w:hAnsi="Calibri"/>
    </w:rPr>
  </w:style>
  <w:style w:type="paragraph" w:customStyle="1" w:styleId="Body">
    <w:name w:val="Body"/>
    <w:basedOn w:val="Normal"/>
    <w:rsid w:val="00E43DEE"/>
    <w:pPr>
      <w:widowControl/>
      <w:autoSpaceDE/>
      <w:autoSpaceDN/>
      <w:adjustRightInd w:val="0"/>
      <w:spacing w:after="220" w:line="276" w:lineRule="auto"/>
      <w:jc w:val="both"/>
    </w:pPr>
    <w:rPr>
      <w:rFonts w:ascii="Calibri" w:hAnsi="Calibri"/>
    </w:rPr>
  </w:style>
  <w:style w:type="character" w:customStyle="1" w:styleId="pgsubtitle">
    <w:name w:val="pgsubtitle"/>
    <w:rsid w:val="00E43DEE"/>
  </w:style>
  <w:style w:type="character" w:customStyle="1" w:styleId="st1">
    <w:name w:val="st1"/>
    <w:basedOn w:val="DefaultParagraphFont"/>
    <w:rsid w:val="00E43DEE"/>
  </w:style>
  <w:style w:type="paragraph" w:customStyle="1" w:styleId="OpenFormatting">
    <w:name w:val="Open Formatting"/>
    <w:basedOn w:val="Normal"/>
    <w:link w:val="OpenFormattingChar"/>
    <w:qFormat/>
    <w:locked/>
    <w:rsid w:val="00E43DEE"/>
    <w:pPr>
      <w:widowControl/>
      <w:autoSpaceDE/>
      <w:autoSpaceDN/>
      <w:spacing w:after="200" w:line="276" w:lineRule="auto"/>
      <w:jc w:val="both"/>
    </w:pPr>
    <w:rPr>
      <w:rFonts w:ascii="Calibri" w:hAnsi="Calibri"/>
      <w:color w:val="FF0000"/>
    </w:rPr>
  </w:style>
  <w:style w:type="character" w:customStyle="1" w:styleId="OpenFormattingChar">
    <w:name w:val="Open Formatting Char"/>
    <w:basedOn w:val="DefaultParagraphFont"/>
    <w:link w:val="OpenFormatting"/>
    <w:rsid w:val="00E43DEE"/>
    <w:rPr>
      <w:rFonts w:ascii="Calibri" w:eastAsia="Times New Roman" w:hAnsi="Calibri" w:cs="Times New Roman"/>
      <w:color w:val="FF0000"/>
      <w:lang w:val="en-IE"/>
    </w:rPr>
  </w:style>
  <w:style w:type="character" w:customStyle="1" w:styleId="EndnoteTextChar">
    <w:name w:val="Endnote Text Char"/>
    <w:basedOn w:val="DefaultParagraphFont"/>
    <w:link w:val="EndnoteText"/>
    <w:uiPriority w:val="99"/>
    <w:semiHidden/>
    <w:rsid w:val="00E43DEE"/>
    <w:rPr>
      <w:rFonts w:ascii="Calibri" w:eastAsia="Times New Roman" w:hAnsi="Calibri" w:cs="Times New Roman"/>
      <w:sz w:val="20"/>
      <w:szCs w:val="20"/>
    </w:rPr>
  </w:style>
  <w:style w:type="paragraph" w:styleId="EndnoteText">
    <w:name w:val="endnote text"/>
    <w:basedOn w:val="Normal"/>
    <w:link w:val="EndnoteTextChar"/>
    <w:uiPriority w:val="99"/>
    <w:semiHidden/>
    <w:unhideWhenUsed/>
    <w:rsid w:val="00E43DEE"/>
    <w:pPr>
      <w:widowControl/>
      <w:autoSpaceDE/>
      <w:autoSpaceDN/>
      <w:jc w:val="both"/>
    </w:pPr>
    <w:rPr>
      <w:rFonts w:ascii="Calibri" w:hAnsi="Calibri"/>
      <w:sz w:val="20"/>
      <w:szCs w:val="20"/>
    </w:rPr>
  </w:style>
  <w:style w:type="character" w:customStyle="1" w:styleId="EndnoteTextChar1">
    <w:name w:val="Endnote Text Char1"/>
    <w:basedOn w:val="DefaultParagraphFont"/>
    <w:uiPriority w:val="99"/>
    <w:semiHidden/>
    <w:rsid w:val="00E43DEE"/>
    <w:rPr>
      <w:rFonts w:ascii="Times New Roman" w:eastAsia="Times New Roman" w:hAnsi="Times New Roman" w:cs="Times New Roman"/>
      <w:sz w:val="20"/>
      <w:szCs w:val="20"/>
      <w:lang w:val="en-IE" w:eastAsia="en-IE" w:bidi="en-IE"/>
    </w:rPr>
  </w:style>
  <w:style w:type="paragraph" w:styleId="Caption">
    <w:name w:val="caption"/>
    <w:basedOn w:val="Normal"/>
    <w:next w:val="Normal"/>
    <w:unhideWhenUsed/>
    <w:rsid w:val="00E43DEE"/>
    <w:pPr>
      <w:widowControl/>
      <w:autoSpaceDE/>
      <w:autoSpaceDN/>
      <w:spacing w:after="200"/>
    </w:pPr>
    <w:rPr>
      <w:i/>
      <w:iCs/>
      <w:color w:val="1F497D" w:themeColor="text2"/>
      <w:sz w:val="18"/>
      <w:szCs w:val="18"/>
    </w:rPr>
  </w:style>
  <w:style w:type="character" w:styleId="Strong">
    <w:name w:val="Strong"/>
    <w:basedOn w:val="DefaultParagraphFont"/>
    <w:uiPriority w:val="22"/>
    <w:qFormat/>
    <w:rsid w:val="00E43DEE"/>
    <w:rPr>
      <w:b/>
      <w:bCs/>
    </w:rPr>
  </w:style>
  <w:style w:type="table" w:customStyle="1" w:styleId="GridTable4-Accent51">
    <w:name w:val="Grid Table 4 - Accent 51"/>
    <w:basedOn w:val="TableNormal"/>
    <w:uiPriority w:val="49"/>
    <w:rsid w:val="00E43DEE"/>
    <w:pPr>
      <w:widowControl/>
      <w:autoSpaceDE/>
      <w:autoSpaceDN/>
    </w:pPr>
    <w:rPr>
      <w:lang w:val="en-I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semiHidden/>
    <w:unhideWhenUsed/>
    <w:rsid w:val="00E43DEE"/>
    <w:rPr>
      <w:color w:val="800080"/>
      <w:u w:val="single"/>
    </w:rPr>
  </w:style>
  <w:style w:type="paragraph" w:customStyle="1" w:styleId="TableContents">
    <w:name w:val="Table Contents"/>
    <w:basedOn w:val="Normal"/>
    <w:semiHidden/>
    <w:rsid w:val="00E43DEE"/>
    <w:pPr>
      <w:suppressLineNumbers/>
      <w:suppressAutoHyphens/>
      <w:autoSpaceDE/>
      <w:autoSpaceDN/>
    </w:pPr>
    <w:rPr>
      <w:rFonts w:eastAsia="SimSun"/>
      <w:kern w:val="2"/>
      <w:sz w:val="24"/>
      <w:szCs w:val="24"/>
      <w:lang w:val="en-GB" w:eastAsia="hi-IN"/>
    </w:rPr>
  </w:style>
  <w:style w:type="paragraph" w:customStyle="1" w:styleId="Paragraph3">
    <w:name w:val="Paragraph 3"/>
    <w:basedOn w:val="Normal"/>
    <w:semiHidden/>
    <w:rsid w:val="00E43DEE"/>
    <w:pPr>
      <w:suppressAutoHyphens/>
      <w:autoSpaceDE/>
      <w:autoSpaceDN/>
    </w:pPr>
    <w:rPr>
      <w:rFonts w:eastAsia="Lucida Sans Unicode"/>
      <w:kern w:val="2"/>
      <w:sz w:val="24"/>
      <w:szCs w:val="24"/>
      <w:lang w:val="en-GB" w:eastAsia="ar-SA"/>
    </w:rPr>
  </w:style>
  <w:style w:type="paragraph" w:customStyle="1" w:styleId="Index">
    <w:name w:val="Index"/>
    <w:basedOn w:val="Normal"/>
    <w:semiHidden/>
    <w:rsid w:val="00E43DEE"/>
    <w:pPr>
      <w:widowControl/>
      <w:suppressLineNumbers/>
      <w:suppressAutoHyphens/>
      <w:autoSpaceDE/>
      <w:autoSpaceDN/>
    </w:pPr>
    <w:rPr>
      <w:sz w:val="24"/>
      <w:szCs w:val="24"/>
      <w:lang w:val="en-GB" w:eastAsia="ar-SA"/>
    </w:rPr>
  </w:style>
  <w:style w:type="character" w:styleId="LineNumber">
    <w:name w:val="line number"/>
    <w:basedOn w:val="DefaultParagraphFont"/>
    <w:semiHidden/>
    <w:unhideWhenUsed/>
    <w:rsid w:val="00E43DEE"/>
  </w:style>
  <w:style w:type="table" w:customStyle="1" w:styleId="GridTable4-Accent11">
    <w:name w:val="Grid Table 4 - Accent 11"/>
    <w:basedOn w:val="TableNormal"/>
    <w:uiPriority w:val="49"/>
    <w:rsid w:val="00E43DEE"/>
    <w:pPr>
      <w:widowControl/>
      <w:autoSpaceDE/>
      <w:autoSpaceDN/>
    </w:pPr>
    <w:rPr>
      <w:rFonts w:ascii="Times New Roman" w:eastAsia="Times New Roman" w:hAnsi="Times New Roman" w:cs="Times New Roman"/>
      <w:sz w:val="20"/>
      <w:szCs w:val="20"/>
      <w:lang w:val="en-IE" w:eastAsia="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E43DEE"/>
    <w:pPr>
      <w:widowControl/>
      <w:autoSpaceDE/>
      <w:autoSpaceDN/>
    </w:pPr>
    <w:rPr>
      <w:lang w:val="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0">
    <w:name w:val="TableGrid1"/>
    <w:rsid w:val="00E43DEE"/>
    <w:pPr>
      <w:widowControl/>
      <w:autoSpaceDE/>
      <w:autoSpaceDN/>
    </w:pPr>
    <w:rPr>
      <w:rFonts w:eastAsia="Times New Roman"/>
      <w:lang w:val="en-IE" w:eastAsia="en-IE"/>
    </w:rPr>
    <w:tblPr>
      <w:tblCellMar>
        <w:top w:w="0" w:type="dxa"/>
        <w:left w:w="0" w:type="dxa"/>
        <w:bottom w:w="0" w:type="dxa"/>
        <w:right w:w="0" w:type="dxa"/>
      </w:tblCellMar>
    </w:tblPr>
  </w:style>
  <w:style w:type="paragraph" w:styleId="List2">
    <w:name w:val="List 2"/>
    <w:basedOn w:val="Normal"/>
    <w:uiPriority w:val="99"/>
    <w:semiHidden/>
    <w:unhideWhenUsed/>
    <w:rsid w:val="00E43DEE"/>
    <w:pPr>
      <w:widowControl/>
      <w:autoSpaceDE/>
      <w:autoSpaceDN/>
      <w:ind w:left="566" w:hanging="283"/>
      <w:contextualSpacing/>
    </w:pPr>
    <w:rPr>
      <w:sz w:val="20"/>
      <w:szCs w:val="24"/>
    </w:rPr>
  </w:style>
  <w:style w:type="paragraph" w:styleId="ListBullet">
    <w:name w:val="List Bullet"/>
    <w:basedOn w:val="Normal"/>
    <w:uiPriority w:val="99"/>
    <w:unhideWhenUsed/>
    <w:rsid w:val="00E73433"/>
    <w:pPr>
      <w:numPr>
        <w:numId w:val="19"/>
      </w:numPr>
      <w:contextualSpacing/>
    </w:pPr>
  </w:style>
  <w:style w:type="paragraph" w:customStyle="1" w:styleId="PLLANUM2">
    <w:name w:val="PL LA NUM 2"/>
    <w:basedOn w:val="Normal"/>
    <w:next w:val="Normal"/>
    <w:link w:val="PLLANUM2Char"/>
    <w:qFormat/>
    <w:rsid w:val="002F7D8A"/>
    <w:pPr>
      <w:widowControl/>
      <w:autoSpaceDE/>
      <w:autoSpaceDN/>
      <w:spacing w:after="240" w:line="360" w:lineRule="auto"/>
      <w:ind w:left="851" w:hanging="851"/>
      <w:contextualSpacing/>
      <w:jc w:val="both"/>
      <w:outlineLvl w:val="1"/>
    </w:pPr>
    <w:rPr>
      <w:rFonts w:ascii="Franklin Gothic Book" w:hAnsi="Franklin Gothic Book"/>
      <w:b/>
    </w:rPr>
  </w:style>
  <w:style w:type="character" w:customStyle="1" w:styleId="PLLANUM2Char">
    <w:name w:val="PL LA NUM 2 Char"/>
    <w:basedOn w:val="DefaultParagraphFont"/>
    <w:link w:val="PLLANUM2"/>
    <w:rsid w:val="002F7D8A"/>
    <w:rPr>
      <w:rFonts w:ascii="Franklin Gothic Book" w:hAnsi="Franklin Gothic Book" w:cs="Times New Roman"/>
      <w:b/>
      <w:lang w:val="en-IE"/>
    </w:rPr>
  </w:style>
  <w:style w:type="character" w:styleId="Mention">
    <w:name w:val="Mention"/>
    <w:basedOn w:val="DefaultParagraphFont"/>
    <w:uiPriority w:val="99"/>
    <w:unhideWhenUsed/>
    <w:rsid w:val="00AA1B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04">
      <w:bodyDiv w:val="1"/>
      <w:marLeft w:val="0"/>
      <w:marRight w:val="0"/>
      <w:marTop w:val="0"/>
      <w:marBottom w:val="0"/>
      <w:divBdr>
        <w:top w:val="none" w:sz="0" w:space="0" w:color="auto"/>
        <w:left w:val="none" w:sz="0" w:space="0" w:color="auto"/>
        <w:bottom w:val="none" w:sz="0" w:space="0" w:color="auto"/>
        <w:right w:val="none" w:sz="0" w:space="0" w:color="auto"/>
      </w:divBdr>
    </w:div>
    <w:div w:id="104472259">
      <w:bodyDiv w:val="1"/>
      <w:marLeft w:val="0"/>
      <w:marRight w:val="0"/>
      <w:marTop w:val="0"/>
      <w:marBottom w:val="0"/>
      <w:divBdr>
        <w:top w:val="none" w:sz="0" w:space="0" w:color="auto"/>
        <w:left w:val="none" w:sz="0" w:space="0" w:color="auto"/>
        <w:bottom w:val="none" w:sz="0" w:space="0" w:color="auto"/>
        <w:right w:val="none" w:sz="0" w:space="0" w:color="auto"/>
      </w:divBdr>
    </w:div>
    <w:div w:id="139152806">
      <w:bodyDiv w:val="1"/>
      <w:marLeft w:val="0"/>
      <w:marRight w:val="0"/>
      <w:marTop w:val="0"/>
      <w:marBottom w:val="0"/>
      <w:divBdr>
        <w:top w:val="none" w:sz="0" w:space="0" w:color="auto"/>
        <w:left w:val="none" w:sz="0" w:space="0" w:color="auto"/>
        <w:bottom w:val="none" w:sz="0" w:space="0" w:color="auto"/>
        <w:right w:val="none" w:sz="0" w:space="0" w:color="auto"/>
      </w:divBdr>
    </w:div>
    <w:div w:id="142937484">
      <w:bodyDiv w:val="1"/>
      <w:marLeft w:val="0"/>
      <w:marRight w:val="0"/>
      <w:marTop w:val="0"/>
      <w:marBottom w:val="0"/>
      <w:divBdr>
        <w:top w:val="none" w:sz="0" w:space="0" w:color="auto"/>
        <w:left w:val="none" w:sz="0" w:space="0" w:color="auto"/>
        <w:bottom w:val="none" w:sz="0" w:space="0" w:color="auto"/>
        <w:right w:val="none" w:sz="0" w:space="0" w:color="auto"/>
      </w:divBdr>
    </w:div>
    <w:div w:id="147328092">
      <w:bodyDiv w:val="1"/>
      <w:marLeft w:val="0"/>
      <w:marRight w:val="0"/>
      <w:marTop w:val="0"/>
      <w:marBottom w:val="0"/>
      <w:divBdr>
        <w:top w:val="none" w:sz="0" w:space="0" w:color="auto"/>
        <w:left w:val="none" w:sz="0" w:space="0" w:color="auto"/>
        <w:bottom w:val="none" w:sz="0" w:space="0" w:color="auto"/>
        <w:right w:val="none" w:sz="0" w:space="0" w:color="auto"/>
      </w:divBdr>
    </w:div>
    <w:div w:id="151415029">
      <w:bodyDiv w:val="1"/>
      <w:marLeft w:val="0"/>
      <w:marRight w:val="0"/>
      <w:marTop w:val="0"/>
      <w:marBottom w:val="0"/>
      <w:divBdr>
        <w:top w:val="none" w:sz="0" w:space="0" w:color="auto"/>
        <w:left w:val="none" w:sz="0" w:space="0" w:color="auto"/>
        <w:bottom w:val="none" w:sz="0" w:space="0" w:color="auto"/>
        <w:right w:val="none" w:sz="0" w:space="0" w:color="auto"/>
      </w:divBdr>
    </w:div>
    <w:div w:id="251353099">
      <w:bodyDiv w:val="1"/>
      <w:marLeft w:val="0"/>
      <w:marRight w:val="0"/>
      <w:marTop w:val="0"/>
      <w:marBottom w:val="0"/>
      <w:divBdr>
        <w:top w:val="none" w:sz="0" w:space="0" w:color="auto"/>
        <w:left w:val="none" w:sz="0" w:space="0" w:color="auto"/>
        <w:bottom w:val="none" w:sz="0" w:space="0" w:color="auto"/>
        <w:right w:val="none" w:sz="0" w:space="0" w:color="auto"/>
      </w:divBdr>
    </w:div>
    <w:div w:id="302581598">
      <w:bodyDiv w:val="1"/>
      <w:marLeft w:val="0"/>
      <w:marRight w:val="0"/>
      <w:marTop w:val="0"/>
      <w:marBottom w:val="0"/>
      <w:divBdr>
        <w:top w:val="none" w:sz="0" w:space="0" w:color="auto"/>
        <w:left w:val="none" w:sz="0" w:space="0" w:color="auto"/>
        <w:bottom w:val="none" w:sz="0" w:space="0" w:color="auto"/>
        <w:right w:val="none" w:sz="0" w:space="0" w:color="auto"/>
      </w:divBdr>
    </w:div>
    <w:div w:id="320543462">
      <w:bodyDiv w:val="1"/>
      <w:marLeft w:val="0"/>
      <w:marRight w:val="0"/>
      <w:marTop w:val="0"/>
      <w:marBottom w:val="0"/>
      <w:divBdr>
        <w:top w:val="none" w:sz="0" w:space="0" w:color="auto"/>
        <w:left w:val="none" w:sz="0" w:space="0" w:color="auto"/>
        <w:bottom w:val="none" w:sz="0" w:space="0" w:color="auto"/>
        <w:right w:val="none" w:sz="0" w:space="0" w:color="auto"/>
      </w:divBdr>
    </w:div>
    <w:div w:id="394087727">
      <w:bodyDiv w:val="1"/>
      <w:marLeft w:val="0"/>
      <w:marRight w:val="0"/>
      <w:marTop w:val="0"/>
      <w:marBottom w:val="0"/>
      <w:divBdr>
        <w:top w:val="none" w:sz="0" w:space="0" w:color="auto"/>
        <w:left w:val="none" w:sz="0" w:space="0" w:color="auto"/>
        <w:bottom w:val="none" w:sz="0" w:space="0" w:color="auto"/>
        <w:right w:val="none" w:sz="0" w:space="0" w:color="auto"/>
      </w:divBdr>
    </w:div>
    <w:div w:id="462701349">
      <w:bodyDiv w:val="1"/>
      <w:marLeft w:val="0"/>
      <w:marRight w:val="0"/>
      <w:marTop w:val="0"/>
      <w:marBottom w:val="0"/>
      <w:divBdr>
        <w:top w:val="none" w:sz="0" w:space="0" w:color="auto"/>
        <w:left w:val="none" w:sz="0" w:space="0" w:color="auto"/>
        <w:bottom w:val="none" w:sz="0" w:space="0" w:color="auto"/>
        <w:right w:val="none" w:sz="0" w:space="0" w:color="auto"/>
      </w:divBdr>
    </w:div>
    <w:div w:id="493684347">
      <w:bodyDiv w:val="1"/>
      <w:marLeft w:val="0"/>
      <w:marRight w:val="0"/>
      <w:marTop w:val="0"/>
      <w:marBottom w:val="0"/>
      <w:divBdr>
        <w:top w:val="none" w:sz="0" w:space="0" w:color="auto"/>
        <w:left w:val="none" w:sz="0" w:space="0" w:color="auto"/>
        <w:bottom w:val="none" w:sz="0" w:space="0" w:color="auto"/>
        <w:right w:val="none" w:sz="0" w:space="0" w:color="auto"/>
      </w:divBdr>
    </w:div>
    <w:div w:id="548104851">
      <w:bodyDiv w:val="1"/>
      <w:marLeft w:val="0"/>
      <w:marRight w:val="0"/>
      <w:marTop w:val="0"/>
      <w:marBottom w:val="0"/>
      <w:divBdr>
        <w:top w:val="none" w:sz="0" w:space="0" w:color="auto"/>
        <w:left w:val="none" w:sz="0" w:space="0" w:color="auto"/>
        <w:bottom w:val="none" w:sz="0" w:space="0" w:color="auto"/>
        <w:right w:val="none" w:sz="0" w:space="0" w:color="auto"/>
      </w:divBdr>
    </w:div>
    <w:div w:id="620916778">
      <w:bodyDiv w:val="1"/>
      <w:marLeft w:val="0"/>
      <w:marRight w:val="0"/>
      <w:marTop w:val="0"/>
      <w:marBottom w:val="0"/>
      <w:divBdr>
        <w:top w:val="none" w:sz="0" w:space="0" w:color="auto"/>
        <w:left w:val="none" w:sz="0" w:space="0" w:color="auto"/>
        <w:bottom w:val="none" w:sz="0" w:space="0" w:color="auto"/>
        <w:right w:val="none" w:sz="0" w:space="0" w:color="auto"/>
      </w:divBdr>
    </w:div>
    <w:div w:id="626282627">
      <w:bodyDiv w:val="1"/>
      <w:marLeft w:val="0"/>
      <w:marRight w:val="0"/>
      <w:marTop w:val="0"/>
      <w:marBottom w:val="0"/>
      <w:divBdr>
        <w:top w:val="none" w:sz="0" w:space="0" w:color="auto"/>
        <w:left w:val="none" w:sz="0" w:space="0" w:color="auto"/>
        <w:bottom w:val="none" w:sz="0" w:space="0" w:color="auto"/>
        <w:right w:val="none" w:sz="0" w:space="0" w:color="auto"/>
      </w:divBdr>
    </w:div>
    <w:div w:id="635373264">
      <w:bodyDiv w:val="1"/>
      <w:marLeft w:val="0"/>
      <w:marRight w:val="0"/>
      <w:marTop w:val="0"/>
      <w:marBottom w:val="0"/>
      <w:divBdr>
        <w:top w:val="none" w:sz="0" w:space="0" w:color="auto"/>
        <w:left w:val="none" w:sz="0" w:space="0" w:color="auto"/>
        <w:bottom w:val="none" w:sz="0" w:space="0" w:color="auto"/>
        <w:right w:val="none" w:sz="0" w:space="0" w:color="auto"/>
      </w:divBdr>
    </w:div>
    <w:div w:id="666786803">
      <w:bodyDiv w:val="1"/>
      <w:marLeft w:val="0"/>
      <w:marRight w:val="0"/>
      <w:marTop w:val="0"/>
      <w:marBottom w:val="0"/>
      <w:divBdr>
        <w:top w:val="none" w:sz="0" w:space="0" w:color="auto"/>
        <w:left w:val="none" w:sz="0" w:space="0" w:color="auto"/>
        <w:bottom w:val="none" w:sz="0" w:space="0" w:color="auto"/>
        <w:right w:val="none" w:sz="0" w:space="0" w:color="auto"/>
      </w:divBdr>
    </w:div>
    <w:div w:id="673457789">
      <w:bodyDiv w:val="1"/>
      <w:marLeft w:val="0"/>
      <w:marRight w:val="0"/>
      <w:marTop w:val="0"/>
      <w:marBottom w:val="0"/>
      <w:divBdr>
        <w:top w:val="none" w:sz="0" w:space="0" w:color="auto"/>
        <w:left w:val="none" w:sz="0" w:space="0" w:color="auto"/>
        <w:bottom w:val="none" w:sz="0" w:space="0" w:color="auto"/>
        <w:right w:val="none" w:sz="0" w:space="0" w:color="auto"/>
      </w:divBdr>
    </w:div>
    <w:div w:id="703286970">
      <w:bodyDiv w:val="1"/>
      <w:marLeft w:val="0"/>
      <w:marRight w:val="0"/>
      <w:marTop w:val="0"/>
      <w:marBottom w:val="0"/>
      <w:divBdr>
        <w:top w:val="none" w:sz="0" w:space="0" w:color="auto"/>
        <w:left w:val="none" w:sz="0" w:space="0" w:color="auto"/>
        <w:bottom w:val="none" w:sz="0" w:space="0" w:color="auto"/>
        <w:right w:val="none" w:sz="0" w:space="0" w:color="auto"/>
      </w:divBdr>
    </w:div>
    <w:div w:id="714889807">
      <w:bodyDiv w:val="1"/>
      <w:marLeft w:val="0"/>
      <w:marRight w:val="0"/>
      <w:marTop w:val="0"/>
      <w:marBottom w:val="0"/>
      <w:divBdr>
        <w:top w:val="none" w:sz="0" w:space="0" w:color="auto"/>
        <w:left w:val="none" w:sz="0" w:space="0" w:color="auto"/>
        <w:bottom w:val="none" w:sz="0" w:space="0" w:color="auto"/>
        <w:right w:val="none" w:sz="0" w:space="0" w:color="auto"/>
      </w:divBdr>
    </w:div>
    <w:div w:id="716898351">
      <w:bodyDiv w:val="1"/>
      <w:marLeft w:val="0"/>
      <w:marRight w:val="0"/>
      <w:marTop w:val="0"/>
      <w:marBottom w:val="0"/>
      <w:divBdr>
        <w:top w:val="none" w:sz="0" w:space="0" w:color="auto"/>
        <w:left w:val="none" w:sz="0" w:space="0" w:color="auto"/>
        <w:bottom w:val="none" w:sz="0" w:space="0" w:color="auto"/>
        <w:right w:val="none" w:sz="0" w:space="0" w:color="auto"/>
      </w:divBdr>
    </w:div>
    <w:div w:id="754328317">
      <w:bodyDiv w:val="1"/>
      <w:marLeft w:val="0"/>
      <w:marRight w:val="0"/>
      <w:marTop w:val="0"/>
      <w:marBottom w:val="0"/>
      <w:divBdr>
        <w:top w:val="none" w:sz="0" w:space="0" w:color="auto"/>
        <w:left w:val="none" w:sz="0" w:space="0" w:color="auto"/>
        <w:bottom w:val="none" w:sz="0" w:space="0" w:color="auto"/>
        <w:right w:val="none" w:sz="0" w:space="0" w:color="auto"/>
      </w:divBdr>
    </w:div>
    <w:div w:id="756828192">
      <w:bodyDiv w:val="1"/>
      <w:marLeft w:val="0"/>
      <w:marRight w:val="0"/>
      <w:marTop w:val="0"/>
      <w:marBottom w:val="0"/>
      <w:divBdr>
        <w:top w:val="none" w:sz="0" w:space="0" w:color="auto"/>
        <w:left w:val="none" w:sz="0" w:space="0" w:color="auto"/>
        <w:bottom w:val="none" w:sz="0" w:space="0" w:color="auto"/>
        <w:right w:val="none" w:sz="0" w:space="0" w:color="auto"/>
      </w:divBdr>
    </w:div>
    <w:div w:id="811797141">
      <w:bodyDiv w:val="1"/>
      <w:marLeft w:val="0"/>
      <w:marRight w:val="0"/>
      <w:marTop w:val="0"/>
      <w:marBottom w:val="0"/>
      <w:divBdr>
        <w:top w:val="none" w:sz="0" w:space="0" w:color="auto"/>
        <w:left w:val="none" w:sz="0" w:space="0" w:color="auto"/>
        <w:bottom w:val="none" w:sz="0" w:space="0" w:color="auto"/>
        <w:right w:val="none" w:sz="0" w:space="0" w:color="auto"/>
      </w:divBdr>
    </w:div>
    <w:div w:id="824248233">
      <w:bodyDiv w:val="1"/>
      <w:marLeft w:val="0"/>
      <w:marRight w:val="0"/>
      <w:marTop w:val="0"/>
      <w:marBottom w:val="0"/>
      <w:divBdr>
        <w:top w:val="none" w:sz="0" w:space="0" w:color="auto"/>
        <w:left w:val="none" w:sz="0" w:space="0" w:color="auto"/>
        <w:bottom w:val="none" w:sz="0" w:space="0" w:color="auto"/>
        <w:right w:val="none" w:sz="0" w:space="0" w:color="auto"/>
      </w:divBdr>
    </w:div>
    <w:div w:id="841286813">
      <w:bodyDiv w:val="1"/>
      <w:marLeft w:val="0"/>
      <w:marRight w:val="0"/>
      <w:marTop w:val="0"/>
      <w:marBottom w:val="0"/>
      <w:divBdr>
        <w:top w:val="none" w:sz="0" w:space="0" w:color="auto"/>
        <w:left w:val="none" w:sz="0" w:space="0" w:color="auto"/>
        <w:bottom w:val="none" w:sz="0" w:space="0" w:color="auto"/>
        <w:right w:val="none" w:sz="0" w:space="0" w:color="auto"/>
      </w:divBdr>
    </w:div>
    <w:div w:id="846556186">
      <w:bodyDiv w:val="1"/>
      <w:marLeft w:val="0"/>
      <w:marRight w:val="0"/>
      <w:marTop w:val="0"/>
      <w:marBottom w:val="0"/>
      <w:divBdr>
        <w:top w:val="none" w:sz="0" w:space="0" w:color="auto"/>
        <w:left w:val="none" w:sz="0" w:space="0" w:color="auto"/>
        <w:bottom w:val="none" w:sz="0" w:space="0" w:color="auto"/>
        <w:right w:val="none" w:sz="0" w:space="0" w:color="auto"/>
      </w:divBdr>
    </w:div>
    <w:div w:id="846677100">
      <w:bodyDiv w:val="1"/>
      <w:marLeft w:val="0"/>
      <w:marRight w:val="0"/>
      <w:marTop w:val="0"/>
      <w:marBottom w:val="0"/>
      <w:divBdr>
        <w:top w:val="none" w:sz="0" w:space="0" w:color="auto"/>
        <w:left w:val="none" w:sz="0" w:space="0" w:color="auto"/>
        <w:bottom w:val="none" w:sz="0" w:space="0" w:color="auto"/>
        <w:right w:val="none" w:sz="0" w:space="0" w:color="auto"/>
      </w:divBdr>
    </w:div>
    <w:div w:id="937717229">
      <w:bodyDiv w:val="1"/>
      <w:marLeft w:val="0"/>
      <w:marRight w:val="0"/>
      <w:marTop w:val="0"/>
      <w:marBottom w:val="0"/>
      <w:divBdr>
        <w:top w:val="none" w:sz="0" w:space="0" w:color="auto"/>
        <w:left w:val="none" w:sz="0" w:space="0" w:color="auto"/>
        <w:bottom w:val="none" w:sz="0" w:space="0" w:color="auto"/>
        <w:right w:val="none" w:sz="0" w:space="0" w:color="auto"/>
      </w:divBdr>
    </w:div>
    <w:div w:id="957682584">
      <w:bodyDiv w:val="1"/>
      <w:marLeft w:val="0"/>
      <w:marRight w:val="0"/>
      <w:marTop w:val="0"/>
      <w:marBottom w:val="0"/>
      <w:divBdr>
        <w:top w:val="none" w:sz="0" w:space="0" w:color="auto"/>
        <w:left w:val="none" w:sz="0" w:space="0" w:color="auto"/>
        <w:bottom w:val="none" w:sz="0" w:space="0" w:color="auto"/>
        <w:right w:val="none" w:sz="0" w:space="0" w:color="auto"/>
      </w:divBdr>
    </w:div>
    <w:div w:id="996569365">
      <w:bodyDiv w:val="1"/>
      <w:marLeft w:val="0"/>
      <w:marRight w:val="0"/>
      <w:marTop w:val="0"/>
      <w:marBottom w:val="0"/>
      <w:divBdr>
        <w:top w:val="none" w:sz="0" w:space="0" w:color="auto"/>
        <w:left w:val="none" w:sz="0" w:space="0" w:color="auto"/>
        <w:bottom w:val="none" w:sz="0" w:space="0" w:color="auto"/>
        <w:right w:val="none" w:sz="0" w:space="0" w:color="auto"/>
      </w:divBdr>
    </w:div>
    <w:div w:id="1204559023">
      <w:bodyDiv w:val="1"/>
      <w:marLeft w:val="0"/>
      <w:marRight w:val="0"/>
      <w:marTop w:val="0"/>
      <w:marBottom w:val="0"/>
      <w:divBdr>
        <w:top w:val="none" w:sz="0" w:space="0" w:color="auto"/>
        <w:left w:val="none" w:sz="0" w:space="0" w:color="auto"/>
        <w:bottom w:val="none" w:sz="0" w:space="0" w:color="auto"/>
        <w:right w:val="none" w:sz="0" w:space="0" w:color="auto"/>
      </w:divBdr>
    </w:div>
    <w:div w:id="1265118207">
      <w:bodyDiv w:val="1"/>
      <w:marLeft w:val="0"/>
      <w:marRight w:val="0"/>
      <w:marTop w:val="0"/>
      <w:marBottom w:val="0"/>
      <w:divBdr>
        <w:top w:val="none" w:sz="0" w:space="0" w:color="auto"/>
        <w:left w:val="none" w:sz="0" w:space="0" w:color="auto"/>
        <w:bottom w:val="none" w:sz="0" w:space="0" w:color="auto"/>
        <w:right w:val="none" w:sz="0" w:space="0" w:color="auto"/>
      </w:divBdr>
    </w:div>
    <w:div w:id="1271863635">
      <w:bodyDiv w:val="1"/>
      <w:marLeft w:val="0"/>
      <w:marRight w:val="0"/>
      <w:marTop w:val="0"/>
      <w:marBottom w:val="0"/>
      <w:divBdr>
        <w:top w:val="none" w:sz="0" w:space="0" w:color="auto"/>
        <w:left w:val="none" w:sz="0" w:space="0" w:color="auto"/>
        <w:bottom w:val="none" w:sz="0" w:space="0" w:color="auto"/>
        <w:right w:val="none" w:sz="0" w:space="0" w:color="auto"/>
      </w:divBdr>
    </w:div>
    <w:div w:id="1285311306">
      <w:bodyDiv w:val="1"/>
      <w:marLeft w:val="0"/>
      <w:marRight w:val="0"/>
      <w:marTop w:val="0"/>
      <w:marBottom w:val="0"/>
      <w:divBdr>
        <w:top w:val="none" w:sz="0" w:space="0" w:color="auto"/>
        <w:left w:val="none" w:sz="0" w:space="0" w:color="auto"/>
        <w:bottom w:val="none" w:sz="0" w:space="0" w:color="auto"/>
        <w:right w:val="none" w:sz="0" w:space="0" w:color="auto"/>
      </w:divBdr>
    </w:div>
    <w:div w:id="1292788166">
      <w:bodyDiv w:val="1"/>
      <w:marLeft w:val="0"/>
      <w:marRight w:val="0"/>
      <w:marTop w:val="0"/>
      <w:marBottom w:val="0"/>
      <w:divBdr>
        <w:top w:val="none" w:sz="0" w:space="0" w:color="auto"/>
        <w:left w:val="none" w:sz="0" w:space="0" w:color="auto"/>
        <w:bottom w:val="none" w:sz="0" w:space="0" w:color="auto"/>
        <w:right w:val="none" w:sz="0" w:space="0" w:color="auto"/>
      </w:divBdr>
    </w:div>
    <w:div w:id="1315111102">
      <w:bodyDiv w:val="1"/>
      <w:marLeft w:val="0"/>
      <w:marRight w:val="0"/>
      <w:marTop w:val="0"/>
      <w:marBottom w:val="0"/>
      <w:divBdr>
        <w:top w:val="none" w:sz="0" w:space="0" w:color="auto"/>
        <w:left w:val="none" w:sz="0" w:space="0" w:color="auto"/>
        <w:bottom w:val="none" w:sz="0" w:space="0" w:color="auto"/>
        <w:right w:val="none" w:sz="0" w:space="0" w:color="auto"/>
      </w:divBdr>
    </w:div>
    <w:div w:id="1320961779">
      <w:bodyDiv w:val="1"/>
      <w:marLeft w:val="0"/>
      <w:marRight w:val="0"/>
      <w:marTop w:val="0"/>
      <w:marBottom w:val="0"/>
      <w:divBdr>
        <w:top w:val="none" w:sz="0" w:space="0" w:color="auto"/>
        <w:left w:val="none" w:sz="0" w:space="0" w:color="auto"/>
        <w:bottom w:val="none" w:sz="0" w:space="0" w:color="auto"/>
        <w:right w:val="none" w:sz="0" w:space="0" w:color="auto"/>
      </w:divBdr>
    </w:div>
    <w:div w:id="1343513585">
      <w:bodyDiv w:val="1"/>
      <w:marLeft w:val="0"/>
      <w:marRight w:val="0"/>
      <w:marTop w:val="0"/>
      <w:marBottom w:val="0"/>
      <w:divBdr>
        <w:top w:val="none" w:sz="0" w:space="0" w:color="auto"/>
        <w:left w:val="none" w:sz="0" w:space="0" w:color="auto"/>
        <w:bottom w:val="none" w:sz="0" w:space="0" w:color="auto"/>
        <w:right w:val="none" w:sz="0" w:space="0" w:color="auto"/>
      </w:divBdr>
    </w:div>
    <w:div w:id="1348675837">
      <w:bodyDiv w:val="1"/>
      <w:marLeft w:val="0"/>
      <w:marRight w:val="0"/>
      <w:marTop w:val="0"/>
      <w:marBottom w:val="0"/>
      <w:divBdr>
        <w:top w:val="none" w:sz="0" w:space="0" w:color="auto"/>
        <w:left w:val="none" w:sz="0" w:space="0" w:color="auto"/>
        <w:bottom w:val="none" w:sz="0" w:space="0" w:color="auto"/>
        <w:right w:val="none" w:sz="0" w:space="0" w:color="auto"/>
      </w:divBdr>
    </w:div>
    <w:div w:id="1385107311">
      <w:bodyDiv w:val="1"/>
      <w:marLeft w:val="0"/>
      <w:marRight w:val="0"/>
      <w:marTop w:val="0"/>
      <w:marBottom w:val="0"/>
      <w:divBdr>
        <w:top w:val="none" w:sz="0" w:space="0" w:color="auto"/>
        <w:left w:val="none" w:sz="0" w:space="0" w:color="auto"/>
        <w:bottom w:val="none" w:sz="0" w:space="0" w:color="auto"/>
        <w:right w:val="none" w:sz="0" w:space="0" w:color="auto"/>
      </w:divBdr>
    </w:div>
    <w:div w:id="1423793849">
      <w:bodyDiv w:val="1"/>
      <w:marLeft w:val="0"/>
      <w:marRight w:val="0"/>
      <w:marTop w:val="0"/>
      <w:marBottom w:val="0"/>
      <w:divBdr>
        <w:top w:val="none" w:sz="0" w:space="0" w:color="auto"/>
        <w:left w:val="none" w:sz="0" w:space="0" w:color="auto"/>
        <w:bottom w:val="none" w:sz="0" w:space="0" w:color="auto"/>
        <w:right w:val="none" w:sz="0" w:space="0" w:color="auto"/>
      </w:divBdr>
    </w:div>
    <w:div w:id="1548570666">
      <w:bodyDiv w:val="1"/>
      <w:marLeft w:val="0"/>
      <w:marRight w:val="0"/>
      <w:marTop w:val="0"/>
      <w:marBottom w:val="0"/>
      <w:divBdr>
        <w:top w:val="none" w:sz="0" w:space="0" w:color="auto"/>
        <w:left w:val="none" w:sz="0" w:space="0" w:color="auto"/>
        <w:bottom w:val="none" w:sz="0" w:space="0" w:color="auto"/>
        <w:right w:val="none" w:sz="0" w:space="0" w:color="auto"/>
      </w:divBdr>
    </w:div>
    <w:div w:id="1552424035">
      <w:bodyDiv w:val="1"/>
      <w:marLeft w:val="0"/>
      <w:marRight w:val="0"/>
      <w:marTop w:val="0"/>
      <w:marBottom w:val="0"/>
      <w:divBdr>
        <w:top w:val="none" w:sz="0" w:space="0" w:color="auto"/>
        <w:left w:val="none" w:sz="0" w:space="0" w:color="auto"/>
        <w:bottom w:val="none" w:sz="0" w:space="0" w:color="auto"/>
        <w:right w:val="none" w:sz="0" w:space="0" w:color="auto"/>
      </w:divBdr>
    </w:div>
    <w:div w:id="1569342301">
      <w:bodyDiv w:val="1"/>
      <w:marLeft w:val="0"/>
      <w:marRight w:val="0"/>
      <w:marTop w:val="0"/>
      <w:marBottom w:val="0"/>
      <w:divBdr>
        <w:top w:val="none" w:sz="0" w:space="0" w:color="auto"/>
        <w:left w:val="none" w:sz="0" w:space="0" w:color="auto"/>
        <w:bottom w:val="none" w:sz="0" w:space="0" w:color="auto"/>
        <w:right w:val="none" w:sz="0" w:space="0" w:color="auto"/>
      </w:divBdr>
    </w:div>
    <w:div w:id="1627079560">
      <w:bodyDiv w:val="1"/>
      <w:marLeft w:val="0"/>
      <w:marRight w:val="0"/>
      <w:marTop w:val="0"/>
      <w:marBottom w:val="0"/>
      <w:divBdr>
        <w:top w:val="none" w:sz="0" w:space="0" w:color="auto"/>
        <w:left w:val="none" w:sz="0" w:space="0" w:color="auto"/>
        <w:bottom w:val="none" w:sz="0" w:space="0" w:color="auto"/>
        <w:right w:val="none" w:sz="0" w:space="0" w:color="auto"/>
      </w:divBdr>
    </w:div>
    <w:div w:id="1698116666">
      <w:bodyDiv w:val="1"/>
      <w:marLeft w:val="0"/>
      <w:marRight w:val="0"/>
      <w:marTop w:val="0"/>
      <w:marBottom w:val="0"/>
      <w:divBdr>
        <w:top w:val="none" w:sz="0" w:space="0" w:color="auto"/>
        <w:left w:val="none" w:sz="0" w:space="0" w:color="auto"/>
        <w:bottom w:val="none" w:sz="0" w:space="0" w:color="auto"/>
        <w:right w:val="none" w:sz="0" w:space="0" w:color="auto"/>
      </w:divBdr>
    </w:div>
    <w:div w:id="1724014025">
      <w:bodyDiv w:val="1"/>
      <w:marLeft w:val="0"/>
      <w:marRight w:val="0"/>
      <w:marTop w:val="0"/>
      <w:marBottom w:val="0"/>
      <w:divBdr>
        <w:top w:val="none" w:sz="0" w:space="0" w:color="auto"/>
        <w:left w:val="none" w:sz="0" w:space="0" w:color="auto"/>
        <w:bottom w:val="none" w:sz="0" w:space="0" w:color="auto"/>
        <w:right w:val="none" w:sz="0" w:space="0" w:color="auto"/>
      </w:divBdr>
    </w:div>
    <w:div w:id="1729065066">
      <w:bodyDiv w:val="1"/>
      <w:marLeft w:val="0"/>
      <w:marRight w:val="0"/>
      <w:marTop w:val="0"/>
      <w:marBottom w:val="0"/>
      <w:divBdr>
        <w:top w:val="none" w:sz="0" w:space="0" w:color="auto"/>
        <w:left w:val="none" w:sz="0" w:space="0" w:color="auto"/>
        <w:bottom w:val="none" w:sz="0" w:space="0" w:color="auto"/>
        <w:right w:val="none" w:sz="0" w:space="0" w:color="auto"/>
      </w:divBdr>
    </w:div>
    <w:div w:id="1734813180">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2014839387">
      <w:bodyDiv w:val="1"/>
      <w:marLeft w:val="0"/>
      <w:marRight w:val="0"/>
      <w:marTop w:val="0"/>
      <w:marBottom w:val="0"/>
      <w:divBdr>
        <w:top w:val="none" w:sz="0" w:space="0" w:color="auto"/>
        <w:left w:val="none" w:sz="0" w:space="0" w:color="auto"/>
        <w:bottom w:val="none" w:sz="0" w:space="0" w:color="auto"/>
        <w:right w:val="none" w:sz="0" w:space="0" w:color="auto"/>
      </w:divBdr>
    </w:div>
    <w:div w:id="2067755573">
      <w:bodyDiv w:val="1"/>
      <w:marLeft w:val="0"/>
      <w:marRight w:val="0"/>
      <w:marTop w:val="0"/>
      <w:marBottom w:val="0"/>
      <w:divBdr>
        <w:top w:val="none" w:sz="0" w:space="0" w:color="auto"/>
        <w:left w:val="none" w:sz="0" w:space="0" w:color="auto"/>
        <w:bottom w:val="none" w:sz="0" w:space="0" w:color="auto"/>
        <w:right w:val="none" w:sz="0" w:space="0" w:color="auto"/>
      </w:divBdr>
    </w:div>
    <w:div w:id="2106805050">
      <w:bodyDiv w:val="1"/>
      <w:marLeft w:val="0"/>
      <w:marRight w:val="0"/>
      <w:marTop w:val="0"/>
      <w:marBottom w:val="0"/>
      <w:divBdr>
        <w:top w:val="none" w:sz="0" w:space="0" w:color="auto"/>
        <w:left w:val="none" w:sz="0" w:space="0" w:color="auto"/>
        <w:bottom w:val="none" w:sz="0" w:space="0" w:color="auto"/>
        <w:right w:val="none" w:sz="0" w:space="0" w:color="auto"/>
      </w:divBdr>
    </w:div>
    <w:div w:id="2114590395">
      <w:bodyDiv w:val="1"/>
      <w:marLeft w:val="0"/>
      <w:marRight w:val="0"/>
      <w:marTop w:val="0"/>
      <w:marBottom w:val="0"/>
      <w:divBdr>
        <w:top w:val="none" w:sz="0" w:space="0" w:color="auto"/>
        <w:left w:val="none" w:sz="0" w:space="0" w:color="auto"/>
        <w:bottom w:val="none" w:sz="0" w:space="0" w:color="auto"/>
        <w:right w:val="none" w:sz="0" w:space="0" w:color="auto"/>
      </w:divBdr>
    </w:div>
    <w:div w:id="212869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the Land Development Agency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2748A859E0242949DED9FECCCCE9C" ma:contentTypeVersion="14" ma:contentTypeDescription="Create a new document." ma:contentTypeScope="" ma:versionID="3eaac0e58f494c40a63dee312e8b1ceb">
  <xsd:schema xmlns:xsd="http://www.w3.org/2001/XMLSchema" xmlns:xs="http://www.w3.org/2001/XMLSchema" xmlns:p="http://schemas.microsoft.com/office/2006/metadata/properties" xmlns:ns2="3ab24bb2-b7f1-4304-bd26-5f0b5689ba6d" xmlns:ns3="65cfa825-b481-4768-bae9-90911f67c579" targetNamespace="http://schemas.microsoft.com/office/2006/metadata/properties" ma:root="true" ma:fieldsID="e259d127d700bea5ccb16e8cde49ac6c" ns2:_="" ns3:_="">
    <xsd:import namespace="3ab24bb2-b7f1-4304-bd26-5f0b5689ba6d"/>
    <xsd:import namespace="65cfa825-b481-4768-bae9-90911f67c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24bb2-b7f1-4304-bd26-5f0b5689b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34cebb-f570-4df1-b46b-df2289f2da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fa825-b481-4768-bae9-90911f67c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77d51e-b8b8-4e07-9232-4e9fa64a4fb3}" ma:internalName="TaxCatchAll" ma:showField="CatchAllData" ma:web="65cfa825-b481-4768-bae9-90911f67c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b24bb2-b7f1-4304-bd26-5f0b5689ba6d">
      <Terms xmlns="http://schemas.microsoft.com/office/infopath/2007/PartnerControls"/>
    </lcf76f155ced4ddcb4097134ff3c332f>
    <TaxCatchAll xmlns="65cfa825-b481-4768-bae9-90911f67c579" xsi:nil="true"/>
  </documentManagement>
</p:properties>
</file>

<file path=customXml/item5.xml><?xml version="1.0" encoding="utf-8"?>
<properties xmlns="http://www.imanage.com/work/xmlschema">
  <documentid>WORKSITE!9608574.4</documentid>
  <senderid>PKANE</senderid>
  <senderemail>PKANE@PHILIPLEE.IE</senderemail>
  <lastmodified>2025-08-25T17:06:00.0000000+01:00</lastmodified>
  <database>WORKSITE</database>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35EFE-BB8A-490A-9397-0A676BC39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24bb2-b7f1-4304-bd26-5f0b5689ba6d"/>
    <ds:schemaRef ds:uri="65cfa825-b481-4768-bae9-90911f67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28B2C-A7F2-46A2-AB44-7607C1FC4F0F}">
  <ds:schemaRefs>
    <ds:schemaRef ds:uri="http://schemas.openxmlformats.org/officeDocument/2006/bibliography"/>
  </ds:schemaRefs>
</ds:datastoreItem>
</file>

<file path=customXml/itemProps4.xml><?xml version="1.0" encoding="utf-8"?>
<ds:datastoreItem xmlns:ds="http://schemas.openxmlformats.org/officeDocument/2006/customXml" ds:itemID="{5FAC3343-95DF-4F34-B729-69E43BA59EF8}">
  <ds:schemaRefs>
    <ds:schemaRef ds:uri="http://schemas.microsoft.com/office/2006/metadata/properties"/>
    <ds:schemaRef ds:uri="http://schemas.microsoft.com/office/infopath/2007/PartnerControls"/>
    <ds:schemaRef ds:uri="3ab24bb2-b7f1-4304-bd26-5f0b5689ba6d"/>
    <ds:schemaRef ds:uri="65cfa825-b481-4768-bae9-90911f67c579"/>
  </ds:schemaRefs>
</ds:datastoreItem>
</file>

<file path=customXml/itemProps5.xml><?xml version="1.0" encoding="utf-8"?>
<ds:datastoreItem xmlns:ds="http://schemas.openxmlformats.org/officeDocument/2006/customXml" ds:itemID="{B96D86CA-23F8-4B94-86B8-A95CAD6398E8}">
  <ds:schemaRefs>
    <ds:schemaRef ds:uri="http://www.imanage.com/work/xmlschema"/>
  </ds:schemaRefs>
</ds:datastoreItem>
</file>

<file path=customXml/itemProps6.xml><?xml version="1.0" encoding="utf-8"?>
<ds:datastoreItem xmlns:ds="http://schemas.openxmlformats.org/officeDocument/2006/customXml" ds:itemID="{E0C01AFB-48CF-4BD3-BDB7-923B297D2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9280</Characters>
  <Application>Microsoft Office Word</Application>
  <DocSecurity>0</DocSecurity>
  <PresentationFormat/>
  <Lines>77</Lines>
  <Paragraphs>21</Paragraphs>
  <ScaleCrop>false</ScaleCrop>
  <Manager/>
  <Company/>
  <LinksUpToDate>false</LinksUpToDate>
  <CharactersWithSpaces>10886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Murphy</dc:creator>
  <cp:keywords/>
  <dc:description/>
  <cp:lastModifiedBy>Amy Smith</cp:lastModifiedBy>
  <cp:revision>2</cp:revision>
  <cp:lastPrinted>2026-05-18T10:42:00Z</cp:lastPrinted>
  <dcterms:created xsi:type="dcterms:W3CDTF">2026-07-01T09:56:00Z</dcterms:created>
  <dcterms:modified xsi:type="dcterms:W3CDTF">2026-07-01T09:56:00Z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2020-06-12T00:00:00Z</vt:filetime>
  </property>
  <property fmtid="{D5CDD505-2E9C-101B-9397-08002B2CF9AE}" pid="4" name="wsFooter">
    <vt:lpwstr>NAT020-0011-5935563-1</vt:lpwstr>
  </property>
  <property fmtid="{D5CDD505-2E9C-101B-9397-08002B2CF9AE}" pid="5" name="iManageFooter">
    <vt:lpwstr>LDA001/0002-#9608574v4</vt:lpwstr>
  </property>
  <property fmtid="{D5CDD505-2E9C-101B-9397-08002B2CF9AE}" pid="6" name="ContentTypeId">
    <vt:lpwstr>0x010100D2B2748A859E0242949DED9FECCCCE9C</vt:lpwstr>
  </property>
  <property fmtid="{D5CDD505-2E9C-101B-9397-08002B2CF9AE}" pid="7" name="MediaServiceImageTags">
    <vt:lpwstr/>
  </property>
  <property fmtid="{D5CDD505-2E9C-101B-9397-08002B2CF9AE}" pid="8" name="GrammarlyDocumentId">
    <vt:lpwstr>744c3280-b898-40c7-b9cd-a4067327aab6</vt:lpwstr>
  </property>
</Properties>
</file>