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EC3" w14:textId="6E0CBF11" w:rsidR="00FF2594" w:rsidRPr="00AD4F35" w:rsidRDefault="00BC2612" w:rsidP="00F31C1C">
      <w:pPr>
        <w:jc w:val="center"/>
        <w:rPr>
          <w:sz w:val="20"/>
          <w:szCs w:val="20"/>
        </w:rPr>
      </w:pPr>
      <w:r>
        <w:rPr>
          <w:noProof/>
        </w:rPr>
        <w:drawing>
          <wp:inline distT="0" distB="0" distL="0" distR="0" wp14:anchorId="7A0AD081" wp14:editId="0BEDE345">
            <wp:extent cx="857250" cy="857250"/>
            <wp:effectExtent l="0" t="0" r="0" b="0"/>
            <wp:docPr id="1015439903" name="ctl00_onetidHeadbnnr2" descr="CIE logo">
              <a:hlinkClick xmlns:a="http://schemas.openxmlformats.org/drawingml/2006/main" r:id="rId11" tooltip="&quot;CIÉ Group of Compan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l00_onetidHeadbnnr2" descr="CIE logo">
                      <a:hlinkClick r:id="rId11" tooltip="&quot;CIÉ Group of Companies&quo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sidR="002400EA">
        <w:rPr>
          <w:sz w:val="20"/>
          <w:szCs w:val="20"/>
        </w:rPr>
        <w:t xml:space="preserve"> </w:t>
      </w:r>
      <w:r w:rsidR="00806EB1" w:rsidRPr="00AD4F35">
        <w:rPr>
          <w:noProof/>
          <w:sz w:val="20"/>
          <w:szCs w:val="20"/>
          <w:lang w:eastAsia="en-IE"/>
        </w:rPr>
        <w:drawing>
          <wp:inline distT="0" distB="0" distL="0" distR="0" wp14:anchorId="474B3465" wp14:editId="3B5186A3">
            <wp:extent cx="2334491" cy="720090"/>
            <wp:effectExtent l="0" t="0" r="8890" b="3810"/>
            <wp:docPr id="1" name="Picture 1" descr="Description: C:\Users\Kearney_De\AppData\Local\Microsoft\Windows\Temporary Internet Files\Content.Outlook\91YLX9A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Kearney_De\AppData\Local\Microsoft\Windows\Temporary Internet Files\Content.Outlook\91YLX9AL\I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7436" cy="724083"/>
                    </a:xfrm>
                    <a:prstGeom prst="rect">
                      <a:avLst/>
                    </a:prstGeom>
                    <a:noFill/>
                    <a:ln>
                      <a:noFill/>
                    </a:ln>
                  </pic:spPr>
                </pic:pic>
              </a:graphicData>
            </a:graphic>
          </wp:inline>
        </w:drawing>
      </w:r>
      <w:r w:rsidR="00F31C1C" w:rsidRPr="00AD4F35">
        <w:rPr>
          <w:sz w:val="20"/>
          <w:szCs w:val="20"/>
        </w:rPr>
        <w:t xml:space="preserve"> </w:t>
      </w:r>
    </w:p>
    <w:p w14:paraId="474B2EC4" w14:textId="77777777" w:rsidR="006F6ECD" w:rsidRDefault="009336C7" w:rsidP="00F64C88">
      <w:pPr>
        <w:jc w:val="both"/>
        <w:rPr>
          <w:sz w:val="20"/>
          <w:szCs w:val="20"/>
        </w:rPr>
      </w:pPr>
      <w:r w:rsidRPr="00AD4F35">
        <w:rPr>
          <w:sz w:val="20"/>
          <w:szCs w:val="20"/>
        </w:rPr>
        <w:tab/>
      </w:r>
      <w:r w:rsidRPr="00AD4F35">
        <w:rPr>
          <w:sz w:val="20"/>
          <w:szCs w:val="20"/>
        </w:rPr>
        <w:tab/>
      </w:r>
    </w:p>
    <w:p w14:paraId="474B2EC5" w14:textId="77777777" w:rsidR="002400EA" w:rsidRPr="00AD4F35" w:rsidRDefault="002400EA" w:rsidP="00F64C88">
      <w:pPr>
        <w:jc w:val="both"/>
        <w:rPr>
          <w:sz w:val="20"/>
          <w:szCs w:val="20"/>
        </w:rPr>
      </w:pPr>
    </w:p>
    <w:p w14:paraId="474B2EC6" w14:textId="77777777" w:rsidR="003A1B19" w:rsidRPr="00501080" w:rsidRDefault="009336C7" w:rsidP="006F6ECD">
      <w:pPr>
        <w:ind w:left="720" w:firstLine="720"/>
        <w:jc w:val="both"/>
        <w:rPr>
          <w:b/>
          <w:sz w:val="36"/>
          <w:szCs w:val="36"/>
        </w:rPr>
      </w:pPr>
      <w:r w:rsidRPr="00501080">
        <w:rPr>
          <w:b/>
          <w:sz w:val="36"/>
          <w:szCs w:val="36"/>
        </w:rPr>
        <w:t xml:space="preserve">PRE-QUALIFICATION QUESTIONNAIRE </w:t>
      </w:r>
    </w:p>
    <w:p w14:paraId="474B2EC7" w14:textId="77777777" w:rsidR="002400EA" w:rsidRDefault="002400EA" w:rsidP="00F64C88">
      <w:pPr>
        <w:jc w:val="both"/>
        <w:rPr>
          <w:b/>
          <w:sz w:val="32"/>
          <w:szCs w:val="32"/>
        </w:rPr>
      </w:pPr>
    </w:p>
    <w:p w14:paraId="474B2EC8" w14:textId="77777777" w:rsidR="00501080" w:rsidRPr="00AD4F35" w:rsidRDefault="00501080" w:rsidP="00F64C88">
      <w:pPr>
        <w:jc w:val="both"/>
        <w:rPr>
          <w:b/>
          <w:sz w:val="32"/>
          <w:szCs w:val="32"/>
        </w:rPr>
      </w:pPr>
    </w:p>
    <w:p w14:paraId="474B2EC9" w14:textId="615ABDAA" w:rsidR="003A1B19" w:rsidRPr="00AD4F35" w:rsidRDefault="00327031" w:rsidP="007D0371">
      <w:pPr>
        <w:pBdr>
          <w:top w:val="single" w:sz="4" w:space="1" w:color="auto"/>
          <w:left w:val="single" w:sz="4" w:space="4" w:color="auto"/>
          <w:bottom w:val="single" w:sz="4" w:space="1" w:color="auto"/>
          <w:right w:val="single" w:sz="4" w:space="4" w:color="auto"/>
        </w:pBdr>
        <w:ind w:left="720" w:firstLine="720"/>
        <w:jc w:val="center"/>
        <w:rPr>
          <w:b/>
          <w:sz w:val="32"/>
          <w:szCs w:val="32"/>
        </w:rPr>
      </w:pPr>
      <w:r w:rsidRPr="00AD4F35">
        <w:rPr>
          <w:rFonts w:ascii="Calibri" w:eastAsia="Times New Roman" w:hAnsi="Calibri" w:cs="Times New Roman"/>
          <w:b/>
          <w:sz w:val="32"/>
          <w:szCs w:val="32"/>
          <w:lang w:val="fr-FR"/>
        </w:rPr>
        <w:t xml:space="preserve">TENDER </w:t>
      </w:r>
      <w:r w:rsidR="002377E6" w:rsidRPr="00AD4F35">
        <w:rPr>
          <w:rFonts w:ascii="Calibri" w:eastAsia="Times New Roman" w:hAnsi="Calibri" w:cs="Times New Roman"/>
          <w:b/>
          <w:sz w:val="32"/>
          <w:szCs w:val="32"/>
          <w:lang w:val="fr-FR"/>
        </w:rPr>
        <w:t>REFERENCE :</w:t>
      </w:r>
      <w:r w:rsidR="00FF2594" w:rsidRPr="00AD4F35">
        <w:rPr>
          <w:rFonts w:ascii="Calibri" w:eastAsia="Times New Roman" w:hAnsi="Calibri" w:cs="Times New Roman"/>
          <w:b/>
          <w:sz w:val="32"/>
          <w:szCs w:val="32"/>
          <w:lang w:val="fr-FR"/>
        </w:rPr>
        <w:t xml:space="preserve"> </w:t>
      </w:r>
      <w:r w:rsidR="0029311E">
        <w:rPr>
          <w:rFonts w:ascii="Calibri" w:eastAsia="Times New Roman" w:hAnsi="Calibri" w:cs="Times New Roman"/>
          <w:b/>
          <w:sz w:val="32"/>
          <w:szCs w:val="32"/>
          <w:lang w:val="fr-FR"/>
        </w:rPr>
        <w:t>9691</w:t>
      </w:r>
    </w:p>
    <w:p w14:paraId="474B2ECA" w14:textId="77777777" w:rsidR="002400EA" w:rsidRPr="00AD4F35" w:rsidRDefault="002400EA" w:rsidP="0029311E">
      <w:pPr>
        <w:pBdr>
          <w:top w:val="single" w:sz="4" w:space="1" w:color="auto"/>
          <w:left w:val="single" w:sz="4" w:space="4" w:color="auto"/>
          <w:bottom w:val="single" w:sz="4" w:space="1" w:color="auto"/>
          <w:right w:val="single" w:sz="4" w:space="4" w:color="auto"/>
        </w:pBdr>
        <w:ind w:left="720" w:firstLine="720"/>
        <w:jc w:val="center"/>
        <w:rPr>
          <w:b/>
          <w:sz w:val="32"/>
          <w:szCs w:val="32"/>
        </w:rPr>
      </w:pPr>
    </w:p>
    <w:p w14:paraId="5804ACDF" w14:textId="1B400851" w:rsidR="0029311E" w:rsidRDefault="0029311E" w:rsidP="0029311E">
      <w:pPr>
        <w:pBdr>
          <w:top w:val="single" w:sz="4" w:space="1" w:color="auto"/>
          <w:left w:val="single" w:sz="4" w:space="4" w:color="auto"/>
          <w:bottom w:val="single" w:sz="4" w:space="1" w:color="auto"/>
          <w:right w:val="single" w:sz="4" w:space="4" w:color="auto"/>
        </w:pBdr>
        <w:ind w:left="720"/>
        <w:jc w:val="center"/>
        <w:rPr>
          <w:rFonts w:ascii="Calibri" w:eastAsia="Times New Roman" w:hAnsi="Calibri" w:cs="Times New Roman"/>
          <w:b/>
          <w:sz w:val="32"/>
          <w:szCs w:val="32"/>
        </w:rPr>
      </w:pPr>
      <w:r w:rsidRPr="0029311E">
        <w:rPr>
          <w:rFonts w:ascii="Calibri" w:eastAsia="Times New Roman" w:hAnsi="Calibri" w:cs="Times New Roman"/>
          <w:b/>
          <w:bCs/>
          <w:sz w:val="32"/>
          <w:szCs w:val="32"/>
          <w:lang w:val="en-GB"/>
        </w:rPr>
        <w:t>Provision of Network Cabling and Break/Fix Support</w:t>
      </w:r>
    </w:p>
    <w:p w14:paraId="3AAD0906" w14:textId="77777777" w:rsidR="0029311E" w:rsidRDefault="0029311E" w:rsidP="0029311E">
      <w:pPr>
        <w:pBdr>
          <w:top w:val="single" w:sz="4" w:space="1" w:color="auto"/>
          <w:left w:val="single" w:sz="4" w:space="4" w:color="auto"/>
          <w:bottom w:val="single" w:sz="4" w:space="1" w:color="auto"/>
          <w:right w:val="single" w:sz="4" w:space="4" w:color="auto"/>
        </w:pBdr>
        <w:ind w:left="720"/>
        <w:jc w:val="center"/>
        <w:rPr>
          <w:rFonts w:ascii="Calibri" w:eastAsia="Times New Roman" w:hAnsi="Calibri" w:cs="Times New Roman"/>
          <w:b/>
          <w:sz w:val="32"/>
          <w:szCs w:val="32"/>
        </w:rPr>
      </w:pPr>
    </w:p>
    <w:p w14:paraId="474B2ECE" w14:textId="34985C4C" w:rsidR="002400EA" w:rsidRDefault="00501080" w:rsidP="0029311E">
      <w:pPr>
        <w:pBdr>
          <w:top w:val="single" w:sz="4" w:space="1" w:color="auto"/>
          <w:left w:val="single" w:sz="4" w:space="4" w:color="auto"/>
          <w:bottom w:val="single" w:sz="4" w:space="1" w:color="auto"/>
          <w:right w:val="single" w:sz="4" w:space="4" w:color="auto"/>
        </w:pBdr>
        <w:ind w:left="720"/>
        <w:jc w:val="center"/>
        <w:rPr>
          <w:b/>
          <w:sz w:val="32"/>
          <w:szCs w:val="32"/>
        </w:rPr>
      </w:pPr>
      <w:r>
        <w:rPr>
          <w:b/>
          <w:sz w:val="32"/>
          <w:szCs w:val="32"/>
        </w:rPr>
        <w:t xml:space="preserve">CLOSING DATE FOR RETURN OF COMPLETED QUESTIONNAIRE: </w:t>
      </w:r>
      <w:r w:rsidR="002377E6">
        <w:rPr>
          <w:b/>
          <w:sz w:val="32"/>
          <w:szCs w:val="32"/>
        </w:rPr>
        <w:t xml:space="preserve">12 noon on </w:t>
      </w:r>
      <w:r w:rsidR="0029311E">
        <w:rPr>
          <w:b/>
          <w:sz w:val="32"/>
          <w:szCs w:val="32"/>
        </w:rPr>
        <w:t>5</w:t>
      </w:r>
      <w:r w:rsidR="0029311E" w:rsidRPr="0029311E">
        <w:rPr>
          <w:b/>
          <w:sz w:val="32"/>
          <w:szCs w:val="32"/>
          <w:vertAlign w:val="superscript"/>
        </w:rPr>
        <w:t>th</w:t>
      </w:r>
      <w:r w:rsidR="0029311E">
        <w:rPr>
          <w:b/>
          <w:sz w:val="32"/>
          <w:szCs w:val="32"/>
        </w:rPr>
        <w:t xml:space="preserve"> Aug 2026</w:t>
      </w:r>
    </w:p>
    <w:p w14:paraId="474B2ECF" w14:textId="77777777" w:rsidR="002400EA" w:rsidRPr="00AD4F35" w:rsidRDefault="002400EA"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2428B82E" w14:textId="77777777" w:rsidR="007D0371" w:rsidRDefault="007D0371" w:rsidP="007D0371">
      <w:pPr>
        <w:ind w:left="1440"/>
        <w:jc w:val="center"/>
        <w:rPr>
          <w:b/>
          <w:sz w:val="32"/>
          <w:szCs w:val="32"/>
        </w:rPr>
      </w:pPr>
    </w:p>
    <w:p w14:paraId="474B2ED0" w14:textId="7D3191E6" w:rsidR="00767F6C" w:rsidRPr="00AD4F35" w:rsidRDefault="007D0371" w:rsidP="007D0371">
      <w:pPr>
        <w:ind w:left="1440"/>
        <w:jc w:val="center"/>
        <w:rPr>
          <w:rFonts w:ascii="Calibri" w:eastAsia="Times New Roman" w:hAnsi="Calibri" w:cs="Times New Roman"/>
          <w:b/>
          <w:sz w:val="20"/>
          <w:szCs w:val="20"/>
          <w:lang w:val="en-US"/>
        </w:rPr>
      </w:pPr>
      <w:r w:rsidRPr="00501080">
        <w:rPr>
          <w:b/>
          <w:sz w:val="32"/>
          <w:szCs w:val="32"/>
        </w:rPr>
        <w:t>Issue Date of PQQ:</w:t>
      </w:r>
      <w:r w:rsidR="007A60A1">
        <w:rPr>
          <w:b/>
          <w:sz w:val="32"/>
          <w:szCs w:val="32"/>
        </w:rPr>
        <w:t xml:space="preserve"> 30</w:t>
      </w:r>
      <w:r w:rsidR="007A60A1" w:rsidRPr="007A60A1">
        <w:rPr>
          <w:b/>
          <w:sz w:val="32"/>
          <w:szCs w:val="32"/>
          <w:vertAlign w:val="superscript"/>
        </w:rPr>
        <w:t>th</w:t>
      </w:r>
      <w:r w:rsidR="007A60A1">
        <w:rPr>
          <w:b/>
          <w:sz w:val="32"/>
          <w:szCs w:val="32"/>
        </w:rPr>
        <w:t xml:space="preserve"> June</w:t>
      </w:r>
      <w:r w:rsidR="0029311E">
        <w:rPr>
          <w:b/>
          <w:sz w:val="32"/>
          <w:szCs w:val="32"/>
        </w:rPr>
        <w:t xml:space="preserve"> 2026</w:t>
      </w:r>
    </w:p>
    <w:p w14:paraId="474B2ED1" w14:textId="77777777" w:rsidR="00767F6C" w:rsidRDefault="00767F6C" w:rsidP="00F64C88">
      <w:pPr>
        <w:ind w:left="1440"/>
        <w:jc w:val="both"/>
        <w:rPr>
          <w:rFonts w:ascii="Calibri" w:eastAsia="Times New Roman" w:hAnsi="Calibri" w:cs="Times New Roman"/>
          <w:b/>
          <w:sz w:val="20"/>
          <w:szCs w:val="20"/>
          <w:lang w:val="en-US"/>
        </w:rPr>
      </w:pPr>
    </w:p>
    <w:p w14:paraId="4B76CB74" w14:textId="77777777" w:rsidR="007D0371" w:rsidRDefault="007D0371" w:rsidP="00F64C88">
      <w:pPr>
        <w:ind w:left="1440"/>
        <w:jc w:val="both"/>
        <w:rPr>
          <w:rFonts w:ascii="Calibri" w:eastAsia="Times New Roman" w:hAnsi="Calibri" w:cs="Times New Roman"/>
          <w:b/>
          <w:sz w:val="20"/>
          <w:szCs w:val="20"/>
          <w:lang w:val="en-US"/>
        </w:rPr>
      </w:pPr>
    </w:p>
    <w:p w14:paraId="59B2B0C3" w14:textId="77777777" w:rsidR="007D0371" w:rsidRDefault="007D0371" w:rsidP="00F64C88">
      <w:pPr>
        <w:ind w:left="1440"/>
        <w:jc w:val="both"/>
        <w:rPr>
          <w:rFonts w:ascii="Calibri" w:eastAsia="Times New Roman" w:hAnsi="Calibri" w:cs="Times New Roman"/>
          <w:b/>
          <w:sz w:val="20"/>
          <w:szCs w:val="20"/>
          <w:lang w:val="en-US"/>
        </w:rPr>
      </w:pPr>
    </w:p>
    <w:p w14:paraId="627FB18F" w14:textId="77777777" w:rsidR="007D0371" w:rsidRDefault="007D0371" w:rsidP="00F64C88">
      <w:pPr>
        <w:ind w:left="1440"/>
        <w:jc w:val="both"/>
        <w:rPr>
          <w:rFonts w:ascii="Calibri" w:eastAsia="Times New Roman" w:hAnsi="Calibri" w:cs="Times New Roman"/>
          <w:b/>
          <w:sz w:val="20"/>
          <w:szCs w:val="20"/>
          <w:lang w:val="en-US"/>
        </w:rPr>
      </w:pPr>
    </w:p>
    <w:p w14:paraId="3D677DE2" w14:textId="77777777" w:rsidR="007D0371" w:rsidRDefault="007D0371" w:rsidP="00F64C88">
      <w:pPr>
        <w:ind w:left="1440"/>
        <w:jc w:val="both"/>
        <w:rPr>
          <w:rFonts w:ascii="Calibri" w:eastAsia="Times New Roman" w:hAnsi="Calibri" w:cs="Times New Roman"/>
          <w:b/>
          <w:sz w:val="20"/>
          <w:szCs w:val="20"/>
          <w:lang w:val="en-US"/>
        </w:rPr>
      </w:pPr>
    </w:p>
    <w:p w14:paraId="4BE32374" w14:textId="77777777" w:rsidR="007D0371" w:rsidRPr="00AD4F35" w:rsidRDefault="007D0371" w:rsidP="00F64C88">
      <w:pPr>
        <w:ind w:left="1440"/>
        <w:jc w:val="both"/>
        <w:rPr>
          <w:rFonts w:ascii="Calibri" w:eastAsia="Times New Roman" w:hAnsi="Calibri" w:cs="Times New Roman"/>
          <w:b/>
          <w:sz w:val="20"/>
          <w:szCs w:val="20"/>
          <w:lang w:val="en-US"/>
        </w:rPr>
      </w:pPr>
    </w:p>
    <w:p w14:paraId="474B2ED2" w14:textId="77777777" w:rsidR="003215F8" w:rsidRDefault="003215F8" w:rsidP="00F64C88">
      <w:pPr>
        <w:ind w:left="1440"/>
        <w:jc w:val="both"/>
        <w:rPr>
          <w:rFonts w:ascii="Calibri" w:eastAsia="Times New Roman" w:hAnsi="Calibri" w:cs="Times New Roman"/>
          <w:b/>
          <w:sz w:val="20"/>
          <w:szCs w:val="20"/>
          <w:lang w:val="en-US"/>
        </w:rPr>
      </w:pPr>
    </w:p>
    <w:p w14:paraId="474B2ED3" w14:textId="77777777" w:rsidR="00501080" w:rsidRPr="00AD4F35" w:rsidRDefault="00501080" w:rsidP="00F64C88">
      <w:pPr>
        <w:ind w:left="1440"/>
        <w:jc w:val="both"/>
        <w:rPr>
          <w:rFonts w:ascii="Calibri" w:eastAsia="Times New Roman" w:hAnsi="Calibri" w:cs="Times New Roman"/>
          <w:b/>
          <w:sz w:val="20"/>
          <w:szCs w:val="20"/>
          <w:lang w:val="en-US"/>
        </w:rPr>
      </w:pPr>
    </w:p>
    <w:p w14:paraId="474B2ED4" w14:textId="4F84389A" w:rsidR="006B4D90" w:rsidRPr="00501080" w:rsidRDefault="00501080" w:rsidP="007C6908">
      <w:pPr>
        <w:spacing w:after="0"/>
        <w:jc w:val="both"/>
        <w:rPr>
          <w:b/>
          <w:sz w:val="32"/>
          <w:szCs w:val="32"/>
        </w:rPr>
      </w:pPr>
      <w:r>
        <w:rPr>
          <w:b/>
          <w:sz w:val="20"/>
          <w:szCs w:val="20"/>
        </w:rPr>
        <w:tab/>
      </w:r>
    </w:p>
    <w:p w14:paraId="474B2ED5" w14:textId="77777777" w:rsidR="00B16D05" w:rsidRDefault="00B16D05" w:rsidP="00BE4FCB">
      <w:pPr>
        <w:keepNext/>
        <w:spacing w:after="0"/>
        <w:ind w:firstLine="357"/>
        <w:jc w:val="both"/>
        <w:rPr>
          <w:b/>
          <w:sz w:val="28"/>
          <w:szCs w:val="28"/>
        </w:rPr>
      </w:pPr>
    </w:p>
    <w:p w14:paraId="474B2ED6" w14:textId="77777777" w:rsidR="00501080" w:rsidRPr="008846C2" w:rsidRDefault="00B16D05" w:rsidP="00BE4FCB">
      <w:pPr>
        <w:keepNext/>
        <w:spacing w:after="0"/>
        <w:ind w:firstLine="357"/>
        <w:jc w:val="both"/>
        <w:rPr>
          <w:b/>
          <w:sz w:val="28"/>
          <w:szCs w:val="28"/>
        </w:rPr>
      </w:pPr>
      <w:r>
        <w:rPr>
          <w:b/>
          <w:sz w:val="28"/>
          <w:szCs w:val="28"/>
        </w:rPr>
        <w:t xml:space="preserve"> </w:t>
      </w:r>
      <w:r w:rsidR="00D2316D" w:rsidRPr="008846C2">
        <w:rPr>
          <w:b/>
          <w:sz w:val="28"/>
          <w:szCs w:val="28"/>
        </w:rPr>
        <w:t xml:space="preserve">CONTENTS </w:t>
      </w:r>
      <w:r w:rsidR="001C7D43" w:rsidRPr="008846C2">
        <w:rPr>
          <w:b/>
          <w:sz w:val="28"/>
          <w:szCs w:val="28"/>
        </w:rP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524FF8">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501080">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F64C88">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524FF8">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F64C88">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F64C88">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F64C88">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524FF8">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F64C88">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F64C88">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F64C88">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F64C88">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F64C88">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524FF8">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F64C88">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F64C88">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F64C88">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524FF8">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F64C88">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F64C88">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F64C88">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524FF8">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524FF8">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F64C88">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F64C88">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F64C88">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F64C88">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F64C88">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F64C88">
      <w:pPr>
        <w:pStyle w:val="Heading2"/>
        <w:ind w:left="1134" w:hanging="567"/>
        <w:jc w:val="both"/>
        <w:rPr>
          <w:sz w:val="20"/>
          <w:szCs w:val="20"/>
        </w:rPr>
      </w:pPr>
      <w:r w:rsidRPr="00AD4F35">
        <w:rPr>
          <w:sz w:val="20"/>
          <w:szCs w:val="20"/>
        </w:rPr>
        <w:t>CONFLICTS OF INTEREST</w:t>
      </w:r>
      <w:bookmarkEnd w:id="26"/>
    </w:p>
    <w:p w14:paraId="474B2EFA" w14:textId="77777777" w:rsidR="00345618" w:rsidRPr="00AD4F35" w:rsidRDefault="009E2910" w:rsidP="00F64C88">
      <w:pPr>
        <w:pStyle w:val="Heading2"/>
        <w:ind w:left="1134" w:hanging="567"/>
        <w:jc w:val="both"/>
        <w:rPr>
          <w:sz w:val="20"/>
          <w:szCs w:val="20"/>
        </w:rPr>
      </w:pPr>
      <w:r w:rsidRPr="00AD4F35">
        <w:rPr>
          <w:sz w:val="20"/>
          <w:szCs w:val="20"/>
        </w:rPr>
        <w:t xml:space="preserve"> </w:t>
      </w:r>
      <w:bookmarkStart w:id="27" w:name="_Toc436057534"/>
      <w:r w:rsidR="00345618" w:rsidRPr="00AD4F35">
        <w:rPr>
          <w:sz w:val="20"/>
          <w:szCs w:val="20"/>
        </w:rPr>
        <w:t>ANTI-COLLUSION</w:t>
      </w:r>
      <w:r w:rsidR="0076208B" w:rsidRPr="00AD4F35">
        <w:rPr>
          <w:sz w:val="20"/>
          <w:szCs w:val="20"/>
        </w:rPr>
        <w:t>/INDUCEMENTS/INTERFERENCE</w:t>
      </w:r>
      <w:bookmarkEnd w:id="27"/>
    </w:p>
    <w:p w14:paraId="474B2EFB" w14:textId="77777777" w:rsidR="007C6908" w:rsidRDefault="007C6908" w:rsidP="007C6908">
      <w:pPr>
        <w:spacing w:after="0"/>
        <w:jc w:val="both"/>
        <w:rPr>
          <w:b/>
          <w:sz w:val="20"/>
          <w:szCs w:val="20"/>
          <w:u w:val="single"/>
        </w:rPr>
      </w:pPr>
    </w:p>
    <w:p w14:paraId="474B2EFC" w14:textId="77777777" w:rsidR="00B16D05" w:rsidRDefault="00B16D05" w:rsidP="007C6908">
      <w:pPr>
        <w:spacing w:after="0"/>
        <w:jc w:val="both"/>
        <w:rPr>
          <w:b/>
          <w:sz w:val="20"/>
          <w:szCs w:val="20"/>
          <w:u w:val="single"/>
        </w:rPr>
      </w:pPr>
    </w:p>
    <w:p w14:paraId="474B2EFD" w14:textId="77777777" w:rsidR="00B16D05" w:rsidRDefault="00B16D05" w:rsidP="007C6908">
      <w:pPr>
        <w:spacing w:after="0"/>
        <w:jc w:val="both"/>
        <w:rPr>
          <w:b/>
          <w:sz w:val="20"/>
          <w:szCs w:val="20"/>
          <w:u w:val="single"/>
        </w:rPr>
      </w:pPr>
    </w:p>
    <w:p w14:paraId="474B2EFE" w14:textId="77777777" w:rsidR="00B16D05" w:rsidRDefault="00B16D05" w:rsidP="007C6908">
      <w:pPr>
        <w:spacing w:after="0"/>
        <w:jc w:val="both"/>
        <w:rPr>
          <w:b/>
          <w:sz w:val="20"/>
          <w:szCs w:val="20"/>
          <w:u w:val="single"/>
        </w:rPr>
      </w:pPr>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Default="00201227" w:rsidP="00B16D05">
      <w:pPr>
        <w:spacing w:after="0" w:line="480" w:lineRule="auto"/>
        <w:jc w:val="both"/>
        <w:rPr>
          <w:b/>
          <w:sz w:val="20"/>
          <w:szCs w:val="20"/>
        </w:rPr>
      </w:pPr>
      <w:r>
        <w:rPr>
          <w:b/>
          <w:sz w:val="20"/>
          <w:szCs w:val="20"/>
        </w:rPr>
        <w:t>Part 2:</w:t>
      </w:r>
      <w:r>
        <w:rPr>
          <w:b/>
          <w:sz w:val="20"/>
          <w:szCs w:val="20"/>
        </w:rPr>
        <w:tab/>
        <w:t>Minimum Qualification Criteria (and Reliance on Resources if applicable)</w:t>
      </w:r>
    </w:p>
    <w:p w14:paraId="474B2F05" w14:textId="4DBF7FF4" w:rsidR="00201227" w:rsidRDefault="00201227" w:rsidP="00B16D05">
      <w:pPr>
        <w:spacing w:after="0" w:line="480" w:lineRule="auto"/>
        <w:jc w:val="both"/>
        <w:rPr>
          <w:b/>
          <w:sz w:val="20"/>
          <w:szCs w:val="20"/>
        </w:rPr>
      </w:pPr>
      <w:r>
        <w:rPr>
          <w:b/>
          <w:sz w:val="20"/>
          <w:szCs w:val="20"/>
        </w:rPr>
        <w:t>Part 3:</w:t>
      </w:r>
      <w:r>
        <w:rPr>
          <w:b/>
          <w:sz w:val="20"/>
          <w:szCs w:val="20"/>
        </w:rPr>
        <w:tab/>
      </w:r>
      <w:r w:rsidR="0074215B">
        <w:rPr>
          <w:b/>
          <w:sz w:val="20"/>
          <w:szCs w:val="20"/>
        </w:rPr>
        <w:t>N/A</w:t>
      </w:r>
    </w:p>
    <w:p w14:paraId="474B2F06" w14:textId="7EF0B77B" w:rsidR="00201227" w:rsidRDefault="00201227" w:rsidP="00B16D05">
      <w:pPr>
        <w:spacing w:after="0" w:line="480" w:lineRule="auto"/>
        <w:ind w:left="720" w:hanging="720"/>
        <w:jc w:val="both"/>
        <w:rPr>
          <w:b/>
          <w:sz w:val="20"/>
          <w:szCs w:val="20"/>
        </w:rPr>
      </w:pPr>
      <w:r>
        <w:rPr>
          <w:b/>
          <w:sz w:val="20"/>
          <w:szCs w:val="20"/>
        </w:rPr>
        <w:t>Part 4:</w:t>
      </w:r>
      <w:r>
        <w:rPr>
          <w:b/>
          <w:sz w:val="20"/>
          <w:szCs w:val="20"/>
        </w:rPr>
        <w:tab/>
        <w:t>Technical/Professional Ability Selection Criteria</w:t>
      </w:r>
      <w:r w:rsidR="00EE08AB">
        <w:rPr>
          <w:b/>
          <w:sz w:val="20"/>
          <w:szCs w:val="20"/>
        </w:rPr>
        <w:t>: EXPERIENCE</w:t>
      </w:r>
      <w:r>
        <w:rPr>
          <w:b/>
          <w:sz w:val="20"/>
          <w:szCs w:val="20"/>
        </w:rPr>
        <w:t xml:space="preserve"> (and Reliance on Resources if </w:t>
      </w:r>
      <w:r w:rsidR="0074215B">
        <w:rPr>
          <w:b/>
          <w:sz w:val="20"/>
          <w:szCs w:val="20"/>
        </w:rPr>
        <w:t>applicable) (</w:t>
      </w:r>
      <w:r w:rsidR="00B16D05">
        <w:rPr>
          <w:b/>
          <w:sz w:val="20"/>
          <w:szCs w:val="20"/>
        </w:rPr>
        <w:t>and information on any proposed Sub-Contractors)</w:t>
      </w:r>
      <w:r>
        <w:rPr>
          <w:b/>
          <w:sz w:val="20"/>
          <w:szCs w:val="20"/>
        </w:rPr>
        <w:t xml:space="preserve"> </w:t>
      </w:r>
    </w:p>
    <w:p w14:paraId="474B2F07" w14:textId="77777777" w:rsidR="00EE08AB" w:rsidRDefault="00EE08AB" w:rsidP="00B16D05">
      <w:pPr>
        <w:spacing w:after="0" w:line="480" w:lineRule="auto"/>
        <w:ind w:left="720" w:hanging="720"/>
        <w:jc w:val="both"/>
        <w:rPr>
          <w:b/>
          <w:sz w:val="20"/>
          <w:szCs w:val="20"/>
        </w:rPr>
      </w:pPr>
      <w:r>
        <w:rPr>
          <w:b/>
          <w:sz w:val="20"/>
          <w:szCs w:val="20"/>
        </w:rPr>
        <w:t>Part 5:</w:t>
      </w:r>
      <w:r>
        <w:rPr>
          <w:b/>
          <w:sz w:val="20"/>
          <w:szCs w:val="20"/>
        </w:rPr>
        <w:tab/>
        <w:t>Technical/Professional Ability Selection Criteria: COMPANY RESOURCES (and Reliance on Resources if applicable)</w:t>
      </w:r>
    </w:p>
    <w:p w14:paraId="474B2F08" w14:textId="4D9B217B" w:rsidR="00EE08AB" w:rsidRDefault="00EE08AB" w:rsidP="00B16D05">
      <w:pPr>
        <w:spacing w:after="0" w:line="480" w:lineRule="auto"/>
        <w:jc w:val="both"/>
        <w:rPr>
          <w:b/>
          <w:sz w:val="20"/>
          <w:szCs w:val="20"/>
        </w:rPr>
      </w:pPr>
      <w:r>
        <w:rPr>
          <w:b/>
          <w:sz w:val="20"/>
          <w:szCs w:val="20"/>
        </w:rPr>
        <w:t>Part 6:</w:t>
      </w:r>
      <w:r>
        <w:rPr>
          <w:b/>
          <w:sz w:val="20"/>
          <w:szCs w:val="20"/>
        </w:rPr>
        <w:tab/>
        <w:t>Quality Management Systems</w:t>
      </w:r>
    </w:p>
    <w:p w14:paraId="474B2F09" w14:textId="7F75F68E" w:rsidR="00EE08AB" w:rsidRDefault="00B16D05" w:rsidP="00B16D05">
      <w:pPr>
        <w:spacing w:after="0" w:line="480" w:lineRule="auto"/>
        <w:jc w:val="both"/>
        <w:rPr>
          <w:b/>
          <w:sz w:val="20"/>
          <w:szCs w:val="20"/>
        </w:rPr>
      </w:pPr>
      <w:r>
        <w:rPr>
          <w:b/>
          <w:sz w:val="20"/>
          <w:szCs w:val="20"/>
        </w:rPr>
        <w:t>Part 7:</w:t>
      </w:r>
      <w:r>
        <w:rPr>
          <w:b/>
          <w:sz w:val="20"/>
          <w:szCs w:val="20"/>
        </w:rPr>
        <w:tab/>
        <w:t>Health and Safety</w:t>
      </w:r>
    </w:p>
    <w:p w14:paraId="6B809D9E" w14:textId="3C3E6F6F" w:rsidR="005906AE" w:rsidRDefault="005906AE" w:rsidP="00B16D05">
      <w:pPr>
        <w:spacing w:after="0" w:line="480" w:lineRule="auto"/>
        <w:jc w:val="both"/>
        <w:rPr>
          <w:b/>
          <w:sz w:val="20"/>
          <w:szCs w:val="20"/>
        </w:rPr>
      </w:pPr>
      <w:r>
        <w:rPr>
          <w:b/>
          <w:sz w:val="20"/>
          <w:szCs w:val="20"/>
        </w:rPr>
        <w:t xml:space="preserve">Part 8:   </w:t>
      </w:r>
      <w:r>
        <w:rPr>
          <w:b/>
          <w:sz w:val="20"/>
          <w:szCs w:val="20"/>
        </w:rPr>
        <w:tab/>
      </w:r>
      <w:r w:rsidR="00800671">
        <w:rPr>
          <w:b/>
          <w:sz w:val="20"/>
          <w:szCs w:val="20"/>
        </w:rPr>
        <w:t>Environmental Management Systems and Corporate Social Responsibility</w:t>
      </w:r>
    </w:p>
    <w:p w14:paraId="474B2F0A" w14:textId="6B48A2A5" w:rsidR="00B16D05" w:rsidRDefault="00B16D05" w:rsidP="00EB3792">
      <w:pPr>
        <w:spacing w:after="0" w:line="480" w:lineRule="auto"/>
        <w:ind w:left="720" w:hanging="720"/>
        <w:jc w:val="both"/>
        <w:rPr>
          <w:b/>
          <w:sz w:val="20"/>
          <w:szCs w:val="20"/>
        </w:rPr>
      </w:pPr>
      <w:r>
        <w:rPr>
          <w:b/>
          <w:sz w:val="20"/>
          <w:szCs w:val="20"/>
        </w:rPr>
        <w:t xml:space="preserve">Part </w:t>
      </w:r>
      <w:r w:rsidR="005906AE">
        <w:rPr>
          <w:b/>
          <w:sz w:val="20"/>
          <w:szCs w:val="20"/>
        </w:rPr>
        <w:t>9</w:t>
      </w:r>
      <w:r>
        <w:rPr>
          <w:b/>
          <w:sz w:val="20"/>
          <w:szCs w:val="20"/>
        </w:rPr>
        <w:t>:</w:t>
      </w:r>
      <w:r>
        <w:rPr>
          <w:b/>
          <w:sz w:val="20"/>
          <w:szCs w:val="20"/>
        </w:rPr>
        <w:tab/>
        <w:t>DECLARATION OF ELIGIBILITY (to be completed by each Sub-Contractor as well as Applicant</w:t>
      </w:r>
      <w:r w:rsidR="00EB3792">
        <w:rPr>
          <w:b/>
          <w:sz w:val="20"/>
          <w:szCs w:val="20"/>
        </w:rPr>
        <w:t>, and each member of a Consortium</w:t>
      </w:r>
      <w:r>
        <w:rPr>
          <w:b/>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5243D2E1" w14:textId="77777777" w:rsidR="00B56C34" w:rsidRPr="00E72B2D" w:rsidRDefault="00B56C34" w:rsidP="00B56C34">
      <w:pPr>
        <w:pStyle w:val="ListParagraph"/>
        <w:numPr>
          <w:ilvl w:val="0"/>
          <w:numId w:val="1"/>
        </w:numPr>
        <w:spacing w:after="0"/>
        <w:ind w:left="567" w:hanging="567"/>
        <w:jc w:val="both"/>
        <w:rPr>
          <w:sz w:val="20"/>
          <w:szCs w:val="20"/>
        </w:rPr>
      </w:pPr>
      <w:proofErr w:type="spellStart"/>
      <w:r>
        <w:rPr>
          <w:rFonts w:ascii="Calibri" w:hAnsi="Calibri" w:cs="Arial"/>
          <w:sz w:val="20"/>
        </w:rPr>
        <w:t>Córas</w:t>
      </w:r>
      <w:proofErr w:type="spellEnd"/>
      <w:r>
        <w:rPr>
          <w:rFonts w:ascii="Calibri" w:hAnsi="Calibri" w:cs="Arial"/>
          <w:sz w:val="20"/>
        </w:rPr>
        <w:t xml:space="preserve"> </w:t>
      </w:r>
      <w:proofErr w:type="spellStart"/>
      <w:r>
        <w:rPr>
          <w:rFonts w:ascii="Calibri" w:hAnsi="Calibri" w:cs="Arial"/>
          <w:sz w:val="20"/>
        </w:rPr>
        <w:t>Iompair</w:t>
      </w:r>
      <w:proofErr w:type="spellEnd"/>
      <w:r>
        <w:rPr>
          <w:rFonts w:ascii="Calibri" w:hAnsi="Calibri" w:cs="Arial"/>
          <w:sz w:val="20"/>
        </w:rPr>
        <w:t xml:space="preserve"> </w:t>
      </w:r>
      <w:r w:rsidRPr="006C36A9">
        <w:rPr>
          <w:rFonts w:ascii="Calibri" w:hAnsi="Calibri" w:cs="Arial"/>
          <w:sz w:val="20"/>
        </w:rPr>
        <w:t xml:space="preserve">Éireann </w:t>
      </w:r>
      <w:r w:rsidRPr="006C36A9">
        <w:rPr>
          <w:rFonts w:ascii="Calibri" w:hAnsi="Calibri" w:cs="Arial"/>
          <w:b/>
          <w:sz w:val="20"/>
        </w:rPr>
        <w:t>(“</w:t>
      </w:r>
      <w:r>
        <w:rPr>
          <w:rFonts w:ascii="Calibri" w:hAnsi="Calibri" w:cs="Arial"/>
          <w:b/>
          <w:sz w:val="20"/>
        </w:rPr>
        <w:t>CIÉ</w:t>
      </w:r>
      <w:r w:rsidRPr="006C36A9">
        <w:rPr>
          <w:rFonts w:ascii="Calibri" w:hAnsi="Calibri" w:cs="Arial"/>
          <w:b/>
          <w:sz w:val="20"/>
        </w:rPr>
        <w:t>”)</w:t>
      </w:r>
      <w:r w:rsidRPr="006C36A9">
        <w:rPr>
          <w:rFonts w:ascii="Calibri" w:hAnsi="Calibri" w:cs="Arial"/>
          <w:sz w:val="20"/>
          <w:lang w:eastAsia="en-GB"/>
        </w:rPr>
        <w:t xml:space="preserve">, </w:t>
      </w:r>
      <w:r w:rsidRPr="003605F2">
        <w:rPr>
          <w:sz w:val="20"/>
          <w:szCs w:val="20"/>
        </w:rPr>
        <w:t>Heuston Station, Dublin 8</w:t>
      </w:r>
      <w:r w:rsidRPr="00E72B2D">
        <w:rPr>
          <w:sz w:val="20"/>
          <w:szCs w:val="20"/>
        </w:rPr>
        <w:t>, Ireland is the Contracting Authority in respect of the competition the subject of this procurement process and this Pre-Qualification Questionnaire</w:t>
      </w:r>
      <w:r>
        <w:rPr>
          <w:sz w:val="20"/>
          <w:szCs w:val="20"/>
        </w:rPr>
        <w:t xml:space="preserve">. </w:t>
      </w:r>
    </w:p>
    <w:p w14:paraId="0EFDE5D9" w14:textId="77777777" w:rsidR="00B56C34" w:rsidRDefault="00B56C34" w:rsidP="00B56C34">
      <w:pPr>
        <w:pStyle w:val="ListParagraph"/>
        <w:spacing w:after="0"/>
        <w:ind w:left="567"/>
        <w:jc w:val="both"/>
        <w:rPr>
          <w:sz w:val="20"/>
          <w:szCs w:val="20"/>
        </w:rPr>
      </w:pPr>
    </w:p>
    <w:p w14:paraId="3D675CB8" w14:textId="77777777" w:rsidR="00B56C34" w:rsidRPr="00AD4F35" w:rsidRDefault="00B56C34" w:rsidP="00B56C34">
      <w:pPr>
        <w:pStyle w:val="ListParagraph"/>
        <w:numPr>
          <w:ilvl w:val="0"/>
          <w:numId w:val="1"/>
        </w:numPr>
        <w:spacing w:after="0"/>
        <w:ind w:left="567" w:hanging="567"/>
        <w:jc w:val="both"/>
        <w:rPr>
          <w:sz w:val="20"/>
          <w:szCs w:val="20"/>
        </w:rPr>
      </w:pPr>
      <w:r>
        <w:rPr>
          <w:sz w:val="20"/>
          <w:szCs w:val="20"/>
        </w:rPr>
        <w:t>C</w:t>
      </w:r>
      <w:r w:rsidRPr="00AD4F35">
        <w:rPr>
          <w:sz w:val="20"/>
          <w:szCs w:val="20"/>
        </w:rPr>
        <w:t>I</w:t>
      </w:r>
      <w:r>
        <w:rPr>
          <w:sz w:val="20"/>
          <w:szCs w:val="20"/>
        </w:rPr>
        <w:t>É</w:t>
      </w:r>
      <w:r w:rsidRPr="00AD4F35">
        <w:rPr>
          <w:sz w:val="20"/>
          <w:szCs w:val="20"/>
        </w:rPr>
        <w:t xml:space="preserve"> operates in the transport sector and is a utility and its procurement procedures are governed by the Utilities Directive (2014/25/EU) of the European Parliament and Council dated 26 February 2014. </w:t>
      </w:r>
    </w:p>
    <w:p w14:paraId="415CE319" w14:textId="77777777" w:rsidR="00B56C34" w:rsidRPr="00AD4F35" w:rsidRDefault="00B56C34" w:rsidP="00B56C34">
      <w:pPr>
        <w:pStyle w:val="ListParagraph"/>
        <w:rPr>
          <w:sz w:val="20"/>
          <w:szCs w:val="20"/>
        </w:rPr>
      </w:pPr>
    </w:p>
    <w:p w14:paraId="23811146" w14:textId="77777777" w:rsidR="00B56C34" w:rsidRPr="00AD4F35" w:rsidRDefault="00B56C34" w:rsidP="00B56C34">
      <w:pPr>
        <w:pStyle w:val="ListParagraph"/>
        <w:numPr>
          <w:ilvl w:val="0"/>
          <w:numId w:val="1"/>
        </w:numPr>
        <w:spacing w:after="0"/>
        <w:ind w:left="567" w:hanging="567"/>
        <w:jc w:val="both"/>
        <w:rPr>
          <w:sz w:val="20"/>
          <w:szCs w:val="20"/>
        </w:rPr>
      </w:pPr>
      <w:r w:rsidRPr="00AD4F35">
        <w:rPr>
          <w:sz w:val="20"/>
          <w:szCs w:val="20"/>
        </w:rPr>
        <w:t xml:space="preserve">The entire of this document, including </w:t>
      </w:r>
      <w:proofErr w:type="gramStart"/>
      <w:r w:rsidRPr="00AD4F35">
        <w:rPr>
          <w:sz w:val="20"/>
          <w:szCs w:val="20"/>
        </w:rPr>
        <w:t>all of</w:t>
      </w:r>
      <w:proofErr w:type="gramEnd"/>
      <w:r w:rsidRPr="00AD4F35">
        <w:rPr>
          <w:sz w:val="20"/>
          <w:szCs w:val="20"/>
        </w:rPr>
        <w:t xml:space="preserve"> this Sections, clauses, and paragraphs and the questionnaire set out herein and any attachments or exhibits attached hereto (whether in electronic form or otherwise) is referred to as the “</w:t>
      </w:r>
      <w:r w:rsidRPr="00AD4F35">
        <w:rPr>
          <w:b/>
          <w:sz w:val="20"/>
          <w:szCs w:val="20"/>
        </w:rPr>
        <w:t>Pre-Qualification Questionnaire</w:t>
      </w:r>
      <w:r w:rsidRPr="00AD4F35">
        <w:rPr>
          <w:sz w:val="20"/>
          <w:szCs w:val="20"/>
        </w:rPr>
        <w:t>” or “</w:t>
      </w:r>
      <w:r w:rsidRPr="00AD4F35">
        <w:rPr>
          <w:b/>
          <w:sz w:val="20"/>
          <w:szCs w:val="20"/>
        </w:rPr>
        <w:t>PQQ</w:t>
      </w:r>
      <w:r w:rsidRPr="00AD4F35">
        <w:rPr>
          <w:sz w:val="20"/>
          <w:szCs w:val="20"/>
        </w:rPr>
        <w:t>”. The questionnaire to be completed by Applicants attached to this PQQ is referred to as the “</w:t>
      </w:r>
      <w:r w:rsidRPr="00AD4F35">
        <w:rPr>
          <w:b/>
          <w:sz w:val="20"/>
          <w:szCs w:val="20"/>
        </w:rPr>
        <w:t>Questionnaire</w:t>
      </w:r>
      <w:r w:rsidRPr="00AD4F35">
        <w:rPr>
          <w:sz w:val="20"/>
          <w:szCs w:val="20"/>
        </w:rPr>
        <w:t>”. An “</w:t>
      </w:r>
      <w:r w:rsidRPr="00AD4F35">
        <w:rPr>
          <w:b/>
          <w:sz w:val="20"/>
          <w:szCs w:val="20"/>
        </w:rPr>
        <w:t>Applicant</w:t>
      </w:r>
      <w:r w:rsidRPr="00AD4F35">
        <w:rPr>
          <w:sz w:val="20"/>
          <w:szCs w:val="20"/>
        </w:rPr>
        <w:t>” is a person/group of persons/economic operators who have expressed an interest in this competition and who is/are defined as such in Section 2 of this PQQ.</w:t>
      </w:r>
    </w:p>
    <w:p w14:paraId="29806014" w14:textId="77777777" w:rsidR="00B56C34" w:rsidRPr="00AD4F35" w:rsidRDefault="00B56C34" w:rsidP="00B56C34">
      <w:pPr>
        <w:pStyle w:val="ListParagraph"/>
        <w:jc w:val="both"/>
        <w:rPr>
          <w:sz w:val="20"/>
          <w:szCs w:val="20"/>
        </w:rPr>
      </w:pPr>
    </w:p>
    <w:p w14:paraId="3CF2BB34" w14:textId="77777777" w:rsidR="00B56C34" w:rsidRPr="00AD4F35" w:rsidRDefault="00B56C34" w:rsidP="00B56C34">
      <w:pPr>
        <w:pStyle w:val="ListParagraph"/>
        <w:numPr>
          <w:ilvl w:val="0"/>
          <w:numId w:val="1"/>
        </w:numPr>
        <w:spacing w:after="0"/>
        <w:ind w:left="567" w:hanging="567"/>
        <w:jc w:val="both"/>
        <w:rPr>
          <w:sz w:val="20"/>
          <w:szCs w:val="20"/>
        </w:rPr>
      </w:pPr>
      <w:r w:rsidRPr="00AD4F35">
        <w:rPr>
          <w:sz w:val="20"/>
          <w:szCs w:val="20"/>
        </w:rPr>
        <w:t xml:space="preserve">Neither </w:t>
      </w:r>
      <w:r>
        <w:rPr>
          <w:sz w:val="20"/>
          <w:szCs w:val="20"/>
        </w:rPr>
        <w:t>C</w:t>
      </w:r>
      <w:r w:rsidRPr="00AD4F35">
        <w:rPr>
          <w:sz w:val="20"/>
          <w:szCs w:val="20"/>
        </w:rPr>
        <w:t>I</w:t>
      </w:r>
      <w:r>
        <w:rPr>
          <w:sz w:val="20"/>
          <w:szCs w:val="20"/>
        </w:rPr>
        <w:t>É</w:t>
      </w:r>
      <w:r w:rsidRPr="00AD4F35">
        <w:rPr>
          <w:sz w:val="20"/>
          <w:szCs w:val="20"/>
        </w:rPr>
        <w:t xml:space="preserve"> nor any of its </w:t>
      </w:r>
      <w:r>
        <w:rPr>
          <w:sz w:val="20"/>
          <w:szCs w:val="20"/>
        </w:rPr>
        <w:t>Board members</w:t>
      </w:r>
      <w:r w:rsidRPr="00AD4F35">
        <w:rPr>
          <w:sz w:val="20"/>
          <w:szCs w:val="20"/>
        </w:rPr>
        <w:t xml:space="preserve">, officers, managers, employees, advisers, servants or agents, warrant or represent that this document, or any other information given to Applicants, is accurate or complete, and they do not accept liability for any error, misstatement, or omission (negligent or otherwise) in this document, or in any other information given to Applicants.  Neither </w:t>
      </w:r>
      <w:r>
        <w:rPr>
          <w:sz w:val="20"/>
          <w:szCs w:val="20"/>
        </w:rPr>
        <w:t>C</w:t>
      </w:r>
      <w:r w:rsidRPr="00AD4F35">
        <w:rPr>
          <w:sz w:val="20"/>
          <w:szCs w:val="20"/>
        </w:rPr>
        <w:t>I</w:t>
      </w:r>
      <w:r>
        <w:rPr>
          <w:sz w:val="20"/>
          <w:szCs w:val="20"/>
        </w:rPr>
        <w:t>É</w:t>
      </w:r>
      <w:r w:rsidRPr="00AD4F35">
        <w:rPr>
          <w:sz w:val="20"/>
          <w:szCs w:val="20"/>
        </w:rPr>
        <w:t xml:space="preserve"> nor any of its directors, managers, officers, employees, advisers, servants or agents owes any duty of care to any recipient of this PQQ either in relation to this PQQ or any other information that an Applicant may receive at any time. </w:t>
      </w:r>
    </w:p>
    <w:p w14:paraId="47048EDC" w14:textId="77777777" w:rsidR="00B56C34" w:rsidRPr="00AD4F35" w:rsidRDefault="00B56C34" w:rsidP="00B56C34">
      <w:pPr>
        <w:pStyle w:val="ListParagraph"/>
        <w:jc w:val="both"/>
        <w:rPr>
          <w:sz w:val="20"/>
          <w:szCs w:val="20"/>
        </w:rPr>
      </w:pPr>
    </w:p>
    <w:p w14:paraId="14E96704" w14:textId="77777777" w:rsidR="00B56C34" w:rsidRPr="00AD4F35" w:rsidRDefault="00B56C34" w:rsidP="00B56C34">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w:t>
      </w:r>
      <w:r>
        <w:rPr>
          <w:sz w:val="20"/>
          <w:szCs w:val="20"/>
        </w:rPr>
        <w:t>C</w:t>
      </w:r>
      <w:r w:rsidRPr="00AD4F35">
        <w:rPr>
          <w:sz w:val="20"/>
          <w:szCs w:val="20"/>
        </w:rPr>
        <w:t>I</w:t>
      </w:r>
      <w:r>
        <w:rPr>
          <w:sz w:val="20"/>
          <w:szCs w:val="20"/>
        </w:rPr>
        <w:t>É</w:t>
      </w:r>
      <w:r w:rsidRPr="00AD4F35">
        <w:rPr>
          <w:sz w:val="20"/>
          <w:szCs w:val="20"/>
        </w:rPr>
        <w:t xml:space="preserve"> to the Applicants without any liability attaching to </w:t>
      </w:r>
      <w:r>
        <w:rPr>
          <w:sz w:val="20"/>
          <w:szCs w:val="20"/>
        </w:rPr>
        <w:t>C</w:t>
      </w:r>
      <w:r w:rsidRPr="00AD4F35">
        <w:rPr>
          <w:sz w:val="20"/>
          <w:szCs w:val="20"/>
        </w:rPr>
        <w:t>I</w:t>
      </w:r>
      <w:r>
        <w:rPr>
          <w:sz w:val="20"/>
          <w:szCs w:val="20"/>
        </w:rPr>
        <w:t>É</w:t>
      </w:r>
      <w:r w:rsidRPr="00AD4F35">
        <w:rPr>
          <w:sz w:val="20"/>
          <w:szCs w:val="20"/>
        </w:rPr>
        <w:t xml:space="preserve"> in respect thereof and no compensation or payment of any kind shall be payable to any Applicant or any other person in the event of cancellation or termination of this procurement process.  </w:t>
      </w:r>
      <w:r>
        <w:rPr>
          <w:sz w:val="20"/>
          <w:szCs w:val="20"/>
        </w:rPr>
        <w:t>C</w:t>
      </w:r>
      <w:r w:rsidRPr="00AD4F35">
        <w:rPr>
          <w:sz w:val="20"/>
          <w:szCs w:val="20"/>
        </w:rPr>
        <w:t>I</w:t>
      </w:r>
      <w:r>
        <w:rPr>
          <w:sz w:val="20"/>
          <w:szCs w:val="20"/>
        </w:rPr>
        <w:t>É</w:t>
      </w:r>
      <w:r w:rsidRPr="00AD4F35">
        <w:rPr>
          <w:sz w:val="20"/>
          <w:szCs w:val="20"/>
        </w:rPr>
        <w:t xml:space="preserve"> is not liable for Applicants’ costs or expenses arising in connection with this pre-qualification stage or any other stage of this procurement process, irrespective of the outcome of this competition, or if the competition is cancelled or postponed. </w:t>
      </w:r>
    </w:p>
    <w:p w14:paraId="474B2F26" w14:textId="77777777" w:rsidR="00C6546A" w:rsidRPr="007D0371" w:rsidRDefault="00C6546A" w:rsidP="00F64C88">
      <w:pPr>
        <w:pStyle w:val="ListParagraph"/>
        <w:jc w:val="both"/>
        <w:rPr>
          <w:b/>
          <w:i/>
          <w:color w:val="FF0000"/>
          <w:sz w:val="20"/>
          <w:szCs w:val="20"/>
        </w:rPr>
      </w:pPr>
    </w:p>
    <w:p w14:paraId="474B2F28" w14:textId="77777777" w:rsidR="009770D5" w:rsidRPr="007D0371" w:rsidRDefault="009770D5" w:rsidP="00F64C88">
      <w:pPr>
        <w:spacing w:after="0"/>
        <w:jc w:val="both"/>
        <w:rPr>
          <w:color w:val="FF0000"/>
          <w:sz w:val="20"/>
          <w:szCs w:val="20"/>
        </w:rPr>
      </w:pPr>
    </w:p>
    <w:p w14:paraId="5803895B" w14:textId="77777777" w:rsidR="002377E6" w:rsidRDefault="002377E6" w:rsidP="00F64C88">
      <w:pPr>
        <w:spacing w:after="0"/>
        <w:jc w:val="both"/>
        <w:rPr>
          <w:sz w:val="20"/>
          <w:szCs w:val="20"/>
        </w:rPr>
      </w:pPr>
    </w:p>
    <w:p w14:paraId="5246ED86" w14:textId="77777777" w:rsidR="002377E6" w:rsidRDefault="002377E6" w:rsidP="00F64C88">
      <w:pPr>
        <w:spacing w:after="0"/>
        <w:jc w:val="both"/>
        <w:rPr>
          <w:sz w:val="20"/>
          <w:szCs w:val="20"/>
        </w:rPr>
      </w:pPr>
    </w:p>
    <w:p w14:paraId="25C90BD3" w14:textId="77777777" w:rsidR="002377E6" w:rsidRDefault="002377E6" w:rsidP="00F64C88">
      <w:pPr>
        <w:spacing w:after="0"/>
        <w:jc w:val="both"/>
        <w:rPr>
          <w:sz w:val="20"/>
          <w:szCs w:val="20"/>
        </w:rPr>
      </w:pPr>
    </w:p>
    <w:p w14:paraId="5BE2CA10" w14:textId="77777777" w:rsidR="002377E6" w:rsidRPr="00AD4F35" w:rsidRDefault="002377E6" w:rsidP="00F64C88">
      <w:pPr>
        <w:spacing w:after="0"/>
        <w:jc w:val="both"/>
        <w:rPr>
          <w:sz w:val="20"/>
          <w:szCs w:val="20"/>
        </w:rPr>
      </w:pPr>
    </w:p>
    <w:p w14:paraId="474B2F29" w14:textId="77777777"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Default="00501080" w:rsidP="00F64C88">
      <w:pPr>
        <w:spacing w:after="0"/>
        <w:jc w:val="both"/>
        <w:rPr>
          <w:sz w:val="20"/>
          <w:szCs w:val="20"/>
        </w:rPr>
      </w:pPr>
    </w:p>
    <w:p w14:paraId="53E8203D" w14:textId="77777777" w:rsidR="00B56C34" w:rsidRDefault="00B56C34" w:rsidP="00F64C88">
      <w:pPr>
        <w:spacing w:after="0"/>
        <w:jc w:val="both"/>
        <w:rPr>
          <w:sz w:val="20"/>
          <w:szCs w:val="20"/>
        </w:rPr>
      </w:pPr>
    </w:p>
    <w:p w14:paraId="56239D3B" w14:textId="77777777" w:rsidR="00B56C34" w:rsidRDefault="00B56C34" w:rsidP="00F64C88">
      <w:pPr>
        <w:spacing w:after="0"/>
        <w:jc w:val="both"/>
        <w:rPr>
          <w:sz w:val="20"/>
          <w:szCs w:val="20"/>
        </w:rPr>
      </w:pPr>
    </w:p>
    <w:p w14:paraId="3D9BD8E2" w14:textId="77777777" w:rsidR="00B56C34" w:rsidRDefault="00B56C34" w:rsidP="00F64C88">
      <w:pPr>
        <w:spacing w:after="0"/>
        <w:jc w:val="both"/>
        <w:rPr>
          <w:sz w:val="20"/>
          <w:szCs w:val="20"/>
        </w:rPr>
      </w:pPr>
    </w:p>
    <w:p w14:paraId="7DBDFE06" w14:textId="77777777" w:rsidR="00B56C34" w:rsidRDefault="00B56C34" w:rsidP="00F64C88">
      <w:pPr>
        <w:spacing w:after="0"/>
        <w:jc w:val="both"/>
        <w:rPr>
          <w:sz w:val="20"/>
          <w:szCs w:val="20"/>
        </w:rPr>
      </w:pPr>
    </w:p>
    <w:p w14:paraId="007A17DE" w14:textId="77777777" w:rsidR="00B56C34" w:rsidRDefault="00B56C34" w:rsidP="00F64C88">
      <w:pPr>
        <w:spacing w:after="0"/>
        <w:jc w:val="both"/>
        <w:rPr>
          <w:sz w:val="20"/>
          <w:szCs w:val="20"/>
        </w:rPr>
      </w:pPr>
    </w:p>
    <w:p w14:paraId="77E4D5E2" w14:textId="77777777" w:rsidR="00B56C34" w:rsidRPr="00AD4F35" w:rsidRDefault="00B56C34"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524FF8">
      <w:pPr>
        <w:pStyle w:val="ListParagraph"/>
        <w:numPr>
          <w:ilvl w:val="0"/>
          <w:numId w:val="6"/>
        </w:numPr>
        <w:ind w:left="567" w:hanging="567"/>
        <w:jc w:val="both"/>
        <w:rPr>
          <w:b/>
          <w:sz w:val="20"/>
          <w:szCs w:val="20"/>
          <w:u w:val="single"/>
        </w:rPr>
      </w:pPr>
      <w:r w:rsidRPr="00AD4F35">
        <w:rPr>
          <w:b/>
          <w:sz w:val="20"/>
          <w:szCs w:val="20"/>
          <w:u w:val="single"/>
        </w:rPr>
        <w:lastRenderedPageBreak/>
        <w:t>DESCRIPTION OF THE CONTRACT BEING PROCURED</w:t>
      </w:r>
    </w:p>
    <w:p w14:paraId="474B2F34" w14:textId="77777777" w:rsidR="0042285F" w:rsidRPr="002377E6" w:rsidRDefault="00747405" w:rsidP="00524FF8">
      <w:pPr>
        <w:pStyle w:val="ListParagraph"/>
        <w:numPr>
          <w:ilvl w:val="1"/>
          <w:numId w:val="2"/>
        </w:numPr>
        <w:spacing w:after="0"/>
        <w:ind w:left="567" w:hanging="567"/>
        <w:jc w:val="both"/>
        <w:rPr>
          <w:b/>
          <w:sz w:val="20"/>
          <w:szCs w:val="20"/>
        </w:rPr>
      </w:pPr>
      <w:r w:rsidRPr="002377E6">
        <w:rPr>
          <w:b/>
          <w:sz w:val="20"/>
          <w:szCs w:val="20"/>
        </w:rPr>
        <w:t xml:space="preserve">NAME OF </w:t>
      </w:r>
      <w:r w:rsidR="00106A67" w:rsidRPr="002377E6">
        <w:rPr>
          <w:b/>
          <w:sz w:val="20"/>
          <w:szCs w:val="20"/>
        </w:rPr>
        <w:t>CONTRACT</w:t>
      </w:r>
      <w:r w:rsidRPr="002377E6">
        <w:rPr>
          <w:b/>
          <w:sz w:val="20"/>
          <w:szCs w:val="20"/>
        </w:rPr>
        <w:t xml:space="preserve"> AND </w:t>
      </w:r>
      <w:r w:rsidR="0042285F" w:rsidRPr="002377E6">
        <w:rPr>
          <w:b/>
          <w:sz w:val="20"/>
          <w:szCs w:val="20"/>
        </w:rPr>
        <w:t>SUMMARY OF SERVICES/GOODS REQUIRED/SUMMARY OF REQUIREMENTS</w:t>
      </w:r>
    </w:p>
    <w:p w14:paraId="23FE1D24" w14:textId="730AE3C7" w:rsidR="007D0371" w:rsidRPr="00547009" w:rsidRDefault="007D0371" w:rsidP="007D0371">
      <w:pPr>
        <w:pStyle w:val="ListParagraph"/>
        <w:spacing w:after="0"/>
        <w:ind w:left="567"/>
        <w:jc w:val="both"/>
        <w:rPr>
          <w:color w:val="000000" w:themeColor="text1"/>
          <w:sz w:val="20"/>
          <w:szCs w:val="20"/>
        </w:rPr>
      </w:pPr>
      <w:r w:rsidRPr="006B4D90">
        <w:rPr>
          <w:sz w:val="20"/>
          <w:szCs w:val="20"/>
        </w:rPr>
        <w:t>This is a call to competitio</w:t>
      </w:r>
      <w:r>
        <w:rPr>
          <w:sz w:val="20"/>
          <w:szCs w:val="20"/>
        </w:rPr>
        <w:t xml:space="preserve">n by </w:t>
      </w:r>
      <w:r w:rsidRPr="004F55CC">
        <w:rPr>
          <w:sz w:val="20"/>
          <w:szCs w:val="20"/>
        </w:rPr>
        <w:t>Iarnród Éireann (I</w:t>
      </w:r>
      <w:r>
        <w:rPr>
          <w:sz w:val="20"/>
          <w:szCs w:val="20"/>
        </w:rPr>
        <w:t>É</w:t>
      </w:r>
      <w:r w:rsidRPr="004F55CC">
        <w:rPr>
          <w:sz w:val="20"/>
          <w:szCs w:val="20"/>
        </w:rPr>
        <w:t>) on behalf of</w:t>
      </w:r>
      <w:r w:rsidRPr="0014424F">
        <w:rPr>
          <w:sz w:val="20"/>
          <w:szCs w:val="20"/>
        </w:rPr>
        <w:t xml:space="preserve"> </w:t>
      </w:r>
      <w:r>
        <w:rPr>
          <w:sz w:val="20"/>
          <w:szCs w:val="20"/>
        </w:rPr>
        <w:t>C</w:t>
      </w:r>
      <w:r w:rsidRPr="00AD4F35">
        <w:rPr>
          <w:sz w:val="20"/>
          <w:szCs w:val="20"/>
        </w:rPr>
        <w:t>I</w:t>
      </w:r>
      <w:r>
        <w:rPr>
          <w:sz w:val="20"/>
          <w:szCs w:val="20"/>
        </w:rPr>
        <w:t>É</w:t>
      </w:r>
      <w:r w:rsidRPr="004F55CC">
        <w:rPr>
          <w:sz w:val="20"/>
          <w:szCs w:val="20"/>
        </w:rPr>
        <w:t xml:space="preserve"> for the </w:t>
      </w:r>
      <w:r w:rsidRPr="00547009">
        <w:rPr>
          <w:color w:val="000000" w:themeColor="text1"/>
          <w:sz w:val="20"/>
          <w:szCs w:val="20"/>
        </w:rPr>
        <w:t xml:space="preserve">procurement of </w:t>
      </w:r>
      <w:r w:rsidR="00F913B1">
        <w:rPr>
          <w:color w:val="000000" w:themeColor="text1"/>
          <w:sz w:val="20"/>
          <w:szCs w:val="20"/>
        </w:rPr>
        <w:t xml:space="preserve">the </w:t>
      </w:r>
      <w:r w:rsidR="00F913B1" w:rsidRPr="00F913B1">
        <w:rPr>
          <w:color w:val="000000" w:themeColor="text1"/>
          <w:sz w:val="20"/>
          <w:szCs w:val="20"/>
          <w:lang w:val="en-GB"/>
        </w:rPr>
        <w:t>Provision of Network Cabling and Break/Fix Support</w:t>
      </w:r>
      <w:r w:rsidRPr="00547009">
        <w:rPr>
          <w:color w:val="000000" w:themeColor="text1"/>
          <w:sz w:val="20"/>
          <w:szCs w:val="20"/>
        </w:rPr>
        <w:t xml:space="preserve"> (the “</w:t>
      </w:r>
      <w:r w:rsidRPr="00547009">
        <w:rPr>
          <w:b/>
          <w:color w:val="000000" w:themeColor="text1"/>
          <w:sz w:val="20"/>
          <w:szCs w:val="20"/>
        </w:rPr>
        <w:t>Contract</w:t>
      </w:r>
      <w:r w:rsidRPr="00547009">
        <w:rPr>
          <w:color w:val="000000" w:themeColor="text1"/>
          <w:sz w:val="20"/>
          <w:szCs w:val="20"/>
        </w:rPr>
        <w:t xml:space="preserve">”). </w:t>
      </w:r>
    </w:p>
    <w:p w14:paraId="66B0BCE7" w14:textId="77777777" w:rsidR="007D0371" w:rsidRDefault="007D0371" w:rsidP="007D0371">
      <w:pPr>
        <w:pStyle w:val="ListParagraph"/>
        <w:spacing w:after="0"/>
        <w:ind w:left="567"/>
        <w:jc w:val="both"/>
        <w:rPr>
          <w:sz w:val="20"/>
          <w:szCs w:val="20"/>
        </w:rPr>
      </w:pPr>
    </w:p>
    <w:p w14:paraId="254BC70E" w14:textId="77777777" w:rsidR="007D0371" w:rsidRDefault="007D0371" w:rsidP="007D0371">
      <w:pPr>
        <w:pStyle w:val="ListParagraph"/>
        <w:spacing w:after="0"/>
        <w:ind w:left="567"/>
        <w:jc w:val="both"/>
        <w:rPr>
          <w:sz w:val="20"/>
          <w:szCs w:val="20"/>
        </w:rPr>
      </w:pPr>
      <w:r w:rsidRPr="001600A2">
        <w:rPr>
          <w:sz w:val="20"/>
          <w:szCs w:val="20"/>
        </w:rPr>
        <w:t xml:space="preserve">Coras </w:t>
      </w:r>
      <w:proofErr w:type="spellStart"/>
      <w:r w:rsidRPr="001600A2">
        <w:rPr>
          <w:sz w:val="20"/>
          <w:szCs w:val="20"/>
        </w:rPr>
        <w:t>Iompair</w:t>
      </w:r>
      <w:proofErr w:type="spellEnd"/>
      <w:r w:rsidRPr="001600A2">
        <w:rPr>
          <w:sz w:val="20"/>
          <w:szCs w:val="20"/>
        </w:rPr>
        <w:t xml:space="preserve"> Éireann (C.I.E.) is the statutory organisation with responsibility for the provision and development of public transport services in Ireland. It exercises its responsibilities through the following four wholly owned subsidiary operating companies:</w:t>
      </w:r>
    </w:p>
    <w:p w14:paraId="67203575" w14:textId="77777777" w:rsidR="007D0371" w:rsidRPr="005C632A" w:rsidRDefault="007D0371" w:rsidP="007D0371">
      <w:pPr>
        <w:pStyle w:val="ListParagraph"/>
        <w:spacing w:after="0"/>
        <w:ind w:left="567"/>
        <w:jc w:val="both"/>
        <w:rPr>
          <w:sz w:val="20"/>
          <w:szCs w:val="20"/>
        </w:rPr>
      </w:pPr>
    </w:p>
    <w:p w14:paraId="59AFAD62" w14:textId="77777777" w:rsidR="007D0371" w:rsidRPr="005C632A" w:rsidRDefault="007D0371" w:rsidP="007D0371">
      <w:pPr>
        <w:pStyle w:val="ListParagraph"/>
        <w:numPr>
          <w:ilvl w:val="0"/>
          <w:numId w:val="22"/>
        </w:numPr>
        <w:spacing w:after="0"/>
        <w:jc w:val="both"/>
        <w:rPr>
          <w:sz w:val="20"/>
          <w:szCs w:val="20"/>
        </w:rPr>
      </w:pPr>
      <w:r w:rsidRPr="005C632A">
        <w:rPr>
          <w:sz w:val="20"/>
          <w:szCs w:val="20"/>
        </w:rPr>
        <w:t>Iarnród Éireann</w:t>
      </w:r>
    </w:p>
    <w:p w14:paraId="439B6750" w14:textId="77777777" w:rsidR="007D0371" w:rsidRPr="005C632A" w:rsidRDefault="007D0371" w:rsidP="007D0371">
      <w:pPr>
        <w:pStyle w:val="ListParagraph"/>
        <w:numPr>
          <w:ilvl w:val="0"/>
          <w:numId w:val="22"/>
        </w:numPr>
        <w:spacing w:after="0"/>
        <w:jc w:val="both"/>
        <w:rPr>
          <w:sz w:val="20"/>
          <w:szCs w:val="20"/>
        </w:rPr>
      </w:pPr>
      <w:r w:rsidRPr="005C632A">
        <w:rPr>
          <w:sz w:val="20"/>
          <w:szCs w:val="20"/>
        </w:rPr>
        <w:t>Bus Éireann</w:t>
      </w:r>
    </w:p>
    <w:p w14:paraId="3BD73251" w14:textId="77777777" w:rsidR="007D0371" w:rsidRPr="005C632A" w:rsidRDefault="007D0371" w:rsidP="007D0371">
      <w:pPr>
        <w:pStyle w:val="ListParagraph"/>
        <w:numPr>
          <w:ilvl w:val="0"/>
          <w:numId w:val="22"/>
        </w:numPr>
        <w:spacing w:after="0"/>
        <w:jc w:val="both"/>
        <w:rPr>
          <w:sz w:val="20"/>
          <w:szCs w:val="20"/>
        </w:rPr>
      </w:pPr>
      <w:r w:rsidRPr="005C632A">
        <w:rPr>
          <w:sz w:val="20"/>
          <w:szCs w:val="20"/>
        </w:rPr>
        <w:t>Bus Atha Cliath</w:t>
      </w:r>
    </w:p>
    <w:p w14:paraId="49B2277D" w14:textId="77777777" w:rsidR="007D0371" w:rsidRDefault="007D0371" w:rsidP="007D0371">
      <w:pPr>
        <w:pStyle w:val="ListParagraph"/>
        <w:numPr>
          <w:ilvl w:val="0"/>
          <w:numId w:val="22"/>
        </w:numPr>
        <w:spacing w:after="0"/>
        <w:jc w:val="both"/>
        <w:rPr>
          <w:sz w:val="20"/>
          <w:szCs w:val="20"/>
        </w:rPr>
      </w:pPr>
      <w:r>
        <w:rPr>
          <w:sz w:val="20"/>
          <w:szCs w:val="20"/>
        </w:rPr>
        <w:t>C</w:t>
      </w:r>
      <w:r w:rsidRPr="00AD4F35">
        <w:rPr>
          <w:sz w:val="20"/>
          <w:szCs w:val="20"/>
        </w:rPr>
        <w:t>I</w:t>
      </w:r>
      <w:r>
        <w:rPr>
          <w:sz w:val="20"/>
          <w:szCs w:val="20"/>
        </w:rPr>
        <w:t>É</w:t>
      </w:r>
      <w:r w:rsidRPr="005C632A">
        <w:rPr>
          <w:sz w:val="20"/>
          <w:szCs w:val="20"/>
        </w:rPr>
        <w:t xml:space="preserve"> Tours International</w:t>
      </w:r>
    </w:p>
    <w:p w14:paraId="0DB18E46" w14:textId="77777777" w:rsidR="00423940" w:rsidRDefault="00423940" w:rsidP="00423940">
      <w:pPr>
        <w:spacing w:after="0"/>
        <w:jc w:val="both"/>
        <w:rPr>
          <w:sz w:val="20"/>
          <w:szCs w:val="20"/>
        </w:rPr>
      </w:pPr>
    </w:p>
    <w:p w14:paraId="751F1D05" w14:textId="06BDEF81" w:rsidR="00F913B1" w:rsidRPr="00710DFC" w:rsidRDefault="00710DFC" w:rsidP="00F913B1">
      <w:pPr>
        <w:spacing w:after="0"/>
        <w:ind w:left="567"/>
        <w:jc w:val="both"/>
        <w:rPr>
          <w:color w:val="000000" w:themeColor="text1"/>
          <w:sz w:val="20"/>
          <w:szCs w:val="20"/>
        </w:rPr>
      </w:pPr>
      <w:r w:rsidRPr="00710DFC">
        <w:rPr>
          <w:color w:val="000000" w:themeColor="text1"/>
          <w:sz w:val="20"/>
          <w:szCs w:val="20"/>
        </w:rPr>
        <w:t>C</w:t>
      </w:r>
      <w:r w:rsidR="00F913B1" w:rsidRPr="00710DFC">
        <w:rPr>
          <w:color w:val="000000" w:themeColor="text1"/>
          <w:sz w:val="20"/>
          <w:szCs w:val="20"/>
        </w:rPr>
        <w:t>IÉ is seeking a qualified supplier to deliver nationwide network cabling services across its operating companies, including break/fix support, maintenance, and new installations for both copper and fibre infrastructure</w:t>
      </w:r>
    </w:p>
    <w:p w14:paraId="45A93743" w14:textId="494FBFC1" w:rsidR="00F913B1" w:rsidRPr="00710DFC" w:rsidRDefault="00F913B1" w:rsidP="00F913B1">
      <w:pPr>
        <w:spacing w:after="0"/>
        <w:ind w:left="567"/>
        <w:jc w:val="both"/>
        <w:rPr>
          <w:color w:val="000000" w:themeColor="text1"/>
          <w:sz w:val="20"/>
          <w:szCs w:val="20"/>
        </w:rPr>
      </w:pPr>
      <w:r w:rsidRPr="00710DFC">
        <w:rPr>
          <w:color w:val="000000" w:themeColor="text1"/>
          <w:sz w:val="20"/>
          <w:szCs w:val="20"/>
        </w:rPr>
        <w:t>The appointed vendor will be responsible for the end</w:t>
      </w:r>
      <w:r w:rsidRPr="00710DFC">
        <w:rPr>
          <w:color w:val="000000" w:themeColor="text1"/>
          <w:sz w:val="20"/>
          <w:szCs w:val="20"/>
        </w:rPr>
        <w:noBreakHyphen/>
        <w:t>to</w:t>
      </w:r>
      <w:r w:rsidRPr="00710DFC">
        <w:rPr>
          <w:color w:val="000000" w:themeColor="text1"/>
          <w:sz w:val="20"/>
          <w:szCs w:val="20"/>
        </w:rPr>
        <w:noBreakHyphen/>
        <w:t xml:space="preserve">end delivery of structured cabling works, including installation, repair, testing, and certification of network cabling, comms cabinets, and associated passive network equipment. </w:t>
      </w:r>
    </w:p>
    <w:p w14:paraId="07B9D54B" w14:textId="137C2BE1" w:rsidR="00F913B1" w:rsidRPr="00710DFC" w:rsidRDefault="00F913B1" w:rsidP="00F913B1">
      <w:pPr>
        <w:spacing w:after="0"/>
        <w:ind w:left="567"/>
        <w:jc w:val="both"/>
        <w:rPr>
          <w:color w:val="000000" w:themeColor="text1"/>
          <w:sz w:val="20"/>
          <w:szCs w:val="20"/>
        </w:rPr>
      </w:pPr>
      <w:r w:rsidRPr="00710DFC">
        <w:rPr>
          <w:color w:val="000000" w:themeColor="text1"/>
          <w:sz w:val="20"/>
          <w:szCs w:val="20"/>
        </w:rPr>
        <w:t xml:space="preserve">A key element of the requirement is the provision of a responsive and robust support model, with defined service levels, rapid incident response, and clear escalation procedures, supported by integration with CIÉ’s IT service management processes. </w:t>
      </w:r>
    </w:p>
    <w:p w14:paraId="7F384A73" w14:textId="1DAC0545" w:rsidR="00F913B1" w:rsidRPr="00710DFC" w:rsidRDefault="00F913B1" w:rsidP="00F913B1">
      <w:pPr>
        <w:spacing w:after="0"/>
        <w:ind w:left="567"/>
        <w:jc w:val="both"/>
        <w:rPr>
          <w:color w:val="000000" w:themeColor="text1"/>
          <w:sz w:val="20"/>
          <w:szCs w:val="20"/>
        </w:rPr>
      </w:pPr>
      <w:r w:rsidRPr="00710DFC">
        <w:rPr>
          <w:color w:val="000000" w:themeColor="text1"/>
          <w:sz w:val="20"/>
          <w:szCs w:val="20"/>
        </w:rPr>
        <w:t xml:space="preserve">The supplier must demonstrate the capability to provide consistent service delivery across a national, multi-site estate, including technically complex environments such as trackside locations, working at height, and underground infrastructure. </w:t>
      </w:r>
    </w:p>
    <w:p w14:paraId="2D8D246D" w14:textId="77777777" w:rsidR="00F913B1" w:rsidRPr="00710DFC" w:rsidRDefault="00F913B1" w:rsidP="00F913B1">
      <w:pPr>
        <w:spacing w:after="0"/>
        <w:ind w:left="567"/>
        <w:jc w:val="both"/>
        <w:rPr>
          <w:color w:val="000000" w:themeColor="text1"/>
          <w:sz w:val="20"/>
          <w:szCs w:val="20"/>
        </w:rPr>
      </w:pPr>
      <w:r w:rsidRPr="00710DFC">
        <w:rPr>
          <w:color w:val="000000" w:themeColor="text1"/>
          <w:sz w:val="20"/>
          <w:szCs w:val="20"/>
        </w:rPr>
        <w:t>The successful vendor will also be required to provide appropriate governance, reporting, and continuous improvement mechanisms, while ensuring compliance with all relevant health, safety, security, and certification standards.</w:t>
      </w:r>
    </w:p>
    <w:p w14:paraId="474B2F39" w14:textId="772AE858" w:rsidR="00747405" w:rsidRPr="00AD4F35" w:rsidRDefault="00747405" w:rsidP="00F64C88">
      <w:pPr>
        <w:pStyle w:val="ListParagraph"/>
        <w:spacing w:after="0"/>
        <w:ind w:left="1440"/>
        <w:jc w:val="both"/>
        <w:rPr>
          <w:sz w:val="20"/>
          <w:szCs w:val="20"/>
        </w:rPr>
      </w:pPr>
    </w:p>
    <w:p w14:paraId="474B2F3A" w14:textId="77777777" w:rsidR="00E51ECC" w:rsidRPr="00AD4F35" w:rsidRDefault="00747405" w:rsidP="00524FF8">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64260336" w14:textId="1B8CADD9" w:rsidR="002377E6" w:rsidRPr="00710DFC" w:rsidRDefault="002377E6" w:rsidP="002377E6">
      <w:pPr>
        <w:spacing w:after="0"/>
        <w:ind w:left="567"/>
        <w:jc w:val="both"/>
        <w:rPr>
          <w:color w:val="000000" w:themeColor="text1"/>
          <w:sz w:val="20"/>
          <w:szCs w:val="20"/>
        </w:rPr>
      </w:pPr>
      <w:r w:rsidRPr="00710DFC">
        <w:rPr>
          <w:color w:val="000000" w:themeColor="text1"/>
          <w:sz w:val="20"/>
          <w:szCs w:val="20"/>
        </w:rPr>
        <w:t xml:space="preserve">The Contract the subject of this competition is a contract for </w:t>
      </w:r>
      <w:r w:rsidR="00CB7A8C" w:rsidRPr="00710DFC">
        <w:rPr>
          <w:color w:val="000000" w:themeColor="text1"/>
          <w:sz w:val="20"/>
          <w:szCs w:val="20"/>
        </w:rPr>
        <w:t>3</w:t>
      </w:r>
      <w:r w:rsidRPr="00710DFC">
        <w:rPr>
          <w:color w:val="000000" w:themeColor="text1"/>
          <w:sz w:val="20"/>
          <w:szCs w:val="20"/>
        </w:rPr>
        <w:t xml:space="preserve"> years</w:t>
      </w:r>
      <w:r w:rsidR="00470E8D" w:rsidRPr="00710DFC">
        <w:rPr>
          <w:color w:val="000000" w:themeColor="text1"/>
          <w:sz w:val="20"/>
          <w:szCs w:val="20"/>
        </w:rPr>
        <w:t xml:space="preserve">, with an optional </w:t>
      </w:r>
      <w:r w:rsidR="00C32FC5" w:rsidRPr="00710DFC">
        <w:rPr>
          <w:color w:val="000000" w:themeColor="text1"/>
          <w:sz w:val="20"/>
          <w:szCs w:val="20"/>
        </w:rPr>
        <w:t>2-year</w:t>
      </w:r>
      <w:r w:rsidR="00470E8D" w:rsidRPr="00710DFC">
        <w:rPr>
          <w:color w:val="000000" w:themeColor="text1"/>
          <w:sz w:val="20"/>
          <w:szCs w:val="20"/>
        </w:rPr>
        <w:t xml:space="preserve"> extension </w:t>
      </w:r>
      <w:r w:rsidR="00CB7A8C" w:rsidRPr="00710DFC">
        <w:rPr>
          <w:color w:val="000000" w:themeColor="text1"/>
          <w:sz w:val="20"/>
          <w:szCs w:val="20"/>
        </w:rPr>
        <w:t xml:space="preserve">(1+1) </w:t>
      </w:r>
      <w:r w:rsidR="00470E8D" w:rsidRPr="00710DFC">
        <w:rPr>
          <w:color w:val="000000" w:themeColor="text1"/>
          <w:sz w:val="20"/>
          <w:szCs w:val="20"/>
        </w:rPr>
        <w:t xml:space="preserve">at </w:t>
      </w:r>
      <w:r w:rsidR="00B56C34" w:rsidRPr="00710DFC">
        <w:rPr>
          <w:color w:val="000000" w:themeColor="text1"/>
          <w:sz w:val="20"/>
          <w:szCs w:val="20"/>
        </w:rPr>
        <w:t>C</w:t>
      </w:r>
      <w:r w:rsidR="00470E8D" w:rsidRPr="00710DFC">
        <w:rPr>
          <w:color w:val="000000" w:themeColor="text1"/>
          <w:sz w:val="20"/>
          <w:szCs w:val="20"/>
        </w:rPr>
        <w:t>IÉ’s discretion</w:t>
      </w:r>
      <w:r w:rsidRPr="00710DFC">
        <w:rPr>
          <w:color w:val="000000" w:themeColor="text1"/>
          <w:sz w:val="20"/>
          <w:szCs w:val="20"/>
        </w:rPr>
        <w:t xml:space="preserve">.  The Contract Notice is referred to in Section 3.1 of this PQQ.  </w:t>
      </w:r>
    </w:p>
    <w:p w14:paraId="21562D8C" w14:textId="77777777" w:rsidR="002377E6" w:rsidRPr="002377E6" w:rsidRDefault="002377E6" w:rsidP="002377E6">
      <w:pPr>
        <w:spacing w:after="0"/>
        <w:jc w:val="both"/>
        <w:rPr>
          <w:sz w:val="20"/>
          <w:szCs w:val="20"/>
        </w:rPr>
      </w:pPr>
    </w:p>
    <w:p w14:paraId="474B2F3F" w14:textId="693EA7C8" w:rsidR="000C4328" w:rsidRDefault="002377E6" w:rsidP="002377E6">
      <w:pPr>
        <w:spacing w:after="0"/>
        <w:ind w:left="567"/>
        <w:jc w:val="both"/>
        <w:rPr>
          <w:sz w:val="20"/>
          <w:szCs w:val="20"/>
        </w:rPr>
      </w:pPr>
      <w:r w:rsidRPr="002377E6">
        <w:rPr>
          <w:sz w:val="20"/>
          <w:szCs w:val="20"/>
        </w:rPr>
        <w:t xml:space="preserve">The form of Contract will be issued with the Invitation to Tender (ITT) at the ITT stage of this procurement process, to all Applicants who pre-qualify for the ITT stage of the process, under this PQQ, subject to </w:t>
      </w:r>
      <w:r w:rsidR="001B57B9">
        <w:rPr>
          <w:sz w:val="20"/>
          <w:szCs w:val="20"/>
        </w:rPr>
        <w:t>C</w:t>
      </w:r>
      <w:r w:rsidR="001B57B9" w:rsidRPr="00AD4F35">
        <w:rPr>
          <w:sz w:val="20"/>
          <w:szCs w:val="20"/>
        </w:rPr>
        <w:t>I</w:t>
      </w:r>
      <w:r w:rsidR="001B57B9">
        <w:rPr>
          <w:sz w:val="20"/>
          <w:szCs w:val="20"/>
        </w:rPr>
        <w:t>É</w:t>
      </w:r>
      <w:r w:rsidRPr="002377E6">
        <w:rPr>
          <w:sz w:val="20"/>
          <w:szCs w:val="20"/>
        </w:rPr>
        <w:t>’s decision (in its sole discretion) to proceed to the ITT stage of the competition.</w:t>
      </w:r>
    </w:p>
    <w:p w14:paraId="27D615D0" w14:textId="77777777" w:rsidR="002377E6" w:rsidRPr="00AD4F35" w:rsidRDefault="002377E6" w:rsidP="002377E6">
      <w:pPr>
        <w:spacing w:after="0"/>
        <w:ind w:left="567"/>
        <w:jc w:val="both"/>
        <w:rPr>
          <w:sz w:val="20"/>
          <w:szCs w:val="20"/>
        </w:rPr>
      </w:pPr>
    </w:p>
    <w:p w14:paraId="474B2F40" w14:textId="77777777" w:rsidR="00E51ECC" w:rsidRPr="00AD4F35" w:rsidRDefault="00E51ECC" w:rsidP="00524FF8">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524FF8">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2CD3281B" w:rsidR="00AF2A62" w:rsidRDefault="00DD42A3" w:rsidP="00DD42A3">
      <w:pPr>
        <w:spacing w:after="0"/>
        <w:ind w:left="567"/>
        <w:jc w:val="both"/>
        <w:rPr>
          <w:sz w:val="20"/>
          <w:szCs w:val="20"/>
        </w:rPr>
      </w:pPr>
      <w:r w:rsidRPr="00DD42A3">
        <w:rPr>
          <w:sz w:val="20"/>
          <w:szCs w:val="20"/>
        </w:rPr>
        <w:t xml:space="preserve">A person who has reviewed the Contract Notice published by IE for this competition and wishes to be considered for award of this </w:t>
      </w:r>
      <w:r w:rsidR="00662C08" w:rsidRPr="00DD42A3">
        <w:rPr>
          <w:sz w:val="20"/>
          <w:szCs w:val="20"/>
        </w:rPr>
        <w:t>contract and</w:t>
      </w:r>
      <w:r w:rsidRPr="00DD42A3">
        <w:rPr>
          <w:sz w:val="20"/>
          <w:szCs w:val="20"/>
        </w:rPr>
        <w:t xml:space="preserve"> has </w:t>
      </w:r>
      <w:r w:rsidR="00254CF2">
        <w:rPr>
          <w:sz w:val="20"/>
          <w:szCs w:val="20"/>
        </w:rPr>
        <w:t>submitted a completed Questionnaire and returned all supp</w:t>
      </w:r>
      <w:r>
        <w:rPr>
          <w:sz w:val="20"/>
          <w:szCs w:val="20"/>
        </w:rPr>
        <w:t>orting documentation requested</w:t>
      </w:r>
      <w:r w:rsidRPr="00DD42A3">
        <w:rPr>
          <w:sz w:val="20"/>
          <w:szCs w:val="20"/>
        </w:rPr>
        <w:t xml:space="preserve">. </w:t>
      </w:r>
      <w:r w:rsidR="00AF2A62">
        <w:rPr>
          <w:sz w:val="20"/>
          <w:szCs w:val="20"/>
        </w:rPr>
        <w:t xml:space="preserve"> </w:t>
      </w:r>
      <w:proofErr w:type="gramStart"/>
      <w:r w:rsidR="00AF2A62">
        <w:rPr>
          <w:sz w:val="20"/>
          <w:szCs w:val="20"/>
        </w:rPr>
        <w:t>In order to</w:t>
      </w:r>
      <w:proofErr w:type="gramEnd"/>
      <w:r w:rsidR="00AF2A62">
        <w:rPr>
          <w:sz w:val="20"/>
          <w:szCs w:val="20"/>
        </w:rPr>
        <w:t xml:space="preserve">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377DC88B" w:rsidR="006F07E5" w:rsidRDefault="00DD42A3" w:rsidP="006F07E5">
      <w:pPr>
        <w:spacing w:after="0"/>
        <w:ind w:left="567"/>
        <w:jc w:val="both"/>
        <w:rPr>
          <w:sz w:val="20"/>
          <w:szCs w:val="20"/>
        </w:rPr>
      </w:pPr>
      <w:r>
        <w:rPr>
          <w:sz w:val="20"/>
          <w:szCs w:val="20"/>
        </w:rPr>
        <w:t>A person who submits a completed Questionnaire is referred to as the “</w:t>
      </w:r>
      <w:r w:rsidRPr="00AF2A62">
        <w:rPr>
          <w:b/>
          <w:sz w:val="20"/>
          <w:szCs w:val="20"/>
        </w:rPr>
        <w:t>Applicant</w:t>
      </w:r>
      <w:r>
        <w:rPr>
          <w:sz w:val="20"/>
          <w:szCs w:val="20"/>
        </w:rPr>
        <w:t xml:space="preserve">”.  </w:t>
      </w:r>
      <w:r w:rsidR="00AF2A62">
        <w:rPr>
          <w:sz w:val="20"/>
          <w:szCs w:val="20"/>
        </w:rPr>
        <w:t xml:space="preserve">This </w:t>
      </w:r>
      <w:r>
        <w:rPr>
          <w:sz w:val="20"/>
          <w:szCs w:val="20"/>
        </w:rPr>
        <w:t xml:space="preserve">may be </w:t>
      </w:r>
      <w:r w:rsidR="00AF2A62">
        <w:rPr>
          <w:sz w:val="20"/>
          <w:szCs w:val="20"/>
        </w:rPr>
        <w:t xml:space="preserve">a </w:t>
      </w:r>
      <w:r>
        <w:rPr>
          <w:sz w:val="20"/>
          <w:szCs w:val="20"/>
        </w:rPr>
        <w:t>n</w:t>
      </w:r>
      <w:r w:rsidR="00AF2A62">
        <w:rPr>
          <w:sz w:val="20"/>
          <w:szCs w:val="20"/>
        </w:rPr>
        <w:t>atural person or sole trader,</w:t>
      </w:r>
      <w:r>
        <w:rPr>
          <w:sz w:val="20"/>
          <w:szCs w:val="20"/>
        </w:rPr>
        <w:t xml:space="preserve"> or </w:t>
      </w:r>
      <w:r w:rsidR="00AF2A62">
        <w:rPr>
          <w:sz w:val="20"/>
          <w:szCs w:val="20"/>
        </w:rPr>
        <w:t xml:space="preserve">a </w:t>
      </w:r>
      <w:r w:rsidR="00697B9C" w:rsidRPr="00DD42A3">
        <w:rPr>
          <w:sz w:val="20"/>
          <w:szCs w:val="20"/>
        </w:rPr>
        <w:t xml:space="preserve">single </w:t>
      </w:r>
      <w:r>
        <w:rPr>
          <w:sz w:val="20"/>
          <w:szCs w:val="20"/>
        </w:rPr>
        <w:t xml:space="preserve">corporate </w:t>
      </w:r>
      <w:r w:rsidR="00697B9C" w:rsidRPr="00DD42A3">
        <w:rPr>
          <w:sz w:val="20"/>
          <w:szCs w:val="20"/>
        </w:rPr>
        <w:t>entity</w:t>
      </w:r>
      <w:r w:rsidR="00AF2A62">
        <w:rPr>
          <w:sz w:val="20"/>
          <w:szCs w:val="20"/>
        </w:rPr>
        <w:t xml:space="preserve"> such as a compan</w:t>
      </w:r>
      <w:r>
        <w:rPr>
          <w:sz w:val="20"/>
          <w:szCs w:val="20"/>
        </w:rPr>
        <w:t>y</w:t>
      </w:r>
      <w:r w:rsidR="00697B9C" w:rsidRPr="00DD42A3">
        <w:rPr>
          <w:sz w:val="20"/>
          <w:szCs w:val="20"/>
        </w:rPr>
        <w:t xml:space="preserve">, </w:t>
      </w:r>
      <w:r w:rsidR="00AF2A62">
        <w:rPr>
          <w:sz w:val="20"/>
          <w:szCs w:val="20"/>
        </w:rPr>
        <w:t xml:space="preserve">or the person may consist of an applicant who is acting as a </w:t>
      </w:r>
      <w:r w:rsidR="00662C08">
        <w:rPr>
          <w:sz w:val="20"/>
          <w:szCs w:val="20"/>
        </w:rPr>
        <w:t>“Prime</w:t>
      </w:r>
      <w:r w:rsidR="006F07E5" w:rsidRPr="006F07E5">
        <w:rPr>
          <w:b/>
          <w:sz w:val="20"/>
          <w:szCs w:val="20"/>
        </w:rPr>
        <w:t xml:space="preserve"> C</w:t>
      </w:r>
      <w:r w:rsidR="00AF2A62" w:rsidRPr="006F07E5">
        <w:rPr>
          <w:b/>
          <w:sz w:val="20"/>
          <w:szCs w:val="20"/>
        </w:rPr>
        <w:t>ontractor</w:t>
      </w:r>
      <w:r w:rsidR="00AF2A62">
        <w:rPr>
          <w:sz w:val="20"/>
          <w:szCs w:val="20"/>
        </w:rPr>
        <w:t>” who is proposing another person or persons as a “</w:t>
      </w:r>
      <w:r w:rsidR="006F07E5" w:rsidRPr="006F07E5">
        <w:rPr>
          <w:b/>
          <w:sz w:val="20"/>
          <w:szCs w:val="20"/>
        </w:rPr>
        <w:t>Sub-C</w:t>
      </w:r>
      <w:r w:rsidR="00AF2A62" w:rsidRPr="006F07E5">
        <w:rPr>
          <w:b/>
          <w:sz w:val="20"/>
          <w:szCs w:val="20"/>
        </w:rPr>
        <w:t>ontractor</w:t>
      </w:r>
      <w:r w:rsidR="00AF2A62">
        <w:rPr>
          <w:sz w:val="20"/>
          <w:szCs w:val="20"/>
        </w:rPr>
        <w:t>”</w:t>
      </w:r>
      <w:r w:rsidR="006F07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lastRenderedPageBreak/>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006F07E5">
      <w:pPr>
        <w:spacing w:after="0"/>
        <w:ind w:left="567"/>
        <w:jc w:val="both"/>
        <w:rPr>
          <w:sz w:val="20"/>
          <w:szCs w:val="20"/>
        </w:rPr>
      </w:pPr>
      <w:r>
        <w:rPr>
          <w:sz w:val="20"/>
          <w:szCs w:val="20"/>
        </w:rPr>
        <w:t xml:space="preserve">If an Applicant consists of a Consortium, a single nominated entity who is authorised to represent all members of the Consortium </w:t>
      </w:r>
      <w:r w:rsidRPr="00C21318">
        <w:rPr>
          <w:sz w:val="20"/>
          <w:szCs w:val="20"/>
          <w:u w:val="single"/>
        </w:rPr>
        <w:t>must</w:t>
      </w:r>
      <w:r>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006F07E5">
      <w:pPr>
        <w:spacing w:after="0"/>
        <w:ind w:left="567"/>
        <w:jc w:val="both"/>
        <w:rPr>
          <w:sz w:val="20"/>
          <w:szCs w:val="20"/>
        </w:rPr>
      </w:pPr>
      <w:r>
        <w:rPr>
          <w:sz w:val="20"/>
          <w:szCs w:val="20"/>
        </w:rPr>
        <w:t xml:space="preserve">The Applicant must set out its proposed structure in Part 1 of the Questionnaire (in </w:t>
      </w:r>
      <w:r w:rsidRPr="00961AF4">
        <w:rPr>
          <w:b/>
          <w:sz w:val="20"/>
          <w:szCs w:val="20"/>
        </w:rPr>
        <w:t>Appendix 1</w:t>
      </w:r>
      <w:r>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006F07E5">
      <w:pPr>
        <w:spacing w:after="0"/>
        <w:ind w:left="567"/>
        <w:jc w:val="both"/>
        <w:rPr>
          <w:sz w:val="20"/>
          <w:szCs w:val="20"/>
        </w:rPr>
      </w:pPr>
      <w:r>
        <w:rPr>
          <w:sz w:val="20"/>
          <w:szCs w:val="20"/>
        </w:rPr>
        <w:t xml:space="preserve">Note that a Consortium could also have sub-contractors in its group, who are </w:t>
      </w:r>
      <w:r w:rsidR="00251A9C">
        <w:rPr>
          <w:sz w:val="20"/>
          <w:szCs w:val="20"/>
        </w:rPr>
        <w:t xml:space="preserve">being </w:t>
      </w:r>
      <w:r>
        <w:rPr>
          <w:sz w:val="20"/>
          <w:szCs w:val="20"/>
        </w:rPr>
        <w:t>specifically designated as member</w:t>
      </w:r>
      <w:r w:rsidR="000805A7">
        <w:rPr>
          <w:sz w:val="20"/>
          <w:szCs w:val="20"/>
        </w:rPr>
        <w:t>s of the C</w:t>
      </w:r>
      <w:r>
        <w:rPr>
          <w:sz w:val="20"/>
          <w:szCs w:val="20"/>
        </w:rPr>
        <w:t>onsortium and this needs to be identified by the Applicant</w:t>
      </w:r>
      <w:r w:rsidR="000805A7">
        <w:rPr>
          <w:sz w:val="20"/>
          <w:szCs w:val="20"/>
        </w:rPr>
        <w:t xml:space="preserve"> where this is the case</w:t>
      </w:r>
      <w:r>
        <w:rPr>
          <w:sz w:val="20"/>
          <w:szCs w:val="20"/>
        </w:rPr>
        <w:t xml:space="preserve">. </w:t>
      </w:r>
    </w:p>
    <w:p w14:paraId="474B2F4F" w14:textId="77777777" w:rsidR="00961AF4" w:rsidRDefault="00961AF4" w:rsidP="006F07E5">
      <w:pPr>
        <w:spacing w:after="0"/>
        <w:ind w:left="567"/>
        <w:jc w:val="both"/>
        <w:rPr>
          <w:sz w:val="20"/>
          <w:szCs w:val="20"/>
        </w:rPr>
      </w:pPr>
    </w:p>
    <w:p w14:paraId="474B2F50" w14:textId="3D7802EE"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Sub-</w:t>
      </w:r>
      <w:r w:rsidR="00662C08">
        <w:rPr>
          <w:sz w:val="20"/>
          <w:szCs w:val="20"/>
        </w:rPr>
        <w:t>Contractor,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w:t>
      </w:r>
      <w:r w:rsidR="00662C08">
        <w:rPr>
          <w:sz w:val="20"/>
          <w:szCs w:val="20"/>
        </w:rPr>
        <w:t>a “</w:t>
      </w:r>
      <w:r>
        <w:rPr>
          <w:sz w:val="20"/>
          <w:szCs w:val="20"/>
        </w:rPr>
        <w:t xml:space="preserve">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27111D2B" w:rsidR="006F07E5" w:rsidRDefault="00251A9C" w:rsidP="006F07E5">
      <w:pPr>
        <w:spacing w:after="0"/>
        <w:ind w:left="567"/>
        <w:jc w:val="both"/>
        <w:rPr>
          <w:sz w:val="20"/>
          <w:szCs w:val="20"/>
        </w:rPr>
      </w:pPr>
      <w:r>
        <w:rPr>
          <w:sz w:val="20"/>
          <w:szCs w:val="20"/>
        </w:rPr>
        <w:t>R</w:t>
      </w:r>
      <w:r w:rsidR="00961AF4">
        <w:rPr>
          <w:sz w:val="20"/>
          <w:szCs w:val="20"/>
        </w:rPr>
        <w:t xml:space="preserve">eference should be made to </w:t>
      </w:r>
      <w:r w:rsidR="00961AF4" w:rsidRPr="00961AF4">
        <w:rPr>
          <w:b/>
          <w:sz w:val="20"/>
          <w:szCs w:val="20"/>
        </w:rPr>
        <w:t>Appendix 3</w:t>
      </w:r>
      <w:r w:rsidR="00961AF4">
        <w:rPr>
          <w:sz w:val="20"/>
          <w:szCs w:val="20"/>
        </w:rPr>
        <w:t xml:space="preserve"> (requirements </w:t>
      </w:r>
      <w:r w:rsidR="004A2CFF">
        <w:rPr>
          <w:sz w:val="20"/>
          <w:szCs w:val="20"/>
        </w:rPr>
        <w:t>concerning Sub-Contractors</w:t>
      </w:r>
      <w:r w:rsidR="00662C08">
        <w:rPr>
          <w:sz w:val="20"/>
          <w:szCs w:val="20"/>
        </w:rPr>
        <w:t>) and</w:t>
      </w:r>
      <w:r>
        <w:rPr>
          <w:sz w:val="20"/>
          <w:szCs w:val="20"/>
        </w:rPr>
        <w:t xml:space="preserve"> note that</w:t>
      </w:r>
      <w:r w:rsidR="00961AF4">
        <w:rPr>
          <w:sz w:val="20"/>
          <w:szCs w:val="20"/>
        </w:rPr>
        <w:t xml:space="preserve"> the information concerning Sub-Contractors required by Appendix 3 will be required where Sub-Contractors form part of a Consortium</w:t>
      </w:r>
      <w:r w:rsidR="004A2CFF">
        <w:rPr>
          <w:sz w:val="20"/>
          <w:szCs w:val="20"/>
        </w:rPr>
        <w:t xml:space="preserve"> </w:t>
      </w:r>
      <w:proofErr w:type="gramStart"/>
      <w:r w:rsidR="004A2CFF">
        <w:rPr>
          <w:sz w:val="20"/>
          <w:szCs w:val="20"/>
        </w:rPr>
        <w:t>and ALSO</w:t>
      </w:r>
      <w:proofErr w:type="gramEnd"/>
      <w:r w:rsidR="004A2CFF">
        <w:rPr>
          <w:sz w:val="20"/>
          <w:szCs w:val="20"/>
        </w:rPr>
        <w:t xml:space="preserve"> where Sub-Contractors do not form part of a Consortium.</w:t>
      </w:r>
      <w:r w:rsidR="00961AF4">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524FF8">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00C21318">
      <w:pPr>
        <w:pStyle w:val="ListParagraph"/>
        <w:spacing w:after="0"/>
        <w:ind w:left="567"/>
        <w:jc w:val="both"/>
        <w:rPr>
          <w:sz w:val="20"/>
          <w:szCs w:val="20"/>
        </w:rPr>
      </w:pPr>
      <w:r w:rsidRPr="004A2CFF">
        <w:rPr>
          <w:sz w:val="20"/>
          <w:szCs w:val="20"/>
          <w:u w:val="single"/>
        </w:rPr>
        <w:t>Firstly</w:t>
      </w:r>
      <w:r>
        <w:rPr>
          <w:sz w:val="20"/>
          <w:szCs w:val="20"/>
        </w:rPr>
        <w:t xml:space="preserve">, </w:t>
      </w:r>
      <w:r w:rsidR="00343895" w:rsidRPr="00AD4F35">
        <w:rPr>
          <w:sz w:val="20"/>
          <w:szCs w:val="20"/>
        </w:rPr>
        <w:t xml:space="preserve">Applicants </w:t>
      </w:r>
      <w:r>
        <w:rPr>
          <w:sz w:val="20"/>
          <w:szCs w:val="20"/>
        </w:rPr>
        <w:t xml:space="preserve">must clearly identify in Part 1 </w:t>
      </w:r>
      <w:r w:rsidR="002C3F30" w:rsidRPr="00AD4F35">
        <w:rPr>
          <w:sz w:val="20"/>
          <w:szCs w:val="20"/>
        </w:rPr>
        <w:t xml:space="preserve">of the Questionnaire, </w:t>
      </w:r>
      <w:r>
        <w:rPr>
          <w:sz w:val="20"/>
          <w:szCs w:val="20"/>
        </w:rPr>
        <w:t xml:space="preserve">if they are proposing </w:t>
      </w:r>
      <w:r w:rsidR="00251A9C">
        <w:rPr>
          <w:sz w:val="20"/>
          <w:szCs w:val="20"/>
        </w:rPr>
        <w:t xml:space="preserve">any </w:t>
      </w:r>
      <w:r>
        <w:rPr>
          <w:sz w:val="20"/>
          <w:szCs w:val="20"/>
        </w:rPr>
        <w:t>persons/entities to act as a Sub-Contractor</w:t>
      </w:r>
      <w:r w:rsidR="00C21318">
        <w:rPr>
          <w:sz w:val="20"/>
          <w:szCs w:val="20"/>
        </w:rPr>
        <w:t>(s)</w:t>
      </w:r>
      <w:r>
        <w:rPr>
          <w:sz w:val="20"/>
          <w:szCs w:val="20"/>
        </w:rPr>
        <w:t xml:space="preserve">.  </w:t>
      </w:r>
    </w:p>
    <w:p w14:paraId="474B2F58" w14:textId="4CB684D9" w:rsidR="000805A7" w:rsidRDefault="00961AF4" w:rsidP="00C21318">
      <w:pPr>
        <w:pStyle w:val="ListParagraph"/>
        <w:spacing w:after="0"/>
        <w:ind w:left="567"/>
        <w:jc w:val="both"/>
        <w:rPr>
          <w:sz w:val="20"/>
          <w:szCs w:val="20"/>
        </w:rPr>
      </w:pPr>
      <w:r>
        <w:rPr>
          <w:sz w:val="20"/>
          <w:szCs w:val="20"/>
        </w:rPr>
        <w:br/>
      </w:r>
      <w:r w:rsidRPr="004A2CFF">
        <w:rPr>
          <w:sz w:val="20"/>
          <w:szCs w:val="20"/>
          <w:u w:val="single"/>
        </w:rPr>
        <w:t>Secondly</w:t>
      </w:r>
      <w:r>
        <w:rPr>
          <w:sz w:val="20"/>
          <w:szCs w:val="20"/>
        </w:rPr>
        <w:t>, Applicants must also identify in Part 1 of the Questionnaire, if the proposed Sub-Contractor is also t</w:t>
      </w:r>
      <w:r w:rsidR="00251A9C">
        <w:rPr>
          <w:sz w:val="20"/>
          <w:szCs w:val="20"/>
        </w:rPr>
        <w:t xml:space="preserve">o be part of a Consortium or not. </w:t>
      </w:r>
      <w:r w:rsidR="000805A7">
        <w:rPr>
          <w:sz w:val="20"/>
          <w:szCs w:val="20"/>
        </w:rPr>
        <w:t xml:space="preserve">If a Sub-Contractor is also a member of a Consortium, it must complete a Questionnaire like all other members of the Consortium.  If a proposed Sub-Contractor is </w:t>
      </w:r>
      <w:r w:rsidR="00251A9C" w:rsidRPr="000805A7">
        <w:rPr>
          <w:sz w:val="20"/>
          <w:szCs w:val="20"/>
        </w:rPr>
        <w:t>not part of a Consortium</w:t>
      </w:r>
      <w:r w:rsidR="000805A7">
        <w:rPr>
          <w:sz w:val="20"/>
          <w:szCs w:val="20"/>
        </w:rPr>
        <w:t xml:space="preserve"> but proposed for sub-contracting purposes </w:t>
      </w:r>
      <w:r w:rsidR="00662C08">
        <w:rPr>
          <w:sz w:val="20"/>
          <w:szCs w:val="20"/>
        </w:rPr>
        <w:t>only</w:t>
      </w:r>
      <w:r w:rsidR="00662C08" w:rsidRPr="000805A7">
        <w:rPr>
          <w:sz w:val="20"/>
          <w:szCs w:val="20"/>
        </w:rPr>
        <w:t>, they</w:t>
      </w:r>
      <w:r w:rsidR="000805A7">
        <w:rPr>
          <w:sz w:val="20"/>
          <w:szCs w:val="20"/>
        </w:rPr>
        <w:t xml:space="preserve"> need not complete a </w:t>
      </w:r>
      <w:r w:rsidR="00662C08">
        <w:rPr>
          <w:sz w:val="20"/>
          <w:szCs w:val="20"/>
        </w:rPr>
        <w:t>Questionnaire,</w:t>
      </w:r>
      <w:r w:rsidR="000805A7">
        <w:rPr>
          <w:sz w:val="20"/>
          <w:szCs w:val="20"/>
        </w:rPr>
        <w:t xml:space="preserve"> but the Applicant must do so</w:t>
      </w:r>
      <w:r w:rsidR="00C21318">
        <w:rPr>
          <w:sz w:val="20"/>
          <w:szCs w:val="20"/>
        </w:rPr>
        <w:t xml:space="preserve"> giving all information requested</w:t>
      </w:r>
      <w:r w:rsidR="004A2CFF">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212B0026" w:rsidR="00C21318" w:rsidRDefault="00662C08" w:rsidP="004A2CFF">
      <w:pPr>
        <w:spacing w:after="0"/>
        <w:ind w:left="567"/>
        <w:jc w:val="both"/>
        <w:rPr>
          <w:sz w:val="20"/>
          <w:szCs w:val="20"/>
        </w:rPr>
      </w:pPr>
      <w:r>
        <w:rPr>
          <w:sz w:val="20"/>
          <w:szCs w:val="20"/>
        </w:rPr>
        <w:t>However,</w:t>
      </w:r>
      <w:r w:rsidR="000805A7">
        <w:rPr>
          <w:sz w:val="20"/>
          <w:szCs w:val="20"/>
        </w:rPr>
        <w:t xml:space="preserve"> in all cases, whether a Sub-Contractor is part of a Consortium or not, full information concerning proposed Sub-Contractors must be provided by all Applicants in Part 1 of the Questionnaire. </w:t>
      </w:r>
      <w:r w:rsidR="00C21318">
        <w:rPr>
          <w:sz w:val="20"/>
          <w:szCs w:val="20"/>
        </w:rPr>
        <w:t xml:space="preserve">IE is entitled to seek further information about </w:t>
      </w:r>
      <w:r w:rsidR="004A2CFF">
        <w:rPr>
          <w:sz w:val="20"/>
          <w:szCs w:val="20"/>
        </w:rPr>
        <w:t xml:space="preserve">the Applicant or any </w:t>
      </w:r>
      <w:r w:rsidR="00C21318">
        <w:rPr>
          <w:sz w:val="20"/>
          <w:szCs w:val="20"/>
        </w:rPr>
        <w:t>Sub-Contractors at any stage of the comp</w:t>
      </w:r>
      <w:r w:rsidR="00936A80">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000805A7">
      <w:pPr>
        <w:spacing w:after="0"/>
        <w:ind w:left="567"/>
        <w:jc w:val="both"/>
        <w:rPr>
          <w:sz w:val="20"/>
          <w:szCs w:val="20"/>
        </w:rPr>
      </w:pPr>
      <w:r w:rsidRPr="004A2CFF">
        <w:rPr>
          <w:sz w:val="20"/>
          <w:szCs w:val="20"/>
          <w:u w:val="single"/>
        </w:rPr>
        <w:t>Thirdly</w:t>
      </w:r>
      <w:r>
        <w:rPr>
          <w:sz w:val="20"/>
          <w:szCs w:val="20"/>
        </w:rPr>
        <w:t>, p</w:t>
      </w:r>
      <w:r w:rsidR="00C21318">
        <w:rPr>
          <w:sz w:val="20"/>
          <w:szCs w:val="20"/>
        </w:rPr>
        <w:t xml:space="preserve">lease note in addition, </w:t>
      </w:r>
      <w:r w:rsidR="00C21318" w:rsidRPr="00C21318">
        <w:rPr>
          <w:sz w:val="20"/>
          <w:szCs w:val="20"/>
          <w:u w:val="single"/>
        </w:rPr>
        <w:t xml:space="preserve">all </w:t>
      </w:r>
      <w:r w:rsidR="00C21318">
        <w:rPr>
          <w:sz w:val="20"/>
          <w:szCs w:val="20"/>
        </w:rPr>
        <w:t xml:space="preserve">Sub-Contractors will be required to complete and return a Declaration of Eligibility relating to the exclusion grounds under procurement law, referred to in </w:t>
      </w:r>
      <w:r w:rsidR="005906AE">
        <w:rPr>
          <w:sz w:val="20"/>
          <w:szCs w:val="20"/>
        </w:rPr>
        <w:t>Part 9</w:t>
      </w:r>
      <w:r w:rsidR="00C21318">
        <w:rPr>
          <w:sz w:val="20"/>
          <w:szCs w:val="20"/>
        </w:rPr>
        <w:t xml:space="preserve"> of the Questionnaire, whether they are part of a Consortium or not (refer to section 2.4 of this PQQ).  </w:t>
      </w:r>
      <w:r w:rsidR="00961AF4" w:rsidRPr="000805A7">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1C37F70E" w:rsidR="00961AF4" w:rsidRDefault="005A1E7E" w:rsidP="00DE1C69">
      <w:pPr>
        <w:pStyle w:val="ListParagraph"/>
        <w:spacing w:after="0"/>
        <w:ind w:left="567"/>
        <w:jc w:val="both"/>
        <w:rPr>
          <w:sz w:val="20"/>
          <w:szCs w:val="20"/>
        </w:rPr>
      </w:pPr>
      <w:r w:rsidRPr="009F3DE7">
        <w:rPr>
          <w:sz w:val="20"/>
          <w:szCs w:val="20"/>
          <w:u w:val="single"/>
        </w:rPr>
        <w:t>Fourthly</w:t>
      </w:r>
      <w:r>
        <w:rPr>
          <w:sz w:val="20"/>
          <w:szCs w:val="20"/>
        </w:rPr>
        <w:t xml:space="preserve">, </w:t>
      </w:r>
      <w:r w:rsidR="00961AF4">
        <w:rPr>
          <w:sz w:val="20"/>
          <w:szCs w:val="20"/>
        </w:rPr>
        <w:t>Applicants must clearly identify in Part 1 of the Questionnaire, whether they proposed to rely on a Sub-Contractor’s resources for the purposes of fulfilling any of the Selection Criteria</w:t>
      </w:r>
      <w:r w:rsidR="00251A9C">
        <w:rPr>
          <w:sz w:val="20"/>
          <w:szCs w:val="20"/>
        </w:rPr>
        <w:t xml:space="preserve"> (refer to section 2.3 below on reliance on resources). If an Applicant is not relying on a Sub-Contractor for the purposes </w:t>
      </w:r>
      <w:r w:rsidR="00251A9C">
        <w:rPr>
          <w:sz w:val="20"/>
          <w:szCs w:val="20"/>
        </w:rPr>
        <w:lastRenderedPageBreak/>
        <w:t xml:space="preserve">of fulfilling any of the Selection </w:t>
      </w:r>
      <w:r w:rsidR="00662C08">
        <w:rPr>
          <w:sz w:val="20"/>
          <w:szCs w:val="20"/>
        </w:rPr>
        <w:t>Criteria but</w:t>
      </w:r>
      <w:r w:rsidR="00251A9C">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77777777"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IE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5E07008B" w:rsidR="00251A9C" w:rsidRDefault="00251A9C" w:rsidP="00DE1C69">
      <w:pPr>
        <w:pStyle w:val="ListParagraph"/>
        <w:spacing w:after="0"/>
        <w:ind w:left="567"/>
        <w:jc w:val="both"/>
        <w:rPr>
          <w:sz w:val="20"/>
          <w:szCs w:val="20"/>
        </w:rPr>
      </w:pPr>
      <w:r>
        <w:rPr>
          <w:sz w:val="20"/>
          <w:szCs w:val="20"/>
        </w:rPr>
        <w:t>Applicants should note that t</w:t>
      </w:r>
      <w:r w:rsidR="00255F6C" w:rsidRPr="00AD4F35">
        <w:rPr>
          <w:sz w:val="20"/>
          <w:szCs w:val="20"/>
        </w:rPr>
        <w:t>he Contract does not allow for the entire obligations of the contractor to be sub-contracted</w:t>
      </w:r>
      <w:r>
        <w:rPr>
          <w:sz w:val="20"/>
          <w:szCs w:val="20"/>
        </w:rPr>
        <w:t xml:space="preserve"> but part </w:t>
      </w:r>
      <w:proofErr w:type="gramStart"/>
      <w:r>
        <w:rPr>
          <w:sz w:val="20"/>
          <w:szCs w:val="20"/>
        </w:rPr>
        <w:t>only, and</w:t>
      </w:r>
      <w:proofErr w:type="gramEnd"/>
      <w:r>
        <w:rPr>
          <w:sz w:val="20"/>
          <w:szCs w:val="20"/>
        </w:rPr>
        <w:t xml:space="preserve"> also note that any </w:t>
      </w:r>
      <w:r w:rsidR="00B72D3B" w:rsidRPr="00AD4F35">
        <w:rPr>
          <w:sz w:val="20"/>
          <w:szCs w:val="20"/>
        </w:rPr>
        <w:t>sub-contracting under the Contract is at the sole discretion of</w:t>
      </w:r>
      <w:r w:rsidR="00B56C34">
        <w:rPr>
          <w:sz w:val="20"/>
          <w:szCs w:val="20"/>
        </w:rPr>
        <w:t xml:space="preserve"> </w:t>
      </w:r>
      <w:r w:rsidR="001B57B9">
        <w:rPr>
          <w:sz w:val="20"/>
          <w:szCs w:val="20"/>
        </w:rPr>
        <w:t>CIÉ</w:t>
      </w:r>
      <w:r w:rsidR="00B72D3B" w:rsidRPr="00AD4F35">
        <w:rPr>
          <w:sz w:val="20"/>
          <w:szCs w:val="20"/>
        </w:rPr>
        <w:t xml:space="preserve"> who may withhold its consent</w:t>
      </w:r>
      <w:r w:rsidR="00255F6C" w:rsidRPr="00AD4F35">
        <w:rPr>
          <w:sz w:val="20"/>
          <w:szCs w:val="20"/>
        </w:rPr>
        <w:t>.</w:t>
      </w:r>
      <w:r w:rsidR="00B863F0" w:rsidRPr="00AD4F3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474B2F68" w14:textId="77777777" w:rsidR="00891CB1" w:rsidRPr="00AD4F35" w:rsidRDefault="00891CB1" w:rsidP="00524FF8">
      <w:pPr>
        <w:pStyle w:val="ListParagraph"/>
        <w:numPr>
          <w:ilvl w:val="1"/>
          <w:numId w:val="6"/>
        </w:numPr>
        <w:spacing w:after="0"/>
        <w:ind w:left="567" w:hanging="567"/>
        <w:jc w:val="both"/>
        <w:rPr>
          <w:b/>
          <w:sz w:val="20"/>
          <w:szCs w:val="20"/>
        </w:rPr>
      </w:pPr>
      <w:r w:rsidRPr="00AD4F35">
        <w:rPr>
          <w:b/>
          <w:sz w:val="20"/>
          <w:szCs w:val="20"/>
        </w:rPr>
        <w:t xml:space="preserve">RELIANCE ON RESOURCES </w:t>
      </w:r>
    </w:p>
    <w:p w14:paraId="474B2F69" w14:textId="754CC38A" w:rsidR="003416A0" w:rsidRDefault="005637F4" w:rsidP="007C16B7">
      <w:pPr>
        <w:pStyle w:val="BodyText"/>
        <w:ind w:left="567"/>
        <w:rPr>
          <w:rFonts w:asciiTheme="minorHAnsi" w:hAnsiTheme="minorHAnsi"/>
          <w:sz w:val="20"/>
        </w:rPr>
      </w:pPr>
      <w:r w:rsidRPr="00AD4F35">
        <w:rPr>
          <w:rFonts w:asciiTheme="minorHAnsi" w:hAnsiTheme="minorHAnsi"/>
          <w:sz w:val="20"/>
        </w:rPr>
        <w:t>If a</w:t>
      </w:r>
      <w:r w:rsidR="007F4F8D" w:rsidRPr="00AD4F35">
        <w:rPr>
          <w:rFonts w:asciiTheme="minorHAnsi" w:hAnsiTheme="minorHAnsi"/>
          <w:sz w:val="20"/>
        </w:rPr>
        <w:t>ny Applicant</w:t>
      </w:r>
      <w:r w:rsidR="003416A0">
        <w:rPr>
          <w:rFonts w:asciiTheme="minorHAnsi" w:hAnsiTheme="minorHAnsi"/>
          <w:sz w:val="20"/>
        </w:rPr>
        <w:t xml:space="preserve"> </w:t>
      </w:r>
      <w:r w:rsidRPr="00AD4F35">
        <w:rPr>
          <w:rFonts w:asciiTheme="minorHAnsi" w:hAnsiTheme="minorHAnsi"/>
          <w:sz w:val="20"/>
        </w:rPr>
        <w:t xml:space="preserve">wishes to rely on the resources of </w:t>
      </w:r>
      <w:r w:rsidR="007F4F8D" w:rsidRPr="00AD4F35">
        <w:rPr>
          <w:rFonts w:asciiTheme="minorHAnsi" w:hAnsiTheme="minorHAnsi"/>
          <w:sz w:val="20"/>
        </w:rPr>
        <w:t xml:space="preserve"> any person</w:t>
      </w:r>
      <w:r w:rsidR="00AE218D" w:rsidRPr="00AD4F35">
        <w:rPr>
          <w:rFonts w:asciiTheme="minorHAnsi" w:hAnsiTheme="minorHAnsi"/>
          <w:sz w:val="20"/>
        </w:rPr>
        <w:t xml:space="preserve"> or other entity or entities</w:t>
      </w:r>
      <w:r w:rsidR="009F3DE7">
        <w:rPr>
          <w:rFonts w:asciiTheme="minorHAnsi" w:hAnsiTheme="minorHAnsi"/>
          <w:sz w:val="20"/>
        </w:rPr>
        <w:t xml:space="preserve"> (including for example, any Sub-Contractors)</w:t>
      </w:r>
      <w:r w:rsidR="006D63A2" w:rsidRPr="00AD4F35">
        <w:rPr>
          <w:rFonts w:asciiTheme="minorHAnsi" w:hAnsiTheme="minorHAnsi"/>
          <w:sz w:val="20"/>
        </w:rPr>
        <w:t xml:space="preserve">, </w:t>
      </w:r>
      <w:r w:rsidR="00C97EEF" w:rsidRPr="00AD4F35">
        <w:rPr>
          <w:rFonts w:asciiTheme="minorHAnsi" w:hAnsiTheme="minorHAnsi"/>
          <w:sz w:val="20"/>
        </w:rPr>
        <w:t>in order to</w:t>
      </w:r>
      <w:r w:rsidR="009F3DE7">
        <w:rPr>
          <w:rFonts w:asciiTheme="minorHAnsi" w:hAnsiTheme="minorHAnsi"/>
          <w:sz w:val="20"/>
        </w:rPr>
        <w:t xml:space="preserve"> </w:t>
      </w:r>
      <w:r w:rsidR="003416A0">
        <w:rPr>
          <w:rFonts w:asciiTheme="minorHAnsi" w:hAnsiTheme="minorHAnsi"/>
          <w:sz w:val="20"/>
        </w:rPr>
        <w:t xml:space="preserve">fulfil any of the </w:t>
      </w:r>
      <w:r w:rsidR="006D63A2" w:rsidRPr="00AD4F35">
        <w:rPr>
          <w:rFonts w:asciiTheme="minorHAnsi" w:hAnsiTheme="minorHAnsi"/>
          <w:sz w:val="20"/>
        </w:rPr>
        <w:t>meet</w:t>
      </w:r>
      <w:r w:rsidR="007F4F8D" w:rsidRPr="00AD4F35">
        <w:rPr>
          <w:rFonts w:asciiTheme="minorHAnsi" w:hAnsiTheme="minorHAnsi"/>
          <w:sz w:val="20"/>
        </w:rPr>
        <w:t xml:space="preserve"> </w:t>
      </w:r>
      <w:r w:rsidR="003416A0">
        <w:rPr>
          <w:rFonts w:asciiTheme="minorHAnsi" w:hAnsiTheme="minorHAnsi"/>
          <w:sz w:val="20"/>
        </w:rPr>
        <w:t>Selection Criteria set out in section 5 of this PQQ,</w:t>
      </w:r>
      <w:r w:rsidR="00B11F9E" w:rsidRPr="00AD4F35">
        <w:rPr>
          <w:rFonts w:asciiTheme="minorHAnsi" w:hAnsiTheme="minorHAnsi"/>
          <w:sz w:val="20"/>
        </w:rPr>
        <w:t xml:space="preserve"> including any minimum qualification criteria</w:t>
      </w:r>
      <w:r w:rsidR="00C97EEF" w:rsidRPr="00AD4F35">
        <w:rPr>
          <w:rFonts w:asciiTheme="minorHAnsi" w:hAnsiTheme="minorHAnsi"/>
          <w:sz w:val="20"/>
        </w:rPr>
        <w:t xml:space="preserve">, it may do so </w:t>
      </w:r>
      <w:r w:rsidR="007F4F8D" w:rsidRPr="00AD4F35">
        <w:rPr>
          <w:rFonts w:asciiTheme="minorHAnsi" w:hAnsiTheme="minorHAnsi"/>
          <w:sz w:val="20"/>
        </w:rPr>
        <w:t xml:space="preserve">whatever the nature of the legal link between itself the those persons/entities PROVIDED </w:t>
      </w:r>
      <w:r w:rsidR="006D63A2" w:rsidRPr="00AD4F35">
        <w:rPr>
          <w:rFonts w:asciiTheme="minorHAnsi" w:hAnsiTheme="minorHAnsi"/>
          <w:sz w:val="20"/>
        </w:rPr>
        <w:t xml:space="preserve">the Applicant can prove to the satisfaction of </w:t>
      </w:r>
      <w:r w:rsidR="001B57B9">
        <w:rPr>
          <w:rFonts w:asciiTheme="minorHAnsi" w:hAnsiTheme="minorHAnsi"/>
          <w:sz w:val="20"/>
        </w:rPr>
        <w:t>CIÉ</w:t>
      </w:r>
      <w:r w:rsidR="006D63A2" w:rsidRPr="00AD4F35">
        <w:rPr>
          <w:rFonts w:asciiTheme="minorHAnsi" w:hAnsiTheme="minorHAnsi"/>
          <w:sz w:val="20"/>
        </w:rPr>
        <w:t xml:space="preserve"> (in its absolute discretion) that it will have these necessary resources at its disposal when required</w:t>
      </w:r>
      <w:r w:rsidR="003416A0">
        <w:rPr>
          <w:rFonts w:asciiTheme="minorHAnsi" w:hAnsiTheme="minorHAnsi"/>
          <w:sz w:val="20"/>
        </w:rPr>
        <w:t>, in accordance with Article 79 of the Utilities Directive and Regulations 86, 87, 88 and 89 of the Utilities Regulations</w:t>
      </w:r>
      <w:r w:rsidR="007F4F8D" w:rsidRPr="00AD4F35">
        <w:rPr>
          <w:rFonts w:asciiTheme="minorHAnsi" w:hAnsiTheme="minorHAnsi"/>
          <w:sz w:val="20"/>
        </w:rPr>
        <w:t>.</w:t>
      </w:r>
      <w:r w:rsidR="006D63A2" w:rsidRPr="00AD4F35">
        <w:rPr>
          <w:rFonts w:asciiTheme="minorHAnsi" w:hAnsiTheme="minorHAnsi"/>
          <w:sz w:val="20"/>
        </w:rPr>
        <w:t xml:space="preserve"> </w:t>
      </w:r>
      <w:r w:rsidR="007F4F8D" w:rsidRPr="00AD4F35">
        <w:rPr>
          <w:rFonts w:asciiTheme="minorHAnsi" w:hAnsiTheme="minorHAnsi"/>
          <w:sz w:val="20"/>
        </w:rPr>
        <w:t xml:space="preserve"> </w:t>
      </w:r>
    </w:p>
    <w:p w14:paraId="474B2F6A" w14:textId="77777777" w:rsidR="009F3DE7" w:rsidRDefault="009F3DE7" w:rsidP="007C16B7">
      <w:pPr>
        <w:pStyle w:val="BodyText"/>
        <w:ind w:left="567"/>
        <w:rPr>
          <w:rFonts w:asciiTheme="minorHAnsi" w:hAnsiTheme="minorHAnsi"/>
          <w:sz w:val="20"/>
        </w:rPr>
      </w:pPr>
      <w:r>
        <w:rPr>
          <w:rFonts w:asciiTheme="minorHAnsi" w:hAnsiTheme="minorHAnsi"/>
          <w:sz w:val="20"/>
        </w:rPr>
        <w:t>If an Applicant seeks to rely on the resource of any other person or entity to fu</w:t>
      </w:r>
      <w:r w:rsidR="002A4364">
        <w:rPr>
          <w:rFonts w:asciiTheme="minorHAnsi" w:hAnsiTheme="minorHAnsi"/>
          <w:sz w:val="20"/>
        </w:rPr>
        <w:t>l</w:t>
      </w:r>
      <w:r>
        <w:rPr>
          <w:rFonts w:asciiTheme="minorHAnsi" w:hAnsiTheme="minorHAnsi"/>
          <w:sz w:val="20"/>
        </w:rPr>
        <w:t>fil any of the Sel</w:t>
      </w:r>
      <w:r w:rsidR="002A4364">
        <w:rPr>
          <w:rFonts w:asciiTheme="minorHAnsi" w:hAnsiTheme="minorHAnsi"/>
          <w:sz w:val="20"/>
        </w:rPr>
        <w:t>e</w:t>
      </w:r>
      <w:r>
        <w:rPr>
          <w:rFonts w:asciiTheme="minorHAnsi" w:hAnsiTheme="minorHAnsi"/>
          <w:sz w:val="20"/>
        </w:rPr>
        <w:t xml:space="preserve">ction Criteria: </w:t>
      </w:r>
    </w:p>
    <w:p w14:paraId="474B2F6B" w14:textId="77777777" w:rsidR="00636937" w:rsidRDefault="00636937" w:rsidP="00524FF8">
      <w:pPr>
        <w:pStyle w:val="ListParagraph"/>
        <w:numPr>
          <w:ilvl w:val="0"/>
          <w:numId w:val="14"/>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524FF8">
      <w:pPr>
        <w:pStyle w:val="BodyText"/>
        <w:numPr>
          <w:ilvl w:val="0"/>
          <w:numId w:val="14"/>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379FAEFD" w:rsidR="00581743" w:rsidRDefault="00636937" w:rsidP="00524FF8">
      <w:pPr>
        <w:pStyle w:val="BodyText"/>
        <w:numPr>
          <w:ilvl w:val="0"/>
          <w:numId w:val="14"/>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001B57B9">
        <w:rPr>
          <w:rFonts w:asciiTheme="minorHAnsi" w:hAnsiTheme="minorHAnsi"/>
          <w:sz w:val="20"/>
        </w:rPr>
        <w:t>CIÉ</w:t>
      </w:r>
      <w:r w:rsidRPr="00CD5F73">
        <w:rPr>
          <w:rFonts w:asciiTheme="minorHAnsi" w:hAnsiTheme="minorHAnsi"/>
          <w:sz w:val="20"/>
        </w:rPr>
        <w:t xml:space="preserve"> that the necessary resources will be made available to it, for the purposes of fulfilling the Contract if it is awarded (as required by Article 79 of the Utilities Directive and Regulations 86(3) and 87(3) of the Utilities Regulations), and in this regard </w:t>
      </w:r>
      <w:r w:rsidR="00B11F9E" w:rsidRPr="00CD5F73">
        <w:rPr>
          <w:rFonts w:asciiTheme="minorHAnsi" w:hAnsiTheme="minorHAnsi"/>
          <w:sz w:val="20"/>
        </w:rPr>
        <w:t>IE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2E546336" w:rsidR="00581743" w:rsidRDefault="00581743" w:rsidP="00524FF8">
      <w:pPr>
        <w:pStyle w:val="BodyText"/>
        <w:numPr>
          <w:ilvl w:val="0"/>
          <w:numId w:val="14"/>
        </w:numPr>
        <w:rPr>
          <w:rFonts w:asciiTheme="minorHAnsi" w:hAnsiTheme="minorHAnsi" w:cs="Arial"/>
          <w:sz w:val="20"/>
        </w:rPr>
      </w:pPr>
      <w:r>
        <w:rPr>
          <w:rFonts w:asciiTheme="minorHAnsi" w:hAnsiTheme="minorHAnsi" w:cs="Arial"/>
          <w:sz w:val="20"/>
        </w:rPr>
        <w:t xml:space="preserve">the Applicant must provide such other evidence </w:t>
      </w:r>
      <w:r w:rsidR="00F03C6C">
        <w:rPr>
          <w:rFonts w:asciiTheme="minorHAnsi" w:hAnsiTheme="minorHAnsi" w:cs="Arial"/>
          <w:sz w:val="20"/>
        </w:rPr>
        <w:t xml:space="preserve">and supporting documentation </w:t>
      </w:r>
      <w:r>
        <w:rPr>
          <w:rFonts w:asciiTheme="minorHAnsi" w:hAnsiTheme="minorHAnsi" w:cs="Arial"/>
          <w:sz w:val="20"/>
        </w:rPr>
        <w:t xml:space="preserve">on request from </w:t>
      </w:r>
      <w:r w:rsidR="001B57B9">
        <w:rPr>
          <w:rFonts w:asciiTheme="minorHAnsi" w:hAnsiTheme="minorHAnsi" w:cs="Arial"/>
          <w:sz w:val="20"/>
        </w:rPr>
        <w:t>CIÉ</w:t>
      </w:r>
      <w:r>
        <w:rPr>
          <w:rFonts w:asciiTheme="minorHAnsi" w:hAnsiTheme="minorHAnsi" w:cs="Arial"/>
          <w:sz w:val="20"/>
        </w:rPr>
        <w:t xml:space="preserve">, that is </w:t>
      </w:r>
      <w:r w:rsidR="00BB6352">
        <w:rPr>
          <w:rFonts w:asciiTheme="minorHAnsi" w:hAnsiTheme="minorHAnsi" w:cs="Arial"/>
          <w:sz w:val="20"/>
        </w:rPr>
        <w:t>sufficient</w:t>
      </w:r>
      <w:r>
        <w:rPr>
          <w:rFonts w:asciiTheme="minorHAnsi" w:hAnsiTheme="minorHAnsi" w:cs="Arial"/>
          <w:sz w:val="20"/>
        </w:rPr>
        <w:t xml:space="preserve"> to demonstrate that it can satisfy the Selecti</w:t>
      </w:r>
      <w:r w:rsidR="00492B27">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t xml:space="preserve">If the above conditions are not met, the Applicant shall be excluded from further participation in the competition. </w:t>
      </w:r>
    </w:p>
    <w:p w14:paraId="474B2F70" w14:textId="77777777" w:rsidR="001C3CF5" w:rsidRPr="00581743" w:rsidRDefault="001C3CF5" w:rsidP="00F03C6C">
      <w:pPr>
        <w:pStyle w:val="BodyText"/>
        <w:ind w:left="567"/>
        <w:rPr>
          <w:rFonts w:asciiTheme="minorHAnsi" w:hAnsiTheme="minorHAnsi" w:cs="Arial"/>
          <w:sz w:val="20"/>
        </w:rPr>
      </w:pPr>
      <w:r>
        <w:rPr>
          <w:rFonts w:asciiTheme="minorHAnsi" w:hAnsiTheme="minorHAnsi" w:cs="Arial"/>
          <w:sz w:val="20"/>
        </w:rPr>
        <w:lastRenderedPageBreak/>
        <w:t>Please also see item (8) of section 4.1 of this PQQ.</w:t>
      </w:r>
    </w:p>
    <w:p w14:paraId="474B2F71" w14:textId="77777777" w:rsidR="00251A9C" w:rsidRDefault="00251A9C" w:rsidP="00524FF8">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00C66E9F">
      <w:pPr>
        <w:pStyle w:val="ListParagraph"/>
        <w:spacing w:after="0"/>
        <w:ind w:left="567"/>
        <w:jc w:val="both"/>
        <w:rPr>
          <w:sz w:val="20"/>
          <w:szCs w:val="20"/>
        </w:rPr>
      </w:pPr>
      <w:r>
        <w:rPr>
          <w:sz w:val="20"/>
          <w:szCs w:val="20"/>
        </w:rPr>
        <w:t>All members of a Consortium must complete a Declaration of Eligibility (as well as completing the Questionnaire</w:t>
      </w:r>
      <w:proofErr w:type="gramStart"/>
      <w:r>
        <w:rPr>
          <w:sz w:val="20"/>
          <w:szCs w:val="20"/>
        </w:rPr>
        <w:t>)</w:t>
      </w:r>
      <w:proofErr w:type="gramEnd"/>
      <w:r>
        <w:rPr>
          <w:sz w:val="20"/>
          <w:szCs w:val="20"/>
        </w:rPr>
        <w:t xml:space="preserv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00C66E9F">
      <w:pPr>
        <w:pStyle w:val="ListParagraph"/>
        <w:spacing w:after="0"/>
        <w:ind w:left="567"/>
        <w:jc w:val="both"/>
        <w:rPr>
          <w:sz w:val="20"/>
          <w:szCs w:val="20"/>
        </w:rPr>
      </w:pPr>
      <w:r>
        <w:rPr>
          <w:sz w:val="20"/>
          <w:szCs w:val="20"/>
        </w:rPr>
        <w:t xml:space="preserve">All persons whom an Applicant relies on for resources, </w:t>
      </w:r>
      <w:proofErr w:type="gramStart"/>
      <w:r>
        <w:rPr>
          <w:sz w:val="20"/>
          <w:szCs w:val="20"/>
        </w:rPr>
        <w:t>in order to</w:t>
      </w:r>
      <w:proofErr w:type="gramEnd"/>
      <w:r>
        <w:rPr>
          <w:sz w:val="20"/>
          <w:szCs w:val="20"/>
        </w:rPr>
        <w:t xml:space="preserve"> fulfil any of the Selection Criteria (including any minimum qualification criteria), a Declaration of Eligibility must be completed by that third party (including any Sub-Contractor whose resources are being relied upon).</w:t>
      </w:r>
    </w:p>
    <w:p w14:paraId="474B2F79" w14:textId="77777777" w:rsidR="00251A9C" w:rsidRDefault="00251A9C" w:rsidP="00251A9C">
      <w:pPr>
        <w:pStyle w:val="ListParagraph"/>
        <w:spacing w:after="0"/>
        <w:ind w:left="567"/>
        <w:jc w:val="both"/>
        <w:rPr>
          <w:sz w:val="20"/>
          <w:szCs w:val="20"/>
        </w:rPr>
      </w:pP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524FF8">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793E8C12" w:rsidR="00C66E9F" w:rsidRDefault="001B57B9" w:rsidP="00494B4F">
      <w:pPr>
        <w:spacing w:after="0"/>
        <w:ind w:left="567"/>
        <w:contextualSpacing/>
        <w:jc w:val="both"/>
        <w:rPr>
          <w:sz w:val="20"/>
          <w:szCs w:val="20"/>
        </w:rPr>
      </w:pPr>
      <w:r>
        <w:rPr>
          <w:sz w:val="20"/>
          <w:szCs w:val="20"/>
        </w:rPr>
        <w:t>CIÉ</w:t>
      </w:r>
      <w:r w:rsidR="00C66E9F">
        <w:rPr>
          <w:sz w:val="20"/>
          <w:szCs w:val="20"/>
        </w:rPr>
        <w:t xml:space="preserv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44BC3BDE" w:rsidR="00494B4F" w:rsidRPr="00211785" w:rsidRDefault="00494B4F" w:rsidP="00211785">
      <w:pPr>
        <w:spacing w:after="0"/>
        <w:ind w:left="567"/>
        <w:contextualSpacing/>
        <w:jc w:val="both"/>
        <w:rPr>
          <w:sz w:val="20"/>
          <w:szCs w:val="20"/>
        </w:rPr>
      </w:pPr>
      <w:r w:rsidRPr="00494B4F">
        <w:rPr>
          <w:sz w:val="20"/>
          <w:szCs w:val="20"/>
        </w:rPr>
        <w:t xml:space="preserve">Where there is any change or proposed change in the details concerning </w:t>
      </w:r>
      <w:r w:rsidR="00C66E9F">
        <w:rPr>
          <w:sz w:val="20"/>
          <w:szCs w:val="20"/>
        </w:rPr>
        <w:t>Consortium</w:t>
      </w:r>
      <w:r w:rsidR="008204D2">
        <w:rPr>
          <w:sz w:val="20"/>
          <w:szCs w:val="20"/>
        </w:rPr>
        <w:t xml:space="preserve"> </w:t>
      </w:r>
      <w:r w:rsidR="00C66E9F">
        <w:rPr>
          <w:sz w:val="20"/>
          <w:szCs w:val="20"/>
        </w:rPr>
        <w:t>or any Sub-Contractor or Applicant (whether as Prime Contractor or otherwise), all such changes</w:t>
      </w:r>
      <w:r w:rsidRPr="00494B4F">
        <w:rPr>
          <w:sz w:val="20"/>
          <w:szCs w:val="20"/>
        </w:rPr>
        <w:t xml:space="preserve"> must be notified in writing to </w:t>
      </w:r>
      <w:r w:rsidR="001B57B9">
        <w:rPr>
          <w:sz w:val="20"/>
          <w:szCs w:val="20"/>
        </w:rPr>
        <w:t>CIÉ</w:t>
      </w:r>
      <w:r w:rsidRPr="00494B4F">
        <w:rPr>
          <w:sz w:val="20"/>
          <w:szCs w:val="20"/>
        </w:rPr>
        <w:t>.</w:t>
      </w:r>
      <w:r w:rsidR="00CE54A0">
        <w:rPr>
          <w:sz w:val="20"/>
          <w:szCs w:val="20"/>
        </w:rPr>
        <w:t xml:space="preserve"> </w:t>
      </w:r>
      <w:r w:rsidR="001B57B9">
        <w:rPr>
          <w:sz w:val="20"/>
          <w:szCs w:val="20"/>
        </w:rPr>
        <w:t>CIÉ</w:t>
      </w:r>
      <w:r w:rsidR="00CE54A0">
        <w:rPr>
          <w:sz w:val="20"/>
          <w:szCs w:val="20"/>
        </w:rPr>
        <w:t xml:space="preserve"> will assess any proposed change against the</w:t>
      </w:r>
      <w:r w:rsidR="008204D2">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524FF8">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E10191" w:rsidRDefault="00211785" w:rsidP="00211785">
      <w:pPr>
        <w:pStyle w:val="ListParagraph"/>
        <w:ind w:left="567"/>
        <w:jc w:val="both"/>
        <w:rPr>
          <w:b/>
          <w:color w:val="000000" w:themeColor="text1"/>
          <w:sz w:val="20"/>
          <w:szCs w:val="20"/>
          <w:u w:val="single"/>
        </w:rPr>
      </w:pPr>
    </w:p>
    <w:p w14:paraId="474B2F82" w14:textId="1DB13B81" w:rsidR="008425F1" w:rsidRPr="00E10191" w:rsidRDefault="001B57B9" w:rsidP="00F64C88">
      <w:pPr>
        <w:pStyle w:val="ListParagraph"/>
        <w:spacing w:after="0"/>
        <w:ind w:left="567"/>
        <w:jc w:val="both"/>
        <w:rPr>
          <w:color w:val="000000" w:themeColor="text1"/>
          <w:sz w:val="20"/>
          <w:szCs w:val="20"/>
        </w:rPr>
      </w:pPr>
      <w:r w:rsidRPr="0077107B">
        <w:rPr>
          <w:color w:val="000000" w:themeColor="text1"/>
          <w:sz w:val="20"/>
          <w:szCs w:val="20"/>
        </w:rPr>
        <w:t>CIÉ</w:t>
      </w:r>
      <w:r w:rsidR="001556AF" w:rsidRPr="0077107B">
        <w:rPr>
          <w:color w:val="000000" w:themeColor="text1"/>
          <w:sz w:val="20"/>
          <w:szCs w:val="20"/>
        </w:rPr>
        <w:t xml:space="preserve"> published a call to competition </w:t>
      </w:r>
      <w:r w:rsidR="00AE218D" w:rsidRPr="0077107B">
        <w:rPr>
          <w:color w:val="000000" w:themeColor="text1"/>
          <w:sz w:val="20"/>
          <w:szCs w:val="20"/>
        </w:rPr>
        <w:t xml:space="preserve">for </w:t>
      </w:r>
      <w:r w:rsidR="007A60A1" w:rsidRPr="0077107B">
        <w:rPr>
          <w:color w:val="000000" w:themeColor="text1"/>
          <w:sz w:val="20"/>
          <w:szCs w:val="20"/>
        </w:rPr>
        <w:t>Provision of Network Cabling and Break/Fix Support</w:t>
      </w:r>
      <w:r w:rsidR="00F20B1E" w:rsidRPr="0077107B">
        <w:rPr>
          <w:color w:val="000000" w:themeColor="text1"/>
          <w:sz w:val="20"/>
          <w:szCs w:val="20"/>
        </w:rPr>
        <w:t xml:space="preserve">, </w:t>
      </w:r>
      <w:r w:rsidR="001556AF" w:rsidRPr="0077107B">
        <w:rPr>
          <w:color w:val="000000" w:themeColor="text1"/>
          <w:sz w:val="20"/>
          <w:szCs w:val="20"/>
        </w:rPr>
        <w:t>on the</w:t>
      </w:r>
      <w:r w:rsidR="003B3D26" w:rsidRPr="0077107B">
        <w:rPr>
          <w:color w:val="000000" w:themeColor="text1"/>
          <w:sz w:val="20"/>
          <w:szCs w:val="20"/>
        </w:rPr>
        <w:t xml:space="preserve"> </w:t>
      </w:r>
      <w:r w:rsidR="0077107B" w:rsidRPr="0077107B">
        <w:rPr>
          <w:color w:val="000000" w:themeColor="text1"/>
          <w:sz w:val="20"/>
          <w:szCs w:val="20"/>
        </w:rPr>
        <w:t>30</w:t>
      </w:r>
      <w:r w:rsidR="0077107B" w:rsidRPr="0077107B">
        <w:rPr>
          <w:color w:val="000000" w:themeColor="text1"/>
          <w:sz w:val="20"/>
          <w:szCs w:val="20"/>
          <w:vertAlign w:val="superscript"/>
        </w:rPr>
        <w:t>th</w:t>
      </w:r>
      <w:r w:rsidR="0077107B" w:rsidRPr="0077107B">
        <w:rPr>
          <w:color w:val="000000" w:themeColor="text1"/>
          <w:sz w:val="20"/>
          <w:szCs w:val="20"/>
        </w:rPr>
        <w:t xml:space="preserve"> of June 2026 </w:t>
      </w:r>
      <w:r w:rsidR="00FE304B" w:rsidRPr="0077107B">
        <w:rPr>
          <w:color w:val="000000" w:themeColor="text1"/>
          <w:sz w:val="20"/>
          <w:szCs w:val="20"/>
        </w:rPr>
        <w:t xml:space="preserve">in </w:t>
      </w:r>
      <w:r w:rsidR="001556AF" w:rsidRPr="0077107B">
        <w:rPr>
          <w:color w:val="000000" w:themeColor="text1"/>
          <w:sz w:val="20"/>
          <w:szCs w:val="20"/>
        </w:rPr>
        <w:t xml:space="preserve">the Official Journal of the EU (the OJEU) under Reference Number: </w:t>
      </w:r>
      <w:r w:rsidR="0077107B" w:rsidRPr="0077107B">
        <w:rPr>
          <w:color w:val="000000" w:themeColor="text1"/>
          <w:sz w:val="20"/>
          <w:szCs w:val="20"/>
        </w:rPr>
        <w:t>8542107</w:t>
      </w:r>
      <w:r w:rsidR="0077107B" w:rsidRPr="0077107B">
        <w:rPr>
          <w:color w:val="000000" w:themeColor="text1"/>
          <w:sz w:val="20"/>
          <w:szCs w:val="20"/>
        </w:rPr>
        <w:t xml:space="preserve"> </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00F64C88">
      <w:pPr>
        <w:pStyle w:val="ListParagraph"/>
        <w:spacing w:after="0"/>
        <w:ind w:left="567"/>
        <w:jc w:val="both"/>
        <w:rPr>
          <w:sz w:val="20"/>
          <w:szCs w:val="20"/>
        </w:rPr>
      </w:pPr>
      <w:r w:rsidRPr="00AD4F35">
        <w:rPr>
          <w:sz w:val="20"/>
          <w:szCs w:val="20"/>
        </w:rPr>
        <w:t>The procurement process for the</w:t>
      </w:r>
      <w:r w:rsidR="00B11F9E" w:rsidRPr="00AD4F35">
        <w:rPr>
          <w:sz w:val="20"/>
          <w:szCs w:val="20"/>
        </w:rPr>
        <w:t xml:space="preserve"> award of this Contract</w:t>
      </w:r>
      <w:r w:rsidR="00AE218D" w:rsidRPr="00AD4F35">
        <w:rPr>
          <w:sz w:val="20"/>
          <w:szCs w:val="20"/>
        </w:rPr>
        <w:t xml:space="preserve"> consists of </w:t>
      </w:r>
      <w:r w:rsidRPr="00AD4F35">
        <w:rPr>
          <w:sz w:val="20"/>
          <w:szCs w:val="20"/>
        </w:rPr>
        <w:t>2 distinct stages: a pre-qualification stage and a tender stage (or award stage).  The pre-qualification process, conditions and se</w:t>
      </w:r>
      <w:r w:rsidR="00AE218D" w:rsidRPr="00AD4F35">
        <w:rPr>
          <w:sz w:val="20"/>
          <w:szCs w:val="20"/>
        </w:rPr>
        <w:t xml:space="preserve">lection criteria </w:t>
      </w:r>
      <w:r w:rsidRPr="00AD4F35">
        <w:rPr>
          <w:sz w:val="20"/>
          <w:szCs w:val="20"/>
        </w:rPr>
        <w:t>detail</w:t>
      </w:r>
      <w:r w:rsidR="00AE218D" w:rsidRPr="00AD4F35">
        <w:rPr>
          <w:sz w:val="20"/>
          <w:szCs w:val="20"/>
        </w:rPr>
        <w:t>ed</w:t>
      </w:r>
      <w:r w:rsidRPr="00AD4F35">
        <w:rPr>
          <w:sz w:val="20"/>
          <w:szCs w:val="20"/>
        </w:rPr>
        <w:t xml:space="preserve"> in this document. </w:t>
      </w:r>
      <w:r w:rsidR="0014057D" w:rsidRPr="00AD4F35">
        <w:rPr>
          <w:sz w:val="20"/>
          <w:szCs w:val="20"/>
        </w:rPr>
        <w:t>All Applicants will be treated equally and have an opportunity to pre-qualify.</w:t>
      </w:r>
    </w:p>
    <w:p w14:paraId="474B2F86" w14:textId="77777777" w:rsidR="00FE62EC" w:rsidRPr="00AD4F35" w:rsidRDefault="00FE62EC" w:rsidP="00F64C88">
      <w:pPr>
        <w:pStyle w:val="ListParagraph"/>
        <w:spacing w:after="0"/>
        <w:ind w:left="1440"/>
        <w:jc w:val="both"/>
        <w:rPr>
          <w:sz w:val="20"/>
          <w:szCs w:val="20"/>
        </w:rPr>
      </w:pPr>
    </w:p>
    <w:p w14:paraId="474B2F87" w14:textId="77777777" w:rsidR="00747C67" w:rsidRPr="00AD4F35" w:rsidRDefault="00747C67" w:rsidP="00524FF8">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50057322" w:rsidR="00FE62EC" w:rsidRPr="00AD4F35" w:rsidRDefault="001B57B9" w:rsidP="00F64C88">
      <w:pPr>
        <w:pStyle w:val="ListParagraph"/>
        <w:spacing w:after="0"/>
        <w:ind w:left="567"/>
        <w:jc w:val="both"/>
        <w:rPr>
          <w:i/>
          <w:sz w:val="20"/>
          <w:szCs w:val="20"/>
        </w:rPr>
      </w:pPr>
      <w:r>
        <w:rPr>
          <w:sz w:val="20"/>
          <w:szCs w:val="20"/>
        </w:rPr>
        <w:t>CIÉ</w:t>
      </w:r>
      <w:r w:rsidR="00FE62EC" w:rsidRPr="00AD4F35">
        <w:rPr>
          <w:sz w:val="20"/>
          <w:szCs w:val="20"/>
        </w:rPr>
        <w:t xml:space="preserve"> anticipates that it will, following the PQQ stage of this procurement process, have established a shortlist of pre-</w:t>
      </w:r>
      <w:r w:rsidR="00291F24" w:rsidRPr="00AD4F35">
        <w:rPr>
          <w:sz w:val="20"/>
          <w:szCs w:val="20"/>
        </w:rPr>
        <w:t>qualified Applicants.</w:t>
      </w: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4276D5AE" w:rsidR="00211785" w:rsidRDefault="00FE62EC" w:rsidP="00F64C88">
      <w:pPr>
        <w:pStyle w:val="ListParagraph"/>
        <w:spacing w:after="0"/>
        <w:ind w:left="567"/>
        <w:jc w:val="both"/>
        <w:rPr>
          <w:sz w:val="20"/>
          <w:szCs w:val="20"/>
        </w:rPr>
      </w:pPr>
      <w:r w:rsidRPr="00AD4F35">
        <w:rPr>
          <w:sz w:val="20"/>
          <w:szCs w:val="20"/>
        </w:rPr>
        <w:t xml:space="preserve">The tender stage, or award stage of this procurement process will commence when </w:t>
      </w:r>
      <w:r w:rsidR="001B57B9">
        <w:rPr>
          <w:sz w:val="20"/>
          <w:szCs w:val="20"/>
        </w:rPr>
        <w:t>CIÉ</w:t>
      </w:r>
      <w:r w:rsidRPr="00AD4F35">
        <w:rPr>
          <w:sz w:val="20"/>
          <w:szCs w:val="20"/>
        </w:rPr>
        <w:t xml:space="preserv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13232F17" w:rsidR="00DA74A6" w:rsidRDefault="009851BB" w:rsidP="00F64C88">
      <w:pPr>
        <w:pStyle w:val="ListParagraph"/>
        <w:spacing w:after="0"/>
        <w:ind w:left="567"/>
        <w:jc w:val="both"/>
        <w:rPr>
          <w:sz w:val="20"/>
          <w:szCs w:val="20"/>
        </w:rPr>
      </w:pPr>
      <w:r w:rsidRPr="00AD4F35">
        <w:rPr>
          <w:sz w:val="20"/>
          <w:szCs w:val="20"/>
        </w:rPr>
        <w:t xml:space="preserve">If </w:t>
      </w:r>
      <w:r w:rsidR="001B57B9">
        <w:rPr>
          <w:sz w:val="20"/>
          <w:szCs w:val="20"/>
        </w:rPr>
        <w:t>CIÉ</w:t>
      </w:r>
      <w:r w:rsidRPr="00AD4F35">
        <w:rPr>
          <w:sz w:val="20"/>
          <w:szCs w:val="20"/>
        </w:rPr>
        <w:t xml:space="preserve"> decides (in its absolute discretion) to proceed to tender stage, it will provide each shortlisted Applicant with the following </w:t>
      </w:r>
      <w:r w:rsidR="0014057D" w:rsidRPr="00AD4F35">
        <w:rPr>
          <w:sz w:val="20"/>
          <w:szCs w:val="20"/>
        </w:rPr>
        <w:t xml:space="preserve">detailed </w:t>
      </w:r>
      <w:r w:rsidRPr="00AD4F3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668ED488" w:rsidR="00DA74A6" w:rsidRDefault="009851BB" w:rsidP="00524FF8">
      <w:pPr>
        <w:pStyle w:val="ListParagraph"/>
        <w:numPr>
          <w:ilvl w:val="0"/>
          <w:numId w:val="3"/>
        </w:numPr>
        <w:spacing w:after="0"/>
        <w:ind w:left="927"/>
        <w:jc w:val="both"/>
        <w:rPr>
          <w:sz w:val="20"/>
          <w:szCs w:val="20"/>
        </w:rPr>
      </w:pPr>
      <w:r w:rsidRPr="00AD4F35">
        <w:rPr>
          <w:sz w:val="20"/>
          <w:szCs w:val="20"/>
        </w:rPr>
        <w:t xml:space="preserve">detailed information regarding the procedures to be followed during the tender stage/award process including the award criteria and </w:t>
      </w:r>
      <w:r w:rsidR="00662C08" w:rsidRPr="00AD4F35">
        <w:rPr>
          <w:sz w:val="20"/>
          <w:szCs w:val="20"/>
        </w:rPr>
        <w:t>methodology.</w:t>
      </w:r>
      <w:r w:rsidRPr="00AD4F35">
        <w:rPr>
          <w:sz w:val="20"/>
          <w:szCs w:val="20"/>
        </w:rPr>
        <w:t xml:space="preserve"> </w:t>
      </w:r>
    </w:p>
    <w:p w14:paraId="474B2F90" w14:textId="77777777" w:rsidR="00211785" w:rsidRPr="00AD4F35" w:rsidRDefault="00211785" w:rsidP="00211785">
      <w:pPr>
        <w:pStyle w:val="ListParagraph"/>
        <w:spacing w:after="0"/>
        <w:ind w:left="927"/>
        <w:jc w:val="both"/>
        <w:rPr>
          <w:sz w:val="20"/>
          <w:szCs w:val="20"/>
        </w:rPr>
      </w:pPr>
    </w:p>
    <w:p w14:paraId="474B2F91" w14:textId="2731B4BC" w:rsidR="00211785" w:rsidRDefault="00B11F9E" w:rsidP="00524FF8">
      <w:pPr>
        <w:pStyle w:val="ListParagraph"/>
        <w:numPr>
          <w:ilvl w:val="0"/>
          <w:numId w:val="3"/>
        </w:numPr>
        <w:spacing w:after="0"/>
        <w:ind w:left="927"/>
        <w:jc w:val="both"/>
        <w:rPr>
          <w:sz w:val="20"/>
          <w:szCs w:val="20"/>
        </w:rPr>
      </w:pPr>
      <w:r w:rsidRPr="00AD4F35">
        <w:rPr>
          <w:sz w:val="20"/>
          <w:szCs w:val="20"/>
        </w:rPr>
        <w:t xml:space="preserve">a draft of the form of </w:t>
      </w:r>
      <w:r w:rsidR="00662C08" w:rsidRPr="00AD4F35">
        <w:rPr>
          <w:sz w:val="20"/>
          <w:szCs w:val="20"/>
        </w:rPr>
        <w:t>Contract.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524FF8">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00F64C88">
      <w:pPr>
        <w:pStyle w:val="ListParagraph"/>
        <w:spacing w:after="0"/>
        <w:ind w:left="567"/>
        <w:jc w:val="both"/>
        <w:rPr>
          <w:sz w:val="20"/>
          <w:szCs w:val="20"/>
        </w:rPr>
      </w:pPr>
      <w:r w:rsidRPr="00AD4F35">
        <w:rPr>
          <w:sz w:val="20"/>
          <w:szCs w:val="20"/>
        </w:rPr>
        <w:t>Applicants should note that those who have been shortlisted to proceed to tender stage, will be required to comply with the insurance requirements of the Contract</w:t>
      </w:r>
      <w:r w:rsidR="004E3CE4" w:rsidRPr="00AD4F35">
        <w:rPr>
          <w:sz w:val="20"/>
          <w:szCs w:val="20"/>
        </w:rPr>
        <w:t xml:space="preserve"> and </w:t>
      </w:r>
      <w:r w:rsidRPr="00AD4F35">
        <w:rPr>
          <w:sz w:val="20"/>
          <w:szCs w:val="20"/>
        </w:rPr>
        <w:t xml:space="preserve">be required to be in possession of and produce a Tax Clearance Certificate from the Revenue Commissioners of Ireland </w:t>
      </w:r>
      <w:r w:rsidR="004E3CE4" w:rsidRPr="00AD4F3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67DDC969" w:rsidR="00E93785" w:rsidRPr="00AD4F35" w:rsidRDefault="001B57B9" w:rsidP="00F64C88">
      <w:pPr>
        <w:pStyle w:val="ListParagraph"/>
        <w:spacing w:after="0"/>
        <w:ind w:left="567"/>
        <w:jc w:val="both"/>
        <w:rPr>
          <w:sz w:val="20"/>
          <w:szCs w:val="20"/>
        </w:rPr>
      </w:pPr>
      <w:r>
        <w:rPr>
          <w:sz w:val="20"/>
          <w:szCs w:val="20"/>
        </w:rPr>
        <w:t>CIÉ</w:t>
      </w:r>
      <w:r w:rsidR="00FD7131" w:rsidRPr="00AD4F35">
        <w:rPr>
          <w:sz w:val="20"/>
          <w:szCs w:val="20"/>
        </w:rPr>
        <w:t xml:space="preserve"> expects to undertake this procurement process in accordance with the indicative timescale and programme </w:t>
      </w:r>
      <w:r w:rsidR="00D4503F" w:rsidRPr="00AD4F35">
        <w:rPr>
          <w:sz w:val="20"/>
          <w:szCs w:val="20"/>
        </w:rPr>
        <w:t>set out below</w:t>
      </w:r>
      <w:r w:rsidR="002C3F30" w:rsidRPr="00AD4F35">
        <w:rPr>
          <w:sz w:val="20"/>
          <w:szCs w:val="20"/>
        </w:rPr>
        <w:t>:</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1EDD7B7B" w:rsidR="00A40143" w:rsidRPr="00AD4F35" w:rsidRDefault="00CB7A8C" w:rsidP="002138BC">
            <w:pPr>
              <w:jc w:val="both"/>
              <w:rPr>
                <w:b/>
                <w:sz w:val="20"/>
                <w:szCs w:val="20"/>
              </w:rPr>
            </w:pPr>
            <w:r w:rsidRPr="00CB7A8C">
              <w:rPr>
                <w:b/>
                <w:sz w:val="20"/>
                <w:szCs w:val="20"/>
              </w:rPr>
              <w:t>August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63629ED5" w:rsidR="00A40143" w:rsidRPr="00AD4F35" w:rsidRDefault="002377E6" w:rsidP="002138BC">
            <w:pPr>
              <w:jc w:val="both"/>
              <w:rPr>
                <w:b/>
                <w:sz w:val="20"/>
                <w:szCs w:val="20"/>
              </w:rPr>
            </w:pPr>
            <w:r>
              <w:rPr>
                <w:b/>
                <w:sz w:val="20"/>
                <w:szCs w:val="20"/>
              </w:rPr>
              <w:t>202</w:t>
            </w:r>
            <w:r w:rsidR="00CB7A8C">
              <w:rPr>
                <w:b/>
                <w:sz w:val="20"/>
                <w:szCs w:val="20"/>
              </w:rPr>
              <w:t>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5AAD5DDD" w:rsidR="00A40143" w:rsidRPr="00AD4F35" w:rsidRDefault="002377E6" w:rsidP="002138BC">
            <w:pPr>
              <w:jc w:val="both"/>
              <w:rPr>
                <w:b/>
                <w:sz w:val="20"/>
                <w:szCs w:val="20"/>
              </w:rPr>
            </w:pPr>
            <w:r>
              <w:rPr>
                <w:b/>
                <w:sz w:val="20"/>
                <w:szCs w:val="20"/>
              </w:rPr>
              <w:t>202</w:t>
            </w:r>
            <w:r w:rsidR="00CB7A8C">
              <w:rPr>
                <w:b/>
                <w:sz w:val="20"/>
                <w:szCs w:val="20"/>
              </w:rPr>
              <w:t>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64B9E7FD" w:rsidR="00A40143" w:rsidRPr="00AD4F35" w:rsidRDefault="002377E6" w:rsidP="00F64C88">
            <w:pPr>
              <w:jc w:val="both"/>
              <w:rPr>
                <w:b/>
                <w:sz w:val="20"/>
                <w:szCs w:val="20"/>
              </w:rPr>
            </w:pPr>
            <w:r>
              <w:rPr>
                <w:b/>
                <w:sz w:val="20"/>
                <w:szCs w:val="20"/>
              </w:rPr>
              <w:t>202</w:t>
            </w:r>
            <w:r w:rsidR="00CB7A8C">
              <w:rPr>
                <w:b/>
                <w:sz w:val="20"/>
                <w:szCs w:val="20"/>
              </w:rPr>
              <w:t>6</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524FF8">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611F202" w:rsidR="009E5223" w:rsidRPr="00B56C34" w:rsidRDefault="001B57B9" w:rsidP="00B56C34">
      <w:pPr>
        <w:pStyle w:val="ListParagraph"/>
        <w:spacing w:after="0"/>
        <w:ind w:left="567"/>
        <w:jc w:val="both"/>
        <w:rPr>
          <w:sz w:val="20"/>
          <w:szCs w:val="20"/>
        </w:rPr>
      </w:pPr>
      <w:r>
        <w:rPr>
          <w:sz w:val="20"/>
          <w:szCs w:val="20"/>
        </w:rPr>
        <w:t>CIÉ</w:t>
      </w:r>
      <w:r w:rsidR="00BF6CA6" w:rsidRPr="00B56C34">
        <w:rPr>
          <w:sz w:val="20"/>
          <w:szCs w:val="20"/>
        </w:rPr>
        <w:t xml:space="preserve"> is a utility providing transport services </w:t>
      </w:r>
      <w:r w:rsidR="00AE218D" w:rsidRPr="00B56C34">
        <w:rPr>
          <w:sz w:val="20"/>
          <w:szCs w:val="20"/>
        </w:rPr>
        <w:t xml:space="preserve">and is </w:t>
      </w:r>
      <w:r w:rsidR="009E5223" w:rsidRPr="00B56C34">
        <w:rPr>
          <w:sz w:val="20"/>
          <w:szCs w:val="20"/>
        </w:rPr>
        <w:t>governed by public procurement law applicable to entities operating in the Utilities Sector</w:t>
      </w:r>
      <w:r w:rsidR="00BF6CA6" w:rsidRPr="00B56C34">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524FF8">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524FF8">
      <w:pPr>
        <w:pStyle w:val="ListParagraph"/>
        <w:numPr>
          <w:ilvl w:val="0"/>
          <w:numId w:val="4"/>
        </w:numPr>
        <w:spacing w:after="0"/>
        <w:ind w:left="1233" w:hanging="666"/>
        <w:jc w:val="both"/>
        <w:rPr>
          <w:sz w:val="20"/>
          <w:szCs w:val="20"/>
        </w:rPr>
      </w:pPr>
      <w:r>
        <w:rPr>
          <w:sz w:val="20"/>
          <w:szCs w:val="20"/>
        </w:rPr>
        <w:t>e</w:t>
      </w:r>
      <w:r w:rsidR="00AE218D" w:rsidRPr="00AD4F35">
        <w:rPr>
          <w:sz w:val="20"/>
          <w:szCs w:val="20"/>
        </w:rPr>
        <w:t>ach Questionnaire</w:t>
      </w:r>
      <w:r w:rsidR="00313B8D" w:rsidRPr="00AD4F35">
        <w:rPr>
          <w:sz w:val="20"/>
          <w:szCs w:val="20"/>
        </w:rPr>
        <w:t xml:space="preserve"> returned will be checked to ensure that</w:t>
      </w:r>
      <w:r w:rsidR="00B80708" w:rsidRPr="00AD4F35">
        <w:rPr>
          <w:sz w:val="20"/>
          <w:szCs w:val="20"/>
        </w:rPr>
        <w:t xml:space="preserve"> the Applicant has complied with any applicable procedural</w:t>
      </w:r>
      <w:r w:rsidR="00313B8D" w:rsidRPr="00AD4F35">
        <w:rPr>
          <w:sz w:val="20"/>
          <w:szCs w:val="20"/>
        </w:rPr>
        <w:t xml:space="preserve"> requi</w:t>
      </w:r>
      <w:r w:rsidR="00AE218D" w:rsidRPr="00AD4F35">
        <w:rPr>
          <w:sz w:val="20"/>
          <w:szCs w:val="20"/>
        </w:rPr>
        <w:t>rements and that the Questionnaire</w:t>
      </w:r>
      <w:r w:rsidR="00313B8D" w:rsidRPr="00AD4F35">
        <w:rPr>
          <w:sz w:val="20"/>
          <w:szCs w:val="20"/>
        </w:rPr>
        <w:t xml:space="preserve"> has been submit</w:t>
      </w:r>
      <w:r w:rsidR="00B80708" w:rsidRPr="00AD4F35">
        <w:rPr>
          <w:sz w:val="20"/>
          <w:szCs w:val="20"/>
        </w:rPr>
        <w:t xml:space="preserve">ted on time within the deadline for submissions set by this PQQ </w:t>
      </w:r>
      <w:r w:rsidR="00313B8D" w:rsidRPr="00AD4F35">
        <w:rPr>
          <w:sz w:val="20"/>
          <w:szCs w:val="20"/>
        </w:rPr>
        <w:t xml:space="preserve">and is complete. Applicants who do not comply may be eliminated at this point; </w:t>
      </w:r>
      <w:r w:rsidR="00FF07F9" w:rsidRPr="00AD4F3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524FF8">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524FF8">
      <w:pPr>
        <w:pStyle w:val="ListParagraph"/>
        <w:numPr>
          <w:ilvl w:val="0"/>
          <w:numId w:val="4"/>
        </w:numPr>
        <w:spacing w:after="0"/>
        <w:ind w:left="1233" w:hanging="666"/>
        <w:jc w:val="both"/>
        <w:rPr>
          <w:sz w:val="20"/>
          <w:szCs w:val="20"/>
        </w:rPr>
      </w:pPr>
      <w:r>
        <w:rPr>
          <w:sz w:val="20"/>
          <w:szCs w:val="20"/>
        </w:rPr>
        <w:t>e</w:t>
      </w:r>
      <w:r w:rsidR="001325BA" w:rsidRPr="00AC2FF1">
        <w:rPr>
          <w:sz w:val="20"/>
          <w:szCs w:val="20"/>
        </w:rPr>
        <w:t>ach Questionnaire will be checked to ensure that the Applicant complies with the pre-conditions for pre-qua</w:t>
      </w:r>
      <w:r>
        <w:rPr>
          <w:sz w:val="20"/>
          <w:szCs w:val="20"/>
        </w:rPr>
        <w:t xml:space="preserve">lification set out in section 4 </w:t>
      </w:r>
      <w:r w:rsidR="001325BA" w:rsidRPr="00AC2FF1">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524FF8">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524FF8">
      <w:pPr>
        <w:pStyle w:val="ListParagraph"/>
        <w:numPr>
          <w:ilvl w:val="0"/>
          <w:numId w:val="4"/>
        </w:numPr>
        <w:spacing w:after="0"/>
        <w:ind w:left="1233" w:hanging="666"/>
        <w:jc w:val="both"/>
        <w:rPr>
          <w:sz w:val="20"/>
          <w:szCs w:val="20"/>
        </w:rPr>
      </w:pPr>
      <w:r>
        <w:rPr>
          <w:sz w:val="20"/>
          <w:szCs w:val="20"/>
        </w:rPr>
        <w:t>a</w:t>
      </w:r>
      <w:r w:rsidR="005B42FE" w:rsidRPr="00AC2FF1">
        <w:rPr>
          <w:sz w:val="20"/>
          <w:szCs w:val="20"/>
        </w:rPr>
        <w:t>ll Applicants who have passed the previous stages set out above, will then proceed to be evaluated under the further selection criteria set out in this PQQ and a</w:t>
      </w:r>
      <w:r w:rsidR="001D0098" w:rsidRPr="00AC2FF1">
        <w:rPr>
          <w:sz w:val="20"/>
          <w:szCs w:val="20"/>
        </w:rPr>
        <w:t xml:space="preserve"> further evaluation or shortlisting exercise will be carried out</w:t>
      </w:r>
      <w:r w:rsidR="005B42FE" w:rsidRPr="00AC2FF1">
        <w:rPr>
          <w:sz w:val="20"/>
          <w:szCs w:val="20"/>
        </w:rPr>
        <w:t xml:space="preserve"> at this stage</w:t>
      </w:r>
      <w:r w:rsidR="00D31D29" w:rsidRPr="00AC2FF1">
        <w:rPr>
          <w:sz w:val="20"/>
          <w:szCs w:val="20"/>
        </w:rPr>
        <w:t>;</w:t>
      </w:r>
    </w:p>
    <w:p w14:paraId="474B2FBE" w14:textId="77777777" w:rsidR="00AC2FF1" w:rsidRPr="00AC2FF1" w:rsidRDefault="00AC2FF1" w:rsidP="00AC2FF1">
      <w:pPr>
        <w:pStyle w:val="ListParagraph"/>
        <w:rPr>
          <w:sz w:val="20"/>
          <w:szCs w:val="20"/>
        </w:rPr>
      </w:pPr>
    </w:p>
    <w:p w14:paraId="474B2FBF" w14:textId="667083D9" w:rsidR="00AC2FF1" w:rsidRDefault="001B57B9" w:rsidP="00524FF8">
      <w:pPr>
        <w:pStyle w:val="ListParagraph"/>
        <w:numPr>
          <w:ilvl w:val="0"/>
          <w:numId w:val="4"/>
        </w:numPr>
        <w:spacing w:after="0"/>
        <w:ind w:left="1233" w:hanging="666"/>
        <w:jc w:val="both"/>
        <w:rPr>
          <w:sz w:val="20"/>
          <w:szCs w:val="20"/>
        </w:rPr>
      </w:pPr>
      <w:r>
        <w:rPr>
          <w:sz w:val="20"/>
          <w:szCs w:val="20"/>
        </w:rPr>
        <w:t>CIÉ</w:t>
      </w:r>
      <w:r w:rsidR="00D636FE" w:rsidRPr="00AC2FF1">
        <w:rPr>
          <w:sz w:val="20"/>
          <w:szCs w:val="20"/>
        </w:rPr>
        <w:t xml:space="preserve"> will then inform Applicants in writing of the outcome </w:t>
      </w:r>
      <w:r w:rsidR="00D85821" w:rsidRPr="00AC2FF1">
        <w:rPr>
          <w:sz w:val="20"/>
          <w:szCs w:val="20"/>
        </w:rPr>
        <w:t xml:space="preserve">of the pre-qualification procedures and will inform Applicants </w:t>
      </w:r>
      <w:proofErr w:type="gramStart"/>
      <w:r w:rsidR="00D85821" w:rsidRPr="00AC2FF1">
        <w:rPr>
          <w:sz w:val="20"/>
          <w:szCs w:val="20"/>
        </w:rPr>
        <w:t>whether or not</w:t>
      </w:r>
      <w:proofErr w:type="gramEnd"/>
      <w:r w:rsidR="00D85821" w:rsidRPr="00AC2FF1">
        <w:rPr>
          <w:sz w:val="20"/>
          <w:szCs w:val="20"/>
        </w:rPr>
        <w:t xml:space="preserve"> they have</w:t>
      </w:r>
      <w:r w:rsidR="005B42FE" w:rsidRPr="00AC2FF1">
        <w:rPr>
          <w:sz w:val="20"/>
          <w:szCs w:val="20"/>
        </w:rPr>
        <w:t xml:space="preserve"> been shortlisted</w:t>
      </w:r>
      <w:r w:rsidR="00D85821" w:rsidRPr="00AC2FF1">
        <w:rPr>
          <w:sz w:val="20"/>
          <w:szCs w:val="20"/>
        </w:rPr>
        <w:t xml:space="preserve">; and </w:t>
      </w:r>
    </w:p>
    <w:p w14:paraId="474B2FC0" w14:textId="77777777" w:rsidR="00AC2FF1" w:rsidRPr="00AC2FF1" w:rsidRDefault="00AC2FF1" w:rsidP="00AC2FF1">
      <w:pPr>
        <w:pStyle w:val="ListParagraph"/>
        <w:rPr>
          <w:sz w:val="20"/>
          <w:szCs w:val="20"/>
        </w:rPr>
      </w:pPr>
    </w:p>
    <w:p w14:paraId="474B2FC1" w14:textId="7701C6D8" w:rsidR="00862A1D" w:rsidRPr="00AC2FF1" w:rsidRDefault="00D85821" w:rsidP="00524FF8">
      <w:pPr>
        <w:pStyle w:val="ListParagraph"/>
        <w:numPr>
          <w:ilvl w:val="0"/>
          <w:numId w:val="4"/>
        </w:numPr>
        <w:spacing w:after="0"/>
        <w:ind w:left="1233" w:hanging="666"/>
        <w:jc w:val="both"/>
        <w:rPr>
          <w:sz w:val="20"/>
          <w:szCs w:val="20"/>
        </w:rPr>
      </w:pPr>
      <w:r w:rsidRPr="00AC2FF1">
        <w:rPr>
          <w:sz w:val="20"/>
          <w:szCs w:val="20"/>
        </w:rPr>
        <w:t xml:space="preserve">Shortlisted Applicants will be invited to tender and issued with the ITT documentation, if </w:t>
      </w:r>
      <w:r w:rsidR="001B57B9">
        <w:rPr>
          <w:sz w:val="20"/>
          <w:szCs w:val="20"/>
        </w:rPr>
        <w:t>CIÉ</w:t>
      </w:r>
      <w:r w:rsidRPr="00AC2FF1">
        <w:rPr>
          <w:sz w:val="20"/>
          <w:szCs w:val="20"/>
        </w:rPr>
        <w:t xml:space="preserv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524FF8">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524FF8">
      <w:pPr>
        <w:pStyle w:val="ListParagraph"/>
        <w:numPr>
          <w:ilvl w:val="0"/>
          <w:numId w:val="10"/>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00A43B98">
      <w:pPr>
        <w:pStyle w:val="ListParagraph"/>
        <w:spacing w:after="0"/>
        <w:ind w:left="927"/>
        <w:jc w:val="both"/>
        <w:rPr>
          <w:sz w:val="20"/>
          <w:szCs w:val="20"/>
        </w:rPr>
      </w:pPr>
      <w:r>
        <w:rPr>
          <w:sz w:val="20"/>
          <w:szCs w:val="20"/>
        </w:rPr>
        <w:t>Applicants must complete all Parts of Appendix 1 (the Pre-Qualification Questionnaire). This is without prejudice to the completion of the European Single Procurement Document (the “</w:t>
      </w:r>
      <w:r w:rsidRPr="00BA1C9C">
        <w:rPr>
          <w:b/>
          <w:sz w:val="20"/>
          <w:szCs w:val="20"/>
        </w:rPr>
        <w:t>ESPD</w:t>
      </w:r>
      <w:r>
        <w:rPr>
          <w:sz w:val="20"/>
          <w:szCs w:val="20"/>
        </w:rPr>
        <w:t>”) by any Applicant (which ESPD is referred to in Article 59 of Directive 2014/24/EU (the “</w:t>
      </w:r>
      <w:r w:rsidRPr="000061B9">
        <w:rPr>
          <w:b/>
          <w:sz w:val="20"/>
          <w:szCs w:val="20"/>
        </w:rPr>
        <w:t>Public Sector Directive</w:t>
      </w:r>
      <w:r>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524FF8">
      <w:pPr>
        <w:pStyle w:val="ListParagraph"/>
        <w:numPr>
          <w:ilvl w:val="0"/>
          <w:numId w:val="10"/>
        </w:numPr>
        <w:spacing w:after="0"/>
        <w:jc w:val="both"/>
        <w:rPr>
          <w:sz w:val="20"/>
          <w:szCs w:val="20"/>
        </w:rPr>
      </w:pPr>
      <w:r w:rsidRPr="00AD4F35">
        <w:rPr>
          <w:sz w:val="20"/>
          <w:szCs w:val="20"/>
          <w:u w:val="single"/>
        </w:rPr>
        <w:t xml:space="preserve">Declaration in Part </w:t>
      </w:r>
      <w:r w:rsidRPr="00AC2FF1">
        <w:rPr>
          <w:sz w:val="20"/>
          <w:szCs w:val="20"/>
          <w:u w:val="single"/>
        </w:rPr>
        <w:t>2</w:t>
      </w:r>
      <w:r w:rsidR="00AC2FF1" w:rsidRPr="00AC2FF1">
        <w:rPr>
          <w:sz w:val="20"/>
          <w:szCs w:val="20"/>
          <w:u w:val="single"/>
        </w:rPr>
        <w:t xml:space="preserve"> of the Questionnaire</w:t>
      </w:r>
      <w:r w:rsidR="00AC2FF1">
        <w:rPr>
          <w:sz w:val="20"/>
          <w:szCs w:val="20"/>
        </w:rPr>
        <w:t xml:space="preserve"> </w:t>
      </w:r>
      <w:r w:rsidR="000C637F" w:rsidRPr="00AD4F3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524FF8">
      <w:pPr>
        <w:pStyle w:val="ListParagraph"/>
        <w:numPr>
          <w:ilvl w:val="0"/>
          <w:numId w:val="10"/>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315046FD" w:rsidR="00AC2FF1" w:rsidRPr="00AC2FF1" w:rsidRDefault="00F302EA" w:rsidP="00524FF8">
      <w:pPr>
        <w:pStyle w:val="ListParagraph"/>
        <w:numPr>
          <w:ilvl w:val="0"/>
          <w:numId w:val="10"/>
        </w:numPr>
        <w:spacing w:after="0"/>
        <w:jc w:val="both"/>
        <w:rPr>
          <w:sz w:val="20"/>
          <w:szCs w:val="20"/>
          <w:u w:val="single"/>
        </w:rPr>
      </w:pPr>
      <w:r w:rsidRPr="00AD4F35">
        <w:rPr>
          <w:sz w:val="20"/>
          <w:szCs w:val="20"/>
          <w:u w:val="single"/>
        </w:rPr>
        <w:t>State</w:t>
      </w:r>
      <w:r w:rsidR="00AC2FF1">
        <w:rPr>
          <w:sz w:val="20"/>
          <w:szCs w:val="20"/>
          <w:u w:val="single"/>
        </w:rPr>
        <w:t>ment of Confirmation (Appendix 4</w:t>
      </w:r>
      <w:r w:rsidRPr="00AD4F35">
        <w:rPr>
          <w:sz w:val="20"/>
          <w:szCs w:val="20"/>
          <w:u w:val="single"/>
        </w:rPr>
        <w:t>)</w:t>
      </w:r>
      <w:r w:rsidR="00640407" w:rsidRPr="00AD4F35">
        <w:rPr>
          <w:sz w:val="20"/>
          <w:szCs w:val="20"/>
        </w:rPr>
        <w:t xml:space="preserve"> to be completed by the Applicant</w:t>
      </w:r>
      <w:r w:rsidR="00AC2FF1">
        <w:rPr>
          <w:sz w:val="20"/>
          <w:szCs w:val="20"/>
        </w:rPr>
        <w:t xml:space="preserve"> </w:t>
      </w:r>
      <w:r w:rsidR="00640407" w:rsidRPr="00AD4F35">
        <w:rPr>
          <w:sz w:val="20"/>
          <w:szCs w:val="20"/>
        </w:rPr>
        <w:t>and furnished to</w:t>
      </w:r>
      <w:r w:rsidR="00B56C34">
        <w:rPr>
          <w:sz w:val="20"/>
          <w:szCs w:val="20"/>
        </w:rPr>
        <w:t xml:space="preserve"> </w:t>
      </w:r>
      <w:r w:rsidR="001B57B9">
        <w:rPr>
          <w:sz w:val="20"/>
          <w:szCs w:val="20"/>
        </w:rPr>
        <w:t>CIÉ</w:t>
      </w:r>
      <w:r w:rsidR="00640407" w:rsidRPr="00AD4F35">
        <w:rPr>
          <w:sz w:val="20"/>
          <w:szCs w:val="20"/>
        </w:rPr>
        <w:t xml:space="preserve"> with the completed PQQ, confirming acceptance of terms and conditions of this PQQ and confirming all declarations and</w:t>
      </w:r>
      <w:r w:rsidR="00592961">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524FF8">
      <w:pPr>
        <w:pStyle w:val="ListParagraph"/>
        <w:numPr>
          <w:ilvl w:val="0"/>
          <w:numId w:val="10"/>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7777777" w:rsidR="00AC2FF1" w:rsidRDefault="00AC2FF1" w:rsidP="00524FF8">
      <w:pPr>
        <w:pStyle w:val="ListParagraph"/>
        <w:numPr>
          <w:ilvl w:val="0"/>
          <w:numId w:val="10"/>
        </w:numPr>
        <w:spacing w:after="0"/>
        <w:jc w:val="both"/>
        <w:rPr>
          <w:sz w:val="20"/>
          <w:szCs w:val="20"/>
          <w:u w:val="single"/>
        </w:rPr>
      </w:pPr>
      <w:r>
        <w:rPr>
          <w:sz w:val="20"/>
          <w:szCs w:val="20"/>
          <w:u w:val="single"/>
        </w:rPr>
        <w:t xml:space="preserve">Compliance with Appendix 3 (Sub-Contractors) –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372833A0" w:rsidR="00AC2FF1" w:rsidRPr="00AC2FF1" w:rsidRDefault="00F302EA" w:rsidP="00524FF8">
      <w:pPr>
        <w:pStyle w:val="ListParagraph"/>
        <w:numPr>
          <w:ilvl w:val="0"/>
          <w:numId w:val="10"/>
        </w:numPr>
        <w:spacing w:after="0"/>
        <w:jc w:val="both"/>
        <w:rPr>
          <w:sz w:val="20"/>
          <w:szCs w:val="20"/>
          <w:u w:val="single"/>
        </w:rPr>
      </w:pPr>
      <w:r w:rsidRPr="00AC2FF1">
        <w:rPr>
          <w:sz w:val="20"/>
          <w:szCs w:val="20"/>
          <w:u w:val="single"/>
        </w:rPr>
        <w:t>Conflicts of Interest</w:t>
      </w:r>
      <w:r w:rsidRPr="00AC2FF1">
        <w:rPr>
          <w:sz w:val="20"/>
          <w:szCs w:val="20"/>
        </w:rPr>
        <w:t>:</w:t>
      </w:r>
      <w:r w:rsidR="00640407" w:rsidRPr="00AC2FF1">
        <w:rPr>
          <w:sz w:val="20"/>
          <w:szCs w:val="20"/>
        </w:rPr>
        <w:t xml:space="preserve"> </w:t>
      </w:r>
      <w:r w:rsidR="00456C80" w:rsidRPr="00AC2FF1">
        <w:rPr>
          <w:sz w:val="20"/>
          <w:szCs w:val="20"/>
        </w:rPr>
        <w:t xml:space="preserve"> </w:t>
      </w:r>
      <w:r w:rsidR="00EF5787" w:rsidRPr="00AC2FF1">
        <w:rPr>
          <w:sz w:val="20"/>
          <w:szCs w:val="20"/>
        </w:rPr>
        <w:t xml:space="preserve">The Applicant including all its members where it is a grouping or consortium, must be able to comply with </w:t>
      </w:r>
      <w:r w:rsidR="001B57B9">
        <w:rPr>
          <w:sz w:val="20"/>
          <w:szCs w:val="20"/>
        </w:rPr>
        <w:t>CIÉ</w:t>
      </w:r>
      <w:r w:rsidR="00EF5787" w:rsidRPr="00AC2FF1">
        <w:rPr>
          <w:sz w:val="20"/>
          <w:szCs w:val="20"/>
        </w:rPr>
        <w:t>’s policy on conflicts of interest</w:t>
      </w:r>
      <w:r w:rsidR="00456C80" w:rsidRPr="00AC2FF1">
        <w:rPr>
          <w:sz w:val="20"/>
          <w:szCs w:val="20"/>
        </w:rPr>
        <w:t xml:space="preserve"> (as set out in this PQQ)</w:t>
      </w:r>
      <w:r w:rsidR="00EF5787" w:rsidRPr="00AC2FF1">
        <w:rPr>
          <w:sz w:val="20"/>
          <w:szCs w:val="20"/>
        </w:rPr>
        <w:t>, as a p</w:t>
      </w:r>
      <w:r w:rsidR="00592961" w:rsidRPr="00AC2FF1">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7940BA35" w:rsidR="00640407" w:rsidRPr="00AC2FF1" w:rsidRDefault="000702C9" w:rsidP="00524FF8">
      <w:pPr>
        <w:pStyle w:val="ListParagraph"/>
        <w:numPr>
          <w:ilvl w:val="0"/>
          <w:numId w:val="10"/>
        </w:numPr>
        <w:spacing w:after="0"/>
        <w:jc w:val="both"/>
        <w:rPr>
          <w:sz w:val="20"/>
          <w:szCs w:val="20"/>
          <w:u w:val="single"/>
        </w:rPr>
      </w:pPr>
      <w:r w:rsidRPr="00AC2FF1">
        <w:rPr>
          <w:sz w:val="20"/>
          <w:szCs w:val="20"/>
          <w:u w:val="single"/>
        </w:rPr>
        <w:t>Verification</w:t>
      </w:r>
      <w:r w:rsidRPr="00AC2FF1">
        <w:rPr>
          <w:sz w:val="20"/>
          <w:szCs w:val="20"/>
        </w:rPr>
        <w:t xml:space="preserve">: </w:t>
      </w:r>
      <w:r w:rsidR="001B57B9">
        <w:rPr>
          <w:sz w:val="20"/>
          <w:szCs w:val="20"/>
        </w:rPr>
        <w:t>CIÉ</w:t>
      </w:r>
      <w:r w:rsidRPr="00AC2FF1">
        <w:rPr>
          <w:sz w:val="20"/>
          <w:szCs w:val="20"/>
        </w:rPr>
        <w:t xml:space="preserv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7C64557A" w:rsidR="00B14914" w:rsidRPr="001C3CF5" w:rsidRDefault="001C3CF5" w:rsidP="001C3CF5">
      <w:pPr>
        <w:spacing w:after="0"/>
        <w:ind w:left="927" w:hanging="927"/>
        <w:jc w:val="both"/>
        <w:rPr>
          <w:sz w:val="20"/>
          <w:szCs w:val="20"/>
        </w:rPr>
      </w:pPr>
      <w:r>
        <w:rPr>
          <w:b/>
          <w:sz w:val="20"/>
          <w:szCs w:val="20"/>
        </w:rPr>
        <w:t>**</w:t>
      </w:r>
      <w:r w:rsidRPr="001C3CF5">
        <w:rPr>
          <w:b/>
          <w:sz w:val="20"/>
          <w:szCs w:val="20"/>
        </w:rPr>
        <w:t>NOTE:</w:t>
      </w:r>
      <w:r w:rsidRPr="001C3CF5">
        <w:rPr>
          <w:sz w:val="20"/>
          <w:szCs w:val="20"/>
        </w:rPr>
        <w:t xml:space="preserve"> </w:t>
      </w:r>
      <w:r>
        <w:rPr>
          <w:sz w:val="20"/>
          <w:szCs w:val="20"/>
        </w:rPr>
        <w:tab/>
      </w:r>
      <w:r w:rsidR="00B14914" w:rsidRPr="001C3CF5">
        <w:rPr>
          <w:sz w:val="20"/>
          <w:szCs w:val="20"/>
        </w:rPr>
        <w:t xml:space="preserve">If an Applicant, at any stage during the competition, refuses to provide evidence which is considered by </w:t>
      </w:r>
      <w:r w:rsidR="001B57B9">
        <w:rPr>
          <w:sz w:val="20"/>
          <w:szCs w:val="20"/>
        </w:rPr>
        <w:t>CIÉ</w:t>
      </w:r>
      <w:r w:rsidR="00B14914" w:rsidRPr="001C3CF5">
        <w:rPr>
          <w:sz w:val="20"/>
          <w:szCs w:val="20"/>
        </w:rPr>
        <w:t xml:space="preserve"> to be </w:t>
      </w:r>
      <w:r w:rsidR="00DC2EC6" w:rsidRPr="001C3CF5">
        <w:rPr>
          <w:sz w:val="20"/>
          <w:szCs w:val="20"/>
        </w:rPr>
        <w:t>suffi</w:t>
      </w:r>
      <w:r w:rsidR="00DC2EC6">
        <w:rPr>
          <w:sz w:val="20"/>
          <w:szCs w:val="20"/>
        </w:rPr>
        <w:t>cie</w:t>
      </w:r>
      <w:r w:rsidR="00DC2EC6" w:rsidRPr="001C3CF5">
        <w:rPr>
          <w:sz w:val="20"/>
          <w:szCs w:val="20"/>
        </w:rPr>
        <w:t>nt</w:t>
      </w:r>
      <w:r w:rsidR="00B14914" w:rsidRPr="001C3CF5">
        <w:rPr>
          <w:sz w:val="20"/>
          <w:szCs w:val="20"/>
        </w:rPr>
        <w:t xml:space="preserve">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355F9FEE" w:rsidR="00184599" w:rsidRPr="001C3CF5" w:rsidRDefault="001B57B9" w:rsidP="001C3CF5">
      <w:pPr>
        <w:spacing w:after="0"/>
        <w:ind w:left="927"/>
        <w:jc w:val="both"/>
        <w:rPr>
          <w:sz w:val="20"/>
          <w:szCs w:val="20"/>
        </w:rPr>
      </w:pPr>
      <w:r>
        <w:rPr>
          <w:sz w:val="20"/>
          <w:szCs w:val="20"/>
        </w:rPr>
        <w:lastRenderedPageBreak/>
        <w:t>CIÉ</w:t>
      </w:r>
      <w:r w:rsidR="003215F8" w:rsidRPr="001C3CF5">
        <w:rPr>
          <w:sz w:val="20"/>
          <w:szCs w:val="20"/>
        </w:rPr>
        <w:t xml:space="preserve"> reserves the right to require the Applicant to replace any </w:t>
      </w:r>
      <w:r w:rsidR="00AC2FF1" w:rsidRPr="001C3CF5">
        <w:rPr>
          <w:sz w:val="20"/>
          <w:szCs w:val="20"/>
        </w:rPr>
        <w:t>entity who does not fulfil the Selection C</w:t>
      </w:r>
      <w:r w:rsidR="003215F8" w:rsidRPr="001C3CF5">
        <w:rPr>
          <w:sz w:val="20"/>
          <w:szCs w:val="20"/>
        </w:rPr>
        <w:t xml:space="preserve">riteria, or in respect of which a ground for exclusion exists, and </w:t>
      </w:r>
      <w:r w:rsidR="00AC2FF1" w:rsidRPr="001C3CF5">
        <w:rPr>
          <w:sz w:val="20"/>
          <w:szCs w:val="20"/>
        </w:rPr>
        <w:t xml:space="preserve">where </w:t>
      </w:r>
      <w:r w:rsidR="003215F8" w:rsidRPr="001C3CF5">
        <w:rPr>
          <w:sz w:val="20"/>
          <w:szCs w:val="20"/>
        </w:rPr>
        <w:t xml:space="preserve">remedial measures </w:t>
      </w:r>
      <w:r w:rsidR="00AC2FF1" w:rsidRPr="001C3CF5">
        <w:rPr>
          <w:sz w:val="20"/>
          <w:szCs w:val="20"/>
        </w:rPr>
        <w:t xml:space="preserve">are </w:t>
      </w:r>
      <w:r w:rsidR="003215F8" w:rsidRPr="001C3CF5">
        <w:rPr>
          <w:sz w:val="20"/>
          <w:szCs w:val="20"/>
        </w:rPr>
        <w:t xml:space="preserve">produced </w:t>
      </w:r>
      <w:r w:rsidR="00AC2FF1" w:rsidRPr="001C3CF5">
        <w:rPr>
          <w:sz w:val="20"/>
          <w:szCs w:val="20"/>
        </w:rPr>
        <w:t xml:space="preserve">which </w:t>
      </w:r>
      <w:r w:rsidR="003215F8" w:rsidRPr="001C3CF5">
        <w:rPr>
          <w:sz w:val="20"/>
          <w:szCs w:val="20"/>
        </w:rPr>
        <w:t xml:space="preserve">are not satisfactory in the opinion of </w:t>
      </w:r>
      <w:r>
        <w:rPr>
          <w:sz w:val="20"/>
          <w:szCs w:val="20"/>
        </w:rPr>
        <w:t>CIÉ</w:t>
      </w:r>
      <w:r w:rsidR="003215F8" w:rsidRPr="001C3CF5">
        <w:rPr>
          <w:sz w:val="20"/>
          <w:szCs w:val="20"/>
        </w:rPr>
        <w:t xml:space="preserve"> (in its absolute discretion). </w:t>
      </w:r>
      <w:r w:rsidR="00184599" w:rsidRPr="001C3CF5">
        <w:rPr>
          <w:sz w:val="20"/>
          <w:szCs w:val="20"/>
        </w:rPr>
        <w:t>Where an Applicant is required to replace an entity in respec</w:t>
      </w:r>
      <w:r w:rsidR="003215F8"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r w:rsidR="00662C08" w:rsidRPr="001C3CF5">
        <w:rPr>
          <w:sz w:val="20"/>
          <w:szCs w:val="20"/>
        </w:rPr>
        <w:t>criteria or</w:t>
      </w:r>
      <w:r w:rsidR="00184599" w:rsidRPr="001C3CF5">
        <w:rPr>
          <w:sz w:val="20"/>
          <w:szCs w:val="20"/>
        </w:rPr>
        <w:t xml:space="preserve"> is also entity in respec</w:t>
      </w:r>
      <w:r w:rsidR="003215F8"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524FF8">
      <w:pPr>
        <w:pStyle w:val="ListParagraph"/>
        <w:numPr>
          <w:ilvl w:val="0"/>
          <w:numId w:val="10"/>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AD4F35" w:rsidRDefault="00F3343A" w:rsidP="00D31D29">
      <w:pPr>
        <w:pStyle w:val="ListParagraph"/>
        <w:spacing w:after="0"/>
        <w:ind w:left="567"/>
        <w:jc w:val="both"/>
        <w:rPr>
          <w:sz w:val="20"/>
          <w:szCs w:val="20"/>
        </w:rPr>
      </w:pPr>
      <w:r w:rsidRPr="00AD4F35">
        <w:rPr>
          <w:sz w:val="20"/>
          <w:szCs w:val="20"/>
        </w:rPr>
        <w:t>Shortlisting of Applicants who meet the pre-conditions for qualification and minimum qualification criteria, will be carried out in a non-discriminatory manner and on the basis of equality of treatment of such Applicants, based on the objective rules and criteria set out in this PQQ</w:t>
      </w:r>
      <w:r w:rsidR="00184599" w:rsidRPr="00AD4F35">
        <w:rPr>
          <w:sz w:val="20"/>
          <w:szCs w:val="20"/>
        </w:rPr>
        <w:t>, and in accordance with all applicable law including the Utilities Directive 2014/25/EU</w:t>
      </w:r>
      <w:r w:rsidRPr="00AD4F35">
        <w:rPr>
          <w:sz w:val="20"/>
          <w:szCs w:val="20"/>
        </w:rPr>
        <w:t>.</w:t>
      </w:r>
    </w:p>
    <w:p w14:paraId="474B2FDC" w14:textId="77777777" w:rsidR="00254CF2" w:rsidRPr="00AD4F35" w:rsidRDefault="00254CF2" w:rsidP="00F64C88">
      <w:pPr>
        <w:spacing w:after="0"/>
        <w:jc w:val="both"/>
        <w:rPr>
          <w:sz w:val="20"/>
          <w:szCs w:val="20"/>
        </w:rPr>
      </w:pPr>
    </w:p>
    <w:p w14:paraId="474B2FDD" w14:textId="77777777" w:rsidR="00A728CB" w:rsidRPr="002377E6" w:rsidRDefault="00747C67" w:rsidP="00524FF8">
      <w:pPr>
        <w:pStyle w:val="ListParagraph"/>
        <w:numPr>
          <w:ilvl w:val="1"/>
          <w:numId w:val="6"/>
        </w:numPr>
        <w:spacing w:after="0"/>
        <w:ind w:left="567" w:hanging="567"/>
        <w:jc w:val="both"/>
        <w:rPr>
          <w:b/>
          <w:sz w:val="20"/>
          <w:szCs w:val="20"/>
        </w:rPr>
      </w:pPr>
      <w:r w:rsidRPr="002377E6">
        <w:rPr>
          <w:b/>
          <w:sz w:val="20"/>
          <w:szCs w:val="20"/>
        </w:rPr>
        <w:t>FORMAT OF PQQ SUBMISSIONS AND RETURN OF PQQ</w:t>
      </w:r>
      <w:r w:rsidR="001F7313" w:rsidRPr="002377E6">
        <w:rPr>
          <w:b/>
          <w:sz w:val="20"/>
          <w:szCs w:val="20"/>
        </w:rPr>
        <w:t xml:space="preserve"> </w:t>
      </w:r>
    </w:p>
    <w:p w14:paraId="474B2FDE" w14:textId="1E40D550" w:rsidR="00D22D03" w:rsidRPr="00AD4F35" w:rsidRDefault="00D22D03" w:rsidP="00F64C88">
      <w:pPr>
        <w:pStyle w:val="ListParagraph"/>
        <w:spacing w:after="0"/>
        <w:ind w:left="567"/>
        <w:jc w:val="both"/>
        <w:rPr>
          <w:sz w:val="20"/>
          <w:szCs w:val="20"/>
        </w:rPr>
      </w:pPr>
      <w:r w:rsidRPr="00AD4F35">
        <w:rPr>
          <w:sz w:val="20"/>
          <w:szCs w:val="20"/>
        </w:rPr>
        <w:t>PQQ submis</w:t>
      </w:r>
      <w:r w:rsidR="00541759" w:rsidRPr="00AD4F35">
        <w:rPr>
          <w:sz w:val="20"/>
          <w:szCs w:val="20"/>
        </w:rPr>
        <w:t>sions and the duly completed Questionnaire</w:t>
      </w:r>
      <w:r w:rsidRPr="00AD4F35">
        <w:rPr>
          <w:sz w:val="20"/>
          <w:szCs w:val="20"/>
        </w:rPr>
        <w:t xml:space="preserve"> should be </w:t>
      </w:r>
      <w:r w:rsidR="00F24931">
        <w:rPr>
          <w:sz w:val="20"/>
          <w:szCs w:val="20"/>
        </w:rPr>
        <w:t>submitted via the e-tenders portal only.</w:t>
      </w:r>
      <w:r w:rsidRPr="00AD4F35">
        <w:rPr>
          <w:sz w:val="20"/>
          <w:szCs w:val="20"/>
        </w:rPr>
        <w:t xml:space="preserve"> </w:t>
      </w:r>
    </w:p>
    <w:p w14:paraId="474B2FDF" w14:textId="77777777" w:rsidR="00D22D03" w:rsidRPr="00AD4F35" w:rsidRDefault="00D22D03" w:rsidP="00F64C88">
      <w:pPr>
        <w:pStyle w:val="ListParagraph"/>
        <w:spacing w:after="0"/>
        <w:ind w:left="1134"/>
        <w:jc w:val="both"/>
        <w:rPr>
          <w:sz w:val="20"/>
          <w:szCs w:val="20"/>
        </w:rPr>
      </w:pP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AD4F35" w:rsidRDefault="001C3CF5" w:rsidP="001C3CF5">
            <w:pPr>
              <w:pStyle w:val="ListParagraph"/>
              <w:spacing w:line="360" w:lineRule="auto"/>
              <w:ind w:left="0"/>
              <w:jc w:val="both"/>
              <w:rPr>
                <w:b/>
                <w:sz w:val="20"/>
                <w:szCs w:val="20"/>
              </w:rPr>
            </w:pPr>
            <w:r>
              <w:rPr>
                <w:b/>
                <w:sz w:val="20"/>
                <w:szCs w:val="20"/>
              </w:rPr>
              <w:t>(QUESTIONNAIRE)</w:t>
            </w:r>
          </w:p>
        </w:tc>
        <w:tc>
          <w:tcPr>
            <w:tcW w:w="6521" w:type="dxa"/>
            <w:shd w:val="clear" w:color="auto" w:fill="F2F2F2" w:themeFill="background1" w:themeFillShade="F2"/>
          </w:tcPr>
          <w:p w14:paraId="474B2FE1" w14:textId="5BB69AE9" w:rsidR="004B3291" w:rsidRPr="00C77168" w:rsidRDefault="004B3291" w:rsidP="001C3CF5">
            <w:pPr>
              <w:pStyle w:val="ListParagraph"/>
              <w:spacing w:line="360" w:lineRule="auto"/>
              <w:ind w:left="0"/>
              <w:jc w:val="both"/>
              <w:rPr>
                <w:b/>
                <w:sz w:val="20"/>
                <w:szCs w:val="20"/>
              </w:rPr>
            </w:pPr>
            <w:r w:rsidRPr="00C77168">
              <w:rPr>
                <w:b/>
                <w:sz w:val="20"/>
                <w:szCs w:val="20"/>
              </w:rPr>
              <w:t xml:space="preserve">SUBJECT MATTER OF PART </w:t>
            </w:r>
          </w:p>
        </w:tc>
      </w:tr>
      <w:tr w:rsidR="004B3291" w:rsidRPr="00AD4F35" w14:paraId="474B2FE5" w14:textId="77777777" w:rsidTr="00592961">
        <w:tc>
          <w:tcPr>
            <w:tcW w:w="1843" w:type="dxa"/>
            <w:shd w:val="clear" w:color="auto" w:fill="F2F2F2" w:themeFill="background1" w:themeFillShade="F2"/>
          </w:tcPr>
          <w:p w14:paraId="474B2FE3" w14:textId="3F153D2A" w:rsidR="004B3291" w:rsidRPr="00AD4F35" w:rsidRDefault="004B3291" w:rsidP="001C3CF5">
            <w:pPr>
              <w:pStyle w:val="ListParagraph"/>
              <w:spacing w:line="360" w:lineRule="auto"/>
              <w:ind w:left="0"/>
              <w:jc w:val="both"/>
              <w:rPr>
                <w:b/>
                <w:sz w:val="20"/>
                <w:szCs w:val="20"/>
              </w:rPr>
            </w:pPr>
            <w:r w:rsidRPr="00AD4F35">
              <w:rPr>
                <w:b/>
                <w:sz w:val="20"/>
                <w:szCs w:val="20"/>
              </w:rPr>
              <w:t>Part 1</w:t>
            </w:r>
          </w:p>
        </w:tc>
        <w:tc>
          <w:tcPr>
            <w:tcW w:w="6521" w:type="dxa"/>
            <w:shd w:val="clear" w:color="auto" w:fill="F2F2F2" w:themeFill="background1" w:themeFillShade="F2"/>
          </w:tcPr>
          <w:p w14:paraId="474B2FE4" w14:textId="77777777" w:rsidR="004B3291" w:rsidRPr="00C77168" w:rsidRDefault="004B3291" w:rsidP="001C3CF5">
            <w:pPr>
              <w:pStyle w:val="ListParagraph"/>
              <w:spacing w:line="360" w:lineRule="auto"/>
              <w:ind w:left="0"/>
              <w:jc w:val="both"/>
              <w:rPr>
                <w:b/>
                <w:sz w:val="20"/>
                <w:szCs w:val="20"/>
              </w:rPr>
            </w:pPr>
            <w:r w:rsidRPr="00C77168">
              <w:rPr>
                <w:b/>
                <w:sz w:val="20"/>
                <w:szCs w:val="20"/>
              </w:rPr>
              <w:t>Applicant Details and General Information</w:t>
            </w:r>
          </w:p>
        </w:tc>
      </w:tr>
      <w:tr w:rsidR="00592961" w:rsidRPr="00AD4F35" w14:paraId="474B2FE8" w14:textId="77777777" w:rsidTr="00592961">
        <w:tc>
          <w:tcPr>
            <w:tcW w:w="1843" w:type="dxa"/>
            <w:shd w:val="clear" w:color="auto" w:fill="F2F2F2" w:themeFill="background1" w:themeFillShade="F2"/>
          </w:tcPr>
          <w:p w14:paraId="474B2FE6" w14:textId="77777777" w:rsidR="00592961" w:rsidRDefault="00592961" w:rsidP="001C3CF5">
            <w:pPr>
              <w:spacing w:line="360" w:lineRule="auto"/>
            </w:pPr>
            <w:r w:rsidRPr="00D46406">
              <w:rPr>
                <w:b/>
                <w:sz w:val="20"/>
                <w:szCs w:val="20"/>
              </w:rPr>
              <w:t xml:space="preserve">Part </w:t>
            </w:r>
            <w:r>
              <w:rPr>
                <w:b/>
                <w:sz w:val="20"/>
                <w:szCs w:val="20"/>
              </w:rPr>
              <w:t>2</w:t>
            </w:r>
          </w:p>
        </w:tc>
        <w:tc>
          <w:tcPr>
            <w:tcW w:w="6521" w:type="dxa"/>
            <w:shd w:val="clear" w:color="auto" w:fill="F2F2F2" w:themeFill="background1" w:themeFillShade="F2"/>
          </w:tcPr>
          <w:p w14:paraId="474B2FE7" w14:textId="77777777" w:rsidR="00592961" w:rsidRPr="00C77168" w:rsidRDefault="00592961" w:rsidP="001C3CF5">
            <w:pPr>
              <w:pStyle w:val="ListParagraph"/>
              <w:spacing w:line="360" w:lineRule="auto"/>
              <w:ind w:left="0"/>
              <w:jc w:val="both"/>
              <w:rPr>
                <w:b/>
                <w:sz w:val="20"/>
                <w:szCs w:val="20"/>
              </w:rPr>
            </w:pPr>
            <w:r w:rsidRPr="00C77168">
              <w:rPr>
                <w:b/>
                <w:sz w:val="20"/>
                <w:szCs w:val="20"/>
              </w:rPr>
              <w:t xml:space="preserve">Information/Declaration re Minimum Qualification Criteria  </w:t>
            </w:r>
          </w:p>
        </w:tc>
      </w:tr>
      <w:tr w:rsidR="00592961" w:rsidRPr="00AD4F35" w14:paraId="474B2FEB" w14:textId="77777777" w:rsidTr="00592961">
        <w:tc>
          <w:tcPr>
            <w:tcW w:w="1843" w:type="dxa"/>
            <w:shd w:val="clear" w:color="auto" w:fill="F2F2F2" w:themeFill="background1" w:themeFillShade="F2"/>
          </w:tcPr>
          <w:p w14:paraId="474B2FE9" w14:textId="77777777" w:rsidR="00592961" w:rsidRDefault="00592961" w:rsidP="001C3CF5">
            <w:pPr>
              <w:spacing w:line="360" w:lineRule="auto"/>
            </w:pPr>
            <w:r w:rsidRPr="00D46406">
              <w:rPr>
                <w:b/>
                <w:sz w:val="20"/>
                <w:szCs w:val="20"/>
              </w:rPr>
              <w:t xml:space="preserve">Part </w:t>
            </w:r>
            <w:r>
              <w:rPr>
                <w:b/>
                <w:sz w:val="20"/>
                <w:szCs w:val="20"/>
              </w:rPr>
              <w:t>3</w:t>
            </w:r>
          </w:p>
        </w:tc>
        <w:tc>
          <w:tcPr>
            <w:tcW w:w="6521" w:type="dxa"/>
            <w:shd w:val="clear" w:color="auto" w:fill="F2F2F2" w:themeFill="background1" w:themeFillShade="F2"/>
          </w:tcPr>
          <w:p w14:paraId="474B2FEA" w14:textId="3D79619A" w:rsidR="00592961" w:rsidRPr="00C77168" w:rsidRDefault="00C77168" w:rsidP="001C3CF5">
            <w:pPr>
              <w:pStyle w:val="ListParagraph"/>
              <w:spacing w:line="360" w:lineRule="auto"/>
              <w:ind w:left="0"/>
              <w:jc w:val="both"/>
              <w:rPr>
                <w:b/>
                <w:sz w:val="20"/>
                <w:szCs w:val="20"/>
              </w:rPr>
            </w:pPr>
            <w:r w:rsidRPr="00C77168">
              <w:rPr>
                <w:b/>
                <w:sz w:val="20"/>
                <w:szCs w:val="20"/>
              </w:rPr>
              <w:t>N/A</w:t>
            </w:r>
          </w:p>
        </w:tc>
      </w:tr>
      <w:tr w:rsidR="00592961" w:rsidRPr="00AD4F35" w14:paraId="474B2FEE" w14:textId="77777777" w:rsidTr="00592961">
        <w:trPr>
          <w:trHeight w:val="157"/>
        </w:trPr>
        <w:tc>
          <w:tcPr>
            <w:tcW w:w="1843" w:type="dxa"/>
            <w:shd w:val="clear" w:color="auto" w:fill="F2F2F2" w:themeFill="background1" w:themeFillShade="F2"/>
          </w:tcPr>
          <w:p w14:paraId="474B2FEC" w14:textId="77777777" w:rsidR="00592961" w:rsidRDefault="00592961" w:rsidP="001C3CF5">
            <w:pPr>
              <w:spacing w:line="360" w:lineRule="auto"/>
            </w:pPr>
            <w:r w:rsidRPr="00D46406">
              <w:rPr>
                <w:b/>
                <w:sz w:val="20"/>
                <w:szCs w:val="20"/>
              </w:rPr>
              <w:t xml:space="preserve">Part </w:t>
            </w:r>
            <w:r>
              <w:rPr>
                <w:b/>
                <w:sz w:val="20"/>
                <w:szCs w:val="20"/>
              </w:rPr>
              <w:t>4</w:t>
            </w:r>
          </w:p>
        </w:tc>
        <w:tc>
          <w:tcPr>
            <w:tcW w:w="6521" w:type="dxa"/>
            <w:shd w:val="clear" w:color="auto" w:fill="F2F2F2" w:themeFill="background1" w:themeFillShade="F2"/>
          </w:tcPr>
          <w:p w14:paraId="474B2FED" w14:textId="77777777" w:rsidR="00592961" w:rsidRPr="00C77168" w:rsidRDefault="00592961" w:rsidP="001C3CF5">
            <w:pPr>
              <w:pStyle w:val="ListParagraph"/>
              <w:spacing w:line="360" w:lineRule="auto"/>
              <w:ind w:left="0"/>
              <w:jc w:val="both"/>
              <w:rPr>
                <w:b/>
                <w:sz w:val="20"/>
                <w:szCs w:val="20"/>
              </w:rPr>
            </w:pPr>
            <w:r w:rsidRPr="00C77168">
              <w:rPr>
                <w:b/>
                <w:sz w:val="20"/>
                <w:szCs w:val="20"/>
              </w:rPr>
              <w:t>Technical/Professional Ability: Relevant Experience</w:t>
            </w:r>
          </w:p>
        </w:tc>
      </w:tr>
      <w:tr w:rsidR="00592961" w:rsidRPr="00AD4F35" w14:paraId="474B2FF1" w14:textId="77777777" w:rsidTr="00592961">
        <w:tc>
          <w:tcPr>
            <w:tcW w:w="1843" w:type="dxa"/>
            <w:shd w:val="clear" w:color="auto" w:fill="F2F2F2" w:themeFill="background1" w:themeFillShade="F2"/>
          </w:tcPr>
          <w:p w14:paraId="474B2FEF" w14:textId="77777777" w:rsidR="00592961" w:rsidRDefault="00592961" w:rsidP="001C3CF5">
            <w:pPr>
              <w:spacing w:line="360" w:lineRule="auto"/>
            </w:pPr>
            <w:r w:rsidRPr="00D46406">
              <w:rPr>
                <w:b/>
                <w:sz w:val="20"/>
                <w:szCs w:val="20"/>
              </w:rPr>
              <w:t xml:space="preserve">Part </w:t>
            </w:r>
            <w:r>
              <w:rPr>
                <w:b/>
                <w:sz w:val="20"/>
                <w:szCs w:val="20"/>
              </w:rPr>
              <w:t>5</w:t>
            </w:r>
          </w:p>
        </w:tc>
        <w:tc>
          <w:tcPr>
            <w:tcW w:w="6521" w:type="dxa"/>
            <w:shd w:val="clear" w:color="auto" w:fill="F2F2F2" w:themeFill="background1" w:themeFillShade="F2"/>
          </w:tcPr>
          <w:p w14:paraId="474B2FF0" w14:textId="77777777" w:rsidR="00592961" w:rsidRPr="00C77168" w:rsidRDefault="00592961" w:rsidP="001C3CF5">
            <w:pPr>
              <w:pStyle w:val="ListParagraph"/>
              <w:spacing w:line="360" w:lineRule="auto"/>
              <w:ind w:left="0"/>
              <w:jc w:val="both"/>
              <w:rPr>
                <w:b/>
                <w:sz w:val="20"/>
                <w:szCs w:val="20"/>
              </w:rPr>
            </w:pPr>
            <w:r w:rsidRPr="00C77168">
              <w:rPr>
                <w:b/>
                <w:sz w:val="20"/>
                <w:szCs w:val="20"/>
              </w:rPr>
              <w:t xml:space="preserve">Technical/Professional Ability: Company Resources </w:t>
            </w:r>
          </w:p>
        </w:tc>
      </w:tr>
      <w:tr w:rsidR="00592961" w:rsidRPr="00AD4F35" w14:paraId="474B2FF4" w14:textId="77777777" w:rsidTr="00592961">
        <w:tc>
          <w:tcPr>
            <w:tcW w:w="1843" w:type="dxa"/>
            <w:shd w:val="clear" w:color="auto" w:fill="F2F2F2" w:themeFill="background1" w:themeFillShade="F2"/>
          </w:tcPr>
          <w:p w14:paraId="474B2FF2" w14:textId="77777777" w:rsidR="00592961" w:rsidRDefault="00592961" w:rsidP="001C3CF5">
            <w:pPr>
              <w:spacing w:line="360" w:lineRule="auto"/>
            </w:pPr>
            <w:r w:rsidRPr="00D46406">
              <w:rPr>
                <w:b/>
                <w:sz w:val="20"/>
                <w:szCs w:val="20"/>
              </w:rPr>
              <w:t xml:space="preserve">Part </w:t>
            </w:r>
            <w:r>
              <w:rPr>
                <w:b/>
                <w:sz w:val="20"/>
                <w:szCs w:val="20"/>
              </w:rPr>
              <w:t>6</w:t>
            </w:r>
          </w:p>
        </w:tc>
        <w:tc>
          <w:tcPr>
            <w:tcW w:w="6521" w:type="dxa"/>
            <w:shd w:val="clear" w:color="auto" w:fill="F2F2F2" w:themeFill="background1" w:themeFillShade="F2"/>
          </w:tcPr>
          <w:p w14:paraId="474B2FF3" w14:textId="7DE996C2" w:rsidR="00592961" w:rsidRPr="00C77168" w:rsidRDefault="00592961" w:rsidP="001C3CF5">
            <w:pPr>
              <w:pStyle w:val="ListParagraph"/>
              <w:spacing w:line="360" w:lineRule="auto"/>
              <w:ind w:left="0"/>
              <w:jc w:val="both"/>
              <w:rPr>
                <w:b/>
                <w:sz w:val="20"/>
                <w:szCs w:val="20"/>
              </w:rPr>
            </w:pPr>
            <w:r w:rsidRPr="00C77168">
              <w:rPr>
                <w:b/>
                <w:sz w:val="20"/>
                <w:szCs w:val="20"/>
              </w:rPr>
              <w:t xml:space="preserve">Quality Management Systems </w:t>
            </w:r>
          </w:p>
        </w:tc>
      </w:tr>
      <w:tr w:rsidR="00592961" w:rsidRPr="00AD4F35" w14:paraId="474B2FF7" w14:textId="77777777" w:rsidTr="00592961">
        <w:tc>
          <w:tcPr>
            <w:tcW w:w="1843" w:type="dxa"/>
            <w:shd w:val="clear" w:color="auto" w:fill="F2F2F2" w:themeFill="background1" w:themeFillShade="F2"/>
          </w:tcPr>
          <w:p w14:paraId="474B2FF5" w14:textId="77777777" w:rsidR="00592961" w:rsidRDefault="00592961" w:rsidP="001C3CF5">
            <w:pPr>
              <w:spacing w:line="360" w:lineRule="auto"/>
            </w:pPr>
            <w:r w:rsidRPr="00D46406">
              <w:rPr>
                <w:b/>
                <w:sz w:val="20"/>
                <w:szCs w:val="20"/>
              </w:rPr>
              <w:t xml:space="preserve">Part </w:t>
            </w:r>
            <w:r>
              <w:rPr>
                <w:b/>
                <w:sz w:val="20"/>
                <w:szCs w:val="20"/>
              </w:rPr>
              <w:t>7</w:t>
            </w:r>
          </w:p>
        </w:tc>
        <w:tc>
          <w:tcPr>
            <w:tcW w:w="6521" w:type="dxa"/>
            <w:shd w:val="clear" w:color="auto" w:fill="F2F2F2" w:themeFill="background1" w:themeFillShade="F2"/>
          </w:tcPr>
          <w:p w14:paraId="474B2FF6" w14:textId="77777777" w:rsidR="00592961" w:rsidRPr="00C77168" w:rsidRDefault="00592961" w:rsidP="001C3CF5">
            <w:pPr>
              <w:pStyle w:val="ListParagraph"/>
              <w:spacing w:line="360" w:lineRule="auto"/>
              <w:ind w:left="0"/>
              <w:jc w:val="both"/>
              <w:rPr>
                <w:b/>
                <w:sz w:val="20"/>
                <w:szCs w:val="20"/>
              </w:rPr>
            </w:pPr>
            <w:r w:rsidRPr="00C77168">
              <w:rPr>
                <w:b/>
                <w:sz w:val="20"/>
                <w:szCs w:val="20"/>
              </w:rPr>
              <w:t>Health and Safety</w:t>
            </w:r>
          </w:p>
        </w:tc>
      </w:tr>
      <w:tr w:rsidR="005906AE" w:rsidRPr="00AD4F35" w14:paraId="0447252F" w14:textId="77777777" w:rsidTr="00592961">
        <w:tc>
          <w:tcPr>
            <w:tcW w:w="1843" w:type="dxa"/>
            <w:shd w:val="clear" w:color="auto" w:fill="F2F2F2" w:themeFill="background1" w:themeFillShade="F2"/>
          </w:tcPr>
          <w:p w14:paraId="20289419" w14:textId="291B729B" w:rsidR="005906AE" w:rsidRPr="00D46406" w:rsidRDefault="005906AE" w:rsidP="001C3CF5">
            <w:pPr>
              <w:spacing w:line="360" w:lineRule="auto"/>
              <w:rPr>
                <w:b/>
                <w:sz w:val="20"/>
                <w:szCs w:val="20"/>
              </w:rPr>
            </w:pPr>
            <w:r>
              <w:rPr>
                <w:b/>
                <w:sz w:val="20"/>
                <w:szCs w:val="20"/>
              </w:rPr>
              <w:t>Part 8</w:t>
            </w:r>
          </w:p>
        </w:tc>
        <w:tc>
          <w:tcPr>
            <w:tcW w:w="6521" w:type="dxa"/>
            <w:shd w:val="clear" w:color="auto" w:fill="F2F2F2" w:themeFill="background1" w:themeFillShade="F2"/>
          </w:tcPr>
          <w:p w14:paraId="4FC644B8" w14:textId="0A07EC35" w:rsidR="005906AE" w:rsidRPr="00C77168" w:rsidRDefault="00800671" w:rsidP="001C3CF5">
            <w:pPr>
              <w:pStyle w:val="ListParagraph"/>
              <w:spacing w:line="360" w:lineRule="auto"/>
              <w:ind w:left="0"/>
              <w:jc w:val="both"/>
              <w:rPr>
                <w:b/>
                <w:sz w:val="20"/>
                <w:szCs w:val="20"/>
              </w:rPr>
            </w:pPr>
            <w:r>
              <w:rPr>
                <w:b/>
                <w:sz w:val="20"/>
                <w:szCs w:val="20"/>
              </w:rPr>
              <w:t>Environmental Management Systems and Corporate Social Responsibility</w:t>
            </w:r>
          </w:p>
        </w:tc>
      </w:tr>
      <w:tr w:rsidR="00592961" w:rsidRPr="00AD4F35" w14:paraId="474B2FFA" w14:textId="77777777" w:rsidTr="00592961">
        <w:tc>
          <w:tcPr>
            <w:tcW w:w="1843" w:type="dxa"/>
            <w:shd w:val="clear" w:color="auto" w:fill="F2F2F2" w:themeFill="background1" w:themeFillShade="F2"/>
          </w:tcPr>
          <w:p w14:paraId="474B2FF8" w14:textId="0BC41F18" w:rsidR="00592961" w:rsidRDefault="00592961" w:rsidP="001C3CF5">
            <w:pPr>
              <w:spacing w:line="360" w:lineRule="auto"/>
            </w:pPr>
            <w:r w:rsidRPr="00D46406">
              <w:rPr>
                <w:b/>
                <w:sz w:val="20"/>
                <w:szCs w:val="20"/>
              </w:rPr>
              <w:t xml:space="preserve">Part </w:t>
            </w:r>
            <w:r w:rsidR="005906AE">
              <w:rPr>
                <w:b/>
                <w:sz w:val="20"/>
                <w:szCs w:val="20"/>
              </w:rPr>
              <w:t>9</w:t>
            </w:r>
          </w:p>
        </w:tc>
        <w:tc>
          <w:tcPr>
            <w:tcW w:w="6521" w:type="dxa"/>
            <w:shd w:val="clear" w:color="auto" w:fill="F2F2F2" w:themeFill="background1" w:themeFillShade="F2"/>
          </w:tcPr>
          <w:p w14:paraId="474B2FF9" w14:textId="77777777" w:rsidR="00592961" w:rsidRPr="00C77168" w:rsidRDefault="00592961" w:rsidP="001C3CF5">
            <w:pPr>
              <w:pStyle w:val="ListParagraph"/>
              <w:spacing w:line="360" w:lineRule="auto"/>
              <w:ind w:left="0"/>
              <w:jc w:val="both"/>
              <w:rPr>
                <w:b/>
                <w:sz w:val="20"/>
                <w:szCs w:val="20"/>
              </w:rPr>
            </w:pPr>
            <w:r w:rsidRPr="00C77168">
              <w:rPr>
                <w:b/>
                <w:sz w:val="20"/>
                <w:szCs w:val="20"/>
              </w:rPr>
              <w:t xml:space="preserve">Declaration of Eligibility </w:t>
            </w:r>
          </w:p>
        </w:tc>
      </w:tr>
      <w:tr w:rsidR="004B3291" w:rsidRPr="00AD4F35" w14:paraId="474B2FFD" w14:textId="77777777" w:rsidTr="00592961">
        <w:tc>
          <w:tcPr>
            <w:tcW w:w="1843" w:type="dxa"/>
            <w:shd w:val="clear" w:color="auto" w:fill="F2F2F2" w:themeFill="background1" w:themeFillShade="F2"/>
          </w:tcPr>
          <w:p w14:paraId="474B2FFB" w14:textId="77777777" w:rsidR="004B3291" w:rsidRPr="00AD4F35" w:rsidRDefault="004B3291" w:rsidP="001C3CF5">
            <w:pPr>
              <w:pStyle w:val="ListParagraph"/>
              <w:spacing w:line="360" w:lineRule="auto"/>
              <w:ind w:left="0"/>
              <w:jc w:val="both"/>
              <w:rPr>
                <w:b/>
                <w:sz w:val="20"/>
                <w:szCs w:val="20"/>
              </w:rPr>
            </w:pPr>
            <w:r w:rsidRPr="00AD4F35">
              <w:rPr>
                <w:b/>
                <w:sz w:val="20"/>
                <w:szCs w:val="20"/>
              </w:rPr>
              <w:t>Appendix 2</w:t>
            </w:r>
          </w:p>
        </w:tc>
        <w:tc>
          <w:tcPr>
            <w:tcW w:w="6521" w:type="dxa"/>
            <w:shd w:val="clear" w:color="auto" w:fill="F2F2F2" w:themeFill="background1" w:themeFillShade="F2"/>
          </w:tcPr>
          <w:p w14:paraId="474B2FFC" w14:textId="77777777" w:rsidR="004B3291" w:rsidRPr="00C77168" w:rsidRDefault="004B3291" w:rsidP="001C3CF5">
            <w:pPr>
              <w:pStyle w:val="ListParagraph"/>
              <w:spacing w:line="360" w:lineRule="auto"/>
              <w:ind w:left="0"/>
              <w:jc w:val="both"/>
              <w:rPr>
                <w:b/>
                <w:sz w:val="20"/>
                <w:szCs w:val="20"/>
              </w:rPr>
            </w:pPr>
            <w:r w:rsidRPr="00C77168">
              <w:rPr>
                <w:b/>
                <w:sz w:val="20"/>
                <w:szCs w:val="20"/>
              </w:rPr>
              <w:t xml:space="preserve">Consortium Requirements (where applicable) </w:t>
            </w:r>
          </w:p>
        </w:tc>
      </w:tr>
      <w:tr w:rsidR="001C3CF5" w:rsidRPr="00AD4F35" w14:paraId="474B3000" w14:textId="77777777" w:rsidTr="00592961">
        <w:tc>
          <w:tcPr>
            <w:tcW w:w="1843" w:type="dxa"/>
            <w:shd w:val="clear" w:color="auto" w:fill="F2F2F2" w:themeFill="background1" w:themeFillShade="F2"/>
          </w:tcPr>
          <w:p w14:paraId="474B2FFE" w14:textId="77777777" w:rsidR="001C3CF5" w:rsidRPr="00AD4F35" w:rsidRDefault="001C3CF5" w:rsidP="001C3CF5">
            <w:pPr>
              <w:pStyle w:val="ListParagraph"/>
              <w:spacing w:line="360" w:lineRule="auto"/>
              <w:ind w:left="0"/>
              <w:jc w:val="both"/>
              <w:rPr>
                <w:b/>
                <w:sz w:val="20"/>
                <w:szCs w:val="20"/>
              </w:rPr>
            </w:pPr>
            <w:r>
              <w:rPr>
                <w:b/>
                <w:sz w:val="20"/>
                <w:szCs w:val="20"/>
              </w:rPr>
              <w:t>Appendix 3</w:t>
            </w:r>
          </w:p>
        </w:tc>
        <w:tc>
          <w:tcPr>
            <w:tcW w:w="6521" w:type="dxa"/>
            <w:shd w:val="clear" w:color="auto" w:fill="F2F2F2" w:themeFill="background1" w:themeFillShade="F2"/>
          </w:tcPr>
          <w:p w14:paraId="474B2FFF" w14:textId="77777777" w:rsidR="001C3CF5" w:rsidRPr="00C77168" w:rsidRDefault="001C3CF5" w:rsidP="001C3CF5">
            <w:pPr>
              <w:pStyle w:val="ListParagraph"/>
              <w:spacing w:line="360" w:lineRule="auto"/>
              <w:ind w:left="0"/>
              <w:jc w:val="both"/>
              <w:rPr>
                <w:b/>
                <w:sz w:val="20"/>
                <w:szCs w:val="20"/>
              </w:rPr>
            </w:pPr>
            <w:r w:rsidRPr="00C77168">
              <w:rPr>
                <w:b/>
                <w:sz w:val="20"/>
                <w:szCs w:val="20"/>
              </w:rPr>
              <w:t>Sub-Contractors (where applicable)</w:t>
            </w:r>
          </w:p>
        </w:tc>
      </w:tr>
      <w:tr w:rsidR="004B3291" w:rsidRPr="00AD4F35" w14:paraId="474B3003" w14:textId="77777777" w:rsidTr="00592961">
        <w:tc>
          <w:tcPr>
            <w:tcW w:w="1843" w:type="dxa"/>
            <w:shd w:val="clear" w:color="auto" w:fill="F2F2F2" w:themeFill="background1" w:themeFillShade="F2"/>
          </w:tcPr>
          <w:p w14:paraId="474B3001" w14:textId="77777777" w:rsidR="004B3291" w:rsidRPr="00AD4F35" w:rsidRDefault="004B3291" w:rsidP="001C3CF5">
            <w:pPr>
              <w:pStyle w:val="ListParagraph"/>
              <w:spacing w:line="360" w:lineRule="auto"/>
              <w:ind w:left="0"/>
              <w:jc w:val="both"/>
              <w:rPr>
                <w:b/>
                <w:sz w:val="20"/>
                <w:szCs w:val="20"/>
              </w:rPr>
            </w:pPr>
            <w:r w:rsidRPr="00AD4F35">
              <w:rPr>
                <w:b/>
                <w:sz w:val="20"/>
                <w:szCs w:val="20"/>
              </w:rPr>
              <w:t>Ap</w:t>
            </w:r>
            <w:r w:rsidR="001C3CF5">
              <w:rPr>
                <w:b/>
                <w:sz w:val="20"/>
                <w:szCs w:val="20"/>
              </w:rPr>
              <w:t>pendix 4</w:t>
            </w:r>
            <w:r w:rsidRPr="00AD4F35">
              <w:rPr>
                <w:b/>
                <w:sz w:val="20"/>
                <w:szCs w:val="20"/>
              </w:rPr>
              <w:t xml:space="preserve"> </w:t>
            </w:r>
          </w:p>
        </w:tc>
        <w:tc>
          <w:tcPr>
            <w:tcW w:w="6521" w:type="dxa"/>
            <w:shd w:val="clear" w:color="auto" w:fill="F2F2F2" w:themeFill="background1" w:themeFillShade="F2"/>
          </w:tcPr>
          <w:p w14:paraId="474B3002" w14:textId="77777777" w:rsidR="004B3291" w:rsidRPr="00C77168" w:rsidRDefault="004B3291" w:rsidP="001C3CF5">
            <w:pPr>
              <w:pStyle w:val="ListParagraph"/>
              <w:spacing w:line="360" w:lineRule="auto"/>
              <w:ind w:left="0"/>
              <w:jc w:val="both"/>
              <w:rPr>
                <w:b/>
                <w:sz w:val="20"/>
                <w:szCs w:val="20"/>
              </w:rPr>
            </w:pPr>
            <w:r w:rsidRPr="00C77168">
              <w:rPr>
                <w:b/>
                <w:sz w:val="20"/>
                <w:szCs w:val="20"/>
              </w:rPr>
              <w:t>Applicant</w:t>
            </w:r>
            <w:r w:rsidR="001C3CF5" w:rsidRPr="00C77168">
              <w:rPr>
                <w:b/>
                <w:sz w:val="20"/>
                <w:szCs w:val="20"/>
              </w:rPr>
              <w:t>’</w:t>
            </w:r>
            <w:r w:rsidRPr="00C77168">
              <w:rPr>
                <w:b/>
                <w:sz w:val="20"/>
                <w:szCs w:val="20"/>
              </w:rPr>
              <w: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5EA01C6F" w:rsidR="008C7CDE" w:rsidRPr="00AD4F35" w:rsidRDefault="00BE104B" w:rsidP="00C5432C">
      <w:pPr>
        <w:tabs>
          <w:tab w:val="left" w:pos="567"/>
        </w:tabs>
        <w:spacing w:after="0"/>
        <w:ind w:left="567"/>
        <w:jc w:val="both"/>
        <w:rPr>
          <w:sz w:val="20"/>
          <w:szCs w:val="20"/>
        </w:rPr>
      </w:pPr>
      <w:r w:rsidRPr="00AD4F35">
        <w:rPr>
          <w:sz w:val="20"/>
          <w:szCs w:val="20"/>
        </w:rPr>
        <w:t>All electronic copies must be in PDF portable document format.</w:t>
      </w:r>
      <w:r w:rsidR="003A0494" w:rsidRPr="00AD4F35">
        <w:rPr>
          <w:sz w:val="20"/>
          <w:szCs w:val="20"/>
        </w:rPr>
        <w:t xml:space="preserve"> </w:t>
      </w:r>
      <w:r w:rsidR="00B068B9" w:rsidRPr="00AD4F35">
        <w:rPr>
          <w:sz w:val="20"/>
          <w:szCs w:val="20"/>
        </w:rPr>
        <w:t xml:space="preserve">The Questionnaire </w:t>
      </w:r>
      <w:r w:rsidRPr="00AD4F35">
        <w:rPr>
          <w:sz w:val="20"/>
          <w:szCs w:val="20"/>
        </w:rPr>
        <w:t>as submitted, must identify where text should be supported by additional information in the form of, for example, management and contract structure charts</w:t>
      </w:r>
      <w:r w:rsidR="0002615D">
        <w:rPr>
          <w:sz w:val="20"/>
          <w:szCs w:val="20"/>
        </w:rPr>
        <w:t>.</w:t>
      </w:r>
      <w:r w:rsidR="003C2A1C" w:rsidRPr="00AD4F35">
        <w:rPr>
          <w:sz w:val="20"/>
          <w:szCs w:val="20"/>
        </w:rPr>
        <w:t xml:space="preserve"> </w:t>
      </w:r>
      <w:r w:rsidR="008C7CDE" w:rsidRPr="00AD4F35">
        <w:rPr>
          <w:sz w:val="20"/>
          <w:szCs w:val="20"/>
        </w:rPr>
        <w:t xml:space="preserve">Applicants are required to provide all details which they consider necessary to provide a </w:t>
      </w:r>
      <w:r w:rsidR="00BA517F" w:rsidRPr="00AD4F35">
        <w:rPr>
          <w:sz w:val="20"/>
          <w:szCs w:val="20"/>
        </w:rPr>
        <w:t>suffi</w:t>
      </w:r>
      <w:r w:rsidR="00BA517F">
        <w:rPr>
          <w:sz w:val="20"/>
          <w:szCs w:val="20"/>
        </w:rPr>
        <w:t>cie</w:t>
      </w:r>
      <w:r w:rsidR="00BA517F" w:rsidRPr="00AD4F35">
        <w:rPr>
          <w:sz w:val="20"/>
          <w:szCs w:val="20"/>
        </w:rPr>
        <w:t>nt</w:t>
      </w:r>
      <w:r w:rsidR="008C7CDE" w:rsidRPr="00AD4F35">
        <w:rPr>
          <w:sz w:val="20"/>
          <w:szCs w:val="20"/>
        </w:rPr>
        <w:t xml:space="preserve"> response to each Part</w:t>
      </w:r>
      <w:r w:rsidR="003A0494" w:rsidRPr="00AD4F35">
        <w:rPr>
          <w:sz w:val="20"/>
          <w:szCs w:val="20"/>
        </w:rPr>
        <w:t xml:space="preserve"> and Appendix</w:t>
      </w:r>
      <w:r w:rsidR="008C7CDE" w:rsidRPr="00AD4F35">
        <w:rPr>
          <w:sz w:val="20"/>
          <w:szCs w:val="20"/>
        </w:rPr>
        <w:t xml:space="preserve"> of the PQQ including client contact details where requested. </w:t>
      </w: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524FF8">
      <w:pPr>
        <w:pStyle w:val="ListParagraph"/>
        <w:numPr>
          <w:ilvl w:val="1"/>
          <w:numId w:val="6"/>
        </w:numPr>
        <w:spacing w:after="0"/>
        <w:ind w:left="567" w:hanging="567"/>
        <w:jc w:val="both"/>
        <w:rPr>
          <w:b/>
          <w:sz w:val="20"/>
          <w:szCs w:val="20"/>
        </w:rPr>
      </w:pPr>
      <w:r w:rsidRPr="00AD4F35">
        <w:rPr>
          <w:b/>
          <w:sz w:val="20"/>
          <w:szCs w:val="20"/>
        </w:rPr>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00F24931">
      <w:pPr>
        <w:pStyle w:val="ListParagraph"/>
        <w:spacing w:after="0"/>
        <w:ind w:left="567"/>
        <w:jc w:val="both"/>
        <w:rPr>
          <w:sz w:val="20"/>
          <w:szCs w:val="20"/>
        </w:rPr>
      </w:pPr>
      <w:r w:rsidRPr="00AD4F35">
        <w:rPr>
          <w:sz w:val="20"/>
          <w:szCs w:val="20"/>
        </w:rPr>
        <w:t>The fully completed Questionnaire</w:t>
      </w:r>
      <w:r w:rsidR="008C7CDE" w:rsidRPr="00AD4F35">
        <w:rPr>
          <w:sz w:val="20"/>
          <w:szCs w:val="20"/>
        </w:rPr>
        <w:t xml:space="preserve"> and all submissions relating to it must be </w:t>
      </w:r>
      <w:r w:rsidR="00F24931">
        <w:rPr>
          <w:sz w:val="20"/>
          <w:szCs w:val="20"/>
        </w:rPr>
        <w:t>submitted via the e-tenders portal only</w:t>
      </w:r>
      <w:r w:rsidRPr="00AD4F35">
        <w:rPr>
          <w:sz w:val="20"/>
          <w:szCs w:val="20"/>
        </w:rPr>
        <w:t xml:space="preserve"> </w:t>
      </w:r>
      <w:r w:rsidR="00F24931">
        <w:rPr>
          <w:sz w:val="20"/>
          <w:szCs w:val="20"/>
        </w:rPr>
        <w:t xml:space="preserve">on or before </w:t>
      </w:r>
      <w:r w:rsidRPr="00AD4F35">
        <w:rPr>
          <w:b/>
          <w:sz w:val="20"/>
          <w:szCs w:val="20"/>
        </w:rPr>
        <w:t>the date that is the set</w:t>
      </w:r>
      <w:r w:rsidRPr="00AD4F35">
        <w:rPr>
          <w:sz w:val="20"/>
          <w:szCs w:val="20"/>
        </w:rPr>
        <w:t xml:space="preserve"> </w:t>
      </w:r>
      <w:r w:rsidRPr="00AD4F35">
        <w:rPr>
          <w:b/>
          <w:sz w:val="20"/>
          <w:szCs w:val="20"/>
        </w:rPr>
        <w:t>as the</w:t>
      </w:r>
      <w:r w:rsidRPr="00AD4F35">
        <w:rPr>
          <w:sz w:val="20"/>
          <w:szCs w:val="20"/>
        </w:rPr>
        <w:t xml:space="preserve"> </w:t>
      </w:r>
      <w:r w:rsidRPr="00AD4F35">
        <w:rPr>
          <w:b/>
          <w:sz w:val="20"/>
          <w:szCs w:val="20"/>
        </w:rPr>
        <w:t xml:space="preserve">deadline </w:t>
      </w:r>
      <w:r w:rsidRPr="00AD4F35">
        <w:rPr>
          <w:sz w:val="20"/>
          <w:szCs w:val="20"/>
        </w:rPr>
        <w:t xml:space="preserve">for PQQ submissions that is stated on the front cover of this PQQ. </w:t>
      </w:r>
      <w:r w:rsidR="00747C67" w:rsidRPr="00AD4F3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524FF8">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524FF8">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7777777" w:rsidR="001F4BA8" w:rsidRPr="00AD4F35" w:rsidRDefault="001F4BA8" w:rsidP="00F64C88">
      <w:pPr>
        <w:pStyle w:val="ListParagraph"/>
        <w:spacing w:after="0"/>
        <w:ind w:left="567"/>
        <w:jc w:val="both"/>
        <w:rPr>
          <w:sz w:val="20"/>
          <w:szCs w:val="20"/>
        </w:rPr>
      </w:pPr>
      <w:r w:rsidRPr="00AD4F35">
        <w:rPr>
          <w:sz w:val="20"/>
          <w:szCs w:val="20"/>
        </w:rPr>
        <w:t xml:space="preserve">The minimum qualification criteria that each Applicant must satisfy </w:t>
      </w:r>
      <w:proofErr w:type="gramStart"/>
      <w:r w:rsidRPr="00AD4F35">
        <w:rPr>
          <w:sz w:val="20"/>
          <w:szCs w:val="20"/>
        </w:rPr>
        <w:t>in order to</w:t>
      </w:r>
      <w:proofErr w:type="gramEnd"/>
      <w:r w:rsidRPr="00AD4F35">
        <w:rPr>
          <w:sz w:val="20"/>
          <w:szCs w:val="20"/>
        </w:rPr>
        <w:t xml:space="preserve"> proceed to the next stage of the qualification evaluation are as follows: </w:t>
      </w:r>
    </w:p>
    <w:p w14:paraId="474B301A" w14:textId="77777777" w:rsidR="001F4BA8" w:rsidRPr="00AD4F35" w:rsidRDefault="001F4BA8" w:rsidP="00F64C88">
      <w:pPr>
        <w:pStyle w:val="ListParagraph"/>
        <w:spacing w:after="0"/>
        <w:ind w:left="1134"/>
        <w:jc w:val="both"/>
        <w:rPr>
          <w:sz w:val="20"/>
          <w:szCs w:val="20"/>
        </w:rPr>
      </w:pPr>
    </w:p>
    <w:p w14:paraId="474B301B" w14:textId="77777777" w:rsidR="001F4BA8" w:rsidRPr="00AD4F35" w:rsidRDefault="001F4BA8" w:rsidP="00524FF8">
      <w:pPr>
        <w:pStyle w:val="ListParagraph"/>
        <w:numPr>
          <w:ilvl w:val="0"/>
          <w:numId w:val="11"/>
        </w:numPr>
        <w:spacing w:after="0"/>
        <w:jc w:val="both"/>
        <w:rPr>
          <w:b/>
          <w:sz w:val="20"/>
          <w:szCs w:val="20"/>
        </w:rPr>
      </w:pPr>
      <w:bookmarkStart w:id="28" w:name="_Hlk198047589"/>
      <w:r w:rsidRPr="00AD4F35">
        <w:rPr>
          <w:b/>
          <w:sz w:val="20"/>
          <w:szCs w:val="20"/>
        </w:rPr>
        <w:t>Minimum F</w:t>
      </w:r>
      <w:r w:rsidR="00D83C34" w:rsidRPr="00AD4F35">
        <w:rPr>
          <w:b/>
          <w:sz w:val="20"/>
          <w:szCs w:val="20"/>
        </w:rPr>
        <w:t>inancial Qualification Criteria:</w:t>
      </w:r>
      <w:r w:rsidR="00A83B4C">
        <w:rPr>
          <w:b/>
          <w:sz w:val="20"/>
          <w:szCs w:val="20"/>
        </w:rPr>
        <w:tab/>
        <w:t xml:space="preserve"> (PASS/FAIL)</w:t>
      </w:r>
    </w:p>
    <w:p w14:paraId="474B301C" w14:textId="77777777" w:rsidR="00D83C34" w:rsidRPr="00AD4F35" w:rsidRDefault="00D83C34" w:rsidP="00F64C88">
      <w:pPr>
        <w:spacing w:after="0"/>
        <w:ind w:firstLine="567"/>
        <w:jc w:val="both"/>
        <w:rPr>
          <w:sz w:val="20"/>
          <w:szCs w:val="20"/>
        </w:rPr>
      </w:pPr>
    </w:p>
    <w:p w14:paraId="474B301D" w14:textId="4E02A058" w:rsidR="00750F6D" w:rsidRPr="00AD4F35" w:rsidRDefault="00D83C34" w:rsidP="00F64C88">
      <w:pPr>
        <w:spacing w:after="0"/>
        <w:ind w:left="567"/>
        <w:jc w:val="both"/>
        <w:rPr>
          <w:sz w:val="20"/>
          <w:szCs w:val="20"/>
        </w:rPr>
      </w:pPr>
      <w:r w:rsidRPr="00AD4F35">
        <w:rPr>
          <w:b/>
          <w:sz w:val="20"/>
          <w:szCs w:val="20"/>
        </w:rPr>
        <w:t>TURNOVER</w:t>
      </w:r>
      <w:r w:rsidR="00B3151C" w:rsidRPr="00AD4F35">
        <w:rPr>
          <w:b/>
          <w:sz w:val="20"/>
          <w:szCs w:val="20"/>
        </w:rPr>
        <w:t xml:space="preserve"> (exclusive of VAT)</w:t>
      </w:r>
      <w:r w:rsidR="00B068B9" w:rsidRPr="00AD4F35">
        <w:rPr>
          <w:sz w:val="20"/>
          <w:szCs w:val="20"/>
        </w:rPr>
        <w:t xml:space="preserve">: </w:t>
      </w:r>
      <w:r w:rsidR="001F4BA8" w:rsidRPr="00AD4F35">
        <w:rPr>
          <w:sz w:val="20"/>
          <w:szCs w:val="20"/>
        </w:rPr>
        <w:t xml:space="preserve">A minimum annual turnover of </w:t>
      </w:r>
      <w:r w:rsidR="00FD3BBA">
        <w:rPr>
          <w:b/>
          <w:sz w:val="20"/>
          <w:szCs w:val="20"/>
        </w:rPr>
        <w:t>€</w:t>
      </w:r>
      <w:r w:rsidR="00056234">
        <w:rPr>
          <w:b/>
          <w:sz w:val="20"/>
          <w:szCs w:val="20"/>
        </w:rPr>
        <w:t>200</w:t>
      </w:r>
      <w:r w:rsidR="00FD3BBA">
        <w:rPr>
          <w:b/>
          <w:sz w:val="20"/>
          <w:szCs w:val="20"/>
        </w:rPr>
        <w:t>,000</w:t>
      </w:r>
      <w:r w:rsidR="001F4BA8" w:rsidRPr="00AD4F35">
        <w:rPr>
          <w:b/>
          <w:sz w:val="20"/>
          <w:szCs w:val="20"/>
        </w:rPr>
        <w:t xml:space="preserve"> </w:t>
      </w:r>
      <w:r w:rsidR="001F4BA8" w:rsidRPr="00AD4F35">
        <w:rPr>
          <w:sz w:val="20"/>
          <w:szCs w:val="20"/>
        </w:rPr>
        <w:t xml:space="preserve">per annum for the last three audited </w:t>
      </w:r>
      <w:r w:rsidR="00B3151C" w:rsidRPr="00AD4F35">
        <w:rPr>
          <w:sz w:val="20"/>
          <w:szCs w:val="20"/>
        </w:rPr>
        <w:t xml:space="preserve">financial year ends. Applicants must provide evidence of turnover that is satisfactory to </w:t>
      </w:r>
      <w:r w:rsidR="001B57B9">
        <w:rPr>
          <w:sz w:val="20"/>
          <w:szCs w:val="20"/>
        </w:rPr>
        <w:t>CIÉ</w:t>
      </w:r>
      <w:r w:rsidR="00B3151C" w:rsidRPr="00AD4F35">
        <w:rPr>
          <w:sz w:val="20"/>
          <w:szCs w:val="20"/>
        </w:rPr>
        <w:t>, [by way of signed auditor’s statement and a copy of the audited accounts for the last three financial years].</w:t>
      </w:r>
      <w:r w:rsidR="002D2BBA" w:rsidRPr="00AD4F35">
        <w:rPr>
          <w:sz w:val="20"/>
          <w:szCs w:val="20"/>
        </w:rPr>
        <w:t xml:space="preserve"> </w:t>
      </w:r>
      <w:r w:rsidR="00750F6D" w:rsidRPr="00AD4F35">
        <w:rPr>
          <w:sz w:val="20"/>
          <w:szCs w:val="20"/>
        </w:rPr>
        <w:t>A signed Declaration in the Minimum Qualification Criteria in the form set out i</w:t>
      </w:r>
      <w:r w:rsidR="00B068B9" w:rsidRPr="00AD4F35">
        <w:rPr>
          <w:sz w:val="20"/>
          <w:szCs w:val="20"/>
        </w:rPr>
        <w:t xml:space="preserve">n Part </w:t>
      </w:r>
      <w:r w:rsidR="001E0C18" w:rsidRPr="00AD4F35">
        <w:rPr>
          <w:sz w:val="20"/>
          <w:szCs w:val="20"/>
        </w:rPr>
        <w:t xml:space="preserve">2 </w:t>
      </w:r>
      <w:r w:rsidR="00750F6D" w:rsidRPr="00AD4F35">
        <w:rPr>
          <w:sz w:val="20"/>
          <w:szCs w:val="20"/>
        </w:rPr>
        <w:t>of the Questionnaire must be submitted.</w:t>
      </w:r>
    </w:p>
    <w:p w14:paraId="474B301E" w14:textId="77777777" w:rsidR="00B3151C" w:rsidRPr="00AD4F35" w:rsidRDefault="00B3151C" w:rsidP="00F64C88">
      <w:pPr>
        <w:spacing w:after="0"/>
        <w:jc w:val="both"/>
        <w:rPr>
          <w:sz w:val="20"/>
          <w:szCs w:val="20"/>
        </w:rPr>
      </w:pPr>
    </w:p>
    <w:p w14:paraId="474B301F" w14:textId="6071A404"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w:t>
      </w:r>
      <w:r w:rsidR="001B57B9">
        <w:rPr>
          <w:sz w:val="20"/>
          <w:szCs w:val="20"/>
        </w:rPr>
        <w:t>CIÉ</w:t>
      </w:r>
      <w:r w:rsidR="00B068B9" w:rsidRPr="00AD4F35">
        <w:rPr>
          <w:sz w:val="20"/>
          <w:szCs w:val="20"/>
        </w:rPr>
        <w:t xml:space="preserv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77777777"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8E294F" w:rsidRPr="00AD4F35">
        <w:rPr>
          <w:sz w:val="20"/>
          <w:szCs w:val="20"/>
        </w:rPr>
        <w:t>.</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2C8EFCF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w:t>
      </w:r>
      <w:r w:rsidR="00662C08">
        <w:rPr>
          <w:sz w:val="20"/>
          <w:szCs w:val="20"/>
        </w:rPr>
        <w:t xml:space="preserve">Consortium, </w:t>
      </w:r>
      <w:r w:rsidR="00662C08" w:rsidRPr="00AD4F35">
        <w:rPr>
          <w:sz w:val="20"/>
          <w:szCs w:val="20"/>
        </w:rPr>
        <w:t>to</w:t>
      </w:r>
      <w:r w:rsidRPr="00AD4F35">
        <w:rPr>
          <w:sz w:val="20"/>
          <w:szCs w:val="20"/>
        </w:rPr>
        <w:t xml:space="preserve">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00F64C88">
      <w:pPr>
        <w:spacing w:after="0"/>
        <w:ind w:left="567"/>
        <w:jc w:val="both"/>
        <w:rPr>
          <w:sz w:val="20"/>
          <w:szCs w:val="20"/>
        </w:rPr>
      </w:pPr>
      <w:r w:rsidRPr="00AD4F35">
        <w:rPr>
          <w:sz w:val="20"/>
          <w:szCs w:val="20"/>
          <w:u w:val="single"/>
        </w:rPr>
        <w:t>Parent company</w:t>
      </w:r>
      <w:r w:rsidRPr="00AD4F35">
        <w:rPr>
          <w:sz w:val="20"/>
          <w:szCs w:val="20"/>
        </w:rPr>
        <w:t>: W</w:t>
      </w:r>
      <w:r w:rsidR="00520515" w:rsidRPr="00AD4F35">
        <w:rPr>
          <w:sz w:val="20"/>
          <w:szCs w:val="20"/>
        </w:rPr>
        <w:t xml:space="preserve">here the Applicant is a subsidiary and relying on </w:t>
      </w:r>
      <w:r w:rsidR="00D42F5D">
        <w:rPr>
          <w:sz w:val="20"/>
          <w:szCs w:val="20"/>
        </w:rPr>
        <w:t>its parent company to meet the M</w:t>
      </w:r>
      <w:r w:rsidR="00520515" w:rsidRPr="00AD4F35">
        <w:rPr>
          <w:sz w:val="20"/>
          <w:szCs w:val="20"/>
        </w:rPr>
        <w:t xml:space="preserve">inimum turnover requirements, the details required by this section must also be provided </w:t>
      </w:r>
      <w:r w:rsidR="00D42F5D">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6DB307DE" w:rsidR="00B3151C" w:rsidRDefault="001B57B9" w:rsidP="00F64C88">
      <w:pPr>
        <w:spacing w:after="0"/>
        <w:ind w:left="567"/>
        <w:jc w:val="both"/>
        <w:rPr>
          <w:sz w:val="20"/>
          <w:szCs w:val="20"/>
        </w:rPr>
      </w:pPr>
      <w:r>
        <w:rPr>
          <w:sz w:val="20"/>
          <w:szCs w:val="20"/>
        </w:rPr>
        <w:t>CIÉ</w:t>
      </w:r>
      <w:r w:rsidR="00B3151C" w:rsidRPr="00AD4F35">
        <w:rPr>
          <w:sz w:val="20"/>
          <w:szCs w:val="20"/>
        </w:rPr>
        <w:t xml:space="preserve"> reserves the right to conduct any due diligence checks to assess financial capacity to undertake the services.</w:t>
      </w:r>
    </w:p>
    <w:p w14:paraId="0A514F38" w14:textId="77777777" w:rsidR="00120B88" w:rsidRDefault="00120B88" w:rsidP="00F64C88">
      <w:pPr>
        <w:spacing w:after="0"/>
        <w:ind w:left="567"/>
        <w:jc w:val="both"/>
        <w:rPr>
          <w:sz w:val="20"/>
          <w:szCs w:val="20"/>
        </w:rPr>
      </w:pPr>
    </w:p>
    <w:p w14:paraId="1276270F" w14:textId="77777777" w:rsidR="00120B88" w:rsidRPr="00FD3BBA" w:rsidRDefault="00120B88" w:rsidP="00120B88">
      <w:pPr>
        <w:pStyle w:val="ListParagraph"/>
        <w:numPr>
          <w:ilvl w:val="1"/>
          <w:numId w:val="6"/>
        </w:numPr>
        <w:spacing w:after="0"/>
        <w:ind w:left="567" w:hanging="567"/>
        <w:jc w:val="both"/>
        <w:rPr>
          <w:b/>
          <w:sz w:val="20"/>
          <w:szCs w:val="20"/>
        </w:rPr>
      </w:pPr>
      <w:r w:rsidRPr="00FD3BBA">
        <w:rPr>
          <w:b/>
          <w:sz w:val="20"/>
          <w:szCs w:val="20"/>
        </w:rPr>
        <w:t>ECONOMIC AND FINANCIAL CAPACITY</w:t>
      </w:r>
    </w:p>
    <w:p w14:paraId="59C52484" w14:textId="77777777" w:rsidR="00120B88" w:rsidRDefault="00120B88" w:rsidP="00120B88">
      <w:pPr>
        <w:pStyle w:val="ListParagraph"/>
        <w:spacing w:after="0"/>
        <w:ind w:left="567"/>
        <w:jc w:val="both"/>
        <w:rPr>
          <w:sz w:val="20"/>
          <w:szCs w:val="20"/>
        </w:rPr>
      </w:pPr>
      <w:r>
        <w:rPr>
          <w:sz w:val="20"/>
          <w:szCs w:val="20"/>
        </w:rPr>
        <w:t>N/A</w:t>
      </w:r>
    </w:p>
    <w:p w14:paraId="7B16D363" w14:textId="77777777" w:rsidR="00120B88" w:rsidRPr="00AD4F35" w:rsidRDefault="00120B88" w:rsidP="00120B88">
      <w:pPr>
        <w:pStyle w:val="ListParagraph"/>
        <w:spacing w:after="0"/>
        <w:ind w:left="567"/>
        <w:jc w:val="both"/>
        <w:rPr>
          <w:sz w:val="20"/>
          <w:szCs w:val="20"/>
        </w:rPr>
      </w:pPr>
    </w:p>
    <w:p w14:paraId="35B86B56" w14:textId="77777777" w:rsidR="00120B88" w:rsidRPr="00AD4F35" w:rsidRDefault="00120B88" w:rsidP="00120B88">
      <w:pPr>
        <w:pStyle w:val="ListParagraph"/>
        <w:numPr>
          <w:ilvl w:val="1"/>
          <w:numId w:val="6"/>
        </w:numPr>
        <w:spacing w:after="0"/>
        <w:ind w:left="567" w:hanging="567"/>
        <w:jc w:val="both"/>
        <w:rPr>
          <w:b/>
          <w:sz w:val="20"/>
          <w:szCs w:val="20"/>
        </w:rPr>
      </w:pPr>
      <w:r w:rsidRPr="00AD4F35">
        <w:rPr>
          <w:b/>
          <w:sz w:val="20"/>
          <w:szCs w:val="20"/>
        </w:rPr>
        <w:t>TECHNICAL/PROFESSIONAL ABILITY</w:t>
      </w:r>
    </w:p>
    <w:p w14:paraId="7EFA8B25" w14:textId="77777777" w:rsidR="00120B88" w:rsidRDefault="00120B88" w:rsidP="00120B88">
      <w:pPr>
        <w:pStyle w:val="ListParagraph"/>
        <w:spacing w:after="0"/>
        <w:ind w:left="567"/>
        <w:jc w:val="both"/>
        <w:rPr>
          <w:sz w:val="20"/>
          <w:szCs w:val="20"/>
        </w:rPr>
      </w:pPr>
      <w:r w:rsidRPr="00AD4F35">
        <w:rPr>
          <w:sz w:val="20"/>
          <w:szCs w:val="20"/>
        </w:rPr>
        <w:t>The following table sets out the further shortlisting criteria in respect of the technical and/or professional ability of Applicants.  The scoring methodology allocated t</w:t>
      </w:r>
      <w:r>
        <w:rPr>
          <w:sz w:val="20"/>
          <w:szCs w:val="20"/>
        </w:rPr>
        <w:t>o these criteria is set out in s</w:t>
      </w:r>
      <w:r w:rsidRPr="00AD4F35">
        <w:rPr>
          <w:sz w:val="20"/>
          <w:szCs w:val="20"/>
        </w:rPr>
        <w:t xml:space="preserve">ection 6 of this PQQ. </w:t>
      </w:r>
      <w:r>
        <w:rPr>
          <w:sz w:val="20"/>
          <w:szCs w:val="20"/>
        </w:rPr>
        <w:t>CIÉ</w:t>
      </w:r>
      <w:r w:rsidRPr="00AD4F35">
        <w:rPr>
          <w:sz w:val="20"/>
          <w:szCs w:val="20"/>
        </w:rPr>
        <w:t xml:space="preserve"> reserves the right to seek feedback from the client references provided.</w:t>
      </w:r>
    </w:p>
    <w:p w14:paraId="7C244D20" w14:textId="77777777" w:rsidR="00CB7A8C" w:rsidRDefault="00CB7A8C" w:rsidP="00120B88">
      <w:pPr>
        <w:pStyle w:val="ListParagraph"/>
        <w:spacing w:after="0"/>
        <w:ind w:left="567"/>
        <w:jc w:val="both"/>
        <w:rPr>
          <w:sz w:val="20"/>
          <w:szCs w:val="20"/>
        </w:rPr>
      </w:pPr>
    </w:p>
    <w:p w14:paraId="4EFBF54B" w14:textId="77777777" w:rsidR="00CB7A8C" w:rsidRDefault="00CB7A8C" w:rsidP="00120B88">
      <w:pPr>
        <w:pStyle w:val="ListParagraph"/>
        <w:spacing w:after="0"/>
        <w:ind w:left="567"/>
        <w:jc w:val="both"/>
        <w:rPr>
          <w:sz w:val="20"/>
          <w:szCs w:val="20"/>
        </w:rPr>
      </w:pPr>
    </w:p>
    <w:tbl>
      <w:tblPr>
        <w:tblStyle w:val="TableGrid1"/>
        <w:tblW w:w="0" w:type="auto"/>
        <w:tblInd w:w="567" w:type="dxa"/>
        <w:tblLayout w:type="fixed"/>
        <w:tblLook w:val="04A0" w:firstRow="1" w:lastRow="0" w:firstColumn="1" w:lastColumn="0" w:noHBand="0" w:noVBand="1"/>
      </w:tblPr>
      <w:tblGrid>
        <w:gridCol w:w="2122"/>
        <w:gridCol w:w="1417"/>
        <w:gridCol w:w="4678"/>
      </w:tblGrid>
      <w:tr w:rsidR="00A269F5" w:rsidRPr="00A269F5" w14:paraId="6BAAE98F" w14:textId="77777777" w:rsidTr="00A269F5">
        <w:tc>
          <w:tcPr>
            <w:tcW w:w="2122" w:type="dxa"/>
            <w:shd w:val="clear" w:color="auto" w:fill="F2F2F2"/>
          </w:tcPr>
          <w:p w14:paraId="4D804EAA" w14:textId="77777777" w:rsidR="00A269F5" w:rsidRPr="00A269F5" w:rsidRDefault="00A269F5" w:rsidP="00A269F5">
            <w:pPr>
              <w:spacing w:after="200" w:line="276" w:lineRule="auto"/>
              <w:contextualSpacing/>
              <w:jc w:val="both"/>
              <w:rPr>
                <w:rFonts w:ascii="Calibri" w:eastAsia="Calibri" w:hAnsi="Calibri"/>
                <w:b/>
              </w:rPr>
            </w:pPr>
            <w:r w:rsidRPr="00A269F5">
              <w:rPr>
                <w:rFonts w:ascii="Calibri" w:eastAsia="Calibri" w:hAnsi="Calibri"/>
                <w:b/>
              </w:rPr>
              <w:t>Technical and Professional Ability Criteria</w:t>
            </w:r>
          </w:p>
          <w:p w14:paraId="4E56B1B0" w14:textId="77777777" w:rsidR="00A269F5" w:rsidRPr="00A269F5" w:rsidRDefault="00A269F5" w:rsidP="00A269F5">
            <w:pPr>
              <w:spacing w:after="200" w:line="276" w:lineRule="auto"/>
              <w:contextualSpacing/>
              <w:jc w:val="both"/>
              <w:rPr>
                <w:rFonts w:ascii="Calibri" w:eastAsia="Calibri" w:hAnsi="Calibri"/>
                <w:b/>
              </w:rPr>
            </w:pPr>
          </w:p>
        </w:tc>
        <w:tc>
          <w:tcPr>
            <w:tcW w:w="1417" w:type="dxa"/>
            <w:shd w:val="clear" w:color="auto" w:fill="F2F2F2"/>
          </w:tcPr>
          <w:p w14:paraId="6EEB9649" w14:textId="77777777" w:rsidR="00A269F5" w:rsidRPr="00A269F5" w:rsidRDefault="00A269F5" w:rsidP="00A269F5">
            <w:pPr>
              <w:spacing w:after="200" w:line="276" w:lineRule="auto"/>
              <w:contextualSpacing/>
              <w:jc w:val="both"/>
              <w:rPr>
                <w:rFonts w:ascii="Calibri" w:eastAsia="Calibri" w:hAnsi="Calibri"/>
                <w:b/>
              </w:rPr>
            </w:pPr>
            <w:r w:rsidRPr="00A269F5">
              <w:rPr>
                <w:rFonts w:ascii="Calibri" w:eastAsia="Calibri" w:hAnsi="Calibri"/>
                <w:b/>
              </w:rPr>
              <w:t>Weighting</w:t>
            </w:r>
          </w:p>
        </w:tc>
        <w:tc>
          <w:tcPr>
            <w:tcW w:w="4678" w:type="dxa"/>
            <w:shd w:val="clear" w:color="auto" w:fill="F2F2F2"/>
          </w:tcPr>
          <w:p w14:paraId="5EF15731" w14:textId="77777777" w:rsidR="00A269F5" w:rsidRPr="00A269F5" w:rsidRDefault="00A269F5" w:rsidP="00A269F5">
            <w:pPr>
              <w:spacing w:after="200" w:line="276" w:lineRule="auto"/>
              <w:contextualSpacing/>
              <w:jc w:val="both"/>
              <w:rPr>
                <w:rFonts w:ascii="Calibri" w:eastAsia="Calibri" w:hAnsi="Calibri"/>
                <w:b/>
              </w:rPr>
            </w:pPr>
            <w:r w:rsidRPr="00A269F5">
              <w:rPr>
                <w:rFonts w:ascii="Calibri" w:eastAsia="Calibri" w:hAnsi="Calibri"/>
                <w:b/>
              </w:rPr>
              <w:t xml:space="preserve">Minimum Rule/Minimum Score </w:t>
            </w:r>
          </w:p>
        </w:tc>
      </w:tr>
      <w:tr w:rsidR="00A269F5" w:rsidRPr="00A269F5" w14:paraId="7E365586" w14:textId="77777777" w:rsidTr="00A269F5">
        <w:tc>
          <w:tcPr>
            <w:tcW w:w="2122" w:type="dxa"/>
            <w:shd w:val="clear" w:color="auto" w:fill="F2F2F2"/>
          </w:tcPr>
          <w:p w14:paraId="16CF0F55" w14:textId="77777777" w:rsidR="00A269F5" w:rsidRPr="00A269F5" w:rsidRDefault="00A269F5" w:rsidP="00A269F5">
            <w:pPr>
              <w:spacing w:after="200" w:line="276" w:lineRule="auto"/>
              <w:contextualSpacing/>
              <w:jc w:val="both"/>
              <w:rPr>
                <w:rFonts w:ascii="Calibri" w:eastAsia="Calibri" w:hAnsi="Calibri" w:cs="Arial"/>
              </w:rPr>
            </w:pPr>
            <w:r w:rsidRPr="00A269F5">
              <w:rPr>
                <w:rFonts w:ascii="Calibri" w:eastAsia="Calibri" w:hAnsi="Calibri" w:cs="Arial"/>
              </w:rPr>
              <w:lastRenderedPageBreak/>
              <w:t>Financial Standing</w:t>
            </w:r>
          </w:p>
        </w:tc>
        <w:tc>
          <w:tcPr>
            <w:tcW w:w="1417" w:type="dxa"/>
            <w:shd w:val="clear" w:color="auto" w:fill="F2F2F2"/>
          </w:tcPr>
          <w:p w14:paraId="208BF770" w14:textId="77777777" w:rsidR="00A269F5" w:rsidRPr="00A269F5" w:rsidRDefault="00A269F5" w:rsidP="00A269F5">
            <w:pPr>
              <w:spacing w:after="200" w:line="276" w:lineRule="auto"/>
              <w:contextualSpacing/>
              <w:jc w:val="both"/>
              <w:rPr>
                <w:rFonts w:ascii="Calibri" w:eastAsia="Calibri" w:hAnsi="Calibri"/>
              </w:rPr>
            </w:pPr>
            <w:r w:rsidRPr="00A269F5">
              <w:rPr>
                <w:rFonts w:ascii="Calibri" w:eastAsia="Calibri" w:hAnsi="Calibri"/>
              </w:rPr>
              <w:t>Pass / Fail</w:t>
            </w:r>
          </w:p>
        </w:tc>
        <w:tc>
          <w:tcPr>
            <w:tcW w:w="4678" w:type="dxa"/>
            <w:shd w:val="clear" w:color="auto" w:fill="F2F2F2"/>
          </w:tcPr>
          <w:p w14:paraId="34A04912"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TURNOVER (exclusive of VAT): Applicants must have a minimum annual turnover of €200,000 per annum for the two of the past three audited financial year ends. </w:t>
            </w:r>
          </w:p>
          <w:p w14:paraId="04201906" w14:textId="77777777" w:rsidR="00A269F5" w:rsidRPr="00A269F5" w:rsidRDefault="00A269F5" w:rsidP="00A269F5">
            <w:pPr>
              <w:jc w:val="both"/>
              <w:rPr>
                <w:rFonts w:ascii="Calibri" w:eastAsia="Calibri" w:hAnsi="Calibri" w:cs="Arial"/>
              </w:rPr>
            </w:pPr>
            <w:r w:rsidRPr="00A269F5">
              <w:rPr>
                <w:rFonts w:ascii="Calibri" w:eastAsia="Calibri" w:hAnsi="Calibri" w:cs="Arial"/>
              </w:rPr>
              <w:t>Applicants must provide evidence of turnover that is satisfactory to IE, by way of signed auditor’s statement or a copy of the audited accounts for the last three financial years.</w:t>
            </w:r>
          </w:p>
          <w:p w14:paraId="5E6CBAB8" w14:textId="77777777" w:rsidR="00A269F5" w:rsidRPr="00A269F5" w:rsidRDefault="00A269F5" w:rsidP="00A269F5">
            <w:pPr>
              <w:jc w:val="both"/>
              <w:rPr>
                <w:rFonts w:ascii="Calibri" w:eastAsia="Calibri" w:hAnsi="Calibri" w:cs="Arial"/>
              </w:rPr>
            </w:pPr>
          </w:p>
          <w:p w14:paraId="0C43FFE3" w14:textId="77777777" w:rsidR="00A269F5" w:rsidRPr="00A269F5" w:rsidRDefault="00A269F5" w:rsidP="00A269F5">
            <w:pPr>
              <w:jc w:val="both"/>
              <w:rPr>
                <w:rFonts w:ascii="Arial" w:hAnsi="Arial" w:cs="Arial"/>
                <w:lang w:val="en-GB"/>
              </w:rPr>
            </w:pPr>
            <w:r w:rsidRPr="00A269F5">
              <w:rPr>
                <w:rFonts w:ascii="Calibri" w:eastAsia="Calibri" w:hAnsi="Calibri" w:cs="Arial"/>
              </w:rPr>
              <w:t>A signed Declaration in the Minimum Qualification Criteria in the form set out in Part 2 of the Questionnaire must be submitted</w:t>
            </w:r>
            <w:r w:rsidRPr="00A269F5">
              <w:rPr>
                <w:rFonts w:ascii="Arial" w:hAnsi="Arial" w:cs="Arial"/>
                <w:lang w:val="en-GB"/>
              </w:rPr>
              <w:t>.</w:t>
            </w:r>
          </w:p>
          <w:p w14:paraId="27BC4F2E" w14:textId="77777777" w:rsidR="00A269F5" w:rsidRPr="00A269F5" w:rsidRDefault="00A269F5" w:rsidP="00A269F5">
            <w:pPr>
              <w:jc w:val="both"/>
              <w:rPr>
                <w:rFonts w:ascii="Arial" w:hAnsi="Arial" w:cs="Arial"/>
                <w:lang w:val="en-GB"/>
              </w:rPr>
            </w:pPr>
          </w:p>
        </w:tc>
      </w:tr>
      <w:tr w:rsidR="00A269F5" w:rsidRPr="00A269F5" w14:paraId="669CA145" w14:textId="77777777" w:rsidTr="00A269F5">
        <w:tc>
          <w:tcPr>
            <w:tcW w:w="2122" w:type="dxa"/>
            <w:shd w:val="clear" w:color="auto" w:fill="F2F2F2"/>
          </w:tcPr>
          <w:p w14:paraId="057BF044" w14:textId="77777777" w:rsidR="00A269F5" w:rsidRPr="00A269F5" w:rsidRDefault="00A269F5" w:rsidP="00A269F5">
            <w:pPr>
              <w:jc w:val="both"/>
              <w:rPr>
                <w:rFonts w:ascii="Calibri" w:eastAsia="Calibri" w:hAnsi="Calibri" w:cs="Arial"/>
              </w:rPr>
            </w:pPr>
            <w:r w:rsidRPr="00A269F5">
              <w:rPr>
                <w:rFonts w:ascii="Calibri" w:eastAsia="Calibri" w:hAnsi="Calibri" w:cs="Arial"/>
              </w:rPr>
              <w:t>Declaration of Eligibility:</w:t>
            </w:r>
          </w:p>
        </w:tc>
        <w:tc>
          <w:tcPr>
            <w:tcW w:w="1417" w:type="dxa"/>
            <w:shd w:val="clear" w:color="auto" w:fill="F2F2F2"/>
          </w:tcPr>
          <w:p w14:paraId="7EBD1A78" w14:textId="77777777" w:rsidR="00A269F5" w:rsidRPr="00A269F5" w:rsidRDefault="00A269F5" w:rsidP="00A269F5">
            <w:pPr>
              <w:jc w:val="both"/>
              <w:rPr>
                <w:rFonts w:ascii="Calibri" w:eastAsia="Calibri" w:hAnsi="Calibri" w:cs="Arial"/>
              </w:rPr>
            </w:pPr>
            <w:r w:rsidRPr="00A269F5">
              <w:rPr>
                <w:rFonts w:ascii="Calibri" w:eastAsia="Calibri" w:hAnsi="Calibri" w:cs="Arial"/>
              </w:rPr>
              <w:t>Pass / Fail</w:t>
            </w:r>
          </w:p>
        </w:tc>
        <w:tc>
          <w:tcPr>
            <w:tcW w:w="4678" w:type="dxa"/>
            <w:shd w:val="clear" w:color="auto" w:fill="F2F2F2"/>
          </w:tcPr>
          <w:p w14:paraId="37AD6F85" w14:textId="77777777" w:rsidR="00A269F5" w:rsidRPr="00A269F5" w:rsidRDefault="00A269F5" w:rsidP="00A269F5">
            <w:pPr>
              <w:jc w:val="both"/>
              <w:rPr>
                <w:rFonts w:ascii="Calibri" w:eastAsia="Calibri" w:hAnsi="Calibri" w:cs="Arial"/>
              </w:rPr>
            </w:pPr>
            <w:r w:rsidRPr="00A269F5">
              <w:rPr>
                <w:rFonts w:ascii="Calibri" w:eastAsia="Calibri" w:hAnsi="Calibri" w:cs="Arial"/>
              </w:rPr>
              <w:t>A Declaration of Eligibility must be signed by a company director.</w:t>
            </w:r>
          </w:p>
          <w:p w14:paraId="139C19F6" w14:textId="77777777" w:rsidR="00A269F5" w:rsidRPr="00A269F5" w:rsidRDefault="00A269F5" w:rsidP="00A269F5">
            <w:pPr>
              <w:jc w:val="both"/>
              <w:rPr>
                <w:rFonts w:ascii="Calibri" w:eastAsia="Calibri" w:hAnsi="Calibri" w:cs="Arial"/>
              </w:rPr>
            </w:pPr>
          </w:p>
        </w:tc>
      </w:tr>
      <w:tr w:rsidR="00A269F5" w:rsidRPr="00A269F5" w14:paraId="369E2CAE" w14:textId="77777777" w:rsidTr="00A269F5">
        <w:tc>
          <w:tcPr>
            <w:tcW w:w="2122" w:type="dxa"/>
            <w:shd w:val="clear" w:color="auto" w:fill="F2F2F2"/>
          </w:tcPr>
          <w:p w14:paraId="21E3C908" w14:textId="77777777" w:rsidR="00A269F5" w:rsidRPr="00A269F5" w:rsidRDefault="00A269F5" w:rsidP="00A269F5">
            <w:pPr>
              <w:jc w:val="both"/>
              <w:rPr>
                <w:rFonts w:ascii="Calibri" w:eastAsia="Calibri" w:hAnsi="Calibri" w:cs="Arial"/>
              </w:rPr>
            </w:pPr>
            <w:r w:rsidRPr="00A269F5">
              <w:rPr>
                <w:rFonts w:ascii="Calibri" w:eastAsia="Calibri" w:hAnsi="Calibri" w:cs="Arial"/>
              </w:rPr>
              <w:t>Cyber Security Compliance</w:t>
            </w:r>
          </w:p>
        </w:tc>
        <w:tc>
          <w:tcPr>
            <w:tcW w:w="1417" w:type="dxa"/>
            <w:shd w:val="clear" w:color="auto" w:fill="F2F2F2"/>
          </w:tcPr>
          <w:p w14:paraId="3AA40023" w14:textId="77777777" w:rsidR="00A269F5" w:rsidRPr="00A269F5" w:rsidRDefault="00A269F5" w:rsidP="00A269F5">
            <w:pPr>
              <w:jc w:val="both"/>
              <w:rPr>
                <w:rFonts w:ascii="Calibri" w:eastAsia="Calibri" w:hAnsi="Calibri" w:cs="Arial"/>
              </w:rPr>
            </w:pPr>
            <w:r w:rsidRPr="00A269F5">
              <w:rPr>
                <w:rFonts w:ascii="Calibri" w:eastAsia="Calibri" w:hAnsi="Calibri" w:cs="Arial"/>
              </w:rPr>
              <w:t>Pass / Fail</w:t>
            </w:r>
          </w:p>
        </w:tc>
        <w:tc>
          <w:tcPr>
            <w:tcW w:w="4678" w:type="dxa"/>
            <w:shd w:val="clear" w:color="auto" w:fill="F2F2F2"/>
          </w:tcPr>
          <w:p w14:paraId="40A61C73" w14:textId="77777777" w:rsidR="00A269F5" w:rsidRPr="00A269F5" w:rsidRDefault="00A269F5" w:rsidP="00A269F5">
            <w:pPr>
              <w:jc w:val="both"/>
              <w:rPr>
                <w:rFonts w:ascii="Calibri" w:eastAsia="Calibri" w:hAnsi="Calibri" w:cs="Arial"/>
              </w:rPr>
            </w:pPr>
            <w:r w:rsidRPr="00A269F5">
              <w:rPr>
                <w:rFonts w:ascii="Calibri" w:eastAsia="Calibri" w:hAnsi="Calibri" w:cs="Arial"/>
              </w:rPr>
              <w:t>Applicants must complete Cyber Questionnaire and provide evidence of their certification to the relevant standard (or equivalent) for example ISO 27001. NIST CSF</w:t>
            </w:r>
          </w:p>
          <w:p w14:paraId="3F9E4A88" w14:textId="77777777" w:rsidR="00A269F5" w:rsidRPr="00A269F5" w:rsidRDefault="00A269F5" w:rsidP="00A269F5">
            <w:pPr>
              <w:jc w:val="both"/>
              <w:rPr>
                <w:rFonts w:ascii="Calibri" w:eastAsia="Calibri" w:hAnsi="Calibri" w:cs="Arial"/>
              </w:rPr>
            </w:pPr>
          </w:p>
        </w:tc>
      </w:tr>
      <w:tr w:rsidR="00A269F5" w:rsidRPr="00A269F5" w14:paraId="5F367E61" w14:textId="77777777" w:rsidTr="00A269F5">
        <w:tc>
          <w:tcPr>
            <w:tcW w:w="2122" w:type="dxa"/>
            <w:shd w:val="clear" w:color="auto" w:fill="F2F2F2"/>
          </w:tcPr>
          <w:p w14:paraId="6D24F0EA"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Management Systems and Corporate Governance </w:t>
            </w:r>
          </w:p>
          <w:p w14:paraId="3D3B3BD1" w14:textId="77777777" w:rsidR="00A269F5" w:rsidRPr="00A269F5" w:rsidRDefault="00A269F5" w:rsidP="00A269F5">
            <w:pPr>
              <w:jc w:val="both"/>
              <w:rPr>
                <w:rFonts w:ascii="Calibri" w:eastAsia="Calibri" w:hAnsi="Calibri" w:cs="Arial"/>
              </w:rPr>
            </w:pPr>
          </w:p>
        </w:tc>
        <w:tc>
          <w:tcPr>
            <w:tcW w:w="1417" w:type="dxa"/>
            <w:shd w:val="clear" w:color="auto" w:fill="F2F2F2"/>
          </w:tcPr>
          <w:p w14:paraId="24728FAD" w14:textId="77777777" w:rsidR="00A269F5" w:rsidRPr="00A269F5" w:rsidRDefault="00A269F5" w:rsidP="00A269F5">
            <w:pPr>
              <w:jc w:val="both"/>
              <w:rPr>
                <w:rFonts w:ascii="Calibri" w:eastAsia="Calibri" w:hAnsi="Calibri" w:cs="Arial"/>
              </w:rPr>
            </w:pPr>
            <w:r w:rsidRPr="00A269F5">
              <w:rPr>
                <w:rFonts w:ascii="Calibri" w:eastAsia="Calibri" w:hAnsi="Calibri" w:cs="Arial"/>
              </w:rPr>
              <w:t>Pass / Fail</w:t>
            </w:r>
          </w:p>
        </w:tc>
        <w:tc>
          <w:tcPr>
            <w:tcW w:w="4678" w:type="dxa"/>
            <w:shd w:val="clear" w:color="auto" w:fill="F2F2F2"/>
          </w:tcPr>
          <w:p w14:paraId="59FEB604" w14:textId="77777777" w:rsidR="00A269F5" w:rsidRPr="00A269F5" w:rsidRDefault="00A269F5" w:rsidP="00A269F5">
            <w:pPr>
              <w:jc w:val="both"/>
              <w:rPr>
                <w:rFonts w:ascii="Calibri" w:eastAsia="Calibri" w:hAnsi="Calibri" w:cs="Arial"/>
              </w:rPr>
            </w:pPr>
            <w:r w:rsidRPr="00A269F5">
              <w:rPr>
                <w:rFonts w:ascii="Calibri" w:eastAsia="Calibri" w:hAnsi="Calibri" w:cs="Arial"/>
              </w:rPr>
              <w:t>Applicants must provide details to demonstrate that they have documented and audited (either internally or externally accredited) policies in place for each of the:</w:t>
            </w:r>
          </w:p>
          <w:p w14:paraId="1B998CF3" w14:textId="77777777" w:rsidR="00A269F5" w:rsidRPr="00A269F5" w:rsidRDefault="00A269F5" w:rsidP="00A269F5">
            <w:pPr>
              <w:jc w:val="both"/>
              <w:rPr>
                <w:rFonts w:ascii="Calibri" w:eastAsia="Calibri" w:hAnsi="Calibri" w:cs="Arial"/>
              </w:rPr>
            </w:pPr>
            <w:r w:rsidRPr="00A269F5">
              <w:rPr>
                <w:rFonts w:ascii="Calibri" w:eastAsia="Calibri" w:hAnsi="Calibri" w:cs="Arial"/>
              </w:rPr>
              <w:t>Quality Management Systems</w:t>
            </w:r>
          </w:p>
          <w:p w14:paraId="6CC1036B" w14:textId="77777777" w:rsidR="00A269F5" w:rsidRPr="00A269F5" w:rsidRDefault="00A269F5" w:rsidP="00A269F5">
            <w:pPr>
              <w:jc w:val="both"/>
              <w:rPr>
                <w:rFonts w:ascii="Calibri" w:eastAsia="Calibri" w:hAnsi="Calibri" w:cs="Arial"/>
              </w:rPr>
            </w:pPr>
            <w:r w:rsidRPr="00A269F5">
              <w:rPr>
                <w:rFonts w:ascii="Calibri" w:eastAsia="Calibri" w:hAnsi="Calibri" w:cs="Arial"/>
              </w:rPr>
              <w:t>Information Security</w:t>
            </w:r>
          </w:p>
          <w:p w14:paraId="43AD021A" w14:textId="77777777" w:rsidR="00A269F5" w:rsidRPr="00A269F5" w:rsidRDefault="00A269F5" w:rsidP="00A269F5">
            <w:pPr>
              <w:jc w:val="both"/>
              <w:rPr>
                <w:rFonts w:ascii="Calibri" w:eastAsia="Calibri" w:hAnsi="Calibri" w:cs="Arial"/>
              </w:rPr>
            </w:pPr>
            <w:r w:rsidRPr="00A269F5">
              <w:rPr>
                <w:rFonts w:ascii="Calibri" w:eastAsia="Calibri" w:hAnsi="Calibri" w:cs="Arial"/>
              </w:rPr>
              <w:t>Data Protection Policy / GDPR</w:t>
            </w:r>
          </w:p>
        </w:tc>
      </w:tr>
      <w:tr w:rsidR="00A269F5" w:rsidRPr="00A269F5" w14:paraId="044FCCC2" w14:textId="77777777" w:rsidTr="00A269F5">
        <w:tc>
          <w:tcPr>
            <w:tcW w:w="8217" w:type="dxa"/>
            <w:gridSpan w:val="3"/>
            <w:shd w:val="clear" w:color="auto" w:fill="F2F2F2"/>
          </w:tcPr>
          <w:p w14:paraId="489B2E66" w14:textId="77777777" w:rsidR="00A269F5" w:rsidRPr="00A269F5" w:rsidRDefault="00A269F5" w:rsidP="00A269F5">
            <w:pPr>
              <w:jc w:val="center"/>
              <w:rPr>
                <w:rFonts w:ascii="Calibri" w:eastAsia="Calibri" w:hAnsi="Calibri" w:cs="Arial"/>
                <w:b/>
                <w:bCs/>
              </w:rPr>
            </w:pPr>
            <w:r w:rsidRPr="00A269F5">
              <w:rPr>
                <w:rFonts w:ascii="Calibri" w:eastAsia="Calibri" w:hAnsi="Calibri" w:cs="Arial"/>
                <w:b/>
                <w:bCs/>
              </w:rPr>
              <w:t>Further Shortlisting Criteria</w:t>
            </w:r>
          </w:p>
        </w:tc>
      </w:tr>
      <w:tr w:rsidR="00A269F5" w:rsidRPr="00A269F5" w14:paraId="652B2574" w14:textId="77777777" w:rsidTr="00A269F5">
        <w:tc>
          <w:tcPr>
            <w:tcW w:w="2122" w:type="dxa"/>
            <w:shd w:val="clear" w:color="auto" w:fill="F2F2F2"/>
          </w:tcPr>
          <w:p w14:paraId="046EEFD1" w14:textId="77777777" w:rsidR="00A269F5" w:rsidRPr="00A269F5" w:rsidRDefault="00A269F5" w:rsidP="00A269F5">
            <w:pPr>
              <w:jc w:val="both"/>
              <w:rPr>
                <w:rFonts w:ascii="Calibri" w:eastAsia="Calibri" w:hAnsi="Calibri" w:cs="Arial"/>
              </w:rPr>
            </w:pPr>
            <w:r w:rsidRPr="00A269F5">
              <w:rPr>
                <w:rFonts w:ascii="Calibri" w:eastAsia="Calibri" w:hAnsi="Calibri" w:cs="Arial"/>
              </w:rPr>
              <w:t>Relevant Experience of Applicant</w:t>
            </w:r>
          </w:p>
          <w:p w14:paraId="2EF2E763" w14:textId="77777777" w:rsidR="00A269F5" w:rsidRPr="00A269F5" w:rsidRDefault="00A269F5" w:rsidP="00A269F5">
            <w:pPr>
              <w:jc w:val="both"/>
              <w:rPr>
                <w:rFonts w:ascii="Calibri" w:eastAsia="Calibri" w:hAnsi="Calibri" w:cs="Arial"/>
              </w:rPr>
            </w:pPr>
          </w:p>
        </w:tc>
        <w:tc>
          <w:tcPr>
            <w:tcW w:w="1417" w:type="dxa"/>
            <w:shd w:val="clear" w:color="auto" w:fill="F2F2F2"/>
          </w:tcPr>
          <w:p w14:paraId="37A39F3A" w14:textId="77777777" w:rsidR="00A269F5" w:rsidRPr="00A269F5" w:rsidRDefault="00A269F5" w:rsidP="00A269F5">
            <w:pPr>
              <w:rPr>
                <w:rFonts w:ascii="Calibri" w:eastAsia="Calibri" w:hAnsi="Calibri" w:cs="Arial"/>
              </w:rPr>
            </w:pPr>
            <w:r w:rsidRPr="00A269F5">
              <w:rPr>
                <w:rFonts w:ascii="Calibri" w:eastAsia="Calibri" w:hAnsi="Calibri" w:cs="Arial"/>
              </w:rPr>
              <w:t>60% (600 points maximum)</w:t>
            </w:r>
          </w:p>
          <w:p w14:paraId="1B203AE1" w14:textId="77777777" w:rsidR="00A269F5" w:rsidRPr="00A269F5" w:rsidRDefault="00A269F5" w:rsidP="00A269F5">
            <w:pPr>
              <w:rPr>
                <w:rFonts w:ascii="Calibri" w:eastAsia="Calibri" w:hAnsi="Calibri" w:cs="Arial"/>
              </w:rPr>
            </w:pPr>
          </w:p>
        </w:tc>
        <w:tc>
          <w:tcPr>
            <w:tcW w:w="4678" w:type="dxa"/>
            <w:shd w:val="clear" w:color="auto" w:fill="F2F2F2"/>
          </w:tcPr>
          <w:p w14:paraId="3E7F962A"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Applicants must provide evidence of their experience in providing a similar Solution described in Section 1.1 of the PQQ. </w:t>
            </w:r>
          </w:p>
          <w:p w14:paraId="3FB0AD96" w14:textId="77777777" w:rsidR="00A269F5" w:rsidRPr="00A269F5" w:rsidRDefault="00A269F5" w:rsidP="00A269F5">
            <w:pPr>
              <w:jc w:val="both"/>
              <w:rPr>
                <w:rFonts w:ascii="Calibri" w:eastAsia="Calibri" w:hAnsi="Calibri" w:cs="Arial"/>
              </w:rPr>
            </w:pPr>
          </w:p>
          <w:p w14:paraId="780035A5" w14:textId="77777777" w:rsidR="00A269F5" w:rsidRPr="00A269F5" w:rsidRDefault="00A269F5" w:rsidP="00A269F5">
            <w:pPr>
              <w:jc w:val="both"/>
              <w:rPr>
                <w:rFonts w:ascii="Calibri" w:eastAsia="Calibri" w:hAnsi="Calibri" w:cs="Arial"/>
              </w:rPr>
            </w:pPr>
            <w:r w:rsidRPr="00A269F5">
              <w:rPr>
                <w:rFonts w:ascii="Calibri" w:eastAsia="Calibri" w:hAnsi="Calibri" w:cs="Arial"/>
              </w:rPr>
              <w:t>Details of a minimum of three relevant contracts delivered or substantially delivered within the last five years must be submitted. Relevant contracts are those most closely relating to the requirements detailed in the Contract Notice and in section 1.1 of the PQQ and should be comparable in scale and nature to those requirements (the “Relevant Contracts”).</w:t>
            </w:r>
          </w:p>
          <w:p w14:paraId="3B16F932" w14:textId="77777777" w:rsidR="00A269F5" w:rsidRPr="00A269F5" w:rsidRDefault="00A269F5" w:rsidP="00A269F5">
            <w:pPr>
              <w:jc w:val="both"/>
              <w:rPr>
                <w:rFonts w:ascii="Calibri" w:eastAsia="Calibri" w:hAnsi="Calibri" w:cs="Arial"/>
              </w:rPr>
            </w:pPr>
          </w:p>
          <w:p w14:paraId="7B62CF8C" w14:textId="77777777" w:rsidR="00A269F5" w:rsidRPr="00A269F5" w:rsidRDefault="00A269F5" w:rsidP="00A269F5">
            <w:pPr>
              <w:jc w:val="both"/>
              <w:rPr>
                <w:rFonts w:ascii="Calibri" w:eastAsia="Calibri" w:hAnsi="Calibri" w:cs="Arial"/>
                <w:color w:val="000000"/>
              </w:rPr>
            </w:pPr>
            <w:r w:rsidRPr="00A269F5">
              <w:rPr>
                <w:rFonts w:ascii="Calibri" w:eastAsia="Calibri" w:hAnsi="Calibri" w:cs="Arial"/>
                <w:color w:val="000000"/>
              </w:rPr>
              <w:t xml:space="preserve">At least one of the Relevant Contracts must include details of: </w:t>
            </w:r>
          </w:p>
          <w:p w14:paraId="18C12CA4" w14:textId="77777777" w:rsidR="00A269F5" w:rsidRPr="00A269F5" w:rsidRDefault="00A269F5" w:rsidP="00A269F5">
            <w:pPr>
              <w:jc w:val="both"/>
              <w:rPr>
                <w:rFonts w:ascii="Calibri" w:eastAsia="Calibri" w:hAnsi="Calibri" w:cs="Arial"/>
                <w:color w:val="000000"/>
              </w:rPr>
            </w:pPr>
          </w:p>
          <w:p w14:paraId="45DA4FF1" w14:textId="77777777" w:rsidR="00A269F5" w:rsidRPr="00A269F5" w:rsidRDefault="00A269F5" w:rsidP="00A269F5">
            <w:pPr>
              <w:numPr>
                <w:ilvl w:val="0"/>
                <w:numId w:val="27"/>
              </w:numPr>
              <w:spacing w:after="200" w:line="276" w:lineRule="auto"/>
              <w:contextualSpacing/>
              <w:jc w:val="both"/>
              <w:rPr>
                <w:rFonts w:ascii="Calibri" w:eastAsia="Calibri" w:hAnsi="Calibri" w:cs="Arial"/>
                <w:color w:val="000000"/>
              </w:rPr>
            </w:pPr>
            <w:r w:rsidRPr="00A269F5">
              <w:rPr>
                <w:rFonts w:ascii="Calibri" w:eastAsia="Calibri" w:hAnsi="Calibri" w:cs="Arial"/>
                <w:color w:val="000000"/>
              </w:rPr>
              <w:t>The provision and maintenance of structured cabling infrastructure services (including copper, fibre, and containment) delivered in accordance with defined service level agreements (SLAs)</w:t>
            </w:r>
          </w:p>
          <w:p w14:paraId="6339AB83" w14:textId="77777777" w:rsidR="00A269F5" w:rsidRPr="00A269F5" w:rsidRDefault="00A269F5" w:rsidP="00A269F5">
            <w:pPr>
              <w:numPr>
                <w:ilvl w:val="0"/>
                <w:numId w:val="27"/>
              </w:numPr>
              <w:spacing w:after="200" w:line="276" w:lineRule="auto"/>
              <w:contextualSpacing/>
              <w:jc w:val="both"/>
              <w:rPr>
                <w:rFonts w:ascii="Calibri" w:eastAsia="Calibri" w:hAnsi="Calibri" w:cs="Arial"/>
                <w:color w:val="000000"/>
              </w:rPr>
            </w:pPr>
            <w:r w:rsidRPr="00A269F5">
              <w:rPr>
                <w:rFonts w:ascii="Calibri" w:eastAsia="Calibri" w:hAnsi="Calibri" w:cs="Arial"/>
                <w:color w:val="000000"/>
              </w:rPr>
              <w:t>The capability to monitor, measure, and report service performance against agreed SLAs, including the production of regular, auditable performance reports and service reviews</w:t>
            </w:r>
          </w:p>
          <w:p w14:paraId="3675AE10" w14:textId="77777777" w:rsidR="00A269F5" w:rsidRPr="00A269F5" w:rsidRDefault="00A269F5" w:rsidP="00A269F5">
            <w:pPr>
              <w:numPr>
                <w:ilvl w:val="0"/>
                <w:numId w:val="27"/>
              </w:numPr>
              <w:spacing w:after="200" w:line="276" w:lineRule="auto"/>
              <w:contextualSpacing/>
              <w:jc w:val="both"/>
              <w:rPr>
                <w:rFonts w:ascii="Calibri" w:eastAsia="Calibri" w:hAnsi="Calibri" w:cs="Arial"/>
                <w:color w:val="000000"/>
              </w:rPr>
            </w:pPr>
            <w:r w:rsidRPr="00A269F5">
              <w:rPr>
                <w:rFonts w:ascii="Calibri" w:eastAsia="Calibri" w:hAnsi="Calibri" w:cs="Arial"/>
                <w:color w:val="000000"/>
              </w:rPr>
              <w:t>A documented incident and fault management process, incorporating logging, categorisation, prioritisation, escalation, and timely resolution</w:t>
            </w:r>
          </w:p>
          <w:p w14:paraId="5BA35DBF" w14:textId="77777777" w:rsidR="00A269F5" w:rsidRPr="00A269F5" w:rsidRDefault="00A269F5" w:rsidP="00A269F5">
            <w:pPr>
              <w:numPr>
                <w:ilvl w:val="0"/>
                <w:numId w:val="27"/>
              </w:numPr>
              <w:spacing w:after="200" w:line="276" w:lineRule="auto"/>
              <w:contextualSpacing/>
              <w:jc w:val="both"/>
              <w:rPr>
                <w:rFonts w:ascii="Calibri" w:eastAsia="Calibri" w:hAnsi="Calibri" w:cs="Arial"/>
                <w:color w:val="000000"/>
              </w:rPr>
            </w:pPr>
            <w:r w:rsidRPr="00A269F5">
              <w:rPr>
                <w:rFonts w:ascii="Calibri" w:eastAsia="Calibri" w:hAnsi="Calibri" w:cs="Arial"/>
                <w:color w:val="000000"/>
              </w:rPr>
              <w:lastRenderedPageBreak/>
              <w:t>Delivery of planned and reactive maintenance, including testing, certification, and fault rectification</w:t>
            </w:r>
          </w:p>
          <w:p w14:paraId="25506299" w14:textId="77777777" w:rsidR="00A269F5" w:rsidRPr="00A269F5" w:rsidRDefault="00A269F5" w:rsidP="00A269F5">
            <w:pPr>
              <w:numPr>
                <w:ilvl w:val="0"/>
                <w:numId w:val="27"/>
              </w:numPr>
              <w:spacing w:after="200" w:line="276" w:lineRule="auto"/>
              <w:contextualSpacing/>
              <w:jc w:val="both"/>
              <w:rPr>
                <w:rFonts w:ascii="Calibri" w:eastAsia="Calibri" w:hAnsi="Calibri" w:cs="Arial"/>
                <w:color w:val="000000"/>
              </w:rPr>
            </w:pPr>
            <w:r w:rsidRPr="00A269F5">
              <w:rPr>
                <w:rFonts w:ascii="Calibri" w:eastAsia="Calibri" w:hAnsi="Calibri" w:cs="Arial"/>
                <w:color w:val="000000"/>
              </w:rPr>
              <w:t>Compliance with relevant industry standards, statutory requirements, and health &amp; safety obligations.</w:t>
            </w:r>
          </w:p>
          <w:p w14:paraId="17E344E0" w14:textId="77777777" w:rsidR="00A269F5" w:rsidRPr="00A269F5" w:rsidRDefault="00A269F5" w:rsidP="00A269F5">
            <w:pPr>
              <w:jc w:val="both"/>
              <w:rPr>
                <w:rFonts w:ascii="Calibri" w:eastAsia="Calibri" w:hAnsi="Calibri" w:cs="Arial"/>
              </w:rPr>
            </w:pPr>
          </w:p>
          <w:p w14:paraId="04D60F2F" w14:textId="77777777" w:rsidR="00A269F5" w:rsidRPr="00A269F5" w:rsidRDefault="00A269F5" w:rsidP="00A269F5">
            <w:pPr>
              <w:jc w:val="both"/>
              <w:rPr>
                <w:rFonts w:ascii="Calibri" w:eastAsia="Calibri" w:hAnsi="Calibri" w:cs="Arial"/>
              </w:rPr>
            </w:pPr>
            <w:r w:rsidRPr="00A269F5">
              <w:rPr>
                <w:rFonts w:ascii="Calibri" w:eastAsia="Calibri" w:hAnsi="Calibri" w:cs="Arial"/>
              </w:rPr>
              <w:t>A Minimum Qualification Score of 40% of the marks available for this criterion must be achieved in respect of this criterion.</w:t>
            </w:r>
          </w:p>
          <w:p w14:paraId="23112E55" w14:textId="77777777" w:rsidR="00A269F5" w:rsidRPr="00A269F5" w:rsidRDefault="00A269F5" w:rsidP="00A269F5">
            <w:pPr>
              <w:jc w:val="both"/>
              <w:rPr>
                <w:rFonts w:ascii="Calibri" w:eastAsia="Calibri" w:hAnsi="Calibri" w:cs="Arial"/>
              </w:rPr>
            </w:pPr>
          </w:p>
        </w:tc>
      </w:tr>
      <w:tr w:rsidR="00A269F5" w:rsidRPr="00A269F5" w14:paraId="428FA629" w14:textId="77777777" w:rsidTr="00A269F5">
        <w:tc>
          <w:tcPr>
            <w:tcW w:w="2122" w:type="dxa"/>
            <w:shd w:val="clear" w:color="auto" w:fill="F2F2F2"/>
          </w:tcPr>
          <w:p w14:paraId="4348C448" w14:textId="77777777" w:rsidR="00A269F5" w:rsidRPr="00A269F5" w:rsidRDefault="00A269F5" w:rsidP="00A269F5">
            <w:pPr>
              <w:jc w:val="both"/>
              <w:rPr>
                <w:rFonts w:ascii="Calibri" w:eastAsia="Calibri" w:hAnsi="Calibri" w:cs="Arial"/>
              </w:rPr>
            </w:pPr>
            <w:r w:rsidRPr="00A269F5">
              <w:rPr>
                <w:rFonts w:ascii="Calibri" w:eastAsia="Calibri" w:hAnsi="Calibri" w:cs="Arial"/>
              </w:rPr>
              <w:lastRenderedPageBreak/>
              <w:t>Company/</w:t>
            </w:r>
          </w:p>
          <w:p w14:paraId="599EE2A2"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Technical </w:t>
            </w:r>
          </w:p>
          <w:p w14:paraId="3F6950F2" w14:textId="77777777" w:rsidR="00A269F5" w:rsidRPr="00A269F5" w:rsidRDefault="00A269F5" w:rsidP="00A269F5">
            <w:pPr>
              <w:jc w:val="both"/>
              <w:rPr>
                <w:rFonts w:ascii="Calibri" w:eastAsia="Calibri" w:hAnsi="Calibri" w:cs="Arial"/>
              </w:rPr>
            </w:pPr>
            <w:r w:rsidRPr="00A269F5">
              <w:rPr>
                <w:rFonts w:ascii="Calibri" w:eastAsia="Calibri" w:hAnsi="Calibri" w:cs="Arial"/>
              </w:rPr>
              <w:t>Resources</w:t>
            </w:r>
          </w:p>
          <w:p w14:paraId="46532390" w14:textId="77777777" w:rsidR="00A269F5" w:rsidRPr="00A269F5" w:rsidRDefault="00A269F5" w:rsidP="00A269F5">
            <w:pPr>
              <w:jc w:val="both"/>
              <w:rPr>
                <w:rFonts w:ascii="Calibri" w:eastAsia="Calibri" w:hAnsi="Calibri" w:cs="Arial"/>
              </w:rPr>
            </w:pPr>
          </w:p>
          <w:p w14:paraId="7E88285F" w14:textId="77777777" w:rsidR="00A269F5" w:rsidRPr="00A269F5" w:rsidRDefault="00A269F5" w:rsidP="00A269F5">
            <w:pPr>
              <w:jc w:val="both"/>
              <w:rPr>
                <w:rFonts w:ascii="Calibri" w:eastAsia="Calibri" w:hAnsi="Calibri" w:cs="Arial"/>
              </w:rPr>
            </w:pPr>
          </w:p>
        </w:tc>
        <w:tc>
          <w:tcPr>
            <w:tcW w:w="1417" w:type="dxa"/>
            <w:shd w:val="clear" w:color="auto" w:fill="F2F2F2"/>
          </w:tcPr>
          <w:p w14:paraId="4881B547" w14:textId="77777777" w:rsidR="00A269F5" w:rsidRPr="00A269F5" w:rsidRDefault="00A269F5" w:rsidP="00A269F5">
            <w:pPr>
              <w:rPr>
                <w:rFonts w:ascii="Calibri" w:eastAsia="Calibri" w:hAnsi="Calibri" w:cs="Arial"/>
              </w:rPr>
            </w:pPr>
            <w:r w:rsidRPr="00A269F5">
              <w:rPr>
                <w:rFonts w:ascii="Calibri" w:eastAsia="Calibri" w:hAnsi="Calibri" w:cs="Arial"/>
              </w:rPr>
              <w:t>20% (200 points maximum)</w:t>
            </w:r>
          </w:p>
        </w:tc>
        <w:tc>
          <w:tcPr>
            <w:tcW w:w="4678" w:type="dxa"/>
            <w:shd w:val="clear" w:color="auto" w:fill="F2F2F2"/>
          </w:tcPr>
          <w:p w14:paraId="33144CDF"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Applicants must demonstrate availability of and access to appropriate resources required in accordance with the requirements set out in Section 1.1. of the PQQ.  </w:t>
            </w:r>
          </w:p>
          <w:p w14:paraId="2CD5C5F4" w14:textId="77777777" w:rsidR="00A269F5" w:rsidRPr="00A269F5" w:rsidRDefault="00A269F5" w:rsidP="00A269F5">
            <w:pPr>
              <w:jc w:val="both"/>
              <w:rPr>
                <w:rFonts w:ascii="Calibri" w:eastAsia="Calibri" w:hAnsi="Calibri" w:cs="Arial"/>
              </w:rPr>
            </w:pPr>
            <w:r w:rsidRPr="00A269F5">
              <w:rPr>
                <w:rFonts w:ascii="Calibri" w:eastAsia="Calibri" w:hAnsi="Calibri" w:cs="Arial"/>
              </w:rPr>
              <w:t>The Applicant must confirm the number of employees currently employed by the Applicant that were deployed on the Relevant reference contracts and the role they filled in those reference contracts.</w:t>
            </w:r>
          </w:p>
          <w:p w14:paraId="2017EB4C" w14:textId="77777777" w:rsidR="00A269F5" w:rsidRPr="00A269F5" w:rsidRDefault="00A269F5" w:rsidP="00A269F5">
            <w:pPr>
              <w:jc w:val="both"/>
              <w:rPr>
                <w:rFonts w:ascii="Calibri" w:eastAsia="Calibri" w:hAnsi="Calibri" w:cs="Arial"/>
              </w:rPr>
            </w:pPr>
          </w:p>
          <w:p w14:paraId="50AA8B4A"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 Applicants must provide an organization chart that demonstrates the number of employees currently employed the management structure and overall number of employees by Management / technical and clerical roles. </w:t>
            </w:r>
          </w:p>
          <w:p w14:paraId="39AE7711" w14:textId="77777777" w:rsidR="00A269F5" w:rsidRPr="00A269F5" w:rsidRDefault="00A269F5" w:rsidP="00A269F5">
            <w:pPr>
              <w:jc w:val="both"/>
              <w:rPr>
                <w:rFonts w:ascii="Calibri" w:eastAsia="Calibri" w:hAnsi="Calibri" w:cs="Arial"/>
              </w:rPr>
            </w:pPr>
          </w:p>
          <w:p w14:paraId="751A9134" w14:textId="77777777" w:rsidR="00A269F5" w:rsidRPr="00A269F5" w:rsidRDefault="00A269F5" w:rsidP="00A269F5">
            <w:pPr>
              <w:jc w:val="both"/>
              <w:rPr>
                <w:rFonts w:ascii="Calibri" w:eastAsia="Calibri" w:hAnsi="Calibri" w:cs="Arial"/>
              </w:rPr>
            </w:pPr>
            <w:r w:rsidRPr="00A269F5">
              <w:rPr>
                <w:rFonts w:ascii="Calibri" w:eastAsia="Calibri" w:hAnsi="Calibri" w:cs="Arial"/>
              </w:rPr>
              <w:t>A Minimum Qualification Score of 40% of the marks available for this criterion must be achieved in respect of this criterion.</w:t>
            </w:r>
          </w:p>
          <w:p w14:paraId="1741636A" w14:textId="77777777" w:rsidR="00A269F5" w:rsidRPr="00A269F5" w:rsidRDefault="00A269F5" w:rsidP="00A269F5">
            <w:pPr>
              <w:jc w:val="both"/>
              <w:rPr>
                <w:rFonts w:ascii="Calibri" w:eastAsia="Calibri" w:hAnsi="Calibri" w:cs="Arial"/>
              </w:rPr>
            </w:pPr>
          </w:p>
        </w:tc>
      </w:tr>
      <w:tr w:rsidR="00A269F5" w:rsidRPr="00A269F5" w14:paraId="395F0435" w14:textId="77777777" w:rsidTr="00A269F5">
        <w:tc>
          <w:tcPr>
            <w:tcW w:w="2122" w:type="dxa"/>
            <w:shd w:val="clear" w:color="auto" w:fill="F2F2F2"/>
          </w:tcPr>
          <w:p w14:paraId="1BE645C5" w14:textId="77777777" w:rsidR="00A269F5" w:rsidRPr="00A269F5" w:rsidRDefault="00A269F5" w:rsidP="00A269F5">
            <w:pPr>
              <w:jc w:val="both"/>
              <w:rPr>
                <w:rFonts w:ascii="Calibri" w:eastAsia="Calibri" w:hAnsi="Calibri" w:cs="Arial"/>
              </w:rPr>
            </w:pPr>
            <w:r w:rsidRPr="00A269F5">
              <w:rPr>
                <w:rFonts w:ascii="Calibri" w:eastAsia="Calibri" w:hAnsi="Calibri" w:cs="Arial"/>
              </w:rPr>
              <w:t>Information</w:t>
            </w:r>
          </w:p>
          <w:p w14:paraId="6C0F45FE"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Security Management System </w:t>
            </w:r>
          </w:p>
          <w:p w14:paraId="20FD20A7" w14:textId="77777777" w:rsidR="00A269F5" w:rsidRPr="00A269F5" w:rsidRDefault="00A269F5" w:rsidP="00A269F5">
            <w:pPr>
              <w:jc w:val="both"/>
              <w:rPr>
                <w:rFonts w:ascii="Calibri" w:eastAsia="Calibri" w:hAnsi="Calibri" w:cs="Arial"/>
              </w:rPr>
            </w:pPr>
          </w:p>
        </w:tc>
        <w:tc>
          <w:tcPr>
            <w:tcW w:w="1417" w:type="dxa"/>
            <w:shd w:val="clear" w:color="auto" w:fill="F2F2F2"/>
          </w:tcPr>
          <w:p w14:paraId="29DA786B" w14:textId="77777777" w:rsidR="00A269F5" w:rsidRPr="00A269F5" w:rsidRDefault="00A269F5" w:rsidP="00A269F5">
            <w:pPr>
              <w:jc w:val="both"/>
              <w:rPr>
                <w:rFonts w:ascii="Calibri" w:eastAsia="Calibri" w:hAnsi="Calibri" w:cs="Arial"/>
              </w:rPr>
            </w:pPr>
            <w:r w:rsidRPr="00A269F5">
              <w:rPr>
                <w:rFonts w:ascii="Calibri" w:eastAsia="Calibri" w:hAnsi="Calibri" w:cs="Arial"/>
              </w:rPr>
              <w:t>10% (100 points maximum)</w:t>
            </w:r>
          </w:p>
        </w:tc>
        <w:tc>
          <w:tcPr>
            <w:tcW w:w="4678" w:type="dxa"/>
            <w:shd w:val="clear" w:color="auto" w:fill="F2F2F2"/>
          </w:tcPr>
          <w:p w14:paraId="3D4A5ADE" w14:textId="77777777" w:rsidR="00A269F5" w:rsidRPr="00A269F5" w:rsidRDefault="00A269F5" w:rsidP="00A269F5">
            <w:pPr>
              <w:jc w:val="both"/>
              <w:rPr>
                <w:rFonts w:ascii="Calibri" w:eastAsia="Calibri" w:hAnsi="Calibri" w:cs="Arial"/>
              </w:rPr>
            </w:pPr>
            <w:r w:rsidRPr="00A269F5">
              <w:rPr>
                <w:rFonts w:ascii="Calibri" w:eastAsia="Calibri" w:hAnsi="Calibri" w:cs="Arial"/>
              </w:rPr>
              <w:t>Applicants must provide details of documented and externally audited Information Security Management System, i.e. ISO27001 or equivalent</w:t>
            </w:r>
          </w:p>
          <w:p w14:paraId="688CC0C0" w14:textId="77777777" w:rsidR="00A269F5" w:rsidRPr="00A269F5" w:rsidRDefault="00A269F5" w:rsidP="00A269F5">
            <w:pPr>
              <w:jc w:val="both"/>
              <w:rPr>
                <w:rFonts w:ascii="Calibri" w:eastAsia="Calibri" w:hAnsi="Calibri" w:cs="Arial"/>
              </w:rPr>
            </w:pPr>
          </w:p>
          <w:p w14:paraId="7ACB783D" w14:textId="77777777" w:rsidR="00A269F5" w:rsidRPr="00A269F5" w:rsidRDefault="00A269F5" w:rsidP="00A269F5">
            <w:pPr>
              <w:jc w:val="both"/>
              <w:rPr>
                <w:rFonts w:ascii="Calibri" w:eastAsia="Calibri" w:hAnsi="Calibri" w:cs="Arial"/>
              </w:rPr>
            </w:pPr>
            <w:r w:rsidRPr="00A269F5">
              <w:rPr>
                <w:rFonts w:ascii="Calibri" w:eastAsia="Calibri" w:hAnsi="Calibri" w:cs="Arial"/>
              </w:rPr>
              <w:t>A Minimum Qualification Score of 40% of the marks available for this criterion must be achieved in respect of this criterion.</w:t>
            </w:r>
          </w:p>
          <w:p w14:paraId="6AD0AAFA" w14:textId="77777777" w:rsidR="00A269F5" w:rsidRPr="00A269F5" w:rsidRDefault="00A269F5" w:rsidP="00A269F5">
            <w:pPr>
              <w:jc w:val="both"/>
              <w:rPr>
                <w:rFonts w:ascii="Calibri" w:eastAsia="Calibri" w:hAnsi="Calibri" w:cs="Arial"/>
              </w:rPr>
            </w:pPr>
          </w:p>
          <w:p w14:paraId="623C2B89" w14:textId="77777777" w:rsidR="00A269F5" w:rsidRPr="00A269F5" w:rsidRDefault="00A269F5" w:rsidP="00A269F5">
            <w:pPr>
              <w:jc w:val="both"/>
              <w:rPr>
                <w:rFonts w:ascii="Calibri" w:eastAsia="Calibri" w:hAnsi="Calibri" w:cs="Arial"/>
              </w:rPr>
            </w:pPr>
          </w:p>
        </w:tc>
      </w:tr>
      <w:tr w:rsidR="00A269F5" w:rsidRPr="00A269F5" w14:paraId="3CDF5996" w14:textId="77777777" w:rsidTr="00A269F5">
        <w:tc>
          <w:tcPr>
            <w:tcW w:w="2122" w:type="dxa"/>
            <w:shd w:val="clear" w:color="auto" w:fill="F2F2F2"/>
          </w:tcPr>
          <w:p w14:paraId="0D312C24"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Organisational Sustainability </w:t>
            </w:r>
          </w:p>
        </w:tc>
        <w:tc>
          <w:tcPr>
            <w:tcW w:w="1417" w:type="dxa"/>
            <w:shd w:val="clear" w:color="auto" w:fill="F2F2F2"/>
          </w:tcPr>
          <w:p w14:paraId="32770E1C" w14:textId="77777777" w:rsidR="00A269F5" w:rsidRPr="00A269F5" w:rsidRDefault="00A269F5" w:rsidP="00A269F5">
            <w:pPr>
              <w:jc w:val="both"/>
              <w:rPr>
                <w:rFonts w:ascii="Calibri" w:eastAsia="Calibri" w:hAnsi="Calibri" w:cs="Arial"/>
              </w:rPr>
            </w:pPr>
            <w:r w:rsidRPr="00A269F5">
              <w:rPr>
                <w:rFonts w:ascii="Calibri" w:eastAsia="Calibri" w:hAnsi="Calibri" w:cs="Arial"/>
              </w:rPr>
              <w:t>10% (100 points maximum)</w:t>
            </w:r>
          </w:p>
        </w:tc>
        <w:tc>
          <w:tcPr>
            <w:tcW w:w="4678" w:type="dxa"/>
            <w:shd w:val="clear" w:color="auto" w:fill="F2F2F2"/>
          </w:tcPr>
          <w:p w14:paraId="1C652862" w14:textId="77777777" w:rsidR="00A269F5" w:rsidRPr="00A269F5" w:rsidRDefault="00A269F5" w:rsidP="00A269F5">
            <w:pPr>
              <w:jc w:val="both"/>
              <w:rPr>
                <w:rFonts w:ascii="Calibri" w:eastAsia="Calibri" w:hAnsi="Calibri" w:cs="Arial"/>
              </w:rPr>
            </w:pPr>
            <w:r w:rsidRPr="00A269F5">
              <w:rPr>
                <w:rFonts w:ascii="Calibri" w:eastAsia="Calibri" w:hAnsi="Calibri" w:cs="Arial"/>
              </w:rPr>
              <w:t>Environmental / Sustainability</w:t>
            </w:r>
          </w:p>
          <w:p w14:paraId="6FCAF3C4" w14:textId="77777777" w:rsidR="00A269F5" w:rsidRPr="00A269F5" w:rsidRDefault="00A269F5" w:rsidP="00A269F5">
            <w:pPr>
              <w:jc w:val="both"/>
              <w:rPr>
                <w:rFonts w:ascii="Calibri" w:eastAsia="Calibri" w:hAnsi="Calibri" w:cs="Arial"/>
              </w:rPr>
            </w:pPr>
          </w:p>
          <w:p w14:paraId="57F6A0EF" w14:textId="77777777" w:rsidR="00A269F5" w:rsidRPr="00A269F5" w:rsidRDefault="00A269F5" w:rsidP="00A269F5">
            <w:pPr>
              <w:jc w:val="both"/>
              <w:rPr>
                <w:rFonts w:ascii="Calibri" w:eastAsia="Calibri" w:hAnsi="Calibri" w:cs="Arial"/>
              </w:rPr>
            </w:pPr>
            <w:r w:rsidRPr="00A269F5">
              <w:rPr>
                <w:rFonts w:ascii="Calibri" w:eastAsia="Calibri" w:hAnsi="Calibri" w:cs="Arial"/>
              </w:rPr>
              <w:t>Applicants must provide details of their approach to Environmental Management and Applicants must provide details of their current Environmental Management System. The Applicant’s response must include, as a minimum, details of the Applicant’s:</w:t>
            </w:r>
          </w:p>
          <w:p w14:paraId="2B88DF0C" w14:textId="77777777" w:rsidR="00A269F5" w:rsidRPr="00A269F5" w:rsidRDefault="00A269F5" w:rsidP="00A269F5">
            <w:pPr>
              <w:jc w:val="both"/>
              <w:rPr>
                <w:rFonts w:ascii="Calibri" w:eastAsia="Calibri" w:hAnsi="Calibri" w:cs="Arial"/>
              </w:rPr>
            </w:pPr>
          </w:p>
          <w:p w14:paraId="3CE18A41" w14:textId="77777777" w:rsidR="00A269F5" w:rsidRPr="00A269F5" w:rsidRDefault="00A269F5" w:rsidP="00A269F5">
            <w:pPr>
              <w:jc w:val="both"/>
              <w:rPr>
                <w:rFonts w:ascii="Calibri" w:eastAsia="Calibri" w:hAnsi="Calibri" w:cs="Arial"/>
              </w:rPr>
            </w:pPr>
            <w:r w:rsidRPr="00A269F5">
              <w:rPr>
                <w:rFonts w:ascii="Calibri" w:eastAsia="Calibri" w:hAnsi="Calibri" w:cs="Arial"/>
              </w:rPr>
              <w:t>current environmental management policy signed and dated by the appropriate person on behalf of the Applicant and including the policy’s next review date.</w:t>
            </w:r>
          </w:p>
          <w:p w14:paraId="3381B09D" w14:textId="77777777" w:rsidR="00A269F5" w:rsidRPr="00A269F5" w:rsidRDefault="00A269F5" w:rsidP="00A269F5">
            <w:pPr>
              <w:jc w:val="both"/>
              <w:rPr>
                <w:rFonts w:ascii="Calibri" w:eastAsia="Calibri" w:hAnsi="Calibri" w:cs="Arial"/>
              </w:rPr>
            </w:pPr>
          </w:p>
          <w:p w14:paraId="11613813" w14:textId="77777777" w:rsidR="00A269F5" w:rsidRPr="00A269F5" w:rsidRDefault="00A269F5" w:rsidP="00A269F5">
            <w:pPr>
              <w:jc w:val="both"/>
              <w:rPr>
                <w:rFonts w:ascii="Calibri" w:eastAsia="Calibri" w:hAnsi="Calibri" w:cs="Arial"/>
              </w:rPr>
            </w:pPr>
            <w:r w:rsidRPr="00A269F5">
              <w:rPr>
                <w:rFonts w:ascii="Calibri" w:eastAsia="Calibri" w:hAnsi="Calibri" w:cs="Arial"/>
              </w:rPr>
              <w:t>environmental risk register identifying the key environmental risks including mitigations plans;</w:t>
            </w:r>
          </w:p>
          <w:p w14:paraId="59B0FDDA" w14:textId="77777777" w:rsidR="00A269F5" w:rsidRPr="00A269F5" w:rsidRDefault="00A269F5" w:rsidP="00A269F5">
            <w:pPr>
              <w:jc w:val="both"/>
              <w:rPr>
                <w:rFonts w:ascii="Calibri" w:eastAsia="Calibri" w:hAnsi="Calibri" w:cs="Arial"/>
              </w:rPr>
            </w:pPr>
          </w:p>
          <w:p w14:paraId="760782F0"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current sustainability plan covering areas such as: </w:t>
            </w:r>
          </w:p>
          <w:p w14:paraId="19371CDD" w14:textId="77777777" w:rsidR="00A269F5" w:rsidRPr="00A269F5" w:rsidRDefault="00A269F5" w:rsidP="00A269F5">
            <w:pPr>
              <w:jc w:val="both"/>
              <w:rPr>
                <w:rFonts w:ascii="Calibri" w:eastAsia="Calibri" w:hAnsi="Calibri" w:cs="Arial"/>
              </w:rPr>
            </w:pPr>
            <w:r w:rsidRPr="00A269F5">
              <w:rPr>
                <w:rFonts w:ascii="Calibri" w:eastAsia="Calibri" w:hAnsi="Calibri" w:cs="Arial"/>
              </w:rPr>
              <w:lastRenderedPageBreak/>
              <w:t>reduction of carbon emissions and carbon footprint; and</w:t>
            </w:r>
          </w:p>
          <w:p w14:paraId="725AFE82" w14:textId="77777777" w:rsidR="00A269F5" w:rsidRPr="00A269F5" w:rsidRDefault="00A269F5" w:rsidP="00A269F5">
            <w:pPr>
              <w:jc w:val="both"/>
              <w:rPr>
                <w:rFonts w:ascii="Calibri" w:eastAsia="Calibri" w:hAnsi="Calibri" w:cs="Arial"/>
              </w:rPr>
            </w:pPr>
            <w:r w:rsidRPr="00A269F5">
              <w:rPr>
                <w:rFonts w:ascii="Calibri" w:eastAsia="Calibri" w:hAnsi="Calibri" w:cs="Arial"/>
              </w:rPr>
              <w:t>sustainability design methodology process; and</w:t>
            </w:r>
          </w:p>
          <w:p w14:paraId="27E2B238" w14:textId="77777777" w:rsidR="00A269F5" w:rsidRPr="00A269F5" w:rsidRDefault="00A269F5" w:rsidP="00A269F5">
            <w:pPr>
              <w:jc w:val="both"/>
              <w:rPr>
                <w:rFonts w:ascii="Calibri" w:eastAsia="Calibri" w:hAnsi="Calibri" w:cs="Arial"/>
              </w:rPr>
            </w:pPr>
          </w:p>
          <w:p w14:paraId="3EDBE4E3" w14:textId="77777777" w:rsidR="00A269F5" w:rsidRPr="00A269F5" w:rsidRDefault="00A269F5" w:rsidP="00A269F5">
            <w:pPr>
              <w:jc w:val="both"/>
              <w:rPr>
                <w:rFonts w:ascii="Calibri" w:eastAsia="Calibri" w:hAnsi="Calibri" w:cs="Arial"/>
              </w:rPr>
            </w:pPr>
            <w:r w:rsidRPr="00A269F5">
              <w:rPr>
                <w:rFonts w:ascii="Calibri" w:eastAsia="Calibri" w:hAnsi="Calibri" w:cs="Arial"/>
              </w:rPr>
              <w:t>All necessary documents and records needed to demonstrate that the Applicant has a satisfactory Environmental Management System including operating procedures, pollution prevention measures/environmental management plans, and environmental auditing.</w:t>
            </w:r>
          </w:p>
          <w:p w14:paraId="14E8AA70" w14:textId="77777777" w:rsidR="00A269F5" w:rsidRPr="00A269F5" w:rsidRDefault="00A269F5" w:rsidP="00A269F5">
            <w:pPr>
              <w:jc w:val="both"/>
              <w:rPr>
                <w:rFonts w:ascii="Calibri" w:eastAsia="Calibri" w:hAnsi="Calibri" w:cs="Arial"/>
              </w:rPr>
            </w:pPr>
          </w:p>
        </w:tc>
      </w:tr>
      <w:tr w:rsidR="00A269F5" w:rsidRPr="00A269F5" w14:paraId="166F01A6" w14:textId="77777777" w:rsidTr="00A269F5">
        <w:tc>
          <w:tcPr>
            <w:tcW w:w="2122" w:type="dxa"/>
            <w:shd w:val="clear" w:color="auto" w:fill="F2F2F2"/>
          </w:tcPr>
          <w:p w14:paraId="5F7CB398" w14:textId="77777777" w:rsidR="00A269F5" w:rsidRPr="00A269F5" w:rsidRDefault="00A269F5" w:rsidP="00A269F5">
            <w:pPr>
              <w:jc w:val="both"/>
              <w:rPr>
                <w:rFonts w:ascii="Calibri" w:eastAsia="Calibri" w:hAnsi="Calibri" w:cs="Arial"/>
              </w:rPr>
            </w:pPr>
            <w:r w:rsidRPr="00A269F5">
              <w:rPr>
                <w:rFonts w:ascii="Calibri" w:eastAsia="Calibri" w:hAnsi="Calibri" w:cs="Arial"/>
              </w:rPr>
              <w:lastRenderedPageBreak/>
              <w:t>TOTAL</w:t>
            </w:r>
          </w:p>
        </w:tc>
        <w:tc>
          <w:tcPr>
            <w:tcW w:w="1417" w:type="dxa"/>
            <w:shd w:val="clear" w:color="auto" w:fill="F2F2F2"/>
          </w:tcPr>
          <w:p w14:paraId="4E02C1D5" w14:textId="77777777" w:rsidR="00A269F5" w:rsidRPr="00A269F5" w:rsidRDefault="00A269F5" w:rsidP="00A269F5">
            <w:pPr>
              <w:jc w:val="both"/>
              <w:rPr>
                <w:rFonts w:ascii="Calibri" w:eastAsia="Calibri" w:hAnsi="Calibri" w:cs="Arial"/>
              </w:rPr>
            </w:pPr>
            <w:r w:rsidRPr="00A269F5">
              <w:rPr>
                <w:rFonts w:ascii="Calibri" w:eastAsia="Calibri" w:hAnsi="Calibri" w:cs="Arial"/>
              </w:rPr>
              <w:t>100%</w:t>
            </w:r>
          </w:p>
          <w:p w14:paraId="5AD2ECA2" w14:textId="77777777" w:rsidR="00A269F5" w:rsidRPr="00A269F5" w:rsidRDefault="00A269F5" w:rsidP="00A269F5">
            <w:pPr>
              <w:jc w:val="both"/>
              <w:rPr>
                <w:rFonts w:ascii="Calibri" w:eastAsia="Calibri" w:hAnsi="Calibri" w:cs="Arial"/>
              </w:rPr>
            </w:pPr>
            <w:r w:rsidRPr="00A269F5">
              <w:rPr>
                <w:rFonts w:ascii="Calibri" w:eastAsia="Calibri" w:hAnsi="Calibri" w:cs="Arial"/>
              </w:rPr>
              <w:t xml:space="preserve">Maximum 1000 points </w:t>
            </w:r>
          </w:p>
        </w:tc>
        <w:tc>
          <w:tcPr>
            <w:tcW w:w="4678" w:type="dxa"/>
            <w:shd w:val="clear" w:color="auto" w:fill="F2F2F2"/>
          </w:tcPr>
          <w:p w14:paraId="68CCDE0A" w14:textId="77777777" w:rsidR="00A269F5" w:rsidRPr="00A269F5" w:rsidRDefault="00A269F5" w:rsidP="00A269F5">
            <w:pPr>
              <w:jc w:val="both"/>
              <w:rPr>
                <w:rFonts w:ascii="Calibri" w:eastAsia="Calibri" w:hAnsi="Calibri" w:cs="Arial"/>
              </w:rPr>
            </w:pPr>
          </w:p>
        </w:tc>
      </w:tr>
    </w:tbl>
    <w:p w14:paraId="710CC889" w14:textId="77777777" w:rsidR="00120B88" w:rsidRPr="00AD4F35" w:rsidRDefault="00120B88" w:rsidP="00F64C88">
      <w:pPr>
        <w:spacing w:after="0"/>
        <w:ind w:left="567"/>
        <w:jc w:val="both"/>
        <w:rPr>
          <w:sz w:val="20"/>
          <w:szCs w:val="20"/>
        </w:rPr>
      </w:pPr>
    </w:p>
    <w:p w14:paraId="7A0405BD" w14:textId="7AF44DD9" w:rsidR="00056234" w:rsidRPr="00E10191" w:rsidRDefault="00B3151C" w:rsidP="00E10191">
      <w:pPr>
        <w:spacing w:after="0"/>
        <w:ind w:left="2160" w:hanging="1593"/>
        <w:jc w:val="both"/>
        <w:rPr>
          <w:sz w:val="20"/>
          <w:szCs w:val="20"/>
        </w:rPr>
      </w:pPr>
      <w:r w:rsidRPr="00AD4F35">
        <w:rPr>
          <w:sz w:val="20"/>
          <w:szCs w:val="20"/>
        </w:rPr>
        <w:t xml:space="preserve"> </w:t>
      </w:r>
    </w:p>
    <w:bookmarkEnd w:id="28"/>
    <w:p w14:paraId="474B307D" w14:textId="77777777" w:rsidR="004F24CC" w:rsidRDefault="004F24CC" w:rsidP="00F64C88">
      <w:pPr>
        <w:spacing w:after="0"/>
        <w:jc w:val="both"/>
        <w:rPr>
          <w:sz w:val="20"/>
          <w:szCs w:val="20"/>
        </w:rPr>
      </w:pPr>
    </w:p>
    <w:p w14:paraId="474B307E" w14:textId="77777777" w:rsidR="00365F32" w:rsidRPr="00365F32" w:rsidRDefault="00365F32" w:rsidP="00365F32">
      <w:pPr>
        <w:pStyle w:val="ListParagraph"/>
        <w:spacing w:after="0"/>
        <w:ind w:left="567"/>
        <w:jc w:val="both"/>
        <w:rPr>
          <w:sz w:val="20"/>
          <w:szCs w:val="20"/>
        </w:rPr>
      </w:pPr>
      <w:r w:rsidRPr="00365F32">
        <w:rPr>
          <w:b/>
          <w:sz w:val="20"/>
          <w:szCs w:val="20"/>
          <w:u w:val="single"/>
        </w:rPr>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4</w:t>
      </w:r>
      <w:r w:rsidRPr="00365F32">
        <w:rPr>
          <w:sz w:val="20"/>
          <w:szCs w:val="20"/>
        </w:rPr>
        <w:t xml:space="preserve"> Questionnaire.</w:t>
      </w:r>
      <w:r>
        <w:rPr>
          <w:sz w:val="20"/>
          <w:szCs w:val="20"/>
        </w:rPr>
        <w:t xml:space="preserve"> </w:t>
      </w:r>
      <w:proofErr w:type="gramStart"/>
      <w:r>
        <w:rPr>
          <w:sz w:val="20"/>
          <w:szCs w:val="20"/>
        </w:rPr>
        <w:t>In particular, if</w:t>
      </w:r>
      <w:proofErr w:type="gramEnd"/>
      <w:r>
        <w:rPr>
          <w:sz w:val="20"/>
          <w:szCs w:val="20"/>
        </w:rPr>
        <w:t xml:space="preserve"> experience of any Sub-Contractor or third party/Consortium member is being relied upon to fulfil this Select</w:t>
      </w:r>
      <w:r w:rsidR="002A4364">
        <w:rPr>
          <w:sz w:val="20"/>
          <w:szCs w:val="20"/>
        </w:rPr>
        <w:t>ion Criteria, relevant examples</w:t>
      </w:r>
      <w:r>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Pr="00AD4F35" w:rsidRDefault="00331901" w:rsidP="00F64C88">
      <w:pPr>
        <w:spacing w:after="0"/>
        <w:jc w:val="both"/>
        <w:rPr>
          <w:sz w:val="20"/>
          <w:szCs w:val="20"/>
        </w:rPr>
      </w:pPr>
    </w:p>
    <w:p w14:paraId="474B3080" w14:textId="77777777" w:rsidR="00C170F9" w:rsidRDefault="00861A5C" w:rsidP="00524FF8">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00203D8C">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00382F87">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00382F87">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00F64C88">
            <w:pPr>
              <w:pStyle w:val="ListParagraph"/>
              <w:ind w:left="0"/>
              <w:jc w:val="both"/>
              <w:rPr>
                <w:b/>
                <w:sz w:val="20"/>
                <w:szCs w:val="20"/>
              </w:rPr>
            </w:pPr>
            <w:r w:rsidRPr="003E13FE">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00382F87">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00A43B98">
            <w:pPr>
              <w:pStyle w:val="ListParagraph"/>
              <w:ind w:left="0"/>
              <w:jc w:val="both"/>
              <w:rPr>
                <w:b/>
                <w:sz w:val="20"/>
                <w:szCs w:val="20"/>
              </w:rPr>
            </w:pPr>
            <w:r w:rsidRPr="003E13FE">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00382F87">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00F64C88">
            <w:pPr>
              <w:pStyle w:val="ListParagraph"/>
              <w:ind w:left="0"/>
              <w:jc w:val="both"/>
              <w:rPr>
                <w:b/>
                <w:sz w:val="20"/>
                <w:szCs w:val="20"/>
              </w:rPr>
            </w:pPr>
            <w:r w:rsidRPr="003E13FE">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00382F87">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003E13FE">
            <w:pPr>
              <w:pStyle w:val="ListParagraph"/>
              <w:ind w:left="0"/>
              <w:jc w:val="both"/>
              <w:rPr>
                <w:b/>
                <w:sz w:val="20"/>
                <w:szCs w:val="20"/>
              </w:rPr>
            </w:pPr>
            <w:r w:rsidRPr="003E13FE">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00382F87">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1AA3711F" w:rsidR="00F11B25" w:rsidRPr="00AD4F35" w:rsidRDefault="003E13FE" w:rsidP="00A43B98">
            <w:pPr>
              <w:pStyle w:val="ListParagraph"/>
              <w:ind w:left="0"/>
              <w:jc w:val="both"/>
              <w:rPr>
                <w:b/>
                <w:sz w:val="20"/>
                <w:szCs w:val="20"/>
              </w:rPr>
            </w:pPr>
            <w:r w:rsidRPr="003E13FE">
              <w:rPr>
                <w:sz w:val="20"/>
                <w:szCs w:val="20"/>
              </w:rPr>
              <w:t xml:space="preserve">Poor - Overall, the response is poor and only partially relevant. The response addresses the criterion in part but contains </w:t>
            </w:r>
            <w:r w:rsidR="003A3725" w:rsidRPr="003E13FE">
              <w:rPr>
                <w:sz w:val="20"/>
                <w:szCs w:val="20"/>
              </w:rPr>
              <w:t>insuffi</w:t>
            </w:r>
            <w:r w:rsidR="003A3725">
              <w:rPr>
                <w:sz w:val="20"/>
                <w:szCs w:val="20"/>
              </w:rPr>
              <w:t>cie</w:t>
            </w:r>
            <w:r w:rsidR="003A3725" w:rsidRPr="003E13FE">
              <w:rPr>
                <w:sz w:val="20"/>
                <w:szCs w:val="20"/>
              </w:rPr>
              <w:t>nt</w:t>
            </w:r>
            <w:r w:rsidRPr="003E13FE">
              <w:rPr>
                <w:sz w:val="20"/>
                <w:szCs w:val="20"/>
              </w:rPr>
              <w:t xml:space="preserve"> /limited detail or explanation to demonstrate how the criterion will be satisfied.  </w:t>
            </w:r>
          </w:p>
        </w:tc>
      </w:tr>
      <w:tr w:rsidR="00F11B25" w:rsidRPr="00AD4F35" w14:paraId="474B309F" w14:textId="77777777" w:rsidTr="00382F87">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00F64C88">
            <w:pPr>
              <w:pStyle w:val="ListParagraph"/>
              <w:ind w:left="0"/>
              <w:jc w:val="both"/>
              <w:rPr>
                <w:b/>
                <w:sz w:val="20"/>
                <w:szCs w:val="20"/>
              </w:rPr>
            </w:pPr>
            <w:r w:rsidRPr="003E13FE">
              <w:rPr>
                <w:sz w:val="20"/>
                <w:szCs w:val="20"/>
              </w:rPr>
              <w:t>Unacceptable - Nil or inadequate response. The response fails to satisfy the criterion in very significant respects.</w:t>
            </w:r>
          </w:p>
        </w:tc>
      </w:tr>
    </w:tbl>
    <w:p w14:paraId="57F07715" w14:textId="165C6C5D" w:rsidR="00382F87" w:rsidRPr="00FD3BBA" w:rsidRDefault="00861A5C" w:rsidP="00FD3BBA">
      <w:pPr>
        <w:pStyle w:val="ListParagraph"/>
        <w:ind w:left="567"/>
        <w:jc w:val="both"/>
        <w:rPr>
          <w:b/>
          <w:sz w:val="20"/>
          <w:szCs w:val="20"/>
        </w:rPr>
      </w:pPr>
      <w:r w:rsidRPr="00AD4F35">
        <w:rPr>
          <w:b/>
          <w:sz w:val="20"/>
          <w:szCs w:val="20"/>
        </w:rPr>
        <w:t xml:space="preserve"> </w:t>
      </w:r>
    </w:p>
    <w:p w14:paraId="474B30A1" w14:textId="0D53B2D3" w:rsidR="00A719FA" w:rsidRPr="00AD4F35" w:rsidRDefault="00A719FA" w:rsidP="00F64C88">
      <w:pPr>
        <w:pStyle w:val="ListParagraph"/>
        <w:ind w:left="567"/>
        <w:jc w:val="both"/>
        <w:rPr>
          <w:sz w:val="20"/>
          <w:szCs w:val="20"/>
        </w:rPr>
      </w:pPr>
      <w:r w:rsidRPr="00AD4F35">
        <w:rPr>
          <w:sz w:val="20"/>
          <w:szCs w:val="20"/>
        </w:rPr>
        <w:t>Failure to meet the minimum threshold</w:t>
      </w:r>
      <w:r w:rsidR="00335FB6" w:rsidRPr="00AD4F35">
        <w:rPr>
          <w:sz w:val="20"/>
          <w:szCs w:val="20"/>
        </w:rPr>
        <w:t xml:space="preserve"> (where applicable) under </w:t>
      </w:r>
      <w:r w:rsidRPr="00AD4F35">
        <w:rPr>
          <w:sz w:val="20"/>
          <w:szCs w:val="20"/>
        </w:rPr>
        <w:t>the qu</w:t>
      </w:r>
      <w:r w:rsidR="00335FB6" w:rsidRPr="00AD4F35">
        <w:rPr>
          <w:sz w:val="20"/>
          <w:szCs w:val="20"/>
        </w:rPr>
        <w:t>alitative selection criteria shall</w:t>
      </w:r>
      <w:r w:rsidRPr="00AD4F35">
        <w:rPr>
          <w:sz w:val="20"/>
          <w:szCs w:val="20"/>
        </w:rPr>
        <w:t xml:space="preserve"> result </w:t>
      </w:r>
      <w:r w:rsidR="00474BDE">
        <w:rPr>
          <w:sz w:val="20"/>
          <w:szCs w:val="20"/>
        </w:rPr>
        <w:t xml:space="preserve"> </w:t>
      </w:r>
      <w:r w:rsidRPr="00AD4F35">
        <w:rPr>
          <w:sz w:val="20"/>
          <w:szCs w:val="20"/>
        </w:rPr>
        <w:t xml:space="preserve">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524FF8">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524FF8">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3094EAD0" w:rsidR="004F24CC" w:rsidRPr="00AD4F35" w:rsidRDefault="00D2127F" w:rsidP="00F64C88">
      <w:pPr>
        <w:pStyle w:val="ListParagraph"/>
        <w:spacing w:after="0"/>
        <w:ind w:left="567"/>
        <w:jc w:val="both"/>
        <w:rPr>
          <w:sz w:val="20"/>
          <w:szCs w:val="20"/>
        </w:rPr>
      </w:pPr>
      <w:r w:rsidRPr="00AD4F35">
        <w:rPr>
          <w:sz w:val="20"/>
          <w:szCs w:val="20"/>
        </w:rPr>
        <w:t xml:space="preserve">Applicants may be requested to attend interviews in Dublin, Ireland </w:t>
      </w:r>
      <w:proofErr w:type="gramStart"/>
      <w:r w:rsidRPr="00AD4F35">
        <w:rPr>
          <w:sz w:val="20"/>
          <w:szCs w:val="20"/>
        </w:rPr>
        <w:t>in order to</w:t>
      </w:r>
      <w:proofErr w:type="gramEnd"/>
      <w:r w:rsidRPr="00AD4F35">
        <w:rPr>
          <w:sz w:val="20"/>
          <w:szCs w:val="20"/>
        </w:rPr>
        <w:t xml:space="preserve"> provide clarifications in relation to any information submitted pursuant to the requirements of this PQQ, at their own cost and </w:t>
      </w:r>
      <w:r w:rsidR="001B57B9">
        <w:rPr>
          <w:sz w:val="20"/>
          <w:szCs w:val="20"/>
        </w:rPr>
        <w:t>CIÉ</w:t>
      </w:r>
      <w:r w:rsidRPr="00AD4F35">
        <w:rPr>
          <w:sz w:val="20"/>
          <w:szCs w:val="20"/>
        </w:rPr>
        <w:t xml:space="preserv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2A781AC7" w:rsidR="00DB3065" w:rsidRPr="00AD4F35" w:rsidRDefault="00AC4F5F" w:rsidP="00F64C88">
      <w:pPr>
        <w:pStyle w:val="ListParagraph"/>
        <w:spacing w:after="0"/>
        <w:ind w:left="567"/>
        <w:jc w:val="both"/>
        <w:rPr>
          <w:sz w:val="20"/>
          <w:szCs w:val="20"/>
        </w:rPr>
      </w:pPr>
      <w:r w:rsidRPr="00AD4F35">
        <w:rPr>
          <w:sz w:val="20"/>
          <w:szCs w:val="20"/>
        </w:rPr>
        <w:t xml:space="preserve">QUERIES: </w:t>
      </w:r>
      <w:r w:rsidR="00E327BD" w:rsidRPr="00AD4F35">
        <w:rPr>
          <w:sz w:val="20"/>
          <w:szCs w:val="20"/>
        </w:rPr>
        <w:t xml:space="preserve">Where the Applicant has any queries or observations regarding the meaning of any requirement or any other aspect of this qualification process, the Applicant should submit such queries </w:t>
      </w:r>
      <w:r w:rsidR="00F24931">
        <w:rPr>
          <w:sz w:val="20"/>
          <w:szCs w:val="20"/>
        </w:rPr>
        <w:t xml:space="preserve">via the e-tenders portal </w:t>
      </w:r>
      <w:r w:rsidR="00677140" w:rsidRPr="00AD4F35">
        <w:rPr>
          <w:sz w:val="20"/>
          <w:szCs w:val="20"/>
        </w:rPr>
        <w:t>within</w:t>
      </w:r>
      <w:r w:rsidR="00FD3BBA">
        <w:rPr>
          <w:sz w:val="20"/>
          <w:szCs w:val="20"/>
        </w:rPr>
        <w:t xml:space="preserve"> 10</w:t>
      </w:r>
      <w:r w:rsidR="00E3600C" w:rsidRPr="00AD4F35">
        <w:rPr>
          <w:sz w:val="20"/>
          <w:szCs w:val="20"/>
        </w:rPr>
        <w:t xml:space="preserve"> Working D</w:t>
      </w:r>
      <w:r w:rsidR="00E327BD" w:rsidRPr="00AD4F35">
        <w:rPr>
          <w:sz w:val="20"/>
          <w:szCs w:val="20"/>
        </w:rPr>
        <w:t>ays before the deadline for submission of com</w:t>
      </w:r>
      <w:r w:rsidR="009B5D60">
        <w:rPr>
          <w:sz w:val="20"/>
          <w:szCs w:val="20"/>
        </w:rPr>
        <w:t>pleted PQQs that is set out in s</w:t>
      </w:r>
      <w:r w:rsidR="00E327BD" w:rsidRPr="00AD4F35">
        <w:rPr>
          <w:sz w:val="20"/>
          <w:szCs w:val="20"/>
        </w:rPr>
        <w:t xml:space="preserve">ection </w:t>
      </w:r>
      <w:r w:rsidR="00FD3BBA" w:rsidRPr="00AD4F35">
        <w:rPr>
          <w:sz w:val="20"/>
          <w:szCs w:val="20"/>
        </w:rPr>
        <w:t>4.3 above</w:t>
      </w:r>
      <w:r w:rsidR="00E327BD" w:rsidRPr="00AD4F35">
        <w:rPr>
          <w:sz w:val="20"/>
          <w:szCs w:val="20"/>
        </w:rPr>
        <w:t>.</w:t>
      </w:r>
      <w:r w:rsidR="00DB3065" w:rsidRPr="00AD4F35">
        <w:rPr>
          <w:sz w:val="20"/>
          <w:szCs w:val="20"/>
        </w:rPr>
        <w:t xml:space="preserve"> </w:t>
      </w:r>
      <w:r w:rsidR="001B57B9">
        <w:rPr>
          <w:sz w:val="20"/>
          <w:szCs w:val="20"/>
        </w:rPr>
        <w:t>CIÉ</w:t>
      </w:r>
      <w:r w:rsidR="00DB3065" w:rsidRPr="00AD4F35">
        <w:rPr>
          <w:sz w:val="20"/>
          <w:szCs w:val="20"/>
        </w:rPr>
        <w:t xml:space="preserv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3742BF6A"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w:t>
      </w:r>
      <w:r w:rsidR="001B57B9">
        <w:rPr>
          <w:sz w:val="20"/>
          <w:szCs w:val="20"/>
        </w:rPr>
        <w:t>CIÉ</w:t>
      </w:r>
      <w:r w:rsidR="00677140" w:rsidRPr="00AD4F35">
        <w:rPr>
          <w:sz w:val="20"/>
          <w:szCs w:val="20"/>
        </w:rPr>
        <w:t xml:space="preserv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524FF8">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438AF01E" w:rsidR="00D57832" w:rsidRPr="00AD4F35" w:rsidRDefault="005D0671" w:rsidP="00F64C88">
      <w:pPr>
        <w:pStyle w:val="ListParagraph"/>
        <w:spacing w:after="0"/>
        <w:ind w:left="567"/>
        <w:jc w:val="both"/>
        <w:rPr>
          <w:sz w:val="20"/>
          <w:szCs w:val="20"/>
        </w:rPr>
      </w:pPr>
      <w:r w:rsidRPr="00AD4F35">
        <w:rPr>
          <w:sz w:val="20"/>
          <w:szCs w:val="20"/>
        </w:rPr>
        <w:t xml:space="preserve">If an Applicant believes a query relates to a confidential or commercially sensitive matter it must clearly </w:t>
      </w:r>
      <w:r w:rsidR="00662C08" w:rsidRPr="00AD4F35">
        <w:rPr>
          <w:sz w:val="20"/>
          <w:szCs w:val="20"/>
        </w:rPr>
        <w:t>state,</w:t>
      </w:r>
      <w:r w:rsidRPr="00AD4F35">
        <w:rPr>
          <w:sz w:val="20"/>
          <w:szCs w:val="20"/>
        </w:rPr>
        <w:t xml:space="preserve"> the reason why the Applicant considers its query “confidential” or “commercially sensitive”</w:t>
      </w:r>
      <w:r w:rsidR="0070198C" w:rsidRPr="00AD4F35">
        <w:rPr>
          <w:sz w:val="20"/>
          <w:szCs w:val="20"/>
        </w:rPr>
        <w:t xml:space="preserve"> </w:t>
      </w:r>
      <w:r w:rsidR="00CC4713" w:rsidRPr="00AD4F35">
        <w:rPr>
          <w:sz w:val="20"/>
          <w:szCs w:val="20"/>
        </w:rPr>
        <w:t>and must mark its query as “Confidential” and/or “Commercially Sensitive”</w:t>
      </w:r>
      <w:r w:rsidR="00A6735C" w:rsidRPr="00AD4F3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628D1A22" w:rsidR="005D0671" w:rsidRPr="00AD4F35" w:rsidRDefault="005D0671" w:rsidP="00F64C88">
      <w:pPr>
        <w:pStyle w:val="ListParagraph"/>
        <w:spacing w:after="0"/>
        <w:ind w:left="567"/>
        <w:jc w:val="both"/>
        <w:rPr>
          <w:sz w:val="20"/>
          <w:szCs w:val="20"/>
        </w:rPr>
      </w:pPr>
      <w:r w:rsidRPr="00AD4F35">
        <w:rPr>
          <w:sz w:val="20"/>
          <w:szCs w:val="20"/>
        </w:rPr>
        <w:t xml:space="preserve">Where </w:t>
      </w:r>
      <w:r w:rsidR="001B57B9">
        <w:rPr>
          <w:sz w:val="20"/>
          <w:szCs w:val="20"/>
        </w:rPr>
        <w:t>CIÉ</w:t>
      </w:r>
      <w:r w:rsidRPr="00AD4F35">
        <w:rPr>
          <w:sz w:val="20"/>
          <w:szCs w:val="20"/>
        </w:rPr>
        <w:t xml:space="preserv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10B3B89E" w:rsidR="0025473F" w:rsidRPr="00AD4F35" w:rsidRDefault="0025473F" w:rsidP="00F64C88">
      <w:pPr>
        <w:pStyle w:val="ListParagraph"/>
        <w:spacing w:after="0"/>
        <w:ind w:left="567" w:hanging="709"/>
        <w:jc w:val="both"/>
        <w:rPr>
          <w:sz w:val="20"/>
          <w:szCs w:val="20"/>
        </w:rPr>
      </w:pPr>
      <w:r w:rsidRPr="00AD4F35">
        <w:rPr>
          <w:sz w:val="20"/>
          <w:szCs w:val="20"/>
        </w:rPr>
        <w:br/>
        <w:t xml:space="preserve">Where </w:t>
      </w:r>
      <w:r w:rsidR="001B57B9">
        <w:rPr>
          <w:sz w:val="20"/>
          <w:szCs w:val="20"/>
        </w:rPr>
        <w:t>CIÉ</w:t>
      </w:r>
      <w:r w:rsidRPr="00AD4F35">
        <w:rPr>
          <w:sz w:val="20"/>
          <w:szCs w:val="20"/>
        </w:rPr>
        <w:t xml:space="preserv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w:t>
      </w:r>
      <w:proofErr w:type="gramStart"/>
      <w:r w:rsidRPr="00AD4F35">
        <w:rPr>
          <w:sz w:val="20"/>
          <w:szCs w:val="20"/>
        </w:rPr>
        <w:t>it</w:t>
      </w:r>
      <w:proofErr w:type="gramEnd"/>
      <w:r w:rsidRPr="00AD4F3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09E32EB5" w:rsidR="0025473F" w:rsidRPr="00AD4F35" w:rsidRDefault="0025473F" w:rsidP="00F64C88">
      <w:pPr>
        <w:pStyle w:val="ListParagraph"/>
        <w:spacing w:after="0"/>
        <w:ind w:left="567"/>
        <w:jc w:val="both"/>
        <w:rPr>
          <w:sz w:val="20"/>
          <w:szCs w:val="20"/>
        </w:rPr>
      </w:pPr>
      <w:r w:rsidRPr="00AD4F35">
        <w:rPr>
          <w:sz w:val="20"/>
          <w:szCs w:val="20"/>
        </w:rPr>
        <w:t>Where the Ap</w:t>
      </w:r>
      <w:r w:rsidR="00260585" w:rsidRPr="00AD4F35">
        <w:rPr>
          <w:sz w:val="20"/>
          <w:szCs w:val="20"/>
        </w:rPr>
        <w:t>p</w:t>
      </w:r>
      <w:r w:rsidRPr="00AD4F35">
        <w:rPr>
          <w:sz w:val="20"/>
          <w:szCs w:val="20"/>
        </w:rPr>
        <w:t xml:space="preserve">licant </w:t>
      </w:r>
      <w:r w:rsidR="00260585" w:rsidRPr="00AD4F35">
        <w:rPr>
          <w:sz w:val="20"/>
          <w:szCs w:val="20"/>
        </w:rPr>
        <w:t xml:space="preserve">does not withdraw the query/request or raise any objection within the specified period, or </w:t>
      </w:r>
      <w:r w:rsidR="001B57B9">
        <w:rPr>
          <w:sz w:val="20"/>
          <w:szCs w:val="20"/>
        </w:rPr>
        <w:t>CIÉ</w:t>
      </w:r>
      <w:r w:rsidR="00260585" w:rsidRPr="00AD4F35">
        <w:rPr>
          <w:sz w:val="20"/>
          <w:szCs w:val="20"/>
        </w:rPr>
        <w:t xml:space="preserve"> is of the opinion that, notwithstanding the objection of the Applicant the query/request is not confidential or commercially sensitive, </w:t>
      </w:r>
      <w:r w:rsidR="001B57B9">
        <w:rPr>
          <w:sz w:val="20"/>
          <w:szCs w:val="20"/>
        </w:rPr>
        <w:t>CIÉ</w:t>
      </w:r>
      <w:r w:rsidR="00260585" w:rsidRPr="00AD4F35">
        <w:rPr>
          <w:sz w:val="20"/>
          <w:szCs w:val="20"/>
        </w:rPr>
        <w:t xml:space="preserve"> may include the query/request and its response to all Applicants in the relevant circula</w:t>
      </w:r>
      <w:r w:rsidR="00677140" w:rsidRPr="00AD4F35">
        <w:rPr>
          <w:sz w:val="20"/>
          <w:szCs w:val="20"/>
        </w:rPr>
        <w:t xml:space="preserve">r/notice.  As noted in Section </w:t>
      </w:r>
      <w:r w:rsidR="008A2278" w:rsidRPr="00AD4F35">
        <w:rPr>
          <w:sz w:val="20"/>
          <w:szCs w:val="20"/>
        </w:rPr>
        <w:t>7.2</w:t>
      </w:r>
      <w:r w:rsidR="00260585" w:rsidRPr="00AD4F35">
        <w:rPr>
          <w:sz w:val="20"/>
          <w:szCs w:val="20"/>
        </w:rPr>
        <w:t xml:space="preserve">, </w:t>
      </w:r>
      <w:r w:rsidR="005F2ECE" w:rsidRPr="00AD4F3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2FAEF90F" w:rsidR="005F2ECE" w:rsidRPr="00AD4F35" w:rsidRDefault="005F2ECE" w:rsidP="00F64C88">
      <w:pPr>
        <w:pStyle w:val="ListParagraph"/>
        <w:spacing w:after="0"/>
        <w:ind w:left="567"/>
        <w:jc w:val="both"/>
        <w:rPr>
          <w:sz w:val="20"/>
          <w:szCs w:val="20"/>
        </w:rPr>
      </w:pPr>
      <w:r w:rsidRPr="00AD4F35">
        <w:rPr>
          <w:sz w:val="20"/>
          <w:szCs w:val="20"/>
        </w:rPr>
        <w:t xml:space="preserve">Subject to the above, it is a requirement of </w:t>
      </w:r>
      <w:r w:rsidR="001B57B9">
        <w:rPr>
          <w:sz w:val="20"/>
          <w:szCs w:val="20"/>
        </w:rPr>
        <w:t>CIÉ</w:t>
      </w:r>
      <w:r w:rsidRPr="00AD4F35">
        <w:rPr>
          <w:sz w:val="20"/>
          <w:szCs w:val="20"/>
        </w:rPr>
        <w:t xml:space="preserve"> that all exchanges shall be kept confidential by the Applicants and not disclosed to any person, save as may be required by law.   Applicants will also be asked to enter into Confidentiality Undertakings/Agreements</w:t>
      </w:r>
      <w:r w:rsidR="00311FE5" w:rsidRPr="00AD4F35">
        <w:rPr>
          <w:sz w:val="20"/>
          <w:szCs w:val="20"/>
        </w:rPr>
        <w:t xml:space="preserve"> should it become appropriate to release confidential information to them.</w:t>
      </w:r>
      <w:r w:rsidR="0070198C" w:rsidRPr="00AD4F35">
        <w:rPr>
          <w:sz w:val="20"/>
          <w:szCs w:val="20"/>
        </w:rPr>
        <w:t xml:space="preserve"> </w:t>
      </w:r>
      <w:r w:rsidR="001B57B9">
        <w:rPr>
          <w:sz w:val="20"/>
          <w:szCs w:val="20"/>
        </w:rPr>
        <w:t>CIÉ</w:t>
      </w:r>
      <w:r w:rsidR="0070198C" w:rsidRPr="00AD4F35">
        <w:rPr>
          <w:sz w:val="20"/>
          <w:szCs w:val="20"/>
        </w:rPr>
        <w:t xml:space="preserve"> requires that </w:t>
      </w:r>
      <w:r w:rsidR="00762218" w:rsidRPr="00AD4F35">
        <w:rPr>
          <w:sz w:val="20"/>
          <w:szCs w:val="20"/>
        </w:rPr>
        <w:t xml:space="preserve">all information provided by Applicants or by </w:t>
      </w:r>
      <w:r w:rsidR="001B57B9">
        <w:rPr>
          <w:sz w:val="20"/>
          <w:szCs w:val="20"/>
        </w:rPr>
        <w:t>CIÉ</w:t>
      </w:r>
      <w:r w:rsidR="00762218" w:rsidRPr="00AD4F35">
        <w:rPr>
          <w:sz w:val="20"/>
          <w:szCs w:val="20"/>
        </w:rPr>
        <w:t xml:space="preserve"> pursuant to this PQQ be treated in strictest confidence by Applicants, and by </w:t>
      </w:r>
      <w:proofErr w:type="gramStart"/>
      <w:r w:rsidR="00762218" w:rsidRPr="00AD4F35">
        <w:rPr>
          <w:sz w:val="20"/>
          <w:szCs w:val="20"/>
        </w:rPr>
        <w:t>submitting an application</w:t>
      </w:r>
      <w:proofErr w:type="gramEnd"/>
      <w:r w:rsidR="00762218" w:rsidRPr="00AD4F3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10195A3C" w:rsidR="000E7100" w:rsidRPr="00AD4F35" w:rsidRDefault="001B57B9" w:rsidP="00F64C88">
      <w:pPr>
        <w:pStyle w:val="ListParagraph"/>
        <w:spacing w:after="0"/>
        <w:ind w:left="567"/>
        <w:jc w:val="both"/>
        <w:rPr>
          <w:sz w:val="20"/>
          <w:szCs w:val="20"/>
        </w:rPr>
      </w:pPr>
      <w:r>
        <w:rPr>
          <w:sz w:val="20"/>
          <w:szCs w:val="20"/>
        </w:rPr>
        <w:t>CIÉ</w:t>
      </w:r>
      <w:r w:rsidR="000E7100" w:rsidRPr="00AD4F35">
        <w:rPr>
          <w:sz w:val="20"/>
          <w:szCs w:val="20"/>
        </w:rPr>
        <w:t xml:space="preserve"> has the right to disclose to any party information concerning the Contract, the [identity of the Applicants] this procurement process and the qualification and tender documentation at any time</w:t>
      </w:r>
      <w:r w:rsidR="00677140" w:rsidRPr="00AD4F3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251F1989" w:rsidR="00690A97" w:rsidRPr="00AD4F35" w:rsidRDefault="001B57B9" w:rsidP="00F64C88">
      <w:pPr>
        <w:pStyle w:val="ListParagraph"/>
        <w:spacing w:after="0"/>
        <w:ind w:left="567"/>
        <w:jc w:val="both"/>
        <w:rPr>
          <w:sz w:val="20"/>
          <w:szCs w:val="20"/>
        </w:rPr>
      </w:pPr>
      <w:r>
        <w:rPr>
          <w:sz w:val="20"/>
          <w:szCs w:val="20"/>
        </w:rPr>
        <w:t>CIÉ</w:t>
      </w:r>
      <w:r w:rsidR="0070198C" w:rsidRPr="00AD4F35">
        <w:rPr>
          <w:sz w:val="20"/>
          <w:szCs w:val="20"/>
        </w:rPr>
        <w:t xml:space="preserve"> is subject to the Freedom of Information Act 2014 (the “FOI Act”) for its activities, other than in relation to its freight business and Rosslare </w:t>
      </w:r>
      <w:proofErr w:type="spellStart"/>
      <w:r w:rsidR="0070198C" w:rsidRPr="00AD4F35">
        <w:rPr>
          <w:sz w:val="20"/>
          <w:szCs w:val="20"/>
        </w:rPr>
        <w:t>Europort</w:t>
      </w:r>
      <w:proofErr w:type="spellEnd"/>
      <w:r w:rsidR="0070198C" w:rsidRPr="00AD4F35">
        <w:rPr>
          <w:sz w:val="20"/>
          <w:szCs w:val="20"/>
        </w:rPr>
        <w:t xml:space="preserve">.  </w:t>
      </w:r>
      <w:r>
        <w:rPr>
          <w:sz w:val="20"/>
          <w:szCs w:val="20"/>
        </w:rPr>
        <w:t>CIÉ</w:t>
      </w:r>
      <w:r w:rsidR="0070198C" w:rsidRPr="00AD4F35">
        <w:rPr>
          <w:sz w:val="20"/>
          <w:szCs w:val="20"/>
        </w:rPr>
        <w:t xml:space="preserv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BE" w14:textId="66FC4B97" w:rsidR="00CC45F1" w:rsidRPr="00AD4F35" w:rsidRDefault="0070198C" w:rsidP="00F64C88">
      <w:pPr>
        <w:pStyle w:val="ListParagraph"/>
        <w:spacing w:after="0"/>
        <w:ind w:left="567"/>
        <w:jc w:val="both"/>
        <w:rPr>
          <w:sz w:val="20"/>
          <w:szCs w:val="20"/>
        </w:rPr>
      </w:pPr>
      <w:r w:rsidRPr="00AD4F35">
        <w:rPr>
          <w:sz w:val="20"/>
          <w:szCs w:val="20"/>
        </w:rPr>
        <w:t>Applicants should therefore indicate what parts of their application/submission of completed PQQs are commercially sensitive and what parts they consider should be kept confidential</w:t>
      </w:r>
      <w:r w:rsidR="000C16C7" w:rsidRPr="00AD4F35">
        <w:rPr>
          <w:sz w:val="20"/>
          <w:szCs w:val="20"/>
        </w:rPr>
        <w:t xml:space="preserve">, which is a separate </w:t>
      </w:r>
      <w:r w:rsidR="000C16C7" w:rsidRPr="00AD4F35">
        <w:rPr>
          <w:sz w:val="20"/>
          <w:szCs w:val="20"/>
        </w:rPr>
        <w:lastRenderedPageBreak/>
        <w:t>matter from dealing with</w:t>
      </w:r>
      <w:r w:rsidR="00677140" w:rsidRPr="00AD4F35">
        <w:rPr>
          <w:sz w:val="20"/>
          <w:szCs w:val="20"/>
        </w:rPr>
        <w:t xml:space="preserve"> any</w:t>
      </w:r>
      <w:r w:rsidR="000C16C7" w:rsidRPr="00AD4F35">
        <w:rPr>
          <w:sz w:val="20"/>
          <w:szCs w:val="20"/>
        </w:rPr>
        <w:t xml:space="preserve"> freedom of information requests (FOI requests)</w:t>
      </w:r>
      <w:r w:rsidR="00677140" w:rsidRPr="00AD4F35">
        <w:rPr>
          <w:sz w:val="20"/>
          <w:szCs w:val="20"/>
        </w:rPr>
        <w:t xml:space="preserve"> that </w:t>
      </w:r>
      <w:r w:rsidR="001B57B9">
        <w:rPr>
          <w:sz w:val="20"/>
          <w:szCs w:val="20"/>
        </w:rPr>
        <w:t>CIÉ</w:t>
      </w:r>
      <w:r w:rsidR="00677140" w:rsidRPr="00AD4F35">
        <w:rPr>
          <w:sz w:val="20"/>
          <w:szCs w:val="20"/>
        </w:rPr>
        <w:t xml:space="preserve"> may receive under the FOI Act</w:t>
      </w:r>
      <w:r w:rsidR="000C16C7" w:rsidRPr="00AD4F35">
        <w:rPr>
          <w:sz w:val="20"/>
          <w:szCs w:val="20"/>
        </w:rPr>
        <w:t>.</w:t>
      </w:r>
      <w:r w:rsidR="00072515" w:rsidRPr="00AD4F35">
        <w:rPr>
          <w:sz w:val="20"/>
          <w:szCs w:val="20"/>
        </w:rPr>
        <w:t xml:space="preserve"> </w:t>
      </w:r>
      <w:r w:rsidR="001B57B9">
        <w:rPr>
          <w:sz w:val="20"/>
          <w:szCs w:val="20"/>
        </w:rPr>
        <w:t>CIÉ</w:t>
      </w:r>
      <w:r w:rsidR="00072515" w:rsidRPr="00AD4F35">
        <w:rPr>
          <w:sz w:val="20"/>
          <w:szCs w:val="20"/>
        </w:rPr>
        <w:t xml:space="preserve"> will make reasonable </w:t>
      </w:r>
      <w:r w:rsidRPr="00AD4F35">
        <w:rPr>
          <w:sz w:val="20"/>
          <w:szCs w:val="20"/>
        </w:rPr>
        <w:t>efforts to consult with Applicants in all cases where an FOI r</w:t>
      </w:r>
      <w:r w:rsidR="00072515" w:rsidRPr="00AD4F35">
        <w:rPr>
          <w:sz w:val="20"/>
          <w:szCs w:val="20"/>
        </w:rPr>
        <w:t xml:space="preserve">equest has been received, that </w:t>
      </w:r>
      <w:r w:rsidRPr="00AD4F35">
        <w:rPr>
          <w:sz w:val="20"/>
          <w:szCs w:val="20"/>
        </w:rPr>
        <w:t>may affect information the Applicant(s) consider confidential or commercially sensitive</w:t>
      </w:r>
      <w:r w:rsidR="00072515" w:rsidRPr="00AD4F35">
        <w:rPr>
          <w:sz w:val="20"/>
          <w:szCs w:val="20"/>
        </w:rPr>
        <w:t xml:space="preserve">, before </w:t>
      </w:r>
      <w:proofErr w:type="gramStart"/>
      <w:r w:rsidR="00072515" w:rsidRPr="00AD4F35">
        <w:rPr>
          <w:sz w:val="20"/>
          <w:szCs w:val="20"/>
        </w:rPr>
        <w:t>making a decision</w:t>
      </w:r>
      <w:proofErr w:type="gramEnd"/>
      <w:r w:rsidR="00072515" w:rsidRPr="00AD4F35">
        <w:rPr>
          <w:sz w:val="20"/>
          <w:szCs w:val="20"/>
        </w:rPr>
        <w:t xml:space="preserve"> on such FOI requests</w:t>
      </w:r>
      <w:r w:rsidRPr="00AD4F35">
        <w:rPr>
          <w:sz w:val="20"/>
          <w:szCs w:val="20"/>
        </w:rPr>
        <w:t>.</w:t>
      </w:r>
      <w:r w:rsidR="00072515" w:rsidRPr="00AD4F35">
        <w:rPr>
          <w:sz w:val="20"/>
          <w:szCs w:val="20"/>
        </w:rPr>
        <w:t xml:space="preserve"> </w:t>
      </w:r>
      <w:r w:rsidR="001B57B9">
        <w:rPr>
          <w:sz w:val="20"/>
          <w:szCs w:val="20"/>
        </w:rPr>
        <w:t>CIÉ</w:t>
      </w:r>
      <w:r w:rsidR="00072515" w:rsidRPr="00AD4F35">
        <w:rPr>
          <w:sz w:val="20"/>
          <w:szCs w:val="20"/>
        </w:rPr>
        <w:t xml:space="preserve"> may decide, while </w:t>
      </w:r>
      <w:proofErr w:type="gramStart"/>
      <w:r w:rsidR="00072515" w:rsidRPr="00AD4F35">
        <w:rPr>
          <w:sz w:val="20"/>
          <w:szCs w:val="20"/>
        </w:rPr>
        <w:t>taking into account</w:t>
      </w:r>
      <w:proofErr w:type="gramEnd"/>
      <w:r w:rsidR="00072515" w:rsidRPr="00AD4F3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w:t>
      </w:r>
      <w:r w:rsidR="00BA517F" w:rsidRPr="00AD4F35">
        <w:rPr>
          <w:sz w:val="20"/>
          <w:szCs w:val="20"/>
        </w:rPr>
        <w:t>suffi</w:t>
      </w:r>
      <w:r w:rsidR="00BA517F">
        <w:rPr>
          <w:sz w:val="20"/>
          <w:szCs w:val="20"/>
        </w:rPr>
        <w:t>cie</w:t>
      </w:r>
      <w:r w:rsidR="00BA517F" w:rsidRPr="00AD4F35">
        <w:rPr>
          <w:sz w:val="20"/>
          <w:szCs w:val="20"/>
        </w:rPr>
        <w:t>nt</w:t>
      </w:r>
      <w:r w:rsidR="00072515" w:rsidRPr="00AD4F35">
        <w:rPr>
          <w:sz w:val="20"/>
          <w:szCs w:val="20"/>
        </w:rPr>
        <w:t xml:space="preserve"> or acceptable that an Applicant would include a statement that </w:t>
      </w:r>
      <w:proofErr w:type="gramStart"/>
      <w:r w:rsidR="00072515" w:rsidRPr="00AD4F35">
        <w:rPr>
          <w:sz w:val="20"/>
          <w:szCs w:val="20"/>
        </w:rPr>
        <w:t>all of</w:t>
      </w:r>
      <w:proofErr w:type="gramEnd"/>
      <w:r w:rsidR="00072515" w:rsidRPr="00AD4F35">
        <w:rPr>
          <w:sz w:val="20"/>
          <w:szCs w:val="20"/>
        </w:rPr>
        <w:t xml:space="preserve"> is information is confidential or commercially sensitive. </w:t>
      </w:r>
      <w:r w:rsidRPr="00AD4F35">
        <w:rPr>
          <w:sz w:val="20"/>
          <w:szCs w:val="20"/>
        </w:rPr>
        <w:t xml:space="preserve"> </w:t>
      </w:r>
      <w:r w:rsidR="001B57B9">
        <w:rPr>
          <w:sz w:val="20"/>
          <w:szCs w:val="20"/>
        </w:rPr>
        <w:t>CIÉ</w:t>
      </w:r>
      <w:r w:rsidRPr="00AD4F35">
        <w:rPr>
          <w:sz w:val="20"/>
          <w:szCs w:val="20"/>
        </w:rPr>
        <w:t xml:space="preserve"> may disclose all information provided by Applicants to its lawyers, auditors or other professional advisers under appropriate terms of confidentiality as it deems necessary.   </w:t>
      </w:r>
      <w:r w:rsidR="00CC45F1" w:rsidRPr="00AD4F35">
        <w:rPr>
          <w:sz w:val="20"/>
          <w:szCs w:val="20"/>
        </w:rPr>
        <w:t xml:space="preserve">In addition, to the above, nothing in this PQQ will prevent </w:t>
      </w:r>
      <w:r w:rsidR="001B57B9">
        <w:rPr>
          <w:sz w:val="20"/>
          <w:szCs w:val="20"/>
        </w:rPr>
        <w:t>CIÉ</w:t>
      </w:r>
      <w:r w:rsidR="00CC45F1" w:rsidRPr="00AD4F35">
        <w:rPr>
          <w:sz w:val="20"/>
          <w:szCs w:val="20"/>
        </w:rPr>
        <w:t xml:space="preserve"> from disclosing any information, data or materials that is required to be disclosed under applicable law, including the FOI Act. </w:t>
      </w:r>
    </w:p>
    <w:p w14:paraId="474B30BF" w14:textId="77777777" w:rsidR="00CC45F1" w:rsidRDefault="00CC45F1" w:rsidP="00F64C88">
      <w:pPr>
        <w:pStyle w:val="ListParagraph"/>
        <w:spacing w:after="0"/>
        <w:ind w:left="1276" w:hanging="709"/>
        <w:jc w:val="both"/>
        <w:rPr>
          <w:sz w:val="20"/>
          <w:szCs w:val="20"/>
        </w:rPr>
      </w:pPr>
    </w:p>
    <w:p w14:paraId="474B30C0" w14:textId="77777777" w:rsidR="00254CF2" w:rsidRDefault="00254CF2" w:rsidP="00F64C88">
      <w:pPr>
        <w:pStyle w:val="ListParagraph"/>
        <w:spacing w:after="0"/>
        <w:ind w:left="1276" w:hanging="709"/>
        <w:jc w:val="both"/>
        <w:rPr>
          <w:sz w:val="20"/>
          <w:szCs w:val="20"/>
        </w:rPr>
      </w:pP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524FF8">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21DEDD30" w:rsidR="009B5D60" w:rsidRDefault="00F7400E" w:rsidP="009B5D60">
      <w:pPr>
        <w:pStyle w:val="ListParagraph"/>
        <w:spacing w:after="0"/>
        <w:ind w:left="567"/>
        <w:jc w:val="both"/>
        <w:rPr>
          <w:sz w:val="20"/>
          <w:szCs w:val="20"/>
        </w:rPr>
      </w:pPr>
      <w:r>
        <w:rPr>
          <w:b/>
          <w:sz w:val="20"/>
          <w:szCs w:val="20"/>
        </w:rPr>
        <w:t xml:space="preserve"> </w:t>
      </w:r>
      <w:r w:rsidR="001B57B9">
        <w:rPr>
          <w:b/>
          <w:sz w:val="20"/>
          <w:szCs w:val="20"/>
        </w:rPr>
        <w:t>CIÉ</w:t>
      </w:r>
      <w:r>
        <w:rPr>
          <w:sz w:val="20"/>
          <w:szCs w:val="20"/>
        </w:rPr>
        <w:t>,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5662A87F"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xml:space="preserve">” (as defined in the Data Protection Legislation) whose Personal Data has been provided by the Applicant to </w:t>
      </w:r>
      <w:r w:rsidR="001B57B9">
        <w:rPr>
          <w:sz w:val="20"/>
          <w:szCs w:val="20"/>
        </w:rPr>
        <w:t>CIÉ</w:t>
      </w:r>
      <w:r>
        <w:rPr>
          <w:sz w:val="20"/>
          <w:szCs w:val="20"/>
        </w:rPr>
        <w:t xml:space="preserve"> as part of its application at this stage of the competition, have consented to the processing of such Personal Data by the Applicant,</w:t>
      </w:r>
      <w:r w:rsidR="006A0D89">
        <w:rPr>
          <w:sz w:val="20"/>
          <w:szCs w:val="20"/>
        </w:rPr>
        <w:t xml:space="preserve"> by Consortium members </w:t>
      </w:r>
      <w:r w:rsidR="008B5B6D">
        <w:rPr>
          <w:sz w:val="20"/>
          <w:szCs w:val="20"/>
        </w:rPr>
        <w:t>where</w:t>
      </w:r>
      <w:r w:rsidR="006A0D89">
        <w:rPr>
          <w:sz w:val="20"/>
          <w:szCs w:val="20"/>
        </w:rPr>
        <w:t xml:space="preserve"> the Applicant is  Consortium, by the Applicant where the Applicant is a Prime Contractor with a Sub-Contractor and not a Consortium, and by</w:t>
      </w:r>
      <w:r>
        <w:rPr>
          <w:sz w:val="20"/>
          <w:szCs w:val="20"/>
        </w:rPr>
        <w:t xml:space="preserve"> </w:t>
      </w:r>
      <w:r w:rsidR="001B57B9">
        <w:rPr>
          <w:sz w:val="20"/>
          <w:szCs w:val="20"/>
        </w:rPr>
        <w:t>CIÉ</w:t>
      </w:r>
      <w:r>
        <w:rPr>
          <w:sz w:val="20"/>
          <w:szCs w:val="20"/>
        </w:rPr>
        <w:t xml:space="preserve"> as Contracting Authority and </w:t>
      </w:r>
      <w:r w:rsidR="001B57B9">
        <w:rPr>
          <w:sz w:val="20"/>
          <w:szCs w:val="20"/>
        </w:rPr>
        <w:t>CIÉ</w:t>
      </w:r>
      <w:r>
        <w:rPr>
          <w:sz w:val="20"/>
          <w:szCs w:val="20"/>
        </w:rPr>
        <w:t xml:space="preserve">’s Evaluation Team, for the purposes of participation by the Applicant in this competition OR that the Applicant has otherwise a legal basis (as identified under the Data Protection Legislation) for providing such Personal data to </w:t>
      </w:r>
      <w:r w:rsidR="001B57B9">
        <w:rPr>
          <w:sz w:val="20"/>
          <w:szCs w:val="20"/>
        </w:rPr>
        <w:t>CIÉ</w:t>
      </w:r>
      <w:r>
        <w:rPr>
          <w:sz w:val="20"/>
          <w:szCs w:val="20"/>
        </w:rPr>
        <w:t xml:space="preserv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3656E334" w:rsidR="003400F3" w:rsidRDefault="00677140" w:rsidP="00524FF8">
      <w:pPr>
        <w:pStyle w:val="ListParagraph"/>
        <w:numPr>
          <w:ilvl w:val="0"/>
          <w:numId w:val="15"/>
        </w:numPr>
        <w:spacing w:after="0"/>
        <w:jc w:val="both"/>
        <w:rPr>
          <w:sz w:val="20"/>
          <w:szCs w:val="20"/>
        </w:rPr>
      </w:pPr>
      <w:r w:rsidRPr="00AD4F35">
        <w:rPr>
          <w:sz w:val="20"/>
          <w:szCs w:val="20"/>
        </w:rPr>
        <w:t>I</w:t>
      </w:r>
      <w:r w:rsidR="001F4BA8" w:rsidRPr="00AD4F35">
        <w:rPr>
          <w:sz w:val="20"/>
          <w:szCs w:val="20"/>
        </w:rPr>
        <w:t>t is a pre-condition for</w:t>
      </w:r>
      <w:r w:rsidRPr="00AD4F35">
        <w:rPr>
          <w:sz w:val="20"/>
          <w:szCs w:val="20"/>
        </w:rPr>
        <w:t xml:space="preserve"> each Applicant to pre-qualify </w:t>
      </w:r>
      <w:r w:rsidR="001F4BA8" w:rsidRPr="00AD4F35">
        <w:rPr>
          <w:sz w:val="20"/>
          <w:szCs w:val="20"/>
        </w:rPr>
        <w:t xml:space="preserve">that it complies with </w:t>
      </w:r>
      <w:r w:rsidR="001B57B9">
        <w:rPr>
          <w:sz w:val="20"/>
          <w:szCs w:val="20"/>
        </w:rPr>
        <w:t>CIÉ</w:t>
      </w:r>
      <w:r w:rsidR="001F4BA8" w:rsidRPr="00AD4F35">
        <w:rPr>
          <w:sz w:val="20"/>
          <w:szCs w:val="20"/>
        </w:rPr>
        <w:t>’s p</w:t>
      </w:r>
      <w:r w:rsidRPr="00AD4F3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524FF8">
      <w:pPr>
        <w:pStyle w:val="ListParagraph"/>
        <w:numPr>
          <w:ilvl w:val="0"/>
          <w:numId w:val="15"/>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524FF8">
      <w:pPr>
        <w:pStyle w:val="ListParagraph"/>
        <w:numPr>
          <w:ilvl w:val="0"/>
          <w:numId w:val="15"/>
        </w:numPr>
        <w:spacing w:after="0"/>
        <w:jc w:val="both"/>
        <w:rPr>
          <w:sz w:val="20"/>
          <w:szCs w:val="20"/>
        </w:rPr>
      </w:pPr>
      <w:r w:rsidRPr="00AD4F3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4C1B66C5" w:rsidR="003400F3" w:rsidRDefault="009C36C9" w:rsidP="00524FF8">
      <w:pPr>
        <w:pStyle w:val="ListParagraph"/>
        <w:numPr>
          <w:ilvl w:val="0"/>
          <w:numId w:val="15"/>
        </w:numPr>
        <w:spacing w:after="0"/>
        <w:jc w:val="both"/>
        <w:rPr>
          <w:sz w:val="20"/>
          <w:szCs w:val="20"/>
        </w:rPr>
      </w:pPr>
      <w:r w:rsidRPr="003400F3">
        <w:rPr>
          <w:sz w:val="20"/>
          <w:szCs w:val="20"/>
        </w:rPr>
        <w:lastRenderedPageBreak/>
        <w:t xml:space="preserve">Any conflicts of interest or potential conflicts of interest that an Applicant </w:t>
      </w:r>
      <w:r w:rsidR="00677140" w:rsidRPr="003400F3">
        <w:rPr>
          <w:sz w:val="20"/>
          <w:szCs w:val="20"/>
        </w:rPr>
        <w:t>(or any member of an Applicant) has</w:t>
      </w:r>
      <w:r w:rsidRPr="003400F3">
        <w:rPr>
          <w:sz w:val="20"/>
          <w:szCs w:val="20"/>
        </w:rPr>
        <w:t xml:space="preserve"> with IE or </w:t>
      </w:r>
      <w:r w:rsidR="001B57B9">
        <w:rPr>
          <w:sz w:val="20"/>
          <w:szCs w:val="20"/>
        </w:rPr>
        <w:t>CIÉ</w:t>
      </w:r>
      <w:r w:rsidRPr="003400F3">
        <w:rPr>
          <w:sz w:val="20"/>
          <w:szCs w:val="20"/>
        </w:rPr>
        <w:t xml:space="preserve"> or any member of the </w:t>
      </w:r>
      <w:r w:rsidR="001B57B9">
        <w:rPr>
          <w:sz w:val="20"/>
          <w:szCs w:val="20"/>
        </w:rPr>
        <w:t>CIÉ</w:t>
      </w:r>
      <w:r w:rsidRPr="003400F3">
        <w:rPr>
          <w:sz w:val="20"/>
          <w:szCs w:val="20"/>
        </w:rPr>
        <w:t xml:space="preserve"> Group</w:t>
      </w:r>
      <w:r w:rsidR="00677140" w:rsidRPr="003400F3">
        <w:rPr>
          <w:sz w:val="20"/>
          <w:szCs w:val="20"/>
        </w:rPr>
        <w:t xml:space="preserve"> of companies</w:t>
      </w:r>
      <w:r w:rsidRPr="003400F3">
        <w:rPr>
          <w:sz w:val="20"/>
          <w:szCs w:val="20"/>
        </w:rPr>
        <w:t>,</w:t>
      </w:r>
      <w:r w:rsidR="0031725C" w:rsidRPr="003400F3">
        <w:rPr>
          <w:sz w:val="20"/>
          <w:szCs w:val="20"/>
        </w:rPr>
        <w:t xml:space="preserve"> or with any other Applicant</w:t>
      </w:r>
      <w:r w:rsidRPr="003400F3">
        <w:rPr>
          <w:sz w:val="20"/>
          <w:szCs w:val="20"/>
        </w:rPr>
        <w:t xml:space="preserve"> must be fully disclosed to</w:t>
      </w:r>
      <w:r w:rsidR="001109E6" w:rsidRPr="003400F3">
        <w:rPr>
          <w:sz w:val="20"/>
          <w:szCs w:val="20"/>
        </w:rPr>
        <w:t xml:space="preserve"> </w:t>
      </w:r>
      <w:r w:rsidR="001B57B9">
        <w:rPr>
          <w:sz w:val="20"/>
          <w:szCs w:val="20"/>
        </w:rPr>
        <w:t>CIÉ</w:t>
      </w:r>
      <w:r w:rsidR="001109E6" w:rsidRPr="003400F3">
        <w:rPr>
          <w:sz w:val="20"/>
          <w:szCs w:val="20"/>
        </w:rPr>
        <w:t>, as soon as they become apparent.</w:t>
      </w:r>
      <w:r w:rsidR="00677140" w:rsidRPr="003400F3">
        <w:rPr>
          <w:sz w:val="20"/>
          <w:szCs w:val="20"/>
        </w:rPr>
        <w:t xml:space="preserve"> </w:t>
      </w:r>
    </w:p>
    <w:p w14:paraId="474B30D1" w14:textId="77777777" w:rsidR="003400F3" w:rsidRPr="003400F3" w:rsidRDefault="003400F3" w:rsidP="003400F3">
      <w:pPr>
        <w:pStyle w:val="ListParagraph"/>
        <w:rPr>
          <w:sz w:val="20"/>
          <w:szCs w:val="20"/>
        </w:rPr>
      </w:pPr>
    </w:p>
    <w:p w14:paraId="474B30D2" w14:textId="0FF7B8DB" w:rsidR="003400F3" w:rsidRDefault="00677140" w:rsidP="00524FF8">
      <w:pPr>
        <w:pStyle w:val="ListParagraph"/>
        <w:numPr>
          <w:ilvl w:val="0"/>
          <w:numId w:val="15"/>
        </w:numPr>
        <w:spacing w:after="0"/>
        <w:jc w:val="both"/>
        <w:rPr>
          <w:sz w:val="20"/>
          <w:szCs w:val="20"/>
        </w:rPr>
      </w:pPr>
      <w:r w:rsidRPr="003400F3">
        <w:rPr>
          <w:sz w:val="20"/>
          <w:szCs w:val="20"/>
        </w:rPr>
        <w:t xml:space="preserve"> </w:t>
      </w:r>
      <w:r w:rsidR="005F04CA" w:rsidRPr="003400F3">
        <w:rPr>
          <w:sz w:val="20"/>
          <w:szCs w:val="20"/>
        </w:rPr>
        <w:t>No Applicant, nor any member of an Applicant, nor a</w:t>
      </w:r>
      <w:r w:rsidRPr="003400F3">
        <w:rPr>
          <w:sz w:val="20"/>
          <w:szCs w:val="20"/>
        </w:rPr>
        <w:t xml:space="preserve">ny of an Applicant’s advisers, </w:t>
      </w:r>
      <w:r w:rsidR="005F04CA" w:rsidRPr="003400F3">
        <w:rPr>
          <w:sz w:val="20"/>
          <w:szCs w:val="20"/>
        </w:rPr>
        <w:t xml:space="preserve">consultants, servants or agents may currently be or have been in the past, an adviser, contractor, consultant, servant or agent to </w:t>
      </w:r>
      <w:r w:rsidR="001B57B9">
        <w:rPr>
          <w:sz w:val="20"/>
          <w:szCs w:val="20"/>
        </w:rPr>
        <w:t>CIÉ</w:t>
      </w:r>
      <w:r w:rsidR="005F04CA" w:rsidRPr="003400F3">
        <w:rPr>
          <w:sz w:val="20"/>
          <w:szCs w:val="20"/>
        </w:rPr>
        <w:t xml:space="preserve"> in relation to the subject of this procurement process where such involvement could or would lead to a conflict of interest or potential conflict of interest. </w:t>
      </w:r>
      <w:r w:rsidR="001109E6" w:rsidRPr="003400F3">
        <w:rPr>
          <w:sz w:val="20"/>
          <w:szCs w:val="20"/>
        </w:rPr>
        <w:t xml:space="preserve">In such circumstances all relevant information must be disclosed to </w:t>
      </w:r>
      <w:r w:rsidR="001B57B9">
        <w:rPr>
          <w:sz w:val="20"/>
          <w:szCs w:val="20"/>
        </w:rPr>
        <w:t>CIÉ</w:t>
      </w:r>
      <w:r w:rsidR="001109E6" w:rsidRPr="003400F3">
        <w:rPr>
          <w:sz w:val="20"/>
          <w:szCs w:val="20"/>
        </w:rPr>
        <w:t xml:space="preserve"> in advance (on or prior to the deadline for PQQ submissions) and </w:t>
      </w:r>
      <w:r w:rsidR="001B57B9">
        <w:rPr>
          <w:sz w:val="20"/>
          <w:szCs w:val="20"/>
        </w:rPr>
        <w:t>CIÉ</w:t>
      </w:r>
      <w:r w:rsidR="001109E6" w:rsidRPr="003400F3">
        <w:rPr>
          <w:sz w:val="20"/>
          <w:szCs w:val="20"/>
        </w:rPr>
        <w:t xml:space="preserve"> will advise, in its absolute discretion, on th</w:t>
      </w:r>
      <w:r w:rsidRPr="003400F3">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71454D16" w:rsidR="003400F3" w:rsidRDefault="009C36C9" w:rsidP="00524FF8">
      <w:pPr>
        <w:pStyle w:val="ListParagraph"/>
        <w:numPr>
          <w:ilvl w:val="0"/>
          <w:numId w:val="15"/>
        </w:numPr>
        <w:spacing w:after="0"/>
        <w:jc w:val="both"/>
        <w:rPr>
          <w:sz w:val="20"/>
          <w:szCs w:val="20"/>
        </w:rPr>
      </w:pPr>
      <w:r w:rsidRPr="003400F3">
        <w:rPr>
          <w:sz w:val="20"/>
          <w:szCs w:val="20"/>
        </w:rPr>
        <w:t xml:space="preserve">In the event of any conflict or potential conflict of interest, </w:t>
      </w:r>
      <w:r w:rsidR="001B57B9">
        <w:rPr>
          <w:sz w:val="20"/>
          <w:szCs w:val="20"/>
        </w:rPr>
        <w:t>CIÉ</w:t>
      </w:r>
      <w:r w:rsidRPr="003400F3">
        <w:rPr>
          <w:sz w:val="20"/>
          <w:szCs w:val="20"/>
        </w:rPr>
        <w:t xml:space="preserv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6FBA6028" w:rsidR="003400F3" w:rsidRDefault="001B57B9" w:rsidP="00524FF8">
      <w:pPr>
        <w:pStyle w:val="ListParagraph"/>
        <w:numPr>
          <w:ilvl w:val="0"/>
          <w:numId w:val="15"/>
        </w:numPr>
        <w:spacing w:after="0"/>
        <w:jc w:val="both"/>
        <w:rPr>
          <w:sz w:val="20"/>
          <w:szCs w:val="20"/>
        </w:rPr>
      </w:pPr>
      <w:r>
        <w:rPr>
          <w:sz w:val="20"/>
          <w:szCs w:val="20"/>
        </w:rPr>
        <w:t>CIÉ</w:t>
      </w:r>
      <w:r w:rsidR="009C36C9" w:rsidRPr="003400F3">
        <w:rPr>
          <w:sz w:val="20"/>
          <w:szCs w:val="20"/>
        </w:rPr>
        <w:t xml:space="preserv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w:t>
      </w:r>
      <w:r>
        <w:rPr>
          <w:sz w:val="20"/>
          <w:szCs w:val="20"/>
        </w:rPr>
        <w:t>CIÉ</w:t>
      </w:r>
      <w:r w:rsidR="001109E6" w:rsidRPr="003400F3">
        <w:rPr>
          <w:sz w:val="20"/>
          <w:szCs w:val="20"/>
        </w:rPr>
        <w:t xml:space="preserve"> may permit the situation to continue provided and conditional upon certain safeguards being put in place and being observed</w:t>
      </w:r>
      <w:r w:rsidR="009C36C9" w:rsidRPr="003400F3">
        <w:rPr>
          <w:sz w:val="20"/>
          <w:szCs w:val="20"/>
        </w:rPr>
        <w:t>.</w:t>
      </w:r>
    </w:p>
    <w:p w14:paraId="474B30D7" w14:textId="77777777" w:rsidR="003400F3" w:rsidRPr="003400F3" w:rsidRDefault="003400F3" w:rsidP="003400F3">
      <w:pPr>
        <w:pStyle w:val="ListParagraph"/>
        <w:rPr>
          <w:sz w:val="20"/>
          <w:szCs w:val="20"/>
        </w:rPr>
      </w:pPr>
    </w:p>
    <w:p w14:paraId="474B30D8" w14:textId="6EC70FEC" w:rsidR="009A19B5" w:rsidRPr="003400F3" w:rsidRDefault="007A3E3B" w:rsidP="00524FF8">
      <w:pPr>
        <w:pStyle w:val="ListParagraph"/>
        <w:numPr>
          <w:ilvl w:val="0"/>
          <w:numId w:val="15"/>
        </w:numPr>
        <w:spacing w:after="0"/>
        <w:jc w:val="both"/>
        <w:rPr>
          <w:sz w:val="20"/>
          <w:szCs w:val="20"/>
        </w:rPr>
      </w:pPr>
      <w:r w:rsidRPr="003400F3">
        <w:rPr>
          <w:sz w:val="20"/>
          <w:szCs w:val="20"/>
        </w:rPr>
        <w:t xml:space="preserve">Any “registrable interest” as defined in the Ethics in Public Office Acts, involving the Applicant and/or IE, </w:t>
      </w:r>
      <w:r w:rsidR="001B57B9">
        <w:rPr>
          <w:sz w:val="20"/>
          <w:szCs w:val="20"/>
        </w:rPr>
        <w:t>CIÉ</w:t>
      </w:r>
      <w:r w:rsidRPr="003400F3">
        <w:rPr>
          <w:sz w:val="20"/>
          <w:szCs w:val="20"/>
        </w:rPr>
        <w:t xml:space="preserve"> or any member of the </w:t>
      </w:r>
      <w:r w:rsidR="001B57B9">
        <w:rPr>
          <w:sz w:val="20"/>
          <w:szCs w:val="20"/>
        </w:rPr>
        <w:t>CIÉ</w:t>
      </w:r>
      <w:r w:rsidRPr="003400F3">
        <w:rPr>
          <w:sz w:val="20"/>
          <w:szCs w:val="20"/>
        </w:rPr>
        <w:t xml:space="preserve"> Group, or any member of the Government or Oireachtas or their relatives, must be fully disclosed when responding to this PQQ, or should be communicated to </w:t>
      </w:r>
      <w:r w:rsidR="001B57B9">
        <w:rPr>
          <w:sz w:val="20"/>
          <w:szCs w:val="20"/>
        </w:rPr>
        <w:t>CIÉ</w:t>
      </w:r>
      <w:r w:rsidRPr="003400F3">
        <w:rPr>
          <w:sz w:val="20"/>
          <w:szCs w:val="20"/>
        </w:rPr>
        <w:t xml:space="preserve"> immediately where such information becomes known to the Applicant only after submission of a response and duly completed PQQ, and prior to the award of any contract, and </w:t>
      </w:r>
      <w:r w:rsidR="001B57B9">
        <w:rPr>
          <w:sz w:val="20"/>
          <w:szCs w:val="20"/>
        </w:rPr>
        <w:t>CIÉ</w:t>
      </w:r>
      <w:r w:rsidRPr="003400F3">
        <w:rPr>
          <w:sz w:val="20"/>
          <w:szCs w:val="20"/>
        </w:rPr>
        <w:t xml:space="preserv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524FF8">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00F64C88">
      <w:pPr>
        <w:spacing w:after="0"/>
        <w:ind w:left="567"/>
        <w:jc w:val="both"/>
        <w:rPr>
          <w:sz w:val="20"/>
          <w:szCs w:val="20"/>
        </w:rPr>
      </w:pPr>
      <w:r w:rsidRPr="00AD4F3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474B30DC" w14:textId="77777777" w:rsidR="007C6908" w:rsidRPr="00AD4F35" w:rsidRDefault="007C6908" w:rsidP="007C6908">
      <w:pPr>
        <w:tabs>
          <w:tab w:val="left" w:pos="5653"/>
        </w:tabs>
        <w:jc w:val="center"/>
        <w:rPr>
          <w:b/>
          <w:sz w:val="20"/>
          <w:szCs w:val="20"/>
        </w:rPr>
      </w:pPr>
    </w:p>
    <w:p w14:paraId="474B30DD" w14:textId="77777777" w:rsidR="007C6908" w:rsidRPr="00AD4F35" w:rsidRDefault="007C6908" w:rsidP="007C6908">
      <w:pPr>
        <w:tabs>
          <w:tab w:val="left" w:pos="5653"/>
        </w:tabs>
        <w:jc w:val="center"/>
        <w:rPr>
          <w:b/>
          <w:sz w:val="20"/>
          <w:szCs w:val="20"/>
        </w:rPr>
      </w:pPr>
    </w:p>
    <w:p w14:paraId="474B30E5" w14:textId="77777777" w:rsidR="00A5496B" w:rsidRDefault="00A5496B" w:rsidP="00FD3BBA">
      <w:pPr>
        <w:tabs>
          <w:tab w:val="left" w:pos="5653"/>
        </w:tabs>
        <w:rPr>
          <w:b/>
          <w:sz w:val="20"/>
          <w:szCs w:val="20"/>
        </w:rPr>
      </w:pPr>
    </w:p>
    <w:p w14:paraId="474B30F0" w14:textId="77777777" w:rsidR="00F64CCC" w:rsidRPr="00351052" w:rsidRDefault="00C72211" w:rsidP="00F64CCC">
      <w:pPr>
        <w:ind w:firstLine="567"/>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lastRenderedPageBreak/>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3C7EE6BB"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w:t>
      </w:r>
      <w:r w:rsidR="00BA517F" w:rsidRPr="00AD4F35">
        <w:rPr>
          <w:rStyle w:val="DeltaViewFormatChange"/>
          <w:rFonts w:ascii="Calibri" w:hAnsi="Calibri" w:cs="Calibri"/>
          <w:color w:val="000000" w:themeColor="text1"/>
        </w:rPr>
        <w:t>suffi</w:t>
      </w:r>
      <w:r w:rsidR="00BA517F">
        <w:rPr>
          <w:rStyle w:val="DeltaViewFormatChange"/>
          <w:rFonts w:ascii="Calibri" w:hAnsi="Calibri" w:cs="Calibri"/>
          <w:color w:val="000000" w:themeColor="text1"/>
        </w:rPr>
        <w:t>cie</w:t>
      </w:r>
      <w:r w:rsidR="00BA517F" w:rsidRPr="00AD4F35">
        <w:rPr>
          <w:rStyle w:val="DeltaViewFormatChange"/>
          <w:rFonts w:ascii="Calibri" w:hAnsi="Calibri" w:cs="Calibri"/>
          <w:color w:val="000000" w:themeColor="text1"/>
        </w:rPr>
        <w:t>nt</w:t>
      </w:r>
      <w:r w:rsidRPr="00AD4F35">
        <w:rPr>
          <w:rStyle w:val="DeltaViewFormatChange"/>
          <w:rFonts w:ascii="Calibri" w:hAnsi="Calibri" w:cs="Calibri"/>
          <w:color w:val="000000" w:themeColor="text1"/>
        </w:rPr>
        <w:t xml:space="preserve">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104" w14:textId="77777777" w:rsidR="00C933E6" w:rsidRDefault="00C933E6" w:rsidP="00F64CCC">
      <w:pPr>
        <w:pStyle w:val="Heading3"/>
        <w:jc w:val="both"/>
        <w:rPr>
          <w:rFonts w:asciiTheme="minorHAnsi" w:hAnsiTheme="minorHAnsi"/>
          <w:sz w:val="20"/>
          <w:szCs w:val="20"/>
        </w:rPr>
      </w:pPr>
    </w:p>
    <w:p w14:paraId="6CD28136" w14:textId="77777777" w:rsidR="00D278B9" w:rsidRDefault="00D278B9" w:rsidP="00D278B9"/>
    <w:p w14:paraId="2C9E8FCB" w14:textId="77777777" w:rsidR="00D278B9" w:rsidRDefault="00D278B9" w:rsidP="00D278B9"/>
    <w:p w14:paraId="2DB7D4D9" w14:textId="77777777" w:rsidR="00D278B9" w:rsidRDefault="00D278B9" w:rsidP="00D278B9"/>
    <w:p w14:paraId="7E8C1C5F" w14:textId="77777777" w:rsidR="00D278B9" w:rsidRDefault="00D278B9" w:rsidP="00D278B9"/>
    <w:p w14:paraId="2C9DD47B" w14:textId="77777777" w:rsidR="00D278B9" w:rsidRDefault="00D278B9" w:rsidP="00D278B9"/>
    <w:p w14:paraId="52CBABCB" w14:textId="77777777" w:rsidR="00D278B9" w:rsidRDefault="00D278B9" w:rsidP="00D278B9"/>
    <w:p w14:paraId="59478B6A" w14:textId="77777777" w:rsidR="00D278B9" w:rsidRDefault="00D278B9" w:rsidP="00D278B9"/>
    <w:p w14:paraId="5A2920E3" w14:textId="77777777" w:rsidR="00D278B9" w:rsidRDefault="00D278B9" w:rsidP="00D278B9"/>
    <w:p w14:paraId="7A8C7F02" w14:textId="77777777" w:rsidR="00D278B9" w:rsidRDefault="00D278B9" w:rsidP="00D278B9"/>
    <w:p w14:paraId="1B03D359" w14:textId="77777777" w:rsidR="00D278B9" w:rsidRDefault="00D278B9" w:rsidP="00D278B9"/>
    <w:p w14:paraId="4A3F9E85" w14:textId="77777777" w:rsidR="00D278B9" w:rsidRDefault="00D278B9" w:rsidP="00D278B9"/>
    <w:p w14:paraId="7C01E6A5" w14:textId="77777777" w:rsidR="00D278B9" w:rsidRDefault="00D278B9" w:rsidP="00D278B9"/>
    <w:p w14:paraId="6E66D3EE" w14:textId="77777777" w:rsidR="00D278B9" w:rsidRDefault="00D278B9" w:rsidP="00D278B9"/>
    <w:p w14:paraId="373A1F0B" w14:textId="77777777" w:rsidR="00D278B9" w:rsidRDefault="00D278B9" w:rsidP="00D278B9"/>
    <w:p w14:paraId="6F0B5CCC" w14:textId="77777777" w:rsidR="00D278B9" w:rsidRDefault="00D278B9" w:rsidP="00D278B9"/>
    <w:p w14:paraId="2700255D" w14:textId="77777777" w:rsidR="00D278B9" w:rsidRDefault="00D278B9" w:rsidP="00D278B9"/>
    <w:p w14:paraId="42AE0319" w14:textId="77777777" w:rsidR="00D278B9" w:rsidRDefault="00D278B9" w:rsidP="00D278B9"/>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00F64CCC">
      <w:pPr>
        <w:pBdr>
          <w:left w:val="single" w:sz="6" w:space="0" w:color="auto"/>
          <w:right w:val="single" w:sz="6" w:space="0" w:color="auto"/>
        </w:pBdr>
        <w:shd w:val="clear" w:color="auto" w:fill="C0C0C0"/>
        <w:ind w:right="-613"/>
        <w:jc w:val="both"/>
        <w:rPr>
          <w:rFonts w:ascii="Calibri" w:hAnsi="Calibri" w:cs="Arial"/>
          <w:sz w:val="20"/>
          <w:szCs w:val="20"/>
        </w:rPr>
      </w:pPr>
      <w:r w:rsidRPr="00AD4F35">
        <w:rPr>
          <w:rFonts w:ascii="Calibri" w:hAnsi="Calibri" w:cs="Arial"/>
          <w:sz w:val="20"/>
          <w:szCs w:val="20"/>
        </w:rPr>
        <w:t>The answers to the questions in Part 1</w:t>
      </w:r>
      <w:r w:rsidR="00AD775C" w:rsidRPr="00AD4F35">
        <w:rPr>
          <w:rFonts w:ascii="Calibri" w:hAnsi="Calibri" w:cs="Arial"/>
          <w:sz w:val="20"/>
          <w:szCs w:val="20"/>
        </w:rPr>
        <w:t xml:space="preserve"> must</w:t>
      </w:r>
      <w:r w:rsidR="005B662F">
        <w:rPr>
          <w:rFonts w:ascii="Calibri" w:hAnsi="Calibri" w:cs="Arial"/>
          <w:sz w:val="20"/>
          <w:szCs w:val="20"/>
        </w:rPr>
        <w:t xml:space="preserve"> be provided by the Applicant.  I</w:t>
      </w:r>
      <w:r w:rsidRPr="00AD4F35">
        <w:rPr>
          <w:rFonts w:ascii="Calibri" w:hAnsi="Calibri" w:cs="Arial"/>
          <w:sz w:val="20"/>
          <w:szCs w:val="20"/>
        </w:rPr>
        <w:t xml:space="preserve">f the Applicant is a Consortium, refer to Appendix </w:t>
      </w:r>
      <w:r w:rsidR="00352903" w:rsidRPr="00AD4F35">
        <w:rPr>
          <w:rFonts w:ascii="Calibri" w:hAnsi="Calibri" w:cs="Arial"/>
          <w:sz w:val="20"/>
          <w:szCs w:val="20"/>
        </w:rPr>
        <w:t>2</w:t>
      </w:r>
      <w:r w:rsidRPr="00AD4F35">
        <w:rPr>
          <w:rFonts w:ascii="Calibri" w:hAnsi="Calibri" w:cs="Arial"/>
          <w:sz w:val="20"/>
          <w:szCs w:val="20"/>
        </w:rPr>
        <w:t xml:space="preserve">, </w:t>
      </w:r>
      <w:r w:rsidR="005B662F">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AD4F35">
        <w:rPr>
          <w:rFonts w:ascii="Calibri" w:hAnsi="Calibri" w:cs="Arial"/>
          <w:sz w:val="20"/>
          <w:szCs w:val="20"/>
        </w:rPr>
        <w:t xml:space="preserve">. </w:t>
      </w:r>
      <w:r w:rsidR="005B662F">
        <w:rPr>
          <w:rFonts w:ascii="Calibri" w:hAnsi="Calibri" w:cs="Arial"/>
          <w:sz w:val="20"/>
          <w:szCs w:val="20"/>
        </w:rPr>
        <w:t xml:space="preserve">If the Applicant is a Prime Contractor and has a Sub-Contractor, but this is not being proposed </w:t>
      </w:r>
      <w:proofErr w:type="gramStart"/>
      <w:r w:rsidR="005B662F">
        <w:rPr>
          <w:rFonts w:ascii="Calibri" w:hAnsi="Calibri" w:cs="Arial"/>
          <w:sz w:val="20"/>
          <w:szCs w:val="20"/>
        </w:rPr>
        <w:t>as  a</w:t>
      </w:r>
      <w:proofErr w:type="gramEnd"/>
      <w:r w:rsidR="005B662F">
        <w:rPr>
          <w:rFonts w:ascii="Calibri" w:hAnsi="Calibri" w:cs="Arial"/>
          <w:sz w:val="20"/>
          <w:szCs w:val="20"/>
        </w:rPr>
        <w:t xml:space="preserve"> Consortium, but only for sub-contracting purposes, the Sub-Contractor must supply a Declaration in the form set out in </w:t>
      </w:r>
      <w:r w:rsidR="005906AE">
        <w:rPr>
          <w:rFonts w:ascii="Calibri" w:hAnsi="Calibri" w:cs="Arial"/>
          <w:sz w:val="20"/>
          <w:szCs w:val="20"/>
        </w:rPr>
        <w:t>Part 9</w:t>
      </w:r>
      <w:r w:rsidR="005B662F">
        <w:rPr>
          <w:rFonts w:ascii="Calibri" w:hAnsi="Calibri" w:cs="Arial"/>
          <w:sz w:val="20"/>
          <w:szCs w:val="20"/>
        </w:rPr>
        <w:t>.</w:t>
      </w:r>
    </w:p>
    <w:p w14:paraId="474B3108" w14:textId="77777777" w:rsidR="00F64CCC" w:rsidRPr="003C0E78" w:rsidRDefault="003C0E78" w:rsidP="00524FF8">
      <w:pPr>
        <w:pStyle w:val="14ptBold"/>
        <w:numPr>
          <w:ilvl w:val="1"/>
          <w:numId w:val="16"/>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6C0C6B3E"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r w:rsidR="00662C08" w:rsidRPr="00AD4F35">
              <w:rPr>
                <w:rFonts w:cs="Calibri"/>
                <w:sz w:val="20"/>
                <w:szCs w:val="20"/>
                <w:lang w:val="en-IE"/>
              </w:rPr>
              <w:t>[ identify</w:t>
            </w:r>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lastRenderedPageBreak/>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11032860"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w:t>
            </w:r>
            <w:r w:rsidR="001B57B9">
              <w:rPr>
                <w:rFonts w:cs="Calibri"/>
                <w:sz w:val="20"/>
                <w:szCs w:val="20"/>
                <w:lang w:val="en-IE"/>
              </w:rPr>
              <w:t>CIÉ</w:t>
            </w:r>
            <w:r>
              <w:rPr>
                <w:rFonts w:cs="Calibri"/>
                <w:sz w:val="20"/>
                <w:szCs w:val="20"/>
                <w:lang w:val="en-IE"/>
              </w:rPr>
              <w:t xml:space="preserve"> as Contracting Authority </w:t>
            </w:r>
            <w:r w:rsidR="00662C08">
              <w:rPr>
                <w:rFonts w:cs="Calibri"/>
                <w:sz w:val="20"/>
                <w:szCs w:val="20"/>
                <w:lang w:val="en-IE"/>
              </w:rPr>
              <w:t>for all</w:t>
            </w:r>
            <w:r>
              <w:rPr>
                <w:rFonts w:cs="Calibri"/>
                <w:sz w:val="20"/>
                <w:szCs w:val="20"/>
                <w:lang w:val="en-IE"/>
              </w:rPr>
              <w:t xml:space="preserve">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00F64CCC">
      <w:pPr>
        <w:jc w:val="both"/>
        <w:rPr>
          <w:rFonts w:ascii="Calibri" w:hAnsi="Calibri" w:cs="Arial"/>
          <w:b/>
          <w:sz w:val="20"/>
          <w:szCs w:val="20"/>
        </w:rPr>
      </w:pPr>
      <w:r>
        <w:rPr>
          <w:rFonts w:ascii="Calibri" w:hAnsi="Calibri" w:cs="Arial"/>
          <w:i/>
          <w:noProof/>
          <w:sz w:val="20"/>
          <w:szCs w:val="20"/>
          <w:lang w:eastAsia="en-IE"/>
        </w:rPr>
        <mc:AlternateContent>
          <mc:Choice Requires="wps">
            <w:drawing>
              <wp:anchor distT="0" distB="0" distL="114300" distR="114300" simplePos="0" relativeHeight="251658247"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a="http://schemas.openxmlformats.org/drawingml/2006/main" xmlns:pic="http://schemas.openxmlformats.org/drawingml/2006/picture" xmlns:a14="http://schemas.microsoft.com/office/drawing/2010/main" xmlns:arto="http://schemas.microsoft.com/office/word/2006/arto">
            <w:pict w14:anchorId="6A883C70">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A8E93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6"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a="http://schemas.openxmlformats.org/drawingml/2006/main" xmlns:pic="http://schemas.openxmlformats.org/drawingml/2006/picture" xmlns:a14="http://schemas.microsoft.com/office/drawing/2010/main" xmlns:arto="http://schemas.microsoft.com/office/word/2006/arto">
            <w:pict w14:anchorId="54C8AB61">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0E099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658245"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 xmlns:a="http://schemas.openxmlformats.org/drawingml/2006/main" xmlns:pic="http://schemas.openxmlformats.org/drawingml/2006/picture" xmlns:a14="http://schemas.microsoft.com/office/drawing/2010/main" xmlns:arto="http://schemas.microsoft.com/office/word/2006/arto">
            <w:pict w14:anchorId="4C03217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23AE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"/>
            </w:pict>
          </mc:Fallback>
        </mc:AlternateContent>
      </w:r>
      <w:r w:rsidR="00F64CCC" w:rsidRPr="00AD4F35">
        <w:rPr>
          <w:rFonts w:ascii="Calibri" w:hAnsi="Calibri" w:cs="Arial"/>
          <w:i/>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0276C604"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w:t>
      </w:r>
      <w:r w:rsidR="001B57B9">
        <w:rPr>
          <w:rFonts w:ascii="Calibri" w:hAnsi="Calibri" w:cs="Arial"/>
          <w:b/>
          <w:sz w:val="20"/>
          <w:szCs w:val="20"/>
        </w:rPr>
        <w:t>CIÉ</w:t>
      </w:r>
      <w:r w:rsidRPr="00AD4F35">
        <w:rPr>
          <w:rFonts w:ascii="Calibri" w:hAnsi="Calibri" w:cs="Arial"/>
          <w:b/>
          <w:sz w:val="20"/>
          <w:szCs w:val="20"/>
        </w:rPr>
        <w:t xml:space="preserve">. </w:t>
      </w:r>
    </w:p>
    <w:p w14:paraId="474B315F" w14:textId="77777777" w:rsidR="00F64CCC" w:rsidRPr="00AD4F35" w:rsidRDefault="00F64CCC" w:rsidP="00C04E3D">
      <w:pPr>
        <w:jc w:val="both"/>
        <w:rPr>
          <w:rFonts w:ascii="Calibri" w:hAnsi="Calibri" w:cs="Arial"/>
          <w:i/>
          <w:sz w:val="20"/>
          <w:szCs w:val="20"/>
        </w:rPr>
      </w:pPr>
      <w:r w:rsidRPr="00AD4F35">
        <w:rPr>
          <w:rFonts w:ascii="Calibri" w:hAnsi="Calibri" w:cs="Arial"/>
          <w:i/>
          <w:sz w:val="20"/>
          <w:szCs w:val="20"/>
        </w:rPr>
        <w:t>(Please note: Power of Attorney not required at this stage)</w:t>
      </w:r>
    </w:p>
    <w:p w14:paraId="474B3160" w14:textId="77777777" w:rsidR="00F64CCC" w:rsidRPr="00AD4F35" w:rsidRDefault="00F64CCC" w:rsidP="00F64CCC">
      <w:pPr>
        <w:jc w:val="both"/>
        <w:rPr>
          <w:rFonts w:ascii="Calibri" w:hAnsi="Calibri" w:cs="Arial"/>
          <w:b/>
          <w:sz w:val="20"/>
          <w:szCs w:val="20"/>
          <w:u w:val="single"/>
        </w:rPr>
      </w:pPr>
      <w:r w:rsidRPr="00AD4F35">
        <w:rPr>
          <w:rFonts w:ascii="Calibri" w:hAnsi="Calibri" w:cs="Arial"/>
          <w:b/>
          <w:sz w:val="20"/>
          <w:szCs w:val="20"/>
        </w:rPr>
        <w:t>Signed</w:t>
      </w:r>
      <w:r w:rsidRPr="00AD4F35">
        <w:rPr>
          <w:rFonts w:ascii="Calibri" w:hAnsi="Calibri" w:cs="Arial"/>
          <w:sz w:val="20"/>
          <w:szCs w:val="20"/>
        </w:rPr>
        <w:t xml:space="preserve"> </w:t>
      </w:r>
      <w:r w:rsidRPr="00AD4F35">
        <w:rPr>
          <w:rFonts w:ascii="Calibri" w:hAnsi="Calibri" w:cs="Arial"/>
          <w:b/>
          <w:sz w:val="20"/>
          <w:szCs w:val="20"/>
        </w:rPr>
        <w:t xml:space="preserve">(to </w:t>
      </w:r>
      <w:r w:rsidR="00C04E3D">
        <w:rPr>
          <w:rFonts w:ascii="Calibri" w:hAnsi="Calibri" w:cs="Arial"/>
          <w:b/>
          <w:sz w:val="20"/>
          <w:szCs w:val="20"/>
        </w:rPr>
        <w:t>be completed by the Applicant and</w:t>
      </w:r>
      <w:r w:rsidRPr="00AD4F35">
        <w:rPr>
          <w:rFonts w:ascii="Calibri" w:hAnsi="Calibri" w:cs="Arial"/>
          <w:b/>
          <w:sz w:val="20"/>
          <w:szCs w:val="20"/>
        </w:rPr>
        <w:t xml:space="preserve"> if the </w:t>
      </w:r>
      <w:r w:rsidR="008C47E2" w:rsidRPr="00AD4F35">
        <w:rPr>
          <w:rFonts w:ascii="Calibri" w:hAnsi="Calibri" w:cs="Arial"/>
          <w:b/>
          <w:sz w:val="20"/>
          <w:szCs w:val="20"/>
        </w:rPr>
        <w:t>Applicant</w:t>
      </w:r>
      <w:r w:rsidRPr="00AD4F35">
        <w:rPr>
          <w:rFonts w:ascii="Calibri" w:hAnsi="Calibri" w:cs="Arial"/>
          <w:b/>
          <w:sz w:val="20"/>
          <w:szCs w:val="20"/>
        </w:rPr>
        <w:t xml:space="preserve"> is a Consortium, </w:t>
      </w:r>
      <w:r w:rsidRPr="00AD4F35">
        <w:rPr>
          <w:rFonts w:ascii="Calibri" w:hAnsi="Calibri" w:cs="Arial"/>
          <w:b/>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008B119A">
        <w:tc>
          <w:tcPr>
            <w:tcW w:w="2269" w:type="dxa"/>
            <w:shd w:val="pct12" w:color="auto" w:fill="auto"/>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shd w:val="pct12" w:color="auto" w:fill="auto"/>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shd w:val="pct12" w:color="auto" w:fill="auto"/>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shd w:val="pct12" w:color="auto" w:fill="auto"/>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(Member’s name to be stated in full)</w:t>
            </w:r>
          </w:p>
        </w:tc>
      </w:tr>
      <w:tr w:rsidR="00F64CCC" w:rsidRPr="00AD4F35" w14:paraId="474B316E" w14:textId="77777777" w:rsidTr="00AD4F3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00AD4F3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00AD4F3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4E9E213C" w:rsidR="00F64CCC" w:rsidRPr="00AD4F35" w:rsidRDefault="00C04E3D" w:rsidP="00F64CCC">
      <w:pPr>
        <w:jc w:val="both"/>
        <w:rPr>
          <w:rFonts w:ascii="Calibri" w:hAnsi="Calibri" w:cs="Arial"/>
          <w:sz w:val="20"/>
          <w:szCs w:val="20"/>
        </w:rPr>
      </w:pPr>
      <w:r>
        <w:rPr>
          <w:rFonts w:ascii="Calibri" w:hAnsi="Calibri" w:cs="Arial"/>
          <w:sz w:val="20"/>
          <w:szCs w:val="20"/>
        </w:rPr>
        <w:t>Details of all</w:t>
      </w:r>
      <w:r w:rsidR="00F64CCC" w:rsidRPr="00AD4F35">
        <w:rPr>
          <w:rFonts w:ascii="Calibri" w:hAnsi="Calibri" w:cs="Arial"/>
          <w:sz w:val="20"/>
          <w:szCs w:val="20"/>
        </w:rPr>
        <w:t xml:space="preserve"> proposed sub-contract</w:t>
      </w:r>
      <w:r>
        <w:rPr>
          <w:rFonts w:ascii="Calibri" w:hAnsi="Calibri" w:cs="Arial"/>
          <w:sz w:val="20"/>
          <w:szCs w:val="20"/>
        </w:rPr>
        <w:t>ing arrangements, whether by a C</w:t>
      </w:r>
      <w:r w:rsidR="00F64CCC" w:rsidRPr="00AD4F35">
        <w:rPr>
          <w:rFonts w:ascii="Calibri" w:hAnsi="Calibri" w:cs="Arial"/>
          <w:sz w:val="20"/>
          <w:szCs w:val="20"/>
        </w:rPr>
        <w:t>onsortium or an individual Applicant</w:t>
      </w:r>
      <w:r>
        <w:rPr>
          <w:rFonts w:ascii="Calibri" w:hAnsi="Calibri" w:cs="Arial"/>
          <w:sz w:val="20"/>
          <w:szCs w:val="20"/>
        </w:rPr>
        <w:t xml:space="preserve"> who is a Prime Contractor and proposes to use a Sub-Contractor for sub-contracting </w:t>
      </w:r>
      <w:r w:rsidR="008B5B6D">
        <w:rPr>
          <w:rFonts w:ascii="Calibri" w:hAnsi="Calibri" w:cs="Arial"/>
          <w:sz w:val="20"/>
          <w:szCs w:val="20"/>
        </w:rPr>
        <w:t>purposes</w:t>
      </w:r>
      <w:r>
        <w:rPr>
          <w:rFonts w:ascii="Calibri" w:hAnsi="Calibri" w:cs="Arial"/>
          <w:sz w:val="20"/>
          <w:szCs w:val="20"/>
        </w:rPr>
        <w:t xml:space="preserve"> only (but not as a Consortium)</w:t>
      </w:r>
      <w:r w:rsidR="00F64CCC" w:rsidRPr="00AD4F35">
        <w:rPr>
          <w:rFonts w:ascii="Calibri" w:hAnsi="Calibri" w:cs="Arial"/>
          <w:sz w:val="20"/>
          <w:szCs w:val="20"/>
        </w:rPr>
        <w:t xml:space="preserve">, must be fully disclosed. </w:t>
      </w:r>
      <w:r>
        <w:rPr>
          <w:rFonts w:ascii="Calibri" w:hAnsi="Calibri" w:cs="Arial"/>
          <w:sz w:val="20"/>
          <w:szCs w:val="20"/>
        </w:rPr>
        <w:t>(Note that all s</w:t>
      </w:r>
      <w:r w:rsidR="00F64CCC" w:rsidRPr="00AD4F35">
        <w:rPr>
          <w:rFonts w:ascii="Calibri" w:hAnsi="Calibri" w:cs="Arial"/>
          <w:sz w:val="20"/>
          <w:szCs w:val="20"/>
        </w:rPr>
        <w:t xml:space="preserve">ub-contracting is subject to the prior written consent of </w:t>
      </w:r>
      <w:r w:rsidR="001B57B9">
        <w:rPr>
          <w:rFonts w:ascii="Calibri" w:hAnsi="Calibri" w:cs="Arial"/>
          <w:sz w:val="20"/>
          <w:szCs w:val="20"/>
        </w:rPr>
        <w:t>CIÉ</w:t>
      </w:r>
      <w:r w:rsidR="00F64CCC" w:rsidRPr="00AD4F35">
        <w:rPr>
          <w:rFonts w:ascii="Calibri" w:hAnsi="Calibri" w:cs="Arial"/>
          <w:sz w:val="20"/>
          <w:szCs w:val="20"/>
        </w:rPr>
        <w:t xml:space="preserve"> under the terms of the Contract, in its absolute discretion and </w:t>
      </w:r>
      <w:r w:rsidR="001B57B9">
        <w:rPr>
          <w:rFonts w:ascii="Calibri" w:hAnsi="Calibri" w:cs="Arial"/>
          <w:sz w:val="20"/>
          <w:szCs w:val="20"/>
        </w:rPr>
        <w:t>CIÉ</w:t>
      </w:r>
      <w:r w:rsidR="00F64CCC" w:rsidRPr="00AD4F35">
        <w:rPr>
          <w:rFonts w:ascii="Calibri" w:hAnsi="Calibri" w:cs="Arial"/>
          <w:sz w:val="20"/>
          <w:szCs w:val="20"/>
        </w:rPr>
        <w:t xml:space="preserve"> may withhold such consent</w:t>
      </w:r>
      <w:r w:rsidR="00AD775C" w:rsidRPr="00AD4F35">
        <w:rPr>
          <w:rFonts w:ascii="Calibri" w:hAnsi="Calibri" w:cs="Arial"/>
          <w:sz w:val="20"/>
          <w:szCs w:val="20"/>
        </w:rPr>
        <w:t xml:space="preserve"> in its absolute discretion</w:t>
      </w:r>
      <w:r>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003C0E78">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003C0E78">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003C0E78">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4B1B1981" w:rsidR="002064CE" w:rsidRDefault="002064CE" w:rsidP="00F64CCC">
      <w:pPr>
        <w:jc w:val="both"/>
        <w:rPr>
          <w:sz w:val="20"/>
          <w:szCs w:val="20"/>
        </w:rPr>
      </w:pPr>
      <w:r>
        <w:rPr>
          <w:sz w:val="20"/>
          <w:szCs w:val="20"/>
        </w:rPr>
        <w:t xml:space="preserve">If the </w:t>
      </w:r>
      <w:r w:rsidR="00662C08">
        <w:rPr>
          <w:sz w:val="20"/>
          <w:szCs w:val="20"/>
        </w:rPr>
        <w:t>Subcontractors</w:t>
      </w:r>
      <w:r>
        <w:rPr>
          <w:sz w:val="20"/>
          <w:szCs w:val="20"/>
        </w:rPr>
        <w:t xml:space="preserve"> are members of a C</w:t>
      </w:r>
      <w:r w:rsidR="00F64CCC" w:rsidRPr="00AD4F35">
        <w:rPr>
          <w:sz w:val="20"/>
          <w:szCs w:val="20"/>
        </w:rPr>
        <w:t xml:space="preserve">onsortium, </w:t>
      </w:r>
      <w:r>
        <w:rPr>
          <w:sz w:val="20"/>
          <w:szCs w:val="20"/>
        </w:rPr>
        <w:t>they may</w:t>
      </w:r>
      <w:r w:rsidR="00F64CCC" w:rsidRPr="00AD4F35">
        <w:rPr>
          <w:sz w:val="20"/>
          <w:szCs w:val="20"/>
        </w:rPr>
        <w:t xml:space="preserve"> be </w:t>
      </w:r>
      <w:r>
        <w:rPr>
          <w:sz w:val="20"/>
          <w:szCs w:val="20"/>
        </w:rPr>
        <w:t xml:space="preserve">required to be </w:t>
      </w:r>
      <w:r w:rsidR="00F64CCC" w:rsidRPr="00AD4F35">
        <w:rPr>
          <w:sz w:val="20"/>
          <w:szCs w:val="20"/>
        </w:rPr>
        <w:t xml:space="preserve">jointly and severally liable to </w:t>
      </w:r>
      <w:r w:rsidR="001B57B9">
        <w:rPr>
          <w:sz w:val="20"/>
          <w:szCs w:val="20"/>
        </w:rPr>
        <w:t>CIÉ</w:t>
      </w:r>
      <w:r w:rsidR="00F64CCC" w:rsidRPr="00AD4F35">
        <w:rPr>
          <w:sz w:val="20"/>
          <w:szCs w:val="20"/>
        </w:rPr>
        <w:t xml:space="preserv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009E2256">
        <w:trPr>
          <w:jc w:val="center"/>
        </w:trPr>
        <w:tc>
          <w:tcPr>
            <w:tcW w:w="3791" w:type="dxa"/>
          </w:tcPr>
          <w:p w14:paraId="474B3194" w14:textId="77777777" w:rsidR="00F64CCC" w:rsidRPr="00AD4F35" w:rsidRDefault="00F64CCC" w:rsidP="009E2256">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w:t>
            </w:r>
            <w:proofErr w:type="gramStart"/>
            <w:r w:rsidRPr="00AD4F35">
              <w:rPr>
                <w:rFonts w:ascii="Calibri" w:hAnsi="Calibri" w:cs="Arial"/>
                <w:i/>
                <w:sz w:val="20"/>
                <w:szCs w:val="20"/>
              </w:rPr>
              <w:t>others  for</w:t>
            </w:r>
            <w:proofErr w:type="gramEnd"/>
            <w:r w:rsidRPr="00AD4F35">
              <w:rPr>
                <w:rFonts w:ascii="Calibri" w:hAnsi="Calibri" w:cs="Arial"/>
                <w:i/>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Pr>
                <w:rFonts w:ascii="Calibri" w:hAnsi="Calibri" w:cs="Arial"/>
                <w:i/>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1"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a="http://schemas.openxmlformats.org/drawingml/2006/main" xmlns:pic="http://schemas.openxmlformats.org/drawingml/2006/picture" xmlns:a14="http://schemas.microsoft.com/office/drawing/2010/main" xmlns:arto="http://schemas.microsoft.com/office/word/2006/arto">
                  <w:pict w14:anchorId="0C57909F">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1A9619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009E2256">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009E2256">
        <w:trPr>
          <w:jc w:val="center"/>
        </w:trPr>
        <w:tc>
          <w:tcPr>
            <w:tcW w:w="3791" w:type="dxa"/>
          </w:tcPr>
          <w:p w14:paraId="474B319F" w14:textId="77777777" w:rsidR="00F64CCC" w:rsidRPr="00AD4F35" w:rsidRDefault="00F64CCC" w:rsidP="00FF1448">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others to </w:t>
            </w:r>
            <w:r w:rsidRPr="00AD4F35">
              <w:rPr>
                <w:rFonts w:ascii="Calibri" w:hAnsi="Calibri" w:cs="Arial"/>
                <w:i/>
                <w:sz w:val="20"/>
                <w:szCs w:val="20"/>
              </w:rPr>
              <w:lastRenderedPageBreak/>
              <w:t xml:space="preserve">meet </w:t>
            </w:r>
            <w:r w:rsidR="002064CE">
              <w:rPr>
                <w:rFonts w:ascii="Calibri" w:hAnsi="Calibri" w:cs="Arial"/>
                <w:i/>
                <w:sz w:val="20"/>
                <w:szCs w:val="20"/>
              </w:rPr>
              <w:t>any other Selection C</w:t>
            </w:r>
            <w:r w:rsidRPr="00AD4F35">
              <w:rPr>
                <w:rFonts w:ascii="Calibri" w:hAnsi="Calibri" w:cs="Arial"/>
                <w:i/>
                <w:sz w:val="20"/>
                <w:szCs w:val="20"/>
              </w:rPr>
              <w:t>riteria relating to technical and/or p</w:t>
            </w:r>
            <w:r w:rsidR="002064CE">
              <w:rPr>
                <w:rFonts w:ascii="Calibri" w:hAnsi="Calibri" w:cs="Arial"/>
                <w:i/>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w:lastRenderedPageBreak/>
              <mc:AlternateContent>
                <mc:Choice Requires="wps">
                  <w:drawing>
                    <wp:anchor distT="0" distB="0" distL="114300" distR="114300" simplePos="0" relativeHeight="25165824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a="http://schemas.openxmlformats.org/drawingml/2006/main" xmlns:pic="http://schemas.openxmlformats.org/drawingml/2006/picture" xmlns:a14="http://schemas.microsoft.com/office/drawing/2010/main" xmlns:arto="http://schemas.microsoft.com/office/word/2006/arto">
                  <w:pict w14:anchorId="6228A53E">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0B12F6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474B31A4" w14:textId="77777777" w:rsidR="00C5432C" w:rsidRDefault="00C5432C" w:rsidP="00F64CCC">
      <w:pPr>
        <w:pStyle w:val="Heading3"/>
        <w:jc w:val="both"/>
        <w:rPr>
          <w:rFonts w:asciiTheme="minorHAnsi" w:hAnsiTheme="minorHAnsi"/>
          <w:sz w:val="20"/>
          <w:szCs w:val="20"/>
        </w:rPr>
      </w:pPr>
    </w:p>
    <w:p w14:paraId="474B31A5"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474B31A6" w14:textId="3BBEA137" w:rsidR="00F64CCC" w:rsidRPr="00AD4F35" w:rsidRDefault="00F64CCC" w:rsidP="00F64CCC">
      <w:pPr>
        <w:jc w:val="both"/>
        <w:rPr>
          <w:rFonts w:ascii="Calibri" w:hAnsi="Calibri" w:cs="Arial"/>
          <w:sz w:val="20"/>
          <w:szCs w:val="20"/>
        </w:rPr>
      </w:pPr>
      <w:r w:rsidRPr="00AD4F35">
        <w:rPr>
          <w:rFonts w:ascii="Calibri" w:hAnsi="Calibri" w:cs="Arial"/>
          <w:b/>
          <w:sz w:val="20"/>
          <w:szCs w:val="20"/>
        </w:rPr>
        <w:t>Minimum Qualification Criteria – Financial</w:t>
      </w:r>
      <w:r w:rsidRPr="00AD4F35">
        <w:rPr>
          <w:rFonts w:ascii="Calibri" w:hAnsi="Calibri" w:cs="Arial"/>
          <w:sz w:val="20"/>
          <w:szCs w:val="20"/>
        </w:rPr>
        <w:t xml:space="preserve"> </w:t>
      </w:r>
    </w:p>
    <w:p w14:paraId="474B31A7" w14:textId="6D52F000" w:rsidR="00F64CCC" w:rsidRPr="00590525" w:rsidRDefault="00F64CCC" w:rsidP="00F64CCC">
      <w:pPr>
        <w:pBdr>
          <w:left w:val="single" w:sz="6" w:space="0" w:color="auto"/>
          <w:right w:val="single" w:sz="6" w:space="0" w:color="auto"/>
        </w:pBdr>
        <w:shd w:val="clear" w:color="auto" w:fill="C0C0C0"/>
        <w:jc w:val="both"/>
        <w:rPr>
          <w:rFonts w:ascii="Calibri" w:hAnsi="Calibri" w:cs="Arial"/>
          <w:b/>
          <w:sz w:val="20"/>
          <w:szCs w:val="20"/>
          <w:u w:val="single"/>
        </w:rPr>
      </w:pPr>
      <w:r w:rsidRPr="00AD4F35">
        <w:rPr>
          <w:rFonts w:ascii="Calibri" w:hAnsi="Calibri" w:cs="Arial"/>
          <w:sz w:val="20"/>
          <w:szCs w:val="20"/>
        </w:rPr>
        <w:t xml:space="preserve">In the case of reliance upon the financial resources of another entity (see Section </w:t>
      </w:r>
      <w:r w:rsidR="008C47E2" w:rsidRPr="00AD4F35">
        <w:rPr>
          <w:rFonts w:ascii="Calibri" w:hAnsi="Calibri" w:cs="Arial"/>
          <w:sz w:val="20"/>
          <w:szCs w:val="20"/>
        </w:rPr>
        <w:t>5.1</w:t>
      </w:r>
      <w:r w:rsidRPr="00AD4F35">
        <w:rPr>
          <w:rFonts w:ascii="Calibri" w:hAnsi="Calibri" w:cs="Arial"/>
          <w:sz w:val="20"/>
          <w:szCs w:val="20"/>
        </w:rPr>
        <w:t xml:space="preserve">), </w:t>
      </w:r>
      <w:r w:rsidRPr="00590525">
        <w:rPr>
          <w:rFonts w:ascii="Calibri" w:hAnsi="Calibri" w:cs="Arial"/>
          <w:b/>
          <w:sz w:val="20"/>
          <w:szCs w:val="20"/>
          <w:u w:val="single"/>
        </w:rPr>
        <w:t xml:space="preserve">Part </w:t>
      </w:r>
      <w:r w:rsidR="00BD1399" w:rsidRPr="00590525">
        <w:rPr>
          <w:rFonts w:ascii="Calibri" w:hAnsi="Calibri" w:cs="Arial"/>
          <w:b/>
          <w:sz w:val="20"/>
          <w:szCs w:val="20"/>
          <w:u w:val="single"/>
        </w:rPr>
        <w:t xml:space="preserve">2 </w:t>
      </w:r>
      <w:r w:rsidR="00AD775C" w:rsidRPr="00590525">
        <w:rPr>
          <w:rFonts w:ascii="Calibri" w:hAnsi="Calibri" w:cs="Arial"/>
          <w:b/>
          <w:sz w:val="20"/>
          <w:szCs w:val="20"/>
          <w:u w:val="single"/>
        </w:rPr>
        <w:t>must</w:t>
      </w:r>
      <w:r w:rsidRPr="00590525">
        <w:rPr>
          <w:rFonts w:ascii="Calibri" w:hAnsi="Calibri" w:cs="Arial"/>
          <w:b/>
          <w:sz w:val="20"/>
          <w:szCs w:val="20"/>
          <w:u w:val="single"/>
        </w:rPr>
        <w:t xml:space="preserve"> ALSO be completed by that other entity</w:t>
      </w:r>
      <w:r w:rsidR="00590525">
        <w:rPr>
          <w:rFonts w:ascii="Calibri" w:hAnsi="Calibri" w:cs="Arial"/>
          <w:b/>
          <w:sz w:val="20"/>
          <w:szCs w:val="20"/>
          <w:u w:val="single"/>
        </w:rPr>
        <w:t xml:space="preserve"> as well </w:t>
      </w:r>
      <w:r w:rsidR="00922706">
        <w:rPr>
          <w:rFonts w:ascii="Calibri" w:hAnsi="Calibri" w:cs="Arial"/>
          <w:b/>
          <w:sz w:val="20"/>
          <w:szCs w:val="20"/>
          <w:u w:val="single"/>
        </w:rPr>
        <w:t>as Declaration</w:t>
      </w:r>
      <w:r w:rsidR="00590525">
        <w:rPr>
          <w:rFonts w:ascii="Calibri" w:hAnsi="Calibri" w:cs="Arial"/>
          <w:b/>
          <w:sz w:val="20"/>
          <w:szCs w:val="20"/>
          <w:u w:val="single"/>
        </w:rPr>
        <w:t xml:space="preserve"> of Eligibility to be furnished by the third party being relied upon</w:t>
      </w:r>
      <w:r w:rsidRPr="00590525">
        <w:rPr>
          <w:rFonts w:ascii="Calibri" w:hAnsi="Calibri" w:cs="Arial"/>
          <w:b/>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474B31AA" w14:textId="2FA75529" w:rsidR="00F64CCC" w:rsidRPr="00FD3BBA" w:rsidRDefault="00F64CCC" w:rsidP="00F64CCC">
      <w:pPr>
        <w:tabs>
          <w:tab w:val="left" w:pos="709"/>
        </w:tabs>
        <w:spacing w:before="120" w:after="120"/>
        <w:jc w:val="both"/>
        <w:rPr>
          <w:rFonts w:ascii="Calibri" w:hAnsi="Calibri" w:cs="Arial"/>
          <w:b/>
          <w:sz w:val="20"/>
          <w:szCs w:val="20"/>
        </w:rPr>
      </w:pPr>
      <w:r w:rsidRPr="00AD4F35">
        <w:rPr>
          <w:rFonts w:ascii="Calibri" w:hAnsi="Calibri" w:cs="Arial"/>
          <w:b/>
          <w:sz w:val="20"/>
          <w:szCs w:val="20"/>
        </w:rPr>
        <w:t xml:space="preserve">Please provide details of the annual turnover which must equal or exceed </w:t>
      </w:r>
      <w:r w:rsidR="00FD3BBA">
        <w:rPr>
          <w:rFonts w:ascii="Calibri" w:hAnsi="Calibri" w:cs="Arial"/>
          <w:b/>
          <w:sz w:val="20"/>
          <w:szCs w:val="20"/>
        </w:rPr>
        <w:t>€</w:t>
      </w:r>
      <w:r w:rsidR="00DC2EC6">
        <w:rPr>
          <w:rFonts w:ascii="Calibri" w:hAnsi="Calibri" w:cs="Arial"/>
          <w:b/>
          <w:sz w:val="20"/>
          <w:szCs w:val="20"/>
        </w:rPr>
        <w:t>200,000.00</w:t>
      </w:r>
      <w:r w:rsidRPr="00AD4F35">
        <w:rPr>
          <w:rFonts w:ascii="Calibri" w:hAnsi="Calibri" w:cs="Arial"/>
          <w:sz w:val="20"/>
          <w:szCs w:val="20"/>
        </w:rPr>
        <w:t xml:space="preserve"> </w:t>
      </w:r>
      <w:r w:rsidRPr="00AD4F35">
        <w:rPr>
          <w:rFonts w:ascii="Calibri" w:hAnsi="Calibri" w:cs="Arial"/>
          <w:b/>
          <w:sz w:val="20"/>
          <w:szCs w:val="20"/>
        </w:rPr>
        <w:t xml:space="preserve">per annum for the last three audited financial year ends. </w:t>
      </w: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(last 3 years)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28BA8A36"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w:t>
            </w:r>
            <w:r>
              <w:rPr>
                <w:rFonts w:cs="Calibri"/>
                <w:b/>
                <w:sz w:val="20"/>
                <w:szCs w:val="20"/>
                <w:lang w:val="en-GB"/>
              </w:rPr>
              <w:cr/>
              <w:t xml:space="preserve">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474B31BF"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 xml:space="preserve">In the case of a consortium, the turnover threshold must be met by the combined annual turnover of all members of the consortium </w:t>
      </w:r>
      <w:r w:rsidR="003E13FE">
        <w:rPr>
          <w:rFonts w:ascii="Calibri" w:hAnsi="Calibri" w:cs="Arial"/>
          <w:sz w:val="20"/>
          <w:szCs w:val="20"/>
        </w:rPr>
        <w:t>in each of</w:t>
      </w:r>
      <w:r w:rsidRPr="00AD4F3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474B31CE"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2"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a="http://schemas.openxmlformats.org/drawingml/2006/main" xmlns:pic="http://schemas.openxmlformats.org/drawingml/2006/picture" xmlns:a14="http://schemas.microsoft.com/office/drawing/2010/main" xmlns:arto="http://schemas.microsoft.com/office/word/2006/arto">
            <w:pict w14:anchorId="3F6E68F6">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778E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3"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a="http://schemas.openxmlformats.org/drawingml/2006/main" xmlns:pic="http://schemas.openxmlformats.org/drawingml/2006/picture" xmlns:a14="http://schemas.microsoft.com/office/drawing/2010/main" xmlns:arto="http://schemas.microsoft.com/office/word/2006/arto">
            <w:pict w14:anchorId="285E1B13">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9CA4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"/>
            </w:pict>
          </mc:Fallback>
        </mc:AlternateContent>
      </w:r>
      <w:r w:rsidRPr="00AD4F3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658244"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xmlns:a="http://schemas.openxmlformats.org/drawingml/2006/main" xmlns:pic="http://schemas.openxmlformats.org/drawingml/2006/picture" xmlns:a14="http://schemas.microsoft.com/office/drawing/2010/main" xmlns:arto="http://schemas.microsoft.com/office/word/2006/arto">
            <w:pict w14:anchorId="5B4B2EF4">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C5B0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"/>
            </w:pict>
          </mc:Fallback>
        </mc:AlternateContent>
      </w:r>
      <w:r w:rsidRPr="00AD4F35">
        <w:rPr>
          <w:rFonts w:ascii="Calibri" w:hAnsi="Calibri" w:cs="Arial"/>
          <w:sz w:val="20"/>
          <w:szCs w:val="20"/>
        </w:rPr>
        <w:t xml:space="preserve">Tick to confirm if Applicant is relying on combined turnover of consortium members or those of other any other persons/entities, </w:t>
      </w:r>
      <w:proofErr w:type="gramStart"/>
      <w:r w:rsidRPr="00AD4F35">
        <w:rPr>
          <w:rFonts w:ascii="Calibri" w:hAnsi="Calibri" w:cs="Arial"/>
          <w:sz w:val="20"/>
          <w:szCs w:val="20"/>
        </w:rPr>
        <w:t>in order to</w:t>
      </w:r>
      <w:proofErr w:type="gramEnd"/>
      <w:r w:rsidRPr="00AD4F35">
        <w:rPr>
          <w:rFonts w:ascii="Calibri" w:hAnsi="Calibri" w:cs="Arial"/>
          <w:sz w:val="20"/>
          <w:szCs w:val="20"/>
        </w:rPr>
        <w:t xml:space="preserve"> meet the minimum financial qualification criteria relating to turnover. </w:t>
      </w:r>
      <w:r w:rsidRPr="00AD4F35">
        <w:rPr>
          <w:rFonts w:cs="Arial"/>
          <w:sz w:val="20"/>
          <w:szCs w:val="20"/>
        </w:rPr>
        <w:t xml:space="preserve">In the case of an Applicant that is a consortium or grouping, the turnover requirement set out above may be met by the combined annual turnover of all members of the consortium </w:t>
      </w:r>
      <w:r w:rsidR="003E13FE">
        <w:rPr>
          <w:rFonts w:cs="Arial"/>
          <w:sz w:val="20"/>
          <w:szCs w:val="20"/>
        </w:rPr>
        <w:t>in each of</w:t>
      </w:r>
      <w:r w:rsidRPr="00AD4F35">
        <w:rPr>
          <w:rFonts w:cs="Arial"/>
          <w:sz w:val="20"/>
          <w:szCs w:val="20"/>
        </w:rPr>
        <w:t xml:space="preserve"> the last three audited financial years.  Please provide a reconciliation of the turnover figure quoted below to the turnover figure as per the financial statements. </w:t>
      </w:r>
    </w:p>
    <w:p w14:paraId="474B31D2" w14:textId="77777777" w:rsidR="00F64CCC" w:rsidRPr="00AD4F35" w:rsidRDefault="00F64CCC" w:rsidP="00F64CCC">
      <w:pPr>
        <w:jc w:val="both"/>
        <w:rPr>
          <w:rFonts w:cs="Arial"/>
          <w:b/>
          <w:sz w:val="20"/>
          <w:szCs w:val="20"/>
        </w:rPr>
      </w:pPr>
      <w:r w:rsidRPr="00AD4F35">
        <w:rPr>
          <w:rFonts w:cs="Arial"/>
          <w:b/>
          <w:sz w:val="20"/>
          <w:szCs w:val="20"/>
        </w:rPr>
        <w:lastRenderedPageBreak/>
        <w:t>DECLARATION SIGNED: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FF1448" w:rsidRPr="00AD4F35">
        <w:rPr>
          <w:rFonts w:cs="Arial"/>
          <w:b/>
          <w:sz w:val="20"/>
          <w:szCs w:val="20"/>
        </w:rPr>
        <w:t xml:space="preserve"> </w:t>
      </w:r>
      <w:r w:rsidR="00581994" w:rsidRPr="00AD4F35">
        <w:rPr>
          <w:rFonts w:cs="Arial"/>
          <w:b/>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474B31D6" w14:textId="77777777" w:rsidR="00F64CCC" w:rsidRPr="00AD4F35" w:rsidRDefault="00F64CCC" w:rsidP="00F64CCC">
      <w:pPr>
        <w:rPr>
          <w:rFonts w:cs="Arial"/>
          <w:b/>
          <w:sz w:val="20"/>
          <w:szCs w:val="20"/>
        </w:rPr>
      </w:pPr>
      <w:r w:rsidRPr="00AD4F35">
        <w:rPr>
          <w:rFonts w:cs="Arial"/>
          <w:b/>
          <w:sz w:val="20"/>
          <w:szCs w:val="20"/>
        </w:rPr>
        <w:t>DATED: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t>___________________________________</w:t>
      </w:r>
      <w:r w:rsidRPr="00AD4F35">
        <w:rPr>
          <w:rFonts w:cs="Arial"/>
          <w:b/>
          <w:sz w:val="20"/>
          <w:szCs w:val="20"/>
        </w:rPr>
        <w:t xml:space="preserve"> </w:t>
      </w:r>
    </w:p>
    <w:p w14:paraId="474B31D7" w14:textId="77777777" w:rsidR="00F64CCC" w:rsidRDefault="00F64CCC" w:rsidP="00F64CCC">
      <w:pPr>
        <w:pStyle w:val="Heading3"/>
        <w:jc w:val="both"/>
        <w:rPr>
          <w:rFonts w:asciiTheme="minorHAnsi" w:hAnsiTheme="minorHAnsi"/>
          <w:sz w:val="20"/>
          <w:szCs w:val="20"/>
        </w:rPr>
      </w:pPr>
    </w:p>
    <w:p w14:paraId="474B31D8"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proofErr w:type="gramStart"/>
      <w:r w:rsidR="00BD1399" w:rsidRPr="003C0E78">
        <w:rPr>
          <w:rFonts w:asciiTheme="minorHAnsi" w:hAnsiTheme="minorHAnsi"/>
          <w:sz w:val="24"/>
        </w:rPr>
        <w:t xml:space="preserve">3 </w:t>
      </w:r>
      <w:r w:rsidR="00A5496B">
        <w:rPr>
          <w:rFonts w:asciiTheme="minorHAnsi" w:hAnsiTheme="minorHAnsi"/>
          <w:sz w:val="24"/>
        </w:rPr>
        <w:t xml:space="preserve"> (</w:t>
      </w:r>
      <w:proofErr w:type="gramEnd"/>
      <w:r w:rsidR="00A5496B">
        <w:rPr>
          <w:rFonts w:asciiTheme="minorHAnsi" w:hAnsiTheme="minorHAnsi"/>
          <w:sz w:val="24"/>
        </w:rPr>
        <w:t>QUESTIONNAIRE)</w:t>
      </w:r>
      <w:r w:rsidRPr="003C0E78">
        <w:rPr>
          <w:rFonts w:asciiTheme="minorHAnsi" w:hAnsiTheme="minorHAnsi"/>
          <w:sz w:val="24"/>
        </w:rPr>
        <w:tab/>
        <w:t>ECONOMIC AND FINANCIAL CAPACITY: RELEVANT INFORMATION</w:t>
      </w:r>
    </w:p>
    <w:p w14:paraId="474B31DD" w14:textId="408D12C7" w:rsidR="00590525" w:rsidRDefault="00922706" w:rsidP="00F64CCC">
      <w:pPr>
        <w:jc w:val="both"/>
        <w:rPr>
          <w:b/>
        </w:rPr>
      </w:pPr>
      <w:r w:rsidRPr="00922706">
        <w:rPr>
          <w:b/>
        </w:rPr>
        <w:t>N/A</w:t>
      </w:r>
    </w:p>
    <w:p w14:paraId="474B31DE"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4</w:t>
      </w:r>
      <w:r w:rsidRPr="003C0E78">
        <w:rPr>
          <w:rFonts w:asciiTheme="minorHAnsi" w:hAnsiTheme="minorHAnsi"/>
          <w:sz w:val="24"/>
        </w:rPr>
        <w:tab/>
      </w:r>
      <w:r w:rsidR="00A5496B">
        <w:rPr>
          <w:rFonts w:asciiTheme="minorHAnsi" w:hAnsiTheme="minorHAnsi"/>
          <w:sz w:val="24"/>
        </w:rPr>
        <w:t xml:space="preserve"> (QUESTIONNAIRE)</w:t>
      </w:r>
      <w:r w:rsidR="00C5432C" w:rsidRPr="003C0E78">
        <w:rPr>
          <w:rFonts w:asciiTheme="minorHAnsi" w:hAnsiTheme="minorHAnsi"/>
          <w:sz w:val="24"/>
        </w:rPr>
        <w:tab/>
      </w:r>
      <w:r w:rsidRPr="003C0E78">
        <w:rPr>
          <w:rFonts w:asciiTheme="minorHAnsi" w:hAnsiTheme="minorHAnsi"/>
          <w:sz w:val="24"/>
        </w:rPr>
        <w:t>TECHNICAL/PROFESSIONAL QUALITATIVE CRITERIA: RELEVANT EXPERIENCE</w:t>
      </w:r>
    </w:p>
    <w:p w14:paraId="7298DF3C" w14:textId="34C60402" w:rsidR="00524FF8" w:rsidRPr="00524FF8" w:rsidRDefault="00524FF8" w:rsidP="00524FF8">
      <w:pPr>
        <w:rPr>
          <w:rFonts w:ascii="Calibri" w:hAnsi="Calibri" w:cs="Arial"/>
          <w:sz w:val="20"/>
          <w:szCs w:val="20"/>
        </w:rPr>
      </w:pPr>
      <w:r w:rsidRPr="00524FF8">
        <w:rPr>
          <w:rFonts w:ascii="Calibri" w:hAnsi="Calibri" w:cs="Arial"/>
          <w:sz w:val="20"/>
          <w:szCs w:val="20"/>
        </w:rPr>
        <w:t>Please provide details in relatio</w:t>
      </w:r>
      <w:r w:rsidRPr="005B2297">
        <w:rPr>
          <w:rFonts w:ascii="Calibri" w:hAnsi="Calibri" w:cs="Arial"/>
          <w:sz w:val="20"/>
          <w:szCs w:val="20"/>
        </w:rPr>
        <w:t xml:space="preserve">n to </w:t>
      </w:r>
      <w:r w:rsidRPr="005B2297">
        <w:rPr>
          <w:rFonts w:ascii="Calibri" w:hAnsi="Calibri" w:cs="Arial"/>
          <w:b/>
          <w:sz w:val="20"/>
          <w:szCs w:val="20"/>
          <w:u w:val="single"/>
        </w:rPr>
        <w:t xml:space="preserve">3 relevant contracts </w:t>
      </w:r>
      <w:r w:rsidRPr="005B2297">
        <w:rPr>
          <w:rFonts w:ascii="Calibri" w:hAnsi="Calibri" w:cs="Arial"/>
          <w:sz w:val="20"/>
          <w:szCs w:val="20"/>
        </w:rPr>
        <w:t xml:space="preserve"> </w:t>
      </w:r>
      <w:r w:rsidRPr="005B2297">
        <w:rPr>
          <w:sz w:val="20"/>
          <w:szCs w:val="20"/>
        </w:rPr>
        <w:t>(</w:t>
      </w:r>
      <w:r w:rsidR="00DC2EC6">
        <w:rPr>
          <w:b/>
          <w:bCs/>
          <w:sz w:val="20"/>
          <w:szCs w:val="20"/>
        </w:rPr>
        <w:t>All</w:t>
      </w:r>
      <w:r w:rsidRPr="005B2297">
        <w:rPr>
          <w:b/>
          <w:bCs/>
          <w:sz w:val="20"/>
          <w:szCs w:val="20"/>
        </w:rPr>
        <w:t xml:space="preserve"> within the last 3 years</w:t>
      </w:r>
      <w:r w:rsidR="00DC2EC6">
        <w:rPr>
          <w:sz w:val="20"/>
          <w:szCs w:val="20"/>
        </w:rPr>
        <w:t>)</w:t>
      </w:r>
      <w:r w:rsidRPr="005B2297">
        <w:rPr>
          <w:rFonts w:ascii="Calibri" w:hAnsi="Calibri" w:cs="Arial"/>
          <w:sz w:val="20"/>
          <w:szCs w:val="20"/>
        </w:rPr>
        <w:t>completed</w:t>
      </w:r>
      <w:r w:rsidRPr="00524FF8">
        <w:rPr>
          <w:rFonts w:ascii="Calibri" w:hAnsi="Calibri" w:cs="Arial"/>
          <w:sz w:val="20"/>
          <w:szCs w:val="20"/>
        </w:rPr>
        <w:t xml:space="preserve"> by the Applicant or any of its Consortium members (including a Sub-Contractor) where a Consortium is the Applicant and identify if any </w:t>
      </w:r>
      <w:r w:rsidRPr="00524FF8">
        <w:rPr>
          <w:rFonts w:ascii="Calibri" w:hAnsi="Calibri" w:cs="Arial"/>
          <w:sz w:val="20"/>
          <w:szCs w:val="20"/>
          <w:u w:val="single"/>
        </w:rPr>
        <w:t>resources of Consortium members are being relied</w:t>
      </w:r>
      <w:r w:rsidRPr="00524FF8">
        <w:rPr>
          <w:rFonts w:ascii="Calibri" w:hAnsi="Calibri" w:cs="Arial"/>
          <w:sz w:val="20"/>
          <w:szCs w:val="20"/>
        </w:rPr>
        <w:t xml:space="preserve"> upon (including any Sub-Contractor who is a Consortium member) to fulfil this Selection Criteria and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Pr="00524FF8">
        <w:rPr>
          <w:rFonts w:ascii="Calibri" w:hAnsi="Calibri" w:cs="Arial"/>
          <w:sz w:val="20"/>
          <w:szCs w:val="20"/>
        </w:rPr>
        <w:t>.</w:t>
      </w:r>
    </w:p>
    <w:p w14:paraId="74F1A852" w14:textId="77777777" w:rsidR="00DC2EC6" w:rsidRDefault="00DC2EC6" w:rsidP="00DC2EC6">
      <w:pPr>
        <w:pStyle w:val="ListParagraph"/>
        <w:ind w:left="0"/>
        <w:jc w:val="both"/>
        <w:rPr>
          <w:sz w:val="20"/>
          <w:szCs w:val="20"/>
        </w:rPr>
      </w:pPr>
      <w:r w:rsidRPr="00AD4F35">
        <w:rPr>
          <w:sz w:val="20"/>
          <w:szCs w:val="20"/>
        </w:rPr>
        <w:t xml:space="preserve">Applicants must score </w:t>
      </w:r>
      <w:r w:rsidRPr="00AD4F35">
        <w:rPr>
          <w:b/>
          <w:sz w:val="20"/>
          <w:szCs w:val="20"/>
        </w:rPr>
        <w:t xml:space="preserve">a </w:t>
      </w:r>
      <w:r w:rsidRPr="003E13FE">
        <w:rPr>
          <w:b/>
          <w:sz w:val="20"/>
          <w:szCs w:val="20"/>
        </w:rPr>
        <w:t>minimum of 40%</w:t>
      </w:r>
      <w:r w:rsidRPr="00AD4F35">
        <w:rPr>
          <w:sz w:val="20"/>
          <w:szCs w:val="20"/>
        </w:rPr>
        <w:t xml:space="preserve"> of the allocated score under this criterion. </w:t>
      </w:r>
    </w:p>
    <w:p w14:paraId="75D358BB" w14:textId="77777777" w:rsidR="00DC2EC6" w:rsidRDefault="00DC2EC6" w:rsidP="00DC2EC6">
      <w:pPr>
        <w:pStyle w:val="ListParagraph"/>
        <w:ind w:left="0"/>
        <w:rPr>
          <w:sz w:val="20"/>
          <w:szCs w:val="20"/>
          <w:lang w:val="en-US"/>
        </w:rPr>
      </w:pPr>
    </w:p>
    <w:p w14:paraId="48000361" w14:textId="54B47801" w:rsidR="00DC2EC6" w:rsidRPr="00547009" w:rsidRDefault="00DC2EC6" w:rsidP="00DC2EC6">
      <w:pPr>
        <w:pBdr>
          <w:top w:val="nil"/>
          <w:left w:val="nil"/>
          <w:bottom w:val="nil"/>
          <w:right w:val="nil"/>
          <w:between w:val="nil"/>
        </w:pBdr>
        <w:spacing w:after="120" w:line="252" w:lineRule="auto"/>
        <w:ind w:left="34"/>
        <w:rPr>
          <w:color w:val="000000" w:themeColor="text1"/>
          <w:sz w:val="20"/>
          <w:szCs w:val="20"/>
        </w:rPr>
      </w:pPr>
      <w:r w:rsidRPr="00547009">
        <w:rPr>
          <w:color w:val="000000" w:themeColor="text1"/>
          <w:sz w:val="20"/>
          <w:szCs w:val="20"/>
        </w:rPr>
        <w:t>Applicants must provide evidence of at least 3</w:t>
      </w:r>
      <w:r w:rsidRPr="00547009">
        <w:rPr>
          <w:b/>
          <w:bCs/>
          <w:color w:val="000000" w:themeColor="text1"/>
          <w:sz w:val="20"/>
          <w:szCs w:val="20"/>
        </w:rPr>
        <w:t xml:space="preserve">* </w:t>
      </w:r>
      <w:r w:rsidRPr="00547009">
        <w:rPr>
          <w:color w:val="000000" w:themeColor="text1"/>
          <w:sz w:val="20"/>
          <w:szCs w:val="20"/>
        </w:rPr>
        <w:t xml:space="preserve">relevant, current, or recently completed contracts over the last 3 years, which demonstrate experience in the implementation, support, and services related to </w:t>
      </w:r>
      <w:r w:rsidR="007A60A1" w:rsidRPr="007A60A1">
        <w:rPr>
          <w:color w:val="000000" w:themeColor="text1"/>
          <w:sz w:val="20"/>
          <w:szCs w:val="20"/>
        </w:rPr>
        <w:t>Network Cabling and Break/Fix Support</w:t>
      </w:r>
      <w:r w:rsidR="007A60A1">
        <w:rPr>
          <w:color w:val="000000" w:themeColor="text1"/>
          <w:sz w:val="20"/>
          <w:szCs w:val="20"/>
        </w:rPr>
        <w:t xml:space="preserve"> </w:t>
      </w:r>
      <w:r w:rsidRPr="00547009">
        <w:rPr>
          <w:color w:val="000000" w:themeColor="text1"/>
          <w:sz w:val="20"/>
          <w:szCs w:val="20"/>
        </w:rPr>
        <w:t>type systems The information provided for these reference contracts must include:</w:t>
      </w:r>
    </w:p>
    <w:p w14:paraId="438E8D69" w14:textId="77777777" w:rsidR="00DC2EC6" w:rsidRPr="00BA517F" w:rsidRDefault="00DC2EC6" w:rsidP="00DC2EC6">
      <w:pPr>
        <w:numPr>
          <w:ilvl w:val="0"/>
          <w:numId w:val="25"/>
        </w:numPr>
        <w:pBdr>
          <w:top w:val="nil"/>
          <w:left w:val="nil"/>
          <w:bottom w:val="nil"/>
          <w:right w:val="nil"/>
          <w:between w:val="nil"/>
        </w:pBdr>
        <w:spacing w:after="120" w:line="252" w:lineRule="auto"/>
        <w:rPr>
          <w:bCs/>
          <w:color w:val="000000" w:themeColor="text1"/>
          <w:sz w:val="20"/>
          <w:szCs w:val="20"/>
        </w:rPr>
      </w:pPr>
      <w:r w:rsidRPr="00BA517F">
        <w:rPr>
          <w:bCs/>
          <w:color w:val="000000" w:themeColor="text1"/>
          <w:sz w:val="20"/>
          <w:szCs w:val="20"/>
        </w:rPr>
        <w:t>Contract value</w:t>
      </w:r>
    </w:p>
    <w:p w14:paraId="4ED3C192" w14:textId="392E4CEF" w:rsidR="00DC2EC6" w:rsidRPr="00BA517F" w:rsidRDefault="00DC2EC6" w:rsidP="00DC2EC6">
      <w:pPr>
        <w:numPr>
          <w:ilvl w:val="0"/>
          <w:numId w:val="25"/>
        </w:numPr>
        <w:pBdr>
          <w:top w:val="nil"/>
          <w:left w:val="nil"/>
          <w:bottom w:val="nil"/>
          <w:right w:val="nil"/>
          <w:between w:val="nil"/>
        </w:pBdr>
        <w:spacing w:after="120" w:line="252" w:lineRule="auto"/>
        <w:rPr>
          <w:bCs/>
          <w:color w:val="000000" w:themeColor="text1"/>
          <w:sz w:val="20"/>
          <w:szCs w:val="20"/>
        </w:rPr>
      </w:pPr>
      <w:r w:rsidRPr="00BA517F">
        <w:rPr>
          <w:bCs/>
          <w:color w:val="000000" w:themeColor="text1"/>
          <w:sz w:val="20"/>
          <w:szCs w:val="20"/>
        </w:rPr>
        <w:t xml:space="preserve">Services and support offerings, with emphasis on </w:t>
      </w:r>
      <w:r w:rsidR="007A60A1" w:rsidRPr="007A60A1">
        <w:rPr>
          <w:color w:val="000000" w:themeColor="text1"/>
          <w:sz w:val="20"/>
          <w:szCs w:val="20"/>
        </w:rPr>
        <w:t>Network Cabling and Break/Fix Support</w:t>
      </w:r>
      <w:r w:rsidRPr="00BA517F">
        <w:rPr>
          <w:bCs/>
          <w:color w:val="000000" w:themeColor="text1"/>
          <w:sz w:val="20"/>
          <w:szCs w:val="20"/>
        </w:rPr>
        <w:t xml:space="preserve"> type systems; data migration processes, and integration capabilities. </w:t>
      </w:r>
    </w:p>
    <w:p w14:paraId="2CB5E25F" w14:textId="77777777" w:rsidR="00DC2EC6" w:rsidRPr="00BA517F" w:rsidRDefault="00DC2EC6" w:rsidP="00DC2EC6">
      <w:pPr>
        <w:numPr>
          <w:ilvl w:val="0"/>
          <w:numId w:val="25"/>
        </w:numPr>
        <w:pBdr>
          <w:top w:val="nil"/>
          <w:left w:val="nil"/>
          <w:bottom w:val="nil"/>
          <w:right w:val="nil"/>
          <w:between w:val="nil"/>
        </w:pBdr>
        <w:spacing w:after="120" w:line="252" w:lineRule="auto"/>
        <w:rPr>
          <w:bCs/>
          <w:color w:val="000000" w:themeColor="text1"/>
          <w:sz w:val="20"/>
          <w:szCs w:val="20"/>
        </w:rPr>
      </w:pPr>
      <w:r w:rsidRPr="00BA517F">
        <w:rPr>
          <w:bCs/>
          <w:color w:val="000000" w:themeColor="text1"/>
          <w:sz w:val="20"/>
          <w:szCs w:val="20"/>
        </w:rPr>
        <w:t>Length of contract</w:t>
      </w:r>
    </w:p>
    <w:p w14:paraId="58BA124E" w14:textId="77777777" w:rsidR="00DC2EC6" w:rsidRPr="00DC2EC6" w:rsidRDefault="00DC2EC6" w:rsidP="00DC2EC6">
      <w:pPr>
        <w:pStyle w:val="ListParagraph"/>
        <w:numPr>
          <w:ilvl w:val="0"/>
          <w:numId w:val="25"/>
        </w:numPr>
        <w:pBdr>
          <w:top w:val="nil"/>
          <w:left w:val="nil"/>
          <w:bottom w:val="nil"/>
          <w:right w:val="nil"/>
          <w:between w:val="nil"/>
        </w:pBdr>
        <w:spacing w:after="120" w:line="252" w:lineRule="auto"/>
        <w:rPr>
          <w:bCs/>
          <w:color w:val="000000" w:themeColor="text1"/>
          <w:sz w:val="20"/>
          <w:szCs w:val="20"/>
        </w:rPr>
      </w:pPr>
      <w:r w:rsidRPr="00DC2EC6">
        <w:rPr>
          <w:bCs/>
          <w:color w:val="000000" w:themeColor="text1"/>
          <w:sz w:val="20"/>
          <w:szCs w:val="20"/>
        </w:rPr>
        <w:t>Details of Security, Testing and Deployment within these projects</w:t>
      </w:r>
    </w:p>
    <w:p w14:paraId="4A076042" w14:textId="755D1239" w:rsidR="00D278B9" w:rsidRPr="00DC2EC6" w:rsidRDefault="00DC2EC6" w:rsidP="00DC2EC6">
      <w:pPr>
        <w:pStyle w:val="ListParagraph"/>
        <w:numPr>
          <w:ilvl w:val="0"/>
          <w:numId w:val="25"/>
        </w:numPr>
        <w:spacing w:before="20" w:after="20" w:line="240" w:lineRule="auto"/>
        <w:rPr>
          <w:bCs/>
          <w:color w:val="000000" w:themeColor="text1"/>
          <w:sz w:val="20"/>
          <w:szCs w:val="20"/>
        </w:rPr>
      </w:pPr>
      <w:r w:rsidRPr="00DC2EC6">
        <w:rPr>
          <w:bCs/>
          <w:color w:val="000000" w:themeColor="text1"/>
          <w:sz w:val="20"/>
          <w:szCs w:val="20"/>
        </w:rPr>
        <w:t>Details of Project Management and governance tools used</w:t>
      </w:r>
    </w:p>
    <w:p w14:paraId="6F3ADC0C" w14:textId="03B3C91C" w:rsidR="00DC2EC6" w:rsidRDefault="00DC2EC6" w:rsidP="00DC2EC6">
      <w:pPr>
        <w:spacing w:before="20" w:after="20" w:line="240" w:lineRule="auto"/>
        <w:ind w:left="34"/>
        <w:rPr>
          <w:bCs/>
          <w:color w:val="000000" w:themeColor="text1"/>
          <w:sz w:val="20"/>
          <w:szCs w:val="20"/>
        </w:rPr>
      </w:pPr>
      <w:r>
        <w:rPr>
          <w:bCs/>
          <w:color w:val="000000" w:themeColor="text1"/>
          <w:sz w:val="20"/>
          <w:szCs w:val="20"/>
        </w:rPr>
        <w:t xml:space="preserve">Notes </w:t>
      </w:r>
    </w:p>
    <w:p w14:paraId="2FE77FF9" w14:textId="77777777" w:rsidR="00DC2EC6" w:rsidRPr="00BA517F" w:rsidRDefault="00DC2EC6" w:rsidP="00DC2EC6">
      <w:pPr>
        <w:spacing w:after="120"/>
        <w:ind w:left="720"/>
        <w:rPr>
          <w:bCs/>
          <w:iCs/>
          <w:color w:val="000000" w:themeColor="text1"/>
          <w:sz w:val="20"/>
          <w:szCs w:val="20"/>
        </w:rPr>
      </w:pPr>
      <w:proofErr w:type="gramStart"/>
      <w:r w:rsidRPr="00BA517F">
        <w:rPr>
          <w:bCs/>
          <w:iCs/>
          <w:color w:val="000000" w:themeColor="text1"/>
          <w:sz w:val="20"/>
          <w:szCs w:val="20"/>
        </w:rPr>
        <w:t>In order to</w:t>
      </w:r>
      <w:proofErr w:type="gramEnd"/>
      <w:r w:rsidRPr="00BA517F">
        <w:rPr>
          <w:bCs/>
          <w:iCs/>
          <w:color w:val="000000" w:themeColor="text1"/>
          <w:sz w:val="20"/>
          <w:szCs w:val="20"/>
        </w:rPr>
        <w:t xml:space="preserve"> achieve the minimum score under this criterion:</w:t>
      </w:r>
    </w:p>
    <w:p w14:paraId="5F253578" w14:textId="77777777" w:rsidR="00DC2EC6" w:rsidRPr="00BA517F" w:rsidRDefault="00DC2EC6" w:rsidP="00DC2EC6">
      <w:pPr>
        <w:numPr>
          <w:ilvl w:val="0"/>
          <w:numId w:val="25"/>
        </w:numPr>
        <w:spacing w:after="120"/>
        <w:rPr>
          <w:bCs/>
          <w:iCs/>
          <w:color w:val="000000" w:themeColor="text1"/>
          <w:sz w:val="20"/>
          <w:szCs w:val="20"/>
        </w:rPr>
      </w:pPr>
      <w:r w:rsidRPr="00BA517F">
        <w:rPr>
          <w:bCs/>
          <w:iCs/>
          <w:color w:val="000000" w:themeColor="text1"/>
          <w:sz w:val="20"/>
          <w:szCs w:val="20"/>
        </w:rPr>
        <w:t xml:space="preserve">A minimum of 3 relevant reference projects must be provided. </w:t>
      </w:r>
    </w:p>
    <w:p w14:paraId="0C3A02FF" w14:textId="77777777" w:rsidR="00DC2EC6" w:rsidRPr="00D278B9" w:rsidRDefault="00DC2EC6" w:rsidP="00DC2EC6">
      <w:pPr>
        <w:spacing w:before="20" w:after="20" w:line="240" w:lineRule="auto"/>
        <w:ind w:left="34"/>
        <w:rPr>
          <w:rFonts w:ascii="Verdana" w:eastAsia="Times New Roman" w:hAnsi="Verdana" w:cs="Helvetica"/>
          <w:kern w:val="24"/>
          <w:sz w:val="18"/>
          <w:szCs w:val="18"/>
          <w:lang w:val="en-US"/>
        </w:rPr>
      </w:pPr>
    </w:p>
    <w:p w14:paraId="474B31E0" w14:textId="3BCF25F8"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1 [ 2, 3 ] relevant contracts, and evidence of management of a supply chain by the Applicant as a Prime Contractor</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00933173">
        <w:rPr>
          <w:rFonts w:ascii="Calibri" w:hAnsi="Calibri" w:cs="Arial"/>
          <w:sz w:val="20"/>
          <w:szCs w:val="20"/>
        </w:rPr>
        <w:t>.</w:t>
      </w:r>
    </w:p>
    <w:p w14:paraId="474B31E1"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F64CCC" w:rsidRPr="00AD4F35" w14:paraId="474B31E4" w14:textId="77777777" w:rsidTr="009E2256">
        <w:trPr>
          <w:tblHeader/>
        </w:trPr>
        <w:tc>
          <w:tcPr>
            <w:tcW w:w="4562" w:type="dxa"/>
            <w:shd w:val="pct12" w:color="auto" w:fill="auto"/>
          </w:tcPr>
          <w:p w14:paraId="474B31E2"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 xml:space="preserve">Nature of Contract </w:t>
            </w:r>
          </w:p>
        </w:tc>
        <w:tc>
          <w:tcPr>
            <w:tcW w:w="4961" w:type="dxa"/>
          </w:tcPr>
          <w:p w14:paraId="474B31E3" w14:textId="77777777" w:rsidR="00F64CCC" w:rsidRPr="00AD4F35" w:rsidRDefault="00F64CCC" w:rsidP="009E2256">
            <w:pPr>
              <w:jc w:val="both"/>
              <w:rPr>
                <w:rFonts w:ascii="Calibri" w:hAnsi="Calibri" w:cs="Arial"/>
                <w:b/>
                <w:sz w:val="20"/>
                <w:szCs w:val="20"/>
              </w:rPr>
            </w:pPr>
          </w:p>
        </w:tc>
      </w:tr>
      <w:tr w:rsidR="00F64CCC" w:rsidRPr="00AD4F35" w14:paraId="474B31E7" w14:textId="77777777" w:rsidTr="009E2256">
        <w:tc>
          <w:tcPr>
            <w:tcW w:w="4562" w:type="dxa"/>
            <w:shd w:val="pct12" w:color="auto" w:fill="auto"/>
          </w:tcPr>
          <w:p w14:paraId="474B31E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74B31E6" w14:textId="77777777" w:rsidR="00F64CCC" w:rsidRPr="00AD4F35" w:rsidRDefault="00F64CCC" w:rsidP="009E2256">
            <w:pPr>
              <w:jc w:val="both"/>
              <w:rPr>
                <w:rFonts w:ascii="Calibri" w:hAnsi="Calibri" w:cs="Arial"/>
                <w:sz w:val="20"/>
                <w:szCs w:val="20"/>
              </w:rPr>
            </w:pPr>
          </w:p>
        </w:tc>
      </w:tr>
      <w:tr w:rsidR="00F64CCC" w:rsidRPr="00AD4F35" w14:paraId="474B31EA" w14:textId="77777777" w:rsidTr="009E2256">
        <w:tc>
          <w:tcPr>
            <w:tcW w:w="4562" w:type="dxa"/>
            <w:shd w:val="pct12" w:color="auto" w:fill="auto"/>
          </w:tcPr>
          <w:p w14:paraId="474B31E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74B31E9" w14:textId="77777777" w:rsidR="00F64CCC" w:rsidRPr="00AD4F35" w:rsidRDefault="00F64CCC" w:rsidP="009E2256">
            <w:pPr>
              <w:jc w:val="both"/>
              <w:rPr>
                <w:rFonts w:ascii="Calibri" w:hAnsi="Calibri" w:cs="Arial"/>
                <w:sz w:val="20"/>
                <w:szCs w:val="20"/>
              </w:rPr>
            </w:pPr>
          </w:p>
        </w:tc>
      </w:tr>
      <w:tr w:rsidR="00F64CCC" w:rsidRPr="00AD4F35" w14:paraId="474B31ED" w14:textId="77777777" w:rsidTr="009E2256">
        <w:trPr>
          <w:trHeight w:val="544"/>
        </w:trPr>
        <w:tc>
          <w:tcPr>
            <w:tcW w:w="4562" w:type="dxa"/>
            <w:shd w:val="pct12" w:color="auto" w:fill="auto"/>
          </w:tcPr>
          <w:p w14:paraId="474B31E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p>
        </w:tc>
        <w:tc>
          <w:tcPr>
            <w:tcW w:w="4961" w:type="dxa"/>
          </w:tcPr>
          <w:p w14:paraId="474B31EC" w14:textId="77777777" w:rsidR="00F64CCC" w:rsidRPr="00AD4F35" w:rsidRDefault="00F64CCC" w:rsidP="009E2256">
            <w:pPr>
              <w:jc w:val="both"/>
              <w:rPr>
                <w:rFonts w:ascii="Calibri" w:hAnsi="Calibri" w:cs="Arial"/>
                <w:sz w:val="20"/>
                <w:szCs w:val="20"/>
              </w:rPr>
            </w:pPr>
          </w:p>
        </w:tc>
      </w:tr>
      <w:tr w:rsidR="00F64CCC" w:rsidRPr="00AD4F35" w14:paraId="474B31F0" w14:textId="77777777" w:rsidTr="009E2256">
        <w:tc>
          <w:tcPr>
            <w:tcW w:w="4562" w:type="dxa"/>
            <w:shd w:val="pct12" w:color="auto" w:fill="auto"/>
          </w:tcPr>
          <w:p w14:paraId="474B31E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74B31EF" w14:textId="77777777" w:rsidR="00F64CCC" w:rsidRPr="00AD4F35" w:rsidRDefault="00F64CCC" w:rsidP="009E2256">
            <w:pPr>
              <w:jc w:val="both"/>
              <w:rPr>
                <w:rFonts w:ascii="Calibri" w:hAnsi="Calibri" w:cs="Arial"/>
                <w:b/>
                <w:sz w:val="20"/>
                <w:szCs w:val="20"/>
              </w:rPr>
            </w:pPr>
          </w:p>
        </w:tc>
      </w:tr>
      <w:tr w:rsidR="00F64CCC" w:rsidRPr="00AD4F35" w14:paraId="474B31F3" w14:textId="77777777" w:rsidTr="009E2256">
        <w:tc>
          <w:tcPr>
            <w:tcW w:w="4562" w:type="dxa"/>
            <w:shd w:val="pct12" w:color="auto" w:fill="auto"/>
          </w:tcPr>
          <w:p w14:paraId="474B31F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474B31F2" w14:textId="77777777" w:rsidR="00F64CCC" w:rsidRPr="00AD4F35" w:rsidRDefault="00F64CCC" w:rsidP="009E2256">
            <w:pPr>
              <w:jc w:val="both"/>
              <w:rPr>
                <w:rFonts w:ascii="Calibri" w:hAnsi="Calibri" w:cs="Arial"/>
                <w:b/>
                <w:sz w:val="20"/>
                <w:szCs w:val="20"/>
              </w:rPr>
            </w:pPr>
          </w:p>
        </w:tc>
      </w:tr>
      <w:tr w:rsidR="00F64CCC" w:rsidRPr="00AD4F35" w14:paraId="474B31F6" w14:textId="77777777" w:rsidTr="009E2256">
        <w:tc>
          <w:tcPr>
            <w:tcW w:w="4562" w:type="dxa"/>
            <w:shd w:val="pct12" w:color="auto" w:fill="auto"/>
          </w:tcPr>
          <w:p w14:paraId="474B31F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74B31F5" w14:textId="77777777" w:rsidR="00F64CCC" w:rsidRPr="00AD4F35" w:rsidRDefault="00F64CCC" w:rsidP="009E2256">
            <w:pPr>
              <w:jc w:val="both"/>
              <w:rPr>
                <w:rFonts w:ascii="Calibri" w:hAnsi="Calibri" w:cs="Arial"/>
                <w:b/>
                <w:sz w:val="20"/>
                <w:szCs w:val="20"/>
              </w:rPr>
            </w:pPr>
          </w:p>
        </w:tc>
      </w:tr>
      <w:tr w:rsidR="00F64CCC" w:rsidRPr="00AD4F35" w14:paraId="474B31F9" w14:textId="77777777" w:rsidTr="009E2256">
        <w:trPr>
          <w:tblHeader/>
        </w:trPr>
        <w:tc>
          <w:tcPr>
            <w:tcW w:w="4562" w:type="dxa"/>
            <w:shd w:val="pct12" w:color="auto" w:fill="auto"/>
          </w:tcPr>
          <w:p w14:paraId="474B31F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474B31F8" w14:textId="77777777" w:rsidR="00F64CCC" w:rsidRPr="00AD4F35" w:rsidRDefault="00F64CCC" w:rsidP="009E2256">
            <w:pPr>
              <w:jc w:val="both"/>
              <w:rPr>
                <w:rFonts w:ascii="Calibri" w:hAnsi="Calibri" w:cs="Arial"/>
                <w:b/>
                <w:sz w:val="20"/>
                <w:szCs w:val="20"/>
              </w:rPr>
            </w:pPr>
          </w:p>
        </w:tc>
      </w:tr>
      <w:tr w:rsidR="00F64CCC" w:rsidRPr="00AD4F35" w14:paraId="474B31FC" w14:textId="77777777" w:rsidTr="009E2256">
        <w:tc>
          <w:tcPr>
            <w:tcW w:w="4562" w:type="dxa"/>
            <w:shd w:val="pct12" w:color="auto" w:fill="auto"/>
          </w:tcPr>
          <w:p w14:paraId="474B31F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474B31FB" w14:textId="77777777" w:rsidR="00F64CCC" w:rsidRPr="00AD4F35" w:rsidRDefault="00F64CCC" w:rsidP="009E2256">
            <w:pPr>
              <w:jc w:val="both"/>
              <w:rPr>
                <w:rFonts w:ascii="Calibri" w:hAnsi="Calibri" w:cs="Arial"/>
                <w:sz w:val="20"/>
                <w:szCs w:val="20"/>
              </w:rPr>
            </w:pPr>
          </w:p>
        </w:tc>
      </w:tr>
      <w:tr w:rsidR="00F64CCC" w:rsidRPr="00AD4F35" w14:paraId="474B3201" w14:textId="77777777" w:rsidTr="00665DBB">
        <w:trPr>
          <w:trHeight w:val="1226"/>
        </w:trPr>
        <w:tc>
          <w:tcPr>
            <w:tcW w:w="4562" w:type="dxa"/>
            <w:shd w:val="pct12" w:color="auto" w:fill="auto"/>
          </w:tcPr>
          <w:p w14:paraId="474B31F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474B31FE"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1FF"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00"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03"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 xml:space="preserve">4.2 </w:t>
      </w:r>
      <w:r w:rsidR="00F64CCC" w:rsidRPr="00AD4F35">
        <w:rPr>
          <w:rFonts w:ascii="Calibri" w:hAnsi="Calibri" w:cs="Arial"/>
          <w:b/>
          <w:bCs/>
          <w:sz w:val="20"/>
          <w:szCs w:val="20"/>
        </w:rPr>
        <w:t>Reference 2:</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06" w14:textId="77777777" w:rsidTr="009E2256">
        <w:trPr>
          <w:tblHeader/>
        </w:trPr>
        <w:tc>
          <w:tcPr>
            <w:tcW w:w="4536" w:type="dxa"/>
            <w:shd w:val="pct12" w:color="auto" w:fill="auto"/>
          </w:tcPr>
          <w:p w14:paraId="474B320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05" w14:textId="77777777" w:rsidR="00F64CCC" w:rsidRPr="00AD4F35" w:rsidRDefault="00F64CCC" w:rsidP="009E2256">
            <w:pPr>
              <w:jc w:val="both"/>
              <w:rPr>
                <w:rFonts w:ascii="Calibri" w:hAnsi="Calibri" w:cs="Arial"/>
                <w:b/>
                <w:sz w:val="20"/>
                <w:szCs w:val="20"/>
              </w:rPr>
            </w:pPr>
          </w:p>
        </w:tc>
      </w:tr>
      <w:tr w:rsidR="00F64CCC" w:rsidRPr="00AD4F35" w14:paraId="474B3209" w14:textId="77777777" w:rsidTr="009E2256">
        <w:tc>
          <w:tcPr>
            <w:tcW w:w="4536" w:type="dxa"/>
            <w:shd w:val="pct12" w:color="auto" w:fill="auto"/>
          </w:tcPr>
          <w:p w14:paraId="474B320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08" w14:textId="77777777" w:rsidR="00F64CCC" w:rsidRPr="00AD4F35" w:rsidRDefault="00F64CCC" w:rsidP="009E2256">
            <w:pPr>
              <w:jc w:val="both"/>
              <w:rPr>
                <w:rFonts w:ascii="Calibri" w:hAnsi="Calibri" w:cs="Arial"/>
                <w:sz w:val="20"/>
                <w:szCs w:val="20"/>
              </w:rPr>
            </w:pPr>
          </w:p>
        </w:tc>
      </w:tr>
      <w:tr w:rsidR="00F64CCC" w:rsidRPr="00AD4F35" w14:paraId="474B320C" w14:textId="77777777" w:rsidTr="009E2256">
        <w:tc>
          <w:tcPr>
            <w:tcW w:w="4536" w:type="dxa"/>
            <w:shd w:val="pct12" w:color="auto" w:fill="auto"/>
          </w:tcPr>
          <w:p w14:paraId="474B320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0B" w14:textId="77777777" w:rsidR="00F64CCC" w:rsidRPr="00AD4F35" w:rsidRDefault="00F64CCC" w:rsidP="009E2256">
            <w:pPr>
              <w:jc w:val="both"/>
              <w:rPr>
                <w:rFonts w:ascii="Calibri" w:hAnsi="Calibri" w:cs="Arial"/>
                <w:sz w:val="20"/>
                <w:szCs w:val="20"/>
              </w:rPr>
            </w:pPr>
          </w:p>
        </w:tc>
      </w:tr>
      <w:tr w:rsidR="00F64CCC" w:rsidRPr="00AD4F35" w14:paraId="474B320F" w14:textId="77777777" w:rsidTr="009E2256">
        <w:trPr>
          <w:trHeight w:val="544"/>
        </w:trPr>
        <w:tc>
          <w:tcPr>
            <w:tcW w:w="4536" w:type="dxa"/>
            <w:shd w:val="pct12" w:color="auto" w:fill="auto"/>
          </w:tcPr>
          <w:p w14:paraId="474B320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p>
        </w:tc>
        <w:tc>
          <w:tcPr>
            <w:tcW w:w="4962" w:type="dxa"/>
          </w:tcPr>
          <w:p w14:paraId="474B320E" w14:textId="77777777" w:rsidR="00F64CCC" w:rsidRPr="00AD4F35" w:rsidRDefault="00F64CCC" w:rsidP="009E2256">
            <w:pPr>
              <w:jc w:val="both"/>
              <w:rPr>
                <w:rFonts w:ascii="Calibri" w:hAnsi="Calibri" w:cs="Arial"/>
                <w:sz w:val="20"/>
                <w:szCs w:val="20"/>
              </w:rPr>
            </w:pPr>
          </w:p>
        </w:tc>
      </w:tr>
      <w:tr w:rsidR="00F64CCC" w:rsidRPr="00AD4F35" w14:paraId="474B3212" w14:textId="77777777" w:rsidTr="009E2256">
        <w:tc>
          <w:tcPr>
            <w:tcW w:w="4536" w:type="dxa"/>
            <w:shd w:val="pct12" w:color="auto" w:fill="auto"/>
          </w:tcPr>
          <w:p w14:paraId="474B321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11" w14:textId="77777777" w:rsidR="00F64CCC" w:rsidRPr="00AD4F35" w:rsidRDefault="00F64CCC" w:rsidP="009E2256">
            <w:pPr>
              <w:jc w:val="both"/>
              <w:rPr>
                <w:rFonts w:ascii="Calibri" w:hAnsi="Calibri" w:cs="Arial"/>
                <w:b/>
                <w:sz w:val="20"/>
                <w:szCs w:val="20"/>
              </w:rPr>
            </w:pPr>
          </w:p>
        </w:tc>
      </w:tr>
      <w:tr w:rsidR="00F64CCC" w:rsidRPr="00AD4F35" w14:paraId="474B3215" w14:textId="77777777" w:rsidTr="009E2256">
        <w:tc>
          <w:tcPr>
            <w:tcW w:w="4536" w:type="dxa"/>
            <w:shd w:val="pct12" w:color="auto" w:fill="auto"/>
          </w:tcPr>
          <w:p w14:paraId="474B321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14" w14:textId="77777777" w:rsidR="00F64CCC" w:rsidRPr="00AD4F35" w:rsidRDefault="00F64CCC" w:rsidP="009E2256">
            <w:pPr>
              <w:jc w:val="both"/>
              <w:rPr>
                <w:rFonts w:ascii="Calibri" w:hAnsi="Calibri" w:cs="Arial"/>
                <w:b/>
                <w:sz w:val="20"/>
                <w:szCs w:val="20"/>
              </w:rPr>
            </w:pPr>
          </w:p>
        </w:tc>
      </w:tr>
      <w:tr w:rsidR="00F64CCC" w:rsidRPr="00AD4F35" w14:paraId="474B3218" w14:textId="77777777" w:rsidTr="009E2256">
        <w:tc>
          <w:tcPr>
            <w:tcW w:w="4536" w:type="dxa"/>
            <w:shd w:val="pct12" w:color="auto" w:fill="auto"/>
          </w:tcPr>
          <w:p w14:paraId="474B321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17" w14:textId="77777777" w:rsidR="00F64CCC" w:rsidRPr="00AD4F35" w:rsidRDefault="00F64CCC" w:rsidP="009E2256">
            <w:pPr>
              <w:jc w:val="both"/>
              <w:rPr>
                <w:rFonts w:ascii="Calibri" w:hAnsi="Calibri" w:cs="Arial"/>
                <w:b/>
                <w:sz w:val="20"/>
                <w:szCs w:val="20"/>
              </w:rPr>
            </w:pPr>
          </w:p>
        </w:tc>
      </w:tr>
      <w:tr w:rsidR="00F64CCC" w:rsidRPr="00AD4F35" w14:paraId="474B321B" w14:textId="77777777" w:rsidTr="009E2256">
        <w:trPr>
          <w:tblHeader/>
        </w:trPr>
        <w:tc>
          <w:tcPr>
            <w:tcW w:w="4536" w:type="dxa"/>
            <w:shd w:val="pct12" w:color="auto" w:fill="auto"/>
          </w:tcPr>
          <w:p w14:paraId="474B321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1A" w14:textId="77777777" w:rsidR="00F64CCC" w:rsidRPr="00AD4F35" w:rsidRDefault="00F64CCC" w:rsidP="009E2256">
            <w:pPr>
              <w:jc w:val="both"/>
              <w:rPr>
                <w:rFonts w:ascii="Calibri" w:hAnsi="Calibri" w:cs="Arial"/>
                <w:b/>
                <w:sz w:val="20"/>
                <w:szCs w:val="20"/>
              </w:rPr>
            </w:pPr>
          </w:p>
        </w:tc>
      </w:tr>
      <w:tr w:rsidR="00F64CCC" w:rsidRPr="00AD4F35" w14:paraId="474B321E" w14:textId="77777777" w:rsidTr="009E2256">
        <w:tc>
          <w:tcPr>
            <w:tcW w:w="4536" w:type="dxa"/>
            <w:shd w:val="pct12" w:color="auto" w:fill="auto"/>
          </w:tcPr>
          <w:p w14:paraId="474B321C"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1D" w14:textId="77777777" w:rsidR="00F64CCC" w:rsidRPr="00AD4F35" w:rsidRDefault="00F64CCC" w:rsidP="009E2256">
            <w:pPr>
              <w:jc w:val="both"/>
              <w:rPr>
                <w:rFonts w:ascii="Calibri" w:hAnsi="Calibri" w:cs="Arial"/>
                <w:sz w:val="20"/>
                <w:szCs w:val="20"/>
              </w:rPr>
            </w:pPr>
          </w:p>
        </w:tc>
      </w:tr>
      <w:tr w:rsidR="00F64CCC" w:rsidRPr="00AD4F35" w14:paraId="474B3223" w14:textId="77777777" w:rsidTr="009E2256">
        <w:tc>
          <w:tcPr>
            <w:tcW w:w="4536" w:type="dxa"/>
            <w:shd w:val="pct12" w:color="auto" w:fill="auto"/>
          </w:tcPr>
          <w:p w14:paraId="474B321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20"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2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22" w14:textId="77777777" w:rsidR="00F64CCC" w:rsidRPr="00665DBB" w:rsidRDefault="00F64CCC" w:rsidP="00665DBB">
            <w:pPr>
              <w:jc w:val="both"/>
              <w:rPr>
                <w:rFonts w:ascii="Calibri" w:hAnsi="Calibri" w:cs="Arial"/>
                <w:b/>
                <w:bCs/>
                <w:sz w:val="20"/>
                <w:szCs w:val="20"/>
              </w:rPr>
            </w:pPr>
            <w:r w:rsidRPr="00AD4F35">
              <w:rPr>
                <w:rFonts w:ascii="Calibri" w:hAnsi="Calibri" w:cs="Arial"/>
                <w:b/>
                <w:bCs/>
                <w:sz w:val="20"/>
                <w:szCs w:val="20"/>
              </w:rPr>
              <w:t>Telephone number:</w:t>
            </w:r>
          </w:p>
        </w:tc>
      </w:tr>
    </w:tbl>
    <w:p w14:paraId="474B3224" w14:textId="77777777" w:rsidR="00F64CCC" w:rsidRPr="00AD4F35" w:rsidRDefault="00BD1399" w:rsidP="00F64CCC">
      <w:pPr>
        <w:ind w:left="567"/>
        <w:jc w:val="both"/>
        <w:rPr>
          <w:rFonts w:ascii="Calibri" w:hAnsi="Calibri" w:cs="Arial"/>
          <w:b/>
          <w:bCs/>
          <w:sz w:val="20"/>
          <w:szCs w:val="20"/>
        </w:rPr>
      </w:pPr>
      <w:r w:rsidRPr="00AD4F35">
        <w:rPr>
          <w:rFonts w:ascii="Calibri" w:hAnsi="Calibri" w:cs="Arial"/>
          <w:b/>
          <w:bCs/>
          <w:sz w:val="20"/>
          <w:szCs w:val="20"/>
        </w:rPr>
        <w:t>4</w:t>
      </w:r>
      <w:r w:rsidR="00F64CCC" w:rsidRPr="00AD4F35">
        <w:rPr>
          <w:rFonts w:ascii="Calibri" w:hAnsi="Calibri" w:cs="Arial"/>
          <w:b/>
          <w:bCs/>
          <w:sz w:val="20"/>
          <w:szCs w:val="20"/>
        </w:rPr>
        <w:t>.3 Reference 3:</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36"/>
        <w:gridCol w:w="4962"/>
      </w:tblGrid>
      <w:tr w:rsidR="00F64CCC" w:rsidRPr="00AD4F35" w14:paraId="474B3227" w14:textId="77777777" w:rsidTr="009E2256">
        <w:trPr>
          <w:tblHeader/>
        </w:trPr>
        <w:tc>
          <w:tcPr>
            <w:tcW w:w="4536" w:type="dxa"/>
            <w:shd w:val="pct12" w:color="auto" w:fill="auto"/>
          </w:tcPr>
          <w:p w14:paraId="474B322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Nature of Contract</w:t>
            </w:r>
          </w:p>
        </w:tc>
        <w:tc>
          <w:tcPr>
            <w:tcW w:w="4962" w:type="dxa"/>
          </w:tcPr>
          <w:p w14:paraId="474B3226" w14:textId="77777777" w:rsidR="00F64CCC" w:rsidRPr="00AD4F35" w:rsidRDefault="00F64CCC" w:rsidP="009E2256">
            <w:pPr>
              <w:jc w:val="both"/>
              <w:rPr>
                <w:rFonts w:ascii="Calibri" w:hAnsi="Calibri" w:cs="Arial"/>
                <w:b/>
                <w:sz w:val="20"/>
                <w:szCs w:val="20"/>
              </w:rPr>
            </w:pPr>
          </w:p>
        </w:tc>
      </w:tr>
      <w:tr w:rsidR="00F64CCC" w:rsidRPr="00AD4F35" w14:paraId="474B322A" w14:textId="77777777" w:rsidTr="009E2256">
        <w:tc>
          <w:tcPr>
            <w:tcW w:w="4536" w:type="dxa"/>
            <w:shd w:val="pct12" w:color="auto" w:fill="auto"/>
          </w:tcPr>
          <w:p w14:paraId="474B322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Awarding Entity</w:t>
            </w:r>
          </w:p>
        </w:tc>
        <w:tc>
          <w:tcPr>
            <w:tcW w:w="4962" w:type="dxa"/>
          </w:tcPr>
          <w:p w14:paraId="474B3229" w14:textId="77777777" w:rsidR="00F64CCC" w:rsidRPr="00AD4F35" w:rsidRDefault="00F64CCC" w:rsidP="009E2256">
            <w:pPr>
              <w:jc w:val="both"/>
              <w:rPr>
                <w:rFonts w:ascii="Calibri" w:hAnsi="Calibri" w:cs="Arial"/>
                <w:sz w:val="20"/>
                <w:szCs w:val="20"/>
              </w:rPr>
            </w:pPr>
          </w:p>
        </w:tc>
      </w:tr>
      <w:tr w:rsidR="00F64CCC" w:rsidRPr="00AD4F35" w14:paraId="474B322D" w14:textId="77777777" w:rsidTr="009E2256">
        <w:tc>
          <w:tcPr>
            <w:tcW w:w="4536" w:type="dxa"/>
            <w:shd w:val="pct12" w:color="auto" w:fill="auto"/>
          </w:tcPr>
          <w:p w14:paraId="474B322B"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Description of Contract obligations</w:t>
            </w:r>
          </w:p>
        </w:tc>
        <w:tc>
          <w:tcPr>
            <w:tcW w:w="4962" w:type="dxa"/>
          </w:tcPr>
          <w:p w14:paraId="474B322C" w14:textId="77777777" w:rsidR="00F64CCC" w:rsidRPr="00AD4F35" w:rsidRDefault="00F64CCC" w:rsidP="009E2256">
            <w:pPr>
              <w:jc w:val="both"/>
              <w:rPr>
                <w:rFonts w:ascii="Calibri" w:hAnsi="Calibri" w:cs="Arial"/>
                <w:sz w:val="20"/>
                <w:szCs w:val="20"/>
              </w:rPr>
            </w:pPr>
          </w:p>
        </w:tc>
      </w:tr>
      <w:tr w:rsidR="00F64CCC" w:rsidRPr="00AD4F35" w14:paraId="474B3230" w14:textId="77777777" w:rsidTr="009E2256">
        <w:trPr>
          <w:trHeight w:val="544"/>
        </w:trPr>
        <w:tc>
          <w:tcPr>
            <w:tcW w:w="4536" w:type="dxa"/>
            <w:shd w:val="pct12" w:color="auto" w:fill="auto"/>
          </w:tcPr>
          <w:p w14:paraId="474B322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lastRenderedPageBreak/>
              <w:t>Details of contract performance and identify any elements that may have been sub-contracted.</w:t>
            </w:r>
          </w:p>
        </w:tc>
        <w:tc>
          <w:tcPr>
            <w:tcW w:w="4962" w:type="dxa"/>
          </w:tcPr>
          <w:p w14:paraId="474B322F" w14:textId="77777777" w:rsidR="00F64CCC" w:rsidRPr="00AD4F35" w:rsidRDefault="00F64CCC" w:rsidP="009E2256">
            <w:pPr>
              <w:jc w:val="both"/>
              <w:rPr>
                <w:rFonts w:ascii="Calibri" w:hAnsi="Calibri" w:cs="Arial"/>
                <w:sz w:val="20"/>
                <w:szCs w:val="20"/>
              </w:rPr>
            </w:pPr>
          </w:p>
        </w:tc>
      </w:tr>
      <w:tr w:rsidR="00F64CCC" w:rsidRPr="00AD4F35" w14:paraId="474B3233" w14:textId="77777777" w:rsidTr="009E2256">
        <w:tc>
          <w:tcPr>
            <w:tcW w:w="4536" w:type="dxa"/>
            <w:shd w:val="pct12" w:color="auto" w:fill="auto"/>
          </w:tcPr>
          <w:p w14:paraId="474B323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Value to Applicant (€)</w:t>
            </w:r>
          </w:p>
        </w:tc>
        <w:tc>
          <w:tcPr>
            <w:tcW w:w="4962" w:type="dxa"/>
          </w:tcPr>
          <w:p w14:paraId="474B3232" w14:textId="77777777" w:rsidR="00F64CCC" w:rsidRPr="00AD4F35" w:rsidRDefault="00F64CCC" w:rsidP="009E2256">
            <w:pPr>
              <w:jc w:val="both"/>
              <w:rPr>
                <w:rFonts w:ascii="Calibri" w:hAnsi="Calibri" w:cs="Arial"/>
                <w:b/>
                <w:sz w:val="20"/>
                <w:szCs w:val="20"/>
              </w:rPr>
            </w:pPr>
          </w:p>
        </w:tc>
      </w:tr>
      <w:tr w:rsidR="00F64CCC" w:rsidRPr="00AD4F35" w14:paraId="474B3236" w14:textId="77777777" w:rsidTr="009E2256">
        <w:tc>
          <w:tcPr>
            <w:tcW w:w="4536" w:type="dxa"/>
            <w:shd w:val="pct12" w:color="auto" w:fill="auto"/>
          </w:tcPr>
          <w:p w14:paraId="474B323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Start Date</w:t>
            </w:r>
          </w:p>
        </w:tc>
        <w:tc>
          <w:tcPr>
            <w:tcW w:w="4962" w:type="dxa"/>
          </w:tcPr>
          <w:p w14:paraId="474B3235" w14:textId="77777777" w:rsidR="00F64CCC" w:rsidRPr="00AD4F35" w:rsidRDefault="00F64CCC" w:rsidP="009E2256">
            <w:pPr>
              <w:jc w:val="both"/>
              <w:rPr>
                <w:rFonts w:ascii="Calibri" w:hAnsi="Calibri" w:cs="Arial"/>
                <w:b/>
                <w:sz w:val="20"/>
                <w:szCs w:val="20"/>
              </w:rPr>
            </w:pPr>
          </w:p>
        </w:tc>
      </w:tr>
      <w:tr w:rsidR="00F64CCC" w:rsidRPr="00AD4F35" w14:paraId="474B3239" w14:textId="77777777" w:rsidTr="009E2256">
        <w:tc>
          <w:tcPr>
            <w:tcW w:w="4536" w:type="dxa"/>
            <w:shd w:val="pct12" w:color="auto" w:fill="auto"/>
          </w:tcPr>
          <w:p w14:paraId="474B323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End Date </w:t>
            </w:r>
          </w:p>
        </w:tc>
        <w:tc>
          <w:tcPr>
            <w:tcW w:w="4962" w:type="dxa"/>
          </w:tcPr>
          <w:p w14:paraId="474B3238" w14:textId="77777777" w:rsidR="00F64CCC" w:rsidRPr="00AD4F35" w:rsidRDefault="00F64CCC" w:rsidP="009E2256">
            <w:pPr>
              <w:jc w:val="both"/>
              <w:rPr>
                <w:rFonts w:ascii="Calibri" w:hAnsi="Calibri" w:cs="Arial"/>
                <w:b/>
                <w:sz w:val="20"/>
                <w:szCs w:val="20"/>
              </w:rPr>
            </w:pPr>
          </w:p>
        </w:tc>
      </w:tr>
      <w:tr w:rsidR="00F64CCC" w:rsidRPr="00AD4F35" w14:paraId="474B323C" w14:textId="77777777" w:rsidTr="009E2256">
        <w:trPr>
          <w:tblHeader/>
        </w:trPr>
        <w:tc>
          <w:tcPr>
            <w:tcW w:w="4536" w:type="dxa"/>
            <w:shd w:val="pct12" w:color="auto" w:fill="auto"/>
          </w:tcPr>
          <w:p w14:paraId="474B323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Contract Duration</w:t>
            </w:r>
          </w:p>
        </w:tc>
        <w:tc>
          <w:tcPr>
            <w:tcW w:w="4962" w:type="dxa"/>
          </w:tcPr>
          <w:p w14:paraId="474B323B" w14:textId="77777777" w:rsidR="00F64CCC" w:rsidRPr="00AD4F35" w:rsidRDefault="00F64CCC" w:rsidP="009E2256">
            <w:pPr>
              <w:jc w:val="both"/>
              <w:rPr>
                <w:rFonts w:ascii="Calibri" w:hAnsi="Calibri" w:cs="Arial"/>
                <w:b/>
                <w:sz w:val="20"/>
                <w:szCs w:val="20"/>
              </w:rPr>
            </w:pPr>
          </w:p>
        </w:tc>
      </w:tr>
      <w:tr w:rsidR="00F64CCC" w:rsidRPr="00AD4F35" w14:paraId="474B323F" w14:textId="77777777" w:rsidTr="009E2256">
        <w:tc>
          <w:tcPr>
            <w:tcW w:w="4536" w:type="dxa"/>
            <w:shd w:val="pct12" w:color="auto" w:fill="auto"/>
          </w:tcPr>
          <w:p w14:paraId="474B323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Client Contact</w:t>
            </w:r>
          </w:p>
        </w:tc>
        <w:tc>
          <w:tcPr>
            <w:tcW w:w="4962" w:type="dxa"/>
          </w:tcPr>
          <w:p w14:paraId="474B323E" w14:textId="77777777" w:rsidR="00F64CCC" w:rsidRPr="00AD4F35" w:rsidRDefault="00F64CCC" w:rsidP="009E2256">
            <w:pPr>
              <w:jc w:val="both"/>
              <w:rPr>
                <w:rFonts w:ascii="Calibri" w:hAnsi="Calibri" w:cs="Arial"/>
                <w:sz w:val="20"/>
                <w:szCs w:val="20"/>
              </w:rPr>
            </w:pPr>
          </w:p>
        </w:tc>
      </w:tr>
      <w:tr w:rsidR="00F64CCC" w:rsidRPr="00AD4F35" w14:paraId="474B3244" w14:textId="77777777" w:rsidTr="009E2256">
        <w:tc>
          <w:tcPr>
            <w:tcW w:w="4536" w:type="dxa"/>
            <w:shd w:val="pct12" w:color="auto" w:fill="auto"/>
          </w:tcPr>
          <w:p w14:paraId="474B324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Client Contact Details</w:t>
            </w:r>
          </w:p>
        </w:tc>
        <w:tc>
          <w:tcPr>
            <w:tcW w:w="4962" w:type="dxa"/>
          </w:tcPr>
          <w:p w14:paraId="474B3241"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Contact Name:</w:t>
            </w:r>
          </w:p>
          <w:p w14:paraId="474B3242" w14:textId="77777777" w:rsidR="00F64CCC" w:rsidRPr="00AD4F35" w:rsidRDefault="00F64CCC" w:rsidP="009E2256">
            <w:pPr>
              <w:jc w:val="both"/>
              <w:rPr>
                <w:rFonts w:ascii="Calibri" w:hAnsi="Calibri" w:cs="Arial"/>
                <w:b/>
                <w:bCs/>
                <w:sz w:val="20"/>
                <w:szCs w:val="20"/>
              </w:rPr>
            </w:pPr>
            <w:r w:rsidRPr="00AD4F35">
              <w:rPr>
                <w:rFonts w:ascii="Calibri" w:hAnsi="Calibri" w:cs="Arial"/>
                <w:b/>
                <w:bCs/>
                <w:sz w:val="20"/>
                <w:szCs w:val="20"/>
              </w:rPr>
              <w:t>Address:</w:t>
            </w:r>
          </w:p>
          <w:p w14:paraId="474B3243" w14:textId="77777777" w:rsidR="00F64CCC" w:rsidRPr="00665DBB" w:rsidRDefault="00F64CCC" w:rsidP="009E2256">
            <w:pPr>
              <w:jc w:val="both"/>
              <w:rPr>
                <w:rFonts w:ascii="Calibri" w:hAnsi="Calibri" w:cs="Arial"/>
                <w:b/>
                <w:bCs/>
                <w:sz w:val="20"/>
                <w:szCs w:val="20"/>
              </w:rPr>
            </w:pPr>
            <w:r w:rsidRPr="00AD4F35">
              <w:rPr>
                <w:rFonts w:ascii="Calibri" w:hAnsi="Calibri" w:cs="Arial"/>
                <w:b/>
                <w:bCs/>
                <w:sz w:val="20"/>
                <w:szCs w:val="20"/>
              </w:rPr>
              <w:t>Telephone number:</w:t>
            </w:r>
          </w:p>
        </w:tc>
      </w:tr>
    </w:tbl>
    <w:p w14:paraId="474B3247" w14:textId="467F015D" w:rsidR="00AD775C" w:rsidRPr="00AD4F35" w:rsidRDefault="00590525" w:rsidP="00F64CCC">
      <w:pPr>
        <w:jc w:val="both"/>
        <w:rPr>
          <w:rFonts w:ascii="Calibri" w:hAnsi="Calibri" w:cs="Arial"/>
          <w:b/>
          <w:bCs/>
          <w:sz w:val="20"/>
          <w:szCs w:val="20"/>
        </w:rPr>
      </w:pPr>
      <w:r>
        <w:rPr>
          <w:rFonts w:ascii="Calibri" w:hAnsi="Calibri" w:cs="Arial"/>
          <w:b/>
          <w:bCs/>
          <w:sz w:val="20"/>
          <w:szCs w:val="20"/>
        </w:rPr>
        <w:t>RELIANCE ON RESOUR</w:t>
      </w:r>
      <w:r w:rsidR="00933173">
        <w:rPr>
          <w:rFonts w:ascii="Calibri" w:hAnsi="Calibri" w:cs="Arial"/>
          <w:b/>
          <w:bCs/>
          <w:sz w:val="20"/>
          <w:szCs w:val="20"/>
        </w:rPr>
        <w:t>CES FOR Technical/Professional Ability – relevant experience</w:t>
      </w:r>
      <w:r>
        <w:rPr>
          <w:rFonts w:ascii="Calibri" w:hAnsi="Calibri" w:cs="Arial"/>
          <w:b/>
          <w:bCs/>
          <w:sz w:val="20"/>
          <w:szCs w:val="20"/>
        </w:rPr>
        <w:t>: Please refer to note at the top of this Part 4</w:t>
      </w:r>
    </w:p>
    <w:p w14:paraId="474B3249" w14:textId="77777777"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5</w:t>
      </w:r>
      <w:r w:rsidRPr="003C0E78">
        <w:rPr>
          <w:rFonts w:asciiTheme="minorHAnsi" w:hAnsiTheme="minorHAnsi"/>
          <w:sz w:val="24"/>
        </w:rPr>
        <w:tab/>
      </w:r>
      <w:r w:rsidR="00A5496B">
        <w:rPr>
          <w:rFonts w:asciiTheme="minorHAnsi" w:hAnsiTheme="minorHAnsi"/>
          <w:sz w:val="24"/>
        </w:rPr>
        <w:t xml:space="preserve"> (QUESTIONNAIRE)</w:t>
      </w:r>
      <w:r w:rsidRPr="003C0E78">
        <w:rPr>
          <w:rFonts w:asciiTheme="minorHAnsi" w:hAnsiTheme="minorHAnsi"/>
          <w:sz w:val="24"/>
        </w:rPr>
        <w:tab/>
        <w:t>TECHNICAL/PROFESSIONAL ABILITY: COMPANY RESOURCES</w:t>
      </w:r>
    </w:p>
    <w:p w14:paraId="474B324A" w14:textId="6C008865" w:rsidR="00590525" w:rsidRPr="00AD4F35"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sidR="00BD1399" w:rsidRPr="00AD4F35">
        <w:rPr>
          <w:rFonts w:ascii="Calibri" w:hAnsi="Calibri" w:cs="Arial"/>
          <w:sz w:val="20"/>
          <w:szCs w:val="20"/>
        </w:rPr>
        <w:t xml:space="preserve">5 </w:t>
      </w:r>
      <w:r w:rsidRPr="00AD4F35">
        <w:rPr>
          <w:rFonts w:ascii="Calibri" w:hAnsi="Calibri" w:cs="Arial"/>
          <w:sz w:val="20"/>
          <w:szCs w:val="20"/>
        </w:rPr>
        <w:t xml:space="preserve">should be completed by the Applicant </w:t>
      </w:r>
      <w:r w:rsidR="00590525">
        <w:rPr>
          <w:rFonts w:ascii="Calibri" w:hAnsi="Calibri" w:cs="Arial"/>
          <w:sz w:val="20"/>
          <w:szCs w:val="20"/>
        </w:rPr>
        <w:t xml:space="preserve">and by each member of the </w:t>
      </w:r>
      <w:r w:rsidR="00933173">
        <w:rPr>
          <w:rFonts w:ascii="Calibri" w:hAnsi="Calibri" w:cs="Arial"/>
          <w:sz w:val="20"/>
          <w:szCs w:val="20"/>
        </w:rPr>
        <w:t>Consortium in respect of itself</w:t>
      </w:r>
      <w:r w:rsidRPr="00AD4F35">
        <w:rPr>
          <w:rFonts w:ascii="Calibri" w:hAnsi="Calibri" w:cs="Arial"/>
          <w:sz w:val="20"/>
          <w:szCs w:val="20"/>
        </w:rPr>
        <w:t>.</w:t>
      </w:r>
      <w:r w:rsidRPr="00AD4F35">
        <w:rPr>
          <w:rFonts w:ascii="Calibri" w:hAnsi="Calibri" w:cs="Arial"/>
          <w:b/>
          <w:sz w:val="20"/>
          <w:szCs w:val="20"/>
        </w:rPr>
        <w:t xml:space="preserve"> </w:t>
      </w:r>
      <w:r w:rsidR="00590525">
        <w:rPr>
          <w:rFonts w:ascii="Calibri" w:hAnsi="Calibri" w:cs="Arial"/>
          <w:sz w:val="20"/>
          <w:szCs w:val="20"/>
        </w:rPr>
        <w:t xml:space="preserve">Identify if any </w:t>
      </w:r>
      <w:r w:rsidR="00590525" w:rsidRPr="00590525">
        <w:rPr>
          <w:rFonts w:ascii="Calibri" w:hAnsi="Calibri" w:cs="Arial"/>
          <w:sz w:val="20"/>
          <w:szCs w:val="20"/>
          <w:u w:val="single"/>
        </w:rPr>
        <w:t>resources of Consortium members</w:t>
      </w:r>
      <w:r w:rsidR="00590525">
        <w:rPr>
          <w:rFonts w:ascii="Calibri" w:hAnsi="Calibri" w:cs="Arial"/>
          <w:sz w:val="20"/>
          <w:szCs w:val="20"/>
          <w:u w:val="single"/>
        </w:rPr>
        <w:t xml:space="preserve"> (including any Sub-Contractor)</w:t>
      </w:r>
      <w:r w:rsidR="00590525" w:rsidRPr="00590525">
        <w:rPr>
          <w:rFonts w:ascii="Calibri" w:hAnsi="Calibri" w:cs="Arial"/>
          <w:sz w:val="20"/>
          <w:szCs w:val="20"/>
          <w:u w:val="single"/>
        </w:rPr>
        <w:t xml:space="preserve">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by the Applicant in order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00590525">
        <w:rPr>
          <w:rFonts w:ascii="Calibri" w:hAnsi="Calibri" w:cs="Arial"/>
          <w:sz w:val="20"/>
          <w:szCs w:val="20"/>
        </w:rPr>
        <w:t>.</w:t>
      </w:r>
      <w:r w:rsidR="00665DBB">
        <w:rPr>
          <w:rFonts w:ascii="Calibri" w:hAnsi="Calibri" w:cs="Arial"/>
          <w:sz w:val="20"/>
          <w:szCs w:val="20"/>
        </w:rPr>
        <w:t xml:space="preserve"> </w:t>
      </w:r>
      <w:r w:rsidR="00590525">
        <w:rPr>
          <w:rFonts w:ascii="Calibri" w:hAnsi="Calibri" w:cs="Arial"/>
          <w:sz w:val="20"/>
          <w:szCs w:val="20"/>
        </w:rPr>
        <w:t xml:space="preserve"> Where the Applicant is a Prime Contractor with a Sub-Contractor but not a Consortium, </w:t>
      </w:r>
      <w:r w:rsidR="00590525" w:rsidRPr="00590525">
        <w:rPr>
          <w:rFonts w:ascii="Calibri" w:hAnsi="Calibri" w:cs="Arial"/>
          <w:sz w:val="20"/>
          <w:szCs w:val="20"/>
          <w:u w:val="single"/>
        </w:rPr>
        <w:t>and resources of a Sub-Contractor are being relied</w:t>
      </w:r>
      <w:r w:rsidR="00590525">
        <w:rPr>
          <w:rFonts w:ascii="Calibri" w:hAnsi="Calibri" w:cs="Arial"/>
          <w:sz w:val="20"/>
          <w:szCs w:val="20"/>
        </w:rPr>
        <w:t xml:space="preserve"> upon to fulfil this Selection Criteria, please provide </w:t>
      </w:r>
      <w:r w:rsidR="00933173">
        <w:rPr>
          <w:rFonts w:ascii="Calibri" w:hAnsi="Calibri" w:cs="Arial"/>
          <w:sz w:val="20"/>
          <w:szCs w:val="20"/>
        </w:rPr>
        <w:t xml:space="preserve">full details and legally binding Letter of Support/Undertaking from the entity providing the resources and any supporting documentation required by </w:t>
      </w:r>
      <w:r w:rsidR="001B57B9">
        <w:rPr>
          <w:rFonts w:ascii="Calibri" w:hAnsi="Calibri" w:cs="Arial"/>
          <w:sz w:val="20"/>
          <w:szCs w:val="20"/>
        </w:rPr>
        <w:t>CIÉ</w:t>
      </w:r>
      <w:r w:rsidR="00933173">
        <w:rPr>
          <w:rFonts w:ascii="Calibri" w:hAnsi="Calibri" w:cs="Arial"/>
          <w:sz w:val="20"/>
          <w:szCs w:val="20"/>
        </w:rPr>
        <w:t>.</w:t>
      </w:r>
    </w:p>
    <w:p w14:paraId="7B67F49F" w14:textId="77777777" w:rsidR="00DC2EC6" w:rsidRPr="00DC2EC6" w:rsidRDefault="00DC2EC6" w:rsidP="00DC2EC6">
      <w:pPr>
        <w:jc w:val="both"/>
        <w:rPr>
          <w:rFonts w:ascii="Calibri" w:hAnsi="Calibri" w:cs="Arial"/>
          <w:b/>
          <w:sz w:val="20"/>
          <w:szCs w:val="20"/>
          <w:lang w:val="en-US"/>
        </w:rPr>
      </w:pPr>
      <w:r w:rsidRPr="00DC2EC6">
        <w:rPr>
          <w:rFonts w:ascii="Calibri" w:hAnsi="Calibri" w:cs="Arial"/>
          <w:b/>
          <w:sz w:val="20"/>
          <w:szCs w:val="20"/>
          <w:lang w:val="en-US"/>
        </w:rPr>
        <w:t>Applicants must demonstrate that they have capacity and access to appropriate resources to deliver a project in line with CIÉ’s requirements.</w:t>
      </w:r>
    </w:p>
    <w:p w14:paraId="436B9D38" w14:textId="77777777" w:rsidR="00DC2EC6" w:rsidRDefault="00DC2EC6" w:rsidP="00DC2EC6">
      <w:pPr>
        <w:jc w:val="both"/>
        <w:rPr>
          <w:rFonts w:ascii="Calibri" w:hAnsi="Calibri" w:cs="Arial"/>
          <w:b/>
          <w:sz w:val="20"/>
          <w:szCs w:val="20"/>
          <w:lang w:val="en-US"/>
        </w:rPr>
      </w:pPr>
      <w:r w:rsidRPr="00DC2EC6">
        <w:rPr>
          <w:rFonts w:ascii="Calibri" w:hAnsi="Calibri" w:cs="Arial"/>
          <w:b/>
          <w:sz w:val="20"/>
          <w:szCs w:val="20"/>
          <w:lang w:val="en-US"/>
        </w:rPr>
        <w:t xml:space="preserve">Applicants must provide details (including numbers) of the resources currently employed in their organization that are involved in delivery, sales and support for the geographical region. Please highlight their roles &amp; responsibilities in the reference projects provided. </w:t>
      </w:r>
    </w:p>
    <w:p w14:paraId="474B324C" w14:textId="1DF7B872" w:rsidR="00F64CCC" w:rsidRPr="00AD4F35" w:rsidRDefault="00F64CCC" w:rsidP="00DC2EC6">
      <w:pPr>
        <w:jc w:val="both"/>
        <w:rPr>
          <w:rFonts w:ascii="Calibri" w:hAnsi="Calibri" w:cs="Arial"/>
          <w:b/>
          <w:sz w:val="20"/>
          <w:szCs w:val="20"/>
        </w:rPr>
      </w:pPr>
      <w:r w:rsidRPr="00AD4F35">
        <w:rPr>
          <w:rFonts w:ascii="Calibri" w:hAnsi="Calibri" w:cs="Arial"/>
          <w:b/>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0" w14:textId="77777777" w:rsidTr="009E2256">
        <w:tc>
          <w:tcPr>
            <w:tcW w:w="4395" w:type="dxa"/>
          </w:tcPr>
          <w:p w14:paraId="474B324D"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r w:rsidRPr="00AD4F35">
              <w:rPr>
                <w:rFonts w:ascii="Calibri" w:hAnsi="Calibri" w:cs="Arial"/>
                <w:b/>
                <w:sz w:val="20"/>
                <w:szCs w:val="20"/>
              </w:rPr>
              <w:tab/>
              <w:t>CATEGORY</w:t>
            </w:r>
            <w:r w:rsidRPr="00AD4F35">
              <w:rPr>
                <w:rFonts w:ascii="Calibri" w:hAnsi="Calibri" w:cs="Arial"/>
                <w:b/>
                <w:sz w:val="20"/>
                <w:szCs w:val="20"/>
              </w:rPr>
              <w:tab/>
              <w:t xml:space="preserve"> </w:t>
            </w:r>
          </w:p>
          <w:p w14:paraId="474B324E"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(management, administration, employees, other categories etc)</w:t>
            </w:r>
          </w:p>
        </w:tc>
        <w:tc>
          <w:tcPr>
            <w:tcW w:w="4626" w:type="dxa"/>
          </w:tcPr>
          <w:p w14:paraId="474B324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TOTAL NUMBER EMPLOYED</w:t>
            </w:r>
          </w:p>
        </w:tc>
      </w:tr>
      <w:tr w:rsidR="00F64CCC" w:rsidRPr="00AD4F35" w14:paraId="474B3253" w14:textId="77777777" w:rsidTr="009E2256">
        <w:tc>
          <w:tcPr>
            <w:tcW w:w="4395" w:type="dxa"/>
          </w:tcPr>
          <w:p w14:paraId="474B3251" w14:textId="77777777" w:rsidR="00F64CCC" w:rsidRPr="00AD4F35" w:rsidRDefault="00F64CCC" w:rsidP="009E2256">
            <w:pPr>
              <w:jc w:val="both"/>
              <w:rPr>
                <w:rFonts w:ascii="Calibri" w:hAnsi="Calibri" w:cs="Arial"/>
                <w:b/>
                <w:sz w:val="20"/>
                <w:szCs w:val="20"/>
              </w:rPr>
            </w:pPr>
          </w:p>
        </w:tc>
        <w:tc>
          <w:tcPr>
            <w:tcW w:w="4626" w:type="dxa"/>
          </w:tcPr>
          <w:p w14:paraId="474B3252" w14:textId="77777777" w:rsidR="00F64CCC" w:rsidRPr="00AD4F35" w:rsidRDefault="00F64CCC" w:rsidP="009E2256">
            <w:pPr>
              <w:jc w:val="both"/>
              <w:rPr>
                <w:rFonts w:ascii="Calibri" w:hAnsi="Calibri" w:cs="Arial"/>
                <w:b/>
                <w:sz w:val="20"/>
                <w:szCs w:val="20"/>
              </w:rPr>
            </w:pPr>
          </w:p>
        </w:tc>
      </w:tr>
      <w:tr w:rsidR="00F64CCC" w:rsidRPr="00AD4F35" w14:paraId="474B3256" w14:textId="77777777" w:rsidTr="009E2256">
        <w:tc>
          <w:tcPr>
            <w:tcW w:w="4395" w:type="dxa"/>
          </w:tcPr>
          <w:p w14:paraId="474B3254" w14:textId="77777777" w:rsidR="00F64CCC" w:rsidRPr="00AD4F35" w:rsidRDefault="00F64CCC" w:rsidP="009E2256">
            <w:pPr>
              <w:jc w:val="both"/>
              <w:rPr>
                <w:rFonts w:ascii="Calibri" w:hAnsi="Calibri" w:cs="Arial"/>
                <w:b/>
                <w:sz w:val="20"/>
                <w:szCs w:val="20"/>
              </w:rPr>
            </w:pPr>
          </w:p>
        </w:tc>
        <w:tc>
          <w:tcPr>
            <w:tcW w:w="4626" w:type="dxa"/>
          </w:tcPr>
          <w:p w14:paraId="474B3255" w14:textId="77777777" w:rsidR="00F64CCC" w:rsidRPr="00AD4F35" w:rsidRDefault="00F64CCC" w:rsidP="009E2256">
            <w:pPr>
              <w:jc w:val="both"/>
              <w:rPr>
                <w:rFonts w:ascii="Calibri" w:hAnsi="Calibri" w:cs="Arial"/>
                <w:b/>
                <w:sz w:val="20"/>
                <w:szCs w:val="20"/>
              </w:rPr>
            </w:pPr>
          </w:p>
        </w:tc>
      </w:tr>
    </w:tbl>
    <w:p w14:paraId="474B3257"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Please confirm the number of employees currently employed in your organisation that are/were involved in the referenced projects outlined in Part </w:t>
      </w:r>
      <w:r w:rsidR="00BD1399" w:rsidRPr="00AD4F35">
        <w:rPr>
          <w:rFonts w:ascii="Calibri" w:hAnsi="Calibri" w:cs="Arial"/>
          <w:b/>
          <w:sz w:val="20"/>
          <w:szCs w:val="20"/>
        </w:rPr>
        <w:t>4</w:t>
      </w:r>
      <w:r w:rsidRPr="00AD4F35">
        <w:rPr>
          <w:rFonts w:ascii="Calibri" w:hAnsi="Calibri" w:cs="Arial"/>
          <w:b/>
          <w:sz w:val="20"/>
          <w:szCs w:val="20"/>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F64CCC" w:rsidRPr="00AD4F35" w14:paraId="474B325B" w14:textId="77777777" w:rsidTr="009E2256">
        <w:trPr>
          <w:trHeight w:val="537"/>
        </w:trPr>
        <w:tc>
          <w:tcPr>
            <w:tcW w:w="4395" w:type="dxa"/>
          </w:tcPr>
          <w:p w14:paraId="474B325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ab/>
            </w:r>
          </w:p>
        </w:tc>
        <w:tc>
          <w:tcPr>
            <w:tcW w:w="4626" w:type="dxa"/>
          </w:tcPr>
          <w:p w14:paraId="474B3259" w14:textId="77777777" w:rsidR="00F64CCC" w:rsidRPr="00AD4F35" w:rsidRDefault="00F64CCC" w:rsidP="009E2256">
            <w:pPr>
              <w:jc w:val="both"/>
              <w:rPr>
                <w:rFonts w:ascii="Calibri" w:hAnsi="Calibri" w:cs="Arial"/>
                <w:b/>
                <w:sz w:val="20"/>
                <w:szCs w:val="20"/>
              </w:rPr>
            </w:pPr>
          </w:p>
          <w:p w14:paraId="474B325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Number of employees currently employed by your organisation involved in project</w:t>
            </w:r>
          </w:p>
        </w:tc>
      </w:tr>
      <w:tr w:rsidR="00F64CCC" w:rsidRPr="00AD4F35" w14:paraId="474B325E" w14:textId="77777777" w:rsidTr="009E2256">
        <w:tc>
          <w:tcPr>
            <w:tcW w:w="4395" w:type="dxa"/>
          </w:tcPr>
          <w:p w14:paraId="474B325C"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lastRenderedPageBreak/>
              <w:t>Reference project 1</w:t>
            </w:r>
          </w:p>
        </w:tc>
        <w:tc>
          <w:tcPr>
            <w:tcW w:w="4626" w:type="dxa"/>
          </w:tcPr>
          <w:p w14:paraId="474B325D" w14:textId="77777777" w:rsidR="00F64CCC" w:rsidRPr="00AD4F35" w:rsidRDefault="00F64CCC" w:rsidP="009E2256">
            <w:pPr>
              <w:jc w:val="both"/>
              <w:rPr>
                <w:rFonts w:ascii="Calibri" w:hAnsi="Calibri" w:cs="Arial"/>
                <w:b/>
                <w:sz w:val="20"/>
                <w:szCs w:val="20"/>
              </w:rPr>
            </w:pPr>
          </w:p>
        </w:tc>
      </w:tr>
      <w:tr w:rsidR="00F64CCC" w:rsidRPr="00AD4F35" w14:paraId="474B3261" w14:textId="77777777" w:rsidTr="009E2256">
        <w:tc>
          <w:tcPr>
            <w:tcW w:w="4395" w:type="dxa"/>
          </w:tcPr>
          <w:p w14:paraId="474B325F" w14:textId="77777777" w:rsidR="00F64CCC" w:rsidRPr="00AD4F35" w:rsidRDefault="00F64CCC" w:rsidP="009E2256">
            <w:pPr>
              <w:jc w:val="both"/>
              <w:rPr>
                <w:rFonts w:ascii="Calibri" w:hAnsi="Calibri" w:cs="Arial"/>
                <w:b/>
                <w:sz w:val="20"/>
                <w:szCs w:val="20"/>
              </w:rPr>
            </w:pPr>
            <w:r w:rsidRPr="00AD4F35">
              <w:rPr>
                <w:rFonts w:ascii="Calibri" w:hAnsi="Calibri" w:cs="Arial"/>
                <w:sz w:val="20"/>
                <w:szCs w:val="20"/>
              </w:rPr>
              <w:t>Reference project 2</w:t>
            </w:r>
          </w:p>
        </w:tc>
        <w:tc>
          <w:tcPr>
            <w:tcW w:w="4626" w:type="dxa"/>
          </w:tcPr>
          <w:p w14:paraId="474B3260" w14:textId="77777777" w:rsidR="00F64CCC" w:rsidRPr="00AD4F35" w:rsidRDefault="00F64CCC" w:rsidP="009E2256">
            <w:pPr>
              <w:jc w:val="both"/>
              <w:rPr>
                <w:rFonts w:ascii="Calibri" w:hAnsi="Calibri" w:cs="Arial"/>
                <w:b/>
                <w:sz w:val="20"/>
                <w:szCs w:val="20"/>
              </w:rPr>
            </w:pPr>
          </w:p>
        </w:tc>
      </w:tr>
      <w:tr w:rsidR="00F64CCC" w:rsidRPr="00AD4F35" w14:paraId="474B3264" w14:textId="77777777" w:rsidTr="009E2256">
        <w:tc>
          <w:tcPr>
            <w:tcW w:w="4395" w:type="dxa"/>
          </w:tcPr>
          <w:p w14:paraId="474B326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Reference project 3</w:t>
            </w:r>
          </w:p>
        </w:tc>
        <w:tc>
          <w:tcPr>
            <w:tcW w:w="4626" w:type="dxa"/>
          </w:tcPr>
          <w:p w14:paraId="474B3263" w14:textId="77777777" w:rsidR="00F64CCC" w:rsidRPr="00AD4F35" w:rsidRDefault="00F64CCC" w:rsidP="009E2256">
            <w:pPr>
              <w:jc w:val="both"/>
              <w:rPr>
                <w:rFonts w:ascii="Calibri" w:hAnsi="Calibri" w:cs="Arial"/>
                <w:b/>
                <w:sz w:val="20"/>
                <w:szCs w:val="20"/>
              </w:rPr>
            </w:pPr>
          </w:p>
        </w:tc>
      </w:tr>
      <w:tr w:rsidR="00F64CCC" w:rsidRPr="00AD4F35" w14:paraId="474B326B" w14:textId="77777777" w:rsidTr="009E2256">
        <w:tc>
          <w:tcPr>
            <w:tcW w:w="4395" w:type="dxa"/>
          </w:tcPr>
          <w:p w14:paraId="474B3268" w14:textId="77777777" w:rsidR="00F64CCC" w:rsidRDefault="00F64CCC" w:rsidP="009E2256">
            <w:pPr>
              <w:jc w:val="both"/>
              <w:rPr>
                <w:rFonts w:ascii="Calibri" w:hAnsi="Calibri" w:cs="Arial"/>
                <w:sz w:val="20"/>
                <w:szCs w:val="20"/>
              </w:rPr>
            </w:pPr>
          </w:p>
          <w:p w14:paraId="474B3269" w14:textId="77777777" w:rsidR="00590525" w:rsidRPr="00AD4F35" w:rsidRDefault="00590525" w:rsidP="009E2256">
            <w:pPr>
              <w:jc w:val="both"/>
              <w:rPr>
                <w:rFonts w:ascii="Calibri" w:hAnsi="Calibri" w:cs="Arial"/>
                <w:sz w:val="20"/>
                <w:szCs w:val="20"/>
              </w:rPr>
            </w:pPr>
          </w:p>
        </w:tc>
        <w:tc>
          <w:tcPr>
            <w:tcW w:w="4626" w:type="dxa"/>
          </w:tcPr>
          <w:p w14:paraId="474B326A" w14:textId="77777777" w:rsidR="00F64CCC" w:rsidRPr="00AD4F35" w:rsidRDefault="00F64CCC" w:rsidP="009E2256">
            <w:pPr>
              <w:jc w:val="both"/>
              <w:rPr>
                <w:rFonts w:ascii="Calibri" w:hAnsi="Calibri" w:cs="Arial"/>
                <w:b/>
                <w:sz w:val="20"/>
                <w:szCs w:val="20"/>
              </w:rPr>
            </w:pPr>
          </w:p>
        </w:tc>
      </w:tr>
    </w:tbl>
    <w:p w14:paraId="474B326C" w14:textId="77777777" w:rsidR="00F64CCC" w:rsidRDefault="00F64CCC" w:rsidP="00F64CCC">
      <w:pPr>
        <w:jc w:val="both"/>
        <w:rPr>
          <w:rFonts w:ascii="Calibri" w:hAnsi="Calibri" w:cs="Arial"/>
          <w:b/>
          <w:sz w:val="20"/>
          <w:szCs w:val="20"/>
        </w:rPr>
      </w:pPr>
      <w:r w:rsidRPr="00AD4F35">
        <w:rPr>
          <w:rFonts w:ascii="Calibri" w:hAnsi="Calibri" w:cs="Arial"/>
          <w:b/>
          <w:sz w:val="20"/>
          <w:szCs w:val="20"/>
        </w:rPr>
        <w:t>Do you use Subcontractors for the type of work for which you are applying?</w:t>
      </w:r>
      <w:r w:rsidRPr="00AD4F35">
        <w:rPr>
          <w:rFonts w:ascii="Calibri" w:hAnsi="Calibri" w:cs="Arial"/>
          <w:b/>
          <w:sz w:val="20"/>
          <w:szCs w:val="20"/>
        </w:rPr>
        <w:tab/>
        <w:t>Yes</w:t>
      </w:r>
      <w:r w:rsidR="00590525">
        <w:rPr>
          <w:rFonts w:ascii="Calibri" w:hAnsi="Calibri" w:cs="Arial"/>
          <w:b/>
          <w:sz w:val="20"/>
          <w:szCs w:val="20"/>
        </w:rPr>
        <w:t xml:space="preserve">       No </w:t>
      </w:r>
    </w:p>
    <w:p w14:paraId="474B326D" w14:textId="77777777" w:rsidR="00590525" w:rsidRPr="00AD4F35" w:rsidRDefault="00590525" w:rsidP="00F64CCC">
      <w:pPr>
        <w:jc w:val="both"/>
        <w:rPr>
          <w:rFonts w:ascii="Calibri" w:hAnsi="Calibri" w:cs="Arial"/>
          <w:b/>
          <w:sz w:val="20"/>
          <w:szCs w:val="20"/>
        </w:rPr>
      </w:pPr>
      <w:r>
        <w:rPr>
          <w:rFonts w:ascii="Calibri" w:hAnsi="Calibri" w:cs="Arial"/>
          <w:b/>
          <w:sz w:val="20"/>
          <w:szCs w:val="20"/>
        </w:rPr>
        <w:t>See Part 1 Questionnaire and Appendix 3 Questionnaire</w:t>
      </w:r>
    </w:p>
    <w:p w14:paraId="474B326E" w14:textId="77777777" w:rsidR="00F64CCC" w:rsidRDefault="00F64CCC" w:rsidP="00F64CCC">
      <w:pPr>
        <w:jc w:val="both"/>
        <w:rPr>
          <w:rFonts w:ascii="Calibri" w:hAnsi="Calibri" w:cs="Arial"/>
          <w:sz w:val="20"/>
          <w:szCs w:val="20"/>
        </w:rPr>
      </w:pPr>
      <w:r w:rsidRPr="00AD4F35">
        <w:rPr>
          <w:rFonts w:ascii="Calibri" w:hAnsi="Calibri" w:cs="Arial"/>
          <w:sz w:val="20"/>
          <w:szCs w:val="20"/>
        </w:rPr>
        <w:t xml:space="preserve">If </w:t>
      </w:r>
      <w:proofErr w:type="gramStart"/>
      <w:r w:rsidRPr="00AD4F35">
        <w:rPr>
          <w:rFonts w:ascii="Calibri" w:hAnsi="Calibri" w:cs="Arial"/>
          <w:sz w:val="20"/>
          <w:szCs w:val="20"/>
        </w:rPr>
        <w:t>yes</w:t>
      </w:r>
      <w:proofErr w:type="gramEnd"/>
      <w:r w:rsidRPr="00AD4F35">
        <w:rPr>
          <w:rFonts w:ascii="Calibri" w:hAnsi="Calibri" w:cs="Arial"/>
          <w:sz w:val="20"/>
          <w:szCs w:val="20"/>
        </w:rPr>
        <w:t xml:space="preserve"> please provide details of any subsidiary or associated companies or subcontractors that you would normally propose to subcontract more than 10% of the work to and the type of work they do for you.</w:t>
      </w:r>
    </w:p>
    <w:p w14:paraId="474B326F" w14:textId="77777777" w:rsidR="00590525" w:rsidRPr="00AD4F35" w:rsidRDefault="00590525" w:rsidP="00F64CCC">
      <w:pPr>
        <w:jc w:val="both"/>
        <w:rPr>
          <w:rFonts w:ascii="Calibri" w:hAnsi="Calibri" w:cs="Arial"/>
          <w:sz w:val="20"/>
          <w:szCs w:val="20"/>
        </w:rPr>
      </w:pPr>
      <w:r w:rsidRPr="00590525">
        <w:rPr>
          <w:rFonts w:ascii="Calibri" w:hAnsi="Calibri" w:cs="Arial"/>
          <w:b/>
          <w:sz w:val="20"/>
          <w:szCs w:val="20"/>
        </w:rPr>
        <w:t>RELIANCE ON RESOURCES</w:t>
      </w:r>
      <w:r w:rsidR="00933173">
        <w:rPr>
          <w:rFonts w:ascii="Calibri" w:hAnsi="Calibri" w:cs="Arial"/>
          <w:b/>
          <w:sz w:val="20"/>
          <w:szCs w:val="20"/>
        </w:rPr>
        <w:t xml:space="preserve"> for Technical /Professional Ability – company </w:t>
      </w:r>
      <w:proofErr w:type="gramStart"/>
      <w:r w:rsidR="00933173">
        <w:rPr>
          <w:rFonts w:ascii="Calibri" w:hAnsi="Calibri" w:cs="Arial"/>
          <w:b/>
          <w:sz w:val="20"/>
          <w:szCs w:val="20"/>
        </w:rPr>
        <w:t xml:space="preserve">resources </w:t>
      </w:r>
      <w:r>
        <w:rPr>
          <w:rFonts w:ascii="Calibri" w:hAnsi="Calibri" w:cs="Arial"/>
          <w:sz w:val="20"/>
          <w:szCs w:val="20"/>
        </w:rPr>
        <w:t>:</w:t>
      </w:r>
      <w:proofErr w:type="gramEnd"/>
      <w:r>
        <w:rPr>
          <w:rFonts w:ascii="Calibri" w:hAnsi="Calibri" w:cs="Arial"/>
          <w:sz w:val="20"/>
          <w:szCs w:val="20"/>
        </w:rPr>
        <w:t xml:space="preserve"> see note at top of this Part 5</w:t>
      </w:r>
    </w:p>
    <w:p w14:paraId="474B3273" w14:textId="1CFA27F6" w:rsidR="00F64CCC" w:rsidRPr="003C0E78" w:rsidRDefault="00F64CCC" w:rsidP="00F64CCC">
      <w:pPr>
        <w:pStyle w:val="Heading3"/>
        <w:jc w:val="both"/>
        <w:rPr>
          <w:rFonts w:asciiTheme="minorHAnsi" w:hAnsiTheme="minorHAnsi"/>
          <w:sz w:val="24"/>
        </w:rPr>
      </w:pPr>
      <w:r w:rsidRPr="003C0E78">
        <w:rPr>
          <w:rFonts w:asciiTheme="minorHAnsi" w:hAnsiTheme="minorHAnsi"/>
          <w:sz w:val="24"/>
        </w:rPr>
        <w:t xml:space="preserve">PART </w:t>
      </w:r>
      <w:r w:rsidR="00BD1399" w:rsidRPr="003C0E78">
        <w:rPr>
          <w:rFonts w:asciiTheme="minorHAnsi" w:hAnsiTheme="minorHAnsi"/>
          <w:sz w:val="24"/>
        </w:rPr>
        <w:t>6</w:t>
      </w:r>
      <w:r w:rsidRPr="003C0E78">
        <w:rPr>
          <w:rFonts w:asciiTheme="minorHAnsi" w:hAnsiTheme="minorHAnsi"/>
          <w:sz w:val="24"/>
        </w:rPr>
        <w:t xml:space="preserve">: </w:t>
      </w:r>
      <w:r w:rsidR="00A5496B">
        <w:rPr>
          <w:rFonts w:asciiTheme="minorHAnsi" w:hAnsiTheme="minorHAnsi"/>
          <w:sz w:val="24"/>
        </w:rPr>
        <w:t>(QUESTIONNAIRE)</w:t>
      </w:r>
      <w:r w:rsidRPr="003C0E78">
        <w:rPr>
          <w:rFonts w:asciiTheme="minorHAnsi" w:hAnsiTheme="minorHAnsi"/>
          <w:sz w:val="24"/>
        </w:rPr>
        <w:tab/>
        <w:t>QUALITY MANAGEMENT SYSTEMS</w:t>
      </w:r>
    </w:p>
    <w:p w14:paraId="474B3274" w14:textId="3D213DB7" w:rsidR="00933173" w:rsidRDefault="00CB78B8"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6</w:t>
      </w:r>
      <w:r w:rsidRPr="00AD4F35">
        <w:rPr>
          <w:rFonts w:ascii="Calibri" w:hAnsi="Calibri" w:cs="Arial"/>
          <w:sz w:val="20"/>
          <w:szCs w:val="20"/>
        </w:rPr>
        <w:t xml:space="preserve"> should be completed by the </w:t>
      </w:r>
      <w:proofErr w:type="gramStart"/>
      <w:r w:rsidRPr="00AD4F35">
        <w:rPr>
          <w:rFonts w:ascii="Calibri" w:hAnsi="Calibri" w:cs="Arial"/>
          <w:sz w:val="20"/>
          <w:szCs w:val="20"/>
        </w:rPr>
        <w:t xml:space="preserve">Applicant </w:t>
      </w:r>
      <w:r w:rsidR="00933173">
        <w:rPr>
          <w:rFonts w:ascii="Calibri" w:hAnsi="Calibri" w:cs="Arial"/>
          <w:sz w:val="20"/>
          <w:szCs w:val="20"/>
        </w:rPr>
        <w:t xml:space="preserve"> and</w:t>
      </w:r>
      <w:proofErr w:type="gramEnd"/>
      <w:r w:rsidR="00933173">
        <w:rPr>
          <w:rFonts w:ascii="Calibri" w:hAnsi="Calibri" w:cs="Arial"/>
          <w:sz w:val="20"/>
          <w:szCs w:val="20"/>
        </w:rPr>
        <w:t xml:space="preserve">  by </w:t>
      </w:r>
      <w:r w:rsidRPr="00AD4F35">
        <w:rPr>
          <w:rFonts w:ascii="Calibri" w:hAnsi="Calibri" w:cs="Arial"/>
          <w:sz w:val="20"/>
          <w:szCs w:val="20"/>
        </w:rPr>
        <w:t>EACH Member of the Consortium.</w:t>
      </w:r>
      <w:r w:rsidRPr="00AD4F35">
        <w:rPr>
          <w:rFonts w:ascii="Calibri" w:hAnsi="Calibri" w:cs="Arial"/>
          <w:b/>
          <w:sz w:val="20"/>
          <w:szCs w:val="20"/>
        </w:rPr>
        <w:t xml:space="preserve"> </w:t>
      </w:r>
      <w:r w:rsidR="00933173">
        <w:rPr>
          <w:rFonts w:ascii="Calibri" w:hAnsi="Calibri" w:cs="Arial"/>
          <w:sz w:val="20"/>
          <w:szCs w:val="20"/>
        </w:rPr>
        <w:t xml:space="preserve">Identify if any </w:t>
      </w:r>
      <w:r w:rsidR="00933173" w:rsidRPr="00590525">
        <w:rPr>
          <w:rFonts w:ascii="Calibri" w:hAnsi="Calibri" w:cs="Arial"/>
          <w:sz w:val="20"/>
          <w:szCs w:val="20"/>
          <w:u w:val="single"/>
        </w:rPr>
        <w:t>resources of Consortium members</w:t>
      </w:r>
      <w:r w:rsidR="00933173">
        <w:rPr>
          <w:rFonts w:ascii="Calibri" w:hAnsi="Calibri" w:cs="Arial"/>
          <w:sz w:val="20"/>
          <w:szCs w:val="20"/>
          <w:u w:val="single"/>
        </w:rPr>
        <w:t xml:space="preserve"> (including any Sub-Contractor)</w:t>
      </w:r>
      <w:r w:rsidR="00933173" w:rsidRPr="00590525">
        <w:rPr>
          <w:rFonts w:ascii="Calibri" w:hAnsi="Calibri" w:cs="Arial"/>
          <w:sz w:val="20"/>
          <w:szCs w:val="20"/>
          <w:u w:val="single"/>
        </w:rPr>
        <w:t xml:space="preserve"> are being relied</w:t>
      </w:r>
      <w:r w:rsidR="00933173">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00933173">
        <w:rPr>
          <w:rFonts w:ascii="Calibri" w:hAnsi="Calibri" w:cs="Arial"/>
          <w:sz w:val="20"/>
          <w:szCs w:val="20"/>
        </w:rPr>
        <w:t>.</w:t>
      </w:r>
      <w:r w:rsidR="00665DBB">
        <w:rPr>
          <w:rFonts w:ascii="Calibri" w:hAnsi="Calibri" w:cs="Arial"/>
          <w:sz w:val="20"/>
          <w:szCs w:val="20"/>
        </w:rPr>
        <w:t xml:space="preserve"> </w:t>
      </w:r>
      <w:r w:rsidR="00933173">
        <w:rPr>
          <w:rFonts w:ascii="Calibri" w:hAnsi="Calibri" w:cs="Arial"/>
          <w:sz w:val="20"/>
          <w:szCs w:val="20"/>
        </w:rPr>
        <w:t xml:space="preserve">Where the Applicant is a Prime Contractor with a Sub-Contractor but not a Consortium, </w:t>
      </w:r>
      <w:r w:rsidR="00933173" w:rsidRPr="00590525">
        <w:rPr>
          <w:rFonts w:ascii="Calibri" w:hAnsi="Calibri" w:cs="Arial"/>
          <w:sz w:val="20"/>
          <w:szCs w:val="20"/>
          <w:u w:val="single"/>
        </w:rPr>
        <w:t>and resources of a Sub-Contractor are being relied</w:t>
      </w:r>
      <w:r w:rsidR="00933173">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00933173">
        <w:rPr>
          <w:rFonts w:ascii="Calibri" w:hAnsi="Calibri" w:cs="Arial"/>
          <w:sz w:val="20"/>
          <w:szCs w:val="20"/>
        </w:rPr>
        <w:t>.</w:t>
      </w:r>
    </w:p>
    <w:p w14:paraId="469F1763" w14:textId="77777777" w:rsidR="007875EF" w:rsidRPr="00AD4F35" w:rsidRDefault="007875EF" w:rsidP="003801A5">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u w:val="single"/>
        </w:rPr>
        <w:t>Quality Management Systems</w:t>
      </w:r>
    </w:p>
    <w:p w14:paraId="60510B8D" w14:textId="77777777" w:rsidR="007875EF" w:rsidRDefault="007875EF" w:rsidP="003801A5">
      <w:pPr>
        <w:spacing w:line="240" w:lineRule="exact"/>
        <w:jc w:val="both"/>
        <w:rPr>
          <w:rFonts w:ascii="Calibri" w:hAnsi="Calibri" w:cs="Arial"/>
          <w:b/>
          <w:sz w:val="20"/>
          <w:szCs w:val="20"/>
          <w:lang w:val="en-GB"/>
        </w:rPr>
      </w:pPr>
      <w:r w:rsidRPr="007060D2">
        <w:rPr>
          <w:rFonts w:ascii="Calibri" w:hAnsi="Calibri" w:cs="Arial"/>
          <w:b/>
          <w:sz w:val="20"/>
          <w:szCs w:val="20"/>
          <w:lang w:val="en-GB"/>
        </w:rPr>
        <w:t>Provide details on internationally recognised and externally audited quality management systems, where applicable, should be provided relevant to the specific requirements of the contract, i.e. ISO 9001 or equivalent.</w:t>
      </w:r>
    </w:p>
    <w:p w14:paraId="20351137" w14:textId="77777777" w:rsidR="007875EF" w:rsidRPr="00AD4F35" w:rsidRDefault="007875EF" w:rsidP="003801A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38F883A7" w14:textId="77777777" w:rsidTr="003801A5">
        <w:tc>
          <w:tcPr>
            <w:tcW w:w="675" w:type="dxa"/>
          </w:tcPr>
          <w:p w14:paraId="2EE24186" w14:textId="77777777" w:rsidR="007875EF" w:rsidRPr="00AD4F35" w:rsidRDefault="007875EF" w:rsidP="007875EF">
            <w:pPr>
              <w:spacing w:line="240" w:lineRule="exact"/>
              <w:jc w:val="both"/>
              <w:rPr>
                <w:rFonts w:ascii="Calibri" w:hAnsi="Calibri" w:cs="Arial"/>
                <w:b/>
                <w:sz w:val="20"/>
                <w:szCs w:val="20"/>
                <w:lang w:val="en-GB"/>
              </w:rPr>
            </w:pPr>
          </w:p>
        </w:tc>
      </w:tr>
    </w:tbl>
    <w:p w14:paraId="30DF6C92" w14:textId="77777777" w:rsidR="007875EF" w:rsidRPr="00AD4F35" w:rsidRDefault="007875EF" w:rsidP="003801A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0059F7E9" w14:textId="77777777" w:rsidTr="003801A5">
        <w:tc>
          <w:tcPr>
            <w:tcW w:w="675" w:type="dxa"/>
          </w:tcPr>
          <w:p w14:paraId="0654DAC9" w14:textId="77777777" w:rsidR="007875EF" w:rsidRPr="00AD4F35" w:rsidRDefault="007875EF" w:rsidP="007875EF">
            <w:pPr>
              <w:spacing w:line="240" w:lineRule="exact"/>
              <w:jc w:val="both"/>
              <w:rPr>
                <w:rFonts w:ascii="Calibri" w:hAnsi="Calibri" w:cs="Arial"/>
                <w:b/>
                <w:sz w:val="20"/>
                <w:szCs w:val="20"/>
                <w:lang w:val="en-GB"/>
              </w:rPr>
            </w:pPr>
          </w:p>
        </w:tc>
      </w:tr>
    </w:tbl>
    <w:p w14:paraId="1688638A" w14:textId="77777777" w:rsidR="007875EF" w:rsidRPr="00AD4F35" w:rsidRDefault="007875EF" w:rsidP="003801A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095F59F6" w14:textId="77777777" w:rsidR="007875EF" w:rsidRDefault="007875EF" w:rsidP="003801A5">
      <w:pPr>
        <w:jc w:val="both"/>
        <w:rPr>
          <w:rFonts w:ascii="Calibri" w:hAnsi="Calibri" w:cs="Arial"/>
          <w:b/>
          <w:sz w:val="20"/>
          <w:szCs w:val="20"/>
        </w:rPr>
      </w:pPr>
    </w:p>
    <w:p w14:paraId="2A0AF663" w14:textId="77777777" w:rsidR="007875EF" w:rsidRPr="00AD4F35" w:rsidRDefault="007875EF" w:rsidP="003801A5">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2F734ADA" w14:textId="77777777" w:rsidTr="003801A5">
        <w:tc>
          <w:tcPr>
            <w:tcW w:w="675" w:type="dxa"/>
          </w:tcPr>
          <w:p w14:paraId="019AEC99" w14:textId="77777777" w:rsidR="007875EF" w:rsidRPr="00AD4F35" w:rsidRDefault="007875EF" w:rsidP="007875EF">
            <w:pPr>
              <w:spacing w:line="240" w:lineRule="exact"/>
              <w:jc w:val="both"/>
              <w:rPr>
                <w:rFonts w:ascii="Calibri" w:hAnsi="Calibri" w:cs="Arial"/>
                <w:b/>
                <w:sz w:val="20"/>
                <w:szCs w:val="20"/>
                <w:lang w:val="en-GB"/>
              </w:rPr>
            </w:pPr>
          </w:p>
        </w:tc>
      </w:tr>
    </w:tbl>
    <w:p w14:paraId="750B598C" w14:textId="77777777" w:rsidR="007875EF" w:rsidRPr="00AD4F35" w:rsidRDefault="007875EF" w:rsidP="003801A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2BC7DFCF" w14:textId="77777777" w:rsidTr="003801A5">
        <w:tc>
          <w:tcPr>
            <w:tcW w:w="675" w:type="dxa"/>
          </w:tcPr>
          <w:p w14:paraId="4F7738B9" w14:textId="77777777" w:rsidR="007875EF" w:rsidRPr="00AD4F35" w:rsidRDefault="007875EF" w:rsidP="007875EF">
            <w:pPr>
              <w:spacing w:line="240" w:lineRule="exact"/>
              <w:jc w:val="both"/>
              <w:rPr>
                <w:rFonts w:ascii="Calibri" w:hAnsi="Calibri" w:cs="Arial"/>
                <w:b/>
                <w:sz w:val="20"/>
                <w:szCs w:val="20"/>
                <w:lang w:val="en-GB"/>
              </w:rPr>
            </w:pPr>
          </w:p>
        </w:tc>
      </w:tr>
    </w:tbl>
    <w:p w14:paraId="2DE1D06E" w14:textId="77777777" w:rsidR="007875EF" w:rsidRDefault="007875EF" w:rsidP="007875EF">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7875EF" w:rsidRPr="00AD4F35" w14:paraId="474B3287" w14:textId="77777777" w:rsidTr="009E2256">
        <w:trPr>
          <w:trHeight w:val="496"/>
          <w:tblHeader/>
        </w:trPr>
        <w:tc>
          <w:tcPr>
            <w:tcW w:w="9639" w:type="dxa"/>
            <w:shd w:val="pct12" w:color="auto" w:fill="auto"/>
          </w:tcPr>
          <w:p w14:paraId="474B3286" w14:textId="0EC476E8" w:rsidR="007875EF" w:rsidRPr="00AD4F35" w:rsidRDefault="007875EF" w:rsidP="007875EF">
            <w:pPr>
              <w:jc w:val="both"/>
              <w:rPr>
                <w:rFonts w:ascii="Calibri" w:hAnsi="Calibri" w:cs="Arial"/>
                <w:b/>
                <w:sz w:val="20"/>
                <w:szCs w:val="20"/>
              </w:rPr>
            </w:pPr>
            <w:r w:rsidRPr="00AD4F35">
              <w:rPr>
                <w:rFonts w:ascii="Calibri" w:hAnsi="Calibri" w:cs="Arial"/>
                <w:b/>
                <w:sz w:val="20"/>
                <w:szCs w:val="20"/>
              </w:rPr>
              <w:t>If YES, please state which standard it is certified to and provide a current certificate</w:t>
            </w:r>
            <w:r>
              <w:rPr>
                <w:rFonts w:ascii="Calibri" w:hAnsi="Calibri" w:cs="Arial"/>
                <w:b/>
                <w:sz w:val="20"/>
                <w:szCs w:val="20"/>
              </w:rPr>
              <w:t xml:space="preserve"> (tick the box below to confirm)</w:t>
            </w:r>
            <w:r w:rsidRPr="00AD4F35">
              <w:rPr>
                <w:rFonts w:ascii="Calibri" w:hAnsi="Calibri" w:cs="Arial"/>
                <w:b/>
                <w:sz w:val="20"/>
                <w:szCs w:val="20"/>
              </w:rPr>
              <w:t>:</w:t>
            </w:r>
          </w:p>
        </w:tc>
      </w:tr>
      <w:tr w:rsidR="007875EF" w:rsidRPr="00AD4F35" w14:paraId="474B328A" w14:textId="77777777" w:rsidTr="009E2256">
        <w:trPr>
          <w:trHeight w:val="482"/>
        </w:trPr>
        <w:tc>
          <w:tcPr>
            <w:tcW w:w="9639" w:type="dxa"/>
          </w:tcPr>
          <w:p w14:paraId="22126040" w14:textId="77777777" w:rsidR="007875EF" w:rsidRPr="00AD4F35" w:rsidRDefault="004036FA" w:rsidP="007875EF">
            <w:pPr>
              <w:jc w:val="both"/>
              <w:rPr>
                <w:rFonts w:ascii="Calibri" w:hAnsi="Calibri" w:cs="Arial"/>
                <w:b/>
                <w:sz w:val="20"/>
                <w:szCs w:val="20"/>
              </w:rPr>
            </w:pPr>
            <w:sdt>
              <w:sdtPr>
                <w:rPr>
                  <w:rFonts w:ascii="Calibri" w:hAnsi="Calibri" w:cs="Arial"/>
                  <w:b/>
                  <w:sz w:val="20"/>
                  <w:szCs w:val="20"/>
                </w:rPr>
                <w:id w:val="-277027133"/>
                <w14:checkbox>
                  <w14:checked w14:val="0"/>
                  <w14:checkedState w14:val="2612" w14:font="MS Gothic"/>
                  <w14:uncheckedState w14:val="2610" w14:font="MS Gothic"/>
                </w14:checkbox>
              </w:sdtPr>
              <w:sdtEndPr/>
              <w:sdtContent>
                <w:r w:rsidR="007875EF">
                  <w:rPr>
                    <w:rFonts w:ascii="MS Gothic" w:eastAsia="MS Gothic" w:hAnsi="MS Gothic" w:cs="Arial" w:hint="eastAsia"/>
                    <w:b/>
                    <w:sz w:val="20"/>
                    <w:szCs w:val="20"/>
                  </w:rPr>
                  <w:t>☐</w:t>
                </w:r>
              </w:sdtContent>
            </w:sdt>
            <w:r w:rsidR="007875EF">
              <w:rPr>
                <w:rFonts w:ascii="Calibri" w:hAnsi="Calibri" w:cs="Arial"/>
                <w:b/>
                <w:sz w:val="20"/>
                <w:szCs w:val="20"/>
              </w:rPr>
              <w:t xml:space="preserve"> I have attached the relevant certificate</w:t>
            </w:r>
          </w:p>
          <w:p w14:paraId="474B3289" w14:textId="77777777" w:rsidR="007875EF" w:rsidRPr="00AD4F35" w:rsidRDefault="007875EF" w:rsidP="007875EF">
            <w:pPr>
              <w:jc w:val="both"/>
              <w:rPr>
                <w:rFonts w:ascii="Calibri" w:hAnsi="Calibri" w:cs="Arial"/>
                <w:b/>
                <w:sz w:val="20"/>
                <w:szCs w:val="20"/>
              </w:rPr>
            </w:pPr>
          </w:p>
        </w:tc>
      </w:tr>
    </w:tbl>
    <w:p w14:paraId="3EF9D8D2" w14:textId="77777777" w:rsidR="0079456E" w:rsidRDefault="0079456E" w:rsidP="00933173">
      <w:pPr>
        <w:rPr>
          <w:b/>
          <w:sz w:val="24"/>
          <w:szCs w:val="24"/>
        </w:rPr>
      </w:pPr>
    </w:p>
    <w:p w14:paraId="33CA04E3" w14:textId="77777777" w:rsidR="007875EF" w:rsidRDefault="007875EF" w:rsidP="00933173">
      <w:pPr>
        <w:rPr>
          <w:b/>
          <w:sz w:val="24"/>
          <w:szCs w:val="24"/>
        </w:rPr>
      </w:pPr>
    </w:p>
    <w:p w14:paraId="3B0327BE" w14:textId="77777777" w:rsidR="007875EF" w:rsidRDefault="007875EF" w:rsidP="00933173">
      <w:pPr>
        <w:rPr>
          <w:b/>
          <w:sz w:val="24"/>
          <w:szCs w:val="24"/>
        </w:rPr>
      </w:pPr>
    </w:p>
    <w:p w14:paraId="5A6E1DD0" w14:textId="77777777" w:rsidR="007875EF" w:rsidRDefault="007875EF" w:rsidP="00933173">
      <w:pPr>
        <w:rPr>
          <w:b/>
          <w:sz w:val="24"/>
          <w:szCs w:val="24"/>
        </w:rPr>
      </w:pPr>
    </w:p>
    <w:p w14:paraId="752E2621" w14:textId="77777777" w:rsidR="007875EF" w:rsidRDefault="007875EF" w:rsidP="00933173">
      <w:pPr>
        <w:rPr>
          <w:b/>
          <w:sz w:val="24"/>
          <w:szCs w:val="24"/>
        </w:rPr>
      </w:pPr>
    </w:p>
    <w:p w14:paraId="054546C7" w14:textId="77777777" w:rsidR="007875EF" w:rsidRDefault="007875EF" w:rsidP="00933173">
      <w:pPr>
        <w:rPr>
          <w:b/>
          <w:sz w:val="24"/>
          <w:szCs w:val="24"/>
        </w:rPr>
      </w:pPr>
    </w:p>
    <w:p w14:paraId="4DFEE09F" w14:textId="77777777" w:rsidR="007875EF" w:rsidRDefault="007875EF" w:rsidP="00933173">
      <w:pPr>
        <w:rPr>
          <w:b/>
          <w:sz w:val="24"/>
          <w:szCs w:val="24"/>
        </w:rPr>
      </w:pPr>
    </w:p>
    <w:p w14:paraId="73DEA4E1" w14:textId="77777777" w:rsidR="007875EF" w:rsidRDefault="007875EF" w:rsidP="00933173">
      <w:pPr>
        <w:rPr>
          <w:b/>
          <w:sz w:val="24"/>
          <w:szCs w:val="24"/>
        </w:rPr>
      </w:pPr>
    </w:p>
    <w:p w14:paraId="474B32CD" w14:textId="186D9500" w:rsidR="00F64CCC" w:rsidRPr="003C0E78" w:rsidRDefault="00F64CCC" w:rsidP="00933173">
      <w:pPr>
        <w:rPr>
          <w:rFonts w:eastAsiaTheme="majorEastAsia" w:cstheme="majorBidi"/>
          <w:b/>
          <w:sz w:val="24"/>
          <w:szCs w:val="24"/>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t>HEALTH AND SAFETY</w:t>
      </w:r>
      <w:r w:rsidR="00037226" w:rsidRPr="003C0E78">
        <w:rPr>
          <w:b/>
          <w:sz w:val="24"/>
          <w:szCs w:val="24"/>
        </w:rPr>
        <w:t xml:space="preserve">   </w:t>
      </w:r>
    </w:p>
    <w:p w14:paraId="474B32CE" w14:textId="2C9142C9" w:rsidR="00933173" w:rsidRDefault="00F64CCC" w:rsidP="00665DBB">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To be completed by the </w:t>
      </w:r>
      <w:proofErr w:type="gramStart"/>
      <w:r w:rsidRPr="00AD4F35">
        <w:rPr>
          <w:rFonts w:ascii="Calibri" w:hAnsi="Calibri" w:cs="Arial"/>
          <w:sz w:val="20"/>
          <w:szCs w:val="20"/>
        </w:rPr>
        <w:t xml:space="preserve">Applicant </w:t>
      </w:r>
      <w:r w:rsidR="00933173">
        <w:rPr>
          <w:rFonts w:ascii="Calibri" w:hAnsi="Calibri" w:cs="Arial"/>
          <w:sz w:val="20"/>
          <w:szCs w:val="20"/>
        </w:rPr>
        <w:t xml:space="preserve"> and</w:t>
      </w:r>
      <w:proofErr w:type="gramEnd"/>
      <w:r w:rsidR="00933173">
        <w:rPr>
          <w:rFonts w:ascii="Calibri" w:hAnsi="Calibri" w:cs="Arial"/>
          <w:sz w:val="20"/>
          <w:szCs w:val="20"/>
        </w:rPr>
        <w:t xml:space="preserve"> by each member of a Consortium.</w:t>
      </w:r>
      <w:r w:rsidR="00665DBB">
        <w:rPr>
          <w:rFonts w:ascii="Calibri" w:hAnsi="Calibri" w:cs="Arial"/>
          <w:sz w:val="20"/>
          <w:szCs w:val="20"/>
        </w:rPr>
        <w:t xml:space="preserve"> </w:t>
      </w:r>
      <w:r w:rsidR="00933173">
        <w:rPr>
          <w:rFonts w:ascii="Calibri" w:hAnsi="Calibri" w:cs="Arial"/>
          <w:sz w:val="20"/>
          <w:szCs w:val="20"/>
        </w:rPr>
        <w:t xml:space="preserve">Identify if any </w:t>
      </w:r>
      <w:r w:rsidR="00933173" w:rsidRPr="00590525">
        <w:rPr>
          <w:rFonts w:ascii="Calibri" w:hAnsi="Calibri" w:cs="Arial"/>
          <w:sz w:val="20"/>
          <w:szCs w:val="20"/>
          <w:u w:val="single"/>
        </w:rPr>
        <w:t>resources of Consortium members</w:t>
      </w:r>
      <w:r w:rsidR="00933173">
        <w:rPr>
          <w:rFonts w:ascii="Calibri" w:hAnsi="Calibri" w:cs="Arial"/>
          <w:sz w:val="20"/>
          <w:szCs w:val="20"/>
          <w:u w:val="single"/>
        </w:rPr>
        <w:t xml:space="preserve"> (including any Sub-Contractor)</w:t>
      </w:r>
      <w:r w:rsidR="00933173" w:rsidRPr="00590525">
        <w:rPr>
          <w:rFonts w:ascii="Calibri" w:hAnsi="Calibri" w:cs="Arial"/>
          <w:sz w:val="20"/>
          <w:szCs w:val="20"/>
          <w:u w:val="single"/>
        </w:rPr>
        <w:t xml:space="preserve"> are being relied</w:t>
      </w:r>
      <w:r w:rsidR="00933173">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00933173">
        <w:rPr>
          <w:rFonts w:ascii="Calibri" w:hAnsi="Calibri" w:cs="Arial"/>
          <w:sz w:val="20"/>
          <w:szCs w:val="20"/>
        </w:rPr>
        <w:t>.</w:t>
      </w:r>
      <w:r w:rsidR="00665DBB">
        <w:rPr>
          <w:rFonts w:ascii="Calibri" w:hAnsi="Calibri" w:cs="Arial"/>
          <w:sz w:val="20"/>
          <w:szCs w:val="20"/>
        </w:rPr>
        <w:t xml:space="preserve"> </w:t>
      </w:r>
      <w:r w:rsidR="00933173">
        <w:rPr>
          <w:rFonts w:ascii="Calibri" w:hAnsi="Calibri" w:cs="Arial"/>
          <w:sz w:val="20"/>
          <w:szCs w:val="20"/>
        </w:rPr>
        <w:t xml:space="preserve">Where the Applicant is a Prime Contractor with a Sub-Contractor but not a Consortium, </w:t>
      </w:r>
      <w:r w:rsidR="00933173" w:rsidRPr="00590525">
        <w:rPr>
          <w:rFonts w:ascii="Calibri" w:hAnsi="Calibri" w:cs="Arial"/>
          <w:sz w:val="20"/>
          <w:szCs w:val="20"/>
          <w:u w:val="single"/>
        </w:rPr>
        <w:t>and resources of a Sub-Contractor are being relied</w:t>
      </w:r>
      <w:r w:rsidR="00933173">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w:t>
      </w:r>
      <w:r w:rsidR="001B57B9">
        <w:rPr>
          <w:rFonts w:ascii="Calibri" w:hAnsi="Calibri" w:cs="Arial"/>
          <w:sz w:val="20"/>
          <w:szCs w:val="20"/>
        </w:rPr>
        <w:t>CIÉ</w:t>
      </w:r>
      <w:r w:rsidR="00933173">
        <w:rPr>
          <w:rFonts w:ascii="Calibri" w:hAnsi="Calibri" w:cs="Arial"/>
          <w:sz w:val="20"/>
          <w:szCs w:val="20"/>
        </w:rPr>
        <w:t>.</w:t>
      </w:r>
    </w:p>
    <w:p w14:paraId="02A85429" w14:textId="013B8208" w:rsidR="007875EF" w:rsidRPr="007875EF" w:rsidRDefault="007875EF" w:rsidP="007875EF">
      <w:pPr>
        <w:jc w:val="both"/>
        <w:rPr>
          <w:rFonts w:ascii="Calibri" w:hAnsi="Calibri" w:cs="Arial"/>
          <w:b/>
          <w:bCs/>
          <w:sz w:val="20"/>
          <w:szCs w:val="20"/>
          <w:lang w:val="en-GB"/>
        </w:rPr>
      </w:pPr>
      <w:r w:rsidRPr="007875EF">
        <w:rPr>
          <w:rFonts w:ascii="Calibri" w:hAnsi="Calibri" w:cs="Arial"/>
          <w:b/>
          <w:bCs/>
          <w:sz w:val="20"/>
          <w:szCs w:val="20"/>
          <w:lang w:val="en-GB"/>
        </w:rPr>
        <w:t>Applicants must provide evidence of an internationally recognised and externally audited Health &amp; Safety Management System i.e. ISO 45001 or equivalent.</w:t>
      </w:r>
    </w:p>
    <w:p w14:paraId="43B04B84" w14:textId="524074FB" w:rsidR="007875EF" w:rsidRPr="007875EF" w:rsidRDefault="007875EF" w:rsidP="007875EF">
      <w:pPr>
        <w:jc w:val="both"/>
        <w:rPr>
          <w:rFonts w:ascii="Calibri" w:hAnsi="Calibri" w:cs="Arial"/>
          <w:b/>
          <w:bCs/>
          <w:sz w:val="20"/>
          <w:szCs w:val="20"/>
          <w:lang w:val="en-GB"/>
        </w:rPr>
      </w:pPr>
      <w:r w:rsidRPr="007875EF">
        <w:rPr>
          <w:rFonts w:ascii="Calibri" w:hAnsi="Calibri" w:cs="Arial"/>
          <w:b/>
          <w:bCs/>
          <w:sz w:val="20"/>
          <w:szCs w:val="20"/>
          <w:lang w:val="en-GB"/>
        </w:rPr>
        <w:t>Applicants</w:t>
      </w:r>
      <w:r w:rsidR="00DC2EC6">
        <w:rPr>
          <w:rFonts w:ascii="Calibri" w:hAnsi="Calibri" w:cs="Arial"/>
          <w:b/>
          <w:bCs/>
          <w:sz w:val="20"/>
          <w:szCs w:val="20"/>
          <w:lang w:val="en-GB"/>
        </w:rPr>
        <w:t xml:space="preserve"> should</w:t>
      </w:r>
      <w:r w:rsidRPr="007875EF">
        <w:rPr>
          <w:rFonts w:ascii="Calibri" w:hAnsi="Calibri" w:cs="Arial"/>
          <w:b/>
          <w:bCs/>
          <w:sz w:val="20"/>
          <w:szCs w:val="20"/>
          <w:lang w:val="en-GB"/>
        </w:rPr>
        <w:t xml:space="preserve"> provide a copy of their drug and alcohol policy and demonstrate that it is in line with Iarnród Éireann’s Drug &amp; Alcohol policy.  </w:t>
      </w:r>
    </w:p>
    <w:p w14:paraId="474B32D0" w14:textId="77777777" w:rsidR="00F64CCC" w:rsidRPr="00AD4F35" w:rsidRDefault="00F64CCC" w:rsidP="00F64CCC">
      <w:pPr>
        <w:jc w:val="both"/>
        <w:rPr>
          <w:rFonts w:ascii="Calibri" w:hAnsi="Calibri" w:cs="Arial"/>
          <w:b/>
          <w:sz w:val="20"/>
          <w:szCs w:val="20"/>
          <w:lang w:val="en-GB"/>
        </w:rPr>
      </w:pPr>
      <w:r w:rsidRPr="00AD4F35">
        <w:rPr>
          <w:rFonts w:ascii="Calibri" w:hAnsi="Calibri" w:cs="Arial"/>
          <w:b/>
          <w:sz w:val="20"/>
          <w:szCs w:val="20"/>
          <w:lang w:val="en-GB"/>
        </w:rPr>
        <w:t xml:space="preserve">Please confirm that your company fully understands and complies with </w:t>
      </w:r>
      <w:proofErr w:type="gramStart"/>
      <w:r w:rsidRPr="00AD4F35">
        <w:rPr>
          <w:rFonts w:ascii="Calibri" w:hAnsi="Calibri" w:cs="Arial"/>
          <w:b/>
          <w:sz w:val="20"/>
          <w:szCs w:val="20"/>
          <w:lang w:val="en-GB"/>
        </w:rPr>
        <w:t>all of</w:t>
      </w:r>
      <w:proofErr w:type="gramEnd"/>
      <w:r w:rsidRPr="00AD4F35">
        <w:rPr>
          <w:rFonts w:ascii="Calibri" w:hAnsi="Calibri" w:cs="Arial"/>
          <w:b/>
          <w:sz w:val="20"/>
          <w:szCs w:val="20"/>
          <w:lang w:val="en-GB"/>
        </w:rPr>
        <w:t xml:space="preserve"> its statutory obligations under the following Irish legislation and corresponding EU legislation:</w:t>
      </w:r>
    </w:p>
    <w:tbl>
      <w:tblPr>
        <w:tblW w:w="8506" w:type="dxa"/>
        <w:tblInd w:w="585" w:type="dxa"/>
        <w:tblLayout w:type="fixed"/>
        <w:tblLook w:val="0000" w:firstRow="0" w:lastRow="0" w:firstColumn="0" w:lastColumn="0" w:noHBand="0" w:noVBand="0"/>
      </w:tblPr>
      <w:tblGrid>
        <w:gridCol w:w="6521"/>
        <w:gridCol w:w="1985"/>
      </w:tblGrid>
      <w:tr w:rsidR="00F64CCC" w:rsidRPr="00AD4F35" w14:paraId="474B32D4" w14:textId="77777777" w:rsidTr="009E2256">
        <w:trPr>
          <w:cantSplit/>
        </w:trPr>
        <w:tc>
          <w:tcPr>
            <w:tcW w:w="6521" w:type="dxa"/>
          </w:tcPr>
          <w:p w14:paraId="474B32D1"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Safety, Health and Welfare at Work Act 2005</w:t>
            </w:r>
          </w:p>
        </w:tc>
        <w:tc>
          <w:tcPr>
            <w:tcW w:w="1985" w:type="dxa"/>
          </w:tcPr>
          <w:p w14:paraId="474B32D2"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3"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D8" w14:textId="77777777" w:rsidTr="009E2256">
        <w:trPr>
          <w:cantSplit/>
        </w:trPr>
        <w:tc>
          <w:tcPr>
            <w:tcW w:w="6521" w:type="dxa"/>
          </w:tcPr>
          <w:p w14:paraId="474B32D5"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 xml:space="preserve">Safety, Health and Welfare at General Application </w:t>
            </w:r>
            <w:proofErr w:type="gramStart"/>
            <w:r w:rsidRPr="00AD4F35">
              <w:rPr>
                <w:rFonts w:ascii="Calibri" w:hAnsi="Calibri" w:cs="Arial"/>
                <w:sz w:val="20"/>
                <w:szCs w:val="20"/>
                <w:lang w:val="en-GB"/>
              </w:rPr>
              <w:t>Regulations(</w:t>
            </w:r>
            <w:proofErr w:type="gramEnd"/>
            <w:r w:rsidRPr="00AD4F35">
              <w:rPr>
                <w:rFonts w:ascii="Calibri" w:hAnsi="Calibri" w:cs="Arial"/>
                <w:sz w:val="20"/>
                <w:szCs w:val="20"/>
                <w:lang w:val="en-GB"/>
              </w:rPr>
              <w:t>2007)</w:t>
            </w:r>
          </w:p>
        </w:tc>
        <w:tc>
          <w:tcPr>
            <w:tcW w:w="1985" w:type="dxa"/>
          </w:tcPr>
          <w:p w14:paraId="474B32D6"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7"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tc>
      </w:tr>
      <w:tr w:rsidR="00F64CCC" w:rsidRPr="00AD4F35" w14:paraId="474B32E0" w14:textId="77777777" w:rsidTr="00665DBB">
        <w:trPr>
          <w:cantSplit/>
          <w:trHeight w:val="1359"/>
        </w:trPr>
        <w:tc>
          <w:tcPr>
            <w:tcW w:w="6521" w:type="dxa"/>
          </w:tcPr>
          <w:p w14:paraId="474B32D9"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All current relevant Safety and Health (Construction) Regulations 2013 (where applicable)</w:t>
            </w:r>
          </w:p>
          <w:p w14:paraId="474B32DA" w14:textId="77777777" w:rsidR="00F64CCC" w:rsidRPr="00AD4F35" w:rsidRDefault="00F64CCC" w:rsidP="009E2256">
            <w:pPr>
              <w:ind w:left="567"/>
              <w:jc w:val="both"/>
              <w:rPr>
                <w:rFonts w:ascii="Calibri" w:hAnsi="Calibri" w:cs="Arial"/>
                <w:sz w:val="20"/>
                <w:szCs w:val="20"/>
                <w:lang w:val="en-GB"/>
              </w:rPr>
            </w:pPr>
            <w:r w:rsidRPr="00AD4F35">
              <w:rPr>
                <w:rFonts w:ascii="Calibri" w:hAnsi="Calibri" w:cs="Arial"/>
                <w:sz w:val="20"/>
                <w:szCs w:val="20"/>
                <w:lang w:val="en-GB"/>
              </w:rPr>
              <w:t>Railway Safety Act 2005 (where applicable)</w:t>
            </w:r>
          </w:p>
        </w:tc>
        <w:tc>
          <w:tcPr>
            <w:tcW w:w="1985" w:type="dxa"/>
          </w:tcPr>
          <w:p w14:paraId="474B32DB"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C"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D"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Yes</w:t>
            </w:r>
          </w:p>
          <w:p w14:paraId="474B32DE" w14:textId="77777777" w:rsidR="00F64CCC" w:rsidRPr="00AD4F35" w:rsidRDefault="00F64CCC" w:rsidP="00524FF8">
            <w:pPr>
              <w:numPr>
                <w:ilvl w:val="1"/>
                <w:numId w:val="7"/>
              </w:numPr>
              <w:spacing w:after="0" w:line="240" w:lineRule="auto"/>
              <w:ind w:left="567"/>
              <w:jc w:val="both"/>
              <w:rPr>
                <w:rFonts w:ascii="Calibri" w:hAnsi="Calibri" w:cs="Arial"/>
                <w:b/>
                <w:sz w:val="20"/>
                <w:szCs w:val="20"/>
                <w:lang w:val="en-GB"/>
              </w:rPr>
            </w:pPr>
            <w:r w:rsidRPr="00AD4F35">
              <w:rPr>
                <w:rFonts w:ascii="Calibri" w:hAnsi="Calibri" w:cs="Arial"/>
                <w:b/>
                <w:sz w:val="20"/>
                <w:szCs w:val="20"/>
                <w:lang w:val="en-GB"/>
              </w:rPr>
              <w:t>No</w:t>
            </w:r>
          </w:p>
          <w:p w14:paraId="474B32DF" w14:textId="77777777" w:rsidR="00F64CCC" w:rsidRPr="00AD4F35" w:rsidRDefault="00F64CCC" w:rsidP="00524FF8">
            <w:pPr>
              <w:numPr>
                <w:ilvl w:val="0"/>
                <w:numId w:val="7"/>
              </w:numPr>
              <w:spacing w:after="0" w:line="240" w:lineRule="auto"/>
              <w:jc w:val="both"/>
              <w:rPr>
                <w:rFonts w:ascii="Calibri" w:hAnsi="Calibri" w:cs="Arial"/>
                <w:b/>
                <w:sz w:val="20"/>
                <w:szCs w:val="20"/>
                <w:lang w:val="en-GB"/>
              </w:rPr>
            </w:pPr>
          </w:p>
        </w:tc>
      </w:tr>
    </w:tbl>
    <w:p w14:paraId="474B32E1" w14:textId="77777777" w:rsidR="00F64CCC" w:rsidRPr="00AD4F35" w:rsidRDefault="00F64CCC" w:rsidP="00F64CCC">
      <w:pPr>
        <w:jc w:val="both"/>
        <w:rPr>
          <w:rFonts w:ascii="Calibri" w:hAnsi="Calibri" w:cs="Arial"/>
          <w:sz w:val="20"/>
          <w:szCs w:val="20"/>
          <w:lang w:val="en-GB"/>
        </w:rPr>
      </w:pPr>
      <w:r w:rsidRPr="00AD4F35">
        <w:rPr>
          <w:rFonts w:ascii="Calibri" w:hAnsi="Calibri" w:cs="Arial"/>
          <w:sz w:val="20"/>
          <w:szCs w:val="20"/>
          <w:lang w:val="en-GB"/>
        </w:rPr>
        <w:t xml:space="preserve">It must also be noted that your company will be expected to amend and review workplace practices and plant &amp; equipment requirements in conjunction with changes to legislation </w:t>
      </w:r>
      <w:proofErr w:type="gramStart"/>
      <w:r w:rsidRPr="00AD4F35">
        <w:rPr>
          <w:rFonts w:ascii="Calibri" w:hAnsi="Calibri" w:cs="Arial"/>
          <w:sz w:val="20"/>
          <w:szCs w:val="20"/>
          <w:lang w:val="en-GB"/>
        </w:rPr>
        <w:t>during the course of</w:t>
      </w:r>
      <w:proofErr w:type="gramEnd"/>
      <w:r w:rsidRPr="00AD4F35">
        <w:rPr>
          <w:rFonts w:ascii="Calibri" w:hAnsi="Calibri" w:cs="Arial"/>
          <w:sz w:val="20"/>
          <w:szCs w:val="20"/>
          <w:lang w:val="en-GB"/>
        </w:rPr>
        <w:t xml:space="preserve"> the contract.</w:t>
      </w:r>
    </w:p>
    <w:p w14:paraId="3C682EBF" w14:textId="2B200425" w:rsidR="007875EF" w:rsidRPr="00AD4F35" w:rsidRDefault="007875EF" w:rsidP="007875EF">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Pr>
          <w:rFonts w:ascii="Calibri" w:hAnsi="Calibri" w:cs="Arial"/>
          <w:b/>
          <w:sz w:val="20"/>
          <w:szCs w:val="20"/>
        </w:rPr>
        <w:t>Health &amp; Safety</w:t>
      </w:r>
      <w:r w:rsidRPr="00AD4F35">
        <w:rPr>
          <w:rFonts w:ascii="Calibri" w:hAnsi="Calibri" w:cs="Arial"/>
          <w:b/>
          <w:sz w:val="20"/>
          <w:szCs w:val="20"/>
        </w:rPr>
        <w:t xml:space="preserve">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4826F50A" w14:textId="77777777" w:rsidTr="003801A5">
        <w:tc>
          <w:tcPr>
            <w:tcW w:w="675" w:type="dxa"/>
          </w:tcPr>
          <w:p w14:paraId="03D61D19" w14:textId="77777777" w:rsidR="007875EF" w:rsidRPr="00AD4F35" w:rsidRDefault="007875EF" w:rsidP="003801A5">
            <w:pPr>
              <w:spacing w:line="240" w:lineRule="exact"/>
              <w:jc w:val="both"/>
              <w:rPr>
                <w:rFonts w:ascii="Calibri" w:hAnsi="Calibri" w:cs="Arial"/>
                <w:b/>
                <w:sz w:val="20"/>
                <w:szCs w:val="20"/>
                <w:lang w:val="en-GB"/>
              </w:rPr>
            </w:pPr>
          </w:p>
        </w:tc>
      </w:tr>
    </w:tbl>
    <w:p w14:paraId="199359E0" w14:textId="77777777" w:rsidR="007875EF" w:rsidRPr="00AD4F35" w:rsidRDefault="007875EF" w:rsidP="007875EF">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1F659BC1" w14:textId="77777777" w:rsidTr="003801A5">
        <w:tc>
          <w:tcPr>
            <w:tcW w:w="675" w:type="dxa"/>
          </w:tcPr>
          <w:p w14:paraId="44EBA6AA" w14:textId="77777777" w:rsidR="007875EF" w:rsidRPr="00AD4F35" w:rsidRDefault="007875EF" w:rsidP="003801A5">
            <w:pPr>
              <w:spacing w:line="240" w:lineRule="exact"/>
              <w:jc w:val="both"/>
              <w:rPr>
                <w:rFonts w:ascii="Calibri" w:hAnsi="Calibri" w:cs="Arial"/>
                <w:b/>
                <w:sz w:val="20"/>
                <w:szCs w:val="20"/>
                <w:lang w:val="en-GB"/>
              </w:rPr>
            </w:pPr>
          </w:p>
        </w:tc>
      </w:tr>
    </w:tbl>
    <w:p w14:paraId="18150658" w14:textId="77777777" w:rsidR="007875EF" w:rsidRPr="00AD4F35" w:rsidRDefault="007875EF" w:rsidP="007875EF">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79A11F87" w14:textId="77777777" w:rsidR="007875EF" w:rsidRDefault="007875EF" w:rsidP="007875EF">
      <w:pPr>
        <w:jc w:val="both"/>
        <w:rPr>
          <w:rFonts w:ascii="Calibri" w:hAnsi="Calibri" w:cs="Arial"/>
          <w:b/>
          <w:sz w:val="20"/>
          <w:szCs w:val="20"/>
        </w:rPr>
      </w:pPr>
    </w:p>
    <w:p w14:paraId="35437BC6" w14:textId="3AED900C" w:rsidR="007875EF" w:rsidRPr="00AD4F35" w:rsidRDefault="007875EF" w:rsidP="007875EF">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Pr>
          <w:rFonts w:ascii="Calibri" w:hAnsi="Calibri" w:cs="Arial"/>
          <w:b/>
          <w:sz w:val="20"/>
          <w:szCs w:val="20"/>
        </w:rPr>
        <w:t>Health &amp; Safety Management</w:t>
      </w:r>
      <w:r w:rsidRPr="00AD4F35">
        <w:rPr>
          <w:rFonts w:ascii="Calibri" w:hAnsi="Calibri" w:cs="Arial"/>
          <w:b/>
          <w:sz w:val="20"/>
          <w:szCs w:val="20"/>
        </w:rPr>
        <w:t xml:space="preserve"> System currently certified as compliant with EN ISO </w:t>
      </w:r>
      <w:r w:rsidR="00800671">
        <w:rPr>
          <w:rFonts w:ascii="Calibri" w:hAnsi="Calibri" w:cs="Arial"/>
          <w:b/>
          <w:sz w:val="20"/>
          <w:szCs w:val="20"/>
        </w:rPr>
        <w:t>45001</w:t>
      </w:r>
      <w:r w:rsidRPr="00AD4F35">
        <w:rPr>
          <w:rFonts w:ascii="Calibri" w:hAnsi="Calibri" w:cs="Arial"/>
          <w:b/>
          <w:sz w:val="20"/>
          <w:szCs w:val="20"/>
        </w:rPr>
        <w:t>:20</w:t>
      </w:r>
      <w:r w:rsidR="00800671">
        <w:rPr>
          <w:rFonts w:ascii="Calibri" w:hAnsi="Calibri" w:cs="Arial"/>
          <w:b/>
          <w:sz w:val="20"/>
          <w:szCs w:val="20"/>
        </w:rPr>
        <w:t>18</w:t>
      </w:r>
      <w:r w:rsidRPr="00AD4F35">
        <w:rPr>
          <w:rFonts w:ascii="Calibri" w:hAnsi="Calibri" w:cs="Arial"/>
          <w:b/>
          <w:sz w:val="20"/>
          <w:szCs w:val="20"/>
        </w:rPr>
        <w:t xml:space="preserve">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30FA48B0" w14:textId="77777777" w:rsidTr="003801A5">
        <w:tc>
          <w:tcPr>
            <w:tcW w:w="675" w:type="dxa"/>
          </w:tcPr>
          <w:p w14:paraId="78F02CF9" w14:textId="77777777" w:rsidR="007875EF" w:rsidRPr="00AD4F35" w:rsidRDefault="007875EF" w:rsidP="003801A5">
            <w:pPr>
              <w:spacing w:line="240" w:lineRule="exact"/>
              <w:jc w:val="both"/>
              <w:rPr>
                <w:rFonts w:ascii="Calibri" w:hAnsi="Calibri" w:cs="Arial"/>
                <w:b/>
                <w:sz w:val="20"/>
                <w:szCs w:val="20"/>
                <w:lang w:val="en-GB"/>
              </w:rPr>
            </w:pPr>
          </w:p>
        </w:tc>
      </w:tr>
    </w:tbl>
    <w:p w14:paraId="0CC36813" w14:textId="77777777" w:rsidR="007875EF" w:rsidRPr="00AD4F35" w:rsidRDefault="007875EF" w:rsidP="007875EF">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7875EF" w:rsidRPr="00AD4F35" w14:paraId="1FFFFBF0" w14:textId="77777777" w:rsidTr="003801A5">
        <w:tc>
          <w:tcPr>
            <w:tcW w:w="675" w:type="dxa"/>
          </w:tcPr>
          <w:p w14:paraId="3F7C561A" w14:textId="77777777" w:rsidR="007875EF" w:rsidRPr="00AD4F35" w:rsidRDefault="007875EF" w:rsidP="003801A5">
            <w:pPr>
              <w:spacing w:line="240" w:lineRule="exact"/>
              <w:jc w:val="both"/>
              <w:rPr>
                <w:rFonts w:ascii="Calibri" w:hAnsi="Calibri" w:cs="Arial"/>
                <w:b/>
                <w:sz w:val="20"/>
                <w:szCs w:val="20"/>
                <w:lang w:val="en-GB"/>
              </w:rPr>
            </w:pPr>
          </w:p>
        </w:tc>
      </w:tr>
    </w:tbl>
    <w:p w14:paraId="3A70ED85" w14:textId="77777777" w:rsidR="007875EF" w:rsidRDefault="007875EF" w:rsidP="007875EF">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7875EF" w:rsidRPr="00AD4F35" w14:paraId="67DB9260" w14:textId="77777777" w:rsidTr="003801A5">
        <w:trPr>
          <w:trHeight w:val="496"/>
          <w:tblHeader/>
        </w:trPr>
        <w:tc>
          <w:tcPr>
            <w:tcW w:w="9639" w:type="dxa"/>
            <w:shd w:val="pct12" w:color="auto" w:fill="auto"/>
          </w:tcPr>
          <w:p w14:paraId="1954DE29" w14:textId="77777777" w:rsidR="007875EF" w:rsidRPr="00AD4F35" w:rsidRDefault="007875EF" w:rsidP="003801A5">
            <w:pPr>
              <w:jc w:val="both"/>
              <w:rPr>
                <w:rFonts w:ascii="Calibri" w:hAnsi="Calibri" w:cs="Arial"/>
                <w:b/>
                <w:sz w:val="20"/>
                <w:szCs w:val="20"/>
              </w:rPr>
            </w:pPr>
            <w:r w:rsidRPr="00AD4F35">
              <w:rPr>
                <w:rFonts w:ascii="Calibri" w:hAnsi="Calibri" w:cs="Arial"/>
                <w:b/>
                <w:sz w:val="20"/>
                <w:szCs w:val="20"/>
              </w:rPr>
              <w:t>If YES, please state which standard it is certified to and provide a current certificate</w:t>
            </w:r>
            <w:r>
              <w:rPr>
                <w:rFonts w:ascii="Calibri" w:hAnsi="Calibri" w:cs="Arial"/>
                <w:b/>
                <w:sz w:val="20"/>
                <w:szCs w:val="20"/>
              </w:rPr>
              <w:t xml:space="preserve"> (tick the box below to confirm)</w:t>
            </w:r>
            <w:r w:rsidRPr="00AD4F35">
              <w:rPr>
                <w:rFonts w:ascii="Calibri" w:hAnsi="Calibri" w:cs="Arial"/>
                <w:b/>
                <w:sz w:val="20"/>
                <w:szCs w:val="20"/>
              </w:rPr>
              <w:t>:</w:t>
            </w:r>
          </w:p>
        </w:tc>
      </w:tr>
      <w:tr w:rsidR="007875EF" w:rsidRPr="00AD4F35" w14:paraId="65159198" w14:textId="77777777" w:rsidTr="003801A5">
        <w:trPr>
          <w:trHeight w:val="482"/>
        </w:trPr>
        <w:tc>
          <w:tcPr>
            <w:tcW w:w="9639" w:type="dxa"/>
          </w:tcPr>
          <w:p w14:paraId="6D8B51A7" w14:textId="77777777" w:rsidR="007875EF" w:rsidRPr="00AD4F35" w:rsidRDefault="004036FA" w:rsidP="003801A5">
            <w:pPr>
              <w:jc w:val="both"/>
              <w:rPr>
                <w:rFonts w:ascii="Calibri" w:hAnsi="Calibri" w:cs="Arial"/>
                <w:b/>
                <w:sz w:val="20"/>
                <w:szCs w:val="20"/>
              </w:rPr>
            </w:pPr>
            <w:sdt>
              <w:sdtPr>
                <w:rPr>
                  <w:rFonts w:ascii="Calibri" w:hAnsi="Calibri" w:cs="Arial"/>
                  <w:b/>
                  <w:sz w:val="20"/>
                  <w:szCs w:val="20"/>
                </w:rPr>
                <w:id w:val="698593188"/>
                <w14:checkbox>
                  <w14:checked w14:val="0"/>
                  <w14:checkedState w14:val="2612" w14:font="MS Gothic"/>
                  <w14:uncheckedState w14:val="2610" w14:font="MS Gothic"/>
                </w14:checkbox>
              </w:sdtPr>
              <w:sdtEndPr/>
              <w:sdtContent>
                <w:r w:rsidR="007875EF">
                  <w:rPr>
                    <w:rFonts w:ascii="MS Gothic" w:eastAsia="MS Gothic" w:hAnsi="MS Gothic" w:cs="Arial" w:hint="eastAsia"/>
                    <w:b/>
                    <w:sz w:val="20"/>
                    <w:szCs w:val="20"/>
                  </w:rPr>
                  <w:t>☐</w:t>
                </w:r>
              </w:sdtContent>
            </w:sdt>
            <w:r w:rsidR="007875EF">
              <w:rPr>
                <w:rFonts w:ascii="Calibri" w:hAnsi="Calibri" w:cs="Arial"/>
                <w:b/>
                <w:sz w:val="20"/>
                <w:szCs w:val="20"/>
              </w:rPr>
              <w:t xml:space="preserve"> I have attached the relevant certificate</w:t>
            </w:r>
          </w:p>
          <w:p w14:paraId="14C85946" w14:textId="77777777" w:rsidR="007875EF" w:rsidRPr="00AD4F35" w:rsidRDefault="007875EF" w:rsidP="003801A5">
            <w:pPr>
              <w:jc w:val="both"/>
              <w:rPr>
                <w:rFonts w:ascii="Calibri" w:hAnsi="Calibri" w:cs="Arial"/>
                <w:b/>
                <w:sz w:val="20"/>
                <w:szCs w:val="20"/>
              </w:rPr>
            </w:pPr>
          </w:p>
        </w:tc>
      </w:tr>
    </w:tbl>
    <w:p w14:paraId="70DE5308" w14:textId="77777777" w:rsidR="007875EF" w:rsidRPr="00AD4F35" w:rsidRDefault="007875EF" w:rsidP="00F64CCC">
      <w:pPr>
        <w:jc w:val="both"/>
        <w:rPr>
          <w:rFonts w:ascii="Calibri" w:hAnsi="Calibri" w:cs="Arial"/>
          <w:sz w:val="20"/>
          <w:szCs w:val="20"/>
          <w:lang w:val="en-GB"/>
        </w:rPr>
      </w:pPr>
    </w:p>
    <w:p w14:paraId="474B3348" w14:textId="77777777" w:rsidR="00037226" w:rsidRPr="003C0E78" w:rsidRDefault="00933173" w:rsidP="00F64CCC">
      <w:pPr>
        <w:jc w:val="both"/>
        <w:rPr>
          <w:b/>
          <w:sz w:val="18"/>
          <w:szCs w:val="18"/>
        </w:rPr>
      </w:pPr>
      <w:r w:rsidRPr="003C0E78">
        <w:rPr>
          <w:b/>
          <w:sz w:val="18"/>
          <w:szCs w:val="18"/>
        </w:rPr>
        <w:t>RELIANCE ON RESOURCES (Part 7) Health and Safety – see note at top of this Part 7.</w:t>
      </w:r>
    </w:p>
    <w:p w14:paraId="3C48457C" w14:textId="09D60EEB" w:rsidR="00473AEC" w:rsidRPr="002C3A07" w:rsidRDefault="005906AE" w:rsidP="00800671">
      <w:pPr>
        <w:pStyle w:val="Heading3"/>
        <w:jc w:val="both"/>
      </w:pPr>
      <w:r w:rsidRPr="003C0E78">
        <w:rPr>
          <w:rFonts w:asciiTheme="minorHAnsi" w:hAnsiTheme="minorHAnsi"/>
          <w:sz w:val="24"/>
        </w:rPr>
        <w:t xml:space="preserve">PART </w:t>
      </w:r>
      <w:r>
        <w:rPr>
          <w:rFonts w:asciiTheme="minorHAnsi" w:hAnsiTheme="minorHAnsi"/>
          <w:sz w:val="24"/>
        </w:rPr>
        <w:t>8</w:t>
      </w:r>
      <w:r w:rsidRPr="003C0E78">
        <w:rPr>
          <w:rFonts w:asciiTheme="minorHAnsi" w:hAnsiTheme="minorHAnsi"/>
          <w:sz w:val="24"/>
        </w:rPr>
        <w:t xml:space="preserve">: </w:t>
      </w:r>
      <w:r>
        <w:rPr>
          <w:rFonts w:asciiTheme="minorHAnsi" w:hAnsiTheme="minorHAnsi"/>
          <w:sz w:val="24"/>
        </w:rPr>
        <w:t>(QUESTIONNAIRE)</w:t>
      </w:r>
      <w:r w:rsidRPr="003C0E78">
        <w:rPr>
          <w:rFonts w:asciiTheme="minorHAnsi" w:hAnsiTheme="minorHAnsi"/>
          <w:sz w:val="24"/>
        </w:rPr>
        <w:tab/>
      </w:r>
      <w:r w:rsidR="00800671">
        <w:rPr>
          <w:rFonts w:asciiTheme="minorHAnsi" w:hAnsiTheme="minorHAnsi"/>
          <w:sz w:val="24"/>
        </w:rPr>
        <w:t>ENVIRONMENTAL MANAGEMENT SYSTEMS + CORPORATE SOCIAL RESPONSIBILITY</w:t>
      </w:r>
    </w:p>
    <w:p w14:paraId="3B9E829F" w14:textId="7173DAA6"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w:t>
      </w:r>
      <w:r w:rsidR="001B57B9">
        <w:rPr>
          <w:rFonts w:ascii="Calibri" w:hAnsi="Calibri" w:cs="Arial"/>
          <w:sz w:val="20"/>
          <w:szCs w:val="20"/>
        </w:rPr>
        <w:t>CIÉ</w:t>
      </w:r>
      <w:r>
        <w:rPr>
          <w:rFonts w:ascii="Calibri" w:hAnsi="Calibri" w:cs="Arial"/>
          <w:sz w:val="20"/>
          <w:szCs w:val="20"/>
        </w:rPr>
        <w:t xml:space="preserv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w:t>
      </w:r>
      <w:r w:rsidR="001B57B9">
        <w:rPr>
          <w:rFonts w:ascii="Calibri" w:hAnsi="Calibri" w:cs="Arial"/>
          <w:sz w:val="20"/>
          <w:szCs w:val="20"/>
        </w:rPr>
        <w:t>CIÉ</w:t>
      </w:r>
      <w:r>
        <w:rPr>
          <w:rFonts w:ascii="Calibri" w:hAnsi="Calibri" w:cs="Arial"/>
          <w:sz w:val="20"/>
          <w:szCs w:val="20"/>
        </w:rPr>
        <w:t>.</w:t>
      </w:r>
    </w:p>
    <w:p w14:paraId="4266AB93" w14:textId="77777777" w:rsidR="00800671" w:rsidRPr="00AD4F35" w:rsidRDefault="00800671" w:rsidP="00800671">
      <w:pPr>
        <w:tabs>
          <w:tab w:val="right" w:leader="underscore" w:pos="7200"/>
        </w:tabs>
        <w:spacing w:line="360" w:lineRule="atLeast"/>
        <w:ind w:right="101"/>
        <w:jc w:val="both"/>
        <w:rPr>
          <w:rFonts w:ascii="Calibri" w:hAnsi="Calibri" w:cs="Arial"/>
          <w:b/>
          <w:sz w:val="20"/>
          <w:szCs w:val="20"/>
        </w:rPr>
      </w:pPr>
      <w:r>
        <w:rPr>
          <w:rFonts w:ascii="Calibri" w:hAnsi="Calibri" w:cs="Arial"/>
          <w:b/>
          <w:sz w:val="20"/>
          <w:szCs w:val="20"/>
          <w:u w:val="single"/>
        </w:rPr>
        <w:t>Environmental</w:t>
      </w:r>
      <w:r w:rsidRPr="00AD4F35">
        <w:rPr>
          <w:rFonts w:ascii="Calibri" w:hAnsi="Calibri" w:cs="Arial"/>
          <w:b/>
          <w:sz w:val="20"/>
          <w:szCs w:val="20"/>
          <w:u w:val="single"/>
        </w:rPr>
        <w:t xml:space="preserve"> Management Systems</w:t>
      </w:r>
    </w:p>
    <w:p w14:paraId="77D0EB8F" w14:textId="77777777" w:rsidR="00800671" w:rsidRDefault="00800671" w:rsidP="00800671">
      <w:pPr>
        <w:spacing w:line="240" w:lineRule="exact"/>
        <w:jc w:val="both"/>
        <w:rPr>
          <w:rFonts w:ascii="Calibri" w:hAnsi="Calibri" w:cs="Arial"/>
          <w:b/>
          <w:sz w:val="20"/>
          <w:szCs w:val="20"/>
          <w:lang w:val="en-GB"/>
        </w:rPr>
      </w:pPr>
      <w:r w:rsidRPr="00EC0D11">
        <w:rPr>
          <w:rFonts w:ascii="Calibri" w:hAnsi="Calibri" w:cs="Arial"/>
          <w:b/>
          <w:sz w:val="20"/>
          <w:szCs w:val="20"/>
          <w:lang w:val="en-GB"/>
        </w:rPr>
        <w:t xml:space="preserve">Provide details on internationally recognised and externally audited environmental management systems, where applicable, should be provided relevant to the specific requirements of the contract, i.e. ISO 14001 or equivalent. </w:t>
      </w:r>
    </w:p>
    <w:p w14:paraId="24E9BFE4" w14:textId="77777777" w:rsidR="00800671" w:rsidRPr="00AD4F35" w:rsidRDefault="00800671" w:rsidP="00800671">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Does the Applicant have a documented </w:t>
      </w:r>
      <w:r>
        <w:rPr>
          <w:rFonts w:ascii="Calibri" w:hAnsi="Calibri" w:cs="Arial"/>
          <w:b/>
          <w:sz w:val="20"/>
          <w:szCs w:val="20"/>
        </w:rPr>
        <w:t>Environmental</w:t>
      </w:r>
      <w:r w:rsidRPr="00AD4F35">
        <w:rPr>
          <w:rFonts w:ascii="Calibri" w:hAnsi="Calibri" w:cs="Arial"/>
          <w:b/>
          <w:sz w:val="20"/>
          <w:szCs w:val="20"/>
        </w:rPr>
        <w:t xml:space="preserve">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800671" w:rsidRPr="00AD4F35" w14:paraId="024BF498" w14:textId="77777777" w:rsidTr="003801A5">
        <w:tc>
          <w:tcPr>
            <w:tcW w:w="675" w:type="dxa"/>
          </w:tcPr>
          <w:p w14:paraId="367359E2" w14:textId="77777777" w:rsidR="00800671" w:rsidRPr="00AD4F35" w:rsidRDefault="00800671" w:rsidP="003801A5">
            <w:pPr>
              <w:spacing w:line="240" w:lineRule="exact"/>
              <w:jc w:val="both"/>
              <w:rPr>
                <w:rFonts w:ascii="Calibri" w:hAnsi="Calibri" w:cs="Arial"/>
                <w:b/>
                <w:sz w:val="20"/>
                <w:szCs w:val="20"/>
                <w:lang w:val="en-GB"/>
              </w:rPr>
            </w:pPr>
          </w:p>
        </w:tc>
      </w:tr>
    </w:tbl>
    <w:p w14:paraId="36F31541" w14:textId="77777777" w:rsidR="00800671" w:rsidRPr="00AD4F35" w:rsidRDefault="00800671" w:rsidP="00800671">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800671" w:rsidRPr="00AD4F35" w14:paraId="1287096A" w14:textId="77777777" w:rsidTr="003801A5">
        <w:tc>
          <w:tcPr>
            <w:tcW w:w="675" w:type="dxa"/>
          </w:tcPr>
          <w:p w14:paraId="268334A3" w14:textId="77777777" w:rsidR="00800671" w:rsidRPr="00AD4F35" w:rsidRDefault="00800671" w:rsidP="003801A5">
            <w:pPr>
              <w:spacing w:line="240" w:lineRule="exact"/>
              <w:jc w:val="both"/>
              <w:rPr>
                <w:rFonts w:ascii="Calibri" w:hAnsi="Calibri" w:cs="Arial"/>
                <w:b/>
                <w:sz w:val="20"/>
                <w:szCs w:val="20"/>
                <w:lang w:val="en-GB"/>
              </w:rPr>
            </w:pPr>
          </w:p>
        </w:tc>
      </w:tr>
    </w:tbl>
    <w:p w14:paraId="6180E3D3" w14:textId="77777777" w:rsidR="00800671" w:rsidRPr="00AD4F35" w:rsidRDefault="00800671" w:rsidP="00800671">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28B0F7F6" w14:textId="77777777" w:rsidR="00800671" w:rsidRDefault="00800671" w:rsidP="00800671">
      <w:pPr>
        <w:jc w:val="both"/>
        <w:rPr>
          <w:rFonts w:ascii="Calibri" w:hAnsi="Calibri" w:cs="Arial"/>
          <w:b/>
          <w:sz w:val="20"/>
          <w:szCs w:val="20"/>
        </w:rPr>
      </w:pPr>
    </w:p>
    <w:p w14:paraId="282557D5" w14:textId="77777777" w:rsidR="00800671" w:rsidRPr="00AD4F35" w:rsidRDefault="00800671" w:rsidP="00800671">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Pr>
          <w:rFonts w:ascii="Calibri" w:hAnsi="Calibri" w:cs="Arial"/>
          <w:b/>
          <w:sz w:val="20"/>
          <w:szCs w:val="20"/>
        </w:rPr>
        <w:t>Environmental</w:t>
      </w:r>
      <w:r w:rsidRPr="00AD4F35">
        <w:rPr>
          <w:rFonts w:ascii="Calibri" w:hAnsi="Calibri" w:cs="Arial"/>
          <w:b/>
          <w:sz w:val="20"/>
          <w:szCs w:val="20"/>
        </w:rPr>
        <w:t xml:space="preserve"> Management System currently certified as compliant with EN ISO </w:t>
      </w:r>
      <w:r>
        <w:rPr>
          <w:rFonts w:ascii="Calibri" w:hAnsi="Calibri" w:cs="Arial"/>
          <w:b/>
          <w:sz w:val="20"/>
          <w:szCs w:val="20"/>
        </w:rPr>
        <w:t>14</w:t>
      </w:r>
      <w:r w:rsidRPr="00AD4F35">
        <w:rPr>
          <w:rFonts w:ascii="Calibri" w:hAnsi="Calibri" w:cs="Arial"/>
          <w:b/>
          <w:sz w:val="20"/>
          <w:szCs w:val="20"/>
        </w:rPr>
        <w:t>001:20</w:t>
      </w:r>
      <w:r>
        <w:rPr>
          <w:rFonts w:ascii="Calibri" w:hAnsi="Calibri" w:cs="Arial"/>
          <w:b/>
          <w:sz w:val="20"/>
          <w:szCs w:val="20"/>
        </w:rPr>
        <w:t>15</w:t>
      </w:r>
      <w:r w:rsidRPr="00AD4F35">
        <w:rPr>
          <w:rFonts w:ascii="Calibri" w:hAnsi="Calibri" w:cs="Arial"/>
          <w:b/>
          <w:sz w:val="20"/>
          <w:szCs w:val="20"/>
        </w:rPr>
        <w:t xml:space="preserve">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800671" w:rsidRPr="00AD4F35" w14:paraId="1E45BFFA" w14:textId="77777777" w:rsidTr="003801A5">
        <w:tc>
          <w:tcPr>
            <w:tcW w:w="675" w:type="dxa"/>
          </w:tcPr>
          <w:p w14:paraId="3BA75A73" w14:textId="77777777" w:rsidR="00800671" w:rsidRPr="00AD4F35" w:rsidRDefault="00800671" w:rsidP="003801A5">
            <w:pPr>
              <w:spacing w:line="240" w:lineRule="exact"/>
              <w:jc w:val="both"/>
              <w:rPr>
                <w:rFonts w:ascii="Calibri" w:hAnsi="Calibri" w:cs="Arial"/>
                <w:b/>
                <w:sz w:val="20"/>
                <w:szCs w:val="20"/>
                <w:lang w:val="en-GB"/>
              </w:rPr>
            </w:pPr>
          </w:p>
        </w:tc>
      </w:tr>
    </w:tbl>
    <w:p w14:paraId="74E29742" w14:textId="77777777" w:rsidR="00800671" w:rsidRPr="00AD4F35" w:rsidRDefault="00800671" w:rsidP="00800671">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800671" w:rsidRPr="00AD4F35" w14:paraId="104F9D15" w14:textId="77777777" w:rsidTr="003801A5">
        <w:tc>
          <w:tcPr>
            <w:tcW w:w="675" w:type="dxa"/>
          </w:tcPr>
          <w:p w14:paraId="33D1BD15" w14:textId="77777777" w:rsidR="00800671" w:rsidRPr="00AD4F35" w:rsidRDefault="00800671" w:rsidP="003801A5">
            <w:pPr>
              <w:spacing w:line="240" w:lineRule="exact"/>
              <w:jc w:val="both"/>
              <w:rPr>
                <w:rFonts w:ascii="Calibri" w:hAnsi="Calibri" w:cs="Arial"/>
                <w:b/>
                <w:sz w:val="20"/>
                <w:szCs w:val="20"/>
                <w:lang w:val="en-GB"/>
              </w:rPr>
            </w:pPr>
          </w:p>
        </w:tc>
      </w:tr>
    </w:tbl>
    <w:p w14:paraId="5949E8EC" w14:textId="77777777" w:rsidR="00800671" w:rsidRDefault="00800671" w:rsidP="00800671">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03798BB7" w14:textId="77777777" w:rsidR="00800671" w:rsidRPr="00AD4F35" w:rsidRDefault="00800671" w:rsidP="00800671">
      <w:pPr>
        <w:spacing w:line="240" w:lineRule="exact"/>
        <w:ind w:left="709"/>
        <w:jc w:val="both"/>
        <w:rPr>
          <w:rFonts w:ascii="Calibri" w:hAnsi="Calibri" w:cs="Arial"/>
          <w:b/>
          <w:sz w:val="20"/>
          <w:szCs w:val="20"/>
          <w:lang w:val="en-GB"/>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800671" w:rsidRPr="00AD4F35" w14:paraId="19A54095" w14:textId="77777777" w:rsidTr="003801A5">
        <w:trPr>
          <w:trHeight w:val="496"/>
          <w:tblHeader/>
        </w:trPr>
        <w:tc>
          <w:tcPr>
            <w:tcW w:w="9639" w:type="dxa"/>
            <w:shd w:val="pct12" w:color="auto" w:fill="auto"/>
          </w:tcPr>
          <w:p w14:paraId="68F1A71F" w14:textId="77777777" w:rsidR="00800671" w:rsidRPr="00AD4F35" w:rsidRDefault="00800671" w:rsidP="003801A5">
            <w:pPr>
              <w:jc w:val="both"/>
              <w:rPr>
                <w:rFonts w:ascii="Calibri" w:hAnsi="Calibri" w:cs="Arial"/>
                <w:b/>
                <w:sz w:val="20"/>
                <w:szCs w:val="20"/>
              </w:rPr>
            </w:pPr>
            <w:r w:rsidRPr="00AD4F35">
              <w:rPr>
                <w:rFonts w:ascii="Calibri" w:hAnsi="Calibri" w:cs="Arial"/>
                <w:b/>
                <w:sz w:val="20"/>
                <w:szCs w:val="20"/>
              </w:rPr>
              <w:t>If YES, please state which standard it is certified to and provide a current certificate</w:t>
            </w:r>
            <w:r>
              <w:rPr>
                <w:rFonts w:ascii="Calibri" w:hAnsi="Calibri" w:cs="Arial"/>
                <w:b/>
                <w:sz w:val="20"/>
                <w:szCs w:val="20"/>
              </w:rPr>
              <w:t xml:space="preserve"> (tick the box below to confirm)</w:t>
            </w:r>
            <w:r w:rsidRPr="00AD4F35">
              <w:rPr>
                <w:rFonts w:ascii="Calibri" w:hAnsi="Calibri" w:cs="Arial"/>
                <w:b/>
                <w:sz w:val="20"/>
                <w:szCs w:val="20"/>
              </w:rPr>
              <w:t>:</w:t>
            </w:r>
          </w:p>
        </w:tc>
      </w:tr>
      <w:tr w:rsidR="00800671" w:rsidRPr="00AD4F35" w14:paraId="0E81E47D" w14:textId="77777777" w:rsidTr="003801A5">
        <w:trPr>
          <w:trHeight w:val="661"/>
        </w:trPr>
        <w:tc>
          <w:tcPr>
            <w:tcW w:w="9639" w:type="dxa"/>
          </w:tcPr>
          <w:p w14:paraId="73AB5251" w14:textId="77777777" w:rsidR="00800671" w:rsidRPr="00AD4F35" w:rsidRDefault="004036FA" w:rsidP="003801A5">
            <w:pPr>
              <w:jc w:val="both"/>
              <w:rPr>
                <w:rFonts w:ascii="Calibri" w:hAnsi="Calibri" w:cs="Arial"/>
                <w:b/>
                <w:sz w:val="20"/>
                <w:szCs w:val="20"/>
              </w:rPr>
            </w:pPr>
            <w:sdt>
              <w:sdtPr>
                <w:rPr>
                  <w:rFonts w:ascii="Calibri" w:hAnsi="Calibri" w:cs="Arial"/>
                  <w:b/>
                  <w:sz w:val="20"/>
                  <w:szCs w:val="20"/>
                </w:rPr>
                <w:id w:val="1402324673"/>
                <w14:checkbox>
                  <w14:checked w14:val="0"/>
                  <w14:checkedState w14:val="2612" w14:font="MS Gothic"/>
                  <w14:uncheckedState w14:val="2610" w14:font="MS Gothic"/>
                </w14:checkbox>
              </w:sdtPr>
              <w:sdtEndPr/>
              <w:sdtContent>
                <w:r w:rsidR="00800671">
                  <w:rPr>
                    <w:rFonts w:ascii="MS Gothic" w:eastAsia="MS Gothic" w:hAnsi="MS Gothic" w:cs="Arial" w:hint="eastAsia"/>
                    <w:b/>
                    <w:sz w:val="20"/>
                    <w:szCs w:val="20"/>
                  </w:rPr>
                  <w:t>☐</w:t>
                </w:r>
              </w:sdtContent>
            </w:sdt>
            <w:r w:rsidR="00800671">
              <w:rPr>
                <w:rFonts w:ascii="Calibri" w:hAnsi="Calibri" w:cs="Arial"/>
                <w:b/>
                <w:sz w:val="20"/>
                <w:szCs w:val="20"/>
              </w:rPr>
              <w:t xml:space="preserve"> I have attached the relevant certificate</w:t>
            </w:r>
          </w:p>
        </w:tc>
      </w:tr>
    </w:tbl>
    <w:p w14:paraId="79662479" w14:textId="77777777" w:rsidR="00800671" w:rsidRDefault="00800671"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00203D8C">
        <w:tc>
          <w:tcPr>
            <w:tcW w:w="9242" w:type="dxa"/>
          </w:tcPr>
          <w:p w14:paraId="2AEC8C5E" w14:textId="77777777" w:rsidR="00800671" w:rsidRPr="00BD02F2" w:rsidRDefault="00800671" w:rsidP="00800671">
            <w:pPr>
              <w:spacing w:before="120" w:after="120" w:line="276" w:lineRule="auto"/>
              <w:rPr>
                <w:rFonts w:cs="Arial"/>
                <w:b/>
                <w:sz w:val="20"/>
                <w:szCs w:val="20"/>
                <w:u w:val="single"/>
              </w:rPr>
            </w:pPr>
            <w:r w:rsidRPr="00BD02F2">
              <w:rPr>
                <w:rFonts w:cs="Arial"/>
                <w:b/>
                <w:sz w:val="20"/>
                <w:szCs w:val="20"/>
                <w:u w:val="single"/>
              </w:rPr>
              <w:t>Corporate Social Responsibility:</w:t>
            </w:r>
          </w:p>
          <w:p w14:paraId="2E479A41" w14:textId="3933F08E" w:rsidR="00800671" w:rsidRPr="00800671" w:rsidRDefault="00800671" w:rsidP="00800671">
            <w:pPr>
              <w:pStyle w:val="AJTableStyle100"/>
              <w:spacing w:before="120" w:after="120" w:line="360" w:lineRule="auto"/>
              <w:ind w:left="0"/>
              <w:rPr>
                <w:rFonts w:cs="Arial"/>
                <w:bCs/>
                <w:sz w:val="20"/>
                <w:szCs w:val="20"/>
                <w:lang w:val="en-US"/>
              </w:rPr>
            </w:pPr>
            <w:r w:rsidRPr="00800671">
              <w:rPr>
                <w:rFonts w:cs="Arial"/>
                <w:bCs/>
                <w:sz w:val="20"/>
                <w:szCs w:val="20"/>
                <w:lang w:val="en-US"/>
              </w:rPr>
              <w:lastRenderedPageBreak/>
              <w:t xml:space="preserve">Applicants must provide details of their </w:t>
            </w:r>
            <w:proofErr w:type="spellStart"/>
            <w:r w:rsidRPr="00800671">
              <w:rPr>
                <w:rFonts w:cs="Arial"/>
                <w:bCs/>
                <w:sz w:val="20"/>
                <w:szCs w:val="20"/>
                <w:lang w:val="en-US"/>
              </w:rPr>
              <w:t>organisation’s</w:t>
            </w:r>
            <w:proofErr w:type="spellEnd"/>
            <w:r w:rsidRPr="00800671">
              <w:rPr>
                <w:rFonts w:cs="Arial"/>
                <w:bCs/>
                <w:sz w:val="20"/>
                <w:szCs w:val="20"/>
                <w:lang w:val="en-US"/>
              </w:rPr>
              <w:t xml:space="preserve"> sustainability strategy and the steps taken to embed this in everyday delivery of services.</w:t>
            </w:r>
          </w:p>
          <w:p w14:paraId="65E635F7" w14:textId="3CB5065D" w:rsidR="00800671" w:rsidRPr="00800671" w:rsidRDefault="00800671" w:rsidP="00800671">
            <w:pPr>
              <w:pStyle w:val="AJTableStyle100"/>
              <w:spacing w:before="120" w:after="120" w:line="360" w:lineRule="auto"/>
              <w:ind w:left="0"/>
              <w:rPr>
                <w:rFonts w:cs="Arial"/>
                <w:bCs/>
                <w:sz w:val="20"/>
                <w:szCs w:val="20"/>
                <w:lang w:val="en-US"/>
              </w:rPr>
            </w:pPr>
            <w:r w:rsidRPr="00800671">
              <w:rPr>
                <w:rFonts w:cs="Arial"/>
                <w:bCs/>
                <w:sz w:val="20"/>
                <w:szCs w:val="20"/>
                <w:lang w:val="en-US"/>
              </w:rPr>
              <w:t xml:space="preserve">Applicants are required to provide an executive summary or a company policy that outlines their approach to monitoring, the measurement and reporting on sustainability initiatives and obligations within the </w:t>
            </w:r>
            <w:proofErr w:type="spellStart"/>
            <w:r w:rsidRPr="00800671">
              <w:rPr>
                <w:rFonts w:cs="Arial"/>
                <w:bCs/>
                <w:sz w:val="20"/>
                <w:szCs w:val="20"/>
                <w:lang w:val="en-US"/>
              </w:rPr>
              <w:t>organisation</w:t>
            </w:r>
            <w:proofErr w:type="spellEnd"/>
            <w:r w:rsidRPr="00800671">
              <w:rPr>
                <w:rFonts w:cs="Arial"/>
                <w:bCs/>
                <w:sz w:val="20"/>
                <w:szCs w:val="20"/>
                <w:lang w:val="en-US"/>
              </w:rPr>
              <w:t>.</w:t>
            </w:r>
          </w:p>
          <w:p w14:paraId="04DF5BDB" w14:textId="7D66DBB6" w:rsidR="00473AEC" w:rsidRPr="00800671" w:rsidRDefault="00800671" w:rsidP="00800671">
            <w:pPr>
              <w:pStyle w:val="AJTableStyle100"/>
              <w:spacing w:before="120" w:after="120" w:line="360" w:lineRule="auto"/>
              <w:ind w:left="0"/>
              <w:rPr>
                <w:rFonts w:cs="Arial"/>
                <w:bCs/>
                <w:sz w:val="20"/>
                <w:szCs w:val="20"/>
                <w:lang w:val="en-US"/>
              </w:rPr>
            </w:pPr>
            <w:r w:rsidRPr="00800671">
              <w:rPr>
                <w:rFonts w:cs="Arial"/>
                <w:bCs/>
                <w:sz w:val="20"/>
                <w:szCs w:val="20"/>
                <w:lang w:val="en-US"/>
              </w:rPr>
              <w:t xml:space="preserve">Applicants should provide details of achievements and initiatives their </w:t>
            </w:r>
            <w:proofErr w:type="spellStart"/>
            <w:r w:rsidRPr="00800671">
              <w:rPr>
                <w:rFonts w:cs="Arial"/>
                <w:bCs/>
                <w:sz w:val="20"/>
                <w:szCs w:val="20"/>
                <w:lang w:val="en-US"/>
              </w:rPr>
              <w:t>organisation</w:t>
            </w:r>
            <w:proofErr w:type="spellEnd"/>
            <w:r w:rsidRPr="00800671">
              <w:rPr>
                <w:rFonts w:cs="Arial"/>
                <w:bCs/>
                <w:sz w:val="20"/>
                <w:szCs w:val="20"/>
                <w:lang w:val="en-US"/>
              </w:rPr>
              <w:t xml:space="preserve"> has succeeded in implementing or are currently working to implement which are focused on social inclusion and/or community involvement and development.</w:t>
            </w:r>
          </w:p>
        </w:tc>
      </w:tr>
      <w:tr w:rsidR="00473AEC" w:rsidRPr="00665EF5" w14:paraId="05E017AE" w14:textId="77777777" w:rsidTr="00800671">
        <w:trPr>
          <w:trHeight w:val="8195"/>
        </w:trPr>
        <w:tc>
          <w:tcPr>
            <w:tcW w:w="9242" w:type="dxa"/>
          </w:tcPr>
          <w:p w14:paraId="5A58F526" w14:textId="77777777" w:rsidR="00473AEC" w:rsidRPr="00665EF5" w:rsidRDefault="00473AEC" w:rsidP="00203D8C">
            <w:pPr>
              <w:spacing w:before="120" w:after="120" w:line="276" w:lineRule="auto"/>
              <w:rPr>
                <w:rFonts w:cs="Arial"/>
                <w:bCs/>
                <w:sz w:val="20"/>
                <w:szCs w:val="20"/>
              </w:rPr>
            </w:pPr>
            <w:r w:rsidRPr="00665EF5">
              <w:rPr>
                <w:rFonts w:cs="Arial"/>
                <w:bCs/>
                <w:sz w:val="20"/>
                <w:szCs w:val="20"/>
              </w:rPr>
              <w:lastRenderedPageBreak/>
              <w:t>Response</w:t>
            </w:r>
            <w:r>
              <w:rPr>
                <w:rFonts w:cs="Arial"/>
                <w:bCs/>
                <w:sz w:val="20"/>
                <w:szCs w:val="20"/>
              </w:rPr>
              <w:t>: (in no more than 400 words, each of the headings above should be addressed in your response)</w:t>
            </w:r>
          </w:p>
          <w:p w14:paraId="21C19231" w14:textId="77777777" w:rsidR="00473AEC" w:rsidRPr="00665EF5" w:rsidRDefault="00473AEC" w:rsidP="00203D8C">
            <w:pPr>
              <w:spacing w:before="120" w:after="120" w:line="276" w:lineRule="auto"/>
              <w:rPr>
                <w:rFonts w:cs="Arial"/>
                <w:bCs/>
                <w:sz w:val="20"/>
                <w:szCs w:val="20"/>
              </w:rPr>
            </w:pPr>
          </w:p>
          <w:p w14:paraId="1A121E0C" w14:textId="77777777" w:rsidR="00473AEC" w:rsidRPr="00AE36C3" w:rsidRDefault="00473AEC" w:rsidP="00203D8C">
            <w:pPr>
              <w:spacing w:before="120" w:after="120" w:line="276" w:lineRule="auto"/>
              <w:rPr>
                <w:rFonts w:cs="Arial"/>
                <w:bCs/>
                <w:sz w:val="20"/>
                <w:szCs w:val="20"/>
                <w:lang w:val="en-GB"/>
              </w:rPr>
            </w:pPr>
          </w:p>
          <w:p w14:paraId="44176755" w14:textId="77777777" w:rsidR="00473AEC" w:rsidRPr="00665EF5" w:rsidRDefault="00473AEC" w:rsidP="00203D8C">
            <w:pPr>
              <w:spacing w:before="120" w:after="120" w:line="276" w:lineRule="auto"/>
              <w:rPr>
                <w:rFonts w:cs="Arial"/>
                <w:bCs/>
                <w:sz w:val="20"/>
                <w:szCs w:val="20"/>
              </w:rPr>
            </w:pPr>
          </w:p>
          <w:p w14:paraId="50E411D4" w14:textId="77777777" w:rsidR="00473AEC" w:rsidRDefault="00473AEC" w:rsidP="00203D8C">
            <w:pPr>
              <w:spacing w:before="120" w:after="120" w:line="276" w:lineRule="auto"/>
              <w:rPr>
                <w:rFonts w:cs="Arial"/>
                <w:bCs/>
                <w:sz w:val="20"/>
                <w:szCs w:val="20"/>
              </w:rPr>
            </w:pPr>
          </w:p>
          <w:p w14:paraId="588CC5B6" w14:textId="77777777" w:rsidR="00473AEC" w:rsidRDefault="00473AEC" w:rsidP="00203D8C">
            <w:pPr>
              <w:spacing w:before="120" w:after="120" w:line="276" w:lineRule="auto"/>
              <w:rPr>
                <w:rFonts w:cs="Arial"/>
                <w:bCs/>
                <w:sz w:val="20"/>
                <w:szCs w:val="20"/>
              </w:rPr>
            </w:pPr>
          </w:p>
          <w:p w14:paraId="2B89ACD6" w14:textId="77777777" w:rsidR="00473AEC" w:rsidRDefault="00473AEC" w:rsidP="00203D8C">
            <w:pPr>
              <w:spacing w:before="120" w:after="120" w:line="276" w:lineRule="auto"/>
              <w:rPr>
                <w:rFonts w:cs="Arial"/>
                <w:bCs/>
                <w:sz w:val="20"/>
                <w:szCs w:val="20"/>
              </w:rPr>
            </w:pPr>
          </w:p>
          <w:p w14:paraId="5BB85FCA" w14:textId="77777777" w:rsidR="00473AEC" w:rsidRDefault="00473AEC" w:rsidP="00203D8C">
            <w:pPr>
              <w:spacing w:before="120" w:after="120" w:line="276" w:lineRule="auto"/>
              <w:rPr>
                <w:rFonts w:cs="Arial"/>
                <w:bCs/>
                <w:sz w:val="20"/>
                <w:szCs w:val="20"/>
              </w:rPr>
            </w:pPr>
          </w:p>
          <w:p w14:paraId="4B3F9E40" w14:textId="77777777" w:rsidR="00473AEC" w:rsidRPr="00665EF5" w:rsidRDefault="00473AEC" w:rsidP="00203D8C">
            <w:pPr>
              <w:spacing w:before="120" w:after="120" w:line="276" w:lineRule="auto"/>
              <w:rPr>
                <w:rFonts w:cs="Arial"/>
                <w:bCs/>
                <w:sz w:val="20"/>
                <w:szCs w:val="20"/>
              </w:rPr>
            </w:pPr>
          </w:p>
          <w:p w14:paraId="62A6DD3B" w14:textId="77777777" w:rsidR="00473AEC" w:rsidRPr="00665EF5" w:rsidRDefault="00473AEC" w:rsidP="00203D8C">
            <w:pPr>
              <w:spacing w:before="120" w:after="120" w:line="276" w:lineRule="auto"/>
              <w:rPr>
                <w:rFonts w:cs="Arial"/>
                <w:bCs/>
                <w:sz w:val="20"/>
                <w:szCs w:val="20"/>
              </w:rPr>
            </w:pPr>
          </w:p>
          <w:p w14:paraId="3682146C" w14:textId="77777777" w:rsidR="00473AEC" w:rsidRPr="00665EF5" w:rsidRDefault="00473AEC" w:rsidP="00203D8C">
            <w:pPr>
              <w:spacing w:before="120" w:after="120" w:line="276" w:lineRule="auto"/>
              <w:rPr>
                <w:rFonts w:cs="Arial"/>
                <w:bCs/>
                <w:sz w:val="20"/>
                <w:szCs w:val="20"/>
              </w:rPr>
            </w:pPr>
          </w:p>
          <w:p w14:paraId="375653F8" w14:textId="77777777" w:rsidR="00473AEC" w:rsidRPr="00665EF5" w:rsidRDefault="00473AEC" w:rsidP="00203D8C">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2AF1E235" w:rsidR="00933173"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NOTE No 1</w:t>
      </w:r>
      <w:r w:rsidRPr="005A3B5A">
        <w:rPr>
          <w:sz w:val="20"/>
          <w:szCs w:val="20"/>
        </w:rPr>
        <w:t xml:space="preserve">: Where the Applicant is a Consortium or Grouping, </w:t>
      </w:r>
      <w:r w:rsidRPr="005A3B5A">
        <w:rPr>
          <w:b/>
          <w:sz w:val="20"/>
          <w:szCs w:val="20"/>
        </w:rPr>
        <w:t>EACH</w:t>
      </w:r>
      <w:r w:rsidRPr="005A3B5A">
        <w:rPr>
          <w:sz w:val="20"/>
          <w:szCs w:val="20"/>
        </w:rPr>
        <w:t xml:space="preserve"> Member of the Consortium/Grouping (as identified at Part 1.2) MUST COMPLETE A DECLARATION OF ELIGIBILITY SEPARATELY)</w:t>
      </w:r>
      <w:r w:rsidR="00933173">
        <w:rPr>
          <w:sz w:val="20"/>
          <w:szCs w:val="20"/>
        </w:rPr>
        <w:t xml:space="preserve">. </w:t>
      </w:r>
      <w:r w:rsidR="00665DBB">
        <w:rPr>
          <w:sz w:val="20"/>
          <w:szCs w:val="20"/>
        </w:rPr>
        <w:t xml:space="preserve"> </w:t>
      </w:r>
      <w:r w:rsidR="00933173">
        <w:rPr>
          <w:sz w:val="20"/>
          <w:szCs w:val="20"/>
        </w:rPr>
        <w:t xml:space="preserve">Where the Applicant proposes to use a Sub-Contractor, whether they are part of a Consortium or </w:t>
      </w:r>
      <w:r w:rsidR="008B5B6D">
        <w:rPr>
          <w:sz w:val="20"/>
          <w:szCs w:val="20"/>
        </w:rPr>
        <w:t>whether</w:t>
      </w:r>
      <w:r w:rsidR="00933173">
        <w:rPr>
          <w:sz w:val="20"/>
          <w:szCs w:val="20"/>
        </w:rPr>
        <w:t xml:space="preserve"> they are not, and acting in the latter case for sub-contracting purposes only, each SUB-CONTRACTOR </w:t>
      </w:r>
      <w:r w:rsidR="00933173" w:rsidRPr="005A3B5A">
        <w:rPr>
          <w:sz w:val="20"/>
          <w:szCs w:val="20"/>
        </w:rPr>
        <w:t>MUST COMPLETE A DECLARATION OF ELIGIBILITY</w:t>
      </w:r>
      <w:r w:rsidR="007B16C4">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REFER TO NOTE No 3</w:t>
      </w:r>
      <w:r w:rsidRPr="005A3B5A">
        <w:rPr>
          <w:sz w:val="20"/>
          <w:szCs w:val="20"/>
        </w:rPr>
        <w:t xml:space="preserve"> set out at the end of the Declaration, before executing this Declaration. </w:t>
      </w:r>
    </w:p>
    <w:p w14:paraId="474B334E" w14:textId="063EAE26" w:rsidR="005A3B5A" w:rsidRPr="005A3B5A" w:rsidRDefault="005A3B5A" w:rsidP="005A3B5A">
      <w:pPr>
        <w:spacing w:after="200"/>
        <w:ind w:left="720" w:hanging="720"/>
        <w:contextualSpacing/>
        <w:rPr>
          <w:b/>
          <w:sz w:val="20"/>
          <w:szCs w:val="20"/>
        </w:rPr>
      </w:pPr>
      <w:r w:rsidRPr="005A3B5A">
        <w:rPr>
          <w:b/>
          <w:sz w:val="20"/>
          <w:szCs w:val="20"/>
        </w:rPr>
        <w:t>RE:</w:t>
      </w:r>
      <w:r w:rsidRPr="005A3B5A">
        <w:rPr>
          <w:b/>
          <w:sz w:val="20"/>
          <w:szCs w:val="20"/>
        </w:rPr>
        <w:tab/>
        <w:t xml:space="preserve">CONTRACT NOTICE FOR THE SUPPLY </w:t>
      </w:r>
      <w:proofErr w:type="spellStart"/>
      <w:r w:rsidRPr="005A3B5A">
        <w:rPr>
          <w:b/>
          <w:sz w:val="20"/>
          <w:szCs w:val="20"/>
        </w:rPr>
        <w:t>OF</w:t>
      </w:r>
      <w:r w:rsidR="007A60A1">
        <w:rPr>
          <w:b/>
          <w:sz w:val="20"/>
          <w:szCs w:val="20"/>
        </w:rPr>
        <w:t>Provision</w:t>
      </w:r>
      <w:proofErr w:type="spellEnd"/>
      <w:r w:rsidR="007A60A1">
        <w:rPr>
          <w:b/>
          <w:sz w:val="20"/>
          <w:szCs w:val="20"/>
        </w:rPr>
        <w:t xml:space="preserve"> of Network Cabling and Break/Fix Support</w:t>
      </w:r>
      <w:r w:rsidR="00DC2EC6">
        <w:rPr>
          <w:b/>
          <w:sz w:val="20"/>
          <w:szCs w:val="20"/>
        </w:rPr>
        <w:t xml:space="preserve"> </w:t>
      </w:r>
      <w:r w:rsidRPr="005A3B5A">
        <w:rPr>
          <w:b/>
          <w:sz w:val="20"/>
          <w:szCs w:val="20"/>
        </w:rPr>
        <w:t>required by</w:t>
      </w:r>
      <w:r w:rsidR="00DC2EC6">
        <w:rPr>
          <w:b/>
          <w:sz w:val="20"/>
          <w:szCs w:val="20"/>
        </w:rPr>
        <w:t xml:space="preserve"> CIÉ</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005A3B5A">
      <w:pPr>
        <w:spacing w:after="200"/>
        <w:contextualSpacing/>
        <w:rPr>
          <w:b/>
          <w:sz w:val="20"/>
          <w:szCs w:val="20"/>
        </w:rPr>
      </w:pPr>
      <w:r w:rsidRPr="005A3B5A">
        <w:rPr>
          <w:b/>
          <w:sz w:val="20"/>
          <w:szCs w:val="20"/>
        </w:rPr>
        <w:t>ADDRESS:</w:t>
      </w:r>
      <w:r w:rsidRPr="005A3B5A">
        <w:rPr>
          <w:b/>
          <w:sz w:val="20"/>
          <w:szCs w:val="20"/>
        </w:rPr>
        <w:tab/>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003C0E78">
      <w:pPr>
        <w:spacing w:after="120"/>
        <w:rPr>
          <w:sz w:val="20"/>
          <w:szCs w:val="20"/>
        </w:rPr>
      </w:pPr>
      <w:r w:rsidRPr="005A3B5A">
        <w:rPr>
          <w:sz w:val="20"/>
          <w:szCs w:val="20"/>
        </w:rPr>
        <w:t>On behalf of the Applicant, and having been duly authorised by</w:t>
      </w:r>
      <w:r w:rsidRPr="005A3B5A">
        <w:rPr>
          <w:i/>
          <w:sz w:val="20"/>
          <w:szCs w:val="20"/>
        </w:rPr>
        <w:t xml:space="preserve"> </w:t>
      </w:r>
      <w:r w:rsidRPr="005A3B5A">
        <w:rPr>
          <w:sz w:val="20"/>
          <w:szCs w:val="20"/>
        </w:rPr>
        <w:t>the Applicant, I</w:t>
      </w:r>
      <w:r w:rsidRPr="005A3B5A">
        <w:rPr>
          <w:i/>
          <w:sz w:val="20"/>
          <w:szCs w:val="20"/>
        </w:rPr>
        <w:t xml:space="preserve"> </w:t>
      </w:r>
      <w:r w:rsidRPr="005A3B5A">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003E13FE">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003E13FE">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003E13FE">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fraud within the meaning of Article 1 of the Convention on the protection of the European Communities’ financial interests;</w:t>
            </w:r>
            <w:r w:rsidRPr="005A3B5A">
              <w:rPr>
                <w:rFonts w:asciiTheme="minorHAnsi" w:hAnsiTheme="minorHAnsi"/>
              </w:rPr>
              <w:tab/>
            </w:r>
          </w:p>
        </w:tc>
      </w:tr>
      <w:tr w:rsidR="005A3B5A" w:rsidRPr="005A3B5A" w14:paraId="474B3368" w14:textId="77777777" w:rsidTr="003E13FE">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003E13FE">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003E13FE">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003E13FE">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003E13FE">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003E13FE">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003E13FE">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003E13FE">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003E13FE">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003E13FE">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003E13FE">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571574B8"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(h) has not shown significant or persistent </w:t>
            </w:r>
            <w:r w:rsidR="00BA517F">
              <w:rPr>
                <w:rFonts w:asciiTheme="minorHAnsi" w:hAnsiTheme="minorHAnsi"/>
              </w:rPr>
              <w:t>d</w:t>
            </w:r>
            <w:r w:rsidR="00BA517F" w:rsidRPr="005A3B5A">
              <w:rPr>
                <w:rFonts w:asciiTheme="minorHAnsi" w:hAnsiTheme="minorHAnsi"/>
              </w:rPr>
              <w:t>efi</w:t>
            </w:r>
            <w:r w:rsidR="00BA517F">
              <w:rPr>
                <w:rFonts w:asciiTheme="minorHAnsi" w:hAnsiTheme="minorHAnsi"/>
              </w:rPr>
              <w:t>cie</w:t>
            </w:r>
            <w:r w:rsidR="00BA517F" w:rsidRPr="005A3B5A">
              <w:rPr>
                <w:rFonts w:asciiTheme="minorHAnsi" w:hAnsiTheme="minorHAnsi"/>
              </w:rPr>
              <w:t>n</w:t>
            </w:r>
            <w:r w:rsidR="00BA517F">
              <w:rPr>
                <w:rFonts w:asciiTheme="minorHAnsi" w:hAnsiTheme="minorHAnsi"/>
              </w:rPr>
              <w:t>cie</w:t>
            </w:r>
            <w:r w:rsidR="00BA517F" w:rsidRPr="005A3B5A">
              <w:rPr>
                <w:rFonts w:asciiTheme="minorHAnsi" w:hAnsiTheme="minorHAnsi"/>
              </w:rPr>
              <w:t>s</w:t>
            </w:r>
            <w:r w:rsidRPr="005A3B5A">
              <w:rPr>
                <w:rFonts w:asciiTheme="minorHAnsi" w:hAnsiTheme="minorHAnsi"/>
              </w:rPr>
              <w:t xml:space="preserve">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003E13FE">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w:t>
            </w:r>
            <w:proofErr w:type="spellStart"/>
            <w:r w:rsidRPr="005A3B5A">
              <w:rPr>
                <w:rFonts w:asciiTheme="minorHAnsi" w:hAnsiTheme="minorHAnsi"/>
              </w:rPr>
              <w:t>i</w:t>
            </w:r>
            <w:proofErr w:type="spellEnd"/>
            <w:r w:rsidRPr="005A3B5A">
              <w:rPr>
                <w:rFonts w:asciiTheme="minorHAnsi" w:hAnsiTheme="minorHAnsi"/>
              </w:rPr>
              <w:t xml:space="preserve">)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003E13FE">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1AF234DB"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(j) has not undertaken to unduly influence the decision-making process of</w:t>
            </w:r>
            <w:r w:rsidR="00DC2EC6">
              <w:rPr>
                <w:rFonts w:asciiTheme="minorHAnsi" w:hAnsiTheme="minorHAnsi"/>
              </w:rPr>
              <w:t xml:space="preserve"> CIÉ/</w:t>
            </w:r>
            <w:r w:rsidRPr="005A3B5A">
              <w:rPr>
                <w:rFonts w:asciiTheme="minorHAnsi" w:hAnsiTheme="minorHAnsi"/>
              </w:rPr>
              <w:t xml:space="preserve"> Iarnród Éireann-Irish Rail, to obtain confidential information that may confer upon </w:t>
            </w:r>
            <w:proofErr w:type="gramStart"/>
            <w:r w:rsidRPr="005A3B5A">
              <w:rPr>
                <w:rFonts w:asciiTheme="minorHAnsi" w:hAnsiTheme="minorHAnsi"/>
              </w:rPr>
              <w:t>it</w:t>
            </w:r>
            <w:proofErr w:type="gramEnd"/>
            <w:r w:rsidRPr="005A3B5A">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3F00E06E" w:rsidR="005A3B5A" w:rsidRPr="005A3B5A" w:rsidRDefault="005A3B5A" w:rsidP="005A3B5A">
      <w:pPr>
        <w:jc w:val="both"/>
        <w:rPr>
          <w:sz w:val="20"/>
          <w:szCs w:val="20"/>
        </w:rPr>
      </w:pPr>
      <w:r w:rsidRPr="005A3B5A">
        <w:rPr>
          <w:b/>
          <w:sz w:val="20"/>
          <w:szCs w:val="20"/>
          <w:u w:val="single"/>
        </w:rPr>
        <w:t>NOTE NO 2:  MEASURES TAKEN BY APPLICANT</w:t>
      </w:r>
      <w:r w:rsidRPr="005A3B5A">
        <w:rPr>
          <w:b/>
          <w:sz w:val="20"/>
          <w:szCs w:val="20"/>
        </w:rPr>
        <w:t>:</w:t>
      </w:r>
      <w:r w:rsidRPr="005A3B5A">
        <w:rPr>
          <w:sz w:val="20"/>
          <w:szCs w:val="20"/>
        </w:rPr>
        <w:t xml:space="preserve"> Where any one of more of the Exclusion Grounds set out above in the Declaration applies, the Applicant </w:t>
      </w:r>
      <w:r w:rsidRPr="005A3B5A">
        <w:rPr>
          <w:b/>
          <w:sz w:val="20"/>
          <w:szCs w:val="20"/>
          <w:u w:val="single"/>
        </w:rPr>
        <w:t>must</w:t>
      </w:r>
      <w:r w:rsidRPr="005A3B5A">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w:t>
      </w:r>
      <w:r w:rsidR="00BA517F" w:rsidRPr="005A3B5A">
        <w:rPr>
          <w:sz w:val="20"/>
          <w:szCs w:val="20"/>
        </w:rPr>
        <w:t>suffi</w:t>
      </w:r>
      <w:r w:rsidR="00BA517F">
        <w:rPr>
          <w:sz w:val="20"/>
          <w:szCs w:val="20"/>
        </w:rPr>
        <w:t>cie</w:t>
      </w:r>
      <w:r w:rsidR="00BA517F" w:rsidRPr="005A3B5A">
        <w:rPr>
          <w:sz w:val="20"/>
          <w:szCs w:val="20"/>
        </w:rPr>
        <w:t>nt</w:t>
      </w:r>
      <w:r w:rsidRPr="005A3B5A">
        <w:rPr>
          <w:sz w:val="20"/>
          <w:szCs w:val="20"/>
        </w:rPr>
        <w:t xml:space="preserve"> to demonstrate the Applicant’s reliability despite the existence of a relevant Exclusion Ground as is referred to in Article 57(12) of Directive 2014/24/EU. The evidence provided by the Applicant will be </w:t>
      </w:r>
      <w:proofErr w:type="gramStart"/>
      <w:r w:rsidRPr="005A3B5A">
        <w:rPr>
          <w:sz w:val="20"/>
          <w:szCs w:val="20"/>
        </w:rPr>
        <w:t>taken into account</w:t>
      </w:r>
      <w:proofErr w:type="gramEnd"/>
      <w:r w:rsidRPr="005A3B5A">
        <w:rPr>
          <w:sz w:val="20"/>
          <w:szCs w:val="20"/>
        </w:rPr>
        <w:t xml:space="preserve"> by Iarnród Éireann-Irish Rail in considering </w:t>
      </w:r>
      <w:proofErr w:type="gramStart"/>
      <w:r w:rsidRPr="005A3B5A">
        <w:rPr>
          <w:sz w:val="20"/>
          <w:szCs w:val="20"/>
        </w:rPr>
        <w:t>whether or not</w:t>
      </w:r>
      <w:proofErr w:type="gramEnd"/>
      <w:r w:rsidRPr="005A3B5A">
        <w:rPr>
          <w:sz w:val="20"/>
          <w:szCs w:val="20"/>
        </w:rPr>
        <w:t xml:space="preserve">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005A3B5A">
      <w:pPr>
        <w:jc w:val="both"/>
        <w:rPr>
          <w:sz w:val="20"/>
          <w:szCs w:val="20"/>
        </w:rPr>
      </w:pPr>
      <w:r w:rsidRPr="005A3B5A">
        <w:rPr>
          <w:b/>
          <w:sz w:val="20"/>
          <w:szCs w:val="20"/>
          <w:u w:val="single"/>
        </w:rPr>
        <w:t>NOTE NO 3: EXECUTION:</w:t>
      </w:r>
      <w:r w:rsidRPr="005A3B5A">
        <w:rPr>
          <w:sz w:val="20"/>
          <w:szCs w:val="20"/>
        </w:rPr>
        <w:t xml:space="preserve"> This Declaration must be signed by a duly authorised person in the Applicant’s organisation. In the case of a company, a </w:t>
      </w:r>
      <w:proofErr w:type="gramStart"/>
      <w:r w:rsidRPr="005A3B5A">
        <w:rPr>
          <w:sz w:val="20"/>
          <w:szCs w:val="20"/>
        </w:rPr>
        <w:t>Director</w:t>
      </w:r>
      <w:proofErr w:type="gramEnd"/>
      <w:r w:rsidRPr="005A3B5A">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005A3B5A">
      <w:pPr>
        <w:jc w:val="both"/>
        <w:rPr>
          <w:rFonts w:cs="Arial"/>
          <w:b/>
          <w:sz w:val="20"/>
          <w:szCs w:val="20"/>
        </w:rPr>
      </w:pPr>
      <w:r w:rsidRPr="005A3B5A">
        <w:rPr>
          <w:rFonts w:cs="Arial"/>
          <w:b/>
          <w:sz w:val="20"/>
          <w:szCs w:val="20"/>
        </w:rPr>
        <w:t xml:space="preserve">The signatory to this Declaration declares that the economic operator </w:t>
      </w:r>
      <w:proofErr w:type="gramStart"/>
      <w:r w:rsidRPr="005A3B5A">
        <w:rPr>
          <w:rFonts w:cs="Arial"/>
          <w:b/>
          <w:sz w:val="20"/>
          <w:szCs w:val="20"/>
        </w:rPr>
        <w:t>is able to</w:t>
      </w:r>
      <w:proofErr w:type="gramEnd"/>
      <w:r w:rsidRPr="005A3B5A">
        <w:rPr>
          <w:rFonts w:cs="Arial"/>
          <w:b/>
          <w:sz w:val="20"/>
          <w:szCs w:val="20"/>
        </w:rPr>
        <w:t xml:space="preserve">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005A3B5A">
      <w:pPr>
        <w:jc w:val="both"/>
        <w:rPr>
          <w:rFonts w:cs="Arial"/>
          <w:b/>
          <w:sz w:val="20"/>
          <w:szCs w:val="20"/>
        </w:rPr>
      </w:pPr>
      <w:r w:rsidRPr="005A3B5A">
        <w:rPr>
          <w:rFonts w:cs="Arial"/>
          <w:b/>
          <w:sz w:val="20"/>
          <w:szCs w:val="20"/>
        </w:rPr>
        <w:t>SIGNATURE:</w:t>
      </w:r>
      <w:r>
        <w:rPr>
          <w:rFonts w:cs="Arial"/>
          <w:b/>
          <w:sz w:val="20"/>
          <w:szCs w:val="20"/>
        </w:rPr>
        <w:t xml:space="preserve"> </w:t>
      </w:r>
      <w:r w:rsidRPr="005A3B5A">
        <w:rPr>
          <w:rFonts w:cs="Arial"/>
          <w:b/>
          <w:sz w:val="20"/>
          <w:szCs w:val="20"/>
        </w:rPr>
        <w:t>……………………………………………….</w:t>
      </w:r>
      <w:r w:rsidRPr="005A3B5A">
        <w:rPr>
          <w:rFonts w:cs="Arial"/>
          <w:b/>
          <w:sz w:val="20"/>
          <w:szCs w:val="20"/>
        </w:rPr>
        <w:tab/>
      </w:r>
      <w:r w:rsidRPr="005A3B5A">
        <w:rPr>
          <w:rFonts w:cs="Arial"/>
          <w:b/>
          <w:sz w:val="20"/>
          <w:szCs w:val="20"/>
        </w:rPr>
        <w:tab/>
        <w:t>DATE: ……………………………</w:t>
      </w:r>
      <w:proofErr w:type="gramStart"/>
      <w:r w:rsidRPr="005A3B5A">
        <w:rPr>
          <w:rFonts w:cs="Arial"/>
          <w:b/>
          <w:sz w:val="20"/>
          <w:szCs w:val="20"/>
        </w:rPr>
        <w:t>…..</w:t>
      </w:r>
      <w:proofErr w:type="gramEnd"/>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005A3B5A">
      <w:pPr>
        <w:jc w:val="both"/>
        <w:rPr>
          <w:rFonts w:cs="Arial"/>
          <w:sz w:val="20"/>
          <w:szCs w:val="20"/>
        </w:rPr>
      </w:pPr>
      <w:r w:rsidRPr="005A3B5A">
        <w:rPr>
          <w:rFonts w:cs="Arial"/>
          <w:sz w:val="20"/>
          <w:szCs w:val="20"/>
        </w:rPr>
        <w:t>Name: (</w:t>
      </w:r>
      <w:r w:rsidRPr="005A3B5A">
        <w:rPr>
          <w:rFonts w:cs="Arial"/>
          <w:i/>
          <w:sz w:val="20"/>
          <w:szCs w:val="20"/>
        </w:rPr>
        <w:t>Block Capitals</w:t>
      </w:r>
      <w:r w:rsidRPr="005A3B5A">
        <w:rPr>
          <w:rFonts w:cs="Arial"/>
          <w:sz w:val="20"/>
          <w:szCs w:val="20"/>
        </w:rPr>
        <w:t>)</w:t>
      </w:r>
      <w:r>
        <w:rPr>
          <w:rFonts w:cs="Arial"/>
          <w:sz w:val="20"/>
          <w:szCs w:val="20"/>
        </w:rPr>
        <w:t xml:space="preserve">: </w:t>
      </w:r>
      <w:r w:rsidRPr="005A3B5A">
        <w:rPr>
          <w:rFonts w:cs="Arial"/>
          <w:sz w:val="20"/>
          <w:szCs w:val="20"/>
        </w:rPr>
        <w:t>…………………………………….………</w:t>
      </w:r>
      <w:proofErr w:type="gramStart"/>
      <w:r w:rsidRPr="005A3B5A">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005A3B5A">
      <w:pPr>
        <w:tabs>
          <w:tab w:val="left" w:pos="5653"/>
        </w:tabs>
        <w:rPr>
          <w:rFonts w:cs="Arial"/>
          <w:i/>
          <w:sz w:val="20"/>
          <w:szCs w:val="20"/>
        </w:rPr>
      </w:pPr>
      <w:r w:rsidRPr="005A3B5A">
        <w:rPr>
          <w:rFonts w:cs="Arial"/>
          <w:i/>
          <w:sz w:val="20"/>
          <w:szCs w:val="20"/>
        </w:rPr>
        <w:t xml:space="preserve">Please note, confirmation/re-execution/notarisation of the Declaration may </w:t>
      </w:r>
      <w:proofErr w:type="gramStart"/>
      <w:r w:rsidRPr="005A3B5A">
        <w:rPr>
          <w:rFonts w:cs="Arial"/>
          <w:i/>
          <w:sz w:val="20"/>
          <w:szCs w:val="20"/>
        </w:rPr>
        <w:t>sought</w:t>
      </w:r>
      <w:proofErr w:type="gramEnd"/>
      <w:r w:rsidRPr="005A3B5A">
        <w:rPr>
          <w:rFonts w:cs="Arial"/>
          <w:i/>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7" w14:textId="77777777" w:rsidR="007B16C4" w:rsidRDefault="007B16C4">
      <w:pPr>
        <w:rPr>
          <w:b/>
          <w:sz w:val="20"/>
          <w:szCs w:val="20"/>
        </w:rPr>
      </w:pPr>
      <w:bookmarkStart w:id="29" w:name="_DV_M57"/>
      <w:bookmarkEnd w:id="29"/>
    </w:p>
    <w:p w14:paraId="474B33C8" w14:textId="77777777" w:rsidR="00470B70" w:rsidRPr="007B16C4" w:rsidRDefault="003F3263" w:rsidP="00470B70">
      <w:pPr>
        <w:tabs>
          <w:tab w:val="left" w:pos="5653"/>
        </w:tabs>
        <w:jc w:val="center"/>
        <w:rPr>
          <w:b/>
          <w:sz w:val="28"/>
          <w:szCs w:val="28"/>
        </w:rPr>
      </w:pPr>
      <w:r w:rsidRPr="007B16C4">
        <w:rPr>
          <w:b/>
          <w:sz w:val="28"/>
          <w:szCs w:val="28"/>
        </w:rPr>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524FF8">
      <w:pPr>
        <w:pStyle w:val="ListParagraph"/>
        <w:numPr>
          <w:ilvl w:val="0"/>
          <w:numId w:val="9"/>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3AF5BFC6" w:rsidR="00863EF7" w:rsidRPr="00863EF7" w:rsidRDefault="007B16C4" w:rsidP="00524FF8">
      <w:pPr>
        <w:pStyle w:val="ListParagraph"/>
        <w:numPr>
          <w:ilvl w:val="0"/>
          <w:numId w:val="9"/>
        </w:numPr>
        <w:spacing w:after="0"/>
        <w:ind w:left="284" w:hanging="284"/>
        <w:jc w:val="both"/>
        <w:rPr>
          <w:sz w:val="20"/>
          <w:szCs w:val="20"/>
          <w:u w:val="single"/>
        </w:rPr>
      </w:pPr>
      <w:r>
        <w:rPr>
          <w:sz w:val="20"/>
          <w:szCs w:val="20"/>
          <w:u w:val="single"/>
        </w:rPr>
        <w:t xml:space="preserve">Sub-Contractors: </w:t>
      </w:r>
      <w:r w:rsidR="00863EF7">
        <w:rPr>
          <w:sz w:val="20"/>
          <w:szCs w:val="20"/>
        </w:rPr>
        <w:t xml:space="preserve">Where a Sub-Contractor is also a member of a Consortium, it must complete the Questionnaire. Where a Sub-Contractor is acting in the role of sub-contracting only, and </w:t>
      </w:r>
      <w:r w:rsidR="00BA517F">
        <w:rPr>
          <w:sz w:val="20"/>
          <w:szCs w:val="20"/>
        </w:rPr>
        <w:t>is not</w:t>
      </w:r>
      <w:r w:rsidR="00863EF7">
        <w:rPr>
          <w:sz w:val="20"/>
          <w:szCs w:val="20"/>
        </w:rPr>
        <w:t xml:space="preserve"> part of a Consortium, it need not complete the </w:t>
      </w:r>
      <w:proofErr w:type="gramStart"/>
      <w:r w:rsidR="00863EF7">
        <w:rPr>
          <w:sz w:val="20"/>
          <w:szCs w:val="20"/>
        </w:rPr>
        <w:t>Questionnaire</w:t>
      </w:r>
      <w:proofErr w:type="gramEnd"/>
      <w:r w:rsidR="00863EF7">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119E22FB" w:rsidR="007B16C4" w:rsidRPr="00863EF7" w:rsidRDefault="00863EF7" w:rsidP="00524FF8">
      <w:pPr>
        <w:pStyle w:val="ListParagraph"/>
        <w:numPr>
          <w:ilvl w:val="0"/>
          <w:numId w:val="9"/>
        </w:numPr>
        <w:spacing w:after="0"/>
        <w:ind w:left="284" w:hanging="284"/>
        <w:jc w:val="both"/>
        <w:rPr>
          <w:sz w:val="20"/>
          <w:szCs w:val="20"/>
          <w:u w:val="single"/>
        </w:rPr>
      </w:pPr>
      <w:r w:rsidRPr="00863EF7">
        <w:rPr>
          <w:sz w:val="20"/>
          <w:szCs w:val="20"/>
          <w:u w:val="single"/>
        </w:rPr>
        <w:t>Authorised designated person</w:t>
      </w:r>
      <w:r>
        <w:rPr>
          <w:sz w:val="20"/>
          <w:szCs w:val="20"/>
        </w:rPr>
        <w:t xml:space="preserve">: the Applicant must </w:t>
      </w:r>
      <w:r w:rsidR="008B5B6D">
        <w:rPr>
          <w:sz w:val="20"/>
          <w:szCs w:val="20"/>
        </w:rPr>
        <w:t>supply</w:t>
      </w:r>
      <w:r>
        <w:rPr>
          <w:sz w:val="20"/>
          <w:szCs w:val="20"/>
        </w:rPr>
        <w:t xml:space="preserve"> full details of the person/entity designed to act as the nominated person/entity in respect of all members of the Consortium for contact from </w:t>
      </w:r>
      <w:r w:rsidR="001B57B9">
        <w:rPr>
          <w:sz w:val="20"/>
          <w:szCs w:val="20"/>
        </w:rPr>
        <w:t>CIÉ</w:t>
      </w:r>
      <w:r>
        <w:rPr>
          <w:sz w:val="20"/>
          <w:szCs w:val="20"/>
        </w:rPr>
        <w:t xml:space="preserve"> in relation to this competition, and of the nominated person authorised to act for a Prime Contractor and Sub-Contractor in respect of all contact from </w:t>
      </w:r>
      <w:r w:rsidR="001B57B9">
        <w:rPr>
          <w:sz w:val="20"/>
          <w:szCs w:val="20"/>
        </w:rPr>
        <w:t>CIÉ</w:t>
      </w:r>
      <w:r>
        <w:rPr>
          <w:sz w:val="20"/>
          <w:szCs w:val="20"/>
        </w:rPr>
        <w:t xml:space="preserv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524FF8">
      <w:pPr>
        <w:pStyle w:val="ListParagraph"/>
        <w:numPr>
          <w:ilvl w:val="0"/>
          <w:numId w:val="9"/>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Each member’s role must be stated</w:t>
      </w:r>
      <w:r w:rsidRPr="00AD4F35">
        <w:rPr>
          <w:sz w:val="20"/>
          <w:szCs w:val="20"/>
        </w:rPr>
        <w:t xml:space="preserve">: Parts </w:t>
      </w:r>
      <w:r w:rsidR="00BD1399" w:rsidRPr="00AD4F35">
        <w:rPr>
          <w:sz w:val="20"/>
          <w:szCs w:val="20"/>
        </w:rPr>
        <w:t xml:space="preserve">1.2 </w:t>
      </w:r>
      <w:r w:rsidRPr="00AD4F35">
        <w:rPr>
          <w:sz w:val="20"/>
          <w:szCs w:val="20"/>
        </w:rPr>
        <w:t xml:space="preserve">– </w:t>
      </w:r>
      <w:r w:rsidR="00BD1399" w:rsidRPr="00AD4F35">
        <w:rPr>
          <w:sz w:val="20"/>
          <w:szCs w:val="20"/>
        </w:rPr>
        <w:t xml:space="preserve">1.4 </w:t>
      </w:r>
      <w:r w:rsidRPr="00AD4F3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524FF8">
      <w:pPr>
        <w:pStyle w:val="ListParagraph"/>
        <w:numPr>
          <w:ilvl w:val="0"/>
          <w:numId w:val="9"/>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524FF8">
      <w:pPr>
        <w:pStyle w:val="ListParagraph"/>
        <w:numPr>
          <w:ilvl w:val="0"/>
          <w:numId w:val="9"/>
        </w:numPr>
        <w:spacing w:after="0"/>
        <w:ind w:left="284" w:hanging="284"/>
        <w:jc w:val="both"/>
        <w:rPr>
          <w:sz w:val="20"/>
          <w:szCs w:val="20"/>
        </w:rPr>
      </w:pPr>
      <w:r w:rsidRPr="00AD4F35">
        <w:rPr>
          <w:sz w:val="20"/>
          <w:szCs w:val="20"/>
          <w:u w:val="single"/>
        </w:rPr>
        <w:t>Specific Legal Form not required for a consortium:</w:t>
      </w:r>
      <w:r w:rsidRPr="00AD4F35">
        <w:rPr>
          <w:sz w:val="20"/>
          <w:szCs w:val="20"/>
        </w:rPr>
        <w:t xml:space="preserve"> A consortium howsoever constituted, will not be required to convert into a specific legal form </w:t>
      </w:r>
      <w:proofErr w:type="gramStart"/>
      <w:r w:rsidRPr="00AD4F35">
        <w:rPr>
          <w:sz w:val="20"/>
          <w:szCs w:val="20"/>
        </w:rPr>
        <w:t>in order to</w:t>
      </w:r>
      <w:proofErr w:type="gramEnd"/>
      <w:r w:rsidRPr="00AD4F35">
        <w:rPr>
          <w:sz w:val="20"/>
          <w:szCs w:val="20"/>
        </w:rPr>
        <w:t xml:space="preserve">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524FF8">
      <w:pPr>
        <w:pStyle w:val="ListParagraph"/>
        <w:numPr>
          <w:ilvl w:val="0"/>
          <w:numId w:val="9"/>
        </w:numPr>
        <w:spacing w:after="0"/>
        <w:ind w:left="284" w:hanging="284"/>
        <w:jc w:val="both"/>
        <w:rPr>
          <w:sz w:val="20"/>
          <w:szCs w:val="20"/>
        </w:rPr>
      </w:pPr>
      <w:r w:rsidRPr="00AD4F35">
        <w:rPr>
          <w:sz w:val="20"/>
          <w:szCs w:val="20"/>
          <w:u w:val="single"/>
        </w:rPr>
        <w:t>If a legal form is proposed by Applicant</w:t>
      </w:r>
      <w:r w:rsidRPr="00AD4F3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lastRenderedPageBreak/>
        <w:t>Prime Contractors and Sub-Contractors</w:t>
      </w:r>
      <w:r w:rsidRPr="00AD4F35">
        <w:rPr>
          <w:sz w:val="20"/>
          <w:szCs w:val="20"/>
        </w:rPr>
        <w:t xml:space="preserve">: If the Applicant consists of a prime contractor and a sub-contractor or group of sub-contractors, this PQQ and the submissions required in the Appendices to </w:t>
      </w:r>
      <w:r w:rsidRPr="00AD4F35">
        <w:rPr>
          <w:sz w:val="20"/>
          <w:szCs w:val="20"/>
          <w:u w:val="single"/>
        </w:rPr>
        <w:t>this PQQ must be completed by the</w:t>
      </w:r>
      <w:r w:rsidR="00863EF7">
        <w:rPr>
          <w:sz w:val="20"/>
          <w:szCs w:val="20"/>
          <w:u w:val="single"/>
        </w:rPr>
        <w:t xml:space="preserve"> Applicant as “Prime C</w:t>
      </w:r>
      <w:r w:rsidRPr="00AD4F35">
        <w:rPr>
          <w:sz w:val="20"/>
          <w:szCs w:val="20"/>
          <w:u w:val="single"/>
        </w:rPr>
        <w:t>ontractor</w:t>
      </w:r>
      <w:r w:rsidRPr="00AD4F3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5B81BA21" w:rsidR="00470B70" w:rsidRPr="00AD4F35" w:rsidRDefault="00470B70" w:rsidP="00524FF8">
      <w:pPr>
        <w:pStyle w:val="ListParagraph"/>
        <w:numPr>
          <w:ilvl w:val="0"/>
          <w:numId w:val="9"/>
        </w:numPr>
        <w:spacing w:after="0"/>
        <w:ind w:left="284" w:hanging="284"/>
        <w:jc w:val="both"/>
        <w:rPr>
          <w:sz w:val="20"/>
          <w:szCs w:val="20"/>
          <w:u w:val="single"/>
        </w:rPr>
      </w:pPr>
      <w:r w:rsidRPr="00AD4F35">
        <w:rPr>
          <w:sz w:val="20"/>
          <w:szCs w:val="20"/>
          <w:u w:val="single"/>
        </w:rPr>
        <w:t>Lead Consortium member</w:t>
      </w:r>
      <w:r w:rsidRPr="00AD4F35">
        <w:rPr>
          <w:sz w:val="20"/>
          <w:szCs w:val="20"/>
        </w:rPr>
        <w:t xml:space="preserve">: A consortium must identify a lead consortium member who is authorised by all the other members of the consortium as the lead consortium member authorised to deal with this application, and the role of all other consortium members must be identified. </w:t>
      </w:r>
      <w:r w:rsidR="001B57B9">
        <w:rPr>
          <w:sz w:val="20"/>
          <w:szCs w:val="20"/>
        </w:rPr>
        <w:t>CIÉ</w:t>
      </w:r>
      <w:r w:rsidRPr="00AD4F35">
        <w:rPr>
          <w:sz w:val="20"/>
          <w:szCs w:val="20"/>
        </w:rPr>
        <w:t xml:space="preserve"> shall be entitled to assume that the lead consortium member has the authority to bind all other members of the consortium and </w:t>
      </w:r>
      <w:r w:rsidR="001B57B9">
        <w:rPr>
          <w:sz w:val="20"/>
          <w:szCs w:val="20"/>
        </w:rPr>
        <w:t>CIÉ</w:t>
      </w:r>
      <w:r w:rsidRPr="00AD4F35">
        <w:rPr>
          <w:sz w:val="20"/>
          <w:szCs w:val="20"/>
        </w:rPr>
        <w:t xml:space="preserve"> reserves the right to seek satisfactory evidence of the authority of the lead consortium member to bind all other members of the consortium. All contact with the consortium will be conducted by </w:t>
      </w:r>
      <w:r w:rsidR="001B57B9">
        <w:rPr>
          <w:sz w:val="20"/>
          <w:szCs w:val="20"/>
        </w:rPr>
        <w:t>CIÉ</w:t>
      </w:r>
      <w:r w:rsidRPr="00AD4F35">
        <w:rPr>
          <w:sz w:val="20"/>
          <w:szCs w:val="20"/>
        </w:rPr>
        <w:t xml:space="preserve"> with the lead consortium member who will act as the contact person for the consortium for this competition (the “Contact Person”) and </w:t>
      </w:r>
      <w:r w:rsidR="001B57B9">
        <w:rPr>
          <w:sz w:val="20"/>
          <w:szCs w:val="20"/>
        </w:rPr>
        <w:t>CIÉ</w:t>
      </w:r>
      <w:r w:rsidRPr="00AD4F35">
        <w:rPr>
          <w:sz w:val="20"/>
          <w:szCs w:val="20"/>
        </w:rPr>
        <w:t xml:space="preserv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7B5F6F43"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w:t>
      </w:r>
      <w:r w:rsidR="001B57B9">
        <w:rPr>
          <w:sz w:val="20"/>
          <w:szCs w:val="20"/>
        </w:rPr>
        <w:t>CIÉ</w:t>
      </w:r>
      <w:r w:rsidRPr="00AD4F35">
        <w:rPr>
          <w:sz w:val="20"/>
          <w:szCs w:val="20"/>
        </w:rPr>
        <w:t xml:space="preserv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7E1A7A7D" w:rsidR="00470B70" w:rsidRPr="00AD4F35" w:rsidRDefault="00470B70" w:rsidP="00470B70">
      <w:pPr>
        <w:spacing w:after="0"/>
        <w:jc w:val="both"/>
        <w:rPr>
          <w:sz w:val="20"/>
          <w:szCs w:val="20"/>
        </w:rPr>
      </w:pPr>
      <w:r w:rsidRPr="00AD4F35">
        <w:rPr>
          <w:sz w:val="20"/>
          <w:szCs w:val="20"/>
        </w:rPr>
        <w:t xml:space="preserve">If the grouping consists of a prime contractor and a sub-contractor(s), and the sub-contractor(s) are not members of a consortium and the application is being made by the prime contractor, the prime contractor will be fully liable to </w:t>
      </w:r>
      <w:r w:rsidR="001B57B9">
        <w:rPr>
          <w:sz w:val="20"/>
          <w:szCs w:val="20"/>
        </w:rPr>
        <w:t>CIÉ</w:t>
      </w:r>
      <w:r w:rsidRPr="00AD4F35">
        <w:rPr>
          <w:sz w:val="20"/>
          <w:szCs w:val="20"/>
        </w:rPr>
        <w:t xml:space="preserv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3F00244F"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w:t>
      </w:r>
      <w:r w:rsidR="001B57B9">
        <w:rPr>
          <w:sz w:val="20"/>
          <w:szCs w:val="20"/>
        </w:rPr>
        <w:t>CIÉ</w:t>
      </w:r>
      <w:r w:rsidRPr="00AD4F35">
        <w:rPr>
          <w:sz w:val="20"/>
          <w:szCs w:val="20"/>
        </w:rPr>
        <w:t xml:space="preserve"> as soon as the Applicant is aware of same or of such proposals, failure to do so may lead to disqualification of the Applicant.  Any such changes must be approved by </w:t>
      </w:r>
      <w:r w:rsidR="001B57B9">
        <w:rPr>
          <w:sz w:val="20"/>
          <w:szCs w:val="20"/>
        </w:rPr>
        <w:t>CIÉ</w:t>
      </w:r>
      <w:r w:rsidRPr="00AD4F35">
        <w:rPr>
          <w:sz w:val="20"/>
          <w:szCs w:val="20"/>
        </w:rPr>
        <w:t xml:space="preserve"> in its absolute discretion and </w:t>
      </w:r>
      <w:r w:rsidR="001B57B9">
        <w:rPr>
          <w:sz w:val="20"/>
          <w:szCs w:val="20"/>
        </w:rPr>
        <w:t>CIÉ</w:t>
      </w:r>
      <w:r w:rsidRPr="00AD4F35">
        <w:rPr>
          <w:sz w:val="20"/>
          <w:szCs w:val="20"/>
        </w:rPr>
        <w:t xml:space="preserv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0" w:name="_DV_M44"/>
      <w:bookmarkEnd w:id="30"/>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1" w:name="_DV_M45"/>
      <w:bookmarkEnd w:id="31"/>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lastRenderedPageBreak/>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the company is incorporated, please provide the following:</w:t>
      </w:r>
    </w:p>
    <w:p w14:paraId="474B3403" w14:textId="77777777" w:rsidR="00470B70" w:rsidRPr="00AD4F35" w:rsidRDefault="00470B70" w:rsidP="00470B70">
      <w:pPr>
        <w:jc w:val="both"/>
        <w:rPr>
          <w:rFonts w:ascii="Calibri" w:hAnsi="Calibri" w:cs="Arial"/>
          <w:sz w:val="20"/>
          <w:szCs w:val="20"/>
        </w:rPr>
      </w:pPr>
      <w:bookmarkStart w:id="32" w:name="_DV_M47"/>
      <w:bookmarkStart w:id="33" w:name="_DV_M48"/>
      <w:bookmarkEnd w:id="32"/>
      <w:bookmarkEnd w:id="33"/>
      <w:r w:rsidRPr="00AD4F35">
        <w:rPr>
          <w:rFonts w:ascii="Calibri" w:hAnsi="Calibri" w:cs="Arial"/>
          <w:sz w:val="20"/>
          <w:szCs w:val="20"/>
        </w:rPr>
        <w:t>Country of registration: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4" w14:textId="77777777" w:rsidR="00470B70" w:rsidRPr="00AD4F35" w:rsidRDefault="00470B70" w:rsidP="00470B70">
      <w:pPr>
        <w:jc w:val="both"/>
        <w:rPr>
          <w:rFonts w:ascii="Calibri" w:hAnsi="Calibri" w:cs="Arial"/>
          <w:sz w:val="20"/>
          <w:szCs w:val="20"/>
        </w:rPr>
      </w:pPr>
      <w:bookmarkStart w:id="34" w:name="_DV_M49"/>
      <w:bookmarkEnd w:id="34"/>
      <w:r w:rsidRPr="00AD4F35">
        <w:rPr>
          <w:rFonts w:ascii="Calibri" w:hAnsi="Calibri" w:cs="Arial"/>
          <w:sz w:val="20"/>
          <w:szCs w:val="20"/>
        </w:rPr>
        <w:t>Year of Incorporation: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5" w14:textId="77777777" w:rsidR="00470B70" w:rsidRPr="00AD4F35" w:rsidRDefault="00470B70" w:rsidP="00470B70">
      <w:pPr>
        <w:jc w:val="both"/>
        <w:rPr>
          <w:rFonts w:ascii="Calibri" w:hAnsi="Calibri" w:cs="Arial"/>
          <w:sz w:val="20"/>
          <w:szCs w:val="20"/>
        </w:rPr>
      </w:pPr>
      <w:bookmarkStart w:id="35" w:name="_DV_M50"/>
      <w:bookmarkEnd w:id="35"/>
      <w:r w:rsidRPr="00AD4F35">
        <w:rPr>
          <w:rFonts w:ascii="Calibri" w:hAnsi="Calibri" w:cs="Arial"/>
          <w:sz w:val="20"/>
          <w:szCs w:val="20"/>
        </w:rPr>
        <w:t>Company Registration Number:</w:t>
      </w:r>
      <w:r w:rsidRPr="00AD4F35">
        <w:rPr>
          <w:rFonts w:ascii="Calibri" w:hAnsi="Calibri" w:cs="Arial"/>
          <w:sz w:val="20"/>
          <w:szCs w:val="20"/>
        </w:rPr>
        <w:tab/>
        <w:t>___________________________</w:t>
      </w:r>
    </w:p>
    <w:p w14:paraId="474B3406" w14:textId="77777777" w:rsidR="00470B70" w:rsidRPr="00AD4F35" w:rsidRDefault="00470B70" w:rsidP="00470B70">
      <w:pPr>
        <w:jc w:val="both"/>
        <w:rPr>
          <w:rFonts w:ascii="Calibri" w:hAnsi="Calibri" w:cs="Arial"/>
          <w:sz w:val="20"/>
          <w:szCs w:val="20"/>
        </w:rPr>
      </w:pPr>
      <w:bookmarkStart w:id="36" w:name="_DV_M51"/>
      <w:bookmarkEnd w:id="36"/>
      <w:r w:rsidRPr="00AD4F35">
        <w:rPr>
          <w:rFonts w:ascii="Calibri" w:hAnsi="Calibri" w:cs="Arial"/>
          <w:sz w:val="20"/>
          <w:szCs w:val="20"/>
        </w:rPr>
        <w:t>Amount of Issued Share Capital:</w:t>
      </w:r>
      <w:r w:rsidRPr="00AD4F35">
        <w:rPr>
          <w:rFonts w:ascii="Calibri" w:hAnsi="Calibri" w:cs="Arial"/>
          <w:sz w:val="20"/>
          <w:szCs w:val="20"/>
        </w:rPr>
        <w:tab/>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37" w:name="_DV_M54"/>
      <w:bookmarkEnd w:id="37"/>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38" w:name="_DV_M55"/>
      <w:bookmarkEnd w:id="38"/>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474B3410" w14:textId="77777777" w:rsidR="00470B70" w:rsidRPr="00AD4F35" w:rsidRDefault="00470B70" w:rsidP="00470B70">
      <w:pPr>
        <w:jc w:val="both"/>
        <w:rPr>
          <w:rFonts w:ascii="Calibri" w:hAnsi="Calibri" w:cs="Arial"/>
          <w:b/>
          <w:sz w:val="20"/>
          <w:szCs w:val="20"/>
        </w:rPr>
      </w:pPr>
      <w:bookmarkStart w:id="39" w:name="_DV_M56"/>
      <w:bookmarkStart w:id="40" w:name="_DV_C33"/>
      <w:bookmarkEnd w:id="39"/>
      <w:r w:rsidRPr="00AD4F35">
        <w:rPr>
          <w:rFonts w:ascii="Calibri" w:hAnsi="Calibri" w:cs="Arial"/>
          <w:b/>
          <w:sz w:val="20"/>
          <w:szCs w:val="20"/>
        </w:rPr>
        <w:t>If no, in what other undertakings will the Consortium be involved?</w:t>
      </w:r>
      <w:bookmarkEnd w:id="40"/>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1" w:name="_DV_M64"/>
      <w:bookmarkEnd w:id="41"/>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2" w:name="_DV_M63"/>
      <w:bookmarkEnd w:id="42"/>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00352903">
        <w:trPr>
          <w:trHeight w:val="1120"/>
        </w:trPr>
        <w:tc>
          <w:tcPr>
            <w:tcW w:w="3544" w:type="dxa"/>
            <w:shd w:val="pct12" w:color="auto" w:fill="auto"/>
          </w:tcPr>
          <w:p w14:paraId="474B3416" w14:textId="77777777" w:rsidR="00470B70" w:rsidRPr="00AD4F35" w:rsidRDefault="00470B70" w:rsidP="00352903">
            <w:pPr>
              <w:jc w:val="center"/>
              <w:rPr>
                <w:rFonts w:ascii="Calibri" w:hAnsi="Calibri" w:cs="Arial"/>
                <w:b/>
                <w:sz w:val="20"/>
                <w:szCs w:val="20"/>
              </w:rPr>
            </w:pPr>
            <w:r w:rsidRPr="00AD4F35">
              <w:rPr>
                <w:rFonts w:ascii="Calibri" w:hAnsi="Calibri" w:cs="Arial"/>
                <w:b/>
                <w:sz w:val="20"/>
                <w:szCs w:val="20"/>
              </w:rPr>
              <w:t xml:space="preserve">Full Name and Address of Member (and details of entity on whose resources the Member is </w:t>
            </w:r>
            <w:proofErr w:type="gramStart"/>
            <w:r w:rsidRPr="00AD4F35">
              <w:rPr>
                <w:rFonts w:ascii="Calibri" w:hAnsi="Calibri" w:cs="Arial"/>
                <w:b/>
                <w:sz w:val="20"/>
                <w:szCs w:val="20"/>
              </w:rPr>
              <w:t>relying</w:t>
            </w:r>
            <w:proofErr w:type="gramEnd"/>
            <w:r w:rsidRPr="00AD4F35">
              <w:rPr>
                <w:rFonts w:ascii="Calibri" w:hAnsi="Calibri" w:cs="Arial"/>
                <w:b/>
                <w:sz w:val="20"/>
                <w:szCs w:val="20"/>
              </w:rPr>
              <w:t xml:space="preserve"> if </w:t>
            </w:r>
            <w:proofErr w:type="gramStart"/>
            <w:r w:rsidRPr="00AD4F35">
              <w:rPr>
                <w:rFonts w:ascii="Calibri" w:hAnsi="Calibri" w:cs="Arial"/>
                <w:b/>
                <w:sz w:val="20"/>
                <w:szCs w:val="20"/>
              </w:rPr>
              <w:t>applicable )</w:t>
            </w:r>
            <w:proofErr w:type="gramEnd"/>
          </w:p>
        </w:tc>
        <w:tc>
          <w:tcPr>
            <w:tcW w:w="5386" w:type="dxa"/>
            <w:shd w:val="pct12" w:color="auto" w:fill="auto"/>
          </w:tcPr>
          <w:p w14:paraId="474B3417" w14:textId="77777777" w:rsidR="00470B70" w:rsidRPr="00AD4F35" w:rsidRDefault="00470B70" w:rsidP="00352903">
            <w:pPr>
              <w:tabs>
                <w:tab w:val="left" w:pos="4570"/>
              </w:tabs>
              <w:ind w:right="884"/>
              <w:jc w:val="center"/>
              <w:rPr>
                <w:rFonts w:ascii="Calibri" w:hAnsi="Calibri" w:cs="Arial"/>
                <w:b/>
                <w:sz w:val="20"/>
                <w:szCs w:val="20"/>
              </w:rPr>
            </w:pPr>
            <w:r w:rsidRPr="00AD4F35">
              <w:rPr>
                <w:rFonts w:ascii="Calibri" w:hAnsi="Calibri" w:cs="Arial"/>
                <w:b/>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00352903">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00352903">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00352903">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007C6908">
      <w:pPr>
        <w:jc w:val="both"/>
        <w:rPr>
          <w:b/>
          <w:sz w:val="20"/>
          <w:szCs w:val="20"/>
        </w:rPr>
      </w:pPr>
      <w:r w:rsidRPr="00AD4F35">
        <w:rPr>
          <w:b/>
          <w:sz w:val="20"/>
          <w:szCs w:val="20"/>
        </w:rPr>
        <w:lastRenderedPageBreak/>
        <w:t>Signed:</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5" w14:textId="77777777" w:rsidR="00477519" w:rsidRPr="00AD4F35" w:rsidRDefault="00477519" w:rsidP="007C6908">
      <w:pPr>
        <w:jc w:val="both"/>
        <w:rPr>
          <w:b/>
          <w:sz w:val="20"/>
          <w:szCs w:val="20"/>
        </w:rPr>
      </w:pPr>
      <w:r w:rsidRPr="00AD4F35">
        <w:rPr>
          <w:b/>
          <w:sz w:val="20"/>
          <w:szCs w:val="20"/>
        </w:rPr>
        <w:t>Name</w:t>
      </w:r>
      <w:r w:rsidR="00CF751D" w:rsidRPr="00AD4F35">
        <w:rPr>
          <w:b/>
          <w:sz w:val="20"/>
          <w:szCs w:val="20"/>
        </w:rPr>
        <w:t xml:space="preserve"> (BLOCK CAPITALS)</w:t>
      </w:r>
      <w:r w:rsidRPr="00AD4F35">
        <w:rPr>
          <w:b/>
          <w:sz w:val="20"/>
          <w:szCs w:val="20"/>
        </w:rPr>
        <w:t>:</w:t>
      </w:r>
      <w:r w:rsidR="00CD31C3" w:rsidRPr="00AD4F35">
        <w:rPr>
          <w:b/>
          <w:sz w:val="20"/>
          <w:szCs w:val="20"/>
        </w:rPr>
        <w:tab/>
      </w:r>
      <w:r w:rsidR="00CD31C3" w:rsidRPr="00AD4F35">
        <w:rPr>
          <w:b/>
          <w:sz w:val="20"/>
          <w:szCs w:val="20"/>
        </w:rPr>
        <w:tab/>
      </w:r>
      <w:r w:rsidR="00AD4F35">
        <w:rPr>
          <w:b/>
          <w:sz w:val="20"/>
          <w:szCs w:val="20"/>
        </w:rPr>
        <w:tab/>
      </w:r>
      <w:r w:rsidR="00CD31C3" w:rsidRPr="00AD4F35">
        <w:rPr>
          <w:b/>
          <w:sz w:val="20"/>
          <w:szCs w:val="20"/>
        </w:rPr>
        <w:t>____________________________________</w:t>
      </w:r>
    </w:p>
    <w:p w14:paraId="474B3426" w14:textId="77777777" w:rsidR="00477519" w:rsidRPr="00AD4F35" w:rsidRDefault="00477519" w:rsidP="007C6908">
      <w:pPr>
        <w:jc w:val="both"/>
        <w:rPr>
          <w:b/>
          <w:sz w:val="20"/>
          <w:szCs w:val="20"/>
        </w:rPr>
      </w:pPr>
      <w:r w:rsidRPr="00AD4F35">
        <w:rPr>
          <w:b/>
          <w:sz w:val="20"/>
          <w:szCs w:val="20"/>
        </w:rPr>
        <w:t>Title:</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7" w14:textId="77777777" w:rsidR="00477519" w:rsidRPr="00AD4F35" w:rsidRDefault="007A321C" w:rsidP="007C6908">
      <w:pPr>
        <w:jc w:val="both"/>
        <w:rPr>
          <w:b/>
          <w:sz w:val="20"/>
          <w:szCs w:val="20"/>
        </w:rPr>
      </w:pPr>
      <w:r w:rsidRPr="00AD4F35">
        <w:rPr>
          <w:b/>
          <w:sz w:val="20"/>
          <w:szCs w:val="20"/>
        </w:rPr>
        <w:t xml:space="preserve">Duly Authorised </w:t>
      </w:r>
      <w:r w:rsidR="00477519" w:rsidRPr="00AD4F35">
        <w:rPr>
          <w:b/>
          <w:sz w:val="20"/>
          <w:szCs w:val="20"/>
        </w:rPr>
        <w:t>For and on behalf of</w:t>
      </w:r>
      <w:r w:rsidR="00CD31C3" w:rsidRPr="00AD4F35">
        <w:rPr>
          <w:b/>
          <w:sz w:val="20"/>
          <w:szCs w:val="20"/>
        </w:rPr>
        <w:t>:</w:t>
      </w:r>
      <w:r w:rsidR="00CD31C3" w:rsidRPr="00AD4F35">
        <w:rPr>
          <w:b/>
          <w:sz w:val="20"/>
          <w:szCs w:val="20"/>
        </w:rPr>
        <w:tab/>
        <w:t>____________________________________</w:t>
      </w:r>
    </w:p>
    <w:p w14:paraId="474B3428" w14:textId="77777777" w:rsidR="00477519" w:rsidRPr="00AD4F35" w:rsidRDefault="00CD31C3" w:rsidP="007C6908">
      <w:pPr>
        <w:jc w:val="both"/>
        <w:rPr>
          <w:b/>
          <w:sz w:val="20"/>
          <w:szCs w:val="20"/>
        </w:rPr>
      </w:pPr>
      <w:r w:rsidRPr="00AD4F35">
        <w:rPr>
          <w:b/>
          <w:sz w:val="20"/>
          <w:szCs w:val="20"/>
        </w:rPr>
        <w:t>Dated:</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524FF8">
      <w:pPr>
        <w:pStyle w:val="ListParagraph"/>
        <w:numPr>
          <w:ilvl w:val="0"/>
          <w:numId w:val="17"/>
        </w:numPr>
        <w:rPr>
          <w:sz w:val="20"/>
          <w:szCs w:val="20"/>
        </w:rPr>
      </w:pPr>
      <w:r w:rsidRPr="00A5496B">
        <w:rPr>
          <w:sz w:val="20"/>
          <w:szCs w:val="20"/>
        </w:rPr>
        <w:t>All Sub-Contractors proposed must be identified by the Applicant</w:t>
      </w:r>
      <w:r w:rsidR="00BF0F71" w:rsidRPr="00A5496B">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524FF8">
      <w:pPr>
        <w:pStyle w:val="ListParagraph"/>
        <w:numPr>
          <w:ilvl w:val="0"/>
          <w:numId w:val="17"/>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524FF8">
      <w:pPr>
        <w:pStyle w:val="ListParagraph"/>
        <w:numPr>
          <w:ilvl w:val="0"/>
          <w:numId w:val="17"/>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524FF8">
      <w:pPr>
        <w:pStyle w:val="ListParagraph"/>
        <w:numPr>
          <w:ilvl w:val="0"/>
          <w:numId w:val="17"/>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524FF8">
      <w:pPr>
        <w:pStyle w:val="ListParagraph"/>
        <w:numPr>
          <w:ilvl w:val="0"/>
          <w:numId w:val="17"/>
        </w:numPr>
        <w:rPr>
          <w:sz w:val="20"/>
          <w:szCs w:val="20"/>
        </w:rPr>
      </w:pPr>
      <w:r w:rsidRPr="00A5496B">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00A5496B">
        <w:rPr>
          <w:sz w:val="20"/>
          <w:szCs w:val="20"/>
        </w:rPr>
        <w:t>of  the</w:t>
      </w:r>
      <w:proofErr w:type="gramEnd"/>
      <w:r w:rsidRPr="00A5496B">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524FF8">
      <w:pPr>
        <w:pStyle w:val="ListParagraph"/>
        <w:numPr>
          <w:ilvl w:val="0"/>
          <w:numId w:val="17"/>
        </w:numPr>
        <w:rPr>
          <w:sz w:val="20"/>
          <w:szCs w:val="20"/>
        </w:rPr>
      </w:pPr>
      <w:r w:rsidRPr="00A5496B">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2E901BA7" w:rsidR="007F43E0" w:rsidRPr="00AD4F35" w:rsidRDefault="007F43E0" w:rsidP="007C6908">
      <w:pPr>
        <w:jc w:val="both"/>
        <w:rPr>
          <w:b/>
          <w:sz w:val="20"/>
          <w:szCs w:val="20"/>
        </w:rPr>
      </w:pPr>
      <w:r w:rsidRPr="00AD4F35">
        <w:rPr>
          <w:b/>
          <w:sz w:val="20"/>
          <w:szCs w:val="20"/>
        </w:rPr>
        <w:t>TO:</w:t>
      </w:r>
      <w:r w:rsidRPr="00AD4F35">
        <w:rPr>
          <w:b/>
          <w:sz w:val="20"/>
          <w:szCs w:val="20"/>
        </w:rPr>
        <w:tab/>
      </w:r>
      <w:r w:rsidR="001B57B9" w:rsidRPr="009C06AF">
        <w:rPr>
          <w:b/>
          <w:bCs/>
          <w:sz w:val="20"/>
          <w:szCs w:val="20"/>
        </w:rPr>
        <w:t>CIÉ</w:t>
      </w:r>
      <w:r w:rsidR="00A65330" w:rsidRPr="00AD4F35">
        <w:rPr>
          <w:b/>
          <w:sz w:val="20"/>
          <w:szCs w:val="20"/>
        </w:rPr>
        <w:tab/>
      </w:r>
    </w:p>
    <w:p w14:paraId="474B3447" w14:textId="2B8AC9AA" w:rsidR="007F43E0" w:rsidRPr="00AD4F35" w:rsidRDefault="00A65330" w:rsidP="007C6908">
      <w:pPr>
        <w:jc w:val="both"/>
        <w:rPr>
          <w:b/>
          <w:sz w:val="20"/>
          <w:szCs w:val="20"/>
        </w:rPr>
      </w:pPr>
      <w:r w:rsidRPr="00AD4F35">
        <w:rPr>
          <w:b/>
          <w:sz w:val="20"/>
          <w:szCs w:val="20"/>
        </w:rPr>
        <w:t>RE:</w:t>
      </w:r>
      <w:r w:rsidRPr="00AD4F35">
        <w:rPr>
          <w:b/>
          <w:sz w:val="20"/>
          <w:szCs w:val="20"/>
        </w:rPr>
        <w:tab/>
      </w:r>
      <w:r w:rsidR="00F1758D" w:rsidRPr="005A3B5A">
        <w:rPr>
          <w:b/>
          <w:sz w:val="20"/>
          <w:szCs w:val="20"/>
        </w:rPr>
        <w:t xml:space="preserve">CONTRACT NOTICE FOR THE SUPPLY </w:t>
      </w:r>
      <w:proofErr w:type="spellStart"/>
      <w:r w:rsidR="00F1758D" w:rsidRPr="005A3B5A">
        <w:rPr>
          <w:b/>
          <w:sz w:val="20"/>
          <w:szCs w:val="20"/>
        </w:rPr>
        <w:t>OF</w:t>
      </w:r>
      <w:r w:rsidR="007A60A1">
        <w:rPr>
          <w:b/>
          <w:sz w:val="20"/>
          <w:szCs w:val="20"/>
        </w:rPr>
        <w:t>Provision</w:t>
      </w:r>
      <w:proofErr w:type="spellEnd"/>
      <w:r w:rsidR="007A60A1">
        <w:rPr>
          <w:b/>
          <w:sz w:val="20"/>
          <w:szCs w:val="20"/>
        </w:rPr>
        <w:t xml:space="preserve"> of Network Cabling and Break/Fix Support</w:t>
      </w:r>
      <w:r w:rsidR="00DC2EC6">
        <w:rPr>
          <w:b/>
          <w:sz w:val="20"/>
          <w:szCs w:val="20"/>
        </w:rPr>
        <w:t xml:space="preserve"> </w:t>
      </w:r>
      <w:r w:rsidR="00DC2EC6" w:rsidRPr="005A3B5A">
        <w:rPr>
          <w:b/>
          <w:sz w:val="20"/>
          <w:szCs w:val="20"/>
        </w:rPr>
        <w:t>required by</w:t>
      </w:r>
      <w:r w:rsidR="00DC2EC6">
        <w:rPr>
          <w:b/>
          <w:sz w:val="20"/>
          <w:szCs w:val="20"/>
        </w:rPr>
        <w:t xml:space="preserve"> CIÉ</w:t>
      </w:r>
    </w:p>
    <w:p w14:paraId="474B3448" w14:textId="77777777" w:rsidR="00024A98" w:rsidRPr="00AD4F35" w:rsidRDefault="00024A98" w:rsidP="00024A98">
      <w:pPr>
        <w:spacing w:line="276" w:lineRule="auto"/>
        <w:jc w:val="both"/>
        <w:rPr>
          <w:b/>
          <w:sz w:val="20"/>
          <w:szCs w:val="20"/>
        </w:rPr>
      </w:pPr>
      <w:r w:rsidRPr="00AD4F35">
        <w:rPr>
          <w:sz w:val="20"/>
          <w:szCs w:val="20"/>
        </w:rPr>
        <w:t>On behalf of</w:t>
      </w:r>
      <w:r w:rsidRPr="00AD4F35">
        <w:rPr>
          <w:b/>
          <w:sz w:val="20"/>
          <w:szCs w:val="20"/>
        </w:rPr>
        <w:t xml:space="preserve"> [                   </w:t>
      </w:r>
      <w:proofErr w:type="gramStart"/>
      <w:r w:rsidRPr="00AD4F35">
        <w:rPr>
          <w:b/>
          <w:sz w:val="20"/>
          <w:szCs w:val="20"/>
        </w:rPr>
        <w:t xml:space="preserve">  ]</w:t>
      </w:r>
      <w:proofErr w:type="gramEnd"/>
      <w:r w:rsidRPr="00AD4F35">
        <w:rPr>
          <w:b/>
          <w:sz w:val="20"/>
          <w:szCs w:val="20"/>
        </w:rPr>
        <w:t xml:space="preserve"> (</w:t>
      </w:r>
      <w:r w:rsidRPr="00AD4F35">
        <w:rPr>
          <w:b/>
          <w:i/>
          <w:sz w:val="20"/>
          <w:szCs w:val="20"/>
        </w:rPr>
        <w:t xml:space="preserve">insert full legal name of Applicant) [name of entity on whom the Applicant </w:t>
      </w:r>
      <w:proofErr w:type="gramStart"/>
      <w:r w:rsidRPr="00AD4F35">
        <w:rPr>
          <w:b/>
          <w:i/>
          <w:sz w:val="20"/>
          <w:szCs w:val="20"/>
        </w:rPr>
        <w:t>relies</w:t>
      </w:r>
      <w:proofErr w:type="gramEnd"/>
      <w:r w:rsidRPr="00AD4F35">
        <w:rPr>
          <w:b/>
          <w:i/>
          <w:sz w:val="20"/>
          <w:szCs w:val="20"/>
        </w:rPr>
        <w:t xml:space="preserve"> to satisfy any of the selection criteria)</w:t>
      </w:r>
      <w:r w:rsidRPr="00AD4F35">
        <w:rPr>
          <w:sz w:val="20"/>
          <w:szCs w:val="20"/>
        </w:rPr>
        <w:t xml:space="preserve">, I hereby agree and declare the following: </w:t>
      </w:r>
    </w:p>
    <w:p w14:paraId="474B3449" w14:textId="77777777" w:rsidR="002613FB" w:rsidRDefault="002613FB" w:rsidP="00524FF8">
      <w:pPr>
        <w:pStyle w:val="ListParagraph"/>
        <w:numPr>
          <w:ilvl w:val="0"/>
          <w:numId w:val="13"/>
        </w:numPr>
        <w:spacing w:after="240" w:line="276" w:lineRule="auto"/>
        <w:ind w:left="567" w:hanging="567"/>
        <w:jc w:val="both"/>
        <w:rPr>
          <w:sz w:val="20"/>
          <w:szCs w:val="20"/>
        </w:rPr>
      </w:pPr>
      <w:r w:rsidRPr="00AD4F3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524FF8">
      <w:pPr>
        <w:pStyle w:val="ListParagraph"/>
        <w:numPr>
          <w:ilvl w:val="0"/>
          <w:numId w:val="13"/>
        </w:numPr>
        <w:spacing w:line="276" w:lineRule="auto"/>
        <w:ind w:left="567" w:hanging="567"/>
        <w:jc w:val="both"/>
        <w:rPr>
          <w:sz w:val="20"/>
          <w:szCs w:val="20"/>
        </w:rPr>
      </w:pPr>
      <w:r w:rsidRPr="00AD4F3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AD4F35">
        <w:rPr>
          <w:sz w:val="20"/>
          <w:szCs w:val="20"/>
        </w:rPr>
        <w:t xml:space="preserve">  ]</w:t>
      </w:r>
      <w:proofErr w:type="gramEnd"/>
      <w:r w:rsidRPr="00AD4F35">
        <w:rPr>
          <w:sz w:val="20"/>
          <w:szCs w:val="20"/>
        </w:rPr>
        <w:t xml:space="preserve"> (</w:t>
      </w:r>
      <w:r w:rsidRPr="00AD4F35">
        <w:rPr>
          <w:b/>
          <w:i/>
          <w:sz w:val="20"/>
          <w:szCs w:val="20"/>
        </w:rPr>
        <w:t>insert name of Applicant/ supporting entity</w:t>
      </w:r>
      <w:r w:rsidRPr="00AD4F35">
        <w:rPr>
          <w:i/>
          <w:sz w:val="20"/>
          <w:szCs w:val="20"/>
        </w:rPr>
        <w:t>)</w:t>
      </w:r>
      <w:r w:rsidR="00BF0F71">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524FF8">
      <w:pPr>
        <w:pStyle w:val="ListParagraph"/>
        <w:numPr>
          <w:ilvl w:val="0"/>
          <w:numId w:val="13"/>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42665D62" w:rsidR="00BF0F71" w:rsidRDefault="00815FE0" w:rsidP="00524FF8">
      <w:pPr>
        <w:pStyle w:val="ListParagraph"/>
        <w:numPr>
          <w:ilvl w:val="0"/>
          <w:numId w:val="13"/>
        </w:numPr>
        <w:spacing w:line="276" w:lineRule="auto"/>
        <w:ind w:left="567" w:hanging="567"/>
        <w:jc w:val="both"/>
        <w:rPr>
          <w:sz w:val="20"/>
          <w:szCs w:val="20"/>
        </w:rPr>
      </w:pPr>
      <w:r w:rsidRPr="00BF0F71">
        <w:rPr>
          <w:sz w:val="20"/>
          <w:szCs w:val="20"/>
        </w:rPr>
        <w:t xml:space="preserve">I agree to supply </w:t>
      </w:r>
      <w:r w:rsidR="001B57B9">
        <w:rPr>
          <w:sz w:val="20"/>
          <w:szCs w:val="20"/>
        </w:rPr>
        <w:t>C</w:t>
      </w:r>
      <w:r w:rsidR="001B57B9" w:rsidRPr="00AD4F35">
        <w:rPr>
          <w:sz w:val="20"/>
          <w:szCs w:val="20"/>
        </w:rPr>
        <w:t>I</w:t>
      </w:r>
      <w:r w:rsidR="001B57B9">
        <w:rPr>
          <w:sz w:val="20"/>
          <w:szCs w:val="20"/>
        </w:rPr>
        <w:t>É</w:t>
      </w:r>
      <w:r w:rsidRPr="00BF0F71">
        <w:rPr>
          <w:sz w:val="20"/>
          <w:szCs w:val="20"/>
        </w:rPr>
        <w:t xml:space="preserv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6835913E" w:rsidR="00BF0F71" w:rsidRDefault="00C55B0A" w:rsidP="00524FF8">
      <w:pPr>
        <w:pStyle w:val="ListParagraph"/>
        <w:numPr>
          <w:ilvl w:val="0"/>
          <w:numId w:val="13"/>
        </w:numPr>
        <w:spacing w:line="276" w:lineRule="auto"/>
        <w:ind w:left="567" w:hanging="567"/>
        <w:jc w:val="both"/>
        <w:rPr>
          <w:sz w:val="20"/>
          <w:szCs w:val="20"/>
        </w:rPr>
      </w:pPr>
      <w:r w:rsidRPr="00BF0F71">
        <w:rPr>
          <w:sz w:val="20"/>
          <w:szCs w:val="20"/>
        </w:rPr>
        <w:t xml:space="preserve">I undertake to inform </w:t>
      </w:r>
      <w:r w:rsidR="001B57B9">
        <w:rPr>
          <w:sz w:val="20"/>
          <w:szCs w:val="20"/>
        </w:rPr>
        <w:t>C</w:t>
      </w:r>
      <w:r w:rsidR="001B57B9" w:rsidRPr="00AD4F35">
        <w:rPr>
          <w:sz w:val="20"/>
          <w:szCs w:val="20"/>
        </w:rPr>
        <w:t>I</w:t>
      </w:r>
      <w:r w:rsidR="001B57B9">
        <w:rPr>
          <w:sz w:val="20"/>
          <w:szCs w:val="20"/>
        </w:rPr>
        <w:t>É</w:t>
      </w:r>
      <w:r w:rsidRPr="00BF0F71">
        <w:rPr>
          <w:sz w:val="20"/>
          <w:szCs w:val="20"/>
        </w:rPr>
        <w:t xml:space="preserv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524FF8">
      <w:pPr>
        <w:pStyle w:val="ListParagraph"/>
        <w:numPr>
          <w:ilvl w:val="0"/>
          <w:numId w:val="13"/>
        </w:numPr>
        <w:spacing w:line="276" w:lineRule="auto"/>
        <w:ind w:left="567" w:hanging="567"/>
        <w:jc w:val="both"/>
        <w:rPr>
          <w:sz w:val="20"/>
          <w:szCs w:val="20"/>
        </w:rPr>
      </w:pPr>
      <w:r w:rsidRPr="00BF0F71">
        <w:rPr>
          <w:sz w:val="20"/>
          <w:szCs w:val="20"/>
        </w:rPr>
        <w:t xml:space="preserve">I agree that, if awarded the contract, [                          </w:t>
      </w:r>
      <w:proofErr w:type="gramStart"/>
      <w:r w:rsidRPr="00BF0F71">
        <w:rPr>
          <w:sz w:val="20"/>
          <w:szCs w:val="20"/>
        </w:rPr>
        <w:t xml:space="preserve">  ]</w:t>
      </w:r>
      <w:proofErr w:type="gramEnd"/>
      <w:r w:rsidRPr="00BF0F71">
        <w:rPr>
          <w:sz w:val="20"/>
          <w:szCs w:val="20"/>
        </w:rPr>
        <w:t xml:space="preserve"> </w:t>
      </w:r>
      <w:r w:rsidRPr="00BF0F71">
        <w:rPr>
          <w:b/>
          <w:sz w:val="20"/>
          <w:szCs w:val="20"/>
        </w:rPr>
        <w:t>(</w:t>
      </w:r>
      <w:r w:rsidRPr="00BF0F71">
        <w:rPr>
          <w:b/>
          <w:i/>
          <w:sz w:val="20"/>
          <w:szCs w:val="20"/>
        </w:rPr>
        <w:t>insert name of Applicant/ supporting</w:t>
      </w:r>
      <w:r w:rsidRPr="00BF0F71">
        <w:rPr>
          <w:b/>
          <w:sz w:val="20"/>
          <w:szCs w:val="20"/>
        </w:rPr>
        <w:t xml:space="preserve"> </w:t>
      </w:r>
      <w:r w:rsidRPr="00BF0F71">
        <w:rPr>
          <w:b/>
          <w:i/>
          <w:sz w:val="20"/>
          <w:szCs w:val="20"/>
        </w:rPr>
        <w:t>entity</w:t>
      </w:r>
      <w:r w:rsidRPr="00BF0F71">
        <w:rPr>
          <w:b/>
          <w:sz w:val="20"/>
          <w:szCs w:val="20"/>
        </w:rPr>
        <w:t>)</w:t>
      </w:r>
      <w:r w:rsidRPr="00BF0F71">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6D281327" w:rsidR="00BF0F71" w:rsidRDefault="00E6069C" w:rsidP="00524FF8">
      <w:pPr>
        <w:pStyle w:val="ListParagraph"/>
        <w:numPr>
          <w:ilvl w:val="0"/>
          <w:numId w:val="13"/>
        </w:numPr>
        <w:spacing w:line="276" w:lineRule="auto"/>
        <w:ind w:left="567" w:hanging="567"/>
        <w:jc w:val="both"/>
        <w:rPr>
          <w:sz w:val="20"/>
          <w:szCs w:val="20"/>
        </w:rPr>
      </w:pPr>
      <w:r w:rsidRPr="00BF0F71">
        <w:rPr>
          <w:sz w:val="20"/>
          <w:szCs w:val="20"/>
        </w:rPr>
        <w:t xml:space="preserve">I confirm all sections and Parts of the PQQ have been completed by us and all relevant information and documentation is attached </w:t>
      </w:r>
      <w:r w:rsidR="009261A9" w:rsidRPr="00BF0F71">
        <w:rPr>
          <w:sz w:val="20"/>
          <w:szCs w:val="20"/>
        </w:rPr>
        <w:t xml:space="preserve">to our completed PQQ which is being submitted by us to </w:t>
      </w:r>
      <w:proofErr w:type="gramStart"/>
      <w:r w:rsidR="001B57B9">
        <w:rPr>
          <w:sz w:val="20"/>
          <w:szCs w:val="20"/>
        </w:rPr>
        <w:t>C</w:t>
      </w:r>
      <w:r w:rsidR="001B57B9" w:rsidRPr="00AD4F35">
        <w:rPr>
          <w:sz w:val="20"/>
          <w:szCs w:val="20"/>
        </w:rPr>
        <w:t>I</w:t>
      </w:r>
      <w:r w:rsidR="001B57B9">
        <w:rPr>
          <w:sz w:val="20"/>
          <w:szCs w:val="20"/>
        </w:rPr>
        <w:t>É</w:t>
      </w:r>
      <w:r w:rsidR="001B57B9" w:rsidRPr="00BF0F71">
        <w:rPr>
          <w:sz w:val="20"/>
          <w:szCs w:val="20"/>
        </w:rPr>
        <w:t xml:space="preserve"> </w:t>
      </w:r>
      <w:r w:rsidR="009261A9" w:rsidRPr="00BF0F71">
        <w:rPr>
          <w:sz w:val="20"/>
          <w:szCs w:val="20"/>
        </w:rPr>
        <w:t>.</w:t>
      </w:r>
      <w:proofErr w:type="gramEnd"/>
    </w:p>
    <w:p w14:paraId="474B3456" w14:textId="77777777" w:rsidR="00BF0F71" w:rsidRPr="00BF0F71" w:rsidRDefault="00BF0F71" w:rsidP="00BF0F71">
      <w:pPr>
        <w:pStyle w:val="ListParagraph"/>
        <w:rPr>
          <w:sz w:val="20"/>
          <w:szCs w:val="20"/>
        </w:rPr>
      </w:pPr>
    </w:p>
    <w:p w14:paraId="474B3457" w14:textId="302EC320" w:rsidR="00BF0F71" w:rsidRDefault="00C55B0A" w:rsidP="00524FF8">
      <w:pPr>
        <w:pStyle w:val="ListParagraph"/>
        <w:numPr>
          <w:ilvl w:val="0"/>
          <w:numId w:val="13"/>
        </w:numPr>
        <w:spacing w:line="276" w:lineRule="auto"/>
        <w:ind w:left="567" w:hanging="567"/>
        <w:jc w:val="both"/>
        <w:rPr>
          <w:sz w:val="20"/>
          <w:szCs w:val="20"/>
        </w:rPr>
      </w:pPr>
      <w:r w:rsidRPr="00BF0F71">
        <w:rPr>
          <w:sz w:val="20"/>
          <w:szCs w:val="20"/>
        </w:rPr>
        <w:t xml:space="preserve">I confirm that we are aware of </w:t>
      </w:r>
      <w:r w:rsidR="001B57B9">
        <w:rPr>
          <w:sz w:val="20"/>
          <w:szCs w:val="20"/>
        </w:rPr>
        <w:t>C</w:t>
      </w:r>
      <w:r w:rsidR="001B57B9" w:rsidRPr="00AD4F35">
        <w:rPr>
          <w:sz w:val="20"/>
          <w:szCs w:val="20"/>
        </w:rPr>
        <w:t>I</w:t>
      </w:r>
      <w:r w:rsidR="001B57B9">
        <w:rPr>
          <w:sz w:val="20"/>
          <w:szCs w:val="20"/>
        </w:rPr>
        <w:t>É</w:t>
      </w:r>
      <w:r w:rsidRPr="00BF0F71">
        <w:rPr>
          <w:sz w:val="20"/>
          <w:szCs w:val="20"/>
        </w:rPr>
        <w:t xml:space="preserv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4C5DE901" w:rsidR="000976E3" w:rsidRDefault="001E6E67" w:rsidP="00524FF8">
      <w:pPr>
        <w:pStyle w:val="ListParagraph"/>
        <w:numPr>
          <w:ilvl w:val="0"/>
          <w:numId w:val="13"/>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w:t>
      </w:r>
      <w:r>
        <w:rPr>
          <w:sz w:val="20"/>
          <w:szCs w:val="20"/>
        </w:rPr>
        <w:lastRenderedPageBreak/>
        <w:t xml:space="preserve">Contractor where the Applicant is a Prime Contractor with a Sub-Contractor, by </w:t>
      </w:r>
      <w:r w:rsidR="001B57B9">
        <w:rPr>
          <w:sz w:val="20"/>
          <w:szCs w:val="20"/>
        </w:rPr>
        <w:t>C</w:t>
      </w:r>
      <w:r w:rsidR="001B57B9" w:rsidRPr="00AD4F35">
        <w:rPr>
          <w:sz w:val="20"/>
          <w:szCs w:val="20"/>
        </w:rPr>
        <w:t>I</w:t>
      </w:r>
      <w:r w:rsidR="001B57B9">
        <w:rPr>
          <w:sz w:val="20"/>
          <w:szCs w:val="20"/>
        </w:rPr>
        <w:t>É</w:t>
      </w:r>
      <w:r>
        <w:rPr>
          <w:sz w:val="20"/>
          <w:szCs w:val="20"/>
        </w:rPr>
        <w:t xml:space="preserve"> as Contracting Authority, and by </w:t>
      </w:r>
      <w:r w:rsidR="001B57B9">
        <w:rPr>
          <w:sz w:val="20"/>
          <w:szCs w:val="20"/>
        </w:rPr>
        <w:t>C</w:t>
      </w:r>
      <w:r w:rsidR="001B57B9" w:rsidRPr="00AD4F35">
        <w:rPr>
          <w:sz w:val="20"/>
          <w:szCs w:val="20"/>
        </w:rPr>
        <w:t>I</w:t>
      </w:r>
      <w:r w:rsidR="001B57B9">
        <w:rPr>
          <w:sz w:val="20"/>
          <w:szCs w:val="20"/>
        </w:rPr>
        <w:t>É</w:t>
      </w:r>
      <w:r>
        <w:rPr>
          <w:sz w:val="20"/>
          <w:szCs w:val="20"/>
        </w:rPr>
        <w:t xml:space="preserve">’s Evaluation Team, for the purposes of participating in this competition, or that we otherwise have a legal basis for providing such Personal Data to IE as the Contracting Authority for the purposes of participating in this competition and that we will provide evidence of such consents and/or legal basis to </w:t>
      </w:r>
      <w:r w:rsidR="001B57B9">
        <w:rPr>
          <w:sz w:val="20"/>
          <w:szCs w:val="20"/>
        </w:rPr>
        <w:t>C</w:t>
      </w:r>
      <w:r w:rsidR="001B57B9" w:rsidRPr="00AD4F35">
        <w:rPr>
          <w:sz w:val="20"/>
          <w:szCs w:val="20"/>
        </w:rPr>
        <w:t>I</w:t>
      </w:r>
      <w:r w:rsidR="001B57B9">
        <w:rPr>
          <w:sz w:val="20"/>
          <w:szCs w:val="20"/>
        </w:rPr>
        <w:t>É</w:t>
      </w:r>
      <w:r>
        <w:rPr>
          <w:sz w:val="20"/>
          <w:szCs w:val="20"/>
        </w:rPr>
        <w:t xml:space="preserv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524FF8">
      <w:pPr>
        <w:pStyle w:val="ListParagraph"/>
        <w:numPr>
          <w:ilvl w:val="0"/>
          <w:numId w:val="13"/>
        </w:numPr>
        <w:spacing w:line="276" w:lineRule="auto"/>
        <w:ind w:left="567" w:hanging="567"/>
        <w:jc w:val="both"/>
        <w:rPr>
          <w:sz w:val="20"/>
          <w:szCs w:val="20"/>
        </w:rPr>
      </w:pPr>
      <w:r w:rsidRPr="00BF0F71">
        <w:rPr>
          <w:sz w:val="20"/>
          <w:szCs w:val="20"/>
        </w:rPr>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00AD0720">
      <w:pPr>
        <w:spacing w:line="360" w:lineRule="auto"/>
        <w:jc w:val="both"/>
        <w:rPr>
          <w:b/>
          <w:sz w:val="20"/>
          <w:szCs w:val="20"/>
        </w:rPr>
      </w:pPr>
      <w:r w:rsidRPr="00AD4F35">
        <w:rPr>
          <w:b/>
          <w:sz w:val="20"/>
          <w:szCs w:val="20"/>
        </w:rPr>
        <w:t>SIGNATURE:</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r w:rsidR="00A65330" w:rsidRPr="00AD4F35">
        <w:rPr>
          <w:b/>
          <w:sz w:val="20"/>
          <w:szCs w:val="20"/>
        </w:rPr>
        <w:tab/>
      </w:r>
    </w:p>
    <w:p w14:paraId="474B345F" w14:textId="77777777" w:rsidR="00A65330" w:rsidRPr="00AD4F35" w:rsidRDefault="00A65330" w:rsidP="00AD0720">
      <w:pPr>
        <w:spacing w:line="360" w:lineRule="auto"/>
        <w:jc w:val="both"/>
        <w:rPr>
          <w:b/>
          <w:sz w:val="20"/>
          <w:szCs w:val="20"/>
        </w:rPr>
      </w:pPr>
      <w:r w:rsidRPr="00AD4F35">
        <w:rPr>
          <w:b/>
          <w:sz w:val="20"/>
          <w:szCs w:val="20"/>
        </w:rPr>
        <w:t>FULL NAME (BLOCK CAPITALS):</w:t>
      </w:r>
      <w:r w:rsidR="007C16B7" w:rsidRPr="00AD4F35">
        <w:rPr>
          <w:b/>
          <w:sz w:val="20"/>
          <w:szCs w:val="20"/>
        </w:rPr>
        <w:tab/>
      </w:r>
      <w:r w:rsidR="007C16B7" w:rsidRPr="00AD4F35">
        <w:rPr>
          <w:b/>
          <w:sz w:val="20"/>
          <w:szCs w:val="20"/>
        </w:rPr>
        <w:tab/>
        <w:t>________________________________</w:t>
      </w:r>
    </w:p>
    <w:p w14:paraId="474B3460" w14:textId="77777777" w:rsidR="00A65330" w:rsidRPr="00AD4F35" w:rsidRDefault="00CD31C3" w:rsidP="00AD0720">
      <w:pPr>
        <w:spacing w:line="360" w:lineRule="auto"/>
        <w:jc w:val="both"/>
        <w:rPr>
          <w:b/>
          <w:sz w:val="20"/>
          <w:szCs w:val="20"/>
        </w:rPr>
      </w:pPr>
      <w:r w:rsidRPr="00AD4F35">
        <w:rPr>
          <w:b/>
          <w:sz w:val="20"/>
          <w:szCs w:val="20"/>
        </w:rPr>
        <w:t>TITLE: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1" w14:textId="77777777" w:rsidR="00CD31C3" w:rsidRPr="00AD4F35" w:rsidRDefault="00CD31C3" w:rsidP="00AD0720">
      <w:pPr>
        <w:spacing w:line="360" w:lineRule="auto"/>
        <w:jc w:val="both"/>
        <w:rPr>
          <w:b/>
          <w:sz w:val="20"/>
          <w:szCs w:val="20"/>
        </w:rPr>
      </w:pPr>
      <w:r w:rsidRPr="00AD4F35">
        <w:rPr>
          <w:b/>
          <w:sz w:val="20"/>
          <w:szCs w:val="20"/>
        </w:rPr>
        <w:t>DATE: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2" w14:textId="77777777" w:rsidR="00A65330" w:rsidRPr="00AD4F35" w:rsidRDefault="00A65330" w:rsidP="00AD0720">
      <w:pPr>
        <w:spacing w:line="360" w:lineRule="auto"/>
        <w:jc w:val="both"/>
        <w:rPr>
          <w:b/>
          <w:sz w:val="20"/>
          <w:szCs w:val="20"/>
        </w:rPr>
      </w:pPr>
      <w:r w:rsidRPr="00AD4F35">
        <w:rPr>
          <w:b/>
          <w:sz w:val="20"/>
          <w:szCs w:val="20"/>
        </w:rPr>
        <w:t>Duly Authorised for and on behalf of:</w:t>
      </w:r>
      <w:r w:rsidR="00CD31C3" w:rsidRPr="00AD4F35">
        <w:rPr>
          <w:b/>
          <w:sz w:val="20"/>
          <w:szCs w:val="20"/>
        </w:rPr>
        <w:tab/>
        <w:t>________________________________</w:t>
      </w:r>
    </w:p>
    <w:p w14:paraId="474B3463" w14:textId="77777777" w:rsidR="00A65330" w:rsidRPr="00AD4F35" w:rsidRDefault="00A65330" w:rsidP="00AD0720">
      <w:pPr>
        <w:spacing w:line="360" w:lineRule="auto"/>
        <w:jc w:val="both"/>
        <w:rPr>
          <w:b/>
          <w:sz w:val="20"/>
          <w:szCs w:val="20"/>
        </w:rPr>
      </w:pPr>
      <w:r w:rsidRPr="00AD4F35">
        <w:rPr>
          <w:b/>
          <w:sz w:val="20"/>
          <w:szCs w:val="20"/>
        </w:rPr>
        <w:t>Witness:</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p>
    <w:p w14:paraId="474B3464" w14:textId="77777777" w:rsidR="00477519" w:rsidRPr="00AD4F35" w:rsidRDefault="00A65330" w:rsidP="00AD0720">
      <w:pPr>
        <w:spacing w:line="360" w:lineRule="auto"/>
        <w:jc w:val="both"/>
        <w:rPr>
          <w:b/>
          <w:sz w:val="20"/>
          <w:szCs w:val="20"/>
        </w:rPr>
      </w:pPr>
      <w:r w:rsidRPr="00AD4F35">
        <w:rPr>
          <w:b/>
          <w:sz w:val="20"/>
          <w:szCs w:val="20"/>
        </w:rPr>
        <w:t>Name</w:t>
      </w:r>
      <w:r w:rsidR="00CD31C3" w:rsidRPr="00AD4F35">
        <w:rPr>
          <w:b/>
          <w:sz w:val="20"/>
          <w:szCs w:val="20"/>
        </w:rPr>
        <w:t xml:space="preserve"> </w:t>
      </w:r>
      <w:r w:rsidRPr="00AD4F35">
        <w:rPr>
          <w:b/>
          <w:sz w:val="20"/>
          <w:szCs w:val="20"/>
        </w:rPr>
        <w:t>(BLOCK CAPITALS):</w:t>
      </w:r>
      <w:r w:rsidR="007C16B7" w:rsidRPr="00AD4F35">
        <w:rPr>
          <w:b/>
          <w:sz w:val="20"/>
          <w:szCs w:val="20"/>
        </w:rPr>
        <w:tab/>
      </w:r>
      <w:r w:rsidR="007C16B7" w:rsidRPr="00AD4F35">
        <w:rPr>
          <w:b/>
          <w:sz w:val="20"/>
          <w:szCs w:val="20"/>
        </w:rPr>
        <w:tab/>
      </w:r>
      <w:r w:rsidR="00AD4F35">
        <w:rPr>
          <w:b/>
          <w:sz w:val="20"/>
          <w:szCs w:val="20"/>
        </w:rPr>
        <w:tab/>
      </w:r>
      <w:r w:rsidR="007C16B7" w:rsidRPr="00AD4F35">
        <w:rPr>
          <w:b/>
          <w:sz w:val="20"/>
          <w:szCs w:val="20"/>
        </w:rPr>
        <w:t>________________________________</w:t>
      </w:r>
    </w:p>
    <w:sectPr w:rsidR="00477519" w:rsidRPr="00AD4F35" w:rsidSect="00B75911">
      <w:headerReference w:type="default"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32C04" w14:textId="77777777" w:rsidR="004036FA" w:rsidRDefault="004036FA" w:rsidP="000F6E53">
      <w:pPr>
        <w:spacing w:after="0" w:line="240" w:lineRule="auto"/>
      </w:pPr>
      <w:r>
        <w:separator/>
      </w:r>
    </w:p>
  </w:endnote>
  <w:endnote w:type="continuationSeparator" w:id="0">
    <w:p w14:paraId="7EDD75AF" w14:textId="77777777" w:rsidR="004036FA" w:rsidRDefault="004036FA" w:rsidP="000F6E53">
      <w:pPr>
        <w:spacing w:after="0" w:line="240" w:lineRule="auto"/>
      </w:pPr>
      <w:r>
        <w:continuationSeparator/>
      </w:r>
    </w:p>
  </w:endnote>
  <w:endnote w:type="continuationNotice" w:id="1">
    <w:p w14:paraId="3292257D" w14:textId="77777777" w:rsidR="004036FA" w:rsidRDefault="004036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E34ED45" w:rsidR="00CE54A0" w:rsidRPr="00025538" w:rsidRDefault="00CE54A0">
            <w:pPr>
              <w:pStyle w:val="Footer"/>
              <w:jc w:val="right"/>
              <w:rPr>
                <w:sz w:val="20"/>
                <w:szCs w:val="20"/>
              </w:rPr>
            </w:pPr>
            <w:r w:rsidRPr="00025538">
              <w:rPr>
                <w:sz w:val="20"/>
                <w:szCs w:val="20"/>
              </w:rPr>
              <w:t>PQQ/</w:t>
            </w:r>
            <w:r w:rsidR="00BB6352">
              <w:rPr>
                <w:sz w:val="20"/>
                <w:szCs w:val="20"/>
              </w:rPr>
              <w:t>C</w:t>
            </w:r>
            <w:r w:rsidRPr="00025538">
              <w:rPr>
                <w:sz w:val="20"/>
                <w:szCs w:val="20"/>
              </w:rPr>
              <w:t>IE</w:t>
            </w:r>
            <w:r>
              <w:rPr>
                <w:sz w:val="20"/>
                <w:szCs w:val="20"/>
              </w:rPr>
              <w:t>/Version</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8FF3" w14:textId="77777777" w:rsidR="004036FA" w:rsidRDefault="004036FA" w:rsidP="000F6E53">
      <w:pPr>
        <w:spacing w:after="0" w:line="240" w:lineRule="auto"/>
      </w:pPr>
      <w:r>
        <w:separator/>
      </w:r>
    </w:p>
  </w:footnote>
  <w:footnote w:type="continuationSeparator" w:id="0">
    <w:p w14:paraId="08995A1D" w14:textId="77777777" w:rsidR="004036FA" w:rsidRDefault="004036FA" w:rsidP="000F6E53">
      <w:pPr>
        <w:spacing w:after="0" w:line="240" w:lineRule="auto"/>
      </w:pPr>
      <w:r>
        <w:continuationSeparator/>
      </w:r>
    </w:p>
  </w:footnote>
  <w:footnote w:type="continuationNotice" w:id="1">
    <w:p w14:paraId="18AC0A90" w14:textId="77777777" w:rsidR="004036FA" w:rsidRDefault="004036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618C7E99" w:rsidR="00CE54A0" w:rsidRPr="00790107" w:rsidRDefault="007D0371" w:rsidP="007C6908">
    <w:pPr>
      <w:pStyle w:val="Header"/>
      <w:rPr>
        <w:sz w:val="20"/>
        <w:szCs w:val="20"/>
      </w:rPr>
    </w:pPr>
    <w:r>
      <w:rPr>
        <w:rFonts w:ascii="Segoe UI" w:hAnsi="Segoe UI" w:cs="Segoe UI"/>
        <w:noProof/>
        <w:color w:val="0000FF"/>
        <w:sz w:val="16"/>
        <w:szCs w:val="16"/>
        <w:lang w:eastAsia="en-IE"/>
      </w:rPr>
      <w:drawing>
        <wp:inline distT="0" distB="0" distL="0" distR="0" wp14:anchorId="5BDE803A" wp14:editId="01EA1D32">
          <wp:extent cx="476250" cy="476250"/>
          <wp:effectExtent l="0" t="0" r="0" b="0"/>
          <wp:docPr id="7" name="ctl00_onetidHeadbnnr2" descr="CIE logo">
            <a:hlinkClick xmlns:a="http://schemas.openxmlformats.org/drawingml/2006/main" r:id="rId1" tooltip="&quot;CIÉ Group of Compani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onetidHeadbnnr2" descr="CIE logo">
                    <a:hlinkClick r:id="rId1" tooltip="&quot;CIÉ Group of Companie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616" cy="476616"/>
                  </a:xfrm>
                  <a:prstGeom prst="rect">
                    <a:avLst/>
                  </a:prstGeom>
                  <a:noFill/>
                  <a:ln>
                    <a:noFill/>
                  </a:ln>
                </pic:spPr>
              </pic:pic>
            </a:graphicData>
          </a:graphic>
        </wp:inline>
      </w:drawing>
    </w:r>
    <w:r w:rsidR="00CE54A0">
      <w:rPr>
        <w:sz w:val="20"/>
        <w:szCs w:val="20"/>
      </w:rPr>
      <w:tab/>
    </w:r>
    <w:r w:rsidR="00CE54A0" w:rsidRPr="00790107">
      <w:rPr>
        <w:sz w:val="20"/>
        <w:szCs w:val="20"/>
      </w:rPr>
      <w:t>Pre-Qualification Qu</w:t>
    </w:r>
    <w:r w:rsidR="00CE54A0">
      <w:rPr>
        <w:sz w:val="20"/>
        <w:szCs w:val="20"/>
      </w:rPr>
      <w:t>estionnaire</w:t>
    </w:r>
    <w:r w:rsidR="00CE54A0" w:rsidRPr="00790107">
      <w:rPr>
        <w:sz w:val="20"/>
        <w:szCs w:val="20"/>
      </w:rPr>
      <w:t xml:space="preserve"> </w:t>
    </w:r>
    <w:r w:rsidR="00CE54A0">
      <w:rPr>
        <w:sz w:val="20"/>
        <w:szCs w:val="20"/>
      </w:rPr>
      <w:t xml:space="preserve">                 </w:t>
    </w:r>
    <w:r w:rsidR="00CE54A0">
      <w:rPr>
        <w:sz w:val="20"/>
        <w:szCs w:val="20"/>
      </w:rPr>
      <w:tab/>
    </w:r>
    <w:r w:rsidR="00CE54A0" w:rsidRPr="00790107">
      <w:rPr>
        <w:sz w:val="20"/>
        <w:szCs w:val="20"/>
      </w:rPr>
      <w:t xml:space="preserve">Tender Reference: </w:t>
    </w:r>
    <w:r w:rsidR="005F6BB1" w:rsidRPr="005F6BB1">
      <w:rPr>
        <w:sz w:val="20"/>
        <w:szCs w:val="20"/>
      </w:rPr>
      <w:t>9691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19C259CB"/>
    <w:multiLevelType w:val="hybridMultilevel"/>
    <w:tmpl w:val="665E79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16D0D7A"/>
    <w:multiLevelType w:val="hybridMultilevel"/>
    <w:tmpl w:val="BAEA44F2"/>
    <w:lvl w:ilvl="0" w:tplc="6836699E">
      <w:start w:val="1"/>
      <w:numFmt w:val="bullet"/>
      <w:lvlText w:val=""/>
      <w:lvlJc w:val="left"/>
      <w:pPr>
        <w:tabs>
          <w:tab w:val="num" w:pos="10097"/>
        </w:tabs>
        <w:ind w:left="10097" w:hanging="360"/>
      </w:pPr>
      <w:rPr>
        <w:rFonts w:ascii="Wingdings" w:hAnsi="Wingdings" w:hint="default"/>
        <w:sz w:val="32"/>
      </w:rPr>
    </w:lvl>
    <w:lvl w:ilvl="1" w:tplc="7ABAD01C">
      <w:start w:val="1"/>
      <w:numFmt w:val="bullet"/>
      <w:lvlText w:val=""/>
      <w:lvlJc w:val="left"/>
      <w:pPr>
        <w:tabs>
          <w:tab w:val="num" w:pos="829"/>
        </w:tabs>
        <w:ind w:left="829" w:hanging="419"/>
      </w:pPr>
      <w:rPr>
        <w:rFonts w:ascii="Wingdings" w:hAnsi="Wingdings" w:hint="default"/>
        <w:sz w:val="32"/>
      </w:rPr>
    </w:lvl>
    <w:lvl w:ilvl="2" w:tplc="04090007">
      <w:start w:val="1"/>
      <w:numFmt w:val="bullet"/>
      <w:lvlText w:val=""/>
      <w:lvlJc w:val="left"/>
      <w:pPr>
        <w:tabs>
          <w:tab w:val="num" w:pos="2160"/>
        </w:tabs>
        <w:ind w:left="2160" w:hanging="360"/>
      </w:pPr>
      <w:rPr>
        <w:rFonts w:ascii="Wingdings" w:hAnsi="Wingdings"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69457D"/>
    <w:multiLevelType w:val="hybridMultilevel"/>
    <w:tmpl w:val="3B1061F2"/>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7"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9"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0"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1"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B06EA8"/>
    <w:multiLevelType w:val="hybridMultilevel"/>
    <w:tmpl w:val="598CD704"/>
    <w:lvl w:ilvl="0" w:tplc="54EE95EC">
      <w:start w:val="1"/>
      <w:numFmt w:val="decimal"/>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6"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7"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8" w15:restartNumberingAfterBreak="0">
    <w:nsid w:val="47B82A9C"/>
    <w:multiLevelType w:val="multilevel"/>
    <w:tmpl w:val="BA5624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0" w15:restartNumberingAfterBreak="0">
    <w:nsid w:val="580B5CF1"/>
    <w:multiLevelType w:val="hybridMultilevel"/>
    <w:tmpl w:val="9D0A280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4" w15:restartNumberingAfterBreak="0">
    <w:nsid w:val="636200AF"/>
    <w:multiLevelType w:val="hybridMultilevel"/>
    <w:tmpl w:val="7CA8A21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A8D7321"/>
    <w:multiLevelType w:val="hybridMultilevel"/>
    <w:tmpl w:val="1CC05BAC"/>
    <w:lvl w:ilvl="0" w:tplc="B894A6E4">
      <w:start w:val="1"/>
      <w:numFmt w:val="decimal"/>
      <w:lvlText w:val="%1."/>
      <w:lvlJc w:val="left"/>
      <w:pPr>
        <w:ind w:left="720" w:hanging="360"/>
      </w:pPr>
    </w:lvl>
    <w:lvl w:ilvl="1" w:tplc="B296B870">
      <w:numFmt w:val="bullet"/>
      <w:lvlText w:val="•"/>
      <w:lvlJc w:val="left"/>
      <w:pPr>
        <w:ind w:left="1800" w:hanging="720"/>
      </w:pPr>
      <w:rPr>
        <w:rFonts w:ascii="Calibri" w:eastAsiaTheme="minorHAnsi" w:hAnsi="Calibri" w:cs="Calibri"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7E67F3C"/>
    <w:multiLevelType w:val="hybridMultilevel"/>
    <w:tmpl w:val="CEA426C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16cid:durableId="96172150">
    <w:abstractNumId w:val="7"/>
  </w:num>
  <w:num w:numId="2" w16cid:durableId="1666588485">
    <w:abstractNumId w:val="10"/>
  </w:num>
  <w:num w:numId="3" w16cid:durableId="1753434374">
    <w:abstractNumId w:val="15"/>
  </w:num>
  <w:num w:numId="4" w16cid:durableId="1471022860">
    <w:abstractNumId w:val="19"/>
  </w:num>
  <w:num w:numId="5" w16cid:durableId="696658183">
    <w:abstractNumId w:val="14"/>
  </w:num>
  <w:num w:numId="6" w16cid:durableId="567961331">
    <w:abstractNumId w:val="9"/>
  </w:num>
  <w:num w:numId="7" w16cid:durableId="703402877">
    <w:abstractNumId w:val="5"/>
  </w:num>
  <w:num w:numId="8" w16cid:durableId="587999700">
    <w:abstractNumId w:val="22"/>
  </w:num>
  <w:num w:numId="9" w16cid:durableId="490174327">
    <w:abstractNumId w:val="17"/>
  </w:num>
  <w:num w:numId="10" w16cid:durableId="1683362186">
    <w:abstractNumId w:val="23"/>
  </w:num>
  <w:num w:numId="11" w16cid:durableId="1168859577">
    <w:abstractNumId w:val="16"/>
  </w:num>
  <w:num w:numId="12" w16cid:durableId="1452358419">
    <w:abstractNumId w:val="21"/>
  </w:num>
  <w:num w:numId="13" w16cid:durableId="27529365">
    <w:abstractNumId w:val="12"/>
  </w:num>
  <w:num w:numId="14" w16cid:durableId="774714429">
    <w:abstractNumId w:val="1"/>
  </w:num>
  <w:num w:numId="15" w16cid:durableId="197857670">
    <w:abstractNumId w:val="2"/>
  </w:num>
  <w:num w:numId="16" w16cid:durableId="457913803">
    <w:abstractNumId w:val="8"/>
  </w:num>
  <w:num w:numId="17" w16cid:durableId="1934164868">
    <w:abstractNumId w:val="0"/>
  </w:num>
  <w:num w:numId="18" w16cid:durableId="1048067113">
    <w:abstractNumId w:val="4"/>
  </w:num>
  <w:num w:numId="19" w16cid:durableId="1098330224">
    <w:abstractNumId w:val="11"/>
  </w:num>
  <w:num w:numId="20" w16cid:durableId="1086422865">
    <w:abstractNumId w:val="26"/>
  </w:num>
  <w:num w:numId="21" w16cid:durableId="506939456">
    <w:abstractNumId w:val="3"/>
  </w:num>
  <w:num w:numId="22" w16cid:durableId="244607468">
    <w:abstractNumId w:val="6"/>
  </w:num>
  <w:num w:numId="23" w16cid:durableId="856308757">
    <w:abstractNumId w:val="18"/>
  </w:num>
  <w:num w:numId="24" w16cid:durableId="525410735">
    <w:abstractNumId w:val="13"/>
  </w:num>
  <w:num w:numId="25" w16cid:durableId="1147941339">
    <w:abstractNumId w:val="24"/>
  </w:num>
  <w:num w:numId="26" w16cid:durableId="374894491">
    <w:abstractNumId w:val="25"/>
  </w:num>
  <w:num w:numId="27" w16cid:durableId="1959951840">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00C5"/>
    <w:rsid w:val="000007A4"/>
    <w:rsid w:val="000020AC"/>
    <w:rsid w:val="000061B9"/>
    <w:rsid w:val="00006F13"/>
    <w:rsid w:val="00015E5B"/>
    <w:rsid w:val="000209C3"/>
    <w:rsid w:val="00024969"/>
    <w:rsid w:val="00024A98"/>
    <w:rsid w:val="00025538"/>
    <w:rsid w:val="0002615D"/>
    <w:rsid w:val="00030527"/>
    <w:rsid w:val="000308E7"/>
    <w:rsid w:val="00031016"/>
    <w:rsid w:val="00037226"/>
    <w:rsid w:val="00040B77"/>
    <w:rsid w:val="0005005B"/>
    <w:rsid w:val="00055A0A"/>
    <w:rsid w:val="00056234"/>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73BA"/>
    <w:rsid w:val="000E7100"/>
    <w:rsid w:val="000E783D"/>
    <w:rsid w:val="000E78B0"/>
    <w:rsid w:val="000F0C5C"/>
    <w:rsid w:val="000F38B6"/>
    <w:rsid w:val="000F3F59"/>
    <w:rsid w:val="000F4E5D"/>
    <w:rsid w:val="000F5357"/>
    <w:rsid w:val="000F6E53"/>
    <w:rsid w:val="0010162B"/>
    <w:rsid w:val="0010214C"/>
    <w:rsid w:val="00106A67"/>
    <w:rsid w:val="00110706"/>
    <w:rsid w:val="001109E6"/>
    <w:rsid w:val="00116679"/>
    <w:rsid w:val="00120B88"/>
    <w:rsid w:val="00123837"/>
    <w:rsid w:val="00123C68"/>
    <w:rsid w:val="00125555"/>
    <w:rsid w:val="0012564D"/>
    <w:rsid w:val="0013189D"/>
    <w:rsid w:val="00131DBB"/>
    <w:rsid w:val="001325BA"/>
    <w:rsid w:val="00132884"/>
    <w:rsid w:val="0014057D"/>
    <w:rsid w:val="00145583"/>
    <w:rsid w:val="001544D4"/>
    <w:rsid w:val="001556AF"/>
    <w:rsid w:val="00156157"/>
    <w:rsid w:val="0015722C"/>
    <w:rsid w:val="00160444"/>
    <w:rsid w:val="00166C05"/>
    <w:rsid w:val="0018264E"/>
    <w:rsid w:val="00184599"/>
    <w:rsid w:val="00186393"/>
    <w:rsid w:val="00187A26"/>
    <w:rsid w:val="0019291A"/>
    <w:rsid w:val="00195177"/>
    <w:rsid w:val="001A2383"/>
    <w:rsid w:val="001B0D59"/>
    <w:rsid w:val="001B57B9"/>
    <w:rsid w:val="001C3CF5"/>
    <w:rsid w:val="001C7D43"/>
    <w:rsid w:val="001D0098"/>
    <w:rsid w:val="001D0268"/>
    <w:rsid w:val="001E0C18"/>
    <w:rsid w:val="001E33E1"/>
    <w:rsid w:val="001E4B26"/>
    <w:rsid w:val="001E6E67"/>
    <w:rsid w:val="001E7562"/>
    <w:rsid w:val="001E7AED"/>
    <w:rsid w:val="001F060F"/>
    <w:rsid w:val="001F1904"/>
    <w:rsid w:val="001F19A4"/>
    <w:rsid w:val="001F3EF9"/>
    <w:rsid w:val="001F4BA8"/>
    <w:rsid w:val="001F6F19"/>
    <w:rsid w:val="001F7313"/>
    <w:rsid w:val="00201227"/>
    <w:rsid w:val="00203D8C"/>
    <w:rsid w:val="0020629B"/>
    <w:rsid w:val="002064CE"/>
    <w:rsid w:val="00207FC9"/>
    <w:rsid w:val="00211785"/>
    <w:rsid w:val="00211BA5"/>
    <w:rsid w:val="002138BC"/>
    <w:rsid w:val="00220E78"/>
    <w:rsid w:val="002211CC"/>
    <w:rsid w:val="002215B3"/>
    <w:rsid w:val="00221B48"/>
    <w:rsid w:val="00221D8C"/>
    <w:rsid w:val="002233EB"/>
    <w:rsid w:val="00224AF7"/>
    <w:rsid w:val="002377E6"/>
    <w:rsid w:val="002400EA"/>
    <w:rsid w:val="00251A9C"/>
    <w:rsid w:val="00254207"/>
    <w:rsid w:val="0025473F"/>
    <w:rsid w:val="00254CF2"/>
    <w:rsid w:val="00255F6C"/>
    <w:rsid w:val="00260585"/>
    <w:rsid w:val="002613FB"/>
    <w:rsid w:val="00275178"/>
    <w:rsid w:val="00277FD0"/>
    <w:rsid w:val="0028117C"/>
    <w:rsid w:val="002867DC"/>
    <w:rsid w:val="00291903"/>
    <w:rsid w:val="00291F24"/>
    <w:rsid w:val="0029311E"/>
    <w:rsid w:val="002940D6"/>
    <w:rsid w:val="00294CB3"/>
    <w:rsid w:val="002A0BF1"/>
    <w:rsid w:val="002A20AB"/>
    <w:rsid w:val="002A41FE"/>
    <w:rsid w:val="002A4364"/>
    <w:rsid w:val="002A48A3"/>
    <w:rsid w:val="002A6FDE"/>
    <w:rsid w:val="002B558A"/>
    <w:rsid w:val="002C3F30"/>
    <w:rsid w:val="002D2BBA"/>
    <w:rsid w:val="002D3DB7"/>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15F8"/>
    <w:rsid w:val="0032473B"/>
    <w:rsid w:val="00325994"/>
    <w:rsid w:val="00327031"/>
    <w:rsid w:val="0033133B"/>
    <w:rsid w:val="00331901"/>
    <w:rsid w:val="003343F0"/>
    <w:rsid w:val="00335FB6"/>
    <w:rsid w:val="003400F3"/>
    <w:rsid w:val="003416A0"/>
    <w:rsid w:val="00343895"/>
    <w:rsid w:val="00345618"/>
    <w:rsid w:val="003503DF"/>
    <w:rsid w:val="00350BD8"/>
    <w:rsid w:val="00351052"/>
    <w:rsid w:val="00352903"/>
    <w:rsid w:val="00352D20"/>
    <w:rsid w:val="00355B18"/>
    <w:rsid w:val="00357BF8"/>
    <w:rsid w:val="0036460E"/>
    <w:rsid w:val="003649AB"/>
    <w:rsid w:val="00365F32"/>
    <w:rsid w:val="00365F3E"/>
    <w:rsid w:val="00374454"/>
    <w:rsid w:val="003820B4"/>
    <w:rsid w:val="00382F87"/>
    <w:rsid w:val="00383595"/>
    <w:rsid w:val="00384F06"/>
    <w:rsid w:val="003A0494"/>
    <w:rsid w:val="003A08E2"/>
    <w:rsid w:val="003A1B19"/>
    <w:rsid w:val="003A2513"/>
    <w:rsid w:val="003A3725"/>
    <w:rsid w:val="003A4AB7"/>
    <w:rsid w:val="003B3D26"/>
    <w:rsid w:val="003B70DF"/>
    <w:rsid w:val="003C0E53"/>
    <w:rsid w:val="003C0E78"/>
    <w:rsid w:val="003C0F4D"/>
    <w:rsid w:val="003C27D7"/>
    <w:rsid w:val="003C2A1C"/>
    <w:rsid w:val="003C4F5C"/>
    <w:rsid w:val="003D4044"/>
    <w:rsid w:val="003D5666"/>
    <w:rsid w:val="003D776D"/>
    <w:rsid w:val="003E13FE"/>
    <w:rsid w:val="003F3263"/>
    <w:rsid w:val="003F5469"/>
    <w:rsid w:val="004036FA"/>
    <w:rsid w:val="00405128"/>
    <w:rsid w:val="00412C67"/>
    <w:rsid w:val="004209F1"/>
    <w:rsid w:val="00421CC2"/>
    <w:rsid w:val="0042285F"/>
    <w:rsid w:val="00423940"/>
    <w:rsid w:val="004361D6"/>
    <w:rsid w:val="00436E0A"/>
    <w:rsid w:val="00454B28"/>
    <w:rsid w:val="00456145"/>
    <w:rsid w:val="00456C80"/>
    <w:rsid w:val="004624EC"/>
    <w:rsid w:val="00470B70"/>
    <w:rsid w:val="00470E8D"/>
    <w:rsid w:val="004732C2"/>
    <w:rsid w:val="00473504"/>
    <w:rsid w:val="00473AEC"/>
    <w:rsid w:val="00474BDE"/>
    <w:rsid w:val="00476A80"/>
    <w:rsid w:val="00477519"/>
    <w:rsid w:val="004855F6"/>
    <w:rsid w:val="00485662"/>
    <w:rsid w:val="00487EB1"/>
    <w:rsid w:val="004911E1"/>
    <w:rsid w:val="00492B27"/>
    <w:rsid w:val="00494B4F"/>
    <w:rsid w:val="0049533E"/>
    <w:rsid w:val="004A0041"/>
    <w:rsid w:val="004A08C9"/>
    <w:rsid w:val="004A2CFF"/>
    <w:rsid w:val="004B07D4"/>
    <w:rsid w:val="004B3291"/>
    <w:rsid w:val="004B458D"/>
    <w:rsid w:val="004C2A1E"/>
    <w:rsid w:val="004C47EC"/>
    <w:rsid w:val="004C6691"/>
    <w:rsid w:val="004D1981"/>
    <w:rsid w:val="004D2E48"/>
    <w:rsid w:val="004D3AB9"/>
    <w:rsid w:val="004D55AA"/>
    <w:rsid w:val="004E22BF"/>
    <w:rsid w:val="004E3CE4"/>
    <w:rsid w:val="004E559B"/>
    <w:rsid w:val="004F0521"/>
    <w:rsid w:val="004F24CC"/>
    <w:rsid w:val="004F5AA6"/>
    <w:rsid w:val="004F793A"/>
    <w:rsid w:val="0050106C"/>
    <w:rsid w:val="00501080"/>
    <w:rsid w:val="0050696B"/>
    <w:rsid w:val="005107D0"/>
    <w:rsid w:val="005154CA"/>
    <w:rsid w:val="00520515"/>
    <w:rsid w:val="00523AFF"/>
    <w:rsid w:val="00524FF8"/>
    <w:rsid w:val="00525ACB"/>
    <w:rsid w:val="005340F9"/>
    <w:rsid w:val="00535CFA"/>
    <w:rsid w:val="00536CDF"/>
    <w:rsid w:val="00541199"/>
    <w:rsid w:val="00541759"/>
    <w:rsid w:val="0054241F"/>
    <w:rsid w:val="00552E77"/>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A1E7E"/>
    <w:rsid w:val="005A25C0"/>
    <w:rsid w:val="005A3789"/>
    <w:rsid w:val="005A3B5A"/>
    <w:rsid w:val="005A6D6B"/>
    <w:rsid w:val="005A7380"/>
    <w:rsid w:val="005B0E35"/>
    <w:rsid w:val="005B2297"/>
    <w:rsid w:val="005B42FE"/>
    <w:rsid w:val="005B4AB1"/>
    <w:rsid w:val="005B662F"/>
    <w:rsid w:val="005C09D7"/>
    <w:rsid w:val="005C307E"/>
    <w:rsid w:val="005C3449"/>
    <w:rsid w:val="005C49F1"/>
    <w:rsid w:val="005C5394"/>
    <w:rsid w:val="005D0671"/>
    <w:rsid w:val="005D1F89"/>
    <w:rsid w:val="005D3991"/>
    <w:rsid w:val="005E2317"/>
    <w:rsid w:val="005E66C8"/>
    <w:rsid w:val="005F04CA"/>
    <w:rsid w:val="005F2ECE"/>
    <w:rsid w:val="005F3ABE"/>
    <w:rsid w:val="005F6BB1"/>
    <w:rsid w:val="005F724A"/>
    <w:rsid w:val="00600B10"/>
    <w:rsid w:val="00603C2F"/>
    <w:rsid w:val="0060746D"/>
    <w:rsid w:val="006077D6"/>
    <w:rsid w:val="00620339"/>
    <w:rsid w:val="006233AD"/>
    <w:rsid w:val="00624AB4"/>
    <w:rsid w:val="006269C1"/>
    <w:rsid w:val="006333F2"/>
    <w:rsid w:val="00633FB0"/>
    <w:rsid w:val="00634CDC"/>
    <w:rsid w:val="00636937"/>
    <w:rsid w:val="00637FED"/>
    <w:rsid w:val="00640407"/>
    <w:rsid w:val="00645639"/>
    <w:rsid w:val="00654363"/>
    <w:rsid w:val="00655B41"/>
    <w:rsid w:val="00662C08"/>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B4D90"/>
    <w:rsid w:val="006C2C49"/>
    <w:rsid w:val="006C3D81"/>
    <w:rsid w:val="006D4F66"/>
    <w:rsid w:val="006D63A2"/>
    <w:rsid w:val="006D648A"/>
    <w:rsid w:val="006E6254"/>
    <w:rsid w:val="006E7945"/>
    <w:rsid w:val="006F07E5"/>
    <w:rsid w:val="006F3F3A"/>
    <w:rsid w:val="006F6ECD"/>
    <w:rsid w:val="0070198C"/>
    <w:rsid w:val="0070376E"/>
    <w:rsid w:val="0070645A"/>
    <w:rsid w:val="00706978"/>
    <w:rsid w:val="00710DFC"/>
    <w:rsid w:val="007137DF"/>
    <w:rsid w:val="007150AC"/>
    <w:rsid w:val="007173CE"/>
    <w:rsid w:val="007178AB"/>
    <w:rsid w:val="00721549"/>
    <w:rsid w:val="00730064"/>
    <w:rsid w:val="00734851"/>
    <w:rsid w:val="0073774F"/>
    <w:rsid w:val="0074215B"/>
    <w:rsid w:val="00747405"/>
    <w:rsid w:val="00747C67"/>
    <w:rsid w:val="00750F6D"/>
    <w:rsid w:val="00752D5F"/>
    <w:rsid w:val="0076208B"/>
    <w:rsid w:val="00762218"/>
    <w:rsid w:val="00763CA1"/>
    <w:rsid w:val="00764A45"/>
    <w:rsid w:val="0076592D"/>
    <w:rsid w:val="007660EC"/>
    <w:rsid w:val="007669DA"/>
    <w:rsid w:val="00767F6C"/>
    <w:rsid w:val="0077107B"/>
    <w:rsid w:val="00776635"/>
    <w:rsid w:val="007777B1"/>
    <w:rsid w:val="00780750"/>
    <w:rsid w:val="007824DE"/>
    <w:rsid w:val="007875EF"/>
    <w:rsid w:val="00790107"/>
    <w:rsid w:val="0079456E"/>
    <w:rsid w:val="00797040"/>
    <w:rsid w:val="007A321C"/>
    <w:rsid w:val="007A3476"/>
    <w:rsid w:val="007A3E3B"/>
    <w:rsid w:val="007A60A1"/>
    <w:rsid w:val="007B16C4"/>
    <w:rsid w:val="007C16B7"/>
    <w:rsid w:val="007C336E"/>
    <w:rsid w:val="007C5A3C"/>
    <w:rsid w:val="007C6908"/>
    <w:rsid w:val="007D0371"/>
    <w:rsid w:val="007D642A"/>
    <w:rsid w:val="007F43E0"/>
    <w:rsid w:val="007F4F8D"/>
    <w:rsid w:val="00800671"/>
    <w:rsid w:val="0080228E"/>
    <w:rsid w:val="00802FD7"/>
    <w:rsid w:val="00806EB1"/>
    <w:rsid w:val="0081032E"/>
    <w:rsid w:val="00814E0F"/>
    <w:rsid w:val="0081514E"/>
    <w:rsid w:val="00815694"/>
    <w:rsid w:val="00815AA8"/>
    <w:rsid w:val="00815FE0"/>
    <w:rsid w:val="008204D2"/>
    <w:rsid w:val="00825073"/>
    <w:rsid w:val="008314DE"/>
    <w:rsid w:val="008317F8"/>
    <w:rsid w:val="00835248"/>
    <w:rsid w:val="008425F1"/>
    <w:rsid w:val="00846977"/>
    <w:rsid w:val="008524C7"/>
    <w:rsid w:val="0085610C"/>
    <w:rsid w:val="00861A5C"/>
    <w:rsid w:val="00862A1D"/>
    <w:rsid w:val="00863EF7"/>
    <w:rsid w:val="0086423D"/>
    <w:rsid w:val="00873B34"/>
    <w:rsid w:val="00873B76"/>
    <w:rsid w:val="00875389"/>
    <w:rsid w:val="008756E2"/>
    <w:rsid w:val="008846C2"/>
    <w:rsid w:val="008907F0"/>
    <w:rsid w:val="00891CB1"/>
    <w:rsid w:val="0089288E"/>
    <w:rsid w:val="008937F0"/>
    <w:rsid w:val="00893F8E"/>
    <w:rsid w:val="008A2278"/>
    <w:rsid w:val="008A5473"/>
    <w:rsid w:val="008B119A"/>
    <w:rsid w:val="008B3C4C"/>
    <w:rsid w:val="008B3FE6"/>
    <w:rsid w:val="008B5B6D"/>
    <w:rsid w:val="008C47E2"/>
    <w:rsid w:val="008C7CDE"/>
    <w:rsid w:val="008D36ED"/>
    <w:rsid w:val="008D6E15"/>
    <w:rsid w:val="008E0FF0"/>
    <w:rsid w:val="008E214C"/>
    <w:rsid w:val="008E294F"/>
    <w:rsid w:val="008E2C85"/>
    <w:rsid w:val="008E3A37"/>
    <w:rsid w:val="008F47F5"/>
    <w:rsid w:val="008F4BD3"/>
    <w:rsid w:val="008F6B00"/>
    <w:rsid w:val="00904206"/>
    <w:rsid w:val="00905BB0"/>
    <w:rsid w:val="009071A2"/>
    <w:rsid w:val="00911E3B"/>
    <w:rsid w:val="00912B7F"/>
    <w:rsid w:val="0091749B"/>
    <w:rsid w:val="0092086F"/>
    <w:rsid w:val="0092217C"/>
    <w:rsid w:val="00922706"/>
    <w:rsid w:val="009261A9"/>
    <w:rsid w:val="00933173"/>
    <w:rsid w:val="009336C7"/>
    <w:rsid w:val="0093534E"/>
    <w:rsid w:val="00936A80"/>
    <w:rsid w:val="009405E9"/>
    <w:rsid w:val="0094371C"/>
    <w:rsid w:val="00961AF4"/>
    <w:rsid w:val="00961D50"/>
    <w:rsid w:val="00967CF8"/>
    <w:rsid w:val="00971B31"/>
    <w:rsid w:val="00972FA8"/>
    <w:rsid w:val="00975DA4"/>
    <w:rsid w:val="009770D5"/>
    <w:rsid w:val="009851BB"/>
    <w:rsid w:val="00987099"/>
    <w:rsid w:val="00987D54"/>
    <w:rsid w:val="009909EC"/>
    <w:rsid w:val="00990B1D"/>
    <w:rsid w:val="00991468"/>
    <w:rsid w:val="0099191C"/>
    <w:rsid w:val="0099591D"/>
    <w:rsid w:val="00997B8B"/>
    <w:rsid w:val="009A19B5"/>
    <w:rsid w:val="009A3113"/>
    <w:rsid w:val="009A7259"/>
    <w:rsid w:val="009B0A04"/>
    <w:rsid w:val="009B1ECD"/>
    <w:rsid w:val="009B1F54"/>
    <w:rsid w:val="009B5D60"/>
    <w:rsid w:val="009B6256"/>
    <w:rsid w:val="009C07B8"/>
    <w:rsid w:val="009C36C9"/>
    <w:rsid w:val="009D1747"/>
    <w:rsid w:val="009D1E27"/>
    <w:rsid w:val="009D3BA1"/>
    <w:rsid w:val="009E0F4A"/>
    <w:rsid w:val="009E2256"/>
    <w:rsid w:val="009E2910"/>
    <w:rsid w:val="009E2D77"/>
    <w:rsid w:val="009E5223"/>
    <w:rsid w:val="009E529D"/>
    <w:rsid w:val="009E65AB"/>
    <w:rsid w:val="009F3DE7"/>
    <w:rsid w:val="009F4070"/>
    <w:rsid w:val="009F469B"/>
    <w:rsid w:val="00A01F6C"/>
    <w:rsid w:val="00A10876"/>
    <w:rsid w:val="00A10911"/>
    <w:rsid w:val="00A24246"/>
    <w:rsid w:val="00A269F5"/>
    <w:rsid w:val="00A27BC2"/>
    <w:rsid w:val="00A31EBE"/>
    <w:rsid w:val="00A34A23"/>
    <w:rsid w:val="00A36132"/>
    <w:rsid w:val="00A40143"/>
    <w:rsid w:val="00A40452"/>
    <w:rsid w:val="00A40D77"/>
    <w:rsid w:val="00A42A4C"/>
    <w:rsid w:val="00A4390B"/>
    <w:rsid w:val="00A43B98"/>
    <w:rsid w:val="00A46913"/>
    <w:rsid w:val="00A5027A"/>
    <w:rsid w:val="00A5182D"/>
    <w:rsid w:val="00A52A60"/>
    <w:rsid w:val="00A5496B"/>
    <w:rsid w:val="00A606DE"/>
    <w:rsid w:val="00A64481"/>
    <w:rsid w:val="00A65330"/>
    <w:rsid w:val="00A65F37"/>
    <w:rsid w:val="00A6735C"/>
    <w:rsid w:val="00A67B0B"/>
    <w:rsid w:val="00A714A3"/>
    <w:rsid w:val="00A719FA"/>
    <w:rsid w:val="00A728CB"/>
    <w:rsid w:val="00A7368E"/>
    <w:rsid w:val="00A81D31"/>
    <w:rsid w:val="00A83915"/>
    <w:rsid w:val="00A83B4C"/>
    <w:rsid w:val="00A84144"/>
    <w:rsid w:val="00A85EB8"/>
    <w:rsid w:val="00A90852"/>
    <w:rsid w:val="00AA35B8"/>
    <w:rsid w:val="00AC2FF1"/>
    <w:rsid w:val="00AC4184"/>
    <w:rsid w:val="00AC4F5F"/>
    <w:rsid w:val="00AD0720"/>
    <w:rsid w:val="00AD394F"/>
    <w:rsid w:val="00AD4F35"/>
    <w:rsid w:val="00AD622F"/>
    <w:rsid w:val="00AD775C"/>
    <w:rsid w:val="00AE0399"/>
    <w:rsid w:val="00AE0868"/>
    <w:rsid w:val="00AE218D"/>
    <w:rsid w:val="00AE4C00"/>
    <w:rsid w:val="00AF2A62"/>
    <w:rsid w:val="00AF7494"/>
    <w:rsid w:val="00AF7B09"/>
    <w:rsid w:val="00AF7BD3"/>
    <w:rsid w:val="00B068B9"/>
    <w:rsid w:val="00B073CC"/>
    <w:rsid w:val="00B11F9E"/>
    <w:rsid w:val="00B14914"/>
    <w:rsid w:val="00B16D05"/>
    <w:rsid w:val="00B22BDC"/>
    <w:rsid w:val="00B3151C"/>
    <w:rsid w:val="00B35ECE"/>
    <w:rsid w:val="00B36804"/>
    <w:rsid w:val="00B50C4A"/>
    <w:rsid w:val="00B51D55"/>
    <w:rsid w:val="00B56C34"/>
    <w:rsid w:val="00B571BE"/>
    <w:rsid w:val="00B57EBC"/>
    <w:rsid w:val="00B62AF6"/>
    <w:rsid w:val="00B64BA3"/>
    <w:rsid w:val="00B66883"/>
    <w:rsid w:val="00B70EBF"/>
    <w:rsid w:val="00B70F2E"/>
    <w:rsid w:val="00B72D3B"/>
    <w:rsid w:val="00B740DE"/>
    <w:rsid w:val="00B75911"/>
    <w:rsid w:val="00B75E7A"/>
    <w:rsid w:val="00B75F7F"/>
    <w:rsid w:val="00B7764E"/>
    <w:rsid w:val="00B80708"/>
    <w:rsid w:val="00B8485D"/>
    <w:rsid w:val="00B84D26"/>
    <w:rsid w:val="00B863F0"/>
    <w:rsid w:val="00B87703"/>
    <w:rsid w:val="00B90CA0"/>
    <w:rsid w:val="00B93C8A"/>
    <w:rsid w:val="00BA29B9"/>
    <w:rsid w:val="00BA378E"/>
    <w:rsid w:val="00BA517F"/>
    <w:rsid w:val="00BA6696"/>
    <w:rsid w:val="00BB5325"/>
    <w:rsid w:val="00BB6352"/>
    <w:rsid w:val="00BC1787"/>
    <w:rsid w:val="00BC1E2E"/>
    <w:rsid w:val="00BC2612"/>
    <w:rsid w:val="00BD1399"/>
    <w:rsid w:val="00BD2425"/>
    <w:rsid w:val="00BD2D89"/>
    <w:rsid w:val="00BE09FA"/>
    <w:rsid w:val="00BE104B"/>
    <w:rsid w:val="00BE4FCB"/>
    <w:rsid w:val="00BF0F71"/>
    <w:rsid w:val="00BF10A3"/>
    <w:rsid w:val="00BF3F0B"/>
    <w:rsid w:val="00BF5FAF"/>
    <w:rsid w:val="00BF6CA6"/>
    <w:rsid w:val="00C00B20"/>
    <w:rsid w:val="00C04E3D"/>
    <w:rsid w:val="00C136A6"/>
    <w:rsid w:val="00C13CF3"/>
    <w:rsid w:val="00C170F9"/>
    <w:rsid w:val="00C21318"/>
    <w:rsid w:val="00C21B0B"/>
    <w:rsid w:val="00C32FC5"/>
    <w:rsid w:val="00C43C9D"/>
    <w:rsid w:val="00C45CCF"/>
    <w:rsid w:val="00C50DD5"/>
    <w:rsid w:val="00C5432C"/>
    <w:rsid w:val="00C55B0A"/>
    <w:rsid w:val="00C56DB0"/>
    <w:rsid w:val="00C6546A"/>
    <w:rsid w:val="00C66E9F"/>
    <w:rsid w:val="00C71F7F"/>
    <w:rsid w:val="00C72211"/>
    <w:rsid w:val="00C77168"/>
    <w:rsid w:val="00C82E93"/>
    <w:rsid w:val="00C84383"/>
    <w:rsid w:val="00C933E6"/>
    <w:rsid w:val="00C97EEF"/>
    <w:rsid w:val="00CA4412"/>
    <w:rsid w:val="00CB1D5E"/>
    <w:rsid w:val="00CB22CE"/>
    <w:rsid w:val="00CB2EA6"/>
    <w:rsid w:val="00CB3213"/>
    <w:rsid w:val="00CB37AB"/>
    <w:rsid w:val="00CB3CB3"/>
    <w:rsid w:val="00CB3D59"/>
    <w:rsid w:val="00CB78B8"/>
    <w:rsid w:val="00CB7A8C"/>
    <w:rsid w:val="00CC1729"/>
    <w:rsid w:val="00CC34EC"/>
    <w:rsid w:val="00CC45F1"/>
    <w:rsid w:val="00CC4713"/>
    <w:rsid w:val="00CC49ED"/>
    <w:rsid w:val="00CC76AB"/>
    <w:rsid w:val="00CC7859"/>
    <w:rsid w:val="00CD0971"/>
    <w:rsid w:val="00CD31C3"/>
    <w:rsid w:val="00CD5F73"/>
    <w:rsid w:val="00CE47BC"/>
    <w:rsid w:val="00CE54A0"/>
    <w:rsid w:val="00CF553C"/>
    <w:rsid w:val="00CF751D"/>
    <w:rsid w:val="00D046CA"/>
    <w:rsid w:val="00D106F8"/>
    <w:rsid w:val="00D129C1"/>
    <w:rsid w:val="00D14F3F"/>
    <w:rsid w:val="00D1569C"/>
    <w:rsid w:val="00D2127F"/>
    <w:rsid w:val="00D22D03"/>
    <w:rsid w:val="00D2316D"/>
    <w:rsid w:val="00D278B9"/>
    <w:rsid w:val="00D31D29"/>
    <w:rsid w:val="00D34F90"/>
    <w:rsid w:val="00D42F5D"/>
    <w:rsid w:val="00D43885"/>
    <w:rsid w:val="00D44577"/>
    <w:rsid w:val="00D4503F"/>
    <w:rsid w:val="00D458BF"/>
    <w:rsid w:val="00D461CB"/>
    <w:rsid w:val="00D4629D"/>
    <w:rsid w:val="00D46747"/>
    <w:rsid w:val="00D51628"/>
    <w:rsid w:val="00D55C32"/>
    <w:rsid w:val="00D57832"/>
    <w:rsid w:val="00D57B2C"/>
    <w:rsid w:val="00D62048"/>
    <w:rsid w:val="00D636FE"/>
    <w:rsid w:val="00D664E0"/>
    <w:rsid w:val="00D74AE4"/>
    <w:rsid w:val="00D81695"/>
    <w:rsid w:val="00D83C34"/>
    <w:rsid w:val="00D85821"/>
    <w:rsid w:val="00D97FC2"/>
    <w:rsid w:val="00DA1E17"/>
    <w:rsid w:val="00DA74A6"/>
    <w:rsid w:val="00DB01F4"/>
    <w:rsid w:val="00DB3065"/>
    <w:rsid w:val="00DB7558"/>
    <w:rsid w:val="00DB7A65"/>
    <w:rsid w:val="00DC1A59"/>
    <w:rsid w:val="00DC2EC6"/>
    <w:rsid w:val="00DC3523"/>
    <w:rsid w:val="00DD023C"/>
    <w:rsid w:val="00DD2FCF"/>
    <w:rsid w:val="00DD42A3"/>
    <w:rsid w:val="00DD4735"/>
    <w:rsid w:val="00DD6046"/>
    <w:rsid w:val="00DE015D"/>
    <w:rsid w:val="00DE1C69"/>
    <w:rsid w:val="00DE704C"/>
    <w:rsid w:val="00DF25D7"/>
    <w:rsid w:val="00DF55CA"/>
    <w:rsid w:val="00E03D59"/>
    <w:rsid w:val="00E06157"/>
    <w:rsid w:val="00E0724D"/>
    <w:rsid w:val="00E10191"/>
    <w:rsid w:val="00E22F70"/>
    <w:rsid w:val="00E23072"/>
    <w:rsid w:val="00E24255"/>
    <w:rsid w:val="00E25260"/>
    <w:rsid w:val="00E25293"/>
    <w:rsid w:val="00E27EDA"/>
    <w:rsid w:val="00E327BD"/>
    <w:rsid w:val="00E32810"/>
    <w:rsid w:val="00E35593"/>
    <w:rsid w:val="00E3600C"/>
    <w:rsid w:val="00E43E94"/>
    <w:rsid w:val="00E50578"/>
    <w:rsid w:val="00E509AA"/>
    <w:rsid w:val="00E51ECC"/>
    <w:rsid w:val="00E56F6F"/>
    <w:rsid w:val="00E6069C"/>
    <w:rsid w:val="00E65721"/>
    <w:rsid w:val="00E676D4"/>
    <w:rsid w:val="00E77338"/>
    <w:rsid w:val="00E85D5B"/>
    <w:rsid w:val="00E86064"/>
    <w:rsid w:val="00E86C38"/>
    <w:rsid w:val="00E93785"/>
    <w:rsid w:val="00E94C79"/>
    <w:rsid w:val="00E95D13"/>
    <w:rsid w:val="00EB3792"/>
    <w:rsid w:val="00EC0D3C"/>
    <w:rsid w:val="00EC24B4"/>
    <w:rsid w:val="00EC6322"/>
    <w:rsid w:val="00ED00BE"/>
    <w:rsid w:val="00EE08AB"/>
    <w:rsid w:val="00EE2056"/>
    <w:rsid w:val="00EF0FC5"/>
    <w:rsid w:val="00EF15F6"/>
    <w:rsid w:val="00EF2436"/>
    <w:rsid w:val="00EF2D77"/>
    <w:rsid w:val="00EF4F3F"/>
    <w:rsid w:val="00EF5787"/>
    <w:rsid w:val="00EF593C"/>
    <w:rsid w:val="00F03BF9"/>
    <w:rsid w:val="00F03C6C"/>
    <w:rsid w:val="00F10D28"/>
    <w:rsid w:val="00F11966"/>
    <w:rsid w:val="00F11B25"/>
    <w:rsid w:val="00F17399"/>
    <w:rsid w:val="00F1758D"/>
    <w:rsid w:val="00F2069C"/>
    <w:rsid w:val="00F20B1E"/>
    <w:rsid w:val="00F22A81"/>
    <w:rsid w:val="00F24931"/>
    <w:rsid w:val="00F26FCB"/>
    <w:rsid w:val="00F302EA"/>
    <w:rsid w:val="00F30E51"/>
    <w:rsid w:val="00F31C1C"/>
    <w:rsid w:val="00F3343A"/>
    <w:rsid w:val="00F348E4"/>
    <w:rsid w:val="00F37599"/>
    <w:rsid w:val="00F412FA"/>
    <w:rsid w:val="00F41867"/>
    <w:rsid w:val="00F46426"/>
    <w:rsid w:val="00F5512C"/>
    <w:rsid w:val="00F64C88"/>
    <w:rsid w:val="00F64CCC"/>
    <w:rsid w:val="00F66AEA"/>
    <w:rsid w:val="00F7400E"/>
    <w:rsid w:val="00F769BD"/>
    <w:rsid w:val="00F828A2"/>
    <w:rsid w:val="00F913B1"/>
    <w:rsid w:val="00F94B37"/>
    <w:rsid w:val="00F95882"/>
    <w:rsid w:val="00FA185D"/>
    <w:rsid w:val="00FA1E8C"/>
    <w:rsid w:val="00FB0EC4"/>
    <w:rsid w:val="00FB293A"/>
    <w:rsid w:val="00FC064E"/>
    <w:rsid w:val="00FC183A"/>
    <w:rsid w:val="00FC4765"/>
    <w:rsid w:val="00FC523C"/>
    <w:rsid w:val="00FC67DF"/>
    <w:rsid w:val="00FD3BBA"/>
    <w:rsid w:val="00FD4F60"/>
    <w:rsid w:val="00FD7131"/>
    <w:rsid w:val="00FE0BE5"/>
    <w:rsid w:val="00FE151D"/>
    <w:rsid w:val="00FE304B"/>
    <w:rsid w:val="00FE62EC"/>
    <w:rsid w:val="00FF07F9"/>
    <w:rsid w:val="00FF1448"/>
    <w:rsid w:val="00FF19F6"/>
    <w:rsid w:val="00FF2594"/>
    <w:rsid w:val="00FF7509"/>
    <w:rsid w:val="0A300256"/>
    <w:rsid w:val="1A266A1A"/>
    <w:rsid w:val="3E83413F"/>
    <w:rsid w:val="55ECD5C5"/>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02EAF374-B6F1-4C68-8765-8B99F18B0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Use Case List Paragraph,FooterText,numbered,List Paragraph1,Paragraphe de liste1,Bulletr List Paragraph,列出段落,列出段落1,List Paragraph2,List Paragraph21,Listeafsnit1,Parágrafo da Lista1,Párrafo de lista1,リスト段落1,List Paragraph11,Foo,Dot pt"/>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Use Case List Paragraph Char,FooterText Char,numbered Char,List Paragraph1 Char,Paragraphe de liste1 Char,Bulletr List Paragraph Char,列出段落 Char,列出段落1 Char,List Paragraph2 Char,List Paragraph21 Char,Listeafsnit1 Char,リスト段落1 Char"/>
    <w:basedOn w:val="DefaultParagraphFont"/>
    <w:link w:val="ListParagraph"/>
    <w:uiPriority w:val="34"/>
    <w:qFormat/>
    <w:locked/>
    <w:rsid w:val="003E13FE"/>
  </w:style>
  <w:style w:type="character" w:styleId="UnresolvedMention">
    <w:name w:val="Unresolved Mention"/>
    <w:basedOn w:val="DefaultParagraphFont"/>
    <w:uiPriority w:val="99"/>
    <w:semiHidden/>
    <w:unhideWhenUsed/>
    <w:rsid w:val="00F913B1"/>
    <w:rPr>
      <w:color w:val="605E5C"/>
      <w:shd w:val="clear" w:color="auto" w:fill="E1DFDD"/>
    </w:rPr>
  </w:style>
  <w:style w:type="table" w:customStyle="1" w:styleId="TableGrid1">
    <w:name w:val="Table Grid1"/>
    <w:basedOn w:val="TableNormal"/>
    <w:next w:val="TableGrid"/>
    <w:uiPriority w:val="39"/>
    <w:rsid w:val="00A269F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17124">
      <w:bodyDiv w:val="1"/>
      <w:marLeft w:val="0"/>
      <w:marRight w:val="0"/>
      <w:marTop w:val="0"/>
      <w:marBottom w:val="0"/>
      <w:divBdr>
        <w:top w:val="none" w:sz="0" w:space="0" w:color="auto"/>
        <w:left w:val="none" w:sz="0" w:space="0" w:color="auto"/>
        <w:bottom w:val="none" w:sz="0" w:space="0" w:color="auto"/>
        <w:right w:val="none" w:sz="0" w:space="0" w:color="auto"/>
      </w:divBdr>
    </w:div>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e.i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i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8" ma:contentTypeDescription="Create a new document." ma:contentTypeScope="" ma:versionID="704286f1d0b35c3cef50c5cf0d560d23">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9b8a0cdc3e0eb92effe68584cef3a65"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customXml/itemProps2.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3.xml><?xml version="1.0" encoding="utf-8"?>
<ds:datastoreItem xmlns:ds="http://schemas.openxmlformats.org/officeDocument/2006/customXml" ds:itemID="{5FD2FFE9-0E98-4F5C-81AD-9592F3A9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39</Pages>
  <Words>13685</Words>
  <Characters>78006</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Leone Gorman</cp:lastModifiedBy>
  <cp:revision>24</cp:revision>
  <cp:lastPrinted>2018-05-26T00:11:00Z</cp:lastPrinted>
  <dcterms:created xsi:type="dcterms:W3CDTF">2025-05-13T15:21:00Z</dcterms:created>
  <dcterms:modified xsi:type="dcterms:W3CDTF">2026-06-30T16:00:00Z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