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77777777"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0" w:type="auto"/>
        <w:tblLayout w:type="fixed"/>
        <w:tblLook w:val="01E0" w:firstRow="1" w:lastRow="1" w:firstColumn="1" w:lastColumn="1" w:noHBand="0" w:noVBand="0"/>
      </w:tblPr>
      <w:tblGrid>
        <w:gridCol w:w="1728"/>
        <w:gridCol w:w="8280"/>
      </w:tblGrid>
      <w:tr w:rsidR="00E22759" w:rsidRPr="003370F7" w14:paraId="147FBB50" w14:textId="77777777" w:rsidTr="00C552B0">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8280" w:type="dxa"/>
            <w:tcBorders>
              <w:top w:val="single" w:sz="12" w:space="0" w:color="99CCFF"/>
              <w:left w:val="single" w:sz="12" w:space="0" w:color="99CCFF"/>
              <w:bottom w:val="single" w:sz="12" w:space="0" w:color="99CCFF"/>
              <w:right w:val="single" w:sz="12" w:space="0" w:color="99CCFF"/>
            </w:tcBorders>
          </w:tcPr>
          <w:p w14:paraId="6D4F410F" w14:textId="0A852E90" w:rsidR="00E22759" w:rsidRPr="003370F7" w:rsidRDefault="00E22759" w:rsidP="005470FE">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E040CC">
              <w:rPr>
                <w:rFonts w:cs="Arial"/>
              </w:rPr>
              <w:t xml:space="preserve">Conservation Consultancy Services </w:t>
            </w:r>
            <w:r w:rsidR="00877187">
              <w:rPr>
                <w:rFonts w:cs="Arial"/>
              </w:rPr>
              <w:t xml:space="preserve">&amp; PSDP </w:t>
            </w:r>
            <w:r w:rsidR="00E040CC">
              <w:rPr>
                <w:rFonts w:cs="Arial"/>
              </w:rPr>
              <w:t xml:space="preserve">for </w:t>
            </w:r>
            <w:r w:rsidR="00A4567E">
              <w:rPr>
                <w:rFonts w:cs="Arial"/>
              </w:rPr>
              <w:t>Ardnaree Abbey</w:t>
            </w:r>
            <w:r w:rsidR="00E040CC">
              <w:rPr>
                <w:rFonts w:cs="Arial"/>
              </w:rPr>
              <w:t xml:space="preserve"> </w:t>
            </w:r>
            <w:r w:rsidRPr="003370F7">
              <w:rPr>
                <w:rFonts w:cs="Arial"/>
              </w:rPr>
              <w:fldChar w:fldCharType="end"/>
            </w:r>
          </w:p>
        </w:tc>
      </w:tr>
      <w:tr w:rsidR="00C36055" w:rsidRPr="003370F7" w14:paraId="73996C69" w14:textId="77777777" w:rsidTr="00C552B0">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8280" w:type="dxa"/>
            <w:tcBorders>
              <w:top w:val="single" w:sz="12" w:space="0" w:color="99CCFF"/>
              <w:left w:val="single" w:sz="12" w:space="0" w:color="99CCFF"/>
              <w:bottom w:val="single" w:sz="12" w:space="0" w:color="99CCFF"/>
              <w:right w:val="single" w:sz="12" w:space="0" w:color="99CCFF"/>
            </w:tcBorders>
          </w:tcPr>
          <w:p w14:paraId="0758C565" w14:textId="24C55501" w:rsidR="00C36055" w:rsidRPr="003370F7" w:rsidRDefault="00C36055" w:rsidP="00C3605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736A5">
              <w:rPr>
                <w:rFonts w:cs="Arial"/>
              </w:rPr>
              <w:t>Mayo County Council</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77777777" w:rsidR="009359C8" w:rsidRPr="003370F7" w:rsidRDefault="009359C8" w:rsidP="006C348A">
      <w:pPr>
        <w:jc w:val="center"/>
        <w:rPr>
          <w:rFonts w:cs="Arial"/>
        </w:rPr>
      </w:pP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1C1310F4"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3B47AB">
        <w:rPr>
          <w:rFonts w:cs="Arial"/>
          <w:sz w:val="16"/>
          <w:szCs w:val="16"/>
        </w:rPr>
        <w:t>7</w:t>
      </w:r>
    </w:p>
    <w:p w14:paraId="2FF4D9D8" w14:textId="41029B78" w:rsidR="006C348A" w:rsidRPr="003370F7" w:rsidRDefault="00A06715" w:rsidP="006C348A">
      <w:pPr>
        <w:jc w:val="center"/>
        <w:rPr>
          <w:rFonts w:cs="Arial"/>
          <w:sz w:val="16"/>
          <w:szCs w:val="16"/>
        </w:rPr>
      </w:pPr>
      <w:r>
        <w:rPr>
          <w:rFonts w:cs="Arial"/>
          <w:sz w:val="16"/>
          <w:szCs w:val="16"/>
        </w:rPr>
        <w:t>30 June 20</w:t>
      </w:r>
      <w:r w:rsidR="003B47AB">
        <w:rPr>
          <w:rFonts w:cs="Arial"/>
          <w:sz w:val="16"/>
          <w:szCs w:val="16"/>
        </w:rPr>
        <w:t>16</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77777777" w:rsidR="006C348A" w:rsidRPr="003370F7" w:rsidRDefault="00904FF2" w:rsidP="006C348A">
      <w:pPr>
        <w:jc w:val="center"/>
        <w:rPr>
          <w:rFonts w:cs="Arial"/>
          <w:sz w:val="16"/>
          <w:szCs w:val="16"/>
        </w:rPr>
      </w:pPr>
      <w:r>
        <w:rPr>
          <w:rFonts w:cs="Arial"/>
          <w:sz w:val="16"/>
          <w:szCs w:val="16"/>
        </w:rPr>
        <w:t>© 20</w:t>
      </w:r>
      <w:r w:rsidR="0034215F">
        <w:rPr>
          <w:rFonts w:cs="Arial"/>
          <w:sz w:val="16"/>
          <w:szCs w:val="16"/>
        </w:rPr>
        <w:t>1</w:t>
      </w:r>
      <w:r w:rsidR="003B47AB">
        <w:rPr>
          <w:rFonts w:cs="Arial"/>
          <w:sz w:val="16"/>
          <w:szCs w:val="16"/>
        </w:rPr>
        <w:t>6</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7777777"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Public Expenditure 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10107" w:type="dxa"/>
        <w:tblLayout w:type="fixed"/>
        <w:tblLook w:val="01E0" w:firstRow="1" w:lastRow="1" w:firstColumn="1" w:lastColumn="1" w:noHBand="0" w:noVBand="0"/>
      </w:tblPr>
      <w:tblGrid>
        <w:gridCol w:w="1188"/>
        <w:gridCol w:w="2284"/>
        <w:gridCol w:w="6635"/>
      </w:tblGrid>
      <w:tr w:rsidR="00E22759" w:rsidRPr="003370F7" w14:paraId="60EECEEC" w14:textId="77777777">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635" w:type="dxa"/>
            <w:tcBorders>
              <w:top w:val="single" w:sz="12" w:space="0" w:color="99CCFF"/>
              <w:left w:val="single" w:sz="12" w:space="0" w:color="99CCFF"/>
              <w:bottom w:val="single" w:sz="12" w:space="0" w:color="99CCFF"/>
              <w:right w:val="single" w:sz="12" w:space="0" w:color="99CCFF"/>
            </w:tcBorders>
          </w:tcPr>
          <w:p w14:paraId="7C86F841" w14:textId="70FD5D75"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B736A5">
              <w:rPr>
                <w:rFonts w:cs="Arial"/>
              </w:rPr>
              <w:t>Mayo County Council</w:t>
            </w:r>
            <w:r w:rsidRPr="003370F7">
              <w:rPr>
                <w:rFonts w:cs="Arial"/>
              </w:rPr>
              <w:fldChar w:fldCharType="end"/>
            </w:r>
            <w:bookmarkEnd w:id="1"/>
          </w:p>
        </w:tc>
      </w:tr>
      <w:tr w:rsidR="00E22759" w:rsidRPr="003370F7" w14:paraId="3776DF95" w14:textId="77777777">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635" w:type="dxa"/>
            <w:tcBorders>
              <w:top w:val="single" w:sz="12" w:space="0" w:color="99CCFF"/>
              <w:left w:val="single" w:sz="12" w:space="0" w:color="99CCFF"/>
              <w:bottom w:val="single" w:sz="12" w:space="0" w:color="99CCFF"/>
              <w:right w:val="single" w:sz="12" w:space="0" w:color="99CCFF"/>
            </w:tcBorders>
          </w:tcPr>
          <w:p w14:paraId="17FF47EC" w14:textId="5889E76B"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5B5BED" w:rsidRPr="005B5BED">
              <w:rPr>
                <w:rFonts w:cs="Arial"/>
              </w:rPr>
              <w:t>Áras an Contae, The Mall, Castlebar, Co. Mayo</w:t>
            </w:r>
            <w:r w:rsidRPr="003370F7">
              <w:rPr>
                <w:rFonts w:cs="Arial"/>
              </w:rPr>
              <w:fldChar w:fldCharType="end"/>
            </w:r>
            <w:bookmarkEnd w:id="2"/>
          </w:p>
        </w:tc>
      </w:tr>
      <w:tr w:rsidR="00E22759" w:rsidRPr="003370F7" w14:paraId="16FDAC64" w14:textId="77777777">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6475D1C7" w14:textId="00819A5B"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5B5BED">
              <w:rPr>
                <w:rFonts w:cs="Arial"/>
              </w:rPr>
              <w:t>Deirdre Cunningham</w:t>
            </w:r>
            <w:r w:rsidRPr="003370F7">
              <w:rPr>
                <w:rFonts w:cs="Arial"/>
              </w:rPr>
              <w:fldChar w:fldCharType="end"/>
            </w:r>
          </w:p>
        </w:tc>
      </w:tr>
      <w:tr w:rsidR="00E22759" w:rsidRPr="003370F7" w14:paraId="7AB33749" w14:textId="77777777">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03DDC18D"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905FD8">
              <w:rPr>
                <w:rFonts w:cs="Arial"/>
                <w:i/>
              </w:rPr>
              <w:t>29</w:t>
            </w:r>
            <w:r w:rsidR="00877187" w:rsidRPr="00877187">
              <w:rPr>
                <w:rFonts w:cs="Arial"/>
                <w:i/>
                <w:vertAlign w:val="superscript"/>
              </w:rPr>
              <w:t>th</w:t>
            </w:r>
            <w:r w:rsidR="00877187">
              <w:rPr>
                <w:rFonts w:cs="Arial"/>
                <w:i/>
              </w:rPr>
              <w:t xml:space="preserve"> July 202</w:t>
            </w:r>
            <w:r w:rsidR="00905FD8">
              <w:rPr>
                <w:rFonts w:cs="Arial"/>
                <w:i/>
              </w:rPr>
              <w:t>6</w:t>
            </w:r>
            <w:r w:rsidRPr="003370F7">
              <w:rPr>
                <w:rFonts w:cs="Arial"/>
                <w:i/>
              </w:rPr>
              <w:fldChar w:fldCharType="end"/>
            </w:r>
          </w:p>
        </w:tc>
        <w:tc>
          <w:tcPr>
            <w:tcW w:w="6635"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10188" w:type="dxa"/>
        <w:tblLayout w:type="fixed"/>
        <w:tblLook w:val="01E0" w:firstRow="1" w:lastRow="1" w:firstColumn="1" w:lastColumn="1" w:noHBand="0" w:noVBand="0"/>
      </w:tblPr>
      <w:tblGrid>
        <w:gridCol w:w="1583"/>
        <w:gridCol w:w="1945"/>
        <w:gridCol w:w="6660"/>
      </w:tblGrid>
      <w:tr w:rsidR="00904FF2" w:rsidRPr="003370F7" w14:paraId="7DC8E0A8" w14:textId="77777777">
        <w:trPr>
          <w:trHeight w:val="567"/>
        </w:trPr>
        <w:tc>
          <w:tcPr>
            <w:tcW w:w="1583" w:type="dxa"/>
            <w:tcBorders>
              <w:right w:val="single" w:sz="12" w:space="0" w:color="99CCFF"/>
            </w:tcBorders>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660" w:type="dxa"/>
            <w:tcBorders>
              <w:top w:val="single" w:sz="12" w:space="0" w:color="99CCFF"/>
              <w:left w:val="single" w:sz="12" w:space="0" w:color="99CCFF"/>
              <w:bottom w:val="single" w:sz="12" w:space="0" w:color="99CCFF"/>
              <w:right w:val="single" w:sz="12" w:space="0" w:color="99CCFF"/>
            </w:tcBorders>
          </w:tcPr>
          <w:p w14:paraId="1B17DEBE" w14:textId="0A60784F"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E6597">
              <w:rPr>
                <w:rFonts w:cs="Arial"/>
              </w:rPr>
              <w:t>Conservation Consultancy Services &amp; PSDP</w:t>
            </w:r>
            <w:r w:rsidRPr="003370F7">
              <w:rPr>
                <w:rFonts w:cs="Arial"/>
              </w:rPr>
              <w:fldChar w:fldCharType="end"/>
            </w:r>
          </w:p>
        </w:tc>
      </w:tr>
      <w:tr w:rsidR="00496995" w:rsidRPr="003370F7" w14:paraId="00FF13D5" w14:textId="77777777">
        <w:trPr>
          <w:trHeight w:val="567"/>
        </w:trPr>
        <w:tc>
          <w:tcPr>
            <w:tcW w:w="1583" w:type="dxa"/>
            <w:tcBorders>
              <w:right w:val="single" w:sz="12" w:space="0" w:color="99CCFF"/>
            </w:tcBorders>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660" w:type="dxa"/>
            <w:tcBorders>
              <w:top w:val="single" w:sz="12" w:space="0" w:color="99CCFF"/>
              <w:left w:val="single" w:sz="12" w:space="0" w:color="99CCFF"/>
              <w:bottom w:val="single" w:sz="12" w:space="0" w:color="99CCFF"/>
              <w:right w:val="single" w:sz="12" w:space="0" w:color="99CCFF"/>
            </w:tcBorders>
          </w:tcPr>
          <w:p w14:paraId="1E676E4C" w14:textId="3DF1FDC3"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D6801">
              <w:rPr>
                <w:rFonts w:cs="Arial"/>
              </w:rPr>
              <w:t>Provision of C</w:t>
            </w:r>
            <w:r w:rsidR="008D6801" w:rsidRPr="008D6801">
              <w:rPr>
                <w:rFonts w:cs="Arial"/>
              </w:rPr>
              <w:t>onservation Consultancy Services &amp; PSDP</w:t>
            </w:r>
            <w:r w:rsidR="008D6801">
              <w:rPr>
                <w:rFonts w:cs="Arial"/>
              </w:rPr>
              <w:t xml:space="preserve"> for </w:t>
            </w:r>
            <w:r w:rsidR="00905FD8">
              <w:rPr>
                <w:rFonts w:cs="Arial"/>
              </w:rPr>
              <w:t>Ardnaree Abbey</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1757EABF" w14:textId="77777777" w:rsidR="0031234A"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   </w:t>
      </w:r>
    </w:p>
    <w:p w14:paraId="22D55B15" w14:textId="77777777" w:rsidR="0031234A" w:rsidRDefault="0031234A" w:rsidP="0031234A">
      <w:pPr>
        <w:widowControl/>
        <w:rPr>
          <w:color w:val="000000"/>
        </w:rPr>
      </w:pPr>
      <w:r>
        <w:rPr>
          <w:color w:val="000000"/>
        </w:rPr>
        <w:t xml:space="preserve">Terms used in this tender that are defined in those documents have the same meaning in this tender.  We submit with this tender a detailed breakdown of the tender price (if requested) and an approved letter of ‘confirmation’ regarding parent or other company support (if relevant). </w:t>
      </w:r>
    </w:p>
    <w:p w14:paraId="6E140938" w14:textId="77777777" w:rsidR="0031234A" w:rsidRPr="0031234A" w:rsidRDefault="0031234A" w:rsidP="0031234A">
      <w:pPr>
        <w:widowControl/>
        <w:rPr>
          <w:color w:val="000000"/>
        </w:rPr>
      </w:pP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77777777" w:rsidR="00F04F16" w:rsidRDefault="0031234A" w:rsidP="0031234A">
      <w:pPr>
        <w:pStyle w:val="Heading3"/>
        <w:widowControl/>
        <w:numPr>
          <w:ilvl w:val="0"/>
          <w:numId w:val="0"/>
        </w:numPr>
        <w:rPr>
          <w:color w:val="000000"/>
        </w:rPr>
      </w:pPr>
      <w:bookmarkStart w:id="3" w:name="_DV_M41"/>
      <w:bookmarkEnd w:id="3"/>
      <w:r w:rsidRPr="0031234A">
        <w:rPr>
          <w:color w:val="000000"/>
        </w:rPr>
        <w:t xml:space="preserve">the fixed price lump sum fee of </w:t>
      </w:r>
      <w:r w:rsidR="00F04F16">
        <w:rPr>
          <w:color w:val="000000"/>
        </w:rPr>
        <w:t>:</w:t>
      </w:r>
    </w:p>
    <w:tbl>
      <w:tblPr>
        <w:tblW w:w="10117" w:type="dxa"/>
        <w:tblLayout w:type="fixed"/>
        <w:tblLook w:val="01E0" w:firstRow="1" w:lastRow="1" w:firstColumn="1" w:lastColumn="1" w:noHBand="0" w:noVBand="0"/>
      </w:tblPr>
      <w:tblGrid>
        <w:gridCol w:w="10117"/>
      </w:tblGrid>
      <w:tr w:rsidR="00F04F16" w:rsidRPr="003370F7" w14:paraId="4DE955C0"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77777777" w:rsidR="00F04F16" w:rsidRPr="00CD4687" w:rsidRDefault="00773F8B" w:rsidP="00F04F16">
      <w:pPr>
        <w:rPr>
          <w:b/>
          <w:i/>
          <w:iCs/>
          <w:color w:val="000000"/>
        </w:rPr>
      </w:pPr>
      <w:r w:rsidRPr="00CD4687">
        <w:rPr>
          <w:b/>
          <w:i/>
          <w:color w:val="000000"/>
        </w:rPr>
        <w:t>and/or</w:t>
      </w:r>
      <w:r w:rsidR="006213ED" w:rsidRPr="00CD4687">
        <w:rPr>
          <w:b/>
          <w:i/>
          <w:color w:val="000000"/>
        </w:rPr>
        <w:t xml:space="preserve">           </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10188" w:type="dxa"/>
        <w:tblLayout w:type="fixed"/>
        <w:tblLook w:val="01E0" w:firstRow="1" w:lastRow="1" w:firstColumn="1" w:lastColumn="1" w:noHBand="0" w:noVBand="0"/>
      </w:tblPr>
      <w:tblGrid>
        <w:gridCol w:w="10188"/>
      </w:tblGrid>
      <w:tr w:rsidR="00F04F16" w:rsidRPr="003370F7" w14:paraId="7B2E5F0B" w14:textId="77777777" w:rsidTr="00CD4687">
        <w:trPr>
          <w:trHeight w:val="567"/>
        </w:trPr>
        <w:tc>
          <w:tcPr>
            <w:tcW w:w="10188"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77777777"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time charges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 xml:space="preserve">.   </w:t>
      </w:r>
    </w:p>
    <w:p w14:paraId="13EDA49C" w14:textId="77777777" w:rsidR="00B04FF8" w:rsidRDefault="00F04F16" w:rsidP="0086356F">
      <w:pPr>
        <w:widowControl/>
        <w:rPr>
          <w:rFonts w:cs="Arial"/>
        </w:rPr>
      </w:pPr>
      <w:r>
        <w:t>The amounts set out in this Form of Tender include for expenses, for any intellectual property rights required and, where the Services include acting as Project Supervisor for the Design Process, any fee for so acting.</w:t>
      </w:r>
      <w:bookmarkStart w:id="10" w:name="_DV_M46"/>
      <w:bookmarkStart w:id="11" w:name="Text194"/>
      <w:bookmarkEnd w:id="10"/>
    </w:p>
    <w:p w14:paraId="1ED0A9A6" w14:textId="77777777" w:rsidR="00FA5580" w:rsidRDefault="00FA5580" w:rsidP="0086356F">
      <w:pPr>
        <w:widowControl/>
        <w:rPr>
          <w:rFonts w:cs="Arial"/>
        </w:rPr>
      </w:pPr>
    </w:p>
    <w:p w14:paraId="460908E4" w14:textId="77777777" w:rsidR="00FA5580" w:rsidRDefault="00FA5580" w:rsidP="00FA5580">
      <w:pPr>
        <w:rPr>
          <w:rFonts w:ascii="Microsoft Sans Serif" w:hAnsi="Microsoft Sans Serif" w:cs="Microsoft Sans Serif"/>
          <w:b/>
        </w:rPr>
      </w:pPr>
    </w:p>
    <w:p w14:paraId="63A6E685" w14:textId="77777777" w:rsidR="00FA5580" w:rsidRDefault="00FA5580" w:rsidP="00FA5580">
      <w:pPr>
        <w:rPr>
          <w:rFonts w:ascii="Microsoft Sans Serif" w:hAnsi="Microsoft Sans Serif" w:cs="Microsoft Sans Serif"/>
          <w:b/>
        </w:rPr>
      </w:pPr>
    </w:p>
    <w:p w14:paraId="14E67867" w14:textId="77777777" w:rsidR="00555827" w:rsidRDefault="00555827" w:rsidP="00FA5580">
      <w:pPr>
        <w:rPr>
          <w:rFonts w:ascii="Microsoft Sans Serif" w:hAnsi="Microsoft Sans Serif" w:cs="Microsoft Sans Serif"/>
          <w:b/>
        </w:rPr>
      </w:pPr>
    </w:p>
    <w:p w14:paraId="68A5B319" w14:textId="77777777" w:rsidR="00555827" w:rsidRDefault="00555827" w:rsidP="00FA5580">
      <w:pPr>
        <w:rPr>
          <w:rFonts w:ascii="Microsoft Sans Serif" w:hAnsi="Microsoft Sans Serif" w:cs="Microsoft Sans Serif"/>
          <w:b/>
        </w:rPr>
      </w:pPr>
    </w:p>
    <w:p w14:paraId="37D4C250" w14:textId="77777777" w:rsidR="00FA5580" w:rsidRDefault="00FA5580" w:rsidP="00FA5580">
      <w:pPr>
        <w:rPr>
          <w:rFonts w:ascii="Microsoft Sans Serif" w:hAnsi="Microsoft Sans Serif" w:cs="Microsoft Sans Serif"/>
          <w:b/>
        </w:rPr>
      </w:pPr>
    </w:p>
    <w:p w14:paraId="782F570B" w14:textId="77777777" w:rsidR="00FA5580" w:rsidRDefault="00FA5580" w:rsidP="00FA5580">
      <w:pPr>
        <w:rPr>
          <w:rFonts w:ascii="Microsoft Sans Serif" w:hAnsi="Microsoft Sans Serif" w:cs="Microsoft Sans Serif"/>
          <w:b/>
        </w:rPr>
      </w:pPr>
      <w:r w:rsidRPr="00DA0424">
        <w:rPr>
          <w:rFonts w:ascii="Microsoft Sans Serif" w:hAnsi="Microsoft Sans Serif" w:cs="Microsoft Sans Serif"/>
          <w:b/>
        </w:rPr>
        <w:lastRenderedPageBreak/>
        <w:t>Rates for time charges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976"/>
      </w:tblGrid>
      <w:tr w:rsidR="00FA5580" w:rsidRPr="0067083B" w14:paraId="3724F8BD" w14:textId="77777777" w:rsidTr="0067083B">
        <w:tc>
          <w:tcPr>
            <w:tcW w:w="5742" w:type="dxa"/>
          </w:tcPr>
          <w:p w14:paraId="4B2B34FC" w14:textId="77777777" w:rsidR="00FA5580" w:rsidRPr="0067083B" w:rsidRDefault="00FA5580" w:rsidP="005C153A">
            <w:pPr>
              <w:rPr>
                <w:rFonts w:eastAsia="MS Mincho"/>
                <w:b/>
                <w:highlight w:val="yellow"/>
              </w:rPr>
            </w:pPr>
            <w:r w:rsidRPr="0067083B">
              <w:rPr>
                <w:rFonts w:eastAsia="MS Mincho"/>
                <w:b/>
              </w:rPr>
              <w:t>Grade</w:t>
            </w:r>
          </w:p>
        </w:tc>
        <w:tc>
          <w:tcPr>
            <w:tcW w:w="3976" w:type="dxa"/>
            <w:shd w:val="clear" w:color="auto" w:fill="C0C0C0"/>
          </w:tcPr>
          <w:p w14:paraId="539C8847"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Hourly rate</w:t>
            </w:r>
          </w:p>
        </w:tc>
      </w:tr>
      <w:tr w:rsidR="00FA5580" w:rsidRPr="0067083B" w14:paraId="62D62B78" w14:textId="77777777" w:rsidTr="0067083B">
        <w:trPr>
          <w:trHeight w:val="195"/>
        </w:trPr>
        <w:tc>
          <w:tcPr>
            <w:tcW w:w="5742" w:type="dxa"/>
          </w:tcPr>
          <w:p w14:paraId="2067488C" w14:textId="77777777" w:rsidR="00FA5580" w:rsidRPr="0067083B" w:rsidRDefault="00FA5580" w:rsidP="0067083B">
            <w:pPr>
              <w:tabs>
                <w:tab w:val="left" w:pos="5149"/>
              </w:tabs>
              <w:rPr>
                <w:rFonts w:eastAsia="MS Mincho"/>
                <w:i/>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Project Director</w:t>
            </w:r>
            <w:r w:rsidRPr="0067083B">
              <w:rPr>
                <w:rFonts w:eastAsia="MS Mincho" w:cs="Arial"/>
              </w:rPr>
              <w:t xml:space="preserve">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3556ED30"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p>
        </w:tc>
      </w:tr>
      <w:tr w:rsidR="00FA5580" w:rsidRPr="0067083B" w14:paraId="07D67C75" w14:textId="77777777" w:rsidTr="0067083B">
        <w:trPr>
          <w:trHeight w:val="300"/>
        </w:trPr>
        <w:tc>
          <w:tcPr>
            <w:tcW w:w="5742" w:type="dxa"/>
          </w:tcPr>
          <w:p w14:paraId="4D4E7D0D" w14:textId="77777777" w:rsidR="00FA5580" w:rsidRPr="0067083B" w:rsidRDefault="002C6302" w:rsidP="0067083B">
            <w:pPr>
              <w:tabs>
                <w:tab w:val="left" w:pos="5149"/>
              </w:tabs>
              <w:rPr>
                <w:rFonts w:eastAsia="MS Mincho"/>
                <w:i/>
                <w:color w:val="00000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Employer's Representative</w:t>
            </w:r>
            <w:r w:rsidRPr="0067083B">
              <w:rPr>
                <w:rFonts w:eastAsia="MS Mincho" w:cs="Arial"/>
              </w:rPr>
              <w:t xml:space="preserve">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5720291F"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p>
        </w:tc>
      </w:tr>
      <w:tr w:rsidR="00FA5580" w:rsidRPr="0067083B" w14:paraId="64E15201" w14:textId="77777777" w:rsidTr="0067083B">
        <w:trPr>
          <w:trHeight w:val="180"/>
        </w:trPr>
        <w:tc>
          <w:tcPr>
            <w:tcW w:w="5742" w:type="dxa"/>
          </w:tcPr>
          <w:p w14:paraId="4A714116" w14:textId="77777777" w:rsidR="00FA5580" w:rsidRPr="0067083B" w:rsidRDefault="002C6302" w:rsidP="0067083B">
            <w:pPr>
              <w:tabs>
                <w:tab w:val="left" w:pos="5149"/>
              </w:tabs>
              <w:rPr>
                <w:rFonts w:eastAsia="MS Mincho"/>
                <w:i/>
                <w:color w:val="00000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Project Manager</w:t>
            </w:r>
            <w:r w:rsidRPr="0067083B">
              <w:rPr>
                <w:rFonts w:eastAsia="MS Mincho" w:cs="Arial"/>
              </w:rPr>
              <w:t xml:space="preserve">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75DAC5C0"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p>
        </w:tc>
      </w:tr>
      <w:tr w:rsidR="00FA5580" w:rsidRPr="0067083B" w14:paraId="0A384AE1" w14:textId="77777777" w:rsidTr="0067083B">
        <w:trPr>
          <w:trHeight w:val="350"/>
        </w:trPr>
        <w:tc>
          <w:tcPr>
            <w:tcW w:w="5742" w:type="dxa"/>
          </w:tcPr>
          <w:p w14:paraId="3313E8ED" w14:textId="77777777" w:rsidR="00FA5580" w:rsidRPr="0067083B" w:rsidRDefault="002C6302" w:rsidP="005C153A">
            <w:pPr>
              <w:rPr>
                <w:rFonts w:eastAsia="MS Mincho"/>
                <w:i/>
                <w:color w:val="00000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 xml:space="preserve">Senior Architect/Engineer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1DDB898B"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p>
        </w:tc>
      </w:tr>
      <w:tr w:rsidR="00FA5580" w:rsidRPr="0067083B" w14:paraId="464B7EC9" w14:textId="77777777" w:rsidTr="0067083B">
        <w:tc>
          <w:tcPr>
            <w:tcW w:w="5742" w:type="dxa"/>
          </w:tcPr>
          <w:p w14:paraId="2C9D41C0" w14:textId="77777777" w:rsidR="00FA5580" w:rsidRPr="0067083B" w:rsidRDefault="002C6302"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 xml:space="preserve">Project Architect/Engineer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27F03C71"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p>
        </w:tc>
      </w:tr>
      <w:tr w:rsidR="00FA5580" w:rsidRPr="0067083B" w14:paraId="5CF4D83C" w14:textId="77777777" w:rsidTr="0067083B">
        <w:tc>
          <w:tcPr>
            <w:tcW w:w="5742" w:type="dxa"/>
          </w:tcPr>
          <w:p w14:paraId="594BC6A6" w14:textId="77777777" w:rsidR="00FA5580" w:rsidRPr="0067083B" w:rsidRDefault="002C6302"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 xml:space="preserve">Clerk of Works/Resident Engineer (employed directly by Consultant)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4B10C225"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p>
        </w:tc>
      </w:tr>
      <w:tr w:rsidR="00FA5580" w:rsidRPr="0067083B" w14:paraId="27B864F3" w14:textId="77777777" w:rsidTr="0067083B">
        <w:tc>
          <w:tcPr>
            <w:tcW w:w="5742" w:type="dxa"/>
          </w:tcPr>
          <w:p w14:paraId="38186AFC" w14:textId="77777777" w:rsidR="00FA5580" w:rsidRPr="0067083B" w:rsidRDefault="002C6302" w:rsidP="0067083B">
            <w:pPr>
              <w:tabs>
                <w:tab w:val="right" w:pos="5526"/>
              </w:tabs>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 xml:space="preserve">Assistant Clerk of Works/Resident Engineer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1BCD22AF"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p>
        </w:tc>
      </w:tr>
      <w:tr w:rsidR="00FA5580" w:rsidRPr="0067083B" w14:paraId="63F0C7C2" w14:textId="77777777" w:rsidTr="0067083B">
        <w:tc>
          <w:tcPr>
            <w:tcW w:w="5742" w:type="dxa"/>
          </w:tcPr>
          <w:p w14:paraId="68057BCB" w14:textId="77777777" w:rsidR="00FA5580" w:rsidRPr="0067083B" w:rsidRDefault="00676354"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 xml:space="preserve">Site Inspector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356AF975"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p>
        </w:tc>
      </w:tr>
      <w:tr w:rsidR="00FA5580" w:rsidRPr="0067083B" w14:paraId="61A50624" w14:textId="77777777" w:rsidTr="0067083B">
        <w:tc>
          <w:tcPr>
            <w:tcW w:w="5742" w:type="dxa"/>
          </w:tcPr>
          <w:p w14:paraId="272C378B" w14:textId="77777777" w:rsidR="00FA5580" w:rsidRPr="0067083B" w:rsidRDefault="00676354"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 xml:space="preserve">Senior Technician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665B8FB5"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p>
        </w:tc>
      </w:tr>
      <w:tr w:rsidR="00FA5580" w:rsidRPr="0067083B" w14:paraId="1D2B6FB7" w14:textId="77777777" w:rsidTr="0067083B">
        <w:tc>
          <w:tcPr>
            <w:tcW w:w="5742" w:type="dxa"/>
          </w:tcPr>
          <w:p w14:paraId="12E988CB" w14:textId="77777777" w:rsidR="00FA5580" w:rsidRPr="0067083B" w:rsidRDefault="00676354"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 xml:space="preserve">Junior Technician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243194F0"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p>
        </w:tc>
      </w:tr>
      <w:tr w:rsidR="00FA5580" w:rsidRPr="0067083B" w14:paraId="32C597C3" w14:textId="77777777" w:rsidTr="0067083B">
        <w:tc>
          <w:tcPr>
            <w:tcW w:w="5742" w:type="dxa"/>
          </w:tcPr>
          <w:p w14:paraId="26697F9F" w14:textId="77777777" w:rsidR="00FA5580" w:rsidRPr="0067083B" w:rsidRDefault="00676354"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 xml:space="preserve">Administrator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3851BCD2"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p>
        </w:tc>
      </w:tr>
      <w:tr w:rsidR="00FA5580" w:rsidRPr="0067083B" w14:paraId="006F7904" w14:textId="77777777" w:rsidTr="0067083B">
        <w:tc>
          <w:tcPr>
            <w:tcW w:w="5742" w:type="dxa"/>
          </w:tcPr>
          <w:p w14:paraId="615BD4A7" w14:textId="77777777" w:rsidR="00FA5580" w:rsidRPr="0067083B" w:rsidRDefault="00676354"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 xml:space="preserve">Project Supervisor for the Design Process </w:t>
            </w:r>
            <w:r w:rsidRPr="0067083B">
              <w:rPr>
                <w:rFonts w:eastAsia="MS Mincho" w:cs="Arial"/>
                <w:i/>
                <w:sz w:val="16"/>
                <w:szCs w:val="16"/>
              </w:rPr>
              <w:t>(amend as required)</w:t>
            </w:r>
            <w:r w:rsidRPr="0067083B">
              <w:rPr>
                <w:rFonts w:eastAsia="MS Mincho" w:cs="Arial"/>
              </w:rPr>
              <w:fldChar w:fldCharType="end"/>
            </w:r>
          </w:p>
        </w:tc>
        <w:tc>
          <w:tcPr>
            <w:tcW w:w="3976" w:type="dxa"/>
            <w:shd w:val="clear" w:color="auto" w:fill="C0C0C0"/>
          </w:tcPr>
          <w:p w14:paraId="1AF9E915"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fldChar w:fldCharType="end"/>
            </w:r>
          </w:p>
        </w:tc>
      </w:tr>
    </w:tbl>
    <w:p w14:paraId="4F822C46" w14:textId="77777777" w:rsidR="00FA5580" w:rsidRDefault="00FA5580" w:rsidP="0086356F">
      <w:pPr>
        <w:widowControl/>
        <w:rPr>
          <w:color w:val="000000"/>
        </w:rPr>
      </w:pPr>
    </w:p>
    <w:p w14:paraId="4FE95E82" w14:textId="77777777" w:rsidR="00FA5580" w:rsidRPr="0086356F" w:rsidRDefault="00FA5580" w:rsidP="0086356F">
      <w:pPr>
        <w:widowControl/>
        <w:rPr>
          <w:color w:val="000000"/>
        </w:rPr>
      </w:pPr>
    </w:p>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7777777"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 </w:t>
      </w:r>
      <w:r w:rsidR="001A19AB">
        <w:rPr>
          <w:rFonts w:cs="Arial"/>
        </w:rPr>
        <w:t> </w:t>
      </w:r>
      <w:r w:rsidR="001A19AB">
        <w:rPr>
          <w:rFonts w:cs="Arial"/>
        </w:rPr>
        <w:t> </w:t>
      </w:r>
      <w:r w:rsidR="001A19AB">
        <w:rPr>
          <w:rFonts w:cs="Arial"/>
        </w:rPr>
        <w:t> </w:t>
      </w:r>
      <w:r w:rsidR="001A19AB">
        <w:rPr>
          <w:rFonts w:cs="Arial"/>
        </w:rPr>
        <w:t>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2628C75E" w14:textId="77777777" w:rsidR="00FA5580" w:rsidRDefault="00FA5580" w:rsidP="00FA5580">
      <w:pPr>
        <w:rPr>
          <w:rFonts w:cs="Arial"/>
        </w:rPr>
      </w:pPr>
    </w:p>
    <w:p w14:paraId="0575311A" w14:textId="77777777" w:rsidR="00FA5580" w:rsidRDefault="00FA5580" w:rsidP="00FA5580">
      <w:pPr>
        <w:rPr>
          <w:rFonts w:cs="Arial"/>
        </w:rPr>
      </w:pPr>
    </w:p>
    <w:p w14:paraId="7BE95EA6" w14:textId="77777777" w:rsidR="00FA5580" w:rsidRPr="00FA5580" w:rsidRDefault="00FA5580" w:rsidP="00FA5580">
      <w:pPr>
        <w:rPr>
          <w:rFonts w:cs="Arial"/>
        </w:rPr>
      </w:pPr>
    </w:p>
    <w:p w14:paraId="42E10CF3" w14:textId="77777777" w:rsidR="00D52863" w:rsidRDefault="00496995" w:rsidP="00FA5580">
      <w:pPr>
        <w:widowControl/>
        <w:rPr>
          <w:color w:val="000000"/>
        </w:rPr>
      </w:pPr>
      <w:bookmarkStart w:id="15" w:name="_DV_M54"/>
      <w:bookmarkEnd w:id="15"/>
      <w:r>
        <w:rPr>
          <w:color w:val="000000"/>
        </w:rPr>
        <w:t>Is sinne, le meas</w:t>
      </w:r>
    </w:p>
    <w:p w14:paraId="4EBAAFDA" w14:textId="77777777" w:rsidR="0086356F" w:rsidRDefault="0086356F" w:rsidP="00FA5580">
      <w:pPr>
        <w:widowControl/>
        <w:rPr>
          <w:color w:val="000000"/>
        </w:rPr>
      </w:pPr>
    </w:p>
    <w:p w14:paraId="6AF91569" w14:textId="77777777" w:rsidR="00FA5580" w:rsidRDefault="00FA5580" w:rsidP="00FA5580">
      <w:pPr>
        <w:widowControl/>
        <w:rPr>
          <w:color w:val="000000"/>
        </w:rPr>
      </w:pPr>
    </w:p>
    <w:p w14:paraId="70B74777" w14:textId="77777777" w:rsidR="00FA5580" w:rsidRDefault="00FA5580" w:rsidP="00FA5580">
      <w:pPr>
        <w:widowControl/>
        <w:rPr>
          <w:color w:val="000000"/>
        </w:rPr>
      </w:pPr>
    </w:p>
    <w:p w14:paraId="423D96D8" w14:textId="77777777" w:rsidR="00FA5580" w:rsidRDefault="00FA5580" w:rsidP="00FA5580">
      <w:pPr>
        <w:widowControl/>
        <w:rPr>
          <w:color w:val="000000"/>
        </w:rPr>
      </w:pPr>
    </w:p>
    <w:p w14:paraId="4FD0A4A0" w14:textId="77777777" w:rsidR="00FA5580" w:rsidRDefault="00FA5580" w:rsidP="00FA5580">
      <w:pPr>
        <w:widowControl/>
        <w:rPr>
          <w:color w:val="000000"/>
        </w:rPr>
      </w:pPr>
    </w:p>
    <w:p w14:paraId="124864E5" w14:textId="77777777" w:rsidR="00F45F01" w:rsidRDefault="00F45F01" w:rsidP="00FA5580">
      <w:pPr>
        <w:widowControl/>
        <w:rPr>
          <w:color w:val="000000"/>
        </w:rPr>
      </w:pPr>
    </w:p>
    <w:p w14:paraId="7E5365B4" w14:textId="77777777" w:rsidR="00F45F01" w:rsidRDefault="00F45F01" w:rsidP="00FA5580">
      <w:pPr>
        <w:widowControl/>
        <w:rPr>
          <w:color w:val="000000"/>
        </w:rPr>
      </w:pPr>
    </w:p>
    <w:p w14:paraId="6071934A" w14:textId="77777777" w:rsidR="00FA5580" w:rsidRPr="00C503B4" w:rsidRDefault="00FA5580"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lastRenderedPageBreak/>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25C85C44" w14:textId="77777777" w:rsidR="00D52863" w:rsidRDefault="00D52863" w:rsidP="00D52863">
      <w:pPr>
        <w:rPr>
          <w:rFonts w:cs="Arial"/>
        </w:rPr>
      </w:pPr>
    </w:p>
    <w:p w14:paraId="12887054" w14:textId="77777777" w:rsidR="00F45F01" w:rsidRDefault="00F45F01" w:rsidP="00D52863">
      <w:pPr>
        <w:rPr>
          <w:rFonts w:cs="Arial"/>
        </w:rPr>
      </w:pPr>
    </w:p>
    <w:p w14:paraId="1749EEE8" w14:textId="77777777" w:rsidR="00F45F01" w:rsidRDefault="00F45F01" w:rsidP="00D52863">
      <w:pPr>
        <w:rPr>
          <w:rFonts w:cs="Arial"/>
        </w:rPr>
      </w:pPr>
    </w:p>
    <w:p w14:paraId="0A5EEA17" w14:textId="77777777" w:rsidR="00F45F01" w:rsidRDefault="00F45F01" w:rsidP="00D52863">
      <w:pPr>
        <w:rPr>
          <w:rFonts w:cs="Arial"/>
        </w:rPr>
      </w:pPr>
    </w:p>
    <w:p w14:paraId="7647237B" w14:textId="77777777" w:rsidR="00F45F01" w:rsidRDefault="00F45F01" w:rsidP="00D52863">
      <w:pPr>
        <w:rPr>
          <w:rFonts w:cs="Arial"/>
        </w:rPr>
      </w:pPr>
    </w:p>
    <w:p w14:paraId="22292F8E" w14:textId="77777777" w:rsidR="00F45F01" w:rsidRDefault="00F45F01" w:rsidP="00D52863">
      <w:pPr>
        <w:rPr>
          <w:rFonts w:cs="Arial"/>
        </w:rPr>
      </w:pPr>
    </w:p>
    <w:p w14:paraId="21121675" w14:textId="77777777" w:rsidR="00F45F01" w:rsidRDefault="00F45F01" w:rsidP="00D52863">
      <w:pPr>
        <w:rPr>
          <w:rFonts w:cs="Arial"/>
        </w:rPr>
      </w:pPr>
    </w:p>
    <w:p w14:paraId="4DF43F00" w14:textId="77777777" w:rsidR="00F45F01" w:rsidRDefault="00F45F01" w:rsidP="00D52863">
      <w:pPr>
        <w:rPr>
          <w:rFonts w:cs="Arial"/>
        </w:rPr>
      </w:pPr>
    </w:p>
    <w:p w14:paraId="2E21BB31" w14:textId="77777777" w:rsidR="00F45F01" w:rsidRDefault="00F45F01" w:rsidP="00D52863">
      <w:pPr>
        <w:rPr>
          <w:rFonts w:cs="Arial"/>
        </w:rPr>
      </w:pPr>
    </w:p>
    <w:p w14:paraId="5F17189F" w14:textId="77777777" w:rsidR="00F45F01" w:rsidRDefault="00F45F01" w:rsidP="00D52863">
      <w:pPr>
        <w:rPr>
          <w:rFonts w:cs="Arial"/>
        </w:rPr>
      </w:pPr>
    </w:p>
    <w:p w14:paraId="14187317" w14:textId="77777777" w:rsidR="00F45F01" w:rsidRDefault="00F45F01" w:rsidP="00D52863">
      <w:pPr>
        <w:rPr>
          <w:rFonts w:cs="Arial"/>
        </w:rPr>
      </w:pPr>
    </w:p>
    <w:p w14:paraId="0903FF58" w14:textId="77777777" w:rsidR="00F45F01" w:rsidRPr="006455B7" w:rsidRDefault="00F45F01" w:rsidP="00D52863">
      <w:pPr>
        <w:rPr>
          <w:rFonts w:cs="Arial"/>
        </w:rPr>
      </w:pPr>
    </w:p>
    <w:tbl>
      <w:tblPr>
        <w:tblW w:w="0" w:type="auto"/>
        <w:tblLook w:val="01E0" w:firstRow="1" w:lastRow="1" w:firstColumn="1" w:lastColumn="1" w:noHBand="0" w:noVBand="0"/>
      </w:tblPr>
      <w:tblGrid>
        <w:gridCol w:w="2841"/>
        <w:gridCol w:w="6185"/>
      </w:tblGrid>
      <w:tr w:rsidR="00C503B4" w:rsidRPr="0067083B" w14:paraId="119DEC1C" w14:textId="77777777" w:rsidTr="0067083B">
        <w:tc>
          <w:tcPr>
            <w:tcW w:w="10008" w:type="dxa"/>
            <w:gridSpan w:val="2"/>
          </w:tcPr>
          <w:p w14:paraId="7967791B" w14:textId="77777777" w:rsidR="00C503B4" w:rsidRPr="0067083B" w:rsidRDefault="00010CF1" w:rsidP="00042A2D">
            <w:pPr>
              <w:rPr>
                <w:rFonts w:eastAsia="MS Mincho" w:cs="Arial"/>
              </w:rPr>
            </w:pPr>
            <w:bookmarkStart w:id="16" w:name="_Toc179187123"/>
            <w:bookmarkStart w:id="17" w:name="_Toc180301095"/>
            <w:r w:rsidRPr="0067083B">
              <w:rPr>
                <w:rFonts w:eastAsia="MS Mincho" w:cs="Arial"/>
                <w:b/>
              </w:rPr>
              <w:lastRenderedPageBreak/>
              <w:t>Given under the Tenderer’s common s</w:t>
            </w:r>
            <w:r w:rsidR="006C59CE" w:rsidRPr="0067083B">
              <w:rPr>
                <w:rFonts w:eastAsia="MS Mincho" w:cs="Arial"/>
                <w:b/>
              </w:rPr>
              <w:t>eal</w:t>
            </w:r>
          </w:p>
        </w:tc>
      </w:tr>
      <w:tr w:rsidR="00C503B4" w:rsidRPr="0067083B" w14:paraId="005B303E" w14:textId="77777777" w:rsidTr="0067083B">
        <w:trPr>
          <w:trHeight w:val="567"/>
        </w:trPr>
        <w:tc>
          <w:tcPr>
            <w:tcW w:w="3042" w:type="dxa"/>
            <w:tcBorders>
              <w:right w:val="single" w:sz="12" w:space="0" w:color="99CCFF"/>
            </w:tcBorders>
          </w:tcPr>
          <w:p w14:paraId="7277A5D7" w14:textId="77777777" w:rsidR="00C503B4" w:rsidRPr="0067083B" w:rsidRDefault="006C59CE" w:rsidP="0067083B">
            <w:pPr>
              <w:jc w:val="right"/>
              <w:rPr>
                <w:rFonts w:eastAsia="MS Mincho" w:cs="Arial"/>
                <w:i/>
              </w:rPr>
            </w:pPr>
            <w:r w:rsidRPr="0067083B">
              <w:rPr>
                <w:rFonts w:eastAsia="MS Mincho" w:cs="Arial"/>
                <w:i/>
              </w:rPr>
              <w:t xml:space="preserve">Affix </w:t>
            </w:r>
            <w:r w:rsidR="00D45143" w:rsidRPr="0067083B">
              <w:rPr>
                <w:rFonts w:eastAsia="MS Mincho" w:cs="Arial"/>
                <w:i/>
              </w:rPr>
              <w:t xml:space="preserve">Tenderer’s </w:t>
            </w:r>
            <w:r w:rsidRPr="0067083B">
              <w:rPr>
                <w:rFonts w:eastAsia="MS Mincho" w:cs="Arial"/>
                <w:i/>
              </w:rPr>
              <w:t>common seal</w:t>
            </w:r>
          </w:p>
        </w:tc>
        <w:tc>
          <w:tcPr>
            <w:tcW w:w="6966" w:type="dxa"/>
            <w:tcBorders>
              <w:top w:val="single" w:sz="12" w:space="0" w:color="99CCFF"/>
              <w:left w:val="single" w:sz="12" w:space="0" w:color="99CCFF"/>
              <w:bottom w:val="single" w:sz="12" w:space="0" w:color="99CCFF"/>
              <w:right w:val="single" w:sz="12" w:space="0" w:color="99CCFF"/>
            </w:tcBorders>
          </w:tcPr>
          <w:p w14:paraId="732227BB" w14:textId="77777777" w:rsidR="00C503B4" w:rsidRPr="0067083B" w:rsidRDefault="00C503B4" w:rsidP="00042A2D">
            <w:pPr>
              <w:rPr>
                <w:rFonts w:eastAsia="MS Mincho" w:cs="Arial"/>
              </w:rPr>
            </w:pPr>
          </w:p>
        </w:tc>
      </w:tr>
      <w:tr w:rsidR="00C503B4" w:rsidRPr="0067083B" w14:paraId="00E43F22" w14:textId="77777777" w:rsidTr="0067083B">
        <w:trPr>
          <w:trHeight w:val="567"/>
        </w:trPr>
        <w:tc>
          <w:tcPr>
            <w:tcW w:w="3042" w:type="dxa"/>
            <w:tcBorders>
              <w:right w:val="single" w:sz="12" w:space="0" w:color="99CCFF"/>
            </w:tcBorders>
          </w:tcPr>
          <w:p w14:paraId="45565F03" w14:textId="77777777" w:rsidR="00C503B4" w:rsidRPr="0067083B" w:rsidRDefault="00C503B4" w:rsidP="00E460B6">
            <w:pPr>
              <w:rPr>
                <w:rFonts w:eastAsia="MS Mincho" w:cs="Arial"/>
                <w:i/>
              </w:rPr>
            </w:pPr>
            <w:r w:rsidRPr="0067083B">
              <w:rPr>
                <w:rFonts w:eastAsia="MS Mincho" w:cs="Arial"/>
                <w:i/>
              </w:rPr>
              <w:t xml:space="preserve">Signature of </w:t>
            </w:r>
            <w:r w:rsidR="00E460B6" w:rsidRPr="0067083B">
              <w:rPr>
                <w:rFonts w:eastAsia="MS Mincho" w:cs="Arial"/>
                <w:i/>
              </w:rPr>
              <w:t xml:space="preserve">person </w:t>
            </w:r>
            <w:r w:rsidRPr="0067083B">
              <w:rPr>
                <w:rFonts w:eastAsia="MS Mincho" w:cs="Arial"/>
                <w:i/>
              </w:rPr>
              <w:t xml:space="preserve">authorised to authenticate the seal </w:t>
            </w:r>
          </w:p>
        </w:tc>
        <w:tc>
          <w:tcPr>
            <w:tcW w:w="6966" w:type="dxa"/>
            <w:tcBorders>
              <w:top w:val="single" w:sz="12" w:space="0" w:color="99CCFF"/>
              <w:left w:val="single" w:sz="12" w:space="0" w:color="99CCFF"/>
              <w:bottom w:val="single" w:sz="12" w:space="0" w:color="99CCFF"/>
              <w:right w:val="single" w:sz="12" w:space="0" w:color="99CCFF"/>
            </w:tcBorders>
          </w:tcPr>
          <w:p w14:paraId="1D87E18A" w14:textId="77777777" w:rsidR="00C503B4" w:rsidRPr="0067083B" w:rsidRDefault="00C503B4" w:rsidP="00042A2D">
            <w:pPr>
              <w:rPr>
                <w:rFonts w:eastAsia="MS Mincho" w:cs="Arial"/>
              </w:rPr>
            </w:pPr>
          </w:p>
        </w:tc>
      </w:tr>
      <w:tr w:rsidR="00C503B4" w:rsidRPr="0067083B" w14:paraId="347FB81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F56A037" w14:textId="77777777" w:rsidR="00C503B4" w:rsidRPr="0067083B" w:rsidRDefault="00C503B4" w:rsidP="00042A2D">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494D45E8" w14:textId="77777777" w:rsidR="00C503B4" w:rsidRPr="0067083B" w:rsidRDefault="00C503B4" w:rsidP="00042A2D">
            <w:pPr>
              <w:rPr>
                <w:rFonts w:eastAsia="MS Mincho" w:cs="Arial"/>
              </w:rPr>
            </w:pPr>
          </w:p>
        </w:tc>
      </w:tr>
      <w:tr w:rsidR="00C503B4" w:rsidRPr="0067083B" w14:paraId="73CE7789"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2C6FA6B" w14:textId="77777777" w:rsidR="00C503B4" w:rsidRPr="0067083B" w:rsidRDefault="00C503B4"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46819218" w14:textId="77777777" w:rsidR="00C503B4" w:rsidRPr="0067083B" w:rsidRDefault="00C503B4" w:rsidP="00042A2D">
            <w:pPr>
              <w:rPr>
                <w:rFonts w:eastAsia="MS Mincho" w:cs="Arial"/>
              </w:rPr>
            </w:pPr>
          </w:p>
        </w:tc>
      </w:tr>
      <w:tr w:rsidR="00C503B4" w:rsidRPr="0067083B" w14:paraId="6B6C44A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2CCB449" w14:textId="77777777" w:rsidR="00C503B4" w:rsidRPr="0067083B" w:rsidRDefault="00C503B4"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22D358E" w14:textId="77777777" w:rsidR="00C503B4" w:rsidRPr="0067083B" w:rsidRDefault="00C503B4" w:rsidP="00042A2D">
            <w:pPr>
              <w:rPr>
                <w:rFonts w:eastAsia="MS Mincho" w:cs="Arial"/>
              </w:rPr>
            </w:pPr>
          </w:p>
        </w:tc>
      </w:tr>
      <w:tr w:rsidR="00C503B4" w:rsidRPr="0067083B" w14:paraId="3AB1CF1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93949D" w14:textId="77777777" w:rsidR="00C503B4" w:rsidRPr="0067083B" w:rsidRDefault="00C503B4"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3FB916F0" w14:textId="77777777" w:rsidR="00C503B4" w:rsidRPr="0067083B" w:rsidRDefault="00C503B4" w:rsidP="00042A2D">
            <w:pPr>
              <w:rPr>
                <w:rFonts w:eastAsia="MS Mincho" w:cs="Arial"/>
              </w:rPr>
            </w:pPr>
          </w:p>
        </w:tc>
      </w:tr>
      <w:tr w:rsidR="00C503B4" w:rsidRPr="0067083B" w14:paraId="5F750EF0"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262F116" w14:textId="77777777" w:rsidR="00C503B4" w:rsidRPr="0067083B" w:rsidRDefault="00C503B4"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8C7AE43" w14:textId="77777777" w:rsidR="00C503B4" w:rsidRPr="0067083B" w:rsidRDefault="00C503B4" w:rsidP="00042A2D">
            <w:pPr>
              <w:rPr>
                <w:rFonts w:eastAsia="MS Mincho" w:cs="Arial"/>
              </w:rPr>
            </w:pPr>
          </w:p>
        </w:tc>
      </w:tr>
    </w:tbl>
    <w:p w14:paraId="28CAFBC9" w14:textId="77777777" w:rsidR="00C503B4" w:rsidRDefault="00C503B4" w:rsidP="00C503B4">
      <w:pPr>
        <w:rPr>
          <w:rFonts w:cs="Arial"/>
        </w:rPr>
      </w:pPr>
    </w:p>
    <w:p w14:paraId="0E2A0565" w14:textId="77777777" w:rsidR="00C503B4" w:rsidRDefault="00C503B4" w:rsidP="00C503B4">
      <w:r w:rsidRPr="006455B7">
        <w:rPr>
          <w:rFonts w:cs="Arial"/>
        </w:rPr>
        <w:t>OR</w:t>
      </w:r>
      <w:r>
        <w:rPr>
          <w:rFonts w:cs="Arial"/>
        </w:rPr>
        <w:t xml:space="preserve"> (</w:t>
      </w:r>
      <w:r>
        <w:t>If the Tenderer is an individual)</w:t>
      </w:r>
    </w:p>
    <w:p w14:paraId="7D1DB015" w14:textId="77777777" w:rsidR="00F45F01" w:rsidRPr="006455B7" w:rsidRDefault="00F45F01" w:rsidP="00C503B4">
      <w:pPr>
        <w:rPr>
          <w:rFonts w:cs="Arial"/>
        </w:rPr>
      </w:pPr>
    </w:p>
    <w:tbl>
      <w:tblPr>
        <w:tblW w:w="0" w:type="auto"/>
        <w:tblLook w:val="01E0" w:firstRow="1" w:lastRow="1" w:firstColumn="1" w:lastColumn="1" w:noHBand="0" w:noVBand="0"/>
      </w:tblPr>
      <w:tblGrid>
        <w:gridCol w:w="2830"/>
        <w:gridCol w:w="6196"/>
      </w:tblGrid>
      <w:tr w:rsidR="00C503B4" w:rsidRPr="0067083B" w14:paraId="4957C5B3" w14:textId="77777777" w:rsidTr="0067083B">
        <w:tc>
          <w:tcPr>
            <w:tcW w:w="10008" w:type="dxa"/>
            <w:gridSpan w:val="2"/>
          </w:tcPr>
          <w:p w14:paraId="76F8FEE6" w14:textId="77777777" w:rsidR="00C503B4" w:rsidRPr="0067083B" w:rsidRDefault="00C503B4" w:rsidP="00042A2D">
            <w:pPr>
              <w:rPr>
                <w:rFonts w:eastAsia="MS Mincho" w:cs="Arial"/>
              </w:rPr>
            </w:pPr>
            <w:r w:rsidRPr="0067083B">
              <w:rPr>
                <w:rFonts w:eastAsia="MS Mincho" w:cs="Arial"/>
                <w:b/>
              </w:rPr>
              <w:t xml:space="preserve">Signed </w:t>
            </w:r>
            <w:r w:rsidR="00D45143" w:rsidRPr="0067083B">
              <w:rPr>
                <w:rFonts w:eastAsia="MS Mincho" w:cs="Arial"/>
                <w:b/>
              </w:rPr>
              <w:t>and Delivered by</w:t>
            </w:r>
          </w:p>
        </w:tc>
      </w:tr>
      <w:tr w:rsidR="00C503B4" w:rsidRPr="0067083B" w14:paraId="1BE91FC7" w14:textId="77777777" w:rsidTr="0067083B">
        <w:trPr>
          <w:trHeight w:val="567"/>
        </w:trPr>
        <w:tc>
          <w:tcPr>
            <w:tcW w:w="3042" w:type="dxa"/>
            <w:tcBorders>
              <w:right w:val="single" w:sz="12" w:space="0" w:color="99CCFF"/>
            </w:tcBorders>
          </w:tcPr>
          <w:p w14:paraId="47483F84" w14:textId="77777777" w:rsidR="00C503B4" w:rsidRPr="0067083B" w:rsidRDefault="00D4514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39B97C7A" w14:textId="77777777" w:rsidR="00C503B4" w:rsidRPr="0067083B" w:rsidRDefault="00C503B4" w:rsidP="00042A2D">
            <w:pPr>
              <w:rPr>
                <w:rFonts w:eastAsia="MS Mincho" w:cs="Arial"/>
              </w:rPr>
            </w:pPr>
          </w:p>
        </w:tc>
      </w:tr>
      <w:tr w:rsidR="00C503B4" w:rsidRPr="0067083B" w14:paraId="0C5A0379" w14:textId="77777777" w:rsidTr="0067083B">
        <w:trPr>
          <w:trHeight w:val="567"/>
        </w:trPr>
        <w:tc>
          <w:tcPr>
            <w:tcW w:w="3042" w:type="dxa"/>
            <w:tcBorders>
              <w:right w:val="single" w:sz="12" w:space="0" w:color="99CCFF"/>
            </w:tcBorders>
          </w:tcPr>
          <w:p w14:paraId="5974C565" w14:textId="77777777" w:rsidR="00C503B4" w:rsidRPr="0067083B" w:rsidRDefault="00C503B4" w:rsidP="0067083B">
            <w:pPr>
              <w:jc w:val="right"/>
              <w:rPr>
                <w:rFonts w:eastAsia="MS Mincho" w:cs="Arial"/>
                <w:i/>
              </w:rPr>
            </w:pPr>
            <w:r w:rsidRPr="0067083B">
              <w:rPr>
                <w:rFonts w:eastAsia="MS Mincho" w:cs="Arial"/>
                <w:i/>
              </w:rPr>
              <w:t xml:space="preserve"> </w:t>
            </w:r>
            <w:r w:rsidR="00D45143"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6FC5A50E" w14:textId="77777777" w:rsidR="00C503B4" w:rsidRPr="0067083B" w:rsidRDefault="00C503B4" w:rsidP="00042A2D">
            <w:pPr>
              <w:rPr>
                <w:rFonts w:eastAsia="MS Mincho" w:cs="Arial"/>
              </w:rPr>
            </w:pPr>
          </w:p>
        </w:tc>
      </w:tr>
      <w:tr w:rsidR="00C503B4" w:rsidRPr="0067083B" w14:paraId="32D6BCBF"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7443F652" w14:textId="77777777" w:rsidR="00C503B4" w:rsidRPr="0067083B" w:rsidRDefault="00C503B4" w:rsidP="00042A2D">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E4D9EEC" w14:textId="77777777" w:rsidR="00C503B4" w:rsidRPr="0067083B" w:rsidRDefault="00C503B4" w:rsidP="00042A2D">
            <w:pPr>
              <w:rPr>
                <w:rFonts w:eastAsia="MS Mincho" w:cs="Arial"/>
              </w:rPr>
            </w:pPr>
          </w:p>
        </w:tc>
      </w:tr>
      <w:tr w:rsidR="00C503B4" w:rsidRPr="0067083B" w14:paraId="0DEAE5D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313AC59" w14:textId="77777777" w:rsidR="00C503B4" w:rsidRPr="0067083B" w:rsidRDefault="00C503B4"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4C7BEAD" w14:textId="77777777" w:rsidR="00C503B4" w:rsidRPr="0067083B" w:rsidRDefault="00C503B4" w:rsidP="00042A2D">
            <w:pPr>
              <w:rPr>
                <w:rFonts w:eastAsia="MS Mincho" w:cs="Arial"/>
              </w:rPr>
            </w:pPr>
          </w:p>
        </w:tc>
      </w:tr>
      <w:tr w:rsidR="00C503B4" w:rsidRPr="0067083B" w14:paraId="54E5FF2B"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812229" w14:textId="77777777" w:rsidR="00C503B4" w:rsidRPr="0067083B" w:rsidRDefault="00C503B4"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00082E54" w14:textId="77777777" w:rsidR="00C503B4" w:rsidRPr="0067083B" w:rsidRDefault="00C503B4" w:rsidP="00042A2D">
            <w:pPr>
              <w:rPr>
                <w:rFonts w:eastAsia="MS Mincho" w:cs="Arial"/>
              </w:rPr>
            </w:pPr>
          </w:p>
        </w:tc>
      </w:tr>
      <w:tr w:rsidR="00C503B4" w:rsidRPr="0067083B" w14:paraId="72C761C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67AE65F" w14:textId="77777777" w:rsidR="00C503B4" w:rsidRPr="0067083B" w:rsidRDefault="00C503B4"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3E49226" w14:textId="77777777" w:rsidR="00C503B4" w:rsidRPr="0067083B" w:rsidRDefault="00C503B4" w:rsidP="00042A2D">
            <w:pPr>
              <w:rPr>
                <w:rFonts w:eastAsia="MS Mincho" w:cs="Arial"/>
              </w:rPr>
            </w:pPr>
          </w:p>
        </w:tc>
      </w:tr>
      <w:tr w:rsidR="00C503B4" w:rsidRPr="0067083B" w14:paraId="29B80340"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65FF861B" w14:textId="77777777" w:rsidR="00C503B4" w:rsidRPr="0067083B" w:rsidRDefault="00C503B4"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16C8A03D" w14:textId="77777777" w:rsidR="00C503B4" w:rsidRPr="0067083B" w:rsidRDefault="00C503B4" w:rsidP="00042A2D">
            <w:pPr>
              <w:rPr>
                <w:rFonts w:eastAsia="MS Mincho" w:cs="Arial"/>
              </w:rPr>
            </w:pPr>
          </w:p>
        </w:tc>
      </w:tr>
    </w:tbl>
    <w:p w14:paraId="136185D8" w14:textId="77777777" w:rsidR="00034902" w:rsidRPr="00AB4AED" w:rsidRDefault="00034902" w:rsidP="00034902">
      <w:pPr>
        <w:rPr>
          <w:rFonts w:cs="Arial"/>
        </w:rPr>
      </w:pPr>
    </w:p>
    <w:bookmarkEnd w:id="16"/>
    <w:bookmarkEnd w:id="17"/>
    <w:p w14:paraId="1F586FE9" w14:textId="77777777" w:rsidR="00587459" w:rsidRDefault="00034902" w:rsidP="00034902">
      <w:pPr>
        <w:pStyle w:val="Heading2"/>
        <w:sectPr w:rsidR="00587459" w:rsidSect="00A75B77">
          <w:headerReference w:type="even" r:id="rId7"/>
          <w:headerReference w:type="default" r:id="rId8"/>
          <w:footerReference w:type="even" r:id="rId9"/>
          <w:footerReference w:type="default" r:id="rId10"/>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8"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77777777" w:rsidR="00610E29" w:rsidRDefault="00610E29" w:rsidP="00610E29">
      <w:pPr>
        <w:pStyle w:val="HeadingSchedule"/>
        <w:rPr>
          <w:rFonts w:ascii="Arial" w:hAnsi="Arial" w:cs="Arial"/>
        </w:rPr>
      </w:pPr>
      <w:r>
        <w:rPr>
          <w:rFonts w:ascii="Arial" w:hAnsi="Arial" w:cs="Arial"/>
        </w:rPr>
        <w:lastRenderedPageBreak/>
        <w:t xml:space="preserve">SCHEDULE A: </w:t>
      </w:r>
      <w:bookmarkStart w:id="19" w:name="_Toc153249435"/>
      <w:bookmarkStart w:id="20" w:name="_Toc155772242"/>
      <w:bookmarkStart w:id="21" w:name="_Toc168810052"/>
      <w:r>
        <w:rPr>
          <w:rFonts w:ascii="Arial" w:hAnsi="Arial" w:cs="Arial"/>
        </w:rPr>
        <w:t>CONTRACT PARTICULARS</w:t>
      </w:r>
      <w:bookmarkEnd w:id="19"/>
      <w:bookmarkEnd w:id="20"/>
      <w:bookmarkEnd w:id="21"/>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610E29">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610E29">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08B09DCA"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2" w:name="Text16"/>
            <w:r>
              <w:rPr>
                <w:rFonts w:cs="Arial"/>
              </w:rPr>
              <w:instrText xml:space="preserve"> FORMTEXT </w:instrText>
            </w:r>
            <w:r>
              <w:rPr>
                <w:rFonts w:cs="Arial"/>
              </w:rPr>
            </w:r>
            <w:r>
              <w:rPr>
                <w:rFonts w:cs="Arial"/>
              </w:rPr>
              <w:fldChar w:fldCharType="separate"/>
            </w:r>
            <w:r w:rsidR="000A5459">
              <w:rPr>
                <w:rFonts w:cs="Arial"/>
                <w:noProof/>
              </w:rPr>
              <w:t>Mayo County Council</w:t>
            </w:r>
            <w:r>
              <w:rPr>
                <w:rFonts w:cs="Arial"/>
              </w:rPr>
              <w:fldChar w:fldCharType="end"/>
            </w:r>
            <w:bookmarkEnd w:id="22"/>
            <w:r>
              <w:rPr>
                <w:rFonts w:cs="Arial"/>
              </w:rPr>
              <w:t xml:space="preserve">   </w:t>
            </w:r>
          </w:p>
        </w:tc>
      </w:tr>
      <w:tr w:rsidR="00610E29" w14:paraId="26641CF9" w14:textId="77777777" w:rsidTr="00610E29">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3" w:name="Text18"/>
        <w:tc>
          <w:tcPr>
            <w:tcW w:w="8162" w:type="dxa"/>
            <w:tcBorders>
              <w:bottom w:val="single" w:sz="18" w:space="0" w:color="FFFFFF"/>
            </w:tcBorders>
            <w:shd w:val="clear" w:color="auto" w:fill="E6E6E6"/>
          </w:tcPr>
          <w:p w14:paraId="5AF5E522" w14:textId="60919A9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0A5459">
              <w:rPr>
                <w:rFonts w:cs="Arial"/>
                <w:noProof/>
              </w:rPr>
              <w:t>094 906</w:t>
            </w:r>
            <w:r w:rsidR="0073191E">
              <w:rPr>
                <w:rFonts w:cs="Arial"/>
                <w:noProof/>
              </w:rPr>
              <w:t>4123</w:t>
            </w:r>
            <w:r>
              <w:rPr>
                <w:rFonts w:cs="Arial"/>
              </w:rPr>
              <w:fldChar w:fldCharType="end"/>
            </w:r>
            <w:bookmarkEnd w:id="23"/>
          </w:p>
        </w:tc>
      </w:tr>
      <w:tr w:rsidR="00610E29" w14:paraId="0D4532BB" w14:textId="77777777" w:rsidTr="00610E29">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4" w:name="Text19"/>
        <w:tc>
          <w:tcPr>
            <w:tcW w:w="8162" w:type="dxa"/>
            <w:tcBorders>
              <w:bottom w:val="single" w:sz="18" w:space="0" w:color="FFFFFF"/>
            </w:tcBorders>
            <w:shd w:val="clear" w:color="auto" w:fill="E6E6E6"/>
          </w:tcPr>
          <w:p w14:paraId="5E2A066C" w14:textId="69231404"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0A5459">
              <w:rPr>
                <w:rFonts w:cs="Arial"/>
                <w:noProof/>
              </w:rPr>
              <w:t>N/A</w:t>
            </w:r>
            <w:r>
              <w:rPr>
                <w:rFonts w:cs="Arial"/>
              </w:rPr>
              <w:fldChar w:fldCharType="end"/>
            </w:r>
            <w:bookmarkEnd w:id="24"/>
          </w:p>
        </w:tc>
      </w:tr>
      <w:tr w:rsidR="00610E29" w14:paraId="34ECFB36" w14:textId="77777777" w:rsidTr="00610E29">
        <w:trPr>
          <w:cantSplit/>
        </w:trPr>
        <w:tc>
          <w:tcPr>
            <w:tcW w:w="1318" w:type="dxa"/>
          </w:tcPr>
          <w:p w14:paraId="32B7ED14" w14:textId="77777777" w:rsidR="00610E29" w:rsidRDefault="00610E29" w:rsidP="00610E29">
            <w:pPr>
              <w:pStyle w:val="Tabletext"/>
              <w:keepNext/>
              <w:keepLines/>
              <w:jc w:val="right"/>
              <w:rPr>
                <w:rFonts w:cs="Arial"/>
              </w:rPr>
            </w:pPr>
            <w:r>
              <w:rPr>
                <w:rFonts w:cs="Arial"/>
              </w:rPr>
              <w:t>Fax</w:t>
            </w:r>
          </w:p>
        </w:tc>
        <w:bookmarkStart w:id="25" w:name="Text20"/>
        <w:tc>
          <w:tcPr>
            <w:tcW w:w="8162" w:type="dxa"/>
            <w:tcBorders>
              <w:bottom w:val="single" w:sz="18" w:space="0" w:color="FFFFFF"/>
            </w:tcBorders>
            <w:shd w:val="clear" w:color="auto" w:fill="E6E6E6"/>
          </w:tcPr>
          <w:p w14:paraId="550ED422" w14:textId="544B04FE" w:rsidR="00610E29" w:rsidRDefault="00610E29" w:rsidP="00610E29">
            <w:pPr>
              <w:pStyle w:val="Tabletext"/>
              <w:spacing w:after="0"/>
              <w:ind w:right="340"/>
              <w:rPr>
                <w:rFonts w:cs="Arial"/>
              </w:rPr>
            </w:pPr>
            <w:r>
              <w:rPr>
                <w:rFonts w:cs="Arial"/>
              </w:rPr>
              <w:fldChar w:fldCharType="begin">
                <w:ffData>
                  <w:name w:val="Text20"/>
                  <w:enabled/>
                  <w:calcOnExit w:val="0"/>
                  <w:textInput/>
                </w:ffData>
              </w:fldChar>
            </w:r>
            <w:r>
              <w:rPr>
                <w:rFonts w:cs="Arial"/>
              </w:rPr>
              <w:instrText xml:space="preserve"> FORMTEXT </w:instrText>
            </w:r>
            <w:r>
              <w:rPr>
                <w:rFonts w:cs="Arial"/>
              </w:rPr>
            </w:r>
            <w:r>
              <w:rPr>
                <w:rFonts w:cs="Arial"/>
              </w:rPr>
              <w:fldChar w:fldCharType="separate"/>
            </w:r>
            <w:r w:rsidR="000A5459">
              <w:rPr>
                <w:rFonts w:cs="Arial"/>
              </w:rPr>
              <w:t>N/A</w:t>
            </w:r>
            <w:r>
              <w:rPr>
                <w:rFonts w:cs="Arial"/>
              </w:rPr>
              <w:fldChar w:fldCharType="end"/>
            </w:r>
            <w:bookmarkEnd w:id="25"/>
          </w:p>
        </w:tc>
      </w:tr>
      <w:tr w:rsidR="00610E29" w14:paraId="12805026" w14:textId="77777777" w:rsidTr="00610E29">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6" w:name="Text21"/>
        <w:tc>
          <w:tcPr>
            <w:tcW w:w="8162" w:type="dxa"/>
            <w:shd w:val="clear" w:color="auto" w:fill="E6E6E6"/>
          </w:tcPr>
          <w:p w14:paraId="55A0BD05" w14:textId="6B5B621A"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831332">
              <w:rPr>
                <w:rFonts w:cs="Arial"/>
              </w:rPr>
              <w:t>cmcconnell</w:t>
            </w:r>
            <w:r w:rsidR="000A5459">
              <w:rPr>
                <w:rFonts w:cs="Arial"/>
                <w:noProof/>
              </w:rPr>
              <w:t>@may</w:t>
            </w:r>
            <w:r w:rsidR="009D5F45">
              <w:rPr>
                <w:rFonts w:cs="Arial"/>
                <w:noProof/>
              </w:rPr>
              <w:t>o</w:t>
            </w:r>
            <w:r w:rsidR="000A5459">
              <w:rPr>
                <w:rFonts w:cs="Arial"/>
                <w:noProof/>
              </w:rPr>
              <w:t>coco.ie</w:t>
            </w:r>
            <w:r>
              <w:rPr>
                <w:rFonts w:cs="Arial"/>
              </w:rPr>
              <w:fldChar w:fldCharType="end"/>
            </w:r>
            <w:bookmarkEnd w:id="26"/>
          </w:p>
        </w:tc>
      </w:tr>
    </w:tbl>
    <w:p w14:paraId="5F8F786D" w14:textId="77777777" w:rsidR="00610E29" w:rsidRDefault="00610E29" w:rsidP="00610E29">
      <w:pPr>
        <w:pStyle w:val="BlockText0"/>
        <w:rPr>
          <w:rFonts w:ascii="Arial" w:hAnsi="Arial" w:cs="Arial"/>
          <w:sz w:val="20"/>
        </w:rPr>
      </w:pP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610E29">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610E29">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06DC6C4E"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7" w:name="Text22"/>
            <w:r>
              <w:rPr>
                <w:rFonts w:cs="Arial"/>
              </w:rPr>
              <w:instrText xml:space="preserve"> FORMTEXT </w:instrText>
            </w:r>
            <w:r>
              <w:rPr>
                <w:rFonts w:cs="Arial"/>
              </w:rPr>
            </w:r>
            <w:r>
              <w:rPr>
                <w:rFonts w:cs="Arial"/>
              </w:rPr>
              <w:fldChar w:fldCharType="separate"/>
            </w:r>
            <w:r w:rsidR="00D56624">
              <w:rPr>
                <w:rFonts w:cs="Arial"/>
              </w:rPr>
              <w:t>Simon</w:t>
            </w:r>
            <w:r w:rsidR="000A5459">
              <w:rPr>
                <w:rFonts w:cs="Arial"/>
                <w:noProof/>
              </w:rPr>
              <w:t xml:space="preserve"> </w:t>
            </w:r>
            <w:r w:rsidR="00D56624">
              <w:rPr>
                <w:rFonts w:cs="Arial"/>
                <w:noProof/>
              </w:rPr>
              <w:t>Wall</w:t>
            </w:r>
            <w:r>
              <w:rPr>
                <w:rFonts w:cs="Arial"/>
              </w:rPr>
              <w:fldChar w:fldCharType="end"/>
            </w:r>
            <w:bookmarkEnd w:id="27"/>
            <w:r>
              <w:rPr>
                <w:rFonts w:cs="Arial"/>
              </w:rPr>
              <w:t xml:space="preserve">   </w:t>
            </w:r>
          </w:p>
        </w:tc>
      </w:tr>
      <w:tr w:rsidR="00610E29" w14:paraId="7095C76D" w14:textId="77777777" w:rsidTr="00610E29">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300D23CD"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8" w:name="Text23"/>
            <w:r>
              <w:rPr>
                <w:rFonts w:cs="Arial"/>
              </w:rPr>
              <w:instrText xml:space="preserve"> FORMTEXT </w:instrText>
            </w:r>
            <w:r>
              <w:rPr>
                <w:rFonts w:cs="Arial"/>
              </w:rPr>
            </w:r>
            <w:r>
              <w:rPr>
                <w:rFonts w:cs="Arial"/>
              </w:rPr>
              <w:fldChar w:fldCharType="separate"/>
            </w:r>
            <w:r w:rsidR="000A5459">
              <w:rPr>
                <w:rFonts w:cs="Arial"/>
                <w:noProof/>
              </w:rPr>
              <w:t>094 906</w:t>
            </w:r>
            <w:r w:rsidR="0005180E">
              <w:rPr>
                <w:rFonts w:cs="Arial"/>
                <w:noProof/>
              </w:rPr>
              <w:t>4612</w:t>
            </w:r>
            <w:r>
              <w:rPr>
                <w:rFonts w:cs="Arial"/>
              </w:rPr>
              <w:fldChar w:fldCharType="end"/>
            </w:r>
            <w:bookmarkEnd w:id="28"/>
            <w:r>
              <w:rPr>
                <w:rFonts w:cs="Arial"/>
              </w:rPr>
              <w:t xml:space="preserve">   </w:t>
            </w:r>
          </w:p>
        </w:tc>
      </w:tr>
      <w:tr w:rsidR="00610E29" w14:paraId="38053CF8" w14:textId="77777777" w:rsidTr="00610E29">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0BA3DB0"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9" w:name="Text24"/>
            <w:r>
              <w:rPr>
                <w:rFonts w:cs="Arial"/>
              </w:rPr>
              <w:instrText xml:space="preserve"> FORMTEXT </w:instrText>
            </w:r>
            <w:r>
              <w:rPr>
                <w:rFonts w:cs="Arial"/>
              </w:rPr>
            </w:r>
            <w:r>
              <w:rPr>
                <w:rFonts w:cs="Arial"/>
              </w:rPr>
              <w:fldChar w:fldCharType="separate"/>
            </w:r>
            <w:r w:rsidR="000A5459">
              <w:rPr>
                <w:rFonts w:cs="Arial"/>
                <w:noProof/>
              </w:rPr>
              <w:t>N/A</w:t>
            </w:r>
            <w:r>
              <w:rPr>
                <w:rFonts w:cs="Arial"/>
              </w:rPr>
              <w:fldChar w:fldCharType="end"/>
            </w:r>
            <w:bookmarkEnd w:id="29"/>
            <w:r>
              <w:rPr>
                <w:rFonts w:cs="Arial"/>
              </w:rPr>
              <w:t xml:space="preserve">   </w:t>
            </w:r>
          </w:p>
        </w:tc>
      </w:tr>
      <w:tr w:rsidR="00610E29" w14:paraId="0FD65C2E" w14:textId="77777777" w:rsidTr="00610E29">
        <w:trPr>
          <w:cantSplit/>
        </w:trPr>
        <w:tc>
          <w:tcPr>
            <w:tcW w:w="1318" w:type="dxa"/>
          </w:tcPr>
          <w:p w14:paraId="3C00C119" w14:textId="77777777" w:rsidR="00610E29" w:rsidRDefault="00610E29" w:rsidP="00610E29">
            <w:pPr>
              <w:pStyle w:val="Tabletext"/>
              <w:keepNext/>
              <w:keepLines/>
              <w:jc w:val="right"/>
              <w:rPr>
                <w:rFonts w:cs="Arial"/>
              </w:rPr>
            </w:pPr>
            <w:r>
              <w:rPr>
                <w:rFonts w:cs="Arial"/>
              </w:rPr>
              <w:t>Fax</w:t>
            </w:r>
          </w:p>
        </w:tc>
        <w:tc>
          <w:tcPr>
            <w:tcW w:w="8162" w:type="dxa"/>
            <w:tcBorders>
              <w:bottom w:val="single" w:sz="18" w:space="0" w:color="FFFFFF"/>
            </w:tcBorders>
            <w:shd w:val="clear" w:color="auto" w:fill="E6E6E6"/>
          </w:tcPr>
          <w:p w14:paraId="03FCAF1B" w14:textId="3B8611AD" w:rsidR="00610E29" w:rsidRDefault="00610E29" w:rsidP="00610E29">
            <w:pPr>
              <w:pStyle w:val="Tabletext"/>
              <w:spacing w:after="0"/>
              <w:ind w:right="340"/>
              <w:rPr>
                <w:rFonts w:cs="Arial"/>
              </w:rPr>
            </w:pPr>
            <w:r>
              <w:rPr>
                <w:rFonts w:cs="Arial"/>
              </w:rPr>
              <w:fldChar w:fldCharType="begin">
                <w:ffData>
                  <w:name w:val="Text25"/>
                  <w:enabled/>
                  <w:calcOnExit w:val="0"/>
                  <w:textInput/>
                </w:ffData>
              </w:fldChar>
            </w:r>
            <w:bookmarkStart w:id="30" w:name="Text25"/>
            <w:r>
              <w:rPr>
                <w:rFonts w:cs="Arial"/>
              </w:rPr>
              <w:instrText xml:space="preserve"> FORMTEXT </w:instrText>
            </w:r>
            <w:r>
              <w:rPr>
                <w:rFonts w:cs="Arial"/>
              </w:rPr>
            </w:r>
            <w:r>
              <w:rPr>
                <w:rFonts w:cs="Arial"/>
              </w:rPr>
              <w:fldChar w:fldCharType="separate"/>
            </w:r>
            <w:r w:rsidR="000A5459">
              <w:rPr>
                <w:rFonts w:cs="Arial"/>
                <w:noProof/>
              </w:rPr>
              <w:t>N/A</w:t>
            </w:r>
            <w:r>
              <w:rPr>
                <w:rFonts w:cs="Arial"/>
              </w:rPr>
              <w:fldChar w:fldCharType="end"/>
            </w:r>
            <w:bookmarkEnd w:id="30"/>
            <w:r>
              <w:rPr>
                <w:rFonts w:cs="Arial"/>
              </w:rPr>
              <w:t xml:space="preserve">   </w:t>
            </w:r>
          </w:p>
        </w:tc>
      </w:tr>
      <w:tr w:rsidR="00610E29" w14:paraId="072A39CB" w14:textId="77777777" w:rsidTr="00610E29">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491DCD0F"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31" w:name="Text26"/>
            <w:r>
              <w:rPr>
                <w:rFonts w:cs="Arial"/>
              </w:rPr>
              <w:instrText xml:space="preserve"> FORMTEXT </w:instrText>
            </w:r>
            <w:r>
              <w:rPr>
                <w:rFonts w:cs="Arial"/>
              </w:rPr>
            </w:r>
            <w:r>
              <w:rPr>
                <w:rFonts w:cs="Arial"/>
              </w:rPr>
              <w:fldChar w:fldCharType="separate"/>
            </w:r>
            <w:r w:rsidR="0005180E">
              <w:rPr>
                <w:rFonts w:cs="Arial"/>
              </w:rPr>
              <w:t>swall</w:t>
            </w:r>
            <w:r w:rsidR="000A5459">
              <w:rPr>
                <w:rFonts w:cs="Arial"/>
                <w:noProof/>
              </w:rPr>
              <w:t>@mayococo.ie</w:t>
            </w:r>
            <w:r>
              <w:rPr>
                <w:rFonts w:cs="Arial"/>
              </w:rPr>
              <w:fldChar w:fldCharType="end"/>
            </w:r>
            <w:bookmarkEnd w:id="31"/>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610E29">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610E29">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32"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6D2003DC" w14:textId="77777777" w:rsidTr="00610E29">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3"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57E89FC" w14:textId="77777777" w:rsidTr="00610E29">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4"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21CDD5C6" w14:textId="77777777" w:rsidTr="00610E29">
        <w:trPr>
          <w:cantSplit/>
        </w:trPr>
        <w:tc>
          <w:tcPr>
            <w:tcW w:w="1318" w:type="dxa"/>
          </w:tcPr>
          <w:p w14:paraId="62803A86" w14:textId="77777777" w:rsidR="00610E29" w:rsidRDefault="00610E29" w:rsidP="00610E29">
            <w:pPr>
              <w:pStyle w:val="Tabletext"/>
              <w:keepNext/>
              <w:jc w:val="right"/>
              <w:rPr>
                <w:rFonts w:cs="Arial"/>
              </w:rPr>
            </w:pPr>
            <w:r>
              <w:rPr>
                <w:rFonts w:cs="Arial"/>
              </w:rPr>
              <w:t>Fax</w:t>
            </w:r>
          </w:p>
        </w:tc>
        <w:tc>
          <w:tcPr>
            <w:tcW w:w="8162" w:type="dxa"/>
            <w:tcBorders>
              <w:bottom w:val="single" w:sz="18" w:space="0" w:color="FFFFFF"/>
            </w:tcBorders>
            <w:shd w:val="clear" w:color="auto" w:fill="E6E6E6"/>
          </w:tcPr>
          <w:p w14:paraId="6C520670" w14:textId="77777777" w:rsidR="00610E29" w:rsidRDefault="00610E29" w:rsidP="00610E29">
            <w:pPr>
              <w:pStyle w:val="Tabletext"/>
              <w:spacing w:after="0"/>
              <w:ind w:right="340"/>
              <w:rPr>
                <w:rFonts w:cs="Arial"/>
              </w:rPr>
            </w:pPr>
            <w:r>
              <w:rPr>
                <w:rFonts w:cs="Arial"/>
              </w:rPr>
              <w:fldChar w:fldCharType="begin">
                <w:ffData>
                  <w:name w:val="Text30"/>
                  <w:enabled/>
                  <w:calcOnExit w:val="0"/>
                  <w:textInput/>
                </w:ffData>
              </w:fldChar>
            </w:r>
            <w:bookmarkStart w:id="35" w:name="Text3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52851E52" w14:textId="77777777" w:rsidTr="00610E29">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77777777" w:rsidR="00610E29" w:rsidRDefault="00610E29" w:rsidP="00610E29">
            <w:pPr>
              <w:pStyle w:val="Tabletext"/>
              <w:spacing w:after="0"/>
              <w:ind w:right="340"/>
              <w:rPr>
                <w:rFonts w:cs="Arial"/>
              </w:rPr>
            </w:pPr>
            <w:r>
              <w:rPr>
                <w:rFonts w:cs="Arial"/>
              </w:rPr>
              <w:fldChar w:fldCharType="begin">
                <w:ffData>
                  <w:name w:val="Text31"/>
                  <w:enabled/>
                  <w:calcOnExit w:val="0"/>
                  <w:textInput/>
                </w:ffData>
              </w:fldChar>
            </w:r>
            <w:bookmarkStart w:id="36" w:name="Text3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0" w:type="auto"/>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610E29">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610E29">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7"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7"/>
            <w:r>
              <w:rPr>
                <w:rFonts w:cs="Arial"/>
              </w:rPr>
              <w:t xml:space="preserve">   </w:t>
            </w:r>
          </w:p>
        </w:tc>
      </w:tr>
      <w:tr w:rsidR="00610E29" w14:paraId="00984910" w14:textId="77777777" w:rsidTr="00610E29">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8"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8"/>
            <w:r>
              <w:rPr>
                <w:rFonts w:cs="Arial"/>
              </w:rPr>
              <w:t xml:space="preserve">   </w:t>
            </w:r>
          </w:p>
        </w:tc>
      </w:tr>
      <w:tr w:rsidR="00610E29" w14:paraId="35412D9C" w14:textId="77777777" w:rsidTr="00610E29">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9"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
            <w:r>
              <w:rPr>
                <w:rFonts w:cs="Arial"/>
              </w:rPr>
              <w:t xml:space="preserve">   </w:t>
            </w:r>
          </w:p>
        </w:tc>
      </w:tr>
      <w:tr w:rsidR="00610E29" w14:paraId="7052351F" w14:textId="77777777" w:rsidTr="00610E29">
        <w:trPr>
          <w:cantSplit/>
        </w:trPr>
        <w:tc>
          <w:tcPr>
            <w:tcW w:w="1320" w:type="dxa"/>
          </w:tcPr>
          <w:p w14:paraId="207F9AC8" w14:textId="77777777" w:rsidR="00610E29" w:rsidRDefault="00610E29" w:rsidP="00610E29">
            <w:pPr>
              <w:pStyle w:val="Tabletext"/>
              <w:keepNext/>
              <w:jc w:val="right"/>
              <w:rPr>
                <w:rFonts w:cs="Arial"/>
              </w:rPr>
            </w:pPr>
            <w:r>
              <w:rPr>
                <w:rFonts w:cs="Arial"/>
              </w:rPr>
              <w:t>Fax</w:t>
            </w:r>
          </w:p>
        </w:tc>
        <w:tc>
          <w:tcPr>
            <w:tcW w:w="8162" w:type="dxa"/>
            <w:tcBorders>
              <w:bottom w:val="single" w:sz="18" w:space="0" w:color="FFFFFF"/>
            </w:tcBorders>
            <w:shd w:val="clear" w:color="auto" w:fill="E6E6E6"/>
          </w:tcPr>
          <w:p w14:paraId="5A61ADB7" w14:textId="77777777" w:rsidR="00610E29" w:rsidRDefault="00610E29" w:rsidP="00610E29">
            <w:pPr>
              <w:pStyle w:val="Tabletext"/>
              <w:spacing w:after="0"/>
              <w:ind w:right="340"/>
              <w:rPr>
                <w:rFonts w:cs="Arial"/>
              </w:rPr>
            </w:pPr>
            <w:r>
              <w:rPr>
                <w:rFonts w:cs="Arial"/>
              </w:rPr>
              <w:fldChar w:fldCharType="begin">
                <w:ffData>
                  <w:name w:val="Text35"/>
                  <w:enabled/>
                  <w:calcOnExit w:val="0"/>
                  <w:textInput/>
                </w:ffData>
              </w:fldChar>
            </w:r>
            <w:bookmarkStart w:id="40" w:name="Text3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0"/>
            <w:r>
              <w:rPr>
                <w:rFonts w:cs="Arial"/>
              </w:rPr>
              <w:t xml:space="preserve">   </w:t>
            </w:r>
          </w:p>
        </w:tc>
      </w:tr>
      <w:tr w:rsidR="00610E29" w14:paraId="1897F315" w14:textId="77777777" w:rsidTr="00610E29">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41"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1"/>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7AB56259"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42" w:name="Text37"/>
            <w:r>
              <w:rPr>
                <w:rFonts w:cs="Arial"/>
              </w:rPr>
              <w:instrText xml:space="preserve"> FORMTEXT </w:instrText>
            </w:r>
            <w:r>
              <w:rPr>
                <w:rFonts w:cs="Arial"/>
              </w:rPr>
            </w:r>
            <w:r>
              <w:rPr>
                <w:rFonts w:cs="Arial"/>
              </w:rPr>
              <w:fldChar w:fldCharType="separate"/>
            </w:r>
            <w:r w:rsidR="0001150C">
              <w:rPr>
                <w:rFonts w:cs="Arial"/>
              </w:rPr>
              <w:t>Pr</w:t>
            </w:r>
            <w:r w:rsidR="0001150C" w:rsidRPr="0001150C">
              <w:rPr>
                <w:rFonts w:cs="Arial"/>
                <w:noProof/>
              </w:rPr>
              <w:t xml:space="preserve">ovision of Conservation Consultancy Services &amp; PSDP for </w:t>
            </w:r>
            <w:r w:rsidR="0073191E">
              <w:rPr>
                <w:rFonts w:cs="Arial"/>
                <w:noProof/>
              </w:rPr>
              <w:t>Ardnaree Abbey</w:t>
            </w:r>
            <w:r>
              <w:rPr>
                <w:rFonts w:cs="Arial"/>
              </w:rPr>
              <w:fldChar w:fldCharType="end"/>
            </w:r>
            <w:bookmarkEnd w:id="42"/>
            <w:r>
              <w:rPr>
                <w:rFonts w:cs="Arial"/>
              </w:rPr>
              <w:t xml:space="preserve">   </w:t>
            </w:r>
          </w:p>
        </w:tc>
      </w:tr>
    </w:tbl>
    <w:p w14:paraId="4E8EE0A9" w14:textId="77777777"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77777777"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43" w:name="Text38"/>
            <w:r>
              <w:rPr>
                <w:rFonts w:cs="Arial"/>
              </w:rPr>
              <w:instrText xml:space="preserve"> FORMTEXT </w:instrText>
            </w:r>
            <w:r>
              <w:rPr>
                <w:rFonts w:cs="Arial"/>
              </w:rPr>
            </w:r>
            <w:r>
              <w:rPr>
                <w:rFonts w:cs="Arial"/>
              </w:rPr>
              <w:fldChar w:fldCharType="separate"/>
            </w:r>
            <w:r>
              <w:rPr>
                <w:rFonts w:cs="Arial"/>
                <w:noProof/>
              </w:rPr>
              <w:t> </w:t>
            </w:r>
            <w:r w:rsidR="0034215F">
              <w:rPr>
                <w:rFonts w:cs="Arial"/>
                <w:noProof/>
              </w:rPr>
              <w:t xml:space="preserve">  </w:t>
            </w:r>
            <w:r>
              <w:rPr>
                <w:rFonts w:cs="Arial"/>
                <w:noProof/>
              </w:rPr>
              <w:t> </w:t>
            </w:r>
            <w:r>
              <w:rPr>
                <w:rFonts w:cs="Arial"/>
                <w:noProof/>
              </w:rPr>
              <w:t> </w:t>
            </w:r>
            <w:r>
              <w:rPr>
                <w:rFonts w:cs="Arial"/>
                <w:noProof/>
              </w:rPr>
              <w:t> </w:t>
            </w:r>
            <w:r>
              <w:rPr>
                <w:rFonts w:cs="Arial"/>
              </w:rPr>
              <w:fldChar w:fldCharType="end"/>
            </w:r>
            <w:bookmarkEnd w:id="43"/>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356E76CF"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418D2">
              <w:rPr>
                <w:rFonts w:cs="Arial"/>
                <w:noProof/>
              </w:rPr>
              <w:t xml:space="preserve">FTS9 TENDER </w:t>
            </w:r>
            <w:r w:rsidR="008E2A91">
              <w:rPr>
                <w:rFonts w:cs="Arial"/>
                <w:noProof/>
              </w:rPr>
              <w:t>&amp; SCHEDULE</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1CFD118B"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8E2A91">
              <w:rPr>
                <w:rFonts w:cs="Arial"/>
                <w:noProof/>
              </w:rPr>
              <w:t>SCOPE OF SERVICES AS PER BRIEFING DOCUMENT</w:t>
            </w:r>
            <w:r>
              <w:rPr>
                <w:rFonts w:cs="Arial"/>
              </w:rPr>
              <w:fldChar w:fldCharType="end"/>
            </w:r>
            <w:r w:rsidR="00610E29">
              <w:rPr>
                <w:rFonts w:cs="Arial"/>
              </w:rPr>
              <w:t xml:space="preserve"> </w:t>
            </w:r>
          </w:p>
        </w:tc>
      </w:tr>
    </w:tbl>
    <w:p w14:paraId="4B79212A"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38172BB8"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44" w:name="Text39"/>
            <w:r>
              <w:rPr>
                <w:rFonts w:cs="Arial"/>
              </w:rPr>
              <w:instrText xml:space="preserve"> FORMTEXT </w:instrText>
            </w:r>
            <w:r>
              <w:rPr>
                <w:rFonts w:cs="Arial"/>
              </w:rPr>
            </w:r>
            <w:r>
              <w:rPr>
                <w:rFonts w:cs="Arial"/>
              </w:rPr>
              <w:fldChar w:fldCharType="separate"/>
            </w:r>
            <w:r w:rsidR="009E2E48">
              <w:rPr>
                <w:rFonts w:cs="Arial"/>
              </w:rPr>
              <w:t>N/A</w:t>
            </w:r>
            <w:r>
              <w:rPr>
                <w:rFonts w:cs="Arial"/>
              </w:rPr>
              <w:fldChar w:fldCharType="end"/>
            </w:r>
            <w:bookmarkEnd w:id="44"/>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1CE234FD" w:rsidR="00610E29" w:rsidRDefault="00610E29" w:rsidP="00610E29">
            <w:pPr>
              <w:pStyle w:val="Tabletext"/>
              <w:spacing w:after="0"/>
              <w:ind w:right="340"/>
              <w:rPr>
                <w:rFonts w:cs="Arial"/>
              </w:rPr>
            </w:pPr>
            <w:r>
              <w:rPr>
                <w:rFonts w:cs="Arial"/>
              </w:rPr>
              <w:t xml:space="preserve">€ </w:t>
            </w:r>
            <w:bookmarkStart w:id="45"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9E2E48">
              <w:rPr>
                <w:rFonts w:cs="Arial"/>
                <w:noProof/>
              </w:rPr>
              <w:t>N/A</w:t>
            </w:r>
            <w:r>
              <w:rPr>
                <w:rFonts w:cs="Arial"/>
              </w:rPr>
              <w:fldChar w:fldCharType="end"/>
            </w:r>
            <w:bookmarkEnd w:id="45"/>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6"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6"/>
          </w:p>
        </w:tc>
      </w:tr>
    </w:tbl>
    <w:p w14:paraId="2EBC815F" w14:textId="77777777" w:rsidR="00610E29" w:rsidRDefault="00610E29" w:rsidP="00610E29">
      <w:pPr>
        <w:pStyle w:val="Headingschedulesublabel"/>
        <w:rPr>
          <w:rFonts w:ascii="Arial" w:hAnsi="Arial" w:cs="Arial"/>
          <w:sz w:val="20"/>
          <w:szCs w:val="20"/>
        </w:rPr>
      </w:pPr>
      <w:r>
        <w:rPr>
          <w:rFonts w:ascii="Arial" w:hAnsi="Arial" w:cs="Arial"/>
          <w:sz w:val="16"/>
          <w:szCs w:val="16"/>
        </w:rPr>
        <w:t>18</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610E2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tcPr>
          <w:p w14:paraId="119831CB"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Minimum cover each and every claim</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7E0790F6" w14:textId="77777777" w:rsidR="00610E29" w:rsidRDefault="00610E29" w:rsidP="00610E29">
            <w:pPr>
              <w:pStyle w:val="Tabletext"/>
              <w:rPr>
                <w:rFonts w:cs="Arial"/>
              </w:rPr>
            </w:pPr>
            <w:r>
              <w:rPr>
                <w:rFonts w:cs="Arial"/>
              </w:rPr>
              <w:t xml:space="preserve">Annually renewable Professional Indemnity policy, against liability for losses due to professional negligence </w:t>
            </w:r>
          </w:p>
        </w:tc>
        <w:tc>
          <w:tcPr>
            <w:tcW w:w="1430" w:type="dxa"/>
            <w:tcBorders>
              <w:bottom w:val="single" w:sz="18" w:space="0" w:color="FFFFFF"/>
            </w:tcBorders>
            <w:shd w:val="clear" w:color="auto" w:fill="E6E6E6"/>
            <w:tcMar>
              <w:top w:w="57" w:type="dxa"/>
              <w:left w:w="57" w:type="dxa"/>
              <w:bottom w:w="57" w:type="dxa"/>
              <w:right w:w="57" w:type="dxa"/>
            </w:tcMar>
          </w:tcPr>
          <w:p w14:paraId="035116FC" w14:textId="77777777" w:rsidR="00610E29" w:rsidRDefault="00610E29" w:rsidP="00610E29">
            <w:pPr>
              <w:pStyle w:val="Tabletext"/>
              <w:spacing w:after="0"/>
              <w:ind w:right="57"/>
              <w:rPr>
                <w:rFonts w:cs="Arial"/>
              </w:rPr>
            </w:pPr>
            <w:r>
              <w:rPr>
                <w:rFonts w:cs="Arial"/>
              </w:rPr>
              <w:t>€</w:t>
            </w:r>
            <w:bookmarkStart w:id="47"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58EB62BD" w14:textId="77777777" w:rsidR="00610E29" w:rsidRDefault="00224923" w:rsidP="00610E29">
            <w:pPr>
              <w:pStyle w:val="Tabletext"/>
              <w:spacing w:after="0"/>
              <w:ind w:right="57"/>
              <w:rPr>
                <w:rFonts w:cs="Arial"/>
                <w:noProof/>
              </w:rPr>
            </w:pPr>
            <w:r w:rsidRPr="000C2BC0">
              <w:rPr>
                <w:rFonts w:cs="Arial"/>
              </w:rPr>
              <w:t xml:space="preserve">€ </w:t>
            </w:r>
            <w:bookmarkStart w:id="48" w:name="Text9"/>
            <w:r w:rsidRPr="000C2BC0">
              <w:rPr>
                <w:rFonts w:cs="Arial"/>
              </w:rPr>
              <w:fldChar w:fldCharType="begin">
                <w:ffData>
                  <w:name w:val="Text9"/>
                  <w:enabled/>
                  <w:calcOnExit w:val="0"/>
                  <w:textInput/>
                </w:ffData>
              </w:fldChar>
            </w:r>
            <w:r w:rsidRPr="000C2BC0">
              <w:rPr>
                <w:rFonts w:cs="Arial"/>
              </w:rPr>
              <w:instrText xml:space="preserve"> FORMTEXT </w:instrText>
            </w:r>
            <w:r w:rsidRPr="000C2BC0">
              <w:rPr>
                <w:rFonts w:cs="Arial"/>
              </w:rPr>
            </w:r>
            <w:r w:rsidRPr="000C2BC0">
              <w:rPr>
                <w:rFonts w:cs="Arial"/>
              </w:rPr>
              <w:fldChar w:fldCharType="separate"/>
            </w:r>
            <w:r w:rsidRPr="000C2BC0">
              <w:rPr>
                <w:rFonts w:cs="Arial"/>
                <w:noProof/>
              </w:rPr>
              <w:t> </w:t>
            </w:r>
            <w:r w:rsidRPr="000C2BC0">
              <w:rPr>
                <w:rFonts w:cs="Arial"/>
                <w:noProof/>
              </w:rPr>
              <w:t> </w:t>
            </w:r>
            <w:r w:rsidRPr="000C2BC0">
              <w:rPr>
                <w:rFonts w:cs="Arial"/>
                <w:noProof/>
              </w:rPr>
              <w:t> </w:t>
            </w:r>
            <w:r w:rsidRPr="000C2BC0">
              <w:rPr>
                <w:rFonts w:cs="Arial"/>
                <w:noProof/>
              </w:rPr>
              <w:t> </w:t>
            </w:r>
            <w:r w:rsidRPr="000C2BC0">
              <w:rPr>
                <w:rFonts w:cs="Arial"/>
                <w:noProof/>
              </w:rPr>
              <w:t> </w:t>
            </w:r>
            <w:r w:rsidRPr="000C2BC0">
              <w:rPr>
                <w:rFonts w:cs="Arial"/>
              </w:rPr>
              <w:fldChar w:fldCharType="end"/>
            </w:r>
            <w:bookmarkEnd w:id="48"/>
            <w:r w:rsidRPr="000C2BC0">
              <w:rPr>
                <w:rFonts w:cs="Arial"/>
              </w:rPr>
              <w:br/>
            </w:r>
            <w:r w:rsidRPr="000C2BC0">
              <w:rPr>
                <w:rFonts w:cs="Arial"/>
                <w:i/>
              </w:rPr>
              <w:br/>
            </w:r>
            <w:r w:rsidRPr="00AE5CE3">
              <w:rPr>
                <w:rFonts w:cs="Arial"/>
                <w:noProof/>
              </w:rPr>
              <w:t>or 1.5% of gross fee turnover, whichever is greater</w:t>
            </w:r>
            <w:r>
              <w:rPr>
                <w:rFonts w:cs="Arial"/>
                <w:noProof/>
              </w:rPr>
              <w:t xml:space="preserve"> </w:t>
            </w:r>
            <w:r w:rsidRPr="00AE5CE3">
              <w:rPr>
                <w:rFonts w:cs="Arial"/>
                <w:noProof/>
              </w:rPr>
              <w:t>up to a maximum of €150,000</w:t>
            </w:r>
            <w:r w:rsidR="00610E29">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7777777" w:rsidR="00610E29" w:rsidRDefault="00610E29" w:rsidP="00610E29">
            <w:pPr>
              <w:pStyle w:val="Tabletext"/>
              <w:rPr>
                <w:rFonts w:cs="Arial"/>
              </w:rPr>
            </w:pPr>
            <w:r>
              <w:rPr>
                <w:rFonts w:cs="Arial"/>
                <w:noProof/>
              </w:rPr>
              <w:t xml:space="preserve">From start to completion of the Services; and </w:t>
            </w:r>
            <w:bookmarkStart w:id="49"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9"/>
            <w:r>
              <w:rPr>
                <w:rFonts w:cs="Arial"/>
                <w:noProof/>
              </w:rPr>
              <w:t xml:space="preserve"> years from </w:t>
            </w:r>
            <w:bookmarkStart w:id="50"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50"/>
            <w:r>
              <w:rPr>
                <w:rFonts w:cs="Arial"/>
                <w:noProof/>
              </w:rPr>
              <w:t xml:space="preserve"> 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lastRenderedPageBreak/>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1D698CE3" w:rsidR="00610E29" w:rsidRDefault="00610E29" w:rsidP="00610E29">
            <w:pPr>
              <w:pStyle w:val="Tabletext"/>
              <w:spacing w:after="0"/>
              <w:ind w:right="57"/>
              <w:rPr>
                <w:rFonts w:cs="Arial"/>
              </w:rPr>
            </w:pPr>
            <w:r>
              <w:rPr>
                <w:rFonts w:cs="Arial"/>
              </w:rPr>
              <w:t xml:space="preserve">€ </w:t>
            </w:r>
            <w:bookmarkStart w:id="51"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A44133">
              <w:rPr>
                <w:rFonts w:cs="Arial"/>
                <w:noProof/>
              </w:rPr>
              <w:t>6.5 million</w:t>
            </w:r>
            <w:r>
              <w:rPr>
                <w:rFonts w:cs="Arial"/>
              </w:rPr>
              <w:fldChar w:fldCharType="end"/>
            </w:r>
            <w:bookmarkEnd w:id="51"/>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52"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2"/>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20207B26" w:rsidR="00610E29" w:rsidRDefault="00610E29" w:rsidP="00610E29">
            <w:pPr>
              <w:pStyle w:val="Tabletext"/>
              <w:spacing w:after="0"/>
              <w:ind w:right="57"/>
              <w:rPr>
                <w:rFonts w:cs="Arial"/>
              </w:rPr>
            </w:pPr>
            <w:r>
              <w:rPr>
                <w:rFonts w:cs="Arial"/>
              </w:rPr>
              <w:t xml:space="preserve">€ </w:t>
            </w:r>
            <w:bookmarkStart w:id="53"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A44133">
              <w:rPr>
                <w:rFonts w:cs="Arial"/>
                <w:noProof/>
              </w:rPr>
              <w:t>13 million</w:t>
            </w:r>
            <w:r>
              <w:rPr>
                <w:rFonts w:cs="Arial"/>
              </w:rPr>
              <w:fldChar w:fldCharType="end"/>
            </w:r>
            <w:bookmarkEnd w:id="53"/>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64B7A6D1" w:rsidR="00610E29" w:rsidRDefault="00610E29" w:rsidP="00610E29">
            <w:pPr>
              <w:pStyle w:val="Tabletext"/>
              <w:spacing w:after="0"/>
              <w:ind w:right="57"/>
              <w:rPr>
                <w:rFonts w:cs="Arial"/>
              </w:rPr>
            </w:pPr>
            <w:r>
              <w:rPr>
                <w:rFonts w:cs="Arial"/>
              </w:rPr>
              <w:t xml:space="preserve">€ </w:t>
            </w:r>
            <w:bookmarkStart w:id="54"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A44133">
              <w:rPr>
                <w:rFonts w:cs="Arial"/>
                <w:noProof/>
              </w:rPr>
              <w:t>N/A</w:t>
            </w:r>
            <w:r>
              <w:rPr>
                <w:rFonts w:cs="Arial"/>
                <w:noProof/>
              </w:rPr>
              <w:fldChar w:fldCharType="end"/>
            </w:r>
            <w:bookmarkEnd w:id="54"/>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7D0B144F"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4. PROGRESS, PERIODS</w:t>
      </w:r>
    </w:p>
    <w:p w14:paraId="2D170FD0" w14:textId="77777777" w:rsidR="00610E29" w:rsidRDefault="00610E29" w:rsidP="00610E29">
      <w:pPr>
        <w:pStyle w:val="Headingschedulesublabel"/>
        <w:spacing w:before="120"/>
        <w:rPr>
          <w:rFonts w:ascii="Arial" w:hAnsi="Arial" w:cs="Arial"/>
          <w:b w:val="0"/>
          <w:iCs/>
          <w:sz w:val="20"/>
          <w:szCs w:val="20"/>
        </w:rPr>
      </w:pPr>
      <w:r>
        <w:rPr>
          <w:rFonts w:ascii="Arial" w:hAnsi="Arial" w:cs="Arial"/>
          <w:sz w:val="16"/>
          <w:szCs w:val="16"/>
        </w:rPr>
        <w:t>4</w:t>
      </w:r>
      <w:r>
        <w:rPr>
          <w:rFonts w:ascii="Arial" w:hAnsi="Arial" w:cs="Arial"/>
          <w:sz w:val="20"/>
          <w:szCs w:val="20"/>
        </w:rPr>
        <w:t xml:space="preserve"> Total Performance Period </w:t>
      </w:r>
    </w:p>
    <w:p w14:paraId="68C674CE" w14:textId="59532F07" w:rsidR="00610E29" w:rsidRDefault="00610E29" w:rsidP="00610E29">
      <w:pPr>
        <w:pStyle w:val="Tabletext"/>
        <w:spacing w:after="0"/>
        <w:ind w:right="340"/>
        <w:rPr>
          <w:rFonts w:eastAsia="MS Mincho" w:cs="Arial"/>
        </w:rPr>
      </w:pPr>
      <w:r>
        <w:rPr>
          <w:rFonts w:eastAsia="MS Mincho" w:cs="Arial"/>
        </w:rPr>
        <w:t xml:space="preserve">The Total Performance Period is </w:t>
      </w:r>
      <w:r>
        <w:rPr>
          <w:rFonts w:eastAsia="MS Mincho" w:cs="Arial"/>
          <w:color w:val="000000"/>
        </w:rPr>
        <w:fldChar w:fldCharType="begin">
          <w:ffData>
            <w:name w:val=""/>
            <w:enabled/>
            <w:calcOnExit w:val="0"/>
            <w:textInput/>
          </w:ffData>
        </w:fldChar>
      </w:r>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1C08ED">
        <w:rPr>
          <w:rFonts w:eastAsia="MS Mincho" w:cs="Arial"/>
          <w:noProof/>
          <w:color w:val="000000"/>
        </w:rPr>
        <w:t>1</w:t>
      </w:r>
      <w:r w:rsidR="005F54CA">
        <w:rPr>
          <w:rFonts w:eastAsia="MS Mincho" w:cs="Arial"/>
          <w:noProof/>
          <w:color w:val="000000"/>
        </w:rPr>
        <w:t>8</w:t>
      </w:r>
      <w:r>
        <w:rPr>
          <w:rFonts w:eastAsia="MS Mincho" w:cs="Arial"/>
          <w:color w:val="000000"/>
        </w:rPr>
        <w:fldChar w:fldCharType="end"/>
      </w:r>
      <w:r>
        <w:rPr>
          <w:rFonts w:eastAsia="MS Mincho" w:cs="Arial"/>
          <w:noProof/>
        </w:rPr>
        <w:t xml:space="preserve"> </w:t>
      </w:r>
      <w:bookmarkStart w:id="55" w:name="Dropdown13"/>
      <w:r>
        <w:rPr>
          <w:rFonts w:eastAsia="MS Mincho" w:cs="Arial"/>
        </w:rPr>
        <w:fldChar w:fldCharType="begin">
          <w:ffData>
            <w:name w:val="Dropdown13"/>
            <w:enabled/>
            <w:calcOnExit w:val="0"/>
            <w:ddList>
              <w:result w:val="1"/>
              <w:listEntry w:val="days"/>
              <w:listEntry w:val="weeks"/>
              <w:listEntry w:val="months"/>
            </w:ddList>
          </w:ffData>
        </w:fldChar>
      </w:r>
      <w:r>
        <w:rPr>
          <w:rFonts w:eastAsia="MS Mincho" w:cs="Arial"/>
        </w:rPr>
        <w:instrText xml:space="preserve"> FORMDROPDOWN </w:instrText>
      </w:r>
      <w:r>
        <w:rPr>
          <w:rFonts w:eastAsia="MS Mincho" w:cs="Arial"/>
        </w:rPr>
      </w:r>
      <w:r>
        <w:rPr>
          <w:rFonts w:eastAsia="MS Mincho" w:cs="Arial"/>
        </w:rPr>
        <w:fldChar w:fldCharType="separate"/>
      </w:r>
      <w:r>
        <w:rPr>
          <w:rFonts w:eastAsia="MS Mincho" w:cs="Arial"/>
        </w:rPr>
        <w:fldChar w:fldCharType="end"/>
      </w:r>
      <w:bookmarkEnd w:id="55"/>
      <w:r>
        <w:rPr>
          <w:rFonts w:eastAsia="MS Mincho" w:cs="Arial"/>
        </w:rPr>
        <w:t xml:space="preserve"> starting on the day the Parties made the Contract. </w:t>
      </w:r>
    </w:p>
    <w:p w14:paraId="207BDF4D" w14:textId="77777777"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6" w:name="Text42"/>
          <w:p w14:paraId="162AE556" w14:textId="77777777" w:rsidR="00174AAD"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624841">
              <w:rPr>
                <w:rFonts w:cs="Arial"/>
              </w:rPr>
              <w:t>P</w:t>
            </w:r>
            <w:r w:rsidR="00FD7CCF">
              <w:rPr>
                <w:rFonts w:cs="Arial"/>
              </w:rPr>
              <w:t>re-works meeting facilities</w:t>
            </w:r>
          </w:p>
          <w:p w14:paraId="62B403E1" w14:textId="109F6F9C" w:rsidR="00610E29" w:rsidRDefault="00174AAD" w:rsidP="00610E29">
            <w:pPr>
              <w:pStyle w:val="Tabletext"/>
              <w:spacing w:after="0"/>
              <w:ind w:right="340"/>
              <w:rPr>
                <w:rFonts w:cs="Arial"/>
              </w:rPr>
            </w:pPr>
            <w:r>
              <w:rPr>
                <w:rFonts w:cs="Arial"/>
              </w:rPr>
              <w:t>(Main works contr</w:t>
            </w:r>
            <w:r w:rsidR="00D90F58">
              <w:rPr>
                <w:rFonts w:cs="Arial"/>
              </w:rPr>
              <w:t>a</w:t>
            </w:r>
            <w:r>
              <w:rPr>
                <w:rFonts w:cs="Arial"/>
              </w:rPr>
              <w:t>ctor to provide necessary meeting facilities during</w:t>
            </w:r>
            <w:r w:rsidR="00A0705A">
              <w:rPr>
                <w:rFonts w:cs="Arial"/>
              </w:rPr>
              <w:t xml:space="preserve"> construction)</w:t>
            </w:r>
            <w:r w:rsidR="00610E29">
              <w:rPr>
                <w:rFonts w:cs="Arial"/>
              </w:rPr>
              <w:fldChar w:fldCharType="end"/>
            </w:r>
            <w:bookmarkEnd w:id="56"/>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7" w:name="Text43"/>
          <w:p w14:paraId="36A772E4" w14:textId="052ECDEB"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1C08ED">
              <w:rPr>
                <w:rFonts w:cs="Arial"/>
                <w:noProof/>
              </w:rPr>
              <w:t>N/A</w:t>
            </w:r>
            <w:r>
              <w:rPr>
                <w:rFonts w:cs="Arial"/>
              </w:rPr>
              <w:fldChar w:fldCharType="end"/>
            </w:r>
            <w:bookmarkEnd w:id="57"/>
          </w:p>
        </w:tc>
      </w:tr>
    </w:tbl>
    <w:p w14:paraId="0BD74EE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5DFAF026" w14:textId="0B4CADF1" w:rsidR="00610E29" w:rsidRDefault="00610E29" w:rsidP="00610E29">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bookmarkStart w:id="58" w:name="Dropdown1"/>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bookmarkEnd w:id="58"/>
      <w:r>
        <w:rPr>
          <w:rFonts w:ascii="Arial" w:eastAsia="MS Mincho" w:hAnsi="Arial" w:cs="Arial"/>
          <w:b w:val="0"/>
          <w:color w:val="auto"/>
          <w:sz w:val="20"/>
          <w:szCs w:val="20"/>
        </w:rPr>
        <w:t xml:space="preserve"> team leader.</w:t>
      </w: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9" w:name="_Toc167095718"/>
      <w:r w:rsidRPr="00610E29">
        <w:rPr>
          <w:rFonts w:ascii="Arial" w:hAnsi="Arial" w:cs="Arial"/>
          <w:color w:val="FF0000"/>
          <w:sz w:val="20"/>
        </w:rPr>
        <w:t xml:space="preserve">10. </w:t>
      </w:r>
      <w:bookmarkEnd w:id="59"/>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61E0CC1F"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60"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A674B6">
        <w:rPr>
          <w:rFonts w:ascii="Arial" w:hAnsi="Arial" w:cs="Arial"/>
          <w:noProof/>
          <w:sz w:val="20"/>
          <w:szCs w:val="20"/>
          <w:lang w:val="en-IE"/>
        </w:rPr>
        <w:t>2%</w:t>
      </w:r>
      <w:r>
        <w:rPr>
          <w:rFonts w:ascii="Arial" w:hAnsi="Arial" w:cs="Arial"/>
          <w:sz w:val="20"/>
          <w:szCs w:val="20"/>
          <w:lang w:val="en-IE"/>
        </w:rPr>
        <w:fldChar w:fldCharType="end"/>
      </w:r>
      <w:bookmarkEnd w:id="60"/>
      <w:r>
        <w:rPr>
          <w:rFonts w:ascii="Arial" w:hAnsi="Arial" w:cs="Arial"/>
          <w:sz w:val="20"/>
          <w:szCs w:val="20"/>
          <w:lang w:val="en-IE"/>
        </w:rPr>
        <w:t xml:space="preserve"> p.a.</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61"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0696112"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62"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6E72C1">
        <w:rPr>
          <w:rFonts w:ascii="Arial" w:hAnsi="Arial" w:cs="Arial"/>
          <w:noProof/>
          <w:sz w:val="20"/>
          <w:szCs w:val="20"/>
          <w:lang w:val="en-IE"/>
        </w:rPr>
        <w:t>5</w:t>
      </w:r>
      <w:r>
        <w:rPr>
          <w:rFonts w:ascii="Arial" w:hAnsi="Arial" w:cs="Arial"/>
          <w:sz w:val="20"/>
          <w:szCs w:val="20"/>
          <w:lang w:val="en-IE"/>
        </w:rPr>
        <w:fldChar w:fldCharType="end"/>
      </w:r>
      <w:bookmarkEnd w:id="62"/>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77777777"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61"/>
      <w:r w:rsidRPr="00610E29">
        <w:rPr>
          <w:rFonts w:ascii="Arial" w:hAnsi="Arial" w:cs="Arial"/>
          <w:color w:val="FF0000"/>
          <w:sz w:val="20"/>
        </w:rPr>
        <w:t>, DOCUMENTS</w:t>
      </w:r>
    </w:p>
    <w:p w14:paraId="49AD2A66"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11</w:t>
      </w:r>
      <w:r>
        <w:rPr>
          <w:rFonts w:ascii="Arial" w:hAnsi="Arial" w:cs="Arial"/>
          <w:sz w:val="20"/>
          <w:szCs w:val="20"/>
        </w:rPr>
        <w:t xml:space="preserve"> Transfer</w:t>
      </w:r>
    </w:p>
    <w:p w14:paraId="134054B6" w14:textId="2DEBE778" w:rsidR="00610E29" w:rsidRDefault="00610E29" w:rsidP="00610E29">
      <w:pPr>
        <w:pStyle w:val="BlockText"/>
        <w:rPr>
          <w:rFonts w:ascii="Arial" w:hAnsi="Arial" w:cs="Arial"/>
          <w:sz w:val="20"/>
          <w:szCs w:val="20"/>
        </w:rPr>
      </w:pPr>
      <w:r>
        <w:rPr>
          <w:rFonts w:ascii="Arial" w:hAnsi="Arial" w:cs="Arial"/>
          <w:sz w:val="20"/>
          <w:szCs w:val="20"/>
        </w:rPr>
        <w:t xml:space="preserve">There </w:t>
      </w:r>
      <w:r>
        <w:rPr>
          <w:rFonts w:ascii="Arial" w:hAnsi="Arial" w:cs="Arial"/>
          <w:sz w:val="20"/>
          <w:szCs w:val="20"/>
        </w:rPr>
        <w:fldChar w:fldCharType="begin">
          <w:ffData>
            <w:name w:val="Dropdown1"/>
            <w:enabled/>
            <w:calcOnExit w:val="0"/>
            <w:ddList>
              <w:result w:val="1"/>
              <w:listEntry w:val="is not"/>
              <w:listEntry w:val="is"/>
            </w:ddList>
          </w:ffData>
        </w:fldChar>
      </w:r>
      <w:r>
        <w:rPr>
          <w:rFonts w:ascii="Arial" w:hAnsi="Arial" w:cs="Arial"/>
          <w:sz w:val="20"/>
          <w:szCs w:val="20"/>
        </w:rPr>
        <w:instrText xml:space="preserve"> FORMDROPDOWN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transfer to the Client instead of licence.</w:t>
      </w: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lastRenderedPageBreak/>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63" w:name="Text44"/>
              <w:tc>
                <w:tcPr>
                  <w:tcW w:w="7370" w:type="dxa"/>
                  <w:tcBorders>
                    <w:bottom w:val="single" w:sz="18" w:space="0" w:color="FFFFFF"/>
                  </w:tcBorders>
                  <w:shd w:val="clear" w:color="auto" w:fill="E6E6E6"/>
                </w:tcPr>
                <w:p w14:paraId="2FE918F4" w14:textId="346CB083"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A8796A">
                    <w:rPr>
                      <w:rFonts w:cs="Arial"/>
                      <w:noProof/>
                    </w:rPr>
                    <w:t>N/A</w:t>
                  </w:r>
                  <w:r>
                    <w:rPr>
                      <w:rFonts w:cs="Arial"/>
                    </w:rPr>
                    <w:fldChar w:fldCharType="end"/>
                  </w:r>
                  <w:bookmarkEnd w:id="63"/>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64" w:name="Text45"/>
              <w:tc>
                <w:tcPr>
                  <w:tcW w:w="7370" w:type="dxa"/>
                  <w:shd w:val="clear" w:color="auto" w:fill="E6E6E6"/>
                </w:tcPr>
                <w:p w14:paraId="17A137CE" w14:textId="4B651029"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A8796A">
                    <w:rPr>
                      <w:rFonts w:cs="Arial"/>
                      <w:noProof/>
                    </w:rPr>
                    <w:t>N/A</w:t>
                  </w:r>
                  <w:r>
                    <w:rPr>
                      <w:rFonts w:cs="Arial"/>
                    </w:rPr>
                    <w:fldChar w:fldCharType="end"/>
                  </w:r>
                  <w:bookmarkEnd w:id="64"/>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30F7898C"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5" w:name="Text3"/>
      <w:r>
        <w:rPr>
          <w:rFonts w:cs="Arial"/>
        </w:rPr>
        <w:instrText xml:space="preserve"> FORMTEXT </w:instrText>
      </w:r>
      <w:r>
        <w:rPr>
          <w:rFonts w:cs="Arial"/>
        </w:rPr>
      </w:r>
      <w:r>
        <w:rPr>
          <w:rFonts w:cs="Arial"/>
        </w:rPr>
        <w:fldChar w:fldCharType="separate"/>
      </w:r>
      <w:r w:rsidR="00593C42">
        <w:rPr>
          <w:rFonts w:cs="Arial"/>
          <w:noProof/>
        </w:rPr>
        <w:t>NIL</w:t>
      </w:r>
      <w:r>
        <w:rPr>
          <w:rFonts w:cs="Arial"/>
        </w:rPr>
        <w:fldChar w:fldCharType="end"/>
      </w:r>
      <w:bookmarkEnd w:id="65"/>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6557FA79" w:rsidR="00610E29" w:rsidRDefault="00610E29" w:rsidP="00610E29">
      <w:pPr>
        <w:pStyle w:val="BlockText0"/>
        <w:rPr>
          <w:rFonts w:ascii="Arial" w:hAnsi="Arial" w:cs="Arial"/>
          <w:sz w:val="20"/>
        </w:rPr>
      </w:pPr>
      <w:r>
        <w:rPr>
          <w:rFonts w:ascii="Arial" w:hAnsi="Arial" w:cs="Arial"/>
          <w:sz w:val="20"/>
        </w:rPr>
        <w:t xml:space="preserve">Consent to publicity is required from </w:t>
      </w:r>
      <w:bookmarkStart w:id="66" w:name="Dropdown2"/>
      <w:r>
        <w:rPr>
          <w:rFonts w:ascii="Arial" w:hAnsi="Arial" w:cs="Arial"/>
          <w:sz w:val="20"/>
        </w:rPr>
        <w:fldChar w:fldCharType="begin">
          <w:ffData>
            <w:name w:val="Dropdown2"/>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6"/>
      <w:r>
        <w:rPr>
          <w:rFonts w:ascii="Arial" w:hAnsi="Arial" w:cs="Arial"/>
          <w:sz w:val="20"/>
        </w:rPr>
        <w:t>.</w:t>
      </w:r>
    </w:p>
    <w:p w14:paraId="4F7AA633" w14:textId="77777777" w:rsidR="00610E29" w:rsidRPr="008D0E04" w:rsidRDefault="00610E29" w:rsidP="008D0E04">
      <w:pPr>
        <w:pStyle w:val="Heading5"/>
        <w:keepNext/>
        <w:numPr>
          <w:ilvl w:val="0"/>
          <w:numId w:val="0"/>
        </w:numPr>
        <w:rPr>
          <w:rFonts w:ascii="Arial" w:hAnsi="Arial" w:cs="Arial"/>
          <w:color w:val="FF0000"/>
          <w:sz w:val="20"/>
        </w:rPr>
      </w:pPr>
      <w:bookmarkStart w:id="67"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7"/>
      <w:r w:rsidRPr="008D0E04">
        <w:rPr>
          <w:rFonts w:ascii="Arial" w:hAnsi="Arial" w:cs="Arial"/>
          <w:color w:val="FF0000"/>
          <w:sz w:val="20"/>
        </w:rPr>
        <w:t xml:space="preserve"> </w:t>
      </w:r>
    </w:p>
    <w:p w14:paraId="2F46C6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29</w:t>
      </w:r>
      <w:r>
        <w:rPr>
          <w:rFonts w:ascii="Arial" w:hAnsi="Arial" w:cs="Arial"/>
          <w:sz w:val="20"/>
          <w:szCs w:val="20"/>
        </w:rPr>
        <w:t xml:space="preserve"> Payment where Client terminates at will</w:t>
      </w:r>
    </w:p>
    <w:p w14:paraId="494C0D22" w14:textId="4416B895"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8"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140B1D">
        <w:rPr>
          <w:rFonts w:cs="Arial"/>
          <w:noProof/>
        </w:rPr>
        <w:t>5</w:t>
      </w:r>
      <w:r>
        <w:rPr>
          <w:rFonts w:cs="Arial"/>
        </w:rPr>
        <w:fldChar w:fldCharType="end"/>
      </w:r>
      <w:bookmarkEnd w:id="68"/>
      <w:r>
        <w:rPr>
          <w:rFonts w:cs="Arial"/>
        </w:rPr>
        <w:t>% of the difference between the Fees payable under clause 14.</w:t>
      </w:r>
      <w:r>
        <w:rPr>
          <w:rFonts w:cs="Arial"/>
          <w:color w:val="000000"/>
          <w:sz w:val="16"/>
          <w:szCs w:val="16"/>
        </w:rPr>
        <w:t>26</w:t>
      </w:r>
      <w:r>
        <w:rPr>
          <w:rFonts w:cs="Arial"/>
          <w:color w:val="000000"/>
        </w:rPr>
        <w:t xml:space="preserve"> [</w:t>
      </w:r>
      <w:r>
        <w:rPr>
          <w:rFonts w:cs="Arial"/>
        </w:rPr>
        <w:t>without any apportionment under 14.</w:t>
      </w:r>
      <w:r>
        <w:rPr>
          <w:rFonts w:cs="Arial"/>
          <w:sz w:val="16"/>
          <w:szCs w:val="16"/>
        </w:rPr>
        <w:t>27</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9" w:name="_Toc167095722"/>
      <w:r w:rsidRPr="008D0E04">
        <w:rPr>
          <w:rFonts w:ascii="Arial" w:hAnsi="Arial" w:cs="Arial"/>
          <w:color w:val="FF0000"/>
          <w:sz w:val="20"/>
        </w:rPr>
        <w:t>16. D</w:t>
      </w:r>
      <w:r w:rsidR="008D0E04" w:rsidRPr="008D0E04">
        <w:rPr>
          <w:rFonts w:ascii="Arial" w:hAnsi="Arial" w:cs="Arial"/>
          <w:color w:val="FF0000"/>
          <w:sz w:val="20"/>
        </w:rPr>
        <w:t>ISPUTES</w:t>
      </w:r>
      <w:bookmarkEnd w:id="69"/>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70" w:name="Text15"/>
          <w:p w14:paraId="62DE66DF" w14:textId="3069531B"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70019C">
              <w:rPr>
                <w:color w:val="000000"/>
              </w:rPr>
              <w:t>Round-table discussion</w:t>
            </w:r>
            <w:r>
              <w:rPr>
                <w:color w:val="000000"/>
              </w:rPr>
              <w:fldChar w:fldCharType="end"/>
            </w:r>
            <w:bookmarkEnd w:id="70"/>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27740283"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71"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Pr>
          <w:rFonts w:ascii="Arial" w:hAnsi="Arial"/>
          <w:noProof/>
          <w:color w:val="000000"/>
          <w:sz w:val="20"/>
        </w:rPr>
        <w:t>(</w:t>
      </w:r>
      <w:r w:rsidR="00E14410">
        <w:rPr>
          <w:rFonts w:ascii="Arial" w:hAnsi="Arial"/>
          <w:noProof/>
          <w:color w:val="000000"/>
          <w:sz w:val="20"/>
        </w:rPr>
        <w:t>President of the RIAI</w:t>
      </w:r>
      <w:r>
        <w:rPr>
          <w:rFonts w:ascii="Arial" w:hAnsi="Arial"/>
          <w:noProof/>
          <w:color w:val="000000"/>
          <w:sz w:val="20"/>
        </w:rPr>
        <w:t>)</w:t>
      </w:r>
      <w:r>
        <w:rPr>
          <w:rFonts w:ascii="Arial" w:hAnsi="Arial"/>
          <w:color w:val="000000"/>
          <w:sz w:val="20"/>
        </w:rPr>
        <w:fldChar w:fldCharType="end"/>
      </w:r>
      <w:bookmarkEnd w:id="71"/>
    </w:p>
    <w:p w14:paraId="7DDA4A4C" w14:textId="77777777" w:rsidR="00324563" w:rsidRPr="007A1E92" w:rsidRDefault="00324563" w:rsidP="007A1E92">
      <w:pPr>
        <w:ind w:left="57"/>
        <w:rPr>
          <w:color w:val="000000"/>
        </w:rPr>
      </w:pPr>
      <w:r>
        <w:rPr>
          <w:color w:val="000000"/>
        </w:rPr>
        <w:t xml:space="preserve">In default of agreement an adjudicator, under the Construction Contracts Act 2013, will be appointed at the request of either party by the Chairperson of the Panel of Adjudicators </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133E381F" w14:textId="77777777" w:rsidTr="00610E29">
        <w:trPr>
          <w:cantSplit/>
          <w:trHeight w:val="567"/>
        </w:trPr>
        <w:tc>
          <w:tcPr>
            <w:tcW w:w="9242" w:type="dxa"/>
          </w:tcPr>
          <w:p w14:paraId="406F91EE" w14:textId="77777777" w:rsidR="00610E29" w:rsidRDefault="00610E29" w:rsidP="00610E29">
            <w:pPr>
              <w:pStyle w:val="Tabletext"/>
              <w:rPr>
                <w:rFonts w:cs="Arial"/>
                <w:color w:val="FF0000"/>
              </w:rPr>
            </w:pPr>
            <w:r>
              <w:rPr>
                <w:rFonts w:cs="Arial"/>
                <w:color w:val="000000"/>
              </w:rPr>
              <w:t>The applicable Rules are the following published for use with these Standard Conditions of Engagement</w:t>
            </w:r>
            <w:r>
              <w:rPr>
                <w:rFonts w:cs="Arial"/>
                <w:color w:val="FF0000"/>
              </w:rPr>
              <w:t>:</w:t>
            </w:r>
          </w:p>
        </w:tc>
      </w:tr>
      <w:tr w:rsidR="00610E29" w14:paraId="377FDC8E" w14:textId="77777777" w:rsidTr="00610E29">
        <w:trPr>
          <w:cantSplit/>
          <w:trHeight w:val="567"/>
        </w:trPr>
        <w:tc>
          <w:tcPr>
            <w:tcW w:w="9242" w:type="dxa"/>
            <w:shd w:val="clear" w:color="auto" w:fill="E6E6E6"/>
          </w:tcPr>
          <w:p w14:paraId="54FBBCE0" w14:textId="77777777"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1"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25D3EDC7" w14:textId="77777777" w:rsidR="000543AC" w:rsidRDefault="000543AC" w:rsidP="000543AC">
      <w:pPr>
        <w:rPr>
          <w:lang w:val="en-GB" w:eastAsia="ja-JP"/>
        </w:rPr>
      </w:pPr>
    </w:p>
    <w:p w14:paraId="4E55B6D2" w14:textId="77777777" w:rsidR="00610E29" w:rsidRPr="000543AC" w:rsidRDefault="000543AC" w:rsidP="000543AC">
      <w:pPr>
        <w:tabs>
          <w:tab w:val="clear" w:pos="567"/>
          <w:tab w:val="left" w:pos="2730"/>
        </w:tabs>
        <w:rPr>
          <w:lang w:val="en-GB" w:eastAsia="ja-JP"/>
        </w:rPr>
      </w:pPr>
      <w:r>
        <w:rPr>
          <w:lang w:val="en-GB" w:eastAsia="ja-JP"/>
        </w:rPr>
        <w:tab/>
      </w:r>
    </w:p>
    <w:p w14:paraId="495373B9" w14:textId="77777777" w:rsidR="00610E29" w:rsidRDefault="00610E29" w:rsidP="00610E29">
      <w:pPr>
        <w:pStyle w:val="HeadingSchedule"/>
        <w:rPr>
          <w:rFonts w:ascii="Arial" w:hAnsi="Arial" w:cs="Arial"/>
          <w:szCs w:val="32"/>
        </w:rPr>
      </w:pPr>
      <w:bookmarkStart w:id="72" w:name="_Toc168810053"/>
      <w:bookmarkStart w:id="73" w:name="_Toc208393694"/>
      <w:r>
        <w:rPr>
          <w:rFonts w:ascii="Arial" w:hAnsi="Arial" w:cs="Arial"/>
          <w:szCs w:val="32"/>
        </w:rPr>
        <w:lastRenderedPageBreak/>
        <w:t>SCHEDULE B</w:t>
      </w:r>
      <w:bookmarkEnd w:id="72"/>
      <w:r>
        <w:rPr>
          <w:rFonts w:ascii="Arial" w:hAnsi="Arial" w:cs="Arial"/>
          <w:szCs w:val="32"/>
        </w:rPr>
        <w:t xml:space="preserve">: </w:t>
      </w:r>
      <w:bookmarkStart w:id="74" w:name="_Toc99351214"/>
      <w:bookmarkStart w:id="75" w:name="_Toc120077317"/>
      <w:bookmarkStart w:id="76" w:name="_Toc153249437"/>
      <w:bookmarkStart w:id="77" w:name="_Toc155772244"/>
      <w:bookmarkStart w:id="78" w:name="_Toc168810054"/>
      <w:r>
        <w:rPr>
          <w:rFonts w:ascii="Arial" w:hAnsi="Arial" w:cs="Arial"/>
          <w:szCs w:val="32"/>
        </w:rPr>
        <w:t>CONSULTANT’S SERVICES</w:t>
      </w:r>
      <w:bookmarkStart w:id="79" w:name="_Toc153249438"/>
      <w:bookmarkStart w:id="80" w:name="_Toc155772245"/>
      <w:bookmarkEnd w:id="74"/>
      <w:bookmarkEnd w:id="75"/>
      <w:bookmarkEnd w:id="76"/>
      <w:bookmarkEnd w:id="77"/>
      <w:r>
        <w:rPr>
          <w:rFonts w:ascii="Arial" w:hAnsi="Arial" w:cs="Arial"/>
          <w:szCs w:val="32"/>
        </w:rPr>
        <w:t xml:space="preserve"> AND FEES</w:t>
      </w:r>
      <w:bookmarkEnd w:id="73"/>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81" w:name="_Toc167095723"/>
      <w:bookmarkEnd w:id="78"/>
      <w:bookmarkEnd w:id="79"/>
      <w:bookmarkEnd w:id="80"/>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47E3B991"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82" w:name="Dropdown4"/>
      <w:r w:rsidR="00E77765">
        <w:rPr>
          <w:rFonts w:ascii="Arial" w:hAnsi="Arial" w:cs="Arial"/>
          <w:sz w:val="20"/>
          <w:szCs w:val="20"/>
        </w:rPr>
        <w:fldChar w:fldCharType="begin">
          <w:ffData>
            <w:name w:val="Dropdown4"/>
            <w:enabled/>
            <w:calcOnExit w:val="0"/>
            <w:ddList>
              <w:result w:val="12"/>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82"/>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83"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7777777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84"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84"/>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77777777"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 xml:space="preserve">Assigned Certifier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as tabled below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15D2D30A"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5" w:name="Dropdown6"/>
    <w:p w14:paraId="2A24302A" w14:textId="5C6B73D3"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85"/>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6"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6"/>
    </w:p>
    <w:bookmarkEnd w:id="83"/>
    <w:p w14:paraId="49588091" w14:textId="77777777" w:rsidR="008D0E04" w:rsidRDefault="008D0E04" w:rsidP="008D0E04">
      <w:pPr>
        <w:pStyle w:val="Heading5"/>
        <w:keepNext/>
        <w:numPr>
          <w:ilvl w:val="0"/>
          <w:numId w:val="0"/>
        </w:numPr>
        <w:spacing w:before="120"/>
        <w:rPr>
          <w:rFonts w:ascii="Times New Roman" w:hAnsi="Times New Roman"/>
          <w:b w:val="0"/>
          <w:sz w:val="12"/>
          <w:szCs w:val="12"/>
          <w:lang w:eastAsia="en-IE"/>
        </w:rPr>
      </w:pPr>
    </w:p>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7" w:name="Dropdown5"/>
          <w:p w14:paraId="0150D589" w14:textId="5EB80CB8"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result w:val="2"/>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7"/>
          </w:p>
        </w:tc>
        <w:tc>
          <w:tcPr>
            <w:tcW w:w="7260" w:type="dxa"/>
            <w:gridSpan w:val="5"/>
            <w:tcBorders>
              <w:bottom w:val="dotted" w:sz="2" w:space="0" w:color="FFFFFF"/>
            </w:tcBorders>
            <w:shd w:val="clear" w:color="auto" w:fill="D9D9D9"/>
            <w:vAlign w:val="bottom"/>
          </w:tcPr>
          <w:p w14:paraId="151C9402" w14:textId="75C2CDB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8"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736275">
              <w:rPr>
                <w:rFonts w:ascii="Arial" w:hAnsi="Arial" w:cs="Arial"/>
                <w:b w:val="0"/>
                <w:color w:val="000000"/>
                <w:sz w:val="20"/>
                <w:szCs w:val="20"/>
              </w:rPr>
              <w:t> </w:t>
            </w:r>
            <w:r w:rsidR="00736275">
              <w:rPr>
                <w:rFonts w:ascii="Arial" w:hAnsi="Arial" w:cs="Arial"/>
                <w:b w:val="0"/>
                <w:color w:val="000000"/>
                <w:sz w:val="20"/>
                <w:szCs w:val="20"/>
              </w:rPr>
              <w:t> </w:t>
            </w:r>
            <w:r w:rsidR="00736275">
              <w:rPr>
                <w:rFonts w:ascii="Arial" w:hAnsi="Arial" w:cs="Arial"/>
                <w:b w:val="0"/>
                <w:color w:val="000000"/>
                <w:sz w:val="20"/>
                <w:szCs w:val="20"/>
              </w:rPr>
              <w:t> </w:t>
            </w:r>
            <w:r w:rsidR="00736275">
              <w:rPr>
                <w:rFonts w:ascii="Arial" w:hAnsi="Arial" w:cs="Arial"/>
                <w:b w:val="0"/>
                <w:color w:val="000000"/>
                <w:sz w:val="20"/>
                <w:szCs w:val="20"/>
              </w:rPr>
              <w:t> </w:t>
            </w:r>
            <w:r w:rsidR="00736275">
              <w:rPr>
                <w:rFonts w:ascii="Arial" w:hAnsi="Arial" w:cs="Arial"/>
                <w:b w:val="0"/>
                <w:color w:val="000000"/>
                <w:sz w:val="20"/>
                <w:szCs w:val="20"/>
              </w:rPr>
              <w:t> </w:t>
            </w:r>
            <w:r>
              <w:rPr>
                <w:rFonts w:ascii="Arial" w:hAnsi="Arial" w:cs="Arial"/>
                <w:b w:val="0"/>
                <w:color w:val="000000"/>
                <w:sz w:val="20"/>
                <w:szCs w:val="20"/>
              </w:rPr>
              <w:fldChar w:fldCharType="end"/>
            </w:r>
            <w:bookmarkEnd w:id="88"/>
          </w:p>
        </w:tc>
      </w:tr>
      <w:bookmarkEnd w:id="81"/>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3A615340"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Stage fee</w:t>
            </w:r>
          </w:p>
        </w:tc>
        <w:tc>
          <w:tcPr>
            <w:tcW w:w="1320" w:type="dxa"/>
            <w:tcBorders>
              <w:bottom w:val="dotted" w:sz="2" w:space="0" w:color="FFFFFF"/>
            </w:tcBorders>
            <w:shd w:val="clear" w:color="auto" w:fill="D9D9D9"/>
            <w:vAlign w:val="bottom"/>
          </w:tcPr>
          <w:p w14:paraId="7881D229" w14:textId="77777777" w:rsidR="00610E29" w:rsidRDefault="00610E29" w:rsidP="00610E29">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fee for suspension </w:t>
            </w:r>
            <w:r>
              <w:rPr>
                <w:rFonts w:ascii="Arial" w:hAnsi="Arial" w:cs="Arial"/>
                <w:b w:val="0"/>
                <w:color w:val="FF0000"/>
                <w:sz w:val="20"/>
                <w:szCs w:val="20"/>
              </w:rPr>
              <w:t>[4.</w:t>
            </w:r>
            <w:r w:rsidRPr="0052701B">
              <w:rPr>
                <w:rFonts w:ascii="Arial" w:hAnsi="Arial" w:cs="Arial"/>
                <w:b w:val="0"/>
                <w:color w:val="FF0000"/>
                <w:sz w:val="16"/>
                <w:szCs w:val="16"/>
              </w:rPr>
              <w:t>19,20</w:t>
            </w:r>
            <w:r>
              <w:rPr>
                <w:rFonts w:ascii="Arial" w:hAnsi="Arial" w:cs="Arial"/>
                <w:b w:val="0"/>
                <w:color w:val="FF0000"/>
                <w:sz w:val="20"/>
                <w:szCs w:val="20"/>
              </w:rPr>
              <w:t xml:space="preserve">] </w:t>
            </w:r>
          </w:p>
        </w:tc>
      </w:tr>
      <w:tr w:rsidR="00610E29" w14:paraId="5A039AA7" w14:textId="77777777" w:rsidTr="00610E29">
        <w:tc>
          <w:tcPr>
            <w:tcW w:w="2147" w:type="dxa"/>
            <w:shd w:val="clear" w:color="auto" w:fill="E6E6E6"/>
            <w:tcMar>
              <w:left w:w="57" w:type="dxa"/>
              <w:right w:w="57" w:type="dxa"/>
            </w:tcMar>
          </w:tcPr>
          <w:p w14:paraId="6B1953A9" w14:textId="3024063E"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9" w:name="Text97"/>
            <w:r>
              <w:rPr>
                <w:rFonts w:cs="Arial"/>
                <w:color w:val="000000"/>
              </w:rPr>
              <w:instrText xml:space="preserve"> FORMTEXT </w:instrText>
            </w:r>
            <w:r>
              <w:rPr>
                <w:rFonts w:cs="Arial"/>
                <w:color w:val="000000"/>
              </w:rPr>
            </w:r>
            <w:r>
              <w:rPr>
                <w:rFonts w:cs="Arial"/>
                <w:color w:val="000000"/>
              </w:rPr>
              <w:fldChar w:fldCharType="separate"/>
            </w:r>
            <w:r w:rsidR="00763CED">
              <w:rPr>
                <w:rFonts w:cs="Arial"/>
                <w:color w:val="000000"/>
              </w:rPr>
              <w:t> </w:t>
            </w:r>
            <w:r w:rsidR="00763CED">
              <w:rPr>
                <w:rFonts w:cs="Arial"/>
                <w:color w:val="000000"/>
              </w:rPr>
              <w:t> </w:t>
            </w:r>
            <w:r w:rsidR="00763CED">
              <w:rPr>
                <w:rFonts w:cs="Arial"/>
                <w:color w:val="000000"/>
              </w:rPr>
              <w:t> </w:t>
            </w:r>
            <w:r w:rsidR="00763CED">
              <w:rPr>
                <w:rFonts w:cs="Arial"/>
                <w:color w:val="000000"/>
              </w:rPr>
              <w:t> </w:t>
            </w:r>
            <w:r w:rsidR="00763CED">
              <w:rPr>
                <w:rFonts w:cs="Arial"/>
                <w:color w:val="000000"/>
              </w:rPr>
              <w:t> </w:t>
            </w:r>
            <w:r>
              <w:rPr>
                <w:rFonts w:cs="Arial"/>
                <w:color w:val="000000"/>
              </w:rPr>
              <w:fldChar w:fldCharType="end"/>
            </w:r>
            <w:bookmarkEnd w:id="89"/>
          </w:p>
        </w:tc>
        <w:bookmarkStart w:id="90" w:name="Text99"/>
        <w:tc>
          <w:tcPr>
            <w:tcW w:w="1430" w:type="dxa"/>
            <w:shd w:val="clear" w:color="auto" w:fill="E6E6E6"/>
          </w:tcPr>
          <w:p w14:paraId="45AB5BF3" w14:textId="17EFE595"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63CED">
              <w:rPr>
                <w:rFonts w:ascii="Arial" w:eastAsia="MS Mincho" w:hAnsi="Arial" w:cs="Arial"/>
                <w:b w:val="0"/>
                <w:color w:val="000000"/>
                <w:sz w:val="20"/>
                <w:szCs w:val="16"/>
              </w:rPr>
              <w:t> </w:t>
            </w:r>
            <w:r w:rsidR="00763CED">
              <w:rPr>
                <w:rFonts w:ascii="Arial" w:eastAsia="MS Mincho" w:hAnsi="Arial" w:cs="Arial"/>
                <w:b w:val="0"/>
                <w:color w:val="000000"/>
                <w:sz w:val="20"/>
                <w:szCs w:val="16"/>
              </w:rPr>
              <w:t> </w:t>
            </w:r>
            <w:r w:rsidR="00763CED">
              <w:rPr>
                <w:rFonts w:ascii="Arial" w:eastAsia="MS Mincho" w:hAnsi="Arial" w:cs="Arial"/>
                <w:b w:val="0"/>
                <w:color w:val="000000"/>
                <w:sz w:val="20"/>
                <w:szCs w:val="16"/>
              </w:rPr>
              <w:t> </w:t>
            </w:r>
            <w:r w:rsidR="00763CED">
              <w:rPr>
                <w:rFonts w:ascii="Arial" w:eastAsia="MS Mincho" w:hAnsi="Arial" w:cs="Arial"/>
                <w:b w:val="0"/>
                <w:color w:val="000000"/>
                <w:sz w:val="20"/>
                <w:szCs w:val="16"/>
              </w:rPr>
              <w:t> </w:t>
            </w:r>
            <w:r w:rsidR="00763CE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bookmarkEnd w:id="90"/>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bookmarkStart w:id="91"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69A85676" w14:textId="70473675"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bookmarkStart w:id="92" w:name="Text101"/>
            <w:r>
              <w:rPr>
                <w:rFonts w:cs="Arial"/>
                <w:color w:val="000000"/>
              </w:rPr>
              <w:instrText xml:space="preserve"> FORMTEXT </w:instrText>
            </w:r>
            <w:r>
              <w:rPr>
                <w:rFonts w:cs="Arial"/>
                <w:color w:val="000000"/>
              </w:rPr>
            </w:r>
            <w:r>
              <w:rPr>
                <w:rFonts w:cs="Arial"/>
                <w:color w:val="000000"/>
              </w:rPr>
              <w:fldChar w:fldCharType="separate"/>
            </w:r>
            <w:r w:rsidR="00763CED">
              <w:rPr>
                <w:rFonts w:cs="Arial"/>
                <w:color w:val="000000"/>
              </w:rPr>
              <w:t> </w:t>
            </w:r>
            <w:r w:rsidR="00763CED">
              <w:rPr>
                <w:rFonts w:cs="Arial"/>
                <w:color w:val="000000"/>
              </w:rPr>
              <w:t> </w:t>
            </w:r>
            <w:r w:rsidR="00763CED">
              <w:rPr>
                <w:rFonts w:cs="Arial"/>
                <w:color w:val="000000"/>
              </w:rPr>
              <w:t> </w:t>
            </w:r>
            <w:r w:rsidR="00763CED">
              <w:rPr>
                <w:rFonts w:cs="Arial"/>
                <w:color w:val="000000"/>
              </w:rPr>
              <w:t> </w:t>
            </w:r>
            <w:r w:rsidR="00763CED">
              <w:rPr>
                <w:rFonts w:cs="Arial"/>
                <w:color w:val="000000"/>
              </w:rPr>
              <w:t> </w:t>
            </w:r>
            <w:r>
              <w:rPr>
                <w:rFonts w:cs="Arial"/>
                <w:color w:val="000000"/>
              </w:rPr>
              <w:fldChar w:fldCharType="end"/>
            </w:r>
            <w:bookmarkEnd w:id="92"/>
          </w:p>
        </w:tc>
        <w:tc>
          <w:tcPr>
            <w:tcW w:w="1100" w:type="dxa"/>
            <w:shd w:val="clear" w:color="auto" w:fill="E6E6E6"/>
          </w:tcPr>
          <w:p w14:paraId="7A09D96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bookmarkStart w:id="93"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p>
        </w:tc>
      </w:tr>
      <w:tr w:rsidR="00610E29" w14:paraId="760C81E8" w14:textId="77777777" w:rsidTr="00610E29">
        <w:tc>
          <w:tcPr>
            <w:tcW w:w="2147" w:type="dxa"/>
            <w:shd w:val="clear" w:color="auto" w:fill="E6E6E6"/>
            <w:tcMar>
              <w:left w:w="57" w:type="dxa"/>
              <w:right w:w="57" w:type="dxa"/>
            </w:tcMar>
          </w:tcPr>
          <w:p w14:paraId="5750D7D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374ADB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E392D2F"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87268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5DE340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87EDDB7"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0A296E2" w14:textId="77777777" w:rsidTr="00610E29">
        <w:tc>
          <w:tcPr>
            <w:tcW w:w="2147" w:type="dxa"/>
            <w:shd w:val="clear" w:color="auto" w:fill="E6E6E6"/>
            <w:tcMar>
              <w:left w:w="57" w:type="dxa"/>
              <w:right w:w="57" w:type="dxa"/>
            </w:tcMar>
          </w:tcPr>
          <w:p w14:paraId="58E0859C"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87293E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1EA0E3C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D4F217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FC463D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C3822FA"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AAA66C4" w14:textId="77777777" w:rsidTr="00610E29">
        <w:tc>
          <w:tcPr>
            <w:tcW w:w="2147" w:type="dxa"/>
            <w:shd w:val="clear" w:color="auto" w:fill="E6E6E6"/>
            <w:tcMar>
              <w:left w:w="57" w:type="dxa"/>
              <w:right w:w="57" w:type="dxa"/>
            </w:tcMar>
          </w:tcPr>
          <w:p w14:paraId="7883093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6051D6E"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D46EEF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54B1436"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C532D36"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FA6967"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2D7CA41" w14:textId="77777777" w:rsidTr="00610E29">
        <w:tc>
          <w:tcPr>
            <w:tcW w:w="2147" w:type="dxa"/>
            <w:shd w:val="clear" w:color="auto" w:fill="E6E6E6"/>
            <w:tcMar>
              <w:left w:w="57" w:type="dxa"/>
              <w:right w:w="57" w:type="dxa"/>
            </w:tcMar>
          </w:tcPr>
          <w:p w14:paraId="1635389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C87BA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3B9E9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A40BFA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1065D7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C3C5D6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19C97E5" w14:textId="77777777" w:rsidTr="00610E29">
        <w:tc>
          <w:tcPr>
            <w:tcW w:w="2147" w:type="dxa"/>
            <w:shd w:val="clear" w:color="auto" w:fill="E6E6E6"/>
            <w:tcMar>
              <w:left w:w="57" w:type="dxa"/>
              <w:right w:w="57" w:type="dxa"/>
            </w:tcMar>
          </w:tcPr>
          <w:p w14:paraId="2B76DBE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9E01BC6"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5962B0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FDC346"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E392786"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AE2A6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8963DDC" w14:textId="77777777" w:rsidTr="00610E29">
        <w:tc>
          <w:tcPr>
            <w:tcW w:w="2147" w:type="dxa"/>
            <w:shd w:val="clear" w:color="auto" w:fill="E6E6E6"/>
            <w:tcMar>
              <w:left w:w="57" w:type="dxa"/>
              <w:right w:w="57" w:type="dxa"/>
            </w:tcMar>
          </w:tcPr>
          <w:p w14:paraId="3F7BD8B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D3537D4"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DAB699A"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3FF0B8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A69A73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41924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30F59F4" w14:textId="77777777" w:rsidTr="00610E29">
        <w:tc>
          <w:tcPr>
            <w:tcW w:w="2147" w:type="dxa"/>
            <w:shd w:val="clear" w:color="auto" w:fill="E6E6E6"/>
            <w:tcMar>
              <w:left w:w="57" w:type="dxa"/>
              <w:right w:w="57" w:type="dxa"/>
            </w:tcMar>
          </w:tcPr>
          <w:p w14:paraId="56CFE90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12A9B2B"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A8F5EE4"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938395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CFD25E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A42AE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96275FE" w14:textId="77777777" w:rsidTr="00610E29">
        <w:tc>
          <w:tcPr>
            <w:tcW w:w="2147" w:type="dxa"/>
            <w:shd w:val="clear" w:color="auto" w:fill="E6E6E6"/>
            <w:tcMar>
              <w:left w:w="57" w:type="dxa"/>
              <w:right w:w="57" w:type="dxa"/>
            </w:tcMar>
          </w:tcPr>
          <w:p w14:paraId="3EFAC4A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556FA6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4D23DE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09DAEF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C4F2B93"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447966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13E1C93" w14:textId="77777777" w:rsidTr="00610E29">
        <w:tc>
          <w:tcPr>
            <w:tcW w:w="2147" w:type="dxa"/>
            <w:shd w:val="clear" w:color="auto" w:fill="E6E6E6"/>
            <w:tcMar>
              <w:left w:w="57" w:type="dxa"/>
              <w:right w:w="57" w:type="dxa"/>
            </w:tcMar>
          </w:tcPr>
          <w:p w14:paraId="1155531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16052B9"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5248B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ABD6A1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F9B5EE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69585E3"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bl>
    <w:p w14:paraId="36DAF557" w14:textId="77777777" w:rsidR="00610E29" w:rsidRDefault="00610E29" w:rsidP="008D0E04">
      <w:pPr>
        <w:pStyle w:val="Heading5"/>
        <w:keepNext/>
        <w:numPr>
          <w:ilvl w:val="0"/>
          <w:numId w:val="0"/>
        </w:numPr>
        <w:spacing w:before="120"/>
        <w:ind w:left="3050" w:hanging="850"/>
      </w:pPr>
    </w:p>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94"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4"/>
          </w:p>
        </w:tc>
        <w:tc>
          <w:tcPr>
            <w:tcW w:w="7260" w:type="dxa"/>
            <w:gridSpan w:val="5"/>
            <w:tcBorders>
              <w:bottom w:val="dotted" w:sz="2" w:space="0" w:color="FFFFFF"/>
            </w:tcBorders>
            <w:shd w:val="clear" w:color="auto" w:fill="D9D9D9"/>
            <w:vAlign w:val="bottom"/>
          </w:tcPr>
          <w:p w14:paraId="5FD1B19B" w14:textId="0E468CC0"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736275" w:rsidRPr="00736275">
              <w:rPr>
                <w:rFonts w:ascii="Arial" w:hAnsi="Arial" w:cs="Arial"/>
                <w:b w:val="0"/>
                <w:noProof/>
                <w:color w:val="000000"/>
                <w:sz w:val="20"/>
                <w:szCs w:val="20"/>
              </w:rPr>
              <w:t xml:space="preserve">Preparation of detailed works designs/methodologies and tender documents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0A0675A8"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Stage fee</w:t>
            </w:r>
          </w:p>
        </w:tc>
        <w:tc>
          <w:tcPr>
            <w:tcW w:w="1320" w:type="dxa"/>
            <w:tcBorders>
              <w:bottom w:val="dotted" w:sz="2" w:space="0" w:color="FFFFFF"/>
            </w:tcBorders>
            <w:shd w:val="clear" w:color="auto" w:fill="D9D9D9"/>
            <w:vAlign w:val="bottom"/>
          </w:tcPr>
          <w:p w14:paraId="20E23434" w14:textId="77777777" w:rsidR="00610E29" w:rsidRDefault="00610E29" w:rsidP="00610E29">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fee for suspension </w:t>
            </w:r>
            <w:r>
              <w:rPr>
                <w:rFonts w:ascii="Arial" w:hAnsi="Arial" w:cs="Arial"/>
                <w:b w:val="0"/>
                <w:color w:val="FF0000"/>
                <w:sz w:val="20"/>
                <w:szCs w:val="20"/>
              </w:rPr>
              <w:t>[4.</w:t>
            </w:r>
            <w:r>
              <w:rPr>
                <w:rFonts w:ascii="Arial" w:hAnsi="Arial" w:cs="Arial"/>
                <w:b w:val="0"/>
                <w:color w:val="FF0000"/>
                <w:sz w:val="16"/>
                <w:szCs w:val="16"/>
              </w:rPr>
              <w:t>19,20</w:t>
            </w:r>
            <w:r>
              <w:rPr>
                <w:rFonts w:ascii="Arial" w:hAnsi="Arial" w:cs="Arial"/>
                <w:b w:val="0"/>
                <w:color w:val="FF0000"/>
                <w:sz w:val="20"/>
                <w:szCs w:val="20"/>
              </w:rPr>
              <w:t xml:space="preserve">] </w:t>
            </w:r>
          </w:p>
        </w:tc>
      </w:tr>
      <w:bookmarkStart w:id="95" w:name="Text98"/>
      <w:tr w:rsidR="00610E29" w14:paraId="6057D11E" w14:textId="77777777" w:rsidTr="00610E29">
        <w:trPr>
          <w:trHeight w:val="1159"/>
        </w:trPr>
        <w:tc>
          <w:tcPr>
            <w:tcW w:w="2147" w:type="dxa"/>
            <w:shd w:val="clear" w:color="auto" w:fill="E6E6E6"/>
            <w:tcMar>
              <w:left w:w="57" w:type="dxa"/>
              <w:right w:w="0" w:type="dxa"/>
            </w:tcMar>
          </w:tcPr>
          <w:p w14:paraId="1A8A3E76" w14:textId="1312CCEC"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690B28" w:rsidRPr="00690B28">
              <w:rPr>
                <w:rFonts w:cs="Arial"/>
                <w:noProof/>
                <w:color w:val="000000"/>
              </w:rPr>
              <w:t xml:space="preserve">Refer to Briefing Document for list of servcies required </w:t>
            </w:r>
            <w:r>
              <w:rPr>
                <w:rFonts w:cs="Arial"/>
                <w:color w:val="000000"/>
              </w:rPr>
              <w:fldChar w:fldCharType="end"/>
            </w:r>
            <w:bookmarkEnd w:id="95"/>
          </w:p>
        </w:tc>
        <w:bookmarkStart w:id="96" w:name="Text104"/>
        <w:tc>
          <w:tcPr>
            <w:tcW w:w="1430" w:type="dxa"/>
            <w:shd w:val="clear" w:color="auto" w:fill="E6E6E6"/>
          </w:tcPr>
          <w:p w14:paraId="448AEFD6" w14:textId="7C708A25" w:rsidR="00610E29" w:rsidRDefault="00610E29" w:rsidP="00610E29">
            <w:pPr>
              <w:keepNext/>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3F567C">
              <w:rPr>
                <w:rFonts w:cs="Arial"/>
                <w:color w:val="000000"/>
                <w:szCs w:val="16"/>
              </w:rPr>
              <w:t>2</w:t>
            </w:r>
            <w:r>
              <w:rPr>
                <w:rFonts w:cs="Arial"/>
                <w:color w:val="000000"/>
                <w:szCs w:val="16"/>
              </w:rPr>
              <w:fldChar w:fldCharType="end"/>
            </w:r>
            <w:bookmarkEnd w:id="96"/>
            <w:r>
              <w:rPr>
                <w:rFonts w:cs="Arial"/>
                <w:color w:val="000000"/>
                <w:szCs w:val="16"/>
              </w:rPr>
              <w:t xml:space="preserve"> </w:t>
            </w:r>
          </w:p>
        </w:tc>
        <w:tc>
          <w:tcPr>
            <w:tcW w:w="2090" w:type="dxa"/>
            <w:shd w:val="clear" w:color="auto" w:fill="E6E6E6"/>
          </w:tcPr>
          <w:p w14:paraId="211FBCB6" w14:textId="77777777" w:rsidR="00610E29" w:rsidRDefault="00610E29" w:rsidP="00610E29">
            <w:pPr>
              <w:keepNext/>
              <w:spacing w:after="0"/>
              <w:rPr>
                <w:rFonts w:cs="Arial"/>
                <w:color w:val="000000"/>
              </w:rPr>
            </w:pPr>
            <w:r>
              <w:rPr>
                <w:rFonts w:cs="Arial"/>
                <w:color w:val="000000"/>
              </w:rPr>
              <w:fldChar w:fldCharType="begin">
                <w:ffData>
                  <w:name w:val="Text105"/>
                  <w:enabled/>
                  <w:calcOnExit w:val="0"/>
                  <w:textInput/>
                </w:ffData>
              </w:fldChar>
            </w:r>
            <w:bookmarkStart w:id="97"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7"/>
          </w:p>
        </w:tc>
        <w:tc>
          <w:tcPr>
            <w:tcW w:w="1320" w:type="dxa"/>
            <w:shd w:val="clear" w:color="auto" w:fill="E6E6E6"/>
          </w:tcPr>
          <w:p w14:paraId="59974F08" w14:textId="3306E96F" w:rsidR="00610E29" w:rsidRDefault="00610E29" w:rsidP="00610E29">
            <w:pPr>
              <w:keepNext/>
              <w:spacing w:after="0"/>
              <w:jc w:val="center"/>
              <w:rPr>
                <w:rFonts w:cs="Arial"/>
                <w:color w:val="000000"/>
              </w:rPr>
            </w:pPr>
            <w:r>
              <w:rPr>
                <w:rFonts w:cs="Arial"/>
                <w:color w:val="000000"/>
              </w:rPr>
              <w:fldChar w:fldCharType="begin">
                <w:ffData>
                  <w:name w:val="Text106"/>
                  <w:enabled/>
                  <w:calcOnExit w:val="0"/>
                  <w:textInput/>
                </w:ffData>
              </w:fldChar>
            </w:r>
            <w:bookmarkStart w:id="98" w:name="Text106"/>
            <w:r>
              <w:rPr>
                <w:rFonts w:cs="Arial"/>
                <w:color w:val="000000"/>
              </w:rPr>
              <w:instrText xml:space="preserve"> FORMTEXT </w:instrText>
            </w:r>
            <w:r>
              <w:rPr>
                <w:rFonts w:cs="Arial"/>
                <w:color w:val="000000"/>
              </w:rPr>
            </w:r>
            <w:r>
              <w:rPr>
                <w:rFonts w:cs="Arial"/>
                <w:color w:val="000000"/>
              </w:rPr>
              <w:fldChar w:fldCharType="separate"/>
            </w:r>
            <w:r w:rsidR="00142F7C">
              <w:rPr>
                <w:rFonts w:cs="Arial"/>
                <w:color w:val="000000"/>
              </w:rPr>
              <w:t>4</w:t>
            </w:r>
            <w:r w:rsidR="00281531">
              <w:rPr>
                <w:rFonts w:cs="Arial"/>
                <w:noProof/>
                <w:color w:val="000000"/>
              </w:rPr>
              <w:t>0</w:t>
            </w:r>
            <w:r>
              <w:rPr>
                <w:rFonts w:cs="Arial"/>
                <w:color w:val="000000"/>
              </w:rPr>
              <w:fldChar w:fldCharType="end"/>
            </w:r>
            <w:bookmarkEnd w:id="98"/>
            <w:r>
              <w:rPr>
                <w:rFonts w:cs="Arial"/>
                <w:color w:val="000000"/>
              </w:rPr>
              <w:t>%</w:t>
            </w:r>
          </w:p>
        </w:tc>
        <w:tc>
          <w:tcPr>
            <w:tcW w:w="1100" w:type="dxa"/>
            <w:shd w:val="clear" w:color="auto" w:fill="E6E6E6"/>
          </w:tcPr>
          <w:p w14:paraId="1CBFD99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610E29">
            <w:pPr>
              <w:keepNext/>
              <w:spacing w:after="0"/>
              <w:jc w:val="center"/>
              <w:rPr>
                <w:rFonts w:cs="Arial"/>
                <w:color w:val="000000"/>
              </w:rPr>
            </w:pPr>
            <w:r>
              <w:rPr>
                <w:rFonts w:cs="Arial"/>
                <w:color w:val="000000"/>
              </w:rPr>
              <w:fldChar w:fldCharType="begin">
                <w:ffData>
                  <w:name w:val="Text108"/>
                  <w:enabled/>
                  <w:calcOnExit w:val="0"/>
                  <w:textInput/>
                </w:ffData>
              </w:fldChar>
            </w:r>
            <w:bookmarkStart w:id="99"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9"/>
            <w:r>
              <w:rPr>
                <w:rFonts w:cs="Arial"/>
                <w:color w:val="000000"/>
              </w:rPr>
              <w:t>%</w:t>
            </w:r>
          </w:p>
        </w:tc>
      </w:tr>
      <w:tr w:rsidR="00610E29" w14:paraId="7B95FCE5" w14:textId="77777777" w:rsidTr="00610E29">
        <w:tc>
          <w:tcPr>
            <w:tcW w:w="2147" w:type="dxa"/>
            <w:shd w:val="clear" w:color="auto" w:fill="E6E6E6"/>
            <w:tcMar>
              <w:left w:w="57" w:type="dxa"/>
              <w:right w:w="57" w:type="dxa"/>
            </w:tcMar>
          </w:tcPr>
          <w:p w14:paraId="23FE484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736908A" w14:textId="77777777" w:rsidTr="00610E29">
        <w:tc>
          <w:tcPr>
            <w:tcW w:w="2147" w:type="dxa"/>
            <w:shd w:val="clear" w:color="auto" w:fill="E6E6E6"/>
            <w:tcMar>
              <w:left w:w="57" w:type="dxa"/>
              <w:right w:w="57" w:type="dxa"/>
            </w:tcMar>
          </w:tcPr>
          <w:p w14:paraId="4413E6E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A8E4D1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0303A0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52F141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A23296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1F8F75E"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312D54E" w14:textId="77777777" w:rsidTr="00610E29">
        <w:tc>
          <w:tcPr>
            <w:tcW w:w="2147" w:type="dxa"/>
            <w:shd w:val="clear" w:color="auto" w:fill="E6E6E6"/>
            <w:tcMar>
              <w:left w:w="57" w:type="dxa"/>
              <w:right w:w="57" w:type="dxa"/>
            </w:tcMar>
          </w:tcPr>
          <w:p w14:paraId="2353CB3C"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0A8931D"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20A2F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518B8F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07DCB4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4EB546F"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F85C6D6" w14:textId="77777777" w:rsidTr="00610E29">
        <w:tc>
          <w:tcPr>
            <w:tcW w:w="2147" w:type="dxa"/>
            <w:shd w:val="clear" w:color="auto" w:fill="E6E6E6"/>
            <w:tcMar>
              <w:left w:w="57" w:type="dxa"/>
              <w:right w:w="57" w:type="dxa"/>
            </w:tcMar>
          </w:tcPr>
          <w:p w14:paraId="248DE6E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2E0166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9C7D871"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C71FE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C20756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444D40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960A9DA" w14:textId="77777777" w:rsidTr="00610E29">
        <w:tc>
          <w:tcPr>
            <w:tcW w:w="2147" w:type="dxa"/>
            <w:shd w:val="clear" w:color="auto" w:fill="E6E6E6"/>
            <w:tcMar>
              <w:left w:w="57" w:type="dxa"/>
              <w:right w:w="57" w:type="dxa"/>
            </w:tcMar>
          </w:tcPr>
          <w:p w14:paraId="3A29DA7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2AF793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0CB5A8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45DA605"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7B6DCA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D3B5CB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8709855" w14:textId="77777777" w:rsidTr="00610E29">
        <w:tc>
          <w:tcPr>
            <w:tcW w:w="2147" w:type="dxa"/>
            <w:shd w:val="clear" w:color="auto" w:fill="E6E6E6"/>
            <w:tcMar>
              <w:left w:w="57" w:type="dxa"/>
              <w:right w:w="57" w:type="dxa"/>
            </w:tcMar>
          </w:tcPr>
          <w:p w14:paraId="3C60F43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E861B5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9D43412"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CDE716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CB2491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EAB3081"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658969E" w14:textId="77777777" w:rsidTr="00610E29">
        <w:tc>
          <w:tcPr>
            <w:tcW w:w="2147" w:type="dxa"/>
            <w:shd w:val="clear" w:color="auto" w:fill="E6E6E6"/>
            <w:tcMar>
              <w:left w:w="57" w:type="dxa"/>
              <w:right w:w="57" w:type="dxa"/>
            </w:tcMar>
          </w:tcPr>
          <w:p w14:paraId="1290DC0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A56E39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26533C0"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F7F332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DDB2AC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C05D20F"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DC5DCCC" w14:textId="77777777" w:rsidTr="00610E29">
        <w:tc>
          <w:tcPr>
            <w:tcW w:w="2147" w:type="dxa"/>
            <w:shd w:val="clear" w:color="auto" w:fill="E6E6E6"/>
            <w:tcMar>
              <w:left w:w="57" w:type="dxa"/>
              <w:right w:w="57" w:type="dxa"/>
            </w:tcMar>
          </w:tcPr>
          <w:p w14:paraId="0F96E6F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B277B15"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4A996F1"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9106BE0"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6073F6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F19044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4333835" w14:textId="77777777" w:rsidTr="00610E29">
        <w:tc>
          <w:tcPr>
            <w:tcW w:w="2147" w:type="dxa"/>
            <w:shd w:val="clear" w:color="auto" w:fill="E6E6E6"/>
            <w:tcMar>
              <w:left w:w="57" w:type="dxa"/>
              <w:right w:w="57" w:type="dxa"/>
            </w:tcMar>
          </w:tcPr>
          <w:p w14:paraId="2AB4898D"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B0DC168"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C1B529"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74F9B7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40C1F8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023B068"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F94A044" w14:textId="77777777" w:rsidTr="00610E29">
        <w:tc>
          <w:tcPr>
            <w:tcW w:w="2147" w:type="dxa"/>
            <w:shd w:val="clear" w:color="auto" w:fill="E6E6E6"/>
            <w:tcMar>
              <w:left w:w="57" w:type="dxa"/>
              <w:right w:w="57" w:type="dxa"/>
            </w:tcMar>
          </w:tcPr>
          <w:p w14:paraId="7C002C7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DB6713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B228720"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6A6B44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45F304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CD0DB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7655BF5" w14:textId="77777777" w:rsidTr="00610E29">
        <w:tc>
          <w:tcPr>
            <w:tcW w:w="2147" w:type="dxa"/>
            <w:tcBorders>
              <w:bottom w:val="dotted" w:sz="2" w:space="0" w:color="FFFFFF"/>
            </w:tcBorders>
            <w:shd w:val="clear" w:color="auto" w:fill="E6E6E6"/>
            <w:tcMar>
              <w:left w:w="57" w:type="dxa"/>
              <w:right w:w="57" w:type="dxa"/>
            </w:tcMar>
          </w:tcPr>
          <w:p w14:paraId="63D528A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tcBorders>
              <w:bottom w:val="dotted" w:sz="2" w:space="0" w:color="FFFFFF"/>
            </w:tcBorders>
            <w:shd w:val="clear" w:color="auto" w:fill="E6E6E6"/>
          </w:tcPr>
          <w:p w14:paraId="03860B68"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tcBorders>
              <w:bottom w:val="dotted" w:sz="2" w:space="0" w:color="FFFFFF"/>
            </w:tcBorders>
            <w:shd w:val="clear" w:color="auto" w:fill="E6E6E6"/>
          </w:tcPr>
          <w:p w14:paraId="48703BB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tcBorders>
              <w:bottom w:val="dotted" w:sz="2" w:space="0" w:color="FFFFFF"/>
            </w:tcBorders>
            <w:shd w:val="clear" w:color="auto" w:fill="E6E6E6"/>
          </w:tcPr>
          <w:p w14:paraId="14B0D340"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tcBorders>
              <w:bottom w:val="dotted" w:sz="2" w:space="0" w:color="FFFFFF"/>
            </w:tcBorders>
            <w:shd w:val="clear" w:color="auto" w:fill="E6E6E6"/>
          </w:tcPr>
          <w:p w14:paraId="5EA4EEF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tcBorders>
              <w:bottom w:val="dotted" w:sz="2" w:space="0" w:color="FFFFFF"/>
            </w:tcBorders>
            <w:shd w:val="clear" w:color="auto" w:fill="E6E6E6"/>
          </w:tcPr>
          <w:p w14:paraId="786FE30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610E29">
            <w:pPr>
              <w:keepNext/>
              <w:spacing w:after="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100"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100"/>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8F95E94" w14:textId="77777777" w:rsidTr="00610E29">
        <w:trPr>
          <w:tblHeader/>
        </w:trPr>
        <w:tc>
          <w:tcPr>
            <w:tcW w:w="2147" w:type="dxa"/>
            <w:shd w:val="clear" w:color="auto" w:fill="E6E6E6"/>
            <w:tcMar>
              <w:left w:w="57" w:type="dxa"/>
              <w:right w:w="57" w:type="dxa"/>
            </w:tcMar>
          </w:tcPr>
          <w:p w14:paraId="7CD7D7A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9B4AF53" w14:textId="77777777" w:rsidTr="00610E29">
        <w:trPr>
          <w:tblHeader/>
        </w:trPr>
        <w:tc>
          <w:tcPr>
            <w:tcW w:w="2147" w:type="dxa"/>
            <w:shd w:val="clear" w:color="auto" w:fill="E6E6E6"/>
            <w:tcMar>
              <w:left w:w="57" w:type="dxa"/>
              <w:right w:w="57" w:type="dxa"/>
            </w:tcMar>
          </w:tcPr>
          <w:p w14:paraId="41AE30E7"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296DF4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100FDC4"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E14008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65EB7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1078CE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47B7CF2" w14:textId="77777777" w:rsidTr="00610E29">
        <w:trPr>
          <w:tblHeader/>
        </w:trPr>
        <w:tc>
          <w:tcPr>
            <w:tcW w:w="2147" w:type="dxa"/>
            <w:shd w:val="clear" w:color="auto" w:fill="E6E6E6"/>
            <w:tcMar>
              <w:left w:w="57" w:type="dxa"/>
              <w:right w:w="57" w:type="dxa"/>
            </w:tcMar>
          </w:tcPr>
          <w:p w14:paraId="23B7054E"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F534871"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90EFF59"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F66F38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B99D8D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821671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8E4AB04" w14:textId="77777777" w:rsidTr="00610E29">
        <w:trPr>
          <w:tblHeader/>
        </w:trPr>
        <w:tc>
          <w:tcPr>
            <w:tcW w:w="2147" w:type="dxa"/>
            <w:shd w:val="clear" w:color="auto" w:fill="E6E6E6"/>
            <w:tcMar>
              <w:left w:w="57" w:type="dxa"/>
              <w:right w:w="57" w:type="dxa"/>
            </w:tcMar>
          </w:tcPr>
          <w:p w14:paraId="2075293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9BB83B1"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9B7ED2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012A2F3"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60228A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BDF8455"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610E29">
            <w:pPr>
              <w:keepNext/>
              <w:spacing w:after="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101"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101"/>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0E3ECA4" w14:textId="77777777" w:rsidTr="00610E29">
        <w:trPr>
          <w:tblHeader/>
        </w:trPr>
        <w:tc>
          <w:tcPr>
            <w:tcW w:w="2147" w:type="dxa"/>
            <w:shd w:val="clear" w:color="auto" w:fill="E6E6E6"/>
            <w:tcMar>
              <w:left w:w="57" w:type="dxa"/>
              <w:right w:w="57" w:type="dxa"/>
            </w:tcMar>
          </w:tcPr>
          <w:p w14:paraId="7520C24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509F57D" w14:textId="77777777" w:rsidTr="00610E29">
        <w:trPr>
          <w:tblHeader/>
        </w:trPr>
        <w:tc>
          <w:tcPr>
            <w:tcW w:w="2147" w:type="dxa"/>
            <w:shd w:val="clear" w:color="auto" w:fill="E6E6E6"/>
            <w:tcMar>
              <w:left w:w="57" w:type="dxa"/>
              <w:right w:w="57" w:type="dxa"/>
            </w:tcMar>
          </w:tcPr>
          <w:p w14:paraId="62FA228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10B4B71"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95A02F2"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D2FD00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E4CC61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258D5AD"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DA068A4" w14:textId="77777777" w:rsidTr="00610E29">
        <w:trPr>
          <w:tblHeader/>
        </w:trPr>
        <w:tc>
          <w:tcPr>
            <w:tcW w:w="2147" w:type="dxa"/>
            <w:shd w:val="clear" w:color="auto" w:fill="E6E6E6"/>
            <w:tcMar>
              <w:left w:w="57" w:type="dxa"/>
              <w:right w:w="57" w:type="dxa"/>
            </w:tcMar>
          </w:tcPr>
          <w:p w14:paraId="0A1B734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A219A5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62A127B"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713D89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F6905E0"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B13473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568FF4B" w14:textId="77777777" w:rsidTr="00610E29">
        <w:trPr>
          <w:tblHeader/>
        </w:trPr>
        <w:tc>
          <w:tcPr>
            <w:tcW w:w="2147" w:type="dxa"/>
            <w:shd w:val="clear" w:color="auto" w:fill="E6E6E6"/>
            <w:tcMar>
              <w:left w:w="57" w:type="dxa"/>
              <w:right w:w="57" w:type="dxa"/>
            </w:tcMar>
          </w:tcPr>
          <w:p w14:paraId="3DDB3CFC"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EBF6E7C"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FE43D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57D832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B1DF05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699629E"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610E29">
            <w:pPr>
              <w:keepNext/>
              <w:spacing w:after="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102"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102"/>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FEC60D8" w14:textId="77777777" w:rsidTr="00610E29">
        <w:trPr>
          <w:tblHeader/>
        </w:trPr>
        <w:tc>
          <w:tcPr>
            <w:tcW w:w="2147" w:type="dxa"/>
            <w:shd w:val="clear" w:color="auto" w:fill="E6E6E6"/>
            <w:tcMar>
              <w:left w:w="57" w:type="dxa"/>
              <w:right w:w="57" w:type="dxa"/>
            </w:tcMar>
          </w:tcPr>
          <w:p w14:paraId="46064F5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414511C" w14:textId="77777777" w:rsidTr="00610E29">
        <w:trPr>
          <w:tblHeader/>
        </w:trPr>
        <w:tc>
          <w:tcPr>
            <w:tcW w:w="2147" w:type="dxa"/>
            <w:shd w:val="clear" w:color="auto" w:fill="E6E6E6"/>
            <w:tcMar>
              <w:left w:w="57" w:type="dxa"/>
              <w:right w:w="57" w:type="dxa"/>
            </w:tcMar>
          </w:tcPr>
          <w:p w14:paraId="2A4C2DE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7893B3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6B0F64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DE5116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7DA8AB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09768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0F679E8" w14:textId="77777777" w:rsidTr="00610E29">
        <w:trPr>
          <w:tblHeader/>
        </w:trPr>
        <w:tc>
          <w:tcPr>
            <w:tcW w:w="2147" w:type="dxa"/>
            <w:shd w:val="clear" w:color="auto" w:fill="E6E6E6"/>
            <w:tcMar>
              <w:left w:w="57" w:type="dxa"/>
              <w:right w:w="57" w:type="dxa"/>
            </w:tcMar>
          </w:tcPr>
          <w:p w14:paraId="7A7890FC"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E5F1060"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0042465"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F4F15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4DC38E1"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F7EDD2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36C16AC" w14:textId="77777777" w:rsidTr="00610E29">
        <w:trPr>
          <w:tblHeader/>
        </w:trPr>
        <w:tc>
          <w:tcPr>
            <w:tcW w:w="2147" w:type="dxa"/>
            <w:shd w:val="clear" w:color="auto" w:fill="E6E6E6"/>
            <w:tcMar>
              <w:left w:w="57" w:type="dxa"/>
              <w:right w:w="57" w:type="dxa"/>
            </w:tcMar>
          </w:tcPr>
          <w:p w14:paraId="7AAF8C3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BA369D5"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71FE56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B1404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3FC51D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1DC81C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103"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3"/>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104"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4"/>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0561CC3B"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Stage fee</w:t>
            </w:r>
          </w:p>
        </w:tc>
        <w:tc>
          <w:tcPr>
            <w:tcW w:w="1320" w:type="dxa"/>
            <w:tcBorders>
              <w:bottom w:val="dotted" w:sz="2" w:space="0" w:color="FFFFFF"/>
            </w:tcBorders>
            <w:shd w:val="clear" w:color="auto" w:fill="D9D9D9"/>
            <w:vAlign w:val="bottom"/>
          </w:tcPr>
          <w:p w14:paraId="16BD6F1F" w14:textId="77777777" w:rsidR="00610E29" w:rsidRDefault="00610E29" w:rsidP="00610E29">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fee for suspension </w:t>
            </w:r>
            <w:r>
              <w:rPr>
                <w:rFonts w:ascii="Arial" w:hAnsi="Arial" w:cs="Arial"/>
                <w:b w:val="0"/>
                <w:color w:val="FF0000"/>
                <w:sz w:val="20"/>
                <w:szCs w:val="20"/>
              </w:rPr>
              <w:t>[4.</w:t>
            </w:r>
            <w:r>
              <w:rPr>
                <w:rFonts w:ascii="Arial" w:hAnsi="Arial" w:cs="Arial"/>
                <w:b w:val="0"/>
                <w:color w:val="FF0000"/>
                <w:sz w:val="16"/>
                <w:szCs w:val="16"/>
              </w:rPr>
              <w:t>19,20</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70FF8B5"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22441" w:rsidRPr="00E22441">
              <w:rPr>
                <w:rFonts w:cs="Arial"/>
                <w:noProof/>
                <w:color w:val="000000"/>
              </w:rPr>
              <w:t>Refer to Briefing Document for list of servcies required</w:t>
            </w:r>
            <w:r>
              <w:rPr>
                <w:rFonts w:cs="Arial"/>
                <w:color w:val="000000"/>
              </w:rPr>
              <w:fldChar w:fldCharType="end"/>
            </w:r>
          </w:p>
        </w:tc>
        <w:tc>
          <w:tcPr>
            <w:tcW w:w="1430" w:type="dxa"/>
            <w:shd w:val="clear" w:color="auto" w:fill="E6E6E6"/>
          </w:tcPr>
          <w:p w14:paraId="59B2FB5C" w14:textId="2CA79DD6"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B56A61">
              <w:rPr>
                <w:rFonts w:ascii="Arial" w:eastAsia="MS Mincho" w:hAnsi="Arial" w:cs="Arial"/>
                <w:b w:val="0"/>
                <w:noProof/>
                <w:color w:val="000000"/>
                <w:sz w:val="20"/>
                <w:szCs w:val="16"/>
              </w:rPr>
              <w:t>4</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2949AD3E"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16F5C">
              <w:rPr>
                <w:rFonts w:cs="Arial"/>
                <w:noProof/>
                <w:color w:val="000000"/>
              </w:rPr>
              <w:t xml:space="preserve">Issue of </w:t>
            </w:r>
            <w:r w:rsidR="008A3F38">
              <w:rPr>
                <w:rFonts w:cs="Arial"/>
                <w:noProof/>
                <w:color w:val="000000"/>
              </w:rPr>
              <w:t>t</w:t>
            </w:r>
            <w:r w:rsidR="00C16F5C">
              <w:rPr>
                <w:rFonts w:cs="Arial"/>
                <w:noProof/>
                <w:color w:val="000000"/>
              </w:rPr>
              <w:t xml:space="preserve">ender </w:t>
            </w:r>
            <w:r w:rsidR="008A3F38">
              <w:rPr>
                <w:rFonts w:cs="Arial"/>
                <w:noProof/>
                <w:color w:val="000000"/>
              </w:rPr>
              <w:t>report and recommendation</w:t>
            </w:r>
            <w:r>
              <w:rPr>
                <w:rFonts w:cs="Arial"/>
                <w:color w:val="000000"/>
              </w:rPr>
              <w:fldChar w:fldCharType="end"/>
            </w:r>
          </w:p>
        </w:tc>
        <w:tc>
          <w:tcPr>
            <w:tcW w:w="1320" w:type="dxa"/>
            <w:shd w:val="clear" w:color="auto" w:fill="E6E6E6"/>
          </w:tcPr>
          <w:p w14:paraId="3D8FC8BA" w14:textId="100FBAA1"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F567C">
              <w:rPr>
                <w:rFonts w:cs="Arial"/>
                <w:color w:val="000000"/>
              </w:rPr>
              <w:t>1</w:t>
            </w:r>
            <w:r w:rsidR="00A80995">
              <w:rPr>
                <w:rFonts w:cs="Arial"/>
                <w:color w:val="000000"/>
              </w:rPr>
              <w:t>0</w:t>
            </w:r>
            <w:r w:rsidR="00237762">
              <w:rPr>
                <w:rFonts w:cs="Arial"/>
                <w:noProof/>
                <w:color w:val="000000"/>
              </w:rPr>
              <w:t>%</w:t>
            </w:r>
            <w:r>
              <w:rPr>
                <w:rFonts w:cs="Arial"/>
                <w:color w:val="000000"/>
              </w:rPr>
              <w:fldChar w:fldCharType="end"/>
            </w:r>
          </w:p>
        </w:tc>
        <w:tc>
          <w:tcPr>
            <w:tcW w:w="1100" w:type="dxa"/>
            <w:shd w:val="clear" w:color="auto" w:fill="E6E6E6"/>
          </w:tcPr>
          <w:p w14:paraId="50146AC6"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380F43F" w14:textId="77777777" w:rsidTr="00610E29">
        <w:tc>
          <w:tcPr>
            <w:tcW w:w="2147" w:type="dxa"/>
            <w:shd w:val="clear" w:color="auto" w:fill="E6E6E6"/>
            <w:tcMar>
              <w:left w:w="57" w:type="dxa"/>
              <w:right w:w="57" w:type="dxa"/>
            </w:tcMar>
          </w:tcPr>
          <w:p w14:paraId="247B540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5080BAC" w14:textId="77777777" w:rsidTr="00610E29">
        <w:tc>
          <w:tcPr>
            <w:tcW w:w="2147" w:type="dxa"/>
            <w:shd w:val="clear" w:color="auto" w:fill="E6E6E6"/>
            <w:tcMar>
              <w:left w:w="57" w:type="dxa"/>
              <w:right w:w="57" w:type="dxa"/>
            </w:tcMar>
          </w:tcPr>
          <w:p w14:paraId="0526C99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C0F676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5FE2525"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1E3D0A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BC8C38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001EDAD"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6893B68" w14:textId="77777777" w:rsidTr="00610E29">
        <w:tc>
          <w:tcPr>
            <w:tcW w:w="2147" w:type="dxa"/>
            <w:shd w:val="clear" w:color="auto" w:fill="E6E6E6"/>
            <w:tcMar>
              <w:left w:w="57" w:type="dxa"/>
              <w:right w:w="57" w:type="dxa"/>
            </w:tcMar>
          </w:tcPr>
          <w:p w14:paraId="70B488D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8F2AB9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0AED4F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E2DF321"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3D537B1"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5C6612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1CBF98B" w14:textId="77777777" w:rsidTr="00610E29">
        <w:tc>
          <w:tcPr>
            <w:tcW w:w="2147" w:type="dxa"/>
            <w:shd w:val="clear" w:color="auto" w:fill="E6E6E6"/>
            <w:tcMar>
              <w:left w:w="57" w:type="dxa"/>
              <w:right w:w="57" w:type="dxa"/>
            </w:tcMar>
          </w:tcPr>
          <w:p w14:paraId="59B8C76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0C6338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6EB3809B"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59ADD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66F3B4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4418D0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E71E047" w14:textId="77777777" w:rsidTr="00610E29">
        <w:tc>
          <w:tcPr>
            <w:tcW w:w="2147" w:type="dxa"/>
            <w:shd w:val="clear" w:color="auto" w:fill="E6E6E6"/>
            <w:tcMar>
              <w:left w:w="57" w:type="dxa"/>
              <w:right w:w="57" w:type="dxa"/>
            </w:tcMar>
          </w:tcPr>
          <w:p w14:paraId="1931259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D7BA80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5BEA321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291825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342FEF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3CAAD1"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0A29467" w14:textId="77777777" w:rsidTr="00610E29">
        <w:tc>
          <w:tcPr>
            <w:tcW w:w="2147" w:type="dxa"/>
            <w:shd w:val="clear" w:color="auto" w:fill="E6E6E6"/>
            <w:tcMar>
              <w:left w:w="57" w:type="dxa"/>
              <w:right w:w="57" w:type="dxa"/>
            </w:tcMar>
          </w:tcPr>
          <w:p w14:paraId="51B5E127"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98B7B7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070B9BEF"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369D94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EC1F84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5F649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0B6F3BA" w14:textId="77777777" w:rsidTr="00610E29">
        <w:tc>
          <w:tcPr>
            <w:tcW w:w="2147" w:type="dxa"/>
            <w:shd w:val="clear" w:color="auto" w:fill="E6E6E6"/>
            <w:tcMar>
              <w:left w:w="57" w:type="dxa"/>
              <w:right w:w="57" w:type="dxa"/>
            </w:tcMar>
          </w:tcPr>
          <w:p w14:paraId="3823F8F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71271B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9A09752"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0DA26F1"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C14B2A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116BF5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BC3E1E5" w14:textId="77777777" w:rsidTr="00610E29">
        <w:tc>
          <w:tcPr>
            <w:tcW w:w="2147" w:type="dxa"/>
            <w:shd w:val="clear" w:color="auto" w:fill="E6E6E6"/>
            <w:tcMar>
              <w:left w:w="57" w:type="dxa"/>
              <w:right w:w="57" w:type="dxa"/>
            </w:tcMar>
          </w:tcPr>
          <w:p w14:paraId="55B0E3F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E253EF5"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5ED35DC"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83838A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FE3132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626B87"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E605536" w14:textId="77777777" w:rsidTr="00610E29">
        <w:tc>
          <w:tcPr>
            <w:tcW w:w="2147" w:type="dxa"/>
            <w:shd w:val="clear" w:color="auto" w:fill="E6E6E6"/>
            <w:tcMar>
              <w:left w:w="57" w:type="dxa"/>
              <w:right w:w="57" w:type="dxa"/>
            </w:tcMar>
          </w:tcPr>
          <w:p w14:paraId="24BE15D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B579DB6"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5B4A1E1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571436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5349C1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E5502F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4B1CF12" w14:textId="77777777" w:rsidTr="00610E29">
        <w:tc>
          <w:tcPr>
            <w:tcW w:w="2147" w:type="dxa"/>
            <w:shd w:val="clear" w:color="auto" w:fill="E6E6E6"/>
            <w:tcMar>
              <w:left w:w="57" w:type="dxa"/>
              <w:right w:w="57" w:type="dxa"/>
            </w:tcMar>
          </w:tcPr>
          <w:p w14:paraId="60B1E68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3E60185"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9D5066F"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C64B63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EAFAA1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1DC24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3F737D1" w14:textId="77777777" w:rsidTr="00610E29">
        <w:tc>
          <w:tcPr>
            <w:tcW w:w="2147" w:type="dxa"/>
            <w:shd w:val="clear" w:color="auto" w:fill="E6E6E6"/>
            <w:tcMar>
              <w:left w:w="57" w:type="dxa"/>
              <w:right w:w="57" w:type="dxa"/>
            </w:tcMar>
          </w:tcPr>
          <w:p w14:paraId="3461936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E6069D4"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3C89F36"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290D97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9F3BE5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6DAD3A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bl>
    <w:p w14:paraId="5E250798" w14:textId="77777777" w:rsidR="00610E29" w:rsidRDefault="00610E29" w:rsidP="00610E29">
      <w:pPr>
        <w:pStyle w:val="BlockText"/>
      </w:pPr>
    </w:p>
    <w:p w14:paraId="4DA134AD"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5"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5"/>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6"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6"/>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6666A370"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Stage fee</w:t>
            </w:r>
          </w:p>
        </w:tc>
        <w:tc>
          <w:tcPr>
            <w:tcW w:w="1320" w:type="dxa"/>
            <w:tcBorders>
              <w:bottom w:val="dotted" w:sz="2" w:space="0" w:color="FFFFFF"/>
            </w:tcBorders>
            <w:shd w:val="clear" w:color="auto" w:fill="D9D9D9"/>
            <w:vAlign w:val="bottom"/>
          </w:tcPr>
          <w:p w14:paraId="299E55DA" w14:textId="77777777" w:rsidR="00610E29" w:rsidRDefault="00610E29" w:rsidP="00610E29">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fee for suspension </w:t>
            </w:r>
            <w:r>
              <w:rPr>
                <w:rFonts w:ascii="Arial" w:hAnsi="Arial" w:cs="Arial"/>
                <w:b w:val="0"/>
                <w:color w:val="FF0000"/>
                <w:sz w:val="20"/>
                <w:szCs w:val="20"/>
              </w:rPr>
              <w:t>[4.</w:t>
            </w:r>
            <w:r>
              <w:rPr>
                <w:rFonts w:ascii="Arial" w:hAnsi="Arial" w:cs="Arial"/>
                <w:b w:val="0"/>
                <w:color w:val="FF0000"/>
                <w:sz w:val="16"/>
                <w:szCs w:val="16"/>
              </w:rPr>
              <w:t>19,20</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375B7800" w:rsidR="00610E29" w:rsidRDefault="00610E29" w:rsidP="00610E29">
            <w:pPr>
              <w:pStyle w:val="Tabletext"/>
              <w:keepNext/>
              <w:spacing w:before="60" w:after="0"/>
              <w:rPr>
                <w:rFonts w:eastAsia="MS Mincho" w:cs="Arial"/>
                <w:color w:val="000000"/>
              </w:rPr>
            </w:pPr>
            <w:r>
              <w:rPr>
                <w:rFonts w:eastAsia="MS Mincho" w:cs="Arial"/>
                <w:color w:val="000000"/>
              </w:rPr>
              <w:fldChar w:fldCharType="begin">
                <w:ffData>
                  <w:name w:val="Text115"/>
                  <w:enabled/>
                  <w:calcOnExit w:val="0"/>
                  <w:textInput/>
                </w:ffData>
              </w:fldChar>
            </w:r>
            <w:bookmarkStart w:id="107"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BF7DEF" w:rsidRPr="00BF7DEF">
              <w:rPr>
                <w:rFonts w:eastAsia="MS Mincho" w:cs="Arial"/>
                <w:noProof/>
                <w:color w:val="000000"/>
              </w:rPr>
              <w:t>Refer to Briefing Document for list of servcies required</w:t>
            </w:r>
            <w:r>
              <w:rPr>
                <w:rFonts w:eastAsia="MS Mincho" w:cs="Arial"/>
                <w:color w:val="000000"/>
              </w:rPr>
              <w:fldChar w:fldCharType="end"/>
            </w:r>
            <w:bookmarkEnd w:id="107"/>
          </w:p>
        </w:tc>
        <w:tc>
          <w:tcPr>
            <w:tcW w:w="1546" w:type="dxa"/>
            <w:gridSpan w:val="2"/>
            <w:shd w:val="clear" w:color="auto" w:fill="E6E6E6"/>
          </w:tcPr>
          <w:p w14:paraId="5E233EB6" w14:textId="6FAA14E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B41315">
              <w:rPr>
                <w:rFonts w:ascii="Arial" w:eastAsia="MS Mincho" w:hAnsi="Arial" w:cs="Arial"/>
                <w:b w:val="0"/>
                <w:color w:val="000000"/>
                <w:sz w:val="20"/>
                <w:szCs w:val="16"/>
              </w:rPr>
              <w:t>7</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19B1E3B2"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0EB9">
              <w:rPr>
                <w:rFonts w:cs="Arial"/>
                <w:color w:val="000000"/>
              </w:rPr>
              <w:t>35</w:t>
            </w:r>
            <w:r>
              <w:rPr>
                <w:rFonts w:cs="Arial"/>
                <w:color w:val="000000"/>
              </w:rPr>
              <w:fldChar w:fldCharType="end"/>
            </w:r>
          </w:p>
        </w:tc>
        <w:tc>
          <w:tcPr>
            <w:tcW w:w="1100" w:type="dxa"/>
            <w:shd w:val="clear" w:color="auto" w:fill="E6E6E6"/>
          </w:tcPr>
          <w:p w14:paraId="3260A51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E43F3E2" w14:textId="77777777" w:rsidTr="00610E29">
        <w:tc>
          <w:tcPr>
            <w:tcW w:w="2147" w:type="dxa"/>
            <w:shd w:val="clear" w:color="auto" w:fill="E6E6E6"/>
            <w:tcMar>
              <w:left w:w="57" w:type="dxa"/>
              <w:right w:w="57" w:type="dxa"/>
            </w:tcMar>
          </w:tcPr>
          <w:p w14:paraId="54A7876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BB559A1" w14:textId="77777777" w:rsidTr="00610E29">
        <w:tc>
          <w:tcPr>
            <w:tcW w:w="2147" w:type="dxa"/>
            <w:shd w:val="clear" w:color="auto" w:fill="E6E6E6"/>
            <w:tcMar>
              <w:left w:w="57" w:type="dxa"/>
              <w:right w:w="57" w:type="dxa"/>
            </w:tcMar>
          </w:tcPr>
          <w:p w14:paraId="6FF00B3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66EBA00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8667B50"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E959F4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D0D34E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EB332E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8EFF19E" w14:textId="77777777" w:rsidTr="00610E29">
        <w:tc>
          <w:tcPr>
            <w:tcW w:w="2147" w:type="dxa"/>
            <w:shd w:val="clear" w:color="auto" w:fill="E6E6E6"/>
            <w:tcMar>
              <w:left w:w="57" w:type="dxa"/>
              <w:right w:w="57" w:type="dxa"/>
            </w:tcMar>
          </w:tcPr>
          <w:p w14:paraId="573C63C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42CCD7E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782C5FA"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EF1EF9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2818A0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E986F3A"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A3FC33A" w14:textId="77777777" w:rsidTr="00610E29">
        <w:tc>
          <w:tcPr>
            <w:tcW w:w="2147" w:type="dxa"/>
            <w:shd w:val="clear" w:color="auto" w:fill="E6E6E6"/>
            <w:tcMar>
              <w:left w:w="57" w:type="dxa"/>
              <w:right w:w="57" w:type="dxa"/>
            </w:tcMar>
          </w:tcPr>
          <w:p w14:paraId="4815034E"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692C970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EABFE7A"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74E7AF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8D03E41"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7F12C5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3D5DD3C" w14:textId="77777777" w:rsidTr="00610E29">
        <w:tc>
          <w:tcPr>
            <w:tcW w:w="2147" w:type="dxa"/>
            <w:shd w:val="clear" w:color="auto" w:fill="E6E6E6"/>
            <w:tcMar>
              <w:left w:w="57" w:type="dxa"/>
              <w:right w:w="57" w:type="dxa"/>
            </w:tcMar>
          </w:tcPr>
          <w:p w14:paraId="6B3160E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60609AF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527114F"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CFFA6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3C5770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73A03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3B4E79A" w14:textId="77777777" w:rsidTr="00610E29">
        <w:tc>
          <w:tcPr>
            <w:tcW w:w="2147" w:type="dxa"/>
            <w:shd w:val="clear" w:color="auto" w:fill="E6E6E6"/>
            <w:tcMar>
              <w:left w:w="57" w:type="dxa"/>
              <w:right w:w="57" w:type="dxa"/>
            </w:tcMar>
          </w:tcPr>
          <w:p w14:paraId="0E950152"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056054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BA79D8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854420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375E08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C33A10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9F584D9" w14:textId="77777777" w:rsidTr="00610E29">
        <w:tc>
          <w:tcPr>
            <w:tcW w:w="2147" w:type="dxa"/>
            <w:shd w:val="clear" w:color="auto" w:fill="E6E6E6"/>
            <w:tcMar>
              <w:left w:w="57" w:type="dxa"/>
              <w:right w:w="57" w:type="dxa"/>
            </w:tcMar>
          </w:tcPr>
          <w:p w14:paraId="6E25CDE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B599B7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7AD2D9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9BBF1F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3F972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97ADD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0EE68AF" w14:textId="77777777" w:rsidTr="00610E29">
        <w:tc>
          <w:tcPr>
            <w:tcW w:w="2147" w:type="dxa"/>
            <w:shd w:val="clear" w:color="auto" w:fill="E6E6E6"/>
            <w:tcMar>
              <w:left w:w="57" w:type="dxa"/>
              <w:right w:w="57" w:type="dxa"/>
            </w:tcMar>
          </w:tcPr>
          <w:p w14:paraId="6AF64DF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06194A4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34462E3"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1925C0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6E26AC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726A75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5BB50F8" w14:textId="77777777" w:rsidTr="00610E29">
        <w:tc>
          <w:tcPr>
            <w:tcW w:w="2147" w:type="dxa"/>
            <w:shd w:val="clear" w:color="auto" w:fill="E6E6E6"/>
            <w:tcMar>
              <w:left w:w="57" w:type="dxa"/>
              <w:right w:w="57" w:type="dxa"/>
            </w:tcMar>
          </w:tcPr>
          <w:p w14:paraId="5532BE4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16BA157E"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BD7391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AB64203"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D0F1CF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7D7328F"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FC9A7F5" w14:textId="77777777" w:rsidTr="00610E29">
        <w:tc>
          <w:tcPr>
            <w:tcW w:w="2147" w:type="dxa"/>
            <w:shd w:val="clear" w:color="auto" w:fill="E6E6E6"/>
            <w:tcMar>
              <w:left w:w="57" w:type="dxa"/>
              <w:right w:w="57" w:type="dxa"/>
            </w:tcMar>
          </w:tcPr>
          <w:p w14:paraId="6E1E1CB2"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143FDA5E"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0A90BC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036DED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410960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B58914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0E3A0CE" w14:textId="77777777" w:rsidTr="00610E29">
        <w:tc>
          <w:tcPr>
            <w:tcW w:w="2147" w:type="dxa"/>
            <w:shd w:val="clear" w:color="auto" w:fill="E6E6E6"/>
            <w:tcMar>
              <w:left w:w="57" w:type="dxa"/>
              <w:right w:w="57" w:type="dxa"/>
            </w:tcMar>
          </w:tcPr>
          <w:p w14:paraId="063D3C12"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76363EC0"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A123F24"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90D176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648982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A01C4B1"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bl>
    <w:p w14:paraId="279CC4E5" w14:textId="77777777" w:rsidR="00610E29" w:rsidRDefault="00610E29" w:rsidP="008D0E04">
      <w:pPr>
        <w:pStyle w:val="Heading5"/>
        <w:numPr>
          <w:ilvl w:val="0"/>
          <w:numId w:val="0"/>
        </w:numPr>
        <w:spacing w:before="120"/>
        <w:ind w:left="3050" w:hanging="850"/>
        <w:rPr>
          <w:rFonts w:ascii="Arial" w:hAnsi="Arial"/>
          <w:bCs/>
          <w:sz w:val="20"/>
        </w:rPr>
      </w:pPr>
    </w:p>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682"/>
        <w:gridCol w:w="748"/>
        <w:gridCol w:w="2090"/>
        <w:gridCol w:w="1320"/>
        <w:gridCol w:w="1100"/>
        <w:gridCol w:w="1320"/>
      </w:tblGrid>
      <w:tr w:rsidR="00610E29" w14:paraId="41D099F1" w14:textId="77777777" w:rsidTr="00610E29">
        <w:trPr>
          <w:trHeight w:val="163"/>
          <w:tblHeader/>
        </w:trPr>
        <w:tc>
          <w:tcPr>
            <w:tcW w:w="2829" w:type="dxa"/>
            <w:gridSpan w:val="2"/>
            <w:tcBorders>
              <w:bottom w:val="dotted" w:sz="2" w:space="0" w:color="FFFFFF"/>
            </w:tcBorders>
            <w:shd w:val="clear" w:color="auto" w:fill="D9D9D9"/>
            <w:tcMar>
              <w:left w:w="57" w:type="dxa"/>
              <w:right w:w="57" w:type="dxa"/>
            </w:tcMar>
            <w:vAlign w:val="bottom"/>
          </w:tcPr>
          <w:bookmarkStart w:id="108"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8"/>
          </w:p>
        </w:tc>
        <w:tc>
          <w:tcPr>
            <w:tcW w:w="6578"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261453C0"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Stage fee</w:t>
            </w:r>
          </w:p>
        </w:tc>
        <w:tc>
          <w:tcPr>
            <w:tcW w:w="1320" w:type="dxa"/>
            <w:tcBorders>
              <w:bottom w:val="dotted" w:sz="2" w:space="0" w:color="FFFFFF"/>
            </w:tcBorders>
            <w:shd w:val="clear" w:color="auto" w:fill="D9D9D9"/>
            <w:vAlign w:val="bottom"/>
          </w:tcPr>
          <w:p w14:paraId="5FDD5FF4" w14:textId="77777777" w:rsidR="00610E29" w:rsidRDefault="00610E29" w:rsidP="00610E29">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fee for suspension </w:t>
            </w:r>
            <w:r>
              <w:rPr>
                <w:rFonts w:ascii="Arial" w:hAnsi="Arial" w:cs="Arial"/>
                <w:b w:val="0"/>
                <w:color w:val="FF0000"/>
                <w:sz w:val="20"/>
                <w:szCs w:val="20"/>
              </w:rPr>
              <w:t>[4.</w:t>
            </w:r>
            <w:r>
              <w:rPr>
                <w:rFonts w:ascii="Arial" w:hAnsi="Arial" w:cs="Arial"/>
                <w:b w:val="0"/>
                <w:color w:val="FF0000"/>
                <w:sz w:val="16"/>
                <w:szCs w:val="16"/>
              </w:rPr>
              <w:t>19,20</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48D98D4D" w:rsidR="00610E29" w:rsidRDefault="00610E29" w:rsidP="00610E29">
            <w:pPr>
              <w:pStyle w:val="Tabletext"/>
              <w:keepNext/>
              <w:spacing w:before="60" w:after="0"/>
              <w:rPr>
                <w:rFonts w:eastAsia="MS Mincho" w:cs="Arial"/>
                <w:color w:val="000000"/>
              </w:rPr>
            </w:pPr>
            <w:r>
              <w:rPr>
                <w:rFonts w:eastAsia="MS Mincho" w:cs="Arial"/>
                <w:color w:val="000000"/>
              </w:rPr>
              <w:fldChar w:fldCharType="begin">
                <w:ffData>
                  <w:name w:val="Text113"/>
                  <w:enabled/>
                  <w:calcOnExit w:val="0"/>
                  <w:textInput/>
                </w:ffData>
              </w:fldChar>
            </w:r>
            <w:bookmarkStart w:id="109"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D90768" w:rsidRPr="00D90768">
              <w:rPr>
                <w:rFonts w:eastAsia="MS Mincho" w:cs="Arial"/>
                <w:noProof/>
                <w:color w:val="000000"/>
              </w:rPr>
              <w:t>Refer to Briefing Document for list of servcies required</w:t>
            </w:r>
            <w:r>
              <w:rPr>
                <w:rFonts w:eastAsia="MS Mincho" w:cs="Arial"/>
                <w:color w:val="000000"/>
              </w:rPr>
              <w:fldChar w:fldCharType="end"/>
            </w:r>
            <w:bookmarkEnd w:id="109"/>
          </w:p>
        </w:tc>
        <w:tc>
          <w:tcPr>
            <w:tcW w:w="1430" w:type="dxa"/>
            <w:gridSpan w:val="2"/>
            <w:shd w:val="clear" w:color="auto" w:fill="E6E6E6"/>
          </w:tcPr>
          <w:p w14:paraId="2880B7DB" w14:textId="19F8A39C"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17531D">
              <w:rPr>
                <w:rFonts w:ascii="Arial" w:eastAsia="MS Mincho" w:hAnsi="Arial" w:cs="Arial"/>
                <w:b w:val="0"/>
                <w:noProof/>
                <w:color w:val="000000"/>
                <w:sz w:val="20"/>
                <w:szCs w:val="16"/>
              </w:rPr>
              <w:t>1</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51586B75"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5238F">
              <w:rPr>
                <w:rFonts w:cs="Arial"/>
                <w:color w:val="000000"/>
              </w:rPr>
              <w:t>1</w:t>
            </w:r>
            <w:r w:rsidR="00D03135">
              <w:rPr>
                <w:rFonts w:cs="Arial"/>
                <w:noProof/>
                <w:color w:val="000000"/>
              </w:rPr>
              <w:t>5%</w:t>
            </w:r>
            <w:r>
              <w:rPr>
                <w:rFonts w:cs="Arial"/>
                <w:color w:val="000000"/>
              </w:rPr>
              <w:fldChar w:fldCharType="end"/>
            </w:r>
          </w:p>
        </w:tc>
        <w:tc>
          <w:tcPr>
            <w:tcW w:w="1100" w:type="dxa"/>
            <w:shd w:val="clear" w:color="auto" w:fill="E6E6E6"/>
          </w:tcPr>
          <w:p w14:paraId="4AEC640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A685B62" w14:textId="77777777" w:rsidTr="00610E29">
        <w:tc>
          <w:tcPr>
            <w:tcW w:w="2147" w:type="dxa"/>
            <w:shd w:val="clear" w:color="auto" w:fill="E6E6E6"/>
            <w:tcMar>
              <w:left w:w="57" w:type="dxa"/>
              <w:right w:w="57" w:type="dxa"/>
            </w:tcMar>
          </w:tcPr>
          <w:p w14:paraId="2389776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6D10D0C" w14:textId="77777777" w:rsidTr="00610E29">
        <w:tc>
          <w:tcPr>
            <w:tcW w:w="2147" w:type="dxa"/>
            <w:shd w:val="clear" w:color="auto" w:fill="E6E6E6"/>
            <w:tcMar>
              <w:left w:w="57" w:type="dxa"/>
              <w:right w:w="57" w:type="dxa"/>
            </w:tcMar>
          </w:tcPr>
          <w:p w14:paraId="70869883" w14:textId="49119009"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B545D">
              <w:rPr>
                <w:rFonts w:cs="Arial"/>
                <w:noProof/>
                <w:color w:val="000000"/>
              </w:rPr>
              <w:t>sub-stage (v) a</w:t>
            </w:r>
            <w:r>
              <w:rPr>
                <w:rFonts w:cs="Arial"/>
                <w:color w:val="000000"/>
              </w:rPr>
              <w:fldChar w:fldCharType="end"/>
            </w:r>
          </w:p>
        </w:tc>
        <w:tc>
          <w:tcPr>
            <w:tcW w:w="1430" w:type="dxa"/>
            <w:gridSpan w:val="2"/>
            <w:shd w:val="clear" w:color="auto" w:fill="E6E6E6"/>
          </w:tcPr>
          <w:p w14:paraId="7695D89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A3148F" w14:textId="6C7A85C9"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B545D">
              <w:rPr>
                <w:rFonts w:cs="Arial"/>
                <w:noProof/>
                <w:color w:val="000000"/>
              </w:rPr>
              <w:t>Issue of Certificate of Compliance on Completion</w:t>
            </w:r>
            <w:r>
              <w:rPr>
                <w:rFonts w:cs="Arial"/>
                <w:color w:val="000000"/>
              </w:rPr>
              <w:fldChar w:fldCharType="end"/>
            </w:r>
          </w:p>
        </w:tc>
        <w:tc>
          <w:tcPr>
            <w:tcW w:w="1320" w:type="dxa"/>
            <w:shd w:val="clear" w:color="auto" w:fill="E6E6E6"/>
          </w:tcPr>
          <w:p w14:paraId="2458ADF5"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9165B2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B3EE7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5070FCF" w14:textId="77777777" w:rsidTr="00610E29">
        <w:tc>
          <w:tcPr>
            <w:tcW w:w="2147" w:type="dxa"/>
            <w:shd w:val="clear" w:color="auto" w:fill="E6E6E6"/>
            <w:tcMar>
              <w:left w:w="57" w:type="dxa"/>
              <w:right w:w="57" w:type="dxa"/>
            </w:tcMar>
          </w:tcPr>
          <w:p w14:paraId="0CEE64D2"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309E8F80"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DF3F8B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3996EC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3CA50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193253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9E34DD2" w14:textId="77777777" w:rsidTr="00610E29">
        <w:tc>
          <w:tcPr>
            <w:tcW w:w="2147" w:type="dxa"/>
            <w:shd w:val="clear" w:color="auto" w:fill="E6E6E6"/>
            <w:tcMar>
              <w:left w:w="57" w:type="dxa"/>
              <w:right w:w="57" w:type="dxa"/>
            </w:tcMar>
          </w:tcPr>
          <w:p w14:paraId="3AF662D3" w14:textId="708DE0F1"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427">
              <w:rPr>
                <w:rFonts w:cs="Arial"/>
                <w:color w:val="000000"/>
              </w:rPr>
              <w:t> </w:t>
            </w:r>
            <w:r w:rsidR="000E3427">
              <w:rPr>
                <w:rFonts w:cs="Arial"/>
                <w:color w:val="000000"/>
              </w:rPr>
              <w:t> </w:t>
            </w:r>
            <w:r w:rsidR="000E3427">
              <w:rPr>
                <w:rFonts w:cs="Arial"/>
                <w:color w:val="000000"/>
              </w:rPr>
              <w:t> </w:t>
            </w:r>
            <w:r w:rsidR="000E3427">
              <w:rPr>
                <w:rFonts w:cs="Arial"/>
                <w:color w:val="000000"/>
              </w:rPr>
              <w:t> </w:t>
            </w:r>
            <w:r w:rsidR="000E3427">
              <w:rPr>
                <w:rFonts w:cs="Arial"/>
                <w:color w:val="000000"/>
              </w:rPr>
              <w:t> </w:t>
            </w:r>
            <w:r>
              <w:rPr>
                <w:rFonts w:cs="Arial"/>
                <w:color w:val="000000"/>
              </w:rPr>
              <w:fldChar w:fldCharType="end"/>
            </w:r>
          </w:p>
        </w:tc>
        <w:tc>
          <w:tcPr>
            <w:tcW w:w="1430" w:type="dxa"/>
            <w:gridSpan w:val="2"/>
            <w:shd w:val="clear" w:color="auto" w:fill="E6E6E6"/>
          </w:tcPr>
          <w:p w14:paraId="1939FE5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0DF003B" w14:textId="7ACBA00A"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427">
              <w:rPr>
                <w:rFonts w:cs="Arial"/>
                <w:color w:val="000000"/>
              </w:rPr>
              <w:t> </w:t>
            </w:r>
            <w:r w:rsidR="000E3427">
              <w:rPr>
                <w:rFonts w:cs="Arial"/>
                <w:color w:val="000000"/>
              </w:rPr>
              <w:t> </w:t>
            </w:r>
            <w:r w:rsidR="000E3427">
              <w:rPr>
                <w:rFonts w:cs="Arial"/>
                <w:color w:val="000000"/>
              </w:rPr>
              <w:t> </w:t>
            </w:r>
            <w:r w:rsidR="000E3427">
              <w:rPr>
                <w:rFonts w:cs="Arial"/>
                <w:color w:val="000000"/>
              </w:rPr>
              <w:t> </w:t>
            </w:r>
            <w:r w:rsidR="000E3427">
              <w:rPr>
                <w:rFonts w:cs="Arial"/>
                <w:color w:val="000000"/>
              </w:rPr>
              <w:t> </w:t>
            </w:r>
            <w:r>
              <w:rPr>
                <w:rFonts w:cs="Arial"/>
                <w:color w:val="000000"/>
              </w:rPr>
              <w:fldChar w:fldCharType="end"/>
            </w:r>
          </w:p>
        </w:tc>
        <w:tc>
          <w:tcPr>
            <w:tcW w:w="1320" w:type="dxa"/>
            <w:shd w:val="clear" w:color="auto" w:fill="E6E6E6"/>
          </w:tcPr>
          <w:p w14:paraId="6618D33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6BC18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DEBCB4D"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AC6D96A" w14:textId="77777777" w:rsidTr="00610E29">
        <w:tc>
          <w:tcPr>
            <w:tcW w:w="2147" w:type="dxa"/>
            <w:shd w:val="clear" w:color="auto" w:fill="E6E6E6"/>
            <w:tcMar>
              <w:left w:w="57" w:type="dxa"/>
              <w:right w:w="57" w:type="dxa"/>
            </w:tcMar>
          </w:tcPr>
          <w:p w14:paraId="002D4D1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4F2BF4C"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FA1A7F1"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B4AEE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9A6B26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B16F521"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5BDE1E0" w14:textId="77777777" w:rsidTr="00610E29">
        <w:tc>
          <w:tcPr>
            <w:tcW w:w="2147" w:type="dxa"/>
            <w:shd w:val="clear" w:color="auto" w:fill="E6E6E6"/>
            <w:tcMar>
              <w:left w:w="57" w:type="dxa"/>
              <w:right w:w="57" w:type="dxa"/>
            </w:tcMar>
          </w:tcPr>
          <w:p w14:paraId="498F9CF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258560F6"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8E57DCF"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71829C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5072D8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6B62E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948215E" w14:textId="77777777" w:rsidTr="00610E29">
        <w:tc>
          <w:tcPr>
            <w:tcW w:w="2147" w:type="dxa"/>
            <w:shd w:val="clear" w:color="auto" w:fill="E6E6E6"/>
            <w:tcMar>
              <w:left w:w="57" w:type="dxa"/>
              <w:right w:w="57" w:type="dxa"/>
            </w:tcMar>
          </w:tcPr>
          <w:p w14:paraId="108F43C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328682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02FD2B2"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5B2B12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3442C9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96F98DD"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0A5EE2E" w14:textId="77777777" w:rsidTr="00610E29">
        <w:tc>
          <w:tcPr>
            <w:tcW w:w="2147" w:type="dxa"/>
            <w:shd w:val="clear" w:color="auto" w:fill="E6E6E6"/>
            <w:tcMar>
              <w:left w:w="57" w:type="dxa"/>
              <w:right w:w="57" w:type="dxa"/>
            </w:tcMar>
          </w:tcPr>
          <w:p w14:paraId="2F34C6C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16BA798B"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AD57449"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9DABD2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968610"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A1DCF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5D23F4D" w14:textId="77777777" w:rsidTr="00610E29">
        <w:tc>
          <w:tcPr>
            <w:tcW w:w="2147" w:type="dxa"/>
            <w:shd w:val="clear" w:color="auto" w:fill="E6E6E6"/>
            <w:tcMar>
              <w:left w:w="57" w:type="dxa"/>
              <w:right w:w="57" w:type="dxa"/>
            </w:tcMar>
          </w:tcPr>
          <w:p w14:paraId="08AF326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442C7AA5"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969E9C0"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F39547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56A8B30"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36A733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4A22959" w14:textId="77777777" w:rsidTr="00610E29">
        <w:tc>
          <w:tcPr>
            <w:tcW w:w="2147" w:type="dxa"/>
            <w:shd w:val="clear" w:color="auto" w:fill="E6E6E6"/>
            <w:tcMar>
              <w:left w:w="57" w:type="dxa"/>
              <w:right w:w="57" w:type="dxa"/>
            </w:tcMar>
          </w:tcPr>
          <w:p w14:paraId="6DD3234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57FDE889"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2CEA603"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CC39D8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780099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FD61E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042EBAC" w14:textId="77777777" w:rsidTr="00610E29">
        <w:tc>
          <w:tcPr>
            <w:tcW w:w="2147" w:type="dxa"/>
            <w:shd w:val="clear" w:color="auto" w:fill="E6E6E6"/>
            <w:tcMar>
              <w:left w:w="57" w:type="dxa"/>
              <w:right w:w="57" w:type="dxa"/>
            </w:tcMar>
          </w:tcPr>
          <w:p w14:paraId="4C18FEE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75F85110"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24ACEE5"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AEFF93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3396F0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53F87"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7260"/>
      </w:tblGrid>
      <w:tr w:rsidR="00610E29" w14:paraId="75448E65" w14:textId="77777777" w:rsidTr="00610E29">
        <w:trPr>
          <w:trHeight w:val="177"/>
          <w:tblHeader/>
        </w:trPr>
        <w:tc>
          <w:tcPr>
            <w:tcW w:w="9407" w:type="dxa"/>
            <w:gridSpan w:val="2"/>
            <w:tcBorders>
              <w:bottom w:val="dotted" w:sz="2" w:space="0" w:color="FFFFFF"/>
            </w:tcBorders>
            <w:shd w:val="clear" w:color="auto" w:fill="D9D9D9"/>
            <w:tcMar>
              <w:left w:w="57" w:type="dxa"/>
              <w:right w:w="57" w:type="dxa"/>
            </w:tcMar>
            <w:vAlign w:val="bottom"/>
          </w:tcPr>
          <w:p w14:paraId="63A61370" w14:textId="77777777" w:rsidR="00610E29" w:rsidRDefault="00610E29" w:rsidP="00610E29">
            <w:pPr>
              <w:pStyle w:val="TableHeaderText"/>
              <w:keepNext/>
              <w:keepLines/>
              <w:ind w:left="0"/>
              <w:jc w:val="left"/>
              <w:rPr>
                <w:rFonts w:ascii="Arial" w:hAnsi="Arial" w:cs="Arial"/>
                <w:color w:val="FF0000"/>
                <w:sz w:val="20"/>
                <w:szCs w:val="20"/>
              </w:rPr>
            </w:pPr>
            <w:r>
              <w:rPr>
                <w:rFonts w:ascii="Arial" w:hAnsi="Arial" w:cs="Arial"/>
              </w:rPr>
              <w:lastRenderedPageBreak/>
              <w:br w:type="page"/>
            </w:r>
            <w:r>
              <w:rPr>
                <w:rFonts w:ascii="Arial" w:hAnsi="Arial" w:cs="Arial"/>
                <w:smallCaps/>
                <w:color w:val="FF0000"/>
                <w:sz w:val="20"/>
                <w:szCs w:val="20"/>
              </w:rPr>
              <w:t>Details of stage services referred to above</w:t>
            </w:r>
          </w:p>
        </w:tc>
      </w:tr>
      <w:tr w:rsidR="00610E29" w14:paraId="309DA04A" w14:textId="77777777" w:rsidTr="00610E29">
        <w:tc>
          <w:tcPr>
            <w:tcW w:w="2147" w:type="dxa"/>
            <w:shd w:val="clear" w:color="auto" w:fill="E6E6E6"/>
            <w:tcMar>
              <w:left w:w="57" w:type="dxa"/>
              <w:right w:w="57" w:type="dxa"/>
            </w:tcMar>
          </w:tcPr>
          <w:p w14:paraId="6217A94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40C715D7" w14:textId="7E9271F9"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sidR="00013058">
              <w:rPr>
                <w:rFonts w:eastAsia="MS Mincho"/>
                <w:noProof/>
              </w:rPr>
              <w:t>Refer to Briefing document dated July 2023</w:t>
            </w:r>
            <w:r>
              <w:rPr>
                <w:rFonts w:eastAsia="MS Mincho"/>
              </w:rPr>
              <w:fldChar w:fldCharType="end"/>
            </w:r>
            <w:r>
              <w:rPr>
                <w:rFonts w:eastAsia="MS Mincho"/>
              </w:rPr>
              <w:t xml:space="preserve"> </w:t>
            </w:r>
          </w:p>
        </w:tc>
      </w:tr>
      <w:tr w:rsidR="00610E29" w14:paraId="1D4AC7D7" w14:textId="77777777" w:rsidTr="00610E29">
        <w:tc>
          <w:tcPr>
            <w:tcW w:w="2147" w:type="dxa"/>
            <w:shd w:val="clear" w:color="auto" w:fill="E6E6E6"/>
            <w:tcMar>
              <w:left w:w="57" w:type="dxa"/>
              <w:right w:w="57" w:type="dxa"/>
            </w:tcMar>
          </w:tcPr>
          <w:p w14:paraId="2A1AFFC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8D3B81B"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5293B6C" w14:textId="77777777" w:rsidTr="00610E29">
        <w:tc>
          <w:tcPr>
            <w:tcW w:w="2147" w:type="dxa"/>
            <w:shd w:val="clear" w:color="auto" w:fill="E6E6E6"/>
            <w:tcMar>
              <w:left w:w="57" w:type="dxa"/>
              <w:right w:w="57" w:type="dxa"/>
            </w:tcMar>
          </w:tcPr>
          <w:p w14:paraId="58E1496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5C94357"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47A8276" w14:textId="77777777" w:rsidTr="00610E29">
        <w:tc>
          <w:tcPr>
            <w:tcW w:w="2147" w:type="dxa"/>
            <w:shd w:val="clear" w:color="auto" w:fill="E6E6E6"/>
            <w:tcMar>
              <w:left w:w="57" w:type="dxa"/>
              <w:right w:w="57" w:type="dxa"/>
            </w:tcMar>
          </w:tcPr>
          <w:p w14:paraId="39D9576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1FAFAF5"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419E1F63" w14:textId="77777777" w:rsidTr="00610E29">
        <w:tc>
          <w:tcPr>
            <w:tcW w:w="2147" w:type="dxa"/>
            <w:shd w:val="clear" w:color="auto" w:fill="E6E6E6"/>
            <w:tcMar>
              <w:left w:w="57" w:type="dxa"/>
              <w:right w:w="57" w:type="dxa"/>
            </w:tcMar>
          </w:tcPr>
          <w:p w14:paraId="1AEBD39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4202E53"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5A82F085" w14:textId="77777777" w:rsidTr="00610E29">
        <w:tc>
          <w:tcPr>
            <w:tcW w:w="2147" w:type="dxa"/>
            <w:shd w:val="clear" w:color="auto" w:fill="E6E6E6"/>
            <w:tcMar>
              <w:left w:w="57" w:type="dxa"/>
              <w:right w:w="57" w:type="dxa"/>
            </w:tcMar>
          </w:tcPr>
          <w:p w14:paraId="6A26EEC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72A2617D" w14:textId="77777777" w:rsidR="00610E29" w:rsidRDefault="00610E29" w:rsidP="00610E29">
            <w:pPr>
              <w:pStyle w:val="TableHeaderText"/>
              <w:ind w:left="0"/>
              <w:jc w:val="left"/>
              <w:rPr>
                <w:rFonts w:eastAsia="MS Mincho"/>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C7252CF" w14:textId="77777777" w:rsidTr="00610E29">
        <w:tc>
          <w:tcPr>
            <w:tcW w:w="2147" w:type="dxa"/>
            <w:shd w:val="clear" w:color="auto" w:fill="E6E6E6"/>
            <w:tcMar>
              <w:left w:w="57" w:type="dxa"/>
              <w:right w:w="57" w:type="dxa"/>
            </w:tcMar>
          </w:tcPr>
          <w:p w14:paraId="6C51FEB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20A6DCD3"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146BB236" w14:textId="77777777" w:rsidTr="00610E29">
        <w:tc>
          <w:tcPr>
            <w:tcW w:w="2147" w:type="dxa"/>
            <w:shd w:val="clear" w:color="auto" w:fill="E6E6E6"/>
            <w:tcMar>
              <w:left w:w="57" w:type="dxa"/>
              <w:right w:w="57" w:type="dxa"/>
            </w:tcMar>
          </w:tcPr>
          <w:p w14:paraId="08DFA5F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6EEDB9C"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AFA141A" w14:textId="77777777" w:rsidTr="00610E29">
        <w:tc>
          <w:tcPr>
            <w:tcW w:w="2147" w:type="dxa"/>
            <w:shd w:val="clear" w:color="auto" w:fill="E6E6E6"/>
            <w:tcMar>
              <w:left w:w="57" w:type="dxa"/>
              <w:right w:w="57" w:type="dxa"/>
            </w:tcMar>
          </w:tcPr>
          <w:p w14:paraId="02A0807C"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26DD7BB"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0B5EB271" w14:textId="77777777" w:rsidTr="00610E29">
        <w:tc>
          <w:tcPr>
            <w:tcW w:w="2147" w:type="dxa"/>
            <w:shd w:val="clear" w:color="auto" w:fill="E6E6E6"/>
            <w:tcMar>
              <w:left w:w="57" w:type="dxa"/>
              <w:right w:w="57" w:type="dxa"/>
            </w:tcMar>
          </w:tcPr>
          <w:p w14:paraId="56E1FAE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3662E7AD"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5EE35610" w14:textId="77777777" w:rsidTr="00610E29">
        <w:tc>
          <w:tcPr>
            <w:tcW w:w="2147" w:type="dxa"/>
            <w:shd w:val="clear" w:color="auto" w:fill="E6E6E6"/>
            <w:tcMar>
              <w:left w:w="57" w:type="dxa"/>
              <w:right w:w="57" w:type="dxa"/>
            </w:tcMar>
          </w:tcPr>
          <w:p w14:paraId="4AF03D5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7D6D22F7"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43DB7C2" w14:textId="77777777" w:rsidTr="00610E29">
        <w:tc>
          <w:tcPr>
            <w:tcW w:w="2147" w:type="dxa"/>
            <w:shd w:val="clear" w:color="auto" w:fill="E6E6E6"/>
            <w:tcMar>
              <w:left w:w="57" w:type="dxa"/>
              <w:right w:w="57" w:type="dxa"/>
            </w:tcMar>
          </w:tcPr>
          <w:p w14:paraId="5269993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382811C0"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02CE1A42" w14:textId="77777777" w:rsidTr="00610E29">
        <w:tc>
          <w:tcPr>
            <w:tcW w:w="2147" w:type="dxa"/>
            <w:shd w:val="clear" w:color="auto" w:fill="E6E6E6"/>
            <w:tcMar>
              <w:left w:w="57" w:type="dxa"/>
              <w:right w:w="57" w:type="dxa"/>
            </w:tcMar>
          </w:tcPr>
          <w:p w14:paraId="7EBF727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1197ACD5"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54D6F42" w14:textId="77777777" w:rsidTr="00610E29">
        <w:tc>
          <w:tcPr>
            <w:tcW w:w="2147" w:type="dxa"/>
            <w:shd w:val="clear" w:color="auto" w:fill="E6E6E6"/>
            <w:tcMar>
              <w:left w:w="57" w:type="dxa"/>
              <w:right w:w="57" w:type="dxa"/>
            </w:tcMar>
          </w:tcPr>
          <w:p w14:paraId="37D2164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11AD02B4"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B6AC4B8" w14:textId="77777777" w:rsidTr="00610E29">
        <w:tc>
          <w:tcPr>
            <w:tcW w:w="2147" w:type="dxa"/>
            <w:shd w:val="clear" w:color="auto" w:fill="E6E6E6"/>
            <w:tcMar>
              <w:left w:w="57" w:type="dxa"/>
              <w:right w:w="57" w:type="dxa"/>
            </w:tcMar>
          </w:tcPr>
          <w:p w14:paraId="76B215D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28FC8AEF"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9ACD56D" w14:textId="77777777" w:rsidTr="00610E29">
        <w:tc>
          <w:tcPr>
            <w:tcW w:w="2147" w:type="dxa"/>
            <w:shd w:val="clear" w:color="auto" w:fill="E6E6E6"/>
            <w:tcMar>
              <w:left w:w="57" w:type="dxa"/>
              <w:right w:w="57" w:type="dxa"/>
            </w:tcMar>
          </w:tcPr>
          <w:p w14:paraId="4A09B52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7176E7F0"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1D54834" w14:textId="77777777" w:rsidTr="00610E29">
        <w:tc>
          <w:tcPr>
            <w:tcW w:w="2147" w:type="dxa"/>
            <w:shd w:val="clear" w:color="auto" w:fill="E6E6E6"/>
            <w:tcMar>
              <w:left w:w="57" w:type="dxa"/>
              <w:right w:w="57" w:type="dxa"/>
            </w:tcMar>
          </w:tcPr>
          <w:p w14:paraId="76849E8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8C2521F"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414E36AD" w14:textId="77777777" w:rsidTr="00610E29">
        <w:tc>
          <w:tcPr>
            <w:tcW w:w="2147" w:type="dxa"/>
            <w:shd w:val="clear" w:color="auto" w:fill="E6E6E6"/>
            <w:tcMar>
              <w:left w:w="57" w:type="dxa"/>
              <w:right w:w="57" w:type="dxa"/>
            </w:tcMar>
          </w:tcPr>
          <w:p w14:paraId="5E3FBDA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4E5C2D99"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42954A15" w14:textId="77777777" w:rsidTr="00610E29">
        <w:tc>
          <w:tcPr>
            <w:tcW w:w="2147" w:type="dxa"/>
            <w:shd w:val="clear" w:color="auto" w:fill="E6E6E6"/>
            <w:tcMar>
              <w:left w:w="57" w:type="dxa"/>
              <w:right w:w="57" w:type="dxa"/>
            </w:tcMar>
          </w:tcPr>
          <w:p w14:paraId="70945A7E"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6609734"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40938126" w14:textId="77777777" w:rsidTr="00610E29">
        <w:tc>
          <w:tcPr>
            <w:tcW w:w="2147" w:type="dxa"/>
            <w:shd w:val="clear" w:color="auto" w:fill="E6E6E6"/>
            <w:tcMar>
              <w:left w:w="57" w:type="dxa"/>
              <w:right w:w="57" w:type="dxa"/>
            </w:tcMar>
          </w:tcPr>
          <w:p w14:paraId="7447D73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317BBFD"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4D10CB91" w14:textId="77777777" w:rsidTr="00610E29">
        <w:tc>
          <w:tcPr>
            <w:tcW w:w="2147" w:type="dxa"/>
            <w:shd w:val="clear" w:color="auto" w:fill="E6E6E6"/>
            <w:tcMar>
              <w:left w:w="57" w:type="dxa"/>
              <w:right w:w="57" w:type="dxa"/>
            </w:tcMar>
          </w:tcPr>
          <w:p w14:paraId="75CE570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7EDE903"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0B0D7D70" w14:textId="77777777" w:rsidTr="00610E29">
        <w:tc>
          <w:tcPr>
            <w:tcW w:w="2147" w:type="dxa"/>
            <w:shd w:val="clear" w:color="auto" w:fill="E6E6E6"/>
            <w:tcMar>
              <w:left w:w="57" w:type="dxa"/>
              <w:right w:w="57" w:type="dxa"/>
            </w:tcMar>
          </w:tcPr>
          <w:p w14:paraId="185E4B5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747D6EB8"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631B968" w14:textId="77777777" w:rsidTr="00610E29">
        <w:tc>
          <w:tcPr>
            <w:tcW w:w="2147" w:type="dxa"/>
            <w:shd w:val="clear" w:color="auto" w:fill="E6E6E6"/>
            <w:tcMar>
              <w:left w:w="57" w:type="dxa"/>
              <w:right w:w="57" w:type="dxa"/>
            </w:tcMar>
          </w:tcPr>
          <w:p w14:paraId="1F91D71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38F4E63E"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D2AD279" w14:textId="77777777" w:rsidTr="00610E29">
        <w:tc>
          <w:tcPr>
            <w:tcW w:w="2147" w:type="dxa"/>
            <w:shd w:val="clear" w:color="auto" w:fill="E6E6E6"/>
            <w:tcMar>
              <w:left w:w="57" w:type="dxa"/>
              <w:right w:w="57" w:type="dxa"/>
            </w:tcMar>
          </w:tcPr>
          <w:p w14:paraId="5CA29F4D"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5C6229D"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F8B71CB" w14:textId="77777777" w:rsidTr="00610E29">
        <w:tc>
          <w:tcPr>
            <w:tcW w:w="2147" w:type="dxa"/>
            <w:shd w:val="clear" w:color="auto" w:fill="E6E6E6"/>
            <w:tcMar>
              <w:left w:w="57" w:type="dxa"/>
              <w:right w:w="57" w:type="dxa"/>
            </w:tcMar>
          </w:tcPr>
          <w:p w14:paraId="6ED96C4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261CF262" w14:textId="77777777" w:rsidR="00610E29" w:rsidRDefault="00610E29" w:rsidP="00610E29">
            <w:pPr>
              <w:pStyle w:val="TableHeaderText"/>
              <w:ind w:left="0"/>
              <w:jc w:val="left"/>
              <w:rPr>
                <w:rFonts w:eastAsia="MS Mincho"/>
              </w:rPr>
            </w:pPr>
            <w:r>
              <w:rPr>
                <w:rFonts w:eastAsia="MS Mincho"/>
              </w:rPr>
              <w:fldChar w:fldCharType="begin">
                <w:ffData>
                  <w:name w:val=""/>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FAAE059" w14:textId="77777777" w:rsidTr="00610E29">
        <w:tc>
          <w:tcPr>
            <w:tcW w:w="2147" w:type="dxa"/>
            <w:shd w:val="clear" w:color="auto" w:fill="E6E6E6"/>
            <w:tcMar>
              <w:left w:w="57" w:type="dxa"/>
              <w:right w:w="57" w:type="dxa"/>
            </w:tcMar>
          </w:tcPr>
          <w:p w14:paraId="63994A9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ACE8401" w14:textId="77777777" w:rsidR="00610E29" w:rsidRDefault="00610E29" w:rsidP="00610E29">
            <w:pPr>
              <w:pStyle w:val="TableHeaderText"/>
              <w:ind w:left="0"/>
              <w:jc w:val="left"/>
              <w:rPr>
                <w:rFonts w:eastAsia="MS Mincho"/>
              </w:rPr>
            </w:pPr>
            <w:r>
              <w:rPr>
                <w:rFonts w:eastAsia="MS Mincho"/>
              </w:rPr>
              <w:fldChar w:fldCharType="begin">
                <w:ffData>
                  <w:name w:val=""/>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0299AE3" w14:textId="77777777" w:rsidTr="00610E29">
        <w:tc>
          <w:tcPr>
            <w:tcW w:w="2147" w:type="dxa"/>
            <w:shd w:val="clear" w:color="auto" w:fill="E6E6E6"/>
            <w:tcMar>
              <w:left w:w="57" w:type="dxa"/>
              <w:right w:w="57" w:type="dxa"/>
            </w:tcMar>
          </w:tcPr>
          <w:p w14:paraId="496D82D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94110AE"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0783878" w14:textId="77777777" w:rsidTr="00610E29">
        <w:tc>
          <w:tcPr>
            <w:tcW w:w="2147" w:type="dxa"/>
            <w:shd w:val="clear" w:color="auto" w:fill="E6E6E6"/>
            <w:tcMar>
              <w:left w:w="57" w:type="dxa"/>
              <w:right w:w="57" w:type="dxa"/>
            </w:tcMar>
          </w:tcPr>
          <w:p w14:paraId="7727A85D"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4772F6F0"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1398184A" w14:textId="77777777" w:rsidTr="00610E29">
        <w:tc>
          <w:tcPr>
            <w:tcW w:w="2147" w:type="dxa"/>
            <w:shd w:val="clear" w:color="auto" w:fill="E6E6E6"/>
            <w:tcMar>
              <w:left w:w="57" w:type="dxa"/>
              <w:right w:w="57" w:type="dxa"/>
            </w:tcMar>
          </w:tcPr>
          <w:p w14:paraId="3F1B20EC"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ECAC299"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149EE365" w14:textId="77777777" w:rsidTr="00610E29">
        <w:tc>
          <w:tcPr>
            <w:tcW w:w="2147" w:type="dxa"/>
            <w:shd w:val="clear" w:color="auto" w:fill="E6E6E6"/>
            <w:tcMar>
              <w:left w:w="57" w:type="dxa"/>
              <w:right w:w="57" w:type="dxa"/>
            </w:tcMar>
          </w:tcPr>
          <w:p w14:paraId="4CE884E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F3F90B3"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647516FE" w14:textId="77777777" w:rsidTr="00610E29">
        <w:tc>
          <w:tcPr>
            <w:tcW w:w="2147" w:type="dxa"/>
            <w:shd w:val="clear" w:color="auto" w:fill="E6E6E6"/>
            <w:tcMar>
              <w:left w:w="57" w:type="dxa"/>
              <w:right w:w="57" w:type="dxa"/>
            </w:tcMar>
          </w:tcPr>
          <w:p w14:paraId="2E864E4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71765A5A"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C94E590" w14:textId="77777777" w:rsidTr="00610E29">
        <w:tc>
          <w:tcPr>
            <w:tcW w:w="2147" w:type="dxa"/>
            <w:shd w:val="clear" w:color="auto" w:fill="E6E6E6"/>
            <w:tcMar>
              <w:left w:w="57" w:type="dxa"/>
              <w:right w:w="57" w:type="dxa"/>
            </w:tcMar>
          </w:tcPr>
          <w:p w14:paraId="7B00087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4B523A56"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E9AABD6" w14:textId="77777777" w:rsidTr="00610E29">
        <w:tc>
          <w:tcPr>
            <w:tcW w:w="2147" w:type="dxa"/>
            <w:shd w:val="clear" w:color="auto" w:fill="E6E6E6"/>
            <w:tcMar>
              <w:left w:w="57" w:type="dxa"/>
              <w:right w:w="57" w:type="dxa"/>
            </w:tcMar>
          </w:tcPr>
          <w:p w14:paraId="6737838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7BCBC8F"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CD95F80" w14:textId="77777777" w:rsidTr="00610E29">
        <w:tc>
          <w:tcPr>
            <w:tcW w:w="2147" w:type="dxa"/>
            <w:shd w:val="clear" w:color="auto" w:fill="E6E6E6"/>
            <w:tcMar>
              <w:left w:w="57" w:type="dxa"/>
              <w:right w:w="57" w:type="dxa"/>
            </w:tcMar>
          </w:tcPr>
          <w:p w14:paraId="0EBF348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84F7F74"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C9A3FCB" w14:textId="77777777" w:rsidTr="00610E29">
        <w:tc>
          <w:tcPr>
            <w:tcW w:w="2147" w:type="dxa"/>
            <w:shd w:val="clear" w:color="auto" w:fill="E6E6E6"/>
            <w:tcMar>
              <w:left w:w="57" w:type="dxa"/>
              <w:right w:w="57" w:type="dxa"/>
            </w:tcMar>
          </w:tcPr>
          <w:p w14:paraId="3A31B3F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1FD15443"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AD25735" w14:textId="77777777" w:rsidTr="00610E29">
        <w:tc>
          <w:tcPr>
            <w:tcW w:w="2147" w:type="dxa"/>
            <w:shd w:val="clear" w:color="auto" w:fill="E6E6E6"/>
            <w:tcMar>
              <w:left w:w="57" w:type="dxa"/>
              <w:right w:w="57" w:type="dxa"/>
            </w:tcMar>
          </w:tcPr>
          <w:p w14:paraId="048E241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C0B5BEC"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EC2017D" w14:textId="77777777" w:rsidTr="00610E29">
        <w:tc>
          <w:tcPr>
            <w:tcW w:w="2147" w:type="dxa"/>
            <w:shd w:val="clear" w:color="auto" w:fill="E6E6E6"/>
            <w:tcMar>
              <w:left w:w="57" w:type="dxa"/>
              <w:right w:w="57" w:type="dxa"/>
            </w:tcMar>
          </w:tcPr>
          <w:p w14:paraId="32686A5D"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AC55104" w14:textId="77777777" w:rsidR="00610E29" w:rsidRDefault="00610E29" w:rsidP="00610E29">
            <w:pPr>
              <w:pStyle w:val="TableHeaderText"/>
              <w:ind w:left="0"/>
              <w:jc w:val="left"/>
              <w:rPr>
                <w:rFonts w:eastAsia="MS Mincho"/>
              </w:rPr>
            </w:pPr>
            <w:r>
              <w:rPr>
                <w:rFonts w:eastAsia="MS Mincho"/>
              </w:rPr>
              <w:fldChar w:fldCharType="begin">
                <w:ffData>
                  <w:name w:val=""/>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A9DD2AC" w14:textId="77777777" w:rsidTr="00610E29">
        <w:tc>
          <w:tcPr>
            <w:tcW w:w="2147" w:type="dxa"/>
            <w:shd w:val="clear" w:color="auto" w:fill="E6E6E6"/>
            <w:tcMar>
              <w:left w:w="57" w:type="dxa"/>
              <w:right w:w="57" w:type="dxa"/>
            </w:tcMar>
          </w:tcPr>
          <w:p w14:paraId="63BFD5C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1790411"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1BAAE9CF" w14:textId="77777777" w:rsidTr="00610E29">
        <w:tc>
          <w:tcPr>
            <w:tcW w:w="2147" w:type="dxa"/>
            <w:shd w:val="clear" w:color="auto" w:fill="E6E6E6"/>
            <w:tcMar>
              <w:left w:w="57" w:type="dxa"/>
              <w:right w:w="57" w:type="dxa"/>
            </w:tcMar>
          </w:tcPr>
          <w:p w14:paraId="03A7E9CE"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BC124BA"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bl>
    <w:p w14:paraId="06D875CE" w14:textId="77777777" w:rsidR="00610E29" w:rsidRDefault="00610E29" w:rsidP="00610E29">
      <w:pPr>
        <w:spacing w:after="0"/>
        <w:rPr>
          <w:rFonts w:cs="Arial"/>
        </w:rPr>
      </w:pPr>
    </w:p>
    <w:p w14:paraId="392C1DE1" w14:textId="77777777" w:rsidR="00610E29" w:rsidRDefault="00610E29" w:rsidP="00610E29">
      <w:pPr>
        <w:spacing w:after="0"/>
        <w:rPr>
          <w:rFonts w:cs="Arial"/>
        </w:rPr>
      </w:pPr>
      <w:r>
        <w:rPr>
          <w:rFonts w:cs="Arial"/>
        </w:rPr>
        <w:lastRenderedPageBreak/>
        <w:br w:type="page"/>
      </w: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14:paraId="41B1A1DB" w14:textId="77777777" w:rsidTr="00610E29">
        <w:tc>
          <w:tcPr>
            <w:tcW w:w="3960" w:type="dxa"/>
            <w:tcBorders>
              <w:bottom w:val="single" w:sz="18" w:space="0" w:color="FFFFFF"/>
            </w:tcBorders>
            <w:shd w:val="clear" w:color="auto" w:fill="D9D9D9"/>
            <w:vAlign w:val="bottom"/>
          </w:tcPr>
          <w:p w14:paraId="6C83037F" w14:textId="77777777" w:rsidR="00610E29" w:rsidRDefault="00610E29" w:rsidP="00610E29">
            <w:pPr>
              <w:pStyle w:val="Tabletext"/>
              <w:keepNext/>
              <w:keepLines/>
              <w:spacing w:before="60" w:after="0"/>
              <w:rPr>
                <w:rFonts w:cs="Arial"/>
                <w:b/>
                <w:smallCaps/>
                <w:color w:val="FF0000"/>
              </w:rPr>
            </w:pPr>
            <w:r>
              <w:rPr>
                <w:rFonts w:cs="Arial"/>
                <w:b/>
                <w:smallCaps/>
                <w:color w:val="FF0000"/>
              </w:rPr>
              <w:lastRenderedPageBreak/>
              <w:t xml:space="preserve">Project Supervisor for the Design Process Services </w:t>
            </w:r>
          </w:p>
        </w:tc>
        <w:tc>
          <w:tcPr>
            <w:tcW w:w="3740" w:type="dxa"/>
            <w:tcBorders>
              <w:bottom w:val="single" w:sz="18" w:space="0" w:color="FFFFFF"/>
            </w:tcBorders>
            <w:shd w:val="clear" w:color="auto" w:fill="D9D9D9"/>
            <w:vAlign w:val="bottom"/>
          </w:tcPr>
          <w:p w14:paraId="792A1944" w14:textId="77777777" w:rsidR="00610E29" w:rsidRDefault="00610E29" w:rsidP="00610E29">
            <w:pPr>
              <w:keepNext/>
              <w:keepLines/>
              <w:spacing w:before="60" w:after="0"/>
              <w:jc w:val="center"/>
              <w:rPr>
                <w:rFonts w:cs="Arial"/>
                <w:b/>
                <w:color w:val="FF0000"/>
              </w:rPr>
            </w:pPr>
            <w:r>
              <w:rPr>
                <w:rFonts w:cs="Arial"/>
                <w:b/>
                <w:color w:val="FF0000"/>
              </w:rPr>
              <w:t>Performance period</w:t>
            </w:r>
          </w:p>
        </w:tc>
        <w:tc>
          <w:tcPr>
            <w:tcW w:w="1760" w:type="dxa"/>
            <w:tcBorders>
              <w:bottom w:val="single" w:sz="18" w:space="0" w:color="FFFFFF"/>
            </w:tcBorders>
            <w:shd w:val="clear" w:color="auto" w:fill="D9D9D9"/>
            <w:vAlign w:val="bottom"/>
          </w:tcPr>
          <w:p w14:paraId="5F1848E7" w14:textId="77777777" w:rsidR="00610E29" w:rsidRDefault="00610E29" w:rsidP="00610E29">
            <w:pPr>
              <w:keepNext/>
              <w:keepLines/>
              <w:spacing w:after="0"/>
              <w:jc w:val="center"/>
              <w:rPr>
                <w:rFonts w:cs="Arial"/>
                <w:b/>
                <w:color w:val="000000"/>
              </w:rPr>
            </w:pPr>
          </w:p>
        </w:tc>
      </w:tr>
      <w:tr w:rsidR="00610E29" w14:paraId="632AA4FC" w14:textId="77777777" w:rsidTr="00610E29">
        <w:tc>
          <w:tcPr>
            <w:tcW w:w="3960" w:type="dxa"/>
            <w:shd w:val="clear" w:color="auto" w:fill="E6E6E6"/>
          </w:tcPr>
          <w:p w14:paraId="569B2387" w14:textId="77777777" w:rsidR="00610E29" w:rsidRDefault="00610E29" w:rsidP="00610E29">
            <w:pPr>
              <w:keepNext/>
              <w:spacing w:before="60" w:after="0"/>
              <w:ind w:left="113"/>
              <w:rPr>
                <w:rFonts w:cs="Arial"/>
                <w:color w:val="000000"/>
              </w:rPr>
            </w:pPr>
            <w:r>
              <w:rPr>
                <w:rFonts w:cs="Arial"/>
                <w:color w:val="000000"/>
              </w:rPr>
              <w:t>All the duties of Project Supervisor for the Design Process according to the Safety, Health and Welfare (Construction) Regulations 20</w:t>
            </w:r>
            <w:r w:rsidR="009F6874">
              <w:rPr>
                <w:rFonts w:cs="Arial"/>
                <w:color w:val="000000"/>
              </w:rPr>
              <w:t>13</w:t>
            </w:r>
            <w:r>
              <w:rPr>
                <w:rFonts w:cs="Arial"/>
                <w:color w:val="000000"/>
              </w:rPr>
              <w:t>,</w:t>
            </w:r>
          </w:p>
          <w:p w14:paraId="18AECB23" w14:textId="77777777" w:rsidR="00610E29" w:rsidRDefault="00610E29" w:rsidP="00610E29">
            <w:pPr>
              <w:keepNext/>
              <w:ind w:left="113"/>
              <w:rPr>
                <w:rFonts w:cs="Arial"/>
                <w:b/>
                <w:smallCaps/>
                <w:color w:val="000000"/>
              </w:rPr>
            </w:pPr>
            <w:r>
              <w:rPr>
                <w:rFonts w:cs="Arial"/>
                <w:color w:val="000000"/>
              </w:rPr>
              <w:t>notwithstanding any inconsistent Contract contents.</w:t>
            </w:r>
          </w:p>
        </w:tc>
        <w:tc>
          <w:tcPr>
            <w:tcW w:w="3740" w:type="dxa"/>
            <w:shd w:val="clear" w:color="auto" w:fill="E6E6E6"/>
          </w:tcPr>
          <w:p w14:paraId="04B3B012" w14:textId="77777777" w:rsidR="00610E29" w:rsidRDefault="00610E29" w:rsidP="00610E29">
            <w:pPr>
              <w:keepNext/>
              <w:spacing w:before="60" w:after="60"/>
              <w:rPr>
                <w:rFonts w:cs="Arial"/>
                <w:b/>
                <w:smallCaps/>
                <w:color w:val="000000"/>
              </w:rPr>
            </w:pPr>
            <w:r>
              <w:rPr>
                <w:rFonts w:cs="Arial"/>
                <w:color w:val="000000"/>
              </w:rPr>
              <w:t>While required for these Services [subject to any later appointment, earlier clause 14 Termination, by the Client].</w:t>
            </w:r>
          </w:p>
        </w:tc>
        <w:tc>
          <w:tcPr>
            <w:tcW w:w="1760" w:type="dxa"/>
            <w:shd w:val="clear" w:color="auto" w:fill="E6E6E6"/>
          </w:tcPr>
          <w:p w14:paraId="7C765869" w14:textId="77777777" w:rsidR="00610E29" w:rsidRDefault="00610E29" w:rsidP="00610E29">
            <w:pPr>
              <w:keepNext/>
              <w:spacing w:before="60"/>
              <w:jc w:val="center"/>
              <w:rPr>
                <w:rFonts w:cs="Arial"/>
                <w:color w:val="000000"/>
              </w:rPr>
            </w:pPr>
            <w:r>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10"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2CB3E3B4" w14:textId="77777777" w:rsidR="00610E29" w:rsidRDefault="00610E29" w:rsidP="00610E29">
      <w:pPr>
        <w:pStyle w:val="BlockText"/>
        <w:keepNext/>
        <w:spacing w:after="120"/>
        <w:rPr>
          <w:rFonts w:ascii="Arial" w:hAnsi="Arial" w:cs="Arial"/>
          <w:sz w:val="20"/>
          <w:szCs w:val="20"/>
        </w:rPr>
      </w:pPr>
      <w:r>
        <w:rPr>
          <w:rFonts w:ascii="Arial" w:hAnsi="Arial" w:cs="Arial"/>
          <w:sz w:val="20"/>
          <w:szCs w:val="20"/>
        </w:rPr>
        <w:t>The following Time Charges apply to suspension [4.</w:t>
      </w:r>
      <w:r>
        <w:rPr>
          <w:rFonts w:ascii="Arial" w:hAnsi="Arial" w:cs="Arial"/>
          <w:color w:val="000000"/>
          <w:sz w:val="16"/>
          <w:szCs w:val="16"/>
        </w:rPr>
        <w:t>22</w:t>
      </w:r>
      <w:r>
        <w:rPr>
          <w:rFonts w:ascii="Arial" w:hAnsi="Arial" w:cs="Arial"/>
          <w:color w:val="000000"/>
          <w:sz w:val="20"/>
          <w:szCs w:val="20"/>
        </w:rPr>
        <w:t>]</w:t>
      </w:r>
      <w:r>
        <w:rPr>
          <w:rFonts w:ascii="Arial" w:hAnsi="Arial" w:cs="Arial"/>
          <w:sz w:val="20"/>
          <w:szCs w:val="20"/>
        </w:rPr>
        <w:t>, Client’s Changes [clause 11].</w:t>
      </w:r>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77777777"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77777777"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08B58EB7"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r>
        <w:rPr>
          <w:rFonts w:ascii="Arial" w:hAnsi="Arial" w:cs="Arial"/>
          <w:bCs/>
          <w:sz w:val="20"/>
        </w:rPr>
        <w:br w:type="page"/>
      </w:r>
      <w:r w:rsidR="008D0E04" w:rsidRPr="008D0E04">
        <w:rPr>
          <w:rFonts w:ascii="Arial" w:hAnsi="Arial" w:cs="Arial"/>
          <w:bCs/>
          <w:color w:val="FF0000"/>
          <w:sz w:val="20"/>
        </w:rPr>
        <w:lastRenderedPageBreak/>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10"/>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6F5747AA"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6086EBB" w14:textId="77777777" w:rsidR="00F6394B" w:rsidRDefault="00F6394B" w:rsidP="00386680">
            <w:pPr>
              <w:keepNext/>
              <w:spacing w:before="120"/>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C8CDF24" w14:textId="77777777" w:rsidR="00F6394B" w:rsidRDefault="00F6394B" w:rsidP="00386680">
            <w:pPr>
              <w:keepNext/>
              <w:spacing w:before="120"/>
              <w:rPr>
                <w:rFonts w:cs="Arial"/>
              </w:rPr>
            </w:pP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3592E6F" w14:textId="77777777" w:rsidR="00F6394B" w:rsidRPr="00AA7DFB" w:rsidRDefault="00F6394B" w:rsidP="00386680">
            <w:pPr>
              <w:spacing w:before="120"/>
              <w:jc w:val="both"/>
            </w:pPr>
            <w:r w:rsidRPr="00AA7DFB">
              <w:rPr>
                <w:rFonts w:cs="Arial"/>
              </w:rPr>
              <w:t xml:space="preserve">Key </w:t>
            </w:r>
            <w:r>
              <w:rPr>
                <w:rFonts w:cs="Arial"/>
              </w:rPr>
              <w:t>T</w:t>
            </w:r>
            <w:r w:rsidRPr="00AA7DFB">
              <w:rPr>
                <w:rFonts w:cs="Arial"/>
              </w:rPr>
              <w:t xml:space="preserve">eam </w:t>
            </w:r>
            <w:r>
              <w:rPr>
                <w:rFonts w:cs="Arial"/>
              </w:rPr>
              <w:t>M</w:t>
            </w:r>
            <w:r w:rsidRPr="00AA7DFB">
              <w:rPr>
                <w:rFonts w:cs="Arial"/>
              </w:rPr>
              <w:t>embers</w:t>
            </w:r>
            <w:r w:rsidRPr="00101565">
              <w:rPr>
                <w:rStyle w:val="FootnoteReference"/>
                <w:rFonts w:cs="Arial"/>
              </w:rPr>
              <w:footnoteReference w:id="1"/>
            </w:r>
            <w:r w:rsidRPr="00101565">
              <w:rPr>
                <w:rFonts w:cs="Arial"/>
              </w:rPr>
              <w:t xml:space="preserve"> </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30382D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47C23">
              <w:rPr>
                <w:rFonts w:cs="Arial"/>
                <w:noProof/>
              </w:rPr>
              <w:t xml:space="preserve">within </w:t>
            </w:r>
            <w:r w:rsidR="008430CC">
              <w:rPr>
                <w:rFonts w:cs="Arial"/>
                <w:noProof/>
              </w:rPr>
              <w:t>2 weeks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50D8282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772E7">
              <w:rPr>
                <w:rFonts w:cs="Arial"/>
                <w:noProof/>
              </w:rPr>
              <w:t>C</w:t>
            </w:r>
            <w:r w:rsidR="001F412D">
              <w:rPr>
                <w:rFonts w:cs="Arial"/>
                <w:noProof/>
              </w:rPr>
              <w:t xml:space="preserve">onservation </w:t>
            </w:r>
            <w:r w:rsidR="003836A2">
              <w:rPr>
                <w:rFonts w:cs="Arial"/>
                <w:noProof/>
              </w:rPr>
              <w:t xml:space="preserve">reports and agreed </w:t>
            </w:r>
            <w:r w:rsidR="001B2512">
              <w:rPr>
                <w:rFonts w:cs="Arial"/>
                <w:noProof/>
              </w:rPr>
              <w:t>strategy</w:t>
            </w:r>
            <w:r w:rsidR="00C2768A">
              <w:rPr>
                <w:rFonts w:cs="Arial"/>
                <w:noProof/>
              </w:rPr>
              <w:t>;</w:t>
            </w:r>
            <w:r w:rsidR="003271B5">
              <w:rPr>
                <w:rFonts w:cs="Arial"/>
                <w:noProof/>
              </w:rPr>
              <w:t xml:space="preserve"> drawings</w:t>
            </w:r>
            <w:r w:rsidR="00BA0750">
              <w:rPr>
                <w:rFonts w:cs="Arial"/>
                <w:noProof/>
              </w:rPr>
              <w:t xml:space="preserve">, specifications </w:t>
            </w:r>
            <w:r w:rsidR="003271B5">
              <w:rPr>
                <w:rFonts w:cs="Arial"/>
                <w:noProof/>
              </w:rPr>
              <w:t>and tender documents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432E3C1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F3040" w:rsidRPr="00BF3040">
              <w:rPr>
                <w:rFonts w:cs="Arial"/>
                <w:noProof/>
              </w:rPr>
              <w:t>Delivered by email</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1977F4BD" w:rsidR="00F6394B" w:rsidRDefault="00F6394B" w:rsidP="00693A1F">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231CC">
              <w:rPr>
                <w:rFonts w:cs="Arial"/>
                <w:noProof/>
              </w:rPr>
              <w:t>Monthly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BECBA4D" w14:textId="1C3AEE28" w:rsidR="00C1119B" w:rsidRDefault="00F6394B" w:rsidP="00386680">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B4B1A">
              <w:rPr>
                <w:rFonts w:cs="Arial"/>
                <w:noProof/>
              </w:rPr>
              <w:t>M</w:t>
            </w:r>
            <w:r w:rsidR="009F6D98">
              <w:rPr>
                <w:rFonts w:cs="Arial"/>
                <w:noProof/>
              </w:rPr>
              <w:t>i</w:t>
            </w:r>
            <w:r w:rsidR="00BB4B1A">
              <w:rPr>
                <w:rFonts w:cs="Arial"/>
                <w:noProof/>
              </w:rPr>
              <w:t>nuted meeting</w:t>
            </w:r>
            <w:r w:rsidR="00C1119B">
              <w:rPr>
                <w:rFonts w:cs="Arial"/>
                <w:noProof/>
              </w:rPr>
              <w:t>s</w:t>
            </w:r>
            <w:r w:rsidR="00BB4B1A">
              <w:rPr>
                <w:rFonts w:cs="Arial"/>
                <w:noProof/>
              </w:rPr>
              <w:t xml:space="preserve"> (client and progress meetings </w:t>
            </w:r>
            <w:r w:rsidR="00BA56D0">
              <w:rPr>
                <w:rFonts w:cs="Arial"/>
                <w:noProof/>
              </w:rPr>
              <w:t>to be held in Co. Mayo</w:t>
            </w:r>
            <w:r w:rsidR="00A231CC">
              <w:rPr>
                <w:rFonts w:cs="Arial"/>
                <w:noProof/>
              </w:rPr>
              <w:t xml:space="preserve"> or via teams</w:t>
            </w:r>
            <w:r w:rsidR="00BA56D0">
              <w:rPr>
                <w:rFonts w:cs="Arial"/>
                <w:noProof/>
              </w:rPr>
              <w:t xml:space="preserve">) to include </w:t>
            </w:r>
            <w:r w:rsidR="009F6D98">
              <w:rPr>
                <w:rFonts w:cs="Arial"/>
                <w:noProof/>
              </w:rPr>
              <w:t>regular updates</w:t>
            </w:r>
          </w:p>
          <w:p w14:paraId="037DC836" w14:textId="77777777" w:rsidR="00C1119B" w:rsidRDefault="00C1119B" w:rsidP="00386680">
            <w:pPr>
              <w:spacing w:before="120"/>
              <w:rPr>
                <w:rFonts w:cs="Arial"/>
                <w:noProof/>
              </w:rPr>
            </w:pPr>
          </w:p>
          <w:p w14:paraId="24A221B3" w14:textId="4E34E85D" w:rsidR="00F6394B" w:rsidRDefault="00C1119B" w:rsidP="00386680">
            <w:pPr>
              <w:spacing w:before="120"/>
              <w:rPr>
                <w:rFonts w:cs="Arial"/>
              </w:rPr>
            </w:pPr>
            <w:r>
              <w:rPr>
                <w:rFonts w:cs="Arial"/>
                <w:noProof/>
              </w:rPr>
              <w:t xml:space="preserve">CoE Clause </w:t>
            </w:r>
            <w:r w:rsidR="00A231CC">
              <w:rPr>
                <w:rFonts w:cs="Arial"/>
                <w:noProof/>
              </w:rPr>
              <w:t>4.12</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5868E34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737D1" w:rsidRPr="000737D1">
              <w:rPr>
                <w:rFonts w:cs="Arial"/>
                <w:noProof/>
              </w:rPr>
              <w:t>As set out in CoE Clause 3</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2C949FA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3207E" w:rsidRPr="0013207E">
              <w:rPr>
                <w:rFonts w:cs="Arial"/>
                <w:noProof/>
              </w:rPr>
              <w:t>Consultant to submit a written request and Client to issue written response.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0AF063B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0721" w:rsidRPr="00460721">
              <w:rPr>
                <w:rFonts w:cs="Arial"/>
                <w:noProof/>
              </w:rPr>
              <w:t>Delivered by email</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84C747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17EC5">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0DCEAA2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F4F" w:rsidRPr="00A03F4F">
              <w:rPr>
                <w:rFonts w:cs="Arial"/>
                <w:noProof/>
              </w:rPr>
              <w:t>Consultant to co-ordinate all reports/cost reviews etc. of various team members.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61E88F5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F4F">
              <w:rPr>
                <w:rFonts w:cs="Arial"/>
                <w:noProof/>
              </w:rPr>
              <w:t>As above</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325E20D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F4F">
              <w:rPr>
                <w:rFonts w:cs="Arial"/>
                <w:noProof/>
              </w:rPr>
              <w:t> </w:t>
            </w:r>
            <w:r w:rsidR="00A03F4F">
              <w:rPr>
                <w:rFonts w:cs="Arial"/>
                <w:noProof/>
              </w:rPr>
              <w:t> </w:t>
            </w:r>
            <w:r w:rsidR="00A03F4F">
              <w:rPr>
                <w:rFonts w:cs="Arial"/>
                <w:noProof/>
              </w:rPr>
              <w:t> </w:t>
            </w:r>
            <w:r w:rsidR="00A03F4F">
              <w:rPr>
                <w:rFonts w:cs="Arial"/>
                <w:noProof/>
              </w:rPr>
              <w:t> </w:t>
            </w:r>
            <w:r w:rsidR="00A03F4F">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413E538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E4689" w:rsidRPr="009E4689">
              <w:rPr>
                <w:rFonts w:cs="Arial"/>
                <w:noProof/>
              </w:rPr>
              <w:t>As set out in CoE Clause 7.</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4D643F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04808" w:rsidRPr="00404808">
              <w:rPr>
                <w:rFonts w:cs="Arial"/>
                <w:noProof/>
              </w:rPr>
              <w:t>Client information, access, assistance.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530DB8F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04808" w:rsidRPr="00404808">
              <w:rPr>
                <w:rFonts w:cs="Arial"/>
                <w:noProof/>
              </w:rPr>
              <w:t>As above</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1E9C68E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D6CAF" w:rsidRPr="00AD6CAF">
              <w:rPr>
                <w:rFonts w:cs="Arial"/>
                <w:noProof/>
              </w:rPr>
              <w:t>As set out in CoE Clause 8.</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151C629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45E5B" w:rsidRPr="00645E5B">
              <w:rPr>
                <w:rFonts w:cs="Arial"/>
                <w:noProof/>
              </w:rPr>
              <w:t>It is the responsibility of the consultant to direct their respective staff to fulfill their roles and ensure cooperation between all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9CE1B2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45E5B">
              <w:rPr>
                <w:rFonts w:cs="Arial"/>
                <w:noProof/>
              </w:rPr>
              <w:t>As above</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51D1CA2"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11D73B6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62124" w:rsidRPr="00B62124">
              <w:rPr>
                <w:rFonts w:cs="Arial"/>
                <w:noProof/>
              </w:rPr>
              <w:t>As set out in CoE Clause 9.</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5313450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D0602" w:rsidRPr="007D0602">
              <w:rPr>
                <w:rFonts w:cs="Arial"/>
                <w:noProof/>
              </w:rPr>
              <w:t>Consultant to submit a valid single invoice in line with Scheduled Stage services and milestones noted therein.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0CA4768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77F91" w:rsidRPr="00177F91">
              <w:rPr>
                <w:rFonts w:cs="Arial"/>
                <w:noProof/>
              </w:rPr>
              <w:t>Original invoice to be delivered to the Employers Repersentative</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815176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86824" w:rsidRPr="00586824">
              <w:rPr>
                <w:rFonts w:cs="Arial"/>
                <w:noProof/>
              </w:rPr>
              <w:t>As set out in CoE Clause 11</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5B7DE5C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B5976" w:rsidRPr="00BB5976">
              <w:rPr>
                <w:rFonts w:cs="Arial"/>
                <w:noProof/>
              </w:rPr>
              <w:t>Client to provide a written statement of the scope of changes to the consultant - the consultant to respond with a written acceptance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E14B9D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0582A" w:rsidRPr="0060582A">
              <w:rPr>
                <w:rFonts w:cs="Arial"/>
                <w:noProof/>
              </w:rPr>
              <w:t>Delivered by email/letter</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p w14:paraId="39A43852" w14:textId="77777777" w:rsidR="00610E2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8"/>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2445975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2B63" w:rsidRPr="00B92B63">
              <w:rPr>
                <w:rFonts w:cs="Arial"/>
                <w:noProof/>
              </w:rPr>
              <w:t>As set out in CoE Clause 14.</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424D0E3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11B87">
              <w:rPr>
                <w:rFonts w:cs="Arial"/>
                <w:noProof/>
              </w:rPr>
              <w:t>B</w:t>
            </w:r>
            <w:r w:rsidR="00E11B87" w:rsidRPr="00E11B87">
              <w:rPr>
                <w:rFonts w:cs="Arial"/>
                <w:noProof/>
              </w:rPr>
              <w:t>y written notification by either party - specifying cause.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36DCA2F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832BB" w:rsidRPr="003832BB">
              <w:rPr>
                <w:rFonts w:cs="Arial"/>
                <w:noProof/>
              </w:rPr>
              <w:t>To be delivered by email and letter to the client's/consultant's representative.</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77777777" w:rsidR="00F6394B" w:rsidRDefault="00F6394B" w:rsidP="00386680">
            <w:pPr>
              <w:keepNext/>
              <w:spacing w:before="120"/>
              <w:jc w:val="both"/>
              <w:rPr>
                <w:rFonts w:cs="Arial"/>
                <w:noProof/>
              </w:rPr>
            </w:pPr>
            <w:r>
              <w:rPr>
                <w:rFonts w:cs="Arial"/>
                <w:noProof/>
              </w:rPr>
              <w:t>Conflict of Interest</w:t>
            </w:r>
            <w:r w:rsidRPr="00101565">
              <w:rPr>
                <w:rStyle w:val="FootnoteReference"/>
                <w:rFonts w:cs="Arial"/>
                <w:noProof/>
              </w:rPr>
              <w:footnoteReference w:id="2"/>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6F04798" w14:textId="77777777" w:rsidR="00F6394B" w:rsidRDefault="00F6394B" w:rsidP="00386680">
            <w:pPr>
              <w:keepNext/>
              <w:spacing w:before="120"/>
              <w:jc w:val="both"/>
              <w:rPr>
                <w:rFonts w:cs="Arial"/>
                <w:noProof/>
              </w:rPr>
            </w:pPr>
            <w:r>
              <w:rPr>
                <w:rFonts w:cs="Arial"/>
                <w:noProof/>
              </w:rPr>
              <w:t>Details of Conflict of Interest</w:t>
            </w:r>
            <w:r w:rsidRPr="00101565">
              <w:rPr>
                <w:rStyle w:val="FootnoteReference"/>
                <w:rFonts w:cs="Arial"/>
                <w:noProof/>
              </w:rPr>
              <w:footnoteReference w:id="3"/>
            </w:r>
          </w:p>
          <w:p w14:paraId="0AF77DD2" w14:textId="77777777" w:rsidR="00F6394B" w:rsidRDefault="00F6394B" w:rsidP="00386680">
            <w:pPr>
              <w:keepNext/>
              <w:spacing w:before="120"/>
              <w:jc w:val="both"/>
              <w:rPr>
                <w:rFonts w:cs="Arial"/>
              </w:rPr>
            </w:pPr>
          </w:p>
        </w:tc>
        <w:bookmarkStart w:id="111"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11"/>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2"/>
      <w:headerReference w:type="default" r:id="rId13"/>
      <w:footerReference w:type="default" r:id="rId14"/>
      <w:headerReference w:type="first" r:id="rId15"/>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2ECD6" w14:textId="77777777" w:rsidR="0024213E" w:rsidRDefault="0024213E">
      <w:r>
        <w:separator/>
      </w:r>
    </w:p>
  </w:endnote>
  <w:endnote w:type="continuationSeparator" w:id="0">
    <w:p w14:paraId="5BDE5354" w14:textId="77777777" w:rsidR="0024213E" w:rsidRDefault="00242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3B47AB" w:rsidRDefault="003B47AB"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3B47AB" w:rsidRDefault="003B47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77777777" w:rsidR="003B47AB" w:rsidRDefault="003B47AB"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946E9">
      <w:rPr>
        <w:rStyle w:val="PageNumber"/>
        <w:noProof/>
      </w:rPr>
      <w:t>6</w:t>
    </w:r>
    <w:r>
      <w:rPr>
        <w:rStyle w:val="PageNumber"/>
      </w:rPr>
      <w:fldChar w:fldCharType="end"/>
    </w:r>
  </w:p>
  <w:p w14:paraId="08632277" w14:textId="42E05915" w:rsidR="003B47AB" w:rsidRPr="00A75B77" w:rsidRDefault="003B47AB" w:rsidP="0049541B">
    <w:pPr>
      <w:pStyle w:val="Footer"/>
      <w:rPr>
        <w:b/>
      </w:rPr>
    </w:pPr>
    <w:r w:rsidRPr="00A75B77">
      <w:rPr>
        <w:b/>
      </w:rPr>
      <w:t>FTS9 v1.</w:t>
    </w:r>
    <w:r>
      <w:rPr>
        <w:b/>
      </w:rPr>
      <w:t xml:space="preserve">7 </w:t>
    </w:r>
    <w:r w:rsidR="00541A0F">
      <w:rPr>
        <w:b/>
      </w:rPr>
      <w:t>30/06/2016</w:t>
    </w:r>
  </w:p>
  <w:p w14:paraId="5E2DEE05" w14:textId="77777777" w:rsidR="003B47AB" w:rsidRPr="004F1206" w:rsidRDefault="003B47AB" w:rsidP="004954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7777777" w:rsidR="003B47AB" w:rsidRDefault="003B47AB"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946E9">
      <w:rPr>
        <w:rStyle w:val="PageNumber"/>
        <w:noProof/>
      </w:rPr>
      <w:t>2</w:t>
    </w:r>
    <w:r>
      <w:rPr>
        <w:rStyle w:val="PageNumber"/>
      </w:rPr>
      <w:fldChar w:fldCharType="end"/>
    </w:r>
  </w:p>
  <w:p w14:paraId="2405E70F" w14:textId="613312E1" w:rsidR="003B47AB" w:rsidRPr="004F70CA" w:rsidRDefault="003B47AB" w:rsidP="00BA6DBC">
    <w:pPr>
      <w:pStyle w:val="Footer"/>
      <w:rPr>
        <w:b/>
      </w:rPr>
    </w:pPr>
    <w:r w:rsidRPr="004F70CA">
      <w:rPr>
        <w:b/>
      </w:rPr>
      <w:t>FTS9 v1.</w:t>
    </w:r>
    <w:r w:rsidR="00541A0F">
      <w:rPr>
        <w:b/>
      </w:rPr>
      <w:t>7</w:t>
    </w:r>
    <w:r>
      <w:rPr>
        <w:b/>
      </w:rPr>
      <w:t xml:space="preserve"> </w:t>
    </w:r>
    <w:r w:rsidR="00541A0F">
      <w:rPr>
        <w:b/>
      </w:rPr>
      <w:t>30/06/2016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4CFB1" w14:textId="77777777" w:rsidR="0024213E" w:rsidRDefault="0024213E">
      <w:r>
        <w:separator/>
      </w:r>
    </w:p>
  </w:footnote>
  <w:footnote w:type="continuationSeparator" w:id="0">
    <w:p w14:paraId="08D03F8C" w14:textId="77777777" w:rsidR="0024213E" w:rsidRDefault="0024213E">
      <w:r>
        <w:continuationSeparator/>
      </w:r>
    </w:p>
  </w:footnote>
  <w:footnote w:id="1">
    <w:p w14:paraId="6B2E47A0" w14:textId="77777777" w:rsidR="003B47AB" w:rsidRPr="00A33C01" w:rsidRDefault="003B47AB" w:rsidP="00F6394B">
      <w:pPr>
        <w:jc w:val="both"/>
        <w:rPr>
          <w:rFonts w:cs="Arial"/>
          <w:sz w:val="16"/>
          <w:szCs w:val="16"/>
        </w:rPr>
      </w:pPr>
      <w:r w:rsidRPr="00101565">
        <w:rPr>
          <w:rStyle w:val="FootnoteReference"/>
        </w:rPr>
        <w:footnoteRef/>
      </w:r>
      <w:r>
        <w:t xml:space="preserve"> </w:t>
      </w:r>
      <w:r w:rsidRPr="00A33C01">
        <w:rPr>
          <w:rFonts w:cs="Arial"/>
          <w:sz w:val="16"/>
          <w:szCs w:val="16"/>
        </w:rPr>
        <w:t>Key Team Members are those identified by name and curriculum vitae by Applicant Consultant at Appendix 3.4(b) in response to criterion 3.4(b) of QC1 and QC2 having the qualifications and experience that meet the essential requirements laid down by the Contracting Authority.</w:t>
      </w:r>
    </w:p>
    <w:p w14:paraId="697EC70C" w14:textId="77777777" w:rsidR="003B47AB" w:rsidRPr="00A33C01" w:rsidRDefault="003B47AB" w:rsidP="00F6394B">
      <w:pPr>
        <w:jc w:val="both"/>
        <w:rPr>
          <w:rFonts w:cs="Arial"/>
          <w:sz w:val="16"/>
          <w:szCs w:val="16"/>
        </w:rPr>
      </w:pPr>
      <w:r w:rsidRPr="00A33C01">
        <w:rPr>
          <w:rFonts w:cs="Arial"/>
          <w:sz w:val="16"/>
          <w:szCs w:val="16"/>
        </w:rPr>
        <w:t>The Consultant may not make changes to the key team members without the prior approval of the Client. 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 The Client may refuse to accept any proposed substitute and in such a case, the Consultant shall submit to the Client further names and curricula vitae of other proposed substitute personnel within a period specified by the Client.</w:t>
      </w:r>
    </w:p>
    <w:p w14:paraId="3FA7165D" w14:textId="77777777" w:rsidR="003B47AB" w:rsidRPr="00CB76D2" w:rsidRDefault="003B47AB" w:rsidP="00F6394B">
      <w:pPr>
        <w:pStyle w:val="FootnoteText"/>
      </w:pPr>
    </w:p>
  </w:footnote>
  <w:footnote w:id="2">
    <w:p w14:paraId="0811C30F" w14:textId="77777777" w:rsidR="003B47AB" w:rsidRPr="00A33C01" w:rsidRDefault="003B47AB" w:rsidP="00F6394B">
      <w:pPr>
        <w:jc w:val="both"/>
        <w:rPr>
          <w:rFonts w:cs="Arial"/>
          <w:sz w:val="16"/>
          <w:szCs w:val="16"/>
        </w:rPr>
      </w:pPr>
      <w:r w:rsidRPr="00101565">
        <w:rPr>
          <w:rStyle w:val="FootnoteReference"/>
        </w:rPr>
        <w:footnoteRef/>
      </w:r>
      <w:r>
        <w:t xml:space="preserve"> </w:t>
      </w:r>
      <w:r w:rsidRPr="00A33C01">
        <w:rPr>
          <w:rFonts w:cs="Arial"/>
          <w:sz w:val="16"/>
          <w:szCs w:val="16"/>
        </w:rPr>
        <w:t>The Consultant shall ensure that no conflict of interest arises in respect of its performance of the Services.  The Consultant shall disclose to the Client any conflict of interest or potential conflict of interest which the Consultant or any sub-consultant may have in performing the Services within forty-eight hours of the Consultant becoming aware of such conflict or potential conflict.  The Consultant shall be responsible for ensuring that its sub-consultants provide it with information allowing it to observe this obligation.  The Client shall at its absolute discretion decide on the appropriate course of action to be taken in respect of any conflict of interest or potential conflict of interest [which may include termination under Clause 14].</w:t>
      </w:r>
    </w:p>
  </w:footnote>
  <w:footnote w:id="3">
    <w:p w14:paraId="2C74BEB0" w14:textId="77777777" w:rsidR="003B47AB" w:rsidRPr="00A33C01" w:rsidRDefault="003B47AB" w:rsidP="00F6394B">
      <w:pPr>
        <w:jc w:val="both"/>
        <w:rPr>
          <w:sz w:val="16"/>
          <w:szCs w:val="16"/>
        </w:rPr>
      </w:pPr>
      <w:r w:rsidRPr="0095724E">
        <w:rPr>
          <w:rStyle w:val="FootnoteReference"/>
        </w:rPr>
        <w:footnoteRef/>
      </w:r>
      <w:r w:rsidRPr="00A33C01">
        <w:rPr>
          <w:sz w:val="16"/>
          <w:szCs w:val="16"/>
        </w:rPr>
        <w:t xml:space="preserve"> </w:t>
      </w:r>
      <w:r w:rsidRPr="00A33C01">
        <w:rPr>
          <w:rFonts w:cs="Arial"/>
          <w:noProof/>
          <w:sz w:val="16"/>
          <w:szCs w:val="16"/>
        </w:rPr>
        <w:t>Full details of the conflict of interest or potential conflict of interest together with any further information which the Client may require [including any steps proposed to manage the conflict or potential conflict].</w:t>
      </w:r>
    </w:p>
    <w:p w14:paraId="15C42E2C" w14:textId="77777777" w:rsidR="003B47AB" w:rsidRPr="00432395" w:rsidRDefault="003B47AB" w:rsidP="00F6394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3B47AB" w:rsidRPr="009F7AFC" w:rsidRDefault="003B47AB">
    <w:pPr>
      <w:rPr>
        <w:b/>
      </w:rPr>
    </w:pPr>
    <w:r>
      <w:rPr>
        <w:noProof/>
        <w:sz w:val="18"/>
        <w:szCs w:val="18"/>
        <w:lang w:eastAsia="en-IE"/>
      </w:rPr>
      <mc:AlternateContent>
        <mc:Choice Requires="wps">
          <w:drawing>
            <wp:anchor distT="0" distB="0" distL="114300" distR="114300" simplePos="0" relativeHeight="251657728"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3B47AB" w:rsidRDefault="003B47AB">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3B47AB" w:rsidRDefault="003B47AB">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3B47AB" w:rsidRPr="009F7AFC" w:rsidRDefault="003B47AB">
    <w:pPr>
      <w:rPr>
        <w:bCs/>
        <w:sz w:val="18"/>
        <w:szCs w:val="18"/>
      </w:rPr>
    </w:pPr>
    <w:r w:rsidRPr="009F7AFC">
      <w:rPr>
        <w:bCs/>
        <w:sz w:val="18"/>
        <w:szCs w:val="18"/>
      </w:rPr>
      <w:t>Draft No: [   ]: [date]</w:t>
    </w:r>
  </w:p>
  <w:p w14:paraId="4AD46025" w14:textId="77777777" w:rsidR="003B47AB" w:rsidRDefault="003B4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3B47AB" w:rsidRPr="00A75B77" w:rsidRDefault="003B47AB">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324563" w:rsidRDefault="003245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324563" w:rsidRDefault="003245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324563" w:rsidRDefault="00324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6"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3"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4"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17"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2"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24"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5"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27"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0" w15:restartNumberingAfterBreak="0">
    <w:nsid w:val="56A119B1"/>
    <w:multiLevelType w:val="multilevel"/>
    <w:tmpl w:val="2AB8291C"/>
    <w:numStyleLink w:val="StyleBulletedWebdingssymbolGray-25Left0cmHanging"/>
  </w:abstractNum>
  <w:abstractNum w:abstractNumId="31"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3"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3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4"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5"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277445389">
    <w:abstractNumId w:val="20"/>
  </w:num>
  <w:num w:numId="2" w16cid:durableId="1282374533">
    <w:abstractNumId w:val="14"/>
  </w:num>
  <w:num w:numId="3" w16cid:durableId="1820267911">
    <w:abstractNumId w:val="45"/>
  </w:num>
  <w:num w:numId="4" w16cid:durableId="917517569">
    <w:abstractNumId w:val="39"/>
  </w:num>
  <w:num w:numId="5" w16cid:durableId="2055540022">
    <w:abstractNumId w:val="43"/>
  </w:num>
  <w:num w:numId="6" w16cid:durableId="1255553340">
    <w:abstractNumId w:val="9"/>
  </w:num>
  <w:num w:numId="7" w16cid:durableId="1056200231">
    <w:abstractNumId w:val="44"/>
  </w:num>
  <w:num w:numId="8" w16cid:durableId="1186092391">
    <w:abstractNumId w:val="15"/>
  </w:num>
  <w:num w:numId="9" w16cid:durableId="289942604">
    <w:abstractNumId w:val="32"/>
  </w:num>
  <w:num w:numId="10" w16cid:durableId="167254633">
    <w:abstractNumId w:val="1"/>
  </w:num>
  <w:num w:numId="11" w16cid:durableId="987633292">
    <w:abstractNumId w:val="17"/>
  </w:num>
  <w:num w:numId="12" w16cid:durableId="128597395">
    <w:abstractNumId w:val="8"/>
  </w:num>
  <w:num w:numId="13" w16cid:durableId="2099249897">
    <w:abstractNumId w:val="0"/>
  </w:num>
  <w:num w:numId="14" w16cid:durableId="248779463">
    <w:abstractNumId w:val="23"/>
  </w:num>
  <w:num w:numId="15" w16cid:durableId="1567960628">
    <w:abstractNumId w:val="10"/>
  </w:num>
  <w:num w:numId="16" w16cid:durableId="1206286378">
    <w:abstractNumId w:val="11"/>
  </w:num>
  <w:num w:numId="17" w16cid:durableId="961575605">
    <w:abstractNumId w:val="6"/>
  </w:num>
  <w:num w:numId="18" w16cid:durableId="1141772365">
    <w:abstractNumId w:val="26"/>
  </w:num>
  <w:num w:numId="19" w16cid:durableId="643317041">
    <w:abstractNumId w:val="24"/>
  </w:num>
  <w:num w:numId="20" w16cid:durableId="125513932">
    <w:abstractNumId w:val="4"/>
  </w:num>
  <w:num w:numId="21" w16cid:durableId="1694915265">
    <w:abstractNumId w:val="21"/>
  </w:num>
  <w:num w:numId="22" w16cid:durableId="1308703859">
    <w:abstractNumId w:val="40"/>
  </w:num>
  <w:num w:numId="23" w16cid:durableId="1598249837">
    <w:abstractNumId w:val="42"/>
  </w:num>
  <w:num w:numId="24" w16cid:durableId="790124912">
    <w:abstractNumId w:val="16"/>
  </w:num>
  <w:num w:numId="25" w16cid:durableId="737482510">
    <w:abstractNumId w:val="22"/>
  </w:num>
  <w:num w:numId="26" w16cid:durableId="1460103437">
    <w:abstractNumId w:val="3"/>
  </w:num>
  <w:num w:numId="27" w16cid:durableId="1565528777">
    <w:abstractNumId w:val="7"/>
  </w:num>
  <w:num w:numId="28" w16cid:durableId="1524587004">
    <w:abstractNumId w:val="19"/>
  </w:num>
  <w:num w:numId="29" w16cid:durableId="1042367626">
    <w:abstractNumId w:val="13"/>
  </w:num>
  <w:num w:numId="30" w16cid:durableId="1846478561">
    <w:abstractNumId w:val="33"/>
  </w:num>
  <w:num w:numId="31" w16cid:durableId="314604824">
    <w:abstractNumId w:val="28"/>
  </w:num>
  <w:num w:numId="32" w16cid:durableId="2038657524">
    <w:abstractNumId w:val="5"/>
  </w:num>
  <w:num w:numId="33" w16cid:durableId="354891318">
    <w:abstractNumId w:val="27"/>
  </w:num>
  <w:num w:numId="34" w16cid:durableId="127937660">
    <w:abstractNumId w:val="35"/>
  </w:num>
  <w:num w:numId="35" w16cid:durableId="6684721">
    <w:abstractNumId w:val="34"/>
  </w:num>
  <w:num w:numId="36" w16cid:durableId="1470824502">
    <w:abstractNumId w:val="38"/>
  </w:num>
  <w:num w:numId="37" w16cid:durableId="1729525549">
    <w:abstractNumId w:val="25"/>
  </w:num>
  <w:num w:numId="38" w16cid:durableId="1125655252">
    <w:abstractNumId w:val="29"/>
  </w:num>
  <w:num w:numId="39" w16cid:durableId="670908754">
    <w:abstractNumId w:val="18"/>
  </w:num>
  <w:num w:numId="40" w16cid:durableId="1036469914">
    <w:abstractNumId w:val="2"/>
    <w:lvlOverride w:ilvl="0">
      <w:startOverride w:val="1"/>
    </w:lvlOverride>
  </w:num>
  <w:num w:numId="41" w16cid:durableId="1263100932">
    <w:abstractNumId w:val="36"/>
    <w:lvlOverride w:ilvl="0">
      <w:startOverride w:val="1"/>
    </w:lvlOverride>
  </w:num>
  <w:num w:numId="42" w16cid:durableId="1877699641">
    <w:abstractNumId w:val="30"/>
  </w:num>
  <w:num w:numId="43" w16cid:durableId="1660304394">
    <w:abstractNumId w:val="31"/>
  </w:num>
  <w:num w:numId="44" w16cid:durableId="2100130085">
    <w:abstractNumId w:val="37"/>
  </w:num>
  <w:num w:numId="45" w16cid:durableId="449713017">
    <w:abstractNumId w:val="12"/>
  </w:num>
  <w:num w:numId="46" w16cid:durableId="309211369">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Z+QZZzObyhHB8pHEY1FkavV+ipKIQm+Zquj3FZrljNGxVknjfZSDVCEAzn+LX1AGcAM7X5bDQPNopF11CWEJg==" w:salt="Y4/woyg8yh6zpxZTQoULh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10CF1"/>
    <w:rsid w:val="0001150C"/>
    <w:rsid w:val="00013058"/>
    <w:rsid w:val="00026714"/>
    <w:rsid w:val="0002759C"/>
    <w:rsid w:val="00034902"/>
    <w:rsid w:val="00042A2D"/>
    <w:rsid w:val="0005180E"/>
    <w:rsid w:val="000543AC"/>
    <w:rsid w:val="00070087"/>
    <w:rsid w:val="000737D1"/>
    <w:rsid w:val="000753EA"/>
    <w:rsid w:val="000772E7"/>
    <w:rsid w:val="00077ACD"/>
    <w:rsid w:val="0008050A"/>
    <w:rsid w:val="000821C5"/>
    <w:rsid w:val="0009071C"/>
    <w:rsid w:val="0009546D"/>
    <w:rsid w:val="00097FDC"/>
    <w:rsid w:val="000A5459"/>
    <w:rsid w:val="000B6FD6"/>
    <w:rsid w:val="000C3E16"/>
    <w:rsid w:val="000E3427"/>
    <w:rsid w:val="000E44CF"/>
    <w:rsid w:val="000F0E0A"/>
    <w:rsid w:val="001144AB"/>
    <w:rsid w:val="001255AE"/>
    <w:rsid w:val="0013207E"/>
    <w:rsid w:val="00140B1D"/>
    <w:rsid w:val="00142F7C"/>
    <w:rsid w:val="00150A0E"/>
    <w:rsid w:val="0015355A"/>
    <w:rsid w:val="0016524B"/>
    <w:rsid w:val="00174AAD"/>
    <w:rsid w:val="0017531D"/>
    <w:rsid w:val="00177F91"/>
    <w:rsid w:val="0019739E"/>
    <w:rsid w:val="001A0EB9"/>
    <w:rsid w:val="001A19AB"/>
    <w:rsid w:val="001B2512"/>
    <w:rsid w:val="001B5EC7"/>
    <w:rsid w:val="001B6A31"/>
    <w:rsid w:val="001C08ED"/>
    <w:rsid w:val="001C22FA"/>
    <w:rsid w:val="001D184B"/>
    <w:rsid w:val="001D535A"/>
    <w:rsid w:val="001E2EDF"/>
    <w:rsid w:val="001E46BE"/>
    <w:rsid w:val="001F242A"/>
    <w:rsid w:val="001F3395"/>
    <w:rsid w:val="001F412D"/>
    <w:rsid w:val="00204949"/>
    <w:rsid w:val="00224923"/>
    <w:rsid w:val="00235717"/>
    <w:rsid w:val="00237762"/>
    <w:rsid w:val="0024213E"/>
    <w:rsid w:val="00246469"/>
    <w:rsid w:val="0025238F"/>
    <w:rsid w:val="002679DE"/>
    <w:rsid w:val="00270897"/>
    <w:rsid w:val="002745FD"/>
    <w:rsid w:val="0027642A"/>
    <w:rsid w:val="00277CAF"/>
    <w:rsid w:val="00281531"/>
    <w:rsid w:val="0028611A"/>
    <w:rsid w:val="002A2858"/>
    <w:rsid w:val="002A3A39"/>
    <w:rsid w:val="002B63DB"/>
    <w:rsid w:val="002C569B"/>
    <w:rsid w:val="002C6302"/>
    <w:rsid w:val="002E3B5C"/>
    <w:rsid w:val="002F36E5"/>
    <w:rsid w:val="0030198E"/>
    <w:rsid w:val="00303FA6"/>
    <w:rsid w:val="00311250"/>
    <w:rsid w:val="0031234A"/>
    <w:rsid w:val="0032122E"/>
    <w:rsid w:val="00324563"/>
    <w:rsid w:val="003259AC"/>
    <w:rsid w:val="003271B5"/>
    <w:rsid w:val="003315FD"/>
    <w:rsid w:val="0033178E"/>
    <w:rsid w:val="0033420A"/>
    <w:rsid w:val="00336120"/>
    <w:rsid w:val="003370F7"/>
    <w:rsid w:val="0034215F"/>
    <w:rsid w:val="00352B82"/>
    <w:rsid w:val="00353040"/>
    <w:rsid w:val="00353372"/>
    <w:rsid w:val="00366184"/>
    <w:rsid w:val="00373DAE"/>
    <w:rsid w:val="003832BB"/>
    <w:rsid w:val="0038351D"/>
    <w:rsid w:val="0038351F"/>
    <w:rsid w:val="003836A2"/>
    <w:rsid w:val="00386680"/>
    <w:rsid w:val="003A2416"/>
    <w:rsid w:val="003A61F3"/>
    <w:rsid w:val="003B47AB"/>
    <w:rsid w:val="003C16B5"/>
    <w:rsid w:val="003E77D5"/>
    <w:rsid w:val="003F1111"/>
    <w:rsid w:val="003F567C"/>
    <w:rsid w:val="0040477B"/>
    <w:rsid w:val="00404808"/>
    <w:rsid w:val="0041035A"/>
    <w:rsid w:val="0041507F"/>
    <w:rsid w:val="00416E5E"/>
    <w:rsid w:val="004459EE"/>
    <w:rsid w:val="004509DD"/>
    <w:rsid w:val="00451985"/>
    <w:rsid w:val="00460721"/>
    <w:rsid w:val="00473F4C"/>
    <w:rsid w:val="00482D3F"/>
    <w:rsid w:val="004906BB"/>
    <w:rsid w:val="0049541B"/>
    <w:rsid w:val="00496995"/>
    <w:rsid w:val="004A1597"/>
    <w:rsid w:val="004A5A6A"/>
    <w:rsid w:val="004B3B03"/>
    <w:rsid w:val="004B5828"/>
    <w:rsid w:val="004F55B5"/>
    <w:rsid w:val="004F70CA"/>
    <w:rsid w:val="00525133"/>
    <w:rsid w:val="005409FC"/>
    <w:rsid w:val="00541A0F"/>
    <w:rsid w:val="00541E71"/>
    <w:rsid w:val="00546313"/>
    <w:rsid w:val="00546D4F"/>
    <w:rsid w:val="005470FE"/>
    <w:rsid w:val="005503B9"/>
    <w:rsid w:val="00555827"/>
    <w:rsid w:val="00555D50"/>
    <w:rsid w:val="00574A53"/>
    <w:rsid w:val="005769F1"/>
    <w:rsid w:val="00586824"/>
    <w:rsid w:val="00587459"/>
    <w:rsid w:val="00593C42"/>
    <w:rsid w:val="005A6D0D"/>
    <w:rsid w:val="005B2806"/>
    <w:rsid w:val="005B463E"/>
    <w:rsid w:val="005B5BED"/>
    <w:rsid w:val="005C153A"/>
    <w:rsid w:val="005C168B"/>
    <w:rsid w:val="005C509A"/>
    <w:rsid w:val="005C5857"/>
    <w:rsid w:val="005C5DB7"/>
    <w:rsid w:val="005E3670"/>
    <w:rsid w:val="005E6D70"/>
    <w:rsid w:val="005F54CA"/>
    <w:rsid w:val="00602D39"/>
    <w:rsid w:val="006041EB"/>
    <w:rsid w:val="0060582A"/>
    <w:rsid w:val="00610E29"/>
    <w:rsid w:val="00610EC7"/>
    <w:rsid w:val="00617EC5"/>
    <w:rsid w:val="006213ED"/>
    <w:rsid w:val="00624841"/>
    <w:rsid w:val="00634EBE"/>
    <w:rsid w:val="00645E5B"/>
    <w:rsid w:val="00654AF2"/>
    <w:rsid w:val="0066645C"/>
    <w:rsid w:val="0067083B"/>
    <w:rsid w:val="00676354"/>
    <w:rsid w:val="00686897"/>
    <w:rsid w:val="00686C58"/>
    <w:rsid w:val="00690B28"/>
    <w:rsid w:val="00693A1F"/>
    <w:rsid w:val="006951DF"/>
    <w:rsid w:val="006A14F1"/>
    <w:rsid w:val="006A1939"/>
    <w:rsid w:val="006A72FE"/>
    <w:rsid w:val="006B5179"/>
    <w:rsid w:val="006B6EBE"/>
    <w:rsid w:val="006C348A"/>
    <w:rsid w:val="006C59CE"/>
    <w:rsid w:val="006D48B9"/>
    <w:rsid w:val="006E1C7F"/>
    <w:rsid w:val="006E30E7"/>
    <w:rsid w:val="006E72C1"/>
    <w:rsid w:val="006F20D5"/>
    <w:rsid w:val="006F63C9"/>
    <w:rsid w:val="006F6750"/>
    <w:rsid w:val="0070019C"/>
    <w:rsid w:val="007125A9"/>
    <w:rsid w:val="007176BB"/>
    <w:rsid w:val="00722AC9"/>
    <w:rsid w:val="0073191E"/>
    <w:rsid w:val="00736275"/>
    <w:rsid w:val="007409ED"/>
    <w:rsid w:val="007574D3"/>
    <w:rsid w:val="00763CED"/>
    <w:rsid w:val="007670F2"/>
    <w:rsid w:val="00773F8B"/>
    <w:rsid w:val="00776F02"/>
    <w:rsid w:val="00777E06"/>
    <w:rsid w:val="0079166F"/>
    <w:rsid w:val="00791D4A"/>
    <w:rsid w:val="00792990"/>
    <w:rsid w:val="007A1E92"/>
    <w:rsid w:val="007A5E85"/>
    <w:rsid w:val="007D0602"/>
    <w:rsid w:val="007D16FD"/>
    <w:rsid w:val="007E6597"/>
    <w:rsid w:val="007F0C5E"/>
    <w:rsid w:val="00821512"/>
    <w:rsid w:val="008229C1"/>
    <w:rsid w:val="00824786"/>
    <w:rsid w:val="00831332"/>
    <w:rsid w:val="008430CC"/>
    <w:rsid w:val="008503B8"/>
    <w:rsid w:val="0085082D"/>
    <w:rsid w:val="00852800"/>
    <w:rsid w:val="0086356F"/>
    <w:rsid w:val="00877187"/>
    <w:rsid w:val="00892C09"/>
    <w:rsid w:val="008946E9"/>
    <w:rsid w:val="008948D2"/>
    <w:rsid w:val="008A3F38"/>
    <w:rsid w:val="008D0E04"/>
    <w:rsid w:val="008D1845"/>
    <w:rsid w:val="008D6801"/>
    <w:rsid w:val="008E2A91"/>
    <w:rsid w:val="008F0F84"/>
    <w:rsid w:val="00900CBE"/>
    <w:rsid w:val="00901987"/>
    <w:rsid w:val="009036F7"/>
    <w:rsid w:val="00904FF2"/>
    <w:rsid w:val="00905FD8"/>
    <w:rsid w:val="00910E1C"/>
    <w:rsid w:val="0093599B"/>
    <w:rsid w:val="009359C8"/>
    <w:rsid w:val="00942D70"/>
    <w:rsid w:val="00943AEB"/>
    <w:rsid w:val="0095725F"/>
    <w:rsid w:val="009604E1"/>
    <w:rsid w:val="00960C2A"/>
    <w:rsid w:val="00964D36"/>
    <w:rsid w:val="00970E7E"/>
    <w:rsid w:val="009716BB"/>
    <w:rsid w:val="00986ACE"/>
    <w:rsid w:val="0099058B"/>
    <w:rsid w:val="009B2CF2"/>
    <w:rsid w:val="009B7B8D"/>
    <w:rsid w:val="009C6CD0"/>
    <w:rsid w:val="009D00B3"/>
    <w:rsid w:val="009D1945"/>
    <w:rsid w:val="009D5F45"/>
    <w:rsid w:val="009E2E48"/>
    <w:rsid w:val="009E4689"/>
    <w:rsid w:val="009E4AE1"/>
    <w:rsid w:val="009F6615"/>
    <w:rsid w:val="009F6874"/>
    <w:rsid w:val="009F6D98"/>
    <w:rsid w:val="00A011A4"/>
    <w:rsid w:val="00A03F4F"/>
    <w:rsid w:val="00A05494"/>
    <w:rsid w:val="00A06715"/>
    <w:rsid w:val="00A06F19"/>
    <w:rsid w:val="00A0705A"/>
    <w:rsid w:val="00A1408C"/>
    <w:rsid w:val="00A231CC"/>
    <w:rsid w:val="00A24AAB"/>
    <w:rsid w:val="00A36D50"/>
    <w:rsid w:val="00A44133"/>
    <w:rsid w:val="00A4567E"/>
    <w:rsid w:val="00A57509"/>
    <w:rsid w:val="00A674B6"/>
    <w:rsid w:val="00A75B77"/>
    <w:rsid w:val="00A80995"/>
    <w:rsid w:val="00A8796A"/>
    <w:rsid w:val="00A95D6F"/>
    <w:rsid w:val="00AA7674"/>
    <w:rsid w:val="00AB1621"/>
    <w:rsid w:val="00AC41E7"/>
    <w:rsid w:val="00AC68A9"/>
    <w:rsid w:val="00AD6CAF"/>
    <w:rsid w:val="00AE629F"/>
    <w:rsid w:val="00B04FF8"/>
    <w:rsid w:val="00B14238"/>
    <w:rsid w:val="00B26DA5"/>
    <w:rsid w:val="00B279B3"/>
    <w:rsid w:val="00B31800"/>
    <w:rsid w:val="00B4074D"/>
    <w:rsid w:val="00B40BE1"/>
    <w:rsid w:val="00B41315"/>
    <w:rsid w:val="00B44371"/>
    <w:rsid w:val="00B51AE9"/>
    <w:rsid w:val="00B56A61"/>
    <w:rsid w:val="00B62124"/>
    <w:rsid w:val="00B71CBA"/>
    <w:rsid w:val="00B736A5"/>
    <w:rsid w:val="00B74A0B"/>
    <w:rsid w:val="00B83823"/>
    <w:rsid w:val="00B92B63"/>
    <w:rsid w:val="00BA0750"/>
    <w:rsid w:val="00BA56D0"/>
    <w:rsid w:val="00BA6DBC"/>
    <w:rsid w:val="00BB4B1A"/>
    <w:rsid w:val="00BB5976"/>
    <w:rsid w:val="00BC66D1"/>
    <w:rsid w:val="00BD12FC"/>
    <w:rsid w:val="00BD18EF"/>
    <w:rsid w:val="00BD2947"/>
    <w:rsid w:val="00BF02BD"/>
    <w:rsid w:val="00BF3040"/>
    <w:rsid w:val="00BF7DEF"/>
    <w:rsid w:val="00C02C83"/>
    <w:rsid w:val="00C1119B"/>
    <w:rsid w:val="00C16F5C"/>
    <w:rsid w:val="00C2768A"/>
    <w:rsid w:val="00C27B9C"/>
    <w:rsid w:val="00C33561"/>
    <w:rsid w:val="00C36055"/>
    <w:rsid w:val="00C418D2"/>
    <w:rsid w:val="00C503B4"/>
    <w:rsid w:val="00C552B0"/>
    <w:rsid w:val="00C55DDB"/>
    <w:rsid w:val="00C66866"/>
    <w:rsid w:val="00C67075"/>
    <w:rsid w:val="00C70F5C"/>
    <w:rsid w:val="00C77ACC"/>
    <w:rsid w:val="00C8395E"/>
    <w:rsid w:val="00C85E0F"/>
    <w:rsid w:val="00CA0FC9"/>
    <w:rsid w:val="00CA2ED6"/>
    <w:rsid w:val="00CA7D28"/>
    <w:rsid w:val="00CB545D"/>
    <w:rsid w:val="00CD05BD"/>
    <w:rsid w:val="00CD4687"/>
    <w:rsid w:val="00D00DD1"/>
    <w:rsid w:val="00D01692"/>
    <w:rsid w:val="00D03135"/>
    <w:rsid w:val="00D122F8"/>
    <w:rsid w:val="00D1497B"/>
    <w:rsid w:val="00D1614C"/>
    <w:rsid w:val="00D21385"/>
    <w:rsid w:val="00D241A5"/>
    <w:rsid w:val="00D27F0D"/>
    <w:rsid w:val="00D45143"/>
    <w:rsid w:val="00D503BE"/>
    <w:rsid w:val="00D52863"/>
    <w:rsid w:val="00D56624"/>
    <w:rsid w:val="00D57454"/>
    <w:rsid w:val="00D70128"/>
    <w:rsid w:val="00D72077"/>
    <w:rsid w:val="00D7716E"/>
    <w:rsid w:val="00D810CE"/>
    <w:rsid w:val="00D90768"/>
    <w:rsid w:val="00D90F58"/>
    <w:rsid w:val="00D91BB1"/>
    <w:rsid w:val="00D9243A"/>
    <w:rsid w:val="00D94B62"/>
    <w:rsid w:val="00DA2B10"/>
    <w:rsid w:val="00DC07A0"/>
    <w:rsid w:val="00DC594D"/>
    <w:rsid w:val="00DD6697"/>
    <w:rsid w:val="00DE0871"/>
    <w:rsid w:val="00DE2559"/>
    <w:rsid w:val="00DE771F"/>
    <w:rsid w:val="00DF4817"/>
    <w:rsid w:val="00DF7834"/>
    <w:rsid w:val="00E00FF0"/>
    <w:rsid w:val="00E03128"/>
    <w:rsid w:val="00E040CC"/>
    <w:rsid w:val="00E115BC"/>
    <w:rsid w:val="00E11B87"/>
    <w:rsid w:val="00E14410"/>
    <w:rsid w:val="00E2194B"/>
    <w:rsid w:val="00E22441"/>
    <w:rsid w:val="00E22759"/>
    <w:rsid w:val="00E35412"/>
    <w:rsid w:val="00E43AF1"/>
    <w:rsid w:val="00E460B6"/>
    <w:rsid w:val="00E47C23"/>
    <w:rsid w:val="00E65D7F"/>
    <w:rsid w:val="00E75940"/>
    <w:rsid w:val="00E77765"/>
    <w:rsid w:val="00E83212"/>
    <w:rsid w:val="00E9181D"/>
    <w:rsid w:val="00EB2553"/>
    <w:rsid w:val="00EB7112"/>
    <w:rsid w:val="00ED5BAA"/>
    <w:rsid w:val="00EF06C0"/>
    <w:rsid w:val="00F04F16"/>
    <w:rsid w:val="00F17091"/>
    <w:rsid w:val="00F412BF"/>
    <w:rsid w:val="00F45F01"/>
    <w:rsid w:val="00F5605D"/>
    <w:rsid w:val="00F6394B"/>
    <w:rsid w:val="00F81BC3"/>
    <w:rsid w:val="00F90B46"/>
    <w:rsid w:val="00FA5580"/>
    <w:rsid w:val="00FB03F6"/>
    <w:rsid w:val="00FB57B3"/>
    <w:rsid w:val="00FC67F4"/>
    <w:rsid w:val="00FD7888"/>
    <w:rsid w:val="00FD7CCF"/>
    <w:rsid w:val="00FE0E6F"/>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4F3DD84B-5944-4ADD-AD18-FA560F4A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nstructionprocurement.gov.ie/arbitration-rules/" TargetMode="Externa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23</Pages>
  <Words>4471</Words>
  <Characters>25490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Rédacteurs</Company>
  <LinksUpToDate>false</LinksUpToDate>
  <CharactersWithSpaces>29902</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Deirdre Cunningham</cp:lastModifiedBy>
  <cp:revision>131</cp:revision>
  <cp:lastPrinted>2009-12-09T09:44:00Z</cp:lastPrinted>
  <dcterms:created xsi:type="dcterms:W3CDTF">2023-07-27T15:29:00Z</dcterms:created>
  <dcterms:modified xsi:type="dcterms:W3CDTF">2026-06-26T16:11:00Z</dcterms:modified>
</cp:coreProperties>
</file>