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1C0D443" w14:textId="33B3576F" w:rsidR="00C72D5E" w:rsidRDefault="00C72D5E" w:rsidP="00C72D5E">
      <w:pPr>
        <w:pStyle w:val="Footer"/>
        <w:jc w:val="center"/>
        <w:rPr>
          <w:rFonts w:asciiTheme="minorHAnsi" w:hAnsiTheme="minorHAnsi" w:cstheme="minorHAnsi"/>
          <w:b/>
          <w:bCs/>
          <w:sz w:val="28"/>
          <w:u w:val="single"/>
        </w:rPr>
      </w:pPr>
      <w:r>
        <w:rPr>
          <w:rFonts w:asciiTheme="minorHAnsi" w:hAnsiTheme="minorHAnsi" w:cstheme="minorHAnsi"/>
          <w:b/>
          <w:bCs/>
          <w:sz w:val="28"/>
          <w:u w:val="single"/>
        </w:rPr>
        <w:t xml:space="preserve">COMPLIANCE TO SPECIFICATION </w:t>
      </w:r>
    </w:p>
    <w:p w14:paraId="2D9BD633" w14:textId="77777777" w:rsidR="00C72D5E" w:rsidRPr="00994860" w:rsidRDefault="00C72D5E" w:rsidP="00C72D5E">
      <w:pPr>
        <w:pStyle w:val="Footer"/>
        <w:jc w:val="center"/>
        <w:rPr>
          <w:rFonts w:asciiTheme="minorHAnsi" w:hAnsiTheme="minorHAnsi" w:cstheme="minorHAnsi"/>
          <w:b/>
          <w:bCs/>
          <w:sz w:val="16"/>
          <w:szCs w:val="16"/>
          <w:u w:val="single"/>
        </w:rPr>
      </w:pPr>
    </w:p>
    <w:p w14:paraId="4E751D6C" w14:textId="3014EBB9" w:rsidR="00C72D5E" w:rsidRPr="00994860" w:rsidRDefault="0077602D" w:rsidP="00C72D5E">
      <w:pPr>
        <w:pStyle w:val="Footer"/>
        <w:jc w:val="center"/>
        <w:rPr>
          <w:rFonts w:asciiTheme="minorHAnsi" w:hAnsiTheme="minorHAnsi" w:cstheme="minorHAnsi"/>
          <w:b/>
          <w:bCs/>
          <w:sz w:val="20"/>
          <w:szCs w:val="24"/>
          <w:u w:val="single"/>
        </w:rPr>
      </w:pPr>
      <w:r>
        <w:rPr>
          <w:rFonts w:asciiTheme="minorHAnsi" w:hAnsiTheme="minorHAnsi" w:cstheme="minorHAnsi"/>
          <w:b/>
          <w:bCs/>
          <w:szCs w:val="24"/>
          <w:u w:val="single"/>
        </w:rPr>
        <w:t>DN150 (6</w:t>
      </w:r>
      <w:r w:rsidR="00950706">
        <w:rPr>
          <w:rFonts w:asciiTheme="minorHAnsi" w:hAnsiTheme="minorHAnsi" w:cstheme="minorHAnsi"/>
          <w:b/>
          <w:bCs/>
          <w:szCs w:val="24"/>
          <w:u w:val="single"/>
        </w:rPr>
        <w:t xml:space="preserve"> inch) </w:t>
      </w:r>
      <w:r w:rsidR="00186772">
        <w:rPr>
          <w:rFonts w:asciiTheme="minorHAnsi" w:hAnsiTheme="minorHAnsi" w:cstheme="minorHAnsi"/>
          <w:b/>
          <w:bCs/>
          <w:szCs w:val="24"/>
          <w:u w:val="single"/>
        </w:rPr>
        <w:t xml:space="preserve">Trailer Mounted </w:t>
      </w:r>
      <w:r w:rsidR="00950706">
        <w:rPr>
          <w:rFonts w:asciiTheme="minorHAnsi" w:hAnsiTheme="minorHAnsi" w:cstheme="minorHAnsi"/>
          <w:b/>
          <w:bCs/>
          <w:szCs w:val="24"/>
          <w:u w:val="single"/>
        </w:rPr>
        <w:t xml:space="preserve">Mobile </w:t>
      </w:r>
      <w:r w:rsidR="00B015DF">
        <w:rPr>
          <w:rFonts w:asciiTheme="minorHAnsi" w:hAnsiTheme="minorHAnsi" w:cstheme="minorHAnsi"/>
          <w:b/>
          <w:bCs/>
          <w:szCs w:val="24"/>
          <w:u w:val="single"/>
        </w:rPr>
        <w:t>Dewatering Pump</w:t>
      </w:r>
      <w:r w:rsidR="000A5714">
        <w:rPr>
          <w:rFonts w:asciiTheme="minorHAnsi" w:hAnsiTheme="minorHAnsi" w:cstheme="minorHAnsi"/>
          <w:b/>
          <w:bCs/>
          <w:szCs w:val="24"/>
          <w:u w:val="single"/>
        </w:rPr>
        <w:t>s</w:t>
      </w:r>
      <w:r w:rsidR="00950706">
        <w:rPr>
          <w:rFonts w:asciiTheme="minorHAnsi" w:hAnsiTheme="minorHAnsi" w:cstheme="minorHAnsi"/>
          <w:b/>
          <w:bCs/>
          <w:szCs w:val="24"/>
          <w:u w:val="single"/>
        </w:rPr>
        <w:t xml:space="preserve"> – Diesel Powered</w:t>
      </w:r>
    </w:p>
    <w:p w14:paraId="7DF6893A" w14:textId="77777777" w:rsidR="00C72D5E" w:rsidRDefault="00C72D5E" w:rsidP="00C72D5E">
      <w:pPr>
        <w:pStyle w:val="Heading3"/>
        <w:rPr>
          <w:rFonts w:asciiTheme="minorHAnsi" w:hAnsiTheme="minorHAnsi" w:cstheme="minorHAnsi"/>
          <w:sz w:val="20"/>
          <w:szCs w:val="24"/>
          <w:u w:val="single"/>
        </w:rPr>
      </w:pPr>
    </w:p>
    <w:p w14:paraId="75FB83D5" w14:textId="3A9B5976" w:rsidR="00C72D5E" w:rsidRDefault="00C72D5E" w:rsidP="00C72D5E">
      <w:pPr>
        <w:pStyle w:val="Heading3"/>
        <w:jc w:val="center"/>
        <w:rPr>
          <w:rFonts w:asciiTheme="minorHAnsi" w:hAnsiTheme="minorHAnsi" w:cstheme="minorHAnsi"/>
          <w:bCs/>
          <w:sz w:val="20"/>
          <w:szCs w:val="24"/>
          <w:u w:val="single"/>
        </w:rPr>
      </w:pPr>
      <w:r>
        <w:rPr>
          <w:rFonts w:asciiTheme="minorHAnsi" w:hAnsiTheme="minorHAnsi" w:cstheme="minorHAnsi"/>
          <w:bCs/>
          <w:szCs w:val="24"/>
          <w:u w:val="single"/>
        </w:rPr>
        <w:t xml:space="preserve">PLEASE NOTE: If you are offering different </w:t>
      </w:r>
      <w:r w:rsidR="00B015DF">
        <w:rPr>
          <w:rFonts w:asciiTheme="minorHAnsi" w:hAnsiTheme="minorHAnsi" w:cstheme="minorHAnsi"/>
          <w:bCs/>
          <w:szCs w:val="24"/>
          <w:u w:val="single"/>
        </w:rPr>
        <w:t xml:space="preserve">model </w:t>
      </w:r>
      <w:r w:rsidR="00B015DF">
        <w:rPr>
          <w:rFonts w:asciiTheme="minorHAnsi" w:hAnsiTheme="minorHAnsi" w:cstheme="minorHAnsi"/>
          <w:bCs/>
          <w:szCs w:val="26"/>
          <w:u w:val="single"/>
        </w:rPr>
        <w:t>PUMPS</w:t>
      </w:r>
      <w:r>
        <w:rPr>
          <w:rFonts w:asciiTheme="minorHAnsi" w:hAnsiTheme="minorHAnsi" w:cstheme="minorHAnsi"/>
          <w:bCs/>
          <w:szCs w:val="24"/>
          <w:u w:val="single"/>
        </w:rPr>
        <w:t xml:space="preserve"> you must fill out a separate compliance form for each </w:t>
      </w:r>
      <w:r w:rsidR="00B015DF">
        <w:rPr>
          <w:rFonts w:asciiTheme="minorHAnsi" w:hAnsiTheme="minorHAnsi" w:cstheme="minorHAnsi"/>
          <w:bCs/>
          <w:szCs w:val="26"/>
          <w:u w:val="single"/>
        </w:rPr>
        <w:t>PUMP</w:t>
      </w:r>
      <w:r>
        <w:rPr>
          <w:rFonts w:asciiTheme="minorHAnsi" w:hAnsiTheme="minorHAnsi" w:cstheme="minorHAnsi"/>
          <w:bCs/>
          <w:szCs w:val="24"/>
          <w:u w:val="single"/>
        </w:rPr>
        <w:t xml:space="preserve"> offered.</w:t>
      </w:r>
    </w:p>
    <w:p w14:paraId="4CFD75B1" w14:textId="77777777" w:rsidR="00C72D5E" w:rsidRPr="00994860" w:rsidRDefault="00C72D5E" w:rsidP="00C72D5E">
      <w:pPr>
        <w:tabs>
          <w:tab w:val="left" w:pos="0"/>
        </w:tabs>
        <w:rPr>
          <w:rFonts w:asciiTheme="minorHAnsi" w:hAnsiTheme="minorHAnsi" w:cstheme="minorHAnsi"/>
          <w:b/>
          <w:bCs/>
          <w:sz w:val="16"/>
          <w:szCs w:val="16"/>
          <w:u w:val="single"/>
        </w:rPr>
      </w:pPr>
    </w:p>
    <w:p w14:paraId="3298F61F" w14:textId="47AFEA92" w:rsidR="00C72D5E" w:rsidRDefault="00C72D5E" w:rsidP="00C72D5E">
      <w:pPr>
        <w:pStyle w:val="Footer"/>
        <w:tabs>
          <w:tab w:val="center" w:pos="7699"/>
          <w:tab w:val="left" w:pos="12930"/>
        </w:tabs>
        <w:jc w:val="center"/>
        <w:rPr>
          <w:rFonts w:asciiTheme="minorHAnsi" w:hAnsiTheme="minorHAnsi" w:cstheme="minorHAnsi"/>
        </w:rPr>
      </w:pPr>
      <w:r>
        <w:rPr>
          <w:rFonts w:asciiTheme="minorHAnsi" w:hAnsiTheme="minorHAnsi" w:cstheme="minorHAnsi"/>
          <w:b/>
          <w:bCs/>
        </w:rPr>
        <w:t>Company tendering: __</w:t>
      </w:r>
      <w:r w:rsidR="006314D2">
        <w:rPr>
          <w:rFonts w:asciiTheme="minorHAnsi" w:hAnsiTheme="minorHAnsi" w:cstheme="minorHAnsi"/>
          <w:b/>
          <w:bCs/>
        </w:rPr>
        <w:t>_______________________</w:t>
      </w:r>
      <w:r>
        <w:rPr>
          <w:rFonts w:asciiTheme="minorHAnsi" w:hAnsiTheme="minorHAnsi" w:cstheme="minorHAnsi"/>
        </w:rPr>
        <w:t xml:space="preserve"> (insert name of company)</w:t>
      </w:r>
    </w:p>
    <w:p w14:paraId="4795C5F2" w14:textId="57D79F8B" w:rsidR="00C72D5E" w:rsidRDefault="00C72D5E" w:rsidP="00C72D5E">
      <w:pPr>
        <w:pStyle w:val="Footer"/>
        <w:tabs>
          <w:tab w:val="center" w:pos="7699"/>
          <w:tab w:val="left" w:pos="12930"/>
        </w:tabs>
        <w:jc w:val="center"/>
        <w:rPr>
          <w:rFonts w:asciiTheme="minorHAnsi" w:hAnsiTheme="minorHAnsi" w:cstheme="minorHAnsi"/>
        </w:rPr>
      </w:pPr>
    </w:p>
    <w:tbl>
      <w:tblPr>
        <w:tblStyle w:val="TableGrid"/>
        <w:tblW w:w="0" w:type="auto"/>
        <w:tblLook w:val="04A0" w:firstRow="1" w:lastRow="0" w:firstColumn="1" w:lastColumn="0" w:noHBand="0" w:noVBand="1"/>
      </w:tblPr>
      <w:tblGrid>
        <w:gridCol w:w="7083"/>
        <w:gridCol w:w="3402"/>
        <w:gridCol w:w="3685"/>
        <w:gridCol w:w="1218"/>
      </w:tblGrid>
      <w:tr w:rsidR="00C72D5E" w14:paraId="3C5AC47A" w14:textId="77777777" w:rsidTr="002B4FEC">
        <w:tc>
          <w:tcPr>
            <w:tcW w:w="7083" w:type="dxa"/>
          </w:tcPr>
          <w:p w14:paraId="08DAB64C" w14:textId="75DE5099" w:rsidR="00C72D5E" w:rsidRPr="00C72D5E" w:rsidRDefault="00C72D5E" w:rsidP="00B015DF">
            <w:pPr>
              <w:pStyle w:val="Footer"/>
              <w:tabs>
                <w:tab w:val="center" w:pos="7699"/>
                <w:tab w:val="left" w:pos="12930"/>
              </w:tabs>
              <w:jc w:val="both"/>
              <w:rPr>
                <w:rFonts w:asciiTheme="minorHAnsi" w:hAnsiTheme="minorHAnsi" w:cstheme="minorHAnsi"/>
                <w:b/>
                <w:bCs/>
                <w:sz w:val="22"/>
                <w:szCs w:val="22"/>
              </w:rPr>
            </w:pPr>
            <w:r w:rsidRPr="00C72D5E">
              <w:rPr>
                <w:rFonts w:asciiTheme="minorHAnsi" w:hAnsiTheme="minorHAnsi" w:cstheme="minorHAnsi"/>
                <w:b/>
                <w:bCs/>
                <w:sz w:val="22"/>
                <w:szCs w:val="22"/>
              </w:rPr>
              <w:t>Description</w:t>
            </w:r>
          </w:p>
        </w:tc>
        <w:tc>
          <w:tcPr>
            <w:tcW w:w="3402" w:type="dxa"/>
          </w:tcPr>
          <w:p w14:paraId="4990469E" w14:textId="132D3126" w:rsidR="00C72D5E" w:rsidRPr="00C72D5E" w:rsidRDefault="00C72D5E" w:rsidP="00B015DF">
            <w:pPr>
              <w:pStyle w:val="Footer"/>
              <w:tabs>
                <w:tab w:val="center" w:pos="7699"/>
                <w:tab w:val="left" w:pos="12930"/>
              </w:tabs>
              <w:jc w:val="both"/>
              <w:rPr>
                <w:rFonts w:asciiTheme="minorHAnsi" w:hAnsiTheme="minorHAnsi" w:cstheme="minorHAnsi"/>
                <w:b/>
                <w:bCs/>
                <w:sz w:val="22"/>
                <w:szCs w:val="22"/>
              </w:rPr>
            </w:pPr>
            <w:r w:rsidRPr="00C72D5E">
              <w:rPr>
                <w:rFonts w:asciiTheme="minorHAnsi" w:hAnsiTheme="minorHAnsi" w:cstheme="minorHAnsi"/>
                <w:b/>
                <w:bCs/>
                <w:sz w:val="22"/>
                <w:szCs w:val="22"/>
              </w:rPr>
              <w:t>Please complete in respect of your offer</w:t>
            </w:r>
          </w:p>
        </w:tc>
        <w:tc>
          <w:tcPr>
            <w:tcW w:w="3685" w:type="dxa"/>
          </w:tcPr>
          <w:p w14:paraId="3EF20067" w14:textId="174D827F" w:rsidR="00C72D5E" w:rsidRPr="00C72D5E" w:rsidRDefault="00C72D5E" w:rsidP="00B015DF">
            <w:pPr>
              <w:pStyle w:val="Footer"/>
              <w:tabs>
                <w:tab w:val="center" w:pos="7699"/>
                <w:tab w:val="left" w:pos="12930"/>
              </w:tabs>
              <w:jc w:val="both"/>
              <w:rPr>
                <w:rFonts w:asciiTheme="minorHAnsi" w:hAnsiTheme="minorHAnsi" w:cstheme="minorHAnsi"/>
                <w:b/>
                <w:bCs/>
                <w:sz w:val="22"/>
                <w:szCs w:val="22"/>
              </w:rPr>
            </w:pPr>
            <w:r w:rsidRPr="00C72D5E">
              <w:rPr>
                <w:rFonts w:asciiTheme="minorHAnsi" w:hAnsiTheme="minorHAnsi" w:cstheme="minorHAnsi"/>
                <w:b/>
                <w:bCs/>
                <w:sz w:val="22"/>
                <w:szCs w:val="22"/>
              </w:rPr>
              <w:t>Confirm your level of compliance with any additional remarks / notes necessary</w:t>
            </w:r>
          </w:p>
        </w:tc>
        <w:tc>
          <w:tcPr>
            <w:tcW w:w="1218" w:type="dxa"/>
          </w:tcPr>
          <w:p w14:paraId="6506438F" w14:textId="3B7AD63E" w:rsidR="00C72D5E" w:rsidRPr="00C72D5E" w:rsidRDefault="00C72D5E" w:rsidP="00B015DF">
            <w:pPr>
              <w:pStyle w:val="Footer"/>
              <w:tabs>
                <w:tab w:val="center" w:pos="7699"/>
                <w:tab w:val="left" w:pos="12930"/>
              </w:tabs>
              <w:jc w:val="both"/>
              <w:rPr>
                <w:rFonts w:asciiTheme="minorHAnsi" w:hAnsiTheme="minorHAnsi" w:cstheme="minorHAnsi"/>
                <w:b/>
                <w:bCs/>
                <w:sz w:val="22"/>
                <w:szCs w:val="22"/>
              </w:rPr>
            </w:pPr>
            <w:r w:rsidRPr="00C72D5E">
              <w:rPr>
                <w:rFonts w:asciiTheme="minorHAnsi" w:hAnsiTheme="minorHAnsi" w:cstheme="minorHAnsi"/>
                <w:b/>
                <w:bCs/>
                <w:sz w:val="22"/>
                <w:szCs w:val="22"/>
              </w:rPr>
              <w:t>For OPW use only</w:t>
            </w:r>
          </w:p>
        </w:tc>
      </w:tr>
      <w:tr w:rsidR="00C72D5E" w:rsidRPr="00C72D5E" w14:paraId="43CE902A" w14:textId="77777777" w:rsidTr="002B4FEC">
        <w:tc>
          <w:tcPr>
            <w:tcW w:w="7083" w:type="dxa"/>
          </w:tcPr>
          <w:p w14:paraId="2785C6F0" w14:textId="77777777" w:rsidR="00C72D5E" w:rsidRDefault="00C72D5E" w:rsidP="00B015DF">
            <w:pPr>
              <w:pStyle w:val="NoSpacing"/>
              <w:numPr>
                <w:ilvl w:val="0"/>
                <w:numId w:val="7"/>
              </w:numPr>
              <w:jc w:val="both"/>
              <w:rPr>
                <w:rFonts w:asciiTheme="minorHAnsi" w:hAnsiTheme="minorHAnsi" w:cstheme="minorHAnsi"/>
                <w:b/>
                <w:bCs/>
                <w:sz w:val="22"/>
                <w:szCs w:val="22"/>
                <w:u w:val="single"/>
              </w:rPr>
            </w:pPr>
            <w:r>
              <w:rPr>
                <w:rFonts w:asciiTheme="minorHAnsi" w:hAnsiTheme="minorHAnsi" w:cstheme="minorHAnsi"/>
                <w:b/>
                <w:bCs/>
                <w:sz w:val="22"/>
                <w:szCs w:val="22"/>
                <w:u w:val="single"/>
              </w:rPr>
              <w:t>General:</w:t>
            </w:r>
          </w:p>
          <w:p w14:paraId="67C9D20D" w14:textId="32358118" w:rsidR="005C589B" w:rsidRDefault="0077602D" w:rsidP="00B015DF">
            <w:pPr>
              <w:pStyle w:val="Standard"/>
              <w:tabs>
                <w:tab w:val="left" w:pos="426"/>
              </w:tabs>
              <w:jc w:val="both"/>
              <w:rPr>
                <w:rFonts w:asciiTheme="minorHAnsi" w:hAnsiTheme="minorHAnsi"/>
                <w:sz w:val="22"/>
                <w:szCs w:val="22"/>
              </w:rPr>
            </w:pPr>
            <w:r>
              <w:rPr>
                <w:rFonts w:asciiTheme="minorHAnsi" w:hAnsiTheme="minorHAnsi"/>
                <w:sz w:val="22"/>
                <w:szCs w:val="22"/>
              </w:rPr>
              <w:t>DN150 (6</w:t>
            </w:r>
            <w:r w:rsidR="002A0471">
              <w:rPr>
                <w:rFonts w:asciiTheme="minorHAnsi" w:hAnsiTheme="minorHAnsi"/>
                <w:sz w:val="22"/>
                <w:szCs w:val="22"/>
              </w:rPr>
              <w:t xml:space="preserve"> </w:t>
            </w:r>
            <w:r w:rsidR="005C589B" w:rsidRPr="005C589B">
              <w:rPr>
                <w:rFonts w:asciiTheme="minorHAnsi" w:hAnsiTheme="minorHAnsi"/>
                <w:sz w:val="22"/>
                <w:szCs w:val="22"/>
              </w:rPr>
              <w:t xml:space="preserve">inch) </w:t>
            </w:r>
            <w:r w:rsidR="002B4FEC" w:rsidRPr="00E12CDD">
              <w:rPr>
                <w:rFonts w:asciiTheme="minorHAnsi" w:hAnsiTheme="minorHAnsi"/>
                <w:sz w:val="22"/>
                <w:szCs w:val="22"/>
              </w:rPr>
              <w:t xml:space="preserve">Trailer Mounted </w:t>
            </w:r>
            <w:r w:rsidR="005C589B" w:rsidRPr="005C589B">
              <w:rPr>
                <w:rFonts w:asciiTheme="minorHAnsi" w:hAnsiTheme="minorHAnsi"/>
                <w:sz w:val="22"/>
                <w:szCs w:val="22"/>
              </w:rPr>
              <w:t xml:space="preserve">Diesel engine powered mobile </w:t>
            </w:r>
            <w:r w:rsidR="00E12CDD" w:rsidRPr="00D61F55">
              <w:rPr>
                <w:rFonts w:asciiTheme="minorHAnsi" w:hAnsiTheme="minorHAnsi"/>
                <w:sz w:val="22"/>
                <w:szCs w:val="22"/>
              </w:rPr>
              <w:t>dewatering pump</w:t>
            </w:r>
            <w:r w:rsidR="00E12CDD">
              <w:rPr>
                <w:rFonts w:asciiTheme="minorHAnsi" w:hAnsiTheme="minorHAnsi"/>
                <w:sz w:val="22"/>
                <w:szCs w:val="22"/>
              </w:rPr>
              <w:t xml:space="preserve">. </w:t>
            </w:r>
          </w:p>
          <w:p w14:paraId="49A63230" w14:textId="3D047203" w:rsidR="00E12CDD" w:rsidRDefault="00E12CDD" w:rsidP="00B015DF">
            <w:pPr>
              <w:pStyle w:val="Standard"/>
              <w:tabs>
                <w:tab w:val="left" w:pos="426"/>
              </w:tabs>
              <w:jc w:val="both"/>
              <w:rPr>
                <w:rFonts w:asciiTheme="minorHAnsi" w:hAnsiTheme="minorHAnsi"/>
                <w:sz w:val="22"/>
                <w:szCs w:val="22"/>
              </w:rPr>
            </w:pPr>
          </w:p>
          <w:p w14:paraId="6E96B1E8" w14:textId="77777777" w:rsidR="00E12CDD" w:rsidRPr="005C589B" w:rsidRDefault="00E12CDD" w:rsidP="00B015DF">
            <w:pPr>
              <w:pStyle w:val="Standard"/>
              <w:tabs>
                <w:tab w:val="left" w:pos="426"/>
              </w:tabs>
              <w:jc w:val="both"/>
              <w:rPr>
                <w:rFonts w:asciiTheme="minorHAnsi" w:hAnsiTheme="minorHAnsi"/>
                <w:sz w:val="22"/>
                <w:szCs w:val="22"/>
              </w:rPr>
            </w:pPr>
          </w:p>
          <w:p w14:paraId="220D50F6" w14:textId="77777777" w:rsidR="006A39C5" w:rsidRPr="00E12CDD" w:rsidRDefault="006A39C5" w:rsidP="00B015DF">
            <w:pPr>
              <w:suppressAutoHyphens w:val="0"/>
              <w:spacing w:after="160" w:line="259" w:lineRule="auto"/>
              <w:jc w:val="both"/>
              <w:rPr>
                <w:rFonts w:asciiTheme="minorHAnsi" w:eastAsiaTheme="minorHAnsi" w:hAnsiTheme="minorHAnsi" w:cstheme="minorHAnsi"/>
                <w:b/>
                <w:sz w:val="22"/>
                <w:szCs w:val="22"/>
                <w:u w:val="single"/>
                <w:lang w:val="en-IE" w:eastAsia="en-US"/>
              </w:rPr>
            </w:pPr>
            <w:r w:rsidRPr="00E12CDD">
              <w:rPr>
                <w:rFonts w:asciiTheme="minorHAnsi" w:eastAsiaTheme="minorHAnsi" w:hAnsiTheme="minorHAnsi" w:cstheme="minorHAnsi"/>
                <w:b/>
                <w:sz w:val="22"/>
                <w:szCs w:val="22"/>
                <w:u w:val="single"/>
                <w:lang w:val="en-IE" w:eastAsia="en-US"/>
              </w:rPr>
              <w:t>Minor variances to the specifications may be taken into account and considered at competition assessment stage.</w:t>
            </w:r>
          </w:p>
          <w:p w14:paraId="6DCEAC57" w14:textId="1B088E24" w:rsidR="00C72D5E" w:rsidRPr="006A39C5" w:rsidRDefault="006A39C5" w:rsidP="00B015DF">
            <w:pPr>
              <w:suppressAutoHyphens w:val="0"/>
              <w:spacing w:after="160" w:line="259" w:lineRule="auto"/>
              <w:jc w:val="both"/>
              <w:rPr>
                <w:rFonts w:asciiTheme="minorHAnsi" w:eastAsiaTheme="minorHAnsi" w:hAnsiTheme="minorHAnsi" w:cstheme="minorHAnsi"/>
                <w:sz w:val="22"/>
                <w:szCs w:val="22"/>
                <w:lang w:val="en-IE" w:eastAsia="en-US"/>
              </w:rPr>
            </w:pPr>
            <w:r w:rsidRPr="006A39C5">
              <w:rPr>
                <w:rFonts w:asciiTheme="minorHAnsi" w:eastAsiaTheme="minorHAnsi" w:hAnsiTheme="minorHAnsi" w:cstheme="minorHAnsi"/>
                <w:sz w:val="22"/>
                <w:szCs w:val="22"/>
                <w:lang w:val="en-IE" w:eastAsia="en-US"/>
              </w:rPr>
              <w:t>This must be sol</w:t>
            </w:r>
            <w:r w:rsidR="00B015DF">
              <w:rPr>
                <w:rFonts w:asciiTheme="minorHAnsi" w:eastAsiaTheme="minorHAnsi" w:hAnsiTheme="minorHAnsi" w:cstheme="minorHAnsi"/>
                <w:sz w:val="22"/>
                <w:szCs w:val="22"/>
                <w:lang w:val="en-IE" w:eastAsia="en-US"/>
              </w:rPr>
              <w:t>ely at the discretion of the evaluation committee</w:t>
            </w:r>
            <w:r w:rsidRPr="006A39C5">
              <w:rPr>
                <w:rFonts w:asciiTheme="minorHAnsi" w:eastAsiaTheme="minorHAnsi" w:hAnsiTheme="minorHAnsi" w:cstheme="minorHAnsi"/>
                <w:sz w:val="22"/>
                <w:szCs w:val="22"/>
                <w:lang w:val="en-IE" w:eastAsia="en-US"/>
              </w:rPr>
              <w:t>.</w:t>
            </w:r>
          </w:p>
          <w:p w14:paraId="6E4CC991" w14:textId="77777777" w:rsidR="00C72D5E" w:rsidRPr="00C72D5E" w:rsidRDefault="00C72D5E" w:rsidP="00B015DF">
            <w:pPr>
              <w:pStyle w:val="NoSpacing"/>
              <w:jc w:val="both"/>
              <w:rPr>
                <w:rFonts w:asciiTheme="minorHAnsi" w:hAnsiTheme="minorHAnsi" w:cstheme="minorHAnsi"/>
                <w:sz w:val="22"/>
                <w:szCs w:val="22"/>
              </w:rPr>
            </w:pPr>
          </w:p>
          <w:p w14:paraId="3CF4B81B" w14:textId="77777777" w:rsidR="00C72D5E" w:rsidRDefault="00C72D5E" w:rsidP="00B015DF">
            <w:pPr>
              <w:pStyle w:val="NoSpacing"/>
              <w:jc w:val="both"/>
              <w:rPr>
                <w:rFonts w:asciiTheme="minorHAnsi" w:hAnsiTheme="minorHAnsi" w:cstheme="minorHAnsi"/>
                <w:b/>
                <w:bCs/>
                <w:sz w:val="22"/>
                <w:szCs w:val="22"/>
              </w:rPr>
            </w:pPr>
            <w:r>
              <w:rPr>
                <w:rFonts w:asciiTheme="minorHAnsi" w:hAnsiTheme="minorHAnsi" w:cstheme="minorHAnsi"/>
                <w:b/>
                <w:bCs/>
                <w:sz w:val="22"/>
                <w:szCs w:val="22"/>
              </w:rPr>
              <w:t>Note: All equipment must be supplied with Manufacturer approval and compliance.</w:t>
            </w:r>
          </w:p>
          <w:p w14:paraId="01305C02" w14:textId="72D3A884" w:rsidR="005C589B" w:rsidRPr="00C72D5E" w:rsidRDefault="005C589B" w:rsidP="00B015DF">
            <w:pPr>
              <w:pStyle w:val="NoSpacing"/>
              <w:jc w:val="both"/>
              <w:rPr>
                <w:rFonts w:asciiTheme="minorHAnsi" w:hAnsiTheme="minorHAnsi" w:cstheme="minorHAnsi"/>
                <w:b/>
                <w:bCs/>
                <w:sz w:val="22"/>
                <w:szCs w:val="22"/>
              </w:rPr>
            </w:pPr>
          </w:p>
        </w:tc>
        <w:tc>
          <w:tcPr>
            <w:tcW w:w="3402" w:type="dxa"/>
          </w:tcPr>
          <w:p w14:paraId="19D1B9B1" w14:textId="77777777" w:rsidR="00C72D5E" w:rsidRDefault="00C72D5E" w:rsidP="00B015DF">
            <w:pPr>
              <w:pStyle w:val="NoSpacing"/>
              <w:jc w:val="both"/>
              <w:rPr>
                <w:rFonts w:asciiTheme="minorHAnsi" w:hAnsiTheme="minorHAnsi" w:cstheme="minorHAnsi"/>
                <w:sz w:val="22"/>
                <w:szCs w:val="22"/>
              </w:rPr>
            </w:pPr>
          </w:p>
          <w:p w14:paraId="1DCD71A0" w14:textId="517DA689" w:rsidR="00C72D5E" w:rsidRPr="00584876" w:rsidRDefault="00C72D5E" w:rsidP="00B015DF">
            <w:pPr>
              <w:snapToGrid w:val="0"/>
              <w:jc w:val="both"/>
              <w:rPr>
                <w:rFonts w:asciiTheme="minorHAnsi" w:hAnsiTheme="minorHAnsi" w:cstheme="minorHAnsi"/>
                <w:sz w:val="22"/>
                <w:szCs w:val="22"/>
              </w:rPr>
            </w:pPr>
            <w:r w:rsidRPr="00584876">
              <w:rPr>
                <w:rFonts w:asciiTheme="minorHAnsi" w:hAnsiTheme="minorHAnsi" w:cstheme="minorHAnsi"/>
                <w:sz w:val="22"/>
                <w:szCs w:val="22"/>
              </w:rPr>
              <w:t>Confirm:</w:t>
            </w:r>
            <w:r w:rsidR="002F3F34">
              <w:rPr>
                <w:rFonts w:asciiTheme="minorHAnsi" w:hAnsiTheme="minorHAnsi" w:cstheme="minorHAnsi"/>
                <w:sz w:val="22"/>
                <w:szCs w:val="22"/>
              </w:rPr>
              <w:t xml:space="preserve"> </w:t>
            </w:r>
          </w:p>
          <w:p w14:paraId="6D8CD50C" w14:textId="45D9D999" w:rsidR="00C72D5E" w:rsidRPr="00584876" w:rsidRDefault="00C72D5E" w:rsidP="00B015DF">
            <w:pPr>
              <w:snapToGrid w:val="0"/>
              <w:jc w:val="both"/>
              <w:rPr>
                <w:rFonts w:asciiTheme="minorHAnsi" w:hAnsiTheme="minorHAnsi" w:cstheme="minorHAnsi"/>
                <w:sz w:val="22"/>
                <w:szCs w:val="22"/>
              </w:rPr>
            </w:pPr>
            <w:r w:rsidRPr="00584876">
              <w:rPr>
                <w:rFonts w:asciiTheme="minorHAnsi" w:hAnsiTheme="minorHAnsi" w:cstheme="minorHAnsi"/>
                <w:sz w:val="22"/>
                <w:szCs w:val="22"/>
              </w:rPr>
              <w:t>Make:</w:t>
            </w:r>
            <w:r w:rsidR="002F3F34">
              <w:rPr>
                <w:rFonts w:asciiTheme="minorHAnsi" w:hAnsiTheme="minorHAnsi" w:cstheme="minorHAnsi"/>
                <w:sz w:val="22"/>
                <w:szCs w:val="22"/>
              </w:rPr>
              <w:t xml:space="preserve"> </w:t>
            </w:r>
          </w:p>
          <w:p w14:paraId="4ED629F7" w14:textId="2276E271" w:rsidR="00C72D5E" w:rsidRDefault="00C72D5E" w:rsidP="00B015DF">
            <w:pPr>
              <w:snapToGrid w:val="0"/>
              <w:jc w:val="both"/>
              <w:rPr>
                <w:rFonts w:asciiTheme="minorHAnsi" w:hAnsiTheme="minorHAnsi" w:cstheme="minorHAnsi"/>
                <w:sz w:val="22"/>
                <w:szCs w:val="22"/>
              </w:rPr>
            </w:pPr>
            <w:r w:rsidRPr="00584876">
              <w:rPr>
                <w:rFonts w:asciiTheme="minorHAnsi" w:hAnsiTheme="minorHAnsi" w:cstheme="minorHAnsi"/>
                <w:sz w:val="22"/>
                <w:szCs w:val="22"/>
              </w:rPr>
              <w:t>Model:</w:t>
            </w:r>
            <w:r w:rsidR="002F3F34">
              <w:rPr>
                <w:rFonts w:asciiTheme="minorHAnsi" w:hAnsiTheme="minorHAnsi" w:cstheme="minorHAnsi"/>
                <w:sz w:val="22"/>
                <w:szCs w:val="22"/>
              </w:rPr>
              <w:t xml:space="preserve"> </w:t>
            </w:r>
          </w:p>
          <w:p w14:paraId="345C2D24" w14:textId="77777777" w:rsidR="00E12CDD" w:rsidRDefault="00E12CDD" w:rsidP="00B015DF">
            <w:pPr>
              <w:snapToGrid w:val="0"/>
              <w:jc w:val="both"/>
              <w:rPr>
                <w:rFonts w:asciiTheme="minorHAnsi" w:hAnsiTheme="minorHAnsi" w:cstheme="minorHAnsi"/>
                <w:sz w:val="22"/>
                <w:szCs w:val="22"/>
              </w:rPr>
            </w:pPr>
          </w:p>
          <w:p w14:paraId="004685DE" w14:textId="63A4E85F" w:rsidR="006A39C5" w:rsidRPr="00584876" w:rsidRDefault="006A39C5" w:rsidP="00B015DF">
            <w:pPr>
              <w:snapToGrid w:val="0"/>
              <w:jc w:val="both"/>
              <w:rPr>
                <w:rFonts w:asciiTheme="minorHAnsi" w:hAnsiTheme="minorHAnsi" w:cstheme="minorHAnsi"/>
                <w:sz w:val="22"/>
                <w:szCs w:val="22"/>
              </w:rPr>
            </w:pPr>
            <w:r>
              <w:rPr>
                <w:rFonts w:asciiTheme="minorHAnsi" w:hAnsiTheme="minorHAnsi" w:cstheme="minorHAnsi"/>
                <w:sz w:val="22"/>
                <w:szCs w:val="22"/>
              </w:rPr>
              <w:t>Confirm</w:t>
            </w:r>
            <w:r w:rsidR="0052582E">
              <w:rPr>
                <w:rFonts w:asciiTheme="minorHAnsi" w:hAnsiTheme="minorHAnsi" w:cstheme="minorHAnsi"/>
                <w:sz w:val="22"/>
                <w:szCs w:val="22"/>
              </w:rPr>
              <w:t>:</w:t>
            </w:r>
            <w:r>
              <w:rPr>
                <w:rFonts w:asciiTheme="minorHAnsi" w:hAnsiTheme="minorHAnsi" w:cstheme="minorHAnsi"/>
                <w:sz w:val="22"/>
                <w:szCs w:val="22"/>
              </w:rPr>
              <w:t xml:space="preserve"> </w:t>
            </w:r>
          </w:p>
          <w:p w14:paraId="37466A7B" w14:textId="6E4CF7F7" w:rsidR="00C72D5E" w:rsidRPr="00C72D5E" w:rsidRDefault="00C72D5E" w:rsidP="00B015DF">
            <w:pPr>
              <w:pStyle w:val="NoSpacing"/>
              <w:jc w:val="both"/>
              <w:rPr>
                <w:rFonts w:asciiTheme="minorHAnsi" w:hAnsiTheme="minorHAnsi" w:cstheme="minorHAnsi"/>
                <w:sz w:val="22"/>
                <w:szCs w:val="22"/>
              </w:rPr>
            </w:pPr>
          </w:p>
        </w:tc>
        <w:tc>
          <w:tcPr>
            <w:tcW w:w="3685" w:type="dxa"/>
          </w:tcPr>
          <w:p w14:paraId="236FBB8A" w14:textId="77777777" w:rsidR="00C72D5E" w:rsidRPr="00C72D5E" w:rsidRDefault="00C72D5E" w:rsidP="00B015DF">
            <w:pPr>
              <w:pStyle w:val="NoSpacing"/>
              <w:jc w:val="both"/>
              <w:rPr>
                <w:rFonts w:asciiTheme="minorHAnsi" w:hAnsiTheme="minorHAnsi" w:cstheme="minorHAnsi"/>
                <w:sz w:val="22"/>
                <w:szCs w:val="22"/>
              </w:rPr>
            </w:pPr>
          </w:p>
        </w:tc>
        <w:tc>
          <w:tcPr>
            <w:tcW w:w="1218" w:type="dxa"/>
          </w:tcPr>
          <w:p w14:paraId="107A6DAF" w14:textId="77777777" w:rsidR="00C72D5E" w:rsidRPr="00C72D5E" w:rsidRDefault="00C72D5E" w:rsidP="00B015DF">
            <w:pPr>
              <w:pStyle w:val="NoSpacing"/>
              <w:jc w:val="both"/>
              <w:rPr>
                <w:rFonts w:asciiTheme="minorHAnsi" w:hAnsiTheme="minorHAnsi" w:cstheme="minorHAnsi"/>
                <w:sz w:val="22"/>
                <w:szCs w:val="22"/>
              </w:rPr>
            </w:pPr>
          </w:p>
        </w:tc>
      </w:tr>
      <w:tr w:rsidR="00C72D5E" w:rsidRPr="00C72D5E" w14:paraId="16A2E63C" w14:textId="77777777" w:rsidTr="002B4FEC">
        <w:tc>
          <w:tcPr>
            <w:tcW w:w="7083" w:type="dxa"/>
          </w:tcPr>
          <w:p w14:paraId="1588A262" w14:textId="6E9EAC3C" w:rsidR="00C72D5E" w:rsidRDefault="00DD43B9" w:rsidP="00B015DF">
            <w:pPr>
              <w:pStyle w:val="NoSpacing"/>
              <w:numPr>
                <w:ilvl w:val="0"/>
                <w:numId w:val="7"/>
              </w:numPr>
              <w:jc w:val="both"/>
              <w:rPr>
                <w:rFonts w:asciiTheme="minorHAnsi" w:hAnsiTheme="minorHAnsi" w:cstheme="minorHAnsi"/>
                <w:b/>
                <w:bCs/>
                <w:sz w:val="22"/>
                <w:szCs w:val="22"/>
                <w:u w:val="single"/>
              </w:rPr>
            </w:pPr>
            <w:r>
              <w:rPr>
                <w:rFonts w:asciiTheme="minorHAnsi" w:hAnsiTheme="minorHAnsi" w:cstheme="minorHAnsi"/>
                <w:b/>
                <w:bCs/>
                <w:sz w:val="22"/>
                <w:szCs w:val="22"/>
                <w:u w:val="single"/>
              </w:rPr>
              <w:t>Duty</w:t>
            </w:r>
            <w:r w:rsidR="00C72D5E">
              <w:rPr>
                <w:rFonts w:asciiTheme="minorHAnsi" w:hAnsiTheme="minorHAnsi" w:cstheme="minorHAnsi"/>
                <w:b/>
                <w:bCs/>
                <w:sz w:val="22"/>
                <w:szCs w:val="22"/>
                <w:u w:val="single"/>
              </w:rPr>
              <w:t>:</w:t>
            </w:r>
          </w:p>
          <w:p w14:paraId="4186E4D0" w14:textId="77777777" w:rsidR="00E12CDD" w:rsidRDefault="00E12CDD" w:rsidP="00B015DF">
            <w:pPr>
              <w:pStyle w:val="NoSpacing"/>
              <w:jc w:val="both"/>
              <w:rPr>
                <w:rFonts w:asciiTheme="minorHAnsi" w:hAnsiTheme="minorHAnsi" w:cstheme="minorHAnsi"/>
                <w:sz w:val="22"/>
                <w:szCs w:val="22"/>
              </w:rPr>
            </w:pPr>
            <w:r w:rsidRPr="00DD43B9">
              <w:rPr>
                <w:rFonts w:asciiTheme="minorHAnsi" w:hAnsiTheme="minorHAnsi" w:cstheme="minorHAnsi"/>
                <w:sz w:val="22"/>
                <w:szCs w:val="22"/>
              </w:rPr>
              <w:t>All pumps must b</w:t>
            </w:r>
            <w:r>
              <w:rPr>
                <w:rFonts w:asciiTheme="minorHAnsi" w:hAnsiTheme="minorHAnsi" w:cstheme="minorHAnsi"/>
                <w:sz w:val="22"/>
                <w:szCs w:val="22"/>
              </w:rPr>
              <w:t xml:space="preserve">e capable of </w:t>
            </w:r>
            <w:r w:rsidRPr="004F3C2C">
              <w:rPr>
                <w:rFonts w:asciiTheme="minorHAnsi" w:hAnsiTheme="minorHAnsi" w:cstheme="minorHAnsi"/>
                <w:color w:val="000000" w:themeColor="text1"/>
                <w:sz w:val="22"/>
                <w:szCs w:val="22"/>
              </w:rPr>
              <w:t xml:space="preserve">dry priming to </w:t>
            </w:r>
            <w:r>
              <w:rPr>
                <w:rFonts w:asciiTheme="minorHAnsi" w:hAnsiTheme="minorHAnsi" w:cstheme="minorHAnsi"/>
                <w:color w:val="000000" w:themeColor="text1"/>
                <w:sz w:val="22"/>
                <w:szCs w:val="22"/>
              </w:rPr>
              <w:t>7-metre suction lift</w:t>
            </w:r>
            <w:r w:rsidRPr="004F3C2C">
              <w:rPr>
                <w:rFonts w:asciiTheme="minorHAnsi" w:hAnsiTheme="minorHAnsi" w:cstheme="minorHAnsi"/>
                <w:color w:val="000000" w:themeColor="text1"/>
                <w:sz w:val="22"/>
                <w:szCs w:val="22"/>
              </w:rPr>
              <w:t>.</w:t>
            </w:r>
          </w:p>
          <w:p w14:paraId="3FB36D1A" w14:textId="77777777" w:rsidR="00DD43B9" w:rsidRPr="00DD43B9" w:rsidRDefault="00DD43B9" w:rsidP="00B015DF">
            <w:pPr>
              <w:pStyle w:val="NoSpacing"/>
              <w:jc w:val="both"/>
              <w:rPr>
                <w:rFonts w:asciiTheme="minorHAnsi" w:hAnsiTheme="minorHAnsi" w:cstheme="minorHAnsi"/>
                <w:sz w:val="22"/>
                <w:szCs w:val="22"/>
              </w:rPr>
            </w:pPr>
          </w:p>
          <w:p w14:paraId="270CA1FD" w14:textId="77777777" w:rsidR="00E12CDD" w:rsidRDefault="00E12CDD" w:rsidP="00B015DF">
            <w:pPr>
              <w:pStyle w:val="NoSpacing"/>
              <w:jc w:val="both"/>
              <w:rPr>
                <w:rFonts w:asciiTheme="minorHAnsi" w:hAnsiTheme="minorHAnsi" w:cstheme="minorHAnsi"/>
                <w:sz w:val="22"/>
                <w:szCs w:val="22"/>
              </w:rPr>
            </w:pPr>
            <w:r w:rsidRPr="00DD43B9">
              <w:rPr>
                <w:rFonts w:asciiTheme="minorHAnsi" w:hAnsiTheme="minorHAnsi" w:cstheme="minorHAnsi"/>
                <w:sz w:val="22"/>
                <w:szCs w:val="22"/>
              </w:rPr>
              <w:t>The pump must</w:t>
            </w:r>
            <w:r>
              <w:rPr>
                <w:rFonts w:asciiTheme="minorHAnsi" w:hAnsiTheme="minorHAnsi" w:cstheme="minorHAnsi"/>
                <w:sz w:val="22"/>
                <w:szCs w:val="22"/>
              </w:rPr>
              <w:t xml:space="preserve"> be capable of </w:t>
            </w:r>
            <w:r w:rsidRPr="00DD43B9">
              <w:rPr>
                <w:rFonts w:asciiTheme="minorHAnsi" w:hAnsiTheme="minorHAnsi" w:cstheme="minorHAnsi"/>
                <w:sz w:val="22"/>
                <w:szCs w:val="22"/>
              </w:rPr>
              <w:t xml:space="preserve">operating in a range of conditions and be capable of pumping unscreened raw sewage water and water with small debris. </w:t>
            </w:r>
          </w:p>
          <w:p w14:paraId="732A7274" w14:textId="77777777" w:rsidR="00DD43B9" w:rsidRPr="00DD43B9" w:rsidRDefault="00DD43B9" w:rsidP="00B015DF">
            <w:pPr>
              <w:pStyle w:val="NoSpacing"/>
              <w:jc w:val="both"/>
              <w:rPr>
                <w:rFonts w:asciiTheme="minorHAnsi" w:hAnsiTheme="minorHAnsi" w:cstheme="minorHAnsi"/>
                <w:sz w:val="22"/>
                <w:szCs w:val="22"/>
              </w:rPr>
            </w:pPr>
          </w:p>
          <w:p w14:paraId="682C5E65" w14:textId="3E75C3CD" w:rsidR="00DD43B9" w:rsidRDefault="00DD43B9" w:rsidP="00B015DF">
            <w:pPr>
              <w:pStyle w:val="NoSpacing"/>
              <w:jc w:val="both"/>
              <w:rPr>
                <w:rFonts w:asciiTheme="minorHAnsi" w:hAnsiTheme="minorHAnsi" w:cstheme="minorHAnsi"/>
                <w:sz w:val="22"/>
                <w:szCs w:val="22"/>
              </w:rPr>
            </w:pPr>
            <w:r w:rsidRPr="00DD43B9">
              <w:rPr>
                <w:rFonts w:asciiTheme="minorHAnsi" w:hAnsiTheme="minorHAnsi" w:cstheme="minorHAnsi"/>
                <w:sz w:val="22"/>
                <w:szCs w:val="22"/>
              </w:rPr>
              <w:t xml:space="preserve">The pump must be capable of running dry or ‘snoring’ for long periods of operation. </w:t>
            </w:r>
          </w:p>
          <w:p w14:paraId="46E56C75" w14:textId="77777777" w:rsidR="00DD43B9" w:rsidRPr="00DD43B9" w:rsidRDefault="00DD43B9" w:rsidP="00B015DF">
            <w:pPr>
              <w:pStyle w:val="NoSpacing"/>
              <w:jc w:val="both"/>
              <w:rPr>
                <w:rFonts w:asciiTheme="minorHAnsi" w:hAnsiTheme="minorHAnsi" w:cstheme="minorHAnsi"/>
                <w:sz w:val="22"/>
                <w:szCs w:val="22"/>
              </w:rPr>
            </w:pPr>
          </w:p>
          <w:p w14:paraId="267FD37D" w14:textId="6DB5CCC5" w:rsidR="00C72D5E" w:rsidRDefault="00DD43B9" w:rsidP="00B015DF">
            <w:pPr>
              <w:pStyle w:val="NoSpacing"/>
              <w:jc w:val="both"/>
              <w:rPr>
                <w:rFonts w:asciiTheme="minorHAnsi" w:hAnsiTheme="minorHAnsi" w:cstheme="minorHAnsi"/>
                <w:sz w:val="22"/>
                <w:szCs w:val="22"/>
              </w:rPr>
            </w:pPr>
            <w:r w:rsidRPr="00DD43B9">
              <w:rPr>
                <w:rFonts w:asciiTheme="minorHAnsi" w:hAnsiTheme="minorHAnsi" w:cstheme="minorHAnsi"/>
                <w:sz w:val="22"/>
                <w:szCs w:val="22"/>
              </w:rPr>
              <w:t>The pump will be used in areas from sea level up to 100m above sea level.</w:t>
            </w:r>
          </w:p>
          <w:p w14:paraId="727DA088" w14:textId="5884667C" w:rsidR="009D6BB0" w:rsidRDefault="009D6BB0" w:rsidP="00B015DF">
            <w:pPr>
              <w:pStyle w:val="NoSpacing"/>
              <w:jc w:val="both"/>
              <w:rPr>
                <w:rFonts w:asciiTheme="minorHAnsi" w:hAnsiTheme="minorHAnsi" w:cstheme="minorHAnsi"/>
                <w:sz w:val="22"/>
                <w:szCs w:val="22"/>
              </w:rPr>
            </w:pPr>
          </w:p>
          <w:p w14:paraId="6A5C7E3B" w14:textId="7B398CD5" w:rsidR="009D6BB0" w:rsidRDefault="009D6BB0" w:rsidP="00B015DF">
            <w:pPr>
              <w:pStyle w:val="NoSpacing"/>
              <w:jc w:val="both"/>
              <w:rPr>
                <w:rFonts w:asciiTheme="minorHAnsi" w:hAnsiTheme="minorHAnsi" w:cstheme="minorHAnsi"/>
                <w:sz w:val="22"/>
                <w:szCs w:val="22"/>
              </w:rPr>
            </w:pPr>
          </w:p>
          <w:p w14:paraId="5E35F4D6" w14:textId="39E1AA9F" w:rsidR="00C72D5E" w:rsidRPr="00C72D5E" w:rsidRDefault="00C72D5E" w:rsidP="00B015DF">
            <w:pPr>
              <w:pStyle w:val="NoSpacing"/>
              <w:jc w:val="both"/>
              <w:rPr>
                <w:rFonts w:asciiTheme="minorHAnsi" w:hAnsiTheme="minorHAnsi" w:cstheme="minorHAnsi"/>
                <w:sz w:val="22"/>
                <w:szCs w:val="22"/>
              </w:rPr>
            </w:pPr>
          </w:p>
        </w:tc>
        <w:tc>
          <w:tcPr>
            <w:tcW w:w="3402" w:type="dxa"/>
          </w:tcPr>
          <w:p w14:paraId="7A53E57E" w14:textId="77777777" w:rsidR="00C72D5E" w:rsidRDefault="00C72D5E" w:rsidP="00B015DF">
            <w:pPr>
              <w:pStyle w:val="NoSpacing"/>
              <w:jc w:val="both"/>
              <w:rPr>
                <w:rFonts w:asciiTheme="minorHAnsi" w:hAnsiTheme="minorHAnsi" w:cstheme="minorHAnsi"/>
                <w:sz w:val="22"/>
                <w:szCs w:val="22"/>
              </w:rPr>
            </w:pPr>
          </w:p>
          <w:p w14:paraId="3B763378" w14:textId="524996B4" w:rsidR="00C72D5E" w:rsidRDefault="00C72D5E" w:rsidP="00B015DF">
            <w:pPr>
              <w:pStyle w:val="NoSpacing"/>
              <w:jc w:val="both"/>
              <w:rPr>
                <w:rFonts w:asciiTheme="minorHAnsi" w:hAnsiTheme="minorHAnsi" w:cstheme="minorHAnsi"/>
                <w:sz w:val="22"/>
                <w:szCs w:val="22"/>
              </w:rPr>
            </w:pPr>
            <w:r>
              <w:rPr>
                <w:rFonts w:asciiTheme="minorHAnsi" w:hAnsiTheme="minorHAnsi" w:cstheme="minorHAnsi"/>
                <w:sz w:val="22"/>
                <w:szCs w:val="22"/>
              </w:rPr>
              <w:t>Confirm:</w:t>
            </w:r>
          </w:p>
          <w:p w14:paraId="05F44793" w14:textId="77777777" w:rsidR="00DD43B9" w:rsidRDefault="00DD43B9" w:rsidP="00B015DF">
            <w:pPr>
              <w:pStyle w:val="NoSpacing"/>
              <w:jc w:val="both"/>
              <w:rPr>
                <w:rFonts w:asciiTheme="minorHAnsi" w:hAnsiTheme="minorHAnsi" w:cstheme="minorHAnsi"/>
                <w:sz w:val="22"/>
                <w:szCs w:val="22"/>
              </w:rPr>
            </w:pPr>
          </w:p>
          <w:p w14:paraId="18F1AC19" w14:textId="115A642E" w:rsidR="00DD43B9" w:rsidRDefault="00DD43B9" w:rsidP="00B015DF">
            <w:pPr>
              <w:pStyle w:val="NoSpacing"/>
              <w:jc w:val="both"/>
              <w:rPr>
                <w:rFonts w:asciiTheme="minorHAnsi" w:hAnsiTheme="minorHAnsi" w:cstheme="minorHAnsi"/>
                <w:sz w:val="22"/>
                <w:szCs w:val="22"/>
              </w:rPr>
            </w:pPr>
            <w:r>
              <w:rPr>
                <w:rFonts w:asciiTheme="minorHAnsi" w:hAnsiTheme="minorHAnsi" w:cstheme="minorHAnsi"/>
                <w:sz w:val="22"/>
                <w:szCs w:val="22"/>
              </w:rPr>
              <w:t>Confirm:</w:t>
            </w:r>
          </w:p>
          <w:p w14:paraId="3761CE82" w14:textId="77777777" w:rsidR="00DD43B9" w:rsidRDefault="00DD43B9" w:rsidP="00B015DF">
            <w:pPr>
              <w:pStyle w:val="NoSpacing"/>
              <w:jc w:val="both"/>
              <w:rPr>
                <w:rFonts w:asciiTheme="minorHAnsi" w:hAnsiTheme="minorHAnsi" w:cstheme="minorHAnsi"/>
                <w:sz w:val="22"/>
                <w:szCs w:val="22"/>
              </w:rPr>
            </w:pPr>
          </w:p>
          <w:p w14:paraId="25C2D78C" w14:textId="77777777" w:rsidR="00DD43B9" w:rsidRDefault="00DD43B9" w:rsidP="00B015DF">
            <w:pPr>
              <w:pStyle w:val="NoSpacing"/>
              <w:jc w:val="both"/>
              <w:rPr>
                <w:rFonts w:asciiTheme="minorHAnsi" w:hAnsiTheme="minorHAnsi" w:cstheme="minorHAnsi"/>
                <w:sz w:val="22"/>
                <w:szCs w:val="22"/>
              </w:rPr>
            </w:pPr>
          </w:p>
          <w:p w14:paraId="613B333E" w14:textId="77777777" w:rsidR="00DD43B9" w:rsidRDefault="00DD43B9" w:rsidP="00B015DF">
            <w:pPr>
              <w:pStyle w:val="NoSpacing"/>
              <w:jc w:val="both"/>
              <w:rPr>
                <w:rFonts w:asciiTheme="minorHAnsi" w:hAnsiTheme="minorHAnsi" w:cstheme="minorHAnsi"/>
                <w:sz w:val="22"/>
                <w:szCs w:val="22"/>
              </w:rPr>
            </w:pPr>
          </w:p>
          <w:p w14:paraId="249487E4" w14:textId="331D5101" w:rsidR="00DD43B9" w:rsidRDefault="006314D2" w:rsidP="00B015DF">
            <w:pPr>
              <w:pStyle w:val="NoSpacing"/>
              <w:jc w:val="both"/>
              <w:rPr>
                <w:rFonts w:asciiTheme="minorHAnsi" w:hAnsiTheme="minorHAnsi" w:cstheme="minorHAnsi"/>
                <w:sz w:val="22"/>
                <w:szCs w:val="22"/>
              </w:rPr>
            </w:pPr>
            <w:r>
              <w:rPr>
                <w:rFonts w:asciiTheme="minorHAnsi" w:hAnsiTheme="minorHAnsi" w:cstheme="minorHAnsi"/>
                <w:sz w:val="22"/>
                <w:szCs w:val="22"/>
              </w:rPr>
              <w:t>Confirm:</w:t>
            </w:r>
          </w:p>
          <w:p w14:paraId="0CAF00BB" w14:textId="77777777" w:rsidR="00DD43B9" w:rsidRDefault="00DD43B9" w:rsidP="00B015DF">
            <w:pPr>
              <w:pStyle w:val="NoSpacing"/>
              <w:jc w:val="both"/>
              <w:rPr>
                <w:rFonts w:asciiTheme="minorHAnsi" w:hAnsiTheme="minorHAnsi" w:cstheme="minorHAnsi"/>
                <w:sz w:val="22"/>
                <w:szCs w:val="22"/>
              </w:rPr>
            </w:pPr>
          </w:p>
          <w:p w14:paraId="1F9BDFB3" w14:textId="77777777" w:rsidR="00E12CDD" w:rsidRDefault="00E12CDD" w:rsidP="00B015DF">
            <w:pPr>
              <w:pStyle w:val="NoSpacing"/>
              <w:jc w:val="both"/>
              <w:rPr>
                <w:rFonts w:asciiTheme="minorHAnsi" w:hAnsiTheme="minorHAnsi" w:cstheme="minorHAnsi"/>
                <w:sz w:val="22"/>
                <w:szCs w:val="22"/>
              </w:rPr>
            </w:pPr>
          </w:p>
          <w:p w14:paraId="56FEA310" w14:textId="2AAF3BF5" w:rsidR="00DD43B9" w:rsidRPr="00C72D5E" w:rsidRDefault="006314D2" w:rsidP="00B015DF">
            <w:pPr>
              <w:pStyle w:val="NoSpacing"/>
              <w:jc w:val="both"/>
              <w:rPr>
                <w:rFonts w:asciiTheme="minorHAnsi" w:hAnsiTheme="minorHAnsi" w:cstheme="minorHAnsi"/>
                <w:sz w:val="22"/>
                <w:szCs w:val="22"/>
              </w:rPr>
            </w:pPr>
            <w:r>
              <w:rPr>
                <w:rFonts w:asciiTheme="minorHAnsi" w:hAnsiTheme="minorHAnsi" w:cstheme="minorHAnsi"/>
                <w:sz w:val="22"/>
                <w:szCs w:val="22"/>
              </w:rPr>
              <w:t>Confirm:</w:t>
            </w:r>
          </w:p>
        </w:tc>
        <w:tc>
          <w:tcPr>
            <w:tcW w:w="3685" w:type="dxa"/>
          </w:tcPr>
          <w:p w14:paraId="02DC1AA7" w14:textId="77777777" w:rsidR="00C72D5E" w:rsidRDefault="00C72D5E" w:rsidP="00B015DF">
            <w:pPr>
              <w:pStyle w:val="NoSpacing"/>
              <w:jc w:val="both"/>
              <w:rPr>
                <w:rFonts w:asciiTheme="minorHAnsi" w:hAnsiTheme="minorHAnsi" w:cstheme="minorHAnsi"/>
                <w:sz w:val="22"/>
                <w:szCs w:val="22"/>
              </w:rPr>
            </w:pPr>
          </w:p>
          <w:p w14:paraId="01C2772E" w14:textId="6C275174" w:rsidR="002F3F34" w:rsidRPr="00C72D5E" w:rsidRDefault="002F3F34" w:rsidP="00B015DF">
            <w:pPr>
              <w:pStyle w:val="NoSpacing"/>
              <w:jc w:val="both"/>
              <w:rPr>
                <w:rFonts w:asciiTheme="minorHAnsi" w:hAnsiTheme="minorHAnsi" w:cstheme="minorHAnsi"/>
                <w:sz w:val="22"/>
                <w:szCs w:val="22"/>
              </w:rPr>
            </w:pPr>
          </w:p>
        </w:tc>
        <w:tc>
          <w:tcPr>
            <w:tcW w:w="1218" w:type="dxa"/>
          </w:tcPr>
          <w:p w14:paraId="1C62D570" w14:textId="77777777" w:rsidR="00C72D5E" w:rsidRPr="00C72D5E" w:rsidRDefault="00C72D5E" w:rsidP="00B015DF">
            <w:pPr>
              <w:pStyle w:val="NoSpacing"/>
              <w:jc w:val="both"/>
              <w:rPr>
                <w:rFonts w:asciiTheme="minorHAnsi" w:hAnsiTheme="minorHAnsi" w:cstheme="minorHAnsi"/>
                <w:sz w:val="22"/>
                <w:szCs w:val="22"/>
              </w:rPr>
            </w:pPr>
          </w:p>
        </w:tc>
      </w:tr>
      <w:tr w:rsidR="00C72D5E" w:rsidRPr="00C72D5E" w14:paraId="446447F1" w14:textId="77777777" w:rsidTr="002B4FEC">
        <w:tc>
          <w:tcPr>
            <w:tcW w:w="7083" w:type="dxa"/>
          </w:tcPr>
          <w:p w14:paraId="256147BA" w14:textId="21285806" w:rsidR="00C72D5E" w:rsidRDefault="00F4795F" w:rsidP="00B015DF">
            <w:pPr>
              <w:pStyle w:val="NoSpacing"/>
              <w:numPr>
                <w:ilvl w:val="0"/>
                <w:numId w:val="7"/>
              </w:numPr>
              <w:jc w:val="both"/>
              <w:rPr>
                <w:rFonts w:asciiTheme="minorHAnsi" w:hAnsiTheme="minorHAnsi" w:cstheme="minorHAnsi"/>
                <w:b/>
                <w:bCs/>
                <w:sz w:val="22"/>
                <w:szCs w:val="22"/>
                <w:u w:val="single"/>
              </w:rPr>
            </w:pPr>
            <w:r>
              <w:rPr>
                <w:rFonts w:asciiTheme="minorHAnsi" w:hAnsiTheme="minorHAnsi" w:cstheme="minorHAnsi"/>
                <w:b/>
                <w:bCs/>
                <w:sz w:val="22"/>
                <w:szCs w:val="22"/>
                <w:u w:val="single"/>
              </w:rPr>
              <w:lastRenderedPageBreak/>
              <w:t>Engine</w:t>
            </w:r>
            <w:r w:rsidR="00C72D5E">
              <w:rPr>
                <w:rFonts w:asciiTheme="minorHAnsi" w:hAnsiTheme="minorHAnsi" w:cstheme="minorHAnsi"/>
                <w:b/>
                <w:bCs/>
                <w:sz w:val="22"/>
                <w:szCs w:val="22"/>
                <w:u w:val="single"/>
              </w:rPr>
              <w:t>:</w:t>
            </w:r>
          </w:p>
          <w:p w14:paraId="40A79303" w14:textId="58FFA5C4" w:rsidR="00F4795F" w:rsidRDefault="00F4795F" w:rsidP="00B015DF">
            <w:pPr>
              <w:pStyle w:val="NoSpacing"/>
              <w:jc w:val="both"/>
              <w:rPr>
                <w:rFonts w:asciiTheme="minorHAnsi" w:hAnsiTheme="minorHAnsi" w:cstheme="minorHAnsi"/>
                <w:sz w:val="22"/>
                <w:szCs w:val="22"/>
              </w:rPr>
            </w:pPr>
            <w:r w:rsidRPr="00F4795F">
              <w:rPr>
                <w:rFonts w:asciiTheme="minorHAnsi" w:hAnsiTheme="minorHAnsi" w:cstheme="minorHAnsi"/>
                <w:sz w:val="22"/>
                <w:szCs w:val="22"/>
              </w:rPr>
              <w:t>Pump must be diesel engine powered and comply with Stage 5 emissions.</w:t>
            </w:r>
          </w:p>
          <w:p w14:paraId="734CB9A4" w14:textId="69E2F49A" w:rsidR="00F4795F" w:rsidRPr="00F4795F" w:rsidRDefault="00F4795F" w:rsidP="00B015DF">
            <w:pPr>
              <w:pStyle w:val="NoSpacing"/>
              <w:jc w:val="both"/>
              <w:rPr>
                <w:rFonts w:asciiTheme="minorHAnsi" w:hAnsiTheme="minorHAnsi" w:cstheme="minorHAnsi"/>
                <w:sz w:val="22"/>
                <w:szCs w:val="22"/>
              </w:rPr>
            </w:pPr>
          </w:p>
          <w:p w14:paraId="77D16284" w14:textId="4BE37D30" w:rsidR="00C72D5E" w:rsidRDefault="00F4795F" w:rsidP="00B015DF">
            <w:pPr>
              <w:pStyle w:val="NoSpacing"/>
              <w:jc w:val="both"/>
              <w:rPr>
                <w:rFonts w:asciiTheme="minorHAnsi" w:hAnsiTheme="minorHAnsi" w:cstheme="minorHAnsi"/>
                <w:sz w:val="22"/>
                <w:szCs w:val="22"/>
              </w:rPr>
            </w:pPr>
            <w:r w:rsidRPr="00F4795F">
              <w:rPr>
                <w:rFonts w:asciiTheme="minorHAnsi" w:hAnsiTheme="minorHAnsi" w:cstheme="minorHAnsi"/>
                <w:sz w:val="22"/>
                <w:szCs w:val="22"/>
              </w:rPr>
              <w:t>The pump must have a maxim</w:t>
            </w:r>
            <w:r w:rsidR="0077602D">
              <w:rPr>
                <w:rFonts w:asciiTheme="minorHAnsi" w:hAnsiTheme="minorHAnsi" w:cstheme="minorHAnsi"/>
                <w:sz w:val="22"/>
                <w:szCs w:val="22"/>
              </w:rPr>
              <w:t xml:space="preserve">um noise level in operation of </w:t>
            </w:r>
            <w:r w:rsidR="0077602D" w:rsidRPr="00E12CDD">
              <w:rPr>
                <w:rFonts w:asciiTheme="minorHAnsi" w:hAnsiTheme="minorHAnsi" w:cstheme="minorHAnsi"/>
                <w:sz w:val="22"/>
                <w:szCs w:val="22"/>
              </w:rPr>
              <w:t>7</w:t>
            </w:r>
            <w:r w:rsidRPr="00E12CDD">
              <w:rPr>
                <w:rFonts w:asciiTheme="minorHAnsi" w:hAnsiTheme="minorHAnsi" w:cstheme="minorHAnsi"/>
                <w:sz w:val="22"/>
                <w:szCs w:val="22"/>
              </w:rPr>
              <w:t>5 dB (A)</w:t>
            </w:r>
            <w:r w:rsidR="00AC7A9D" w:rsidRPr="00E12CDD">
              <w:rPr>
                <w:rFonts w:asciiTheme="minorHAnsi" w:hAnsiTheme="minorHAnsi" w:cstheme="minorHAnsi"/>
                <w:sz w:val="22"/>
                <w:szCs w:val="22"/>
              </w:rPr>
              <w:t xml:space="preserve"> </w:t>
            </w:r>
            <w:r w:rsidR="00AC7A9D">
              <w:rPr>
                <w:rFonts w:asciiTheme="minorHAnsi" w:hAnsiTheme="minorHAnsi" w:cstheme="minorHAnsi"/>
                <w:sz w:val="22"/>
                <w:szCs w:val="22"/>
              </w:rPr>
              <w:t>sound pressure</w:t>
            </w:r>
            <w:r w:rsidRPr="00F4795F">
              <w:rPr>
                <w:rFonts w:asciiTheme="minorHAnsi" w:hAnsiTheme="minorHAnsi" w:cstheme="minorHAnsi"/>
                <w:sz w:val="22"/>
                <w:szCs w:val="22"/>
              </w:rPr>
              <w:t xml:space="preserve"> at 10 metres.</w:t>
            </w:r>
          </w:p>
          <w:p w14:paraId="5923CDE4" w14:textId="376EB7AA" w:rsidR="00C72D5E" w:rsidRPr="00C72D5E" w:rsidRDefault="00C72D5E" w:rsidP="00B015DF">
            <w:pPr>
              <w:pStyle w:val="NoSpacing"/>
              <w:jc w:val="both"/>
              <w:rPr>
                <w:rFonts w:asciiTheme="minorHAnsi" w:hAnsiTheme="minorHAnsi" w:cstheme="minorHAnsi"/>
                <w:sz w:val="22"/>
                <w:szCs w:val="22"/>
              </w:rPr>
            </w:pPr>
          </w:p>
        </w:tc>
        <w:tc>
          <w:tcPr>
            <w:tcW w:w="3402" w:type="dxa"/>
          </w:tcPr>
          <w:p w14:paraId="36BD4935" w14:textId="77777777" w:rsidR="00C72D5E" w:rsidRDefault="00C72D5E" w:rsidP="00B015DF">
            <w:pPr>
              <w:pStyle w:val="NoSpacing"/>
              <w:jc w:val="both"/>
              <w:rPr>
                <w:rFonts w:asciiTheme="minorHAnsi" w:hAnsiTheme="minorHAnsi" w:cstheme="minorHAnsi"/>
                <w:sz w:val="22"/>
                <w:szCs w:val="22"/>
              </w:rPr>
            </w:pPr>
          </w:p>
          <w:p w14:paraId="3BD7B09D" w14:textId="6BF0BA3B" w:rsidR="00C72D5E" w:rsidRDefault="00C72D5E" w:rsidP="00B015DF">
            <w:pPr>
              <w:pStyle w:val="NoSpacing"/>
              <w:jc w:val="both"/>
              <w:rPr>
                <w:rFonts w:asciiTheme="minorHAnsi" w:hAnsiTheme="minorHAnsi" w:cstheme="minorHAnsi"/>
                <w:sz w:val="22"/>
                <w:szCs w:val="22"/>
              </w:rPr>
            </w:pPr>
            <w:r>
              <w:rPr>
                <w:rFonts w:asciiTheme="minorHAnsi" w:hAnsiTheme="minorHAnsi" w:cstheme="minorHAnsi"/>
                <w:sz w:val="22"/>
                <w:szCs w:val="22"/>
              </w:rPr>
              <w:t>Confirm:</w:t>
            </w:r>
          </w:p>
          <w:p w14:paraId="635F3C0B" w14:textId="77777777" w:rsidR="00F4795F" w:rsidRDefault="00F4795F" w:rsidP="00B015DF">
            <w:pPr>
              <w:pStyle w:val="NoSpacing"/>
              <w:jc w:val="both"/>
              <w:rPr>
                <w:rFonts w:asciiTheme="minorHAnsi" w:hAnsiTheme="minorHAnsi" w:cstheme="minorHAnsi"/>
                <w:sz w:val="22"/>
                <w:szCs w:val="22"/>
              </w:rPr>
            </w:pPr>
          </w:p>
          <w:p w14:paraId="4D9E7DAB" w14:textId="0D254CDE" w:rsidR="00F4795F" w:rsidRPr="00C72D5E" w:rsidRDefault="00F4795F" w:rsidP="00B015DF">
            <w:pPr>
              <w:pStyle w:val="NoSpacing"/>
              <w:jc w:val="both"/>
              <w:rPr>
                <w:rFonts w:asciiTheme="minorHAnsi" w:hAnsiTheme="minorHAnsi" w:cstheme="minorHAnsi"/>
                <w:sz w:val="22"/>
                <w:szCs w:val="22"/>
              </w:rPr>
            </w:pPr>
            <w:r>
              <w:rPr>
                <w:rFonts w:asciiTheme="minorHAnsi" w:hAnsiTheme="minorHAnsi" w:cstheme="minorHAnsi"/>
                <w:sz w:val="22"/>
                <w:szCs w:val="22"/>
              </w:rPr>
              <w:t>Confirm:</w:t>
            </w:r>
            <w:r w:rsidR="002F3F34">
              <w:rPr>
                <w:rFonts w:asciiTheme="minorHAnsi" w:hAnsiTheme="minorHAnsi" w:cstheme="minorHAnsi"/>
                <w:sz w:val="22"/>
                <w:szCs w:val="22"/>
              </w:rPr>
              <w:t xml:space="preserve"> </w:t>
            </w:r>
          </w:p>
        </w:tc>
        <w:tc>
          <w:tcPr>
            <w:tcW w:w="3685" w:type="dxa"/>
          </w:tcPr>
          <w:p w14:paraId="5700F868" w14:textId="77777777" w:rsidR="00C72D5E" w:rsidRDefault="00C72D5E" w:rsidP="00B015DF">
            <w:pPr>
              <w:pStyle w:val="NoSpacing"/>
              <w:jc w:val="both"/>
              <w:rPr>
                <w:rFonts w:asciiTheme="minorHAnsi" w:hAnsiTheme="minorHAnsi" w:cstheme="minorHAnsi"/>
                <w:sz w:val="22"/>
                <w:szCs w:val="22"/>
              </w:rPr>
            </w:pPr>
          </w:p>
          <w:p w14:paraId="5447DACB" w14:textId="3B6CB5B8" w:rsidR="00FF6AF1" w:rsidRPr="00C72D5E" w:rsidRDefault="00FF6AF1" w:rsidP="00B015DF">
            <w:pPr>
              <w:pStyle w:val="NoSpacing"/>
              <w:jc w:val="both"/>
              <w:rPr>
                <w:rFonts w:asciiTheme="minorHAnsi" w:hAnsiTheme="minorHAnsi" w:cstheme="minorHAnsi"/>
                <w:sz w:val="22"/>
                <w:szCs w:val="22"/>
              </w:rPr>
            </w:pPr>
          </w:p>
        </w:tc>
        <w:tc>
          <w:tcPr>
            <w:tcW w:w="1218" w:type="dxa"/>
          </w:tcPr>
          <w:p w14:paraId="63A17722" w14:textId="77777777" w:rsidR="00C72D5E" w:rsidRPr="00C72D5E" w:rsidRDefault="00C72D5E" w:rsidP="00B015DF">
            <w:pPr>
              <w:pStyle w:val="NoSpacing"/>
              <w:jc w:val="both"/>
              <w:rPr>
                <w:rFonts w:asciiTheme="minorHAnsi" w:hAnsiTheme="minorHAnsi" w:cstheme="minorHAnsi"/>
                <w:sz w:val="22"/>
                <w:szCs w:val="22"/>
              </w:rPr>
            </w:pPr>
          </w:p>
        </w:tc>
      </w:tr>
      <w:tr w:rsidR="001570DA" w:rsidRPr="00C72D5E" w14:paraId="766867E4" w14:textId="77777777" w:rsidTr="002B4FEC">
        <w:tc>
          <w:tcPr>
            <w:tcW w:w="7083" w:type="dxa"/>
          </w:tcPr>
          <w:p w14:paraId="27B0097A" w14:textId="3026F871" w:rsidR="001570DA" w:rsidRDefault="00D73416" w:rsidP="00B015DF">
            <w:pPr>
              <w:pStyle w:val="NoSpacing"/>
              <w:numPr>
                <w:ilvl w:val="0"/>
                <w:numId w:val="7"/>
              </w:numPr>
              <w:jc w:val="both"/>
              <w:rPr>
                <w:rFonts w:asciiTheme="minorHAnsi" w:hAnsiTheme="minorHAnsi" w:cstheme="minorHAnsi"/>
                <w:b/>
                <w:bCs/>
                <w:sz w:val="22"/>
                <w:szCs w:val="22"/>
                <w:u w:val="single"/>
              </w:rPr>
            </w:pPr>
            <w:r>
              <w:rPr>
                <w:rFonts w:asciiTheme="minorHAnsi" w:hAnsiTheme="minorHAnsi" w:cstheme="minorHAnsi"/>
                <w:b/>
                <w:bCs/>
                <w:sz w:val="22"/>
                <w:szCs w:val="22"/>
                <w:u w:val="single"/>
              </w:rPr>
              <w:t>Performance</w:t>
            </w:r>
            <w:r w:rsidR="001570DA">
              <w:rPr>
                <w:rFonts w:asciiTheme="minorHAnsi" w:hAnsiTheme="minorHAnsi" w:cstheme="minorHAnsi"/>
                <w:b/>
                <w:bCs/>
                <w:sz w:val="22"/>
                <w:szCs w:val="22"/>
                <w:u w:val="single"/>
              </w:rPr>
              <w:t>:</w:t>
            </w:r>
          </w:p>
          <w:p w14:paraId="2171985C" w14:textId="053A1F5E" w:rsidR="001570DA" w:rsidRDefault="001502AA" w:rsidP="00B015DF">
            <w:pPr>
              <w:pStyle w:val="NoSpacing"/>
              <w:jc w:val="both"/>
              <w:rPr>
                <w:rFonts w:asciiTheme="minorHAnsi" w:hAnsiTheme="minorHAnsi" w:cstheme="minorHAnsi"/>
                <w:sz w:val="22"/>
                <w:szCs w:val="22"/>
              </w:rPr>
            </w:pPr>
            <w:r>
              <w:rPr>
                <w:rFonts w:asciiTheme="minorHAnsi" w:hAnsiTheme="minorHAnsi" w:cstheme="minorHAnsi"/>
                <w:sz w:val="22"/>
                <w:szCs w:val="22"/>
              </w:rPr>
              <w:t>Minimu</w:t>
            </w:r>
            <w:r w:rsidRPr="00E12CDD">
              <w:rPr>
                <w:rFonts w:asciiTheme="minorHAnsi" w:hAnsiTheme="minorHAnsi" w:cstheme="minorHAnsi"/>
                <w:sz w:val="22"/>
                <w:szCs w:val="22"/>
              </w:rPr>
              <w:t xml:space="preserve">m delivery of </w:t>
            </w:r>
            <w:r w:rsidR="0077602D" w:rsidRPr="00E12CDD">
              <w:rPr>
                <w:rFonts w:asciiTheme="minorHAnsi" w:hAnsiTheme="minorHAnsi" w:cstheme="minorHAnsi"/>
                <w:sz w:val="22"/>
                <w:szCs w:val="22"/>
              </w:rPr>
              <w:t>1</w:t>
            </w:r>
            <w:r w:rsidR="00B015DF">
              <w:rPr>
                <w:rFonts w:asciiTheme="minorHAnsi" w:hAnsiTheme="minorHAnsi" w:cstheme="minorHAnsi"/>
                <w:sz w:val="22"/>
                <w:szCs w:val="22"/>
              </w:rPr>
              <w:t>0</w:t>
            </w:r>
            <w:r w:rsidRPr="00E12CDD">
              <w:rPr>
                <w:rFonts w:asciiTheme="minorHAnsi" w:hAnsiTheme="minorHAnsi" w:cstheme="minorHAnsi"/>
                <w:sz w:val="22"/>
                <w:szCs w:val="22"/>
              </w:rPr>
              <w:t>0</w:t>
            </w:r>
            <w:r w:rsidR="00F4795F" w:rsidRPr="00E12CDD">
              <w:rPr>
                <w:rFonts w:asciiTheme="minorHAnsi" w:hAnsiTheme="minorHAnsi" w:cstheme="minorHAnsi"/>
                <w:sz w:val="22"/>
                <w:szCs w:val="22"/>
              </w:rPr>
              <w:t xml:space="preserve">l/s @ 10m </w:t>
            </w:r>
            <w:r w:rsidR="00E12CDD" w:rsidRPr="00E12CDD">
              <w:rPr>
                <w:rFonts w:asciiTheme="minorHAnsi" w:hAnsiTheme="minorHAnsi" w:cstheme="minorHAnsi"/>
                <w:sz w:val="22"/>
                <w:szCs w:val="22"/>
              </w:rPr>
              <w:t>Total Dynamic Head (THD)</w:t>
            </w:r>
            <w:r w:rsidRPr="00E12CDD">
              <w:rPr>
                <w:rFonts w:asciiTheme="minorHAnsi" w:hAnsiTheme="minorHAnsi" w:cstheme="minorHAnsi"/>
                <w:sz w:val="22"/>
                <w:szCs w:val="22"/>
              </w:rPr>
              <w:t xml:space="preserve"> @</w:t>
            </w:r>
            <w:r w:rsidR="00E12CDD" w:rsidRPr="00E12CDD">
              <w:rPr>
                <w:rFonts w:asciiTheme="minorHAnsi" w:hAnsiTheme="minorHAnsi" w:cstheme="minorHAnsi"/>
                <w:sz w:val="22"/>
                <w:szCs w:val="22"/>
              </w:rPr>
              <w:t xml:space="preserve"> 1600-19</w:t>
            </w:r>
            <w:r w:rsidRPr="00E12CDD">
              <w:rPr>
                <w:rFonts w:asciiTheme="minorHAnsi" w:hAnsiTheme="minorHAnsi" w:cstheme="minorHAnsi"/>
                <w:sz w:val="22"/>
                <w:szCs w:val="22"/>
              </w:rPr>
              <w:t>00</w:t>
            </w:r>
            <w:r w:rsidR="004327D7" w:rsidRPr="00E12CDD">
              <w:rPr>
                <w:rFonts w:asciiTheme="minorHAnsi" w:hAnsiTheme="minorHAnsi" w:cstheme="minorHAnsi"/>
                <w:sz w:val="22"/>
                <w:szCs w:val="22"/>
              </w:rPr>
              <w:t xml:space="preserve"> rpm.</w:t>
            </w:r>
          </w:p>
          <w:p w14:paraId="3894DD40" w14:textId="77777777" w:rsidR="001570DA" w:rsidRPr="00C72D5E" w:rsidRDefault="001570DA" w:rsidP="00B015DF">
            <w:pPr>
              <w:pStyle w:val="NoSpacing"/>
              <w:jc w:val="both"/>
              <w:rPr>
                <w:rFonts w:asciiTheme="minorHAnsi" w:hAnsiTheme="minorHAnsi" w:cstheme="minorHAnsi"/>
                <w:sz w:val="22"/>
                <w:szCs w:val="22"/>
              </w:rPr>
            </w:pPr>
          </w:p>
        </w:tc>
        <w:tc>
          <w:tcPr>
            <w:tcW w:w="3402" w:type="dxa"/>
          </w:tcPr>
          <w:p w14:paraId="1DEED891" w14:textId="77777777" w:rsidR="001570DA" w:rsidRDefault="001570DA" w:rsidP="00B015DF">
            <w:pPr>
              <w:pStyle w:val="NoSpacing"/>
              <w:jc w:val="both"/>
              <w:rPr>
                <w:rFonts w:asciiTheme="minorHAnsi" w:hAnsiTheme="minorHAnsi" w:cstheme="minorHAnsi"/>
                <w:sz w:val="22"/>
                <w:szCs w:val="22"/>
              </w:rPr>
            </w:pPr>
          </w:p>
          <w:p w14:paraId="41F8A901" w14:textId="6B02959F" w:rsidR="001570DA" w:rsidRPr="00C72D5E" w:rsidRDefault="001570DA" w:rsidP="00B015DF">
            <w:pPr>
              <w:pStyle w:val="NoSpacing"/>
              <w:jc w:val="both"/>
              <w:rPr>
                <w:rFonts w:asciiTheme="minorHAnsi" w:hAnsiTheme="minorHAnsi" w:cstheme="minorHAnsi"/>
                <w:sz w:val="22"/>
                <w:szCs w:val="22"/>
              </w:rPr>
            </w:pPr>
            <w:r>
              <w:rPr>
                <w:rFonts w:asciiTheme="minorHAnsi" w:hAnsiTheme="minorHAnsi" w:cstheme="minorHAnsi"/>
                <w:sz w:val="22"/>
                <w:szCs w:val="22"/>
              </w:rPr>
              <w:t>Confirm:</w:t>
            </w:r>
          </w:p>
        </w:tc>
        <w:tc>
          <w:tcPr>
            <w:tcW w:w="3685" w:type="dxa"/>
          </w:tcPr>
          <w:p w14:paraId="538EE027" w14:textId="77777777" w:rsidR="001570DA" w:rsidRDefault="001570DA" w:rsidP="00B015DF">
            <w:pPr>
              <w:pStyle w:val="NoSpacing"/>
              <w:jc w:val="both"/>
              <w:rPr>
                <w:rFonts w:asciiTheme="minorHAnsi" w:hAnsiTheme="minorHAnsi" w:cstheme="minorHAnsi"/>
                <w:sz w:val="22"/>
                <w:szCs w:val="22"/>
              </w:rPr>
            </w:pPr>
          </w:p>
          <w:p w14:paraId="6CF1727C" w14:textId="77777777" w:rsidR="00FF6AF1" w:rsidRDefault="00FF6AF1" w:rsidP="00B015DF">
            <w:pPr>
              <w:pStyle w:val="NoSpacing"/>
              <w:jc w:val="both"/>
              <w:rPr>
                <w:rFonts w:asciiTheme="minorHAnsi" w:hAnsiTheme="minorHAnsi" w:cstheme="minorHAnsi"/>
                <w:sz w:val="22"/>
                <w:szCs w:val="22"/>
              </w:rPr>
            </w:pPr>
          </w:p>
          <w:p w14:paraId="7B787383" w14:textId="65A68A78" w:rsidR="00FF6AF1" w:rsidRPr="00C72D5E" w:rsidRDefault="00FF6AF1" w:rsidP="00B015DF">
            <w:pPr>
              <w:pStyle w:val="NoSpacing"/>
              <w:jc w:val="both"/>
              <w:rPr>
                <w:rFonts w:asciiTheme="minorHAnsi" w:hAnsiTheme="minorHAnsi" w:cstheme="minorHAnsi"/>
                <w:sz w:val="22"/>
                <w:szCs w:val="22"/>
              </w:rPr>
            </w:pPr>
          </w:p>
        </w:tc>
        <w:tc>
          <w:tcPr>
            <w:tcW w:w="1218" w:type="dxa"/>
          </w:tcPr>
          <w:p w14:paraId="56F454DC" w14:textId="77777777" w:rsidR="001570DA" w:rsidRPr="00C72D5E" w:rsidRDefault="001570DA" w:rsidP="00B015DF">
            <w:pPr>
              <w:pStyle w:val="NoSpacing"/>
              <w:jc w:val="both"/>
              <w:rPr>
                <w:rFonts w:asciiTheme="minorHAnsi" w:hAnsiTheme="minorHAnsi" w:cstheme="minorHAnsi"/>
                <w:sz w:val="22"/>
                <w:szCs w:val="22"/>
              </w:rPr>
            </w:pPr>
          </w:p>
        </w:tc>
      </w:tr>
      <w:tr w:rsidR="001570DA" w:rsidRPr="00C72D5E" w14:paraId="164E0E36" w14:textId="77777777" w:rsidTr="002B4FEC">
        <w:tc>
          <w:tcPr>
            <w:tcW w:w="7083" w:type="dxa"/>
          </w:tcPr>
          <w:p w14:paraId="2C7D2C6F" w14:textId="28FAF80C" w:rsidR="001570DA" w:rsidRDefault="008E0196" w:rsidP="00B015DF">
            <w:pPr>
              <w:pStyle w:val="NoSpacing"/>
              <w:numPr>
                <w:ilvl w:val="0"/>
                <w:numId w:val="7"/>
              </w:numPr>
              <w:jc w:val="both"/>
              <w:rPr>
                <w:rFonts w:asciiTheme="minorHAnsi" w:hAnsiTheme="minorHAnsi" w:cstheme="minorHAnsi"/>
                <w:b/>
                <w:bCs/>
                <w:sz w:val="22"/>
                <w:szCs w:val="22"/>
                <w:u w:val="single"/>
              </w:rPr>
            </w:pPr>
            <w:r>
              <w:rPr>
                <w:rFonts w:asciiTheme="minorHAnsi" w:hAnsiTheme="minorHAnsi" w:cstheme="minorHAnsi"/>
                <w:b/>
                <w:bCs/>
                <w:sz w:val="22"/>
                <w:szCs w:val="22"/>
                <w:u w:val="single"/>
              </w:rPr>
              <w:t>Fuel</w:t>
            </w:r>
            <w:r w:rsidR="001570DA">
              <w:rPr>
                <w:rFonts w:asciiTheme="minorHAnsi" w:hAnsiTheme="minorHAnsi" w:cstheme="minorHAnsi"/>
                <w:b/>
                <w:bCs/>
                <w:sz w:val="22"/>
                <w:szCs w:val="22"/>
                <w:u w:val="single"/>
              </w:rPr>
              <w:t>:</w:t>
            </w:r>
          </w:p>
          <w:p w14:paraId="28F57248" w14:textId="441D6CBA" w:rsidR="00E12CDD" w:rsidRDefault="00E12CDD" w:rsidP="00B015DF">
            <w:pPr>
              <w:pStyle w:val="NoSpacing"/>
              <w:jc w:val="both"/>
              <w:rPr>
                <w:rFonts w:asciiTheme="minorHAnsi" w:hAnsiTheme="minorHAnsi" w:cstheme="minorHAnsi"/>
                <w:sz w:val="22"/>
                <w:szCs w:val="22"/>
              </w:rPr>
            </w:pPr>
            <w:r w:rsidRPr="00F4795F">
              <w:rPr>
                <w:rFonts w:asciiTheme="minorHAnsi" w:hAnsiTheme="minorHAnsi" w:cstheme="minorHAnsi"/>
                <w:sz w:val="22"/>
                <w:szCs w:val="22"/>
              </w:rPr>
              <w:t>The pump must be capab</w:t>
            </w:r>
            <w:r>
              <w:rPr>
                <w:rFonts w:asciiTheme="minorHAnsi" w:hAnsiTheme="minorHAnsi" w:cstheme="minorHAnsi"/>
                <w:sz w:val="22"/>
                <w:szCs w:val="22"/>
              </w:rPr>
              <w:t xml:space="preserve">le of operating continuously as per performance criteria as outlined in </w:t>
            </w:r>
            <w:r w:rsidRPr="00E859EE">
              <w:rPr>
                <w:rFonts w:asciiTheme="minorHAnsi" w:hAnsiTheme="minorHAnsi" w:cstheme="minorHAnsi"/>
                <w:sz w:val="22"/>
                <w:szCs w:val="22"/>
              </w:rPr>
              <w:t xml:space="preserve">section </w:t>
            </w:r>
            <w:r w:rsidRPr="00D61F55">
              <w:rPr>
                <w:rFonts w:asciiTheme="minorHAnsi" w:hAnsiTheme="minorHAnsi" w:cstheme="minorHAnsi"/>
                <w:b/>
                <w:i/>
                <w:sz w:val="22"/>
                <w:szCs w:val="22"/>
              </w:rPr>
              <w:t>4 – Performance</w:t>
            </w:r>
            <w:r>
              <w:rPr>
                <w:rFonts w:asciiTheme="minorHAnsi" w:hAnsiTheme="minorHAnsi" w:cstheme="minorHAnsi"/>
                <w:sz w:val="22"/>
                <w:szCs w:val="22"/>
              </w:rPr>
              <w:t xml:space="preserve"> </w:t>
            </w:r>
            <w:r w:rsidRPr="00F4795F">
              <w:rPr>
                <w:rFonts w:asciiTheme="minorHAnsi" w:hAnsiTheme="minorHAnsi" w:cstheme="minorHAnsi"/>
                <w:sz w:val="22"/>
                <w:szCs w:val="22"/>
              </w:rPr>
              <w:t xml:space="preserve">for a </w:t>
            </w:r>
            <w:r w:rsidRPr="00344DC8">
              <w:rPr>
                <w:rFonts w:asciiTheme="minorHAnsi" w:hAnsiTheme="minorHAnsi" w:cstheme="minorHAnsi"/>
                <w:color w:val="000000" w:themeColor="text1"/>
                <w:sz w:val="22"/>
                <w:szCs w:val="22"/>
              </w:rPr>
              <w:t>minimum of 24 hours</w:t>
            </w:r>
            <w:r w:rsidR="00B015DF">
              <w:rPr>
                <w:rFonts w:asciiTheme="minorHAnsi" w:hAnsiTheme="minorHAnsi" w:cstheme="minorHAnsi"/>
                <w:color w:val="000000" w:themeColor="text1"/>
                <w:sz w:val="22"/>
                <w:szCs w:val="22"/>
              </w:rPr>
              <w:t xml:space="preserve"> </w:t>
            </w:r>
            <w:r w:rsidR="00B015DF" w:rsidRPr="00B015DF">
              <w:rPr>
                <w:rFonts w:asciiTheme="minorHAnsi" w:hAnsiTheme="minorHAnsi" w:cstheme="minorHAnsi"/>
                <w:color w:val="000000" w:themeColor="text1"/>
                <w:sz w:val="22"/>
                <w:szCs w:val="22"/>
              </w:rPr>
              <w:t>(from its in-built fuel tank)</w:t>
            </w:r>
            <w:r w:rsidRPr="00344DC8">
              <w:rPr>
                <w:rFonts w:asciiTheme="minorHAnsi" w:hAnsiTheme="minorHAnsi" w:cstheme="minorHAnsi"/>
                <w:color w:val="000000" w:themeColor="text1"/>
                <w:sz w:val="22"/>
                <w:szCs w:val="22"/>
              </w:rPr>
              <w:t>.</w:t>
            </w:r>
          </w:p>
          <w:p w14:paraId="788AEEE2" w14:textId="77777777" w:rsidR="00E12CDD" w:rsidRDefault="00E12CDD" w:rsidP="00B015DF">
            <w:pPr>
              <w:pStyle w:val="NoSpacing"/>
              <w:jc w:val="both"/>
              <w:rPr>
                <w:rFonts w:asciiTheme="minorHAnsi" w:hAnsiTheme="minorHAnsi" w:cstheme="minorHAnsi"/>
                <w:sz w:val="22"/>
                <w:szCs w:val="22"/>
              </w:rPr>
            </w:pPr>
          </w:p>
          <w:p w14:paraId="1555B412" w14:textId="73769D58" w:rsidR="008E0196" w:rsidRDefault="008E0196" w:rsidP="00B015DF">
            <w:pPr>
              <w:pStyle w:val="NoSpacing"/>
              <w:jc w:val="both"/>
              <w:rPr>
                <w:rFonts w:asciiTheme="minorHAnsi" w:hAnsiTheme="minorHAnsi" w:cstheme="minorHAnsi"/>
                <w:sz w:val="22"/>
                <w:szCs w:val="22"/>
              </w:rPr>
            </w:pPr>
            <w:r>
              <w:rPr>
                <w:rFonts w:asciiTheme="minorHAnsi" w:hAnsiTheme="minorHAnsi" w:cstheme="minorHAnsi"/>
                <w:sz w:val="22"/>
                <w:szCs w:val="22"/>
              </w:rPr>
              <w:t>The pump must be capable of running on 100% HVO.</w:t>
            </w:r>
          </w:p>
          <w:p w14:paraId="048BF99E" w14:textId="77777777" w:rsidR="001570DA" w:rsidRPr="00C72D5E" w:rsidRDefault="001570DA" w:rsidP="00B015DF">
            <w:pPr>
              <w:pStyle w:val="NoSpacing"/>
              <w:jc w:val="both"/>
              <w:rPr>
                <w:rFonts w:asciiTheme="minorHAnsi" w:hAnsiTheme="minorHAnsi" w:cstheme="minorHAnsi"/>
                <w:sz w:val="22"/>
                <w:szCs w:val="22"/>
              </w:rPr>
            </w:pPr>
          </w:p>
        </w:tc>
        <w:tc>
          <w:tcPr>
            <w:tcW w:w="3402" w:type="dxa"/>
          </w:tcPr>
          <w:p w14:paraId="4F5FA348" w14:textId="77777777" w:rsidR="001570DA" w:rsidRDefault="001570DA" w:rsidP="00B015DF">
            <w:pPr>
              <w:pStyle w:val="NoSpacing"/>
              <w:jc w:val="both"/>
              <w:rPr>
                <w:rFonts w:asciiTheme="minorHAnsi" w:hAnsiTheme="minorHAnsi" w:cstheme="minorHAnsi"/>
                <w:sz w:val="22"/>
                <w:szCs w:val="22"/>
              </w:rPr>
            </w:pPr>
          </w:p>
          <w:p w14:paraId="36747F39" w14:textId="77777777" w:rsidR="001570DA" w:rsidRDefault="001570DA" w:rsidP="00B015DF">
            <w:pPr>
              <w:pStyle w:val="NoSpacing"/>
              <w:jc w:val="both"/>
              <w:rPr>
                <w:rFonts w:asciiTheme="minorHAnsi" w:hAnsiTheme="minorHAnsi" w:cstheme="minorHAnsi"/>
                <w:sz w:val="22"/>
                <w:szCs w:val="22"/>
              </w:rPr>
            </w:pPr>
            <w:r>
              <w:rPr>
                <w:rFonts w:asciiTheme="minorHAnsi" w:hAnsiTheme="minorHAnsi" w:cstheme="minorHAnsi"/>
                <w:sz w:val="22"/>
                <w:szCs w:val="22"/>
              </w:rPr>
              <w:t>Confirm:</w:t>
            </w:r>
          </w:p>
          <w:p w14:paraId="1F31231E" w14:textId="77777777" w:rsidR="00E12CDD" w:rsidRDefault="00E12CDD" w:rsidP="00B015DF">
            <w:pPr>
              <w:pStyle w:val="NoSpacing"/>
              <w:jc w:val="both"/>
              <w:rPr>
                <w:rFonts w:asciiTheme="minorHAnsi" w:hAnsiTheme="minorHAnsi" w:cstheme="minorHAnsi"/>
                <w:sz w:val="22"/>
                <w:szCs w:val="22"/>
              </w:rPr>
            </w:pPr>
          </w:p>
          <w:p w14:paraId="6048AD00" w14:textId="77777777" w:rsidR="00E12CDD" w:rsidRDefault="00E12CDD" w:rsidP="00B015DF">
            <w:pPr>
              <w:pStyle w:val="NoSpacing"/>
              <w:jc w:val="both"/>
              <w:rPr>
                <w:rFonts w:asciiTheme="minorHAnsi" w:hAnsiTheme="minorHAnsi" w:cstheme="minorHAnsi"/>
                <w:sz w:val="22"/>
                <w:szCs w:val="22"/>
              </w:rPr>
            </w:pPr>
          </w:p>
          <w:p w14:paraId="2E1B2E25" w14:textId="77777777" w:rsidR="00E12CDD" w:rsidRDefault="00E12CDD" w:rsidP="00B015DF">
            <w:pPr>
              <w:pStyle w:val="NoSpacing"/>
              <w:jc w:val="both"/>
              <w:rPr>
                <w:rFonts w:asciiTheme="minorHAnsi" w:hAnsiTheme="minorHAnsi" w:cstheme="minorHAnsi"/>
                <w:sz w:val="22"/>
                <w:szCs w:val="22"/>
              </w:rPr>
            </w:pPr>
          </w:p>
          <w:p w14:paraId="08F3CBFD" w14:textId="63C610DD" w:rsidR="00E12CDD" w:rsidRPr="00C72D5E" w:rsidRDefault="00E12CDD" w:rsidP="00B015DF">
            <w:pPr>
              <w:pStyle w:val="NoSpacing"/>
              <w:jc w:val="both"/>
              <w:rPr>
                <w:rFonts w:asciiTheme="minorHAnsi" w:hAnsiTheme="minorHAnsi" w:cstheme="minorHAnsi"/>
                <w:sz w:val="22"/>
                <w:szCs w:val="22"/>
              </w:rPr>
            </w:pPr>
            <w:r>
              <w:rPr>
                <w:rFonts w:asciiTheme="minorHAnsi" w:hAnsiTheme="minorHAnsi" w:cstheme="minorHAnsi"/>
                <w:sz w:val="22"/>
                <w:szCs w:val="22"/>
              </w:rPr>
              <w:t>Confirm:</w:t>
            </w:r>
          </w:p>
        </w:tc>
        <w:tc>
          <w:tcPr>
            <w:tcW w:w="3685" w:type="dxa"/>
          </w:tcPr>
          <w:p w14:paraId="0D36B7A3" w14:textId="77777777" w:rsidR="001570DA" w:rsidRDefault="001570DA" w:rsidP="00B015DF">
            <w:pPr>
              <w:pStyle w:val="NoSpacing"/>
              <w:jc w:val="both"/>
              <w:rPr>
                <w:rFonts w:asciiTheme="minorHAnsi" w:hAnsiTheme="minorHAnsi" w:cstheme="minorHAnsi"/>
                <w:sz w:val="22"/>
                <w:szCs w:val="22"/>
              </w:rPr>
            </w:pPr>
          </w:p>
          <w:p w14:paraId="0BE5551F" w14:textId="494F2406" w:rsidR="00E63E56" w:rsidRPr="00C72D5E" w:rsidRDefault="00E63E56" w:rsidP="00B015DF">
            <w:pPr>
              <w:pStyle w:val="NoSpacing"/>
              <w:jc w:val="both"/>
              <w:rPr>
                <w:rFonts w:asciiTheme="minorHAnsi" w:hAnsiTheme="minorHAnsi" w:cstheme="minorHAnsi"/>
                <w:sz w:val="22"/>
                <w:szCs w:val="22"/>
              </w:rPr>
            </w:pPr>
          </w:p>
        </w:tc>
        <w:tc>
          <w:tcPr>
            <w:tcW w:w="1218" w:type="dxa"/>
          </w:tcPr>
          <w:p w14:paraId="77FF402E" w14:textId="77777777" w:rsidR="001570DA" w:rsidRPr="00C72D5E" w:rsidRDefault="001570DA" w:rsidP="00B015DF">
            <w:pPr>
              <w:pStyle w:val="NoSpacing"/>
              <w:jc w:val="both"/>
              <w:rPr>
                <w:rFonts w:asciiTheme="minorHAnsi" w:hAnsiTheme="minorHAnsi" w:cstheme="minorHAnsi"/>
                <w:sz w:val="22"/>
                <w:szCs w:val="22"/>
              </w:rPr>
            </w:pPr>
          </w:p>
        </w:tc>
      </w:tr>
      <w:tr w:rsidR="001570DA" w:rsidRPr="00C72D5E" w14:paraId="789CA937" w14:textId="77777777" w:rsidTr="002B4FEC">
        <w:tc>
          <w:tcPr>
            <w:tcW w:w="7083" w:type="dxa"/>
          </w:tcPr>
          <w:p w14:paraId="7FDCACA6" w14:textId="2E147EA4" w:rsidR="001570DA" w:rsidRDefault="00F4795F" w:rsidP="00B015DF">
            <w:pPr>
              <w:pStyle w:val="NoSpacing"/>
              <w:numPr>
                <w:ilvl w:val="0"/>
                <w:numId w:val="7"/>
              </w:numPr>
              <w:jc w:val="both"/>
              <w:rPr>
                <w:rFonts w:asciiTheme="minorHAnsi" w:hAnsiTheme="minorHAnsi" w:cstheme="minorHAnsi"/>
                <w:b/>
                <w:bCs/>
                <w:sz w:val="22"/>
                <w:szCs w:val="22"/>
                <w:u w:val="single"/>
              </w:rPr>
            </w:pPr>
            <w:r>
              <w:rPr>
                <w:rFonts w:asciiTheme="minorHAnsi" w:hAnsiTheme="minorHAnsi" w:cstheme="minorHAnsi"/>
                <w:b/>
                <w:bCs/>
                <w:sz w:val="22"/>
                <w:szCs w:val="22"/>
                <w:u w:val="single"/>
              </w:rPr>
              <w:t>Weight</w:t>
            </w:r>
            <w:r w:rsidR="001570DA">
              <w:rPr>
                <w:rFonts w:asciiTheme="minorHAnsi" w:hAnsiTheme="minorHAnsi" w:cstheme="minorHAnsi"/>
                <w:b/>
                <w:bCs/>
                <w:sz w:val="22"/>
                <w:szCs w:val="22"/>
                <w:u w:val="single"/>
              </w:rPr>
              <w:t>:</w:t>
            </w:r>
          </w:p>
          <w:p w14:paraId="57D10AC9" w14:textId="1A787F62" w:rsidR="001570DA" w:rsidRDefault="00F4795F" w:rsidP="00B015DF">
            <w:pPr>
              <w:pStyle w:val="NoSpacing"/>
              <w:jc w:val="both"/>
              <w:rPr>
                <w:rFonts w:asciiTheme="minorHAnsi" w:hAnsiTheme="minorHAnsi" w:cstheme="minorHAnsi"/>
                <w:sz w:val="22"/>
                <w:szCs w:val="22"/>
              </w:rPr>
            </w:pPr>
            <w:r w:rsidRPr="00F4795F">
              <w:rPr>
                <w:rFonts w:asciiTheme="minorHAnsi" w:hAnsiTheme="minorHAnsi" w:cstheme="minorHAnsi"/>
                <w:sz w:val="22"/>
                <w:szCs w:val="22"/>
              </w:rPr>
              <w:t>The pump must have an operat</w:t>
            </w:r>
            <w:r w:rsidR="00447DB4">
              <w:rPr>
                <w:rFonts w:asciiTheme="minorHAnsi" w:hAnsiTheme="minorHAnsi" w:cstheme="minorHAnsi"/>
                <w:sz w:val="22"/>
                <w:szCs w:val="22"/>
              </w:rPr>
              <w:t>ing weight ≤</w:t>
            </w:r>
            <w:r w:rsidR="002B583A" w:rsidRPr="00447DB4">
              <w:rPr>
                <w:rFonts w:asciiTheme="minorHAnsi" w:hAnsiTheme="minorHAnsi" w:cstheme="minorHAnsi"/>
                <w:sz w:val="22"/>
                <w:szCs w:val="22"/>
              </w:rPr>
              <w:t xml:space="preserve"> </w:t>
            </w:r>
            <w:r w:rsidR="001B1520" w:rsidRPr="00447DB4">
              <w:rPr>
                <w:rFonts w:asciiTheme="minorHAnsi" w:hAnsiTheme="minorHAnsi" w:cstheme="minorHAnsi"/>
                <w:sz w:val="22"/>
                <w:szCs w:val="22"/>
              </w:rPr>
              <w:t>2,2</w:t>
            </w:r>
            <w:r w:rsidR="002B583A" w:rsidRPr="00447DB4">
              <w:rPr>
                <w:rFonts w:asciiTheme="minorHAnsi" w:hAnsiTheme="minorHAnsi" w:cstheme="minorHAnsi"/>
                <w:sz w:val="22"/>
                <w:szCs w:val="22"/>
              </w:rPr>
              <w:t>00</w:t>
            </w:r>
            <w:r w:rsidRPr="00447DB4">
              <w:rPr>
                <w:rFonts w:asciiTheme="minorHAnsi" w:hAnsiTheme="minorHAnsi" w:cstheme="minorHAnsi"/>
                <w:sz w:val="22"/>
                <w:szCs w:val="22"/>
              </w:rPr>
              <w:t>kg</w:t>
            </w:r>
            <w:r w:rsidR="00447DB4">
              <w:rPr>
                <w:rFonts w:asciiTheme="minorHAnsi" w:hAnsiTheme="minorHAnsi" w:cstheme="minorHAnsi"/>
                <w:sz w:val="22"/>
                <w:szCs w:val="22"/>
              </w:rPr>
              <w:t xml:space="preserve"> (including full tank of fuel)</w:t>
            </w:r>
            <w:r>
              <w:rPr>
                <w:rFonts w:asciiTheme="minorHAnsi" w:hAnsiTheme="minorHAnsi" w:cstheme="minorHAnsi"/>
                <w:sz w:val="22"/>
                <w:szCs w:val="22"/>
              </w:rPr>
              <w:t>.</w:t>
            </w:r>
          </w:p>
          <w:p w14:paraId="593FA5A1" w14:textId="77777777" w:rsidR="001570DA" w:rsidRPr="00C72D5E" w:rsidRDefault="001570DA" w:rsidP="00B015DF">
            <w:pPr>
              <w:pStyle w:val="NoSpacing"/>
              <w:jc w:val="both"/>
              <w:rPr>
                <w:rFonts w:asciiTheme="minorHAnsi" w:hAnsiTheme="minorHAnsi" w:cstheme="minorHAnsi"/>
                <w:sz w:val="22"/>
                <w:szCs w:val="22"/>
              </w:rPr>
            </w:pPr>
          </w:p>
        </w:tc>
        <w:tc>
          <w:tcPr>
            <w:tcW w:w="3402" w:type="dxa"/>
          </w:tcPr>
          <w:p w14:paraId="0997953E" w14:textId="77777777" w:rsidR="001570DA" w:rsidRDefault="001570DA" w:rsidP="00B015DF">
            <w:pPr>
              <w:pStyle w:val="NoSpacing"/>
              <w:jc w:val="both"/>
              <w:rPr>
                <w:rFonts w:asciiTheme="minorHAnsi" w:hAnsiTheme="minorHAnsi" w:cstheme="minorHAnsi"/>
                <w:sz w:val="22"/>
                <w:szCs w:val="22"/>
              </w:rPr>
            </w:pPr>
          </w:p>
          <w:p w14:paraId="79C1F909" w14:textId="0396BFF7" w:rsidR="001570DA" w:rsidRPr="00C72D5E" w:rsidRDefault="001570DA" w:rsidP="00B015DF">
            <w:pPr>
              <w:pStyle w:val="NoSpacing"/>
              <w:jc w:val="both"/>
              <w:rPr>
                <w:rFonts w:asciiTheme="minorHAnsi" w:hAnsiTheme="minorHAnsi" w:cstheme="minorHAnsi"/>
                <w:sz w:val="22"/>
                <w:szCs w:val="22"/>
              </w:rPr>
            </w:pPr>
            <w:r>
              <w:rPr>
                <w:rFonts w:asciiTheme="minorHAnsi" w:hAnsiTheme="minorHAnsi" w:cstheme="minorHAnsi"/>
                <w:sz w:val="22"/>
                <w:szCs w:val="22"/>
              </w:rPr>
              <w:t>Confirm:</w:t>
            </w:r>
          </w:p>
        </w:tc>
        <w:tc>
          <w:tcPr>
            <w:tcW w:w="3685" w:type="dxa"/>
          </w:tcPr>
          <w:p w14:paraId="217BCF86" w14:textId="7C25C3FB" w:rsidR="00711519" w:rsidRPr="00C72D5E" w:rsidRDefault="00711519" w:rsidP="00B015DF">
            <w:pPr>
              <w:pStyle w:val="NoSpacing"/>
              <w:jc w:val="both"/>
              <w:rPr>
                <w:rFonts w:asciiTheme="minorHAnsi" w:hAnsiTheme="minorHAnsi" w:cstheme="minorHAnsi"/>
                <w:sz w:val="22"/>
                <w:szCs w:val="22"/>
              </w:rPr>
            </w:pPr>
          </w:p>
        </w:tc>
        <w:tc>
          <w:tcPr>
            <w:tcW w:w="1218" w:type="dxa"/>
          </w:tcPr>
          <w:p w14:paraId="25D507E5" w14:textId="77777777" w:rsidR="001570DA" w:rsidRPr="00C72D5E" w:rsidRDefault="001570DA" w:rsidP="00B015DF">
            <w:pPr>
              <w:pStyle w:val="NoSpacing"/>
              <w:jc w:val="both"/>
              <w:rPr>
                <w:rFonts w:asciiTheme="minorHAnsi" w:hAnsiTheme="minorHAnsi" w:cstheme="minorHAnsi"/>
                <w:sz w:val="22"/>
                <w:szCs w:val="22"/>
              </w:rPr>
            </w:pPr>
          </w:p>
        </w:tc>
      </w:tr>
      <w:tr w:rsidR="001570DA" w:rsidRPr="00C72D5E" w14:paraId="13554420" w14:textId="77777777" w:rsidTr="002B4FEC">
        <w:tc>
          <w:tcPr>
            <w:tcW w:w="7083" w:type="dxa"/>
          </w:tcPr>
          <w:p w14:paraId="7EAB9C38" w14:textId="30492A6E" w:rsidR="001570DA" w:rsidRDefault="00F7474B" w:rsidP="00B015DF">
            <w:pPr>
              <w:pStyle w:val="NoSpacing"/>
              <w:numPr>
                <w:ilvl w:val="0"/>
                <w:numId w:val="7"/>
              </w:numPr>
              <w:jc w:val="both"/>
              <w:rPr>
                <w:rFonts w:asciiTheme="minorHAnsi" w:hAnsiTheme="minorHAnsi" w:cstheme="minorHAnsi"/>
                <w:b/>
                <w:bCs/>
                <w:sz w:val="22"/>
                <w:szCs w:val="22"/>
                <w:u w:val="single"/>
              </w:rPr>
            </w:pPr>
            <w:r>
              <w:rPr>
                <w:rFonts w:asciiTheme="minorHAnsi" w:hAnsiTheme="minorHAnsi" w:cstheme="minorHAnsi"/>
                <w:b/>
                <w:bCs/>
                <w:sz w:val="22"/>
                <w:szCs w:val="22"/>
                <w:u w:val="single"/>
              </w:rPr>
              <w:t>Impelle</w:t>
            </w:r>
            <w:r w:rsidR="00F4795F">
              <w:rPr>
                <w:rFonts w:asciiTheme="minorHAnsi" w:hAnsiTheme="minorHAnsi" w:cstheme="minorHAnsi"/>
                <w:b/>
                <w:bCs/>
                <w:sz w:val="22"/>
                <w:szCs w:val="22"/>
                <w:u w:val="single"/>
              </w:rPr>
              <w:t>r</w:t>
            </w:r>
            <w:r w:rsidR="001570DA">
              <w:rPr>
                <w:rFonts w:asciiTheme="minorHAnsi" w:hAnsiTheme="minorHAnsi" w:cstheme="minorHAnsi"/>
                <w:b/>
                <w:bCs/>
                <w:sz w:val="22"/>
                <w:szCs w:val="22"/>
                <w:u w:val="single"/>
              </w:rPr>
              <w:t>:</w:t>
            </w:r>
          </w:p>
          <w:p w14:paraId="66992112" w14:textId="0624B4C0" w:rsidR="001570DA" w:rsidRDefault="00F4795F" w:rsidP="00B015DF">
            <w:pPr>
              <w:pStyle w:val="NoSpacing"/>
              <w:jc w:val="both"/>
              <w:rPr>
                <w:rFonts w:asciiTheme="minorHAnsi" w:hAnsiTheme="minorHAnsi" w:cstheme="minorHAnsi"/>
                <w:sz w:val="22"/>
                <w:szCs w:val="22"/>
              </w:rPr>
            </w:pPr>
            <w:r w:rsidRPr="00F4795F">
              <w:rPr>
                <w:rFonts w:asciiTheme="minorHAnsi" w:hAnsiTheme="minorHAnsi" w:cstheme="minorHAnsi"/>
                <w:sz w:val="22"/>
                <w:szCs w:val="22"/>
              </w:rPr>
              <w:t xml:space="preserve">The pump must have a screw type impeller or similar which must be clog resistant and must have free passage of </w:t>
            </w:r>
            <w:r w:rsidR="00447DB4">
              <w:rPr>
                <w:rFonts w:asciiTheme="minorHAnsi" w:hAnsiTheme="minorHAnsi" w:cstheme="minorHAnsi"/>
                <w:sz w:val="22"/>
                <w:szCs w:val="22"/>
              </w:rPr>
              <w:t>6</w:t>
            </w:r>
            <w:r w:rsidR="0077602D" w:rsidRPr="00447DB4">
              <w:rPr>
                <w:rFonts w:asciiTheme="minorHAnsi" w:hAnsiTheme="minorHAnsi" w:cstheme="minorHAnsi"/>
                <w:sz w:val="22"/>
                <w:szCs w:val="22"/>
              </w:rPr>
              <w:t>5</w:t>
            </w:r>
            <w:r w:rsidRPr="00447DB4">
              <w:rPr>
                <w:rFonts w:asciiTheme="minorHAnsi" w:hAnsiTheme="minorHAnsi" w:cstheme="minorHAnsi"/>
                <w:sz w:val="22"/>
                <w:szCs w:val="22"/>
              </w:rPr>
              <w:t>mm.</w:t>
            </w:r>
          </w:p>
          <w:p w14:paraId="764D65EA" w14:textId="77777777" w:rsidR="001570DA" w:rsidRPr="00C72D5E" w:rsidRDefault="001570DA" w:rsidP="00B015DF">
            <w:pPr>
              <w:pStyle w:val="NoSpacing"/>
              <w:jc w:val="both"/>
              <w:rPr>
                <w:rFonts w:asciiTheme="minorHAnsi" w:hAnsiTheme="minorHAnsi" w:cstheme="minorHAnsi"/>
                <w:sz w:val="22"/>
                <w:szCs w:val="22"/>
              </w:rPr>
            </w:pPr>
          </w:p>
        </w:tc>
        <w:tc>
          <w:tcPr>
            <w:tcW w:w="3402" w:type="dxa"/>
          </w:tcPr>
          <w:p w14:paraId="1B96A0D5" w14:textId="77777777" w:rsidR="001570DA" w:rsidRDefault="001570DA" w:rsidP="00B015DF">
            <w:pPr>
              <w:pStyle w:val="NoSpacing"/>
              <w:jc w:val="both"/>
              <w:rPr>
                <w:rFonts w:asciiTheme="minorHAnsi" w:hAnsiTheme="minorHAnsi" w:cstheme="minorHAnsi"/>
                <w:sz w:val="22"/>
                <w:szCs w:val="22"/>
              </w:rPr>
            </w:pPr>
          </w:p>
          <w:p w14:paraId="124BABE2" w14:textId="7CA4D76E" w:rsidR="001570DA" w:rsidRPr="00C72D5E" w:rsidRDefault="001570DA" w:rsidP="00B015DF">
            <w:pPr>
              <w:pStyle w:val="NoSpacing"/>
              <w:jc w:val="both"/>
              <w:rPr>
                <w:rFonts w:asciiTheme="minorHAnsi" w:hAnsiTheme="minorHAnsi" w:cstheme="minorHAnsi"/>
                <w:sz w:val="22"/>
                <w:szCs w:val="22"/>
              </w:rPr>
            </w:pPr>
            <w:r>
              <w:rPr>
                <w:rFonts w:asciiTheme="minorHAnsi" w:hAnsiTheme="minorHAnsi" w:cstheme="minorHAnsi"/>
                <w:sz w:val="22"/>
                <w:szCs w:val="22"/>
              </w:rPr>
              <w:t>Confirm:</w:t>
            </w:r>
          </w:p>
        </w:tc>
        <w:tc>
          <w:tcPr>
            <w:tcW w:w="3685" w:type="dxa"/>
          </w:tcPr>
          <w:p w14:paraId="7C0DC9E6" w14:textId="4FDC712A" w:rsidR="00711519" w:rsidRPr="00C72D5E" w:rsidRDefault="00711519" w:rsidP="00B015DF">
            <w:pPr>
              <w:pStyle w:val="NoSpacing"/>
              <w:jc w:val="both"/>
              <w:rPr>
                <w:rFonts w:asciiTheme="minorHAnsi" w:hAnsiTheme="minorHAnsi" w:cstheme="minorHAnsi"/>
                <w:sz w:val="22"/>
                <w:szCs w:val="22"/>
              </w:rPr>
            </w:pPr>
          </w:p>
        </w:tc>
        <w:tc>
          <w:tcPr>
            <w:tcW w:w="1218" w:type="dxa"/>
          </w:tcPr>
          <w:p w14:paraId="380783BA" w14:textId="77777777" w:rsidR="001570DA" w:rsidRPr="00C72D5E" w:rsidRDefault="001570DA" w:rsidP="00B015DF">
            <w:pPr>
              <w:pStyle w:val="NoSpacing"/>
              <w:jc w:val="both"/>
              <w:rPr>
                <w:rFonts w:asciiTheme="minorHAnsi" w:hAnsiTheme="minorHAnsi" w:cstheme="minorHAnsi"/>
                <w:sz w:val="22"/>
                <w:szCs w:val="22"/>
              </w:rPr>
            </w:pPr>
          </w:p>
        </w:tc>
      </w:tr>
      <w:tr w:rsidR="001570DA" w:rsidRPr="00C72D5E" w14:paraId="5365B0D3" w14:textId="77777777" w:rsidTr="002B4FEC">
        <w:tc>
          <w:tcPr>
            <w:tcW w:w="7083" w:type="dxa"/>
          </w:tcPr>
          <w:p w14:paraId="5B81D378" w14:textId="261F9931" w:rsidR="001570DA" w:rsidRDefault="00F4795F" w:rsidP="00B015DF">
            <w:pPr>
              <w:pStyle w:val="NoSpacing"/>
              <w:numPr>
                <w:ilvl w:val="0"/>
                <w:numId w:val="7"/>
              </w:numPr>
              <w:jc w:val="both"/>
              <w:rPr>
                <w:rFonts w:asciiTheme="minorHAnsi" w:hAnsiTheme="minorHAnsi" w:cstheme="minorHAnsi"/>
                <w:b/>
                <w:bCs/>
                <w:sz w:val="22"/>
                <w:szCs w:val="22"/>
                <w:u w:val="single"/>
              </w:rPr>
            </w:pPr>
            <w:r>
              <w:rPr>
                <w:rFonts w:asciiTheme="minorHAnsi" w:hAnsiTheme="minorHAnsi" w:cstheme="minorHAnsi"/>
                <w:b/>
                <w:bCs/>
                <w:sz w:val="22"/>
                <w:szCs w:val="22"/>
                <w:u w:val="single"/>
              </w:rPr>
              <w:t>Enclosure</w:t>
            </w:r>
            <w:r w:rsidR="001570DA">
              <w:rPr>
                <w:rFonts w:asciiTheme="minorHAnsi" w:hAnsiTheme="minorHAnsi" w:cstheme="minorHAnsi"/>
                <w:b/>
                <w:bCs/>
                <w:sz w:val="22"/>
                <w:szCs w:val="22"/>
                <w:u w:val="single"/>
              </w:rPr>
              <w:t>:</w:t>
            </w:r>
          </w:p>
          <w:p w14:paraId="5E89CE9B" w14:textId="229AC2AE" w:rsidR="002A0471" w:rsidRDefault="00447DB4" w:rsidP="00B015DF">
            <w:pPr>
              <w:pStyle w:val="NoSpacing"/>
              <w:jc w:val="both"/>
              <w:rPr>
                <w:rFonts w:asciiTheme="minorHAnsi" w:hAnsiTheme="minorHAnsi" w:cstheme="minorHAnsi"/>
                <w:color w:val="FF0000"/>
                <w:sz w:val="22"/>
                <w:szCs w:val="22"/>
              </w:rPr>
            </w:pPr>
            <w:r w:rsidRPr="00344DC8">
              <w:rPr>
                <w:rFonts w:asciiTheme="minorHAnsi" w:hAnsiTheme="minorHAnsi" w:cstheme="minorHAnsi"/>
                <w:color w:val="000000" w:themeColor="text1"/>
                <w:sz w:val="22"/>
                <w:szCs w:val="22"/>
              </w:rPr>
              <w:t>T</w:t>
            </w:r>
            <w:r>
              <w:rPr>
                <w:rFonts w:asciiTheme="minorHAnsi" w:hAnsiTheme="minorHAnsi" w:cstheme="minorHAnsi"/>
                <w:color w:val="000000" w:themeColor="text1"/>
                <w:sz w:val="22"/>
                <w:szCs w:val="22"/>
              </w:rPr>
              <w:t xml:space="preserve">he pump must be an all enclosed, </w:t>
            </w:r>
            <w:r w:rsidRPr="00344DC8">
              <w:rPr>
                <w:rFonts w:asciiTheme="minorHAnsi" w:hAnsiTheme="minorHAnsi" w:cstheme="minorHAnsi"/>
                <w:color w:val="000000" w:themeColor="text1"/>
                <w:sz w:val="22"/>
                <w:szCs w:val="22"/>
              </w:rPr>
              <w:t>trailer-mounted unit and must be</w:t>
            </w:r>
            <w:r>
              <w:rPr>
                <w:rFonts w:asciiTheme="minorHAnsi" w:hAnsiTheme="minorHAnsi" w:cstheme="minorHAnsi"/>
                <w:color w:val="000000" w:themeColor="text1"/>
                <w:sz w:val="22"/>
                <w:szCs w:val="22"/>
              </w:rPr>
              <w:t xml:space="preserve"> manufactured from hot dip galvanised </w:t>
            </w:r>
            <w:r w:rsidRPr="00F7474B">
              <w:rPr>
                <w:rFonts w:asciiTheme="minorHAnsi" w:hAnsiTheme="minorHAnsi" w:cstheme="minorHAnsi"/>
                <w:sz w:val="22"/>
                <w:szCs w:val="22"/>
              </w:rPr>
              <w:t>steel</w:t>
            </w:r>
            <w:r w:rsidR="00F7474B" w:rsidRPr="00F7474B">
              <w:rPr>
                <w:rFonts w:asciiTheme="minorHAnsi" w:hAnsiTheme="minorHAnsi" w:cstheme="minorHAnsi"/>
                <w:sz w:val="22"/>
                <w:szCs w:val="22"/>
              </w:rPr>
              <w:t>.</w:t>
            </w:r>
          </w:p>
          <w:p w14:paraId="64DBDC70" w14:textId="77777777" w:rsidR="00447DB4" w:rsidRDefault="00447DB4" w:rsidP="00B015DF">
            <w:pPr>
              <w:pStyle w:val="NoSpacing"/>
              <w:jc w:val="both"/>
              <w:rPr>
                <w:rFonts w:asciiTheme="minorHAnsi" w:hAnsiTheme="minorHAnsi" w:cstheme="minorHAnsi"/>
                <w:color w:val="FF0000"/>
                <w:sz w:val="22"/>
                <w:szCs w:val="22"/>
              </w:rPr>
            </w:pPr>
          </w:p>
          <w:p w14:paraId="4D159E1B" w14:textId="77777777" w:rsidR="00447DB4" w:rsidRPr="00F4795F" w:rsidRDefault="00447DB4" w:rsidP="00B015DF">
            <w:pPr>
              <w:pStyle w:val="NoSpacing"/>
              <w:numPr>
                <w:ilvl w:val="0"/>
                <w:numId w:val="5"/>
              </w:numPr>
              <w:jc w:val="both"/>
              <w:rPr>
                <w:rFonts w:asciiTheme="minorHAnsi" w:hAnsiTheme="minorHAnsi" w:cstheme="minorHAnsi"/>
                <w:sz w:val="22"/>
                <w:szCs w:val="22"/>
              </w:rPr>
            </w:pPr>
            <w:r w:rsidRPr="00F4795F">
              <w:rPr>
                <w:rFonts w:asciiTheme="minorHAnsi" w:hAnsiTheme="minorHAnsi" w:cstheme="minorHAnsi"/>
                <w:sz w:val="22"/>
                <w:szCs w:val="22"/>
              </w:rPr>
              <w:t>Lockable with locks and keys provided.</w:t>
            </w:r>
          </w:p>
          <w:p w14:paraId="515F5A42" w14:textId="77777777" w:rsidR="00447DB4" w:rsidRPr="00F4795F" w:rsidRDefault="00447DB4" w:rsidP="00B015DF">
            <w:pPr>
              <w:pStyle w:val="NoSpacing"/>
              <w:numPr>
                <w:ilvl w:val="0"/>
                <w:numId w:val="5"/>
              </w:numPr>
              <w:jc w:val="both"/>
              <w:rPr>
                <w:rFonts w:asciiTheme="minorHAnsi" w:hAnsiTheme="minorHAnsi" w:cstheme="minorHAnsi"/>
                <w:sz w:val="22"/>
                <w:szCs w:val="22"/>
              </w:rPr>
            </w:pPr>
            <w:r w:rsidRPr="00F4795F">
              <w:rPr>
                <w:rFonts w:asciiTheme="minorHAnsi" w:hAnsiTheme="minorHAnsi" w:cstheme="minorHAnsi"/>
                <w:sz w:val="22"/>
                <w:szCs w:val="22"/>
              </w:rPr>
              <w:t>Fitted with central lifting point</w:t>
            </w:r>
          </w:p>
          <w:p w14:paraId="521677C2" w14:textId="77777777" w:rsidR="00447DB4" w:rsidRDefault="00447DB4" w:rsidP="00B015DF">
            <w:pPr>
              <w:pStyle w:val="NoSpacing"/>
              <w:numPr>
                <w:ilvl w:val="0"/>
                <w:numId w:val="5"/>
              </w:numPr>
              <w:jc w:val="both"/>
              <w:rPr>
                <w:rFonts w:asciiTheme="minorHAnsi" w:hAnsiTheme="minorHAnsi" w:cstheme="minorHAnsi"/>
                <w:sz w:val="22"/>
                <w:szCs w:val="22"/>
              </w:rPr>
            </w:pPr>
            <w:r w:rsidRPr="00F4795F">
              <w:rPr>
                <w:rFonts w:asciiTheme="minorHAnsi" w:hAnsiTheme="minorHAnsi" w:cstheme="minorHAnsi"/>
                <w:sz w:val="22"/>
                <w:szCs w:val="22"/>
              </w:rPr>
              <w:t>Fitted with forklift lifting slot</w:t>
            </w:r>
          </w:p>
          <w:p w14:paraId="63B784CE" w14:textId="77777777" w:rsidR="00F10D45" w:rsidRDefault="00447DB4" w:rsidP="00B015DF">
            <w:pPr>
              <w:pStyle w:val="NoSpacing"/>
              <w:numPr>
                <w:ilvl w:val="0"/>
                <w:numId w:val="5"/>
              </w:numPr>
              <w:jc w:val="both"/>
              <w:rPr>
                <w:rFonts w:asciiTheme="minorHAnsi" w:hAnsiTheme="minorHAnsi" w:cstheme="minorHAnsi"/>
                <w:color w:val="FF0000"/>
                <w:sz w:val="22"/>
                <w:szCs w:val="22"/>
              </w:rPr>
            </w:pPr>
            <w:r>
              <w:rPr>
                <w:rFonts w:asciiTheme="minorHAnsi" w:hAnsiTheme="minorHAnsi" w:cstheme="minorHAnsi"/>
                <w:sz w:val="22"/>
                <w:szCs w:val="22"/>
              </w:rPr>
              <w:t>Fully bunded design</w:t>
            </w:r>
            <w:r w:rsidRPr="00F10D45">
              <w:rPr>
                <w:rFonts w:asciiTheme="minorHAnsi" w:hAnsiTheme="minorHAnsi" w:cstheme="minorHAnsi"/>
                <w:color w:val="FF0000"/>
                <w:sz w:val="22"/>
                <w:szCs w:val="22"/>
              </w:rPr>
              <w:t xml:space="preserve"> </w:t>
            </w:r>
          </w:p>
          <w:p w14:paraId="6CD1CDEC" w14:textId="1841F7FD" w:rsidR="00F7474B" w:rsidRDefault="00F7474B" w:rsidP="00F7474B">
            <w:pPr>
              <w:pStyle w:val="NoSpacing"/>
              <w:jc w:val="both"/>
              <w:rPr>
                <w:rFonts w:asciiTheme="minorHAnsi" w:hAnsiTheme="minorHAnsi" w:cstheme="minorHAnsi"/>
                <w:sz w:val="22"/>
                <w:szCs w:val="22"/>
              </w:rPr>
            </w:pPr>
            <w:r w:rsidRPr="00F7474B">
              <w:rPr>
                <w:rFonts w:asciiTheme="minorHAnsi" w:hAnsiTheme="minorHAnsi" w:cstheme="minorHAnsi"/>
                <w:sz w:val="22"/>
                <w:szCs w:val="22"/>
              </w:rPr>
              <w:t>(Please note the pumps will be stored outdoors and must be</w:t>
            </w:r>
            <w:r w:rsidR="0052582E">
              <w:rPr>
                <w:rFonts w:asciiTheme="minorHAnsi" w:hAnsiTheme="minorHAnsi" w:cstheme="minorHAnsi"/>
                <w:sz w:val="22"/>
                <w:szCs w:val="22"/>
              </w:rPr>
              <w:t xml:space="preserve"> sufficiently weather resistant</w:t>
            </w:r>
            <w:r w:rsidRPr="00F7474B">
              <w:rPr>
                <w:rFonts w:asciiTheme="minorHAnsi" w:hAnsiTheme="minorHAnsi" w:cstheme="minorHAnsi"/>
                <w:sz w:val="22"/>
                <w:szCs w:val="22"/>
              </w:rPr>
              <w:t xml:space="preserve"> </w:t>
            </w:r>
            <w:r w:rsidR="0052582E">
              <w:rPr>
                <w:rFonts w:asciiTheme="minorHAnsi" w:hAnsiTheme="minorHAnsi" w:cstheme="minorHAnsi"/>
                <w:sz w:val="22"/>
                <w:szCs w:val="22"/>
              </w:rPr>
              <w:t>to cope with this environment.)</w:t>
            </w:r>
          </w:p>
          <w:p w14:paraId="1C358C89" w14:textId="2018A72B" w:rsidR="00C56099" w:rsidRPr="00F10D45" w:rsidRDefault="00C56099" w:rsidP="00F7474B">
            <w:pPr>
              <w:pStyle w:val="NoSpacing"/>
              <w:jc w:val="both"/>
              <w:rPr>
                <w:rFonts w:asciiTheme="minorHAnsi" w:hAnsiTheme="minorHAnsi" w:cstheme="minorHAnsi"/>
                <w:color w:val="FF0000"/>
                <w:sz w:val="22"/>
                <w:szCs w:val="22"/>
              </w:rPr>
            </w:pPr>
          </w:p>
        </w:tc>
        <w:tc>
          <w:tcPr>
            <w:tcW w:w="3402" w:type="dxa"/>
          </w:tcPr>
          <w:p w14:paraId="26EB4946" w14:textId="77777777" w:rsidR="001570DA" w:rsidRDefault="001570DA" w:rsidP="00B015DF">
            <w:pPr>
              <w:pStyle w:val="NoSpacing"/>
              <w:jc w:val="both"/>
              <w:rPr>
                <w:rFonts w:asciiTheme="minorHAnsi" w:hAnsiTheme="minorHAnsi" w:cstheme="minorHAnsi"/>
                <w:sz w:val="22"/>
                <w:szCs w:val="22"/>
              </w:rPr>
            </w:pPr>
          </w:p>
          <w:p w14:paraId="4D5D3238" w14:textId="3C113882" w:rsidR="001570DA" w:rsidRPr="00C72D5E" w:rsidRDefault="001570DA" w:rsidP="00B015DF">
            <w:pPr>
              <w:pStyle w:val="NoSpacing"/>
              <w:jc w:val="both"/>
              <w:rPr>
                <w:rFonts w:asciiTheme="minorHAnsi" w:hAnsiTheme="minorHAnsi" w:cstheme="minorHAnsi"/>
                <w:sz w:val="22"/>
                <w:szCs w:val="22"/>
              </w:rPr>
            </w:pPr>
            <w:r>
              <w:rPr>
                <w:rFonts w:asciiTheme="minorHAnsi" w:hAnsiTheme="minorHAnsi" w:cstheme="minorHAnsi"/>
                <w:sz w:val="22"/>
                <w:szCs w:val="22"/>
              </w:rPr>
              <w:t>Confirm</w:t>
            </w:r>
            <w:r w:rsidR="00620649">
              <w:rPr>
                <w:rFonts w:asciiTheme="minorHAnsi" w:hAnsiTheme="minorHAnsi" w:cstheme="minorHAnsi"/>
                <w:sz w:val="22"/>
                <w:szCs w:val="22"/>
              </w:rPr>
              <w:t xml:space="preserve"> All</w:t>
            </w:r>
            <w:r>
              <w:rPr>
                <w:rFonts w:asciiTheme="minorHAnsi" w:hAnsiTheme="minorHAnsi" w:cstheme="minorHAnsi"/>
                <w:sz w:val="22"/>
                <w:szCs w:val="22"/>
              </w:rPr>
              <w:t>:</w:t>
            </w:r>
          </w:p>
        </w:tc>
        <w:tc>
          <w:tcPr>
            <w:tcW w:w="3685" w:type="dxa"/>
          </w:tcPr>
          <w:p w14:paraId="0B5C6F01" w14:textId="56EE3132" w:rsidR="00711519" w:rsidRPr="00711519" w:rsidRDefault="00711519" w:rsidP="00B015DF">
            <w:pPr>
              <w:pStyle w:val="NoSpacing"/>
              <w:jc w:val="both"/>
              <w:rPr>
                <w:rFonts w:asciiTheme="minorHAnsi" w:hAnsiTheme="minorHAnsi" w:cstheme="minorHAnsi"/>
                <w:sz w:val="22"/>
                <w:szCs w:val="22"/>
              </w:rPr>
            </w:pPr>
          </w:p>
        </w:tc>
        <w:tc>
          <w:tcPr>
            <w:tcW w:w="1218" w:type="dxa"/>
          </w:tcPr>
          <w:p w14:paraId="741B38F9" w14:textId="77777777" w:rsidR="001570DA" w:rsidRPr="00C72D5E" w:rsidRDefault="001570DA" w:rsidP="00B015DF">
            <w:pPr>
              <w:pStyle w:val="NoSpacing"/>
              <w:jc w:val="both"/>
              <w:rPr>
                <w:rFonts w:asciiTheme="minorHAnsi" w:hAnsiTheme="minorHAnsi" w:cstheme="minorHAnsi"/>
                <w:sz w:val="22"/>
                <w:szCs w:val="22"/>
              </w:rPr>
            </w:pPr>
          </w:p>
        </w:tc>
      </w:tr>
      <w:tr w:rsidR="00900BF9" w:rsidRPr="00C72D5E" w14:paraId="7AB07B5F" w14:textId="77777777" w:rsidTr="002B4FEC">
        <w:tc>
          <w:tcPr>
            <w:tcW w:w="7083" w:type="dxa"/>
          </w:tcPr>
          <w:p w14:paraId="3018CD36" w14:textId="77777777" w:rsidR="00900BF9" w:rsidRPr="00447DB4" w:rsidRDefault="000F4719" w:rsidP="00B015DF">
            <w:pPr>
              <w:pStyle w:val="NoSpacing"/>
              <w:numPr>
                <w:ilvl w:val="0"/>
                <w:numId w:val="7"/>
              </w:numPr>
              <w:jc w:val="both"/>
              <w:rPr>
                <w:rFonts w:asciiTheme="minorHAnsi" w:hAnsiTheme="minorHAnsi" w:cstheme="minorHAnsi"/>
                <w:b/>
                <w:bCs/>
                <w:sz w:val="22"/>
                <w:szCs w:val="22"/>
                <w:u w:val="single"/>
              </w:rPr>
            </w:pPr>
            <w:r w:rsidRPr="00447DB4">
              <w:rPr>
                <w:rFonts w:asciiTheme="minorHAnsi" w:hAnsiTheme="minorHAnsi" w:cstheme="minorHAnsi"/>
                <w:b/>
                <w:bCs/>
                <w:sz w:val="22"/>
                <w:szCs w:val="22"/>
                <w:u w:val="single"/>
              </w:rPr>
              <w:t>Ports:</w:t>
            </w:r>
          </w:p>
          <w:p w14:paraId="62A16CE4" w14:textId="361C1537" w:rsidR="000F4719" w:rsidRPr="00447DB4" w:rsidRDefault="000F4719" w:rsidP="00B015DF">
            <w:pPr>
              <w:pStyle w:val="NoSpacing"/>
              <w:jc w:val="both"/>
              <w:rPr>
                <w:rFonts w:asciiTheme="minorHAnsi" w:hAnsiTheme="minorHAnsi" w:cstheme="minorHAnsi"/>
                <w:bCs/>
                <w:sz w:val="22"/>
                <w:szCs w:val="22"/>
              </w:rPr>
            </w:pPr>
            <w:r w:rsidRPr="00447DB4">
              <w:rPr>
                <w:rFonts w:asciiTheme="minorHAnsi" w:hAnsiTheme="minorHAnsi" w:cstheme="minorHAnsi"/>
                <w:bCs/>
                <w:sz w:val="22"/>
                <w:szCs w:val="22"/>
              </w:rPr>
              <w:t>The</w:t>
            </w:r>
            <w:r w:rsidR="00F10D45" w:rsidRPr="00447DB4">
              <w:rPr>
                <w:rFonts w:asciiTheme="minorHAnsi" w:hAnsiTheme="minorHAnsi" w:cstheme="minorHAnsi"/>
                <w:bCs/>
                <w:sz w:val="22"/>
                <w:szCs w:val="22"/>
              </w:rPr>
              <w:t xml:space="preserve"> s</w:t>
            </w:r>
            <w:r w:rsidRPr="00447DB4">
              <w:rPr>
                <w:rFonts w:asciiTheme="minorHAnsi" w:hAnsiTheme="minorHAnsi" w:cstheme="minorHAnsi"/>
                <w:bCs/>
                <w:sz w:val="22"/>
                <w:szCs w:val="22"/>
              </w:rPr>
              <w:t xml:space="preserve">uction </w:t>
            </w:r>
            <w:r w:rsidR="0077602D" w:rsidRPr="00447DB4">
              <w:rPr>
                <w:rFonts w:asciiTheme="minorHAnsi" w:hAnsiTheme="minorHAnsi" w:cstheme="minorHAnsi"/>
                <w:bCs/>
                <w:sz w:val="22"/>
                <w:szCs w:val="22"/>
              </w:rPr>
              <w:t>and discharge ports must be DN150/6</w:t>
            </w:r>
            <w:r w:rsidRPr="00447DB4">
              <w:rPr>
                <w:rFonts w:asciiTheme="minorHAnsi" w:hAnsiTheme="minorHAnsi" w:cstheme="minorHAnsi"/>
                <w:bCs/>
                <w:sz w:val="22"/>
                <w:szCs w:val="22"/>
              </w:rPr>
              <w:t xml:space="preserve">” in size. </w:t>
            </w:r>
          </w:p>
          <w:p w14:paraId="2A54CEE0" w14:textId="77777777" w:rsidR="000F4719" w:rsidRPr="00447DB4" w:rsidRDefault="000F4719" w:rsidP="00B015DF">
            <w:pPr>
              <w:pStyle w:val="NoSpacing"/>
              <w:jc w:val="both"/>
              <w:rPr>
                <w:rFonts w:asciiTheme="minorHAnsi" w:hAnsiTheme="minorHAnsi" w:cstheme="minorHAnsi"/>
                <w:bCs/>
                <w:sz w:val="22"/>
                <w:szCs w:val="22"/>
              </w:rPr>
            </w:pPr>
          </w:p>
          <w:p w14:paraId="75B020D7" w14:textId="65E772E1" w:rsidR="0052582E" w:rsidRPr="000F4719" w:rsidRDefault="000F4719" w:rsidP="00F7474B">
            <w:pPr>
              <w:pStyle w:val="NoSpacing"/>
              <w:jc w:val="both"/>
              <w:rPr>
                <w:rFonts w:asciiTheme="minorHAnsi" w:hAnsiTheme="minorHAnsi" w:cstheme="minorHAnsi"/>
                <w:bCs/>
                <w:sz w:val="22"/>
                <w:szCs w:val="22"/>
              </w:rPr>
            </w:pPr>
            <w:r w:rsidRPr="00447DB4">
              <w:rPr>
                <w:rFonts w:asciiTheme="minorHAnsi" w:hAnsiTheme="minorHAnsi" w:cstheme="minorHAnsi"/>
                <w:bCs/>
                <w:sz w:val="22"/>
                <w:szCs w:val="22"/>
              </w:rPr>
              <w:t>The suction and discharge port</w:t>
            </w:r>
            <w:r w:rsidR="00F10D45" w:rsidRPr="00447DB4">
              <w:rPr>
                <w:rFonts w:asciiTheme="minorHAnsi" w:hAnsiTheme="minorHAnsi" w:cstheme="minorHAnsi"/>
                <w:bCs/>
                <w:sz w:val="22"/>
                <w:szCs w:val="22"/>
              </w:rPr>
              <w:t>s</w:t>
            </w:r>
            <w:r w:rsidRPr="00447DB4">
              <w:rPr>
                <w:rFonts w:asciiTheme="minorHAnsi" w:hAnsiTheme="minorHAnsi" w:cstheme="minorHAnsi"/>
                <w:bCs/>
                <w:sz w:val="22"/>
                <w:szCs w:val="22"/>
              </w:rPr>
              <w:t xml:space="preserve"> must be </w:t>
            </w:r>
            <w:r w:rsidR="00F10D45" w:rsidRPr="00447DB4">
              <w:rPr>
                <w:rFonts w:asciiTheme="minorHAnsi" w:hAnsiTheme="minorHAnsi" w:cstheme="minorHAnsi"/>
                <w:bCs/>
                <w:sz w:val="22"/>
                <w:szCs w:val="22"/>
              </w:rPr>
              <w:t>mounted to the rear of the pump/trailer (side suction and</w:t>
            </w:r>
            <w:r w:rsidR="00F7474B">
              <w:rPr>
                <w:rFonts w:asciiTheme="minorHAnsi" w:hAnsiTheme="minorHAnsi" w:cstheme="minorHAnsi"/>
                <w:bCs/>
                <w:sz w:val="22"/>
                <w:szCs w:val="22"/>
              </w:rPr>
              <w:t xml:space="preserve">/or </w:t>
            </w:r>
            <w:r w:rsidR="00F10D45" w:rsidRPr="00447DB4">
              <w:rPr>
                <w:rFonts w:asciiTheme="minorHAnsi" w:hAnsiTheme="minorHAnsi" w:cstheme="minorHAnsi"/>
                <w:bCs/>
                <w:sz w:val="22"/>
                <w:szCs w:val="22"/>
              </w:rPr>
              <w:t xml:space="preserve">discharge not accepted). </w:t>
            </w:r>
          </w:p>
        </w:tc>
        <w:tc>
          <w:tcPr>
            <w:tcW w:w="3402" w:type="dxa"/>
          </w:tcPr>
          <w:p w14:paraId="719DB88F" w14:textId="77777777" w:rsidR="00900BF9" w:rsidRDefault="00900BF9" w:rsidP="00B015DF">
            <w:pPr>
              <w:pStyle w:val="NoSpacing"/>
              <w:jc w:val="both"/>
              <w:rPr>
                <w:rFonts w:asciiTheme="minorHAnsi" w:hAnsiTheme="minorHAnsi" w:cstheme="minorHAnsi"/>
                <w:sz w:val="22"/>
                <w:szCs w:val="22"/>
              </w:rPr>
            </w:pPr>
          </w:p>
          <w:p w14:paraId="4ABE2ABA" w14:textId="77777777" w:rsidR="00F10D45" w:rsidRDefault="00F10D45" w:rsidP="00B015DF">
            <w:pPr>
              <w:pStyle w:val="NoSpacing"/>
              <w:jc w:val="both"/>
              <w:rPr>
                <w:rFonts w:asciiTheme="minorHAnsi" w:hAnsiTheme="minorHAnsi" w:cstheme="minorHAnsi"/>
                <w:sz w:val="22"/>
                <w:szCs w:val="22"/>
              </w:rPr>
            </w:pPr>
            <w:r>
              <w:rPr>
                <w:rFonts w:asciiTheme="minorHAnsi" w:hAnsiTheme="minorHAnsi" w:cstheme="minorHAnsi"/>
                <w:sz w:val="22"/>
                <w:szCs w:val="22"/>
              </w:rPr>
              <w:t>Confirm:</w:t>
            </w:r>
          </w:p>
          <w:p w14:paraId="7074E861" w14:textId="77777777" w:rsidR="00F10D45" w:rsidRDefault="00F10D45" w:rsidP="00B015DF">
            <w:pPr>
              <w:pStyle w:val="NoSpacing"/>
              <w:jc w:val="both"/>
              <w:rPr>
                <w:rFonts w:asciiTheme="minorHAnsi" w:hAnsiTheme="minorHAnsi" w:cstheme="minorHAnsi"/>
                <w:sz w:val="22"/>
                <w:szCs w:val="22"/>
              </w:rPr>
            </w:pPr>
          </w:p>
          <w:p w14:paraId="5003D20A" w14:textId="77777777" w:rsidR="00F10D45" w:rsidRDefault="00F10D45" w:rsidP="00B015DF">
            <w:pPr>
              <w:pStyle w:val="NoSpacing"/>
              <w:jc w:val="both"/>
              <w:rPr>
                <w:rFonts w:asciiTheme="minorHAnsi" w:hAnsiTheme="minorHAnsi" w:cstheme="minorHAnsi"/>
                <w:sz w:val="22"/>
                <w:szCs w:val="22"/>
              </w:rPr>
            </w:pPr>
            <w:r>
              <w:rPr>
                <w:rFonts w:asciiTheme="minorHAnsi" w:hAnsiTheme="minorHAnsi" w:cstheme="minorHAnsi"/>
                <w:sz w:val="22"/>
                <w:szCs w:val="22"/>
              </w:rPr>
              <w:t>Confirm:</w:t>
            </w:r>
          </w:p>
          <w:p w14:paraId="00E8C043" w14:textId="7C7A073F" w:rsidR="00F10D45" w:rsidRDefault="00F10D45" w:rsidP="00B015DF">
            <w:pPr>
              <w:pStyle w:val="NoSpacing"/>
              <w:jc w:val="both"/>
              <w:rPr>
                <w:rFonts w:asciiTheme="minorHAnsi" w:hAnsiTheme="minorHAnsi" w:cstheme="minorHAnsi"/>
                <w:sz w:val="22"/>
                <w:szCs w:val="22"/>
              </w:rPr>
            </w:pPr>
          </w:p>
        </w:tc>
        <w:tc>
          <w:tcPr>
            <w:tcW w:w="3685" w:type="dxa"/>
          </w:tcPr>
          <w:p w14:paraId="7C246A08" w14:textId="77777777" w:rsidR="00900BF9" w:rsidRPr="00711519" w:rsidRDefault="00900BF9" w:rsidP="00B015DF">
            <w:pPr>
              <w:pStyle w:val="NoSpacing"/>
              <w:jc w:val="both"/>
              <w:rPr>
                <w:rFonts w:asciiTheme="minorHAnsi" w:hAnsiTheme="minorHAnsi" w:cstheme="minorHAnsi"/>
                <w:sz w:val="22"/>
                <w:szCs w:val="22"/>
              </w:rPr>
            </w:pPr>
          </w:p>
        </w:tc>
        <w:tc>
          <w:tcPr>
            <w:tcW w:w="1218" w:type="dxa"/>
          </w:tcPr>
          <w:p w14:paraId="1C04AEBE" w14:textId="77777777" w:rsidR="00900BF9" w:rsidRPr="00C72D5E" w:rsidRDefault="00900BF9" w:rsidP="00B015DF">
            <w:pPr>
              <w:pStyle w:val="NoSpacing"/>
              <w:jc w:val="both"/>
              <w:rPr>
                <w:rFonts w:asciiTheme="minorHAnsi" w:hAnsiTheme="minorHAnsi" w:cstheme="minorHAnsi"/>
                <w:sz w:val="22"/>
                <w:szCs w:val="22"/>
              </w:rPr>
            </w:pPr>
          </w:p>
        </w:tc>
      </w:tr>
      <w:tr w:rsidR="001570DA" w:rsidRPr="00C72D5E" w14:paraId="227C8769" w14:textId="77777777" w:rsidTr="002B4FEC">
        <w:tc>
          <w:tcPr>
            <w:tcW w:w="7083" w:type="dxa"/>
          </w:tcPr>
          <w:p w14:paraId="38C7D360" w14:textId="27B1928B" w:rsidR="001570DA" w:rsidRDefault="00674960" w:rsidP="00B015DF">
            <w:pPr>
              <w:pStyle w:val="NoSpacing"/>
              <w:numPr>
                <w:ilvl w:val="0"/>
                <w:numId w:val="7"/>
              </w:numPr>
              <w:jc w:val="both"/>
              <w:rPr>
                <w:rFonts w:asciiTheme="minorHAnsi" w:hAnsiTheme="minorHAnsi" w:cstheme="minorHAnsi"/>
                <w:b/>
                <w:bCs/>
                <w:sz w:val="22"/>
                <w:szCs w:val="22"/>
                <w:u w:val="single"/>
              </w:rPr>
            </w:pPr>
            <w:r>
              <w:rPr>
                <w:rFonts w:asciiTheme="minorHAnsi" w:hAnsiTheme="minorHAnsi" w:cstheme="minorHAnsi"/>
                <w:b/>
                <w:bCs/>
                <w:sz w:val="22"/>
                <w:szCs w:val="22"/>
                <w:u w:val="single"/>
              </w:rPr>
              <w:t>Control</w:t>
            </w:r>
            <w:r w:rsidR="0077602D">
              <w:rPr>
                <w:rFonts w:asciiTheme="minorHAnsi" w:hAnsiTheme="minorHAnsi" w:cstheme="minorHAnsi"/>
                <w:b/>
                <w:bCs/>
                <w:sz w:val="22"/>
                <w:szCs w:val="22"/>
                <w:u w:val="single"/>
              </w:rPr>
              <w:t>s</w:t>
            </w:r>
            <w:r w:rsidR="001570DA">
              <w:rPr>
                <w:rFonts w:asciiTheme="minorHAnsi" w:hAnsiTheme="minorHAnsi" w:cstheme="minorHAnsi"/>
                <w:b/>
                <w:bCs/>
                <w:sz w:val="22"/>
                <w:szCs w:val="22"/>
                <w:u w:val="single"/>
              </w:rPr>
              <w:t>:</w:t>
            </w:r>
          </w:p>
          <w:p w14:paraId="57865490" w14:textId="266F90CB" w:rsidR="00AD7EB8" w:rsidRDefault="00674960" w:rsidP="00B015DF">
            <w:pPr>
              <w:pStyle w:val="NoSpacing"/>
              <w:jc w:val="both"/>
              <w:rPr>
                <w:rFonts w:asciiTheme="minorHAnsi" w:hAnsiTheme="minorHAnsi" w:cstheme="minorHAnsi"/>
                <w:sz w:val="22"/>
                <w:szCs w:val="22"/>
              </w:rPr>
            </w:pPr>
            <w:r w:rsidRPr="00674960">
              <w:rPr>
                <w:rFonts w:asciiTheme="minorHAnsi" w:hAnsiTheme="minorHAnsi" w:cstheme="minorHAnsi"/>
                <w:sz w:val="22"/>
                <w:szCs w:val="22"/>
              </w:rPr>
              <w:t>The pump must be fitted with electric (12V) start and supplied with a 12V battery.</w:t>
            </w:r>
          </w:p>
          <w:p w14:paraId="5EA708F0" w14:textId="78F9F42A" w:rsidR="00AD7EB8" w:rsidRPr="00453A0B" w:rsidRDefault="00AD7EB8" w:rsidP="00B015DF">
            <w:pPr>
              <w:pStyle w:val="NoSpacing"/>
              <w:jc w:val="both"/>
              <w:rPr>
                <w:rFonts w:asciiTheme="minorHAnsi" w:hAnsiTheme="minorHAnsi" w:cstheme="minorHAnsi"/>
                <w:color w:val="000000" w:themeColor="text1"/>
                <w:sz w:val="22"/>
                <w:szCs w:val="22"/>
              </w:rPr>
            </w:pPr>
            <w:r w:rsidRPr="00453A0B">
              <w:rPr>
                <w:rFonts w:asciiTheme="minorHAnsi" w:hAnsiTheme="minorHAnsi" w:cstheme="minorHAnsi"/>
                <w:color w:val="000000" w:themeColor="text1"/>
                <w:sz w:val="22"/>
                <w:szCs w:val="22"/>
              </w:rPr>
              <w:t xml:space="preserve">Solar panels must be installed to ensure 12V </w:t>
            </w:r>
            <w:r w:rsidR="00F7474B">
              <w:rPr>
                <w:rFonts w:asciiTheme="minorHAnsi" w:hAnsiTheme="minorHAnsi" w:cstheme="minorHAnsi"/>
                <w:color w:val="000000" w:themeColor="text1"/>
                <w:sz w:val="22"/>
                <w:szCs w:val="22"/>
              </w:rPr>
              <w:t xml:space="preserve">battery </w:t>
            </w:r>
            <w:r w:rsidRPr="00453A0B">
              <w:rPr>
                <w:rFonts w:asciiTheme="minorHAnsi" w:hAnsiTheme="minorHAnsi" w:cstheme="minorHAnsi"/>
                <w:color w:val="000000" w:themeColor="text1"/>
                <w:sz w:val="22"/>
                <w:szCs w:val="22"/>
              </w:rPr>
              <w:t xml:space="preserve">remains charged during long periods of down time. </w:t>
            </w:r>
          </w:p>
          <w:p w14:paraId="53E04AEB" w14:textId="77777777" w:rsidR="00AD7EB8" w:rsidRDefault="00AD7EB8" w:rsidP="00B015DF">
            <w:pPr>
              <w:pStyle w:val="NoSpacing"/>
              <w:jc w:val="both"/>
              <w:rPr>
                <w:rFonts w:asciiTheme="minorHAnsi" w:hAnsiTheme="minorHAnsi" w:cstheme="minorHAnsi"/>
                <w:sz w:val="22"/>
                <w:szCs w:val="22"/>
              </w:rPr>
            </w:pPr>
          </w:p>
          <w:p w14:paraId="5F148BC6" w14:textId="2DE71FE2" w:rsidR="00674960" w:rsidRDefault="00674960" w:rsidP="00B015DF">
            <w:pPr>
              <w:pStyle w:val="NoSpacing"/>
              <w:jc w:val="both"/>
              <w:rPr>
                <w:rFonts w:asciiTheme="minorHAnsi" w:hAnsiTheme="minorHAnsi" w:cstheme="minorHAnsi"/>
                <w:sz w:val="22"/>
                <w:szCs w:val="22"/>
              </w:rPr>
            </w:pPr>
            <w:r w:rsidRPr="00674960">
              <w:rPr>
                <w:rFonts w:asciiTheme="minorHAnsi" w:hAnsiTheme="minorHAnsi" w:cstheme="minorHAnsi"/>
                <w:sz w:val="22"/>
                <w:szCs w:val="22"/>
              </w:rPr>
              <w:t>The pump must be fitted with a key controlled control panel, which will display all operating information and capable of being programmed to operate the automatic level switching.</w:t>
            </w:r>
          </w:p>
          <w:p w14:paraId="16BEF879" w14:textId="77777777" w:rsidR="00F7474B" w:rsidRDefault="00F7474B" w:rsidP="00B015DF">
            <w:pPr>
              <w:pStyle w:val="NoSpacing"/>
              <w:jc w:val="both"/>
              <w:rPr>
                <w:rFonts w:asciiTheme="minorHAnsi" w:hAnsiTheme="minorHAnsi" w:cstheme="minorHAnsi"/>
                <w:sz w:val="22"/>
                <w:szCs w:val="22"/>
              </w:rPr>
            </w:pPr>
          </w:p>
          <w:p w14:paraId="32430691" w14:textId="20E092B9" w:rsidR="00674960" w:rsidRDefault="00674960" w:rsidP="00B015DF">
            <w:pPr>
              <w:pStyle w:val="NoSpacing"/>
              <w:jc w:val="both"/>
              <w:rPr>
                <w:rFonts w:asciiTheme="minorHAnsi" w:hAnsiTheme="minorHAnsi" w:cstheme="minorHAnsi"/>
                <w:sz w:val="22"/>
                <w:szCs w:val="22"/>
              </w:rPr>
            </w:pPr>
            <w:r w:rsidRPr="00674960">
              <w:rPr>
                <w:rFonts w:asciiTheme="minorHAnsi" w:hAnsiTheme="minorHAnsi" w:cstheme="minorHAnsi"/>
                <w:sz w:val="22"/>
                <w:szCs w:val="22"/>
              </w:rPr>
              <w:t>The pump must be fitted with an hour-meter</w:t>
            </w:r>
            <w:r>
              <w:rPr>
                <w:rFonts w:asciiTheme="minorHAnsi" w:hAnsiTheme="minorHAnsi" w:cstheme="minorHAnsi"/>
                <w:sz w:val="22"/>
                <w:szCs w:val="22"/>
              </w:rPr>
              <w:t>.</w:t>
            </w:r>
          </w:p>
          <w:p w14:paraId="62698777" w14:textId="77777777" w:rsidR="00674960" w:rsidRPr="00674960" w:rsidRDefault="00674960" w:rsidP="00B015DF">
            <w:pPr>
              <w:pStyle w:val="NoSpacing"/>
              <w:jc w:val="both"/>
              <w:rPr>
                <w:rFonts w:asciiTheme="minorHAnsi" w:hAnsiTheme="minorHAnsi" w:cstheme="minorHAnsi"/>
                <w:sz w:val="22"/>
                <w:szCs w:val="22"/>
              </w:rPr>
            </w:pPr>
          </w:p>
          <w:p w14:paraId="7996F7F5" w14:textId="0A7B0E7A" w:rsidR="001570DA" w:rsidRDefault="00674960" w:rsidP="00B015DF">
            <w:pPr>
              <w:pStyle w:val="NoSpacing"/>
              <w:jc w:val="both"/>
              <w:rPr>
                <w:rFonts w:asciiTheme="minorHAnsi" w:hAnsiTheme="minorHAnsi" w:cstheme="minorHAnsi"/>
                <w:sz w:val="22"/>
                <w:szCs w:val="22"/>
              </w:rPr>
            </w:pPr>
            <w:r w:rsidRPr="00674960">
              <w:rPr>
                <w:rFonts w:asciiTheme="minorHAnsi" w:hAnsiTheme="minorHAnsi" w:cstheme="minorHAnsi"/>
                <w:sz w:val="22"/>
                <w:szCs w:val="22"/>
              </w:rPr>
              <w:t>The pump must be fitted with a main battery isolator/switch</w:t>
            </w:r>
            <w:r>
              <w:rPr>
                <w:rFonts w:asciiTheme="minorHAnsi" w:hAnsiTheme="minorHAnsi" w:cstheme="minorHAnsi"/>
                <w:sz w:val="22"/>
                <w:szCs w:val="22"/>
              </w:rPr>
              <w:t>.</w:t>
            </w:r>
          </w:p>
          <w:p w14:paraId="76910869" w14:textId="62AB4B1C" w:rsidR="00F10D45" w:rsidRDefault="00F10D45" w:rsidP="00B015DF">
            <w:pPr>
              <w:pStyle w:val="NoSpacing"/>
              <w:jc w:val="both"/>
              <w:rPr>
                <w:rFonts w:asciiTheme="minorHAnsi" w:hAnsiTheme="minorHAnsi" w:cstheme="minorHAnsi"/>
                <w:sz w:val="22"/>
                <w:szCs w:val="22"/>
              </w:rPr>
            </w:pPr>
          </w:p>
          <w:p w14:paraId="606D5F64" w14:textId="2A868CCA" w:rsidR="00FE014F" w:rsidRDefault="00FE014F" w:rsidP="00B015DF">
            <w:pPr>
              <w:pStyle w:val="NoSpacing"/>
              <w:jc w:val="both"/>
              <w:rPr>
                <w:rFonts w:asciiTheme="minorHAnsi" w:hAnsiTheme="minorHAnsi" w:cstheme="minorHAnsi"/>
                <w:sz w:val="22"/>
                <w:szCs w:val="22"/>
              </w:rPr>
            </w:pPr>
            <w:r>
              <w:rPr>
                <w:rFonts w:asciiTheme="minorHAnsi" w:hAnsiTheme="minorHAnsi" w:cstheme="minorHAnsi"/>
                <w:sz w:val="22"/>
                <w:szCs w:val="22"/>
              </w:rPr>
              <w:t>The pump must be fitted with an OE telematics system to include the following;</w:t>
            </w:r>
          </w:p>
          <w:p w14:paraId="59AA2DFB" w14:textId="72968480" w:rsidR="00F10D45" w:rsidRPr="003D6AF9" w:rsidRDefault="00F10D45" w:rsidP="00B015DF">
            <w:pPr>
              <w:pStyle w:val="NoSpacing"/>
              <w:jc w:val="both"/>
              <w:rPr>
                <w:rFonts w:asciiTheme="minorHAnsi" w:hAnsiTheme="minorHAnsi" w:cstheme="minorHAnsi"/>
                <w:sz w:val="22"/>
                <w:szCs w:val="22"/>
              </w:rPr>
            </w:pPr>
            <w:r w:rsidRPr="003D6AF9">
              <w:rPr>
                <w:rFonts w:asciiTheme="minorHAnsi" w:hAnsiTheme="minorHAnsi" w:cstheme="minorHAnsi"/>
                <w:sz w:val="22"/>
                <w:szCs w:val="22"/>
              </w:rPr>
              <w:t xml:space="preserve">The pump must </w:t>
            </w:r>
            <w:r w:rsidR="0077602D" w:rsidRPr="003D6AF9">
              <w:rPr>
                <w:rFonts w:asciiTheme="minorHAnsi" w:hAnsiTheme="minorHAnsi" w:cstheme="minorHAnsi"/>
                <w:sz w:val="22"/>
                <w:szCs w:val="22"/>
              </w:rPr>
              <w:t xml:space="preserve">have </w:t>
            </w:r>
            <w:r w:rsidRPr="003D6AF9">
              <w:rPr>
                <w:rFonts w:asciiTheme="minorHAnsi" w:hAnsiTheme="minorHAnsi" w:cstheme="minorHAnsi"/>
                <w:sz w:val="22"/>
                <w:szCs w:val="22"/>
              </w:rPr>
              <w:t xml:space="preserve">the </w:t>
            </w:r>
            <w:r w:rsidR="0077602D" w:rsidRPr="003D6AF9">
              <w:rPr>
                <w:rFonts w:asciiTheme="minorHAnsi" w:hAnsiTheme="minorHAnsi" w:cstheme="minorHAnsi"/>
                <w:sz w:val="22"/>
                <w:szCs w:val="22"/>
              </w:rPr>
              <w:t>capability</w:t>
            </w:r>
            <w:r w:rsidRPr="003D6AF9">
              <w:rPr>
                <w:rFonts w:asciiTheme="minorHAnsi" w:hAnsiTheme="minorHAnsi" w:cstheme="minorHAnsi"/>
                <w:sz w:val="22"/>
                <w:szCs w:val="22"/>
              </w:rPr>
              <w:t xml:space="preserve"> to</w:t>
            </w:r>
            <w:r w:rsidR="0077602D" w:rsidRPr="003D6AF9">
              <w:rPr>
                <w:rFonts w:asciiTheme="minorHAnsi" w:hAnsiTheme="minorHAnsi" w:cstheme="minorHAnsi"/>
                <w:sz w:val="22"/>
                <w:szCs w:val="22"/>
              </w:rPr>
              <w:t xml:space="preserve"> be</w:t>
            </w:r>
            <w:r w:rsidRPr="003D6AF9">
              <w:rPr>
                <w:rFonts w:asciiTheme="minorHAnsi" w:hAnsiTheme="minorHAnsi" w:cstheme="minorHAnsi"/>
                <w:sz w:val="22"/>
                <w:szCs w:val="22"/>
              </w:rPr>
              <w:t xml:space="preserve"> </w:t>
            </w:r>
            <w:r w:rsidR="00782CA1" w:rsidRPr="003D6AF9">
              <w:rPr>
                <w:rFonts w:asciiTheme="minorHAnsi" w:hAnsiTheme="minorHAnsi" w:cstheme="minorHAnsi"/>
                <w:b/>
                <w:sz w:val="22"/>
                <w:szCs w:val="22"/>
                <w:u w:val="single"/>
              </w:rPr>
              <w:t>control</w:t>
            </w:r>
            <w:r w:rsidR="0077602D" w:rsidRPr="003D6AF9">
              <w:rPr>
                <w:rFonts w:asciiTheme="minorHAnsi" w:hAnsiTheme="minorHAnsi" w:cstheme="minorHAnsi"/>
                <w:b/>
                <w:sz w:val="22"/>
                <w:szCs w:val="22"/>
                <w:u w:val="single"/>
              </w:rPr>
              <w:t>led</w:t>
            </w:r>
            <w:r w:rsidR="00782CA1" w:rsidRPr="003D6AF9">
              <w:rPr>
                <w:rFonts w:asciiTheme="minorHAnsi" w:hAnsiTheme="minorHAnsi" w:cstheme="minorHAnsi"/>
                <w:b/>
                <w:sz w:val="22"/>
                <w:szCs w:val="22"/>
              </w:rPr>
              <w:t xml:space="preserve"> </w:t>
            </w:r>
            <w:r w:rsidR="00782CA1" w:rsidRPr="003D6AF9">
              <w:rPr>
                <w:rFonts w:asciiTheme="minorHAnsi" w:hAnsiTheme="minorHAnsi" w:cstheme="minorHAnsi"/>
                <w:sz w:val="22"/>
                <w:szCs w:val="22"/>
              </w:rPr>
              <w:t xml:space="preserve">and </w:t>
            </w:r>
            <w:r w:rsidRPr="003D6AF9">
              <w:rPr>
                <w:rFonts w:asciiTheme="minorHAnsi" w:hAnsiTheme="minorHAnsi" w:cstheme="minorHAnsi"/>
                <w:b/>
                <w:sz w:val="22"/>
                <w:szCs w:val="22"/>
                <w:u w:val="single"/>
              </w:rPr>
              <w:t>monitor</w:t>
            </w:r>
            <w:r w:rsidR="0077602D" w:rsidRPr="003D6AF9">
              <w:rPr>
                <w:rFonts w:asciiTheme="minorHAnsi" w:hAnsiTheme="minorHAnsi" w:cstheme="minorHAnsi"/>
                <w:b/>
                <w:sz w:val="22"/>
                <w:szCs w:val="22"/>
                <w:u w:val="single"/>
              </w:rPr>
              <w:t>ed</w:t>
            </w:r>
            <w:r w:rsidRPr="003D6AF9">
              <w:rPr>
                <w:rFonts w:asciiTheme="minorHAnsi" w:hAnsiTheme="minorHAnsi" w:cstheme="minorHAnsi"/>
                <w:sz w:val="22"/>
                <w:szCs w:val="22"/>
              </w:rPr>
              <w:t xml:space="preserve"> remotely. </w:t>
            </w:r>
            <w:r w:rsidR="00782CA1" w:rsidRPr="003D6AF9">
              <w:rPr>
                <w:rFonts w:asciiTheme="minorHAnsi" w:hAnsiTheme="minorHAnsi" w:cstheme="minorHAnsi"/>
                <w:sz w:val="22"/>
                <w:szCs w:val="22"/>
              </w:rPr>
              <w:t xml:space="preserve">The system must monitor and log operational information and store this information on a hosted secure server for a minimum of 5 years. </w:t>
            </w:r>
          </w:p>
          <w:p w14:paraId="122DA97E" w14:textId="7CCBFD95" w:rsidR="006E6055" w:rsidRPr="003D6AF9" w:rsidRDefault="006E6055" w:rsidP="00B015DF">
            <w:pPr>
              <w:pStyle w:val="NoSpacing"/>
              <w:jc w:val="both"/>
              <w:rPr>
                <w:rFonts w:asciiTheme="minorHAnsi" w:hAnsiTheme="minorHAnsi" w:cstheme="minorHAnsi"/>
                <w:sz w:val="22"/>
                <w:szCs w:val="22"/>
              </w:rPr>
            </w:pPr>
          </w:p>
          <w:p w14:paraId="38CC252B" w14:textId="1D1A6147" w:rsidR="006E6055" w:rsidRPr="003D6AF9" w:rsidRDefault="006E6055" w:rsidP="00B015DF">
            <w:pPr>
              <w:pStyle w:val="NoSpacing"/>
              <w:jc w:val="both"/>
              <w:rPr>
                <w:rFonts w:asciiTheme="minorHAnsi" w:hAnsiTheme="minorHAnsi" w:cstheme="minorHAnsi"/>
                <w:sz w:val="22"/>
                <w:szCs w:val="22"/>
              </w:rPr>
            </w:pPr>
            <w:r w:rsidRPr="003D6AF9">
              <w:rPr>
                <w:rFonts w:asciiTheme="minorHAnsi" w:hAnsiTheme="minorHAnsi" w:cstheme="minorHAnsi"/>
                <w:sz w:val="22"/>
                <w:szCs w:val="22"/>
              </w:rPr>
              <w:t>The system must allow the user to set</w:t>
            </w:r>
            <w:r w:rsidR="00F7474B">
              <w:rPr>
                <w:rFonts w:asciiTheme="minorHAnsi" w:hAnsiTheme="minorHAnsi" w:cstheme="minorHAnsi"/>
                <w:sz w:val="22"/>
                <w:szCs w:val="22"/>
              </w:rPr>
              <w:t xml:space="preserve"> </w:t>
            </w:r>
            <w:r w:rsidRPr="003D6AF9">
              <w:rPr>
                <w:rFonts w:asciiTheme="minorHAnsi" w:hAnsiTheme="minorHAnsi" w:cstheme="minorHAnsi"/>
                <w:sz w:val="22"/>
                <w:szCs w:val="22"/>
              </w:rPr>
              <w:t>up alarm notification</w:t>
            </w:r>
            <w:r w:rsidR="00F7474B">
              <w:rPr>
                <w:rFonts w:asciiTheme="minorHAnsi" w:hAnsiTheme="minorHAnsi" w:cstheme="minorHAnsi"/>
                <w:sz w:val="22"/>
                <w:szCs w:val="22"/>
              </w:rPr>
              <w:t>s</w:t>
            </w:r>
            <w:r w:rsidRPr="003D6AF9">
              <w:rPr>
                <w:rFonts w:asciiTheme="minorHAnsi" w:hAnsiTheme="minorHAnsi" w:cstheme="minorHAnsi"/>
                <w:sz w:val="22"/>
                <w:szCs w:val="22"/>
              </w:rPr>
              <w:t xml:space="preserve"> via text or emails. </w:t>
            </w:r>
          </w:p>
          <w:p w14:paraId="68AA6C72" w14:textId="77777777" w:rsidR="001570DA" w:rsidRPr="003D6AF9" w:rsidRDefault="001570DA" w:rsidP="00B015DF">
            <w:pPr>
              <w:pStyle w:val="NoSpacing"/>
              <w:jc w:val="both"/>
              <w:rPr>
                <w:rFonts w:asciiTheme="minorHAnsi" w:hAnsiTheme="minorHAnsi" w:cstheme="minorHAnsi"/>
                <w:sz w:val="22"/>
                <w:szCs w:val="22"/>
              </w:rPr>
            </w:pPr>
          </w:p>
          <w:p w14:paraId="3CD1543F" w14:textId="77777777" w:rsidR="00782CA1" w:rsidRPr="003D6AF9" w:rsidRDefault="00782CA1" w:rsidP="00B015DF">
            <w:pPr>
              <w:pStyle w:val="NoSpacing"/>
              <w:jc w:val="both"/>
              <w:rPr>
                <w:rFonts w:asciiTheme="minorHAnsi" w:hAnsiTheme="minorHAnsi" w:cstheme="minorHAnsi"/>
                <w:sz w:val="22"/>
                <w:szCs w:val="22"/>
              </w:rPr>
            </w:pPr>
            <w:r w:rsidRPr="003D6AF9">
              <w:rPr>
                <w:rFonts w:asciiTheme="minorHAnsi" w:hAnsiTheme="minorHAnsi" w:cstheme="minorHAnsi"/>
                <w:sz w:val="22"/>
                <w:szCs w:val="22"/>
              </w:rPr>
              <w:t>The system must monitor and record the following data:</w:t>
            </w:r>
          </w:p>
          <w:p w14:paraId="282335EA" w14:textId="77777777" w:rsidR="00782CA1" w:rsidRPr="003D6AF9" w:rsidRDefault="00782CA1" w:rsidP="00B015DF">
            <w:pPr>
              <w:pStyle w:val="NoSpacing"/>
              <w:numPr>
                <w:ilvl w:val="0"/>
                <w:numId w:val="10"/>
              </w:numPr>
              <w:jc w:val="both"/>
              <w:rPr>
                <w:rFonts w:asciiTheme="minorHAnsi" w:hAnsiTheme="minorHAnsi" w:cstheme="minorHAnsi"/>
                <w:sz w:val="22"/>
                <w:szCs w:val="22"/>
              </w:rPr>
            </w:pPr>
            <w:r w:rsidRPr="003D6AF9">
              <w:rPr>
                <w:rFonts w:asciiTheme="minorHAnsi" w:hAnsiTheme="minorHAnsi" w:cstheme="minorHAnsi"/>
                <w:sz w:val="22"/>
                <w:szCs w:val="22"/>
              </w:rPr>
              <w:t xml:space="preserve">Geo-location </w:t>
            </w:r>
          </w:p>
          <w:p w14:paraId="0A382D01" w14:textId="7ABCBFC1" w:rsidR="00782CA1" w:rsidRPr="003D6AF9" w:rsidRDefault="00782CA1" w:rsidP="00B015DF">
            <w:pPr>
              <w:pStyle w:val="NoSpacing"/>
              <w:numPr>
                <w:ilvl w:val="0"/>
                <w:numId w:val="10"/>
              </w:numPr>
              <w:jc w:val="both"/>
              <w:rPr>
                <w:rFonts w:asciiTheme="minorHAnsi" w:hAnsiTheme="minorHAnsi" w:cstheme="minorHAnsi"/>
                <w:sz w:val="22"/>
                <w:szCs w:val="22"/>
              </w:rPr>
            </w:pPr>
            <w:r w:rsidRPr="003D6AF9">
              <w:rPr>
                <w:rFonts w:asciiTheme="minorHAnsi" w:hAnsiTheme="minorHAnsi" w:cstheme="minorHAnsi"/>
                <w:sz w:val="22"/>
                <w:szCs w:val="22"/>
              </w:rPr>
              <w:t>Ignition on/off</w:t>
            </w:r>
          </w:p>
          <w:p w14:paraId="6AE31EEE" w14:textId="47DD2744" w:rsidR="00782CA1" w:rsidRPr="003D6AF9" w:rsidRDefault="00782CA1" w:rsidP="00B015DF">
            <w:pPr>
              <w:pStyle w:val="NoSpacing"/>
              <w:numPr>
                <w:ilvl w:val="0"/>
                <w:numId w:val="10"/>
              </w:numPr>
              <w:jc w:val="both"/>
              <w:rPr>
                <w:rFonts w:asciiTheme="minorHAnsi" w:hAnsiTheme="minorHAnsi" w:cstheme="minorHAnsi"/>
                <w:sz w:val="22"/>
                <w:szCs w:val="22"/>
              </w:rPr>
            </w:pPr>
            <w:r w:rsidRPr="003D6AF9">
              <w:rPr>
                <w:rFonts w:asciiTheme="minorHAnsi" w:hAnsiTheme="minorHAnsi" w:cstheme="minorHAnsi"/>
                <w:sz w:val="22"/>
                <w:szCs w:val="22"/>
              </w:rPr>
              <w:t>Outlet pressure</w:t>
            </w:r>
          </w:p>
          <w:p w14:paraId="364C6640" w14:textId="77777777" w:rsidR="00782CA1" w:rsidRPr="003D6AF9" w:rsidRDefault="00782CA1" w:rsidP="00B015DF">
            <w:pPr>
              <w:pStyle w:val="NoSpacing"/>
              <w:numPr>
                <w:ilvl w:val="0"/>
                <w:numId w:val="10"/>
              </w:numPr>
              <w:jc w:val="both"/>
              <w:rPr>
                <w:rFonts w:asciiTheme="minorHAnsi" w:hAnsiTheme="minorHAnsi" w:cstheme="minorHAnsi"/>
                <w:sz w:val="22"/>
                <w:szCs w:val="22"/>
              </w:rPr>
            </w:pPr>
            <w:r w:rsidRPr="003D6AF9">
              <w:rPr>
                <w:rFonts w:asciiTheme="minorHAnsi" w:hAnsiTheme="minorHAnsi" w:cstheme="minorHAnsi"/>
                <w:sz w:val="22"/>
                <w:szCs w:val="22"/>
              </w:rPr>
              <w:t>All available engine data</w:t>
            </w:r>
          </w:p>
          <w:p w14:paraId="6B545F68" w14:textId="77777777" w:rsidR="00782CA1" w:rsidRPr="003D6AF9" w:rsidRDefault="00782CA1" w:rsidP="00B015DF">
            <w:pPr>
              <w:pStyle w:val="NoSpacing"/>
              <w:numPr>
                <w:ilvl w:val="0"/>
                <w:numId w:val="10"/>
              </w:numPr>
              <w:jc w:val="both"/>
              <w:rPr>
                <w:rFonts w:asciiTheme="minorHAnsi" w:hAnsiTheme="minorHAnsi" w:cstheme="minorHAnsi"/>
                <w:sz w:val="22"/>
                <w:szCs w:val="22"/>
              </w:rPr>
            </w:pPr>
            <w:r w:rsidRPr="003D6AF9">
              <w:rPr>
                <w:rFonts w:asciiTheme="minorHAnsi" w:hAnsiTheme="minorHAnsi" w:cstheme="minorHAnsi"/>
                <w:sz w:val="22"/>
                <w:szCs w:val="22"/>
              </w:rPr>
              <w:t xml:space="preserve">Fuel level status </w:t>
            </w:r>
          </w:p>
          <w:p w14:paraId="03159B80" w14:textId="062F0E0E" w:rsidR="00782CA1" w:rsidRDefault="00782CA1" w:rsidP="00B015DF">
            <w:pPr>
              <w:pStyle w:val="NoSpacing"/>
              <w:numPr>
                <w:ilvl w:val="0"/>
                <w:numId w:val="10"/>
              </w:numPr>
              <w:jc w:val="both"/>
              <w:rPr>
                <w:rFonts w:asciiTheme="minorHAnsi" w:hAnsiTheme="minorHAnsi" w:cstheme="minorHAnsi"/>
                <w:sz w:val="22"/>
                <w:szCs w:val="22"/>
              </w:rPr>
            </w:pPr>
            <w:r w:rsidRPr="003D6AF9">
              <w:rPr>
                <w:rFonts w:asciiTheme="minorHAnsi" w:hAnsiTheme="minorHAnsi" w:cstheme="minorHAnsi"/>
                <w:sz w:val="22"/>
                <w:szCs w:val="22"/>
              </w:rPr>
              <w:t xml:space="preserve">Engine speed </w:t>
            </w:r>
          </w:p>
          <w:p w14:paraId="563AE94E" w14:textId="77777777" w:rsidR="00C56099" w:rsidRPr="003D6AF9" w:rsidRDefault="00C56099" w:rsidP="00C56099">
            <w:pPr>
              <w:pStyle w:val="NoSpacing"/>
              <w:ind w:left="720"/>
              <w:jc w:val="both"/>
              <w:rPr>
                <w:rFonts w:asciiTheme="minorHAnsi" w:hAnsiTheme="minorHAnsi" w:cstheme="minorHAnsi"/>
                <w:sz w:val="22"/>
                <w:szCs w:val="22"/>
              </w:rPr>
            </w:pPr>
          </w:p>
          <w:p w14:paraId="1F5D285E" w14:textId="77777777" w:rsidR="00782CA1" w:rsidRPr="003D6AF9" w:rsidRDefault="00782CA1" w:rsidP="00B015DF">
            <w:pPr>
              <w:pStyle w:val="NoSpacing"/>
              <w:jc w:val="both"/>
              <w:rPr>
                <w:rFonts w:asciiTheme="minorHAnsi" w:hAnsiTheme="minorHAnsi" w:cstheme="minorHAnsi"/>
                <w:sz w:val="22"/>
                <w:szCs w:val="22"/>
              </w:rPr>
            </w:pPr>
            <w:r w:rsidRPr="003D6AF9">
              <w:rPr>
                <w:rFonts w:asciiTheme="minorHAnsi" w:hAnsiTheme="minorHAnsi" w:cstheme="minorHAnsi"/>
                <w:sz w:val="22"/>
                <w:szCs w:val="22"/>
              </w:rPr>
              <w:t>The system must allow the user to control the following:</w:t>
            </w:r>
          </w:p>
          <w:p w14:paraId="0B9EC7A4" w14:textId="77777777" w:rsidR="00782CA1" w:rsidRPr="003D6AF9" w:rsidRDefault="00782CA1" w:rsidP="00B015DF">
            <w:pPr>
              <w:pStyle w:val="NoSpacing"/>
              <w:numPr>
                <w:ilvl w:val="0"/>
                <w:numId w:val="11"/>
              </w:numPr>
              <w:jc w:val="both"/>
              <w:rPr>
                <w:rFonts w:asciiTheme="minorHAnsi" w:hAnsiTheme="minorHAnsi" w:cstheme="minorHAnsi"/>
                <w:sz w:val="22"/>
                <w:szCs w:val="22"/>
              </w:rPr>
            </w:pPr>
            <w:r w:rsidRPr="003D6AF9">
              <w:rPr>
                <w:rFonts w:asciiTheme="minorHAnsi" w:hAnsiTheme="minorHAnsi" w:cstheme="minorHAnsi"/>
                <w:sz w:val="22"/>
                <w:szCs w:val="22"/>
              </w:rPr>
              <w:t>Stop/start</w:t>
            </w:r>
          </w:p>
          <w:p w14:paraId="06EC7693" w14:textId="77777777" w:rsidR="00782CA1" w:rsidRPr="003D6AF9" w:rsidRDefault="00782CA1" w:rsidP="00B015DF">
            <w:pPr>
              <w:pStyle w:val="NoSpacing"/>
              <w:numPr>
                <w:ilvl w:val="0"/>
                <w:numId w:val="11"/>
              </w:numPr>
              <w:jc w:val="both"/>
              <w:rPr>
                <w:rFonts w:asciiTheme="minorHAnsi" w:hAnsiTheme="minorHAnsi" w:cstheme="minorHAnsi"/>
                <w:sz w:val="22"/>
                <w:szCs w:val="22"/>
              </w:rPr>
            </w:pPr>
            <w:r w:rsidRPr="003D6AF9">
              <w:rPr>
                <w:rFonts w:asciiTheme="minorHAnsi" w:hAnsiTheme="minorHAnsi" w:cstheme="minorHAnsi"/>
                <w:sz w:val="22"/>
                <w:szCs w:val="22"/>
              </w:rPr>
              <w:t>Change to auto-mode for float control</w:t>
            </w:r>
          </w:p>
          <w:p w14:paraId="463FB7A7" w14:textId="15B26830" w:rsidR="00F7474B" w:rsidRPr="00F7474B" w:rsidRDefault="00782CA1" w:rsidP="00F80120">
            <w:pPr>
              <w:pStyle w:val="NoSpacing"/>
              <w:numPr>
                <w:ilvl w:val="0"/>
                <w:numId w:val="11"/>
              </w:numPr>
              <w:jc w:val="both"/>
              <w:rPr>
                <w:rFonts w:asciiTheme="minorHAnsi" w:hAnsiTheme="minorHAnsi" w:cstheme="minorHAnsi"/>
                <w:sz w:val="22"/>
                <w:szCs w:val="22"/>
              </w:rPr>
            </w:pPr>
            <w:r w:rsidRPr="003D6AF9">
              <w:rPr>
                <w:rFonts w:asciiTheme="minorHAnsi" w:hAnsiTheme="minorHAnsi" w:cstheme="minorHAnsi"/>
                <w:sz w:val="22"/>
                <w:szCs w:val="22"/>
              </w:rPr>
              <w:t xml:space="preserve">Speed control </w:t>
            </w:r>
          </w:p>
        </w:tc>
        <w:tc>
          <w:tcPr>
            <w:tcW w:w="3402" w:type="dxa"/>
          </w:tcPr>
          <w:p w14:paraId="2FB37E1F" w14:textId="77777777" w:rsidR="001570DA" w:rsidRDefault="001570DA" w:rsidP="00B015DF">
            <w:pPr>
              <w:pStyle w:val="NoSpacing"/>
              <w:jc w:val="both"/>
              <w:rPr>
                <w:rFonts w:asciiTheme="minorHAnsi" w:hAnsiTheme="minorHAnsi" w:cstheme="minorHAnsi"/>
                <w:sz w:val="22"/>
                <w:szCs w:val="22"/>
              </w:rPr>
            </w:pPr>
          </w:p>
          <w:p w14:paraId="47A0F1EF" w14:textId="243060D1" w:rsidR="001570DA" w:rsidRDefault="001570DA" w:rsidP="00B015DF">
            <w:pPr>
              <w:pStyle w:val="NoSpacing"/>
              <w:jc w:val="both"/>
              <w:rPr>
                <w:rFonts w:asciiTheme="minorHAnsi" w:hAnsiTheme="minorHAnsi" w:cstheme="minorHAnsi"/>
                <w:sz w:val="22"/>
                <w:szCs w:val="22"/>
              </w:rPr>
            </w:pPr>
            <w:r>
              <w:rPr>
                <w:rFonts w:asciiTheme="minorHAnsi" w:hAnsiTheme="minorHAnsi" w:cstheme="minorHAnsi"/>
                <w:sz w:val="22"/>
                <w:szCs w:val="22"/>
              </w:rPr>
              <w:t>Confirm:</w:t>
            </w:r>
          </w:p>
          <w:p w14:paraId="13A22333" w14:textId="77777777" w:rsidR="00674960" w:rsidRDefault="00674960" w:rsidP="00B015DF">
            <w:pPr>
              <w:pStyle w:val="NoSpacing"/>
              <w:jc w:val="both"/>
              <w:rPr>
                <w:rFonts w:asciiTheme="minorHAnsi" w:hAnsiTheme="minorHAnsi" w:cstheme="minorHAnsi"/>
                <w:sz w:val="22"/>
                <w:szCs w:val="22"/>
              </w:rPr>
            </w:pPr>
          </w:p>
          <w:p w14:paraId="2B74BAF4" w14:textId="24B80F63" w:rsidR="00674960" w:rsidRDefault="00674960" w:rsidP="00B015DF">
            <w:pPr>
              <w:pStyle w:val="NoSpacing"/>
              <w:jc w:val="both"/>
              <w:rPr>
                <w:rFonts w:asciiTheme="minorHAnsi" w:hAnsiTheme="minorHAnsi" w:cstheme="minorHAnsi"/>
                <w:sz w:val="22"/>
                <w:szCs w:val="22"/>
              </w:rPr>
            </w:pPr>
            <w:r>
              <w:rPr>
                <w:rFonts w:asciiTheme="minorHAnsi" w:hAnsiTheme="minorHAnsi" w:cstheme="minorHAnsi"/>
                <w:sz w:val="22"/>
                <w:szCs w:val="22"/>
              </w:rPr>
              <w:t>Confirm</w:t>
            </w:r>
            <w:r w:rsidR="00FC136C">
              <w:rPr>
                <w:rFonts w:asciiTheme="minorHAnsi" w:hAnsiTheme="minorHAnsi" w:cstheme="minorHAnsi"/>
                <w:sz w:val="22"/>
                <w:szCs w:val="22"/>
              </w:rPr>
              <w:t xml:space="preserve"> all equipment</w:t>
            </w:r>
            <w:r>
              <w:rPr>
                <w:rFonts w:asciiTheme="minorHAnsi" w:hAnsiTheme="minorHAnsi" w:cstheme="minorHAnsi"/>
                <w:sz w:val="22"/>
                <w:szCs w:val="22"/>
              </w:rPr>
              <w:t>:</w:t>
            </w:r>
          </w:p>
          <w:p w14:paraId="7874CE62" w14:textId="77777777" w:rsidR="00F10D45" w:rsidRDefault="00F10D45" w:rsidP="00B015DF">
            <w:pPr>
              <w:pStyle w:val="NoSpacing"/>
              <w:jc w:val="both"/>
              <w:rPr>
                <w:rFonts w:asciiTheme="minorHAnsi" w:hAnsiTheme="minorHAnsi" w:cstheme="minorHAnsi"/>
                <w:sz w:val="22"/>
                <w:szCs w:val="22"/>
              </w:rPr>
            </w:pPr>
          </w:p>
          <w:p w14:paraId="1336739E" w14:textId="77777777" w:rsidR="00F10D45" w:rsidRDefault="00F10D45" w:rsidP="00B015DF">
            <w:pPr>
              <w:pStyle w:val="NoSpacing"/>
              <w:jc w:val="both"/>
              <w:rPr>
                <w:rFonts w:asciiTheme="minorHAnsi" w:hAnsiTheme="minorHAnsi" w:cstheme="minorHAnsi"/>
                <w:sz w:val="22"/>
                <w:szCs w:val="22"/>
              </w:rPr>
            </w:pPr>
          </w:p>
          <w:p w14:paraId="3A90F131" w14:textId="341E8DE6" w:rsidR="00674960" w:rsidRDefault="00674960" w:rsidP="00B015DF">
            <w:pPr>
              <w:pStyle w:val="NoSpacing"/>
              <w:jc w:val="both"/>
              <w:rPr>
                <w:rFonts w:asciiTheme="minorHAnsi" w:hAnsiTheme="minorHAnsi" w:cstheme="minorHAnsi"/>
                <w:sz w:val="22"/>
                <w:szCs w:val="22"/>
              </w:rPr>
            </w:pPr>
            <w:r>
              <w:rPr>
                <w:rFonts w:asciiTheme="minorHAnsi" w:hAnsiTheme="minorHAnsi" w:cstheme="minorHAnsi"/>
                <w:sz w:val="22"/>
                <w:szCs w:val="22"/>
              </w:rPr>
              <w:t>Confirm:</w:t>
            </w:r>
          </w:p>
          <w:p w14:paraId="3EDCFB58" w14:textId="211290DE" w:rsidR="00674960" w:rsidRDefault="00674960" w:rsidP="00B015DF">
            <w:pPr>
              <w:pStyle w:val="NoSpacing"/>
              <w:jc w:val="both"/>
              <w:rPr>
                <w:rFonts w:asciiTheme="minorHAnsi" w:hAnsiTheme="minorHAnsi" w:cstheme="minorHAnsi"/>
                <w:sz w:val="22"/>
                <w:szCs w:val="22"/>
              </w:rPr>
            </w:pPr>
          </w:p>
          <w:p w14:paraId="604C554F" w14:textId="77777777" w:rsidR="00AD7EB8" w:rsidRDefault="00AD7EB8" w:rsidP="00B015DF">
            <w:pPr>
              <w:pStyle w:val="NoSpacing"/>
              <w:jc w:val="both"/>
              <w:rPr>
                <w:rFonts w:asciiTheme="minorHAnsi" w:hAnsiTheme="minorHAnsi" w:cstheme="minorHAnsi"/>
                <w:sz w:val="22"/>
                <w:szCs w:val="22"/>
              </w:rPr>
            </w:pPr>
          </w:p>
          <w:p w14:paraId="68C6DAB4" w14:textId="77777777" w:rsidR="00F7474B" w:rsidRDefault="00F7474B" w:rsidP="00B015DF">
            <w:pPr>
              <w:pStyle w:val="NoSpacing"/>
              <w:jc w:val="both"/>
              <w:rPr>
                <w:rFonts w:asciiTheme="minorHAnsi" w:hAnsiTheme="minorHAnsi" w:cstheme="minorHAnsi"/>
                <w:sz w:val="22"/>
                <w:szCs w:val="22"/>
              </w:rPr>
            </w:pPr>
          </w:p>
          <w:p w14:paraId="60BF9B91" w14:textId="374EE57E" w:rsidR="00674960" w:rsidRDefault="00674960" w:rsidP="00B015DF">
            <w:pPr>
              <w:pStyle w:val="NoSpacing"/>
              <w:jc w:val="both"/>
              <w:rPr>
                <w:rFonts w:asciiTheme="minorHAnsi" w:hAnsiTheme="minorHAnsi" w:cstheme="minorHAnsi"/>
                <w:sz w:val="22"/>
                <w:szCs w:val="22"/>
              </w:rPr>
            </w:pPr>
            <w:r>
              <w:rPr>
                <w:rFonts w:asciiTheme="minorHAnsi" w:hAnsiTheme="minorHAnsi" w:cstheme="minorHAnsi"/>
                <w:sz w:val="22"/>
                <w:szCs w:val="22"/>
              </w:rPr>
              <w:t>Confirm:</w:t>
            </w:r>
          </w:p>
          <w:p w14:paraId="2CB86BE6" w14:textId="77777777" w:rsidR="00782CA1" w:rsidRDefault="00782CA1" w:rsidP="00B015DF">
            <w:pPr>
              <w:pStyle w:val="NoSpacing"/>
              <w:jc w:val="both"/>
              <w:rPr>
                <w:rFonts w:asciiTheme="minorHAnsi" w:hAnsiTheme="minorHAnsi" w:cstheme="minorHAnsi"/>
                <w:sz w:val="22"/>
                <w:szCs w:val="22"/>
              </w:rPr>
            </w:pPr>
          </w:p>
          <w:p w14:paraId="5F761642" w14:textId="77777777" w:rsidR="00782CA1" w:rsidRDefault="00782CA1" w:rsidP="00B015DF">
            <w:pPr>
              <w:pStyle w:val="NoSpacing"/>
              <w:jc w:val="both"/>
              <w:rPr>
                <w:rFonts w:asciiTheme="minorHAnsi" w:hAnsiTheme="minorHAnsi" w:cstheme="minorHAnsi"/>
                <w:sz w:val="22"/>
                <w:szCs w:val="22"/>
              </w:rPr>
            </w:pPr>
            <w:r>
              <w:rPr>
                <w:rFonts w:asciiTheme="minorHAnsi" w:hAnsiTheme="minorHAnsi" w:cstheme="minorHAnsi"/>
                <w:sz w:val="22"/>
                <w:szCs w:val="22"/>
              </w:rPr>
              <w:t>Confirm:</w:t>
            </w:r>
          </w:p>
          <w:p w14:paraId="5F04AC00" w14:textId="1F8B2A89" w:rsidR="00782CA1" w:rsidRDefault="00782CA1" w:rsidP="00B015DF">
            <w:pPr>
              <w:pStyle w:val="NoSpacing"/>
              <w:jc w:val="both"/>
              <w:rPr>
                <w:rFonts w:asciiTheme="minorHAnsi" w:hAnsiTheme="minorHAnsi" w:cstheme="minorHAnsi"/>
                <w:sz w:val="22"/>
                <w:szCs w:val="22"/>
              </w:rPr>
            </w:pPr>
          </w:p>
          <w:p w14:paraId="04DCAB15" w14:textId="03419AC2" w:rsidR="006E6055" w:rsidRDefault="006E6055" w:rsidP="00B015DF">
            <w:pPr>
              <w:pStyle w:val="NoSpacing"/>
              <w:jc w:val="both"/>
              <w:rPr>
                <w:rFonts w:asciiTheme="minorHAnsi" w:hAnsiTheme="minorHAnsi" w:cstheme="minorHAnsi"/>
                <w:sz w:val="22"/>
                <w:szCs w:val="22"/>
              </w:rPr>
            </w:pPr>
            <w:r>
              <w:rPr>
                <w:rFonts w:asciiTheme="minorHAnsi" w:hAnsiTheme="minorHAnsi" w:cstheme="minorHAnsi"/>
                <w:sz w:val="22"/>
                <w:szCs w:val="22"/>
              </w:rPr>
              <w:t>Confirm:</w:t>
            </w:r>
          </w:p>
          <w:p w14:paraId="1992B7DC" w14:textId="77777777" w:rsidR="00AD7EB8" w:rsidRDefault="00AD7EB8" w:rsidP="00B015DF">
            <w:pPr>
              <w:pStyle w:val="NoSpacing"/>
              <w:jc w:val="both"/>
              <w:rPr>
                <w:rFonts w:asciiTheme="minorHAnsi" w:hAnsiTheme="minorHAnsi" w:cstheme="minorHAnsi"/>
                <w:sz w:val="22"/>
                <w:szCs w:val="22"/>
              </w:rPr>
            </w:pPr>
          </w:p>
          <w:p w14:paraId="32EB8B80" w14:textId="77777777" w:rsidR="00AD7EB8" w:rsidRDefault="00AD7EB8" w:rsidP="00B015DF">
            <w:pPr>
              <w:pStyle w:val="NoSpacing"/>
              <w:jc w:val="both"/>
              <w:rPr>
                <w:rFonts w:asciiTheme="minorHAnsi" w:hAnsiTheme="minorHAnsi" w:cstheme="minorHAnsi"/>
                <w:sz w:val="22"/>
                <w:szCs w:val="22"/>
              </w:rPr>
            </w:pPr>
          </w:p>
          <w:p w14:paraId="4AD2796B" w14:textId="77777777" w:rsidR="00AD7EB8" w:rsidRDefault="00AD7EB8" w:rsidP="00B015DF">
            <w:pPr>
              <w:pStyle w:val="NoSpacing"/>
              <w:jc w:val="both"/>
              <w:rPr>
                <w:rFonts w:asciiTheme="minorHAnsi" w:hAnsiTheme="minorHAnsi" w:cstheme="minorHAnsi"/>
                <w:sz w:val="22"/>
                <w:szCs w:val="22"/>
              </w:rPr>
            </w:pPr>
          </w:p>
          <w:p w14:paraId="5A6047F2" w14:textId="77777777" w:rsidR="00C56099" w:rsidRDefault="00C56099" w:rsidP="00B015DF">
            <w:pPr>
              <w:pStyle w:val="NoSpacing"/>
              <w:jc w:val="both"/>
              <w:rPr>
                <w:rFonts w:asciiTheme="minorHAnsi" w:hAnsiTheme="minorHAnsi" w:cstheme="minorHAnsi"/>
                <w:sz w:val="22"/>
                <w:szCs w:val="22"/>
              </w:rPr>
            </w:pPr>
          </w:p>
          <w:p w14:paraId="49DEDF73" w14:textId="77777777" w:rsidR="00C56099" w:rsidRDefault="00C56099" w:rsidP="00B015DF">
            <w:pPr>
              <w:pStyle w:val="NoSpacing"/>
              <w:jc w:val="both"/>
              <w:rPr>
                <w:rFonts w:asciiTheme="minorHAnsi" w:hAnsiTheme="minorHAnsi" w:cstheme="minorHAnsi"/>
                <w:sz w:val="22"/>
                <w:szCs w:val="22"/>
              </w:rPr>
            </w:pPr>
          </w:p>
          <w:p w14:paraId="1B293D9B" w14:textId="3AB4EC6D" w:rsidR="00AD7EB8" w:rsidRDefault="00AD7EB8" w:rsidP="00B015DF">
            <w:pPr>
              <w:pStyle w:val="NoSpacing"/>
              <w:jc w:val="both"/>
              <w:rPr>
                <w:rFonts w:asciiTheme="minorHAnsi" w:hAnsiTheme="minorHAnsi" w:cstheme="minorHAnsi"/>
                <w:sz w:val="22"/>
                <w:szCs w:val="22"/>
              </w:rPr>
            </w:pPr>
            <w:r>
              <w:rPr>
                <w:rFonts w:asciiTheme="minorHAnsi" w:hAnsiTheme="minorHAnsi" w:cstheme="minorHAnsi"/>
                <w:sz w:val="22"/>
                <w:szCs w:val="22"/>
              </w:rPr>
              <w:t>Confirm:</w:t>
            </w:r>
          </w:p>
          <w:p w14:paraId="70574FA2" w14:textId="77777777" w:rsidR="006E6055" w:rsidRDefault="006E6055" w:rsidP="00B015DF">
            <w:pPr>
              <w:pStyle w:val="NoSpacing"/>
              <w:jc w:val="both"/>
              <w:rPr>
                <w:rFonts w:asciiTheme="minorHAnsi" w:hAnsiTheme="minorHAnsi" w:cstheme="minorHAnsi"/>
                <w:sz w:val="22"/>
                <w:szCs w:val="22"/>
              </w:rPr>
            </w:pPr>
          </w:p>
          <w:p w14:paraId="16A86F04" w14:textId="77777777" w:rsidR="006E6055" w:rsidRDefault="006E6055" w:rsidP="00B015DF">
            <w:pPr>
              <w:pStyle w:val="NoSpacing"/>
              <w:jc w:val="both"/>
              <w:rPr>
                <w:rFonts w:asciiTheme="minorHAnsi" w:hAnsiTheme="minorHAnsi" w:cstheme="minorHAnsi"/>
                <w:sz w:val="22"/>
                <w:szCs w:val="22"/>
              </w:rPr>
            </w:pPr>
          </w:p>
          <w:p w14:paraId="7EC2238C" w14:textId="5938D768" w:rsidR="00782CA1" w:rsidRDefault="00782CA1" w:rsidP="00B015DF">
            <w:pPr>
              <w:pStyle w:val="NoSpacing"/>
              <w:jc w:val="both"/>
              <w:rPr>
                <w:rFonts w:asciiTheme="minorHAnsi" w:hAnsiTheme="minorHAnsi" w:cstheme="minorHAnsi"/>
                <w:sz w:val="22"/>
                <w:szCs w:val="22"/>
              </w:rPr>
            </w:pPr>
            <w:r>
              <w:rPr>
                <w:rFonts w:asciiTheme="minorHAnsi" w:hAnsiTheme="minorHAnsi" w:cstheme="minorHAnsi"/>
                <w:sz w:val="22"/>
                <w:szCs w:val="22"/>
              </w:rPr>
              <w:t>Confirm All:</w:t>
            </w:r>
          </w:p>
          <w:p w14:paraId="0549E425" w14:textId="3DE585A1" w:rsidR="00782CA1" w:rsidRDefault="00782CA1" w:rsidP="00B015DF">
            <w:pPr>
              <w:pStyle w:val="NoSpacing"/>
              <w:jc w:val="both"/>
              <w:rPr>
                <w:rFonts w:asciiTheme="minorHAnsi" w:hAnsiTheme="minorHAnsi" w:cstheme="minorHAnsi"/>
                <w:sz w:val="22"/>
                <w:szCs w:val="22"/>
              </w:rPr>
            </w:pPr>
          </w:p>
          <w:p w14:paraId="29444602" w14:textId="77777777" w:rsidR="006E6055" w:rsidRDefault="006E6055" w:rsidP="00B015DF">
            <w:pPr>
              <w:pStyle w:val="NoSpacing"/>
              <w:jc w:val="both"/>
              <w:rPr>
                <w:rFonts w:asciiTheme="minorHAnsi" w:hAnsiTheme="minorHAnsi" w:cstheme="minorHAnsi"/>
                <w:sz w:val="22"/>
                <w:szCs w:val="22"/>
              </w:rPr>
            </w:pPr>
          </w:p>
          <w:p w14:paraId="3BA32906" w14:textId="77777777" w:rsidR="00782CA1" w:rsidRDefault="00782CA1" w:rsidP="00B015DF">
            <w:pPr>
              <w:pStyle w:val="NoSpacing"/>
              <w:jc w:val="both"/>
              <w:rPr>
                <w:rFonts w:asciiTheme="minorHAnsi" w:hAnsiTheme="minorHAnsi" w:cstheme="minorHAnsi"/>
                <w:sz w:val="22"/>
                <w:szCs w:val="22"/>
              </w:rPr>
            </w:pPr>
          </w:p>
          <w:p w14:paraId="5DB75C42" w14:textId="77777777" w:rsidR="00782CA1" w:rsidRDefault="00782CA1" w:rsidP="00B015DF">
            <w:pPr>
              <w:pStyle w:val="NoSpacing"/>
              <w:jc w:val="both"/>
              <w:rPr>
                <w:rFonts w:asciiTheme="minorHAnsi" w:hAnsiTheme="minorHAnsi" w:cstheme="minorHAnsi"/>
                <w:sz w:val="22"/>
                <w:szCs w:val="22"/>
              </w:rPr>
            </w:pPr>
          </w:p>
          <w:p w14:paraId="6BD2EEEA" w14:textId="77777777" w:rsidR="00782CA1" w:rsidRDefault="00782CA1" w:rsidP="00B015DF">
            <w:pPr>
              <w:pStyle w:val="NoSpacing"/>
              <w:jc w:val="both"/>
              <w:rPr>
                <w:rFonts w:asciiTheme="minorHAnsi" w:hAnsiTheme="minorHAnsi" w:cstheme="minorHAnsi"/>
                <w:sz w:val="22"/>
                <w:szCs w:val="22"/>
              </w:rPr>
            </w:pPr>
          </w:p>
          <w:p w14:paraId="11C8BB5A" w14:textId="77777777" w:rsidR="00782CA1" w:rsidRDefault="00782CA1" w:rsidP="00B015DF">
            <w:pPr>
              <w:pStyle w:val="NoSpacing"/>
              <w:jc w:val="both"/>
              <w:rPr>
                <w:rFonts w:asciiTheme="minorHAnsi" w:hAnsiTheme="minorHAnsi" w:cstheme="minorHAnsi"/>
                <w:sz w:val="22"/>
                <w:szCs w:val="22"/>
              </w:rPr>
            </w:pPr>
          </w:p>
          <w:p w14:paraId="7214F9E5" w14:textId="77777777" w:rsidR="00C56099" w:rsidRDefault="00C56099" w:rsidP="00B015DF">
            <w:pPr>
              <w:pStyle w:val="NoSpacing"/>
              <w:jc w:val="both"/>
              <w:rPr>
                <w:rFonts w:asciiTheme="minorHAnsi" w:hAnsiTheme="minorHAnsi" w:cstheme="minorHAnsi"/>
                <w:sz w:val="22"/>
                <w:szCs w:val="22"/>
              </w:rPr>
            </w:pPr>
          </w:p>
          <w:p w14:paraId="15AC4E10" w14:textId="261AED79" w:rsidR="00782CA1" w:rsidRDefault="00782CA1" w:rsidP="00B015DF">
            <w:pPr>
              <w:pStyle w:val="NoSpacing"/>
              <w:jc w:val="both"/>
              <w:rPr>
                <w:rFonts w:asciiTheme="minorHAnsi" w:hAnsiTheme="minorHAnsi" w:cstheme="minorHAnsi"/>
                <w:sz w:val="22"/>
                <w:szCs w:val="22"/>
              </w:rPr>
            </w:pPr>
            <w:r>
              <w:rPr>
                <w:rFonts w:asciiTheme="minorHAnsi" w:hAnsiTheme="minorHAnsi" w:cstheme="minorHAnsi"/>
                <w:sz w:val="22"/>
                <w:szCs w:val="22"/>
              </w:rPr>
              <w:t>Confirm All:</w:t>
            </w:r>
          </w:p>
          <w:p w14:paraId="3B47B704" w14:textId="77777777" w:rsidR="00782CA1" w:rsidRDefault="00782CA1" w:rsidP="00B015DF">
            <w:pPr>
              <w:pStyle w:val="NoSpacing"/>
              <w:jc w:val="both"/>
              <w:rPr>
                <w:rFonts w:asciiTheme="minorHAnsi" w:hAnsiTheme="minorHAnsi" w:cstheme="minorHAnsi"/>
                <w:sz w:val="22"/>
                <w:szCs w:val="22"/>
              </w:rPr>
            </w:pPr>
          </w:p>
          <w:p w14:paraId="7196A606" w14:textId="77777777" w:rsidR="006E6055" w:rsidRDefault="006E6055" w:rsidP="00B015DF">
            <w:pPr>
              <w:pStyle w:val="NoSpacing"/>
              <w:jc w:val="both"/>
              <w:rPr>
                <w:rFonts w:asciiTheme="minorHAnsi" w:hAnsiTheme="minorHAnsi" w:cstheme="minorHAnsi"/>
                <w:sz w:val="22"/>
                <w:szCs w:val="22"/>
              </w:rPr>
            </w:pPr>
          </w:p>
          <w:p w14:paraId="1575682C" w14:textId="72882FE3" w:rsidR="006E6055" w:rsidRPr="00C72D5E" w:rsidRDefault="006E6055" w:rsidP="00B015DF">
            <w:pPr>
              <w:pStyle w:val="NoSpacing"/>
              <w:jc w:val="both"/>
              <w:rPr>
                <w:rFonts w:asciiTheme="minorHAnsi" w:hAnsiTheme="minorHAnsi" w:cstheme="minorHAnsi"/>
                <w:sz w:val="22"/>
                <w:szCs w:val="22"/>
              </w:rPr>
            </w:pPr>
          </w:p>
        </w:tc>
        <w:tc>
          <w:tcPr>
            <w:tcW w:w="3685" w:type="dxa"/>
          </w:tcPr>
          <w:p w14:paraId="6073F38C" w14:textId="6971626E" w:rsidR="001570DA" w:rsidRDefault="001570DA" w:rsidP="00B015DF">
            <w:pPr>
              <w:pStyle w:val="NoSpacing"/>
              <w:jc w:val="both"/>
              <w:rPr>
                <w:rFonts w:asciiTheme="minorHAnsi" w:hAnsiTheme="minorHAnsi" w:cstheme="minorHAnsi"/>
                <w:sz w:val="22"/>
                <w:szCs w:val="22"/>
              </w:rPr>
            </w:pPr>
          </w:p>
          <w:p w14:paraId="237658DC" w14:textId="77777777" w:rsidR="00711519" w:rsidRDefault="00711519" w:rsidP="00B015DF">
            <w:pPr>
              <w:pStyle w:val="NoSpacing"/>
              <w:jc w:val="both"/>
              <w:rPr>
                <w:rFonts w:asciiTheme="minorHAnsi" w:hAnsiTheme="minorHAnsi" w:cstheme="minorHAnsi"/>
                <w:sz w:val="22"/>
                <w:szCs w:val="22"/>
              </w:rPr>
            </w:pPr>
          </w:p>
          <w:p w14:paraId="219C2A5B" w14:textId="77777777" w:rsidR="00711519" w:rsidRDefault="00711519" w:rsidP="00B015DF">
            <w:pPr>
              <w:pStyle w:val="NoSpacing"/>
              <w:jc w:val="both"/>
              <w:rPr>
                <w:rFonts w:asciiTheme="minorHAnsi" w:hAnsiTheme="minorHAnsi" w:cstheme="minorHAnsi"/>
                <w:sz w:val="22"/>
                <w:szCs w:val="22"/>
              </w:rPr>
            </w:pPr>
          </w:p>
          <w:p w14:paraId="542A260B" w14:textId="3151E48C" w:rsidR="008B79BC" w:rsidRPr="00C72D5E" w:rsidRDefault="008B79BC" w:rsidP="00B015DF">
            <w:pPr>
              <w:pStyle w:val="NoSpacing"/>
              <w:jc w:val="both"/>
              <w:rPr>
                <w:rFonts w:asciiTheme="minorHAnsi" w:hAnsiTheme="minorHAnsi" w:cstheme="minorHAnsi"/>
                <w:sz w:val="22"/>
                <w:szCs w:val="22"/>
              </w:rPr>
            </w:pPr>
          </w:p>
        </w:tc>
        <w:tc>
          <w:tcPr>
            <w:tcW w:w="1218" w:type="dxa"/>
          </w:tcPr>
          <w:p w14:paraId="70024777" w14:textId="77777777" w:rsidR="001570DA" w:rsidRPr="00C72D5E" w:rsidRDefault="001570DA" w:rsidP="00B015DF">
            <w:pPr>
              <w:pStyle w:val="NoSpacing"/>
              <w:jc w:val="both"/>
              <w:rPr>
                <w:rFonts w:asciiTheme="minorHAnsi" w:hAnsiTheme="minorHAnsi" w:cstheme="minorHAnsi"/>
                <w:sz w:val="22"/>
                <w:szCs w:val="22"/>
              </w:rPr>
            </w:pPr>
          </w:p>
        </w:tc>
      </w:tr>
      <w:tr w:rsidR="001570DA" w:rsidRPr="00C72D5E" w14:paraId="1D559220" w14:textId="77777777" w:rsidTr="002B4FEC">
        <w:tc>
          <w:tcPr>
            <w:tcW w:w="7083" w:type="dxa"/>
          </w:tcPr>
          <w:p w14:paraId="3717C9E1" w14:textId="7DBA9D04" w:rsidR="001570DA" w:rsidRDefault="00583921" w:rsidP="00B015DF">
            <w:pPr>
              <w:pStyle w:val="NoSpacing"/>
              <w:numPr>
                <w:ilvl w:val="0"/>
                <w:numId w:val="7"/>
              </w:numPr>
              <w:jc w:val="both"/>
              <w:rPr>
                <w:rFonts w:asciiTheme="minorHAnsi" w:hAnsiTheme="minorHAnsi" w:cstheme="minorHAnsi"/>
                <w:b/>
                <w:bCs/>
                <w:sz w:val="22"/>
                <w:szCs w:val="22"/>
                <w:u w:val="single"/>
              </w:rPr>
            </w:pPr>
            <w:r>
              <w:rPr>
                <w:rFonts w:asciiTheme="minorHAnsi" w:hAnsiTheme="minorHAnsi" w:cstheme="minorHAnsi"/>
                <w:b/>
                <w:bCs/>
                <w:sz w:val="22"/>
                <w:szCs w:val="22"/>
                <w:u w:val="single"/>
              </w:rPr>
              <w:lastRenderedPageBreak/>
              <w:t>Level Switching</w:t>
            </w:r>
            <w:r w:rsidR="001570DA">
              <w:rPr>
                <w:rFonts w:asciiTheme="minorHAnsi" w:hAnsiTheme="minorHAnsi" w:cstheme="minorHAnsi"/>
                <w:b/>
                <w:bCs/>
                <w:sz w:val="22"/>
                <w:szCs w:val="22"/>
                <w:u w:val="single"/>
              </w:rPr>
              <w:t>:</w:t>
            </w:r>
          </w:p>
          <w:p w14:paraId="233D9219" w14:textId="4B967ADA" w:rsidR="001570DA" w:rsidRDefault="00583921" w:rsidP="00B015DF">
            <w:pPr>
              <w:pStyle w:val="NoSpacing"/>
              <w:jc w:val="both"/>
              <w:rPr>
                <w:rFonts w:asciiTheme="minorHAnsi" w:hAnsiTheme="minorHAnsi" w:cstheme="minorHAnsi"/>
                <w:sz w:val="22"/>
                <w:szCs w:val="22"/>
              </w:rPr>
            </w:pPr>
            <w:r w:rsidRPr="00583921">
              <w:rPr>
                <w:rFonts w:asciiTheme="minorHAnsi" w:hAnsiTheme="minorHAnsi" w:cstheme="minorHAnsi"/>
                <w:sz w:val="22"/>
                <w:szCs w:val="22"/>
              </w:rPr>
              <w:t>The pump must be fitted with automatic level switching (The engine must start and stop automatically as required) and provided with suitable level probes for the purpose</w:t>
            </w:r>
            <w:r>
              <w:rPr>
                <w:rFonts w:asciiTheme="minorHAnsi" w:hAnsiTheme="minorHAnsi" w:cstheme="minorHAnsi"/>
                <w:sz w:val="22"/>
                <w:szCs w:val="22"/>
              </w:rPr>
              <w:t>.</w:t>
            </w:r>
          </w:p>
          <w:p w14:paraId="70606DDF" w14:textId="6EE066BF" w:rsidR="00AD7EB8" w:rsidRPr="00C72D5E" w:rsidRDefault="00AD7EB8" w:rsidP="00B015DF">
            <w:pPr>
              <w:pStyle w:val="NoSpacing"/>
              <w:jc w:val="both"/>
              <w:rPr>
                <w:rFonts w:asciiTheme="minorHAnsi" w:hAnsiTheme="minorHAnsi" w:cstheme="minorHAnsi"/>
                <w:sz w:val="22"/>
                <w:szCs w:val="22"/>
              </w:rPr>
            </w:pPr>
          </w:p>
        </w:tc>
        <w:tc>
          <w:tcPr>
            <w:tcW w:w="3402" w:type="dxa"/>
          </w:tcPr>
          <w:p w14:paraId="0C1A7F42" w14:textId="77777777" w:rsidR="001570DA" w:rsidRDefault="001570DA" w:rsidP="00B015DF">
            <w:pPr>
              <w:pStyle w:val="NoSpacing"/>
              <w:jc w:val="both"/>
              <w:rPr>
                <w:rFonts w:asciiTheme="minorHAnsi" w:hAnsiTheme="minorHAnsi" w:cstheme="minorHAnsi"/>
                <w:sz w:val="22"/>
                <w:szCs w:val="22"/>
              </w:rPr>
            </w:pPr>
          </w:p>
          <w:p w14:paraId="3E63F83A" w14:textId="46924C50" w:rsidR="001570DA" w:rsidRPr="00C72D5E" w:rsidRDefault="001570DA" w:rsidP="00B015DF">
            <w:pPr>
              <w:pStyle w:val="NoSpacing"/>
              <w:jc w:val="both"/>
              <w:rPr>
                <w:rFonts w:asciiTheme="minorHAnsi" w:hAnsiTheme="minorHAnsi" w:cstheme="minorHAnsi"/>
                <w:sz w:val="22"/>
                <w:szCs w:val="22"/>
              </w:rPr>
            </w:pPr>
            <w:r>
              <w:rPr>
                <w:rFonts w:asciiTheme="minorHAnsi" w:hAnsiTheme="minorHAnsi" w:cstheme="minorHAnsi"/>
                <w:sz w:val="22"/>
                <w:szCs w:val="22"/>
              </w:rPr>
              <w:t>Confirm:</w:t>
            </w:r>
          </w:p>
        </w:tc>
        <w:tc>
          <w:tcPr>
            <w:tcW w:w="3685" w:type="dxa"/>
          </w:tcPr>
          <w:p w14:paraId="1C36986C" w14:textId="75866616" w:rsidR="001570DA" w:rsidRPr="00C72D5E" w:rsidRDefault="001570DA" w:rsidP="00B015DF">
            <w:pPr>
              <w:pStyle w:val="NoSpacing"/>
              <w:jc w:val="both"/>
              <w:rPr>
                <w:rFonts w:asciiTheme="minorHAnsi" w:hAnsiTheme="minorHAnsi" w:cstheme="minorHAnsi"/>
                <w:sz w:val="22"/>
                <w:szCs w:val="22"/>
              </w:rPr>
            </w:pPr>
          </w:p>
        </w:tc>
        <w:tc>
          <w:tcPr>
            <w:tcW w:w="1218" w:type="dxa"/>
          </w:tcPr>
          <w:p w14:paraId="7582286B" w14:textId="77777777" w:rsidR="001570DA" w:rsidRPr="00C72D5E" w:rsidRDefault="001570DA" w:rsidP="00B015DF">
            <w:pPr>
              <w:pStyle w:val="NoSpacing"/>
              <w:jc w:val="both"/>
              <w:rPr>
                <w:rFonts w:asciiTheme="minorHAnsi" w:hAnsiTheme="minorHAnsi" w:cstheme="minorHAnsi"/>
                <w:sz w:val="22"/>
                <w:szCs w:val="22"/>
              </w:rPr>
            </w:pPr>
          </w:p>
        </w:tc>
      </w:tr>
      <w:tr w:rsidR="001570DA" w:rsidRPr="00C72D5E" w14:paraId="71A1122B" w14:textId="77777777" w:rsidTr="002B4FEC">
        <w:tc>
          <w:tcPr>
            <w:tcW w:w="7083" w:type="dxa"/>
          </w:tcPr>
          <w:p w14:paraId="5C1FB7F9" w14:textId="752750F5" w:rsidR="001570DA" w:rsidRDefault="00583921" w:rsidP="00B015DF">
            <w:pPr>
              <w:pStyle w:val="NoSpacing"/>
              <w:numPr>
                <w:ilvl w:val="0"/>
                <w:numId w:val="7"/>
              </w:numPr>
              <w:jc w:val="both"/>
              <w:rPr>
                <w:rFonts w:asciiTheme="minorHAnsi" w:hAnsiTheme="minorHAnsi" w:cstheme="minorHAnsi"/>
                <w:b/>
                <w:bCs/>
                <w:sz w:val="22"/>
                <w:szCs w:val="22"/>
                <w:u w:val="single"/>
              </w:rPr>
            </w:pPr>
            <w:r>
              <w:rPr>
                <w:rFonts w:asciiTheme="minorHAnsi" w:hAnsiTheme="minorHAnsi" w:cstheme="minorHAnsi"/>
                <w:b/>
                <w:bCs/>
                <w:sz w:val="22"/>
                <w:szCs w:val="22"/>
                <w:u w:val="single"/>
              </w:rPr>
              <w:t>Pipe Connections</w:t>
            </w:r>
            <w:r w:rsidR="001570DA">
              <w:rPr>
                <w:rFonts w:asciiTheme="minorHAnsi" w:hAnsiTheme="minorHAnsi" w:cstheme="minorHAnsi"/>
                <w:b/>
                <w:bCs/>
                <w:sz w:val="22"/>
                <w:szCs w:val="22"/>
                <w:u w:val="single"/>
              </w:rPr>
              <w:t>:</w:t>
            </w:r>
          </w:p>
          <w:p w14:paraId="73EC4FA1" w14:textId="54309108" w:rsidR="001570DA" w:rsidRDefault="00583921" w:rsidP="00B015DF">
            <w:pPr>
              <w:pStyle w:val="NoSpacing"/>
              <w:jc w:val="both"/>
              <w:rPr>
                <w:rFonts w:asciiTheme="minorHAnsi" w:hAnsiTheme="minorHAnsi" w:cstheme="minorHAnsi"/>
                <w:sz w:val="22"/>
                <w:szCs w:val="22"/>
              </w:rPr>
            </w:pPr>
            <w:r w:rsidRPr="00583921">
              <w:rPr>
                <w:rFonts w:asciiTheme="minorHAnsi" w:hAnsiTheme="minorHAnsi" w:cstheme="minorHAnsi"/>
                <w:sz w:val="22"/>
                <w:szCs w:val="22"/>
              </w:rPr>
              <w:t>Bauer or similar quick release for all connections and suction and discharge pipework</w:t>
            </w:r>
            <w:r>
              <w:rPr>
                <w:rFonts w:asciiTheme="minorHAnsi" w:hAnsiTheme="minorHAnsi" w:cstheme="minorHAnsi"/>
                <w:sz w:val="22"/>
                <w:szCs w:val="22"/>
              </w:rPr>
              <w:t>.</w:t>
            </w:r>
          </w:p>
          <w:p w14:paraId="0327AEC1" w14:textId="77777777" w:rsidR="001570DA" w:rsidRPr="00C72D5E" w:rsidRDefault="001570DA" w:rsidP="00B015DF">
            <w:pPr>
              <w:pStyle w:val="NoSpacing"/>
              <w:jc w:val="both"/>
              <w:rPr>
                <w:rFonts w:asciiTheme="minorHAnsi" w:hAnsiTheme="minorHAnsi" w:cstheme="minorHAnsi"/>
                <w:sz w:val="22"/>
                <w:szCs w:val="22"/>
              </w:rPr>
            </w:pPr>
          </w:p>
        </w:tc>
        <w:tc>
          <w:tcPr>
            <w:tcW w:w="3402" w:type="dxa"/>
          </w:tcPr>
          <w:p w14:paraId="4BB7D663" w14:textId="77777777" w:rsidR="001570DA" w:rsidRDefault="001570DA" w:rsidP="00B015DF">
            <w:pPr>
              <w:pStyle w:val="NoSpacing"/>
              <w:jc w:val="both"/>
              <w:rPr>
                <w:rFonts w:asciiTheme="minorHAnsi" w:hAnsiTheme="minorHAnsi" w:cstheme="minorHAnsi"/>
                <w:sz w:val="22"/>
                <w:szCs w:val="22"/>
              </w:rPr>
            </w:pPr>
          </w:p>
          <w:p w14:paraId="2467D37E" w14:textId="00003F50" w:rsidR="001570DA" w:rsidRPr="00C72D5E" w:rsidRDefault="001570DA" w:rsidP="00B015DF">
            <w:pPr>
              <w:pStyle w:val="NoSpacing"/>
              <w:jc w:val="both"/>
              <w:rPr>
                <w:rFonts w:asciiTheme="minorHAnsi" w:hAnsiTheme="minorHAnsi" w:cstheme="minorHAnsi"/>
                <w:sz w:val="22"/>
                <w:szCs w:val="22"/>
              </w:rPr>
            </w:pPr>
            <w:r>
              <w:rPr>
                <w:rFonts w:asciiTheme="minorHAnsi" w:hAnsiTheme="minorHAnsi" w:cstheme="minorHAnsi"/>
                <w:sz w:val="22"/>
                <w:szCs w:val="22"/>
              </w:rPr>
              <w:t>Confirm:</w:t>
            </w:r>
          </w:p>
        </w:tc>
        <w:tc>
          <w:tcPr>
            <w:tcW w:w="3685" w:type="dxa"/>
          </w:tcPr>
          <w:p w14:paraId="3E295727" w14:textId="40074FB4" w:rsidR="001570DA" w:rsidRPr="00C72D5E" w:rsidRDefault="001570DA" w:rsidP="00B015DF">
            <w:pPr>
              <w:pStyle w:val="NoSpacing"/>
              <w:jc w:val="both"/>
              <w:rPr>
                <w:rFonts w:asciiTheme="minorHAnsi" w:hAnsiTheme="minorHAnsi" w:cstheme="minorHAnsi"/>
                <w:sz w:val="22"/>
                <w:szCs w:val="22"/>
              </w:rPr>
            </w:pPr>
          </w:p>
        </w:tc>
        <w:tc>
          <w:tcPr>
            <w:tcW w:w="1218" w:type="dxa"/>
          </w:tcPr>
          <w:p w14:paraId="53013D7F" w14:textId="77777777" w:rsidR="001570DA" w:rsidRPr="00C72D5E" w:rsidRDefault="001570DA" w:rsidP="00B015DF">
            <w:pPr>
              <w:pStyle w:val="NoSpacing"/>
              <w:jc w:val="both"/>
              <w:rPr>
                <w:rFonts w:asciiTheme="minorHAnsi" w:hAnsiTheme="minorHAnsi" w:cstheme="minorHAnsi"/>
                <w:sz w:val="22"/>
                <w:szCs w:val="22"/>
              </w:rPr>
            </w:pPr>
          </w:p>
        </w:tc>
      </w:tr>
      <w:tr w:rsidR="001570DA" w:rsidRPr="00C72D5E" w14:paraId="45094ACB" w14:textId="77777777" w:rsidTr="002B4FEC">
        <w:tc>
          <w:tcPr>
            <w:tcW w:w="7083" w:type="dxa"/>
          </w:tcPr>
          <w:p w14:paraId="0B0CCD00" w14:textId="40F19180" w:rsidR="001570DA" w:rsidRPr="00D04158" w:rsidRDefault="00583921" w:rsidP="00B015DF">
            <w:pPr>
              <w:pStyle w:val="NoSpacing"/>
              <w:numPr>
                <w:ilvl w:val="0"/>
                <w:numId w:val="7"/>
              </w:numPr>
              <w:jc w:val="both"/>
              <w:rPr>
                <w:rFonts w:asciiTheme="minorHAnsi" w:hAnsiTheme="minorHAnsi" w:cstheme="minorHAnsi"/>
                <w:b/>
                <w:bCs/>
                <w:sz w:val="22"/>
                <w:szCs w:val="22"/>
                <w:u w:val="single"/>
              </w:rPr>
            </w:pPr>
            <w:r w:rsidRPr="00D04158">
              <w:rPr>
                <w:rFonts w:asciiTheme="minorHAnsi" w:hAnsiTheme="minorHAnsi" w:cstheme="minorHAnsi"/>
                <w:b/>
                <w:bCs/>
                <w:sz w:val="22"/>
                <w:szCs w:val="22"/>
                <w:u w:val="single"/>
              </w:rPr>
              <w:t>Pipework</w:t>
            </w:r>
            <w:r w:rsidR="001570DA" w:rsidRPr="00D04158">
              <w:rPr>
                <w:rFonts w:asciiTheme="minorHAnsi" w:hAnsiTheme="minorHAnsi" w:cstheme="minorHAnsi"/>
                <w:b/>
                <w:bCs/>
                <w:sz w:val="22"/>
                <w:szCs w:val="22"/>
                <w:u w:val="single"/>
              </w:rPr>
              <w:t>:</w:t>
            </w:r>
          </w:p>
          <w:p w14:paraId="34BE6636" w14:textId="0C790404" w:rsidR="00583921" w:rsidRPr="00D04158" w:rsidRDefault="00583921" w:rsidP="00B015DF">
            <w:pPr>
              <w:pStyle w:val="NoSpacing"/>
              <w:jc w:val="both"/>
              <w:rPr>
                <w:rFonts w:asciiTheme="minorHAnsi" w:hAnsiTheme="minorHAnsi" w:cstheme="minorHAnsi"/>
                <w:sz w:val="22"/>
                <w:szCs w:val="22"/>
              </w:rPr>
            </w:pPr>
            <w:r w:rsidRPr="00D04158">
              <w:rPr>
                <w:rFonts w:asciiTheme="minorHAnsi" w:hAnsiTheme="minorHAnsi" w:cstheme="minorHAnsi"/>
                <w:sz w:val="22"/>
                <w:szCs w:val="22"/>
              </w:rPr>
              <w:t>The pump must be supplied with the following pipes and fittings:</w:t>
            </w:r>
          </w:p>
          <w:p w14:paraId="54F60A01" w14:textId="65C14118" w:rsidR="00583921" w:rsidRPr="00D04158" w:rsidRDefault="002C6061" w:rsidP="00B015DF">
            <w:pPr>
              <w:pStyle w:val="NoSpacing"/>
              <w:numPr>
                <w:ilvl w:val="0"/>
                <w:numId w:val="5"/>
              </w:numPr>
              <w:jc w:val="both"/>
              <w:rPr>
                <w:rFonts w:asciiTheme="minorHAnsi" w:hAnsiTheme="minorHAnsi" w:cstheme="minorHAnsi"/>
                <w:sz w:val="22"/>
                <w:szCs w:val="22"/>
              </w:rPr>
            </w:pPr>
            <w:bookmarkStart w:id="0" w:name="_Hlk78301928"/>
            <w:r w:rsidRPr="00AD7EB8">
              <w:rPr>
                <w:rFonts w:asciiTheme="minorHAnsi" w:hAnsiTheme="minorHAnsi" w:cstheme="minorHAnsi"/>
                <w:sz w:val="22"/>
                <w:szCs w:val="22"/>
              </w:rPr>
              <w:t>1</w:t>
            </w:r>
            <w:r w:rsidR="000F4719" w:rsidRPr="00AD7EB8">
              <w:rPr>
                <w:rFonts w:asciiTheme="minorHAnsi" w:hAnsiTheme="minorHAnsi" w:cstheme="minorHAnsi"/>
                <w:sz w:val="22"/>
                <w:szCs w:val="22"/>
              </w:rPr>
              <w:t>2</w:t>
            </w:r>
            <w:r w:rsidR="00583921" w:rsidRPr="00AD7EB8">
              <w:rPr>
                <w:rFonts w:asciiTheme="minorHAnsi" w:hAnsiTheme="minorHAnsi" w:cstheme="minorHAnsi"/>
                <w:sz w:val="22"/>
                <w:szCs w:val="22"/>
              </w:rPr>
              <w:t>m</w:t>
            </w:r>
            <w:r w:rsidR="000F4719" w:rsidRPr="00AD7EB8">
              <w:rPr>
                <w:rFonts w:asciiTheme="minorHAnsi" w:hAnsiTheme="minorHAnsi" w:cstheme="minorHAnsi"/>
                <w:sz w:val="22"/>
                <w:szCs w:val="22"/>
              </w:rPr>
              <w:t xml:space="preserve"> of reinforced suction pipe in </w:t>
            </w:r>
            <w:r w:rsidR="0077602D" w:rsidRPr="00AD7EB8">
              <w:rPr>
                <w:rFonts w:asciiTheme="minorHAnsi" w:hAnsiTheme="minorHAnsi" w:cstheme="minorHAnsi"/>
                <w:sz w:val="22"/>
                <w:szCs w:val="22"/>
              </w:rPr>
              <w:t>4 x 3</w:t>
            </w:r>
            <w:r w:rsidR="00583921" w:rsidRPr="00AD7EB8">
              <w:rPr>
                <w:rFonts w:asciiTheme="minorHAnsi" w:hAnsiTheme="minorHAnsi" w:cstheme="minorHAnsi"/>
                <w:sz w:val="22"/>
                <w:szCs w:val="22"/>
              </w:rPr>
              <w:t>m lengths.</w:t>
            </w:r>
          </w:p>
          <w:p w14:paraId="7DEAA20D" w14:textId="36E85079" w:rsidR="00583921" w:rsidRPr="00D04158" w:rsidRDefault="00583921" w:rsidP="00B015DF">
            <w:pPr>
              <w:pStyle w:val="NoSpacing"/>
              <w:numPr>
                <w:ilvl w:val="0"/>
                <w:numId w:val="5"/>
              </w:numPr>
              <w:jc w:val="both"/>
              <w:rPr>
                <w:rFonts w:asciiTheme="minorHAnsi" w:hAnsiTheme="minorHAnsi" w:cstheme="minorHAnsi"/>
                <w:sz w:val="22"/>
                <w:szCs w:val="22"/>
              </w:rPr>
            </w:pPr>
            <w:r w:rsidRPr="00D04158">
              <w:rPr>
                <w:rFonts w:asciiTheme="minorHAnsi" w:hAnsiTheme="minorHAnsi" w:cstheme="minorHAnsi"/>
                <w:sz w:val="22"/>
                <w:szCs w:val="22"/>
              </w:rPr>
              <w:t>The pump must be supplied with 3</w:t>
            </w:r>
            <w:r w:rsidR="00402DFB" w:rsidRPr="00D04158">
              <w:rPr>
                <w:rFonts w:asciiTheme="minorHAnsi" w:hAnsiTheme="minorHAnsi" w:cstheme="minorHAnsi"/>
                <w:sz w:val="22"/>
                <w:szCs w:val="22"/>
              </w:rPr>
              <w:t xml:space="preserve"> </w:t>
            </w:r>
            <w:r w:rsidRPr="00D04158">
              <w:rPr>
                <w:rFonts w:asciiTheme="minorHAnsi" w:hAnsiTheme="minorHAnsi" w:cstheme="minorHAnsi"/>
                <w:sz w:val="22"/>
                <w:szCs w:val="22"/>
              </w:rPr>
              <w:t>x 45deg, 2 x 90 bends and 1 x suction strainer</w:t>
            </w:r>
          </w:p>
          <w:p w14:paraId="7807464B" w14:textId="77777777" w:rsidR="001570DA" w:rsidRDefault="001E3066" w:rsidP="00B015DF">
            <w:pPr>
              <w:pStyle w:val="NoSpacing"/>
              <w:numPr>
                <w:ilvl w:val="0"/>
                <w:numId w:val="5"/>
              </w:numPr>
              <w:jc w:val="both"/>
              <w:rPr>
                <w:rFonts w:asciiTheme="minorHAnsi" w:hAnsiTheme="minorHAnsi" w:cstheme="minorHAnsi"/>
                <w:sz w:val="22"/>
                <w:szCs w:val="22"/>
              </w:rPr>
            </w:pPr>
            <w:r w:rsidRPr="00AD7EB8">
              <w:rPr>
                <w:rFonts w:asciiTheme="minorHAnsi" w:hAnsiTheme="minorHAnsi" w:cstheme="minorHAnsi"/>
                <w:sz w:val="22"/>
                <w:szCs w:val="22"/>
              </w:rPr>
              <w:t>20</w:t>
            </w:r>
            <w:r w:rsidR="00583921" w:rsidRPr="00AD7EB8">
              <w:rPr>
                <w:rFonts w:asciiTheme="minorHAnsi" w:hAnsiTheme="minorHAnsi" w:cstheme="minorHAnsi"/>
                <w:sz w:val="22"/>
                <w:szCs w:val="22"/>
              </w:rPr>
              <w:t xml:space="preserve"> metres</w:t>
            </w:r>
            <w:r w:rsidR="00890B29" w:rsidRPr="00AD7EB8">
              <w:rPr>
                <w:rFonts w:asciiTheme="minorHAnsi" w:hAnsiTheme="minorHAnsi" w:cstheme="minorHAnsi"/>
                <w:sz w:val="22"/>
                <w:szCs w:val="22"/>
              </w:rPr>
              <w:t xml:space="preserve"> </w:t>
            </w:r>
            <w:r w:rsidR="00890B29" w:rsidRPr="00D04158">
              <w:rPr>
                <w:rFonts w:asciiTheme="minorHAnsi" w:hAnsiTheme="minorHAnsi" w:cstheme="minorHAnsi"/>
                <w:sz w:val="22"/>
                <w:szCs w:val="22"/>
              </w:rPr>
              <w:t>of lay flat delivery pipe DN</w:t>
            </w:r>
            <w:r w:rsidR="0077602D">
              <w:rPr>
                <w:rFonts w:asciiTheme="minorHAnsi" w:hAnsiTheme="minorHAnsi" w:cstheme="minorHAnsi"/>
                <w:sz w:val="22"/>
                <w:szCs w:val="22"/>
              </w:rPr>
              <w:t>15</w:t>
            </w:r>
            <w:r w:rsidR="00E84055" w:rsidRPr="00D04158">
              <w:rPr>
                <w:rFonts w:asciiTheme="minorHAnsi" w:hAnsiTheme="minorHAnsi" w:cstheme="minorHAnsi"/>
                <w:sz w:val="22"/>
                <w:szCs w:val="22"/>
              </w:rPr>
              <w:t>0</w:t>
            </w:r>
            <w:r w:rsidR="00583921" w:rsidRPr="00D04158">
              <w:rPr>
                <w:rFonts w:asciiTheme="minorHAnsi" w:hAnsiTheme="minorHAnsi" w:cstheme="minorHAnsi"/>
                <w:sz w:val="22"/>
                <w:szCs w:val="22"/>
              </w:rPr>
              <w:t xml:space="preserve"> in 10m long sections and must be coupled using a quick release system, Bauer or similar.</w:t>
            </w:r>
            <w:bookmarkEnd w:id="0"/>
          </w:p>
          <w:p w14:paraId="4FD1460F" w14:textId="31D29E14" w:rsidR="00C56099" w:rsidRPr="00FF1355" w:rsidRDefault="00C56099" w:rsidP="00C56099">
            <w:pPr>
              <w:pStyle w:val="NoSpacing"/>
              <w:ind w:left="1080"/>
              <w:jc w:val="both"/>
              <w:rPr>
                <w:rFonts w:asciiTheme="minorHAnsi" w:hAnsiTheme="minorHAnsi" w:cstheme="minorHAnsi"/>
                <w:sz w:val="22"/>
                <w:szCs w:val="22"/>
              </w:rPr>
            </w:pPr>
          </w:p>
        </w:tc>
        <w:tc>
          <w:tcPr>
            <w:tcW w:w="3402" w:type="dxa"/>
          </w:tcPr>
          <w:p w14:paraId="1336F61A" w14:textId="77777777" w:rsidR="001570DA" w:rsidRPr="00AD3EFF" w:rsidRDefault="001570DA" w:rsidP="00B015DF">
            <w:pPr>
              <w:pStyle w:val="NoSpacing"/>
              <w:jc w:val="both"/>
              <w:rPr>
                <w:rFonts w:asciiTheme="minorHAnsi" w:hAnsiTheme="minorHAnsi" w:cstheme="minorHAnsi"/>
                <w:color w:val="FF0000"/>
                <w:sz w:val="22"/>
                <w:szCs w:val="22"/>
              </w:rPr>
            </w:pPr>
          </w:p>
          <w:p w14:paraId="2A798B43" w14:textId="477B60EF" w:rsidR="001570DA" w:rsidRPr="00AD3EFF" w:rsidRDefault="001570DA" w:rsidP="00B015DF">
            <w:pPr>
              <w:pStyle w:val="NoSpacing"/>
              <w:jc w:val="both"/>
              <w:rPr>
                <w:rFonts w:asciiTheme="minorHAnsi" w:hAnsiTheme="minorHAnsi" w:cstheme="minorHAnsi"/>
                <w:color w:val="FF0000"/>
                <w:sz w:val="22"/>
                <w:szCs w:val="22"/>
              </w:rPr>
            </w:pPr>
            <w:r w:rsidRPr="003844DC">
              <w:rPr>
                <w:rFonts w:asciiTheme="minorHAnsi" w:hAnsiTheme="minorHAnsi" w:cstheme="minorHAnsi"/>
                <w:sz w:val="22"/>
                <w:szCs w:val="22"/>
              </w:rPr>
              <w:t>Confirm</w:t>
            </w:r>
            <w:r w:rsidR="00583921" w:rsidRPr="003844DC">
              <w:rPr>
                <w:rFonts w:asciiTheme="minorHAnsi" w:hAnsiTheme="minorHAnsi" w:cstheme="minorHAnsi"/>
                <w:sz w:val="22"/>
                <w:szCs w:val="22"/>
              </w:rPr>
              <w:t xml:space="preserve"> all equipment</w:t>
            </w:r>
            <w:r w:rsidRPr="003844DC">
              <w:rPr>
                <w:rFonts w:asciiTheme="minorHAnsi" w:hAnsiTheme="minorHAnsi" w:cstheme="minorHAnsi"/>
                <w:sz w:val="22"/>
                <w:szCs w:val="22"/>
              </w:rPr>
              <w:t>:</w:t>
            </w:r>
            <w:r w:rsidR="00AC7A9D" w:rsidRPr="003844DC">
              <w:rPr>
                <w:rFonts w:asciiTheme="minorHAnsi" w:hAnsiTheme="minorHAnsi" w:cstheme="minorHAnsi"/>
                <w:sz w:val="22"/>
                <w:szCs w:val="22"/>
              </w:rPr>
              <w:t xml:space="preserve"> </w:t>
            </w:r>
          </w:p>
        </w:tc>
        <w:tc>
          <w:tcPr>
            <w:tcW w:w="3685" w:type="dxa"/>
          </w:tcPr>
          <w:p w14:paraId="407FBBEB" w14:textId="77777777" w:rsidR="001570DA" w:rsidRDefault="001570DA" w:rsidP="00B015DF">
            <w:pPr>
              <w:pStyle w:val="NoSpacing"/>
              <w:jc w:val="both"/>
              <w:rPr>
                <w:rFonts w:asciiTheme="minorHAnsi" w:hAnsiTheme="minorHAnsi" w:cstheme="minorHAnsi"/>
                <w:sz w:val="22"/>
                <w:szCs w:val="22"/>
              </w:rPr>
            </w:pPr>
          </w:p>
          <w:p w14:paraId="13E04CB4" w14:textId="55A44F54" w:rsidR="008B79BC" w:rsidRPr="00C72D5E" w:rsidRDefault="008B79BC" w:rsidP="00B015DF">
            <w:pPr>
              <w:pStyle w:val="NoSpacing"/>
              <w:jc w:val="both"/>
              <w:rPr>
                <w:rFonts w:asciiTheme="minorHAnsi" w:hAnsiTheme="minorHAnsi" w:cstheme="minorHAnsi"/>
                <w:sz w:val="22"/>
                <w:szCs w:val="22"/>
              </w:rPr>
            </w:pPr>
          </w:p>
        </w:tc>
        <w:tc>
          <w:tcPr>
            <w:tcW w:w="1218" w:type="dxa"/>
          </w:tcPr>
          <w:p w14:paraId="1EEB542F" w14:textId="77777777" w:rsidR="001570DA" w:rsidRPr="00C72D5E" w:rsidRDefault="001570DA" w:rsidP="00B015DF">
            <w:pPr>
              <w:pStyle w:val="NoSpacing"/>
              <w:jc w:val="both"/>
              <w:rPr>
                <w:rFonts w:asciiTheme="minorHAnsi" w:hAnsiTheme="minorHAnsi" w:cstheme="minorHAnsi"/>
                <w:sz w:val="22"/>
                <w:szCs w:val="22"/>
              </w:rPr>
            </w:pPr>
          </w:p>
        </w:tc>
      </w:tr>
      <w:tr w:rsidR="00900BF9" w:rsidRPr="00C72D5E" w14:paraId="6B0A7B67" w14:textId="77777777" w:rsidTr="00900BF9">
        <w:tc>
          <w:tcPr>
            <w:tcW w:w="7083" w:type="dxa"/>
          </w:tcPr>
          <w:p w14:paraId="5B63C501" w14:textId="77777777" w:rsidR="00900BF9" w:rsidRDefault="00900BF9" w:rsidP="00B015DF">
            <w:pPr>
              <w:pStyle w:val="NoSpacing"/>
              <w:numPr>
                <w:ilvl w:val="0"/>
                <w:numId w:val="7"/>
              </w:numPr>
              <w:jc w:val="both"/>
              <w:rPr>
                <w:rFonts w:asciiTheme="minorHAnsi" w:hAnsiTheme="minorHAnsi" w:cstheme="minorHAnsi"/>
                <w:b/>
                <w:bCs/>
                <w:sz w:val="22"/>
                <w:szCs w:val="22"/>
                <w:u w:val="single"/>
              </w:rPr>
            </w:pPr>
            <w:r>
              <w:rPr>
                <w:rFonts w:asciiTheme="minorHAnsi" w:hAnsiTheme="minorHAnsi" w:cstheme="minorHAnsi"/>
                <w:b/>
                <w:bCs/>
                <w:sz w:val="22"/>
                <w:szCs w:val="22"/>
                <w:u w:val="single"/>
              </w:rPr>
              <w:t>Trailer Spec:</w:t>
            </w:r>
          </w:p>
          <w:p w14:paraId="1D89B026" w14:textId="000C4D9A" w:rsidR="00900BF9" w:rsidRPr="00AD7EB8" w:rsidRDefault="00900BF9" w:rsidP="00B015DF">
            <w:pPr>
              <w:pStyle w:val="NoSpacing"/>
              <w:jc w:val="both"/>
              <w:rPr>
                <w:rFonts w:asciiTheme="minorHAnsi" w:hAnsiTheme="minorHAnsi" w:cstheme="minorHAnsi"/>
                <w:bCs/>
                <w:sz w:val="22"/>
                <w:szCs w:val="22"/>
              </w:rPr>
            </w:pPr>
            <w:r>
              <w:rPr>
                <w:rFonts w:asciiTheme="minorHAnsi" w:hAnsiTheme="minorHAnsi" w:cstheme="minorHAnsi"/>
                <w:bCs/>
                <w:sz w:val="22"/>
                <w:szCs w:val="22"/>
              </w:rPr>
              <w:t>A galvanised, steel-bodied</w:t>
            </w:r>
            <w:r w:rsidR="001B1520">
              <w:rPr>
                <w:rFonts w:asciiTheme="minorHAnsi" w:hAnsiTheme="minorHAnsi" w:cstheme="minorHAnsi"/>
                <w:bCs/>
                <w:sz w:val="22"/>
                <w:szCs w:val="22"/>
              </w:rPr>
              <w:t>,</w:t>
            </w:r>
            <w:r>
              <w:rPr>
                <w:rFonts w:asciiTheme="minorHAnsi" w:hAnsiTheme="minorHAnsi" w:cstheme="minorHAnsi"/>
                <w:bCs/>
                <w:sz w:val="22"/>
                <w:szCs w:val="22"/>
              </w:rPr>
              <w:t xml:space="preserve"> </w:t>
            </w:r>
            <w:r w:rsidRPr="00C310FB">
              <w:rPr>
                <w:rFonts w:asciiTheme="minorHAnsi" w:hAnsiTheme="minorHAnsi" w:cstheme="minorHAnsi"/>
                <w:b/>
                <w:bCs/>
                <w:sz w:val="22"/>
                <w:szCs w:val="22"/>
                <w:u w:val="single"/>
              </w:rPr>
              <w:t>twin axle</w:t>
            </w:r>
            <w:r>
              <w:rPr>
                <w:rFonts w:asciiTheme="minorHAnsi" w:hAnsiTheme="minorHAnsi" w:cstheme="minorHAnsi"/>
                <w:bCs/>
                <w:sz w:val="22"/>
                <w:szCs w:val="22"/>
              </w:rPr>
              <w:t xml:space="preserve">, </w:t>
            </w:r>
            <w:r w:rsidRPr="00AD7EB8">
              <w:rPr>
                <w:rFonts w:asciiTheme="minorHAnsi" w:hAnsiTheme="minorHAnsi" w:cstheme="minorHAnsi"/>
                <w:bCs/>
                <w:sz w:val="22"/>
                <w:szCs w:val="22"/>
              </w:rPr>
              <w:t>02 type</w:t>
            </w:r>
            <w:r w:rsidR="00AD7EB8">
              <w:rPr>
                <w:rFonts w:asciiTheme="minorHAnsi" w:hAnsiTheme="minorHAnsi" w:cstheme="minorHAnsi"/>
                <w:bCs/>
                <w:sz w:val="22"/>
                <w:szCs w:val="22"/>
              </w:rPr>
              <w:t xml:space="preserve">, van/4x4 drawn trailer. </w:t>
            </w:r>
            <w:r w:rsidR="00AD7EB8" w:rsidRPr="002874EA">
              <w:rPr>
                <w:rFonts w:asciiTheme="minorHAnsi" w:hAnsiTheme="minorHAnsi" w:cstheme="minorHAnsi"/>
                <w:bCs/>
                <w:color w:val="000000" w:themeColor="text1"/>
                <w:sz w:val="22"/>
                <w:szCs w:val="22"/>
              </w:rPr>
              <w:t>The pump must be permanently fixed to the trailer.</w:t>
            </w:r>
          </w:p>
          <w:p w14:paraId="46377427" w14:textId="77777777" w:rsidR="00900BF9" w:rsidRPr="00443F23" w:rsidRDefault="00900BF9" w:rsidP="00B015DF">
            <w:pPr>
              <w:pStyle w:val="NoSpacing"/>
              <w:numPr>
                <w:ilvl w:val="0"/>
                <w:numId w:val="9"/>
              </w:numPr>
              <w:jc w:val="both"/>
              <w:rPr>
                <w:rFonts w:asciiTheme="minorHAnsi" w:hAnsiTheme="minorHAnsi" w:cstheme="minorHAnsi"/>
                <w:b/>
                <w:bCs/>
                <w:sz w:val="22"/>
                <w:szCs w:val="22"/>
                <w:u w:val="single"/>
              </w:rPr>
            </w:pPr>
            <w:r w:rsidRPr="00443F23">
              <w:rPr>
                <w:rFonts w:asciiTheme="minorHAnsi" w:hAnsiTheme="minorHAnsi" w:cstheme="minorHAnsi"/>
                <w:b/>
                <w:bCs/>
                <w:sz w:val="22"/>
                <w:szCs w:val="22"/>
                <w:u w:val="single"/>
              </w:rPr>
              <w:t>Weight</w:t>
            </w:r>
          </w:p>
          <w:p w14:paraId="586FC78B" w14:textId="77777777" w:rsidR="00900BF9" w:rsidRDefault="00900BF9" w:rsidP="00B015DF">
            <w:pPr>
              <w:pStyle w:val="NoSpacing"/>
              <w:numPr>
                <w:ilvl w:val="1"/>
                <w:numId w:val="9"/>
              </w:numPr>
              <w:jc w:val="both"/>
              <w:rPr>
                <w:rFonts w:asciiTheme="minorHAnsi" w:hAnsiTheme="minorHAnsi" w:cstheme="minorHAnsi"/>
                <w:bCs/>
                <w:sz w:val="22"/>
                <w:szCs w:val="22"/>
              </w:rPr>
            </w:pPr>
            <w:r>
              <w:rPr>
                <w:rFonts w:asciiTheme="minorHAnsi" w:hAnsiTheme="minorHAnsi" w:cstheme="minorHAnsi"/>
                <w:bCs/>
                <w:sz w:val="22"/>
                <w:szCs w:val="22"/>
              </w:rPr>
              <w:t xml:space="preserve">The trailer must be capable of carrying a payload of minimum 2.7 tonnes and maximum 2.9 tonnes. </w:t>
            </w:r>
          </w:p>
          <w:p w14:paraId="5347155C" w14:textId="77777777" w:rsidR="00900BF9" w:rsidRDefault="00900BF9" w:rsidP="00B015DF">
            <w:pPr>
              <w:pStyle w:val="NoSpacing"/>
              <w:numPr>
                <w:ilvl w:val="1"/>
                <w:numId w:val="9"/>
              </w:numPr>
              <w:jc w:val="both"/>
              <w:rPr>
                <w:rFonts w:asciiTheme="minorHAnsi" w:hAnsiTheme="minorHAnsi" w:cstheme="minorHAnsi"/>
                <w:bCs/>
                <w:sz w:val="22"/>
                <w:szCs w:val="22"/>
              </w:rPr>
            </w:pPr>
            <w:r>
              <w:rPr>
                <w:rFonts w:asciiTheme="minorHAnsi" w:hAnsiTheme="minorHAnsi" w:cstheme="minorHAnsi"/>
                <w:bCs/>
                <w:sz w:val="22"/>
                <w:szCs w:val="22"/>
              </w:rPr>
              <w:t xml:space="preserve">The trailer un-laden weight must not exceed 650kg. </w:t>
            </w:r>
          </w:p>
          <w:p w14:paraId="690B398B" w14:textId="170A13E5" w:rsidR="00900BF9" w:rsidRDefault="00900BF9" w:rsidP="00B015DF">
            <w:pPr>
              <w:pStyle w:val="NoSpacing"/>
              <w:numPr>
                <w:ilvl w:val="1"/>
                <w:numId w:val="9"/>
              </w:numPr>
              <w:jc w:val="both"/>
              <w:rPr>
                <w:rFonts w:asciiTheme="minorHAnsi" w:hAnsiTheme="minorHAnsi" w:cstheme="minorHAnsi"/>
                <w:bCs/>
                <w:sz w:val="22"/>
                <w:szCs w:val="22"/>
              </w:rPr>
            </w:pPr>
            <w:r>
              <w:rPr>
                <w:rFonts w:asciiTheme="minorHAnsi" w:hAnsiTheme="minorHAnsi" w:cstheme="minorHAnsi"/>
                <w:bCs/>
                <w:sz w:val="22"/>
                <w:szCs w:val="22"/>
              </w:rPr>
              <w:t xml:space="preserve">The trailer must have a Design Gross Vehicle Weight of </w:t>
            </w:r>
            <w:r w:rsidR="00F7474B">
              <w:rPr>
                <w:rFonts w:asciiTheme="minorHAnsi" w:hAnsiTheme="minorHAnsi" w:cstheme="minorHAnsi"/>
                <w:bCs/>
                <w:sz w:val="22"/>
                <w:szCs w:val="22"/>
              </w:rPr>
              <w:t>≤</w:t>
            </w:r>
            <w:r>
              <w:rPr>
                <w:rFonts w:asciiTheme="minorHAnsi" w:hAnsiTheme="minorHAnsi" w:cstheme="minorHAnsi"/>
                <w:bCs/>
                <w:sz w:val="22"/>
                <w:szCs w:val="22"/>
              </w:rPr>
              <w:t xml:space="preserve">3,500kg. </w:t>
            </w:r>
          </w:p>
          <w:p w14:paraId="6EAB8281" w14:textId="77777777" w:rsidR="00900BF9" w:rsidRPr="00443F23" w:rsidRDefault="00900BF9" w:rsidP="00B015DF">
            <w:pPr>
              <w:pStyle w:val="NoSpacing"/>
              <w:numPr>
                <w:ilvl w:val="0"/>
                <w:numId w:val="9"/>
              </w:numPr>
              <w:jc w:val="both"/>
              <w:rPr>
                <w:rFonts w:asciiTheme="minorHAnsi" w:hAnsiTheme="minorHAnsi" w:cstheme="minorHAnsi"/>
                <w:b/>
                <w:bCs/>
                <w:sz w:val="22"/>
                <w:szCs w:val="22"/>
                <w:u w:val="single"/>
              </w:rPr>
            </w:pPr>
            <w:r w:rsidRPr="00443F23">
              <w:rPr>
                <w:rFonts w:asciiTheme="minorHAnsi" w:hAnsiTheme="minorHAnsi" w:cstheme="minorHAnsi"/>
                <w:b/>
                <w:bCs/>
                <w:sz w:val="22"/>
                <w:szCs w:val="22"/>
                <w:u w:val="single"/>
              </w:rPr>
              <w:t>Body Size/Type</w:t>
            </w:r>
            <w:r>
              <w:rPr>
                <w:rFonts w:asciiTheme="minorHAnsi" w:hAnsiTheme="minorHAnsi" w:cstheme="minorHAnsi"/>
                <w:b/>
                <w:bCs/>
                <w:sz w:val="22"/>
                <w:szCs w:val="22"/>
                <w:u w:val="single"/>
              </w:rPr>
              <w:t>:</w:t>
            </w:r>
          </w:p>
          <w:p w14:paraId="44BA761D" w14:textId="77777777" w:rsidR="00900BF9" w:rsidRPr="00AD7EB8" w:rsidRDefault="00900BF9" w:rsidP="00B015DF">
            <w:pPr>
              <w:pStyle w:val="NoSpacing"/>
              <w:numPr>
                <w:ilvl w:val="1"/>
                <w:numId w:val="9"/>
              </w:numPr>
              <w:jc w:val="both"/>
              <w:rPr>
                <w:rFonts w:asciiTheme="minorHAnsi" w:hAnsiTheme="minorHAnsi" w:cstheme="minorHAnsi"/>
                <w:b/>
                <w:bCs/>
                <w:sz w:val="22"/>
                <w:szCs w:val="22"/>
              </w:rPr>
            </w:pPr>
            <w:r w:rsidRPr="00AD7EB8">
              <w:rPr>
                <w:rFonts w:asciiTheme="minorHAnsi" w:hAnsiTheme="minorHAnsi" w:cstheme="minorHAnsi"/>
                <w:bCs/>
                <w:sz w:val="22"/>
                <w:szCs w:val="22"/>
              </w:rPr>
              <w:t xml:space="preserve">The minimum internal dimension acceptable must be suitable to accommodate the permanent storage of the pump and pipework. </w:t>
            </w:r>
          </w:p>
          <w:p w14:paraId="40521C10" w14:textId="14B007A0" w:rsidR="00900BF9" w:rsidRPr="00257B31" w:rsidRDefault="00900BF9" w:rsidP="00B015DF">
            <w:pPr>
              <w:pStyle w:val="NoSpacing"/>
              <w:numPr>
                <w:ilvl w:val="1"/>
                <w:numId w:val="9"/>
              </w:numPr>
              <w:jc w:val="both"/>
              <w:rPr>
                <w:rFonts w:asciiTheme="minorHAnsi" w:hAnsiTheme="minorHAnsi" w:cstheme="minorHAnsi"/>
                <w:b/>
                <w:bCs/>
                <w:sz w:val="22"/>
                <w:szCs w:val="22"/>
              </w:rPr>
            </w:pPr>
            <w:r w:rsidRPr="00257B31">
              <w:rPr>
                <w:rFonts w:asciiTheme="minorHAnsi" w:hAnsiTheme="minorHAnsi" w:cstheme="minorHAnsi"/>
                <w:bCs/>
                <w:sz w:val="22"/>
                <w:szCs w:val="22"/>
              </w:rPr>
              <w:t>Front and rear mounted height adjustab</w:t>
            </w:r>
            <w:r w:rsidR="00257B31" w:rsidRPr="00257B31">
              <w:rPr>
                <w:rFonts w:asciiTheme="minorHAnsi" w:hAnsiTheme="minorHAnsi" w:cstheme="minorHAnsi"/>
                <w:bCs/>
                <w:sz w:val="22"/>
                <w:szCs w:val="22"/>
              </w:rPr>
              <w:t xml:space="preserve">le “prop-stands” must be fitted (total of 4). </w:t>
            </w:r>
            <w:r w:rsidRPr="00257B31">
              <w:rPr>
                <w:rFonts w:asciiTheme="minorHAnsi" w:hAnsiTheme="minorHAnsi" w:cstheme="minorHAnsi"/>
                <w:bCs/>
                <w:sz w:val="22"/>
                <w:szCs w:val="22"/>
              </w:rPr>
              <w:t xml:space="preserve"> </w:t>
            </w:r>
          </w:p>
          <w:p w14:paraId="290B7060" w14:textId="77777777" w:rsidR="00900BF9" w:rsidRPr="00901C31" w:rsidRDefault="00900BF9" w:rsidP="00B015DF">
            <w:pPr>
              <w:pStyle w:val="NoSpacing"/>
              <w:numPr>
                <w:ilvl w:val="0"/>
                <w:numId w:val="9"/>
              </w:numPr>
              <w:jc w:val="both"/>
              <w:rPr>
                <w:rFonts w:asciiTheme="minorHAnsi" w:hAnsiTheme="minorHAnsi" w:cstheme="minorHAnsi"/>
                <w:b/>
                <w:bCs/>
                <w:sz w:val="22"/>
                <w:szCs w:val="22"/>
                <w:u w:val="single"/>
              </w:rPr>
            </w:pPr>
            <w:r w:rsidRPr="00901C31">
              <w:rPr>
                <w:rFonts w:asciiTheme="minorHAnsi" w:hAnsiTheme="minorHAnsi" w:cstheme="minorHAnsi"/>
                <w:b/>
                <w:bCs/>
                <w:sz w:val="22"/>
                <w:szCs w:val="22"/>
                <w:u w:val="single"/>
              </w:rPr>
              <w:t xml:space="preserve">Storage: </w:t>
            </w:r>
          </w:p>
          <w:p w14:paraId="36E2CF31" w14:textId="466A4547" w:rsidR="00900BF9" w:rsidRPr="00F7474B" w:rsidRDefault="00900BF9" w:rsidP="00B015DF">
            <w:pPr>
              <w:pStyle w:val="NoSpacing"/>
              <w:numPr>
                <w:ilvl w:val="1"/>
                <w:numId w:val="9"/>
              </w:numPr>
              <w:jc w:val="both"/>
              <w:rPr>
                <w:rFonts w:asciiTheme="minorHAnsi" w:hAnsiTheme="minorHAnsi" w:cstheme="minorHAnsi"/>
                <w:b/>
                <w:bCs/>
                <w:sz w:val="22"/>
                <w:szCs w:val="22"/>
                <w:u w:val="single"/>
              </w:rPr>
            </w:pPr>
            <w:r w:rsidRPr="00257B31">
              <w:rPr>
                <w:rFonts w:asciiTheme="minorHAnsi" w:hAnsiTheme="minorHAnsi" w:cstheme="minorHAnsi"/>
                <w:bCs/>
                <w:sz w:val="22"/>
                <w:szCs w:val="22"/>
              </w:rPr>
              <w:t>The trailer must incorporate storage compartment</w:t>
            </w:r>
            <w:r w:rsidR="00257B31" w:rsidRPr="00257B31">
              <w:rPr>
                <w:rFonts w:asciiTheme="minorHAnsi" w:hAnsiTheme="minorHAnsi" w:cstheme="minorHAnsi"/>
                <w:bCs/>
                <w:sz w:val="22"/>
                <w:szCs w:val="22"/>
              </w:rPr>
              <w:t xml:space="preserve">s for the pipework and fittings as per section </w:t>
            </w:r>
            <w:r w:rsidR="00257B31" w:rsidRPr="00F7474B">
              <w:rPr>
                <w:rFonts w:asciiTheme="minorHAnsi" w:hAnsiTheme="minorHAnsi" w:cstheme="minorHAnsi"/>
                <w:b/>
                <w:bCs/>
                <w:i/>
                <w:sz w:val="22"/>
                <w:szCs w:val="22"/>
              </w:rPr>
              <w:t>13-Pip</w:t>
            </w:r>
            <w:r w:rsidR="00F7474B" w:rsidRPr="00F7474B">
              <w:rPr>
                <w:rFonts w:asciiTheme="minorHAnsi" w:hAnsiTheme="minorHAnsi" w:cstheme="minorHAnsi"/>
                <w:b/>
                <w:bCs/>
                <w:i/>
                <w:sz w:val="22"/>
                <w:szCs w:val="22"/>
              </w:rPr>
              <w:t>e</w:t>
            </w:r>
            <w:r w:rsidR="00257B31" w:rsidRPr="00F7474B">
              <w:rPr>
                <w:rFonts w:asciiTheme="minorHAnsi" w:hAnsiTheme="minorHAnsi" w:cstheme="minorHAnsi"/>
                <w:b/>
                <w:bCs/>
                <w:i/>
                <w:sz w:val="22"/>
                <w:szCs w:val="22"/>
              </w:rPr>
              <w:t>work</w:t>
            </w:r>
            <w:r w:rsidR="00257B31" w:rsidRPr="00F7474B">
              <w:rPr>
                <w:rFonts w:asciiTheme="minorHAnsi" w:hAnsiTheme="minorHAnsi" w:cstheme="minorHAnsi"/>
                <w:b/>
                <w:bCs/>
                <w:sz w:val="22"/>
                <w:szCs w:val="22"/>
              </w:rPr>
              <w:t>.</w:t>
            </w:r>
          </w:p>
          <w:p w14:paraId="445057A9" w14:textId="7853B96C" w:rsidR="00F7474B" w:rsidRDefault="00F7474B" w:rsidP="00F7474B">
            <w:pPr>
              <w:pStyle w:val="NoSpacing"/>
              <w:jc w:val="both"/>
              <w:rPr>
                <w:rFonts w:asciiTheme="minorHAnsi" w:hAnsiTheme="minorHAnsi" w:cstheme="minorHAnsi"/>
                <w:b/>
                <w:bCs/>
                <w:sz w:val="22"/>
                <w:szCs w:val="22"/>
                <w:u w:val="single"/>
              </w:rPr>
            </w:pPr>
          </w:p>
          <w:p w14:paraId="3EFD6915" w14:textId="1AB5266B" w:rsidR="00F80120" w:rsidRDefault="00F80120" w:rsidP="00F7474B">
            <w:pPr>
              <w:pStyle w:val="NoSpacing"/>
              <w:jc w:val="both"/>
              <w:rPr>
                <w:rFonts w:asciiTheme="minorHAnsi" w:hAnsiTheme="minorHAnsi" w:cstheme="minorHAnsi"/>
                <w:b/>
                <w:bCs/>
                <w:sz w:val="22"/>
                <w:szCs w:val="22"/>
                <w:u w:val="single"/>
              </w:rPr>
            </w:pPr>
          </w:p>
          <w:p w14:paraId="328F9DE7" w14:textId="77777777" w:rsidR="00F80120" w:rsidRPr="00257B31" w:rsidRDefault="00F80120" w:rsidP="00F7474B">
            <w:pPr>
              <w:pStyle w:val="NoSpacing"/>
              <w:jc w:val="both"/>
              <w:rPr>
                <w:rFonts w:asciiTheme="minorHAnsi" w:hAnsiTheme="minorHAnsi" w:cstheme="minorHAnsi"/>
                <w:b/>
                <w:bCs/>
                <w:sz w:val="22"/>
                <w:szCs w:val="22"/>
                <w:u w:val="single"/>
              </w:rPr>
            </w:pPr>
          </w:p>
          <w:p w14:paraId="36336D1C" w14:textId="77777777" w:rsidR="00900BF9" w:rsidRDefault="00900BF9" w:rsidP="00B015DF">
            <w:pPr>
              <w:pStyle w:val="NoSpacing"/>
              <w:numPr>
                <w:ilvl w:val="0"/>
                <w:numId w:val="9"/>
              </w:numPr>
              <w:jc w:val="both"/>
              <w:rPr>
                <w:rFonts w:asciiTheme="minorHAnsi" w:hAnsiTheme="minorHAnsi" w:cstheme="minorHAnsi"/>
                <w:b/>
                <w:bCs/>
                <w:sz w:val="22"/>
                <w:szCs w:val="22"/>
                <w:u w:val="single"/>
              </w:rPr>
            </w:pPr>
            <w:r>
              <w:rPr>
                <w:rFonts w:asciiTheme="minorHAnsi" w:hAnsiTheme="minorHAnsi" w:cstheme="minorHAnsi"/>
                <w:b/>
                <w:bCs/>
                <w:sz w:val="22"/>
                <w:szCs w:val="22"/>
                <w:u w:val="single"/>
              </w:rPr>
              <w:lastRenderedPageBreak/>
              <w:t>Hitch:</w:t>
            </w:r>
          </w:p>
          <w:p w14:paraId="6DED8AA2" w14:textId="77777777" w:rsidR="00900BF9" w:rsidRDefault="00900BF9" w:rsidP="00B015DF">
            <w:pPr>
              <w:pStyle w:val="NoSpacing"/>
              <w:numPr>
                <w:ilvl w:val="1"/>
                <w:numId w:val="9"/>
              </w:numPr>
              <w:jc w:val="both"/>
              <w:rPr>
                <w:rFonts w:asciiTheme="minorHAnsi" w:hAnsiTheme="minorHAnsi" w:cstheme="minorHAnsi"/>
                <w:bCs/>
                <w:sz w:val="22"/>
                <w:szCs w:val="22"/>
              </w:rPr>
            </w:pPr>
            <w:r w:rsidRPr="00901C31">
              <w:rPr>
                <w:rFonts w:asciiTheme="minorHAnsi" w:hAnsiTheme="minorHAnsi" w:cstheme="minorHAnsi"/>
                <w:bCs/>
                <w:sz w:val="22"/>
                <w:szCs w:val="22"/>
              </w:rPr>
              <w:t>The trailer hitch must be of the standard “ball” type. The trailer must be supplied with a heavy-duty fully adjustable jockey wheel.</w:t>
            </w:r>
          </w:p>
          <w:p w14:paraId="4CEC6349" w14:textId="77777777" w:rsidR="00900BF9" w:rsidRDefault="00900BF9" w:rsidP="00B015DF">
            <w:pPr>
              <w:pStyle w:val="NoSpacing"/>
              <w:numPr>
                <w:ilvl w:val="0"/>
                <w:numId w:val="9"/>
              </w:numPr>
              <w:jc w:val="both"/>
              <w:rPr>
                <w:rFonts w:asciiTheme="minorHAnsi" w:hAnsiTheme="minorHAnsi" w:cstheme="minorHAnsi"/>
                <w:b/>
                <w:bCs/>
                <w:sz w:val="22"/>
                <w:szCs w:val="22"/>
                <w:u w:val="single"/>
              </w:rPr>
            </w:pPr>
            <w:r w:rsidRPr="00901C31">
              <w:rPr>
                <w:rFonts w:asciiTheme="minorHAnsi" w:hAnsiTheme="minorHAnsi" w:cstheme="minorHAnsi"/>
                <w:b/>
                <w:bCs/>
                <w:sz w:val="22"/>
                <w:szCs w:val="22"/>
                <w:u w:val="single"/>
              </w:rPr>
              <w:t>Axles</w:t>
            </w:r>
            <w:r>
              <w:rPr>
                <w:rFonts w:asciiTheme="minorHAnsi" w:hAnsiTheme="minorHAnsi" w:cstheme="minorHAnsi"/>
                <w:b/>
                <w:bCs/>
                <w:sz w:val="22"/>
                <w:szCs w:val="22"/>
                <w:u w:val="single"/>
              </w:rPr>
              <w:t>:</w:t>
            </w:r>
          </w:p>
          <w:p w14:paraId="23A9B9DE" w14:textId="17446689" w:rsidR="00900BF9" w:rsidRPr="00257B31" w:rsidRDefault="00900BF9" w:rsidP="00B015DF">
            <w:pPr>
              <w:pStyle w:val="NoSpacing"/>
              <w:numPr>
                <w:ilvl w:val="1"/>
                <w:numId w:val="9"/>
              </w:numPr>
              <w:jc w:val="both"/>
              <w:rPr>
                <w:rFonts w:asciiTheme="minorHAnsi" w:hAnsiTheme="minorHAnsi" w:cstheme="minorHAnsi"/>
                <w:b/>
                <w:bCs/>
                <w:sz w:val="22"/>
                <w:szCs w:val="22"/>
                <w:u w:val="single"/>
              </w:rPr>
            </w:pPr>
            <w:r>
              <w:rPr>
                <w:rFonts w:asciiTheme="minorHAnsi" w:hAnsiTheme="minorHAnsi" w:cstheme="minorHAnsi"/>
                <w:bCs/>
                <w:sz w:val="22"/>
                <w:szCs w:val="22"/>
              </w:rPr>
              <w:t xml:space="preserve">The trailer must be supplied with </w:t>
            </w:r>
            <w:r>
              <w:rPr>
                <w:rFonts w:asciiTheme="minorHAnsi" w:hAnsiTheme="minorHAnsi" w:cstheme="minorHAnsi"/>
                <w:b/>
                <w:bCs/>
                <w:sz w:val="22"/>
                <w:szCs w:val="22"/>
                <w:u w:val="single"/>
              </w:rPr>
              <w:t>new</w:t>
            </w:r>
            <w:r>
              <w:rPr>
                <w:rFonts w:asciiTheme="minorHAnsi" w:hAnsiTheme="minorHAnsi" w:cstheme="minorHAnsi"/>
                <w:bCs/>
                <w:sz w:val="22"/>
                <w:szCs w:val="22"/>
              </w:rPr>
              <w:t xml:space="preserve"> 4/5 stud commercial type axles which will</w:t>
            </w:r>
            <w:r w:rsidR="00F7474B">
              <w:rPr>
                <w:rFonts w:asciiTheme="minorHAnsi" w:hAnsiTheme="minorHAnsi" w:cstheme="minorHAnsi"/>
                <w:bCs/>
                <w:sz w:val="22"/>
                <w:szCs w:val="22"/>
              </w:rPr>
              <w:t xml:space="preserve"> be spring suspended and braked. </w:t>
            </w:r>
            <w:r>
              <w:rPr>
                <w:rFonts w:asciiTheme="minorHAnsi" w:hAnsiTheme="minorHAnsi" w:cstheme="minorHAnsi"/>
                <w:bCs/>
                <w:sz w:val="22"/>
                <w:szCs w:val="22"/>
              </w:rPr>
              <w:t xml:space="preserve"> </w:t>
            </w:r>
          </w:p>
          <w:p w14:paraId="753141B7" w14:textId="77777777" w:rsidR="00257B31" w:rsidRPr="00C310FB" w:rsidRDefault="00257B31" w:rsidP="00B015DF">
            <w:pPr>
              <w:pStyle w:val="NoSpacing"/>
              <w:ind w:left="1440"/>
              <w:jc w:val="both"/>
              <w:rPr>
                <w:rFonts w:asciiTheme="minorHAnsi" w:hAnsiTheme="minorHAnsi" w:cstheme="minorHAnsi"/>
                <w:b/>
                <w:bCs/>
                <w:sz w:val="22"/>
                <w:szCs w:val="22"/>
                <w:u w:val="single"/>
              </w:rPr>
            </w:pPr>
          </w:p>
          <w:p w14:paraId="414C4507" w14:textId="77777777" w:rsidR="00900BF9" w:rsidRDefault="00900BF9" w:rsidP="00B015DF">
            <w:pPr>
              <w:pStyle w:val="NoSpacing"/>
              <w:numPr>
                <w:ilvl w:val="0"/>
                <w:numId w:val="9"/>
              </w:numPr>
              <w:jc w:val="both"/>
              <w:rPr>
                <w:rFonts w:asciiTheme="minorHAnsi" w:hAnsiTheme="minorHAnsi" w:cstheme="minorHAnsi"/>
                <w:b/>
                <w:bCs/>
                <w:sz w:val="22"/>
                <w:szCs w:val="22"/>
                <w:u w:val="single"/>
              </w:rPr>
            </w:pPr>
            <w:r w:rsidRPr="00C310FB">
              <w:rPr>
                <w:rFonts w:asciiTheme="minorHAnsi" w:hAnsiTheme="minorHAnsi" w:cstheme="minorHAnsi"/>
                <w:b/>
                <w:bCs/>
                <w:sz w:val="22"/>
                <w:szCs w:val="22"/>
                <w:u w:val="single"/>
              </w:rPr>
              <w:t>Wheels/Tyres:</w:t>
            </w:r>
          </w:p>
          <w:p w14:paraId="2600ED0B" w14:textId="31A60144" w:rsidR="00900BF9" w:rsidRPr="00C310FB" w:rsidRDefault="00900BF9" w:rsidP="00B015DF">
            <w:pPr>
              <w:pStyle w:val="NoSpacing"/>
              <w:numPr>
                <w:ilvl w:val="1"/>
                <w:numId w:val="9"/>
              </w:numPr>
              <w:jc w:val="both"/>
              <w:rPr>
                <w:rFonts w:asciiTheme="minorHAnsi" w:hAnsiTheme="minorHAnsi" w:cstheme="minorHAnsi"/>
                <w:bCs/>
                <w:sz w:val="22"/>
                <w:szCs w:val="22"/>
              </w:rPr>
            </w:pPr>
            <w:r w:rsidRPr="00C310FB">
              <w:rPr>
                <w:rFonts w:asciiTheme="minorHAnsi" w:hAnsiTheme="minorHAnsi" w:cstheme="minorHAnsi"/>
                <w:bCs/>
                <w:sz w:val="22"/>
                <w:szCs w:val="22"/>
              </w:rPr>
              <w:t>The trailer must be fitted wit</w:t>
            </w:r>
            <w:r w:rsidR="00257B31">
              <w:rPr>
                <w:rFonts w:asciiTheme="minorHAnsi" w:hAnsiTheme="minorHAnsi" w:cstheme="minorHAnsi"/>
                <w:bCs/>
                <w:sz w:val="22"/>
                <w:szCs w:val="22"/>
              </w:rPr>
              <w:t>h low profile new tyres e.g.: 185/70 R13</w:t>
            </w:r>
            <w:r w:rsidRPr="00C310FB">
              <w:rPr>
                <w:rFonts w:asciiTheme="minorHAnsi" w:hAnsiTheme="minorHAnsi" w:cstheme="minorHAnsi"/>
                <w:bCs/>
                <w:sz w:val="22"/>
                <w:szCs w:val="22"/>
              </w:rPr>
              <w:t xml:space="preserve"> or similar. Tyres supplied must be </w:t>
            </w:r>
            <w:r w:rsidRPr="00F7474B">
              <w:rPr>
                <w:rFonts w:asciiTheme="minorHAnsi" w:hAnsiTheme="minorHAnsi" w:cstheme="minorHAnsi"/>
                <w:b/>
                <w:bCs/>
                <w:sz w:val="22"/>
                <w:szCs w:val="22"/>
                <w:u w:val="single"/>
              </w:rPr>
              <w:t>new</w:t>
            </w:r>
            <w:r w:rsidRPr="00C310FB">
              <w:rPr>
                <w:rFonts w:asciiTheme="minorHAnsi" w:hAnsiTheme="minorHAnsi" w:cstheme="minorHAnsi"/>
                <w:bCs/>
                <w:sz w:val="22"/>
                <w:szCs w:val="22"/>
              </w:rPr>
              <w:t xml:space="preserve"> (not remoulds</w:t>
            </w:r>
            <w:r w:rsidRPr="00257B31">
              <w:rPr>
                <w:rFonts w:asciiTheme="minorHAnsi" w:hAnsiTheme="minorHAnsi" w:cstheme="minorHAnsi"/>
                <w:bCs/>
                <w:sz w:val="22"/>
                <w:szCs w:val="22"/>
              </w:rPr>
              <w:t>). The trailer must be supplied with a spare wheel and tyre.</w:t>
            </w:r>
          </w:p>
          <w:p w14:paraId="0C928E20" w14:textId="77777777" w:rsidR="00900BF9" w:rsidRPr="00C310FB" w:rsidRDefault="00900BF9" w:rsidP="00B015DF">
            <w:pPr>
              <w:pStyle w:val="NoSpacing"/>
              <w:numPr>
                <w:ilvl w:val="0"/>
                <w:numId w:val="9"/>
              </w:numPr>
              <w:jc w:val="both"/>
              <w:rPr>
                <w:rFonts w:asciiTheme="minorHAnsi" w:hAnsiTheme="minorHAnsi" w:cstheme="minorHAnsi"/>
                <w:bCs/>
                <w:sz w:val="22"/>
                <w:szCs w:val="22"/>
              </w:rPr>
            </w:pPr>
            <w:r>
              <w:rPr>
                <w:rFonts w:asciiTheme="minorHAnsi" w:hAnsiTheme="minorHAnsi" w:cstheme="minorHAnsi"/>
                <w:b/>
                <w:bCs/>
                <w:sz w:val="22"/>
                <w:szCs w:val="22"/>
                <w:u w:val="single"/>
              </w:rPr>
              <w:t>Mudguards:</w:t>
            </w:r>
          </w:p>
          <w:p w14:paraId="6D630DE8" w14:textId="6A6F9D41" w:rsidR="00900BF9" w:rsidRPr="00257B31" w:rsidRDefault="00900BF9" w:rsidP="00B015DF">
            <w:pPr>
              <w:pStyle w:val="NoSpacing"/>
              <w:numPr>
                <w:ilvl w:val="1"/>
                <w:numId w:val="9"/>
              </w:numPr>
              <w:jc w:val="both"/>
              <w:rPr>
                <w:rFonts w:asciiTheme="minorHAnsi" w:hAnsiTheme="minorHAnsi" w:cstheme="minorHAnsi"/>
                <w:bCs/>
                <w:sz w:val="22"/>
                <w:szCs w:val="22"/>
              </w:rPr>
            </w:pPr>
            <w:r w:rsidRPr="00257B31">
              <w:rPr>
                <w:rFonts w:asciiTheme="minorHAnsi" w:hAnsiTheme="minorHAnsi" w:cstheme="minorHAnsi"/>
                <w:bCs/>
                <w:sz w:val="22"/>
                <w:szCs w:val="22"/>
              </w:rPr>
              <w:t xml:space="preserve">The trailer will have plastic/metal rear </w:t>
            </w:r>
            <w:r w:rsidR="00F7474B" w:rsidRPr="00257B31">
              <w:rPr>
                <w:rFonts w:asciiTheme="minorHAnsi" w:hAnsiTheme="minorHAnsi" w:cstheme="minorHAnsi"/>
                <w:bCs/>
                <w:sz w:val="22"/>
                <w:szCs w:val="22"/>
              </w:rPr>
              <w:t>mudguards</w:t>
            </w:r>
            <w:r w:rsidRPr="00257B31">
              <w:rPr>
                <w:rFonts w:asciiTheme="minorHAnsi" w:hAnsiTheme="minorHAnsi" w:cstheme="minorHAnsi"/>
                <w:bCs/>
                <w:sz w:val="22"/>
                <w:szCs w:val="22"/>
              </w:rPr>
              <w:t xml:space="preserve"> fitted. </w:t>
            </w:r>
          </w:p>
          <w:p w14:paraId="0C196489" w14:textId="77777777" w:rsidR="00900BF9" w:rsidRDefault="00900BF9" w:rsidP="00B015DF">
            <w:pPr>
              <w:pStyle w:val="NoSpacing"/>
              <w:numPr>
                <w:ilvl w:val="0"/>
                <w:numId w:val="9"/>
              </w:numPr>
              <w:jc w:val="both"/>
              <w:rPr>
                <w:rFonts w:asciiTheme="minorHAnsi" w:hAnsiTheme="minorHAnsi" w:cstheme="minorHAnsi"/>
                <w:b/>
                <w:bCs/>
                <w:sz w:val="22"/>
                <w:szCs w:val="22"/>
                <w:u w:val="single"/>
              </w:rPr>
            </w:pPr>
            <w:r w:rsidRPr="00C310FB">
              <w:rPr>
                <w:rFonts w:asciiTheme="minorHAnsi" w:hAnsiTheme="minorHAnsi" w:cstheme="minorHAnsi"/>
                <w:b/>
                <w:bCs/>
                <w:sz w:val="22"/>
                <w:szCs w:val="22"/>
                <w:u w:val="single"/>
              </w:rPr>
              <w:t>Lighting</w:t>
            </w:r>
            <w:r>
              <w:rPr>
                <w:rFonts w:asciiTheme="minorHAnsi" w:hAnsiTheme="minorHAnsi" w:cstheme="minorHAnsi"/>
                <w:b/>
                <w:bCs/>
                <w:sz w:val="22"/>
                <w:szCs w:val="22"/>
                <w:u w:val="single"/>
              </w:rPr>
              <w:t>:</w:t>
            </w:r>
          </w:p>
          <w:p w14:paraId="45329AEF" w14:textId="148A9A4E" w:rsidR="00900BF9" w:rsidRPr="00C310FB" w:rsidRDefault="00900BF9" w:rsidP="00B015DF">
            <w:pPr>
              <w:pStyle w:val="NoSpacing"/>
              <w:numPr>
                <w:ilvl w:val="1"/>
                <w:numId w:val="9"/>
              </w:numPr>
              <w:jc w:val="both"/>
              <w:rPr>
                <w:rFonts w:asciiTheme="minorHAnsi" w:hAnsiTheme="minorHAnsi" w:cstheme="minorHAnsi"/>
                <w:bCs/>
                <w:sz w:val="22"/>
                <w:szCs w:val="22"/>
              </w:rPr>
            </w:pPr>
            <w:r w:rsidRPr="00C310FB">
              <w:rPr>
                <w:rFonts w:asciiTheme="minorHAnsi" w:hAnsiTheme="minorHAnsi" w:cstheme="minorHAnsi"/>
                <w:bCs/>
                <w:sz w:val="22"/>
                <w:szCs w:val="22"/>
              </w:rPr>
              <w:t xml:space="preserve">Full </w:t>
            </w:r>
            <w:r w:rsidRPr="00257B31">
              <w:rPr>
                <w:rFonts w:asciiTheme="minorHAnsi" w:hAnsiTheme="minorHAnsi" w:cstheme="minorHAnsi"/>
                <w:bCs/>
                <w:sz w:val="22"/>
                <w:szCs w:val="22"/>
              </w:rPr>
              <w:t xml:space="preserve">LED road </w:t>
            </w:r>
            <w:r w:rsidRPr="00C310FB">
              <w:rPr>
                <w:rFonts w:asciiTheme="minorHAnsi" w:hAnsiTheme="minorHAnsi" w:cstheme="minorHAnsi"/>
                <w:bCs/>
                <w:sz w:val="22"/>
                <w:szCs w:val="22"/>
              </w:rPr>
              <w:t>lighti</w:t>
            </w:r>
            <w:r w:rsidR="00F7474B">
              <w:rPr>
                <w:rFonts w:asciiTheme="minorHAnsi" w:hAnsiTheme="minorHAnsi" w:cstheme="minorHAnsi"/>
                <w:bCs/>
                <w:sz w:val="22"/>
                <w:szCs w:val="22"/>
              </w:rPr>
              <w:t>ng with protective guarding must</w:t>
            </w:r>
            <w:r w:rsidRPr="00C310FB">
              <w:rPr>
                <w:rFonts w:asciiTheme="minorHAnsi" w:hAnsiTheme="minorHAnsi" w:cstheme="minorHAnsi"/>
                <w:bCs/>
                <w:sz w:val="22"/>
                <w:szCs w:val="22"/>
              </w:rPr>
              <w:t xml:space="preserve"> be fitted to comply with current regulations.</w:t>
            </w:r>
          </w:p>
          <w:p w14:paraId="416EA162" w14:textId="77777777" w:rsidR="00900BF9" w:rsidRPr="00C310FB" w:rsidRDefault="00900BF9" w:rsidP="00B015DF">
            <w:pPr>
              <w:pStyle w:val="NoSpacing"/>
              <w:numPr>
                <w:ilvl w:val="1"/>
                <w:numId w:val="9"/>
              </w:numPr>
              <w:jc w:val="both"/>
              <w:rPr>
                <w:rFonts w:asciiTheme="minorHAnsi" w:hAnsiTheme="minorHAnsi" w:cstheme="minorHAnsi"/>
                <w:b/>
                <w:bCs/>
                <w:sz w:val="22"/>
                <w:szCs w:val="22"/>
                <w:u w:val="single"/>
              </w:rPr>
            </w:pPr>
            <w:r w:rsidRPr="00C310FB">
              <w:rPr>
                <w:rFonts w:asciiTheme="minorHAnsi" w:hAnsiTheme="minorHAnsi" w:cstheme="minorHAnsi"/>
                <w:bCs/>
                <w:sz w:val="22"/>
                <w:szCs w:val="22"/>
              </w:rPr>
              <w:t>Two “strobe” type flashing beacons shall be fitted to the tailgate/rear bumper. They may be wired via the tail-lamp circuit but must be fitted with a separate weatherproof switch located at the rear of the trailer to allow the beacons to be switched off when not in use.</w:t>
            </w:r>
          </w:p>
          <w:p w14:paraId="4C320F48" w14:textId="77777777" w:rsidR="00900BF9" w:rsidRDefault="00900BF9" w:rsidP="00B015DF">
            <w:pPr>
              <w:pStyle w:val="NoSpacing"/>
              <w:numPr>
                <w:ilvl w:val="0"/>
                <w:numId w:val="9"/>
              </w:numPr>
              <w:jc w:val="both"/>
              <w:rPr>
                <w:rFonts w:asciiTheme="minorHAnsi" w:hAnsiTheme="minorHAnsi" w:cstheme="minorHAnsi"/>
                <w:b/>
                <w:bCs/>
                <w:sz w:val="22"/>
                <w:szCs w:val="22"/>
                <w:u w:val="single"/>
              </w:rPr>
            </w:pPr>
            <w:r w:rsidRPr="00C310FB">
              <w:rPr>
                <w:rFonts w:asciiTheme="minorHAnsi" w:hAnsiTheme="minorHAnsi" w:cstheme="minorHAnsi"/>
                <w:b/>
                <w:bCs/>
                <w:sz w:val="22"/>
                <w:szCs w:val="22"/>
                <w:u w:val="single"/>
              </w:rPr>
              <w:t>Brakes</w:t>
            </w:r>
            <w:r>
              <w:rPr>
                <w:rFonts w:asciiTheme="minorHAnsi" w:hAnsiTheme="minorHAnsi" w:cstheme="minorHAnsi"/>
                <w:b/>
                <w:bCs/>
                <w:sz w:val="22"/>
                <w:szCs w:val="22"/>
                <w:u w:val="single"/>
              </w:rPr>
              <w:t>:</w:t>
            </w:r>
          </w:p>
          <w:p w14:paraId="37811F77" w14:textId="77777777" w:rsidR="00900BF9" w:rsidRPr="00C310FB" w:rsidRDefault="00900BF9" w:rsidP="00B015DF">
            <w:pPr>
              <w:pStyle w:val="NoSpacing"/>
              <w:numPr>
                <w:ilvl w:val="1"/>
                <w:numId w:val="9"/>
              </w:numPr>
              <w:jc w:val="both"/>
              <w:rPr>
                <w:rFonts w:asciiTheme="minorHAnsi" w:hAnsiTheme="minorHAnsi" w:cstheme="minorHAnsi"/>
                <w:bCs/>
                <w:sz w:val="22"/>
                <w:szCs w:val="22"/>
              </w:rPr>
            </w:pPr>
            <w:r w:rsidRPr="00C310FB">
              <w:rPr>
                <w:rFonts w:asciiTheme="minorHAnsi" w:hAnsiTheme="minorHAnsi" w:cstheme="minorHAnsi"/>
                <w:bCs/>
                <w:sz w:val="22"/>
                <w:szCs w:val="22"/>
              </w:rPr>
              <w:t xml:space="preserve">The trailer will be fitted with an “over-run” (inertia) type braking system operating on both axles. </w:t>
            </w:r>
          </w:p>
          <w:p w14:paraId="277EC174" w14:textId="1742A6C6" w:rsidR="00900BF9" w:rsidRPr="00257B31" w:rsidRDefault="00900BF9" w:rsidP="00B015DF">
            <w:pPr>
              <w:pStyle w:val="NoSpacing"/>
              <w:numPr>
                <w:ilvl w:val="1"/>
                <w:numId w:val="9"/>
              </w:numPr>
              <w:jc w:val="both"/>
              <w:rPr>
                <w:rFonts w:asciiTheme="minorHAnsi" w:hAnsiTheme="minorHAnsi" w:cstheme="minorHAnsi"/>
                <w:b/>
                <w:bCs/>
                <w:sz w:val="22"/>
                <w:szCs w:val="22"/>
                <w:u w:val="single"/>
              </w:rPr>
            </w:pPr>
            <w:r w:rsidRPr="00C310FB">
              <w:rPr>
                <w:rFonts w:asciiTheme="minorHAnsi" w:hAnsiTheme="minorHAnsi" w:cstheme="minorHAnsi"/>
                <w:bCs/>
                <w:sz w:val="22"/>
                <w:szCs w:val="22"/>
              </w:rPr>
              <w:t>The braking circuit should incorporate a “breakaway” system that applies the trailer brakes should it become detached from the towing vehicle.</w:t>
            </w:r>
          </w:p>
          <w:p w14:paraId="087F9BBD" w14:textId="77777777" w:rsidR="00900BF9" w:rsidRDefault="00900BF9" w:rsidP="00B015DF">
            <w:pPr>
              <w:pStyle w:val="NoSpacing"/>
              <w:numPr>
                <w:ilvl w:val="0"/>
                <w:numId w:val="9"/>
              </w:numPr>
              <w:jc w:val="both"/>
              <w:rPr>
                <w:rFonts w:asciiTheme="minorHAnsi" w:hAnsiTheme="minorHAnsi" w:cstheme="minorHAnsi"/>
                <w:b/>
                <w:bCs/>
                <w:sz w:val="22"/>
                <w:szCs w:val="22"/>
                <w:u w:val="single"/>
              </w:rPr>
            </w:pPr>
            <w:r w:rsidRPr="00C310FB">
              <w:rPr>
                <w:rFonts w:asciiTheme="minorHAnsi" w:hAnsiTheme="minorHAnsi" w:cstheme="minorHAnsi"/>
                <w:b/>
                <w:bCs/>
                <w:sz w:val="22"/>
                <w:szCs w:val="22"/>
                <w:u w:val="single"/>
              </w:rPr>
              <w:t>Speed Rating:</w:t>
            </w:r>
          </w:p>
          <w:p w14:paraId="22864DA5" w14:textId="77777777" w:rsidR="00900BF9" w:rsidRDefault="00900BF9" w:rsidP="00B015DF">
            <w:pPr>
              <w:pStyle w:val="NoSpacing"/>
              <w:numPr>
                <w:ilvl w:val="1"/>
                <w:numId w:val="9"/>
              </w:numPr>
              <w:jc w:val="both"/>
              <w:rPr>
                <w:rFonts w:asciiTheme="minorHAnsi" w:hAnsiTheme="minorHAnsi" w:cstheme="minorHAnsi"/>
                <w:bCs/>
                <w:sz w:val="22"/>
                <w:szCs w:val="22"/>
              </w:rPr>
            </w:pPr>
            <w:r w:rsidRPr="00C310FB">
              <w:rPr>
                <w:rFonts w:asciiTheme="minorHAnsi" w:hAnsiTheme="minorHAnsi" w:cstheme="minorHAnsi"/>
                <w:bCs/>
                <w:sz w:val="22"/>
                <w:szCs w:val="22"/>
              </w:rPr>
              <w:t>The trailer must be capable of being towed at ≥ 80km/hr.</w:t>
            </w:r>
          </w:p>
          <w:p w14:paraId="155D7E52" w14:textId="77777777" w:rsidR="00900BF9" w:rsidRPr="00257B31" w:rsidRDefault="00900BF9" w:rsidP="00B015DF">
            <w:pPr>
              <w:pStyle w:val="NoSpacing"/>
              <w:numPr>
                <w:ilvl w:val="0"/>
                <w:numId w:val="9"/>
              </w:numPr>
              <w:jc w:val="both"/>
              <w:rPr>
                <w:rFonts w:asciiTheme="minorHAnsi" w:hAnsiTheme="minorHAnsi" w:cstheme="minorHAnsi"/>
                <w:b/>
                <w:bCs/>
                <w:sz w:val="22"/>
                <w:szCs w:val="22"/>
                <w:u w:val="single"/>
              </w:rPr>
            </w:pPr>
            <w:r w:rsidRPr="00257B31">
              <w:rPr>
                <w:rFonts w:asciiTheme="minorHAnsi" w:hAnsiTheme="minorHAnsi" w:cstheme="minorHAnsi"/>
                <w:b/>
                <w:bCs/>
                <w:sz w:val="22"/>
                <w:szCs w:val="22"/>
                <w:u w:val="single"/>
              </w:rPr>
              <w:t>Compliance:</w:t>
            </w:r>
          </w:p>
          <w:p w14:paraId="3EC3DF4A" w14:textId="77777777" w:rsidR="00900BF9" w:rsidRPr="00C310FB" w:rsidRDefault="00900BF9" w:rsidP="00B015DF">
            <w:pPr>
              <w:pStyle w:val="NoSpacing"/>
              <w:numPr>
                <w:ilvl w:val="1"/>
                <w:numId w:val="9"/>
              </w:numPr>
              <w:jc w:val="both"/>
              <w:rPr>
                <w:rFonts w:asciiTheme="minorHAnsi" w:hAnsiTheme="minorHAnsi" w:cstheme="minorHAnsi"/>
                <w:bCs/>
                <w:sz w:val="22"/>
                <w:szCs w:val="22"/>
              </w:rPr>
            </w:pPr>
            <w:r w:rsidRPr="00257B31">
              <w:rPr>
                <w:rFonts w:asciiTheme="minorHAnsi" w:hAnsiTheme="minorHAnsi" w:cstheme="minorHAnsi"/>
                <w:bCs/>
                <w:sz w:val="22"/>
                <w:szCs w:val="22"/>
              </w:rPr>
              <w:t xml:space="preserve">The trailer will comply with all National and EU regulations and Legislation pertaining to its construction and its use. </w:t>
            </w:r>
          </w:p>
        </w:tc>
        <w:tc>
          <w:tcPr>
            <w:tcW w:w="3402" w:type="dxa"/>
          </w:tcPr>
          <w:p w14:paraId="7B59E901" w14:textId="77777777" w:rsidR="00900BF9" w:rsidRDefault="00900BF9" w:rsidP="00B015DF">
            <w:pPr>
              <w:pStyle w:val="NoSpacing"/>
              <w:jc w:val="both"/>
              <w:rPr>
                <w:rFonts w:asciiTheme="minorHAnsi" w:hAnsiTheme="minorHAnsi" w:cstheme="minorHAnsi"/>
                <w:sz w:val="22"/>
                <w:szCs w:val="22"/>
              </w:rPr>
            </w:pPr>
          </w:p>
          <w:p w14:paraId="731657D6" w14:textId="488B4932" w:rsidR="00900BF9" w:rsidRDefault="00900BF9" w:rsidP="00B015DF">
            <w:pPr>
              <w:pStyle w:val="NoSpacing"/>
              <w:jc w:val="both"/>
              <w:rPr>
                <w:rFonts w:asciiTheme="minorHAnsi" w:hAnsiTheme="minorHAnsi" w:cstheme="minorHAnsi"/>
                <w:sz w:val="22"/>
                <w:szCs w:val="22"/>
              </w:rPr>
            </w:pPr>
            <w:r>
              <w:rPr>
                <w:rFonts w:asciiTheme="minorHAnsi" w:hAnsiTheme="minorHAnsi" w:cstheme="minorHAnsi"/>
                <w:sz w:val="22"/>
                <w:szCs w:val="22"/>
              </w:rPr>
              <w:t>Confirm:</w:t>
            </w:r>
          </w:p>
          <w:p w14:paraId="3B349917" w14:textId="77777777" w:rsidR="00900BF9" w:rsidRDefault="00900BF9" w:rsidP="00B015DF">
            <w:pPr>
              <w:pStyle w:val="NoSpacing"/>
              <w:jc w:val="both"/>
              <w:rPr>
                <w:rFonts w:asciiTheme="minorHAnsi" w:hAnsiTheme="minorHAnsi" w:cstheme="minorHAnsi"/>
                <w:sz w:val="22"/>
                <w:szCs w:val="22"/>
              </w:rPr>
            </w:pPr>
          </w:p>
          <w:p w14:paraId="6BE1D401" w14:textId="77777777" w:rsidR="00900BF9" w:rsidRDefault="00900BF9" w:rsidP="00B015DF">
            <w:pPr>
              <w:pStyle w:val="NoSpacing"/>
              <w:jc w:val="both"/>
              <w:rPr>
                <w:rFonts w:asciiTheme="minorHAnsi" w:hAnsiTheme="minorHAnsi" w:cstheme="minorHAnsi"/>
                <w:sz w:val="22"/>
                <w:szCs w:val="22"/>
              </w:rPr>
            </w:pPr>
          </w:p>
          <w:p w14:paraId="518F2399" w14:textId="77777777" w:rsidR="00900BF9" w:rsidRDefault="00900BF9" w:rsidP="00B015DF">
            <w:pPr>
              <w:pStyle w:val="NoSpacing"/>
              <w:jc w:val="both"/>
              <w:rPr>
                <w:rFonts w:asciiTheme="minorHAnsi" w:hAnsiTheme="minorHAnsi" w:cstheme="minorHAnsi"/>
                <w:sz w:val="22"/>
                <w:szCs w:val="22"/>
              </w:rPr>
            </w:pPr>
            <w:r>
              <w:rPr>
                <w:rFonts w:asciiTheme="minorHAnsi" w:hAnsiTheme="minorHAnsi" w:cstheme="minorHAnsi"/>
                <w:sz w:val="22"/>
                <w:szCs w:val="22"/>
              </w:rPr>
              <w:t>Confirm:</w:t>
            </w:r>
          </w:p>
          <w:p w14:paraId="3909F24B" w14:textId="77777777" w:rsidR="00257B31" w:rsidRDefault="00257B31" w:rsidP="00B015DF">
            <w:pPr>
              <w:pStyle w:val="NoSpacing"/>
              <w:jc w:val="both"/>
              <w:rPr>
                <w:rFonts w:asciiTheme="minorHAnsi" w:hAnsiTheme="minorHAnsi" w:cstheme="minorHAnsi"/>
                <w:sz w:val="22"/>
                <w:szCs w:val="22"/>
              </w:rPr>
            </w:pPr>
          </w:p>
          <w:p w14:paraId="194A4DA2" w14:textId="33380BBC" w:rsidR="00900BF9" w:rsidRDefault="00900BF9" w:rsidP="00B015DF">
            <w:pPr>
              <w:pStyle w:val="NoSpacing"/>
              <w:jc w:val="both"/>
              <w:rPr>
                <w:rFonts w:asciiTheme="minorHAnsi" w:hAnsiTheme="minorHAnsi" w:cstheme="minorHAnsi"/>
                <w:sz w:val="22"/>
                <w:szCs w:val="22"/>
              </w:rPr>
            </w:pPr>
            <w:r>
              <w:rPr>
                <w:rFonts w:asciiTheme="minorHAnsi" w:hAnsiTheme="minorHAnsi" w:cstheme="minorHAnsi"/>
                <w:sz w:val="22"/>
                <w:szCs w:val="22"/>
              </w:rPr>
              <w:t>Confirm:</w:t>
            </w:r>
          </w:p>
          <w:p w14:paraId="52910981" w14:textId="77777777" w:rsidR="00900BF9" w:rsidRDefault="00900BF9" w:rsidP="00B015DF">
            <w:pPr>
              <w:pStyle w:val="NoSpacing"/>
              <w:jc w:val="both"/>
              <w:rPr>
                <w:rFonts w:asciiTheme="minorHAnsi" w:hAnsiTheme="minorHAnsi" w:cstheme="minorHAnsi"/>
                <w:sz w:val="22"/>
                <w:szCs w:val="22"/>
              </w:rPr>
            </w:pPr>
            <w:r>
              <w:rPr>
                <w:rFonts w:asciiTheme="minorHAnsi" w:hAnsiTheme="minorHAnsi" w:cstheme="minorHAnsi"/>
                <w:sz w:val="22"/>
                <w:szCs w:val="22"/>
              </w:rPr>
              <w:t>Confirm:</w:t>
            </w:r>
          </w:p>
          <w:p w14:paraId="212688E9" w14:textId="77777777" w:rsidR="00900BF9" w:rsidRDefault="00900BF9" w:rsidP="00B015DF">
            <w:pPr>
              <w:pStyle w:val="NoSpacing"/>
              <w:jc w:val="both"/>
              <w:rPr>
                <w:rFonts w:asciiTheme="minorHAnsi" w:hAnsiTheme="minorHAnsi" w:cstheme="minorHAnsi"/>
                <w:sz w:val="22"/>
                <w:szCs w:val="22"/>
              </w:rPr>
            </w:pPr>
          </w:p>
          <w:p w14:paraId="5E5F0D76" w14:textId="77777777" w:rsidR="00900BF9" w:rsidRDefault="00900BF9" w:rsidP="00B015DF">
            <w:pPr>
              <w:pStyle w:val="NoSpacing"/>
              <w:jc w:val="both"/>
              <w:rPr>
                <w:rFonts w:asciiTheme="minorHAnsi" w:hAnsiTheme="minorHAnsi" w:cstheme="minorHAnsi"/>
                <w:sz w:val="22"/>
                <w:szCs w:val="22"/>
              </w:rPr>
            </w:pPr>
          </w:p>
          <w:p w14:paraId="790AC77F" w14:textId="08270B95" w:rsidR="00900BF9" w:rsidRDefault="00900BF9" w:rsidP="00B015DF">
            <w:pPr>
              <w:pStyle w:val="NoSpacing"/>
              <w:jc w:val="both"/>
              <w:rPr>
                <w:rFonts w:asciiTheme="minorHAnsi" w:hAnsiTheme="minorHAnsi" w:cstheme="minorHAnsi"/>
                <w:sz w:val="22"/>
                <w:szCs w:val="22"/>
              </w:rPr>
            </w:pPr>
            <w:r>
              <w:rPr>
                <w:rFonts w:asciiTheme="minorHAnsi" w:hAnsiTheme="minorHAnsi" w:cstheme="minorHAnsi"/>
                <w:sz w:val="22"/>
                <w:szCs w:val="22"/>
              </w:rPr>
              <w:t>Confirm:</w:t>
            </w:r>
          </w:p>
          <w:p w14:paraId="2D944627" w14:textId="5CF41643" w:rsidR="00900BF9" w:rsidRDefault="00900BF9" w:rsidP="00B015DF">
            <w:pPr>
              <w:pStyle w:val="NoSpacing"/>
              <w:jc w:val="both"/>
              <w:rPr>
                <w:rFonts w:asciiTheme="minorHAnsi" w:hAnsiTheme="minorHAnsi" w:cstheme="minorHAnsi"/>
                <w:sz w:val="22"/>
                <w:szCs w:val="22"/>
              </w:rPr>
            </w:pPr>
          </w:p>
          <w:p w14:paraId="1B06FEF4" w14:textId="77777777" w:rsidR="00257B31" w:rsidRDefault="00257B31" w:rsidP="00B015DF">
            <w:pPr>
              <w:pStyle w:val="NoSpacing"/>
              <w:jc w:val="both"/>
              <w:rPr>
                <w:rFonts w:asciiTheme="minorHAnsi" w:hAnsiTheme="minorHAnsi" w:cstheme="minorHAnsi"/>
                <w:sz w:val="22"/>
                <w:szCs w:val="22"/>
              </w:rPr>
            </w:pPr>
          </w:p>
          <w:p w14:paraId="2C54191D" w14:textId="77777777" w:rsidR="00900BF9" w:rsidRDefault="00900BF9" w:rsidP="00B015DF">
            <w:pPr>
              <w:pStyle w:val="NoSpacing"/>
              <w:jc w:val="both"/>
              <w:rPr>
                <w:rFonts w:asciiTheme="minorHAnsi" w:hAnsiTheme="minorHAnsi" w:cstheme="minorHAnsi"/>
                <w:sz w:val="22"/>
                <w:szCs w:val="22"/>
              </w:rPr>
            </w:pPr>
            <w:r>
              <w:rPr>
                <w:rFonts w:asciiTheme="minorHAnsi" w:hAnsiTheme="minorHAnsi" w:cstheme="minorHAnsi"/>
                <w:sz w:val="22"/>
                <w:szCs w:val="22"/>
              </w:rPr>
              <w:t>Confirm:</w:t>
            </w:r>
          </w:p>
          <w:p w14:paraId="31544A4C" w14:textId="77777777" w:rsidR="00900BF9" w:rsidRDefault="00900BF9" w:rsidP="00B015DF">
            <w:pPr>
              <w:pStyle w:val="NoSpacing"/>
              <w:jc w:val="both"/>
              <w:rPr>
                <w:rFonts w:asciiTheme="minorHAnsi" w:hAnsiTheme="minorHAnsi" w:cstheme="minorHAnsi"/>
                <w:sz w:val="22"/>
                <w:szCs w:val="22"/>
              </w:rPr>
            </w:pPr>
          </w:p>
          <w:p w14:paraId="09B31A82" w14:textId="77777777" w:rsidR="00900BF9" w:rsidRDefault="00900BF9" w:rsidP="00B015DF">
            <w:pPr>
              <w:pStyle w:val="NoSpacing"/>
              <w:jc w:val="both"/>
              <w:rPr>
                <w:rFonts w:asciiTheme="minorHAnsi" w:hAnsiTheme="minorHAnsi" w:cstheme="minorHAnsi"/>
                <w:sz w:val="22"/>
                <w:szCs w:val="22"/>
              </w:rPr>
            </w:pPr>
          </w:p>
          <w:p w14:paraId="370C98FC" w14:textId="77777777" w:rsidR="00900BF9" w:rsidRDefault="00900BF9" w:rsidP="00B015DF">
            <w:pPr>
              <w:pStyle w:val="NoSpacing"/>
              <w:jc w:val="both"/>
              <w:rPr>
                <w:rFonts w:asciiTheme="minorHAnsi" w:hAnsiTheme="minorHAnsi" w:cstheme="minorHAnsi"/>
                <w:sz w:val="22"/>
                <w:szCs w:val="22"/>
              </w:rPr>
            </w:pPr>
            <w:r>
              <w:rPr>
                <w:rFonts w:asciiTheme="minorHAnsi" w:hAnsiTheme="minorHAnsi" w:cstheme="minorHAnsi"/>
                <w:sz w:val="22"/>
                <w:szCs w:val="22"/>
              </w:rPr>
              <w:t>Confirm:</w:t>
            </w:r>
          </w:p>
          <w:p w14:paraId="7955D861" w14:textId="77777777" w:rsidR="00900BF9" w:rsidRDefault="00900BF9" w:rsidP="00B015DF">
            <w:pPr>
              <w:pStyle w:val="NoSpacing"/>
              <w:jc w:val="both"/>
              <w:rPr>
                <w:rFonts w:asciiTheme="minorHAnsi" w:hAnsiTheme="minorHAnsi" w:cstheme="minorHAnsi"/>
                <w:sz w:val="22"/>
                <w:szCs w:val="22"/>
              </w:rPr>
            </w:pPr>
          </w:p>
          <w:p w14:paraId="6D5B0376" w14:textId="77777777" w:rsidR="00900BF9" w:rsidRDefault="00900BF9" w:rsidP="00B015DF">
            <w:pPr>
              <w:pStyle w:val="NoSpacing"/>
              <w:jc w:val="both"/>
              <w:rPr>
                <w:rFonts w:asciiTheme="minorHAnsi" w:hAnsiTheme="minorHAnsi" w:cstheme="minorHAnsi"/>
                <w:sz w:val="22"/>
                <w:szCs w:val="22"/>
              </w:rPr>
            </w:pPr>
          </w:p>
          <w:p w14:paraId="7CC0F0AF" w14:textId="77777777" w:rsidR="00F7474B" w:rsidRDefault="00F7474B" w:rsidP="00B015DF">
            <w:pPr>
              <w:pStyle w:val="NoSpacing"/>
              <w:jc w:val="both"/>
              <w:rPr>
                <w:rFonts w:asciiTheme="minorHAnsi" w:hAnsiTheme="minorHAnsi" w:cstheme="minorHAnsi"/>
                <w:sz w:val="22"/>
                <w:szCs w:val="22"/>
              </w:rPr>
            </w:pPr>
          </w:p>
          <w:p w14:paraId="3F2DED62" w14:textId="77777777" w:rsidR="00F7474B" w:rsidRDefault="00F7474B" w:rsidP="00B015DF">
            <w:pPr>
              <w:pStyle w:val="NoSpacing"/>
              <w:jc w:val="both"/>
              <w:rPr>
                <w:rFonts w:asciiTheme="minorHAnsi" w:hAnsiTheme="minorHAnsi" w:cstheme="minorHAnsi"/>
                <w:sz w:val="22"/>
                <w:szCs w:val="22"/>
              </w:rPr>
            </w:pPr>
          </w:p>
          <w:p w14:paraId="5FE44193" w14:textId="77777777" w:rsidR="00F7474B" w:rsidRDefault="00F7474B" w:rsidP="00B015DF">
            <w:pPr>
              <w:pStyle w:val="NoSpacing"/>
              <w:jc w:val="both"/>
              <w:rPr>
                <w:rFonts w:asciiTheme="minorHAnsi" w:hAnsiTheme="minorHAnsi" w:cstheme="minorHAnsi"/>
                <w:sz w:val="22"/>
                <w:szCs w:val="22"/>
              </w:rPr>
            </w:pPr>
          </w:p>
          <w:p w14:paraId="57A0BA61" w14:textId="5FF89E78" w:rsidR="00900BF9" w:rsidRDefault="00900BF9" w:rsidP="00B015DF">
            <w:pPr>
              <w:pStyle w:val="NoSpacing"/>
              <w:jc w:val="both"/>
              <w:rPr>
                <w:rFonts w:asciiTheme="minorHAnsi" w:hAnsiTheme="minorHAnsi" w:cstheme="minorHAnsi"/>
                <w:sz w:val="22"/>
                <w:szCs w:val="22"/>
              </w:rPr>
            </w:pPr>
            <w:r>
              <w:rPr>
                <w:rFonts w:asciiTheme="minorHAnsi" w:hAnsiTheme="minorHAnsi" w:cstheme="minorHAnsi"/>
                <w:sz w:val="22"/>
                <w:szCs w:val="22"/>
              </w:rPr>
              <w:t>Confirm:</w:t>
            </w:r>
          </w:p>
          <w:p w14:paraId="4C1B0676" w14:textId="77777777" w:rsidR="00900BF9" w:rsidRDefault="00900BF9" w:rsidP="00B015DF">
            <w:pPr>
              <w:pStyle w:val="NoSpacing"/>
              <w:jc w:val="both"/>
              <w:rPr>
                <w:rFonts w:asciiTheme="minorHAnsi" w:hAnsiTheme="minorHAnsi" w:cstheme="minorHAnsi"/>
                <w:sz w:val="22"/>
                <w:szCs w:val="22"/>
              </w:rPr>
            </w:pPr>
          </w:p>
          <w:p w14:paraId="43D3B3EF" w14:textId="77777777" w:rsidR="00900BF9" w:rsidRDefault="00900BF9" w:rsidP="00B015DF">
            <w:pPr>
              <w:pStyle w:val="NoSpacing"/>
              <w:jc w:val="both"/>
              <w:rPr>
                <w:rFonts w:asciiTheme="minorHAnsi" w:hAnsiTheme="minorHAnsi" w:cstheme="minorHAnsi"/>
                <w:sz w:val="22"/>
                <w:szCs w:val="22"/>
              </w:rPr>
            </w:pPr>
          </w:p>
          <w:p w14:paraId="2BAAB436" w14:textId="77777777" w:rsidR="00900BF9" w:rsidRDefault="00900BF9" w:rsidP="00B015DF">
            <w:pPr>
              <w:pStyle w:val="NoSpacing"/>
              <w:jc w:val="both"/>
              <w:rPr>
                <w:rFonts w:asciiTheme="minorHAnsi" w:hAnsiTheme="minorHAnsi" w:cstheme="minorHAnsi"/>
                <w:sz w:val="22"/>
                <w:szCs w:val="22"/>
              </w:rPr>
            </w:pPr>
          </w:p>
          <w:p w14:paraId="4ED05408" w14:textId="77777777" w:rsidR="00900BF9" w:rsidRDefault="00900BF9" w:rsidP="00B015DF">
            <w:pPr>
              <w:pStyle w:val="NoSpacing"/>
              <w:jc w:val="both"/>
              <w:rPr>
                <w:rFonts w:asciiTheme="minorHAnsi" w:hAnsiTheme="minorHAnsi" w:cstheme="minorHAnsi"/>
                <w:sz w:val="22"/>
                <w:szCs w:val="22"/>
              </w:rPr>
            </w:pPr>
            <w:r>
              <w:rPr>
                <w:rFonts w:asciiTheme="minorHAnsi" w:hAnsiTheme="minorHAnsi" w:cstheme="minorHAnsi"/>
                <w:sz w:val="22"/>
                <w:szCs w:val="22"/>
              </w:rPr>
              <w:t>Confirm:</w:t>
            </w:r>
          </w:p>
          <w:p w14:paraId="29349DA2" w14:textId="77777777" w:rsidR="00900BF9" w:rsidRDefault="00900BF9" w:rsidP="00B015DF">
            <w:pPr>
              <w:pStyle w:val="NoSpacing"/>
              <w:jc w:val="both"/>
              <w:rPr>
                <w:rFonts w:asciiTheme="minorHAnsi" w:hAnsiTheme="minorHAnsi" w:cstheme="minorHAnsi"/>
                <w:sz w:val="22"/>
                <w:szCs w:val="22"/>
              </w:rPr>
            </w:pPr>
          </w:p>
          <w:p w14:paraId="62902AD0" w14:textId="77777777" w:rsidR="00900BF9" w:rsidRDefault="00900BF9" w:rsidP="00B015DF">
            <w:pPr>
              <w:pStyle w:val="NoSpacing"/>
              <w:jc w:val="both"/>
              <w:rPr>
                <w:rFonts w:asciiTheme="minorHAnsi" w:hAnsiTheme="minorHAnsi" w:cstheme="minorHAnsi"/>
                <w:sz w:val="22"/>
                <w:szCs w:val="22"/>
              </w:rPr>
            </w:pPr>
          </w:p>
          <w:p w14:paraId="4FC75B08" w14:textId="77777777" w:rsidR="00900BF9" w:rsidRDefault="00900BF9" w:rsidP="00B015DF">
            <w:pPr>
              <w:pStyle w:val="NoSpacing"/>
              <w:jc w:val="both"/>
              <w:rPr>
                <w:rFonts w:asciiTheme="minorHAnsi" w:hAnsiTheme="minorHAnsi" w:cstheme="minorHAnsi"/>
                <w:sz w:val="22"/>
                <w:szCs w:val="22"/>
              </w:rPr>
            </w:pPr>
          </w:p>
          <w:p w14:paraId="3DEC0719" w14:textId="766F9EB8" w:rsidR="00900BF9" w:rsidRDefault="00900BF9" w:rsidP="00B015DF">
            <w:pPr>
              <w:pStyle w:val="NoSpacing"/>
              <w:jc w:val="both"/>
              <w:rPr>
                <w:rFonts w:asciiTheme="minorHAnsi" w:hAnsiTheme="minorHAnsi" w:cstheme="minorHAnsi"/>
                <w:sz w:val="22"/>
                <w:szCs w:val="22"/>
              </w:rPr>
            </w:pPr>
            <w:r>
              <w:rPr>
                <w:rFonts w:asciiTheme="minorHAnsi" w:hAnsiTheme="minorHAnsi" w:cstheme="minorHAnsi"/>
                <w:sz w:val="22"/>
                <w:szCs w:val="22"/>
              </w:rPr>
              <w:t>Confirm:</w:t>
            </w:r>
          </w:p>
          <w:p w14:paraId="22D92DBD" w14:textId="3328EF02" w:rsidR="00900BF9" w:rsidRDefault="00900BF9" w:rsidP="00B015DF">
            <w:pPr>
              <w:pStyle w:val="NoSpacing"/>
              <w:jc w:val="both"/>
              <w:rPr>
                <w:rFonts w:asciiTheme="minorHAnsi" w:hAnsiTheme="minorHAnsi" w:cstheme="minorHAnsi"/>
                <w:sz w:val="22"/>
                <w:szCs w:val="22"/>
              </w:rPr>
            </w:pPr>
          </w:p>
          <w:p w14:paraId="4465E470" w14:textId="13F965D2" w:rsidR="00257B31" w:rsidRDefault="00257B31" w:rsidP="00B015DF">
            <w:pPr>
              <w:pStyle w:val="NoSpacing"/>
              <w:jc w:val="both"/>
              <w:rPr>
                <w:rFonts w:asciiTheme="minorHAnsi" w:hAnsiTheme="minorHAnsi" w:cstheme="minorHAnsi"/>
                <w:sz w:val="22"/>
                <w:szCs w:val="22"/>
              </w:rPr>
            </w:pPr>
          </w:p>
          <w:p w14:paraId="61C3E78E" w14:textId="33970A41" w:rsidR="00257B31" w:rsidRDefault="00257B31" w:rsidP="00B015DF">
            <w:pPr>
              <w:pStyle w:val="NoSpacing"/>
              <w:jc w:val="both"/>
              <w:rPr>
                <w:rFonts w:asciiTheme="minorHAnsi" w:hAnsiTheme="minorHAnsi" w:cstheme="minorHAnsi"/>
                <w:sz w:val="22"/>
                <w:szCs w:val="22"/>
              </w:rPr>
            </w:pPr>
          </w:p>
          <w:p w14:paraId="44712705" w14:textId="77777777" w:rsidR="00257B31" w:rsidRDefault="00257B31" w:rsidP="00B015DF">
            <w:pPr>
              <w:pStyle w:val="NoSpacing"/>
              <w:jc w:val="both"/>
              <w:rPr>
                <w:rFonts w:asciiTheme="minorHAnsi" w:hAnsiTheme="minorHAnsi" w:cstheme="minorHAnsi"/>
                <w:sz w:val="22"/>
                <w:szCs w:val="22"/>
              </w:rPr>
            </w:pPr>
          </w:p>
          <w:p w14:paraId="00BC7578" w14:textId="77777777" w:rsidR="00900BF9" w:rsidRDefault="00900BF9" w:rsidP="00B015DF">
            <w:pPr>
              <w:pStyle w:val="NoSpacing"/>
              <w:jc w:val="both"/>
              <w:rPr>
                <w:rFonts w:asciiTheme="minorHAnsi" w:hAnsiTheme="minorHAnsi" w:cstheme="minorHAnsi"/>
                <w:sz w:val="22"/>
                <w:szCs w:val="22"/>
              </w:rPr>
            </w:pPr>
            <w:r>
              <w:rPr>
                <w:rFonts w:asciiTheme="minorHAnsi" w:hAnsiTheme="minorHAnsi" w:cstheme="minorHAnsi"/>
                <w:sz w:val="22"/>
                <w:szCs w:val="22"/>
              </w:rPr>
              <w:t>Confirm:</w:t>
            </w:r>
          </w:p>
          <w:p w14:paraId="040C59C7" w14:textId="43F2C8A0" w:rsidR="00900BF9" w:rsidRDefault="00900BF9" w:rsidP="00B015DF">
            <w:pPr>
              <w:pStyle w:val="NoSpacing"/>
              <w:jc w:val="both"/>
              <w:rPr>
                <w:rFonts w:asciiTheme="minorHAnsi" w:hAnsiTheme="minorHAnsi" w:cstheme="minorHAnsi"/>
                <w:sz w:val="22"/>
                <w:szCs w:val="22"/>
              </w:rPr>
            </w:pPr>
          </w:p>
          <w:p w14:paraId="68DCD72C" w14:textId="77777777" w:rsidR="00900BF9" w:rsidRDefault="00900BF9" w:rsidP="00B015DF">
            <w:pPr>
              <w:pStyle w:val="NoSpacing"/>
              <w:jc w:val="both"/>
              <w:rPr>
                <w:rFonts w:asciiTheme="minorHAnsi" w:hAnsiTheme="minorHAnsi" w:cstheme="minorHAnsi"/>
                <w:sz w:val="22"/>
                <w:szCs w:val="22"/>
              </w:rPr>
            </w:pPr>
            <w:r>
              <w:rPr>
                <w:rFonts w:asciiTheme="minorHAnsi" w:hAnsiTheme="minorHAnsi" w:cstheme="minorHAnsi"/>
                <w:sz w:val="22"/>
                <w:szCs w:val="22"/>
              </w:rPr>
              <w:t>Confirm:</w:t>
            </w:r>
          </w:p>
          <w:p w14:paraId="7B378F71" w14:textId="77777777" w:rsidR="00900BF9" w:rsidRDefault="00900BF9" w:rsidP="00B015DF">
            <w:pPr>
              <w:pStyle w:val="NoSpacing"/>
              <w:jc w:val="both"/>
              <w:rPr>
                <w:rFonts w:asciiTheme="minorHAnsi" w:hAnsiTheme="minorHAnsi" w:cstheme="minorHAnsi"/>
                <w:sz w:val="22"/>
                <w:szCs w:val="22"/>
              </w:rPr>
            </w:pPr>
          </w:p>
          <w:p w14:paraId="347B07C4" w14:textId="78D2EDA0" w:rsidR="00900BF9" w:rsidRDefault="00900BF9" w:rsidP="00B015DF">
            <w:pPr>
              <w:pStyle w:val="NoSpacing"/>
              <w:jc w:val="both"/>
              <w:rPr>
                <w:rFonts w:asciiTheme="minorHAnsi" w:hAnsiTheme="minorHAnsi" w:cstheme="minorHAnsi"/>
                <w:sz w:val="22"/>
                <w:szCs w:val="22"/>
              </w:rPr>
            </w:pPr>
            <w:r>
              <w:rPr>
                <w:rFonts w:asciiTheme="minorHAnsi" w:hAnsiTheme="minorHAnsi" w:cstheme="minorHAnsi"/>
                <w:sz w:val="22"/>
                <w:szCs w:val="22"/>
              </w:rPr>
              <w:t>Confirm:</w:t>
            </w:r>
          </w:p>
          <w:p w14:paraId="6EE5BE45" w14:textId="77777777" w:rsidR="00900BF9" w:rsidRDefault="00900BF9" w:rsidP="00B015DF">
            <w:pPr>
              <w:pStyle w:val="NoSpacing"/>
              <w:jc w:val="both"/>
              <w:rPr>
                <w:rFonts w:asciiTheme="minorHAnsi" w:hAnsiTheme="minorHAnsi" w:cstheme="minorHAnsi"/>
                <w:sz w:val="22"/>
                <w:szCs w:val="22"/>
              </w:rPr>
            </w:pPr>
          </w:p>
          <w:p w14:paraId="7EC1559F" w14:textId="77777777" w:rsidR="00900BF9" w:rsidRDefault="00900BF9" w:rsidP="00B015DF">
            <w:pPr>
              <w:pStyle w:val="NoSpacing"/>
              <w:jc w:val="both"/>
              <w:rPr>
                <w:rFonts w:asciiTheme="minorHAnsi" w:hAnsiTheme="minorHAnsi" w:cstheme="minorHAnsi"/>
                <w:sz w:val="22"/>
                <w:szCs w:val="22"/>
              </w:rPr>
            </w:pPr>
          </w:p>
          <w:p w14:paraId="5CE33E93" w14:textId="77777777" w:rsidR="00257B31" w:rsidRDefault="00257B31" w:rsidP="00B015DF">
            <w:pPr>
              <w:pStyle w:val="NoSpacing"/>
              <w:jc w:val="both"/>
              <w:rPr>
                <w:rFonts w:asciiTheme="minorHAnsi" w:hAnsiTheme="minorHAnsi" w:cstheme="minorHAnsi"/>
                <w:sz w:val="22"/>
                <w:szCs w:val="22"/>
              </w:rPr>
            </w:pPr>
          </w:p>
          <w:p w14:paraId="1DC8F41D" w14:textId="77777777" w:rsidR="00257B31" w:rsidRDefault="00257B31" w:rsidP="00B015DF">
            <w:pPr>
              <w:pStyle w:val="NoSpacing"/>
              <w:jc w:val="both"/>
              <w:rPr>
                <w:rFonts w:asciiTheme="minorHAnsi" w:hAnsiTheme="minorHAnsi" w:cstheme="minorHAnsi"/>
                <w:sz w:val="22"/>
                <w:szCs w:val="22"/>
              </w:rPr>
            </w:pPr>
          </w:p>
          <w:p w14:paraId="46256FE7" w14:textId="77777777" w:rsidR="00257B31" w:rsidRDefault="00257B31" w:rsidP="00B015DF">
            <w:pPr>
              <w:pStyle w:val="NoSpacing"/>
              <w:jc w:val="both"/>
              <w:rPr>
                <w:rFonts w:asciiTheme="minorHAnsi" w:hAnsiTheme="minorHAnsi" w:cstheme="minorHAnsi"/>
                <w:sz w:val="22"/>
                <w:szCs w:val="22"/>
              </w:rPr>
            </w:pPr>
          </w:p>
          <w:p w14:paraId="59FEBF01" w14:textId="4149C55E" w:rsidR="00900BF9" w:rsidRDefault="00900BF9" w:rsidP="00B015DF">
            <w:pPr>
              <w:pStyle w:val="NoSpacing"/>
              <w:jc w:val="both"/>
              <w:rPr>
                <w:rFonts w:asciiTheme="minorHAnsi" w:hAnsiTheme="minorHAnsi" w:cstheme="minorHAnsi"/>
                <w:sz w:val="22"/>
                <w:szCs w:val="22"/>
              </w:rPr>
            </w:pPr>
            <w:r>
              <w:rPr>
                <w:rFonts w:asciiTheme="minorHAnsi" w:hAnsiTheme="minorHAnsi" w:cstheme="minorHAnsi"/>
                <w:sz w:val="22"/>
                <w:szCs w:val="22"/>
              </w:rPr>
              <w:t>Confirm:</w:t>
            </w:r>
          </w:p>
          <w:p w14:paraId="1CF26826" w14:textId="77777777" w:rsidR="00900BF9" w:rsidRDefault="00900BF9" w:rsidP="00B015DF">
            <w:pPr>
              <w:pStyle w:val="NoSpacing"/>
              <w:jc w:val="both"/>
              <w:rPr>
                <w:rFonts w:asciiTheme="minorHAnsi" w:hAnsiTheme="minorHAnsi" w:cstheme="minorHAnsi"/>
                <w:sz w:val="22"/>
                <w:szCs w:val="22"/>
              </w:rPr>
            </w:pPr>
          </w:p>
          <w:p w14:paraId="5E18BEA7" w14:textId="3E3DFA50" w:rsidR="00900BF9" w:rsidRDefault="00900BF9" w:rsidP="00B015DF">
            <w:pPr>
              <w:pStyle w:val="NoSpacing"/>
              <w:jc w:val="both"/>
              <w:rPr>
                <w:rFonts w:asciiTheme="minorHAnsi" w:hAnsiTheme="minorHAnsi" w:cstheme="minorHAnsi"/>
                <w:sz w:val="22"/>
                <w:szCs w:val="22"/>
              </w:rPr>
            </w:pPr>
            <w:r>
              <w:rPr>
                <w:rFonts w:asciiTheme="minorHAnsi" w:hAnsiTheme="minorHAnsi" w:cstheme="minorHAnsi"/>
                <w:sz w:val="22"/>
                <w:szCs w:val="22"/>
              </w:rPr>
              <w:t>Confirm:</w:t>
            </w:r>
          </w:p>
          <w:p w14:paraId="7656FBB5" w14:textId="77777777" w:rsidR="00900BF9" w:rsidRDefault="00900BF9" w:rsidP="00B015DF">
            <w:pPr>
              <w:pStyle w:val="NoSpacing"/>
              <w:jc w:val="both"/>
              <w:rPr>
                <w:rFonts w:asciiTheme="minorHAnsi" w:hAnsiTheme="minorHAnsi" w:cstheme="minorHAnsi"/>
                <w:sz w:val="22"/>
                <w:szCs w:val="22"/>
              </w:rPr>
            </w:pPr>
          </w:p>
          <w:p w14:paraId="46B0948F" w14:textId="77777777" w:rsidR="00257B31" w:rsidRDefault="00257B31" w:rsidP="00B015DF">
            <w:pPr>
              <w:pStyle w:val="NoSpacing"/>
              <w:jc w:val="both"/>
              <w:rPr>
                <w:rFonts w:asciiTheme="minorHAnsi" w:hAnsiTheme="minorHAnsi" w:cstheme="minorHAnsi"/>
                <w:sz w:val="22"/>
                <w:szCs w:val="22"/>
              </w:rPr>
            </w:pPr>
          </w:p>
          <w:p w14:paraId="152FA3F3" w14:textId="77777777" w:rsidR="00257B31" w:rsidRDefault="00257B31" w:rsidP="00B015DF">
            <w:pPr>
              <w:pStyle w:val="NoSpacing"/>
              <w:jc w:val="both"/>
              <w:rPr>
                <w:rFonts w:asciiTheme="minorHAnsi" w:hAnsiTheme="minorHAnsi" w:cstheme="minorHAnsi"/>
                <w:sz w:val="22"/>
                <w:szCs w:val="22"/>
              </w:rPr>
            </w:pPr>
          </w:p>
          <w:p w14:paraId="0203564E" w14:textId="7304AB61" w:rsidR="00900BF9" w:rsidRDefault="00900BF9" w:rsidP="00B015DF">
            <w:pPr>
              <w:pStyle w:val="NoSpacing"/>
              <w:jc w:val="both"/>
              <w:rPr>
                <w:rFonts w:asciiTheme="minorHAnsi" w:hAnsiTheme="minorHAnsi" w:cstheme="minorHAnsi"/>
                <w:sz w:val="22"/>
                <w:szCs w:val="22"/>
              </w:rPr>
            </w:pPr>
            <w:r>
              <w:rPr>
                <w:rFonts w:asciiTheme="minorHAnsi" w:hAnsiTheme="minorHAnsi" w:cstheme="minorHAnsi"/>
                <w:sz w:val="22"/>
                <w:szCs w:val="22"/>
              </w:rPr>
              <w:t>Confirm:</w:t>
            </w:r>
          </w:p>
          <w:p w14:paraId="447AD565" w14:textId="5FB1508E" w:rsidR="00900BF9" w:rsidRDefault="00900BF9" w:rsidP="00B015DF">
            <w:pPr>
              <w:pStyle w:val="NoSpacing"/>
              <w:jc w:val="both"/>
              <w:rPr>
                <w:rFonts w:asciiTheme="minorHAnsi" w:hAnsiTheme="minorHAnsi" w:cstheme="minorHAnsi"/>
                <w:sz w:val="22"/>
                <w:szCs w:val="22"/>
              </w:rPr>
            </w:pPr>
          </w:p>
          <w:p w14:paraId="37596327" w14:textId="77777777" w:rsidR="00900BF9" w:rsidRDefault="00900BF9" w:rsidP="00B015DF">
            <w:pPr>
              <w:pStyle w:val="NoSpacing"/>
              <w:jc w:val="both"/>
              <w:rPr>
                <w:rFonts w:asciiTheme="minorHAnsi" w:hAnsiTheme="minorHAnsi" w:cstheme="minorHAnsi"/>
                <w:sz w:val="22"/>
                <w:szCs w:val="22"/>
              </w:rPr>
            </w:pPr>
            <w:r>
              <w:rPr>
                <w:rFonts w:asciiTheme="minorHAnsi" w:hAnsiTheme="minorHAnsi" w:cstheme="minorHAnsi"/>
                <w:sz w:val="22"/>
                <w:szCs w:val="22"/>
              </w:rPr>
              <w:t>Confirm:</w:t>
            </w:r>
          </w:p>
          <w:p w14:paraId="7B3D9260" w14:textId="77777777" w:rsidR="00900BF9" w:rsidRDefault="00900BF9" w:rsidP="00B015DF">
            <w:pPr>
              <w:pStyle w:val="NoSpacing"/>
              <w:jc w:val="both"/>
              <w:rPr>
                <w:rFonts w:asciiTheme="minorHAnsi" w:hAnsiTheme="minorHAnsi" w:cstheme="minorHAnsi"/>
                <w:sz w:val="22"/>
                <w:szCs w:val="22"/>
              </w:rPr>
            </w:pPr>
          </w:p>
        </w:tc>
        <w:tc>
          <w:tcPr>
            <w:tcW w:w="3685" w:type="dxa"/>
          </w:tcPr>
          <w:p w14:paraId="04256A75" w14:textId="77777777" w:rsidR="00900BF9" w:rsidRPr="00711519" w:rsidRDefault="00900BF9" w:rsidP="00B015DF">
            <w:pPr>
              <w:pStyle w:val="NoSpacing"/>
              <w:jc w:val="both"/>
              <w:rPr>
                <w:rFonts w:asciiTheme="minorHAnsi" w:hAnsiTheme="minorHAnsi" w:cstheme="minorHAnsi"/>
                <w:sz w:val="22"/>
                <w:szCs w:val="22"/>
              </w:rPr>
            </w:pPr>
          </w:p>
        </w:tc>
        <w:tc>
          <w:tcPr>
            <w:tcW w:w="1218" w:type="dxa"/>
          </w:tcPr>
          <w:p w14:paraId="2A71CE77" w14:textId="77777777" w:rsidR="00900BF9" w:rsidRPr="00C72D5E" w:rsidRDefault="00900BF9" w:rsidP="00B015DF">
            <w:pPr>
              <w:pStyle w:val="NoSpacing"/>
              <w:jc w:val="both"/>
              <w:rPr>
                <w:rFonts w:asciiTheme="minorHAnsi" w:hAnsiTheme="minorHAnsi" w:cstheme="minorHAnsi"/>
                <w:sz w:val="22"/>
                <w:szCs w:val="22"/>
              </w:rPr>
            </w:pPr>
          </w:p>
        </w:tc>
      </w:tr>
      <w:tr w:rsidR="001570DA" w:rsidRPr="00C72D5E" w14:paraId="23204C7C" w14:textId="77777777" w:rsidTr="002B4FEC">
        <w:tc>
          <w:tcPr>
            <w:tcW w:w="7083" w:type="dxa"/>
          </w:tcPr>
          <w:p w14:paraId="3D805A88" w14:textId="4BAF35A9" w:rsidR="001570DA" w:rsidRDefault="004A60A5" w:rsidP="00B015DF">
            <w:pPr>
              <w:pStyle w:val="NoSpacing"/>
              <w:numPr>
                <w:ilvl w:val="0"/>
                <w:numId w:val="7"/>
              </w:numPr>
              <w:jc w:val="both"/>
              <w:rPr>
                <w:rFonts w:asciiTheme="minorHAnsi" w:hAnsiTheme="minorHAnsi" w:cstheme="minorHAnsi"/>
                <w:b/>
                <w:bCs/>
                <w:sz w:val="22"/>
                <w:szCs w:val="22"/>
                <w:u w:val="single"/>
              </w:rPr>
            </w:pPr>
            <w:r>
              <w:rPr>
                <w:rFonts w:asciiTheme="minorHAnsi" w:hAnsiTheme="minorHAnsi" w:cstheme="minorHAnsi"/>
                <w:b/>
                <w:bCs/>
                <w:sz w:val="22"/>
                <w:szCs w:val="22"/>
                <w:u w:val="single"/>
              </w:rPr>
              <w:t>Conformity</w:t>
            </w:r>
            <w:r w:rsidR="001570DA">
              <w:rPr>
                <w:rFonts w:asciiTheme="minorHAnsi" w:hAnsiTheme="minorHAnsi" w:cstheme="minorHAnsi"/>
                <w:b/>
                <w:bCs/>
                <w:sz w:val="22"/>
                <w:szCs w:val="22"/>
                <w:u w:val="single"/>
              </w:rPr>
              <w:t>:</w:t>
            </w:r>
          </w:p>
          <w:p w14:paraId="4526E8DD" w14:textId="5835FF8E" w:rsidR="004A60A5" w:rsidRDefault="004A60A5" w:rsidP="00B015DF">
            <w:pPr>
              <w:pStyle w:val="NoSpacing"/>
              <w:jc w:val="both"/>
              <w:rPr>
                <w:rFonts w:asciiTheme="minorHAnsi" w:hAnsiTheme="minorHAnsi" w:cstheme="minorHAnsi"/>
                <w:sz w:val="22"/>
                <w:szCs w:val="22"/>
              </w:rPr>
            </w:pPr>
            <w:r w:rsidRPr="004A60A5">
              <w:rPr>
                <w:rFonts w:asciiTheme="minorHAnsi" w:hAnsiTheme="minorHAnsi" w:cstheme="minorHAnsi"/>
                <w:sz w:val="22"/>
                <w:szCs w:val="22"/>
              </w:rPr>
              <w:t xml:space="preserve">The EU Declaration of </w:t>
            </w:r>
            <w:r w:rsidR="009E4CA6">
              <w:rPr>
                <w:rFonts w:asciiTheme="minorHAnsi" w:hAnsiTheme="minorHAnsi" w:cstheme="minorHAnsi"/>
                <w:sz w:val="22"/>
                <w:szCs w:val="22"/>
              </w:rPr>
              <w:t>Conformity certificate must be provided</w:t>
            </w:r>
            <w:r w:rsidRPr="004A60A5">
              <w:rPr>
                <w:rFonts w:asciiTheme="minorHAnsi" w:hAnsiTheme="minorHAnsi" w:cstheme="minorHAnsi"/>
                <w:sz w:val="22"/>
                <w:szCs w:val="22"/>
              </w:rPr>
              <w:t xml:space="preserve">.  </w:t>
            </w:r>
          </w:p>
          <w:p w14:paraId="6B155589" w14:textId="77777777" w:rsidR="004A60A5" w:rsidRDefault="004A60A5" w:rsidP="00B015DF">
            <w:pPr>
              <w:pStyle w:val="NoSpacing"/>
              <w:jc w:val="both"/>
              <w:rPr>
                <w:rFonts w:asciiTheme="minorHAnsi" w:hAnsiTheme="minorHAnsi" w:cstheme="minorHAnsi"/>
                <w:sz w:val="22"/>
                <w:szCs w:val="22"/>
              </w:rPr>
            </w:pPr>
          </w:p>
          <w:p w14:paraId="001DEA2D" w14:textId="6C5FB68C" w:rsidR="001570DA" w:rsidRDefault="004A60A5" w:rsidP="00B015DF">
            <w:pPr>
              <w:pStyle w:val="NoSpacing"/>
              <w:jc w:val="both"/>
              <w:rPr>
                <w:rFonts w:asciiTheme="minorHAnsi" w:hAnsiTheme="minorHAnsi" w:cstheme="minorHAnsi"/>
                <w:sz w:val="22"/>
                <w:szCs w:val="22"/>
              </w:rPr>
            </w:pPr>
            <w:r w:rsidRPr="004A60A5">
              <w:rPr>
                <w:rFonts w:asciiTheme="minorHAnsi" w:hAnsiTheme="minorHAnsi" w:cstheme="minorHAnsi"/>
                <w:sz w:val="22"/>
                <w:szCs w:val="22"/>
              </w:rPr>
              <w:lastRenderedPageBreak/>
              <w:t xml:space="preserve">The </w:t>
            </w:r>
            <w:r w:rsidRPr="00257B31">
              <w:rPr>
                <w:rFonts w:asciiTheme="minorHAnsi" w:hAnsiTheme="minorHAnsi" w:cstheme="minorHAnsi"/>
                <w:sz w:val="22"/>
                <w:szCs w:val="22"/>
              </w:rPr>
              <w:t>pump</w:t>
            </w:r>
            <w:r w:rsidR="00FF1355" w:rsidRPr="00257B31">
              <w:rPr>
                <w:rFonts w:asciiTheme="minorHAnsi" w:hAnsiTheme="minorHAnsi" w:cstheme="minorHAnsi"/>
                <w:sz w:val="22"/>
                <w:szCs w:val="22"/>
              </w:rPr>
              <w:t xml:space="preserve"> and trailer</w:t>
            </w:r>
            <w:r w:rsidRPr="00257B31">
              <w:rPr>
                <w:rFonts w:asciiTheme="minorHAnsi" w:hAnsiTheme="minorHAnsi" w:cstheme="minorHAnsi"/>
                <w:sz w:val="22"/>
                <w:szCs w:val="22"/>
              </w:rPr>
              <w:t xml:space="preserve"> </w:t>
            </w:r>
            <w:r w:rsidRPr="004A60A5">
              <w:rPr>
                <w:rFonts w:asciiTheme="minorHAnsi" w:hAnsiTheme="minorHAnsi" w:cstheme="minorHAnsi"/>
                <w:sz w:val="22"/>
                <w:szCs w:val="22"/>
              </w:rPr>
              <w:t>must comply with current Irish and EU legislation and comply with relevant EU machinery directives.</w:t>
            </w:r>
          </w:p>
          <w:p w14:paraId="141F482C" w14:textId="2A72980B" w:rsidR="001570DA" w:rsidRPr="00C72D5E" w:rsidRDefault="001570DA" w:rsidP="00B015DF">
            <w:pPr>
              <w:pStyle w:val="NoSpacing"/>
              <w:jc w:val="both"/>
              <w:rPr>
                <w:rFonts w:asciiTheme="minorHAnsi" w:hAnsiTheme="minorHAnsi" w:cstheme="minorHAnsi"/>
                <w:sz w:val="22"/>
                <w:szCs w:val="22"/>
              </w:rPr>
            </w:pPr>
          </w:p>
        </w:tc>
        <w:tc>
          <w:tcPr>
            <w:tcW w:w="3402" w:type="dxa"/>
          </w:tcPr>
          <w:p w14:paraId="64FC0934" w14:textId="77777777" w:rsidR="001570DA" w:rsidRDefault="001570DA" w:rsidP="00B015DF">
            <w:pPr>
              <w:pStyle w:val="NoSpacing"/>
              <w:jc w:val="both"/>
              <w:rPr>
                <w:rFonts w:asciiTheme="minorHAnsi" w:hAnsiTheme="minorHAnsi" w:cstheme="minorHAnsi"/>
                <w:sz w:val="22"/>
                <w:szCs w:val="22"/>
              </w:rPr>
            </w:pPr>
          </w:p>
          <w:p w14:paraId="2C4A5402" w14:textId="4E7123FE" w:rsidR="001570DA" w:rsidRDefault="001570DA" w:rsidP="00B015DF">
            <w:pPr>
              <w:pStyle w:val="NoSpacing"/>
              <w:jc w:val="both"/>
              <w:rPr>
                <w:rFonts w:asciiTheme="minorHAnsi" w:hAnsiTheme="minorHAnsi" w:cstheme="minorHAnsi"/>
                <w:sz w:val="22"/>
                <w:szCs w:val="22"/>
              </w:rPr>
            </w:pPr>
            <w:r>
              <w:rPr>
                <w:rFonts w:asciiTheme="minorHAnsi" w:hAnsiTheme="minorHAnsi" w:cstheme="minorHAnsi"/>
                <w:sz w:val="22"/>
                <w:szCs w:val="22"/>
              </w:rPr>
              <w:t>Confirm:</w:t>
            </w:r>
          </w:p>
          <w:p w14:paraId="657E9CC4" w14:textId="77777777" w:rsidR="002232AF" w:rsidRDefault="002232AF" w:rsidP="00B015DF">
            <w:pPr>
              <w:pStyle w:val="NoSpacing"/>
              <w:jc w:val="both"/>
              <w:rPr>
                <w:rFonts w:asciiTheme="minorHAnsi" w:hAnsiTheme="minorHAnsi" w:cstheme="minorHAnsi"/>
                <w:sz w:val="22"/>
                <w:szCs w:val="22"/>
              </w:rPr>
            </w:pPr>
          </w:p>
          <w:p w14:paraId="30C89E12" w14:textId="77777777" w:rsidR="004A60A5" w:rsidRDefault="004A60A5" w:rsidP="00B015DF">
            <w:pPr>
              <w:pStyle w:val="NoSpacing"/>
              <w:jc w:val="both"/>
              <w:rPr>
                <w:rFonts w:asciiTheme="minorHAnsi" w:hAnsiTheme="minorHAnsi" w:cstheme="minorHAnsi"/>
                <w:sz w:val="22"/>
                <w:szCs w:val="22"/>
              </w:rPr>
            </w:pPr>
          </w:p>
          <w:p w14:paraId="0F206D65" w14:textId="306C4907" w:rsidR="004A60A5" w:rsidRPr="00C72D5E" w:rsidRDefault="004A60A5" w:rsidP="00B015DF">
            <w:pPr>
              <w:pStyle w:val="NoSpacing"/>
              <w:jc w:val="both"/>
              <w:rPr>
                <w:rFonts w:asciiTheme="minorHAnsi" w:hAnsiTheme="minorHAnsi" w:cstheme="minorHAnsi"/>
                <w:sz w:val="22"/>
                <w:szCs w:val="22"/>
              </w:rPr>
            </w:pPr>
            <w:r>
              <w:rPr>
                <w:rFonts w:asciiTheme="minorHAnsi" w:hAnsiTheme="minorHAnsi" w:cstheme="minorHAnsi"/>
                <w:sz w:val="22"/>
                <w:szCs w:val="22"/>
              </w:rPr>
              <w:lastRenderedPageBreak/>
              <w:t>Confirm:</w:t>
            </w:r>
          </w:p>
        </w:tc>
        <w:tc>
          <w:tcPr>
            <w:tcW w:w="3685" w:type="dxa"/>
          </w:tcPr>
          <w:p w14:paraId="7827AAC9" w14:textId="77777777" w:rsidR="001570DA" w:rsidRDefault="001570DA" w:rsidP="00B015DF">
            <w:pPr>
              <w:pStyle w:val="NoSpacing"/>
              <w:jc w:val="both"/>
              <w:rPr>
                <w:rFonts w:asciiTheme="minorHAnsi" w:hAnsiTheme="minorHAnsi" w:cstheme="minorHAnsi"/>
                <w:sz w:val="22"/>
                <w:szCs w:val="22"/>
              </w:rPr>
            </w:pPr>
          </w:p>
          <w:p w14:paraId="64F34390" w14:textId="77777777" w:rsidR="005500CA" w:rsidRDefault="005500CA" w:rsidP="00B015DF">
            <w:pPr>
              <w:pStyle w:val="NoSpacing"/>
              <w:jc w:val="both"/>
              <w:rPr>
                <w:rFonts w:asciiTheme="minorHAnsi" w:hAnsiTheme="minorHAnsi" w:cstheme="minorHAnsi"/>
                <w:sz w:val="22"/>
                <w:szCs w:val="22"/>
              </w:rPr>
            </w:pPr>
          </w:p>
          <w:p w14:paraId="6B6D9A31" w14:textId="77777777" w:rsidR="005500CA" w:rsidRDefault="005500CA" w:rsidP="00B015DF">
            <w:pPr>
              <w:pStyle w:val="NoSpacing"/>
              <w:jc w:val="both"/>
              <w:rPr>
                <w:rFonts w:asciiTheme="minorHAnsi" w:hAnsiTheme="minorHAnsi" w:cstheme="minorHAnsi"/>
                <w:sz w:val="22"/>
                <w:szCs w:val="22"/>
              </w:rPr>
            </w:pPr>
          </w:p>
          <w:p w14:paraId="6A117203" w14:textId="6373C586" w:rsidR="005500CA" w:rsidRPr="00C72D5E" w:rsidRDefault="005500CA" w:rsidP="00B015DF">
            <w:pPr>
              <w:pStyle w:val="NoSpacing"/>
              <w:jc w:val="both"/>
              <w:rPr>
                <w:rFonts w:asciiTheme="minorHAnsi" w:hAnsiTheme="minorHAnsi" w:cstheme="minorHAnsi"/>
                <w:sz w:val="22"/>
                <w:szCs w:val="22"/>
              </w:rPr>
            </w:pPr>
          </w:p>
        </w:tc>
        <w:tc>
          <w:tcPr>
            <w:tcW w:w="1218" w:type="dxa"/>
          </w:tcPr>
          <w:p w14:paraId="3A4FD161" w14:textId="77777777" w:rsidR="001570DA" w:rsidRPr="00C72D5E" w:rsidRDefault="001570DA" w:rsidP="00B015DF">
            <w:pPr>
              <w:pStyle w:val="NoSpacing"/>
              <w:jc w:val="both"/>
              <w:rPr>
                <w:rFonts w:asciiTheme="minorHAnsi" w:hAnsiTheme="minorHAnsi" w:cstheme="minorHAnsi"/>
                <w:sz w:val="22"/>
                <w:szCs w:val="22"/>
              </w:rPr>
            </w:pPr>
          </w:p>
        </w:tc>
      </w:tr>
      <w:tr w:rsidR="001570DA" w:rsidRPr="00C72D5E" w14:paraId="42375372" w14:textId="77777777" w:rsidTr="002B4FEC">
        <w:tc>
          <w:tcPr>
            <w:tcW w:w="7083" w:type="dxa"/>
          </w:tcPr>
          <w:p w14:paraId="1B627C29" w14:textId="604ADA31" w:rsidR="001570DA" w:rsidRDefault="004A60A5" w:rsidP="00B015DF">
            <w:pPr>
              <w:pStyle w:val="NoSpacing"/>
              <w:numPr>
                <w:ilvl w:val="0"/>
                <w:numId w:val="7"/>
              </w:numPr>
              <w:jc w:val="both"/>
              <w:rPr>
                <w:rFonts w:asciiTheme="minorHAnsi" w:hAnsiTheme="minorHAnsi" w:cstheme="minorHAnsi"/>
                <w:b/>
                <w:bCs/>
                <w:sz w:val="22"/>
                <w:szCs w:val="22"/>
                <w:u w:val="single"/>
              </w:rPr>
            </w:pPr>
            <w:r>
              <w:rPr>
                <w:rFonts w:asciiTheme="minorHAnsi" w:hAnsiTheme="minorHAnsi" w:cstheme="minorHAnsi"/>
                <w:b/>
                <w:bCs/>
                <w:sz w:val="22"/>
                <w:szCs w:val="22"/>
                <w:u w:val="single"/>
              </w:rPr>
              <w:t>Warranty</w:t>
            </w:r>
            <w:r w:rsidR="001570DA">
              <w:rPr>
                <w:rFonts w:asciiTheme="minorHAnsi" w:hAnsiTheme="minorHAnsi" w:cstheme="minorHAnsi"/>
                <w:b/>
                <w:bCs/>
                <w:sz w:val="22"/>
                <w:szCs w:val="22"/>
                <w:u w:val="single"/>
              </w:rPr>
              <w:t>:</w:t>
            </w:r>
          </w:p>
          <w:p w14:paraId="55954920" w14:textId="0F7C556D" w:rsidR="001570DA" w:rsidRDefault="004A60A5" w:rsidP="00B015DF">
            <w:pPr>
              <w:pStyle w:val="NoSpacing"/>
              <w:jc w:val="both"/>
              <w:rPr>
                <w:rFonts w:asciiTheme="minorHAnsi" w:hAnsiTheme="minorHAnsi" w:cstheme="minorHAnsi"/>
                <w:sz w:val="22"/>
                <w:szCs w:val="22"/>
              </w:rPr>
            </w:pPr>
            <w:r>
              <w:rPr>
                <w:rFonts w:asciiTheme="minorHAnsi" w:hAnsiTheme="minorHAnsi" w:cstheme="minorHAnsi"/>
                <w:sz w:val="22"/>
                <w:szCs w:val="22"/>
              </w:rPr>
              <w:t xml:space="preserve">A </w:t>
            </w:r>
            <w:r w:rsidRPr="00257B31">
              <w:rPr>
                <w:rFonts w:asciiTheme="minorHAnsi" w:hAnsiTheme="minorHAnsi" w:cstheme="minorHAnsi"/>
                <w:sz w:val="22"/>
                <w:szCs w:val="22"/>
              </w:rPr>
              <w:t>minimum 2 y</w:t>
            </w:r>
            <w:r w:rsidR="009E4CA6" w:rsidRPr="00257B31">
              <w:rPr>
                <w:rFonts w:asciiTheme="minorHAnsi" w:hAnsiTheme="minorHAnsi" w:cstheme="minorHAnsi"/>
                <w:sz w:val="22"/>
                <w:szCs w:val="22"/>
              </w:rPr>
              <w:t>ears parts and</w:t>
            </w:r>
            <w:r w:rsidR="009E4CA6">
              <w:rPr>
                <w:rFonts w:asciiTheme="minorHAnsi" w:hAnsiTheme="minorHAnsi" w:cstheme="minorHAnsi"/>
                <w:sz w:val="22"/>
                <w:szCs w:val="22"/>
              </w:rPr>
              <w:t xml:space="preserve"> labour warranty must be provided</w:t>
            </w:r>
            <w:r>
              <w:rPr>
                <w:rFonts w:asciiTheme="minorHAnsi" w:hAnsiTheme="minorHAnsi" w:cstheme="minorHAnsi"/>
                <w:sz w:val="22"/>
                <w:szCs w:val="22"/>
              </w:rPr>
              <w:t>.</w:t>
            </w:r>
          </w:p>
          <w:p w14:paraId="49FF9042" w14:textId="77777777" w:rsidR="001570DA" w:rsidRPr="00C72D5E" w:rsidRDefault="001570DA" w:rsidP="00B015DF">
            <w:pPr>
              <w:pStyle w:val="NoSpacing"/>
              <w:jc w:val="both"/>
              <w:rPr>
                <w:rFonts w:asciiTheme="minorHAnsi" w:hAnsiTheme="minorHAnsi" w:cstheme="minorHAnsi"/>
                <w:sz w:val="22"/>
                <w:szCs w:val="22"/>
              </w:rPr>
            </w:pPr>
          </w:p>
        </w:tc>
        <w:tc>
          <w:tcPr>
            <w:tcW w:w="3402" w:type="dxa"/>
          </w:tcPr>
          <w:p w14:paraId="5B232A63" w14:textId="77777777" w:rsidR="001570DA" w:rsidRDefault="001570DA" w:rsidP="00B015DF">
            <w:pPr>
              <w:pStyle w:val="NoSpacing"/>
              <w:jc w:val="both"/>
              <w:rPr>
                <w:rFonts w:asciiTheme="minorHAnsi" w:hAnsiTheme="minorHAnsi" w:cstheme="minorHAnsi"/>
                <w:sz w:val="22"/>
                <w:szCs w:val="22"/>
              </w:rPr>
            </w:pPr>
          </w:p>
          <w:p w14:paraId="6C4E001A" w14:textId="4D197D5E" w:rsidR="001570DA" w:rsidRPr="00C72D5E" w:rsidRDefault="001570DA" w:rsidP="00B015DF">
            <w:pPr>
              <w:pStyle w:val="NoSpacing"/>
              <w:jc w:val="both"/>
              <w:rPr>
                <w:rFonts w:asciiTheme="minorHAnsi" w:hAnsiTheme="minorHAnsi" w:cstheme="minorHAnsi"/>
                <w:sz w:val="22"/>
                <w:szCs w:val="22"/>
              </w:rPr>
            </w:pPr>
            <w:r>
              <w:rPr>
                <w:rFonts w:asciiTheme="minorHAnsi" w:hAnsiTheme="minorHAnsi" w:cstheme="minorHAnsi"/>
                <w:sz w:val="22"/>
                <w:szCs w:val="22"/>
              </w:rPr>
              <w:t>Confirm:</w:t>
            </w:r>
            <w:r w:rsidR="008B79BC">
              <w:rPr>
                <w:rFonts w:asciiTheme="minorHAnsi" w:hAnsiTheme="minorHAnsi" w:cstheme="minorHAnsi"/>
                <w:sz w:val="22"/>
                <w:szCs w:val="22"/>
              </w:rPr>
              <w:t xml:space="preserve"> </w:t>
            </w:r>
          </w:p>
        </w:tc>
        <w:tc>
          <w:tcPr>
            <w:tcW w:w="3685" w:type="dxa"/>
          </w:tcPr>
          <w:p w14:paraId="61FFEFC2" w14:textId="77777777" w:rsidR="001570DA" w:rsidRDefault="001570DA" w:rsidP="00B015DF">
            <w:pPr>
              <w:pStyle w:val="NoSpacing"/>
              <w:jc w:val="both"/>
              <w:rPr>
                <w:rFonts w:asciiTheme="minorHAnsi" w:hAnsiTheme="minorHAnsi" w:cstheme="minorHAnsi"/>
                <w:sz w:val="22"/>
                <w:szCs w:val="22"/>
              </w:rPr>
            </w:pPr>
          </w:p>
          <w:p w14:paraId="0766D445" w14:textId="4474DFDB" w:rsidR="00FF6AF1" w:rsidRPr="00C72D5E" w:rsidRDefault="00FF6AF1" w:rsidP="00B015DF">
            <w:pPr>
              <w:pStyle w:val="NoSpacing"/>
              <w:jc w:val="both"/>
              <w:rPr>
                <w:rFonts w:asciiTheme="minorHAnsi" w:hAnsiTheme="minorHAnsi" w:cstheme="minorHAnsi"/>
                <w:sz w:val="22"/>
                <w:szCs w:val="22"/>
              </w:rPr>
            </w:pPr>
          </w:p>
        </w:tc>
        <w:tc>
          <w:tcPr>
            <w:tcW w:w="1218" w:type="dxa"/>
          </w:tcPr>
          <w:p w14:paraId="0EEA010F" w14:textId="77777777" w:rsidR="001570DA" w:rsidRPr="00C72D5E" w:rsidRDefault="001570DA" w:rsidP="00B015DF">
            <w:pPr>
              <w:pStyle w:val="NoSpacing"/>
              <w:jc w:val="both"/>
              <w:rPr>
                <w:rFonts w:asciiTheme="minorHAnsi" w:hAnsiTheme="minorHAnsi" w:cstheme="minorHAnsi"/>
                <w:sz w:val="22"/>
                <w:szCs w:val="22"/>
              </w:rPr>
            </w:pPr>
          </w:p>
        </w:tc>
      </w:tr>
      <w:tr w:rsidR="001570DA" w:rsidRPr="00C72D5E" w14:paraId="3D5DE555" w14:textId="77777777" w:rsidTr="002B4FEC">
        <w:tc>
          <w:tcPr>
            <w:tcW w:w="7083" w:type="dxa"/>
          </w:tcPr>
          <w:p w14:paraId="7BC78799" w14:textId="412CB512" w:rsidR="001570DA" w:rsidRDefault="00257B31" w:rsidP="00B015DF">
            <w:pPr>
              <w:pStyle w:val="NoSpacing"/>
              <w:numPr>
                <w:ilvl w:val="0"/>
                <w:numId w:val="7"/>
              </w:numPr>
              <w:jc w:val="both"/>
              <w:rPr>
                <w:rFonts w:asciiTheme="minorHAnsi" w:hAnsiTheme="minorHAnsi" w:cstheme="minorHAnsi"/>
                <w:b/>
                <w:bCs/>
                <w:sz w:val="22"/>
                <w:szCs w:val="22"/>
                <w:u w:val="single"/>
              </w:rPr>
            </w:pPr>
            <w:r>
              <w:rPr>
                <w:rFonts w:asciiTheme="minorHAnsi" w:hAnsiTheme="minorHAnsi" w:cstheme="minorHAnsi"/>
                <w:b/>
                <w:bCs/>
                <w:sz w:val="22"/>
                <w:szCs w:val="22"/>
                <w:u w:val="single"/>
              </w:rPr>
              <w:t>Finish</w:t>
            </w:r>
            <w:r w:rsidR="001570DA">
              <w:rPr>
                <w:rFonts w:asciiTheme="minorHAnsi" w:hAnsiTheme="minorHAnsi" w:cstheme="minorHAnsi"/>
                <w:b/>
                <w:bCs/>
                <w:sz w:val="22"/>
                <w:szCs w:val="22"/>
                <w:u w:val="single"/>
              </w:rPr>
              <w:t>:</w:t>
            </w:r>
          </w:p>
          <w:p w14:paraId="5303C335" w14:textId="4550EEB5" w:rsidR="001570DA" w:rsidRPr="00C72D5E" w:rsidRDefault="00257B31" w:rsidP="00B015DF">
            <w:pPr>
              <w:pStyle w:val="NoSpacing"/>
              <w:jc w:val="both"/>
              <w:rPr>
                <w:rFonts w:asciiTheme="minorHAnsi" w:hAnsiTheme="minorHAnsi" w:cstheme="minorHAnsi"/>
                <w:sz w:val="22"/>
                <w:szCs w:val="22"/>
              </w:rPr>
            </w:pPr>
            <w:r>
              <w:rPr>
                <w:rFonts w:asciiTheme="minorHAnsi" w:hAnsiTheme="minorHAnsi" w:cstheme="minorHAnsi"/>
                <w:bCs/>
                <w:sz w:val="22"/>
                <w:szCs w:val="22"/>
              </w:rPr>
              <w:t>The pump</w:t>
            </w:r>
            <w:r w:rsidRPr="0041508E">
              <w:rPr>
                <w:rFonts w:asciiTheme="minorHAnsi" w:hAnsiTheme="minorHAnsi" w:cstheme="minorHAnsi"/>
                <w:bCs/>
                <w:sz w:val="22"/>
                <w:szCs w:val="22"/>
              </w:rPr>
              <w:t xml:space="preserve"> must be rustproofed and have a durable painted finish in the</w:t>
            </w:r>
            <w:r>
              <w:rPr>
                <w:rFonts w:asciiTheme="minorHAnsi" w:hAnsiTheme="minorHAnsi" w:cstheme="minorHAnsi"/>
                <w:bCs/>
                <w:sz w:val="22"/>
                <w:szCs w:val="22"/>
              </w:rPr>
              <w:t xml:space="preserve"> manufacture</w:t>
            </w:r>
            <w:r w:rsidR="002232AF">
              <w:rPr>
                <w:rFonts w:asciiTheme="minorHAnsi" w:hAnsiTheme="minorHAnsi" w:cstheme="minorHAnsi"/>
                <w:bCs/>
                <w:sz w:val="22"/>
                <w:szCs w:val="22"/>
              </w:rPr>
              <w:t>r</w:t>
            </w:r>
            <w:r>
              <w:rPr>
                <w:rFonts w:asciiTheme="minorHAnsi" w:hAnsiTheme="minorHAnsi" w:cstheme="minorHAnsi"/>
                <w:bCs/>
                <w:sz w:val="22"/>
                <w:szCs w:val="22"/>
              </w:rPr>
              <w:t xml:space="preserve">s original colour. </w:t>
            </w:r>
          </w:p>
        </w:tc>
        <w:tc>
          <w:tcPr>
            <w:tcW w:w="3402" w:type="dxa"/>
          </w:tcPr>
          <w:p w14:paraId="73FF7727" w14:textId="77777777" w:rsidR="001570DA" w:rsidRDefault="001570DA" w:rsidP="00B015DF">
            <w:pPr>
              <w:pStyle w:val="NoSpacing"/>
              <w:jc w:val="both"/>
              <w:rPr>
                <w:rFonts w:asciiTheme="minorHAnsi" w:hAnsiTheme="minorHAnsi" w:cstheme="minorHAnsi"/>
                <w:sz w:val="22"/>
                <w:szCs w:val="22"/>
              </w:rPr>
            </w:pPr>
          </w:p>
          <w:p w14:paraId="0DBB7464" w14:textId="12B8BCF4" w:rsidR="001570DA" w:rsidRDefault="001570DA" w:rsidP="00B015DF">
            <w:pPr>
              <w:pStyle w:val="NoSpacing"/>
              <w:jc w:val="both"/>
              <w:rPr>
                <w:rFonts w:asciiTheme="minorHAnsi" w:hAnsiTheme="minorHAnsi" w:cstheme="minorHAnsi"/>
                <w:sz w:val="22"/>
                <w:szCs w:val="22"/>
              </w:rPr>
            </w:pPr>
            <w:r>
              <w:rPr>
                <w:rFonts w:asciiTheme="minorHAnsi" w:hAnsiTheme="minorHAnsi" w:cstheme="minorHAnsi"/>
                <w:sz w:val="22"/>
                <w:szCs w:val="22"/>
              </w:rPr>
              <w:t>Confirm:</w:t>
            </w:r>
            <w:r w:rsidR="00207490">
              <w:rPr>
                <w:rFonts w:asciiTheme="minorHAnsi" w:hAnsiTheme="minorHAnsi" w:cstheme="minorHAnsi"/>
                <w:sz w:val="22"/>
                <w:szCs w:val="22"/>
              </w:rPr>
              <w:t xml:space="preserve"> </w:t>
            </w:r>
          </w:p>
          <w:p w14:paraId="5264A1CB" w14:textId="75D769BB" w:rsidR="004A60A5" w:rsidRPr="00C72D5E" w:rsidRDefault="004A60A5" w:rsidP="00B015DF">
            <w:pPr>
              <w:pStyle w:val="NoSpacing"/>
              <w:jc w:val="both"/>
              <w:rPr>
                <w:rFonts w:asciiTheme="minorHAnsi" w:hAnsiTheme="minorHAnsi" w:cstheme="minorHAnsi"/>
                <w:sz w:val="22"/>
                <w:szCs w:val="22"/>
              </w:rPr>
            </w:pPr>
          </w:p>
        </w:tc>
        <w:tc>
          <w:tcPr>
            <w:tcW w:w="3685" w:type="dxa"/>
          </w:tcPr>
          <w:p w14:paraId="49FDB87F" w14:textId="77777777" w:rsidR="001570DA" w:rsidRDefault="001570DA" w:rsidP="00B015DF">
            <w:pPr>
              <w:pStyle w:val="NoSpacing"/>
              <w:jc w:val="both"/>
              <w:rPr>
                <w:rFonts w:asciiTheme="minorHAnsi" w:hAnsiTheme="minorHAnsi" w:cstheme="minorHAnsi"/>
                <w:sz w:val="22"/>
                <w:szCs w:val="22"/>
              </w:rPr>
            </w:pPr>
          </w:p>
          <w:p w14:paraId="799FC4E8" w14:textId="6458F9D2" w:rsidR="00FF6AF1" w:rsidRPr="00C72D5E" w:rsidRDefault="00FF6AF1" w:rsidP="00B015DF">
            <w:pPr>
              <w:pStyle w:val="NoSpacing"/>
              <w:jc w:val="both"/>
              <w:rPr>
                <w:rFonts w:asciiTheme="minorHAnsi" w:hAnsiTheme="minorHAnsi" w:cstheme="minorHAnsi"/>
                <w:sz w:val="22"/>
                <w:szCs w:val="22"/>
              </w:rPr>
            </w:pPr>
          </w:p>
        </w:tc>
        <w:tc>
          <w:tcPr>
            <w:tcW w:w="1218" w:type="dxa"/>
          </w:tcPr>
          <w:p w14:paraId="0151E229" w14:textId="77777777" w:rsidR="001570DA" w:rsidRPr="00C72D5E" w:rsidRDefault="001570DA" w:rsidP="00B015DF">
            <w:pPr>
              <w:pStyle w:val="NoSpacing"/>
              <w:jc w:val="both"/>
              <w:rPr>
                <w:rFonts w:asciiTheme="minorHAnsi" w:hAnsiTheme="minorHAnsi" w:cstheme="minorHAnsi"/>
                <w:sz w:val="22"/>
                <w:szCs w:val="22"/>
              </w:rPr>
            </w:pPr>
          </w:p>
        </w:tc>
      </w:tr>
      <w:tr w:rsidR="001570DA" w:rsidRPr="00C72D5E" w14:paraId="65C5C347" w14:textId="77777777" w:rsidTr="002B4FEC">
        <w:tc>
          <w:tcPr>
            <w:tcW w:w="7083" w:type="dxa"/>
          </w:tcPr>
          <w:p w14:paraId="7762998D" w14:textId="23206888" w:rsidR="001570DA" w:rsidRDefault="004A60A5" w:rsidP="00B015DF">
            <w:pPr>
              <w:pStyle w:val="NoSpacing"/>
              <w:numPr>
                <w:ilvl w:val="0"/>
                <w:numId w:val="7"/>
              </w:numPr>
              <w:jc w:val="both"/>
              <w:rPr>
                <w:rFonts w:asciiTheme="minorHAnsi" w:hAnsiTheme="minorHAnsi" w:cstheme="minorHAnsi"/>
                <w:b/>
                <w:bCs/>
                <w:sz w:val="22"/>
                <w:szCs w:val="22"/>
                <w:u w:val="single"/>
              </w:rPr>
            </w:pPr>
            <w:r>
              <w:rPr>
                <w:rFonts w:asciiTheme="minorHAnsi" w:hAnsiTheme="minorHAnsi" w:cstheme="minorHAnsi"/>
                <w:b/>
                <w:bCs/>
                <w:sz w:val="22"/>
                <w:szCs w:val="22"/>
                <w:u w:val="single"/>
              </w:rPr>
              <w:t>Manuals</w:t>
            </w:r>
            <w:r w:rsidR="00550E02">
              <w:rPr>
                <w:rFonts w:asciiTheme="minorHAnsi" w:hAnsiTheme="minorHAnsi" w:cstheme="minorHAnsi"/>
                <w:b/>
                <w:bCs/>
                <w:sz w:val="22"/>
                <w:szCs w:val="22"/>
                <w:u w:val="single"/>
              </w:rPr>
              <w:t>/Documentation</w:t>
            </w:r>
            <w:r w:rsidR="001570DA">
              <w:rPr>
                <w:rFonts w:asciiTheme="minorHAnsi" w:hAnsiTheme="minorHAnsi" w:cstheme="minorHAnsi"/>
                <w:b/>
                <w:bCs/>
                <w:sz w:val="22"/>
                <w:szCs w:val="22"/>
                <w:u w:val="single"/>
              </w:rPr>
              <w:t>:</w:t>
            </w:r>
          </w:p>
          <w:p w14:paraId="559241BF" w14:textId="77777777" w:rsidR="004A60A5" w:rsidRPr="004A60A5" w:rsidRDefault="004A60A5" w:rsidP="00B015DF">
            <w:pPr>
              <w:pStyle w:val="NoSpacing"/>
              <w:jc w:val="both"/>
              <w:rPr>
                <w:rFonts w:asciiTheme="minorHAnsi" w:hAnsiTheme="minorHAnsi" w:cstheme="minorHAnsi"/>
                <w:sz w:val="22"/>
                <w:szCs w:val="22"/>
              </w:rPr>
            </w:pPr>
            <w:r w:rsidRPr="004A60A5">
              <w:rPr>
                <w:rFonts w:asciiTheme="minorHAnsi" w:hAnsiTheme="minorHAnsi" w:cstheme="minorHAnsi"/>
                <w:sz w:val="22"/>
                <w:szCs w:val="22"/>
              </w:rPr>
              <w:t>The following literature must be supplied:-</w:t>
            </w:r>
          </w:p>
          <w:p w14:paraId="66F13206" w14:textId="77777777" w:rsidR="004A60A5" w:rsidRPr="004A60A5" w:rsidRDefault="004A60A5" w:rsidP="00B015DF">
            <w:pPr>
              <w:pStyle w:val="NoSpacing"/>
              <w:jc w:val="both"/>
              <w:rPr>
                <w:rFonts w:asciiTheme="minorHAnsi" w:hAnsiTheme="minorHAnsi" w:cstheme="minorHAnsi"/>
                <w:sz w:val="22"/>
                <w:szCs w:val="22"/>
              </w:rPr>
            </w:pPr>
          </w:p>
          <w:p w14:paraId="4E18F0C3" w14:textId="77777777" w:rsidR="004A60A5" w:rsidRPr="004A60A5" w:rsidRDefault="004A60A5" w:rsidP="00B015DF">
            <w:pPr>
              <w:pStyle w:val="NoSpacing"/>
              <w:jc w:val="both"/>
              <w:rPr>
                <w:rFonts w:asciiTheme="minorHAnsi" w:hAnsiTheme="minorHAnsi" w:cstheme="minorHAnsi"/>
                <w:sz w:val="22"/>
                <w:szCs w:val="22"/>
              </w:rPr>
            </w:pPr>
            <w:r w:rsidRPr="004A60A5">
              <w:rPr>
                <w:rFonts w:asciiTheme="minorHAnsi" w:hAnsiTheme="minorHAnsi" w:cstheme="minorHAnsi"/>
                <w:sz w:val="22"/>
                <w:szCs w:val="22"/>
              </w:rPr>
              <w:t>1 x Operator’s Manual.</w:t>
            </w:r>
          </w:p>
          <w:p w14:paraId="2DD947DA" w14:textId="77777777" w:rsidR="004A60A5" w:rsidRPr="004A60A5" w:rsidRDefault="004A60A5" w:rsidP="00B015DF">
            <w:pPr>
              <w:pStyle w:val="NoSpacing"/>
              <w:jc w:val="both"/>
              <w:rPr>
                <w:rFonts w:asciiTheme="minorHAnsi" w:hAnsiTheme="minorHAnsi" w:cstheme="minorHAnsi"/>
                <w:sz w:val="22"/>
                <w:szCs w:val="22"/>
              </w:rPr>
            </w:pPr>
            <w:r w:rsidRPr="004A60A5">
              <w:rPr>
                <w:rFonts w:asciiTheme="minorHAnsi" w:hAnsiTheme="minorHAnsi" w:cstheme="minorHAnsi"/>
                <w:sz w:val="22"/>
                <w:szCs w:val="22"/>
              </w:rPr>
              <w:t xml:space="preserve">1 x Spare Parts Manual </w:t>
            </w:r>
          </w:p>
          <w:p w14:paraId="03A635F7" w14:textId="787F16FD" w:rsidR="004A60A5" w:rsidRDefault="004A60A5" w:rsidP="00B015DF">
            <w:pPr>
              <w:pStyle w:val="NoSpacing"/>
              <w:jc w:val="both"/>
              <w:rPr>
                <w:rFonts w:asciiTheme="minorHAnsi" w:hAnsiTheme="minorHAnsi" w:cstheme="minorHAnsi"/>
                <w:sz w:val="22"/>
                <w:szCs w:val="22"/>
              </w:rPr>
            </w:pPr>
            <w:r w:rsidRPr="004A60A5">
              <w:rPr>
                <w:rFonts w:asciiTheme="minorHAnsi" w:hAnsiTheme="minorHAnsi" w:cstheme="minorHAnsi"/>
                <w:sz w:val="22"/>
                <w:szCs w:val="22"/>
              </w:rPr>
              <w:t>1 x Workshop Manual</w:t>
            </w:r>
          </w:p>
          <w:p w14:paraId="3EA1CD37" w14:textId="77777777" w:rsidR="004A60A5" w:rsidRPr="004A60A5" w:rsidRDefault="004A60A5" w:rsidP="00B015DF">
            <w:pPr>
              <w:pStyle w:val="NoSpacing"/>
              <w:jc w:val="both"/>
              <w:rPr>
                <w:rFonts w:asciiTheme="minorHAnsi" w:hAnsiTheme="minorHAnsi" w:cstheme="minorHAnsi"/>
                <w:sz w:val="22"/>
                <w:szCs w:val="22"/>
              </w:rPr>
            </w:pPr>
          </w:p>
          <w:p w14:paraId="53837454" w14:textId="2D56E55A" w:rsidR="001570DA" w:rsidRDefault="004A60A5" w:rsidP="00B015DF">
            <w:pPr>
              <w:pStyle w:val="NoSpacing"/>
              <w:jc w:val="both"/>
              <w:rPr>
                <w:rFonts w:asciiTheme="minorHAnsi" w:hAnsiTheme="minorHAnsi" w:cstheme="minorHAnsi"/>
                <w:sz w:val="22"/>
                <w:szCs w:val="22"/>
              </w:rPr>
            </w:pPr>
            <w:r w:rsidRPr="004A60A5">
              <w:rPr>
                <w:rFonts w:asciiTheme="minorHAnsi" w:hAnsiTheme="minorHAnsi" w:cstheme="minorHAnsi"/>
                <w:sz w:val="22"/>
                <w:szCs w:val="22"/>
              </w:rPr>
              <w:t>in both electronic and hard copy versions</w:t>
            </w:r>
            <w:r>
              <w:rPr>
                <w:rFonts w:asciiTheme="minorHAnsi" w:hAnsiTheme="minorHAnsi" w:cstheme="minorHAnsi"/>
                <w:sz w:val="22"/>
                <w:szCs w:val="22"/>
              </w:rPr>
              <w:t>.</w:t>
            </w:r>
          </w:p>
          <w:p w14:paraId="667D80EF" w14:textId="77777777" w:rsidR="001570DA" w:rsidRPr="00C72D5E" w:rsidRDefault="001570DA" w:rsidP="00B015DF">
            <w:pPr>
              <w:pStyle w:val="NoSpacing"/>
              <w:jc w:val="both"/>
              <w:rPr>
                <w:rFonts w:asciiTheme="minorHAnsi" w:hAnsiTheme="minorHAnsi" w:cstheme="minorHAnsi"/>
                <w:sz w:val="22"/>
                <w:szCs w:val="22"/>
              </w:rPr>
            </w:pPr>
          </w:p>
        </w:tc>
        <w:tc>
          <w:tcPr>
            <w:tcW w:w="3402" w:type="dxa"/>
          </w:tcPr>
          <w:p w14:paraId="7512A237" w14:textId="77777777" w:rsidR="001570DA" w:rsidRDefault="001570DA" w:rsidP="00B015DF">
            <w:pPr>
              <w:pStyle w:val="NoSpacing"/>
              <w:jc w:val="both"/>
              <w:rPr>
                <w:rFonts w:asciiTheme="minorHAnsi" w:hAnsiTheme="minorHAnsi" w:cstheme="minorHAnsi"/>
                <w:sz w:val="22"/>
                <w:szCs w:val="22"/>
              </w:rPr>
            </w:pPr>
          </w:p>
          <w:p w14:paraId="77C83D51" w14:textId="29EBC2B4" w:rsidR="001570DA" w:rsidRPr="00C72D5E" w:rsidRDefault="001570DA" w:rsidP="00B015DF">
            <w:pPr>
              <w:pStyle w:val="NoSpacing"/>
              <w:jc w:val="both"/>
              <w:rPr>
                <w:rFonts w:asciiTheme="minorHAnsi" w:hAnsiTheme="minorHAnsi" w:cstheme="minorHAnsi"/>
                <w:sz w:val="22"/>
                <w:szCs w:val="22"/>
              </w:rPr>
            </w:pPr>
            <w:r>
              <w:rPr>
                <w:rFonts w:asciiTheme="minorHAnsi" w:hAnsiTheme="minorHAnsi" w:cstheme="minorHAnsi"/>
                <w:sz w:val="22"/>
                <w:szCs w:val="22"/>
              </w:rPr>
              <w:t>Confirm:</w:t>
            </w:r>
          </w:p>
        </w:tc>
        <w:tc>
          <w:tcPr>
            <w:tcW w:w="3685" w:type="dxa"/>
          </w:tcPr>
          <w:p w14:paraId="0CC786B0" w14:textId="77777777" w:rsidR="001570DA" w:rsidRDefault="001570DA" w:rsidP="00B015DF">
            <w:pPr>
              <w:pStyle w:val="NoSpacing"/>
              <w:jc w:val="both"/>
              <w:rPr>
                <w:rFonts w:asciiTheme="minorHAnsi" w:hAnsiTheme="minorHAnsi" w:cstheme="minorHAnsi"/>
                <w:sz w:val="22"/>
                <w:szCs w:val="22"/>
              </w:rPr>
            </w:pPr>
          </w:p>
          <w:p w14:paraId="57E54D3A" w14:textId="54994A28" w:rsidR="008B79BC" w:rsidRPr="00C72D5E" w:rsidRDefault="008B79BC" w:rsidP="00B015DF">
            <w:pPr>
              <w:pStyle w:val="NoSpacing"/>
              <w:jc w:val="both"/>
              <w:rPr>
                <w:rFonts w:asciiTheme="minorHAnsi" w:hAnsiTheme="minorHAnsi" w:cstheme="minorHAnsi"/>
                <w:sz w:val="22"/>
                <w:szCs w:val="22"/>
              </w:rPr>
            </w:pPr>
          </w:p>
        </w:tc>
        <w:tc>
          <w:tcPr>
            <w:tcW w:w="1218" w:type="dxa"/>
          </w:tcPr>
          <w:p w14:paraId="12D08D34" w14:textId="77777777" w:rsidR="001570DA" w:rsidRPr="00C72D5E" w:rsidRDefault="001570DA" w:rsidP="00B015DF">
            <w:pPr>
              <w:pStyle w:val="NoSpacing"/>
              <w:jc w:val="both"/>
              <w:rPr>
                <w:rFonts w:asciiTheme="minorHAnsi" w:hAnsiTheme="minorHAnsi" w:cstheme="minorHAnsi"/>
                <w:sz w:val="22"/>
                <w:szCs w:val="22"/>
              </w:rPr>
            </w:pPr>
          </w:p>
        </w:tc>
      </w:tr>
      <w:tr w:rsidR="00B76DE4" w:rsidRPr="00C72D5E" w14:paraId="11295CAF" w14:textId="77777777" w:rsidTr="002B4FEC">
        <w:tc>
          <w:tcPr>
            <w:tcW w:w="7083" w:type="dxa"/>
          </w:tcPr>
          <w:p w14:paraId="50C0C814" w14:textId="45EAF2FF" w:rsidR="00B76DE4" w:rsidRPr="00584876" w:rsidRDefault="004A60A5" w:rsidP="00B015DF">
            <w:pPr>
              <w:pStyle w:val="Standard"/>
              <w:numPr>
                <w:ilvl w:val="0"/>
                <w:numId w:val="7"/>
              </w:numPr>
              <w:tabs>
                <w:tab w:val="left" w:pos="426"/>
              </w:tabs>
              <w:jc w:val="both"/>
              <w:rPr>
                <w:rFonts w:asciiTheme="minorHAnsi" w:hAnsiTheme="minorHAnsi" w:cstheme="minorHAnsi"/>
                <w:bCs/>
                <w:sz w:val="22"/>
                <w:szCs w:val="22"/>
              </w:rPr>
            </w:pPr>
            <w:r>
              <w:rPr>
                <w:rFonts w:asciiTheme="minorHAnsi" w:hAnsiTheme="minorHAnsi" w:cstheme="minorHAnsi"/>
                <w:b/>
                <w:sz w:val="22"/>
                <w:szCs w:val="22"/>
                <w:u w:val="single"/>
              </w:rPr>
              <w:t>Training</w:t>
            </w:r>
            <w:r w:rsidR="00B76DE4" w:rsidRPr="00584876">
              <w:rPr>
                <w:rFonts w:asciiTheme="minorHAnsi" w:hAnsiTheme="minorHAnsi" w:cstheme="minorHAnsi"/>
                <w:b/>
                <w:sz w:val="22"/>
                <w:szCs w:val="22"/>
              </w:rPr>
              <w:t>:</w:t>
            </w:r>
            <w:bookmarkStart w:id="1" w:name="_GoBack"/>
            <w:bookmarkEnd w:id="1"/>
            <w:r w:rsidR="00B76DE4" w:rsidRPr="00584876">
              <w:rPr>
                <w:rFonts w:asciiTheme="minorHAnsi" w:hAnsiTheme="minorHAnsi" w:cstheme="minorHAnsi"/>
                <w:b/>
                <w:sz w:val="22"/>
                <w:szCs w:val="22"/>
              </w:rPr>
              <w:tab/>
            </w:r>
          </w:p>
          <w:p w14:paraId="69614ED6" w14:textId="7E55176A" w:rsidR="00B12D87" w:rsidRDefault="00520B4B" w:rsidP="00B12D87">
            <w:pPr>
              <w:pStyle w:val="Standard"/>
              <w:tabs>
                <w:tab w:val="left" w:pos="426"/>
              </w:tabs>
              <w:jc w:val="both"/>
              <w:rPr>
                <w:rFonts w:asciiTheme="minorHAnsi" w:hAnsiTheme="minorHAnsi" w:cstheme="minorHAnsi"/>
                <w:bCs/>
                <w:sz w:val="22"/>
                <w:szCs w:val="22"/>
              </w:rPr>
            </w:pPr>
            <w:r w:rsidRPr="00315A37">
              <w:rPr>
                <w:rFonts w:asciiTheme="minorHAnsi" w:hAnsiTheme="minorHAnsi" w:cstheme="minorHAnsi"/>
                <w:bCs/>
                <w:sz w:val="22"/>
                <w:szCs w:val="22"/>
              </w:rPr>
              <w:t>Two Familiarisation T</w:t>
            </w:r>
            <w:r w:rsidR="00B12D87" w:rsidRPr="00315A37">
              <w:rPr>
                <w:rFonts w:asciiTheme="minorHAnsi" w:hAnsiTheme="minorHAnsi" w:cstheme="minorHAnsi"/>
                <w:bCs/>
                <w:sz w:val="22"/>
                <w:szCs w:val="22"/>
              </w:rPr>
              <w:t>raining</w:t>
            </w:r>
            <w:r w:rsidRPr="00315A37">
              <w:rPr>
                <w:rFonts w:asciiTheme="minorHAnsi" w:hAnsiTheme="minorHAnsi" w:cstheme="minorHAnsi"/>
                <w:bCs/>
                <w:sz w:val="22"/>
                <w:szCs w:val="22"/>
              </w:rPr>
              <w:t xml:space="preserve"> Sessions</w:t>
            </w:r>
            <w:r w:rsidR="00B12D87" w:rsidRPr="00315A37">
              <w:rPr>
                <w:rFonts w:asciiTheme="minorHAnsi" w:hAnsiTheme="minorHAnsi" w:cstheme="minorHAnsi"/>
                <w:bCs/>
                <w:sz w:val="22"/>
                <w:szCs w:val="22"/>
              </w:rPr>
              <w:t xml:space="preserve"> </w:t>
            </w:r>
            <w:r w:rsidR="00171F38" w:rsidRPr="00315A37">
              <w:rPr>
                <w:rFonts w:asciiTheme="minorHAnsi" w:hAnsiTheme="minorHAnsi" w:cstheme="minorHAnsi"/>
                <w:bCs/>
                <w:sz w:val="22"/>
                <w:szCs w:val="22"/>
              </w:rPr>
              <w:t>(up to 10 people per session)</w:t>
            </w:r>
            <w:r w:rsidR="00A70713" w:rsidRPr="00315A37">
              <w:rPr>
                <w:rFonts w:asciiTheme="minorHAnsi" w:hAnsiTheme="minorHAnsi" w:cstheme="minorHAnsi"/>
                <w:bCs/>
                <w:sz w:val="22"/>
                <w:szCs w:val="22"/>
              </w:rPr>
              <w:t xml:space="preserve"> </w:t>
            </w:r>
            <w:r w:rsidR="00B12D87" w:rsidRPr="00315A37">
              <w:rPr>
                <w:rFonts w:asciiTheme="minorHAnsi" w:hAnsiTheme="minorHAnsi" w:cstheme="minorHAnsi"/>
                <w:bCs/>
                <w:sz w:val="22"/>
                <w:szCs w:val="22"/>
              </w:rPr>
              <w:t xml:space="preserve">must be included </w:t>
            </w:r>
            <w:r w:rsidR="00C04F52" w:rsidRPr="00315A37">
              <w:rPr>
                <w:rFonts w:asciiTheme="minorHAnsi" w:hAnsiTheme="minorHAnsi" w:cstheme="minorHAnsi"/>
                <w:bCs/>
                <w:sz w:val="22"/>
                <w:szCs w:val="22"/>
              </w:rPr>
              <w:t>for at</w:t>
            </w:r>
            <w:r w:rsidR="00B12D87" w:rsidRPr="00315A37">
              <w:rPr>
                <w:rFonts w:asciiTheme="minorHAnsi" w:hAnsiTheme="minorHAnsi" w:cstheme="minorHAnsi"/>
                <w:bCs/>
                <w:sz w:val="22"/>
                <w:szCs w:val="22"/>
              </w:rPr>
              <w:t xml:space="preserve"> each of the nominated local authority depots (Sligo / Galway City / Mallow / Cavan / Portlaoise).</w:t>
            </w:r>
            <w:r w:rsidR="00B12D87" w:rsidRPr="004A60A5">
              <w:rPr>
                <w:rFonts w:asciiTheme="minorHAnsi" w:hAnsiTheme="minorHAnsi" w:cstheme="minorHAnsi"/>
                <w:bCs/>
                <w:sz w:val="22"/>
                <w:szCs w:val="22"/>
              </w:rPr>
              <w:t xml:space="preserve"> </w:t>
            </w:r>
          </w:p>
          <w:p w14:paraId="769F4610" w14:textId="77777777" w:rsidR="004A60A5" w:rsidRPr="004A60A5" w:rsidRDefault="004A60A5" w:rsidP="00B015DF">
            <w:pPr>
              <w:pStyle w:val="Standard"/>
              <w:tabs>
                <w:tab w:val="left" w:pos="426"/>
              </w:tabs>
              <w:jc w:val="both"/>
              <w:rPr>
                <w:rFonts w:asciiTheme="minorHAnsi" w:hAnsiTheme="minorHAnsi" w:cstheme="minorHAnsi"/>
                <w:bCs/>
                <w:sz w:val="22"/>
                <w:szCs w:val="22"/>
              </w:rPr>
            </w:pPr>
          </w:p>
          <w:p w14:paraId="733C42AF" w14:textId="063245F9" w:rsidR="004A60A5" w:rsidRDefault="004A60A5" w:rsidP="00B015DF">
            <w:pPr>
              <w:pStyle w:val="Standard"/>
              <w:tabs>
                <w:tab w:val="left" w:pos="426"/>
              </w:tabs>
              <w:jc w:val="both"/>
              <w:rPr>
                <w:rFonts w:asciiTheme="minorHAnsi" w:hAnsiTheme="minorHAnsi" w:cstheme="minorHAnsi"/>
                <w:bCs/>
                <w:sz w:val="22"/>
                <w:szCs w:val="22"/>
              </w:rPr>
            </w:pPr>
            <w:r w:rsidRPr="004A60A5">
              <w:rPr>
                <w:rFonts w:asciiTheme="minorHAnsi" w:hAnsiTheme="minorHAnsi" w:cstheme="minorHAnsi"/>
                <w:bCs/>
                <w:sz w:val="22"/>
                <w:szCs w:val="22"/>
              </w:rPr>
              <w:t>The training should be in-depth, focusing on correct set up and running of the pump.</w:t>
            </w:r>
          </w:p>
          <w:p w14:paraId="51B3172E" w14:textId="77777777" w:rsidR="004A60A5" w:rsidRPr="004A60A5" w:rsidRDefault="004A60A5" w:rsidP="00B015DF">
            <w:pPr>
              <w:pStyle w:val="Standard"/>
              <w:tabs>
                <w:tab w:val="left" w:pos="426"/>
              </w:tabs>
              <w:jc w:val="both"/>
              <w:rPr>
                <w:rFonts w:asciiTheme="minorHAnsi" w:hAnsiTheme="minorHAnsi" w:cstheme="minorHAnsi"/>
                <w:bCs/>
                <w:sz w:val="22"/>
                <w:szCs w:val="22"/>
              </w:rPr>
            </w:pPr>
          </w:p>
          <w:p w14:paraId="69D72085" w14:textId="12C4273A" w:rsidR="004A60A5" w:rsidRDefault="004A60A5" w:rsidP="00B015DF">
            <w:pPr>
              <w:pStyle w:val="Standard"/>
              <w:tabs>
                <w:tab w:val="left" w:pos="426"/>
              </w:tabs>
              <w:jc w:val="both"/>
              <w:rPr>
                <w:rFonts w:asciiTheme="minorHAnsi" w:hAnsiTheme="minorHAnsi" w:cstheme="minorHAnsi"/>
                <w:bCs/>
                <w:sz w:val="22"/>
                <w:szCs w:val="22"/>
              </w:rPr>
            </w:pPr>
            <w:r w:rsidRPr="004A60A5">
              <w:rPr>
                <w:rFonts w:asciiTheme="minorHAnsi" w:hAnsiTheme="minorHAnsi" w:cstheme="minorHAnsi"/>
                <w:bCs/>
                <w:sz w:val="22"/>
                <w:szCs w:val="22"/>
              </w:rPr>
              <w:t>Service and maintenance training (given by ded</w:t>
            </w:r>
            <w:r w:rsidR="002232AF">
              <w:rPr>
                <w:rFonts w:asciiTheme="minorHAnsi" w:hAnsiTheme="minorHAnsi" w:cstheme="minorHAnsi"/>
                <w:bCs/>
                <w:sz w:val="22"/>
                <w:szCs w:val="22"/>
              </w:rPr>
              <w:t>icated trainer) for up to 10</w:t>
            </w:r>
            <w:r w:rsidRPr="004A60A5">
              <w:rPr>
                <w:rFonts w:asciiTheme="minorHAnsi" w:hAnsiTheme="minorHAnsi" w:cstheme="minorHAnsi"/>
                <w:bCs/>
                <w:sz w:val="22"/>
                <w:szCs w:val="22"/>
              </w:rPr>
              <w:t xml:space="preserve"> mechanical maintenance personnel must also be provided.</w:t>
            </w:r>
          </w:p>
          <w:p w14:paraId="6775D83E" w14:textId="77777777" w:rsidR="004A60A5" w:rsidRPr="004A60A5" w:rsidRDefault="004A60A5" w:rsidP="00B015DF">
            <w:pPr>
              <w:pStyle w:val="Standard"/>
              <w:tabs>
                <w:tab w:val="left" w:pos="426"/>
              </w:tabs>
              <w:jc w:val="both"/>
              <w:rPr>
                <w:rFonts w:asciiTheme="minorHAnsi" w:hAnsiTheme="minorHAnsi" w:cstheme="minorHAnsi"/>
                <w:bCs/>
                <w:sz w:val="22"/>
                <w:szCs w:val="22"/>
              </w:rPr>
            </w:pPr>
          </w:p>
          <w:p w14:paraId="7D077A96" w14:textId="0B0AC5B9" w:rsidR="004A60A5" w:rsidRDefault="004A60A5" w:rsidP="00B015DF">
            <w:pPr>
              <w:pStyle w:val="Standard"/>
              <w:tabs>
                <w:tab w:val="left" w:pos="426"/>
              </w:tabs>
              <w:jc w:val="both"/>
              <w:rPr>
                <w:rFonts w:asciiTheme="minorHAnsi" w:hAnsiTheme="minorHAnsi" w:cstheme="minorHAnsi"/>
                <w:bCs/>
                <w:sz w:val="22"/>
                <w:szCs w:val="22"/>
              </w:rPr>
            </w:pPr>
            <w:r w:rsidRPr="004A60A5">
              <w:rPr>
                <w:rFonts w:asciiTheme="minorHAnsi" w:hAnsiTheme="minorHAnsi" w:cstheme="minorHAnsi"/>
                <w:bCs/>
                <w:sz w:val="22"/>
                <w:szCs w:val="22"/>
              </w:rPr>
              <w:t>The training content recorded in writing, signed by the person giving the tr</w:t>
            </w:r>
            <w:r w:rsidR="002232AF">
              <w:rPr>
                <w:rFonts w:asciiTheme="minorHAnsi" w:hAnsiTheme="minorHAnsi" w:cstheme="minorHAnsi"/>
                <w:bCs/>
                <w:sz w:val="22"/>
                <w:szCs w:val="22"/>
              </w:rPr>
              <w:t xml:space="preserve">aining and recorded on a </w:t>
            </w:r>
            <w:r w:rsidRPr="004A60A5">
              <w:rPr>
                <w:rFonts w:asciiTheme="minorHAnsi" w:hAnsiTheme="minorHAnsi" w:cstheme="minorHAnsi"/>
                <w:bCs/>
                <w:sz w:val="22"/>
                <w:szCs w:val="22"/>
              </w:rPr>
              <w:t xml:space="preserve">signed attendance sheet. </w:t>
            </w:r>
          </w:p>
          <w:p w14:paraId="252DCBE4" w14:textId="77777777" w:rsidR="004A60A5" w:rsidRPr="004A60A5" w:rsidRDefault="004A60A5" w:rsidP="00B015DF">
            <w:pPr>
              <w:pStyle w:val="Standard"/>
              <w:tabs>
                <w:tab w:val="left" w:pos="426"/>
              </w:tabs>
              <w:jc w:val="both"/>
              <w:rPr>
                <w:rFonts w:asciiTheme="minorHAnsi" w:hAnsiTheme="minorHAnsi" w:cstheme="minorHAnsi"/>
                <w:bCs/>
                <w:sz w:val="22"/>
                <w:szCs w:val="22"/>
              </w:rPr>
            </w:pPr>
          </w:p>
          <w:p w14:paraId="7DB5D858" w14:textId="77777777" w:rsidR="00B76DE4" w:rsidRDefault="004A60A5" w:rsidP="00B015DF">
            <w:pPr>
              <w:pStyle w:val="Standard"/>
              <w:tabs>
                <w:tab w:val="left" w:pos="426"/>
              </w:tabs>
              <w:jc w:val="both"/>
              <w:rPr>
                <w:rFonts w:asciiTheme="minorHAnsi" w:hAnsiTheme="minorHAnsi" w:cstheme="minorHAnsi"/>
                <w:bCs/>
                <w:sz w:val="22"/>
                <w:szCs w:val="22"/>
              </w:rPr>
            </w:pPr>
            <w:r w:rsidRPr="004A60A5">
              <w:rPr>
                <w:rFonts w:asciiTheme="minorHAnsi" w:hAnsiTheme="minorHAnsi" w:cstheme="minorHAnsi"/>
                <w:bCs/>
                <w:sz w:val="22"/>
                <w:szCs w:val="22"/>
              </w:rPr>
              <w:t>Training certificates must be issued to successful attendees</w:t>
            </w:r>
            <w:r w:rsidR="00880639">
              <w:rPr>
                <w:rFonts w:asciiTheme="minorHAnsi" w:hAnsiTheme="minorHAnsi" w:cstheme="minorHAnsi"/>
                <w:bCs/>
                <w:sz w:val="22"/>
                <w:szCs w:val="22"/>
              </w:rPr>
              <w:t xml:space="preserve">. </w:t>
            </w:r>
          </w:p>
          <w:p w14:paraId="721AFB8F" w14:textId="77777777" w:rsidR="00257B31" w:rsidRDefault="00257B31" w:rsidP="00B015DF">
            <w:pPr>
              <w:pStyle w:val="Standard"/>
              <w:tabs>
                <w:tab w:val="left" w:pos="426"/>
              </w:tabs>
              <w:jc w:val="both"/>
              <w:rPr>
                <w:rFonts w:asciiTheme="minorHAnsi" w:hAnsiTheme="minorHAnsi" w:cstheme="minorHAnsi"/>
                <w:bCs/>
                <w:sz w:val="22"/>
                <w:szCs w:val="22"/>
              </w:rPr>
            </w:pPr>
          </w:p>
          <w:p w14:paraId="358D01B6" w14:textId="1031839B" w:rsidR="00257B31" w:rsidRPr="002B583A" w:rsidRDefault="00257B31" w:rsidP="00B015DF">
            <w:pPr>
              <w:pStyle w:val="Standard"/>
              <w:tabs>
                <w:tab w:val="left" w:pos="426"/>
              </w:tabs>
              <w:jc w:val="both"/>
              <w:rPr>
                <w:rFonts w:asciiTheme="minorHAnsi" w:hAnsiTheme="minorHAnsi" w:cstheme="minorHAnsi"/>
                <w:bCs/>
                <w:sz w:val="22"/>
                <w:szCs w:val="22"/>
              </w:rPr>
            </w:pPr>
            <w:r>
              <w:rPr>
                <w:rFonts w:asciiTheme="minorHAnsi" w:hAnsiTheme="minorHAnsi" w:cstheme="minorHAnsi"/>
                <w:bCs/>
                <w:sz w:val="22"/>
                <w:szCs w:val="22"/>
              </w:rPr>
              <w:t>A video containing the set up and operation must be provided in mp4 format.</w:t>
            </w:r>
          </w:p>
        </w:tc>
        <w:tc>
          <w:tcPr>
            <w:tcW w:w="3402" w:type="dxa"/>
          </w:tcPr>
          <w:p w14:paraId="5232B4B4" w14:textId="77777777" w:rsidR="00B76DE4" w:rsidRPr="00584876" w:rsidRDefault="00B76DE4" w:rsidP="00B015DF">
            <w:pPr>
              <w:snapToGrid w:val="0"/>
              <w:jc w:val="both"/>
              <w:rPr>
                <w:rFonts w:asciiTheme="minorHAnsi" w:hAnsiTheme="minorHAnsi" w:cstheme="minorHAnsi"/>
                <w:sz w:val="22"/>
                <w:szCs w:val="22"/>
              </w:rPr>
            </w:pPr>
          </w:p>
          <w:p w14:paraId="7E4B39EC" w14:textId="0CF4C9AF" w:rsidR="00B76DE4" w:rsidRDefault="00B76DE4" w:rsidP="00B015DF">
            <w:pPr>
              <w:snapToGrid w:val="0"/>
              <w:jc w:val="both"/>
              <w:rPr>
                <w:rFonts w:asciiTheme="minorHAnsi" w:hAnsiTheme="minorHAnsi" w:cstheme="minorHAnsi"/>
                <w:sz w:val="22"/>
                <w:szCs w:val="22"/>
              </w:rPr>
            </w:pPr>
            <w:r w:rsidRPr="00584876">
              <w:rPr>
                <w:rFonts w:asciiTheme="minorHAnsi" w:hAnsiTheme="minorHAnsi" w:cstheme="minorHAnsi"/>
                <w:sz w:val="22"/>
                <w:szCs w:val="22"/>
              </w:rPr>
              <w:t>Confirm:</w:t>
            </w:r>
          </w:p>
          <w:p w14:paraId="2CEFCA57" w14:textId="77777777" w:rsidR="004A60A5" w:rsidRPr="00584876" w:rsidRDefault="004A60A5" w:rsidP="00B015DF">
            <w:pPr>
              <w:snapToGrid w:val="0"/>
              <w:jc w:val="both"/>
              <w:rPr>
                <w:rFonts w:asciiTheme="minorHAnsi" w:hAnsiTheme="minorHAnsi" w:cstheme="minorHAnsi"/>
                <w:sz w:val="22"/>
                <w:szCs w:val="22"/>
              </w:rPr>
            </w:pPr>
          </w:p>
          <w:p w14:paraId="26FA1F74" w14:textId="7605031B" w:rsidR="00B76DE4" w:rsidRDefault="00B76DE4" w:rsidP="00B015DF">
            <w:pPr>
              <w:snapToGrid w:val="0"/>
              <w:jc w:val="both"/>
              <w:rPr>
                <w:rFonts w:asciiTheme="minorHAnsi" w:hAnsiTheme="minorHAnsi" w:cstheme="minorHAnsi"/>
                <w:sz w:val="22"/>
                <w:szCs w:val="22"/>
              </w:rPr>
            </w:pPr>
          </w:p>
          <w:p w14:paraId="39551CA5" w14:textId="77777777" w:rsidR="0052582E" w:rsidRDefault="0052582E" w:rsidP="00B015DF">
            <w:pPr>
              <w:snapToGrid w:val="0"/>
              <w:jc w:val="both"/>
              <w:rPr>
                <w:rFonts w:asciiTheme="minorHAnsi" w:hAnsiTheme="minorHAnsi" w:cstheme="minorHAnsi"/>
                <w:sz w:val="22"/>
                <w:szCs w:val="22"/>
              </w:rPr>
            </w:pPr>
          </w:p>
          <w:p w14:paraId="512D6ECB" w14:textId="1CAC9ABD" w:rsidR="00B76DE4" w:rsidRDefault="00B76DE4" w:rsidP="00B015DF">
            <w:pPr>
              <w:snapToGrid w:val="0"/>
              <w:jc w:val="both"/>
              <w:rPr>
                <w:rFonts w:asciiTheme="minorHAnsi" w:hAnsiTheme="minorHAnsi" w:cstheme="minorHAnsi"/>
                <w:sz w:val="22"/>
                <w:szCs w:val="22"/>
              </w:rPr>
            </w:pPr>
            <w:r w:rsidRPr="00584876">
              <w:rPr>
                <w:rFonts w:asciiTheme="minorHAnsi" w:hAnsiTheme="minorHAnsi" w:cstheme="minorHAnsi"/>
                <w:sz w:val="22"/>
                <w:szCs w:val="22"/>
              </w:rPr>
              <w:t>Confirm:</w:t>
            </w:r>
          </w:p>
          <w:p w14:paraId="56FC6EE0" w14:textId="2D36688F" w:rsidR="00FC5E93" w:rsidRDefault="00FC5E93" w:rsidP="00B015DF">
            <w:pPr>
              <w:snapToGrid w:val="0"/>
              <w:jc w:val="both"/>
              <w:rPr>
                <w:rFonts w:asciiTheme="minorHAnsi" w:hAnsiTheme="minorHAnsi" w:cstheme="minorHAnsi"/>
                <w:sz w:val="22"/>
                <w:szCs w:val="22"/>
              </w:rPr>
            </w:pPr>
          </w:p>
          <w:p w14:paraId="1B55FFFB" w14:textId="4D4A0558" w:rsidR="00FC5E93" w:rsidRDefault="00FC5E93" w:rsidP="00B015DF">
            <w:pPr>
              <w:snapToGrid w:val="0"/>
              <w:jc w:val="both"/>
              <w:rPr>
                <w:rFonts w:asciiTheme="minorHAnsi" w:hAnsiTheme="minorHAnsi" w:cstheme="minorHAnsi"/>
                <w:sz w:val="22"/>
                <w:szCs w:val="22"/>
              </w:rPr>
            </w:pPr>
          </w:p>
          <w:p w14:paraId="2BBBCD8C" w14:textId="6ADFBCAC" w:rsidR="00FC5E93" w:rsidRDefault="00FC5E93" w:rsidP="00B015DF">
            <w:pPr>
              <w:snapToGrid w:val="0"/>
              <w:jc w:val="both"/>
              <w:rPr>
                <w:rFonts w:asciiTheme="minorHAnsi" w:hAnsiTheme="minorHAnsi" w:cstheme="minorHAnsi"/>
                <w:sz w:val="22"/>
                <w:szCs w:val="22"/>
              </w:rPr>
            </w:pPr>
            <w:r>
              <w:rPr>
                <w:rFonts w:asciiTheme="minorHAnsi" w:hAnsiTheme="minorHAnsi" w:cstheme="minorHAnsi"/>
                <w:sz w:val="22"/>
                <w:szCs w:val="22"/>
              </w:rPr>
              <w:t>Confirm:</w:t>
            </w:r>
          </w:p>
          <w:p w14:paraId="6D6AD405" w14:textId="3654AA05" w:rsidR="00FC5E93" w:rsidRDefault="00FC5E93" w:rsidP="00B015DF">
            <w:pPr>
              <w:snapToGrid w:val="0"/>
              <w:jc w:val="both"/>
              <w:rPr>
                <w:rFonts w:asciiTheme="minorHAnsi" w:hAnsiTheme="minorHAnsi" w:cstheme="minorHAnsi"/>
                <w:sz w:val="22"/>
                <w:szCs w:val="22"/>
              </w:rPr>
            </w:pPr>
          </w:p>
          <w:p w14:paraId="690B525D" w14:textId="72639DBD" w:rsidR="00FC5E93" w:rsidRDefault="00FC5E93" w:rsidP="00B015DF">
            <w:pPr>
              <w:snapToGrid w:val="0"/>
              <w:jc w:val="both"/>
              <w:rPr>
                <w:rFonts w:asciiTheme="minorHAnsi" w:hAnsiTheme="minorHAnsi" w:cstheme="minorHAnsi"/>
                <w:sz w:val="22"/>
                <w:szCs w:val="22"/>
              </w:rPr>
            </w:pPr>
          </w:p>
          <w:p w14:paraId="4795490B" w14:textId="1A4E68F4" w:rsidR="00FC5E93" w:rsidRDefault="00FC5E93" w:rsidP="00B015DF">
            <w:pPr>
              <w:snapToGrid w:val="0"/>
              <w:jc w:val="both"/>
              <w:rPr>
                <w:rFonts w:asciiTheme="minorHAnsi" w:hAnsiTheme="minorHAnsi" w:cstheme="minorHAnsi"/>
                <w:sz w:val="22"/>
                <w:szCs w:val="22"/>
              </w:rPr>
            </w:pPr>
            <w:r>
              <w:rPr>
                <w:rFonts w:asciiTheme="minorHAnsi" w:hAnsiTheme="minorHAnsi" w:cstheme="minorHAnsi"/>
                <w:sz w:val="22"/>
                <w:szCs w:val="22"/>
              </w:rPr>
              <w:t>Confirm:</w:t>
            </w:r>
          </w:p>
          <w:p w14:paraId="3C6EDCB8" w14:textId="4D1D09DE" w:rsidR="00FC5E93" w:rsidRDefault="00FC5E93" w:rsidP="00B015DF">
            <w:pPr>
              <w:snapToGrid w:val="0"/>
              <w:jc w:val="both"/>
              <w:rPr>
                <w:rFonts w:asciiTheme="minorHAnsi" w:hAnsiTheme="minorHAnsi" w:cstheme="minorHAnsi"/>
                <w:sz w:val="22"/>
                <w:szCs w:val="22"/>
              </w:rPr>
            </w:pPr>
          </w:p>
          <w:p w14:paraId="6E107073" w14:textId="77777777" w:rsidR="003D6AF9" w:rsidRDefault="003D6AF9" w:rsidP="00B015DF">
            <w:pPr>
              <w:snapToGrid w:val="0"/>
              <w:jc w:val="both"/>
              <w:rPr>
                <w:rFonts w:asciiTheme="minorHAnsi" w:hAnsiTheme="minorHAnsi" w:cstheme="minorHAnsi"/>
                <w:sz w:val="22"/>
                <w:szCs w:val="22"/>
              </w:rPr>
            </w:pPr>
          </w:p>
          <w:p w14:paraId="69DED187" w14:textId="42E821AD" w:rsidR="00FC5E93" w:rsidRDefault="00FC5E93" w:rsidP="00B015DF">
            <w:pPr>
              <w:snapToGrid w:val="0"/>
              <w:jc w:val="both"/>
              <w:rPr>
                <w:rFonts w:asciiTheme="minorHAnsi" w:hAnsiTheme="minorHAnsi" w:cstheme="minorHAnsi"/>
                <w:sz w:val="22"/>
                <w:szCs w:val="22"/>
              </w:rPr>
            </w:pPr>
            <w:r>
              <w:rPr>
                <w:rFonts w:asciiTheme="minorHAnsi" w:hAnsiTheme="minorHAnsi" w:cstheme="minorHAnsi"/>
                <w:sz w:val="22"/>
                <w:szCs w:val="22"/>
              </w:rPr>
              <w:t>Confirm:</w:t>
            </w:r>
          </w:p>
          <w:p w14:paraId="61CA0C1D" w14:textId="77777777" w:rsidR="00B76DE4" w:rsidRDefault="00B76DE4" w:rsidP="00B015DF">
            <w:pPr>
              <w:snapToGrid w:val="0"/>
              <w:jc w:val="both"/>
              <w:rPr>
                <w:rFonts w:asciiTheme="minorHAnsi" w:hAnsiTheme="minorHAnsi" w:cstheme="minorHAnsi"/>
                <w:sz w:val="22"/>
                <w:szCs w:val="22"/>
              </w:rPr>
            </w:pPr>
          </w:p>
          <w:p w14:paraId="1F3FA5C1" w14:textId="77777777" w:rsidR="00257B31" w:rsidRDefault="00257B31" w:rsidP="00B015DF">
            <w:pPr>
              <w:snapToGrid w:val="0"/>
              <w:jc w:val="both"/>
              <w:rPr>
                <w:rFonts w:asciiTheme="minorHAnsi" w:hAnsiTheme="minorHAnsi" w:cstheme="minorHAnsi"/>
                <w:sz w:val="22"/>
                <w:szCs w:val="22"/>
              </w:rPr>
            </w:pPr>
            <w:r>
              <w:rPr>
                <w:rFonts w:asciiTheme="minorHAnsi" w:hAnsiTheme="minorHAnsi" w:cstheme="minorHAnsi"/>
                <w:sz w:val="22"/>
                <w:szCs w:val="22"/>
              </w:rPr>
              <w:t>Confirm:</w:t>
            </w:r>
          </w:p>
          <w:p w14:paraId="7D876281" w14:textId="3CF6C400" w:rsidR="00257B31" w:rsidRPr="00584876" w:rsidRDefault="00257B31" w:rsidP="00B015DF">
            <w:pPr>
              <w:snapToGrid w:val="0"/>
              <w:jc w:val="both"/>
              <w:rPr>
                <w:rFonts w:asciiTheme="minorHAnsi" w:hAnsiTheme="minorHAnsi" w:cstheme="minorHAnsi"/>
                <w:sz w:val="22"/>
                <w:szCs w:val="22"/>
              </w:rPr>
            </w:pPr>
          </w:p>
        </w:tc>
        <w:tc>
          <w:tcPr>
            <w:tcW w:w="3685" w:type="dxa"/>
          </w:tcPr>
          <w:p w14:paraId="075B9802" w14:textId="77777777" w:rsidR="00B76DE4" w:rsidRDefault="00B76DE4" w:rsidP="00B015DF">
            <w:pPr>
              <w:pStyle w:val="NoSpacing"/>
              <w:jc w:val="both"/>
              <w:rPr>
                <w:rFonts w:asciiTheme="minorHAnsi" w:hAnsiTheme="minorHAnsi" w:cstheme="minorHAnsi"/>
                <w:sz w:val="22"/>
                <w:szCs w:val="22"/>
              </w:rPr>
            </w:pPr>
          </w:p>
          <w:p w14:paraId="139E5268" w14:textId="77777777" w:rsidR="002A0DC4" w:rsidRPr="008B79BC" w:rsidRDefault="002A0DC4" w:rsidP="00B015DF">
            <w:pPr>
              <w:pStyle w:val="NoSpacing"/>
              <w:jc w:val="both"/>
              <w:rPr>
                <w:rFonts w:asciiTheme="minorHAnsi" w:hAnsiTheme="minorHAnsi" w:cstheme="minorHAnsi"/>
                <w:color w:val="FF0000"/>
                <w:sz w:val="22"/>
                <w:szCs w:val="22"/>
              </w:rPr>
            </w:pPr>
          </w:p>
          <w:p w14:paraId="1CD52E61" w14:textId="77777777" w:rsidR="002A0DC4" w:rsidRPr="008B79BC" w:rsidRDefault="002A0DC4" w:rsidP="00B015DF">
            <w:pPr>
              <w:pStyle w:val="NoSpacing"/>
              <w:jc w:val="both"/>
              <w:rPr>
                <w:rFonts w:asciiTheme="minorHAnsi" w:hAnsiTheme="minorHAnsi" w:cstheme="minorHAnsi"/>
                <w:color w:val="FF0000"/>
                <w:sz w:val="22"/>
                <w:szCs w:val="22"/>
              </w:rPr>
            </w:pPr>
          </w:p>
          <w:p w14:paraId="5BC154CF" w14:textId="77777777" w:rsidR="002A0DC4" w:rsidRPr="008B79BC" w:rsidRDefault="002A0DC4" w:rsidP="00B015DF">
            <w:pPr>
              <w:pStyle w:val="NoSpacing"/>
              <w:jc w:val="both"/>
              <w:rPr>
                <w:rFonts w:asciiTheme="minorHAnsi" w:hAnsiTheme="minorHAnsi" w:cstheme="minorHAnsi"/>
                <w:color w:val="FF0000"/>
                <w:sz w:val="22"/>
                <w:szCs w:val="22"/>
              </w:rPr>
            </w:pPr>
          </w:p>
          <w:p w14:paraId="148A98C6" w14:textId="1F114A2B" w:rsidR="002A0DC4" w:rsidRDefault="002A0DC4" w:rsidP="00B015DF">
            <w:pPr>
              <w:pStyle w:val="NoSpacing"/>
              <w:jc w:val="both"/>
              <w:rPr>
                <w:rFonts w:asciiTheme="minorHAnsi" w:hAnsiTheme="minorHAnsi" w:cstheme="minorHAnsi"/>
                <w:color w:val="FF0000"/>
                <w:sz w:val="22"/>
                <w:szCs w:val="22"/>
              </w:rPr>
            </w:pPr>
          </w:p>
          <w:p w14:paraId="783883D3" w14:textId="77777777" w:rsidR="00B62F58" w:rsidRPr="008B79BC" w:rsidRDefault="00B62F58" w:rsidP="00B015DF">
            <w:pPr>
              <w:pStyle w:val="NoSpacing"/>
              <w:jc w:val="both"/>
              <w:rPr>
                <w:rFonts w:asciiTheme="minorHAnsi" w:hAnsiTheme="minorHAnsi" w:cstheme="minorHAnsi"/>
                <w:color w:val="FF0000"/>
                <w:sz w:val="22"/>
                <w:szCs w:val="22"/>
              </w:rPr>
            </w:pPr>
          </w:p>
          <w:p w14:paraId="1E2E67C2" w14:textId="652E2FB0" w:rsidR="002A0DC4" w:rsidRDefault="002A0DC4" w:rsidP="00B015DF">
            <w:pPr>
              <w:pStyle w:val="NoSpacing"/>
              <w:jc w:val="both"/>
              <w:rPr>
                <w:rFonts w:asciiTheme="minorHAnsi" w:hAnsiTheme="minorHAnsi" w:cstheme="minorHAnsi"/>
                <w:color w:val="FF0000"/>
                <w:sz w:val="22"/>
                <w:szCs w:val="22"/>
              </w:rPr>
            </w:pPr>
          </w:p>
          <w:p w14:paraId="37E86F3F" w14:textId="6B008479" w:rsidR="00B62F58" w:rsidRDefault="00B62F58" w:rsidP="00B015DF">
            <w:pPr>
              <w:pStyle w:val="NoSpacing"/>
              <w:jc w:val="both"/>
              <w:rPr>
                <w:rFonts w:asciiTheme="minorHAnsi" w:hAnsiTheme="minorHAnsi" w:cstheme="minorHAnsi"/>
                <w:color w:val="FF0000"/>
                <w:sz w:val="22"/>
                <w:szCs w:val="22"/>
              </w:rPr>
            </w:pPr>
          </w:p>
          <w:p w14:paraId="0DE705D4" w14:textId="77777777" w:rsidR="00B62F58" w:rsidRPr="008B79BC" w:rsidRDefault="00B62F58" w:rsidP="00B015DF">
            <w:pPr>
              <w:pStyle w:val="NoSpacing"/>
              <w:jc w:val="both"/>
              <w:rPr>
                <w:rFonts w:asciiTheme="minorHAnsi" w:hAnsiTheme="minorHAnsi" w:cstheme="minorHAnsi"/>
                <w:color w:val="FF0000"/>
                <w:sz w:val="22"/>
                <w:szCs w:val="22"/>
              </w:rPr>
            </w:pPr>
          </w:p>
          <w:p w14:paraId="51AF01C8" w14:textId="77777777" w:rsidR="008E1C61" w:rsidRDefault="008E1C61" w:rsidP="00B015DF">
            <w:pPr>
              <w:pStyle w:val="NoSpacing"/>
              <w:jc w:val="both"/>
              <w:rPr>
                <w:rFonts w:asciiTheme="minorHAnsi" w:hAnsiTheme="minorHAnsi" w:cstheme="minorHAnsi"/>
                <w:color w:val="FF0000"/>
                <w:sz w:val="22"/>
                <w:szCs w:val="22"/>
              </w:rPr>
            </w:pPr>
          </w:p>
          <w:p w14:paraId="48FB72E0" w14:textId="77777777" w:rsidR="008E1C61" w:rsidRDefault="008E1C61" w:rsidP="00B015DF">
            <w:pPr>
              <w:pStyle w:val="NoSpacing"/>
              <w:jc w:val="both"/>
              <w:rPr>
                <w:rFonts w:asciiTheme="minorHAnsi" w:hAnsiTheme="minorHAnsi" w:cstheme="minorHAnsi"/>
                <w:sz w:val="22"/>
                <w:szCs w:val="22"/>
              </w:rPr>
            </w:pPr>
          </w:p>
          <w:p w14:paraId="5F83F877" w14:textId="77777777" w:rsidR="00B62F58" w:rsidRDefault="00B62F58" w:rsidP="00B015DF">
            <w:pPr>
              <w:pStyle w:val="NoSpacing"/>
              <w:jc w:val="both"/>
              <w:rPr>
                <w:rFonts w:asciiTheme="minorHAnsi" w:hAnsiTheme="minorHAnsi" w:cstheme="minorHAnsi"/>
                <w:sz w:val="22"/>
                <w:szCs w:val="22"/>
              </w:rPr>
            </w:pPr>
          </w:p>
          <w:p w14:paraId="7D14D375" w14:textId="77777777" w:rsidR="00B62F58" w:rsidRDefault="00B62F58" w:rsidP="00B015DF">
            <w:pPr>
              <w:pStyle w:val="NoSpacing"/>
              <w:jc w:val="both"/>
              <w:rPr>
                <w:rFonts w:asciiTheme="minorHAnsi" w:hAnsiTheme="minorHAnsi" w:cstheme="minorHAnsi"/>
                <w:sz w:val="22"/>
                <w:szCs w:val="22"/>
              </w:rPr>
            </w:pPr>
          </w:p>
          <w:p w14:paraId="01A0ECB5" w14:textId="77777777" w:rsidR="00B62F58" w:rsidRDefault="00B62F58" w:rsidP="00B015DF">
            <w:pPr>
              <w:pStyle w:val="NoSpacing"/>
              <w:jc w:val="both"/>
              <w:rPr>
                <w:rFonts w:asciiTheme="minorHAnsi" w:hAnsiTheme="minorHAnsi" w:cstheme="minorHAnsi"/>
                <w:sz w:val="22"/>
                <w:szCs w:val="22"/>
              </w:rPr>
            </w:pPr>
          </w:p>
          <w:p w14:paraId="4DDAE254" w14:textId="4BAF6631" w:rsidR="00B62F58" w:rsidRPr="00C72D5E" w:rsidRDefault="00B62F58" w:rsidP="00B015DF">
            <w:pPr>
              <w:pStyle w:val="NoSpacing"/>
              <w:jc w:val="both"/>
              <w:rPr>
                <w:rFonts w:asciiTheme="minorHAnsi" w:hAnsiTheme="minorHAnsi" w:cstheme="minorHAnsi"/>
                <w:sz w:val="22"/>
                <w:szCs w:val="22"/>
              </w:rPr>
            </w:pPr>
          </w:p>
        </w:tc>
        <w:tc>
          <w:tcPr>
            <w:tcW w:w="1218" w:type="dxa"/>
          </w:tcPr>
          <w:p w14:paraId="612986E8" w14:textId="77777777" w:rsidR="00B76DE4" w:rsidRPr="00C72D5E" w:rsidRDefault="00B76DE4" w:rsidP="00B015DF">
            <w:pPr>
              <w:pStyle w:val="NoSpacing"/>
              <w:jc w:val="both"/>
              <w:rPr>
                <w:rFonts w:asciiTheme="minorHAnsi" w:hAnsiTheme="minorHAnsi" w:cstheme="minorHAnsi"/>
                <w:sz w:val="22"/>
                <w:szCs w:val="22"/>
              </w:rPr>
            </w:pPr>
          </w:p>
        </w:tc>
      </w:tr>
      <w:tr w:rsidR="00B76DE4" w:rsidRPr="00C72D5E" w14:paraId="66B927A0" w14:textId="77777777" w:rsidTr="002B4FEC">
        <w:tc>
          <w:tcPr>
            <w:tcW w:w="7083" w:type="dxa"/>
          </w:tcPr>
          <w:p w14:paraId="5F0DD32A" w14:textId="0CD7B2F2" w:rsidR="00B76DE4" w:rsidRPr="00D00C94" w:rsidRDefault="00D60988" w:rsidP="00B015DF">
            <w:pPr>
              <w:pStyle w:val="ListParagraph"/>
              <w:numPr>
                <w:ilvl w:val="0"/>
                <w:numId w:val="7"/>
              </w:numPr>
              <w:jc w:val="both"/>
              <w:rPr>
                <w:rFonts w:asciiTheme="minorHAnsi" w:hAnsiTheme="minorHAnsi" w:cstheme="minorHAnsi"/>
                <w:sz w:val="22"/>
                <w:szCs w:val="22"/>
              </w:rPr>
            </w:pPr>
            <w:r w:rsidRPr="00D00C94">
              <w:rPr>
                <w:rFonts w:asciiTheme="minorHAnsi" w:hAnsiTheme="minorHAnsi" w:cstheme="minorHAnsi"/>
                <w:b/>
                <w:bCs/>
                <w:sz w:val="22"/>
                <w:szCs w:val="22"/>
                <w:u w:val="single"/>
              </w:rPr>
              <w:t>Delivery</w:t>
            </w:r>
            <w:r w:rsidR="00B76DE4" w:rsidRPr="00D00C94">
              <w:rPr>
                <w:rFonts w:asciiTheme="minorHAnsi" w:hAnsiTheme="minorHAnsi" w:cstheme="minorHAnsi"/>
                <w:b/>
                <w:bCs/>
                <w:sz w:val="22"/>
                <w:szCs w:val="22"/>
                <w:u w:val="single"/>
              </w:rPr>
              <w:t>:</w:t>
            </w:r>
          </w:p>
          <w:p w14:paraId="76E950A4" w14:textId="14309E2B" w:rsidR="00D60988" w:rsidRDefault="002232AF" w:rsidP="00B015DF">
            <w:pPr>
              <w:pStyle w:val="Standard"/>
              <w:jc w:val="both"/>
              <w:rPr>
                <w:rFonts w:asciiTheme="minorHAnsi" w:hAnsiTheme="minorHAnsi" w:cstheme="minorHAnsi"/>
                <w:bCs/>
                <w:sz w:val="22"/>
                <w:szCs w:val="22"/>
              </w:rPr>
            </w:pPr>
            <w:r>
              <w:rPr>
                <w:rFonts w:asciiTheme="minorHAnsi" w:hAnsiTheme="minorHAnsi" w:cstheme="minorHAnsi"/>
                <w:bCs/>
                <w:sz w:val="22"/>
                <w:szCs w:val="22"/>
              </w:rPr>
              <w:t xml:space="preserve">Delivery to a nominated </w:t>
            </w:r>
            <w:r w:rsidR="00D60988" w:rsidRPr="00D60988">
              <w:rPr>
                <w:rFonts w:asciiTheme="minorHAnsi" w:hAnsiTheme="minorHAnsi" w:cstheme="minorHAnsi"/>
                <w:bCs/>
                <w:sz w:val="22"/>
                <w:szCs w:val="22"/>
              </w:rPr>
              <w:t>depot</w:t>
            </w:r>
            <w:r w:rsidR="00D60988">
              <w:rPr>
                <w:rFonts w:asciiTheme="minorHAnsi" w:hAnsiTheme="minorHAnsi" w:cstheme="minorHAnsi"/>
                <w:bCs/>
                <w:sz w:val="22"/>
                <w:szCs w:val="22"/>
              </w:rPr>
              <w:t>.</w:t>
            </w:r>
          </w:p>
          <w:p w14:paraId="3A8CDF7E" w14:textId="77777777" w:rsidR="00D60988" w:rsidRPr="00D60988" w:rsidRDefault="00D60988" w:rsidP="00B015DF">
            <w:pPr>
              <w:pStyle w:val="Standard"/>
              <w:jc w:val="both"/>
              <w:rPr>
                <w:rFonts w:asciiTheme="minorHAnsi" w:hAnsiTheme="minorHAnsi" w:cstheme="minorHAnsi"/>
                <w:bCs/>
                <w:sz w:val="22"/>
                <w:szCs w:val="22"/>
              </w:rPr>
            </w:pPr>
          </w:p>
          <w:p w14:paraId="6FC79804" w14:textId="4966AB81" w:rsidR="00D60988" w:rsidRDefault="00D60988" w:rsidP="00B015DF">
            <w:pPr>
              <w:pStyle w:val="Standard"/>
              <w:jc w:val="both"/>
              <w:rPr>
                <w:rFonts w:asciiTheme="minorHAnsi" w:hAnsiTheme="minorHAnsi" w:cstheme="minorHAnsi"/>
                <w:bCs/>
                <w:sz w:val="22"/>
                <w:szCs w:val="22"/>
              </w:rPr>
            </w:pPr>
            <w:r w:rsidRPr="00D60988">
              <w:rPr>
                <w:rFonts w:asciiTheme="minorHAnsi" w:hAnsiTheme="minorHAnsi" w:cstheme="minorHAnsi"/>
                <w:bCs/>
                <w:sz w:val="22"/>
                <w:szCs w:val="22"/>
              </w:rPr>
              <w:t>Tenderers must state the best available lead delivery time on the pricing schedule.</w:t>
            </w:r>
          </w:p>
          <w:p w14:paraId="39D49889" w14:textId="6F0D1BAA" w:rsidR="00D60988" w:rsidRDefault="00D60988" w:rsidP="00B015DF">
            <w:pPr>
              <w:pStyle w:val="Standard"/>
              <w:jc w:val="both"/>
              <w:rPr>
                <w:rFonts w:asciiTheme="minorHAnsi" w:hAnsiTheme="minorHAnsi" w:cstheme="minorHAnsi"/>
                <w:bCs/>
                <w:sz w:val="22"/>
                <w:szCs w:val="22"/>
              </w:rPr>
            </w:pPr>
            <w:r w:rsidRPr="00D60988">
              <w:rPr>
                <w:rFonts w:asciiTheme="minorHAnsi" w:hAnsiTheme="minorHAnsi" w:cstheme="minorHAnsi"/>
                <w:bCs/>
                <w:sz w:val="22"/>
                <w:szCs w:val="22"/>
              </w:rPr>
              <w:t xml:space="preserve">Delivery lead-time no longer </w:t>
            </w:r>
            <w:r w:rsidR="00C0796D" w:rsidRPr="00C64586">
              <w:rPr>
                <w:rFonts w:asciiTheme="minorHAnsi" w:hAnsiTheme="minorHAnsi" w:cstheme="minorHAnsi"/>
                <w:bCs/>
                <w:sz w:val="22"/>
                <w:szCs w:val="22"/>
              </w:rPr>
              <w:t xml:space="preserve">than </w:t>
            </w:r>
            <w:r w:rsidR="003C6572" w:rsidRPr="005B680C">
              <w:rPr>
                <w:rFonts w:asciiTheme="minorHAnsi" w:hAnsiTheme="minorHAnsi" w:cstheme="minorHAnsi"/>
                <w:bCs/>
                <w:sz w:val="22"/>
                <w:szCs w:val="22"/>
              </w:rPr>
              <w:t>16</w:t>
            </w:r>
            <w:r w:rsidRPr="005B680C">
              <w:rPr>
                <w:rFonts w:asciiTheme="minorHAnsi" w:hAnsiTheme="minorHAnsi" w:cstheme="minorHAnsi"/>
                <w:bCs/>
                <w:sz w:val="22"/>
                <w:szCs w:val="22"/>
              </w:rPr>
              <w:t xml:space="preserve"> weeks</w:t>
            </w:r>
            <w:r w:rsidRPr="00D60988">
              <w:rPr>
                <w:rFonts w:asciiTheme="minorHAnsi" w:hAnsiTheme="minorHAnsi" w:cstheme="minorHAnsi"/>
                <w:bCs/>
                <w:sz w:val="22"/>
                <w:szCs w:val="22"/>
              </w:rPr>
              <w:t xml:space="preserve"> from date of order.</w:t>
            </w:r>
          </w:p>
          <w:p w14:paraId="52F38D50" w14:textId="2D51E540" w:rsidR="00C64586" w:rsidRPr="00880639" w:rsidRDefault="00C64586" w:rsidP="00B015DF">
            <w:pPr>
              <w:pStyle w:val="Standard"/>
              <w:jc w:val="both"/>
              <w:rPr>
                <w:rFonts w:asciiTheme="minorHAnsi" w:hAnsiTheme="minorHAnsi" w:cstheme="minorHAnsi"/>
                <w:bCs/>
                <w:sz w:val="22"/>
                <w:szCs w:val="22"/>
              </w:rPr>
            </w:pPr>
          </w:p>
        </w:tc>
        <w:tc>
          <w:tcPr>
            <w:tcW w:w="3402" w:type="dxa"/>
          </w:tcPr>
          <w:p w14:paraId="0C0DADCB" w14:textId="77777777" w:rsidR="00B76DE4" w:rsidRPr="00584876" w:rsidRDefault="00B76DE4" w:rsidP="00B015DF">
            <w:pPr>
              <w:snapToGrid w:val="0"/>
              <w:jc w:val="both"/>
              <w:rPr>
                <w:rFonts w:asciiTheme="minorHAnsi" w:hAnsiTheme="minorHAnsi" w:cstheme="minorHAnsi"/>
                <w:bCs/>
                <w:sz w:val="22"/>
                <w:szCs w:val="22"/>
              </w:rPr>
            </w:pPr>
          </w:p>
          <w:p w14:paraId="387CB8F7" w14:textId="09C5D7C4" w:rsidR="00B76DE4" w:rsidRDefault="00B76DE4" w:rsidP="00B015DF">
            <w:pPr>
              <w:snapToGrid w:val="0"/>
              <w:jc w:val="both"/>
              <w:rPr>
                <w:rFonts w:asciiTheme="minorHAnsi" w:hAnsiTheme="minorHAnsi" w:cstheme="minorHAnsi"/>
                <w:sz w:val="22"/>
                <w:szCs w:val="22"/>
              </w:rPr>
            </w:pPr>
            <w:r w:rsidRPr="00584876">
              <w:rPr>
                <w:rFonts w:asciiTheme="minorHAnsi" w:hAnsiTheme="minorHAnsi" w:cstheme="minorHAnsi"/>
                <w:sz w:val="22"/>
                <w:szCs w:val="22"/>
              </w:rPr>
              <w:t>Confirm:</w:t>
            </w:r>
          </w:p>
          <w:p w14:paraId="16C18B82" w14:textId="77777777" w:rsidR="00D60988" w:rsidRDefault="00D60988" w:rsidP="00B015DF">
            <w:pPr>
              <w:snapToGrid w:val="0"/>
              <w:jc w:val="both"/>
              <w:rPr>
                <w:rFonts w:asciiTheme="minorHAnsi" w:hAnsiTheme="minorHAnsi" w:cstheme="minorHAnsi"/>
                <w:sz w:val="22"/>
                <w:szCs w:val="22"/>
              </w:rPr>
            </w:pPr>
          </w:p>
          <w:p w14:paraId="4B095513" w14:textId="1A6F035B" w:rsidR="00D60988" w:rsidRDefault="00D60988" w:rsidP="00B015DF">
            <w:pPr>
              <w:snapToGrid w:val="0"/>
              <w:jc w:val="both"/>
              <w:rPr>
                <w:rFonts w:asciiTheme="minorHAnsi" w:hAnsiTheme="minorHAnsi" w:cstheme="minorHAnsi"/>
                <w:sz w:val="22"/>
                <w:szCs w:val="22"/>
              </w:rPr>
            </w:pPr>
            <w:r>
              <w:rPr>
                <w:rFonts w:asciiTheme="minorHAnsi" w:hAnsiTheme="minorHAnsi" w:cstheme="minorHAnsi"/>
                <w:sz w:val="22"/>
                <w:szCs w:val="22"/>
              </w:rPr>
              <w:t>Confirm lead time for delivery:</w:t>
            </w:r>
          </w:p>
          <w:p w14:paraId="7E4F26D4" w14:textId="77777777" w:rsidR="00D60988" w:rsidRDefault="00D60988" w:rsidP="00B015DF">
            <w:pPr>
              <w:snapToGrid w:val="0"/>
              <w:jc w:val="both"/>
              <w:rPr>
                <w:rFonts w:asciiTheme="minorHAnsi" w:hAnsiTheme="minorHAnsi" w:cstheme="minorHAnsi"/>
                <w:sz w:val="22"/>
                <w:szCs w:val="22"/>
              </w:rPr>
            </w:pPr>
          </w:p>
          <w:p w14:paraId="6481234E" w14:textId="20C344E6" w:rsidR="00D60988" w:rsidRPr="00584876" w:rsidRDefault="00D60988" w:rsidP="00B015DF">
            <w:pPr>
              <w:snapToGrid w:val="0"/>
              <w:jc w:val="both"/>
              <w:rPr>
                <w:rFonts w:asciiTheme="minorHAnsi" w:hAnsiTheme="minorHAnsi" w:cstheme="minorHAnsi"/>
                <w:sz w:val="22"/>
                <w:szCs w:val="22"/>
              </w:rPr>
            </w:pPr>
            <w:r>
              <w:rPr>
                <w:rFonts w:asciiTheme="minorHAnsi" w:hAnsiTheme="minorHAnsi" w:cstheme="minorHAnsi"/>
                <w:sz w:val="22"/>
                <w:szCs w:val="22"/>
              </w:rPr>
              <w:t>Confirm:</w:t>
            </w:r>
          </w:p>
        </w:tc>
        <w:tc>
          <w:tcPr>
            <w:tcW w:w="3685" w:type="dxa"/>
          </w:tcPr>
          <w:p w14:paraId="49346118" w14:textId="307CBA13" w:rsidR="008E1C61" w:rsidRPr="00C72D5E" w:rsidRDefault="008E1C61" w:rsidP="00B015DF">
            <w:pPr>
              <w:pStyle w:val="NoSpacing"/>
              <w:jc w:val="both"/>
              <w:rPr>
                <w:rFonts w:asciiTheme="minorHAnsi" w:hAnsiTheme="minorHAnsi" w:cstheme="minorHAnsi"/>
                <w:sz w:val="22"/>
                <w:szCs w:val="22"/>
              </w:rPr>
            </w:pPr>
          </w:p>
        </w:tc>
        <w:tc>
          <w:tcPr>
            <w:tcW w:w="1218" w:type="dxa"/>
          </w:tcPr>
          <w:p w14:paraId="797DB5EC" w14:textId="77777777" w:rsidR="00B76DE4" w:rsidRPr="00C72D5E" w:rsidRDefault="00B76DE4" w:rsidP="00B015DF">
            <w:pPr>
              <w:pStyle w:val="NoSpacing"/>
              <w:jc w:val="both"/>
              <w:rPr>
                <w:rFonts w:asciiTheme="minorHAnsi" w:hAnsiTheme="minorHAnsi" w:cstheme="minorHAnsi"/>
                <w:sz w:val="22"/>
                <w:szCs w:val="22"/>
              </w:rPr>
            </w:pPr>
          </w:p>
        </w:tc>
      </w:tr>
      <w:tr w:rsidR="00B76DE4" w:rsidRPr="00C72D5E" w14:paraId="3F774D27" w14:textId="77777777" w:rsidTr="002B4FEC">
        <w:tc>
          <w:tcPr>
            <w:tcW w:w="7083" w:type="dxa"/>
          </w:tcPr>
          <w:p w14:paraId="12DCC126" w14:textId="323F0010" w:rsidR="00B76DE4" w:rsidRPr="00584876" w:rsidRDefault="00D60988" w:rsidP="00B015DF">
            <w:pPr>
              <w:pStyle w:val="Standard"/>
              <w:numPr>
                <w:ilvl w:val="0"/>
                <w:numId w:val="7"/>
              </w:numPr>
              <w:jc w:val="both"/>
              <w:rPr>
                <w:rFonts w:asciiTheme="minorHAnsi" w:hAnsiTheme="minorHAnsi" w:cstheme="minorHAnsi"/>
                <w:sz w:val="22"/>
                <w:szCs w:val="22"/>
              </w:rPr>
            </w:pPr>
            <w:r>
              <w:rPr>
                <w:rFonts w:asciiTheme="minorHAnsi" w:hAnsiTheme="minorHAnsi" w:cstheme="minorHAnsi"/>
                <w:b/>
                <w:bCs/>
                <w:sz w:val="22"/>
                <w:szCs w:val="22"/>
                <w:u w:val="single"/>
              </w:rPr>
              <w:t>Product Information</w:t>
            </w:r>
            <w:r w:rsidR="00B76DE4" w:rsidRPr="00584876">
              <w:rPr>
                <w:rFonts w:asciiTheme="minorHAnsi" w:hAnsiTheme="minorHAnsi" w:cstheme="minorHAnsi"/>
                <w:b/>
                <w:bCs/>
                <w:sz w:val="22"/>
                <w:szCs w:val="22"/>
                <w:u w:val="single"/>
              </w:rPr>
              <w:t>:</w:t>
            </w:r>
          </w:p>
          <w:p w14:paraId="72E48469" w14:textId="64605E87" w:rsidR="00D60988" w:rsidRDefault="00D60988" w:rsidP="00B015DF">
            <w:pPr>
              <w:pStyle w:val="BodyText2"/>
              <w:spacing w:line="100" w:lineRule="atLeast"/>
              <w:jc w:val="both"/>
              <w:rPr>
                <w:rFonts w:asciiTheme="minorHAnsi" w:hAnsiTheme="minorHAnsi" w:cstheme="minorHAnsi"/>
                <w:sz w:val="22"/>
                <w:szCs w:val="22"/>
              </w:rPr>
            </w:pPr>
            <w:r w:rsidRPr="00D60988">
              <w:rPr>
                <w:rFonts w:asciiTheme="minorHAnsi" w:hAnsiTheme="minorHAnsi" w:cstheme="minorHAnsi"/>
                <w:sz w:val="22"/>
                <w:szCs w:val="22"/>
              </w:rPr>
              <w:t xml:space="preserve">The specification, technical data information and after sales terms and conditions in the catalogues and brochures </w:t>
            </w:r>
            <w:r w:rsidR="002232AF">
              <w:rPr>
                <w:rFonts w:asciiTheme="minorHAnsi" w:hAnsiTheme="minorHAnsi" w:cstheme="minorHAnsi"/>
                <w:sz w:val="22"/>
                <w:szCs w:val="22"/>
              </w:rPr>
              <w:t>provided for</w:t>
            </w:r>
            <w:r w:rsidRPr="00D60988">
              <w:rPr>
                <w:rFonts w:asciiTheme="minorHAnsi" w:hAnsiTheme="minorHAnsi" w:cstheme="minorHAnsi"/>
                <w:sz w:val="22"/>
                <w:szCs w:val="22"/>
              </w:rPr>
              <w:t xml:space="preserve"> reference purposes, will be considered as being representative of the pump offered.</w:t>
            </w:r>
          </w:p>
          <w:p w14:paraId="4F904292" w14:textId="77777777" w:rsidR="00D60988" w:rsidRPr="00D60988" w:rsidRDefault="00D60988" w:rsidP="00B015DF">
            <w:pPr>
              <w:pStyle w:val="BodyText2"/>
              <w:spacing w:line="100" w:lineRule="atLeast"/>
              <w:jc w:val="both"/>
              <w:rPr>
                <w:rFonts w:asciiTheme="minorHAnsi" w:hAnsiTheme="minorHAnsi" w:cstheme="minorHAnsi"/>
                <w:sz w:val="22"/>
                <w:szCs w:val="22"/>
              </w:rPr>
            </w:pPr>
          </w:p>
          <w:p w14:paraId="2FBD2CAC" w14:textId="55B7447B" w:rsidR="006314D2" w:rsidRDefault="00D60988" w:rsidP="00B015DF">
            <w:pPr>
              <w:pStyle w:val="BodyText2"/>
              <w:spacing w:line="100" w:lineRule="atLeast"/>
              <w:jc w:val="both"/>
              <w:rPr>
                <w:rFonts w:asciiTheme="minorHAnsi" w:hAnsiTheme="minorHAnsi" w:cstheme="minorHAnsi"/>
                <w:sz w:val="22"/>
                <w:szCs w:val="22"/>
              </w:rPr>
            </w:pPr>
            <w:r w:rsidRPr="00D60988">
              <w:rPr>
                <w:rFonts w:asciiTheme="minorHAnsi" w:hAnsiTheme="minorHAnsi" w:cstheme="minorHAnsi"/>
                <w:sz w:val="22"/>
                <w:szCs w:val="22"/>
              </w:rPr>
              <w:t>Where a particular specification or terms and conditions, which are superior to normal, are confirmed as being offered in the “compliance to specification” section, these must be deemed to take precedence over those normally available.</w:t>
            </w:r>
          </w:p>
          <w:p w14:paraId="72CB140C" w14:textId="73CD09BE" w:rsidR="00C64586" w:rsidRDefault="00C64586" w:rsidP="00B015DF">
            <w:pPr>
              <w:pStyle w:val="BodyText2"/>
              <w:spacing w:line="100" w:lineRule="atLeast"/>
              <w:jc w:val="both"/>
              <w:rPr>
                <w:rFonts w:asciiTheme="minorHAnsi" w:hAnsiTheme="minorHAnsi" w:cstheme="minorHAnsi"/>
                <w:sz w:val="22"/>
                <w:szCs w:val="22"/>
              </w:rPr>
            </w:pPr>
          </w:p>
          <w:p w14:paraId="1BFBA1C1" w14:textId="395F2F9F" w:rsidR="00C64586" w:rsidRDefault="00C64586" w:rsidP="00B015DF">
            <w:pPr>
              <w:pStyle w:val="NoSpacing"/>
              <w:jc w:val="both"/>
              <w:rPr>
                <w:rFonts w:asciiTheme="minorHAnsi" w:hAnsiTheme="minorHAnsi" w:cstheme="minorHAnsi"/>
                <w:color w:val="000000" w:themeColor="text1"/>
                <w:sz w:val="22"/>
                <w:szCs w:val="22"/>
              </w:rPr>
            </w:pPr>
            <w:r w:rsidRPr="0024093B">
              <w:rPr>
                <w:rFonts w:asciiTheme="minorHAnsi" w:hAnsiTheme="minorHAnsi" w:cstheme="minorHAnsi"/>
                <w:color w:val="000000" w:themeColor="text1"/>
                <w:sz w:val="22"/>
                <w:szCs w:val="22"/>
              </w:rPr>
              <w:t>The pump curve data sheet must be provided to demonstrate th</w:t>
            </w:r>
            <w:r>
              <w:rPr>
                <w:rFonts w:asciiTheme="minorHAnsi" w:hAnsiTheme="minorHAnsi" w:cstheme="minorHAnsi"/>
                <w:color w:val="000000" w:themeColor="text1"/>
                <w:sz w:val="22"/>
                <w:szCs w:val="22"/>
              </w:rPr>
              <w:t xml:space="preserve">e pump meets the specification, including the total dynamic head and engine operation </w:t>
            </w:r>
            <w:r w:rsidRPr="00E7373F">
              <w:rPr>
                <w:rFonts w:asciiTheme="minorHAnsi" w:hAnsiTheme="minorHAnsi" w:cstheme="minorHAnsi"/>
                <w:color w:val="000000" w:themeColor="text1"/>
                <w:sz w:val="22"/>
                <w:szCs w:val="22"/>
              </w:rPr>
              <w:t>characteristics</w:t>
            </w:r>
            <w:r>
              <w:rPr>
                <w:rFonts w:asciiTheme="minorHAnsi" w:hAnsiTheme="minorHAnsi" w:cstheme="minorHAnsi"/>
                <w:color w:val="000000" w:themeColor="text1"/>
                <w:sz w:val="22"/>
                <w:szCs w:val="22"/>
              </w:rPr>
              <w:t xml:space="preserve"> at flow rates outline in section </w:t>
            </w:r>
            <w:r w:rsidRPr="002232AF">
              <w:rPr>
                <w:rFonts w:asciiTheme="minorHAnsi" w:hAnsiTheme="minorHAnsi" w:cstheme="minorHAnsi"/>
                <w:b/>
                <w:i/>
                <w:color w:val="000000" w:themeColor="text1"/>
                <w:sz w:val="22"/>
                <w:szCs w:val="22"/>
              </w:rPr>
              <w:t>4-Performance</w:t>
            </w:r>
            <w:r>
              <w:rPr>
                <w:rFonts w:asciiTheme="minorHAnsi" w:hAnsiTheme="minorHAnsi" w:cstheme="minorHAnsi"/>
                <w:color w:val="000000" w:themeColor="text1"/>
                <w:sz w:val="22"/>
                <w:szCs w:val="22"/>
              </w:rPr>
              <w:t xml:space="preserve">. </w:t>
            </w:r>
          </w:p>
          <w:p w14:paraId="13B2C420" w14:textId="4C1ABF8A" w:rsidR="00C64586" w:rsidRDefault="00C64586" w:rsidP="00B015DF">
            <w:pPr>
              <w:pStyle w:val="NoSpacing"/>
              <w:jc w:val="both"/>
              <w:rPr>
                <w:rFonts w:asciiTheme="minorHAnsi" w:hAnsiTheme="minorHAnsi" w:cstheme="minorHAnsi"/>
                <w:color w:val="000000" w:themeColor="text1"/>
                <w:sz w:val="22"/>
                <w:szCs w:val="22"/>
              </w:rPr>
            </w:pPr>
          </w:p>
          <w:p w14:paraId="3932E8A6" w14:textId="71140823" w:rsidR="00C64586" w:rsidRPr="00C64586" w:rsidRDefault="00C64586" w:rsidP="00B015DF">
            <w:pPr>
              <w:pStyle w:val="NoSpacing"/>
              <w:jc w:val="both"/>
              <w:rPr>
                <w:rFonts w:asciiTheme="minorHAnsi" w:hAnsiTheme="minorHAnsi" w:cstheme="minorHAnsi"/>
                <w:color w:val="000000" w:themeColor="text1"/>
                <w:sz w:val="22"/>
                <w:szCs w:val="22"/>
              </w:rPr>
            </w:pPr>
            <w:r>
              <w:rPr>
                <w:rFonts w:asciiTheme="minorHAnsi" w:hAnsiTheme="minorHAnsi" w:cstheme="minorHAnsi"/>
                <w:color w:val="000000" w:themeColor="text1"/>
                <w:sz w:val="22"/>
                <w:szCs w:val="22"/>
              </w:rPr>
              <w:t xml:space="preserve">Full dimensional drawings for pump and trailer </w:t>
            </w:r>
            <w:r w:rsidRPr="0024093B">
              <w:rPr>
                <w:rFonts w:asciiTheme="minorHAnsi" w:hAnsiTheme="minorHAnsi" w:cstheme="minorHAnsi"/>
                <w:b/>
                <w:color w:val="000000" w:themeColor="text1"/>
                <w:sz w:val="22"/>
                <w:szCs w:val="22"/>
                <w:u w:val="single"/>
              </w:rPr>
              <w:t>must</w:t>
            </w:r>
            <w:r>
              <w:rPr>
                <w:rFonts w:asciiTheme="minorHAnsi" w:hAnsiTheme="minorHAnsi" w:cstheme="minorHAnsi"/>
                <w:color w:val="000000" w:themeColor="text1"/>
                <w:sz w:val="22"/>
                <w:szCs w:val="22"/>
              </w:rPr>
              <w:t xml:space="preserve"> be provided.</w:t>
            </w:r>
          </w:p>
          <w:p w14:paraId="6EE16E41" w14:textId="2CBBA454" w:rsidR="0060053E" w:rsidRPr="0060053E" w:rsidRDefault="0060053E" w:rsidP="00B015DF">
            <w:pPr>
              <w:pStyle w:val="NoSpacing"/>
              <w:jc w:val="both"/>
              <w:rPr>
                <w:rFonts w:asciiTheme="minorHAnsi" w:hAnsiTheme="minorHAnsi" w:cstheme="minorHAnsi"/>
                <w:color w:val="FF0000"/>
                <w:sz w:val="22"/>
                <w:szCs w:val="22"/>
              </w:rPr>
            </w:pPr>
          </w:p>
        </w:tc>
        <w:tc>
          <w:tcPr>
            <w:tcW w:w="3402" w:type="dxa"/>
          </w:tcPr>
          <w:p w14:paraId="759A6A0E" w14:textId="77777777" w:rsidR="00B76DE4" w:rsidRPr="00584876" w:rsidRDefault="00B76DE4" w:rsidP="00B015DF">
            <w:pPr>
              <w:snapToGrid w:val="0"/>
              <w:jc w:val="both"/>
              <w:rPr>
                <w:rFonts w:asciiTheme="minorHAnsi" w:hAnsiTheme="minorHAnsi" w:cstheme="minorHAnsi"/>
                <w:sz w:val="22"/>
                <w:szCs w:val="22"/>
              </w:rPr>
            </w:pPr>
          </w:p>
          <w:p w14:paraId="56392923" w14:textId="2E5E632B" w:rsidR="00B76DE4" w:rsidRDefault="00D60988" w:rsidP="00B015DF">
            <w:pPr>
              <w:pStyle w:val="NoSpacing"/>
              <w:jc w:val="both"/>
              <w:rPr>
                <w:rFonts w:asciiTheme="minorHAnsi" w:hAnsiTheme="minorHAnsi" w:cstheme="minorHAnsi"/>
                <w:sz w:val="22"/>
                <w:szCs w:val="22"/>
              </w:rPr>
            </w:pPr>
            <w:r>
              <w:rPr>
                <w:rFonts w:asciiTheme="minorHAnsi" w:hAnsiTheme="minorHAnsi" w:cstheme="minorHAnsi"/>
                <w:sz w:val="22"/>
                <w:szCs w:val="22"/>
              </w:rPr>
              <w:t>Confirm</w:t>
            </w:r>
            <w:r w:rsidR="00B76DE4" w:rsidRPr="00584876">
              <w:rPr>
                <w:rFonts w:asciiTheme="minorHAnsi" w:hAnsiTheme="minorHAnsi" w:cstheme="minorHAnsi"/>
                <w:sz w:val="22"/>
                <w:szCs w:val="22"/>
              </w:rPr>
              <w:t>:</w:t>
            </w:r>
          </w:p>
          <w:p w14:paraId="1C2ED07C" w14:textId="77777777" w:rsidR="00D60988" w:rsidRDefault="00D60988" w:rsidP="00B015DF">
            <w:pPr>
              <w:pStyle w:val="NoSpacing"/>
              <w:jc w:val="both"/>
              <w:rPr>
                <w:rFonts w:asciiTheme="minorHAnsi" w:hAnsiTheme="minorHAnsi" w:cstheme="minorHAnsi"/>
                <w:sz w:val="22"/>
                <w:szCs w:val="22"/>
              </w:rPr>
            </w:pPr>
          </w:p>
          <w:p w14:paraId="7F1FA911" w14:textId="77777777" w:rsidR="00D60988" w:rsidRDefault="00D60988" w:rsidP="00B015DF">
            <w:pPr>
              <w:pStyle w:val="NoSpacing"/>
              <w:jc w:val="both"/>
              <w:rPr>
                <w:rFonts w:asciiTheme="minorHAnsi" w:hAnsiTheme="minorHAnsi" w:cstheme="minorHAnsi"/>
                <w:sz w:val="22"/>
                <w:szCs w:val="22"/>
              </w:rPr>
            </w:pPr>
          </w:p>
          <w:p w14:paraId="039D39D6" w14:textId="77777777" w:rsidR="00D60988" w:rsidRDefault="00D60988" w:rsidP="00B015DF">
            <w:pPr>
              <w:pStyle w:val="NoSpacing"/>
              <w:jc w:val="both"/>
              <w:rPr>
                <w:rFonts w:asciiTheme="minorHAnsi" w:hAnsiTheme="minorHAnsi" w:cstheme="minorHAnsi"/>
                <w:sz w:val="22"/>
                <w:szCs w:val="22"/>
              </w:rPr>
            </w:pPr>
          </w:p>
          <w:p w14:paraId="46CC51C3" w14:textId="359BFE49" w:rsidR="00D60988" w:rsidRDefault="00D60988" w:rsidP="00B015DF">
            <w:pPr>
              <w:pStyle w:val="NoSpacing"/>
              <w:jc w:val="both"/>
              <w:rPr>
                <w:rFonts w:asciiTheme="minorHAnsi" w:hAnsiTheme="minorHAnsi" w:cstheme="minorHAnsi"/>
                <w:sz w:val="22"/>
                <w:szCs w:val="22"/>
              </w:rPr>
            </w:pPr>
            <w:r>
              <w:rPr>
                <w:rFonts w:asciiTheme="minorHAnsi" w:hAnsiTheme="minorHAnsi" w:cstheme="minorHAnsi"/>
                <w:sz w:val="22"/>
                <w:szCs w:val="22"/>
              </w:rPr>
              <w:t>Confirm:</w:t>
            </w:r>
          </w:p>
          <w:p w14:paraId="13939C10" w14:textId="77777777" w:rsidR="0060053E" w:rsidRDefault="0060053E" w:rsidP="00B015DF">
            <w:pPr>
              <w:pStyle w:val="NoSpacing"/>
              <w:jc w:val="both"/>
              <w:rPr>
                <w:rFonts w:asciiTheme="minorHAnsi" w:hAnsiTheme="minorHAnsi" w:cstheme="minorHAnsi"/>
                <w:sz w:val="22"/>
                <w:szCs w:val="22"/>
              </w:rPr>
            </w:pPr>
          </w:p>
          <w:p w14:paraId="68E5CA5D" w14:textId="77777777" w:rsidR="0060053E" w:rsidRDefault="0060053E" w:rsidP="00B015DF">
            <w:pPr>
              <w:pStyle w:val="NoSpacing"/>
              <w:jc w:val="both"/>
              <w:rPr>
                <w:rFonts w:asciiTheme="minorHAnsi" w:hAnsiTheme="minorHAnsi" w:cstheme="minorHAnsi"/>
                <w:sz w:val="22"/>
                <w:szCs w:val="22"/>
              </w:rPr>
            </w:pPr>
          </w:p>
          <w:p w14:paraId="2BBE2BB0" w14:textId="3C771335" w:rsidR="0060053E" w:rsidRDefault="0060053E" w:rsidP="00B015DF">
            <w:pPr>
              <w:pStyle w:val="NoSpacing"/>
              <w:jc w:val="both"/>
              <w:rPr>
                <w:rFonts w:asciiTheme="minorHAnsi" w:hAnsiTheme="minorHAnsi" w:cstheme="minorHAnsi"/>
                <w:sz w:val="22"/>
                <w:szCs w:val="22"/>
              </w:rPr>
            </w:pPr>
          </w:p>
          <w:p w14:paraId="3F28A62E" w14:textId="77777777" w:rsidR="00C64586" w:rsidRDefault="00C64586" w:rsidP="00B015DF">
            <w:pPr>
              <w:pStyle w:val="NoSpacing"/>
              <w:jc w:val="both"/>
              <w:rPr>
                <w:rFonts w:asciiTheme="minorHAnsi" w:hAnsiTheme="minorHAnsi" w:cstheme="minorHAnsi"/>
                <w:sz w:val="22"/>
                <w:szCs w:val="22"/>
              </w:rPr>
            </w:pPr>
          </w:p>
          <w:p w14:paraId="014F98A0" w14:textId="77777777" w:rsidR="0060053E" w:rsidRDefault="0060053E" w:rsidP="00B015DF">
            <w:pPr>
              <w:pStyle w:val="NoSpacing"/>
              <w:jc w:val="both"/>
              <w:rPr>
                <w:rFonts w:asciiTheme="minorHAnsi" w:hAnsiTheme="minorHAnsi" w:cstheme="minorHAnsi"/>
                <w:sz w:val="22"/>
                <w:szCs w:val="22"/>
              </w:rPr>
            </w:pPr>
            <w:r>
              <w:rPr>
                <w:rFonts w:asciiTheme="minorHAnsi" w:hAnsiTheme="minorHAnsi" w:cstheme="minorHAnsi"/>
                <w:sz w:val="22"/>
                <w:szCs w:val="22"/>
              </w:rPr>
              <w:t>Confirm:</w:t>
            </w:r>
          </w:p>
          <w:p w14:paraId="1C149409" w14:textId="77777777" w:rsidR="00C64586" w:rsidRDefault="00C64586" w:rsidP="00B015DF">
            <w:pPr>
              <w:pStyle w:val="NoSpacing"/>
              <w:jc w:val="both"/>
              <w:rPr>
                <w:rFonts w:asciiTheme="minorHAnsi" w:hAnsiTheme="minorHAnsi" w:cstheme="minorHAnsi"/>
                <w:sz w:val="22"/>
                <w:szCs w:val="22"/>
              </w:rPr>
            </w:pPr>
          </w:p>
          <w:p w14:paraId="2F4417E1" w14:textId="77777777" w:rsidR="00C64586" w:rsidRDefault="00C64586" w:rsidP="00B015DF">
            <w:pPr>
              <w:pStyle w:val="NoSpacing"/>
              <w:jc w:val="both"/>
              <w:rPr>
                <w:rFonts w:asciiTheme="minorHAnsi" w:hAnsiTheme="minorHAnsi" w:cstheme="minorHAnsi"/>
                <w:sz w:val="22"/>
                <w:szCs w:val="22"/>
              </w:rPr>
            </w:pPr>
          </w:p>
          <w:p w14:paraId="6B58C5BA" w14:textId="77777777" w:rsidR="00C64586" w:rsidRDefault="00C64586" w:rsidP="00B015DF">
            <w:pPr>
              <w:pStyle w:val="NoSpacing"/>
              <w:jc w:val="both"/>
              <w:rPr>
                <w:rFonts w:asciiTheme="minorHAnsi" w:hAnsiTheme="minorHAnsi" w:cstheme="minorHAnsi"/>
                <w:sz w:val="22"/>
                <w:szCs w:val="22"/>
              </w:rPr>
            </w:pPr>
          </w:p>
          <w:p w14:paraId="594FB04B" w14:textId="47A64ED4" w:rsidR="00C64586" w:rsidRPr="00C72D5E" w:rsidRDefault="00C64586" w:rsidP="00B015DF">
            <w:pPr>
              <w:pStyle w:val="NoSpacing"/>
              <w:jc w:val="both"/>
              <w:rPr>
                <w:rFonts w:asciiTheme="minorHAnsi" w:hAnsiTheme="minorHAnsi" w:cstheme="minorHAnsi"/>
                <w:sz w:val="22"/>
                <w:szCs w:val="22"/>
              </w:rPr>
            </w:pPr>
            <w:r>
              <w:rPr>
                <w:rFonts w:asciiTheme="minorHAnsi" w:hAnsiTheme="minorHAnsi" w:cstheme="minorHAnsi"/>
                <w:sz w:val="22"/>
                <w:szCs w:val="22"/>
              </w:rPr>
              <w:t>Confirm:</w:t>
            </w:r>
          </w:p>
        </w:tc>
        <w:tc>
          <w:tcPr>
            <w:tcW w:w="3685" w:type="dxa"/>
          </w:tcPr>
          <w:p w14:paraId="7AC91DA6" w14:textId="77777777" w:rsidR="00B76DE4" w:rsidRDefault="00B76DE4" w:rsidP="00B015DF">
            <w:pPr>
              <w:pStyle w:val="NoSpacing"/>
              <w:jc w:val="both"/>
              <w:rPr>
                <w:rFonts w:asciiTheme="minorHAnsi" w:hAnsiTheme="minorHAnsi" w:cstheme="minorHAnsi"/>
                <w:sz w:val="22"/>
                <w:szCs w:val="22"/>
              </w:rPr>
            </w:pPr>
          </w:p>
          <w:p w14:paraId="275F4445" w14:textId="77777777" w:rsidR="008E1C61" w:rsidRDefault="008E1C61" w:rsidP="00B015DF">
            <w:pPr>
              <w:pStyle w:val="NoSpacing"/>
              <w:jc w:val="both"/>
              <w:rPr>
                <w:rFonts w:asciiTheme="minorHAnsi" w:hAnsiTheme="minorHAnsi" w:cstheme="minorHAnsi"/>
                <w:color w:val="FF0000"/>
                <w:sz w:val="22"/>
                <w:szCs w:val="22"/>
              </w:rPr>
            </w:pPr>
          </w:p>
          <w:p w14:paraId="5C89034D" w14:textId="77777777" w:rsidR="008E1C61" w:rsidRDefault="008E1C61" w:rsidP="00B015DF">
            <w:pPr>
              <w:pStyle w:val="NoSpacing"/>
              <w:jc w:val="both"/>
              <w:rPr>
                <w:rFonts w:asciiTheme="minorHAnsi" w:hAnsiTheme="minorHAnsi" w:cstheme="minorHAnsi"/>
                <w:color w:val="FF0000"/>
                <w:sz w:val="22"/>
                <w:szCs w:val="22"/>
              </w:rPr>
            </w:pPr>
          </w:p>
          <w:p w14:paraId="1DC38C64" w14:textId="77777777" w:rsidR="008E1C61" w:rsidRDefault="008E1C61" w:rsidP="00B015DF">
            <w:pPr>
              <w:pStyle w:val="NoSpacing"/>
              <w:jc w:val="both"/>
              <w:rPr>
                <w:rFonts w:asciiTheme="minorHAnsi" w:hAnsiTheme="minorHAnsi" w:cstheme="minorHAnsi"/>
                <w:color w:val="FF0000"/>
                <w:sz w:val="22"/>
                <w:szCs w:val="22"/>
              </w:rPr>
            </w:pPr>
          </w:p>
          <w:p w14:paraId="0BC88045" w14:textId="77777777" w:rsidR="008E1C61" w:rsidRDefault="008E1C61" w:rsidP="00B015DF">
            <w:pPr>
              <w:pStyle w:val="NoSpacing"/>
              <w:jc w:val="both"/>
              <w:rPr>
                <w:rFonts w:asciiTheme="minorHAnsi" w:hAnsiTheme="minorHAnsi" w:cstheme="minorHAnsi"/>
                <w:color w:val="FF0000"/>
                <w:sz w:val="22"/>
                <w:szCs w:val="22"/>
              </w:rPr>
            </w:pPr>
          </w:p>
          <w:p w14:paraId="25B1FF1E" w14:textId="77777777" w:rsidR="008E1C61" w:rsidRDefault="008E1C61" w:rsidP="00B015DF">
            <w:pPr>
              <w:pStyle w:val="NoSpacing"/>
              <w:jc w:val="both"/>
              <w:rPr>
                <w:rFonts w:asciiTheme="minorHAnsi" w:hAnsiTheme="minorHAnsi" w:cstheme="minorHAnsi"/>
                <w:color w:val="FF0000"/>
                <w:sz w:val="22"/>
                <w:szCs w:val="22"/>
              </w:rPr>
            </w:pPr>
          </w:p>
          <w:p w14:paraId="437C7682" w14:textId="434719B0" w:rsidR="008E1C61" w:rsidRDefault="008E1C61" w:rsidP="00B015DF">
            <w:pPr>
              <w:pStyle w:val="NoSpacing"/>
              <w:jc w:val="both"/>
              <w:rPr>
                <w:rFonts w:asciiTheme="minorHAnsi" w:hAnsiTheme="minorHAnsi" w:cstheme="minorHAnsi"/>
                <w:color w:val="FF0000"/>
                <w:sz w:val="22"/>
                <w:szCs w:val="22"/>
              </w:rPr>
            </w:pPr>
          </w:p>
          <w:p w14:paraId="19B15333" w14:textId="42D19256" w:rsidR="00B62F58" w:rsidRDefault="00B62F58" w:rsidP="00B015DF">
            <w:pPr>
              <w:pStyle w:val="NoSpacing"/>
              <w:jc w:val="both"/>
              <w:rPr>
                <w:rFonts w:asciiTheme="minorHAnsi" w:hAnsiTheme="minorHAnsi" w:cstheme="minorHAnsi"/>
                <w:color w:val="FF0000"/>
                <w:sz w:val="22"/>
                <w:szCs w:val="22"/>
              </w:rPr>
            </w:pPr>
          </w:p>
          <w:p w14:paraId="7CE7B9AA" w14:textId="60CAB973" w:rsidR="00B62F58" w:rsidRDefault="00B62F58" w:rsidP="00B015DF">
            <w:pPr>
              <w:pStyle w:val="NoSpacing"/>
              <w:jc w:val="both"/>
              <w:rPr>
                <w:rFonts w:asciiTheme="minorHAnsi" w:hAnsiTheme="minorHAnsi" w:cstheme="minorHAnsi"/>
                <w:color w:val="FF0000"/>
                <w:sz w:val="22"/>
                <w:szCs w:val="22"/>
              </w:rPr>
            </w:pPr>
          </w:p>
          <w:p w14:paraId="5C395302" w14:textId="77777777" w:rsidR="00B62F58" w:rsidRDefault="00B62F58" w:rsidP="00B015DF">
            <w:pPr>
              <w:pStyle w:val="NoSpacing"/>
              <w:jc w:val="both"/>
              <w:rPr>
                <w:rFonts w:asciiTheme="minorHAnsi" w:hAnsiTheme="minorHAnsi" w:cstheme="minorHAnsi"/>
                <w:color w:val="FF0000"/>
                <w:sz w:val="22"/>
                <w:szCs w:val="22"/>
              </w:rPr>
            </w:pPr>
          </w:p>
          <w:p w14:paraId="5AB06BD3" w14:textId="77777777" w:rsidR="008E1C61" w:rsidRDefault="008E1C61" w:rsidP="00B015DF">
            <w:pPr>
              <w:pStyle w:val="NoSpacing"/>
              <w:jc w:val="both"/>
              <w:rPr>
                <w:rFonts w:asciiTheme="minorHAnsi" w:hAnsiTheme="minorHAnsi" w:cstheme="minorHAnsi"/>
                <w:sz w:val="22"/>
                <w:szCs w:val="22"/>
              </w:rPr>
            </w:pPr>
          </w:p>
          <w:p w14:paraId="612B10AD" w14:textId="5E0E03B0" w:rsidR="008E1C61" w:rsidRPr="00C72D5E" w:rsidRDefault="008E1C61" w:rsidP="00B015DF">
            <w:pPr>
              <w:pStyle w:val="NoSpacing"/>
              <w:jc w:val="both"/>
              <w:rPr>
                <w:rFonts w:asciiTheme="minorHAnsi" w:hAnsiTheme="minorHAnsi" w:cstheme="minorHAnsi"/>
                <w:sz w:val="22"/>
                <w:szCs w:val="22"/>
              </w:rPr>
            </w:pPr>
          </w:p>
        </w:tc>
        <w:tc>
          <w:tcPr>
            <w:tcW w:w="1218" w:type="dxa"/>
          </w:tcPr>
          <w:p w14:paraId="4C2B981C" w14:textId="77777777" w:rsidR="00B76DE4" w:rsidRPr="00C72D5E" w:rsidRDefault="00B76DE4" w:rsidP="00B015DF">
            <w:pPr>
              <w:pStyle w:val="NoSpacing"/>
              <w:jc w:val="both"/>
              <w:rPr>
                <w:rFonts w:asciiTheme="minorHAnsi" w:hAnsiTheme="minorHAnsi" w:cstheme="minorHAnsi"/>
                <w:sz w:val="22"/>
                <w:szCs w:val="22"/>
              </w:rPr>
            </w:pPr>
          </w:p>
        </w:tc>
      </w:tr>
      <w:tr w:rsidR="00B76DE4" w:rsidRPr="00C72D5E" w14:paraId="327E025E" w14:textId="77777777" w:rsidTr="002B4FEC">
        <w:tc>
          <w:tcPr>
            <w:tcW w:w="7083" w:type="dxa"/>
          </w:tcPr>
          <w:p w14:paraId="5B62F56C" w14:textId="53D3E9A9" w:rsidR="0060053E" w:rsidRPr="00C64586" w:rsidRDefault="00D60988" w:rsidP="00B015DF">
            <w:pPr>
              <w:pStyle w:val="Standard"/>
              <w:numPr>
                <w:ilvl w:val="0"/>
                <w:numId w:val="7"/>
              </w:numPr>
              <w:tabs>
                <w:tab w:val="left" w:pos="720"/>
              </w:tabs>
              <w:jc w:val="both"/>
              <w:rPr>
                <w:rFonts w:asciiTheme="minorHAnsi" w:hAnsiTheme="minorHAnsi" w:cstheme="minorHAnsi"/>
                <w:sz w:val="22"/>
                <w:szCs w:val="22"/>
              </w:rPr>
            </w:pPr>
            <w:r>
              <w:rPr>
                <w:rFonts w:asciiTheme="minorHAnsi" w:hAnsiTheme="minorHAnsi" w:cstheme="minorHAnsi"/>
                <w:b/>
                <w:bCs/>
                <w:sz w:val="22"/>
                <w:szCs w:val="22"/>
                <w:u w:val="single"/>
              </w:rPr>
              <w:t>Supplier After Sales Service</w:t>
            </w:r>
            <w:r w:rsidR="00B76DE4" w:rsidRPr="00584876">
              <w:rPr>
                <w:rFonts w:asciiTheme="minorHAnsi" w:hAnsiTheme="minorHAnsi" w:cstheme="minorHAnsi"/>
                <w:b/>
                <w:bCs/>
                <w:sz w:val="22"/>
                <w:szCs w:val="22"/>
                <w:u w:val="single"/>
              </w:rPr>
              <w:t>:</w:t>
            </w:r>
          </w:p>
          <w:p w14:paraId="0425D090" w14:textId="6873C1D9" w:rsidR="00E84915" w:rsidRPr="00315A37" w:rsidRDefault="00E84915" w:rsidP="00E84915">
            <w:pPr>
              <w:pStyle w:val="Standard"/>
              <w:tabs>
                <w:tab w:val="left" w:pos="3830"/>
              </w:tabs>
              <w:ind w:left="15"/>
              <w:jc w:val="both"/>
              <w:rPr>
                <w:rFonts w:asciiTheme="minorHAnsi" w:hAnsiTheme="minorHAnsi" w:cstheme="minorHAnsi"/>
                <w:sz w:val="22"/>
                <w:szCs w:val="22"/>
              </w:rPr>
            </w:pPr>
            <w:r w:rsidRPr="00315A37">
              <w:rPr>
                <w:rFonts w:asciiTheme="minorHAnsi" w:hAnsiTheme="minorHAnsi" w:cstheme="minorHAnsi"/>
                <w:sz w:val="22"/>
                <w:szCs w:val="22"/>
              </w:rPr>
              <w:t>An estimated run time of 500</w:t>
            </w:r>
            <w:r w:rsidR="00171F38" w:rsidRPr="00315A37">
              <w:rPr>
                <w:rFonts w:asciiTheme="minorHAnsi" w:hAnsiTheme="minorHAnsi" w:cstheme="minorHAnsi"/>
                <w:sz w:val="22"/>
                <w:szCs w:val="22"/>
              </w:rPr>
              <w:t xml:space="preserve"> </w:t>
            </w:r>
            <w:r w:rsidRPr="00315A37">
              <w:rPr>
                <w:rFonts w:asciiTheme="minorHAnsi" w:hAnsiTheme="minorHAnsi" w:cstheme="minorHAnsi"/>
                <w:sz w:val="22"/>
                <w:szCs w:val="22"/>
              </w:rPr>
              <w:t>hours per annum for each pump is assumed.</w:t>
            </w:r>
          </w:p>
          <w:p w14:paraId="6504E1E3" w14:textId="77777777" w:rsidR="00CC0ACB" w:rsidRPr="00315A37" w:rsidRDefault="00CC0ACB" w:rsidP="00E84915">
            <w:pPr>
              <w:pStyle w:val="Standard"/>
              <w:tabs>
                <w:tab w:val="left" w:pos="3830"/>
              </w:tabs>
              <w:ind w:left="15"/>
              <w:jc w:val="both"/>
              <w:rPr>
                <w:rFonts w:asciiTheme="minorHAnsi" w:hAnsiTheme="minorHAnsi" w:cstheme="minorHAnsi"/>
                <w:sz w:val="22"/>
                <w:szCs w:val="22"/>
              </w:rPr>
            </w:pPr>
          </w:p>
          <w:p w14:paraId="74B570E4" w14:textId="01D70A4A" w:rsidR="0060053E" w:rsidRPr="00315A37" w:rsidRDefault="00651DB3" w:rsidP="00B015DF">
            <w:pPr>
              <w:pStyle w:val="Standard"/>
              <w:tabs>
                <w:tab w:val="left" w:pos="3830"/>
              </w:tabs>
              <w:ind w:left="15"/>
              <w:jc w:val="both"/>
              <w:rPr>
                <w:rFonts w:asciiTheme="minorHAnsi" w:hAnsiTheme="minorHAnsi" w:cstheme="minorHAnsi"/>
                <w:sz w:val="22"/>
                <w:szCs w:val="22"/>
              </w:rPr>
            </w:pPr>
            <w:r w:rsidRPr="00315A37">
              <w:rPr>
                <w:rFonts w:asciiTheme="minorHAnsi" w:hAnsiTheme="minorHAnsi" w:cstheme="minorHAnsi"/>
                <w:sz w:val="22"/>
                <w:szCs w:val="22"/>
              </w:rPr>
              <w:t>Each pump supplied, for a period of five years after delivery, must be maintained in accordance with the following</w:t>
            </w:r>
            <w:r w:rsidR="00CC0ACB" w:rsidRPr="00315A37">
              <w:rPr>
                <w:rFonts w:asciiTheme="minorHAnsi" w:hAnsiTheme="minorHAnsi" w:cstheme="minorHAnsi"/>
                <w:sz w:val="22"/>
                <w:szCs w:val="22"/>
              </w:rPr>
              <w:t>:</w:t>
            </w:r>
          </w:p>
          <w:p w14:paraId="2EC610D6" w14:textId="77777777" w:rsidR="00AE1969" w:rsidRPr="00315A37" w:rsidRDefault="0060053E" w:rsidP="00B015DF">
            <w:pPr>
              <w:pStyle w:val="Standard"/>
              <w:tabs>
                <w:tab w:val="left" w:pos="3830"/>
              </w:tabs>
              <w:ind w:left="15"/>
              <w:jc w:val="both"/>
              <w:rPr>
                <w:rFonts w:asciiTheme="minorHAnsi" w:hAnsiTheme="minorHAnsi" w:cstheme="minorHAnsi"/>
                <w:sz w:val="22"/>
                <w:szCs w:val="22"/>
              </w:rPr>
            </w:pPr>
            <w:r w:rsidRPr="00315A37">
              <w:rPr>
                <w:rFonts w:asciiTheme="minorHAnsi" w:hAnsiTheme="minorHAnsi" w:cstheme="minorHAnsi"/>
                <w:sz w:val="22"/>
                <w:szCs w:val="22"/>
              </w:rPr>
              <w:t xml:space="preserve">• All routine Servicing according to Manufacturer’s Requirements, including </w:t>
            </w:r>
            <w:r w:rsidR="00AE1969" w:rsidRPr="00315A37">
              <w:rPr>
                <w:rFonts w:asciiTheme="minorHAnsi" w:hAnsiTheme="minorHAnsi" w:cstheme="minorHAnsi"/>
                <w:sz w:val="22"/>
                <w:szCs w:val="22"/>
              </w:rPr>
              <w:t xml:space="preserve">   </w:t>
            </w:r>
          </w:p>
          <w:p w14:paraId="6F8B62D5" w14:textId="561F6521" w:rsidR="0060053E" w:rsidRPr="00315A37" w:rsidRDefault="00AE1969" w:rsidP="00B015DF">
            <w:pPr>
              <w:pStyle w:val="Standard"/>
              <w:tabs>
                <w:tab w:val="left" w:pos="3830"/>
              </w:tabs>
              <w:ind w:left="15"/>
              <w:jc w:val="both"/>
              <w:rPr>
                <w:rFonts w:asciiTheme="minorHAnsi" w:hAnsiTheme="minorHAnsi" w:cstheme="minorHAnsi"/>
                <w:sz w:val="22"/>
                <w:szCs w:val="22"/>
              </w:rPr>
            </w:pPr>
            <w:r w:rsidRPr="00315A37">
              <w:rPr>
                <w:rFonts w:asciiTheme="minorHAnsi" w:hAnsiTheme="minorHAnsi" w:cstheme="minorHAnsi"/>
                <w:sz w:val="22"/>
                <w:szCs w:val="22"/>
              </w:rPr>
              <w:t xml:space="preserve">   </w:t>
            </w:r>
            <w:r w:rsidR="0060053E" w:rsidRPr="00315A37">
              <w:rPr>
                <w:rFonts w:asciiTheme="minorHAnsi" w:hAnsiTheme="minorHAnsi" w:cstheme="minorHAnsi"/>
                <w:sz w:val="22"/>
                <w:szCs w:val="22"/>
              </w:rPr>
              <w:t xml:space="preserve">oils and filters. </w:t>
            </w:r>
          </w:p>
          <w:p w14:paraId="2EF11EA6" w14:textId="0203B78A" w:rsidR="00C64586" w:rsidRPr="00315A37" w:rsidRDefault="00C64586" w:rsidP="00B015DF">
            <w:pPr>
              <w:pStyle w:val="Standard"/>
              <w:numPr>
                <w:ilvl w:val="0"/>
                <w:numId w:val="12"/>
              </w:numPr>
              <w:tabs>
                <w:tab w:val="left" w:pos="3830"/>
              </w:tabs>
              <w:ind w:left="174" w:hanging="142"/>
              <w:jc w:val="both"/>
              <w:rPr>
                <w:rFonts w:asciiTheme="minorHAnsi" w:hAnsiTheme="minorHAnsi" w:cstheme="minorHAnsi"/>
                <w:sz w:val="22"/>
                <w:szCs w:val="22"/>
              </w:rPr>
            </w:pPr>
            <w:r w:rsidRPr="00315A37">
              <w:rPr>
                <w:rFonts w:asciiTheme="minorHAnsi" w:hAnsiTheme="minorHAnsi" w:cstheme="minorHAnsi"/>
                <w:sz w:val="22"/>
                <w:szCs w:val="22"/>
              </w:rPr>
              <w:t>Pumps must be serviced annually regardless of hours. This service must take place between July 1</w:t>
            </w:r>
            <w:r w:rsidRPr="00315A37">
              <w:rPr>
                <w:rFonts w:asciiTheme="minorHAnsi" w:hAnsiTheme="minorHAnsi" w:cstheme="minorHAnsi"/>
                <w:sz w:val="22"/>
                <w:szCs w:val="22"/>
                <w:vertAlign w:val="superscript"/>
              </w:rPr>
              <w:t>st</w:t>
            </w:r>
            <w:r w:rsidR="0052582E" w:rsidRPr="00315A37">
              <w:rPr>
                <w:rFonts w:asciiTheme="minorHAnsi" w:hAnsiTheme="minorHAnsi" w:cstheme="minorHAnsi"/>
                <w:sz w:val="22"/>
                <w:szCs w:val="22"/>
              </w:rPr>
              <w:t xml:space="preserve"> and</w:t>
            </w:r>
            <w:r w:rsidRPr="00315A37">
              <w:rPr>
                <w:rFonts w:asciiTheme="minorHAnsi" w:hAnsiTheme="minorHAnsi" w:cstheme="minorHAnsi"/>
                <w:sz w:val="22"/>
                <w:szCs w:val="22"/>
              </w:rPr>
              <w:t xml:space="preserve"> September 30</w:t>
            </w:r>
            <w:r w:rsidRPr="00315A37">
              <w:rPr>
                <w:rFonts w:asciiTheme="minorHAnsi" w:hAnsiTheme="minorHAnsi" w:cstheme="minorHAnsi"/>
                <w:sz w:val="22"/>
                <w:szCs w:val="22"/>
                <w:vertAlign w:val="superscript"/>
              </w:rPr>
              <w:t>th</w:t>
            </w:r>
            <w:r w:rsidRPr="00315A37">
              <w:rPr>
                <w:rFonts w:asciiTheme="minorHAnsi" w:hAnsiTheme="minorHAnsi" w:cstheme="minorHAnsi"/>
                <w:sz w:val="22"/>
                <w:szCs w:val="22"/>
              </w:rPr>
              <w:t xml:space="preserve">. </w:t>
            </w:r>
          </w:p>
          <w:p w14:paraId="5AFF7DF2" w14:textId="35F3E0BB" w:rsidR="00C64586" w:rsidRPr="00315A37" w:rsidRDefault="00C64586" w:rsidP="00B015DF">
            <w:pPr>
              <w:pStyle w:val="Standard"/>
              <w:numPr>
                <w:ilvl w:val="0"/>
                <w:numId w:val="12"/>
              </w:numPr>
              <w:tabs>
                <w:tab w:val="left" w:pos="3830"/>
              </w:tabs>
              <w:ind w:left="174" w:hanging="142"/>
              <w:jc w:val="both"/>
              <w:rPr>
                <w:rFonts w:asciiTheme="minorHAnsi" w:hAnsiTheme="minorHAnsi" w:cstheme="minorHAnsi"/>
                <w:sz w:val="22"/>
                <w:szCs w:val="22"/>
              </w:rPr>
            </w:pPr>
            <w:r w:rsidRPr="00315A37">
              <w:rPr>
                <w:rFonts w:asciiTheme="minorHAnsi" w:hAnsiTheme="minorHAnsi" w:cstheme="minorHAnsi"/>
                <w:sz w:val="22"/>
                <w:szCs w:val="22"/>
              </w:rPr>
              <w:t xml:space="preserve">As part of the annual service, functional checks must be carried out on the pump to ensure </w:t>
            </w:r>
            <w:r w:rsidR="00600147" w:rsidRPr="00315A37">
              <w:rPr>
                <w:rFonts w:asciiTheme="minorHAnsi" w:hAnsiTheme="minorHAnsi" w:cstheme="minorHAnsi"/>
                <w:sz w:val="22"/>
                <w:szCs w:val="22"/>
              </w:rPr>
              <w:t>it is</w:t>
            </w:r>
            <w:r w:rsidRPr="00315A37">
              <w:rPr>
                <w:rFonts w:asciiTheme="minorHAnsi" w:hAnsiTheme="minorHAnsi" w:cstheme="minorHAnsi"/>
                <w:sz w:val="22"/>
                <w:szCs w:val="22"/>
              </w:rPr>
              <w:t xml:space="preserve"> ready for deployment in emergency situation. </w:t>
            </w:r>
          </w:p>
          <w:p w14:paraId="168F94C4" w14:textId="71E3C410" w:rsidR="00C64586" w:rsidRPr="0052582E" w:rsidRDefault="00C64586" w:rsidP="00B015DF">
            <w:pPr>
              <w:pStyle w:val="Standard"/>
              <w:ind w:left="15"/>
              <w:jc w:val="both"/>
              <w:rPr>
                <w:rFonts w:asciiTheme="minorHAnsi" w:hAnsiTheme="minorHAnsi" w:cstheme="minorHAnsi"/>
                <w:sz w:val="22"/>
                <w:szCs w:val="22"/>
              </w:rPr>
            </w:pPr>
            <w:r w:rsidRPr="00315A37">
              <w:rPr>
                <w:rFonts w:asciiTheme="minorHAnsi" w:hAnsiTheme="minorHAnsi" w:cstheme="minorHAnsi"/>
                <w:sz w:val="22"/>
                <w:szCs w:val="22"/>
              </w:rPr>
              <w:t xml:space="preserve">• Provision of all records for servicing and repair to </w:t>
            </w:r>
            <w:r w:rsidR="00C04F52" w:rsidRPr="00315A37">
              <w:rPr>
                <w:rFonts w:asciiTheme="minorHAnsi" w:hAnsiTheme="minorHAnsi" w:cstheme="minorHAnsi"/>
                <w:sz w:val="22"/>
                <w:szCs w:val="22"/>
              </w:rPr>
              <w:t xml:space="preserve">the </w:t>
            </w:r>
            <w:r w:rsidR="002232AF" w:rsidRPr="00315A37">
              <w:rPr>
                <w:rFonts w:asciiTheme="minorHAnsi" w:hAnsiTheme="minorHAnsi" w:cstheme="minorHAnsi"/>
                <w:sz w:val="22"/>
                <w:szCs w:val="22"/>
              </w:rPr>
              <w:t>relevant</w:t>
            </w:r>
            <w:r w:rsidR="00C7528E" w:rsidRPr="00315A37">
              <w:rPr>
                <w:rFonts w:asciiTheme="minorHAnsi" w:hAnsiTheme="minorHAnsi" w:cstheme="minorHAnsi"/>
                <w:sz w:val="22"/>
                <w:szCs w:val="22"/>
              </w:rPr>
              <w:t xml:space="preserve"> local</w:t>
            </w:r>
            <w:r w:rsidR="00C04F52" w:rsidRPr="00315A37">
              <w:rPr>
                <w:rFonts w:asciiTheme="minorHAnsi" w:hAnsiTheme="minorHAnsi" w:cstheme="minorHAnsi"/>
                <w:sz w:val="22"/>
                <w:szCs w:val="22"/>
              </w:rPr>
              <w:t xml:space="preserve"> authorities</w:t>
            </w:r>
            <w:r w:rsidRPr="00315A37">
              <w:rPr>
                <w:rFonts w:asciiTheme="minorHAnsi" w:hAnsiTheme="minorHAnsi" w:cstheme="minorHAnsi"/>
                <w:sz w:val="22"/>
                <w:szCs w:val="22"/>
              </w:rPr>
              <w:t>.</w:t>
            </w:r>
            <w:r w:rsidRPr="0052582E">
              <w:rPr>
                <w:rFonts w:asciiTheme="minorHAnsi" w:hAnsiTheme="minorHAnsi" w:cstheme="minorHAnsi"/>
                <w:sz w:val="22"/>
                <w:szCs w:val="22"/>
              </w:rPr>
              <w:t xml:space="preserve"> </w:t>
            </w:r>
          </w:p>
          <w:p w14:paraId="65F0C2B0" w14:textId="18BBC3CF" w:rsidR="0060053E" w:rsidRDefault="0060053E" w:rsidP="00B015DF">
            <w:pPr>
              <w:pStyle w:val="Standard"/>
              <w:tabs>
                <w:tab w:val="left" w:pos="3830"/>
              </w:tabs>
              <w:jc w:val="both"/>
              <w:rPr>
                <w:rFonts w:asciiTheme="minorHAnsi" w:hAnsiTheme="minorHAnsi" w:cstheme="minorHAnsi"/>
                <w:sz w:val="22"/>
                <w:szCs w:val="22"/>
              </w:rPr>
            </w:pPr>
          </w:p>
          <w:p w14:paraId="7DECBAD4" w14:textId="7DC84CB9" w:rsidR="00600147" w:rsidRDefault="00600147" w:rsidP="00B015DF">
            <w:pPr>
              <w:pStyle w:val="Standard"/>
              <w:ind w:left="15"/>
              <w:jc w:val="both"/>
              <w:rPr>
                <w:rFonts w:asciiTheme="minorHAnsi" w:hAnsiTheme="minorHAnsi" w:cstheme="minorHAnsi"/>
                <w:color w:val="000000" w:themeColor="text1"/>
                <w:sz w:val="22"/>
                <w:szCs w:val="22"/>
              </w:rPr>
            </w:pPr>
          </w:p>
          <w:p w14:paraId="5CCE5718" w14:textId="382B5C45" w:rsidR="00600147" w:rsidRPr="00600147" w:rsidRDefault="00600147" w:rsidP="00600147">
            <w:pPr>
              <w:pStyle w:val="Standard"/>
              <w:ind w:left="15"/>
              <w:jc w:val="both"/>
              <w:rPr>
                <w:rFonts w:asciiTheme="minorHAnsi" w:hAnsiTheme="minorHAnsi" w:cstheme="minorHAnsi"/>
                <w:b/>
                <w:color w:val="000000" w:themeColor="text1"/>
                <w:sz w:val="22"/>
                <w:szCs w:val="22"/>
              </w:rPr>
            </w:pPr>
            <w:r w:rsidRPr="00600147">
              <w:rPr>
                <w:rFonts w:asciiTheme="minorHAnsi" w:hAnsiTheme="minorHAnsi" w:cstheme="minorHAnsi"/>
                <w:b/>
                <w:color w:val="000000" w:themeColor="text1"/>
                <w:sz w:val="22"/>
                <w:szCs w:val="22"/>
              </w:rPr>
              <w:t>The</w:t>
            </w:r>
            <w:r>
              <w:rPr>
                <w:rFonts w:asciiTheme="minorHAnsi" w:hAnsiTheme="minorHAnsi" w:cstheme="minorHAnsi"/>
                <w:b/>
                <w:color w:val="000000" w:themeColor="text1"/>
                <w:sz w:val="22"/>
                <w:szCs w:val="22"/>
              </w:rPr>
              <w:t xml:space="preserve"> contractor</w:t>
            </w:r>
            <w:r w:rsidRPr="00600147">
              <w:rPr>
                <w:rFonts w:asciiTheme="minorHAnsi" w:hAnsiTheme="minorHAnsi" w:cstheme="minorHAnsi"/>
                <w:b/>
                <w:color w:val="000000" w:themeColor="text1"/>
                <w:sz w:val="22"/>
                <w:szCs w:val="22"/>
              </w:rPr>
              <w:t xml:space="preserve"> must have workshop facilities on the island of Ireland. </w:t>
            </w:r>
          </w:p>
          <w:p w14:paraId="08346333" w14:textId="77777777" w:rsidR="00600147" w:rsidRPr="003032DB" w:rsidRDefault="00600147" w:rsidP="00B015DF">
            <w:pPr>
              <w:pStyle w:val="Standard"/>
              <w:ind w:left="15"/>
              <w:jc w:val="both"/>
              <w:rPr>
                <w:rFonts w:asciiTheme="minorHAnsi" w:hAnsiTheme="minorHAnsi" w:cstheme="minorHAnsi"/>
                <w:color w:val="000000" w:themeColor="text1"/>
                <w:sz w:val="22"/>
                <w:szCs w:val="22"/>
              </w:rPr>
            </w:pPr>
          </w:p>
          <w:p w14:paraId="29EB69E4" w14:textId="1C222BA3" w:rsidR="00D60988" w:rsidRPr="00D60988" w:rsidRDefault="00D60988" w:rsidP="00B015DF">
            <w:pPr>
              <w:pStyle w:val="Standard"/>
              <w:tabs>
                <w:tab w:val="left" w:pos="3830"/>
              </w:tabs>
              <w:ind w:left="15"/>
              <w:jc w:val="both"/>
              <w:rPr>
                <w:rFonts w:asciiTheme="minorHAnsi" w:hAnsiTheme="minorHAnsi" w:cstheme="minorHAnsi"/>
                <w:sz w:val="22"/>
                <w:szCs w:val="22"/>
              </w:rPr>
            </w:pPr>
            <w:r w:rsidRPr="00D60988">
              <w:rPr>
                <w:rFonts w:asciiTheme="minorHAnsi" w:hAnsiTheme="minorHAnsi" w:cstheme="minorHAnsi"/>
                <w:sz w:val="22"/>
                <w:szCs w:val="22"/>
              </w:rPr>
              <w:lastRenderedPageBreak/>
              <w:t>Pumps supplied under this contract must be reliable in use and have reasonable servicing, maintenance and inspection requirements for their period in the client fleet.</w:t>
            </w:r>
          </w:p>
          <w:p w14:paraId="474A14FD" w14:textId="77777777" w:rsidR="00D60988" w:rsidRPr="00D60988" w:rsidRDefault="00D60988" w:rsidP="00B015DF">
            <w:pPr>
              <w:pStyle w:val="Standard"/>
              <w:tabs>
                <w:tab w:val="left" w:pos="3830"/>
              </w:tabs>
              <w:ind w:left="15"/>
              <w:jc w:val="both"/>
              <w:rPr>
                <w:rFonts w:asciiTheme="minorHAnsi" w:hAnsiTheme="minorHAnsi" w:cstheme="minorHAnsi"/>
                <w:sz w:val="22"/>
                <w:szCs w:val="22"/>
              </w:rPr>
            </w:pPr>
          </w:p>
          <w:p w14:paraId="0013FA7E" w14:textId="573717A6" w:rsidR="00D60988" w:rsidRPr="00D60988" w:rsidRDefault="00D60988" w:rsidP="00B015DF">
            <w:pPr>
              <w:pStyle w:val="Standard"/>
              <w:tabs>
                <w:tab w:val="left" w:pos="3830"/>
              </w:tabs>
              <w:ind w:left="15"/>
              <w:jc w:val="both"/>
              <w:rPr>
                <w:rFonts w:asciiTheme="minorHAnsi" w:hAnsiTheme="minorHAnsi" w:cstheme="minorHAnsi"/>
                <w:sz w:val="22"/>
                <w:szCs w:val="22"/>
              </w:rPr>
            </w:pPr>
            <w:r w:rsidRPr="00D60988">
              <w:rPr>
                <w:rFonts w:asciiTheme="minorHAnsi" w:hAnsiTheme="minorHAnsi" w:cstheme="minorHAnsi"/>
                <w:sz w:val="22"/>
                <w:szCs w:val="22"/>
              </w:rPr>
              <w:t>Where an individual pump requires additional time out of service due to a high incidence of mechanical or system defects</w:t>
            </w:r>
            <w:r w:rsidR="002232AF">
              <w:rPr>
                <w:rFonts w:asciiTheme="minorHAnsi" w:hAnsiTheme="minorHAnsi" w:cstheme="minorHAnsi"/>
                <w:sz w:val="22"/>
                <w:szCs w:val="22"/>
              </w:rPr>
              <w:t xml:space="preserve"> (1 week downtime)</w:t>
            </w:r>
            <w:r w:rsidRPr="00D60988">
              <w:rPr>
                <w:rFonts w:asciiTheme="minorHAnsi" w:hAnsiTheme="minorHAnsi" w:cstheme="minorHAnsi"/>
                <w:sz w:val="22"/>
                <w:szCs w:val="22"/>
              </w:rPr>
              <w:t>, this will be brought to the attention of the Contractor who will arrange an appropriate detailed inspection and full rectification of all faults with the pump.</w:t>
            </w:r>
          </w:p>
          <w:p w14:paraId="197D5951" w14:textId="77777777" w:rsidR="00D60988" w:rsidRPr="00D60988" w:rsidRDefault="00D60988" w:rsidP="00B015DF">
            <w:pPr>
              <w:pStyle w:val="Standard"/>
              <w:tabs>
                <w:tab w:val="left" w:pos="3830"/>
              </w:tabs>
              <w:ind w:left="15"/>
              <w:jc w:val="both"/>
              <w:rPr>
                <w:rFonts w:asciiTheme="minorHAnsi" w:hAnsiTheme="minorHAnsi" w:cstheme="minorHAnsi"/>
                <w:sz w:val="22"/>
                <w:szCs w:val="22"/>
              </w:rPr>
            </w:pPr>
          </w:p>
          <w:p w14:paraId="78D82BFA" w14:textId="7B2F04B7" w:rsidR="00D60988" w:rsidRDefault="00D60988" w:rsidP="00B015DF">
            <w:pPr>
              <w:pStyle w:val="Standard"/>
              <w:tabs>
                <w:tab w:val="left" w:pos="3830"/>
              </w:tabs>
              <w:ind w:left="15"/>
              <w:jc w:val="both"/>
              <w:rPr>
                <w:rFonts w:asciiTheme="minorHAnsi" w:hAnsiTheme="minorHAnsi" w:cstheme="minorHAnsi"/>
                <w:sz w:val="22"/>
                <w:szCs w:val="22"/>
              </w:rPr>
            </w:pPr>
            <w:r w:rsidRPr="00D60988">
              <w:rPr>
                <w:rFonts w:asciiTheme="minorHAnsi" w:hAnsiTheme="minorHAnsi" w:cstheme="minorHAnsi"/>
                <w:sz w:val="22"/>
                <w:szCs w:val="22"/>
              </w:rPr>
              <w:t>In the event of persistent failures within the first 24 months from delivery of that pump</w:t>
            </w:r>
            <w:r w:rsidR="0052582E">
              <w:rPr>
                <w:rFonts w:asciiTheme="minorHAnsi" w:hAnsiTheme="minorHAnsi" w:cstheme="minorHAnsi"/>
                <w:sz w:val="22"/>
                <w:szCs w:val="22"/>
              </w:rPr>
              <w:t>,</w:t>
            </w:r>
            <w:r w:rsidRPr="00D60988">
              <w:rPr>
                <w:rFonts w:asciiTheme="minorHAnsi" w:hAnsiTheme="minorHAnsi" w:cstheme="minorHAnsi"/>
                <w:sz w:val="22"/>
                <w:szCs w:val="22"/>
              </w:rPr>
              <w:t xml:space="preserve"> the client reserves the right to reject it and receive in its place a suitable replacement pump of similar type and specification, and of similar age and hours worked.</w:t>
            </w:r>
          </w:p>
          <w:p w14:paraId="2060088C" w14:textId="77777777" w:rsidR="002232AF" w:rsidRPr="00D60988" w:rsidRDefault="002232AF" w:rsidP="00B015DF">
            <w:pPr>
              <w:pStyle w:val="Standard"/>
              <w:tabs>
                <w:tab w:val="left" w:pos="3830"/>
              </w:tabs>
              <w:ind w:left="15"/>
              <w:jc w:val="both"/>
              <w:rPr>
                <w:rFonts w:asciiTheme="minorHAnsi" w:hAnsiTheme="minorHAnsi" w:cstheme="minorHAnsi"/>
                <w:sz w:val="22"/>
                <w:szCs w:val="22"/>
              </w:rPr>
            </w:pPr>
          </w:p>
          <w:p w14:paraId="04A3DAB3" w14:textId="68E1D59D" w:rsidR="00D60988" w:rsidRPr="00D60988" w:rsidRDefault="00D60988" w:rsidP="00B015DF">
            <w:pPr>
              <w:pStyle w:val="Standard"/>
              <w:tabs>
                <w:tab w:val="left" w:pos="3830"/>
              </w:tabs>
              <w:jc w:val="both"/>
              <w:rPr>
                <w:rFonts w:asciiTheme="minorHAnsi" w:hAnsiTheme="minorHAnsi" w:cstheme="minorHAnsi"/>
                <w:sz w:val="22"/>
                <w:szCs w:val="22"/>
              </w:rPr>
            </w:pPr>
            <w:r w:rsidRPr="00D60988">
              <w:rPr>
                <w:rFonts w:asciiTheme="minorHAnsi" w:hAnsiTheme="minorHAnsi" w:cstheme="minorHAnsi"/>
                <w:sz w:val="22"/>
                <w:szCs w:val="22"/>
              </w:rPr>
              <w:t>The contractor will be responsible to the client for ensuring that all appointed dealers work to the highest standards of technical expertise for all maintenance and repair work carried out to machines delivered under this contract.</w:t>
            </w:r>
          </w:p>
          <w:p w14:paraId="5ED7A8FB" w14:textId="12E557FC" w:rsidR="001B34FA" w:rsidRPr="00C72D5E" w:rsidRDefault="001B34FA" w:rsidP="00B015DF">
            <w:pPr>
              <w:pStyle w:val="Standard"/>
              <w:tabs>
                <w:tab w:val="left" w:pos="3830"/>
              </w:tabs>
              <w:ind w:left="15"/>
              <w:jc w:val="both"/>
              <w:rPr>
                <w:rFonts w:asciiTheme="minorHAnsi" w:hAnsiTheme="minorHAnsi" w:cstheme="minorHAnsi"/>
                <w:sz w:val="22"/>
                <w:szCs w:val="22"/>
              </w:rPr>
            </w:pPr>
          </w:p>
        </w:tc>
        <w:tc>
          <w:tcPr>
            <w:tcW w:w="3402" w:type="dxa"/>
          </w:tcPr>
          <w:p w14:paraId="583DDE4D" w14:textId="77777777" w:rsidR="00B76DE4" w:rsidRPr="00584876" w:rsidRDefault="00B76DE4" w:rsidP="00B015DF">
            <w:pPr>
              <w:snapToGrid w:val="0"/>
              <w:jc w:val="both"/>
              <w:rPr>
                <w:rFonts w:asciiTheme="minorHAnsi" w:hAnsiTheme="minorHAnsi" w:cstheme="minorHAnsi"/>
                <w:sz w:val="22"/>
                <w:szCs w:val="22"/>
              </w:rPr>
            </w:pPr>
          </w:p>
          <w:p w14:paraId="4EE1651B" w14:textId="77777777" w:rsidR="0060053E" w:rsidRDefault="0060053E" w:rsidP="00B015DF">
            <w:pPr>
              <w:snapToGrid w:val="0"/>
              <w:jc w:val="both"/>
              <w:rPr>
                <w:rFonts w:asciiTheme="minorHAnsi" w:hAnsiTheme="minorHAnsi" w:cstheme="minorHAnsi"/>
                <w:sz w:val="22"/>
                <w:szCs w:val="22"/>
              </w:rPr>
            </w:pPr>
          </w:p>
          <w:p w14:paraId="347D0DA1" w14:textId="1138A6E8" w:rsidR="003D6AF9" w:rsidRDefault="003D6AF9" w:rsidP="00B015DF">
            <w:pPr>
              <w:snapToGrid w:val="0"/>
              <w:jc w:val="both"/>
              <w:rPr>
                <w:rFonts w:asciiTheme="minorHAnsi" w:hAnsiTheme="minorHAnsi" w:cstheme="minorHAnsi"/>
                <w:sz w:val="22"/>
                <w:szCs w:val="22"/>
              </w:rPr>
            </w:pPr>
          </w:p>
          <w:p w14:paraId="4567D844" w14:textId="77777777" w:rsidR="0052582E" w:rsidRDefault="0052582E" w:rsidP="00B015DF">
            <w:pPr>
              <w:snapToGrid w:val="0"/>
              <w:jc w:val="both"/>
              <w:rPr>
                <w:rFonts w:asciiTheme="minorHAnsi" w:hAnsiTheme="minorHAnsi" w:cstheme="minorHAnsi"/>
                <w:sz w:val="22"/>
                <w:szCs w:val="22"/>
              </w:rPr>
            </w:pPr>
          </w:p>
          <w:p w14:paraId="7B4B86FA" w14:textId="77777777" w:rsidR="0060053E" w:rsidRDefault="0060053E" w:rsidP="00B015DF">
            <w:pPr>
              <w:snapToGrid w:val="0"/>
              <w:jc w:val="both"/>
              <w:rPr>
                <w:rFonts w:asciiTheme="minorHAnsi" w:hAnsiTheme="minorHAnsi" w:cstheme="minorHAnsi"/>
                <w:sz w:val="22"/>
                <w:szCs w:val="22"/>
              </w:rPr>
            </w:pPr>
          </w:p>
          <w:p w14:paraId="04866616" w14:textId="7C92872B" w:rsidR="0060053E" w:rsidRDefault="003D6AF9" w:rsidP="00B015DF">
            <w:pPr>
              <w:snapToGrid w:val="0"/>
              <w:jc w:val="both"/>
              <w:rPr>
                <w:rFonts w:asciiTheme="minorHAnsi" w:hAnsiTheme="minorHAnsi" w:cstheme="minorHAnsi"/>
                <w:sz w:val="22"/>
                <w:szCs w:val="22"/>
              </w:rPr>
            </w:pPr>
            <w:r>
              <w:rPr>
                <w:rFonts w:asciiTheme="minorHAnsi" w:hAnsiTheme="minorHAnsi" w:cstheme="minorHAnsi"/>
                <w:sz w:val="22"/>
                <w:szCs w:val="22"/>
              </w:rPr>
              <w:t>Confirm</w:t>
            </w:r>
            <w:r w:rsidRPr="00584876">
              <w:rPr>
                <w:rFonts w:asciiTheme="minorHAnsi" w:hAnsiTheme="minorHAnsi" w:cstheme="minorHAnsi"/>
                <w:sz w:val="22"/>
                <w:szCs w:val="22"/>
              </w:rPr>
              <w:t>:</w:t>
            </w:r>
          </w:p>
          <w:p w14:paraId="2F7FF312" w14:textId="77777777" w:rsidR="0060053E" w:rsidRDefault="0060053E" w:rsidP="00B015DF">
            <w:pPr>
              <w:snapToGrid w:val="0"/>
              <w:jc w:val="both"/>
              <w:rPr>
                <w:rFonts w:asciiTheme="minorHAnsi" w:hAnsiTheme="minorHAnsi" w:cstheme="minorHAnsi"/>
                <w:sz w:val="22"/>
                <w:szCs w:val="22"/>
              </w:rPr>
            </w:pPr>
          </w:p>
          <w:p w14:paraId="4B3B3ADF" w14:textId="3BBBC754" w:rsidR="0060053E" w:rsidRDefault="003D6AF9" w:rsidP="00B015DF">
            <w:pPr>
              <w:snapToGrid w:val="0"/>
              <w:jc w:val="both"/>
              <w:rPr>
                <w:rFonts w:asciiTheme="minorHAnsi" w:hAnsiTheme="minorHAnsi" w:cstheme="minorHAnsi"/>
                <w:sz w:val="22"/>
                <w:szCs w:val="22"/>
              </w:rPr>
            </w:pPr>
            <w:r>
              <w:rPr>
                <w:rFonts w:asciiTheme="minorHAnsi" w:hAnsiTheme="minorHAnsi" w:cstheme="minorHAnsi"/>
                <w:sz w:val="22"/>
                <w:szCs w:val="22"/>
              </w:rPr>
              <w:t>Confirm</w:t>
            </w:r>
            <w:r w:rsidRPr="00584876">
              <w:rPr>
                <w:rFonts w:asciiTheme="minorHAnsi" w:hAnsiTheme="minorHAnsi" w:cstheme="minorHAnsi"/>
                <w:sz w:val="22"/>
                <w:szCs w:val="22"/>
              </w:rPr>
              <w:t>:</w:t>
            </w:r>
          </w:p>
          <w:p w14:paraId="68CBAD5C" w14:textId="77777777" w:rsidR="0060053E" w:rsidRDefault="0060053E" w:rsidP="00B015DF">
            <w:pPr>
              <w:snapToGrid w:val="0"/>
              <w:jc w:val="both"/>
              <w:rPr>
                <w:rFonts w:asciiTheme="minorHAnsi" w:hAnsiTheme="minorHAnsi" w:cstheme="minorHAnsi"/>
                <w:sz w:val="22"/>
                <w:szCs w:val="22"/>
              </w:rPr>
            </w:pPr>
          </w:p>
          <w:p w14:paraId="239C70DD" w14:textId="17D67B8C" w:rsidR="0060053E" w:rsidRDefault="003D6AF9" w:rsidP="00B015DF">
            <w:pPr>
              <w:snapToGrid w:val="0"/>
              <w:jc w:val="both"/>
              <w:rPr>
                <w:rFonts w:asciiTheme="minorHAnsi" w:hAnsiTheme="minorHAnsi" w:cstheme="minorHAnsi"/>
                <w:sz w:val="22"/>
                <w:szCs w:val="22"/>
              </w:rPr>
            </w:pPr>
            <w:r>
              <w:rPr>
                <w:rFonts w:asciiTheme="minorHAnsi" w:hAnsiTheme="minorHAnsi" w:cstheme="minorHAnsi"/>
                <w:sz w:val="22"/>
                <w:szCs w:val="22"/>
              </w:rPr>
              <w:t>Confirm</w:t>
            </w:r>
            <w:r w:rsidRPr="00584876">
              <w:rPr>
                <w:rFonts w:asciiTheme="minorHAnsi" w:hAnsiTheme="minorHAnsi" w:cstheme="minorHAnsi"/>
                <w:sz w:val="22"/>
                <w:szCs w:val="22"/>
              </w:rPr>
              <w:t>:</w:t>
            </w:r>
          </w:p>
          <w:p w14:paraId="50B71534" w14:textId="09BD9670" w:rsidR="0060053E" w:rsidRDefault="0060053E" w:rsidP="00B015DF">
            <w:pPr>
              <w:snapToGrid w:val="0"/>
              <w:jc w:val="both"/>
              <w:rPr>
                <w:rFonts w:asciiTheme="minorHAnsi" w:hAnsiTheme="minorHAnsi" w:cstheme="minorHAnsi"/>
                <w:sz w:val="22"/>
                <w:szCs w:val="22"/>
              </w:rPr>
            </w:pPr>
          </w:p>
          <w:p w14:paraId="4940F225" w14:textId="4F9B68B9" w:rsidR="002232AF" w:rsidRDefault="002232AF" w:rsidP="00B015DF">
            <w:pPr>
              <w:snapToGrid w:val="0"/>
              <w:jc w:val="both"/>
              <w:rPr>
                <w:rFonts w:asciiTheme="minorHAnsi" w:hAnsiTheme="minorHAnsi" w:cstheme="minorHAnsi"/>
                <w:sz w:val="22"/>
                <w:szCs w:val="22"/>
              </w:rPr>
            </w:pPr>
            <w:r>
              <w:rPr>
                <w:rFonts w:asciiTheme="minorHAnsi" w:hAnsiTheme="minorHAnsi" w:cstheme="minorHAnsi"/>
                <w:sz w:val="22"/>
                <w:szCs w:val="22"/>
              </w:rPr>
              <w:t>Confirm</w:t>
            </w:r>
            <w:r w:rsidRPr="00584876">
              <w:rPr>
                <w:rFonts w:asciiTheme="minorHAnsi" w:hAnsiTheme="minorHAnsi" w:cstheme="minorHAnsi"/>
                <w:sz w:val="22"/>
                <w:szCs w:val="22"/>
              </w:rPr>
              <w:t>:</w:t>
            </w:r>
          </w:p>
          <w:p w14:paraId="3868FB49" w14:textId="77777777" w:rsidR="0060053E" w:rsidRDefault="0060053E" w:rsidP="00B015DF">
            <w:pPr>
              <w:snapToGrid w:val="0"/>
              <w:jc w:val="both"/>
              <w:rPr>
                <w:rFonts w:asciiTheme="minorHAnsi" w:hAnsiTheme="minorHAnsi" w:cstheme="minorHAnsi"/>
                <w:sz w:val="22"/>
                <w:szCs w:val="22"/>
              </w:rPr>
            </w:pPr>
          </w:p>
          <w:p w14:paraId="0B06F524" w14:textId="3BE07535" w:rsidR="0060053E" w:rsidRDefault="0060053E" w:rsidP="00B015DF">
            <w:pPr>
              <w:snapToGrid w:val="0"/>
              <w:jc w:val="both"/>
              <w:rPr>
                <w:rFonts w:asciiTheme="minorHAnsi" w:hAnsiTheme="minorHAnsi" w:cstheme="minorHAnsi"/>
                <w:sz w:val="22"/>
                <w:szCs w:val="22"/>
              </w:rPr>
            </w:pPr>
          </w:p>
          <w:p w14:paraId="2CFD3730" w14:textId="77777777" w:rsidR="0052582E" w:rsidRDefault="0052582E" w:rsidP="00B015DF">
            <w:pPr>
              <w:snapToGrid w:val="0"/>
              <w:jc w:val="both"/>
              <w:rPr>
                <w:rFonts w:asciiTheme="minorHAnsi" w:hAnsiTheme="minorHAnsi" w:cstheme="minorHAnsi"/>
                <w:sz w:val="22"/>
                <w:szCs w:val="22"/>
              </w:rPr>
            </w:pPr>
          </w:p>
          <w:p w14:paraId="58861A72" w14:textId="6319E0C6" w:rsidR="00B76DE4" w:rsidRPr="00584876" w:rsidRDefault="003D6AF9" w:rsidP="00B015DF">
            <w:pPr>
              <w:snapToGrid w:val="0"/>
              <w:jc w:val="both"/>
              <w:rPr>
                <w:rFonts w:asciiTheme="minorHAnsi" w:hAnsiTheme="minorHAnsi" w:cstheme="minorHAnsi"/>
                <w:sz w:val="22"/>
                <w:szCs w:val="22"/>
              </w:rPr>
            </w:pPr>
            <w:r>
              <w:rPr>
                <w:rFonts w:asciiTheme="minorHAnsi" w:hAnsiTheme="minorHAnsi" w:cstheme="minorHAnsi"/>
                <w:sz w:val="22"/>
                <w:szCs w:val="22"/>
              </w:rPr>
              <w:t>Confirm</w:t>
            </w:r>
            <w:r w:rsidR="00B76DE4" w:rsidRPr="00584876">
              <w:rPr>
                <w:rFonts w:asciiTheme="minorHAnsi" w:hAnsiTheme="minorHAnsi" w:cstheme="minorHAnsi"/>
                <w:sz w:val="22"/>
                <w:szCs w:val="22"/>
              </w:rPr>
              <w:t>:</w:t>
            </w:r>
          </w:p>
          <w:p w14:paraId="2BB16587" w14:textId="77777777" w:rsidR="00B76DE4" w:rsidRPr="00584876" w:rsidRDefault="00B76DE4" w:rsidP="00B015DF">
            <w:pPr>
              <w:snapToGrid w:val="0"/>
              <w:jc w:val="both"/>
              <w:rPr>
                <w:rFonts w:asciiTheme="minorHAnsi" w:hAnsiTheme="minorHAnsi" w:cstheme="minorHAnsi"/>
                <w:sz w:val="22"/>
                <w:szCs w:val="22"/>
              </w:rPr>
            </w:pPr>
          </w:p>
          <w:p w14:paraId="4DF47FB8" w14:textId="74179714" w:rsidR="00B76DE4" w:rsidRPr="00584876" w:rsidRDefault="00B76DE4" w:rsidP="00B015DF">
            <w:pPr>
              <w:snapToGrid w:val="0"/>
              <w:jc w:val="both"/>
              <w:rPr>
                <w:rFonts w:asciiTheme="minorHAnsi" w:hAnsiTheme="minorHAnsi" w:cstheme="minorHAnsi"/>
                <w:sz w:val="22"/>
                <w:szCs w:val="22"/>
              </w:rPr>
            </w:pPr>
            <w:r w:rsidRPr="00584876">
              <w:rPr>
                <w:rFonts w:asciiTheme="minorHAnsi" w:hAnsiTheme="minorHAnsi" w:cstheme="minorHAnsi"/>
                <w:sz w:val="22"/>
                <w:szCs w:val="22"/>
              </w:rPr>
              <w:lastRenderedPageBreak/>
              <w:t>Confirm:</w:t>
            </w:r>
          </w:p>
          <w:p w14:paraId="37D48A4A" w14:textId="77777777" w:rsidR="00B76DE4" w:rsidRPr="00584876" w:rsidRDefault="00B76DE4" w:rsidP="00B015DF">
            <w:pPr>
              <w:snapToGrid w:val="0"/>
              <w:jc w:val="both"/>
              <w:rPr>
                <w:rFonts w:asciiTheme="minorHAnsi" w:hAnsiTheme="minorHAnsi" w:cstheme="minorHAnsi"/>
                <w:sz w:val="22"/>
                <w:szCs w:val="22"/>
              </w:rPr>
            </w:pPr>
          </w:p>
          <w:p w14:paraId="6FCA078E" w14:textId="77777777" w:rsidR="00B76DE4" w:rsidRPr="00584876" w:rsidRDefault="00B76DE4" w:rsidP="00B015DF">
            <w:pPr>
              <w:snapToGrid w:val="0"/>
              <w:jc w:val="both"/>
              <w:rPr>
                <w:rFonts w:asciiTheme="minorHAnsi" w:hAnsiTheme="minorHAnsi" w:cstheme="minorHAnsi"/>
                <w:sz w:val="22"/>
                <w:szCs w:val="22"/>
              </w:rPr>
            </w:pPr>
          </w:p>
          <w:p w14:paraId="79FB4673" w14:textId="77777777" w:rsidR="00D60988" w:rsidRDefault="00D60988" w:rsidP="00B015DF">
            <w:pPr>
              <w:snapToGrid w:val="0"/>
              <w:jc w:val="both"/>
              <w:rPr>
                <w:rFonts w:asciiTheme="minorHAnsi" w:hAnsiTheme="minorHAnsi" w:cstheme="minorHAnsi"/>
                <w:sz w:val="22"/>
                <w:szCs w:val="22"/>
              </w:rPr>
            </w:pPr>
          </w:p>
          <w:p w14:paraId="3490C826" w14:textId="72F01D11" w:rsidR="00B76DE4" w:rsidRPr="00584876" w:rsidRDefault="00B76DE4" w:rsidP="00B015DF">
            <w:pPr>
              <w:snapToGrid w:val="0"/>
              <w:jc w:val="both"/>
              <w:rPr>
                <w:rFonts w:asciiTheme="minorHAnsi" w:hAnsiTheme="minorHAnsi" w:cstheme="minorHAnsi"/>
                <w:sz w:val="22"/>
                <w:szCs w:val="22"/>
              </w:rPr>
            </w:pPr>
            <w:r w:rsidRPr="00584876">
              <w:rPr>
                <w:rFonts w:asciiTheme="minorHAnsi" w:hAnsiTheme="minorHAnsi" w:cstheme="minorHAnsi"/>
                <w:sz w:val="22"/>
                <w:szCs w:val="22"/>
              </w:rPr>
              <w:t>Confirm:</w:t>
            </w:r>
            <w:r w:rsidR="008E1C61">
              <w:rPr>
                <w:rFonts w:asciiTheme="minorHAnsi" w:hAnsiTheme="minorHAnsi" w:cstheme="minorHAnsi"/>
                <w:sz w:val="22"/>
                <w:szCs w:val="22"/>
              </w:rPr>
              <w:t xml:space="preserve"> </w:t>
            </w:r>
          </w:p>
          <w:p w14:paraId="315B337F" w14:textId="0B4E6E19" w:rsidR="00B76DE4" w:rsidRDefault="00B76DE4" w:rsidP="00B015DF">
            <w:pPr>
              <w:snapToGrid w:val="0"/>
              <w:jc w:val="both"/>
              <w:rPr>
                <w:rFonts w:asciiTheme="minorHAnsi" w:hAnsiTheme="minorHAnsi" w:cstheme="minorHAnsi"/>
                <w:sz w:val="22"/>
                <w:szCs w:val="22"/>
              </w:rPr>
            </w:pPr>
          </w:p>
          <w:p w14:paraId="5AE25D9E" w14:textId="30D5424B" w:rsidR="00D60988" w:rsidRDefault="00D60988" w:rsidP="00B015DF">
            <w:pPr>
              <w:snapToGrid w:val="0"/>
              <w:jc w:val="both"/>
              <w:rPr>
                <w:rFonts w:asciiTheme="minorHAnsi" w:hAnsiTheme="minorHAnsi" w:cstheme="minorHAnsi"/>
                <w:sz w:val="22"/>
                <w:szCs w:val="22"/>
              </w:rPr>
            </w:pPr>
          </w:p>
          <w:p w14:paraId="005D14D6" w14:textId="77777777" w:rsidR="00C64586" w:rsidRDefault="00C64586" w:rsidP="00B015DF">
            <w:pPr>
              <w:snapToGrid w:val="0"/>
              <w:jc w:val="both"/>
              <w:rPr>
                <w:rFonts w:asciiTheme="minorHAnsi" w:hAnsiTheme="minorHAnsi" w:cstheme="minorHAnsi"/>
                <w:sz w:val="22"/>
                <w:szCs w:val="22"/>
              </w:rPr>
            </w:pPr>
          </w:p>
          <w:p w14:paraId="44913833" w14:textId="77777777" w:rsidR="002232AF" w:rsidRDefault="002232AF" w:rsidP="00B015DF">
            <w:pPr>
              <w:snapToGrid w:val="0"/>
              <w:jc w:val="both"/>
              <w:rPr>
                <w:rFonts w:asciiTheme="minorHAnsi" w:hAnsiTheme="minorHAnsi" w:cstheme="minorHAnsi"/>
                <w:sz w:val="22"/>
                <w:szCs w:val="22"/>
              </w:rPr>
            </w:pPr>
          </w:p>
          <w:p w14:paraId="155BB789" w14:textId="21748755" w:rsidR="00D60988" w:rsidRDefault="00D60988" w:rsidP="00B015DF">
            <w:pPr>
              <w:snapToGrid w:val="0"/>
              <w:jc w:val="both"/>
              <w:rPr>
                <w:rFonts w:asciiTheme="minorHAnsi" w:hAnsiTheme="minorHAnsi" w:cstheme="minorHAnsi"/>
                <w:sz w:val="22"/>
                <w:szCs w:val="22"/>
              </w:rPr>
            </w:pPr>
            <w:r>
              <w:rPr>
                <w:rFonts w:asciiTheme="minorHAnsi" w:hAnsiTheme="minorHAnsi" w:cstheme="minorHAnsi"/>
                <w:sz w:val="22"/>
                <w:szCs w:val="22"/>
              </w:rPr>
              <w:t>Confirm:</w:t>
            </w:r>
          </w:p>
          <w:p w14:paraId="0E787CB5" w14:textId="3F54E167" w:rsidR="00600147" w:rsidRDefault="00600147" w:rsidP="00B015DF">
            <w:pPr>
              <w:snapToGrid w:val="0"/>
              <w:jc w:val="both"/>
              <w:rPr>
                <w:rFonts w:asciiTheme="minorHAnsi" w:hAnsiTheme="minorHAnsi" w:cstheme="minorHAnsi"/>
                <w:sz w:val="22"/>
                <w:szCs w:val="22"/>
              </w:rPr>
            </w:pPr>
          </w:p>
          <w:p w14:paraId="3658085B" w14:textId="6A456006" w:rsidR="00600147" w:rsidRDefault="00600147" w:rsidP="00B015DF">
            <w:pPr>
              <w:snapToGrid w:val="0"/>
              <w:jc w:val="both"/>
              <w:rPr>
                <w:rFonts w:asciiTheme="minorHAnsi" w:hAnsiTheme="minorHAnsi" w:cstheme="minorHAnsi"/>
                <w:sz w:val="22"/>
                <w:szCs w:val="22"/>
              </w:rPr>
            </w:pPr>
          </w:p>
          <w:p w14:paraId="0281C5A3" w14:textId="4787B091" w:rsidR="00600147" w:rsidRDefault="00600147" w:rsidP="00B015DF">
            <w:pPr>
              <w:snapToGrid w:val="0"/>
              <w:jc w:val="both"/>
              <w:rPr>
                <w:rFonts w:asciiTheme="minorHAnsi" w:hAnsiTheme="minorHAnsi" w:cstheme="minorHAnsi"/>
                <w:sz w:val="22"/>
                <w:szCs w:val="22"/>
              </w:rPr>
            </w:pPr>
          </w:p>
          <w:p w14:paraId="3B8D86EA" w14:textId="3F7DA07D" w:rsidR="00600147" w:rsidRDefault="00600147" w:rsidP="00B015DF">
            <w:pPr>
              <w:snapToGrid w:val="0"/>
              <w:jc w:val="both"/>
              <w:rPr>
                <w:rFonts w:asciiTheme="minorHAnsi" w:hAnsiTheme="minorHAnsi" w:cstheme="minorHAnsi"/>
                <w:sz w:val="22"/>
                <w:szCs w:val="22"/>
              </w:rPr>
            </w:pPr>
          </w:p>
          <w:p w14:paraId="203EF51A" w14:textId="77777777" w:rsidR="00600147" w:rsidRDefault="00600147" w:rsidP="00600147">
            <w:pPr>
              <w:snapToGrid w:val="0"/>
              <w:jc w:val="both"/>
              <w:rPr>
                <w:rFonts w:asciiTheme="minorHAnsi" w:hAnsiTheme="minorHAnsi" w:cstheme="minorHAnsi"/>
                <w:sz w:val="22"/>
                <w:szCs w:val="22"/>
              </w:rPr>
            </w:pPr>
            <w:r>
              <w:rPr>
                <w:rFonts w:asciiTheme="minorHAnsi" w:hAnsiTheme="minorHAnsi" w:cstheme="minorHAnsi"/>
                <w:sz w:val="22"/>
                <w:szCs w:val="22"/>
              </w:rPr>
              <w:t>Confirm:</w:t>
            </w:r>
          </w:p>
          <w:p w14:paraId="5182C150" w14:textId="77777777" w:rsidR="00600147" w:rsidRDefault="00600147" w:rsidP="00B015DF">
            <w:pPr>
              <w:snapToGrid w:val="0"/>
              <w:jc w:val="both"/>
              <w:rPr>
                <w:rFonts w:asciiTheme="minorHAnsi" w:hAnsiTheme="minorHAnsi" w:cstheme="minorHAnsi"/>
                <w:sz w:val="22"/>
                <w:szCs w:val="22"/>
              </w:rPr>
            </w:pPr>
          </w:p>
          <w:p w14:paraId="6AE53A3B" w14:textId="76F7EA88" w:rsidR="00D60988" w:rsidRDefault="00D60988" w:rsidP="00B015DF">
            <w:pPr>
              <w:snapToGrid w:val="0"/>
              <w:jc w:val="both"/>
              <w:rPr>
                <w:rFonts w:asciiTheme="minorHAnsi" w:hAnsiTheme="minorHAnsi" w:cstheme="minorHAnsi"/>
                <w:sz w:val="22"/>
                <w:szCs w:val="22"/>
              </w:rPr>
            </w:pPr>
          </w:p>
          <w:p w14:paraId="127AA0E5" w14:textId="7C3BD03E" w:rsidR="004A6882" w:rsidRPr="00C72D5E" w:rsidRDefault="004A6882" w:rsidP="00B015DF">
            <w:pPr>
              <w:pStyle w:val="NoSpacing"/>
              <w:jc w:val="both"/>
              <w:rPr>
                <w:rFonts w:asciiTheme="minorHAnsi" w:hAnsiTheme="minorHAnsi" w:cstheme="minorHAnsi"/>
                <w:sz w:val="22"/>
                <w:szCs w:val="22"/>
              </w:rPr>
            </w:pPr>
          </w:p>
        </w:tc>
        <w:tc>
          <w:tcPr>
            <w:tcW w:w="3685" w:type="dxa"/>
          </w:tcPr>
          <w:p w14:paraId="5EAB36A6" w14:textId="77777777" w:rsidR="00B76DE4" w:rsidRDefault="00B76DE4" w:rsidP="00B015DF">
            <w:pPr>
              <w:pStyle w:val="NoSpacing"/>
              <w:jc w:val="both"/>
              <w:rPr>
                <w:rFonts w:asciiTheme="minorHAnsi" w:hAnsiTheme="minorHAnsi" w:cstheme="minorHAnsi"/>
                <w:sz w:val="22"/>
                <w:szCs w:val="22"/>
              </w:rPr>
            </w:pPr>
          </w:p>
          <w:p w14:paraId="71BB891A" w14:textId="77777777" w:rsidR="008E1C61" w:rsidRPr="008E1C61" w:rsidRDefault="008E1C61" w:rsidP="00B015DF">
            <w:pPr>
              <w:pStyle w:val="NoSpacing"/>
              <w:jc w:val="both"/>
              <w:rPr>
                <w:rFonts w:asciiTheme="minorHAnsi" w:hAnsiTheme="minorHAnsi" w:cstheme="minorHAnsi"/>
                <w:color w:val="FF0000"/>
                <w:sz w:val="22"/>
                <w:szCs w:val="22"/>
              </w:rPr>
            </w:pPr>
          </w:p>
          <w:p w14:paraId="661E1CEB" w14:textId="77777777" w:rsidR="008E1C61" w:rsidRPr="008E1C61" w:rsidRDefault="008E1C61" w:rsidP="00B015DF">
            <w:pPr>
              <w:pStyle w:val="NoSpacing"/>
              <w:jc w:val="both"/>
              <w:rPr>
                <w:rFonts w:asciiTheme="minorHAnsi" w:hAnsiTheme="minorHAnsi" w:cstheme="minorHAnsi"/>
                <w:color w:val="FF0000"/>
                <w:sz w:val="22"/>
                <w:szCs w:val="22"/>
              </w:rPr>
            </w:pPr>
          </w:p>
          <w:p w14:paraId="0F9A64C0" w14:textId="77777777" w:rsidR="008E1C61" w:rsidRPr="008E1C61" w:rsidRDefault="008E1C61" w:rsidP="00B015DF">
            <w:pPr>
              <w:pStyle w:val="NoSpacing"/>
              <w:jc w:val="both"/>
              <w:rPr>
                <w:rFonts w:asciiTheme="minorHAnsi" w:hAnsiTheme="minorHAnsi" w:cstheme="minorHAnsi"/>
                <w:color w:val="FF0000"/>
                <w:sz w:val="22"/>
                <w:szCs w:val="22"/>
              </w:rPr>
            </w:pPr>
          </w:p>
          <w:p w14:paraId="7C847512" w14:textId="77777777" w:rsidR="008E1C61" w:rsidRPr="008E1C61" w:rsidRDefault="008E1C61" w:rsidP="00B015DF">
            <w:pPr>
              <w:pStyle w:val="NoSpacing"/>
              <w:jc w:val="both"/>
              <w:rPr>
                <w:rFonts w:asciiTheme="minorHAnsi" w:hAnsiTheme="minorHAnsi" w:cstheme="minorHAnsi"/>
                <w:color w:val="FF0000"/>
                <w:sz w:val="22"/>
                <w:szCs w:val="22"/>
              </w:rPr>
            </w:pPr>
          </w:p>
          <w:p w14:paraId="1CE93A5D" w14:textId="77777777" w:rsidR="008E1C61" w:rsidRPr="008E1C61" w:rsidRDefault="008E1C61" w:rsidP="00B015DF">
            <w:pPr>
              <w:pStyle w:val="NoSpacing"/>
              <w:jc w:val="both"/>
              <w:rPr>
                <w:rFonts w:asciiTheme="minorHAnsi" w:hAnsiTheme="minorHAnsi" w:cstheme="minorHAnsi"/>
                <w:color w:val="FF0000"/>
                <w:sz w:val="22"/>
                <w:szCs w:val="22"/>
              </w:rPr>
            </w:pPr>
          </w:p>
          <w:p w14:paraId="11F7BC3B" w14:textId="77777777" w:rsidR="008E1C61" w:rsidRPr="008E1C61" w:rsidRDefault="008E1C61" w:rsidP="00B015DF">
            <w:pPr>
              <w:pStyle w:val="NoSpacing"/>
              <w:jc w:val="both"/>
              <w:rPr>
                <w:rFonts w:asciiTheme="minorHAnsi" w:hAnsiTheme="minorHAnsi" w:cstheme="minorHAnsi"/>
                <w:color w:val="FF0000"/>
                <w:sz w:val="22"/>
                <w:szCs w:val="22"/>
              </w:rPr>
            </w:pPr>
          </w:p>
          <w:p w14:paraId="6AC1CF52" w14:textId="77777777" w:rsidR="008E1C61" w:rsidRPr="008E1C61" w:rsidRDefault="008E1C61" w:rsidP="00B015DF">
            <w:pPr>
              <w:pStyle w:val="NoSpacing"/>
              <w:jc w:val="both"/>
              <w:rPr>
                <w:rFonts w:asciiTheme="minorHAnsi" w:hAnsiTheme="minorHAnsi" w:cstheme="minorHAnsi"/>
                <w:color w:val="FF0000"/>
                <w:sz w:val="22"/>
                <w:szCs w:val="22"/>
              </w:rPr>
            </w:pPr>
          </w:p>
          <w:p w14:paraId="28C58BB7" w14:textId="77777777" w:rsidR="008E1C61" w:rsidRPr="008E1C61" w:rsidRDefault="008E1C61" w:rsidP="00B015DF">
            <w:pPr>
              <w:pStyle w:val="NoSpacing"/>
              <w:jc w:val="both"/>
              <w:rPr>
                <w:rFonts w:asciiTheme="minorHAnsi" w:hAnsiTheme="minorHAnsi" w:cstheme="minorHAnsi"/>
                <w:color w:val="FF0000"/>
                <w:sz w:val="22"/>
                <w:szCs w:val="22"/>
              </w:rPr>
            </w:pPr>
          </w:p>
          <w:p w14:paraId="7EE3D9FB" w14:textId="77777777" w:rsidR="008E1C61" w:rsidRPr="008E1C61" w:rsidRDefault="008E1C61" w:rsidP="00B015DF">
            <w:pPr>
              <w:pStyle w:val="NoSpacing"/>
              <w:jc w:val="both"/>
              <w:rPr>
                <w:rFonts w:asciiTheme="minorHAnsi" w:hAnsiTheme="minorHAnsi" w:cstheme="minorHAnsi"/>
                <w:color w:val="FF0000"/>
                <w:sz w:val="22"/>
                <w:szCs w:val="22"/>
              </w:rPr>
            </w:pPr>
          </w:p>
          <w:p w14:paraId="3DC1DEE7" w14:textId="77777777" w:rsidR="008E1C61" w:rsidRPr="008E1C61" w:rsidRDefault="008E1C61" w:rsidP="00B015DF">
            <w:pPr>
              <w:pStyle w:val="NoSpacing"/>
              <w:jc w:val="both"/>
              <w:rPr>
                <w:rFonts w:asciiTheme="minorHAnsi" w:hAnsiTheme="minorHAnsi" w:cstheme="minorHAnsi"/>
                <w:color w:val="FF0000"/>
                <w:sz w:val="22"/>
                <w:szCs w:val="22"/>
              </w:rPr>
            </w:pPr>
          </w:p>
          <w:p w14:paraId="47EA44BE" w14:textId="77777777" w:rsidR="008E1C61" w:rsidRPr="008E1C61" w:rsidRDefault="008E1C61" w:rsidP="00B015DF">
            <w:pPr>
              <w:pStyle w:val="NoSpacing"/>
              <w:jc w:val="both"/>
              <w:rPr>
                <w:rFonts w:asciiTheme="minorHAnsi" w:hAnsiTheme="minorHAnsi" w:cstheme="minorHAnsi"/>
                <w:color w:val="FF0000"/>
                <w:sz w:val="22"/>
                <w:szCs w:val="22"/>
              </w:rPr>
            </w:pPr>
          </w:p>
          <w:p w14:paraId="4288BD92" w14:textId="77777777" w:rsidR="008E1C61" w:rsidRPr="008E1C61" w:rsidRDefault="008E1C61" w:rsidP="00B015DF">
            <w:pPr>
              <w:pStyle w:val="NoSpacing"/>
              <w:jc w:val="both"/>
              <w:rPr>
                <w:rFonts w:asciiTheme="minorHAnsi" w:hAnsiTheme="minorHAnsi" w:cstheme="minorHAnsi"/>
                <w:color w:val="FF0000"/>
                <w:sz w:val="22"/>
                <w:szCs w:val="22"/>
              </w:rPr>
            </w:pPr>
          </w:p>
          <w:p w14:paraId="506201FD" w14:textId="77777777" w:rsidR="008E1C61" w:rsidRPr="008E1C61" w:rsidRDefault="008E1C61" w:rsidP="00B015DF">
            <w:pPr>
              <w:pStyle w:val="NoSpacing"/>
              <w:jc w:val="both"/>
              <w:rPr>
                <w:rFonts w:asciiTheme="minorHAnsi" w:hAnsiTheme="minorHAnsi" w:cstheme="minorHAnsi"/>
                <w:color w:val="FF0000"/>
                <w:sz w:val="22"/>
                <w:szCs w:val="22"/>
              </w:rPr>
            </w:pPr>
          </w:p>
          <w:p w14:paraId="3D16AD98" w14:textId="77777777" w:rsidR="008E1C61" w:rsidRPr="008E1C61" w:rsidRDefault="008E1C61" w:rsidP="00B015DF">
            <w:pPr>
              <w:pStyle w:val="NoSpacing"/>
              <w:jc w:val="both"/>
              <w:rPr>
                <w:rFonts w:asciiTheme="minorHAnsi" w:hAnsiTheme="minorHAnsi" w:cstheme="minorHAnsi"/>
                <w:color w:val="FF0000"/>
                <w:sz w:val="22"/>
                <w:szCs w:val="22"/>
              </w:rPr>
            </w:pPr>
          </w:p>
          <w:p w14:paraId="107FF2CE" w14:textId="77777777" w:rsidR="00351870" w:rsidRDefault="00351870" w:rsidP="00B015DF">
            <w:pPr>
              <w:pStyle w:val="NoSpacing"/>
              <w:jc w:val="both"/>
              <w:rPr>
                <w:rFonts w:asciiTheme="minorHAnsi" w:hAnsiTheme="minorHAnsi" w:cstheme="minorHAnsi"/>
                <w:color w:val="FF0000"/>
                <w:sz w:val="22"/>
                <w:szCs w:val="22"/>
              </w:rPr>
            </w:pPr>
          </w:p>
          <w:p w14:paraId="6B3349A9" w14:textId="77777777" w:rsidR="00351870" w:rsidRDefault="00351870" w:rsidP="00B015DF">
            <w:pPr>
              <w:pStyle w:val="NoSpacing"/>
              <w:jc w:val="both"/>
              <w:rPr>
                <w:rFonts w:asciiTheme="minorHAnsi" w:hAnsiTheme="minorHAnsi" w:cstheme="minorHAnsi"/>
                <w:color w:val="FF0000"/>
                <w:sz w:val="22"/>
                <w:szCs w:val="22"/>
              </w:rPr>
            </w:pPr>
          </w:p>
          <w:p w14:paraId="39B713D1" w14:textId="7B20AAC0" w:rsidR="00351870" w:rsidRDefault="00351870" w:rsidP="00B015DF">
            <w:pPr>
              <w:pStyle w:val="NoSpacing"/>
              <w:jc w:val="both"/>
              <w:rPr>
                <w:rFonts w:asciiTheme="minorHAnsi" w:hAnsiTheme="minorHAnsi" w:cstheme="minorHAnsi"/>
                <w:color w:val="FF0000"/>
                <w:sz w:val="22"/>
                <w:szCs w:val="22"/>
              </w:rPr>
            </w:pPr>
          </w:p>
          <w:p w14:paraId="2F437380" w14:textId="77777777" w:rsidR="0033513D" w:rsidRDefault="0033513D" w:rsidP="00B015DF">
            <w:pPr>
              <w:pStyle w:val="NoSpacing"/>
              <w:jc w:val="both"/>
              <w:rPr>
                <w:rFonts w:asciiTheme="minorHAnsi" w:hAnsiTheme="minorHAnsi" w:cstheme="minorHAnsi"/>
                <w:color w:val="FF0000"/>
                <w:sz w:val="22"/>
                <w:szCs w:val="22"/>
              </w:rPr>
            </w:pPr>
          </w:p>
          <w:p w14:paraId="2BEA4294" w14:textId="69AFCD8C" w:rsidR="00351870" w:rsidRDefault="00351870" w:rsidP="00B015DF">
            <w:pPr>
              <w:pStyle w:val="NoSpacing"/>
              <w:jc w:val="both"/>
              <w:rPr>
                <w:rFonts w:asciiTheme="minorHAnsi" w:hAnsiTheme="minorHAnsi" w:cstheme="minorHAnsi"/>
                <w:color w:val="FF0000"/>
                <w:sz w:val="22"/>
                <w:szCs w:val="22"/>
              </w:rPr>
            </w:pPr>
          </w:p>
          <w:p w14:paraId="186D7378" w14:textId="39F37386" w:rsidR="0033513D" w:rsidRDefault="0033513D" w:rsidP="00B015DF">
            <w:pPr>
              <w:pStyle w:val="NoSpacing"/>
              <w:jc w:val="both"/>
              <w:rPr>
                <w:rFonts w:asciiTheme="minorHAnsi" w:hAnsiTheme="minorHAnsi" w:cstheme="minorHAnsi"/>
                <w:color w:val="FF0000"/>
                <w:sz w:val="22"/>
                <w:szCs w:val="22"/>
              </w:rPr>
            </w:pPr>
          </w:p>
          <w:p w14:paraId="4BA3A69C" w14:textId="603B7AB9" w:rsidR="0033513D" w:rsidRDefault="0033513D" w:rsidP="00B015DF">
            <w:pPr>
              <w:pStyle w:val="NoSpacing"/>
              <w:jc w:val="both"/>
              <w:rPr>
                <w:rFonts w:asciiTheme="minorHAnsi" w:hAnsiTheme="minorHAnsi" w:cstheme="minorHAnsi"/>
                <w:color w:val="FF0000"/>
                <w:sz w:val="22"/>
                <w:szCs w:val="22"/>
              </w:rPr>
            </w:pPr>
          </w:p>
          <w:p w14:paraId="64DFF30E" w14:textId="7E7C56D8" w:rsidR="0033513D" w:rsidRDefault="0033513D" w:rsidP="00B015DF">
            <w:pPr>
              <w:pStyle w:val="NoSpacing"/>
              <w:jc w:val="both"/>
              <w:rPr>
                <w:rFonts w:asciiTheme="minorHAnsi" w:hAnsiTheme="minorHAnsi" w:cstheme="minorHAnsi"/>
                <w:color w:val="FF0000"/>
                <w:sz w:val="22"/>
                <w:szCs w:val="22"/>
              </w:rPr>
            </w:pPr>
          </w:p>
          <w:p w14:paraId="031C98DB" w14:textId="49B2C7B2" w:rsidR="0033513D" w:rsidRDefault="0033513D" w:rsidP="00B015DF">
            <w:pPr>
              <w:pStyle w:val="NoSpacing"/>
              <w:jc w:val="both"/>
              <w:rPr>
                <w:rFonts w:asciiTheme="minorHAnsi" w:hAnsiTheme="minorHAnsi" w:cstheme="minorHAnsi"/>
                <w:color w:val="FF0000"/>
                <w:sz w:val="22"/>
                <w:szCs w:val="22"/>
              </w:rPr>
            </w:pPr>
          </w:p>
          <w:p w14:paraId="6AA3DB77" w14:textId="77777777" w:rsidR="0033513D" w:rsidRDefault="0033513D" w:rsidP="00B015DF">
            <w:pPr>
              <w:pStyle w:val="NoSpacing"/>
              <w:jc w:val="both"/>
              <w:rPr>
                <w:rFonts w:asciiTheme="minorHAnsi" w:hAnsiTheme="minorHAnsi" w:cstheme="minorHAnsi"/>
                <w:color w:val="FF0000"/>
                <w:sz w:val="22"/>
                <w:szCs w:val="22"/>
              </w:rPr>
            </w:pPr>
          </w:p>
          <w:p w14:paraId="057B2066" w14:textId="28EEB51F" w:rsidR="00351870" w:rsidRPr="00C72D5E" w:rsidRDefault="00351870" w:rsidP="00B015DF">
            <w:pPr>
              <w:pStyle w:val="NoSpacing"/>
              <w:jc w:val="both"/>
              <w:rPr>
                <w:rFonts w:asciiTheme="minorHAnsi" w:hAnsiTheme="minorHAnsi" w:cstheme="minorHAnsi"/>
                <w:sz w:val="22"/>
                <w:szCs w:val="22"/>
              </w:rPr>
            </w:pPr>
          </w:p>
        </w:tc>
        <w:tc>
          <w:tcPr>
            <w:tcW w:w="1218" w:type="dxa"/>
          </w:tcPr>
          <w:p w14:paraId="5F96AD2A" w14:textId="77777777" w:rsidR="00B76DE4" w:rsidRPr="00C72D5E" w:rsidRDefault="00B76DE4" w:rsidP="00B015DF">
            <w:pPr>
              <w:pStyle w:val="NoSpacing"/>
              <w:jc w:val="both"/>
              <w:rPr>
                <w:rFonts w:asciiTheme="minorHAnsi" w:hAnsiTheme="minorHAnsi" w:cstheme="minorHAnsi"/>
                <w:sz w:val="22"/>
                <w:szCs w:val="22"/>
              </w:rPr>
            </w:pPr>
          </w:p>
        </w:tc>
      </w:tr>
    </w:tbl>
    <w:p w14:paraId="06106E0B" w14:textId="77777777" w:rsidR="00C72D5E" w:rsidRDefault="00C72D5E" w:rsidP="00B015DF">
      <w:pPr>
        <w:pStyle w:val="Footer"/>
        <w:tabs>
          <w:tab w:val="center" w:pos="7699"/>
          <w:tab w:val="left" w:pos="12930"/>
        </w:tabs>
        <w:jc w:val="both"/>
        <w:rPr>
          <w:rFonts w:asciiTheme="minorHAnsi" w:hAnsiTheme="minorHAnsi" w:cstheme="minorHAnsi"/>
        </w:rPr>
      </w:pPr>
    </w:p>
    <w:p w14:paraId="3747206C" w14:textId="77777777" w:rsidR="00A73017" w:rsidRDefault="00A73017" w:rsidP="00B015DF">
      <w:pPr>
        <w:jc w:val="both"/>
      </w:pPr>
    </w:p>
    <w:sectPr w:rsidR="00A73017" w:rsidSect="00C72D5E">
      <w:pgSz w:w="16838" w:h="11906"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alibri-Bold">
    <w:altName w:val="Times New Roman"/>
    <w:panose1 w:val="00000000000000000000"/>
    <w:charset w:val="00"/>
    <w:family w:val="roman"/>
    <w:notTrueType/>
    <w:pitch w:val="default"/>
  </w:font>
  <w:font w:name="Calibri-Light">
    <w:altName w:val="Times New Roman"/>
    <w:panose1 w:val="00000000000000000000"/>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pStyle w:val="Heading3"/>
      <w:suff w:val="nothing"/>
      <w:lvlText w:val=""/>
      <w:lvlJc w:val="left"/>
      <w:pPr>
        <w:tabs>
          <w:tab w:val="num" w:pos="0"/>
        </w:tabs>
        <w:ind w:left="0" w:firstLine="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0"/>
        </w:tabs>
        <w:ind w:left="0" w:firstLine="0"/>
      </w:pPr>
    </w:lvl>
    <w:lvl w:ilvl="5">
      <w:start w:val="1"/>
      <w:numFmt w:val="none"/>
      <w:pStyle w:val="Heading6"/>
      <w:suff w:val="nothing"/>
      <w:lvlText w:val=""/>
      <w:lvlJc w:val="left"/>
      <w:pPr>
        <w:tabs>
          <w:tab w:val="num" w:pos="0"/>
        </w:tabs>
        <w:ind w:left="0" w:firstLine="0"/>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5"/>
    <w:multiLevelType w:val="multilevel"/>
    <w:tmpl w:val="00000005"/>
    <w:name w:val="WW8Num5"/>
    <w:lvl w:ilvl="0">
      <w:numFmt w:val="bullet"/>
      <w:lvlText w:val=""/>
      <w:lvlJc w:val="left"/>
      <w:pPr>
        <w:tabs>
          <w:tab w:val="num" w:pos="0"/>
        </w:tabs>
        <w:ind w:left="720" w:hanging="360"/>
      </w:pPr>
      <w:rPr>
        <w:rFonts w:ascii="Symbol" w:hAnsi="Symbol" w:cs="Symbol"/>
      </w:rPr>
    </w:lvl>
    <w:lvl w:ilvl="1">
      <w:numFmt w:val="bullet"/>
      <w:lvlText w:val="o"/>
      <w:lvlJc w:val="left"/>
      <w:pPr>
        <w:tabs>
          <w:tab w:val="num" w:pos="0"/>
        </w:tabs>
        <w:ind w:left="1440" w:hanging="360"/>
      </w:pPr>
      <w:rPr>
        <w:rFonts w:ascii="Courier New" w:hAnsi="Courier New" w:cs="Courier New"/>
      </w:rPr>
    </w:lvl>
    <w:lvl w:ilvl="2">
      <w:numFmt w:val="bullet"/>
      <w:lvlText w:val=""/>
      <w:lvlJc w:val="left"/>
      <w:pPr>
        <w:tabs>
          <w:tab w:val="num" w:pos="0"/>
        </w:tabs>
        <w:ind w:left="2160" w:hanging="360"/>
      </w:pPr>
      <w:rPr>
        <w:rFonts w:ascii="Wingdings" w:hAnsi="Wingdings" w:cs="Wingdings"/>
      </w:rPr>
    </w:lvl>
    <w:lvl w:ilvl="3">
      <w:numFmt w:val="bullet"/>
      <w:lvlText w:val=""/>
      <w:lvlJc w:val="left"/>
      <w:pPr>
        <w:tabs>
          <w:tab w:val="num" w:pos="0"/>
        </w:tabs>
        <w:ind w:left="2880" w:hanging="360"/>
      </w:pPr>
      <w:rPr>
        <w:rFonts w:ascii="Symbol" w:hAnsi="Symbol" w:cs="Symbol"/>
      </w:rPr>
    </w:lvl>
    <w:lvl w:ilvl="4">
      <w:numFmt w:val="bullet"/>
      <w:lvlText w:val="o"/>
      <w:lvlJc w:val="left"/>
      <w:pPr>
        <w:tabs>
          <w:tab w:val="num" w:pos="0"/>
        </w:tabs>
        <w:ind w:left="3600" w:hanging="360"/>
      </w:pPr>
      <w:rPr>
        <w:rFonts w:ascii="Courier New" w:hAnsi="Courier New" w:cs="Courier New"/>
      </w:rPr>
    </w:lvl>
    <w:lvl w:ilvl="5">
      <w:numFmt w:val="bullet"/>
      <w:lvlText w:val=""/>
      <w:lvlJc w:val="left"/>
      <w:pPr>
        <w:tabs>
          <w:tab w:val="num" w:pos="0"/>
        </w:tabs>
        <w:ind w:left="4320" w:hanging="360"/>
      </w:pPr>
      <w:rPr>
        <w:rFonts w:ascii="Wingdings" w:hAnsi="Wingdings" w:cs="Wingdings"/>
      </w:rPr>
    </w:lvl>
    <w:lvl w:ilvl="6">
      <w:numFmt w:val="bullet"/>
      <w:lvlText w:val=""/>
      <w:lvlJc w:val="left"/>
      <w:pPr>
        <w:tabs>
          <w:tab w:val="num" w:pos="0"/>
        </w:tabs>
        <w:ind w:left="5040" w:hanging="360"/>
      </w:pPr>
      <w:rPr>
        <w:rFonts w:ascii="Symbol" w:hAnsi="Symbol" w:cs="Symbol"/>
      </w:rPr>
    </w:lvl>
    <w:lvl w:ilvl="7">
      <w:numFmt w:val="bullet"/>
      <w:lvlText w:val="o"/>
      <w:lvlJc w:val="left"/>
      <w:pPr>
        <w:tabs>
          <w:tab w:val="num" w:pos="0"/>
        </w:tabs>
        <w:ind w:left="5760" w:hanging="360"/>
      </w:pPr>
      <w:rPr>
        <w:rFonts w:ascii="Courier New" w:hAnsi="Courier New" w:cs="Courier New"/>
      </w:rPr>
    </w:lvl>
    <w:lvl w:ilvl="8">
      <w:numFmt w:val="bullet"/>
      <w:lvlText w:val=""/>
      <w:lvlJc w:val="left"/>
      <w:pPr>
        <w:tabs>
          <w:tab w:val="num" w:pos="0"/>
        </w:tabs>
        <w:ind w:left="6480" w:hanging="360"/>
      </w:pPr>
      <w:rPr>
        <w:rFonts w:ascii="Wingdings" w:hAnsi="Wingdings" w:cs="Wingdings"/>
      </w:rPr>
    </w:lvl>
  </w:abstractNum>
  <w:abstractNum w:abstractNumId="2" w15:restartNumberingAfterBreak="0">
    <w:nsid w:val="022D393B"/>
    <w:multiLevelType w:val="hybridMultilevel"/>
    <w:tmpl w:val="1FA21114"/>
    <w:lvl w:ilvl="0" w:tplc="75F01DD4">
      <w:start w:val="1"/>
      <w:numFmt w:val="decimal"/>
      <w:lvlText w:val="%1."/>
      <w:lvlJc w:val="left"/>
      <w:pPr>
        <w:ind w:left="360" w:hanging="360"/>
      </w:pPr>
      <w:rPr>
        <w:b/>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3" w15:restartNumberingAfterBreak="0">
    <w:nsid w:val="0763213D"/>
    <w:multiLevelType w:val="hybridMultilevel"/>
    <w:tmpl w:val="B4C0DC3A"/>
    <w:lvl w:ilvl="0" w:tplc="B218B6E8">
      <w:numFmt w:val="bullet"/>
      <w:lvlText w:val="•"/>
      <w:lvlJc w:val="left"/>
      <w:pPr>
        <w:ind w:left="1080" w:hanging="720"/>
      </w:pPr>
      <w:rPr>
        <w:rFonts w:ascii="Calibri" w:eastAsia="Times New Roman" w:hAnsi="Calibri" w:cs="Calibr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C6E7D35"/>
    <w:multiLevelType w:val="hybridMultilevel"/>
    <w:tmpl w:val="F08A833E"/>
    <w:lvl w:ilvl="0" w:tplc="4468B4AE">
      <w:numFmt w:val="bullet"/>
      <w:lvlText w:val="•"/>
      <w:lvlJc w:val="left"/>
      <w:pPr>
        <w:ind w:left="1080" w:hanging="720"/>
      </w:pPr>
      <w:rPr>
        <w:rFonts w:ascii="Calibri" w:eastAsia="Times New Roman" w:hAnsi="Calibri" w:cs="Calibri"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0D511965"/>
    <w:multiLevelType w:val="hybridMultilevel"/>
    <w:tmpl w:val="BF90B08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E5A0A4F"/>
    <w:multiLevelType w:val="hybridMultilevel"/>
    <w:tmpl w:val="33661CB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37F50139"/>
    <w:multiLevelType w:val="hybridMultilevel"/>
    <w:tmpl w:val="3B521168"/>
    <w:lvl w:ilvl="0" w:tplc="18090001">
      <w:start w:val="1"/>
      <w:numFmt w:val="bullet"/>
      <w:lvlText w:val=""/>
      <w:lvlJc w:val="left"/>
      <w:pPr>
        <w:ind w:left="735" w:hanging="360"/>
      </w:pPr>
      <w:rPr>
        <w:rFonts w:ascii="Symbol" w:hAnsi="Symbol" w:hint="default"/>
      </w:rPr>
    </w:lvl>
    <w:lvl w:ilvl="1" w:tplc="18090003" w:tentative="1">
      <w:start w:val="1"/>
      <w:numFmt w:val="bullet"/>
      <w:lvlText w:val="o"/>
      <w:lvlJc w:val="left"/>
      <w:pPr>
        <w:ind w:left="1455" w:hanging="360"/>
      </w:pPr>
      <w:rPr>
        <w:rFonts w:ascii="Courier New" w:hAnsi="Courier New" w:cs="Courier New" w:hint="default"/>
      </w:rPr>
    </w:lvl>
    <w:lvl w:ilvl="2" w:tplc="18090005" w:tentative="1">
      <w:start w:val="1"/>
      <w:numFmt w:val="bullet"/>
      <w:lvlText w:val=""/>
      <w:lvlJc w:val="left"/>
      <w:pPr>
        <w:ind w:left="2175" w:hanging="360"/>
      </w:pPr>
      <w:rPr>
        <w:rFonts w:ascii="Wingdings" w:hAnsi="Wingdings" w:hint="default"/>
      </w:rPr>
    </w:lvl>
    <w:lvl w:ilvl="3" w:tplc="18090001" w:tentative="1">
      <w:start w:val="1"/>
      <w:numFmt w:val="bullet"/>
      <w:lvlText w:val=""/>
      <w:lvlJc w:val="left"/>
      <w:pPr>
        <w:ind w:left="2895" w:hanging="360"/>
      </w:pPr>
      <w:rPr>
        <w:rFonts w:ascii="Symbol" w:hAnsi="Symbol" w:hint="default"/>
      </w:rPr>
    </w:lvl>
    <w:lvl w:ilvl="4" w:tplc="18090003" w:tentative="1">
      <w:start w:val="1"/>
      <w:numFmt w:val="bullet"/>
      <w:lvlText w:val="o"/>
      <w:lvlJc w:val="left"/>
      <w:pPr>
        <w:ind w:left="3615" w:hanging="360"/>
      </w:pPr>
      <w:rPr>
        <w:rFonts w:ascii="Courier New" w:hAnsi="Courier New" w:cs="Courier New" w:hint="default"/>
      </w:rPr>
    </w:lvl>
    <w:lvl w:ilvl="5" w:tplc="18090005" w:tentative="1">
      <w:start w:val="1"/>
      <w:numFmt w:val="bullet"/>
      <w:lvlText w:val=""/>
      <w:lvlJc w:val="left"/>
      <w:pPr>
        <w:ind w:left="4335" w:hanging="360"/>
      </w:pPr>
      <w:rPr>
        <w:rFonts w:ascii="Wingdings" w:hAnsi="Wingdings" w:hint="default"/>
      </w:rPr>
    </w:lvl>
    <w:lvl w:ilvl="6" w:tplc="18090001" w:tentative="1">
      <w:start w:val="1"/>
      <w:numFmt w:val="bullet"/>
      <w:lvlText w:val=""/>
      <w:lvlJc w:val="left"/>
      <w:pPr>
        <w:ind w:left="5055" w:hanging="360"/>
      </w:pPr>
      <w:rPr>
        <w:rFonts w:ascii="Symbol" w:hAnsi="Symbol" w:hint="default"/>
      </w:rPr>
    </w:lvl>
    <w:lvl w:ilvl="7" w:tplc="18090003" w:tentative="1">
      <w:start w:val="1"/>
      <w:numFmt w:val="bullet"/>
      <w:lvlText w:val="o"/>
      <w:lvlJc w:val="left"/>
      <w:pPr>
        <w:ind w:left="5775" w:hanging="360"/>
      </w:pPr>
      <w:rPr>
        <w:rFonts w:ascii="Courier New" w:hAnsi="Courier New" w:cs="Courier New" w:hint="default"/>
      </w:rPr>
    </w:lvl>
    <w:lvl w:ilvl="8" w:tplc="18090005" w:tentative="1">
      <w:start w:val="1"/>
      <w:numFmt w:val="bullet"/>
      <w:lvlText w:val=""/>
      <w:lvlJc w:val="left"/>
      <w:pPr>
        <w:ind w:left="6495" w:hanging="360"/>
      </w:pPr>
      <w:rPr>
        <w:rFonts w:ascii="Wingdings" w:hAnsi="Wingdings" w:hint="default"/>
      </w:rPr>
    </w:lvl>
  </w:abstractNum>
  <w:abstractNum w:abstractNumId="8" w15:restartNumberingAfterBreak="0">
    <w:nsid w:val="459935E7"/>
    <w:multiLevelType w:val="hybridMultilevel"/>
    <w:tmpl w:val="2F66B84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53E12F19"/>
    <w:multiLevelType w:val="hybridMultilevel"/>
    <w:tmpl w:val="0F6C15FC"/>
    <w:lvl w:ilvl="0" w:tplc="C1A8C5A8">
      <w:start w:val="1"/>
      <w:numFmt w:val="bullet"/>
      <w:lvlText w:val=""/>
      <w:lvlJc w:val="left"/>
      <w:pPr>
        <w:ind w:left="720" w:hanging="360"/>
      </w:pPr>
      <w:rPr>
        <w:rFonts w:ascii="Symbol" w:hAnsi="Symbol" w:hint="default"/>
        <w:color w:val="auto"/>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6A806E23"/>
    <w:multiLevelType w:val="hybridMultilevel"/>
    <w:tmpl w:val="FF5E7EA8"/>
    <w:lvl w:ilvl="0" w:tplc="18090001">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1" w15:restartNumberingAfterBreak="0">
    <w:nsid w:val="776F2325"/>
    <w:multiLevelType w:val="hybridMultilevel"/>
    <w:tmpl w:val="2BD60740"/>
    <w:lvl w:ilvl="0" w:tplc="18090001">
      <w:start w:val="1"/>
      <w:numFmt w:val="bullet"/>
      <w:lvlText w:val=""/>
      <w:lvlJc w:val="left"/>
      <w:pPr>
        <w:ind w:left="72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10"/>
  </w:num>
  <w:num w:numId="4">
    <w:abstractNumId w:val="5"/>
  </w:num>
  <w:num w:numId="5">
    <w:abstractNumId w:val="4"/>
  </w:num>
  <w:num w:numId="6">
    <w:abstractNumId w:val="3"/>
  </w:num>
  <w:num w:numId="7">
    <w:abstractNumId w:val="2"/>
  </w:num>
  <w:num w:numId="8">
    <w:abstractNumId w:val="6"/>
  </w:num>
  <w:num w:numId="9">
    <w:abstractNumId w:val="11"/>
  </w:num>
  <w:num w:numId="10">
    <w:abstractNumId w:val="8"/>
  </w:num>
  <w:num w:numId="11">
    <w:abstractNumId w:val="9"/>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5"/>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2D5E"/>
    <w:rsid w:val="000721D4"/>
    <w:rsid w:val="00076984"/>
    <w:rsid w:val="000A51EE"/>
    <w:rsid w:val="000A5714"/>
    <w:rsid w:val="000B6C3A"/>
    <w:rsid w:val="000F4719"/>
    <w:rsid w:val="001502AA"/>
    <w:rsid w:val="001570DA"/>
    <w:rsid w:val="00171F38"/>
    <w:rsid w:val="00173A79"/>
    <w:rsid w:val="00186772"/>
    <w:rsid w:val="001B1520"/>
    <w:rsid w:val="001B34FA"/>
    <w:rsid w:val="001E3066"/>
    <w:rsid w:val="00207490"/>
    <w:rsid w:val="002232AF"/>
    <w:rsid w:val="00227212"/>
    <w:rsid w:val="00231A46"/>
    <w:rsid w:val="00257B31"/>
    <w:rsid w:val="00266BC8"/>
    <w:rsid w:val="002A0471"/>
    <w:rsid w:val="002A0DC4"/>
    <w:rsid w:val="002B4FEC"/>
    <w:rsid w:val="002B583A"/>
    <w:rsid w:val="002C6061"/>
    <w:rsid w:val="002D7C37"/>
    <w:rsid w:val="002F3F34"/>
    <w:rsid w:val="00315A37"/>
    <w:rsid w:val="0033513D"/>
    <w:rsid w:val="00351870"/>
    <w:rsid w:val="00351B67"/>
    <w:rsid w:val="00363DC8"/>
    <w:rsid w:val="00382696"/>
    <w:rsid w:val="003844DC"/>
    <w:rsid w:val="00394AF6"/>
    <w:rsid w:val="003C6572"/>
    <w:rsid w:val="003D6AF9"/>
    <w:rsid w:val="00402DFB"/>
    <w:rsid w:val="00417263"/>
    <w:rsid w:val="00417404"/>
    <w:rsid w:val="00422A99"/>
    <w:rsid w:val="004327D7"/>
    <w:rsid w:val="00443F23"/>
    <w:rsid w:val="00447DB4"/>
    <w:rsid w:val="00465102"/>
    <w:rsid w:val="004A60A5"/>
    <w:rsid w:val="004A6882"/>
    <w:rsid w:val="004B1E15"/>
    <w:rsid w:val="00520B4B"/>
    <w:rsid w:val="0052582E"/>
    <w:rsid w:val="005500CA"/>
    <w:rsid w:val="00550E02"/>
    <w:rsid w:val="00563CB1"/>
    <w:rsid w:val="00583921"/>
    <w:rsid w:val="005B680C"/>
    <w:rsid w:val="005C589B"/>
    <w:rsid w:val="005D6C64"/>
    <w:rsid w:val="005E4176"/>
    <w:rsid w:val="00600147"/>
    <w:rsid w:val="0060053E"/>
    <w:rsid w:val="00600A83"/>
    <w:rsid w:val="00614E2E"/>
    <w:rsid w:val="00616750"/>
    <w:rsid w:val="00620649"/>
    <w:rsid w:val="006314D2"/>
    <w:rsid w:val="006348B3"/>
    <w:rsid w:val="00651DB3"/>
    <w:rsid w:val="00674960"/>
    <w:rsid w:val="006A39C5"/>
    <w:rsid w:val="006E6055"/>
    <w:rsid w:val="007004F4"/>
    <w:rsid w:val="00711519"/>
    <w:rsid w:val="00713E33"/>
    <w:rsid w:val="00720738"/>
    <w:rsid w:val="00724F7F"/>
    <w:rsid w:val="0077602D"/>
    <w:rsid w:val="00782CA1"/>
    <w:rsid w:val="00784907"/>
    <w:rsid w:val="0079321A"/>
    <w:rsid w:val="007B199A"/>
    <w:rsid w:val="008344DE"/>
    <w:rsid w:val="00841E70"/>
    <w:rsid w:val="00845423"/>
    <w:rsid w:val="00854361"/>
    <w:rsid w:val="00880639"/>
    <w:rsid w:val="00883269"/>
    <w:rsid w:val="0089030F"/>
    <w:rsid w:val="00890B29"/>
    <w:rsid w:val="008B79BC"/>
    <w:rsid w:val="008E0196"/>
    <w:rsid w:val="008E1C61"/>
    <w:rsid w:val="00900BF9"/>
    <w:rsid w:val="00901C31"/>
    <w:rsid w:val="00950706"/>
    <w:rsid w:val="00957017"/>
    <w:rsid w:val="009A0754"/>
    <w:rsid w:val="009D6BB0"/>
    <w:rsid w:val="009E4CA6"/>
    <w:rsid w:val="00A70713"/>
    <w:rsid w:val="00A73017"/>
    <w:rsid w:val="00A95C33"/>
    <w:rsid w:val="00AA483D"/>
    <w:rsid w:val="00AC7A9D"/>
    <w:rsid w:val="00AD3EFF"/>
    <w:rsid w:val="00AD7EB8"/>
    <w:rsid w:val="00AE1969"/>
    <w:rsid w:val="00B015DF"/>
    <w:rsid w:val="00B12D87"/>
    <w:rsid w:val="00B459A7"/>
    <w:rsid w:val="00B62F58"/>
    <w:rsid w:val="00B76DE4"/>
    <w:rsid w:val="00BF2495"/>
    <w:rsid w:val="00C04F52"/>
    <w:rsid w:val="00C066A3"/>
    <w:rsid w:val="00C0796D"/>
    <w:rsid w:val="00C310FB"/>
    <w:rsid w:val="00C42F93"/>
    <w:rsid w:val="00C56099"/>
    <w:rsid w:val="00C64586"/>
    <w:rsid w:val="00C66EFC"/>
    <w:rsid w:val="00C72663"/>
    <w:rsid w:val="00C72D5E"/>
    <w:rsid w:val="00C7528E"/>
    <w:rsid w:val="00C81BA8"/>
    <w:rsid w:val="00CC0ACB"/>
    <w:rsid w:val="00CE616A"/>
    <w:rsid w:val="00D00C94"/>
    <w:rsid w:val="00D04158"/>
    <w:rsid w:val="00D430AF"/>
    <w:rsid w:val="00D60988"/>
    <w:rsid w:val="00D62E94"/>
    <w:rsid w:val="00D73416"/>
    <w:rsid w:val="00DD43B9"/>
    <w:rsid w:val="00E12CDD"/>
    <w:rsid w:val="00E63E56"/>
    <w:rsid w:val="00E84055"/>
    <w:rsid w:val="00E84915"/>
    <w:rsid w:val="00E932C1"/>
    <w:rsid w:val="00F10D45"/>
    <w:rsid w:val="00F42724"/>
    <w:rsid w:val="00F4795F"/>
    <w:rsid w:val="00F7474B"/>
    <w:rsid w:val="00F80120"/>
    <w:rsid w:val="00FC136C"/>
    <w:rsid w:val="00FC5E93"/>
    <w:rsid w:val="00FE014F"/>
    <w:rsid w:val="00FF1355"/>
    <w:rsid w:val="00FF6AF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55F07C"/>
  <w15:chartTrackingRefBased/>
  <w15:docId w15:val="{EA411684-9E43-4D1C-92C4-958E17192D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00BF9"/>
    <w:pPr>
      <w:suppressAutoHyphens/>
      <w:spacing w:after="0" w:line="240" w:lineRule="auto"/>
    </w:pPr>
    <w:rPr>
      <w:rFonts w:ascii="Times New Roman" w:eastAsia="Times New Roman" w:hAnsi="Times New Roman" w:cs="Times New Roman"/>
      <w:sz w:val="24"/>
      <w:szCs w:val="24"/>
      <w:lang w:val="en-GB" w:eastAsia="zh-CN"/>
    </w:rPr>
  </w:style>
  <w:style w:type="paragraph" w:styleId="Heading3">
    <w:name w:val="heading 3"/>
    <w:basedOn w:val="Normal"/>
    <w:next w:val="Normal"/>
    <w:link w:val="Heading3Char"/>
    <w:semiHidden/>
    <w:unhideWhenUsed/>
    <w:qFormat/>
    <w:rsid w:val="00C72D5E"/>
    <w:pPr>
      <w:keepNext/>
      <w:numPr>
        <w:ilvl w:val="2"/>
        <w:numId w:val="1"/>
      </w:numPr>
      <w:outlineLvl w:val="2"/>
    </w:pPr>
    <w:rPr>
      <w:b/>
      <w:kern w:val="2"/>
      <w:sz w:val="22"/>
      <w:szCs w:val="20"/>
    </w:rPr>
  </w:style>
  <w:style w:type="paragraph" w:styleId="Heading6">
    <w:name w:val="heading 6"/>
    <w:basedOn w:val="Normal"/>
    <w:next w:val="Normal"/>
    <w:link w:val="Heading6Char"/>
    <w:semiHidden/>
    <w:unhideWhenUsed/>
    <w:qFormat/>
    <w:rsid w:val="00C72D5E"/>
    <w:pPr>
      <w:keepNext/>
      <w:numPr>
        <w:ilvl w:val="5"/>
        <w:numId w:val="1"/>
      </w:numPr>
      <w:jc w:val="center"/>
      <w:outlineLvl w:val="5"/>
    </w:pPr>
    <w:rPr>
      <w:b/>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semiHidden/>
    <w:rsid w:val="00C72D5E"/>
    <w:rPr>
      <w:rFonts w:ascii="Times New Roman" w:eastAsia="Times New Roman" w:hAnsi="Times New Roman" w:cs="Times New Roman"/>
      <w:b/>
      <w:kern w:val="2"/>
      <w:szCs w:val="20"/>
      <w:lang w:val="en-GB" w:eastAsia="zh-CN"/>
    </w:rPr>
  </w:style>
  <w:style w:type="character" w:customStyle="1" w:styleId="Heading6Char">
    <w:name w:val="Heading 6 Char"/>
    <w:basedOn w:val="DefaultParagraphFont"/>
    <w:link w:val="Heading6"/>
    <w:semiHidden/>
    <w:rsid w:val="00C72D5E"/>
    <w:rPr>
      <w:rFonts w:ascii="Times New Roman" w:eastAsia="Times New Roman" w:hAnsi="Times New Roman" w:cs="Times New Roman"/>
      <w:b/>
      <w:sz w:val="20"/>
      <w:szCs w:val="24"/>
      <w:lang w:val="en-GB" w:eastAsia="zh-CN"/>
    </w:rPr>
  </w:style>
  <w:style w:type="paragraph" w:styleId="Footer">
    <w:name w:val="footer"/>
    <w:basedOn w:val="Normal"/>
    <w:link w:val="FooterChar"/>
    <w:unhideWhenUsed/>
    <w:rsid w:val="00C72D5E"/>
    <w:pPr>
      <w:tabs>
        <w:tab w:val="center" w:pos="4320"/>
        <w:tab w:val="right" w:pos="8640"/>
      </w:tabs>
    </w:pPr>
    <w:rPr>
      <w:kern w:val="2"/>
      <w:szCs w:val="20"/>
    </w:rPr>
  </w:style>
  <w:style w:type="character" w:customStyle="1" w:styleId="FooterChar">
    <w:name w:val="Footer Char"/>
    <w:basedOn w:val="DefaultParagraphFont"/>
    <w:link w:val="Footer"/>
    <w:rsid w:val="00C72D5E"/>
    <w:rPr>
      <w:rFonts w:ascii="Times New Roman" w:eastAsia="Times New Roman" w:hAnsi="Times New Roman" w:cs="Times New Roman"/>
      <w:kern w:val="2"/>
      <w:sz w:val="24"/>
      <w:szCs w:val="20"/>
      <w:lang w:val="en-GB" w:eastAsia="zh-CN"/>
    </w:rPr>
  </w:style>
  <w:style w:type="table" w:styleId="TableGrid">
    <w:name w:val="Table Grid"/>
    <w:basedOn w:val="TableNormal"/>
    <w:uiPriority w:val="39"/>
    <w:rsid w:val="00C72D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C72D5E"/>
    <w:pPr>
      <w:suppressAutoHyphens/>
      <w:spacing w:after="0" w:line="240" w:lineRule="auto"/>
    </w:pPr>
    <w:rPr>
      <w:rFonts w:ascii="Times New Roman" w:eastAsia="Times New Roman" w:hAnsi="Times New Roman" w:cs="Times New Roman"/>
      <w:sz w:val="24"/>
      <w:szCs w:val="24"/>
      <w:lang w:val="en-GB" w:eastAsia="zh-CN"/>
    </w:rPr>
  </w:style>
  <w:style w:type="paragraph" w:customStyle="1" w:styleId="Standard">
    <w:name w:val="Standard"/>
    <w:rsid w:val="001570DA"/>
    <w:pPr>
      <w:suppressAutoHyphens/>
      <w:spacing w:after="0" w:line="240" w:lineRule="auto"/>
    </w:pPr>
    <w:rPr>
      <w:rFonts w:ascii="Times New Roman" w:eastAsia="Times New Roman" w:hAnsi="Times New Roman" w:cs="Times New Roman"/>
      <w:kern w:val="2"/>
      <w:sz w:val="24"/>
      <w:szCs w:val="24"/>
      <w:lang w:val="en-GB" w:eastAsia="zh-CN"/>
    </w:rPr>
  </w:style>
  <w:style w:type="paragraph" w:styleId="BodyText2">
    <w:name w:val="Body Text 2"/>
    <w:basedOn w:val="Normal"/>
    <w:link w:val="BodyText2Char"/>
    <w:unhideWhenUsed/>
    <w:rsid w:val="00B76DE4"/>
    <w:pPr>
      <w:widowControl w:val="0"/>
      <w:spacing w:line="360" w:lineRule="auto"/>
    </w:pPr>
    <w:rPr>
      <w:rFonts w:eastAsia="Lucida Sans Unicode"/>
      <w:kern w:val="2"/>
    </w:rPr>
  </w:style>
  <w:style w:type="character" w:customStyle="1" w:styleId="BodyText2Char">
    <w:name w:val="Body Text 2 Char"/>
    <w:basedOn w:val="DefaultParagraphFont"/>
    <w:link w:val="BodyText2"/>
    <w:rsid w:val="00B76DE4"/>
    <w:rPr>
      <w:rFonts w:ascii="Times New Roman" w:eastAsia="Lucida Sans Unicode" w:hAnsi="Times New Roman" w:cs="Times New Roman"/>
      <w:kern w:val="2"/>
      <w:sz w:val="24"/>
      <w:szCs w:val="24"/>
      <w:lang w:val="en-GB" w:eastAsia="zh-CN"/>
    </w:rPr>
  </w:style>
  <w:style w:type="character" w:customStyle="1" w:styleId="fontstyle01">
    <w:name w:val="fontstyle01"/>
    <w:basedOn w:val="DefaultParagraphFont"/>
    <w:rsid w:val="00AD3EFF"/>
    <w:rPr>
      <w:rFonts w:ascii="Calibri-Bold" w:hAnsi="Calibri-Bold" w:hint="default"/>
      <w:b/>
      <w:bCs/>
      <w:i w:val="0"/>
      <w:iCs w:val="0"/>
      <w:color w:val="11110F"/>
      <w:sz w:val="16"/>
      <w:szCs w:val="16"/>
    </w:rPr>
  </w:style>
  <w:style w:type="character" w:customStyle="1" w:styleId="fontstyle21">
    <w:name w:val="fontstyle21"/>
    <w:basedOn w:val="DefaultParagraphFont"/>
    <w:rsid w:val="00AD3EFF"/>
    <w:rPr>
      <w:rFonts w:ascii="Calibri-Light" w:hAnsi="Calibri-Light" w:hint="default"/>
      <w:b w:val="0"/>
      <w:bCs w:val="0"/>
      <w:i w:val="0"/>
      <w:iCs w:val="0"/>
      <w:color w:val="11110F"/>
      <w:sz w:val="16"/>
      <w:szCs w:val="16"/>
    </w:rPr>
  </w:style>
  <w:style w:type="paragraph" w:styleId="ListParagraph">
    <w:name w:val="List Paragraph"/>
    <w:basedOn w:val="Normal"/>
    <w:uiPriority w:val="34"/>
    <w:qFormat/>
    <w:rsid w:val="00D00C94"/>
    <w:pPr>
      <w:ind w:left="720"/>
      <w:contextualSpacing/>
    </w:pPr>
  </w:style>
  <w:style w:type="paragraph" w:styleId="Revision">
    <w:name w:val="Revision"/>
    <w:hidden/>
    <w:uiPriority w:val="99"/>
    <w:semiHidden/>
    <w:rsid w:val="000A5714"/>
    <w:pPr>
      <w:spacing w:after="0" w:line="240" w:lineRule="auto"/>
    </w:pPr>
    <w:rPr>
      <w:rFonts w:ascii="Times New Roman" w:eastAsia="Times New Roman" w:hAnsi="Times New Roman" w:cs="Times New Roman"/>
      <w:sz w:val="24"/>
      <w:szCs w:val="24"/>
      <w:lang w:val="en-GB" w:eastAsia="zh-CN"/>
    </w:rPr>
  </w:style>
  <w:style w:type="character" w:styleId="CommentReference">
    <w:name w:val="annotation reference"/>
    <w:basedOn w:val="DefaultParagraphFont"/>
    <w:uiPriority w:val="99"/>
    <w:semiHidden/>
    <w:unhideWhenUsed/>
    <w:rsid w:val="00C72663"/>
    <w:rPr>
      <w:sz w:val="16"/>
      <w:szCs w:val="16"/>
    </w:rPr>
  </w:style>
  <w:style w:type="paragraph" w:styleId="CommentText">
    <w:name w:val="annotation text"/>
    <w:basedOn w:val="Normal"/>
    <w:link w:val="CommentTextChar"/>
    <w:uiPriority w:val="99"/>
    <w:semiHidden/>
    <w:unhideWhenUsed/>
    <w:rsid w:val="00C72663"/>
    <w:rPr>
      <w:sz w:val="20"/>
      <w:szCs w:val="20"/>
    </w:rPr>
  </w:style>
  <w:style w:type="character" w:customStyle="1" w:styleId="CommentTextChar">
    <w:name w:val="Comment Text Char"/>
    <w:basedOn w:val="DefaultParagraphFont"/>
    <w:link w:val="CommentText"/>
    <w:uiPriority w:val="99"/>
    <w:semiHidden/>
    <w:rsid w:val="00C72663"/>
    <w:rPr>
      <w:rFonts w:ascii="Times New Roman" w:eastAsia="Times New Roman" w:hAnsi="Times New Roman" w:cs="Times New Roman"/>
      <w:sz w:val="20"/>
      <w:szCs w:val="20"/>
      <w:lang w:val="en-GB" w:eastAsia="zh-CN"/>
    </w:rPr>
  </w:style>
  <w:style w:type="paragraph" w:styleId="CommentSubject">
    <w:name w:val="annotation subject"/>
    <w:basedOn w:val="CommentText"/>
    <w:next w:val="CommentText"/>
    <w:link w:val="CommentSubjectChar"/>
    <w:uiPriority w:val="99"/>
    <w:semiHidden/>
    <w:unhideWhenUsed/>
    <w:rsid w:val="00C72663"/>
    <w:rPr>
      <w:b/>
      <w:bCs/>
    </w:rPr>
  </w:style>
  <w:style w:type="character" w:customStyle="1" w:styleId="CommentSubjectChar">
    <w:name w:val="Comment Subject Char"/>
    <w:basedOn w:val="CommentTextChar"/>
    <w:link w:val="CommentSubject"/>
    <w:uiPriority w:val="99"/>
    <w:semiHidden/>
    <w:rsid w:val="00C72663"/>
    <w:rPr>
      <w:rFonts w:ascii="Times New Roman" w:eastAsia="Times New Roman" w:hAnsi="Times New Roman" w:cs="Times New Roman"/>
      <w:b/>
      <w:bCs/>
      <w:sz w:val="20"/>
      <w:szCs w:val="20"/>
      <w:lang w:val="en-GB" w:eastAsia="zh-CN"/>
    </w:rPr>
  </w:style>
  <w:style w:type="paragraph" w:styleId="BalloonText">
    <w:name w:val="Balloon Text"/>
    <w:basedOn w:val="Normal"/>
    <w:link w:val="BalloonTextChar"/>
    <w:uiPriority w:val="99"/>
    <w:semiHidden/>
    <w:unhideWhenUsed/>
    <w:rsid w:val="00C7266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72663"/>
    <w:rPr>
      <w:rFonts w:ascii="Segoe UI" w:eastAsia="Times New Roman" w:hAnsi="Segoe UI" w:cs="Segoe UI"/>
      <w:sz w:val="18"/>
      <w:szCs w:val="18"/>
      <w:lang w:val="en-GB"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1637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189E771CC0C0D44AAAF264EAE4A762A" ma:contentTypeVersion="13" ma:contentTypeDescription="Create a new document." ma:contentTypeScope="" ma:versionID="7a18161d6d2099fd0c671e4ddb366c20">
  <xsd:schema xmlns:xsd="http://www.w3.org/2001/XMLSchema" xmlns:xs="http://www.w3.org/2001/XMLSchema" xmlns:p="http://schemas.microsoft.com/office/2006/metadata/properties" xmlns:ns3="11f25f11-9066-4c22-84d6-1660bc1d38bc" xmlns:ns4="f0f31ec8-2499-46f3-96ff-8f3fdd000f65" targetNamespace="http://schemas.microsoft.com/office/2006/metadata/properties" ma:root="true" ma:fieldsID="072a001cd4db32bf454bf814e26d9890" ns3:_="" ns4:_="">
    <xsd:import namespace="11f25f11-9066-4c22-84d6-1660bc1d38bc"/>
    <xsd:import namespace="f0f31ec8-2499-46f3-96ff-8f3fdd000f65"/>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ServiceLoca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f25f11-9066-4c22-84d6-1660bc1d38b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f31ec8-2499-46f3-96ff-8f3fdd000f65"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SharingHintHash" ma:index="20"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0006E8-9ECD-455D-809C-2E936E72155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f25f11-9066-4c22-84d6-1660bc1d38bc"/>
    <ds:schemaRef ds:uri="f0f31ec8-2499-46f3-96ff-8f3fdd000f6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CFFD9D-08E6-4DDF-A980-59A83893C72E}">
  <ds:schemaRefs>
    <ds:schemaRef ds:uri="http://purl.org/dc/terms/"/>
    <ds:schemaRef ds:uri="http://schemas.microsoft.com/office/infopath/2007/PartnerControls"/>
    <ds:schemaRef ds:uri="http://www.w3.org/XML/1998/namespace"/>
    <ds:schemaRef ds:uri="http://schemas.microsoft.com/office/2006/documentManagement/types"/>
    <ds:schemaRef ds:uri="11f25f11-9066-4c22-84d6-1660bc1d38bc"/>
    <ds:schemaRef ds:uri="http://schemas.openxmlformats.org/package/2006/metadata/core-properties"/>
    <ds:schemaRef ds:uri="http://purl.org/dc/dcmitype/"/>
    <ds:schemaRef ds:uri="http://purl.org/dc/elements/1.1/"/>
    <ds:schemaRef ds:uri="f0f31ec8-2499-46f3-96ff-8f3fdd000f65"/>
    <ds:schemaRef ds:uri="http://schemas.microsoft.com/office/2006/metadata/properties"/>
  </ds:schemaRefs>
</ds:datastoreItem>
</file>

<file path=customXml/itemProps3.xml><?xml version="1.0" encoding="utf-8"?>
<ds:datastoreItem xmlns:ds="http://schemas.openxmlformats.org/officeDocument/2006/customXml" ds:itemID="{C6672921-34F9-43A5-93CF-B3FDEFCB0B6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8</Pages>
  <Words>1675</Words>
  <Characters>9552</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 O'Reilly</dc:creator>
  <cp:keywords/>
  <dc:description/>
  <cp:lastModifiedBy>Niall Feeney</cp:lastModifiedBy>
  <cp:revision>13</cp:revision>
  <cp:lastPrinted>2021-06-24T15:13:00Z</cp:lastPrinted>
  <dcterms:created xsi:type="dcterms:W3CDTF">2026-06-25T13:01:00Z</dcterms:created>
  <dcterms:modified xsi:type="dcterms:W3CDTF">2026-06-29T10:52:00Z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0x010100E189E771CC0C0D44AAAF264EAE4A762A</vt:lpwstr>
  </property>
</Properties>
</file>