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05FE" w14:textId="1A05A8D5" w:rsidR="00A1202D" w:rsidRPr="00FB1B8F" w:rsidRDefault="00A1202D" w:rsidP="00F16997">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62AB8C3" w14:textId="0FFEF253" w:rsidR="00A1202D" w:rsidRPr="00FB1B8F" w:rsidRDefault="00A120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42A319B1" w14:textId="77777777" w:rsidR="00A1202D" w:rsidRPr="00FB1B8F" w:rsidRDefault="00A120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514D4ED6" w14:textId="127FB70F" w:rsidR="00DC492D" w:rsidRPr="00FB1B8F" w:rsidRDefault="00FE2212"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r w:rsidRPr="00FB1B8F">
        <w:rPr>
          <w:rFonts w:asciiTheme="minorHAnsi" w:hAnsiTheme="minorHAnsi" w:cstheme="minorHAnsi"/>
          <w:noProof/>
          <w:lang w:val="en-IE" w:eastAsia="en-IE"/>
        </w:rPr>
        <mc:AlternateContent>
          <mc:Choice Requires="wps">
            <w:drawing>
              <wp:anchor distT="0" distB="0" distL="114300" distR="114300" simplePos="0" relativeHeight="251662336" behindDoc="0" locked="0" layoutInCell="1" allowOverlap="1" wp14:anchorId="03BCBA8D" wp14:editId="4552BF3F">
                <wp:simplePos x="0" y="0"/>
                <wp:positionH relativeFrom="margin">
                  <wp:posOffset>0</wp:posOffset>
                </wp:positionH>
                <wp:positionV relativeFrom="paragraph">
                  <wp:posOffset>0</wp:posOffset>
                </wp:positionV>
                <wp:extent cx="6182995" cy="3267075"/>
                <wp:effectExtent l="0" t="0" r="825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2995" cy="3267075"/>
                        </a:xfrm>
                        <a:prstGeom prst="rect">
                          <a:avLst/>
                        </a:prstGeom>
                        <a:solidFill>
                          <a:srgbClr val="DBE5F1"/>
                        </a:solidFill>
                        <a:ln w="9525">
                          <a:solidFill>
                            <a:srgbClr val="000000"/>
                          </a:solidFill>
                          <a:miter lim="800000"/>
                          <a:headEnd/>
                          <a:tailEnd/>
                        </a:ln>
                      </wps:spPr>
                      <wps:txbx>
                        <w:txbxContent>
                          <w:p w14:paraId="786ADE91" w14:textId="77777777" w:rsidR="00DC492D" w:rsidRPr="0092391D" w:rsidRDefault="00DC492D" w:rsidP="00DC492D">
                            <w:pPr>
                              <w:shd w:val="clear" w:color="auto" w:fill="0D7E81"/>
                              <w:spacing w:line="276" w:lineRule="auto"/>
                              <w:rPr>
                                <w:rFonts w:cstheme="minorHAnsi"/>
                                <w:b/>
                                <w:color w:val="FFFFFF" w:themeColor="background1"/>
                                <w:sz w:val="20"/>
                                <w:lang w:val="en-US"/>
                              </w:rPr>
                            </w:pPr>
                          </w:p>
                          <w:p w14:paraId="36E96BF8"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r w:rsidRPr="00A1202D">
                              <w:rPr>
                                <w:rFonts w:ascii="Book Antiqua" w:hAnsi="Book Antiqua" w:cs="Arial"/>
                                <w:b/>
                                <w:color w:val="FFFFFF" w:themeColor="background1"/>
                                <w:sz w:val="24"/>
                                <w:szCs w:val="24"/>
                              </w:rPr>
                              <w:t>TENDER RESPONSE DOCUMENT</w:t>
                            </w:r>
                          </w:p>
                          <w:p w14:paraId="33DFD659"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p>
                          <w:p w14:paraId="2D2ED239" w14:textId="7281F6E6" w:rsidR="00DC492D" w:rsidRPr="00A1202D" w:rsidRDefault="00DC492D" w:rsidP="00DC492D">
                            <w:pPr>
                              <w:shd w:val="clear" w:color="auto" w:fill="0D7E81"/>
                              <w:spacing w:line="500" w:lineRule="exact"/>
                              <w:rPr>
                                <w:rFonts w:ascii="Book Antiqua" w:hAnsi="Book Antiqua" w:cstheme="minorHAnsi"/>
                                <w:b/>
                                <w:sz w:val="24"/>
                                <w:szCs w:val="24"/>
                                <w:lang w:val="en-GB"/>
                              </w:rPr>
                            </w:pPr>
                            <w:r w:rsidRPr="00A1202D">
                              <w:rPr>
                                <w:rFonts w:ascii="Book Antiqua" w:hAnsi="Book Antiqua" w:cstheme="minorHAnsi"/>
                                <w:b/>
                                <w:color w:val="FFFFFF" w:themeColor="background1"/>
                                <w:sz w:val="24"/>
                                <w:szCs w:val="24"/>
                                <w:lang w:val="en-GB"/>
                              </w:rPr>
                              <w:t xml:space="preserve">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CBA8D" id="_x0000_t202" coordsize="21600,21600" o:spt="202" path="m,l,21600r21600,l21600,xe">
                <v:stroke joinstyle="miter"/>
                <v:path gradientshapeok="t" o:connecttype="rect"/>
              </v:shapetype>
              <v:shape id="Text Box 4" o:spid="_x0000_s1026" type="#_x0000_t202" style="position:absolute;left:0;text-align:left;margin-left:0;margin-top:0;width:486.85pt;height:25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" fillcolor="#dbe5f1">
                <v:textbox>
                  <w:txbxContent>
                    <w:p w14:paraId="786ADE91" w14:textId="77777777" w:rsidR="00DC492D" w:rsidRPr="0092391D" w:rsidRDefault="00DC492D" w:rsidP="00DC492D">
                      <w:pPr>
                        <w:shd w:val="clear" w:color="auto" w:fill="0D7E81"/>
                        <w:spacing w:line="276" w:lineRule="auto"/>
                        <w:rPr>
                          <w:rFonts w:cstheme="minorHAnsi"/>
                          <w:b/>
                          <w:color w:val="FFFFFF" w:themeColor="background1"/>
                          <w:sz w:val="20"/>
                          <w:lang w:val="en-US"/>
                        </w:rPr>
                      </w:pPr>
                    </w:p>
                    <w:p w14:paraId="36E96BF8"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r w:rsidRPr="00A1202D">
                        <w:rPr>
                          <w:rFonts w:ascii="Book Antiqua" w:hAnsi="Book Antiqua" w:cs="Arial"/>
                          <w:b/>
                          <w:color w:val="FFFFFF" w:themeColor="background1"/>
                          <w:sz w:val="24"/>
                          <w:szCs w:val="24"/>
                        </w:rPr>
                        <w:t>TENDER RESPONSE DOCUMENT</w:t>
                      </w:r>
                    </w:p>
                    <w:p w14:paraId="33DFD659" w14:textId="77777777" w:rsidR="00DC492D" w:rsidRPr="00A1202D" w:rsidRDefault="00DC492D" w:rsidP="00DC492D">
                      <w:pPr>
                        <w:shd w:val="clear" w:color="auto" w:fill="0D7E81"/>
                        <w:spacing w:line="276" w:lineRule="auto"/>
                        <w:jc w:val="center"/>
                        <w:rPr>
                          <w:rFonts w:ascii="Book Antiqua" w:hAnsi="Book Antiqua" w:cs="Arial"/>
                          <w:b/>
                          <w:color w:val="FFFFFF" w:themeColor="background1"/>
                          <w:sz w:val="24"/>
                          <w:szCs w:val="24"/>
                        </w:rPr>
                      </w:pPr>
                    </w:p>
                    <w:p w14:paraId="2D2ED239" w14:textId="7281F6E6" w:rsidR="00DC492D" w:rsidRPr="00A1202D" w:rsidRDefault="00DC492D" w:rsidP="00DC492D">
                      <w:pPr>
                        <w:shd w:val="clear" w:color="auto" w:fill="0D7E81"/>
                        <w:spacing w:line="500" w:lineRule="exact"/>
                        <w:rPr>
                          <w:rFonts w:ascii="Book Antiqua" w:hAnsi="Book Antiqua" w:cstheme="minorHAnsi"/>
                          <w:b/>
                          <w:sz w:val="24"/>
                          <w:szCs w:val="24"/>
                          <w:lang w:val="en-GB"/>
                        </w:rPr>
                      </w:pPr>
                      <w:r w:rsidRPr="00A1202D">
                        <w:rPr>
                          <w:rFonts w:ascii="Book Antiqua" w:hAnsi="Book Antiqua" w:cstheme="minorHAnsi"/>
                          <w:b/>
                          <w:color w:val="FFFFFF" w:themeColor="background1"/>
                          <w:sz w:val="24"/>
                          <w:szCs w:val="24"/>
                          <w:lang w:val="en-GB"/>
                        </w:rPr>
                        <w:t xml:space="preserve">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  </w:t>
                      </w:r>
                    </w:p>
                  </w:txbxContent>
                </v:textbox>
                <w10:wrap anchorx="margin"/>
              </v:shape>
            </w:pict>
          </mc:Fallback>
        </mc:AlternateContent>
      </w:r>
    </w:p>
    <w:p w14:paraId="1DD63FEF"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F5F85A5"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4E96F244"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FD9070D"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3F04A3A"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045C5802"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65A8FC65"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1EE7AD53"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38F0FB94" w14:textId="77777777" w:rsidR="00DC492D" w:rsidRPr="00FB1B8F" w:rsidRDefault="00DC492D" w:rsidP="00DC492D">
      <w:pPr>
        <w:pStyle w:val="BodyText"/>
        <w:shd w:val="clear" w:color="auto" w:fill="FFFFFF" w:themeFill="background1"/>
        <w:spacing w:before="120"/>
        <w:jc w:val="center"/>
        <w:rPr>
          <w:rFonts w:asciiTheme="minorHAnsi" w:hAnsiTheme="minorHAnsi" w:cstheme="minorHAnsi"/>
          <w:b/>
          <w:caps/>
          <w:color w:val="FFFFFF" w:themeColor="background1"/>
          <w:sz w:val="32"/>
          <w:szCs w:val="32"/>
        </w:rPr>
      </w:pPr>
    </w:p>
    <w:p w14:paraId="758E5281" w14:textId="405BED55" w:rsidR="00DC492D" w:rsidRPr="00FB1B8F" w:rsidRDefault="00DC49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21ACAFCC" w14:textId="78E0D762"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4B3C63B" w14:textId="5FC8BA8B"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2A96307" w14:textId="2748D90A"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0BB11C7" w14:textId="13A5BB2A"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809F2C1" w14:textId="10B2AE4F"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31D5B829" w14:textId="6F06BDDB"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0AE66E7" w14:textId="6DAE9EEE"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F1409C5" w14:textId="1EC7A768"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6C6DF647" w14:textId="518DF628"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4E2939D1" w14:textId="1E9BE63D"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5B1EEE7F" w14:textId="4CB0708D"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27DAB913" w14:textId="77777777" w:rsidR="00A1202D" w:rsidRPr="00FB1B8F" w:rsidRDefault="00A1202D" w:rsidP="00A1202D">
      <w:pPr>
        <w:pStyle w:val="BodyText"/>
        <w:shd w:val="clear" w:color="auto" w:fill="FFFFFF" w:themeFill="background1"/>
        <w:spacing w:before="120"/>
        <w:rPr>
          <w:rFonts w:asciiTheme="minorHAnsi" w:hAnsiTheme="minorHAnsi" w:cstheme="minorHAnsi"/>
          <w:b/>
          <w:caps/>
          <w:color w:val="FFFFFF" w:themeColor="background1"/>
          <w:sz w:val="32"/>
          <w:szCs w:val="32"/>
        </w:rPr>
      </w:pPr>
    </w:p>
    <w:p w14:paraId="70000C2E" w14:textId="77777777" w:rsidR="00DC492D" w:rsidRPr="00FB1B8F" w:rsidRDefault="00DC492D" w:rsidP="00DC492D">
      <w:pPr>
        <w:pStyle w:val="BodyText"/>
        <w:shd w:val="clear" w:color="auto" w:fill="0D7E81"/>
        <w:spacing w:before="120"/>
        <w:jc w:val="center"/>
        <w:rPr>
          <w:rFonts w:asciiTheme="minorHAnsi" w:hAnsiTheme="minorHAnsi" w:cstheme="minorHAnsi"/>
          <w:b/>
          <w:caps/>
          <w:color w:val="FFFFFF" w:themeColor="background1"/>
          <w:sz w:val="24"/>
          <w:szCs w:val="24"/>
        </w:rPr>
      </w:pPr>
      <w:r w:rsidRPr="00FB1B8F">
        <w:rPr>
          <w:rFonts w:asciiTheme="minorHAnsi" w:hAnsiTheme="minorHAnsi" w:cstheme="minorHAnsi"/>
          <w:b/>
          <w:caps/>
          <w:color w:val="FFFFFF" w:themeColor="background1"/>
          <w:sz w:val="24"/>
          <w:szCs w:val="24"/>
        </w:rPr>
        <w:t>instruction for completion of TRD</w:t>
      </w:r>
    </w:p>
    <w:p w14:paraId="4CE04183" w14:textId="77777777" w:rsidR="00DC492D" w:rsidRPr="00FB1B8F" w:rsidRDefault="00DC492D" w:rsidP="00DC492D">
      <w:pPr>
        <w:ind w:left="140"/>
        <w:rPr>
          <w:rFonts w:cstheme="minorHAnsi"/>
          <w:b/>
          <w:sz w:val="28"/>
        </w:rPr>
      </w:pPr>
    </w:p>
    <w:p w14:paraId="523E21B8" w14:textId="77777777" w:rsidR="00DC492D" w:rsidRPr="00FB1B8F" w:rsidRDefault="00DC492D" w:rsidP="00DC492D">
      <w:pPr>
        <w:ind w:left="140"/>
        <w:rPr>
          <w:rFonts w:cstheme="minorHAnsi"/>
          <w:sz w:val="24"/>
          <w:szCs w:val="24"/>
        </w:rPr>
      </w:pPr>
      <w:r w:rsidRPr="00FB1B8F">
        <w:rPr>
          <w:rFonts w:cstheme="minorHAnsi"/>
          <w:b/>
          <w:sz w:val="24"/>
          <w:szCs w:val="24"/>
        </w:rPr>
        <w:t>Tenderers</w:t>
      </w:r>
      <w:r w:rsidRPr="00FB1B8F">
        <w:rPr>
          <w:rFonts w:cstheme="minorHAnsi"/>
          <w:b/>
          <w:spacing w:val="-3"/>
          <w:sz w:val="24"/>
          <w:szCs w:val="24"/>
        </w:rPr>
        <w:t xml:space="preserve"> </w:t>
      </w:r>
      <w:r w:rsidRPr="00FB1B8F">
        <w:rPr>
          <w:rFonts w:cstheme="minorHAnsi"/>
          <w:b/>
          <w:sz w:val="24"/>
          <w:szCs w:val="24"/>
        </w:rPr>
        <w:t>must</w:t>
      </w:r>
      <w:r w:rsidRPr="00FB1B8F">
        <w:rPr>
          <w:rFonts w:cstheme="minorHAnsi"/>
          <w:b/>
          <w:spacing w:val="-4"/>
          <w:sz w:val="24"/>
          <w:szCs w:val="24"/>
        </w:rPr>
        <w:t xml:space="preserve"> </w:t>
      </w:r>
      <w:r w:rsidRPr="00FB1B8F">
        <w:rPr>
          <w:rFonts w:cstheme="minorHAnsi"/>
          <w:b/>
          <w:sz w:val="24"/>
          <w:szCs w:val="24"/>
        </w:rPr>
        <w:t>ensure</w:t>
      </w:r>
      <w:r w:rsidRPr="00FB1B8F">
        <w:rPr>
          <w:rFonts w:cstheme="minorHAnsi"/>
          <w:b/>
          <w:spacing w:val="-1"/>
          <w:sz w:val="24"/>
          <w:szCs w:val="24"/>
        </w:rPr>
        <w:t xml:space="preserve"> </w:t>
      </w:r>
      <w:r w:rsidRPr="00FB1B8F">
        <w:rPr>
          <w:rFonts w:cstheme="minorHAnsi"/>
          <w:b/>
          <w:sz w:val="24"/>
          <w:szCs w:val="24"/>
        </w:rPr>
        <w:t>they</w:t>
      </w:r>
      <w:r w:rsidRPr="00FB1B8F">
        <w:rPr>
          <w:rFonts w:cstheme="minorHAnsi"/>
          <w:b/>
          <w:spacing w:val="-2"/>
          <w:sz w:val="24"/>
          <w:szCs w:val="24"/>
        </w:rPr>
        <w:t xml:space="preserve"> </w:t>
      </w:r>
      <w:r w:rsidRPr="00FB1B8F">
        <w:rPr>
          <w:rFonts w:cstheme="minorHAnsi"/>
          <w:b/>
          <w:sz w:val="24"/>
          <w:szCs w:val="24"/>
        </w:rPr>
        <w:t>complete</w:t>
      </w:r>
      <w:r w:rsidRPr="00FB1B8F">
        <w:rPr>
          <w:rFonts w:cstheme="minorHAnsi"/>
          <w:b/>
          <w:spacing w:val="-3"/>
          <w:sz w:val="24"/>
          <w:szCs w:val="24"/>
        </w:rPr>
        <w:t xml:space="preserve"> </w:t>
      </w:r>
      <w:r w:rsidRPr="00FB1B8F">
        <w:rPr>
          <w:rFonts w:cstheme="minorHAnsi"/>
          <w:b/>
          <w:sz w:val="24"/>
          <w:szCs w:val="24"/>
        </w:rPr>
        <w:t>this</w:t>
      </w:r>
      <w:r w:rsidRPr="00FB1B8F">
        <w:rPr>
          <w:rFonts w:cstheme="minorHAnsi"/>
          <w:b/>
          <w:spacing w:val="-2"/>
          <w:sz w:val="24"/>
          <w:szCs w:val="24"/>
        </w:rPr>
        <w:t xml:space="preserve"> </w:t>
      </w:r>
      <w:r w:rsidRPr="00FB1B8F">
        <w:rPr>
          <w:rFonts w:cstheme="minorHAnsi"/>
          <w:b/>
          <w:sz w:val="24"/>
          <w:szCs w:val="24"/>
        </w:rPr>
        <w:t>document</w:t>
      </w:r>
      <w:r w:rsidRPr="00FB1B8F">
        <w:rPr>
          <w:rFonts w:cstheme="minorHAnsi"/>
          <w:b/>
          <w:spacing w:val="-3"/>
          <w:sz w:val="24"/>
          <w:szCs w:val="24"/>
        </w:rPr>
        <w:t xml:space="preserve"> </w:t>
      </w:r>
      <w:r w:rsidRPr="00FB1B8F">
        <w:rPr>
          <w:rFonts w:cstheme="minorHAnsi"/>
          <w:b/>
          <w:sz w:val="24"/>
          <w:szCs w:val="24"/>
        </w:rPr>
        <w:t>in</w:t>
      </w:r>
      <w:r w:rsidRPr="00FB1B8F">
        <w:rPr>
          <w:rFonts w:cstheme="minorHAnsi"/>
          <w:b/>
          <w:spacing w:val="-3"/>
          <w:sz w:val="24"/>
          <w:szCs w:val="24"/>
        </w:rPr>
        <w:t xml:space="preserve"> </w:t>
      </w:r>
      <w:r w:rsidRPr="00FB1B8F">
        <w:rPr>
          <w:rFonts w:cstheme="minorHAnsi"/>
          <w:b/>
          <w:sz w:val="24"/>
          <w:szCs w:val="24"/>
        </w:rPr>
        <w:t>full</w:t>
      </w:r>
      <w:r w:rsidRPr="00FB1B8F">
        <w:rPr>
          <w:rFonts w:cstheme="minorHAnsi"/>
          <w:sz w:val="24"/>
          <w:szCs w:val="24"/>
        </w:rPr>
        <w:t>.</w:t>
      </w:r>
    </w:p>
    <w:p w14:paraId="34A07599" w14:textId="5172D48F" w:rsidR="00DC492D" w:rsidRPr="00FB1B8F" w:rsidRDefault="00DC492D" w:rsidP="0052187F">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FB1B8F">
        <w:rPr>
          <w:rFonts w:cstheme="minorHAnsi"/>
          <w:sz w:val="24"/>
          <w:szCs w:val="24"/>
        </w:rPr>
        <w:t>Tenderers must fully complete this Tender Response Document (</w:t>
      </w:r>
      <w:r w:rsidRPr="00FB1B8F">
        <w:rPr>
          <w:rFonts w:cstheme="minorHAnsi"/>
          <w:b/>
          <w:bCs/>
          <w:sz w:val="24"/>
          <w:szCs w:val="24"/>
        </w:rPr>
        <w:t>TRD</w:t>
      </w:r>
      <w:r w:rsidRPr="00FB1B8F">
        <w:rPr>
          <w:rFonts w:cstheme="minorHAnsi"/>
          <w:sz w:val="24"/>
          <w:szCs w:val="24"/>
        </w:rPr>
        <w:t>) which must</w:t>
      </w:r>
      <w:r w:rsidRPr="00FB1B8F">
        <w:rPr>
          <w:rFonts w:cstheme="minorHAnsi"/>
          <w:spacing w:val="1"/>
          <w:sz w:val="24"/>
          <w:szCs w:val="24"/>
        </w:rPr>
        <w:t xml:space="preserve"> </w:t>
      </w:r>
      <w:r w:rsidRPr="00FB1B8F">
        <w:rPr>
          <w:rFonts w:cstheme="minorHAnsi"/>
          <w:sz w:val="24"/>
          <w:szCs w:val="24"/>
        </w:rPr>
        <w:t xml:space="preserve">be read and completed in conjunction with the </w:t>
      </w:r>
      <w:r w:rsidR="009342C4">
        <w:rPr>
          <w:rFonts w:cstheme="minorHAnsi"/>
          <w:sz w:val="24"/>
          <w:szCs w:val="24"/>
        </w:rPr>
        <w:t>Request for Tender</w:t>
      </w:r>
      <w:r w:rsidRPr="00FB1B8F">
        <w:rPr>
          <w:rFonts w:cstheme="minorHAnsi"/>
          <w:sz w:val="24"/>
          <w:szCs w:val="24"/>
        </w:rPr>
        <w:t xml:space="preserve"> for the </w:t>
      </w:r>
      <w:r w:rsidR="00C02B29">
        <w:rPr>
          <w:rFonts w:cstheme="minorHAnsi"/>
          <w:sz w:val="24"/>
          <w:szCs w:val="24"/>
        </w:rPr>
        <w:t>P</w:t>
      </w:r>
      <w:r w:rsidRPr="00FB1B8F">
        <w:rPr>
          <w:rFonts w:cstheme="minorHAnsi"/>
          <w:sz w:val="24"/>
          <w:szCs w:val="24"/>
        </w:rPr>
        <w:t xml:space="preserve">rovision </w:t>
      </w:r>
      <w:sdt>
        <w:sdtPr>
          <w:rPr>
            <w:rFonts w:eastAsiaTheme="minorEastAsia" w:cstheme="minorHAnsi"/>
          </w:rPr>
          <w:alias w:val="Type of Services"/>
          <w:tag w:val="Type of Services"/>
          <w:id w:val="-2055306172"/>
          <w:placeholder>
            <w:docPart w:val="13BC16C0A9B44E43B1B2C24B53C87C84"/>
          </w:placeholder>
          <w:dataBinding w:prefixMappings="xmlns:ns0='http://schemas.microsoft.com/office/2006/coverPageProps' " w:xpath="/ns0:CoverPageProperties[1]/ns0:CompanyFax[1]" w:storeItemID="{55AF091B-3C7A-41E3-B477-F2FDAA23CFDA}"/>
          <w:text/>
        </w:sdtPr>
        <w:sdtContent>
          <w:r w:rsidR="008E7F99">
            <w:rPr>
              <w:rFonts w:eastAsiaTheme="minorEastAsia" w:cstheme="minorHAnsi"/>
            </w:rPr>
            <w:t xml:space="preserve">of </w:t>
          </w:r>
          <w:r w:rsidR="008E7F99" w:rsidRPr="008E7F99">
            <w:rPr>
              <w:rFonts w:eastAsiaTheme="minorEastAsia" w:cstheme="minorHAnsi"/>
            </w:rPr>
            <w:t>D</w:t>
          </w:r>
          <w:r w:rsidR="00720856">
            <w:rPr>
              <w:rFonts w:eastAsiaTheme="minorEastAsia" w:cstheme="minorHAnsi"/>
            </w:rPr>
            <w:t xml:space="preserve">evelopment of a new NPWS Visitor </w:t>
          </w:r>
          <w:r w:rsidR="00A54032">
            <w:rPr>
              <w:rFonts w:eastAsiaTheme="minorEastAsia" w:cstheme="minorHAnsi"/>
            </w:rPr>
            <w:t xml:space="preserve">Park Centre for The Burren National </w:t>
          </w:r>
          <w:r w:rsidR="00F51EA8">
            <w:rPr>
              <w:rFonts w:eastAsiaTheme="minorEastAsia" w:cstheme="minorHAnsi"/>
            </w:rPr>
            <w:t>Park, including Office Building</w:t>
          </w:r>
          <w:r w:rsidR="0029695E">
            <w:rPr>
              <w:rFonts w:eastAsiaTheme="minorEastAsia" w:cstheme="minorHAnsi"/>
            </w:rPr>
            <w:t>, Car Parking Facilities etc,</w:t>
          </w:r>
          <w:r w:rsidR="000B0BB5">
            <w:rPr>
              <w:rFonts w:eastAsiaTheme="minorEastAsia" w:cstheme="minorHAnsi"/>
            </w:rPr>
            <w:t xml:space="preserve"> at Corofin County Clare</w:t>
          </w:r>
          <w:r w:rsidR="008E7F99" w:rsidRPr="008E7F99">
            <w:rPr>
              <w:rFonts w:eastAsiaTheme="minorEastAsia" w:cstheme="minorHAnsi"/>
            </w:rPr>
            <w:t xml:space="preserve"> </w:t>
          </w:r>
        </w:sdtContent>
      </w:sdt>
      <w:r w:rsidR="004526D2" w:rsidRPr="004526D2">
        <w:rPr>
          <w:rFonts w:cstheme="minorHAnsi"/>
          <w:sz w:val="24"/>
          <w:szCs w:val="24"/>
        </w:rPr>
        <w:t xml:space="preserve"> </w:t>
      </w:r>
      <w:r w:rsidR="00146198" w:rsidRPr="00FB1B8F">
        <w:rPr>
          <w:rFonts w:cstheme="minorHAnsi"/>
          <w:sz w:val="24"/>
          <w:szCs w:val="24"/>
        </w:rPr>
        <w:t>and all accompanying documents (</w:t>
      </w:r>
      <w:r w:rsidR="00115998">
        <w:rPr>
          <w:rFonts w:cstheme="minorHAnsi"/>
          <w:b/>
          <w:bCs/>
          <w:sz w:val="24"/>
          <w:szCs w:val="24"/>
        </w:rPr>
        <w:t>RFT</w:t>
      </w:r>
      <w:r w:rsidR="00146198" w:rsidRPr="00FB1B8F">
        <w:rPr>
          <w:rFonts w:cstheme="minorHAnsi"/>
          <w:sz w:val="24"/>
          <w:szCs w:val="24"/>
        </w:rPr>
        <w:t>).</w:t>
      </w:r>
    </w:p>
    <w:p w14:paraId="44E8D026" w14:textId="057A898B" w:rsidR="00146198" w:rsidRPr="00FB1B8F" w:rsidRDefault="00146198" w:rsidP="00DC492D">
      <w:pPr>
        <w:pStyle w:val="ListParagraph"/>
        <w:widowControl w:val="0"/>
        <w:numPr>
          <w:ilvl w:val="0"/>
          <w:numId w:val="3"/>
        </w:numPr>
        <w:tabs>
          <w:tab w:val="left" w:pos="861"/>
        </w:tabs>
        <w:autoSpaceDE w:val="0"/>
        <w:autoSpaceDN w:val="0"/>
        <w:spacing w:before="120" w:after="120" w:line="240" w:lineRule="auto"/>
        <w:ind w:left="862" w:hanging="361"/>
        <w:contextualSpacing w:val="0"/>
        <w:jc w:val="both"/>
        <w:rPr>
          <w:rFonts w:cstheme="minorHAnsi"/>
          <w:sz w:val="24"/>
          <w:szCs w:val="24"/>
        </w:rPr>
      </w:pPr>
      <w:r w:rsidRPr="00FB1B8F">
        <w:rPr>
          <w:rFonts w:cstheme="minorHAnsi"/>
          <w:sz w:val="24"/>
          <w:szCs w:val="24"/>
        </w:rPr>
        <w:t xml:space="preserve">Terms defined in the </w:t>
      </w:r>
      <w:r w:rsidR="00115998">
        <w:rPr>
          <w:rFonts w:cstheme="minorHAnsi"/>
          <w:sz w:val="24"/>
          <w:szCs w:val="24"/>
        </w:rPr>
        <w:t>RFT</w:t>
      </w:r>
      <w:r w:rsidRPr="00FB1B8F">
        <w:rPr>
          <w:rFonts w:cstheme="minorHAnsi"/>
          <w:sz w:val="24"/>
          <w:szCs w:val="24"/>
        </w:rPr>
        <w:t xml:space="preserve"> have the meaning in this TRD.</w:t>
      </w:r>
    </w:p>
    <w:p w14:paraId="6AD03B6F" w14:textId="5AE95381" w:rsidR="009B0C80" w:rsidRPr="00FB1B8F" w:rsidRDefault="00DC492D" w:rsidP="009B0C80">
      <w:pPr>
        <w:pStyle w:val="ListParagraph"/>
        <w:widowControl w:val="0"/>
        <w:numPr>
          <w:ilvl w:val="0"/>
          <w:numId w:val="3"/>
        </w:numPr>
        <w:tabs>
          <w:tab w:val="left" w:pos="861"/>
        </w:tabs>
        <w:autoSpaceDE w:val="0"/>
        <w:autoSpaceDN w:val="0"/>
        <w:spacing w:before="120" w:after="120"/>
        <w:ind w:left="862" w:right="138"/>
        <w:contextualSpacing w:val="0"/>
        <w:jc w:val="both"/>
        <w:rPr>
          <w:rFonts w:cstheme="minorHAnsi"/>
          <w:sz w:val="24"/>
          <w:szCs w:val="24"/>
        </w:rPr>
      </w:pPr>
      <w:r w:rsidRPr="00FB1B8F">
        <w:rPr>
          <w:rFonts w:cstheme="minorHAnsi"/>
          <w:sz w:val="24"/>
          <w:szCs w:val="24"/>
        </w:rPr>
        <w:t>The</w:t>
      </w:r>
      <w:r w:rsidRPr="00FB1B8F">
        <w:rPr>
          <w:rFonts w:cstheme="minorHAnsi"/>
          <w:spacing w:val="-2"/>
          <w:sz w:val="24"/>
          <w:szCs w:val="24"/>
        </w:rPr>
        <w:t xml:space="preserve"> </w:t>
      </w:r>
      <w:r w:rsidRPr="00FB1B8F">
        <w:rPr>
          <w:rFonts w:cstheme="minorHAnsi"/>
          <w:sz w:val="24"/>
          <w:szCs w:val="24"/>
        </w:rPr>
        <w:t>TRD</w:t>
      </w:r>
      <w:r w:rsidRPr="00FB1B8F">
        <w:rPr>
          <w:rFonts w:cstheme="minorHAnsi"/>
          <w:spacing w:val="-2"/>
          <w:sz w:val="24"/>
          <w:szCs w:val="24"/>
        </w:rPr>
        <w:t xml:space="preserve"> </w:t>
      </w:r>
      <w:r w:rsidRPr="00FB1B8F">
        <w:rPr>
          <w:rFonts w:cstheme="minorHAnsi"/>
          <w:sz w:val="24"/>
          <w:szCs w:val="24"/>
        </w:rPr>
        <w:t>must</w:t>
      </w:r>
      <w:r w:rsidRPr="00FB1B8F">
        <w:rPr>
          <w:rFonts w:cstheme="minorHAnsi"/>
          <w:spacing w:val="-2"/>
          <w:sz w:val="24"/>
          <w:szCs w:val="24"/>
        </w:rPr>
        <w:t xml:space="preserve"> </w:t>
      </w:r>
      <w:r w:rsidRPr="00FB1B8F">
        <w:rPr>
          <w:rFonts w:cstheme="minorHAnsi"/>
          <w:sz w:val="24"/>
          <w:szCs w:val="24"/>
        </w:rPr>
        <w:t>be</w:t>
      </w:r>
      <w:r w:rsidRPr="00FB1B8F">
        <w:rPr>
          <w:rFonts w:cstheme="minorHAnsi"/>
          <w:spacing w:val="-1"/>
          <w:sz w:val="24"/>
          <w:szCs w:val="24"/>
        </w:rPr>
        <w:t xml:space="preserve"> </w:t>
      </w:r>
      <w:r w:rsidR="00280B50" w:rsidRPr="00FB1B8F">
        <w:rPr>
          <w:rFonts w:cstheme="minorHAnsi"/>
          <w:sz w:val="24"/>
          <w:szCs w:val="24"/>
        </w:rPr>
        <w:t>subm</w:t>
      </w:r>
      <w:r w:rsidR="00280B50">
        <w:rPr>
          <w:rFonts w:cstheme="minorHAnsi"/>
          <w:sz w:val="24"/>
          <w:szCs w:val="24"/>
        </w:rPr>
        <w:t>itted</w:t>
      </w:r>
      <w:r w:rsidRPr="00FB1B8F">
        <w:rPr>
          <w:rFonts w:cstheme="minorHAnsi"/>
          <w:spacing w:val="1"/>
          <w:sz w:val="24"/>
          <w:szCs w:val="24"/>
        </w:rPr>
        <w:t xml:space="preserve"> </w:t>
      </w:r>
      <w:r w:rsidRPr="00FB1B8F">
        <w:rPr>
          <w:rFonts w:cstheme="minorHAnsi"/>
          <w:sz w:val="24"/>
          <w:szCs w:val="24"/>
        </w:rPr>
        <w:t>in</w:t>
      </w:r>
      <w:r w:rsidRPr="00FB1B8F">
        <w:rPr>
          <w:rFonts w:cstheme="minorHAnsi"/>
          <w:spacing w:val="-3"/>
          <w:sz w:val="24"/>
          <w:szCs w:val="24"/>
        </w:rPr>
        <w:t xml:space="preserve"> </w:t>
      </w:r>
      <w:r w:rsidRPr="00FB1B8F">
        <w:rPr>
          <w:rFonts w:cstheme="minorHAnsi"/>
          <w:sz w:val="24"/>
          <w:szCs w:val="24"/>
        </w:rPr>
        <w:t>the</w:t>
      </w:r>
      <w:r w:rsidRPr="00FB1B8F">
        <w:rPr>
          <w:rFonts w:cstheme="minorHAnsi"/>
          <w:spacing w:val="-1"/>
          <w:sz w:val="24"/>
          <w:szCs w:val="24"/>
        </w:rPr>
        <w:t xml:space="preserve"> </w:t>
      </w:r>
      <w:r w:rsidRPr="00FB1B8F">
        <w:rPr>
          <w:rFonts w:cstheme="minorHAnsi"/>
          <w:sz w:val="24"/>
          <w:szCs w:val="24"/>
        </w:rPr>
        <w:t>same</w:t>
      </w:r>
      <w:r w:rsidRPr="00FB1B8F">
        <w:rPr>
          <w:rFonts w:cstheme="minorHAnsi"/>
          <w:spacing w:val="1"/>
          <w:sz w:val="24"/>
          <w:szCs w:val="24"/>
        </w:rPr>
        <w:t xml:space="preserve"> </w:t>
      </w:r>
      <w:r w:rsidRPr="00FB1B8F">
        <w:rPr>
          <w:rFonts w:cstheme="minorHAnsi"/>
          <w:sz w:val="24"/>
          <w:szCs w:val="24"/>
        </w:rPr>
        <w:t>sequence</w:t>
      </w:r>
      <w:r w:rsidRPr="00FB1B8F">
        <w:rPr>
          <w:rFonts w:cstheme="minorHAnsi"/>
          <w:spacing w:val="-2"/>
          <w:sz w:val="24"/>
          <w:szCs w:val="24"/>
        </w:rPr>
        <w:t xml:space="preserve"> </w:t>
      </w:r>
      <w:r w:rsidRPr="00FB1B8F">
        <w:rPr>
          <w:rFonts w:cstheme="minorHAnsi"/>
          <w:sz w:val="24"/>
          <w:szCs w:val="24"/>
        </w:rPr>
        <w:t>as</w:t>
      </w:r>
      <w:r w:rsidRPr="00FB1B8F">
        <w:rPr>
          <w:rFonts w:cstheme="minorHAnsi"/>
          <w:spacing w:val="-2"/>
          <w:sz w:val="24"/>
          <w:szCs w:val="24"/>
        </w:rPr>
        <w:t xml:space="preserve"> </w:t>
      </w:r>
      <w:r w:rsidRPr="00FB1B8F">
        <w:rPr>
          <w:rFonts w:cstheme="minorHAnsi"/>
          <w:sz w:val="24"/>
          <w:szCs w:val="24"/>
        </w:rPr>
        <w:t>presented.</w:t>
      </w:r>
      <w:r w:rsidR="009B0C80" w:rsidRPr="00FB1B8F">
        <w:rPr>
          <w:rFonts w:cstheme="minorHAnsi"/>
          <w:sz w:val="24"/>
          <w:szCs w:val="24"/>
        </w:rPr>
        <w:t xml:space="preserve"> An answer box is provided for Tenderers' use in their response to each Award</w:t>
      </w:r>
      <w:r w:rsidR="009B0C80" w:rsidRPr="00FB1B8F">
        <w:rPr>
          <w:rFonts w:cstheme="minorHAnsi"/>
          <w:spacing w:val="1"/>
          <w:sz w:val="24"/>
          <w:szCs w:val="24"/>
        </w:rPr>
        <w:t xml:space="preserve"> </w:t>
      </w:r>
      <w:r w:rsidR="009B0C80" w:rsidRPr="00FB1B8F">
        <w:rPr>
          <w:rFonts w:cstheme="minorHAnsi"/>
          <w:sz w:val="24"/>
          <w:szCs w:val="24"/>
        </w:rPr>
        <w:t>Criterion.</w:t>
      </w:r>
      <w:r w:rsidR="0041325F" w:rsidRPr="00FB1B8F">
        <w:rPr>
          <w:rFonts w:cstheme="minorHAnsi"/>
          <w:sz w:val="24"/>
          <w:szCs w:val="24"/>
        </w:rPr>
        <w:t xml:space="preserve"> </w:t>
      </w:r>
      <w:r w:rsidR="009B0C80" w:rsidRPr="00FB1B8F">
        <w:rPr>
          <w:rFonts w:cstheme="minorHAnsi"/>
          <w:sz w:val="24"/>
          <w:szCs w:val="24"/>
        </w:rPr>
        <w:t xml:space="preserve">Tenderers should note </w:t>
      </w:r>
      <w:r w:rsidR="0041325F" w:rsidRPr="00FB1B8F">
        <w:rPr>
          <w:rFonts w:cstheme="minorHAnsi"/>
          <w:sz w:val="24"/>
          <w:szCs w:val="24"/>
        </w:rPr>
        <w:t xml:space="preserve">that </w:t>
      </w:r>
      <w:r w:rsidR="009B0C80" w:rsidRPr="00FB1B8F">
        <w:rPr>
          <w:rFonts w:cstheme="minorHAnsi"/>
          <w:sz w:val="24"/>
          <w:szCs w:val="24"/>
        </w:rPr>
        <w:t>any response information provided outside of the response</w:t>
      </w:r>
      <w:r w:rsidR="009B0C80" w:rsidRPr="00FB1B8F">
        <w:rPr>
          <w:rFonts w:cstheme="minorHAnsi"/>
          <w:spacing w:val="1"/>
          <w:sz w:val="24"/>
          <w:szCs w:val="24"/>
        </w:rPr>
        <w:t xml:space="preserve"> </w:t>
      </w:r>
      <w:r w:rsidR="009B0C80" w:rsidRPr="00FB1B8F">
        <w:rPr>
          <w:rFonts w:cstheme="minorHAnsi"/>
          <w:sz w:val="24"/>
          <w:szCs w:val="24"/>
        </w:rPr>
        <w:t>boxes will</w:t>
      </w:r>
      <w:r w:rsidR="009B0C80" w:rsidRPr="00FB1B8F">
        <w:rPr>
          <w:rFonts w:cstheme="minorHAnsi"/>
          <w:spacing w:val="-2"/>
          <w:sz w:val="24"/>
          <w:szCs w:val="24"/>
        </w:rPr>
        <w:t xml:space="preserve"> </w:t>
      </w:r>
      <w:r w:rsidR="009B0C80" w:rsidRPr="00FB1B8F">
        <w:rPr>
          <w:rFonts w:cstheme="minorHAnsi"/>
          <w:sz w:val="24"/>
          <w:szCs w:val="24"/>
        </w:rPr>
        <w:t>not be considered</w:t>
      </w:r>
      <w:r w:rsidR="009B0C80" w:rsidRPr="00FB1B8F">
        <w:rPr>
          <w:rFonts w:cstheme="minorHAnsi"/>
          <w:spacing w:val="-2"/>
          <w:sz w:val="24"/>
          <w:szCs w:val="24"/>
        </w:rPr>
        <w:t xml:space="preserve"> </w:t>
      </w:r>
      <w:r w:rsidR="009B0C80" w:rsidRPr="00FB1B8F">
        <w:rPr>
          <w:rFonts w:cstheme="minorHAnsi"/>
          <w:sz w:val="24"/>
          <w:szCs w:val="24"/>
        </w:rPr>
        <w:t>as</w:t>
      </w:r>
      <w:r w:rsidR="009B0C80" w:rsidRPr="00FB1B8F">
        <w:rPr>
          <w:rFonts w:cstheme="minorHAnsi"/>
          <w:spacing w:val="-2"/>
          <w:sz w:val="24"/>
          <w:szCs w:val="24"/>
        </w:rPr>
        <w:t xml:space="preserve"> </w:t>
      </w:r>
      <w:r w:rsidR="009B0C80" w:rsidRPr="00FB1B8F">
        <w:rPr>
          <w:rFonts w:cstheme="minorHAnsi"/>
          <w:sz w:val="24"/>
          <w:szCs w:val="24"/>
        </w:rPr>
        <w:t>part</w:t>
      </w:r>
      <w:r w:rsidR="009B0C80" w:rsidRPr="00FB1B8F">
        <w:rPr>
          <w:rFonts w:cstheme="minorHAnsi"/>
          <w:spacing w:val="-1"/>
          <w:sz w:val="24"/>
          <w:szCs w:val="24"/>
        </w:rPr>
        <w:t xml:space="preserve"> </w:t>
      </w:r>
      <w:r w:rsidR="009B0C80" w:rsidRPr="00FB1B8F">
        <w:rPr>
          <w:rFonts w:cstheme="minorHAnsi"/>
          <w:sz w:val="24"/>
          <w:szCs w:val="24"/>
        </w:rPr>
        <w:t>of</w:t>
      </w:r>
      <w:r w:rsidR="009B0C80" w:rsidRPr="00FB1B8F">
        <w:rPr>
          <w:rFonts w:cstheme="minorHAnsi"/>
          <w:spacing w:val="-1"/>
          <w:sz w:val="24"/>
          <w:szCs w:val="24"/>
        </w:rPr>
        <w:t xml:space="preserve"> </w:t>
      </w:r>
      <w:r w:rsidR="009B0C80" w:rsidRPr="00FB1B8F">
        <w:rPr>
          <w:rFonts w:cstheme="minorHAnsi"/>
          <w:sz w:val="24"/>
          <w:szCs w:val="24"/>
        </w:rPr>
        <w:t>the</w:t>
      </w:r>
      <w:r w:rsidR="009B0C80" w:rsidRPr="00FB1B8F">
        <w:rPr>
          <w:rFonts w:cstheme="minorHAnsi"/>
          <w:spacing w:val="-1"/>
          <w:sz w:val="24"/>
          <w:szCs w:val="24"/>
        </w:rPr>
        <w:t xml:space="preserve"> </w:t>
      </w:r>
      <w:r w:rsidR="009B0C80" w:rsidRPr="00FB1B8F">
        <w:rPr>
          <w:rFonts w:cstheme="minorHAnsi"/>
          <w:sz w:val="24"/>
          <w:szCs w:val="24"/>
        </w:rPr>
        <w:t>evaluation. Any marketing material, brochures</w:t>
      </w:r>
      <w:r w:rsidR="00115998">
        <w:rPr>
          <w:rFonts w:cstheme="minorHAnsi"/>
          <w:sz w:val="24"/>
          <w:szCs w:val="24"/>
        </w:rPr>
        <w:t>, links,</w:t>
      </w:r>
      <w:r w:rsidR="009B0C80" w:rsidRPr="00FB1B8F">
        <w:rPr>
          <w:rFonts w:cstheme="minorHAnsi"/>
          <w:sz w:val="24"/>
          <w:szCs w:val="24"/>
        </w:rPr>
        <w:t xml:space="preserve"> and other general information or documents will not be considered unless requested specifically by the Contracting Authority. </w:t>
      </w:r>
    </w:p>
    <w:p w14:paraId="0B82D443" w14:textId="5CD333E2" w:rsidR="00DC492D" w:rsidRPr="00FB1B8F" w:rsidRDefault="00DC492D" w:rsidP="00DC492D">
      <w:pPr>
        <w:pStyle w:val="ListParagraph"/>
        <w:widowControl w:val="0"/>
        <w:numPr>
          <w:ilvl w:val="0"/>
          <w:numId w:val="3"/>
        </w:numPr>
        <w:tabs>
          <w:tab w:val="left" w:pos="861"/>
        </w:tabs>
        <w:autoSpaceDE w:val="0"/>
        <w:autoSpaceDN w:val="0"/>
        <w:spacing w:before="120" w:after="120"/>
        <w:ind w:left="862" w:right="136"/>
        <w:contextualSpacing w:val="0"/>
        <w:jc w:val="both"/>
        <w:rPr>
          <w:rFonts w:cstheme="minorHAnsi"/>
          <w:sz w:val="24"/>
          <w:szCs w:val="24"/>
        </w:rPr>
      </w:pPr>
      <w:r w:rsidRPr="00FB1B8F">
        <w:rPr>
          <w:rFonts w:cstheme="minorHAnsi"/>
          <w:sz w:val="24"/>
          <w:szCs w:val="24"/>
        </w:rPr>
        <w:t>Tenders</w:t>
      </w:r>
      <w:r w:rsidRPr="00FB1B8F">
        <w:rPr>
          <w:rFonts w:cstheme="minorHAnsi"/>
          <w:spacing w:val="1"/>
          <w:sz w:val="24"/>
          <w:szCs w:val="24"/>
        </w:rPr>
        <w:t xml:space="preserve"> </w:t>
      </w:r>
      <w:r w:rsidRPr="00FB1B8F">
        <w:rPr>
          <w:rFonts w:cstheme="minorHAnsi"/>
          <w:sz w:val="24"/>
          <w:szCs w:val="24"/>
        </w:rPr>
        <w:t>which</w:t>
      </w:r>
      <w:r w:rsidRPr="00FB1B8F">
        <w:rPr>
          <w:rFonts w:cstheme="minorHAnsi"/>
          <w:spacing w:val="1"/>
          <w:sz w:val="24"/>
          <w:szCs w:val="24"/>
        </w:rPr>
        <w:t xml:space="preserve"> </w:t>
      </w:r>
      <w:r w:rsidRPr="00FB1B8F">
        <w:rPr>
          <w:rFonts w:cstheme="minorHAnsi"/>
          <w:sz w:val="24"/>
          <w:szCs w:val="24"/>
        </w:rPr>
        <w:t>are</w:t>
      </w:r>
      <w:r w:rsidRPr="00FB1B8F">
        <w:rPr>
          <w:rFonts w:cstheme="minorHAnsi"/>
          <w:spacing w:val="1"/>
          <w:sz w:val="24"/>
          <w:szCs w:val="24"/>
        </w:rPr>
        <w:t xml:space="preserve"> </w:t>
      </w:r>
      <w:r w:rsidRPr="00FB1B8F">
        <w:rPr>
          <w:rFonts w:cstheme="minorHAnsi"/>
          <w:sz w:val="24"/>
          <w:szCs w:val="24"/>
        </w:rPr>
        <w:t>compliant</w:t>
      </w:r>
      <w:r w:rsidRPr="00FB1B8F">
        <w:rPr>
          <w:rFonts w:cstheme="minorHAnsi"/>
          <w:spacing w:val="1"/>
          <w:sz w:val="24"/>
          <w:szCs w:val="24"/>
        </w:rPr>
        <w:t xml:space="preserve"> </w:t>
      </w:r>
      <w:r w:rsidRPr="00FB1B8F">
        <w:rPr>
          <w:rFonts w:cstheme="minorHAnsi"/>
          <w:sz w:val="24"/>
          <w:szCs w:val="24"/>
        </w:rPr>
        <w:t>with</w:t>
      </w:r>
      <w:r w:rsidRPr="00FB1B8F">
        <w:rPr>
          <w:rFonts w:cstheme="minorHAnsi"/>
          <w:spacing w:val="1"/>
          <w:sz w:val="24"/>
          <w:szCs w:val="24"/>
        </w:rPr>
        <w:t xml:space="preserve"> </w:t>
      </w:r>
      <w:r w:rsidRPr="00FB1B8F">
        <w:rPr>
          <w:rFonts w:cstheme="minorHAnsi"/>
          <w:sz w:val="24"/>
          <w:szCs w:val="24"/>
        </w:rPr>
        <w:t>the</w:t>
      </w:r>
      <w:r w:rsidRPr="00FB1B8F">
        <w:rPr>
          <w:rFonts w:cstheme="minorHAnsi"/>
          <w:spacing w:val="1"/>
          <w:sz w:val="24"/>
          <w:szCs w:val="24"/>
        </w:rPr>
        <w:t xml:space="preserve"> </w:t>
      </w:r>
      <w:r w:rsidRPr="00FB1B8F">
        <w:rPr>
          <w:rFonts w:cstheme="minorHAnsi"/>
          <w:sz w:val="24"/>
          <w:szCs w:val="24"/>
        </w:rPr>
        <w:t>requirements</w:t>
      </w:r>
      <w:r w:rsidRPr="00FB1B8F">
        <w:rPr>
          <w:rFonts w:cstheme="minorHAnsi"/>
          <w:spacing w:val="1"/>
          <w:sz w:val="24"/>
          <w:szCs w:val="24"/>
        </w:rPr>
        <w:t xml:space="preserve"> </w:t>
      </w:r>
      <w:r w:rsidRPr="00FB1B8F">
        <w:rPr>
          <w:rFonts w:cstheme="minorHAnsi"/>
          <w:sz w:val="24"/>
          <w:szCs w:val="24"/>
        </w:rPr>
        <w:t>of</w:t>
      </w:r>
      <w:r w:rsidRPr="00FB1B8F">
        <w:rPr>
          <w:rFonts w:cstheme="minorHAnsi"/>
          <w:spacing w:val="1"/>
          <w:sz w:val="24"/>
          <w:szCs w:val="24"/>
        </w:rPr>
        <w:t xml:space="preserve"> </w:t>
      </w:r>
      <w:r w:rsidR="005D2662" w:rsidRPr="00917531">
        <w:rPr>
          <w:rFonts w:cstheme="minorHAnsi"/>
          <w:spacing w:val="1"/>
          <w:sz w:val="24"/>
          <w:szCs w:val="24"/>
        </w:rPr>
        <w:t>Appendix 1</w:t>
      </w:r>
      <w:r w:rsidRPr="00917531">
        <w:rPr>
          <w:rFonts w:cstheme="minorHAnsi"/>
          <w:spacing w:val="1"/>
          <w:sz w:val="24"/>
          <w:szCs w:val="24"/>
        </w:rPr>
        <w:t xml:space="preserve"> </w:t>
      </w:r>
      <w:r w:rsidRPr="00FB1B8F">
        <w:rPr>
          <w:rFonts w:cstheme="minorHAnsi"/>
          <w:sz w:val="24"/>
          <w:szCs w:val="24"/>
        </w:rPr>
        <w:t>(</w:t>
      </w:r>
      <w:r w:rsidR="00917531">
        <w:rPr>
          <w:rFonts w:cstheme="minorHAnsi"/>
          <w:sz w:val="24"/>
          <w:szCs w:val="24"/>
        </w:rPr>
        <w:t>Background, Requirements &amp; Specifications</w:t>
      </w:r>
      <w:r w:rsidRPr="00FB1B8F">
        <w:rPr>
          <w:rFonts w:cstheme="minorHAnsi"/>
          <w:sz w:val="24"/>
          <w:szCs w:val="24"/>
        </w:rPr>
        <w:t xml:space="preserve">) of the </w:t>
      </w:r>
      <w:r w:rsidR="00115998">
        <w:rPr>
          <w:rFonts w:cstheme="minorHAnsi"/>
          <w:sz w:val="24"/>
          <w:szCs w:val="24"/>
        </w:rPr>
        <w:t>R</w:t>
      </w:r>
      <w:r w:rsidR="004526D2">
        <w:rPr>
          <w:rFonts w:cstheme="minorHAnsi"/>
          <w:sz w:val="24"/>
          <w:szCs w:val="24"/>
        </w:rPr>
        <w:t>FT</w:t>
      </w:r>
      <w:r w:rsidRPr="00FB1B8F">
        <w:rPr>
          <w:rFonts w:cstheme="minorHAnsi"/>
          <w:sz w:val="24"/>
          <w:szCs w:val="24"/>
        </w:rPr>
        <w:t xml:space="preserve">, are received before the Tender Deadline (section </w:t>
      </w:r>
      <w:r w:rsidR="007471DF">
        <w:rPr>
          <w:rFonts w:cstheme="minorHAnsi"/>
          <w:sz w:val="24"/>
          <w:szCs w:val="24"/>
        </w:rPr>
        <w:t>2.6</w:t>
      </w:r>
      <w:r w:rsidRPr="00816D71">
        <w:rPr>
          <w:rFonts w:cstheme="minorHAnsi"/>
          <w:sz w:val="24"/>
          <w:szCs w:val="24"/>
        </w:rPr>
        <w:t xml:space="preserve"> </w:t>
      </w:r>
      <w:r w:rsidRPr="00FB1B8F">
        <w:rPr>
          <w:rFonts w:cstheme="minorHAnsi"/>
          <w:sz w:val="24"/>
          <w:szCs w:val="24"/>
        </w:rPr>
        <w:t>of</w:t>
      </w:r>
      <w:r w:rsidRPr="00FB1B8F">
        <w:rPr>
          <w:rFonts w:cstheme="minorHAnsi"/>
          <w:spacing w:val="1"/>
          <w:sz w:val="24"/>
          <w:szCs w:val="24"/>
        </w:rPr>
        <w:t xml:space="preserve"> </w:t>
      </w:r>
      <w:r w:rsidRPr="00FB1B8F">
        <w:rPr>
          <w:rFonts w:cstheme="minorHAnsi"/>
          <w:sz w:val="24"/>
          <w:szCs w:val="24"/>
        </w:rPr>
        <w:t xml:space="preserve">the </w:t>
      </w:r>
      <w:r w:rsidR="00115998">
        <w:rPr>
          <w:rFonts w:cstheme="minorHAnsi"/>
          <w:sz w:val="24"/>
          <w:szCs w:val="24"/>
        </w:rPr>
        <w:t>R</w:t>
      </w:r>
      <w:r w:rsidR="004526D2">
        <w:rPr>
          <w:rFonts w:cstheme="minorHAnsi"/>
          <w:sz w:val="24"/>
          <w:szCs w:val="24"/>
        </w:rPr>
        <w:t>FT</w:t>
      </w:r>
      <w:r w:rsidRPr="00FB1B8F">
        <w:rPr>
          <w:rFonts w:cstheme="minorHAnsi"/>
          <w:sz w:val="24"/>
          <w:szCs w:val="24"/>
        </w:rPr>
        <w:t xml:space="preserve">) will be assessed on the basis of the Award Criteria set out in </w:t>
      </w:r>
      <w:r w:rsidR="005D2662" w:rsidRPr="007471DF">
        <w:rPr>
          <w:rFonts w:cstheme="minorHAnsi"/>
          <w:sz w:val="24"/>
          <w:szCs w:val="24"/>
        </w:rPr>
        <w:t xml:space="preserve">Section </w:t>
      </w:r>
      <w:r w:rsidR="007471DF">
        <w:rPr>
          <w:rFonts w:cstheme="minorHAnsi"/>
          <w:sz w:val="24"/>
          <w:szCs w:val="24"/>
        </w:rPr>
        <w:t>3.3</w:t>
      </w:r>
      <w:r w:rsidRPr="00917531">
        <w:rPr>
          <w:rFonts w:cstheme="minorHAnsi"/>
          <w:sz w:val="24"/>
          <w:szCs w:val="24"/>
        </w:rPr>
        <w:t xml:space="preserve"> </w:t>
      </w:r>
      <w:r w:rsidRPr="00FB1B8F">
        <w:rPr>
          <w:rFonts w:cstheme="minorHAnsi"/>
          <w:sz w:val="24"/>
          <w:szCs w:val="24"/>
        </w:rPr>
        <w:t>of the</w:t>
      </w:r>
      <w:r w:rsidRPr="00FB1B8F">
        <w:rPr>
          <w:rFonts w:cstheme="minorHAnsi"/>
          <w:spacing w:val="1"/>
          <w:sz w:val="24"/>
          <w:szCs w:val="24"/>
        </w:rPr>
        <w:t xml:space="preserve"> </w:t>
      </w:r>
      <w:r w:rsidR="00115998">
        <w:rPr>
          <w:rFonts w:cstheme="minorHAnsi"/>
          <w:sz w:val="24"/>
          <w:szCs w:val="24"/>
        </w:rPr>
        <w:t>RFT</w:t>
      </w:r>
      <w:r w:rsidRPr="00FB1B8F">
        <w:rPr>
          <w:rFonts w:cstheme="minorHAnsi"/>
          <w:sz w:val="24"/>
          <w:szCs w:val="24"/>
        </w:rPr>
        <w:t xml:space="preserve">. Tenderers must achieve a minimum score of </w:t>
      </w:r>
      <w:r w:rsidR="00741758" w:rsidRPr="00D84ED6">
        <w:rPr>
          <w:rFonts w:cstheme="minorHAnsi"/>
          <w:b/>
          <w:bCs/>
          <w:sz w:val="24"/>
          <w:szCs w:val="24"/>
        </w:rPr>
        <w:t>60</w:t>
      </w:r>
      <w:r w:rsidR="005D2662" w:rsidRPr="00D84ED6">
        <w:rPr>
          <w:rFonts w:cstheme="minorHAnsi"/>
          <w:b/>
          <w:bCs/>
          <w:sz w:val="24"/>
          <w:szCs w:val="24"/>
        </w:rPr>
        <w:t>%</w:t>
      </w:r>
      <w:r w:rsidRPr="00D84ED6">
        <w:rPr>
          <w:rFonts w:cstheme="minorHAnsi"/>
          <w:b/>
          <w:bCs/>
          <w:sz w:val="24"/>
          <w:szCs w:val="24"/>
        </w:rPr>
        <w:t xml:space="preserve"> in respect of each</w:t>
      </w:r>
      <w:r w:rsidR="00741758" w:rsidRPr="00D84ED6">
        <w:rPr>
          <w:rFonts w:cstheme="minorHAnsi"/>
          <w:b/>
          <w:bCs/>
          <w:sz w:val="24"/>
          <w:szCs w:val="24"/>
        </w:rPr>
        <w:t xml:space="preserve"> of the</w:t>
      </w:r>
      <w:r w:rsidR="00741758">
        <w:rPr>
          <w:rFonts w:cstheme="minorHAnsi"/>
          <w:sz w:val="24"/>
          <w:szCs w:val="24"/>
        </w:rPr>
        <w:t xml:space="preserve"> </w:t>
      </w:r>
      <w:r w:rsidR="00741758" w:rsidRPr="00D84ED6">
        <w:rPr>
          <w:rFonts w:cstheme="minorHAnsi"/>
          <w:b/>
          <w:bCs/>
          <w:sz w:val="24"/>
          <w:szCs w:val="24"/>
        </w:rPr>
        <w:t>qualitative</w:t>
      </w:r>
      <w:r w:rsidRPr="00D84ED6">
        <w:rPr>
          <w:rFonts w:cstheme="minorHAnsi"/>
          <w:b/>
          <w:bCs/>
          <w:sz w:val="24"/>
          <w:szCs w:val="24"/>
        </w:rPr>
        <w:t xml:space="preserve"> award criterion</w:t>
      </w:r>
      <w:r w:rsidRPr="00FB1B8F">
        <w:rPr>
          <w:rFonts w:cstheme="minorHAnsi"/>
          <w:sz w:val="24"/>
          <w:szCs w:val="24"/>
        </w:rPr>
        <w:t xml:space="preserve">. Failure to achieve this minimum qualifying score for any of the </w:t>
      </w:r>
      <w:r w:rsidR="000D7486">
        <w:rPr>
          <w:rFonts w:cstheme="minorHAnsi"/>
          <w:sz w:val="24"/>
          <w:szCs w:val="24"/>
        </w:rPr>
        <w:t xml:space="preserve">qualitative </w:t>
      </w:r>
      <w:r w:rsidRPr="00FB1B8F">
        <w:rPr>
          <w:rFonts w:cstheme="minorHAnsi"/>
          <w:sz w:val="24"/>
          <w:szCs w:val="24"/>
        </w:rPr>
        <w:t>award criteria will result in the exclusion of the Tender from the Competition</w:t>
      </w:r>
      <w:r w:rsidR="004526D2">
        <w:rPr>
          <w:rFonts w:cstheme="minorHAnsi"/>
          <w:sz w:val="24"/>
          <w:szCs w:val="24"/>
        </w:rPr>
        <w:t xml:space="preserve"> at that stage.</w:t>
      </w:r>
      <w:r w:rsidRPr="00FB1B8F">
        <w:rPr>
          <w:rFonts w:cstheme="minorHAnsi"/>
          <w:sz w:val="24"/>
          <w:szCs w:val="24"/>
        </w:rPr>
        <w:t xml:space="preserve">  </w:t>
      </w:r>
    </w:p>
    <w:p w14:paraId="3515C33D" w14:textId="382E4EC9" w:rsidR="00DC492D" w:rsidRPr="00FB1B8F" w:rsidRDefault="00DC492D" w:rsidP="00DC492D">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szCs w:val="24"/>
        </w:rPr>
      </w:pPr>
      <w:r w:rsidRPr="00FB1B8F">
        <w:rPr>
          <w:rFonts w:cstheme="minorHAnsi"/>
          <w:sz w:val="24"/>
          <w:szCs w:val="24"/>
        </w:rPr>
        <w:t xml:space="preserve">Tenderers are requested to review in detail the requirements of the </w:t>
      </w:r>
      <w:r w:rsidR="00115998">
        <w:rPr>
          <w:rFonts w:cstheme="minorHAnsi"/>
          <w:sz w:val="24"/>
          <w:szCs w:val="24"/>
        </w:rPr>
        <w:t>RFT</w:t>
      </w:r>
      <w:r w:rsidRPr="00FB1B8F">
        <w:rPr>
          <w:rFonts w:cstheme="minorHAnsi"/>
          <w:sz w:val="24"/>
          <w:szCs w:val="24"/>
        </w:rPr>
        <w:t xml:space="preserve"> (including</w:t>
      </w:r>
      <w:r w:rsidRPr="00FB1B8F">
        <w:rPr>
          <w:rFonts w:cstheme="minorHAnsi"/>
          <w:spacing w:val="1"/>
          <w:sz w:val="24"/>
          <w:szCs w:val="24"/>
        </w:rPr>
        <w:t xml:space="preserve"> </w:t>
      </w:r>
      <w:r w:rsidRPr="00FB1B8F">
        <w:rPr>
          <w:rFonts w:cstheme="minorHAnsi"/>
          <w:sz w:val="24"/>
          <w:szCs w:val="24"/>
        </w:rPr>
        <w:t>all</w:t>
      </w:r>
      <w:r w:rsidRPr="00FB1B8F">
        <w:rPr>
          <w:rFonts w:cstheme="minorHAnsi"/>
          <w:spacing w:val="-10"/>
          <w:sz w:val="24"/>
          <w:szCs w:val="24"/>
        </w:rPr>
        <w:t xml:space="preserve"> </w:t>
      </w:r>
      <w:r w:rsidRPr="00FB1B8F">
        <w:rPr>
          <w:rFonts w:cstheme="minorHAnsi"/>
          <w:sz w:val="24"/>
          <w:szCs w:val="24"/>
        </w:rPr>
        <w:t>Appendices)</w:t>
      </w:r>
      <w:r w:rsidRPr="00FB1B8F">
        <w:rPr>
          <w:rFonts w:cstheme="minorHAnsi"/>
          <w:spacing w:val="-10"/>
          <w:sz w:val="24"/>
          <w:szCs w:val="24"/>
        </w:rPr>
        <w:t xml:space="preserve"> </w:t>
      </w:r>
      <w:r w:rsidRPr="00FB1B8F">
        <w:rPr>
          <w:rFonts w:cstheme="minorHAnsi"/>
          <w:sz w:val="24"/>
          <w:szCs w:val="24"/>
        </w:rPr>
        <w:t>before</w:t>
      </w:r>
      <w:r w:rsidRPr="00FB1B8F">
        <w:rPr>
          <w:rFonts w:cstheme="minorHAnsi"/>
          <w:spacing w:val="-8"/>
          <w:sz w:val="24"/>
          <w:szCs w:val="24"/>
        </w:rPr>
        <w:t xml:space="preserve"> </w:t>
      </w:r>
      <w:r w:rsidRPr="00FB1B8F">
        <w:rPr>
          <w:rFonts w:cstheme="minorHAnsi"/>
          <w:sz w:val="24"/>
          <w:szCs w:val="24"/>
        </w:rPr>
        <w:t>completing</w:t>
      </w:r>
      <w:r w:rsidRPr="00FB1B8F">
        <w:rPr>
          <w:rFonts w:cstheme="minorHAnsi"/>
          <w:spacing w:val="-8"/>
          <w:sz w:val="24"/>
          <w:szCs w:val="24"/>
        </w:rPr>
        <w:t xml:space="preserve"> </w:t>
      </w:r>
      <w:r w:rsidRPr="00FB1B8F">
        <w:rPr>
          <w:rFonts w:cstheme="minorHAnsi"/>
          <w:sz w:val="24"/>
          <w:szCs w:val="24"/>
        </w:rPr>
        <w:t>this</w:t>
      </w:r>
      <w:r w:rsidRPr="00FB1B8F">
        <w:rPr>
          <w:rFonts w:cstheme="minorHAnsi"/>
          <w:spacing w:val="-10"/>
          <w:sz w:val="24"/>
          <w:szCs w:val="24"/>
        </w:rPr>
        <w:t xml:space="preserve"> </w:t>
      </w:r>
      <w:r w:rsidRPr="00FB1B8F">
        <w:rPr>
          <w:rFonts w:cstheme="minorHAnsi"/>
          <w:sz w:val="24"/>
          <w:szCs w:val="24"/>
        </w:rPr>
        <w:t>Tender</w:t>
      </w:r>
      <w:r w:rsidRPr="00FB1B8F">
        <w:rPr>
          <w:rFonts w:cstheme="minorHAnsi"/>
          <w:spacing w:val="-7"/>
          <w:sz w:val="24"/>
          <w:szCs w:val="24"/>
        </w:rPr>
        <w:t xml:space="preserve"> </w:t>
      </w:r>
      <w:r w:rsidRPr="00FB1B8F">
        <w:rPr>
          <w:rFonts w:cstheme="minorHAnsi"/>
          <w:sz w:val="24"/>
          <w:szCs w:val="24"/>
        </w:rPr>
        <w:t>Response</w:t>
      </w:r>
      <w:r w:rsidRPr="00FB1B8F">
        <w:rPr>
          <w:rFonts w:cstheme="minorHAnsi"/>
          <w:spacing w:val="-9"/>
          <w:sz w:val="24"/>
          <w:szCs w:val="24"/>
        </w:rPr>
        <w:t xml:space="preserve"> </w:t>
      </w:r>
      <w:r w:rsidRPr="00FB1B8F">
        <w:rPr>
          <w:rFonts w:cstheme="minorHAnsi"/>
          <w:sz w:val="24"/>
          <w:szCs w:val="24"/>
        </w:rPr>
        <w:t>Document.</w:t>
      </w:r>
      <w:r w:rsidRPr="00FB1B8F">
        <w:rPr>
          <w:rFonts w:cstheme="minorHAnsi"/>
          <w:spacing w:val="-9"/>
          <w:sz w:val="24"/>
          <w:szCs w:val="24"/>
        </w:rPr>
        <w:t xml:space="preserve"> </w:t>
      </w:r>
      <w:r w:rsidRPr="00FB1B8F">
        <w:rPr>
          <w:rFonts w:cstheme="minorHAnsi"/>
          <w:sz w:val="24"/>
          <w:szCs w:val="24"/>
        </w:rPr>
        <w:t xml:space="preserve">Tenderers must ensure that they have addressed </w:t>
      </w:r>
      <w:r w:rsidR="00C67D03" w:rsidRPr="00FB1B8F">
        <w:rPr>
          <w:rFonts w:cstheme="minorHAnsi"/>
          <w:sz w:val="24"/>
          <w:szCs w:val="24"/>
        </w:rPr>
        <w:t>all</w:t>
      </w:r>
      <w:r w:rsidRPr="00FB1B8F">
        <w:rPr>
          <w:rFonts w:cstheme="minorHAnsi"/>
          <w:sz w:val="24"/>
          <w:szCs w:val="24"/>
        </w:rPr>
        <w:t xml:space="preserve"> the relevant requirements as set out in the</w:t>
      </w:r>
      <w:r w:rsidRPr="00FB1B8F">
        <w:rPr>
          <w:rFonts w:cstheme="minorHAnsi"/>
          <w:spacing w:val="1"/>
          <w:sz w:val="24"/>
          <w:szCs w:val="24"/>
        </w:rPr>
        <w:t xml:space="preserve"> </w:t>
      </w:r>
      <w:r w:rsidR="00115998">
        <w:rPr>
          <w:rFonts w:cstheme="minorHAnsi"/>
          <w:sz w:val="24"/>
          <w:szCs w:val="24"/>
        </w:rPr>
        <w:t>RFT</w:t>
      </w:r>
      <w:r w:rsidRPr="00FB1B8F">
        <w:rPr>
          <w:rFonts w:cstheme="minorHAnsi"/>
          <w:sz w:val="24"/>
          <w:szCs w:val="24"/>
        </w:rPr>
        <w:t xml:space="preserve"> and the Tender Response Document. Failure to do so may render the Tender</w:t>
      </w:r>
      <w:r w:rsidRPr="00FB1B8F">
        <w:rPr>
          <w:rFonts w:cstheme="minorHAnsi"/>
          <w:spacing w:val="1"/>
          <w:sz w:val="24"/>
          <w:szCs w:val="24"/>
        </w:rPr>
        <w:t xml:space="preserve"> </w:t>
      </w:r>
      <w:r w:rsidRPr="00FB1B8F">
        <w:rPr>
          <w:rFonts w:cstheme="minorHAnsi"/>
          <w:sz w:val="24"/>
          <w:szCs w:val="24"/>
        </w:rPr>
        <w:t>non-compliant</w:t>
      </w:r>
      <w:r w:rsidRPr="00FB1B8F">
        <w:rPr>
          <w:rFonts w:cstheme="minorHAnsi"/>
          <w:spacing w:val="-1"/>
          <w:sz w:val="24"/>
          <w:szCs w:val="24"/>
        </w:rPr>
        <w:t xml:space="preserve"> </w:t>
      </w:r>
      <w:r w:rsidRPr="00FB1B8F">
        <w:rPr>
          <w:rFonts w:cstheme="minorHAnsi"/>
          <w:sz w:val="24"/>
          <w:szCs w:val="24"/>
        </w:rPr>
        <w:t>and</w:t>
      </w:r>
      <w:r w:rsidRPr="00FB1B8F">
        <w:rPr>
          <w:rFonts w:cstheme="minorHAnsi"/>
          <w:spacing w:val="-1"/>
          <w:sz w:val="24"/>
          <w:szCs w:val="24"/>
        </w:rPr>
        <w:t xml:space="preserve"> </w:t>
      </w:r>
      <w:r w:rsidRPr="00FB1B8F">
        <w:rPr>
          <w:rFonts w:cstheme="minorHAnsi"/>
          <w:sz w:val="24"/>
          <w:szCs w:val="24"/>
        </w:rPr>
        <w:t>the</w:t>
      </w:r>
      <w:r w:rsidRPr="00FB1B8F">
        <w:rPr>
          <w:rFonts w:cstheme="minorHAnsi"/>
          <w:spacing w:val="2"/>
          <w:sz w:val="24"/>
          <w:szCs w:val="24"/>
        </w:rPr>
        <w:t xml:space="preserve"> </w:t>
      </w:r>
      <w:r w:rsidRPr="00FB1B8F">
        <w:rPr>
          <w:rFonts w:cstheme="minorHAnsi"/>
          <w:sz w:val="24"/>
          <w:szCs w:val="24"/>
        </w:rPr>
        <w:t>Tender may be rejected.</w:t>
      </w:r>
    </w:p>
    <w:p w14:paraId="70A29D69" w14:textId="159FF4AC" w:rsidR="00AD0891" w:rsidRPr="00AD0891" w:rsidRDefault="00AD0891" w:rsidP="00AD0891">
      <w:pPr>
        <w:pStyle w:val="ListParagraph"/>
        <w:widowControl w:val="0"/>
        <w:numPr>
          <w:ilvl w:val="0"/>
          <w:numId w:val="3"/>
        </w:numPr>
        <w:tabs>
          <w:tab w:val="left" w:pos="861"/>
        </w:tabs>
        <w:autoSpaceDE w:val="0"/>
        <w:autoSpaceDN w:val="0"/>
        <w:spacing w:before="120" w:after="120"/>
        <w:ind w:left="862" w:right="135"/>
        <w:contextualSpacing w:val="0"/>
        <w:jc w:val="both"/>
        <w:rPr>
          <w:rFonts w:cstheme="minorHAnsi"/>
          <w:sz w:val="24"/>
        </w:rPr>
        <w:sectPr w:rsidR="00AD0891" w:rsidRPr="00AD0891" w:rsidSect="006922A4">
          <w:pgSz w:w="12240" w:h="15840"/>
          <w:pgMar w:top="1500" w:right="1180" w:bottom="280" w:left="1160" w:header="720" w:footer="720" w:gutter="0"/>
          <w:cols w:space="720"/>
        </w:sectPr>
      </w:pPr>
      <w:r>
        <w:rPr>
          <w:rFonts w:cstheme="minorHAnsi"/>
          <w:sz w:val="24"/>
        </w:rPr>
        <w:t>Tenderers must adhere to the page limits indicated in respect of each award criterion. Where a response to an award criterion exceeds the page limit, the Authority will disregard</w:t>
      </w:r>
      <w:r w:rsidR="002802E6">
        <w:rPr>
          <w:rFonts w:cstheme="minorHAnsi"/>
          <w:sz w:val="24"/>
        </w:rPr>
        <w:t xml:space="preserve"> any text beyond the page limit during its evaluation.</w:t>
      </w:r>
    </w:p>
    <w:tbl>
      <w:tblPr>
        <w:tblStyle w:val="TableGrid"/>
        <w:tblW w:w="0" w:type="auto"/>
        <w:tblInd w:w="5" w:type="dxa"/>
        <w:tblLook w:val="04A0" w:firstRow="1" w:lastRow="0" w:firstColumn="1" w:lastColumn="0" w:noHBand="0" w:noVBand="1"/>
      </w:tblPr>
      <w:tblGrid>
        <w:gridCol w:w="4568"/>
        <w:gridCol w:w="1197"/>
        <w:gridCol w:w="1119"/>
        <w:gridCol w:w="1181"/>
        <w:gridCol w:w="1115"/>
      </w:tblGrid>
      <w:tr w:rsidR="00DC492D" w:rsidRPr="00FB1B8F" w14:paraId="56D272A1" w14:textId="77777777" w:rsidTr="004B146A">
        <w:trPr>
          <w:trHeight w:val="454"/>
        </w:trPr>
        <w:tc>
          <w:tcPr>
            <w:tcW w:w="9180" w:type="dxa"/>
            <w:gridSpan w:val="5"/>
            <w:tcBorders>
              <w:top w:val="nil"/>
              <w:left w:val="nil"/>
              <w:bottom w:val="nil"/>
              <w:right w:val="nil"/>
            </w:tcBorders>
            <w:shd w:val="clear" w:color="auto" w:fill="0D7E81"/>
            <w:vAlign w:val="center"/>
          </w:tcPr>
          <w:p w14:paraId="2622799E" w14:textId="77777777" w:rsidR="00FC0776" w:rsidRPr="00FB1B8F" w:rsidRDefault="00DC492D" w:rsidP="006922A4">
            <w:pPr>
              <w:widowControl w:val="0"/>
              <w:tabs>
                <w:tab w:val="left" w:pos="861"/>
              </w:tabs>
              <w:autoSpaceDE w:val="0"/>
              <w:autoSpaceDN w:val="0"/>
              <w:spacing w:before="1"/>
              <w:ind w:right="135"/>
              <w:jc w:val="center"/>
              <w:rPr>
                <w:rFonts w:cstheme="minorHAnsi"/>
                <w:b/>
                <w:caps/>
                <w:color w:val="FFFFFF" w:themeColor="background1"/>
                <w:sz w:val="24"/>
                <w:szCs w:val="24"/>
              </w:rPr>
            </w:pPr>
            <w:r w:rsidRPr="00FB1B8F">
              <w:rPr>
                <w:rFonts w:cstheme="minorHAnsi"/>
                <w:b/>
                <w:caps/>
                <w:color w:val="FFFFFF" w:themeColor="background1"/>
                <w:sz w:val="24"/>
                <w:szCs w:val="24"/>
              </w:rPr>
              <w:lastRenderedPageBreak/>
              <w:t>general information in relation to the tenderer</w:t>
            </w:r>
            <w:r w:rsidR="00FC0776" w:rsidRPr="00FB1B8F">
              <w:rPr>
                <w:rFonts w:cstheme="minorHAnsi"/>
                <w:b/>
                <w:caps/>
                <w:color w:val="FFFFFF" w:themeColor="background1"/>
                <w:sz w:val="24"/>
                <w:szCs w:val="24"/>
              </w:rPr>
              <w:t xml:space="preserve"> </w:t>
            </w:r>
          </w:p>
          <w:p w14:paraId="297DB696" w14:textId="572E4BE5" w:rsidR="00DC492D" w:rsidRPr="00FB1B8F" w:rsidRDefault="00FC0776" w:rsidP="006922A4">
            <w:pPr>
              <w:widowControl w:val="0"/>
              <w:tabs>
                <w:tab w:val="left" w:pos="861"/>
              </w:tabs>
              <w:autoSpaceDE w:val="0"/>
              <w:autoSpaceDN w:val="0"/>
              <w:spacing w:before="1"/>
              <w:ind w:right="135"/>
              <w:jc w:val="center"/>
              <w:rPr>
                <w:rFonts w:cstheme="minorHAnsi"/>
                <w:b/>
                <w:caps/>
                <w:color w:val="FFFFFF" w:themeColor="background1"/>
                <w:sz w:val="24"/>
                <w:szCs w:val="24"/>
              </w:rPr>
            </w:pPr>
            <w:r w:rsidRPr="00FB1B8F">
              <w:rPr>
                <w:rFonts w:cstheme="minorHAnsi"/>
                <w:b/>
                <w:caps/>
                <w:color w:val="FFFFFF" w:themeColor="background1"/>
                <w:sz w:val="24"/>
                <w:szCs w:val="24"/>
              </w:rPr>
              <w:t>(For information only)</w:t>
            </w:r>
          </w:p>
        </w:tc>
      </w:tr>
      <w:tr w:rsidR="00DC492D" w:rsidRPr="00FB1B8F" w14:paraId="0EFDBA2E" w14:textId="77777777" w:rsidTr="004B146A">
        <w:trPr>
          <w:trHeight w:val="227"/>
        </w:trPr>
        <w:tc>
          <w:tcPr>
            <w:tcW w:w="9180" w:type="dxa"/>
            <w:gridSpan w:val="5"/>
            <w:tcBorders>
              <w:top w:val="nil"/>
              <w:left w:val="nil"/>
              <w:bottom w:val="nil"/>
              <w:right w:val="nil"/>
            </w:tcBorders>
            <w:vAlign w:val="center"/>
          </w:tcPr>
          <w:p w14:paraId="62847808"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35C73692" w14:textId="77777777" w:rsidTr="004B146A">
        <w:trPr>
          <w:trHeight w:val="454"/>
        </w:trPr>
        <w:tc>
          <w:tcPr>
            <w:tcW w:w="9180" w:type="dxa"/>
            <w:gridSpan w:val="5"/>
            <w:tcBorders>
              <w:top w:val="nil"/>
            </w:tcBorders>
            <w:shd w:val="clear" w:color="auto" w:fill="0D7E81"/>
            <w:vAlign w:val="center"/>
          </w:tcPr>
          <w:p w14:paraId="36DC201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Tendering Party Name</w:t>
            </w:r>
          </w:p>
        </w:tc>
      </w:tr>
      <w:tr w:rsidR="00DC492D" w:rsidRPr="00FB1B8F" w14:paraId="31C1432A" w14:textId="77777777" w:rsidTr="004B146A">
        <w:trPr>
          <w:trHeight w:val="567"/>
        </w:trPr>
        <w:tc>
          <w:tcPr>
            <w:tcW w:w="9180" w:type="dxa"/>
            <w:gridSpan w:val="5"/>
            <w:shd w:val="clear" w:color="auto" w:fill="E7E6E6" w:themeFill="background2"/>
            <w:vAlign w:val="center"/>
          </w:tcPr>
          <w:p w14:paraId="3685455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04DCFB14" w14:textId="77777777" w:rsidTr="004B146A">
        <w:trPr>
          <w:trHeight w:val="454"/>
        </w:trPr>
        <w:tc>
          <w:tcPr>
            <w:tcW w:w="9180" w:type="dxa"/>
            <w:gridSpan w:val="5"/>
            <w:shd w:val="clear" w:color="auto" w:fill="0D7E81"/>
            <w:vAlign w:val="center"/>
          </w:tcPr>
          <w:p w14:paraId="5E3A7D1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Contact Person </w:t>
            </w:r>
          </w:p>
        </w:tc>
      </w:tr>
      <w:tr w:rsidR="00DC492D" w:rsidRPr="00FB1B8F" w14:paraId="7DC042B9" w14:textId="77777777" w:rsidTr="004B146A">
        <w:trPr>
          <w:trHeight w:val="567"/>
        </w:trPr>
        <w:tc>
          <w:tcPr>
            <w:tcW w:w="9180" w:type="dxa"/>
            <w:gridSpan w:val="5"/>
            <w:shd w:val="clear" w:color="auto" w:fill="E7E6E6" w:themeFill="background2"/>
            <w:vAlign w:val="center"/>
          </w:tcPr>
          <w:p w14:paraId="2C98D215"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6BD299EE" w14:textId="77777777" w:rsidTr="004B146A">
        <w:trPr>
          <w:trHeight w:val="454"/>
        </w:trPr>
        <w:tc>
          <w:tcPr>
            <w:tcW w:w="9180" w:type="dxa"/>
            <w:gridSpan w:val="5"/>
            <w:shd w:val="clear" w:color="auto" w:fill="0D7E81"/>
            <w:vAlign w:val="center"/>
          </w:tcPr>
          <w:p w14:paraId="53CC9DE7"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Position </w:t>
            </w:r>
          </w:p>
        </w:tc>
      </w:tr>
      <w:tr w:rsidR="00DC492D" w:rsidRPr="00FB1B8F" w14:paraId="7E53DA9A" w14:textId="77777777" w:rsidTr="004B146A">
        <w:trPr>
          <w:trHeight w:val="567"/>
        </w:trPr>
        <w:tc>
          <w:tcPr>
            <w:tcW w:w="9180" w:type="dxa"/>
            <w:gridSpan w:val="5"/>
            <w:shd w:val="clear" w:color="auto" w:fill="E7E6E6" w:themeFill="background2"/>
            <w:vAlign w:val="center"/>
          </w:tcPr>
          <w:p w14:paraId="096838B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11E4FAFF" w14:textId="77777777" w:rsidTr="004B146A">
        <w:trPr>
          <w:trHeight w:val="454"/>
        </w:trPr>
        <w:tc>
          <w:tcPr>
            <w:tcW w:w="9180" w:type="dxa"/>
            <w:gridSpan w:val="5"/>
            <w:shd w:val="clear" w:color="auto" w:fill="0D7E81"/>
            <w:vAlign w:val="center"/>
          </w:tcPr>
          <w:p w14:paraId="71F6534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Address</w:t>
            </w:r>
          </w:p>
        </w:tc>
      </w:tr>
      <w:tr w:rsidR="00DC492D" w:rsidRPr="00FB1B8F" w14:paraId="2DD6D17B" w14:textId="77777777" w:rsidTr="004B146A">
        <w:trPr>
          <w:trHeight w:val="567"/>
        </w:trPr>
        <w:tc>
          <w:tcPr>
            <w:tcW w:w="9180" w:type="dxa"/>
            <w:gridSpan w:val="5"/>
            <w:shd w:val="clear" w:color="auto" w:fill="E7E6E6" w:themeFill="background2"/>
            <w:vAlign w:val="center"/>
          </w:tcPr>
          <w:p w14:paraId="187DD165"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1C2889C1" w14:textId="77777777" w:rsidTr="004B146A">
        <w:trPr>
          <w:trHeight w:val="454"/>
        </w:trPr>
        <w:tc>
          <w:tcPr>
            <w:tcW w:w="9180" w:type="dxa"/>
            <w:gridSpan w:val="5"/>
            <w:shd w:val="clear" w:color="auto" w:fill="0D7E81"/>
            <w:vAlign w:val="center"/>
          </w:tcPr>
          <w:p w14:paraId="252F2198"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Phone Number</w:t>
            </w:r>
          </w:p>
        </w:tc>
      </w:tr>
      <w:tr w:rsidR="00DC492D" w:rsidRPr="00FB1B8F" w14:paraId="6A10A147" w14:textId="77777777" w:rsidTr="004B146A">
        <w:trPr>
          <w:trHeight w:val="567"/>
        </w:trPr>
        <w:tc>
          <w:tcPr>
            <w:tcW w:w="9180" w:type="dxa"/>
            <w:gridSpan w:val="5"/>
            <w:shd w:val="clear" w:color="auto" w:fill="E7E6E6" w:themeFill="background2"/>
            <w:vAlign w:val="center"/>
          </w:tcPr>
          <w:p w14:paraId="5A397A2B"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223164F3" w14:textId="77777777" w:rsidTr="004B146A">
        <w:trPr>
          <w:trHeight w:val="454"/>
        </w:trPr>
        <w:tc>
          <w:tcPr>
            <w:tcW w:w="9180" w:type="dxa"/>
            <w:gridSpan w:val="5"/>
            <w:shd w:val="clear" w:color="auto" w:fill="0D7E81"/>
            <w:vAlign w:val="center"/>
          </w:tcPr>
          <w:p w14:paraId="1B0822F2"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Email</w:t>
            </w:r>
          </w:p>
        </w:tc>
      </w:tr>
      <w:tr w:rsidR="00DC492D" w:rsidRPr="00FB1B8F" w14:paraId="330A3DDB" w14:textId="77777777" w:rsidTr="004B146A">
        <w:trPr>
          <w:trHeight w:val="567"/>
        </w:trPr>
        <w:tc>
          <w:tcPr>
            <w:tcW w:w="9180" w:type="dxa"/>
            <w:gridSpan w:val="5"/>
            <w:shd w:val="clear" w:color="auto" w:fill="E7E6E6" w:themeFill="background2"/>
            <w:vAlign w:val="center"/>
          </w:tcPr>
          <w:p w14:paraId="5BFA793F"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62D290A5" w14:textId="77777777" w:rsidTr="004B146A">
        <w:trPr>
          <w:trHeight w:val="454"/>
        </w:trPr>
        <w:tc>
          <w:tcPr>
            <w:tcW w:w="9180" w:type="dxa"/>
            <w:gridSpan w:val="5"/>
            <w:shd w:val="clear" w:color="auto" w:fill="0D7E81"/>
            <w:vAlign w:val="center"/>
          </w:tcPr>
          <w:p w14:paraId="2AF3B77A"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 xml:space="preserve">Website </w:t>
            </w:r>
          </w:p>
        </w:tc>
      </w:tr>
      <w:tr w:rsidR="00DC492D" w:rsidRPr="00FB1B8F" w14:paraId="09E12354" w14:textId="77777777" w:rsidTr="004B146A">
        <w:trPr>
          <w:trHeight w:val="567"/>
        </w:trPr>
        <w:tc>
          <w:tcPr>
            <w:tcW w:w="9180" w:type="dxa"/>
            <w:gridSpan w:val="5"/>
            <w:shd w:val="clear" w:color="auto" w:fill="E7E6E6" w:themeFill="background2"/>
            <w:vAlign w:val="center"/>
          </w:tcPr>
          <w:p w14:paraId="4303F52A"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05E9EA97" w14:textId="77777777" w:rsidTr="004B146A">
        <w:trPr>
          <w:trHeight w:val="454"/>
        </w:trPr>
        <w:tc>
          <w:tcPr>
            <w:tcW w:w="4568" w:type="dxa"/>
            <w:shd w:val="clear" w:color="auto" w:fill="0D7E81"/>
            <w:vAlign w:val="center"/>
          </w:tcPr>
          <w:p w14:paraId="1D15038B"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Date of establishment, if applicable</w:t>
            </w:r>
          </w:p>
        </w:tc>
        <w:tc>
          <w:tcPr>
            <w:tcW w:w="4612" w:type="dxa"/>
            <w:gridSpan w:val="4"/>
            <w:shd w:val="clear" w:color="auto" w:fill="0D7E81"/>
            <w:vAlign w:val="center"/>
          </w:tcPr>
          <w:p w14:paraId="4A359D8C" w14:textId="51301BB2"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 xml:space="preserve">VAT Registration </w:t>
            </w:r>
            <w:r w:rsidR="007471DF">
              <w:rPr>
                <w:rFonts w:cstheme="minorHAnsi"/>
                <w:b/>
                <w:color w:val="FFFFFF" w:themeColor="background1"/>
                <w:sz w:val="24"/>
                <w:szCs w:val="24"/>
              </w:rPr>
              <w:t>N</w:t>
            </w:r>
            <w:r w:rsidRPr="00FB1B8F">
              <w:rPr>
                <w:rFonts w:cstheme="minorHAnsi"/>
                <w:b/>
                <w:color w:val="FFFFFF" w:themeColor="background1"/>
                <w:sz w:val="24"/>
                <w:szCs w:val="24"/>
              </w:rPr>
              <w:t>o</w:t>
            </w:r>
            <w:r w:rsidR="007471DF">
              <w:rPr>
                <w:rFonts w:cstheme="minorHAnsi"/>
                <w:b/>
                <w:color w:val="FFFFFF" w:themeColor="background1"/>
                <w:sz w:val="24"/>
                <w:szCs w:val="24"/>
              </w:rPr>
              <w:t xml:space="preserve"> if applicable</w:t>
            </w:r>
          </w:p>
        </w:tc>
      </w:tr>
      <w:tr w:rsidR="00DC492D" w:rsidRPr="00FB1B8F" w14:paraId="7EC14B0B" w14:textId="77777777" w:rsidTr="004B146A">
        <w:trPr>
          <w:trHeight w:val="567"/>
        </w:trPr>
        <w:tc>
          <w:tcPr>
            <w:tcW w:w="4568" w:type="dxa"/>
            <w:shd w:val="clear" w:color="auto" w:fill="E7E6E6" w:themeFill="background2"/>
            <w:vAlign w:val="center"/>
          </w:tcPr>
          <w:p w14:paraId="79D95774"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4612" w:type="dxa"/>
            <w:gridSpan w:val="4"/>
            <w:shd w:val="clear" w:color="auto" w:fill="E7E6E6" w:themeFill="background2"/>
            <w:vAlign w:val="center"/>
          </w:tcPr>
          <w:p w14:paraId="21FCEA9D"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7B32A03B" w14:textId="77777777" w:rsidTr="004B146A">
        <w:trPr>
          <w:trHeight w:val="510"/>
        </w:trPr>
        <w:tc>
          <w:tcPr>
            <w:tcW w:w="4568" w:type="dxa"/>
            <w:shd w:val="clear" w:color="auto" w:fill="0D7E81"/>
            <w:vAlign w:val="center"/>
          </w:tcPr>
          <w:p w14:paraId="5868E62C" w14:textId="77777777" w:rsidR="00DC492D" w:rsidRPr="00FB1B8F" w:rsidRDefault="00DC492D" w:rsidP="006922A4">
            <w:pPr>
              <w:widowControl w:val="0"/>
              <w:tabs>
                <w:tab w:val="left" w:pos="861"/>
              </w:tabs>
              <w:autoSpaceDE w:val="0"/>
              <w:autoSpaceDN w:val="0"/>
              <w:spacing w:before="1"/>
              <w:ind w:right="135"/>
              <w:jc w:val="both"/>
              <w:rPr>
                <w:rFonts w:cstheme="minorHAnsi"/>
                <w:b/>
                <w:color w:val="FFFFFF" w:themeColor="background1"/>
                <w:sz w:val="24"/>
                <w:szCs w:val="24"/>
              </w:rPr>
            </w:pPr>
            <w:r w:rsidRPr="00FB1B8F">
              <w:rPr>
                <w:rFonts w:cstheme="minorHAnsi"/>
                <w:b/>
                <w:color w:val="FFFFFF" w:themeColor="background1"/>
                <w:sz w:val="24"/>
                <w:szCs w:val="24"/>
              </w:rPr>
              <w:t>Legal Structure – partnership, limited company, DAC, etc.</w:t>
            </w:r>
          </w:p>
        </w:tc>
        <w:tc>
          <w:tcPr>
            <w:tcW w:w="4612" w:type="dxa"/>
            <w:gridSpan w:val="4"/>
            <w:shd w:val="clear" w:color="auto" w:fill="0D7E81"/>
            <w:vAlign w:val="center"/>
          </w:tcPr>
          <w:p w14:paraId="4B530585" w14:textId="77777777" w:rsidR="00DC492D" w:rsidRPr="00FB1B8F" w:rsidRDefault="00DC492D" w:rsidP="006922A4">
            <w:pPr>
              <w:widowControl w:val="0"/>
              <w:tabs>
                <w:tab w:val="left" w:pos="861"/>
              </w:tabs>
              <w:autoSpaceDE w:val="0"/>
              <w:autoSpaceDN w:val="0"/>
              <w:spacing w:before="1"/>
              <w:ind w:right="135"/>
              <w:jc w:val="both"/>
              <w:rPr>
                <w:rFonts w:cstheme="minorHAnsi"/>
                <w:b/>
                <w:color w:val="FFFFFF" w:themeColor="background1"/>
                <w:sz w:val="24"/>
                <w:szCs w:val="24"/>
              </w:rPr>
            </w:pPr>
            <w:r w:rsidRPr="00FB1B8F">
              <w:rPr>
                <w:rFonts w:cstheme="minorHAnsi"/>
                <w:b/>
                <w:color w:val="FFFFFF" w:themeColor="background1"/>
                <w:sz w:val="24"/>
                <w:szCs w:val="24"/>
              </w:rPr>
              <w:t>Please confirm if you are an SME (Small and Medium Enterprise) as defined in Commission Recommendation</w:t>
            </w:r>
          </w:p>
          <w:p w14:paraId="4B07897F" w14:textId="77777777" w:rsidR="00DC492D" w:rsidRPr="00FB1B8F" w:rsidRDefault="00DC492D" w:rsidP="006922A4">
            <w:pPr>
              <w:widowControl w:val="0"/>
              <w:tabs>
                <w:tab w:val="left" w:pos="861"/>
              </w:tabs>
              <w:autoSpaceDE w:val="0"/>
              <w:autoSpaceDN w:val="0"/>
              <w:spacing w:before="1"/>
              <w:ind w:right="135"/>
              <w:rPr>
                <w:rFonts w:cstheme="minorHAnsi"/>
                <w:b/>
                <w:color w:val="FFFFFF" w:themeColor="background1"/>
                <w:sz w:val="24"/>
                <w:szCs w:val="24"/>
              </w:rPr>
            </w:pPr>
            <w:r w:rsidRPr="00FB1B8F">
              <w:rPr>
                <w:rFonts w:cstheme="minorHAnsi"/>
                <w:b/>
                <w:color w:val="FFFFFF" w:themeColor="background1"/>
                <w:sz w:val="24"/>
                <w:szCs w:val="24"/>
              </w:rPr>
              <w:t>2003/361/EC</w:t>
            </w:r>
          </w:p>
        </w:tc>
      </w:tr>
      <w:tr w:rsidR="00DC492D" w:rsidRPr="00FB1B8F" w14:paraId="0E09C8A2" w14:textId="77777777" w:rsidTr="004B146A">
        <w:trPr>
          <w:trHeight w:val="680"/>
        </w:trPr>
        <w:tc>
          <w:tcPr>
            <w:tcW w:w="4568" w:type="dxa"/>
            <w:shd w:val="clear" w:color="auto" w:fill="E7E6E6" w:themeFill="background2"/>
            <w:vAlign w:val="center"/>
          </w:tcPr>
          <w:p w14:paraId="6039E221"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1197" w:type="dxa"/>
            <w:shd w:val="clear" w:color="auto" w:fill="0D7E81"/>
            <w:vAlign w:val="center"/>
          </w:tcPr>
          <w:p w14:paraId="27A4FF01"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Yes</w:t>
            </w:r>
          </w:p>
        </w:tc>
        <w:tc>
          <w:tcPr>
            <w:tcW w:w="1119" w:type="dxa"/>
            <w:shd w:val="clear" w:color="auto" w:fill="E7E6E6" w:themeFill="background2"/>
            <w:vAlign w:val="center"/>
          </w:tcPr>
          <w:p w14:paraId="7FD79C3B"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c>
          <w:tcPr>
            <w:tcW w:w="1181" w:type="dxa"/>
            <w:shd w:val="clear" w:color="auto" w:fill="0D7E81"/>
            <w:vAlign w:val="center"/>
          </w:tcPr>
          <w:p w14:paraId="0D917F98" w14:textId="77777777" w:rsidR="00DC492D" w:rsidRPr="00FB1B8F" w:rsidRDefault="00DC492D" w:rsidP="006922A4">
            <w:pPr>
              <w:widowControl w:val="0"/>
              <w:tabs>
                <w:tab w:val="left" w:pos="861"/>
              </w:tabs>
              <w:autoSpaceDE w:val="0"/>
              <w:autoSpaceDN w:val="0"/>
              <w:spacing w:before="1"/>
              <w:ind w:right="135"/>
              <w:jc w:val="center"/>
              <w:rPr>
                <w:rFonts w:cstheme="minorHAnsi"/>
                <w:b/>
                <w:color w:val="FFFFFF" w:themeColor="background1"/>
                <w:sz w:val="24"/>
                <w:szCs w:val="24"/>
              </w:rPr>
            </w:pPr>
            <w:r w:rsidRPr="00FB1B8F">
              <w:rPr>
                <w:rFonts w:cstheme="minorHAnsi"/>
                <w:b/>
                <w:color w:val="FFFFFF" w:themeColor="background1"/>
                <w:sz w:val="24"/>
                <w:szCs w:val="24"/>
              </w:rPr>
              <w:t>No</w:t>
            </w:r>
          </w:p>
        </w:tc>
        <w:tc>
          <w:tcPr>
            <w:tcW w:w="1115" w:type="dxa"/>
            <w:shd w:val="clear" w:color="auto" w:fill="E7E6E6" w:themeFill="background2"/>
            <w:vAlign w:val="center"/>
          </w:tcPr>
          <w:p w14:paraId="21D89CF3" w14:textId="77777777" w:rsidR="00DC492D" w:rsidRPr="00FB1B8F" w:rsidRDefault="00DC492D" w:rsidP="006922A4">
            <w:pPr>
              <w:widowControl w:val="0"/>
              <w:tabs>
                <w:tab w:val="left" w:pos="861"/>
              </w:tabs>
              <w:autoSpaceDE w:val="0"/>
              <w:autoSpaceDN w:val="0"/>
              <w:spacing w:before="1"/>
              <w:ind w:right="135"/>
              <w:rPr>
                <w:rFonts w:cstheme="minorHAnsi"/>
                <w:b/>
                <w:sz w:val="24"/>
                <w:szCs w:val="24"/>
              </w:rPr>
            </w:pPr>
          </w:p>
        </w:tc>
      </w:tr>
      <w:tr w:rsidR="00DC492D" w:rsidRPr="00FB1B8F" w14:paraId="53B20DCE" w14:textId="77777777" w:rsidTr="004B146A">
        <w:trPr>
          <w:trHeight w:val="2691"/>
        </w:trPr>
        <w:tc>
          <w:tcPr>
            <w:tcW w:w="9180" w:type="dxa"/>
            <w:gridSpan w:val="5"/>
            <w:shd w:val="clear" w:color="auto" w:fill="0D7E81"/>
            <w:vAlign w:val="center"/>
          </w:tcPr>
          <w:p w14:paraId="2862A4BA" w14:textId="7777777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lastRenderedPageBreak/>
              <w:t>Definition as per 2003/361/EC</w:t>
            </w:r>
          </w:p>
          <w:p w14:paraId="6B563E0C" w14:textId="0C3553D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t xml:space="preserve">The category of micro, small and medium-sized enterprises (SMEs) is made up of enterprises which employ fewer than 250 </w:t>
            </w:r>
            <w:r w:rsidR="00B45B3F" w:rsidRPr="00FB1B8F">
              <w:rPr>
                <w:rFonts w:cstheme="minorHAnsi"/>
                <w:b/>
                <w:color w:val="FFFFFF" w:themeColor="background1"/>
                <w:sz w:val="24"/>
                <w:szCs w:val="24"/>
              </w:rPr>
              <w:t>persons,</w:t>
            </w:r>
            <w:r w:rsidRPr="00FB1B8F">
              <w:rPr>
                <w:rFonts w:cstheme="minorHAnsi"/>
                <w:b/>
                <w:color w:val="FFFFFF" w:themeColor="background1"/>
                <w:sz w:val="24"/>
                <w:szCs w:val="24"/>
              </w:rPr>
              <w:t xml:space="preserve"> and which have an annual turnover not exceeding EUR 50 million, and/or an annual balance sheet total not exceeding EUR</w:t>
            </w:r>
          </w:p>
          <w:p w14:paraId="66974153" w14:textId="77777777" w:rsidR="00DC492D" w:rsidRPr="00FB1B8F" w:rsidRDefault="00DC492D" w:rsidP="006922A4">
            <w:pPr>
              <w:widowControl w:val="0"/>
              <w:tabs>
                <w:tab w:val="left" w:pos="861"/>
              </w:tabs>
              <w:autoSpaceDE w:val="0"/>
              <w:autoSpaceDN w:val="0"/>
              <w:spacing w:before="60" w:after="60"/>
              <w:ind w:right="136"/>
              <w:jc w:val="both"/>
              <w:rPr>
                <w:rFonts w:cstheme="minorHAnsi"/>
                <w:b/>
                <w:color w:val="FFFFFF" w:themeColor="background1"/>
                <w:sz w:val="24"/>
                <w:szCs w:val="24"/>
              </w:rPr>
            </w:pPr>
            <w:r w:rsidRPr="00FB1B8F">
              <w:rPr>
                <w:rFonts w:cstheme="minorHAnsi"/>
                <w:b/>
                <w:color w:val="FFFFFF" w:themeColor="background1"/>
                <w:sz w:val="24"/>
                <w:szCs w:val="24"/>
              </w:rPr>
              <w:t>43 million.</w:t>
            </w:r>
          </w:p>
        </w:tc>
      </w:tr>
    </w:tbl>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4329"/>
        <w:gridCol w:w="1908"/>
      </w:tblGrid>
      <w:tr w:rsidR="00DC492D" w:rsidRPr="00FB1B8F" w14:paraId="20B8BF14" w14:textId="77777777" w:rsidTr="00FC0776">
        <w:trPr>
          <w:trHeight w:val="794"/>
        </w:trPr>
        <w:tc>
          <w:tcPr>
            <w:tcW w:w="8931" w:type="dxa"/>
            <w:gridSpan w:val="3"/>
            <w:shd w:val="clear" w:color="auto" w:fill="0D7E81"/>
            <w:vAlign w:val="center"/>
          </w:tcPr>
          <w:p w14:paraId="441202E8" w14:textId="77777777" w:rsidR="00FC0776" w:rsidRPr="00FB1B8F" w:rsidRDefault="00DC492D" w:rsidP="006922A4">
            <w:pPr>
              <w:pStyle w:val="TableParagraph"/>
              <w:spacing w:before="116"/>
              <w:ind w:left="115"/>
              <w:jc w:val="center"/>
              <w:rPr>
                <w:rFonts w:asciiTheme="minorHAnsi" w:hAnsiTheme="minorHAnsi" w:cstheme="minorHAnsi"/>
                <w:b/>
                <w:caps/>
                <w:color w:val="FFFFFF"/>
                <w:sz w:val="24"/>
                <w:szCs w:val="24"/>
              </w:rPr>
            </w:pPr>
            <w:r w:rsidRPr="00FB1B8F">
              <w:rPr>
                <w:rFonts w:asciiTheme="minorHAnsi" w:hAnsiTheme="minorHAnsi" w:cstheme="minorHAnsi"/>
                <w:b/>
                <w:caps/>
                <w:color w:val="FFFFFF"/>
                <w:sz w:val="24"/>
                <w:szCs w:val="24"/>
              </w:rPr>
              <w:t>Name</w:t>
            </w:r>
            <w:r w:rsidRPr="00FB1B8F">
              <w:rPr>
                <w:rFonts w:asciiTheme="minorHAnsi" w:hAnsiTheme="minorHAnsi" w:cstheme="minorHAnsi"/>
                <w:b/>
                <w:caps/>
                <w:color w:val="FFFFFF"/>
                <w:spacing w:val="-3"/>
                <w:sz w:val="24"/>
                <w:szCs w:val="24"/>
              </w:rPr>
              <w:t xml:space="preserve"> </w:t>
            </w:r>
            <w:r w:rsidRPr="00FB1B8F">
              <w:rPr>
                <w:rFonts w:asciiTheme="minorHAnsi" w:hAnsiTheme="minorHAnsi" w:cstheme="minorHAnsi"/>
                <w:b/>
                <w:caps/>
                <w:color w:val="FFFFFF"/>
                <w:sz w:val="24"/>
                <w:szCs w:val="24"/>
              </w:rPr>
              <w:t>of</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other</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parties</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forming</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part</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of</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the</w:t>
            </w:r>
            <w:r w:rsidRPr="00FB1B8F">
              <w:rPr>
                <w:rFonts w:asciiTheme="minorHAnsi" w:hAnsiTheme="minorHAnsi" w:cstheme="minorHAnsi"/>
                <w:b/>
                <w:caps/>
                <w:color w:val="FFFFFF"/>
                <w:spacing w:val="-2"/>
                <w:sz w:val="24"/>
                <w:szCs w:val="24"/>
              </w:rPr>
              <w:t xml:space="preserve"> </w:t>
            </w:r>
            <w:r w:rsidRPr="00FB1B8F">
              <w:rPr>
                <w:rFonts w:asciiTheme="minorHAnsi" w:hAnsiTheme="minorHAnsi" w:cstheme="minorHAnsi"/>
                <w:b/>
                <w:caps/>
                <w:color w:val="FFFFFF"/>
                <w:sz w:val="24"/>
                <w:szCs w:val="24"/>
              </w:rPr>
              <w:t>tender</w:t>
            </w:r>
            <w:r w:rsidRPr="00FB1B8F">
              <w:rPr>
                <w:rFonts w:asciiTheme="minorHAnsi" w:hAnsiTheme="minorHAnsi" w:cstheme="minorHAnsi"/>
                <w:b/>
                <w:caps/>
                <w:color w:val="FFFFFF"/>
                <w:spacing w:val="-1"/>
                <w:sz w:val="24"/>
                <w:szCs w:val="24"/>
              </w:rPr>
              <w:t xml:space="preserve"> </w:t>
            </w:r>
            <w:r w:rsidRPr="00FB1B8F">
              <w:rPr>
                <w:rFonts w:asciiTheme="minorHAnsi" w:hAnsiTheme="minorHAnsi" w:cstheme="minorHAnsi"/>
                <w:b/>
                <w:caps/>
                <w:color w:val="FFFFFF"/>
                <w:sz w:val="24"/>
                <w:szCs w:val="24"/>
              </w:rPr>
              <w:t>submission</w:t>
            </w:r>
            <w:r w:rsidR="009E4A30" w:rsidRPr="00FB1B8F">
              <w:rPr>
                <w:rFonts w:asciiTheme="minorHAnsi" w:hAnsiTheme="minorHAnsi" w:cstheme="minorHAnsi"/>
                <w:b/>
                <w:caps/>
                <w:color w:val="FFFFFF"/>
                <w:sz w:val="24"/>
                <w:szCs w:val="24"/>
              </w:rPr>
              <w:t xml:space="preserve"> </w:t>
            </w:r>
          </w:p>
          <w:p w14:paraId="6A48B7EE" w14:textId="4CD08D0C" w:rsidR="00DC492D" w:rsidRPr="00FB1B8F" w:rsidRDefault="009E4A30" w:rsidP="006922A4">
            <w:pPr>
              <w:pStyle w:val="TableParagraph"/>
              <w:spacing w:before="116"/>
              <w:ind w:left="115"/>
              <w:jc w:val="center"/>
              <w:rPr>
                <w:rFonts w:asciiTheme="minorHAnsi" w:hAnsiTheme="minorHAnsi" w:cstheme="minorHAnsi"/>
                <w:b/>
                <w:color w:val="FFFFFF"/>
                <w:sz w:val="24"/>
                <w:szCs w:val="24"/>
              </w:rPr>
            </w:pPr>
            <w:r w:rsidRPr="00FB1B8F">
              <w:rPr>
                <w:rFonts w:asciiTheme="minorHAnsi" w:hAnsiTheme="minorHAnsi" w:cstheme="minorHAnsi"/>
                <w:b/>
                <w:caps/>
                <w:color w:val="FFFFFF"/>
                <w:sz w:val="24"/>
                <w:szCs w:val="24"/>
              </w:rPr>
              <w:t>(</w:t>
            </w:r>
            <w:r w:rsidRPr="00FB1B8F">
              <w:rPr>
                <w:rFonts w:asciiTheme="minorHAnsi" w:hAnsiTheme="minorHAnsi" w:cstheme="minorHAnsi"/>
                <w:b/>
                <w:color w:val="FFFFFF"/>
                <w:sz w:val="24"/>
                <w:szCs w:val="24"/>
              </w:rPr>
              <w:t>e</w:t>
            </w:r>
            <w:r w:rsidR="00693C6E">
              <w:rPr>
                <w:rFonts w:asciiTheme="minorHAnsi" w:hAnsiTheme="minorHAnsi" w:cstheme="minorHAnsi"/>
                <w:b/>
                <w:color w:val="FFFFFF"/>
                <w:sz w:val="24"/>
                <w:szCs w:val="24"/>
              </w:rPr>
              <w:t>.</w:t>
            </w:r>
            <w:r w:rsidRPr="00FB1B8F">
              <w:rPr>
                <w:rFonts w:asciiTheme="minorHAnsi" w:hAnsiTheme="minorHAnsi" w:cstheme="minorHAnsi"/>
                <w:b/>
                <w:color w:val="FFFFFF"/>
                <w:sz w:val="24"/>
                <w:szCs w:val="24"/>
              </w:rPr>
              <w:t>g</w:t>
            </w:r>
            <w:r w:rsidR="00693C6E">
              <w:rPr>
                <w:rFonts w:asciiTheme="minorHAnsi" w:hAnsiTheme="minorHAnsi" w:cstheme="minorHAnsi"/>
                <w:b/>
                <w:color w:val="FFFFFF"/>
                <w:sz w:val="24"/>
                <w:szCs w:val="24"/>
              </w:rPr>
              <w:t>.</w:t>
            </w:r>
            <w:r w:rsidRPr="00FB1B8F">
              <w:rPr>
                <w:rFonts w:asciiTheme="minorHAnsi" w:hAnsiTheme="minorHAnsi" w:cstheme="minorHAnsi"/>
                <w:b/>
                <w:color w:val="FFFFFF"/>
                <w:sz w:val="24"/>
                <w:szCs w:val="24"/>
              </w:rPr>
              <w:t xml:space="preserve"> consortium members, subcontractors, other entities being relied upon</w:t>
            </w:r>
            <w:r w:rsidRPr="00FB1B8F">
              <w:rPr>
                <w:rFonts w:asciiTheme="minorHAnsi" w:hAnsiTheme="minorHAnsi" w:cstheme="minorHAnsi"/>
                <w:b/>
                <w:caps/>
                <w:color w:val="FFFFFF"/>
                <w:sz w:val="24"/>
                <w:szCs w:val="24"/>
              </w:rPr>
              <w:t>)</w:t>
            </w:r>
          </w:p>
          <w:p w14:paraId="6CE177AB" w14:textId="4244B887" w:rsidR="00FC0776" w:rsidRPr="00FB1B8F" w:rsidRDefault="00FC0776" w:rsidP="006922A4">
            <w:pPr>
              <w:pStyle w:val="TableParagraph"/>
              <w:spacing w:before="116"/>
              <w:ind w:left="115"/>
              <w:jc w:val="center"/>
              <w:rPr>
                <w:rFonts w:asciiTheme="minorHAnsi" w:hAnsiTheme="minorHAnsi" w:cstheme="minorHAnsi"/>
                <w:b/>
                <w:sz w:val="24"/>
                <w:szCs w:val="24"/>
              </w:rPr>
            </w:pPr>
            <w:r w:rsidRPr="00FB1B8F">
              <w:rPr>
                <w:rFonts w:asciiTheme="minorHAnsi" w:hAnsiTheme="minorHAnsi" w:cstheme="minorHAnsi"/>
                <w:b/>
                <w:color w:val="FFFFFF"/>
                <w:sz w:val="24"/>
                <w:szCs w:val="24"/>
              </w:rPr>
              <w:t>(FOR INFORMATION ONLY)</w:t>
            </w:r>
          </w:p>
        </w:tc>
      </w:tr>
      <w:tr w:rsidR="00DC492D" w:rsidRPr="00FB1B8F" w14:paraId="7DA31BDA" w14:textId="77777777" w:rsidTr="00FC0776">
        <w:trPr>
          <w:trHeight w:val="1247"/>
        </w:trPr>
        <w:tc>
          <w:tcPr>
            <w:tcW w:w="2694" w:type="dxa"/>
            <w:tcBorders>
              <w:right w:val="single" w:sz="6" w:space="0" w:color="000000"/>
            </w:tcBorders>
            <w:shd w:val="clear" w:color="auto" w:fill="0D7E81"/>
            <w:vAlign w:val="center"/>
          </w:tcPr>
          <w:p w14:paraId="6A8721BA" w14:textId="06C8882C" w:rsidR="00DC492D" w:rsidRPr="00FB1B8F" w:rsidRDefault="00DC492D" w:rsidP="006922A4">
            <w:pPr>
              <w:pStyle w:val="TableParagraph"/>
              <w:jc w:val="center"/>
              <w:rPr>
                <w:rFonts w:asciiTheme="minorHAnsi" w:hAnsiTheme="minorHAnsi" w:cstheme="minorHAnsi"/>
                <w:b/>
                <w:sz w:val="24"/>
                <w:szCs w:val="24"/>
              </w:rPr>
            </w:pPr>
            <w:r w:rsidRPr="00FB1B8F">
              <w:rPr>
                <w:rFonts w:asciiTheme="minorHAnsi" w:hAnsiTheme="minorHAnsi" w:cstheme="minorHAnsi"/>
                <w:b/>
                <w:color w:val="FFFFFF"/>
                <w:sz w:val="24"/>
                <w:szCs w:val="24"/>
              </w:rPr>
              <w:t>Name</w:t>
            </w:r>
          </w:p>
        </w:tc>
        <w:tc>
          <w:tcPr>
            <w:tcW w:w="4329" w:type="dxa"/>
            <w:tcBorders>
              <w:left w:val="single" w:sz="6" w:space="0" w:color="000000"/>
            </w:tcBorders>
            <w:shd w:val="clear" w:color="auto" w:fill="0D7E81"/>
            <w:vAlign w:val="center"/>
          </w:tcPr>
          <w:p w14:paraId="5D25D700" w14:textId="77777777" w:rsidR="00DC492D" w:rsidRPr="00FB1B8F" w:rsidRDefault="00DC492D" w:rsidP="006922A4">
            <w:pPr>
              <w:pStyle w:val="TableParagraph"/>
              <w:jc w:val="center"/>
              <w:rPr>
                <w:rFonts w:asciiTheme="minorHAnsi" w:hAnsiTheme="minorHAnsi" w:cstheme="minorHAnsi"/>
                <w:b/>
                <w:sz w:val="24"/>
                <w:szCs w:val="24"/>
              </w:rPr>
            </w:pPr>
            <w:r w:rsidRPr="00FB1B8F">
              <w:rPr>
                <w:rFonts w:asciiTheme="minorHAnsi" w:hAnsiTheme="minorHAnsi" w:cstheme="minorHAnsi"/>
                <w:b/>
                <w:color w:val="FFFFFF"/>
                <w:sz w:val="24"/>
                <w:szCs w:val="24"/>
              </w:rPr>
              <w:t>Proposed</w:t>
            </w:r>
            <w:r w:rsidRPr="00FB1B8F">
              <w:rPr>
                <w:rFonts w:asciiTheme="minorHAnsi" w:hAnsiTheme="minorHAnsi" w:cstheme="minorHAnsi"/>
                <w:b/>
                <w:color w:val="FFFFFF"/>
                <w:spacing w:val="-1"/>
                <w:sz w:val="24"/>
                <w:szCs w:val="24"/>
              </w:rPr>
              <w:t xml:space="preserve"> </w:t>
            </w:r>
            <w:r w:rsidRPr="00FB1B8F">
              <w:rPr>
                <w:rFonts w:asciiTheme="minorHAnsi" w:hAnsiTheme="minorHAnsi" w:cstheme="minorHAnsi"/>
                <w:b/>
                <w:color w:val="FFFFFF"/>
                <w:sz w:val="24"/>
                <w:szCs w:val="24"/>
              </w:rPr>
              <w:t>Role</w:t>
            </w:r>
          </w:p>
        </w:tc>
        <w:tc>
          <w:tcPr>
            <w:tcW w:w="1908" w:type="dxa"/>
            <w:shd w:val="clear" w:color="auto" w:fill="0D7E81"/>
            <w:vAlign w:val="center"/>
          </w:tcPr>
          <w:p w14:paraId="0FB61390" w14:textId="77777777" w:rsidR="00DC492D" w:rsidRPr="00FB1B8F" w:rsidRDefault="00DC492D" w:rsidP="006922A4">
            <w:pPr>
              <w:pStyle w:val="TableParagraph"/>
              <w:spacing w:before="120" w:after="120"/>
              <w:jc w:val="center"/>
              <w:rPr>
                <w:rFonts w:asciiTheme="minorHAnsi" w:hAnsiTheme="minorHAnsi" w:cstheme="minorHAnsi"/>
                <w:b/>
                <w:color w:val="FFFFFF"/>
                <w:spacing w:val="-3"/>
                <w:sz w:val="24"/>
                <w:szCs w:val="24"/>
              </w:rPr>
            </w:pPr>
            <w:r w:rsidRPr="00FB1B8F">
              <w:rPr>
                <w:rFonts w:asciiTheme="minorHAnsi" w:hAnsiTheme="minorHAnsi" w:cstheme="minorHAnsi"/>
                <w:b/>
                <w:color w:val="FFFFFF"/>
                <w:sz w:val="24"/>
                <w:szCs w:val="24"/>
              </w:rPr>
              <w:t>Confirmation</w:t>
            </w:r>
            <w:r w:rsidRPr="00FB1B8F">
              <w:rPr>
                <w:rFonts w:asciiTheme="minorHAnsi" w:hAnsiTheme="minorHAnsi" w:cstheme="minorHAnsi"/>
                <w:b/>
                <w:color w:val="FFFFFF"/>
                <w:spacing w:val="-3"/>
                <w:sz w:val="24"/>
                <w:szCs w:val="24"/>
              </w:rPr>
              <w:t xml:space="preserve"> </w:t>
            </w:r>
          </w:p>
          <w:p w14:paraId="571938C1" w14:textId="70F55E2F" w:rsidR="00DC492D" w:rsidRPr="00FB1B8F" w:rsidRDefault="0041325F" w:rsidP="006922A4">
            <w:pPr>
              <w:pStyle w:val="TableParagraph"/>
              <w:spacing w:before="120" w:after="120"/>
              <w:jc w:val="center"/>
              <w:rPr>
                <w:rFonts w:asciiTheme="minorHAnsi" w:hAnsiTheme="minorHAnsi" w:cstheme="minorHAnsi"/>
                <w:b/>
                <w:sz w:val="24"/>
                <w:szCs w:val="24"/>
              </w:rPr>
            </w:pPr>
            <w:r w:rsidRPr="00FB1B8F">
              <w:rPr>
                <w:rFonts w:asciiTheme="minorHAnsi" w:hAnsiTheme="minorHAnsi" w:cstheme="minorHAnsi"/>
                <w:b/>
                <w:color w:val="FFFFFF"/>
                <w:sz w:val="24"/>
                <w:szCs w:val="24"/>
              </w:rPr>
              <w:t>r</w:t>
            </w:r>
            <w:r w:rsidR="00DC492D" w:rsidRPr="00FB1B8F">
              <w:rPr>
                <w:rFonts w:asciiTheme="minorHAnsi" w:hAnsiTheme="minorHAnsi" w:cstheme="minorHAnsi"/>
                <w:b/>
                <w:color w:val="FFFFFF"/>
                <w:sz w:val="24"/>
                <w:szCs w:val="24"/>
              </w:rPr>
              <w:t>elevant information</w:t>
            </w:r>
            <w:r w:rsidR="00DC492D" w:rsidRPr="00FB1B8F">
              <w:rPr>
                <w:rFonts w:asciiTheme="minorHAnsi" w:hAnsiTheme="minorHAnsi" w:cstheme="minorHAnsi"/>
                <w:b/>
                <w:color w:val="FFFFFF"/>
                <w:spacing w:val="-15"/>
                <w:sz w:val="24"/>
                <w:szCs w:val="24"/>
              </w:rPr>
              <w:t xml:space="preserve"> </w:t>
            </w:r>
            <w:r w:rsidR="00DC492D" w:rsidRPr="00FB1B8F">
              <w:rPr>
                <w:rFonts w:asciiTheme="minorHAnsi" w:hAnsiTheme="minorHAnsi" w:cstheme="minorHAnsi"/>
                <w:b/>
                <w:color w:val="FFFFFF"/>
                <w:sz w:val="24"/>
                <w:szCs w:val="24"/>
              </w:rPr>
              <w:t>provided</w:t>
            </w:r>
            <w:r w:rsidRPr="00FB1B8F">
              <w:rPr>
                <w:rFonts w:asciiTheme="minorHAnsi" w:hAnsiTheme="minorHAnsi" w:cstheme="minorHAnsi"/>
                <w:b/>
                <w:color w:val="FFFFFF"/>
                <w:sz w:val="24"/>
                <w:szCs w:val="24"/>
              </w:rPr>
              <w:t xml:space="preserve"> </w:t>
            </w:r>
            <w:r w:rsidR="00DC492D" w:rsidRPr="00FB1B8F">
              <w:rPr>
                <w:rFonts w:asciiTheme="minorHAnsi" w:hAnsiTheme="minorHAnsi" w:cstheme="minorHAnsi"/>
                <w:b/>
                <w:color w:val="FFFFFF"/>
                <w:spacing w:val="-57"/>
                <w:sz w:val="24"/>
                <w:szCs w:val="24"/>
              </w:rPr>
              <w:t xml:space="preserve">  </w:t>
            </w:r>
            <w:r w:rsidR="00DC492D" w:rsidRPr="00FB1B8F">
              <w:rPr>
                <w:rFonts w:asciiTheme="minorHAnsi" w:hAnsiTheme="minorHAnsi" w:cstheme="minorHAnsi"/>
                <w:b/>
                <w:color w:val="FFFFFF"/>
                <w:sz w:val="24"/>
                <w:szCs w:val="24"/>
              </w:rPr>
              <w:t>for</w:t>
            </w:r>
            <w:r w:rsidR="00DC492D" w:rsidRPr="00FB1B8F">
              <w:rPr>
                <w:rFonts w:asciiTheme="minorHAnsi" w:hAnsiTheme="minorHAnsi" w:cstheme="minorHAnsi"/>
                <w:b/>
                <w:color w:val="FFFFFF"/>
                <w:spacing w:val="-1"/>
                <w:sz w:val="24"/>
                <w:szCs w:val="24"/>
              </w:rPr>
              <w:t xml:space="preserve"> </w:t>
            </w:r>
            <w:r w:rsidR="00DC492D" w:rsidRPr="00FB1B8F">
              <w:rPr>
                <w:rFonts w:asciiTheme="minorHAnsi" w:hAnsiTheme="minorHAnsi" w:cstheme="minorHAnsi"/>
                <w:b/>
                <w:color w:val="FFFFFF"/>
                <w:sz w:val="24"/>
                <w:szCs w:val="24"/>
              </w:rPr>
              <w:t>each</w:t>
            </w:r>
            <w:r w:rsidR="00DC492D" w:rsidRPr="00FB1B8F">
              <w:rPr>
                <w:rFonts w:asciiTheme="minorHAnsi" w:hAnsiTheme="minorHAnsi" w:cstheme="minorHAnsi"/>
                <w:b/>
                <w:color w:val="FFFFFF"/>
                <w:spacing w:val="-1"/>
                <w:sz w:val="24"/>
                <w:szCs w:val="24"/>
              </w:rPr>
              <w:t xml:space="preserve"> </w:t>
            </w:r>
            <w:r w:rsidR="00DC492D" w:rsidRPr="00FB1B8F">
              <w:rPr>
                <w:rFonts w:asciiTheme="minorHAnsi" w:hAnsiTheme="minorHAnsi" w:cstheme="minorHAnsi"/>
                <w:b/>
                <w:color w:val="FFFFFF"/>
                <w:sz w:val="24"/>
                <w:szCs w:val="24"/>
              </w:rPr>
              <w:t>party</w:t>
            </w:r>
            <w:r w:rsidRPr="00FB1B8F">
              <w:rPr>
                <w:rFonts w:asciiTheme="minorHAnsi" w:hAnsiTheme="minorHAnsi" w:cstheme="minorHAnsi"/>
                <w:b/>
                <w:color w:val="FFFFFF"/>
                <w:sz w:val="24"/>
                <w:szCs w:val="24"/>
              </w:rPr>
              <w:t>*</w:t>
            </w:r>
          </w:p>
        </w:tc>
      </w:tr>
      <w:tr w:rsidR="00DC492D" w:rsidRPr="00FB1B8F" w14:paraId="0F05144D" w14:textId="77777777" w:rsidTr="00FC0776">
        <w:trPr>
          <w:trHeight w:val="1134"/>
        </w:trPr>
        <w:tc>
          <w:tcPr>
            <w:tcW w:w="2694" w:type="dxa"/>
            <w:tcBorders>
              <w:right w:val="single" w:sz="6" w:space="0" w:color="000000"/>
            </w:tcBorders>
            <w:shd w:val="clear" w:color="auto" w:fill="E9E9E1"/>
            <w:vAlign w:val="center"/>
          </w:tcPr>
          <w:p w14:paraId="75706EEE"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755CA0A9"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7D8C6B80"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270E4354" w14:textId="77777777" w:rsidTr="00FC0776">
        <w:trPr>
          <w:trHeight w:val="1134"/>
        </w:trPr>
        <w:tc>
          <w:tcPr>
            <w:tcW w:w="2694" w:type="dxa"/>
            <w:tcBorders>
              <w:right w:val="single" w:sz="6" w:space="0" w:color="000000"/>
            </w:tcBorders>
            <w:shd w:val="clear" w:color="auto" w:fill="E9E9E1"/>
            <w:vAlign w:val="center"/>
          </w:tcPr>
          <w:p w14:paraId="50E878C2"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16D7975"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5FD91BD9"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56F6DCC8" w14:textId="77777777" w:rsidTr="00FC0776">
        <w:trPr>
          <w:trHeight w:val="1134"/>
        </w:trPr>
        <w:tc>
          <w:tcPr>
            <w:tcW w:w="2694" w:type="dxa"/>
            <w:tcBorders>
              <w:right w:val="single" w:sz="6" w:space="0" w:color="000000"/>
            </w:tcBorders>
            <w:shd w:val="clear" w:color="auto" w:fill="E9E9E1"/>
            <w:vAlign w:val="center"/>
          </w:tcPr>
          <w:p w14:paraId="6939B73E"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6637BB89"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032253D6"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44F95ED7" w14:textId="77777777" w:rsidTr="00FC0776">
        <w:trPr>
          <w:trHeight w:val="1134"/>
        </w:trPr>
        <w:tc>
          <w:tcPr>
            <w:tcW w:w="2694" w:type="dxa"/>
            <w:tcBorders>
              <w:right w:val="single" w:sz="6" w:space="0" w:color="000000"/>
            </w:tcBorders>
            <w:shd w:val="clear" w:color="auto" w:fill="E9E9E1"/>
            <w:vAlign w:val="center"/>
          </w:tcPr>
          <w:p w14:paraId="5780CCA8"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3383E5F"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1FBD8739" w14:textId="77777777" w:rsidR="00DC492D" w:rsidRPr="00FB1B8F" w:rsidRDefault="00DC492D" w:rsidP="006922A4">
            <w:pPr>
              <w:pStyle w:val="TableParagraph"/>
              <w:rPr>
                <w:rFonts w:asciiTheme="minorHAnsi" w:hAnsiTheme="minorHAnsi" w:cstheme="minorHAnsi"/>
                <w:sz w:val="24"/>
                <w:szCs w:val="24"/>
              </w:rPr>
            </w:pPr>
          </w:p>
        </w:tc>
      </w:tr>
      <w:tr w:rsidR="00DC492D" w:rsidRPr="00FB1B8F" w14:paraId="51C246F5" w14:textId="77777777" w:rsidTr="00FC0776">
        <w:trPr>
          <w:trHeight w:val="1134"/>
        </w:trPr>
        <w:tc>
          <w:tcPr>
            <w:tcW w:w="2694" w:type="dxa"/>
            <w:tcBorders>
              <w:right w:val="single" w:sz="6" w:space="0" w:color="000000"/>
            </w:tcBorders>
            <w:shd w:val="clear" w:color="auto" w:fill="E9E9E1"/>
            <w:vAlign w:val="center"/>
          </w:tcPr>
          <w:p w14:paraId="2DB83360" w14:textId="77777777" w:rsidR="00DC492D" w:rsidRPr="00FB1B8F" w:rsidRDefault="00DC492D" w:rsidP="006922A4">
            <w:pPr>
              <w:pStyle w:val="TableParagraph"/>
              <w:rPr>
                <w:rFonts w:asciiTheme="minorHAnsi" w:hAnsiTheme="minorHAnsi" w:cstheme="minorHAnsi"/>
                <w:sz w:val="24"/>
                <w:szCs w:val="24"/>
              </w:rPr>
            </w:pPr>
          </w:p>
        </w:tc>
        <w:tc>
          <w:tcPr>
            <w:tcW w:w="4329" w:type="dxa"/>
            <w:tcBorders>
              <w:left w:val="single" w:sz="6" w:space="0" w:color="000000"/>
            </w:tcBorders>
            <w:shd w:val="clear" w:color="auto" w:fill="E9E9E1"/>
            <w:vAlign w:val="center"/>
          </w:tcPr>
          <w:p w14:paraId="0E97B87A" w14:textId="77777777" w:rsidR="00DC492D" w:rsidRPr="00FB1B8F" w:rsidRDefault="00DC492D" w:rsidP="006922A4">
            <w:pPr>
              <w:pStyle w:val="TableParagraph"/>
              <w:rPr>
                <w:rFonts w:asciiTheme="minorHAnsi" w:hAnsiTheme="minorHAnsi" w:cstheme="minorHAnsi"/>
                <w:sz w:val="24"/>
                <w:szCs w:val="24"/>
              </w:rPr>
            </w:pPr>
          </w:p>
        </w:tc>
        <w:tc>
          <w:tcPr>
            <w:tcW w:w="1908" w:type="dxa"/>
            <w:shd w:val="clear" w:color="auto" w:fill="E9E9E1"/>
            <w:vAlign w:val="center"/>
          </w:tcPr>
          <w:p w14:paraId="6D8CE88C" w14:textId="77777777" w:rsidR="00DC492D" w:rsidRPr="00FB1B8F" w:rsidRDefault="00DC492D" w:rsidP="006922A4">
            <w:pPr>
              <w:pStyle w:val="TableParagraph"/>
              <w:rPr>
                <w:rFonts w:asciiTheme="minorHAnsi" w:hAnsiTheme="minorHAnsi" w:cstheme="minorHAnsi"/>
                <w:sz w:val="24"/>
                <w:szCs w:val="24"/>
              </w:rPr>
            </w:pPr>
          </w:p>
        </w:tc>
      </w:tr>
    </w:tbl>
    <w:p w14:paraId="252907D6" w14:textId="77777777" w:rsidR="00DC492D" w:rsidRPr="00FB1B8F" w:rsidRDefault="00DC492D" w:rsidP="00DC492D">
      <w:pPr>
        <w:rPr>
          <w:rFonts w:cstheme="minorHAnsi"/>
          <w:sz w:val="24"/>
          <w:szCs w:val="24"/>
        </w:rPr>
      </w:pPr>
    </w:p>
    <w:p w14:paraId="5353BF59" w14:textId="47E65F4C" w:rsidR="00DC492D" w:rsidRPr="00FB1B8F" w:rsidRDefault="0041325F" w:rsidP="00EF06CA">
      <w:pPr>
        <w:jc w:val="both"/>
        <w:rPr>
          <w:rFonts w:cstheme="minorHAnsi"/>
          <w:sz w:val="24"/>
          <w:szCs w:val="24"/>
        </w:rPr>
      </w:pPr>
      <w:r w:rsidRPr="00FB1B8F">
        <w:rPr>
          <w:rFonts w:cstheme="minorHAnsi"/>
          <w:b/>
          <w:sz w:val="24"/>
          <w:szCs w:val="24"/>
        </w:rPr>
        <w:t>*</w:t>
      </w:r>
      <w:r w:rsidR="00DC492D" w:rsidRPr="00FB1B8F">
        <w:rPr>
          <w:rFonts w:cstheme="minorHAnsi"/>
          <w:b/>
          <w:sz w:val="24"/>
          <w:szCs w:val="24"/>
        </w:rPr>
        <w:t>Note:</w:t>
      </w:r>
      <w:r w:rsidR="00DC492D" w:rsidRPr="00FB1B8F">
        <w:rPr>
          <w:rFonts w:cstheme="minorHAnsi"/>
          <w:b/>
          <w:sz w:val="24"/>
          <w:szCs w:val="24"/>
        </w:rPr>
        <w:tab/>
      </w:r>
      <w:r w:rsidRPr="00FB1B8F">
        <w:rPr>
          <w:rFonts w:cstheme="minorHAnsi"/>
          <w:bCs/>
          <w:sz w:val="24"/>
          <w:szCs w:val="24"/>
        </w:rPr>
        <w:t>A l</w:t>
      </w:r>
      <w:r w:rsidR="00DC492D" w:rsidRPr="00FB1B8F">
        <w:rPr>
          <w:rFonts w:cstheme="minorHAnsi"/>
          <w:bCs/>
          <w:sz w:val="24"/>
          <w:szCs w:val="24"/>
        </w:rPr>
        <w:t>etter</w:t>
      </w:r>
      <w:r w:rsidR="00DC492D" w:rsidRPr="00FB1B8F">
        <w:rPr>
          <w:rFonts w:cstheme="minorHAnsi"/>
          <w:sz w:val="24"/>
          <w:szCs w:val="24"/>
        </w:rPr>
        <w:t xml:space="preserve"> of </w:t>
      </w:r>
      <w:r w:rsidRPr="00FB1B8F">
        <w:rPr>
          <w:rFonts w:cstheme="minorHAnsi"/>
          <w:sz w:val="24"/>
          <w:szCs w:val="24"/>
        </w:rPr>
        <w:t>c</w:t>
      </w:r>
      <w:r w:rsidR="00DC492D" w:rsidRPr="00FB1B8F">
        <w:rPr>
          <w:rFonts w:cstheme="minorHAnsi"/>
          <w:sz w:val="24"/>
          <w:szCs w:val="24"/>
        </w:rPr>
        <w:t xml:space="preserve">onfirmation </w:t>
      </w:r>
      <w:r w:rsidRPr="00FB1B8F">
        <w:rPr>
          <w:rFonts w:cstheme="minorHAnsi"/>
          <w:sz w:val="24"/>
          <w:szCs w:val="24"/>
        </w:rPr>
        <w:t xml:space="preserve">is </w:t>
      </w:r>
      <w:r w:rsidR="00DC492D" w:rsidRPr="00FB1B8F">
        <w:rPr>
          <w:rFonts w:cstheme="minorHAnsi"/>
          <w:sz w:val="24"/>
          <w:szCs w:val="24"/>
        </w:rPr>
        <w:t xml:space="preserve">required </w:t>
      </w:r>
      <w:r w:rsidRPr="00FB1B8F">
        <w:rPr>
          <w:rFonts w:cstheme="minorHAnsi"/>
          <w:sz w:val="24"/>
          <w:szCs w:val="24"/>
        </w:rPr>
        <w:t>from</w:t>
      </w:r>
      <w:r w:rsidR="00DC492D" w:rsidRPr="00FB1B8F">
        <w:rPr>
          <w:rFonts w:cstheme="minorHAnsi"/>
          <w:sz w:val="24"/>
          <w:szCs w:val="24"/>
        </w:rPr>
        <w:t xml:space="preserve"> any third party on their headed paper, to be attached as a part of this TRD, and referenced in the above table. The Letter must confirm that the third party will make the resources, for which the third party is being relied upon, available to the Tenderer for the duration of the Contract.</w:t>
      </w:r>
    </w:p>
    <w:p w14:paraId="4EE08E26" w14:textId="0206683C" w:rsidR="00DC492D" w:rsidRPr="00FB1B8F" w:rsidRDefault="00DC492D" w:rsidP="00DC492D">
      <w:pPr>
        <w:rPr>
          <w:rFonts w:cstheme="minorHAnsi"/>
          <w:sz w:val="24"/>
          <w:szCs w:val="24"/>
        </w:rPr>
      </w:pPr>
    </w:p>
    <w:p w14:paraId="4AD97321" w14:textId="13228EB6" w:rsidR="00FC0776" w:rsidRPr="00FB1B8F" w:rsidRDefault="00FC0776" w:rsidP="00DC492D">
      <w:pPr>
        <w:rPr>
          <w:rFonts w:cstheme="minorHAnsi"/>
          <w:sz w:val="24"/>
          <w:szCs w:val="24"/>
        </w:rPr>
      </w:pPr>
    </w:p>
    <w:p w14:paraId="36577B06" w14:textId="551762BB" w:rsidR="00FC0776" w:rsidRPr="00FB1B8F" w:rsidRDefault="00FC0776" w:rsidP="00DC492D">
      <w:pPr>
        <w:rPr>
          <w:rFonts w:cstheme="minorHAnsi"/>
        </w:rPr>
      </w:pPr>
    </w:p>
    <w:p w14:paraId="7D3379B2" w14:textId="3AD092BB" w:rsidR="00FC0776" w:rsidRPr="00FB1B8F" w:rsidRDefault="00FC0776" w:rsidP="00DC492D">
      <w:pPr>
        <w:rPr>
          <w:rFonts w:cstheme="minorHAnsi"/>
        </w:rPr>
      </w:pPr>
    </w:p>
    <w:p w14:paraId="6E99ED84" w14:textId="77777777" w:rsidR="00FC0776" w:rsidRPr="00FB1B8F" w:rsidRDefault="00FC0776" w:rsidP="00DC492D">
      <w:pPr>
        <w:rPr>
          <w:rFonts w:cstheme="minorHAnsi"/>
        </w:rPr>
      </w:pPr>
    </w:p>
    <w:tbl>
      <w:tblPr>
        <w:tblW w:w="9356" w:type="dxa"/>
        <w:tblLook w:val="04A0" w:firstRow="1" w:lastRow="0" w:firstColumn="1" w:lastColumn="0" w:noHBand="0" w:noVBand="1"/>
      </w:tblPr>
      <w:tblGrid>
        <w:gridCol w:w="9356"/>
      </w:tblGrid>
      <w:tr w:rsidR="00741758" w:rsidRPr="00FB1B8F" w14:paraId="6FA7F407" w14:textId="77777777" w:rsidTr="004770DB">
        <w:trPr>
          <w:trHeight w:val="907"/>
        </w:trPr>
        <w:tc>
          <w:tcPr>
            <w:tcW w:w="9356" w:type="dxa"/>
            <w:tcBorders>
              <w:top w:val="nil"/>
              <w:left w:val="nil"/>
              <w:bottom w:val="nil"/>
              <w:right w:val="nil"/>
            </w:tcBorders>
            <w:noWrap/>
            <w:vAlign w:val="center"/>
          </w:tcPr>
          <w:p w14:paraId="461D5DE5" w14:textId="77777777" w:rsidR="00741758" w:rsidRPr="009F082C" w:rsidRDefault="00741758" w:rsidP="002617FA">
            <w:pPr>
              <w:spacing w:after="160" w:line="259" w:lineRule="auto"/>
              <w:rPr>
                <w:rFonts w:cstheme="minorHAnsi"/>
                <w:sz w:val="24"/>
                <w:szCs w:val="24"/>
                <w:lang w:eastAsia="en-IE"/>
              </w:rPr>
            </w:pPr>
          </w:p>
        </w:tc>
      </w:tr>
    </w:tbl>
    <w:p w14:paraId="72B4D574" w14:textId="31647A17" w:rsidR="00DC492D" w:rsidRPr="00FB1B8F" w:rsidRDefault="00090B11" w:rsidP="00DC492D">
      <w:pPr>
        <w:rPr>
          <w:rFonts w:cstheme="minorHAnsi"/>
        </w:rPr>
      </w:pPr>
      <w:r w:rsidRPr="00FB1B8F">
        <w:rPr>
          <w:rFonts w:cstheme="minorHAnsi"/>
          <w:noProof/>
          <w:lang w:eastAsia="en-IE"/>
        </w:rPr>
        <mc:AlternateContent>
          <mc:Choice Requires="wps">
            <w:drawing>
              <wp:anchor distT="0" distB="0" distL="114300" distR="114300" simplePos="0" relativeHeight="251664384" behindDoc="0" locked="0" layoutInCell="1" allowOverlap="1" wp14:anchorId="7B8D9F75" wp14:editId="76AC853E">
                <wp:simplePos x="0" y="0"/>
                <wp:positionH relativeFrom="margin">
                  <wp:align>left</wp:align>
                </wp:positionH>
                <wp:positionV relativeFrom="paragraph">
                  <wp:posOffset>-337878</wp:posOffset>
                </wp:positionV>
                <wp:extent cx="6107430" cy="1933575"/>
                <wp:effectExtent l="0" t="0" r="266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1933575"/>
                        </a:xfrm>
                        <a:prstGeom prst="rect">
                          <a:avLst/>
                        </a:prstGeom>
                        <a:solidFill>
                          <a:srgbClr val="DBE5F1"/>
                        </a:solidFill>
                        <a:ln w="9525">
                          <a:solidFill>
                            <a:srgbClr val="000000"/>
                          </a:solidFill>
                          <a:miter lim="800000"/>
                          <a:headEnd/>
                          <a:tailEnd/>
                        </a:ln>
                      </wps:spPr>
                      <wps:txbx>
                        <w:txbxContent>
                          <w:p w14:paraId="4EEB644E" w14:textId="77777777" w:rsidR="00090B11" w:rsidRPr="002B774E" w:rsidRDefault="00090B11" w:rsidP="00090B11">
                            <w:pPr>
                              <w:shd w:val="clear" w:color="auto" w:fill="0D7E81"/>
                              <w:spacing w:after="0"/>
                              <w:jc w:val="both"/>
                              <w:rPr>
                                <w:rFonts w:eastAsia="Times New Roman" w:cstheme="minorHAnsi"/>
                                <w:b/>
                                <w:bCs/>
                                <w:color w:val="FFFFFF" w:themeColor="background1"/>
                                <w:sz w:val="36"/>
                                <w:szCs w:val="36"/>
                                <w:lang w:val="en-US"/>
                              </w:rPr>
                            </w:pPr>
                          </w:p>
                          <w:p w14:paraId="3773D88E" w14:textId="77777777" w:rsidR="00090B11" w:rsidRPr="000260D9" w:rsidRDefault="00090B11" w:rsidP="00090B11">
                            <w:pPr>
                              <w:shd w:val="clear" w:color="auto" w:fill="0D7E81"/>
                              <w:spacing w:after="0"/>
                              <w:jc w:val="center"/>
                              <w:rPr>
                                <w:rFonts w:cstheme="minorHAnsi"/>
                                <w:b/>
                                <w:color w:val="FFFFFF" w:themeColor="background1"/>
                                <w:sz w:val="28"/>
                                <w:szCs w:val="28"/>
                                <w:lang w:val="en-US"/>
                              </w:rPr>
                            </w:pPr>
                            <w:r w:rsidRPr="000260D9">
                              <w:rPr>
                                <w:rFonts w:cstheme="minorHAnsi"/>
                                <w:b/>
                                <w:color w:val="FFFFFF" w:themeColor="background1"/>
                                <w:sz w:val="28"/>
                                <w:szCs w:val="28"/>
                                <w:lang w:val="en-US"/>
                              </w:rPr>
                              <w:t xml:space="preserve">TENDERER STATEMENT </w:t>
                            </w:r>
                          </w:p>
                          <w:p w14:paraId="72479FB7" w14:textId="77777777" w:rsidR="00090B11" w:rsidRPr="000260D9" w:rsidRDefault="00090B11" w:rsidP="00090B11">
                            <w:pPr>
                              <w:shd w:val="clear" w:color="auto" w:fill="0D7E81"/>
                              <w:spacing w:after="0"/>
                              <w:jc w:val="both"/>
                              <w:rPr>
                                <w:rFonts w:cstheme="minorHAnsi"/>
                                <w:b/>
                                <w:color w:val="FFFFFF" w:themeColor="background1"/>
                                <w:sz w:val="24"/>
                                <w:szCs w:val="24"/>
                                <w:lang w:val="en-US"/>
                              </w:rPr>
                            </w:pPr>
                          </w:p>
                          <w:p w14:paraId="40C73168" w14:textId="77777777" w:rsidR="00090B11" w:rsidRPr="000260D9" w:rsidRDefault="00090B11" w:rsidP="00090B11">
                            <w:pPr>
                              <w:shd w:val="clear" w:color="auto" w:fill="0D7E81"/>
                              <w:spacing w:after="0"/>
                              <w:jc w:val="both"/>
                              <w:rPr>
                                <w:rFonts w:eastAsia="Times New Roman" w:cstheme="minorHAnsi"/>
                                <w:b/>
                                <w:bCs/>
                                <w:color w:val="FFFFFF" w:themeColor="background1"/>
                                <w:sz w:val="24"/>
                                <w:szCs w:val="24"/>
                                <w:lang w:val="en-US"/>
                              </w:rPr>
                            </w:pPr>
                            <w:r w:rsidRPr="000260D9">
                              <w:rPr>
                                <w:rFonts w:cstheme="minorHAnsi"/>
                                <w:b/>
                                <w:color w:val="FFFFFF" w:themeColor="background1"/>
                                <w:sz w:val="24"/>
                                <w:szCs w:val="24"/>
                                <w:lang w:val="en-US"/>
                              </w:rPr>
                              <w:t>PASS/FAIL ONLY</w:t>
                            </w:r>
                          </w:p>
                          <w:p w14:paraId="34BF3B6C" w14:textId="77777777" w:rsidR="00090B11" w:rsidRPr="000260D9" w:rsidRDefault="00090B11" w:rsidP="00090B11">
                            <w:pPr>
                              <w:shd w:val="clear" w:color="auto" w:fill="0D7E81"/>
                              <w:jc w:val="both"/>
                              <w:rPr>
                                <w:rFonts w:cstheme="minorHAnsi"/>
                                <w:b/>
                                <w:bCs/>
                                <w:color w:val="FFFFFF" w:themeColor="background1"/>
                                <w:sz w:val="24"/>
                                <w:szCs w:val="24"/>
                                <w:lang w:val="en-US"/>
                              </w:rPr>
                            </w:pPr>
                          </w:p>
                          <w:p w14:paraId="27577381" w14:textId="77C93260" w:rsidR="00090B11" w:rsidRPr="000260D9" w:rsidRDefault="00090B11" w:rsidP="00090B11">
                            <w:pPr>
                              <w:shd w:val="clear" w:color="auto" w:fill="0D7E81"/>
                              <w:jc w:val="both"/>
                              <w:rPr>
                                <w:rFonts w:cstheme="minorHAnsi"/>
                                <w:b/>
                                <w:bCs/>
                                <w:iCs/>
                                <w:color w:val="FFFFFF" w:themeColor="background1"/>
                                <w:sz w:val="24"/>
                                <w:szCs w:val="24"/>
                              </w:rPr>
                            </w:pPr>
                            <w:r w:rsidRPr="000260D9">
                              <w:rPr>
                                <w:rFonts w:cstheme="minorHAnsi"/>
                                <w:b/>
                                <w:bCs/>
                                <w:color w:val="FFFFFF" w:themeColor="background1"/>
                                <w:sz w:val="24"/>
                                <w:szCs w:val="24"/>
                                <w:lang w:val="en-US"/>
                              </w:rPr>
                              <w:t xml:space="preserve">Pass requirement: </w:t>
                            </w:r>
                            <w:r>
                              <w:rPr>
                                <w:rFonts w:cstheme="minorHAnsi"/>
                                <w:b/>
                                <w:bCs/>
                                <w:color w:val="FFFFFF" w:themeColor="background1"/>
                                <w:sz w:val="24"/>
                                <w:szCs w:val="24"/>
                                <w:lang w:val="en-US"/>
                              </w:rPr>
                              <w:t xml:space="preserve">A duly authorized officer of the </w:t>
                            </w:r>
                            <w:r w:rsidRPr="000260D9">
                              <w:rPr>
                                <w:rFonts w:cstheme="minorHAnsi"/>
                                <w:b/>
                                <w:bCs/>
                                <w:iCs/>
                                <w:color w:val="FFFFFF" w:themeColor="background1"/>
                                <w:sz w:val="24"/>
                                <w:szCs w:val="24"/>
                              </w:rPr>
                              <w:t>Tenderer must complete, date and sign the declaration</w:t>
                            </w:r>
                            <w:r>
                              <w:rPr>
                                <w:rFonts w:cstheme="minorHAnsi"/>
                                <w:b/>
                                <w:bCs/>
                                <w:iCs/>
                                <w:color w:val="FFFFFF" w:themeColor="background1"/>
                                <w:sz w:val="24"/>
                                <w:szCs w:val="24"/>
                              </w:rPr>
                              <w:t xml:space="preserve">. </w:t>
                            </w:r>
                            <w:r w:rsidRPr="000260D9">
                              <w:rPr>
                                <w:rFonts w:cstheme="minorHAnsi"/>
                                <w:b/>
                                <w:bCs/>
                                <w:iCs/>
                                <w:color w:val="FFFFFF" w:themeColor="background1"/>
                                <w:sz w:val="24"/>
                                <w:szCs w:val="24"/>
                              </w:rPr>
                              <w:t>Non-compliance under any heading in the Tenderers’ Statement will result in the automatic disqualification of the Tenderer in question.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D9F75" id="Text Box 3" o:spid="_x0000_s1027" type="#_x0000_t202" style="position:absolute;margin-left:0;margin-top:-26.6pt;width:480.9pt;height:152.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" fillcolor="#dbe5f1">
                <v:textbox>
                  <w:txbxContent>
                    <w:p w14:paraId="4EEB644E" w14:textId="77777777" w:rsidR="00090B11" w:rsidRPr="002B774E" w:rsidRDefault="00090B11" w:rsidP="00090B11">
                      <w:pPr>
                        <w:shd w:val="clear" w:color="auto" w:fill="0D7E81"/>
                        <w:spacing w:after="0"/>
                        <w:jc w:val="both"/>
                        <w:rPr>
                          <w:rFonts w:eastAsia="Times New Roman" w:cstheme="minorHAnsi"/>
                          <w:b/>
                          <w:bCs/>
                          <w:color w:val="FFFFFF" w:themeColor="background1"/>
                          <w:sz w:val="36"/>
                          <w:szCs w:val="36"/>
                          <w:lang w:val="en-US"/>
                        </w:rPr>
                      </w:pPr>
                    </w:p>
                    <w:p w14:paraId="3773D88E" w14:textId="77777777" w:rsidR="00090B11" w:rsidRPr="000260D9" w:rsidRDefault="00090B11" w:rsidP="00090B11">
                      <w:pPr>
                        <w:shd w:val="clear" w:color="auto" w:fill="0D7E81"/>
                        <w:spacing w:after="0"/>
                        <w:jc w:val="center"/>
                        <w:rPr>
                          <w:rFonts w:cstheme="minorHAnsi"/>
                          <w:b/>
                          <w:color w:val="FFFFFF" w:themeColor="background1"/>
                          <w:sz w:val="28"/>
                          <w:szCs w:val="28"/>
                          <w:lang w:val="en-US"/>
                        </w:rPr>
                      </w:pPr>
                      <w:r w:rsidRPr="000260D9">
                        <w:rPr>
                          <w:rFonts w:cstheme="minorHAnsi"/>
                          <w:b/>
                          <w:color w:val="FFFFFF" w:themeColor="background1"/>
                          <w:sz w:val="28"/>
                          <w:szCs w:val="28"/>
                          <w:lang w:val="en-US"/>
                        </w:rPr>
                        <w:t xml:space="preserve">TENDERER STATEMENT </w:t>
                      </w:r>
                    </w:p>
                    <w:p w14:paraId="72479FB7" w14:textId="77777777" w:rsidR="00090B11" w:rsidRPr="000260D9" w:rsidRDefault="00090B11" w:rsidP="00090B11">
                      <w:pPr>
                        <w:shd w:val="clear" w:color="auto" w:fill="0D7E81"/>
                        <w:spacing w:after="0"/>
                        <w:jc w:val="both"/>
                        <w:rPr>
                          <w:rFonts w:cstheme="minorHAnsi"/>
                          <w:b/>
                          <w:color w:val="FFFFFF" w:themeColor="background1"/>
                          <w:sz w:val="24"/>
                          <w:szCs w:val="24"/>
                          <w:lang w:val="en-US"/>
                        </w:rPr>
                      </w:pPr>
                    </w:p>
                    <w:p w14:paraId="40C73168" w14:textId="77777777" w:rsidR="00090B11" w:rsidRPr="000260D9" w:rsidRDefault="00090B11" w:rsidP="00090B11">
                      <w:pPr>
                        <w:shd w:val="clear" w:color="auto" w:fill="0D7E81"/>
                        <w:spacing w:after="0"/>
                        <w:jc w:val="both"/>
                        <w:rPr>
                          <w:rFonts w:eastAsia="Times New Roman" w:cstheme="minorHAnsi"/>
                          <w:b/>
                          <w:bCs/>
                          <w:color w:val="FFFFFF" w:themeColor="background1"/>
                          <w:sz w:val="24"/>
                          <w:szCs w:val="24"/>
                          <w:lang w:val="en-US"/>
                        </w:rPr>
                      </w:pPr>
                      <w:r w:rsidRPr="000260D9">
                        <w:rPr>
                          <w:rFonts w:cstheme="minorHAnsi"/>
                          <w:b/>
                          <w:color w:val="FFFFFF" w:themeColor="background1"/>
                          <w:sz w:val="24"/>
                          <w:szCs w:val="24"/>
                          <w:lang w:val="en-US"/>
                        </w:rPr>
                        <w:t>PASS/FAIL ONLY</w:t>
                      </w:r>
                    </w:p>
                    <w:p w14:paraId="34BF3B6C" w14:textId="77777777" w:rsidR="00090B11" w:rsidRPr="000260D9" w:rsidRDefault="00090B11" w:rsidP="00090B11">
                      <w:pPr>
                        <w:shd w:val="clear" w:color="auto" w:fill="0D7E81"/>
                        <w:jc w:val="both"/>
                        <w:rPr>
                          <w:rFonts w:cstheme="minorHAnsi"/>
                          <w:b/>
                          <w:bCs/>
                          <w:color w:val="FFFFFF" w:themeColor="background1"/>
                          <w:sz w:val="24"/>
                          <w:szCs w:val="24"/>
                          <w:lang w:val="en-US"/>
                        </w:rPr>
                      </w:pPr>
                    </w:p>
                    <w:p w14:paraId="27577381" w14:textId="77C93260" w:rsidR="00090B11" w:rsidRPr="000260D9" w:rsidRDefault="00090B11" w:rsidP="00090B11">
                      <w:pPr>
                        <w:shd w:val="clear" w:color="auto" w:fill="0D7E81"/>
                        <w:jc w:val="both"/>
                        <w:rPr>
                          <w:rFonts w:cstheme="minorHAnsi"/>
                          <w:b/>
                          <w:bCs/>
                          <w:iCs/>
                          <w:color w:val="FFFFFF" w:themeColor="background1"/>
                          <w:sz w:val="24"/>
                          <w:szCs w:val="24"/>
                        </w:rPr>
                      </w:pPr>
                      <w:r w:rsidRPr="000260D9">
                        <w:rPr>
                          <w:rFonts w:cstheme="minorHAnsi"/>
                          <w:b/>
                          <w:bCs/>
                          <w:color w:val="FFFFFF" w:themeColor="background1"/>
                          <w:sz w:val="24"/>
                          <w:szCs w:val="24"/>
                          <w:lang w:val="en-US"/>
                        </w:rPr>
                        <w:t xml:space="preserve">Pass requirement: </w:t>
                      </w:r>
                      <w:r>
                        <w:rPr>
                          <w:rFonts w:cstheme="minorHAnsi"/>
                          <w:b/>
                          <w:bCs/>
                          <w:color w:val="FFFFFF" w:themeColor="background1"/>
                          <w:sz w:val="24"/>
                          <w:szCs w:val="24"/>
                          <w:lang w:val="en-US"/>
                        </w:rPr>
                        <w:t xml:space="preserve">A duly authorized officer of the </w:t>
                      </w:r>
                      <w:r w:rsidRPr="000260D9">
                        <w:rPr>
                          <w:rFonts w:cstheme="minorHAnsi"/>
                          <w:b/>
                          <w:bCs/>
                          <w:iCs/>
                          <w:color w:val="FFFFFF" w:themeColor="background1"/>
                          <w:sz w:val="24"/>
                          <w:szCs w:val="24"/>
                        </w:rPr>
                        <w:t>Tenderer must complete, date and sign the declaration</w:t>
                      </w:r>
                      <w:r>
                        <w:rPr>
                          <w:rFonts w:cstheme="minorHAnsi"/>
                          <w:b/>
                          <w:bCs/>
                          <w:iCs/>
                          <w:color w:val="FFFFFF" w:themeColor="background1"/>
                          <w:sz w:val="24"/>
                          <w:szCs w:val="24"/>
                        </w:rPr>
                        <w:t xml:space="preserve">. </w:t>
                      </w:r>
                      <w:r w:rsidRPr="000260D9">
                        <w:rPr>
                          <w:rFonts w:cstheme="minorHAnsi"/>
                          <w:b/>
                          <w:bCs/>
                          <w:iCs/>
                          <w:color w:val="FFFFFF" w:themeColor="background1"/>
                          <w:sz w:val="24"/>
                          <w:szCs w:val="24"/>
                        </w:rPr>
                        <w:t>Non-compliance under any heading in the Tenderers’ Statement will result in the automatic disqualification of the Tenderer in question.</w:t>
                      </w:r>
                    </w:p>
                  </w:txbxContent>
                </v:textbox>
                <w10:wrap anchorx="margin"/>
              </v:shape>
            </w:pict>
          </mc:Fallback>
        </mc:AlternateContent>
      </w:r>
    </w:p>
    <w:p w14:paraId="0FC6AC2E" w14:textId="0420FD0A" w:rsidR="006E024B" w:rsidRPr="00FB1B8F" w:rsidRDefault="006E024B" w:rsidP="006E024B">
      <w:pPr>
        <w:spacing w:before="120" w:after="120"/>
        <w:ind w:right="1"/>
        <w:jc w:val="both"/>
        <w:rPr>
          <w:rFonts w:cstheme="minorHAnsi"/>
        </w:rPr>
      </w:pPr>
    </w:p>
    <w:p w14:paraId="3F5094E0" w14:textId="5AC0CC24" w:rsidR="006E024B" w:rsidRPr="00FB1B8F" w:rsidRDefault="006E024B" w:rsidP="006E024B">
      <w:pPr>
        <w:spacing w:before="120" w:after="120"/>
        <w:ind w:right="1"/>
        <w:jc w:val="both"/>
        <w:rPr>
          <w:rFonts w:cstheme="minorHAnsi"/>
        </w:rPr>
      </w:pPr>
    </w:p>
    <w:p w14:paraId="7D734D20" w14:textId="77777777" w:rsidR="006E024B" w:rsidRPr="00FB1B8F" w:rsidRDefault="006E024B" w:rsidP="006E024B">
      <w:pPr>
        <w:spacing w:before="120" w:after="120"/>
        <w:ind w:right="1"/>
        <w:jc w:val="both"/>
        <w:rPr>
          <w:rFonts w:cstheme="minorHAnsi"/>
        </w:rPr>
      </w:pPr>
    </w:p>
    <w:p w14:paraId="255CBF41" w14:textId="77777777" w:rsidR="006E024B" w:rsidRPr="00FB1B8F" w:rsidRDefault="006E024B" w:rsidP="006E024B">
      <w:pPr>
        <w:spacing w:before="120" w:after="120"/>
        <w:ind w:right="1"/>
        <w:jc w:val="both"/>
        <w:rPr>
          <w:rFonts w:cstheme="minorHAnsi"/>
        </w:rPr>
      </w:pPr>
    </w:p>
    <w:p w14:paraId="1736E381" w14:textId="77777777" w:rsidR="006E024B" w:rsidRPr="00FB1B8F" w:rsidRDefault="006E024B" w:rsidP="006E024B">
      <w:pPr>
        <w:spacing w:before="120" w:after="120"/>
        <w:ind w:right="1"/>
        <w:jc w:val="both"/>
        <w:rPr>
          <w:rFonts w:cstheme="minorHAnsi"/>
        </w:rPr>
      </w:pPr>
    </w:p>
    <w:p w14:paraId="54EF2F04" w14:textId="77777777" w:rsidR="006E024B" w:rsidRPr="00FB1B8F" w:rsidRDefault="006E024B" w:rsidP="006E024B">
      <w:pPr>
        <w:spacing w:before="120" w:after="120"/>
        <w:ind w:right="1"/>
        <w:jc w:val="both"/>
        <w:rPr>
          <w:rFonts w:cstheme="minorHAnsi"/>
        </w:rPr>
      </w:pPr>
    </w:p>
    <w:p w14:paraId="2A157691" w14:textId="1CCF9F3C" w:rsidR="006E024B" w:rsidRPr="002802E6" w:rsidRDefault="006E024B" w:rsidP="006E024B">
      <w:pPr>
        <w:spacing w:before="120" w:after="120"/>
        <w:ind w:right="1"/>
        <w:jc w:val="both"/>
        <w:rPr>
          <w:rFonts w:cstheme="minorHAnsi"/>
          <w:sz w:val="24"/>
          <w:szCs w:val="24"/>
        </w:rPr>
      </w:pPr>
      <w:r w:rsidRPr="002802E6">
        <w:rPr>
          <w:rFonts w:cstheme="minorHAnsi"/>
          <w:sz w:val="24"/>
          <w:szCs w:val="24"/>
        </w:rPr>
        <w:t>TO:</w:t>
      </w:r>
      <w:r w:rsidRPr="002802E6">
        <w:rPr>
          <w:rFonts w:cstheme="minorHAnsi"/>
          <w:sz w:val="24"/>
          <w:szCs w:val="24"/>
        </w:rPr>
        <w:tab/>
        <w:t>……………………</w:t>
      </w:r>
    </w:p>
    <w:p w14:paraId="02D443D5" w14:textId="2C05412E" w:rsidR="006E024B" w:rsidRPr="004526D2" w:rsidRDefault="006E024B" w:rsidP="004526D2">
      <w:pPr>
        <w:spacing w:before="120" w:after="240"/>
        <w:ind w:left="709" w:hanging="709"/>
        <w:jc w:val="both"/>
        <w:rPr>
          <w:rFonts w:cstheme="minorHAnsi"/>
          <w:b/>
          <w:color w:val="FF0000"/>
          <w:sz w:val="24"/>
          <w:szCs w:val="24"/>
        </w:rPr>
      </w:pPr>
      <w:r w:rsidRPr="002802E6">
        <w:rPr>
          <w:rFonts w:cstheme="minorHAnsi"/>
          <w:sz w:val="24"/>
          <w:szCs w:val="24"/>
        </w:rPr>
        <w:t>RE:</w:t>
      </w:r>
      <w:r w:rsidRPr="002802E6">
        <w:rPr>
          <w:rFonts w:cstheme="minorHAnsi"/>
          <w:sz w:val="24"/>
          <w:szCs w:val="24"/>
        </w:rPr>
        <w:tab/>
        <w:t>Request for Tender for the</w:t>
      </w:r>
      <w:r w:rsidR="005A6A06">
        <w:rPr>
          <w:rFonts w:cstheme="minorHAnsi"/>
          <w:sz w:val="24"/>
          <w:szCs w:val="24"/>
        </w:rPr>
        <w:t xml:space="preserve"> development </w:t>
      </w:r>
      <w:r w:rsidR="0034777D">
        <w:rPr>
          <w:rFonts w:cstheme="minorHAnsi"/>
          <w:sz w:val="24"/>
          <w:szCs w:val="24"/>
        </w:rPr>
        <w:t xml:space="preserve"> </w:t>
      </w:r>
      <w:r w:rsidR="005A6A06">
        <w:rPr>
          <w:rFonts w:eastAsiaTheme="minorEastAsia" w:cstheme="minorHAnsi"/>
        </w:rPr>
        <w:t>of a new NPWS Visitor Park Centre for The Burren National Park, including Office Building, Car Parking Facilities etc, at Corofin County Clare</w:t>
      </w:r>
      <w:r w:rsidR="00E146DC">
        <w:rPr>
          <w:rFonts w:eastAsiaTheme="minorEastAsia" w:cstheme="minorHAnsi"/>
        </w:rPr>
        <w:t>.</w:t>
      </w:r>
      <w:r w:rsidR="005A6A06" w:rsidRPr="008E7F99">
        <w:rPr>
          <w:rFonts w:eastAsiaTheme="minorEastAsia" w:cstheme="minorHAnsi"/>
        </w:rPr>
        <w:t xml:space="preserve"> </w:t>
      </w:r>
      <w:r w:rsidRPr="002802E6">
        <w:rPr>
          <w:rFonts w:cstheme="minorHAnsi"/>
          <w:sz w:val="24"/>
          <w:szCs w:val="24"/>
        </w:rPr>
        <w:t xml:space="preserve">Having examined your </w:t>
      </w:r>
      <w:r w:rsidR="009342C4">
        <w:rPr>
          <w:rFonts w:cstheme="minorHAnsi"/>
          <w:sz w:val="24"/>
          <w:szCs w:val="24"/>
        </w:rPr>
        <w:t>Request for Tender</w:t>
      </w:r>
      <w:r w:rsidRPr="002802E6">
        <w:rPr>
          <w:rFonts w:cstheme="minorHAnsi"/>
          <w:sz w:val="24"/>
          <w:szCs w:val="24"/>
        </w:rPr>
        <w:t xml:space="preserve"> (</w:t>
      </w:r>
      <w:r w:rsidR="009342C4">
        <w:rPr>
          <w:rFonts w:cstheme="minorHAnsi"/>
          <w:sz w:val="24"/>
          <w:szCs w:val="24"/>
        </w:rPr>
        <w:t>RFT</w:t>
      </w:r>
      <w:r w:rsidRPr="002802E6">
        <w:rPr>
          <w:rFonts w:cstheme="minorHAnsi"/>
          <w:sz w:val="24"/>
          <w:szCs w:val="24"/>
        </w:rPr>
        <w:t>), we hereby agree and declare the following:</w:t>
      </w:r>
    </w:p>
    <w:p w14:paraId="120351E4" w14:textId="6858E680" w:rsidR="006E024B" w:rsidRPr="002802E6" w:rsidRDefault="006E024B" w:rsidP="006E024B">
      <w:pPr>
        <w:spacing w:before="60" w:after="60"/>
        <w:ind w:left="709" w:hanging="709"/>
        <w:jc w:val="both"/>
        <w:rPr>
          <w:rFonts w:cstheme="minorHAnsi"/>
          <w:bCs/>
          <w:caps/>
          <w:sz w:val="24"/>
          <w:szCs w:val="24"/>
        </w:rPr>
      </w:pPr>
      <w:r w:rsidRPr="002802E6">
        <w:rPr>
          <w:rFonts w:cstheme="minorHAnsi"/>
          <w:bCs/>
          <w:sz w:val="24"/>
          <w:szCs w:val="24"/>
        </w:rPr>
        <w:t>1.</w:t>
      </w:r>
      <w:r w:rsidRPr="002802E6">
        <w:rPr>
          <w:rFonts w:cstheme="minorHAnsi"/>
          <w:bCs/>
          <w:sz w:val="24"/>
          <w:szCs w:val="24"/>
        </w:rPr>
        <w:tab/>
        <w:t xml:space="preserve">We understand the nature and extent of the Services required to be delivered as described in requirements and specifications at Appendix 1 </w:t>
      </w:r>
      <w:r w:rsidR="00EF1D80">
        <w:rPr>
          <w:rFonts w:cstheme="minorHAnsi"/>
          <w:bCs/>
          <w:sz w:val="24"/>
          <w:szCs w:val="24"/>
        </w:rPr>
        <w:t>of</w:t>
      </w:r>
      <w:r w:rsidRPr="002802E6">
        <w:rPr>
          <w:rFonts w:cstheme="minorHAnsi"/>
          <w:bCs/>
          <w:sz w:val="24"/>
          <w:szCs w:val="24"/>
        </w:rPr>
        <w:t xml:space="preserve"> the </w:t>
      </w:r>
      <w:r w:rsidR="009342C4">
        <w:rPr>
          <w:rFonts w:cstheme="minorHAnsi"/>
          <w:bCs/>
          <w:sz w:val="24"/>
          <w:szCs w:val="24"/>
        </w:rPr>
        <w:t>RFT</w:t>
      </w:r>
      <w:r w:rsidRPr="002802E6">
        <w:rPr>
          <w:rFonts w:cstheme="minorHAnsi"/>
          <w:bCs/>
          <w:sz w:val="24"/>
          <w:szCs w:val="24"/>
        </w:rPr>
        <w:t>.</w:t>
      </w:r>
    </w:p>
    <w:p w14:paraId="28B95792" w14:textId="6E7EA83D" w:rsidR="006E024B" w:rsidRPr="002802E6" w:rsidRDefault="006E024B" w:rsidP="006E024B">
      <w:pPr>
        <w:spacing w:before="60" w:after="60"/>
        <w:ind w:left="709" w:hanging="709"/>
        <w:jc w:val="both"/>
        <w:rPr>
          <w:rFonts w:cstheme="minorHAnsi"/>
          <w:bCs/>
          <w:caps/>
          <w:sz w:val="24"/>
          <w:szCs w:val="24"/>
        </w:rPr>
      </w:pPr>
      <w:r w:rsidRPr="002802E6">
        <w:rPr>
          <w:rFonts w:cstheme="minorHAnsi"/>
          <w:bCs/>
          <w:caps/>
          <w:sz w:val="24"/>
          <w:szCs w:val="24"/>
        </w:rPr>
        <w:t>2.</w:t>
      </w:r>
      <w:r w:rsidRPr="002802E6">
        <w:rPr>
          <w:rFonts w:cstheme="minorHAnsi"/>
          <w:bCs/>
          <w:caps/>
          <w:sz w:val="24"/>
          <w:szCs w:val="24"/>
        </w:rPr>
        <w:tab/>
      </w:r>
      <w:r w:rsidRPr="002802E6">
        <w:rPr>
          <w:rFonts w:cstheme="minorHAnsi"/>
          <w:bCs/>
          <w:sz w:val="24"/>
          <w:szCs w:val="24"/>
        </w:rPr>
        <w:t xml:space="preserve">We accept all of the terms and conditions of the </w:t>
      </w:r>
      <w:r w:rsidR="009342C4">
        <w:rPr>
          <w:rFonts w:cstheme="minorHAnsi"/>
          <w:bCs/>
          <w:sz w:val="24"/>
          <w:szCs w:val="24"/>
        </w:rPr>
        <w:t>RFT</w:t>
      </w:r>
      <w:r w:rsidRPr="002802E6">
        <w:rPr>
          <w:rFonts w:cstheme="minorHAnsi"/>
          <w:bCs/>
          <w:sz w:val="24"/>
          <w:szCs w:val="24"/>
        </w:rPr>
        <w:t xml:space="preserve"> and the Contract and agree, if awarded a Contract, to execute the Contract attached at Appendix </w:t>
      </w:r>
      <w:r w:rsidR="00EF1D80">
        <w:rPr>
          <w:rFonts w:cstheme="minorHAnsi"/>
          <w:bCs/>
          <w:sz w:val="24"/>
          <w:szCs w:val="24"/>
        </w:rPr>
        <w:t>5</w:t>
      </w:r>
      <w:r w:rsidRPr="002802E6">
        <w:rPr>
          <w:rFonts w:cstheme="minorHAnsi"/>
          <w:bCs/>
          <w:sz w:val="24"/>
          <w:szCs w:val="24"/>
        </w:rPr>
        <w:t xml:space="preserve"> of the </w:t>
      </w:r>
      <w:r w:rsidR="009342C4">
        <w:rPr>
          <w:rFonts w:cstheme="minorHAnsi"/>
          <w:bCs/>
          <w:sz w:val="24"/>
          <w:szCs w:val="24"/>
        </w:rPr>
        <w:t>RFT</w:t>
      </w:r>
      <w:r w:rsidRPr="002802E6">
        <w:rPr>
          <w:rFonts w:cstheme="minorHAnsi"/>
          <w:bCs/>
          <w:sz w:val="24"/>
          <w:szCs w:val="24"/>
        </w:rPr>
        <w:t>.</w:t>
      </w:r>
    </w:p>
    <w:p w14:paraId="491C4DCD" w14:textId="53A4E3D0" w:rsidR="006E024B" w:rsidRPr="002802E6" w:rsidRDefault="006E024B" w:rsidP="00CF07CA">
      <w:pPr>
        <w:spacing w:before="60" w:after="60"/>
        <w:ind w:left="709" w:hanging="709"/>
        <w:jc w:val="both"/>
        <w:rPr>
          <w:rFonts w:cstheme="minorHAnsi"/>
          <w:b/>
          <w:bCs/>
          <w:caps/>
          <w:sz w:val="24"/>
          <w:szCs w:val="24"/>
        </w:rPr>
      </w:pPr>
      <w:r w:rsidRPr="002802E6">
        <w:rPr>
          <w:rFonts w:cstheme="minorHAnsi"/>
          <w:bCs/>
          <w:caps/>
          <w:sz w:val="24"/>
          <w:szCs w:val="24"/>
        </w:rPr>
        <w:t>3.</w:t>
      </w:r>
      <w:r w:rsidRPr="002802E6">
        <w:rPr>
          <w:rFonts w:cstheme="minorHAnsi"/>
          <w:bCs/>
          <w:sz w:val="24"/>
          <w:szCs w:val="24"/>
        </w:rPr>
        <w:tab/>
      </w:r>
      <w:r w:rsidR="00CF07CA" w:rsidRPr="002802E6">
        <w:rPr>
          <w:rFonts w:cstheme="minorHAnsi"/>
          <w:sz w:val="24"/>
          <w:szCs w:val="24"/>
        </w:rPr>
        <w:tab/>
      </w:r>
      <w:r w:rsidRPr="002802E6">
        <w:rPr>
          <w:rFonts w:cstheme="minorHAnsi"/>
          <w:sz w:val="24"/>
          <w:szCs w:val="24"/>
        </w:rPr>
        <w:t xml:space="preserve">We agree to provide the Contracting Authority with the Services in accordance with the </w:t>
      </w:r>
      <w:r w:rsidR="009342C4">
        <w:rPr>
          <w:rFonts w:cstheme="minorHAnsi"/>
          <w:sz w:val="24"/>
          <w:szCs w:val="24"/>
        </w:rPr>
        <w:t>RFT</w:t>
      </w:r>
      <w:r w:rsidRPr="002802E6">
        <w:rPr>
          <w:rFonts w:cstheme="minorHAnsi"/>
          <w:sz w:val="24"/>
          <w:szCs w:val="24"/>
        </w:rPr>
        <w:t xml:space="preserve"> and our Tender.</w:t>
      </w:r>
    </w:p>
    <w:p w14:paraId="5DE18D1C" w14:textId="655C2FA2"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5.</w:t>
      </w:r>
      <w:r w:rsidRPr="002802E6">
        <w:rPr>
          <w:rFonts w:cstheme="minorHAnsi"/>
          <w:sz w:val="24"/>
          <w:szCs w:val="24"/>
        </w:rPr>
        <w:tab/>
        <w:t xml:space="preserve">We agree that, if awarded </w:t>
      </w:r>
      <w:r w:rsidR="00CF07CA" w:rsidRPr="002802E6">
        <w:rPr>
          <w:rFonts w:cstheme="minorHAnsi"/>
          <w:sz w:val="24"/>
          <w:szCs w:val="24"/>
        </w:rPr>
        <w:t>the</w:t>
      </w:r>
      <w:r w:rsidRPr="002802E6">
        <w:rPr>
          <w:rFonts w:cstheme="minorHAnsi"/>
          <w:sz w:val="24"/>
          <w:szCs w:val="24"/>
        </w:rPr>
        <w:t xml:space="preserve"> Contract, we shall, in the performance of such contract, comply with all applicable obligations in the field of environmental, social and labour law.</w:t>
      </w:r>
    </w:p>
    <w:p w14:paraId="30EF4AA2" w14:textId="47B46F4A"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6.</w:t>
      </w:r>
      <w:r w:rsidRPr="002802E6">
        <w:rPr>
          <w:rFonts w:cstheme="minorHAnsi"/>
          <w:b/>
          <w:sz w:val="24"/>
          <w:szCs w:val="24"/>
        </w:rPr>
        <w:tab/>
      </w:r>
      <w:r w:rsidRPr="002802E6">
        <w:rPr>
          <w:rFonts w:cstheme="minorHAnsi"/>
          <w:sz w:val="24"/>
          <w:szCs w:val="24"/>
        </w:rPr>
        <w:t xml:space="preserve">We confirm that we have complied with all requirements as set out </w:t>
      </w:r>
      <w:r w:rsidR="00CF07CA" w:rsidRPr="002802E6">
        <w:rPr>
          <w:rFonts w:cstheme="minorHAnsi"/>
          <w:sz w:val="24"/>
          <w:szCs w:val="24"/>
        </w:rPr>
        <w:t>in</w:t>
      </w:r>
      <w:r w:rsidRPr="002802E6">
        <w:rPr>
          <w:rFonts w:cstheme="minorHAnsi"/>
          <w:sz w:val="24"/>
          <w:szCs w:val="24"/>
        </w:rPr>
        <w:t xml:space="preserve"> the </w:t>
      </w:r>
      <w:r w:rsidR="009342C4">
        <w:rPr>
          <w:rFonts w:cstheme="minorHAnsi"/>
          <w:sz w:val="24"/>
          <w:szCs w:val="24"/>
        </w:rPr>
        <w:t>RFT</w:t>
      </w:r>
      <w:r w:rsidR="00CF07CA" w:rsidRPr="002802E6">
        <w:rPr>
          <w:rFonts w:cstheme="minorHAnsi"/>
          <w:sz w:val="24"/>
          <w:szCs w:val="24"/>
        </w:rPr>
        <w:t>.</w:t>
      </w:r>
    </w:p>
    <w:p w14:paraId="670EEC0F" w14:textId="530AAE09"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7.</w:t>
      </w:r>
      <w:r w:rsidRPr="002802E6">
        <w:rPr>
          <w:rFonts w:cstheme="minorHAnsi"/>
          <w:sz w:val="24"/>
          <w:szCs w:val="24"/>
        </w:rPr>
        <w:tab/>
        <w:t xml:space="preserve">We confirm that all prices quoted in our Tender will remain valid </w:t>
      </w:r>
      <w:r w:rsidR="00CF07CA" w:rsidRPr="002802E6">
        <w:rPr>
          <w:rFonts w:cstheme="minorHAnsi"/>
          <w:sz w:val="24"/>
          <w:szCs w:val="24"/>
        </w:rPr>
        <w:t>during the tender validity period,</w:t>
      </w:r>
      <w:r w:rsidRPr="002802E6">
        <w:rPr>
          <w:rFonts w:cstheme="minorHAnsi"/>
          <w:sz w:val="24"/>
          <w:szCs w:val="24"/>
        </w:rPr>
        <w:t xml:space="preserve"> as specified in Section </w:t>
      </w:r>
      <w:r w:rsidR="00EF1D80">
        <w:rPr>
          <w:rFonts w:cstheme="minorHAnsi"/>
          <w:sz w:val="24"/>
          <w:szCs w:val="24"/>
        </w:rPr>
        <w:t>2.10</w:t>
      </w:r>
      <w:r w:rsidRPr="002802E6">
        <w:rPr>
          <w:rFonts w:cstheme="minorHAnsi"/>
          <w:sz w:val="24"/>
          <w:szCs w:val="24"/>
        </w:rPr>
        <w:t xml:space="preserve"> </w:t>
      </w:r>
      <w:r w:rsidR="00CF07CA" w:rsidRPr="002802E6">
        <w:rPr>
          <w:rFonts w:cstheme="minorHAnsi"/>
          <w:sz w:val="24"/>
          <w:szCs w:val="24"/>
        </w:rPr>
        <w:t xml:space="preserve">of </w:t>
      </w:r>
      <w:r w:rsidRPr="002802E6">
        <w:rPr>
          <w:rFonts w:cstheme="minorHAnsi"/>
          <w:sz w:val="24"/>
          <w:szCs w:val="24"/>
        </w:rPr>
        <w:t xml:space="preserve">the </w:t>
      </w:r>
      <w:r w:rsidR="009342C4">
        <w:rPr>
          <w:rFonts w:cstheme="minorHAnsi"/>
          <w:sz w:val="24"/>
          <w:szCs w:val="24"/>
        </w:rPr>
        <w:t>RFT</w:t>
      </w:r>
      <w:r w:rsidR="00CF07CA" w:rsidRPr="002802E6">
        <w:rPr>
          <w:rFonts w:cstheme="minorHAnsi"/>
          <w:sz w:val="24"/>
          <w:szCs w:val="24"/>
        </w:rPr>
        <w:t>.</w:t>
      </w:r>
    </w:p>
    <w:p w14:paraId="4282F907" w14:textId="5C388350" w:rsidR="006E024B" w:rsidRPr="002802E6" w:rsidRDefault="006E024B" w:rsidP="006E024B">
      <w:pPr>
        <w:spacing w:before="60" w:after="60"/>
        <w:ind w:left="720" w:hanging="539"/>
        <w:jc w:val="both"/>
        <w:rPr>
          <w:rFonts w:cstheme="minorHAnsi"/>
          <w:sz w:val="24"/>
          <w:szCs w:val="24"/>
        </w:rPr>
      </w:pPr>
      <w:r w:rsidRPr="002802E6">
        <w:rPr>
          <w:rFonts w:cstheme="minorHAnsi"/>
          <w:b/>
          <w:sz w:val="24"/>
          <w:szCs w:val="24"/>
        </w:rPr>
        <w:t>8</w:t>
      </w:r>
      <w:r w:rsidRPr="002802E6">
        <w:rPr>
          <w:rFonts w:cstheme="minorHAnsi"/>
          <w:sz w:val="24"/>
          <w:szCs w:val="24"/>
        </w:rPr>
        <w:t>.</w:t>
      </w:r>
      <w:r w:rsidRPr="002802E6">
        <w:rPr>
          <w:rFonts w:cstheme="minorHAnsi"/>
          <w:sz w:val="24"/>
          <w:szCs w:val="24"/>
        </w:rPr>
        <w:tab/>
        <w:t xml:space="preserve">We shall, if awarded </w:t>
      </w:r>
      <w:r w:rsidR="00CF07CA" w:rsidRPr="002802E6">
        <w:rPr>
          <w:rFonts w:cstheme="minorHAnsi"/>
          <w:sz w:val="24"/>
          <w:szCs w:val="24"/>
        </w:rPr>
        <w:t>the Contract</w:t>
      </w:r>
      <w:r w:rsidRPr="002802E6">
        <w:rPr>
          <w:rFonts w:cstheme="minorHAnsi"/>
          <w:sz w:val="24"/>
          <w:szCs w:val="24"/>
        </w:rPr>
        <w:t xml:space="preserve">, have in place on the effective </w:t>
      </w:r>
      <w:r w:rsidR="00CF07CA" w:rsidRPr="002802E6">
        <w:rPr>
          <w:rFonts w:cstheme="minorHAnsi"/>
          <w:sz w:val="24"/>
          <w:szCs w:val="24"/>
        </w:rPr>
        <w:t>d</w:t>
      </w:r>
      <w:r w:rsidRPr="002802E6">
        <w:rPr>
          <w:rFonts w:cstheme="minorHAnsi"/>
          <w:sz w:val="24"/>
          <w:szCs w:val="24"/>
        </w:rPr>
        <w:t xml:space="preserve">ate of the Contract all insurances (if any) as required by </w:t>
      </w:r>
      <w:r w:rsidR="00CF07CA" w:rsidRPr="002802E6">
        <w:rPr>
          <w:rFonts w:cstheme="minorHAnsi"/>
          <w:sz w:val="24"/>
          <w:szCs w:val="24"/>
        </w:rPr>
        <w:t xml:space="preserve">Section </w:t>
      </w:r>
      <w:r w:rsidR="00CE3513">
        <w:rPr>
          <w:rFonts w:cstheme="minorHAnsi"/>
          <w:sz w:val="24"/>
          <w:szCs w:val="24"/>
        </w:rPr>
        <w:t>2.21</w:t>
      </w:r>
      <w:r w:rsidRPr="002802E6">
        <w:rPr>
          <w:rFonts w:cstheme="minorHAnsi"/>
          <w:sz w:val="24"/>
          <w:szCs w:val="24"/>
        </w:rPr>
        <w:t xml:space="preserve"> of the </w:t>
      </w:r>
      <w:r w:rsidR="009342C4">
        <w:rPr>
          <w:rFonts w:cstheme="minorHAnsi"/>
          <w:sz w:val="24"/>
          <w:szCs w:val="24"/>
        </w:rPr>
        <w:t>RFT</w:t>
      </w:r>
      <w:r w:rsidRPr="002802E6">
        <w:rPr>
          <w:rFonts w:cstheme="minorHAnsi"/>
          <w:sz w:val="24"/>
          <w:szCs w:val="24"/>
        </w:rPr>
        <w:t>.</w:t>
      </w:r>
    </w:p>
    <w:p w14:paraId="428CA6C4" w14:textId="142665BA" w:rsidR="006E024B" w:rsidRPr="002802E6" w:rsidRDefault="006E024B" w:rsidP="002617FA">
      <w:pPr>
        <w:spacing w:before="60" w:after="60"/>
        <w:ind w:left="720" w:hanging="539"/>
        <w:jc w:val="both"/>
        <w:rPr>
          <w:rFonts w:cstheme="minorHAnsi"/>
          <w:sz w:val="24"/>
          <w:szCs w:val="24"/>
        </w:rPr>
      </w:pPr>
      <w:r w:rsidRPr="002802E6">
        <w:rPr>
          <w:rFonts w:cstheme="minorHAnsi"/>
          <w:b/>
          <w:sz w:val="24"/>
          <w:szCs w:val="24"/>
        </w:rPr>
        <w:t>9.</w:t>
      </w:r>
      <w:r w:rsidRPr="002802E6">
        <w:rPr>
          <w:rFonts w:cstheme="minorHAnsi"/>
          <w:sz w:val="24"/>
          <w:szCs w:val="24"/>
        </w:rPr>
        <w:tab/>
        <w:t>We confirm that all Data Subjects whose Person</w:t>
      </w:r>
      <w:r w:rsidR="00B906AC" w:rsidRPr="002802E6">
        <w:rPr>
          <w:rFonts w:cstheme="minorHAnsi"/>
          <w:sz w:val="24"/>
          <w:szCs w:val="24"/>
        </w:rPr>
        <w:t>al</w:t>
      </w:r>
      <w:r w:rsidRPr="002802E6">
        <w:rPr>
          <w:rFonts w:cstheme="minorHAnsi"/>
          <w:sz w:val="24"/>
          <w:szCs w:val="24"/>
        </w:rPr>
        <w:t xml:space="preserve"> data is provided in our Tender have consented to the processing of such Personal Data by us, the Contracting Authority</w:t>
      </w:r>
      <w:r w:rsidR="00B906AC" w:rsidRPr="002802E6">
        <w:rPr>
          <w:rFonts w:cstheme="minorHAnsi"/>
          <w:sz w:val="24"/>
          <w:szCs w:val="24"/>
        </w:rPr>
        <w:t xml:space="preserve">, the evaluation team </w:t>
      </w:r>
      <w:r w:rsidRPr="002802E6">
        <w:rPr>
          <w:rFonts w:cstheme="minorHAnsi"/>
          <w:sz w:val="24"/>
          <w:szCs w:val="24"/>
        </w:rPr>
        <w:t xml:space="preserve">and the </w:t>
      </w:r>
      <w:r w:rsidR="00B906AC" w:rsidRPr="002802E6">
        <w:rPr>
          <w:rFonts w:cstheme="minorHAnsi"/>
          <w:sz w:val="24"/>
          <w:szCs w:val="24"/>
        </w:rPr>
        <w:t>s</w:t>
      </w:r>
      <w:r w:rsidRPr="002802E6">
        <w:rPr>
          <w:rFonts w:cstheme="minorHAnsi"/>
          <w:sz w:val="24"/>
          <w:szCs w:val="24"/>
        </w:rPr>
        <w:t xml:space="preserve">upplier of the etenders.gov.ie website, for the purpose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2DF46CE3" w14:textId="39F1615A" w:rsidR="006E024B" w:rsidRPr="002802E6" w:rsidRDefault="006E024B" w:rsidP="004526D2">
      <w:pPr>
        <w:spacing w:before="120" w:after="120" w:line="360" w:lineRule="auto"/>
        <w:ind w:left="426" w:right="-539"/>
        <w:jc w:val="both"/>
        <w:rPr>
          <w:rFonts w:cstheme="minorHAnsi"/>
          <w:sz w:val="24"/>
          <w:szCs w:val="24"/>
        </w:rPr>
      </w:pPr>
      <w:r w:rsidRPr="002802E6">
        <w:rPr>
          <w:rFonts w:cstheme="minorHAnsi"/>
          <w:sz w:val="24"/>
          <w:szCs w:val="24"/>
        </w:rPr>
        <w:t>Signature:</w:t>
      </w:r>
      <w:r w:rsidRPr="002802E6">
        <w:rPr>
          <w:rFonts w:cstheme="minorHAnsi"/>
          <w:sz w:val="24"/>
          <w:szCs w:val="24"/>
        </w:rPr>
        <w:tab/>
        <w:t xml:space="preserve">............................................. </w:t>
      </w:r>
      <w:r w:rsidR="004526D2">
        <w:rPr>
          <w:rFonts w:cstheme="minorHAnsi"/>
          <w:sz w:val="24"/>
          <w:szCs w:val="24"/>
        </w:rPr>
        <w:t xml:space="preserve">   </w:t>
      </w:r>
      <w:r w:rsidRPr="002802E6">
        <w:rPr>
          <w:rFonts w:cstheme="minorHAnsi"/>
          <w:sz w:val="24"/>
          <w:szCs w:val="24"/>
        </w:rPr>
        <w:t xml:space="preserve">Print Name: </w:t>
      </w:r>
      <w:r w:rsidRPr="002802E6">
        <w:rPr>
          <w:rFonts w:cstheme="minorHAnsi"/>
          <w:sz w:val="24"/>
          <w:szCs w:val="24"/>
        </w:rPr>
        <w:tab/>
        <w:t>............................................</w:t>
      </w:r>
    </w:p>
    <w:p w14:paraId="15020627" w14:textId="77777777" w:rsidR="006E024B" w:rsidRPr="002802E6" w:rsidRDefault="006E024B" w:rsidP="006E024B">
      <w:pPr>
        <w:spacing w:before="120" w:after="120" w:line="360" w:lineRule="auto"/>
        <w:ind w:left="426" w:right="-539"/>
        <w:jc w:val="both"/>
        <w:rPr>
          <w:rFonts w:cstheme="minorHAnsi"/>
          <w:sz w:val="24"/>
          <w:szCs w:val="24"/>
        </w:rPr>
      </w:pPr>
      <w:r w:rsidRPr="002802E6">
        <w:rPr>
          <w:rFonts w:cstheme="minorHAnsi"/>
          <w:sz w:val="24"/>
          <w:szCs w:val="24"/>
        </w:rPr>
        <w:t xml:space="preserve">(Authorised Signatory)  </w:t>
      </w:r>
    </w:p>
    <w:p w14:paraId="11244E42" w14:textId="6E433523" w:rsidR="00352221" w:rsidRDefault="006E024B" w:rsidP="00DC492D">
      <w:pPr>
        <w:spacing w:line="276" w:lineRule="auto"/>
        <w:jc w:val="both"/>
        <w:rPr>
          <w:rFonts w:cstheme="minorHAnsi"/>
          <w:bCs/>
          <w:iCs/>
          <w:color w:val="FF0000"/>
          <w:sz w:val="24"/>
          <w:szCs w:val="24"/>
        </w:rPr>
      </w:pPr>
      <w:r w:rsidRPr="002802E6">
        <w:rPr>
          <w:rFonts w:cstheme="minorHAnsi"/>
          <w:sz w:val="24"/>
          <w:szCs w:val="24"/>
        </w:rPr>
        <w:t>Date:</w:t>
      </w:r>
      <w:r w:rsidRPr="002802E6">
        <w:rPr>
          <w:rFonts w:cstheme="minorHAnsi"/>
          <w:sz w:val="24"/>
          <w:szCs w:val="24"/>
        </w:rPr>
        <w:tab/>
      </w:r>
      <w:r w:rsidRPr="002802E6">
        <w:rPr>
          <w:rFonts w:cstheme="minorHAnsi"/>
          <w:sz w:val="24"/>
          <w:szCs w:val="24"/>
        </w:rPr>
        <w:tab/>
        <w:t>...........................................</w:t>
      </w:r>
      <w:r w:rsidRPr="002802E6">
        <w:rPr>
          <w:rFonts w:cstheme="minorHAnsi"/>
          <w:bCs/>
          <w:iCs/>
          <w:color w:val="FF0000"/>
          <w:sz w:val="24"/>
          <w:szCs w:val="24"/>
        </w:rPr>
        <w:t xml:space="preserve"> </w:t>
      </w:r>
    </w:p>
    <w:p w14:paraId="2CF5CE42" w14:textId="77777777" w:rsidR="004526D2" w:rsidRDefault="004526D2" w:rsidP="00DC492D">
      <w:pPr>
        <w:spacing w:line="276" w:lineRule="auto"/>
        <w:jc w:val="both"/>
        <w:rPr>
          <w:rFonts w:cstheme="minorHAnsi"/>
          <w:bCs/>
          <w:iCs/>
          <w:color w:val="FF0000"/>
          <w:sz w:val="24"/>
          <w:szCs w:val="24"/>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933ADD" w:rsidRPr="00FB1B8F" w14:paraId="15229CF1" w14:textId="77777777" w:rsidTr="005C0115">
        <w:trPr>
          <w:trHeight w:val="558"/>
        </w:trPr>
        <w:tc>
          <w:tcPr>
            <w:tcW w:w="9942" w:type="dxa"/>
            <w:shd w:val="clear" w:color="auto" w:fill="0D7E81"/>
          </w:tcPr>
          <w:p w14:paraId="1919FD99" w14:textId="197585AF" w:rsidR="00933ADD" w:rsidRPr="00FB1B8F" w:rsidRDefault="00933ADD" w:rsidP="005C0115">
            <w:pPr>
              <w:pStyle w:val="TableParagraph"/>
              <w:spacing w:before="120" w:after="360"/>
              <w:jc w:val="center"/>
              <w:rPr>
                <w:rFonts w:asciiTheme="minorHAnsi" w:hAnsiTheme="minorHAnsi" w:cstheme="minorHAnsi"/>
                <w:b/>
                <w:sz w:val="28"/>
                <w:szCs w:val="28"/>
              </w:rPr>
            </w:pPr>
            <w:bookmarkStart w:id="0" w:name="_Hlk146549877"/>
            <w:r>
              <w:rPr>
                <w:rFonts w:cstheme="minorHAnsi"/>
                <w:bCs/>
                <w:iCs/>
                <w:sz w:val="24"/>
                <w:szCs w:val="24"/>
                <w:u w:val="single"/>
              </w:rPr>
              <w:br w:type="page"/>
            </w:r>
            <w:r>
              <w:rPr>
                <w:rFonts w:asciiTheme="minorHAnsi" w:hAnsiTheme="minorHAnsi" w:cstheme="minorHAnsi"/>
                <w:b/>
                <w:color w:val="FFFFFF"/>
                <w:sz w:val="28"/>
                <w:szCs w:val="28"/>
              </w:rPr>
              <w:t>Selection Criteria 1 - PASS/FAIL</w:t>
            </w:r>
            <w:r>
              <w:rPr>
                <w:b/>
                <w:bCs/>
              </w:rPr>
              <w:t xml:space="preserve">      </w:t>
            </w:r>
          </w:p>
        </w:tc>
      </w:tr>
      <w:tr w:rsidR="00933ADD" w:rsidRPr="00FB1B8F" w14:paraId="7EC9EECC" w14:textId="77777777" w:rsidTr="005C0115">
        <w:trPr>
          <w:trHeight w:val="912"/>
        </w:trPr>
        <w:tc>
          <w:tcPr>
            <w:tcW w:w="9942" w:type="dxa"/>
            <w:shd w:val="clear" w:color="auto" w:fill="F0F0F0"/>
            <w:vAlign w:val="center"/>
          </w:tcPr>
          <w:p w14:paraId="47614219" w14:textId="3307D4C0" w:rsidR="00933ADD" w:rsidRPr="00FB1B8F" w:rsidRDefault="00933ADD" w:rsidP="00933ADD">
            <w:pPr>
              <w:pStyle w:val="TableParagraph"/>
              <w:spacing w:before="120" w:after="120"/>
              <w:ind w:left="720" w:right="227"/>
              <w:jc w:val="center"/>
              <w:rPr>
                <w:rFonts w:asciiTheme="minorHAnsi" w:hAnsiTheme="minorHAnsi" w:cstheme="minorHAnsi"/>
                <w:b/>
                <w:caps/>
                <w:color w:val="C00000"/>
                <w:sz w:val="24"/>
                <w:szCs w:val="24"/>
              </w:rPr>
            </w:pPr>
            <w:r>
              <w:rPr>
                <w:rFonts w:asciiTheme="minorHAnsi" w:hAnsiTheme="minorHAnsi" w:cstheme="minorHAnsi"/>
                <w:b/>
                <w:caps/>
                <w:color w:val="C00000"/>
                <w:sz w:val="24"/>
                <w:szCs w:val="24"/>
              </w:rPr>
              <w:t>mINIMUM aNNUAL tURNOVER</w:t>
            </w:r>
          </w:p>
          <w:p w14:paraId="79319910" w14:textId="77777777" w:rsidR="00933ADD" w:rsidRPr="00FB1B8F" w:rsidRDefault="00933ADD" w:rsidP="005C0115">
            <w:pPr>
              <w:pStyle w:val="TableParagraph"/>
              <w:spacing w:before="120" w:after="120"/>
              <w:ind w:left="720" w:right="227"/>
              <w:jc w:val="right"/>
              <w:rPr>
                <w:rFonts w:asciiTheme="minorHAnsi" w:hAnsiTheme="minorHAnsi" w:cstheme="minorHAnsi"/>
                <w:b/>
                <w:caps/>
                <w:color w:val="FF0000"/>
                <w:sz w:val="32"/>
                <w:szCs w:val="32"/>
              </w:rPr>
            </w:pPr>
          </w:p>
        </w:tc>
      </w:tr>
      <w:tr w:rsidR="00933ADD" w:rsidRPr="00EF1D80" w14:paraId="6AFE49D4" w14:textId="77777777" w:rsidTr="005C0115">
        <w:trPr>
          <w:trHeight w:val="743"/>
        </w:trPr>
        <w:tc>
          <w:tcPr>
            <w:tcW w:w="9942" w:type="dxa"/>
            <w:shd w:val="clear" w:color="auto" w:fill="FBFFFF"/>
            <w:vAlign w:val="center"/>
          </w:tcPr>
          <w:p w14:paraId="23DB0F35" w14:textId="77777777" w:rsidR="00933ADD" w:rsidRPr="00FB1B8F" w:rsidRDefault="00933ADD" w:rsidP="005C0115">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25E32AEA" w14:textId="1CE402D4" w:rsidR="00933ADD" w:rsidRPr="00EF1D80" w:rsidRDefault="00933ADD" w:rsidP="00933ADD">
            <w:pPr>
              <w:spacing w:after="0"/>
              <w:jc w:val="both"/>
            </w:pPr>
            <w:r>
              <w:rPr>
                <w:b/>
                <w:bCs/>
              </w:rPr>
              <w:t xml:space="preserve">   </w:t>
            </w:r>
            <w:bookmarkStart w:id="1" w:name="_Hlk166768640"/>
            <w:r>
              <w:rPr>
                <w:b/>
                <w:bCs/>
              </w:rPr>
              <w:t>Confirmation of Minimum Annual Turnover of €</w:t>
            </w:r>
            <w:r w:rsidR="00CD50AB">
              <w:rPr>
                <w:b/>
                <w:bCs/>
              </w:rPr>
              <w:t>2,000</w:t>
            </w:r>
            <w:r w:rsidR="00BA4FFF">
              <w:rPr>
                <w:b/>
                <w:bCs/>
              </w:rPr>
              <w:t>,</w:t>
            </w:r>
            <w:r w:rsidR="00FD4BF2">
              <w:rPr>
                <w:b/>
                <w:bCs/>
              </w:rPr>
              <w:t>000</w:t>
            </w:r>
            <w:r w:rsidRPr="00192971">
              <w:rPr>
                <w:b/>
                <w:bCs/>
              </w:rPr>
              <w:t xml:space="preserve"> </w:t>
            </w:r>
            <w:r>
              <w:rPr>
                <w:b/>
                <w:bCs/>
              </w:rPr>
              <w:t xml:space="preserve">in </w:t>
            </w:r>
            <w:r w:rsidR="00192971">
              <w:rPr>
                <w:b/>
                <w:bCs/>
              </w:rPr>
              <w:t>each</w:t>
            </w:r>
            <w:r>
              <w:rPr>
                <w:b/>
                <w:bCs/>
              </w:rPr>
              <w:t xml:space="preserve"> of the past three years, or pro-rata if more recently established.</w:t>
            </w:r>
            <w:bookmarkEnd w:id="1"/>
          </w:p>
          <w:p w14:paraId="1D97FE2A" w14:textId="4E798A90" w:rsidR="00933ADD" w:rsidRPr="00EF1D80" w:rsidRDefault="00933ADD" w:rsidP="005C0115">
            <w:pPr>
              <w:spacing w:after="0"/>
              <w:jc w:val="both"/>
            </w:pPr>
          </w:p>
        </w:tc>
      </w:tr>
      <w:tr w:rsidR="00933ADD" w:rsidRPr="00FB1B8F" w14:paraId="1C9C4148" w14:textId="77777777" w:rsidTr="005C0115">
        <w:trPr>
          <w:trHeight w:val="743"/>
        </w:trPr>
        <w:tc>
          <w:tcPr>
            <w:tcW w:w="9942" w:type="dxa"/>
            <w:shd w:val="clear" w:color="auto" w:fill="FBFFFF"/>
            <w:vAlign w:val="center"/>
          </w:tcPr>
          <w:p w14:paraId="3863292D" w14:textId="77777777" w:rsidR="00933ADD" w:rsidRPr="00FB1B8F" w:rsidRDefault="00933ADD" w:rsidP="005C0115">
            <w:pPr>
              <w:spacing w:before="120" w:after="120"/>
              <w:ind w:left="113" w:right="113"/>
              <w:jc w:val="both"/>
              <w:rPr>
                <w:rFonts w:cstheme="minorHAnsi"/>
                <w:sz w:val="24"/>
                <w:szCs w:val="24"/>
              </w:rPr>
            </w:pPr>
          </w:p>
          <w:p w14:paraId="4F2F7133" w14:textId="77777777" w:rsidR="00933ADD" w:rsidRPr="00FB1B8F" w:rsidRDefault="00933ADD" w:rsidP="005C0115">
            <w:pPr>
              <w:spacing w:before="120" w:after="120"/>
              <w:ind w:left="113" w:right="113"/>
              <w:jc w:val="both"/>
              <w:rPr>
                <w:rFonts w:cstheme="minorHAnsi"/>
                <w:sz w:val="24"/>
                <w:szCs w:val="24"/>
              </w:rPr>
            </w:pPr>
          </w:p>
          <w:p w14:paraId="6A1680CD" w14:textId="77777777" w:rsidR="00933ADD" w:rsidRPr="00FB1B8F" w:rsidRDefault="00933ADD" w:rsidP="005C0115">
            <w:pPr>
              <w:spacing w:before="120" w:after="120"/>
              <w:ind w:left="113" w:right="113"/>
              <w:jc w:val="both"/>
              <w:rPr>
                <w:rFonts w:cstheme="minorHAnsi"/>
                <w:sz w:val="24"/>
                <w:szCs w:val="24"/>
                <w:lang w:val="en-GB"/>
              </w:rPr>
            </w:pPr>
          </w:p>
          <w:tbl>
            <w:tblPr>
              <w:tblStyle w:val="TableGrid"/>
              <w:tblW w:w="0" w:type="auto"/>
              <w:tblInd w:w="113" w:type="dxa"/>
              <w:tblLayout w:type="fixed"/>
              <w:tblLook w:val="04A0" w:firstRow="1" w:lastRow="0" w:firstColumn="1" w:lastColumn="0" w:noHBand="0" w:noVBand="1"/>
            </w:tblPr>
            <w:tblGrid>
              <w:gridCol w:w="3307"/>
              <w:gridCol w:w="3307"/>
              <w:gridCol w:w="3308"/>
            </w:tblGrid>
            <w:tr w:rsidR="00933ADD" w14:paraId="03196BDF" w14:textId="77777777" w:rsidTr="00933ADD">
              <w:tc>
                <w:tcPr>
                  <w:tcW w:w="3307" w:type="dxa"/>
                </w:tcPr>
                <w:p w14:paraId="3387319E" w14:textId="314F981C"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5</w:t>
                  </w:r>
                </w:p>
              </w:tc>
              <w:tc>
                <w:tcPr>
                  <w:tcW w:w="3307" w:type="dxa"/>
                </w:tcPr>
                <w:p w14:paraId="648740FB" w14:textId="59360A59"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4</w:t>
                  </w:r>
                </w:p>
              </w:tc>
              <w:tc>
                <w:tcPr>
                  <w:tcW w:w="3308" w:type="dxa"/>
                </w:tcPr>
                <w:p w14:paraId="33D4BB12" w14:textId="5BF29481" w:rsidR="00933ADD" w:rsidRDefault="00933ADD" w:rsidP="005C0115">
                  <w:pPr>
                    <w:spacing w:before="120" w:after="120"/>
                    <w:ind w:right="113"/>
                    <w:jc w:val="both"/>
                    <w:rPr>
                      <w:rFonts w:cstheme="minorHAnsi"/>
                      <w:sz w:val="24"/>
                      <w:szCs w:val="24"/>
                    </w:rPr>
                  </w:pPr>
                  <w:r>
                    <w:rPr>
                      <w:rFonts w:cstheme="minorHAnsi"/>
                      <w:sz w:val="24"/>
                      <w:szCs w:val="24"/>
                    </w:rPr>
                    <w:t>Annual Turnover - 202</w:t>
                  </w:r>
                  <w:r w:rsidR="00F714C7">
                    <w:rPr>
                      <w:rFonts w:cstheme="minorHAnsi"/>
                      <w:sz w:val="24"/>
                      <w:szCs w:val="24"/>
                    </w:rPr>
                    <w:t>3</w:t>
                  </w:r>
                </w:p>
              </w:tc>
            </w:tr>
            <w:tr w:rsidR="00933ADD" w14:paraId="44CA2956" w14:textId="77777777" w:rsidTr="00933ADD">
              <w:tc>
                <w:tcPr>
                  <w:tcW w:w="3307" w:type="dxa"/>
                </w:tcPr>
                <w:p w14:paraId="014C04AF" w14:textId="77777777" w:rsidR="00933ADD" w:rsidRDefault="00933ADD" w:rsidP="005C0115">
                  <w:pPr>
                    <w:spacing w:before="120" w:after="120"/>
                    <w:ind w:right="113"/>
                    <w:jc w:val="both"/>
                    <w:rPr>
                      <w:rFonts w:cstheme="minorHAnsi"/>
                      <w:sz w:val="24"/>
                      <w:szCs w:val="24"/>
                    </w:rPr>
                  </w:pPr>
                </w:p>
              </w:tc>
              <w:tc>
                <w:tcPr>
                  <w:tcW w:w="3307" w:type="dxa"/>
                </w:tcPr>
                <w:p w14:paraId="5C5C69AB" w14:textId="77777777" w:rsidR="00933ADD" w:rsidRDefault="00933ADD" w:rsidP="005C0115">
                  <w:pPr>
                    <w:spacing w:before="120" w:after="120"/>
                    <w:ind w:right="113"/>
                    <w:jc w:val="both"/>
                    <w:rPr>
                      <w:rFonts w:cstheme="minorHAnsi"/>
                      <w:sz w:val="24"/>
                      <w:szCs w:val="24"/>
                    </w:rPr>
                  </w:pPr>
                </w:p>
              </w:tc>
              <w:tc>
                <w:tcPr>
                  <w:tcW w:w="3308" w:type="dxa"/>
                </w:tcPr>
                <w:p w14:paraId="604EA984" w14:textId="77777777" w:rsidR="00933ADD" w:rsidRDefault="00933ADD" w:rsidP="005C0115">
                  <w:pPr>
                    <w:spacing w:before="120" w:after="120"/>
                    <w:ind w:right="113"/>
                    <w:jc w:val="both"/>
                    <w:rPr>
                      <w:rFonts w:cstheme="minorHAnsi"/>
                      <w:sz w:val="24"/>
                      <w:szCs w:val="24"/>
                    </w:rPr>
                  </w:pPr>
                </w:p>
              </w:tc>
            </w:tr>
          </w:tbl>
          <w:p w14:paraId="7C58190D" w14:textId="77777777" w:rsidR="00933ADD" w:rsidRPr="00FB1B8F" w:rsidRDefault="00933ADD" w:rsidP="005C0115">
            <w:pPr>
              <w:spacing w:before="120" w:after="120"/>
              <w:ind w:left="113" w:right="113"/>
              <w:jc w:val="both"/>
              <w:rPr>
                <w:rFonts w:cstheme="minorHAnsi"/>
                <w:sz w:val="24"/>
                <w:szCs w:val="24"/>
              </w:rPr>
            </w:pPr>
          </w:p>
          <w:p w14:paraId="5AC60D18" w14:textId="77777777" w:rsidR="00933ADD" w:rsidRPr="00FB1B8F" w:rsidRDefault="00933ADD" w:rsidP="005C0115">
            <w:pPr>
              <w:spacing w:before="120" w:after="120"/>
              <w:ind w:left="113" w:right="113"/>
              <w:jc w:val="both"/>
              <w:rPr>
                <w:rFonts w:cstheme="minorHAnsi"/>
                <w:sz w:val="24"/>
                <w:szCs w:val="24"/>
              </w:rPr>
            </w:pPr>
          </w:p>
          <w:p w14:paraId="7AF137D8" w14:textId="77777777" w:rsidR="00933ADD" w:rsidRPr="00FB1B8F" w:rsidRDefault="00933ADD" w:rsidP="005C0115">
            <w:pPr>
              <w:spacing w:before="120" w:after="120"/>
              <w:ind w:left="113" w:right="113"/>
              <w:jc w:val="both"/>
              <w:rPr>
                <w:rFonts w:cstheme="minorHAnsi"/>
                <w:sz w:val="24"/>
                <w:szCs w:val="24"/>
              </w:rPr>
            </w:pPr>
          </w:p>
          <w:p w14:paraId="12F8496A" w14:textId="77777777" w:rsidR="00933ADD" w:rsidRPr="00FB1B8F" w:rsidRDefault="00933ADD" w:rsidP="005C0115">
            <w:pPr>
              <w:spacing w:before="120" w:after="120"/>
              <w:ind w:left="113" w:right="113"/>
              <w:jc w:val="both"/>
              <w:rPr>
                <w:rFonts w:cstheme="minorHAnsi"/>
                <w:sz w:val="24"/>
                <w:szCs w:val="24"/>
              </w:rPr>
            </w:pPr>
          </w:p>
          <w:p w14:paraId="5A25295E" w14:textId="77777777" w:rsidR="00933ADD" w:rsidRPr="00FB1B8F" w:rsidRDefault="00933ADD" w:rsidP="005C0115">
            <w:pPr>
              <w:spacing w:before="120" w:after="120"/>
              <w:ind w:left="113" w:right="113"/>
              <w:jc w:val="both"/>
              <w:rPr>
                <w:rFonts w:cstheme="minorHAnsi"/>
                <w:sz w:val="24"/>
                <w:szCs w:val="24"/>
              </w:rPr>
            </w:pPr>
          </w:p>
          <w:p w14:paraId="5EB0EE63" w14:textId="77777777" w:rsidR="00933ADD" w:rsidRPr="00FB1B8F" w:rsidRDefault="00933ADD" w:rsidP="005C0115">
            <w:pPr>
              <w:spacing w:before="120" w:after="120"/>
              <w:ind w:left="113" w:right="113"/>
              <w:jc w:val="both"/>
              <w:rPr>
                <w:rFonts w:cstheme="minorHAnsi"/>
                <w:sz w:val="24"/>
                <w:szCs w:val="24"/>
              </w:rPr>
            </w:pPr>
          </w:p>
          <w:p w14:paraId="44B633BE" w14:textId="77777777" w:rsidR="00933ADD" w:rsidRPr="00FB1B8F" w:rsidRDefault="00933ADD" w:rsidP="005C0115">
            <w:pPr>
              <w:spacing w:before="120" w:after="120"/>
              <w:ind w:left="113" w:right="113"/>
              <w:jc w:val="both"/>
              <w:rPr>
                <w:rFonts w:cstheme="minorHAnsi"/>
                <w:sz w:val="24"/>
                <w:szCs w:val="24"/>
              </w:rPr>
            </w:pPr>
          </w:p>
          <w:p w14:paraId="1CEBC975" w14:textId="77777777" w:rsidR="00933ADD" w:rsidRPr="00FB1B8F" w:rsidRDefault="00933ADD" w:rsidP="005C0115">
            <w:pPr>
              <w:spacing w:before="120" w:after="120"/>
              <w:ind w:right="113"/>
              <w:jc w:val="both"/>
              <w:rPr>
                <w:rFonts w:cstheme="minorHAnsi"/>
                <w:sz w:val="24"/>
                <w:szCs w:val="24"/>
              </w:rPr>
            </w:pPr>
          </w:p>
        </w:tc>
      </w:tr>
      <w:bookmarkEnd w:id="0"/>
    </w:tbl>
    <w:p w14:paraId="46671A94" w14:textId="77777777" w:rsidR="004526D2" w:rsidRDefault="004526D2" w:rsidP="00DC492D">
      <w:pPr>
        <w:spacing w:line="276" w:lineRule="auto"/>
        <w:jc w:val="both"/>
        <w:rPr>
          <w:rFonts w:cstheme="minorHAnsi"/>
          <w:bCs/>
          <w:iCs/>
          <w:color w:val="FF0000"/>
          <w:sz w:val="24"/>
          <w:szCs w:val="24"/>
        </w:rPr>
      </w:pPr>
    </w:p>
    <w:p w14:paraId="4509CA34" w14:textId="77777777" w:rsidR="00933ADD" w:rsidRDefault="00933ADD" w:rsidP="00DC492D">
      <w:pPr>
        <w:spacing w:line="276" w:lineRule="auto"/>
        <w:jc w:val="both"/>
        <w:rPr>
          <w:rFonts w:cstheme="minorHAnsi"/>
          <w:bCs/>
          <w:iCs/>
          <w:color w:val="FF0000"/>
          <w:sz w:val="24"/>
          <w:szCs w:val="24"/>
        </w:rPr>
      </w:pPr>
    </w:p>
    <w:p w14:paraId="296727DD" w14:textId="77777777" w:rsidR="00933ADD" w:rsidRDefault="00933ADD" w:rsidP="00DC492D">
      <w:pPr>
        <w:spacing w:line="276" w:lineRule="auto"/>
        <w:jc w:val="both"/>
        <w:rPr>
          <w:rFonts w:cstheme="minorHAnsi"/>
          <w:bCs/>
          <w:iCs/>
          <w:color w:val="FF0000"/>
          <w:sz w:val="24"/>
          <w:szCs w:val="24"/>
        </w:rPr>
      </w:pPr>
    </w:p>
    <w:p w14:paraId="0C3B83E4" w14:textId="77777777" w:rsidR="00933ADD" w:rsidRDefault="00933ADD" w:rsidP="00DC492D">
      <w:pPr>
        <w:spacing w:line="276" w:lineRule="auto"/>
        <w:jc w:val="both"/>
        <w:rPr>
          <w:rFonts w:cstheme="minorHAnsi"/>
          <w:bCs/>
          <w:iCs/>
          <w:color w:val="FF0000"/>
          <w:sz w:val="24"/>
          <w:szCs w:val="24"/>
        </w:rPr>
      </w:pPr>
    </w:p>
    <w:p w14:paraId="0605BA76" w14:textId="77777777" w:rsidR="00226219" w:rsidRDefault="00226219" w:rsidP="00DC492D">
      <w:pPr>
        <w:spacing w:line="276" w:lineRule="auto"/>
        <w:jc w:val="both"/>
        <w:rPr>
          <w:rFonts w:cstheme="minorHAnsi"/>
          <w:bCs/>
          <w:iCs/>
          <w:color w:val="FF0000"/>
          <w:sz w:val="24"/>
          <w:szCs w:val="24"/>
        </w:rPr>
      </w:pPr>
    </w:p>
    <w:p w14:paraId="3207EB13" w14:textId="77777777" w:rsidR="00226219" w:rsidRDefault="00226219" w:rsidP="00DC492D">
      <w:pPr>
        <w:spacing w:line="276" w:lineRule="auto"/>
        <w:jc w:val="both"/>
        <w:rPr>
          <w:rFonts w:cstheme="minorHAnsi"/>
          <w:bCs/>
          <w:iCs/>
          <w:color w:val="FF0000"/>
          <w:sz w:val="24"/>
          <w:szCs w:val="24"/>
        </w:rPr>
      </w:pPr>
    </w:p>
    <w:p w14:paraId="371F98CE" w14:textId="77777777" w:rsidR="00226219" w:rsidRDefault="00226219" w:rsidP="00DC492D">
      <w:pPr>
        <w:spacing w:line="276" w:lineRule="auto"/>
        <w:jc w:val="both"/>
        <w:rPr>
          <w:rFonts w:cstheme="minorHAnsi"/>
          <w:bCs/>
          <w:iCs/>
          <w:color w:val="FF0000"/>
          <w:sz w:val="24"/>
          <w:szCs w:val="24"/>
        </w:rPr>
      </w:pPr>
    </w:p>
    <w:p w14:paraId="77739024" w14:textId="77777777" w:rsidR="00226219" w:rsidRDefault="00226219" w:rsidP="00DC492D">
      <w:pPr>
        <w:spacing w:line="276" w:lineRule="auto"/>
        <w:jc w:val="both"/>
        <w:rPr>
          <w:rFonts w:cstheme="minorHAnsi"/>
          <w:bCs/>
          <w:iCs/>
          <w:color w:val="FF0000"/>
          <w:sz w:val="24"/>
          <w:szCs w:val="24"/>
        </w:rPr>
      </w:pPr>
    </w:p>
    <w:p w14:paraId="3657A256" w14:textId="77777777" w:rsidR="00226219" w:rsidRDefault="00226219" w:rsidP="00DC492D">
      <w:pPr>
        <w:spacing w:line="276" w:lineRule="auto"/>
        <w:jc w:val="both"/>
        <w:rPr>
          <w:rFonts w:cstheme="minorHAnsi"/>
          <w:bCs/>
          <w:iCs/>
          <w:color w:val="FF0000"/>
          <w:sz w:val="24"/>
          <w:szCs w:val="24"/>
        </w:rPr>
      </w:pPr>
    </w:p>
    <w:p w14:paraId="7F0B4761" w14:textId="77777777" w:rsidR="00226219" w:rsidRDefault="00226219" w:rsidP="00DC492D">
      <w:pPr>
        <w:spacing w:line="276" w:lineRule="auto"/>
        <w:jc w:val="both"/>
        <w:rPr>
          <w:rFonts w:cstheme="minorHAnsi"/>
          <w:bCs/>
          <w:iCs/>
          <w:color w:val="FF0000"/>
          <w:sz w:val="24"/>
          <w:szCs w:val="24"/>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933ADD" w:rsidRPr="00FB1B8F" w14:paraId="72B02BBC" w14:textId="77777777" w:rsidTr="005C0115">
        <w:trPr>
          <w:trHeight w:val="558"/>
        </w:trPr>
        <w:tc>
          <w:tcPr>
            <w:tcW w:w="9942" w:type="dxa"/>
            <w:shd w:val="clear" w:color="auto" w:fill="0D7E81"/>
          </w:tcPr>
          <w:p w14:paraId="293F0BB0" w14:textId="584CE54D" w:rsidR="00933ADD" w:rsidRPr="00FB1B8F" w:rsidRDefault="00933ADD" w:rsidP="005C0115">
            <w:pPr>
              <w:pStyle w:val="TableParagraph"/>
              <w:spacing w:before="120" w:after="360"/>
              <w:jc w:val="center"/>
              <w:rPr>
                <w:rFonts w:asciiTheme="minorHAnsi" w:hAnsiTheme="minorHAnsi" w:cstheme="minorHAnsi"/>
                <w:b/>
                <w:sz w:val="28"/>
                <w:szCs w:val="28"/>
              </w:rPr>
            </w:pPr>
            <w:r>
              <w:rPr>
                <w:rFonts w:cstheme="minorHAnsi"/>
                <w:bCs/>
                <w:iCs/>
                <w:sz w:val="24"/>
                <w:szCs w:val="24"/>
                <w:u w:val="single"/>
              </w:rPr>
              <w:lastRenderedPageBreak/>
              <w:br w:type="page"/>
            </w:r>
            <w:r>
              <w:rPr>
                <w:rFonts w:asciiTheme="minorHAnsi" w:hAnsiTheme="minorHAnsi" w:cstheme="minorHAnsi"/>
                <w:b/>
                <w:color w:val="FFFFFF"/>
                <w:sz w:val="28"/>
                <w:szCs w:val="28"/>
              </w:rPr>
              <w:t>Selection Criteria 2 - PASS/FAIL</w:t>
            </w:r>
            <w:r>
              <w:rPr>
                <w:b/>
                <w:bCs/>
              </w:rPr>
              <w:t xml:space="preserve">      </w:t>
            </w:r>
          </w:p>
        </w:tc>
      </w:tr>
      <w:tr w:rsidR="00933ADD" w:rsidRPr="00FB1B8F" w14:paraId="22204C48" w14:textId="77777777" w:rsidTr="005C0115">
        <w:trPr>
          <w:trHeight w:val="912"/>
        </w:trPr>
        <w:tc>
          <w:tcPr>
            <w:tcW w:w="9942" w:type="dxa"/>
            <w:shd w:val="clear" w:color="auto" w:fill="F0F0F0"/>
            <w:vAlign w:val="center"/>
          </w:tcPr>
          <w:p w14:paraId="6B8AD277" w14:textId="5AEED450" w:rsidR="00933ADD" w:rsidRPr="004A1608" w:rsidRDefault="00226219" w:rsidP="005C0115">
            <w:pPr>
              <w:pStyle w:val="TableParagraph"/>
              <w:spacing w:before="120" w:after="120"/>
              <w:ind w:left="720" w:right="227"/>
              <w:jc w:val="center"/>
              <w:rPr>
                <w:rFonts w:asciiTheme="minorHAnsi" w:hAnsiTheme="minorHAnsi" w:cstheme="minorHAnsi"/>
                <w:b/>
                <w:caps/>
                <w:color w:val="C00000"/>
              </w:rPr>
            </w:pPr>
            <w:r w:rsidRPr="004A1608">
              <w:rPr>
                <w:rFonts w:asciiTheme="minorHAnsi" w:hAnsiTheme="minorHAnsi" w:cstheme="minorHAnsi"/>
                <w:b/>
                <w:caps/>
                <w:color w:val="C00000"/>
              </w:rPr>
              <w:t>Previous Experience</w:t>
            </w:r>
          </w:p>
          <w:p w14:paraId="47B91325" w14:textId="77777777" w:rsidR="00933ADD" w:rsidRPr="00FB1B8F" w:rsidRDefault="00933ADD" w:rsidP="005C0115">
            <w:pPr>
              <w:pStyle w:val="TableParagraph"/>
              <w:spacing w:before="120" w:after="120"/>
              <w:ind w:left="720" w:right="227"/>
              <w:jc w:val="right"/>
              <w:rPr>
                <w:rFonts w:asciiTheme="minorHAnsi" w:hAnsiTheme="minorHAnsi" w:cstheme="minorHAnsi"/>
                <w:b/>
                <w:caps/>
                <w:color w:val="FF0000"/>
                <w:sz w:val="32"/>
                <w:szCs w:val="32"/>
              </w:rPr>
            </w:pPr>
          </w:p>
        </w:tc>
      </w:tr>
      <w:tr w:rsidR="00933ADD" w:rsidRPr="00EF1D80" w14:paraId="68638D7A" w14:textId="77777777" w:rsidTr="005C0115">
        <w:trPr>
          <w:trHeight w:val="743"/>
        </w:trPr>
        <w:tc>
          <w:tcPr>
            <w:tcW w:w="9942" w:type="dxa"/>
            <w:shd w:val="clear" w:color="auto" w:fill="FBFFFF"/>
            <w:vAlign w:val="center"/>
          </w:tcPr>
          <w:p w14:paraId="4C1B37D4" w14:textId="77777777" w:rsidR="00933ADD" w:rsidRPr="00FB1B8F" w:rsidRDefault="00933ADD" w:rsidP="005C0115">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4B399968" w14:textId="11464591" w:rsidR="00933ADD" w:rsidRPr="00EF1D80" w:rsidRDefault="00933ADD" w:rsidP="005C0115">
            <w:pPr>
              <w:spacing w:after="0"/>
              <w:jc w:val="both"/>
            </w:pPr>
            <w:r>
              <w:rPr>
                <w:b/>
                <w:bCs/>
              </w:rPr>
              <w:t xml:space="preserve">   </w:t>
            </w:r>
            <w:r w:rsidR="00226219">
              <w:rPr>
                <w:b/>
                <w:bCs/>
              </w:rPr>
              <w:t xml:space="preserve">Details of two previous contracts </w:t>
            </w:r>
            <w:r w:rsidR="00F714C7">
              <w:rPr>
                <w:b/>
                <w:bCs/>
              </w:rPr>
              <w:t>delivered</w:t>
            </w:r>
            <w:r w:rsidR="00226219">
              <w:rPr>
                <w:b/>
                <w:bCs/>
              </w:rPr>
              <w:t xml:space="preserve"> within the past three years of similar Scope, Scale and </w:t>
            </w:r>
            <w:r w:rsidR="0015629A">
              <w:rPr>
                <w:b/>
                <w:bCs/>
              </w:rPr>
              <w:t>N</w:t>
            </w:r>
            <w:r w:rsidR="00F714C7">
              <w:rPr>
                <w:b/>
                <w:bCs/>
              </w:rPr>
              <w:t>ature</w:t>
            </w:r>
            <w:r w:rsidR="00226219">
              <w:rPr>
                <w:b/>
                <w:bCs/>
              </w:rPr>
              <w:t xml:space="preserve"> </w:t>
            </w:r>
            <w:r w:rsidR="00D81EF3">
              <w:rPr>
                <w:b/>
                <w:bCs/>
              </w:rPr>
              <w:t>to</w:t>
            </w:r>
            <w:r w:rsidR="00226219">
              <w:rPr>
                <w:b/>
                <w:bCs/>
              </w:rPr>
              <w:t xml:space="preserve"> the requirements of this tender competition, as described in Appendix 1 of the RFT</w:t>
            </w:r>
          </w:p>
          <w:p w14:paraId="7BBEF901" w14:textId="77777777" w:rsidR="00933ADD" w:rsidRPr="00EF1D80" w:rsidRDefault="00933ADD" w:rsidP="005C0115">
            <w:pPr>
              <w:spacing w:after="0"/>
              <w:jc w:val="both"/>
            </w:pPr>
          </w:p>
        </w:tc>
      </w:tr>
      <w:tr w:rsidR="00933ADD" w:rsidRPr="00FB1B8F" w14:paraId="54A923D1" w14:textId="77777777" w:rsidTr="005C0115">
        <w:trPr>
          <w:trHeight w:val="743"/>
        </w:trPr>
        <w:tc>
          <w:tcPr>
            <w:tcW w:w="9942" w:type="dxa"/>
            <w:shd w:val="clear" w:color="auto" w:fill="FBFFFF"/>
            <w:vAlign w:val="center"/>
          </w:tcPr>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4875"/>
            </w:tblGrid>
            <w:tr w:rsidR="00933ADD" w:rsidRPr="00741758" w14:paraId="328DCE1B" w14:textId="77777777" w:rsidTr="005C0115">
              <w:trPr>
                <w:trHeight w:val="701"/>
              </w:trPr>
              <w:tc>
                <w:tcPr>
                  <w:tcW w:w="9527" w:type="dxa"/>
                  <w:gridSpan w:val="3"/>
                  <w:shd w:val="clear" w:color="auto" w:fill="0D7E81"/>
                  <w:vAlign w:val="center"/>
                </w:tcPr>
                <w:p w14:paraId="08B5691A" w14:textId="77777777" w:rsidR="00933ADD" w:rsidRPr="00741758" w:rsidRDefault="00933ADD" w:rsidP="00933ADD">
                  <w:pPr>
                    <w:spacing w:before="120" w:after="120"/>
                    <w:jc w:val="center"/>
                    <w:rPr>
                      <w:rFonts w:eastAsia="Calibri" w:cstheme="minorHAnsi"/>
                      <w:b/>
                      <w:caps/>
                      <w:color w:val="FFFFFF" w:themeColor="background1"/>
                      <w:sz w:val="20"/>
                      <w:szCs w:val="20"/>
                    </w:rPr>
                  </w:pPr>
                  <w:r w:rsidRPr="00741758">
                    <w:rPr>
                      <w:rFonts w:eastAsia="Calibri" w:cstheme="minorHAnsi"/>
                      <w:caps/>
                      <w:color w:val="FFFFFF" w:themeColor="background1"/>
                      <w:sz w:val="20"/>
                      <w:szCs w:val="20"/>
                    </w:rPr>
                    <w:br w:type="page"/>
                  </w:r>
                  <w:r>
                    <w:rPr>
                      <w:rFonts w:eastAsia="Calibri" w:cstheme="minorHAnsi"/>
                      <w:caps/>
                      <w:color w:val="FFFFFF" w:themeColor="background1"/>
                      <w:sz w:val="20"/>
                      <w:szCs w:val="20"/>
                    </w:rPr>
                    <w:t xml:space="preserve">Example </w:t>
                  </w:r>
                  <w:r w:rsidRPr="00741758">
                    <w:rPr>
                      <w:rFonts w:eastAsia="Calibri" w:cstheme="minorHAnsi"/>
                      <w:b/>
                      <w:caps/>
                      <w:color w:val="FFFFFF" w:themeColor="background1"/>
                      <w:sz w:val="20"/>
                      <w:szCs w:val="20"/>
                    </w:rPr>
                    <w:t xml:space="preserve"> 1</w:t>
                  </w:r>
                </w:p>
              </w:tc>
            </w:tr>
            <w:tr w:rsidR="00933ADD" w:rsidRPr="00741758" w14:paraId="58AC0812" w14:textId="77777777" w:rsidTr="005C0115">
              <w:trPr>
                <w:cantSplit/>
                <w:trHeight w:val="794"/>
              </w:trPr>
              <w:tc>
                <w:tcPr>
                  <w:tcW w:w="851" w:type="dxa"/>
                  <w:vMerge w:val="restart"/>
                  <w:shd w:val="clear" w:color="auto" w:fill="0D7E81"/>
                  <w:textDirection w:val="btLr"/>
                  <w:vAlign w:val="center"/>
                </w:tcPr>
                <w:p w14:paraId="0528BC7A" w14:textId="77777777" w:rsidR="00933ADD" w:rsidRPr="00741758" w:rsidRDefault="00933ADD" w:rsidP="00933ADD">
                  <w:pPr>
                    <w:spacing w:before="120" w:after="120"/>
                    <w:ind w:left="113" w:right="113"/>
                    <w:jc w:val="center"/>
                    <w:rPr>
                      <w:rFonts w:eastAsia="Calibri" w:cstheme="minorHAnsi"/>
                      <w:bCs/>
                      <w:caps/>
                      <w:color w:val="FFFFFF" w:themeColor="background1"/>
                      <w:sz w:val="20"/>
                      <w:szCs w:val="20"/>
                    </w:rPr>
                  </w:pPr>
                  <w:r w:rsidRPr="00741758">
                    <w:rPr>
                      <w:rFonts w:eastAsia="Calibri" w:cstheme="minorHAnsi"/>
                      <w:bCs/>
                      <w:caps/>
                      <w:color w:val="FFFFFF" w:themeColor="background1"/>
                      <w:sz w:val="20"/>
                      <w:szCs w:val="20"/>
                    </w:rPr>
                    <w:t>ContRACT 1</w:t>
                  </w:r>
                </w:p>
              </w:tc>
              <w:tc>
                <w:tcPr>
                  <w:tcW w:w="3801" w:type="dxa"/>
                  <w:tcBorders>
                    <w:bottom w:val="nil"/>
                  </w:tcBorders>
                  <w:shd w:val="clear" w:color="auto" w:fill="EDFDFD"/>
                  <w:vAlign w:val="center"/>
                </w:tcPr>
                <w:p w14:paraId="06D33F8F" w14:textId="77777777" w:rsidR="00933ADD" w:rsidRPr="00741758" w:rsidRDefault="00933ADD" w:rsidP="00933ADD">
                  <w:pPr>
                    <w:spacing w:before="120" w:after="120"/>
                    <w:jc w:val="both"/>
                    <w:rPr>
                      <w:rFonts w:eastAsia="Calibri" w:cstheme="minorHAnsi"/>
                      <w:bCs/>
                      <w:sz w:val="20"/>
                      <w:szCs w:val="20"/>
                    </w:rPr>
                  </w:pPr>
                  <w:r w:rsidRPr="00741758">
                    <w:rPr>
                      <w:rFonts w:eastAsia="Calibri" w:cstheme="minorHAnsi"/>
                      <w:bCs/>
                      <w:sz w:val="20"/>
                      <w:szCs w:val="20"/>
                    </w:rPr>
                    <w:t>Name of Client</w:t>
                  </w:r>
                </w:p>
              </w:tc>
              <w:tc>
                <w:tcPr>
                  <w:tcW w:w="4875" w:type="dxa"/>
                  <w:tcBorders>
                    <w:bottom w:val="nil"/>
                  </w:tcBorders>
                </w:tcPr>
                <w:p w14:paraId="7139FD01" w14:textId="77777777" w:rsidR="00933ADD" w:rsidRPr="00741758" w:rsidRDefault="00933ADD" w:rsidP="00933ADD">
                  <w:pPr>
                    <w:spacing w:before="120" w:after="120"/>
                    <w:jc w:val="both"/>
                    <w:rPr>
                      <w:rFonts w:eastAsia="Calibri" w:cstheme="minorHAnsi"/>
                      <w:bCs/>
                      <w:sz w:val="20"/>
                      <w:szCs w:val="20"/>
                    </w:rPr>
                  </w:pPr>
                </w:p>
              </w:tc>
            </w:tr>
            <w:tr w:rsidR="00F904DF" w:rsidRPr="00741758" w14:paraId="7E288A60" w14:textId="77777777" w:rsidTr="00A65ABA">
              <w:trPr>
                <w:cantSplit/>
                <w:trHeight w:val="794"/>
              </w:trPr>
              <w:tc>
                <w:tcPr>
                  <w:tcW w:w="851" w:type="dxa"/>
                  <w:vMerge/>
                  <w:shd w:val="clear" w:color="auto" w:fill="0D7E81"/>
                  <w:textDirection w:val="btLr"/>
                  <w:vAlign w:val="center"/>
                </w:tcPr>
                <w:p w14:paraId="5ABE8C5B" w14:textId="77777777" w:rsidR="00F904DF" w:rsidRPr="00741758" w:rsidRDefault="00F904DF" w:rsidP="00F904DF">
                  <w:pPr>
                    <w:spacing w:before="120" w:after="120"/>
                    <w:ind w:left="113" w:right="113"/>
                    <w:jc w:val="center"/>
                    <w:rPr>
                      <w:rFonts w:eastAsia="Calibri" w:cstheme="minorHAnsi"/>
                      <w:bCs/>
                      <w:caps/>
                      <w:color w:val="FFFFFF" w:themeColor="background1"/>
                      <w:sz w:val="20"/>
                      <w:szCs w:val="20"/>
                    </w:rPr>
                  </w:pPr>
                </w:p>
              </w:tc>
              <w:tc>
                <w:tcPr>
                  <w:tcW w:w="3801" w:type="dxa"/>
                  <w:tcBorders>
                    <w:bottom w:val="nil"/>
                  </w:tcBorders>
                  <w:shd w:val="clear" w:color="auto" w:fill="EDFDFD"/>
                  <w:vAlign w:val="center"/>
                </w:tcPr>
                <w:p w14:paraId="5B1B5586" w14:textId="77777777" w:rsidR="00F904DF" w:rsidRPr="00741758" w:rsidRDefault="00F904DF" w:rsidP="00F904DF">
                  <w:pPr>
                    <w:spacing w:before="120" w:after="120"/>
                    <w:jc w:val="both"/>
                    <w:rPr>
                      <w:rFonts w:eastAsia="Calibri" w:cstheme="minorHAnsi"/>
                      <w:bCs/>
                      <w:sz w:val="20"/>
                      <w:szCs w:val="20"/>
                    </w:rPr>
                  </w:pPr>
                </w:p>
              </w:tc>
              <w:tc>
                <w:tcPr>
                  <w:tcW w:w="4875" w:type="dxa"/>
                  <w:tcBorders>
                    <w:bottom w:val="nil"/>
                  </w:tcBorders>
                  <w:vAlign w:val="center"/>
                </w:tcPr>
                <w:p w14:paraId="42ACE70C"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0CDB1998" w14:textId="77777777" w:rsidTr="005C0115">
              <w:trPr>
                <w:cantSplit/>
                <w:trHeight w:val="50"/>
              </w:trPr>
              <w:tc>
                <w:tcPr>
                  <w:tcW w:w="851" w:type="dxa"/>
                  <w:vMerge/>
                  <w:shd w:val="clear" w:color="auto" w:fill="0D7E81"/>
                  <w:textDirection w:val="btLr"/>
                  <w:vAlign w:val="center"/>
                </w:tcPr>
                <w:p w14:paraId="74518EF7"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nil"/>
                    <w:bottom w:val="single" w:sz="4" w:space="0" w:color="auto"/>
                  </w:tcBorders>
                  <w:shd w:val="clear" w:color="auto" w:fill="EDFDFD"/>
                  <w:vAlign w:val="center"/>
                </w:tcPr>
                <w:p w14:paraId="77E690F0" w14:textId="77777777" w:rsidR="00F904DF" w:rsidRPr="00741758" w:rsidRDefault="00F904DF" w:rsidP="00F904DF">
                  <w:pPr>
                    <w:spacing w:before="120" w:after="120"/>
                    <w:jc w:val="both"/>
                    <w:rPr>
                      <w:rFonts w:eastAsia="Calibri" w:cstheme="minorHAnsi"/>
                      <w:bCs/>
                      <w:sz w:val="20"/>
                      <w:szCs w:val="20"/>
                    </w:rPr>
                  </w:pPr>
                  <w:r w:rsidRPr="00741758">
                    <w:rPr>
                      <w:rFonts w:eastAsia="Calibri" w:cstheme="minorHAnsi"/>
                      <w:bCs/>
                      <w:sz w:val="20"/>
                      <w:szCs w:val="20"/>
                    </w:rPr>
                    <w:t xml:space="preserve">Contact Name, Phone &amp; Email Address  </w:t>
                  </w:r>
                </w:p>
              </w:tc>
              <w:tc>
                <w:tcPr>
                  <w:tcW w:w="4875" w:type="dxa"/>
                  <w:tcBorders>
                    <w:top w:val="nil"/>
                    <w:bottom w:val="single" w:sz="4" w:space="0" w:color="auto"/>
                  </w:tcBorders>
                </w:tcPr>
                <w:p w14:paraId="63534717"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48E24853" w14:textId="77777777" w:rsidTr="005C0115">
              <w:trPr>
                <w:cantSplit/>
                <w:trHeight w:val="696"/>
              </w:trPr>
              <w:tc>
                <w:tcPr>
                  <w:tcW w:w="851" w:type="dxa"/>
                  <w:vMerge/>
                  <w:shd w:val="clear" w:color="auto" w:fill="0D7E81"/>
                  <w:textDirection w:val="btLr"/>
                  <w:vAlign w:val="center"/>
                </w:tcPr>
                <w:p w14:paraId="4C71A6B2"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F14E9A2"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Contract Title/Purpose</w:t>
                  </w:r>
                </w:p>
              </w:tc>
              <w:tc>
                <w:tcPr>
                  <w:tcW w:w="4875" w:type="dxa"/>
                  <w:tcBorders>
                    <w:top w:val="single" w:sz="4" w:space="0" w:color="auto"/>
                    <w:bottom w:val="nil"/>
                  </w:tcBorders>
                </w:tcPr>
                <w:p w14:paraId="2053C611"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09654467" w14:textId="77777777" w:rsidTr="005C0115">
              <w:trPr>
                <w:cantSplit/>
                <w:trHeight w:val="707"/>
              </w:trPr>
              <w:tc>
                <w:tcPr>
                  <w:tcW w:w="851" w:type="dxa"/>
                  <w:vMerge/>
                  <w:shd w:val="clear" w:color="auto" w:fill="0D7E81"/>
                  <w:textDirection w:val="btLr"/>
                  <w:vAlign w:val="center"/>
                </w:tcPr>
                <w:p w14:paraId="2BFD834D"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7A2F112"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Contract Start and End Date</w:t>
                  </w:r>
                </w:p>
              </w:tc>
              <w:tc>
                <w:tcPr>
                  <w:tcW w:w="4875" w:type="dxa"/>
                  <w:tcBorders>
                    <w:top w:val="single" w:sz="4" w:space="0" w:color="auto"/>
                    <w:bottom w:val="nil"/>
                  </w:tcBorders>
                </w:tcPr>
                <w:p w14:paraId="0107200D"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334570B2" w14:textId="77777777" w:rsidTr="005C0115">
              <w:trPr>
                <w:cantSplit/>
                <w:trHeight w:val="1256"/>
              </w:trPr>
              <w:tc>
                <w:tcPr>
                  <w:tcW w:w="851" w:type="dxa"/>
                  <w:vMerge/>
                  <w:shd w:val="clear" w:color="auto" w:fill="0D7E81"/>
                  <w:textDirection w:val="btLr"/>
                  <w:vAlign w:val="center"/>
                </w:tcPr>
                <w:p w14:paraId="0CFDE74F"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039F700C"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Name of Service Provider (i</w:t>
                  </w:r>
                  <w:r>
                    <w:rPr>
                      <w:rFonts w:eastAsia="Calibri" w:cstheme="minorHAnsi"/>
                      <w:bCs/>
                      <w:sz w:val="20"/>
                      <w:szCs w:val="20"/>
                    </w:rPr>
                    <w:t>.</w:t>
                  </w:r>
                  <w:r w:rsidRPr="00741758">
                    <w:rPr>
                      <w:rFonts w:eastAsia="Calibri" w:cstheme="minorHAnsi"/>
                      <w:bCs/>
                      <w:sz w:val="20"/>
                      <w:szCs w:val="20"/>
                    </w:rPr>
                    <w:t>e</w:t>
                  </w:r>
                  <w:r>
                    <w:rPr>
                      <w:rFonts w:eastAsia="Calibri" w:cstheme="minorHAnsi"/>
                      <w:bCs/>
                      <w:sz w:val="20"/>
                      <w:szCs w:val="20"/>
                    </w:rPr>
                    <w:t>.</w:t>
                  </w:r>
                  <w:r w:rsidRPr="00741758">
                    <w:rPr>
                      <w:rFonts w:eastAsia="Calibri" w:cstheme="minorHAnsi"/>
                      <w:bCs/>
                      <w:sz w:val="20"/>
                      <w:szCs w:val="20"/>
                    </w:rPr>
                    <w:t xml:space="preserve"> name of legal entity who entered into the contract)</w:t>
                  </w:r>
                </w:p>
              </w:tc>
              <w:tc>
                <w:tcPr>
                  <w:tcW w:w="4875" w:type="dxa"/>
                  <w:tcBorders>
                    <w:top w:val="single" w:sz="4" w:space="0" w:color="auto"/>
                    <w:bottom w:val="nil"/>
                  </w:tcBorders>
                </w:tcPr>
                <w:p w14:paraId="169A29E2"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62ED9F18" w14:textId="77777777" w:rsidTr="005C0115">
              <w:trPr>
                <w:cantSplit/>
                <w:trHeight w:val="692"/>
              </w:trPr>
              <w:tc>
                <w:tcPr>
                  <w:tcW w:w="851" w:type="dxa"/>
                  <w:vMerge/>
                  <w:shd w:val="clear" w:color="auto" w:fill="0D7E81"/>
                  <w:textDirection w:val="btLr"/>
                  <w:vAlign w:val="center"/>
                </w:tcPr>
                <w:p w14:paraId="0A013798"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6BBE72A8"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Average Annual Value of Contract</w:t>
                  </w:r>
                </w:p>
              </w:tc>
              <w:tc>
                <w:tcPr>
                  <w:tcW w:w="4875" w:type="dxa"/>
                  <w:tcBorders>
                    <w:top w:val="single" w:sz="4" w:space="0" w:color="auto"/>
                    <w:bottom w:val="nil"/>
                  </w:tcBorders>
                </w:tcPr>
                <w:p w14:paraId="04419494"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561A0926" w14:textId="77777777" w:rsidTr="005C0115">
              <w:trPr>
                <w:cantSplit/>
                <w:trHeight w:val="986"/>
              </w:trPr>
              <w:tc>
                <w:tcPr>
                  <w:tcW w:w="851" w:type="dxa"/>
                  <w:vMerge/>
                  <w:shd w:val="clear" w:color="auto" w:fill="0D7E81"/>
                  <w:textDirection w:val="btLr"/>
                  <w:vAlign w:val="center"/>
                </w:tcPr>
                <w:p w14:paraId="50FD57CD"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221E2585"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Details of Tenderer's Personnel Involved</w:t>
                  </w:r>
                </w:p>
                <w:p w14:paraId="7992352E" w14:textId="77777777" w:rsidR="00F904DF" w:rsidRPr="00741758" w:rsidRDefault="00F904DF" w:rsidP="00F904DF">
                  <w:pPr>
                    <w:spacing w:before="120" w:after="120"/>
                    <w:rPr>
                      <w:rFonts w:eastAsia="Calibri" w:cstheme="minorHAnsi"/>
                      <w:bCs/>
                      <w:sz w:val="20"/>
                      <w:szCs w:val="20"/>
                    </w:rPr>
                  </w:pPr>
                </w:p>
              </w:tc>
              <w:tc>
                <w:tcPr>
                  <w:tcW w:w="4875" w:type="dxa"/>
                  <w:tcBorders>
                    <w:top w:val="single" w:sz="4" w:space="0" w:color="auto"/>
                    <w:bottom w:val="nil"/>
                  </w:tcBorders>
                </w:tcPr>
                <w:p w14:paraId="790F2C0E"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79F47C89" w14:textId="77777777" w:rsidTr="005C0115">
              <w:trPr>
                <w:cantSplit/>
                <w:trHeight w:val="2120"/>
              </w:trPr>
              <w:tc>
                <w:tcPr>
                  <w:tcW w:w="851" w:type="dxa"/>
                  <w:vMerge/>
                  <w:shd w:val="clear" w:color="auto" w:fill="0D7E81"/>
                  <w:textDirection w:val="btLr"/>
                  <w:vAlign w:val="center"/>
                </w:tcPr>
                <w:p w14:paraId="3FDDDE95"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DB0C38F"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Please provide a detailed description of the services provided, clearly demonstrating the success of the contract</w:t>
                  </w:r>
                </w:p>
              </w:tc>
              <w:tc>
                <w:tcPr>
                  <w:tcW w:w="4875" w:type="dxa"/>
                  <w:tcBorders>
                    <w:top w:val="single" w:sz="4" w:space="0" w:color="auto"/>
                    <w:bottom w:val="nil"/>
                  </w:tcBorders>
                </w:tcPr>
                <w:p w14:paraId="414B1F17" w14:textId="77777777" w:rsidR="00F904DF" w:rsidRPr="00741758" w:rsidRDefault="00F904DF" w:rsidP="00F904DF">
                  <w:pPr>
                    <w:spacing w:before="120" w:after="120"/>
                    <w:jc w:val="both"/>
                    <w:rPr>
                      <w:rFonts w:eastAsia="Calibri" w:cstheme="minorHAnsi"/>
                      <w:bCs/>
                      <w:sz w:val="20"/>
                      <w:szCs w:val="20"/>
                    </w:rPr>
                  </w:pPr>
                </w:p>
              </w:tc>
            </w:tr>
            <w:tr w:rsidR="00F904DF" w:rsidRPr="00741758" w14:paraId="41AF4387" w14:textId="77777777" w:rsidTr="005C0115">
              <w:trPr>
                <w:cantSplit/>
                <w:trHeight w:val="2608"/>
              </w:trPr>
              <w:tc>
                <w:tcPr>
                  <w:tcW w:w="851" w:type="dxa"/>
                  <w:vMerge/>
                  <w:shd w:val="clear" w:color="auto" w:fill="0D7E81"/>
                  <w:textDirection w:val="btLr"/>
                  <w:vAlign w:val="center"/>
                </w:tcPr>
                <w:p w14:paraId="335A830A" w14:textId="77777777" w:rsidR="00F904DF" w:rsidRPr="00741758" w:rsidRDefault="00F904DF" w:rsidP="00F904DF">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3261E66F" w14:textId="77777777" w:rsidR="00F904DF" w:rsidRPr="00741758" w:rsidRDefault="00F904DF" w:rsidP="00F904DF">
                  <w:pPr>
                    <w:spacing w:before="120" w:after="120"/>
                    <w:rPr>
                      <w:rFonts w:eastAsia="Calibri" w:cstheme="minorHAnsi"/>
                      <w:bCs/>
                      <w:sz w:val="20"/>
                      <w:szCs w:val="20"/>
                    </w:rPr>
                  </w:pPr>
                  <w:r w:rsidRPr="00741758">
                    <w:rPr>
                      <w:rFonts w:eastAsia="Calibri" w:cstheme="minorHAnsi"/>
                      <w:bCs/>
                      <w:sz w:val="20"/>
                      <w:szCs w:val="20"/>
                    </w:rPr>
                    <w:t>Please outline how the reference contract is comparable to the subject matter of the contract procured under this ITT</w:t>
                  </w:r>
                </w:p>
              </w:tc>
              <w:tc>
                <w:tcPr>
                  <w:tcW w:w="4875" w:type="dxa"/>
                  <w:tcBorders>
                    <w:top w:val="single" w:sz="4" w:space="0" w:color="auto"/>
                    <w:bottom w:val="nil"/>
                  </w:tcBorders>
                </w:tcPr>
                <w:p w14:paraId="70D1F4F5" w14:textId="77777777" w:rsidR="00F904DF" w:rsidRPr="00741758" w:rsidRDefault="00F904DF" w:rsidP="00F904DF">
                  <w:pPr>
                    <w:spacing w:before="120" w:after="120"/>
                    <w:jc w:val="both"/>
                    <w:rPr>
                      <w:rFonts w:eastAsia="Calibri" w:cstheme="minorHAnsi"/>
                      <w:bCs/>
                      <w:sz w:val="20"/>
                      <w:szCs w:val="20"/>
                    </w:rPr>
                  </w:pPr>
                </w:p>
              </w:tc>
            </w:tr>
            <w:tr w:rsidR="00F904DF" w:rsidRPr="00B00EEE" w14:paraId="229DD59B" w14:textId="77777777" w:rsidTr="005C0115">
              <w:trPr>
                <w:trHeight w:val="50"/>
              </w:trPr>
              <w:tc>
                <w:tcPr>
                  <w:tcW w:w="851" w:type="dxa"/>
                  <w:vMerge/>
                  <w:shd w:val="clear" w:color="auto" w:fill="0D7E81"/>
                  <w:vAlign w:val="center"/>
                </w:tcPr>
                <w:p w14:paraId="7BBE7ADD" w14:textId="77777777" w:rsidR="00F904DF" w:rsidRPr="00741758" w:rsidRDefault="00F904DF" w:rsidP="00F904DF">
                  <w:pPr>
                    <w:spacing w:before="120" w:after="120"/>
                    <w:jc w:val="both"/>
                    <w:rPr>
                      <w:rFonts w:eastAsia="Calibri" w:cstheme="minorHAnsi"/>
                      <w:bCs/>
                      <w:sz w:val="20"/>
                      <w:szCs w:val="20"/>
                    </w:rPr>
                  </w:pPr>
                </w:p>
              </w:tc>
              <w:tc>
                <w:tcPr>
                  <w:tcW w:w="8676" w:type="dxa"/>
                  <w:gridSpan w:val="2"/>
                  <w:tcBorders>
                    <w:top w:val="nil"/>
                  </w:tcBorders>
                  <w:shd w:val="clear" w:color="auto" w:fill="EDFDFD"/>
                </w:tcPr>
                <w:p w14:paraId="557C74E8" w14:textId="77777777" w:rsidR="00F904DF" w:rsidRPr="00B00EEE" w:rsidRDefault="00F904DF" w:rsidP="00F904DF">
                  <w:pPr>
                    <w:spacing w:before="120" w:after="120"/>
                    <w:jc w:val="both"/>
                    <w:rPr>
                      <w:rFonts w:eastAsia="Calibri" w:cstheme="minorHAnsi"/>
                      <w:b/>
                      <w:bCs/>
                      <w:sz w:val="20"/>
                      <w:szCs w:val="20"/>
                    </w:rPr>
                  </w:pPr>
                  <w:r w:rsidRPr="00B00EEE">
                    <w:rPr>
                      <w:rFonts w:eastAsia="Calibri" w:cstheme="minorHAnsi"/>
                      <w:b/>
                      <w:bCs/>
                      <w:sz w:val="20"/>
                      <w:szCs w:val="20"/>
                    </w:rPr>
                    <w:t xml:space="preserve">The Contracting Authority may contact any or all referees without further notice. </w:t>
                  </w:r>
                </w:p>
              </w:tc>
            </w:tr>
          </w:tbl>
          <w:p w14:paraId="4E3773BC" w14:textId="77777777" w:rsidR="00933ADD" w:rsidRDefault="00933ADD" w:rsidP="005C0115">
            <w:pPr>
              <w:spacing w:before="120" w:after="120"/>
              <w:ind w:left="113" w:right="113"/>
              <w:jc w:val="both"/>
              <w:rPr>
                <w:rFonts w:cstheme="minorHAnsi"/>
                <w:sz w:val="24"/>
                <w:szCs w:val="24"/>
              </w:rPr>
            </w:pPr>
          </w:p>
          <w:p w14:paraId="3256EB5E" w14:textId="77777777" w:rsidR="00226219" w:rsidRDefault="00226219" w:rsidP="005C0115">
            <w:pPr>
              <w:spacing w:before="120" w:after="120"/>
              <w:ind w:left="113" w:right="113"/>
              <w:jc w:val="both"/>
              <w:rPr>
                <w:rFonts w:cstheme="minorHAnsi"/>
                <w:sz w:val="24"/>
                <w:szCs w:val="24"/>
              </w:rPr>
            </w:pPr>
          </w:p>
          <w:p w14:paraId="133FA9B0" w14:textId="77777777" w:rsidR="00226219" w:rsidRDefault="00226219" w:rsidP="005C0115">
            <w:pPr>
              <w:spacing w:before="120" w:after="120"/>
              <w:ind w:left="113" w:right="113"/>
              <w:jc w:val="both"/>
              <w:rPr>
                <w:rFonts w:cstheme="minorHAnsi"/>
                <w:sz w:val="24"/>
                <w:szCs w:val="24"/>
              </w:rPr>
            </w:pP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01"/>
              <w:gridCol w:w="4875"/>
            </w:tblGrid>
            <w:tr w:rsidR="00226219" w:rsidRPr="00741758" w14:paraId="23F3595A" w14:textId="77777777" w:rsidTr="005C0115">
              <w:trPr>
                <w:trHeight w:val="701"/>
              </w:trPr>
              <w:tc>
                <w:tcPr>
                  <w:tcW w:w="9527" w:type="dxa"/>
                  <w:gridSpan w:val="3"/>
                  <w:shd w:val="clear" w:color="auto" w:fill="0D7E81"/>
                  <w:vAlign w:val="center"/>
                </w:tcPr>
                <w:p w14:paraId="4E40B883" w14:textId="6EEE47E9" w:rsidR="00226219" w:rsidRPr="00741758" w:rsidRDefault="00226219" w:rsidP="00226219">
                  <w:pPr>
                    <w:spacing w:before="120" w:after="120"/>
                    <w:jc w:val="center"/>
                    <w:rPr>
                      <w:rFonts w:eastAsia="Calibri" w:cstheme="minorHAnsi"/>
                      <w:b/>
                      <w:caps/>
                      <w:color w:val="FFFFFF" w:themeColor="background1"/>
                      <w:sz w:val="20"/>
                      <w:szCs w:val="20"/>
                    </w:rPr>
                  </w:pPr>
                  <w:r w:rsidRPr="00741758">
                    <w:rPr>
                      <w:rFonts w:eastAsia="Calibri" w:cstheme="minorHAnsi"/>
                      <w:caps/>
                      <w:color w:val="FFFFFF" w:themeColor="background1"/>
                      <w:sz w:val="20"/>
                      <w:szCs w:val="20"/>
                    </w:rPr>
                    <w:br w:type="page"/>
                  </w:r>
                  <w:r>
                    <w:rPr>
                      <w:rFonts w:eastAsia="Calibri" w:cstheme="minorHAnsi"/>
                      <w:caps/>
                      <w:color w:val="FFFFFF" w:themeColor="background1"/>
                      <w:sz w:val="20"/>
                      <w:szCs w:val="20"/>
                    </w:rPr>
                    <w:t xml:space="preserve">Example </w:t>
                  </w:r>
                  <w:r w:rsidRPr="00741758">
                    <w:rPr>
                      <w:rFonts w:eastAsia="Calibri" w:cstheme="minorHAnsi"/>
                      <w:b/>
                      <w:caps/>
                      <w:color w:val="FFFFFF" w:themeColor="background1"/>
                      <w:sz w:val="20"/>
                      <w:szCs w:val="20"/>
                    </w:rPr>
                    <w:t xml:space="preserve"> </w:t>
                  </w:r>
                  <w:r>
                    <w:rPr>
                      <w:rFonts w:eastAsia="Calibri" w:cstheme="minorHAnsi"/>
                      <w:b/>
                      <w:caps/>
                      <w:color w:val="FFFFFF" w:themeColor="background1"/>
                      <w:sz w:val="20"/>
                      <w:szCs w:val="20"/>
                    </w:rPr>
                    <w:t>2</w:t>
                  </w:r>
                </w:p>
              </w:tc>
            </w:tr>
            <w:tr w:rsidR="00226219" w:rsidRPr="00741758" w14:paraId="60EF23A7" w14:textId="77777777" w:rsidTr="005C0115">
              <w:trPr>
                <w:cantSplit/>
                <w:trHeight w:val="794"/>
              </w:trPr>
              <w:tc>
                <w:tcPr>
                  <w:tcW w:w="851" w:type="dxa"/>
                  <w:vMerge w:val="restart"/>
                  <w:shd w:val="clear" w:color="auto" w:fill="0D7E81"/>
                  <w:textDirection w:val="btLr"/>
                  <w:vAlign w:val="center"/>
                </w:tcPr>
                <w:p w14:paraId="49B78A6A" w14:textId="77777777" w:rsidR="00226219" w:rsidRPr="00741758" w:rsidRDefault="00226219" w:rsidP="00226219">
                  <w:pPr>
                    <w:spacing w:before="120" w:after="120"/>
                    <w:ind w:left="113" w:right="113"/>
                    <w:jc w:val="center"/>
                    <w:rPr>
                      <w:rFonts w:eastAsia="Calibri" w:cstheme="minorHAnsi"/>
                      <w:bCs/>
                      <w:caps/>
                      <w:color w:val="FFFFFF" w:themeColor="background1"/>
                      <w:sz w:val="20"/>
                      <w:szCs w:val="20"/>
                    </w:rPr>
                  </w:pPr>
                  <w:r w:rsidRPr="00741758">
                    <w:rPr>
                      <w:rFonts w:eastAsia="Calibri" w:cstheme="minorHAnsi"/>
                      <w:bCs/>
                      <w:caps/>
                      <w:color w:val="FFFFFF" w:themeColor="background1"/>
                      <w:sz w:val="20"/>
                      <w:szCs w:val="20"/>
                    </w:rPr>
                    <w:t>ContRACT 1</w:t>
                  </w:r>
                </w:p>
              </w:tc>
              <w:tc>
                <w:tcPr>
                  <w:tcW w:w="3801" w:type="dxa"/>
                  <w:tcBorders>
                    <w:bottom w:val="nil"/>
                  </w:tcBorders>
                  <w:shd w:val="clear" w:color="auto" w:fill="EDFDFD"/>
                  <w:vAlign w:val="center"/>
                </w:tcPr>
                <w:p w14:paraId="2145F19B" w14:textId="77777777" w:rsidR="00226219" w:rsidRPr="00741758" w:rsidRDefault="00226219" w:rsidP="00226219">
                  <w:pPr>
                    <w:spacing w:before="120" w:after="120"/>
                    <w:jc w:val="both"/>
                    <w:rPr>
                      <w:rFonts w:eastAsia="Calibri" w:cstheme="minorHAnsi"/>
                      <w:bCs/>
                      <w:sz w:val="20"/>
                      <w:szCs w:val="20"/>
                    </w:rPr>
                  </w:pPr>
                  <w:r w:rsidRPr="00741758">
                    <w:rPr>
                      <w:rFonts w:eastAsia="Calibri" w:cstheme="minorHAnsi"/>
                      <w:bCs/>
                      <w:sz w:val="20"/>
                      <w:szCs w:val="20"/>
                    </w:rPr>
                    <w:t>Name of Client</w:t>
                  </w:r>
                </w:p>
              </w:tc>
              <w:tc>
                <w:tcPr>
                  <w:tcW w:w="4875" w:type="dxa"/>
                  <w:tcBorders>
                    <w:bottom w:val="nil"/>
                  </w:tcBorders>
                </w:tcPr>
                <w:p w14:paraId="13528CC5"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305FF6A2" w14:textId="77777777" w:rsidTr="005C0115">
              <w:trPr>
                <w:cantSplit/>
                <w:trHeight w:val="794"/>
              </w:trPr>
              <w:tc>
                <w:tcPr>
                  <w:tcW w:w="851" w:type="dxa"/>
                  <w:vMerge/>
                  <w:shd w:val="clear" w:color="auto" w:fill="0D7E81"/>
                  <w:textDirection w:val="btLr"/>
                  <w:vAlign w:val="center"/>
                </w:tcPr>
                <w:p w14:paraId="51379F73" w14:textId="77777777" w:rsidR="00226219" w:rsidRPr="00741758" w:rsidRDefault="00226219" w:rsidP="00226219">
                  <w:pPr>
                    <w:spacing w:before="120" w:after="120"/>
                    <w:ind w:left="113" w:right="113"/>
                    <w:jc w:val="center"/>
                    <w:rPr>
                      <w:rFonts w:eastAsia="Calibri" w:cstheme="minorHAnsi"/>
                      <w:bCs/>
                      <w:caps/>
                      <w:color w:val="FFFFFF" w:themeColor="background1"/>
                      <w:sz w:val="20"/>
                      <w:szCs w:val="20"/>
                    </w:rPr>
                  </w:pPr>
                </w:p>
              </w:tc>
              <w:tc>
                <w:tcPr>
                  <w:tcW w:w="3801" w:type="dxa"/>
                  <w:tcBorders>
                    <w:bottom w:val="nil"/>
                  </w:tcBorders>
                  <w:shd w:val="clear" w:color="auto" w:fill="EDFDFD"/>
                  <w:vAlign w:val="center"/>
                </w:tcPr>
                <w:p w14:paraId="5DECDA30" w14:textId="77777777" w:rsidR="00226219" w:rsidRPr="00741758" w:rsidRDefault="00226219" w:rsidP="00226219">
                  <w:pPr>
                    <w:spacing w:before="120" w:after="120"/>
                    <w:jc w:val="both"/>
                    <w:rPr>
                      <w:rFonts w:eastAsia="Calibri" w:cstheme="minorHAnsi"/>
                      <w:bCs/>
                      <w:sz w:val="20"/>
                      <w:szCs w:val="20"/>
                    </w:rPr>
                  </w:pPr>
                </w:p>
              </w:tc>
              <w:tc>
                <w:tcPr>
                  <w:tcW w:w="4875" w:type="dxa"/>
                  <w:tcBorders>
                    <w:bottom w:val="nil"/>
                  </w:tcBorders>
                </w:tcPr>
                <w:p w14:paraId="627B545A"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52BE52EB" w14:textId="77777777" w:rsidTr="005C0115">
              <w:trPr>
                <w:cantSplit/>
                <w:trHeight w:val="50"/>
              </w:trPr>
              <w:tc>
                <w:tcPr>
                  <w:tcW w:w="851" w:type="dxa"/>
                  <w:vMerge/>
                  <w:shd w:val="clear" w:color="auto" w:fill="0D7E81"/>
                  <w:textDirection w:val="btLr"/>
                  <w:vAlign w:val="center"/>
                </w:tcPr>
                <w:p w14:paraId="6C857AF1"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nil"/>
                    <w:bottom w:val="single" w:sz="4" w:space="0" w:color="auto"/>
                  </w:tcBorders>
                  <w:shd w:val="clear" w:color="auto" w:fill="EDFDFD"/>
                  <w:vAlign w:val="center"/>
                </w:tcPr>
                <w:p w14:paraId="57CA6470" w14:textId="77777777" w:rsidR="00226219" w:rsidRPr="00741758" w:rsidRDefault="00226219" w:rsidP="00226219">
                  <w:pPr>
                    <w:spacing w:before="120" w:after="120"/>
                    <w:jc w:val="both"/>
                    <w:rPr>
                      <w:rFonts w:eastAsia="Calibri" w:cstheme="minorHAnsi"/>
                      <w:bCs/>
                      <w:sz w:val="20"/>
                      <w:szCs w:val="20"/>
                    </w:rPr>
                  </w:pPr>
                  <w:r w:rsidRPr="00741758">
                    <w:rPr>
                      <w:rFonts w:eastAsia="Calibri" w:cstheme="minorHAnsi"/>
                      <w:bCs/>
                      <w:sz w:val="20"/>
                      <w:szCs w:val="20"/>
                    </w:rPr>
                    <w:t xml:space="preserve">Contact Name, Phone &amp; Email Address  </w:t>
                  </w:r>
                </w:p>
              </w:tc>
              <w:tc>
                <w:tcPr>
                  <w:tcW w:w="4875" w:type="dxa"/>
                  <w:tcBorders>
                    <w:top w:val="nil"/>
                    <w:bottom w:val="single" w:sz="4" w:space="0" w:color="auto"/>
                  </w:tcBorders>
                </w:tcPr>
                <w:p w14:paraId="0A7C0451"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7B6C6AC4" w14:textId="77777777" w:rsidTr="005C0115">
              <w:trPr>
                <w:cantSplit/>
                <w:trHeight w:val="696"/>
              </w:trPr>
              <w:tc>
                <w:tcPr>
                  <w:tcW w:w="851" w:type="dxa"/>
                  <w:vMerge/>
                  <w:shd w:val="clear" w:color="auto" w:fill="0D7E81"/>
                  <w:textDirection w:val="btLr"/>
                  <w:vAlign w:val="center"/>
                </w:tcPr>
                <w:p w14:paraId="6A7FE3C0"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751298C"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Contract Title/Purpose</w:t>
                  </w:r>
                </w:p>
              </w:tc>
              <w:tc>
                <w:tcPr>
                  <w:tcW w:w="4875" w:type="dxa"/>
                  <w:tcBorders>
                    <w:top w:val="single" w:sz="4" w:space="0" w:color="auto"/>
                    <w:bottom w:val="nil"/>
                  </w:tcBorders>
                </w:tcPr>
                <w:p w14:paraId="0FB3AFD0"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7543DF6" w14:textId="77777777" w:rsidTr="005C0115">
              <w:trPr>
                <w:cantSplit/>
                <w:trHeight w:val="707"/>
              </w:trPr>
              <w:tc>
                <w:tcPr>
                  <w:tcW w:w="851" w:type="dxa"/>
                  <w:vMerge/>
                  <w:shd w:val="clear" w:color="auto" w:fill="0D7E81"/>
                  <w:textDirection w:val="btLr"/>
                  <w:vAlign w:val="center"/>
                </w:tcPr>
                <w:p w14:paraId="0948E7DA"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CF35968"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Contract Start and End Date</w:t>
                  </w:r>
                </w:p>
              </w:tc>
              <w:tc>
                <w:tcPr>
                  <w:tcW w:w="4875" w:type="dxa"/>
                  <w:tcBorders>
                    <w:top w:val="single" w:sz="4" w:space="0" w:color="auto"/>
                    <w:bottom w:val="nil"/>
                  </w:tcBorders>
                </w:tcPr>
                <w:p w14:paraId="2EB9C200"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8D29A7B" w14:textId="77777777" w:rsidTr="005C0115">
              <w:trPr>
                <w:cantSplit/>
                <w:trHeight w:val="1256"/>
              </w:trPr>
              <w:tc>
                <w:tcPr>
                  <w:tcW w:w="851" w:type="dxa"/>
                  <w:vMerge/>
                  <w:shd w:val="clear" w:color="auto" w:fill="0D7E81"/>
                  <w:textDirection w:val="btLr"/>
                  <w:vAlign w:val="center"/>
                </w:tcPr>
                <w:p w14:paraId="65D9D68A"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7108539B"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Name of Service Provider (i</w:t>
                  </w:r>
                  <w:r>
                    <w:rPr>
                      <w:rFonts w:eastAsia="Calibri" w:cstheme="minorHAnsi"/>
                      <w:bCs/>
                      <w:sz w:val="20"/>
                      <w:szCs w:val="20"/>
                    </w:rPr>
                    <w:t>.</w:t>
                  </w:r>
                  <w:r w:rsidRPr="00741758">
                    <w:rPr>
                      <w:rFonts w:eastAsia="Calibri" w:cstheme="minorHAnsi"/>
                      <w:bCs/>
                      <w:sz w:val="20"/>
                      <w:szCs w:val="20"/>
                    </w:rPr>
                    <w:t>e</w:t>
                  </w:r>
                  <w:r>
                    <w:rPr>
                      <w:rFonts w:eastAsia="Calibri" w:cstheme="minorHAnsi"/>
                      <w:bCs/>
                      <w:sz w:val="20"/>
                      <w:szCs w:val="20"/>
                    </w:rPr>
                    <w:t>.</w:t>
                  </w:r>
                  <w:r w:rsidRPr="00741758">
                    <w:rPr>
                      <w:rFonts w:eastAsia="Calibri" w:cstheme="minorHAnsi"/>
                      <w:bCs/>
                      <w:sz w:val="20"/>
                      <w:szCs w:val="20"/>
                    </w:rPr>
                    <w:t xml:space="preserve"> name of legal entity who entered into the contract)</w:t>
                  </w:r>
                </w:p>
              </w:tc>
              <w:tc>
                <w:tcPr>
                  <w:tcW w:w="4875" w:type="dxa"/>
                  <w:tcBorders>
                    <w:top w:val="single" w:sz="4" w:space="0" w:color="auto"/>
                    <w:bottom w:val="nil"/>
                  </w:tcBorders>
                </w:tcPr>
                <w:p w14:paraId="677C5B97"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3599C9AD" w14:textId="77777777" w:rsidTr="005C0115">
              <w:trPr>
                <w:cantSplit/>
                <w:trHeight w:val="692"/>
              </w:trPr>
              <w:tc>
                <w:tcPr>
                  <w:tcW w:w="851" w:type="dxa"/>
                  <w:vMerge/>
                  <w:shd w:val="clear" w:color="auto" w:fill="0D7E81"/>
                  <w:textDirection w:val="btLr"/>
                  <w:vAlign w:val="center"/>
                </w:tcPr>
                <w:p w14:paraId="327D265E"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0635BB25"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Average Annual Value of Contract</w:t>
                  </w:r>
                </w:p>
              </w:tc>
              <w:tc>
                <w:tcPr>
                  <w:tcW w:w="4875" w:type="dxa"/>
                  <w:tcBorders>
                    <w:top w:val="single" w:sz="4" w:space="0" w:color="auto"/>
                    <w:bottom w:val="nil"/>
                  </w:tcBorders>
                </w:tcPr>
                <w:p w14:paraId="5659297F"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51262B15" w14:textId="77777777" w:rsidTr="005C0115">
              <w:trPr>
                <w:cantSplit/>
                <w:trHeight w:val="986"/>
              </w:trPr>
              <w:tc>
                <w:tcPr>
                  <w:tcW w:w="851" w:type="dxa"/>
                  <w:vMerge/>
                  <w:shd w:val="clear" w:color="auto" w:fill="0D7E81"/>
                  <w:textDirection w:val="btLr"/>
                  <w:vAlign w:val="center"/>
                </w:tcPr>
                <w:p w14:paraId="67DAB1D6"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BE53D3A"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Details of Tenderer's Personnel Involved</w:t>
                  </w:r>
                </w:p>
                <w:p w14:paraId="346AB5C9" w14:textId="77777777" w:rsidR="00226219" w:rsidRPr="00741758" w:rsidRDefault="00226219" w:rsidP="00226219">
                  <w:pPr>
                    <w:spacing w:before="120" w:after="120"/>
                    <w:rPr>
                      <w:rFonts w:eastAsia="Calibri" w:cstheme="minorHAnsi"/>
                      <w:bCs/>
                      <w:sz w:val="20"/>
                      <w:szCs w:val="20"/>
                    </w:rPr>
                  </w:pPr>
                </w:p>
              </w:tc>
              <w:tc>
                <w:tcPr>
                  <w:tcW w:w="4875" w:type="dxa"/>
                  <w:tcBorders>
                    <w:top w:val="single" w:sz="4" w:space="0" w:color="auto"/>
                    <w:bottom w:val="nil"/>
                  </w:tcBorders>
                </w:tcPr>
                <w:p w14:paraId="7CCCA014"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2C184E45" w14:textId="77777777" w:rsidTr="005C0115">
              <w:trPr>
                <w:cantSplit/>
                <w:trHeight w:val="2120"/>
              </w:trPr>
              <w:tc>
                <w:tcPr>
                  <w:tcW w:w="851" w:type="dxa"/>
                  <w:vMerge/>
                  <w:shd w:val="clear" w:color="auto" w:fill="0D7E81"/>
                  <w:textDirection w:val="btLr"/>
                  <w:vAlign w:val="center"/>
                </w:tcPr>
                <w:p w14:paraId="404F9C5F"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492EB6E3"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Please provide a detailed description of the services provided, clearly demonstrating the success of the contract</w:t>
                  </w:r>
                </w:p>
              </w:tc>
              <w:tc>
                <w:tcPr>
                  <w:tcW w:w="4875" w:type="dxa"/>
                  <w:tcBorders>
                    <w:top w:val="single" w:sz="4" w:space="0" w:color="auto"/>
                    <w:bottom w:val="nil"/>
                  </w:tcBorders>
                </w:tcPr>
                <w:p w14:paraId="202AFC28" w14:textId="77777777" w:rsidR="00226219" w:rsidRPr="00741758" w:rsidRDefault="00226219" w:rsidP="00226219">
                  <w:pPr>
                    <w:spacing w:before="120" w:after="120"/>
                    <w:jc w:val="both"/>
                    <w:rPr>
                      <w:rFonts w:eastAsia="Calibri" w:cstheme="minorHAnsi"/>
                      <w:bCs/>
                      <w:sz w:val="20"/>
                      <w:szCs w:val="20"/>
                    </w:rPr>
                  </w:pPr>
                </w:p>
              </w:tc>
            </w:tr>
            <w:tr w:rsidR="00226219" w:rsidRPr="00741758" w14:paraId="70A84B66" w14:textId="77777777" w:rsidTr="005C0115">
              <w:trPr>
                <w:cantSplit/>
                <w:trHeight w:val="2608"/>
              </w:trPr>
              <w:tc>
                <w:tcPr>
                  <w:tcW w:w="851" w:type="dxa"/>
                  <w:vMerge/>
                  <w:shd w:val="clear" w:color="auto" w:fill="0D7E81"/>
                  <w:textDirection w:val="btLr"/>
                  <w:vAlign w:val="center"/>
                </w:tcPr>
                <w:p w14:paraId="3B7F6856" w14:textId="77777777" w:rsidR="00226219" w:rsidRPr="00741758" w:rsidRDefault="00226219" w:rsidP="00226219">
                  <w:pPr>
                    <w:spacing w:before="120" w:after="120"/>
                    <w:ind w:left="113" w:right="113"/>
                    <w:jc w:val="center"/>
                    <w:rPr>
                      <w:rFonts w:eastAsia="Calibri" w:cstheme="minorHAnsi"/>
                      <w:bCs/>
                      <w:sz w:val="20"/>
                      <w:szCs w:val="20"/>
                    </w:rPr>
                  </w:pPr>
                </w:p>
              </w:tc>
              <w:tc>
                <w:tcPr>
                  <w:tcW w:w="3801" w:type="dxa"/>
                  <w:tcBorders>
                    <w:top w:val="single" w:sz="4" w:space="0" w:color="auto"/>
                    <w:bottom w:val="nil"/>
                  </w:tcBorders>
                  <w:shd w:val="clear" w:color="auto" w:fill="EDFDFD"/>
                  <w:vAlign w:val="center"/>
                </w:tcPr>
                <w:p w14:paraId="21D278B8" w14:textId="77777777" w:rsidR="00226219" w:rsidRPr="00741758" w:rsidRDefault="00226219" w:rsidP="00226219">
                  <w:pPr>
                    <w:spacing w:before="120" w:after="120"/>
                    <w:rPr>
                      <w:rFonts w:eastAsia="Calibri" w:cstheme="minorHAnsi"/>
                      <w:bCs/>
                      <w:sz w:val="20"/>
                      <w:szCs w:val="20"/>
                    </w:rPr>
                  </w:pPr>
                  <w:r w:rsidRPr="00741758">
                    <w:rPr>
                      <w:rFonts w:eastAsia="Calibri" w:cstheme="minorHAnsi"/>
                      <w:bCs/>
                      <w:sz w:val="20"/>
                      <w:szCs w:val="20"/>
                    </w:rPr>
                    <w:t>Please outline how the reference contract is comparable to the subject matter of the contract procured under this ITT</w:t>
                  </w:r>
                </w:p>
              </w:tc>
              <w:tc>
                <w:tcPr>
                  <w:tcW w:w="4875" w:type="dxa"/>
                  <w:tcBorders>
                    <w:top w:val="single" w:sz="4" w:space="0" w:color="auto"/>
                    <w:bottom w:val="nil"/>
                  </w:tcBorders>
                </w:tcPr>
                <w:p w14:paraId="226DFDA4" w14:textId="77777777" w:rsidR="00226219" w:rsidRPr="00741758" w:rsidRDefault="00226219" w:rsidP="00226219">
                  <w:pPr>
                    <w:spacing w:before="120" w:after="120"/>
                    <w:jc w:val="both"/>
                    <w:rPr>
                      <w:rFonts w:eastAsia="Calibri" w:cstheme="minorHAnsi"/>
                      <w:bCs/>
                      <w:sz w:val="20"/>
                      <w:szCs w:val="20"/>
                    </w:rPr>
                  </w:pPr>
                </w:p>
              </w:tc>
            </w:tr>
            <w:tr w:rsidR="00226219" w:rsidRPr="00B00EEE" w14:paraId="665C55C1" w14:textId="77777777" w:rsidTr="005C0115">
              <w:trPr>
                <w:trHeight w:val="50"/>
              </w:trPr>
              <w:tc>
                <w:tcPr>
                  <w:tcW w:w="851" w:type="dxa"/>
                  <w:vMerge/>
                  <w:shd w:val="clear" w:color="auto" w:fill="0D7E81"/>
                  <w:vAlign w:val="center"/>
                </w:tcPr>
                <w:p w14:paraId="03618B8F" w14:textId="77777777" w:rsidR="00226219" w:rsidRPr="00741758" w:rsidRDefault="00226219" w:rsidP="00226219">
                  <w:pPr>
                    <w:spacing w:before="120" w:after="120"/>
                    <w:jc w:val="both"/>
                    <w:rPr>
                      <w:rFonts w:eastAsia="Calibri" w:cstheme="minorHAnsi"/>
                      <w:bCs/>
                      <w:sz w:val="20"/>
                      <w:szCs w:val="20"/>
                    </w:rPr>
                  </w:pPr>
                </w:p>
              </w:tc>
              <w:tc>
                <w:tcPr>
                  <w:tcW w:w="8676" w:type="dxa"/>
                  <w:gridSpan w:val="2"/>
                  <w:tcBorders>
                    <w:top w:val="nil"/>
                  </w:tcBorders>
                  <w:shd w:val="clear" w:color="auto" w:fill="EDFDFD"/>
                </w:tcPr>
                <w:p w14:paraId="50339808" w14:textId="77777777" w:rsidR="00226219" w:rsidRPr="00B00EEE" w:rsidRDefault="00226219" w:rsidP="00226219">
                  <w:pPr>
                    <w:spacing w:before="120" w:after="120"/>
                    <w:jc w:val="both"/>
                    <w:rPr>
                      <w:rFonts w:eastAsia="Calibri" w:cstheme="minorHAnsi"/>
                      <w:b/>
                      <w:bCs/>
                      <w:sz w:val="20"/>
                      <w:szCs w:val="20"/>
                    </w:rPr>
                  </w:pPr>
                  <w:r w:rsidRPr="00B00EEE">
                    <w:rPr>
                      <w:rFonts w:eastAsia="Calibri" w:cstheme="minorHAnsi"/>
                      <w:b/>
                      <w:bCs/>
                      <w:sz w:val="20"/>
                      <w:szCs w:val="20"/>
                    </w:rPr>
                    <w:t xml:space="preserve">The Contracting Authority may contact any or all referees without further notice. </w:t>
                  </w:r>
                </w:p>
              </w:tc>
            </w:tr>
          </w:tbl>
          <w:p w14:paraId="13D7861D" w14:textId="04694855" w:rsidR="00226219" w:rsidRDefault="00F04A7B" w:rsidP="005C0115">
            <w:pPr>
              <w:spacing w:before="120" w:after="120"/>
              <w:ind w:left="113" w:right="113"/>
              <w:jc w:val="both"/>
              <w:rPr>
                <w:rFonts w:cstheme="minorHAnsi"/>
                <w:sz w:val="24"/>
                <w:szCs w:val="24"/>
              </w:rPr>
            </w:pPr>
            <w:r>
              <w:rPr>
                <w:rFonts w:cstheme="minorHAnsi"/>
                <w:sz w:val="24"/>
                <w:szCs w:val="24"/>
              </w:rPr>
              <w:t xml:space="preserve"> </w:t>
            </w:r>
          </w:p>
          <w:p w14:paraId="246D59DA" w14:textId="2D40A0E2" w:rsidR="00F04A7B" w:rsidRPr="00FB1B8F" w:rsidRDefault="00F04A7B" w:rsidP="005C0115">
            <w:pPr>
              <w:spacing w:before="120" w:after="120"/>
              <w:ind w:left="113" w:right="113"/>
              <w:jc w:val="both"/>
              <w:rPr>
                <w:rFonts w:cstheme="minorHAnsi"/>
                <w:sz w:val="24"/>
                <w:szCs w:val="24"/>
              </w:rPr>
            </w:pPr>
            <w:r>
              <w:rPr>
                <w:rFonts w:cstheme="minorHAnsi"/>
                <w:sz w:val="24"/>
                <w:szCs w:val="24"/>
              </w:rPr>
              <w:t xml:space="preserve">                                                 </w:t>
            </w:r>
          </w:p>
          <w:p w14:paraId="791C4E92" w14:textId="77777777" w:rsidR="00933ADD" w:rsidRPr="00FB1B8F" w:rsidRDefault="00933ADD" w:rsidP="00E3733A">
            <w:pPr>
              <w:spacing w:before="120" w:after="120"/>
              <w:ind w:right="113"/>
              <w:jc w:val="both"/>
              <w:rPr>
                <w:rFonts w:cstheme="minorHAnsi"/>
                <w:sz w:val="24"/>
                <w:szCs w:val="24"/>
              </w:rPr>
            </w:pPr>
          </w:p>
          <w:p w14:paraId="4DFF428E" w14:textId="77777777" w:rsidR="00933ADD" w:rsidRPr="00FB1B8F" w:rsidRDefault="00933ADD" w:rsidP="005C0115">
            <w:pPr>
              <w:spacing w:before="120" w:after="120"/>
              <w:ind w:right="113"/>
              <w:jc w:val="both"/>
              <w:rPr>
                <w:rFonts w:cstheme="minorHAnsi"/>
                <w:sz w:val="24"/>
                <w:szCs w:val="24"/>
              </w:rPr>
            </w:pPr>
          </w:p>
        </w:tc>
      </w:tr>
    </w:tbl>
    <w:p w14:paraId="7A14DE57" w14:textId="77777777" w:rsidR="00226219" w:rsidRDefault="00226219" w:rsidP="00DC492D">
      <w:pPr>
        <w:spacing w:line="276" w:lineRule="auto"/>
        <w:jc w:val="both"/>
        <w:rPr>
          <w:rFonts w:cstheme="minorHAnsi"/>
          <w:bCs/>
          <w:iCs/>
          <w:color w:val="FF0000"/>
          <w:sz w:val="24"/>
          <w:szCs w:val="24"/>
        </w:rPr>
      </w:pPr>
    </w:p>
    <w:p w14:paraId="74270B53" w14:textId="77777777" w:rsidR="004526D2" w:rsidRDefault="004526D2" w:rsidP="00DC492D">
      <w:pPr>
        <w:spacing w:line="276" w:lineRule="auto"/>
        <w:jc w:val="both"/>
        <w:rPr>
          <w:rFonts w:cstheme="minorHAnsi"/>
          <w:bCs/>
          <w:iCs/>
          <w:sz w:val="24"/>
          <w:szCs w:val="24"/>
          <w:u w:val="single"/>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DC492D" w:rsidRPr="00FB1B8F" w14:paraId="3B9C6A85" w14:textId="77777777" w:rsidTr="006922A4">
        <w:trPr>
          <w:trHeight w:val="558"/>
        </w:trPr>
        <w:tc>
          <w:tcPr>
            <w:tcW w:w="9942" w:type="dxa"/>
            <w:shd w:val="clear" w:color="auto" w:fill="0D7E81"/>
          </w:tcPr>
          <w:p w14:paraId="2D65F608" w14:textId="68993CF6" w:rsidR="00DC492D" w:rsidRPr="00FB1B8F" w:rsidRDefault="00352221" w:rsidP="006922A4">
            <w:pPr>
              <w:pStyle w:val="TableParagraph"/>
              <w:spacing w:before="120" w:after="360"/>
              <w:jc w:val="center"/>
              <w:rPr>
                <w:rFonts w:asciiTheme="minorHAnsi" w:hAnsiTheme="minorHAnsi" w:cstheme="minorHAnsi"/>
                <w:b/>
                <w:sz w:val="28"/>
                <w:szCs w:val="28"/>
              </w:rPr>
            </w:pPr>
            <w:r>
              <w:rPr>
                <w:rFonts w:cstheme="minorHAnsi"/>
                <w:bCs/>
                <w:iCs/>
                <w:sz w:val="24"/>
                <w:szCs w:val="24"/>
                <w:u w:val="single"/>
              </w:rPr>
              <w:br w:type="page"/>
            </w:r>
            <w:r w:rsidR="00DC492D" w:rsidRPr="00FB1B8F">
              <w:rPr>
                <w:rFonts w:asciiTheme="minorHAnsi" w:hAnsiTheme="minorHAnsi" w:cstheme="minorHAnsi"/>
                <w:b/>
                <w:color w:val="FFFFFF"/>
                <w:sz w:val="28"/>
                <w:szCs w:val="28"/>
              </w:rPr>
              <w:t>AWARD</w:t>
            </w:r>
            <w:r w:rsidR="00DC492D" w:rsidRPr="00FB1B8F">
              <w:rPr>
                <w:rFonts w:asciiTheme="minorHAnsi" w:hAnsiTheme="minorHAnsi" w:cstheme="minorHAnsi"/>
                <w:b/>
                <w:color w:val="FFFFFF"/>
                <w:spacing w:val="-4"/>
                <w:sz w:val="28"/>
                <w:szCs w:val="28"/>
              </w:rPr>
              <w:t xml:space="preserve"> C</w:t>
            </w:r>
            <w:r w:rsidR="00DC492D" w:rsidRPr="00FB1B8F">
              <w:rPr>
                <w:rFonts w:asciiTheme="minorHAnsi" w:hAnsiTheme="minorHAnsi" w:cstheme="minorHAnsi"/>
                <w:b/>
                <w:color w:val="FFFFFF"/>
                <w:sz w:val="28"/>
                <w:szCs w:val="28"/>
              </w:rPr>
              <w:t>RITERIA</w:t>
            </w:r>
            <w:r w:rsidR="0097061F">
              <w:rPr>
                <w:rFonts w:asciiTheme="minorHAnsi" w:hAnsiTheme="minorHAnsi" w:cstheme="minorHAnsi"/>
                <w:b/>
                <w:color w:val="FFFFFF"/>
                <w:sz w:val="28"/>
                <w:szCs w:val="28"/>
              </w:rPr>
              <w:t xml:space="preserve"> E</w:t>
            </w:r>
            <w:r w:rsidR="00B67504">
              <w:rPr>
                <w:rFonts w:asciiTheme="minorHAnsi" w:hAnsiTheme="minorHAnsi" w:cstheme="minorHAnsi"/>
                <w:b/>
                <w:color w:val="FFFFFF"/>
                <w:sz w:val="28"/>
                <w:szCs w:val="28"/>
              </w:rPr>
              <w:t>1 Key</w:t>
            </w:r>
            <w:r w:rsidR="00FD4BF2">
              <w:rPr>
                <w:rFonts w:asciiTheme="minorHAnsi" w:hAnsiTheme="minorHAnsi" w:cstheme="minorHAnsi"/>
                <w:b/>
                <w:color w:val="FFFFFF"/>
                <w:sz w:val="28"/>
                <w:szCs w:val="28"/>
              </w:rPr>
              <w:t xml:space="preserve"> Personnel</w:t>
            </w:r>
            <w:r w:rsidR="00B00EEE">
              <w:rPr>
                <w:rFonts w:asciiTheme="minorHAnsi" w:hAnsiTheme="minorHAnsi" w:cstheme="minorHAnsi"/>
                <w:b/>
                <w:color w:val="FFFFFF"/>
                <w:sz w:val="28"/>
                <w:szCs w:val="28"/>
              </w:rPr>
              <w:t xml:space="preserve"> </w:t>
            </w:r>
            <w:r w:rsidR="0097061F">
              <w:rPr>
                <w:b/>
                <w:bCs/>
              </w:rPr>
              <w:t xml:space="preserve">          </w:t>
            </w:r>
          </w:p>
        </w:tc>
      </w:tr>
      <w:tr w:rsidR="00DC492D" w:rsidRPr="00FB1B8F" w14:paraId="7BBB16E3" w14:textId="77777777" w:rsidTr="006922A4">
        <w:trPr>
          <w:trHeight w:val="912"/>
        </w:trPr>
        <w:tc>
          <w:tcPr>
            <w:tcW w:w="9942" w:type="dxa"/>
            <w:shd w:val="clear" w:color="auto" w:fill="F0F0F0"/>
            <w:vAlign w:val="center"/>
          </w:tcPr>
          <w:p w14:paraId="352DDC13" w14:textId="0F8DDDC5" w:rsidR="00FE2212" w:rsidRPr="004A1608" w:rsidRDefault="00DC492D" w:rsidP="006922A4">
            <w:pPr>
              <w:pStyle w:val="TableParagraph"/>
              <w:spacing w:before="120" w:after="120"/>
              <w:ind w:left="720" w:right="227"/>
              <w:jc w:val="right"/>
              <w:rPr>
                <w:rFonts w:asciiTheme="minorHAnsi" w:hAnsiTheme="minorHAnsi" w:cstheme="minorHAnsi"/>
                <w:b/>
                <w:caps/>
                <w:color w:val="C00000"/>
              </w:rPr>
            </w:pPr>
            <w:r w:rsidRPr="004A1608">
              <w:rPr>
                <w:rFonts w:asciiTheme="minorHAnsi" w:hAnsiTheme="minorHAnsi" w:cstheme="minorHAnsi"/>
                <w:b/>
                <w:caps/>
                <w:color w:val="C00000"/>
              </w:rPr>
              <w:t>maximum marks available</w:t>
            </w:r>
            <w:r w:rsidR="00521141" w:rsidRPr="004A1608">
              <w:rPr>
                <w:rFonts w:asciiTheme="minorHAnsi" w:hAnsiTheme="minorHAnsi" w:cstheme="minorHAnsi"/>
                <w:b/>
                <w:caps/>
                <w:color w:val="C00000"/>
              </w:rPr>
              <w:t xml:space="preserve"> </w:t>
            </w:r>
            <w:r w:rsidR="00380D18" w:rsidRPr="004A1608">
              <w:rPr>
                <w:rFonts w:asciiTheme="minorHAnsi" w:hAnsiTheme="minorHAnsi" w:cstheme="minorHAnsi"/>
                <w:b/>
                <w:caps/>
                <w:color w:val="C00000"/>
              </w:rPr>
              <w:t>3</w:t>
            </w:r>
            <w:r w:rsidR="00CD7060" w:rsidRPr="004A1608">
              <w:rPr>
                <w:rFonts w:asciiTheme="minorHAnsi" w:hAnsiTheme="minorHAnsi" w:cstheme="minorHAnsi"/>
                <w:b/>
                <w:caps/>
                <w:color w:val="C00000"/>
              </w:rPr>
              <w:t>0</w:t>
            </w:r>
            <w:r w:rsidR="0097061F" w:rsidRPr="004A1608">
              <w:rPr>
                <w:rFonts w:asciiTheme="minorHAnsi" w:hAnsiTheme="minorHAnsi" w:cstheme="minorHAnsi"/>
                <w:b/>
                <w:caps/>
                <w:color w:val="C00000"/>
              </w:rPr>
              <w:t>0</w:t>
            </w:r>
            <w:r w:rsidR="002617FA" w:rsidRPr="004A1608">
              <w:rPr>
                <w:rFonts w:asciiTheme="minorHAnsi" w:hAnsiTheme="minorHAnsi" w:cstheme="minorHAnsi"/>
                <w:b/>
                <w:caps/>
                <w:color w:val="C00000"/>
              </w:rPr>
              <w:t xml:space="preserve">. </w:t>
            </w:r>
            <w:r w:rsidR="003E48FC" w:rsidRPr="004A1608">
              <w:rPr>
                <w:rFonts w:asciiTheme="minorHAnsi" w:hAnsiTheme="minorHAnsi" w:cstheme="minorHAnsi"/>
                <w:b/>
                <w:caps/>
                <w:color w:val="C00000"/>
              </w:rPr>
              <w:t xml:space="preserve"> </w:t>
            </w:r>
          </w:p>
          <w:p w14:paraId="192898E0" w14:textId="12E8375D" w:rsidR="00DC492D" w:rsidRPr="004A1608" w:rsidRDefault="003E48FC" w:rsidP="006922A4">
            <w:pPr>
              <w:pStyle w:val="TableParagraph"/>
              <w:spacing w:before="120" w:after="120"/>
              <w:ind w:left="720" w:right="227"/>
              <w:jc w:val="right"/>
              <w:rPr>
                <w:rFonts w:asciiTheme="minorHAnsi" w:hAnsiTheme="minorHAnsi" w:cstheme="minorHAnsi"/>
                <w:b/>
                <w:caps/>
                <w:color w:val="C00000"/>
              </w:rPr>
            </w:pPr>
            <w:r w:rsidRPr="004A1608">
              <w:rPr>
                <w:rFonts w:asciiTheme="minorHAnsi" w:hAnsiTheme="minorHAnsi" w:cstheme="minorHAnsi"/>
                <w:b/>
                <w:caps/>
                <w:color w:val="C00000"/>
              </w:rPr>
              <w:t xml:space="preserve">mINIMUM mARKS rEQUIRED </w:t>
            </w:r>
            <w:r w:rsidR="00B1157F" w:rsidRPr="004A1608">
              <w:rPr>
                <w:rFonts w:asciiTheme="minorHAnsi" w:hAnsiTheme="minorHAnsi" w:cstheme="minorHAnsi"/>
                <w:b/>
                <w:caps/>
                <w:color w:val="C00000"/>
              </w:rPr>
              <w:t>1</w:t>
            </w:r>
            <w:r w:rsidR="00380D18" w:rsidRPr="004A1608">
              <w:rPr>
                <w:rFonts w:asciiTheme="minorHAnsi" w:hAnsiTheme="minorHAnsi" w:cstheme="minorHAnsi"/>
                <w:b/>
                <w:caps/>
                <w:color w:val="C00000"/>
              </w:rPr>
              <w:t>8</w:t>
            </w:r>
            <w:r w:rsidR="00B1157F" w:rsidRPr="004A1608">
              <w:rPr>
                <w:rFonts w:asciiTheme="minorHAnsi" w:hAnsiTheme="minorHAnsi" w:cstheme="minorHAnsi"/>
                <w:b/>
                <w:caps/>
                <w:color w:val="C00000"/>
              </w:rPr>
              <w:t>0</w:t>
            </w:r>
            <w:r w:rsidR="002617FA" w:rsidRPr="004A1608">
              <w:rPr>
                <w:rFonts w:asciiTheme="minorHAnsi" w:hAnsiTheme="minorHAnsi" w:cstheme="minorHAnsi"/>
                <w:b/>
                <w:caps/>
                <w:color w:val="C00000"/>
              </w:rPr>
              <w:t>.</w:t>
            </w:r>
            <w:r w:rsidR="00112524" w:rsidRPr="004A1608">
              <w:rPr>
                <w:rFonts w:asciiTheme="minorHAnsi" w:hAnsiTheme="minorHAnsi" w:cstheme="minorHAnsi"/>
                <w:b/>
                <w:caps/>
                <w:color w:val="C00000"/>
              </w:rPr>
              <w:t xml:space="preserve"> (60%)</w:t>
            </w:r>
          </w:p>
          <w:p w14:paraId="457D8744" w14:textId="0B00ED67" w:rsidR="00DC492D" w:rsidRPr="00FB1B8F" w:rsidRDefault="00DC492D" w:rsidP="006922A4">
            <w:pPr>
              <w:pStyle w:val="TableParagraph"/>
              <w:spacing w:before="120" w:after="120"/>
              <w:ind w:left="720" w:right="227"/>
              <w:jc w:val="right"/>
              <w:rPr>
                <w:rFonts w:asciiTheme="minorHAnsi" w:hAnsiTheme="minorHAnsi" w:cstheme="minorHAnsi"/>
                <w:b/>
                <w:caps/>
                <w:color w:val="FF0000"/>
                <w:sz w:val="32"/>
                <w:szCs w:val="32"/>
              </w:rPr>
            </w:pPr>
          </w:p>
        </w:tc>
      </w:tr>
      <w:tr w:rsidR="00DC492D" w:rsidRPr="00FB1B8F" w14:paraId="6A97E2F6" w14:textId="77777777" w:rsidTr="006922A4">
        <w:trPr>
          <w:trHeight w:val="743"/>
        </w:trPr>
        <w:tc>
          <w:tcPr>
            <w:tcW w:w="9942" w:type="dxa"/>
            <w:shd w:val="clear" w:color="auto" w:fill="FBFFFF"/>
            <w:vAlign w:val="center"/>
          </w:tcPr>
          <w:p w14:paraId="69B0DFF4" w14:textId="77777777" w:rsidR="001E470D" w:rsidRDefault="001E470D" w:rsidP="001E470D">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p>
          <w:p w14:paraId="3B995978" w14:textId="6BAD0F9A" w:rsidR="00FD4BF2" w:rsidRPr="00FD4BF2" w:rsidRDefault="00FD4BF2" w:rsidP="001E470D">
            <w:pPr>
              <w:widowControl w:val="0"/>
              <w:tabs>
                <w:tab w:val="left" w:pos="851"/>
                <w:tab w:val="left" w:pos="2552"/>
                <w:tab w:val="left" w:pos="3402"/>
                <w:tab w:val="left" w:pos="4253"/>
                <w:tab w:val="left" w:pos="5103"/>
                <w:tab w:val="left" w:pos="5954"/>
                <w:tab w:val="left" w:pos="6804"/>
              </w:tabs>
              <w:spacing w:line="276" w:lineRule="auto"/>
              <w:rPr>
                <w:rFonts w:cstheme="minorHAnsi"/>
                <w:b/>
                <w:bCs/>
                <w:color w:val="222222"/>
                <w:sz w:val="24"/>
                <w:szCs w:val="24"/>
              </w:rPr>
            </w:pPr>
            <w:r w:rsidRPr="00FD4BF2">
              <w:rPr>
                <w:rFonts w:cstheme="minorHAnsi"/>
                <w:b/>
                <w:bCs/>
                <w:color w:val="222222"/>
                <w:sz w:val="24"/>
                <w:szCs w:val="24"/>
              </w:rPr>
              <w:t>Key Personnel:</w:t>
            </w:r>
          </w:p>
          <w:p w14:paraId="501FA550" w14:textId="48B6353A" w:rsidR="00FD4BF2" w:rsidRPr="00FD4BF2" w:rsidRDefault="00FD4BF2" w:rsidP="001E470D">
            <w:pPr>
              <w:widowControl w:val="0"/>
              <w:tabs>
                <w:tab w:val="left" w:pos="851"/>
                <w:tab w:val="left" w:pos="2552"/>
                <w:tab w:val="left" w:pos="3402"/>
                <w:tab w:val="left" w:pos="4253"/>
                <w:tab w:val="left" w:pos="5103"/>
                <w:tab w:val="left" w:pos="5954"/>
                <w:tab w:val="left" w:pos="6804"/>
              </w:tabs>
              <w:spacing w:line="276" w:lineRule="auto"/>
              <w:rPr>
                <w:rFonts w:cstheme="minorHAnsi"/>
                <w:color w:val="222222"/>
                <w:sz w:val="20"/>
              </w:rPr>
            </w:pPr>
            <w:r w:rsidRPr="009467F2">
              <w:rPr>
                <w:rFonts w:cs="Arial"/>
              </w:rPr>
              <w:t>Qualifications</w:t>
            </w:r>
            <w:r>
              <w:rPr>
                <w:rFonts w:cs="Arial"/>
              </w:rPr>
              <w:t>, Expertise and</w:t>
            </w:r>
            <w:r w:rsidRPr="009467F2">
              <w:rPr>
                <w:rFonts w:cs="Arial"/>
              </w:rPr>
              <w:t xml:space="preserve"> </w:t>
            </w:r>
            <w:r>
              <w:rPr>
                <w:rFonts w:cs="Arial"/>
              </w:rPr>
              <w:t>E</w:t>
            </w:r>
            <w:r w:rsidRPr="009467F2">
              <w:rPr>
                <w:rFonts w:cs="Arial"/>
              </w:rPr>
              <w:t>xperience</w:t>
            </w:r>
            <w:r>
              <w:rPr>
                <w:rFonts w:cs="Arial"/>
              </w:rPr>
              <w:t xml:space="preserve"> (including CVS’s) </w:t>
            </w:r>
            <w:r w:rsidRPr="009467F2">
              <w:rPr>
                <w:rFonts w:cs="Arial"/>
              </w:rPr>
              <w:t>of proposed key personnel</w:t>
            </w:r>
            <w:r>
              <w:rPr>
                <w:rFonts w:cs="Arial"/>
              </w:rPr>
              <w:t xml:space="preserve"> dedicated to the delivery of the services.</w:t>
            </w:r>
          </w:p>
          <w:p w14:paraId="2548880B" w14:textId="3BB7A0FC" w:rsidR="0097061F" w:rsidRPr="00FD4BF2" w:rsidRDefault="0097061F" w:rsidP="00FD4BF2">
            <w:pPr>
              <w:spacing w:after="0"/>
              <w:jc w:val="both"/>
            </w:pPr>
            <w:r>
              <w:rPr>
                <w:b/>
                <w:bCs/>
              </w:rPr>
              <w:t xml:space="preserve">   </w:t>
            </w:r>
            <w:r w:rsidRPr="00FD4BF2">
              <w:rPr>
                <w:rFonts w:cstheme="minorHAnsi"/>
              </w:rPr>
              <w:t xml:space="preserve">Please limit your response to </w:t>
            </w:r>
            <w:r w:rsidR="00AA1DC4">
              <w:rPr>
                <w:rFonts w:cstheme="minorHAnsi"/>
              </w:rPr>
              <w:t>6</w:t>
            </w:r>
            <w:r w:rsidRPr="00FD4BF2">
              <w:rPr>
                <w:rFonts w:cstheme="minorHAnsi"/>
              </w:rPr>
              <w:t xml:space="preserve"> A4 pages</w:t>
            </w:r>
            <w:r w:rsidR="00FD36AB" w:rsidRPr="00FD4BF2">
              <w:rPr>
                <w:rFonts w:cstheme="minorHAnsi"/>
              </w:rPr>
              <w:t xml:space="preserve"> font </w:t>
            </w:r>
            <w:r w:rsidR="00A24D05" w:rsidRPr="00FD4BF2">
              <w:rPr>
                <w:rFonts w:cstheme="minorHAnsi"/>
              </w:rPr>
              <w:t>size 11</w:t>
            </w:r>
            <w:r w:rsidRPr="00FD4BF2">
              <w:rPr>
                <w:rFonts w:cstheme="minorHAnsi"/>
              </w:rPr>
              <w:t>. Any further information included will not be evaluated</w:t>
            </w:r>
          </w:p>
        </w:tc>
      </w:tr>
      <w:tr w:rsidR="00DC492D" w:rsidRPr="00FB1B8F" w14:paraId="3A7A0E2C" w14:textId="77777777" w:rsidTr="006922A4">
        <w:trPr>
          <w:trHeight w:val="743"/>
        </w:trPr>
        <w:tc>
          <w:tcPr>
            <w:tcW w:w="9942" w:type="dxa"/>
            <w:shd w:val="clear" w:color="auto" w:fill="FBFFFF"/>
            <w:vAlign w:val="center"/>
          </w:tcPr>
          <w:p w14:paraId="5FEAF6D2" w14:textId="77777777" w:rsidR="00DC492D" w:rsidRPr="00FB1B8F" w:rsidRDefault="00DC492D" w:rsidP="006922A4">
            <w:pPr>
              <w:spacing w:before="120" w:after="120"/>
              <w:ind w:left="113" w:right="113"/>
              <w:jc w:val="both"/>
              <w:rPr>
                <w:rFonts w:cstheme="minorHAnsi"/>
                <w:sz w:val="24"/>
                <w:szCs w:val="24"/>
              </w:rPr>
            </w:pPr>
          </w:p>
          <w:p w14:paraId="540BAF01" w14:textId="77777777" w:rsidR="00DC492D" w:rsidRPr="00FB1B8F" w:rsidRDefault="00DC492D" w:rsidP="006922A4">
            <w:pPr>
              <w:spacing w:before="120" w:after="120"/>
              <w:ind w:left="113" w:right="113"/>
              <w:jc w:val="both"/>
              <w:rPr>
                <w:rFonts w:cstheme="minorHAnsi"/>
                <w:sz w:val="24"/>
                <w:szCs w:val="24"/>
              </w:rPr>
            </w:pPr>
          </w:p>
          <w:p w14:paraId="5F459599" w14:textId="15EA1A71" w:rsidR="00DC492D" w:rsidRPr="00FB1B8F" w:rsidRDefault="00DC492D" w:rsidP="006922A4">
            <w:pPr>
              <w:spacing w:before="120" w:after="120"/>
              <w:ind w:left="113" w:right="113"/>
              <w:jc w:val="both"/>
              <w:rPr>
                <w:rFonts w:cstheme="minorHAnsi"/>
                <w:sz w:val="24"/>
                <w:szCs w:val="24"/>
                <w:lang w:val="en-GB"/>
              </w:rPr>
            </w:pPr>
          </w:p>
          <w:p w14:paraId="0B88FF6D" w14:textId="77777777" w:rsidR="00DC492D" w:rsidRPr="00FB1B8F" w:rsidRDefault="00DC492D" w:rsidP="006922A4">
            <w:pPr>
              <w:spacing w:before="120" w:after="120"/>
              <w:ind w:left="113" w:right="113"/>
              <w:jc w:val="both"/>
              <w:rPr>
                <w:rFonts w:cstheme="minorHAnsi"/>
                <w:sz w:val="24"/>
                <w:szCs w:val="24"/>
              </w:rPr>
            </w:pPr>
          </w:p>
          <w:p w14:paraId="21BBC135" w14:textId="77777777" w:rsidR="00DC492D" w:rsidRPr="00FB1B8F" w:rsidRDefault="00DC492D" w:rsidP="006922A4">
            <w:pPr>
              <w:spacing w:before="120" w:after="120"/>
              <w:ind w:left="113" w:right="113"/>
              <w:jc w:val="both"/>
              <w:rPr>
                <w:rFonts w:cstheme="minorHAnsi"/>
                <w:sz w:val="24"/>
                <w:szCs w:val="24"/>
              </w:rPr>
            </w:pPr>
          </w:p>
          <w:p w14:paraId="3AEFC21B" w14:textId="77777777" w:rsidR="00DC492D" w:rsidRPr="00FB1B8F" w:rsidRDefault="00DC492D" w:rsidP="006922A4">
            <w:pPr>
              <w:spacing w:before="120" w:after="120"/>
              <w:ind w:left="113" w:right="113"/>
              <w:jc w:val="both"/>
              <w:rPr>
                <w:rFonts w:cstheme="minorHAnsi"/>
                <w:sz w:val="24"/>
                <w:szCs w:val="24"/>
              </w:rPr>
            </w:pPr>
          </w:p>
          <w:p w14:paraId="1AF653F6" w14:textId="77777777" w:rsidR="00DC492D" w:rsidRPr="00FB1B8F" w:rsidRDefault="00DC492D" w:rsidP="006922A4">
            <w:pPr>
              <w:spacing w:before="120" w:after="120"/>
              <w:ind w:left="113" w:right="113"/>
              <w:jc w:val="both"/>
              <w:rPr>
                <w:rFonts w:cstheme="minorHAnsi"/>
                <w:sz w:val="24"/>
                <w:szCs w:val="24"/>
              </w:rPr>
            </w:pPr>
          </w:p>
          <w:p w14:paraId="76FFC926" w14:textId="77777777" w:rsidR="00DC492D" w:rsidRPr="00FB1B8F" w:rsidRDefault="00DC492D" w:rsidP="006922A4">
            <w:pPr>
              <w:spacing w:before="120" w:after="120"/>
              <w:ind w:left="113" w:right="113"/>
              <w:jc w:val="both"/>
              <w:rPr>
                <w:rFonts w:cstheme="minorHAnsi"/>
                <w:sz w:val="24"/>
                <w:szCs w:val="24"/>
              </w:rPr>
            </w:pPr>
          </w:p>
          <w:p w14:paraId="4DD4AD44" w14:textId="77777777" w:rsidR="00DC492D" w:rsidRPr="00FB1B8F" w:rsidRDefault="00DC492D" w:rsidP="006922A4">
            <w:pPr>
              <w:spacing w:before="120" w:after="120"/>
              <w:ind w:left="113" w:right="113"/>
              <w:jc w:val="both"/>
              <w:rPr>
                <w:rFonts w:cstheme="minorHAnsi"/>
                <w:sz w:val="24"/>
                <w:szCs w:val="24"/>
              </w:rPr>
            </w:pPr>
          </w:p>
          <w:p w14:paraId="7307EA48" w14:textId="77777777" w:rsidR="00DC492D" w:rsidRPr="00FB1B8F" w:rsidRDefault="00DC492D" w:rsidP="006922A4">
            <w:pPr>
              <w:spacing w:before="120" w:after="120"/>
              <w:ind w:left="113" w:right="113"/>
              <w:jc w:val="both"/>
              <w:rPr>
                <w:rFonts w:cstheme="minorHAnsi"/>
                <w:sz w:val="24"/>
                <w:szCs w:val="24"/>
              </w:rPr>
            </w:pPr>
          </w:p>
          <w:p w14:paraId="11B3D188" w14:textId="77777777" w:rsidR="00DC492D" w:rsidRPr="00FB1B8F" w:rsidRDefault="00DC492D" w:rsidP="006922A4">
            <w:pPr>
              <w:spacing w:before="120" w:after="120"/>
              <w:ind w:right="113"/>
              <w:jc w:val="both"/>
              <w:rPr>
                <w:rFonts w:cstheme="minorHAnsi"/>
                <w:sz w:val="24"/>
                <w:szCs w:val="24"/>
              </w:rPr>
            </w:pPr>
          </w:p>
        </w:tc>
      </w:tr>
      <w:tr w:rsidR="00FD4BF2" w:rsidRPr="00FB1B8F" w14:paraId="46A8A4F7" w14:textId="77777777" w:rsidTr="001330C5">
        <w:trPr>
          <w:trHeight w:val="558"/>
        </w:trPr>
        <w:tc>
          <w:tcPr>
            <w:tcW w:w="9942" w:type="dxa"/>
            <w:shd w:val="clear" w:color="auto" w:fill="0D7E81"/>
          </w:tcPr>
          <w:p w14:paraId="0AB46C3A" w14:textId="61D44BCF" w:rsidR="00FD4BF2" w:rsidRPr="00FB1B8F" w:rsidRDefault="00FD4BF2" w:rsidP="001330C5">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lastRenderedPageBreak/>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w:t>
            </w:r>
            <w:r>
              <w:rPr>
                <w:rFonts w:asciiTheme="minorHAnsi" w:hAnsiTheme="minorHAnsi" w:cstheme="minorHAnsi"/>
                <w:b/>
                <w:color w:val="FFFFFF"/>
                <w:sz w:val="28"/>
                <w:szCs w:val="28"/>
              </w:rPr>
              <w:t xml:space="preserve"> E2:  Approach &amp; Methodology</w:t>
            </w:r>
          </w:p>
        </w:tc>
      </w:tr>
      <w:tr w:rsidR="00FD4BF2" w:rsidRPr="00FB1B8F" w14:paraId="272957C4" w14:textId="77777777" w:rsidTr="001330C5">
        <w:trPr>
          <w:trHeight w:val="912"/>
        </w:trPr>
        <w:tc>
          <w:tcPr>
            <w:tcW w:w="9942" w:type="dxa"/>
            <w:shd w:val="clear" w:color="auto" w:fill="F0F0F0"/>
            <w:vAlign w:val="center"/>
          </w:tcPr>
          <w:p w14:paraId="4ECD84E7" w14:textId="5AFB838E" w:rsidR="00FD4BF2" w:rsidRPr="00CE5FF5" w:rsidRDefault="00FD4BF2" w:rsidP="001330C5">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Pr>
                <w:rFonts w:asciiTheme="minorHAnsi" w:hAnsiTheme="minorHAnsi" w:cstheme="minorHAnsi"/>
                <w:b/>
                <w:caps/>
                <w:color w:val="C00000"/>
              </w:rPr>
              <w:t>2</w:t>
            </w:r>
            <w:r w:rsidRPr="00CE5FF5">
              <w:rPr>
                <w:rFonts w:asciiTheme="minorHAnsi" w:hAnsiTheme="minorHAnsi" w:cstheme="minorHAnsi"/>
                <w:b/>
                <w:caps/>
                <w:color w:val="C00000"/>
              </w:rPr>
              <w:t xml:space="preserve">00. </w:t>
            </w:r>
          </w:p>
          <w:p w14:paraId="3D705E58" w14:textId="64AACA6E" w:rsidR="00FD4BF2" w:rsidRPr="00CE5FF5" w:rsidRDefault="00FD4BF2" w:rsidP="001330C5">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mINIMUM mARKS rEQUIRED </w:t>
            </w:r>
            <w:r>
              <w:rPr>
                <w:rFonts w:asciiTheme="minorHAnsi" w:hAnsiTheme="minorHAnsi" w:cstheme="minorHAnsi"/>
                <w:b/>
                <w:caps/>
                <w:color w:val="C00000"/>
              </w:rPr>
              <w:t>12</w:t>
            </w:r>
            <w:r w:rsidRPr="00CE5FF5">
              <w:rPr>
                <w:rFonts w:asciiTheme="minorHAnsi" w:hAnsiTheme="minorHAnsi" w:cstheme="minorHAnsi"/>
                <w:b/>
                <w:caps/>
                <w:color w:val="C00000"/>
              </w:rPr>
              <w:t>0 (60%).</w:t>
            </w:r>
          </w:p>
          <w:p w14:paraId="1AE03A4D" w14:textId="77777777" w:rsidR="00FD4BF2" w:rsidRPr="00FB1B8F" w:rsidRDefault="00FD4BF2" w:rsidP="001330C5">
            <w:pPr>
              <w:pStyle w:val="TableParagraph"/>
              <w:spacing w:before="120" w:after="120"/>
              <w:ind w:left="720" w:right="227"/>
              <w:jc w:val="right"/>
              <w:rPr>
                <w:rFonts w:asciiTheme="minorHAnsi" w:hAnsiTheme="minorHAnsi" w:cstheme="minorHAnsi"/>
                <w:b/>
                <w:caps/>
                <w:color w:val="FF0000"/>
                <w:sz w:val="32"/>
                <w:szCs w:val="32"/>
              </w:rPr>
            </w:pPr>
          </w:p>
        </w:tc>
      </w:tr>
      <w:tr w:rsidR="00FD4BF2" w:rsidRPr="00FB1B8F" w14:paraId="07A2D29F" w14:textId="77777777" w:rsidTr="001330C5">
        <w:trPr>
          <w:trHeight w:val="743"/>
        </w:trPr>
        <w:tc>
          <w:tcPr>
            <w:tcW w:w="9942" w:type="dxa"/>
            <w:shd w:val="clear" w:color="auto" w:fill="FBFFFF"/>
            <w:vAlign w:val="center"/>
          </w:tcPr>
          <w:p w14:paraId="7818D217" w14:textId="3F0DA98D" w:rsidR="00FD4BF2" w:rsidRDefault="00FD4BF2" w:rsidP="001330C5">
            <w:pPr>
              <w:spacing w:after="0"/>
              <w:rPr>
                <w:rFonts w:cstheme="minorHAnsi"/>
                <w:bdr w:val="none" w:sz="0" w:space="0" w:color="auto" w:frame="1"/>
                <w:lang w:eastAsia="en-IE"/>
              </w:rPr>
            </w:pPr>
            <w:r>
              <w:rPr>
                <w:rFonts w:cstheme="minorHAnsi"/>
                <w:b/>
                <w:bCs/>
                <w:bdr w:val="none" w:sz="0" w:space="0" w:color="auto" w:frame="1"/>
                <w:lang w:eastAsia="en-IE"/>
              </w:rPr>
              <w:t xml:space="preserve">   Approach &amp; Methodology:</w:t>
            </w:r>
            <w:r w:rsidRPr="001C4D93">
              <w:rPr>
                <w:rFonts w:cstheme="minorHAnsi"/>
                <w:bdr w:val="none" w:sz="0" w:space="0" w:color="auto" w:frame="1"/>
                <w:lang w:eastAsia="en-IE"/>
              </w:rPr>
              <w:t xml:space="preserve"> </w:t>
            </w:r>
          </w:p>
          <w:p w14:paraId="6B40BF07" w14:textId="5FA1F491" w:rsidR="00FD4BF2" w:rsidRPr="00AA1DC4" w:rsidRDefault="00FD4BF2" w:rsidP="001330C5">
            <w:pPr>
              <w:widowControl w:val="0"/>
              <w:tabs>
                <w:tab w:val="left" w:pos="861"/>
              </w:tabs>
              <w:autoSpaceDE w:val="0"/>
              <w:autoSpaceDN w:val="0"/>
              <w:spacing w:before="120" w:after="120"/>
              <w:ind w:right="135"/>
              <w:jc w:val="both"/>
              <w:rPr>
                <w:rFonts w:cstheme="minorHAnsi"/>
              </w:rPr>
            </w:pPr>
            <w:r w:rsidRPr="00AA1DC4">
              <w:rPr>
                <w:rFonts w:cs="Arial"/>
              </w:rPr>
              <w:t>Details of proposed Approach and Methodology including Resources available and Contract Management.</w:t>
            </w:r>
          </w:p>
          <w:p w14:paraId="2DED675B" w14:textId="77777777" w:rsidR="00FD4BF2" w:rsidRPr="00FD4BF2" w:rsidRDefault="00FD4BF2" w:rsidP="001330C5">
            <w:pPr>
              <w:widowControl w:val="0"/>
              <w:tabs>
                <w:tab w:val="left" w:pos="861"/>
              </w:tabs>
              <w:autoSpaceDE w:val="0"/>
              <w:autoSpaceDN w:val="0"/>
              <w:spacing w:before="120" w:after="120"/>
              <w:ind w:right="135"/>
              <w:jc w:val="both"/>
              <w:rPr>
                <w:rFonts w:cstheme="minorHAnsi"/>
              </w:rPr>
            </w:pPr>
            <w:r w:rsidRPr="00FD4BF2">
              <w:rPr>
                <w:rFonts w:cstheme="minorHAnsi"/>
              </w:rPr>
              <w:t>Please limit your response to 4 A4 pages font size 11. Any further information included will not be evaluated.</w:t>
            </w:r>
          </w:p>
        </w:tc>
      </w:tr>
      <w:tr w:rsidR="00FD4BF2" w:rsidRPr="00FB1B8F" w14:paraId="3E2CFC6E" w14:textId="77777777" w:rsidTr="001330C5">
        <w:trPr>
          <w:trHeight w:val="743"/>
        </w:trPr>
        <w:tc>
          <w:tcPr>
            <w:tcW w:w="9942" w:type="dxa"/>
            <w:shd w:val="clear" w:color="auto" w:fill="FBFFFF"/>
            <w:vAlign w:val="center"/>
          </w:tcPr>
          <w:p w14:paraId="0C76D8F5" w14:textId="77777777" w:rsidR="00FD4BF2" w:rsidRPr="00FB1B8F" w:rsidRDefault="00FD4BF2" w:rsidP="001330C5">
            <w:pPr>
              <w:spacing w:before="120" w:after="120"/>
              <w:ind w:left="113" w:right="113"/>
              <w:jc w:val="both"/>
              <w:rPr>
                <w:rFonts w:cstheme="minorHAnsi"/>
                <w:sz w:val="24"/>
                <w:szCs w:val="24"/>
              </w:rPr>
            </w:pPr>
          </w:p>
          <w:p w14:paraId="466DF583" w14:textId="77777777" w:rsidR="00FD4BF2" w:rsidRPr="00FB1B8F" w:rsidRDefault="00FD4BF2" w:rsidP="001330C5">
            <w:pPr>
              <w:spacing w:before="120" w:after="120"/>
              <w:ind w:left="113" w:right="113"/>
              <w:jc w:val="both"/>
              <w:rPr>
                <w:rFonts w:cstheme="minorHAnsi"/>
                <w:sz w:val="24"/>
                <w:szCs w:val="24"/>
              </w:rPr>
            </w:pPr>
          </w:p>
          <w:p w14:paraId="03707983" w14:textId="77777777" w:rsidR="00FD4BF2" w:rsidRPr="00FB1B8F" w:rsidRDefault="00FD4BF2" w:rsidP="001330C5">
            <w:pPr>
              <w:spacing w:before="120" w:after="120"/>
              <w:ind w:left="113" w:right="113"/>
              <w:jc w:val="both"/>
              <w:rPr>
                <w:rFonts w:cstheme="minorHAnsi"/>
                <w:sz w:val="24"/>
                <w:szCs w:val="24"/>
              </w:rPr>
            </w:pPr>
          </w:p>
          <w:p w14:paraId="0CF23EAE" w14:textId="77777777" w:rsidR="00FD4BF2" w:rsidRPr="00FB1B8F" w:rsidRDefault="00FD4BF2" w:rsidP="001330C5">
            <w:pPr>
              <w:spacing w:before="120" w:after="120"/>
              <w:ind w:left="113" w:right="113"/>
              <w:jc w:val="both"/>
              <w:rPr>
                <w:rFonts w:cstheme="minorHAnsi"/>
                <w:sz w:val="24"/>
                <w:szCs w:val="24"/>
              </w:rPr>
            </w:pPr>
          </w:p>
          <w:p w14:paraId="445B5381" w14:textId="77777777" w:rsidR="00FD4BF2" w:rsidRPr="00FB1B8F" w:rsidRDefault="00FD4BF2" w:rsidP="001330C5">
            <w:pPr>
              <w:spacing w:before="120" w:after="120"/>
              <w:ind w:left="113" w:right="113"/>
              <w:jc w:val="both"/>
              <w:rPr>
                <w:rFonts w:cstheme="minorHAnsi"/>
                <w:sz w:val="24"/>
                <w:szCs w:val="24"/>
              </w:rPr>
            </w:pPr>
          </w:p>
          <w:p w14:paraId="7E9F61D6" w14:textId="77777777" w:rsidR="00FD4BF2" w:rsidRPr="00FB1B8F" w:rsidRDefault="00FD4BF2" w:rsidP="001330C5">
            <w:pPr>
              <w:spacing w:before="120" w:after="120"/>
              <w:ind w:left="113" w:right="113"/>
              <w:jc w:val="both"/>
              <w:rPr>
                <w:rFonts w:cstheme="minorHAnsi"/>
                <w:sz w:val="24"/>
                <w:szCs w:val="24"/>
              </w:rPr>
            </w:pPr>
          </w:p>
          <w:p w14:paraId="4379571D" w14:textId="77777777" w:rsidR="00FD4BF2" w:rsidRPr="00FB1B8F" w:rsidRDefault="00FD4BF2" w:rsidP="001330C5">
            <w:pPr>
              <w:spacing w:before="120" w:after="120"/>
              <w:ind w:left="113" w:right="113"/>
              <w:jc w:val="both"/>
              <w:rPr>
                <w:rFonts w:cstheme="minorHAnsi"/>
                <w:sz w:val="24"/>
                <w:szCs w:val="24"/>
              </w:rPr>
            </w:pPr>
          </w:p>
          <w:p w14:paraId="210FBD7E" w14:textId="77777777" w:rsidR="00FD4BF2" w:rsidRPr="00FB1B8F" w:rsidRDefault="00FD4BF2" w:rsidP="001330C5">
            <w:pPr>
              <w:spacing w:before="120" w:after="120"/>
              <w:ind w:left="113" w:right="113"/>
              <w:jc w:val="both"/>
              <w:rPr>
                <w:rFonts w:cstheme="minorHAnsi"/>
                <w:sz w:val="24"/>
                <w:szCs w:val="24"/>
              </w:rPr>
            </w:pPr>
          </w:p>
          <w:p w14:paraId="73E548F6" w14:textId="77777777" w:rsidR="00FD4BF2" w:rsidRPr="00FB1B8F" w:rsidRDefault="00FD4BF2" w:rsidP="001330C5">
            <w:pPr>
              <w:spacing w:before="120" w:after="120"/>
              <w:ind w:right="113"/>
              <w:jc w:val="both"/>
              <w:rPr>
                <w:rFonts w:cstheme="minorHAnsi"/>
                <w:sz w:val="24"/>
                <w:szCs w:val="24"/>
              </w:rPr>
            </w:pPr>
          </w:p>
        </w:tc>
      </w:tr>
    </w:tbl>
    <w:p w14:paraId="79A53CC6" w14:textId="6566EE31" w:rsidR="001E470D" w:rsidRPr="00FD4BF2" w:rsidRDefault="001E470D" w:rsidP="001E470D">
      <w:pPr>
        <w:rPr>
          <w:rFonts w:cstheme="minorHAnsi"/>
        </w:rPr>
      </w:pPr>
    </w:p>
    <w:p w14:paraId="53196759" w14:textId="77777777" w:rsidR="001E470D" w:rsidRPr="00FB1B8F" w:rsidRDefault="001E470D" w:rsidP="001E470D">
      <w:pPr>
        <w:rPr>
          <w:rFonts w:cstheme="minorHAnsi"/>
          <w:b/>
          <w:bCs/>
          <w:sz w:val="20"/>
          <w:szCs w:val="20"/>
          <w:lang w:val="en-GB"/>
        </w:rPr>
      </w:pPr>
    </w:p>
    <w:tbl>
      <w:tblPr>
        <w:tblW w:w="994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2"/>
      </w:tblGrid>
      <w:tr w:rsidR="001E470D" w:rsidRPr="00FB1B8F" w14:paraId="304931EF" w14:textId="77777777" w:rsidTr="00881B34">
        <w:trPr>
          <w:trHeight w:val="558"/>
        </w:trPr>
        <w:tc>
          <w:tcPr>
            <w:tcW w:w="9942" w:type="dxa"/>
            <w:shd w:val="clear" w:color="auto" w:fill="0D7E81"/>
          </w:tcPr>
          <w:p w14:paraId="109E9F12" w14:textId="5BCD899D" w:rsidR="001E470D" w:rsidRPr="00FB1B8F" w:rsidRDefault="001E470D" w:rsidP="00881B34">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w:t>
            </w:r>
            <w:r w:rsidR="0097061F">
              <w:rPr>
                <w:rFonts w:asciiTheme="minorHAnsi" w:hAnsiTheme="minorHAnsi" w:cstheme="minorHAnsi"/>
                <w:b/>
                <w:color w:val="FFFFFF"/>
                <w:sz w:val="28"/>
                <w:szCs w:val="28"/>
              </w:rPr>
              <w:t xml:space="preserve"> E</w:t>
            </w:r>
            <w:r w:rsidR="00FD4BF2">
              <w:rPr>
                <w:rFonts w:asciiTheme="minorHAnsi" w:hAnsiTheme="minorHAnsi" w:cstheme="minorHAnsi"/>
                <w:b/>
                <w:color w:val="FFFFFF"/>
                <w:sz w:val="28"/>
                <w:szCs w:val="28"/>
              </w:rPr>
              <w:t>3</w:t>
            </w:r>
            <w:r w:rsidR="00B00EEE">
              <w:rPr>
                <w:rFonts w:asciiTheme="minorHAnsi" w:hAnsiTheme="minorHAnsi" w:cstheme="minorHAnsi"/>
                <w:b/>
                <w:color w:val="FFFFFF"/>
                <w:sz w:val="28"/>
                <w:szCs w:val="28"/>
              </w:rPr>
              <w:t xml:space="preserve">:  </w:t>
            </w:r>
            <w:r w:rsidR="000F6332">
              <w:rPr>
                <w:rFonts w:asciiTheme="minorHAnsi" w:hAnsiTheme="minorHAnsi" w:cstheme="minorHAnsi"/>
                <w:b/>
                <w:color w:val="FFFFFF"/>
                <w:sz w:val="28"/>
                <w:szCs w:val="28"/>
              </w:rPr>
              <w:t>Sustainability</w:t>
            </w:r>
          </w:p>
        </w:tc>
      </w:tr>
      <w:tr w:rsidR="001E470D" w:rsidRPr="00FB1B8F" w14:paraId="48787852" w14:textId="77777777" w:rsidTr="00881B34">
        <w:trPr>
          <w:trHeight w:val="912"/>
        </w:trPr>
        <w:tc>
          <w:tcPr>
            <w:tcW w:w="9942" w:type="dxa"/>
            <w:shd w:val="clear" w:color="auto" w:fill="F0F0F0"/>
            <w:vAlign w:val="center"/>
          </w:tcPr>
          <w:p w14:paraId="766B70CF" w14:textId="209CE272" w:rsidR="001E470D" w:rsidRPr="00CE5FF5" w:rsidRDefault="001E470D" w:rsidP="00881B34">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sidR="00380D18" w:rsidRPr="00CE5FF5">
              <w:rPr>
                <w:rFonts w:asciiTheme="minorHAnsi" w:hAnsiTheme="minorHAnsi" w:cstheme="minorHAnsi"/>
                <w:b/>
                <w:caps/>
                <w:color w:val="C00000"/>
              </w:rPr>
              <w:t>1</w:t>
            </w:r>
            <w:r w:rsidR="002617FA" w:rsidRPr="00CE5FF5">
              <w:rPr>
                <w:rFonts w:asciiTheme="minorHAnsi" w:hAnsiTheme="minorHAnsi" w:cstheme="minorHAnsi"/>
                <w:b/>
                <w:caps/>
                <w:color w:val="C00000"/>
              </w:rPr>
              <w:t>00</w:t>
            </w:r>
            <w:r w:rsidRPr="00CE5FF5">
              <w:rPr>
                <w:rFonts w:asciiTheme="minorHAnsi" w:hAnsiTheme="minorHAnsi" w:cstheme="minorHAnsi"/>
                <w:b/>
                <w:caps/>
                <w:color w:val="C00000"/>
              </w:rPr>
              <w:t xml:space="preserve">. </w:t>
            </w:r>
          </w:p>
          <w:p w14:paraId="12D39AE1" w14:textId="48765BB7" w:rsidR="001E470D" w:rsidRPr="00CE5FF5" w:rsidRDefault="004B146A" w:rsidP="00881B34">
            <w:pPr>
              <w:pStyle w:val="TableParagraph"/>
              <w:spacing w:before="120" w:after="120"/>
              <w:ind w:left="720" w:right="227"/>
              <w:jc w:val="right"/>
              <w:rPr>
                <w:rFonts w:asciiTheme="minorHAnsi" w:hAnsiTheme="minorHAnsi" w:cstheme="minorHAnsi"/>
                <w:b/>
                <w:caps/>
                <w:color w:val="C00000"/>
              </w:rPr>
            </w:pPr>
            <w:r w:rsidRPr="00CE5FF5">
              <w:rPr>
                <w:rFonts w:asciiTheme="minorHAnsi" w:hAnsiTheme="minorHAnsi" w:cstheme="minorHAnsi"/>
                <w:b/>
                <w:caps/>
                <w:color w:val="C00000"/>
              </w:rPr>
              <w:t>mINIMUM mARKS rEQUIRED</w:t>
            </w:r>
            <w:r w:rsidR="001E470D" w:rsidRPr="00CE5FF5">
              <w:rPr>
                <w:rFonts w:asciiTheme="minorHAnsi" w:hAnsiTheme="minorHAnsi" w:cstheme="minorHAnsi"/>
                <w:b/>
                <w:caps/>
                <w:color w:val="C00000"/>
              </w:rPr>
              <w:t xml:space="preserve"> </w:t>
            </w:r>
            <w:r w:rsidR="00380D18" w:rsidRPr="00CE5FF5">
              <w:rPr>
                <w:rFonts w:asciiTheme="minorHAnsi" w:hAnsiTheme="minorHAnsi" w:cstheme="minorHAnsi"/>
                <w:b/>
                <w:caps/>
                <w:color w:val="C00000"/>
              </w:rPr>
              <w:t>6</w:t>
            </w:r>
            <w:r w:rsidR="002617FA" w:rsidRPr="00CE5FF5">
              <w:rPr>
                <w:rFonts w:asciiTheme="minorHAnsi" w:hAnsiTheme="minorHAnsi" w:cstheme="minorHAnsi"/>
                <w:b/>
                <w:caps/>
                <w:color w:val="C00000"/>
              </w:rPr>
              <w:t>0</w:t>
            </w:r>
            <w:r w:rsidR="00112524" w:rsidRPr="00CE5FF5">
              <w:rPr>
                <w:rFonts w:asciiTheme="minorHAnsi" w:hAnsiTheme="minorHAnsi" w:cstheme="minorHAnsi"/>
                <w:b/>
                <w:caps/>
                <w:color w:val="C00000"/>
              </w:rPr>
              <w:t xml:space="preserve"> (60%)</w:t>
            </w:r>
            <w:r w:rsidRPr="00CE5FF5">
              <w:rPr>
                <w:rFonts w:asciiTheme="minorHAnsi" w:hAnsiTheme="minorHAnsi" w:cstheme="minorHAnsi"/>
                <w:b/>
                <w:caps/>
                <w:color w:val="C00000"/>
              </w:rPr>
              <w:t>.</w:t>
            </w:r>
          </w:p>
          <w:p w14:paraId="5AE96FF2" w14:textId="77777777" w:rsidR="001E470D" w:rsidRPr="00FB1B8F" w:rsidRDefault="001E470D" w:rsidP="00881B34">
            <w:pPr>
              <w:pStyle w:val="TableParagraph"/>
              <w:spacing w:before="120" w:after="120"/>
              <w:ind w:left="720" w:right="227"/>
              <w:jc w:val="right"/>
              <w:rPr>
                <w:rFonts w:asciiTheme="minorHAnsi" w:hAnsiTheme="minorHAnsi" w:cstheme="minorHAnsi"/>
                <w:b/>
                <w:caps/>
                <w:color w:val="FF0000"/>
                <w:sz w:val="32"/>
                <w:szCs w:val="32"/>
              </w:rPr>
            </w:pPr>
          </w:p>
        </w:tc>
      </w:tr>
      <w:tr w:rsidR="001E470D" w:rsidRPr="00FB1B8F" w14:paraId="0E6A585F" w14:textId="77777777" w:rsidTr="00881B34">
        <w:trPr>
          <w:trHeight w:val="743"/>
        </w:trPr>
        <w:tc>
          <w:tcPr>
            <w:tcW w:w="9942" w:type="dxa"/>
            <w:shd w:val="clear" w:color="auto" w:fill="FBFFFF"/>
            <w:vAlign w:val="center"/>
          </w:tcPr>
          <w:p w14:paraId="67C8124E" w14:textId="08A9DF6F" w:rsidR="00CC2A44" w:rsidRDefault="00CC2A44" w:rsidP="00CC2A44">
            <w:pPr>
              <w:spacing w:after="0"/>
              <w:rPr>
                <w:rFonts w:cstheme="minorHAnsi"/>
                <w:bdr w:val="none" w:sz="0" w:space="0" w:color="auto" w:frame="1"/>
                <w:lang w:eastAsia="en-IE"/>
              </w:rPr>
            </w:pPr>
            <w:r>
              <w:rPr>
                <w:rFonts w:cstheme="minorHAnsi"/>
                <w:b/>
                <w:bCs/>
                <w:bdr w:val="none" w:sz="0" w:space="0" w:color="auto" w:frame="1"/>
                <w:lang w:eastAsia="en-IE"/>
              </w:rPr>
              <w:t xml:space="preserve">    </w:t>
            </w:r>
            <w:r w:rsidRPr="00476C4C">
              <w:rPr>
                <w:rFonts w:cstheme="minorHAnsi"/>
                <w:b/>
                <w:bCs/>
                <w:bdr w:val="none" w:sz="0" w:space="0" w:color="auto" w:frame="1"/>
                <w:lang w:eastAsia="en-IE"/>
              </w:rPr>
              <w:t>Sustainability:</w:t>
            </w:r>
            <w:r w:rsidRPr="001C4D93">
              <w:rPr>
                <w:rFonts w:cstheme="minorHAnsi"/>
                <w:bdr w:val="none" w:sz="0" w:space="0" w:color="auto" w:frame="1"/>
                <w:lang w:eastAsia="en-IE"/>
              </w:rPr>
              <w:t xml:space="preserve"> </w:t>
            </w:r>
          </w:p>
          <w:p w14:paraId="30B9D1DE" w14:textId="40078599" w:rsidR="00FB5583" w:rsidRDefault="00CC2A44" w:rsidP="00CC2A44">
            <w:pPr>
              <w:widowControl w:val="0"/>
              <w:tabs>
                <w:tab w:val="left" w:pos="861"/>
              </w:tabs>
              <w:autoSpaceDE w:val="0"/>
              <w:autoSpaceDN w:val="0"/>
              <w:spacing w:before="120" w:after="120"/>
              <w:ind w:right="135"/>
              <w:jc w:val="both"/>
              <w:rPr>
                <w:rFonts w:cstheme="minorHAnsi"/>
                <w:sz w:val="24"/>
              </w:rPr>
            </w:pPr>
            <w:r w:rsidRPr="001C4D93">
              <w:rPr>
                <w:rFonts w:cstheme="minorHAnsi"/>
                <w:bdr w:val="none" w:sz="0" w:space="0" w:color="auto" w:frame="1"/>
                <w:lang w:eastAsia="en-IE"/>
              </w:rPr>
              <w:t xml:space="preserve">Details of company </w:t>
            </w:r>
            <w:r w:rsidR="00FD4BF2">
              <w:rPr>
                <w:rFonts w:cstheme="minorHAnsi"/>
                <w:bdr w:val="none" w:sz="0" w:space="0" w:color="auto" w:frame="1"/>
                <w:lang w:eastAsia="en-IE"/>
              </w:rPr>
              <w:t>P</w:t>
            </w:r>
            <w:r w:rsidRPr="001C4D93">
              <w:rPr>
                <w:rFonts w:cstheme="minorHAnsi"/>
                <w:bdr w:val="none" w:sz="0" w:space="0" w:color="auto" w:frame="1"/>
                <w:lang w:eastAsia="en-IE"/>
              </w:rPr>
              <w:t xml:space="preserve">olicy and </w:t>
            </w:r>
            <w:r w:rsidR="00FD4BF2">
              <w:rPr>
                <w:rFonts w:cstheme="minorHAnsi"/>
                <w:bdr w:val="none" w:sz="0" w:space="0" w:color="auto" w:frame="1"/>
                <w:lang w:eastAsia="en-IE"/>
              </w:rPr>
              <w:t>A</w:t>
            </w:r>
            <w:r w:rsidRPr="001C4D93">
              <w:rPr>
                <w:rFonts w:cstheme="minorHAnsi"/>
                <w:bdr w:val="none" w:sz="0" w:space="0" w:color="auto" w:frame="1"/>
                <w:lang w:eastAsia="en-IE"/>
              </w:rPr>
              <w:t>pproach to Sustainability</w:t>
            </w:r>
            <w:r w:rsidR="002B3A5D">
              <w:rPr>
                <w:rFonts w:cstheme="minorHAnsi"/>
                <w:bdr w:val="none" w:sz="0" w:space="0" w:color="auto" w:frame="1"/>
                <w:lang w:eastAsia="en-IE"/>
              </w:rPr>
              <w:t xml:space="preserve">. </w:t>
            </w:r>
            <w:r w:rsidR="00130C46" w:rsidRPr="000C2C18">
              <w:rPr>
                <w:rFonts w:cstheme="minorHAnsi"/>
                <w:shd w:val="clear" w:color="auto" w:fill="FFFFFF"/>
              </w:rPr>
              <w:t>The company's environmental policy should have a commitment to minimizing ecological footprints. The policy should outline strategies to reduce carbon emissions, manage waste, prevent pollution, and source sustainable materials. These policies and standard protocols should comply with national and local environmental regulations)</w:t>
            </w:r>
          </w:p>
          <w:p w14:paraId="50ACC0B9" w14:textId="432D0230" w:rsidR="001E470D" w:rsidRPr="00FD4BF2" w:rsidRDefault="0097061F" w:rsidP="000F044C">
            <w:pPr>
              <w:widowControl w:val="0"/>
              <w:tabs>
                <w:tab w:val="left" w:pos="861"/>
              </w:tabs>
              <w:autoSpaceDE w:val="0"/>
              <w:autoSpaceDN w:val="0"/>
              <w:spacing w:before="120" w:after="120"/>
              <w:ind w:right="135"/>
              <w:jc w:val="both"/>
              <w:rPr>
                <w:rFonts w:cstheme="minorHAnsi"/>
              </w:rPr>
            </w:pPr>
            <w:r w:rsidRPr="00FD4BF2">
              <w:rPr>
                <w:rFonts w:cstheme="minorHAnsi"/>
              </w:rPr>
              <w:t xml:space="preserve">Please limit your response to </w:t>
            </w:r>
            <w:r w:rsidR="00CB35F4" w:rsidRPr="00FD4BF2">
              <w:rPr>
                <w:rFonts w:cstheme="minorHAnsi"/>
              </w:rPr>
              <w:t>4</w:t>
            </w:r>
            <w:r w:rsidRPr="00FD4BF2">
              <w:rPr>
                <w:rFonts w:cstheme="minorHAnsi"/>
              </w:rPr>
              <w:t xml:space="preserve"> A4 pages</w:t>
            </w:r>
            <w:r w:rsidR="00FD36AB" w:rsidRPr="00FD4BF2">
              <w:rPr>
                <w:rFonts w:cstheme="minorHAnsi"/>
              </w:rPr>
              <w:t xml:space="preserve"> </w:t>
            </w:r>
            <w:r w:rsidR="00380D18" w:rsidRPr="00FD4BF2">
              <w:rPr>
                <w:rFonts w:cstheme="minorHAnsi"/>
              </w:rPr>
              <w:t>font size 11</w:t>
            </w:r>
            <w:r w:rsidR="00FB5583" w:rsidRPr="00FD4BF2">
              <w:rPr>
                <w:rFonts w:cstheme="minorHAnsi"/>
              </w:rPr>
              <w:t>.</w:t>
            </w:r>
            <w:r w:rsidRPr="00FD4BF2">
              <w:rPr>
                <w:rFonts w:cstheme="minorHAnsi"/>
              </w:rPr>
              <w:t xml:space="preserve"> Any further information included will not be evaluated.</w:t>
            </w:r>
          </w:p>
        </w:tc>
      </w:tr>
      <w:tr w:rsidR="001E470D" w:rsidRPr="00FB1B8F" w14:paraId="43BA0161" w14:textId="77777777" w:rsidTr="00881B34">
        <w:trPr>
          <w:trHeight w:val="743"/>
        </w:trPr>
        <w:tc>
          <w:tcPr>
            <w:tcW w:w="9942" w:type="dxa"/>
            <w:shd w:val="clear" w:color="auto" w:fill="FBFFFF"/>
            <w:vAlign w:val="center"/>
          </w:tcPr>
          <w:p w14:paraId="20CCDBDA" w14:textId="77777777" w:rsidR="001E470D" w:rsidRPr="00FB1B8F" w:rsidRDefault="001E470D" w:rsidP="00881B34">
            <w:pPr>
              <w:spacing w:before="120" w:after="120"/>
              <w:ind w:left="113" w:right="113"/>
              <w:jc w:val="both"/>
              <w:rPr>
                <w:rFonts w:cstheme="minorHAnsi"/>
                <w:sz w:val="24"/>
                <w:szCs w:val="24"/>
              </w:rPr>
            </w:pPr>
          </w:p>
          <w:p w14:paraId="5D4F1557" w14:textId="77777777" w:rsidR="001E470D" w:rsidRPr="00FB1B8F" w:rsidRDefault="001E470D" w:rsidP="00881B34">
            <w:pPr>
              <w:spacing w:before="120" w:after="120"/>
              <w:ind w:left="113" w:right="113"/>
              <w:jc w:val="both"/>
              <w:rPr>
                <w:rFonts w:cstheme="minorHAnsi"/>
                <w:sz w:val="24"/>
                <w:szCs w:val="24"/>
              </w:rPr>
            </w:pPr>
          </w:p>
          <w:p w14:paraId="3DF29946" w14:textId="77777777" w:rsidR="001E470D" w:rsidRPr="00FB1B8F" w:rsidRDefault="001E470D" w:rsidP="00881B34">
            <w:pPr>
              <w:spacing w:before="120" w:after="120"/>
              <w:ind w:left="113" w:right="113"/>
              <w:jc w:val="both"/>
              <w:rPr>
                <w:rFonts w:cstheme="minorHAnsi"/>
                <w:sz w:val="24"/>
                <w:szCs w:val="24"/>
              </w:rPr>
            </w:pPr>
          </w:p>
          <w:p w14:paraId="1EEEF723" w14:textId="77777777" w:rsidR="001E470D" w:rsidRPr="00FB1B8F" w:rsidRDefault="001E470D" w:rsidP="00881B34">
            <w:pPr>
              <w:spacing w:before="120" w:after="120"/>
              <w:ind w:left="113" w:right="113"/>
              <w:jc w:val="both"/>
              <w:rPr>
                <w:rFonts w:cstheme="minorHAnsi"/>
                <w:sz w:val="24"/>
                <w:szCs w:val="24"/>
              </w:rPr>
            </w:pPr>
          </w:p>
          <w:p w14:paraId="508BB1FC" w14:textId="77777777" w:rsidR="001E470D" w:rsidRPr="00FB1B8F" w:rsidRDefault="001E470D" w:rsidP="00881B34">
            <w:pPr>
              <w:spacing w:before="120" w:after="120"/>
              <w:ind w:left="113" w:right="113"/>
              <w:jc w:val="both"/>
              <w:rPr>
                <w:rFonts w:cstheme="minorHAnsi"/>
                <w:sz w:val="24"/>
                <w:szCs w:val="24"/>
              </w:rPr>
            </w:pPr>
          </w:p>
          <w:p w14:paraId="1A37FA33" w14:textId="77777777" w:rsidR="001E470D" w:rsidRPr="00FB1B8F" w:rsidRDefault="001E470D" w:rsidP="00881B34">
            <w:pPr>
              <w:spacing w:before="120" w:after="120"/>
              <w:ind w:left="113" w:right="113"/>
              <w:jc w:val="both"/>
              <w:rPr>
                <w:rFonts w:cstheme="minorHAnsi"/>
                <w:sz w:val="24"/>
                <w:szCs w:val="24"/>
              </w:rPr>
            </w:pPr>
          </w:p>
          <w:p w14:paraId="70862E59" w14:textId="77777777" w:rsidR="001E470D" w:rsidRPr="00FB1B8F" w:rsidRDefault="001E470D" w:rsidP="00881B34">
            <w:pPr>
              <w:spacing w:before="120" w:after="120"/>
              <w:ind w:left="113" w:right="113"/>
              <w:jc w:val="both"/>
              <w:rPr>
                <w:rFonts w:cstheme="minorHAnsi"/>
                <w:sz w:val="24"/>
                <w:szCs w:val="24"/>
              </w:rPr>
            </w:pPr>
          </w:p>
          <w:p w14:paraId="66ACF288" w14:textId="77777777" w:rsidR="001E470D" w:rsidRPr="00FB1B8F" w:rsidRDefault="001E470D" w:rsidP="00881B34">
            <w:pPr>
              <w:spacing w:before="120" w:after="120"/>
              <w:ind w:left="113" w:right="113"/>
              <w:jc w:val="both"/>
              <w:rPr>
                <w:rFonts w:cstheme="minorHAnsi"/>
                <w:sz w:val="24"/>
                <w:szCs w:val="24"/>
              </w:rPr>
            </w:pPr>
          </w:p>
          <w:p w14:paraId="13E14252" w14:textId="77777777" w:rsidR="001E470D" w:rsidRPr="00FB1B8F" w:rsidRDefault="001E470D" w:rsidP="00881B34">
            <w:pPr>
              <w:spacing w:before="120" w:after="120"/>
              <w:ind w:right="113"/>
              <w:jc w:val="both"/>
              <w:rPr>
                <w:rFonts w:cstheme="minorHAnsi"/>
                <w:sz w:val="24"/>
                <w:szCs w:val="24"/>
              </w:rPr>
            </w:pPr>
          </w:p>
        </w:tc>
      </w:tr>
    </w:tbl>
    <w:p w14:paraId="51D3CBEA" w14:textId="77777777" w:rsidR="001E470D" w:rsidRPr="00FB1B8F" w:rsidRDefault="001E470D" w:rsidP="001E470D">
      <w:pPr>
        <w:rPr>
          <w:rFonts w:cstheme="minorHAnsi"/>
        </w:rPr>
      </w:pPr>
    </w:p>
    <w:p w14:paraId="2EA38EAE" w14:textId="7BE098FF" w:rsidR="00CD7060" w:rsidRPr="005E66A9" w:rsidRDefault="00CD7060" w:rsidP="005E66A9">
      <w:pPr>
        <w:rPr>
          <w:rFonts w:cstheme="minorHAnsi"/>
        </w:rPr>
      </w:pPr>
    </w:p>
    <w:p w14:paraId="4C51800C" w14:textId="77777777" w:rsidR="0097061F" w:rsidRPr="00FB1B8F" w:rsidRDefault="0097061F" w:rsidP="00DC492D">
      <w:pPr>
        <w:spacing w:line="360" w:lineRule="auto"/>
        <w:rPr>
          <w:rFonts w:cstheme="minorHAnsi"/>
          <w:b/>
          <w:bCs/>
          <w:sz w:val="20"/>
          <w:szCs w:val="20"/>
        </w:rPr>
      </w:pPr>
    </w:p>
    <w:tbl>
      <w:tblPr>
        <w:tblW w:w="97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4"/>
      </w:tblGrid>
      <w:tr w:rsidR="00AB17AF" w:rsidRPr="00FB1B8F" w14:paraId="4A9F277A" w14:textId="77777777" w:rsidTr="00114E27">
        <w:trPr>
          <w:trHeight w:val="793"/>
        </w:trPr>
        <w:tc>
          <w:tcPr>
            <w:tcW w:w="9784" w:type="dxa"/>
            <w:shd w:val="clear" w:color="auto" w:fill="0D7E81"/>
          </w:tcPr>
          <w:p w14:paraId="1D16D831" w14:textId="77777777" w:rsidR="00AB17AF" w:rsidRPr="00FB1B8F" w:rsidRDefault="00AB17AF" w:rsidP="00881B34">
            <w:pPr>
              <w:pStyle w:val="TableParagraph"/>
              <w:spacing w:before="120" w:after="120"/>
              <w:rPr>
                <w:rFonts w:asciiTheme="minorHAnsi" w:hAnsiTheme="minorHAnsi" w:cstheme="minorHAnsi"/>
                <w:b/>
                <w:color w:val="FFFFFF"/>
                <w:sz w:val="32"/>
                <w:szCs w:val="32"/>
              </w:rPr>
            </w:pPr>
            <w:r w:rsidRPr="00FB1B8F">
              <w:rPr>
                <w:rFonts w:asciiTheme="minorHAnsi" w:hAnsiTheme="minorHAnsi" w:cstheme="minorHAnsi"/>
                <w:b/>
                <w:bCs/>
                <w:sz w:val="20"/>
                <w:szCs w:val="20"/>
                <w:lang w:val="en-GB"/>
              </w:rPr>
              <w:br w:type="page"/>
            </w:r>
            <w:bookmarkStart w:id="2" w:name="_Hlk75777182"/>
          </w:p>
          <w:p w14:paraId="107098B6" w14:textId="7FA968A6" w:rsidR="00AB17AF" w:rsidRPr="00FB1B8F" w:rsidRDefault="00AB17AF" w:rsidP="00881B34">
            <w:pPr>
              <w:pStyle w:val="TableParagraph"/>
              <w:spacing w:before="120" w:after="360"/>
              <w:jc w:val="center"/>
              <w:rPr>
                <w:rFonts w:asciiTheme="minorHAnsi" w:hAnsiTheme="minorHAnsi" w:cstheme="minorHAnsi"/>
                <w:b/>
                <w:sz w:val="28"/>
                <w:szCs w:val="28"/>
              </w:rPr>
            </w:pPr>
            <w:r w:rsidRPr="00FB1B8F">
              <w:rPr>
                <w:rFonts w:asciiTheme="minorHAnsi" w:hAnsiTheme="minorHAnsi" w:cstheme="minorHAnsi"/>
                <w:b/>
                <w:color w:val="FFFFFF"/>
                <w:sz w:val="28"/>
                <w:szCs w:val="28"/>
              </w:rPr>
              <w:t>AWARD</w:t>
            </w:r>
            <w:r w:rsidRPr="00FB1B8F">
              <w:rPr>
                <w:rFonts w:asciiTheme="minorHAnsi" w:hAnsiTheme="minorHAnsi" w:cstheme="minorHAnsi"/>
                <w:b/>
                <w:color w:val="FFFFFF"/>
                <w:spacing w:val="-4"/>
                <w:sz w:val="28"/>
                <w:szCs w:val="28"/>
              </w:rPr>
              <w:t xml:space="preserve"> C</w:t>
            </w:r>
            <w:r w:rsidRPr="00FB1B8F">
              <w:rPr>
                <w:rFonts w:asciiTheme="minorHAnsi" w:hAnsiTheme="minorHAnsi" w:cstheme="minorHAnsi"/>
                <w:b/>
                <w:color w:val="FFFFFF"/>
                <w:sz w:val="28"/>
                <w:szCs w:val="28"/>
              </w:rPr>
              <w:t>RITERIA - COST</w:t>
            </w:r>
          </w:p>
        </w:tc>
      </w:tr>
      <w:tr w:rsidR="00AB17AF" w:rsidRPr="00FB1B8F" w14:paraId="6D11A831" w14:textId="77777777" w:rsidTr="00114E27">
        <w:trPr>
          <w:trHeight w:val="1594"/>
        </w:trPr>
        <w:tc>
          <w:tcPr>
            <w:tcW w:w="9784" w:type="dxa"/>
            <w:shd w:val="clear" w:color="auto" w:fill="0D7E81"/>
            <w:vAlign w:val="center"/>
          </w:tcPr>
          <w:p w14:paraId="182D305E" w14:textId="2CE9C9B3" w:rsidR="009161FF" w:rsidRPr="00FB1B8F" w:rsidRDefault="009161FF" w:rsidP="00881B34">
            <w:pPr>
              <w:pStyle w:val="TableParagraph"/>
              <w:spacing w:before="120" w:after="120"/>
              <w:rPr>
                <w:rFonts w:asciiTheme="minorHAnsi" w:hAnsiTheme="minorHAnsi" w:cstheme="minorHAnsi"/>
                <w:b/>
                <w:bCs/>
                <w:caps/>
                <w:color w:val="FFFFFF" w:themeColor="background1"/>
                <w:sz w:val="24"/>
                <w:szCs w:val="24"/>
              </w:rPr>
            </w:pPr>
            <w:r w:rsidRPr="00FB1B8F">
              <w:rPr>
                <w:rFonts w:asciiTheme="minorHAnsi" w:hAnsiTheme="minorHAnsi" w:cstheme="minorHAnsi"/>
                <w:b/>
                <w:bCs/>
                <w:color w:val="FFFFFF" w:themeColor="background1"/>
                <w:sz w:val="24"/>
                <w:szCs w:val="24"/>
              </w:rPr>
              <w:t xml:space="preserve">Note: Tenderers must complete all boxes in the table below. All prices must be quoted in euro and must be inclusive of all charges and expenses and be exclusive of VAT. Only exceptional expenses, such as international travel and associated accommodation for specified services on behalf of the </w:t>
            </w:r>
            <w:r w:rsidR="003F5B6F">
              <w:rPr>
                <w:rFonts w:asciiTheme="minorHAnsi" w:hAnsiTheme="minorHAnsi" w:cstheme="minorHAnsi"/>
                <w:b/>
                <w:bCs/>
                <w:color w:val="FFFFFF" w:themeColor="background1"/>
                <w:sz w:val="24"/>
                <w:szCs w:val="24"/>
              </w:rPr>
              <w:t xml:space="preserve">contracting </w:t>
            </w:r>
            <w:r w:rsidRPr="00FB1B8F">
              <w:rPr>
                <w:rFonts w:asciiTheme="minorHAnsi" w:hAnsiTheme="minorHAnsi" w:cstheme="minorHAnsi"/>
                <w:b/>
                <w:bCs/>
                <w:color w:val="FFFFFF" w:themeColor="background1"/>
                <w:sz w:val="24"/>
                <w:szCs w:val="24"/>
              </w:rPr>
              <w:t xml:space="preserve">authority, can be claimed, subject to the prior consent of the Authority. </w:t>
            </w:r>
          </w:p>
          <w:p w14:paraId="45B5DDFA" w14:textId="77777777" w:rsidR="00AB17AF" w:rsidRPr="00FB1B8F" w:rsidRDefault="00AB17AF" w:rsidP="00881B34">
            <w:pPr>
              <w:pStyle w:val="TableParagraph"/>
              <w:spacing w:before="120" w:after="120"/>
              <w:ind w:left="720"/>
              <w:rPr>
                <w:rFonts w:asciiTheme="minorHAnsi" w:hAnsiTheme="minorHAnsi" w:cstheme="minorHAnsi"/>
                <w:caps/>
                <w:color w:val="FFFFFF" w:themeColor="background1"/>
                <w:sz w:val="28"/>
                <w:szCs w:val="28"/>
              </w:rPr>
            </w:pPr>
          </w:p>
        </w:tc>
      </w:tr>
      <w:tr w:rsidR="00AB17AF" w:rsidRPr="00FB1B8F" w14:paraId="7A8B365A" w14:textId="77777777" w:rsidTr="00114E27">
        <w:trPr>
          <w:trHeight w:val="744"/>
        </w:trPr>
        <w:tc>
          <w:tcPr>
            <w:tcW w:w="9784" w:type="dxa"/>
            <w:shd w:val="clear" w:color="auto" w:fill="F0F0F0"/>
            <w:vAlign w:val="center"/>
          </w:tcPr>
          <w:p w14:paraId="6497D2D4" w14:textId="77777777" w:rsidR="00AB17AF" w:rsidRDefault="00AB17AF" w:rsidP="00881B34">
            <w:pPr>
              <w:pStyle w:val="TableParagraph"/>
              <w:spacing w:before="120" w:after="120"/>
              <w:ind w:left="720" w:right="113"/>
              <w:jc w:val="right"/>
              <w:rPr>
                <w:rFonts w:asciiTheme="minorHAnsi" w:hAnsiTheme="minorHAnsi" w:cstheme="minorHAnsi"/>
                <w:b/>
                <w:caps/>
                <w:color w:val="C00000"/>
              </w:rPr>
            </w:pPr>
            <w:r w:rsidRPr="00CE5FF5">
              <w:rPr>
                <w:rFonts w:asciiTheme="minorHAnsi" w:hAnsiTheme="minorHAnsi" w:cstheme="minorHAnsi"/>
                <w:b/>
                <w:caps/>
                <w:color w:val="C00000"/>
              </w:rPr>
              <w:t xml:space="preserve">maximum marks available </w:t>
            </w:r>
            <w:r w:rsidR="00CB35F4" w:rsidRPr="00CE5FF5">
              <w:rPr>
                <w:rFonts w:asciiTheme="minorHAnsi" w:hAnsiTheme="minorHAnsi" w:cstheme="minorHAnsi"/>
                <w:b/>
                <w:caps/>
                <w:color w:val="C00000"/>
              </w:rPr>
              <w:t>4</w:t>
            </w:r>
            <w:r w:rsidR="002617FA" w:rsidRPr="00CE5FF5">
              <w:rPr>
                <w:rFonts w:asciiTheme="minorHAnsi" w:hAnsiTheme="minorHAnsi" w:cstheme="minorHAnsi"/>
                <w:b/>
                <w:caps/>
                <w:color w:val="C00000"/>
              </w:rPr>
              <w:t>00</w:t>
            </w:r>
            <w:r w:rsidRPr="00CE5FF5">
              <w:rPr>
                <w:rFonts w:asciiTheme="minorHAnsi" w:hAnsiTheme="minorHAnsi" w:cstheme="minorHAnsi"/>
                <w:b/>
                <w:caps/>
                <w:color w:val="C00000"/>
              </w:rPr>
              <w:t xml:space="preserve"> </w:t>
            </w:r>
          </w:p>
          <w:p w14:paraId="596E60FA" w14:textId="160DC399" w:rsidR="00CE5FF5" w:rsidRPr="00CE5FF5" w:rsidRDefault="00EA13C9" w:rsidP="00EA13C9">
            <w:pPr>
              <w:pStyle w:val="TableParagraph"/>
              <w:spacing w:before="120" w:after="120"/>
              <w:ind w:left="720" w:right="113"/>
              <w:jc w:val="center"/>
              <w:rPr>
                <w:rFonts w:asciiTheme="minorHAnsi" w:hAnsiTheme="minorHAnsi" w:cstheme="minorHAnsi"/>
                <w:b/>
                <w:caps/>
                <w:color w:val="C00000"/>
              </w:rPr>
            </w:pPr>
            <w:r>
              <w:rPr>
                <w:rFonts w:asciiTheme="minorHAnsi" w:hAnsiTheme="minorHAnsi" w:cstheme="minorHAnsi"/>
                <w:b/>
                <w:caps/>
                <w:color w:val="C00000"/>
              </w:rPr>
              <w:t xml:space="preserve">                                                                                                         Minimum Maarks Required n/a</w:t>
            </w:r>
          </w:p>
        </w:tc>
      </w:tr>
      <w:bookmarkEnd w:id="2"/>
    </w:tbl>
    <w:p w14:paraId="3E9BC840" w14:textId="77777777" w:rsidR="00291760" w:rsidRDefault="00291760" w:rsidP="00A1202D">
      <w:pPr>
        <w:pStyle w:val="MFNumLev2"/>
        <w:numPr>
          <w:ilvl w:val="0"/>
          <w:numId w:val="0"/>
        </w:numPr>
        <w:rPr>
          <w:rFonts w:asciiTheme="minorHAnsi" w:hAnsiTheme="minorHAnsi" w:cstheme="minorHAnsi"/>
          <w:sz w:val="24"/>
          <w:szCs w:val="24"/>
        </w:rPr>
      </w:pPr>
    </w:p>
    <w:p w14:paraId="7CFCC4C5" w14:textId="16E545A0" w:rsidR="00A1202D" w:rsidRPr="00291760" w:rsidRDefault="00A1202D" w:rsidP="00114E27">
      <w:pPr>
        <w:pStyle w:val="MFNumLev2"/>
        <w:numPr>
          <w:ilvl w:val="0"/>
          <w:numId w:val="0"/>
        </w:numPr>
        <w:ind w:left="-284" w:right="425"/>
        <w:rPr>
          <w:rFonts w:asciiTheme="minorHAnsi" w:hAnsiTheme="minorHAnsi" w:cstheme="minorHAnsi"/>
          <w:sz w:val="24"/>
          <w:szCs w:val="24"/>
        </w:rPr>
      </w:pPr>
      <w:r w:rsidRPr="00291760">
        <w:rPr>
          <w:rFonts w:asciiTheme="minorHAnsi" w:hAnsiTheme="minorHAnsi" w:cstheme="minorHAnsi"/>
          <w:sz w:val="24"/>
          <w:szCs w:val="24"/>
        </w:rPr>
        <w:t>Tenderers Pricing Submissions must be completed and subm</w:t>
      </w:r>
      <w:r w:rsidR="003F5B6F">
        <w:rPr>
          <w:rFonts w:asciiTheme="minorHAnsi" w:hAnsiTheme="minorHAnsi" w:cstheme="minorHAnsi"/>
          <w:sz w:val="24"/>
          <w:szCs w:val="24"/>
        </w:rPr>
        <w:t>itt</w:t>
      </w:r>
      <w:r w:rsidRPr="00291760">
        <w:rPr>
          <w:rFonts w:asciiTheme="minorHAnsi" w:hAnsiTheme="minorHAnsi" w:cstheme="minorHAnsi"/>
          <w:sz w:val="24"/>
          <w:szCs w:val="24"/>
        </w:rPr>
        <w:t xml:space="preserve">ed in accordance with the instructions set out in this Part.  </w:t>
      </w:r>
    </w:p>
    <w:p w14:paraId="43EE2E0A"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submit your fixed pricing proposal (</w:t>
      </w:r>
      <w:r w:rsidRPr="0076796C">
        <w:rPr>
          <w:rFonts w:ascii="Lato" w:hAnsi="Lato"/>
          <w:b/>
          <w:spacing w:val="-3"/>
          <w:sz w:val="22"/>
          <w:szCs w:val="22"/>
          <w:lang w:val="en-GB"/>
        </w:rPr>
        <w:t>inclusive</w:t>
      </w:r>
      <w:r w:rsidRPr="0076796C">
        <w:rPr>
          <w:rFonts w:ascii="Lato" w:hAnsi="Lato"/>
          <w:spacing w:val="-3"/>
          <w:sz w:val="22"/>
          <w:szCs w:val="22"/>
          <w:lang w:val="en-GB"/>
        </w:rPr>
        <w:t xml:space="preserve"> of expenses and </w:t>
      </w:r>
      <w:r w:rsidRPr="0076796C">
        <w:rPr>
          <w:rFonts w:ascii="Lato" w:hAnsi="Lato"/>
          <w:b/>
          <w:spacing w:val="-3"/>
          <w:sz w:val="22"/>
          <w:szCs w:val="22"/>
          <w:lang w:val="en-GB"/>
        </w:rPr>
        <w:t>exclusive</w:t>
      </w:r>
      <w:r w:rsidRPr="0076796C">
        <w:rPr>
          <w:rFonts w:ascii="Lato" w:hAnsi="Lato"/>
          <w:spacing w:val="-3"/>
          <w:sz w:val="22"/>
          <w:szCs w:val="22"/>
          <w:lang w:val="en-GB"/>
        </w:rPr>
        <w:t xml:space="preserve"> of VAT) for the requirements specified in </w:t>
      </w:r>
      <w:r>
        <w:rPr>
          <w:rFonts w:ascii="Lato" w:hAnsi="Lato"/>
          <w:spacing w:val="-3"/>
          <w:sz w:val="22"/>
          <w:szCs w:val="22"/>
          <w:lang w:val="en-GB"/>
        </w:rPr>
        <w:t>Appendix 1</w:t>
      </w:r>
      <w:r w:rsidRPr="0076796C">
        <w:rPr>
          <w:rFonts w:ascii="Lato" w:hAnsi="Lato"/>
          <w:spacing w:val="-3"/>
          <w:sz w:val="22"/>
          <w:szCs w:val="22"/>
          <w:lang w:val="en-GB"/>
        </w:rPr>
        <w:t xml:space="preserve">. </w:t>
      </w:r>
    </w:p>
    <w:p w14:paraId="23690DD3"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confirm that all proposals made include the cost of account management (including the full cost of agreed sub-contracting of services where this is applicable), service delivery, invoicing, and the supply of all required written reports.</w:t>
      </w:r>
    </w:p>
    <w:p w14:paraId="1044297A"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Please advise of any additional charges, which might, in any circumstances, apply to this contract. Please state under what circumstances these charges would apply.</w:t>
      </w:r>
    </w:p>
    <w:p w14:paraId="21F7EE49"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z w:val="22"/>
          <w:szCs w:val="22"/>
        </w:rPr>
        <w:t>Outline any additional proposed discounts (e.g. based on volume).</w:t>
      </w:r>
    </w:p>
    <w:p w14:paraId="3F7D2C81" w14:textId="77777777" w:rsidR="00E75817" w:rsidRPr="0076796C" w:rsidRDefault="00E75817" w:rsidP="00E75817">
      <w:pPr>
        <w:pStyle w:val="MFNumLev2"/>
        <w:numPr>
          <w:ilvl w:val="0"/>
          <w:numId w:val="6"/>
        </w:numPr>
        <w:spacing w:line="276" w:lineRule="auto"/>
        <w:rPr>
          <w:rFonts w:ascii="Lato" w:hAnsi="Lato"/>
          <w:spacing w:val="-3"/>
          <w:sz w:val="22"/>
          <w:szCs w:val="22"/>
          <w:lang w:val="en-GB"/>
        </w:rPr>
      </w:pPr>
      <w:r w:rsidRPr="0076796C">
        <w:rPr>
          <w:rFonts w:ascii="Lato" w:hAnsi="Lato"/>
          <w:spacing w:val="-3"/>
          <w:sz w:val="22"/>
          <w:szCs w:val="22"/>
          <w:lang w:val="en-GB"/>
        </w:rPr>
        <w:t xml:space="preserve">All pricing must be quoted in Euro €. </w:t>
      </w:r>
    </w:p>
    <w:p w14:paraId="40211D5E" w14:textId="77777777" w:rsidR="00E75817" w:rsidRPr="0076796C" w:rsidRDefault="00E75817" w:rsidP="00E75817">
      <w:pPr>
        <w:rPr>
          <w:rFonts w:ascii="Lato" w:hAnsi="Lato"/>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420"/>
        <w:gridCol w:w="2278"/>
        <w:gridCol w:w="2835"/>
      </w:tblGrid>
      <w:tr w:rsidR="00E75817" w:rsidRPr="00F37063" w14:paraId="60A9297F" w14:textId="77777777" w:rsidTr="001330C5">
        <w:tc>
          <w:tcPr>
            <w:tcW w:w="2356" w:type="dxa"/>
            <w:tcBorders>
              <w:bottom w:val="single" w:sz="4" w:space="0" w:color="auto"/>
            </w:tcBorders>
            <w:shd w:val="clear" w:color="auto" w:fill="D9D9D9"/>
          </w:tcPr>
          <w:p w14:paraId="51706415" w14:textId="77777777" w:rsidR="00E75817" w:rsidRPr="00F37063" w:rsidRDefault="00E75817" w:rsidP="001330C5">
            <w:pPr>
              <w:spacing w:after="0"/>
              <w:rPr>
                <w:rFonts w:ascii="Lato" w:hAnsi="Lato" w:cs="Calibri"/>
                <w:b/>
                <w:lang w:eastAsia="en-GB"/>
              </w:rPr>
            </w:pPr>
          </w:p>
          <w:p w14:paraId="5FBC57AA" w14:textId="77777777" w:rsidR="00E75817" w:rsidRPr="00F37063" w:rsidRDefault="00E75817" w:rsidP="001330C5">
            <w:pPr>
              <w:spacing w:after="0"/>
              <w:jc w:val="center"/>
              <w:rPr>
                <w:rFonts w:ascii="Lato" w:hAnsi="Lato" w:cs="Calibri"/>
                <w:b/>
                <w:lang w:eastAsia="en-GB"/>
              </w:rPr>
            </w:pPr>
          </w:p>
          <w:p w14:paraId="577BED06"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Proposed</w:t>
            </w:r>
          </w:p>
          <w:p w14:paraId="4840D7F8"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Key Personnel</w:t>
            </w:r>
          </w:p>
        </w:tc>
        <w:tc>
          <w:tcPr>
            <w:tcW w:w="2420" w:type="dxa"/>
            <w:tcBorders>
              <w:bottom w:val="single" w:sz="4" w:space="0" w:color="auto"/>
            </w:tcBorders>
            <w:shd w:val="clear" w:color="auto" w:fill="D9D9D9"/>
          </w:tcPr>
          <w:p w14:paraId="7AAA284C" w14:textId="77777777" w:rsidR="00E75817" w:rsidRPr="00F37063" w:rsidRDefault="00E75817" w:rsidP="001330C5">
            <w:pPr>
              <w:spacing w:after="0"/>
              <w:jc w:val="center"/>
              <w:rPr>
                <w:rFonts w:ascii="Lato" w:hAnsi="Lato" w:cs="Calibri"/>
                <w:b/>
                <w:lang w:eastAsia="en-GB"/>
              </w:rPr>
            </w:pPr>
          </w:p>
          <w:p w14:paraId="6CD8D854"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Daily rate based on an 8-hour day (inclusive of expenses and exclusive of VAT)</w:t>
            </w:r>
          </w:p>
          <w:p w14:paraId="55EFFDEF"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w:t>
            </w:r>
          </w:p>
        </w:tc>
        <w:tc>
          <w:tcPr>
            <w:tcW w:w="2278" w:type="dxa"/>
            <w:shd w:val="clear" w:color="auto" w:fill="D9D9D9"/>
          </w:tcPr>
          <w:p w14:paraId="72ED978F" w14:textId="77777777" w:rsidR="00E75817" w:rsidRPr="00F37063" w:rsidRDefault="00E75817" w:rsidP="001330C5">
            <w:pPr>
              <w:spacing w:after="0"/>
              <w:jc w:val="center"/>
              <w:rPr>
                <w:rFonts w:ascii="Lato" w:hAnsi="Lato" w:cs="Calibri"/>
                <w:b/>
                <w:lang w:eastAsia="en-GB"/>
              </w:rPr>
            </w:pPr>
          </w:p>
          <w:p w14:paraId="1FDC2BB5" w14:textId="77777777" w:rsidR="00E75817" w:rsidRPr="00F37063" w:rsidRDefault="00E75817" w:rsidP="001330C5">
            <w:pPr>
              <w:spacing w:after="0"/>
              <w:jc w:val="center"/>
              <w:rPr>
                <w:rFonts w:ascii="Lato" w:hAnsi="Lato" w:cs="Calibri"/>
                <w:b/>
                <w:lang w:eastAsia="en-GB"/>
              </w:rPr>
            </w:pPr>
          </w:p>
          <w:p w14:paraId="5C8581D0" w14:textId="77777777" w:rsidR="00E75817" w:rsidRPr="00F37063" w:rsidRDefault="00E75817" w:rsidP="001330C5">
            <w:pPr>
              <w:spacing w:after="0"/>
              <w:jc w:val="center"/>
              <w:rPr>
                <w:rFonts w:ascii="Lato" w:hAnsi="Lato" w:cs="Calibri"/>
                <w:b/>
                <w:lang w:eastAsia="en-GB"/>
              </w:rPr>
            </w:pPr>
          </w:p>
          <w:p w14:paraId="08D1F836"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Number </w:t>
            </w:r>
          </w:p>
          <w:p w14:paraId="7A2BD574"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 of days</w:t>
            </w:r>
          </w:p>
        </w:tc>
        <w:tc>
          <w:tcPr>
            <w:tcW w:w="2835" w:type="dxa"/>
            <w:shd w:val="clear" w:color="auto" w:fill="D9D9D9"/>
          </w:tcPr>
          <w:p w14:paraId="7EA8B8ED" w14:textId="77777777" w:rsidR="00E75817" w:rsidRPr="00F37063" w:rsidRDefault="00E75817" w:rsidP="001330C5">
            <w:pPr>
              <w:spacing w:after="0"/>
              <w:jc w:val="center"/>
              <w:rPr>
                <w:rFonts w:ascii="Lato" w:hAnsi="Lato" w:cs="Calibri"/>
                <w:b/>
                <w:lang w:eastAsia="en-GB"/>
              </w:rPr>
            </w:pPr>
          </w:p>
          <w:p w14:paraId="29CB4A9E"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 xml:space="preserve">Total (inclusive of </w:t>
            </w:r>
          </w:p>
          <w:p w14:paraId="76FA663D"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expenses and exclusive of VAT)</w:t>
            </w:r>
          </w:p>
          <w:p w14:paraId="7F312000"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w:t>
            </w:r>
          </w:p>
          <w:p w14:paraId="1AA5AB4B" w14:textId="77777777" w:rsidR="00E75817" w:rsidRPr="00F37063" w:rsidRDefault="00E75817" w:rsidP="001330C5">
            <w:pPr>
              <w:spacing w:after="0"/>
              <w:jc w:val="center"/>
              <w:rPr>
                <w:rFonts w:ascii="Lato" w:hAnsi="Lato" w:cs="Calibri"/>
                <w:b/>
                <w:lang w:eastAsia="en-GB"/>
              </w:rPr>
            </w:pPr>
          </w:p>
        </w:tc>
      </w:tr>
      <w:tr w:rsidR="00E75817" w:rsidRPr="00F37063" w14:paraId="312A8A4B" w14:textId="77777777" w:rsidTr="001330C5">
        <w:trPr>
          <w:trHeight w:val="1308"/>
        </w:trPr>
        <w:tc>
          <w:tcPr>
            <w:tcW w:w="2356" w:type="dxa"/>
            <w:tcBorders>
              <w:bottom w:val="single" w:sz="4" w:space="0" w:color="auto"/>
            </w:tcBorders>
          </w:tcPr>
          <w:p w14:paraId="54A9D164" w14:textId="77777777" w:rsidR="00E75817" w:rsidRPr="00F37063" w:rsidRDefault="00E75817" w:rsidP="001330C5">
            <w:pPr>
              <w:spacing w:after="0"/>
              <w:jc w:val="center"/>
              <w:rPr>
                <w:rFonts w:ascii="Lato" w:hAnsi="Lato" w:cs="Calibri"/>
                <w:lang w:eastAsia="en-GB"/>
              </w:rPr>
            </w:pPr>
          </w:p>
          <w:p w14:paraId="11D2C485"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5DC9D7F7" w14:textId="77777777" w:rsidR="00E75817" w:rsidRPr="00F37063" w:rsidRDefault="00E75817" w:rsidP="001330C5">
            <w:pPr>
              <w:spacing w:after="0"/>
              <w:jc w:val="center"/>
              <w:rPr>
                <w:rFonts w:ascii="Lato" w:hAnsi="Lato" w:cs="Calibri"/>
                <w:lang w:eastAsia="en-GB"/>
              </w:rPr>
            </w:pPr>
          </w:p>
          <w:p w14:paraId="236EFAAB"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Add additional lines as required</w:t>
            </w:r>
          </w:p>
          <w:p w14:paraId="73934716"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741B1671" w14:textId="77777777" w:rsidR="00E75817" w:rsidRPr="00F37063" w:rsidRDefault="00E75817" w:rsidP="001330C5">
            <w:pPr>
              <w:spacing w:after="0"/>
              <w:jc w:val="center"/>
              <w:rPr>
                <w:rFonts w:ascii="Lato" w:hAnsi="Lato" w:cs="Calibri"/>
                <w:lang w:eastAsia="en-GB"/>
              </w:rPr>
            </w:pPr>
          </w:p>
          <w:p w14:paraId="4E38EC34"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78CA6A2B" w14:textId="77777777" w:rsidR="00E75817" w:rsidRPr="00F37063" w:rsidRDefault="00E75817" w:rsidP="001330C5">
            <w:pPr>
              <w:spacing w:after="0"/>
              <w:jc w:val="center"/>
              <w:rPr>
                <w:rFonts w:ascii="Lato" w:hAnsi="Lato" w:cs="Calibri"/>
                <w:lang w:eastAsia="en-GB"/>
              </w:rPr>
            </w:pPr>
          </w:p>
          <w:p w14:paraId="0857E750"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2F51ACEC" w14:textId="77777777" w:rsidR="00E75817" w:rsidRPr="00F37063" w:rsidRDefault="00E75817" w:rsidP="001330C5">
            <w:pPr>
              <w:spacing w:after="0"/>
              <w:jc w:val="center"/>
              <w:rPr>
                <w:rFonts w:ascii="Lato" w:hAnsi="Lato" w:cs="Calibri"/>
                <w:lang w:eastAsia="en-GB"/>
              </w:rPr>
            </w:pPr>
          </w:p>
          <w:p w14:paraId="6B63B0CC"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6A8284DB" w14:textId="77777777" w:rsidR="00E75817" w:rsidRPr="00F37063" w:rsidRDefault="00E75817" w:rsidP="001330C5">
            <w:pPr>
              <w:spacing w:after="0"/>
              <w:jc w:val="center"/>
              <w:rPr>
                <w:rFonts w:ascii="Lato" w:hAnsi="Lato" w:cs="Calibri"/>
                <w:lang w:eastAsia="en-GB"/>
              </w:rPr>
            </w:pPr>
          </w:p>
          <w:p w14:paraId="2C2FC46A" w14:textId="77777777" w:rsidR="00E75817" w:rsidRPr="00F37063" w:rsidRDefault="00E75817" w:rsidP="001330C5">
            <w:pPr>
              <w:spacing w:after="0"/>
              <w:jc w:val="center"/>
              <w:rPr>
                <w:rFonts w:ascii="Lato" w:hAnsi="Lato" w:cs="Calibri"/>
                <w:lang w:eastAsia="en-GB"/>
              </w:rPr>
            </w:pPr>
          </w:p>
        </w:tc>
        <w:tc>
          <w:tcPr>
            <w:tcW w:w="2835" w:type="dxa"/>
          </w:tcPr>
          <w:p w14:paraId="3F8EDDD7" w14:textId="77777777" w:rsidR="00E75817" w:rsidRPr="00F37063" w:rsidRDefault="00E75817" w:rsidP="001330C5">
            <w:pPr>
              <w:spacing w:after="0"/>
              <w:jc w:val="center"/>
              <w:rPr>
                <w:rFonts w:ascii="Lato" w:hAnsi="Lato" w:cs="Calibri"/>
                <w:lang w:eastAsia="en-GB"/>
              </w:rPr>
            </w:pPr>
          </w:p>
          <w:p w14:paraId="66E157F2" w14:textId="77777777" w:rsidR="00E75817" w:rsidRPr="00F37063" w:rsidRDefault="00E75817" w:rsidP="001330C5">
            <w:pPr>
              <w:spacing w:after="0"/>
              <w:jc w:val="center"/>
              <w:rPr>
                <w:rFonts w:ascii="Lato" w:hAnsi="Lato" w:cs="Calibri"/>
                <w:lang w:eastAsia="en-GB"/>
              </w:rPr>
            </w:pPr>
            <w:r w:rsidRPr="00F37063">
              <w:rPr>
                <w:rFonts w:ascii="Lato" w:hAnsi="Lato" w:cs="Calibri"/>
                <w:lang w:eastAsia="en-GB"/>
              </w:rPr>
              <w:t>To be completed</w:t>
            </w:r>
          </w:p>
          <w:p w14:paraId="6DF7CCC2" w14:textId="77777777" w:rsidR="00E75817" w:rsidRPr="00F37063" w:rsidRDefault="00E75817" w:rsidP="001330C5">
            <w:pPr>
              <w:spacing w:after="0"/>
              <w:jc w:val="center"/>
              <w:rPr>
                <w:rFonts w:ascii="Lato" w:hAnsi="Lato" w:cs="Calibri"/>
                <w:lang w:eastAsia="en-GB"/>
              </w:rPr>
            </w:pPr>
          </w:p>
          <w:p w14:paraId="56771341" w14:textId="77777777" w:rsidR="00E75817" w:rsidRPr="00F37063" w:rsidRDefault="00E75817" w:rsidP="001330C5">
            <w:pPr>
              <w:spacing w:after="0"/>
              <w:jc w:val="center"/>
              <w:rPr>
                <w:rFonts w:ascii="Lato" w:hAnsi="Lato" w:cs="Calibri"/>
                <w:lang w:eastAsia="en-GB"/>
              </w:rPr>
            </w:pPr>
          </w:p>
        </w:tc>
      </w:tr>
      <w:tr w:rsidR="00E75817" w:rsidRPr="00F37063" w14:paraId="2C8B415B" w14:textId="77777777" w:rsidTr="001330C5">
        <w:trPr>
          <w:trHeight w:val="567"/>
        </w:trPr>
        <w:tc>
          <w:tcPr>
            <w:tcW w:w="2356" w:type="dxa"/>
            <w:tcBorders>
              <w:bottom w:val="single" w:sz="4" w:space="0" w:color="auto"/>
            </w:tcBorders>
          </w:tcPr>
          <w:p w14:paraId="48082561"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7B8ED4AC"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3181D3E7" w14:textId="77777777" w:rsidR="00E75817" w:rsidRPr="00F37063" w:rsidRDefault="00E75817" w:rsidP="001330C5">
            <w:pPr>
              <w:spacing w:after="0"/>
              <w:jc w:val="center"/>
              <w:rPr>
                <w:rFonts w:ascii="Lato" w:hAnsi="Lato" w:cs="Calibri"/>
                <w:lang w:eastAsia="en-GB"/>
              </w:rPr>
            </w:pPr>
          </w:p>
        </w:tc>
        <w:tc>
          <w:tcPr>
            <w:tcW w:w="2835" w:type="dxa"/>
          </w:tcPr>
          <w:p w14:paraId="5CAB23DA" w14:textId="77777777" w:rsidR="00E75817" w:rsidRPr="00F37063" w:rsidRDefault="00E75817" w:rsidP="001330C5">
            <w:pPr>
              <w:spacing w:after="0"/>
              <w:jc w:val="center"/>
              <w:rPr>
                <w:rFonts w:ascii="Lato" w:hAnsi="Lato" w:cs="Calibri"/>
                <w:lang w:eastAsia="en-GB"/>
              </w:rPr>
            </w:pPr>
          </w:p>
        </w:tc>
      </w:tr>
      <w:tr w:rsidR="00E75817" w:rsidRPr="00F37063" w14:paraId="05D3B3B3" w14:textId="77777777" w:rsidTr="001330C5">
        <w:trPr>
          <w:trHeight w:val="717"/>
        </w:trPr>
        <w:tc>
          <w:tcPr>
            <w:tcW w:w="2356" w:type="dxa"/>
            <w:tcBorders>
              <w:bottom w:val="single" w:sz="4" w:space="0" w:color="auto"/>
            </w:tcBorders>
          </w:tcPr>
          <w:p w14:paraId="75570DC2" w14:textId="77777777" w:rsidR="00E75817" w:rsidRPr="00F37063" w:rsidRDefault="00E75817" w:rsidP="001330C5">
            <w:pPr>
              <w:spacing w:after="0"/>
              <w:jc w:val="center"/>
              <w:rPr>
                <w:rFonts w:ascii="Lato" w:hAnsi="Lato" w:cs="Calibri"/>
                <w:lang w:eastAsia="en-GB"/>
              </w:rPr>
            </w:pPr>
          </w:p>
        </w:tc>
        <w:tc>
          <w:tcPr>
            <w:tcW w:w="2420" w:type="dxa"/>
            <w:tcBorders>
              <w:bottom w:val="single" w:sz="4" w:space="0" w:color="auto"/>
            </w:tcBorders>
          </w:tcPr>
          <w:p w14:paraId="27B7B32E" w14:textId="77777777" w:rsidR="00E75817" w:rsidRPr="00F37063" w:rsidRDefault="00E75817" w:rsidP="001330C5">
            <w:pPr>
              <w:spacing w:after="0"/>
              <w:jc w:val="center"/>
              <w:rPr>
                <w:rFonts w:ascii="Lato" w:hAnsi="Lato" w:cs="Calibri"/>
                <w:lang w:eastAsia="en-GB"/>
              </w:rPr>
            </w:pPr>
          </w:p>
        </w:tc>
        <w:tc>
          <w:tcPr>
            <w:tcW w:w="2278" w:type="dxa"/>
            <w:tcBorders>
              <w:bottom w:val="single" w:sz="4" w:space="0" w:color="auto"/>
            </w:tcBorders>
          </w:tcPr>
          <w:p w14:paraId="4D61AE2C" w14:textId="77777777" w:rsidR="00E75817" w:rsidRPr="00F37063" w:rsidRDefault="00E75817" w:rsidP="001330C5">
            <w:pPr>
              <w:spacing w:after="0"/>
              <w:jc w:val="center"/>
              <w:rPr>
                <w:rFonts w:ascii="Lato" w:hAnsi="Lato" w:cs="Calibri"/>
                <w:lang w:eastAsia="en-GB"/>
              </w:rPr>
            </w:pPr>
          </w:p>
        </w:tc>
        <w:tc>
          <w:tcPr>
            <w:tcW w:w="2835" w:type="dxa"/>
          </w:tcPr>
          <w:p w14:paraId="3763AC3F" w14:textId="77777777" w:rsidR="00E75817" w:rsidRPr="00F37063" w:rsidRDefault="00E75817" w:rsidP="001330C5">
            <w:pPr>
              <w:spacing w:after="0"/>
              <w:jc w:val="center"/>
              <w:rPr>
                <w:rFonts w:ascii="Lato" w:hAnsi="Lato" w:cs="Calibri"/>
                <w:lang w:eastAsia="en-GB"/>
              </w:rPr>
            </w:pPr>
          </w:p>
        </w:tc>
      </w:tr>
      <w:tr w:rsidR="00E75817" w:rsidRPr="00F37063" w14:paraId="5C154E32" w14:textId="77777777" w:rsidTr="001330C5">
        <w:tc>
          <w:tcPr>
            <w:tcW w:w="2356" w:type="dxa"/>
            <w:tcBorders>
              <w:top w:val="single" w:sz="4" w:space="0" w:color="auto"/>
              <w:left w:val="nil"/>
              <w:bottom w:val="nil"/>
              <w:right w:val="nil"/>
            </w:tcBorders>
          </w:tcPr>
          <w:p w14:paraId="25A18018" w14:textId="77777777" w:rsidR="00E75817" w:rsidRPr="00F37063" w:rsidRDefault="00E75817" w:rsidP="001330C5">
            <w:pPr>
              <w:spacing w:after="0"/>
              <w:jc w:val="center"/>
              <w:rPr>
                <w:rFonts w:ascii="Lato" w:hAnsi="Lato" w:cs="Calibri"/>
                <w:lang w:eastAsia="en-GB"/>
              </w:rPr>
            </w:pPr>
          </w:p>
        </w:tc>
        <w:tc>
          <w:tcPr>
            <w:tcW w:w="2420" w:type="dxa"/>
            <w:tcBorders>
              <w:top w:val="single" w:sz="4" w:space="0" w:color="auto"/>
              <w:left w:val="nil"/>
              <w:bottom w:val="nil"/>
              <w:right w:val="single" w:sz="4" w:space="0" w:color="auto"/>
            </w:tcBorders>
          </w:tcPr>
          <w:p w14:paraId="3FBBD6AF" w14:textId="77777777" w:rsidR="00E75817" w:rsidRPr="00F37063" w:rsidRDefault="00E75817" w:rsidP="001330C5">
            <w:pPr>
              <w:spacing w:after="0"/>
              <w:jc w:val="center"/>
              <w:rPr>
                <w:rFonts w:ascii="Lato" w:hAnsi="Lato" w:cs="Calibri"/>
                <w:lang w:eastAsia="en-GB"/>
              </w:rPr>
            </w:pPr>
          </w:p>
        </w:tc>
        <w:tc>
          <w:tcPr>
            <w:tcW w:w="2278" w:type="dxa"/>
            <w:tcBorders>
              <w:left w:val="single" w:sz="4" w:space="0" w:color="auto"/>
              <w:bottom w:val="single" w:sz="4" w:space="0" w:color="auto"/>
            </w:tcBorders>
          </w:tcPr>
          <w:p w14:paraId="2427D9BB" w14:textId="77777777" w:rsidR="00E75817" w:rsidRPr="00F37063" w:rsidRDefault="00E75817" w:rsidP="001330C5">
            <w:pPr>
              <w:spacing w:after="0"/>
              <w:jc w:val="center"/>
              <w:rPr>
                <w:rFonts w:ascii="Lato" w:hAnsi="Lato" w:cs="Calibri"/>
                <w:b/>
                <w:lang w:eastAsia="en-GB"/>
              </w:rPr>
            </w:pPr>
          </w:p>
          <w:p w14:paraId="27D8B2D4" w14:textId="77777777" w:rsidR="00E75817" w:rsidRPr="00F37063" w:rsidRDefault="00E75817" w:rsidP="001330C5">
            <w:pPr>
              <w:spacing w:after="0"/>
              <w:jc w:val="center"/>
              <w:rPr>
                <w:rFonts w:ascii="Lato" w:hAnsi="Lato" w:cs="Calibri"/>
                <w:b/>
                <w:lang w:eastAsia="en-GB"/>
              </w:rPr>
            </w:pPr>
          </w:p>
        </w:tc>
        <w:tc>
          <w:tcPr>
            <w:tcW w:w="2835" w:type="dxa"/>
            <w:tcBorders>
              <w:bottom w:val="single" w:sz="4" w:space="0" w:color="auto"/>
            </w:tcBorders>
            <w:vAlign w:val="center"/>
          </w:tcPr>
          <w:p w14:paraId="3F5124F7" w14:textId="77777777" w:rsidR="00E75817" w:rsidRPr="00F37063" w:rsidRDefault="00E75817" w:rsidP="001330C5">
            <w:pPr>
              <w:spacing w:after="0"/>
              <w:jc w:val="center"/>
              <w:rPr>
                <w:rFonts w:ascii="Lato" w:hAnsi="Lato" w:cs="Calibri"/>
                <w:lang w:eastAsia="en-GB"/>
              </w:rPr>
            </w:pPr>
          </w:p>
          <w:p w14:paraId="2703E92E" w14:textId="77777777" w:rsidR="00E75817" w:rsidRPr="00F37063" w:rsidRDefault="00E75817" w:rsidP="001330C5">
            <w:pPr>
              <w:spacing w:after="0"/>
              <w:jc w:val="center"/>
              <w:rPr>
                <w:rFonts w:ascii="Lato" w:hAnsi="Lato" w:cs="Calibri"/>
                <w:lang w:eastAsia="en-GB"/>
              </w:rPr>
            </w:pPr>
          </w:p>
        </w:tc>
      </w:tr>
      <w:tr w:rsidR="00E75817" w:rsidRPr="00F37063" w14:paraId="4C7937C2" w14:textId="77777777" w:rsidTr="001330C5">
        <w:tc>
          <w:tcPr>
            <w:tcW w:w="2356" w:type="dxa"/>
            <w:tcBorders>
              <w:top w:val="nil"/>
              <w:left w:val="nil"/>
              <w:bottom w:val="nil"/>
              <w:right w:val="nil"/>
            </w:tcBorders>
          </w:tcPr>
          <w:p w14:paraId="3865AEC1" w14:textId="77777777" w:rsidR="00E75817" w:rsidRPr="00F37063" w:rsidRDefault="00E75817" w:rsidP="001330C5">
            <w:pPr>
              <w:spacing w:after="0"/>
              <w:rPr>
                <w:rFonts w:ascii="Lato" w:hAnsi="Lato" w:cs="Calibri"/>
                <w:lang w:eastAsia="en-GB"/>
              </w:rPr>
            </w:pPr>
          </w:p>
        </w:tc>
        <w:tc>
          <w:tcPr>
            <w:tcW w:w="2420" w:type="dxa"/>
            <w:tcBorders>
              <w:top w:val="nil"/>
              <w:left w:val="nil"/>
              <w:bottom w:val="nil"/>
              <w:right w:val="single" w:sz="4" w:space="0" w:color="auto"/>
            </w:tcBorders>
          </w:tcPr>
          <w:p w14:paraId="2FEDECBE" w14:textId="77777777" w:rsidR="00E75817" w:rsidRPr="00F37063" w:rsidRDefault="00E75817" w:rsidP="001330C5">
            <w:pPr>
              <w:spacing w:after="0"/>
              <w:rPr>
                <w:rFonts w:ascii="Lato" w:hAnsi="Lato" w:cs="Calibri"/>
                <w:lang w:eastAsia="en-GB"/>
              </w:rPr>
            </w:pPr>
          </w:p>
        </w:tc>
        <w:tc>
          <w:tcPr>
            <w:tcW w:w="2278" w:type="dxa"/>
            <w:tcBorders>
              <w:top w:val="single" w:sz="4" w:space="0" w:color="auto"/>
              <w:left w:val="single" w:sz="4" w:space="0" w:color="auto"/>
              <w:bottom w:val="single" w:sz="4" w:space="0" w:color="auto"/>
              <w:right w:val="single" w:sz="4" w:space="0" w:color="auto"/>
            </w:tcBorders>
            <w:shd w:val="clear" w:color="auto" w:fill="D9D9D9"/>
          </w:tcPr>
          <w:p w14:paraId="55A00B91" w14:textId="77777777" w:rsidR="00E75817" w:rsidRPr="00F37063" w:rsidRDefault="00E75817" w:rsidP="001330C5">
            <w:pPr>
              <w:spacing w:after="0"/>
              <w:jc w:val="center"/>
              <w:rPr>
                <w:rFonts w:ascii="Lato" w:hAnsi="Lato" w:cs="Calibri"/>
                <w:b/>
                <w:lang w:eastAsia="en-GB"/>
              </w:rPr>
            </w:pPr>
          </w:p>
          <w:p w14:paraId="77E88BA5" w14:textId="77777777" w:rsidR="00E75817" w:rsidRPr="00F37063" w:rsidRDefault="00E75817" w:rsidP="001330C5">
            <w:pPr>
              <w:spacing w:after="0"/>
              <w:jc w:val="center"/>
              <w:rPr>
                <w:rFonts w:ascii="Lato" w:hAnsi="Lato" w:cs="Calibri"/>
                <w:b/>
                <w:lang w:eastAsia="en-GB"/>
              </w:rPr>
            </w:pPr>
            <w:r w:rsidRPr="00F37063">
              <w:rPr>
                <w:rFonts w:ascii="Lato" w:hAnsi="Lato" w:cs="Calibri"/>
                <w:b/>
                <w:lang w:eastAsia="en-GB"/>
              </w:rPr>
              <w:t>Total cost:</w:t>
            </w:r>
          </w:p>
        </w:tc>
        <w:tc>
          <w:tcPr>
            <w:tcW w:w="2835" w:type="dxa"/>
            <w:tcBorders>
              <w:left w:val="single" w:sz="4" w:space="0" w:color="auto"/>
            </w:tcBorders>
            <w:shd w:val="clear" w:color="auto" w:fill="D9D9D9"/>
            <w:vAlign w:val="center"/>
          </w:tcPr>
          <w:p w14:paraId="2F422E35" w14:textId="77777777" w:rsidR="00E75817" w:rsidRPr="00F37063" w:rsidRDefault="00E75817" w:rsidP="001330C5">
            <w:pPr>
              <w:spacing w:after="0"/>
              <w:jc w:val="center"/>
              <w:rPr>
                <w:rFonts w:ascii="Lato" w:hAnsi="Lato" w:cs="Calibri"/>
                <w:lang w:eastAsia="en-GB"/>
              </w:rPr>
            </w:pPr>
          </w:p>
          <w:p w14:paraId="18F36513" w14:textId="77777777" w:rsidR="00E75817" w:rsidRPr="00F37063" w:rsidRDefault="00E75817" w:rsidP="001330C5">
            <w:pPr>
              <w:spacing w:after="0"/>
              <w:jc w:val="center"/>
              <w:rPr>
                <w:rFonts w:ascii="Lato" w:hAnsi="Lato" w:cs="Calibri"/>
                <w:lang w:eastAsia="en-GB"/>
              </w:rPr>
            </w:pPr>
          </w:p>
        </w:tc>
      </w:tr>
    </w:tbl>
    <w:p w14:paraId="1D4568B4" w14:textId="77777777" w:rsidR="00F13B21" w:rsidRDefault="00F13B21" w:rsidP="0068284A">
      <w:pPr>
        <w:pStyle w:val="ListParagraph"/>
        <w:ind w:left="1080"/>
      </w:pPr>
    </w:p>
    <w:p w14:paraId="0ACE92D7" w14:textId="77777777" w:rsidR="00F13B21" w:rsidRPr="0068284A" w:rsidRDefault="00F13B21" w:rsidP="0068284A">
      <w:pPr>
        <w:ind w:left="720"/>
        <w:rPr>
          <w:rFonts w:cs="Calibri"/>
        </w:rPr>
      </w:pPr>
    </w:p>
    <w:p w14:paraId="2ED75CD4" w14:textId="030018A1" w:rsidR="00F13B21" w:rsidRDefault="00F13B21" w:rsidP="00F13B21">
      <w:pPr>
        <w:pStyle w:val="WFLA-Level3Paragraph"/>
        <w:numPr>
          <w:ilvl w:val="0"/>
          <w:numId w:val="6"/>
        </w:numPr>
        <w:spacing w:before="240" w:line="240" w:lineRule="auto"/>
        <w:rPr>
          <w:rFonts w:ascii="Calibri" w:hAnsi="Calibri" w:cs="Calibri"/>
          <w:sz w:val="22"/>
          <w:szCs w:val="22"/>
        </w:rPr>
      </w:pPr>
      <w:r w:rsidRPr="00382251">
        <w:rPr>
          <w:rFonts w:ascii="Calibri" w:hAnsi="Calibri" w:cs="Calibri"/>
          <w:sz w:val="22"/>
          <w:szCs w:val="22"/>
        </w:rPr>
        <w:t xml:space="preserve">Please note that </w:t>
      </w:r>
      <w:r w:rsidR="0068284A">
        <w:rPr>
          <w:rFonts w:ascii="Calibri" w:hAnsi="Calibri" w:cs="Calibri"/>
          <w:sz w:val="22"/>
          <w:szCs w:val="22"/>
        </w:rPr>
        <w:t>The</w:t>
      </w:r>
      <w:r w:rsidR="00F020E2">
        <w:rPr>
          <w:rFonts w:ascii="Calibri" w:hAnsi="Calibri" w:cs="Calibri"/>
          <w:sz w:val="22"/>
          <w:szCs w:val="22"/>
        </w:rPr>
        <w:t xml:space="preserve"> National Parks and Wildlife </w:t>
      </w:r>
      <w:r w:rsidR="009F2E54">
        <w:rPr>
          <w:rFonts w:ascii="Calibri" w:hAnsi="Calibri" w:cs="Calibri"/>
          <w:sz w:val="22"/>
          <w:szCs w:val="22"/>
        </w:rPr>
        <w:t>Service</w:t>
      </w:r>
      <w:r w:rsidR="009019DB">
        <w:rPr>
          <w:rFonts w:ascii="Calibri" w:hAnsi="Calibri" w:cs="Calibri"/>
          <w:sz w:val="22"/>
          <w:szCs w:val="22"/>
        </w:rPr>
        <w:t xml:space="preserve"> (NPWS)</w:t>
      </w:r>
      <w:r w:rsidRPr="00382251">
        <w:rPr>
          <w:rFonts w:ascii="Calibri" w:hAnsi="Calibri" w:cs="Calibri"/>
          <w:sz w:val="22"/>
          <w:szCs w:val="22"/>
        </w:rPr>
        <w:t xml:space="preserve"> does not definitively commit to the procurement of any level of resources.</w:t>
      </w:r>
      <w:r w:rsidR="009F2E54">
        <w:rPr>
          <w:rFonts w:ascii="Calibri" w:hAnsi="Calibri" w:cs="Calibri"/>
          <w:sz w:val="22"/>
          <w:szCs w:val="22"/>
        </w:rPr>
        <w:t xml:space="preserve"> </w:t>
      </w:r>
      <w:r w:rsidRPr="00382251">
        <w:rPr>
          <w:rFonts w:ascii="Calibri" w:hAnsi="Calibri" w:cs="Calibri"/>
          <w:sz w:val="22"/>
          <w:szCs w:val="22"/>
        </w:rPr>
        <w:t xml:space="preserve">The </w:t>
      </w:r>
      <w:r>
        <w:rPr>
          <w:rFonts w:ascii="Calibri" w:hAnsi="Calibri" w:cs="Calibri"/>
          <w:sz w:val="22"/>
          <w:szCs w:val="22"/>
        </w:rPr>
        <w:t xml:space="preserve">delivery of services will be </w:t>
      </w:r>
      <w:r w:rsidRPr="00382251">
        <w:rPr>
          <w:rFonts w:ascii="Calibri" w:hAnsi="Calibri" w:cs="Calibri"/>
          <w:sz w:val="22"/>
          <w:szCs w:val="22"/>
        </w:rPr>
        <w:t>subject to budget and</w:t>
      </w:r>
      <w:r w:rsidR="009019DB">
        <w:rPr>
          <w:rFonts w:ascii="Calibri" w:hAnsi="Calibri" w:cs="Calibri"/>
          <w:sz w:val="22"/>
          <w:szCs w:val="22"/>
        </w:rPr>
        <w:t xml:space="preserve"> NPWS</w:t>
      </w:r>
      <w:r>
        <w:rPr>
          <w:rFonts w:ascii="Calibri" w:hAnsi="Calibri" w:cs="Calibri"/>
          <w:sz w:val="22"/>
          <w:szCs w:val="22"/>
        </w:rPr>
        <w:t xml:space="preserve"> </w:t>
      </w:r>
      <w:r w:rsidRPr="00382251">
        <w:rPr>
          <w:rFonts w:ascii="Calibri" w:hAnsi="Calibri" w:cs="Calibri"/>
          <w:sz w:val="22"/>
          <w:szCs w:val="22"/>
        </w:rPr>
        <w:t>requirements</w:t>
      </w:r>
      <w:r>
        <w:rPr>
          <w:rFonts w:ascii="Calibri" w:hAnsi="Calibri" w:cs="Calibri"/>
          <w:sz w:val="22"/>
          <w:szCs w:val="22"/>
        </w:rPr>
        <w:t>.</w:t>
      </w:r>
    </w:p>
    <w:p w14:paraId="62F42659" w14:textId="011A2232" w:rsidR="00A04FC7" w:rsidRPr="00F13B21" w:rsidRDefault="00C36110" w:rsidP="00A04FC7">
      <w:pPr>
        <w:pStyle w:val="ListParagraph"/>
        <w:numPr>
          <w:ilvl w:val="0"/>
          <w:numId w:val="6"/>
        </w:numPr>
        <w:spacing w:after="160" w:line="259" w:lineRule="auto"/>
        <w:rPr>
          <w:rFonts w:cstheme="minorHAnsi"/>
          <w:b/>
          <w:sz w:val="32"/>
        </w:rPr>
      </w:pPr>
      <w:r>
        <w:rPr>
          <w:rFonts w:ascii="Calibri" w:hAnsi="Calibri" w:cs="Calibri"/>
        </w:rPr>
        <w:t xml:space="preserve">Contract Rates: </w:t>
      </w:r>
      <w:r w:rsidR="00BE58E2">
        <w:rPr>
          <w:rFonts w:ascii="Calibri" w:hAnsi="Calibri" w:cs="Calibri"/>
        </w:rPr>
        <w:t>Rates quoted</w:t>
      </w:r>
      <w:r w:rsidR="005F16F9">
        <w:rPr>
          <w:rFonts w:ascii="Calibri" w:hAnsi="Calibri" w:cs="Calibri"/>
        </w:rPr>
        <w:t xml:space="preserve"> will remain for the duration of the</w:t>
      </w:r>
      <w:r w:rsidR="00D46F36">
        <w:rPr>
          <w:rFonts w:ascii="Calibri" w:hAnsi="Calibri" w:cs="Calibri"/>
        </w:rPr>
        <w:t xml:space="preserve"> contract.</w:t>
      </w:r>
    </w:p>
    <w:p w14:paraId="0920C232" w14:textId="4023EC79" w:rsidR="00114E27" w:rsidRPr="00F13B21" w:rsidRDefault="00114E27" w:rsidP="00923029">
      <w:pPr>
        <w:pStyle w:val="ListParagraph"/>
        <w:spacing w:after="160" w:line="259" w:lineRule="auto"/>
        <w:ind w:left="1080"/>
        <w:rPr>
          <w:rFonts w:cstheme="minorHAnsi"/>
          <w:b/>
          <w:sz w:val="32"/>
        </w:rPr>
      </w:pPr>
      <w:r w:rsidRPr="00F13B21">
        <w:rPr>
          <w:rFonts w:cstheme="minorHAnsi"/>
          <w:b/>
          <w:sz w:val="32"/>
        </w:rPr>
        <w:br w:type="page"/>
      </w:r>
    </w:p>
    <w:p w14:paraId="242CE03C" w14:textId="77777777" w:rsidR="000F044C" w:rsidRPr="00FB1B8F" w:rsidRDefault="000F044C" w:rsidP="00A1202D">
      <w:pPr>
        <w:spacing w:before="200"/>
        <w:rPr>
          <w:rFonts w:cstheme="minorHAnsi"/>
          <w:b/>
          <w:sz w:val="32"/>
        </w:rPr>
      </w:pPr>
    </w:p>
    <w:p w14:paraId="2FFEC1F8" w14:textId="19D34149" w:rsidR="000F044C" w:rsidRPr="00FB1B8F" w:rsidRDefault="004526D2" w:rsidP="00114E27">
      <w:pPr>
        <w:shd w:val="clear" w:color="auto" w:fill="0D7E81"/>
        <w:spacing w:before="200"/>
        <w:ind w:left="140" w:right="425"/>
        <w:rPr>
          <w:rFonts w:cstheme="minorHAnsi"/>
          <w:b/>
          <w:color w:val="EDFDFD"/>
          <w:sz w:val="28"/>
          <w:szCs w:val="28"/>
        </w:rPr>
      </w:pPr>
      <w:r>
        <w:rPr>
          <w:rFonts w:cstheme="minorHAnsi"/>
          <w:b/>
          <w:color w:val="EDFDFD"/>
          <w:sz w:val="28"/>
          <w:szCs w:val="28"/>
        </w:rPr>
        <w:t xml:space="preserve">                                                             </w:t>
      </w:r>
      <w:r w:rsidR="000F044C" w:rsidRPr="00FB1B8F">
        <w:rPr>
          <w:rFonts w:cstheme="minorHAnsi"/>
          <w:b/>
          <w:color w:val="EDFDFD"/>
          <w:sz w:val="28"/>
          <w:szCs w:val="28"/>
        </w:rPr>
        <w:t xml:space="preserve">COMPLIANCE CHECKLIST </w:t>
      </w:r>
    </w:p>
    <w:p w14:paraId="5B641FA8" w14:textId="77777777" w:rsidR="000F044C" w:rsidRPr="00FB1B8F" w:rsidRDefault="000F044C" w:rsidP="000F044C">
      <w:pPr>
        <w:pStyle w:val="BodyText"/>
        <w:spacing w:before="6"/>
        <w:rPr>
          <w:rFonts w:asciiTheme="minorHAnsi" w:hAnsiTheme="minorHAnsi" w:cstheme="minorHAnsi"/>
          <w:b/>
          <w:sz w:val="5"/>
        </w:rPr>
      </w:pPr>
    </w:p>
    <w:tbl>
      <w:tblPr>
        <w:tblStyle w:val="GridTable5Dark-Accent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BC7C9"/>
        <w:tblLayout w:type="fixed"/>
        <w:tblLook w:val="01E0" w:firstRow="1" w:lastRow="1" w:firstColumn="1" w:lastColumn="1" w:noHBand="0" w:noVBand="0"/>
      </w:tblPr>
      <w:tblGrid>
        <w:gridCol w:w="4531"/>
        <w:gridCol w:w="2127"/>
        <w:gridCol w:w="2976"/>
      </w:tblGrid>
      <w:tr w:rsidR="000F044C" w:rsidRPr="00FB1B8F" w14:paraId="13050DA0" w14:textId="77777777" w:rsidTr="00114E27">
        <w:trPr>
          <w:cnfStyle w:val="100000000000" w:firstRow="1" w:lastRow="0" w:firstColumn="0" w:lastColumn="0" w:oddVBand="0" w:evenVBand="0" w:oddHBand="0"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4531" w:type="dxa"/>
            <w:tcBorders>
              <w:top w:val="none" w:sz="0" w:space="0" w:color="auto"/>
              <w:left w:val="none" w:sz="0" w:space="0" w:color="auto"/>
              <w:right w:val="none" w:sz="0" w:space="0" w:color="auto"/>
            </w:tcBorders>
            <w:shd w:val="clear" w:color="auto" w:fill="9BC7C9"/>
            <w:vAlign w:val="center"/>
          </w:tcPr>
          <w:p w14:paraId="2B1F64B2" w14:textId="77777777" w:rsidR="000F044C" w:rsidRPr="00FB1B8F" w:rsidRDefault="000F044C" w:rsidP="00881B34">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p>
        </w:tc>
        <w:tc>
          <w:tcPr>
            <w:cnfStyle w:val="000010000000" w:firstRow="0" w:lastRow="0" w:firstColumn="0" w:lastColumn="0" w:oddVBand="1" w:evenVBand="0" w:oddHBand="0" w:evenHBand="0" w:firstRowFirstColumn="0" w:firstRowLastColumn="0" w:lastRowFirstColumn="0" w:lastRowLastColumn="0"/>
            <w:tcW w:w="2127" w:type="dxa"/>
            <w:tcBorders>
              <w:top w:val="none" w:sz="0" w:space="0" w:color="auto"/>
              <w:left w:val="none" w:sz="0" w:space="0" w:color="auto"/>
              <w:right w:val="none" w:sz="0" w:space="0" w:color="auto"/>
            </w:tcBorders>
            <w:shd w:val="clear" w:color="auto" w:fill="9BC7C9"/>
            <w:vAlign w:val="center"/>
          </w:tcPr>
          <w:p w14:paraId="6E66D362" w14:textId="77777777" w:rsidR="000F044C" w:rsidRPr="00FB1B8F" w:rsidRDefault="000F044C" w:rsidP="00881B34">
            <w:pPr>
              <w:pStyle w:val="TableParagraph"/>
              <w:jc w:val="center"/>
              <w:rPr>
                <w:rFonts w:asciiTheme="minorHAnsi" w:hAnsiTheme="minorHAnsi" w:cstheme="minorHAnsi"/>
                <w:color w:val="auto"/>
                <w:sz w:val="24"/>
                <w:szCs w:val="24"/>
              </w:rPr>
            </w:pPr>
            <w:r w:rsidRPr="00FB1B8F">
              <w:rPr>
                <w:rFonts w:asciiTheme="minorHAnsi" w:hAnsiTheme="minorHAnsi" w:cstheme="minorHAnsi"/>
                <w:color w:val="auto"/>
                <w:sz w:val="24"/>
                <w:szCs w:val="24"/>
              </w:rPr>
              <w:t>YES</w:t>
            </w:r>
          </w:p>
        </w:tc>
        <w:tc>
          <w:tcPr>
            <w:cnfStyle w:val="000100000000" w:firstRow="0" w:lastRow="0" w:firstColumn="0" w:lastColumn="1" w:oddVBand="0" w:evenVBand="0" w:oddHBand="0" w:evenHBand="0" w:firstRowFirstColumn="0" w:firstRowLastColumn="0" w:lastRowFirstColumn="0" w:lastRowLastColumn="0"/>
            <w:tcW w:w="2976" w:type="dxa"/>
            <w:tcBorders>
              <w:top w:val="none" w:sz="0" w:space="0" w:color="auto"/>
              <w:left w:val="none" w:sz="0" w:space="0" w:color="auto"/>
              <w:right w:val="none" w:sz="0" w:space="0" w:color="auto"/>
            </w:tcBorders>
            <w:shd w:val="clear" w:color="auto" w:fill="9BC7C9"/>
            <w:vAlign w:val="center"/>
          </w:tcPr>
          <w:p w14:paraId="79C844D1" w14:textId="77777777" w:rsidR="000F044C" w:rsidRPr="00FB1B8F" w:rsidRDefault="000F044C" w:rsidP="00881B34">
            <w:pPr>
              <w:pStyle w:val="TableParagraph"/>
              <w:jc w:val="center"/>
              <w:rPr>
                <w:rFonts w:asciiTheme="minorHAnsi" w:hAnsiTheme="minorHAnsi" w:cstheme="minorHAnsi"/>
                <w:color w:val="auto"/>
                <w:sz w:val="24"/>
                <w:szCs w:val="24"/>
              </w:rPr>
            </w:pPr>
            <w:r w:rsidRPr="00FB1B8F">
              <w:rPr>
                <w:rFonts w:asciiTheme="minorHAnsi" w:hAnsiTheme="minorHAnsi" w:cstheme="minorHAnsi"/>
                <w:color w:val="auto"/>
                <w:sz w:val="24"/>
                <w:szCs w:val="24"/>
              </w:rPr>
              <w:t>NO</w:t>
            </w:r>
          </w:p>
        </w:tc>
      </w:tr>
      <w:tr w:rsidR="000F044C" w:rsidRPr="00FB1B8F" w14:paraId="33A607BE" w14:textId="77777777" w:rsidTr="00114E27">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43E864CD" w14:textId="086801A2" w:rsidR="000F044C" w:rsidRPr="00FB1B8F" w:rsidRDefault="000F044C" w:rsidP="00881B34">
            <w:pPr>
              <w:pStyle w:val="TableParagraph"/>
              <w:spacing w:before="203" w:after="100" w:afterAutospacing="1" w:line="276" w:lineRule="auto"/>
              <w:ind w:left="129" w:right="47"/>
              <w:rPr>
                <w:rFonts w:asciiTheme="minorHAnsi" w:hAnsiTheme="minorHAnsi" w:cstheme="minorHAnsi"/>
                <w:b w:val="0"/>
                <w:bCs w:val="0"/>
                <w:color w:val="auto"/>
                <w:spacing w:val="-2"/>
                <w:sz w:val="24"/>
                <w:szCs w:val="24"/>
              </w:rPr>
            </w:pPr>
            <w:r w:rsidRPr="00FB1B8F">
              <w:rPr>
                <w:rFonts w:asciiTheme="minorHAnsi" w:hAnsiTheme="minorHAnsi" w:cstheme="minorHAnsi"/>
                <w:color w:val="auto"/>
                <w:spacing w:val="-2"/>
                <w:sz w:val="24"/>
                <w:szCs w:val="24"/>
              </w:rPr>
              <w:t>Subm</w:t>
            </w:r>
            <w:r w:rsidR="003F5B6F">
              <w:rPr>
                <w:rFonts w:asciiTheme="minorHAnsi" w:hAnsiTheme="minorHAnsi" w:cstheme="minorHAnsi"/>
                <w:color w:val="auto"/>
                <w:spacing w:val="-2"/>
                <w:sz w:val="24"/>
                <w:szCs w:val="24"/>
              </w:rPr>
              <w:t>itt</w:t>
            </w:r>
            <w:r w:rsidRPr="00FB1B8F">
              <w:rPr>
                <w:rFonts w:asciiTheme="minorHAnsi" w:hAnsiTheme="minorHAnsi" w:cstheme="minorHAnsi"/>
                <w:color w:val="auto"/>
                <w:spacing w:val="-2"/>
                <w:sz w:val="24"/>
                <w:szCs w:val="24"/>
              </w:rPr>
              <w:t xml:space="preserve">ed </w:t>
            </w:r>
            <w:r w:rsidRPr="00FB1B8F">
              <w:rPr>
                <w:rFonts w:asciiTheme="minorHAnsi" w:hAnsiTheme="minorHAnsi" w:cstheme="minorHAnsi"/>
                <w:color w:val="auto"/>
                <w:spacing w:val="-3"/>
                <w:sz w:val="24"/>
                <w:szCs w:val="24"/>
              </w:rPr>
              <w:t>all relevant documentation</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456FF6B9" w14:textId="77777777" w:rsidR="000F044C" w:rsidRPr="00FB1B8F" w:rsidRDefault="000F044C" w:rsidP="00881B34">
            <w:pPr>
              <w:pStyle w:val="TableParagraph"/>
              <w:jc w:val="center"/>
              <w:rPr>
                <w:rFonts w:asciiTheme="minorHAnsi" w:hAnsiTheme="minorHAnsi" w:cstheme="minorHAnsi"/>
                <w:b/>
                <w:bCs/>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7358E069" w14:textId="77777777" w:rsidR="000F044C" w:rsidRPr="00FB1B8F" w:rsidRDefault="000F044C" w:rsidP="00881B34">
            <w:pPr>
              <w:pStyle w:val="TableParagraph"/>
              <w:jc w:val="center"/>
              <w:rPr>
                <w:rFonts w:asciiTheme="minorHAnsi" w:hAnsiTheme="minorHAnsi" w:cstheme="minorHAnsi"/>
                <w:b w:val="0"/>
                <w:bCs w:val="0"/>
                <w:sz w:val="24"/>
                <w:szCs w:val="24"/>
              </w:rPr>
            </w:pPr>
          </w:p>
        </w:tc>
      </w:tr>
      <w:tr w:rsidR="000F044C" w:rsidRPr="00FB1B8F" w14:paraId="1131E7F6" w14:textId="77777777" w:rsidTr="00114E27">
        <w:trPr>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0383D793" w14:textId="73ED755F"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Subm</w:t>
            </w:r>
            <w:r w:rsidR="003F5B6F">
              <w:rPr>
                <w:rFonts w:asciiTheme="minorHAnsi" w:hAnsiTheme="minorHAnsi" w:cstheme="minorHAnsi"/>
                <w:color w:val="auto"/>
                <w:sz w:val="24"/>
                <w:szCs w:val="24"/>
              </w:rPr>
              <w:t>itt</w:t>
            </w:r>
            <w:r w:rsidRPr="00FB1B8F">
              <w:rPr>
                <w:rFonts w:asciiTheme="minorHAnsi" w:hAnsiTheme="minorHAnsi" w:cstheme="minorHAnsi"/>
                <w:color w:val="auto"/>
                <w:sz w:val="24"/>
                <w:szCs w:val="24"/>
              </w:rPr>
              <w:t>ed and signed the Tender Statement</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73F1C3D1" w14:textId="77777777" w:rsidR="000F044C" w:rsidRPr="00FB1B8F" w:rsidDel="0011014E"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1CF22995" w14:textId="77777777" w:rsidR="000F044C" w:rsidRPr="00FB1B8F" w:rsidDel="0011014E" w:rsidRDefault="000F044C" w:rsidP="00881B34">
            <w:pPr>
              <w:pStyle w:val="TableParagraph"/>
              <w:jc w:val="center"/>
              <w:rPr>
                <w:rFonts w:asciiTheme="minorHAnsi" w:hAnsiTheme="minorHAnsi" w:cstheme="minorHAnsi"/>
                <w:sz w:val="24"/>
                <w:szCs w:val="24"/>
              </w:rPr>
            </w:pPr>
          </w:p>
        </w:tc>
      </w:tr>
      <w:tr w:rsidR="000F044C" w:rsidRPr="00FB1B8F" w14:paraId="7E76B270" w14:textId="77777777" w:rsidTr="00114E27">
        <w:trPr>
          <w:cnfStyle w:val="000000100000" w:firstRow="0" w:lastRow="0" w:firstColumn="0" w:lastColumn="0" w:oddVBand="0" w:evenVBand="0" w:oddHBand="1"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15EBA04E" w14:textId="77777777"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Followed the format of the TRD and responded to each element in the order as set out in the TRD</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0B7189CF" w14:textId="77777777" w:rsidR="000F044C" w:rsidRPr="00FB1B8F"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1DC089E4"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368DF3EA" w14:textId="77777777" w:rsidTr="00114E27">
        <w:trPr>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9BC7C9"/>
            <w:vAlign w:val="center"/>
          </w:tcPr>
          <w:p w14:paraId="2AA85EE3" w14:textId="4E4DF225"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 xml:space="preserve">Conformed to, and complied with, all instructions and requirements set out within the </w:t>
            </w:r>
            <w:r w:rsidR="009342C4">
              <w:rPr>
                <w:rFonts w:asciiTheme="minorHAnsi" w:hAnsiTheme="minorHAnsi" w:cstheme="minorHAnsi"/>
                <w:color w:val="auto"/>
                <w:sz w:val="24"/>
                <w:szCs w:val="24"/>
              </w:rPr>
              <w:t>RFT</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FFFFF" w:themeFill="background1"/>
            <w:vAlign w:val="center"/>
          </w:tcPr>
          <w:p w14:paraId="184CE908" w14:textId="77777777" w:rsidR="000F044C" w:rsidRPr="00FB1B8F" w:rsidRDefault="000F044C" w:rsidP="00881B34">
            <w:pPr>
              <w:pStyle w:val="TableParagraph"/>
              <w:jc w:val="center"/>
              <w:rPr>
                <w:rFonts w:asciiTheme="minorHAnsi" w:hAnsiTheme="minorHAnsi" w:cstheme="minorHAnsi"/>
                <w:color w:val="FFFFFF" w:themeColor="background1"/>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right w:val="none" w:sz="0" w:space="0" w:color="auto"/>
            </w:tcBorders>
            <w:shd w:val="clear" w:color="auto" w:fill="FFFFFF" w:themeFill="background1"/>
            <w:vAlign w:val="center"/>
          </w:tcPr>
          <w:p w14:paraId="5994A515"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01DF7B84" w14:textId="77777777" w:rsidTr="00114E27">
        <w:trPr>
          <w:cnfStyle w:val="000000100000" w:firstRow="0" w:lastRow="0" w:firstColumn="0" w:lastColumn="0" w:oddVBand="0" w:evenVBand="0" w:oddHBand="1"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bottom w:val="single" w:sz="4" w:space="0" w:color="auto"/>
            </w:tcBorders>
            <w:shd w:val="clear" w:color="auto" w:fill="9BC7C9"/>
            <w:vAlign w:val="center"/>
          </w:tcPr>
          <w:p w14:paraId="7ED33750" w14:textId="3F56BDB3" w:rsidR="000F044C" w:rsidRPr="00FB1B8F" w:rsidRDefault="000F044C" w:rsidP="00881B34">
            <w:pPr>
              <w:pStyle w:val="TableParagraph"/>
              <w:ind w:left="172" w:right="9"/>
              <w:rPr>
                <w:rFonts w:asciiTheme="minorHAnsi" w:hAnsiTheme="minorHAnsi" w:cstheme="minorHAnsi"/>
                <w:b w:val="0"/>
                <w:bCs w:val="0"/>
                <w:color w:val="auto"/>
                <w:sz w:val="24"/>
                <w:szCs w:val="24"/>
              </w:rPr>
            </w:pPr>
            <w:r w:rsidRPr="00FB1B8F">
              <w:rPr>
                <w:rFonts w:asciiTheme="minorHAnsi" w:hAnsiTheme="minorHAnsi" w:cstheme="minorHAnsi"/>
                <w:color w:val="auto"/>
                <w:sz w:val="24"/>
                <w:szCs w:val="24"/>
              </w:rPr>
              <w:t>Did not alter or edit th</w:t>
            </w:r>
            <w:r w:rsidRPr="00FB1B8F">
              <w:rPr>
                <w:rFonts w:asciiTheme="minorHAnsi" w:hAnsiTheme="minorHAnsi" w:cstheme="minorHAnsi"/>
                <w:b w:val="0"/>
                <w:bCs w:val="0"/>
                <w:color w:val="auto"/>
                <w:sz w:val="24"/>
                <w:szCs w:val="24"/>
              </w:rPr>
              <w:t>e</w:t>
            </w:r>
            <w:r w:rsidRPr="00FB1B8F">
              <w:rPr>
                <w:rFonts w:asciiTheme="minorHAnsi" w:hAnsiTheme="minorHAnsi" w:cstheme="minorHAnsi"/>
                <w:color w:val="auto"/>
                <w:sz w:val="24"/>
                <w:szCs w:val="24"/>
              </w:rPr>
              <w:t xml:space="preserve"> </w:t>
            </w:r>
            <w:r w:rsidR="009342C4">
              <w:rPr>
                <w:rFonts w:asciiTheme="minorHAnsi" w:hAnsiTheme="minorHAnsi" w:cstheme="minorHAnsi"/>
                <w:color w:val="auto"/>
                <w:sz w:val="24"/>
                <w:szCs w:val="24"/>
              </w:rPr>
              <w:t>RFT</w:t>
            </w:r>
            <w:r w:rsidRPr="00FB1B8F">
              <w:rPr>
                <w:rFonts w:asciiTheme="minorHAnsi" w:hAnsiTheme="minorHAnsi" w:cstheme="minorHAnsi"/>
                <w:color w:val="auto"/>
                <w:sz w:val="24"/>
                <w:szCs w:val="24"/>
              </w:rPr>
              <w:t xml:space="preserve"> in any way</w:t>
            </w:r>
          </w:p>
        </w:tc>
        <w:tc>
          <w:tcPr>
            <w:cnfStyle w:val="000010000000" w:firstRow="0" w:lastRow="0" w:firstColumn="0" w:lastColumn="0" w:oddVBand="1" w:evenVBand="0" w:oddHBand="0" w:evenHBand="0" w:firstRowFirstColumn="0" w:firstRowLastColumn="0" w:lastRowFirstColumn="0" w:lastRowLastColumn="0"/>
            <w:tcW w:w="2127" w:type="dxa"/>
            <w:tcBorders>
              <w:bottom w:val="single" w:sz="4" w:space="0" w:color="auto"/>
            </w:tcBorders>
            <w:shd w:val="clear" w:color="auto" w:fill="FFFFFF" w:themeFill="background1"/>
            <w:vAlign w:val="center"/>
          </w:tcPr>
          <w:p w14:paraId="07FDFA11" w14:textId="77777777" w:rsidR="000F044C" w:rsidRPr="00FB1B8F" w:rsidRDefault="000F044C" w:rsidP="00881B34">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bottom w:val="single" w:sz="4" w:space="0" w:color="auto"/>
              <w:right w:val="none" w:sz="0" w:space="0" w:color="auto"/>
            </w:tcBorders>
            <w:shd w:val="clear" w:color="auto" w:fill="FFFFFF" w:themeFill="background1"/>
            <w:vAlign w:val="center"/>
          </w:tcPr>
          <w:p w14:paraId="356F1759" w14:textId="77777777" w:rsidR="000F044C" w:rsidRPr="00FB1B8F" w:rsidRDefault="000F044C" w:rsidP="00881B34">
            <w:pPr>
              <w:pStyle w:val="TableParagraph"/>
              <w:jc w:val="center"/>
              <w:rPr>
                <w:rFonts w:asciiTheme="minorHAnsi" w:hAnsiTheme="minorHAnsi" w:cstheme="minorHAnsi"/>
                <w:sz w:val="24"/>
                <w:szCs w:val="24"/>
              </w:rPr>
            </w:pPr>
          </w:p>
        </w:tc>
      </w:tr>
      <w:tr w:rsidR="000F044C" w:rsidRPr="00FB1B8F" w14:paraId="4E7925AB" w14:textId="77777777" w:rsidTr="007D26CF">
        <w:trPr>
          <w:cnfStyle w:val="010000000000" w:firstRow="0" w:lastRow="1" w:firstColumn="0" w:lastColumn="0" w:oddVBand="0" w:evenVBand="0" w:oddHBand="0"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auto"/>
              <w:right w:val="single" w:sz="4" w:space="0" w:color="auto"/>
            </w:tcBorders>
            <w:shd w:val="clear" w:color="auto" w:fill="9BC7C9"/>
            <w:vAlign w:val="center"/>
          </w:tcPr>
          <w:p w14:paraId="759223AF" w14:textId="77777777" w:rsidR="000F044C" w:rsidRPr="00FB1B8F" w:rsidRDefault="000F044C" w:rsidP="00881B34">
            <w:pPr>
              <w:pStyle w:val="TableParagraph"/>
              <w:ind w:left="172" w:right="9"/>
              <w:rPr>
                <w:rFonts w:asciiTheme="minorHAnsi" w:hAnsiTheme="minorHAnsi" w:cstheme="minorHAnsi"/>
                <w:sz w:val="24"/>
                <w:szCs w:val="24"/>
              </w:rPr>
            </w:pPr>
            <w:r w:rsidRPr="00FB1B8F">
              <w:rPr>
                <w:rFonts w:asciiTheme="minorHAnsi" w:hAnsiTheme="minorHAnsi" w:cstheme="minorHAnsi"/>
                <w:color w:val="auto"/>
                <w:sz w:val="24"/>
                <w:szCs w:val="24"/>
              </w:rPr>
              <w:t>Accepts the terms and conditions of the Contract without reservation</w:t>
            </w:r>
          </w:p>
        </w:tc>
        <w:tc>
          <w:tcPr>
            <w:cnfStyle w:val="000010000000" w:firstRow="0" w:lastRow="0" w:firstColumn="0" w:lastColumn="0" w:oddVBand="1" w:evenVBand="0" w:oddHBand="0" w:evenHBand="0" w:firstRowFirstColumn="0" w:firstRowLastColumn="0" w:lastRowFirstColumn="0" w:lastRowLastColumn="0"/>
            <w:tcW w:w="2127" w:type="dxa"/>
            <w:tcBorders>
              <w:left w:val="single" w:sz="4" w:space="0" w:color="auto"/>
              <w:right w:val="single" w:sz="4" w:space="0" w:color="auto"/>
            </w:tcBorders>
            <w:shd w:val="clear" w:color="auto" w:fill="FFFFFF" w:themeFill="background1"/>
            <w:vAlign w:val="center"/>
          </w:tcPr>
          <w:p w14:paraId="026FDB47" w14:textId="77777777" w:rsidR="000F044C" w:rsidRPr="00FB1B8F" w:rsidRDefault="000F044C" w:rsidP="00881B34">
            <w:pPr>
              <w:pStyle w:val="TableParagraph"/>
              <w:jc w:val="center"/>
              <w:rPr>
                <w:rFonts w:asciiTheme="minorHAnsi" w:hAnsiTheme="minorHAnsi" w:cstheme="minorHAnsi"/>
                <w:sz w:val="24"/>
                <w:szCs w:val="24"/>
              </w:rPr>
            </w:pPr>
          </w:p>
        </w:tc>
        <w:tc>
          <w:tcPr>
            <w:cnfStyle w:val="000100000000" w:firstRow="0" w:lastRow="0" w:firstColumn="0" w:lastColumn="1" w:oddVBand="0" w:evenVBand="0" w:oddHBand="0" w:evenHBand="0" w:firstRowFirstColumn="0" w:firstRowLastColumn="0" w:lastRowFirstColumn="0" w:lastRowLastColumn="0"/>
            <w:tcW w:w="2976" w:type="dxa"/>
            <w:tcBorders>
              <w:left w:val="single" w:sz="4" w:space="0" w:color="auto"/>
              <w:right w:val="single" w:sz="4" w:space="0" w:color="auto"/>
            </w:tcBorders>
            <w:shd w:val="clear" w:color="auto" w:fill="FFFFFF" w:themeFill="background1"/>
            <w:vAlign w:val="center"/>
          </w:tcPr>
          <w:p w14:paraId="183BF029" w14:textId="77777777" w:rsidR="000F044C" w:rsidRPr="00FB1B8F" w:rsidRDefault="000F044C" w:rsidP="00881B34">
            <w:pPr>
              <w:pStyle w:val="TableParagraph"/>
              <w:jc w:val="center"/>
              <w:rPr>
                <w:rFonts w:asciiTheme="minorHAnsi" w:hAnsiTheme="minorHAnsi" w:cstheme="minorHAnsi"/>
                <w:sz w:val="24"/>
                <w:szCs w:val="24"/>
              </w:rPr>
            </w:pPr>
          </w:p>
        </w:tc>
      </w:tr>
    </w:tbl>
    <w:p w14:paraId="6DCA48BC" w14:textId="77777777" w:rsidR="00DC492D" w:rsidRPr="00FB1B8F" w:rsidRDefault="00DC492D">
      <w:pPr>
        <w:rPr>
          <w:rFonts w:cstheme="minorHAnsi"/>
        </w:rPr>
      </w:pPr>
    </w:p>
    <w:sectPr w:rsidR="00DC492D" w:rsidRPr="00FB1B8F" w:rsidSect="006922A4">
      <w:footerReference w:type="even" r:id="rId9"/>
      <w:footerReference w:type="default" r:id="rId10"/>
      <w:headerReference w:type="first" r:id="rId11"/>
      <w:pgSz w:w="12240" w:h="15840"/>
      <w:pgMar w:top="851" w:right="900" w:bottom="1135" w:left="1276"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A3FB" w14:textId="77777777" w:rsidR="000764D9" w:rsidRDefault="000764D9">
      <w:pPr>
        <w:spacing w:after="0"/>
      </w:pPr>
      <w:r>
        <w:separator/>
      </w:r>
    </w:p>
  </w:endnote>
  <w:endnote w:type="continuationSeparator" w:id="0">
    <w:p w14:paraId="49167AD7" w14:textId="77777777" w:rsidR="000764D9" w:rsidRDefault="00076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6CC2" w14:textId="60D91854" w:rsidR="006922A4" w:rsidRDefault="000E5C81" w:rsidP="006922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26D2">
      <w:rPr>
        <w:rStyle w:val="PageNumber"/>
        <w:noProof/>
      </w:rPr>
      <w:t>9</w:t>
    </w:r>
    <w:r>
      <w:rPr>
        <w:rStyle w:val="PageNumber"/>
      </w:rPr>
      <w:fldChar w:fldCharType="end"/>
    </w:r>
  </w:p>
  <w:p w14:paraId="23211C2E" w14:textId="77777777" w:rsidR="006922A4" w:rsidRDefault="006922A4" w:rsidP="006922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FF2F" w14:textId="77777777" w:rsidR="006922A4" w:rsidRPr="00547289" w:rsidRDefault="006922A4" w:rsidP="006922A4">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9315" w14:textId="77777777" w:rsidR="000764D9" w:rsidRDefault="000764D9">
      <w:pPr>
        <w:spacing w:after="0"/>
      </w:pPr>
      <w:r>
        <w:separator/>
      </w:r>
    </w:p>
  </w:footnote>
  <w:footnote w:type="continuationSeparator" w:id="0">
    <w:p w14:paraId="79F4C04E" w14:textId="77777777" w:rsidR="000764D9" w:rsidRDefault="00076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860D" w14:textId="77777777" w:rsidR="006922A4" w:rsidRDefault="006922A4">
    <w:pPr>
      <w:pStyle w:val="Header"/>
    </w:pPr>
  </w:p>
  <w:p w14:paraId="64016D26" w14:textId="77777777" w:rsidR="006922A4" w:rsidRDefault="000E5C81">
    <w:r>
      <w:rPr>
        <w:sz w:val="16"/>
        <w:szCs w:val="16"/>
      </w:rPr>
      <w:fldChar w:fldCharType="begin"/>
    </w:r>
    <w:r>
      <w:rPr>
        <w:sz w:val="16"/>
        <w:szCs w:val="16"/>
      </w:rPr>
      <w:instrText xml:space="preserve">  DATABASE  \* MERGEFORMAT</w:instrText>
    </w:r>
    <w:r>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16D632AA"/>
    <w:multiLevelType w:val="hybridMultilevel"/>
    <w:tmpl w:val="00506266"/>
    <w:lvl w:ilvl="0" w:tplc="18090011">
      <w:start w:val="1"/>
      <w:numFmt w:val="decimal"/>
      <w:lvlText w:val="%1)"/>
      <w:lvlJc w:val="left"/>
      <w:pPr>
        <w:ind w:left="720" w:hanging="360"/>
      </w:pPr>
      <w:rPr>
        <w:rFonts w:hint="default"/>
      </w:rPr>
    </w:lvl>
    <w:lvl w:ilvl="1" w:tplc="314CBDB0">
      <w:numFmt w:val="bullet"/>
      <w:lvlText w:val="•"/>
      <w:lvlJc w:val="left"/>
      <w:pPr>
        <w:ind w:left="1800" w:hanging="720"/>
      </w:pPr>
      <w:rPr>
        <w:rFonts w:ascii="Calibri" w:eastAsia="Calibri" w:hAnsi="Calibri" w:cs="Calibri" w:hint="default"/>
      </w:rPr>
    </w:lvl>
    <w:lvl w:ilvl="2" w:tplc="46581F6C">
      <w:start w:val="1"/>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9B47D06"/>
    <w:multiLevelType w:val="hybridMultilevel"/>
    <w:tmpl w:val="2EE21B16"/>
    <w:lvl w:ilvl="0" w:tplc="89700636">
      <w:start w:val="1"/>
      <w:numFmt w:val="decimal"/>
      <w:lvlText w:val="%1."/>
      <w:lvlJc w:val="left"/>
      <w:pPr>
        <w:tabs>
          <w:tab w:val="num" w:pos="1146"/>
        </w:tabs>
        <w:ind w:left="1146" w:hanging="720"/>
      </w:pPr>
      <w:rPr>
        <w:rFonts w:hint="default"/>
        <w:b/>
        <w:color w:val="FFFFFF" w:themeColor="background1"/>
      </w:rPr>
    </w:lvl>
    <w:lvl w:ilvl="1" w:tplc="08090019">
      <w:start w:val="7"/>
      <w:numFmt w:val="decimal"/>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3" w15:restartNumberingAfterBreak="0">
    <w:nsid w:val="3B085B97"/>
    <w:multiLevelType w:val="multilevel"/>
    <w:tmpl w:val="4090569A"/>
    <w:lvl w:ilvl="0">
      <w:start w:val="1"/>
      <w:numFmt w:val="decimal"/>
      <w:pStyle w:val="WFLA-Level1Paragraph"/>
      <w:suff w:val="nothing"/>
      <w:lvlText w:val="Section %1.0 - "/>
      <w:lvlJc w:val="left"/>
      <w:pPr>
        <w:ind w:left="567" w:hanging="567"/>
      </w:pPr>
      <w:rPr>
        <w:rFonts w:hint="default"/>
        <w:caps/>
        <w:sz w:val="24"/>
      </w:rPr>
    </w:lvl>
    <w:lvl w:ilvl="1">
      <w:start w:val="1"/>
      <w:numFmt w:val="decimal"/>
      <w:pStyle w:val="WFLA-Level2Paragraph"/>
      <w:lvlText w:val="%1.%2"/>
      <w:lvlJc w:val="left"/>
      <w:pPr>
        <w:tabs>
          <w:tab w:val="num" w:pos="5246"/>
        </w:tabs>
        <w:ind w:left="5246" w:hanging="851"/>
      </w:pPr>
      <w:rPr>
        <w:rFonts w:hint="default"/>
      </w:r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4"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5" w15:restartNumberingAfterBreak="0">
    <w:nsid w:val="72DA6F9A"/>
    <w:multiLevelType w:val="hybridMultilevel"/>
    <w:tmpl w:val="D7C2EF30"/>
    <w:lvl w:ilvl="0" w:tplc="398891B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7331F86"/>
    <w:multiLevelType w:val="hybridMultilevel"/>
    <w:tmpl w:val="F80C8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num w:numId="1" w16cid:durableId="647827798">
    <w:abstractNumId w:val="2"/>
  </w:num>
  <w:num w:numId="2" w16cid:durableId="2076972071">
    <w:abstractNumId w:val="4"/>
  </w:num>
  <w:num w:numId="3" w16cid:durableId="1527060107">
    <w:abstractNumId w:val="7"/>
  </w:num>
  <w:num w:numId="4" w16cid:durableId="1223950567">
    <w:abstractNumId w:val="5"/>
  </w:num>
  <w:num w:numId="5" w16cid:durableId="424307215">
    <w:abstractNumId w:val="0"/>
  </w:num>
  <w:num w:numId="6" w16cid:durableId="2051802482">
    <w:abstractNumId w:val="6"/>
  </w:num>
  <w:num w:numId="7" w16cid:durableId="1216821293">
    <w:abstractNumId w:val="3"/>
  </w:num>
  <w:num w:numId="8" w16cid:durableId="1004043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2D"/>
    <w:rsid w:val="000260D9"/>
    <w:rsid w:val="00040E48"/>
    <w:rsid w:val="000410C2"/>
    <w:rsid w:val="00053A06"/>
    <w:rsid w:val="00054B1B"/>
    <w:rsid w:val="000764D9"/>
    <w:rsid w:val="000856A3"/>
    <w:rsid w:val="00090B11"/>
    <w:rsid w:val="00094172"/>
    <w:rsid w:val="00094BC3"/>
    <w:rsid w:val="000A1BD6"/>
    <w:rsid w:val="000A53F4"/>
    <w:rsid w:val="000B0BB5"/>
    <w:rsid w:val="000B7686"/>
    <w:rsid w:val="000C75FE"/>
    <w:rsid w:val="000C7A1C"/>
    <w:rsid w:val="000D7486"/>
    <w:rsid w:val="000E5C81"/>
    <w:rsid w:val="000F044C"/>
    <w:rsid w:val="000F6332"/>
    <w:rsid w:val="001111BE"/>
    <w:rsid w:val="00111CBA"/>
    <w:rsid w:val="00112524"/>
    <w:rsid w:val="00114E27"/>
    <w:rsid w:val="00115998"/>
    <w:rsid w:val="00130C46"/>
    <w:rsid w:val="00140DDC"/>
    <w:rsid w:val="0014464B"/>
    <w:rsid w:val="00146198"/>
    <w:rsid w:val="00151916"/>
    <w:rsid w:val="0015629A"/>
    <w:rsid w:val="00156949"/>
    <w:rsid w:val="00157D88"/>
    <w:rsid w:val="001764B5"/>
    <w:rsid w:val="00185C5B"/>
    <w:rsid w:val="00186D45"/>
    <w:rsid w:val="00186E46"/>
    <w:rsid w:val="00192971"/>
    <w:rsid w:val="001D7E6C"/>
    <w:rsid w:val="001E470D"/>
    <w:rsid w:val="00221AC1"/>
    <w:rsid w:val="00226219"/>
    <w:rsid w:val="00227FB1"/>
    <w:rsid w:val="00250321"/>
    <w:rsid w:val="002617FA"/>
    <w:rsid w:val="002802E6"/>
    <w:rsid w:val="00280B50"/>
    <w:rsid w:val="0028417C"/>
    <w:rsid w:val="00291760"/>
    <w:rsid w:val="0029695E"/>
    <w:rsid w:val="002A66D5"/>
    <w:rsid w:val="002B1949"/>
    <w:rsid w:val="002B2D69"/>
    <w:rsid w:val="002B3A5D"/>
    <w:rsid w:val="002B6283"/>
    <w:rsid w:val="002E3A17"/>
    <w:rsid w:val="002F6425"/>
    <w:rsid w:val="002F689C"/>
    <w:rsid w:val="003147E2"/>
    <w:rsid w:val="00327DB1"/>
    <w:rsid w:val="0033346B"/>
    <w:rsid w:val="0034777D"/>
    <w:rsid w:val="00352221"/>
    <w:rsid w:val="00380D18"/>
    <w:rsid w:val="003A57DE"/>
    <w:rsid w:val="003C7076"/>
    <w:rsid w:val="003D7598"/>
    <w:rsid w:val="003E48FC"/>
    <w:rsid w:val="003F5B6F"/>
    <w:rsid w:val="00412B54"/>
    <w:rsid w:val="0041325F"/>
    <w:rsid w:val="00416B08"/>
    <w:rsid w:val="004224D9"/>
    <w:rsid w:val="00423F70"/>
    <w:rsid w:val="004504E7"/>
    <w:rsid w:val="004526D2"/>
    <w:rsid w:val="00473DCD"/>
    <w:rsid w:val="004770DB"/>
    <w:rsid w:val="00492275"/>
    <w:rsid w:val="00492FE2"/>
    <w:rsid w:val="004A1608"/>
    <w:rsid w:val="004B146A"/>
    <w:rsid w:val="004B2746"/>
    <w:rsid w:val="004B484F"/>
    <w:rsid w:val="00521141"/>
    <w:rsid w:val="0052187F"/>
    <w:rsid w:val="005233DA"/>
    <w:rsid w:val="00544EE1"/>
    <w:rsid w:val="00560638"/>
    <w:rsid w:val="00561D9F"/>
    <w:rsid w:val="0059729F"/>
    <w:rsid w:val="005A173C"/>
    <w:rsid w:val="005A6A06"/>
    <w:rsid w:val="005B7641"/>
    <w:rsid w:val="005C7B18"/>
    <w:rsid w:val="005D2662"/>
    <w:rsid w:val="005E5CBB"/>
    <w:rsid w:val="005E66A9"/>
    <w:rsid w:val="005F16F9"/>
    <w:rsid w:val="0063366B"/>
    <w:rsid w:val="00641D41"/>
    <w:rsid w:val="00662E27"/>
    <w:rsid w:val="00663386"/>
    <w:rsid w:val="0068284A"/>
    <w:rsid w:val="006922A4"/>
    <w:rsid w:val="00693C6E"/>
    <w:rsid w:val="0069602F"/>
    <w:rsid w:val="006C2485"/>
    <w:rsid w:val="006E024B"/>
    <w:rsid w:val="006E5A86"/>
    <w:rsid w:val="00703609"/>
    <w:rsid w:val="00704EEB"/>
    <w:rsid w:val="007071DF"/>
    <w:rsid w:val="00720856"/>
    <w:rsid w:val="00720DF0"/>
    <w:rsid w:val="00741758"/>
    <w:rsid w:val="007440BD"/>
    <w:rsid w:val="007471DF"/>
    <w:rsid w:val="007D26CF"/>
    <w:rsid w:val="00803343"/>
    <w:rsid w:val="00816D71"/>
    <w:rsid w:val="00826BF0"/>
    <w:rsid w:val="008C28EA"/>
    <w:rsid w:val="008E7F99"/>
    <w:rsid w:val="009019DB"/>
    <w:rsid w:val="00904F4D"/>
    <w:rsid w:val="00915855"/>
    <w:rsid w:val="009161FF"/>
    <w:rsid w:val="00917531"/>
    <w:rsid w:val="00923029"/>
    <w:rsid w:val="00933ADD"/>
    <w:rsid w:val="009342C4"/>
    <w:rsid w:val="009539BE"/>
    <w:rsid w:val="00960523"/>
    <w:rsid w:val="0097061F"/>
    <w:rsid w:val="00976EE0"/>
    <w:rsid w:val="00985004"/>
    <w:rsid w:val="009A2B56"/>
    <w:rsid w:val="009B0C80"/>
    <w:rsid w:val="009B6B70"/>
    <w:rsid w:val="009C6775"/>
    <w:rsid w:val="009E4A30"/>
    <w:rsid w:val="009E5046"/>
    <w:rsid w:val="009F082C"/>
    <w:rsid w:val="009F2E54"/>
    <w:rsid w:val="00A04FC7"/>
    <w:rsid w:val="00A1202D"/>
    <w:rsid w:val="00A24D05"/>
    <w:rsid w:val="00A50852"/>
    <w:rsid w:val="00A54032"/>
    <w:rsid w:val="00A57102"/>
    <w:rsid w:val="00A62D0A"/>
    <w:rsid w:val="00A95C09"/>
    <w:rsid w:val="00A96165"/>
    <w:rsid w:val="00AA1DC4"/>
    <w:rsid w:val="00AB0580"/>
    <w:rsid w:val="00AB17AF"/>
    <w:rsid w:val="00AD0891"/>
    <w:rsid w:val="00B00EEE"/>
    <w:rsid w:val="00B1157F"/>
    <w:rsid w:val="00B15DC0"/>
    <w:rsid w:val="00B17D19"/>
    <w:rsid w:val="00B40F64"/>
    <w:rsid w:val="00B4505C"/>
    <w:rsid w:val="00B45B3F"/>
    <w:rsid w:val="00B528EE"/>
    <w:rsid w:val="00B67504"/>
    <w:rsid w:val="00B737B6"/>
    <w:rsid w:val="00B906AC"/>
    <w:rsid w:val="00BA4FFF"/>
    <w:rsid w:val="00BE217C"/>
    <w:rsid w:val="00BE58E2"/>
    <w:rsid w:val="00C02B29"/>
    <w:rsid w:val="00C36110"/>
    <w:rsid w:val="00C67D03"/>
    <w:rsid w:val="00C8111E"/>
    <w:rsid w:val="00C84341"/>
    <w:rsid w:val="00CB35F4"/>
    <w:rsid w:val="00CB58DA"/>
    <w:rsid w:val="00CC2A44"/>
    <w:rsid w:val="00CC7D4C"/>
    <w:rsid w:val="00CD50AB"/>
    <w:rsid w:val="00CD7060"/>
    <w:rsid w:val="00CE3513"/>
    <w:rsid w:val="00CE5FF5"/>
    <w:rsid w:val="00CF07CA"/>
    <w:rsid w:val="00CF5C14"/>
    <w:rsid w:val="00D155FF"/>
    <w:rsid w:val="00D23CA3"/>
    <w:rsid w:val="00D36108"/>
    <w:rsid w:val="00D37B17"/>
    <w:rsid w:val="00D455F4"/>
    <w:rsid w:val="00D468B3"/>
    <w:rsid w:val="00D46F36"/>
    <w:rsid w:val="00D8143E"/>
    <w:rsid w:val="00D81EF3"/>
    <w:rsid w:val="00D83B6D"/>
    <w:rsid w:val="00D84ED6"/>
    <w:rsid w:val="00DA69FC"/>
    <w:rsid w:val="00DB06B5"/>
    <w:rsid w:val="00DC492D"/>
    <w:rsid w:val="00E10D96"/>
    <w:rsid w:val="00E146DC"/>
    <w:rsid w:val="00E36212"/>
    <w:rsid w:val="00E36657"/>
    <w:rsid w:val="00E3733A"/>
    <w:rsid w:val="00E469AF"/>
    <w:rsid w:val="00E75817"/>
    <w:rsid w:val="00E827F7"/>
    <w:rsid w:val="00EA13C9"/>
    <w:rsid w:val="00EB5FC5"/>
    <w:rsid w:val="00EE40E6"/>
    <w:rsid w:val="00EF06CA"/>
    <w:rsid w:val="00EF1D80"/>
    <w:rsid w:val="00F020E2"/>
    <w:rsid w:val="00F04A7B"/>
    <w:rsid w:val="00F13B21"/>
    <w:rsid w:val="00F16997"/>
    <w:rsid w:val="00F419A6"/>
    <w:rsid w:val="00F51EA8"/>
    <w:rsid w:val="00F714C7"/>
    <w:rsid w:val="00F86F93"/>
    <w:rsid w:val="00F904DF"/>
    <w:rsid w:val="00FB17DC"/>
    <w:rsid w:val="00FB1B8F"/>
    <w:rsid w:val="00FB3701"/>
    <w:rsid w:val="00FB5583"/>
    <w:rsid w:val="00FC0776"/>
    <w:rsid w:val="00FD36AB"/>
    <w:rsid w:val="00FD4BF2"/>
    <w:rsid w:val="00FE1FA5"/>
    <w:rsid w:val="00FE2212"/>
    <w:rsid w:val="00FE7142"/>
    <w:rsid w:val="00FF08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87D01"/>
  <w15:docId w15:val="{3728FDFC-0104-41ED-B694-A6EFC2AF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60"/>
    <w:pPr>
      <w:spacing w:after="80" w:line="240" w:lineRule="auto"/>
    </w:pPr>
  </w:style>
  <w:style w:type="paragraph" w:styleId="Heading3">
    <w:name w:val="heading 3"/>
    <w:basedOn w:val="Normal"/>
    <w:next w:val="Normal"/>
    <w:link w:val="Heading3Char"/>
    <w:uiPriority w:val="9"/>
    <w:semiHidden/>
    <w:unhideWhenUsed/>
    <w:qFormat/>
    <w:rsid w:val="00DC49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C492D"/>
    <w:rPr>
      <w:rFonts w:asciiTheme="majorHAnsi" w:eastAsiaTheme="majorEastAsia" w:hAnsiTheme="majorHAnsi" w:cstheme="majorBidi"/>
      <w:b/>
      <w:bCs/>
      <w:color w:val="4472C4" w:themeColor="accent1"/>
    </w:rPr>
  </w:style>
  <w:style w:type="paragraph" w:styleId="Header">
    <w:name w:val="header"/>
    <w:aliases w:val="ho,header odd,foote,h"/>
    <w:basedOn w:val="Normal"/>
    <w:link w:val="HeaderChar"/>
    <w:unhideWhenUsed/>
    <w:rsid w:val="00DC492D"/>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basedOn w:val="DefaultParagraphFont"/>
    <w:link w:val="Header"/>
    <w:rsid w:val="00DC492D"/>
    <w:rPr>
      <w:rFonts w:ascii="Times New Roman" w:hAnsi="Times New Roman"/>
    </w:rPr>
  </w:style>
  <w:style w:type="paragraph" w:styleId="Footer">
    <w:name w:val="footer"/>
    <w:basedOn w:val="Normal"/>
    <w:link w:val="FooterChar"/>
    <w:uiPriority w:val="99"/>
    <w:unhideWhenUsed/>
    <w:rsid w:val="00DC492D"/>
    <w:pPr>
      <w:tabs>
        <w:tab w:val="center" w:pos="4513"/>
        <w:tab w:val="right" w:pos="9026"/>
      </w:tabs>
      <w:spacing w:after="0"/>
    </w:pPr>
    <w:rPr>
      <w:rFonts w:ascii="Times New Roman" w:hAnsi="Times New Roman"/>
    </w:rPr>
  </w:style>
  <w:style w:type="character" w:customStyle="1" w:styleId="FooterChar">
    <w:name w:val="Footer Char"/>
    <w:basedOn w:val="DefaultParagraphFont"/>
    <w:link w:val="Footer"/>
    <w:uiPriority w:val="99"/>
    <w:rsid w:val="00DC492D"/>
    <w:rPr>
      <w:rFonts w:ascii="Times New Roman" w:hAnsi="Times New Roman"/>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Foot"/>
    <w:basedOn w:val="Normal"/>
    <w:link w:val="ListParagraphChar"/>
    <w:uiPriority w:val="34"/>
    <w:qFormat/>
    <w:rsid w:val="00DC492D"/>
    <w:pPr>
      <w:spacing w:after="200" w:line="276" w:lineRule="auto"/>
      <w:ind w:left="720"/>
      <w:contextualSpacing/>
    </w:pPr>
    <w:rPr>
      <w:lang w:val="en-GB"/>
    </w:rPr>
  </w:style>
  <w:style w:type="paragraph" w:styleId="BlockText">
    <w:name w:val="Block Text"/>
    <w:basedOn w:val="Normal"/>
    <w:semiHidden/>
    <w:rsid w:val="00DC492D"/>
    <w:pPr>
      <w:spacing w:after="0"/>
      <w:ind w:left="-720" w:right="-1054"/>
    </w:pPr>
    <w:rPr>
      <w:rFonts w:ascii="Calibri" w:eastAsia="Times New Roman" w:hAnsi="Calibri" w:cs="Times New Roman"/>
      <w:b/>
      <w:bCs/>
      <w:lang w:val="en-GB" w:eastAsia="en-GB"/>
    </w:rPr>
  </w:style>
  <w:style w:type="paragraph" w:styleId="BodyText">
    <w:name w:val="Body Text"/>
    <w:aliases w:val="Normal H,HEA"/>
    <w:basedOn w:val="Normal"/>
    <w:link w:val="BodyTextChar"/>
    <w:semiHidden/>
    <w:rsid w:val="00DC492D"/>
    <w:pPr>
      <w:spacing w:after="120"/>
    </w:pPr>
    <w:rPr>
      <w:rFonts w:ascii="Calibri" w:eastAsia="Times New Roman" w:hAnsi="Calibri" w:cs="Times New Roman"/>
      <w:lang w:val="en-GB" w:eastAsia="en-GB"/>
    </w:rPr>
  </w:style>
  <w:style w:type="character" w:customStyle="1" w:styleId="BodyTextChar">
    <w:name w:val="Body Text Char"/>
    <w:aliases w:val="Normal H Char,HEA Char"/>
    <w:basedOn w:val="DefaultParagraphFont"/>
    <w:link w:val="BodyText"/>
    <w:semiHidden/>
    <w:rsid w:val="00DC492D"/>
    <w:rPr>
      <w:rFonts w:ascii="Calibri" w:eastAsia="Times New Roman" w:hAnsi="Calibri" w:cs="Times New Roman"/>
      <w:lang w:val="en-GB" w:eastAsia="en-GB"/>
    </w:rPr>
  </w:style>
  <w:style w:type="table" w:styleId="TableGrid">
    <w:name w:val="Table Grid"/>
    <w:basedOn w:val="TableNormal"/>
    <w:uiPriority w:val="59"/>
    <w:rsid w:val="00DC4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492D"/>
    <w:pPr>
      <w:widowControl w:val="0"/>
      <w:autoSpaceDE w:val="0"/>
      <w:autoSpaceDN w:val="0"/>
      <w:spacing w:after="0"/>
    </w:pPr>
    <w:rPr>
      <w:rFonts w:ascii="Franklin Gothic Book" w:eastAsia="Franklin Gothic Book" w:hAnsi="Franklin Gothic Book" w:cs="Franklin Gothic Book"/>
    </w:rPr>
  </w:style>
  <w:style w:type="character" w:styleId="PageNumber">
    <w:name w:val="page number"/>
    <w:basedOn w:val="DefaultParagraphFont"/>
    <w:rsid w:val="00DC492D"/>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locked/>
    <w:rsid w:val="00DC492D"/>
    <w:rPr>
      <w:lang w:val="en-GB"/>
    </w:rPr>
  </w:style>
  <w:style w:type="table" w:styleId="GridTable5Dark-Accent1">
    <w:name w:val="Grid Table 5 Dark Accent 1"/>
    <w:basedOn w:val="TableNormal"/>
    <w:uiPriority w:val="50"/>
    <w:rsid w:val="00DC49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nhideWhenUsed/>
    <w:rsid w:val="00C8111E"/>
    <w:rPr>
      <w:sz w:val="16"/>
      <w:szCs w:val="16"/>
    </w:rPr>
  </w:style>
  <w:style w:type="paragraph" w:styleId="CommentText">
    <w:name w:val="annotation text"/>
    <w:basedOn w:val="Normal"/>
    <w:link w:val="CommentTextChar"/>
    <w:unhideWhenUsed/>
    <w:rsid w:val="00C8111E"/>
    <w:rPr>
      <w:sz w:val="20"/>
      <w:szCs w:val="20"/>
    </w:rPr>
  </w:style>
  <w:style w:type="character" w:customStyle="1" w:styleId="CommentTextChar">
    <w:name w:val="Comment Text Char"/>
    <w:basedOn w:val="DefaultParagraphFont"/>
    <w:link w:val="CommentText"/>
    <w:rsid w:val="00C8111E"/>
    <w:rPr>
      <w:sz w:val="20"/>
      <w:szCs w:val="20"/>
    </w:rPr>
  </w:style>
  <w:style w:type="paragraph" w:styleId="CommentSubject">
    <w:name w:val="annotation subject"/>
    <w:basedOn w:val="CommentText"/>
    <w:next w:val="CommentText"/>
    <w:link w:val="CommentSubjectChar"/>
    <w:uiPriority w:val="99"/>
    <w:semiHidden/>
    <w:unhideWhenUsed/>
    <w:rsid w:val="00C8111E"/>
    <w:rPr>
      <w:b/>
      <w:bCs/>
    </w:rPr>
  </w:style>
  <w:style w:type="character" w:customStyle="1" w:styleId="CommentSubjectChar">
    <w:name w:val="Comment Subject Char"/>
    <w:basedOn w:val="CommentTextChar"/>
    <w:link w:val="CommentSubject"/>
    <w:uiPriority w:val="99"/>
    <w:semiHidden/>
    <w:rsid w:val="00C8111E"/>
    <w:rPr>
      <w:b/>
      <w:bCs/>
      <w:sz w:val="20"/>
      <w:szCs w:val="20"/>
    </w:rPr>
  </w:style>
  <w:style w:type="paragraph" w:customStyle="1" w:styleId="MFNumLev1">
    <w:name w:val="MFNumLev1"/>
    <w:rsid w:val="00A1202D"/>
    <w:pPr>
      <w:keepNext/>
      <w:numPr>
        <w:numId w:val="5"/>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rsid w:val="00A1202D"/>
    <w:pPr>
      <w:keepNext w:val="0"/>
      <w:numPr>
        <w:ilvl w:val="1"/>
      </w:numPr>
      <w:outlineLvl w:val="1"/>
    </w:pPr>
    <w:rPr>
      <w:b w:val="0"/>
    </w:rPr>
  </w:style>
  <w:style w:type="paragraph" w:customStyle="1" w:styleId="MFNumLev3">
    <w:name w:val="MFNumLev3"/>
    <w:basedOn w:val="MFNumLev2"/>
    <w:rsid w:val="00A1202D"/>
    <w:pPr>
      <w:numPr>
        <w:ilvl w:val="2"/>
      </w:numPr>
      <w:tabs>
        <w:tab w:val="clear" w:pos="1440"/>
        <w:tab w:val="num" w:pos="360"/>
        <w:tab w:val="num" w:pos="2226"/>
      </w:tabs>
      <w:ind w:left="2226" w:hanging="180"/>
      <w:outlineLvl w:val="2"/>
    </w:pPr>
  </w:style>
  <w:style w:type="paragraph" w:customStyle="1" w:styleId="MFNumLev4">
    <w:name w:val="MFNumLev4"/>
    <w:basedOn w:val="MFNumLev2"/>
    <w:rsid w:val="00A1202D"/>
    <w:pPr>
      <w:numPr>
        <w:ilvl w:val="3"/>
      </w:numPr>
      <w:tabs>
        <w:tab w:val="clear" w:pos="2160"/>
        <w:tab w:val="num" w:pos="360"/>
        <w:tab w:val="num" w:pos="2946"/>
      </w:tabs>
      <w:ind w:left="2946" w:hanging="360"/>
      <w:outlineLvl w:val="3"/>
    </w:pPr>
  </w:style>
  <w:style w:type="paragraph" w:customStyle="1" w:styleId="MFNumLev5">
    <w:name w:val="MFNumLev5"/>
    <w:basedOn w:val="MFNumLev2"/>
    <w:rsid w:val="00A1202D"/>
    <w:pPr>
      <w:numPr>
        <w:ilvl w:val="4"/>
      </w:numPr>
      <w:tabs>
        <w:tab w:val="clear" w:pos="2880"/>
        <w:tab w:val="num" w:pos="360"/>
        <w:tab w:val="num" w:pos="3666"/>
      </w:tabs>
      <w:ind w:left="3666" w:hanging="360"/>
      <w:outlineLvl w:val="4"/>
    </w:pPr>
  </w:style>
  <w:style w:type="paragraph" w:customStyle="1" w:styleId="MFNumLev6">
    <w:name w:val="MFNumLev6"/>
    <w:basedOn w:val="MFNumLev2"/>
    <w:rsid w:val="00A1202D"/>
    <w:pPr>
      <w:numPr>
        <w:ilvl w:val="5"/>
      </w:numPr>
      <w:tabs>
        <w:tab w:val="clear" w:pos="3600"/>
        <w:tab w:val="num" w:pos="360"/>
        <w:tab w:val="num" w:pos="4386"/>
      </w:tabs>
      <w:ind w:left="4386" w:hanging="180"/>
      <w:outlineLvl w:val="5"/>
    </w:pPr>
  </w:style>
  <w:style w:type="character" w:customStyle="1" w:styleId="MFNumLev2Char">
    <w:name w:val="MFNumLev2 Char"/>
    <w:basedOn w:val="DefaultParagraphFont"/>
    <w:link w:val="MFNumLev2"/>
    <w:rsid w:val="00A1202D"/>
    <w:rPr>
      <w:rFonts w:ascii="Book Antiqua" w:eastAsia="Times New Roman" w:hAnsi="Book Antiqua" w:cs="Times New Roman"/>
      <w:sz w:val="20"/>
      <w:szCs w:val="20"/>
    </w:rPr>
  </w:style>
  <w:style w:type="paragraph" w:styleId="Revision">
    <w:name w:val="Revision"/>
    <w:hidden/>
    <w:uiPriority w:val="99"/>
    <w:semiHidden/>
    <w:rsid w:val="009C6775"/>
    <w:pPr>
      <w:spacing w:after="0" w:line="240" w:lineRule="auto"/>
    </w:pPr>
  </w:style>
  <w:style w:type="paragraph" w:styleId="NoSpacing">
    <w:name w:val="No Spacing"/>
    <w:uiPriority w:val="1"/>
    <w:qFormat/>
    <w:rsid w:val="003A57DE"/>
    <w:pPr>
      <w:spacing w:after="0" w:line="240" w:lineRule="auto"/>
    </w:pPr>
  </w:style>
  <w:style w:type="paragraph" w:styleId="BalloonText">
    <w:name w:val="Balloon Text"/>
    <w:basedOn w:val="Normal"/>
    <w:link w:val="BalloonTextChar"/>
    <w:uiPriority w:val="99"/>
    <w:semiHidden/>
    <w:unhideWhenUsed/>
    <w:rsid w:val="00693C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6E"/>
    <w:rPr>
      <w:rFonts w:ascii="Segoe UI" w:hAnsi="Segoe UI" w:cs="Segoe UI"/>
      <w:sz w:val="18"/>
      <w:szCs w:val="18"/>
    </w:rPr>
  </w:style>
  <w:style w:type="paragraph" w:customStyle="1" w:styleId="WFLA-Level1Paragraph">
    <w:name w:val="WF LA - Level 1 Paragraph"/>
    <w:next w:val="WFLA-Level2Paragraph"/>
    <w:uiPriority w:val="9"/>
    <w:qFormat/>
    <w:rsid w:val="00F13B21"/>
    <w:pPr>
      <w:keepNext/>
      <w:numPr>
        <w:numId w:val="7"/>
      </w:numPr>
      <w:spacing w:after="240" w:line="360" w:lineRule="auto"/>
      <w:jc w:val="center"/>
      <w:outlineLvl w:val="0"/>
    </w:pPr>
    <w:rPr>
      <w:rFonts w:ascii="Arial" w:eastAsia="Times New Roman" w:hAnsi="Arial" w:cs="Times New Roman"/>
      <w:b/>
      <w:caps/>
      <w:sz w:val="20"/>
      <w:szCs w:val="20"/>
    </w:rPr>
  </w:style>
  <w:style w:type="paragraph" w:customStyle="1" w:styleId="WFLA-Level2Paragraph">
    <w:name w:val="WF LA - Level 2 Paragraph"/>
    <w:next w:val="BodyText"/>
    <w:uiPriority w:val="9"/>
    <w:qFormat/>
    <w:rsid w:val="00F13B21"/>
    <w:pPr>
      <w:keepNext/>
      <w:numPr>
        <w:ilvl w:val="1"/>
        <w:numId w:val="7"/>
      </w:numPr>
      <w:spacing w:after="240" w:line="240" w:lineRule="auto"/>
      <w:jc w:val="both"/>
      <w:outlineLvl w:val="1"/>
    </w:pPr>
    <w:rPr>
      <w:rFonts w:ascii="Arial" w:eastAsia="Times New Roman" w:hAnsi="Arial" w:cs="Times New Roman"/>
      <w:b/>
      <w:sz w:val="20"/>
      <w:szCs w:val="20"/>
    </w:rPr>
  </w:style>
  <w:style w:type="paragraph" w:customStyle="1" w:styleId="WFLA-Level3Paragraph">
    <w:name w:val="WF LA - Level 3 Paragraph"/>
    <w:uiPriority w:val="9"/>
    <w:qFormat/>
    <w:rsid w:val="00F13B21"/>
    <w:pPr>
      <w:numPr>
        <w:ilvl w:val="2"/>
        <w:numId w:val="7"/>
      </w:numPr>
      <w:spacing w:after="240" w:line="360" w:lineRule="auto"/>
      <w:jc w:val="both"/>
      <w:outlineLvl w:val="2"/>
    </w:pPr>
    <w:rPr>
      <w:rFonts w:ascii="Arial" w:eastAsia="Times New Roman" w:hAnsi="Arial" w:cs="Times New Roman"/>
      <w:sz w:val="20"/>
      <w:szCs w:val="20"/>
    </w:rPr>
  </w:style>
  <w:style w:type="paragraph" w:customStyle="1" w:styleId="WFLA-Level4Paragraph">
    <w:name w:val="WF LA - Level 4 Paragraph"/>
    <w:uiPriority w:val="9"/>
    <w:qFormat/>
    <w:rsid w:val="00F13B21"/>
    <w:pPr>
      <w:numPr>
        <w:ilvl w:val="3"/>
        <w:numId w:val="7"/>
      </w:numPr>
      <w:spacing w:after="240" w:line="360" w:lineRule="auto"/>
      <w:jc w:val="both"/>
      <w:outlineLvl w:val="3"/>
    </w:pPr>
    <w:rPr>
      <w:rFonts w:ascii="Arial" w:eastAsia="Times New Roman" w:hAnsi="Arial" w:cs="Times New Roman"/>
      <w:sz w:val="20"/>
      <w:szCs w:val="20"/>
    </w:rPr>
  </w:style>
  <w:style w:type="paragraph" w:customStyle="1" w:styleId="WFLA-Level5Paragraph">
    <w:name w:val="WF LA - Level 5 Paragraph"/>
    <w:uiPriority w:val="9"/>
    <w:qFormat/>
    <w:rsid w:val="00F13B21"/>
    <w:pPr>
      <w:numPr>
        <w:ilvl w:val="4"/>
        <w:numId w:val="7"/>
      </w:numPr>
      <w:spacing w:after="240" w:line="360" w:lineRule="auto"/>
      <w:jc w:val="both"/>
      <w:outlineLvl w:val="4"/>
    </w:pPr>
    <w:rPr>
      <w:rFonts w:ascii="Arial" w:eastAsia="Times New Roman" w:hAnsi="Arial" w:cs="Times New Roman"/>
      <w:sz w:val="20"/>
      <w:szCs w:val="20"/>
    </w:rPr>
  </w:style>
  <w:style w:type="paragraph" w:customStyle="1" w:styleId="WFLA-Level6Paragraph">
    <w:name w:val="WF LA - Level 6 Paragraph"/>
    <w:uiPriority w:val="9"/>
    <w:qFormat/>
    <w:rsid w:val="00F13B21"/>
    <w:pPr>
      <w:numPr>
        <w:ilvl w:val="5"/>
        <w:numId w:val="7"/>
      </w:numPr>
      <w:spacing w:after="240" w:line="360" w:lineRule="auto"/>
      <w:jc w:val="both"/>
      <w:outlineLvl w:val="5"/>
    </w:pPr>
    <w:rPr>
      <w:rFonts w:ascii="Arial" w:eastAsia="Times New Roman" w:hAnsi="Arial" w:cs="Times New Roman"/>
      <w:sz w:val="20"/>
      <w:szCs w:val="20"/>
    </w:rPr>
  </w:style>
  <w:style w:type="character" w:styleId="PlaceholderText">
    <w:name w:val="Placeholder Text"/>
    <w:basedOn w:val="DefaultParagraphFont"/>
    <w:uiPriority w:val="99"/>
    <w:rsid w:val="005C7B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BC16C0A9B44E43B1B2C24B53C87C84"/>
        <w:category>
          <w:name w:val="General"/>
          <w:gallery w:val="placeholder"/>
        </w:category>
        <w:types>
          <w:type w:val="bbPlcHdr"/>
        </w:types>
        <w:behaviors>
          <w:behavior w:val="content"/>
        </w:behaviors>
        <w:guid w:val="{DD2BF2CC-6926-4A39-A1FA-061FAC038B6D}"/>
      </w:docPartPr>
      <w:docPartBody>
        <w:p w:rsidR="00FC10E3" w:rsidRDefault="00933E5D" w:rsidP="00933E5D">
          <w:pPr>
            <w:pStyle w:val="13BC16C0A9B44E43B1B2C24B53C87C84"/>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5D"/>
    <w:rsid w:val="004945F5"/>
    <w:rsid w:val="004D16F9"/>
    <w:rsid w:val="00662E27"/>
    <w:rsid w:val="008815D4"/>
    <w:rsid w:val="00933E5D"/>
    <w:rsid w:val="00D37B17"/>
    <w:rsid w:val="00D9641D"/>
    <w:rsid w:val="00FB3701"/>
    <w:rsid w:val="00FC10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945F5"/>
    <w:rPr>
      <w:color w:val="808080"/>
    </w:rPr>
  </w:style>
  <w:style w:type="paragraph" w:customStyle="1" w:styleId="13BC16C0A9B44E43B1B2C24B53C87C84">
    <w:name w:val="13BC16C0A9B44E43B1B2C24B53C87C84"/>
    <w:rsid w:val="00933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of Development of a new NPWS Visitor Park Centre for The Burren National Park, including Office Building, Car Parking Facilities etc, at Corofin County Clare </CompanyFax>
  <CompanyEmail/>
</CoverPageProperties>
</file>

<file path=customXml/item2.xml>��< ? x m l   v e r s i o n = " 1 . 0 "   e n c o d i n g = " u t f - 1 6 " ? > < p r o p e r t i e s   x m l n s = " h t t p : / / w w w . i m a n a g e . c o m / w o r k / x m l s c h e m a " >  
     < d o c u m e n t i d > A C T I V E ! 8 8 6 2 7 5 5 . 6 < / d o c u m e n t i d >  
     < s e n d e r i d > D . M C C A N N < / s e n d e r i d >  
     < s e n d e r e m a i l > D . M C C A N N @ B E A U C H A M P S . I E < / s e n d e r e m a i l >  
     < l a s t m o d i f i e d > 2 0 2 2 - 1 0 - 2 4 T 1 5 : 1 5 : 0 0 . 0 0 0 0 0 0 0 + 0 1 : 0 0 < / l a s t m o d i f i e d >  
     < d a t a b a s e > A C T I V E < / d a t a b a s e >  
 < / 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36DBA2-C6F9-4AD6-BCA2-4B3BC3625D1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Rownan</dc:creator>
  <cp:keywords/>
  <dc:description/>
  <cp:lastModifiedBy>Eugene Rownan</cp:lastModifiedBy>
  <cp:revision>20</cp:revision>
  <dcterms:created xsi:type="dcterms:W3CDTF">2026-04-24T11:25:00Z</dcterms:created>
  <dcterms:modified xsi:type="dcterms:W3CDTF">2026-06-19T14:24:00Z</dcterms:modified>
</cp:coreProperties>
</file>