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FACF" w14:textId="77777777" w:rsidR="001547C2" w:rsidRDefault="001547C2" w:rsidP="001547C2">
      <w:pPr>
        <w:pStyle w:val="Heading1"/>
        <w:kinsoku w:val="0"/>
        <w:overflowPunct w:val="0"/>
        <w:spacing w:before="35"/>
        <w:ind w:right="-188"/>
        <w:jc w:val="center"/>
      </w:pPr>
    </w:p>
    <w:p w14:paraId="4E29D9B9" w14:textId="77777777" w:rsidR="001547C2" w:rsidRDefault="001547C2" w:rsidP="001547C2">
      <w:pPr>
        <w:pStyle w:val="Heading1"/>
        <w:kinsoku w:val="0"/>
        <w:overflowPunct w:val="0"/>
        <w:spacing w:before="35"/>
        <w:ind w:right="-188"/>
        <w:jc w:val="center"/>
      </w:pPr>
    </w:p>
    <w:p w14:paraId="3692783B" w14:textId="77777777" w:rsidR="001547C2" w:rsidRDefault="001547C2" w:rsidP="001547C2">
      <w:pPr>
        <w:pStyle w:val="Heading1"/>
        <w:kinsoku w:val="0"/>
        <w:overflowPunct w:val="0"/>
        <w:spacing w:before="35"/>
        <w:ind w:right="-188"/>
        <w:jc w:val="center"/>
      </w:pPr>
    </w:p>
    <w:p w14:paraId="2C1B4A19" w14:textId="77777777" w:rsidR="001547C2" w:rsidRDefault="001547C2" w:rsidP="001547C2">
      <w:pPr>
        <w:pStyle w:val="Heading1"/>
        <w:kinsoku w:val="0"/>
        <w:overflowPunct w:val="0"/>
        <w:spacing w:before="35"/>
        <w:ind w:right="-188"/>
        <w:jc w:val="center"/>
      </w:pPr>
    </w:p>
    <w:p w14:paraId="2DF672AE" w14:textId="77777777" w:rsidR="001547C2" w:rsidRDefault="001547C2" w:rsidP="001547C2">
      <w:pPr>
        <w:pStyle w:val="Heading1"/>
        <w:kinsoku w:val="0"/>
        <w:overflowPunct w:val="0"/>
        <w:spacing w:before="35"/>
        <w:ind w:right="-188"/>
        <w:jc w:val="center"/>
      </w:pPr>
    </w:p>
    <w:p w14:paraId="629A4FA1" w14:textId="77777777" w:rsidR="001547C2" w:rsidRDefault="001547C2" w:rsidP="001547C2">
      <w:pPr>
        <w:pStyle w:val="Heading1"/>
        <w:kinsoku w:val="0"/>
        <w:overflowPunct w:val="0"/>
        <w:spacing w:before="35"/>
        <w:ind w:right="-188"/>
        <w:jc w:val="center"/>
      </w:pPr>
    </w:p>
    <w:p w14:paraId="54EDCC32" w14:textId="77777777" w:rsidR="001547C2" w:rsidRDefault="001547C2" w:rsidP="001547C2">
      <w:pPr>
        <w:pStyle w:val="Heading1"/>
        <w:kinsoku w:val="0"/>
        <w:overflowPunct w:val="0"/>
        <w:spacing w:before="35"/>
        <w:ind w:right="-188"/>
        <w:jc w:val="center"/>
      </w:pPr>
    </w:p>
    <w:p w14:paraId="41BF8BE8" w14:textId="77777777" w:rsidR="001547C2" w:rsidRDefault="001547C2" w:rsidP="001547C2">
      <w:pPr>
        <w:pStyle w:val="Heading1"/>
        <w:kinsoku w:val="0"/>
        <w:overflowPunct w:val="0"/>
        <w:spacing w:before="35"/>
        <w:ind w:right="-188"/>
        <w:jc w:val="center"/>
      </w:pPr>
    </w:p>
    <w:p w14:paraId="6C6712C7" w14:textId="77777777" w:rsidR="001547C2" w:rsidRDefault="001547C2" w:rsidP="001547C2">
      <w:pPr>
        <w:pStyle w:val="Heading1"/>
        <w:kinsoku w:val="0"/>
        <w:overflowPunct w:val="0"/>
        <w:spacing w:before="35"/>
        <w:ind w:right="-188"/>
        <w:jc w:val="center"/>
      </w:pPr>
    </w:p>
    <w:p w14:paraId="494851C8" w14:textId="77777777" w:rsidR="001547C2" w:rsidRDefault="001547C2" w:rsidP="001547C2">
      <w:pPr>
        <w:pStyle w:val="Heading1"/>
        <w:kinsoku w:val="0"/>
        <w:overflowPunct w:val="0"/>
        <w:spacing w:before="35"/>
        <w:ind w:right="-188"/>
        <w:jc w:val="center"/>
      </w:pPr>
    </w:p>
    <w:p w14:paraId="7676384D" w14:textId="77777777" w:rsidR="001547C2" w:rsidRDefault="001547C2" w:rsidP="001547C2">
      <w:pPr>
        <w:pStyle w:val="Heading1"/>
        <w:kinsoku w:val="0"/>
        <w:overflowPunct w:val="0"/>
        <w:spacing w:before="35"/>
        <w:ind w:right="-188"/>
        <w:jc w:val="center"/>
      </w:pPr>
      <w:r w:rsidRPr="0052082E">
        <w:t>APPENDIX 1</w:t>
      </w:r>
    </w:p>
    <w:p w14:paraId="305AC93A" w14:textId="77777777" w:rsidR="001547C2" w:rsidRPr="00CD6A3E" w:rsidRDefault="001547C2" w:rsidP="001547C2">
      <w:pPr>
        <w:ind w:right="-188"/>
      </w:pPr>
    </w:p>
    <w:p w14:paraId="25E6753D" w14:textId="77777777" w:rsidR="001547C2" w:rsidRPr="0052082E" w:rsidRDefault="001547C2" w:rsidP="001547C2">
      <w:pPr>
        <w:pStyle w:val="Heading1"/>
        <w:kinsoku w:val="0"/>
        <w:overflowPunct w:val="0"/>
        <w:spacing w:before="35"/>
        <w:ind w:right="-188"/>
        <w:jc w:val="center"/>
        <w:rPr>
          <w:b/>
          <w:bCs/>
          <w:sz w:val="32"/>
          <w:szCs w:val="32"/>
        </w:rPr>
      </w:pPr>
      <w:r>
        <w:rPr>
          <w:b/>
          <w:bCs/>
          <w:sz w:val="32"/>
          <w:szCs w:val="32"/>
        </w:rPr>
        <w:t>SUITABILITY ASSESSMENT</w:t>
      </w:r>
      <w:r w:rsidRPr="0052082E">
        <w:rPr>
          <w:b/>
          <w:bCs/>
          <w:sz w:val="32"/>
          <w:szCs w:val="32"/>
        </w:rPr>
        <w:t xml:space="preserve"> QUESTIONNAIRE</w:t>
      </w:r>
    </w:p>
    <w:p w14:paraId="152C5D5C" w14:textId="77777777" w:rsidR="001547C2" w:rsidRDefault="001547C2" w:rsidP="001547C2">
      <w:pPr>
        <w:pStyle w:val="BodyText"/>
        <w:kinsoku w:val="0"/>
        <w:overflowPunct w:val="0"/>
        <w:spacing w:before="209"/>
        <w:ind w:left="1418" w:right="-188"/>
        <w:jc w:val="center"/>
        <w:rPr>
          <w:b/>
          <w:bCs/>
          <w:sz w:val="32"/>
          <w:szCs w:val="32"/>
        </w:rPr>
      </w:pPr>
    </w:p>
    <w:p w14:paraId="62064EBD" w14:textId="77777777" w:rsidR="001547C2" w:rsidRDefault="001547C2" w:rsidP="001547C2">
      <w:pPr>
        <w:pStyle w:val="BodyText"/>
        <w:kinsoku w:val="0"/>
        <w:overflowPunct w:val="0"/>
        <w:spacing w:before="209"/>
        <w:ind w:left="1418" w:right="-188"/>
        <w:jc w:val="center"/>
        <w:rPr>
          <w:b/>
          <w:bCs/>
          <w:sz w:val="32"/>
          <w:szCs w:val="32"/>
        </w:rPr>
      </w:pPr>
    </w:p>
    <w:p w14:paraId="27078AF8" w14:textId="03B5B946" w:rsidR="001547C2" w:rsidRPr="0052082E" w:rsidRDefault="001547C2" w:rsidP="001547C2">
      <w:pPr>
        <w:pStyle w:val="Heading1"/>
        <w:kinsoku w:val="0"/>
        <w:overflowPunct w:val="0"/>
        <w:spacing w:before="35"/>
        <w:ind w:right="-188"/>
        <w:jc w:val="center"/>
        <w:rPr>
          <w:b/>
          <w:bCs/>
          <w:sz w:val="32"/>
          <w:szCs w:val="32"/>
        </w:rPr>
        <w:sectPr w:rsidR="001547C2" w:rsidRPr="0052082E" w:rsidSect="001547C2">
          <w:headerReference w:type="default" r:id="rId7"/>
          <w:footerReference w:type="default" r:id="rId8"/>
          <w:pgSz w:w="11910" w:h="16840"/>
          <w:pgMar w:top="1440" w:right="1440" w:bottom="1440" w:left="1440" w:header="0" w:footer="882" w:gutter="0"/>
          <w:cols w:space="720"/>
          <w:noEndnote/>
          <w:titlePg/>
          <w:docGrid w:linePitch="299"/>
        </w:sectPr>
      </w:pPr>
      <w:r>
        <w:rPr>
          <w:b/>
          <w:bCs/>
          <w:sz w:val="32"/>
          <w:szCs w:val="32"/>
        </w:rPr>
        <w:t>PART 1</w:t>
      </w:r>
    </w:p>
    <w:p w14:paraId="676B0B8E" w14:textId="00552C0F" w:rsidR="001547C2" w:rsidRDefault="001547C2" w:rsidP="001547C2">
      <w:pPr>
        <w:pStyle w:val="Heading2"/>
        <w:kinsoku w:val="0"/>
        <w:overflowPunct w:val="0"/>
        <w:spacing w:before="40"/>
        <w:ind w:left="376" w:right="-188"/>
      </w:pPr>
      <w:r>
        <w:lastRenderedPageBreak/>
        <w:t>SUITABILITY ASSESSMENT</w:t>
      </w:r>
      <w:r w:rsidRPr="0052082E">
        <w:t xml:space="preserve"> QUESTIONNAIRE </w:t>
      </w:r>
      <w:r>
        <w:t>PART 1</w:t>
      </w:r>
      <w:r w:rsidRPr="0052082E">
        <w:t xml:space="preserve"> - PASS/FAIL REQUIREMENTS</w:t>
      </w:r>
    </w:p>
    <w:p w14:paraId="10A74106" w14:textId="77777777" w:rsidR="001547C2" w:rsidRDefault="001547C2" w:rsidP="001547C2"/>
    <w:p w14:paraId="7B762F02" w14:textId="77777777" w:rsidR="001547C2" w:rsidRDefault="001547C2" w:rsidP="001547C2"/>
    <w:p w14:paraId="7FF669E4" w14:textId="77777777" w:rsidR="001547C2" w:rsidRDefault="001547C2" w:rsidP="001547C2">
      <w:pPr>
        <w:rPr>
          <w:rFonts w:ascii="Arial" w:hAnsi="Arial" w:cs="Arial"/>
          <w:b/>
          <w:bCs/>
          <w:sz w:val="28"/>
          <w:szCs w:val="28"/>
        </w:rPr>
      </w:pPr>
      <w:r w:rsidRPr="00C93E07">
        <w:rPr>
          <w:rFonts w:ascii="Arial" w:hAnsi="Arial" w:cs="Arial"/>
          <w:b/>
          <w:bCs/>
          <w:sz w:val="28"/>
          <w:szCs w:val="28"/>
        </w:rPr>
        <w:t>6.1.1</w:t>
      </w:r>
      <w:r w:rsidRPr="00C93E07">
        <w:rPr>
          <w:rFonts w:ascii="Arial" w:hAnsi="Arial" w:cs="Arial"/>
          <w:b/>
          <w:bCs/>
          <w:sz w:val="28"/>
          <w:szCs w:val="28"/>
        </w:rPr>
        <w:tab/>
        <w:t>Tax Clearance</w:t>
      </w:r>
      <w:r>
        <w:rPr>
          <w:rFonts w:ascii="Arial" w:hAnsi="Arial" w:cs="Arial"/>
          <w:b/>
          <w:bCs/>
          <w:sz w:val="28"/>
          <w:szCs w:val="28"/>
        </w:rPr>
        <w:t xml:space="preserve"> (Pass/Fail)</w:t>
      </w:r>
    </w:p>
    <w:p w14:paraId="2B494DEF" w14:textId="77777777" w:rsidR="001547C2" w:rsidRPr="00C93E07" w:rsidRDefault="001547C2" w:rsidP="001547C2">
      <w:pPr>
        <w:rPr>
          <w:rFonts w:ascii="Arial" w:hAnsi="Arial" w:cs="Arial"/>
          <w:b/>
          <w:bCs/>
          <w:sz w:val="28"/>
          <w:szCs w:val="28"/>
        </w:rPr>
      </w:pPr>
    </w:p>
    <w:tbl>
      <w:tblPr>
        <w:tblW w:w="0" w:type="auto"/>
        <w:tblInd w:w="285" w:type="dxa"/>
        <w:tblLayout w:type="fixed"/>
        <w:tblCellMar>
          <w:left w:w="0" w:type="dxa"/>
          <w:right w:w="0" w:type="dxa"/>
        </w:tblCellMar>
        <w:tblLook w:val="0000" w:firstRow="0" w:lastRow="0" w:firstColumn="0" w:lastColumn="0" w:noHBand="0" w:noVBand="0"/>
      </w:tblPr>
      <w:tblGrid>
        <w:gridCol w:w="2266"/>
        <w:gridCol w:w="1700"/>
        <w:gridCol w:w="567"/>
        <w:gridCol w:w="1390"/>
        <w:gridCol w:w="876"/>
        <w:gridCol w:w="694"/>
        <w:gridCol w:w="1572"/>
      </w:tblGrid>
      <w:tr w:rsidR="001547C2" w:rsidRPr="0052082E" w14:paraId="6E5B6409" w14:textId="77777777" w:rsidTr="0005386F">
        <w:trPr>
          <w:trHeight w:val="3030"/>
        </w:trPr>
        <w:tc>
          <w:tcPr>
            <w:tcW w:w="9065" w:type="dxa"/>
            <w:gridSpan w:val="7"/>
            <w:tcBorders>
              <w:top w:val="single" w:sz="4" w:space="0" w:color="000000"/>
              <w:left w:val="single" w:sz="4" w:space="0" w:color="000000"/>
              <w:bottom w:val="single" w:sz="4" w:space="0" w:color="000000"/>
              <w:right w:val="single" w:sz="4" w:space="0" w:color="000000"/>
            </w:tcBorders>
          </w:tcPr>
          <w:p w14:paraId="363F9846" w14:textId="77777777" w:rsidR="001547C2" w:rsidRPr="0052082E" w:rsidRDefault="001547C2" w:rsidP="0005386F">
            <w:pPr>
              <w:pStyle w:val="TableParagraph"/>
              <w:kinsoku w:val="0"/>
              <w:overflowPunct w:val="0"/>
              <w:spacing w:before="7"/>
              <w:ind w:right="-188"/>
              <w:rPr>
                <w:b/>
                <w:bCs/>
                <w:sz w:val="19"/>
                <w:szCs w:val="19"/>
              </w:rPr>
            </w:pPr>
          </w:p>
          <w:p w14:paraId="40C19616" w14:textId="77777777" w:rsidR="001547C2" w:rsidRPr="0052082E" w:rsidRDefault="001547C2" w:rsidP="0005386F">
            <w:pPr>
              <w:pStyle w:val="TableParagraph"/>
              <w:kinsoku w:val="0"/>
              <w:overflowPunct w:val="0"/>
              <w:ind w:left="112" w:right="-188"/>
              <w:rPr>
                <w:b/>
                <w:bCs/>
                <w:sz w:val="22"/>
                <w:szCs w:val="22"/>
              </w:rPr>
            </w:pPr>
            <w:r w:rsidRPr="0052082E">
              <w:rPr>
                <w:b/>
                <w:bCs/>
                <w:sz w:val="22"/>
                <w:szCs w:val="22"/>
              </w:rPr>
              <w:t>TAX COMPLIANCE DECLARED BY SELF-DECLARATION</w:t>
            </w:r>
          </w:p>
          <w:p w14:paraId="5DA7AFF8" w14:textId="77777777" w:rsidR="001547C2" w:rsidRPr="0052082E" w:rsidRDefault="001547C2" w:rsidP="0005386F">
            <w:pPr>
              <w:pStyle w:val="TableParagraph"/>
              <w:kinsoku w:val="0"/>
              <w:overflowPunct w:val="0"/>
              <w:spacing w:before="3"/>
              <w:ind w:left="112" w:right="-188"/>
              <w:rPr>
                <w:sz w:val="22"/>
                <w:szCs w:val="22"/>
              </w:rPr>
            </w:pPr>
            <w:r w:rsidRPr="0052082E">
              <w:rPr>
                <w:b/>
                <w:bCs/>
                <w:sz w:val="22"/>
                <w:szCs w:val="22"/>
              </w:rPr>
              <w:t xml:space="preserve">Maximum Points: </w:t>
            </w:r>
            <w:r w:rsidRPr="0052082E">
              <w:rPr>
                <w:sz w:val="22"/>
                <w:szCs w:val="22"/>
              </w:rPr>
              <w:t>Pass/Fail Only</w:t>
            </w:r>
          </w:p>
          <w:p w14:paraId="05169F1B" w14:textId="77777777" w:rsidR="001547C2" w:rsidRPr="0052082E" w:rsidRDefault="001547C2" w:rsidP="0005386F">
            <w:pPr>
              <w:pStyle w:val="TableParagraph"/>
              <w:kinsoku w:val="0"/>
              <w:overflowPunct w:val="0"/>
              <w:spacing w:before="3"/>
              <w:ind w:right="-188"/>
              <w:rPr>
                <w:b/>
                <w:bCs/>
                <w:sz w:val="17"/>
                <w:szCs w:val="17"/>
              </w:rPr>
            </w:pPr>
          </w:p>
          <w:p w14:paraId="4FE27266" w14:textId="543C7C68" w:rsidR="001547C2" w:rsidRPr="0052082E" w:rsidRDefault="001547C2" w:rsidP="0005386F">
            <w:pPr>
              <w:pStyle w:val="TableParagraph"/>
              <w:kinsoku w:val="0"/>
              <w:overflowPunct w:val="0"/>
              <w:ind w:left="112" w:right="132"/>
              <w:rPr>
                <w:sz w:val="22"/>
                <w:szCs w:val="22"/>
              </w:rPr>
            </w:pPr>
            <w:r w:rsidRPr="0052082E">
              <w:rPr>
                <w:b/>
                <w:bCs/>
                <w:sz w:val="22"/>
                <w:szCs w:val="22"/>
              </w:rPr>
              <w:t xml:space="preserve">Pass requirement: </w:t>
            </w:r>
            <w:r w:rsidRPr="0052082E">
              <w:rPr>
                <w:sz w:val="22"/>
                <w:szCs w:val="22"/>
              </w:rPr>
              <w:t xml:space="preserve">The </w:t>
            </w:r>
            <w:r w:rsidR="00506317">
              <w:rPr>
                <w:sz w:val="22"/>
                <w:szCs w:val="22"/>
              </w:rPr>
              <w:t>Applicant</w:t>
            </w:r>
            <w:r w:rsidRPr="0052082E">
              <w:rPr>
                <w:sz w:val="22"/>
                <w:szCs w:val="22"/>
              </w:rPr>
              <w:t xml:space="preserve"> and each member of the </w:t>
            </w:r>
            <w:r w:rsidR="00506317">
              <w:rPr>
                <w:sz w:val="22"/>
                <w:szCs w:val="22"/>
              </w:rPr>
              <w:t>Applicant</w:t>
            </w:r>
            <w:r w:rsidRPr="0052082E">
              <w:rPr>
                <w:sz w:val="22"/>
                <w:szCs w:val="22"/>
              </w:rPr>
              <w:t xml:space="preserve"> Team must complete either Option A or Option B of the tax clearance self-declaration form below confirming that they have, or will have, in place a current and valid tax clearance certificate and that their tax affairs are in order.</w:t>
            </w:r>
          </w:p>
          <w:p w14:paraId="3D4B979C" w14:textId="77777777" w:rsidR="001547C2" w:rsidRPr="0052082E" w:rsidRDefault="001547C2" w:rsidP="0005386F">
            <w:pPr>
              <w:pStyle w:val="TableParagraph"/>
              <w:kinsoku w:val="0"/>
              <w:overflowPunct w:val="0"/>
              <w:spacing w:before="7"/>
              <w:ind w:right="132"/>
              <w:rPr>
                <w:b/>
                <w:bCs/>
                <w:sz w:val="17"/>
                <w:szCs w:val="17"/>
              </w:rPr>
            </w:pPr>
          </w:p>
          <w:p w14:paraId="18040C5F" w14:textId="7AA23B08" w:rsidR="001547C2" w:rsidRPr="0052082E" w:rsidRDefault="001547C2" w:rsidP="0005386F">
            <w:pPr>
              <w:pStyle w:val="TableParagraph"/>
              <w:kinsoku w:val="0"/>
              <w:overflowPunct w:val="0"/>
              <w:spacing w:before="1" w:line="242" w:lineRule="auto"/>
              <w:ind w:left="112" w:right="132"/>
              <w:rPr>
                <w:sz w:val="22"/>
                <w:szCs w:val="22"/>
              </w:rPr>
            </w:pPr>
            <w:r w:rsidRPr="0052082E">
              <w:rPr>
                <w:sz w:val="22"/>
                <w:szCs w:val="22"/>
              </w:rPr>
              <w:t xml:space="preserve">NOTE: The </w:t>
            </w:r>
            <w:r w:rsidR="00506317">
              <w:rPr>
                <w:sz w:val="22"/>
                <w:szCs w:val="22"/>
              </w:rPr>
              <w:t>Applicant</w:t>
            </w:r>
            <w:r w:rsidRPr="0052082E">
              <w:rPr>
                <w:sz w:val="22"/>
                <w:szCs w:val="22"/>
              </w:rPr>
              <w:t xml:space="preserve"> and each member of the </w:t>
            </w:r>
            <w:r w:rsidR="00506317">
              <w:rPr>
                <w:sz w:val="22"/>
                <w:szCs w:val="22"/>
              </w:rPr>
              <w:t>Applicant</w:t>
            </w:r>
            <w:r w:rsidRPr="0052082E">
              <w:rPr>
                <w:sz w:val="22"/>
                <w:szCs w:val="22"/>
              </w:rPr>
              <w:t xml:space="preserve"> Team must provide a current and valid Tax Clearance Certificate prior to the award of the Development Agreement.</w:t>
            </w:r>
          </w:p>
        </w:tc>
      </w:tr>
      <w:tr w:rsidR="001547C2" w:rsidRPr="0052082E" w14:paraId="4BAAC67F" w14:textId="77777777" w:rsidTr="0005386F">
        <w:trPr>
          <w:trHeight w:val="748"/>
        </w:trPr>
        <w:tc>
          <w:tcPr>
            <w:tcW w:w="9065" w:type="dxa"/>
            <w:gridSpan w:val="7"/>
            <w:tcBorders>
              <w:top w:val="single" w:sz="4" w:space="0" w:color="000000"/>
              <w:left w:val="single" w:sz="4" w:space="0" w:color="000000"/>
              <w:bottom w:val="single" w:sz="4" w:space="0" w:color="000000"/>
              <w:right w:val="single" w:sz="4" w:space="0" w:color="000000"/>
            </w:tcBorders>
          </w:tcPr>
          <w:p w14:paraId="4319B112" w14:textId="77777777" w:rsidR="001547C2" w:rsidRPr="0052082E" w:rsidRDefault="001547C2" w:rsidP="0005386F">
            <w:pPr>
              <w:pStyle w:val="TableParagraph"/>
              <w:kinsoku w:val="0"/>
              <w:overflowPunct w:val="0"/>
              <w:ind w:left="112" w:right="132"/>
              <w:rPr>
                <w:sz w:val="22"/>
                <w:szCs w:val="22"/>
              </w:rPr>
            </w:pPr>
            <w:r w:rsidRPr="0052082E">
              <w:rPr>
                <w:b/>
                <w:bCs/>
                <w:sz w:val="22"/>
                <w:szCs w:val="22"/>
              </w:rPr>
              <w:t xml:space="preserve">(A) </w:t>
            </w:r>
            <w:r w:rsidRPr="0052082E">
              <w:rPr>
                <w:sz w:val="22"/>
                <w:szCs w:val="22"/>
              </w:rPr>
              <w:t>I confirm being tax compliant and that our tax affairs are in order in Ireland in accordance with the rules of the Irish Revenue Commissioners.</w:t>
            </w:r>
          </w:p>
        </w:tc>
      </w:tr>
      <w:tr w:rsidR="001547C2" w:rsidRPr="0052082E" w14:paraId="6CB4FD45" w14:textId="77777777" w:rsidTr="0005386F">
        <w:trPr>
          <w:trHeight w:val="479"/>
        </w:trPr>
        <w:tc>
          <w:tcPr>
            <w:tcW w:w="2266" w:type="dxa"/>
            <w:tcBorders>
              <w:top w:val="single" w:sz="4" w:space="0" w:color="000000"/>
              <w:left w:val="single" w:sz="4" w:space="0" w:color="000000"/>
              <w:bottom w:val="single" w:sz="4" w:space="0" w:color="000000"/>
              <w:right w:val="single" w:sz="4" w:space="0" w:color="000000"/>
            </w:tcBorders>
          </w:tcPr>
          <w:p w14:paraId="718DD07F" w14:textId="77777777" w:rsidR="001547C2" w:rsidRPr="0052082E" w:rsidRDefault="001547C2" w:rsidP="0005386F">
            <w:pPr>
              <w:pStyle w:val="TableParagraph"/>
              <w:kinsoku w:val="0"/>
              <w:overflowPunct w:val="0"/>
              <w:spacing w:before="6"/>
              <w:ind w:left="112" w:right="-188"/>
              <w:rPr>
                <w:b/>
                <w:bCs/>
                <w:sz w:val="22"/>
                <w:szCs w:val="22"/>
              </w:rPr>
            </w:pPr>
            <w:r w:rsidRPr="0052082E">
              <w:rPr>
                <w:b/>
                <w:bCs/>
                <w:sz w:val="22"/>
                <w:szCs w:val="22"/>
              </w:rPr>
              <w:t>Yes</w:t>
            </w:r>
          </w:p>
        </w:tc>
        <w:tc>
          <w:tcPr>
            <w:tcW w:w="2267" w:type="dxa"/>
            <w:gridSpan w:val="2"/>
            <w:tcBorders>
              <w:top w:val="single" w:sz="4" w:space="0" w:color="000000"/>
              <w:left w:val="single" w:sz="4" w:space="0" w:color="000000"/>
              <w:bottom w:val="single" w:sz="4" w:space="0" w:color="000000"/>
              <w:right w:val="single" w:sz="4" w:space="0" w:color="000000"/>
            </w:tcBorders>
          </w:tcPr>
          <w:p w14:paraId="68849A96"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c>
          <w:tcPr>
            <w:tcW w:w="2266" w:type="dxa"/>
            <w:gridSpan w:val="2"/>
            <w:tcBorders>
              <w:top w:val="single" w:sz="4" w:space="0" w:color="000000"/>
              <w:left w:val="single" w:sz="4" w:space="0" w:color="000000"/>
              <w:bottom w:val="single" w:sz="4" w:space="0" w:color="000000"/>
              <w:right w:val="single" w:sz="4" w:space="0" w:color="000000"/>
            </w:tcBorders>
          </w:tcPr>
          <w:p w14:paraId="422B4F79" w14:textId="77777777" w:rsidR="001547C2" w:rsidRPr="0052082E" w:rsidRDefault="001547C2" w:rsidP="0005386F">
            <w:pPr>
              <w:pStyle w:val="TableParagraph"/>
              <w:kinsoku w:val="0"/>
              <w:overflowPunct w:val="0"/>
              <w:spacing w:before="6"/>
              <w:ind w:left="108" w:right="-188"/>
              <w:rPr>
                <w:b/>
                <w:bCs/>
                <w:sz w:val="22"/>
                <w:szCs w:val="22"/>
              </w:rPr>
            </w:pPr>
            <w:r w:rsidRPr="0052082E">
              <w:rPr>
                <w:b/>
                <w:bCs/>
                <w:sz w:val="22"/>
                <w:szCs w:val="22"/>
              </w:rPr>
              <w:t>No</w:t>
            </w:r>
          </w:p>
        </w:tc>
        <w:tc>
          <w:tcPr>
            <w:tcW w:w="2266" w:type="dxa"/>
            <w:gridSpan w:val="2"/>
            <w:tcBorders>
              <w:top w:val="single" w:sz="4" w:space="0" w:color="000000"/>
              <w:left w:val="single" w:sz="4" w:space="0" w:color="000000"/>
              <w:bottom w:val="single" w:sz="4" w:space="0" w:color="000000"/>
              <w:right w:val="single" w:sz="4" w:space="0" w:color="000000"/>
            </w:tcBorders>
          </w:tcPr>
          <w:p w14:paraId="1294ACC7"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24BB9043" w14:textId="77777777" w:rsidTr="0005386F">
        <w:trPr>
          <w:trHeight w:val="750"/>
        </w:trPr>
        <w:tc>
          <w:tcPr>
            <w:tcW w:w="9065" w:type="dxa"/>
            <w:gridSpan w:val="7"/>
            <w:tcBorders>
              <w:top w:val="single" w:sz="4" w:space="0" w:color="000000"/>
              <w:left w:val="single" w:sz="4" w:space="0" w:color="000000"/>
              <w:bottom w:val="single" w:sz="4" w:space="0" w:color="000000"/>
              <w:right w:val="single" w:sz="4" w:space="0" w:color="000000"/>
            </w:tcBorders>
          </w:tcPr>
          <w:p w14:paraId="76653BFF" w14:textId="77777777" w:rsidR="001547C2" w:rsidRPr="0052082E" w:rsidRDefault="001547C2" w:rsidP="0005386F">
            <w:pPr>
              <w:pStyle w:val="TableParagraph"/>
              <w:kinsoku w:val="0"/>
              <w:overflowPunct w:val="0"/>
              <w:spacing w:line="242" w:lineRule="auto"/>
              <w:ind w:left="112" w:right="-188"/>
              <w:rPr>
                <w:color w:val="000000"/>
                <w:sz w:val="22"/>
                <w:szCs w:val="22"/>
              </w:rPr>
            </w:pPr>
            <w:r w:rsidRPr="0052082E">
              <w:rPr>
                <w:sz w:val="22"/>
                <w:szCs w:val="22"/>
              </w:rPr>
              <w:t>The</w:t>
            </w:r>
            <w:r w:rsidRPr="0052082E">
              <w:rPr>
                <w:spacing w:val="-2"/>
                <w:sz w:val="22"/>
                <w:szCs w:val="22"/>
              </w:rPr>
              <w:t xml:space="preserve"> </w:t>
            </w:r>
            <w:r w:rsidRPr="0052082E">
              <w:rPr>
                <w:sz w:val="22"/>
                <w:szCs w:val="22"/>
              </w:rPr>
              <w:t>Contracting</w:t>
            </w:r>
            <w:r w:rsidRPr="0052082E">
              <w:rPr>
                <w:spacing w:val="-6"/>
                <w:sz w:val="22"/>
                <w:szCs w:val="22"/>
              </w:rPr>
              <w:t xml:space="preserve"> </w:t>
            </w:r>
            <w:r w:rsidRPr="0052082E">
              <w:rPr>
                <w:sz w:val="22"/>
                <w:szCs w:val="22"/>
              </w:rPr>
              <w:t>Authority</w:t>
            </w:r>
            <w:r w:rsidRPr="0052082E">
              <w:rPr>
                <w:spacing w:val="-6"/>
                <w:sz w:val="22"/>
                <w:szCs w:val="22"/>
              </w:rPr>
              <w:t xml:space="preserve"> </w:t>
            </w:r>
            <w:r w:rsidRPr="0052082E">
              <w:rPr>
                <w:sz w:val="22"/>
                <w:szCs w:val="22"/>
              </w:rPr>
              <w:t>can</w:t>
            </w:r>
            <w:r w:rsidRPr="0052082E">
              <w:rPr>
                <w:spacing w:val="-4"/>
                <w:sz w:val="22"/>
                <w:szCs w:val="22"/>
              </w:rPr>
              <w:t xml:space="preserve"> </w:t>
            </w:r>
            <w:r w:rsidRPr="0052082E">
              <w:rPr>
                <w:sz w:val="22"/>
                <w:szCs w:val="22"/>
              </w:rPr>
              <w:t>verify</w:t>
            </w:r>
            <w:r w:rsidRPr="0052082E">
              <w:rPr>
                <w:spacing w:val="-4"/>
                <w:sz w:val="22"/>
                <w:szCs w:val="22"/>
              </w:rPr>
              <w:t xml:space="preserve"> </w:t>
            </w:r>
            <w:r w:rsidRPr="0052082E">
              <w:rPr>
                <w:sz w:val="22"/>
                <w:szCs w:val="22"/>
              </w:rPr>
              <w:t>your</w:t>
            </w:r>
            <w:r w:rsidRPr="0052082E">
              <w:rPr>
                <w:spacing w:val="-8"/>
                <w:sz w:val="22"/>
                <w:szCs w:val="22"/>
              </w:rPr>
              <w:t xml:space="preserve"> </w:t>
            </w:r>
            <w:r w:rsidRPr="0052082E">
              <w:rPr>
                <w:sz w:val="22"/>
                <w:szCs w:val="22"/>
              </w:rPr>
              <w:t>tax</w:t>
            </w:r>
            <w:r w:rsidRPr="0052082E">
              <w:rPr>
                <w:spacing w:val="-6"/>
                <w:sz w:val="22"/>
                <w:szCs w:val="22"/>
              </w:rPr>
              <w:t xml:space="preserve"> </w:t>
            </w:r>
            <w:r w:rsidRPr="0052082E">
              <w:rPr>
                <w:sz w:val="22"/>
                <w:szCs w:val="22"/>
              </w:rPr>
              <w:t>clearance</w:t>
            </w:r>
            <w:r w:rsidRPr="0052082E">
              <w:rPr>
                <w:spacing w:val="-5"/>
                <w:sz w:val="22"/>
                <w:szCs w:val="22"/>
              </w:rPr>
              <w:t xml:space="preserve"> </w:t>
            </w:r>
            <w:r w:rsidRPr="0052082E">
              <w:rPr>
                <w:sz w:val="22"/>
                <w:szCs w:val="22"/>
              </w:rPr>
              <w:t>status</w:t>
            </w:r>
            <w:r w:rsidRPr="0052082E">
              <w:rPr>
                <w:spacing w:val="-7"/>
                <w:sz w:val="22"/>
                <w:szCs w:val="22"/>
              </w:rPr>
              <w:t xml:space="preserve"> </w:t>
            </w:r>
            <w:r w:rsidRPr="0052082E">
              <w:rPr>
                <w:sz w:val="22"/>
                <w:szCs w:val="22"/>
              </w:rPr>
              <w:t>through</w:t>
            </w:r>
            <w:r w:rsidRPr="0052082E">
              <w:rPr>
                <w:spacing w:val="-4"/>
                <w:sz w:val="22"/>
                <w:szCs w:val="22"/>
              </w:rPr>
              <w:t xml:space="preserve"> </w:t>
            </w:r>
            <w:r w:rsidRPr="0052082E">
              <w:rPr>
                <w:sz w:val="22"/>
                <w:szCs w:val="22"/>
              </w:rPr>
              <w:t>Revenue’s</w:t>
            </w:r>
            <w:r w:rsidRPr="0052082E">
              <w:rPr>
                <w:spacing w:val="-9"/>
                <w:sz w:val="22"/>
                <w:szCs w:val="22"/>
              </w:rPr>
              <w:t xml:space="preserve"> </w:t>
            </w:r>
            <w:r w:rsidRPr="0052082E">
              <w:rPr>
                <w:sz w:val="22"/>
                <w:szCs w:val="22"/>
              </w:rPr>
              <w:t>online</w:t>
            </w:r>
            <w:r w:rsidRPr="0052082E">
              <w:rPr>
                <w:spacing w:val="-2"/>
                <w:sz w:val="22"/>
                <w:szCs w:val="22"/>
              </w:rPr>
              <w:t xml:space="preserve"> </w:t>
            </w:r>
            <w:r w:rsidRPr="0052082E">
              <w:rPr>
                <w:sz w:val="22"/>
                <w:szCs w:val="22"/>
              </w:rPr>
              <w:t>facility</w:t>
            </w:r>
            <w:r w:rsidRPr="0052082E">
              <w:rPr>
                <w:spacing w:val="-4"/>
                <w:sz w:val="22"/>
                <w:szCs w:val="22"/>
              </w:rPr>
              <w:t xml:space="preserve"> </w:t>
            </w:r>
            <w:r w:rsidRPr="0052082E">
              <w:rPr>
                <w:sz w:val="22"/>
                <w:szCs w:val="22"/>
              </w:rPr>
              <w:t xml:space="preserve">at </w:t>
            </w:r>
            <w:r w:rsidRPr="0052082E">
              <w:rPr>
                <w:spacing w:val="-28"/>
                <w:sz w:val="22"/>
                <w:szCs w:val="22"/>
              </w:rPr>
              <w:t xml:space="preserve"> </w:t>
            </w:r>
            <w:r w:rsidRPr="0052082E">
              <w:rPr>
                <w:color w:val="0000FF"/>
                <w:spacing w:val="68"/>
                <w:sz w:val="22"/>
                <w:szCs w:val="22"/>
              </w:rPr>
              <w:t xml:space="preserve"> </w:t>
            </w:r>
            <w:r w:rsidRPr="0052082E">
              <w:rPr>
                <w:color w:val="0000FF"/>
                <w:sz w:val="22"/>
                <w:szCs w:val="22"/>
                <w:u w:val="single"/>
              </w:rPr>
              <w:t>ttps://</w:t>
            </w:r>
            <w:hyperlink r:id="rId9" w:history="1">
              <w:r w:rsidRPr="0052082E">
                <w:rPr>
                  <w:color w:val="0000FF"/>
                  <w:sz w:val="22"/>
                  <w:szCs w:val="22"/>
                  <w:u w:val="single"/>
                </w:rPr>
                <w:t>www.revenue.ie/itp.view.jsp</w:t>
              </w:r>
              <w:r w:rsidRPr="0052082E">
                <w:rPr>
                  <w:color w:val="000000"/>
                  <w:sz w:val="22"/>
                  <w:szCs w:val="22"/>
                </w:rPr>
                <w:t xml:space="preserve">. </w:t>
              </w:r>
            </w:hyperlink>
            <w:r w:rsidRPr="0052082E">
              <w:rPr>
                <w:color w:val="000000"/>
                <w:sz w:val="22"/>
                <w:szCs w:val="22"/>
              </w:rPr>
              <w:t>To this end, please</w:t>
            </w:r>
            <w:r w:rsidRPr="0052082E">
              <w:rPr>
                <w:color w:val="000000"/>
                <w:spacing w:val="-3"/>
                <w:sz w:val="22"/>
                <w:szCs w:val="22"/>
              </w:rPr>
              <w:t xml:space="preserve"> </w:t>
            </w:r>
            <w:r w:rsidRPr="0052082E">
              <w:rPr>
                <w:color w:val="000000"/>
                <w:sz w:val="22"/>
                <w:szCs w:val="22"/>
              </w:rPr>
              <w:t>confirm:</w:t>
            </w:r>
          </w:p>
        </w:tc>
      </w:tr>
      <w:tr w:rsidR="001547C2" w:rsidRPr="0052082E" w14:paraId="2408A04C" w14:textId="77777777" w:rsidTr="0005386F">
        <w:trPr>
          <w:trHeight w:val="479"/>
        </w:trPr>
        <w:tc>
          <w:tcPr>
            <w:tcW w:w="3966" w:type="dxa"/>
            <w:gridSpan w:val="2"/>
            <w:tcBorders>
              <w:top w:val="single" w:sz="4" w:space="0" w:color="000000"/>
              <w:left w:val="single" w:sz="4" w:space="0" w:color="000000"/>
              <w:bottom w:val="single" w:sz="4" w:space="0" w:color="000000"/>
              <w:right w:val="single" w:sz="4" w:space="0" w:color="000000"/>
            </w:tcBorders>
          </w:tcPr>
          <w:p w14:paraId="4A9A2019" w14:textId="1EE5FC0E" w:rsidR="001547C2" w:rsidRPr="0052082E" w:rsidRDefault="00506317" w:rsidP="0005386F">
            <w:pPr>
              <w:pStyle w:val="TableParagraph"/>
              <w:kinsoku w:val="0"/>
              <w:overflowPunct w:val="0"/>
              <w:spacing w:before="11"/>
              <w:ind w:left="112" w:right="-188"/>
              <w:rPr>
                <w:sz w:val="21"/>
                <w:szCs w:val="21"/>
              </w:rPr>
            </w:pPr>
            <w:r>
              <w:rPr>
                <w:sz w:val="21"/>
                <w:szCs w:val="21"/>
              </w:rPr>
              <w:t>Applicant</w:t>
            </w:r>
            <w:r w:rsidR="001547C2" w:rsidRPr="0052082E">
              <w:rPr>
                <w:sz w:val="21"/>
                <w:szCs w:val="21"/>
              </w:rPr>
              <w:t xml:space="preserve"> Name:</w:t>
            </w:r>
          </w:p>
        </w:tc>
        <w:tc>
          <w:tcPr>
            <w:tcW w:w="5099" w:type="dxa"/>
            <w:gridSpan w:val="5"/>
            <w:tcBorders>
              <w:top w:val="single" w:sz="4" w:space="0" w:color="000000"/>
              <w:left w:val="single" w:sz="4" w:space="0" w:color="000000"/>
              <w:bottom w:val="single" w:sz="4" w:space="0" w:color="000000"/>
              <w:right w:val="single" w:sz="4" w:space="0" w:color="000000"/>
            </w:tcBorders>
          </w:tcPr>
          <w:p w14:paraId="15CE3D0C"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06A600BE" w14:textId="77777777" w:rsidTr="0005386F">
        <w:trPr>
          <w:trHeight w:val="477"/>
        </w:trPr>
        <w:tc>
          <w:tcPr>
            <w:tcW w:w="3966" w:type="dxa"/>
            <w:gridSpan w:val="2"/>
            <w:tcBorders>
              <w:top w:val="single" w:sz="4" w:space="0" w:color="000000"/>
              <w:left w:val="single" w:sz="4" w:space="0" w:color="000000"/>
              <w:bottom w:val="single" w:sz="4" w:space="0" w:color="000000"/>
              <w:right w:val="single" w:sz="4" w:space="0" w:color="000000"/>
            </w:tcBorders>
          </w:tcPr>
          <w:p w14:paraId="79FA3A27" w14:textId="37AACCF8" w:rsidR="001547C2" w:rsidRPr="0052082E" w:rsidRDefault="00506317" w:rsidP="0005386F">
            <w:pPr>
              <w:pStyle w:val="TableParagraph"/>
              <w:kinsoku w:val="0"/>
              <w:overflowPunct w:val="0"/>
              <w:spacing w:before="11"/>
              <w:ind w:left="112" w:right="-188"/>
              <w:rPr>
                <w:sz w:val="21"/>
                <w:szCs w:val="21"/>
              </w:rPr>
            </w:pPr>
            <w:r>
              <w:rPr>
                <w:sz w:val="21"/>
                <w:szCs w:val="21"/>
              </w:rPr>
              <w:t>Applicant</w:t>
            </w:r>
            <w:r w:rsidR="001547C2" w:rsidRPr="0052082E">
              <w:rPr>
                <w:sz w:val="21"/>
                <w:szCs w:val="21"/>
              </w:rPr>
              <w:t xml:space="preserve"> PPSN/ Tax Reference Number</w:t>
            </w:r>
          </w:p>
        </w:tc>
        <w:tc>
          <w:tcPr>
            <w:tcW w:w="5099" w:type="dxa"/>
            <w:gridSpan w:val="5"/>
            <w:tcBorders>
              <w:top w:val="single" w:sz="4" w:space="0" w:color="000000"/>
              <w:left w:val="single" w:sz="4" w:space="0" w:color="000000"/>
              <w:bottom w:val="single" w:sz="4" w:space="0" w:color="000000"/>
              <w:right w:val="single" w:sz="4" w:space="0" w:color="000000"/>
            </w:tcBorders>
          </w:tcPr>
          <w:p w14:paraId="0F95F35D"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2D1623BD" w14:textId="77777777" w:rsidTr="0005386F">
        <w:trPr>
          <w:trHeight w:val="482"/>
        </w:trPr>
        <w:tc>
          <w:tcPr>
            <w:tcW w:w="3966" w:type="dxa"/>
            <w:gridSpan w:val="2"/>
            <w:tcBorders>
              <w:top w:val="single" w:sz="4" w:space="0" w:color="000000"/>
              <w:left w:val="single" w:sz="4" w:space="0" w:color="000000"/>
              <w:bottom w:val="single" w:sz="4" w:space="0" w:color="000000"/>
              <w:right w:val="single" w:sz="4" w:space="0" w:color="000000"/>
            </w:tcBorders>
          </w:tcPr>
          <w:p w14:paraId="29773737" w14:textId="77777777" w:rsidR="001547C2" w:rsidRPr="0052082E" w:rsidRDefault="001547C2" w:rsidP="0005386F">
            <w:pPr>
              <w:pStyle w:val="TableParagraph"/>
              <w:kinsoku w:val="0"/>
              <w:overflowPunct w:val="0"/>
              <w:spacing w:before="13"/>
              <w:ind w:left="112" w:right="-188"/>
              <w:rPr>
                <w:sz w:val="21"/>
                <w:szCs w:val="21"/>
              </w:rPr>
            </w:pPr>
            <w:r w:rsidRPr="0052082E">
              <w:rPr>
                <w:sz w:val="21"/>
                <w:szCs w:val="21"/>
              </w:rPr>
              <w:t>Access Number</w:t>
            </w:r>
          </w:p>
        </w:tc>
        <w:tc>
          <w:tcPr>
            <w:tcW w:w="5099" w:type="dxa"/>
            <w:gridSpan w:val="5"/>
            <w:tcBorders>
              <w:top w:val="single" w:sz="4" w:space="0" w:color="000000"/>
              <w:left w:val="single" w:sz="4" w:space="0" w:color="000000"/>
              <w:bottom w:val="single" w:sz="4" w:space="0" w:color="000000"/>
              <w:right w:val="single" w:sz="4" w:space="0" w:color="000000"/>
            </w:tcBorders>
          </w:tcPr>
          <w:p w14:paraId="5D8E09AD"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715F70F6" w14:textId="77777777" w:rsidTr="0005386F">
        <w:trPr>
          <w:trHeight w:val="479"/>
        </w:trPr>
        <w:tc>
          <w:tcPr>
            <w:tcW w:w="9065" w:type="dxa"/>
            <w:gridSpan w:val="7"/>
            <w:tcBorders>
              <w:top w:val="single" w:sz="4" w:space="0" w:color="000000"/>
              <w:left w:val="single" w:sz="4" w:space="0" w:color="000000"/>
              <w:bottom w:val="single" w:sz="4" w:space="0" w:color="000000"/>
              <w:right w:val="single" w:sz="4" w:space="0" w:color="000000"/>
            </w:tcBorders>
          </w:tcPr>
          <w:p w14:paraId="4565E719" w14:textId="77777777" w:rsidR="001547C2" w:rsidRPr="0052082E" w:rsidRDefault="001547C2" w:rsidP="0005386F">
            <w:pPr>
              <w:pStyle w:val="TableParagraph"/>
              <w:kinsoku w:val="0"/>
              <w:overflowPunct w:val="0"/>
              <w:spacing w:before="6"/>
              <w:ind w:left="112" w:right="-188"/>
              <w:rPr>
                <w:b/>
                <w:bCs/>
                <w:sz w:val="22"/>
                <w:szCs w:val="22"/>
              </w:rPr>
            </w:pPr>
            <w:r w:rsidRPr="0052082E">
              <w:rPr>
                <w:b/>
                <w:bCs/>
                <w:sz w:val="22"/>
                <w:szCs w:val="22"/>
              </w:rPr>
              <w:t>AND/OR</w:t>
            </w:r>
          </w:p>
        </w:tc>
      </w:tr>
      <w:tr w:rsidR="001547C2" w:rsidRPr="0052082E" w14:paraId="123767DA" w14:textId="77777777" w:rsidTr="0005386F">
        <w:trPr>
          <w:trHeight w:val="477"/>
        </w:trPr>
        <w:tc>
          <w:tcPr>
            <w:tcW w:w="5923" w:type="dxa"/>
            <w:gridSpan w:val="4"/>
            <w:vMerge w:val="restart"/>
            <w:tcBorders>
              <w:top w:val="single" w:sz="4" w:space="0" w:color="000000"/>
              <w:left w:val="single" w:sz="4" w:space="0" w:color="000000"/>
              <w:bottom w:val="single" w:sz="4" w:space="0" w:color="000000"/>
              <w:right w:val="single" w:sz="4" w:space="0" w:color="000000"/>
            </w:tcBorders>
          </w:tcPr>
          <w:p w14:paraId="757D871F" w14:textId="6C1C1321" w:rsidR="001547C2" w:rsidRPr="0052082E" w:rsidRDefault="001547C2" w:rsidP="0005386F">
            <w:pPr>
              <w:pStyle w:val="TableParagraph"/>
              <w:kinsoku w:val="0"/>
              <w:overflowPunct w:val="0"/>
              <w:spacing w:line="242" w:lineRule="auto"/>
              <w:ind w:left="112" w:right="-188"/>
              <w:rPr>
                <w:sz w:val="22"/>
                <w:szCs w:val="22"/>
              </w:rPr>
            </w:pPr>
            <w:r w:rsidRPr="0052082E">
              <w:rPr>
                <w:b/>
                <w:bCs/>
                <w:sz w:val="22"/>
                <w:szCs w:val="22"/>
              </w:rPr>
              <w:t>(</w:t>
            </w:r>
            <w:r w:rsidRPr="00643A2E">
              <w:rPr>
                <w:sz w:val="22"/>
                <w:szCs w:val="22"/>
              </w:rPr>
              <w:t xml:space="preserve">B) </w:t>
            </w:r>
            <w:r w:rsidRPr="0052082E">
              <w:rPr>
                <w:sz w:val="22"/>
                <w:szCs w:val="22"/>
              </w:rPr>
              <w:t xml:space="preserve">For </w:t>
            </w:r>
            <w:r w:rsidR="00506317">
              <w:rPr>
                <w:sz w:val="22"/>
                <w:szCs w:val="22"/>
              </w:rPr>
              <w:t>Applicant</w:t>
            </w:r>
            <w:r w:rsidRPr="0052082E">
              <w:rPr>
                <w:sz w:val="22"/>
                <w:szCs w:val="22"/>
              </w:rPr>
              <w:t>s whose country of establishment is outside of Ireland – I confirm being tax compliant in our country of establishment:</w:t>
            </w:r>
          </w:p>
        </w:tc>
        <w:tc>
          <w:tcPr>
            <w:tcW w:w="1570" w:type="dxa"/>
            <w:gridSpan w:val="2"/>
            <w:tcBorders>
              <w:top w:val="single" w:sz="4" w:space="0" w:color="000000"/>
              <w:left w:val="single" w:sz="4" w:space="0" w:color="000000"/>
              <w:bottom w:val="single" w:sz="4" w:space="0" w:color="000000"/>
              <w:right w:val="single" w:sz="4" w:space="0" w:color="000000"/>
            </w:tcBorders>
          </w:tcPr>
          <w:p w14:paraId="6BB5B6E8" w14:textId="77777777" w:rsidR="001547C2" w:rsidRPr="0052082E" w:rsidRDefault="001547C2" w:rsidP="0005386F">
            <w:pPr>
              <w:pStyle w:val="TableParagraph"/>
              <w:kinsoku w:val="0"/>
              <w:overflowPunct w:val="0"/>
              <w:spacing w:before="4"/>
              <w:ind w:left="107" w:right="-188"/>
              <w:rPr>
                <w:b/>
                <w:bCs/>
                <w:sz w:val="22"/>
                <w:szCs w:val="22"/>
              </w:rPr>
            </w:pPr>
            <w:r w:rsidRPr="0052082E">
              <w:rPr>
                <w:b/>
                <w:bCs/>
                <w:sz w:val="22"/>
                <w:szCs w:val="22"/>
              </w:rPr>
              <w:t>Yes</w:t>
            </w:r>
          </w:p>
        </w:tc>
        <w:tc>
          <w:tcPr>
            <w:tcW w:w="1572" w:type="dxa"/>
            <w:tcBorders>
              <w:top w:val="single" w:sz="4" w:space="0" w:color="000000"/>
              <w:left w:val="single" w:sz="4" w:space="0" w:color="000000"/>
              <w:bottom w:val="single" w:sz="4" w:space="0" w:color="000000"/>
              <w:right w:val="single" w:sz="4" w:space="0" w:color="000000"/>
            </w:tcBorders>
          </w:tcPr>
          <w:p w14:paraId="3536CBDB"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79C77B4B" w14:textId="77777777" w:rsidTr="0005386F">
        <w:trPr>
          <w:trHeight w:val="530"/>
        </w:trPr>
        <w:tc>
          <w:tcPr>
            <w:tcW w:w="5923" w:type="dxa"/>
            <w:gridSpan w:val="4"/>
            <w:vMerge/>
            <w:tcBorders>
              <w:top w:val="nil"/>
              <w:left w:val="single" w:sz="4" w:space="0" w:color="000000"/>
              <w:bottom w:val="single" w:sz="4" w:space="0" w:color="000000"/>
              <w:right w:val="single" w:sz="4" w:space="0" w:color="000000"/>
            </w:tcBorders>
          </w:tcPr>
          <w:p w14:paraId="7297E11F" w14:textId="77777777" w:rsidR="001547C2" w:rsidRPr="0052082E" w:rsidRDefault="001547C2" w:rsidP="0005386F">
            <w:pPr>
              <w:pStyle w:val="BodyText"/>
              <w:kinsoku w:val="0"/>
              <w:overflowPunct w:val="0"/>
              <w:spacing w:before="8"/>
              <w:ind w:right="-188"/>
              <w:rPr>
                <w:b/>
                <w:bCs/>
                <w:sz w:val="2"/>
                <w:szCs w:val="2"/>
              </w:rPr>
            </w:pPr>
          </w:p>
        </w:tc>
        <w:tc>
          <w:tcPr>
            <w:tcW w:w="1570" w:type="dxa"/>
            <w:gridSpan w:val="2"/>
            <w:tcBorders>
              <w:top w:val="single" w:sz="4" w:space="0" w:color="000000"/>
              <w:left w:val="single" w:sz="4" w:space="0" w:color="000000"/>
              <w:bottom w:val="single" w:sz="4" w:space="0" w:color="000000"/>
              <w:right w:val="single" w:sz="4" w:space="0" w:color="000000"/>
            </w:tcBorders>
          </w:tcPr>
          <w:p w14:paraId="47A454AD" w14:textId="77777777" w:rsidR="001547C2" w:rsidRPr="0052082E" w:rsidRDefault="001547C2" w:rsidP="0005386F">
            <w:pPr>
              <w:pStyle w:val="TableParagraph"/>
              <w:kinsoku w:val="0"/>
              <w:overflowPunct w:val="0"/>
              <w:spacing w:before="23"/>
              <w:ind w:left="107" w:right="-188"/>
              <w:rPr>
                <w:b/>
                <w:bCs/>
                <w:sz w:val="22"/>
                <w:szCs w:val="22"/>
              </w:rPr>
            </w:pPr>
            <w:r w:rsidRPr="0052082E">
              <w:rPr>
                <w:b/>
                <w:bCs/>
                <w:sz w:val="22"/>
                <w:szCs w:val="22"/>
              </w:rPr>
              <w:t>No</w:t>
            </w:r>
          </w:p>
        </w:tc>
        <w:tc>
          <w:tcPr>
            <w:tcW w:w="1572" w:type="dxa"/>
            <w:tcBorders>
              <w:top w:val="single" w:sz="4" w:space="0" w:color="000000"/>
              <w:left w:val="single" w:sz="4" w:space="0" w:color="000000"/>
              <w:bottom w:val="single" w:sz="4" w:space="0" w:color="000000"/>
              <w:right w:val="single" w:sz="4" w:space="0" w:color="000000"/>
            </w:tcBorders>
          </w:tcPr>
          <w:p w14:paraId="065158C7"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3338173C" w14:textId="77777777" w:rsidTr="0005386F">
        <w:trPr>
          <w:trHeight w:val="479"/>
        </w:trPr>
        <w:tc>
          <w:tcPr>
            <w:tcW w:w="9065" w:type="dxa"/>
            <w:gridSpan w:val="7"/>
            <w:tcBorders>
              <w:top w:val="single" w:sz="4" w:space="0" w:color="000000"/>
              <w:left w:val="single" w:sz="4" w:space="0" w:color="000000"/>
              <w:bottom w:val="single" w:sz="4" w:space="0" w:color="000000"/>
              <w:right w:val="single" w:sz="4" w:space="0" w:color="000000"/>
            </w:tcBorders>
          </w:tcPr>
          <w:p w14:paraId="74D1E481" w14:textId="77777777" w:rsidR="001547C2" w:rsidRPr="0052082E" w:rsidRDefault="001547C2" w:rsidP="0005386F">
            <w:pPr>
              <w:pStyle w:val="TableParagraph"/>
              <w:kinsoku w:val="0"/>
              <w:overflowPunct w:val="0"/>
              <w:spacing w:before="6"/>
              <w:ind w:left="112" w:right="-188"/>
              <w:rPr>
                <w:b/>
                <w:bCs/>
                <w:sz w:val="22"/>
                <w:szCs w:val="22"/>
              </w:rPr>
            </w:pPr>
            <w:r w:rsidRPr="0052082E">
              <w:rPr>
                <w:b/>
                <w:bCs/>
                <w:sz w:val="22"/>
                <w:szCs w:val="22"/>
              </w:rPr>
              <w:t>OR</w:t>
            </w:r>
          </w:p>
        </w:tc>
      </w:tr>
      <w:tr w:rsidR="001547C2" w:rsidRPr="0052082E" w14:paraId="2617C309" w14:textId="77777777" w:rsidTr="0005386F">
        <w:trPr>
          <w:trHeight w:val="510"/>
        </w:trPr>
        <w:tc>
          <w:tcPr>
            <w:tcW w:w="5923" w:type="dxa"/>
            <w:gridSpan w:val="4"/>
            <w:vMerge w:val="restart"/>
            <w:tcBorders>
              <w:top w:val="single" w:sz="4" w:space="0" w:color="000000"/>
              <w:left w:val="single" w:sz="4" w:space="0" w:color="000000"/>
              <w:bottom w:val="single" w:sz="4" w:space="0" w:color="000000"/>
              <w:right w:val="single" w:sz="4" w:space="0" w:color="000000"/>
            </w:tcBorders>
          </w:tcPr>
          <w:p w14:paraId="09E021B5" w14:textId="77777777" w:rsidR="001547C2" w:rsidRPr="0052082E" w:rsidRDefault="001547C2" w:rsidP="0005386F">
            <w:pPr>
              <w:pStyle w:val="TableParagraph"/>
              <w:kinsoku w:val="0"/>
              <w:overflowPunct w:val="0"/>
              <w:spacing w:line="242" w:lineRule="auto"/>
              <w:ind w:left="112" w:right="114"/>
              <w:rPr>
                <w:sz w:val="22"/>
                <w:szCs w:val="22"/>
              </w:rPr>
            </w:pPr>
            <w:r w:rsidRPr="0052082E">
              <w:rPr>
                <w:b/>
                <w:bCs/>
                <w:sz w:val="22"/>
                <w:szCs w:val="22"/>
              </w:rPr>
              <w:t xml:space="preserve">(C) </w:t>
            </w:r>
            <w:r w:rsidRPr="0052082E">
              <w:rPr>
                <w:sz w:val="22"/>
                <w:szCs w:val="22"/>
              </w:rPr>
              <w:t>Where tax compliance cannot be verified</w:t>
            </w:r>
            <w:r w:rsidRPr="0052082E">
              <w:rPr>
                <w:b/>
                <w:bCs/>
                <w:sz w:val="22"/>
                <w:szCs w:val="22"/>
              </w:rPr>
              <w:t xml:space="preserve">, </w:t>
            </w:r>
            <w:r w:rsidRPr="0052082E">
              <w:rPr>
                <w:sz w:val="22"/>
                <w:szCs w:val="22"/>
              </w:rPr>
              <w:t>I confirm that I have applied for a Tax Clearance status from the Irish Revenue Commissioners which will be provided prior to award of the Development Agreement.</w:t>
            </w:r>
          </w:p>
        </w:tc>
        <w:tc>
          <w:tcPr>
            <w:tcW w:w="1570" w:type="dxa"/>
            <w:gridSpan w:val="2"/>
            <w:tcBorders>
              <w:top w:val="single" w:sz="4" w:space="0" w:color="000000"/>
              <w:left w:val="single" w:sz="4" w:space="0" w:color="000000"/>
              <w:bottom w:val="single" w:sz="4" w:space="0" w:color="000000"/>
              <w:right w:val="single" w:sz="4" w:space="0" w:color="000000"/>
            </w:tcBorders>
          </w:tcPr>
          <w:p w14:paraId="7679C61D" w14:textId="77777777" w:rsidR="001547C2" w:rsidRPr="0052082E" w:rsidRDefault="001547C2" w:rsidP="0005386F">
            <w:pPr>
              <w:pStyle w:val="TableParagraph"/>
              <w:kinsoku w:val="0"/>
              <w:overflowPunct w:val="0"/>
              <w:spacing w:before="11"/>
              <w:ind w:left="107" w:right="-188"/>
              <w:rPr>
                <w:b/>
                <w:bCs/>
                <w:sz w:val="22"/>
                <w:szCs w:val="22"/>
              </w:rPr>
            </w:pPr>
            <w:r w:rsidRPr="0052082E">
              <w:rPr>
                <w:b/>
                <w:bCs/>
                <w:sz w:val="22"/>
                <w:szCs w:val="22"/>
              </w:rPr>
              <w:t>Yes</w:t>
            </w:r>
          </w:p>
        </w:tc>
        <w:tc>
          <w:tcPr>
            <w:tcW w:w="1572" w:type="dxa"/>
            <w:tcBorders>
              <w:top w:val="single" w:sz="4" w:space="0" w:color="000000"/>
              <w:left w:val="single" w:sz="4" w:space="0" w:color="000000"/>
              <w:bottom w:val="single" w:sz="4" w:space="0" w:color="000000"/>
              <w:right w:val="single" w:sz="4" w:space="0" w:color="000000"/>
            </w:tcBorders>
          </w:tcPr>
          <w:p w14:paraId="38B22A91"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0841B079" w14:textId="77777777" w:rsidTr="0005386F">
        <w:trPr>
          <w:trHeight w:val="770"/>
        </w:trPr>
        <w:tc>
          <w:tcPr>
            <w:tcW w:w="5923" w:type="dxa"/>
            <w:gridSpan w:val="4"/>
            <w:vMerge/>
            <w:tcBorders>
              <w:top w:val="nil"/>
              <w:left w:val="single" w:sz="4" w:space="0" w:color="000000"/>
              <w:bottom w:val="single" w:sz="4" w:space="0" w:color="000000"/>
              <w:right w:val="single" w:sz="4" w:space="0" w:color="000000"/>
            </w:tcBorders>
          </w:tcPr>
          <w:p w14:paraId="78A1F93F" w14:textId="77777777" w:rsidR="001547C2" w:rsidRPr="0052082E" w:rsidRDefault="001547C2" w:rsidP="0005386F">
            <w:pPr>
              <w:pStyle w:val="BodyText"/>
              <w:kinsoku w:val="0"/>
              <w:overflowPunct w:val="0"/>
              <w:spacing w:before="8"/>
              <w:ind w:right="-188"/>
              <w:rPr>
                <w:b/>
                <w:bCs/>
                <w:sz w:val="2"/>
                <w:szCs w:val="2"/>
              </w:rPr>
            </w:pPr>
          </w:p>
        </w:tc>
        <w:tc>
          <w:tcPr>
            <w:tcW w:w="1570" w:type="dxa"/>
            <w:gridSpan w:val="2"/>
            <w:tcBorders>
              <w:top w:val="single" w:sz="4" w:space="0" w:color="000000"/>
              <w:left w:val="single" w:sz="4" w:space="0" w:color="000000"/>
              <w:bottom w:val="single" w:sz="4" w:space="0" w:color="000000"/>
              <w:right w:val="single" w:sz="4" w:space="0" w:color="000000"/>
            </w:tcBorders>
          </w:tcPr>
          <w:p w14:paraId="78E3E2F0" w14:textId="77777777" w:rsidR="001547C2" w:rsidRPr="0052082E" w:rsidRDefault="001547C2" w:rsidP="0005386F">
            <w:pPr>
              <w:pStyle w:val="TableParagraph"/>
              <w:kinsoku w:val="0"/>
              <w:overflowPunct w:val="0"/>
              <w:spacing w:before="140"/>
              <w:ind w:left="107" w:right="-188"/>
              <w:rPr>
                <w:b/>
                <w:bCs/>
                <w:sz w:val="22"/>
                <w:szCs w:val="22"/>
              </w:rPr>
            </w:pPr>
            <w:r w:rsidRPr="0052082E">
              <w:rPr>
                <w:b/>
                <w:bCs/>
                <w:sz w:val="22"/>
                <w:szCs w:val="22"/>
              </w:rPr>
              <w:t>No</w:t>
            </w:r>
          </w:p>
        </w:tc>
        <w:tc>
          <w:tcPr>
            <w:tcW w:w="1572" w:type="dxa"/>
            <w:tcBorders>
              <w:top w:val="single" w:sz="4" w:space="0" w:color="000000"/>
              <w:left w:val="single" w:sz="4" w:space="0" w:color="000000"/>
              <w:bottom w:val="single" w:sz="4" w:space="0" w:color="000000"/>
              <w:right w:val="single" w:sz="4" w:space="0" w:color="000000"/>
            </w:tcBorders>
          </w:tcPr>
          <w:p w14:paraId="59861788"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bl>
    <w:p w14:paraId="5B1BD34B" w14:textId="77777777" w:rsidR="001547C2" w:rsidRDefault="001547C2" w:rsidP="001547C2"/>
    <w:p w14:paraId="5585CD12" w14:textId="77777777" w:rsidR="001547C2" w:rsidRDefault="001547C2" w:rsidP="001547C2">
      <w:pPr>
        <w:rPr>
          <w:rFonts w:ascii="Arial" w:hAnsi="Arial" w:cs="Arial"/>
          <w:b/>
          <w:bCs/>
          <w:sz w:val="28"/>
          <w:szCs w:val="28"/>
        </w:rPr>
      </w:pPr>
    </w:p>
    <w:p w14:paraId="091909CD" w14:textId="77777777" w:rsidR="001547C2" w:rsidRDefault="001547C2" w:rsidP="001547C2">
      <w:pPr>
        <w:rPr>
          <w:rFonts w:ascii="Arial" w:hAnsi="Arial" w:cs="Arial"/>
          <w:b/>
          <w:bCs/>
          <w:sz w:val="28"/>
          <w:szCs w:val="28"/>
        </w:rPr>
      </w:pPr>
    </w:p>
    <w:p w14:paraId="2099C448" w14:textId="77777777" w:rsidR="001547C2" w:rsidRDefault="001547C2" w:rsidP="001547C2">
      <w:pPr>
        <w:rPr>
          <w:rFonts w:ascii="Arial" w:hAnsi="Arial" w:cs="Arial"/>
          <w:b/>
          <w:bCs/>
          <w:sz w:val="28"/>
          <w:szCs w:val="28"/>
        </w:rPr>
      </w:pPr>
    </w:p>
    <w:p w14:paraId="460BCA95" w14:textId="77777777" w:rsidR="001547C2" w:rsidRDefault="001547C2" w:rsidP="001547C2">
      <w:pPr>
        <w:rPr>
          <w:rFonts w:ascii="Arial" w:hAnsi="Arial" w:cs="Arial"/>
          <w:b/>
          <w:bCs/>
          <w:sz w:val="28"/>
          <w:szCs w:val="28"/>
        </w:rPr>
      </w:pPr>
    </w:p>
    <w:p w14:paraId="4D679A75" w14:textId="77777777" w:rsidR="001547C2" w:rsidRDefault="001547C2" w:rsidP="001547C2">
      <w:pPr>
        <w:rPr>
          <w:rFonts w:ascii="Arial" w:hAnsi="Arial" w:cs="Arial"/>
          <w:b/>
          <w:bCs/>
          <w:sz w:val="28"/>
          <w:szCs w:val="28"/>
        </w:rPr>
      </w:pPr>
    </w:p>
    <w:p w14:paraId="1A9D5CAA" w14:textId="77777777" w:rsidR="001547C2" w:rsidRDefault="001547C2" w:rsidP="001547C2">
      <w:pPr>
        <w:rPr>
          <w:rFonts w:ascii="Arial" w:hAnsi="Arial" w:cs="Arial"/>
          <w:b/>
          <w:bCs/>
          <w:sz w:val="28"/>
          <w:szCs w:val="28"/>
        </w:rPr>
      </w:pPr>
      <w:r w:rsidRPr="00C93E07">
        <w:rPr>
          <w:rFonts w:ascii="Arial" w:hAnsi="Arial" w:cs="Arial"/>
          <w:b/>
          <w:bCs/>
          <w:sz w:val="28"/>
          <w:szCs w:val="28"/>
        </w:rPr>
        <w:lastRenderedPageBreak/>
        <w:t>6.1.2</w:t>
      </w:r>
      <w:r w:rsidRPr="00C93E07">
        <w:rPr>
          <w:rFonts w:ascii="Arial" w:hAnsi="Arial" w:cs="Arial"/>
          <w:b/>
          <w:bCs/>
          <w:sz w:val="28"/>
          <w:szCs w:val="28"/>
        </w:rPr>
        <w:tab/>
        <w:t>Relevant Insurances</w:t>
      </w:r>
      <w:r>
        <w:rPr>
          <w:rFonts w:ascii="Arial" w:hAnsi="Arial" w:cs="Arial"/>
          <w:b/>
          <w:bCs/>
          <w:sz w:val="28"/>
          <w:szCs w:val="28"/>
        </w:rPr>
        <w:t xml:space="preserve"> (Pass/Fail)</w:t>
      </w:r>
    </w:p>
    <w:p w14:paraId="21F8974A" w14:textId="77777777" w:rsidR="001547C2" w:rsidRPr="00C93E07" w:rsidRDefault="001547C2" w:rsidP="001547C2">
      <w:pPr>
        <w:rPr>
          <w:rFonts w:ascii="Arial" w:hAnsi="Arial" w:cs="Arial"/>
          <w:b/>
          <w:bCs/>
          <w:sz w:val="28"/>
          <w:szCs w:val="28"/>
        </w:rPr>
      </w:pPr>
    </w:p>
    <w:tbl>
      <w:tblPr>
        <w:tblW w:w="0" w:type="auto"/>
        <w:tblInd w:w="285" w:type="dxa"/>
        <w:tblLayout w:type="fixed"/>
        <w:tblCellMar>
          <w:left w:w="0" w:type="dxa"/>
          <w:right w:w="0" w:type="dxa"/>
        </w:tblCellMar>
        <w:tblLook w:val="0000" w:firstRow="0" w:lastRow="0" w:firstColumn="0" w:lastColumn="0" w:noHBand="0" w:noVBand="0"/>
      </w:tblPr>
      <w:tblGrid>
        <w:gridCol w:w="6746"/>
        <w:gridCol w:w="1156"/>
        <w:gridCol w:w="1589"/>
      </w:tblGrid>
      <w:tr w:rsidR="001547C2" w:rsidRPr="0052082E" w14:paraId="782D227F" w14:textId="77777777" w:rsidTr="0005386F">
        <w:trPr>
          <w:trHeight w:val="7370"/>
        </w:trPr>
        <w:tc>
          <w:tcPr>
            <w:tcW w:w="9491" w:type="dxa"/>
            <w:gridSpan w:val="3"/>
            <w:tcBorders>
              <w:top w:val="single" w:sz="4" w:space="0" w:color="000000"/>
              <w:left w:val="single" w:sz="4" w:space="0" w:color="000000"/>
              <w:bottom w:val="single" w:sz="4" w:space="0" w:color="000000"/>
              <w:right w:val="single" w:sz="4" w:space="0" w:color="000000"/>
            </w:tcBorders>
          </w:tcPr>
          <w:p w14:paraId="58D0A7D4" w14:textId="77777777" w:rsidR="001547C2" w:rsidRPr="0052082E" w:rsidRDefault="001547C2" w:rsidP="0005386F">
            <w:pPr>
              <w:pStyle w:val="TableParagraph"/>
              <w:kinsoku w:val="0"/>
              <w:overflowPunct w:val="0"/>
              <w:spacing w:before="7"/>
              <w:ind w:right="-188"/>
              <w:rPr>
                <w:b/>
                <w:bCs/>
                <w:sz w:val="19"/>
                <w:szCs w:val="19"/>
              </w:rPr>
            </w:pPr>
          </w:p>
          <w:p w14:paraId="57C367D3" w14:textId="77777777" w:rsidR="001547C2" w:rsidRPr="0052082E" w:rsidRDefault="001547C2" w:rsidP="0005386F">
            <w:pPr>
              <w:pStyle w:val="TableParagraph"/>
              <w:kinsoku w:val="0"/>
              <w:overflowPunct w:val="0"/>
              <w:ind w:left="112" w:right="-188"/>
              <w:rPr>
                <w:b/>
                <w:bCs/>
                <w:sz w:val="22"/>
                <w:szCs w:val="22"/>
              </w:rPr>
            </w:pPr>
            <w:r w:rsidRPr="0052082E">
              <w:rPr>
                <w:b/>
                <w:bCs/>
                <w:sz w:val="22"/>
                <w:szCs w:val="22"/>
              </w:rPr>
              <w:t>INSURANCES DECLARED BY SELF-DECLARATION</w:t>
            </w:r>
          </w:p>
          <w:p w14:paraId="7E72F47F" w14:textId="77777777" w:rsidR="001547C2" w:rsidRPr="0052082E" w:rsidRDefault="001547C2" w:rsidP="0005386F">
            <w:pPr>
              <w:pStyle w:val="TableParagraph"/>
              <w:kinsoku w:val="0"/>
              <w:overflowPunct w:val="0"/>
              <w:spacing w:before="3"/>
              <w:ind w:left="112" w:right="-188"/>
              <w:rPr>
                <w:sz w:val="22"/>
                <w:szCs w:val="22"/>
              </w:rPr>
            </w:pPr>
            <w:r w:rsidRPr="0052082E">
              <w:rPr>
                <w:b/>
                <w:bCs/>
                <w:sz w:val="22"/>
                <w:szCs w:val="22"/>
              </w:rPr>
              <w:t xml:space="preserve">Maximum Points: </w:t>
            </w:r>
            <w:r w:rsidRPr="0052082E">
              <w:rPr>
                <w:sz w:val="22"/>
                <w:szCs w:val="22"/>
              </w:rPr>
              <w:t>Pass/Fail Only</w:t>
            </w:r>
          </w:p>
          <w:p w14:paraId="1B1AAD17" w14:textId="77777777" w:rsidR="001547C2" w:rsidRPr="0052082E" w:rsidRDefault="001547C2" w:rsidP="0005386F">
            <w:pPr>
              <w:pStyle w:val="TableParagraph"/>
              <w:kinsoku w:val="0"/>
              <w:overflowPunct w:val="0"/>
              <w:spacing w:before="3"/>
              <w:ind w:right="-188"/>
              <w:rPr>
                <w:b/>
                <w:bCs/>
                <w:sz w:val="17"/>
                <w:szCs w:val="17"/>
              </w:rPr>
            </w:pPr>
          </w:p>
          <w:p w14:paraId="696F160F" w14:textId="696C8FDF" w:rsidR="001547C2" w:rsidRPr="0052082E" w:rsidRDefault="001547C2" w:rsidP="0005386F">
            <w:pPr>
              <w:pStyle w:val="TableParagraph"/>
              <w:kinsoku w:val="0"/>
              <w:overflowPunct w:val="0"/>
              <w:spacing w:line="242" w:lineRule="auto"/>
              <w:ind w:left="112" w:right="132"/>
              <w:rPr>
                <w:sz w:val="22"/>
                <w:szCs w:val="22"/>
              </w:rPr>
            </w:pPr>
            <w:r w:rsidRPr="0052082E">
              <w:rPr>
                <w:sz w:val="22"/>
                <w:szCs w:val="22"/>
              </w:rPr>
              <w:t xml:space="preserve">Pass requirement: The </w:t>
            </w:r>
            <w:r w:rsidR="00506317">
              <w:rPr>
                <w:sz w:val="22"/>
                <w:szCs w:val="22"/>
              </w:rPr>
              <w:t>Applicant</w:t>
            </w:r>
            <w:r w:rsidRPr="0052082E">
              <w:rPr>
                <w:sz w:val="22"/>
                <w:szCs w:val="22"/>
              </w:rPr>
              <w:t xml:space="preserve">, Contractor (to the extent that they are separate legal entities) and any Sub-Contractors / Other Entities on whose capacity the </w:t>
            </w:r>
            <w:r w:rsidR="00506317">
              <w:rPr>
                <w:sz w:val="22"/>
                <w:szCs w:val="22"/>
              </w:rPr>
              <w:t>Applicant</w:t>
            </w:r>
            <w:r w:rsidRPr="0052082E">
              <w:rPr>
                <w:sz w:val="22"/>
                <w:szCs w:val="22"/>
              </w:rPr>
              <w:t xml:space="preserve"> or Contractor is relying in relation to the economic and financial standing and/or for professional and technical ability, must complete the insurance self-declaration form below confirming that they have in place, or have the ability to obtain, insurances for the following levels:</w:t>
            </w:r>
          </w:p>
          <w:p w14:paraId="65AE1AF5" w14:textId="77777777" w:rsidR="001547C2" w:rsidRPr="0052082E" w:rsidRDefault="001547C2" w:rsidP="0005386F">
            <w:pPr>
              <w:pStyle w:val="TableParagraph"/>
              <w:kinsoku w:val="0"/>
              <w:overflowPunct w:val="0"/>
              <w:ind w:right="-188"/>
              <w:rPr>
                <w:b/>
                <w:bCs/>
                <w:sz w:val="22"/>
                <w:szCs w:val="22"/>
              </w:rPr>
            </w:pPr>
          </w:p>
          <w:p w14:paraId="634D1D37" w14:textId="77777777" w:rsidR="001547C2" w:rsidRPr="0052082E" w:rsidRDefault="001547C2" w:rsidP="0005386F">
            <w:pPr>
              <w:pStyle w:val="TableParagraph"/>
              <w:kinsoku w:val="0"/>
              <w:overflowPunct w:val="0"/>
              <w:ind w:right="-188"/>
              <w:rPr>
                <w:b/>
                <w:bCs/>
                <w:sz w:val="22"/>
                <w:szCs w:val="22"/>
              </w:rPr>
            </w:pPr>
            <w:r w:rsidRPr="0052082E">
              <w:rPr>
                <w:noProof/>
              </w:rPr>
              <mc:AlternateContent>
                <mc:Choice Requires="wps">
                  <w:drawing>
                    <wp:anchor distT="0" distB="0" distL="114300" distR="114300" simplePos="0" relativeHeight="251668480" behindDoc="0" locked="0" layoutInCell="0" allowOverlap="1" wp14:anchorId="5DD68758" wp14:editId="0A1333E8">
                      <wp:simplePos x="0" y="0"/>
                      <wp:positionH relativeFrom="page">
                        <wp:posOffset>34925</wp:posOffset>
                      </wp:positionH>
                      <wp:positionV relativeFrom="page">
                        <wp:posOffset>1666240</wp:posOffset>
                      </wp:positionV>
                      <wp:extent cx="5619115" cy="1249680"/>
                      <wp:effectExtent l="0" t="0" r="3810" b="0"/>
                      <wp:wrapNone/>
                      <wp:docPr id="12068170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1249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421"/>
                                    <w:gridCol w:w="4414"/>
                                  </w:tblGrid>
                                  <w:tr w:rsidR="001547C2" w:rsidRPr="0052082E" w14:paraId="4DA191B0" w14:textId="77777777">
                                    <w:trPr>
                                      <w:trHeight w:val="480"/>
                                    </w:trPr>
                                    <w:tc>
                                      <w:tcPr>
                                        <w:tcW w:w="4421" w:type="dxa"/>
                                        <w:tcBorders>
                                          <w:top w:val="single" w:sz="4" w:space="0" w:color="000000"/>
                                          <w:left w:val="single" w:sz="4" w:space="0" w:color="000000"/>
                                          <w:bottom w:val="single" w:sz="4" w:space="0" w:color="000000"/>
                                          <w:right w:val="single" w:sz="4" w:space="0" w:color="000000"/>
                                        </w:tcBorders>
                                      </w:tcPr>
                                      <w:p w14:paraId="4284C7D3" w14:textId="77777777" w:rsidR="001547C2" w:rsidRPr="0052082E" w:rsidRDefault="001547C2">
                                        <w:pPr>
                                          <w:pStyle w:val="TableParagraph"/>
                                          <w:kinsoku w:val="0"/>
                                          <w:overflowPunct w:val="0"/>
                                          <w:spacing w:line="265" w:lineRule="exact"/>
                                          <w:ind w:left="105"/>
                                          <w:rPr>
                                            <w:b/>
                                            <w:bCs/>
                                            <w:sz w:val="22"/>
                                            <w:szCs w:val="22"/>
                                          </w:rPr>
                                        </w:pPr>
                                        <w:r w:rsidRPr="0052082E">
                                          <w:rPr>
                                            <w:b/>
                                            <w:bCs/>
                                            <w:sz w:val="22"/>
                                            <w:szCs w:val="22"/>
                                          </w:rPr>
                                          <w:t>Insurance Type</w:t>
                                        </w:r>
                                      </w:p>
                                    </w:tc>
                                    <w:tc>
                                      <w:tcPr>
                                        <w:tcW w:w="4414" w:type="dxa"/>
                                        <w:tcBorders>
                                          <w:top w:val="single" w:sz="4" w:space="0" w:color="000000"/>
                                          <w:left w:val="single" w:sz="4" w:space="0" w:color="000000"/>
                                          <w:bottom w:val="single" w:sz="4" w:space="0" w:color="000000"/>
                                          <w:right w:val="single" w:sz="4" w:space="0" w:color="000000"/>
                                        </w:tcBorders>
                                      </w:tcPr>
                                      <w:p w14:paraId="7AF2BF4B" w14:textId="77777777" w:rsidR="001547C2" w:rsidRPr="0052082E" w:rsidRDefault="001547C2">
                                        <w:pPr>
                                          <w:pStyle w:val="TableParagraph"/>
                                          <w:kinsoku w:val="0"/>
                                          <w:overflowPunct w:val="0"/>
                                          <w:spacing w:line="265" w:lineRule="exact"/>
                                          <w:ind w:left="105"/>
                                          <w:rPr>
                                            <w:b/>
                                            <w:bCs/>
                                            <w:sz w:val="22"/>
                                            <w:szCs w:val="22"/>
                                          </w:rPr>
                                        </w:pPr>
                                        <w:r w:rsidRPr="0052082E">
                                          <w:rPr>
                                            <w:b/>
                                            <w:bCs/>
                                            <w:sz w:val="22"/>
                                            <w:szCs w:val="22"/>
                                          </w:rPr>
                                          <w:t>Required Level</w:t>
                                        </w:r>
                                      </w:p>
                                    </w:tc>
                                  </w:tr>
                                  <w:tr w:rsidR="001547C2" w:rsidRPr="0052082E" w14:paraId="154B51AF" w14:textId="77777777">
                                    <w:trPr>
                                      <w:trHeight w:val="479"/>
                                    </w:trPr>
                                    <w:tc>
                                      <w:tcPr>
                                        <w:tcW w:w="4421" w:type="dxa"/>
                                        <w:tcBorders>
                                          <w:top w:val="single" w:sz="4" w:space="0" w:color="000000"/>
                                          <w:left w:val="single" w:sz="4" w:space="0" w:color="000000"/>
                                          <w:bottom w:val="single" w:sz="4" w:space="0" w:color="000000"/>
                                          <w:right w:val="single" w:sz="4" w:space="0" w:color="000000"/>
                                        </w:tcBorders>
                                      </w:tcPr>
                                      <w:p w14:paraId="4A5EE713" w14:textId="77777777" w:rsidR="001547C2" w:rsidRPr="0052082E" w:rsidRDefault="001547C2">
                                        <w:pPr>
                                          <w:pStyle w:val="TableParagraph"/>
                                          <w:kinsoku w:val="0"/>
                                          <w:overflowPunct w:val="0"/>
                                          <w:spacing w:line="265" w:lineRule="exact"/>
                                          <w:ind w:left="105"/>
                                          <w:rPr>
                                            <w:sz w:val="22"/>
                                            <w:szCs w:val="22"/>
                                          </w:rPr>
                                        </w:pPr>
                                        <w:r w:rsidRPr="0052082E">
                                          <w:rPr>
                                            <w:sz w:val="22"/>
                                            <w:szCs w:val="22"/>
                                          </w:rPr>
                                          <w:t>Public Liability</w:t>
                                        </w:r>
                                      </w:p>
                                    </w:tc>
                                    <w:tc>
                                      <w:tcPr>
                                        <w:tcW w:w="4414" w:type="dxa"/>
                                        <w:tcBorders>
                                          <w:top w:val="single" w:sz="4" w:space="0" w:color="000000"/>
                                          <w:left w:val="single" w:sz="4" w:space="0" w:color="000000"/>
                                          <w:bottom w:val="single" w:sz="4" w:space="0" w:color="000000"/>
                                          <w:right w:val="single" w:sz="4" w:space="0" w:color="000000"/>
                                        </w:tcBorders>
                                      </w:tcPr>
                                      <w:p w14:paraId="35D3B173" w14:textId="77777777" w:rsidR="001547C2" w:rsidRPr="005B39BA" w:rsidRDefault="001547C2">
                                        <w:pPr>
                                          <w:pStyle w:val="TableParagraph"/>
                                          <w:kinsoku w:val="0"/>
                                          <w:overflowPunct w:val="0"/>
                                          <w:spacing w:line="265" w:lineRule="exact"/>
                                          <w:ind w:left="104"/>
                                          <w:rPr>
                                            <w:sz w:val="22"/>
                                            <w:szCs w:val="22"/>
                                          </w:rPr>
                                        </w:pPr>
                                        <w:r w:rsidRPr="005B39BA">
                                          <w:rPr>
                                            <w:sz w:val="22"/>
                                            <w:szCs w:val="22"/>
                                          </w:rPr>
                                          <w:t>€10.0m</w:t>
                                        </w:r>
                                      </w:p>
                                    </w:tc>
                                  </w:tr>
                                  <w:tr w:rsidR="001547C2" w:rsidRPr="0052082E" w14:paraId="6C8CCADC" w14:textId="77777777">
                                    <w:trPr>
                                      <w:trHeight w:val="480"/>
                                    </w:trPr>
                                    <w:tc>
                                      <w:tcPr>
                                        <w:tcW w:w="4421" w:type="dxa"/>
                                        <w:tcBorders>
                                          <w:top w:val="single" w:sz="4" w:space="0" w:color="000000"/>
                                          <w:left w:val="single" w:sz="4" w:space="0" w:color="000000"/>
                                          <w:bottom w:val="single" w:sz="4" w:space="0" w:color="000000"/>
                                          <w:right w:val="single" w:sz="4" w:space="0" w:color="000000"/>
                                        </w:tcBorders>
                                      </w:tcPr>
                                      <w:p w14:paraId="0589764D" w14:textId="77777777" w:rsidR="001547C2" w:rsidRPr="0052082E" w:rsidRDefault="001547C2">
                                        <w:pPr>
                                          <w:pStyle w:val="TableParagraph"/>
                                          <w:kinsoku w:val="0"/>
                                          <w:overflowPunct w:val="0"/>
                                          <w:spacing w:line="265" w:lineRule="exact"/>
                                          <w:ind w:left="105"/>
                                          <w:rPr>
                                            <w:sz w:val="22"/>
                                            <w:szCs w:val="22"/>
                                          </w:rPr>
                                        </w:pPr>
                                        <w:r w:rsidRPr="0052082E">
                                          <w:rPr>
                                            <w:sz w:val="22"/>
                                            <w:szCs w:val="22"/>
                                          </w:rPr>
                                          <w:t>Employers Liability</w:t>
                                        </w:r>
                                      </w:p>
                                    </w:tc>
                                    <w:tc>
                                      <w:tcPr>
                                        <w:tcW w:w="4414" w:type="dxa"/>
                                        <w:tcBorders>
                                          <w:top w:val="single" w:sz="4" w:space="0" w:color="000000"/>
                                          <w:left w:val="single" w:sz="4" w:space="0" w:color="000000"/>
                                          <w:bottom w:val="single" w:sz="4" w:space="0" w:color="000000"/>
                                          <w:right w:val="single" w:sz="4" w:space="0" w:color="000000"/>
                                        </w:tcBorders>
                                      </w:tcPr>
                                      <w:p w14:paraId="058C25A4" w14:textId="77777777" w:rsidR="001547C2" w:rsidRPr="005B39BA" w:rsidRDefault="001547C2">
                                        <w:pPr>
                                          <w:pStyle w:val="TableParagraph"/>
                                          <w:kinsoku w:val="0"/>
                                          <w:overflowPunct w:val="0"/>
                                          <w:spacing w:line="265" w:lineRule="exact"/>
                                          <w:ind w:left="105"/>
                                          <w:rPr>
                                            <w:sz w:val="22"/>
                                            <w:szCs w:val="22"/>
                                          </w:rPr>
                                        </w:pPr>
                                        <w:r w:rsidRPr="005B39BA">
                                          <w:rPr>
                                            <w:sz w:val="22"/>
                                            <w:szCs w:val="22"/>
                                          </w:rPr>
                                          <w:t>€13m</w:t>
                                        </w:r>
                                      </w:p>
                                    </w:tc>
                                  </w:tr>
                                  <w:tr w:rsidR="001547C2" w:rsidRPr="0052082E" w14:paraId="7C1746B6" w14:textId="77777777">
                                    <w:trPr>
                                      <w:trHeight w:val="478"/>
                                    </w:trPr>
                                    <w:tc>
                                      <w:tcPr>
                                        <w:tcW w:w="4421" w:type="dxa"/>
                                        <w:tcBorders>
                                          <w:top w:val="single" w:sz="4" w:space="0" w:color="000000"/>
                                          <w:left w:val="single" w:sz="4" w:space="0" w:color="000000"/>
                                          <w:bottom w:val="single" w:sz="4" w:space="0" w:color="000000"/>
                                          <w:right w:val="single" w:sz="4" w:space="0" w:color="000000"/>
                                        </w:tcBorders>
                                      </w:tcPr>
                                      <w:p w14:paraId="704F424B" w14:textId="77777777" w:rsidR="001547C2" w:rsidRPr="0052082E" w:rsidRDefault="001547C2">
                                        <w:pPr>
                                          <w:pStyle w:val="TableParagraph"/>
                                          <w:kinsoku w:val="0"/>
                                          <w:overflowPunct w:val="0"/>
                                          <w:spacing w:line="265" w:lineRule="exact"/>
                                          <w:ind w:left="105"/>
                                          <w:rPr>
                                            <w:sz w:val="22"/>
                                            <w:szCs w:val="22"/>
                                          </w:rPr>
                                        </w:pPr>
                                        <w:r w:rsidRPr="0052082E">
                                          <w:rPr>
                                            <w:sz w:val="22"/>
                                            <w:szCs w:val="22"/>
                                          </w:rPr>
                                          <w:t>Professional Indemnity</w:t>
                                        </w:r>
                                      </w:p>
                                    </w:tc>
                                    <w:tc>
                                      <w:tcPr>
                                        <w:tcW w:w="4414" w:type="dxa"/>
                                        <w:tcBorders>
                                          <w:top w:val="single" w:sz="4" w:space="0" w:color="000000"/>
                                          <w:left w:val="single" w:sz="4" w:space="0" w:color="000000"/>
                                          <w:bottom w:val="single" w:sz="4" w:space="0" w:color="000000"/>
                                          <w:right w:val="single" w:sz="4" w:space="0" w:color="000000"/>
                                        </w:tcBorders>
                                      </w:tcPr>
                                      <w:p w14:paraId="2BAF3880" w14:textId="77777777" w:rsidR="001547C2" w:rsidRPr="005B39BA" w:rsidRDefault="001547C2">
                                        <w:pPr>
                                          <w:pStyle w:val="TableParagraph"/>
                                          <w:kinsoku w:val="0"/>
                                          <w:overflowPunct w:val="0"/>
                                          <w:spacing w:line="265" w:lineRule="exact"/>
                                          <w:ind w:left="104"/>
                                          <w:rPr>
                                            <w:sz w:val="22"/>
                                            <w:szCs w:val="22"/>
                                          </w:rPr>
                                        </w:pPr>
                                        <w:r w:rsidRPr="005B39BA">
                                          <w:rPr>
                                            <w:sz w:val="22"/>
                                            <w:szCs w:val="22"/>
                                          </w:rPr>
                                          <w:t>€6.5m</w:t>
                                        </w:r>
                                      </w:p>
                                    </w:tc>
                                  </w:tr>
                                </w:tbl>
                                <w:p w14:paraId="2400A782" w14:textId="77777777" w:rsidR="001547C2" w:rsidRPr="0052082E" w:rsidRDefault="001547C2" w:rsidP="001547C2">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68758" id="_x0000_t202" coordsize="21600,21600" o:spt="202" path="m,l,21600r21600,l21600,xe">
                      <v:stroke joinstyle="miter"/>
                      <v:path gradientshapeok="t" o:connecttype="rect"/>
                    </v:shapetype>
                    <v:shape id="Text Box 10" o:spid="_x0000_s1026" type="#_x0000_t202" style="position:absolute;margin-left:2.75pt;margin-top:131.2pt;width:442.45pt;height:98.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421"/>
                              <w:gridCol w:w="4414"/>
                            </w:tblGrid>
                            <w:tr w:rsidR="001547C2" w:rsidRPr="0052082E" w14:paraId="4DA191B0" w14:textId="77777777">
                              <w:trPr>
                                <w:trHeight w:val="480"/>
                              </w:trPr>
                              <w:tc>
                                <w:tcPr>
                                  <w:tcW w:w="4421" w:type="dxa"/>
                                  <w:tcBorders>
                                    <w:top w:val="single" w:sz="4" w:space="0" w:color="000000"/>
                                    <w:left w:val="single" w:sz="4" w:space="0" w:color="000000"/>
                                    <w:bottom w:val="single" w:sz="4" w:space="0" w:color="000000"/>
                                    <w:right w:val="single" w:sz="4" w:space="0" w:color="000000"/>
                                  </w:tcBorders>
                                </w:tcPr>
                                <w:p w14:paraId="4284C7D3" w14:textId="77777777" w:rsidR="001547C2" w:rsidRPr="0052082E" w:rsidRDefault="001547C2">
                                  <w:pPr>
                                    <w:pStyle w:val="TableParagraph"/>
                                    <w:kinsoku w:val="0"/>
                                    <w:overflowPunct w:val="0"/>
                                    <w:spacing w:line="265" w:lineRule="exact"/>
                                    <w:ind w:left="105"/>
                                    <w:rPr>
                                      <w:b/>
                                      <w:bCs/>
                                      <w:sz w:val="22"/>
                                      <w:szCs w:val="22"/>
                                    </w:rPr>
                                  </w:pPr>
                                  <w:r w:rsidRPr="0052082E">
                                    <w:rPr>
                                      <w:b/>
                                      <w:bCs/>
                                      <w:sz w:val="22"/>
                                      <w:szCs w:val="22"/>
                                    </w:rPr>
                                    <w:t>Insurance Type</w:t>
                                  </w:r>
                                </w:p>
                              </w:tc>
                              <w:tc>
                                <w:tcPr>
                                  <w:tcW w:w="4414" w:type="dxa"/>
                                  <w:tcBorders>
                                    <w:top w:val="single" w:sz="4" w:space="0" w:color="000000"/>
                                    <w:left w:val="single" w:sz="4" w:space="0" w:color="000000"/>
                                    <w:bottom w:val="single" w:sz="4" w:space="0" w:color="000000"/>
                                    <w:right w:val="single" w:sz="4" w:space="0" w:color="000000"/>
                                  </w:tcBorders>
                                </w:tcPr>
                                <w:p w14:paraId="7AF2BF4B" w14:textId="77777777" w:rsidR="001547C2" w:rsidRPr="0052082E" w:rsidRDefault="001547C2">
                                  <w:pPr>
                                    <w:pStyle w:val="TableParagraph"/>
                                    <w:kinsoku w:val="0"/>
                                    <w:overflowPunct w:val="0"/>
                                    <w:spacing w:line="265" w:lineRule="exact"/>
                                    <w:ind w:left="105"/>
                                    <w:rPr>
                                      <w:b/>
                                      <w:bCs/>
                                      <w:sz w:val="22"/>
                                      <w:szCs w:val="22"/>
                                    </w:rPr>
                                  </w:pPr>
                                  <w:r w:rsidRPr="0052082E">
                                    <w:rPr>
                                      <w:b/>
                                      <w:bCs/>
                                      <w:sz w:val="22"/>
                                      <w:szCs w:val="22"/>
                                    </w:rPr>
                                    <w:t>Required Level</w:t>
                                  </w:r>
                                </w:p>
                              </w:tc>
                            </w:tr>
                            <w:tr w:rsidR="001547C2" w:rsidRPr="0052082E" w14:paraId="154B51AF" w14:textId="77777777">
                              <w:trPr>
                                <w:trHeight w:val="479"/>
                              </w:trPr>
                              <w:tc>
                                <w:tcPr>
                                  <w:tcW w:w="4421" w:type="dxa"/>
                                  <w:tcBorders>
                                    <w:top w:val="single" w:sz="4" w:space="0" w:color="000000"/>
                                    <w:left w:val="single" w:sz="4" w:space="0" w:color="000000"/>
                                    <w:bottom w:val="single" w:sz="4" w:space="0" w:color="000000"/>
                                    <w:right w:val="single" w:sz="4" w:space="0" w:color="000000"/>
                                  </w:tcBorders>
                                </w:tcPr>
                                <w:p w14:paraId="4A5EE713" w14:textId="77777777" w:rsidR="001547C2" w:rsidRPr="0052082E" w:rsidRDefault="001547C2">
                                  <w:pPr>
                                    <w:pStyle w:val="TableParagraph"/>
                                    <w:kinsoku w:val="0"/>
                                    <w:overflowPunct w:val="0"/>
                                    <w:spacing w:line="265" w:lineRule="exact"/>
                                    <w:ind w:left="105"/>
                                    <w:rPr>
                                      <w:sz w:val="22"/>
                                      <w:szCs w:val="22"/>
                                    </w:rPr>
                                  </w:pPr>
                                  <w:r w:rsidRPr="0052082E">
                                    <w:rPr>
                                      <w:sz w:val="22"/>
                                      <w:szCs w:val="22"/>
                                    </w:rPr>
                                    <w:t>Public Liability</w:t>
                                  </w:r>
                                </w:p>
                              </w:tc>
                              <w:tc>
                                <w:tcPr>
                                  <w:tcW w:w="4414" w:type="dxa"/>
                                  <w:tcBorders>
                                    <w:top w:val="single" w:sz="4" w:space="0" w:color="000000"/>
                                    <w:left w:val="single" w:sz="4" w:space="0" w:color="000000"/>
                                    <w:bottom w:val="single" w:sz="4" w:space="0" w:color="000000"/>
                                    <w:right w:val="single" w:sz="4" w:space="0" w:color="000000"/>
                                  </w:tcBorders>
                                </w:tcPr>
                                <w:p w14:paraId="35D3B173" w14:textId="77777777" w:rsidR="001547C2" w:rsidRPr="005B39BA" w:rsidRDefault="001547C2">
                                  <w:pPr>
                                    <w:pStyle w:val="TableParagraph"/>
                                    <w:kinsoku w:val="0"/>
                                    <w:overflowPunct w:val="0"/>
                                    <w:spacing w:line="265" w:lineRule="exact"/>
                                    <w:ind w:left="104"/>
                                    <w:rPr>
                                      <w:sz w:val="22"/>
                                      <w:szCs w:val="22"/>
                                    </w:rPr>
                                  </w:pPr>
                                  <w:r w:rsidRPr="005B39BA">
                                    <w:rPr>
                                      <w:sz w:val="22"/>
                                      <w:szCs w:val="22"/>
                                    </w:rPr>
                                    <w:t>€10.0m</w:t>
                                  </w:r>
                                </w:p>
                              </w:tc>
                            </w:tr>
                            <w:tr w:rsidR="001547C2" w:rsidRPr="0052082E" w14:paraId="6C8CCADC" w14:textId="77777777">
                              <w:trPr>
                                <w:trHeight w:val="480"/>
                              </w:trPr>
                              <w:tc>
                                <w:tcPr>
                                  <w:tcW w:w="4421" w:type="dxa"/>
                                  <w:tcBorders>
                                    <w:top w:val="single" w:sz="4" w:space="0" w:color="000000"/>
                                    <w:left w:val="single" w:sz="4" w:space="0" w:color="000000"/>
                                    <w:bottom w:val="single" w:sz="4" w:space="0" w:color="000000"/>
                                    <w:right w:val="single" w:sz="4" w:space="0" w:color="000000"/>
                                  </w:tcBorders>
                                </w:tcPr>
                                <w:p w14:paraId="0589764D" w14:textId="77777777" w:rsidR="001547C2" w:rsidRPr="0052082E" w:rsidRDefault="001547C2">
                                  <w:pPr>
                                    <w:pStyle w:val="TableParagraph"/>
                                    <w:kinsoku w:val="0"/>
                                    <w:overflowPunct w:val="0"/>
                                    <w:spacing w:line="265" w:lineRule="exact"/>
                                    <w:ind w:left="105"/>
                                    <w:rPr>
                                      <w:sz w:val="22"/>
                                      <w:szCs w:val="22"/>
                                    </w:rPr>
                                  </w:pPr>
                                  <w:r w:rsidRPr="0052082E">
                                    <w:rPr>
                                      <w:sz w:val="22"/>
                                      <w:szCs w:val="22"/>
                                    </w:rPr>
                                    <w:t>Employers Liability</w:t>
                                  </w:r>
                                </w:p>
                              </w:tc>
                              <w:tc>
                                <w:tcPr>
                                  <w:tcW w:w="4414" w:type="dxa"/>
                                  <w:tcBorders>
                                    <w:top w:val="single" w:sz="4" w:space="0" w:color="000000"/>
                                    <w:left w:val="single" w:sz="4" w:space="0" w:color="000000"/>
                                    <w:bottom w:val="single" w:sz="4" w:space="0" w:color="000000"/>
                                    <w:right w:val="single" w:sz="4" w:space="0" w:color="000000"/>
                                  </w:tcBorders>
                                </w:tcPr>
                                <w:p w14:paraId="058C25A4" w14:textId="77777777" w:rsidR="001547C2" w:rsidRPr="005B39BA" w:rsidRDefault="001547C2">
                                  <w:pPr>
                                    <w:pStyle w:val="TableParagraph"/>
                                    <w:kinsoku w:val="0"/>
                                    <w:overflowPunct w:val="0"/>
                                    <w:spacing w:line="265" w:lineRule="exact"/>
                                    <w:ind w:left="105"/>
                                    <w:rPr>
                                      <w:sz w:val="22"/>
                                      <w:szCs w:val="22"/>
                                    </w:rPr>
                                  </w:pPr>
                                  <w:r w:rsidRPr="005B39BA">
                                    <w:rPr>
                                      <w:sz w:val="22"/>
                                      <w:szCs w:val="22"/>
                                    </w:rPr>
                                    <w:t>€13m</w:t>
                                  </w:r>
                                </w:p>
                              </w:tc>
                            </w:tr>
                            <w:tr w:rsidR="001547C2" w:rsidRPr="0052082E" w14:paraId="7C1746B6" w14:textId="77777777">
                              <w:trPr>
                                <w:trHeight w:val="478"/>
                              </w:trPr>
                              <w:tc>
                                <w:tcPr>
                                  <w:tcW w:w="4421" w:type="dxa"/>
                                  <w:tcBorders>
                                    <w:top w:val="single" w:sz="4" w:space="0" w:color="000000"/>
                                    <w:left w:val="single" w:sz="4" w:space="0" w:color="000000"/>
                                    <w:bottom w:val="single" w:sz="4" w:space="0" w:color="000000"/>
                                    <w:right w:val="single" w:sz="4" w:space="0" w:color="000000"/>
                                  </w:tcBorders>
                                </w:tcPr>
                                <w:p w14:paraId="704F424B" w14:textId="77777777" w:rsidR="001547C2" w:rsidRPr="0052082E" w:rsidRDefault="001547C2">
                                  <w:pPr>
                                    <w:pStyle w:val="TableParagraph"/>
                                    <w:kinsoku w:val="0"/>
                                    <w:overflowPunct w:val="0"/>
                                    <w:spacing w:line="265" w:lineRule="exact"/>
                                    <w:ind w:left="105"/>
                                    <w:rPr>
                                      <w:sz w:val="22"/>
                                      <w:szCs w:val="22"/>
                                    </w:rPr>
                                  </w:pPr>
                                  <w:r w:rsidRPr="0052082E">
                                    <w:rPr>
                                      <w:sz w:val="22"/>
                                      <w:szCs w:val="22"/>
                                    </w:rPr>
                                    <w:t>Professional Indemnity</w:t>
                                  </w:r>
                                </w:p>
                              </w:tc>
                              <w:tc>
                                <w:tcPr>
                                  <w:tcW w:w="4414" w:type="dxa"/>
                                  <w:tcBorders>
                                    <w:top w:val="single" w:sz="4" w:space="0" w:color="000000"/>
                                    <w:left w:val="single" w:sz="4" w:space="0" w:color="000000"/>
                                    <w:bottom w:val="single" w:sz="4" w:space="0" w:color="000000"/>
                                    <w:right w:val="single" w:sz="4" w:space="0" w:color="000000"/>
                                  </w:tcBorders>
                                </w:tcPr>
                                <w:p w14:paraId="2BAF3880" w14:textId="77777777" w:rsidR="001547C2" w:rsidRPr="005B39BA" w:rsidRDefault="001547C2">
                                  <w:pPr>
                                    <w:pStyle w:val="TableParagraph"/>
                                    <w:kinsoku w:val="0"/>
                                    <w:overflowPunct w:val="0"/>
                                    <w:spacing w:line="265" w:lineRule="exact"/>
                                    <w:ind w:left="104"/>
                                    <w:rPr>
                                      <w:sz w:val="22"/>
                                      <w:szCs w:val="22"/>
                                    </w:rPr>
                                  </w:pPr>
                                  <w:r w:rsidRPr="005B39BA">
                                    <w:rPr>
                                      <w:sz w:val="22"/>
                                      <w:szCs w:val="22"/>
                                    </w:rPr>
                                    <w:t>€6.5m</w:t>
                                  </w:r>
                                </w:p>
                              </w:tc>
                            </w:tr>
                          </w:tbl>
                          <w:p w14:paraId="2400A782" w14:textId="77777777" w:rsidR="001547C2" w:rsidRPr="0052082E" w:rsidRDefault="001547C2" w:rsidP="001547C2">
                            <w:pPr>
                              <w:pStyle w:val="BodyText"/>
                              <w:kinsoku w:val="0"/>
                              <w:overflowPunct w:val="0"/>
                              <w:rPr>
                                <w:rFonts w:ascii="Times New Roman" w:hAnsi="Times New Roman" w:cs="Times New Roman"/>
                                <w:sz w:val="24"/>
                                <w:szCs w:val="24"/>
                              </w:rPr>
                            </w:pPr>
                          </w:p>
                        </w:txbxContent>
                      </v:textbox>
                      <w10:wrap anchorx="page" anchory="page"/>
                    </v:shape>
                  </w:pict>
                </mc:Fallback>
              </mc:AlternateContent>
            </w:r>
          </w:p>
          <w:p w14:paraId="2066BC9F" w14:textId="77777777" w:rsidR="001547C2" w:rsidRPr="0052082E" w:rsidRDefault="001547C2" w:rsidP="0005386F">
            <w:pPr>
              <w:pStyle w:val="TableParagraph"/>
              <w:kinsoku w:val="0"/>
              <w:overflowPunct w:val="0"/>
              <w:ind w:right="-188"/>
              <w:rPr>
                <w:b/>
                <w:bCs/>
                <w:sz w:val="22"/>
                <w:szCs w:val="22"/>
              </w:rPr>
            </w:pPr>
          </w:p>
          <w:p w14:paraId="205ED9FC" w14:textId="77777777" w:rsidR="001547C2" w:rsidRPr="0052082E" w:rsidRDefault="001547C2" w:rsidP="0005386F">
            <w:pPr>
              <w:pStyle w:val="TableParagraph"/>
              <w:kinsoku w:val="0"/>
              <w:overflowPunct w:val="0"/>
              <w:ind w:right="-188"/>
              <w:rPr>
                <w:b/>
                <w:bCs/>
                <w:sz w:val="22"/>
                <w:szCs w:val="22"/>
              </w:rPr>
            </w:pPr>
          </w:p>
          <w:p w14:paraId="71DD5131" w14:textId="77777777" w:rsidR="001547C2" w:rsidRPr="0052082E" w:rsidRDefault="001547C2" w:rsidP="0005386F">
            <w:pPr>
              <w:pStyle w:val="TableParagraph"/>
              <w:kinsoku w:val="0"/>
              <w:overflowPunct w:val="0"/>
              <w:ind w:right="-188"/>
              <w:rPr>
                <w:b/>
                <w:bCs/>
                <w:sz w:val="22"/>
                <w:szCs w:val="22"/>
              </w:rPr>
            </w:pPr>
          </w:p>
          <w:p w14:paraId="5280AAED" w14:textId="77777777" w:rsidR="001547C2" w:rsidRPr="0052082E" w:rsidRDefault="001547C2" w:rsidP="0005386F">
            <w:pPr>
              <w:pStyle w:val="TableParagraph"/>
              <w:kinsoku w:val="0"/>
              <w:overflowPunct w:val="0"/>
              <w:ind w:right="-188"/>
              <w:rPr>
                <w:b/>
                <w:bCs/>
                <w:sz w:val="22"/>
                <w:szCs w:val="22"/>
              </w:rPr>
            </w:pPr>
          </w:p>
          <w:p w14:paraId="2D2A361E" w14:textId="77777777" w:rsidR="001547C2" w:rsidRPr="0052082E" w:rsidRDefault="001547C2" w:rsidP="0005386F">
            <w:pPr>
              <w:pStyle w:val="TableParagraph"/>
              <w:kinsoku w:val="0"/>
              <w:overflowPunct w:val="0"/>
              <w:ind w:right="-188"/>
              <w:rPr>
                <w:b/>
                <w:bCs/>
                <w:sz w:val="22"/>
                <w:szCs w:val="22"/>
              </w:rPr>
            </w:pPr>
          </w:p>
          <w:p w14:paraId="476AE594" w14:textId="77777777" w:rsidR="001547C2" w:rsidRPr="0052082E" w:rsidRDefault="001547C2" w:rsidP="0005386F">
            <w:pPr>
              <w:pStyle w:val="TableParagraph"/>
              <w:kinsoku w:val="0"/>
              <w:overflowPunct w:val="0"/>
              <w:ind w:right="-188"/>
              <w:rPr>
                <w:b/>
                <w:bCs/>
                <w:sz w:val="22"/>
                <w:szCs w:val="22"/>
              </w:rPr>
            </w:pPr>
          </w:p>
          <w:p w14:paraId="6AF63FF2" w14:textId="77777777" w:rsidR="001547C2" w:rsidRPr="0052082E" w:rsidRDefault="001547C2" w:rsidP="0005386F">
            <w:pPr>
              <w:pStyle w:val="TableParagraph"/>
              <w:kinsoku w:val="0"/>
              <w:overflowPunct w:val="0"/>
              <w:ind w:right="-188"/>
              <w:rPr>
                <w:b/>
                <w:bCs/>
                <w:sz w:val="22"/>
                <w:szCs w:val="22"/>
              </w:rPr>
            </w:pPr>
          </w:p>
          <w:p w14:paraId="0400174F" w14:textId="77777777" w:rsidR="001547C2" w:rsidRPr="0052082E" w:rsidRDefault="001547C2" w:rsidP="0005386F">
            <w:pPr>
              <w:pStyle w:val="TableParagraph"/>
              <w:kinsoku w:val="0"/>
              <w:overflowPunct w:val="0"/>
              <w:spacing w:before="1"/>
              <w:ind w:right="-188"/>
              <w:rPr>
                <w:b/>
                <w:bCs/>
                <w:sz w:val="19"/>
                <w:szCs w:val="19"/>
              </w:rPr>
            </w:pPr>
          </w:p>
          <w:p w14:paraId="128AF6DC" w14:textId="5576C6B8" w:rsidR="001547C2" w:rsidRPr="0052082E" w:rsidRDefault="001547C2" w:rsidP="0005386F">
            <w:pPr>
              <w:pStyle w:val="TableParagraph"/>
              <w:kinsoku w:val="0"/>
              <w:overflowPunct w:val="0"/>
              <w:spacing w:line="242" w:lineRule="auto"/>
              <w:ind w:left="112" w:right="132"/>
              <w:rPr>
                <w:sz w:val="22"/>
                <w:szCs w:val="22"/>
              </w:rPr>
            </w:pPr>
            <w:r w:rsidRPr="0052082E">
              <w:rPr>
                <w:sz w:val="22"/>
                <w:szCs w:val="22"/>
              </w:rPr>
              <w:t xml:space="preserve">Note: The </w:t>
            </w:r>
            <w:r w:rsidR="00506317">
              <w:rPr>
                <w:sz w:val="22"/>
                <w:szCs w:val="22"/>
              </w:rPr>
              <w:t>Applicant</w:t>
            </w:r>
            <w:r w:rsidRPr="0052082E">
              <w:rPr>
                <w:sz w:val="22"/>
                <w:szCs w:val="22"/>
              </w:rPr>
              <w:t xml:space="preserve">, Contractor (to the extent that they are separate legal entities) and any Sub- Contractor / Other Entities on whose capacity the </w:t>
            </w:r>
            <w:r w:rsidR="00506317">
              <w:rPr>
                <w:sz w:val="22"/>
                <w:szCs w:val="22"/>
              </w:rPr>
              <w:t>Applicant</w:t>
            </w:r>
            <w:r w:rsidRPr="0052082E">
              <w:rPr>
                <w:sz w:val="22"/>
                <w:szCs w:val="22"/>
              </w:rPr>
              <w:t xml:space="preserve"> is relying in relation to economic and financial standing and/or for professional and technical ability will be asked to provide evidence of insurance levels, via a letter from an insurance broker confirming that the required insurance levels can be put in place, before shortlisting. Failure to provide evidence of insurance or a letter from an insurance broker when requested to do so by the Contracting Authority within the timeframe specified in the request will result in the exclusion of the </w:t>
            </w:r>
            <w:r w:rsidR="00506317">
              <w:rPr>
                <w:sz w:val="22"/>
                <w:szCs w:val="22"/>
              </w:rPr>
              <w:t>Applicant</w:t>
            </w:r>
            <w:r w:rsidRPr="0052082E">
              <w:rPr>
                <w:sz w:val="22"/>
                <w:szCs w:val="22"/>
              </w:rPr>
              <w:t xml:space="preserve"> from the Procurement Process.</w:t>
            </w:r>
          </w:p>
        </w:tc>
      </w:tr>
      <w:tr w:rsidR="001547C2" w:rsidRPr="0052082E" w14:paraId="3657EE77" w14:textId="77777777" w:rsidTr="0005386F">
        <w:trPr>
          <w:trHeight w:val="3525"/>
        </w:trPr>
        <w:tc>
          <w:tcPr>
            <w:tcW w:w="9491" w:type="dxa"/>
            <w:gridSpan w:val="3"/>
            <w:tcBorders>
              <w:top w:val="single" w:sz="4" w:space="0" w:color="000000"/>
              <w:left w:val="single" w:sz="4" w:space="0" w:color="000000"/>
              <w:bottom w:val="single" w:sz="4" w:space="0" w:color="000000"/>
              <w:right w:val="single" w:sz="4" w:space="0" w:color="000000"/>
            </w:tcBorders>
          </w:tcPr>
          <w:p w14:paraId="76915466" w14:textId="77777777" w:rsidR="001547C2" w:rsidRPr="0052082E" w:rsidRDefault="001547C2" w:rsidP="0005386F">
            <w:pPr>
              <w:pStyle w:val="TableParagraph"/>
              <w:kinsoku w:val="0"/>
              <w:overflowPunct w:val="0"/>
              <w:spacing w:before="9"/>
              <w:ind w:right="-188"/>
              <w:rPr>
                <w:b/>
                <w:bCs/>
                <w:sz w:val="21"/>
                <w:szCs w:val="21"/>
              </w:rPr>
            </w:pPr>
          </w:p>
          <w:p w14:paraId="405FCD68" w14:textId="77777777" w:rsidR="001547C2" w:rsidRPr="0052082E" w:rsidRDefault="001547C2" w:rsidP="0005386F">
            <w:pPr>
              <w:pStyle w:val="TableParagraph"/>
              <w:kinsoku w:val="0"/>
              <w:overflowPunct w:val="0"/>
              <w:ind w:left="112" w:right="-188"/>
              <w:rPr>
                <w:sz w:val="22"/>
                <w:szCs w:val="22"/>
              </w:rPr>
            </w:pPr>
            <w:r w:rsidRPr="0052082E">
              <w:rPr>
                <w:noProof/>
              </w:rPr>
              <mc:AlternateContent>
                <mc:Choice Requires="wps">
                  <w:drawing>
                    <wp:anchor distT="0" distB="0" distL="114300" distR="114300" simplePos="0" relativeHeight="251669504" behindDoc="0" locked="0" layoutInCell="0" allowOverlap="1" wp14:anchorId="1DBB0534" wp14:editId="2AC35F07">
                      <wp:simplePos x="0" y="0"/>
                      <wp:positionH relativeFrom="page">
                        <wp:posOffset>34925</wp:posOffset>
                      </wp:positionH>
                      <wp:positionV relativeFrom="page">
                        <wp:posOffset>465455</wp:posOffset>
                      </wp:positionV>
                      <wp:extent cx="5621020" cy="1592580"/>
                      <wp:effectExtent l="0" t="0" r="0" b="0"/>
                      <wp:wrapNone/>
                      <wp:docPr id="10691843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159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2225"/>
                                    <w:gridCol w:w="2206"/>
                                    <w:gridCol w:w="2204"/>
                                    <w:gridCol w:w="2204"/>
                                  </w:tblGrid>
                                  <w:tr w:rsidR="001547C2" w:rsidRPr="0052082E" w14:paraId="3BDC6BEB" w14:textId="77777777">
                                    <w:trPr>
                                      <w:trHeight w:val="750"/>
                                    </w:trPr>
                                    <w:tc>
                                      <w:tcPr>
                                        <w:tcW w:w="2225" w:type="dxa"/>
                                        <w:tcBorders>
                                          <w:top w:val="single" w:sz="4" w:space="0" w:color="000000"/>
                                          <w:left w:val="single" w:sz="4" w:space="0" w:color="000000"/>
                                          <w:bottom w:val="single" w:sz="4" w:space="0" w:color="000000"/>
                                          <w:right w:val="single" w:sz="4" w:space="0" w:color="000000"/>
                                        </w:tcBorders>
                                      </w:tcPr>
                                      <w:p w14:paraId="4826F593" w14:textId="77777777" w:rsidR="001547C2" w:rsidRPr="0052082E" w:rsidRDefault="001547C2">
                                        <w:pPr>
                                          <w:pStyle w:val="TableParagraph"/>
                                          <w:kinsoku w:val="0"/>
                                          <w:overflowPunct w:val="0"/>
                                          <w:spacing w:line="268" w:lineRule="exact"/>
                                          <w:ind w:left="112"/>
                                          <w:rPr>
                                            <w:b/>
                                            <w:bCs/>
                                            <w:sz w:val="22"/>
                                            <w:szCs w:val="22"/>
                                          </w:rPr>
                                        </w:pPr>
                                        <w:r w:rsidRPr="0052082E">
                                          <w:rPr>
                                            <w:b/>
                                            <w:bCs/>
                                            <w:sz w:val="22"/>
                                            <w:szCs w:val="22"/>
                                          </w:rPr>
                                          <w:t>Insurance Type</w:t>
                                        </w:r>
                                      </w:p>
                                    </w:tc>
                                    <w:tc>
                                      <w:tcPr>
                                        <w:tcW w:w="2206" w:type="dxa"/>
                                        <w:tcBorders>
                                          <w:top w:val="single" w:sz="4" w:space="0" w:color="000000"/>
                                          <w:left w:val="single" w:sz="4" w:space="0" w:color="000000"/>
                                          <w:bottom w:val="single" w:sz="4" w:space="0" w:color="000000"/>
                                          <w:right w:val="single" w:sz="4" w:space="0" w:color="000000"/>
                                        </w:tcBorders>
                                      </w:tcPr>
                                      <w:p w14:paraId="19A7EFF5" w14:textId="77777777" w:rsidR="001547C2" w:rsidRPr="0052082E" w:rsidRDefault="001547C2">
                                        <w:pPr>
                                          <w:pStyle w:val="TableParagraph"/>
                                          <w:kinsoku w:val="0"/>
                                          <w:overflowPunct w:val="0"/>
                                          <w:spacing w:line="242" w:lineRule="auto"/>
                                          <w:ind w:left="112"/>
                                          <w:rPr>
                                            <w:b/>
                                            <w:bCs/>
                                            <w:sz w:val="22"/>
                                            <w:szCs w:val="22"/>
                                          </w:rPr>
                                        </w:pPr>
                                        <w:r w:rsidRPr="0052082E">
                                          <w:rPr>
                                            <w:b/>
                                            <w:bCs/>
                                            <w:sz w:val="22"/>
                                            <w:szCs w:val="22"/>
                                          </w:rPr>
                                          <w:t>Level in Place (each and every claim)</w:t>
                                        </w:r>
                                      </w:p>
                                    </w:tc>
                                    <w:tc>
                                      <w:tcPr>
                                        <w:tcW w:w="2204" w:type="dxa"/>
                                        <w:tcBorders>
                                          <w:top w:val="single" w:sz="4" w:space="0" w:color="000000"/>
                                          <w:left w:val="single" w:sz="4" w:space="0" w:color="000000"/>
                                          <w:bottom w:val="single" w:sz="4" w:space="0" w:color="000000"/>
                                          <w:right w:val="single" w:sz="4" w:space="0" w:color="000000"/>
                                        </w:tcBorders>
                                      </w:tcPr>
                                      <w:p w14:paraId="5AAD3E87" w14:textId="77777777" w:rsidR="001547C2" w:rsidRPr="0052082E" w:rsidRDefault="001547C2">
                                        <w:pPr>
                                          <w:pStyle w:val="TableParagraph"/>
                                          <w:kinsoku w:val="0"/>
                                          <w:overflowPunct w:val="0"/>
                                          <w:spacing w:line="268" w:lineRule="exact"/>
                                          <w:ind w:left="104"/>
                                          <w:rPr>
                                            <w:b/>
                                            <w:bCs/>
                                            <w:sz w:val="22"/>
                                            <w:szCs w:val="22"/>
                                          </w:rPr>
                                        </w:pPr>
                                        <w:r w:rsidRPr="0052082E">
                                          <w:rPr>
                                            <w:b/>
                                            <w:bCs/>
                                            <w:sz w:val="22"/>
                                            <w:szCs w:val="22"/>
                                          </w:rPr>
                                          <w:t>Details of Any Excess</w:t>
                                        </w:r>
                                      </w:p>
                                    </w:tc>
                                    <w:tc>
                                      <w:tcPr>
                                        <w:tcW w:w="2204" w:type="dxa"/>
                                        <w:tcBorders>
                                          <w:top w:val="single" w:sz="4" w:space="0" w:color="000000"/>
                                          <w:left w:val="single" w:sz="4" w:space="0" w:color="000000"/>
                                          <w:bottom w:val="single" w:sz="4" w:space="0" w:color="000000"/>
                                          <w:right w:val="single" w:sz="4" w:space="0" w:color="000000"/>
                                        </w:tcBorders>
                                      </w:tcPr>
                                      <w:p w14:paraId="4344A78C" w14:textId="77777777" w:rsidR="001547C2" w:rsidRPr="0052082E" w:rsidRDefault="001547C2">
                                        <w:pPr>
                                          <w:pStyle w:val="TableParagraph"/>
                                          <w:kinsoku w:val="0"/>
                                          <w:overflowPunct w:val="0"/>
                                          <w:spacing w:line="268" w:lineRule="exact"/>
                                          <w:ind w:left="108"/>
                                          <w:rPr>
                                            <w:b/>
                                            <w:bCs/>
                                            <w:sz w:val="22"/>
                                            <w:szCs w:val="22"/>
                                          </w:rPr>
                                        </w:pPr>
                                        <w:r w:rsidRPr="0052082E">
                                          <w:rPr>
                                            <w:b/>
                                            <w:bCs/>
                                            <w:sz w:val="22"/>
                                            <w:szCs w:val="22"/>
                                          </w:rPr>
                                          <w:t>Expiry Date</w:t>
                                        </w:r>
                                      </w:p>
                                    </w:tc>
                                  </w:tr>
                                  <w:tr w:rsidR="001547C2" w:rsidRPr="0052082E" w14:paraId="4B7AA26C" w14:textId="77777777">
                                    <w:trPr>
                                      <w:trHeight w:val="479"/>
                                    </w:trPr>
                                    <w:tc>
                                      <w:tcPr>
                                        <w:tcW w:w="2225" w:type="dxa"/>
                                        <w:tcBorders>
                                          <w:top w:val="single" w:sz="4" w:space="0" w:color="000000"/>
                                          <w:left w:val="single" w:sz="4" w:space="0" w:color="000000"/>
                                          <w:bottom w:val="single" w:sz="4" w:space="0" w:color="000000"/>
                                          <w:right w:val="single" w:sz="4" w:space="0" w:color="000000"/>
                                        </w:tcBorders>
                                      </w:tcPr>
                                      <w:p w14:paraId="1224E9D8" w14:textId="77777777" w:rsidR="001547C2" w:rsidRPr="0052082E" w:rsidRDefault="001547C2">
                                        <w:pPr>
                                          <w:pStyle w:val="TableParagraph"/>
                                          <w:kinsoku w:val="0"/>
                                          <w:overflowPunct w:val="0"/>
                                          <w:spacing w:before="6"/>
                                          <w:ind w:left="112"/>
                                          <w:rPr>
                                            <w:b/>
                                            <w:bCs/>
                                            <w:sz w:val="22"/>
                                            <w:szCs w:val="22"/>
                                          </w:rPr>
                                        </w:pPr>
                                        <w:r w:rsidRPr="0052082E">
                                          <w:rPr>
                                            <w:b/>
                                            <w:bCs/>
                                            <w:sz w:val="22"/>
                                            <w:szCs w:val="22"/>
                                          </w:rPr>
                                          <w:t>Employers Liability</w:t>
                                        </w:r>
                                      </w:p>
                                    </w:tc>
                                    <w:tc>
                                      <w:tcPr>
                                        <w:tcW w:w="2206" w:type="dxa"/>
                                        <w:tcBorders>
                                          <w:top w:val="single" w:sz="4" w:space="0" w:color="000000"/>
                                          <w:left w:val="single" w:sz="4" w:space="0" w:color="000000"/>
                                          <w:bottom w:val="single" w:sz="4" w:space="0" w:color="000000"/>
                                          <w:right w:val="single" w:sz="4" w:space="0" w:color="000000"/>
                                        </w:tcBorders>
                                      </w:tcPr>
                                      <w:p w14:paraId="2D2BC448" w14:textId="77777777" w:rsidR="001547C2" w:rsidRPr="0052082E" w:rsidRDefault="001547C2">
                                        <w:pPr>
                                          <w:pStyle w:val="TableParagraph"/>
                                          <w:kinsoku w:val="0"/>
                                          <w:overflowPunct w:val="0"/>
                                          <w:rPr>
                                            <w:rFonts w:ascii="Times New Roman" w:hAnsi="Times New Roman" w:cs="Times New Roman"/>
                                            <w:sz w:val="22"/>
                                            <w:szCs w:val="22"/>
                                          </w:rPr>
                                        </w:pPr>
                                      </w:p>
                                    </w:tc>
                                    <w:tc>
                                      <w:tcPr>
                                        <w:tcW w:w="2204" w:type="dxa"/>
                                        <w:tcBorders>
                                          <w:top w:val="single" w:sz="4" w:space="0" w:color="000000"/>
                                          <w:left w:val="single" w:sz="4" w:space="0" w:color="000000"/>
                                          <w:bottom w:val="single" w:sz="4" w:space="0" w:color="000000"/>
                                          <w:right w:val="single" w:sz="4" w:space="0" w:color="000000"/>
                                        </w:tcBorders>
                                      </w:tcPr>
                                      <w:p w14:paraId="0315DC92" w14:textId="77777777" w:rsidR="001547C2" w:rsidRPr="0052082E" w:rsidRDefault="001547C2">
                                        <w:pPr>
                                          <w:pStyle w:val="TableParagraph"/>
                                          <w:kinsoku w:val="0"/>
                                          <w:overflowPunct w:val="0"/>
                                          <w:rPr>
                                            <w:rFonts w:ascii="Times New Roman" w:hAnsi="Times New Roman" w:cs="Times New Roman"/>
                                            <w:sz w:val="22"/>
                                            <w:szCs w:val="22"/>
                                          </w:rPr>
                                        </w:pPr>
                                      </w:p>
                                    </w:tc>
                                    <w:tc>
                                      <w:tcPr>
                                        <w:tcW w:w="2204" w:type="dxa"/>
                                        <w:tcBorders>
                                          <w:top w:val="single" w:sz="4" w:space="0" w:color="000000"/>
                                          <w:left w:val="single" w:sz="4" w:space="0" w:color="000000"/>
                                          <w:bottom w:val="single" w:sz="4" w:space="0" w:color="000000"/>
                                          <w:right w:val="single" w:sz="4" w:space="0" w:color="000000"/>
                                        </w:tcBorders>
                                      </w:tcPr>
                                      <w:p w14:paraId="78BB7B6B" w14:textId="77777777" w:rsidR="001547C2" w:rsidRPr="0052082E" w:rsidRDefault="001547C2">
                                        <w:pPr>
                                          <w:pStyle w:val="TableParagraph"/>
                                          <w:kinsoku w:val="0"/>
                                          <w:overflowPunct w:val="0"/>
                                          <w:rPr>
                                            <w:rFonts w:ascii="Times New Roman" w:hAnsi="Times New Roman" w:cs="Times New Roman"/>
                                            <w:sz w:val="22"/>
                                            <w:szCs w:val="22"/>
                                          </w:rPr>
                                        </w:pPr>
                                      </w:p>
                                    </w:tc>
                                  </w:tr>
                                  <w:tr w:rsidR="001547C2" w:rsidRPr="0052082E" w14:paraId="0B24C828" w14:textId="77777777">
                                    <w:trPr>
                                      <w:trHeight w:val="477"/>
                                    </w:trPr>
                                    <w:tc>
                                      <w:tcPr>
                                        <w:tcW w:w="2225" w:type="dxa"/>
                                        <w:tcBorders>
                                          <w:top w:val="single" w:sz="4" w:space="0" w:color="000000"/>
                                          <w:left w:val="single" w:sz="4" w:space="0" w:color="000000"/>
                                          <w:bottom w:val="single" w:sz="4" w:space="0" w:color="000000"/>
                                          <w:right w:val="single" w:sz="4" w:space="0" w:color="000000"/>
                                        </w:tcBorders>
                                      </w:tcPr>
                                      <w:p w14:paraId="3AB5DF07" w14:textId="77777777" w:rsidR="001547C2" w:rsidRPr="0052082E" w:rsidRDefault="001547C2">
                                        <w:pPr>
                                          <w:pStyle w:val="TableParagraph"/>
                                          <w:kinsoku w:val="0"/>
                                          <w:overflowPunct w:val="0"/>
                                          <w:spacing w:before="6"/>
                                          <w:ind w:left="112"/>
                                          <w:rPr>
                                            <w:b/>
                                            <w:bCs/>
                                            <w:sz w:val="22"/>
                                            <w:szCs w:val="22"/>
                                          </w:rPr>
                                        </w:pPr>
                                        <w:r w:rsidRPr="0052082E">
                                          <w:rPr>
                                            <w:b/>
                                            <w:bCs/>
                                            <w:sz w:val="22"/>
                                            <w:szCs w:val="22"/>
                                          </w:rPr>
                                          <w:t>Public Liability</w:t>
                                        </w:r>
                                      </w:p>
                                    </w:tc>
                                    <w:tc>
                                      <w:tcPr>
                                        <w:tcW w:w="2206" w:type="dxa"/>
                                        <w:tcBorders>
                                          <w:top w:val="single" w:sz="4" w:space="0" w:color="000000"/>
                                          <w:left w:val="single" w:sz="4" w:space="0" w:color="000000"/>
                                          <w:bottom w:val="single" w:sz="4" w:space="0" w:color="000000"/>
                                          <w:right w:val="single" w:sz="4" w:space="0" w:color="000000"/>
                                        </w:tcBorders>
                                      </w:tcPr>
                                      <w:p w14:paraId="6E39E88E" w14:textId="77777777" w:rsidR="001547C2" w:rsidRPr="0052082E" w:rsidRDefault="001547C2">
                                        <w:pPr>
                                          <w:pStyle w:val="TableParagraph"/>
                                          <w:kinsoku w:val="0"/>
                                          <w:overflowPunct w:val="0"/>
                                          <w:rPr>
                                            <w:rFonts w:ascii="Times New Roman" w:hAnsi="Times New Roman" w:cs="Times New Roman"/>
                                            <w:sz w:val="22"/>
                                            <w:szCs w:val="22"/>
                                          </w:rPr>
                                        </w:pPr>
                                      </w:p>
                                    </w:tc>
                                    <w:tc>
                                      <w:tcPr>
                                        <w:tcW w:w="2204" w:type="dxa"/>
                                        <w:tcBorders>
                                          <w:top w:val="single" w:sz="4" w:space="0" w:color="000000"/>
                                          <w:left w:val="single" w:sz="4" w:space="0" w:color="000000"/>
                                          <w:bottom w:val="single" w:sz="4" w:space="0" w:color="000000"/>
                                          <w:right w:val="single" w:sz="4" w:space="0" w:color="000000"/>
                                        </w:tcBorders>
                                      </w:tcPr>
                                      <w:p w14:paraId="3E9B87B2" w14:textId="77777777" w:rsidR="001547C2" w:rsidRPr="0052082E" w:rsidRDefault="001547C2">
                                        <w:pPr>
                                          <w:pStyle w:val="TableParagraph"/>
                                          <w:kinsoku w:val="0"/>
                                          <w:overflowPunct w:val="0"/>
                                          <w:rPr>
                                            <w:rFonts w:ascii="Times New Roman" w:hAnsi="Times New Roman" w:cs="Times New Roman"/>
                                            <w:sz w:val="22"/>
                                            <w:szCs w:val="22"/>
                                          </w:rPr>
                                        </w:pPr>
                                      </w:p>
                                    </w:tc>
                                    <w:tc>
                                      <w:tcPr>
                                        <w:tcW w:w="2204" w:type="dxa"/>
                                        <w:tcBorders>
                                          <w:top w:val="single" w:sz="4" w:space="0" w:color="000000"/>
                                          <w:left w:val="single" w:sz="4" w:space="0" w:color="000000"/>
                                          <w:bottom w:val="single" w:sz="4" w:space="0" w:color="000000"/>
                                          <w:right w:val="single" w:sz="4" w:space="0" w:color="000000"/>
                                        </w:tcBorders>
                                      </w:tcPr>
                                      <w:p w14:paraId="6FB19818" w14:textId="77777777" w:rsidR="001547C2" w:rsidRPr="0052082E" w:rsidRDefault="001547C2">
                                        <w:pPr>
                                          <w:pStyle w:val="TableParagraph"/>
                                          <w:kinsoku w:val="0"/>
                                          <w:overflowPunct w:val="0"/>
                                          <w:rPr>
                                            <w:rFonts w:ascii="Times New Roman" w:hAnsi="Times New Roman" w:cs="Times New Roman"/>
                                            <w:sz w:val="22"/>
                                            <w:szCs w:val="22"/>
                                          </w:rPr>
                                        </w:pPr>
                                      </w:p>
                                    </w:tc>
                                  </w:tr>
                                  <w:tr w:rsidR="001547C2" w:rsidRPr="0052082E" w14:paraId="1ACBCA2D" w14:textId="77777777">
                                    <w:trPr>
                                      <w:trHeight w:val="750"/>
                                    </w:trPr>
                                    <w:tc>
                                      <w:tcPr>
                                        <w:tcW w:w="2225" w:type="dxa"/>
                                        <w:tcBorders>
                                          <w:top w:val="single" w:sz="4" w:space="0" w:color="000000"/>
                                          <w:left w:val="single" w:sz="4" w:space="0" w:color="000000"/>
                                          <w:bottom w:val="single" w:sz="4" w:space="0" w:color="000000"/>
                                          <w:right w:val="single" w:sz="4" w:space="0" w:color="000000"/>
                                        </w:tcBorders>
                                      </w:tcPr>
                                      <w:p w14:paraId="1D1F6EB1" w14:textId="77777777" w:rsidR="001547C2" w:rsidRPr="0052082E" w:rsidRDefault="001547C2">
                                        <w:pPr>
                                          <w:pStyle w:val="TableParagraph"/>
                                          <w:kinsoku w:val="0"/>
                                          <w:overflowPunct w:val="0"/>
                                          <w:spacing w:before="1"/>
                                          <w:ind w:left="112" w:right="63"/>
                                          <w:rPr>
                                            <w:b/>
                                            <w:bCs/>
                                            <w:sz w:val="22"/>
                                            <w:szCs w:val="22"/>
                                          </w:rPr>
                                        </w:pPr>
                                        <w:r w:rsidRPr="0052082E">
                                          <w:rPr>
                                            <w:b/>
                                            <w:bCs/>
                                            <w:sz w:val="22"/>
                                            <w:szCs w:val="22"/>
                                          </w:rPr>
                                          <w:t>Professional Indemnity</w:t>
                                        </w:r>
                                      </w:p>
                                    </w:tc>
                                    <w:tc>
                                      <w:tcPr>
                                        <w:tcW w:w="2206" w:type="dxa"/>
                                        <w:tcBorders>
                                          <w:top w:val="single" w:sz="4" w:space="0" w:color="000000"/>
                                          <w:left w:val="single" w:sz="4" w:space="0" w:color="000000"/>
                                          <w:bottom w:val="single" w:sz="4" w:space="0" w:color="000000"/>
                                          <w:right w:val="single" w:sz="4" w:space="0" w:color="000000"/>
                                        </w:tcBorders>
                                      </w:tcPr>
                                      <w:p w14:paraId="59E62CB4" w14:textId="77777777" w:rsidR="001547C2" w:rsidRPr="0052082E" w:rsidRDefault="001547C2">
                                        <w:pPr>
                                          <w:pStyle w:val="TableParagraph"/>
                                          <w:kinsoku w:val="0"/>
                                          <w:overflowPunct w:val="0"/>
                                          <w:rPr>
                                            <w:rFonts w:ascii="Times New Roman" w:hAnsi="Times New Roman" w:cs="Times New Roman"/>
                                            <w:sz w:val="22"/>
                                            <w:szCs w:val="22"/>
                                          </w:rPr>
                                        </w:pPr>
                                      </w:p>
                                    </w:tc>
                                    <w:tc>
                                      <w:tcPr>
                                        <w:tcW w:w="2204" w:type="dxa"/>
                                        <w:tcBorders>
                                          <w:top w:val="single" w:sz="4" w:space="0" w:color="000000"/>
                                          <w:left w:val="single" w:sz="4" w:space="0" w:color="000000"/>
                                          <w:bottom w:val="single" w:sz="4" w:space="0" w:color="000000"/>
                                          <w:right w:val="single" w:sz="4" w:space="0" w:color="000000"/>
                                        </w:tcBorders>
                                      </w:tcPr>
                                      <w:p w14:paraId="6E4DDC44" w14:textId="77777777" w:rsidR="001547C2" w:rsidRPr="0052082E" w:rsidRDefault="001547C2">
                                        <w:pPr>
                                          <w:pStyle w:val="TableParagraph"/>
                                          <w:kinsoku w:val="0"/>
                                          <w:overflowPunct w:val="0"/>
                                          <w:rPr>
                                            <w:rFonts w:ascii="Times New Roman" w:hAnsi="Times New Roman" w:cs="Times New Roman"/>
                                            <w:sz w:val="22"/>
                                            <w:szCs w:val="22"/>
                                          </w:rPr>
                                        </w:pPr>
                                      </w:p>
                                    </w:tc>
                                    <w:tc>
                                      <w:tcPr>
                                        <w:tcW w:w="2204" w:type="dxa"/>
                                        <w:tcBorders>
                                          <w:top w:val="single" w:sz="4" w:space="0" w:color="000000"/>
                                          <w:left w:val="single" w:sz="4" w:space="0" w:color="000000"/>
                                          <w:bottom w:val="single" w:sz="4" w:space="0" w:color="000000"/>
                                          <w:right w:val="single" w:sz="4" w:space="0" w:color="000000"/>
                                        </w:tcBorders>
                                      </w:tcPr>
                                      <w:p w14:paraId="3C08059A" w14:textId="77777777" w:rsidR="001547C2" w:rsidRPr="0052082E" w:rsidRDefault="001547C2">
                                        <w:pPr>
                                          <w:pStyle w:val="TableParagraph"/>
                                          <w:kinsoku w:val="0"/>
                                          <w:overflowPunct w:val="0"/>
                                          <w:rPr>
                                            <w:rFonts w:ascii="Times New Roman" w:hAnsi="Times New Roman" w:cs="Times New Roman"/>
                                            <w:sz w:val="22"/>
                                            <w:szCs w:val="22"/>
                                          </w:rPr>
                                        </w:pPr>
                                      </w:p>
                                    </w:tc>
                                  </w:tr>
                                </w:tbl>
                                <w:p w14:paraId="1717E309" w14:textId="77777777" w:rsidR="001547C2" w:rsidRPr="0052082E" w:rsidRDefault="001547C2" w:rsidP="001547C2">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B0534" id="Text Box 9" o:spid="_x0000_s1027" type="#_x0000_t202" style="position:absolute;left:0;text-align:left;margin-left:2.75pt;margin-top:36.65pt;width:442.6pt;height:125.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225"/>
                              <w:gridCol w:w="2206"/>
                              <w:gridCol w:w="2204"/>
                              <w:gridCol w:w="2204"/>
                            </w:tblGrid>
                            <w:tr w:rsidR="001547C2" w:rsidRPr="0052082E" w14:paraId="3BDC6BEB" w14:textId="77777777">
                              <w:trPr>
                                <w:trHeight w:val="750"/>
                              </w:trPr>
                              <w:tc>
                                <w:tcPr>
                                  <w:tcW w:w="2225" w:type="dxa"/>
                                  <w:tcBorders>
                                    <w:top w:val="single" w:sz="4" w:space="0" w:color="000000"/>
                                    <w:left w:val="single" w:sz="4" w:space="0" w:color="000000"/>
                                    <w:bottom w:val="single" w:sz="4" w:space="0" w:color="000000"/>
                                    <w:right w:val="single" w:sz="4" w:space="0" w:color="000000"/>
                                  </w:tcBorders>
                                </w:tcPr>
                                <w:p w14:paraId="4826F593" w14:textId="77777777" w:rsidR="001547C2" w:rsidRPr="0052082E" w:rsidRDefault="001547C2">
                                  <w:pPr>
                                    <w:pStyle w:val="TableParagraph"/>
                                    <w:kinsoku w:val="0"/>
                                    <w:overflowPunct w:val="0"/>
                                    <w:spacing w:line="268" w:lineRule="exact"/>
                                    <w:ind w:left="112"/>
                                    <w:rPr>
                                      <w:b/>
                                      <w:bCs/>
                                      <w:sz w:val="22"/>
                                      <w:szCs w:val="22"/>
                                    </w:rPr>
                                  </w:pPr>
                                  <w:r w:rsidRPr="0052082E">
                                    <w:rPr>
                                      <w:b/>
                                      <w:bCs/>
                                      <w:sz w:val="22"/>
                                      <w:szCs w:val="22"/>
                                    </w:rPr>
                                    <w:t>Insurance Type</w:t>
                                  </w:r>
                                </w:p>
                              </w:tc>
                              <w:tc>
                                <w:tcPr>
                                  <w:tcW w:w="2206" w:type="dxa"/>
                                  <w:tcBorders>
                                    <w:top w:val="single" w:sz="4" w:space="0" w:color="000000"/>
                                    <w:left w:val="single" w:sz="4" w:space="0" w:color="000000"/>
                                    <w:bottom w:val="single" w:sz="4" w:space="0" w:color="000000"/>
                                    <w:right w:val="single" w:sz="4" w:space="0" w:color="000000"/>
                                  </w:tcBorders>
                                </w:tcPr>
                                <w:p w14:paraId="19A7EFF5" w14:textId="77777777" w:rsidR="001547C2" w:rsidRPr="0052082E" w:rsidRDefault="001547C2">
                                  <w:pPr>
                                    <w:pStyle w:val="TableParagraph"/>
                                    <w:kinsoku w:val="0"/>
                                    <w:overflowPunct w:val="0"/>
                                    <w:spacing w:line="242" w:lineRule="auto"/>
                                    <w:ind w:left="112"/>
                                    <w:rPr>
                                      <w:b/>
                                      <w:bCs/>
                                      <w:sz w:val="22"/>
                                      <w:szCs w:val="22"/>
                                    </w:rPr>
                                  </w:pPr>
                                  <w:r w:rsidRPr="0052082E">
                                    <w:rPr>
                                      <w:b/>
                                      <w:bCs/>
                                      <w:sz w:val="22"/>
                                      <w:szCs w:val="22"/>
                                    </w:rPr>
                                    <w:t>Level in Place (each and every claim)</w:t>
                                  </w:r>
                                </w:p>
                              </w:tc>
                              <w:tc>
                                <w:tcPr>
                                  <w:tcW w:w="2204" w:type="dxa"/>
                                  <w:tcBorders>
                                    <w:top w:val="single" w:sz="4" w:space="0" w:color="000000"/>
                                    <w:left w:val="single" w:sz="4" w:space="0" w:color="000000"/>
                                    <w:bottom w:val="single" w:sz="4" w:space="0" w:color="000000"/>
                                    <w:right w:val="single" w:sz="4" w:space="0" w:color="000000"/>
                                  </w:tcBorders>
                                </w:tcPr>
                                <w:p w14:paraId="5AAD3E87" w14:textId="77777777" w:rsidR="001547C2" w:rsidRPr="0052082E" w:rsidRDefault="001547C2">
                                  <w:pPr>
                                    <w:pStyle w:val="TableParagraph"/>
                                    <w:kinsoku w:val="0"/>
                                    <w:overflowPunct w:val="0"/>
                                    <w:spacing w:line="268" w:lineRule="exact"/>
                                    <w:ind w:left="104"/>
                                    <w:rPr>
                                      <w:b/>
                                      <w:bCs/>
                                      <w:sz w:val="22"/>
                                      <w:szCs w:val="22"/>
                                    </w:rPr>
                                  </w:pPr>
                                  <w:r w:rsidRPr="0052082E">
                                    <w:rPr>
                                      <w:b/>
                                      <w:bCs/>
                                      <w:sz w:val="22"/>
                                      <w:szCs w:val="22"/>
                                    </w:rPr>
                                    <w:t>Details of Any Excess</w:t>
                                  </w:r>
                                </w:p>
                              </w:tc>
                              <w:tc>
                                <w:tcPr>
                                  <w:tcW w:w="2204" w:type="dxa"/>
                                  <w:tcBorders>
                                    <w:top w:val="single" w:sz="4" w:space="0" w:color="000000"/>
                                    <w:left w:val="single" w:sz="4" w:space="0" w:color="000000"/>
                                    <w:bottom w:val="single" w:sz="4" w:space="0" w:color="000000"/>
                                    <w:right w:val="single" w:sz="4" w:space="0" w:color="000000"/>
                                  </w:tcBorders>
                                </w:tcPr>
                                <w:p w14:paraId="4344A78C" w14:textId="77777777" w:rsidR="001547C2" w:rsidRPr="0052082E" w:rsidRDefault="001547C2">
                                  <w:pPr>
                                    <w:pStyle w:val="TableParagraph"/>
                                    <w:kinsoku w:val="0"/>
                                    <w:overflowPunct w:val="0"/>
                                    <w:spacing w:line="268" w:lineRule="exact"/>
                                    <w:ind w:left="108"/>
                                    <w:rPr>
                                      <w:b/>
                                      <w:bCs/>
                                      <w:sz w:val="22"/>
                                      <w:szCs w:val="22"/>
                                    </w:rPr>
                                  </w:pPr>
                                  <w:r w:rsidRPr="0052082E">
                                    <w:rPr>
                                      <w:b/>
                                      <w:bCs/>
                                      <w:sz w:val="22"/>
                                      <w:szCs w:val="22"/>
                                    </w:rPr>
                                    <w:t>Expiry Date</w:t>
                                  </w:r>
                                </w:p>
                              </w:tc>
                            </w:tr>
                            <w:tr w:rsidR="001547C2" w:rsidRPr="0052082E" w14:paraId="4B7AA26C" w14:textId="77777777">
                              <w:trPr>
                                <w:trHeight w:val="479"/>
                              </w:trPr>
                              <w:tc>
                                <w:tcPr>
                                  <w:tcW w:w="2225" w:type="dxa"/>
                                  <w:tcBorders>
                                    <w:top w:val="single" w:sz="4" w:space="0" w:color="000000"/>
                                    <w:left w:val="single" w:sz="4" w:space="0" w:color="000000"/>
                                    <w:bottom w:val="single" w:sz="4" w:space="0" w:color="000000"/>
                                    <w:right w:val="single" w:sz="4" w:space="0" w:color="000000"/>
                                  </w:tcBorders>
                                </w:tcPr>
                                <w:p w14:paraId="1224E9D8" w14:textId="77777777" w:rsidR="001547C2" w:rsidRPr="0052082E" w:rsidRDefault="001547C2">
                                  <w:pPr>
                                    <w:pStyle w:val="TableParagraph"/>
                                    <w:kinsoku w:val="0"/>
                                    <w:overflowPunct w:val="0"/>
                                    <w:spacing w:before="6"/>
                                    <w:ind w:left="112"/>
                                    <w:rPr>
                                      <w:b/>
                                      <w:bCs/>
                                      <w:sz w:val="22"/>
                                      <w:szCs w:val="22"/>
                                    </w:rPr>
                                  </w:pPr>
                                  <w:r w:rsidRPr="0052082E">
                                    <w:rPr>
                                      <w:b/>
                                      <w:bCs/>
                                      <w:sz w:val="22"/>
                                      <w:szCs w:val="22"/>
                                    </w:rPr>
                                    <w:t>Employers Liability</w:t>
                                  </w:r>
                                </w:p>
                              </w:tc>
                              <w:tc>
                                <w:tcPr>
                                  <w:tcW w:w="2206" w:type="dxa"/>
                                  <w:tcBorders>
                                    <w:top w:val="single" w:sz="4" w:space="0" w:color="000000"/>
                                    <w:left w:val="single" w:sz="4" w:space="0" w:color="000000"/>
                                    <w:bottom w:val="single" w:sz="4" w:space="0" w:color="000000"/>
                                    <w:right w:val="single" w:sz="4" w:space="0" w:color="000000"/>
                                  </w:tcBorders>
                                </w:tcPr>
                                <w:p w14:paraId="2D2BC448" w14:textId="77777777" w:rsidR="001547C2" w:rsidRPr="0052082E" w:rsidRDefault="001547C2">
                                  <w:pPr>
                                    <w:pStyle w:val="TableParagraph"/>
                                    <w:kinsoku w:val="0"/>
                                    <w:overflowPunct w:val="0"/>
                                    <w:rPr>
                                      <w:rFonts w:ascii="Times New Roman" w:hAnsi="Times New Roman" w:cs="Times New Roman"/>
                                      <w:sz w:val="22"/>
                                      <w:szCs w:val="22"/>
                                    </w:rPr>
                                  </w:pPr>
                                </w:p>
                              </w:tc>
                              <w:tc>
                                <w:tcPr>
                                  <w:tcW w:w="2204" w:type="dxa"/>
                                  <w:tcBorders>
                                    <w:top w:val="single" w:sz="4" w:space="0" w:color="000000"/>
                                    <w:left w:val="single" w:sz="4" w:space="0" w:color="000000"/>
                                    <w:bottom w:val="single" w:sz="4" w:space="0" w:color="000000"/>
                                    <w:right w:val="single" w:sz="4" w:space="0" w:color="000000"/>
                                  </w:tcBorders>
                                </w:tcPr>
                                <w:p w14:paraId="0315DC92" w14:textId="77777777" w:rsidR="001547C2" w:rsidRPr="0052082E" w:rsidRDefault="001547C2">
                                  <w:pPr>
                                    <w:pStyle w:val="TableParagraph"/>
                                    <w:kinsoku w:val="0"/>
                                    <w:overflowPunct w:val="0"/>
                                    <w:rPr>
                                      <w:rFonts w:ascii="Times New Roman" w:hAnsi="Times New Roman" w:cs="Times New Roman"/>
                                      <w:sz w:val="22"/>
                                      <w:szCs w:val="22"/>
                                    </w:rPr>
                                  </w:pPr>
                                </w:p>
                              </w:tc>
                              <w:tc>
                                <w:tcPr>
                                  <w:tcW w:w="2204" w:type="dxa"/>
                                  <w:tcBorders>
                                    <w:top w:val="single" w:sz="4" w:space="0" w:color="000000"/>
                                    <w:left w:val="single" w:sz="4" w:space="0" w:color="000000"/>
                                    <w:bottom w:val="single" w:sz="4" w:space="0" w:color="000000"/>
                                    <w:right w:val="single" w:sz="4" w:space="0" w:color="000000"/>
                                  </w:tcBorders>
                                </w:tcPr>
                                <w:p w14:paraId="78BB7B6B" w14:textId="77777777" w:rsidR="001547C2" w:rsidRPr="0052082E" w:rsidRDefault="001547C2">
                                  <w:pPr>
                                    <w:pStyle w:val="TableParagraph"/>
                                    <w:kinsoku w:val="0"/>
                                    <w:overflowPunct w:val="0"/>
                                    <w:rPr>
                                      <w:rFonts w:ascii="Times New Roman" w:hAnsi="Times New Roman" w:cs="Times New Roman"/>
                                      <w:sz w:val="22"/>
                                      <w:szCs w:val="22"/>
                                    </w:rPr>
                                  </w:pPr>
                                </w:p>
                              </w:tc>
                            </w:tr>
                            <w:tr w:rsidR="001547C2" w:rsidRPr="0052082E" w14:paraId="0B24C828" w14:textId="77777777">
                              <w:trPr>
                                <w:trHeight w:val="477"/>
                              </w:trPr>
                              <w:tc>
                                <w:tcPr>
                                  <w:tcW w:w="2225" w:type="dxa"/>
                                  <w:tcBorders>
                                    <w:top w:val="single" w:sz="4" w:space="0" w:color="000000"/>
                                    <w:left w:val="single" w:sz="4" w:space="0" w:color="000000"/>
                                    <w:bottom w:val="single" w:sz="4" w:space="0" w:color="000000"/>
                                    <w:right w:val="single" w:sz="4" w:space="0" w:color="000000"/>
                                  </w:tcBorders>
                                </w:tcPr>
                                <w:p w14:paraId="3AB5DF07" w14:textId="77777777" w:rsidR="001547C2" w:rsidRPr="0052082E" w:rsidRDefault="001547C2">
                                  <w:pPr>
                                    <w:pStyle w:val="TableParagraph"/>
                                    <w:kinsoku w:val="0"/>
                                    <w:overflowPunct w:val="0"/>
                                    <w:spacing w:before="6"/>
                                    <w:ind w:left="112"/>
                                    <w:rPr>
                                      <w:b/>
                                      <w:bCs/>
                                      <w:sz w:val="22"/>
                                      <w:szCs w:val="22"/>
                                    </w:rPr>
                                  </w:pPr>
                                  <w:r w:rsidRPr="0052082E">
                                    <w:rPr>
                                      <w:b/>
                                      <w:bCs/>
                                      <w:sz w:val="22"/>
                                      <w:szCs w:val="22"/>
                                    </w:rPr>
                                    <w:t>Public Liability</w:t>
                                  </w:r>
                                </w:p>
                              </w:tc>
                              <w:tc>
                                <w:tcPr>
                                  <w:tcW w:w="2206" w:type="dxa"/>
                                  <w:tcBorders>
                                    <w:top w:val="single" w:sz="4" w:space="0" w:color="000000"/>
                                    <w:left w:val="single" w:sz="4" w:space="0" w:color="000000"/>
                                    <w:bottom w:val="single" w:sz="4" w:space="0" w:color="000000"/>
                                    <w:right w:val="single" w:sz="4" w:space="0" w:color="000000"/>
                                  </w:tcBorders>
                                </w:tcPr>
                                <w:p w14:paraId="6E39E88E" w14:textId="77777777" w:rsidR="001547C2" w:rsidRPr="0052082E" w:rsidRDefault="001547C2">
                                  <w:pPr>
                                    <w:pStyle w:val="TableParagraph"/>
                                    <w:kinsoku w:val="0"/>
                                    <w:overflowPunct w:val="0"/>
                                    <w:rPr>
                                      <w:rFonts w:ascii="Times New Roman" w:hAnsi="Times New Roman" w:cs="Times New Roman"/>
                                      <w:sz w:val="22"/>
                                      <w:szCs w:val="22"/>
                                    </w:rPr>
                                  </w:pPr>
                                </w:p>
                              </w:tc>
                              <w:tc>
                                <w:tcPr>
                                  <w:tcW w:w="2204" w:type="dxa"/>
                                  <w:tcBorders>
                                    <w:top w:val="single" w:sz="4" w:space="0" w:color="000000"/>
                                    <w:left w:val="single" w:sz="4" w:space="0" w:color="000000"/>
                                    <w:bottom w:val="single" w:sz="4" w:space="0" w:color="000000"/>
                                    <w:right w:val="single" w:sz="4" w:space="0" w:color="000000"/>
                                  </w:tcBorders>
                                </w:tcPr>
                                <w:p w14:paraId="3E9B87B2" w14:textId="77777777" w:rsidR="001547C2" w:rsidRPr="0052082E" w:rsidRDefault="001547C2">
                                  <w:pPr>
                                    <w:pStyle w:val="TableParagraph"/>
                                    <w:kinsoku w:val="0"/>
                                    <w:overflowPunct w:val="0"/>
                                    <w:rPr>
                                      <w:rFonts w:ascii="Times New Roman" w:hAnsi="Times New Roman" w:cs="Times New Roman"/>
                                      <w:sz w:val="22"/>
                                      <w:szCs w:val="22"/>
                                    </w:rPr>
                                  </w:pPr>
                                </w:p>
                              </w:tc>
                              <w:tc>
                                <w:tcPr>
                                  <w:tcW w:w="2204" w:type="dxa"/>
                                  <w:tcBorders>
                                    <w:top w:val="single" w:sz="4" w:space="0" w:color="000000"/>
                                    <w:left w:val="single" w:sz="4" w:space="0" w:color="000000"/>
                                    <w:bottom w:val="single" w:sz="4" w:space="0" w:color="000000"/>
                                    <w:right w:val="single" w:sz="4" w:space="0" w:color="000000"/>
                                  </w:tcBorders>
                                </w:tcPr>
                                <w:p w14:paraId="6FB19818" w14:textId="77777777" w:rsidR="001547C2" w:rsidRPr="0052082E" w:rsidRDefault="001547C2">
                                  <w:pPr>
                                    <w:pStyle w:val="TableParagraph"/>
                                    <w:kinsoku w:val="0"/>
                                    <w:overflowPunct w:val="0"/>
                                    <w:rPr>
                                      <w:rFonts w:ascii="Times New Roman" w:hAnsi="Times New Roman" w:cs="Times New Roman"/>
                                      <w:sz w:val="22"/>
                                      <w:szCs w:val="22"/>
                                    </w:rPr>
                                  </w:pPr>
                                </w:p>
                              </w:tc>
                            </w:tr>
                            <w:tr w:rsidR="001547C2" w:rsidRPr="0052082E" w14:paraId="1ACBCA2D" w14:textId="77777777">
                              <w:trPr>
                                <w:trHeight w:val="750"/>
                              </w:trPr>
                              <w:tc>
                                <w:tcPr>
                                  <w:tcW w:w="2225" w:type="dxa"/>
                                  <w:tcBorders>
                                    <w:top w:val="single" w:sz="4" w:space="0" w:color="000000"/>
                                    <w:left w:val="single" w:sz="4" w:space="0" w:color="000000"/>
                                    <w:bottom w:val="single" w:sz="4" w:space="0" w:color="000000"/>
                                    <w:right w:val="single" w:sz="4" w:space="0" w:color="000000"/>
                                  </w:tcBorders>
                                </w:tcPr>
                                <w:p w14:paraId="1D1F6EB1" w14:textId="77777777" w:rsidR="001547C2" w:rsidRPr="0052082E" w:rsidRDefault="001547C2">
                                  <w:pPr>
                                    <w:pStyle w:val="TableParagraph"/>
                                    <w:kinsoku w:val="0"/>
                                    <w:overflowPunct w:val="0"/>
                                    <w:spacing w:before="1"/>
                                    <w:ind w:left="112" w:right="63"/>
                                    <w:rPr>
                                      <w:b/>
                                      <w:bCs/>
                                      <w:sz w:val="22"/>
                                      <w:szCs w:val="22"/>
                                    </w:rPr>
                                  </w:pPr>
                                  <w:r w:rsidRPr="0052082E">
                                    <w:rPr>
                                      <w:b/>
                                      <w:bCs/>
                                      <w:sz w:val="22"/>
                                      <w:szCs w:val="22"/>
                                    </w:rPr>
                                    <w:t>Professional Indemnity</w:t>
                                  </w:r>
                                </w:p>
                              </w:tc>
                              <w:tc>
                                <w:tcPr>
                                  <w:tcW w:w="2206" w:type="dxa"/>
                                  <w:tcBorders>
                                    <w:top w:val="single" w:sz="4" w:space="0" w:color="000000"/>
                                    <w:left w:val="single" w:sz="4" w:space="0" w:color="000000"/>
                                    <w:bottom w:val="single" w:sz="4" w:space="0" w:color="000000"/>
                                    <w:right w:val="single" w:sz="4" w:space="0" w:color="000000"/>
                                  </w:tcBorders>
                                </w:tcPr>
                                <w:p w14:paraId="59E62CB4" w14:textId="77777777" w:rsidR="001547C2" w:rsidRPr="0052082E" w:rsidRDefault="001547C2">
                                  <w:pPr>
                                    <w:pStyle w:val="TableParagraph"/>
                                    <w:kinsoku w:val="0"/>
                                    <w:overflowPunct w:val="0"/>
                                    <w:rPr>
                                      <w:rFonts w:ascii="Times New Roman" w:hAnsi="Times New Roman" w:cs="Times New Roman"/>
                                      <w:sz w:val="22"/>
                                      <w:szCs w:val="22"/>
                                    </w:rPr>
                                  </w:pPr>
                                </w:p>
                              </w:tc>
                              <w:tc>
                                <w:tcPr>
                                  <w:tcW w:w="2204" w:type="dxa"/>
                                  <w:tcBorders>
                                    <w:top w:val="single" w:sz="4" w:space="0" w:color="000000"/>
                                    <w:left w:val="single" w:sz="4" w:space="0" w:color="000000"/>
                                    <w:bottom w:val="single" w:sz="4" w:space="0" w:color="000000"/>
                                    <w:right w:val="single" w:sz="4" w:space="0" w:color="000000"/>
                                  </w:tcBorders>
                                </w:tcPr>
                                <w:p w14:paraId="6E4DDC44" w14:textId="77777777" w:rsidR="001547C2" w:rsidRPr="0052082E" w:rsidRDefault="001547C2">
                                  <w:pPr>
                                    <w:pStyle w:val="TableParagraph"/>
                                    <w:kinsoku w:val="0"/>
                                    <w:overflowPunct w:val="0"/>
                                    <w:rPr>
                                      <w:rFonts w:ascii="Times New Roman" w:hAnsi="Times New Roman" w:cs="Times New Roman"/>
                                      <w:sz w:val="22"/>
                                      <w:szCs w:val="22"/>
                                    </w:rPr>
                                  </w:pPr>
                                </w:p>
                              </w:tc>
                              <w:tc>
                                <w:tcPr>
                                  <w:tcW w:w="2204" w:type="dxa"/>
                                  <w:tcBorders>
                                    <w:top w:val="single" w:sz="4" w:space="0" w:color="000000"/>
                                    <w:left w:val="single" w:sz="4" w:space="0" w:color="000000"/>
                                    <w:bottom w:val="single" w:sz="4" w:space="0" w:color="000000"/>
                                    <w:right w:val="single" w:sz="4" w:space="0" w:color="000000"/>
                                  </w:tcBorders>
                                </w:tcPr>
                                <w:p w14:paraId="3C08059A" w14:textId="77777777" w:rsidR="001547C2" w:rsidRPr="0052082E" w:rsidRDefault="001547C2">
                                  <w:pPr>
                                    <w:pStyle w:val="TableParagraph"/>
                                    <w:kinsoku w:val="0"/>
                                    <w:overflowPunct w:val="0"/>
                                    <w:rPr>
                                      <w:rFonts w:ascii="Times New Roman" w:hAnsi="Times New Roman" w:cs="Times New Roman"/>
                                      <w:sz w:val="22"/>
                                      <w:szCs w:val="22"/>
                                    </w:rPr>
                                  </w:pPr>
                                </w:p>
                              </w:tc>
                            </w:tr>
                          </w:tbl>
                          <w:p w14:paraId="1717E309" w14:textId="77777777" w:rsidR="001547C2" w:rsidRPr="0052082E" w:rsidRDefault="001547C2" w:rsidP="001547C2">
                            <w:pPr>
                              <w:pStyle w:val="BodyText"/>
                              <w:kinsoku w:val="0"/>
                              <w:overflowPunct w:val="0"/>
                              <w:rPr>
                                <w:rFonts w:ascii="Times New Roman" w:hAnsi="Times New Roman" w:cs="Times New Roman"/>
                                <w:sz w:val="24"/>
                                <w:szCs w:val="24"/>
                              </w:rPr>
                            </w:pPr>
                          </w:p>
                        </w:txbxContent>
                      </v:textbox>
                      <w10:wrap anchorx="page" anchory="page"/>
                    </v:shape>
                  </w:pict>
                </mc:Fallback>
              </mc:AlternateContent>
            </w:r>
            <w:r w:rsidRPr="0052082E">
              <w:rPr>
                <w:sz w:val="22"/>
                <w:szCs w:val="22"/>
              </w:rPr>
              <w:t>I confirm that we have the following insurances in place:</w:t>
            </w:r>
          </w:p>
        </w:tc>
      </w:tr>
      <w:tr w:rsidR="001547C2" w:rsidRPr="0052082E" w14:paraId="2AACD830" w14:textId="77777777" w:rsidTr="0005386F">
        <w:trPr>
          <w:trHeight w:val="479"/>
        </w:trPr>
        <w:tc>
          <w:tcPr>
            <w:tcW w:w="9491" w:type="dxa"/>
            <w:gridSpan w:val="3"/>
            <w:tcBorders>
              <w:top w:val="single" w:sz="4" w:space="0" w:color="000000"/>
              <w:left w:val="single" w:sz="4" w:space="0" w:color="000000"/>
              <w:bottom w:val="single" w:sz="4" w:space="0" w:color="000000"/>
              <w:right w:val="single" w:sz="4" w:space="0" w:color="000000"/>
            </w:tcBorders>
          </w:tcPr>
          <w:p w14:paraId="66642358" w14:textId="77777777" w:rsidR="001547C2" w:rsidRPr="0052082E" w:rsidRDefault="001547C2" w:rsidP="0005386F">
            <w:pPr>
              <w:pStyle w:val="TableParagraph"/>
              <w:kinsoku w:val="0"/>
              <w:overflowPunct w:val="0"/>
              <w:spacing w:before="6"/>
              <w:ind w:left="112" w:right="-188"/>
              <w:rPr>
                <w:b/>
                <w:bCs/>
                <w:sz w:val="22"/>
                <w:szCs w:val="22"/>
              </w:rPr>
            </w:pPr>
            <w:r w:rsidRPr="0052082E">
              <w:rPr>
                <w:b/>
                <w:bCs/>
                <w:sz w:val="22"/>
                <w:szCs w:val="22"/>
              </w:rPr>
              <w:t>AND</w:t>
            </w:r>
          </w:p>
        </w:tc>
      </w:tr>
      <w:tr w:rsidR="001547C2" w:rsidRPr="0052082E" w14:paraId="76577BD1" w14:textId="77777777" w:rsidTr="0005386F">
        <w:trPr>
          <w:trHeight w:val="645"/>
        </w:trPr>
        <w:tc>
          <w:tcPr>
            <w:tcW w:w="6746" w:type="dxa"/>
            <w:vMerge w:val="restart"/>
            <w:tcBorders>
              <w:top w:val="single" w:sz="4" w:space="0" w:color="000000"/>
              <w:left w:val="single" w:sz="4" w:space="0" w:color="000000"/>
              <w:bottom w:val="single" w:sz="4" w:space="0" w:color="000000"/>
              <w:right w:val="single" w:sz="4" w:space="0" w:color="000000"/>
            </w:tcBorders>
          </w:tcPr>
          <w:p w14:paraId="43EE6E85" w14:textId="77777777" w:rsidR="001547C2" w:rsidRPr="0052082E" w:rsidRDefault="001547C2" w:rsidP="0005386F">
            <w:pPr>
              <w:pStyle w:val="TableParagraph"/>
              <w:kinsoku w:val="0"/>
              <w:overflowPunct w:val="0"/>
              <w:spacing w:before="4" w:line="242" w:lineRule="auto"/>
              <w:ind w:left="112" w:right="231"/>
              <w:rPr>
                <w:sz w:val="22"/>
                <w:szCs w:val="22"/>
              </w:rPr>
            </w:pPr>
            <w:r w:rsidRPr="0052082E">
              <w:rPr>
                <w:sz w:val="22"/>
                <w:szCs w:val="22"/>
              </w:rPr>
              <w:t>I confirm that, if successful, where the levels set out above are higher than those currently in our possession, I will be in a position to put the required forms and levels of insurances required in place prior to the award of the Development Agreement.</w:t>
            </w:r>
          </w:p>
        </w:tc>
        <w:tc>
          <w:tcPr>
            <w:tcW w:w="1156" w:type="dxa"/>
            <w:tcBorders>
              <w:top w:val="single" w:sz="4" w:space="0" w:color="000000"/>
              <w:left w:val="single" w:sz="4" w:space="0" w:color="000000"/>
              <w:bottom w:val="single" w:sz="4" w:space="0" w:color="000000"/>
              <w:right w:val="single" w:sz="4" w:space="0" w:color="000000"/>
            </w:tcBorders>
          </w:tcPr>
          <w:p w14:paraId="2D12D04A" w14:textId="77777777" w:rsidR="001547C2" w:rsidRPr="0052082E" w:rsidRDefault="001547C2" w:rsidP="0005386F">
            <w:pPr>
              <w:pStyle w:val="TableParagraph"/>
              <w:kinsoku w:val="0"/>
              <w:overflowPunct w:val="0"/>
              <w:spacing w:before="78"/>
              <w:ind w:left="115" w:right="-188"/>
              <w:rPr>
                <w:b/>
                <w:bCs/>
                <w:sz w:val="22"/>
                <w:szCs w:val="22"/>
              </w:rPr>
            </w:pPr>
            <w:r w:rsidRPr="0052082E">
              <w:rPr>
                <w:b/>
                <w:bCs/>
                <w:sz w:val="22"/>
                <w:szCs w:val="22"/>
              </w:rPr>
              <w:t>Yes</w:t>
            </w:r>
          </w:p>
        </w:tc>
        <w:tc>
          <w:tcPr>
            <w:tcW w:w="1589" w:type="dxa"/>
            <w:tcBorders>
              <w:top w:val="single" w:sz="4" w:space="0" w:color="000000"/>
              <w:left w:val="single" w:sz="4" w:space="0" w:color="000000"/>
              <w:bottom w:val="single" w:sz="4" w:space="0" w:color="000000"/>
              <w:right w:val="single" w:sz="4" w:space="0" w:color="000000"/>
            </w:tcBorders>
          </w:tcPr>
          <w:p w14:paraId="45CD76E8"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r>
      <w:tr w:rsidR="001547C2" w:rsidRPr="0052082E" w14:paraId="2E1A9350" w14:textId="77777777" w:rsidTr="0005386F">
        <w:trPr>
          <w:trHeight w:val="645"/>
        </w:trPr>
        <w:tc>
          <w:tcPr>
            <w:tcW w:w="6746" w:type="dxa"/>
            <w:vMerge/>
            <w:tcBorders>
              <w:top w:val="nil"/>
              <w:left w:val="single" w:sz="4" w:space="0" w:color="000000"/>
              <w:bottom w:val="single" w:sz="4" w:space="0" w:color="000000"/>
              <w:right w:val="single" w:sz="4" w:space="0" w:color="000000"/>
            </w:tcBorders>
          </w:tcPr>
          <w:p w14:paraId="15360374" w14:textId="77777777" w:rsidR="001547C2" w:rsidRPr="0052082E" w:rsidRDefault="001547C2" w:rsidP="0005386F">
            <w:pPr>
              <w:pStyle w:val="BodyText"/>
              <w:kinsoku w:val="0"/>
              <w:overflowPunct w:val="0"/>
              <w:spacing w:before="8"/>
              <w:ind w:right="-188"/>
              <w:rPr>
                <w:b/>
                <w:bCs/>
                <w:sz w:val="2"/>
                <w:szCs w:val="2"/>
              </w:rPr>
            </w:pPr>
          </w:p>
        </w:tc>
        <w:tc>
          <w:tcPr>
            <w:tcW w:w="1156" w:type="dxa"/>
            <w:tcBorders>
              <w:top w:val="single" w:sz="4" w:space="0" w:color="000000"/>
              <w:left w:val="single" w:sz="4" w:space="0" w:color="000000"/>
              <w:bottom w:val="single" w:sz="4" w:space="0" w:color="000000"/>
              <w:right w:val="single" w:sz="4" w:space="0" w:color="000000"/>
            </w:tcBorders>
          </w:tcPr>
          <w:p w14:paraId="542F3CCD" w14:textId="77777777" w:rsidR="001547C2" w:rsidRPr="0052082E" w:rsidRDefault="001547C2" w:rsidP="0005386F">
            <w:pPr>
              <w:pStyle w:val="TableParagraph"/>
              <w:kinsoku w:val="0"/>
              <w:overflowPunct w:val="0"/>
              <w:spacing w:before="78"/>
              <w:ind w:left="115" w:right="-188"/>
              <w:rPr>
                <w:b/>
                <w:bCs/>
                <w:sz w:val="22"/>
                <w:szCs w:val="22"/>
              </w:rPr>
            </w:pPr>
            <w:r w:rsidRPr="0052082E">
              <w:rPr>
                <w:b/>
                <w:bCs/>
                <w:sz w:val="22"/>
                <w:szCs w:val="22"/>
              </w:rPr>
              <w:t>No</w:t>
            </w:r>
          </w:p>
        </w:tc>
        <w:tc>
          <w:tcPr>
            <w:tcW w:w="1589" w:type="dxa"/>
            <w:tcBorders>
              <w:top w:val="single" w:sz="4" w:space="0" w:color="000000"/>
              <w:left w:val="single" w:sz="4" w:space="0" w:color="000000"/>
              <w:bottom w:val="single" w:sz="4" w:space="0" w:color="000000"/>
              <w:right w:val="single" w:sz="4" w:space="0" w:color="000000"/>
            </w:tcBorders>
          </w:tcPr>
          <w:p w14:paraId="333C5F23"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r>
    </w:tbl>
    <w:p w14:paraId="4C92367C" w14:textId="77777777" w:rsidR="001547C2" w:rsidRPr="0052082E" w:rsidRDefault="001547C2" w:rsidP="001547C2">
      <w:pPr>
        <w:ind w:right="-188"/>
        <w:rPr>
          <w:b/>
          <w:bCs/>
          <w:sz w:val="24"/>
          <w:szCs w:val="24"/>
        </w:rPr>
        <w:sectPr w:rsidR="001547C2" w:rsidRPr="0052082E" w:rsidSect="001547C2">
          <w:pgSz w:w="11910" w:h="16840"/>
          <w:pgMar w:top="1580" w:right="1000" w:bottom="1080" w:left="1040" w:header="283" w:footer="882" w:gutter="0"/>
          <w:cols w:space="720"/>
          <w:noEndnote/>
          <w:docGrid w:linePitch="299"/>
        </w:sectPr>
      </w:pPr>
    </w:p>
    <w:tbl>
      <w:tblPr>
        <w:tblW w:w="0" w:type="auto"/>
        <w:tblInd w:w="285" w:type="dxa"/>
        <w:tblLayout w:type="fixed"/>
        <w:tblCellMar>
          <w:left w:w="0" w:type="dxa"/>
          <w:right w:w="0" w:type="dxa"/>
        </w:tblCellMar>
        <w:tblLook w:val="0000" w:firstRow="0" w:lastRow="0" w:firstColumn="0" w:lastColumn="0" w:noHBand="0" w:noVBand="0"/>
      </w:tblPr>
      <w:tblGrid>
        <w:gridCol w:w="6746"/>
        <w:gridCol w:w="1156"/>
        <w:gridCol w:w="1589"/>
      </w:tblGrid>
      <w:tr w:rsidR="001547C2" w:rsidRPr="0052082E" w14:paraId="7978BF11" w14:textId="77777777" w:rsidTr="0005386F">
        <w:trPr>
          <w:trHeight w:val="479"/>
        </w:trPr>
        <w:tc>
          <w:tcPr>
            <w:tcW w:w="9491" w:type="dxa"/>
            <w:gridSpan w:val="3"/>
            <w:tcBorders>
              <w:top w:val="single" w:sz="4" w:space="0" w:color="000000"/>
              <w:left w:val="single" w:sz="4" w:space="0" w:color="000000"/>
              <w:bottom w:val="single" w:sz="4" w:space="0" w:color="000000"/>
              <w:right w:val="single" w:sz="4" w:space="0" w:color="000000"/>
            </w:tcBorders>
          </w:tcPr>
          <w:p w14:paraId="20410565" w14:textId="77777777" w:rsidR="001547C2" w:rsidRPr="0052082E" w:rsidRDefault="001547C2" w:rsidP="0005386F">
            <w:pPr>
              <w:pStyle w:val="TableParagraph"/>
              <w:kinsoku w:val="0"/>
              <w:overflowPunct w:val="0"/>
              <w:spacing w:before="6"/>
              <w:ind w:left="112" w:right="-188"/>
              <w:rPr>
                <w:b/>
                <w:bCs/>
                <w:sz w:val="22"/>
                <w:szCs w:val="22"/>
              </w:rPr>
            </w:pPr>
            <w:r w:rsidRPr="0052082E">
              <w:rPr>
                <w:b/>
                <w:bCs/>
                <w:sz w:val="22"/>
                <w:szCs w:val="22"/>
              </w:rPr>
              <w:lastRenderedPageBreak/>
              <w:t>AND</w:t>
            </w:r>
          </w:p>
        </w:tc>
      </w:tr>
      <w:tr w:rsidR="001547C2" w:rsidRPr="0052082E" w14:paraId="55DAE64F" w14:textId="77777777" w:rsidTr="0005386F">
        <w:trPr>
          <w:trHeight w:val="770"/>
        </w:trPr>
        <w:tc>
          <w:tcPr>
            <w:tcW w:w="6746" w:type="dxa"/>
            <w:vMerge w:val="restart"/>
            <w:tcBorders>
              <w:top w:val="single" w:sz="4" w:space="0" w:color="000000"/>
              <w:left w:val="single" w:sz="4" w:space="0" w:color="000000"/>
              <w:bottom w:val="single" w:sz="4" w:space="0" w:color="000000"/>
              <w:right w:val="single" w:sz="4" w:space="0" w:color="000000"/>
            </w:tcBorders>
          </w:tcPr>
          <w:p w14:paraId="2846E50A" w14:textId="77777777" w:rsidR="001547C2" w:rsidRPr="0052082E" w:rsidRDefault="001547C2" w:rsidP="0005386F">
            <w:pPr>
              <w:pStyle w:val="TableParagraph"/>
              <w:kinsoku w:val="0"/>
              <w:overflowPunct w:val="0"/>
              <w:spacing w:before="8" w:line="242" w:lineRule="auto"/>
              <w:ind w:left="112" w:right="89"/>
              <w:rPr>
                <w:sz w:val="22"/>
                <w:szCs w:val="22"/>
              </w:rPr>
            </w:pPr>
            <w:r w:rsidRPr="0052082E">
              <w:rPr>
                <w:sz w:val="22"/>
                <w:szCs w:val="22"/>
              </w:rPr>
              <w:t xml:space="preserve">I confirm that I will provide the following promptly on request prior to the issue of the </w:t>
            </w:r>
            <w:r w:rsidRPr="00EB2896">
              <w:rPr>
                <w:sz w:val="22"/>
                <w:szCs w:val="22"/>
              </w:rPr>
              <w:t>Tender Documents:</w:t>
            </w:r>
          </w:p>
          <w:p w14:paraId="42CD7FD5" w14:textId="77777777" w:rsidR="001547C2" w:rsidRPr="0052082E" w:rsidRDefault="001547C2" w:rsidP="001547C2">
            <w:pPr>
              <w:pStyle w:val="TableParagraph"/>
              <w:numPr>
                <w:ilvl w:val="0"/>
                <w:numId w:val="19"/>
              </w:numPr>
              <w:tabs>
                <w:tab w:val="left" w:pos="963"/>
              </w:tabs>
              <w:kinsoku w:val="0"/>
              <w:overflowPunct w:val="0"/>
              <w:spacing w:line="278" w:lineRule="exact"/>
              <w:ind w:right="89" w:hanging="851"/>
              <w:rPr>
                <w:spacing w:val="-4"/>
                <w:sz w:val="22"/>
                <w:szCs w:val="22"/>
              </w:rPr>
            </w:pPr>
            <w:r w:rsidRPr="0052082E">
              <w:rPr>
                <w:sz w:val="22"/>
                <w:szCs w:val="22"/>
              </w:rPr>
              <w:t>Evidence of insurances in place;</w:t>
            </w:r>
            <w:r w:rsidRPr="0052082E">
              <w:rPr>
                <w:spacing w:val="-27"/>
                <w:sz w:val="22"/>
                <w:szCs w:val="22"/>
              </w:rPr>
              <w:t xml:space="preserve"> </w:t>
            </w:r>
            <w:r w:rsidRPr="0052082E">
              <w:rPr>
                <w:spacing w:val="-4"/>
                <w:sz w:val="22"/>
                <w:szCs w:val="22"/>
              </w:rPr>
              <w:t>or</w:t>
            </w:r>
          </w:p>
          <w:p w14:paraId="60ADE7FE" w14:textId="77777777" w:rsidR="001547C2" w:rsidRPr="0052082E" w:rsidRDefault="001547C2" w:rsidP="001547C2">
            <w:pPr>
              <w:pStyle w:val="TableParagraph"/>
              <w:numPr>
                <w:ilvl w:val="0"/>
                <w:numId w:val="19"/>
              </w:numPr>
              <w:tabs>
                <w:tab w:val="left" w:pos="963"/>
              </w:tabs>
              <w:kinsoku w:val="0"/>
              <w:overflowPunct w:val="0"/>
              <w:spacing w:before="1" w:line="270" w:lineRule="atLeast"/>
              <w:ind w:right="89"/>
              <w:rPr>
                <w:sz w:val="22"/>
                <w:szCs w:val="22"/>
              </w:rPr>
            </w:pPr>
            <w:r w:rsidRPr="0052082E">
              <w:rPr>
                <w:sz w:val="22"/>
                <w:szCs w:val="22"/>
              </w:rPr>
              <w:t>Letter</w:t>
            </w:r>
            <w:r w:rsidRPr="0052082E">
              <w:rPr>
                <w:spacing w:val="-6"/>
                <w:sz w:val="22"/>
                <w:szCs w:val="22"/>
              </w:rPr>
              <w:t xml:space="preserve"> </w:t>
            </w:r>
            <w:r w:rsidRPr="0052082E">
              <w:rPr>
                <w:sz w:val="22"/>
                <w:szCs w:val="22"/>
              </w:rPr>
              <w:t>from</w:t>
            </w:r>
            <w:r w:rsidRPr="0052082E">
              <w:rPr>
                <w:spacing w:val="-6"/>
                <w:sz w:val="22"/>
                <w:szCs w:val="22"/>
              </w:rPr>
              <w:t xml:space="preserve"> </w:t>
            </w:r>
            <w:r w:rsidRPr="0052082E">
              <w:rPr>
                <w:sz w:val="22"/>
                <w:szCs w:val="22"/>
              </w:rPr>
              <w:t>insurance</w:t>
            </w:r>
            <w:r w:rsidRPr="0052082E">
              <w:rPr>
                <w:spacing w:val="-8"/>
                <w:sz w:val="22"/>
                <w:szCs w:val="22"/>
              </w:rPr>
              <w:t xml:space="preserve"> </w:t>
            </w:r>
            <w:r w:rsidRPr="0052082E">
              <w:rPr>
                <w:sz w:val="22"/>
                <w:szCs w:val="22"/>
              </w:rPr>
              <w:t>broker</w:t>
            </w:r>
            <w:r w:rsidRPr="0052082E">
              <w:rPr>
                <w:spacing w:val="-6"/>
                <w:sz w:val="22"/>
                <w:szCs w:val="22"/>
              </w:rPr>
              <w:t xml:space="preserve"> </w:t>
            </w:r>
            <w:r w:rsidRPr="0052082E">
              <w:rPr>
                <w:sz w:val="22"/>
                <w:szCs w:val="22"/>
              </w:rPr>
              <w:t>confirming</w:t>
            </w:r>
            <w:r w:rsidRPr="0052082E">
              <w:rPr>
                <w:spacing w:val="-10"/>
                <w:sz w:val="22"/>
                <w:szCs w:val="22"/>
              </w:rPr>
              <w:t xml:space="preserve"> </w:t>
            </w:r>
            <w:r w:rsidRPr="0052082E">
              <w:rPr>
                <w:sz w:val="22"/>
                <w:szCs w:val="22"/>
              </w:rPr>
              <w:t>that</w:t>
            </w:r>
            <w:r w:rsidRPr="0052082E">
              <w:rPr>
                <w:spacing w:val="-8"/>
                <w:sz w:val="22"/>
                <w:szCs w:val="22"/>
              </w:rPr>
              <w:t xml:space="preserve"> </w:t>
            </w:r>
            <w:r w:rsidRPr="0052082E">
              <w:rPr>
                <w:sz w:val="22"/>
                <w:szCs w:val="22"/>
              </w:rPr>
              <w:t>the</w:t>
            </w:r>
            <w:r w:rsidRPr="0052082E">
              <w:rPr>
                <w:spacing w:val="-8"/>
                <w:sz w:val="22"/>
                <w:szCs w:val="22"/>
              </w:rPr>
              <w:t xml:space="preserve"> </w:t>
            </w:r>
            <w:r w:rsidRPr="0052082E">
              <w:rPr>
                <w:sz w:val="22"/>
                <w:szCs w:val="22"/>
              </w:rPr>
              <w:t>required levels could be put in place if</w:t>
            </w:r>
            <w:r w:rsidRPr="0052082E">
              <w:rPr>
                <w:spacing w:val="-9"/>
                <w:sz w:val="22"/>
                <w:szCs w:val="22"/>
              </w:rPr>
              <w:t xml:space="preserve"> </w:t>
            </w:r>
            <w:r w:rsidRPr="0052082E">
              <w:rPr>
                <w:sz w:val="22"/>
                <w:szCs w:val="22"/>
              </w:rPr>
              <w:t>successful</w:t>
            </w:r>
          </w:p>
        </w:tc>
        <w:tc>
          <w:tcPr>
            <w:tcW w:w="1156" w:type="dxa"/>
            <w:tcBorders>
              <w:top w:val="single" w:sz="4" w:space="0" w:color="000000"/>
              <w:left w:val="single" w:sz="4" w:space="0" w:color="000000"/>
              <w:bottom w:val="single" w:sz="4" w:space="0" w:color="000000"/>
              <w:right w:val="single" w:sz="4" w:space="0" w:color="000000"/>
            </w:tcBorders>
          </w:tcPr>
          <w:p w14:paraId="0AA9DE68" w14:textId="77777777" w:rsidR="001547C2" w:rsidRPr="0052082E" w:rsidRDefault="001547C2" w:rsidP="0005386F">
            <w:pPr>
              <w:pStyle w:val="TableParagraph"/>
              <w:kinsoku w:val="0"/>
              <w:overflowPunct w:val="0"/>
              <w:spacing w:before="2"/>
              <w:ind w:right="-188"/>
              <w:rPr>
                <w:b/>
                <w:bCs/>
                <w:sz w:val="20"/>
                <w:szCs w:val="20"/>
              </w:rPr>
            </w:pPr>
          </w:p>
          <w:p w14:paraId="31C5FB2C" w14:textId="77777777" w:rsidR="001547C2" w:rsidRPr="0052082E" w:rsidRDefault="001547C2" w:rsidP="0005386F">
            <w:pPr>
              <w:pStyle w:val="TableParagraph"/>
              <w:kinsoku w:val="0"/>
              <w:overflowPunct w:val="0"/>
              <w:ind w:left="115" w:right="-188"/>
              <w:rPr>
                <w:b/>
                <w:bCs/>
                <w:sz w:val="22"/>
                <w:szCs w:val="22"/>
              </w:rPr>
            </w:pPr>
            <w:r w:rsidRPr="0052082E">
              <w:rPr>
                <w:b/>
                <w:bCs/>
                <w:sz w:val="22"/>
                <w:szCs w:val="22"/>
              </w:rPr>
              <w:t>Yes</w:t>
            </w:r>
          </w:p>
        </w:tc>
        <w:tc>
          <w:tcPr>
            <w:tcW w:w="1589" w:type="dxa"/>
            <w:tcBorders>
              <w:top w:val="single" w:sz="4" w:space="0" w:color="000000"/>
              <w:left w:val="single" w:sz="4" w:space="0" w:color="000000"/>
              <w:bottom w:val="single" w:sz="4" w:space="0" w:color="000000"/>
              <w:right w:val="single" w:sz="4" w:space="0" w:color="000000"/>
            </w:tcBorders>
          </w:tcPr>
          <w:p w14:paraId="13419417"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31BA5E40" w14:textId="77777777" w:rsidTr="0005386F">
        <w:trPr>
          <w:trHeight w:val="616"/>
        </w:trPr>
        <w:tc>
          <w:tcPr>
            <w:tcW w:w="6746" w:type="dxa"/>
            <w:vMerge/>
            <w:tcBorders>
              <w:top w:val="nil"/>
              <w:left w:val="single" w:sz="4" w:space="0" w:color="000000"/>
              <w:bottom w:val="single" w:sz="4" w:space="0" w:color="000000"/>
              <w:right w:val="single" w:sz="4" w:space="0" w:color="000000"/>
            </w:tcBorders>
          </w:tcPr>
          <w:p w14:paraId="49C24821" w14:textId="77777777" w:rsidR="001547C2" w:rsidRPr="0052082E" w:rsidRDefault="001547C2" w:rsidP="0005386F">
            <w:pPr>
              <w:ind w:right="-188"/>
              <w:rPr>
                <w:b/>
                <w:bCs/>
                <w:sz w:val="2"/>
                <w:szCs w:val="2"/>
              </w:rPr>
            </w:pPr>
          </w:p>
        </w:tc>
        <w:tc>
          <w:tcPr>
            <w:tcW w:w="1156" w:type="dxa"/>
            <w:tcBorders>
              <w:top w:val="single" w:sz="4" w:space="0" w:color="000000"/>
              <w:left w:val="single" w:sz="4" w:space="0" w:color="000000"/>
              <w:bottom w:val="single" w:sz="4" w:space="0" w:color="000000"/>
              <w:right w:val="single" w:sz="4" w:space="0" w:color="000000"/>
            </w:tcBorders>
          </w:tcPr>
          <w:p w14:paraId="3D55F540" w14:textId="77777777" w:rsidR="001547C2" w:rsidRPr="0052082E" w:rsidRDefault="001547C2" w:rsidP="0005386F">
            <w:pPr>
              <w:pStyle w:val="TableParagraph"/>
              <w:kinsoku w:val="0"/>
              <w:overflowPunct w:val="0"/>
              <w:spacing w:before="169"/>
              <w:ind w:left="115" w:right="-188"/>
              <w:rPr>
                <w:b/>
                <w:bCs/>
                <w:sz w:val="22"/>
                <w:szCs w:val="22"/>
              </w:rPr>
            </w:pPr>
            <w:r w:rsidRPr="0052082E">
              <w:rPr>
                <w:b/>
                <w:bCs/>
                <w:sz w:val="22"/>
                <w:szCs w:val="22"/>
              </w:rPr>
              <w:t>No</w:t>
            </w:r>
          </w:p>
        </w:tc>
        <w:tc>
          <w:tcPr>
            <w:tcW w:w="1589" w:type="dxa"/>
            <w:tcBorders>
              <w:top w:val="single" w:sz="4" w:space="0" w:color="000000"/>
              <w:left w:val="single" w:sz="4" w:space="0" w:color="000000"/>
              <w:bottom w:val="single" w:sz="4" w:space="0" w:color="000000"/>
              <w:right w:val="single" w:sz="4" w:space="0" w:color="000000"/>
            </w:tcBorders>
          </w:tcPr>
          <w:p w14:paraId="25AE7B3B"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bl>
    <w:p w14:paraId="55BE9298" w14:textId="77777777" w:rsidR="001547C2" w:rsidRDefault="001547C2" w:rsidP="001547C2"/>
    <w:p w14:paraId="0B0AA6CA" w14:textId="77777777" w:rsidR="001547C2" w:rsidRDefault="001547C2" w:rsidP="001547C2">
      <w:pPr>
        <w:widowControl/>
        <w:autoSpaceDE/>
        <w:autoSpaceDN/>
        <w:adjustRightInd/>
        <w:spacing w:after="160" w:line="259" w:lineRule="auto"/>
      </w:pPr>
      <w:r>
        <w:br w:type="page"/>
      </w:r>
    </w:p>
    <w:p w14:paraId="32AD577E" w14:textId="77777777" w:rsidR="001547C2" w:rsidRDefault="001547C2" w:rsidP="001547C2">
      <w:pPr>
        <w:rPr>
          <w:rFonts w:ascii="Arial" w:hAnsi="Arial" w:cs="Arial"/>
          <w:b/>
          <w:bCs/>
          <w:sz w:val="28"/>
          <w:szCs w:val="28"/>
        </w:rPr>
      </w:pPr>
      <w:r w:rsidRPr="00C93E07">
        <w:rPr>
          <w:rFonts w:ascii="Arial" w:hAnsi="Arial" w:cs="Arial"/>
          <w:b/>
          <w:bCs/>
          <w:sz w:val="28"/>
          <w:szCs w:val="28"/>
        </w:rPr>
        <w:lastRenderedPageBreak/>
        <w:t>6.1.3</w:t>
      </w:r>
      <w:r w:rsidRPr="00C93E07">
        <w:rPr>
          <w:rFonts w:ascii="Arial" w:hAnsi="Arial" w:cs="Arial"/>
          <w:b/>
          <w:bCs/>
          <w:sz w:val="28"/>
          <w:szCs w:val="28"/>
        </w:rPr>
        <w:tab/>
        <w:t>Financial and Economic Standing</w:t>
      </w:r>
      <w:r>
        <w:rPr>
          <w:rFonts w:ascii="Arial" w:hAnsi="Arial" w:cs="Arial"/>
          <w:b/>
          <w:bCs/>
          <w:sz w:val="28"/>
          <w:szCs w:val="28"/>
        </w:rPr>
        <w:t xml:space="preserve"> (Pass/Fail)</w:t>
      </w:r>
    </w:p>
    <w:p w14:paraId="3F025AE2" w14:textId="77777777" w:rsidR="001547C2" w:rsidRPr="00C93E07" w:rsidRDefault="001547C2" w:rsidP="001547C2">
      <w:pPr>
        <w:rPr>
          <w:rFonts w:ascii="Arial" w:hAnsi="Arial" w:cs="Arial"/>
          <w:b/>
          <w:bCs/>
          <w:sz w:val="28"/>
          <w:szCs w:val="28"/>
        </w:rPr>
      </w:pPr>
    </w:p>
    <w:tbl>
      <w:tblPr>
        <w:tblW w:w="0" w:type="auto"/>
        <w:tblInd w:w="285" w:type="dxa"/>
        <w:tblLayout w:type="fixed"/>
        <w:tblCellMar>
          <w:left w:w="0" w:type="dxa"/>
          <w:right w:w="0" w:type="dxa"/>
        </w:tblCellMar>
        <w:tblLook w:val="0000" w:firstRow="0" w:lastRow="0" w:firstColumn="0" w:lastColumn="0" w:noHBand="0" w:noVBand="0"/>
      </w:tblPr>
      <w:tblGrid>
        <w:gridCol w:w="4105"/>
        <w:gridCol w:w="1423"/>
        <w:gridCol w:w="136"/>
        <w:gridCol w:w="1701"/>
        <w:gridCol w:w="721"/>
        <w:gridCol w:w="1407"/>
      </w:tblGrid>
      <w:tr w:rsidR="001547C2" w:rsidRPr="0052082E" w14:paraId="47E925A0" w14:textId="77777777" w:rsidTr="008F291E">
        <w:trPr>
          <w:trHeight w:val="9208"/>
        </w:trPr>
        <w:tc>
          <w:tcPr>
            <w:tcW w:w="9493" w:type="dxa"/>
            <w:gridSpan w:val="6"/>
            <w:tcBorders>
              <w:top w:val="single" w:sz="4" w:space="0" w:color="000000"/>
              <w:left w:val="single" w:sz="4" w:space="0" w:color="000000"/>
              <w:bottom w:val="single" w:sz="4" w:space="0" w:color="000000"/>
              <w:right w:val="single" w:sz="4" w:space="0" w:color="000000"/>
            </w:tcBorders>
          </w:tcPr>
          <w:p w14:paraId="58656F56" w14:textId="77777777" w:rsidR="001547C2" w:rsidRPr="0052082E" w:rsidRDefault="001547C2" w:rsidP="0005386F">
            <w:pPr>
              <w:pStyle w:val="TableParagraph"/>
              <w:kinsoku w:val="0"/>
              <w:overflowPunct w:val="0"/>
              <w:spacing w:before="4"/>
              <w:ind w:right="-188"/>
              <w:rPr>
                <w:b/>
                <w:bCs/>
                <w:sz w:val="19"/>
                <w:szCs w:val="19"/>
              </w:rPr>
            </w:pPr>
          </w:p>
          <w:p w14:paraId="466D0AE9" w14:textId="77777777" w:rsidR="001547C2" w:rsidRPr="0052082E" w:rsidRDefault="001547C2" w:rsidP="0005386F">
            <w:pPr>
              <w:pStyle w:val="TableParagraph"/>
              <w:kinsoku w:val="0"/>
              <w:overflowPunct w:val="0"/>
              <w:ind w:left="112" w:right="-188"/>
              <w:rPr>
                <w:b/>
                <w:bCs/>
                <w:sz w:val="22"/>
                <w:szCs w:val="22"/>
              </w:rPr>
            </w:pPr>
            <w:r w:rsidRPr="0052082E">
              <w:rPr>
                <w:b/>
                <w:bCs/>
                <w:sz w:val="22"/>
                <w:szCs w:val="22"/>
              </w:rPr>
              <w:t>TURNOVER AND AUDIT OPINION</w:t>
            </w:r>
          </w:p>
          <w:p w14:paraId="60487039" w14:textId="0CE07657" w:rsidR="001547C2" w:rsidRPr="0052082E" w:rsidRDefault="001547C2" w:rsidP="0005386F">
            <w:pPr>
              <w:pStyle w:val="TableParagraph"/>
              <w:kinsoku w:val="0"/>
              <w:overflowPunct w:val="0"/>
              <w:spacing w:before="3"/>
              <w:ind w:left="112" w:right="-188"/>
              <w:rPr>
                <w:sz w:val="22"/>
                <w:szCs w:val="22"/>
              </w:rPr>
            </w:pPr>
            <w:r w:rsidRPr="0052082E">
              <w:rPr>
                <w:b/>
                <w:bCs/>
                <w:sz w:val="22"/>
                <w:szCs w:val="22"/>
              </w:rPr>
              <w:t xml:space="preserve">Maximum Points: </w:t>
            </w:r>
            <w:r w:rsidR="008F291E">
              <w:rPr>
                <w:b/>
                <w:bCs/>
                <w:sz w:val="22"/>
                <w:szCs w:val="22"/>
              </w:rPr>
              <w:t>(</w:t>
            </w:r>
            <w:r w:rsidRPr="0052082E">
              <w:rPr>
                <w:sz w:val="22"/>
                <w:szCs w:val="22"/>
              </w:rPr>
              <w:t>Pass/Fail Only</w:t>
            </w:r>
            <w:r w:rsidR="008F291E">
              <w:rPr>
                <w:sz w:val="22"/>
                <w:szCs w:val="22"/>
              </w:rPr>
              <w:t>)</w:t>
            </w:r>
          </w:p>
          <w:p w14:paraId="560623E8" w14:textId="77777777" w:rsidR="001547C2" w:rsidRPr="0052082E" w:rsidRDefault="001547C2" w:rsidP="0005386F">
            <w:pPr>
              <w:pStyle w:val="TableParagraph"/>
              <w:kinsoku w:val="0"/>
              <w:overflowPunct w:val="0"/>
              <w:spacing w:before="4"/>
              <w:ind w:right="-188"/>
              <w:rPr>
                <w:b/>
                <w:bCs/>
                <w:sz w:val="17"/>
                <w:szCs w:val="17"/>
              </w:rPr>
            </w:pPr>
          </w:p>
          <w:p w14:paraId="449C5605" w14:textId="77777777" w:rsidR="001547C2" w:rsidRPr="0052082E" w:rsidRDefault="001547C2" w:rsidP="0005386F">
            <w:pPr>
              <w:pStyle w:val="TableParagraph"/>
              <w:kinsoku w:val="0"/>
              <w:overflowPunct w:val="0"/>
              <w:ind w:left="112" w:right="-188"/>
              <w:rPr>
                <w:sz w:val="22"/>
                <w:szCs w:val="22"/>
              </w:rPr>
            </w:pPr>
            <w:r w:rsidRPr="0052082E">
              <w:rPr>
                <w:b/>
                <w:bCs/>
                <w:sz w:val="22"/>
                <w:szCs w:val="22"/>
              </w:rPr>
              <w:t xml:space="preserve">Pass requirement: </w:t>
            </w:r>
            <w:r w:rsidRPr="0052082E">
              <w:rPr>
                <w:sz w:val="22"/>
                <w:szCs w:val="22"/>
              </w:rPr>
              <w:t>The Contractor must meet the following requirements:</w:t>
            </w:r>
          </w:p>
          <w:p w14:paraId="3C9CD662" w14:textId="77777777" w:rsidR="001547C2" w:rsidRPr="0052082E" w:rsidRDefault="001547C2" w:rsidP="0005386F">
            <w:pPr>
              <w:pStyle w:val="TableParagraph"/>
              <w:kinsoku w:val="0"/>
              <w:overflowPunct w:val="0"/>
              <w:spacing w:before="4"/>
              <w:ind w:right="-188"/>
              <w:rPr>
                <w:b/>
                <w:bCs/>
                <w:sz w:val="17"/>
                <w:szCs w:val="17"/>
              </w:rPr>
            </w:pPr>
          </w:p>
          <w:p w14:paraId="67D93BE6" w14:textId="5830D088" w:rsidR="001547C2" w:rsidRPr="0052082E" w:rsidRDefault="001547C2" w:rsidP="001547C2">
            <w:pPr>
              <w:pStyle w:val="TableParagraph"/>
              <w:numPr>
                <w:ilvl w:val="0"/>
                <w:numId w:val="17"/>
              </w:numPr>
              <w:tabs>
                <w:tab w:val="left" w:pos="701"/>
              </w:tabs>
              <w:kinsoku w:val="0"/>
              <w:overflowPunct w:val="0"/>
              <w:spacing w:line="242" w:lineRule="auto"/>
              <w:ind w:right="274"/>
              <w:rPr>
                <w:b/>
                <w:bCs/>
                <w:sz w:val="22"/>
                <w:szCs w:val="22"/>
              </w:rPr>
            </w:pPr>
            <w:r w:rsidRPr="0052082E">
              <w:rPr>
                <w:sz w:val="22"/>
                <w:szCs w:val="22"/>
              </w:rPr>
              <w:t>meet</w:t>
            </w:r>
            <w:r w:rsidRPr="0052082E">
              <w:rPr>
                <w:spacing w:val="-5"/>
                <w:sz w:val="22"/>
                <w:szCs w:val="22"/>
              </w:rPr>
              <w:t xml:space="preserve"> </w:t>
            </w:r>
            <w:r w:rsidRPr="0052082E">
              <w:rPr>
                <w:sz w:val="22"/>
                <w:szCs w:val="22"/>
              </w:rPr>
              <w:t>the</w:t>
            </w:r>
            <w:r w:rsidRPr="0052082E">
              <w:rPr>
                <w:spacing w:val="-8"/>
                <w:sz w:val="22"/>
                <w:szCs w:val="22"/>
              </w:rPr>
              <w:t xml:space="preserve"> </w:t>
            </w:r>
            <w:r w:rsidRPr="0052082E">
              <w:rPr>
                <w:sz w:val="22"/>
                <w:szCs w:val="22"/>
              </w:rPr>
              <w:t>minimum</w:t>
            </w:r>
            <w:r w:rsidRPr="0052082E">
              <w:rPr>
                <w:spacing w:val="-5"/>
                <w:sz w:val="22"/>
                <w:szCs w:val="22"/>
              </w:rPr>
              <w:t xml:space="preserve"> </w:t>
            </w:r>
            <w:r w:rsidRPr="0052082E">
              <w:rPr>
                <w:sz w:val="22"/>
                <w:szCs w:val="22"/>
              </w:rPr>
              <w:t>turnover</w:t>
            </w:r>
            <w:r w:rsidRPr="0052082E">
              <w:rPr>
                <w:spacing w:val="-4"/>
                <w:sz w:val="22"/>
                <w:szCs w:val="22"/>
              </w:rPr>
              <w:t xml:space="preserve"> </w:t>
            </w:r>
            <w:r w:rsidRPr="0052082E">
              <w:rPr>
                <w:sz w:val="22"/>
                <w:szCs w:val="22"/>
              </w:rPr>
              <w:t>requirement</w:t>
            </w:r>
            <w:r w:rsidRPr="0052082E">
              <w:rPr>
                <w:spacing w:val="-6"/>
                <w:sz w:val="22"/>
                <w:szCs w:val="22"/>
              </w:rPr>
              <w:t xml:space="preserve"> </w:t>
            </w:r>
            <w:r w:rsidRPr="0052082E">
              <w:rPr>
                <w:sz w:val="22"/>
                <w:szCs w:val="22"/>
              </w:rPr>
              <w:t>of</w:t>
            </w:r>
            <w:r w:rsidRPr="0052082E">
              <w:rPr>
                <w:spacing w:val="-8"/>
                <w:sz w:val="22"/>
                <w:szCs w:val="22"/>
              </w:rPr>
              <w:t xml:space="preserve"> </w:t>
            </w:r>
            <w:r w:rsidRPr="0052082E">
              <w:rPr>
                <w:sz w:val="22"/>
                <w:szCs w:val="22"/>
              </w:rPr>
              <w:t>€</w:t>
            </w:r>
            <w:r w:rsidR="00A277E1">
              <w:rPr>
                <w:sz w:val="22"/>
                <w:szCs w:val="22"/>
              </w:rPr>
              <w:t>1</w:t>
            </w:r>
            <w:r w:rsidR="008F291E">
              <w:rPr>
                <w:sz w:val="22"/>
                <w:szCs w:val="22"/>
              </w:rPr>
              <w:t>5</w:t>
            </w:r>
            <w:r w:rsidRPr="0052082E">
              <w:rPr>
                <w:sz w:val="22"/>
                <w:szCs w:val="22"/>
              </w:rPr>
              <w:t>,000,000</w:t>
            </w:r>
            <w:r w:rsidRPr="0052082E">
              <w:rPr>
                <w:spacing w:val="-3"/>
                <w:sz w:val="22"/>
                <w:szCs w:val="22"/>
              </w:rPr>
              <w:t xml:space="preserve"> </w:t>
            </w:r>
            <w:r w:rsidRPr="0052082E">
              <w:rPr>
                <w:sz w:val="22"/>
                <w:szCs w:val="22"/>
              </w:rPr>
              <w:t>(ex</w:t>
            </w:r>
            <w:r w:rsidRPr="0052082E">
              <w:rPr>
                <w:spacing w:val="-4"/>
                <w:sz w:val="22"/>
                <w:szCs w:val="22"/>
              </w:rPr>
              <w:t xml:space="preserve"> </w:t>
            </w:r>
            <w:r w:rsidRPr="0052082E">
              <w:rPr>
                <w:sz w:val="22"/>
                <w:szCs w:val="22"/>
              </w:rPr>
              <w:t>VAT)</w:t>
            </w:r>
            <w:r w:rsidRPr="0052082E">
              <w:rPr>
                <w:spacing w:val="-6"/>
                <w:sz w:val="22"/>
                <w:szCs w:val="22"/>
              </w:rPr>
              <w:t xml:space="preserve"> </w:t>
            </w:r>
            <w:r w:rsidRPr="0052082E">
              <w:rPr>
                <w:sz w:val="22"/>
                <w:szCs w:val="22"/>
              </w:rPr>
              <w:t>per</w:t>
            </w:r>
            <w:r w:rsidRPr="0052082E">
              <w:rPr>
                <w:spacing w:val="-4"/>
                <w:sz w:val="22"/>
                <w:szCs w:val="22"/>
              </w:rPr>
              <w:t xml:space="preserve"> </w:t>
            </w:r>
            <w:r w:rsidRPr="0052082E">
              <w:rPr>
                <w:sz w:val="22"/>
                <w:szCs w:val="22"/>
              </w:rPr>
              <w:t>annum</w:t>
            </w:r>
            <w:r w:rsidRPr="0052082E">
              <w:rPr>
                <w:spacing w:val="-1"/>
                <w:sz w:val="22"/>
                <w:szCs w:val="22"/>
              </w:rPr>
              <w:t xml:space="preserve"> </w:t>
            </w:r>
            <w:r w:rsidRPr="0052082E">
              <w:rPr>
                <w:sz w:val="22"/>
                <w:szCs w:val="22"/>
              </w:rPr>
              <w:t>for</w:t>
            </w:r>
            <w:r w:rsidRPr="0052082E">
              <w:rPr>
                <w:spacing w:val="-5"/>
                <w:sz w:val="22"/>
                <w:szCs w:val="22"/>
              </w:rPr>
              <w:t xml:space="preserve"> </w:t>
            </w:r>
            <w:r w:rsidRPr="0052082E">
              <w:rPr>
                <w:sz w:val="22"/>
                <w:szCs w:val="22"/>
              </w:rPr>
              <w:t>each</w:t>
            </w:r>
            <w:r w:rsidRPr="0052082E">
              <w:rPr>
                <w:spacing w:val="-11"/>
                <w:sz w:val="22"/>
                <w:szCs w:val="22"/>
              </w:rPr>
              <w:t xml:space="preserve"> </w:t>
            </w:r>
            <w:r w:rsidRPr="0052082E">
              <w:rPr>
                <w:sz w:val="22"/>
                <w:szCs w:val="22"/>
              </w:rPr>
              <w:t>of the last t</w:t>
            </w:r>
            <w:r w:rsidR="008F291E">
              <w:rPr>
                <w:sz w:val="22"/>
                <w:szCs w:val="22"/>
              </w:rPr>
              <w:t>hree</w:t>
            </w:r>
            <w:r w:rsidRPr="0052082E">
              <w:rPr>
                <w:sz w:val="22"/>
                <w:szCs w:val="22"/>
              </w:rPr>
              <w:t xml:space="preserve"> (</w:t>
            </w:r>
            <w:r w:rsidR="008F291E">
              <w:rPr>
                <w:sz w:val="22"/>
                <w:szCs w:val="22"/>
              </w:rPr>
              <w:t>3</w:t>
            </w:r>
            <w:r w:rsidRPr="0052082E">
              <w:rPr>
                <w:sz w:val="22"/>
                <w:szCs w:val="22"/>
              </w:rPr>
              <w:t>) financial years;</w:t>
            </w:r>
            <w:r w:rsidRPr="0052082E">
              <w:rPr>
                <w:spacing w:val="-2"/>
                <w:sz w:val="22"/>
                <w:szCs w:val="22"/>
              </w:rPr>
              <w:t xml:space="preserve"> </w:t>
            </w:r>
            <w:r w:rsidRPr="0052082E">
              <w:rPr>
                <w:b/>
                <w:bCs/>
                <w:sz w:val="22"/>
                <w:szCs w:val="22"/>
              </w:rPr>
              <w:t>OR</w:t>
            </w:r>
          </w:p>
          <w:p w14:paraId="13DBDFA4" w14:textId="77777777" w:rsidR="001547C2" w:rsidRPr="0052082E" w:rsidRDefault="001547C2" w:rsidP="0005386F">
            <w:pPr>
              <w:pStyle w:val="TableParagraph"/>
              <w:kinsoku w:val="0"/>
              <w:overflowPunct w:val="0"/>
              <w:spacing w:before="11"/>
              <w:ind w:right="274"/>
              <w:rPr>
                <w:b/>
                <w:bCs/>
                <w:sz w:val="16"/>
                <w:szCs w:val="16"/>
              </w:rPr>
            </w:pPr>
          </w:p>
          <w:p w14:paraId="4F76A995" w14:textId="68570343" w:rsidR="001547C2" w:rsidRPr="0052082E" w:rsidRDefault="001547C2" w:rsidP="008F291E">
            <w:pPr>
              <w:pStyle w:val="TableParagraph"/>
              <w:kinsoku w:val="0"/>
              <w:overflowPunct w:val="0"/>
              <w:ind w:left="700" w:right="274"/>
              <w:jc w:val="both"/>
              <w:rPr>
                <w:sz w:val="22"/>
                <w:szCs w:val="22"/>
              </w:rPr>
            </w:pPr>
            <w:r w:rsidRPr="0052082E">
              <w:rPr>
                <w:sz w:val="22"/>
                <w:szCs w:val="22"/>
              </w:rPr>
              <w:t>where there is more than one Contractor, the main Contractor must meet the minimum turnover</w:t>
            </w:r>
            <w:r w:rsidRPr="0052082E">
              <w:rPr>
                <w:spacing w:val="-9"/>
                <w:sz w:val="22"/>
                <w:szCs w:val="22"/>
              </w:rPr>
              <w:t xml:space="preserve"> </w:t>
            </w:r>
            <w:r w:rsidRPr="0052082E">
              <w:rPr>
                <w:sz w:val="22"/>
                <w:szCs w:val="22"/>
              </w:rPr>
              <w:t>requirement</w:t>
            </w:r>
            <w:r w:rsidRPr="0052082E">
              <w:rPr>
                <w:spacing w:val="-12"/>
                <w:sz w:val="22"/>
                <w:szCs w:val="22"/>
              </w:rPr>
              <w:t xml:space="preserve"> </w:t>
            </w:r>
            <w:r w:rsidRPr="0052082E">
              <w:rPr>
                <w:sz w:val="22"/>
                <w:szCs w:val="22"/>
              </w:rPr>
              <w:t>of</w:t>
            </w:r>
            <w:r w:rsidRPr="0052082E">
              <w:rPr>
                <w:spacing w:val="-15"/>
                <w:sz w:val="22"/>
                <w:szCs w:val="22"/>
              </w:rPr>
              <w:t xml:space="preserve"> </w:t>
            </w:r>
            <w:r w:rsidRPr="0052082E">
              <w:rPr>
                <w:sz w:val="22"/>
                <w:szCs w:val="22"/>
              </w:rPr>
              <w:t>€1</w:t>
            </w:r>
            <w:r w:rsidR="00A277E1">
              <w:rPr>
                <w:sz w:val="22"/>
                <w:szCs w:val="22"/>
              </w:rPr>
              <w:t>0</w:t>
            </w:r>
            <w:r w:rsidRPr="0052082E">
              <w:rPr>
                <w:sz w:val="22"/>
                <w:szCs w:val="22"/>
              </w:rPr>
              <w:t>,000,000</w:t>
            </w:r>
            <w:r w:rsidRPr="0052082E">
              <w:rPr>
                <w:spacing w:val="-10"/>
                <w:sz w:val="22"/>
                <w:szCs w:val="22"/>
              </w:rPr>
              <w:t xml:space="preserve"> </w:t>
            </w:r>
            <w:r w:rsidRPr="0052082E">
              <w:rPr>
                <w:sz w:val="22"/>
                <w:szCs w:val="22"/>
              </w:rPr>
              <w:t>(ex</w:t>
            </w:r>
            <w:r w:rsidRPr="0052082E">
              <w:rPr>
                <w:spacing w:val="-10"/>
                <w:sz w:val="22"/>
                <w:szCs w:val="22"/>
              </w:rPr>
              <w:t xml:space="preserve"> </w:t>
            </w:r>
            <w:r w:rsidRPr="0052082E">
              <w:rPr>
                <w:sz w:val="22"/>
                <w:szCs w:val="22"/>
              </w:rPr>
              <w:t>VAT)</w:t>
            </w:r>
            <w:r w:rsidRPr="0052082E">
              <w:rPr>
                <w:spacing w:val="-11"/>
                <w:sz w:val="22"/>
                <w:szCs w:val="22"/>
              </w:rPr>
              <w:t xml:space="preserve"> </w:t>
            </w:r>
            <w:r w:rsidRPr="0052082E">
              <w:rPr>
                <w:sz w:val="22"/>
                <w:szCs w:val="22"/>
              </w:rPr>
              <w:t>per</w:t>
            </w:r>
            <w:r w:rsidRPr="0052082E">
              <w:rPr>
                <w:spacing w:val="-10"/>
                <w:sz w:val="22"/>
                <w:szCs w:val="22"/>
              </w:rPr>
              <w:t xml:space="preserve"> </w:t>
            </w:r>
            <w:r w:rsidRPr="0052082E">
              <w:rPr>
                <w:sz w:val="22"/>
                <w:szCs w:val="22"/>
              </w:rPr>
              <w:t>annum</w:t>
            </w:r>
            <w:r w:rsidRPr="0052082E">
              <w:rPr>
                <w:spacing w:val="-8"/>
                <w:sz w:val="22"/>
                <w:szCs w:val="22"/>
              </w:rPr>
              <w:t xml:space="preserve"> </w:t>
            </w:r>
            <w:r w:rsidRPr="0052082E">
              <w:rPr>
                <w:sz w:val="22"/>
                <w:szCs w:val="22"/>
              </w:rPr>
              <w:t>for</w:t>
            </w:r>
            <w:r w:rsidRPr="0052082E">
              <w:rPr>
                <w:spacing w:val="-14"/>
                <w:sz w:val="22"/>
                <w:szCs w:val="22"/>
              </w:rPr>
              <w:t xml:space="preserve"> </w:t>
            </w:r>
            <w:r w:rsidRPr="0052082E">
              <w:rPr>
                <w:sz w:val="22"/>
                <w:szCs w:val="22"/>
              </w:rPr>
              <w:t>each</w:t>
            </w:r>
            <w:r w:rsidRPr="0052082E">
              <w:rPr>
                <w:spacing w:val="-12"/>
                <w:sz w:val="22"/>
                <w:szCs w:val="22"/>
              </w:rPr>
              <w:t xml:space="preserve"> </w:t>
            </w:r>
            <w:r w:rsidRPr="0052082E">
              <w:rPr>
                <w:sz w:val="22"/>
                <w:szCs w:val="22"/>
              </w:rPr>
              <w:t>of</w:t>
            </w:r>
            <w:r w:rsidRPr="0052082E">
              <w:rPr>
                <w:spacing w:val="-10"/>
                <w:sz w:val="22"/>
                <w:szCs w:val="22"/>
              </w:rPr>
              <w:t xml:space="preserve"> </w:t>
            </w:r>
            <w:r w:rsidRPr="0052082E">
              <w:rPr>
                <w:sz w:val="22"/>
                <w:szCs w:val="22"/>
              </w:rPr>
              <w:t>the</w:t>
            </w:r>
            <w:r w:rsidRPr="0052082E">
              <w:rPr>
                <w:spacing w:val="-10"/>
                <w:sz w:val="22"/>
                <w:szCs w:val="22"/>
              </w:rPr>
              <w:t xml:space="preserve"> </w:t>
            </w:r>
            <w:r w:rsidRPr="0052082E">
              <w:rPr>
                <w:sz w:val="22"/>
                <w:szCs w:val="22"/>
              </w:rPr>
              <w:t>last</w:t>
            </w:r>
            <w:r w:rsidRPr="0052082E">
              <w:rPr>
                <w:spacing w:val="-9"/>
                <w:sz w:val="22"/>
                <w:szCs w:val="22"/>
              </w:rPr>
              <w:t xml:space="preserve"> </w:t>
            </w:r>
            <w:r w:rsidRPr="0052082E">
              <w:rPr>
                <w:sz w:val="22"/>
                <w:szCs w:val="22"/>
              </w:rPr>
              <w:t>t</w:t>
            </w:r>
            <w:r w:rsidR="008F291E">
              <w:rPr>
                <w:sz w:val="22"/>
                <w:szCs w:val="22"/>
              </w:rPr>
              <w:t>hree</w:t>
            </w:r>
            <w:r w:rsidRPr="0052082E">
              <w:rPr>
                <w:spacing w:val="-15"/>
                <w:sz w:val="22"/>
                <w:szCs w:val="22"/>
              </w:rPr>
              <w:t xml:space="preserve"> </w:t>
            </w:r>
            <w:r w:rsidRPr="0052082E">
              <w:rPr>
                <w:sz w:val="22"/>
                <w:szCs w:val="22"/>
              </w:rPr>
              <w:t>(</w:t>
            </w:r>
            <w:r w:rsidR="008F291E">
              <w:rPr>
                <w:sz w:val="22"/>
                <w:szCs w:val="22"/>
              </w:rPr>
              <w:t>3</w:t>
            </w:r>
            <w:r w:rsidRPr="0052082E">
              <w:rPr>
                <w:sz w:val="22"/>
                <w:szCs w:val="22"/>
              </w:rPr>
              <w:t>)</w:t>
            </w:r>
            <w:r w:rsidRPr="0052082E">
              <w:rPr>
                <w:spacing w:val="-9"/>
                <w:sz w:val="22"/>
                <w:szCs w:val="22"/>
              </w:rPr>
              <w:t xml:space="preserve"> </w:t>
            </w:r>
            <w:r w:rsidRPr="0052082E">
              <w:rPr>
                <w:sz w:val="22"/>
                <w:szCs w:val="22"/>
              </w:rPr>
              <w:t>financial years and the aggregate turnover of all Contractor members must meet the minimum turnover requirement of €</w:t>
            </w:r>
            <w:r w:rsidR="00A277E1">
              <w:rPr>
                <w:sz w:val="22"/>
                <w:szCs w:val="22"/>
              </w:rPr>
              <w:t>1</w:t>
            </w:r>
            <w:r w:rsidR="008F291E">
              <w:rPr>
                <w:sz w:val="22"/>
                <w:szCs w:val="22"/>
              </w:rPr>
              <w:t>5</w:t>
            </w:r>
            <w:r w:rsidRPr="0052082E">
              <w:rPr>
                <w:sz w:val="22"/>
                <w:szCs w:val="22"/>
              </w:rPr>
              <w:t>,000,000 (ex VAT) per annum for each of the last</w:t>
            </w:r>
            <w:r w:rsidRPr="0052082E">
              <w:rPr>
                <w:spacing w:val="-23"/>
                <w:sz w:val="22"/>
                <w:szCs w:val="22"/>
              </w:rPr>
              <w:t xml:space="preserve"> </w:t>
            </w:r>
            <w:r w:rsidRPr="0052082E">
              <w:rPr>
                <w:sz w:val="22"/>
                <w:szCs w:val="22"/>
              </w:rPr>
              <w:t>t</w:t>
            </w:r>
            <w:r w:rsidR="008F291E">
              <w:rPr>
                <w:sz w:val="22"/>
                <w:szCs w:val="22"/>
              </w:rPr>
              <w:t xml:space="preserve">hree </w:t>
            </w:r>
            <w:r w:rsidRPr="0052082E">
              <w:rPr>
                <w:sz w:val="22"/>
                <w:szCs w:val="22"/>
              </w:rPr>
              <w:t>(</w:t>
            </w:r>
            <w:r w:rsidR="008F291E">
              <w:rPr>
                <w:sz w:val="22"/>
                <w:szCs w:val="22"/>
              </w:rPr>
              <w:t>3</w:t>
            </w:r>
            <w:r w:rsidRPr="0052082E">
              <w:rPr>
                <w:sz w:val="22"/>
                <w:szCs w:val="22"/>
              </w:rPr>
              <w:t>) financial years.</w:t>
            </w:r>
          </w:p>
          <w:p w14:paraId="16548A47" w14:textId="77777777" w:rsidR="001547C2" w:rsidRPr="0052082E" w:rsidRDefault="001547C2" w:rsidP="0005386F">
            <w:pPr>
              <w:pStyle w:val="TableParagraph"/>
              <w:kinsoku w:val="0"/>
              <w:overflowPunct w:val="0"/>
              <w:spacing w:before="6"/>
              <w:ind w:right="274"/>
              <w:rPr>
                <w:b/>
                <w:bCs/>
                <w:sz w:val="17"/>
                <w:szCs w:val="17"/>
              </w:rPr>
            </w:pPr>
          </w:p>
          <w:p w14:paraId="444994C4" w14:textId="7BC463EA" w:rsidR="001547C2" w:rsidRPr="0052082E" w:rsidRDefault="001547C2" w:rsidP="001547C2">
            <w:pPr>
              <w:pStyle w:val="TableParagraph"/>
              <w:numPr>
                <w:ilvl w:val="0"/>
                <w:numId w:val="17"/>
              </w:numPr>
              <w:tabs>
                <w:tab w:val="left" w:pos="701"/>
              </w:tabs>
              <w:kinsoku w:val="0"/>
              <w:overflowPunct w:val="0"/>
              <w:spacing w:line="242" w:lineRule="auto"/>
              <w:ind w:right="274"/>
              <w:rPr>
                <w:sz w:val="22"/>
                <w:szCs w:val="22"/>
              </w:rPr>
            </w:pPr>
            <w:r w:rsidRPr="0052082E">
              <w:rPr>
                <w:sz w:val="22"/>
                <w:szCs w:val="22"/>
              </w:rPr>
              <w:t>provide</w:t>
            </w:r>
            <w:r w:rsidRPr="0052082E">
              <w:rPr>
                <w:spacing w:val="-8"/>
                <w:sz w:val="22"/>
                <w:szCs w:val="22"/>
              </w:rPr>
              <w:t xml:space="preserve"> </w:t>
            </w:r>
            <w:r w:rsidRPr="0052082E">
              <w:rPr>
                <w:sz w:val="22"/>
                <w:szCs w:val="22"/>
              </w:rPr>
              <w:t>a</w:t>
            </w:r>
            <w:r w:rsidRPr="0052082E">
              <w:rPr>
                <w:spacing w:val="-6"/>
                <w:sz w:val="22"/>
                <w:szCs w:val="22"/>
              </w:rPr>
              <w:t xml:space="preserve"> </w:t>
            </w:r>
            <w:r w:rsidRPr="0052082E">
              <w:rPr>
                <w:b/>
                <w:bCs/>
                <w:sz w:val="22"/>
                <w:szCs w:val="22"/>
              </w:rPr>
              <w:t>current</w:t>
            </w:r>
            <w:r w:rsidRPr="0052082E">
              <w:rPr>
                <w:b/>
                <w:bCs/>
                <w:spacing w:val="-7"/>
                <w:sz w:val="22"/>
                <w:szCs w:val="22"/>
              </w:rPr>
              <w:t xml:space="preserve"> </w:t>
            </w:r>
            <w:r w:rsidRPr="0052082E">
              <w:rPr>
                <w:b/>
                <w:bCs/>
                <w:sz w:val="22"/>
                <w:szCs w:val="22"/>
              </w:rPr>
              <w:t>signed</w:t>
            </w:r>
            <w:r w:rsidRPr="0052082E">
              <w:rPr>
                <w:b/>
                <w:bCs/>
                <w:spacing w:val="-4"/>
                <w:sz w:val="22"/>
                <w:szCs w:val="22"/>
              </w:rPr>
              <w:t xml:space="preserve"> </w:t>
            </w:r>
            <w:r w:rsidRPr="0052082E">
              <w:rPr>
                <w:sz w:val="22"/>
                <w:szCs w:val="22"/>
              </w:rPr>
              <w:t>auditor's</w:t>
            </w:r>
            <w:r w:rsidRPr="0052082E">
              <w:rPr>
                <w:spacing w:val="-3"/>
                <w:sz w:val="22"/>
                <w:szCs w:val="22"/>
              </w:rPr>
              <w:t xml:space="preserve"> </w:t>
            </w:r>
            <w:r w:rsidRPr="0052082E">
              <w:rPr>
                <w:sz w:val="22"/>
                <w:szCs w:val="22"/>
              </w:rPr>
              <w:t>statement</w:t>
            </w:r>
            <w:r w:rsidRPr="0052082E">
              <w:rPr>
                <w:spacing w:val="-8"/>
                <w:sz w:val="22"/>
                <w:szCs w:val="22"/>
              </w:rPr>
              <w:t xml:space="preserve"> </w:t>
            </w:r>
            <w:r w:rsidRPr="0052082E">
              <w:rPr>
                <w:sz w:val="22"/>
                <w:szCs w:val="22"/>
              </w:rPr>
              <w:t>(or</w:t>
            </w:r>
            <w:r w:rsidRPr="0052082E">
              <w:rPr>
                <w:spacing w:val="-7"/>
                <w:sz w:val="22"/>
                <w:szCs w:val="22"/>
              </w:rPr>
              <w:t xml:space="preserve"> </w:t>
            </w:r>
            <w:r w:rsidRPr="0052082E">
              <w:rPr>
                <w:sz w:val="22"/>
                <w:szCs w:val="22"/>
              </w:rPr>
              <w:t>audited</w:t>
            </w:r>
            <w:r w:rsidRPr="0052082E">
              <w:rPr>
                <w:spacing w:val="-4"/>
                <w:sz w:val="22"/>
                <w:szCs w:val="22"/>
              </w:rPr>
              <w:t xml:space="preserve"> </w:t>
            </w:r>
            <w:r w:rsidRPr="0052082E">
              <w:rPr>
                <w:sz w:val="22"/>
                <w:szCs w:val="22"/>
              </w:rPr>
              <w:t>financial</w:t>
            </w:r>
            <w:r w:rsidRPr="0052082E">
              <w:rPr>
                <w:spacing w:val="-7"/>
                <w:sz w:val="22"/>
                <w:szCs w:val="22"/>
              </w:rPr>
              <w:t xml:space="preserve"> </w:t>
            </w:r>
            <w:r w:rsidRPr="0052082E">
              <w:rPr>
                <w:sz w:val="22"/>
                <w:szCs w:val="22"/>
              </w:rPr>
              <w:t>statements)</w:t>
            </w:r>
            <w:r w:rsidRPr="0052082E">
              <w:rPr>
                <w:spacing w:val="-6"/>
                <w:sz w:val="22"/>
                <w:szCs w:val="22"/>
              </w:rPr>
              <w:t xml:space="preserve"> </w:t>
            </w:r>
            <w:r w:rsidRPr="0052082E">
              <w:rPr>
                <w:sz w:val="22"/>
                <w:szCs w:val="22"/>
              </w:rPr>
              <w:t>certifying</w:t>
            </w:r>
            <w:r w:rsidRPr="0052082E">
              <w:rPr>
                <w:spacing w:val="-8"/>
                <w:sz w:val="22"/>
                <w:szCs w:val="22"/>
              </w:rPr>
              <w:t xml:space="preserve"> </w:t>
            </w:r>
            <w:r w:rsidRPr="0052082E">
              <w:rPr>
                <w:sz w:val="22"/>
                <w:szCs w:val="22"/>
              </w:rPr>
              <w:t>the turnover in each of the last t</w:t>
            </w:r>
            <w:r w:rsidR="008F291E">
              <w:rPr>
                <w:sz w:val="22"/>
                <w:szCs w:val="22"/>
              </w:rPr>
              <w:t xml:space="preserve">hree </w:t>
            </w:r>
            <w:r w:rsidRPr="0052082E">
              <w:rPr>
                <w:sz w:val="22"/>
                <w:szCs w:val="22"/>
              </w:rPr>
              <w:t>(</w:t>
            </w:r>
            <w:r w:rsidR="008F291E">
              <w:rPr>
                <w:sz w:val="22"/>
                <w:szCs w:val="22"/>
              </w:rPr>
              <w:t>3</w:t>
            </w:r>
            <w:r w:rsidRPr="0052082E">
              <w:rPr>
                <w:sz w:val="22"/>
                <w:szCs w:val="22"/>
              </w:rPr>
              <w:t xml:space="preserve">) financial years. For these purposes "current" means a statement signed no more than sixty (60) days prior to the date for </w:t>
            </w:r>
            <w:r w:rsidR="008F291E">
              <w:rPr>
                <w:sz w:val="22"/>
                <w:szCs w:val="22"/>
              </w:rPr>
              <w:t>SA</w:t>
            </w:r>
            <w:r w:rsidRPr="0052082E">
              <w:rPr>
                <w:sz w:val="22"/>
                <w:szCs w:val="22"/>
              </w:rPr>
              <w:t>Q</w:t>
            </w:r>
            <w:r w:rsidRPr="0052082E">
              <w:rPr>
                <w:spacing w:val="-20"/>
                <w:sz w:val="22"/>
                <w:szCs w:val="22"/>
              </w:rPr>
              <w:t xml:space="preserve"> </w:t>
            </w:r>
            <w:r w:rsidRPr="0052082E">
              <w:rPr>
                <w:sz w:val="22"/>
                <w:szCs w:val="22"/>
              </w:rPr>
              <w:t>Submission.</w:t>
            </w:r>
          </w:p>
          <w:p w14:paraId="55DD0E46" w14:textId="77777777" w:rsidR="001547C2" w:rsidRPr="0052082E" w:rsidRDefault="001547C2" w:rsidP="0005386F">
            <w:pPr>
              <w:pStyle w:val="TableParagraph"/>
              <w:kinsoku w:val="0"/>
              <w:overflowPunct w:val="0"/>
              <w:spacing w:before="8"/>
              <w:ind w:right="274"/>
              <w:rPr>
                <w:b/>
                <w:bCs/>
                <w:sz w:val="16"/>
                <w:szCs w:val="16"/>
              </w:rPr>
            </w:pPr>
          </w:p>
          <w:p w14:paraId="1C7982ED" w14:textId="00EB539B" w:rsidR="001547C2" w:rsidRPr="0052082E" w:rsidRDefault="001547C2" w:rsidP="001547C2">
            <w:pPr>
              <w:pStyle w:val="TableParagraph"/>
              <w:numPr>
                <w:ilvl w:val="0"/>
                <w:numId w:val="17"/>
              </w:numPr>
              <w:tabs>
                <w:tab w:val="left" w:pos="701"/>
              </w:tabs>
              <w:kinsoku w:val="0"/>
              <w:overflowPunct w:val="0"/>
              <w:spacing w:before="1"/>
              <w:ind w:right="274"/>
              <w:rPr>
                <w:sz w:val="22"/>
                <w:szCs w:val="22"/>
              </w:rPr>
            </w:pPr>
            <w:r w:rsidRPr="0052082E">
              <w:rPr>
                <w:sz w:val="22"/>
                <w:szCs w:val="22"/>
              </w:rPr>
              <w:t>provide the latest set of audited financial statements showing a clean audit opinion with no going concern qualification. Should the auditor's report contain other statements regarding their</w:t>
            </w:r>
            <w:r w:rsidRPr="0052082E">
              <w:rPr>
                <w:spacing w:val="-4"/>
                <w:sz w:val="22"/>
                <w:szCs w:val="22"/>
              </w:rPr>
              <w:t xml:space="preserve"> </w:t>
            </w:r>
            <w:r w:rsidRPr="0052082E">
              <w:rPr>
                <w:sz w:val="22"/>
                <w:szCs w:val="22"/>
              </w:rPr>
              <w:t>findings</w:t>
            </w:r>
            <w:r w:rsidRPr="0052082E">
              <w:rPr>
                <w:spacing w:val="-4"/>
                <w:sz w:val="22"/>
                <w:szCs w:val="22"/>
              </w:rPr>
              <w:t xml:space="preserve"> </w:t>
            </w:r>
            <w:r w:rsidRPr="0052082E">
              <w:rPr>
                <w:sz w:val="22"/>
                <w:szCs w:val="22"/>
              </w:rPr>
              <w:t>then</w:t>
            </w:r>
            <w:r w:rsidRPr="0052082E">
              <w:rPr>
                <w:spacing w:val="-5"/>
                <w:sz w:val="22"/>
                <w:szCs w:val="22"/>
              </w:rPr>
              <w:t xml:space="preserve"> </w:t>
            </w:r>
            <w:r w:rsidRPr="0052082E">
              <w:rPr>
                <w:sz w:val="22"/>
                <w:szCs w:val="22"/>
              </w:rPr>
              <w:t>the</w:t>
            </w:r>
            <w:r w:rsidRPr="0052082E">
              <w:rPr>
                <w:spacing w:val="-5"/>
                <w:sz w:val="22"/>
                <w:szCs w:val="22"/>
              </w:rPr>
              <w:t xml:space="preserve"> </w:t>
            </w:r>
            <w:r w:rsidRPr="0052082E">
              <w:rPr>
                <w:sz w:val="22"/>
                <w:szCs w:val="22"/>
              </w:rPr>
              <w:t>Contracting</w:t>
            </w:r>
            <w:r w:rsidRPr="0052082E">
              <w:rPr>
                <w:spacing w:val="-8"/>
                <w:sz w:val="22"/>
                <w:szCs w:val="22"/>
              </w:rPr>
              <w:t xml:space="preserve"> </w:t>
            </w:r>
            <w:r w:rsidRPr="0052082E">
              <w:rPr>
                <w:sz w:val="22"/>
                <w:szCs w:val="22"/>
              </w:rPr>
              <w:t>Authority</w:t>
            </w:r>
            <w:r w:rsidRPr="0052082E">
              <w:rPr>
                <w:spacing w:val="-6"/>
                <w:sz w:val="22"/>
                <w:szCs w:val="22"/>
              </w:rPr>
              <w:t xml:space="preserve"> </w:t>
            </w:r>
            <w:r w:rsidRPr="0052082E">
              <w:rPr>
                <w:sz w:val="22"/>
                <w:szCs w:val="22"/>
              </w:rPr>
              <w:t>will</w:t>
            </w:r>
            <w:r w:rsidRPr="0052082E">
              <w:rPr>
                <w:spacing w:val="-6"/>
                <w:sz w:val="22"/>
                <w:szCs w:val="22"/>
              </w:rPr>
              <w:t xml:space="preserve"> </w:t>
            </w:r>
            <w:r w:rsidRPr="0052082E">
              <w:rPr>
                <w:sz w:val="22"/>
                <w:szCs w:val="22"/>
              </w:rPr>
              <w:t>consider,</w:t>
            </w:r>
            <w:r w:rsidRPr="0052082E">
              <w:rPr>
                <w:spacing w:val="-4"/>
                <w:sz w:val="22"/>
                <w:szCs w:val="22"/>
              </w:rPr>
              <w:t xml:space="preserve"> </w:t>
            </w:r>
            <w:r w:rsidRPr="0052082E">
              <w:rPr>
                <w:sz w:val="22"/>
                <w:szCs w:val="22"/>
              </w:rPr>
              <w:t>at</w:t>
            </w:r>
            <w:r w:rsidRPr="0052082E">
              <w:rPr>
                <w:spacing w:val="-6"/>
                <w:sz w:val="22"/>
                <w:szCs w:val="22"/>
              </w:rPr>
              <w:t xml:space="preserve"> </w:t>
            </w:r>
            <w:r w:rsidRPr="0052082E">
              <w:rPr>
                <w:sz w:val="22"/>
                <w:szCs w:val="22"/>
              </w:rPr>
              <w:t>its</w:t>
            </w:r>
            <w:r w:rsidRPr="0052082E">
              <w:rPr>
                <w:spacing w:val="-3"/>
                <w:sz w:val="22"/>
                <w:szCs w:val="22"/>
              </w:rPr>
              <w:t xml:space="preserve"> </w:t>
            </w:r>
            <w:r w:rsidRPr="0052082E">
              <w:rPr>
                <w:sz w:val="22"/>
                <w:szCs w:val="22"/>
              </w:rPr>
              <w:t>absolute</w:t>
            </w:r>
            <w:r w:rsidRPr="0052082E">
              <w:rPr>
                <w:spacing w:val="-4"/>
                <w:sz w:val="22"/>
                <w:szCs w:val="22"/>
              </w:rPr>
              <w:t xml:space="preserve"> </w:t>
            </w:r>
            <w:r w:rsidRPr="0052082E">
              <w:rPr>
                <w:sz w:val="22"/>
                <w:szCs w:val="22"/>
              </w:rPr>
              <w:t>discretion,</w:t>
            </w:r>
            <w:r w:rsidRPr="0052082E">
              <w:rPr>
                <w:spacing w:val="-2"/>
                <w:sz w:val="22"/>
                <w:szCs w:val="22"/>
              </w:rPr>
              <w:t xml:space="preserve"> </w:t>
            </w:r>
            <w:r w:rsidRPr="0052082E">
              <w:rPr>
                <w:sz w:val="22"/>
                <w:szCs w:val="22"/>
              </w:rPr>
              <w:t>if</w:t>
            </w:r>
            <w:r w:rsidRPr="0052082E">
              <w:rPr>
                <w:spacing w:val="-6"/>
                <w:sz w:val="22"/>
                <w:szCs w:val="22"/>
              </w:rPr>
              <w:t xml:space="preserve"> </w:t>
            </w:r>
            <w:r w:rsidRPr="0052082E">
              <w:rPr>
                <w:sz w:val="22"/>
                <w:szCs w:val="22"/>
              </w:rPr>
              <w:t xml:space="preserve">these audited financial statements meet this minimum requirement. The Contracting Authority may request such further information from the </w:t>
            </w:r>
            <w:r w:rsidR="00506317">
              <w:rPr>
                <w:sz w:val="22"/>
                <w:szCs w:val="22"/>
              </w:rPr>
              <w:t>Applicant</w:t>
            </w:r>
            <w:r w:rsidRPr="0052082E">
              <w:rPr>
                <w:sz w:val="22"/>
                <w:szCs w:val="22"/>
              </w:rPr>
              <w:t xml:space="preserve"> or Contractor as it considers necessary to make this</w:t>
            </w:r>
            <w:r w:rsidRPr="0052082E">
              <w:rPr>
                <w:spacing w:val="-7"/>
                <w:sz w:val="22"/>
                <w:szCs w:val="22"/>
              </w:rPr>
              <w:t xml:space="preserve"> </w:t>
            </w:r>
            <w:r w:rsidRPr="0052082E">
              <w:rPr>
                <w:sz w:val="22"/>
                <w:szCs w:val="22"/>
              </w:rPr>
              <w:t>assessment.</w:t>
            </w:r>
          </w:p>
          <w:p w14:paraId="7CA07C5C" w14:textId="77777777" w:rsidR="001547C2" w:rsidRPr="0052082E" w:rsidRDefault="001547C2" w:rsidP="0005386F">
            <w:pPr>
              <w:pStyle w:val="TableParagraph"/>
              <w:kinsoku w:val="0"/>
              <w:overflowPunct w:val="0"/>
              <w:spacing w:before="7"/>
              <w:ind w:right="-188"/>
              <w:rPr>
                <w:b/>
                <w:bCs/>
                <w:sz w:val="17"/>
                <w:szCs w:val="17"/>
              </w:rPr>
            </w:pPr>
          </w:p>
          <w:p w14:paraId="33CFD374" w14:textId="77777777" w:rsidR="001547C2" w:rsidRPr="0052082E" w:rsidRDefault="001547C2" w:rsidP="0005386F">
            <w:pPr>
              <w:pStyle w:val="TableParagraph"/>
              <w:kinsoku w:val="0"/>
              <w:overflowPunct w:val="0"/>
              <w:spacing w:line="242" w:lineRule="auto"/>
              <w:ind w:left="112" w:right="274"/>
              <w:jc w:val="both"/>
              <w:rPr>
                <w:sz w:val="22"/>
                <w:szCs w:val="22"/>
              </w:rPr>
            </w:pPr>
            <w:r w:rsidRPr="0052082E">
              <w:rPr>
                <w:b/>
                <w:bCs/>
                <w:sz w:val="22"/>
                <w:szCs w:val="22"/>
              </w:rPr>
              <w:t>NOTE:</w:t>
            </w:r>
            <w:r w:rsidRPr="0052082E">
              <w:rPr>
                <w:b/>
                <w:bCs/>
                <w:spacing w:val="-11"/>
                <w:sz w:val="22"/>
                <w:szCs w:val="22"/>
              </w:rPr>
              <w:t xml:space="preserve"> </w:t>
            </w:r>
            <w:r w:rsidRPr="0052082E">
              <w:rPr>
                <w:sz w:val="22"/>
                <w:szCs w:val="22"/>
              </w:rPr>
              <w:t>The</w:t>
            </w:r>
            <w:r w:rsidRPr="0052082E">
              <w:rPr>
                <w:spacing w:val="-8"/>
                <w:sz w:val="22"/>
                <w:szCs w:val="22"/>
              </w:rPr>
              <w:t xml:space="preserve"> </w:t>
            </w:r>
            <w:r w:rsidRPr="0052082E">
              <w:rPr>
                <w:sz w:val="22"/>
                <w:szCs w:val="22"/>
              </w:rPr>
              <w:t>Contractor</w:t>
            </w:r>
            <w:r w:rsidRPr="0052082E">
              <w:rPr>
                <w:spacing w:val="-10"/>
                <w:sz w:val="22"/>
                <w:szCs w:val="22"/>
              </w:rPr>
              <w:t xml:space="preserve"> </w:t>
            </w:r>
            <w:r w:rsidRPr="0052082E">
              <w:rPr>
                <w:sz w:val="22"/>
                <w:szCs w:val="22"/>
              </w:rPr>
              <w:t>may</w:t>
            </w:r>
            <w:r w:rsidRPr="0052082E">
              <w:rPr>
                <w:spacing w:val="-11"/>
                <w:sz w:val="22"/>
                <w:szCs w:val="22"/>
              </w:rPr>
              <w:t xml:space="preserve"> </w:t>
            </w:r>
            <w:r w:rsidRPr="0052082E">
              <w:rPr>
                <w:sz w:val="22"/>
                <w:szCs w:val="22"/>
              </w:rPr>
              <w:t>rely</w:t>
            </w:r>
            <w:r w:rsidRPr="0052082E">
              <w:rPr>
                <w:spacing w:val="-9"/>
                <w:sz w:val="22"/>
                <w:szCs w:val="22"/>
              </w:rPr>
              <w:t xml:space="preserve"> </w:t>
            </w:r>
            <w:r w:rsidRPr="0052082E">
              <w:rPr>
                <w:sz w:val="22"/>
                <w:szCs w:val="22"/>
              </w:rPr>
              <w:t>on</w:t>
            </w:r>
            <w:r w:rsidRPr="0052082E">
              <w:rPr>
                <w:spacing w:val="-13"/>
                <w:sz w:val="22"/>
                <w:szCs w:val="22"/>
              </w:rPr>
              <w:t xml:space="preserve"> </w:t>
            </w:r>
            <w:r w:rsidRPr="0052082E">
              <w:rPr>
                <w:sz w:val="22"/>
                <w:szCs w:val="22"/>
              </w:rPr>
              <w:t>the</w:t>
            </w:r>
            <w:r w:rsidRPr="0052082E">
              <w:rPr>
                <w:spacing w:val="-8"/>
                <w:sz w:val="22"/>
                <w:szCs w:val="22"/>
              </w:rPr>
              <w:t xml:space="preserve"> </w:t>
            </w:r>
            <w:r w:rsidRPr="0052082E">
              <w:rPr>
                <w:sz w:val="22"/>
                <w:szCs w:val="22"/>
              </w:rPr>
              <w:t>capacity</w:t>
            </w:r>
            <w:r w:rsidRPr="0052082E">
              <w:rPr>
                <w:spacing w:val="-7"/>
                <w:sz w:val="22"/>
                <w:szCs w:val="22"/>
              </w:rPr>
              <w:t xml:space="preserve"> </w:t>
            </w:r>
            <w:r w:rsidRPr="0052082E">
              <w:rPr>
                <w:sz w:val="22"/>
                <w:szCs w:val="22"/>
              </w:rPr>
              <w:t>of</w:t>
            </w:r>
            <w:r w:rsidRPr="0052082E">
              <w:rPr>
                <w:spacing w:val="-9"/>
                <w:sz w:val="22"/>
                <w:szCs w:val="22"/>
              </w:rPr>
              <w:t xml:space="preserve"> </w:t>
            </w:r>
            <w:r w:rsidRPr="0052082E">
              <w:rPr>
                <w:sz w:val="22"/>
                <w:szCs w:val="22"/>
              </w:rPr>
              <w:t>Other</w:t>
            </w:r>
            <w:r w:rsidRPr="0052082E">
              <w:rPr>
                <w:spacing w:val="-10"/>
                <w:sz w:val="22"/>
                <w:szCs w:val="22"/>
              </w:rPr>
              <w:t xml:space="preserve"> </w:t>
            </w:r>
            <w:r w:rsidRPr="0052082E">
              <w:rPr>
                <w:sz w:val="22"/>
                <w:szCs w:val="22"/>
              </w:rPr>
              <w:t>Entities</w:t>
            </w:r>
            <w:r w:rsidRPr="0052082E">
              <w:rPr>
                <w:spacing w:val="-10"/>
                <w:sz w:val="22"/>
                <w:szCs w:val="22"/>
              </w:rPr>
              <w:t xml:space="preserve"> </w:t>
            </w:r>
            <w:r w:rsidRPr="0052082E">
              <w:rPr>
                <w:sz w:val="22"/>
                <w:szCs w:val="22"/>
              </w:rPr>
              <w:t>to</w:t>
            </w:r>
            <w:r w:rsidRPr="0052082E">
              <w:rPr>
                <w:spacing w:val="-9"/>
                <w:sz w:val="22"/>
                <w:szCs w:val="22"/>
              </w:rPr>
              <w:t xml:space="preserve"> </w:t>
            </w:r>
            <w:r w:rsidRPr="0052082E">
              <w:rPr>
                <w:sz w:val="22"/>
                <w:szCs w:val="22"/>
              </w:rPr>
              <w:t>meet</w:t>
            </w:r>
            <w:r w:rsidRPr="0052082E">
              <w:rPr>
                <w:spacing w:val="-12"/>
                <w:sz w:val="22"/>
                <w:szCs w:val="22"/>
              </w:rPr>
              <w:t xml:space="preserve"> </w:t>
            </w:r>
            <w:r w:rsidRPr="0052082E">
              <w:rPr>
                <w:sz w:val="22"/>
                <w:szCs w:val="22"/>
              </w:rPr>
              <w:t>the</w:t>
            </w:r>
            <w:r w:rsidRPr="0052082E">
              <w:rPr>
                <w:spacing w:val="-8"/>
                <w:sz w:val="22"/>
                <w:szCs w:val="22"/>
              </w:rPr>
              <w:t xml:space="preserve"> </w:t>
            </w:r>
            <w:r w:rsidRPr="0052082E">
              <w:rPr>
                <w:sz w:val="22"/>
                <w:szCs w:val="22"/>
              </w:rPr>
              <w:t>turnover</w:t>
            </w:r>
            <w:r w:rsidRPr="0052082E">
              <w:rPr>
                <w:spacing w:val="-10"/>
                <w:sz w:val="22"/>
                <w:szCs w:val="22"/>
              </w:rPr>
              <w:t xml:space="preserve"> </w:t>
            </w:r>
            <w:r w:rsidRPr="0052082E">
              <w:rPr>
                <w:sz w:val="22"/>
                <w:szCs w:val="22"/>
              </w:rPr>
              <w:t>requirements. For</w:t>
            </w:r>
            <w:r w:rsidRPr="0052082E">
              <w:rPr>
                <w:spacing w:val="-4"/>
                <w:sz w:val="22"/>
                <w:szCs w:val="22"/>
              </w:rPr>
              <w:t xml:space="preserve"> </w:t>
            </w:r>
            <w:r w:rsidRPr="0052082E">
              <w:rPr>
                <w:sz w:val="22"/>
                <w:szCs w:val="22"/>
              </w:rPr>
              <w:t>the</w:t>
            </w:r>
            <w:r w:rsidRPr="0052082E">
              <w:rPr>
                <w:spacing w:val="-3"/>
                <w:sz w:val="22"/>
                <w:szCs w:val="22"/>
              </w:rPr>
              <w:t xml:space="preserve"> </w:t>
            </w:r>
            <w:r w:rsidRPr="0052082E">
              <w:rPr>
                <w:sz w:val="22"/>
                <w:szCs w:val="22"/>
              </w:rPr>
              <w:t>avoidance</w:t>
            </w:r>
            <w:r w:rsidRPr="0052082E">
              <w:rPr>
                <w:spacing w:val="-4"/>
                <w:sz w:val="22"/>
                <w:szCs w:val="22"/>
              </w:rPr>
              <w:t xml:space="preserve"> </w:t>
            </w:r>
            <w:r w:rsidRPr="0052082E">
              <w:rPr>
                <w:sz w:val="22"/>
                <w:szCs w:val="22"/>
              </w:rPr>
              <w:t>of</w:t>
            </w:r>
            <w:r w:rsidRPr="0052082E">
              <w:rPr>
                <w:spacing w:val="-4"/>
                <w:sz w:val="22"/>
                <w:szCs w:val="22"/>
              </w:rPr>
              <w:t xml:space="preserve"> </w:t>
            </w:r>
            <w:r w:rsidRPr="0052082E">
              <w:rPr>
                <w:sz w:val="22"/>
                <w:szCs w:val="22"/>
              </w:rPr>
              <w:t>doubt,</w:t>
            </w:r>
            <w:r w:rsidRPr="0052082E">
              <w:rPr>
                <w:spacing w:val="-3"/>
                <w:sz w:val="22"/>
                <w:szCs w:val="22"/>
              </w:rPr>
              <w:t xml:space="preserve"> </w:t>
            </w:r>
            <w:r w:rsidRPr="0052082E">
              <w:rPr>
                <w:sz w:val="22"/>
                <w:szCs w:val="22"/>
              </w:rPr>
              <w:t>where</w:t>
            </w:r>
            <w:r w:rsidRPr="0052082E">
              <w:rPr>
                <w:spacing w:val="-3"/>
                <w:sz w:val="22"/>
                <w:szCs w:val="22"/>
              </w:rPr>
              <w:t xml:space="preserve"> </w:t>
            </w:r>
            <w:r w:rsidRPr="0052082E">
              <w:rPr>
                <w:sz w:val="22"/>
                <w:szCs w:val="22"/>
              </w:rPr>
              <w:t>the</w:t>
            </w:r>
            <w:r w:rsidRPr="0052082E">
              <w:rPr>
                <w:spacing w:val="-4"/>
                <w:sz w:val="22"/>
                <w:szCs w:val="22"/>
              </w:rPr>
              <w:t xml:space="preserve"> </w:t>
            </w:r>
            <w:r w:rsidRPr="0052082E">
              <w:rPr>
                <w:sz w:val="22"/>
                <w:szCs w:val="22"/>
              </w:rPr>
              <w:t>Contactor</w:t>
            </w:r>
            <w:r w:rsidRPr="0052082E">
              <w:rPr>
                <w:spacing w:val="-5"/>
                <w:sz w:val="22"/>
                <w:szCs w:val="22"/>
              </w:rPr>
              <w:t xml:space="preserve"> </w:t>
            </w:r>
            <w:r w:rsidRPr="0052082E">
              <w:rPr>
                <w:sz w:val="22"/>
                <w:szCs w:val="22"/>
              </w:rPr>
              <w:t>is</w:t>
            </w:r>
            <w:r w:rsidRPr="0052082E">
              <w:rPr>
                <w:spacing w:val="-3"/>
                <w:sz w:val="22"/>
                <w:szCs w:val="22"/>
              </w:rPr>
              <w:t xml:space="preserve"> </w:t>
            </w:r>
            <w:r w:rsidRPr="0052082E">
              <w:rPr>
                <w:sz w:val="22"/>
                <w:szCs w:val="22"/>
              </w:rPr>
              <w:t>relying</w:t>
            </w:r>
            <w:r w:rsidRPr="0052082E">
              <w:rPr>
                <w:spacing w:val="-6"/>
                <w:sz w:val="22"/>
                <w:szCs w:val="22"/>
              </w:rPr>
              <w:t xml:space="preserve"> </w:t>
            </w:r>
            <w:r w:rsidRPr="0052082E">
              <w:rPr>
                <w:sz w:val="22"/>
                <w:szCs w:val="22"/>
              </w:rPr>
              <w:t>on</w:t>
            </w:r>
            <w:r w:rsidRPr="0052082E">
              <w:rPr>
                <w:spacing w:val="-4"/>
                <w:sz w:val="22"/>
                <w:szCs w:val="22"/>
              </w:rPr>
              <w:t xml:space="preserve"> </w:t>
            </w:r>
            <w:r w:rsidRPr="0052082E">
              <w:rPr>
                <w:sz w:val="22"/>
                <w:szCs w:val="22"/>
              </w:rPr>
              <w:t>another</w:t>
            </w:r>
            <w:r w:rsidRPr="0052082E">
              <w:rPr>
                <w:spacing w:val="-3"/>
                <w:sz w:val="22"/>
                <w:szCs w:val="22"/>
              </w:rPr>
              <w:t xml:space="preserve"> </w:t>
            </w:r>
            <w:r w:rsidRPr="0052082E">
              <w:rPr>
                <w:sz w:val="22"/>
                <w:szCs w:val="22"/>
              </w:rPr>
              <w:t>entity</w:t>
            </w:r>
            <w:r w:rsidRPr="0052082E">
              <w:rPr>
                <w:spacing w:val="-2"/>
                <w:sz w:val="22"/>
                <w:szCs w:val="22"/>
              </w:rPr>
              <w:t xml:space="preserve"> </w:t>
            </w:r>
            <w:r w:rsidRPr="0052082E">
              <w:rPr>
                <w:sz w:val="22"/>
                <w:szCs w:val="22"/>
              </w:rPr>
              <w:t>to</w:t>
            </w:r>
            <w:r w:rsidRPr="0052082E">
              <w:rPr>
                <w:spacing w:val="-2"/>
                <w:sz w:val="22"/>
                <w:szCs w:val="22"/>
              </w:rPr>
              <w:t xml:space="preserve"> </w:t>
            </w:r>
            <w:r w:rsidRPr="0052082E">
              <w:rPr>
                <w:sz w:val="22"/>
                <w:szCs w:val="22"/>
              </w:rPr>
              <w:t>satisfy</w:t>
            </w:r>
            <w:r w:rsidRPr="0052082E">
              <w:rPr>
                <w:spacing w:val="-1"/>
                <w:sz w:val="22"/>
                <w:szCs w:val="22"/>
              </w:rPr>
              <w:t xml:space="preserve"> </w:t>
            </w:r>
            <w:r w:rsidRPr="0052082E">
              <w:rPr>
                <w:sz w:val="22"/>
                <w:szCs w:val="22"/>
              </w:rPr>
              <w:t>the</w:t>
            </w:r>
            <w:r w:rsidRPr="0052082E">
              <w:rPr>
                <w:spacing w:val="-6"/>
                <w:sz w:val="22"/>
                <w:szCs w:val="22"/>
              </w:rPr>
              <w:t xml:space="preserve"> </w:t>
            </w:r>
            <w:r w:rsidRPr="0052082E">
              <w:rPr>
                <w:sz w:val="22"/>
                <w:szCs w:val="22"/>
              </w:rPr>
              <w:t>turnover requirements the Contractor must provide their latest set of audited financial statements for information</w:t>
            </w:r>
            <w:r w:rsidRPr="0052082E">
              <w:rPr>
                <w:spacing w:val="-2"/>
                <w:sz w:val="22"/>
                <w:szCs w:val="22"/>
              </w:rPr>
              <w:t xml:space="preserve"> </w:t>
            </w:r>
            <w:r w:rsidRPr="0052082E">
              <w:rPr>
                <w:sz w:val="22"/>
                <w:szCs w:val="22"/>
              </w:rPr>
              <w:t>purposes.</w:t>
            </w:r>
          </w:p>
          <w:p w14:paraId="46EFD0B2" w14:textId="77777777" w:rsidR="001547C2" w:rsidRPr="0052082E" w:rsidRDefault="001547C2" w:rsidP="0005386F">
            <w:pPr>
              <w:pStyle w:val="TableParagraph"/>
              <w:kinsoku w:val="0"/>
              <w:overflowPunct w:val="0"/>
              <w:spacing w:before="11"/>
              <w:ind w:right="274"/>
              <w:rPr>
                <w:b/>
                <w:bCs/>
                <w:sz w:val="16"/>
                <w:szCs w:val="16"/>
              </w:rPr>
            </w:pPr>
          </w:p>
          <w:p w14:paraId="79262868" w14:textId="77777777" w:rsidR="001547C2" w:rsidRPr="0052082E" w:rsidRDefault="001547C2" w:rsidP="0005386F">
            <w:pPr>
              <w:pStyle w:val="TableParagraph"/>
              <w:kinsoku w:val="0"/>
              <w:overflowPunct w:val="0"/>
              <w:ind w:left="112" w:right="274"/>
              <w:jc w:val="both"/>
              <w:rPr>
                <w:sz w:val="22"/>
                <w:szCs w:val="22"/>
              </w:rPr>
            </w:pPr>
            <w:r w:rsidRPr="0052082E">
              <w:rPr>
                <w:sz w:val="22"/>
                <w:szCs w:val="22"/>
              </w:rPr>
              <w:t>In circumstances where the Contractor or the entity being relied upon is exempted from preparing annual audited financial statements, copies of alternative evidence demonstrating meeting the turnover</w:t>
            </w:r>
            <w:r w:rsidRPr="0052082E">
              <w:rPr>
                <w:spacing w:val="-11"/>
                <w:sz w:val="22"/>
                <w:szCs w:val="22"/>
              </w:rPr>
              <w:t xml:space="preserve"> </w:t>
            </w:r>
            <w:r w:rsidRPr="0052082E">
              <w:rPr>
                <w:sz w:val="22"/>
                <w:szCs w:val="22"/>
              </w:rPr>
              <w:t>requirement</w:t>
            </w:r>
            <w:r w:rsidRPr="0052082E">
              <w:rPr>
                <w:spacing w:val="-11"/>
                <w:sz w:val="22"/>
                <w:szCs w:val="22"/>
              </w:rPr>
              <w:t xml:space="preserve"> </w:t>
            </w:r>
            <w:r w:rsidRPr="0052082E">
              <w:rPr>
                <w:sz w:val="22"/>
                <w:szCs w:val="22"/>
              </w:rPr>
              <w:t>should</w:t>
            </w:r>
            <w:r w:rsidRPr="0052082E">
              <w:rPr>
                <w:spacing w:val="-11"/>
                <w:sz w:val="22"/>
                <w:szCs w:val="22"/>
              </w:rPr>
              <w:t xml:space="preserve"> </w:t>
            </w:r>
            <w:r w:rsidRPr="0052082E">
              <w:rPr>
                <w:sz w:val="22"/>
                <w:szCs w:val="22"/>
              </w:rPr>
              <w:t>be</w:t>
            </w:r>
            <w:r w:rsidRPr="0052082E">
              <w:rPr>
                <w:spacing w:val="-10"/>
                <w:sz w:val="22"/>
                <w:szCs w:val="22"/>
              </w:rPr>
              <w:t xml:space="preserve"> </w:t>
            </w:r>
            <w:r w:rsidRPr="0052082E">
              <w:rPr>
                <w:sz w:val="22"/>
                <w:szCs w:val="22"/>
              </w:rPr>
              <w:t>provided.</w:t>
            </w:r>
            <w:r w:rsidRPr="0052082E">
              <w:rPr>
                <w:spacing w:val="-10"/>
                <w:sz w:val="22"/>
                <w:szCs w:val="22"/>
              </w:rPr>
              <w:t xml:space="preserve"> </w:t>
            </w:r>
            <w:r w:rsidRPr="0052082E">
              <w:rPr>
                <w:sz w:val="22"/>
                <w:szCs w:val="22"/>
              </w:rPr>
              <w:t>The</w:t>
            </w:r>
            <w:r w:rsidRPr="0052082E">
              <w:rPr>
                <w:spacing w:val="-10"/>
                <w:sz w:val="22"/>
                <w:szCs w:val="22"/>
              </w:rPr>
              <w:t xml:space="preserve"> </w:t>
            </w:r>
            <w:r w:rsidRPr="0052082E">
              <w:rPr>
                <w:sz w:val="22"/>
                <w:szCs w:val="22"/>
              </w:rPr>
              <w:t>Contracting</w:t>
            </w:r>
            <w:r w:rsidRPr="0052082E">
              <w:rPr>
                <w:spacing w:val="-12"/>
                <w:sz w:val="22"/>
                <w:szCs w:val="22"/>
              </w:rPr>
              <w:t xml:space="preserve"> </w:t>
            </w:r>
            <w:r w:rsidRPr="0052082E">
              <w:rPr>
                <w:sz w:val="22"/>
                <w:szCs w:val="22"/>
              </w:rPr>
              <w:t>Authority</w:t>
            </w:r>
            <w:r w:rsidRPr="0052082E">
              <w:rPr>
                <w:spacing w:val="-13"/>
                <w:sz w:val="22"/>
                <w:szCs w:val="22"/>
              </w:rPr>
              <w:t xml:space="preserve"> </w:t>
            </w:r>
            <w:r w:rsidRPr="0052082E">
              <w:rPr>
                <w:sz w:val="22"/>
                <w:szCs w:val="22"/>
              </w:rPr>
              <w:t>may,</w:t>
            </w:r>
            <w:r w:rsidRPr="0052082E">
              <w:rPr>
                <w:spacing w:val="-12"/>
                <w:sz w:val="22"/>
                <w:szCs w:val="22"/>
              </w:rPr>
              <w:t xml:space="preserve"> </w:t>
            </w:r>
            <w:r w:rsidRPr="0052082E">
              <w:rPr>
                <w:sz w:val="22"/>
                <w:szCs w:val="22"/>
              </w:rPr>
              <w:t>at</w:t>
            </w:r>
            <w:r w:rsidRPr="0052082E">
              <w:rPr>
                <w:spacing w:val="-9"/>
                <w:sz w:val="22"/>
                <w:szCs w:val="22"/>
              </w:rPr>
              <w:t xml:space="preserve"> </w:t>
            </w:r>
            <w:r w:rsidRPr="0052082E">
              <w:rPr>
                <w:sz w:val="22"/>
                <w:szCs w:val="22"/>
              </w:rPr>
              <w:t>its</w:t>
            </w:r>
            <w:r w:rsidRPr="0052082E">
              <w:rPr>
                <w:spacing w:val="-10"/>
                <w:sz w:val="22"/>
                <w:szCs w:val="22"/>
              </w:rPr>
              <w:t xml:space="preserve"> </w:t>
            </w:r>
            <w:r w:rsidRPr="0052082E">
              <w:rPr>
                <w:sz w:val="22"/>
                <w:szCs w:val="22"/>
              </w:rPr>
              <w:t>absolute</w:t>
            </w:r>
            <w:r w:rsidRPr="0052082E">
              <w:rPr>
                <w:spacing w:val="-10"/>
                <w:sz w:val="22"/>
                <w:szCs w:val="22"/>
              </w:rPr>
              <w:t xml:space="preserve"> </w:t>
            </w:r>
            <w:r w:rsidRPr="0052082E">
              <w:rPr>
                <w:sz w:val="22"/>
                <w:szCs w:val="22"/>
              </w:rPr>
              <w:t>discretion, elect to accept the alternative evidence</w:t>
            </w:r>
            <w:r w:rsidRPr="0052082E">
              <w:rPr>
                <w:spacing w:val="-5"/>
                <w:sz w:val="22"/>
                <w:szCs w:val="22"/>
              </w:rPr>
              <w:t xml:space="preserve"> </w:t>
            </w:r>
            <w:r w:rsidRPr="0052082E">
              <w:rPr>
                <w:sz w:val="22"/>
                <w:szCs w:val="22"/>
              </w:rPr>
              <w:t>provided.</w:t>
            </w:r>
          </w:p>
        </w:tc>
      </w:tr>
      <w:tr w:rsidR="008F291E" w:rsidRPr="0052082E" w14:paraId="508A8884" w14:textId="77777777" w:rsidTr="008F291E">
        <w:trPr>
          <w:trHeight w:val="1021"/>
        </w:trPr>
        <w:tc>
          <w:tcPr>
            <w:tcW w:w="4105" w:type="dxa"/>
            <w:tcBorders>
              <w:top w:val="single" w:sz="4" w:space="0" w:color="000000"/>
              <w:left w:val="single" w:sz="4" w:space="0" w:color="000000"/>
              <w:bottom w:val="single" w:sz="4" w:space="0" w:color="000000"/>
              <w:right w:val="single" w:sz="4" w:space="0" w:color="000000"/>
            </w:tcBorders>
          </w:tcPr>
          <w:p w14:paraId="5655511A" w14:textId="77777777" w:rsidR="008F291E" w:rsidRPr="0052082E" w:rsidRDefault="008F291E" w:rsidP="0005386F">
            <w:pPr>
              <w:pStyle w:val="TableParagraph"/>
              <w:kinsoku w:val="0"/>
              <w:overflowPunct w:val="0"/>
              <w:spacing w:line="242" w:lineRule="auto"/>
              <w:ind w:left="112" w:right="-188"/>
              <w:rPr>
                <w:b/>
                <w:bCs/>
                <w:sz w:val="22"/>
                <w:szCs w:val="22"/>
              </w:rPr>
            </w:pPr>
            <w:r w:rsidRPr="0052082E">
              <w:rPr>
                <w:b/>
                <w:bCs/>
                <w:sz w:val="22"/>
                <w:szCs w:val="22"/>
              </w:rPr>
              <w:t>Name of Economic Operators whose Turnover is being relied upon and details of relevant Turnover being considered</w:t>
            </w:r>
          </w:p>
        </w:tc>
        <w:tc>
          <w:tcPr>
            <w:tcW w:w="1559" w:type="dxa"/>
            <w:gridSpan w:val="2"/>
            <w:tcBorders>
              <w:top w:val="single" w:sz="4" w:space="0" w:color="000000"/>
              <w:left w:val="single" w:sz="4" w:space="0" w:color="000000"/>
              <w:bottom w:val="single" w:sz="4" w:space="0" w:color="000000"/>
              <w:right w:val="single" w:sz="4" w:space="0" w:color="000000"/>
            </w:tcBorders>
          </w:tcPr>
          <w:p w14:paraId="22153474" w14:textId="77777777" w:rsidR="008F291E" w:rsidRPr="0052082E" w:rsidRDefault="008F291E" w:rsidP="0005386F">
            <w:pPr>
              <w:pStyle w:val="TableParagraph"/>
              <w:kinsoku w:val="0"/>
              <w:overflowPunct w:val="0"/>
              <w:spacing w:before="1"/>
              <w:ind w:right="-188"/>
              <w:rPr>
                <w:b/>
                <w:bCs/>
                <w:sz w:val="22"/>
                <w:szCs w:val="22"/>
              </w:rPr>
            </w:pPr>
          </w:p>
          <w:p w14:paraId="228A1019" w14:textId="6AF40B03" w:rsidR="008F291E" w:rsidRPr="0052082E" w:rsidRDefault="008F291E" w:rsidP="0005386F">
            <w:pPr>
              <w:pStyle w:val="TableParagraph"/>
              <w:kinsoku w:val="0"/>
              <w:overflowPunct w:val="0"/>
              <w:ind w:left="114" w:right="-188"/>
              <w:rPr>
                <w:b/>
                <w:bCs/>
                <w:sz w:val="22"/>
                <w:szCs w:val="22"/>
              </w:rPr>
            </w:pPr>
            <w:r w:rsidRPr="0052082E">
              <w:rPr>
                <w:b/>
                <w:bCs/>
                <w:sz w:val="22"/>
                <w:szCs w:val="22"/>
              </w:rPr>
              <w:t>Turnover 202</w:t>
            </w:r>
            <w:r>
              <w:rPr>
                <w:b/>
                <w:bCs/>
                <w:sz w:val="22"/>
                <w:szCs w:val="22"/>
              </w:rPr>
              <w:t>2</w:t>
            </w:r>
          </w:p>
        </w:tc>
        <w:tc>
          <w:tcPr>
            <w:tcW w:w="1701" w:type="dxa"/>
            <w:tcBorders>
              <w:top w:val="single" w:sz="4" w:space="0" w:color="000000"/>
              <w:left w:val="single" w:sz="4" w:space="0" w:color="000000"/>
              <w:bottom w:val="single" w:sz="4" w:space="0" w:color="auto"/>
              <w:right w:val="single" w:sz="4" w:space="0" w:color="000000"/>
            </w:tcBorders>
          </w:tcPr>
          <w:p w14:paraId="25984D46" w14:textId="77777777" w:rsidR="008F291E" w:rsidRPr="0052082E" w:rsidRDefault="008F291E" w:rsidP="0005386F">
            <w:pPr>
              <w:pStyle w:val="TableParagraph"/>
              <w:kinsoku w:val="0"/>
              <w:overflowPunct w:val="0"/>
              <w:spacing w:before="1"/>
              <w:ind w:right="-188"/>
              <w:rPr>
                <w:b/>
                <w:bCs/>
                <w:sz w:val="22"/>
                <w:szCs w:val="22"/>
              </w:rPr>
            </w:pPr>
          </w:p>
          <w:p w14:paraId="20A0D57A" w14:textId="48C878FE" w:rsidR="008F291E" w:rsidRPr="0052082E" w:rsidRDefault="008F291E" w:rsidP="0005386F">
            <w:pPr>
              <w:pStyle w:val="TableParagraph"/>
              <w:kinsoku w:val="0"/>
              <w:overflowPunct w:val="0"/>
              <w:ind w:left="111" w:right="-188"/>
              <w:rPr>
                <w:b/>
                <w:bCs/>
                <w:sz w:val="22"/>
                <w:szCs w:val="22"/>
              </w:rPr>
            </w:pPr>
            <w:r w:rsidRPr="0052082E">
              <w:rPr>
                <w:b/>
                <w:bCs/>
                <w:sz w:val="22"/>
                <w:szCs w:val="22"/>
              </w:rPr>
              <w:t>Turnover 202</w:t>
            </w:r>
            <w:r>
              <w:rPr>
                <w:b/>
                <w:bCs/>
                <w:sz w:val="22"/>
                <w:szCs w:val="22"/>
              </w:rPr>
              <w:t>3</w:t>
            </w:r>
          </w:p>
          <w:p w14:paraId="16CB6626" w14:textId="4DD688A1" w:rsidR="008F291E" w:rsidRPr="0052082E" w:rsidRDefault="008F291E" w:rsidP="0005386F">
            <w:pPr>
              <w:pStyle w:val="TableParagraph"/>
              <w:kinsoku w:val="0"/>
              <w:overflowPunct w:val="0"/>
              <w:spacing w:before="6"/>
              <w:ind w:left="111" w:right="-188"/>
              <w:rPr>
                <w:b/>
                <w:bCs/>
                <w:sz w:val="22"/>
                <w:szCs w:val="22"/>
              </w:rPr>
            </w:pPr>
          </w:p>
        </w:tc>
        <w:tc>
          <w:tcPr>
            <w:tcW w:w="2128" w:type="dxa"/>
            <w:gridSpan w:val="2"/>
            <w:tcBorders>
              <w:top w:val="single" w:sz="4" w:space="0" w:color="000000"/>
              <w:left w:val="single" w:sz="4" w:space="0" w:color="000000"/>
              <w:bottom w:val="single" w:sz="4" w:space="0" w:color="auto"/>
              <w:right w:val="single" w:sz="4" w:space="0" w:color="000000"/>
            </w:tcBorders>
          </w:tcPr>
          <w:p w14:paraId="41807BA5" w14:textId="77777777" w:rsidR="008F291E" w:rsidRDefault="008F291E" w:rsidP="0005386F">
            <w:pPr>
              <w:pStyle w:val="TableParagraph"/>
              <w:kinsoku w:val="0"/>
              <w:overflowPunct w:val="0"/>
              <w:spacing w:before="6"/>
              <w:ind w:left="111" w:right="-188"/>
              <w:rPr>
                <w:b/>
                <w:bCs/>
                <w:sz w:val="22"/>
                <w:szCs w:val="22"/>
              </w:rPr>
            </w:pPr>
          </w:p>
          <w:p w14:paraId="5ED94720" w14:textId="1A5B386F" w:rsidR="008F291E" w:rsidRPr="0052082E" w:rsidRDefault="008F291E" w:rsidP="0005386F">
            <w:pPr>
              <w:pStyle w:val="TableParagraph"/>
              <w:kinsoku w:val="0"/>
              <w:overflowPunct w:val="0"/>
              <w:spacing w:before="6"/>
              <w:ind w:left="111" w:right="-188"/>
              <w:rPr>
                <w:b/>
                <w:bCs/>
                <w:sz w:val="22"/>
                <w:szCs w:val="22"/>
              </w:rPr>
            </w:pPr>
            <w:r w:rsidRPr="008F291E">
              <w:rPr>
                <w:b/>
                <w:bCs/>
                <w:sz w:val="22"/>
                <w:szCs w:val="22"/>
              </w:rPr>
              <w:t>Turnover 202</w:t>
            </w:r>
            <w:r>
              <w:rPr>
                <w:b/>
                <w:bCs/>
                <w:sz w:val="22"/>
                <w:szCs w:val="22"/>
              </w:rPr>
              <w:t>4</w:t>
            </w:r>
          </w:p>
        </w:tc>
      </w:tr>
      <w:tr w:rsidR="008F291E" w:rsidRPr="0052082E" w14:paraId="56ADCE0A" w14:textId="77777777" w:rsidTr="008F291E">
        <w:trPr>
          <w:trHeight w:val="479"/>
        </w:trPr>
        <w:tc>
          <w:tcPr>
            <w:tcW w:w="4105" w:type="dxa"/>
            <w:tcBorders>
              <w:top w:val="single" w:sz="4" w:space="0" w:color="000000"/>
              <w:left w:val="single" w:sz="4" w:space="0" w:color="000000"/>
              <w:bottom w:val="single" w:sz="4" w:space="0" w:color="000000"/>
              <w:right w:val="single" w:sz="4" w:space="0" w:color="000000"/>
            </w:tcBorders>
          </w:tcPr>
          <w:p w14:paraId="6DA40D63" w14:textId="77777777" w:rsidR="008F291E" w:rsidRPr="0052082E" w:rsidRDefault="008F291E" w:rsidP="008F291E">
            <w:pPr>
              <w:pStyle w:val="TableParagraph"/>
              <w:kinsoku w:val="0"/>
              <w:overflowPunct w:val="0"/>
              <w:ind w:right="-188"/>
              <w:rPr>
                <w:rFonts w:ascii="Times New Roman" w:hAnsi="Times New Roman" w:cs="Times New Roman"/>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49A27C36" w14:textId="77777777" w:rsidR="008F291E" w:rsidRPr="0052082E" w:rsidRDefault="008F291E" w:rsidP="008F291E">
            <w:pPr>
              <w:pStyle w:val="TableParagraph"/>
              <w:kinsoku w:val="0"/>
              <w:overflowPunct w:val="0"/>
              <w:spacing w:before="6"/>
              <w:ind w:left="114" w:right="-188"/>
              <w:rPr>
                <w:b/>
                <w:bCs/>
                <w:sz w:val="22"/>
                <w:szCs w:val="22"/>
              </w:rPr>
            </w:pPr>
            <w:r w:rsidRPr="0052082E">
              <w:rPr>
                <w:b/>
                <w:bCs/>
                <w:sz w:val="22"/>
                <w:szCs w:val="22"/>
              </w:rPr>
              <w:t>€</w:t>
            </w:r>
          </w:p>
        </w:tc>
        <w:tc>
          <w:tcPr>
            <w:tcW w:w="1701" w:type="dxa"/>
            <w:tcBorders>
              <w:top w:val="single" w:sz="4" w:space="0" w:color="auto"/>
              <w:left w:val="single" w:sz="4" w:space="0" w:color="000000"/>
              <w:bottom w:val="single" w:sz="4" w:space="0" w:color="auto"/>
              <w:right w:val="single" w:sz="4" w:space="0" w:color="000000"/>
            </w:tcBorders>
          </w:tcPr>
          <w:p w14:paraId="314F1585" w14:textId="3833F377" w:rsidR="008F291E" w:rsidRPr="008F291E" w:rsidRDefault="008F291E" w:rsidP="008F291E">
            <w:pPr>
              <w:pStyle w:val="TableParagraph"/>
              <w:kinsoku w:val="0"/>
              <w:overflowPunct w:val="0"/>
              <w:spacing w:before="6"/>
              <w:ind w:left="111" w:right="-188"/>
              <w:rPr>
                <w:b/>
                <w:bCs/>
                <w:sz w:val="22"/>
                <w:szCs w:val="22"/>
              </w:rPr>
            </w:pPr>
            <w:r w:rsidRPr="008F291E">
              <w:rPr>
                <w:b/>
                <w:bCs/>
                <w:sz w:val="22"/>
                <w:szCs w:val="22"/>
              </w:rPr>
              <w:t>€</w:t>
            </w:r>
          </w:p>
        </w:tc>
        <w:tc>
          <w:tcPr>
            <w:tcW w:w="2128" w:type="dxa"/>
            <w:gridSpan w:val="2"/>
            <w:tcBorders>
              <w:top w:val="single" w:sz="4" w:space="0" w:color="auto"/>
              <w:left w:val="single" w:sz="4" w:space="0" w:color="000000"/>
              <w:bottom w:val="single" w:sz="4" w:space="0" w:color="auto"/>
              <w:right w:val="single" w:sz="4" w:space="0" w:color="000000"/>
            </w:tcBorders>
          </w:tcPr>
          <w:p w14:paraId="7983F729" w14:textId="0F59EB7A" w:rsidR="008F291E" w:rsidRPr="008F291E" w:rsidRDefault="008F291E" w:rsidP="008F291E">
            <w:pPr>
              <w:pStyle w:val="TableParagraph"/>
              <w:kinsoku w:val="0"/>
              <w:overflowPunct w:val="0"/>
              <w:spacing w:before="6"/>
              <w:ind w:left="111" w:right="-188"/>
              <w:rPr>
                <w:b/>
                <w:bCs/>
                <w:sz w:val="22"/>
                <w:szCs w:val="22"/>
              </w:rPr>
            </w:pPr>
            <w:r w:rsidRPr="008F291E">
              <w:rPr>
                <w:b/>
                <w:bCs/>
                <w:sz w:val="22"/>
                <w:szCs w:val="22"/>
              </w:rPr>
              <w:t>€</w:t>
            </w:r>
          </w:p>
        </w:tc>
      </w:tr>
      <w:tr w:rsidR="008F291E" w:rsidRPr="0052082E" w14:paraId="0A403297" w14:textId="77777777" w:rsidTr="008F291E">
        <w:trPr>
          <w:trHeight w:val="479"/>
        </w:trPr>
        <w:tc>
          <w:tcPr>
            <w:tcW w:w="4105" w:type="dxa"/>
            <w:tcBorders>
              <w:top w:val="single" w:sz="4" w:space="0" w:color="000000"/>
              <w:left w:val="single" w:sz="4" w:space="0" w:color="000000"/>
              <w:bottom w:val="single" w:sz="4" w:space="0" w:color="000000"/>
              <w:right w:val="single" w:sz="4" w:space="0" w:color="000000"/>
            </w:tcBorders>
          </w:tcPr>
          <w:p w14:paraId="64C63012" w14:textId="77777777" w:rsidR="008F291E" w:rsidRPr="0052082E" w:rsidRDefault="008F291E" w:rsidP="008F291E">
            <w:pPr>
              <w:pStyle w:val="TableParagraph"/>
              <w:kinsoku w:val="0"/>
              <w:overflowPunct w:val="0"/>
              <w:ind w:right="-188"/>
              <w:rPr>
                <w:rFonts w:ascii="Times New Roman" w:hAnsi="Times New Roman" w:cs="Times New Roman"/>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222F0599" w14:textId="77777777" w:rsidR="008F291E" w:rsidRPr="0052082E" w:rsidRDefault="008F291E" w:rsidP="008F291E">
            <w:pPr>
              <w:pStyle w:val="TableParagraph"/>
              <w:kinsoku w:val="0"/>
              <w:overflowPunct w:val="0"/>
              <w:spacing w:before="6"/>
              <w:ind w:left="114" w:right="-188"/>
              <w:rPr>
                <w:b/>
                <w:bCs/>
                <w:sz w:val="22"/>
                <w:szCs w:val="22"/>
              </w:rPr>
            </w:pPr>
            <w:r w:rsidRPr="0052082E">
              <w:rPr>
                <w:b/>
                <w:bCs/>
                <w:sz w:val="22"/>
                <w:szCs w:val="22"/>
              </w:rPr>
              <w:t>€</w:t>
            </w:r>
          </w:p>
        </w:tc>
        <w:tc>
          <w:tcPr>
            <w:tcW w:w="1701" w:type="dxa"/>
            <w:tcBorders>
              <w:top w:val="single" w:sz="4" w:space="0" w:color="auto"/>
              <w:left w:val="single" w:sz="4" w:space="0" w:color="000000"/>
              <w:bottom w:val="single" w:sz="4" w:space="0" w:color="auto"/>
              <w:right w:val="single" w:sz="4" w:space="0" w:color="000000"/>
            </w:tcBorders>
          </w:tcPr>
          <w:p w14:paraId="7CD00423" w14:textId="3C0FFA44" w:rsidR="008F291E" w:rsidRPr="008F291E" w:rsidRDefault="008F291E" w:rsidP="008F291E">
            <w:pPr>
              <w:pStyle w:val="TableParagraph"/>
              <w:kinsoku w:val="0"/>
              <w:overflowPunct w:val="0"/>
              <w:spacing w:before="6"/>
              <w:ind w:left="111" w:right="-188"/>
              <w:rPr>
                <w:b/>
                <w:bCs/>
                <w:sz w:val="22"/>
                <w:szCs w:val="22"/>
              </w:rPr>
            </w:pPr>
            <w:r w:rsidRPr="008F291E">
              <w:rPr>
                <w:b/>
                <w:bCs/>
                <w:sz w:val="22"/>
                <w:szCs w:val="22"/>
              </w:rPr>
              <w:t>€</w:t>
            </w:r>
          </w:p>
        </w:tc>
        <w:tc>
          <w:tcPr>
            <w:tcW w:w="2128" w:type="dxa"/>
            <w:gridSpan w:val="2"/>
            <w:tcBorders>
              <w:top w:val="single" w:sz="4" w:space="0" w:color="auto"/>
              <w:left w:val="single" w:sz="4" w:space="0" w:color="000000"/>
              <w:bottom w:val="single" w:sz="4" w:space="0" w:color="auto"/>
              <w:right w:val="single" w:sz="4" w:space="0" w:color="000000"/>
            </w:tcBorders>
          </w:tcPr>
          <w:p w14:paraId="00F67702" w14:textId="07AB4EBD" w:rsidR="008F291E" w:rsidRPr="008F291E" w:rsidRDefault="008F291E" w:rsidP="008F291E">
            <w:pPr>
              <w:pStyle w:val="TableParagraph"/>
              <w:kinsoku w:val="0"/>
              <w:overflowPunct w:val="0"/>
              <w:spacing w:before="6"/>
              <w:ind w:left="111" w:right="-188"/>
              <w:rPr>
                <w:b/>
                <w:bCs/>
                <w:sz w:val="22"/>
                <w:szCs w:val="22"/>
              </w:rPr>
            </w:pPr>
            <w:r w:rsidRPr="008F291E">
              <w:rPr>
                <w:b/>
                <w:bCs/>
                <w:sz w:val="22"/>
                <w:szCs w:val="22"/>
              </w:rPr>
              <w:t>€</w:t>
            </w:r>
          </w:p>
        </w:tc>
      </w:tr>
      <w:tr w:rsidR="008F291E" w:rsidRPr="0052082E" w14:paraId="5C0CDEFF" w14:textId="77777777" w:rsidTr="008F291E">
        <w:trPr>
          <w:trHeight w:val="479"/>
        </w:trPr>
        <w:tc>
          <w:tcPr>
            <w:tcW w:w="4105" w:type="dxa"/>
            <w:tcBorders>
              <w:top w:val="single" w:sz="4" w:space="0" w:color="000000"/>
              <w:left w:val="single" w:sz="4" w:space="0" w:color="000000"/>
              <w:bottom w:val="single" w:sz="4" w:space="0" w:color="000000"/>
              <w:right w:val="single" w:sz="4" w:space="0" w:color="000000"/>
            </w:tcBorders>
          </w:tcPr>
          <w:p w14:paraId="5BE17A6F" w14:textId="77777777" w:rsidR="008F291E" w:rsidRPr="0052082E" w:rsidRDefault="008F291E" w:rsidP="008F291E">
            <w:pPr>
              <w:pStyle w:val="TableParagraph"/>
              <w:kinsoku w:val="0"/>
              <w:overflowPunct w:val="0"/>
              <w:ind w:right="-188"/>
              <w:rPr>
                <w:rFonts w:ascii="Times New Roman" w:hAnsi="Times New Roman" w:cs="Times New Roman"/>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422E6C6" w14:textId="77777777" w:rsidR="008F291E" w:rsidRPr="0052082E" w:rsidRDefault="008F291E" w:rsidP="008F291E">
            <w:pPr>
              <w:pStyle w:val="TableParagraph"/>
              <w:kinsoku w:val="0"/>
              <w:overflowPunct w:val="0"/>
              <w:spacing w:before="6"/>
              <w:ind w:left="114" w:right="-188"/>
              <w:rPr>
                <w:b/>
                <w:bCs/>
                <w:sz w:val="22"/>
                <w:szCs w:val="22"/>
              </w:rPr>
            </w:pPr>
            <w:r w:rsidRPr="0052082E">
              <w:rPr>
                <w:b/>
                <w:bCs/>
                <w:sz w:val="22"/>
                <w:szCs w:val="22"/>
              </w:rPr>
              <w:t>€</w:t>
            </w:r>
          </w:p>
        </w:tc>
        <w:tc>
          <w:tcPr>
            <w:tcW w:w="1701" w:type="dxa"/>
            <w:tcBorders>
              <w:top w:val="single" w:sz="4" w:space="0" w:color="auto"/>
              <w:left w:val="single" w:sz="4" w:space="0" w:color="000000"/>
              <w:bottom w:val="single" w:sz="4" w:space="0" w:color="auto"/>
              <w:right w:val="single" w:sz="4" w:space="0" w:color="000000"/>
            </w:tcBorders>
          </w:tcPr>
          <w:p w14:paraId="248BB8E0" w14:textId="4C00DAF8" w:rsidR="008F291E" w:rsidRPr="008F291E" w:rsidRDefault="008F291E" w:rsidP="008F291E">
            <w:pPr>
              <w:pStyle w:val="TableParagraph"/>
              <w:kinsoku w:val="0"/>
              <w:overflowPunct w:val="0"/>
              <w:spacing w:before="6"/>
              <w:ind w:left="111" w:right="-188"/>
              <w:rPr>
                <w:b/>
                <w:bCs/>
                <w:sz w:val="22"/>
                <w:szCs w:val="22"/>
              </w:rPr>
            </w:pPr>
            <w:r w:rsidRPr="008F291E">
              <w:rPr>
                <w:b/>
                <w:bCs/>
                <w:sz w:val="22"/>
                <w:szCs w:val="22"/>
              </w:rPr>
              <w:t>€</w:t>
            </w:r>
          </w:p>
        </w:tc>
        <w:tc>
          <w:tcPr>
            <w:tcW w:w="2128" w:type="dxa"/>
            <w:gridSpan w:val="2"/>
            <w:tcBorders>
              <w:top w:val="single" w:sz="4" w:space="0" w:color="auto"/>
              <w:left w:val="single" w:sz="4" w:space="0" w:color="000000"/>
              <w:bottom w:val="single" w:sz="4" w:space="0" w:color="auto"/>
              <w:right w:val="single" w:sz="4" w:space="0" w:color="000000"/>
            </w:tcBorders>
          </w:tcPr>
          <w:p w14:paraId="79FC3868" w14:textId="51F84A9A" w:rsidR="008F291E" w:rsidRPr="008F291E" w:rsidRDefault="008F291E" w:rsidP="008F291E">
            <w:pPr>
              <w:pStyle w:val="TableParagraph"/>
              <w:kinsoku w:val="0"/>
              <w:overflowPunct w:val="0"/>
              <w:spacing w:before="6"/>
              <w:ind w:left="111" w:right="-188"/>
              <w:rPr>
                <w:b/>
                <w:bCs/>
                <w:sz w:val="22"/>
                <w:szCs w:val="22"/>
              </w:rPr>
            </w:pPr>
            <w:r w:rsidRPr="008F291E">
              <w:rPr>
                <w:b/>
                <w:bCs/>
                <w:sz w:val="22"/>
                <w:szCs w:val="22"/>
              </w:rPr>
              <w:t>€</w:t>
            </w:r>
          </w:p>
        </w:tc>
      </w:tr>
      <w:tr w:rsidR="008F291E" w:rsidRPr="0052082E" w14:paraId="2DCCCBA7" w14:textId="77777777" w:rsidTr="008F291E">
        <w:trPr>
          <w:trHeight w:val="479"/>
        </w:trPr>
        <w:tc>
          <w:tcPr>
            <w:tcW w:w="4105" w:type="dxa"/>
            <w:tcBorders>
              <w:top w:val="single" w:sz="4" w:space="0" w:color="000000"/>
              <w:left w:val="single" w:sz="4" w:space="0" w:color="000000"/>
              <w:bottom w:val="single" w:sz="4" w:space="0" w:color="000000"/>
              <w:right w:val="single" w:sz="4" w:space="0" w:color="000000"/>
            </w:tcBorders>
          </w:tcPr>
          <w:p w14:paraId="74D3C828" w14:textId="77777777" w:rsidR="008F291E" w:rsidRPr="0052082E" w:rsidRDefault="008F291E" w:rsidP="008F291E">
            <w:pPr>
              <w:pStyle w:val="TableParagraph"/>
              <w:kinsoku w:val="0"/>
              <w:overflowPunct w:val="0"/>
              <w:ind w:right="-188"/>
              <w:rPr>
                <w:rFonts w:ascii="Times New Roman" w:hAnsi="Times New Roman" w:cs="Times New Roman"/>
                <w:sz w:val="22"/>
                <w:szCs w:val="22"/>
              </w:rPr>
            </w:pPr>
          </w:p>
        </w:tc>
        <w:tc>
          <w:tcPr>
            <w:tcW w:w="1559" w:type="dxa"/>
            <w:gridSpan w:val="2"/>
            <w:tcBorders>
              <w:top w:val="single" w:sz="4" w:space="0" w:color="000000"/>
              <w:left w:val="single" w:sz="4" w:space="0" w:color="000000"/>
              <w:bottom w:val="single" w:sz="4" w:space="0" w:color="000000"/>
              <w:right w:val="single" w:sz="4" w:space="0" w:color="000000"/>
            </w:tcBorders>
          </w:tcPr>
          <w:p w14:paraId="7BB29978" w14:textId="77777777" w:rsidR="008F291E" w:rsidRPr="0052082E" w:rsidRDefault="008F291E" w:rsidP="008F291E">
            <w:pPr>
              <w:pStyle w:val="TableParagraph"/>
              <w:kinsoku w:val="0"/>
              <w:overflowPunct w:val="0"/>
              <w:spacing w:before="6"/>
              <w:ind w:left="114" w:right="-188"/>
              <w:rPr>
                <w:b/>
                <w:bCs/>
                <w:sz w:val="22"/>
                <w:szCs w:val="22"/>
              </w:rPr>
            </w:pPr>
            <w:r w:rsidRPr="0052082E">
              <w:rPr>
                <w:b/>
                <w:bCs/>
                <w:sz w:val="22"/>
                <w:szCs w:val="22"/>
              </w:rPr>
              <w:t>€</w:t>
            </w:r>
          </w:p>
        </w:tc>
        <w:tc>
          <w:tcPr>
            <w:tcW w:w="1701" w:type="dxa"/>
            <w:tcBorders>
              <w:top w:val="single" w:sz="4" w:space="0" w:color="auto"/>
              <w:left w:val="single" w:sz="4" w:space="0" w:color="000000"/>
              <w:bottom w:val="single" w:sz="4" w:space="0" w:color="000000"/>
              <w:right w:val="single" w:sz="4" w:space="0" w:color="000000"/>
            </w:tcBorders>
          </w:tcPr>
          <w:p w14:paraId="63F95A5C" w14:textId="57DD34E2" w:rsidR="008F291E" w:rsidRPr="008F291E" w:rsidRDefault="008F291E" w:rsidP="008F291E">
            <w:pPr>
              <w:pStyle w:val="TableParagraph"/>
              <w:kinsoku w:val="0"/>
              <w:overflowPunct w:val="0"/>
              <w:spacing w:before="6"/>
              <w:ind w:left="111" w:right="-188"/>
              <w:rPr>
                <w:b/>
                <w:bCs/>
                <w:sz w:val="22"/>
                <w:szCs w:val="22"/>
              </w:rPr>
            </w:pPr>
            <w:r w:rsidRPr="008F291E">
              <w:rPr>
                <w:b/>
                <w:bCs/>
                <w:sz w:val="22"/>
                <w:szCs w:val="22"/>
              </w:rPr>
              <w:t>€</w:t>
            </w:r>
          </w:p>
        </w:tc>
        <w:tc>
          <w:tcPr>
            <w:tcW w:w="2128" w:type="dxa"/>
            <w:gridSpan w:val="2"/>
            <w:tcBorders>
              <w:top w:val="single" w:sz="4" w:space="0" w:color="auto"/>
              <w:left w:val="single" w:sz="4" w:space="0" w:color="000000"/>
              <w:bottom w:val="single" w:sz="4" w:space="0" w:color="000000"/>
              <w:right w:val="single" w:sz="4" w:space="0" w:color="000000"/>
            </w:tcBorders>
          </w:tcPr>
          <w:p w14:paraId="0DB68303" w14:textId="3D52DAA6" w:rsidR="008F291E" w:rsidRPr="008F291E" w:rsidRDefault="008F291E" w:rsidP="008F291E">
            <w:pPr>
              <w:pStyle w:val="TableParagraph"/>
              <w:kinsoku w:val="0"/>
              <w:overflowPunct w:val="0"/>
              <w:spacing w:before="6"/>
              <w:ind w:left="111" w:right="-188"/>
              <w:rPr>
                <w:b/>
                <w:bCs/>
                <w:sz w:val="22"/>
                <w:szCs w:val="22"/>
              </w:rPr>
            </w:pPr>
            <w:r w:rsidRPr="008F291E">
              <w:rPr>
                <w:b/>
                <w:bCs/>
                <w:sz w:val="22"/>
                <w:szCs w:val="22"/>
              </w:rPr>
              <w:t>€</w:t>
            </w:r>
          </w:p>
        </w:tc>
      </w:tr>
      <w:tr w:rsidR="0016392C" w:rsidRPr="0052082E" w14:paraId="008F44C4" w14:textId="77777777" w:rsidTr="008F291E">
        <w:trPr>
          <w:trHeight w:val="508"/>
        </w:trPr>
        <w:tc>
          <w:tcPr>
            <w:tcW w:w="4105" w:type="dxa"/>
            <w:tcBorders>
              <w:top w:val="single" w:sz="4" w:space="0" w:color="000000"/>
              <w:left w:val="single" w:sz="4" w:space="0" w:color="000000"/>
              <w:bottom w:val="single" w:sz="4" w:space="0" w:color="000000"/>
              <w:right w:val="single" w:sz="4" w:space="0" w:color="000000"/>
            </w:tcBorders>
          </w:tcPr>
          <w:p w14:paraId="33E84B60" w14:textId="77777777" w:rsidR="0016392C" w:rsidRPr="0052082E" w:rsidRDefault="0016392C" w:rsidP="0005386F">
            <w:pPr>
              <w:pStyle w:val="TableParagraph"/>
              <w:kinsoku w:val="0"/>
              <w:overflowPunct w:val="0"/>
              <w:spacing w:before="4" w:line="242" w:lineRule="auto"/>
              <w:ind w:left="112" w:right="134"/>
              <w:rPr>
                <w:sz w:val="22"/>
                <w:szCs w:val="22"/>
              </w:rPr>
            </w:pPr>
          </w:p>
        </w:tc>
        <w:tc>
          <w:tcPr>
            <w:tcW w:w="1423" w:type="dxa"/>
            <w:tcBorders>
              <w:top w:val="single" w:sz="4" w:space="0" w:color="000000"/>
              <w:left w:val="single" w:sz="4" w:space="0" w:color="000000"/>
              <w:bottom w:val="single" w:sz="4" w:space="0" w:color="000000"/>
              <w:right w:val="single" w:sz="4" w:space="0" w:color="000000"/>
            </w:tcBorders>
          </w:tcPr>
          <w:p w14:paraId="71A06BFA" w14:textId="77777777" w:rsidR="0016392C" w:rsidRPr="0052082E" w:rsidRDefault="0016392C" w:rsidP="0005386F">
            <w:pPr>
              <w:pStyle w:val="TableParagraph"/>
              <w:kinsoku w:val="0"/>
              <w:overflowPunct w:val="0"/>
              <w:spacing w:before="11"/>
              <w:ind w:right="-188"/>
              <w:rPr>
                <w:b/>
                <w:bCs/>
                <w:sz w:val="21"/>
                <w:szCs w:val="21"/>
              </w:rPr>
            </w:pPr>
          </w:p>
        </w:tc>
        <w:tc>
          <w:tcPr>
            <w:tcW w:w="136" w:type="dxa"/>
            <w:tcBorders>
              <w:top w:val="single" w:sz="4" w:space="0" w:color="000000"/>
              <w:left w:val="single" w:sz="4" w:space="0" w:color="000000"/>
              <w:bottom w:val="single" w:sz="4" w:space="0" w:color="000000"/>
              <w:right w:val="single" w:sz="4" w:space="0" w:color="000000"/>
            </w:tcBorders>
          </w:tcPr>
          <w:p w14:paraId="325B4850" w14:textId="77777777" w:rsidR="0016392C" w:rsidRPr="0052082E" w:rsidRDefault="0016392C" w:rsidP="0005386F">
            <w:pPr>
              <w:pStyle w:val="TableParagraph"/>
              <w:kinsoku w:val="0"/>
              <w:overflowPunct w:val="0"/>
              <w:ind w:right="-188"/>
              <w:rPr>
                <w:rFonts w:ascii="Times New Roman" w:hAnsi="Times New Roman" w:cs="Times New Roman"/>
                <w:sz w:val="22"/>
                <w:szCs w:val="22"/>
              </w:rPr>
            </w:pPr>
          </w:p>
        </w:tc>
        <w:tc>
          <w:tcPr>
            <w:tcW w:w="2422" w:type="dxa"/>
            <w:gridSpan w:val="2"/>
            <w:tcBorders>
              <w:top w:val="single" w:sz="4" w:space="0" w:color="000000"/>
              <w:left w:val="single" w:sz="4" w:space="0" w:color="000000"/>
              <w:bottom w:val="single" w:sz="4" w:space="0" w:color="000000"/>
              <w:right w:val="single" w:sz="4" w:space="0" w:color="000000"/>
            </w:tcBorders>
          </w:tcPr>
          <w:p w14:paraId="72F1ED84" w14:textId="77777777" w:rsidR="0016392C" w:rsidRPr="0052082E" w:rsidRDefault="0016392C" w:rsidP="0005386F">
            <w:pPr>
              <w:pStyle w:val="TableParagraph"/>
              <w:kinsoku w:val="0"/>
              <w:overflowPunct w:val="0"/>
              <w:spacing w:before="13"/>
              <w:ind w:left="111" w:right="-188"/>
              <w:rPr>
                <w:b/>
                <w:bCs/>
                <w:sz w:val="22"/>
                <w:szCs w:val="22"/>
              </w:rPr>
            </w:pPr>
          </w:p>
        </w:tc>
        <w:tc>
          <w:tcPr>
            <w:tcW w:w="1407" w:type="dxa"/>
            <w:tcBorders>
              <w:top w:val="single" w:sz="4" w:space="0" w:color="000000"/>
              <w:left w:val="single" w:sz="4" w:space="0" w:color="000000"/>
              <w:bottom w:val="single" w:sz="4" w:space="0" w:color="000000"/>
              <w:right w:val="single" w:sz="4" w:space="0" w:color="000000"/>
            </w:tcBorders>
          </w:tcPr>
          <w:p w14:paraId="4631D398" w14:textId="77777777" w:rsidR="0016392C" w:rsidRPr="0052082E" w:rsidRDefault="0016392C" w:rsidP="0005386F">
            <w:pPr>
              <w:pStyle w:val="TableParagraph"/>
              <w:kinsoku w:val="0"/>
              <w:overflowPunct w:val="0"/>
              <w:ind w:right="-188"/>
              <w:rPr>
                <w:rFonts w:ascii="Times New Roman" w:hAnsi="Times New Roman" w:cs="Times New Roman"/>
                <w:sz w:val="22"/>
                <w:szCs w:val="22"/>
              </w:rPr>
            </w:pPr>
          </w:p>
        </w:tc>
      </w:tr>
      <w:tr w:rsidR="001547C2" w:rsidRPr="0052082E" w14:paraId="6B3E76EB" w14:textId="77777777" w:rsidTr="008F291E">
        <w:trPr>
          <w:trHeight w:val="508"/>
        </w:trPr>
        <w:tc>
          <w:tcPr>
            <w:tcW w:w="4105" w:type="dxa"/>
            <w:vMerge w:val="restart"/>
            <w:tcBorders>
              <w:top w:val="single" w:sz="4" w:space="0" w:color="000000"/>
              <w:left w:val="single" w:sz="4" w:space="0" w:color="000000"/>
              <w:bottom w:val="single" w:sz="4" w:space="0" w:color="000000"/>
              <w:right w:val="single" w:sz="4" w:space="0" w:color="000000"/>
            </w:tcBorders>
          </w:tcPr>
          <w:p w14:paraId="24AD9D09" w14:textId="50849E79" w:rsidR="001547C2" w:rsidRPr="0052082E" w:rsidRDefault="001547C2" w:rsidP="0005386F">
            <w:pPr>
              <w:pStyle w:val="TableParagraph"/>
              <w:kinsoku w:val="0"/>
              <w:overflowPunct w:val="0"/>
              <w:spacing w:before="4" w:line="242" w:lineRule="auto"/>
              <w:ind w:left="112" w:right="134"/>
              <w:rPr>
                <w:sz w:val="22"/>
                <w:szCs w:val="22"/>
              </w:rPr>
            </w:pPr>
            <w:r w:rsidRPr="0052082E">
              <w:rPr>
                <w:sz w:val="22"/>
                <w:szCs w:val="22"/>
              </w:rPr>
              <w:lastRenderedPageBreak/>
              <w:t xml:space="preserve">Confirm current signed auditor’s statement or audited financial statements certifying turnover in each of the last </w:t>
            </w:r>
            <w:r w:rsidR="0016392C">
              <w:rPr>
                <w:sz w:val="22"/>
                <w:szCs w:val="22"/>
              </w:rPr>
              <w:t xml:space="preserve">3 </w:t>
            </w:r>
            <w:r w:rsidRPr="0052082E">
              <w:rPr>
                <w:sz w:val="22"/>
                <w:szCs w:val="22"/>
              </w:rPr>
              <w:t>financial years</w:t>
            </w:r>
          </w:p>
        </w:tc>
        <w:tc>
          <w:tcPr>
            <w:tcW w:w="1423" w:type="dxa"/>
            <w:vMerge w:val="restart"/>
            <w:tcBorders>
              <w:top w:val="single" w:sz="4" w:space="0" w:color="000000"/>
              <w:left w:val="single" w:sz="4" w:space="0" w:color="000000"/>
              <w:bottom w:val="single" w:sz="4" w:space="0" w:color="000000"/>
              <w:right w:val="single" w:sz="4" w:space="0" w:color="000000"/>
            </w:tcBorders>
          </w:tcPr>
          <w:p w14:paraId="336E342B" w14:textId="77777777" w:rsidR="001547C2" w:rsidRPr="0052082E" w:rsidRDefault="001547C2" w:rsidP="0005386F">
            <w:pPr>
              <w:pStyle w:val="TableParagraph"/>
              <w:kinsoku w:val="0"/>
              <w:overflowPunct w:val="0"/>
              <w:spacing w:before="11"/>
              <w:ind w:right="-188"/>
              <w:rPr>
                <w:b/>
                <w:bCs/>
                <w:sz w:val="21"/>
                <w:szCs w:val="21"/>
              </w:rPr>
            </w:pPr>
          </w:p>
          <w:p w14:paraId="25D41D8E" w14:textId="77777777" w:rsidR="001547C2" w:rsidRPr="0052082E" w:rsidRDefault="001547C2" w:rsidP="0005386F">
            <w:pPr>
              <w:pStyle w:val="TableParagraph"/>
              <w:kinsoku w:val="0"/>
              <w:overflowPunct w:val="0"/>
              <w:ind w:left="112" w:right="-188"/>
              <w:rPr>
                <w:sz w:val="22"/>
                <w:szCs w:val="22"/>
              </w:rPr>
            </w:pPr>
            <w:r w:rsidRPr="0052082E">
              <w:rPr>
                <w:sz w:val="22"/>
                <w:szCs w:val="22"/>
              </w:rPr>
              <w:t>Attached at Appendix No:</w:t>
            </w:r>
          </w:p>
        </w:tc>
        <w:tc>
          <w:tcPr>
            <w:tcW w:w="136" w:type="dxa"/>
            <w:vMerge w:val="restart"/>
            <w:tcBorders>
              <w:top w:val="single" w:sz="4" w:space="0" w:color="000000"/>
              <w:left w:val="single" w:sz="4" w:space="0" w:color="000000"/>
              <w:bottom w:val="single" w:sz="4" w:space="0" w:color="000000"/>
              <w:right w:val="single" w:sz="4" w:space="0" w:color="000000"/>
            </w:tcBorders>
          </w:tcPr>
          <w:p w14:paraId="557E9272"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c>
          <w:tcPr>
            <w:tcW w:w="2422" w:type="dxa"/>
            <w:gridSpan w:val="2"/>
            <w:tcBorders>
              <w:top w:val="single" w:sz="4" w:space="0" w:color="000000"/>
              <w:left w:val="single" w:sz="4" w:space="0" w:color="000000"/>
              <w:bottom w:val="single" w:sz="4" w:space="0" w:color="000000"/>
              <w:right w:val="single" w:sz="4" w:space="0" w:color="000000"/>
            </w:tcBorders>
          </w:tcPr>
          <w:p w14:paraId="73C512A7" w14:textId="77777777" w:rsidR="001547C2" w:rsidRPr="0052082E" w:rsidRDefault="001547C2" w:rsidP="0005386F">
            <w:pPr>
              <w:pStyle w:val="TableParagraph"/>
              <w:kinsoku w:val="0"/>
              <w:overflowPunct w:val="0"/>
              <w:spacing w:before="13"/>
              <w:ind w:left="111" w:right="-188"/>
              <w:rPr>
                <w:b/>
                <w:bCs/>
                <w:sz w:val="22"/>
                <w:szCs w:val="22"/>
              </w:rPr>
            </w:pPr>
            <w:r w:rsidRPr="0052082E">
              <w:rPr>
                <w:b/>
                <w:bCs/>
                <w:sz w:val="22"/>
                <w:szCs w:val="22"/>
              </w:rPr>
              <w:t>Yes</w:t>
            </w:r>
          </w:p>
        </w:tc>
        <w:tc>
          <w:tcPr>
            <w:tcW w:w="1407" w:type="dxa"/>
            <w:tcBorders>
              <w:top w:val="single" w:sz="4" w:space="0" w:color="000000"/>
              <w:left w:val="single" w:sz="4" w:space="0" w:color="000000"/>
              <w:bottom w:val="single" w:sz="4" w:space="0" w:color="000000"/>
              <w:right w:val="single" w:sz="4" w:space="0" w:color="000000"/>
            </w:tcBorders>
          </w:tcPr>
          <w:p w14:paraId="6A697871"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r>
      <w:tr w:rsidR="001547C2" w:rsidRPr="0052082E" w14:paraId="107C1F94" w14:textId="77777777" w:rsidTr="008F291E">
        <w:trPr>
          <w:trHeight w:val="770"/>
        </w:trPr>
        <w:tc>
          <w:tcPr>
            <w:tcW w:w="4105" w:type="dxa"/>
            <w:vMerge/>
            <w:tcBorders>
              <w:top w:val="nil"/>
              <w:left w:val="single" w:sz="4" w:space="0" w:color="000000"/>
              <w:bottom w:val="single" w:sz="4" w:space="0" w:color="000000"/>
              <w:right w:val="single" w:sz="4" w:space="0" w:color="000000"/>
            </w:tcBorders>
          </w:tcPr>
          <w:p w14:paraId="5664F67A" w14:textId="77777777" w:rsidR="001547C2" w:rsidRPr="0052082E" w:rsidRDefault="001547C2" w:rsidP="0005386F">
            <w:pPr>
              <w:pStyle w:val="BodyText"/>
              <w:kinsoku w:val="0"/>
              <w:overflowPunct w:val="0"/>
              <w:spacing w:before="5"/>
              <w:ind w:right="-188"/>
              <w:rPr>
                <w:b/>
                <w:bCs/>
                <w:sz w:val="2"/>
                <w:szCs w:val="2"/>
              </w:rPr>
            </w:pPr>
          </w:p>
        </w:tc>
        <w:tc>
          <w:tcPr>
            <w:tcW w:w="1423" w:type="dxa"/>
            <w:vMerge/>
            <w:tcBorders>
              <w:top w:val="nil"/>
              <w:left w:val="single" w:sz="4" w:space="0" w:color="000000"/>
              <w:bottom w:val="single" w:sz="4" w:space="0" w:color="000000"/>
              <w:right w:val="single" w:sz="4" w:space="0" w:color="000000"/>
            </w:tcBorders>
          </w:tcPr>
          <w:p w14:paraId="7A508FBE" w14:textId="77777777" w:rsidR="001547C2" w:rsidRPr="0052082E" w:rsidRDefault="001547C2" w:rsidP="0005386F">
            <w:pPr>
              <w:pStyle w:val="BodyText"/>
              <w:kinsoku w:val="0"/>
              <w:overflowPunct w:val="0"/>
              <w:spacing w:before="5"/>
              <w:ind w:right="-188"/>
              <w:rPr>
                <w:b/>
                <w:bCs/>
                <w:sz w:val="2"/>
                <w:szCs w:val="2"/>
              </w:rPr>
            </w:pPr>
          </w:p>
        </w:tc>
        <w:tc>
          <w:tcPr>
            <w:tcW w:w="136" w:type="dxa"/>
            <w:vMerge/>
            <w:tcBorders>
              <w:top w:val="nil"/>
              <w:left w:val="single" w:sz="4" w:space="0" w:color="000000"/>
              <w:bottom w:val="single" w:sz="4" w:space="0" w:color="000000"/>
              <w:right w:val="single" w:sz="4" w:space="0" w:color="000000"/>
            </w:tcBorders>
          </w:tcPr>
          <w:p w14:paraId="7FA75BAA" w14:textId="77777777" w:rsidR="001547C2" w:rsidRPr="0052082E" w:rsidRDefault="001547C2" w:rsidP="0005386F">
            <w:pPr>
              <w:pStyle w:val="BodyText"/>
              <w:kinsoku w:val="0"/>
              <w:overflowPunct w:val="0"/>
              <w:spacing w:before="5"/>
              <w:ind w:right="-188"/>
              <w:rPr>
                <w:b/>
                <w:bCs/>
                <w:sz w:val="2"/>
                <w:szCs w:val="2"/>
              </w:rPr>
            </w:pPr>
          </w:p>
        </w:tc>
        <w:tc>
          <w:tcPr>
            <w:tcW w:w="2422" w:type="dxa"/>
            <w:gridSpan w:val="2"/>
            <w:tcBorders>
              <w:top w:val="single" w:sz="4" w:space="0" w:color="000000"/>
              <w:left w:val="single" w:sz="4" w:space="0" w:color="000000"/>
              <w:bottom w:val="single" w:sz="4" w:space="0" w:color="000000"/>
              <w:right w:val="single" w:sz="4" w:space="0" w:color="000000"/>
            </w:tcBorders>
          </w:tcPr>
          <w:p w14:paraId="52747B79" w14:textId="77777777" w:rsidR="001547C2" w:rsidRPr="0052082E" w:rsidRDefault="001547C2" w:rsidP="0005386F">
            <w:pPr>
              <w:pStyle w:val="TableParagraph"/>
              <w:kinsoku w:val="0"/>
              <w:overflowPunct w:val="0"/>
              <w:spacing w:before="143"/>
              <w:ind w:left="111" w:right="-188"/>
              <w:rPr>
                <w:b/>
                <w:bCs/>
                <w:sz w:val="22"/>
                <w:szCs w:val="22"/>
              </w:rPr>
            </w:pPr>
            <w:r w:rsidRPr="0052082E">
              <w:rPr>
                <w:b/>
                <w:bCs/>
                <w:sz w:val="22"/>
                <w:szCs w:val="22"/>
              </w:rPr>
              <w:t>No</w:t>
            </w:r>
          </w:p>
        </w:tc>
        <w:tc>
          <w:tcPr>
            <w:tcW w:w="1407" w:type="dxa"/>
            <w:tcBorders>
              <w:top w:val="single" w:sz="4" w:space="0" w:color="000000"/>
              <w:left w:val="single" w:sz="4" w:space="0" w:color="000000"/>
              <w:bottom w:val="single" w:sz="4" w:space="0" w:color="000000"/>
              <w:right w:val="single" w:sz="4" w:space="0" w:color="000000"/>
            </w:tcBorders>
          </w:tcPr>
          <w:p w14:paraId="59B1AE64"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r>
      <w:tr w:rsidR="001547C2" w:rsidRPr="0052082E" w14:paraId="2E2E5031" w14:textId="77777777" w:rsidTr="008F291E">
        <w:trPr>
          <w:trHeight w:val="508"/>
        </w:trPr>
        <w:tc>
          <w:tcPr>
            <w:tcW w:w="4105" w:type="dxa"/>
            <w:vMerge w:val="restart"/>
            <w:tcBorders>
              <w:top w:val="single" w:sz="4" w:space="0" w:color="000000"/>
              <w:left w:val="single" w:sz="4" w:space="0" w:color="000000"/>
              <w:bottom w:val="single" w:sz="4" w:space="0" w:color="000000"/>
              <w:right w:val="single" w:sz="4" w:space="0" w:color="000000"/>
            </w:tcBorders>
          </w:tcPr>
          <w:p w14:paraId="04D41DCD" w14:textId="77777777" w:rsidR="001547C2" w:rsidRPr="0052082E" w:rsidRDefault="001547C2" w:rsidP="0005386F">
            <w:pPr>
              <w:pStyle w:val="TableParagraph"/>
              <w:kinsoku w:val="0"/>
              <w:overflowPunct w:val="0"/>
              <w:spacing w:before="4" w:line="242" w:lineRule="auto"/>
              <w:ind w:left="112" w:right="134"/>
              <w:rPr>
                <w:sz w:val="22"/>
                <w:szCs w:val="22"/>
              </w:rPr>
            </w:pPr>
            <w:r w:rsidRPr="0052082E">
              <w:rPr>
                <w:sz w:val="22"/>
                <w:szCs w:val="22"/>
              </w:rPr>
              <w:t>Confirm latest set of audited financial statements showing clean audit opinion with no going concern qualification</w:t>
            </w:r>
          </w:p>
        </w:tc>
        <w:tc>
          <w:tcPr>
            <w:tcW w:w="1423" w:type="dxa"/>
            <w:vMerge w:val="restart"/>
            <w:tcBorders>
              <w:top w:val="single" w:sz="4" w:space="0" w:color="000000"/>
              <w:left w:val="single" w:sz="4" w:space="0" w:color="000000"/>
              <w:bottom w:val="single" w:sz="4" w:space="0" w:color="000000"/>
              <w:right w:val="single" w:sz="4" w:space="0" w:color="000000"/>
            </w:tcBorders>
          </w:tcPr>
          <w:p w14:paraId="5887FB51" w14:textId="77777777" w:rsidR="001547C2" w:rsidRPr="0052082E" w:rsidRDefault="001547C2" w:rsidP="0005386F">
            <w:pPr>
              <w:pStyle w:val="TableParagraph"/>
              <w:kinsoku w:val="0"/>
              <w:overflowPunct w:val="0"/>
              <w:spacing w:before="136" w:line="242" w:lineRule="auto"/>
              <w:ind w:left="112" w:right="-188"/>
              <w:rPr>
                <w:sz w:val="22"/>
                <w:szCs w:val="22"/>
              </w:rPr>
            </w:pPr>
            <w:r w:rsidRPr="0052082E">
              <w:rPr>
                <w:sz w:val="22"/>
                <w:szCs w:val="22"/>
              </w:rPr>
              <w:t>Attached at Appendix No:</w:t>
            </w:r>
          </w:p>
        </w:tc>
        <w:tc>
          <w:tcPr>
            <w:tcW w:w="136" w:type="dxa"/>
            <w:vMerge w:val="restart"/>
            <w:tcBorders>
              <w:top w:val="single" w:sz="4" w:space="0" w:color="000000"/>
              <w:left w:val="single" w:sz="4" w:space="0" w:color="000000"/>
              <w:bottom w:val="single" w:sz="4" w:space="0" w:color="000000"/>
              <w:right w:val="single" w:sz="4" w:space="0" w:color="000000"/>
            </w:tcBorders>
          </w:tcPr>
          <w:p w14:paraId="73C134F4"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c>
          <w:tcPr>
            <w:tcW w:w="2422" w:type="dxa"/>
            <w:gridSpan w:val="2"/>
            <w:tcBorders>
              <w:top w:val="single" w:sz="4" w:space="0" w:color="000000"/>
              <w:left w:val="single" w:sz="4" w:space="0" w:color="000000"/>
              <w:bottom w:val="single" w:sz="4" w:space="0" w:color="000000"/>
              <w:right w:val="single" w:sz="4" w:space="0" w:color="000000"/>
            </w:tcBorders>
          </w:tcPr>
          <w:p w14:paraId="56196F5F" w14:textId="77777777" w:rsidR="001547C2" w:rsidRPr="0052082E" w:rsidRDefault="001547C2" w:rsidP="0005386F">
            <w:pPr>
              <w:pStyle w:val="TableParagraph"/>
              <w:kinsoku w:val="0"/>
              <w:overflowPunct w:val="0"/>
              <w:spacing w:before="11"/>
              <w:ind w:left="108" w:right="-188"/>
              <w:rPr>
                <w:b/>
                <w:bCs/>
                <w:sz w:val="22"/>
                <w:szCs w:val="22"/>
              </w:rPr>
            </w:pPr>
            <w:r w:rsidRPr="0052082E">
              <w:rPr>
                <w:b/>
                <w:bCs/>
                <w:sz w:val="22"/>
                <w:szCs w:val="22"/>
              </w:rPr>
              <w:t>Yes</w:t>
            </w:r>
          </w:p>
        </w:tc>
        <w:tc>
          <w:tcPr>
            <w:tcW w:w="1407" w:type="dxa"/>
            <w:tcBorders>
              <w:top w:val="single" w:sz="4" w:space="0" w:color="000000"/>
              <w:left w:val="single" w:sz="4" w:space="0" w:color="000000"/>
              <w:bottom w:val="single" w:sz="4" w:space="0" w:color="000000"/>
              <w:right w:val="single" w:sz="4" w:space="0" w:color="000000"/>
            </w:tcBorders>
          </w:tcPr>
          <w:p w14:paraId="28D27DBC"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7963129C" w14:textId="77777777" w:rsidTr="008F291E">
        <w:trPr>
          <w:trHeight w:val="508"/>
        </w:trPr>
        <w:tc>
          <w:tcPr>
            <w:tcW w:w="4105" w:type="dxa"/>
            <w:vMerge/>
            <w:tcBorders>
              <w:top w:val="nil"/>
              <w:left w:val="single" w:sz="4" w:space="0" w:color="000000"/>
              <w:bottom w:val="single" w:sz="4" w:space="0" w:color="000000"/>
              <w:right w:val="single" w:sz="4" w:space="0" w:color="000000"/>
            </w:tcBorders>
          </w:tcPr>
          <w:p w14:paraId="41C738CC" w14:textId="77777777" w:rsidR="001547C2" w:rsidRPr="0052082E" w:rsidRDefault="001547C2" w:rsidP="0005386F">
            <w:pPr>
              <w:ind w:right="-188"/>
              <w:rPr>
                <w:b/>
                <w:bCs/>
                <w:sz w:val="2"/>
                <w:szCs w:val="2"/>
              </w:rPr>
            </w:pPr>
          </w:p>
        </w:tc>
        <w:tc>
          <w:tcPr>
            <w:tcW w:w="1423" w:type="dxa"/>
            <w:vMerge/>
            <w:tcBorders>
              <w:top w:val="nil"/>
              <w:left w:val="single" w:sz="4" w:space="0" w:color="000000"/>
              <w:bottom w:val="single" w:sz="4" w:space="0" w:color="000000"/>
              <w:right w:val="single" w:sz="4" w:space="0" w:color="000000"/>
            </w:tcBorders>
          </w:tcPr>
          <w:p w14:paraId="12DAD183" w14:textId="77777777" w:rsidR="001547C2" w:rsidRPr="0052082E" w:rsidRDefault="001547C2" w:rsidP="0005386F">
            <w:pPr>
              <w:ind w:right="-188"/>
              <w:rPr>
                <w:b/>
                <w:bCs/>
                <w:sz w:val="2"/>
                <w:szCs w:val="2"/>
              </w:rPr>
            </w:pPr>
          </w:p>
        </w:tc>
        <w:tc>
          <w:tcPr>
            <w:tcW w:w="136" w:type="dxa"/>
            <w:vMerge/>
            <w:tcBorders>
              <w:top w:val="nil"/>
              <w:left w:val="single" w:sz="4" w:space="0" w:color="000000"/>
              <w:bottom w:val="single" w:sz="4" w:space="0" w:color="000000"/>
              <w:right w:val="single" w:sz="4" w:space="0" w:color="000000"/>
            </w:tcBorders>
          </w:tcPr>
          <w:p w14:paraId="6FA45B8A" w14:textId="77777777" w:rsidR="001547C2" w:rsidRPr="0052082E" w:rsidRDefault="001547C2" w:rsidP="0005386F">
            <w:pPr>
              <w:ind w:right="-188"/>
              <w:rPr>
                <w:b/>
                <w:bCs/>
                <w:sz w:val="2"/>
                <w:szCs w:val="2"/>
              </w:rPr>
            </w:pPr>
          </w:p>
        </w:tc>
        <w:tc>
          <w:tcPr>
            <w:tcW w:w="2422" w:type="dxa"/>
            <w:gridSpan w:val="2"/>
            <w:tcBorders>
              <w:top w:val="single" w:sz="4" w:space="0" w:color="000000"/>
              <w:left w:val="single" w:sz="4" w:space="0" w:color="000000"/>
              <w:bottom w:val="single" w:sz="4" w:space="0" w:color="000000"/>
              <w:right w:val="single" w:sz="4" w:space="0" w:color="000000"/>
            </w:tcBorders>
          </w:tcPr>
          <w:p w14:paraId="0F58ABE1" w14:textId="77777777" w:rsidR="001547C2" w:rsidRPr="0052082E" w:rsidRDefault="001547C2" w:rsidP="0005386F">
            <w:pPr>
              <w:pStyle w:val="TableParagraph"/>
              <w:kinsoku w:val="0"/>
              <w:overflowPunct w:val="0"/>
              <w:spacing w:before="16"/>
              <w:ind w:left="108" w:right="-188"/>
              <w:rPr>
                <w:b/>
                <w:bCs/>
                <w:sz w:val="22"/>
                <w:szCs w:val="22"/>
              </w:rPr>
            </w:pPr>
            <w:r w:rsidRPr="0052082E">
              <w:rPr>
                <w:b/>
                <w:bCs/>
                <w:sz w:val="22"/>
                <w:szCs w:val="22"/>
              </w:rPr>
              <w:t>No</w:t>
            </w:r>
          </w:p>
        </w:tc>
        <w:tc>
          <w:tcPr>
            <w:tcW w:w="1407" w:type="dxa"/>
            <w:tcBorders>
              <w:top w:val="single" w:sz="4" w:space="0" w:color="000000"/>
              <w:left w:val="single" w:sz="4" w:space="0" w:color="000000"/>
              <w:bottom w:val="single" w:sz="4" w:space="0" w:color="000000"/>
              <w:right w:val="single" w:sz="4" w:space="0" w:color="000000"/>
            </w:tcBorders>
          </w:tcPr>
          <w:p w14:paraId="57C69C32"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3FE9176A" w14:textId="77777777" w:rsidTr="008F291E">
        <w:trPr>
          <w:trHeight w:val="479"/>
        </w:trPr>
        <w:tc>
          <w:tcPr>
            <w:tcW w:w="9493" w:type="dxa"/>
            <w:gridSpan w:val="6"/>
            <w:tcBorders>
              <w:top w:val="single" w:sz="4" w:space="0" w:color="000000"/>
              <w:left w:val="single" w:sz="4" w:space="0" w:color="000000"/>
              <w:bottom w:val="single" w:sz="4" w:space="0" w:color="000000"/>
              <w:right w:val="single" w:sz="4" w:space="0" w:color="000000"/>
            </w:tcBorders>
          </w:tcPr>
          <w:p w14:paraId="68CDF2D0" w14:textId="77777777" w:rsidR="001547C2" w:rsidRPr="0052082E" w:rsidRDefault="001547C2" w:rsidP="0005386F">
            <w:pPr>
              <w:pStyle w:val="TableParagraph"/>
              <w:kinsoku w:val="0"/>
              <w:overflowPunct w:val="0"/>
              <w:spacing w:before="6"/>
              <w:ind w:left="112" w:right="-188"/>
              <w:rPr>
                <w:b/>
                <w:bCs/>
                <w:sz w:val="22"/>
                <w:szCs w:val="22"/>
              </w:rPr>
            </w:pPr>
            <w:r w:rsidRPr="0052082E">
              <w:rPr>
                <w:b/>
                <w:bCs/>
                <w:sz w:val="22"/>
                <w:szCs w:val="22"/>
              </w:rPr>
              <w:t>OR</w:t>
            </w:r>
          </w:p>
        </w:tc>
      </w:tr>
      <w:tr w:rsidR="001547C2" w:rsidRPr="0052082E" w14:paraId="612E3BFC" w14:textId="77777777" w:rsidTr="008F291E">
        <w:trPr>
          <w:trHeight w:val="479"/>
        </w:trPr>
        <w:tc>
          <w:tcPr>
            <w:tcW w:w="4105" w:type="dxa"/>
            <w:vMerge w:val="restart"/>
            <w:tcBorders>
              <w:top w:val="single" w:sz="4" w:space="0" w:color="000000"/>
              <w:left w:val="single" w:sz="4" w:space="0" w:color="000000"/>
              <w:bottom w:val="single" w:sz="4" w:space="0" w:color="000000"/>
              <w:right w:val="single" w:sz="4" w:space="0" w:color="000000"/>
            </w:tcBorders>
          </w:tcPr>
          <w:p w14:paraId="6C340F07" w14:textId="77777777" w:rsidR="001547C2" w:rsidRPr="0052082E" w:rsidRDefault="001547C2" w:rsidP="0005386F">
            <w:pPr>
              <w:pStyle w:val="TableParagraph"/>
              <w:kinsoku w:val="0"/>
              <w:overflowPunct w:val="0"/>
              <w:spacing w:line="242" w:lineRule="auto"/>
              <w:ind w:left="112" w:right="134"/>
              <w:rPr>
                <w:sz w:val="22"/>
                <w:szCs w:val="22"/>
              </w:rPr>
            </w:pPr>
            <w:r w:rsidRPr="0052082E">
              <w:rPr>
                <w:sz w:val="22"/>
                <w:szCs w:val="22"/>
              </w:rPr>
              <w:t>Confirm alternative evidence demonstrating meeting the turnover requirement</w:t>
            </w:r>
          </w:p>
        </w:tc>
        <w:tc>
          <w:tcPr>
            <w:tcW w:w="1423" w:type="dxa"/>
            <w:vMerge w:val="restart"/>
            <w:tcBorders>
              <w:top w:val="single" w:sz="4" w:space="0" w:color="000000"/>
              <w:left w:val="single" w:sz="4" w:space="0" w:color="000000"/>
              <w:bottom w:val="single" w:sz="4" w:space="0" w:color="000000"/>
              <w:right w:val="single" w:sz="4" w:space="0" w:color="000000"/>
            </w:tcBorders>
          </w:tcPr>
          <w:p w14:paraId="2431715C" w14:textId="77777777" w:rsidR="001547C2" w:rsidRPr="0052082E" w:rsidRDefault="001547C2" w:rsidP="0005386F">
            <w:pPr>
              <w:pStyle w:val="TableParagraph"/>
              <w:kinsoku w:val="0"/>
              <w:overflowPunct w:val="0"/>
              <w:spacing w:line="242" w:lineRule="auto"/>
              <w:ind w:left="112" w:right="-188"/>
              <w:rPr>
                <w:sz w:val="22"/>
                <w:szCs w:val="22"/>
              </w:rPr>
            </w:pPr>
            <w:r w:rsidRPr="0052082E">
              <w:rPr>
                <w:sz w:val="22"/>
                <w:szCs w:val="22"/>
              </w:rPr>
              <w:t>Attached at Appendix No:</w:t>
            </w:r>
          </w:p>
        </w:tc>
        <w:tc>
          <w:tcPr>
            <w:tcW w:w="136" w:type="dxa"/>
            <w:vMerge w:val="restart"/>
            <w:tcBorders>
              <w:top w:val="single" w:sz="4" w:space="0" w:color="000000"/>
              <w:left w:val="single" w:sz="4" w:space="0" w:color="000000"/>
              <w:bottom w:val="single" w:sz="4" w:space="0" w:color="000000"/>
              <w:right w:val="single" w:sz="4" w:space="0" w:color="000000"/>
            </w:tcBorders>
          </w:tcPr>
          <w:p w14:paraId="17D6ACF8"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c>
          <w:tcPr>
            <w:tcW w:w="2422" w:type="dxa"/>
            <w:gridSpan w:val="2"/>
            <w:tcBorders>
              <w:top w:val="single" w:sz="4" w:space="0" w:color="000000"/>
              <w:left w:val="single" w:sz="4" w:space="0" w:color="000000"/>
              <w:bottom w:val="single" w:sz="4" w:space="0" w:color="000000"/>
              <w:right w:val="single" w:sz="4" w:space="0" w:color="000000"/>
            </w:tcBorders>
          </w:tcPr>
          <w:p w14:paraId="21B651B4" w14:textId="77777777" w:rsidR="001547C2" w:rsidRPr="0052082E" w:rsidRDefault="001547C2" w:rsidP="0005386F">
            <w:pPr>
              <w:pStyle w:val="TableParagraph"/>
              <w:kinsoku w:val="0"/>
              <w:overflowPunct w:val="0"/>
              <w:spacing w:before="6"/>
              <w:ind w:left="108" w:right="-188"/>
              <w:rPr>
                <w:b/>
                <w:bCs/>
                <w:sz w:val="22"/>
                <w:szCs w:val="22"/>
              </w:rPr>
            </w:pPr>
            <w:r w:rsidRPr="0052082E">
              <w:rPr>
                <w:b/>
                <w:bCs/>
                <w:sz w:val="22"/>
                <w:szCs w:val="22"/>
              </w:rPr>
              <w:t>Yes</w:t>
            </w:r>
          </w:p>
        </w:tc>
        <w:tc>
          <w:tcPr>
            <w:tcW w:w="1407" w:type="dxa"/>
            <w:tcBorders>
              <w:top w:val="single" w:sz="4" w:space="0" w:color="000000"/>
              <w:left w:val="single" w:sz="4" w:space="0" w:color="000000"/>
              <w:bottom w:val="single" w:sz="4" w:space="0" w:color="000000"/>
              <w:right w:val="single" w:sz="4" w:space="0" w:color="000000"/>
            </w:tcBorders>
          </w:tcPr>
          <w:p w14:paraId="6A69354A"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3F3A725D" w14:textId="77777777" w:rsidTr="008F291E">
        <w:trPr>
          <w:trHeight w:val="532"/>
        </w:trPr>
        <w:tc>
          <w:tcPr>
            <w:tcW w:w="4105" w:type="dxa"/>
            <w:vMerge/>
            <w:tcBorders>
              <w:top w:val="nil"/>
              <w:left w:val="single" w:sz="4" w:space="0" w:color="000000"/>
              <w:bottom w:val="single" w:sz="4" w:space="0" w:color="000000"/>
              <w:right w:val="single" w:sz="4" w:space="0" w:color="000000"/>
            </w:tcBorders>
          </w:tcPr>
          <w:p w14:paraId="45C02629" w14:textId="77777777" w:rsidR="001547C2" w:rsidRPr="0052082E" w:rsidRDefault="001547C2" w:rsidP="0005386F">
            <w:pPr>
              <w:ind w:right="-188"/>
              <w:rPr>
                <w:b/>
                <w:bCs/>
                <w:sz w:val="2"/>
                <w:szCs w:val="2"/>
              </w:rPr>
            </w:pPr>
          </w:p>
        </w:tc>
        <w:tc>
          <w:tcPr>
            <w:tcW w:w="1423" w:type="dxa"/>
            <w:vMerge/>
            <w:tcBorders>
              <w:top w:val="nil"/>
              <w:left w:val="single" w:sz="4" w:space="0" w:color="000000"/>
              <w:bottom w:val="single" w:sz="4" w:space="0" w:color="000000"/>
              <w:right w:val="single" w:sz="4" w:space="0" w:color="000000"/>
            </w:tcBorders>
          </w:tcPr>
          <w:p w14:paraId="7784D725" w14:textId="77777777" w:rsidR="001547C2" w:rsidRPr="0052082E" w:rsidRDefault="001547C2" w:rsidP="0005386F">
            <w:pPr>
              <w:ind w:right="-188"/>
              <w:rPr>
                <w:b/>
                <w:bCs/>
                <w:sz w:val="2"/>
                <w:szCs w:val="2"/>
              </w:rPr>
            </w:pPr>
          </w:p>
        </w:tc>
        <w:tc>
          <w:tcPr>
            <w:tcW w:w="136" w:type="dxa"/>
            <w:vMerge/>
            <w:tcBorders>
              <w:top w:val="nil"/>
              <w:left w:val="single" w:sz="4" w:space="0" w:color="000000"/>
              <w:bottom w:val="single" w:sz="4" w:space="0" w:color="000000"/>
              <w:right w:val="single" w:sz="4" w:space="0" w:color="000000"/>
            </w:tcBorders>
          </w:tcPr>
          <w:p w14:paraId="3E3EA7FE" w14:textId="77777777" w:rsidR="001547C2" w:rsidRPr="0052082E" w:rsidRDefault="001547C2" w:rsidP="0005386F">
            <w:pPr>
              <w:ind w:right="-188"/>
              <w:rPr>
                <w:b/>
                <w:bCs/>
                <w:sz w:val="2"/>
                <w:szCs w:val="2"/>
              </w:rPr>
            </w:pPr>
          </w:p>
        </w:tc>
        <w:tc>
          <w:tcPr>
            <w:tcW w:w="2422" w:type="dxa"/>
            <w:gridSpan w:val="2"/>
            <w:tcBorders>
              <w:top w:val="single" w:sz="4" w:space="0" w:color="000000"/>
              <w:left w:val="single" w:sz="4" w:space="0" w:color="000000"/>
              <w:bottom w:val="single" w:sz="4" w:space="0" w:color="000000"/>
              <w:right w:val="single" w:sz="4" w:space="0" w:color="000000"/>
            </w:tcBorders>
          </w:tcPr>
          <w:p w14:paraId="04BF975D" w14:textId="77777777" w:rsidR="001547C2" w:rsidRPr="0052082E" w:rsidRDefault="001547C2" w:rsidP="0005386F">
            <w:pPr>
              <w:pStyle w:val="TableParagraph"/>
              <w:kinsoku w:val="0"/>
              <w:overflowPunct w:val="0"/>
              <w:spacing w:before="23"/>
              <w:ind w:left="108" w:right="-188"/>
              <w:rPr>
                <w:b/>
                <w:bCs/>
                <w:sz w:val="22"/>
                <w:szCs w:val="22"/>
              </w:rPr>
            </w:pPr>
            <w:r w:rsidRPr="0052082E">
              <w:rPr>
                <w:b/>
                <w:bCs/>
                <w:sz w:val="22"/>
                <w:szCs w:val="22"/>
              </w:rPr>
              <w:t>No</w:t>
            </w:r>
          </w:p>
        </w:tc>
        <w:tc>
          <w:tcPr>
            <w:tcW w:w="1407" w:type="dxa"/>
            <w:tcBorders>
              <w:top w:val="single" w:sz="4" w:space="0" w:color="000000"/>
              <w:left w:val="single" w:sz="4" w:space="0" w:color="000000"/>
              <w:bottom w:val="single" w:sz="4" w:space="0" w:color="000000"/>
              <w:right w:val="single" w:sz="4" w:space="0" w:color="000000"/>
            </w:tcBorders>
          </w:tcPr>
          <w:p w14:paraId="451E8754"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bl>
    <w:p w14:paraId="40423340" w14:textId="77777777" w:rsidR="001547C2" w:rsidRDefault="001547C2" w:rsidP="001547C2">
      <w:pPr>
        <w:pStyle w:val="BodyText"/>
        <w:kinsoku w:val="0"/>
        <w:overflowPunct w:val="0"/>
        <w:spacing w:before="5"/>
        <w:ind w:right="-188"/>
        <w:rPr>
          <w:b/>
          <w:bCs/>
          <w:sz w:val="21"/>
          <w:szCs w:val="21"/>
        </w:rPr>
      </w:pPr>
    </w:p>
    <w:p w14:paraId="46B4F372" w14:textId="77777777" w:rsidR="001547C2" w:rsidRDefault="001547C2" w:rsidP="001547C2">
      <w:pPr>
        <w:pStyle w:val="BodyText"/>
        <w:kinsoku w:val="0"/>
        <w:overflowPunct w:val="0"/>
        <w:spacing w:before="5"/>
        <w:ind w:right="-188"/>
        <w:rPr>
          <w:b/>
          <w:bCs/>
          <w:sz w:val="21"/>
          <w:szCs w:val="21"/>
        </w:rPr>
      </w:pPr>
    </w:p>
    <w:p w14:paraId="26EC240C" w14:textId="77777777" w:rsidR="001547C2" w:rsidRPr="0052082E" w:rsidRDefault="001547C2" w:rsidP="001547C2">
      <w:pPr>
        <w:pStyle w:val="BodyText"/>
        <w:kinsoku w:val="0"/>
        <w:overflowPunct w:val="0"/>
        <w:spacing w:before="5"/>
        <w:ind w:right="-188"/>
        <w:rPr>
          <w:b/>
          <w:bCs/>
          <w:sz w:val="21"/>
          <w:szCs w:val="21"/>
        </w:rPr>
      </w:pPr>
    </w:p>
    <w:tbl>
      <w:tblPr>
        <w:tblW w:w="0" w:type="auto"/>
        <w:tblInd w:w="285" w:type="dxa"/>
        <w:tblLayout w:type="fixed"/>
        <w:tblCellMar>
          <w:left w:w="0" w:type="dxa"/>
          <w:right w:w="0" w:type="dxa"/>
        </w:tblCellMar>
        <w:tblLook w:val="0000" w:firstRow="0" w:lastRow="0" w:firstColumn="0" w:lastColumn="0" w:noHBand="0" w:noVBand="0"/>
      </w:tblPr>
      <w:tblGrid>
        <w:gridCol w:w="2688"/>
        <w:gridCol w:w="1418"/>
        <w:gridCol w:w="1120"/>
        <w:gridCol w:w="957"/>
        <w:gridCol w:w="957"/>
        <w:gridCol w:w="959"/>
        <w:gridCol w:w="1392"/>
      </w:tblGrid>
      <w:tr w:rsidR="001547C2" w:rsidRPr="0052082E" w14:paraId="5B57203D" w14:textId="77777777" w:rsidTr="0005386F">
        <w:trPr>
          <w:trHeight w:val="4199"/>
        </w:trPr>
        <w:tc>
          <w:tcPr>
            <w:tcW w:w="9491" w:type="dxa"/>
            <w:gridSpan w:val="7"/>
            <w:tcBorders>
              <w:top w:val="single" w:sz="4" w:space="0" w:color="000000"/>
              <w:left w:val="single" w:sz="4" w:space="0" w:color="000000"/>
              <w:bottom w:val="single" w:sz="4" w:space="0" w:color="000000"/>
              <w:right w:val="single" w:sz="4" w:space="0" w:color="000000"/>
            </w:tcBorders>
          </w:tcPr>
          <w:p w14:paraId="4C2FACB6" w14:textId="77777777" w:rsidR="001547C2" w:rsidRPr="0052082E" w:rsidRDefault="001547C2" w:rsidP="0005386F">
            <w:pPr>
              <w:pStyle w:val="TableParagraph"/>
              <w:kinsoku w:val="0"/>
              <w:overflowPunct w:val="0"/>
              <w:spacing w:before="4"/>
              <w:ind w:right="-188"/>
              <w:rPr>
                <w:b/>
                <w:bCs/>
                <w:sz w:val="19"/>
                <w:szCs w:val="19"/>
              </w:rPr>
            </w:pPr>
          </w:p>
          <w:p w14:paraId="5C019F7A" w14:textId="51AE8650" w:rsidR="001547C2" w:rsidRPr="0052082E" w:rsidRDefault="001547C2" w:rsidP="0005386F">
            <w:pPr>
              <w:pStyle w:val="TableParagraph"/>
              <w:kinsoku w:val="0"/>
              <w:overflowPunct w:val="0"/>
              <w:ind w:left="112" w:right="-188"/>
              <w:rPr>
                <w:b/>
                <w:bCs/>
                <w:sz w:val="22"/>
                <w:szCs w:val="22"/>
              </w:rPr>
            </w:pPr>
            <w:r w:rsidRPr="0052082E">
              <w:rPr>
                <w:b/>
                <w:bCs/>
                <w:sz w:val="22"/>
                <w:szCs w:val="22"/>
              </w:rPr>
              <w:t>BANKER’S LETTER</w:t>
            </w:r>
          </w:p>
          <w:p w14:paraId="454FF199" w14:textId="77777777" w:rsidR="001547C2" w:rsidRPr="0052082E" w:rsidRDefault="001547C2" w:rsidP="0005386F">
            <w:pPr>
              <w:pStyle w:val="TableParagraph"/>
              <w:kinsoku w:val="0"/>
              <w:overflowPunct w:val="0"/>
              <w:spacing w:before="3"/>
              <w:ind w:left="112" w:right="-188"/>
              <w:rPr>
                <w:sz w:val="22"/>
                <w:szCs w:val="22"/>
              </w:rPr>
            </w:pPr>
            <w:r w:rsidRPr="0052082E">
              <w:rPr>
                <w:b/>
                <w:bCs/>
                <w:sz w:val="22"/>
                <w:szCs w:val="22"/>
              </w:rPr>
              <w:t xml:space="preserve">Maximum Points: </w:t>
            </w:r>
            <w:r w:rsidRPr="0052082E">
              <w:rPr>
                <w:sz w:val="22"/>
                <w:szCs w:val="22"/>
              </w:rPr>
              <w:t>Pass/Fail Only</w:t>
            </w:r>
          </w:p>
          <w:p w14:paraId="26F4521A" w14:textId="77777777" w:rsidR="001547C2" w:rsidRPr="0052082E" w:rsidRDefault="001547C2" w:rsidP="0005386F">
            <w:pPr>
              <w:pStyle w:val="TableParagraph"/>
              <w:kinsoku w:val="0"/>
              <w:overflowPunct w:val="0"/>
              <w:spacing w:before="4"/>
              <w:ind w:right="-188"/>
              <w:rPr>
                <w:b/>
                <w:bCs/>
                <w:sz w:val="17"/>
                <w:szCs w:val="17"/>
              </w:rPr>
            </w:pPr>
          </w:p>
          <w:p w14:paraId="05FE68EB" w14:textId="30BB9A50" w:rsidR="001547C2" w:rsidRPr="0052082E" w:rsidRDefault="001547C2" w:rsidP="0005386F">
            <w:pPr>
              <w:pStyle w:val="TableParagraph"/>
              <w:kinsoku w:val="0"/>
              <w:overflowPunct w:val="0"/>
              <w:spacing w:line="242" w:lineRule="auto"/>
              <w:ind w:left="112" w:right="-188"/>
              <w:rPr>
                <w:spacing w:val="-3"/>
                <w:sz w:val="22"/>
                <w:szCs w:val="22"/>
              </w:rPr>
            </w:pPr>
            <w:r w:rsidRPr="0052082E">
              <w:rPr>
                <w:b/>
                <w:bCs/>
                <w:sz w:val="22"/>
                <w:szCs w:val="22"/>
              </w:rPr>
              <w:t>Pass</w:t>
            </w:r>
            <w:r w:rsidRPr="0052082E">
              <w:rPr>
                <w:b/>
                <w:bCs/>
                <w:spacing w:val="-10"/>
                <w:sz w:val="22"/>
                <w:szCs w:val="22"/>
              </w:rPr>
              <w:t xml:space="preserve"> </w:t>
            </w:r>
            <w:r w:rsidRPr="0052082E">
              <w:rPr>
                <w:b/>
                <w:bCs/>
                <w:sz w:val="22"/>
                <w:szCs w:val="22"/>
              </w:rPr>
              <w:t>requirement:</w:t>
            </w:r>
            <w:r w:rsidRPr="0052082E">
              <w:rPr>
                <w:b/>
                <w:bCs/>
                <w:spacing w:val="-11"/>
                <w:sz w:val="22"/>
                <w:szCs w:val="22"/>
              </w:rPr>
              <w:t xml:space="preserve"> </w:t>
            </w:r>
            <w:r w:rsidRPr="0052082E">
              <w:rPr>
                <w:sz w:val="22"/>
                <w:szCs w:val="22"/>
              </w:rPr>
              <w:t>The</w:t>
            </w:r>
            <w:r w:rsidRPr="0052082E">
              <w:rPr>
                <w:spacing w:val="-11"/>
                <w:sz w:val="22"/>
                <w:szCs w:val="22"/>
              </w:rPr>
              <w:t xml:space="preserve"> </w:t>
            </w:r>
            <w:r w:rsidR="00506317">
              <w:rPr>
                <w:sz w:val="22"/>
                <w:szCs w:val="22"/>
              </w:rPr>
              <w:t>Applicant</w:t>
            </w:r>
            <w:r w:rsidRPr="0052082E">
              <w:rPr>
                <w:spacing w:val="-11"/>
                <w:sz w:val="22"/>
                <w:szCs w:val="22"/>
              </w:rPr>
              <w:t xml:space="preserve"> </w:t>
            </w:r>
            <w:r w:rsidRPr="0052082E">
              <w:rPr>
                <w:sz w:val="22"/>
                <w:szCs w:val="22"/>
              </w:rPr>
              <w:t>and</w:t>
            </w:r>
            <w:r w:rsidRPr="0052082E">
              <w:rPr>
                <w:spacing w:val="-11"/>
                <w:sz w:val="22"/>
                <w:szCs w:val="22"/>
              </w:rPr>
              <w:t xml:space="preserve"> </w:t>
            </w:r>
            <w:r w:rsidRPr="0052082E">
              <w:rPr>
                <w:sz w:val="22"/>
                <w:szCs w:val="22"/>
              </w:rPr>
              <w:t>Contractor</w:t>
            </w:r>
            <w:r w:rsidRPr="0052082E">
              <w:rPr>
                <w:spacing w:val="-12"/>
                <w:sz w:val="22"/>
                <w:szCs w:val="22"/>
              </w:rPr>
              <w:t xml:space="preserve"> </w:t>
            </w:r>
            <w:r w:rsidRPr="0052082E">
              <w:rPr>
                <w:sz w:val="22"/>
                <w:szCs w:val="22"/>
              </w:rPr>
              <w:t>(to</w:t>
            </w:r>
            <w:r w:rsidRPr="0052082E">
              <w:rPr>
                <w:spacing w:val="-13"/>
                <w:sz w:val="22"/>
                <w:szCs w:val="22"/>
              </w:rPr>
              <w:t xml:space="preserve"> </w:t>
            </w:r>
            <w:r w:rsidRPr="0052082E">
              <w:rPr>
                <w:sz w:val="22"/>
                <w:szCs w:val="22"/>
              </w:rPr>
              <w:t>the</w:t>
            </w:r>
            <w:r w:rsidRPr="0052082E">
              <w:rPr>
                <w:spacing w:val="-9"/>
                <w:sz w:val="22"/>
                <w:szCs w:val="22"/>
              </w:rPr>
              <w:t xml:space="preserve"> </w:t>
            </w:r>
            <w:r w:rsidRPr="0052082E">
              <w:rPr>
                <w:sz w:val="22"/>
                <w:szCs w:val="22"/>
              </w:rPr>
              <w:t>extent</w:t>
            </w:r>
            <w:r w:rsidRPr="0052082E">
              <w:rPr>
                <w:spacing w:val="-10"/>
                <w:sz w:val="22"/>
                <w:szCs w:val="22"/>
              </w:rPr>
              <w:t xml:space="preserve"> </w:t>
            </w:r>
            <w:r w:rsidRPr="0052082E">
              <w:rPr>
                <w:sz w:val="22"/>
                <w:szCs w:val="22"/>
              </w:rPr>
              <w:t>that</w:t>
            </w:r>
            <w:r w:rsidRPr="0052082E">
              <w:rPr>
                <w:spacing w:val="-11"/>
                <w:sz w:val="22"/>
                <w:szCs w:val="22"/>
              </w:rPr>
              <w:t xml:space="preserve"> </w:t>
            </w:r>
            <w:r w:rsidRPr="0052082E">
              <w:rPr>
                <w:sz w:val="22"/>
                <w:szCs w:val="22"/>
              </w:rPr>
              <w:t>they</w:t>
            </w:r>
            <w:r w:rsidRPr="0052082E">
              <w:rPr>
                <w:spacing w:val="-11"/>
                <w:sz w:val="22"/>
                <w:szCs w:val="22"/>
              </w:rPr>
              <w:t xml:space="preserve"> </w:t>
            </w:r>
            <w:r w:rsidRPr="0052082E">
              <w:rPr>
                <w:sz w:val="22"/>
                <w:szCs w:val="22"/>
              </w:rPr>
              <w:t>are</w:t>
            </w:r>
            <w:r w:rsidRPr="0052082E">
              <w:rPr>
                <w:spacing w:val="-11"/>
                <w:sz w:val="22"/>
                <w:szCs w:val="22"/>
              </w:rPr>
              <w:t xml:space="preserve"> </w:t>
            </w:r>
            <w:r w:rsidRPr="0052082E">
              <w:rPr>
                <w:sz w:val="22"/>
                <w:szCs w:val="22"/>
              </w:rPr>
              <w:t>separate</w:t>
            </w:r>
            <w:r w:rsidRPr="0052082E">
              <w:rPr>
                <w:spacing w:val="-9"/>
                <w:sz w:val="22"/>
                <w:szCs w:val="22"/>
              </w:rPr>
              <w:t xml:space="preserve"> </w:t>
            </w:r>
            <w:r w:rsidRPr="0052082E">
              <w:rPr>
                <w:sz w:val="22"/>
                <w:szCs w:val="22"/>
              </w:rPr>
              <w:t>legal</w:t>
            </w:r>
            <w:r w:rsidRPr="0052082E">
              <w:rPr>
                <w:spacing w:val="-11"/>
                <w:sz w:val="22"/>
                <w:szCs w:val="22"/>
              </w:rPr>
              <w:t xml:space="preserve"> </w:t>
            </w:r>
            <w:r w:rsidRPr="0052082E">
              <w:rPr>
                <w:sz w:val="22"/>
                <w:szCs w:val="22"/>
              </w:rPr>
              <w:t>entities) must provide a signed statement from their principal bankers dated within the past 3</w:t>
            </w:r>
            <w:r w:rsidRPr="0052082E">
              <w:rPr>
                <w:spacing w:val="-12"/>
                <w:sz w:val="22"/>
                <w:szCs w:val="22"/>
              </w:rPr>
              <w:t xml:space="preserve"> </w:t>
            </w:r>
            <w:r w:rsidRPr="0052082E">
              <w:rPr>
                <w:spacing w:val="-3"/>
                <w:sz w:val="22"/>
                <w:szCs w:val="22"/>
              </w:rPr>
              <w:t>months:</w:t>
            </w:r>
          </w:p>
          <w:p w14:paraId="0C0BBF10" w14:textId="77777777" w:rsidR="001547C2" w:rsidRPr="0052082E" w:rsidRDefault="001547C2" w:rsidP="0005386F">
            <w:pPr>
              <w:pStyle w:val="TableParagraph"/>
              <w:kinsoku w:val="0"/>
              <w:overflowPunct w:val="0"/>
              <w:spacing w:before="8"/>
              <w:ind w:right="-188"/>
              <w:rPr>
                <w:b/>
                <w:bCs/>
                <w:sz w:val="16"/>
                <w:szCs w:val="16"/>
              </w:rPr>
            </w:pPr>
          </w:p>
          <w:p w14:paraId="39AD8B6D" w14:textId="77777777" w:rsidR="001547C2" w:rsidRPr="0052082E" w:rsidRDefault="001547C2" w:rsidP="001547C2">
            <w:pPr>
              <w:pStyle w:val="TableParagraph"/>
              <w:numPr>
                <w:ilvl w:val="0"/>
                <w:numId w:val="16"/>
              </w:numPr>
              <w:tabs>
                <w:tab w:val="left" w:pos="965"/>
              </w:tabs>
              <w:kinsoku w:val="0"/>
              <w:overflowPunct w:val="0"/>
              <w:spacing w:before="1"/>
              <w:ind w:right="-188" w:hanging="853"/>
              <w:rPr>
                <w:spacing w:val="-3"/>
                <w:sz w:val="22"/>
                <w:szCs w:val="22"/>
              </w:rPr>
            </w:pPr>
            <w:r w:rsidRPr="0052082E">
              <w:rPr>
                <w:sz w:val="22"/>
                <w:szCs w:val="22"/>
              </w:rPr>
              <w:t>stating</w:t>
            </w:r>
            <w:r w:rsidRPr="0052082E">
              <w:rPr>
                <w:spacing w:val="-6"/>
                <w:sz w:val="22"/>
                <w:szCs w:val="22"/>
              </w:rPr>
              <w:t xml:space="preserve"> </w:t>
            </w:r>
            <w:r w:rsidRPr="0052082E">
              <w:rPr>
                <w:sz w:val="22"/>
                <w:szCs w:val="22"/>
              </w:rPr>
              <w:t>the</w:t>
            </w:r>
            <w:r w:rsidRPr="0052082E">
              <w:rPr>
                <w:spacing w:val="-4"/>
                <w:sz w:val="22"/>
                <w:szCs w:val="22"/>
              </w:rPr>
              <w:t xml:space="preserve"> </w:t>
            </w:r>
            <w:r w:rsidRPr="0052082E">
              <w:rPr>
                <w:sz w:val="22"/>
                <w:szCs w:val="22"/>
              </w:rPr>
              <w:t>length</w:t>
            </w:r>
            <w:r w:rsidRPr="0052082E">
              <w:rPr>
                <w:spacing w:val="-7"/>
                <w:sz w:val="22"/>
                <w:szCs w:val="22"/>
              </w:rPr>
              <w:t xml:space="preserve"> </w:t>
            </w:r>
            <w:r w:rsidRPr="0052082E">
              <w:rPr>
                <w:sz w:val="22"/>
                <w:szCs w:val="22"/>
              </w:rPr>
              <w:t>(in</w:t>
            </w:r>
            <w:r w:rsidRPr="0052082E">
              <w:rPr>
                <w:spacing w:val="-5"/>
                <w:sz w:val="22"/>
                <w:szCs w:val="22"/>
              </w:rPr>
              <w:t xml:space="preserve"> </w:t>
            </w:r>
            <w:r w:rsidRPr="0052082E">
              <w:rPr>
                <w:sz w:val="22"/>
                <w:szCs w:val="22"/>
              </w:rPr>
              <w:t>years)</w:t>
            </w:r>
            <w:r w:rsidRPr="0052082E">
              <w:rPr>
                <w:spacing w:val="-6"/>
                <w:sz w:val="22"/>
                <w:szCs w:val="22"/>
              </w:rPr>
              <w:t xml:space="preserve"> </w:t>
            </w:r>
            <w:r w:rsidRPr="0052082E">
              <w:rPr>
                <w:sz w:val="22"/>
                <w:szCs w:val="22"/>
              </w:rPr>
              <w:t>of</w:t>
            </w:r>
            <w:r w:rsidRPr="0052082E">
              <w:rPr>
                <w:spacing w:val="-6"/>
                <w:sz w:val="22"/>
                <w:szCs w:val="22"/>
              </w:rPr>
              <w:t xml:space="preserve"> </w:t>
            </w:r>
            <w:r w:rsidRPr="0052082E">
              <w:rPr>
                <w:sz w:val="22"/>
                <w:szCs w:val="22"/>
              </w:rPr>
              <w:t>their</w:t>
            </w:r>
            <w:r w:rsidRPr="0052082E">
              <w:rPr>
                <w:spacing w:val="-2"/>
                <w:sz w:val="22"/>
                <w:szCs w:val="22"/>
              </w:rPr>
              <w:t xml:space="preserve"> </w:t>
            </w:r>
            <w:r w:rsidRPr="0052082E">
              <w:rPr>
                <w:sz w:val="22"/>
                <w:szCs w:val="22"/>
              </w:rPr>
              <w:t>financial</w:t>
            </w:r>
            <w:r w:rsidRPr="0052082E">
              <w:rPr>
                <w:spacing w:val="-4"/>
                <w:sz w:val="22"/>
                <w:szCs w:val="22"/>
              </w:rPr>
              <w:t xml:space="preserve"> </w:t>
            </w:r>
            <w:r w:rsidRPr="0052082E">
              <w:rPr>
                <w:spacing w:val="-3"/>
                <w:sz w:val="22"/>
                <w:szCs w:val="22"/>
              </w:rPr>
              <w:t>relationship.</w:t>
            </w:r>
          </w:p>
          <w:p w14:paraId="51CA9A6E" w14:textId="77777777" w:rsidR="001547C2" w:rsidRPr="0052082E" w:rsidRDefault="001547C2" w:rsidP="0005386F">
            <w:pPr>
              <w:pStyle w:val="TableParagraph"/>
              <w:kinsoku w:val="0"/>
              <w:overflowPunct w:val="0"/>
              <w:spacing w:before="3"/>
              <w:ind w:right="-188"/>
              <w:rPr>
                <w:b/>
                <w:bCs/>
                <w:sz w:val="17"/>
                <w:szCs w:val="17"/>
              </w:rPr>
            </w:pPr>
          </w:p>
          <w:p w14:paraId="649352E3" w14:textId="77777777" w:rsidR="001547C2" w:rsidRPr="0052082E" w:rsidRDefault="001547C2" w:rsidP="001547C2">
            <w:pPr>
              <w:pStyle w:val="TableParagraph"/>
              <w:numPr>
                <w:ilvl w:val="0"/>
                <w:numId w:val="16"/>
              </w:numPr>
              <w:tabs>
                <w:tab w:val="left" w:pos="965"/>
              </w:tabs>
              <w:kinsoku w:val="0"/>
              <w:overflowPunct w:val="0"/>
              <w:spacing w:before="1"/>
              <w:ind w:right="-188" w:hanging="853"/>
              <w:rPr>
                <w:spacing w:val="-4"/>
                <w:sz w:val="22"/>
                <w:szCs w:val="22"/>
              </w:rPr>
            </w:pPr>
            <w:r w:rsidRPr="0052082E">
              <w:rPr>
                <w:sz w:val="22"/>
                <w:szCs w:val="22"/>
              </w:rPr>
              <w:t>confirming that the bank is</w:t>
            </w:r>
            <w:r w:rsidRPr="0052082E">
              <w:rPr>
                <w:spacing w:val="-38"/>
                <w:sz w:val="22"/>
                <w:szCs w:val="22"/>
              </w:rPr>
              <w:t xml:space="preserve"> </w:t>
            </w:r>
            <w:r w:rsidRPr="0052082E">
              <w:rPr>
                <w:sz w:val="22"/>
                <w:szCs w:val="22"/>
              </w:rPr>
              <w:t xml:space="preserve">the entity's principal banker; </w:t>
            </w:r>
            <w:r w:rsidRPr="0052082E">
              <w:rPr>
                <w:spacing w:val="-4"/>
                <w:sz w:val="22"/>
                <w:szCs w:val="22"/>
              </w:rPr>
              <w:t>and</w:t>
            </w:r>
          </w:p>
          <w:p w14:paraId="02DFC202" w14:textId="77777777" w:rsidR="001547C2" w:rsidRPr="0052082E" w:rsidRDefault="001547C2" w:rsidP="0005386F">
            <w:pPr>
              <w:pStyle w:val="TableParagraph"/>
              <w:kinsoku w:val="0"/>
              <w:overflowPunct w:val="0"/>
              <w:spacing w:before="3"/>
              <w:ind w:right="-188"/>
              <w:rPr>
                <w:b/>
                <w:bCs/>
                <w:sz w:val="17"/>
                <w:szCs w:val="17"/>
              </w:rPr>
            </w:pPr>
          </w:p>
          <w:p w14:paraId="5D227DA6" w14:textId="77777777" w:rsidR="001547C2" w:rsidRPr="0052082E" w:rsidRDefault="001547C2" w:rsidP="001547C2">
            <w:pPr>
              <w:pStyle w:val="TableParagraph"/>
              <w:numPr>
                <w:ilvl w:val="0"/>
                <w:numId w:val="16"/>
              </w:numPr>
              <w:tabs>
                <w:tab w:val="left" w:pos="965"/>
              </w:tabs>
              <w:kinsoku w:val="0"/>
              <w:overflowPunct w:val="0"/>
              <w:spacing w:before="1"/>
              <w:ind w:right="-188" w:hanging="853"/>
              <w:rPr>
                <w:spacing w:val="-3"/>
                <w:sz w:val="22"/>
                <w:szCs w:val="22"/>
              </w:rPr>
            </w:pPr>
            <w:r w:rsidRPr="0052082E">
              <w:rPr>
                <w:sz w:val="22"/>
                <w:szCs w:val="22"/>
              </w:rPr>
              <w:t>confirming</w:t>
            </w:r>
            <w:r w:rsidRPr="0052082E">
              <w:rPr>
                <w:spacing w:val="-7"/>
                <w:sz w:val="22"/>
                <w:szCs w:val="22"/>
              </w:rPr>
              <w:t xml:space="preserve"> </w:t>
            </w:r>
            <w:r w:rsidRPr="0052082E">
              <w:rPr>
                <w:sz w:val="22"/>
                <w:szCs w:val="22"/>
              </w:rPr>
              <w:t>that</w:t>
            </w:r>
            <w:r w:rsidRPr="0052082E">
              <w:rPr>
                <w:spacing w:val="-3"/>
                <w:sz w:val="22"/>
                <w:szCs w:val="22"/>
              </w:rPr>
              <w:t xml:space="preserve"> </w:t>
            </w:r>
            <w:r w:rsidRPr="0052082E">
              <w:rPr>
                <w:sz w:val="22"/>
                <w:szCs w:val="22"/>
              </w:rPr>
              <w:t>all</w:t>
            </w:r>
            <w:r w:rsidRPr="0052082E">
              <w:rPr>
                <w:spacing w:val="-6"/>
                <w:sz w:val="22"/>
                <w:szCs w:val="22"/>
              </w:rPr>
              <w:t xml:space="preserve"> </w:t>
            </w:r>
            <w:r w:rsidRPr="0052082E">
              <w:rPr>
                <w:sz w:val="22"/>
                <w:szCs w:val="22"/>
              </w:rPr>
              <w:t>accounts</w:t>
            </w:r>
            <w:r w:rsidRPr="0052082E">
              <w:rPr>
                <w:spacing w:val="-4"/>
                <w:sz w:val="22"/>
                <w:szCs w:val="22"/>
              </w:rPr>
              <w:t xml:space="preserve"> </w:t>
            </w:r>
            <w:r w:rsidRPr="0052082E">
              <w:rPr>
                <w:sz w:val="22"/>
                <w:szCs w:val="22"/>
              </w:rPr>
              <w:t>held</w:t>
            </w:r>
            <w:r w:rsidRPr="0052082E">
              <w:rPr>
                <w:spacing w:val="-5"/>
                <w:sz w:val="22"/>
                <w:szCs w:val="22"/>
              </w:rPr>
              <w:t xml:space="preserve"> </w:t>
            </w:r>
            <w:r w:rsidRPr="0052082E">
              <w:rPr>
                <w:sz w:val="22"/>
                <w:szCs w:val="22"/>
              </w:rPr>
              <w:t>by</w:t>
            </w:r>
            <w:r w:rsidRPr="0052082E">
              <w:rPr>
                <w:spacing w:val="-7"/>
                <w:sz w:val="22"/>
                <w:szCs w:val="22"/>
              </w:rPr>
              <w:t xml:space="preserve"> </w:t>
            </w:r>
            <w:r w:rsidRPr="0052082E">
              <w:rPr>
                <w:sz w:val="22"/>
                <w:szCs w:val="22"/>
              </w:rPr>
              <w:t>the</w:t>
            </w:r>
            <w:r w:rsidRPr="0052082E">
              <w:rPr>
                <w:spacing w:val="-4"/>
                <w:sz w:val="22"/>
                <w:szCs w:val="22"/>
              </w:rPr>
              <w:t xml:space="preserve"> </w:t>
            </w:r>
            <w:r w:rsidRPr="0052082E">
              <w:rPr>
                <w:sz w:val="22"/>
                <w:szCs w:val="22"/>
              </w:rPr>
              <w:t>entity</w:t>
            </w:r>
            <w:r w:rsidRPr="0052082E">
              <w:rPr>
                <w:spacing w:val="-4"/>
                <w:sz w:val="22"/>
                <w:szCs w:val="22"/>
              </w:rPr>
              <w:t xml:space="preserve"> </w:t>
            </w:r>
            <w:r w:rsidRPr="0052082E">
              <w:rPr>
                <w:sz w:val="22"/>
                <w:szCs w:val="22"/>
              </w:rPr>
              <w:t>are</w:t>
            </w:r>
            <w:r w:rsidRPr="0052082E">
              <w:rPr>
                <w:spacing w:val="-4"/>
                <w:sz w:val="22"/>
                <w:szCs w:val="22"/>
              </w:rPr>
              <w:t xml:space="preserve"> </w:t>
            </w:r>
            <w:r w:rsidRPr="0052082E">
              <w:rPr>
                <w:sz w:val="22"/>
                <w:szCs w:val="22"/>
              </w:rPr>
              <w:t>currently</w:t>
            </w:r>
            <w:r w:rsidRPr="0052082E">
              <w:rPr>
                <w:spacing w:val="-2"/>
                <w:sz w:val="22"/>
                <w:szCs w:val="22"/>
              </w:rPr>
              <w:t xml:space="preserve"> </w:t>
            </w:r>
            <w:r w:rsidRPr="0052082E">
              <w:rPr>
                <w:sz w:val="22"/>
                <w:szCs w:val="22"/>
              </w:rPr>
              <w:t>in</w:t>
            </w:r>
            <w:r w:rsidRPr="0052082E">
              <w:rPr>
                <w:spacing w:val="-6"/>
                <w:sz w:val="22"/>
                <w:szCs w:val="22"/>
              </w:rPr>
              <w:t xml:space="preserve"> </w:t>
            </w:r>
            <w:r w:rsidRPr="0052082E">
              <w:rPr>
                <w:sz w:val="22"/>
                <w:szCs w:val="22"/>
              </w:rPr>
              <w:t>good</w:t>
            </w:r>
            <w:r w:rsidRPr="0052082E">
              <w:rPr>
                <w:spacing w:val="-2"/>
                <w:sz w:val="22"/>
                <w:szCs w:val="22"/>
              </w:rPr>
              <w:t xml:space="preserve"> </w:t>
            </w:r>
            <w:r w:rsidRPr="0052082E">
              <w:rPr>
                <w:spacing w:val="-3"/>
                <w:sz w:val="22"/>
                <w:szCs w:val="22"/>
              </w:rPr>
              <w:t>standing.</w:t>
            </w:r>
          </w:p>
          <w:p w14:paraId="0F3B289E" w14:textId="77777777" w:rsidR="001547C2" w:rsidRPr="0052082E" w:rsidRDefault="001547C2" w:rsidP="0005386F">
            <w:pPr>
              <w:pStyle w:val="TableParagraph"/>
              <w:kinsoku w:val="0"/>
              <w:overflowPunct w:val="0"/>
              <w:spacing w:before="3"/>
              <w:ind w:right="-188"/>
              <w:rPr>
                <w:b/>
                <w:bCs/>
                <w:sz w:val="17"/>
                <w:szCs w:val="17"/>
              </w:rPr>
            </w:pPr>
          </w:p>
          <w:p w14:paraId="6B9201AC" w14:textId="495C611A" w:rsidR="001547C2" w:rsidRPr="0052082E" w:rsidRDefault="001547C2" w:rsidP="0005386F">
            <w:pPr>
              <w:pStyle w:val="TableParagraph"/>
              <w:kinsoku w:val="0"/>
              <w:overflowPunct w:val="0"/>
              <w:spacing w:line="242" w:lineRule="auto"/>
              <w:ind w:left="112" w:right="-188"/>
              <w:rPr>
                <w:sz w:val="22"/>
                <w:szCs w:val="22"/>
              </w:rPr>
            </w:pPr>
            <w:r w:rsidRPr="0052082E">
              <w:rPr>
                <w:b/>
                <w:bCs/>
                <w:sz w:val="22"/>
                <w:szCs w:val="22"/>
              </w:rPr>
              <w:t xml:space="preserve">NOTE: </w:t>
            </w:r>
            <w:r w:rsidRPr="0052082E">
              <w:rPr>
                <w:sz w:val="22"/>
                <w:szCs w:val="22"/>
              </w:rPr>
              <w:t xml:space="preserve">If the </w:t>
            </w:r>
            <w:r w:rsidR="00506317">
              <w:rPr>
                <w:sz w:val="22"/>
                <w:szCs w:val="22"/>
              </w:rPr>
              <w:t>Applicant</w:t>
            </w:r>
            <w:r w:rsidRPr="0052082E">
              <w:rPr>
                <w:sz w:val="22"/>
                <w:szCs w:val="22"/>
              </w:rPr>
              <w:t xml:space="preserve"> is relying on the capacity of another entity for economic and financial standing, that other entity must meet the above requirements.</w:t>
            </w:r>
          </w:p>
        </w:tc>
      </w:tr>
      <w:tr w:rsidR="001547C2" w:rsidRPr="0052082E" w14:paraId="2849698B" w14:textId="77777777" w:rsidTr="0005386F">
        <w:trPr>
          <w:trHeight w:val="1019"/>
        </w:trPr>
        <w:tc>
          <w:tcPr>
            <w:tcW w:w="2688" w:type="dxa"/>
            <w:tcBorders>
              <w:top w:val="single" w:sz="4" w:space="0" w:color="000000"/>
              <w:left w:val="single" w:sz="4" w:space="0" w:color="000000"/>
              <w:bottom w:val="single" w:sz="4" w:space="0" w:color="000000"/>
              <w:right w:val="single" w:sz="4" w:space="0" w:color="000000"/>
            </w:tcBorders>
          </w:tcPr>
          <w:p w14:paraId="387CAEA2" w14:textId="77777777" w:rsidR="001547C2" w:rsidRPr="0052082E" w:rsidRDefault="001547C2" w:rsidP="0005386F">
            <w:pPr>
              <w:pStyle w:val="TableParagraph"/>
              <w:kinsoku w:val="0"/>
              <w:overflowPunct w:val="0"/>
              <w:spacing w:before="6"/>
              <w:ind w:left="112" w:right="-188"/>
              <w:rPr>
                <w:sz w:val="22"/>
                <w:szCs w:val="22"/>
              </w:rPr>
            </w:pPr>
            <w:r w:rsidRPr="0052082E">
              <w:rPr>
                <w:sz w:val="22"/>
                <w:szCs w:val="22"/>
              </w:rPr>
              <w:t>Confirm banker’s letter(s))</w:t>
            </w:r>
          </w:p>
        </w:tc>
        <w:tc>
          <w:tcPr>
            <w:tcW w:w="1418" w:type="dxa"/>
            <w:tcBorders>
              <w:top w:val="single" w:sz="4" w:space="0" w:color="000000"/>
              <w:left w:val="single" w:sz="4" w:space="0" w:color="000000"/>
              <w:bottom w:val="single" w:sz="4" w:space="0" w:color="000000"/>
              <w:right w:val="single" w:sz="4" w:space="0" w:color="000000"/>
            </w:tcBorders>
          </w:tcPr>
          <w:p w14:paraId="22445AF7" w14:textId="77777777" w:rsidR="001547C2" w:rsidRPr="0052082E" w:rsidRDefault="001547C2" w:rsidP="0005386F">
            <w:pPr>
              <w:pStyle w:val="TableParagraph"/>
              <w:tabs>
                <w:tab w:val="left" w:pos="1137"/>
              </w:tabs>
              <w:kinsoku w:val="0"/>
              <w:overflowPunct w:val="0"/>
              <w:spacing w:line="242" w:lineRule="auto"/>
              <w:ind w:left="112" w:right="-188"/>
              <w:rPr>
                <w:spacing w:val="-3"/>
                <w:sz w:val="22"/>
                <w:szCs w:val="22"/>
              </w:rPr>
            </w:pPr>
            <w:r w:rsidRPr="0052082E">
              <w:rPr>
                <w:spacing w:val="-3"/>
                <w:sz w:val="22"/>
                <w:szCs w:val="22"/>
              </w:rPr>
              <w:t>Attached</w:t>
            </w:r>
            <w:r w:rsidRPr="0052082E">
              <w:rPr>
                <w:spacing w:val="-3"/>
                <w:sz w:val="22"/>
                <w:szCs w:val="22"/>
              </w:rPr>
              <w:tab/>
            </w:r>
            <w:r w:rsidRPr="0052082E">
              <w:rPr>
                <w:spacing w:val="-13"/>
                <w:sz w:val="22"/>
                <w:szCs w:val="22"/>
              </w:rPr>
              <w:t xml:space="preserve">at </w:t>
            </w:r>
            <w:r w:rsidRPr="0052082E">
              <w:rPr>
                <w:spacing w:val="-3"/>
                <w:sz w:val="22"/>
                <w:szCs w:val="22"/>
              </w:rPr>
              <w:t>Appendix</w:t>
            </w:r>
          </w:p>
          <w:p w14:paraId="33626E9A" w14:textId="77777777" w:rsidR="001547C2" w:rsidRPr="0052082E" w:rsidRDefault="001547C2" w:rsidP="0005386F">
            <w:pPr>
              <w:pStyle w:val="TableParagraph"/>
              <w:kinsoku w:val="0"/>
              <w:overflowPunct w:val="0"/>
              <w:ind w:left="112" w:right="-188"/>
              <w:rPr>
                <w:sz w:val="22"/>
                <w:szCs w:val="22"/>
              </w:rPr>
            </w:pPr>
            <w:r w:rsidRPr="0052082E">
              <w:rPr>
                <w:sz w:val="22"/>
                <w:szCs w:val="22"/>
              </w:rPr>
              <w:t>No:</w:t>
            </w:r>
          </w:p>
        </w:tc>
        <w:tc>
          <w:tcPr>
            <w:tcW w:w="1120" w:type="dxa"/>
            <w:tcBorders>
              <w:top w:val="single" w:sz="4" w:space="0" w:color="000000"/>
              <w:left w:val="single" w:sz="4" w:space="0" w:color="000000"/>
              <w:bottom w:val="single" w:sz="4" w:space="0" w:color="000000"/>
              <w:right w:val="single" w:sz="4" w:space="0" w:color="000000"/>
            </w:tcBorders>
          </w:tcPr>
          <w:p w14:paraId="6239DE9D"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c>
          <w:tcPr>
            <w:tcW w:w="957" w:type="dxa"/>
            <w:tcBorders>
              <w:top w:val="single" w:sz="4" w:space="0" w:color="000000"/>
              <w:left w:val="single" w:sz="4" w:space="0" w:color="000000"/>
              <w:bottom w:val="single" w:sz="4" w:space="0" w:color="000000"/>
              <w:right w:val="single" w:sz="4" w:space="0" w:color="000000"/>
            </w:tcBorders>
          </w:tcPr>
          <w:p w14:paraId="611E109D" w14:textId="77777777" w:rsidR="001547C2" w:rsidRPr="0052082E" w:rsidRDefault="001547C2" w:rsidP="0005386F">
            <w:pPr>
              <w:pStyle w:val="TableParagraph"/>
              <w:kinsoku w:val="0"/>
              <w:overflowPunct w:val="0"/>
              <w:spacing w:before="6"/>
              <w:ind w:left="113" w:right="-188"/>
              <w:rPr>
                <w:b/>
                <w:bCs/>
                <w:sz w:val="22"/>
                <w:szCs w:val="22"/>
              </w:rPr>
            </w:pPr>
            <w:r w:rsidRPr="0052082E">
              <w:rPr>
                <w:b/>
                <w:bCs/>
                <w:sz w:val="22"/>
                <w:szCs w:val="22"/>
              </w:rPr>
              <w:t>Yes</w:t>
            </w:r>
          </w:p>
        </w:tc>
        <w:tc>
          <w:tcPr>
            <w:tcW w:w="957" w:type="dxa"/>
            <w:tcBorders>
              <w:top w:val="single" w:sz="4" w:space="0" w:color="000000"/>
              <w:left w:val="single" w:sz="4" w:space="0" w:color="000000"/>
              <w:bottom w:val="single" w:sz="4" w:space="0" w:color="000000"/>
              <w:right w:val="single" w:sz="4" w:space="0" w:color="000000"/>
            </w:tcBorders>
          </w:tcPr>
          <w:p w14:paraId="5970403C"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c>
          <w:tcPr>
            <w:tcW w:w="959" w:type="dxa"/>
            <w:tcBorders>
              <w:top w:val="single" w:sz="4" w:space="0" w:color="000000"/>
              <w:left w:val="single" w:sz="4" w:space="0" w:color="000000"/>
              <w:bottom w:val="single" w:sz="4" w:space="0" w:color="000000"/>
              <w:right w:val="single" w:sz="4" w:space="0" w:color="000000"/>
            </w:tcBorders>
          </w:tcPr>
          <w:p w14:paraId="425D1889" w14:textId="77777777" w:rsidR="001547C2" w:rsidRPr="0052082E" w:rsidRDefault="001547C2" w:rsidP="0005386F">
            <w:pPr>
              <w:pStyle w:val="TableParagraph"/>
              <w:kinsoku w:val="0"/>
              <w:overflowPunct w:val="0"/>
              <w:spacing w:before="6"/>
              <w:ind w:left="117" w:right="-188"/>
              <w:rPr>
                <w:b/>
                <w:bCs/>
                <w:sz w:val="22"/>
                <w:szCs w:val="22"/>
              </w:rPr>
            </w:pPr>
            <w:r w:rsidRPr="0052082E">
              <w:rPr>
                <w:b/>
                <w:bCs/>
                <w:sz w:val="22"/>
                <w:szCs w:val="22"/>
              </w:rPr>
              <w:t>No</w:t>
            </w:r>
          </w:p>
        </w:tc>
        <w:tc>
          <w:tcPr>
            <w:tcW w:w="1392" w:type="dxa"/>
            <w:tcBorders>
              <w:top w:val="single" w:sz="4" w:space="0" w:color="000000"/>
              <w:left w:val="single" w:sz="4" w:space="0" w:color="000000"/>
              <w:bottom w:val="single" w:sz="4" w:space="0" w:color="000000"/>
              <w:right w:val="single" w:sz="4" w:space="0" w:color="000000"/>
            </w:tcBorders>
          </w:tcPr>
          <w:p w14:paraId="08831857"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bl>
    <w:p w14:paraId="2362CC38" w14:textId="77777777" w:rsidR="001547C2" w:rsidRDefault="001547C2" w:rsidP="001547C2"/>
    <w:p w14:paraId="20414834" w14:textId="77777777" w:rsidR="001547C2" w:rsidRDefault="001547C2" w:rsidP="001547C2">
      <w:pPr>
        <w:widowControl/>
        <w:autoSpaceDE/>
        <w:autoSpaceDN/>
        <w:adjustRightInd/>
        <w:spacing w:after="160" w:line="259" w:lineRule="auto"/>
        <w:rPr>
          <w:rFonts w:ascii="Arial" w:hAnsi="Arial" w:cs="Arial"/>
          <w:b/>
          <w:bCs/>
          <w:sz w:val="28"/>
          <w:szCs w:val="28"/>
        </w:rPr>
      </w:pPr>
      <w:r>
        <w:rPr>
          <w:rFonts w:ascii="Arial" w:hAnsi="Arial" w:cs="Arial"/>
          <w:b/>
          <w:bCs/>
          <w:sz w:val="28"/>
          <w:szCs w:val="28"/>
        </w:rPr>
        <w:br w:type="page"/>
      </w:r>
    </w:p>
    <w:p w14:paraId="037BADCA" w14:textId="77777777" w:rsidR="001547C2" w:rsidRDefault="001547C2" w:rsidP="001547C2">
      <w:pPr>
        <w:rPr>
          <w:rFonts w:ascii="Arial" w:hAnsi="Arial" w:cs="Arial"/>
          <w:b/>
          <w:bCs/>
          <w:sz w:val="28"/>
          <w:szCs w:val="28"/>
        </w:rPr>
      </w:pPr>
      <w:r w:rsidRPr="00C93E07">
        <w:rPr>
          <w:rFonts w:ascii="Arial" w:hAnsi="Arial" w:cs="Arial"/>
          <w:b/>
          <w:bCs/>
          <w:sz w:val="28"/>
          <w:szCs w:val="28"/>
        </w:rPr>
        <w:lastRenderedPageBreak/>
        <w:t>6.1.4</w:t>
      </w:r>
      <w:r w:rsidRPr="00C93E07">
        <w:rPr>
          <w:rFonts w:ascii="Arial" w:hAnsi="Arial" w:cs="Arial"/>
          <w:b/>
          <w:bCs/>
          <w:sz w:val="28"/>
          <w:szCs w:val="28"/>
        </w:rPr>
        <w:tab/>
        <w:t>Bona Fide Submission</w:t>
      </w:r>
      <w:r>
        <w:rPr>
          <w:rFonts w:ascii="Arial" w:hAnsi="Arial" w:cs="Arial"/>
          <w:b/>
          <w:bCs/>
          <w:sz w:val="28"/>
          <w:szCs w:val="28"/>
        </w:rPr>
        <w:t xml:space="preserve"> (Pass/Fail)</w:t>
      </w:r>
    </w:p>
    <w:p w14:paraId="3AC6C905" w14:textId="77777777" w:rsidR="001547C2" w:rsidRDefault="001547C2" w:rsidP="001547C2">
      <w:pPr>
        <w:rPr>
          <w:rFonts w:ascii="Arial" w:hAnsi="Arial" w:cs="Arial"/>
          <w:b/>
          <w:bCs/>
          <w:sz w:val="28"/>
          <w:szCs w:val="28"/>
        </w:rPr>
      </w:pPr>
    </w:p>
    <w:p w14:paraId="771A85DA" w14:textId="77777777" w:rsidR="001547C2" w:rsidRDefault="001547C2" w:rsidP="001547C2">
      <w:pPr>
        <w:rPr>
          <w:rFonts w:ascii="Arial" w:hAnsi="Arial" w:cs="Arial"/>
          <w:b/>
          <w:bCs/>
          <w:sz w:val="28"/>
          <w:szCs w:val="28"/>
        </w:rPr>
      </w:pPr>
    </w:p>
    <w:p w14:paraId="4F8DEF82" w14:textId="77777777" w:rsidR="001547C2" w:rsidRPr="00D57144" w:rsidRDefault="001547C2" w:rsidP="001547C2">
      <w:pPr>
        <w:pStyle w:val="Heading4"/>
        <w:spacing w:before="92"/>
        <w:jc w:val="center"/>
        <w:rPr>
          <w:rFonts w:ascii="Arial" w:hAnsi="Arial" w:cs="Arial"/>
          <w:sz w:val="24"/>
          <w:szCs w:val="24"/>
        </w:rPr>
      </w:pPr>
      <w:r w:rsidRPr="00D57144">
        <w:rPr>
          <w:rFonts w:ascii="Arial" w:hAnsi="Arial" w:cs="Arial"/>
          <w:sz w:val="24"/>
          <w:szCs w:val="24"/>
        </w:rPr>
        <w:t>BONA FIDE SUBMISSIONS</w:t>
      </w:r>
    </w:p>
    <w:p w14:paraId="132A3D0C" w14:textId="77777777" w:rsidR="001547C2" w:rsidRPr="00D57144" w:rsidRDefault="001547C2" w:rsidP="001547C2">
      <w:pPr>
        <w:pStyle w:val="BodyText"/>
        <w:spacing w:before="9"/>
        <w:jc w:val="center"/>
        <w:rPr>
          <w:rFonts w:ascii="Arial" w:hAnsi="Arial" w:cs="Arial"/>
          <w:b/>
          <w:sz w:val="24"/>
          <w:szCs w:val="24"/>
        </w:rPr>
      </w:pPr>
    </w:p>
    <w:p w14:paraId="5674C1A3" w14:textId="77777777" w:rsidR="001547C2" w:rsidRPr="00D57144" w:rsidRDefault="001547C2" w:rsidP="001547C2">
      <w:pPr>
        <w:jc w:val="center"/>
        <w:rPr>
          <w:rFonts w:ascii="Arial" w:hAnsi="Arial" w:cs="Arial"/>
          <w:i/>
          <w:sz w:val="24"/>
          <w:szCs w:val="24"/>
        </w:rPr>
      </w:pPr>
      <w:r w:rsidRPr="00D57144">
        <w:rPr>
          <w:rFonts w:ascii="Arial" w:hAnsi="Arial" w:cs="Arial"/>
          <w:i/>
          <w:sz w:val="24"/>
          <w:szCs w:val="24"/>
        </w:rPr>
        <w:t>[to be completed by the Applicant]</w:t>
      </w:r>
    </w:p>
    <w:p w14:paraId="5835609B" w14:textId="77777777" w:rsidR="001547C2" w:rsidRPr="00D57144" w:rsidRDefault="001547C2" w:rsidP="001547C2">
      <w:pPr>
        <w:pStyle w:val="BodyText"/>
        <w:rPr>
          <w:rFonts w:ascii="Arial" w:hAnsi="Arial" w:cs="Arial"/>
          <w:i/>
          <w:sz w:val="24"/>
          <w:szCs w:val="24"/>
        </w:rPr>
      </w:pPr>
    </w:p>
    <w:p w14:paraId="12C804B6" w14:textId="77777777" w:rsidR="001547C2" w:rsidRPr="00D57144" w:rsidRDefault="001547C2" w:rsidP="001547C2">
      <w:pPr>
        <w:pStyle w:val="BodyText"/>
        <w:spacing w:before="4"/>
        <w:rPr>
          <w:rFonts w:ascii="Arial" w:hAnsi="Arial" w:cs="Arial"/>
          <w:i/>
          <w:sz w:val="24"/>
          <w:szCs w:val="24"/>
        </w:rPr>
      </w:pPr>
    </w:p>
    <w:p w14:paraId="1E696AE6" w14:textId="77777777" w:rsidR="001547C2" w:rsidRPr="00D57144" w:rsidRDefault="001547C2" w:rsidP="001547C2">
      <w:pPr>
        <w:ind w:left="240" w:right="379"/>
        <w:rPr>
          <w:rFonts w:ascii="Arial" w:hAnsi="Arial" w:cs="Arial"/>
          <w:sz w:val="24"/>
          <w:szCs w:val="24"/>
        </w:rPr>
      </w:pPr>
      <w:r w:rsidRPr="00D57144">
        <w:rPr>
          <w:rFonts w:ascii="Arial" w:hAnsi="Arial" w:cs="Arial"/>
          <w:sz w:val="24"/>
          <w:szCs w:val="24"/>
        </w:rPr>
        <w:t>The</w:t>
      </w:r>
      <w:r w:rsidRPr="00D57144">
        <w:rPr>
          <w:rFonts w:ascii="Arial" w:hAnsi="Arial" w:cs="Arial"/>
          <w:spacing w:val="-8"/>
          <w:sz w:val="24"/>
          <w:szCs w:val="24"/>
        </w:rPr>
        <w:t xml:space="preserve"> </w:t>
      </w:r>
      <w:r w:rsidRPr="00D57144">
        <w:rPr>
          <w:rFonts w:ascii="Arial" w:hAnsi="Arial" w:cs="Arial"/>
          <w:sz w:val="24"/>
          <w:szCs w:val="24"/>
        </w:rPr>
        <w:t>essence</w:t>
      </w:r>
      <w:r w:rsidRPr="00D57144">
        <w:rPr>
          <w:rFonts w:ascii="Arial" w:hAnsi="Arial" w:cs="Arial"/>
          <w:spacing w:val="-7"/>
          <w:sz w:val="24"/>
          <w:szCs w:val="24"/>
        </w:rPr>
        <w:t xml:space="preserve"> </w:t>
      </w:r>
      <w:r w:rsidRPr="00D57144">
        <w:rPr>
          <w:rFonts w:ascii="Arial" w:hAnsi="Arial" w:cs="Arial"/>
          <w:sz w:val="24"/>
          <w:szCs w:val="24"/>
        </w:rPr>
        <w:t>of</w:t>
      </w:r>
      <w:r w:rsidRPr="00D57144">
        <w:rPr>
          <w:rFonts w:ascii="Arial" w:hAnsi="Arial" w:cs="Arial"/>
          <w:spacing w:val="-6"/>
          <w:sz w:val="24"/>
          <w:szCs w:val="24"/>
        </w:rPr>
        <w:t xml:space="preserve"> </w:t>
      </w:r>
      <w:r w:rsidRPr="00D57144">
        <w:rPr>
          <w:rFonts w:ascii="Arial" w:hAnsi="Arial" w:cs="Arial"/>
          <w:sz w:val="24"/>
          <w:szCs w:val="24"/>
        </w:rPr>
        <w:t>competing</w:t>
      </w:r>
      <w:r w:rsidRPr="00D57144">
        <w:rPr>
          <w:rFonts w:ascii="Arial" w:hAnsi="Arial" w:cs="Arial"/>
          <w:spacing w:val="-7"/>
          <w:sz w:val="24"/>
          <w:szCs w:val="24"/>
        </w:rPr>
        <w:t xml:space="preserve"> </w:t>
      </w:r>
      <w:r w:rsidRPr="00D57144">
        <w:rPr>
          <w:rFonts w:ascii="Arial" w:hAnsi="Arial" w:cs="Arial"/>
          <w:sz w:val="24"/>
          <w:szCs w:val="24"/>
        </w:rPr>
        <w:t>for</w:t>
      </w:r>
      <w:r w:rsidRPr="00D57144">
        <w:rPr>
          <w:rFonts w:ascii="Arial" w:hAnsi="Arial" w:cs="Arial"/>
          <w:spacing w:val="-6"/>
          <w:sz w:val="24"/>
          <w:szCs w:val="24"/>
        </w:rPr>
        <w:t xml:space="preserve"> </w:t>
      </w:r>
      <w:r w:rsidRPr="00D57144">
        <w:rPr>
          <w:rFonts w:ascii="Arial" w:hAnsi="Arial" w:cs="Arial"/>
          <w:sz w:val="24"/>
          <w:szCs w:val="24"/>
        </w:rPr>
        <w:t>the</w:t>
      </w:r>
      <w:r w:rsidRPr="00D57144">
        <w:rPr>
          <w:rFonts w:ascii="Arial" w:hAnsi="Arial" w:cs="Arial"/>
          <w:spacing w:val="-7"/>
          <w:sz w:val="24"/>
          <w:szCs w:val="24"/>
        </w:rPr>
        <w:t xml:space="preserve"> </w:t>
      </w:r>
      <w:r w:rsidRPr="00D57144">
        <w:rPr>
          <w:rFonts w:ascii="Arial" w:hAnsi="Arial" w:cs="Arial"/>
          <w:sz w:val="24"/>
          <w:szCs w:val="24"/>
        </w:rPr>
        <w:t>above</w:t>
      </w:r>
      <w:r w:rsidRPr="00D57144">
        <w:rPr>
          <w:rFonts w:ascii="Arial" w:hAnsi="Arial" w:cs="Arial"/>
          <w:spacing w:val="-7"/>
          <w:sz w:val="24"/>
          <w:szCs w:val="24"/>
        </w:rPr>
        <w:t xml:space="preserve"> </w:t>
      </w:r>
      <w:r w:rsidRPr="00D57144">
        <w:rPr>
          <w:rFonts w:ascii="Arial" w:hAnsi="Arial" w:cs="Arial"/>
          <w:sz w:val="24"/>
          <w:szCs w:val="24"/>
        </w:rPr>
        <w:t>response</w:t>
      </w:r>
      <w:r w:rsidRPr="00D57144">
        <w:rPr>
          <w:rFonts w:ascii="Arial" w:hAnsi="Arial" w:cs="Arial"/>
          <w:spacing w:val="-3"/>
          <w:sz w:val="24"/>
          <w:szCs w:val="24"/>
        </w:rPr>
        <w:t xml:space="preserve"> </w:t>
      </w:r>
      <w:r w:rsidRPr="00D57144">
        <w:rPr>
          <w:rFonts w:ascii="Arial" w:hAnsi="Arial" w:cs="Arial"/>
          <w:sz w:val="24"/>
          <w:szCs w:val="24"/>
        </w:rPr>
        <w:t>is</w:t>
      </w:r>
      <w:r w:rsidRPr="00D57144">
        <w:rPr>
          <w:rFonts w:ascii="Arial" w:hAnsi="Arial" w:cs="Arial"/>
          <w:spacing w:val="-5"/>
          <w:sz w:val="24"/>
          <w:szCs w:val="24"/>
        </w:rPr>
        <w:t xml:space="preserve"> </w:t>
      </w:r>
      <w:r w:rsidRPr="00D57144">
        <w:rPr>
          <w:rFonts w:ascii="Arial" w:hAnsi="Arial" w:cs="Arial"/>
          <w:sz w:val="24"/>
          <w:szCs w:val="24"/>
        </w:rPr>
        <w:t>that</w:t>
      </w:r>
      <w:r w:rsidRPr="00D57144">
        <w:rPr>
          <w:rFonts w:ascii="Arial" w:hAnsi="Arial" w:cs="Arial"/>
          <w:spacing w:val="-7"/>
          <w:sz w:val="24"/>
          <w:szCs w:val="24"/>
        </w:rPr>
        <w:t xml:space="preserve"> </w:t>
      </w:r>
      <w:r w:rsidRPr="00D57144">
        <w:rPr>
          <w:rFonts w:ascii="Arial" w:hAnsi="Arial" w:cs="Arial"/>
          <w:sz w:val="24"/>
          <w:szCs w:val="24"/>
        </w:rPr>
        <w:t>the</w:t>
      </w:r>
      <w:r w:rsidRPr="00D57144">
        <w:rPr>
          <w:rFonts w:ascii="Arial" w:hAnsi="Arial" w:cs="Arial"/>
          <w:spacing w:val="-7"/>
          <w:sz w:val="24"/>
          <w:szCs w:val="24"/>
        </w:rPr>
        <w:t xml:space="preserve"> </w:t>
      </w:r>
      <w:r w:rsidRPr="00D57144">
        <w:rPr>
          <w:rFonts w:ascii="Arial" w:hAnsi="Arial" w:cs="Arial"/>
          <w:sz w:val="24"/>
          <w:szCs w:val="24"/>
        </w:rPr>
        <w:t>client</w:t>
      </w:r>
      <w:r w:rsidRPr="00D57144">
        <w:rPr>
          <w:rFonts w:ascii="Arial" w:hAnsi="Arial" w:cs="Arial"/>
          <w:spacing w:val="-6"/>
          <w:sz w:val="24"/>
          <w:szCs w:val="24"/>
        </w:rPr>
        <w:t xml:space="preserve"> </w:t>
      </w:r>
      <w:r w:rsidRPr="00D57144">
        <w:rPr>
          <w:rFonts w:ascii="Arial" w:hAnsi="Arial" w:cs="Arial"/>
          <w:sz w:val="24"/>
          <w:szCs w:val="24"/>
        </w:rPr>
        <w:t>(Westmeath County Council),</w:t>
      </w:r>
      <w:r w:rsidRPr="00D57144">
        <w:rPr>
          <w:rFonts w:ascii="Arial" w:hAnsi="Arial" w:cs="Arial"/>
          <w:spacing w:val="-6"/>
          <w:sz w:val="24"/>
          <w:szCs w:val="24"/>
        </w:rPr>
        <w:t xml:space="preserve"> </w:t>
      </w:r>
      <w:r w:rsidRPr="00D57144">
        <w:rPr>
          <w:rFonts w:ascii="Arial" w:hAnsi="Arial" w:cs="Arial"/>
          <w:sz w:val="24"/>
          <w:szCs w:val="24"/>
        </w:rPr>
        <w:t>shall</w:t>
      </w:r>
      <w:r w:rsidRPr="00D57144">
        <w:rPr>
          <w:rFonts w:ascii="Arial" w:hAnsi="Arial" w:cs="Arial"/>
          <w:spacing w:val="-7"/>
          <w:sz w:val="24"/>
          <w:szCs w:val="24"/>
        </w:rPr>
        <w:t xml:space="preserve"> </w:t>
      </w:r>
      <w:r w:rsidRPr="00D57144">
        <w:rPr>
          <w:rFonts w:ascii="Arial" w:hAnsi="Arial" w:cs="Arial"/>
          <w:sz w:val="24"/>
          <w:szCs w:val="24"/>
        </w:rPr>
        <w:t>receive bona fide competitive Applicants from all firms competing. In recognition of this principle, we certify that we are submitting a bona fide submission which is intended to be competitive and we have not fixed or adjusted any amount specified in our Submission by or under or in accordance with any agreement or arrangements with any other</w:t>
      </w:r>
      <w:r w:rsidRPr="00D57144">
        <w:rPr>
          <w:rFonts w:ascii="Arial" w:hAnsi="Arial" w:cs="Arial"/>
          <w:spacing w:val="-17"/>
          <w:sz w:val="24"/>
          <w:szCs w:val="24"/>
        </w:rPr>
        <w:t xml:space="preserve"> </w:t>
      </w:r>
      <w:r w:rsidRPr="00D57144">
        <w:rPr>
          <w:rFonts w:ascii="Arial" w:hAnsi="Arial" w:cs="Arial"/>
          <w:sz w:val="24"/>
          <w:szCs w:val="24"/>
        </w:rPr>
        <w:t>person.</w:t>
      </w:r>
    </w:p>
    <w:p w14:paraId="4D36B68C" w14:textId="77777777" w:rsidR="001547C2" w:rsidRPr="00D57144" w:rsidRDefault="001547C2" w:rsidP="001547C2">
      <w:pPr>
        <w:pStyle w:val="BodyText"/>
        <w:spacing w:before="4"/>
        <w:ind w:right="379"/>
        <w:rPr>
          <w:rFonts w:ascii="Arial" w:hAnsi="Arial" w:cs="Arial"/>
          <w:sz w:val="24"/>
          <w:szCs w:val="24"/>
        </w:rPr>
      </w:pPr>
    </w:p>
    <w:p w14:paraId="4705ED27" w14:textId="77777777" w:rsidR="001547C2" w:rsidRPr="00D57144" w:rsidRDefault="001547C2" w:rsidP="001547C2">
      <w:pPr>
        <w:ind w:left="240" w:right="379"/>
        <w:rPr>
          <w:rFonts w:ascii="Arial" w:hAnsi="Arial" w:cs="Arial"/>
          <w:sz w:val="24"/>
          <w:szCs w:val="24"/>
        </w:rPr>
      </w:pPr>
      <w:r w:rsidRPr="00D57144">
        <w:rPr>
          <w:rFonts w:ascii="Arial" w:hAnsi="Arial" w:cs="Arial"/>
          <w:sz w:val="24"/>
          <w:szCs w:val="24"/>
        </w:rPr>
        <w:t>We also certify that we have not:</w:t>
      </w:r>
    </w:p>
    <w:p w14:paraId="4967D845" w14:textId="77777777" w:rsidR="001547C2" w:rsidRPr="00D57144" w:rsidRDefault="001547C2" w:rsidP="001547C2">
      <w:pPr>
        <w:pStyle w:val="BodyText"/>
        <w:ind w:right="379"/>
        <w:rPr>
          <w:rFonts w:ascii="Arial" w:hAnsi="Arial" w:cs="Arial"/>
          <w:sz w:val="24"/>
          <w:szCs w:val="24"/>
        </w:rPr>
      </w:pPr>
    </w:p>
    <w:p w14:paraId="2FE0A682" w14:textId="77777777" w:rsidR="001547C2" w:rsidRPr="00D57144" w:rsidRDefault="001547C2" w:rsidP="001547C2">
      <w:pPr>
        <w:pStyle w:val="ListParagraph"/>
        <w:widowControl/>
        <w:numPr>
          <w:ilvl w:val="2"/>
          <w:numId w:val="32"/>
        </w:numPr>
        <w:tabs>
          <w:tab w:val="left" w:pos="951"/>
        </w:tabs>
        <w:autoSpaceDE/>
        <w:autoSpaceDN/>
        <w:adjustRightInd/>
        <w:spacing w:before="1" w:line="360" w:lineRule="auto"/>
        <w:ind w:right="379"/>
        <w:contextualSpacing w:val="0"/>
        <w:jc w:val="both"/>
        <w:rPr>
          <w:rFonts w:ascii="Arial" w:hAnsi="Arial" w:cs="Arial"/>
          <w:sz w:val="24"/>
          <w:szCs w:val="24"/>
        </w:rPr>
      </w:pPr>
      <w:r w:rsidRPr="00D57144">
        <w:rPr>
          <w:rFonts w:ascii="Arial" w:hAnsi="Arial" w:cs="Arial"/>
          <w:sz w:val="24"/>
          <w:szCs w:val="24"/>
        </w:rPr>
        <w:t>Communicated</w:t>
      </w:r>
      <w:r w:rsidRPr="00D57144">
        <w:rPr>
          <w:rFonts w:ascii="Arial" w:hAnsi="Arial" w:cs="Arial"/>
          <w:spacing w:val="-8"/>
          <w:sz w:val="24"/>
          <w:szCs w:val="24"/>
        </w:rPr>
        <w:t xml:space="preserve"> </w:t>
      </w:r>
      <w:r w:rsidRPr="00D57144">
        <w:rPr>
          <w:rFonts w:ascii="Arial" w:hAnsi="Arial" w:cs="Arial"/>
          <w:sz w:val="24"/>
          <w:szCs w:val="24"/>
        </w:rPr>
        <w:t>to</w:t>
      </w:r>
      <w:r w:rsidRPr="00D57144">
        <w:rPr>
          <w:rFonts w:ascii="Arial" w:hAnsi="Arial" w:cs="Arial"/>
          <w:spacing w:val="-8"/>
          <w:sz w:val="24"/>
          <w:szCs w:val="24"/>
        </w:rPr>
        <w:t xml:space="preserve"> </w:t>
      </w:r>
      <w:r w:rsidRPr="00D57144">
        <w:rPr>
          <w:rFonts w:ascii="Arial" w:hAnsi="Arial" w:cs="Arial"/>
          <w:sz w:val="24"/>
          <w:szCs w:val="24"/>
        </w:rPr>
        <w:t>a</w:t>
      </w:r>
      <w:r w:rsidRPr="00D57144">
        <w:rPr>
          <w:rFonts w:ascii="Arial" w:hAnsi="Arial" w:cs="Arial"/>
          <w:spacing w:val="-8"/>
          <w:sz w:val="24"/>
          <w:szCs w:val="24"/>
        </w:rPr>
        <w:t xml:space="preserve"> </w:t>
      </w:r>
      <w:r w:rsidRPr="00D57144">
        <w:rPr>
          <w:rFonts w:ascii="Arial" w:hAnsi="Arial" w:cs="Arial"/>
          <w:sz w:val="24"/>
          <w:szCs w:val="24"/>
        </w:rPr>
        <w:t>person</w:t>
      </w:r>
      <w:r w:rsidRPr="00D57144">
        <w:rPr>
          <w:rFonts w:ascii="Arial" w:hAnsi="Arial" w:cs="Arial"/>
          <w:spacing w:val="-6"/>
          <w:sz w:val="24"/>
          <w:szCs w:val="24"/>
        </w:rPr>
        <w:t xml:space="preserve"> </w:t>
      </w:r>
      <w:r w:rsidRPr="00D57144">
        <w:rPr>
          <w:rFonts w:ascii="Arial" w:hAnsi="Arial" w:cs="Arial"/>
          <w:sz w:val="24"/>
          <w:szCs w:val="24"/>
        </w:rPr>
        <w:t>other</w:t>
      </w:r>
      <w:r w:rsidRPr="00D57144">
        <w:rPr>
          <w:rFonts w:ascii="Arial" w:hAnsi="Arial" w:cs="Arial"/>
          <w:spacing w:val="-7"/>
          <w:sz w:val="24"/>
          <w:szCs w:val="24"/>
        </w:rPr>
        <w:t xml:space="preserve"> </w:t>
      </w:r>
      <w:r w:rsidRPr="00D57144">
        <w:rPr>
          <w:rFonts w:ascii="Arial" w:hAnsi="Arial" w:cs="Arial"/>
          <w:sz w:val="24"/>
          <w:szCs w:val="24"/>
        </w:rPr>
        <w:t>than</w:t>
      </w:r>
      <w:r w:rsidRPr="00D57144">
        <w:rPr>
          <w:rFonts w:ascii="Arial" w:hAnsi="Arial" w:cs="Arial"/>
          <w:spacing w:val="-5"/>
          <w:sz w:val="24"/>
          <w:szCs w:val="24"/>
        </w:rPr>
        <w:t xml:space="preserve"> </w:t>
      </w:r>
      <w:r w:rsidRPr="00D57144">
        <w:rPr>
          <w:rFonts w:ascii="Arial" w:hAnsi="Arial" w:cs="Arial"/>
          <w:sz w:val="24"/>
          <w:szCs w:val="24"/>
        </w:rPr>
        <w:t>Westmeath County Council</w:t>
      </w:r>
      <w:r w:rsidRPr="00D57144">
        <w:rPr>
          <w:rFonts w:ascii="Arial" w:hAnsi="Arial" w:cs="Arial"/>
          <w:spacing w:val="-6"/>
          <w:sz w:val="24"/>
          <w:szCs w:val="24"/>
        </w:rPr>
        <w:t xml:space="preserve"> </w:t>
      </w:r>
      <w:r w:rsidRPr="00D57144">
        <w:rPr>
          <w:rFonts w:ascii="Arial" w:hAnsi="Arial" w:cs="Arial"/>
          <w:sz w:val="24"/>
          <w:szCs w:val="24"/>
        </w:rPr>
        <w:t>the</w:t>
      </w:r>
      <w:r w:rsidRPr="00D57144">
        <w:rPr>
          <w:rFonts w:ascii="Arial" w:hAnsi="Arial" w:cs="Arial"/>
          <w:spacing w:val="-5"/>
          <w:sz w:val="24"/>
          <w:szCs w:val="24"/>
        </w:rPr>
        <w:t xml:space="preserve"> </w:t>
      </w:r>
      <w:r w:rsidRPr="00D57144">
        <w:rPr>
          <w:rFonts w:ascii="Arial" w:hAnsi="Arial" w:cs="Arial"/>
          <w:sz w:val="24"/>
          <w:szCs w:val="24"/>
        </w:rPr>
        <w:t>amount</w:t>
      </w:r>
      <w:r w:rsidRPr="00D57144">
        <w:rPr>
          <w:rFonts w:ascii="Arial" w:hAnsi="Arial" w:cs="Arial"/>
          <w:spacing w:val="-7"/>
          <w:sz w:val="24"/>
          <w:szCs w:val="24"/>
        </w:rPr>
        <w:t xml:space="preserve"> </w:t>
      </w:r>
      <w:r w:rsidRPr="00D57144">
        <w:rPr>
          <w:rFonts w:ascii="Arial" w:hAnsi="Arial" w:cs="Arial"/>
          <w:sz w:val="24"/>
          <w:szCs w:val="24"/>
        </w:rPr>
        <w:t>or</w:t>
      </w:r>
      <w:r w:rsidRPr="00D57144">
        <w:rPr>
          <w:rFonts w:ascii="Arial" w:hAnsi="Arial" w:cs="Arial"/>
          <w:spacing w:val="-7"/>
          <w:sz w:val="24"/>
          <w:szCs w:val="24"/>
        </w:rPr>
        <w:t xml:space="preserve"> </w:t>
      </w:r>
      <w:r w:rsidRPr="00D57144">
        <w:rPr>
          <w:rFonts w:ascii="Arial" w:hAnsi="Arial" w:cs="Arial"/>
          <w:sz w:val="24"/>
          <w:szCs w:val="24"/>
        </w:rPr>
        <w:t>approximate</w:t>
      </w:r>
      <w:r w:rsidRPr="00D57144">
        <w:rPr>
          <w:rFonts w:ascii="Arial" w:hAnsi="Arial" w:cs="Arial"/>
          <w:spacing w:val="-5"/>
          <w:sz w:val="24"/>
          <w:szCs w:val="24"/>
        </w:rPr>
        <w:t xml:space="preserve"> </w:t>
      </w:r>
      <w:r w:rsidRPr="00D57144">
        <w:rPr>
          <w:rFonts w:ascii="Arial" w:hAnsi="Arial" w:cs="Arial"/>
          <w:sz w:val="24"/>
          <w:szCs w:val="24"/>
        </w:rPr>
        <w:t>amount of</w:t>
      </w:r>
      <w:r w:rsidRPr="00D57144">
        <w:rPr>
          <w:rFonts w:ascii="Arial" w:hAnsi="Arial" w:cs="Arial"/>
          <w:spacing w:val="-8"/>
          <w:sz w:val="24"/>
          <w:szCs w:val="24"/>
        </w:rPr>
        <w:t xml:space="preserve"> </w:t>
      </w:r>
      <w:r w:rsidRPr="00D57144">
        <w:rPr>
          <w:rFonts w:ascii="Arial" w:hAnsi="Arial" w:cs="Arial"/>
          <w:sz w:val="24"/>
          <w:szCs w:val="24"/>
        </w:rPr>
        <w:t>any</w:t>
      </w:r>
      <w:r w:rsidRPr="00D57144">
        <w:rPr>
          <w:rFonts w:ascii="Arial" w:hAnsi="Arial" w:cs="Arial"/>
          <w:spacing w:val="-6"/>
          <w:sz w:val="24"/>
          <w:szCs w:val="24"/>
        </w:rPr>
        <w:t xml:space="preserve"> </w:t>
      </w:r>
      <w:r w:rsidRPr="00D57144">
        <w:rPr>
          <w:rFonts w:ascii="Arial" w:hAnsi="Arial" w:cs="Arial"/>
          <w:sz w:val="24"/>
          <w:szCs w:val="24"/>
        </w:rPr>
        <w:t>pricing</w:t>
      </w:r>
      <w:r w:rsidRPr="00D57144">
        <w:rPr>
          <w:rFonts w:ascii="Arial" w:hAnsi="Arial" w:cs="Arial"/>
          <w:spacing w:val="-5"/>
          <w:sz w:val="24"/>
          <w:szCs w:val="24"/>
        </w:rPr>
        <w:t xml:space="preserve"> </w:t>
      </w:r>
      <w:r w:rsidRPr="00D57144">
        <w:rPr>
          <w:rFonts w:ascii="Arial" w:hAnsi="Arial" w:cs="Arial"/>
          <w:sz w:val="24"/>
          <w:szCs w:val="24"/>
        </w:rPr>
        <w:t>in</w:t>
      </w:r>
      <w:r w:rsidRPr="00D57144">
        <w:rPr>
          <w:rFonts w:ascii="Arial" w:hAnsi="Arial" w:cs="Arial"/>
          <w:spacing w:val="-5"/>
          <w:sz w:val="24"/>
          <w:szCs w:val="24"/>
        </w:rPr>
        <w:t xml:space="preserve"> </w:t>
      </w:r>
      <w:r w:rsidRPr="00D57144">
        <w:rPr>
          <w:rFonts w:ascii="Arial" w:hAnsi="Arial" w:cs="Arial"/>
          <w:sz w:val="24"/>
          <w:szCs w:val="24"/>
        </w:rPr>
        <w:t>our</w:t>
      </w:r>
      <w:r w:rsidRPr="00D57144">
        <w:rPr>
          <w:rFonts w:ascii="Arial" w:hAnsi="Arial" w:cs="Arial"/>
          <w:spacing w:val="-6"/>
          <w:sz w:val="24"/>
          <w:szCs w:val="24"/>
        </w:rPr>
        <w:t xml:space="preserve"> </w:t>
      </w:r>
      <w:r w:rsidRPr="00D57144">
        <w:rPr>
          <w:rFonts w:ascii="Arial" w:hAnsi="Arial" w:cs="Arial"/>
          <w:sz w:val="24"/>
          <w:szCs w:val="24"/>
        </w:rPr>
        <w:t>Submission,</w:t>
      </w:r>
      <w:r w:rsidRPr="00D57144">
        <w:rPr>
          <w:rFonts w:ascii="Arial" w:hAnsi="Arial" w:cs="Arial"/>
          <w:spacing w:val="-7"/>
          <w:sz w:val="24"/>
          <w:szCs w:val="24"/>
        </w:rPr>
        <w:t xml:space="preserve"> </w:t>
      </w:r>
      <w:r w:rsidRPr="00D57144">
        <w:rPr>
          <w:rFonts w:ascii="Arial" w:hAnsi="Arial" w:cs="Arial"/>
          <w:sz w:val="24"/>
          <w:szCs w:val="24"/>
        </w:rPr>
        <w:t>except</w:t>
      </w:r>
      <w:r w:rsidRPr="00D57144">
        <w:rPr>
          <w:rFonts w:ascii="Arial" w:hAnsi="Arial" w:cs="Arial"/>
          <w:spacing w:val="-6"/>
          <w:sz w:val="24"/>
          <w:szCs w:val="24"/>
        </w:rPr>
        <w:t xml:space="preserve"> </w:t>
      </w:r>
      <w:r w:rsidRPr="00D57144">
        <w:rPr>
          <w:rFonts w:ascii="Arial" w:hAnsi="Arial" w:cs="Arial"/>
          <w:sz w:val="24"/>
          <w:szCs w:val="24"/>
        </w:rPr>
        <w:t>where</w:t>
      </w:r>
      <w:r w:rsidRPr="00D57144">
        <w:rPr>
          <w:rFonts w:ascii="Arial" w:hAnsi="Arial" w:cs="Arial"/>
          <w:spacing w:val="-8"/>
          <w:sz w:val="24"/>
          <w:szCs w:val="24"/>
        </w:rPr>
        <w:t xml:space="preserve"> </w:t>
      </w:r>
      <w:r w:rsidRPr="00D57144">
        <w:rPr>
          <w:rFonts w:ascii="Arial" w:hAnsi="Arial" w:cs="Arial"/>
          <w:sz w:val="24"/>
          <w:szCs w:val="24"/>
        </w:rPr>
        <w:t>the</w:t>
      </w:r>
      <w:r w:rsidRPr="00D57144">
        <w:rPr>
          <w:rFonts w:ascii="Arial" w:hAnsi="Arial" w:cs="Arial"/>
          <w:spacing w:val="-5"/>
          <w:sz w:val="24"/>
          <w:szCs w:val="24"/>
        </w:rPr>
        <w:t xml:space="preserve"> </w:t>
      </w:r>
      <w:r w:rsidRPr="00D57144">
        <w:rPr>
          <w:rFonts w:ascii="Arial" w:hAnsi="Arial" w:cs="Arial"/>
          <w:sz w:val="24"/>
          <w:szCs w:val="24"/>
        </w:rPr>
        <w:t>disclosure,</w:t>
      </w:r>
      <w:r w:rsidRPr="00D57144">
        <w:rPr>
          <w:rFonts w:ascii="Arial" w:hAnsi="Arial" w:cs="Arial"/>
          <w:spacing w:val="-6"/>
          <w:sz w:val="24"/>
          <w:szCs w:val="24"/>
        </w:rPr>
        <w:t xml:space="preserve"> </w:t>
      </w:r>
      <w:r w:rsidRPr="00D57144">
        <w:rPr>
          <w:rFonts w:ascii="Arial" w:hAnsi="Arial" w:cs="Arial"/>
          <w:sz w:val="24"/>
          <w:szCs w:val="24"/>
        </w:rPr>
        <w:t>in</w:t>
      </w:r>
      <w:r w:rsidRPr="00D57144">
        <w:rPr>
          <w:rFonts w:ascii="Arial" w:hAnsi="Arial" w:cs="Arial"/>
          <w:spacing w:val="-8"/>
          <w:sz w:val="24"/>
          <w:szCs w:val="24"/>
        </w:rPr>
        <w:t xml:space="preserve"> </w:t>
      </w:r>
      <w:r w:rsidRPr="00D57144">
        <w:rPr>
          <w:rFonts w:ascii="Arial" w:hAnsi="Arial" w:cs="Arial"/>
          <w:sz w:val="24"/>
          <w:szCs w:val="24"/>
        </w:rPr>
        <w:t>confidence,</w:t>
      </w:r>
      <w:r w:rsidRPr="00D57144">
        <w:rPr>
          <w:rFonts w:ascii="Arial" w:hAnsi="Arial" w:cs="Arial"/>
          <w:spacing w:val="-7"/>
          <w:sz w:val="24"/>
          <w:szCs w:val="24"/>
        </w:rPr>
        <w:t xml:space="preserve"> </w:t>
      </w:r>
      <w:r w:rsidRPr="00D57144">
        <w:rPr>
          <w:rFonts w:ascii="Arial" w:hAnsi="Arial" w:cs="Arial"/>
          <w:sz w:val="24"/>
          <w:szCs w:val="24"/>
        </w:rPr>
        <w:t>of</w:t>
      </w:r>
      <w:r w:rsidRPr="00D57144">
        <w:rPr>
          <w:rFonts w:ascii="Arial" w:hAnsi="Arial" w:cs="Arial"/>
          <w:spacing w:val="-8"/>
          <w:sz w:val="24"/>
          <w:szCs w:val="24"/>
        </w:rPr>
        <w:t xml:space="preserve"> </w:t>
      </w:r>
      <w:r w:rsidRPr="00D57144">
        <w:rPr>
          <w:rFonts w:ascii="Arial" w:hAnsi="Arial" w:cs="Arial"/>
          <w:sz w:val="24"/>
          <w:szCs w:val="24"/>
        </w:rPr>
        <w:t>such</w:t>
      </w:r>
      <w:r w:rsidRPr="00D57144">
        <w:rPr>
          <w:rFonts w:ascii="Arial" w:hAnsi="Arial" w:cs="Arial"/>
          <w:spacing w:val="-7"/>
          <w:sz w:val="24"/>
          <w:szCs w:val="24"/>
        </w:rPr>
        <w:t xml:space="preserve"> </w:t>
      </w:r>
      <w:r w:rsidRPr="00D57144">
        <w:rPr>
          <w:rFonts w:ascii="Arial" w:hAnsi="Arial" w:cs="Arial"/>
          <w:sz w:val="24"/>
          <w:szCs w:val="24"/>
        </w:rPr>
        <w:t>pricing</w:t>
      </w:r>
      <w:r w:rsidRPr="00D57144">
        <w:rPr>
          <w:rFonts w:ascii="Arial" w:hAnsi="Arial" w:cs="Arial"/>
          <w:spacing w:val="-8"/>
          <w:sz w:val="24"/>
          <w:szCs w:val="24"/>
        </w:rPr>
        <w:t xml:space="preserve"> </w:t>
      </w:r>
      <w:r w:rsidRPr="00D57144">
        <w:rPr>
          <w:rFonts w:ascii="Arial" w:hAnsi="Arial" w:cs="Arial"/>
          <w:sz w:val="24"/>
          <w:szCs w:val="24"/>
        </w:rPr>
        <w:t>was necessary to obtain insurance premium quotations required for the preparation</w:t>
      </w:r>
      <w:r w:rsidRPr="00D57144">
        <w:rPr>
          <w:rFonts w:ascii="Arial" w:hAnsi="Arial" w:cs="Arial"/>
          <w:spacing w:val="-20"/>
          <w:sz w:val="24"/>
          <w:szCs w:val="24"/>
        </w:rPr>
        <w:t xml:space="preserve"> </w:t>
      </w:r>
      <w:r w:rsidRPr="00D57144">
        <w:rPr>
          <w:rFonts w:ascii="Arial" w:hAnsi="Arial" w:cs="Arial"/>
          <w:sz w:val="24"/>
          <w:szCs w:val="24"/>
        </w:rPr>
        <w:t>thereof;</w:t>
      </w:r>
    </w:p>
    <w:p w14:paraId="5860A217" w14:textId="77777777" w:rsidR="001547C2" w:rsidRPr="00D57144" w:rsidRDefault="001547C2" w:rsidP="001547C2">
      <w:pPr>
        <w:pStyle w:val="BodyText"/>
        <w:spacing w:before="3"/>
        <w:ind w:right="379"/>
        <w:rPr>
          <w:rFonts w:ascii="Arial" w:hAnsi="Arial" w:cs="Arial"/>
          <w:sz w:val="24"/>
          <w:szCs w:val="24"/>
        </w:rPr>
      </w:pPr>
    </w:p>
    <w:p w14:paraId="0E373688" w14:textId="77777777" w:rsidR="001547C2" w:rsidRPr="00D57144" w:rsidRDefault="001547C2" w:rsidP="001547C2">
      <w:pPr>
        <w:pStyle w:val="ListParagraph"/>
        <w:widowControl/>
        <w:numPr>
          <w:ilvl w:val="2"/>
          <w:numId w:val="32"/>
        </w:numPr>
        <w:tabs>
          <w:tab w:val="left" w:pos="951"/>
        </w:tabs>
        <w:autoSpaceDE/>
        <w:autoSpaceDN/>
        <w:adjustRightInd/>
        <w:spacing w:line="360" w:lineRule="auto"/>
        <w:ind w:right="379"/>
        <w:contextualSpacing w:val="0"/>
        <w:jc w:val="both"/>
        <w:rPr>
          <w:rFonts w:ascii="Arial" w:hAnsi="Arial" w:cs="Arial"/>
          <w:sz w:val="24"/>
          <w:szCs w:val="24"/>
        </w:rPr>
      </w:pPr>
      <w:r w:rsidRPr="00D57144">
        <w:rPr>
          <w:rFonts w:ascii="Arial" w:hAnsi="Arial" w:cs="Arial"/>
          <w:sz w:val="24"/>
          <w:szCs w:val="24"/>
        </w:rPr>
        <w:t xml:space="preserve">enter into any agreement or arrangement with any other person that </w:t>
      </w:r>
      <w:r>
        <w:rPr>
          <w:rFonts w:ascii="Arial" w:hAnsi="Arial" w:cs="Arial"/>
          <w:sz w:val="24"/>
          <w:szCs w:val="24"/>
        </w:rPr>
        <w:t>he/she/t</w:t>
      </w:r>
      <w:r w:rsidRPr="00D57144">
        <w:rPr>
          <w:rFonts w:ascii="Arial" w:hAnsi="Arial" w:cs="Arial"/>
          <w:sz w:val="24"/>
          <w:szCs w:val="24"/>
        </w:rPr>
        <w:t>he</w:t>
      </w:r>
      <w:r>
        <w:rPr>
          <w:rFonts w:ascii="Arial" w:hAnsi="Arial" w:cs="Arial"/>
          <w:sz w:val="24"/>
          <w:szCs w:val="24"/>
        </w:rPr>
        <w:t>y</w:t>
      </w:r>
      <w:r w:rsidRPr="00D57144">
        <w:rPr>
          <w:rFonts w:ascii="Arial" w:hAnsi="Arial" w:cs="Arial"/>
          <w:sz w:val="24"/>
          <w:szCs w:val="24"/>
        </w:rPr>
        <w:t xml:space="preserve"> shall refrain from competing or as to the amount or pricing to be</w:t>
      </w:r>
      <w:r>
        <w:rPr>
          <w:rFonts w:ascii="Arial" w:hAnsi="Arial" w:cs="Arial"/>
          <w:sz w:val="24"/>
          <w:szCs w:val="24"/>
        </w:rPr>
        <w:t xml:space="preserve"> </w:t>
      </w:r>
      <w:r w:rsidRPr="00D57144">
        <w:rPr>
          <w:rFonts w:ascii="Arial" w:hAnsi="Arial" w:cs="Arial"/>
          <w:sz w:val="24"/>
          <w:szCs w:val="24"/>
        </w:rPr>
        <w:t>submitted;</w:t>
      </w:r>
      <w:r w:rsidRPr="00D57144">
        <w:rPr>
          <w:rFonts w:ascii="Arial" w:hAnsi="Arial" w:cs="Arial"/>
          <w:spacing w:val="-8"/>
          <w:sz w:val="24"/>
          <w:szCs w:val="24"/>
        </w:rPr>
        <w:t xml:space="preserve"> </w:t>
      </w:r>
      <w:r w:rsidRPr="00D57144">
        <w:rPr>
          <w:rFonts w:ascii="Arial" w:hAnsi="Arial" w:cs="Arial"/>
          <w:sz w:val="24"/>
          <w:szCs w:val="24"/>
        </w:rPr>
        <w:t>and</w:t>
      </w:r>
    </w:p>
    <w:p w14:paraId="7733C1A4" w14:textId="77777777" w:rsidR="001547C2" w:rsidRPr="00D57144" w:rsidRDefault="001547C2" w:rsidP="001547C2">
      <w:pPr>
        <w:pStyle w:val="BodyText"/>
        <w:spacing w:before="2"/>
        <w:ind w:right="379"/>
        <w:rPr>
          <w:rFonts w:ascii="Arial" w:hAnsi="Arial" w:cs="Arial"/>
          <w:sz w:val="24"/>
          <w:szCs w:val="24"/>
        </w:rPr>
      </w:pPr>
    </w:p>
    <w:p w14:paraId="1798A04D" w14:textId="77777777" w:rsidR="001547C2" w:rsidRPr="00D57144" w:rsidRDefault="001547C2" w:rsidP="001547C2">
      <w:pPr>
        <w:pStyle w:val="ListParagraph"/>
        <w:widowControl/>
        <w:numPr>
          <w:ilvl w:val="2"/>
          <w:numId w:val="32"/>
        </w:numPr>
        <w:tabs>
          <w:tab w:val="left" w:pos="951"/>
        </w:tabs>
        <w:autoSpaceDE/>
        <w:autoSpaceDN/>
        <w:adjustRightInd/>
        <w:spacing w:line="360" w:lineRule="auto"/>
        <w:ind w:right="379"/>
        <w:contextualSpacing w:val="0"/>
        <w:jc w:val="both"/>
        <w:rPr>
          <w:rFonts w:ascii="Arial" w:hAnsi="Arial" w:cs="Arial"/>
          <w:sz w:val="24"/>
          <w:szCs w:val="24"/>
        </w:rPr>
      </w:pPr>
      <w:r w:rsidRPr="00D57144">
        <w:rPr>
          <w:rFonts w:ascii="Arial" w:hAnsi="Arial" w:cs="Arial"/>
          <w:sz w:val="24"/>
          <w:szCs w:val="24"/>
        </w:rPr>
        <w:t xml:space="preserve">offered </w:t>
      </w:r>
      <w:r>
        <w:rPr>
          <w:rFonts w:ascii="Arial" w:hAnsi="Arial" w:cs="Arial"/>
          <w:sz w:val="24"/>
          <w:szCs w:val="24"/>
        </w:rPr>
        <w:t>/</w:t>
      </w:r>
      <w:r w:rsidRPr="00D57144">
        <w:rPr>
          <w:rFonts w:ascii="Arial" w:hAnsi="Arial" w:cs="Arial"/>
          <w:sz w:val="24"/>
          <w:szCs w:val="24"/>
        </w:rPr>
        <w:t xml:space="preserve"> paid </w:t>
      </w:r>
      <w:r>
        <w:rPr>
          <w:rFonts w:ascii="Arial" w:hAnsi="Arial" w:cs="Arial"/>
          <w:sz w:val="24"/>
          <w:szCs w:val="24"/>
        </w:rPr>
        <w:t xml:space="preserve">/ </w:t>
      </w:r>
      <w:r w:rsidRPr="00D57144">
        <w:rPr>
          <w:rFonts w:ascii="Arial" w:hAnsi="Arial" w:cs="Arial"/>
          <w:sz w:val="24"/>
          <w:szCs w:val="24"/>
        </w:rPr>
        <w:t xml:space="preserve">given </w:t>
      </w:r>
      <w:r>
        <w:rPr>
          <w:rFonts w:ascii="Arial" w:hAnsi="Arial" w:cs="Arial"/>
          <w:sz w:val="24"/>
          <w:szCs w:val="24"/>
        </w:rPr>
        <w:t>/</w:t>
      </w:r>
      <w:r w:rsidRPr="00D57144">
        <w:rPr>
          <w:rFonts w:ascii="Arial" w:hAnsi="Arial" w:cs="Arial"/>
          <w:sz w:val="24"/>
          <w:szCs w:val="24"/>
        </w:rPr>
        <w:t xml:space="preserve"> agreed to pay or give any sum of money or valuable consideration directly</w:t>
      </w:r>
      <w:r w:rsidRPr="00D57144">
        <w:rPr>
          <w:rFonts w:ascii="Arial" w:hAnsi="Arial" w:cs="Arial"/>
          <w:spacing w:val="-24"/>
          <w:sz w:val="24"/>
          <w:szCs w:val="24"/>
        </w:rPr>
        <w:t xml:space="preserve"> </w:t>
      </w:r>
      <w:r w:rsidRPr="00D57144">
        <w:rPr>
          <w:rFonts w:ascii="Arial" w:hAnsi="Arial" w:cs="Arial"/>
          <w:sz w:val="24"/>
          <w:szCs w:val="24"/>
        </w:rPr>
        <w:t>or</w:t>
      </w:r>
      <w:r w:rsidRPr="00D57144">
        <w:rPr>
          <w:rFonts w:ascii="Arial" w:hAnsi="Arial" w:cs="Arial"/>
          <w:spacing w:val="-24"/>
          <w:sz w:val="24"/>
          <w:szCs w:val="24"/>
        </w:rPr>
        <w:t xml:space="preserve"> </w:t>
      </w:r>
      <w:r w:rsidRPr="00D57144">
        <w:rPr>
          <w:rFonts w:ascii="Arial" w:hAnsi="Arial" w:cs="Arial"/>
          <w:sz w:val="24"/>
          <w:szCs w:val="24"/>
        </w:rPr>
        <w:t>indirectly</w:t>
      </w:r>
      <w:r w:rsidRPr="00D57144">
        <w:rPr>
          <w:rFonts w:ascii="Arial" w:hAnsi="Arial" w:cs="Arial"/>
          <w:spacing w:val="-23"/>
          <w:sz w:val="24"/>
          <w:szCs w:val="24"/>
        </w:rPr>
        <w:t xml:space="preserve"> </w:t>
      </w:r>
      <w:r w:rsidRPr="00D57144">
        <w:rPr>
          <w:rFonts w:ascii="Arial" w:hAnsi="Arial" w:cs="Arial"/>
          <w:sz w:val="24"/>
          <w:szCs w:val="24"/>
        </w:rPr>
        <w:t>to</w:t>
      </w:r>
      <w:r w:rsidRPr="00D57144">
        <w:rPr>
          <w:rFonts w:ascii="Arial" w:hAnsi="Arial" w:cs="Arial"/>
          <w:spacing w:val="-27"/>
          <w:sz w:val="24"/>
          <w:szCs w:val="24"/>
        </w:rPr>
        <w:t xml:space="preserve"> </w:t>
      </w:r>
      <w:r w:rsidRPr="00D57144">
        <w:rPr>
          <w:rFonts w:ascii="Arial" w:hAnsi="Arial" w:cs="Arial"/>
          <w:sz w:val="24"/>
          <w:szCs w:val="24"/>
        </w:rPr>
        <w:t>any</w:t>
      </w:r>
      <w:r w:rsidRPr="00D57144">
        <w:rPr>
          <w:rFonts w:ascii="Arial" w:hAnsi="Arial" w:cs="Arial"/>
          <w:spacing w:val="-26"/>
          <w:sz w:val="24"/>
          <w:szCs w:val="24"/>
        </w:rPr>
        <w:t xml:space="preserve"> </w:t>
      </w:r>
      <w:r w:rsidRPr="00D57144">
        <w:rPr>
          <w:rFonts w:ascii="Arial" w:hAnsi="Arial" w:cs="Arial"/>
          <w:sz w:val="24"/>
          <w:szCs w:val="24"/>
        </w:rPr>
        <w:t>person</w:t>
      </w:r>
      <w:r w:rsidRPr="00D57144">
        <w:rPr>
          <w:rFonts w:ascii="Arial" w:hAnsi="Arial" w:cs="Arial"/>
          <w:spacing w:val="-27"/>
          <w:sz w:val="24"/>
          <w:szCs w:val="24"/>
        </w:rPr>
        <w:t xml:space="preserve"> </w:t>
      </w:r>
      <w:r w:rsidRPr="00D57144">
        <w:rPr>
          <w:rFonts w:ascii="Arial" w:hAnsi="Arial" w:cs="Arial"/>
          <w:sz w:val="24"/>
          <w:szCs w:val="24"/>
        </w:rPr>
        <w:t>for</w:t>
      </w:r>
      <w:r w:rsidRPr="00D57144">
        <w:rPr>
          <w:rFonts w:ascii="Arial" w:hAnsi="Arial" w:cs="Arial"/>
          <w:spacing w:val="-25"/>
          <w:sz w:val="24"/>
          <w:szCs w:val="24"/>
        </w:rPr>
        <w:t xml:space="preserve"> </w:t>
      </w:r>
      <w:r w:rsidRPr="00D57144">
        <w:rPr>
          <w:rFonts w:ascii="Arial" w:hAnsi="Arial" w:cs="Arial"/>
          <w:sz w:val="24"/>
          <w:szCs w:val="24"/>
        </w:rPr>
        <w:t>doing</w:t>
      </w:r>
      <w:r w:rsidRPr="00D57144">
        <w:rPr>
          <w:rFonts w:ascii="Arial" w:hAnsi="Arial" w:cs="Arial"/>
          <w:spacing w:val="-24"/>
          <w:sz w:val="24"/>
          <w:szCs w:val="24"/>
        </w:rPr>
        <w:t xml:space="preserve"> </w:t>
      </w:r>
      <w:r w:rsidRPr="00D57144">
        <w:rPr>
          <w:rFonts w:ascii="Arial" w:hAnsi="Arial" w:cs="Arial"/>
          <w:sz w:val="24"/>
          <w:szCs w:val="24"/>
        </w:rPr>
        <w:t>or</w:t>
      </w:r>
      <w:r w:rsidRPr="00D57144">
        <w:rPr>
          <w:rFonts w:ascii="Arial" w:hAnsi="Arial" w:cs="Arial"/>
          <w:spacing w:val="-25"/>
          <w:sz w:val="24"/>
          <w:szCs w:val="24"/>
        </w:rPr>
        <w:t xml:space="preserve"> </w:t>
      </w:r>
      <w:r w:rsidRPr="00D57144">
        <w:rPr>
          <w:rFonts w:ascii="Arial" w:hAnsi="Arial" w:cs="Arial"/>
          <w:sz w:val="24"/>
          <w:szCs w:val="24"/>
        </w:rPr>
        <w:t>having</w:t>
      </w:r>
      <w:r w:rsidRPr="00D57144">
        <w:rPr>
          <w:rFonts w:ascii="Arial" w:hAnsi="Arial" w:cs="Arial"/>
          <w:spacing w:val="-9"/>
          <w:sz w:val="24"/>
          <w:szCs w:val="24"/>
        </w:rPr>
        <w:t xml:space="preserve"> </w:t>
      </w:r>
      <w:r w:rsidRPr="00D57144">
        <w:rPr>
          <w:rFonts w:ascii="Arial" w:hAnsi="Arial" w:cs="Arial"/>
          <w:sz w:val="24"/>
          <w:szCs w:val="24"/>
        </w:rPr>
        <w:t>done</w:t>
      </w:r>
      <w:r w:rsidRPr="00D57144">
        <w:rPr>
          <w:rFonts w:ascii="Arial" w:hAnsi="Arial" w:cs="Arial"/>
          <w:spacing w:val="-12"/>
          <w:sz w:val="24"/>
          <w:szCs w:val="24"/>
        </w:rPr>
        <w:t xml:space="preserve"> </w:t>
      </w:r>
      <w:r w:rsidRPr="00D57144">
        <w:rPr>
          <w:rFonts w:ascii="Arial" w:hAnsi="Arial" w:cs="Arial"/>
          <w:sz w:val="24"/>
          <w:szCs w:val="24"/>
        </w:rPr>
        <w:t>or</w:t>
      </w:r>
      <w:r w:rsidRPr="00D57144">
        <w:rPr>
          <w:rFonts w:ascii="Arial" w:hAnsi="Arial" w:cs="Arial"/>
          <w:spacing w:val="-9"/>
          <w:sz w:val="24"/>
          <w:szCs w:val="24"/>
        </w:rPr>
        <w:t xml:space="preserve"> </w:t>
      </w:r>
      <w:r w:rsidRPr="00D57144">
        <w:rPr>
          <w:rFonts w:ascii="Arial" w:hAnsi="Arial" w:cs="Arial"/>
          <w:sz w:val="24"/>
          <w:szCs w:val="24"/>
        </w:rPr>
        <w:t>causing</w:t>
      </w:r>
      <w:r w:rsidRPr="00D57144">
        <w:rPr>
          <w:rFonts w:ascii="Arial" w:hAnsi="Arial" w:cs="Arial"/>
          <w:spacing w:val="-9"/>
          <w:sz w:val="24"/>
          <w:szCs w:val="24"/>
        </w:rPr>
        <w:t xml:space="preserve"> </w:t>
      </w:r>
      <w:r w:rsidRPr="00D57144">
        <w:rPr>
          <w:rFonts w:ascii="Arial" w:hAnsi="Arial" w:cs="Arial"/>
          <w:sz w:val="24"/>
          <w:szCs w:val="24"/>
        </w:rPr>
        <w:t>or</w:t>
      </w:r>
      <w:r w:rsidRPr="00D57144">
        <w:rPr>
          <w:rFonts w:ascii="Arial" w:hAnsi="Arial" w:cs="Arial"/>
          <w:spacing w:val="-12"/>
          <w:sz w:val="24"/>
          <w:szCs w:val="24"/>
        </w:rPr>
        <w:t xml:space="preserve"> </w:t>
      </w:r>
      <w:r w:rsidRPr="00D57144">
        <w:rPr>
          <w:rFonts w:ascii="Arial" w:hAnsi="Arial" w:cs="Arial"/>
          <w:sz w:val="24"/>
          <w:szCs w:val="24"/>
        </w:rPr>
        <w:t>having</w:t>
      </w:r>
      <w:r w:rsidRPr="00D57144">
        <w:rPr>
          <w:rFonts w:ascii="Arial" w:hAnsi="Arial" w:cs="Arial"/>
          <w:spacing w:val="-10"/>
          <w:sz w:val="24"/>
          <w:szCs w:val="24"/>
        </w:rPr>
        <w:t xml:space="preserve"> </w:t>
      </w:r>
      <w:r w:rsidRPr="00D57144">
        <w:rPr>
          <w:rFonts w:ascii="Arial" w:hAnsi="Arial" w:cs="Arial"/>
          <w:sz w:val="24"/>
          <w:szCs w:val="24"/>
        </w:rPr>
        <w:t>caused</w:t>
      </w:r>
      <w:r w:rsidRPr="00D57144">
        <w:rPr>
          <w:rFonts w:ascii="Arial" w:hAnsi="Arial" w:cs="Arial"/>
          <w:spacing w:val="-13"/>
          <w:sz w:val="24"/>
          <w:szCs w:val="24"/>
        </w:rPr>
        <w:t xml:space="preserve"> </w:t>
      </w:r>
      <w:r w:rsidRPr="00D57144">
        <w:rPr>
          <w:rFonts w:ascii="Arial" w:hAnsi="Arial" w:cs="Arial"/>
          <w:sz w:val="24"/>
          <w:szCs w:val="24"/>
        </w:rPr>
        <w:t>to</w:t>
      </w:r>
      <w:r w:rsidRPr="00D57144">
        <w:rPr>
          <w:rFonts w:ascii="Arial" w:hAnsi="Arial" w:cs="Arial"/>
          <w:spacing w:val="-9"/>
          <w:sz w:val="24"/>
          <w:szCs w:val="24"/>
        </w:rPr>
        <w:t xml:space="preserve"> </w:t>
      </w:r>
      <w:r w:rsidRPr="00D57144">
        <w:rPr>
          <w:rFonts w:ascii="Arial" w:hAnsi="Arial" w:cs="Arial"/>
          <w:sz w:val="24"/>
          <w:szCs w:val="24"/>
        </w:rPr>
        <w:t>be</w:t>
      </w:r>
      <w:r w:rsidRPr="00D57144">
        <w:rPr>
          <w:rFonts w:ascii="Arial" w:hAnsi="Arial" w:cs="Arial"/>
          <w:spacing w:val="-11"/>
          <w:sz w:val="24"/>
          <w:szCs w:val="24"/>
        </w:rPr>
        <w:t xml:space="preserve"> </w:t>
      </w:r>
      <w:r w:rsidRPr="00D57144">
        <w:rPr>
          <w:rFonts w:ascii="Arial" w:hAnsi="Arial" w:cs="Arial"/>
          <w:sz w:val="24"/>
          <w:szCs w:val="24"/>
        </w:rPr>
        <w:t>done in</w:t>
      </w:r>
      <w:r w:rsidRPr="00D57144">
        <w:rPr>
          <w:rFonts w:ascii="Arial" w:hAnsi="Arial" w:cs="Arial"/>
          <w:spacing w:val="-12"/>
          <w:sz w:val="24"/>
          <w:szCs w:val="24"/>
        </w:rPr>
        <w:t xml:space="preserve"> </w:t>
      </w:r>
      <w:r w:rsidRPr="00D57144">
        <w:rPr>
          <w:rFonts w:ascii="Arial" w:hAnsi="Arial" w:cs="Arial"/>
          <w:sz w:val="24"/>
          <w:szCs w:val="24"/>
        </w:rPr>
        <w:t>relation</w:t>
      </w:r>
      <w:r w:rsidRPr="00D57144">
        <w:rPr>
          <w:rFonts w:ascii="Arial" w:hAnsi="Arial" w:cs="Arial"/>
          <w:spacing w:val="-12"/>
          <w:sz w:val="24"/>
          <w:szCs w:val="24"/>
        </w:rPr>
        <w:t xml:space="preserve"> </w:t>
      </w:r>
      <w:r w:rsidRPr="00D57144">
        <w:rPr>
          <w:rFonts w:ascii="Arial" w:hAnsi="Arial" w:cs="Arial"/>
          <w:sz w:val="24"/>
          <w:szCs w:val="24"/>
        </w:rPr>
        <w:t>to</w:t>
      </w:r>
      <w:r w:rsidRPr="00D57144">
        <w:rPr>
          <w:rFonts w:ascii="Arial" w:hAnsi="Arial" w:cs="Arial"/>
          <w:spacing w:val="-8"/>
          <w:sz w:val="24"/>
          <w:szCs w:val="24"/>
        </w:rPr>
        <w:t xml:space="preserve"> </w:t>
      </w:r>
      <w:r w:rsidRPr="00D57144">
        <w:rPr>
          <w:rFonts w:ascii="Arial" w:hAnsi="Arial" w:cs="Arial"/>
          <w:sz w:val="24"/>
          <w:szCs w:val="24"/>
        </w:rPr>
        <w:t>any</w:t>
      </w:r>
      <w:r w:rsidRPr="00D57144">
        <w:rPr>
          <w:rFonts w:ascii="Arial" w:hAnsi="Arial" w:cs="Arial"/>
          <w:spacing w:val="-8"/>
          <w:sz w:val="24"/>
          <w:szCs w:val="24"/>
        </w:rPr>
        <w:t xml:space="preserve"> </w:t>
      </w:r>
      <w:r w:rsidRPr="00D57144">
        <w:rPr>
          <w:rFonts w:ascii="Arial" w:hAnsi="Arial" w:cs="Arial"/>
          <w:sz w:val="24"/>
          <w:szCs w:val="24"/>
        </w:rPr>
        <w:t>other</w:t>
      </w:r>
      <w:r w:rsidRPr="00D57144">
        <w:rPr>
          <w:rFonts w:ascii="Arial" w:hAnsi="Arial" w:cs="Arial"/>
          <w:spacing w:val="-8"/>
          <w:sz w:val="24"/>
          <w:szCs w:val="24"/>
        </w:rPr>
        <w:t xml:space="preserve"> </w:t>
      </w:r>
      <w:r w:rsidRPr="00D57144">
        <w:rPr>
          <w:rFonts w:ascii="Arial" w:hAnsi="Arial" w:cs="Arial"/>
          <w:sz w:val="24"/>
          <w:szCs w:val="24"/>
        </w:rPr>
        <w:t>submissions</w:t>
      </w:r>
      <w:r w:rsidRPr="00D57144">
        <w:rPr>
          <w:rFonts w:ascii="Arial" w:hAnsi="Arial" w:cs="Arial"/>
          <w:spacing w:val="-8"/>
          <w:sz w:val="24"/>
          <w:szCs w:val="24"/>
        </w:rPr>
        <w:t xml:space="preserve"> </w:t>
      </w:r>
      <w:r w:rsidRPr="00D57144">
        <w:rPr>
          <w:rFonts w:ascii="Arial" w:hAnsi="Arial" w:cs="Arial"/>
          <w:sz w:val="24"/>
          <w:szCs w:val="24"/>
        </w:rPr>
        <w:t>for</w:t>
      </w:r>
      <w:r w:rsidRPr="00D57144">
        <w:rPr>
          <w:rFonts w:ascii="Arial" w:hAnsi="Arial" w:cs="Arial"/>
          <w:spacing w:val="-8"/>
          <w:sz w:val="24"/>
          <w:szCs w:val="24"/>
        </w:rPr>
        <w:t xml:space="preserve"> </w:t>
      </w:r>
      <w:r w:rsidRPr="00D57144">
        <w:rPr>
          <w:rFonts w:ascii="Arial" w:hAnsi="Arial" w:cs="Arial"/>
          <w:sz w:val="24"/>
          <w:szCs w:val="24"/>
        </w:rPr>
        <w:t>the</w:t>
      </w:r>
      <w:r w:rsidRPr="00D57144">
        <w:rPr>
          <w:rFonts w:ascii="Arial" w:hAnsi="Arial" w:cs="Arial"/>
          <w:spacing w:val="-9"/>
          <w:sz w:val="24"/>
          <w:szCs w:val="24"/>
        </w:rPr>
        <w:t xml:space="preserve"> </w:t>
      </w:r>
      <w:r w:rsidRPr="00D57144">
        <w:rPr>
          <w:rFonts w:ascii="Arial" w:hAnsi="Arial" w:cs="Arial"/>
          <w:sz w:val="24"/>
          <w:szCs w:val="24"/>
        </w:rPr>
        <w:t>said</w:t>
      </w:r>
      <w:r w:rsidRPr="00D57144">
        <w:rPr>
          <w:rFonts w:ascii="Arial" w:hAnsi="Arial" w:cs="Arial"/>
          <w:spacing w:val="-9"/>
          <w:sz w:val="24"/>
          <w:szCs w:val="24"/>
        </w:rPr>
        <w:t xml:space="preserve"> </w:t>
      </w:r>
      <w:r w:rsidRPr="00D57144">
        <w:rPr>
          <w:rFonts w:ascii="Arial" w:hAnsi="Arial" w:cs="Arial"/>
          <w:sz w:val="24"/>
          <w:szCs w:val="24"/>
        </w:rPr>
        <w:t>work</w:t>
      </w:r>
      <w:r w:rsidRPr="00D57144">
        <w:rPr>
          <w:rFonts w:ascii="Arial" w:hAnsi="Arial" w:cs="Arial"/>
          <w:spacing w:val="-10"/>
          <w:sz w:val="24"/>
          <w:szCs w:val="24"/>
        </w:rPr>
        <w:t xml:space="preserve"> </w:t>
      </w:r>
      <w:r w:rsidRPr="00D57144">
        <w:rPr>
          <w:rFonts w:ascii="Arial" w:hAnsi="Arial" w:cs="Arial"/>
          <w:sz w:val="24"/>
          <w:szCs w:val="24"/>
        </w:rPr>
        <w:t>any</w:t>
      </w:r>
      <w:r w:rsidRPr="00D57144">
        <w:rPr>
          <w:rFonts w:ascii="Arial" w:hAnsi="Arial" w:cs="Arial"/>
          <w:spacing w:val="-9"/>
          <w:sz w:val="24"/>
          <w:szCs w:val="24"/>
        </w:rPr>
        <w:t xml:space="preserve"> </w:t>
      </w:r>
      <w:r w:rsidRPr="00D57144">
        <w:rPr>
          <w:rFonts w:ascii="Arial" w:hAnsi="Arial" w:cs="Arial"/>
          <w:sz w:val="24"/>
          <w:szCs w:val="24"/>
        </w:rPr>
        <w:t>act</w:t>
      </w:r>
      <w:r w:rsidRPr="00D57144">
        <w:rPr>
          <w:rFonts w:ascii="Arial" w:hAnsi="Arial" w:cs="Arial"/>
          <w:spacing w:val="-9"/>
          <w:sz w:val="24"/>
          <w:szCs w:val="24"/>
        </w:rPr>
        <w:t xml:space="preserve"> </w:t>
      </w:r>
      <w:r w:rsidRPr="00D57144">
        <w:rPr>
          <w:rFonts w:ascii="Arial" w:hAnsi="Arial" w:cs="Arial"/>
          <w:sz w:val="24"/>
          <w:szCs w:val="24"/>
        </w:rPr>
        <w:t>or</w:t>
      </w:r>
      <w:r w:rsidRPr="00D57144">
        <w:rPr>
          <w:rFonts w:ascii="Arial" w:hAnsi="Arial" w:cs="Arial"/>
          <w:spacing w:val="-11"/>
          <w:sz w:val="24"/>
          <w:szCs w:val="24"/>
        </w:rPr>
        <w:t xml:space="preserve"> </w:t>
      </w:r>
      <w:r w:rsidRPr="00D57144">
        <w:rPr>
          <w:rFonts w:ascii="Arial" w:hAnsi="Arial" w:cs="Arial"/>
          <w:sz w:val="24"/>
          <w:szCs w:val="24"/>
        </w:rPr>
        <w:t>thing</w:t>
      </w:r>
      <w:r w:rsidRPr="00D57144">
        <w:rPr>
          <w:rFonts w:ascii="Arial" w:hAnsi="Arial" w:cs="Arial"/>
          <w:spacing w:val="-9"/>
          <w:sz w:val="24"/>
          <w:szCs w:val="24"/>
        </w:rPr>
        <w:t xml:space="preserve"> </w:t>
      </w:r>
      <w:r w:rsidRPr="00D57144">
        <w:rPr>
          <w:rFonts w:ascii="Arial" w:hAnsi="Arial" w:cs="Arial"/>
          <w:sz w:val="24"/>
          <w:szCs w:val="24"/>
        </w:rPr>
        <w:t>of</w:t>
      </w:r>
      <w:r w:rsidRPr="00D57144">
        <w:rPr>
          <w:rFonts w:ascii="Arial" w:hAnsi="Arial" w:cs="Arial"/>
          <w:spacing w:val="-11"/>
          <w:sz w:val="24"/>
          <w:szCs w:val="24"/>
        </w:rPr>
        <w:t xml:space="preserve"> </w:t>
      </w:r>
      <w:r w:rsidRPr="00D57144">
        <w:rPr>
          <w:rFonts w:ascii="Arial" w:hAnsi="Arial" w:cs="Arial"/>
          <w:sz w:val="24"/>
          <w:szCs w:val="24"/>
        </w:rPr>
        <w:t>the</w:t>
      </w:r>
      <w:r w:rsidRPr="00D57144">
        <w:rPr>
          <w:rFonts w:ascii="Arial" w:hAnsi="Arial" w:cs="Arial"/>
          <w:spacing w:val="-10"/>
          <w:sz w:val="24"/>
          <w:szCs w:val="24"/>
        </w:rPr>
        <w:t xml:space="preserve"> </w:t>
      </w:r>
      <w:r w:rsidRPr="00D57144">
        <w:rPr>
          <w:rFonts w:ascii="Arial" w:hAnsi="Arial" w:cs="Arial"/>
          <w:sz w:val="24"/>
          <w:szCs w:val="24"/>
        </w:rPr>
        <w:t>sort</w:t>
      </w:r>
      <w:r w:rsidRPr="00D57144">
        <w:rPr>
          <w:rFonts w:ascii="Arial" w:hAnsi="Arial" w:cs="Arial"/>
          <w:spacing w:val="-8"/>
          <w:sz w:val="24"/>
          <w:szCs w:val="24"/>
        </w:rPr>
        <w:t xml:space="preserve"> </w:t>
      </w:r>
      <w:r w:rsidRPr="00D57144">
        <w:rPr>
          <w:rFonts w:ascii="Arial" w:hAnsi="Arial" w:cs="Arial"/>
          <w:sz w:val="24"/>
          <w:szCs w:val="24"/>
        </w:rPr>
        <w:t>described</w:t>
      </w:r>
      <w:r w:rsidRPr="00D57144">
        <w:rPr>
          <w:rFonts w:ascii="Arial" w:hAnsi="Arial" w:cs="Arial"/>
          <w:spacing w:val="-8"/>
          <w:sz w:val="24"/>
          <w:szCs w:val="24"/>
        </w:rPr>
        <w:t xml:space="preserve"> </w:t>
      </w:r>
      <w:r w:rsidRPr="00D57144">
        <w:rPr>
          <w:rFonts w:ascii="Arial" w:hAnsi="Arial" w:cs="Arial"/>
          <w:sz w:val="24"/>
          <w:szCs w:val="24"/>
        </w:rPr>
        <w:t>above.</w:t>
      </w:r>
    </w:p>
    <w:p w14:paraId="554A56DB" w14:textId="77777777" w:rsidR="001547C2" w:rsidRPr="00D57144" w:rsidRDefault="001547C2" w:rsidP="001547C2">
      <w:pPr>
        <w:pStyle w:val="BodyText"/>
        <w:spacing w:before="2"/>
        <w:ind w:right="379"/>
        <w:rPr>
          <w:rFonts w:ascii="Arial" w:hAnsi="Arial" w:cs="Arial"/>
          <w:sz w:val="24"/>
          <w:szCs w:val="24"/>
        </w:rPr>
      </w:pPr>
    </w:p>
    <w:p w14:paraId="1FF2E1D5" w14:textId="77777777" w:rsidR="001547C2" w:rsidRPr="00D57144" w:rsidRDefault="001547C2" w:rsidP="001547C2">
      <w:pPr>
        <w:ind w:left="240" w:right="379"/>
        <w:rPr>
          <w:rFonts w:ascii="Arial" w:hAnsi="Arial" w:cs="Arial"/>
          <w:sz w:val="24"/>
          <w:szCs w:val="24"/>
        </w:rPr>
      </w:pPr>
      <w:r w:rsidRPr="00D57144">
        <w:rPr>
          <w:rFonts w:ascii="Arial" w:hAnsi="Arial" w:cs="Arial"/>
          <w:sz w:val="24"/>
          <w:szCs w:val="24"/>
        </w:rPr>
        <w:t xml:space="preserve">We undertake that we will not do any of the acts mentioned in sections a), b) or </w:t>
      </w:r>
      <w:r>
        <w:rPr>
          <w:rFonts w:ascii="Arial" w:hAnsi="Arial" w:cs="Arial"/>
          <w:sz w:val="24"/>
          <w:szCs w:val="24"/>
        </w:rPr>
        <w:t xml:space="preserve">c) </w:t>
      </w:r>
      <w:r w:rsidRPr="00D57144">
        <w:rPr>
          <w:rFonts w:ascii="Arial" w:hAnsi="Arial" w:cs="Arial"/>
          <w:sz w:val="24"/>
          <w:szCs w:val="24"/>
        </w:rPr>
        <w:t>above at any time before the acceptance or rejection of our Submission.</w:t>
      </w:r>
    </w:p>
    <w:p w14:paraId="43CE6CCA" w14:textId="77777777" w:rsidR="001547C2" w:rsidRPr="00D57144" w:rsidRDefault="001547C2" w:rsidP="001547C2">
      <w:pPr>
        <w:pStyle w:val="BodyText"/>
        <w:spacing w:before="1"/>
        <w:ind w:right="379"/>
        <w:rPr>
          <w:rFonts w:ascii="Arial" w:hAnsi="Arial" w:cs="Arial"/>
          <w:sz w:val="24"/>
          <w:szCs w:val="24"/>
        </w:rPr>
      </w:pPr>
    </w:p>
    <w:p w14:paraId="61305500" w14:textId="77777777" w:rsidR="001547C2" w:rsidRPr="00D57144" w:rsidRDefault="001547C2" w:rsidP="001547C2">
      <w:pPr>
        <w:ind w:left="240" w:right="379"/>
        <w:rPr>
          <w:rFonts w:ascii="Arial" w:hAnsi="Arial" w:cs="Arial"/>
          <w:sz w:val="24"/>
          <w:szCs w:val="24"/>
        </w:rPr>
      </w:pPr>
      <w:r w:rsidRPr="00D57144">
        <w:rPr>
          <w:rFonts w:ascii="Arial" w:hAnsi="Arial" w:cs="Arial"/>
          <w:sz w:val="24"/>
          <w:szCs w:val="24"/>
        </w:rPr>
        <w:t>In this certificate, the word “person” includes any persons and anybody or association, corporate or unincorporated and “any agreement or arrangement” includes any such transaction, formal or informal and whether legally binding or not.</w:t>
      </w:r>
    </w:p>
    <w:p w14:paraId="1639D61E" w14:textId="77777777" w:rsidR="001547C2" w:rsidRDefault="001547C2" w:rsidP="001547C2">
      <w:pPr>
        <w:pStyle w:val="BodyText"/>
        <w:ind w:right="379"/>
        <w:rPr>
          <w:rFonts w:ascii="Arial" w:hAnsi="Arial" w:cs="Arial"/>
          <w:sz w:val="24"/>
          <w:szCs w:val="24"/>
        </w:rPr>
      </w:pPr>
    </w:p>
    <w:p w14:paraId="5D18BC3C" w14:textId="77777777" w:rsidR="006038E6" w:rsidRPr="00D57144" w:rsidRDefault="006038E6" w:rsidP="001547C2">
      <w:pPr>
        <w:pStyle w:val="BodyText"/>
        <w:ind w:right="379"/>
        <w:rPr>
          <w:rFonts w:ascii="Arial" w:hAnsi="Arial" w:cs="Arial"/>
          <w:sz w:val="24"/>
          <w:szCs w:val="24"/>
        </w:rPr>
      </w:pPr>
    </w:p>
    <w:p w14:paraId="43D7ECB4" w14:textId="77777777" w:rsidR="001547C2" w:rsidRPr="00D57144" w:rsidRDefault="001547C2" w:rsidP="001547C2">
      <w:pPr>
        <w:pStyle w:val="BodyText"/>
        <w:spacing w:before="2"/>
        <w:ind w:right="379"/>
        <w:rPr>
          <w:rFonts w:ascii="Arial" w:hAnsi="Arial" w:cs="Arial"/>
          <w:sz w:val="24"/>
          <w:szCs w:val="24"/>
        </w:rPr>
      </w:pPr>
    </w:p>
    <w:p w14:paraId="4DA08AE2" w14:textId="77777777" w:rsidR="001547C2" w:rsidRPr="00D57144" w:rsidRDefault="001547C2" w:rsidP="001547C2">
      <w:pPr>
        <w:ind w:left="240" w:right="379"/>
        <w:rPr>
          <w:rFonts w:ascii="Arial" w:hAnsi="Arial" w:cs="Arial"/>
          <w:sz w:val="24"/>
          <w:szCs w:val="24"/>
        </w:rPr>
      </w:pPr>
      <w:r w:rsidRPr="00D57144">
        <w:rPr>
          <w:rFonts w:ascii="Arial" w:hAnsi="Arial" w:cs="Arial"/>
          <w:sz w:val="24"/>
          <w:szCs w:val="24"/>
        </w:rPr>
        <w:lastRenderedPageBreak/>
        <w:t>Signed by or on behalf of the Applicant</w:t>
      </w:r>
    </w:p>
    <w:p w14:paraId="22FCE39C" w14:textId="77777777" w:rsidR="001547C2" w:rsidRPr="007806E3" w:rsidRDefault="001547C2" w:rsidP="001547C2">
      <w:pPr>
        <w:tabs>
          <w:tab w:val="left" w:pos="5343"/>
          <w:tab w:val="left" w:pos="8638"/>
        </w:tabs>
        <w:spacing w:before="39"/>
        <w:ind w:left="240" w:right="379"/>
        <w:rPr>
          <w:rFonts w:ascii="Arial" w:hAnsi="Arial" w:cs="Arial"/>
          <w:i/>
          <w:iCs/>
          <w:sz w:val="20"/>
          <w:szCs w:val="20"/>
        </w:rPr>
      </w:pPr>
      <w:r w:rsidRPr="007806E3">
        <w:rPr>
          <w:rFonts w:ascii="Arial" w:hAnsi="Arial" w:cs="Arial"/>
          <w:i/>
          <w:iCs/>
          <w:sz w:val="20"/>
          <w:szCs w:val="20"/>
        </w:rPr>
        <w:t>(and the Applicant’s Group, if</w:t>
      </w:r>
      <w:r w:rsidRPr="007806E3">
        <w:rPr>
          <w:rFonts w:ascii="Arial" w:hAnsi="Arial" w:cs="Arial"/>
          <w:i/>
          <w:iCs/>
          <w:spacing w:val="-42"/>
          <w:sz w:val="20"/>
          <w:szCs w:val="20"/>
        </w:rPr>
        <w:t xml:space="preserve"> </w:t>
      </w:r>
      <w:r w:rsidRPr="007806E3">
        <w:rPr>
          <w:rFonts w:ascii="Arial" w:hAnsi="Arial" w:cs="Arial"/>
          <w:i/>
          <w:iCs/>
          <w:sz w:val="20"/>
          <w:szCs w:val="20"/>
        </w:rPr>
        <w:t>applicable):</w:t>
      </w:r>
      <w:r w:rsidRPr="007806E3">
        <w:rPr>
          <w:rFonts w:ascii="Arial" w:hAnsi="Arial" w:cs="Arial"/>
          <w:i/>
          <w:iCs/>
          <w:sz w:val="20"/>
          <w:szCs w:val="20"/>
        </w:rPr>
        <w:tab/>
      </w:r>
      <w:r w:rsidRPr="007806E3">
        <w:rPr>
          <w:rFonts w:ascii="Arial" w:hAnsi="Arial" w:cs="Arial"/>
          <w:i/>
          <w:iCs/>
          <w:w w:val="99"/>
          <w:sz w:val="20"/>
          <w:szCs w:val="20"/>
          <w:u w:val="single"/>
        </w:rPr>
        <w:t xml:space="preserve"> </w:t>
      </w:r>
      <w:r w:rsidRPr="007806E3">
        <w:rPr>
          <w:rFonts w:ascii="Arial" w:hAnsi="Arial" w:cs="Arial"/>
          <w:i/>
          <w:iCs/>
          <w:sz w:val="20"/>
          <w:szCs w:val="20"/>
          <w:u w:val="single"/>
        </w:rPr>
        <w:tab/>
      </w:r>
    </w:p>
    <w:p w14:paraId="5AB4938A" w14:textId="77777777" w:rsidR="001547C2" w:rsidRPr="00D57144" w:rsidRDefault="001547C2" w:rsidP="001547C2">
      <w:pPr>
        <w:pStyle w:val="BodyText"/>
        <w:spacing w:before="4"/>
        <w:ind w:right="379"/>
        <w:rPr>
          <w:rFonts w:ascii="Arial" w:hAnsi="Arial" w:cs="Arial"/>
          <w:sz w:val="24"/>
          <w:szCs w:val="24"/>
        </w:rPr>
      </w:pPr>
    </w:p>
    <w:p w14:paraId="5C8CF3FE" w14:textId="77777777" w:rsidR="001547C2" w:rsidRPr="00D57144" w:rsidRDefault="001547C2" w:rsidP="001547C2">
      <w:pPr>
        <w:tabs>
          <w:tab w:val="left" w:pos="5343"/>
          <w:tab w:val="left" w:pos="8638"/>
        </w:tabs>
        <w:spacing w:before="93"/>
        <w:ind w:left="240" w:right="379"/>
        <w:rPr>
          <w:rFonts w:ascii="Arial" w:hAnsi="Arial" w:cs="Arial"/>
          <w:sz w:val="24"/>
          <w:szCs w:val="24"/>
        </w:rPr>
      </w:pPr>
      <w:r w:rsidRPr="00D57144">
        <w:rPr>
          <w:rFonts w:ascii="Arial" w:hAnsi="Arial" w:cs="Arial"/>
          <w:sz w:val="24"/>
          <w:szCs w:val="24"/>
        </w:rPr>
        <w:t>Printed:</w:t>
      </w:r>
      <w:r w:rsidRPr="00D57144">
        <w:rPr>
          <w:rFonts w:ascii="Arial" w:hAnsi="Arial" w:cs="Arial"/>
          <w:sz w:val="24"/>
          <w:szCs w:val="24"/>
        </w:rPr>
        <w:tab/>
      </w:r>
      <w:r w:rsidRPr="00D57144">
        <w:rPr>
          <w:rFonts w:ascii="Arial" w:hAnsi="Arial" w:cs="Arial"/>
          <w:w w:val="99"/>
          <w:sz w:val="24"/>
          <w:szCs w:val="24"/>
          <w:u w:val="single"/>
        </w:rPr>
        <w:t xml:space="preserve"> </w:t>
      </w:r>
      <w:r w:rsidRPr="00D57144">
        <w:rPr>
          <w:rFonts w:ascii="Arial" w:hAnsi="Arial" w:cs="Arial"/>
          <w:sz w:val="24"/>
          <w:szCs w:val="24"/>
          <w:u w:val="single"/>
        </w:rPr>
        <w:tab/>
      </w:r>
    </w:p>
    <w:p w14:paraId="26792F77" w14:textId="77777777" w:rsidR="001547C2" w:rsidRPr="00D57144" w:rsidRDefault="001547C2" w:rsidP="001547C2">
      <w:pPr>
        <w:pStyle w:val="BodyText"/>
        <w:spacing w:before="6"/>
        <w:ind w:right="379"/>
        <w:rPr>
          <w:rFonts w:ascii="Arial" w:hAnsi="Arial" w:cs="Arial"/>
          <w:sz w:val="24"/>
          <w:szCs w:val="24"/>
        </w:rPr>
      </w:pPr>
    </w:p>
    <w:p w14:paraId="121EBA0E" w14:textId="77777777" w:rsidR="001547C2" w:rsidRPr="00D57144" w:rsidRDefault="001547C2" w:rsidP="001547C2">
      <w:pPr>
        <w:tabs>
          <w:tab w:val="left" w:pos="5343"/>
          <w:tab w:val="left" w:pos="8638"/>
        </w:tabs>
        <w:spacing w:before="95"/>
        <w:ind w:left="240" w:right="379"/>
        <w:rPr>
          <w:rFonts w:ascii="Arial" w:hAnsi="Arial" w:cs="Arial"/>
          <w:sz w:val="24"/>
          <w:szCs w:val="24"/>
        </w:rPr>
      </w:pPr>
      <w:r w:rsidRPr="00D57144">
        <w:rPr>
          <w:rFonts w:ascii="Arial" w:hAnsi="Arial" w:cs="Arial"/>
          <w:sz w:val="24"/>
          <w:szCs w:val="24"/>
        </w:rPr>
        <w:t>Name of</w:t>
      </w:r>
      <w:r w:rsidRPr="00D57144">
        <w:rPr>
          <w:rFonts w:ascii="Arial" w:hAnsi="Arial" w:cs="Arial"/>
          <w:spacing w:val="-20"/>
          <w:sz w:val="24"/>
          <w:szCs w:val="24"/>
        </w:rPr>
        <w:t xml:space="preserve"> </w:t>
      </w:r>
      <w:r w:rsidRPr="00D57144">
        <w:rPr>
          <w:rFonts w:ascii="Arial" w:hAnsi="Arial" w:cs="Arial"/>
          <w:sz w:val="24"/>
          <w:szCs w:val="24"/>
        </w:rPr>
        <w:t>Applicant</w:t>
      </w:r>
      <w:r>
        <w:rPr>
          <w:rFonts w:ascii="Arial" w:hAnsi="Arial" w:cs="Arial"/>
          <w:position w:val="7"/>
          <w:sz w:val="16"/>
          <w:szCs w:val="16"/>
        </w:rPr>
        <w:t>1</w:t>
      </w:r>
      <w:r w:rsidRPr="00D57144">
        <w:rPr>
          <w:rFonts w:ascii="Arial" w:hAnsi="Arial" w:cs="Arial"/>
          <w:sz w:val="24"/>
          <w:szCs w:val="24"/>
        </w:rPr>
        <w:t>:</w:t>
      </w:r>
      <w:r w:rsidRPr="00D57144">
        <w:rPr>
          <w:rFonts w:ascii="Arial" w:hAnsi="Arial" w:cs="Arial"/>
          <w:sz w:val="24"/>
          <w:szCs w:val="24"/>
        </w:rPr>
        <w:tab/>
      </w:r>
      <w:r w:rsidRPr="00D57144">
        <w:rPr>
          <w:rFonts w:ascii="Arial" w:hAnsi="Arial" w:cs="Arial"/>
          <w:w w:val="99"/>
          <w:sz w:val="24"/>
          <w:szCs w:val="24"/>
          <w:u w:val="single"/>
        </w:rPr>
        <w:t xml:space="preserve"> </w:t>
      </w:r>
      <w:r w:rsidRPr="00D57144">
        <w:rPr>
          <w:rFonts w:ascii="Arial" w:hAnsi="Arial" w:cs="Arial"/>
          <w:sz w:val="24"/>
          <w:szCs w:val="24"/>
          <w:u w:val="single"/>
        </w:rPr>
        <w:tab/>
      </w:r>
    </w:p>
    <w:p w14:paraId="3FD46C0D" w14:textId="77777777" w:rsidR="001547C2" w:rsidRPr="00D57144" w:rsidRDefault="001547C2" w:rsidP="001547C2">
      <w:pPr>
        <w:pStyle w:val="BodyText"/>
        <w:ind w:right="379"/>
        <w:rPr>
          <w:rFonts w:ascii="Arial" w:hAnsi="Arial" w:cs="Arial"/>
          <w:sz w:val="24"/>
          <w:szCs w:val="24"/>
        </w:rPr>
      </w:pPr>
    </w:p>
    <w:p w14:paraId="5341F4B4" w14:textId="77777777" w:rsidR="001547C2" w:rsidRPr="00D57144" w:rsidRDefault="001547C2" w:rsidP="001547C2">
      <w:pPr>
        <w:pStyle w:val="BodyText"/>
        <w:ind w:right="379"/>
        <w:rPr>
          <w:rFonts w:ascii="Arial" w:hAnsi="Arial" w:cs="Arial"/>
          <w:sz w:val="24"/>
          <w:szCs w:val="24"/>
        </w:rPr>
      </w:pPr>
    </w:p>
    <w:p w14:paraId="24559042" w14:textId="77777777" w:rsidR="001547C2" w:rsidRPr="00D57144" w:rsidRDefault="001547C2" w:rsidP="001547C2">
      <w:pPr>
        <w:pStyle w:val="BodyText"/>
        <w:ind w:right="379"/>
        <w:rPr>
          <w:rFonts w:ascii="Arial" w:hAnsi="Arial" w:cs="Arial"/>
          <w:sz w:val="24"/>
          <w:szCs w:val="24"/>
        </w:rPr>
      </w:pPr>
    </w:p>
    <w:p w14:paraId="018BF8EA" w14:textId="77777777" w:rsidR="001547C2" w:rsidRPr="00D57144" w:rsidRDefault="001547C2" w:rsidP="001547C2">
      <w:pPr>
        <w:pStyle w:val="BodyText"/>
        <w:ind w:right="379"/>
        <w:rPr>
          <w:rFonts w:ascii="Arial" w:hAnsi="Arial" w:cs="Arial"/>
          <w:sz w:val="24"/>
          <w:szCs w:val="24"/>
        </w:rPr>
      </w:pPr>
    </w:p>
    <w:p w14:paraId="71D8E0AD" w14:textId="77777777" w:rsidR="001547C2" w:rsidRPr="00D57144" w:rsidRDefault="001547C2" w:rsidP="001547C2">
      <w:pPr>
        <w:pStyle w:val="BodyText"/>
        <w:rPr>
          <w:rFonts w:ascii="Arial" w:hAnsi="Arial" w:cs="Arial"/>
          <w:sz w:val="24"/>
          <w:szCs w:val="24"/>
        </w:rPr>
      </w:pPr>
    </w:p>
    <w:p w14:paraId="28304B7B" w14:textId="77777777" w:rsidR="001547C2" w:rsidRPr="00D57144" w:rsidRDefault="001547C2" w:rsidP="001547C2">
      <w:pPr>
        <w:pStyle w:val="BodyText"/>
        <w:rPr>
          <w:rFonts w:ascii="Arial" w:hAnsi="Arial" w:cs="Arial"/>
          <w:sz w:val="24"/>
          <w:szCs w:val="24"/>
        </w:rPr>
      </w:pPr>
    </w:p>
    <w:p w14:paraId="5FCC6BA6" w14:textId="77777777" w:rsidR="001547C2" w:rsidRPr="00D57144" w:rsidRDefault="001547C2" w:rsidP="001547C2">
      <w:pPr>
        <w:pStyle w:val="BodyText"/>
        <w:rPr>
          <w:rFonts w:ascii="Arial" w:hAnsi="Arial" w:cs="Arial"/>
          <w:sz w:val="24"/>
          <w:szCs w:val="24"/>
        </w:rPr>
      </w:pPr>
    </w:p>
    <w:p w14:paraId="404AA176" w14:textId="77777777" w:rsidR="001547C2" w:rsidRPr="00D57144" w:rsidRDefault="001547C2" w:rsidP="001547C2">
      <w:pPr>
        <w:pStyle w:val="BodyText"/>
        <w:rPr>
          <w:rFonts w:ascii="Arial" w:hAnsi="Arial" w:cs="Arial"/>
          <w:sz w:val="24"/>
          <w:szCs w:val="24"/>
        </w:rPr>
      </w:pPr>
    </w:p>
    <w:p w14:paraId="0A2103C3" w14:textId="77777777" w:rsidR="001547C2" w:rsidRPr="00D57144" w:rsidRDefault="001547C2" w:rsidP="001547C2">
      <w:pPr>
        <w:pStyle w:val="BodyText"/>
        <w:rPr>
          <w:rFonts w:ascii="Arial" w:hAnsi="Arial" w:cs="Arial"/>
          <w:sz w:val="24"/>
          <w:szCs w:val="24"/>
        </w:rPr>
      </w:pPr>
    </w:p>
    <w:p w14:paraId="2F9A05CA" w14:textId="77777777" w:rsidR="001547C2" w:rsidRDefault="001547C2" w:rsidP="001547C2">
      <w:pPr>
        <w:pStyle w:val="BodyText"/>
        <w:rPr>
          <w:rFonts w:ascii="Arial" w:hAnsi="Arial" w:cs="Arial"/>
          <w:sz w:val="24"/>
          <w:szCs w:val="24"/>
        </w:rPr>
      </w:pPr>
    </w:p>
    <w:p w14:paraId="42DCE7D4" w14:textId="77777777" w:rsidR="001547C2" w:rsidRDefault="001547C2" w:rsidP="001547C2">
      <w:pPr>
        <w:pStyle w:val="BodyText"/>
        <w:rPr>
          <w:rFonts w:ascii="Arial" w:hAnsi="Arial" w:cs="Arial"/>
          <w:sz w:val="24"/>
          <w:szCs w:val="24"/>
        </w:rPr>
      </w:pPr>
    </w:p>
    <w:p w14:paraId="2FB69ADD" w14:textId="77777777" w:rsidR="001547C2" w:rsidRDefault="001547C2" w:rsidP="001547C2">
      <w:pPr>
        <w:pStyle w:val="BodyText"/>
        <w:rPr>
          <w:rFonts w:ascii="Arial" w:hAnsi="Arial" w:cs="Arial"/>
          <w:sz w:val="24"/>
          <w:szCs w:val="24"/>
        </w:rPr>
      </w:pPr>
    </w:p>
    <w:p w14:paraId="0B5FEAE1" w14:textId="77777777" w:rsidR="001547C2" w:rsidRDefault="001547C2" w:rsidP="001547C2">
      <w:pPr>
        <w:pStyle w:val="BodyText"/>
        <w:rPr>
          <w:rFonts w:ascii="Arial" w:hAnsi="Arial" w:cs="Arial"/>
          <w:sz w:val="24"/>
          <w:szCs w:val="24"/>
        </w:rPr>
      </w:pPr>
    </w:p>
    <w:p w14:paraId="79C25E00" w14:textId="77777777" w:rsidR="001547C2" w:rsidRDefault="001547C2" w:rsidP="001547C2">
      <w:pPr>
        <w:pStyle w:val="BodyText"/>
        <w:rPr>
          <w:rFonts w:ascii="Arial" w:hAnsi="Arial" w:cs="Arial"/>
          <w:sz w:val="24"/>
          <w:szCs w:val="24"/>
        </w:rPr>
      </w:pPr>
    </w:p>
    <w:p w14:paraId="309D22E8" w14:textId="77777777" w:rsidR="001547C2" w:rsidRPr="00D57144" w:rsidRDefault="001547C2" w:rsidP="001547C2">
      <w:pPr>
        <w:pStyle w:val="BodyText"/>
        <w:rPr>
          <w:rFonts w:ascii="Arial" w:hAnsi="Arial" w:cs="Arial"/>
          <w:sz w:val="24"/>
          <w:szCs w:val="24"/>
        </w:rPr>
      </w:pPr>
    </w:p>
    <w:p w14:paraId="1750F055" w14:textId="77777777" w:rsidR="001547C2" w:rsidRPr="00D57144" w:rsidRDefault="001547C2" w:rsidP="001547C2">
      <w:pPr>
        <w:pStyle w:val="BodyText"/>
        <w:rPr>
          <w:rFonts w:ascii="Arial" w:hAnsi="Arial" w:cs="Arial"/>
          <w:sz w:val="24"/>
          <w:szCs w:val="24"/>
        </w:rPr>
      </w:pPr>
    </w:p>
    <w:p w14:paraId="17209C63" w14:textId="77777777" w:rsidR="001547C2" w:rsidRDefault="001547C2" w:rsidP="001547C2">
      <w:pPr>
        <w:pStyle w:val="BodyText"/>
        <w:rPr>
          <w:rFonts w:ascii="Arial" w:hAnsi="Arial" w:cs="Arial"/>
          <w:sz w:val="24"/>
          <w:szCs w:val="24"/>
        </w:rPr>
      </w:pPr>
    </w:p>
    <w:p w14:paraId="539FA310" w14:textId="77777777" w:rsidR="006038E6" w:rsidRDefault="006038E6" w:rsidP="001547C2">
      <w:pPr>
        <w:pStyle w:val="BodyText"/>
        <w:rPr>
          <w:rFonts w:ascii="Arial" w:hAnsi="Arial" w:cs="Arial"/>
          <w:sz w:val="24"/>
          <w:szCs w:val="24"/>
        </w:rPr>
      </w:pPr>
    </w:p>
    <w:p w14:paraId="52676578" w14:textId="77777777" w:rsidR="006038E6" w:rsidRDefault="006038E6" w:rsidP="001547C2">
      <w:pPr>
        <w:pStyle w:val="BodyText"/>
        <w:rPr>
          <w:rFonts w:ascii="Arial" w:hAnsi="Arial" w:cs="Arial"/>
          <w:sz w:val="24"/>
          <w:szCs w:val="24"/>
        </w:rPr>
      </w:pPr>
    </w:p>
    <w:p w14:paraId="6FE15D23" w14:textId="77777777" w:rsidR="006038E6" w:rsidRDefault="006038E6" w:rsidP="001547C2">
      <w:pPr>
        <w:pStyle w:val="BodyText"/>
        <w:rPr>
          <w:rFonts w:ascii="Arial" w:hAnsi="Arial" w:cs="Arial"/>
          <w:sz w:val="24"/>
          <w:szCs w:val="24"/>
        </w:rPr>
      </w:pPr>
    </w:p>
    <w:p w14:paraId="3F04DDB5" w14:textId="77777777" w:rsidR="006038E6" w:rsidRDefault="006038E6" w:rsidP="001547C2">
      <w:pPr>
        <w:pStyle w:val="BodyText"/>
        <w:rPr>
          <w:rFonts w:ascii="Arial" w:hAnsi="Arial" w:cs="Arial"/>
          <w:sz w:val="24"/>
          <w:szCs w:val="24"/>
        </w:rPr>
      </w:pPr>
    </w:p>
    <w:p w14:paraId="5BA53DE2" w14:textId="77777777" w:rsidR="006038E6" w:rsidRDefault="006038E6" w:rsidP="001547C2">
      <w:pPr>
        <w:pStyle w:val="BodyText"/>
        <w:rPr>
          <w:rFonts w:ascii="Arial" w:hAnsi="Arial" w:cs="Arial"/>
          <w:sz w:val="24"/>
          <w:szCs w:val="24"/>
        </w:rPr>
      </w:pPr>
    </w:p>
    <w:p w14:paraId="60C8A755" w14:textId="77777777" w:rsidR="006038E6" w:rsidRDefault="006038E6" w:rsidP="001547C2">
      <w:pPr>
        <w:pStyle w:val="BodyText"/>
        <w:rPr>
          <w:rFonts w:ascii="Arial" w:hAnsi="Arial" w:cs="Arial"/>
          <w:sz w:val="24"/>
          <w:szCs w:val="24"/>
        </w:rPr>
      </w:pPr>
    </w:p>
    <w:p w14:paraId="7C11E48B" w14:textId="77777777" w:rsidR="006038E6" w:rsidRDefault="006038E6" w:rsidP="001547C2">
      <w:pPr>
        <w:pStyle w:val="BodyText"/>
        <w:rPr>
          <w:rFonts w:ascii="Arial" w:hAnsi="Arial" w:cs="Arial"/>
          <w:sz w:val="24"/>
          <w:szCs w:val="24"/>
        </w:rPr>
      </w:pPr>
    </w:p>
    <w:p w14:paraId="36DC71B0" w14:textId="77777777" w:rsidR="006038E6" w:rsidRDefault="006038E6" w:rsidP="001547C2">
      <w:pPr>
        <w:pStyle w:val="BodyText"/>
        <w:rPr>
          <w:rFonts w:ascii="Arial" w:hAnsi="Arial" w:cs="Arial"/>
          <w:sz w:val="24"/>
          <w:szCs w:val="24"/>
        </w:rPr>
      </w:pPr>
    </w:p>
    <w:p w14:paraId="6DD4E148" w14:textId="77777777" w:rsidR="006038E6" w:rsidRDefault="006038E6" w:rsidP="001547C2">
      <w:pPr>
        <w:pStyle w:val="BodyText"/>
        <w:rPr>
          <w:rFonts w:ascii="Arial" w:hAnsi="Arial" w:cs="Arial"/>
          <w:sz w:val="24"/>
          <w:szCs w:val="24"/>
        </w:rPr>
      </w:pPr>
    </w:p>
    <w:p w14:paraId="3AFD7FCB" w14:textId="77777777" w:rsidR="006038E6" w:rsidRDefault="006038E6" w:rsidP="001547C2">
      <w:pPr>
        <w:pStyle w:val="BodyText"/>
        <w:rPr>
          <w:rFonts w:ascii="Arial" w:hAnsi="Arial" w:cs="Arial"/>
          <w:sz w:val="24"/>
          <w:szCs w:val="24"/>
        </w:rPr>
      </w:pPr>
    </w:p>
    <w:p w14:paraId="1FC829F3" w14:textId="77777777" w:rsidR="006038E6" w:rsidRDefault="006038E6" w:rsidP="001547C2">
      <w:pPr>
        <w:pStyle w:val="BodyText"/>
        <w:rPr>
          <w:rFonts w:ascii="Arial" w:hAnsi="Arial" w:cs="Arial"/>
          <w:sz w:val="24"/>
          <w:szCs w:val="24"/>
        </w:rPr>
      </w:pPr>
    </w:p>
    <w:p w14:paraId="1A9F368D" w14:textId="77777777" w:rsidR="006038E6" w:rsidRDefault="006038E6" w:rsidP="001547C2">
      <w:pPr>
        <w:pStyle w:val="BodyText"/>
        <w:rPr>
          <w:rFonts w:ascii="Arial" w:hAnsi="Arial" w:cs="Arial"/>
          <w:sz w:val="24"/>
          <w:szCs w:val="24"/>
        </w:rPr>
      </w:pPr>
    </w:p>
    <w:p w14:paraId="39F9957B" w14:textId="77777777" w:rsidR="006038E6" w:rsidRDefault="006038E6" w:rsidP="001547C2">
      <w:pPr>
        <w:pStyle w:val="BodyText"/>
        <w:rPr>
          <w:rFonts w:ascii="Arial" w:hAnsi="Arial" w:cs="Arial"/>
          <w:sz w:val="24"/>
          <w:szCs w:val="24"/>
        </w:rPr>
      </w:pPr>
    </w:p>
    <w:p w14:paraId="0D6168A4" w14:textId="77777777" w:rsidR="006038E6" w:rsidRDefault="006038E6" w:rsidP="001547C2">
      <w:pPr>
        <w:pStyle w:val="BodyText"/>
        <w:rPr>
          <w:rFonts w:ascii="Arial" w:hAnsi="Arial" w:cs="Arial"/>
          <w:sz w:val="24"/>
          <w:szCs w:val="24"/>
        </w:rPr>
      </w:pPr>
    </w:p>
    <w:p w14:paraId="01DC8F7B" w14:textId="77777777" w:rsidR="006038E6" w:rsidRDefault="006038E6" w:rsidP="001547C2">
      <w:pPr>
        <w:pStyle w:val="BodyText"/>
        <w:rPr>
          <w:rFonts w:ascii="Arial" w:hAnsi="Arial" w:cs="Arial"/>
          <w:sz w:val="24"/>
          <w:szCs w:val="24"/>
        </w:rPr>
      </w:pPr>
    </w:p>
    <w:p w14:paraId="0F7E6AF9" w14:textId="77777777" w:rsidR="006038E6" w:rsidRDefault="006038E6" w:rsidP="001547C2">
      <w:pPr>
        <w:pStyle w:val="BodyText"/>
        <w:rPr>
          <w:rFonts w:ascii="Arial" w:hAnsi="Arial" w:cs="Arial"/>
          <w:sz w:val="24"/>
          <w:szCs w:val="24"/>
        </w:rPr>
      </w:pPr>
    </w:p>
    <w:p w14:paraId="7B98CB4E" w14:textId="77777777" w:rsidR="006038E6" w:rsidRDefault="006038E6" w:rsidP="001547C2">
      <w:pPr>
        <w:pStyle w:val="BodyText"/>
        <w:rPr>
          <w:rFonts w:ascii="Arial" w:hAnsi="Arial" w:cs="Arial"/>
          <w:sz w:val="24"/>
          <w:szCs w:val="24"/>
        </w:rPr>
      </w:pPr>
    </w:p>
    <w:p w14:paraId="6AD65577" w14:textId="77777777" w:rsidR="006038E6" w:rsidRDefault="006038E6" w:rsidP="001547C2">
      <w:pPr>
        <w:pStyle w:val="BodyText"/>
        <w:rPr>
          <w:rFonts w:ascii="Arial" w:hAnsi="Arial" w:cs="Arial"/>
          <w:sz w:val="24"/>
          <w:szCs w:val="24"/>
        </w:rPr>
      </w:pPr>
    </w:p>
    <w:p w14:paraId="0F0D5F49" w14:textId="77777777" w:rsidR="006038E6" w:rsidRDefault="006038E6" w:rsidP="001547C2">
      <w:pPr>
        <w:pStyle w:val="BodyText"/>
        <w:rPr>
          <w:rFonts w:ascii="Arial" w:hAnsi="Arial" w:cs="Arial"/>
          <w:sz w:val="24"/>
          <w:szCs w:val="24"/>
        </w:rPr>
      </w:pPr>
    </w:p>
    <w:p w14:paraId="05B500CA" w14:textId="77777777" w:rsidR="006038E6" w:rsidRDefault="006038E6" w:rsidP="001547C2">
      <w:pPr>
        <w:pStyle w:val="BodyText"/>
        <w:rPr>
          <w:rFonts w:ascii="Arial" w:hAnsi="Arial" w:cs="Arial"/>
          <w:sz w:val="24"/>
          <w:szCs w:val="24"/>
        </w:rPr>
      </w:pPr>
    </w:p>
    <w:p w14:paraId="74EDD627" w14:textId="77777777" w:rsidR="006038E6" w:rsidRDefault="006038E6" w:rsidP="001547C2">
      <w:pPr>
        <w:pStyle w:val="BodyText"/>
        <w:rPr>
          <w:rFonts w:ascii="Arial" w:hAnsi="Arial" w:cs="Arial"/>
          <w:sz w:val="24"/>
          <w:szCs w:val="24"/>
        </w:rPr>
      </w:pPr>
    </w:p>
    <w:p w14:paraId="4D2327CE" w14:textId="77777777" w:rsidR="006038E6" w:rsidRDefault="006038E6" w:rsidP="001547C2">
      <w:pPr>
        <w:pStyle w:val="BodyText"/>
        <w:rPr>
          <w:rFonts w:ascii="Arial" w:hAnsi="Arial" w:cs="Arial"/>
          <w:sz w:val="24"/>
          <w:szCs w:val="24"/>
        </w:rPr>
      </w:pPr>
    </w:p>
    <w:p w14:paraId="18242E56" w14:textId="77777777" w:rsidR="006038E6" w:rsidRPr="00D57144" w:rsidRDefault="006038E6" w:rsidP="001547C2">
      <w:pPr>
        <w:pStyle w:val="BodyText"/>
        <w:rPr>
          <w:rFonts w:ascii="Arial" w:hAnsi="Arial" w:cs="Arial"/>
          <w:sz w:val="24"/>
          <w:szCs w:val="24"/>
        </w:rPr>
      </w:pPr>
    </w:p>
    <w:p w14:paraId="591C3B95" w14:textId="77777777" w:rsidR="001547C2" w:rsidRPr="00D57144" w:rsidRDefault="001547C2" w:rsidP="001547C2">
      <w:pPr>
        <w:pStyle w:val="BodyText"/>
        <w:spacing w:before="2"/>
        <w:rPr>
          <w:rFonts w:ascii="Arial" w:hAnsi="Arial" w:cs="Arial"/>
          <w:sz w:val="24"/>
          <w:szCs w:val="24"/>
        </w:rPr>
      </w:pPr>
      <w:r w:rsidRPr="00D57144">
        <w:rPr>
          <w:rFonts w:ascii="Arial" w:hAnsi="Arial" w:cs="Arial"/>
          <w:noProof/>
          <w:sz w:val="24"/>
          <w:szCs w:val="24"/>
        </w:rPr>
        <mc:AlternateContent>
          <mc:Choice Requires="wps">
            <w:drawing>
              <wp:anchor distT="0" distB="0" distL="0" distR="0" simplePos="0" relativeHeight="251671552" behindDoc="1" locked="0" layoutInCell="1" allowOverlap="1" wp14:anchorId="24215FCB" wp14:editId="2F64B6D4">
                <wp:simplePos x="0" y="0"/>
                <wp:positionH relativeFrom="page">
                  <wp:posOffset>1143000</wp:posOffset>
                </wp:positionH>
                <wp:positionV relativeFrom="paragraph">
                  <wp:posOffset>125095</wp:posOffset>
                </wp:positionV>
                <wp:extent cx="1828800" cy="0"/>
                <wp:effectExtent l="9525" t="13335" r="9525" b="5715"/>
                <wp:wrapTopAndBottom/>
                <wp:docPr id="75236817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6EF16" id="Line 84"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9.85pt" to="23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" strokeweight=".21169mm">
                <w10:wrap type="topAndBottom" anchorx="page"/>
              </v:line>
            </w:pict>
          </mc:Fallback>
        </mc:AlternateContent>
      </w:r>
    </w:p>
    <w:p w14:paraId="2B26B71F" w14:textId="77777777" w:rsidR="001547C2" w:rsidRPr="007806E3" w:rsidRDefault="001547C2" w:rsidP="001547C2">
      <w:pPr>
        <w:spacing w:before="72"/>
        <w:ind w:left="240"/>
        <w:rPr>
          <w:rFonts w:ascii="Arial" w:hAnsi="Arial" w:cs="Arial"/>
          <w:sz w:val="16"/>
          <w:szCs w:val="16"/>
        </w:rPr>
      </w:pPr>
      <w:r>
        <w:rPr>
          <w:rFonts w:ascii="Arial" w:hAnsi="Arial" w:cs="Arial"/>
          <w:position w:val="7"/>
          <w:sz w:val="16"/>
          <w:szCs w:val="16"/>
        </w:rPr>
        <w:t>1</w:t>
      </w:r>
      <w:r w:rsidRPr="007806E3">
        <w:rPr>
          <w:rFonts w:ascii="Arial" w:hAnsi="Arial" w:cs="Arial"/>
          <w:position w:val="7"/>
          <w:sz w:val="16"/>
          <w:szCs w:val="16"/>
        </w:rPr>
        <w:t xml:space="preserve"> </w:t>
      </w:r>
      <w:r w:rsidRPr="007806E3">
        <w:rPr>
          <w:rFonts w:ascii="Arial" w:hAnsi="Arial" w:cs="Arial"/>
          <w:sz w:val="16"/>
          <w:szCs w:val="16"/>
        </w:rPr>
        <w:t>Please insert the FULL NAME of the Applicant, or in the case of a partnership the FULL NAMES of ALL the partners.</w:t>
      </w:r>
    </w:p>
    <w:p w14:paraId="040F3F70" w14:textId="7F18B387" w:rsidR="001547C2" w:rsidRDefault="001547C2" w:rsidP="006038E6">
      <w:pPr>
        <w:widowControl/>
        <w:autoSpaceDE/>
        <w:autoSpaceDN/>
        <w:adjustRightInd/>
        <w:spacing w:after="160" w:line="259" w:lineRule="auto"/>
        <w:rPr>
          <w:rFonts w:ascii="Arial" w:hAnsi="Arial" w:cs="Arial"/>
          <w:b/>
          <w:bCs/>
          <w:sz w:val="28"/>
          <w:szCs w:val="28"/>
        </w:rPr>
      </w:pPr>
      <w:r>
        <w:rPr>
          <w:rFonts w:ascii="Arial" w:hAnsi="Arial" w:cs="Arial"/>
          <w:b/>
          <w:bCs/>
          <w:sz w:val="28"/>
          <w:szCs w:val="28"/>
        </w:rPr>
        <w:br w:type="page"/>
      </w:r>
      <w:r w:rsidRPr="00C93E07">
        <w:rPr>
          <w:rFonts w:ascii="Arial" w:hAnsi="Arial" w:cs="Arial"/>
          <w:b/>
          <w:bCs/>
          <w:sz w:val="28"/>
          <w:szCs w:val="28"/>
        </w:rPr>
        <w:lastRenderedPageBreak/>
        <w:t>6.1.5</w:t>
      </w:r>
      <w:r w:rsidRPr="00C93E07">
        <w:rPr>
          <w:rFonts w:ascii="Arial" w:hAnsi="Arial" w:cs="Arial"/>
          <w:b/>
          <w:bCs/>
          <w:sz w:val="28"/>
          <w:szCs w:val="28"/>
        </w:rPr>
        <w:tab/>
      </w:r>
      <w:r w:rsidR="006038E6" w:rsidRPr="006038E6">
        <w:rPr>
          <w:rFonts w:ascii="Arial" w:hAnsi="Arial" w:cs="Arial"/>
          <w:b/>
          <w:bCs/>
          <w:sz w:val="28"/>
          <w:szCs w:val="28"/>
        </w:rPr>
        <w:t>Development Bond Capacity</w:t>
      </w:r>
      <w:r w:rsidR="006038E6">
        <w:rPr>
          <w:rFonts w:ascii="Arial" w:hAnsi="Arial" w:cs="Arial"/>
          <w:b/>
          <w:bCs/>
          <w:sz w:val="28"/>
          <w:szCs w:val="28"/>
        </w:rPr>
        <w:t xml:space="preserve"> </w:t>
      </w:r>
      <w:r w:rsidR="00753048">
        <w:rPr>
          <w:rFonts w:ascii="Arial" w:hAnsi="Arial" w:cs="Arial"/>
          <w:b/>
          <w:bCs/>
          <w:sz w:val="28"/>
          <w:szCs w:val="28"/>
        </w:rPr>
        <w:t>(Pass/Fail)</w:t>
      </w:r>
    </w:p>
    <w:p w14:paraId="58016335" w14:textId="77777777" w:rsidR="001547C2" w:rsidRPr="00C93E07" w:rsidRDefault="001547C2" w:rsidP="001547C2">
      <w:pPr>
        <w:rPr>
          <w:rFonts w:ascii="Arial" w:hAnsi="Arial" w:cs="Arial"/>
          <w:b/>
          <w:bCs/>
          <w:sz w:val="28"/>
          <w:szCs w:val="28"/>
        </w:rPr>
      </w:pPr>
    </w:p>
    <w:tbl>
      <w:tblPr>
        <w:tblW w:w="0" w:type="auto"/>
        <w:tblInd w:w="285" w:type="dxa"/>
        <w:tblLayout w:type="fixed"/>
        <w:tblCellMar>
          <w:left w:w="0" w:type="dxa"/>
          <w:right w:w="0" w:type="dxa"/>
        </w:tblCellMar>
        <w:tblLook w:val="0000" w:firstRow="0" w:lastRow="0" w:firstColumn="0" w:lastColumn="0" w:noHBand="0" w:noVBand="0"/>
      </w:tblPr>
      <w:tblGrid>
        <w:gridCol w:w="6941"/>
        <w:gridCol w:w="991"/>
        <w:gridCol w:w="1417"/>
      </w:tblGrid>
      <w:tr w:rsidR="001547C2" w:rsidRPr="0052082E" w14:paraId="380198DC" w14:textId="77777777" w:rsidTr="0005386F">
        <w:trPr>
          <w:trHeight w:val="5579"/>
        </w:trPr>
        <w:tc>
          <w:tcPr>
            <w:tcW w:w="9349" w:type="dxa"/>
            <w:gridSpan w:val="3"/>
            <w:tcBorders>
              <w:top w:val="single" w:sz="4" w:space="0" w:color="000000"/>
              <w:left w:val="single" w:sz="4" w:space="0" w:color="000000"/>
              <w:bottom w:val="single" w:sz="4" w:space="0" w:color="000000"/>
              <w:right w:val="single" w:sz="4" w:space="0" w:color="000000"/>
            </w:tcBorders>
          </w:tcPr>
          <w:p w14:paraId="4847D8F2" w14:textId="77777777" w:rsidR="001547C2" w:rsidRPr="0052082E" w:rsidRDefault="001547C2" w:rsidP="0005386F">
            <w:pPr>
              <w:pStyle w:val="TableParagraph"/>
              <w:kinsoku w:val="0"/>
              <w:overflowPunct w:val="0"/>
              <w:spacing w:before="4"/>
              <w:ind w:right="-188"/>
              <w:rPr>
                <w:b/>
                <w:bCs/>
                <w:sz w:val="19"/>
                <w:szCs w:val="19"/>
              </w:rPr>
            </w:pPr>
          </w:p>
          <w:p w14:paraId="075A9CF3" w14:textId="77777777" w:rsidR="001547C2" w:rsidRPr="0052082E" w:rsidRDefault="001547C2" w:rsidP="0005386F">
            <w:pPr>
              <w:pStyle w:val="TableParagraph"/>
              <w:kinsoku w:val="0"/>
              <w:overflowPunct w:val="0"/>
              <w:ind w:left="112" w:right="-188"/>
              <w:rPr>
                <w:b/>
                <w:bCs/>
                <w:sz w:val="22"/>
                <w:szCs w:val="22"/>
              </w:rPr>
            </w:pPr>
            <w:r w:rsidRPr="0052082E">
              <w:rPr>
                <w:b/>
                <w:bCs/>
                <w:sz w:val="22"/>
                <w:szCs w:val="22"/>
              </w:rPr>
              <w:t>DEVELOPMENT BOND CAPACITY DECLARED BY SELF DECLARATION</w:t>
            </w:r>
          </w:p>
          <w:p w14:paraId="3A43D25F" w14:textId="77777777" w:rsidR="001547C2" w:rsidRPr="0052082E" w:rsidRDefault="001547C2" w:rsidP="0005386F">
            <w:pPr>
              <w:pStyle w:val="TableParagraph"/>
              <w:kinsoku w:val="0"/>
              <w:overflowPunct w:val="0"/>
              <w:spacing w:before="3"/>
              <w:ind w:left="112" w:right="-188"/>
              <w:rPr>
                <w:sz w:val="22"/>
                <w:szCs w:val="22"/>
              </w:rPr>
            </w:pPr>
            <w:r w:rsidRPr="0052082E">
              <w:rPr>
                <w:b/>
                <w:bCs/>
                <w:sz w:val="22"/>
                <w:szCs w:val="22"/>
              </w:rPr>
              <w:t xml:space="preserve">Maximum Points: </w:t>
            </w:r>
            <w:r w:rsidRPr="0052082E">
              <w:rPr>
                <w:sz w:val="22"/>
                <w:szCs w:val="22"/>
              </w:rPr>
              <w:t>Pass/Fail Only</w:t>
            </w:r>
          </w:p>
          <w:p w14:paraId="56EA53E9" w14:textId="77777777" w:rsidR="001547C2" w:rsidRPr="0052082E" w:rsidRDefault="001547C2" w:rsidP="0005386F">
            <w:pPr>
              <w:pStyle w:val="TableParagraph"/>
              <w:kinsoku w:val="0"/>
              <w:overflowPunct w:val="0"/>
              <w:spacing w:before="4"/>
              <w:ind w:right="-188"/>
              <w:rPr>
                <w:b/>
                <w:bCs/>
                <w:sz w:val="17"/>
                <w:szCs w:val="17"/>
              </w:rPr>
            </w:pPr>
          </w:p>
          <w:p w14:paraId="76A203D5" w14:textId="1B610F07" w:rsidR="001547C2" w:rsidRPr="0052082E" w:rsidRDefault="001547C2" w:rsidP="0005386F">
            <w:pPr>
              <w:pStyle w:val="TableParagraph"/>
              <w:kinsoku w:val="0"/>
              <w:overflowPunct w:val="0"/>
              <w:spacing w:line="242" w:lineRule="auto"/>
              <w:ind w:left="112" w:right="132"/>
              <w:rPr>
                <w:sz w:val="22"/>
                <w:szCs w:val="22"/>
              </w:rPr>
            </w:pPr>
            <w:r w:rsidRPr="0052082E">
              <w:rPr>
                <w:b/>
                <w:bCs/>
                <w:sz w:val="22"/>
                <w:szCs w:val="22"/>
              </w:rPr>
              <w:t xml:space="preserve">Pass requirement: </w:t>
            </w:r>
            <w:r w:rsidRPr="0052082E">
              <w:rPr>
                <w:sz w:val="22"/>
                <w:szCs w:val="22"/>
              </w:rPr>
              <w:t xml:space="preserve">The </w:t>
            </w:r>
            <w:r w:rsidR="00506317">
              <w:rPr>
                <w:sz w:val="22"/>
                <w:szCs w:val="22"/>
              </w:rPr>
              <w:t>Applicant</w:t>
            </w:r>
            <w:r w:rsidRPr="0052082E">
              <w:rPr>
                <w:sz w:val="22"/>
                <w:szCs w:val="22"/>
              </w:rPr>
              <w:t xml:space="preserve"> must complete the Development Bond self-declaration form below confirming that it has the capacity to secure a Development Bond for the following levels:</w:t>
            </w:r>
          </w:p>
          <w:p w14:paraId="4079FBB0" w14:textId="77777777" w:rsidR="001547C2" w:rsidRPr="0052082E" w:rsidRDefault="001547C2" w:rsidP="0005386F">
            <w:pPr>
              <w:pStyle w:val="TableParagraph"/>
              <w:kinsoku w:val="0"/>
              <w:overflowPunct w:val="0"/>
              <w:ind w:right="-188"/>
              <w:rPr>
                <w:b/>
                <w:bCs/>
                <w:sz w:val="22"/>
                <w:szCs w:val="22"/>
              </w:rPr>
            </w:pPr>
          </w:p>
          <w:p w14:paraId="22B96BC7" w14:textId="77777777" w:rsidR="001547C2" w:rsidRPr="0052082E" w:rsidRDefault="001547C2" w:rsidP="0005386F">
            <w:pPr>
              <w:pStyle w:val="TableParagraph"/>
              <w:kinsoku w:val="0"/>
              <w:overflowPunct w:val="0"/>
              <w:ind w:right="-188"/>
              <w:rPr>
                <w:b/>
                <w:bCs/>
                <w:sz w:val="22"/>
                <w:szCs w:val="22"/>
              </w:rPr>
            </w:pPr>
            <w:r w:rsidRPr="0052082E">
              <w:rPr>
                <w:noProof/>
              </w:rPr>
              <mc:AlternateContent>
                <mc:Choice Requires="wps">
                  <w:drawing>
                    <wp:anchor distT="0" distB="0" distL="114300" distR="114300" simplePos="0" relativeHeight="251670528" behindDoc="0" locked="0" layoutInCell="0" allowOverlap="1" wp14:anchorId="45C6B2D0" wp14:editId="72C6C08F">
                      <wp:simplePos x="0" y="0"/>
                      <wp:positionH relativeFrom="page">
                        <wp:posOffset>44450</wp:posOffset>
                      </wp:positionH>
                      <wp:positionV relativeFrom="page">
                        <wp:posOffset>1149350</wp:posOffset>
                      </wp:positionV>
                      <wp:extent cx="5619115" cy="1143000"/>
                      <wp:effectExtent l="0" t="0" r="3810" b="3175"/>
                      <wp:wrapNone/>
                      <wp:docPr id="3047606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2930"/>
                                    <w:gridCol w:w="2949"/>
                                    <w:gridCol w:w="2954"/>
                                  </w:tblGrid>
                                  <w:tr w:rsidR="001547C2" w:rsidRPr="0052082E" w14:paraId="7E6CEADD" w14:textId="77777777">
                                    <w:trPr>
                                      <w:trHeight w:val="1290"/>
                                    </w:trPr>
                                    <w:tc>
                                      <w:tcPr>
                                        <w:tcW w:w="2930" w:type="dxa"/>
                                        <w:tcBorders>
                                          <w:top w:val="single" w:sz="4" w:space="0" w:color="000000"/>
                                          <w:left w:val="single" w:sz="4" w:space="0" w:color="000000"/>
                                          <w:bottom w:val="single" w:sz="4" w:space="0" w:color="000000"/>
                                          <w:right w:val="single" w:sz="4" w:space="0" w:color="000000"/>
                                        </w:tcBorders>
                                      </w:tcPr>
                                      <w:p w14:paraId="0A6D9D13" w14:textId="77777777" w:rsidR="001547C2" w:rsidRPr="0052082E" w:rsidRDefault="001547C2">
                                        <w:pPr>
                                          <w:pStyle w:val="TableParagraph"/>
                                          <w:kinsoku w:val="0"/>
                                          <w:overflowPunct w:val="0"/>
                                          <w:spacing w:line="265" w:lineRule="exact"/>
                                          <w:ind w:left="105"/>
                                          <w:rPr>
                                            <w:b/>
                                            <w:bCs/>
                                            <w:sz w:val="22"/>
                                            <w:szCs w:val="22"/>
                                          </w:rPr>
                                        </w:pPr>
                                        <w:r w:rsidRPr="0052082E">
                                          <w:rPr>
                                            <w:b/>
                                            <w:bCs/>
                                            <w:sz w:val="22"/>
                                            <w:szCs w:val="22"/>
                                          </w:rPr>
                                          <w:t>Contract sum (€ million)</w:t>
                                        </w:r>
                                      </w:p>
                                    </w:tc>
                                    <w:tc>
                                      <w:tcPr>
                                        <w:tcW w:w="2949" w:type="dxa"/>
                                        <w:tcBorders>
                                          <w:top w:val="single" w:sz="4" w:space="0" w:color="000000"/>
                                          <w:left w:val="single" w:sz="4" w:space="0" w:color="000000"/>
                                          <w:bottom w:val="single" w:sz="4" w:space="0" w:color="000000"/>
                                          <w:right w:val="single" w:sz="4" w:space="0" w:color="000000"/>
                                        </w:tcBorders>
                                      </w:tcPr>
                                      <w:p w14:paraId="2A2F9C59" w14:textId="77777777" w:rsidR="001547C2" w:rsidRPr="0052082E" w:rsidRDefault="001547C2">
                                        <w:pPr>
                                          <w:pStyle w:val="TableParagraph"/>
                                          <w:kinsoku w:val="0"/>
                                          <w:overflowPunct w:val="0"/>
                                          <w:spacing w:line="242" w:lineRule="auto"/>
                                          <w:ind w:left="105"/>
                                          <w:rPr>
                                            <w:b/>
                                            <w:bCs/>
                                            <w:sz w:val="22"/>
                                            <w:szCs w:val="22"/>
                                          </w:rPr>
                                        </w:pPr>
                                        <w:r w:rsidRPr="0052082E">
                                          <w:rPr>
                                            <w:b/>
                                            <w:bCs/>
                                            <w:sz w:val="22"/>
                                            <w:szCs w:val="22"/>
                                          </w:rPr>
                                          <w:t>Development Bond as % of contract sum</w:t>
                                        </w:r>
                                      </w:p>
                                    </w:tc>
                                    <w:tc>
                                      <w:tcPr>
                                        <w:tcW w:w="2954" w:type="dxa"/>
                                        <w:tcBorders>
                                          <w:top w:val="single" w:sz="4" w:space="0" w:color="000000"/>
                                          <w:left w:val="single" w:sz="4" w:space="0" w:color="000000"/>
                                          <w:bottom w:val="single" w:sz="4" w:space="0" w:color="000000"/>
                                          <w:right w:val="single" w:sz="4" w:space="0" w:color="000000"/>
                                        </w:tcBorders>
                                      </w:tcPr>
                                      <w:p w14:paraId="7F8DCFE1" w14:textId="77777777" w:rsidR="001547C2" w:rsidRPr="0052082E" w:rsidRDefault="001547C2">
                                        <w:pPr>
                                          <w:pStyle w:val="TableParagraph"/>
                                          <w:kinsoku w:val="0"/>
                                          <w:overflowPunct w:val="0"/>
                                          <w:spacing w:line="242" w:lineRule="auto"/>
                                          <w:ind w:left="104" w:right="610" w:hanging="26"/>
                                          <w:rPr>
                                            <w:b/>
                                            <w:bCs/>
                                            <w:sz w:val="22"/>
                                            <w:szCs w:val="22"/>
                                          </w:rPr>
                                        </w:pPr>
                                        <w:r w:rsidRPr="0052082E">
                                          <w:rPr>
                                            <w:b/>
                                            <w:bCs/>
                                            <w:sz w:val="22"/>
                                            <w:szCs w:val="22"/>
                                          </w:rPr>
                                          <w:t>Duration of Cover after Practical Completion (as defined in Development Agreement)</w:t>
                                        </w:r>
                                      </w:p>
                                    </w:tc>
                                  </w:tr>
                                  <w:tr w:rsidR="001547C2" w:rsidRPr="0052082E" w14:paraId="06A54762" w14:textId="77777777">
                                    <w:trPr>
                                      <w:trHeight w:val="480"/>
                                    </w:trPr>
                                    <w:tc>
                                      <w:tcPr>
                                        <w:tcW w:w="2930" w:type="dxa"/>
                                        <w:tcBorders>
                                          <w:top w:val="single" w:sz="4" w:space="0" w:color="000000"/>
                                          <w:left w:val="single" w:sz="4" w:space="0" w:color="000000"/>
                                          <w:bottom w:val="single" w:sz="4" w:space="0" w:color="000000"/>
                                          <w:right w:val="single" w:sz="4" w:space="0" w:color="000000"/>
                                        </w:tcBorders>
                                      </w:tcPr>
                                      <w:p w14:paraId="337B1181" w14:textId="77777777" w:rsidR="001547C2" w:rsidRPr="0052082E" w:rsidRDefault="001547C2">
                                        <w:pPr>
                                          <w:pStyle w:val="TableParagraph"/>
                                          <w:kinsoku w:val="0"/>
                                          <w:overflowPunct w:val="0"/>
                                          <w:spacing w:line="263" w:lineRule="exact"/>
                                          <w:ind w:left="105"/>
                                          <w:rPr>
                                            <w:sz w:val="22"/>
                                            <w:szCs w:val="22"/>
                                          </w:rPr>
                                        </w:pPr>
                                        <w:r w:rsidRPr="0052082E">
                                          <w:rPr>
                                            <w:sz w:val="22"/>
                                            <w:szCs w:val="22"/>
                                          </w:rPr>
                                          <w:t>€6 million or more</w:t>
                                        </w:r>
                                      </w:p>
                                    </w:tc>
                                    <w:tc>
                                      <w:tcPr>
                                        <w:tcW w:w="2949" w:type="dxa"/>
                                        <w:tcBorders>
                                          <w:top w:val="single" w:sz="4" w:space="0" w:color="000000"/>
                                          <w:left w:val="single" w:sz="4" w:space="0" w:color="000000"/>
                                          <w:bottom w:val="single" w:sz="4" w:space="0" w:color="000000"/>
                                          <w:right w:val="single" w:sz="4" w:space="0" w:color="000000"/>
                                        </w:tcBorders>
                                      </w:tcPr>
                                      <w:p w14:paraId="135B4706" w14:textId="77777777" w:rsidR="001547C2" w:rsidRPr="0052082E" w:rsidRDefault="001547C2">
                                        <w:pPr>
                                          <w:pStyle w:val="TableParagraph"/>
                                          <w:kinsoku w:val="0"/>
                                          <w:overflowPunct w:val="0"/>
                                          <w:spacing w:line="263" w:lineRule="exact"/>
                                          <w:ind w:left="105"/>
                                          <w:rPr>
                                            <w:sz w:val="22"/>
                                            <w:szCs w:val="22"/>
                                          </w:rPr>
                                        </w:pPr>
                                        <w:r w:rsidRPr="0052082E">
                                          <w:rPr>
                                            <w:sz w:val="22"/>
                                            <w:szCs w:val="22"/>
                                          </w:rPr>
                                          <w:t>12.5%</w:t>
                                        </w:r>
                                      </w:p>
                                    </w:tc>
                                    <w:tc>
                                      <w:tcPr>
                                        <w:tcW w:w="2954" w:type="dxa"/>
                                        <w:tcBorders>
                                          <w:top w:val="single" w:sz="4" w:space="0" w:color="000000"/>
                                          <w:left w:val="single" w:sz="4" w:space="0" w:color="000000"/>
                                          <w:bottom w:val="single" w:sz="4" w:space="0" w:color="000000"/>
                                          <w:right w:val="single" w:sz="4" w:space="0" w:color="000000"/>
                                        </w:tcBorders>
                                      </w:tcPr>
                                      <w:p w14:paraId="2FC07DC2" w14:textId="77777777" w:rsidR="001547C2" w:rsidRPr="0052082E" w:rsidRDefault="001547C2">
                                        <w:pPr>
                                          <w:pStyle w:val="TableParagraph"/>
                                          <w:kinsoku w:val="0"/>
                                          <w:overflowPunct w:val="0"/>
                                          <w:spacing w:line="263" w:lineRule="exact"/>
                                          <w:ind w:left="104"/>
                                          <w:rPr>
                                            <w:sz w:val="22"/>
                                            <w:szCs w:val="22"/>
                                          </w:rPr>
                                        </w:pPr>
                                        <w:r w:rsidRPr="0052082E">
                                          <w:rPr>
                                            <w:sz w:val="22"/>
                                            <w:szCs w:val="22"/>
                                          </w:rPr>
                                          <w:t>450 Days</w:t>
                                        </w:r>
                                      </w:p>
                                    </w:tc>
                                  </w:tr>
                                </w:tbl>
                                <w:p w14:paraId="0DB02E28" w14:textId="77777777" w:rsidR="001547C2" w:rsidRPr="0052082E" w:rsidRDefault="001547C2" w:rsidP="001547C2">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6B2D0" id="Text Box 8" o:spid="_x0000_s1028" type="#_x0000_t202" style="position:absolute;margin-left:3.5pt;margin-top:90.5pt;width:442.45pt;height:90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2930"/>
                              <w:gridCol w:w="2949"/>
                              <w:gridCol w:w="2954"/>
                            </w:tblGrid>
                            <w:tr w:rsidR="001547C2" w:rsidRPr="0052082E" w14:paraId="7E6CEADD" w14:textId="77777777">
                              <w:trPr>
                                <w:trHeight w:val="1290"/>
                              </w:trPr>
                              <w:tc>
                                <w:tcPr>
                                  <w:tcW w:w="2930" w:type="dxa"/>
                                  <w:tcBorders>
                                    <w:top w:val="single" w:sz="4" w:space="0" w:color="000000"/>
                                    <w:left w:val="single" w:sz="4" w:space="0" w:color="000000"/>
                                    <w:bottom w:val="single" w:sz="4" w:space="0" w:color="000000"/>
                                    <w:right w:val="single" w:sz="4" w:space="0" w:color="000000"/>
                                  </w:tcBorders>
                                </w:tcPr>
                                <w:p w14:paraId="0A6D9D13" w14:textId="77777777" w:rsidR="001547C2" w:rsidRPr="0052082E" w:rsidRDefault="001547C2">
                                  <w:pPr>
                                    <w:pStyle w:val="TableParagraph"/>
                                    <w:kinsoku w:val="0"/>
                                    <w:overflowPunct w:val="0"/>
                                    <w:spacing w:line="265" w:lineRule="exact"/>
                                    <w:ind w:left="105"/>
                                    <w:rPr>
                                      <w:b/>
                                      <w:bCs/>
                                      <w:sz w:val="22"/>
                                      <w:szCs w:val="22"/>
                                    </w:rPr>
                                  </w:pPr>
                                  <w:r w:rsidRPr="0052082E">
                                    <w:rPr>
                                      <w:b/>
                                      <w:bCs/>
                                      <w:sz w:val="22"/>
                                      <w:szCs w:val="22"/>
                                    </w:rPr>
                                    <w:t>Contract sum (€ million)</w:t>
                                  </w:r>
                                </w:p>
                              </w:tc>
                              <w:tc>
                                <w:tcPr>
                                  <w:tcW w:w="2949" w:type="dxa"/>
                                  <w:tcBorders>
                                    <w:top w:val="single" w:sz="4" w:space="0" w:color="000000"/>
                                    <w:left w:val="single" w:sz="4" w:space="0" w:color="000000"/>
                                    <w:bottom w:val="single" w:sz="4" w:space="0" w:color="000000"/>
                                    <w:right w:val="single" w:sz="4" w:space="0" w:color="000000"/>
                                  </w:tcBorders>
                                </w:tcPr>
                                <w:p w14:paraId="2A2F9C59" w14:textId="77777777" w:rsidR="001547C2" w:rsidRPr="0052082E" w:rsidRDefault="001547C2">
                                  <w:pPr>
                                    <w:pStyle w:val="TableParagraph"/>
                                    <w:kinsoku w:val="0"/>
                                    <w:overflowPunct w:val="0"/>
                                    <w:spacing w:line="242" w:lineRule="auto"/>
                                    <w:ind w:left="105"/>
                                    <w:rPr>
                                      <w:b/>
                                      <w:bCs/>
                                      <w:sz w:val="22"/>
                                      <w:szCs w:val="22"/>
                                    </w:rPr>
                                  </w:pPr>
                                  <w:r w:rsidRPr="0052082E">
                                    <w:rPr>
                                      <w:b/>
                                      <w:bCs/>
                                      <w:sz w:val="22"/>
                                      <w:szCs w:val="22"/>
                                    </w:rPr>
                                    <w:t>Development Bond as % of contract sum</w:t>
                                  </w:r>
                                </w:p>
                              </w:tc>
                              <w:tc>
                                <w:tcPr>
                                  <w:tcW w:w="2954" w:type="dxa"/>
                                  <w:tcBorders>
                                    <w:top w:val="single" w:sz="4" w:space="0" w:color="000000"/>
                                    <w:left w:val="single" w:sz="4" w:space="0" w:color="000000"/>
                                    <w:bottom w:val="single" w:sz="4" w:space="0" w:color="000000"/>
                                    <w:right w:val="single" w:sz="4" w:space="0" w:color="000000"/>
                                  </w:tcBorders>
                                </w:tcPr>
                                <w:p w14:paraId="7F8DCFE1" w14:textId="77777777" w:rsidR="001547C2" w:rsidRPr="0052082E" w:rsidRDefault="001547C2">
                                  <w:pPr>
                                    <w:pStyle w:val="TableParagraph"/>
                                    <w:kinsoku w:val="0"/>
                                    <w:overflowPunct w:val="0"/>
                                    <w:spacing w:line="242" w:lineRule="auto"/>
                                    <w:ind w:left="104" w:right="610" w:hanging="26"/>
                                    <w:rPr>
                                      <w:b/>
                                      <w:bCs/>
                                      <w:sz w:val="22"/>
                                      <w:szCs w:val="22"/>
                                    </w:rPr>
                                  </w:pPr>
                                  <w:r w:rsidRPr="0052082E">
                                    <w:rPr>
                                      <w:b/>
                                      <w:bCs/>
                                      <w:sz w:val="22"/>
                                      <w:szCs w:val="22"/>
                                    </w:rPr>
                                    <w:t>Duration of Cover after Practical Completion (as defined in Development Agreement)</w:t>
                                  </w:r>
                                </w:p>
                              </w:tc>
                            </w:tr>
                            <w:tr w:rsidR="001547C2" w:rsidRPr="0052082E" w14:paraId="06A54762" w14:textId="77777777">
                              <w:trPr>
                                <w:trHeight w:val="480"/>
                              </w:trPr>
                              <w:tc>
                                <w:tcPr>
                                  <w:tcW w:w="2930" w:type="dxa"/>
                                  <w:tcBorders>
                                    <w:top w:val="single" w:sz="4" w:space="0" w:color="000000"/>
                                    <w:left w:val="single" w:sz="4" w:space="0" w:color="000000"/>
                                    <w:bottom w:val="single" w:sz="4" w:space="0" w:color="000000"/>
                                    <w:right w:val="single" w:sz="4" w:space="0" w:color="000000"/>
                                  </w:tcBorders>
                                </w:tcPr>
                                <w:p w14:paraId="337B1181" w14:textId="77777777" w:rsidR="001547C2" w:rsidRPr="0052082E" w:rsidRDefault="001547C2">
                                  <w:pPr>
                                    <w:pStyle w:val="TableParagraph"/>
                                    <w:kinsoku w:val="0"/>
                                    <w:overflowPunct w:val="0"/>
                                    <w:spacing w:line="263" w:lineRule="exact"/>
                                    <w:ind w:left="105"/>
                                    <w:rPr>
                                      <w:sz w:val="22"/>
                                      <w:szCs w:val="22"/>
                                    </w:rPr>
                                  </w:pPr>
                                  <w:r w:rsidRPr="0052082E">
                                    <w:rPr>
                                      <w:sz w:val="22"/>
                                      <w:szCs w:val="22"/>
                                    </w:rPr>
                                    <w:t>€6 million or more</w:t>
                                  </w:r>
                                </w:p>
                              </w:tc>
                              <w:tc>
                                <w:tcPr>
                                  <w:tcW w:w="2949" w:type="dxa"/>
                                  <w:tcBorders>
                                    <w:top w:val="single" w:sz="4" w:space="0" w:color="000000"/>
                                    <w:left w:val="single" w:sz="4" w:space="0" w:color="000000"/>
                                    <w:bottom w:val="single" w:sz="4" w:space="0" w:color="000000"/>
                                    <w:right w:val="single" w:sz="4" w:space="0" w:color="000000"/>
                                  </w:tcBorders>
                                </w:tcPr>
                                <w:p w14:paraId="135B4706" w14:textId="77777777" w:rsidR="001547C2" w:rsidRPr="0052082E" w:rsidRDefault="001547C2">
                                  <w:pPr>
                                    <w:pStyle w:val="TableParagraph"/>
                                    <w:kinsoku w:val="0"/>
                                    <w:overflowPunct w:val="0"/>
                                    <w:spacing w:line="263" w:lineRule="exact"/>
                                    <w:ind w:left="105"/>
                                    <w:rPr>
                                      <w:sz w:val="22"/>
                                      <w:szCs w:val="22"/>
                                    </w:rPr>
                                  </w:pPr>
                                  <w:r w:rsidRPr="0052082E">
                                    <w:rPr>
                                      <w:sz w:val="22"/>
                                      <w:szCs w:val="22"/>
                                    </w:rPr>
                                    <w:t>12.5%</w:t>
                                  </w:r>
                                </w:p>
                              </w:tc>
                              <w:tc>
                                <w:tcPr>
                                  <w:tcW w:w="2954" w:type="dxa"/>
                                  <w:tcBorders>
                                    <w:top w:val="single" w:sz="4" w:space="0" w:color="000000"/>
                                    <w:left w:val="single" w:sz="4" w:space="0" w:color="000000"/>
                                    <w:bottom w:val="single" w:sz="4" w:space="0" w:color="000000"/>
                                    <w:right w:val="single" w:sz="4" w:space="0" w:color="000000"/>
                                  </w:tcBorders>
                                </w:tcPr>
                                <w:p w14:paraId="2FC07DC2" w14:textId="77777777" w:rsidR="001547C2" w:rsidRPr="0052082E" w:rsidRDefault="001547C2">
                                  <w:pPr>
                                    <w:pStyle w:val="TableParagraph"/>
                                    <w:kinsoku w:val="0"/>
                                    <w:overflowPunct w:val="0"/>
                                    <w:spacing w:line="263" w:lineRule="exact"/>
                                    <w:ind w:left="104"/>
                                    <w:rPr>
                                      <w:sz w:val="22"/>
                                      <w:szCs w:val="22"/>
                                    </w:rPr>
                                  </w:pPr>
                                  <w:r w:rsidRPr="0052082E">
                                    <w:rPr>
                                      <w:sz w:val="22"/>
                                      <w:szCs w:val="22"/>
                                    </w:rPr>
                                    <w:t>450 Days</w:t>
                                  </w:r>
                                </w:p>
                              </w:tc>
                            </w:tr>
                          </w:tbl>
                          <w:p w14:paraId="0DB02E28" w14:textId="77777777" w:rsidR="001547C2" w:rsidRPr="0052082E" w:rsidRDefault="001547C2" w:rsidP="001547C2">
                            <w:pPr>
                              <w:pStyle w:val="BodyText"/>
                              <w:kinsoku w:val="0"/>
                              <w:overflowPunct w:val="0"/>
                              <w:rPr>
                                <w:rFonts w:ascii="Times New Roman" w:hAnsi="Times New Roman" w:cs="Times New Roman"/>
                                <w:sz w:val="24"/>
                                <w:szCs w:val="24"/>
                              </w:rPr>
                            </w:pPr>
                          </w:p>
                        </w:txbxContent>
                      </v:textbox>
                      <w10:wrap anchorx="page" anchory="page"/>
                    </v:shape>
                  </w:pict>
                </mc:Fallback>
              </mc:AlternateContent>
            </w:r>
          </w:p>
          <w:p w14:paraId="3E6866CB" w14:textId="77777777" w:rsidR="001547C2" w:rsidRPr="0052082E" w:rsidRDefault="001547C2" w:rsidP="0005386F">
            <w:pPr>
              <w:pStyle w:val="TableParagraph"/>
              <w:kinsoku w:val="0"/>
              <w:overflowPunct w:val="0"/>
              <w:ind w:right="-188"/>
              <w:rPr>
                <w:b/>
                <w:bCs/>
                <w:sz w:val="22"/>
                <w:szCs w:val="22"/>
              </w:rPr>
            </w:pPr>
          </w:p>
          <w:p w14:paraId="463C47BF" w14:textId="77777777" w:rsidR="001547C2" w:rsidRPr="0052082E" w:rsidRDefault="001547C2" w:rsidP="0005386F">
            <w:pPr>
              <w:pStyle w:val="TableParagraph"/>
              <w:kinsoku w:val="0"/>
              <w:overflowPunct w:val="0"/>
              <w:ind w:right="-188"/>
              <w:rPr>
                <w:b/>
                <w:bCs/>
                <w:sz w:val="22"/>
                <w:szCs w:val="22"/>
              </w:rPr>
            </w:pPr>
          </w:p>
          <w:p w14:paraId="1199479A" w14:textId="77777777" w:rsidR="001547C2" w:rsidRPr="0052082E" w:rsidRDefault="001547C2" w:rsidP="0005386F">
            <w:pPr>
              <w:pStyle w:val="TableParagraph"/>
              <w:kinsoku w:val="0"/>
              <w:overflowPunct w:val="0"/>
              <w:ind w:right="-188"/>
              <w:rPr>
                <w:b/>
                <w:bCs/>
                <w:sz w:val="22"/>
                <w:szCs w:val="22"/>
              </w:rPr>
            </w:pPr>
          </w:p>
          <w:p w14:paraId="405C90EC" w14:textId="77777777" w:rsidR="001547C2" w:rsidRPr="0052082E" w:rsidRDefault="001547C2" w:rsidP="0005386F">
            <w:pPr>
              <w:pStyle w:val="TableParagraph"/>
              <w:kinsoku w:val="0"/>
              <w:overflowPunct w:val="0"/>
              <w:ind w:right="-188"/>
              <w:rPr>
                <w:b/>
                <w:bCs/>
                <w:sz w:val="22"/>
                <w:szCs w:val="22"/>
              </w:rPr>
            </w:pPr>
          </w:p>
          <w:p w14:paraId="3A308D7E" w14:textId="77777777" w:rsidR="001547C2" w:rsidRPr="0052082E" w:rsidRDefault="001547C2" w:rsidP="0005386F">
            <w:pPr>
              <w:pStyle w:val="TableParagraph"/>
              <w:kinsoku w:val="0"/>
              <w:overflowPunct w:val="0"/>
              <w:ind w:right="-188"/>
              <w:rPr>
                <w:b/>
                <w:bCs/>
                <w:sz w:val="22"/>
                <w:szCs w:val="22"/>
              </w:rPr>
            </w:pPr>
          </w:p>
          <w:p w14:paraId="73B0F9DB" w14:textId="77777777" w:rsidR="001547C2" w:rsidRPr="0052082E" w:rsidRDefault="001547C2" w:rsidP="0005386F">
            <w:pPr>
              <w:pStyle w:val="TableParagraph"/>
              <w:kinsoku w:val="0"/>
              <w:overflowPunct w:val="0"/>
              <w:ind w:right="-188"/>
              <w:rPr>
                <w:b/>
                <w:bCs/>
                <w:sz w:val="22"/>
                <w:szCs w:val="22"/>
              </w:rPr>
            </w:pPr>
          </w:p>
          <w:p w14:paraId="676E33A7" w14:textId="77777777" w:rsidR="001547C2" w:rsidRPr="0052082E" w:rsidRDefault="001547C2" w:rsidP="0005386F">
            <w:pPr>
              <w:pStyle w:val="TableParagraph"/>
              <w:kinsoku w:val="0"/>
              <w:overflowPunct w:val="0"/>
              <w:spacing w:before="8"/>
              <w:ind w:right="-188"/>
              <w:rPr>
                <w:b/>
                <w:bCs/>
                <w:sz w:val="27"/>
                <w:szCs w:val="27"/>
              </w:rPr>
            </w:pPr>
          </w:p>
          <w:p w14:paraId="09C0797E" w14:textId="639FB078" w:rsidR="001547C2" w:rsidRPr="0052082E" w:rsidRDefault="001547C2" w:rsidP="0005386F">
            <w:pPr>
              <w:pStyle w:val="TableParagraph"/>
              <w:kinsoku w:val="0"/>
              <w:overflowPunct w:val="0"/>
              <w:spacing w:line="242" w:lineRule="auto"/>
              <w:ind w:left="112" w:right="132"/>
              <w:rPr>
                <w:sz w:val="22"/>
                <w:szCs w:val="22"/>
              </w:rPr>
            </w:pPr>
            <w:r w:rsidRPr="0052082E">
              <w:rPr>
                <w:b/>
                <w:bCs/>
                <w:sz w:val="22"/>
                <w:szCs w:val="22"/>
              </w:rPr>
              <w:t xml:space="preserve">NOTE: </w:t>
            </w:r>
            <w:r w:rsidR="00506317">
              <w:rPr>
                <w:sz w:val="22"/>
                <w:szCs w:val="22"/>
              </w:rPr>
              <w:t>Applicant</w:t>
            </w:r>
            <w:r w:rsidRPr="0052082E">
              <w:rPr>
                <w:sz w:val="22"/>
                <w:szCs w:val="22"/>
              </w:rPr>
              <w:t xml:space="preserve">s will be asked to provide a letter of undertaking from a surety. </w:t>
            </w:r>
            <w:r w:rsidR="00506317">
              <w:rPr>
                <w:sz w:val="22"/>
                <w:szCs w:val="22"/>
              </w:rPr>
              <w:t>Applicant</w:t>
            </w:r>
            <w:r w:rsidRPr="0052082E">
              <w:rPr>
                <w:sz w:val="22"/>
                <w:szCs w:val="22"/>
              </w:rPr>
              <w:t xml:space="preserve">s will be excluded from the Procurement Process if the letter of undertaking cannot be provided when requested to do so by the Contracting Authority within the timeframe specified in the request. The </w:t>
            </w:r>
            <w:r w:rsidR="00506317">
              <w:rPr>
                <w:sz w:val="22"/>
                <w:szCs w:val="22"/>
              </w:rPr>
              <w:t>Applicant</w:t>
            </w:r>
            <w:r w:rsidRPr="0052082E">
              <w:rPr>
                <w:sz w:val="22"/>
                <w:szCs w:val="22"/>
              </w:rPr>
              <w:t xml:space="preserve"> will be required to provide the Development Bond in accordance with the Development Agreement.</w:t>
            </w:r>
          </w:p>
        </w:tc>
      </w:tr>
      <w:tr w:rsidR="001547C2" w:rsidRPr="0052082E" w14:paraId="78ADDC87" w14:textId="77777777" w:rsidTr="0005386F">
        <w:trPr>
          <w:trHeight w:val="1098"/>
        </w:trPr>
        <w:tc>
          <w:tcPr>
            <w:tcW w:w="6941" w:type="dxa"/>
            <w:vMerge w:val="restart"/>
            <w:tcBorders>
              <w:top w:val="single" w:sz="4" w:space="0" w:color="000000"/>
              <w:left w:val="single" w:sz="4" w:space="0" w:color="000000"/>
              <w:bottom w:val="single" w:sz="4" w:space="0" w:color="000000"/>
              <w:right w:val="single" w:sz="4" w:space="0" w:color="000000"/>
            </w:tcBorders>
          </w:tcPr>
          <w:p w14:paraId="305211B4" w14:textId="77777777" w:rsidR="001547C2" w:rsidRPr="0052082E" w:rsidRDefault="001547C2" w:rsidP="0005386F">
            <w:pPr>
              <w:pStyle w:val="TableParagraph"/>
              <w:kinsoku w:val="0"/>
              <w:overflowPunct w:val="0"/>
              <w:spacing w:before="100"/>
              <w:ind w:left="112" w:right="-188"/>
              <w:rPr>
                <w:sz w:val="22"/>
                <w:szCs w:val="22"/>
              </w:rPr>
            </w:pPr>
            <w:r w:rsidRPr="0052082E">
              <w:rPr>
                <w:sz w:val="22"/>
                <w:szCs w:val="22"/>
              </w:rPr>
              <w:t>I confirm that we are in a position to:</w:t>
            </w:r>
          </w:p>
          <w:p w14:paraId="18180664" w14:textId="77777777" w:rsidR="001547C2" w:rsidRPr="0052082E" w:rsidRDefault="001547C2" w:rsidP="001547C2">
            <w:pPr>
              <w:pStyle w:val="TableParagraph"/>
              <w:numPr>
                <w:ilvl w:val="0"/>
                <w:numId w:val="18"/>
              </w:numPr>
              <w:tabs>
                <w:tab w:val="left" w:pos="821"/>
              </w:tabs>
              <w:kinsoku w:val="0"/>
              <w:overflowPunct w:val="0"/>
              <w:spacing w:before="1"/>
              <w:ind w:right="-188"/>
              <w:rPr>
                <w:sz w:val="22"/>
                <w:szCs w:val="22"/>
              </w:rPr>
            </w:pPr>
            <w:r w:rsidRPr="0052082E">
              <w:rPr>
                <w:sz w:val="22"/>
                <w:szCs w:val="22"/>
              </w:rPr>
              <w:t>obtain a Development Bond in accordance with the bonding requirements stated above within a 4-week period upon being required</w:t>
            </w:r>
            <w:r w:rsidRPr="0052082E">
              <w:rPr>
                <w:spacing w:val="-6"/>
                <w:sz w:val="22"/>
                <w:szCs w:val="22"/>
              </w:rPr>
              <w:t xml:space="preserve"> </w:t>
            </w:r>
            <w:r w:rsidRPr="0052082E">
              <w:rPr>
                <w:sz w:val="22"/>
                <w:szCs w:val="22"/>
              </w:rPr>
              <w:t>to</w:t>
            </w:r>
            <w:r w:rsidRPr="0052082E">
              <w:rPr>
                <w:spacing w:val="-2"/>
                <w:sz w:val="22"/>
                <w:szCs w:val="22"/>
              </w:rPr>
              <w:t xml:space="preserve"> </w:t>
            </w:r>
            <w:r w:rsidRPr="0052082E">
              <w:rPr>
                <w:sz w:val="22"/>
                <w:szCs w:val="22"/>
              </w:rPr>
              <w:t>do</w:t>
            </w:r>
            <w:r w:rsidRPr="0052082E">
              <w:rPr>
                <w:spacing w:val="-6"/>
                <w:sz w:val="22"/>
                <w:szCs w:val="22"/>
              </w:rPr>
              <w:t xml:space="preserve"> </w:t>
            </w:r>
            <w:r w:rsidRPr="0052082E">
              <w:rPr>
                <w:sz w:val="22"/>
                <w:szCs w:val="22"/>
              </w:rPr>
              <w:t>so</w:t>
            </w:r>
            <w:r w:rsidRPr="0052082E">
              <w:rPr>
                <w:spacing w:val="-5"/>
                <w:sz w:val="22"/>
                <w:szCs w:val="22"/>
              </w:rPr>
              <w:t xml:space="preserve"> </w:t>
            </w:r>
            <w:r w:rsidRPr="0052082E">
              <w:rPr>
                <w:sz w:val="22"/>
                <w:szCs w:val="22"/>
              </w:rPr>
              <w:t>in</w:t>
            </w:r>
            <w:r w:rsidRPr="0052082E">
              <w:rPr>
                <w:spacing w:val="-9"/>
                <w:sz w:val="22"/>
                <w:szCs w:val="22"/>
              </w:rPr>
              <w:t xml:space="preserve"> </w:t>
            </w:r>
            <w:r w:rsidRPr="0052082E">
              <w:rPr>
                <w:sz w:val="22"/>
                <w:szCs w:val="22"/>
              </w:rPr>
              <w:t>accordance</w:t>
            </w:r>
            <w:r w:rsidRPr="0052082E">
              <w:rPr>
                <w:spacing w:val="-5"/>
                <w:sz w:val="22"/>
                <w:szCs w:val="22"/>
              </w:rPr>
              <w:t xml:space="preserve"> </w:t>
            </w:r>
            <w:r w:rsidRPr="0052082E">
              <w:rPr>
                <w:sz w:val="22"/>
                <w:szCs w:val="22"/>
              </w:rPr>
              <w:t>with</w:t>
            </w:r>
            <w:r w:rsidRPr="0052082E">
              <w:rPr>
                <w:spacing w:val="-6"/>
                <w:sz w:val="22"/>
                <w:szCs w:val="22"/>
              </w:rPr>
              <w:t xml:space="preserve"> </w:t>
            </w:r>
            <w:r w:rsidRPr="0052082E">
              <w:rPr>
                <w:sz w:val="22"/>
                <w:szCs w:val="22"/>
              </w:rPr>
              <w:t>the</w:t>
            </w:r>
            <w:r w:rsidRPr="0052082E">
              <w:rPr>
                <w:spacing w:val="-6"/>
                <w:sz w:val="22"/>
                <w:szCs w:val="22"/>
              </w:rPr>
              <w:t xml:space="preserve"> </w:t>
            </w:r>
            <w:r w:rsidRPr="0052082E">
              <w:rPr>
                <w:sz w:val="22"/>
                <w:szCs w:val="22"/>
              </w:rPr>
              <w:t>Development</w:t>
            </w:r>
            <w:r w:rsidRPr="0052082E">
              <w:rPr>
                <w:spacing w:val="-5"/>
                <w:sz w:val="22"/>
                <w:szCs w:val="22"/>
              </w:rPr>
              <w:t xml:space="preserve"> </w:t>
            </w:r>
            <w:r w:rsidRPr="0052082E">
              <w:rPr>
                <w:sz w:val="22"/>
                <w:szCs w:val="22"/>
              </w:rPr>
              <w:t>Agreement.</w:t>
            </w:r>
          </w:p>
        </w:tc>
        <w:tc>
          <w:tcPr>
            <w:tcW w:w="991" w:type="dxa"/>
            <w:tcBorders>
              <w:top w:val="single" w:sz="4" w:space="0" w:color="000000"/>
              <w:left w:val="single" w:sz="4" w:space="0" w:color="000000"/>
              <w:bottom w:val="single" w:sz="4" w:space="0" w:color="000000"/>
              <w:right w:val="single" w:sz="4" w:space="0" w:color="000000"/>
            </w:tcBorders>
          </w:tcPr>
          <w:p w14:paraId="6CB9F9E6" w14:textId="77777777" w:rsidR="001547C2" w:rsidRPr="0052082E" w:rsidRDefault="001547C2" w:rsidP="0005386F">
            <w:pPr>
              <w:pStyle w:val="TableParagraph"/>
              <w:kinsoku w:val="0"/>
              <w:overflowPunct w:val="0"/>
              <w:ind w:right="-188"/>
              <w:rPr>
                <w:b/>
                <w:bCs/>
                <w:sz w:val="22"/>
                <w:szCs w:val="22"/>
              </w:rPr>
            </w:pPr>
          </w:p>
          <w:p w14:paraId="35B4E903" w14:textId="77777777" w:rsidR="001547C2" w:rsidRPr="0052082E" w:rsidRDefault="001547C2" w:rsidP="0005386F">
            <w:pPr>
              <w:pStyle w:val="TableParagraph"/>
              <w:kinsoku w:val="0"/>
              <w:overflowPunct w:val="0"/>
              <w:spacing w:before="143"/>
              <w:ind w:left="114" w:right="-188"/>
              <w:rPr>
                <w:b/>
                <w:bCs/>
                <w:sz w:val="22"/>
                <w:szCs w:val="22"/>
              </w:rPr>
            </w:pPr>
            <w:r w:rsidRPr="0052082E">
              <w:rPr>
                <w:b/>
                <w:bCs/>
                <w:sz w:val="22"/>
                <w:szCs w:val="22"/>
              </w:rPr>
              <w:t>Yes</w:t>
            </w:r>
          </w:p>
        </w:tc>
        <w:tc>
          <w:tcPr>
            <w:tcW w:w="1417" w:type="dxa"/>
            <w:tcBorders>
              <w:top w:val="single" w:sz="4" w:space="0" w:color="000000"/>
              <w:left w:val="single" w:sz="4" w:space="0" w:color="000000"/>
              <w:bottom w:val="single" w:sz="4" w:space="0" w:color="000000"/>
              <w:right w:val="single" w:sz="4" w:space="0" w:color="000000"/>
            </w:tcBorders>
          </w:tcPr>
          <w:p w14:paraId="785BE6B0"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5F28C185" w14:textId="77777777" w:rsidTr="0005386F">
        <w:trPr>
          <w:trHeight w:val="983"/>
        </w:trPr>
        <w:tc>
          <w:tcPr>
            <w:tcW w:w="6941" w:type="dxa"/>
            <w:vMerge/>
            <w:tcBorders>
              <w:top w:val="nil"/>
              <w:left w:val="single" w:sz="4" w:space="0" w:color="000000"/>
              <w:bottom w:val="single" w:sz="4" w:space="0" w:color="000000"/>
              <w:right w:val="single" w:sz="4" w:space="0" w:color="000000"/>
            </w:tcBorders>
          </w:tcPr>
          <w:p w14:paraId="40F22B24" w14:textId="77777777" w:rsidR="001547C2" w:rsidRPr="0052082E" w:rsidRDefault="001547C2" w:rsidP="0005386F">
            <w:pPr>
              <w:pStyle w:val="BodyText"/>
              <w:kinsoku w:val="0"/>
              <w:overflowPunct w:val="0"/>
              <w:spacing w:before="5"/>
              <w:ind w:right="-188"/>
              <w:rPr>
                <w:b/>
                <w:bCs/>
                <w:sz w:val="2"/>
                <w:szCs w:val="2"/>
              </w:rPr>
            </w:pPr>
          </w:p>
        </w:tc>
        <w:tc>
          <w:tcPr>
            <w:tcW w:w="991" w:type="dxa"/>
            <w:tcBorders>
              <w:top w:val="single" w:sz="4" w:space="0" w:color="000000"/>
              <w:left w:val="single" w:sz="4" w:space="0" w:color="000000"/>
              <w:bottom w:val="single" w:sz="4" w:space="0" w:color="000000"/>
              <w:right w:val="single" w:sz="4" w:space="0" w:color="000000"/>
            </w:tcBorders>
          </w:tcPr>
          <w:p w14:paraId="256DE6E9" w14:textId="77777777" w:rsidR="001547C2" w:rsidRPr="0052082E" w:rsidRDefault="001547C2" w:rsidP="0005386F">
            <w:pPr>
              <w:pStyle w:val="TableParagraph"/>
              <w:kinsoku w:val="0"/>
              <w:overflowPunct w:val="0"/>
              <w:spacing w:before="10"/>
              <w:ind w:right="-188"/>
              <w:rPr>
                <w:b/>
                <w:bCs/>
                <w:sz w:val="28"/>
                <w:szCs w:val="28"/>
              </w:rPr>
            </w:pPr>
          </w:p>
          <w:p w14:paraId="04404287" w14:textId="77777777" w:rsidR="001547C2" w:rsidRPr="0052082E" w:rsidRDefault="001547C2" w:rsidP="0005386F">
            <w:pPr>
              <w:pStyle w:val="TableParagraph"/>
              <w:kinsoku w:val="0"/>
              <w:overflowPunct w:val="0"/>
              <w:ind w:left="114" w:right="-188"/>
              <w:rPr>
                <w:b/>
                <w:bCs/>
                <w:sz w:val="22"/>
                <w:szCs w:val="22"/>
              </w:rPr>
            </w:pPr>
            <w:r w:rsidRPr="0052082E">
              <w:rPr>
                <w:b/>
                <w:bCs/>
                <w:sz w:val="22"/>
                <w:szCs w:val="22"/>
              </w:rPr>
              <w:t>No</w:t>
            </w:r>
          </w:p>
        </w:tc>
        <w:tc>
          <w:tcPr>
            <w:tcW w:w="1417" w:type="dxa"/>
            <w:tcBorders>
              <w:top w:val="single" w:sz="4" w:space="0" w:color="000000"/>
              <w:left w:val="single" w:sz="4" w:space="0" w:color="000000"/>
              <w:bottom w:val="single" w:sz="4" w:space="0" w:color="000000"/>
              <w:right w:val="single" w:sz="4" w:space="0" w:color="000000"/>
            </w:tcBorders>
          </w:tcPr>
          <w:p w14:paraId="3044EC44"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bl>
    <w:p w14:paraId="3994FCD5" w14:textId="77777777" w:rsidR="001547C2" w:rsidRDefault="001547C2" w:rsidP="001547C2"/>
    <w:p w14:paraId="23B45857" w14:textId="77777777" w:rsidR="001547C2" w:rsidRDefault="001547C2" w:rsidP="001547C2"/>
    <w:p w14:paraId="58ADB6BA" w14:textId="77777777" w:rsidR="001547C2" w:rsidRDefault="001547C2" w:rsidP="001547C2"/>
    <w:p w14:paraId="1B47F575" w14:textId="77777777" w:rsidR="001547C2" w:rsidRDefault="001547C2" w:rsidP="001547C2">
      <w:pPr>
        <w:widowControl/>
        <w:autoSpaceDE/>
        <w:autoSpaceDN/>
        <w:adjustRightInd/>
        <w:spacing w:after="160" w:line="259" w:lineRule="auto"/>
        <w:rPr>
          <w:rFonts w:ascii="Arial" w:hAnsi="Arial" w:cs="Arial"/>
          <w:b/>
          <w:bCs/>
          <w:sz w:val="28"/>
          <w:szCs w:val="28"/>
        </w:rPr>
      </w:pPr>
      <w:r>
        <w:rPr>
          <w:rFonts w:ascii="Arial" w:hAnsi="Arial" w:cs="Arial"/>
          <w:b/>
          <w:bCs/>
          <w:sz w:val="28"/>
          <w:szCs w:val="28"/>
        </w:rPr>
        <w:br w:type="page"/>
      </w:r>
    </w:p>
    <w:p w14:paraId="32A054F5" w14:textId="0F4A3B4E" w:rsidR="001547C2" w:rsidRPr="00C93E07" w:rsidRDefault="001547C2" w:rsidP="001547C2">
      <w:pPr>
        <w:rPr>
          <w:rFonts w:ascii="Arial" w:hAnsi="Arial" w:cs="Arial"/>
          <w:b/>
          <w:bCs/>
          <w:sz w:val="28"/>
          <w:szCs w:val="28"/>
        </w:rPr>
      </w:pPr>
      <w:r w:rsidRPr="00C93E07">
        <w:rPr>
          <w:rFonts w:ascii="Arial" w:hAnsi="Arial" w:cs="Arial"/>
          <w:b/>
          <w:bCs/>
          <w:sz w:val="28"/>
          <w:szCs w:val="28"/>
        </w:rPr>
        <w:lastRenderedPageBreak/>
        <w:t>6.1.6</w:t>
      </w:r>
      <w:r w:rsidRPr="00C93E07">
        <w:rPr>
          <w:rFonts w:ascii="Arial" w:hAnsi="Arial" w:cs="Arial"/>
          <w:b/>
          <w:bCs/>
          <w:sz w:val="28"/>
          <w:szCs w:val="28"/>
        </w:rPr>
        <w:tab/>
        <w:t>Other Forms and Declarations</w:t>
      </w:r>
      <w:r w:rsidR="00753048">
        <w:rPr>
          <w:rFonts w:ascii="Arial" w:hAnsi="Arial" w:cs="Arial"/>
          <w:b/>
          <w:bCs/>
          <w:sz w:val="28"/>
          <w:szCs w:val="28"/>
        </w:rPr>
        <w:t xml:space="preserve"> (Pass/Fail)</w:t>
      </w:r>
    </w:p>
    <w:tbl>
      <w:tblPr>
        <w:tblW w:w="0" w:type="auto"/>
        <w:tblInd w:w="285" w:type="dxa"/>
        <w:tblLayout w:type="fixed"/>
        <w:tblCellMar>
          <w:left w:w="0" w:type="dxa"/>
          <w:right w:w="0" w:type="dxa"/>
        </w:tblCellMar>
        <w:tblLook w:val="0000" w:firstRow="0" w:lastRow="0" w:firstColumn="0" w:lastColumn="0" w:noHBand="0" w:noVBand="0"/>
      </w:tblPr>
      <w:tblGrid>
        <w:gridCol w:w="1788"/>
        <w:gridCol w:w="2731"/>
        <w:gridCol w:w="1142"/>
        <w:gridCol w:w="1560"/>
        <w:gridCol w:w="185"/>
        <w:gridCol w:w="1943"/>
      </w:tblGrid>
      <w:tr w:rsidR="001547C2" w:rsidRPr="0052082E" w14:paraId="4DE6B85D" w14:textId="77777777" w:rsidTr="0005386F">
        <w:trPr>
          <w:trHeight w:val="6570"/>
        </w:trPr>
        <w:tc>
          <w:tcPr>
            <w:tcW w:w="9349" w:type="dxa"/>
            <w:gridSpan w:val="6"/>
            <w:tcBorders>
              <w:top w:val="single" w:sz="4" w:space="0" w:color="000000"/>
              <w:left w:val="single" w:sz="4" w:space="0" w:color="000000"/>
              <w:bottom w:val="single" w:sz="4" w:space="0" w:color="000000"/>
              <w:right w:val="single" w:sz="4" w:space="0" w:color="000000"/>
            </w:tcBorders>
          </w:tcPr>
          <w:p w14:paraId="4BE81179" w14:textId="77777777" w:rsidR="001547C2" w:rsidRPr="0052082E" w:rsidRDefault="001547C2" w:rsidP="0005386F">
            <w:pPr>
              <w:pStyle w:val="TableParagraph"/>
              <w:kinsoku w:val="0"/>
              <w:overflowPunct w:val="0"/>
              <w:spacing w:before="4"/>
              <w:ind w:right="-188"/>
              <w:rPr>
                <w:b/>
                <w:bCs/>
                <w:sz w:val="19"/>
                <w:szCs w:val="19"/>
              </w:rPr>
            </w:pPr>
          </w:p>
          <w:p w14:paraId="20F319F6" w14:textId="77777777" w:rsidR="001547C2" w:rsidRPr="0052082E" w:rsidRDefault="001547C2" w:rsidP="0005386F">
            <w:pPr>
              <w:pStyle w:val="TableParagraph"/>
              <w:kinsoku w:val="0"/>
              <w:overflowPunct w:val="0"/>
              <w:ind w:left="112" w:right="-188"/>
              <w:rPr>
                <w:b/>
                <w:bCs/>
                <w:sz w:val="22"/>
                <w:szCs w:val="22"/>
              </w:rPr>
            </w:pPr>
            <w:r w:rsidRPr="0052082E">
              <w:rPr>
                <w:b/>
                <w:bCs/>
                <w:sz w:val="22"/>
                <w:szCs w:val="22"/>
              </w:rPr>
              <w:t>OTHER ENTITIES</w:t>
            </w:r>
          </w:p>
          <w:p w14:paraId="2937C564" w14:textId="77777777" w:rsidR="001547C2" w:rsidRPr="0052082E" w:rsidRDefault="001547C2" w:rsidP="0005386F">
            <w:pPr>
              <w:pStyle w:val="TableParagraph"/>
              <w:kinsoku w:val="0"/>
              <w:overflowPunct w:val="0"/>
              <w:spacing w:before="3"/>
              <w:ind w:left="112" w:right="-188"/>
              <w:rPr>
                <w:sz w:val="22"/>
                <w:szCs w:val="22"/>
              </w:rPr>
            </w:pPr>
            <w:r w:rsidRPr="0052082E">
              <w:rPr>
                <w:b/>
                <w:bCs/>
                <w:sz w:val="22"/>
                <w:szCs w:val="22"/>
              </w:rPr>
              <w:t xml:space="preserve">Maximum Points: </w:t>
            </w:r>
            <w:r w:rsidRPr="0052082E">
              <w:rPr>
                <w:sz w:val="22"/>
                <w:szCs w:val="22"/>
              </w:rPr>
              <w:t>Pass/Fail Only</w:t>
            </w:r>
          </w:p>
          <w:p w14:paraId="5B9C4AB1" w14:textId="77777777" w:rsidR="001547C2" w:rsidRPr="0052082E" w:rsidRDefault="001547C2" w:rsidP="0005386F">
            <w:pPr>
              <w:pStyle w:val="TableParagraph"/>
              <w:kinsoku w:val="0"/>
              <w:overflowPunct w:val="0"/>
              <w:spacing w:before="4"/>
              <w:ind w:right="-188"/>
              <w:rPr>
                <w:b/>
                <w:bCs/>
                <w:sz w:val="17"/>
                <w:szCs w:val="17"/>
              </w:rPr>
            </w:pPr>
          </w:p>
          <w:p w14:paraId="15EA5F71" w14:textId="43808DA1" w:rsidR="001547C2" w:rsidRPr="00643A2E" w:rsidRDefault="001547C2" w:rsidP="0005386F">
            <w:pPr>
              <w:pStyle w:val="TableParagraph"/>
              <w:kinsoku w:val="0"/>
              <w:overflowPunct w:val="0"/>
              <w:ind w:left="112" w:right="132"/>
              <w:rPr>
                <w:sz w:val="22"/>
                <w:szCs w:val="22"/>
              </w:rPr>
            </w:pPr>
            <w:r w:rsidRPr="0052082E">
              <w:rPr>
                <w:b/>
                <w:bCs/>
                <w:sz w:val="22"/>
                <w:szCs w:val="22"/>
              </w:rPr>
              <w:t xml:space="preserve">Pass requirement: </w:t>
            </w:r>
            <w:r w:rsidR="00506317">
              <w:rPr>
                <w:sz w:val="22"/>
                <w:szCs w:val="22"/>
              </w:rPr>
              <w:t>Applicant</w:t>
            </w:r>
            <w:r w:rsidRPr="00643A2E">
              <w:rPr>
                <w:sz w:val="22"/>
                <w:szCs w:val="22"/>
              </w:rPr>
              <w:t>s must complete this section.</w:t>
            </w:r>
          </w:p>
          <w:p w14:paraId="5B5C1E2F" w14:textId="77777777" w:rsidR="001547C2" w:rsidRPr="00643A2E" w:rsidRDefault="001547C2" w:rsidP="0005386F">
            <w:pPr>
              <w:pStyle w:val="TableParagraph"/>
              <w:kinsoku w:val="0"/>
              <w:overflowPunct w:val="0"/>
              <w:ind w:left="112" w:right="132"/>
              <w:rPr>
                <w:sz w:val="22"/>
                <w:szCs w:val="22"/>
              </w:rPr>
            </w:pPr>
          </w:p>
          <w:p w14:paraId="77FECA63" w14:textId="55306FDB" w:rsidR="001547C2" w:rsidRPr="00F963A9" w:rsidRDefault="001547C2" w:rsidP="00F963A9">
            <w:pPr>
              <w:pStyle w:val="TableParagraph"/>
              <w:kinsoku w:val="0"/>
              <w:overflowPunct w:val="0"/>
              <w:ind w:left="112" w:right="132"/>
              <w:rPr>
                <w:sz w:val="22"/>
                <w:szCs w:val="22"/>
              </w:rPr>
            </w:pPr>
            <w:r w:rsidRPr="00F963A9">
              <w:rPr>
                <w:sz w:val="22"/>
                <w:szCs w:val="22"/>
              </w:rPr>
              <w:t>If a</w:t>
            </w:r>
            <w:r w:rsidR="00865076" w:rsidRPr="00F963A9">
              <w:rPr>
                <w:sz w:val="22"/>
                <w:szCs w:val="22"/>
              </w:rPr>
              <w:t>n</w:t>
            </w:r>
            <w:r w:rsidRPr="00F963A9">
              <w:rPr>
                <w:sz w:val="22"/>
                <w:szCs w:val="22"/>
              </w:rPr>
              <w:t xml:space="preserve"> </w:t>
            </w:r>
            <w:r w:rsidR="00506317" w:rsidRPr="00F963A9">
              <w:rPr>
                <w:sz w:val="22"/>
                <w:szCs w:val="22"/>
              </w:rPr>
              <w:t>Applicant</w:t>
            </w:r>
            <w:r w:rsidRPr="00F963A9">
              <w:rPr>
                <w:sz w:val="22"/>
                <w:szCs w:val="22"/>
              </w:rPr>
              <w:t xml:space="preserve"> is relying on the capacity of Other Entities, other than those identified </w:t>
            </w:r>
            <w:r w:rsidRPr="00F963A9">
              <w:rPr>
                <w:color w:val="FF0000"/>
                <w:sz w:val="22"/>
                <w:szCs w:val="22"/>
              </w:rPr>
              <w:t xml:space="preserve">in </w:t>
            </w:r>
            <w:r w:rsidR="00865076" w:rsidRPr="00F963A9">
              <w:rPr>
                <w:color w:val="FF0000"/>
                <w:sz w:val="22"/>
                <w:szCs w:val="22"/>
              </w:rPr>
              <w:t>the Expression of Interest document</w:t>
            </w:r>
            <w:r w:rsidRPr="00F963A9">
              <w:rPr>
                <w:color w:val="FF0000"/>
                <w:sz w:val="22"/>
                <w:szCs w:val="22"/>
              </w:rPr>
              <w:t xml:space="preserve">, </w:t>
            </w:r>
            <w:r w:rsidRPr="00F963A9">
              <w:rPr>
                <w:sz w:val="22"/>
                <w:szCs w:val="22"/>
              </w:rPr>
              <w:t xml:space="preserve">all must complete </w:t>
            </w:r>
            <w:r w:rsidR="00865076" w:rsidRPr="00F963A9">
              <w:rPr>
                <w:sz w:val="22"/>
                <w:szCs w:val="22"/>
              </w:rPr>
              <w:t>documents included in</w:t>
            </w:r>
            <w:r w:rsidRPr="00F963A9">
              <w:rPr>
                <w:sz w:val="22"/>
                <w:szCs w:val="22"/>
              </w:rPr>
              <w:t xml:space="preserve"> </w:t>
            </w:r>
            <w:r w:rsidR="00865076" w:rsidRPr="00F963A9">
              <w:rPr>
                <w:sz w:val="22"/>
                <w:szCs w:val="22"/>
              </w:rPr>
              <w:t>6.1.1, 6.1.2, 6.1.3 and 6.4</w:t>
            </w:r>
          </w:p>
          <w:p w14:paraId="04A72597" w14:textId="77777777" w:rsidR="001547C2" w:rsidRPr="00F963A9" w:rsidRDefault="001547C2" w:rsidP="00F963A9">
            <w:pPr>
              <w:pStyle w:val="TableParagraph"/>
              <w:kinsoku w:val="0"/>
              <w:overflowPunct w:val="0"/>
              <w:ind w:left="112" w:right="132"/>
              <w:rPr>
                <w:sz w:val="22"/>
                <w:szCs w:val="22"/>
              </w:rPr>
            </w:pPr>
          </w:p>
          <w:p w14:paraId="6ECE237E" w14:textId="77777777" w:rsidR="001547C2" w:rsidRPr="00F963A9" w:rsidRDefault="001547C2" w:rsidP="00F963A9">
            <w:pPr>
              <w:pStyle w:val="TableParagraph"/>
              <w:kinsoku w:val="0"/>
              <w:overflowPunct w:val="0"/>
              <w:ind w:left="112" w:right="132"/>
              <w:rPr>
                <w:sz w:val="22"/>
                <w:szCs w:val="22"/>
              </w:rPr>
            </w:pPr>
          </w:p>
          <w:p w14:paraId="75348F62" w14:textId="71645655" w:rsidR="001547C2" w:rsidRPr="00643A2E" w:rsidRDefault="001547C2" w:rsidP="00F963A9">
            <w:pPr>
              <w:pStyle w:val="TableParagraph"/>
              <w:kinsoku w:val="0"/>
              <w:overflowPunct w:val="0"/>
              <w:ind w:left="112" w:right="132"/>
              <w:rPr>
                <w:sz w:val="22"/>
                <w:szCs w:val="22"/>
              </w:rPr>
            </w:pPr>
            <w:r w:rsidRPr="00F963A9">
              <w:rPr>
                <w:sz w:val="22"/>
                <w:szCs w:val="22"/>
              </w:rPr>
              <w:t xml:space="preserve">NOTE: </w:t>
            </w:r>
            <w:r w:rsidR="00506317" w:rsidRPr="00F963A9">
              <w:rPr>
                <w:sz w:val="22"/>
                <w:szCs w:val="22"/>
              </w:rPr>
              <w:t>Applicant</w:t>
            </w:r>
            <w:r w:rsidRPr="00F963A9">
              <w:rPr>
                <w:sz w:val="22"/>
                <w:szCs w:val="22"/>
              </w:rPr>
              <w:t xml:space="preserve">s must carefully read the requirements outlined in Section </w:t>
            </w:r>
            <w:r w:rsidR="00430A35" w:rsidRPr="00F963A9">
              <w:rPr>
                <w:sz w:val="22"/>
                <w:szCs w:val="22"/>
              </w:rPr>
              <w:t xml:space="preserve">6 </w:t>
            </w:r>
            <w:r w:rsidRPr="00F963A9">
              <w:rPr>
                <w:sz w:val="22"/>
                <w:szCs w:val="22"/>
              </w:rPr>
              <w:t>of</w:t>
            </w:r>
            <w:r w:rsidRPr="00643A2E">
              <w:rPr>
                <w:sz w:val="22"/>
                <w:szCs w:val="22"/>
              </w:rPr>
              <w:t xml:space="preserve"> this Document.</w:t>
            </w:r>
          </w:p>
          <w:p w14:paraId="7C6D911E" w14:textId="77777777" w:rsidR="001547C2" w:rsidRPr="00643A2E" w:rsidRDefault="001547C2" w:rsidP="0005386F">
            <w:pPr>
              <w:pStyle w:val="TableParagraph"/>
              <w:kinsoku w:val="0"/>
              <w:overflowPunct w:val="0"/>
              <w:ind w:left="112" w:right="132"/>
              <w:rPr>
                <w:sz w:val="22"/>
                <w:szCs w:val="22"/>
              </w:rPr>
            </w:pPr>
          </w:p>
          <w:p w14:paraId="1265291B" w14:textId="6ED6B3BB" w:rsidR="001547C2" w:rsidRPr="0052082E" w:rsidRDefault="00506317" w:rsidP="0005386F">
            <w:pPr>
              <w:pStyle w:val="TableParagraph"/>
              <w:kinsoku w:val="0"/>
              <w:overflowPunct w:val="0"/>
              <w:ind w:left="112" w:right="132"/>
              <w:rPr>
                <w:sz w:val="22"/>
                <w:szCs w:val="22"/>
              </w:rPr>
            </w:pPr>
            <w:r>
              <w:rPr>
                <w:sz w:val="22"/>
                <w:szCs w:val="22"/>
              </w:rPr>
              <w:t>Applicant</w:t>
            </w:r>
            <w:r w:rsidR="001547C2" w:rsidRPr="00643A2E">
              <w:rPr>
                <w:sz w:val="22"/>
                <w:szCs w:val="22"/>
              </w:rPr>
              <w:t>s intending to rely on the capacity of Other Entities must include, as part of their</w:t>
            </w:r>
            <w:r w:rsidR="001547C2" w:rsidRPr="00506317">
              <w:rPr>
                <w:sz w:val="22"/>
                <w:szCs w:val="22"/>
              </w:rPr>
              <w:t xml:space="preserve"> </w:t>
            </w:r>
            <w:r w:rsidRPr="00506317">
              <w:rPr>
                <w:sz w:val="22"/>
                <w:szCs w:val="22"/>
              </w:rPr>
              <w:t>SAQ</w:t>
            </w:r>
            <w:r w:rsidR="001547C2" w:rsidRPr="00643A2E">
              <w:rPr>
                <w:sz w:val="22"/>
                <w:szCs w:val="22"/>
              </w:rPr>
              <w:t xml:space="preserve"> Submission, a letter from each Other Entity, on company letterhead, declaring the Other Entity will provide the necessary resources on which the </w:t>
            </w:r>
            <w:r>
              <w:rPr>
                <w:sz w:val="22"/>
                <w:szCs w:val="22"/>
              </w:rPr>
              <w:t>Applicant</w:t>
            </w:r>
            <w:r w:rsidR="001547C2" w:rsidRPr="00643A2E">
              <w:rPr>
                <w:sz w:val="22"/>
                <w:szCs w:val="22"/>
              </w:rPr>
              <w:t xml:space="preserve"> intends to rely for the duration of the Contract. Failure to provide such a commitment letter may result in the exclusion of the </w:t>
            </w:r>
            <w:r>
              <w:rPr>
                <w:sz w:val="22"/>
                <w:szCs w:val="22"/>
              </w:rPr>
              <w:t>Applicant</w:t>
            </w:r>
            <w:r w:rsidR="001547C2" w:rsidRPr="00643A2E">
              <w:rPr>
                <w:sz w:val="22"/>
                <w:szCs w:val="22"/>
              </w:rPr>
              <w:t xml:space="preserve"> from the Procurement Process.</w:t>
            </w:r>
          </w:p>
        </w:tc>
      </w:tr>
      <w:tr w:rsidR="001547C2" w:rsidRPr="0052082E" w14:paraId="5A33B383" w14:textId="77777777" w:rsidTr="0005386F">
        <w:trPr>
          <w:trHeight w:val="479"/>
        </w:trPr>
        <w:tc>
          <w:tcPr>
            <w:tcW w:w="5661" w:type="dxa"/>
            <w:gridSpan w:val="3"/>
            <w:vMerge w:val="restart"/>
            <w:tcBorders>
              <w:top w:val="single" w:sz="4" w:space="0" w:color="000000"/>
              <w:left w:val="single" w:sz="4" w:space="0" w:color="000000"/>
              <w:bottom w:val="single" w:sz="4" w:space="0" w:color="000000"/>
              <w:right w:val="single" w:sz="4" w:space="0" w:color="000000"/>
            </w:tcBorders>
          </w:tcPr>
          <w:p w14:paraId="273BB389" w14:textId="77777777" w:rsidR="001547C2" w:rsidRPr="0052082E" w:rsidRDefault="001547C2" w:rsidP="0005386F">
            <w:pPr>
              <w:pStyle w:val="TableParagraph"/>
              <w:kinsoku w:val="0"/>
              <w:overflowPunct w:val="0"/>
              <w:spacing w:before="11"/>
              <w:ind w:right="-188"/>
              <w:rPr>
                <w:b/>
                <w:bCs/>
                <w:sz w:val="21"/>
                <w:szCs w:val="21"/>
              </w:rPr>
            </w:pPr>
          </w:p>
          <w:p w14:paraId="386349E4" w14:textId="6EC74773" w:rsidR="001547C2" w:rsidRPr="0052082E" w:rsidRDefault="001547C2" w:rsidP="0005386F">
            <w:pPr>
              <w:pStyle w:val="TableParagraph"/>
              <w:kinsoku w:val="0"/>
              <w:overflowPunct w:val="0"/>
              <w:ind w:left="112" w:right="-188"/>
              <w:rPr>
                <w:sz w:val="22"/>
                <w:szCs w:val="22"/>
              </w:rPr>
            </w:pPr>
            <w:r w:rsidRPr="0052082E">
              <w:rPr>
                <w:sz w:val="22"/>
                <w:szCs w:val="22"/>
              </w:rPr>
              <w:t xml:space="preserve">Is the </w:t>
            </w:r>
            <w:r w:rsidR="00506317">
              <w:rPr>
                <w:sz w:val="22"/>
                <w:szCs w:val="22"/>
              </w:rPr>
              <w:t>Applicant</w:t>
            </w:r>
            <w:r w:rsidRPr="0052082E">
              <w:rPr>
                <w:sz w:val="22"/>
                <w:szCs w:val="22"/>
              </w:rPr>
              <w:t xml:space="preserve"> relying on the capacity of Other Entities?</w:t>
            </w:r>
          </w:p>
        </w:tc>
        <w:tc>
          <w:tcPr>
            <w:tcW w:w="1560" w:type="dxa"/>
            <w:tcBorders>
              <w:top w:val="single" w:sz="4" w:space="0" w:color="000000"/>
              <w:left w:val="single" w:sz="4" w:space="0" w:color="000000"/>
              <w:bottom w:val="single" w:sz="4" w:space="0" w:color="000000"/>
              <w:right w:val="single" w:sz="4" w:space="0" w:color="000000"/>
            </w:tcBorders>
          </w:tcPr>
          <w:p w14:paraId="54166F5E" w14:textId="77777777" w:rsidR="001547C2" w:rsidRPr="0052082E" w:rsidRDefault="001547C2" w:rsidP="0005386F">
            <w:pPr>
              <w:pStyle w:val="TableParagraph"/>
              <w:kinsoku w:val="0"/>
              <w:overflowPunct w:val="0"/>
              <w:spacing w:before="6"/>
              <w:ind w:left="117" w:right="-188"/>
              <w:rPr>
                <w:b/>
                <w:bCs/>
                <w:sz w:val="22"/>
                <w:szCs w:val="22"/>
              </w:rPr>
            </w:pPr>
            <w:r w:rsidRPr="0052082E">
              <w:rPr>
                <w:b/>
                <w:bCs/>
                <w:sz w:val="22"/>
                <w:szCs w:val="22"/>
              </w:rPr>
              <w:t>Yes</w:t>
            </w:r>
          </w:p>
        </w:tc>
        <w:tc>
          <w:tcPr>
            <w:tcW w:w="2128" w:type="dxa"/>
            <w:gridSpan w:val="2"/>
            <w:tcBorders>
              <w:top w:val="single" w:sz="4" w:space="0" w:color="000000"/>
              <w:left w:val="single" w:sz="4" w:space="0" w:color="000000"/>
              <w:bottom w:val="single" w:sz="4" w:space="0" w:color="000000"/>
              <w:right w:val="single" w:sz="4" w:space="0" w:color="000000"/>
            </w:tcBorders>
          </w:tcPr>
          <w:p w14:paraId="7BBB442F"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r>
      <w:tr w:rsidR="001547C2" w:rsidRPr="0052082E" w14:paraId="40DD9423" w14:textId="77777777" w:rsidTr="0005386F">
        <w:trPr>
          <w:trHeight w:val="530"/>
        </w:trPr>
        <w:tc>
          <w:tcPr>
            <w:tcW w:w="5661" w:type="dxa"/>
            <w:gridSpan w:val="3"/>
            <w:vMerge/>
            <w:tcBorders>
              <w:top w:val="nil"/>
              <w:left w:val="single" w:sz="4" w:space="0" w:color="000000"/>
              <w:bottom w:val="single" w:sz="4" w:space="0" w:color="000000"/>
              <w:right w:val="single" w:sz="4" w:space="0" w:color="000000"/>
            </w:tcBorders>
          </w:tcPr>
          <w:p w14:paraId="0C7A8CEC" w14:textId="77777777" w:rsidR="001547C2" w:rsidRPr="0052082E" w:rsidRDefault="001547C2" w:rsidP="0005386F">
            <w:pPr>
              <w:pStyle w:val="BodyText"/>
              <w:kinsoku w:val="0"/>
              <w:overflowPunct w:val="0"/>
              <w:spacing w:before="4"/>
              <w:ind w:right="-188"/>
              <w:rPr>
                <w:b/>
                <w:bCs/>
                <w:sz w:val="2"/>
                <w:szCs w:val="2"/>
              </w:rPr>
            </w:pPr>
          </w:p>
        </w:tc>
        <w:tc>
          <w:tcPr>
            <w:tcW w:w="1560" w:type="dxa"/>
            <w:tcBorders>
              <w:top w:val="single" w:sz="4" w:space="0" w:color="000000"/>
              <w:left w:val="single" w:sz="4" w:space="0" w:color="000000"/>
              <w:bottom w:val="single" w:sz="4" w:space="0" w:color="000000"/>
              <w:right w:val="single" w:sz="4" w:space="0" w:color="000000"/>
            </w:tcBorders>
          </w:tcPr>
          <w:p w14:paraId="547CF587" w14:textId="77777777" w:rsidR="001547C2" w:rsidRPr="0052082E" w:rsidRDefault="001547C2" w:rsidP="0005386F">
            <w:pPr>
              <w:pStyle w:val="TableParagraph"/>
              <w:kinsoku w:val="0"/>
              <w:overflowPunct w:val="0"/>
              <w:spacing w:before="20"/>
              <w:ind w:left="117" w:right="-188"/>
              <w:rPr>
                <w:b/>
                <w:bCs/>
                <w:sz w:val="22"/>
                <w:szCs w:val="22"/>
              </w:rPr>
            </w:pPr>
            <w:r w:rsidRPr="0052082E">
              <w:rPr>
                <w:b/>
                <w:bCs/>
                <w:sz w:val="22"/>
                <w:szCs w:val="22"/>
              </w:rPr>
              <w:t>No</w:t>
            </w:r>
          </w:p>
        </w:tc>
        <w:tc>
          <w:tcPr>
            <w:tcW w:w="2128" w:type="dxa"/>
            <w:gridSpan w:val="2"/>
            <w:tcBorders>
              <w:top w:val="single" w:sz="4" w:space="0" w:color="000000"/>
              <w:left w:val="single" w:sz="4" w:space="0" w:color="000000"/>
              <w:bottom w:val="single" w:sz="4" w:space="0" w:color="000000"/>
              <w:right w:val="single" w:sz="4" w:space="0" w:color="000000"/>
            </w:tcBorders>
          </w:tcPr>
          <w:p w14:paraId="58E413EF"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r>
      <w:tr w:rsidR="001547C2" w:rsidRPr="0052082E" w14:paraId="0F4013BF" w14:textId="77777777" w:rsidTr="0005386F">
        <w:trPr>
          <w:trHeight w:val="479"/>
        </w:trPr>
        <w:tc>
          <w:tcPr>
            <w:tcW w:w="9349" w:type="dxa"/>
            <w:gridSpan w:val="6"/>
            <w:tcBorders>
              <w:top w:val="single" w:sz="4" w:space="0" w:color="000000"/>
              <w:left w:val="single" w:sz="4" w:space="0" w:color="000000"/>
              <w:bottom w:val="single" w:sz="4" w:space="0" w:color="000000"/>
              <w:right w:val="single" w:sz="4" w:space="0" w:color="000000"/>
            </w:tcBorders>
          </w:tcPr>
          <w:p w14:paraId="0F88D42A" w14:textId="77777777" w:rsidR="001547C2" w:rsidRPr="0052082E" w:rsidRDefault="001547C2" w:rsidP="0005386F">
            <w:pPr>
              <w:pStyle w:val="TableParagraph"/>
              <w:kinsoku w:val="0"/>
              <w:overflowPunct w:val="0"/>
              <w:spacing w:before="6"/>
              <w:ind w:left="112" w:right="-188"/>
              <w:rPr>
                <w:i/>
                <w:iCs/>
                <w:sz w:val="22"/>
                <w:szCs w:val="22"/>
              </w:rPr>
            </w:pPr>
            <w:r w:rsidRPr="0052082E">
              <w:rPr>
                <w:i/>
                <w:iCs/>
                <w:sz w:val="22"/>
                <w:szCs w:val="22"/>
              </w:rPr>
              <w:t>If yes, please provide the following information:</w:t>
            </w:r>
          </w:p>
        </w:tc>
      </w:tr>
      <w:tr w:rsidR="001547C2" w:rsidRPr="0052082E" w14:paraId="5956E0C4" w14:textId="77777777" w:rsidTr="0005386F">
        <w:trPr>
          <w:trHeight w:val="1557"/>
        </w:trPr>
        <w:tc>
          <w:tcPr>
            <w:tcW w:w="1788" w:type="dxa"/>
            <w:tcBorders>
              <w:top w:val="single" w:sz="4" w:space="0" w:color="000000"/>
              <w:left w:val="single" w:sz="4" w:space="0" w:color="000000"/>
              <w:bottom w:val="single" w:sz="4" w:space="0" w:color="000000"/>
              <w:right w:val="single" w:sz="4" w:space="0" w:color="000000"/>
            </w:tcBorders>
          </w:tcPr>
          <w:p w14:paraId="28423A9D" w14:textId="77777777" w:rsidR="001547C2" w:rsidRPr="0052082E" w:rsidRDefault="001547C2" w:rsidP="0005386F">
            <w:pPr>
              <w:pStyle w:val="TableParagraph"/>
              <w:kinsoku w:val="0"/>
              <w:overflowPunct w:val="0"/>
              <w:spacing w:before="6" w:line="242" w:lineRule="auto"/>
              <w:ind w:left="112" w:right="-188"/>
              <w:rPr>
                <w:b/>
                <w:bCs/>
                <w:sz w:val="22"/>
                <w:szCs w:val="22"/>
              </w:rPr>
            </w:pPr>
            <w:r w:rsidRPr="0052082E">
              <w:rPr>
                <w:b/>
                <w:bCs/>
                <w:sz w:val="22"/>
                <w:szCs w:val="22"/>
              </w:rPr>
              <w:t>If your answer is “Yes,” please provide the following information:</w:t>
            </w:r>
          </w:p>
        </w:tc>
        <w:tc>
          <w:tcPr>
            <w:tcW w:w="2731" w:type="dxa"/>
            <w:tcBorders>
              <w:top w:val="single" w:sz="4" w:space="0" w:color="000000"/>
              <w:left w:val="single" w:sz="4" w:space="0" w:color="000000"/>
              <w:bottom w:val="single" w:sz="4" w:space="0" w:color="000000"/>
              <w:right w:val="single" w:sz="4" w:space="0" w:color="000000"/>
            </w:tcBorders>
          </w:tcPr>
          <w:p w14:paraId="0FCF63AB" w14:textId="77777777" w:rsidR="001547C2" w:rsidRPr="0052082E" w:rsidRDefault="001547C2" w:rsidP="0005386F">
            <w:pPr>
              <w:pStyle w:val="TableParagraph"/>
              <w:kinsoku w:val="0"/>
              <w:overflowPunct w:val="0"/>
              <w:ind w:right="-188"/>
              <w:rPr>
                <w:b/>
                <w:bCs/>
                <w:sz w:val="22"/>
                <w:szCs w:val="22"/>
              </w:rPr>
            </w:pPr>
          </w:p>
          <w:p w14:paraId="222F474D" w14:textId="77777777" w:rsidR="001547C2" w:rsidRPr="0052082E" w:rsidRDefault="001547C2" w:rsidP="0005386F">
            <w:pPr>
              <w:pStyle w:val="TableParagraph"/>
              <w:kinsoku w:val="0"/>
              <w:overflowPunct w:val="0"/>
              <w:spacing w:before="9"/>
              <w:ind w:right="-188"/>
              <w:rPr>
                <w:b/>
                <w:bCs/>
                <w:sz w:val="22"/>
                <w:szCs w:val="22"/>
              </w:rPr>
            </w:pPr>
          </w:p>
          <w:p w14:paraId="0ACF26F3" w14:textId="77777777" w:rsidR="001547C2" w:rsidRPr="0052082E" w:rsidRDefault="001547C2" w:rsidP="0005386F">
            <w:pPr>
              <w:pStyle w:val="TableParagraph"/>
              <w:kinsoku w:val="0"/>
              <w:overflowPunct w:val="0"/>
              <w:ind w:left="112" w:right="-188"/>
              <w:rPr>
                <w:b/>
                <w:bCs/>
                <w:sz w:val="22"/>
                <w:szCs w:val="22"/>
              </w:rPr>
            </w:pPr>
            <w:r w:rsidRPr="0052082E">
              <w:rPr>
                <w:b/>
                <w:bCs/>
                <w:sz w:val="22"/>
                <w:szCs w:val="22"/>
              </w:rPr>
              <w:t>Name</w:t>
            </w:r>
          </w:p>
        </w:tc>
        <w:tc>
          <w:tcPr>
            <w:tcW w:w="2887" w:type="dxa"/>
            <w:gridSpan w:val="3"/>
            <w:tcBorders>
              <w:top w:val="single" w:sz="4" w:space="0" w:color="000000"/>
              <w:left w:val="single" w:sz="4" w:space="0" w:color="000000"/>
              <w:bottom w:val="single" w:sz="4" w:space="0" w:color="000000"/>
              <w:right w:val="single" w:sz="4" w:space="0" w:color="000000"/>
            </w:tcBorders>
          </w:tcPr>
          <w:p w14:paraId="4815E0D0" w14:textId="77777777" w:rsidR="001547C2" w:rsidRPr="0052082E" w:rsidRDefault="001547C2" w:rsidP="0005386F">
            <w:pPr>
              <w:pStyle w:val="TableParagraph"/>
              <w:kinsoku w:val="0"/>
              <w:overflowPunct w:val="0"/>
              <w:spacing w:before="8"/>
              <w:ind w:right="-188"/>
              <w:rPr>
                <w:b/>
                <w:bCs/>
                <w:sz w:val="22"/>
                <w:szCs w:val="22"/>
              </w:rPr>
            </w:pPr>
          </w:p>
          <w:p w14:paraId="0A5E6FAC" w14:textId="02A9B5C4" w:rsidR="001547C2" w:rsidRPr="0052082E" w:rsidRDefault="001547C2" w:rsidP="0005386F">
            <w:pPr>
              <w:pStyle w:val="TableParagraph"/>
              <w:kinsoku w:val="0"/>
              <w:overflowPunct w:val="0"/>
              <w:spacing w:before="1" w:line="242" w:lineRule="auto"/>
              <w:ind w:left="112" w:right="182"/>
              <w:jc w:val="both"/>
              <w:rPr>
                <w:b/>
                <w:bCs/>
                <w:spacing w:val="-4"/>
                <w:sz w:val="22"/>
                <w:szCs w:val="22"/>
              </w:rPr>
            </w:pPr>
            <w:r w:rsidRPr="0052082E">
              <w:rPr>
                <w:b/>
                <w:bCs/>
                <w:sz w:val="22"/>
                <w:szCs w:val="22"/>
              </w:rPr>
              <w:t xml:space="preserve">Details of the capacity of </w:t>
            </w:r>
            <w:r w:rsidRPr="0052082E">
              <w:rPr>
                <w:b/>
                <w:bCs/>
                <w:spacing w:val="-4"/>
                <w:sz w:val="22"/>
                <w:szCs w:val="22"/>
              </w:rPr>
              <w:t xml:space="preserve">the </w:t>
            </w:r>
            <w:r w:rsidRPr="0052082E">
              <w:rPr>
                <w:b/>
                <w:bCs/>
                <w:sz w:val="22"/>
                <w:szCs w:val="22"/>
              </w:rPr>
              <w:t xml:space="preserve">Other Entity the </w:t>
            </w:r>
            <w:r w:rsidR="00506317">
              <w:rPr>
                <w:b/>
                <w:bCs/>
                <w:sz w:val="22"/>
                <w:szCs w:val="22"/>
              </w:rPr>
              <w:t>Applicant</w:t>
            </w:r>
            <w:r w:rsidRPr="0052082E">
              <w:rPr>
                <w:b/>
                <w:bCs/>
                <w:spacing w:val="-23"/>
                <w:sz w:val="22"/>
                <w:szCs w:val="22"/>
              </w:rPr>
              <w:t xml:space="preserve"> </w:t>
            </w:r>
            <w:r w:rsidRPr="0052082E">
              <w:rPr>
                <w:b/>
                <w:bCs/>
                <w:spacing w:val="-8"/>
                <w:sz w:val="22"/>
                <w:szCs w:val="22"/>
              </w:rPr>
              <w:t xml:space="preserve">is </w:t>
            </w:r>
            <w:r w:rsidRPr="0052082E">
              <w:rPr>
                <w:b/>
                <w:bCs/>
                <w:sz w:val="22"/>
                <w:szCs w:val="22"/>
              </w:rPr>
              <w:t>relying</w:t>
            </w:r>
            <w:r w:rsidRPr="0052082E">
              <w:rPr>
                <w:b/>
                <w:bCs/>
                <w:spacing w:val="-3"/>
                <w:sz w:val="22"/>
                <w:szCs w:val="22"/>
              </w:rPr>
              <w:t xml:space="preserve"> </w:t>
            </w:r>
            <w:r w:rsidRPr="0052082E">
              <w:rPr>
                <w:b/>
                <w:bCs/>
                <w:spacing w:val="-4"/>
                <w:sz w:val="22"/>
                <w:szCs w:val="22"/>
              </w:rPr>
              <w:t>on</w:t>
            </w:r>
          </w:p>
        </w:tc>
        <w:tc>
          <w:tcPr>
            <w:tcW w:w="1943" w:type="dxa"/>
            <w:tcBorders>
              <w:top w:val="single" w:sz="4" w:space="0" w:color="000000"/>
              <w:left w:val="single" w:sz="4" w:space="0" w:color="000000"/>
              <w:bottom w:val="single" w:sz="4" w:space="0" w:color="000000"/>
              <w:right w:val="single" w:sz="4" w:space="0" w:color="000000"/>
            </w:tcBorders>
          </w:tcPr>
          <w:p w14:paraId="63EEC05F" w14:textId="77777777" w:rsidR="001547C2" w:rsidRPr="0052082E" w:rsidRDefault="001547C2" w:rsidP="0005386F">
            <w:pPr>
              <w:pStyle w:val="TableParagraph"/>
              <w:kinsoku w:val="0"/>
              <w:overflowPunct w:val="0"/>
              <w:spacing w:before="6" w:line="242" w:lineRule="auto"/>
              <w:ind w:left="113" w:right="132"/>
              <w:rPr>
                <w:b/>
                <w:bCs/>
                <w:sz w:val="22"/>
                <w:szCs w:val="22"/>
              </w:rPr>
            </w:pPr>
            <w:r w:rsidRPr="0052082E">
              <w:rPr>
                <w:b/>
                <w:bCs/>
                <w:sz w:val="22"/>
                <w:szCs w:val="22"/>
              </w:rPr>
              <w:t>Is the proof of commitment from the Other Entities attached?</w:t>
            </w:r>
          </w:p>
        </w:tc>
      </w:tr>
      <w:tr w:rsidR="001547C2" w:rsidRPr="0052082E" w14:paraId="32DCD252" w14:textId="77777777" w:rsidTr="0005386F">
        <w:trPr>
          <w:trHeight w:val="479"/>
        </w:trPr>
        <w:tc>
          <w:tcPr>
            <w:tcW w:w="1788" w:type="dxa"/>
            <w:tcBorders>
              <w:top w:val="single" w:sz="4" w:space="0" w:color="000000"/>
              <w:left w:val="single" w:sz="4" w:space="0" w:color="000000"/>
              <w:bottom w:val="single" w:sz="4" w:space="0" w:color="000000"/>
              <w:right w:val="single" w:sz="4" w:space="0" w:color="000000"/>
            </w:tcBorders>
          </w:tcPr>
          <w:p w14:paraId="74F99A63" w14:textId="77777777" w:rsidR="001547C2" w:rsidRPr="0052082E" w:rsidRDefault="001547C2" w:rsidP="0005386F">
            <w:pPr>
              <w:pStyle w:val="TableParagraph"/>
              <w:kinsoku w:val="0"/>
              <w:overflowPunct w:val="0"/>
              <w:spacing w:before="6"/>
              <w:ind w:left="112" w:right="-188"/>
              <w:rPr>
                <w:b/>
                <w:bCs/>
                <w:sz w:val="22"/>
                <w:szCs w:val="22"/>
              </w:rPr>
            </w:pPr>
            <w:r w:rsidRPr="0052082E">
              <w:rPr>
                <w:b/>
                <w:bCs/>
                <w:sz w:val="22"/>
                <w:szCs w:val="22"/>
              </w:rPr>
              <w:t>Other Entity #1</w:t>
            </w:r>
          </w:p>
        </w:tc>
        <w:tc>
          <w:tcPr>
            <w:tcW w:w="2731" w:type="dxa"/>
            <w:tcBorders>
              <w:top w:val="single" w:sz="4" w:space="0" w:color="000000"/>
              <w:left w:val="single" w:sz="4" w:space="0" w:color="000000"/>
              <w:bottom w:val="single" w:sz="4" w:space="0" w:color="000000"/>
              <w:right w:val="single" w:sz="4" w:space="0" w:color="000000"/>
            </w:tcBorders>
          </w:tcPr>
          <w:p w14:paraId="26A4CA58"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c>
          <w:tcPr>
            <w:tcW w:w="2887" w:type="dxa"/>
            <w:gridSpan w:val="3"/>
            <w:tcBorders>
              <w:top w:val="single" w:sz="4" w:space="0" w:color="000000"/>
              <w:left w:val="single" w:sz="4" w:space="0" w:color="000000"/>
              <w:bottom w:val="single" w:sz="4" w:space="0" w:color="000000"/>
              <w:right w:val="single" w:sz="4" w:space="0" w:color="000000"/>
            </w:tcBorders>
          </w:tcPr>
          <w:p w14:paraId="1AF3478C"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Pr>
          <w:p w14:paraId="020C7478"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r>
      <w:tr w:rsidR="001547C2" w:rsidRPr="0052082E" w14:paraId="478E25DA" w14:textId="77777777" w:rsidTr="0005386F">
        <w:trPr>
          <w:trHeight w:val="479"/>
        </w:trPr>
        <w:tc>
          <w:tcPr>
            <w:tcW w:w="1788" w:type="dxa"/>
            <w:tcBorders>
              <w:top w:val="single" w:sz="4" w:space="0" w:color="000000"/>
              <w:left w:val="single" w:sz="4" w:space="0" w:color="000000"/>
              <w:bottom w:val="single" w:sz="4" w:space="0" w:color="000000"/>
              <w:right w:val="single" w:sz="4" w:space="0" w:color="000000"/>
            </w:tcBorders>
          </w:tcPr>
          <w:p w14:paraId="5C7D6C81" w14:textId="77777777" w:rsidR="001547C2" w:rsidRPr="0052082E" w:rsidRDefault="001547C2" w:rsidP="0005386F">
            <w:pPr>
              <w:pStyle w:val="TableParagraph"/>
              <w:kinsoku w:val="0"/>
              <w:overflowPunct w:val="0"/>
              <w:spacing w:before="6"/>
              <w:ind w:left="112" w:right="-188"/>
              <w:rPr>
                <w:b/>
                <w:bCs/>
                <w:sz w:val="22"/>
                <w:szCs w:val="22"/>
              </w:rPr>
            </w:pPr>
            <w:r w:rsidRPr="0052082E">
              <w:rPr>
                <w:b/>
                <w:bCs/>
                <w:sz w:val="22"/>
                <w:szCs w:val="22"/>
              </w:rPr>
              <w:t>Other Entity #2</w:t>
            </w:r>
          </w:p>
        </w:tc>
        <w:tc>
          <w:tcPr>
            <w:tcW w:w="2731" w:type="dxa"/>
            <w:tcBorders>
              <w:top w:val="single" w:sz="4" w:space="0" w:color="000000"/>
              <w:left w:val="single" w:sz="4" w:space="0" w:color="000000"/>
              <w:bottom w:val="single" w:sz="4" w:space="0" w:color="000000"/>
              <w:right w:val="single" w:sz="4" w:space="0" w:color="000000"/>
            </w:tcBorders>
          </w:tcPr>
          <w:p w14:paraId="52B8841A"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c>
          <w:tcPr>
            <w:tcW w:w="2887" w:type="dxa"/>
            <w:gridSpan w:val="3"/>
            <w:tcBorders>
              <w:top w:val="single" w:sz="4" w:space="0" w:color="000000"/>
              <w:left w:val="single" w:sz="4" w:space="0" w:color="000000"/>
              <w:bottom w:val="single" w:sz="4" w:space="0" w:color="000000"/>
              <w:right w:val="single" w:sz="4" w:space="0" w:color="000000"/>
            </w:tcBorders>
          </w:tcPr>
          <w:p w14:paraId="0BB0C139"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Pr>
          <w:p w14:paraId="16F17124"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r>
      <w:tr w:rsidR="001547C2" w:rsidRPr="0052082E" w14:paraId="35A60D2B" w14:textId="77777777" w:rsidTr="0005386F">
        <w:trPr>
          <w:trHeight w:val="481"/>
        </w:trPr>
        <w:tc>
          <w:tcPr>
            <w:tcW w:w="1788" w:type="dxa"/>
            <w:tcBorders>
              <w:top w:val="single" w:sz="4" w:space="0" w:color="000000"/>
              <w:left w:val="single" w:sz="4" w:space="0" w:color="000000"/>
              <w:bottom w:val="single" w:sz="4" w:space="0" w:color="000000"/>
              <w:right w:val="single" w:sz="4" w:space="0" w:color="000000"/>
            </w:tcBorders>
          </w:tcPr>
          <w:p w14:paraId="334F09BE" w14:textId="77777777" w:rsidR="001547C2" w:rsidRPr="0052082E" w:rsidRDefault="001547C2" w:rsidP="0005386F">
            <w:pPr>
              <w:pStyle w:val="TableParagraph"/>
              <w:kinsoku w:val="0"/>
              <w:overflowPunct w:val="0"/>
              <w:spacing w:before="1"/>
              <w:ind w:left="112" w:right="-188"/>
              <w:rPr>
                <w:b/>
                <w:bCs/>
                <w:sz w:val="22"/>
                <w:szCs w:val="22"/>
              </w:rPr>
            </w:pPr>
            <w:r w:rsidRPr="0052082E">
              <w:rPr>
                <w:b/>
                <w:bCs/>
                <w:sz w:val="22"/>
                <w:szCs w:val="22"/>
              </w:rPr>
              <w:t>Other Entity #3</w:t>
            </w:r>
          </w:p>
        </w:tc>
        <w:tc>
          <w:tcPr>
            <w:tcW w:w="2731" w:type="dxa"/>
            <w:tcBorders>
              <w:top w:val="single" w:sz="4" w:space="0" w:color="000000"/>
              <w:left w:val="single" w:sz="4" w:space="0" w:color="000000"/>
              <w:bottom w:val="single" w:sz="4" w:space="0" w:color="000000"/>
              <w:right w:val="single" w:sz="4" w:space="0" w:color="000000"/>
            </w:tcBorders>
          </w:tcPr>
          <w:p w14:paraId="7A3586ED"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c>
          <w:tcPr>
            <w:tcW w:w="2887" w:type="dxa"/>
            <w:gridSpan w:val="3"/>
            <w:tcBorders>
              <w:top w:val="single" w:sz="4" w:space="0" w:color="000000"/>
              <w:left w:val="single" w:sz="4" w:space="0" w:color="000000"/>
              <w:bottom w:val="single" w:sz="4" w:space="0" w:color="000000"/>
              <w:right w:val="single" w:sz="4" w:space="0" w:color="000000"/>
            </w:tcBorders>
          </w:tcPr>
          <w:p w14:paraId="7286282F"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Pr>
          <w:p w14:paraId="1FC0771B" w14:textId="77777777" w:rsidR="001547C2" w:rsidRPr="0052082E" w:rsidRDefault="001547C2" w:rsidP="0005386F">
            <w:pPr>
              <w:pStyle w:val="TableParagraph"/>
              <w:kinsoku w:val="0"/>
              <w:overflowPunct w:val="0"/>
              <w:ind w:right="-188"/>
              <w:rPr>
                <w:rFonts w:ascii="Times New Roman" w:hAnsi="Times New Roman" w:cs="Times New Roman"/>
                <w:sz w:val="22"/>
                <w:szCs w:val="22"/>
              </w:rPr>
            </w:pPr>
          </w:p>
        </w:tc>
      </w:tr>
    </w:tbl>
    <w:p w14:paraId="3E53F39A" w14:textId="77777777" w:rsidR="001547C2" w:rsidRDefault="001547C2" w:rsidP="001547C2">
      <w:pPr>
        <w:widowControl/>
        <w:autoSpaceDE/>
        <w:autoSpaceDN/>
        <w:adjustRightInd/>
        <w:spacing w:after="160" w:line="259" w:lineRule="auto"/>
        <w:rPr>
          <w:rFonts w:ascii="Arial" w:hAnsi="Arial" w:cs="Arial"/>
          <w:b/>
          <w:bCs/>
          <w:sz w:val="28"/>
          <w:szCs w:val="28"/>
        </w:rPr>
      </w:pPr>
    </w:p>
    <w:p w14:paraId="289153A1" w14:textId="77777777" w:rsidR="005B39BA" w:rsidRDefault="005B39BA" w:rsidP="001547C2">
      <w:pPr>
        <w:widowControl/>
        <w:autoSpaceDE/>
        <w:autoSpaceDN/>
        <w:adjustRightInd/>
        <w:spacing w:after="160" w:line="259" w:lineRule="auto"/>
        <w:rPr>
          <w:rFonts w:ascii="Arial" w:hAnsi="Arial" w:cs="Arial"/>
          <w:b/>
          <w:bCs/>
          <w:sz w:val="28"/>
          <w:szCs w:val="28"/>
        </w:rPr>
      </w:pPr>
    </w:p>
    <w:p w14:paraId="00B8A23C" w14:textId="77777777" w:rsidR="005B39BA" w:rsidRDefault="005B39BA" w:rsidP="001547C2">
      <w:pPr>
        <w:widowControl/>
        <w:autoSpaceDE/>
        <w:autoSpaceDN/>
        <w:adjustRightInd/>
        <w:spacing w:after="160" w:line="259" w:lineRule="auto"/>
        <w:rPr>
          <w:rFonts w:ascii="Arial" w:hAnsi="Arial" w:cs="Arial"/>
          <w:b/>
          <w:bCs/>
          <w:sz w:val="28"/>
          <w:szCs w:val="28"/>
        </w:rPr>
      </w:pPr>
    </w:p>
    <w:p w14:paraId="6709A289" w14:textId="77777777" w:rsidR="005B39BA" w:rsidRDefault="005B39BA" w:rsidP="001547C2">
      <w:pPr>
        <w:widowControl/>
        <w:autoSpaceDE/>
        <w:autoSpaceDN/>
        <w:adjustRightInd/>
        <w:spacing w:after="160" w:line="259" w:lineRule="auto"/>
        <w:rPr>
          <w:rFonts w:ascii="Arial" w:hAnsi="Arial" w:cs="Arial"/>
          <w:b/>
          <w:bCs/>
          <w:sz w:val="28"/>
          <w:szCs w:val="28"/>
        </w:rPr>
      </w:pPr>
    </w:p>
    <w:p w14:paraId="01D389E5" w14:textId="77777777" w:rsidR="005B39BA" w:rsidRPr="00D57144" w:rsidRDefault="005B39BA" w:rsidP="005B39BA">
      <w:pPr>
        <w:pStyle w:val="Heading4"/>
        <w:ind w:left="3087"/>
        <w:rPr>
          <w:rFonts w:ascii="Arial" w:hAnsi="Arial" w:cs="Arial"/>
          <w:sz w:val="24"/>
          <w:szCs w:val="24"/>
        </w:rPr>
      </w:pPr>
      <w:r w:rsidRPr="00D57144">
        <w:rPr>
          <w:rFonts w:ascii="Arial" w:hAnsi="Arial" w:cs="Arial"/>
          <w:sz w:val="24"/>
          <w:szCs w:val="24"/>
        </w:rPr>
        <w:lastRenderedPageBreak/>
        <w:t>CONFLICT OF INTEREST</w:t>
      </w:r>
    </w:p>
    <w:p w14:paraId="2B5DD07D" w14:textId="77777777" w:rsidR="005B39BA" w:rsidRPr="00D57144" w:rsidRDefault="005B39BA" w:rsidP="005B39BA">
      <w:pPr>
        <w:pStyle w:val="BodyText"/>
        <w:spacing w:before="4"/>
        <w:rPr>
          <w:rFonts w:ascii="Arial" w:hAnsi="Arial" w:cs="Arial"/>
          <w:b/>
          <w:sz w:val="24"/>
          <w:szCs w:val="24"/>
        </w:rPr>
      </w:pPr>
    </w:p>
    <w:p w14:paraId="49140B07" w14:textId="77777777" w:rsidR="005B39BA" w:rsidRPr="00D57144" w:rsidRDefault="005B39BA" w:rsidP="005B39BA">
      <w:pPr>
        <w:ind w:left="104" w:right="80"/>
        <w:jc w:val="center"/>
        <w:rPr>
          <w:rFonts w:ascii="Arial" w:hAnsi="Arial" w:cs="Arial"/>
          <w:i/>
          <w:sz w:val="24"/>
          <w:szCs w:val="24"/>
        </w:rPr>
      </w:pPr>
      <w:r w:rsidRPr="00D57144">
        <w:rPr>
          <w:rFonts w:ascii="Arial" w:hAnsi="Arial" w:cs="Arial"/>
          <w:i/>
          <w:sz w:val="24"/>
          <w:szCs w:val="24"/>
        </w:rPr>
        <w:t>[to be completed by the Applicant]</w:t>
      </w:r>
    </w:p>
    <w:p w14:paraId="20F7DE31" w14:textId="77777777" w:rsidR="005B39BA" w:rsidRPr="00D57144" w:rsidRDefault="005B39BA" w:rsidP="005B39BA">
      <w:pPr>
        <w:pStyle w:val="BodyText"/>
        <w:spacing w:before="4"/>
        <w:rPr>
          <w:rFonts w:ascii="Arial" w:hAnsi="Arial" w:cs="Arial"/>
          <w:i/>
          <w:sz w:val="24"/>
          <w:szCs w:val="24"/>
        </w:rPr>
      </w:pPr>
    </w:p>
    <w:p w14:paraId="6013BEB0" w14:textId="77777777" w:rsidR="005B39BA" w:rsidRPr="00D57144" w:rsidRDefault="005B39BA" w:rsidP="005B39BA">
      <w:pPr>
        <w:spacing w:before="1"/>
        <w:ind w:left="120" w:right="658"/>
        <w:rPr>
          <w:rFonts w:ascii="Arial" w:hAnsi="Arial" w:cs="Arial"/>
          <w:sz w:val="24"/>
          <w:szCs w:val="24"/>
        </w:rPr>
      </w:pPr>
      <w:r w:rsidRPr="00D57144">
        <w:rPr>
          <w:rFonts w:ascii="Arial" w:hAnsi="Arial" w:cs="Arial"/>
          <w:sz w:val="24"/>
          <w:szCs w:val="24"/>
        </w:rPr>
        <w:t xml:space="preserve">With reference to </w:t>
      </w:r>
      <w:r w:rsidRPr="00F963A9">
        <w:rPr>
          <w:rFonts w:ascii="Arial" w:hAnsi="Arial" w:cs="Arial"/>
          <w:sz w:val="24"/>
          <w:szCs w:val="24"/>
        </w:rPr>
        <w:t>Section 4.6</w:t>
      </w:r>
      <w:r w:rsidRPr="00D57144">
        <w:rPr>
          <w:rFonts w:ascii="Arial" w:hAnsi="Arial" w:cs="Arial"/>
          <w:sz w:val="24"/>
          <w:szCs w:val="24"/>
        </w:rPr>
        <w:t xml:space="preserve"> (Conflict of Interest) of the documents for this procurement competition, please complete where appropriate.</w:t>
      </w:r>
    </w:p>
    <w:p w14:paraId="70874B50" w14:textId="77777777" w:rsidR="005B39BA" w:rsidRPr="00D57144" w:rsidRDefault="005B39BA" w:rsidP="005B39BA">
      <w:pPr>
        <w:pStyle w:val="BodyText"/>
        <w:spacing w:before="10"/>
        <w:rPr>
          <w:rFonts w:ascii="Arial" w:hAnsi="Arial" w:cs="Arial"/>
          <w:sz w:val="24"/>
          <w:szCs w:val="24"/>
        </w:rPr>
      </w:pPr>
    </w:p>
    <w:p w14:paraId="1161330D" w14:textId="77777777" w:rsidR="005B39BA" w:rsidRPr="00D57144" w:rsidRDefault="005B39BA" w:rsidP="005B39BA">
      <w:pPr>
        <w:spacing w:before="1"/>
        <w:ind w:left="120"/>
        <w:rPr>
          <w:rFonts w:ascii="Arial" w:hAnsi="Arial" w:cs="Arial"/>
          <w:b/>
          <w:sz w:val="24"/>
          <w:szCs w:val="24"/>
        </w:rPr>
      </w:pPr>
      <w:r w:rsidRPr="00D57144">
        <w:rPr>
          <w:rFonts w:ascii="Arial" w:hAnsi="Arial" w:cs="Arial"/>
          <w:b/>
          <w:sz w:val="24"/>
          <w:szCs w:val="24"/>
        </w:rPr>
        <w:t>We warrant that: -</w:t>
      </w:r>
    </w:p>
    <w:p w14:paraId="58F03E48" w14:textId="77777777" w:rsidR="005B39BA" w:rsidRPr="00D57144" w:rsidRDefault="005B39BA" w:rsidP="005B39BA">
      <w:pPr>
        <w:pStyle w:val="BodyText"/>
        <w:spacing w:before="1"/>
        <w:rPr>
          <w:rFonts w:ascii="Arial" w:hAnsi="Arial" w:cs="Arial"/>
          <w:b/>
          <w:sz w:val="24"/>
          <w:szCs w:val="24"/>
        </w:rPr>
      </w:pPr>
    </w:p>
    <w:p w14:paraId="139231B7" w14:textId="77777777" w:rsidR="005B39BA" w:rsidRPr="00D57144" w:rsidRDefault="005B39BA" w:rsidP="005B39BA">
      <w:pPr>
        <w:pStyle w:val="ListParagraph"/>
        <w:widowControl/>
        <w:numPr>
          <w:ilvl w:val="0"/>
          <w:numId w:val="33"/>
        </w:numPr>
        <w:tabs>
          <w:tab w:val="left" w:pos="951"/>
        </w:tabs>
        <w:autoSpaceDE/>
        <w:autoSpaceDN/>
        <w:adjustRightInd/>
        <w:spacing w:line="360" w:lineRule="auto"/>
        <w:ind w:right="671" w:hanging="360"/>
        <w:contextualSpacing w:val="0"/>
        <w:jc w:val="both"/>
        <w:rPr>
          <w:rFonts w:ascii="Arial" w:hAnsi="Arial" w:cs="Arial"/>
          <w:sz w:val="24"/>
          <w:szCs w:val="24"/>
        </w:rPr>
      </w:pPr>
      <w:r w:rsidRPr="00D57144">
        <w:rPr>
          <w:rFonts w:ascii="Arial" w:hAnsi="Arial" w:cs="Arial"/>
          <w:sz w:val="24"/>
          <w:szCs w:val="24"/>
        </w:rPr>
        <w:t xml:space="preserve">There </w:t>
      </w:r>
      <w:r w:rsidRPr="00D57144">
        <w:rPr>
          <w:rFonts w:ascii="Arial" w:hAnsi="Arial" w:cs="Arial"/>
          <w:b/>
          <w:sz w:val="24"/>
          <w:szCs w:val="24"/>
        </w:rPr>
        <w:t xml:space="preserve">would be no </w:t>
      </w:r>
      <w:r w:rsidRPr="00D57144">
        <w:rPr>
          <w:rFonts w:ascii="Arial" w:hAnsi="Arial" w:cs="Arial"/>
          <w:sz w:val="24"/>
          <w:szCs w:val="24"/>
        </w:rPr>
        <w:t>conflict of interest in relation to the personnel or type of work involved in the Applicant</w:t>
      </w:r>
      <w:r w:rsidRPr="00D57144">
        <w:rPr>
          <w:rFonts w:ascii="Arial" w:hAnsi="Arial" w:cs="Arial"/>
          <w:spacing w:val="-7"/>
          <w:sz w:val="24"/>
          <w:szCs w:val="24"/>
        </w:rPr>
        <w:t xml:space="preserve"> </w:t>
      </w:r>
      <w:r w:rsidRPr="00D57144">
        <w:rPr>
          <w:rFonts w:ascii="Arial" w:hAnsi="Arial" w:cs="Arial"/>
          <w:sz w:val="24"/>
          <w:szCs w:val="24"/>
        </w:rPr>
        <w:t>Contract.</w:t>
      </w:r>
    </w:p>
    <w:p w14:paraId="6A89FFFC" w14:textId="77777777" w:rsidR="005B39BA" w:rsidRPr="00D57144" w:rsidRDefault="005B39BA" w:rsidP="005B39BA">
      <w:pPr>
        <w:pStyle w:val="BodyText"/>
        <w:spacing w:before="10"/>
        <w:rPr>
          <w:rFonts w:ascii="Arial" w:hAnsi="Arial" w:cs="Arial"/>
          <w:sz w:val="24"/>
          <w:szCs w:val="24"/>
        </w:rPr>
      </w:pPr>
    </w:p>
    <w:p w14:paraId="4B2E63D4" w14:textId="77777777" w:rsidR="005B39BA" w:rsidRPr="00D57144" w:rsidRDefault="005B39BA" w:rsidP="005B39BA">
      <w:pPr>
        <w:ind w:left="6479"/>
        <w:rPr>
          <w:rFonts w:ascii="Arial" w:hAnsi="Arial" w:cs="Arial"/>
          <w:sz w:val="24"/>
          <w:szCs w:val="24"/>
        </w:rPr>
      </w:pPr>
      <w:r w:rsidRPr="00D57144">
        <w:rPr>
          <w:rFonts w:ascii="Arial" w:hAnsi="Arial" w:cs="Arial"/>
          <w:noProof/>
          <w:sz w:val="24"/>
          <w:szCs w:val="24"/>
        </w:rPr>
        <mc:AlternateContent>
          <mc:Choice Requires="wps">
            <w:drawing>
              <wp:anchor distT="0" distB="0" distL="114300" distR="114300" simplePos="0" relativeHeight="251677696" behindDoc="0" locked="0" layoutInCell="1" allowOverlap="1" wp14:anchorId="7EBBAEE7" wp14:editId="0131E2A9">
                <wp:simplePos x="0" y="0"/>
                <wp:positionH relativeFrom="page">
                  <wp:posOffset>4543425</wp:posOffset>
                </wp:positionH>
                <wp:positionV relativeFrom="paragraph">
                  <wp:posOffset>8255</wp:posOffset>
                </wp:positionV>
                <wp:extent cx="257175" cy="157480"/>
                <wp:effectExtent l="9525" t="9525" r="9525" b="13970"/>
                <wp:wrapNone/>
                <wp:docPr id="76334114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574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A1979" id="Rectangle 83" o:spid="_x0000_s1026" style="position:absolute;margin-left:357.75pt;margin-top:.65pt;width:20.25pt;height:12.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" filled="f">
                <w10:wrap anchorx="page"/>
              </v:rect>
            </w:pict>
          </mc:Fallback>
        </mc:AlternateContent>
      </w:r>
      <w:r w:rsidRPr="00D57144">
        <w:rPr>
          <w:rFonts w:ascii="Arial" w:hAnsi="Arial" w:cs="Arial"/>
          <w:sz w:val="24"/>
          <w:szCs w:val="24"/>
        </w:rPr>
        <w:t>No</w:t>
      </w:r>
      <w:r w:rsidRPr="00D57144">
        <w:rPr>
          <w:rFonts w:ascii="Arial" w:hAnsi="Arial" w:cs="Arial"/>
          <w:spacing w:val="-9"/>
          <w:sz w:val="24"/>
          <w:szCs w:val="24"/>
        </w:rPr>
        <w:t xml:space="preserve"> </w:t>
      </w:r>
      <w:r w:rsidRPr="00D57144">
        <w:rPr>
          <w:rFonts w:ascii="Arial" w:hAnsi="Arial" w:cs="Arial"/>
          <w:sz w:val="24"/>
          <w:szCs w:val="24"/>
        </w:rPr>
        <w:t>Conflict</w:t>
      </w:r>
    </w:p>
    <w:p w14:paraId="4DB88A77" w14:textId="77777777" w:rsidR="005B39BA" w:rsidRPr="00D57144" w:rsidRDefault="005B39BA" w:rsidP="005B39BA">
      <w:pPr>
        <w:pStyle w:val="BodyText"/>
        <w:spacing w:before="4"/>
        <w:rPr>
          <w:rFonts w:ascii="Arial" w:hAnsi="Arial" w:cs="Arial"/>
          <w:sz w:val="24"/>
          <w:szCs w:val="24"/>
        </w:rPr>
      </w:pPr>
    </w:p>
    <w:p w14:paraId="3BA4D7E3" w14:textId="77777777" w:rsidR="005B39BA" w:rsidRPr="00D57144" w:rsidRDefault="005B39BA" w:rsidP="005B39BA">
      <w:pPr>
        <w:pStyle w:val="ListParagraph"/>
        <w:widowControl/>
        <w:numPr>
          <w:ilvl w:val="0"/>
          <w:numId w:val="33"/>
        </w:numPr>
        <w:tabs>
          <w:tab w:val="left" w:pos="951"/>
        </w:tabs>
        <w:autoSpaceDE/>
        <w:autoSpaceDN/>
        <w:adjustRightInd/>
        <w:spacing w:before="1" w:line="360" w:lineRule="auto"/>
        <w:ind w:right="666" w:hanging="360"/>
        <w:contextualSpacing w:val="0"/>
        <w:jc w:val="both"/>
        <w:rPr>
          <w:rFonts w:ascii="Arial" w:hAnsi="Arial" w:cs="Arial"/>
          <w:sz w:val="24"/>
          <w:szCs w:val="24"/>
        </w:rPr>
      </w:pPr>
      <w:r w:rsidRPr="00D57144">
        <w:rPr>
          <w:rFonts w:ascii="Arial" w:hAnsi="Arial" w:cs="Arial"/>
          <w:sz w:val="24"/>
          <w:szCs w:val="24"/>
        </w:rPr>
        <w:t>There</w:t>
      </w:r>
      <w:r w:rsidRPr="00D57144">
        <w:rPr>
          <w:rFonts w:ascii="Arial" w:hAnsi="Arial" w:cs="Arial"/>
          <w:spacing w:val="-16"/>
          <w:sz w:val="24"/>
          <w:szCs w:val="24"/>
        </w:rPr>
        <w:t xml:space="preserve"> </w:t>
      </w:r>
      <w:r w:rsidRPr="00D57144">
        <w:rPr>
          <w:rFonts w:ascii="Arial" w:hAnsi="Arial" w:cs="Arial"/>
          <w:b/>
          <w:sz w:val="24"/>
          <w:szCs w:val="24"/>
        </w:rPr>
        <w:t>could</w:t>
      </w:r>
      <w:r w:rsidRPr="00D57144">
        <w:rPr>
          <w:rFonts w:ascii="Arial" w:hAnsi="Arial" w:cs="Arial"/>
          <w:b/>
          <w:spacing w:val="-15"/>
          <w:sz w:val="24"/>
          <w:szCs w:val="24"/>
        </w:rPr>
        <w:t xml:space="preserve"> </w:t>
      </w:r>
      <w:r w:rsidRPr="00D57144">
        <w:rPr>
          <w:rFonts w:ascii="Arial" w:hAnsi="Arial" w:cs="Arial"/>
          <w:b/>
          <w:sz w:val="24"/>
          <w:szCs w:val="24"/>
        </w:rPr>
        <w:t>be</w:t>
      </w:r>
      <w:r w:rsidRPr="00D57144">
        <w:rPr>
          <w:rFonts w:ascii="Arial" w:hAnsi="Arial" w:cs="Arial"/>
          <w:b/>
          <w:spacing w:val="-15"/>
          <w:sz w:val="24"/>
          <w:szCs w:val="24"/>
        </w:rPr>
        <w:t xml:space="preserve"> </w:t>
      </w:r>
      <w:r w:rsidRPr="00D57144">
        <w:rPr>
          <w:rFonts w:ascii="Arial" w:hAnsi="Arial" w:cs="Arial"/>
          <w:sz w:val="24"/>
          <w:szCs w:val="24"/>
        </w:rPr>
        <w:t>a</w:t>
      </w:r>
      <w:r w:rsidRPr="00D57144">
        <w:rPr>
          <w:rFonts w:ascii="Arial" w:hAnsi="Arial" w:cs="Arial"/>
          <w:spacing w:val="-14"/>
          <w:sz w:val="24"/>
          <w:szCs w:val="24"/>
        </w:rPr>
        <w:t xml:space="preserve"> </w:t>
      </w:r>
      <w:r w:rsidRPr="00D57144">
        <w:rPr>
          <w:rFonts w:ascii="Arial" w:hAnsi="Arial" w:cs="Arial"/>
          <w:sz w:val="24"/>
          <w:szCs w:val="24"/>
        </w:rPr>
        <w:t>possible</w:t>
      </w:r>
      <w:r w:rsidRPr="00D57144">
        <w:rPr>
          <w:rFonts w:ascii="Arial" w:hAnsi="Arial" w:cs="Arial"/>
          <w:spacing w:val="-16"/>
          <w:sz w:val="24"/>
          <w:szCs w:val="24"/>
        </w:rPr>
        <w:t xml:space="preserve"> </w:t>
      </w:r>
      <w:r w:rsidRPr="00D57144">
        <w:rPr>
          <w:rFonts w:ascii="Arial" w:hAnsi="Arial" w:cs="Arial"/>
          <w:sz w:val="24"/>
          <w:szCs w:val="24"/>
        </w:rPr>
        <w:t>conflict</w:t>
      </w:r>
      <w:r w:rsidRPr="00D57144">
        <w:rPr>
          <w:rFonts w:ascii="Arial" w:hAnsi="Arial" w:cs="Arial"/>
          <w:spacing w:val="-16"/>
          <w:sz w:val="24"/>
          <w:szCs w:val="24"/>
        </w:rPr>
        <w:t xml:space="preserve"> </w:t>
      </w:r>
      <w:r w:rsidRPr="00D57144">
        <w:rPr>
          <w:rFonts w:ascii="Arial" w:hAnsi="Arial" w:cs="Arial"/>
          <w:sz w:val="24"/>
          <w:szCs w:val="24"/>
        </w:rPr>
        <w:t>of</w:t>
      </w:r>
      <w:r w:rsidRPr="00D57144">
        <w:rPr>
          <w:rFonts w:ascii="Arial" w:hAnsi="Arial" w:cs="Arial"/>
          <w:spacing w:val="-14"/>
          <w:sz w:val="24"/>
          <w:szCs w:val="24"/>
        </w:rPr>
        <w:t xml:space="preserve"> </w:t>
      </w:r>
      <w:r w:rsidRPr="00D57144">
        <w:rPr>
          <w:rFonts w:ascii="Arial" w:hAnsi="Arial" w:cs="Arial"/>
          <w:sz w:val="24"/>
          <w:szCs w:val="24"/>
        </w:rPr>
        <w:t>interest</w:t>
      </w:r>
      <w:r w:rsidRPr="00D57144">
        <w:rPr>
          <w:rFonts w:ascii="Arial" w:hAnsi="Arial" w:cs="Arial"/>
          <w:spacing w:val="-16"/>
          <w:sz w:val="24"/>
          <w:szCs w:val="24"/>
        </w:rPr>
        <w:t xml:space="preserve"> </w:t>
      </w:r>
      <w:r w:rsidRPr="00D57144">
        <w:rPr>
          <w:rFonts w:ascii="Arial" w:hAnsi="Arial" w:cs="Arial"/>
          <w:sz w:val="24"/>
          <w:szCs w:val="24"/>
        </w:rPr>
        <w:t>in</w:t>
      </w:r>
      <w:r w:rsidRPr="00D57144">
        <w:rPr>
          <w:rFonts w:ascii="Arial" w:hAnsi="Arial" w:cs="Arial"/>
          <w:spacing w:val="-16"/>
          <w:sz w:val="24"/>
          <w:szCs w:val="24"/>
        </w:rPr>
        <w:t xml:space="preserve"> </w:t>
      </w:r>
      <w:r w:rsidRPr="00D57144">
        <w:rPr>
          <w:rFonts w:ascii="Arial" w:hAnsi="Arial" w:cs="Arial"/>
          <w:sz w:val="24"/>
          <w:szCs w:val="24"/>
        </w:rPr>
        <w:t>relation</w:t>
      </w:r>
      <w:r w:rsidRPr="00D57144">
        <w:rPr>
          <w:rFonts w:ascii="Arial" w:hAnsi="Arial" w:cs="Arial"/>
          <w:spacing w:val="-16"/>
          <w:sz w:val="24"/>
          <w:szCs w:val="24"/>
        </w:rPr>
        <w:t xml:space="preserve"> </w:t>
      </w:r>
      <w:r w:rsidRPr="00D57144">
        <w:rPr>
          <w:rFonts w:ascii="Arial" w:hAnsi="Arial" w:cs="Arial"/>
          <w:sz w:val="24"/>
          <w:szCs w:val="24"/>
        </w:rPr>
        <w:t>to</w:t>
      </w:r>
      <w:r w:rsidRPr="00D57144">
        <w:rPr>
          <w:rFonts w:ascii="Arial" w:hAnsi="Arial" w:cs="Arial"/>
          <w:spacing w:val="-16"/>
          <w:sz w:val="24"/>
          <w:szCs w:val="24"/>
        </w:rPr>
        <w:t xml:space="preserve"> </w:t>
      </w:r>
      <w:r w:rsidRPr="00D57144">
        <w:rPr>
          <w:rFonts w:ascii="Arial" w:hAnsi="Arial" w:cs="Arial"/>
          <w:sz w:val="24"/>
          <w:szCs w:val="24"/>
        </w:rPr>
        <w:t>[</w:t>
      </w:r>
      <w:r w:rsidRPr="00D57144">
        <w:rPr>
          <w:rFonts w:ascii="Arial" w:hAnsi="Arial" w:cs="Arial"/>
          <w:b/>
          <w:sz w:val="24"/>
          <w:szCs w:val="24"/>
        </w:rPr>
        <w:t>enter</w:t>
      </w:r>
      <w:r w:rsidRPr="00D57144">
        <w:rPr>
          <w:rFonts w:ascii="Arial" w:hAnsi="Arial" w:cs="Arial"/>
          <w:b/>
          <w:spacing w:val="-17"/>
          <w:sz w:val="24"/>
          <w:szCs w:val="24"/>
        </w:rPr>
        <w:t xml:space="preserve"> </w:t>
      </w:r>
      <w:r w:rsidRPr="00D57144">
        <w:rPr>
          <w:rFonts w:ascii="Arial" w:hAnsi="Arial" w:cs="Arial"/>
          <w:b/>
          <w:sz w:val="24"/>
          <w:szCs w:val="24"/>
        </w:rPr>
        <w:t>the</w:t>
      </w:r>
      <w:r w:rsidRPr="00D57144">
        <w:rPr>
          <w:rFonts w:ascii="Arial" w:hAnsi="Arial" w:cs="Arial"/>
          <w:b/>
          <w:spacing w:val="-16"/>
          <w:sz w:val="24"/>
          <w:szCs w:val="24"/>
        </w:rPr>
        <w:t xml:space="preserve"> </w:t>
      </w:r>
      <w:r w:rsidRPr="00D57144">
        <w:rPr>
          <w:rFonts w:ascii="Arial" w:hAnsi="Arial" w:cs="Arial"/>
          <w:b/>
          <w:sz w:val="24"/>
          <w:szCs w:val="24"/>
        </w:rPr>
        <w:t>name(s)</w:t>
      </w:r>
      <w:r w:rsidRPr="00D57144">
        <w:rPr>
          <w:rFonts w:ascii="Arial" w:hAnsi="Arial" w:cs="Arial"/>
          <w:b/>
          <w:spacing w:val="-15"/>
          <w:sz w:val="24"/>
          <w:szCs w:val="24"/>
        </w:rPr>
        <w:t xml:space="preserve"> </w:t>
      </w:r>
      <w:r w:rsidRPr="00D57144">
        <w:rPr>
          <w:rFonts w:ascii="Arial" w:hAnsi="Arial" w:cs="Arial"/>
          <w:b/>
          <w:sz w:val="24"/>
          <w:szCs w:val="24"/>
        </w:rPr>
        <w:t>of</w:t>
      </w:r>
      <w:r w:rsidRPr="00D57144">
        <w:rPr>
          <w:rFonts w:ascii="Arial" w:hAnsi="Arial" w:cs="Arial"/>
          <w:b/>
          <w:spacing w:val="-15"/>
          <w:sz w:val="24"/>
          <w:szCs w:val="24"/>
        </w:rPr>
        <w:t xml:space="preserve"> </w:t>
      </w:r>
      <w:r w:rsidRPr="00D57144">
        <w:rPr>
          <w:rFonts w:ascii="Arial" w:hAnsi="Arial" w:cs="Arial"/>
          <w:b/>
          <w:sz w:val="24"/>
          <w:szCs w:val="24"/>
        </w:rPr>
        <w:t>the</w:t>
      </w:r>
      <w:r w:rsidRPr="00D57144">
        <w:rPr>
          <w:rFonts w:ascii="Arial" w:hAnsi="Arial" w:cs="Arial"/>
          <w:b/>
          <w:spacing w:val="-16"/>
          <w:sz w:val="24"/>
          <w:szCs w:val="24"/>
        </w:rPr>
        <w:t xml:space="preserve"> </w:t>
      </w:r>
      <w:r w:rsidRPr="00D57144">
        <w:rPr>
          <w:rFonts w:ascii="Arial" w:hAnsi="Arial" w:cs="Arial"/>
          <w:b/>
          <w:sz w:val="24"/>
          <w:szCs w:val="24"/>
        </w:rPr>
        <w:t>individual(s) concerned</w:t>
      </w:r>
      <w:r w:rsidRPr="00D57144">
        <w:rPr>
          <w:rFonts w:ascii="Arial" w:hAnsi="Arial" w:cs="Arial"/>
          <w:sz w:val="24"/>
          <w:szCs w:val="24"/>
        </w:rPr>
        <w:t>] and their involvement in the Applicant</w:t>
      </w:r>
      <w:r w:rsidRPr="00D57144">
        <w:rPr>
          <w:rFonts w:ascii="Arial" w:hAnsi="Arial" w:cs="Arial"/>
          <w:spacing w:val="2"/>
          <w:sz w:val="24"/>
          <w:szCs w:val="24"/>
        </w:rPr>
        <w:t xml:space="preserve"> </w:t>
      </w:r>
      <w:r w:rsidRPr="00D57144">
        <w:rPr>
          <w:rFonts w:ascii="Arial" w:hAnsi="Arial" w:cs="Arial"/>
          <w:sz w:val="24"/>
          <w:szCs w:val="24"/>
        </w:rPr>
        <w:t>Contract.</w:t>
      </w:r>
    </w:p>
    <w:p w14:paraId="3DFB0571" w14:textId="77777777" w:rsidR="005B39BA" w:rsidRPr="00D57144" w:rsidRDefault="005B39BA" w:rsidP="005B39BA">
      <w:pPr>
        <w:pStyle w:val="BodyText"/>
        <w:spacing w:before="6"/>
        <w:rPr>
          <w:rFonts w:ascii="Arial" w:hAnsi="Arial" w:cs="Arial"/>
          <w:sz w:val="24"/>
          <w:szCs w:val="24"/>
        </w:rPr>
      </w:pPr>
    </w:p>
    <w:p w14:paraId="620CA20E" w14:textId="77777777" w:rsidR="005B39BA" w:rsidRPr="00D57144" w:rsidRDefault="005B39BA" w:rsidP="005B39BA">
      <w:pPr>
        <w:spacing w:before="1"/>
        <w:ind w:left="6479"/>
        <w:rPr>
          <w:rFonts w:ascii="Arial" w:hAnsi="Arial" w:cs="Arial"/>
          <w:sz w:val="24"/>
          <w:szCs w:val="24"/>
        </w:rPr>
      </w:pPr>
      <w:r w:rsidRPr="00D57144">
        <w:rPr>
          <w:rFonts w:ascii="Arial" w:hAnsi="Arial" w:cs="Arial"/>
          <w:noProof/>
          <w:sz w:val="24"/>
          <w:szCs w:val="24"/>
        </w:rPr>
        <mc:AlternateContent>
          <mc:Choice Requires="wps">
            <w:drawing>
              <wp:anchor distT="0" distB="0" distL="114300" distR="114300" simplePos="0" relativeHeight="251678720" behindDoc="0" locked="0" layoutInCell="1" allowOverlap="1" wp14:anchorId="71D121EB" wp14:editId="7F0F1ADF">
                <wp:simplePos x="0" y="0"/>
                <wp:positionH relativeFrom="page">
                  <wp:posOffset>4543425</wp:posOffset>
                </wp:positionH>
                <wp:positionV relativeFrom="paragraph">
                  <wp:posOffset>15240</wp:posOffset>
                </wp:positionV>
                <wp:extent cx="257175" cy="157480"/>
                <wp:effectExtent l="9525" t="9525" r="9525" b="13970"/>
                <wp:wrapNone/>
                <wp:docPr id="153919253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574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B9927" id="Rectangle 82" o:spid="_x0000_s1026" style="position:absolute;margin-left:357.75pt;margin-top:1.2pt;width:20.25pt;height:12.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" filled="f">
                <w10:wrap anchorx="page"/>
              </v:rect>
            </w:pict>
          </mc:Fallback>
        </mc:AlternateContent>
      </w:r>
      <w:r w:rsidRPr="00D57144">
        <w:rPr>
          <w:rFonts w:ascii="Arial" w:hAnsi="Arial" w:cs="Arial"/>
          <w:sz w:val="24"/>
          <w:szCs w:val="24"/>
        </w:rPr>
        <w:t>Possible Conflict</w:t>
      </w:r>
    </w:p>
    <w:p w14:paraId="19B1E368" w14:textId="77777777" w:rsidR="005B39BA" w:rsidRPr="00D57144" w:rsidRDefault="005B39BA" w:rsidP="005B39BA">
      <w:pPr>
        <w:pStyle w:val="BodyText"/>
        <w:spacing w:before="1"/>
        <w:rPr>
          <w:rFonts w:ascii="Arial" w:hAnsi="Arial" w:cs="Arial"/>
          <w:sz w:val="24"/>
          <w:szCs w:val="24"/>
        </w:rPr>
      </w:pPr>
    </w:p>
    <w:p w14:paraId="586DCAF8" w14:textId="77777777" w:rsidR="005B39BA" w:rsidRPr="00D57144" w:rsidRDefault="005B39BA" w:rsidP="005B39BA">
      <w:pPr>
        <w:pStyle w:val="ListParagraph"/>
        <w:widowControl/>
        <w:numPr>
          <w:ilvl w:val="0"/>
          <w:numId w:val="33"/>
        </w:numPr>
        <w:tabs>
          <w:tab w:val="left" w:pos="951"/>
        </w:tabs>
        <w:autoSpaceDE/>
        <w:autoSpaceDN/>
        <w:adjustRightInd/>
        <w:spacing w:line="360" w:lineRule="auto"/>
        <w:ind w:right="663" w:hanging="360"/>
        <w:contextualSpacing w:val="0"/>
        <w:jc w:val="both"/>
        <w:rPr>
          <w:rFonts w:ascii="Arial" w:hAnsi="Arial" w:cs="Arial"/>
          <w:sz w:val="24"/>
          <w:szCs w:val="24"/>
        </w:rPr>
      </w:pPr>
      <w:r w:rsidRPr="00D57144">
        <w:rPr>
          <w:rFonts w:ascii="Arial" w:hAnsi="Arial" w:cs="Arial"/>
          <w:sz w:val="24"/>
          <w:szCs w:val="24"/>
        </w:rPr>
        <w:t>Please</w:t>
      </w:r>
      <w:r w:rsidRPr="00D57144">
        <w:rPr>
          <w:rFonts w:ascii="Arial" w:hAnsi="Arial" w:cs="Arial"/>
          <w:spacing w:val="-18"/>
          <w:sz w:val="24"/>
          <w:szCs w:val="24"/>
        </w:rPr>
        <w:t xml:space="preserve"> </w:t>
      </w:r>
      <w:r w:rsidRPr="00D57144">
        <w:rPr>
          <w:rFonts w:ascii="Arial" w:hAnsi="Arial" w:cs="Arial"/>
          <w:sz w:val="24"/>
          <w:szCs w:val="24"/>
        </w:rPr>
        <w:t>explain</w:t>
      </w:r>
      <w:r w:rsidRPr="00D57144">
        <w:rPr>
          <w:rFonts w:ascii="Arial" w:hAnsi="Arial" w:cs="Arial"/>
          <w:spacing w:val="-18"/>
          <w:sz w:val="24"/>
          <w:szCs w:val="24"/>
        </w:rPr>
        <w:t xml:space="preserve"> </w:t>
      </w:r>
      <w:r w:rsidRPr="00D57144">
        <w:rPr>
          <w:rFonts w:ascii="Arial" w:hAnsi="Arial" w:cs="Arial"/>
          <w:sz w:val="24"/>
          <w:szCs w:val="24"/>
        </w:rPr>
        <w:t>what</w:t>
      </w:r>
      <w:r w:rsidRPr="00D57144">
        <w:rPr>
          <w:rFonts w:ascii="Arial" w:hAnsi="Arial" w:cs="Arial"/>
          <w:spacing w:val="-18"/>
          <w:sz w:val="24"/>
          <w:szCs w:val="24"/>
        </w:rPr>
        <w:t xml:space="preserve"> </w:t>
      </w:r>
      <w:r w:rsidRPr="00D57144">
        <w:rPr>
          <w:rFonts w:ascii="Arial" w:hAnsi="Arial" w:cs="Arial"/>
          <w:sz w:val="24"/>
          <w:szCs w:val="24"/>
        </w:rPr>
        <w:t>the</w:t>
      </w:r>
      <w:r w:rsidRPr="00D57144">
        <w:rPr>
          <w:rFonts w:ascii="Arial" w:hAnsi="Arial" w:cs="Arial"/>
          <w:spacing w:val="-18"/>
          <w:sz w:val="24"/>
          <w:szCs w:val="24"/>
        </w:rPr>
        <w:t xml:space="preserve"> </w:t>
      </w:r>
      <w:r w:rsidRPr="00D57144">
        <w:rPr>
          <w:rFonts w:ascii="Arial" w:hAnsi="Arial" w:cs="Arial"/>
          <w:sz w:val="24"/>
          <w:szCs w:val="24"/>
        </w:rPr>
        <w:t>possible</w:t>
      </w:r>
      <w:r w:rsidRPr="00D57144">
        <w:rPr>
          <w:rFonts w:ascii="Arial" w:hAnsi="Arial" w:cs="Arial"/>
          <w:spacing w:val="-18"/>
          <w:sz w:val="24"/>
          <w:szCs w:val="24"/>
        </w:rPr>
        <w:t xml:space="preserve"> </w:t>
      </w:r>
      <w:r w:rsidRPr="00D57144">
        <w:rPr>
          <w:rFonts w:ascii="Arial" w:hAnsi="Arial" w:cs="Arial"/>
          <w:sz w:val="24"/>
          <w:szCs w:val="24"/>
        </w:rPr>
        <w:t>conflict</w:t>
      </w:r>
      <w:r w:rsidRPr="00D57144">
        <w:rPr>
          <w:rFonts w:ascii="Arial" w:hAnsi="Arial" w:cs="Arial"/>
          <w:spacing w:val="-15"/>
          <w:sz w:val="24"/>
          <w:szCs w:val="24"/>
        </w:rPr>
        <w:t xml:space="preserve"> </w:t>
      </w:r>
      <w:r w:rsidRPr="00D57144">
        <w:rPr>
          <w:rFonts w:ascii="Arial" w:hAnsi="Arial" w:cs="Arial"/>
          <w:sz w:val="24"/>
          <w:szCs w:val="24"/>
        </w:rPr>
        <w:t>or</w:t>
      </w:r>
      <w:r w:rsidRPr="00D57144">
        <w:rPr>
          <w:rFonts w:ascii="Arial" w:hAnsi="Arial" w:cs="Arial"/>
          <w:spacing w:val="-17"/>
          <w:sz w:val="24"/>
          <w:szCs w:val="24"/>
        </w:rPr>
        <w:t xml:space="preserve"> </w:t>
      </w:r>
      <w:r w:rsidRPr="00D57144">
        <w:rPr>
          <w:rFonts w:ascii="Arial" w:hAnsi="Arial" w:cs="Arial"/>
          <w:sz w:val="24"/>
          <w:szCs w:val="24"/>
        </w:rPr>
        <w:t>perceived</w:t>
      </w:r>
      <w:r w:rsidRPr="00D57144">
        <w:rPr>
          <w:rFonts w:ascii="Arial" w:hAnsi="Arial" w:cs="Arial"/>
          <w:spacing w:val="-18"/>
          <w:sz w:val="24"/>
          <w:szCs w:val="24"/>
        </w:rPr>
        <w:t xml:space="preserve"> </w:t>
      </w:r>
      <w:r w:rsidRPr="00D57144">
        <w:rPr>
          <w:rFonts w:ascii="Arial" w:hAnsi="Arial" w:cs="Arial"/>
          <w:sz w:val="24"/>
          <w:szCs w:val="24"/>
        </w:rPr>
        <w:t>conflict</w:t>
      </w:r>
      <w:r w:rsidRPr="00D57144">
        <w:rPr>
          <w:rFonts w:ascii="Arial" w:hAnsi="Arial" w:cs="Arial"/>
          <w:spacing w:val="-17"/>
          <w:sz w:val="24"/>
          <w:szCs w:val="24"/>
        </w:rPr>
        <w:t xml:space="preserve"> </w:t>
      </w:r>
      <w:r w:rsidRPr="00D57144">
        <w:rPr>
          <w:rFonts w:ascii="Arial" w:hAnsi="Arial" w:cs="Arial"/>
          <w:sz w:val="24"/>
          <w:szCs w:val="24"/>
        </w:rPr>
        <w:t>of</w:t>
      </w:r>
      <w:r w:rsidRPr="00D57144">
        <w:rPr>
          <w:rFonts w:ascii="Arial" w:hAnsi="Arial" w:cs="Arial"/>
          <w:spacing w:val="-16"/>
          <w:sz w:val="24"/>
          <w:szCs w:val="24"/>
        </w:rPr>
        <w:t xml:space="preserve"> </w:t>
      </w:r>
      <w:r w:rsidRPr="00D57144">
        <w:rPr>
          <w:rFonts w:ascii="Arial" w:hAnsi="Arial" w:cs="Arial"/>
          <w:sz w:val="24"/>
          <w:szCs w:val="24"/>
        </w:rPr>
        <w:t>interest</w:t>
      </w:r>
      <w:r w:rsidRPr="00D57144">
        <w:rPr>
          <w:rFonts w:ascii="Arial" w:hAnsi="Arial" w:cs="Arial"/>
          <w:spacing w:val="-17"/>
          <w:sz w:val="24"/>
          <w:szCs w:val="24"/>
        </w:rPr>
        <w:t xml:space="preserve"> </w:t>
      </w:r>
      <w:r w:rsidRPr="00D57144">
        <w:rPr>
          <w:rFonts w:ascii="Arial" w:hAnsi="Arial" w:cs="Arial"/>
          <w:sz w:val="24"/>
          <w:szCs w:val="24"/>
        </w:rPr>
        <w:t>may</w:t>
      </w:r>
      <w:r w:rsidRPr="00D57144">
        <w:rPr>
          <w:rFonts w:ascii="Arial" w:hAnsi="Arial" w:cs="Arial"/>
          <w:spacing w:val="-2"/>
          <w:sz w:val="24"/>
          <w:szCs w:val="24"/>
        </w:rPr>
        <w:t xml:space="preserve"> </w:t>
      </w:r>
      <w:r w:rsidRPr="00D57144">
        <w:rPr>
          <w:rFonts w:ascii="Arial" w:hAnsi="Arial" w:cs="Arial"/>
          <w:sz w:val="24"/>
          <w:szCs w:val="24"/>
        </w:rPr>
        <w:t>be</w:t>
      </w:r>
      <w:r w:rsidRPr="00D57144">
        <w:rPr>
          <w:rFonts w:ascii="Arial" w:hAnsi="Arial" w:cs="Arial"/>
          <w:spacing w:val="-4"/>
          <w:sz w:val="24"/>
          <w:szCs w:val="24"/>
        </w:rPr>
        <w:t xml:space="preserve"> </w:t>
      </w:r>
      <w:r w:rsidRPr="00D57144">
        <w:rPr>
          <w:rFonts w:ascii="Arial" w:hAnsi="Arial" w:cs="Arial"/>
          <w:sz w:val="24"/>
          <w:szCs w:val="24"/>
        </w:rPr>
        <w:t>and</w:t>
      </w:r>
      <w:r w:rsidRPr="00D57144">
        <w:rPr>
          <w:rFonts w:ascii="Arial" w:hAnsi="Arial" w:cs="Arial"/>
          <w:spacing w:val="-2"/>
          <w:sz w:val="24"/>
          <w:szCs w:val="24"/>
        </w:rPr>
        <w:t xml:space="preserve"> </w:t>
      </w:r>
      <w:r w:rsidRPr="00D57144">
        <w:rPr>
          <w:rFonts w:ascii="Arial" w:hAnsi="Arial" w:cs="Arial"/>
          <w:sz w:val="24"/>
          <w:szCs w:val="24"/>
        </w:rPr>
        <w:t>who</w:t>
      </w:r>
      <w:r w:rsidRPr="00D57144">
        <w:rPr>
          <w:rFonts w:ascii="Arial" w:hAnsi="Arial" w:cs="Arial"/>
          <w:spacing w:val="-3"/>
          <w:sz w:val="24"/>
          <w:szCs w:val="24"/>
        </w:rPr>
        <w:t xml:space="preserve"> </w:t>
      </w:r>
      <w:r w:rsidRPr="00D57144">
        <w:rPr>
          <w:rFonts w:ascii="Arial" w:hAnsi="Arial" w:cs="Arial"/>
          <w:sz w:val="24"/>
          <w:szCs w:val="24"/>
        </w:rPr>
        <w:t>it</w:t>
      </w:r>
      <w:r w:rsidRPr="00D57144">
        <w:rPr>
          <w:rFonts w:ascii="Arial" w:hAnsi="Arial" w:cs="Arial"/>
          <w:spacing w:val="-3"/>
          <w:sz w:val="24"/>
          <w:szCs w:val="24"/>
        </w:rPr>
        <w:t xml:space="preserve"> </w:t>
      </w:r>
      <w:r w:rsidRPr="00D57144">
        <w:rPr>
          <w:rFonts w:ascii="Arial" w:hAnsi="Arial" w:cs="Arial"/>
          <w:sz w:val="24"/>
          <w:szCs w:val="24"/>
        </w:rPr>
        <w:t>relates to and how it could have an adverse effect on the Applicant</w:t>
      </w:r>
      <w:r w:rsidRPr="00D57144">
        <w:rPr>
          <w:rFonts w:ascii="Arial" w:hAnsi="Arial" w:cs="Arial"/>
          <w:spacing w:val="-9"/>
          <w:sz w:val="24"/>
          <w:szCs w:val="24"/>
        </w:rPr>
        <w:t xml:space="preserve"> </w:t>
      </w:r>
      <w:r w:rsidRPr="00D57144">
        <w:rPr>
          <w:rFonts w:ascii="Arial" w:hAnsi="Arial" w:cs="Arial"/>
          <w:sz w:val="24"/>
          <w:szCs w:val="24"/>
        </w:rPr>
        <w:t>Contract(s).</w:t>
      </w:r>
    </w:p>
    <w:p w14:paraId="07108329" w14:textId="77777777" w:rsidR="005B39BA" w:rsidRPr="00D57144" w:rsidRDefault="005B39BA" w:rsidP="005B39BA">
      <w:pPr>
        <w:pStyle w:val="BodyText"/>
        <w:rPr>
          <w:rFonts w:ascii="Arial" w:hAnsi="Arial" w:cs="Arial"/>
          <w:sz w:val="24"/>
          <w:szCs w:val="24"/>
        </w:rPr>
      </w:pPr>
    </w:p>
    <w:p w14:paraId="1F846110" w14:textId="77777777" w:rsidR="005B39BA" w:rsidRPr="00D57144" w:rsidRDefault="005B39BA" w:rsidP="005B39BA">
      <w:pPr>
        <w:pStyle w:val="BodyText"/>
        <w:spacing w:before="3"/>
        <w:rPr>
          <w:rFonts w:ascii="Arial" w:hAnsi="Arial" w:cs="Arial"/>
          <w:sz w:val="24"/>
          <w:szCs w:val="24"/>
        </w:rPr>
      </w:pPr>
      <w:r w:rsidRPr="00D57144">
        <w:rPr>
          <w:rFonts w:ascii="Arial" w:hAnsi="Arial" w:cs="Arial"/>
          <w:noProof/>
          <w:sz w:val="24"/>
          <w:szCs w:val="24"/>
        </w:rPr>
        <mc:AlternateContent>
          <mc:Choice Requires="wps">
            <w:drawing>
              <wp:anchor distT="0" distB="0" distL="0" distR="0" simplePos="0" relativeHeight="251679744" behindDoc="1" locked="0" layoutInCell="1" allowOverlap="1" wp14:anchorId="0186D4FA" wp14:editId="2CA526F4">
                <wp:simplePos x="0" y="0"/>
                <wp:positionH relativeFrom="page">
                  <wp:posOffset>1190625</wp:posOffset>
                </wp:positionH>
                <wp:positionV relativeFrom="paragraph">
                  <wp:posOffset>212725</wp:posOffset>
                </wp:positionV>
                <wp:extent cx="5581650" cy="0"/>
                <wp:effectExtent l="9525" t="6350" r="9525" b="12700"/>
                <wp:wrapTopAndBottom/>
                <wp:docPr id="68550417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75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74E09" id="Line 81"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3.75pt,16.75pt" to="533.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" strokeweight=".20856mm">
                <w10:wrap type="topAndBottom" anchorx="page"/>
              </v:line>
            </w:pict>
          </mc:Fallback>
        </mc:AlternateContent>
      </w:r>
    </w:p>
    <w:p w14:paraId="348C59E3" w14:textId="77777777" w:rsidR="005B39BA" w:rsidRPr="00D57144" w:rsidRDefault="005B39BA" w:rsidP="005B39BA">
      <w:pPr>
        <w:pStyle w:val="BodyText"/>
        <w:rPr>
          <w:rFonts w:ascii="Arial" w:hAnsi="Arial" w:cs="Arial"/>
          <w:sz w:val="24"/>
          <w:szCs w:val="24"/>
        </w:rPr>
      </w:pPr>
    </w:p>
    <w:p w14:paraId="0761205A" w14:textId="77777777" w:rsidR="005B39BA" w:rsidRPr="00D57144" w:rsidRDefault="005B39BA" w:rsidP="005B39BA">
      <w:pPr>
        <w:pStyle w:val="BodyText"/>
        <w:spacing w:before="10"/>
        <w:rPr>
          <w:rFonts w:ascii="Arial" w:hAnsi="Arial" w:cs="Arial"/>
          <w:sz w:val="24"/>
          <w:szCs w:val="24"/>
        </w:rPr>
      </w:pPr>
      <w:r w:rsidRPr="00D57144">
        <w:rPr>
          <w:rFonts w:ascii="Arial" w:hAnsi="Arial" w:cs="Arial"/>
          <w:noProof/>
          <w:sz w:val="24"/>
          <w:szCs w:val="24"/>
        </w:rPr>
        <mc:AlternateContent>
          <mc:Choice Requires="wps">
            <w:drawing>
              <wp:anchor distT="0" distB="0" distL="0" distR="0" simplePos="0" relativeHeight="251680768" behindDoc="1" locked="0" layoutInCell="1" allowOverlap="1" wp14:anchorId="56D437F5" wp14:editId="267384C4">
                <wp:simplePos x="0" y="0"/>
                <wp:positionH relativeFrom="page">
                  <wp:posOffset>1143000</wp:posOffset>
                </wp:positionH>
                <wp:positionV relativeFrom="paragraph">
                  <wp:posOffset>212725</wp:posOffset>
                </wp:positionV>
                <wp:extent cx="5619750" cy="0"/>
                <wp:effectExtent l="9525" t="15875" r="9525" b="22225"/>
                <wp:wrapTopAndBottom/>
                <wp:docPr id="79579185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line">
                          <a:avLst/>
                        </a:prstGeom>
                        <a:noFill/>
                        <a:ln w="75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2D81A" id="Line 80" o:spid="_x0000_s1026" style="position:absolute;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6.75pt" to="53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" strokeweight=".20856mm">
                <w10:wrap type="topAndBottom" anchorx="page"/>
              </v:line>
            </w:pict>
          </mc:Fallback>
        </mc:AlternateContent>
      </w:r>
    </w:p>
    <w:p w14:paraId="3422C9BA" w14:textId="77777777" w:rsidR="005B39BA" w:rsidRPr="00D57144" w:rsidRDefault="005B39BA" w:rsidP="005B39BA">
      <w:pPr>
        <w:pStyle w:val="BodyText"/>
        <w:spacing w:before="10"/>
        <w:rPr>
          <w:rFonts w:ascii="Arial" w:hAnsi="Arial" w:cs="Arial"/>
          <w:sz w:val="24"/>
          <w:szCs w:val="24"/>
        </w:rPr>
      </w:pPr>
    </w:p>
    <w:p w14:paraId="35A1C4C7" w14:textId="77777777" w:rsidR="005B39BA" w:rsidRPr="00D57144" w:rsidRDefault="005B39BA" w:rsidP="005B39BA">
      <w:pPr>
        <w:ind w:left="120" w:right="664"/>
        <w:rPr>
          <w:rFonts w:ascii="Arial" w:hAnsi="Arial" w:cs="Arial"/>
          <w:sz w:val="24"/>
          <w:szCs w:val="24"/>
        </w:rPr>
      </w:pPr>
      <w:r w:rsidRPr="00D57144">
        <w:rPr>
          <w:rFonts w:ascii="Arial" w:hAnsi="Arial" w:cs="Arial"/>
          <w:sz w:val="24"/>
          <w:szCs w:val="24"/>
        </w:rPr>
        <w:t>Any registrable interest involving the Applicant’s or any sub-contractors and any of the members of the board of Westmeath County Council, members of the Government, members of the Oireachtas, or employees or officers of Westmeath County Council or their relatives must be fully disclosed.</w:t>
      </w:r>
    </w:p>
    <w:p w14:paraId="1A06E8D4" w14:textId="77777777" w:rsidR="005B39BA" w:rsidRPr="00D57144" w:rsidRDefault="005B39BA" w:rsidP="005B39BA">
      <w:pPr>
        <w:pStyle w:val="BodyText"/>
        <w:spacing w:before="1"/>
        <w:rPr>
          <w:rFonts w:ascii="Arial" w:hAnsi="Arial" w:cs="Arial"/>
          <w:sz w:val="24"/>
          <w:szCs w:val="24"/>
        </w:rPr>
      </w:pPr>
    </w:p>
    <w:p w14:paraId="161EBB06" w14:textId="77777777" w:rsidR="005B39BA" w:rsidRPr="00D57144" w:rsidRDefault="005B39BA" w:rsidP="005B39BA">
      <w:pPr>
        <w:ind w:left="120" w:right="676"/>
        <w:rPr>
          <w:rFonts w:ascii="Arial" w:hAnsi="Arial" w:cs="Arial"/>
          <w:sz w:val="24"/>
          <w:szCs w:val="24"/>
        </w:rPr>
      </w:pPr>
      <w:r w:rsidRPr="00D57144">
        <w:rPr>
          <w:rFonts w:ascii="Arial" w:hAnsi="Arial" w:cs="Arial"/>
          <w:sz w:val="24"/>
          <w:szCs w:val="24"/>
        </w:rPr>
        <w:t xml:space="preserve">The terms 'registrable interest' and 'relative' shall be interpreted as per Section 2 and Schedule 2 of the Ethics in Public Office Act 1995 a copy of which is available to download at </w:t>
      </w:r>
      <w:hyperlink r:id="rId10">
        <w:r w:rsidRPr="00D57144">
          <w:rPr>
            <w:rFonts w:ascii="Arial" w:hAnsi="Arial" w:cs="Arial"/>
            <w:sz w:val="24"/>
            <w:szCs w:val="24"/>
            <w:u w:val="single" w:color="0000FF"/>
          </w:rPr>
          <w:t>www.finance.gov.ie</w:t>
        </w:r>
        <w:r w:rsidRPr="00D57144">
          <w:rPr>
            <w:rFonts w:ascii="Arial" w:hAnsi="Arial" w:cs="Arial"/>
            <w:sz w:val="24"/>
            <w:szCs w:val="24"/>
          </w:rPr>
          <w:t>.</w:t>
        </w:r>
      </w:hyperlink>
    </w:p>
    <w:p w14:paraId="33F99CE3" w14:textId="77777777" w:rsidR="005B39BA" w:rsidRPr="00D57144" w:rsidRDefault="005B39BA" w:rsidP="005B39BA">
      <w:pPr>
        <w:pStyle w:val="BodyText"/>
        <w:spacing w:before="10"/>
        <w:rPr>
          <w:rFonts w:ascii="Arial" w:hAnsi="Arial" w:cs="Arial"/>
          <w:sz w:val="24"/>
          <w:szCs w:val="24"/>
        </w:rPr>
      </w:pPr>
    </w:p>
    <w:p w14:paraId="0A0483CA" w14:textId="77777777" w:rsidR="005B39BA" w:rsidRPr="00D57144" w:rsidRDefault="005B39BA" w:rsidP="005B39BA">
      <w:pPr>
        <w:spacing w:before="93"/>
        <w:ind w:left="120"/>
        <w:rPr>
          <w:rFonts w:ascii="Arial" w:hAnsi="Arial" w:cs="Arial"/>
          <w:sz w:val="24"/>
          <w:szCs w:val="24"/>
        </w:rPr>
      </w:pPr>
      <w:r w:rsidRPr="00D57144">
        <w:rPr>
          <w:rFonts w:ascii="Arial" w:hAnsi="Arial" w:cs="Arial"/>
          <w:sz w:val="24"/>
          <w:szCs w:val="24"/>
        </w:rPr>
        <w:t>We wish to notify Westmeath County Council of the following registrable interests:</w:t>
      </w:r>
    </w:p>
    <w:p w14:paraId="6A408F42" w14:textId="77777777" w:rsidR="005B39BA" w:rsidRPr="00D57144" w:rsidRDefault="005B39BA" w:rsidP="005B39BA">
      <w:pPr>
        <w:pStyle w:val="BodyText"/>
        <w:rPr>
          <w:rFonts w:ascii="Arial" w:hAnsi="Arial" w:cs="Arial"/>
          <w:sz w:val="24"/>
          <w:szCs w:val="24"/>
        </w:rPr>
      </w:pPr>
    </w:p>
    <w:p w14:paraId="49C4BDA1" w14:textId="77777777" w:rsidR="005B39BA" w:rsidRPr="00D57144" w:rsidRDefault="005B39BA" w:rsidP="005B39BA">
      <w:pPr>
        <w:pStyle w:val="BodyText"/>
        <w:rPr>
          <w:rFonts w:ascii="Arial" w:hAnsi="Arial" w:cs="Arial"/>
          <w:sz w:val="24"/>
          <w:szCs w:val="24"/>
        </w:rPr>
      </w:pPr>
      <w:r w:rsidRPr="00D57144">
        <w:rPr>
          <w:rFonts w:ascii="Arial" w:hAnsi="Arial" w:cs="Arial"/>
          <w:noProof/>
          <w:sz w:val="24"/>
          <w:szCs w:val="24"/>
        </w:rPr>
        <mc:AlternateContent>
          <mc:Choice Requires="wps">
            <w:drawing>
              <wp:anchor distT="0" distB="0" distL="0" distR="0" simplePos="0" relativeHeight="251681792" behindDoc="1" locked="0" layoutInCell="1" allowOverlap="1" wp14:anchorId="38B90B66" wp14:editId="2DF72ABD">
                <wp:simplePos x="0" y="0"/>
                <wp:positionH relativeFrom="page">
                  <wp:posOffset>1143000</wp:posOffset>
                </wp:positionH>
                <wp:positionV relativeFrom="paragraph">
                  <wp:posOffset>160020</wp:posOffset>
                </wp:positionV>
                <wp:extent cx="5734050" cy="0"/>
                <wp:effectExtent l="9525" t="13970" r="9525" b="5080"/>
                <wp:wrapTopAndBottom/>
                <wp:docPr id="522643271"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75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91790" id="Line 79"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2.6pt" to="54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" strokeweight=".20856mm">
                <w10:wrap type="topAndBottom" anchorx="page"/>
              </v:line>
            </w:pict>
          </mc:Fallback>
        </mc:AlternateContent>
      </w:r>
    </w:p>
    <w:p w14:paraId="1BAB9D7C" w14:textId="77777777" w:rsidR="005B39BA" w:rsidRPr="00D57144" w:rsidRDefault="005B39BA" w:rsidP="005B39BA">
      <w:pPr>
        <w:pStyle w:val="BodyText"/>
        <w:rPr>
          <w:rFonts w:ascii="Arial" w:hAnsi="Arial" w:cs="Arial"/>
          <w:sz w:val="24"/>
          <w:szCs w:val="24"/>
        </w:rPr>
      </w:pPr>
    </w:p>
    <w:p w14:paraId="21C56947" w14:textId="77777777" w:rsidR="005B39BA" w:rsidRPr="00D57144" w:rsidRDefault="005B39BA" w:rsidP="005B39BA">
      <w:pPr>
        <w:pStyle w:val="BodyText"/>
        <w:spacing w:before="2"/>
        <w:rPr>
          <w:rFonts w:ascii="Arial" w:hAnsi="Arial" w:cs="Arial"/>
          <w:sz w:val="24"/>
          <w:szCs w:val="24"/>
        </w:rPr>
      </w:pPr>
      <w:r w:rsidRPr="00D57144">
        <w:rPr>
          <w:rFonts w:ascii="Arial" w:hAnsi="Arial" w:cs="Arial"/>
          <w:noProof/>
          <w:sz w:val="24"/>
          <w:szCs w:val="24"/>
        </w:rPr>
        <mc:AlternateContent>
          <mc:Choice Requires="wps">
            <w:drawing>
              <wp:anchor distT="0" distB="0" distL="0" distR="0" simplePos="0" relativeHeight="251682816" behindDoc="1" locked="0" layoutInCell="1" allowOverlap="1" wp14:anchorId="7E2F5099" wp14:editId="783409C5">
                <wp:simplePos x="0" y="0"/>
                <wp:positionH relativeFrom="page">
                  <wp:posOffset>1143000</wp:posOffset>
                </wp:positionH>
                <wp:positionV relativeFrom="paragraph">
                  <wp:posOffset>168910</wp:posOffset>
                </wp:positionV>
                <wp:extent cx="5724525" cy="0"/>
                <wp:effectExtent l="9525" t="10160" r="9525" b="8890"/>
                <wp:wrapTopAndBottom/>
                <wp:docPr id="151463912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75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85504" id="Line 78"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3.3pt" to="540.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" strokeweight=".20856mm">
                <w10:wrap type="topAndBottom" anchorx="page"/>
              </v:line>
            </w:pict>
          </mc:Fallback>
        </mc:AlternateContent>
      </w:r>
    </w:p>
    <w:p w14:paraId="2D648A5B" w14:textId="77777777" w:rsidR="005B39BA" w:rsidRDefault="005B39BA" w:rsidP="005B39BA">
      <w:pPr>
        <w:pStyle w:val="BodyText"/>
        <w:spacing w:before="8"/>
        <w:rPr>
          <w:rFonts w:ascii="Arial" w:hAnsi="Arial" w:cs="Arial"/>
          <w:sz w:val="24"/>
          <w:szCs w:val="24"/>
        </w:rPr>
      </w:pPr>
    </w:p>
    <w:p w14:paraId="59398E34" w14:textId="77777777" w:rsidR="006038E6" w:rsidRPr="00D57144" w:rsidRDefault="006038E6" w:rsidP="005B39BA">
      <w:pPr>
        <w:pStyle w:val="BodyText"/>
        <w:spacing w:before="8"/>
        <w:rPr>
          <w:rFonts w:ascii="Arial" w:hAnsi="Arial" w:cs="Arial"/>
          <w:sz w:val="24"/>
          <w:szCs w:val="24"/>
        </w:rPr>
      </w:pPr>
    </w:p>
    <w:p w14:paraId="051C9C6E" w14:textId="77777777" w:rsidR="005B39BA" w:rsidRPr="00D57144" w:rsidRDefault="005B39BA" w:rsidP="005B39BA">
      <w:pPr>
        <w:ind w:left="120"/>
        <w:rPr>
          <w:rFonts w:ascii="Arial" w:hAnsi="Arial" w:cs="Arial"/>
          <w:sz w:val="24"/>
          <w:szCs w:val="24"/>
        </w:rPr>
      </w:pPr>
      <w:r w:rsidRPr="00D57144">
        <w:rPr>
          <w:rFonts w:ascii="Arial" w:hAnsi="Arial" w:cs="Arial"/>
          <w:sz w:val="24"/>
          <w:szCs w:val="24"/>
        </w:rPr>
        <w:lastRenderedPageBreak/>
        <w:t>Signed by or on behalf of Applicant</w:t>
      </w:r>
      <w:r>
        <w:rPr>
          <w:rFonts w:ascii="Arial" w:hAnsi="Arial" w:cs="Arial"/>
          <w:position w:val="7"/>
          <w:sz w:val="16"/>
          <w:szCs w:val="16"/>
        </w:rPr>
        <w:t>1</w:t>
      </w:r>
    </w:p>
    <w:p w14:paraId="35A9D37F" w14:textId="77777777" w:rsidR="005B39BA" w:rsidRPr="00D57144" w:rsidRDefault="005B39BA" w:rsidP="005B39BA">
      <w:pPr>
        <w:tabs>
          <w:tab w:val="left" w:pos="5343"/>
          <w:tab w:val="left" w:pos="8638"/>
        </w:tabs>
        <w:spacing w:before="37"/>
        <w:ind w:left="120"/>
        <w:rPr>
          <w:rFonts w:ascii="Arial" w:hAnsi="Arial" w:cs="Arial"/>
          <w:sz w:val="24"/>
          <w:szCs w:val="24"/>
        </w:rPr>
      </w:pPr>
      <w:r w:rsidRPr="00D57144">
        <w:rPr>
          <w:rFonts w:ascii="Arial" w:hAnsi="Arial" w:cs="Arial"/>
          <w:sz w:val="24"/>
          <w:szCs w:val="24"/>
        </w:rPr>
        <w:t>(and the Applicant’s Group, if</w:t>
      </w:r>
      <w:r w:rsidRPr="00D57144">
        <w:rPr>
          <w:rFonts w:ascii="Arial" w:hAnsi="Arial" w:cs="Arial"/>
          <w:spacing w:val="-42"/>
          <w:sz w:val="24"/>
          <w:szCs w:val="24"/>
        </w:rPr>
        <w:t xml:space="preserve"> </w:t>
      </w:r>
      <w:r w:rsidRPr="00D57144">
        <w:rPr>
          <w:rFonts w:ascii="Arial" w:hAnsi="Arial" w:cs="Arial"/>
          <w:sz w:val="24"/>
          <w:szCs w:val="24"/>
        </w:rPr>
        <w:t>applicable):</w:t>
      </w:r>
      <w:r w:rsidRPr="00D57144">
        <w:rPr>
          <w:rFonts w:ascii="Arial" w:hAnsi="Arial" w:cs="Arial"/>
          <w:sz w:val="24"/>
          <w:szCs w:val="24"/>
        </w:rPr>
        <w:tab/>
      </w:r>
      <w:r w:rsidRPr="00D57144">
        <w:rPr>
          <w:rFonts w:ascii="Arial" w:hAnsi="Arial" w:cs="Arial"/>
          <w:w w:val="99"/>
          <w:sz w:val="24"/>
          <w:szCs w:val="24"/>
          <w:u w:val="single"/>
        </w:rPr>
        <w:t xml:space="preserve"> </w:t>
      </w:r>
      <w:r w:rsidRPr="00D57144">
        <w:rPr>
          <w:rFonts w:ascii="Arial" w:hAnsi="Arial" w:cs="Arial"/>
          <w:sz w:val="24"/>
          <w:szCs w:val="24"/>
          <w:u w:val="single"/>
        </w:rPr>
        <w:tab/>
      </w:r>
    </w:p>
    <w:p w14:paraId="4F237711" w14:textId="77777777" w:rsidR="005B39BA" w:rsidRPr="00D57144" w:rsidRDefault="005B39BA" w:rsidP="005B39BA">
      <w:pPr>
        <w:pStyle w:val="BodyText"/>
        <w:spacing w:before="6"/>
        <w:rPr>
          <w:rFonts w:ascii="Arial" w:hAnsi="Arial" w:cs="Arial"/>
          <w:sz w:val="24"/>
          <w:szCs w:val="24"/>
        </w:rPr>
      </w:pPr>
    </w:p>
    <w:p w14:paraId="1E9BAF67" w14:textId="77777777" w:rsidR="005B39BA" w:rsidRPr="00D57144" w:rsidRDefault="005B39BA" w:rsidP="005B39BA">
      <w:pPr>
        <w:tabs>
          <w:tab w:val="left" w:pos="5343"/>
          <w:tab w:val="left" w:pos="8638"/>
        </w:tabs>
        <w:spacing w:before="93"/>
        <w:ind w:left="120"/>
        <w:rPr>
          <w:rFonts w:ascii="Arial" w:hAnsi="Arial" w:cs="Arial"/>
          <w:sz w:val="24"/>
          <w:szCs w:val="24"/>
        </w:rPr>
      </w:pPr>
      <w:r w:rsidRPr="00D57144">
        <w:rPr>
          <w:rFonts w:ascii="Arial" w:hAnsi="Arial" w:cs="Arial"/>
          <w:sz w:val="24"/>
          <w:szCs w:val="24"/>
        </w:rPr>
        <w:t>Printed:</w:t>
      </w:r>
      <w:r w:rsidRPr="00D57144">
        <w:rPr>
          <w:rFonts w:ascii="Arial" w:hAnsi="Arial" w:cs="Arial"/>
          <w:sz w:val="24"/>
          <w:szCs w:val="24"/>
        </w:rPr>
        <w:tab/>
      </w:r>
      <w:r w:rsidRPr="00D57144">
        <w:rPr>
          <w:rFonts w:ascii="Arial" w:hAnsi="Arial" w:cs="Arial"/>
          <w:w w:val="99"/>
          <w:sz w:val="24"/>
          <w:szCs w:val="24"/>
          <w:u w:val="single"/>
        </w:rPr>
        <w:t xml:space="preserve"> </w:t>
      </w:r>
      <w:r w:rsidRPr="00D57144">
        <w:rPr>
          <w:rFonts w:ascii="Arial" w:hAnsi="Arial" w:cs="Arial"/>
          <w:sz w:val="24"/>
          <w:szCs w:val="24"/>
          <w:u w:val="single"/>
        </w:rPr>
        <w:tab/>
      </w:r>
    </w:p>
    <w:p w14:paraId="55A4CF4B" w14:textId="77777777" w:rsidR="005B39BA" w:rsidRPr="00D57144" w:rsidRDefault="005B39BA" w:rsidP="005B39BA">
      <w:pPr>
        <w:pStyle w:val="BodyText"/>
        <w:spacing w:before="7"/>
        <w:rPr>
          <w:rFonts w:ascii="Arial" w:hAnsi="Arial" w:cs="Arial"/>
          <w:sz w:val="24"/>
          <w:szCs w:val="24"/>
        </w:rPr>
      </w:pPr>
    </w:p>
    <w:p w14:paraId="2EB15806" w14:textId="77777777" w:rsidR="005B39BA" w:rsidRPr="00D57144" w:rsidRDefault="005B39BA" w:rsidP="005B39BA">
      <w:pPr>
        <w:tabs>
          <w:tab w:val="left" w:pos="5343"/>
          <w:tab w:val="left" w:pos="8638"/>
        </w:tabs>
        <w:spacing w:before="93"/>
        <w:ind w:left="120"/>
        <w:rPr>
          <w:rFonts w:ascii="Arial" w:hAnsi="Arial" w:cs="Arial"/>
          <w:sz w:val="24"/>
          <w:szCs w:val="24"/>
        </w:rPr>
      </w:pPr>
      <w:r w:rsidRPr="00D57144">
        <w:rPr>
          <w:rFonts w:ascii="Arial" w:hAnsi="Arial" w:cs="Arial"/>
          <w:sz w:val="24"/>
          <w:szCs w:val="24"/>
        </w:rPr>
        <w:t>Name of</w:t>
      </w:r>
      <w:r w:rsidRPr="00D57144">
        <w:rPr>
          <w:rFonts w:ascii="Arial" w:hAnsi="Arial" w:cs="Arial"/>
          <w:spacing w:val="-19"/>
          <w:sz w:val="24"/>
          <w:szCs w:val="24"/>
        </w:rPr>
        <w:t xml:space="preserve"> </w:t>
      </w:r>
      <w:r w:rsidRPr="00D57144">
        <w:rPr>
          <w:rFonts w:ascii="Arial" w:hAnsi="Arial" w:cs="Arial"/>
          <w:sz w:val="24"/>
          <w:szCs w:val="24"/>
        </w:rPr>
        <w:t>Applicant:</w:t>
      </w:r>
      <w:r w:rsidRPr="00D57144">
        <w:rPr>
          <w:rFonts w:ascii="Arial" w:hAnsi="Arial" w:cs="Arial"/>
          <w:sz w:val="24"/>
          <w:szCs w:val="24"/>
        </w:rPr>
        <w:tab/>
      </w:r>
      <w:r w:rsidRPr="00D57144">
        <w:rPr>
          <w:rFonts w:ascii="Arial" w:hAnsi="Arial" w:cs="Arial"/>
          <w:w w:val="99"/>
          <w:sz w:val="24"/>
          <w:szCs w:val="24"/>
          <w:u w:val="single"/>
        </w:rPr>
        <w:t xml:space="preserve"> </w:t>
      </w:r>
      <w:r w:rsidRPr="00D57144">
        <w:rPr>
          <w:rFonts w:ascii="Arial" w:hAnsi="Arial" w:cs="Arial"/>
          <w:sz w:val="24"/>
          <w:szCs w:val="24"/>
          <w:u w:val="single"/>
        </w:rPr>
        <w:tab/>
      </w:r>
    </w:p>
    <w:p w14:paraId="648AA79C" w14:textId="77777777" w:rsidR="005B39BA" w:rsidRPr="00D57144" w:rsidRDefault="005B39BA" w:rsidP="005B39BA">
      <w:pPr>
        <w:pStyle w:val="BodyText"/>
        <w:spacing w:before="5"/>
        <w:rPr>
          <w:rFonts w:ascii="Arial" w:hAnsi="Arial" w:cs="Arial"/>
          <w:sz w:val="24"/>
          <w:szCs w:val="24"/>
        </w:rPr>
      </w:pPr>
    </w:p>
    <w:p w14:paraId="364CE5D0" w14:textId="77777777" w:rsidR="005B39BA" w:rsidRPr="00D57144" w:rsidRDefault="005B39BA" w:rsidP="005B39BA">
      <w:pPr>
        <w:tabs>
          <w:tab w:val="left" w:pos="5343"/>
          <w:tab w:val="left" w:pos="8638"/>
        </w:tabs>
        <w:spacing w:before="92"/>
        <w:ind w:left="120"/>
        <w:rPr>
          <w:rFonts w:ascii="Arial" w:hAnsi="Arial" w:cs="Arial"/>
          <w:sz w:val="24"/>
          <w:szCs w:val="24"/>
        </w:rPr>
      </w:pPr>
      <w:r w:rsidRPr="00D57144">
        <w:rPr>
          <w:rFonts w:ascii="Arial" w:hAnsi="Arial" w:cs="Arial"/>
          <w:sz w:val="24"/>
          <w:szCs w:val="24"/>
        </w:rPr>
        <w:t>Registered</w:t>
      </w:r>
      <w:r w:rsidRPr="00D57144">
        <w:rPr>
          <w:rFonts w:ascii="Arial" w:hAnsi="Arial" w:cs="Arial"/>
          <w:spacing w:val="-17"/>
          <w:sz w:val="24"/>
          <w:szCs w:val="24"/>
        </w:rPr>
        <w:t xml:space="preserve"> </w:t>
      </w:r>
      <w:r w:rsidRPr="00D57144">
        <w:rPr>
          <w:rFonts w:ascii="Arial" w:hAnsi="Arial" w:cs="Arial"/>
          <w:sz w:val="24"/>
          <w:szCs w:val="24"/>
        </w:rPr>
        <w:t>Address:</w:t>
      </w:r>
      <w:r w:rsidRPr="00D57144">
        <w:rPr>
          <w:rFonts w:ascii="Arial" w:hAnsi="Arial" w:cs="Arial"/>
          <w:sz w:val="24"/>
          <w:szCs w:val="24"/>
        </w:rPr>
        <w:tab/>
      </w:r>
      <w:r w:rsidRPr="00D57144">
        <w:rPr>
          <w:rFonts w:ascii="Arial" w:hAnsi="Arial" w:cs="Arial"/>
          <w:w w:val="99"/>
          <w:sz w:val="24"/>
          <w:szCs w:val="24"/>
          <w:u w:val="single"/>
        </w:rPr>
        <w:t xml:space="preserve"> </w:t>
      </w:r>
      <w:r w:rsidRPr="00D57144">
        <w:rPr>
          <w:rFonts w:ascii="Arial" w:hAnsi="Arial" w:cs="Arial"/>
          <w:sz w:val="24"/>
          <w:szCs w:val="24"/>
          <w:u w:val="single"/>
        </w:rPr>
        <w:tab/>
      </w:r>
    </w:p>
    <w:p w14:paraId="3F1923BF" w14:textId="77777777" w:rsidR="005B39BA" w:rsidRPr="00D57144" w:rsidRDefault="005B39BA" w:rsidP="005B39BA">
      <w:pPr>
        <w:pStyle w:val="BodyText"/>
        <w:rPr>
          <w:rFonts w:ascii="Arial" w:hAnsi="Arial" w:cs="Arial"/>
          <w:sz w:val="24"/>
          <w:szCs w:val="24"/>
        </w:rPr>
      </w:pPr>
    </w:p>
    <w:p w14:paraId="00D2AAA6" w14:textId="77777777" w:rsidR="006038E6" w:rsidRDefault="006038E6" w:rsidP="005B39BA">
      <w:pPr>
        <w:pStyle w:val="BodyText"/>
        <w:spacing w:before="3"/>
        <w:rPr>
          <w:rFonts w:ascii="Arial" w:hAnsi="Arial" w:cs="Arial"/>
          <w:sz w:val="24"/>
          <w:szCs w:val="24"/>
        </w:rPr>
      </w:pPr>
    </w:p>
    <w:p w14:paraId="0F672181" w14:textId="77777777" w:rsidR="006038E6" w:rsidRDefault="006038E6" w:rsidP="005B39BA">
      <w:pPr>
        <w:pStyle w:val="BodyText"/>
        <w:spacing w:before="3"/>
        <w:rPr>
          <w:rFonts w:ascii="Arial" w:hAnsi="Arial" w:cs="Arial"/>
          <w:sz w:val="24"/>
          <w:szCs w:val="24"/>
        </w:rPr>
      </w:pPr>
    </w:p>
    <w:p w14:paraId="11F93411" w14:textId="77777777" w:rsidR="006038E6" w:rsidRDefault="006038E6" w:rsidP="005B39BA">
      <w:pPr>
        <w:pStyle w:val="BodyText"/>
        <w:spacing w:before="3"/>
        <w:rPr>
          <w:rFonts w:ascii="Arial" w:hAnsi="Arial" w:cs="Arial"/>
          <w:sz w:val="24"/>
          <w:szCs w:val="24"/>
        </w:rPr>
      </w:pPr>
    </w:p>
    <w:p w14:paraId="1AED4A2E" w14:textId="77777777" w:rsidR="006038E6" w:rsidRDefault="006038E6" w:rsidP="005B39BA">
      <w:pPr>
        <w:pStyle w:val="BodyText"/>
        <w:spacing w:before="3"/>
        <w:rPr>
          <w:rFonts w:ascii="Arial" w:hAnsi="Arial" w:cs="Arial"/>
          <w:sz w:val="24"/>
          <w:szCs w:val="24"/>
        </w:rPr>
      </w:pPr>
    </w:p>
    <w:p w14:paraId="66F65F8A" w14:textId="77777777" w:rsidR="006038E6" w:rsidRDefault="006038E6" w:rsidP="005B39BA">
      <w:pPr>
        <w:pStyle w:val="BodyText"/>
        <w:spacing w:before="3"/>
        <w:rPr>
          <w:rFonts w:ascii="Arial" w:hAnsi="Arial" w:cs="Arial"/>
          <w:sz w:val="24"/>
          <w:szCs w:val="24"/>
        </w:rPr>
      </w:pPr>
    </w:p>
    <w:p w14:paraId="0E9D2168" w14:textId="77777777" w:rsidR="006038E6" w:rsidRDefault="006038E6" w:rsidP="005B39BA">
      <w:pPr>
        <w:pStyle w:val="BodyText"/>
        <w:spacing w:before="3"/>
        <w:rPr>
          <w:rFonts w:ascii="Arial" w:hAnsi="Arial" w:cs="Arial"/>
          <w:sz w:val="24"/>
          <w:szCs w:val="24"/>
        </w:rPr>
      </w:pPr>
    </w:p>
    <w:p w14:paraId="43170AD1" w14:textId="77777777" w:rsidR="006038E6" w:rsidRDefault="006038E6" w:rsidP="005B39BA">
      <w:pPr>
        <w:pStyle w:val="BodyText"/>
        <w:spacing w:before="3"/>
        <w:rPr>
          <w:rFonts w:ascii="Arial" w:hAnsi="Arial" w:cs="Arial"/>
          <w:sz w:val="24"/>
          <w:szCs w:val="24"/>
        </w:rPr>
      </w:pPr>
    </w:p>
    <w:p w14:paraId="302751D2" w14:textId="77777777" w:rsidR="006038E6" w:rsidRDefault="006038E6" w:rsidP="005B39BA">
      <w:pPr>
        <w:pStyle w:val="BodyText"/>
        <w:spacing w:before="3"/>
        <w:rPr>
          <w:rFonts w:ascii="Arial" w:hAnsi="Arial" w:cs="Arial"/>
          <w:sz w:val="24"/>
          <w:szCs w:val="24"/>
        </w:rPr>
      </w:pPr>
    </w:p>
    <w:p w14:paraId="530EA624" w14:textId="77777777" w:rsidR="006038E6" w:rsidRDefault="006038E6" w:rsidP="005B39BA">
      <w:pPr>
        <w:pStyle w:val="BodyText"/>
        <w:spacing w:before="3"/>
        <w:rPr>
          <w:rFonts w:ascii="Arial" w:hAnsi="Arial" w:cs="Arial"/>
          <w:sz w:val="24"/>
          <w:szCs w:val="24"/>
        </w:rPr>
      </w:pPr>
    </w:p>
    <w:p w14:paraId="0A4EBFCD" w14:textId="77777777" w:rsidR="006038E6" w:rsidRDefault="006038E6" w:rsidP="005B39BA">
      <w:pPr>
        <w:pStyle w:val="BodyText"/>
        <w:spacing w:before="3"/>
        <w:rPr>
          <w:rFonts w:ascii="Arial" w:hAnsi="Arial" w:cs="Arial"/>
          <w:sz w:val="24"/>
          <w:szCs w:val="24"/>
        </w:rPr>
      </w:pPr>
    </w:p>
    <w:p w14:paraId="28008E54" w14:textId="77777777" w:rsidR="006038E6" w:rsidRDefault="006038E6" w:rsidP="005B39BA">
      <w:pPr>
        <w:pStyle w:val="BodyText"/>
        <w:spacing w:before="3"/>
        <w:rPr>
          <w:rFonts w:ascii="Arial" w:hAnsi="Arial" w:cs="Arial"/>
          <w:sz w:val="24"/>
          <w:szCs w:val="24"/>
        </w:rPr>
      </w:pPr>
    </w:p>
    <w:p w14:paraId="7D20E405" w14:textId="77777777" w:rsidR="006038E6" w:rsidRDefault="006038E6" w:rsidP="005B39BA">
      <w:pPr>
        <w:pStyle w:val="BodyText"/>
        <w:spacing w:before="3"/>
        <w:rPr>
          <w:rFonts w:ascii="Arial" w:hAnsi="Arial" w:cs="Arial"/>
          <w:sz w:val="24"/>
          <w:szCs w:val="24"/>
        </w:rPr>
      </w:pPr>
    </w:p>
    <w:p w14:paraId="1D0F516D" w14:textId="77777777" w:rsidR="006038E6" w:rsidRDefault="006038E6" w:rsidP="005B39BA">
      <w:pPr>
        <w:pStyle w:val="BodyText"/>
        <w:spacing w:before="3"/>
        <w:rPr>
          <w:rFonts w:ascii="Arial" w:hAnsi="Arial" w:cs="Arial"/>
          <w:sz w:val="24"/>
          <w:szCs w:val="24"/>
        </w:rPr>
      </w:pPr>
    </w:p>
    <w:p w14:paraId="56FE57F2" w14:textId="77777777" w:rsidR="006038E6" w:rsidRDefault="006038E6" w:rsidP="005B39BA">
      <w:pPr>
        <w:pStyle w:val="BodyText"/>
        <w:spacing w:before="3"/>
        <w:rPr>
          <w:rFonts w:ascii="Arial" w:hAnsi="Arial" w:cs="Arial"/>
          <w:sz w:val="24"/>
          <w:szCs w:val="24"/>
        </w:rPr>
      </w:pPr>
    </w:p>
    <w:p w14:paraId="46B1EDF4" w14:textId="77777777" w:rsidR="006038E6" w:rsidRDefault="006038E6" w:rsidP="005B39BA">
      <w:pPr>
        <w:pStyle w:val="BodyText"/>
        <w:spacing w:before="3"/>
        <w:rPr>
          <w:rFonts w:ascii="Arial" w:hAnsi="Arial" w:cs="Arial"/>
          <w:sz w:val="24"/>
          <w:szCs w:val="24"/>
        </w:rPr>
      </w:pPr>
    </w:p>
    <w:p w14:paraId="01F0DD91" w14:textId="77777777" w:rsidR="006038E6" w:rsidRDefault="006038E6" w:rsidP="005B39BA">
      <w:pPr>
        <w:pStyle w:val="BodyText"/>
        <w:spacing w:before="3"/>
        <w:rPr>
          <w:rFonts w:ascii="Arial" w:hAnsi="Arial" w:cs="Arial"/>
          <w:sz w:val="24"/>
          <w:szCs w:val="24"/>
        </w:rPr>
      </w:pPr>
    </w:p>
    <w:p w14:paraId="5003DB45" w14:textId="77777777" w:rsidR="006038E6" w:rsidRDefault="006038E6" w:rsidP="005B39BA">
      <w:pPr>
        <w:pStyle w:val="BodyText"/>
        <w:spacing w:before="3"/>
        <w:rPr>
          <w:rFonts w:ascii="Arial" w:hAnsi="Arial" w:cs="Arial"/>
          <w:sz w:val="24"/>
          <w:szCs w:val="24"/>
        </w:rPr>
      </w:pPr>
    </w:p>
    <w:p w14:paraId="781DEEA9" w14:textId="77777777" w:rsidR="006038E6" w:rsidRDefault="006038E6" w:rsidP="005B39BA">
      <w:pPr>
        <w:pStyle w:val="BodyText"/>
        <w:spacing w:before="3"/>
        <w:rPr>
          <w:rFonts w:ascii="Arial" w:hAnsi="Arial" w:cs="Arial"/>
          <w:sz w:val="24"/>
          <w:szCs w:val="24"/>
        </w:rPr>
      </w:pPr>
    </w:p>
    <w:p w14:paraId="21CBAD70" w14:textId="77777777" w:rsidR="006038E6" w:rsidRDefault="006038E6" w:rsidP="005B39BA">
      <w:pPr>
        <w:pStyle w:val="BodyText"/>
        <w:spacing w:before="3"/>
        <w:rPr>
          <w:rFonts w:ascii="Arial" w:hAnsi="Arial" w:cs="Arial"/>
          <w:sz w:val="24"/>
          <w:szCs w:val="24"/>
        </w:rPr>
      </w:pPr>
    </w:p>
    <w:p w14:paraId="535E7531" w14:textId="77777777" w:rsidR="006038E6" w:rsidRDefault="006038E6" w:rsidP="005B39BA">
      <w:pPr>
        <w:pStyle w:val="BodyText"/>
        <w:spacing w:before="3"/>
        <w:rPr>
          <w:rFonts w:ascii="Arial" w:hAnsi="Arial" w:cs="Arial"/>
          <w:sz w:val="24"/>
          <w:szCs w:val="24"/>
        </w:rPr>
      </w:pPr>
    </w:p>
    <w:p w14:paraId="6E29654A" w14:textId="77777777" w:rsidR="006038E6" w:rsidRDefault="006038E6" w:rsidP="005B39BA">
      <w:pPr>
        <w:pStyle w:val="BodyText"/>
        <w:spacing w:before="3"/>
        <w:rPr>
          <w:rFonts w:ascii="Arial" w:hAnsi="Arial" w:cs="Arial"/>
          <w:sz w:val="24"/>
          <w:szCs w:val="24"/>
        </w:rPr>
      </w:pPr>
    </w:p>
    <w:p w14:paraId="6DAAF890" w14:textId="77777777" w:rsidR="006038E6" w:rsidRDefault="006038E6" w:rsidP="005B39BA">
      <w:pPr>
        <w:pStyle w:val="BodyText"/>
        <w:spacing w:before="3"/>
        <w:rPr>
          <w:rFonts w:ascii="Arial" w:hAnsi="Arial" w:cs="Arial"/>
          <w:sz w:val="24"/>
          <w:szCs w:val="24"/>
        </w:rPr>
      </w:pPr>
    </w:p>
    <w:p w14:paraId="7492BA8F" w14:textId="77777777" w:rsidR="006038E6" w:rsidRDefault="006038E6" w:rsidP="005B39BA">
      <w:pPr>
        <w:pStyle w:val="BodyText"/>
        <w:spacing w:before="3"/>
        <w:rPr>
          <w:rFonts w:ascii="Arial" w:hAnsi="Arial" w:cs="Arial"/>
          <w:sz w:val="24"/>
          <w:szCs w:val="24"/>
        </w:rPr>
      </w:pPr>
    </w:p>
    <w:p w14:paraId="2F8EF69C" w14:textId="77777777" w:rsidR="006038E6" w:rsidRDefault="006038E6" w:rsidP="005B39BA">
      <w:pPr>
        <w:pStyle w:val="BodyText"/>
        <w:spacing w:before="3"/>
        <w:rPr>
          <w:rFonts w:ascii="Arial" w:hAnsi="Arial" w:cs="Arial"/>
          <w:sz w:val="24"/>
          <w:szCs w:val="24"/>
        </w:rPr>
      </w:pPr>
    </w:p>
    <w:p w14:paraId="41617230" w14:textId="77777777" w:rsidR="006038E6" w:rsidRDefault="006038E6" w:rsidP="005B39BA">
      <w:pPr>
        <w:pStyle w:val="BodyText"/>
        <w:spacing w:before="3"/>
        <w:rPr>
          <w:rFonts w:ascii="Arial" w:hAnsi="Arial" w:cs="Arial"/>
          <w:sz w:val="24"/>
          <w:szCs w:val="24"/>
        </w:rPr>
      </w:pPr>
    </w:p>
    <w:p w14:paraId="41884120" w14:textId="77777777" w:rsidR="006038E6" w:rsidRDefault="006038E6" w:rsidP="005B39BA">
      <w:pPr>
        <w:pStyle w:val="BodyText"/>
        <w:spacing w:before="3"/>
        <w:rPr>
          <w:rFonts w:ascii="Arial" w:hAnsi="Arial" w:cs="Arial"/>
          <w:sz w:val="24"/>
          <w:szCs w:val="24"/>
        </w:rPr>
      </w:pPr>
    </w:p>
    <w:p w14:paraId="1B81AF72" w14:textId="77777777" w:rsidR="006038E6" w:rsidRDefault="006038E6" w:rsidP="005B39BA">
      <w:pPr>
        <w:pStyle w:val="BodyText"/>
        <w:spacing w:before="3"/>
        <w:rPr>
          <w:rFonts w:ascii="Arial" w:hAnsi="Arial" w:cs="Arial"/>
          <w:sz w:val="24"/>
          <w:szCs w:val="24"/>
        </w:rPr>
      </w:pPr>
    </w:p>
    <w:p w14:paraId="4B81CB4C" w14:textId="77777777" w:rsidR="006038E6" w:rsidRDefault="006038E6" w:rsidP="005B39BA">
      <w:pPr>
        <w:pStyle w:val="BodyText"/>
        <w:spacing w:before="3"/>
        <w:rPr>
          <w:rFonts w:ascii="Arial" w:hAnsi="Arial" w:cs="Arial"/>
          <w:sz w:val="24"/>
          <w:szCs w:val="24"/>
        </w:rPr>
      </w:pPr>
    </w:p>
    <w:p w14:paraId="1E23298B" w14:textId="77777777" w:rsidR="006038E6" w:rsidRDefault="006038E6" w:rsidP="005B39BA">
      <w:pPr>
        <w:pStyle w:val="BodyText"/>
        <w:spacing w:before="3"/>
        <w:rPr>
          <w:rFonts w:ascii="Arial" w:hAnsi="Arial" w:cs="Arial"/>
          <w:sz w:val="24"/>
          <w:szCs w:val="24"/>
        </w:rPr>
      </w:pPr>
    </w:p>
    <w:p w14:paraId="2ABF8ACA" w14:textId="77777777" w:rsidR="006038E6" w:rsidRDefault="006038E6" w:rsidP="005B39BA">
      <w:pPr>
        <w:pStyle w:val="BodyText"/>
        <w:spacing w:before="3"/>
        <w:rPr>
          <w:rFonts w:ascii="Arial" w:hAnsi="Arial" w:cs="Arial"/>
          <w:sz w:val="24"/>
          <w:szCs w:val="24"/>
        </w:rPr>
      </w:pPr>
    </w:p>
    <w:p w14:paraId="4BD644F6" w14:textId="77777777" w:rsidR="006038E6" w:rsidRDefault="006038E6" w:rsidP="005B39BA">
      <w:pPr>
        <w:pStyle w:val="BodyText"/>
        <w:spacing w:before="3"/>
        <w:rPr>
          <w:rFonts w:ascii="Arial" w:hAnsi="Arial" w:cs="Arial"/>
          <w:sz w:val="24"/>
          <w:szCs w:val="24"/>
        </w:rPr>
      </w:pPr>
    </w:p>
    <w:p w14:paraId="55D47561" w14:textId="77777777" w:rsidR="006038E6" w:rsidRDefault="006038E6" w:rsidP="005B39BA">
      <w:pPr>
        <w:pStyle w:val="BodyText"/>
        <w:spacing w:before="3"/>
        <w:rPr>
          <w:rFonts w:ascii="Arial" w:hAnsi="Arial" w:cs="Arial"/>
          <w:sz w:val="24"/>
          <w:szCs w:val="24"/>
        </w:rPr>
      </w:pPr>
    </w:p>
    <w:p w14:paraId="112CFF2D" w14:textId="77777777" w:rsidR="006038E6" w:rsidRDefault="006038E6" w:rsidP="005B39BA">
      <w:pPr>
        <w:pStyle w:val="BodyText"/>
        <w:spacing w:before="3"/>
        <w:rPr>
          <w:rFonts w:ascii="Arial" w:hAnsi="Arial" w:cs="Arial"/>
          <w:sz w:val="24"/>
          <w:szCs w:val="24"/>
        </w:rPr>
      </w:pPr>
    </w:p>
    <w:p w14:paraId="4D2BCB33" w14:textId="77777777" w:rsidR="006038E6" w:rsidRDefault="006038E6" w:rsidP="005B39BA">
      <w:pPr>
        <w:pStyle w:val="BodyText"/>
        <w:spacing w:before="3"/>
        <w:rPr>
          <w:rFonts w:ascii="Arial" w:hAnsi="Arial" w:cs="Arial"/>
          <w:sz w:val="24"/>
          <w:szCs w:val="24"/>
        </w:rPr>
      </w:pPr>
    </w:p>
    <w:p w14:paraId="5C851C33" w14:textId="77777777" w:rsidR="006038E6" w:rsidRDefault="006038E6" w:rsidP="005B39BA">
      <w:pPr>
        <w:pStyle w:val="BodyText"/>
        <w:spacing w:before="3"/>
        <w:rPr>
          <w:rFonts w:ascii="Arial" w:hAnsi="Arial" w:cs="Arial"/>
          <w:sz w:val="24"/>
          <w:szCs w:val="24"/>
        </w:rPr>
      </w:pPr>
    </w:p>
    <w:p w14:paraId="55264FF8" w14:textId="7015CD42" w:rsidR="005B39BA" w:rsidRDefault="005B39BA" w:rsidP="006038E6">
      <w:pPr>
        <w:pStyle w:val="BodyText"/>
        <w:spacing w:before="3"/>
        <w:rPr>
          <w:rFonts w:ascii="Arial" w:hAnsi="Arial" w:cs="Arial"/>
          <w:sz w:val="24"/>
          <w:szCs w:val="24"/>
        </w:rPr>
      </w:pPr>
      <w:r w:rsidRPr="00D57144">
        <w:rPr>
          <w:rFonts w:ascii="Arial" w:hAnsi="Arial" w:cs="Arial"/>
          <w:noProof/>
          <w:sz w:val="24"/>
          <w:szCs w:val="24"/>
        </w:rPr>
        <mc:AlternateContent>
          <mc:Choice Requires="wps">
            <w:drawing>
              <wp:anchor distT="0" distB="0" distL="0" distR="0" simplePos="0" relativeHeight="251684864" behindDoc="1" locked="0" layoutInCell="1" allowOverlap="1" wp14:anchorId="641CA2CE" wp14:editId="0F7058D6">
                <wp:simplePos x="0" y="0"/>
                <wp:positionH relativeFrom="page">
                  <wp:posOffset>1049020</wp:posOffset>
                </wp:positionH>
                <wp:positionV relativeFrom="paragraph">
                  <wp:posOffset>457200</wp:posOffset>
                </wp:positionV>
                <wp:extent cx="1828800" cy="0"/>
                <wp:effectExtent l="10795" t="9525" r="8255" b="9525"/>
                <wp:wrapTopAndBottom/>
                <wp:docPr id="461447717"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07D54" id="Line 76" o:spid="_x0000_s1026" style="position:absolute;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6pt,36pt" to="226.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" strokeweight=".21169mm">
                <w10:wrap type="topAndBottom" anchorx="page"/>
              </v:line>
            </w:pict>
          </mc:Fallback>
        </mc:AlternateContent>
      </w:r>
    </w:p>
    <w:p w14:paraId="12FC31F9" w14:textId="77777777" w:rsidR="006038E6" w:rsidRPr="00D57144" w:rsidRDefault="006038E6" w:rsidP="006038E6">
      <w:pPr>
        <w:pStyle w:val="BodyText"/>
        <w:spacing w:before="3"/>
        <w:rPr>
          <w:rFonts w:ascii="Arial" w:hAnsi="Arial" w:cs="Arial"/>
          <w:sz w:val="24"/>
          <w:szCs w:val="24"/>
        </w:rPr>
      </w:pPr>
    </w:p>
    <w:p w14:paraId="2045E6B6" w14:textId="7ED748C0" w:rsidR="005B39BA" w:rsidRDefault="005B39BA" w:rsidP="006038E6">
      <w:pPr>
        <w:spacing w:before="106"/>
        <w:ind w:left="120"/>
        <w:rPr>
          <w:rFonts w:ascii="Arial" w:hAnsi="Arial" w:cs="Arial"/>
          <w:b/>
          <w:bCs/>
          <w:sz w:val="28"/>
          <w:szCs w:val="28"/>
        </w:rPr>
      </w:pPr>
      <w:r>
        <w:rPr>
          <w:rFonts w:ascii="Arial" w:hAnsi="Arial" w:cs="Arial"/>
          <w:position w:val="6"/>
          <w:sz w:val="16"/>
          <w:szCs w:val="16"/>
        </w:rPr>
        <w:t>1</w:t>
      </w:r>
      <w:r w:rsidRPr="00662713">
        <w:rPr>
          <w:rFonts w:ascii="Arial" w:hAnsi="Arial" w:cs="Arial"/>
          <w:position w:val="6"/>
          <w:sz w:val="16"/>
          <w:szCs w:val="16"/>
        </w:rPr>
        <w:t xml:space="preserve"> </w:t>
      </w:r>
      <w:r w:rsidRPr="00662713">
        <w:rPr>
          <w:rFonts w:ascii="Arial" w:hAnsi="Arial" w:cs="Arial"/>
          <w:sz w:val="16"/>
          <w:szCs w:val="16"/>
        </w:rPr>
        <w:t>Please insert the FULL NAME of the Applicant, or in the case of a partnership the FULL NAMES of ALL the partners.</w:t>
      </w:r>
    </w:p>
    <w:p w14:paraId="0F643A60" w14:textId="77777777" w:rsidR="005B39BA" w:rsidRPr="00D57144" w:rsidRDefault="005B39BA" w:rsidP="00506317">
      <w:pPr>
        <w:pStyle w:val="Heading4"/>
        <w:ind w:left="2413"/>
        <w:rPr>
          <w:rFonts w:ascii="Arial" w:hAnsi="Arial" w:cs="Arial"/>
          <w:sz w:val="24"/>
          <w:szCs w:val="24"/>
        </w:rPr>
      </w:pPr>
      <w:r w:rsidRPr="00D57144">
        <w:rPr>
          <w:rFonts w:ascii="Arial" w:hAnsi="Arial" w:cs="Arial"/>
          <w:sz w:val="24"/>
          <w:szCs w:val="24"/>
        </w:rPr>
        <w:lastRenderedPageBreak/>
        <w:t>DATA SHARING AGREEMENT FORM</w:t>
      </w:r>
    </w:p>
    <w:p w14:paraId="13202B33" w14:textId="77777777" w:rsidR="005B39BA" w:rsidRPr="00D57144" w:rsidRDefault="005B39BA" w:rsidP="00506317">
      <w:pPr>
        <w:spacing w:before="52"/>
        <w:ind w:right="-53"/>
        <w:jc w:val="center"/>
        <w:rPr>
          <w:rFonts w:ascii="Arial" w:hAnsi="Arial" w:cs="Arial"/>
          <w:i/>
          <w:sz w:val="24"/>
          <w:szCs w:val="24"/>
        </w:rPr>
      </w:pPr>
      <w:r w:rsidRPr="00D57144">
        <w:rPr>
          <w:rFonts w:ascii="Arial" w:hAnsi="Arial" w:cs="Arial"/>
          <w:i/>
          <w:sz w:val="24"/>
          <w:szCs w:val="24"/>
        </w:rPr>
        <w:t>General Data Protection Regulation (EU) 2016/679 Data Protection Act (IE), 2018</w:t>
      </w:r>
    </w:p>
    <w:p w14:paraId="54261174" w14:textId="77777777" w:rsidR="005B39BA" w:rsidRPr="00D57144" w:rsidRDefault="005B39BA" w:rsidP="005B39BA">
      <w:pPr>
        <w:pStyle w:val="BodyText"/>
        <w:spacing w:before="2"/>
        <w:rPr>
          <w:rFonts w:ascii="Arial" w:hAnsi="Arial" w:cs="Arial"/>
          <w:i/>
          <w:sz w:val="24"/>
          <w:szCs w:val="24"/>
        </w:rPr>
      </w:pPr>
      <w:r w:rsidRPr="00D57144">
        <w:rPr>
          <w:rFonts w:ascii="Arial" w:hAnsi="Arial" w:cs="Arial"/>
          <w:noProof/>
          <w:sz w:val="24"/>
          <w:szCs w:val="24"/>
        </w:rPr>
        <mc:AlternateContent>
          <mc:Choice Requires="wps">
            <w:drawing>
              <wp:anchor distT="0" distB="0" distL="0" distR="0" simplePos="0" relativeHeight="251688960" behindDoc="1" locked="0" layoutInCell="1" allowOverlap="1" wp14:anchorId="0FB2DD3D" wp14:editId="5BDE17DE">
                <wp:simplePos x="0" y="0"/>
                <wp:positionH relativeFrom="page">
                  <wp:posOffset>879475</wp:posOffset>
                </wp:positionH>
                <wp:positionV relativeFrom="paragraph">
                  <wp:posOffset>160655</wp:posOffset>
                </wp:positionV>
                <wp:extent cx="5894705" cy="181610"/>
                <wp:effectExtent l="12700" t="7620" r="7620" b="10795"/>
                <wp:wrapTopAndBottom/>
                <wp:docPr id="134486037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81610"/>
                        </a:xfrm>
                        <a:prstGeom prst="rect">
                          <a:avLst/>
                        </a:prstGeom>
                        <a:solidFill>
                          <a:srgbClr val="DFDFDF"/>
                        </a:solidFill>
                        <a:ln w="6096">
                          <a:solidFill>
                            <a:srgbClr val="000000"/>
                          </a:solidFill>
                          <a:prstDash val="solid"/>
                          <a:miter lim="800000"/>
                          <a:headEnd/>
                          <a:tailEnd/>
                        </a:ln>
                      </wps:spPr>
                      <wps:txbx>
                        <w:txbxContent>
                          <w:p w14:paraId="262EEC53" w14:textId="3EEBCE3A" w:rsidR="005B39BA" w:rsidRPr="00D57144" w:rsidRDefault="005B39BA" w:rsidP="005B39BA">
                            <w:pPr>
                              <w:spacing w:line="230" w:lineRule="exact"/>
                              <w:ind w:left="103"/>
                              <w:rPr>
                                <w:rFonts w:ascii="Arial"/>
                                <w:b/>
                                <w:sz w:val="20"/>
                              </w:rPr>
                            </w:pPr>
                            <w:r w:rsidRPr="00D57144">
                              <w:rPr>
                                <w:rFonts w:ascii="Arial"/>
                                <w:b/>
                                <w:sz w:val="20"/>
                              </w:rPr>
                              <w:t xml:space="preserve">Details of Company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2DD3D" id="Text Box 63" o:spid="_x0000_s1029" type="#_x0000_t202" style="position:absolute;margin-left:69.25pt;margin-top:12.65pt;width:464.15pt;height:14.3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" fillcolor="#dfdfdf" strokeweight=".48pt">
                <v:textbox inset="0,0,0,0">
                  <w:txbxContent>
                    <w:p w14:paraId="262EEC53" w14:textId="3EEBCE3A" w:rsidR="005B39BA" w:rsidRPr="00D57144" w:rsidRDefault="005B39BA" w:rsidP="005B39BA">
                      <w:pPr>
                        <w:spacing w:line="230" w:lineRule="exact"/>
                        <w:ind w:left="103"/>
                        <w:rPr>
                          <w:rFonts w:ascii="Arial"/>
                          <w:b/>
                          <w:sz w:val="20"/>
                        </w:rPr>
                      </w:pPr>
                      <w:r w:rsidRPr="00D57144">
                        <w:rPr>
                          <w:rFonts w:ascii="Arial"/>
                          <w:b/>
                          <w:sz w:val="20"/>
                        </w:rPr>
                        <w:t xml:space="preserve">Details of Company </w:t>
                      </w:r>
                    </w:p>
                  </w:txbxContent>
                </v:textbox>
                <w10:wrap type="topAndBottom" anchorx="page"/>
              </v:shape>
            </w:pict>
          </mc:Fallback>
        </mc:AlternateContent>
      </w:r>
    </w:p>
    <w:p w14:paraId="53786562" w14:textId="77777777" w:rsidR="005B39BA" w:rsidRPr="00D57144" w:rsidRDefault="005B39BA" w:rsidP="005B39BA">
      <w:pPr>
        <w:pStyle w:val="BodyText"/>
        <w:spacing w:before="4"/>
        <w:rPr>
          <w:rFonts w:ascii="Arial" w:hAnsi="Arial" w:cs="Arial"/>
          <w:i/>
          <w:sz w:val="24"/>
          <w:szCs w:val="24"/>
        </w:rPr>
      </w:pPr>
    </w:p>
    <w:p w14:paraId="75536D3B" w14:textId="77777777" w:rsidR="00506317" w:rsidRDefault="005B39BA" w:rsidP="00506317">
      <w:pPr>
        <w:spacing w:before="93"/>
        <w:ind w:left="142" w:right="6498"/>
        <w:rPr>
          <w:rFonts w:ascii="Arial" w:hAnsi="Arial" w:cs="Arial"/>
          <w:b/>
          <w:sz w:val="24"/>
          <w:szCs w:val="24"/>
        </w:rPr>
      </w:pPr>
      <w:r w:rsidRPr="003F5669">
        <w:rPr>
          <w:rFonts w:ascii="Arial" w:hAnsi="Arial" w:cs="Arial"/>
          <w:b/>
          <w:noProof/>
          <w:sz w:val="24"/>
          <w:szCs w:val="24"/>
        </w:rPr>
        <mc:AlternateContent>
          <mc:Choice Requires="wps">
            <w:drawing>
              <wp:anchor distT="0" distB="0" distL="114300" distR="114300" simplePos="0" relativeHeight="251687936" behindDoc="0" locked="0" layoutInCell="1" allowOverlap="1" wp14:anchorId="72468E04" wp14:editId="07B4FE1E">
                <wp:simplePos x="0" y="0"/>
                <wp:positionH relativeFrom="page">
                  <wp:posOffset>2199736</wp:posOffset>
                </wp:positionH>
                <wp:positionV relativeFrom="paragraph">
                  <wp:posOffset>232171</wp:posOffset>
                </wp:positionV>
                <wp:extent cx="4570311" cy="0"/>
                <wp:effectExtent l="0" t="0" r="0" b="0"/>
                <wp:wrapNone/>
                <wp:docPr id="189546070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031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264DD" id="Line 62"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3.2pt,18.3pt" to="533.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" strokeweight=".48pt">
                <w10:wrap anchorx="page"/>
              </v:line>
            </w:pict>
          </mc:Fallback>
        </mc:AlternateContent>
      </w:r>
      <w:r w:rsidRPr="00D57144">
        <w:rPr>
          <w:rFonts w:ascii="Arial" w:hAnsi="Arial" w:cs="Arial"/>
          <w:b/>
          <w:sz w:val="24"/>
          <w:szCs w:val="24"/>
        </w:rPr>
        <w:t>Company</w:t>
      </w:r>
      <w:r>
        <w:rPr>
          <w:rFonts w:ascii="Arial" w:hAnsi="Arial" w:cs="Arial"/>
          <w:b/>
          <w:sz w:val="24"/>
          <w:szCs w:val="24"/>
        </w:rPr>
        <w:t xml:space="preserve"> </w:t>
      </w:r>
      <w:r w:rsidRPr="00D57144">
        <w:rPr>
          <w:rFonts w:ascii="Arial" w:hAnsi="Arial" w:cs="Arial"/>
          <w:b/>
          <w:sz w:val="24"/>
          <w:szCs w:val="24"/>
        </w:rPr>
        <w:t xml:space="preserve">Name: </w:t>
      </w:r>
      <w:r w:rsidRPr="003F5669">
        <w:rPr>
          <w:rFonts w:ascii="Arial" w:hAnsi="Arial" w:cs="Arial"/>
          <w:b/>
          <w:sz w:val="24"/>
          <w:szCs w:val="24"/>
        </w:rPr>
        <w:t xml:space="preserve"> </w:t>
      </w:r>
    </w:p>
    <w:p w14:paraId="32456B88" w14:textId="0599B8CE" w:rsidR="00506317" w:rsidRPr="00D57144" w:rsidRDefault="00506317" w:rsidP="00506317">
      <w:pPr>
        <w:spacing w:before="93"/>
        <w:ind w:left="142" w:right="6498"/>
        <w:rPr>
          <w:rFonts w:ascii="Arial" w:hAnsi="Arial" w:cs="Arial"/>
          <w:b/>
          <w:sz w:val="24"/>
          <w:szCs w:val="24"/>
        </w:rPr>
      </w:pPr>
      <w:r w:rsidRPr="00506317">
        <w:rPr>
          <w:rFonts w:ascii="Arial" w:hAnsi="Arial" w:cs="Arial"/>
          <w:b/>
          <w:sz w:val="24"/>
          <w:szCs w:val="24"/>
        </w:rPr>
        <w:t>Address:</w:t>
      </w:r>
    </w:p>
    <w:p w14:paraId="51F16E32" w14:textId="77777777" w:rsidR="005B39BA" w:rsidRPr="00B17C94" w:rsidRDefault="005B39BA" w:rsidP="005B39BA">
      <w:pPr>
        <w:pStyle w:val="BodyText"/>
        <w:ind w:left="2213"/>
        <w:rPr>
          <w:rFonts w:ascii="Arial" w:hAnsi="Arial" w:cs="Arial"/>
          <w:b/>
          <w:sz w:val="24"/>
          <w:szCs w:val="24"/>
          <w:u w:val="single"/>
        </w:rPr>
      </w:pPr>
      <w:r w:rsidRPr="00D57144">
        <w:rPr>
          <w:rFonts w:ascii="Arial" w:hAnsi="Arial" w:cs="Arial"/>
          <w:noProof/>
          <w:sz w:val="24"/>
          <w:szCs w:val="24"/>
        </w:rPr>
        <mc:AlternateContent>
          <mc:Choice Requires="wps">
            <w:drawing>
              <wp:anchor distT="0" distB="0" distL="0" distR="0" simplePos="0" relativeHeight="251691008" behindDoc="1" locked="0" layoutInCell="1" allowOverlap="1" wp14:anchorId="337B8F10" wp14:editId="262C1A9A">
                <wp:simplePos x="0" y="0"/>
                <wp:positionH relativeFrom="page">
                  <wp:posOffset>2209165</wp:posOffset>
                </wp:positionH>
                <wp:positionV relativeFrom="paragraph">
                  <wp:posOffset>415925</wp:posOffset>
                </wp:positionV>
                <wp:extent cx="4565015" cy="0"/>
                <wp:effectExtent l="8890" t="13335" r="7620" b="5715"/>
                <wp:wrapTopAndBottom/>
                <wp:docPr id="25100035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0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2AB44" id="Line 58"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3.95pt,32.75pt" to="533.4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" strokeweight=".48pt">
                <w10:wrap type="topAndBottom" anchorx="page"/>
              </v:line>
            </w:pict>
          </mc:Fallback>
        </mc:AlternateContent>
      </w:r>
      <w:r w:rsidRPr="00D57144">
        <w:rPr>
          <w:rFonts w:ascii="Arial" w:hAnsi="Arial" w:cs="Arial"/>
          <w:noProof/>
          <w:sz w:val="24"/>
          <w:szCs w:val="24"/>
        </w:rPr>
        <mc:AlternateContent>
          <mc:Choice Requires="wps">
            <w:drawing>
              <wp:anchor distT="0" distB="0" distL="0" distR="0" simplePos="0" relativeHeight="251689984" behindDoc="1" locked="0" layoutInCell="1" allowOverlap="1" wp14:anchorId="05054BDB" wp14:editId="373BD618">
                <wp:simplePos x="0" y="0"/>
                <wp:positionH relativeFrom="page">
                  <wp:posOffset>2209165</wp:posOffset>
                </wp:positionH>
                <wp:positionV relativeFrom="paragraph">
                  <wp:posOffset>167640</wp:posOffset>
                </wp:positionV>
                <wp:extent cx="4565015" cy="0"/>
                <wp:effectExtent l="8890" t="12700" r="7620" b="6350"/>
                <wp:wrapTopAndBottom/>
                <wp:docPr id="128257795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0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F6E2A" id="Line 59"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3.95pt,13.2pt" to="533.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" strokeweight=".48pt">
                <w10:wrap type="topAndBottom" anchorx="page"/>
              </v:line>
            </w:pict>
          </mc:Fallback>
        </mc:AlternateContent>
      </w:r>
    </w:p>
    <w:p w14:paraId="361D56C5" w14:textId="77777777" w:rsidR="005B39BA" w:rsidRPr="00D57144" w:rsidRDefault="005B39BA" w:rsidP="005B39BA">
      <w:pPr>
        <w:pStyle w:val="BodyText"/>
        <w:rPr>
          <w:rFonts w:ascii="Arial" w:hAnsi="Arial" w:cs="Arial"/>
          <w:b/>
          <w:sz w:val="24"/>
          <w:szCs w:val="24"/>
        </w:rPr>
      </w:pPr>
    </w:p>
    <w:p w14:paraId="135AEDDF" w14:textId="1C05C021" w:rsidR="005B39BA" w:rsidRPr="00D57144" w:rsidRDefault="005B39BA" w:rsidP="00506317">
      <w:pPr>
        <w:ind w:left="104" w:right="7621"/>
        <w:jc w:val="center"/>
        <w:rPr>
          <w:rFonts w:ascii="Arial" w:hAnsi="Arial" w:cs="Arial"/>
          <w:b/>
          <w:sz w:val="24"/>
          <w:szCs w:val="24"/>
        </w:rPr>
      </w:pPr>
      <w:r w:rsidRPr="00D57144">
        <w:rPr>
          <w:rFonts w:ascii="Arial" w:hAnsi="Arial" w:cs="Arial"/>
          <w:b/>
          <w:sz w:val="24"/>
          <w:szCs w:val="24"/>
        </w:rPr>
        <w:t>Chief Executive</w:t>
      </w:r>
      <w:r w:rsidRPr="00D57144">
        <w:rPr>
          <w:rFonts w:ascii="Arial" w:hAnsi="Arial" w:cs="Arial"/>
          <w:b/>
          <w:spacing w:val="-10"/>
          <w:sz w:val="24"/>
          <w:szCs w:val="24"/>
        </w:rPr>
        <w:t xml:space="preserve"> </w:t>
      </w:r>
      <w:r w:rsidRPr="00D57144">
        <w:rPr>
          <w:rFonts w:ascii="Arial" w:hAnsi="Arial" w:cs="Arial"/>
          <w:b/>
          <w:sz w:val="24"/>
          <w:szCs w:val="24"/>
        </w:rPr>
        <w:t>/</w:t>
      </w:r>
      <w:r w:rsidR="00506317">
        <w:rPr>
          <w:rFonts w:ascii="Arial" w:hAnsi="Arial" w:cs="Arial"/>
          <w:b/>
          <w:sz w:val="24"/>
          <w:szCs w:val="24"/>
        </w:rPr>
        <w:t xml:space="preserve"> Director</w:t>
      </w:r>
      <w:r w:rsidRPr="00D57144">
        <w:rPr>
          <w:rFonts w:ascii="Arial" w:hAnsi="Arial" w:cs="Arial"/>
          <w:noProof/>
          <w:sz w:val="24"/>
          <w:szCs w:val="24"/>
        </w:rPr>
        <mc:AlternateContent>
          <mc:Choice Requires="wps">
            <w:drawing>
              <wp:anchor distT="0" distB="0" distL="0" distR="0" simplePos="0" relativeHeight="251692032" behindDoc="1" locked="0" layoutInCell="1" allowOverlap="1" wp14:anchorId="0D911FC7" wp14:editId="14F78984">
                <wp:simplePos x="0" y="0"/>
                <wp:positionH relativeFrom="page">
                  <wp:posOffset>2199640</wp:posOffset>
                </wp:positionH>
                <wp:positionV relativeFrom="paragraph">
                  <wp:posOffset>208280</wp:posOffset>
                </wp:positionV>
                <wp:extent cx="4574540" cy="0"/>
                <wp:effectExtent l="8890" t="12065" r="7620" b="6985"/>
                <wp:wrapTopAndBottom/>
                <wp:docPr id="130756685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4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AB555" id="Line 57" o:spid="_x0000_s1026" style="position:absolute;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3.2pt,16.4pt" to="533.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" strokeweight=".48pt">
                <w10:wrap type="topAndBottom" anchorx="page"/>
              </v:line>
            </w:pict>
          </mc:Fallback>
        </mc:AlternateContent>
      </w:r>
      <w:r w:rsidRPr="00D57144">
        <w:rPr>
          <w:rFonts w:ascii="Arial" w:hAnsi="Arial" w:cs="Arial"/>
          <w:b/>
          <w:sz w:val="24"/>
          <w:szCs w:val="24"/>
        </w:rPr>
        <w:t>:</w:t>
      </w:r>
    </w:p>
    <w:p w14:paraId="22643158" w14:textId="78C4BD2E" w:rsidR="005B39BA" w:rsidRPr="00D57144" w:rsidRDefault="005B39BA" w:rsidP="005B39BA">
      <w:pPr>
        <w:pStyle w:val="BodyText"/>
        <w:rPr>
          <w:rFonts w:ascii="Arial" w:hAnsi="Arial" w:cs="Arial"/>
          <w:b/>
          <w:sz w:val="24"/>
          <w:szCs w:val="24"/>
        </w:rPr>
      </w:pPr>
    </w:p>
    <w:p w14:paraId="78C5D2AF" w14:textId="23A8720E" w:rsidR="005B39BA" w:rsidRPr="00D57144" w:rsidRDefault="00506317" w:rsidP="005B39BA">
      <w:pPr>
        <w:pStyle w:val="BodyText"/>
        <w:spacing w:before="1"/>
        <w:rPr>
          <w:rFonts w:ascii="Arial" w:hAnsi="Arial" w:cs="Arial"/>
          <w:b/>
          <w:sz w:val="24"/>
          <w:szCs w:val="24"/>
        </w:rPr>
      </w:pPr>
      <w:r w:rsidRPr="00D57144">
        <w:rPr>
          <w:rFonts w:ascii="Arial" w:hAnsi="Arial" w:cs="Arial"/>
          <w:noProof/>
          <w:sz w:val="24"/>
          <w:szCs w:val="24"/>
        </w:rPr>
        <mc:AlternateContent>
          <mc:Choice Requires="wps">
            <w:drawing>
              <wp:anchor distT="0" distB="0" distL="0" distR="0" simplePos="0" relativeHeight="251693056" behindDoc="1" locked="0" layoutInCell="1" allowOverlap="1" wp14:anchorId="35C198A5" wp14:editId="7260EB51">
                <wp:simplePos x="0" y="0"/>
                <wp:positionH relativeFrom="page">
                  <wp:posOffset>810463</wp:posOffset>
                </wp:positionH>
                <wp:positionV relativeFrom="paragraph">
                  <wp:posOffset>220285</wp:posOffset>
                </wp:positionV>
                <wp:extent cx="5894705" cy="181610"/>
                <wp:effectExtent l="12700" t="12065" r="7620" b="6350"/>
                <wp:wrapTopAndBottom/>
                <wp:docPr id="158612156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181610"/>
                        </a:xfrm>
                        <a:prstGeom prst="rect">
                          <a:avLst/>
                        </a:prstGeom>
                        <a:solidFill>
                          <a:srgbClr val="DFDFDF"/>
                        </a:solidFill>
                        <a:ln w="6096">
                          <a:solidFill>
                            <a:srgbClr val="000000"/>
                          </a:solidFill>
                          <a:prstDash val="solid"/>
                          <a:miter lim="800000"/>
                          <a:headEnd/>
                          <a:tailEnd/>
                        </a:ln>
                      </wps:spPr>
                      <wps:txbx>
                        <w:txbxContent>
                          <w:p w14:paraId="63CDBB2A" w14:textId="77777777" w:rsidR="005B39BA" w:rsidRPr="00D57144" w:rsidRDefault="005B39BA" w:rsidP="005B39BA">
                            <w:pPr>
                              <w:spacing w:line="230" w:lineRule="exact"/>
                              <w:ind w:left="103"/>
                              <w:rPr>
                                <w:rFonts w:ascii="Arial"/>
                                <w:b/>
                                <w:sz w:val="20"/>
                              </w:rPr>
                            </w:pPr>
                            <w:r w:rsidRPr="00D57144">
                              <w:rPr>
                                <w:rFonts w:ascii="Arial"/>
                                <w:b/>
                                <w:sz w:val="20"/>
                              </w:rPr>
                              <w:t>Declaration: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198A5" id="Text Box 56" o:spid="_x0000_s1030" type="#_x0000_t202" style="position:absolute;margin-left:63.8pt;margin-top:17.35pt;width:464.15pt;height:14.3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" fillcolor="#dfdfdf" strokeweight=".48pt">
                <v:textbox inset="0,0,0,0">
                  <w:txbxContent>
                    <w:p w14:paraId="63CDBB2A" w14:textId="77777777" w:rsidR="005B39BA" w:rsidRPr="00D57144" w:rsidRDefault="005B39BA" w:rsidP="005B39BA">
                      <w:pPr>
                        <w:spacing w:line="230" w:lineRule="exact"/>
                        <w:ind w:left="103"/>
                        <w:rPr>
                          <w:rFonts w:ascii="Arial"/>
                          <w:b/>
                          <w:sz w:val="20"/>
                        </w:rPr>
                      </w:pPr>
                      <w:r w:rsidRPr="00D57144">
                        <w:rPr>
                          <w:rFonts w:ascii="Arial"/>
                          <w:b/>
                          <w:sz w:val="20"/>
                        </w:rPr>
                        <w:t>Declaration:</w:t>
                      </w:r>
                    </w:p>
                  </w:txbxContent>
                </v:textbox>
                <w10:wrap type="topAndBottom" anchorx="page"/>
              </v:shape>
            </w:pict>
          </mc:Fallback>
        </mc:AlternateContent>
      </w:r>
    </w:p>
    <w:p w14:paraId="58307BFC" w14:textId="7753609B" w:rsidR="005B39BA" w:rsidRPr="00D57144" w:rsidRDefault="005B39BA" w:rsidP="005B39BA">
      <w:pPr>
        <w:spacing w:before="93"/>
        <w:ind w:left="120" w:right="1116"/>
        <w:rPr>
          <w:rFonts w:ascii="Arial" w:hAnsi="Arial" w:cs="Arial"/>
          <w:sz w:val="24"/>
          <w:szCs w:val="24"/>
        </w:rPr>
      </w:pPr>
      <w:r w:rsidRPr="00D57144">
        <w:rPr>
          <w:rFonts w:ascii="Arial" w:hAnsi="Arial" w:cs="Arial"/>
          <w:sz w:val="24"/>
          <w:szCs w:val="24"/>
        </w:rPr>
        <w:t>This Company, as joint controller and/or processor of data with Westmeath County Council, declares the following:</w:t>
      </w:r>
    </w:p>
    <w:p w14:paraId="5711487D" w14:textId="77777777" w:rsidR="005B39BA" w:rsidRPr="00D57144" w:rsidRDefault="005B39BA" w:rsidP="005B39BA">
      <w:pPr>
        <w:pStyle w:val="ListParagraph"/>
        <w:widowControl/>
        <w:numPr>
          <w:ilvl w:val="0"/>
          <w:numId w:val="34"/>
        </w:numPr>
        <w:tabs>
          <w:tab w:val="left" w:pos="840"/>
          <w:tab w:val="left" w:pos="841"/>
        </w:tabs>
        <w:autoSpaceDE/>
        <w:autoSpaceDN/>
        <w:adjustRightInd/>
        <w:spacing w:before="124" w:line="360" w:lineRule="auto"/>
        <w:ind w:right="672"/>
        <w:contextualSpacing w:val="0"/>
        <w:jc w:val="both"/>
        <w:rPr>
          <w:rFonts w:ascii="Arial" w:hAnsi="Arial" w:cs="Arial"/>
          <w:sz w:val="24"/>
          <w:szCs w:val="24"/>
        </w:rPr>
      </w:pPr>
      <w:r w:rsidRPr="00D57144">
        <w:rPr>
          <w:rFonts w:ascii="Arial" w:hAnsi="Arial" w:cs="Arial"/>
          <w:position w:val="1"/>
          <w:sz w:val="24"/>
          <w:szCs w:val="24"/>
        </w:rPr>
        <w:t>It has a competent working knowledge of GDPR requirements and has taken the necessary</w:t>
      </w:r>
      <w:r w:rsidRPr="00D57144">
        <w:rPr>
          <w:rFonts w:ascii="Arial" w:hAnsi="Arial" w:cs="Arial"/>
          <w:sz w:val="24"/>
          <w:szCs w:val="24"/>
        </w:rPr>
        <w:t xml:space="preserve"> measures to ensure that it is compliant with the General Data Protection Regulation,</w:t>
      </w:r>
      <w:r w:rsidRPr="00D57144">
        <w:rPr>
          <w:rFonts w:ascii="Arial" w:hAnsi="Arial" w:cs="Arial"/>
          <w:spacing w:val="-36"/>
          <w:sz w:val="24"/>
          <w:szCs w:val="24"/>
        </w:rPr>
        <w:t xml:space="preserve"> </w:t>
      </w:r>
      <w:r w:rsidRPr="00D57144">
        <w:rPr>
          <w:rFonts w:ascii="Arial" w:hAnsi="Arial" w:cs="Arial"/>
          <w:sz w:val="24"/>
          <w:szCs w:val="24"/>
        </w:rPr>
        <w:t>2018.</w:t>
      </w:r>
    </w:p>
    <w:p w14:paraId="4D16CA5C" w14:textId="77777777" w:rsidR="005B39BA" w:rsidRPr="00D57144" w:rsidRDefault="005B39BA" w:rsidP="005B39BA">
      <w:pPr>
        <w:pStyle w:val="ListParagraph"/>
        <w:widowControl/>
        <w:numPr>
          <w:ilvl w:val="0"/>
          <w:numId w:val="34"/>
        </w:numPr>
        <w:tabs>
          <w:tab w:val="left" w:pos="840"/>
          <w:tab w:val="left" w:pos="841"/>
        </w:tabs>
        <w:autoSpaceDE/>
        <w:autoSpaceDN/>
        <w:adjustRightInd/>
        <w:spacing w:before="140" w:line="360" w:lineRule="auto"/>
        <w:ind w:right="671"/>
        <w:contextualSpacing w:val="0"/>
        <w:jc w:val="both"/>
        <w:rPr>
          <w:rFonts w:ascii="Arial" w:hAnsi="Arial" w:cs="Arial"/>
          <w:sz w:val="24"/>
          <w:szCs w:val="24"/>
        </w:rPr>
      </w:pPr>
      <w:r w:rsidRPr="00D57144">
        <w:rPr>
          <w:rFonts w:ascii="Arial" w:hAnsi="Arial" w:cs="Arial"/>
          <w:position w:val="1"/>
          <w:sz w:val="24"/>
          <w:szCs w:val="24"/>
        </w:rPr>
        <w:t>All data received from Westmeath County Council will be used for the sole purpose of providing the</w:t>
      </w:r>
      <w:r w:rsidRPr="00D57144">
        <w:rPr>
          <w:rFonts w:ascii="Arial" w:hAnsi="Arial" w:cs="Arial"/>
          <w:sz w:val="24"/>
          <w:szCs w:val="24"/>
        </w:rPr>
        <w:t xml:space="preserve"> service / carrying out duties attached to this</w:t>
      </w:r>
      <w:r w:rsidRPr="00D57144">
        <w:rPr>
          <w:rFonts w:ascii="Arial" w:hAnsi="Arial" w:cs="Arial"/>
          <w:spacing w:val="-12"/>
          <w:sz w:val="24"/>
          <w:szCs w:val="24"/>
        </w:rPr>
        <w:t xml:space="preserve"> </w:t>
      </w:r>
      <w:r w:rsidRPr="00D57144">
        <w:rPr>
          <w:rFonts w:ascii="Arial" w:hAnsi="Arial" w:cs="Arial"/>
          <w:sz w:val="24"/>
          <w:szCs w:val="24"/>
        </w:rPr>
        <w:t>job.</w:t>
      </w:r>
    </w:p>
    <w:p w14:paraId="7E5E1B49" w14:textId="77777777" w:rsidR="005B39BA" w:rsidRPr="00D57144" w:rsidRDefault="005B39BA" w:rsidP="005B39BA">
      <w:pPr>
        <w:pStyle w:val="ListParagraph"/>
        <w:widowControl/>
        <w:numPr>
          <w:ilvl w:val="0"/>
          <w:numId w:val="34"/>
        </w:numPr>
        <w:tabs>
          <w:tab w:val="left" w:pos="840"/>
          <w:tab w:val="left" w:pos="841"/>
        </w:tabs>
        <w:autoSpaceDE/>
        <w:autoSpaceDN/>
        <w:adjustRightInd/>
        <w:spacing w:before="140" w:line="360" w:lineRule="auto"/>
        <w:ind w:right="670"/>
        <w:contextualSpacing w:val="0"/>
        <w:jc w:val="both"/>
        <w:rPr>
          <w:rFonts w:ascii="Arial" w:hAnsi="Arial" w:cs="Arial"/>
          <w:sz w:val="24"/>
          <w:szCs w:val="24"/>
        </w:rPr>
      </w:pPr>
      <w:r w:rsidRPr="00D57144">
        <w:rPr>
          <w:rFonts w:ascii="Arial" w:hAnsi="Arial" w:cs="Arial"/>
          <w:position w:val="1"/>
          <w:sz w:val="24"/>
          <w:szCs w:val="24"/>
        </w:rPr>
        <w:t>All data received from Westmeath County Council will only be available to staff assigned to this project,</w:t>
      </w:r>
      <w:r w:rsidRPr="00D57144">
        <w:rPr>
          <w:rFonts w:ascii="Arial" w:hAnsi="Arial" w:cs="Arial"/>
          <w:sz w:val="24"/>
          <w:szCs w:val="24"/>
        </w:rPr>
        <w:t xml:space="preserve"> who are aware of GDPR</w:t>
      </w:r>
      <w:r w:rsidRPr="00D57144">
        <w:rPr>
          <w:rFonts w:ascii="Arial" w:hAnsi="Arial" w:cs="Arial"/>
          <w:spacing w:val="-6"/>
          <w:sz w:val="24"/>
          <w:szCs w:val="24"/>
        </w:rPr>
        <w:t xml:space="preserve"> </w:t>
      </w:r>
      <w:r w:rsidRPr="00D57144">
        <w:rPr>
          <w:rFonts w:ascii="Arial" w:hAnsi="Arial" w:cs="Arial"/>
          <w:sz w:val="24"/>
          <w:szCs w:val="24"/>
        </w:rPr>
        <w:t>responsibilities.</w:t>
      </w:r>
    </w:p>
    <w:p w14:paraId="7B49C6FD" w14:textId="77777777" w:rsidR="005B39BA" w:rsidRPr="00D57144" w:rsidRDefault="005B39BA" w:rsidP="005B39BA">
      <w:pPr>
        <w:pStyle w:val="ListParagraph"/>
        <w:widowControl/>
        <w:numPr>
          <w:ilvl w:val="0"/>
          <w:numId w:val="34"/>
        </w:numPr>
        <w:tabs>
          <w:tab w:val="left" w:pos="840"/>
          <w:tab w:val="left" w:pos="841"/>
        </w:tabs>
        <w:autoSpaceDE/>
        <w:autoSpaceDN/>
        <w:adjustRightInd/>
        <w:spacing w:before="140" w:line="360" w:lineRule="auto"/>
        <w:ind w:right="673"/>
        <w:contextualSpacing w:val="0"/>
        <w:jc w:val="both"/>
        <w:rPr>
          <w:rFonts w:ascii="Arial" w:hAnsi="Arial" w:cs="Arial"/>
          <w:sz w:val="24"/>
          <w:szCs w:val="24"/>
        </w:rPr>
      </w:pPr>
      <w:r w:rsidRPr="00D57144">
        <w:rPr>
          <w:rFonts w:ascii="Arial" w:hAnsi="Arial" w:cs="Arial"/>
          <w:position w:val="1"/>
          <w:sz w:val="24"/>
          <w:szCs w:val="24"/>
        </w:rPr>
        <w:t>When in the possession of this Company / Individual Sole Trader, all hard copies and electronic</w:t>
      </w:r>
      <w:r w:rsidRPr="00D57144">
        <w:rPr>
          <w:rFonts w:ascii="Arial" w:hAnsi="Arial" w:cs="Arial"/>
          <w:sz w:val="24"/>
          <w:szCs w:val="24"/>
        </w:rPr>
        <w:t xml:space="preserve"> copies will be stored securely and only accessible to staff assigned to this</w:t>
      </w:r>
      <w:r w:rsidRPr="00D57144">
        <w:rPr>
          <w:rFonts w:ascii="Arial" w:hAnsi="Arial" w:cs="Arial"/>
          <w:spacing w:val="-18"/>
          <w:sz w:val="24"/>
          <w:szCs w:val="24"/>
        </w:rPr>
        <w:t xml:space="preserve"> </w:t>
      </w:r>
      <w:r w:rsidRPr="00D57144">
        <w:rPr>
          <w:rFonts w:ascii="Arial" w:hAnsi="Arial" w:cs="Arial"/>
          <w:sz w:val="24"/>
          <w:szCs w:val="24"/>
        </w:rPr>
        <w:t>project.</w:t>
      </w:r>
    </w:p>
    <w:p w14:paraId="5863C155" w14:textId="77777777" w:rsidR="005B39BA" w:rsidRDefault="005B39BA" w:rsidP="005B39BA">
      <w:pPr>
        <w:pStyle w:val="ListParagraph"/>
        <w:widowControl/>
        <w:numPr>
          <w:ilvl w:val="0"/>
          <w:numId w:val="34"/>
        </w:numPr>
        <w:tabs>
          <w:tab w:val="left" w:pos="840"/>
          <w:tab w:val="left" w:pos="841"/>
        </w:tabs>
        <w:autoSpaceDE/>
        <w:autoSpaceDN/>
        <w:adjustRightInd/>
        <w:spacing w:before="143" w:line="360" w:lineRule="auto"/>
        <w:ind w:right="672"/>
        <w:contextualSpacing w:val="0"/>
        <w:jc w:val="both"/>
        <w:rPr>
          <w:rFonts w:ascii="Arial" w:hAnsi="Arial" w:cs="Arial"/>
          <w:sz w:val="24"/>
          <w:szCs w:val="24"/>
        </w:rPr>
      </w:pPr>
      <w:r w:rsidRPr="00D57144">
        <w:rPr>
          <w:rFonts w:ascii="Arial" w:hAnsi="Arial" w:cs="Arial"/>
          <w:position w:val="1"/>
          <w:sz w:val="24"/>
          <w:szCs w:val="24"/>
        </w:rPr>
        <w:t>In the event of a breach under GDPR regulations, this Company / Individual Sole Trader will</w:t>
      </w:r>
      <w:r w:rsidRPr="00D57144">
        <w:rPr>
          <w:rFonts w:ascii="Arial" w:hAnsi="Arial" w:cs="Arial"/>
          <w:sz w:val="24"/>
          <w:szCs w:val="24"/>
        </w:rPr>
        <w:t xml:space="preserve"> immediately notify the Westmeath County Council Architects</w:t>
      </w:r>
      <w:r w:rsidRPr="00D57144">
        <w:rPr>
          <w:rFonts w:ascii="Arial" w:hAnsi="Arial" w:cs="Arial"/>
          <w:spacing w:val="-10"/>
          <w:sz w:val="24"/>
          <w:szCs w:val="24"/>
        </w:rPr>
        <w:t xml:space="preserve"> </w:t>
      </w:r>
      <w:r w:rsidRPr="00D57144">
        <w:rPr>
          <w:rFonts w:ascii="Arial" w:hAnsi="Arial" w:cs="Arial"/>
          <w:sz w:val="24"/>
          <w:szCs w:val="24"/>
        </w:rPr>
        <w:t>Department.</w:t>
      </w:r>
    </w:p>
    <w:p w14:paraId="31F5D8B5" w14:textId="77777777" w:rsidR="00506317" w:rsidRDefault="00506317" w:rsidP="00506317">
      <w:pPr>
        <w:widowControl/>
        <w:tabs>
          <w:tab w:val="left" w:pos="840"/>
          <w:tab w:val="left" w:pos="841"/>
        </w:tabs>
        <w:autoSpaceDE/>
        <w:autoSpaceDN/>
        <w:adjustRightInd/>
        <w:spacing w:before="143" w:line="360" w:lineRule="auto"/>
        <w:ind w:right="672"/>
        <w:jc w:val="both"/>
        <w:rPr>
          <w:rFonts w:ascii="Arial" w:hAnsi="Arial" w:cs="Arial"/>
          <w:sz w:val="24"/>
          <w:szCs w:val="24"/>
        </w:rPr>
      </w:pPr>
    </w:p>
    <w:p w14:paraId="0291B627" w14:textId="77777777" w:rsidR="00506317" w:rsidRDefault="00506317" w:rsidP="00506317">
      <w:pPr>
        <w:widowControl/>
        <w:tabs>
          <w:tab w:val="left" w:pos="840"/>
          <w:tab w:val="left" w:pos="841"/>
        </w:tabs>
        <w:autoSpaceDE/>
        <w:autoSpaceDN/>
        <w:adjustRightInd/>
        <w:spacing w:before="143" w:line="360" w:lineRule="auto"/>
        <w:ind w:right="672"/>
        <w:jc w:val="both"/>
        <w:rPr>
          <w:rFonts w:ascii="Arial" w:hAnsi="Arial" w:cs="Arial"/>
          <w:sz w:val="24"/>
          <w:szCs w:val="24"/>
        </w:rPr>
      </w:pPr>
    </w:p>
    <w:p w14:paraId="15CDD3A6" w14:textId="77777777" w:rsidR="00506317" w:rsidRPr="00506317" w:rsidRDefault="00506317" w:rsidP="00506317">
      <w:pPr>
        <w:widowControl/>
        <w:tabs>
          <w:tab w:val="left" w:pos="840"/>
          <w:tab w:val="left" w:pos="841"/>
        </w:tabs>
        <w:autoSpaceDE/>
        <w:autoSpaceDN/>
        <w:adjustRightInd/>
        <w:spacing w:before="143" w:line="360" w:lineRule="auto"/>
        <w:ind w:right="672"/>
        <w:jc w:val="both"/>
        <w:rPr>
          <w:rFonts w:ascii="Arial" w:hAnsi="Arial" w:cs="Arial"/>
          <w:sz w:val="24"/>
          <w:szCs w:val="24"/>
        </w:rPr>
      </w:pPr>
    </w:p>
    <w:p w14:paraId="05FCC99A" w14:textId="77777777" w:rsidR="005B39BA" w:rsidRPr="00D57144" w:rsidRDefault="005B39BA" w:rsidP="005B39BA">
      <w:pPr>
        <w:pStyle w:val="BodyText"/>
        <w:spacing w:before="5"/>
        <w:rPr>
          <w:rFonts w:ascii="Arial" w:hAnsi="Arial" w:cs="Arial"/>
          <w:sz w:val="24"/>
          <w:szCs w:val="24"/>
        </w:rPr>
      </w:pPr>
    </w:p>
    <w:p w14:paraId="4DCEC5C0" w14:textId="08B76BF8" w:rsidR="005B39BA" w:rsidRPr="00D57144" w:rsidRDefault="005B39BA" w:rsidP="005B39BA">
      <w:pPr>
        <w:ind w:left="120"/>
        <w:rPr>
          <w:rFonts w:ascii="Arial" w:hAnsi="Arial" w:cs="Arial"/>
          <w:sz w:val="24"/>
          <w:szCs w:val="24"/>
        </w:rPr>
      </w:pPr>
      <w:r w:rsidRPr="00D57144">
        <w:rPr>
          <w:rFonts w:ascii="Arial" w:hAnsi="Arial" w:cs="Arial"/>
          <w:sz w:val="24"/>
          <w:szCs w:val="24"/>
        </w:rPr>
        <w:lastRenderedPageBreak/>
        <w:t>I have signed this declaration as Chief Executive</w:t>
      </w:r>
      <w:r w:rsidR="00506317">
        <w:rPr>
          <w:rFonts w:ascii="Arial" w:hAnsi="Arial" w:cs="Arial"/>
          <w:sz w:val="24"/>
          <w:szCs w:val="24"/>
        </w:rPr>
        <w:t>/Director</w:t>
      </w:r>
      <w:r w:rsidRPr="00D57144">
        <w:rPr>
          <w:rFonts w:ascii="Arial" w:hAnsi="Arial" w:cs="Arial"/>
          <w:sz w:val="24"/>
          <w:szCs w:val="24"/>
        </w:rPr>
        <w:t xml:space="preserve"> of this company / or Individual Sole Trader.</w:t>
      </w:r>
    </w:p>
    <w:p w14:paraId="1085486B" w14:textId="77777777" w:rsidR="005B39BA" w:rsidRPr="00D57144" w:rsidRDefault="005B39BA" w:rsidP="005B39BA">
      <w:pPr>
        <w:pStyle w:val="BodyText"/>
        <w:spacing w:before="2"/>
        <w:rPr>
          <w:rFonts w:ascii="Arial" w:hAnsi="Arial" w:cs="Arial"/>
          <w:sz w:val="24"/>
          <w:szCs w:val="24"/>
        </w:rPr>
      </w:pPr>
    </w:p>
    <w:p w14:paraId="6437F966" w14:textId="77777777" w:rsidR="005B39BA" w:rsidRPr="00D57144" w:rsidRDefault="005B39BA" w:rsidP="005B39BA">
      <w:pPr>
        <w:tabs>
          <w:tab w:val="left" w:pos="5857"/>
        </w:tabs>
        <w:ind w:left="228"/>
        <w:rPr>
          <w:rFonts w:ascii="Arial" w:hAnsi="Arial" w:cs="Arial"/>
          <w:b/>
          <w:sz w:val="24"/>
          <w:szCs w:val="24"/>
        </w:rPr>
      </w:pPr>
      <w:r w:rsidRPr="00D57144">
        <w:rPr>
          <w:rFonts w:ascii="Arial" w:hAnsi="Arial" w:cs="Arial"/>
          <w:noProof/>
          <w:sz w:val="24"/>
          <w:szCs w:val="24"/>
        </w:rPr>
        <mc:AlternateContent>
          <mc:Choice Requires="wps">
            <w:drawing>
              <wp:anchor distT="0" distB="0" distL="0" distR="0" simplePos="0" relativeHeight="251694080" behindDoc="1" locked="0" layoutInCell="1" allowOverlap="1" wp14:anchorId="130A09CB" wp14:editId="0326625A">
                <wp:simplePos x="0" y="0"/>
                <wp:positionH relativeFrom="page">
                  <wp:posOffset>1666240</wp:posOffset>
                </wp:positionH>
                <wp:positionV relativeFrom="paragraph">
                  <wp:posOffset>178435</wp:posOffset>
                </wp:positionV>
                <wp:extent cx="2339975" cy="0"/>
                <wp:effectExtent l="8890" t="12065" r="13335" b="6985"/>
                <wp:wrapTopAndBottom/>
                <wp:docPr id="40343771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AD059" id="Line 55" o:spid="_x0000_s1026" style="position:absolute;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1.2pt,14.05pt" to="315.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" strokeweight=".48pt">
                <w10:wrap type="topAndBottom" anchorx="page"/>
              </v:line>
            </w:pict>
          </mc:Fallback>
        </mc:AlternateContent>
      </w:r>
      <w:r w:rsidRPr="00D57144">
        <w:rPr>
          <w:rFonts w:ascii="Arial" w:hAnsi="Arial" w:cs="Arial"/>
          <w:noProof/>
          <w:sz w:val="24"/>
          <w:szCs w:val="24"/>
        </w:rPr>
        <mc:AlternateContent>
          <mc:Choice Requires="wps">
            <w:drawing>
              <wp:anchor distT="0" distB="0" distL="0" distR="0" simplePos="0" relativeHeight="251695104" behindDoc="1" locked="0" layoutInCell="1" allowOverlap="1" wp14:anchorId="7297D39C" wp14:editId="459DFB5D">
                <wp:simplePos x="0" y="0"/>
                <wp:positionH relativeFrom="page">
                  <wp:posOffset>4906645</wp:posOffset>
                </wp:positionH>
                <wp:positionV relativeFrom="paragraph">
                  <wp:posOffset>178435</wp:posOffset>
                </wp:positionV>
                <wp:extent cx="1864360" cy="0"/>
                <wp:effectExtent l="10795" t="12065" r="10795" b="6985"/>
                <wp:wrapTopAndBottom/>
                <wp:docPr id="85743298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3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193C8" id="Line 54" o:spid="_x0000_s1026" style="position:absolute;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6.35pt,14.05pt" to="533.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" strokeweight=".48pt">
                <w10:wrap type="topAndBottom" anchorx="page"/>
              </v:line>
            </w:pict>
          </mc:Fallback>
        </mc:AlternateContent>
      </w:r>
      <w:r w:rsidRPr="00D57144">
        <w:rPr>
          <w:rFonts w:ascii="Arial" w:hAnsi="Arial" w:cs="Arial"/>
          <w:b/>
          <w:sz w:val="24"/>
          <w:szCs w:val="24"/>
        </w:rPr>
        <w:t>Signed:</w:t>
      </w:r>
      <w:r w:rsidRPr="00D57144">
        <w:rPr>
          <w:rFonts w:ascii="Arial" w:hAnsi="Arial" w:cs="Arial"/>
          <w:b/>
          <w:sz w:val="24"/>
          <w:szCs w:val="24"/>
        </w:rPr>
        <w:tab/>
        <w:t>Date:</w:t>
      </w:r>
    </w:p>
    <w:p w14:paraId="5267B7AA" w14:textId="77777777" w:rsidR="005B39BA" w:rsidRPr="00D57144" w:rsidRDefault="005B39BA" w:rsidP="005B39BA">
      <w:pPr>
        <w:pStyle w:val="BodyText"/>
        <w:spacing w:before="4"/>
        <w:rPr>
          <w:rFonts w:ascii="Arial" w:hAnsi="Arial" w:cs="Arial"/>
          <w:b/>
          <w:sz w:val="24"/>
          <w:szCs w:val="24"/>
        </w:rPr>
      </w:pPr>
    </w:p>
    <w:p w14:paraId="6FFDC707" w14:textId="77777777" w:rsidR="005B39BA" w:rsidRPr="00D57144" w:rsidRDefault="005B39BA" w:rsidP="005B39BA">
      <w:pPr>
        <w:spacing w:before="1"/>
        <w:ind w:left="228"/>
        <w:rPr>
          <w:rFonts w:ascii="Arial" w:hAnsi="Arial" w:cs="Arial"/>
          <w:b/>
          <w:sz w:val="24"/>
          <w:szCs w:val="24"/>
        </w:rPr>
      </w:pPr>
      <w:r w:rsidRPr="00D57144">
        <w:rPr>
          <w:rFonts w:ascii="Arial" w:hAnsi="Arial" w:cs="Arial"/>
          <w:noProof/>
          <w:sz w:val="24"/>
          <w:szCs w:val="24"/>
        </w:rPr>
        <mc:AlternateContent>
          <mc:Choice Requires="wps">
            <w:drawing>
              <wp:anchor distT="0" distB="0" distL="0" distR="0" simplePos="0" relativeHeight="251696128" behindDoc="1" locked="0" layoutInCell="1" allowOverlap="1" wp14:anchorId="58C0FAB9" wp14:editId="7E5F602C">
                <wp:simplePos x="0" y="0"/>
                <wp:positionH relativeFrom="page">
                  <wp:posOffset>1666240</wp:posOffset>
                </wp:positionH>
                <wp:positionV relativeFrom="paragraph">
                  <wp:posOffset>179070</wp:posOffset>
                </wp:positionV>
                <wp:extent cx="2339975" cy="0"/>
                <wp:effectExtent l="8890" t="5080" r="13335" b="13970"/>
                <wp:wrapTopAndBottom/>
                <wp:docPr id="77258117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F63B5" id="Line 53" o:spid="_x0000_s1026" style="position:absolute;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1.2pt,14.1pt" to="315.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" strokeweight=".48pt">
                <w10:wrap type="topAndBottom" anchorx="page"/>
              </v:line>
            </w:pict>
          </mc:Fallback>
        </mc:AlternateContent>
      </w:r>
      <w:r w:rsidRPr="00D57144">
        <w:rPr>
          <w:rFonts w:ascii="Arial" w:hAnsi="Arial" w:cs="Arial"/>
          <w:b/>
          <w:sz w:val="24"/>
          <w:szCs w:val="24"/>
        </w:rPr>
        <w:t>(Block):</w:t>
      </w:r>
    </w:p>
    <w:p w14:paraId="75C94250" w14:textId="77777777" w:rsidR="005B39BA" w:rsidRPr="00D57144" w:rsidRDefault="005B39BA" w:rsidP="005B39BA">
      <w:pPr>
        <w:pStyle w:val="BodyText"/>
        <w:spacing w:before="2"/>
        <w:rPr>
          <w:rFonts w:ascii="Arial" w:hAnsi="Arial" w:cs="Arial"/>
          <w:b/>
          <w:sz w:val="24"/>
          <w:szCs w:val="24"/>
        </w:rPr>
      </w:pPr>
    </w:p>
    <w:p w14:paraId="4501F11F" w14:textId="77777777" w:rsidR="005B39BA" w:rsidRPr="00D57144" w:rsidRDefault="005B39BA" w:rsidP="005B39BA">
      <w:pPr>
        <w:tabs>
          <w:tab w:val="left" w:pos="5857"/>
        </w:tabs>
        <w:spacing w:before="93"/>
        <w:ind w:left="228"/>
        <w:rPr>
          <w:rFonts w:ascii="Arial" w:hAnsi="Arial" w:cs="Arial"/>
          <w:b/>
          <w:sz w:val="24"/>
          <w:szCs w:val="24"/>
        </w:rPr>
      </w:pPr>
      <w:r w:rsidRPr="00D57144">
        <w:rPr>
          <w:rFonts w:ascii="Arial" w:hAnsi="Arial" w:cs="Arial"/>
          <w:noProof/>
          <w:sz w:val="24"/>
          <w:szCs w:val="24"/>
        </w:rPr>
        <mc:AlternateContent>
          <mc:Choice Requires="wps">
            <w:drawing>
              <wp:anchor distT="0" distB="0" distL="0" distR="0" simplePos="0" relativeHeight="251697152" behindDoc="1" locked="0" layoutInCell="1" allowOverlap="1" wp14:anchorId="2BF97770" wp14:editId="1C67DC7B">
                <wp:simplePos x="0" y="0"/>
                <wp:positionH relativeFrom="page">
                  <wp:posOffset>1666240</wp:posOffset>
                </wp:positionH>
                <wp:positionV relativeFrom="paragraph">
                  <wp:posOffset>280035</wp:posOffset>
                </wp:positionV>
                <wp:extent cx="2339975" cy="0"/>
                <wp:effectExtent l="8890" t="12700" r="13335" b="6350"/>
                <wp:wrapTopAndBottom/>
                <wp:docPr id="171349092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A267C" id="Line 52" o:spid="_x0000_s1026" style="position:absolute;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1.2pt,22.05pt" to="315.4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" strokeweight=".16936mm">
                <w10:wrap type="topAndBottom" anchorx="page"/>
              </v:line>
            </w:pict>
          </mc:Fallback>
        </mc:AlternateContent>
      </w:r>
      <w:r w:rsidRPr="00D57144">
        <w:rPr>
          <w:rFonts w:ascii="Arial" w:hAnsi="Arial" w:cs="Arial"/>
          <w:noProof/>
          <w:sz w:val="24"/>
          <w:szCs w:val="24"/>
        </w:rPr>
        <mc:AlternateContent>
          <mc:Choice Requires="wps">
            <w:drawing>
              <wp:anchor distT="0" distB="0" distL="0" distR="0" simplePos="0" relativeHeight="251686912" behindDoc="0" locked="0" layoutInCell="1" allowOverlap="1" wp14:anchorId="57821786" wp14:editId="34CD5C67">
                <wp:simplePos x="0" y="0"/>
                <wp:positionH relativeFrom="page">
                  <wp:posOffset>4906645</wp:posOffset>
                </wp:positionH>
                <wp:positionV relativeFrom="paragraph">
                  <wp:posOffset>280035</wp:posOffset>
                </wp:positionV>
                <wp:extent cx="1864360" cy="0"/>
                <wp:effectExtent l="10795" t="12700" r="10795" b="6350"/>
                <wp:wrapTopAndBottom/>
                <wp:docPr id="25992544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36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9A476" id="Line 51"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6.35pt,22.05pt" to="533.1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" strokeweight=".16936mm">
                <w10:wrap type="topAndBottom" anchorx="page"/>
              </v:line>
            </w:pict>
          </mc:Fallback>
        </mc:AlternateContent>
      </w:r>
      <w:r w:rsidRPr="00D57144">
        <w:rPr>
          <w:rFonts w:ascii="Arial" w:hAnsi="Arial" w:cs="Arial"/>
          <w:b/>
          <w:sz w:val="24"/>
          <w:szCs w:val="24"/>
        </w:rPr>
        <w:t>Noted:</w:t>
      </w:r>
      <w:r w:rsidRPr="00D57144">
        <w:rPr>
          <w:rFonts w:ascii="Arial" w:hAnsi="Arial" w:cs="Arial"/>
          <w:b/>
          <w:sz w:val="24"/>
          <w:szCs w:val="24"/>
        </w:rPr>
        <w:tab/>
        <w:t>Date:</w:t>
      </w:r>
    </w:p>
    <w:p w14:paraId="768C080D" w14:textId="77777777" w:rsidR="005B39BA" w:rsidRPr="00D57144" w:rsidRDefault="005B39BA" w:rsidP="005B39BA">
      <w:pPr>
        <w:ind w:left="1471"/>
        <w:rPr>
          <w:rFonts w:ascii="Arial" w:hAnsi="Arial" w:cs="Arial"/>
          <w:b/>
          <w:sz w:val="24"/>
          <w:szCs w:val="24"/>
        </w:rPr>
      </w:pPr>
      <w:r w:rsidRPr="00D57144">
        <w:rPr>
          <w:rFonts w:ascii="Arial" w:hAnsi="Arial" w:cs="Arial"/>
          <w:b/>
          <w:sz w:val="24"/>
          <w:szCs w:val="24"/>
        </w:rPr>
        <w:t>Westmeath County Council</w:t>
      </w:r>
    </w:p>
    <w:p w14:paraId="751DDA19" w14:textId="77777777" w:rsidR="005B39BA" w:rsidRPr="00D57144" w:rsidRDefault="005B39BA" w:rsidP="005B39BA">
      <w:pPr>
        <w:pStyle w:val="BodyText"/>
        <w:spacing w:before="6"/>
        <w:rPr>
          <w:rFonts w:ascii="Arial" w:hAnsi="Arial" w:cs="Arial"/>
          <w:b/>
          <w:sz w:val="24"/>
          <w:szCs w:val="24"/>
        </w:rPr>
      </w:pPr>
    </w:p>
    <w:p w14:paraId="1544E932" w14:textId="3F38A28A" w:rsidR="005B39BA" w:rsidRPr="00D57144" w:rsidRDefault="005B39BA" w:rsidP="005B39BA">
      <w:pPr>
        <w:spacing w:before="93"/>
        <w:ind w:left="120"/>
        <w:rPr>
          <w:rFonts w:ascii="Arial" w:hAnsi="Arial" w:cs="Arial"/>
          <w:i/>
          <w:sz w:val="24"/>
          <w:szCs w:val="24"/>
        </w:rPr>
      </w:pPr>
      <w:r w:rsidRPr="00D57144">
        <w:rPr>
          <w:rFonts w:ascii="Arial" w:hAnsi="Arial" w:cs="Arial"/>
          <w:i/>
          <w:sz w:val="24"/>
          <w:szCs w:val="24"/>
        </w:rPr>
        <w:t xml:space="preserve">(Please return completed and signed form to </w:t>
      </w:r>
      <w:r w:rsidR="00506317">
        <w:rPr>
          <w:rFonts w:ascii="Arial" w:hAnsi="Arial" w:cs="Arial"/>
          <w:i/>
          <w:sz w:val="24"/>
          <w:szCs w:val="24"/>
        </w:rPr>
        <w:t>as part of Tender Submission)</w:t>
      </w:r>
    </w:p>
    <w:p w14:paraId="733D64AA" w14:textId="77777777" w:rsidR="005B39BA" w:rsidRDefault="005B39BA" w:rsidP="001547C2">
      <w:pPr>
        <w:widowControl/>
        <w:autoSpaceDE/>
        <w:autoSpaceDN/>
        <w:adjustRightInd/>
        <w:spacing w:after="160" w:line="259" w:lineRule="auto"/>
        <w:rPr>
          <w:rFonts w:ascii="Arial" w:hAnsi="Arial" w:cs="Arial"/>
          <w:b/>
          <w:bCs/>
          <w:sz w:val="28"/>
          <w:szCs w:val="28"/>
        </w:rPr>
      </w:pPr>
    </w:p>
    <w:p w14:paraId="24BFD5AF" w14:textId="77777777" w:rsidR="005B39BA" w:rsidRDefault="005B39BA" w:rsidP="001547C2">
      <w:pPr>
        <w:widowControl/>
        <w:autoSpaceDE/>
        <w:autoSpaceDN/>
        <w:adjustRightInd/>
        <w:spacing w:after="160" w:line="259" w:lineRule="auto"/>
        <w:rPr>
          <w:rFonts w:ascii="Arial" w:hAnsi="Arial" w:cs="Arial"/>
          <w:b/>
          <w:bCs/>
          <w:sz w:val="28"/>
          <w:szCs w:val="28"/>
        </w:rPr>
      </w:pPr>
    </w:p>
    <w:p w14:paraId="2A36A13C" w14:textId="77777777" w:rsidR="005B39BA" w:rsidRDefault="005B39BA" w:rsidP="001547C2">
      <w:pPr>
        <w:widowControl/>
        <w:autoSpaceDE/>
        <w:autoSpaceDN/>
        <w:adjustRightInd/>
        <w:spacing w:after="160" w:line="259" w:lineRule="auto"/>
        <w:rPr>
          <w:rFonts w:ascii="Arial" w:hAnsi="Arial" w:cs="Arial"/>
          <w:b/>
          <w:bCs/>
          <w:sz w:val="28"/>
          <w:szCs w:val="28"/>
        </w:rPr>
      </w:pPr>
    </w:p>
    <w:p w14:paraId="45EB637A" w14:textId="77777777" w:rsidR="005B39BA" w:rsidRDefault="005B39BA" w:rsidP="001547C2">
      <w:pPr>
        <w:widowControl/>
        <w:autoSpaceDE/>
        <w:autoSpaceDN/>
        <w:adjustRightInd/>
        <w:spacing w:after="160" w:line="259" w:lineRule="auto"/>
        <w:rPr>
          <w:rFonts w:ascii="Arial" w:hAnsi="Arial" w:cs="Arial"/>
          <w:b/>
          <w:bCs/>
          <w:sz w:val="28"/>
          <w:szCs w:val="28"/>
        </w:rPr>
      </w:pPr>
    </w:p>
    <w:p w14:paraId="1FAC47B0" w14:textId="77777777" w:rsidR="005B39BA" w:rsidRDefault="005B39BA" w:rsidP="001547C2">
      <w:pPr>
        <w:widowControl/>
        <w:autoSpaceDE/>
        <w:autoSpaceDN/>
        <w:adjustRightInd/>
        <w:spacing w:after="160" w:line="259" w:lineRule="auto"/>
        <w:rPr>
          <w:rFonts w:ascii="Arial" w:hAnsi="Arial" w:cs="Arial"/>
          <w:b/>
          <w:bCs/>
          <w:sz w:val="28"/>
          <w:szCs w:val="28"/>
        </w:rPr>
      </w:pPr>
    </w:p>
    <w:p w14:paraId="5136277C" w14:textId="77777777" w:rsidR="005B39BA" w:rsidRDefault="005B39BA" w:rsidP="001547C2">
      <w:pPr>
        <w:widowControl/>
        <w:autoSpaceDE/>
        <w:autoSpaceDN/>
        <w:adjustRightInd/>
        <w:spacing w:after="160" w:line="259" w:lineRule="auto"/>
        <w:rPr>
          <w:rFonts w:ascii="Arial" w:hAnsi="Arial" w:cs="Arial"/>
          <w:b/>
          <w:bCs/>
          <w:sz w:val="28"/>
          <w:szCs w:val="28"/>
        </w:rPr>
      </w:pPr>
    </w:p>
    <w:p w14:paraId="768B3327" w14:textId="77777777" w:rsidR="005B39BA" w:rsidRDefault="005B39BA" w:rsidP="001547C2">
      <w:pPr>
        <w:widowControl/>
        <w:autoSpaceDE/>
        <w:autoSpaceDN/>
        <w:adjustRightInd/>
        <w:spacing w:after="160" w:line="259" w:lineRule="auto"/>
        <w:rPr>
          <w:rFonts w:ascii="Arial" w:hAnsi="Arial" w:cs="Arial"/>
          <w:b/>
          <w:bCs/>
          <w:sz w:val="28"/>
          <w:szCs w:val="28"/>
        </w:rPr>
      </w:pPr>
    </w:p>
    <w:p w14:paraId="1FF0288A" w14:textId="77777777" w:rsidR="005B39BA" w:rsidRDefault="005B39BA" w:rsidP="001547C2">
      <w:pPr>
        <w:widowControl/>
        <w:autoSpaceDE/>
        <w:autoSpaceDN/>
        <w:adjustRightInd/>
        <w:spacing w:after="160" w:line="259" w:lineRule="auto"/>
        <w:rPr>
          <w:rFonts w:ascii="Arial" w:hAnsi="Arial" w:cs="Arial"/>
          <w:b/>
          <w:bCs/>
          <w:sz w:val="28"/>
          <w:szCs w:val="28"/>
        </w:rPr>
      </w:pPr>
    </w:p>
    <w:p w14:paraId="26AA55DA" w14:textId="77777777" w:rsidR="005B39BA" w:rsidRDefault="005B39BA" w:rsidP="001547C2">
      <w:pPr>
        <w:widowControl/>
        <w:autoSpaceDE/>
        <w:autoSpaceDN/>
        <w:adjustRightInd/>
        <w:spacing w:after="160" w:line="259" w:lineRule="auto"/>
        <w:rPr>
          <w:rFonts w:ascii="Arial" w:hAnsi="Arial" w:cs="Arial"/>
          <w:b/>
          <w:bCs/>
          <w:sz w:val="28"/>
          <w:szCs w:val="28"/>
        </w:rPr>
      </w:pPr>
    </w:p>
    <w:p w14:paraId="3F07D02A" w14:textId="77777777" w:rsidR="005B39BA" w:rsidRDefault="005B39BA" w:rsidP="001547C2">
      <w:pPr>
        <w:widowControl/>
        <w:autoSpaceDE/>
        <w:autoSpaceDN/>
        <w:adjustRightInd/>
        <w:spacing w:after="160" w:line="259" w:lineRule="auto"/>
        <w:rPr>
          <w:rFonts w:ascii="Arial" w:hAnsi="Arial" w:cs="Arial"/>
          <w:b/>
          <w:bCs/>
          <w:sz w:val="28"/>
          <w:szCs w:val="28"/>
        </w:rPr>
      </w:pPr>
    </w:p>
    <w:p w14:paraId="39665B11" w14:textId="77777777" w:rsidR="005B39BA" w:rsidRDefault="005B39BA" w:rsidP="001547C2">
      <w:pPr>
        <w:widowControl/>
        <w:autoSpaceDE/>
        <w:autoSpaceDN/>
        <w:adjustRightInd/>
        <w:spacing w:after="160" w:line="259" w:lineRule="auto"/>
        <w:rPr>
          <w:rFonts w:ascii="Arial" w:hAnsi="Arial" w:cs="Arial"/>
          <w:b/>
          <w:bCs/>
          <w:sz w:val="28"/>
          <w:szCs w:val="28"/>
        </w:rPr>
      </w:pPr>
    </w:p>
    <w:p w14:paraId="3EBDBE7D" w14:textId="77777777" w:rsidR="005B39BA" w:rsidRDefault="005B39BA" w:rsidP="001547C2">
      <w:pPr>
        <w:widowControl/>
        <w:autoSpaceDE/>
        <w:autoSpaceDN/>
        <w:adjustRightInd/>
        <w:spacing w:after="160" w:line="259" w:lineRule="auto"/>
        <w:rPr>
          <w:rFonts w:ascii="Arial" w:hAnsi="Arial" w:cs="Arial"/>
          <w:b/>
          <w:bCs/>
          <w:sz w:val="28"/>
          <w:szCs w:val="28"/>
        </w:rPr>
      </w:pPr>
    </w:p>
    <w:p w14:paraId="415227E3" w14:textId="77777777" w:rsidR="005B39BA" w:rsidRDefault="005B39BA" w:rsidP="001547C2">
      <w:pPr>
        <w:widowControl/>
        <w:autoSpaceDE/>
        <w:autoSpaceDN/>
        <w:adjustRightInd/>
        <w:spacing w:after="160" w:line="259" w:lineRule="auto"/>
        <w:rPr>
          <w:rFonts w:ascii="Arial" w:hAnsi="Arial" w:cs="Arial"/>
          <w:b/>
          <w:bCs/>
          <w:sz w:val="28"/>
          <w:szCs w:val="28"/>
        </w:rPr>
      </w:pPr>
    </w:p>
    <w:p w14:paraId="77761CFD" w14:textId="77777777" w:rsidR="005B39BA" w:rsidRDefault="005B39BA" w:rsidP="001547C2">
      <w:pPr>
        <w:widowControl/>
        <w:autoSpaceDE/>
        <w:autoSpaceDN/>
        <w:adjustRightInd/>
        <w:spacing w:after="160" w:line="259" w:lineRule="auto"/>
        <w:rPr>
          <w:rFonts w:ascii="Arial" w:hAnsi="Arial" w:cs="Arial"/>
          <w:b/>
          <w:bCs/>
          <w:sz w:val="28"/>
          <w:szCs w:val="28"/>
        </w:rPr>
      </w:pPr>
    </w:p>
    <w:p w14:paraId="42FF6DAC" w14:textId="77777777" w:rsidR="00506317" w:rsidRDefault="00506317" w:rsidP="001547C2">
      <w:pPr>
        <w:widowControl/>
        <w:autoSpaceDE/>
        <w:autoSpaceDN/>
        <w:adjustRightInd/>
        <w:spacing w:after="160" w:line="259" w:lineRule="auto"/>
        <w:rPr>
          <w:rFonts w:ascii="Arial" w:hAnsi="Arial" w:cs="Arial"/>
          <w:b/>
          <w:bCs/>
          <w:sz w:val="28"/>
          <w:szCs w:val="28"/>
        </w:rPr>
      </w:pPr>
    </w:p>
    <w:p w14:paraId="6F2417BA" w14:textId="77777777" w:rsidR="005B39BA" w:rsidRDefault="005B39BA" w:rsidP="001547C2">
      <w:pPr>
        <w:widowControl/>
        <w:autoSpaceDE/>
        <w:autoSpaceDN/>
        <w:adjustRightInd/>
        <w:spacing w:after="160" w:line="259" w:lineRule="auto"/>
        <w:rPr>
          <w:rFonts w:ascii="Arial" w:hAnsi="Arial" w:cs="Arial"/>
          <w:b/>
          <w:bCs/>
          <w:sz w:val="28"/>
          <w:szCs w:val="28"/>
        </w:rPr>
      </w:pPr>
    </w:p>
    <w:p w14:paraId="1818D62A" w14:textId="77777777" w:rsidR="005B39BA" w:rsidRDefault="005B39BA" w:rsidP="001547C2">
      <w:pPr>
        <w:widowControl/>
        <w:autoSpaceDE/>
        <w:autoSpaceDN/>
        <w:adjustRightInd/>
        <w:spacing w:after="160" w:line="259" w:lineRule="auto"/>
        <w:rPr>
          <w:rFonts w:ascii="Arial" w:hAnsi="Arial" w:cs="Arial"/>
          <w:b/>
          <w:bCs/>
          <w:sz w:val="28"/>
          <w:szCs w:val="28"/>
        </w:rPr>
      </w:pPr>
    </w:p>
    <w:p w14:paraId="5A1B83BC" w14:textId="77777777" w:rsidR="005B39BA" w:rsidRDefault="005B39BA" w:rsidP="001547C2">
      <w:pPr>
        <w:widowControl/>
        <w:autoSpaceDE/>
        <w:autoSpaceDN/>
        <w:adjustRightInd/>
        <w:spacing w:after="160" w:line="259" w:lineRule="auto"/>
        <w:rPr>
          <w:rFonts w:ascii="Arial" w:hAnsi="Arial" w:cs="Arial"/>
          <w:b/>
          <w:bCs/>
          <w:sz w:val="28"/>
          <w:szCs w:val="28"/>
        </w:rPr>
      </w:pPr>
    </w:p>
    <w:p w14:paraId="5C2859A5" w14:textId="77777777" w:rsidR="005B39BA" w:rsidRDefault="005B39BA" w:rsidP="001547C2">
      <w:pPr>
        <w:widowControl/>
        <w:autoSpaceDE/>
        <w:autoSpaceDN/>
        <w:adjustRightInd/>
        <w:spacing w:after="160" w:line="259" w:lineRule="auto"/>
        <w:rPr>
          <w:rFonts w:ascii="Arial" w:hAnsi="Arial" w:cs="Arial"/>
          <w:b/>
          <w:bCs/>
          <w:sz w:val="28"/>
          <w:szCs w:val="28"/>
        </w:rPr>
      </w:pPr>
    </w:p>
    <w:p w14:paraId="5E919D72" w14:textId="77777777" w:rsidR="005B39BA" w:rsidRPr="00D57144" w:rsidRDefault="005B39BA" w:rsidP="005B39BA">
      <w:pPr>
        <w:pStyle w:val="Heading4"/>
        <w:ind w:right="86"/>
        <w:jc w:val="center"/>
        <w:rPr>
          <w:rFonts w:ascii="Arial" w:hAnsi="Arial" w:cs="Arial"/>
          <w:sz w:val="24"/>
          <w:szCs w:val="24"/>
        </w:rPr>
      </w:pPr>
      <w:r w:rsidRPr="00D57144">
        <w:rPr>
          <w:rFonts w:ascii="Arial" w:hAnsi="Arial" w:cs="Arial"/>
          <w:sz w:val="24"/>
          <w:szCs w:val="24"/>
        </w:rPr>
        <w:lastRenderedPageBreak/>
        <w:t>DATA PROTECTION STATEMENT</w:t>
      </w:r>
    </w:p>
    <w:p w14:paraId="135213AE" w14:textId="77777777" w:rsidR="005B39BA" w:rsidRPr="00D57144" w:rsidRDefault="005B39BA" w:rsidP="005B39BA">
      <w:pPr>
        <w:pStyle w:val="BodyText"/>
        <w:spacing w:before="6"/>
        <w:rPr>
          <w:rFonts w:ascii="Arial" w:hAnsi="Arial" w:cs="Arial"/>
          <w:b/>
          <w:sz w:val="24"/>
          <w:szCs w:val="24"/>
        </w:rPr>
      </w:pPr>
    </w:p>
    <w:p w14:paraId="4EC9B7F4" w14:textId="77777777" w:rsidR="005B39BA" w:rsidRPr="00D57144" w:rsidRDefault="005B39BA" w:rsidP="005B39BA">
      <w:pPr>
        <w:spacing w:before="1"/>
        <w:ind w:left="104" w:right="82"/>
        <w:jc w:val="center"/>
        <w:rPr>
          <w:rFonts w:ascii="Arial" w:hAnsi="Arial" w:cs="Arial"/>
          <w:i/>
          <w:sz w:val="24"/>
          <w:szCs w:val="24"/>
        </w:rPr>
      </w:pPr>
      <w:r w:rsidRPr="00D57144">
        <w:rPr>
          <w:rFonts w:ascii="Arial" w:hAnsi="Arial" w:cs="Arial"/>
          <w:i/>
          <w:sz w:val="24"/>
          <w:szCs w:val="24"/>
        </w:rPr>
        <w:t>[to be completed by the Applicant]</w:t>
      </w:r>
    </w:p>
    <w:p w14:paraId="2BA2D8E5" w14:textId="77777777" w:rsidR="005B39BA" w:rsidRPr="00D57144" w:rsidRDefault="005B39BA" w:rsidP="005B39BA">
      <w:pPr>
        <w:pStyle w:val="BodyText"/>
        <w:rPr>
          <w:rFonts w:ascii="Arial" w:hAnsi="Arial" w:cs="Arial"/>
          <w:i/>
          <w:sz w:val="24"/>
          <w:szCs w:val="24"/>
        </w:rPr>
      </w:pPr>
    </w:p>
    <w:p w14:paraId="21678716" w14:textId="77777777" w:rsidR="005B39BA" w:rsidRPr="00D57144" w:rsidRDefault="005B39BA" w:rsidP="005B39BA">
      <w:pPr>
        <w:pStyle w:val="BodyText"/>
        <w:spacing w:before="1"/>
        <w:rPr>
          <w:rFonts w:ascii="Arial" w:hAnsi="Arial" w:cs="Arial"/>
          <w:i/>
          <w:sz w:val="24"/>
          <w:szCs w:val="24"/>
        </w:rPr>
      </w:pPr>
    </w:p>
    <w:p w14:paraId="1BB60BD2" w14:textId="77777777" w:rsidR="005B39BA" w:rsidRPr="00506317" w:rsidRDefault="005B39BA" w:rsidP="005B39BA">
      <w:pPr>
        <w:pStyle w:val="BodyText"/>
        <w:spacing w:before="57"/>
        <w:ind w:left="120"/>
        <w:rPr>
          <w:rFonts w:ascii="Arial" w:hAnsi="Arial" w:cs="Arial"/>
        </w:rPr>
      </w:pPr>
      <w:r w:rsidRPr="00506317">
        <w:rPr>
          <w:rFonts w:ascii="Arial" w:hAnsi="Arial" w:cs="Arial"/>
        </w:rPr>
        <w:t>I/We confirm that I/we:</w:t>
      </w:r>
    </w:p>
    <w:p w14:paraId="31F02CF0" w14:textId="77777777" w:rsidR="005B39BA" w:rsidRPr="00506317" w:rsidRDefault="005B39BA" w:rsidP="005B39BA">
      <w:pPr>
        <w:pStyle w:val="BodyText"/>
        <w:spacing w:before="8"/>
        <w:rPr>
          <w:rFonts w:ascii="Arial" w:hAnsi="Arial" w:cs="Arial"/>
        </w:rPr>
      </w:pPr>
    </w:p>
    <w:p w14:paraId="65F8CF1F" w14:textId="77777777" w:rsidR="005B39BA" w:rsidRPr="00506317" w:rsidRDefault="005B39BA" w:rsidP="005B39BA">
      <w:pPr>
        <w:pStyle w:val="ListParagraph"/>
        <w:widowControl/>
        <w:numPr>
          <w:ilvl w:val="0"/>
          <w:numId w:val="35"/>
        </w:numPr>
        <w:tabs>
          <w:tab w:val="left" w:pos="841"/>
        </w:tabs>
        <w:autoSpaceDE/>
        <w:autoSpaceDN/>
        <w:adjustRightInd/>
        <w:spacing w:before="1" w:line="360" w:lineRule="auto"/>
        <w:ind w:right="671"/>
        <w:contextualSpacing w:val="0"/>
        <w:jc w:val="both"/>
        <w:rPr>
          <w:rFonts w:ascii="Arial" w:hAnsi="Arial" w:cs="Arial"/>
        </w:rPr>
      </w:pPr>
      <w:r w:rsidRPr="00506317">
        <w:rPr>
          <w:rFonts w:ascii="Arial" w:hAnsi="Arial" w:cs="Arial"/>
          <w:position w:val="1"/>
        </w:rPr>
        <w:t>We</w:t>
      </w:r>
      <w:r w:rsidRPr="00506317">
        <w:rPr>
          <w:rFonts w:ascii="Arial" w:hAnsi="Arial" w:cs="Arial"/>
          <w:spacing w:val="-9"/>
          <w:position w:val="1"/>
        </w:rPr>
        <w:t xml:space="preserve"> </w:t>
      </w:r>
      <w:r w:rsidRPr="00506317">
        <w:rPr>
          <w:rFonts w:ascii="Arial" w:hAnsi="Arial" w:cs="Arial"/>
          <w:position w:val="1"/>
        </w:rPr>
        <w:t>agree</w:t>
      </w:r>
      <w:r w:rsidRPr="00506317">
        <w:rPr>
          <w:rFonts w:ascii="Arial" w:hAnsi="Arial" w:cs="Arial"/>
          <w:spacing w:val="-9"/>
          <w:position w:val="1"/>
        </w:rPr>
        <w:t xml:space="preserve"> </w:t>
      </w:r>
      <w:r w:rsidRPr="00506317">
        <w:rPr>
          <w:rFonts w:ascii="Arial" w:hAnsi="Arial" w:cs="Arial"/>
          <w:position w:val="1"/>
        </w:rPr>
        <w:t>that,</w:t>
      </w:r>
      <w:r w:rsidRPr="00506317">
        <w:rPr>
          <w:rFonts w:ascii="Arial" w:hAnsi="Arial" w:cs="Arial"/>
          <w:spacing w:val="-9"/>
          <w:position w:val="1"/>
        </w:rPr>
        <w:t xml:space="preserve"> </w:t>
      </w:r>
      <w:r w:rsidRPr="00506317">
        <w:rPr>
          <w:rFonts w:ascii="Arial" w:hAnsi="Arial" w:cs="Arial"/>
          <w:position w:val="1"/>
        </w:rPr>
        <w:t>if</w:t>
      </w:r>
      <w:r w:rsidRPr="00506317">
        <w:rPr>
          <w:rFonts w:ascii="Arial" w:hAnsi="Arial" w:cs="Arial"/>
          <w:spacing w:val="-5"/>
          <w:position w:val="1"/>
        </w:rPr>
        <w:t xml:space="preserve"> </w:t>
      </w:r>
      <w:r w:rsidRPr="00506317">
        <w:rPr>
          <w:rFonts w:ascii="Arial" w:hAnsi="Arial" w:cs="Arial"/>
          <w:position w:val="1"/>
        </w:rPr>
        <w:t>awarded</w:t>
      </w:r>
      <w:r w:rsidRPr="00506317">
        <w:rPr>
          <w:rFonts w:ascii="Arial" w:hAnsi="Arial" w:cs="Arial"/>
          <w:spacing w:val="-9"/>
          <w:position w:val="1"/>
        </w:rPr>
        <w:t xml:space="preserve"> </w:t>
      </w:r>
      <w:r w:rsidRPr="00506317">
        <w:rPr>
          <w:rFonts w:ascii="Arial" w:hAnsi="Arial" w:cs="Arial"/>
          <w:position w:val="1"/>
        </w:rPr>
        <w:t>any</w:t>
      </w:r>
      <w:r w:rsidRPr="00506317">
        <w:rPr>
          <w:rFonts w:ascii="Arial" w:hAnsi="Arial" w:cs="Arial"/>
          <w:spacing w:val="-8"/>
          <w:position w:val="1"/>
        </w:rPr>
        <w:t xml:space="preserve"> </w:t>
      </w:r>
      <w:r w:rsidRPr="00506317">
        <w:rPr>
          <w:rFonts w:ascii="Arial" w:hAnsi="Arial" w:cs="Arial"/>
          <w:position w:val="1"/>
        </w:rPr>
        <w:t>Contract,</w:t>
      </w:r>
      <w:r w:rsidRPr="00506317">
        <w:rPr>
          <w:rFonts w:ascii="Arial" w:hAnsi="Arial" w:cs="Arial"/>
          <w:spacing w:val="-7"/>
          <w:position w:val="1"/>
        </w:rPr>
        <w:t xml:space="preserve"> </w:t>
      </w:r>
      <w:r w:rsidRPr="00506317">
        <w:rPr>
          <w:rFonts w:ascii="Arial" w:hAnsi="Arial" w:cs="Arial"/>
          <w:position w:val="1"/>
        </w:rPr>
        <w:t>we</w:t>
      </w:r>
      <w:r w:rsidRPr="00506317">
        <w:rPr>
          <w:rFonts w:ascii="Arial" w:hAnsi="Arial" w:cs="Arial"/>
          <w:spacing w:val="-8"/>
          <w:position w:val="1"/>
        </w:rPr>
        <w:t xml:space="preserve"> </w:t>
      </w:r>
      <w:r w:rsidRPr="00506317">
        <w:rPr>
          <w:rFonts w:ascii="Arial" w:hAnsi="Arial" w:cs="Arial"/>
          <w:position w:val="1"/>
        </w:rPr>
        <w:t>shall,</w:t>
      </w:r>
      <w:r w:rsidRPr="00506317">
        <w:rPr>
          <w:rFonts w:ascii="Arial" w:hAnsi="Arial" w:cs="Arial"/>
          <w:spacing w:val="-9"/>
          <w:position w:val="1"/>
        </w:rPr>
        <w:t xml:space="preserve"> </w:t>
      </w:r>
      <w:r w:rsidRPr="00506317">
        <w:rPr>
          <w:rFonts w:ascii="Arial" w:hAnsi="Arial" w:cs="Arial"/>
          <w:position w:val="1"/>
        </w:rPr>
        <w:t>in</w:t>
      </w:r>
      <w:r w:rsidRPr="00506317">
        <w:rPr>
          <w:rFonts w:ascii="Arial" w:hAnsi="Arial" w:cs="Arial"/>
          <w:spacing w:val="-7"/>
          <w:position w:val="1"/>
        </w:rPr>
        <w:t xml:space="preserve"> </w:t>
      </w:r>
      <w:r w:rsidRPr="00506317">
        <w:rPr>
          <w:rFonts w:ascii="Arial" w:hAnsi="Arial" w:cs="Arial"/>
          <w:position w:val="1"/>
        </w:rPr>
        <w:t>the</w:t>
      </w:r>
      <w:r w:rsidRPr="00506317">
        <w:rPr>
          <w:rFonts w:ascii="Arial" w:hAnsi="Arial" w:cs="Arial"/>
          <w:spacing w:val="-6"/>
          <w:position w:val="1"/>
        </w:rPr>
        <w:t xml:space="preserve"> </w:t>
      </w:r>
      <w:r w:rsidRPr="00506317">
        <w:rPr>
          <w:rFonts w:ascii="Arial" w:hAnsi="Arial" w:cs="Arial"/>
          <w:position w:val="1"/>
        </w:rPr>
        <w:t>performance</w:t>
      </w:r>
      <w:r w:rsidRPr="00506317">
        <w:rPr>
          <w:rFonts w:ascii="Arial" w:hAnsi="Arial" w:cs="Arial"/>
          <w:spacing w:val="-9"/>
          <w:position w:val="1"/>
        </w:rPr>
        <w:t xml:space="preserve"> </w:t>
      </w:r>
      <w:r w:rsidRPr="00506317">
        <w:rPr>
          <w:rFonts w:ascii="Arial" w:hAnsi="Arial" w:cs="Arial"/>
          <w:position w:val="1"/>
        </w:rPr>
        <w:t>of</w:t>
      </w:r>
      <w:r w:rsidRPr="00506317">
        <w:rPr>
          <w:rFonts w:ascii="Arial" w:hAnsi="Arial" w:cs="Arial"/>
          <w:spacing w:val="-9"/>
          <w:position w:val="1"/>
        </w:rPr>
        <w:t xml:space="preserve"> </w:t>
      </w:r>
      <w:r w:rsidRPr="00506317">
        <w:rPr>
          <w:rFonts w:ascii="Arial" w:hAnsi="Arial" w:cs="Arial"/>
          <w:position w:val="1"/>
        </w:rPr>
        <w:t>such</w:t>
      </w:r>
      <w:r w:rsidRPr="00506317">
        <w:rPr>
          <w:rFonts w:ascii="Arial" w:hAnsi="Arial" w:cs="Arial"/>
          <w:spacing w:val="-8"/>
          <w:position w:val="1"/>
        </w:rPr>
        <w:t xml:space="preserve"> </w:t>
      </w:r>
      <w:r w:rsidRPr="00506317">
        <w:rPr>
          <w:rFonts w:ascii="Arial" w:hAnsi="Arial" w:cs="Arial"/>
          <w:position w:val="1"/>
        </w:rPr>
        <w:t>contract,</w:t>
      </w:r>
      <w:r w:rsidRPr="00506317">
        <w:rPr>
          <w:rFonts w:ascii="Arial" w:hAnsi="Arial" w:cs="Arial"/>
          <w:spacing w:val="-9"/>
          <w:position w:val="1"/>
        </w:rPr>
        <w:t xml:space="preserve"> </w:t>
      </w:r>
      <w:r w:rsidRPr="00506317">
        <w:rPr>
          <w:rFonts w:ascii="Arial" w:hAnsi="Arial" w:cs="Arial"/>
          <w:position w:val="1"/>
        </w:rPr>
        <w:t>comply</w:t>
      </w:r>
      <w:r w:rsidRPr="00506317">
        <w:rPr>
          <w:rFonts w:ascii="Arial" w:hAnsi="Arial" w:cs="Arial"/>
          <w:spacing w:val="-8"/>
          <w:position w:val="1"/>
        </w:rPr>
        <w:t xml:space="preserve"> </w:t>
      </w:r>
      <w:r w:rsidRPr="00506317">
        <w:rPr>
          <w:rFonts w:ascii="Arial" w:hAnsi="Arial" w:cs="Arial"/>
          <w:position w:val="1"/>
        </w:rPr>
        <w:t>with</w:t>
      </w:r>
      <w:r w:rsidRPr="00506317">
        <w:rPr>
          <w:rFonts w:ascii="Arial" w:hAnsi="Arial" w:cs="Arial"/>
        </w:rPr>
        <w:t xml:space="preserve"> all applicable obligations in the field of environmental, social and labour</w:t>
      </w:r>
      <w:r w:rsidRPr="00506317">
        <w:rPr>
          <w:rFonts w:ascii="Arial" w:hAnsi="Arial" w:cs="Arial"/>
          <w:spacing w:val="-14"/>
        </w:rPr>
        <w:t xml:space="preserve"> </w:t>
      </w:r>
      <w:r w:rsidRPr="00506317">
        <w:rPr>
          <w:rFonts w:ascii="Arial" w:hAnsi="Arial" w:cs="Arial"/>
        </w:rPr>
        <w:t>law.</w:t>
      </w:r>
    </w:p>
    <w:p w14:paraId="152ED399" w14:textId="77777777" w:rsidR="005B39BA" w:rsidRPr="00506317" w:rsidRDefault="005B39BA" w:rsidP="005B39BA">
      <w:pPr>
        <w:pStyle w:val="BodyText"/>
        <w:spacing w:before="8"/>
        <w:rPr>
          <w:rFonts w:ascii="Arial" w:hAnsi="Arial" w:cs="Arial"/>
        </w:rPr>
      </w:pPr>
    </w:p>
    <w:p w14:paraId="4078474F" w14:textId="77777777" w:rsidR="005B39BA" w:rsidRPr="00506317" w:rsidRDefault="005B39BA" w:rsidP="005B39BA">
      <w:pPr>
        <w:pStyle w:val="ListParagraph"/>
        <w:widowControl/>
        <w:numPr>
          <w:ilvl w:val="0"/>
          <w:numId w:val="35"/>
        </w:numPr>
        <w:tabs>
          <w:tab w:val="left" w:pos="841"/>
        </w:tabs>
        <w:autoSpaceDE/>
        <w:autoSpaceDN/>
        <w:adjustRightInd/>
        <w:spacing w:line="360" w:lineRule="auto"/>
        <w:ind w:right="664"/>
        <w:contextualSpacing w:val="0"/>
        <w:jc w:val="both"/>
        <w:rPr>
          <w:rFonts w:ascii="Arial" w:hAnsi="Arial" w:cs="Arial"/>
        </w:rPr>
      </w:pPr>
      <w:r w:rsidRPr="00506317">
        <w:rPr>
          <w:rFonts w:ascii="Arial" w:hAnsi="Arial" w:cs="Arial"/>
          <w:position w:val="1"/>
        </w:rPr>
        <w:t>We</w:t>
      </w:r>
      <w:r w:rsidRPr="00506317">
        <w:rPr>
          <w:rFonts w:ascii="Arial" w:hAnsi="Arial" w:cs="Arial"/>
          <w:spacing w:val="-5"/>
          <w:position w:val="1"/>
        </w:rPr>
        <w:t xml:space="preserve"> </w:t>
      </w:r>
      <w:r w:rsidRPr="00506317">
        <w:rPr>
          <w:rFonts w:ascii="Arial" w:hAnsi="Arial" w:cs="Arial"/>
          <w:position w:val="1"/>
        </w:rPr>
        <w:t>confirm</w:t>
      </w:r>
      <w:r w:rsidRPr="00506317">
        <w:rPr>
          <w:rFonts w:ascii="Arial" w:hAnsi="Arial" w:cs="Arial"/>
          <w:spacing w:val="-5"/>
          <w:position w:val="1"/>
        </w:rPr>
        <w:t xml:space="preserve"> </w:t>
      </w:r>
      <w:r w:rsidRPr="00506317">
        <w:rPr>
          <w:rFonts w:ascii="Arial" w:hAnsi="Arial" w:cs="Arial"/>
          <w:position w:val="1"/>
        </w:rPr>
        <w:t>that</w:t>
      </w:r>
      <w:r w:rsidRPr="00506317">
        <w:rPr>
          <w:rFonts w:ascii="Arial" w:hAnsi="Arial" w:cs="Arial"/>
          <w:spacing w:val="-5"/>
          <w:position w:val="1"/>
        </w:rPr>
        <w:t xml:space="preserve"> </w:t>
      </w:r>
      <w:r w:rsidRPr="00506317">
        <w:rPr>
          <w:rFonts w:ascii="Arial" w:hAnsi="Arial" w:cs="Arial"/>
          <w:position w:val="1"/>
        </w:rPr>
        <w:t>all</w:t>
      </w:r>
      <w:r w:rsidRPr="00506317">
        <w:rPr>
          <w:rFonts w:ascii="Arial" w:hAnsi="Arial" w:cs="Arial"/>
          <w:spacing w:val="-6"/>
          <w:position w:val="1"/>
        </w:rPr>
        <w:t xml:space="preserve"> </w:t>
      </w:r>
      <w:r w:rsidRPr="00506317">
        <w:rPr>
          <w:rFonts w:ascii="Arial" w:hAnsi="Arial" w:cs="Arial"/>
          <w:position w:val="1"/>
        </w:rPr>
        <w:t>Data</w:t>
      </w:r>
      <w:r w:rsidRPr="00506317">
        <w:rPr>
          <w:rFonts w:ascii="Arial" w:hAnsi="Arial" w:cs="Arial"/>
          <w:spacing w:val="-4"/>
          <w:position w:val="1"/>
        </w:rPr>
        <w:t xml:space="preserve"> </w:t>
      </w:r>
      <w:r w:rsidRPr="00506317">
        <w:rPr>
          <w:rFonts w:ascii="Arial" w:hAnsi="Arial" w:cs="Arial"/>
          <w:position w:val="1"/>
        </w:rPr>
        <w:t>Subjects</w:t>
      </w:r>
      <w:r w:rsidRPr="00506317">
        <w:rPr>
          <w:rFonts w:ascii="Arial" w:hAnsi="Arial" w:cs="Arial"/>
          <w:spacing w:val="-4"/>
          <w:position w:val="1"/>
        </w:rPr>
        <w:t xml:space="preserve"> </w:t>
      </w:r>
      <w:r w:rsidRPr="00506317">
        <w:rPr>
          <w:rFonts w:ascii="Arial" w:hAnsi="Arial" w:cs="Arial"/>
          <w:position w:val="1"/>
        </w:rPr>
        <w:t>whose</w:t>
      </w:r>
      <w:r w:rsidRPr="00506317">
        <w:rPr>
          <w:rFonts w:ascii="Arial" w:hAnsi="Arial" w:cs="Arial"/>
          <w:spacing w:val="-4"/>
          <w:position w:val="1"/>
        </w:rPr>
        <w:t xml:space="preserve"> </w:t>
      </w:r>
      <w:r w:rsidRPr="00506317">
        <w:rPr>
          <w:rFonts w:ascii="Arial" w:hAnsi="Arial" w:cs="Arial"/>
          <w:position w:val="1"/>
        </w:rPr>
        <w:t>Personal</w:t>
      </w:r>
      <w:r w:rsidRPr="00506317">
        <w:rPr>
          <w:rFonts w:ascii="Arial" w:hAnsi="Arial" w:cs="Arial"/>
          <w:spacing w:val="-6"/>
          <w:position w:val="1"/>
        </w:rPr>
        <w:t xml:space="preserve"> </w:t>
      </w:r>
      <w:r w:rsidRPr="00506317">
        <w:rPr>
          <w:rFonts w:ascii="Arial" w:hAnsi="Arial" w:cs="Arial"/>
          <w:position w:val="1"/>
        </w:rPr>
        <w:t>Data</w:t>
      </w:r>
      <w:r w:rsidRPr="00506317">
        <w:rPr>
          <w:rFonts w:ascii="Arial" w:hAnsi="Arial" w:cs="Arial"/>
          <w:spacing w:val="-5"/>
          <w:position w:val="1"/>
        </w:rPr>
        <w:t xml:space="preserve"> </w:t>
      </w:r>
      <w:r w:rsidRPr="00506317">
        <w:rPr>
          <w:rFonts w:ascii="Arial" w:hAnsi="Arial" w:cs="Arial"/>
          <w:position w:val="1"/>
        </w:rPr>
        <w:t>is</w:t>
      </w:r>
      <w:r w:rsidRPr="00506317">
        <w:rPr>
          <w:rFonts w:ascii="Arial" w:hAnsi="Arial" w:cs="Arial"/>
          <w:spacing w:val="-3"/>
          <w:position w:val="1"/>
        </w:rPr>
        <w:t xml:space="preserve"> </w:t>
      </w:r>
      <w:r w:rsidRPr="00506317">
        <w:rPr>
          <w:rFonts w:ascii="Arial" w:hAnsi="Arial" w:cs="Arial"/>
          <w:position w:val="1"/>
        </w:rPr>
        <w:t>provided</w:t>
      </w:r>
      <w:r w:rsidRPr="00506317">
        <w:rPr>
          <w:rFonts w:ascii="Arial" w:hAnsi="Arial" w:cs="Arial"/>
          <w:spacing w:val="-5"/>
          <w:position w:val="1"/>
        </w:rPr>
        <w:t xml:space="preserve"> </w:t>
      </w:r>
      <w:r w:rsidRPr="00506317">
        <w:rPr>
          <w:rFonts w:ascii="Arial" w:hAnsi="Arial" w:cs="Arial"/>
          <w:position w:val="1"/>
        </w:rPr>
        <w:t>in</w:t>
      </w:r>
      <w:r w:rsidRPr="00506317">
        <w:rPr>
          <w:rFonts w:ascii="Arial" w:hAnsi="Arial" w:cs="Arial"/>
          <w:spacing w:val="-2"/>
          <w:position w:val="1"/>
        </w:rPr>
        <w:t xml:space="preserve"> </w:t>
      </w:r>
      <w:r w:rsidRPr="00506317">
        <w:rPr>
          <w:rFonts w:ascii="Arial" w:hAnsi="Arial" w:cs="Arial"/>
          <w:position w:val="1"/>
        </w:rPr>
        <w:t>our</w:t>
      </w:r>
      <w:r w:rsidRPr="00506317">
        <w:rPr>
          <w:rFonts w:ascii="Arial" w:hAnsi="Arial" w:cs="Arial"/>
          <w:spacing w:val="-4"/>
          <w:position w:val="1"/>
        </w:rPr>
        <w:t xml:space="preserve"> </w:t>
      </w:r>
      <w:r w:rsidRPr="00506317">
        <w:rPr>
          <w:rFonts w:ascii="Arial" w:hAnsi="Arial" w:cs="Arial"/>
          <w:position w:val="1"/>
        </w:rPr>
        <w:t>Tender</w:t>
      </w:r>
      <w:r w:rsidRPr="00506317">
        <w:rPr>
          <w:rFonts w:ascii="Arial" w:hAnsi="Arial" w:cs="Arial"/>
          <w:spacing w:val="-5"/>
          <w:position w:val="1"/>
        </w:rPr>
        <w:t xml:space="preserve"> </w:t>
      </w:r>
      <w:r w:rsidRPr="00506317">
        <w:rPr>
          <w:rFonts w:ascii="Arial" w:hAnsi="Arial" w:cs="Arial"/>
          <w:position w:val="1"/>
        </w:rPr>
        <w:t>have</w:t>
      </w:r>
      <w:r w:rsidRPr="00506317">
        <w:rPr>
          <w:rFonts w:ascii="Arial" w:hAnsi="Arial" w:cs="Arial"/>
          <w:spacing w:val="-4"/>
          <w:position w:val="1"/>
        </w:rPr>
        <w:t xml:space="preserve"> </w:t>
      </w:r>
      <w:r w:rsidRPr="00506317">
        <w:rPr>
          <w:rFonts w:ascii="Arial" w:hAnsi="Arial" w:cs="Arial"/>
          <w:position w:val="1"/>
        </w:rPr>
        <w:t>consented</w:t>
      </w:r>
      <w:r w:rsidRPr="00506317">
        <w:rPr>
          <w:rFonts w:ascii="Arial" w:hAnsi="Arial" w:cs="Arial"/>
        </w:rPr>
        <w:t xml:space="preserve"> to</w:t>
      </w:r>
      <w:r w:rsidRPr="00506317">
        <w:rPr>
          <w:rFonts w:ascii="Arial" w:hAnsi="Arial" w:cs="Arial"/>
          <w:spacing w:val="-12"/>
        </w:rPr>
        <w:t xml:space="preserve"> </w:t>
      </w:r>
      <w:r w:rsidRPr="00506317">
        <w:rPr>
          <w:rFonts w:ascii="Arial" w:hAnsi="Arial" w:cs="Arial"/>
        </w:rPr>
        <w:t>the</w:t>
      </w:r>
      <w:r w:rsidRPr="00506317">
        <w:rPr>
          <w:rFonts w:ascii="Arial" w:hAnsi="Arial" w:cs="Arial"/>
          <w:spacing w:val="-11"/>
        </w:rPr>
        <w:t xml:space="preserve"> </w:t>
      </w:r>
      <w:r w:rsidRPr="00506317">
        <w:rPr>
          <w:rFonts w:ascii="Arial" w:hAnsi="Arial" w:cs="Arial"/>
        </w:rPr>
        <w:t>processing</w:t>
      </w:r>
      <w:r w:rsidRPr="00506317">
        <w:rPr>
          <w:rFonts w:ascii="Arial" w:hAnsi="Arial" w:cs="Arial"/>
          <w:spacing w:val="-9"/>
        </w:rPr>
        <w:t xml:space="preserve"> </w:t>
      </w:r>
      <w:r w:rsidRPr="00506317">
        <w:rPr>
          <w:rFonts w:ascii="Arial" w:hAnsi="Arial" w:cs="Arial"/>
        </w:rPr>
        <w:t>of</w:t>
      </w:r>
      <w:r w:rsidRPr="00506317">
        <w:rPr>
          <w:rFonts w:ascii="Arial" w:hAnsi="Arial" w:cs="Arial"/>
          <w:spacing w:val="-12"/>
        </w:rPr>
        <w:t xml:space="preserve"> </w:t>
      </w:r>
      <w:r w:rsidRPr="00506317">
        <w:rPr>
          <w:rFonts w:ascii="Arial" w:hAnsi="Arial" w:cs="Arial"/>
        </w:rPr>
        <w:t>such</w:t>
      </w:r>
      <w:r w:rsidRPr="00506317">
        <w:rPr>
          <w:rFonts w:ascii="Arial" w:hAnsi="Arial" w:cs="Arial"/>
          <w:spacing w:val="-7"/>
        </w:rPr>
        <w:t xml:space="preserve"> </w:t>
      </w:r>
      <w:r w:rsidRPr="00506317">
        <w:rPr>
          <w:rFonts w:ascii="Arial" w:hAnsi="Arial" w:cs="Arial"/>
        </w:rPr>
        <w:t>Personal</w:t>
      </w:r>
      <w:r w:rsidRPr="00506317">
        <w:rPr>
          <w:rFonts w:ascii="Arial" w:hAnsi="Arial" w:cs="Arial"/>
          <w:spacing w:val="-10"/>
        </w:rPr>
        <w:t xml:space="preserve"> </w:t>
      </w:r>
      <w:r w:rsidRPr="00506317">
        <w:rPr>
          <w:rFonts w:ascii="Arial" w:hAnsi="Arial" w:cs="Arial"/>
        </w:rPr>
        <w:t>Data</w:t>
      </w:r>
      <w:r w:rsidRPr="00506317">
        <w:rPr>
          <w:rFonts w:ascii="Arial" w:hAnsi="Arial" w:cs="Arial"/>
          <w:spacing w:val="-9"/>
        </w:rPr>
        <w:t xml:space="preserve"> </w:t>
      </w:r>
      <w:r w:rsidRPr="00506317">
        <w:rPr>
          <w:rFonts w:ascii="Arial" w:hAnsi="Arial" w:cs="Arial"/>
        </w:rPr>
        <w:t>by</w:t>
      </w:r>
      <w:r w:rsidRPr="00506317">
        <w:rPr>
          <w:rFonts w:ascii="Arial" w:hAnsi="Arial" w:cs="Arial"/>
          <w:spacing w:val="-9"/>
        </w:rPr>
        <w:t xml:space="preserve"> </w:t>
      </w:r>
      <w:r w:rsidRPr="00506317">
        <w:rPr>
          <w:rFonts w:ascii="Arial" w:hAnsi="Arial" w:cs="Arial"/>
        </w:rPr>
        <w:t>us,</w:t>
      </w:r>
      <w:r w:rsidRPr="00506317">
        <w:rPr>
          <w:rFonts w:ascii="Arial" w:hAnsi="Arial" w:cs="Arial"/>
          <w:spacing w:val="-11"/>
        </w:rPr>
        <w:t xml:space="preserve"> </w:t>
      </w:r>
      <w:r w:rsidRPr="00506317">
        <w:rPr>
          <w:rFonts w:ascii="Arial" w:hAnsi="Arial" w:cs="Arial"/>
        </w:rPr>
        <w:t>the</w:t>
      </w:r>
      <w:r w:rsidRPr="00506317">
        <w:rPr>
          <w:rFonts w:ascii="Arial" w:hAnsi="Arial" w:cs="Arial"/>
          <w:spacing w:val="-10"/>
        </w:rPr>
        <w:t xml:space="preserve"> </w:t>
      </w:r>
      <w:r w:rsidRPr="00506317">
        <w:rPr>
          <w:rFonts w:ascii="Arial" w:hAnsi="Arial" w:cs="Arial"/>
        </w:rPr>
        <w:t>Contracting</w:t>
      </w:r>
      <w:r w:rsidRPr="00506317">
        <w:rPr>
          <w:rFonts w:ascii="Arial" w:hAnsi="Arial" w:cs="Arial"/>
          <w:spacing w:val="-7"/>
        </w:rPr>
        <w:t xml:space="preserve"> </w:t>
      </w:r>
      <w:r w:rsidRPr="00506317">
        <w:rPr>
          <w:rFonts w:ascii="Arial" w:hAnsi="Arial" w:cs="Arial"/>
        </w:rPr>
        <w:t>Authority,</w:t>
      </w:r>
      <w:r w:rsidRPr="00506317">
        <w:rPr>
          <w:rFonts w:ascii="Arial" w:hAnsi="Arial" w:cs="Arial"/>
          <w:spacing w:val="-9"/>
        </w:rPr>
        <w:t xml:space="preserve"> </w:t>
      </w:r>
      <w:r w:rsidRPr="00506317">
        <w:rPr>
          <w:rFonts w:ascii="Arial" w:hAnsi="Arial" w:cs="Arial"/>
        </w:rPr>
        <w:t>the</w:t>
      </w:r>
      <w:r w:rsidRPr="00506317">
        <w:rPr>
          <w:rFonts w:ascii="Arial" w:hAnsi="Arial" w:cs="Arial"/>
          <w:spacing w:val="-8"/>
        </w:rPr>
        <w:t xml:space="preserve"> </w:t>
      </w:r>
      <w:r w:rsidRPr="00506317">
        <w:rPr>
          <w:rFonts w:ascii="Arial" w:hAnsi="Arial" w:cs="Arial"/>
        </w:rPr>
        <w:t>Evaluation</w:t>
      </w:r>
      <w:r w:rsidRPr="00506317">
        <w:rPr>
          <w:rFonts w:ascii="Arial" w:hAnsi="Arial" w:cs="Arial"/>
          <w:spacing w:val="-12"/>
        </w:rPr>
        <w:t xml:space="preserve"> </w:t>
      </w:r>
      <w:r w:rsidRPr="00506317">
        <w:rPr>
          <w:rFonts w:ascii="Arial" w:hAnsi="Arial" w:cs="Arial"/>
        </w:rPr>
        <w:t>Team</w:t>
      </w:r>
      <w:r w:rsidRPr="00506317">
        <w:rPr>
          <w:rFonts w:ascii="Arial" w:hAnsi="Arial" w:cs="Arial"/>
          <w:spacing w:val="-9"/>
        </w:rPr>
        <w:t xml:space="preserve"> </w:t>
      </w:r>
      <w:r w:rsidRPr="00506317">
        <w:rPr>
          <w:rFonts w:ascii="Arial" w:hAnsi="Arial" w:cs="Arial"/>
        </w:rPr>
        <w:t>and the</w:t>
      </w:r>
      <w:r w:rsidRPr="00506317">
        <w:rPr>
          <w:rFonts w:ascii="Arial" w:hAnsi="Arial" w:cs="Arial"/>
          <w:spacing w:val="-10"/>
        </w:rPr>
        <w:t xml:space="preserve"> </w:t>
      </w:r>
      <w:r w:rsidRPr="00506317">
        <w:rPr>
          <w:rFonts w:ascii="Arial" w:hAnsi="Arial" w:cs="Arial"/>
        </w:rPr>
        <w:t>supplier</w:t>
      </w:r>
      <w:r w:rsidRPr="00506317">
        <w:rPr>
          <w:rFonts w:ascii="Arial" w:hAnsi="Arial" w:cs="Arial"/>
          <w:spacing w:val="-8"/>
        </w:rPr>
        <w:t xml:space="preserve"> </w:t>
      </w:r>
      <w:r w:rsidRPr="00506317">
        <w:rPr>
          <w:rFonts w:ascii="Arial" w:hAnsi="Arial" w:cs="Arial"/>
        </w:rPr>
        <w:t>of</w:t>
      </w:r>
      <w:r w:rsidRPr="00506317">
        <w:rPr>
          <w:rFonts w:ascii="Arial" w:hAnsi="Arial" w:cs="Arial"/>
          <w:spacing w:val="-7"/>
        </w:rPr>
        <w:t xml:space="preserve"> </w:t>
      </w:r>
      <w:r w:rsidRPr="00506317">
        <w:rPr>
          <w:rFonts w:ascii="Arial" w:hAnsi="Arial" w:cs="Arial"/>
        </w:rPr>
        <w:t>the</w:t>
      </w:r>
      <w:r w:rsidRPr="00506317">
        <w:rPr>
          <w:rFonts w:ascii="Arial" w:hAnsi="Arial" w:cs="Arial"/>
          <w:spacing w:val="-7"/>
        </w:rPr>
        <w:t xml:space="preserve"> </w:t>
      </w:r>
      <w:r w:rsidRPr="00506317">
        <w:rPr>
          <w:rFonts w:ascii="Arial" w:hAnsi="Arial" w:cs="Arial"/>
        </w:rPr>
        <w:t>etenders.gov.ie</w:t>
      </w:r>
      <w:r w:rsidRPr="00506317">
        <w:rPr>
          <w:rFonts w:ascii="Arial" w:hAnsi="Arial" w:cs="Arial"/>
          <w:spacing w:val="-9"/>
        </w:rPr>
        <w:t xml:space="preserve"> </w:t>
      </w:r>
      <w:r w:rsidRPr="00506317">
        <w:rPr>
          <w:rFonts w:ascii="Arial" w:hAnsi="Arial" w:cs="Arial"/>
        </w:rPr>
        <w:t>website,</w:t>
      </w:r>
      <w:r w:rsidRPr="00506317">
        <w:rPr>
          <w:rFonts w:ascii="Arial" w:hAnsi="Arial" w:cs="Arial"/>
          <w:spacing w:val="-7"/>
        </w:rPr>
        <w:t xml:space="preserve"> </w:t>
      </w:r>
      <w:r w:rsidRPr="00506317">
        <w:rPr>
          <w:rFonts w:ascii="Arial" w:hAnsi="Arial" w:cs="Arial"/>
        </w:rPr>
        <w:t>for</w:t>
      </w:r>
      <w:r w:rsidRPr="00506317">
        <w:rPr>
          <w:rFonts w:ascii="Arial" w:hAnsi="Arial" w:cs="Arial"/>
          <w:spacing w:val="-9"/>
        </w:rPr>
        <w:t xml:space="preserve"> </w:t>
      </w:r>
      <w:r w:rsidRPr="00506317">
        <w:rPr>
          <w:rFonts w:ascii="Arial" w:hAnsi="Arial" w:cs="Arial"/>
        </w:rPr>
        <w:t>the</w:t>
      </w:r>
      <w:r w:rsidRPr="00506317">
        <w:rPr>
          <w:rFonts w:ascii="Arial" w:hAnsi="Arial" w:cs="Arial"/>
          <w:spacing w:val="-9"/>
        </w:rPr>
        <w:t xml:space="preserve"> </w:t>
      </w:r>
      <w:r w:rsidRPr="00506317">
        <w:rPr>
          <w:rFonts w:ascii="Arial" w:hAnsi="Arial" w:cs="Arial"/>
        </w:rPr>
        <w:t>purposes</w:t>
      </w:r>
      <w:r w:rsidRPr="00506317">
        <w:rPr>
          <w:rFonts w:ascii="Arial" w:hAnsi="Arial" w:cs="Arial"/>
          <w:spacing w:val="-8"/>
        </w:rPr>
        <w:t xml:space="preserve"> </w:t>
      </w:r>
      <w:r w:rsidRPr="00506317">
        <w:rPr>
          <w:rFonts w:ascii="Arial" w:hAnsi="Arial" w:cs="Arial"/>
        </w:rPr>
        <w:t>of</w:t>
      </w:r>
      <w:r w:rsidRPr="00506317">
        <w:rPr>
          <w:rFonts w:ascii="Arial" w:hAnsi="Arial" w:cs="Arial"/>
          <w:spacing w:val="-9"/>
        </w:rPr>
        <w:t xml:space="preserve"> </w:t>
      </w:r>
      <w:r w:rsidRPr="00506317">
        <w:rPr>
          <w:rFonts w:ascii="Arial" w:hAnsi="Arial" w:cs="Arial"/>
        </w:rPr>
        <w:t>our</w:t>
      </w:r>
      <w:r w:rsidRPr="00506317">
        <w:rPr>
          <w:rFonts w:ascii="Arial" w:hAnsi="Arial" w:cs="Arial"/>
          <w:spacing w:val="-6"/>
        </w:rPr>
        <w:t xml:space="preserve"> </w:t>
      </w:r>
      <w:r w:rsidRPr="00506317">
        <w:rPr>
          <w:rFonts w:ascii="Arial" w:hAnsi="Arial" w:cs="Arial"/>
        </w:rPr>
        <w:t>participation</w:t>
      </w:r>
      <w:r w:rsidRPr="00506317">
        <w:rPr>
          <w:rFonts w:ascii="Arial" w:hAnsi="Arial" w:cs="Arial"/>
          <w:spacing w:val="-9"/>
        </w:rPr>
        <w:t xml:space="preserve"> </w:t>
      </w:r>
      <w:r w:rsidRPr="00506317">
        <w:rPr>
          <w:rFonts w:ascii="Arial" w:hAnsi="Arial" w:cs="Arial"/>
        </w:rPr>
        <w:t>in</w:t>
      </w:r>
      <w:r w:rsidRPr="00506317">
        <w:rPr>
          <w:rFonts w:ascii="Arial" w:hAnsi="Arial" w:cs="Arial"/>
          <w:spacing w:val="-9"/>
        </w:rPr>
        <w:t xml:space="preserve"> </w:t>
      </w:r>
      <w:r w:rsidRPr="00506317">
        <w:rPr>
          <w:rFonts w:ascii="Arial" w:hAnsi="Arial" w:cs="Arial"/>
        </w:rPr>
        <w:t>this</w:t>
      </w:r>
      <w:r w:rsidRPr="00506317">
        <w:rPr>
          <w:rFonts w:ascii="Arial" w:hAnsi="Arial" w:cs="Arial"/>
          <w:spacing w:val="-8"/>
        </w:rPr>
        <w:t xml:space="preserve"> </w:t>
      </w:r>
      <w:r w:rsidRPr="00506317">
        <w:rPr>
          <w:rFonts w:ascii="Arial" w:hAnsi="Arial" w:cs="Arial"/>
        </w:rPr>
        <w:t>Competition or that we otherwise have a legal basis for providing such Personal Data to the Contracting Authority</w:t>
      </w:r>
      <w:r w:rsidRPr="00506317">
        <w:rPr>
          <w:rFonts w:ascii="Arial" w:hAnsi="Arial" w:cs="Arial"/>
          <w:spacing w:val="-6"/>
        </w:rPr>
        <w:t xml:space="preserve"> </w:t>
      </w:r>
      <w:r w:rsidRPr="00506317">
        <w:rPr>
          <w:rFonts w:ascii="Arial" w:hAnsi="Arial" w:cs="Arial"/>
        </w:rPr>
        <w:t>for</w:t>
      </w:r>
      <w:r w:rsidRPr="00506317">
        <w:rPr>
          <w:rFonts w:ascii="Arial" w:hAnsi="Arial" w:cs="Arial"/>
          <w:spacing w:val="-6"/>
        </w:rPr>
        <w:t xml:space="preserve"> </w:t>
      </w:r>
      <w:r w:rsidRPr="00506317">
        <w:rPr>
          <w:rFonts w:ascii="Arial" w:hAnsi="Arial" w:cs="Arial"/>
        </w:rPr>
        <w:t>the</w:t>
      </w:r>
      <w:r w:rsidRPr="00506317">
        <w:rPr>
          <w:rFonts w:ascii="Arial" w:hAnsi="Arial" w:cs="Arial"/>
          <w:spacing w:val="-8"/>
        </w:rPr>
        <w:t xml:space="preserve"> </w:t>
      </w:r>
      <w:r w:rsidRPr="00506317">
        <w:rPr>
          <w:rFonts w:ascii="Arial" w:hAnsi="Arial" w:cs="Arial"/>
        </w:rPr>
        <w:t>purposes</w:t>
      </w:r>
      <w:r w:rsidRPr="00506317">
        <w:rPr>
          <w:rFonts w:ascii="Arial" w:hAnsi="Arial" w:cs="Arial"/>
          <w:spacing w:val="-6"/>
        </w:rPr>
        <w:t xml:space="preserve"> </w:t>
      </w:r>
      <w:r w:rsidRPr="00506317">
        <w:rPr>
          <w:rFonts w:ascii="Arial" w:hAnsi="Arial" w:cs="Arial"/>
        </w:rPr>
        <w:t>of</w:t>
      </w:r>
      <w:r w:rsidRPr="00506317">
        <w:rPr>
          <w:rFonts w:ascii="Arial" w:hAnsi="Arial" w:cs="Arial"/>
          <w:spacing w:val="-7"/>
        </w:rPr>
        <w:t xml:space="preserve"> </w:t>
      </w:r>
      <w:r w:rsidRPr="00506317">
        <w:rPr>
          <w:rFonts w:ascii="Arial" w:hAnsi="Arial" w:cs="Arial"/>
        </w:rPr>
        <w:t>our</w:t>
      </w:r>
      <w:r w:rsidRPr="00506317">
        <w:rPr>
          <w:rFonts w:ascii="Arial" w:hAnsi="Arial" w:cs="Arial"/>
          <w:spacing w:val="-6"/>
        </w:rPr>
        <w:t xml:space="preserve"> </w:t>
      </w:r>
      <w:r w:rsidRPr="00506317">
        <w:rPr>
          <w:rFonts w:ascii="Arial" w:hAnsi="Arial" w:cs="Arial"/>
        </w:rPr>
        <w:t>participation</w:t>
      </w:r>
      <w:r w:rsidRPr="00506317">
        <w:rPr>
          <w:rFonts w:ascii="Arial" w:hAnsi="Arial" w:cs="Arial"/>
          <w:spacing w:val="-7"/>
        </w:rPr>
        <w:t xml:space="preserve"> </w:t>
      </w:r>
      <w:r w:rsidRPr="00506317">
        <w:rPr>
          <w:rFonts w:ascii="Arial" w:hAnsi="Arial" w:cs="Arial"/>
        </w:rPr>
        <w:t>in</w:t>
      </w:r>
      <w:r w:rsidRPr="00506317">
        <w:rPr>
          <w:rFonts w:ascii="Arial" w:hAnsi="Arial" w:cs="Arial"/>
          <w:spacing w:val="-8"/>
        </w:rPr>
        <w:t xml:space="preserve"> </w:t>
      </w:r>
      <w:r w:rsidRPr="00506317">
        <w:rPr>
          <w:rFonts w:ascii="Arial" w:hAnsi="Arial" w:cs="Arial"/>
        </w:rPr>
        <w:t>this</w:t>
      </w:r>
      <w:r w:rsidRPr="00506317">
        <w:rPr>
          <w:rFonts w:ascii="Arial" w:hAnsi="Arial" w:cs="Arial"/>
          <w:spacing w:val="-5"/>
        </w:rPr>
        <w:t xml:space="preserve"> </w:t>
      </w:r>
      <w:r w:rsidRPr="00506317">
        <w:rPr>
          <w:rFonts w:ascii="Arial" w:hAnsi="Arial" w:cs="Arial"/>
        </w:rPr>
        <w:t>Competition</w:t>
      </w:r>
      <w:r w:rsidRPr="00506317">
        <w:rPr>
          <w:rFonts w:ascii="Arial" w:hAnsi="Arial" w:cs="Arial"/>
          <w:spacing w:val="-8"/>
        </w:rPr>
        <w:t xml:space="preserve"> </w:t>
      </w:r>
      <w:r w:rsidRPr="00506317">
        <w:rPr>
          <w:rFonts w:ascii="Arial" w:hAnsi="Arial" w:cs="Arial"/>
        </w:rPr>
        <w:t>and</w:t>
      </w:r>
      <w:r w:rsidRPr="00506317">
        <w:rPr>
          <w:rFonts w:ascii="Arial" w:hAnsi="Arial" w:cs="Arial"/>
          <w:spacing w:val="-7"/>
        </w:rPr>
        <w:t xml:space="preserve"> </w:t>
      </w:r>
      <w:r w:rsidRPr="00506317">
        <w:rPr>
          <w:rFonts w:ascii="Arial" w:hAnsi="Arial" w:cs="Arial"/>
        </w:rPr>
        <w:t>that</w:t>
      </w:r>
      <w:r w:rsidRPr="00506317">
        <w:rPr>
          <w:rFonts w:ascii="Arial" w:hAnsi="Arial" w:cs="Arial"/>
          <w:spacing w:val="-7"/>
        </w:rPr>
        <w:t xml:space="preserve"> </w:t>
      </w:r>
      <w:r w:rsidRPr="00506317">
        <w:rPr>
          <w:rFonts w:ascii="Arial" w:hAnsi="Arial" w:cs="Arial"/>
        </w:rPr>
        <w:t>we</w:t>
      </w:r>
      <w:r w:rsidRPr="00506317">
        <w:rPr>
          <w:rFonts w:ascii="Arial" w:hAnsi="Arial" w:cs="Arial"/>
          <w:spacing w:val="-8"/>
        </w:rPr>
        <w:t xml:space="preserve"> </w:t>
      </w:r>
      <w:r w:rsidRPr="00506317">
        <w:rPr>
          <w:rFonts w:ascii="Arial" w:hAnsi="Arial" w:cs="Arial"/>
        </w:rPr>
        <w:t>will</w:t>
      </w:r>
      <w:r w:rsidRPr="00506317">
        <w:rPr>
          <w:rFonts w:ascii="Arial" w:hAnsi="Arial" w:cs="Arial"/>
          <w:spacing w:val="-7"/>
        </w:rPr>
        <w:t xml:space="preserve"> </w:t>
      </w:r>
      <w:r w:rsidRPr="00506317">
        <w:rPr>
          <w:rFonts w:ascii="Arial" w:hAnsi="Arial" w:cs="Arial"/>
        </w:rPr>
        <w:t>provide</w:t>
      </w:r>
      <w:r w:rsidRPr="00506317">
        <w:rPr>
          <w:rFonts w:ascii="Arial" w:hAnsi="Arial" w:cs="Arial"/>
          <w:spacing w:val="-7"/>
        </w:rPr>
        <w:t xml:space="preserve"> </w:t>
      </w:r>
      <w:r w:rsidRPr="00506317">
        <w:rPr>
          <w:rFonts w:ascii="Arial" w:hAnsi="Arial" w:cs="Arial"/>
        </w:rPr>
        <w:t>evidence of such consent and/or legal basis to the Contracting Authority upon</w:t>
      </w:r>
      <w:r w:rsidRPr="00506317">
        <w:rPr>
          <w:rFonts w:ascii="Arial" w:hAnsi="Arial" w:cs="Arial"/>
          <w:spacing w:val="-9"/>
        </w:rPr>
        <w:t xml:space="preserve"> </w:t>
      </w:r>
      <w:r w:rsidRPr="00506317">
        <w:rPr>
          <w:rFonts w:ascii="Arial" w:hAnsi="Arial" w:cs="Arial"/>
        </w:rPr>
        <w:t>request.</w:t>
      </w:r>
    </w:p>
    <w:p w14:paraId="61547A6A" w14:textId="77777777" w:rsidR="005B39BA" w:rsidRPr="00506317" w:rsidRDefault="005B39BA" w:rsidP="005B39BA">
      <w:pPr>
        <w:pStyle w:val="BodyText"/>
        <w:spacing w:before="10"/>
        <w:rPr>
          <w:rFonts w:ascii="Arial" w:hAnsi="Arial" w:cs="Arial"/>
        </w:rPr>
      </w:pPr>
    </w:p>
    <w:p w14:paraId="00E910C0" w14:textId="77777777" w:rsidR="005B39BA" w:rsidRPr="00506317" w:rsidRDefault="005B39BA" w:rsidP="005B39BA">
      <w:pPr>
        <w:ind w:left="120"/>
        <w:rPr>
          <w:rFonts w:ascii="Arial" w:hAnsi="Arial" w:cs="Arial"/>
        </w:rPr>
      </w:pPr>
      <w:r w:rsidRPr="00506317">
        <w:rPr>
          <w:rFonts w:ascii="Arial" w:hAnsi="Arial" w:cs="Arial"/>
        </w:rPr>
        <w:t>Signed by or on behalf of Applicant</w:t>
      </w:r>
    </w:p>
    <w:p w14:paraId="083439DF" w14:textId="77777777" w:rsidR="005B39BA" w:rsidRPr="00D57144" w:rsidRDefault="005B39BA" w:rsidP="005B39BA">
      <w:pPr>
        <w:pStyle w:val="BodyText"/>
        <w:spacing w:before="3"/>
        <w:rPr>
          <w:rFonts w:ascii="Arial" w:hAnsi="Arial" w:cs="Arial"/>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2410"/>
        <w:gridCol w:w="994"/>
        <w:gridCol w:w="3856"/>
      </w:tblGrid>
      <w:tr w:rsidR="005B39BA" w:rsidRPr="00D57144" w14:paraId="612504AF" w14:textId="77777777" w:rsidTr="0005386F">
        <w:trPr>
          <w:trHeight w:val="851"/>
        </w:trPr>
        <w:tc>
          <w:tcPr>
            <w:tcW w:w="4508" w:type="dxa"/>
            <w:gridSpan w:val="2"/>
            <w:shd w:val="clear" w:color="auto" w:fill="AA9F95"/>
          </w:tcPr>
          <w:p w14:paraId="569CC241" w14:textId="77777777" w:rsidR="005B39BA" w:rsidRPr="00D57144" w:rsidRDefault="005B39BA" w:rsidP="0005386F">
            <w:pPr>
              <w:pStyle w:val="TableParagraph"/>
              <w:spacing w:line="360" w:lineRule="auto"/>
              <w:ind w:left="107"/>
              <w:rPr>
                <w:rFonts w:ascii="Arial" w:hAnsi="Arial" w:cs="Arial"/>
                <w:b/>
              </w:rPr>
            </w:pPr>
            <w:r w:rsidRPr="00D57144">
              <w:rPr>
                <w:rFonts w:ascii="Arial" w:hAnsi="Arial" w:cs="Arial"/>
                <w:b/>
              </w:rPr>
              <w:t>Signed:</w:t>
            </w:r>
          </w:p>
        </w:tc>
        <w:tc>
          <w:tcPr>
            <w:tcW w:w="994" w:type="dxa"/>
            <w:tcBorders>
              <w:right w:val="nil"/>
            </w:tcBorders>
          </w:tcPr>
          <w:p w14:paraId="56D51D54" w14:textId="77777777" w:rsidR="005B39BA" w:rsidRPr="00D57144" w:rsidRDefault="005B39BA" w:rsidP="0005386F">
            <w:pPr>
              <w:pStyle w:val="TableParagraph"/>
              <w:spacing w:line="360" w:lineRule="auto"/>
              <w:rPr>
                <w:rFonts w:ascii="Arial" w:hAnsi="Arial" w:cs="Arial"/>
              </w:rPr>
            </w:pPr>
          </w:p>
        </w:tc>
        <w:tc>
          <w:tcPr>
            <w:tcW w:w="3856" w:type="dxa"/>
            <w:tcBorders>
              <w:left w:val="nil"/>
            </w:tcBorders>
          </w:tcPr>
          <w:p w14:paraId="48D2FC47" w14:textId="77777777" w:rsidR="005B39BA" w:rsidRPr="00D57144" w:rsidRDefault="005B39BA" w:rsidP="0005386F">
            <w:pPr>
              <w:pStyle w:val="TableParagraph"/>
              <w:spacing w:line="360" w:lineRule="auto"/>
              <w:rPr>
                <w:rFonts w:ascii="Arial" w:hAnsi="Arial" w:cs="Arial"/>
              </w:rPr>
            </w:pPr>
          </w:p>
        </w:tc>
      </w:tr>
      <w:tr w:rsidR="005B39BA" w:rsidRPr="00D57144" w14:paraId="5639D39A" w14:textId="77777777" w:rsidTr="0005386F">
        <w:trPr>
          <w:trHeight w:val="650"/>
        </w:trPr>
        <w:tc>
          <w:tcPr>
            <w:tcW w:w="4508" w:type="dxa"/>
            <w:gridSpan w:val="2"/>
            <w:shd w:val="clear" w:color="auto" w:fill="AA9F95"/>
          </w:tcPr>
          <w:p w14:paraId="6431A60F" w14:textId="77777777" w:rsidR="005B39BA" w:rsidRPr="00D57144" w:rsidRDefault="005B39BA" w:rsidP="0005386F">
            <w:pPr>
              <w:pStyle w:val="TableParagraph"/>
              <w:spacing w:line="360" w:lineRule="auto"/>
              <w:ind w:left="107"/>
              <w:rPr>
                <w:rFonts w:ascii="Arial" w:hAnsi="Arial" w:cs="Arial"/>
                <w:b/>
              </w:rPr>
            </w:pPr>
            <w:r w:rsidRPr="00D57144">
              <w:rPr>
                <w:rFonts w:ascii="Arial" w:hAnsi="Arial" w:cs="Arial"/>
                <w:b/>
              </w:rPr>
              <w:t>Name (in Capital Letters):</w:t>
            </w:r>
          </w:p>
        </w:tc>
        <w:tc>
          <w:tcPr>
            <w:tcW w:w="994" w:type="dxa"/>
            <w:tcBorders>
              <w:right w:val="nil"/>
            </w:tcBorders>
          </w:tcPr>
          <w:p w14:paraId="5FBC6A49" w14:textId="77777777" w:rsidR="005B39BA" w:rsidRPr="00D57144" w:rsidRDefault="005B39BA" w:rsidP="0005386F">
            <w:pPr>
              <w:pStyle w:val="TableParagraph"/>
              <w:spacing w:line="360" w:lineRule="auto"/>
              <w:rPr>
                <w:rFonts w:ascii="Arial" w:hAnsi="Arial" w:cs="Arial"/>
              </w:rPr>
            </w:pPr>
          </w:p>
        </w:tc>
        <w:tc>
          <w:tcPr>
            <w:tcW w:w="3856" w:type="dxa"/>
            <w:tcBorders>
              <w:left w:val="nil"/>
            </w:tcBorders>
          </w:tcPr>
          <w:p w14:paraId="5A464E61" w14:textId="77777777" w:rsidR="005B39BA" w:rsidRPr="00D57144" w:rsidRDefault="005B39BA" w:rsidP="0005386F">
            <w:pPr>
              <w:pStyle w:val="TableParagraph"/>
              <w:spacing w:line="360" w:lineRule="auto"/>
              <w:rPr>
                <w:rFonts w:ascii="Arial" w:hAnsi="Arial" w:cs="Arial"/>
              </w:rPr>
            </w:pPr>
          </w:p>
        </w:tc>
      </w:tr>
      <w:tr w:rsidR="005B39BA" w:rsidRPr="00D57144" w14:paraId="75D544A6" w14:textId="77777777" w:rsidTr="0005386F">
        <w:trPr>
          <w:trHeight w:val="690"/>
        </w:trPr>
        <w:tc>
          <w:tcPr>
            <w:tcW w:w="4508" w:type="dxa"/>
            <w:gridSpan w:val="2"/>
            <w:shd w:val="clear" w:color="auto" w:fill="AA9F95"/>
          </w:tcPr>
          <w:p w14:paraId="03779829" w14:textId="77777777" w:rsidR="005B39BA" w:rsidRPr="00D57144" w:rsidRDefault="005B39BA" w:rsidP="0005386F">
            <w:pPr>
              <w:pStyle w:val="TableParagraph"/>
              <w:spacing w:line="360" w:lineRule="auto"/>
              <w:ind w:left="107"/>
              <w:rPr>
                <w:rFonts w:ascii="Arial" w:hAnsi="Arial" w:cs="Arial"/>
                <w:b/>
              </w:rPr>
            </w:pPr>
            <w:r w:rsidRPr="00D57144">
              <w:rPr>
                <w:rFonts w:ascii="Arial" w:hAnsi="Arial" w:cs="Arial"/>
                <w:b/>
              </w:rPr>
              <w:t>Position / Authorised Person:</w:t>
            </w:r>
          </w:p>
        </w:tc>
        <w:tc>
          <w:tcPr>
            <w:tcW w:w="994" w:type="dxa"/>
            <w:tcBorders>
              <w:right w:val="nil"/>
            </w:tcBorders>
          </w:tcPr>
          <w:p w14:paraId="1E150EE0" w14:textId="77777777" w:rsidR="005B39BA" w:rsidRPr="00D57144" w:rsidRDefault="005B39BA" w:rsidP="0005386F">
            <w:pPr>
              <w:pStyle w:val="TableParagraph"/>
              <w:spacing w:line="360" w:lineRule="auto"/>
              <w:rPr>
                <w:rFonts w:ascii="Arial" w:hAnsi="Arial" w:cs="Arial"/>
              </w:rPr>
            </w:pPr>
          </w:p>
        </w:tc>
        <w:tc>
          <w:tcPr>
            <w:tcW w:w="3856" w:type="dxa"/>
            <w:tcBorders>
              <w:left w:val="nil"/>
            </w:tcBorders>
          </w:tcPr>
          <w:p w14:paraId="28E860C6" w14:textId="77777777" w:rsidR="005B39BA" w:rsidRPr="00D57144" w:rsidRDefault="005B39BA" w:rsidP="0005386F">
            <w:pPr>
              <w:pStyle w:val="TableParagraph"/>
              <w:spacing w:line="360" w:lineRule="auto"/>
              <w:rPr>
                <w:rFonts w:ascii="Arial" w:hAnsi="Arial" w:cs="Arial"/>
              </w:rPr>
            </w:pPr>
          </w:p>
        </w:tc>
      </w:tr>
      <w:tr w:rsidR="005B39BA" w:rsidRPr="00D57144" w14:paraId="50EACE6F" w14:textId="77777777" w:rsidTr="0005386F">
        <w:trPr>
          <w:trHeight w:val="700"/>
        </w:trPr>
        <w:tc>
          <w:tcPr>
            <w:tcW w:w="4508" w:type="dxa"/>
            <w:gridSpan w:val="2"/>
            <w:shd w:val="clear" w:color="auto" w:fill="AA9F95"/>
          </w:tcPr>
          <w:p w14:paraId="11B78167" w14:textId="77777777" w:rsidR="005B39BA" w:rsidRPr="00D57144" w:rsidRDefault="005B39BA" w:rsidP="0005386F">
            <w:pPr>
              <w:pStyle w:val="TableParagraph"/>
              <w:spacing w:line="360" w:lineRule="auto"/>
              <w:ind w:left="107"/>
              <w:rPr>
                <w:rFonts w:ascii="Arial" w:hAnsi="Arial" w:cs="Arial"/>
                <w:b/>
              </w:rPr>
            </w:pPr>
            <w:r w:rsidRPr="00D57144">
              <w:rPr>
                <w:rFonts w:ascii="Arial" w:hAnsi="Arial" w:cs="Arial"/>
                <w:b/>
              </w:rPr>
              <w:t>On behalf of:</w:t>
            </w:r>
          </w:p>
        </w:tc>
        <w:tc>
          <w:tcPr>
            <w:tcW w:w="994" w:type="dxa"/>
            <w:tcBorders>
              <w:right w:val="nil"/>
            </w:tcBorders>
          </w:tcPr>
          <w:p w14:paraId="47EC11E0" w14:textId="77777777" w:rsidR="005B39BA" w:rsidRPr="00D57144" w:rsidRDefault="005B39BA" w:rsidP="0005386F">
            <w:pPr>
              <w:pStyle w:val="TableParagraph"/>
              <w:spacing w:line="360" w:lineRule="auto"/>
              <w:rPr>
                <w:rFonts w:ascii="Arial" w:hAnsi="Arial" w:cs="Arial"/>
              </w:rPr>
            </w:pPr>
          </w:p>
        </w:tc>
        <w:tc>
          <w:tcPr>
            <w:tcW w:w="3856" w:type="dxa"/>
            <w:tcBorders>
              <w:left w:val="nil"/>
            </w:tcBorders>
          </w:tcPr>
          <w:p w14:paraId="4676A6D3" w14:textId="77777777" w:rsidR="005B39BA" w:rsidRPr="00D57144" w:rsidRDefault="005B39BA" w:rsidP="0005386F">
            <w:pPr>
              <w:pStyle w:val="TableParagraph"/>
              <w:spacing w:line="360" w:lineRule="auto"/>
              <w:rPr>
                <w:rFonts w:ascii="Arial" w:hAnsi="Arial" w:cs="Arial"/>
              </w:rPr>
            </w:pPr>
          </w:p>
        </w:tc>
      </w:tr>
      <w:tr w:rsidR="005B39BA" w:rsidRPr="00D57144" w14:paraId="43363AAE" w14:textId="77777777" w:rsidTr="0005386F">
        <w:trPr>
          <w:trHeight w:val="1262"/>
        </w:trPr>
        <w:tc>
          <w:tcPr>
            <w:tcW w:w="4508" w:type="dxa"/>
            <w:gridSpan w:val="2"/>
            <w:shd w:val="clear" w:color="auto" w:fill="AA9F95"/>
          </w:tcPr>
          <w:p w14:paraId="5AFE53BC" w14:textId="77777777" w:rsidR="005B39BA" w:rsidRPr="00D57144" w:rsidRDefault="005B39BA" w:rsidP="0005386F">
            <w:pPr>
              <w:pStyle w:val="TableParagraph"/>
              <w:spacing w:line="360" w:lineRule="auto"/>
              <w:ind w:left="107"/>
              <w:rPr>
                <w:rFonts w:ascii="Arial" w:hAnsi="Arial" w:cs="Arial"/>
                <w:b/>
              </w:rPr>
            </w:pPr>
            <w:r w:rsidRPr="00D57144">
              <w:rPr>
                <w:rFonts w:ascii="Arial" w:hAnsi="Arial" w:cs="Arial"/>
                <w:b/>
              </w:rPr>
              <w:t>Address:</w:t>
            </w:r>
          </w:p>
        </w:tc>
        <w:tc>
          <w:tcPr>
            <w:tcW w:w="994" w:type="dxa"/>
            <w:tcBorders>
              <w:right w:val="nil"/>
            </w:tcBorders>
          </w:tcPr>
          <w:p w14:paraId="69DF4436" w14:textId="77777777" w:rsidR="005B39BA" w:rsidRPr="00D57144" w:rsidRDefault="005B39BA" w:rsidP="0005386F">
            <w:pPr>
              <w:pStyle w:val="TableParagraph"/>
              <w:spacing w:line="360" w:lineRule="auto"/>
              <w:rPr>
                <w:rFonts w:ascii="Arial" w:hAnsi="Arial" w:cs="Arial"/>
              </w:rPr>
            </w:pPr>
          </w:p>
        </w:tc>
        <w:tc>
          <w:tcPr>
            <w:tcW w:w="3856" w:type="dxa"/>
            <w:tcBorders>
              <w:left w:val="nil"/>
            </w:tcBorders>
          </w:tcPr>
          <w:p w14:paraId="3548C18E" w14:textId="77777777" w:rsidR="005B39BA" w:rsidRPr="00D57144" w:rsidRDefault="005B39BA" w:rsidP="0005386F">
            <w:pPr>
              <w:pStyle w:val="TableParagraph"/>
              <w:spacing w:line="360" w:lineRule="auto"/>
              <w:rPr>
                <w:rFonts w:ascii="Arial" w:hAnsi="Arial" w:cs="Arial"/>
              </w:rPr>
            </w:pPr>
          </w:p>
        </w:tc>
      </w:tr>
      <w:tr w:rsidR="005B39BA" w:rsidRPr="00D57144" w14:paraId="6388BAAA" w14:textId="77777777" w:rsidTr="0005386F">
        <w:trPr>
          <w:trHeight w:val="643"/>
        </w:trPr>
        <w:tc>
          <w:tcPr>
            <w:tcW w:w="2098" w:type="dxa"/>
            <w:shd w:val="clear" w:color="auto" w:fill="AA9F95"/>
          </w:tcPr>
          <w:p w14:paraId="1275F3BD" w14:textId="77777777" w:rsidR="005B39BA" w:rsidRPr="00D57144" w:rsidRDefault="005B39BA" w:rsidP="0005386F">
            <w:pPr>
              <w:pStyle w:val="TableParagraph"/>
              <w:spacing w:line="360" w:lineRule="auto"/>
              <w:ind w:left="107"/>
              <w:rPr>
                <w:rFonts w:ascii="Arial" w:hAnsi="Arial" w:cs="Arial"/>
                <w:b/>
              </w:rPr>
            </w:pPr>
            <w:r w:rsidRPr="00D57144">
              <w:rPr>
                <w:rFonts w:ascii="Arial" w:hAnsi="Arial" w:cs="Arial"/>
                <w:b/>
              </w:rPr>
              <w:t>Telephone:</w:t>
            </w:r>
          </w:p>
        </w:tc>
        <w:tc>
          <w:tcPr>
            <w:tcW w:w="2410" w:type="dxa"/>
          </w:tcPr>
          <w:p w14:paraId="52145AEC" w14:textId="77777777" w:rsidR="005B39BA" w:rsidRPr="00D57144" w:rsidRDefault="005B39BA" w:rsidP="0005386F">
            <w:pPr>
              <w:pStyle w:val="TableParagraph"/>
              <w:spacing w:line="360" w:lineRule="auto"/>
              <w:rPr>
                <w:rFonts w:ascii="Arial" w:hAnsi="Arial" w:cs="Arial"/>
              </w:rPr>
            </w:pPr>
          </w:p>
        </w:tc>
        <w:tc>
          <w:tcPr>
            <w:tcW w:w="994" w:type="dxa"/>
            <w:shd w:val="clear" w:color="auto" w:fill="AA9F95"/>
          </w:tcPr>
          <w:p w14:paraId="71F0F197" w14:textId="77777777" w:rsidR="005B39BA" w:rsidRPr="00D57144" w:rsidRDefault="005B39BA" w:rsidP="0005386F">
            <w:pPr>
              <w:pStyle w:val="TableParagraph"/>
              <w:spacing w:line="360" w:lineRule="auto"/>
              <w:ind w:left="107"/>
              <w:rPr>
                <w:rFonts w:ascii="Arial" w:hAnsi="Arial" w:cs="Arial"/>
                <w:b/>
              </w:rPr>
            </w:pPr>
            <w:r w:rsidRPr="00D57144">
              <w:rPr>
                <w:rFonts w:ascii="Arial" w:hAnsi="Arial" w:cs="Arial"/>
                <w:b/>
              </w:rPr>
              <w:t>Fax:</w:t>
            </w:r>
          </w:p>
        </w:tc>
        <w:tc>
          <w:tcPr>
            <w:tcW w:w="3856" w:type="dxa"/>
          </w:tcPr>
          <w:p w14:paraId="4371103D" w14:textId="77777777" w:rsidR="005B39BA" w:rsidRPr="00D57144" w:rsidRDefault="005B39BA" w:rsidP="0005386F">
            <w:pPr>
              <w:pStyle w:val="TableParagraph"/>
              <w:spacing w:line="360" w:lineRule="auto"/>
              <w:rPr>
                <w:rFonts w:ascii="Arial" w:hAnsi="Arial" w:cs="Arial"/>
              </w:rPr>
            </w:pPr>
          </w:p>
        </w:tc>
      </w:tr>
      <w:tr w:rsidR="005B39BA" w:rsidRPr="00D57144" w14:paraId="073B3D26" w14:textId="77777777" w:rsidTr="0005386F">
        <w:trPr>
          <w:trHeight w:val="566"/>
        </w:trPr>
        <w:tc>
          <w:tcPr>
            <w:tcW w:w="2098" w:type="dxa"/>
            <w:shd w:val="clear" w:color="auto" w:fill="AA9F95"/>
          </w:tcPr>
          <w:p w14:paraId="0F6E090B" w14:textId="77777777" w:rsidR="005B39BA" w:rsidRPr="00D57144" w:rsidRDefault="005B39BA" w:rsidP="0005386F">
            <w:pPr>
              <w:pStyle w:val="TableParagraph"/>
              <w:spacing w:line="360" w:lineRule="auto"/>
              <w:ind w:left="107"/>
              <w:rPr>
                <w:rFonts w:ascii="Arial" w:hAnsi="Arial" w:cs="Arial"/>
                <w:b/>
              </w:rPr>
            </w:pPr>
            <w:r w:rsidRPr="00D57144">
              <w:rPr>
                <w:rFonts w:ascii="Arial" w:hAnsi="Arial" w:cs="Arial"/>
                <w:b/>
              </w:rPr>
              <w:t>Email:</w:t>
            </w:r>
          </w:p>
        </w:tc>
        <w:tc>
          <w:tcPr>
            <w:tcW w:w="2410" w:type="dxa"/>
          </w:tcPr>
          <w:p w14:paraId="0B5D9316" w14:textId="77777777" w:rsidR="005B39BA" w:rsidRPr="00D57144" w:rsidRDefault="005B39BA" w:rsidP="0005386F">
            <w:pPr>
              <w:pStyle w:val="TableParagraph"/>
              <w:spacing w:line="360" w:lineRule="auto"/>
              <w:rPr>
                <w:rFonts w:ascii="Arial" w:hAnsi="Arial" w:cs="Arial"/>
              </w:rPr>
            </w:pPr>
          </w:p>
        </w:tc>
        <w:tc>
          <w:tcPr>
            <w:tcW w:w="994" w:type="dxa"/>
            <w:shd w:val="clear" w:color="auto" w:fill="AA9F95"/>
          </w:tcPr>
          <w:p w14:paraId="1FE06D4A" w14:textId="77777777" w:rsidR="005B39BA" w:rsidRPr="00D57144" w:rsidRDefault="005B39BA" w:rsidP="0005386F">
            <w:pPr>
              <w:pStyle w:val="TableParagraph"/>
              <w:spacing w:line="360" w:lineRule="auto"/>
              <w:ind w:left="107"/>
              <w:rPr>
                <w:rFonts w:ascii="Arial" w:hAnsi="Arial" w:cs="Arial"/>
                <w:b/>
              </w:rPr>
            </w:pPr>
            <w:r w:rsidRPr="00D57144">
              <w:rPr>
                <w:rFonts w:ascii="Arial" w:hAnsi="Arial" w:cs="Arial"/>
                <w:b/>
              </w:rPr>
              <w:t>Date:</w:t>
            </w:r>
          </w:p>
        </w:tc>
        <w:tc>
          <w:tcPr>
            <w:tcW w:w="3856" w:type="dxa"/>
          </w:tcPr>
          <w:p w14:paraId="7FCD6F7E" w14:textId="77777777" w:rsidR="005B39BA" w:rsidRPr="00D57144" w:rsidRDefault="005B39BA" w:rsidP="0005386F">
            <w:pPr>
              <w:pStyle w:val="TableParagraph"/>
              <w:spacing w:line="360" w:lineRule="auto"/>
              <w:rPr>
                <w:rFonts w:ascii="Arial" w:hAnsi="Arial" w:cs="Arial"/>
              </w:rPr>
            </w:pPr>
          </w:p>
        </w:tc>
      </w:tr>
    </w:tbl>
    <w:p w14:paraId="2FB9D907" w14:textId="77777777" w:rsidR="005B39BA" w:rsidRDefault="005B39BA" w:rsidP="001547C2">
      <w:pPr>
        <w:widowControl/>
        <w:autoSpaceDE/>
        <w:autoSpaceDN/>
        <w:adjustRightInd/>
        <w:spacing w:after="160" w:line="259" w:lineRule="auto"/>
        <w:rPr>
          <w:rFonts w:ascii="Arial" w:hAnsi="Arial" w:cs="Arial"/>
          <w:b/>
          <w:bCs/>
          <w:sz w:val="28"/>
          <w:szCs w:val="28"/>
        </w:rPr>
      </w:pPr>
    </w:p>
    <w:p w14:paraId="6C886A8E" w14:textId="77777777" w:rsidR="00506317" w:rsidRDefault="00506317" w:rsidP="001547C2">
      <w:pPr>
        <w:widowControl/>
        <w:autoSpaceDE/>
        <w:autoSpaceDN/>
        <w:adjustRightInd/>
        <w:spacing w:after="160" w:line="259" w:lineRule="auto"/>
        <w:rPr>
          <w:rFonts w:ascii="Arial" w:hAnsi="Arial" w:cs="Arial"/>
          <w:b/>
          <w:bCs/>
          <w:sz w:val="28"/>
          <w:szCs w:val="28"/>
        </w:rPr>
      </w:pPr>
    </w:p>
    <w:p w14:paraId="187C0C28" w14:textId="77777777" w:rsidR="00B3776C" w:rsidRPr="00B3776C" w:rsidRDefault="00B3776C" w:rsidP="00B3776C">
      <w:pPr>
        <w:pStyle w:val="Heading4"/>
        <w:ind w:right="86"/>
        <w:jc w:val="center"/>
        <w:rPr>
          <w:rFonts w:ascii="Arial" w:hAnsi="Arial" w:cs="Arial"/>
          <w:sz w:val="24"/>
          <w:szCs w:val="24"/>
        </w:rPr>
      </w:pPr>
      <w:r w:rsidRPr="00B3776C">
        <w:rPr>
          <w:rFonts w:ascii="Arial" w:hAnsi="Arial" w:cs="Arial"/>
          <w:sz w:val="24"/>
          <w:szCs w:val="24"/>
        </w:rPr>
        <w:lastRenderedPageBreak/>
        <w:t>SIGNED DECLARATION</w:t>
      </w:r>
    </w:p>
    <w:p w14:paraId="35B531A3" w14:textId="72CA6E18" w:rsidR="001547C2" w:rsidRDefault="001547C2" w:rsidP="001547C2">
      <w:pPr>
        <w:pStyle w:val="BodyText"/>
        <w:kinsoku w:val="0"/>
        <w:overflowPunct w:val="0"/>
        <w:ind w:left="275" w:right="-188"/>
        <w:rPr>
          <w:sz w:val="20"/>
          <w:szCs w:val="20"/>
        </w:rPr>
      </w:pPr>
    </w:p>
    <w:p w14:paraId="08243CA7" w14:textId="183B775E" w:rsidR="00B3776C" w:rsidRDefault="00B3776C" w:rsidP="001547C2">
      <w:pPr>
        <w:pStyle w:val="BodyText"/>
        <w:kinsoku w:val="0"/>
        <w:overflowPunct w:val="0"/>
        <w:ind w:left="275" w:right="-188"/>
        <w:rPr>
          <w:sz w:val="20"/>
          <w:szCs w:val="20"/>
        </w:rPr>
      </w:pPr>
      <w:r w:rsidRPr="0052082E">
        <w:rPr>
          <w:noProof/>
          <w:sz w:val="20"/>
          <w:szCs w:val="20"/>
        </w:rPr>
        <mc:AlternateContent>
          <mc:Choice Requires="wps">
            <w:drawing>
              <wp:inline distT="0" distB="0" distL="0" distR="0" wp14:anchorId="3C5F018D" wp14:editId="23CB651A">
                <wp:extent cx="5897880" cy="1588135"/>
                <wp:effectExtent l="9525" t="11430" r="7620" b="10160"/>
                <wp:docPr id="1111315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5881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DDCC53" w14:textId="77777777" w:rsidR="00B3776C" w:rsidRPr="0052082E" w:rsidRDefault="00B3776C" w:rsidP="00B3776C">
                            <w:pPr>
                              <w:pStyle w:val="BodyText"/>
                              <w:kinsoku w:val="0"/>
                              <w:overflowPunct w:val="0"/>
                              <w:spacing w:before="2"/>
                              <w:rPr>
                                <w:b/>
                                <w:bCs/>
                                <w:sz w:val="19"/>
                                <w:szCs w:val="19"/>
                              </w:rPr>
                            </w:pPr>
                          </w:p>
                          <w:p w14:paraId="52F46C6F" w14:textId="77777777" w:rsidR="00B3776C" w:rsidRPr="0052082E" w:rsidRDefault="00B3776C" w:rsidP="00B3776C">
                            <w:pPr>
                              <w:pStyle w:val="BodyText"/>
                              <w:kinsoku w:val="0"/>
                              <w:overflowPunct w:val="0"/>
                              <w:ind w:left="103"/>
                              <w:rPr>
                                <w:b/>
                                <w:bCs/>
                              </w:rPr>
                            </w:pPr>
                            <w:r w:rsidRPr="0052082E">
                              <w:rPr>
                                <w:b/>
                                <w:bCs/>
                              </w:rPr>
                              <w:t>SIGNED DECLARATION</w:t>
                            </w:r>
                          </w:p>
                          <w:p w14:paraId="05F0C7D4" w14:textId="77777777" w:rsidR="00B3776C" w:rsidRPr="0052082E" w:rsidRDefault="00B3776C" w:rsidP="00B3776C">
                            <w:pPr>
                              <w:pStyle w:val="BodyText"/>
                              <w:kinsoku w:val="0"/>
                              <w:overflowPunct w:val="0"/>
                              <w:spacing w:before="3"/>
                              <w:ind w:left="103"/>
                            </w:pPr>
                            <w:r w:rsidRPr="0052082E">
                              <w:rPr>
                                <w:b/>
                                <w:bCs/>
                              </w:rPr>
                              <w:t xml:space="preserve">Maximum Points: </w:t>
                            </w:r>
                            <w:r w:rsidRPr="0052082E">
                              <w:t>Pass/Fail Only</w:t>
                            </w:r>
                          </w:p>
                          <w:p w14:paraId="012EB9E8" w14:textId="77777777" w:rsidR="00B3776C" w:rsidRPr="0052082E" w:rsidRDefault="00B3776C" w:rsidP="00B3776C">
                            <w:pPr>
                              <w:pStyle w:val="BodyText"/>
                              <w:kinsoku w:val="0"/>
                              <w:overflowPunct w:val="0"/>
                              <w:spacing w:before="4"/>
                              <w:rPr>
                                <w:sz w:val="17"/>
                                <w:szCs w:val="17"/>
                              </w:rPr>
                            </w:pPr>
                          </w:p>
                          <w:p w14:paraId="789E9AFF" w14:textId="02E6B513" w:rsidR="00B3776C" w:rsidRPr="0052082E" w:rsidRDefault="00B3776C" w:rsidP="00B3776C">
                            <w:pPr>
                              <w:pStyle w:val="BodyText"/>
                              <w:kinsoku w:val="0"/>
                              <w:overflowPunct w:val="0"/>
                              <w:spacing w:line="242" w:lineRule="auto"/>
                              <w:ind w:left="103" w:right="270"/>
                            </w:pPr>
                            <w:r w:rsidRPr="0052082E">
                              <w:rPr>
                                <w:b/>
                                <w:bCs/>
                              </w:rPr>
                              <w:t xml:space="preserve">Pass requirement: </w:t>
                            </w:r>
                            <w:r w:rsidRPr="0052082E">
                              <w:t xml:space="preserve">The </w:t>
                            </w:r>
                            <w:r w:rsidR="00506317">
                              <w:t>Applicant</w:t>
                            </w:r>
                            <w:r w:rsidRPr="0052082E">
                              <w:t xml:space="preserve"> and each member of the </w:t>
                            </w:r>
                            <w:r w:rsidR="00506317">
                              <w:t>Applicant</w:t>
                            </w:r>
                            <w:r w:rsidRPr="0052082E">
                              <w:t xml:space="preserve"> Team must sign and date this Declaration.</w:t>
                            </w:r>
                          </w:p>
                          <w:p w14:paraId="77AD1ECC" w14:textId="77777777" w:rsidR="00B3776C" w:rsidRPr="0052082E" w:rsidRDefault="00B3776C" w:rsidP="00B3776C">
                            <w:pPr>
                              <w:pStyle w:val="BodyText"/>
                              <w:kinsoku w:val="0"/>
                              <w:overflowPunct w:val="0"/>
                              <w:spacing w:before="11"/>
                              <w:rPr>
                                <w:sz w:val="16"/>
                                <w:szCs w:val="16"/>
                              </w:rPr>
                            </w:pPr>
                          </w:p>
                          <w:p w14:paraId="47836EB9" w14:textId="1718C6E3" w:rsidR="00B3776C" w:rsidRPr="0052082E" w:rsidRDefault="00B3776C" w:rsidP="00B3776C">
                            <w:pPr>
                              <w:pStyle w:val="BodyText"/>
                              <w:kinsoku w:val="0"/>
                              <w:overflowPunct w:val="0"/>
                              <w:ind w:left="103" w:right="291"/>
                            </w:pPr>
                            <w:r w:rsidRPr="0052082E">
                              <w:rPr>
                                <w:b/>
                                <w:bCs/>
                              </w:rPr>
                              <w:t xml:space="preserve">Note: </w:t>
                            </w:r>
                            <w:r w:rsidRPr="0052082E">
                              <w:t xml:space="preserve">The </w:t>
                            </w:r>
                            <w:r w:rsidR="00506317">
                              <w:t>Applicant</w:t>
                            </w:r>
                            <w:r w:rsidRPr="0052082E">
                              <w:t xml:space="preserve"> and each member of the </w:t>
                            </w:r>
                            <w:r w:rsidR="00506317">
                              <w:t>Applicant</w:t>
                            </w:r>
                            <w:r w:rsidRPr="0052082E">
                              <w:t xml:space="preserve"> Team must complete this section in full as failure to do so may result in the </w:t>
                            </w:r>
                            <w:r>
                              <w:t>SA</w:t>
                            </w:r>
                            <w:r w:rsidRPr="0052082E">
                              <w:t>Q submission being rejected.</w:t>
                            </w:r>
                          </w:p>
                        </w:txbxContent>
                      </wps:txbx>
                      <wps:bodyPr rot="0" vert="horz" wrap="square" lIns="0" tIns="0" rIns="0" bIns="0" anchor="t" anchorCtr="0" upright="1">
                        <a:noAutofit/>
                      </wps:bodyPr>
                    </wps:wsp>
                  </a:graphicData>
                </a:graphic>
              </wp:inline>
            </w:drawing>
          </mc:Choice>
          <mc:Fallback>
            <w:pict>
              <v:shape w14:anchorId="3C5F018D" id="Text Box 7" o:spid="_x0000_s1031" type="#_x0000_t202" style="width:464.4pt;height:1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" filled="f" strokeweight=".48pt">
                <v:textbox inset="0,0,0,0">
                  <w:txbxContent>
                    <w:p w14:paraId="37DDCC53" w14:textId="77777777" w:rsidR="00B3776C" w:rsidRPr="0052082E" w:rsidRDefault="00B3776C" w:rsidP="00B3776C">
                      <w:pPr>
                        <w:pStyle w:val="BodyText"/>
                        <w:kinsoku w:val="0"/>
                        <w:overflowPunct w:val="0"/>
                        <w:spacing w:before="2"/>
                        <w:rPr>
                          <w:b/>
                          <w:bCs/>
                          <w:sz w:val="19"/>
                          <w:szCs w:val="19"/>
                        </w:rPr>
                      </w:pPr>
                    </w:p>
                    <w:p w14:paraId="52F46C6F" w14:textId="77777777" w:rsidR="00B3776C" w:rsidRPr="0052082E" w:rsidRDefault="00B3776C" w:rsidP="00B3776C">
                      <w:pPr>
                        <w:pStyle w:val="BodyText"/>
                        <w:kinsoku w:val="0"/>
                        <w:overflowPunct w:val="0"/>
                        <w:ind w:left="103"/>
                        <w:rPr>
                          <w:b/>
                          <w:bCs/>
                        </w:rPr>
                      </w:pPr>
                      <w:r w:rsidRPr="0052082E">
                        <w:rPr>
                          <w:b/>
                          <w:bCs/>
                        </w:rPr>
                        <w:t>SIGNED DECLARATION</w:t>
                      </w:r>
                    </w:p>
                    <w:p w14:paraId="05F0C7D4" w14:textId="77777777" w:rsidR="00B3776C" w:rsidRPr="0052082E" w:rsidRDefault="00B3776C" w:rsidP="00B3776C">
                      <w:pPr>
                        <w:pStyle w:val="BodyText"/>
                        <w:kinsoku w:val="0"/>
                        <w:overflowPunct w:val="0"/>
                        <w:spacing w:before="3"/>
                        <w:ind w:left="103"/>
                      </w:pPr>
                      <w:r w:rsidRPr="0052082E">
                        <w:rPr>
                          <w:b/>
                          <w:bCs/>
                        </w:rPr>
                        <w:t xml:space="preserve">Maximum Points: </w:t>
                      </w:r>
                      <w:r w:rsidRPr="0052082E">
                        <w:t>Pass/Fail Only</w:t>
                      </w:r>
                    </w:p>
                    <w:p w14:paraId="012EB9E8" w14:textId="77777777" w:rsidR="00B3776C" w:rsidRPr="0052082E" w:rsidRDefault="00B3776C" w:rsidP="00B3776C">
                      <w:pPr>
                        <w:pStyle w:val="BodyText"/>
                        <w:kinsoku w:val="0"/>
                        <w:overflowPunct w:val="0"/>
                        <w:spacing w:before="4"/>
                        <w:rPr>
                          <w:sz w:val="17"/>
                          <w:szCs w:val="17"/>
                        </w:rPr>
                      </w:pPr>
                    </w:p>
                    <w:p w14:paraId="789E9AFF" w14:textId="02E6B513" w:rsidR="00B3776C" w:rsidRPr="0052082E" w:rsidRDefault="00B3776C" w:rsidP="00B3776C">
                      <w:pPr>
                        <w:pStyle w:val="BodyText"/>
                        <w:kinsoku w:val="0"/>
                        <w:overflowPunct w:val="0"/>
                        <w:spacing w:line="242" w:lineRule="auto"/>
                        <w:ind w:left="103" w:right="270"/>
                      </w:pPr>
                      <w:r w:rsidRPr="0052082E">
                        <w:rPr>
                          <w:b/>
                          <w:bCs/>
                        </w:rPr>
                        <w:t xml:space="preserve">Pass requirement: </w:t>
                      </w:r>
                      <w:r w:rsidRPr="0052082E">
                        <w:t xml:space="preserve">The </w:t>
                      </w:r>
                      <w:r w:rsidR="00506317">
                        <w:t>Applicant</w:t>
                      </w:r>
                      <w:r w:rsidRPr="0052082E">
                        <w:t xml:space="preserve"> and each member of the </w:t>
                      </w:r>
                      <w:r w:rsidR="00506317">
                        <w:t>Applicant</w:t>
                      </w:r>
                      <w:r w:rsidRPr="0052082E">
                        <w:t xml:space="preserve"> Team must sign and date this Declaration.</w:t>
                      </w:r>
                    </w:p>
                    <w:p w14:paraId="77AD1ECC" w14:textId="77777777" w:rsidR="00B3776C" w:rsidRPr="0052082E" w:rsidRDefault="00B3776C" w:rsidP="00B3776C">
                      <w:pPr>
                        <w:pStyle w:val="BodyText"/>
                        <w:kinsoku w:val="0"/>
                        <w:overflowPunct w:val="0"/>
                        <w:spacing w:before="11"/>
                        <w:rPr>
                          <w:sz w:val="16"/>
                          <w:szCs w:val="16"/>
                        </w:rPr>
                      </w:pPr>
                    </w:p>
                    <w:p w14:paraId="47836EB9" w14:textId="1718C6E3" w:rsidR="00B3776C" w:rsidRPr="0052082E" w:rsidRDefault="00B3776C" w:rsidP="00B3776C">
                      <w:pPr>
                        <w:pStyle w:val="BodyText"/>
                        <w:kinsoku w:val="0"/>
                        <w:overflowPunct w:val="0"/>
                        <w:ind w:left="103" w:right="291"/>
                      </w:pPr>
                      <w:r w:rsidRPr="0052082E">
                        <w:rPr>
                          <w:b/>
                          <w:bCs/>
                        </w:rPr>
                        <w:t xml:space="preserve">Note: </w:t>
                      </w:r>
                      <w:r w:rsidRPr="0052082E">
                        <w:t xml:space="preserve">The </w:t>
                      </w:r>
                      <w:r w:rsidR="00506317">
                        <w:t>Applicant</w:t>
                      </w:r>
                      <w:r w:rsidRPr="0052082E">
                        <w:t xml:space="preserve"> and each member of the </w:t>
                      </w:r>
                      <w:r w:rsidR="00506317">
                        <w:t>Applicant</w:t>
                      </w:r>
                      <w:r w:rsidRPr="0052082E">
                        <w:t xml:space="preserve"> Team must complete this section in full as failure to do so may result in the </w:t>
                      </w:r>
                      <w:r>
                        <w:t>SA</w:t>
                      </w:r>
                      <w:r w:rsidRPr="0052082E">
                        <w:t>Q submission being rejected.</w:t>
                      </w:r>
                    </w:p>
                  </w:txbxContent>
                </v:textbox>
                <w10:anchorlock/>
              </v:shape>
            </w:pict>
          </mc:Fallback>
        </mc:AlternateContent>
      </w:r>
    </w:p>
    <w:p w14:paraId="793C1575" w14:textId="77777777" w:rsidR="00B3776C" w:rsidRPr="0052082E" w:rsidRDefault="00B3776C" w:rsidP="001547C2">
      <w:pPr>
        <w:pStyle w:val="BodyText"/>
        <w:kinsoku w:val="0"/>
        <w:overflowPunct w:val="0"/>
        <w:ind w:left="275" w:right="-188"/>
        <w:rPr>
          <w:sz w:val="20"/>
          <w:szCs w:val="20"/>
        </w:rPr>
      </w:pPr>
    </w:p>
    <w:p w14:paraId="033E1A21" w14:textId="77777777" w:rsidR="001547C2" w:rsidRPr="0052082E" w:rsidRDefault="001547C2" w:rsidP="001547C2">
      <w:pPr>
        <w:pStyle w:val="BodyText"/>
        <w:kinsoku w:val="0"/>
        <w:overflowPunct w:val="0"/>
        <w:spacing w:before="10"/>
        <w:ind w:right="-188"/>
        <w:rPr>
          <w:b/>
          <w:bCs/>
          <w:sz w:val="29"/>
          <w:szCs w:val="29"/>
        </w:rPr>
      </w:pPr>
    </w:p>
    <w:p w14:paraId="007D0449" w14:textId="27388A30" w:rsidR="001547C2" w:rsidRPr="0052082E" w:rsidRDefault="001547C2" w:rsidP="001547C2">
      <w:pPr>
        <w:pStyle w:val="BodyText"/>
        <w:kinsoku w:val="0"/>
        <w:overflowPunct w:val="0"/>
        <w:spacing w:before="56"/>
        <w:ind w:left="376" w:right="514"/>
      </w:pPr>
      <w:r w:rsidRPr="0052082E">
        <w:t>I confirm that I have read and accept the disclaimers set out in this Document.</w:t>
      </w:r>
      <w:r w:rsidR="00B3776C" w:rsidRPr="00B3776C">
        <w:rPr>
          <w:noProof/>
          <w:sz w:val="20"/>
          <w:szCs w:val="20"/>
        </w:rPr>
        <w:t xml:space="preserve"> </w:t>
      </w:r>
    </w:p>
    <w:p w14:paraId="571A2303" w14:textId="77777777" w:rsidR="001547C2" w:rsidRPr="0052082E" w:rsidRDefault="001547C2" w:rsidP="001547C2">
      <w:pPr>
        <w:pStyle w:val="BodyText"/>
        <w:kinsoku w:val="0"/>
        <w:overflowPunct w:val="0"/>
        <w:spacing w:before="4"/>
        <w:ind w:right="514"/>
        <w:rPr>
          <w:sz w:val="17"/>
          <w:szCs w:val="17"/>
        </w:rPr>
      </w:pPr>
    </w:p>
    <w:p w14:paraId="20BE074C" w14:textId="77777777" w:rsidR="001547C2" w:rsidRPr="0052082E" w:rsidRDefault="001547C2" w:rsidP="001547C2">
      <w:pPr>
        <w:pStyle w:val="BodyText"/>
        <w:kinsoku w:val="0"/>
        <w:overflowPunct w:val="0"/>
        <w:ind w:left="376" w:right="514"/>
      </w:pPr>
      <w:r w:rsidRPr="0052082E">
        <w:t>I certify that the information supplied is accurate to the best of my knowledge. I understand and accept that false information could result in exclusion from the Procurement Process.</w:t>
      </w:r>
    </w:p>
    <w:p w14:paraId="352AB3D8" w14:textId="77777777" w:rsidR="001547C2" w:rsidRPr="0052082E" w:rsidRDefault="001547C2" w:rsidP="001547C2">
      <w:pPr>
        <w:pStyle w:val="BodyText"/>
        <w:kinsoku w:val="0"/>
        <w:overflowPunct w:val="0"/>
        <w:spacing w:before="4"/>
        <w:ind w:right="514"/>
        <w:rPr>
          <w:sz w:val="17"/>
          <w:szCs w:val="17"/>
        </w:rPr>
      </w:pPr>
    </w:p>
    <w:p w14:paraId="42423904" w14:textId="77777777" w:rsidR="001547C2" w:rsidRPr="0052082E" w:rsidRDefault="001547C2" w:rsidP="001547C2">
      <w:pPr>
        <w:pStyle w:val="BodyText"/>
        <w:kinsoku w:val="0"/>
        <w:overflowPunct w:val="0"/>
        <w:spacing w:line="242" w:lineRule="auto"/>
        <w:ind w:left="376" w:right="514"/>
        <w:jc w:val="both"/>
      </w:pPr>
      <w:r w:rsidRPr="0052082E">
        <w:t xml:space="preserve">I undertake to notify the Contracting Authority of any changes to the information given in answer to questions in this </w:t>
      </w:r>
      <w:r>
        <w:t>SA</w:t>
      </w:r>
      <w:r w:rsidRPr="0052082E">
        <w:t>Q that may arise during the Procurement Process. I also understand that any person who unduly influences or attempts to unduly influence the Contracting Authority, its staff or any other relevant person or bodies involved in this Procurement Process in relation to the conduct and outcome of this Procurement Process will be excluded from this Procurement Process.</w:t>
      </w:r>
    </w:p>
    <w:p w14:paraId="0192163D" w14:textId="77777777" w:rsidR="001547C2" w:rsidRPr="0052082E" w:rsidRDefault="001547C2" w:rsidP="001547C2">
      <w:pPr>
        <w:pStyle w:val="BodyText"/>
        <w:kinsoku w:val="0"/>
        <w:overflowPunct w:val="0"/>
        <w:spacing w:before="9"/>
        <w:ind w:right="514"/>
        <w:rPr>
          <w:sz w:val="16"/>
          <w:szCs w:val="16"/>
        </w:rPr>
      </w:pPr>
    </w:p>
    <w:p w14:paraId="5C6BD616" w14:textId="77777777" w:rsidR="001547C2" w:rsidRPr="0052082E" w:rsidRDefault="001547C2" w:rsidP="001547C2">
      <w:pPr>
        <w:pStyle w:val="BodyText"/>
        <w:kinsoku w:val="0"/>
        <w:overflowPunct w:val="0"/>
        <w:spacing w:line="242" w:lineRule="auto"/>
        <w:ind w:left="376" w:right="514"/>
        <w:jc w:val="both"/>
      </w:pPr>
      <w:r w:rsidRPr="0052082E">
        <w:t>I confirm that I have not canvassed or solicited any officer, employee or representative, of the Contracting Authority, its staff or any other relevant person or bodies in connection with the Procurement Process and that no person employed by me or acting in my/our behalf has done any such act.</w:t>
      </w:r>
    </w:p>
    <w:p w14:paraId="3000DF1D" w14:textId="77777777" w:rsidR="001547C2" w:rsidRPr="0052082E" w:rsidRDefault="001547C2" w:rsidP="001547C2">
      <w:pPr>
        <w:pStyle w:val="BodyText"/>
        <w:kinsoku w:val="0"/>
        <w:overflowPunct w:val="0"/>
        <w:spacing w:before="8"/>
        <w:ind w:right="514"/>
        <w:rPr>
          <w:sz w:val="16"/>
          <w:szCs w:val="16"/>
        </w:rPr>
      </w:pPr>
    </w:p>
    <w:p w14:paraId="2C7C27AA" w14:textId="77777777" w:rsidR="001547C2" w:rsidRPr="0052082E" w:rsidRDefault="001547C2" w:rsidP="001547C2">
      <w:pPr>
        <w:pStyle w:val="BodyText"/>
        <w:kinsoku w:val="0"/>
        <w:overflowPunct w:val="0"/>
        <w:ind w:left="376" w:right="514"/>
        <w:jc w:val="both"/>
      </w:pPr>
      <w:r w:rsidRPr="0052082E">
        <w:t>I</w:t>
      </w:r>
      <w:r w:rsidRPr="0052082E">
        <w:rPr>
          <w:spacing w:val="-7"/>
        </w:rPr>
        <w:t xml:space="preserve"> </w:t>
      </w:r>
      <w:r w:rsidRPr="0052082E">
        <w:t>undertake</w:t>
      </w:r>
      <w:r w:rsidRPr="0052082E">
        <w:rPr>
          <w:spacing w:val="-5"/>
        </w:rPr>
        <w:t xml:space="preserve"> </w:t>
      </w:r>
      <w:r w:rsidRPr="0052082E">
        <w:t>that</w:t>
      </w:r>
      <w:r w:rsidRPr="0052082E">
        <w:rPr>
          <w:spacing w:val="-5"/>
        </w:rPr>
        <w:t xml:space="preserve"> </w:t>
      </w:r>
      <w:r w:rsidRPr="0052082E">
        <w:t>I</w:t>
      </w:r>
      <w:r w:rsidRPr="0052082E">
        <w:rPr>
          <w:spacing w:val="-5"/>
        </w:rPr>
        <w:t xml:space="preserve"> </w:t>
      </w:r>
      <w:r w:rsidRPr="0052082E">
        <w:t>will</w:t>
      </w:r>
      <w:r w:rsidRPr="0052082E">
        <w:rPr>
          <w:spacing w:val="-5"/>
        </w:rPr>
        <w:t xml:space="preserve"> </w:t>
      </w:r>
      <w:r w:rsidRPr="0052082E">
        <w:t>not</w:t>
      </w:r>
      <w:r w:rsidRPr="0052082E">
        <w:rPr>
          <w:spacing w:val="-3"/>
        </w:rPr>
        <w:t xml:space="preserve"> </w:t>
      </w:r>
      <w:r w:rsidRPr="0052082E">
        <w:t>in</w:t>
      </w:r>
      <w:r w:rsidRPr="0052082E">
        <w:rPr>
          <w:spacing w:val="-8"/>
        </w:rPr>
        <w:t xml:space="preserve"> </w:t>
      </w:r>
      <w:r w:rsidRPr="0052082E">
        <w:t>the</w:t>
      </w:r>
      <w:r w:rsidRPr="0052082E">
        <w:rPr>
          <w:spacing w:val="-4"/>
        </w:rPr>
        <w:t xml:space="preserve"> </w:t>
      </w:r>
      <w:r w:rsidRPr="0052082E">
        <w:t>future</w:t>
      </w:r>
      <w:r w:rsidRPr="0052082E">
        <w:rPr>
          <w:spacing w:val="-5"/>
        </w:rPr>
        <w:t xml:space="preserve"> </w:t>
      </w:r>
      <w:r w:rsidRPr="0052082E">
        <w:t>canvass</w:t>
      </w:r>
      <w:r w:rsidRPr="0052082E">
        <w:rPr>
          <w:spacing w:val="-9"/>
        </w:rPr>
        <w:t xml:space="preserve"> </w:t>
      </w:r>
      <w:r w:rsidRPr="0052082E">
        <w:t>or</w:t>
      </w:r>
      <w:r w:rsidRPr="0052082E">
        <w:rPr>
          <w:spacing w:val="-6"/>
        </w:rPr>
        <w:t xml:space="preserve"> </w:t>
      </w:r>
      <w:r w:rsidRPr="0052082E">
        <w:t>solicit</w:t>
      </w:r>
      <w:r w:rsidRPr="0052082E">
        <w:rPr>
          <w:spacing w:val="-4"/>
        </w:rPr>
        <w:t xml:space="preserve"> </w:t>
      </w:r>
      <w:r w:rsidRPr="0052082E">
        <w:t>any</w:t>
      </w:r>
      <w:r w:rsidRPr="0052082E">
        <w:rPr>
          <w:spacing w:val="-5"/>
        </w:rPr>
        <w:t xml:space="preserve"> </w:t>
      </w:r>
      <w:r w:rsidRPr="0052082E">
        <w:t>office,</w:t>
      </w:r>
      <w:r w:rsidRPr="0052082E">
        <w:rPr>
          <w:spacing w:val="-4"/>
        </w:rPr>
        <w:t xml:space="preserve"> </w:t>
      </w:r>
      <w:r w:rsidRPr="0052082E">
        <w:t>employee</w:t>
      </w:r>
      <w:r w:rsidRPr="0052082E">
        <w:rPr>
          <w:spacing w:val="-5"/>
        </w:rPr>
        <w:t xml:space="preserve"> </w:t>
      </w:r>
      <w:r w:rsidRPr="0052082E">
        <w:t>or</w:t>
      </w:r>
      <w:r w:rsidRPr="0052082E">
        <w:rPr>
          <w:spacing w:val="-6"/>
        </w:rPr>
        <w:t xml:space="preserve"> </w:t>
      </w:r>
      <w:r w:rsidRPr="0052082E">
        <w:t>representative,</w:t>
      </w:r>
      <w:r w:rsidRPr="0052082E">
        <w:rPr>
          <w:spacing w:val="-5"/>
        </w:rPr>
        <w:t xml:space="preserve"> </w:t>
      </w:r>
      <w:r w:rsidRPr="0052082E">
        <w:t>of</w:t>
      </w:r>
      <w:r w:rsidRPr="0052082E">
        <w:rPr>
          <w:spacing w:val="-7"/>
        </w:rPr>
        <w:t xml:space="preserve"> </w:t>
      </w:r>
      <w:r w:rsidRPr="0052082E">
        <w:t>the Contracting Authority, its staff or any other relevant person or body in connection with the Procurement</w:t>
      </w:r>
      <w:r w:rsidRPr="0052082E">
        <w:rPr>
          <w:spacing w:val="-6"/>
        </w:rPr>
        <w:t xml:space="preserve"> </w:t>
      </w:r>
      <w:r w:rsidRPr="0052082E">
        <w:t>Process</w:t>
      </w:r>
      <w:r w:rsidRPr="0052082E">
        <w:rPr>
          <w:spacing w:val="-5"/>
        </w:rPr>
        <w:t xml:space="preserve"> </w:t>
      </w:r>
      <w:r w:rsidRPr="0052082E">
        <w:t>and</w:t>
      </w:r>
      <w:r w:rsidRPr="0052082E">
        <w:rPr>
          <w:spacing w:val="-5"/>
        </w:rPr>
        <w:t xml:space="preserve"> </w:t>
      </w:r>
      <w:r w:rsidRPr="0052082E">
        <w:t>that</w:t>
      </w:r>
      <w:r w:rsidRPr="0052082E">
        <w:rPr>
          <w:spacing w:val="-2"/>
        </w:rPr>
        <w:t xml:space="preserve"> </w:t>
      </w:r>
      <w:r w:rsidRPr="0052082E">
        <w:t>no</w:t>
      </w:r>
      <w:r w:rsidRPr="0052082E">
        <w:rPr>
          <w:spacing w:val="-4"/>
        </w:rPr>
        <w:t xml:space="preserve"> </w:t>
      </w:r>
      <w:r w:rsidRPr="0052082E">
        <w:t>person</w:t>
      </w:r>
      <w:r w:rsidRPr="0052082E">
        <w:rPr>
          <w:spacing w:val="-6"/>
        </w:rPr>
        <w:t xml:space="preserve"> </w:t>
      </w:r>
      <w:r w:rsidRPr="0052082E">
        <w:t>employed</w:t>
      </w:r>
      <w:r w:rsidRPr="0052082E">
        <w:rPr>
          <w:spacing w:val="-6"/>
        </w:rPr>
        <w:t xml:space="preserve"> </w:t>
      </w:r>
      <w:r w:rsidRPr="0052082E">
        <w:t>by</w:t>
      </w:r>
      <w:r w:rsidRPr="0052082E">
        <w:rPr>
          <w:spacing w:val="-5"/>
        </w:rPr>
        <w:t xml:space="preserve"> </w:t>
      </w:r>
      <w:r w:rsidRPr="0052082E">
        <w:t>me</w:t>
      </w:r>
      <w:r w:rsidRPr="0052082E">
        <w:rPr>
          <w:spacing w:val="-5"/>
        </w:rPr>
        <w:t xml:space="preserve"> </w:t>
      </w:r>
      <w:r w:rsidRPr="0052082E">
        <w:t>or</w:t>
      </w:r>
      <w:r w:rsidRPr="0052082E">
        <w:rPr>
          <w:spacing w:val="-3"/>
        </w:rPr>
        <w:t xml:space="preserve"> </w:t>
      </w:r>
      <w:r w:rsidRPr="0052082E">
        <w:t>acting</w:t>
      </w:r>
      <w:r w:rsidRPr="0052082E">
        <w:rPr>
          <w:spacing w:val="-5"/>
        </w:rPr>
        <w:t xml:space="preserve"> </w:t>
      </w:r>
      <w:r w:rsidRPr="0052082E">
        <w:t>on</w:t>
      </w:r>
      <w:r w:rsidRPr="0052082E">
        <w:rPr>
          <w:spacing w:val="-4"/>
        </w:rPr>
        <w:t xml:space="preserve"> </w:t>
      </w:r>
      <w:r w:rsidRPr="0052082E">
        <w:t>my/our</w:t>
      </w:r>
      <w:r w:rsidRPr="0052082E">
        <w:rPr>
          <w:spacing w:val="-5"/>
        </w:rPr>
        <w:t xml:space="preserve"> </w:t>
      </w:r>
      <w:r w:rsidRPr="0052082E">
        <w:t>behalf</w:t>
      </w:r>
      <w:r w:rsidRPr="0052082E">
        <w:rPr>
          <w:spacing w:val="-3"/>
        </w:rPr>
        <w:t xml:space="preserve"> </w:t>
      </w:r>
      <w:r w:rsidRPr="0052082E">
        <w:t>will</w:t>
      </w:r>
      <w:r w:rsidRPr="0052082E">
        <w:rPr>
          <w:spacing w:val="-3"/>
        </w:rPr>
        <w:t xml:space="preserve"> </w:t>
      </w:r>
      <w:r w:rsidRPr="0052082E">
        <w:t>do</w:t>
      </w:r>
      <w:r w:rsidRPr="0052082E">
        <w:rPr>
          <w:spacing w:val="-3"/>
        </w:rPr>
        <w:t xml:space="preserve"> </w:t>
      </w:r>
      <w:r w:rsidRPr="0052082E">
        <w:t>any</w:t>
      </w:r>
      <w:r w:rsidRPr="0052082E">
        <w:rPr>
          <w:spacing w:val="-5"/>
        </w:rPr>
        <w:t xml:space="preserve"> </w:t>
      </w:r>
      <w:r w:rsidRPr="0052082E">
        <w:t>such act.</w:t>
      </w:r>
    </w:p>
    <w:p w14:paraId="320A6D37" w14:textId="77777777" w:rsidR="001547C2" w:rsidRPr="0052082E" w:rsidRDefault="001547C2" w:rsidP="001547C2">
      <w:pPr>
        <w:pStyle w:val="BodyText"/>
        <w:kinsoku w:val="0"/>
        <w:overflowPunct w:val="0"/>
        <w:spacing w:before="7"/>
        <w:ind w:right="514"/>
        <w:rPr>
          <w:sz w:val="17"/>
          <w:szCs w:val="17"/>
        </w:rPr>
      </w:pPr>
    </w:p>
    <w:p w14:paraId="550CA342" w14:textId="77777777" w:rsidR="001547C2" w:rsidRPr="0052082E" w:rsidRDefault="001547C2" w:rsidP="001547C2">
      <w:pPr>
        <w:pStyle w:val="BodyText"/>
        <w:kinsoku w:val="0"/>
        <w:overflowPunct w:val="0"/>
        <w:spacing w:line="242" w:lineRule="auto"/>
        <w:ind w:left="376" w:right="514"/>
        <w:jc w:val="both"/>
      </w:pPr>
      <w:r w:rsidRPr="0052082E">
        <w:t>I undertake that I will not offer or agree to pay or give, or pay or give any sum of money, inducement of valuable consideration directly or indirectly to any person or have done so or cause or have caused to be done in relation to any other response to this pre-qualification process any act or omission.</w:t>
      </w:r>
    </w:p>
    <w:p w14:paraId="60DFF15E" w14:textId="77777777" w:rsidR="001547C2" w:rsidRPr="0052082E" w:rsidRDefault="001547C2" w:rsidP="001547C2">
      <w:pPr>
        <w:pStyle w:val="BodyText"/>
        <w:kinsoku w:val="0"/>
        <w:overflowPunct w:val="0"/>
        <w:spacing w:before="9"/>
        <w:ind w:right="514"/>
        <w:rPr>
          <w:sz w:val="16"/>
          <w:szCs w:val="16"/>
        </w:rPr>
      </w:pPr>
    </w:p>
    <w:p w14:paraId="0A3B8D8D" w14:textId="77777777" w:rsidR="001547C2" w:rsidRPr="0052082E" w:rsidRDefault="001547C2" w:rsidP="001547C2">
      <w:pPr>
        <w:pStyle w:val="BodyText"/>
        <w:kinsoku w:val="0"/>
        <w:overflowPunct w:val="0"/>
        <w:spacing w:line="244" w:lineRule="auto"/>
        <w:ind w:left="376" w:right="514"/>
        <w:jc w:val="both"/>
      </w:pPr>
      <w:r w:rsidRPr="0052082E">
        <w:t>I</w:t>
      </w:r>
      <w:r w:rsidRPr="0052082E">
        <w:rPr>
          <w:spacing w:val="-8"/>
        </w:rPr>
        <w:t xml:space="preserve"> </w:t>
      </w:r>
      <w:r w:rsidRPr="0052082E">
        <w:t>undertake</w:t>
      </w:r>
      <w:r w:rsidRPr="0052082E">
        <w:rPr>
          <w:spacing w:val="-6"/>
        </w:rPr>
        <w:t xml:space="preserve"> </w:t>
      </w:r>
      <w:r w:rsidRPr="0052082E">
        <w:t>that</w:t>
      </w:r>
      <w:r w:rsidRPr="0052082E">
        <w:rPr>
          <w:spacing w:val="-7"/>
        </w:rPr>
        <w:t xml:space="preserve"> </w:t>
      </w:r>
      <w:r w:rsidRPr="0052082E">
        <w:t>I</w:t>
      </w:r>
      <w:r w:rsidRPr="0052082E">
        <w:rPr>
          <w:spacing w:val="-6"/>
        </w:rPr>
        <w:t xml:space="preserve"> </w:t>
      </w:r>
      <w:r w:rsidRPr="0052082E">
        <w:t>will</w:t>
      </w:r>
      <w:r w:rsidRPr="0052082E">
        <w:rPr>
          <w:spacing w:val="-6"/>
        </w:rPr>
        <w:t xml:space="preserve"> </w:t>
      </w:r>
      <w:r w:rsidRPr="0052082E">
        <w:t>not</w:t>
      </w:r>
      <w:r w:rsidRPr="0052082E">
        <w:rPr>
          <w:spacing w:val="-5"/>
        </w:rPr>
        <w:t xml:space="preserve"> </w:t>
      </w:r>
      <w:r w:rsidRPr="0052082E">
        <w:t>enter</w:t>
      </w:r>
      <w:r w:rsidRPr="0052082E">
        <w:rPr>
          <w:spacing w:val="-7"/>
        </w:rPr>
        <w:t xml:space="preserve"> </w:t>
      </w:r>
      <w:r w:rsidRPr="0052082E">
        <w:t>into</w:t>
      </w:r>
      <w:r w:rsidRPr="0052082E">
        <w:rPr>
          <w:spacing w:val="-6"/>
        </w:rPr>
        <w:t xml:space="preserve"> </w:t>
      </w:r>
      <w:r w:rsidRPr="0052082E">
        <w:t>any</w:t>
      </w:r>
      <w:r w:rsidRPr="0052082E">
        <w:rPr>
          <w:spacing w:val="-7"/>
        </w:rPr>
        <w:t xml:space="preserve"> </w:t>
      </w:r>
      <w:r w:rsidRPr="0052082E">
        <w:t>agreement</w:t>
      </w:r>
      <w:r w:rsidRPr="0052082E">
        <w:rPr>
          <w:spacing w:val="-9"/>
        </w:rPr>
        <w:t xml:space="preserve"> </w:t>
      </w:r>
      <w:r w:rsidRPr="0052082E">
        <w:t>or</w:t>
      </w:r>
      <w:r w:rsidRPr="0052082E">
        <w:rPr>
          <w:spacing w:val="-10"/>
        </w:rPr>
        <w:t xml:space="preserve"> </w:t>
      </w:r>
      <w:r w:rsidRPr="0052082E">
        <w:t>arrangement</w:t>
      </w:r>
      <w:r w:rsidRPr="0052082E">
        <w:rPr>
          <w:spacing w:val="-8"/>
        </w:rPr>
        <w:t xml:space="preserve"> </w:t>
      </w:r>
      <w:r w:rsidRPr="0052082E">
        <w:t>with</w:t>
      </w:r>
      <w:r w:rsidRPr="0052082E">
        <w:rPr>
          <w:spacing w:val="-9"/>
        </w:rPr>
        <w:t xml:space="preserve"> </w:t>
      </w:r>
      <w:r w:rsidRPr="0052082E">
        <w:t>any</w:t>
      </w:r>
      <w:r w:rsidRPr="0052082E">
        <w:rPr>
          <w:spacing w:val="-8"/>
        </w:rPr>
        <w:t xml:space="preserve"> </w:t>
      </w:r>
      <w:r w:rsidRPr="0052082E">
        <w:t>other</w:t>
      </w:r>
      <w:r w:rsidRPr="0052082E">
        <w:rPr>
          <w:spacing w:val="-8"/>
        </w:rPr>
        <w:t xml:space="preserve"> </w:t>
      </w:r>
      <w:r w:rsidRPr="0052082E">
        <w:t>person</w:t>
      </w:r>
      <w:r w:rsidRPr="0052082E">
        <w:rPr>
          <w:spacing w:val="-6"/>
        </w:rPr>
        <w:t xml:space="preserve"> </w:t>
      </w:r>
      <w:r w:rsidRPr="0052082E">
        <w:t>that</w:t>
      </w:r>
      <w:r w:rsidRPr="0052082E">
        <w:rPr>
          <w:spacing w:val="-6"/>
        </w:rPr>
        <w:t xml:space="preserve"> </w:t>
      </w:r>
      <w:r w:rsidRPr="0052082E">
        <w:t>he/she shall refrain from participating in the Procurement</w:t>
      </w:r>
      <w:r w:rsidRPr="0052082E">
        <w:rPr>
          <w:spacing w:val="-3"/>
        </w:rPr>
        <w:t xml:space="preserve"> </w:t>
      </w:r>
      <w:r w:rsidRPr="0052082E">
        <w:t>Process.</w:t>
      </w:r>
    </w:p>
    <w:p w14:paraId="29B20B01" w14:textId="77777777" w:rsidR="001547C2" w:rsidRPr="0052082E" w:rsidRDefault="001547C2" w:rsidP="001547C2">
      <w:pPr>
        <w:pStyle w:val="BodyText"/>
        <w:kinsoku w:val="0"/>
        <w:overflowPunct w:val="0"/>
        <w:spacing w:before="8"/>
        <w:ind w:right="514"/>
        <w:rPr>
          <w:sz w:val="16"/>
          <w:szCs w:val="16"/>
        </w:rPr>
      </w:pPr>
    </w:p>
    <w:p w14:paraId="2E5CE25B" w14:textId="77777777" w:rsidR="001547C2" w:rsidRPr="0052082E" w:rsidRDefault="001547C2" w:rsidP="001547C2">
      <w:pPr>
        <w:pStyle w:val="BodyText"/>
        <w:kinsoku w:val="0"/>
        <w:overflowPunct w:val="0"/>
        <w:spacing w:line="242" w:lineRule="auto"/>
        <w:ind w:left="376" w:right="514"/>
        <w:jc w:val="both"/>
      </w:pPr>
      <w:r w:rsidRPr="0052082E">
        <w:t>I</w:t>
      </w:r>
      <w:r w:rsidRPr="0052082E">
        <w:rPr>
          <w:spacing w:val="-8"/>
        </w:rPr>
        <w:t xml:space="preserve"> </w:t>
      </w:r>
      <w:r w:rsidRPr="0052082E">
        <w:t>undertake</w:t>
      </w:r>
      <w:r w:rsidRPr="0052082E">
        <w:rPr>
          <w:spacing w:val="-6"/>
        </w:rPr>
        <w:t xml:space="preserve"> </w:t>
      </w:r>
      <w:r w:rsidRPr="0052082E">
        <w:t>that</w:t>
      </w:r>
      <w:r w:rsidRPr="0052082E">
        <w:rPr>
          <w:spacing w:val="-7"/>
        </w:rPr>
        <w:t xml:space="preserve"> </w:t>
      </w:r>
      <w:r w:rsidRPr="0052082E">
        <w:t>I</w:t>
      </w:r>
      <w:r w:rsidRPr="0052082E">
        <w:rPr>
          <w:spacing w:val="-10"/>
        </w:rPr>
        <w:t xml:space="preserve"> </w:t>
      </w:r>
      <w:r w:rsidRPr="0052082E">
        <w:t>will</w:t>
      </w:r>
      <w:r w:rsidRPr="0052082E">
        <w:rPr>
          <w:spacing w:val="-8"/>
        </w:rPr>
        <w:t xml:space="preserve"> </w:t>
      </w:r>
      <w:r w:rsidRPr="0052082E">
        <w:t>not</w:t>
      </w:r>
      <w:r w:rsidRPr="0052082E">
        <w:rPr>
          <w:spacing w:val="-7"/>
        </w:rPr>
        <w:t xml:space="preserve"> </w:t>
      </w:r>
      <w:r w:rsidRPr="0052082E">
        <w:t>at</w:t>
      </w:r>
      <w:r w:rsidRPr="0052082E">
        <w:rPr>
          <w:spacing w:val="-9"/>
        </w:rPr>
        <w:t xml:space="preserve"> </w:t>
      </w:r>
      <w:r w:rsidRPr="0052082E">
        <w:t>any</w:t>
      </w:r>
      <w:r w:rsidRPr="0052082E">
        <w:rPr>
          <w:spacing w:val="-7"/>
        </w:rPr>
        <w:t xml:space="preserve"> </w:t>
      </w:r>
      <w:r w:rsidRPr="0052082E">
        <w:t>time</w:t>
      </w:r>
      <w:r w:rsidRPr="0052082E">
        <w:rPr>
          <w:spacing w:val="-6"/>
        </w:rPr>
        <w:t xml:space="preserve"> </w:t>
      </w:r>
      <w:r w:rsidRPr="0052082E">
        <w:t>discuss</w:t>
      </w:r>
      <w:r w:rsidRPr="0052082E">
        <w:rPr>
          <w:spacing w:val="-8"/>
        </w:rPr>
        <w:t xml:space="preserve"> </w:t>
      </w:r>
      <w:r w:rsidRPr="0052082E">
        <w:t>with</w:t>
      </w:r>
      <w:r w:rsidRPr="0052082E">
        <w:rPr>
          <w:spacing w:val="-9"/>
        </w:rPr>
        <w:t xml:space="preserve"> </w:t>
      </w:r>
      <w:r w:rsidRPr="0052082E">
        <w:t>any</w:t>
      </w:r>
      <w:r w:rsidRPr="0052082E">
        <w:rPr>
          <w:spacing w:val="-9"/>
        </w:rPr>
        <w:t xml:space="preserve"> </w:t>
      </w:r>
      <w:r w:rsidRPr="0052082E">
        <w:t>other</w:t>
      </w:r>
      <w:r w:rsidRPr="0052082E">
        <w:rPr>
          <w:spacing w:val="-6"/>
        </w:rPr>
        <w:t xml:space="preserve"> </w:t>
      </w:r>
      <w:r w:rsidRPr="0052082E">
        <w:t>person</w:t>
      </w:r>
      <w:r w:rsidRPr="0052082E">
        <w:rPr>
          <w:spacing w:val="-6"/>
        </w:rPr>
        <w:t xml:space="preserve"> </w:t>
      </w:r>
      <w:r w:rsidRPr="0052082E">
        <w:t>any</w:t>
      </w:r>
      <w:r w:rsidRPr="0052082E">
        <w:rPr>
          <w:spacing w:val="-7"/>
        </w:rPr>
        <w:t xml:space="preserve"> </w:t>
      </w:r>
      <w:r w:rsidRPr="0052082E">
        <w:t>aspect</w:t>
      </w:r>
      <w:r w:rsidRPr="0052082E">
        <w:rPr>
          <w:spacing w:val="-10"/>
        </w:rPr>
        <w:t xml:space="preserve"> </w:t>
      </w:r>
      <w:r w:rsidRPr="0052082E">
        <w:t>of</w:t>
      </w:r>
      <w:r w:rsidRPr="0052082E">
        <w:rPr>
          <w:spacing w:val="-7"/>
        </w:rPr>
        <w:t xml:space="preserve"> </w:t>
      </w:r>
      <w:r w:rsidRPr="0052082E">
        <w:t>our</w:t>
      </w:r>
      <w:r w:rsidRPr="0052082E">
        <w:rPr>
          <w:spacing w:val="-8"/>
        </w:rPr>
        <w:t xml:space="preserve"> </w:t>
      </w:r>
      <w:r w:rsidRPr="0052082E">
        <w:t>PQQ</w:t>
      </w:r>
      <w:r w:rsidRPr="0052082E">
        <w:rPr>
          <w:spacing w:val="-8"/>
        </w:rPr>
        <w:t xml:space="preserve"> </w:t>
      </w:r>
      <w:r w:rsidRPr="0052082E">
        <w:t>Submission, save for the Consortium Members, other entities and/or Sub-Contractors being part of our PQQ Submission, and will procure this same undertaking from those</w:t>
      </w:r>
      <w:r w:rsidRPr="0052082E">
        <w:rPr>
          <w:spacing w:val="-5"/>
        </w:rPr>
        <w:t xml:space="preserve"> </w:t>
      </w:r>
      <w:r w:rsidRPr="0052082E">
        <w:t>entities.</w:t>
      </w:r>
    </w:p>
    <w:p w14:paraId="3C64915A" w14:textId="77777777" w:rsidR="001547C2" w:rsidRPr="0052082E" w:rsidRDefault="001547C2" w:rsidP="001547C2">
      <w:pPr>
        <w:pStyle w:val="BodyText"/>
        <w:kinsoku w:val="0"/>
        <w:overflowPunct w:val="0"/>
        <w:spacing w:before="11"/>
        <w:ind w:right="514"/>
        <w:rPr>
          <w:sz w:val="16"/>
          <w:szCs w:val="16"/>
        </w:rPr>
      </w:pPr>
    </w:p>
    <w:p w14:paraId="792910CB" w14:textId="77777777" w:rsidR="001547C2" w:rsidRPr="0052082E" w:rsidRDefault="001547C2" w:rsidP="001547C2">
      <w:pPr>
        <w:pStyle w:val="BodyText"/>
        <w:kinsoku w:val="0"/>
        <w:overflowPunct w:val="0"/>
        <w:ind w:left="376" w:right="514"/>
      </w:pPr>
      <w:r w:rsidRPr="0052082E">
        <w:t>I confirm that I have read and understand all the documentation contained within the Procurement Process.</w:t>
      </w:r>
    </w:p>
    <w:p w14:paraId="3776398D" w14:textId="77777777" w:rsidR="001547C2" w:rsidRPr="0052082E" w:rsidRDefault="001547C2" w:rsidP="001547C2">
      <w:pPr>
        <w:pStyle w:val="BodyText"/>
        <w:kinsoku w:val="0"/>
        <w:overflowPunct w:val="0"/>
        <w:spacing w:before="4"/>
        <w:ind w:right="514"/>
        <w:rPr>
          <w:sz w:val="17"/>
          <w:szCs w:val="17"/>
        </w:rPr>
      </w:pPr>
    </w:p>
    <w:p w14:paraId="4D8AAF29" w14:textId="77777777" w:rsidR="001547C2" w:rsidRPr="0052082E" w:rsidRDefault="001547C2" w:rsidP="001547C2">
      <w:pPr>
        <w:pStyle w:val="BodyText"/>
        <w:kinsoku w:val="0"/>
        <w:overflowPunct w:val="0"/>
        <w:spacing w:line="242" w:lineRule="auto"/>
        <w:ind w:left="376" w:right="514"/>
        <w:jc w:val="both"/>
        <w:rPr>
          <w:spacing w:val="-3"/>
        </w:rPr>
      </w:pPr>
      <w:r w:rsidRPr="0052082E">
        <w:t>I confirm that I have highlighted any perceived shortcomings in this Procurement Process to the Contracting Authority and any part of the documentation, or any other aspect of this Procurement Process,</w:t>
      </w:r>
      <w:r w:rsidRPr="0052082E">
        <w:rPr>
          <w:spacing w:val="-7"/>
        </w:rPr>
        <w:t xml:space="preserve"> </w:t>
      </w:r>
      <w:r w:rsidRPr="0052082E">
        <w:t>which</w:t>
      </w:r>
      <w:r w:rsidRPr="0052082E">
        <w:rPr>
          <w:spacing w:val="-6"/>
        </w:rPr>
        <w:t xml:space="preserve"> </w:t>
      </w:r>
      <w:r w:rsidRPr="0052082E">
        <w:t>I</w:t>
      </w:r>
      <w:r w:rsidRPr="0052082E">
        <w:rPr>
          <w:spacing w:val="-9"/>
        </w:rPr>
        <w:t xml:space="preserve"> </w:t>
      </w:r>
      <w:r w:rsidRPr="0052082E">
        <w:t>considered</w:t>
      </w:r>
      <w:r w:rsidRPr="0052082E">
        <w:rPr>
          <w:spacing w:val="-10"/>
        </w:rPr>
        <w:t xml:space="preserve"> </w:t>
      </w:r>
      <w:r w:rsidRPr="0052082E">
        <w:t>to</w:t>
      </w:r>
      <w:r w:rsidRPr="0052082E">
        <w:rPr>
          <w:spacing w:val="-6"/>
        </w:rPr>
        <w:t xml:space="preserve"> </w:t>
      </w:r>
      <w:r w:rsidRPr="0052082E">
        <w:t>be</w:t>
      </w:r>
      <w:r w:rsidRPr="0052082E">
        <w:rPr>
          <w:spacing w:val="-4"/>
        </w:rPr>
        <w:t xml:space="preserve"> </w:t>
      </w:r>
      <w:r w:rsidRPr="0052082E">
        <w:t>unclear</w:t>
      </w:r>
      <w:r w:rsidRPr="0052082E">
        <w:rPr>
          <w:spacing w:val="-7"/>
        </w:rPr>
        <w:t xml:space="preserve"> </w:t>
      </w:r>
      <w:r w:rsidRPr="0052082E">
        <w:t>or</w:t>
      </w:r>
      <w:r w:rsidRPr="0052082E">
        <w:rPr>
          <w:spacing w:val="-4"/>
        </w:rPr>
        <w:t xml:space="preserve"> </w:t>
      </w:r>
      <w:r w:rsidRPr="0052082E">
        <w:t>not</w:t>
      </w:r>
      <w:r w:rsidRPr="0052082E">
        <w:rPr>
          <w:spacing w:val="-6"/>
        </w:rPr>
        <w:t xml:space="preserve"> </w:t>
      </w:r>
      <w:r w:rsidRPr="0052082E">
        <w:t>compliant</w:t>
      </w:r>
      <w:r w:rsidRPr="0052082E">
        <w:rPr>
          <w:spacing w:val="-6"/>
        </w:rPr>
        <w:t xml:space="preserve"> </w:t>
      </w:r>
      <w:r w:rsidRPr="0052082E">
        <w:t>with</w:t>
      </w:r>
      <w:r w:rsidRPr="0052082E">
        <w:rPr>
          <w:spacing w:val="-5"/>
        </w:rPr>
        <w:t xml:space="preserve"> </w:t>
      </w:r>
      <w:r w:rsidRPr="0052082E">
        <w:t>relevant</w:t>
      </w:r>
      <w:r w:rsidRPr="0052082E">
        <w:rPr>
          <w:spacing w:val="-6"/>
        </w:rPr>
        <w:t xml:space="preserve"> </w:t>
      </w:r>
      <w:r w:rsidRPr="0052082E">
        <w:t>legislation,</w:t>
      </w:r>
      <w:r w:rsidRPr="0052082E">
        <w:rPr>
          <w:spacing w:val="-5"/>
        </w:rPr>
        <w:t xml:space="preserve"> </w:t>
      </w:r>
      <w:r w:rsidRPr="0052082E">
        <w:t>has</w:t>
      </w:r>
      <w:r w:rsidRPr="0052082E">
        <w:rPr>
          <w:spacing w:val="-4"/>
        </w:rPr>
        <w:t xml:space="preserve"> </w:t>
      </w:r>
      <w:r w:rsidRPr="0052082E">
        <w:t>been</w:t>
      </w:r>
      <w:r w:rsidRPr="0052082E">
        <w:rPr>
          <w:spacing w:val="-6"/>
        </w:rPr>
        <w:t xml:space="preserve"> </w:t>
      </w:r>
      <w:r w:rsidRPr="0052082E">
        <w:rPr>
          <w:spacing w:val="-3"/>
        </w:rPr>
        <w:t>clarified.</w:t>
      </w:r>
    </w:p>
    <w:p w14:paraId="5C6EA909" w14:textId="77777777" w:rsidR="001547C2" w:rsidRPr="0052082E" w:rsidRDefault="001547C2" w:rsidP="001547C2">
      <w:pPr>
        <w:pStyle w:val="BodyText"/>
        <w:kinsoku w:val="0"/>
        <w:overflowPunct w:val="0"/>
        <w:spacing w:line="242" w:lineRule="auto"/>
        <w:ind w:left="376" w:right="-188"/>
        <w:jc w:val="both"/>
        <w:rPr>
          <w:spacing w:val="-3"/>
        </w:rPr>
        <w:sectPr w:rsidR="001547C2" w:rsidRPr="0052082E" w:rsidSect="001547C2">
          <w:pgSz w:w="11910" w:h="16840"/>
          <w:pgMar w:top="1580" w:right="1000" w:bottom="1080" w:left="1040" w:header="283" w:footer="882" w:gutter="0"/>
          <w:cols w:space="720"/>
          <w:noEndnote/>
          <w:docGrid w:linePitch="299"/>
        </w:sectPr>
      </w:pPr>
    </w:p>
    <w:p w14:paraId="1C57A2C0" w14:textId="0D1641E9" w:rsidR="001547C2" w:rsidRPr="0052082E" w:rsidRDefault="001547C2" w:rsidP="001547C2">
      <w:pPr>
        <w:pStyle w:val="BodyText"/>
        <w:kinsoku w:val="0"/>
        <w:overflowPunct w:val="0"/>
        <w:spacing w:before="38"/>
        <w:ind w:left="376" w:right="514"/>
      </w:pPr>
      <w:r w:rsidRPr="0052082E">
        <w:lastRenderedPageBreak/>
        <w:t>I confirm that I have read and understand the timescales applicable to proceedings relating to any perceived non-compliance with relevant legislation.</w:t>
      </w:r>
    </w:p>
    <w:p w14:paraId="690B697A" w14:textId="77777777" w:rsidR="001547C2" w:rsidRPr="0052082E" w:rsidRDefault="001547C2" w:rsidP="001547C2">
      <w:pPr>
        <w:pStyle w:val="BodyText"/>
        <w:kinsoku w:val="0"/>
        <w:overflowPunct w:val="0"/>
        <w:spacing w:before="4"/>
        <w:ind w:right="-188"/>
        <w:rPr>
          <w:sz w:val="17"/>
          <w:szCs w:val="17"/>
        </w:rPr>
      </w:pPr>
    </w:p>
    <w:p w14:paraId="75DA6354" w14:textId="77777777" w:rsidR="001547C2" w:rsidRPr="0052082E" w:rsidRDefault="001547C2" w:rsidP="001547C2">
      <w:pPr>
        <w:pStyle w:val="BodyText"/>
        <w:kinsoku w:val="0"/>
        <w:overflowPunct w:val="0"/>
        <w:ind w:left="376" w:right="-188"/>
        <w:rPr>
          <w:b/>
          <w:bCs/>
          <w:i/>
          <w:iCs/>
        </w:rPr>
      </w:pPr>
      <w:r w:rsidRPr="0052082E">
        <w:rPr>
          <w:b/>
          <w:bCs/>
          <w:i/>
          <w:iCs/>
        </w:rPr>
        <w:t>Confidentiality/Freedom of Information Declaration:</w:t>
      </w:r>
    </w:p>
    <w:p w14:paraId="562190F0" w14:textId="77777777" w:rsidR="001547C2" w:rsidRPr="0052082E" w:rsidRDefault="001547C2" w:rsidP="001547C2">
      <w:pPr>
        <w:pStyle w:val="BodyText"/>
        <w:kinsoku w:val="0"/>
        <w:overflowPunct w:val="0"/>
        <w:spacing w:before="7"/>
        <w:ind w:right="-188"/>
        <w:rPr>
          <w:b/>
          <w:bCs/>
          <w:i/>
          <w:iCs/>
          <w:sz w:val="17"/>
          <w:szCs w:val="17"/>
        </w:rPr>
      </w:pPr>
    </w:p>
    <w:p w14:paraId="15EF3363" w14:textId="7BC35C1F" w:rsidR="001547C2" w:rsidRPr="005B39BA" w:rsidRDefault="001547C2" w:rsidP="005B39BA">
      <w:pPr>
        <w:pStyle w:val="Heading2"/>
        <w:kinsoku w:val="0"/>
        <w:overflowPunct w:val="0"/>
        <w:ind w:left="376" w:right="-188"/>
      </w:pPr>
      <w:r w:rsidRPr="0052082E">
        <w:t xml:space="preserve">Before completing the Freedom of Information Declaration below </w:t>
      </w:r>
      <w:r w:rsidR="00506317">
        <w:t>Applicant</w:t>
      </w:r>
      <w:r w:rsidRPr="0052082E">
        <w:t>s should read Section</w:t>
      </w:r>
      <w:r w:rsidR="005B39BA">
        <w:t xml:space="preserve"> </w:t>
      </w:r>
      <w:r w:rsidR="00F963A9">
        <w:t>4.2</w:t>
      </w:r>
      <w:r w:rsidRPr="005B39BA">
        <w:t xml:space="preserve"> of this Document.</w:t>
      </w:r>
    </w:p>
    <w:p w14:paraId="14930CB2" w14:textId="77777777" w:rsidR="001547C2" w:rsidRPr="0052082E" w:rsidRDefault="001547C2" w:rsidP="001547C2">
      <w:pPr>
        <w:pStyle w:val="BodyText"/>
        <w:kinsoku w:val="0"/>
        <w:overflowPunct w:val="0"/>
        <w:spacing w:before="4"/>
        <w:ind w:right="-188"/>
        <w:rPr>
          <w:b/>
          <w:bCs/>
          <w:sz w:val="17"/>
          <w:szCs w:val="17"/>
        </w:rPr>
      </w:pPr>
    </w:p>
    <w:p w14:paraId="685AD730" w14:textId="5B53E80D" w:rsidR="001547C2" w:rsidRPr="0052082E" w:rsidRDefault="001547C2" w:rsidP="001547C2">
      <w:pPr>
        <w:pStyle w:val="BodyText"/>
        <w:kinsoku w:val="0"/>
        <w:overflowPunct w:val="0"/>
        <w:ind w:left="376" w:right="514"/>
      </w:pPr>
      <w:r w:rsidRPr="0052082E">
        <w:t xml:space="preserve">I consider that the information in this </w:t>
      </w:r>
      <w:r w:rsidR="00506317" w:rsidRPr="00506317">
        <w:t>SA</w:t>
      </w:r>
      <w:r w:rsidRPr="00506317">
        <w:t>Q</w:t>
      </w:r>
      <w:r w:rsidRPr="0052082E">
        <w:t xml:space="preserve"> Submission is commercially sensitive: YES/NO.</w:t>
      </w:r>
    </w:p>
    <w:p w14:paraId="7FFE340F" w14:textId="77777777" w:rsidR="001547C2" w:rsidRPr="0052082E" w:rsidRDefault="001547C2" w:rsidP="001547C2">
      <w:pPr>
        <w:pStyle w:val="BodyText"/>
        <w:kinsoku w:val="0"/>
        <w:overflowPunct w:val="0"/>
        <w:spacing w:before="4"/>
        <w:ind w:right="514"/>
        <w:rPr>
          <w:sz w:val="17"/>
          <w:szCs w:val="17"/>
        </w:rPr>
      </w:pPr>
    </w:p>
    <w:p w14:paraId="56202BAB" w14:textId="33926C21" w:rsidR="001547C2" w:rsidRPr="0052082E" w:rsidRDefault="001547C2" w:rsidP="001547C2">
      <w:pPr>
        <w:pStyle w:val="BodyText"/>
        <w:kinsoku w:val="0"/>
        <w:overflowPunct w:val="0"/>
        <w:ind w:left="376" w:right="514"/>
      </w:pPr>
      <w:r w:rsidRPr="0052082E">
        <w:t xml:space="preserve">If the information supplied in this </w:t>
      </w:r>
      <w:r w:rsidR="00506317" w:rsidRPr="00506317">
        <w:t>SA</w:t>
      </w:r>
      <w:r w:rsidRPr="00506317">
        <w:t>Q</w:t>
      </w:r>
      <w:r w:rsidRPr="0052082E">
        <w:t xml:space="preserve"> Submission is considered commercially sensitive, please state which information should not be disclosed and provide reasons:</w:t>
      </w:r>
    </w:p>
    <w:p w14:paraId="2B3821A7" w14:textId="77777777" w:rsidR="001547C2" w:rsidRPr="0052082E" w:rsidRDefault="001547C2" w:rsidP="001547C2">
      <w:pPr>
        <w:pStyle w:val="BodyText"/>
        <w:kinsoku w:val="0"/>
        <w:overflowPunct w:val="0"/>
        <w:spacing w:before="7"/>
        <w:ind w:right="-188"/>
        <w:rPr>
          <w:sz w:val="13"/>
          <w:szCs w:val="13"/>
        </w:rPr>
      </w:pPr>
      <w:r w:rsidRPr="0052082E">
        <w:rPr>
          <w:noProof/>
        </w:rPr>
        <mc:AlternateContent>
          <mc:Choice Requires="wpg">
            <w:drawing>
              <wp:anchor distT="0" distB="0" distL="0" distR="0" simplePos="0" relativeHeight="251672576" behindDoc="0" locked="0" layoutInCell="0" allowOverlap="1" wp14:anchorId="2DE42524" wp14:editId="2471940C">
                <wp:simplePos x="0" y="0"/>
                <wp:positionH relativeFrom="page">
                  <wp:posOffset>833120</wp:posOffset>
                </wp:positionH>
                <wp:positionV relativeFrom="paragraph">
                  <wp:posOffset>130175</wp:posOffset>
                </wp:positionV>
                <wp:extent cx="5826760" cy="653415"/>
                <wp:effectExtent l="13970" t="11430" r="7620" b="11430"/>
                <wp:wrapTopAndBottom/>
                <wp:docPr id="13212640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6760" cy="653415"/>
                          <a:chOff x="1312" y="205"/>
                          <a:chExt cx="9176" cy="1029"/>
                        </a:xfrm>
                      </wpg:grpSpPr>
                      <wps:wsp>
                        <wps:cNvPr id="2007196615" name="Freeform 7"/>
                        <wps:cNvSpPr>
                          <a:spLocks/>
                        </wps:cNvSpPr>
                        <wps:spPr bwMode="auto">
                          <a:xfrm>
                            <a:off x="1317" y="210"/>
                            <a:ext cx="20" cy="1018"/>
                          </a:xfrm>
                          <a:custGeom>
                            <a:avLst/>
                            <a:gdLst>
                              <a:gd name="T0" fmla="*/ 0 w 20"/>
                              <a:gd name="T1" fmla="*/ 0 h 1018"/>
                              <a:gd name="T2" fmla="*/ 0 w 20"/>
                              <a:gd name="T3" fmla="*/ 1017 h 1018"/>
                            </a:gdLst>
                            <a:ahLst/>
                            <a:cxnLst>
                              <a:cxn ang="0">
                                <a:pos x="T0" y="T1"/>
                              </a:cxn>
                              <a:cxn ang="0">
                                <a:pos x="T2" y="T3"/>
                              </a:cxn>
                            </a:cxnLst>
                            <a:rect l="0" t="0" r="r" b="b"/>
                            <a:pathLst>
                              <a:path w="20" h="1018">
                                <a:moveTo>
                                  <a:pt x="0" y="0"/>
                                </a:moveTo>
                                <a:lnTo>
                                  <a:pt x="0" y="101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7314889" name="Freeform 8"/>
                        <wps:cNvSpPr>
                          <a:spLocks/>
                        </wps:cNvSpPr>
                        <wps:spPr bwMode="auto">
                          <a:xfrm>
                            <a:off x="1312" y="1231"/>
                            <a:ext cx="9176" cy="20"/>
                          </a:xfrm>
                          <a:custGeom>
                            <a:avLst/>
                            <a:gdLst>
                              <a:gd name="T0" fmla="*/ 0 w 9176"/>
                              <a:gd name="T1" fmla="*/ 0 h 20"/>
                              <a:gd name="T2" fmla="*/ 9175 w 9176"/>
                              <a:gd name="T3" fmla="*/ 0 h 20"/>
                            </a:gdLst>
                            <a:ahLst/>
                            <a:cxnLst>
                              <a:cxn ang="0">
                                <a:pos x="T0" y="T1"/>
                              </a:cxn>
                              <a:cxn ang="0">
                                <a:pos x="T2" y="T3"/>
                              </a:cxn>
                            </a:cxnLst>
                            <a:rect l="0" t="0" r="r" b="b"/>
                            <a:pathLst>
                              <a:path w="9176" h="20">
                                <a:moveTo>
                                  <a:pt x="0" y="0"/>
                                </a:moveTo>
                                <a:lnTo>
                                  <a:pt x="9175" y="0"/>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397310" name="Freeform 9"/>
                        <wps:cNvSpPr>
                          <a:spLocks/>
                        </wps:cNvSpPr>
                        <wps:spPr bwMode="auto">
                          <a:xfrm>
                            <a:off x="10483" y="210"/>
                            <a:ext cx="20" cy="1018"/>
                          </a:xfrm>
                          <a:custGeom>
                            <a:avLst/>
                            <a:gdLst>
                              <a:gd name="T0" fmla="*/ 0 w 20"/>
                              <a:gd name="T1" fmla="*/ 0 h 1018"/>
                              <a:gd name="T2" fmla="*/ 0 w 20"/>
                              <a:gd name="T3" fmla="*/ 1017 h 1018"/>
                            </a:gdLst>
                            <a:ahLst/>
                            <a:cxnLst>
                              <a:cxn ang="0">
                                <a:pos x="T0" y="T1"/>
                              </a:cxn>
                              <a:cxn ang="0">
                                <a:pos x="T2" y="T3"/>
                              </a:cxn>
                            </a:cxnLst>
                            <a:rect l="0" t="0" r="r" b="b"/>
                            <a:pathLst>
                              <a:path w="20" h="1018">
                                <a:moveTo>
                                  <a:pt x="0" y="0"/>
                                </a:moveTo>
                                <a:lnTo>
                                  <a:pt x="0" y="101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7259528" name="Freeform 10"/>
                        <wps:cNvSpPr>
                          <a:spLocks/>
                        </wps:cNvSpPr>
                        <wps:spPr bwMode="auto">
                          <a:xfrm>
                            <a:off x="1312" y="208"/>
                            <a:ext cx="9176" cy="20"/>
                          </a:xfrm>
                          <a:custGeom>
                            <a:avLst/>
                            <a:gdLst>
                              <a:gd name="T0" fmla="*/ 0 w 9176"/>
                              <a:gd name="T1" fmla="*/ 0 h 20"/>
                              <a:gd name="T2" fmla="*/ 9175 w 9176"/>
                              <a:gd name="T3" fmla="*/ 0 h 20"/>
                            </a:gdLst>
                            <a:ahLst/>
                            <a:cxnLst>
                              <a:cxn ang="0">
                                <a:pos x="T0" y="T1"/>
                              </a:cxn>
                              <a:cxn ang="0">
                                <a:pos x="T2" y="T3"/>
                              </a:cxn>
                            </a:cxnLst>
                            <a:rect l="0" t="0" r="r" b="b"/>
                            <a:pathLst>
                              <a:path w="9176" h="20">
                                <a:moveTo>
                                  <a:pt x="0" y="0"/>
                                </a:moveTo>
                                <a:lnTo>
                                  <a:pt x="9175"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14E8C3" id="Group 4" o:spid="_x0000_s1026" style="position:absolute;margin-left:65.6pt;margin-top:10.25pt;width:458.8pt;height:51.45pt;z-index:251672576;mso-wrap-distance-left:0;mso-wrap-distance-right:0;mso-position-horizontal-relative:page" coordorigin="1312,205" coordsize="9176,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" o:allowincell="f">
                <v:shape id="Freeform 7" o:spid="_x0000_s1027" style="position:absolute;left:1317;top:210;width:20;height:1018;visibility:visible;mso-wrap-style:square;v-text-anchor:top" coordsize="20,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" path="m,l,1017e" filled="f" strokeweight=".48pt">
                  <v:path arrowok="t" o:connecttype="custom" o:connectlocs="0,0;0,1017" o:connectangles="0,0"/>
                </v:shape>
                <v:shape id="Freeform 8" o:spid="_x0000_s1028" style="position:absolute;left:1312;top:1231;width:9176;height:20;visibility:visible;mso-wrap-style:square;v-text-anchor:top" coordsize="9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" path="m,l9175,e" filled="f" strokeweight=".3pt">
                  <v:path arrowok="t" o:connecttype="custom" o:connectlocs="0,0;9175,0" o:connectangles="0,0"/>
                </v:shape>
                <v:shape id="Freeform 9" o:spid="_x0000_s1029" style="position:absolute;left:10483;top:210;width:20;height:1018;visibility:visible;mso-wrap-style:square;v-text-anchor:top" coordsize="20,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" path="m,l,1017e" filled="f" strokeweight=".48pt">
                  <v:path arrowok="t" o:connecttype="custom" o:connectlocs="0,0;0,1017" o:connectangles="0,0"/>
                </v:shape>
                <v:shape id="Freeform 10" o:spid="_x0000_s1030" style="position:absolute;left:1312;top:208;width:9176;height:20;visibility:visible;mso-wrap-style:square;v-text-anchor:top" coordsize="9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" path="m,l9175,e" filled="f" strokeweight=".24pt">
                  <v:path arrowok="t" o:connecttype="custom" o:connectlocs="0,0;9175,0" o:connectangles="0,0"/>
                </v:shape>
                <w10:wrap type="topAndBottom" anchorx="page"/>
              </v:group>
            </w:pict>
          </mc:Fallback>
        </mc:AlternateContent>
      </w:r>
    </w:p>
    <w:p w14:paraId="236FD80A" w14:textId="77777777" w:rsidR="001547C2" w:rsidRPr="0052082E" w:rsidRDefault="001547C2" w:rsidP="001547C2">
      <w:pPr>
        <w:pStyle w:val="BodyText"/>
        <w:kinsoku w:val="0"/>
        <w:overflowPunct w:val="0"/>
        <w:ind w:left="376" w:right="-188"/>
      </w:pPr>
      <w:r w:rsidRPr="0052082E">
        <w:t>Period for which information should remain commercially sensitive:</w:t>
      </w:r>
    </w:p>
    <w:p w14:paraId="14BFBF58" w14:textId="77777777" w:rsidR="001547C2" w:rsidRPr="0052082E" w:rsidRDefault="001547C2" w:rsidP="001547C2">
      <w:pPr>
        <w:pStyle w:val="BodyText"/>
        <w:kinsoku w:val="0"/>
        <w:overflowPunct w:val="0"/>
        <w:spacing w:before="6"/>
        <w:ind w:right="-188"/>
        <w:rPr>
          <w:sz w:val="14"/>
          <w:szCs w:val="14"/>
        </w:rPr>
      </w:pPr>
      <w:r w:rsidRPr="0052082E">
        <w:rPr>
          <w:noProof/>
        </w:rPr>
        <mc:AlternateContent>
          <mc:Choice Requires="wpg">
            <w:drawing>
              <wp:anchor distT="0" distB="0" distL="0" distR="0" simplePos="0" relativeHeight="251673600" behindDoc="0" locked="0" layoutInCell="0" allowOverlap="1" wp14:anchorId="34494C27" wp14:editId="7AFB4C0E">
                <wp:simplePos x="0" y="0"/>
                <wp:positionH relativeFrom="page">
                  <wp:posOffset>833120</wp:posOffset>
                </wp:positionH>
                <wp:positionV relativeFrom="paragraph">
                  <wp:posOffset>137160</wp:posOffset>
                </wp:positionV>
                <wp:extent cx="5904230" cy="532130"/>
                <wp:effectExtent l="13970" t="10795" r="6350" b="9525"/>
                <wp:wrapTopAndBottom/>
                <wp:docPr id="110562499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532130"/>
                          <a:chOff x="1312" y="216"/>
                          <a:chExt cx="9298" cy="838"/>
                        </a:xfrm>
                      </wpg:grpSpPr>
                      <wps:wsp>
                        <wps:cNvPr id="1451700855" name="Freeform 12"/>
                        <wps:cNvSpPr>
                          <a:spLocks/>
                        </wps:cNvSpPr>
                        <wps:spPr bwMode="auto">
                          <a:xfrm>
                            <a:off x="1312" y="1050"/>
                            <a:ext cx="9298" cy="20"/>
                          </a:xfrm>
                          <a:custGeom>
                            <a:avLst/>
                            <a:gdLst>
                              <a:gd name="T0" fmla="*/ 0 w 9298"/>
                              <a:gd name="T1" fmla="*/ 0 h 20"/>
                              <a:gd name="T2" fmla="*/ 9297 w 9298"/>
                              <a:gd name="T3" fmla="*/ 0 h 20"/>
                            </a:gdLst>
                            <a:ahLst/>
                            <a:cxnLst>
                              <a:cxn ang="0">
                                <a:pos x="T0" y="T1"/>
                              </a:cxn>
                              <a:cxn ang="0">
                                <a:pos x="T2" y="T3"/>
                              </a:cxn>
                            </a:cxnLst>
                            <a:rect l="0" t="0" r="r" b="b"/>
                            <a:pathLst>
                              <a:path w="9298" h="20">
                                <a:moveTo>
                                  <a:pt x="0" y="0"/>
                                </a:moveTo>
                                <a:lnTo>
                                  <a:pt x="929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5561579" name="Freeform 13"/>
                        <wps:cNvSpPr>
                          <a:spLocks/>
                        </wps:cNvSpPr>
                        <wps:spPr bwMode="auto">
                          <a:xfrm>
                            <a:off x="1312" y="218"/>
                            <a:ext cx="9298" cy="20"/>
                          </a:xfrm>
                          <a:custGeom>
                            <a:avLst/>
                            <a:gdLst>
                              <a:gd name="T0" fmla="*/ 0 w 9298"/>
                              <a:gd name="T1" fmla="*/ 0 h 20"/>
                              <a:gd name="T2" fmla="*/ 9297 w 9298"/>
                              <a:gd name="T3" fmla="*/ 0 h 20"/>
                            </a:gdLst>
                            <a:ahLst/>
                            <a:cxnLst>
                              <a:cxn ang="0">
                                <a:pos x="T0" y="T1"/>
                              </a:cxn>
                              <a:cxn ang="0">
                                <a:pos x="T2" y="T3"/>
                              </a:cxn>
                            </a:cxnLst>
                            <a:rect l="0" t="0" r="r" b="b"/>
                            <a:pathLst>
                              <a:path w="9298" h="20">
                                <a:moveTo>
                                  <a:pt x="0" y="0"/>
                                </a:moveTo>
                                <a:lnTo>
                                  <a:pt x="9297"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442429" name="Freeform 14"/>
                        <wps:cNvSpPr>
                          <a:spLocks/>
                        </wps:cNvSpPr>
                        <wps:spPr bwMode="auto">
                          <a:xfrm>
                            <a:off x="1317" y="220"/>
                            <a:ext cx="20" cy="826"/>
                          </a:xfrm>
                          <a:custGeom>
                            <a:avLst/>
                            <a:gdLst>
                              <a:gd name="T0" fmla="*/ 0 w 20"/>
                              <a:gd name="T1" fmla="*/ 0 h 826"/>
                              <a:gd name="T2" fmla="*/ 0 w 20"/>
                              <a:gd name="T3" fmla="*/ 825 h 826"/>
                            </a:gdLst>
                            <a:ahLst/>
                            <a:cxnLst>
                              <a:cxn ang="0">
                                <a:pos x="T0" y="T1"/>
                              </a:cxn>
                              <a:cxn ang="0">
                                <a:pos x="T2" y="T3"/>
                              </a:cxn>
                            </a:cxnLst>
                            <a:rect l="0" t="0" r="r" b="b"/>
                            <a:pathLst>
                              <a:path w="20" h="826">
                                <a:moveTo>
                                  <a:pt x="0" y="0"/>
                                </a:moveTo>
                                <a:lnTo>
                                  <a:pt x="0" y="82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388362" name="Freeform 15"/>
                        <wps:cNvSpPr>
                          <a:spLocks/>
                        </wps:cNvSpPr>
                        <wps:spPr bwMode="auto">
                          <a:xfrm>
                            <a:off x="10605" y="221"/>
                            <a:ext cx="20" cy="826"/>
                          </a:xfrm>
                          <a:custGeom>
                            <a:avLst/>
                            <a:gdLst>
                              <a:gd name="T0" fmla="*/ 0 w 20"/>
                              <a:gd name="T1" fmla="*/ 0 h 826"/>
                              <a:gd name="T2" fmla="*/ 0 w 20"/>
                              <a:gd name="T3" fmla="*/ 825 h 826"/>
                            </a:gdLst>
                            <a:ahLst/>
                            <a:cxnLst>
                              <a:cxn ang="0">
                                <a:pos x="T0" y="T1"/>
                              </a:cxn>
                              <a:cxn ang="0">
                                <a:pos x="T2" y="T3"/>
                              </a:cxn>
                            </a:cxnLst>
                            <a:rect l="0" t="0" r="r" b="b"/>
                            <a:pathLst>
                              <a:path w="20" h="826">
                                <a:moveTo>
                                  <a:pt x="0" y="0"/>
                                </a:moveTo>
                                <a:lnTo>
                                  <a:pt x="0" y="82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A64A1" id="Group 3" o:spid="_x0000_s1026" style="position:absolute;margin-left:65.6pt;margin-top:10.8pt;width:464.9pt;height:41.9pt;z-index:251673600;mso-wrap-distance-left:0;mso-wrap-distance-right:0;mso-position-horizontal-relative:page" coordorigin="1312,216" coordsize="9298,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" o:allowincell="f">
                <v:shape id="Freeform 12" o:spid="_x0000_s1027" style="position:absolute;left:1312;top:1050;width:9298;height:20;visibility:visible;mso-wrap-style:square;v-text-anchor:top" coordsize="92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" path="m,l9297,e" filled="f" strokeweight=".36pt">
                  <v:path arrowok="t" o:connecttype="custom" o:connectlocs="0,0;9297,0" o:connectangles="0,0"/>
                </v:shape>
                <v:shape id="Freeform 13" o:spid="_x0000_s1028" style="position:absolute;left:1312;top:218;width:9298;height:20;visibility:visible;mso-wrap-style:square;v-text-anchor:top" coordsize="92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" path="m,l9297,e" filled="f" strokeweight=".2pt">
                  <v:path arrowok="t" o:connecttype="custom" o:connectlocs="0,0;9297,0" o:connectangles="0,0"/>
                </v:shape>
                <v:shape id="Freeform 14" o:spid="_x0000_s1029" style="position:absolute;left:1317;top:220;width:20;height:826;visibility:visible;mso-wrap-style:square;v-text-anchor:top" coordsize="20,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" path="m,l,825e" filled="f" strokeweight=".48pt">
                  <v:path arrowok="t" o:connecttype="custom" o:connectlocs="0,0;0,825" o:connectangles="0,0"/>
                </v:shape>
                <v:shape id="Freeform 15" o:spid="_x0000_s1030" style="position:absolute;left:10605;top:221;width:20;height:826;visibility:visible;mso-wrap-style:square;v-text-anchor:top" coordsize="20,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" path="m,l,825e" filled="f" strokeweight=".48pt">
                  <v:path arrowok="t" o:connecttype="custom" o:connectlocs="0,0;0,825" o:connectangles="0,0"/>
                </v:shape>
                <w10:wrap type="topAndBottom" anchorx="page"/>
              </v:group>
            </w:pict>
          </mc:Fallback>
        </mc:AlternateContent>
      </w:r>
    </w:p>
    <w:p w14:paraId="45AB5E99" w14:textId="77777777" w:rsidR="001547C2" w:rsidRDefault="001547C2" w:rsidP="001547C2">
      <w:pPr>
        <w:pStyle w:val="BodyText"/>
        <w:kinsoku w:val="0"/>
        <w:overflowPunct w:val="0"/>
        <w:spacing w:before="4"/>
        <w:ind w:right="-188"/>
        <w:rPr>
          <w:sz w:val="17"/>
          <w:szCs w:val="17"/>
        </w:rPr>
      </w:pPr>
    </w:p>
    <w:p w14:paraId="6BD9229B" w14:textId="77777777" w:rsidR="005B39BA" w:rsidRDefault="005B39BA" w:rsidP="001547C2">
      <w:pPr>
        <w:pStyle w:val="BodyText"/>
        <w:kinsoku w:val="0"/>
        <w:overflowPunct w:val="0"/>
        <w:spacing w:before="4"/>
        <w:ind w:right="-188"/>
        <w:rPr>
          <w:sz w:val="17"/>
          <w:szCs w:val="17"/>
        </w:rPr>
      </w:pPr>
    </w:p>
    <w:p w14:paraId="30C33F9D" w14:textId="77777777" w:rsidR="005B39BA" w:rsidRDefault="005B39BA" w:rsidP="001547C2">
      <w:pPr>
        <w:pStyle w:val="BodyText"/>
        <w:kinsoku w:val="0"/>
        <w:overflowPunct w:val="0"/>
        <w:spacing w:before="4"/>
        <w:ind w:right="-188"/>
        <w:rPr>
          <w:sz w:val="17"/>
          <w:szCs w:val="17"/>
        </w:rPr>
      </w:pPr>
    </w:p>
    <w:p w14:paraId="4DB6D712" w14:textId="1C11CAD1" w:rsidR="005B39BA" w:rsidRPr="005B39BA" w:rsidRDefault="005B39BA" w:rsidP="005B39BA">
      <w:pPr>
        <w:rPr>
          <w:rFonts w:ascii="Arial" w:hAnsi="Arial" w:cs="Arial"/>
          <w:b/>
          <w:bCs/>
          <w:sz w:val="28"/>
          <w:szCs w:val="28"/>
        </w:rPr>
      </w:pPr>
      <w:r w:rsidRPr="005B39BA">
        <w:rPr>
          <w:rFonts w:ascii="Arial" w:hAnsi="Arial" w:cs="Arial"/>
          <w:b/>
          <w:bCs/>
          <w:sz w:val="28"/>
          <w:szCs w:val="28"/>
        </w:rPr>
        <w:t>Checklist:</w:t>
      </w:r>
    </w:p>
    <w:p w14:paraId="2BCCC3A4" w14:textId="77777777" w:rsidR="005B39BA" w:rsidRPr="0052082E" w:rsidRDefault="005B39BA" w:rsidP="001547C2">
      <w:pPr>
        <w:pStyle w:val="BodyText"/>
        <w:kinsoku w:val="0"/>
        <w:overflowPunct w:val="0"/>
        <w:spacing w:before="4"/>
        <w:ind w:right="-188"/>
        <w:rPr>
          <w:sz w:val="17"/>
          <w:szCs w:val="17"/>
        </w:rPr>
      </w:pPr>
    </w:p>
    <w:tbl>
      <w:tblPr>
        <w:tblW w:w="9208" w:type="dxa"/>
        <w:tblInd w:w="285" w:type="dxa"/>
        <w:tblLayout w:type="fixed"/>
        <w:tblCellMar>
          <w:left w:w="0" w:type="dxa"/>
          <w:right w:w="0" w:type="dxa"/>
        </w:tblCellMar>
        <w:tblLook w:val="0000" w:firstRow="0" w:lastRow="0" w:firstColumn="0" w:lastColumn="0" w:noHBand="0" w:noVBand="0"/>
      </w:tblPr>
      <w:tblGrid>
        <w:gridCol w:w="624"/>
        <w:gridCol w:w="746"/>
        <w:gridCol w:w="3585"/>
        <w:gridCol w:w="959"/>
        <w:gridCol w:w="882"/>
        <w:gridCol w:w="2412"/>
      </w:tblGrid>
      <w:tr w:rsidR="001547C2" w:rsidRPr="0052082E" w14:paraId="249DA3F7" w14:textId="77777777" w:rsidTr="006038E6">
        <w:trPr>
          <w:trHeight w:val="268"/>
        </w:trPr>
        <w:tc>
          <w:tcPr>
            <w:tcW w:w="624" w:type="dxa"/>
            <w:tcBorders>
              <w:top w:val="single" w:sz="4" w:space="0" w:color="000000"/>
              <w:left w:val="single" w:sz="4" w:space="0" w:color="000000"/>
              <w:bottom w:val="single" w:sz="4" w:space="0" w:color="000000"/>
              <w:right w:val="single" w:sz="4" w:space="0" w:color="000000"/>
            </w:tcBorders>
          </w:tcPr>
          <w:p w14:paraId="5A58E973" w14:textId="77777777" w:rsidR="001547C2" w:rsidRPr="0052082E" w:rsidRDefault="001547C2" w:rsidP="0005386F">
            <w:pPr>
              <w:pStyle w:val="TableParagraph"/>
              <w:kinsoku w:val="0"/>
              <w:overflowPunct w:val="0"/>
              <w:spacing w:before="1" w:line="247" w:lineRule="exact"/>
              <w:ind w:left="122" w:right="-188"/>
              <w:rPr>
                <w:b/>
                <w:bCs/>
                <w:sz w:val="21"/>
                <w:szCs w:val="21"/>
              </w:rPr>
            </w:pPr>
            <w:r w:rsidRPr="0052082E">
              <w:rPr>
                <w:b/>
                <w:bCs/>
                <w:sz w:val="21"/>
                <w:szCs w:val="21"/>
              </w:rPr>
              <w:t>Ref</w:t>
            </w:r>
          </w:p>
        </w:tc>
        <w:tc>
          <w:tcPr>
            <w:tcW w:w="4331" w:type="dxa"/>
            <w:gridSpan w:val="2"/>
            <w:tcBorders>
              <w:top w:val="single" w:sz="4" w:space="0" w:color="000000"/>
              <w:left w:val="single" w:sz="4" w:space="0" w:color="000000"/>
              <w:bottom w:val="single" w:sz="4" w:space="0" w:color="000000"/>
              <w:right w:val="single" w:sz="4" w:space="0" w:color="000000"/>
            </w:tcBorders>
          </w:tcPr>
          <w:p w14:paraId="2000C0C3" w14:textId="77777777" w:rsidR="001547C2" w:rsidRPr="0052082E" w:rsidRDefault="001547C2" w:rsidP="0005386F">
            <w:pPr>
              <w:pStyle w:val="TableParagraph"/>
              <w:kinsoku w:val="0"/>
              <w:overflowPunct w:val="0"/>
              <w:spacing w:before="1" w:line="247" w:lineRule="exact"/>
              <w:ind w:left="112" w:right="-188"/>
              <w:rPr>
                <w:b/>
                <w:bCs/>
                <w:sz w:val="21"/>
                <w:szCs w:val="21"/>
              </w:rPr>
            </w:pPr>
            <w:r w:rsidRPr="0052082E">
              <w:rPr>
                <w:b/>
                <w:bCs/>
                <w:sz w:val="21"/>
                <w:szCs w:val="21"/>
              </w:rPr>
              <w:t>Title</w:t>
            </w:r>
          </w:p>
        </w:tc>
        <w:tc>
          <w:tcPr>
            <w:tcW w:w="4253" w:type="dxa"/>
            <w:gridSpan w:val="3"/>
            <w:tcBorders>
              <w:top w:val="single" w:sz="4" w:space="0" w:color="000000"/>
              <w:left w:val="single" w:sz="4" w:space="0" w:color="000000"/>
              <w:bottom w:val="single" w:sz="4" w:space="0" w:color="000000"/>
              <w:right w:val="single" w:sz="4" w:space="0" w:color="000000"/>
            </w:tcBorders>
          </w:tcPr>
          <w:p w14:paraId="57EFC677" w14:textId="77777777" w:rsidR="001547C2" w:rsidRPr="0052082E" w:rsidRDefault="001547C2" w:rsidP="0005386F">
            <w:pPr>
              <w:pStyle w:val="TableParagraph"/>
              <w:kinsoku w:val="0"/>
              <w:overflowPunct w:val="0"/>
              <w:spacing w:before="1" w:line="247" w:lineRule="exact"/>
              <w:ind w:left="113" w:right="-188"/>
              <w:rPr>
                <w:b/>
                <w:bCs/>
                <w:sz w:val="21"/>
                <w:szCs w:val="21"/>
              </w:rPr>
            </w:pPr>
            <w:r w:rsidRPr="0052082E">
              <w:rPr>
                <w:b/>
                <w:bCs/>
                <w:sz w:val="21"/>
                <w:szCs w:val="21"/>
              </w:rPr>
              <w:t>Confirmation (please indicate Yes or No)</w:t>
            </w:r>
          </w:p>
        </w:tc>
      </w:tr>
      <w:tr w:rsidR="001547C2" w:rsidRPr="0052082E" w14:paraId="5B9BA20F" w14:textId="77777777" w:rsidTr="006038E6">
        <w:trPr>
          <w:trHeight w:val="270"/>
        </w:trPr>
        <w:tc>
          <w:tcPr>
            <w:tcW w:w="624" w:type="dxa"/>
            <w:tcBorders>
              <w:top w:val="single" w:sz="4" w:space="0" w:color="000000"/>
              <w:left w:val="single" w:sz="4" w:space="0" w:color="000000"/>
              <w:bottom w:val="single" w:sz="4" w:space="0" w:color="000000"/>
              <w:right w:val="single" w:sz="4" w:space="0" w:color="000000"/>
            </w:tcBorders>
          </w:tcPr>
          <w:p w14:paraId="4EA80150"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c>
          <w:tcPr>
            <w:tcW w:w="4331" w:type="dxa"/>
            <w:gridSpan w:val="2"/>
            <w:tcBorders>
              <w:top w:val="single" w:sz="4" w:space="0" w:color="000000"/>
              <w:left w:val="single" w:sz="4" w:space="0" w:color="000000"/>
              <w:bottom w:val="single" w:sz="4" w:space="0" w:color="000000"/>
              <w:right w:val="single" w:sz="4" w:space="0" w:color="000000"/>
            </w:tcBorders>
          </w:tcPr>
          <w:p w14:paraId="1E4737F3"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c>
          <w:tcPr>
            <w:tcW w:w="1841" w:type="dxa"/>
            <w:gridSpan w:val="2"/>
            <w:tcBorders>
              <w:top w:val="single" w:sz="4" w:space="0" w:color="000000"/>
              <w:left w:val="single" w:sz="4" w:space="0" w:color="000000"/>
              <w:bottom w:val="single" w:sz="4" w:space="0" w:color="000000"/>
              <w:right w:val="single" w:sz="4" w:space="0" w:color="000000"/>
            </w:tcBorders>
          </w:tcPr>
          <w:p w14:paraId="2D3A2F9C" w14:textId="77777777" w:rsidR="001547C2" w:rsidRPr="0052082E" w:rsidRDefault="001547C2" w:rsidP="0005386F">
            <w:pPr>
              <w:pStyle w:val="TableParagraph"/>
              <w:kinsoku w:val="0"/>
              <w:overflowPunct w:val="0"/>
              <w:spacing w:before="1" w:line="249" w:lineRule="exact"/>
              <w:ind w:left="755" w:right="-188"/>
              <w:jc w:val="center"/>
              <w:rPr>
                <w:b/>
                <w:bCs/>
                <w:sz w:val="21"/>
                <w:szCs w:val="21"/>
              </w:rPr>
            </w:pPr>
            <w:r w:rsidRPr="0052082E">
              <w:rPr>
                <w:b/>
                <w:bCs/>
                <w:sz w:val="21"/>
                <w:szCs w:val="21"/>
              </w:rPr>
              <w:t>YES</w:t>
            </w:r>
          </w:p>
        </w:tc>
        <w:tc>
          <w:tcPr>
            <w:tcW w:w="2412" w:type="dxa"/>
            <w:tcBorders>
              <w:top w:val="single" w:sz="4" w:space="0" w:color="000000"/>
              <w:left w:val="single" w:sz="4" w:space="0" w:color="000000"/>
              <w:bottom w:val="single" w:sz="4" w:space="0" w:color="000000"/>
              <w:right w:val="single" w:sz="4" w:space="0" w:color="000000"/>
            </w:tcBorders>
          </w:tcPr>
          <w:p w14:paraId="2C412E58" w14:textId="77777777" w:rsidR="001547C2" w:rsidRPr="0052082E" w:rsidRDefault="001547C2" w:rsidP="0005386F">
            <w:pPr>
              <w:pStyle w:val="TableParagraph"/>
              <w:kinsoku w:val="0"/>
              <w:overflowPunct w:val="0"/>
              <w:spacing w:before="1" w:line="249" w:lineRule="exact"/>
              <w:ind w:left="842" w:right="-188"/>
              <w:jc w:val="center"/>
              <w:rPr>
                <w:b/>
                <w:bCs/>
                <w:sz w:val="21"/>
                <w:szCs w:val="21"/>
              </w:rPr>
            </w:pPr>
            <w:r w:rsidRPr="0052082E">
              <w:rPr>
                <w:b/>
                <w:bCs/>
                <w:sz w:val="21"/>
                <w:szCs w:val="21"/>
              </w:rPr>
              <w:t>NO</w:t>
            </w:r>
          </w:p>
        </w:tc>
      </w:tr>
      <w:tr w:rsidR="001547C2" w:rsidRPr="0052082E" w14:paraId="3484C9EF" w14:textId="77777777" w:rsidTr="006038E6">
        <w:trPr>
          <w:trHeight w:val="270"/>
        </w:trPr>
        <w:tc>
          <w:tcPr>
            <w:tcW w:w="624" w:type="dxa"/>
            <w:tcBorders>
              <w:top w:val="single" w:sz="4" w:space="0" w:color="000000"/>
              <w:left w:val="single" w:sz="4" w:space="0" w:color="000000"/>
              <w:bottom w:val="single" w:sz="4" w:space="0" w:color="000000"/>
              <w:right w:val="single" w:sz="4" w:space="0" w:color="000000"/>
            </w:tcBorders>
          </w:tcPr>
          <w:p w14:paraId="7CA50D36" w14:textId="3FAF6516" w:rsidR="001547C2" w:rsidRPr="00B3776C" w:rsidRDefault="006038E6" w:rsidP="0005386F">
            <w:pPr>
              <w:pStyle w:val="TableParagraph"/>
              <w:kinsoku w:val="0"/>
              <w:overflowPunct w:val="0"/>
              <w:spacing w:line="251" w:lineRule="exact"/>
              <w:ind w:left="119" w:right="-188"/>
              <w:rPr>
                <w:sz w:val="22"/>
                <w:szCs w:val="22"/>
              </w:rPr>
            </w:pPr>
            <w:r w:rsidRPr="00B3776C">
              <w:rPr>
                <w:sz w:val="22"/>
                <w:szCs w:val="22"/>
              </w:rPr>
              <w:t>6.1.1</w:t>
            </w:r>
          </w:p>
        </w:tc>
        <w:tc>
          <w:tcPr>
            <w:tcW w:w="4331" w:type="dxa"/>
            <w:gridSpan w:val="2"/>
            <w:tcBorders>
              <w:top w:val="single" w:sz="4" w:space="0" w:color="000000"/>
              <w:left w:val="single" w:sz="4" w:space="0" w:color="000000"/>
              <w:bottom w:val="single" w:sz="4" w:space="0" w:color="000000"/>
              <w:right w:val="single" w:sz="4" w:space="0" w:color="000000"/>
            </w:tcBorders>
          </w:tcPr>
          <w:p w14:paraId="62F8C2CE" w14:textId="77777777" w:rsidR="001547C2" w:rsidRPr="00B3776C" w:rsidRDefault="001547C2" w:rsidP="0005386F">
            <w:pPr>
              <w:pStyle w:val="TableParagraph"/>
              <w:kinsoku w:val="0"/>
              <w:overflowPunct w:val="0"/>
              <w:spacing w:line="251" w:lineRule="exact"/>
              <w:ind w:left="112" w:right="-188"/>
              <w:rPr>
                <w:sz w:val="22"/>
                <w:szCs w:val="22"/>
              </w:rPr>
            </w:pPr>
            <w:r w:rsidRPr="00B3776C">
              <w:rPr>
                <w:sz w:val="22"/>
                <w:szCs w:val="22"/>
              </w:rPr>
              <w:t>Tax Compliance</w:t>
            </w:r>
          </w:p>
        </w:tc>
        <w:tc>
          <w:tcPr>
            <w:tcW w:w="1841" w:type="dxa"/>
            <w:gridSpan w:val="2"/>
            <w:tcBorders>
              <w:top w:val="single" w:sz="4" w:space="0" w:color="000000"/>
              <w:left w:val="single" w:sz="4" w:space="0" w:color="000000"/>
              <w:bottom w:val="single" w:sz="4" w:space="0" w:color="000000"/>
              <w:right w:val="single" w:sz="4" w:space="0" w:color="000000"/>
            </w:tcBorders>
          </w:tcPr>
          <w:p w14:paraId="7C565224"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c>
          <w:tcPr>
            <w:tcW w:w="2412" w:type="dxa"/>
            <w:tcBorders>
              <w:top w:val="single" w:sz="4" w:space="0" w:color="000000"/>
              <w:left w:val="single" w:sz="4" w:space="0" w:color="000000"/>
              <w:bottom w:val="single" w:sz="4" w:space="0" w:color="000000"/>
              <w:right w:val="single" w:sz="4" w:space="0" w:color="000000"/>
            </w:tcBorders>
          </w:tcPr>
          <w:p w14:paraId="169A3235"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68A9F230" w14:textId="77777777" w:rsidTr="006038E6">
        <w:trPr>
          <w:trHeight w:val="265"/>
        </w:trPr>
        <w:tc>
          <w:tcPr>
            <w:tcW w:w="624" w:type="dxa"/>
            <w:tcBorders>
              <w:top w:val="single" w:sz="4" w:space="0" w:color="000000"/>
              <w:left w:val="single" w:sz="4" w:space="0" w:color="000000"/>
              <w:bottom w:val="single" w:sz="4" w:space="0" w:color="000000"/>
              <w:right w:val="single" w:sz="4" w:space="0" w:color="000000"/>
            </w:tcBorders>
          </w:tcPr>
          <w:p w14:paraId="6543B5E1" w14:textId="05A9019C" w:rsidR="001547C2" w:rsidRPr="00B3776C" w:rsidRDefault="006038E6" w:rsidP="0005386F">
            <w:pPr>
              <w:pStyle w:val="TableParagraph"/>
              <w:kinsoku w:val="0"/>
              <w:overflowPunct w:val="0"/>
              <w:spacing w:line="246" w:lineRule="exact"/>
              <w:ind w:left="119" w:right="-188"/>
              <w:rPr>
                <w:sz w:val="22"/>
                <w:szCs w:val="22"/>
              </w:rPr>
            </w:pPr>
            <w:r w:rsidRPr="00B3776C">
              <w:rPr>
                <w:sz w:val="22"/>
                <w:szCs w:val="22"/>
              </w:rPr>
              <w:t>6.1.2</w:t>
            </w:r>
          </w:p>
        </w:tc>
        <w:tc>
          <w:tcPr>
            <w:tcW w:w="4331" w:type="dxa"/>
            <w:gridSpan w:val="2"/>
            <w:tcBorders>
              <w:top w:val="single" w:sz="4" w:space="0" w:color="000000"/>
              <w:left w:val="single" w:sz="4" w:space="0" w:color="000000"/>
              <w:bottom w:val="single" w:sz="4" w:space="0" w:color="000000"/>
              <w:right w:val="single" w:sz="4" w:space="0" w:color="000000"/>
            </w:tcBorders>
          </w:tcPr>
          <w:p w14:paraId="71A573B1" w14:textId="77777777" w:rsidR="001547C2" w:rsidRPr="00B3776C" w:rsidRDefault="001547C2" w:rsidP="0005386F">
            <w:pPr>
              <w:pStyle w:val="TableParagraph"/>
              <w:kinsoku w:val="0"/>
              <w:overflowPunct w:val="0"/>
              <w:spacing w:line="246" w:lineRule="exact"/>
              <w:ind w:left="112" w:right="-188"/>
              <w:rPr>
                <w:sz w:val="22"/>
                <w:szCs w:val="22"/>
              </w:rPr>
            </w:pPr>
            <w:r w:rsidRPr="00B3776C">
              <w:rPr>
                <w:sz w:val="22"/>
                <w:szCs w:val="22"/>
              </w:rPr>
              <w:t>Insurance</w:t>
            </w:r>
          </w:p>
        </w:tc>
        <w:tc>
          <w:tcPr>
            <w:tcW w:w="1841" w:type="dxa"/>
            <w:gridSpan w:val="2"/>
            <w:tcBorders>
              <w:top w:val="single" w:sz="4" w:space="0" w:color="000000"/>
              <w:left w:val="single" w:sz="4" w:space="0" w:color="000000"/>
              <w:bottom w:val="single" w:sz="4" w:space="0" w:color="000000"/>
              <w:right w:val="single" w:sz="4" w:space="0" w:color="000000"/>
            </w:tcBorders>
          </w:tcPr>
          <w:p w14:paraId="73545046" w14:textId="77777777" w:rsidR="001547C2" w:rsidRPr="0052082E" w:rsidRDefault="001547C2" w:rsidP="0005386F">
            <w:pPr>
              <w:pStyle w:val="TableParagraph"/>
              <w:kinsoku w:val="0"/>
              <w:overflowPunct w:val="0"/>
              <w:ind w:right="-188"/>
              <w:rPr>
                <w:rFonts w:ascii="Times New Roman" w:hAnsi="Times New Roman" w:cs="Times New Roman"/>
                <w:sz w:val="18"/>
                <w:szCs w:val="18"/>
              </w:rPr>
            </w:pPr>
          </w:p>
        </w:tc>
        <w:tc>
          <w:tcPr>
            <w:tcW w:w="2412" w:type="dxa"/>
            <w:tcBorders>
              <w:top w:val="single" w:sz="4" w:space="0" w:color="000000"/>
              <w:left w:val="single" w:sz="4" w:space="0" w:color="000000"/>
              <w:bottom w:val="single" w:sz="4" w:space="0" w:color="000000"/>
              <w:right w:val="single" w:sz="4" w:space="0" w:color="000000"/>
            </w:tcBorders>
          </w:tcPr>
          <w:p w14:paraId="04987AC1" w14:textId="77777777" w:rsidR="001547C2" w:rsidRPr="0052082E" w:rsidRDefault="001547C2" w:rsidP="0005386F">
            <w:pPr>
              <w:pStyle w:val="TableParagraph"/>
              <w:kinsoku w:val="0"/>
              <w:overflowPunct w:val="0"/>
              <w:ind w:right="-188"/>
              <w:rPr>
                <w:rFonts w:ascii="Times New Roman" w:hAnsi="Times New Roman" w:cs="Times New Roman"/>
                <w:sz w:val="18"/>
                <w:szCs w:val="18"/>
              </w:rPr>
            </w:pPr>
          </w:p>
        </w:tc>
      </w:tr>
      <w:tr w:rsidR="001547C2" w:rsidRPr="0052082E" w14:paraId="5EEF991F" w14:textId="77777777" w:rsidTr="006038E6">
        <w:trPr>
          <w:trHeight w:val="270"/>
        </w:trPr>
        <w:tc>
          <w:tcPr>
            <w:tcW w:w="624" w:type="dxa"/>
            <w:tcBorders>
              <w:top w:val="single" w:sz="4" w:space="0" w:color="000000"/>
              <w:left w:val="single" w:sz="4" w:space="0" w:color="000000"/>
              <w:bottom w:val="single" w:sz="4" w:space="0" w:color="000000"/>
              <w:right w:val="single" w:sz="4" w:space="0" w:color="000000"/>
            </w:tcBorders>
          </w:tcPr>
          <w:p w14:paraId="5ABCFE7E" w14:textId="6B774740" w:rsidR="001547C2" w:rsidRPr="00B3776C" w:rsidRDefault="006038E6" w:rsidP="0005386F">
            <w:pPr>
              <w:pStyle w:val="TableParagraph"/>
              <w:kinsoku w:val="0"/>
              <w:overflowPunct w:val="0"/>
              <w:spacing w:line="251" w:lineRule="exact"/>
              <w:ind w:left="119" w:right="-188"/>
              <w:rPr>
                <w:sz w:val="22"/>
                <w:szCs w:val="22"/>
              </w:rPr>
            </w:pPr>
            <w:r w:rsidRPr="00B3776C">
              <w:rPr>
                <w:sz w:val="22"/>
                <w:szCs w:val="22"/>
              </w:rPr>
              <w:t>6.1.3</w:t>
            </w:r>
          </w:p>
        </w:tc>
        <w:tc>
          <w:tcPr>
            <w:tcW w:w="4331" w:type="dxa"/>
            <w:gridSpan w:val="2"/>
            <w:tcBorders>
              <w:top w:val="single" w:sz="4" w:space="0" w:color="000000"/>
              <w:left w:val="single" w:sz="4" w:space="0" w:color="000000"/>
              <w:bottom w:val="single" w:sz="4" w:space="0" w:color="000000"/>
              <w:right w:val="single" w:sz="4" w:space="0" w:color="000000"/>
            </w:tcBorders>
          </w:tcPr>
          <w:p w14:paraId="1F7C068F" w14:textId="33F9A69C" w:rsidR="001547C2" w:rsidRPr="00B3776C" w:rsidRDefault="006038E6" w:rsidP="006038E6">
            <w:pPr>
              <w:pStyle w:val="TableParagraph"/>
              <w:kinsoku w:val="0"/>
              <w:overflowPunct w:val="0"/>
              <w:spacing w:line="246" w:lineRule="exact"/>
              <w:ind w:left="112" w:right="-188"/>
              <w:rPr>
                <w:sz w:val="22"/>
                <w:szCs w:val="22"/>
              </w:rPr>
            </w:pPr>
            <w:r w:rsidRPr="00B3776C">
              <w:rPr>
                <w:sz w:val="22"/>
                <w:szCs w:val="22"/>
              </w:rPr>
              <w:t>Financial and Economic Standing</w:t>
            </w:r>
          </w:p>
        </w:tc>
        <w:tc>
          <w:tcPr>
            <w:tcW w:w="1841" w:type="dxa"/>
            <w:gridSpan w:val="2"/>
            <w:tcBorders>
              <w:top w:val="single" w:sz="4" w:space="0" w:color="000000"/>
              <w:left w:val="single" w:sz="4" w:space="0" w:color="000000"/>
              <w:bottom w:val="single" w:sz="4" w:space="0" w:color="000000"/>
              <w:right w:val="single" w:sz="4" w:space="0" w:color="000000"/>
            </w:tcBorders>
          </w:tcPr>
          <w:p w14:paraId="74146D2B"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c>
          <w:tcPr>
            <w:tcW w:w="2412" w:type="dxa"/>
            <w:tcBorders>
              <w:top w:val="single" w:sz="4" w:space="0" w:color="000000"/>
              <w:left w:val="single" w:sz="4" w:space="0" w:color="000000"/>
              <w:bottom w:val="single" w:sz="4" w:space="0" w:color="000000"/>
              <w:right w:val="single" w:sz="4" w:space="0" w:color="000000"/>
            </w:tcBorders>
          </w:tcPr>
          <w:p w14:paraId="4EAD06ED"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7F52C1B9" w14:textId="77777777" w:rsidTr="006038E6">
        <w:trPr>
          <w:trHeight w:val="270"/>
        </w:trPr>
        <w:tc>
          <w:tcPr>
            <w:tcW w:w="624" w:type="dxa"/>
            <w:tcBorders>
              <w:top w:val="single" w:sz="4" w:space="0" w:color="000000"/>
              <w:left w:val="single" w:sz="4" w:space="0" w:color="000000"/>
              <w:bottom w:val="single" w:sz="4" w:space="0" w:color="000000"/>
              <w:right w:val="single" w:sz="4" w:space="0" w:color="000000"/>
            </w:tcBorders>
          </w:tcPr>
          <w:p w14:paraId="28D2311A" w14:textId="1E5C4F7F" w:rsidR="001547C2" w:rsidRPr="00B3776C" w:rsidRDefault="001547C2" w:rsidP="0005386F">
            <w:pPr>
              <w:pStyle w:val="TableParagraph"/>
              <w:kinsoku w:val="0"/>
              <w:overflowPunct w:val="0"/>
              <w:spacing w:line="251" w:lineRule="exact"/>
              <w:ind w:left="119" w:right="-188"/>
              <w:rPr>
                <w:sz w:val="21"/>
                <w:szCs w:val="21"/>
              </w:rPr>
            </w:pPr>
          </w:p>
        </w:tc>
        <w:tc>
          <w:tcPr>
            <w:tcW w:w="4331" w:type="dxa"/>
            <w:gridSpan w:val="2"/>
            <w:tcBorders>
              <w:top w:val="single" w:sz="4" w:space="0" w:color="000000"/>
              <w:left w:val="single" w:sz="4" w:space="0" w:color="000000"/>
              <w:bottom w:val="single" w:sz="4" w:space="0" w:color="000000"/>
              <w:right w:val="single" w:sz="4" w:space="0" w:color="000000"/>
            </w:tcBorders>
          </w:tcPr>
          <w:p w14:paraId="22B26912" w14:textId="77777777" w:rsidR="001547C2" w:rsidRPr="00B3776C" w:rsidRDefault="001547C2" w:rsidP="0005386F">
            <w:pPr>
              <w:pStyle w:val="TableParagraph"/>
              <w:kinsoku w:val="0"/>
              <w:overflowPunct w:val="0"/>
              <w:spacing w:line="251" w:lineRule="exact"/>
              <w:ind w:left="112" w:right="-188"/>
              <w:rPr>
                <w:sz w:val="21"/>
                <w:szCs w:val="21"/>
              </w:rPr>
            </w:pPr>
            <w:r w:rsidRPr="00B3776C">
              <w:rPr>
                <w:sz w:val="22"/>
                <w:szCs w:val="22"/>
              </w:rPr>
              <w:t>T</w:t>
            </w:r>
            <w:r w:rsidRPr="00B3776C">
              <w:rPr>
                <w:sz w:val="21"/>
                <w:szCs w:val="21"/>
              </w:rPr>
              <w:t>urnover and Audit Opinion</w:t>
            </w:r>
          </w:p>
        </w:tc>
        <w:tc>
          <w:tcPr>
            <w:tcW w:w="1841" w:type="dxa"/>
            <w:gridSpan w:val="2"/>
            <w:tcBorders>
              <w:top w:val="single" w:sz="4" w:space="0" w:color="000000"/>
              <w:left w:val="single" w:sz="4" w:space="0" w:color="000000"/>
              <w:bottom w:val="single" w:sz="4" w:space="0" w:color="000000"/>
              <w:right w:val="single" w:sz="4" w:space="0" w:color="000000"/>
            </w:tcBorders>
          </w:tcPr>
          <w:p w14:paraId="31759AFA"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c>
          <w:tcPr>
            <w:tcW w:w="2412" w:type="dxa"/>
            <w:tcBorders>
              <w:top w:val="single" w:sz="4" w:space="0" w:color="000000"/>
              <w:left w:val="single" w:sz="4" w:space="0" w:color="000000"/>
              <w:bottom w:val="single" w:sz="4" w:space="0" w:color="000000"/>
              <w:right w:val="single" w:sz="4" w:space="0" w:color="000000"/>
            </w:tcBorders>
          </w:tcPr>
          <w:p w14:paraId="07C72E95"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4BD2018F" w14:textId="77777777" w:rsidTr="006038E6">
        <w:trPr>
          <w:trHeight w:val="268"/>
        </w:trPr>
        <w:tc>
          <w:tcPr>
            <w:tcW w:w="624" w:type="dxa"/>
            <w:tcBorders>
              <w:top w:val="single" w:sz="4" w:space="0" w:color="000000"/>
              <w:left w:val="single" w:sz="4" w:space="0" w:color="000000"/>
              <w:bottom w:val="single" w:sz="4" w:space="0" w:color="000000"/>
              <w:right w:val="single" w:sz="4" w:space="0" w:color="000000"/>
            </w:tcBorders>
          </w:tcPr>
          <w:p w14:paraId="24DECDDF" w14:textId="56627B93" w:rsidR="001547C2" w:rsidRPr="00B3776C" w:rsidRDefault="001547C2" w:rsidP="0005386F">
            <w:pPr>
              <w:pStyle w:val="TableParagraph"/>
              <w:kinsoku w:val="0"/>
              <w:overflowPunct w:val="0"/>
              <w:spacing w:line="248" w:lineRule="exact"/>
              <w:ind w:left="119" w:right="-188"/>
              <w:rPr>
                <w:sz w:val="22"/>
                <w:szCs w:val="22"/>
              </w:rPr>
            </w:pPr>
          </w:p>
        </w:tc>
        <w:tc>
          <w:tcPr>
            <w:tcW w:w="4331" w:type="dxa"/>
            <w:gridSpan w:val="2"/>
            <w:tcBorders>
              <w:top w:val="single" w:sz="4" w:space="0" w:color="000000"/>
              <w:left w:val="single" w:sz="4" w:space="0" w:color="000000"/>
              <w:bottom w:val="single" w:sz="4" w:space="0" w:color="000000"/>
              <w:right w:val="single" w:sz="4" w:space="0" w:color="000000"/>
            </w:tcBorders>
          </w:tcPr>
          <w:p w14:paraId="128C9AA3" w14:textId="77777777" w:rsidR="001547C2" w:rsidRPr="00B3776C" w:rsidRDefault="001547C2" w:rsidP="0005386F">
            <w:pPr>
              <w:pStyle w:val="TableParagraph"/>
              <w:kinsoku w:val="0"/>
              <w:overflowPunct w:val="0"/>
              <w:spacing w:line="248" w:lineRule="exact"/>
              <w:ind w:left="112" w:right="-188"/>
              <w:rPr>
                <w:sz w:val="22"/>
                <w:szCs w:val="22"/>
              </w:rPr>
            </w:pPr>
            <w:r w:rsidRPr="00B3776C">
              <w:rPr>
                <w:sz w:val="22"/>
                <w:szCs w:val="22"/>
              </w:rPr>
              <w:t>Banker’s Letter</w:t>
            </w:r>
          </w:p>
        </w:tc>
        <w:tc>
          <w:tcPr>
            <w:tcW w:w="1841" w:type="dxa"/>
            <w:gridSpan w:val="2"/>
            <w:tcBorders>
              <w:top w:val="single" w:sz="4" w:space="0" w:color="000000"/>
              <w:left w:val="single" w:sz="4" w:space="0" w:color="000000"/>
              <w:bottom w:val="single" w:sz="4" w:space="0" w:color="000000"/>
              <w:right w:val="single" w:sz="4" w:space="0" w:color="000000"/>
            </w:tcBorders>
          </w:tcPr>
          <w:p w14:paraId="371522A7" w14:textId="77777777" w:rsidR="001547C2" w:rsidRPr="0052082E" w:rsidRDefault="001547C2" w:rsidP="0005386F">
            <w:pPr>
              <w:pStyle w:val="TableParagraph"/>
              <w:kinsoku w:val="0"/>
              <w:overflowPunct w:val="0"/>
              <w:ind w:right="-188"/>
              <w:rPr>
                <w:rFonts w:ascii="Times New Roman" w:hAnsi="Times New Roman" w:cs="Times New Roman"/>
                <w:sz w:val="18"/>
                <w:szCs w:val="18"/>
              </w:rPr>
            </w:pPr>
          </w:p>
        </w:tc>
        <w:tc>
          <w:tcPr>
            <w:tcW w:w="2412" w:type="dxa"/>
            <w:tcBorders>
              <w:top w:val="single" w:sz="4" w:space="0" w:color="000000"/>
              <w:left w:val="single" w:sz="4" w:space="0" w:color="000000"/>
              <w:bottom w:val="single" w:sz="4" w:space="0" w:color="000000"/>
              <w:right w:val="single" w:sz="4" w:space="0" w:color="000000"/>
            </w:tcBorders>
          </w:tcPr>
          <w:p w14:paraId="40DF266D" w14:textId="77777777" w:rsidR="001547C2" w:rsidRPr="0052082E" w:rsidRDefault="001547C2" w:rsidP="0005386F">
            <w:pPr>
              <w:pStyle w:val="TableParagraph"/>
              <w:kinsoku w:val="0"/>
              <w:overflowPunct w:val="0"/>
              <w:ind w:right="-188"/>
              <w:rPr>
                <w:rFonts w:ascii="Times New Roman" w:hAnsi="Times New Roman" w:cs="Times New Roman"/>
                <w:sz w:val="18"/>
                <w:szCs w:val="18"/>
              </w:rPr>
            </w:pPr>
          </w:p>
        </w:tc>
      </w:tr>
      <w:tr w:rsidR="001547C2" w:rsidRPr="0052082E" w14:paraId="04FA358D" w14:textId="77777777" w:rsidTr="006038E6">
        <w:trPr>
          <w:trHeight w:val="268"/>
        </w:trPr>
        <w:tc>
          <w:tcPr>
            <w:tcW w:w="624" w:type="dxa"/>
            <w:tcBorders>
              <w:top w:val="single" w:sz="4" w:space="0" w:color="000000"/>
              <w:left w:val="single" w:sz="4" w:space="0" w:color="000000"/>
              <w:bottom w:val="single" w:sz="4" w:space="0" w:color="000000"/>
              <w:right w:val="single" w:sz="4" w:space="0" w:color="000000"/>
            </w:tcBorders>
          </w:tcPr>
          <w:p w14:paraId="52929C3F" w14:textId="2CA91D02" w:rsidR="001547C2" w:rsidRPr="00B3776C" w:rsidRDefault="006038E6" w:rsidP="0005386F">
            <w:pPr>
              <w:pStyle w:val="TableParagraph"/>
              <w:kinsoku w:val="0"/>
              <w:overflowPunct w:val="0"/>
              <w:spacing w:line="248" w:lineRule="exact"/>
              <w:ind w:left="122" w:right="-188"/>
              <w:rPr>
                <w:sz w:val="22"/>
                <w:szCs w:val="22"/>
              </w:rPr>
            </w:pPr>
            <w:r w:rsidRPr="00B3776C">
              <w:rPr>
                <w:sz w:val="22"/>
                <w:szCs w:val="22"/>
              </w:rPr>
              <w:t>6.1.4</w:t>
            </w:r>
          </w:p>
        </w:tc>
        <w:tc>
          <w:tcPr>
            <w:tcW w:w="4331" w:type="dxa"/>
            <w:gridSpan w:val="2"/>
            <w:tcBorders>
              <w:top w:val="single" w:sz="4" w:space="0" w:color="000000"/>
              <w:left w:val="single" w:sz="4" w:space="0" w:color="000000"/>
              <w:bottom w:val="single" w:sz="4" w:space="0" w:color="000000"/>
              <w:right w:val="single" w:sz="4" w:space="0" w:color="000000"/>
            </w:tcBorders>
          </w:tcPr>
          <w:p w14:paraId="5D80F9CC" w14:textId="30D0CEFC" w:rsidR="001547C2" w:rsidRPr="00B3776C" w:rsidRDefault="006038E6" w:rsidP="0005386F">
            <w:pPr>
              <w:pStyle w:val="TableParagraph"/>
              <w:kinsoku w:val="0"/>
              <w:overflowPunct w:val="0"/>
              <w:spacing w:line="248" w:lineRule="exact"/>
              <w:ind w:left="112" w:right="-188"/>
              <w:rPr>
                <w:sz w:val="22"/>
                <w:szCs w:val="22"/>
              </w:rPr>
            </w:pPr>
            <w:r w:rsidRPr="00B3776C">
              <w:rPr>
                <w:sz w:val="22"/>
                <w:szCs w:val="22"/>
              </w:rPr>
              <w:t>Bona Fide Submission</w:t>
            </w:r>
          </w:p>
        </w:tc>
        <w:tc>
          <w:tcPr>
            <w:tcW w:w="1841" w:type="dxa"/>
            <w:gridSpan w:val="2"/>
            <w:tcBorders>
              <w:top w:val="single" w:sz="4" w:space="0" w:color="000000"/>
              <w:left w:val="single" w:sz="4" w:space="0" w:color="000000"/>
              <w:bottom w:val="single" w:sz="4" w:space="0" w:color="000000"/>
              <w:right w:val="single" w:sz="4" w:space="0" w:color="000000"/>
            </w:tcBorders>
          </w:tcPr>
          <w:p w14:paraId="37FBE9F1" w14:textId="77777777" w:rsidR="001547C2" w:rsidRPr="0052082E" w:rsidRDefault="001547C2" w:rsidP="0005386F">
            <w:pPr>
              <w:pStyle w:val="TableParagraph"/>
              <w:kinsoku w:val="0"/>
              <w:overflowPunct w:val="0"/>
              <w:ind w:right="-188"/>
              <w:rPr>
                <w:rFonts w:ascii="Times New Roman" w:hAnsi="Times New Roman" w:cs="Times New Roman"/>
                <w:sz w:val="18"/>
                <w:szCs w:val="18"/>
              </w:rPr>
            </w:pPr>
          </w:p>
        </w:tc>
        <w:tc>
          <w:tcPr>
            <w:tcW w:w="2412" w:type="dxa"/>
            <w:tcBorders>
              <w:top w:val="single" w:sz="4" w:space="0" w:color="000000"/>
              <w:left w:val="single" w:sz="4" w:space="0" w:color="000000"/>
              <w:bottom w:val="single" w:sz="4" w:space="0" w:color="000000"/>
              <w:right w:val="single" w:sz="4" w:space="0" w:color="000000"/>
            </w:tcBorders>
          </w:tcPr>
          <w:p w14:paraId="564A8C6E" w14:textId="77777777" w:rsidR="001547C2" w:rsidRPr="0052082E" w:rsidRDefault="001547C2" w:rsidP="0005386F">
            <w:pPr>
              <w:pStyle w:val="TableParagraph"/>
              <w:kinsoku w:val="0"/>
              <w:overflowPunct w:val="0"/>
              <w:ind w:right="-188"/>
              <w:rPr>
                <w:rFonts w:ascii="Times New Roman" w:hAnsi="Times New Roman" w:cs="Times New Roman"/>
                <w:sz w:val="18"/>
                <w:szCs w:val="18"/>
              </w:rPr>
            </w:pPr>
          </w:p>
        </w:tc>
      </w:tr>
      <w:tr w:rsidR="006038E6" w:rsidRPr="0052082E" w14:paraId="0C972B14" w14:textId="77777777" w:rsidTr="006038E6">
        <w:trPr>
          <w:trHeight w:val="270"/>
        </w:trPr>
        <w:tc>
          <w:tcPr>
            <w:tcW w:w="624" w:type="dxa"/>
            <w:tcBorders>
              <w:top w:val="single" w:sz="4" w:space="0" w:color="000000"/>
              <w:left w:val="single" w:sz="4" w:space="0" w:color="000000"/>
              <w:bottom w:val="single" w:sz="8" w:space="0" w:color="000000"/>
              <w:right w:val="single" w:sz="4" w:space="0" w:color="000000"/>
            </w:tcBorders>
          </w:tcPr>
          <w:p w14:paraId="07750F75" w14:textId="188BBF0A" w:rsidR="006038E6" w:rsidRPr="00B3776C" w:rsidRDefault="006038E6" w:rsidP="0005386F">
            <w:pPr>
              <w:pStyle w:val="TableParagraph"/>
              <w:kinsoku w:val="0"/>
              <w:overflowPunct w:val="0"/>
              <w:spacing w:line="251" w:lineRule="exact"/>
              <w:ind w:left="122" w:right="-188"/>
              <w:rPr>
                <w:sz w:val="22"/>
                <w:szCs w:val="22"/>
              </w:rPr>
            </w:pPr>
            <w:r w:rsidRPr="00B3776C">
              <w:rPr>
                <w:sz w:val="22"/>
                <w:szCs w:val="22"/>
              </w:rPr>
              <w:t>6.1.5</w:t>
            </w:r>
          </w:p>
        </w:tc>
        <w:tc>
          <w:tcPr>
            <w:tcW w:w="4331" w:type="dxa"/>
            <w:gridSpan w:val="2"/>
            <w:tcBorders>
              <w:top w:val="single" w:sz="4" w:space="0" w:color="000000"/>
              <w:left w:val="single" w:sz="4" w:space="0" w:color="000000"/>
              <w:bottom w:val="single" w:sz="8" w:space="0" w:color="000000"/>
              <w:right w:val="single" w:sz="4" w:space="0" w:color="000000"/>
            </w:tcBorders>
          </w:tcPr>
          <w:p w14:paraId="30DEB3A0" w14:textId="5F325E42" w:rsidR="006038E6" w:rsidRPr="00B3776C" w:rsidRDefault="006038E6" w:rsidP="0005386F">
            <w:pPr>
              <w:pStyle w:val="TableParagraph"/>
              <w:kinsoku w:val="0"/>
              <w:overflowPunct w:val="0"/>
              <w:spacing w:line="251" w:lineRule="exact"/>
              <w:ind w:left="112" w:right="-188"/>
              <w:rPr>
                <w:sz w:val="22"/>
                <w:szCs w:val="22"/>
              </w:rPr>
            </w:pPr>
            <w:r w:rsidRPr="00B3776C">
              <w:rPr>
                <w:sz w:val="22"/>
                <w:szCs w:val="22"/>
              </w:rPr>
              <w:t>Development Bond Capacity</w:t>
            </w:r>
          </w:p>
        </w:tc>
        <w:tc>
          <w:tcPr>
            <w:tcW w:w="1841" w:type="dxa"/>
            <w:gridSpan w:val="2"/>
            <w:tcBorders>
              <w:top w:val="single" w:sz="4" w:space="0" w:color="000000"/>
              <w:left w:val="single" w:sz="4" w:space="0" w:color="000000"/>
              <w:bottom w:val="single" w:sz="8" w:space="0" w:color="000000"/>
              <w:right w:val="single" w:sz="4" w:space="0" w:color="000000"/>
            </w:tcBorders>
          </w:tcPr>
          <w:p w14:paraId="6A9DDCD6" w14:textId="77777777" w:rsidR="006038E6" w:rsidRPr="0052082E" w:rsidRDefault="006038E6" w:rsidP="0005386F">
            <w:pPr>
              <w:pStyle w:val="TableParagraph"/>
              <w:kinsoku w:val="0"/>
              <w:overflowPunct w:val="0"/>
              <w:ind w:right="-188"/>
              <w:rPr>
                <w:rFonts w:ascii="Times New Roman" w:hAnsi="Times New Roman" w:cs="Times New Roman"/>
                <w:sz w:val="20"/>
                <w:szCs w:val="20"/>
              </w:rPr>
            </w:pPr>
          </w:p>
        </w:tc>
        <w:tc>
          <w:tcPr>
            <w:tcW w:w="2412" w:type="dxa"/>
            <w:tcBorders>
              <w:top w:val="single" w:sz="4" w:space="0" w:color="000000"/>
              <w:left w:val="single" w:sz="4" w:space="0" w:color="000000"/>
              <w:bottom w:val="single" w:sz="8" w:space="0" w:color="000000"/>
              <w:right w:val="single" w:sz="4" w:space="0" w:color="000000"/>
            </w:tcBorders>
          </w:tcPr>
          <w:p w14:paraId="452DE42B" w14:textId="77777777" w:rsidR="006038E6" w:rsidRPr="0052082E" w:rsidRDefault="006038E6" w:rsidP="0005386F">
            <w:pPr>
              <w:pStyle w:val="TableParagraph"/>
              <w:kinsoku w:val="0"/>
              <w:overflowPunct w:val="0"/>
              <w:ind w:right="-188"/>
              <w:rPr>
                <w:rFonts w:ascii="Times New Roman" w:hAnsi="Times New Roman" w:cs="Times New Roman"/>
                <w:sz w:val="20"/>
                <w:szCs w:val="20"/>
              </w:rPr>
            </w:pPr>
          </w:p>
        </w:tc>
      </w:tr>
      <w:tr w:rsidR="001547C2" w:rsidRPr="0052082E" w14:paraId="3FDDAD1D" w14:textId="77777777" w:rsidTr="006038E6">
        <w:trPr>
          <w:trHeight w:val="270"/>
        </w:trPr>
        <w:tc>
          <w:tcPr>
            <w:tcW w:w="624" w:type="dxa"/>
            <w:tcBorders>
              <w:top w:val="single" w:sz="4" w:space="0" w:color="000000"/>
              <w:left w:val="single" w:sz="4" w:space="0" w:color="000000"/>
              <w:bottom w:val="single" w:sz="8" w:space="0" w:color="000000"/>
              <w:right w:val="single" w:sz="4" w:space="0" w:color="000000"/>
            </w:tcBorders>
          </w:tcPr>
          <w:p w14:paraId="0DE510AE" w14:textId="46C5C54C" w:rsidR="001547C2" w:rsidRPr="00B3776C" w:rsidRDefault="006038E6" w:rsidP="0005386F">
            <w:pPr>
              <w:pStyle w:val="TableParagraph"/>
              <w:kinsoku w:val="0"/>
              <w:overflowPunct w:val="0"/>
              <w:spacing w:line="251" w:lineRule="exact"/>
              <w:ind w:left="122" w:right="-188"/>
              <w:rPr>
                <w:sz w:val="22"/>
                <w:szCs w:val="22"/>
              </w:rPr>
            </w:pPr>
            <w:r w:rsidRPr="00B3776C">
              <w:rPr>
                <w:sz w:val="22"/>
                <w:szCs w:val="22"/>
              </w:rPr>
              <w:t>6.1.6</w:t>
            </w:r>
          </w:p>
        </w:tc>
        <w:tc>
          <w:tcPr>
            <w:tcW w:w="4331" w:type="dxa"/>
            <w:gridSpan w:val="2"/>
            <w:tcBorders>
              <w:top w:val="single" w:sz="4" w:space="0" w:color="000000"/>
              <w:left w:val="single" w:sz="4" w:space="0" w:color="000000"/>
              <w:bottom w:val="single" w:sz="8" w:space="0" w:color="000000"/>
              <w:right w:val="single" w:sz="4" w:space="0" w:color="000000"/>
            </w:tcBorders>
          </w:tcPr>
          <w:p w14:paraId="27BDAE5E" w14:textId="06FF3C08" w:rsidR="001547C2" w:rsidRPr="00B3776C" w:rsidRDefault="006038E6" w:rsidP="0005386F">
            <w:pPr>
              <w:pStyle w:val="TableParagraph"/>
              <w:kinsoku w:val="0"/>
              <w:overflowPunct w:val="0"/>
              <w:spacing w:line="251" w:lineRule="exact"/>
              <w:ind w:left="112" w:right="-188"/>
              <w:rPr>
                <w:sz w:val="22"/>
                <w:szCs w:val="22"/>
              </w:rPr>
            </w:pPr>
            <w:r w:rsidRPr="00B3776C">
              <w:rPr>
                <w:sz w:val="22"/>
                <w:szCs w:val="22"/>
              </w:rPr>
              <w:t>Other Forms and Declarations</w:t>
            </w:r>
          </w:p>
        </w:tc>
        <w:tc>
          <w:tcPr>
            <w:tcW w:w="1841" w:type="dxa"/>
            <w:gridSpan w:val="2"/>
            <w:tcBorders>
              <w:top w:val="single" w:sz="4" w:space="0" w:color="000000"/>
              <w:left w:val="single" w:sz="4" w:space="0" w:color="000000"/>
              <w:bottom w:val="single" w:sz="8" w:space="0" w:color="000000"/>
              <w:right w:val="single" w:sz="4" w:space="0" w:color="000000"/>
            </w:tcBorders>
          </w:tcPr>
          <w:p w14:paraId="32D706BE"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c>
          <w:tcPr>
            <w:tcW w:w="2412" w:type="dxa"/>
            <w:tcBorders>
              <w:top w:val="single" w:sz="4" w:space="0" w:color="000000"/>
              <w:left w:val="single" w:sz="4" w:space="0" w:color="000000"/>
              <w:bottom w:val="single" w:sz="8" w:space="0" w:color="000000"/>
              <w:right w:val="single" w:sz="4" w:space="0" w:color="000000"/>
            </w:tcBorders>
          </w:tcPr>
          <w:p w14:paraId="7E2A8282"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6038E6" w:rsidRPr="0052082E" w14:paraId="4CAF8DA1" w14:textId="77777777" w:rsidTr="006038E6">
        <w:trPr>
          <w:trHeight w:val="270"/>
        </w:trPr>
        <w:tc>
          <w:tcPr>
            <w:tcW w:w="624" w:type="dxa"/>
            <w:tcBorders>
              <w:top w:val="single" w:sz="4" w:space="0" w:color="000000"/>
              <w:left w:val="single" w:sz="4" w:space="0" w:color="000000"/>
              <w:bottom w:val="single" w:sz="8" w:space="0" w:color="000000"/>
              <w:right w:val="single" w:sz="4" w:space="0" w:color="000000"/>
            </w:tcBorders>
          </w:tcPr>
          <w:p w14:paraId="3ACA420B" w14:textId="77777777" w:rsidR="006038E6" w:rsidRPr="00B3776C" w:rsidRDefault="006038E6" w:rsidP="0005386F">
            <w:pPr>
              <w:pStyle w:val="TableParagraph"/>
              <w:kinsoku w:val="0"/>
              <w:overflowPunct w:val="0"/>
              <w:spacing w:line="251" w:lineRule="exact"/>
              <w:ind w:left="122" w:right="-188"/>
              <w:rPr>
                <w:sz w:val="22"/>
                <w:szCs w:val="22"/>
              </w:rPr>
            </w:pPr>
          </w:p>
        </w:tc>
        <w:tc>
          <w:tcPr>
            <w:tcW w:w="4331" w:type="dxa"/>
            <w:gridSpan w:val="2"/>
            <w:tcBorders>
              <w:top w:val="single" w:sz="4" w:space="0" w:color="000000"/>
              <w:left w:val="single" w:sz="4" w:space="0" w:color="000000"/>
              <w:bottom w:val="single" w:sz="8" w:space="0" w:color="000000"/>
              <w:right w:val="single" w:sz="4" w:space="0" w:color="000000"/>
            </w:tcBorders>
          </w:tcPr>
          <w:p w14:paraId="7C5485F8" w14:textId="236C3F3B" w:rsidR="006038E6" w:rsidRPr="00B3776C" w:rsidRDefault="006038E6" w:rsidP="0005386F">
            <w:pPr>
              <w:pStyle w:val="TableParagraph"/>
              <w:kinsoku w:val="0"/>
              <w:overflowPunct w:val="0"/>
              <w:spacing w:line="251" w:lineRule="exact"/>
              <w:ind w:left="112" w:right="-188"/>
              <w:rPr>
                <w:sz w:val="22"/>
                <w:szCs w:val="22"/>
              </w:rPr>
            </w:pPr>
            <w:r w:rsidRPr="00B3776C">
              <w:rPr>
                <w:sz w:val="22"/>
                <w:szCs w:val="22"/>
              </w:rPr>
              <w:t>Conflict Of Interest</w:t>
            </w:r>
          </w:p>
        </w:tc>
        <w:tc>
          <w:tcPr>
            <w:tcW w:w="1841" w:type="dxa"/>
            <w:gridSpan w:val="2"/>
            <w:tcBorders>
              <w:top w:val="single" w:sz="4" w:space="0" w:color="000000"/>
              <w:left w:val="single" w:sz="4" w:space="0" w:color="000000"/>
              <w:bottom w:val="single" w:sz="8" w:space="0" w:color="000000"/>
              <w:right w:val="single" w:sz="4" w:space="0" w:color="000000"/>
            </w:tcBorders>
          </w:tcPr>
          <w:p w14:paraId="51A48376" w14:textId="77777777" w:rsidR="006038E6" w:rsidRPr="0052082E" w:rsidRDefault="006038E6" w:rsidP="0005386F">
            <w:pPr>
              <w:pStyle w:val="TableParagraph"/>
              <w:kinsoku w:val="0"/>
              <w:overflowPunct w:val="0"/>
              <w:ind w:right="-188"/>
              <w:rPr>
                <w:rFonts w:ascii="Times New Roman" w:hAnsi="Times New Roman" w:cs="Times New Roman"/>
                <w:sz w:val="20"/>
                <w:szCs w:val="20"/>
              </w:rPr>
            </w:pPr>
          </w:p>
        </w:tc>
        <w:tc>
          <w:tcPr>
            <w:tcW w:w="2412" w:type="dxa"/>
            <w:tcBorders>
              <w:top w:val="single" w:sz="4" w:space="0" w:color="000000"/>
              <w:left w:val="single" w:sz="4" w:space="0" w:color="000000"/>
              <w:bottom w:val="single" w:sz="8" w:space="0" w:color="000000"/>
              <w:right w:val="single" w:sz="4" w:space="0" w:color="000000"/>
            </w:tcBorders>
          </w:tcPr>
          <w:p w14:paraId="2F543630" w14:textId="77777777" w:rsidR="006038E6" w:rsidRPr="0052082E" w:rsidRDefault="006038E6" w:rsidP="0005386F">
            <w:pPr>
              <w:pStyle w:val="TableParagraph"/>
              <w:kinsoku w:val="0"/>
              <w:overflowPunct w:val="0"/>
              <w:ind w:right="-188"/>
              <w:rPr>
                <w:rFonts w:ascii="Times New Roman" w:hAnsi="Times New Roman" w:cs="Times New Roman"/>
                <w:sz w:val="20"/>
                <w:szCs w:val="20"/>
              </w:rPr>
            </w:pPr>
          </w:p>
        </w:tc>
      </w:tr>
      <w:tr w:rsidR="006038E6" w:rsidRPr="0052082E" w14:paraId="0F47ABD4" w14:textId="77777777" w:rsidTr="006038E6">
        <w:trPr>
          <w:trHeight w:val="270"/>
        </w:trPr>
        <w:tc>
          <w:tcPr>
            <w:tcW w:w="624" w:type="dxa"/>
            <w:tcBorders>
              <w:top w:val="single" w:sz="4" w:space="0" w:color="000000"/>
              <w:left w:val="single" w:sz="4" w:space="0" w:color="000000"/>
              <w:bottom w:val="single" w:sz="8" w:space="0" w:color="000000"/>
              <w:right w:val="single" w:sz="4" w:space="0" w:color="000000"/>
            </w:tcBorders>
          </w:tcPr>
          <w:p w14:paraId="162A3F22" w14:textId="77777777" w:rsidR="006038E6" w:rsidRDefault="006038E6" w:rsidP="0005386F">
            <w:pPr>
              <w:pStyle w:val="TableParagraph"/>
              <w:kinsoku w:val="0"/>
              <w:overflowPunct w:val="0"/>
              <w:spacing w:line="251" w:lineRule="exact"/>
              <w:ind w:left="122" w:right="-188"/>
              <w:rPr>
                <w:sz w:val="22"/>
                <w:szCs w:val="22"/>
                <w:highlight w:val="yellow"/>
              </w:rPr>
            </w:pPr>
          </w:p>
        </w:tc>
        <w:tc>
          <w:tcPr>
            <w:tcW w:w="4331" w:type="dxa"/>
            <w:gridSpan w:val="2"/>
            <w:tcBorders>
              <w:top w:val="single" w:sz="4" w:space="0" w:color="000000"/>
              <w:left w:val="single" w:sz="4" w:space="0" w:color="000000"/>
              <w:bottom w:val="single" w:sz="8" w:space="0" w:color="000000"/>
              <w:right w:val="single" w:sz="4" w:space="0" w:color="000000"/>
            </w:tcBorders>
          </w:tcPr>
          <w:p w14:paraId="6DC4B113" w14:textId="13BC7C58" w:rsidR="006038E6" w:rsidRPr="006038E6" w:rsidRDefault="006038E6" w:rsidP="0005386F">
            <w:pPr>
              <w:pStyle w:val="TableParagraph"/>
              <w:kinsoku w:val="0"/>
              <w:overflowPunct w:val="0"/>
              <w:spacing w:line="251" w:lineRule="exact"/>
              <w:ind w:left="112" w:right="-188"/>
              <w:rPr>
                <w:sz w:val="22"/>
                <w:szCs w:val="22"/>
              </w:rPr>
            </w:pPr>
            <w:r w:rsidRPr="006038E6">
              <w:rPr>
                <w:sz w:val="22"/>
                <w:szCs w:val="22"/>
              </w:rPr>
              <w:t>Data Sharing Agreement Form</w:t>
            </w:r>
          </w:p>
        </w:tc>
        <w:tc>
          <w:tcPr>
            <w:tcW w:w="1841" w:type="dxa"/>
            <w:gridSpan w:val="2"/>
            <w:tcBorders>
              <w:top w:val="single" w:sz="4" w:space="0" w:color="000000"/>
              <w:left w:val="single" w:sz="4" w:space="0" w:color="000000"/>
              <w:bottom w:val="single" w:sz="8" w:space="0" w:color="000000"/>
              <w:right w:val="single" w:sz="4" w:space="0" w:color="000000"/>
            </w:tcBorders>
          </w:tcPr>
          <w:p w14:paraId="2DCA08CF" w14:textId="77777777" w:rsidR="006038E6" w:rsidRPr="0052082E" w:rsidRDefault="006038E6" w:rsidP="0005386F">
            <w:pPr>
              <w:pStyle w:val="TableParagraph"/>
              <w:kinsoku w:val="0"/>
              <w:overflowPunct w:val="0"/>
              <w:ind w:right="-188"/>
              <w:rPr>
                <w:rFonts w:ascii="Times New Roman" w:hAnsi="Times New Roman" w:cs="Times New Roman"/>
                <w:sz w:val="20"/>
                <w:szCs w:val="20"/>
              </w:rPr>
            </w:pPr>
          </w:p>
        </w:tc>
        <w:tc>
          <w:tcPr>
            <w:tcW w:w="2412" w:type="dxa"/>
            <w:tcBorders>
              <w:top w:val="single" w:sz="4" w:space="0" w:color="000000"/>
              <w:left w:val="single" w:sz="4" w:space="0" w:color="000000"/>
              <w:bottom w:val="single" w:sz="8" w:space="0" w:color="000000"/>
              <w:right w:val="single" w:sz="4" w:space="0" w:color="000000"/>
            </w:tcBorders>
          </w:tcPr>
          <w:p w14:paraId="3AC0BE0C" w14:textId="77777777" w:rsidR="006038E6" w:rsidRPr="0052082E" w:rsidRDefault="006038E6" w:rsidP="0005386F">
            <w:pPr>
              <w:pStyle w:val="TableParagraph"/>
              <w:kinsoku w:val="0"/>
              <w:overflowPunct w:val="0"/>
              <w:ind w:right="-188"/>
              <w:rPr>
                <w:rFonts w:ascii="Times New Roman" w:hAnsi="Times New Roman" w:cs="Times New Roman"/>
                <w:sz w:val="20"/>
                <w:szCs w:val="20"/>
              </w:rPr>
            </w:pPr>
          </w:p>
        </w:tc>
      </w:tr>
      <w:tr w:rsidR="006038E6" w:rsidRPr="0052082E" w14:paraId="7E4A852B" w14:textId="77777777" w:rsidTr="006038E6">
        <w:trPr>
          <w:trHeight w:val="270"/>
        </w:trPr>
        <w:tc>
          <w:tcPr>
            <w:tcW w:w="624" w:type="dxa"/>
            <w:tcBorders>
              <w:top w:val="single" w:sz="4" w:space="0" w:color="000000"/>
              <w:left w:val="single" w:sz="4" w:space="0" w:color="000000"/>
              <w:bottom w:val="single" w:sz="8" w:space="0" w:color="000000"/>
              <w:right w:val="single" w:sz="4" w:space="0" w:color="000000"/>
            </w:tcBorders>
          </w:tcPr>
          <w:p w14:paraId="749E5C8A" w14:textId="77777777" w:rsidR="006038E6" w:rsidRDefault="006038E6" w:rsidP="0005386F">
            <w:pPr>
              <w:pStyle w:val="TableParagraph"/>
              <w:kinsoku w:val="0"/>
              <w:overflowPunct w:val="0"/>
              <w:spacing w:line="251" w:lineRule="exact"/>
              <w:ind w:left="122" w:right="-188"/>
              <w:rPr>
                <w:sz w:val="22"/>
                <w:szCs w:val="22"/>
                <w:highlight w:val="yellow"/>
              </w:rPr>
            </w:pPr>
          </w:p>
        </w:tc>
        <w:tc>
          <w:tcPr>
            <w:tcW w:w="4331" w:type="dxa"/>
            <w:gridSpan w:val="2"/>
            <w:tcBorders>
              <w:top w:val="single" w:sz="4" w:space="0" w:color="000000"/>
              <w:left w:val="single" w:sz="4" w:space="0" w:color="000000"/>
              <w:bottom w:val="single" w:sz="8" w:space="0" w:color="000000"/>
              <w:right w:val="single" w:sz="4" w:space="0" w:color="000000"/>
            </w:tcBorders>
          </w:tcPr>
          <w:p w14:paraId="7A5112FD" w14:textId="020437C5" w:rsidR="006038E6" w:rsidRPr="006038E6" w:rsidRDefault="00B3776C" w:rsidP="0005386F">
            <w:pPr>
              <w:pStyle w:val="TableParagraph"/>
              <w:kinsoku w:val="0"/>
              <w:overflowPunct w:val="0"/>
              <w:spacing w:line="251" w:lineRule="exact"/>
              <w:ind w:left="112" w:right="-188"/>
              <w:rPr>
                <w:sz w:val="22"/>
                <w:szCs w:val="22"/>
              </w:rPr>
            </w:pPr>
            <w:r w:rsidRPr="00B3776C">
              <w:rPr>
                <w:sz w:val="22"/>
                <w:szCs w:val="22"/>
              </w:rPr>
              <w:t>Data Protection Statement</w:t>
            </w:r>
          </w:p>
        </w:tc>
        <w:tc>
          <w:tcPr>
            <w:tcW w:w="1841" w:type="dxa"/>
            <w:gridSpan w:val="2"/>
            <w:tcBorders>
              <w:top w:val="single" w:sz="4" w:space="0" w:color="000000"/>
              <w:left w:val="single" w:sz="4" w:space="0" w:color="000000"/>
              <w:bottom w:val="single" w:sz="8" w:space="0" w:color="000000"/>
              <w:right w:val="single" w:sz="4" w:space="0" w:color="000000"/>
            </w:tcBorders>
          </w:tcPr>
          <w:p w14:paraId="135273AA" w14:textId="77777777" w:rsidR="006038E6" w:rsidRPr="0052082E" w:rsidRDefault="006038E6" w:rsidP="0005386F">
            <w:pPr>
              <w:pStyle w:val="TableParagraph"/>
              <w:kinsoku w:val="0"/>
              <w:overflowPunct w:val="0"/>
              <w:ind w:right="-188"/>
              <w:rPr>
                <w:rFonts w:ascii="Times New Roman" w:hAnsi="Times New Roman" w:cs="Times New Roman"/>
                <w:sz w:val="20"/>
                <w:szCs w:val="20"/>
              </w:rPr>
            </w:pPr>
          </w:p>
        </w:tc>
        <w:tc>
          <w:tcPr>
            <w:tcW w:w="2412" w:type="dxa"/>
            <w:tcBorders>
              <w:top w:val="single" w:sz="4" w:space="0" w:color="000000"/>
              <w:left w:val="single" w:sz="4" w:space="0" w:color="000000"/>
              <w:bottom w:val="single" w:sz="8" w:space="0" w:color="000000"/>
              <w:right w:val="single" w:sz="4" w:space="0" w:color="000000"/>
            </w:tcBorders>
          </w:tcPr>
          <w:p w14:paraId="5D2C0F0E" w14:textId="77777777" w:rsidR="006038E6" w:rsidRPr="0052082E" w:rsidRDefault="006038E6" w:rsidP="0005386F">
            <w:pPr>
              <w:pStyle w:val="TableParagraph"/>
              <w:kinsoku w:val="0"/>
              <w:overflowPunct w:val="0"/>
              <w:ind w:right="-188"/>
              <w:rPr>
                <w:rFonts w:ascii="Times New Roman" w:hAnsi="Times New Roman" w:cs="Times New Roman"/>
                <w:sz w:val="20"/>
                <w:szCs w:val="20"/>
              </w:rPr>
            </w:pPr>
          </w:p>
        </w:tc>
      </w:tr>
      <w:tr w:rsidR="00B3776C" w:rsidRPr="0052082E" w14:paraId="4F1E10DA" w14:textId="77777777" w:rsidTr="006038E6">
        <w:trPr>
          <w:trHeight w:val="270"/>
        </w:trPr>
        <w:tc>
          <w:tcPr>
            <w:tcW w:w="624" w:type="dxa"/>
            <w:tcBorders>
              <w:top w:val="single" w:sz="4" w:space="0" w:color="000000"/>
              <w:left w:val="single" w:sz="4" w:space="0" w:color="000000"/>
              <w:bottom w:val="single" w:sz="8" w:space="0" w:color="000000"/>
              <w:right w:val="single" w:sz="4" w:space="0" w:color="000000"/>
            </w:tcBorders>
          </w:tcPr>
          <w:p w14:paraId="29ECAECE" w14:textId="77777777" w:rsidR="00B3776C" w:rsidRDefault="00B3776C" w:rsidP="0005386F">
            <w:pPr>
              <w:pStyle w:val="TableParagraph"/>
              <w:kinsoku w:val="0"/>
              <w:overflowPunct w:val="0"/>
              <w:spacing w:line="251" w:lineRule="exact"/>
              <w:ind w:left="122" w:right="-188"/>
              <w:rPr>
                <w:sz w:val="22"/>
                <w:szCs w:val="22"/>
                <w:highlight w:val="yellow"/>
              </w:rPr>
            </w:pPr>
          </w:p>
        </w:tc>
        <w:tc>
          <w:tcPr>
            <w:tcW w:w="4331" w:type="dxa"/>
            <w:gridSpan w:val="2"/>
            <w:tcBorders>
              <w:top w:val="single" w:sz="4" w:space="0" w:color="000000"/>
              <w:left w:val="single" w:sz="4" w:space="0" w:color="000000"/>
              <w:bottom w:val="single" w:sz="8" w:space="0" w:color="000000"/>
              <w:right w:val="single" w:sz="4" w:space="0" w:color="000000"/>
            </w:tcBorders>
          </w:tcPr>
          <w:p w14:paraId="77FAF02C" w14:textId="63A3F9E4" w:rsidR="00B3776C" w:rsidRPr="006038E6" w:rsidRDefault="00B3776C" w:rsidP="0005386F">
            <w:pPr>
              <w:pStyle w:val="TableParagraph"/>
              <w:kinsoku w:val="0"/>
              <w:overflowPunct w:val="0"/>
              <w:spacing w:line="251" w:lineRule="exact"/>
              <w:ind w:left="112" w:right="-188"/>
              <w:rPr>
                <w:sz w:val="22"/>
                <w:szCs w:val="22"/>
              </w:rPr>
            </w:pPr>
            <w:r w:rsidRPr="00B3776C">
              <w:rPr>
                <w:sz w:val="22"/>
                <w:szCs w:val="22"/>
              </w:rPr>
              <w:t>Signed Declaration</w:t>
            </w:r>
          </w:p>
        </w:tc>
        <w:tc>
          <w:tcPr>
            <w:tcW w:w="1841" w:type="dxa"/>
            <w:gridSpan w:val="2"/>
            <w:tcBorders>
              <w:top w:val="single" w:sz="4" w:space="0" w:color="000000"/>
              <w:left w:val="single" w:sz="4" w:space="0" w:color="000000"/>
              <w:bottom w:val="single" w:sz="8" w:space="0" w:color="000000"/>
              <w:right w:val="single" w:sz="4" w:space="0" w:color="000000"/>
            </w:tcBorders>
          </w:tcPr>
          <w:p w14:paraId="70DCB1EE" w14:textId="77777777" w:rsidR="00B3776C" w:rsidRPr="0052082E" w:rsidRDefault="00B3776C" w:rsidP="0005386F">
            <w:pPr>
              <w:pStyle w:val="TableParagraph"/>
              <w:kinsoku w:val="0"/>
              <w:overflowPunct w:val="0"/>
              <w:ind w:right="-188"/>
              <w:rPr>
                <w:rFonts w:ascii="Times New Roman" w:hAnsi="Times New Roman" w:cs="Times New Roman"/>
                <w:sz w:val="20"/>
                <w:szCs w:val="20"/>
              </w:rPr>
            </w:pPr>
          </w:p>
        </w:tc>
        <w:tc>
          <w:tcPr>
            <w:tcW w:w="2412" w:type="dxa"/>
            <w:tcBorders>
              <w:top w:val="single" w:sz="4" w:space="0" w:color="000000"/>
              <w:left w:val="single" w:sz="4" w:space="0" w:color="000000"/>
              <w:bottom w:val="single" w:sz="8" w:space="0" w:color="000000"/>
              <w:right w:val="single" w:sz="4" w:space="0" w:color="000000"/>
            </w:tcBorders>
          </w:tcPr>
          <w:p w14:paraId="5DA2F1AB" w14:textId="77777777" w:rsidR="00B3776C" w:rsidRPr="0052082E" w:rsidRDefault="00B3776C" w:rsidP="0005386F">
            <w:pPr>
              <w:pStyle w:val="TableParagraph"/>
              <w:kinsoku w:val="0"/>
              <w:overflowPunct w:val="0"/>
              <w:ind w:right="-188"/>
              <w:rPr>
                <w:rFonts w:ascii="Times New Roman" w:hAnsi="Times New Roman" w:cs="Times New Roman"/>
                <w:sz w:val="20"/>
                <w:szCs w:val="20"/>
              </w:rPr>
            </w:pPr>
          </w:p>
        </w:tc>
      </w:tr>
      <w:tr w:rsidR="001547C2" w:rsidRPr="0052082E" w14:paraId="2946B13A" w14:textId="77777777" w:rsidTr="006038E6">
        <w:trPr>
          <w:trHeight w:val="479"/>
        </w:trPr>
        <w:tc>
          <w:tcPr>
            <w:tcW w:w="1370" w:type="dxa"/>
            <w:gridSpan w:val="2"/>
            <w:tcBorders>
              <w:top w:val="single" w:sz="8" w:space="0" w:color="000000"/>
              <w:left w:val="single" w:sz="4" w:space="0" w:color="000000"/>
              <w:bottom w:val="single" w:sz="4" w:space="0" w:color="000000"/>
              <w:right w:val="single" w:sz="4" w:space="0" w:color="000000"/>
            </w:tcBorders>
          </w:tcPr>
          <w:p w14:paraId="3646FCFD" w14:textId="77777777" w:rsidR="001547C2" w:rsidRPr="0052082E" w:rsidRDefault="001547C2" w:rsidP="0005386F">
            <w:pPr>
              <w:pStyle w:val="TableParagraph"/>
              <w:kinsoku w:val="0"/>
              <w:overflowPunct w:val="0"/>
              <w:spacing w:before="3"/>
              <w:ind w:left="112" w:right="-188"/>
              <w:rPr>
                <w:b/>
                <w:bCs/>
                <w:sz w:val="22"/>
                <w:szCs w:val="22"/>
              </w:rPr>
            </w:pPr>
            <w:r w:rsidRPr="0052082E">
              <w:rPr>
                <w:b/>
                <w:bCs/>
                <w:sz w:val="22"/>
                <w:szCs w:val="22"/>
              </w:rPr>
              <w:t>Signature</w:t>
            </w:r>
          </w:p>
        </w:tc>
        <w:tc>
          <w:tcPr>
            <w:tcW w:w="4544" w:type="dxa"/>
            <w:gridSpan w:val="2"/>
            <w:tcBorders>
              <w:top w:val="single" w:sz="8" w:space="0" w:color="000000"/>
              <w:left w:val="single" w:sz="4" w:space="0" w:color="000000"/>
              <w:bottom w:val="single" w:sz="8" w:space="0" w:color="000000"/>
              <w:right w:val="single" w:sz="4" w:space="0" w:color="000000"/>
            </w:tcBorders>
          </w:tcPr>
          <w:p w14:paraId="5C644C60"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c>
          <w:tcPr>
            <w:tcW w:w="882" w:type="dxa"/>
            <w:tcBorders>
              <w:top w:val="single" w:sz="8" w:space="0" w:color="000000"/>
              <w:left w:val="single" w:sz="4" w:space="0" w:color="000000"/>
              <w:bottom w:val="single" w:sz="8" w:space="0" w:color="000000"/>
              <w:right w:val="single" w:sz="4" w:space="0" w:color="000000"/>
            </w:tcBorders>
          </w:tcPr>
          <w:p w14:paraId="0ED2F03F" w14:textId="77777777" w:rsidR="001547C2" w:rsidRPr="0052082E" w:rsidRDefault="001547C2" w:rsidP="0005386F">
            <w:pPr>
              <w:pStyle w:val="TableParagraph"/>
              <w:kinsoku w:val="0"/>
              <w:overflowPunct w:val="0"/>
              <w:spacing w:before="3"/>
              <w:ind w:left="112" w:right="-188"/>
              <w:rPr>
                <w:b/>
                <w:bCs/>
                <w:sz w:val="22"/>
                <w:szCs w:val="22"/>
              </w:rPr>
            </w:pPr>
            <w:r w:rsidRPr="0052082E">
              <w:rPr>
                <w:b/>
                <w:bCs/>
                <w:sz w:val="22"/>
                <w:szCs w:val="22"/>
              </w:rPr>
              <w:t>Date</w:t>
            </w:r>
          </w:p>
        </w:tc>
        <w:tc>
          <w:tcPr>
            <w:tcW w:w="2412" w:type="dxa"/>
            <w:tcBorders>
              <w:top w:val="single" w:sz="8" w:space="0" w:color="000000"/>
              <w:left w:val="single" w:sz="4" w:space="0" w:color="000000"/>
              <w:bottom w:val="single" w:sz="8" w:space="0" w:color="000000"/>
              <w:right w:val="single" w:sz="4" w:space="0" w:color="000000"/>
            </w:tcBorders>
          </w:tcPr>
          <w:p w14:paraId="4D574D8B"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r w:rsidR="001547C2" w:rsidRPr="0052082E" w14:paraId="7E850B0B" w14:textId="77777777" w:rsidTr="006038E6">
        <w:trPr>
          <w:trHeight w:val="481"/>
        </w:trPr>
        <w:tc>
          <w:tcPr>
            <w:tcW w:w="1370" w:type="dxa"/>
            <w:gridSpan w:val="2"/>
            <w:tcBorders>
              <w:top w:val="single" w:sz="4" w:space="0" w:color="000000"/>
              <w:left w:val="none" w:sz="6" w:space="0" w:color="auto"/>
              <w:bottom w:val="none" w:sz="6" w:space="0" w:color="auto"/>
              <w:right w:val="single" w:sz="4" w:space="0" w:color="000000"/>
            </w:tcBorders>
          </w:tcPr>
          <w:p w14:paraId="1809CED9" w14:textId="77777777" w:rsidR="001547C2" w:rsidRPr="0052082E" w:rsidRDefault="001547C2" w:rsidP="0005386F">
            <w:pPr>
              <w:pStyle w:val="TableParagraph"/>
              <w:kinsoku w:val="0"/>
              <w:overflowPunct w:val="0"/>
              <w:spacing w:before="6"/>
              <w:ind w:left="103" w:right="-188"/>
              <w:rPr>
                <w:b/>
                <w:bCs/>
                <w:sz w:val="22"/>
                <w:szCs w:val="22"/>
              </w:rPr>
            </w:pPr>
            <w:r w:rsidRPr="0052082E">
              <w:rPr>
                <w:b/>
                <w:bCs/>
                <w:sz w:val="22"/>
                <w:szCs w:val="22"/>
              </w:rPr>
              <w:t>Print Name</w:t>
            </w:r>
          </w:p>
        </w:tc>
        <w:tc>
          <w:tcPr>
            <w:tcW w:w="7838" w:type="dxa"/>
            <w:gridSpan w:val="4"/>
            <w:tcBorders>
              <w:top w:val="single" w:sz="8" w:space="0" w:color="000000"/>
              <w:left w:val="single" w:sz="4" w:space="0" w:color="000000"/>
              <w:bottom w:val="single" w:sz="4" w:space="0" w:color="000000"/>
              <w:right w:val="single" w:sz="4" w:space="0" w:color="000000"/>
            </w:tcBorders>
          </w:tcPr>
          <w:p w14:paraId="4B5106F7" w14:textId="77777777" w:rsidR="001547C2" w:rsidRPr="0052082E" w:rsidRDefault="001547C2" w:rsidP="0005386F">
            <w:pPr>
              <w:pStyle w:val="TableParagraph"/>
              <w:kinsoku w:val="0"/>
              <w:overflowPunct w:val="0"/>
              <w:ind w:right="-188"/>
              <w:rPr>
                <w:rFonts w:ascii="Times New Roman" w:hAnsi="Times New Roman" w:cs="Times New Roman"/>
                <w:sz w:val="20"/>
                <w:szCs w:val="20"/>
              </w:rPr>
            </w:pPr>
          </w:p>
        </w:tc>
      </w:tr>
    </w:tbl>
    <w:p w14:paraId="5105929E" w14:textId="134AF3D3" w:rsidR="001547C2" w:rsidRDefault="001547C2" w:rsidP="001547C2">
      <w:pPr>
        <w:widowControl/>
        <w:autoSpaceDE/>
        <w:autoSpaceDN/>
        <w:adjustRightInd/>
        <w:spacing w:after="160" w:line="259" w:lineRule="auto"/>
        <w:rPr>
          <w:rFonts w:ascii="Arial" w:hAnsi="Arial" w:cs="Arial"/>
          <w:b/>
          <w:bCs/>
          <w:sz w:val="28"/>
          <w:szCs w:val="28"/>
        </w:rPr>
      </w:pPr>
    </w:p>
    <w:sectPr w:rsidR="001547C2" w:rsidSect="00352A52">
      <w:headerReference w:type="default" r:id="rId11"/>
      <w:footerReference w:type="default" r:id="rId12"/>
      <w:pgSz w:w="11906" w:h="16838"/>
      <w:pgMar w:top="1440" w:right="1440" w:bottom="1440" w:left="1440" w:header="283" w:footer="8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E348" w14:textId="77777777" w:rsidR="00EC2E7A" w:rsidRDefault="00EC2E7A" w:rsidP="00352A52">
      <w:r>
        <w:separator/>
      </w:r>
    </w:p>
  </w:endnote>
  <w:endnote w:type="continuationSeparator" w:id="0">
    <w:p w14:paraId="2004D27A" w14:textId="77777777" w:rsidR="00EC2E7A" w:rsidRDefault="00EC2E7A" w:rsidP="0035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9635" w14:textId="77777777" w:rsidR="001547C2" w:rsidRDefault="001547C2">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7A1420D" w14:textId="77777777" w:rsidR="001547C2" w:rsidRDefault="0015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CFBB" w14:textId="77777777" w:rsidR="00352A52" w:rsidRDefault="00352A52">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102D0EB" w14:textId="77777777" w:rsidR="00352A52" w:rsidRDefault="00352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74733" w14:textId="77777777" w:rsidR="00EC2E7A" w:rsidRDefault="00EC2E7A" w:rsidP="00352A52">
      <w:r>
        <w:separator/>
      </w:r>
    </w:p>
  </w:footnote>
  <w:footnote w:type="continuationSeparator" w:id="0">
    <w:p w14:paraId="54948FFF" w14:textId="77777777" w:rsidR="00EC2E7A" w:rsidRDefault="00EC2E7A" w:rsidP="00352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ECE2" w14:textId="5B93B647" w:rsidR="001547C2" w:rsidRPr="00DD6CA8" w:rsidRDefault="00DD6CA8" w:rsidP="00DD6CA8">
    <w:pPr>
      <w:pStyle w:val="Header"/>
      <w:rPr>
        <w:rFonts w:asciiTheme="minorHAnsi" w:hAnsiTheme="minorHAnsi"/>
      </w:rPr>
    </w:pPr>
    <w:r w:rsidRPr="00DD6CA8">
      <w:rPr>
        <w:rFonts w:asciiTheme="minorHAnsi" w:hAnsiTheme="minorHAnsi"/>
      </w:rPr>
      <w:fldChar w:fldCharType="begin"/>
    </w:r>
    <w:r w:rsidRPr="00DD6CA8">
      <w:rPr>
        <w:rFonts w:asciiTheme="minorHAnsi" w:hAnsiTheme="minorHAnsi"/>
        <w:lang w:val="en-US"/>
      </w:rPr>
      <w:instrText xml:space="preserve"> FILENAME \* MERGEFORMAT </w:instrText>
    </w:r>
    <w:r w:rsidRPr="00DD6CA8">
      <w:rPr>
        <w:rFonts w:asciiTheme="minorHAnsi" w:hAnsiTheme="minorHAnsi"/>
      </w:rPr>
      <w:fldChar w:fldCharType="separate"/>
    </w:r>
    <w:r w:rsidRPr="00DD6CA8">
      <w:rPr>
        <w:rFonts w:asciiTheme="minorHAnsi" w:hAnsiTheme="minorHAnsi"/>
        <w:noProof/>
        <w:lang w:val="en-US"/>
      </w:rPr>
      <w:t>APPENDIX 1 - Part 1 - Preliminary Assessment.docx</w:t>
    </w:r>
    <w:r w:rsidRPr="00DD6CA8">
      <w:rPr>
        <w:rFonts w:asciiTheme="minorHAnsi" w:hAnsi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4DDE" w14:textId="309D67A5" w:rsidR="00352A52" w:rsidRPr="00012A9E" w:rsidRDefault="0068369D" w:rsidP="00352A52">
    <w:pPr>
      <w:spacing w:line="276" w:lineRule="auto"/>
      <w:rPr>
        <w:sz w:val="16"/>
        <w:szCs w:val="16"/>
      </w:rPr>
    </w:pPr>
    <w:r>
      <w:rPr>
        <w:sz w:val="16"/>
        <w:szCs w:val="16"/>
      </w:rPr>
      <w:t>Cornamaddy, Athlone</w:t>
    </w:r>
  </w:p>
  <w:p w14:paraId="2321603B" w14:textId="360A1F68" w:rsidR="00352A52" w:rsidRPr="00352A52" w:rsidRDefault="00352A52">
    <w:pPr>
      <w:pStyle w:val="Header"/>
      <w:rPr>
        <w:sz w:val="16"/>
        <w:szCs w:val="16"/>
      </w:rPr>
    </w:pPr>
    <w:r w:rsidRPr="00352A52">
      <w:rPr>
        <w:sz w:val="16"/>
        <w:szCs w:val="16"/>
      </w:rPr>
      <w:t>A</w:t>
    </w:r>
    <w:r>
      <w:rPr>
        <w:sz w:val="16"/>
        <w:szCs w:val="16"/>
      </w:rPr>
      <w:t xml:space="preserve">PPENDIX </w:t>
    </w:r>
    <w:r w:rsidRPr="00352A52">
      <w:rPr>
        <w:sz w:val="16"/>
        <w:szCs w:val="1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230" w:hanging="855"/>
      </w:pPr>
      <w:rPr>
        <w:rFonts w:ascii="Calibri" w:hAnsi="Calibri" w:cs="Calibri"/>
        <w:b w:val="0"/>
        <w:bCs w:val="0"/>
        <w:w w:val="100"/>
        <w:sz w:val="21"/>
        <w:szCs w:val="21"/>
      </w:rPr>
    </w:lvl>
    <w:lvl w:ilvl="1">
      <w:start w:val="1"/>
      <w:numFmt w:val="decimal"/>
      <w:lvlText w:val="%1.%2"/>
      <w:lvlJc w:val="left"/>
      <w:pPr>
        <w:ind w:left="2080" w:hanging="850"/>
      </w:pPr>
      <w:rPr>
        <w:rFonts w:ascii="Calibri" w:hAnsi="Calibri" w:cs="Calibri"/>
        <w:b/>
        <w:bCs/>
        <w:spacing w:val="-2"/>
        <w:w w:val="100"/>
        <w:sz w:val="21"/>
        <w:szCs w:val="21"/>
      </w:rPr>
    </w:lvl>
    <w:lvl w:ilvl="2">
      <w:numFmt w:val="bullet"/>
      <w:lvlText w:val="•"/>
      <w:lvlJc w:val="left"/>
      <w:pPr>
        <w:ind w:left="2945" w:hanging="850"/>
      </w:pPr>
    </w:lvl>
    <w:lvl w:ilvl="3">
      <w:numFmt w:val="bullet"/>
      <w:lvlText w:val="•"/>
      <w:lvlJc w:val="left"/>
      <w:pPr>
        <w:ind w:left="3810" w:hanging="850"/>
      </w:pPr>
    </w:lvl>
    <w:lvl w:ilvl="4">
      <w:numFmt w:val="bullet"/>
      <w:lvlText w:val="•"/>
      <w:lvlJc w:val="left"/>
      <w:pPr>
        <w:ind w:left="4675" w:hanging="850"/>
      </w:pPr>
    </w:lvl>
    <w:lvl w:ilvl="5">
      <w:numFmt w:val="bullet"/>
      <w:lvlText w:val="•"/>
      <w:lvlJc w:val="left"/>
      <w:pPr>
        <w:ind w:left="5540" w:hanging="850"/>
      </w:pPr>
    </w:lvl>
    <w:lvl w:ilvl="6">
      <w:numFmt w:val="bullet"/>
      <w:lvlText w:val="•"/>
      <w:lvlJc w:val="left"/>
      <w:pPr>
        <w:ind w:left="6405" w:hanging="850"/>
      </w:pPr>
    </w:lvl>
    <w:lvl w:ilvl="7">
      <w:numFmt w:val="bullet"/>
      <w:lvlText w:val="•"/>
      <w:lvlJc w:val="left"/>
      <w:pPr>
        <w:ind w:left="7270" w:hanging="850"/>
      </w:pPr>
    </w:lvl>
    <w:lvl w:ilvl="8">
      <w:numFmt w:val="bullet"/>
      <w:lvlText w:val="•"/>
      <w:lvlJc w:val="left"/>
      <w:pPr>
        <w:ind w:left="8136" w:hanging="850"/>
      </w:pPr>
    </w:lvl>
  </w:abstractNum>
  <w:abstractNum w:abstractNumId="1" w15:restartNumberingAfterBreak="0">
    <w:nsid w:val="00000403"/>
    <w:multiLevelType w:val="multilevel"/>
    <w:tmpl w:val="FFFFFFFF"/>
    <w:lvl w:ilvl="0">
      <w:start w:val="1"/>
      <w:numFmt w:val="decimal"/>
      <w:lvlText w:val="%1."/>
      <w:lvlJc w:val="left"/>
      <w:pPr>
        <w:ind w:left="1228" w:hanging="852"/>
      </w:pPr>
      <w:rPr>
        <w:rFonts w:ascii="Calibri" w:hAnsi="Calibri" w:cs="Calibri"/>
        <w:b w:val="0"/>
        <w:bCs w:val="0"/>
        <w:w w:val="100"/>
        <w:sz w:val="22"/>
        <w:szCs w:val="22"/>
      </w:rPr>
    </w:lvl>
    <w:lvl w:ilvl="1">
      <w:start w:val="1"/>
      <w:numFmt w:val="decimal"/>
      <w:lvlText w:val="%1.%2"/>
      <w:lvlJc w:val="left"/>
      <w:pPr>
        <w:ind w:left="1228" w:hanging="852"/>
      </w:pPr>
      <w:rPr>
        <w:rFonts w:ascii="Calibri" w:hAnsi="Calibri" w:cs="Calibri"/>
        <w:b/>
        <w:bCs/>
        <w:spacing w:val="-2"/>
        <w:w w:val="100"/>
        <w:sz w:val="22"/>
        <w:szCs w:val="22"/>
      </w:rPr>
    </w:lvl>
    <w:lvl w:ilvl="2">
      <w:start w:val="1"/>
      <w:numFmt w:val="decimal"/>
      <w:lvlText w:val="%1.%2.%3"/>
      <w:lvlJc w:val="left"/>
      <w:pPr>
        <w:ind w:left="1228" w:hanging="850"/>
      </w:pPr>
      <w:rPr>
        <w:rFonts w:cs="Times New Roman"/>
        <w:b w:val="0"/>
        <w:bCs w:val="0"/>
        <w:spacing w:val="-5"/>
        <w:w w:val="100"/>
      </w:rPr>
    </w:lvl>
    <w:lvl w:ilvl="3">
      <w:start w:val="1"/>
      <w:numFmt w:val="lowerLetter"/>
      <w:lvlText w:val="(%4)"/>
      <w:lvlJc w:val="left"/>
      <w:pPr>
        <w:ind w:left="2080" w:hanging="850"/>
      </w:pPr>
      <w:rPr>
        <w:rFonts w:ascii="Calibri" w:hAnsi="Calibri" w:cs="Calibri"/>
        <w:b w:val="0"/>
        <w:bCs w:val="0"/>
        <w:spacing w:val="-2"/>
        <w:w w:val="100"/>
        <w:sz w:val="22"/>
        <w:szCs w:val="22"/>
      </w:rPr>
    </w:lvl>
    <w:lvl w:ilvl="4">
      <w:numFmt w:val="bullet"/>
      <w:lvlText w:val="•"/>
      <w:lvlJc w:val="left"/>
      <w:pPr>
        <w:ind w:left="4026" w:hanging="850"/>
      </w:pPr>
    </w:lvl>
    <w:lvl w:ilvl="5">
      <w:numFmt w:val="bullet"/>
      <w:lvlText w:val="•"/>
      <w:lvlJc w:val="left"/>
      <w:pPr>
        <w:ind w:left="4999" w:hanging="850"/>
      </w:pPr>
    </w:lvl>
    <w:lvl w:ilvl="6">
      <w:numFmt w:val="bullet"/>
      <w:lvlText w:val="•"/>
      <w:lvlJc w:val="left"/>
      <w:pPr>
        <w:ind w:left="5973" w:hanging="850"/>
      </w:pPr>
    </w:lvl>
    <w:lvl w:ilvl="7">
      <w:numFmt w:val="bullet"/>
      <w:lvlText w:val="•"/>
      <w:lvlJc w:val="left"/>
      <w:pPr>
        <w:ind w:left="6946" w:hanging="850"/>
      </w:pPr>
    </w:lvl>
    <w:lvl w:ilvl="8">
      <w:numFmt w:val="bullet"/>
      <w:lvlText w:val="•"/>
      <w:lvlJc w:val="left"/>
      <w:pPr>
        <w:ind w:left="7919" w:hanging="850"/>
      </w:pPr>
    </w:lvl>
  </w:abstractNum>
  <w:abstractNum w:abstractNumId="2" w15:restartNumberingAfterBreak="0">
    <w:nsid w:val="00000404"/>
    <w:multiLevelType w:val="multilevel"/>
    <w:tmpl w:val="FFFFFFFF"/>
    <w:lvl w:ilvl="0">
      <w:start w:val="1"/>
      <w:numFmt w:val="lowerLetter"/>
      <w:lvlText w:val="(%1)"/>
      <w:lvlJc w:val="left"/>
      <w:pPr>
        <w:ind w:left="2080" w:hanging="564"/>
      </w:pPr>
      <w:rPr>
        <w:rFonts w:ascii="Calibri" w:hAnsi="Calibri" w:cs="Calibri"/>
        <w:b w:val="0"/>
        <w:bCs w:val="0"/>
        <w:spacing w:val="-2"/>
        <w:w w:val="100"/>
        <w:sz w:val="22"/>
        <w:szCs w:val="22"/>
      </w:rPr>
    </w:lvl>
    <w:lvl w:ilvl="1">
      <w:numFmt w:val="bullet"/>
      <w:lvlText w:val="•"/>
      <w:lvlJc w:val="left"/>
      <w:pPr>
        <w:ind w:left="2858" w:hanging="564"/>
      </w:pPr>
    </w:lvl>
    <w:lvl w:ilvl="2">
      <w:numFmt w:val="bullet"/>
      <w:lvlText w:val="•"/>
      <w:lvlJc w:val="left"/>
      <w:pPr>
        <w:ind w:left="3637" w:hanging="564"/>
      </w:pPr>
    </w:lvl>
    <w:lvl w:ilvl="3">
      <w:numFmt w:val="bullet"/>
      <w:lvlText w:val="•"/>
      <w:lvlJc w:val="left"/>
      <w:pPr>
        <w:ind w:left="4415" w:hanging="564"/>
      </w:pPr>
    </w:lvl>
    <w:lvl w:ilvl="4">
      <w:numFmt w:val="bullet"/>
      <w:lvlText w:val="•"/>
      <w:lvlJc w:val="left"/>
      <w:pPr>
        <w:ind w:left="5194" w:hanging="564"/>
      </w:pPr>
    </w:lvl>
    <w:lvl w:ilvl="5">
      <w:numFmt w:val="bullet"/>
      <w:lvlText w:val="•"/>
      <w:lvlJc w:val="left"/>
      <w:pPr>
        <w:ind w:left="5973" w:hanging="564"/>
      </w:pPr>
    </w:lvl>
    <w:lvl w:ilvl="6">
      <w:numFmt w:val="bullet"/>
      <w:lvlText w:val="•"/>
      <w:lvlJc w:val="left"/>
      <w:pPr>
        <w:ind w:left="6751" w:hanging="564"/>
      </w:pPr>
    </w:lvl>
    <w:lvl w:ilvl="7">
      <w:numFmt w:val="bullet"/>
      <w:lvlText w:val="•"/>
      <w:lvlJc w:val="left"/>
      <w:pPr>
        <w:ind w:left="7530" w:hanging="564"/>
      </w:pPr>
    </w:lvl>
    <w:lvl w:ilvl="8">
      <w:numFmt w:val="bullet"/>
      <w:lvlText w:val="•"/>
      <w:lvlJc w:val="left"/>
      <w:pPr>
        <w:ind w:left="8309" w:hanging="564"/>
      </w:pPr>
    </w:lvl>
  </w:abstractNum>
  <w:abstractNum w:abstractNumId="3" w15:restartNumberingAfterBreak="0">
    <w:nsid w:val="00000405"/>
    <w:multiLevelType w:val="multilevel"/>
    <w:tmpl w:val="FFFFFFFF"/>
    <w:lvl w:ilvl="0">
      <w:numFmt w:val="bullet"/>
      <w:lvlText w:val=""/>
      <w:lvlJc w:val="left"/>
      <w:pPr>
        <w:ind w:left="1583" w:hanging="358"/>
      </w:pPr>
      <w:rPr>
        <w:rFonts w:ascii="Symbol" w:hAnsi="Symbol"/>
        <w:b w:val="0"/>
        <w:w w:val="100"/>
        <w:sz w:val="22"/>
      </w:rPr>
    </w:lvl>
    <w:lvl w:ilvl="1">
      <w:numFmt w:val="bullet"/>
      <w:lvlText w:val="•"/>
      <w:lvlJc w:val="left"/>
      <w:pPr>
        <w:ind w:left="2408" w:hanging="358"/>
      </w:pPr>
    </w:lvl>
    <w:lvl w:ilvl="2">
      <w:numFmt w:val="bullet"/>
      <w:lvlText w:val="•"/>
      <w:lvlJc w:val="left"/>
      <w:pPr>
        <w:ind w:left="3237" w:hanging="358"/>
      </w:pPr>
    </w:lvl>
    <w:lvl w:ilvl="3">
      <w:numFmt w:val="bullet"/>
      <w:lvlText w:val="•"/>
      <w:lvlJc w:val="left"/>
      <w:pPr>
        <w:ind w:left="4065" w:hanging="358"/>
      </w:pPr>
    </w:lvl>
    <w:lvl w:ilvl="4">
      <w:numFmt w:val="bullet"/>
      <w:lvlText w:val="•"/>
      <w:lvlJc w:val="left"/>
      <w:pPr>
        <w:ind w:left="4894" w:hanging="358"/>
      </w:pPr>
    </w:lvl>
    <w:lvl w:ilvl="5">
      <w:numFmt w:val="bullet"/>
      <w:lvlText w:val="•"/>
      <w:lvlJc w:val="left"/>
      <w:pPr>
        <w:ind w:left="5723" w:hanging="358"/>
      </w:pPr>
    </w:lvl>
    <w:lvl w:ilvl="6">
      <w:numFmt w:val="bullet"/>
      <w:lvlText w:val="•"/>
      <w:lvlJc w:val="left"/>
      <w:pPr>
        <w:ind w:left="6551" w:hanging="358"/>
      </w:pPr>
    </w:lvl>
    <w:lvl w:ilvl="7">
      <w:numFmt w:val="bullet"/>
      <w:lvlText w:val="•"/>
      <w:lvlJc w:val="left"/>
      <w:pPr>
        <w:ind w:left="7380" w:hanging="358"/>
      </w:pPr>
    </w:lvl>
    <w:lvl w:ilvl="8">
      <w:numFmt w:val="bullet"/>
      <w:lvlText w:val="•"/>
      <w:lvlJc w:val="left"/>
      <w:pPr>
        <w:ind w:left="8209" w:hanging="358"/>
      </w:pPr>
    </w:lvl>
  </w:abstractNum>
  <w:abstractNum w:abstractNumId="4" w15:restartNumberingAfterBreak="0">
    <w:nsid w:val="00000406"/>
    <w:multiLevelType w:val="multilevel"/>
    <w:tmpl w:val="FFFFFFFF"/>
    <w:lvl w:ilvl="0">
      <w:numFmt w:val="bullet"/>
      <w:lvlText w:val=""/>
      <w:lvlJc w:val="left"/>
      <w:pPr>
        <w:ind w:left="1816" w:hanging="360"/>
      </w:pPr>
      <w:rPr>
        <w:rFonts w:ascii="Symbol" w:hAnsi="Symbol"/>
        <w:b w:val="0"/>
        <w:w w:val="100"/>
        <w:sz w:val="22"/>
      </w:rPr>
    </w:lvl>
    <w:lvl w:ilvl="1">
      <w:numFmt w:val="bullet"/>
      <w:lvlText w:val="•"/>
      <w:lvlJc w:val="left"/>
      <w:pPr>
        <w:ind w:left="2624" w:hanging="360"/>
      </w:pPr>
    </w:lvl>
    <w:lvl w:ilvl="2">
      <w:numFmt w:val="bullet"/>
      <w:lvlText w:val="•"/>
      <w:lvlJc w:val="left"/>
      <w:pPr>
        <w:ind w:left="3429" w:hanging="360"/>
      </w:pPr>
    </w:lvl>
    <w:lvl w:ilvl="3">
      <w:numFmt w:val="bullet"/>
      <w:lvlText w:val="•"/>
      <w:lvlJc w:val="left"/>
      <w:pPr>
        <w:ind w:left="4233" w:hanging="360"/>
      </w:pPr>
    </w:lvl>
    <w:lvl w:ilvl="4">
      <w:numFmt w:val="bullet"/>
      <w:lvlText w:val="•"/>
      <w:lvlJc w:val="left"/>
      <w:pPr>
        <w:ind w:left="5038" w:hanging="360"/>
      </w:pPr>
    </w:lvl>
    <w:lvl w:ilvl="5">
      <w:numFmt w:val="bullet"/>
      <w:lvlText w:val="•"/>
      <w:lvlJc w:val="left"/>
      <w:pPr>
        <w:ind w:left="5843" w:hanging="360"/>
      </w:pPr>
    </w:lvl>
    <w:lvl w:ilvl="6">
      <w:numFmt w:val="bullet"/>
      <w:lvlText w:val="•"/>
      <w:lvlJc w:val="left"/>
      <w:pPr>
        <w:ind w:left="6647" w:hanging="360"/>
      </w:pPr>
    </w:lvl>
    <w:lvl w:ilvl="7">
      <w:numFmt w:val="bullet"/>
      <w:lvlText w:val="•"/>
      <w:lvlJc w:val="left"/>
      <w:pPr>
        <w:ind w:left="7452" w:hanging="360"/>
      </w:pPr>
    </w:lvl>
    <w:lvl w:ilvl="8">
      <w:numFmt w:val="bullet"/>
      <w:lvlText w:val="•"/>
      <w:lvlJc w:val="left"/>
      <w:pPr>
        <w:ind w:left="8257" w:hanging="360"/>
      </w:pPr>
    </w:lvl>
  </w:abstractNum>
  <w:abstractNum w:abstractNumId="5" w15:restartNumberingAfterBreak="0">
    <w:nsid w:val="00000407"/>
    <w:multiLevelType w:val="multilevel"/>
    <w:tmpl w:val="FFFFFFFF"/>
    <w:lvl w:ilvl="0">
      <w:numFmt w:val="bullet"/>
      <w:lvlText w:val=""/>
      <w:lvlJc w:val="left"/>
      <w:pPr>
        <w:ind w:left="1796" w:hanging="562"/>
      </w:pPr>
      <w:rPr>
        <w:rFonts w:ascii="Symbol" w:hAnsi="Symbol"/>
        <w:b w:val="0"/>
        <w:w w:val="100"/>
        <w:sz w:val="22"/>
      </w:rPr>
    </w:lvl>
    <w:lvl w:ilvl="1">
      <w:numFmt w:val="bullet"/>
      <w:lvlText w:val="•"/>
      <w:lvlJc w:val="left"/>
      <w:pPr>
        <w:ind w:left="2606" w:hanging="562"/>
      </w:pPr>
    </w:lvl>
    <w:lvl w:ilvl="2">
      <w:numFmt w:val="bullet"/>
      <w:lvlText w:val="•"/>
      <w:lvlJc w:val="left"/>
      <w:pPr>
        <w:ind w:left="3413" w:hanging="562"/>
      </w:pPr>
    </w:lvl>
    <w:lvl w:ilvl="3">
      <w:numFmt w:val="bullet"/>
      <w:lvlText w:val="•"/>
      <w:lvlJc w:val="left"/>
      <w:pPr>
        <w:ind w:left="4219" w:hanging="562"/>
      </w:pPr>
    </w:lvl>
    <w:lvl w:ilvl="4">
      <w:numFmt w:val="bullet"/>
      <w:lvlText w:val="•"/>
      <w:lvlJc w:val="left"/>
      <w:pPr>
        <w:ind w:left="5026" w:hanging="562"/>
      </w:pPr>
    </w:lvl>
    <w:lvl w:ilvl="5">
      <w:numFmt w:val="bullet"/>
      <w:lvlText w:val="•"/>
      <w:lvlJc w:val="left"/>
      <w:pPr>
        <w:ind w:left="5833" w:hanging="562"/>
      </w:pPr>
    </w:lvl>
    <w:lvl w:ilvl="6">
      <w:numFmt w:val="bullet"/>
      <w:lvlText w:val="•"/>
      <w:lvlJc w:val="left"/>
      <w:pPr>
        <w:ind w:left="6639" w:hanging="562"/>
      </w:pPr>
    </w:lvl>
    <w:lvl w:ilvl="7">
      <w:numFmt w:val="bullet"/>
      <w:lvlText w:val="•"/>
      <w:lvlJc w:val="left"/>
      <w:pPr>
        <w:ind w:left="7446" w:hanging="562"/>
      </w:pPr>
    </w:lvl>
    <w:lvl w:ilvl="8">
      <w:numFmt w:val="bullet"/>
      <w:lvlText w:val="•"/>
      <w:lvlJc w:val="left"/>
      <w:pPr>
        <w:ind w:left="8253" w:hanging="562"/>
      </w:pPr>
    </w:lvl>
  </w:abstractNum>
  <w:abstractNum w:abstractNumId="6" w15:restartNumberingAfterBreak="0">
    <w:nsid w:val="00000408"/>
    <w:multiLevelType w:val="multilevel"/>
    <w:tmpl w:val="FFFFFFFF"/>
    <w:lvl w:ilvl="0">
      <w:numFmt w:val="bullet"/>
      <w:lvlText w:val=""/>
      <w:lvlJc w:val="left"/>
      <w:pPr>
        <w:ind w:left="1588" w:hanging="360"/>
      </w:pPr>
      <w:rPr>
        <w:rFonts w:ascii="Symbol" w:hAnsi="Symbol"/>
        <w:b w:val="0"/>
        <w:w w:val="100"/>
        <w:sz w:val="22"/>
      </w:rPr>
    </w:lvl>
    <w:lvl w:ilvl="1">
      <w:numFmt w:val="bullet"/>
      <w:lvlText w:val="•"/>
      <w:lvlJc w:val="left"/>
      <w:pPr>
        <w:ind w:left="2408" w:hanging="360"/>
      </w:pPr>
    </w:lvl>
    <w:lvl w:ilvl="2">
      <w:numFmt w:val="bullet"/>
      <w:lvlText w:val="•"/>
      <w:lvlJc w:val="left"/>
      <w:pPr>
        <w:ind w:left="3237" w:hanging="360"/>
      </w:pPr>
    </w:lvl>
    <w:lvl w:ilvl="3">
      <w:numFmt w:val="bullet"/>
      <w:lvlText w:val="•"/>
      <w:lvlJc w:val="left"/>
      <w:pPr>
        <w:ind w:left="4065" w:hanging="360"/>
      </w:pPr>
    </w:lvl>
    <w:lvl w:ilvl="4">
      <w:numFmt w:val="bullet"/>
      <w:lvlText w:val="•"/>
      <w:lvlJc w:val="left"/>
      <w:pPr>
        <w:ind w:left="4894" w:hanging="360"/>
      </w:pPr>
    </w:lvl>
    <w:lvl w:ilvl="5">
      <w:numFmt w:val="bullet"/>
      <w:lvlText w:val="•"/>
      <w:lvlJc w:val="left"/>
      <w:pPr>
        <w:ind w:left="5723" w:hanging="360"/>
      </w:pPr>
    </w:lvl>
    <w:lvl w:ilvl="6">
      <w:numFmt w:val="bullet"/>
      <w:lvlText w:val="•"/>
      <w:lvlJc w:val="left"/>
      <w:pPr>
        <w:ind w:left="6551" w:hanging="360"/>
      </w:pPr>
    </w:lvl>
    <w:lvl w:ilvl="7">
      <w:numFmt w:val="bullet"/>
      <w:lvlText w:val="•"/>
      <w:lvlJc w:val="left"/>
      <w:pPr>
        <w:ind w:left="7380" w:hanging="360"/>
      </w:pPr>
    </w:lvl>
    <w:lvl w:ilvl="8">
      <w:numFmt w:val="bullet"/>
      <w:lvlText w:val="•"/>
      <w:lvlJc w:val="left"/>
      <w:pPr>
        <w:ind w:left="8209" w:hanging="360"/>
      </w:pPr>
    </w:lvl>
  </w:abstractNum>
  <w:abstractNum w:abstractNumId="7" w15:restartNumberingAfterBreak="0">
    <w:nsid w:val="00000409"/>
    <w:multiLevelType w:val="multilevel"/>
    <w:tmpl w:val="FFFFFFFF"/>
    <w:lvl w:ilvl="0">
      <w:start w:val="1"/>
      <w:numFmt w:val="lowerLetter"/>
      <w:lvlText w:val="%1)"/>
      <w:lvlJc w:val="left"/>
      <w:pPr>
        <w:ind w:left="1945" w:hanging="358"/>
      </w:pPr>
      <w:rPr>
        <w:rFonts w:ascii="Calibri" w:hAnsi="Calibri" w:cs="Calibri"/>
        <w:b w:val="0"/>
        <w:bCs w:val="0"/>
        <w:w w:val="100"/>
        <w:sz w:val="21"/>
        <w:szCs w:val="21"/>
      </w:rPr>
    </w:lvl>
    <w:lvl w:ilvl="1">
      <w:numFmt w:val="bullet"/>
      <w:lvlText w:val="•"/>
      <w:lvlJc w:val="left"/>
      <w:pPr>
        <w:ind w:left="2732" w:hanging="358"/>
      </w:pPr>
    </w:lvl>
    <w:lvl w:ilvl="2">
      <w:numFmt w:val="bullet"/>
      <w:lvlText w:val="•"/>
      <w:lvlJc w:val="left"/>
      <w:pPr>
        <w:ind w:left="3525" w:hanging="358"/>
      </w:pPr>
    </w:lvl>
    <w:lvl w:ilvl="3">
      <w:numFmt w:val="bullet"/>
      <w:lvlText w:val="•"/>
      <w:lvlJc w:val="left"/>
      <w:pPr>
        <w:ind w:left="4317" w:hanging="358"/>
      </w:pPr>
    </w:lvl>
    <w:lvl w:ilvl="4">
      <w:numFmt w:val="bullet"/>
      <w:lvlText w:val="•"/>
      <w:lvlJc w:val="left"/>
      <w:pPr>
        <w:ind w:left="5110" w:hanging="358"/>
      </w:pPr>
    </w:lvl>
    <w:lvl w:ilvl="5">
      <w:numFmt w:val="bullet"/>
      <w:lvlText w:val="•"/>
      <w:lvlJc w:val="left"/>
      <w:pPr>
        <w:ind w:left="5903" w:hanging="358"/>
      </w:pPr>
    </w:lvl>
    <w:lvl w:ilvl="6">
      <w:numFmt w:val="bullet"/>
      <w:lvlText w:val="•"/>
      <w:lvlJc w:val="left"/>
      <w:pPr>
        <w:ind w:left="6695" w:hanging="358"/>
      </w:pPr>
    </w:lvl>
    <w:lvl w:ilvl="7">
      <w:numFmt w:val="bullet"/>
      <w:lvlText w:val="•"/>
      <w:lvlJc w:val="left"/>
      <w:pPr>
        <w:ind w:left="7488" w:hanging="358"/>
      </w:pPr>
    </w:lvl>
    <w:lvl w:ilvl="8">
      <w:numFmt w:val="bullet"/>
      <w:lvlText w:val="•"/>
      <w:lvlJc w:val="left"/>
      <w:pPr>
        <w:ind w:left="8281" w:hanging="358"/>
      </w:pPr>
    </w:lvl>
  </w:abstractNum>
  <w:abstractNum w:abstractNumId="8" w15:restartNumberingAfterBreak="0">
    <w:nsid w:val="0000040A"/>
    <w:multiLevelType w:val="multilevel"/>
    <w:tmpl w:val="FFFFFFFF"/>
    <w:lvl w:ilvl="0">
      <w:numFmt w:val="bullet"/>
      <w:lvlText w:val=""/>
      <w:lvlJc w:val="left"/>
      <w:pPr>
        <w:ind w:left="962" w:hanging="850"/>
      </w:pPr>
      <w:rPr>
        <w:rFonts w:ascii="Symbol" w:hAnsi="Symbol"/>
        <w:b w:val="0"/>
        <w:w w:val="100"/>
        <w:sz w:val="22"/>
      </w:rPr>
    </w:lvl>
    <w:lvl w:ilvl="1">
      <w:numFmt w:val="bullet"/>
      <w:lvlText w:val="•"/>
      <w:lvlJc w:val="left"/>
      <w:pPr>
        <w:ind w:left="1373" w:hanging="850"/>
      </w:pPr>
    </w:lvl>
    <w:lvl w:ilvl="2">
      <w:numFmt w:val="bullet"/>
      <w:lvlText w:val="•"/>
      <w:lvlJc w:val="left"/>
      <w:pPr>
        <w:ind w:left="1786" w:hanging="850"/>
      </w:pPr>
    </w:lvl>
    <w:lvl w:ilvl="3">
      <w:numFmt w:val="bullet"/>
      <w:lvlText w:val="•"/>
      <w:lvlJc w:val="left"/>
      <w:pPr>
        <w:ind w:left="2199" w:hanging="850"/>
      </w:pPr>
    </w:lvl>
    <w:lvl w:ilvl="4">
      <w:numFmt w:val="bullet"/>
      <w:lvlText w:val="•"/>
      <w:lvlJc w:val="left"/>
      <w:pPr>
        <w:ind w:left="2612" w:hanging="850"/>
      </w:pPr>
    </w:lvl>
    <w:lvl w:ilvl="5">
      <w:numFmt w:val="bullet"/>
      <w:lvlText w:val="•"/>
      <w:lvlJc w:val="left"/>
      <w:pPr>
        <w:ind w:left="3026" w:hanging="850"/>
      </w:pPr>
    </w:lvl>
    <w:lvl w:ilvl="6">
      <w:numFmt w:val="bullet"/>
      <w:lvlText w:val="•"/>
      <w:lvlJc w:val="left"/>
      <w:pPr>
        <w:ind w:left="3439" w:hanging="850"/>
      </w:pPr>
    </w:lvl>
    <w:lvl w:ilvl="7">
      <w:numFmt w:val="bullet"/>
      <w:lvlText w:val="•"/>
      <w:lvlJc w:val="left"/>
      <w:pPr>
        <w:ind w:left="3852" w:hanging="850"/>
      </w:pPr>
    </w:lvl>
    <w:lvl w:ilvl="8">
      <w:numFmt w:val="bullet"/>
      <w:lvlText w:val="•"/>
      <w:lvlJc w:val="left"/>
      <w:pPr>
        <w:ind w:left="4265" w:hanging="850"/>
      </w:pPr>
    </w:lvl>
  </w:abstractNum>
  <w:abstractNum w:abstractNumId="9" w15:restartNumberingAfterBreak="0">
    <w:nsid w:val="0000040B"/>
    <w:multiLevelType w:val="multilevel"/>
    <w:tmpl w:val="FFFFFFFF"/>
    <w:lvl w:ilvl="0">
      <w:numFmt w:val="bullet"/>
      <w:lvlText w:val=""/>
      <w:lvlJc w:val="left"/>
      <w:pPr>
        <w:ind w:left="1792" w:hanging="564"/>
      </w:pPr>
      <w:rPr>
        <w:rFonts w:ascii="Symbol" w:hAnsi="Symbol"/>
        <w:b w:val="0"/>
        <w:w w:val="100"/>
        <w:sz w:val="22"/>
      </w:rPr>
    </w:lvl>
    <w:lvl w:ilvl="1">
      <w:numFmt w:val="bullet"/>
      <w:lvlText w:val=""/>
      <w:lvlJc w:val="left"/>
      <w:pPr>
        <w:ind w:left="2363" w:hanging="567"/>
      </w:pPr>
      <w:rPr>
        <w:rFonts w:ascii="Symbol" w:hAnsi="Symbol"/>
        <w:b w:val="0"/>
        <w:w w:val="100"/>
        <w:sz w:val="22"/>
      </w:rPr>
    </w:lvl>
    <w:lvl w:ilvl="2">
      <w:numFmt w:val="bullet"/>
      <w:lvlText w:val="•"/>
      <w:lvlJc w:val="left"/>
      <w:pPr>
        <w:ind w:left="3194" w:hanging="567"/>
      </w:pPr>
    </w:lvl>
    <w:lvl w:ilvl="3">
      <w:numFmt w:val="bullet"/>
      <w:lvlText w:val="•"/>
      <w:lvlJc w:val="left"/>
      <w:pPr>
        <w:ind w:left="4028" w:hanging="567"/>
      </w:pPr>
    </w:lvl>
    <w:lvl w:ilvl="4">
      <w:numFmt w:val="bullet"/>
      <w:lvlText w:val="•"/>
      <w:lvlJc w:val="left"/>
      <w:pPr>
        <w:ind w:left="4862" w:hanging="567"/>
      </w:pPr>
    </w:lvl>
    <w:lvl w:ilvl="5">
      <w:numFmt w:val="bullet"/>
      <w:lvlText w:val="•"/>
      <w:lvlJc w:val="left"/>
      <w:pPr>
        <w:ind w:left="5696" w:hanging="567"/>
      </w:pPr>
    </w:lvl>
    <w:lvl w:ilvl="6">
      <w:numFmt w:val="bullet"/>
      <w:lvlText w:val="•"/>
      <w:lvlJc w:val="left"/>
      <w:pPr>
        <w:ind w:left="6530" w:hanging="567"/>
      </w:pPr>
    </w:lvl>
    <w:lvl w:ilvl="7">
      <w:numFmt w:val="bullet"/>
      <w:lvlText w:val="•"/>
      <w:lvlJc w:val="left"/>
      <w:pPr>
        <w:ind w:left="7364" w:hanging="567"/>
      </w:pPr>
    </w:lvl>
    <w:lvl w:ilvl="8">
      <w:numFmt w:val="bullet"/>
      <w:lvlText w:val="•"/>
      <w:lvlJc w:val="left"/>
      <w:pPr>
        <w:ind w:left="8198" w:hanging="567"/>
      </w:pPr>
    </w:lvl>
  </w:abstractNum>
  <w:abstractNum w:abstractNumId="10" w15:restartNumberingAfterBreak="0">
    <w:nsid w:val="0000040C"/>
    <w:multiLevelType w:val="multilevel"/>
    <w:tmpl w:val="FFFFFFFF"/>
    <w:lvl w:ilvl="0">
      <w:numFmt w:val="bullet"/>
      <w:lvlText w:val=""/>
      <w:lvlJc w:val="left"/>
      <w:pPr>
        <w:ind w:left="1948" w:hanging="360"/>
      </w:pPr>
      <w:rPr>
        <w:rFonts w:ascii="Symbol" w:hAnsi="Symbol"/>
        <w:b w:val="0"/>
        <w:w w:val="100"/>
        <w:sz w:val="21"/>
      </w:rPr>
    </w:lvl>
    <w:lvl w:ilvl="1">
      <w:numFmt w:val="bullet"/>
      <w:lvlText w:val="•"/>
      <w:lvlJc w:val="left"/>
      <w:pPr>
        <w:ind w:left="2732" w:hanging="360"/>
      </w:pPr>
    </w:lvl>
    <w:lvl w:ilvl="2">
      <w:numFmt w:val="bullet"/>
      <w:lvlText w:val="•"/>
      <w:lvlJc w:val="left"/>
      <w:pPr>
        <w:ind w:left="3525" w:hanging="360"/>
      </w:pPr>
    </w:lvl>
    <w:lvl w:ilvl="3">
      <w:numFmt w:val="bullet"/>
      <w:lvlText w:val="•"/>
      <w:lvlJc w:val="left"/>
      <w:pPr>
        <w:ind w:left="4317" w:hanging="360"/>
      </w:pPr>
    </w:lvl>
    <w:lvl w:ilvl="4">
      <w:numFmt w:val="bullet"/>
      <w:lvlText w:val="•"/>
      <w:lvlJc w:val="left"/>
      <w:pPr>
        <w:ind w:left="5110" w:hanging="360"/>
      </w:pPr>
    </w:lvl>
    <w:lvl w:ilvl="5">
      <w:numFmt w:val="bullet"/>
      <w:lvlText w:val="•"/>
      <w:lvlJc w:val="left"/>
      <w:pPr>
        <w:ind w:left="5903" w:hanging="360"/>
      </w:pPr>
    </w:lvl>
    <w:lvl w:ilvl="6">
      <w:numFmt w:val="bullet"/>
      <w:lvlText w:val="•"/>
      <w:lvlJc w:val="left"/>
      <w:pPr>
        <w:ind w:left="6695" w:hanging="360"/>
      </w:pPr>
    </w:lvl>
    <w:lvl w:ilvl="7">
      <w:numFmt w:val="bullet"/>
      <w:lvlText w:val="•"/>
      <w:lvlJc w:val="left"/>
      <w:pPr>
        <w:ind w:left="7488" w:hanging="360"/>
      </w:pPr>
    </w:lvl>
    <w:lvl w:ilvl="8">
      <w:numFmt w:val="bullet"/>
      <w:lvlText w:val="•"/>
      <w:lvlJc w:val="left"/>
      <w:pPr>
        <w:ind w:left="8281" w:hanging="360"/>
      </w:pPr>
    </w:lvl>
  </w:abstractNum>
  <w:abstractNum w:abstractNumId="11" w15:restartNumberingAfterBreak="0">
    <w:nsid w:val="0000040D"/>
    <w:multiLevelType w:val="multilevel"/>
    <w:tmpl w:val="FFFFFFFF"/>
    <w:lvl w:ilvl="0">
      <w:numFmt w:val="bullet"/>
      <w:lvlText w:val=""/>
      <w:lvlJc w:val="left"/>
      <w:pPr>
        <w:ind w:left="962" w:hanging="850"/>
      </w:pPr>
      <w:rPr>
        <w:rFonts w:ascii="Symbol" w:hAnsi="Symbol"/>
        <w:b w:val="0"/>
        <w:w w:val="100"/>
        <w:sz w:val="22"/>
      </w:rPr>
    </w:lvl>
    <w:lvl w:ilvl="1">
      <w:numFmt w:val="bullet"/>
      <w:lvlText w:val="•"/>
      <w:lvlJc w:val="left"/>
      <w:pPr>
        <w:ind w:left="1537" w:hanging="850"/>
      </w:pPr>
    </w:lvl>
    <w:lvl w:ilvl="2">
      <w:numFmt w:val="bullet"/>
      <w:lvlText w:val="•"/>
      <w:lvlJc w:val="left"/>
      <w:pPr>
        <w:ind w:left="2115" w:hanging="850"/>
      </w:pPr>
    </w:lvl>
    <w:lvl w:ilvl="3">
      <w:numFmt w:val="bullet"/>
      <w:lvlText w:val="•"/>
      <w:lvlJc w:val="left"/>
      <w:pPr>
        <w:ind w:left="2692" w:hanging="850"/>
      </w:pPr>
    </w:lvl>
    <w:lvl w:ilvl="4">
      <w:numFmt w:val="bullet"/>
      <w:lvlText w:val="•"/>
      <w:lvlJc w:val="left"/>
      <w:pPr>
        <w:ind w:left="3270" w:hanging="850"/>
      </w:pPr>
    </w:lvl>
    <w:lvl w:ilvl="5">
      <w:numFmt w:val="bullet"/>
      <w:lvlText w:val="•"/>
      <w:lvlJc w:val="left"/>
      <w:pPr>
        <w:ind w:left="3848" w:hanging="850"/>
      </w:pPr>
    </w:lvl>
    <w:lvl w:ilvl="6">
      <w:numFmt w:val="bullet"/>
      <w:lvlText w:val="•"/>
      <w:lvlJc w:val="left"/>
      <w:pPr>
        <w:ind w:left="4425" w:hanging="850"/>
      </w:pPr>
    </w:lvl>
    <w:lvl w:ilvl="7">
      <w:numFmt w:val="bullet"/>
      <w:lvlText w:val="•"/>
      <w:lvlJc w:val="left"/>
      <w:pPr>
        <w:ind w:left="5003" w:hanging="850"/>
      </w:pPr>
    </w:lvl>
    <w:lvl w:ilvl="8">
      <w:numFmt w:val="bullet"/>
      <w:lvlText w:val="•"/>
      <w:lvlJc w:val="left"/>
      <w:pPr>
        <w:ind w:left="5580" w:hanging="850"/>
      </w:pPr>
    </w:lvl>
  </w:abstractNum>
  <w:abstractNum w:abstractNumId="12" w15:restartNumberingAfterBreak="0">
    <w:nsid w:val="0000040E"/>
    <w:multiLevelType w:val="multilevel"/>
    <w:tmpl w:val="FFFFFFFF"/>
    <w:lvl w:ilvl="0">
      <w:start w:val="1"/>
      <w:numFmt w:val="lowerRoman"/>
      <w:lvlText w:val="(%1)"/>
      <w:lvlJc w:val="left"/>
      <w:pPr>
        <w:ind w:left="820" w:hanging="709"/>
      </w:pPr>
      <w:rPr>
        <w:rFonts w:ascii="Arial" w:hAnsi="Arial" w:cs="Arial"/>
        <w:b w:val="0"/>
        <w:bCs w:val="0"/>
        <w:spacing w:val="-1"/>
        <w:w w:val="96"/>
        <w:sz w:val="18"/>
        <w:szCs w:val="18"/>
      </w:rPr>
    </w:lvl>
    <w:lvl w:ilvl="1">
      <w:numFmt w:val="bullet"/>
      <w:lvlText w:val="•"/>
      <w:lvlJc w:val="left"/>
      <w:pPr>
        <w:ind w:left="1431" w:hanging="709"/>
      </w:pPr>
    </w:lvl>
    <w:lvl w:ilvl="2">
      <w:numFmt w:val="bullet"/>
      <w:lvlText w:val="•"/>
      <w:lvlJc w:val="left"/>
      <w:pPr>
        <w:ind w:left="2042" w:hanging="709"/>
      </w:pPr>
    </w:lvl>
    <w:lvl w:ilvl="3">
      <w:numFmt w:val="bullet"/>
      <w:lvlText w:val="•"/>
      <w:lvlJc w:val="left"/>
      <w:pPr>
        <w:ind w:left="2653" w:hanging="709"/>
      </w:pPr>
    </w:lvl>
    <w:lvl w:ilvl="4">
      <w:numFmt w:val="bullet"/>
      <w:lvlText w:val="•"/>
      <w:lvlJc w:val="left"/>
      <w:pPr>
        <w:ind w:left="3264" w:hanging="709"/>
      </w:pPr>
    </w:lvl>
    <w:lvl w:ilvl="5">
      <w:numFmt w:val="bullet"/>
      <w:lvlText w:val="•"/>
      <w:lvlJc w:val="left"/>
      <w:pPr>
        <w:ind w:left="3875" w:hanging="709"/>
      </w:pPr>
    </w:lvl>
    <w:lvl w:ilvl="6">
      <w:numFmt w:val="bullet"/>
      <w:lvlText w:val="•"/>
      <w:lvlJc w:val="left"/>
      <w:pPr>
        <w:ind w:left="4486" w:hanging="709"/>
      </w:pPr>
    </w:lvl>
    <w:lvl w:ilvl="7">
      <w:numFmt w:val="bullet"/>
      <w:lvlText w:val="•"/>
      <w:lvlJc w:val="left"/>
      <w:pPr>
        <w:ind w:left="5097" w:hanging="709"/>
      </w:pPr>
    </w:lvl>
    <w:lvl w:ilvl="8">
      <w:numFmt w:val="bullet"/>
      <w:lvlText w:val="•"/>
      <w:lvlJc w:val="left"/>
      <w:pPr>
        <w:ind w:left="5708" w:hanging="709"/>
      </w:pPr>
    </w:lvl>
  </w:abstractNum>
  <w:abstractNum w:abstractNumId="13" w15:restartNumberingAfterBreak="0">
    <w:nsid w:val="0000040F"/>
    <w:multiLevelType w:val="multilevel"/>
    <w:tmpl w:val="FFFFFFFF"/>
    <w:lvl w:ilvl="0">
      <w:start w:val="1"/>
      <w:numFmt w:val="lowerLetter"/>
      <w:lvlText w:val="(%1)"/>
      <w:lvlJc w:val="left"/>
      <w:pPr>
        <w:ind w:left="700" w:hanging="567"/>
      </w:pPr>
      <w:rPr>
        <w:rFonts w:ascii="Calibri" w:hAnsi="Calibri" w:cs="Calibri"/>
        <w:b w:val="0"/>
        <w:bCs w:val="0"/>
        <w:spacing w:val="-2"/>
        <w:w w:val="100"/>
        <w:sz w:val="22"/>
        <w:szCs w:val="22"/>
      </w:rPr>
    </w:lvl>
    <w:lvl w:ilvl="1">
      <w:numFmt w:val="bullet"/>
      <w:lvlText w:val="•"/>
      <w:lvlJc w:val="left"/>
      <w:pPr>
        <w:ind w:left="1000" w:hanging="567"/>
      </w:pPr>
    </w:lvl>
    <w:lvl w:ilvl="2">
      <w:numFmt w:val="bullet"/>
      <w:lvlText w:val="•"/>
      <w:lvlJc w:val="left"/>
      <w:pPr>
        <w:ind w:left="1894" w:hanging="567"/>
      </w:pPr>
    </w:lvl>
    <w:lvl w:ilvl="3">
      <w:numFmt w:val="bullet"/>
      <w:lvlText w:val="•"/>
      <w:lvlJc w:val="left"/>
      <w:pPr>
        <w:ind w:left="2789" w:hanging="567"/>
      </w:pPr>
    </w:lvl>
    <w:lvl w:ilvl="4">
      <w:numFmt w:val="bullet"/>
      <w:lvlText w:val="•"/>
      <w:lvlJc w:val="left"/>
      <w:pPr>
        <w:ind w:left="3684" w:hanging="567"/>
      </w:pPr>
    </w:lvl>
    <w:lvl w:ilvl="5">
      <w:numFmt w:val="bullet"/>
      <w:lvlText w:val="•"/>
      <w:lvlJc w:val="left"/>
      <w:pPr>
        <w:ind w:left="4579" w:hanging="567"/>
      </w:pPr>
    </w:lvl>
    <w:lvl w:ilvl="6">
      <w:numFmt w:val="bullet"/>
      <w:lvlText w:val="•"/>
      <w:lvlJc w:val="left"/>
      <w:pPr>
        <w:ind w:left="5473" w:hanging="567"/>
      </w:pPr>
    </w:lvl>
    <w:lvl w:ilvl="7">
      <w:numFmt w:val="bullet"/>
      <w:lvlText w:val="•"/>
      <w:lvlJc w:val="left"/>
      <w:pPr>
        <w:ind w:left="6368" w:hanging="567"/>
      </w:pPr>
    </w:lvl>
    <w:lvl w:ilvl="8">
      <w:numFmt w:val="bullet"/>
      <w:lvlText w:val="•"/>
      <w:lvlJc w:val="left"/>
      <w:pPr>
        <w:ind w:left="7263" w:hanging="567"/>
      </w:pPr>
    </w:lvl>
  </w:abstractNum>
  <w:abstractNum w:abstractNumId="14" w15:restartNumberingAfterBreak="0">
    <w:nsid w:val="00000410"/>
    <w:multiLevelType w:val="multilevel"/>
    <w:tmpl w:val="FFFFFFFF"/>
    <w:lvl w:ilvl="0">
      <w:start w:val="1"/>
      <w:numFmt w:val="lowerRoman"/>
      <w:lvlText w:val="(%1)"/>
      <w:lvlJc w:val="left"/>
      <w:pPr>
        <w:ind w:left="964" w:hanging="852"/>
      </w:pPr>
      <w:rPr>
        <w:rFonts w:ascii="Calibri" w:hAnsi="Calibri" w:cs="Calibri"/>
        <w:b w:val="0"/>
        <w:bCs w:val="0"/>
        <w:spacing w:val="-3"/>
        <w:w w:val="100"/>
        <w:sz w:val="22"/>
        <w:szCs w:val="22"/>
      </w:rPr>
    </w:lvl>
    <w:lvl w:ilvl="1">
      <w:numFmt w:val="bullet"/>
      <w:lvlText w:val="•"/>
      <w:lvlJc w:val="left"/>
      <w:pPr>
        <w:ind w:left="1768" w:hanging="852"/>
      </w:pPr>
    </w:lvl>
    <w:lvl w:ilvl="2">
      <w:numFmt w:val="bullet"/>
      <w:lvlText w:val="•"/>
      <w:lvlJc w:val="left"/>
      <w:pPr>
        <w:ind w:left="2577" w:hanging="852"/>
      </w:pPr>
    </w:lvl>
    <w:lvl w:ilvl="3">
      <w:numFmt w:val="bullet"/>
      <w:lvlText w:val="•"/>
      <w:lvlJc w:val="left"/>
      <w:pPr>
        <w:ind w:left="3386" w:hanging="852"/>
      </w:pPr>
    </w:lvl>
    <w:lvl w:ilvl="4">
      <w:numFmt w:val="bullet"/>
      <w:lvlText w:val="•"/>
      <w:lvlJc w:val="left"/>
      <w:pPr>
        <w:ind w:left="4195" w:hanging="852"/>
      </w:pPr>
    </w:lvl>
    <w:lvl w:ilvl="5">
      <w:numFmt w:val="bullet"/>
      <w:lvlText w:val="•"/>
      <w:lvlJc w:val="left"/>
      <w:pPr>
        <w:ind w:left="5004" w:hanging="852"/>
      </w:pPr>
    </w:lvl>
    <w:lvl w:ilvl="6">
      <w:numFmt w:val="bullet"/>
      <w:lvlText w:val="•"/>
      <w:lvlJc w:val="left"/>
      <w:pPr>
        <w:ind w:left="5812" w:hanging="852"/>
      </w:pPr>
    </w:lvl>
    <w:lvl w:ilvl="7">
      <w:numFmt w:val="bullet"/>
      <w:lvlText w:val="•"/>
      <w:lvlJc w:val="left"/>
      <w:pPr>
        <w:ind w:left="6621" w:hanging="852"/>
      </w:pPr>
    </w:lvl>
    <w:lvl w:ilvl="8">
      <w:numFmt w:val="bullet"/>
      <w:lvlText w:val="•"/>
      <w:lvlJc w:val="left"/>
      <w:pPr>
        <w:ind w:left="7430" w:hanging="852"/>
      </w:pPr>
    </w:lvl>
  </w:abstractNum>
  <w:abstractNum w:abstractNumId="15" w15:restartNumberingAfterBreak="0">
    <w:nsid w:val="00000411"/>
    <w:multiLevelType w:val="multilevel"/>
    <w:tmpl w:val="FFFFFFFF"/>
    <w:lvl w:ilvl="0">
      <w:start w:val="2"/>
      <w:numFmt w:val="lowerLetter"/>
      <w:lvlText w:val="%1)"/>
      <w:lvlJc w:val="left"/>
      <w:pPr>
        <w:ind w:left="343" w:hanging="231"/>
      </w:pPr>
      <w:rPr>
        <w:rFonts w:ascii="Calibri" w:hAnsi="Calibri" w:cs="Calibri"/>
        <w:b w:val="0"/>
        <w:bCs w:val="0"/>
        <w:spacing w:val="-2"/>
        <w:w w:val="100"/>
        <w:sz w:val="22"/>
        <w:szCs w:val="22"/>
      </w:rPr>
    </w:lvl>
    <w:lvl w:ilvl="1">
      <w:start w:val="1"/>
      <w:numFmt w:val="lowerRoman"/>
      <w:lvlText w:val="(%2)"/>
      <w:lvlJc w:val="left"/>
      <w:pPr>
        <w:ind w:left="964" w:hanging="569"/>
      </w:pPr>
      <w:rPr>
        <w:rFonts w:ascii="Calibri" w:hAnsi="Calibri" w:cs="Calibri"/>
        <w:b w:val="0"/>
        <w:bCs w:val="0"/>
        <w:spacing w:val="-3"/>
        <w:w w:val="100"/>
        <w:sz w:val="22"/>
        <w:szCs w:val="22"/>
      </w:rPr>
    </w:lvl>
    <w:lvl w:ilvl="2">
      <w:numFmt w:val="bullet"/>
      <w:lvlText w:val="•"/>
      <w:lvlJc w:val="left"/>
      <w:pPr>
        <w:ind w:left="1664" w:hanging="569"/>
      </w:pPr>
    </w:lvl>
    <w:lvl w:ilvl="3">
      <w:numFmt w:val="bullet"/>
      <w:lvlText w:val="•"/>
      <w:lvlJc w:val="left"/>
      <w:pPr>
        <w:ind w:left="2368" w:hanging="569"/>
      </w:pPr>
    </w:lvl>
    <w:lvl w:ilvl="4">
      <w:numFmt w:val="bullet"/>
      <w:lvlText w:val="•"/>
      <w:lvlJc w:val="left"/>
      <w:pPr>
        <w:ind w:left="3072" w:hanging="569"/>
      </w:pPr>
    </w:lvl>
    <w:lvl w:ilvl="5">
      <w:numFmt w:val="bullet"/>
      <w:lvlText w:val="•"/>
      <w:lvlJc w:val="left"/>
      <w:pPr>
        <w:ind w:left="3776" w:hanging="569"/>
      </w:pPr>
    </w:lvl>
    <w:lvl w:ilvl="6">
      <w:numFmt w:val="bullet"/>
      <w:lvlText w:val="•"/>
      <w:lvlJc w:val="left"/>
      <w:pPr>
        <w:ind w:left="4480" w:hanging="569"/>
      </w:pPr>
    </w:lvl>
    <w:lvl w:ilvl="7">
      <w:numFmt w:val="bullet"/>
      <w:lvlText w:val="•"/>
      <w:lvlJc w:val="left"/>
      <w:pPr>
        <w:ind w:left="5184" w:hanging="569"/>
      </w:pPr>
    </w:lvl>
    <w:lvl w:ilvl="8">
      <w:numFmt w:val="bullet"/>
      <w:lvlText w:val="•"/>
      <w:lvlJc w:val="left"/>
      <w:pPr>
        <w:ind w:left="5888" w:hanging="569"/>
      </w:pPr>
    </w:lvl>
  </w:abstractNum>
  <w:abstractNum w:abstractNumId="16" w15:restartNumberingAfterBreak="0">
    <w:nsid w:val="00000412"/>
    <w:multiLevelType w:val="multilevel"/>
    <w:tmpl w:val="FFFFFFFF"/>
    <w:lvl w:ilvl="0">
      <w:start w:val="1"/>
      <w:numFmt w:val="lowerRoman"/>
      <w:lvlText w:val="(%1)"/>
      <w:lvlJc w:val="left"/>
      <w:pPr>
        <w:ind w:left="376" w:hanging="312"/>
      </w:pPr>
      <w:rPr>
        <w:rFonts w:ascii="Calibri" w:hAnsi="Calibri" w:cs="Calibri"/>
        <w:b w:val="0"/>
        <w:bCs w:val="0"/>
        <w:spacing w:val="-3"/>
        <w:w w:val="100"/>
        <w:sz w:val="22"/>
        <w:szCs w:val="22"/>
      </w:rPr>
    </w:lvl>
    <w:lvl w:ilvl="1">
      <w:numFmt w:val="bullet"/>
      <w:lvlText w:val="•"/>
      <w:lvlJc w:val="left"/>
      <w:pPr>
        <w:ind w:left="1328" w:hanging="312"/>
      </w:pPr>
    </w:lvl>
    <w:lvl w:ilvl="2">
      <w:numFmt w:val="bullet"/>
      <w:lvlText w:val="•"/>
      <w:lvlJc w:val="left"/>
      <w:pPr>
        <w:ind w:left="2277" w:hanging="312"/>
      </w:pPr>
    </w:lvl>
    <w:lvl w:ilvl="3">
      <w:numFmt w:val="bullet"/>
      <w:lvlText w:val="•"/>
      <w:lvlJc w:val="left"/>
      <w:pPr>
        <w:ind w:left="3225" w:hanging="312"/>
      </w:pPr>
    </w:lvl>
    <w:lvl w:ilvl="4">
      <w:numFmt w:val="bullet"/>
      <w:lvlText w:val="•"/>
      <w:lvlJc w:val="left"/>
      <w:pPr>
        <w:ind w:left="4174" w:hanging="312"/>
      </w:pPr>
    </w:lvl>
    <w:lvl w:ilvl="5">
      <w:numFmt w:val="bullet"/>
      <w:lvlText w:val="•"/>
      <w:lvlJc w:val="left"/>
      <w:pPr>
        <w:ind w:left="5123" w:hanging="312"/>
      </w:pPr>
    </w:lvl>
    <w:lvl w:ilvl="6">
      <w:numFmt w:val="bullet"/>
      <w:lvlText w:val="•"/>
      <w:lvlJc w:val="left"/>
      <w:pPr>
        <w:ind w:left="6071" w:hanging="312"/>
      </w:pPr>
    </w:lvl>
    <w:lvl w:ilvl="7">
      <w:numFmt w:val="bullet"/>
      <w:lvlText w:val="•"/>
      <w:lvlJc w:val="left"/>
      <w:pPr>
        <w:ind w:left="7020" w:hanging="312"/>
      </w:pPr>
    </w:lvl>
    <w:lvl w:ilvl="8">
      <w:numFmt w:val="bullet"/>
      <w:lvlText w:val="•"/>
      <w:lvlJc w:val="left"/>
      <w:pPr>
        <w:ind w:left="7969" w:hanging="312"/>
      </w:pPr>
    </w:lvl>
  </w:abstractNum>
  <w:abstractNum w:abstractNumId="17" w15:restartNumberingAfterBreak="0">
    <w:nsid w:val="00000413"/>
    <w:multiLevelType w:val="multilevel"/>
    <w:tmpl w:val="FFFFFFFF"/>
    <w:lvl w:ilvl="0">
      <w:start w:val="1"/>
      <w:numFmt w:val="lowerRoman"/>
      <w:lvlText w:val="(%1)"/>
      <w:lvlJc w:val="left"/>
      <w:pPr>
        <w:ind w:left="112" w:hanging="276"/>
      </w:pPr>
      <w:rPr>
        <w:rFonts w:cs="Times New Roman"/>
        <w:b w:val="0"/>
        <w:bCs w:val="0"/>
        <w:spacing w:val="-3"/>
        <w:w w:val="100"/>
      </w:rPr>
    </w:lvl>
    <w:lvl w:ilvl="1">
      <w:numFmt w:val="bullet"/>
      <w:lvlText w:val="•"/>
      <w:lvlJc w:val="left"/>
      <w:pPr>
        <w:ind w:left="1013" w:hanging="276"/>
      </w:pPr>
    </w:lvl>
    <w:lvl w:ilvl="2">
      <w:numFmt w:val="bullet"/>
      <w:lvlText w:val="•"/>
      <w:lvlJc w:val="left"/>
      <w:pPr>
        <w:ind w:left="1907" w:hanging="276"/>
      </w:pPr>
    </w:lvl>
    <w:lvl w:ilvl="3">
      <w:numFmt w:val="bullet"/>
      <w:lvlText w:val="•"/>
      <w:lvlJc w:val="left"/>
      <w:pPr>
        <w:ind w:left="2800" w:hanging="276"/>
      </w:pPr>
    </w:lvl>
    <w:lvl w:ilvl="4">
      <w:numFmt w:val="bullet"/>
      <w:lvlText w:val="•"/>
      <w:lvlJc w:val="left"/>
      <w:pPr>
        <w:ind w:left="3694" w:hanging="276"/>
      </w:pPr>
    </w:lvl>
    <w:lvl w:ilvl="5">
      <w:numFmt w:val="bullet"/>
      <w:lvlText w:val="•"/>
      <w:lvlJc w:val="left"/>
      <w:pPr>
        <w:ind w:left="4587" w:hanging="276"/>
      </w:pPr>
    </w:lvl>
    <w:lvl w:ilvl="6">
      <w:numFmt w:val="bullet"/>
      <w:lvlText w:val="•"/>
      <w:lvlJc w:val="left"/>
      <w:pPr>
        <w:ind w:left="5481" w:hanging="276"/>
      </w:pPr>
    </w:lvl>
    <w:lvl w:ilvl="7">
      <w:numFmt w:val="bullet"/>
      <w:lvlText w:val="•"/>
      <w:lvlJc w:val="left"/>
      <w:pPr>
        <w:ind w:left="6374" w:hanging="276"/>
      </w:pPr>
    </w:lvl>
    <w:lvl w:ilvl="8">
      <w:numFmt w:val="bullet"/>
      <w:lvlText w:val="•"/>
      <w:lvlJc w:val="left"/>
      <w:pPr>
        <w:ind w:left="7268" w:hanging="276"/>
      </w:pPr>
    </w:lvl>
  </w:abstractNum>
  <w:abstractNum w:abstractNumId="18" w15:restartNumberingAfterBreak="0">
    <w:nsid w:val="00000414"/>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19" w15:restartNumberingAfterBreak="0">
    <w:nsid w:val="00000415"/>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20" w15:restartNumberingAfterBreak="0">
    <w:nsid w:val="00000416"/>
    <w:multiLevelType w:val="multilevel"/>
    <w:tmpl w:val="FFFFFFFF"/>
    <w:lvl w:ilvl="0">
      <w:start w:val="1"/>
      <w:numFmt w:val="lowerRoman"/>
      <w:lvlText w:val="%1)"/>
      <w:lvlJc w:val="left"/>
      <w:pPr>
        <w:ind w:left="844" w:hanging="425"/>
      </w:pPr>
      <w:rPr>
        <w:rFonts w:ascii="Calibri" w:hAnsi="Calibri" w:cs="Calibri"/>
        <w:b w:val="0"/>
        <w:bCs w:val="0"/>
        <w:w w:val="100"/>
        <w:sz w:val="22"/>
        <w:szCs w:val="22"/>
      </w:rPr>
    </w:lvl>
    <w:lvl w:ilvl="1">
      <w:numFmt w:val="bullet"/>
      <w:lvlText w:val="•"/>
      <w:lvlJc w:val="left"/>
      <w:pPr>
        <w:ind w:left="960" w:hanging="425"/>
      </w:pPr>
    </w:lvl>
    <w:lvl w:ilvl="2">
      <w:numFmt w:val="bullet"/>
      <w:lvlText w:val="•"/>
      <w:lvlJc w:val="left"/>
      <w:pPr>
        <w:ind w:left="1859" w:hanging="425"/>
      </w:pPr>
    </w:lvl>
    <w:lvl w:ilvl="3">
      <w:numFmt w:val="bullet"/>
      <w:lvlText w:val="•"/>
      <w:lvlJc w:val="left"/>
      <w:pPr>
        <w:ind w:left="2758" w:hanging="425"/>
      </w:pPr>
    </w:lvl>
    <w:lvl w:ilvl="4">
      <w:numFmt w:val="bullet"/>
      <w:lvlText w:val="•"/>
      <w:lvlJc w:val="left"/>
      <w:pPr>
        <w:ind w:left="3657" w:hanging="425"/>
      </w:pPr>
    </w:lvl>
    <w:lvl w:ilvl="5">
      <w:numFmt w:val="bullet"/>
      <w:lvlText w:val="•"/>
      <w:lvlJc w:val="left"/>
      <w:pPr>
        <w:ind w:left="4556" w:hanging="425"/>
      </w:pPr>
    </w:lvl>
    <w:lvl w:ilvl="6">
      <w:numFmt w:val="bullet"/>
      <w:lvlText w:val="•"/>
      <w:lvlJc w:val="left"/>
      <w:pPr>
        <w:ind w:left="5455" w:hanging="425"/>
      </w:pPr>
    </w:lvl>
    <w:lvl w:ilvl="7">
      <w:numFmt w:val="bullet"/>
      <w:lvlText w:val="•"/>
      <w:lvlJc w:val="left"/>
      <w:pPr>
        <w:ind w:left="6354" w:hanging="425"/>
      </w:pPr>
    </w:lvl>
    <w:lvl w:ilvl="8">
      <w:numFmt w:val="bullet"/>
      <w:lvlText w:val="•"/>
      <w:lvlJc w:val="left"/>
      <w:pPr>
        <w:ind w:left="7253" w:hanging="425"/>
      </w:pPr>
    </w:lvl>
  </w:abstractNum>
  <w:abstractNum w:abstractNumId="21" w15:restartNumberingAfterBreak="0">
    <w:nsid w:val="00000417"/>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22" w15:restartNumberingAfterBreak="0">
    <w:nsid w:val="00000418"/>
    <w:multiLevelType w:val="multilevel"/>
    <w:tmpl w:val="FFFFFFFF"/>
    <w:lvl w:ilvl="0">
      <w:start w:val="2"/>
      <w:numFmt w:val="decimal"/>
      <w:lvlText w:val="(%1)"/>
      <w:lvlJc w:val="left"/>
      <w:pPr>
        <w:ind w:left="112" w:hanging="298"/>
      </w:pPr>
      <w:rPr>
        <w:rFonts w:ascii="Calibri" w:hAnsi="Calibri" w:cs="Calibri"/>
        <w:b w:val="0"/>
        <w:bCs w:val="0"/>
        <w:w w:val="100"/>
        <w:sz w:val="22"/>
        <w:szCs w:val="22"/>
      </w:rPr>
    </w:lvl>
    <w:lvl w:ilvl="1">
      <w:start w:val="1"/>
      <w:numFmt w:val="lowerRoman"/>
      <w:lvlText w:val="%2)"/>
      <w:lvlJc w:val="left"/>
      <w:pPr>
        <w:ind w:left="964" w:hanging="425"/>
      </w:pPr>
      <w:rPr>
        <w:rFonts w:ascii="Calibri" w:hAnsi="Calibri" w:cs="Calibri"/>
        <w:b w:val="0"/>
        <w:bCs w:val="0"/>
        <w:w w:val="100"/>
        <w:sz w:val="22"/>
        <w:szCs w:val="22"/>
      </w:rPr>
    </w:lvl>
    <w:lvl w:ilvl="2">
      <w:numFmt w:val="bullet"/>
      <w:lvlText w:val="•"/>
      <w:lvlJc w:val="left"/>
      <w:pPr>
        <w:ind w:left="1859" w:hanging="425"/>
      </w:pPr>
    </w:lvl>
    <w:lvl w:ilvl="3">
      <w:numFmt w:val="bullet"/>
      <w:lvlText w:val="•"/>
      <w:lvlJc w:val="left"/>
      <w:pPr>
        <w:ind w:left="2758" w:hanging="425"/>
      </w:pPr>
    </w:lvl>
    <w:lvl w:ilvl="4">
      <w:numFmt w:val="bullet"/>
      <w:lvlText w:val="•"/>
      <w:lvlJc w:val="left"/>
      <w:pPr>
        <w:ind w:left="3657" w:hanging="425"/>
      </w:pPr>
    </w:lvl>
    <w:lvl w:ilvl="5">
      <w:numFmt w:val="bullet"/>
      <w:lvlText w:val="•"/>
      <w:lvlJc w:val="left"/>
      <w:pPr>
        <w:ind w:left="4556" w:hanging="425"/>
      </w:pPr>
    </w:lvl>
    <w:lvl w:ilvl="6">
      <w:numFmt w:val="bullet"/>
      <w:lvlText w:val="•"/>
      <w:lvlJc w:val="left"/>
      <w:pPr>
        <w:ind w:left="5455" w:hanging="425"/>
      </w:pPr>
    </w:lvl>
    <w:lvl w:ilvl="7">
      <w:numFmt w:val="bullet"/>
      <w:lvlText w:val="•"/>
      <w:lvlJc w:val="left"/>
      <w:pPr>
        <w:ind w:left="6354" w:hanging="425"/>
      </w:pPr>
    </w:lvl>
    <w:lvl w:ilvl="8">
      <w:numFmt w:val="bullet"/>
      <w:lvlText w:val="•"/>
      <w:lvlJc w:val="left"/>
      <w:pPr>
        <w:ind w:left="7253" w:hanging="425"/>
      </w:pPr>
    </w:lvl>
  </w:abstractNum>
  <w:abstractNum w:abstractNumId="23" w15:restartNumberingAfterBreak="0">
    <w:nsid w:val="00000419"/>
    <w:multiLevelType w:val="multilevel"/>
    <w:tmpl w:val="FFFFFFFF"/>
    <w:lvl w:ilvl="0">
      <w:start w:val="1"/>
      <w:numFmt w:val="lowerRoman"/>
      <w:lvlText w:val="%1)"/>
      <w:lvlJc w:val="left"/>
      <w:pPr>
        <w:ind w:left="986" w:hanging="579"/>
      </w:pPr>
      <w:rPr>
        <w:rFonts w:ascii="Calibri" w:hAnsi="Calibri" w:cs="Calibri"/>
        <w:b w:val="0"/>
        <w:bCs w:val="0"/>
        <w:w w:val="100"/>
        <w:sz w:val="22"/>
        <w:szCs w:val="22"/>
      </w:rPr>
    </w:lvl>
    <w:lvl w:ilvl="1">
      <w:numFmt w:val="bullet"/>
      <w:lvlText w:val="•"/>
      <w:lvlJc w:val="left"/>
      <w:pPr>
        <w:ind w:left="1786" w:hanging="579"/>
      </w:pPr>
    </w:lvl>
    <w:lvl w:ilvl="2">
      <w:numFmt w:val="bullet"/>
      <w:lvlText w:val="•"/>
      <w:lvlJc w:val="left"/>
      <w:pPr>
        <w:ind w:left="2593" w:hanging="579"/>
      </w:pPr>
    </w:lvl>
    <w:lvl w:ilvl="3">
      <w:numFmt w:val="bullet"/>
      <w:lvlText w:val="•"/>
      <w:lvlJc w:val="left"/>
      <w:pPr>
        <w:ind w:left="3400" w:hanging="579"/>
      </w:pPr>
    </w:lvl>
    <w:lvl w:ilvl="4">
      <w:numFmt w:val="bullet"/>
      <w:lvlText w:val="•"/>
      <w:lvlJc w:val="left"/>
      <w:pPr>
        <w:ind w:left="4207" w:hanging="579"/>
      </w:pPr>
    </w:lvl>
    <w:lvl w:ilvl="5">
      <w:numFmt w:val="bullet"/>
      <w:lvlText w:val="•"/>
      <w:lvlJc w:val="left"/>
      <w:pPr>
        <w:ind w:left="5014" w:hanging="579"/>
      </w:pPr>
    </w:lvl>
    <w:lvl w:ilvl="6">
      <w:numFmt w:val="bullet"/>
      <w:lvlText w:val="•"/>
      <w:lvlJc w:val="left"/>
      <w:pPr>
        <w:ind w:left="5821" w:hanging="579"/>
      </w:pPr>
    </w:lvl>
    <w:lvl w:ilvl="7">
      <w:numFmt w:val="bullet"/>
      <w:lvlText w:val="•"/>
      <w:lvlJc w:val="left"/>
      <w:pPr>
        <w:ind w:left="6628" w:hanging="579"/>
      </w:pPr>
    </w:lvl>
    <w:lvl w:ilvl="8">
      <w:numFmt w:val="bullet"/>
      <w:lvlText w:val="•"/>
      <w:lvlJc w:val="left"/>
      <w:pPr>
        <w:ind w:left="7435" w:hanging="579"/>
      </w:pPr>
    </w:lvl>
  </w:abstractNum>
  <w:abstractNum w:abstractNumId="24" w15:restartNumberingAfterBreak="0">
    <w:nsid w:val="0000041A"/>
    <w:multiLevelType w:val="multilevel"/>
    <w:tmpl w:val="FFFFFFFF"/>
    <w:lvl w:ilvl="0">
      <w:start w:val="2"/>
      <w:numFmt w:val="decimal"/>
      <w:lvlText w:val="(%1)"/>
      <w:lvlJc w:val="left"/>
      <w:pPr>
        <w:ind w:left="112" w:hanging="298"/>
      </w:pPr>
      <w:rPr>
        <w:rFonts w:ascii="Calibri" w:hAnsi="Calibri" w:cs="Calibri"/>
        <w:b w:val="0"/>
        <w:bCs w:val="0"/>
        <w:w w:val="100"/>
        <w:sz w:val="22"/>
        <w:szCs w:val="22"/>
      </w:rPr>
    </w:lvl>
    <w:lvl w:ilvl="1">
      <w:start w:val="1"/>
      <w:numFmt w:val="lowerRoman"/>
      <w:lvlText w:val="%2)"/>
      <w:lvlJc w:val="left"/>
      <w:pPr>
        <w:ind w:left="964" w:hanging="425"/>
      </w:pPr>
      <w:rPr>
        <w:rFonts w:ascii="Calibri" w:hAnsi="Calibri" w:cs="Calibri"/>
        <w:b w:val="0"/>
        <w:bCs w:val="0"/>
        <w:w w:val="100"/>
        <w:sz w:val="22"/>
        <w:szCs w:val="22"/>
      </w:rPr>
    </w:lvl>
    <w:lvl w:ilvl="2">
      <w:numFmt w:val="bullet"/>
      <w:lvlText w:val="•"/>
      <w:lvlJc w:val="left"/>
      <w:pPr>
        <w:ind w:left="1859" w:hanging="425"/>
      </w:pPr>
    </w:lvl>
    <w:lvl w:ilvl="3">
      <w:numFmt w:val="bullet"/>
      <w:lvlText w:val="•"/>
      <w:lvlJc w:val="left"/>
      <w:pPr>
        <w:ind w:left="2758" w:hanging="425"/>
      </w:pPr>
    </w:lvl>
    <w:lvl w:ilvl="4">
      <w:numFmt w:val="bullet"/>
      <w:lvlText w:val="•"/>
      <w:lvlJc w:val="left"/>
      <w:pPr>
        <w:ind w:left="3657" w:hanging="425"/>
      </w:pPr>
    </w:lvl>
    <w:lvl w:ilvl="5">
      <w:numFmt w:val="bullet"/>
      <w:lvlText w:val="•"/>
      <w:lvlJc w:val="left"/>
      <w:pPr>
        <w:ind w:left="4556" w:hanging="425"/>
      </w:pPr>
    </w:lvl>
    <w:lvl w:ilvl="6">
      <w:numFmt w:val="bullet"/>
      <w:lvlText w:val="•"/>
      <w:lvlJc w:val="left"/>
      <w:pPr>
        <w:ind w:left="5455" w:hanging="425"/>
      </w:pPr>
    </w:lvl>
    <w:lvl w:ilvl="7">
      <w:numFmt w:val="bullet"/>
      <w:lvlText w:val="•"/>
      <w:lvlJc w:val="left"/>
      <w:pPr>
        <w:ind w:left="6354" w:hanging="425"/>
      </w:pPr>
    </w:lvl>
    <w:lvl w:ilvl="8">
      <w:numFmt w:val="bullet"/>
      <w:lvlText w:val="•"/>
      <w:lvlJc w:val="left"/>
      <w:pPr>
        <w:ind w:left="7253" w:hanging="425"/>
      </w:pPr>
    </w:lvl>
  </w:abstractNum>
  <w:abstractNum w:abstractNumId="25" w15:restartNumberingAfterBreak="0">
    <w:nsid w:val="0000041B"/>
    <w:multiLevelType w:val="multilevel"/>
    <w:tmpl w:val="FFFFFFFF"/>
    <w:lvl w:ilvl="0">
      <w:start w:val="1"/>
      <w:numFmt w:val="lowerRoman"/>
      <w:lvlText w:val="%1)"/>
      <w:lvlJc w:val="left"/>
      <w:pPr>
        <w:ind w:left="844" w:hanging="372"/>
      </w:pPr>
      <w:rPr>
        <w:rFonts w:ascii="Calibri" w:hAnsi="Calibri" w:cs="Calibri"/>
        <w:b w:val="0"/>
        <w:bCs w:val="0"/>
        <w:w w:val="100"/>
        <w:sz w:val="22"/>
        <w:szCs w:val="22"/>
      </w:rPr>
    </w:lvl>
    <w:lvl w:ilvl="1">
      <w:numFmt w:val="bullet"/>
      <w:lvlText w:val="•"/>
      <w:lvlJc w:val="left"/>
      <w:pPr>
        <w:ind w:left="1661" w:hanging="372"/>
      </w:pPr>
    </w:lvl>
    <w:lvl w:ilvl="2">
      <w:numFmt w:val="bullet"/>
      <w:lvlText w:val="•"/>
      <w:lvlJc w:val="left"/>
      <w:pPr>
        <w:ind w:left="2482" w:hanging="372"/>
      </w:pPr>
    </w:lvl>
    <w:lvl w:ilvl="3">
      <w:numFmt w:val="bullet"/>
      <w:lvlText w:val="•"/>
      <w:lvlJc w:val="left"/>
      <w:pPr>
        <w:ind w:left="3303" w:hanging="372"/>
      </w:pPr>
    </w:lvl>
    <w:lvl w:ilvl="4">
      <w:numFmt w:val="bullet"/>
      <w:lvlText w:val="•"/>
      <w:lvlJc w:val="left"/>
      <w:pPr>
        <w:ind w:left="4124" w:hanging="372"/>
      </w:pPr>
    </w:lvl>
    <w:lvl w:ilvl="5">
      <w:numFmt w:val="bullet"/>
      <w:lvlText w:val="•"/>
      <w:lvlJc w:val="left"/>
      <w:pPr>
        <w:ind w:left="4946" w:hanging="372"/>
      </w:pPr>
    </w:lvl>
    <w:lvl w:ilvl="6">
      <w:numFmt w:val="bullet"/>
      <w:lvlText w:val="•"/>
      <w:lvlJc w:val="left"/>
      <w:pPr>
        <w:ind w:left="5767" w:hanging="372"/>
      </w:pPr>
    </w:lvl>
    <w:lvl w:ilvl="7">
      <w:numFmt w:val="bullet"/>
      <w:lvlText w:val="•"/>
      <w:lvlJc w:val="left"/>
      <w:pPr>
        <w:ind w:left="6588" w:hanging="372"/>
      </w:pPr>
    </w:lvl>
    <w:lvl w:ilvl="8">
      <w:numFmt w:val="bullet"/>
      <w:lvlText w:val="•"/>
      <w:lvlJc w:val="left"/>
      <w:pPr>
        <w:ind w:left="7409" w:hanging="372"/>
      </w:pPr>
    </w:lvl>
  </w:abstractNum>
  <w:abstractNum w:abstractNumId="26" w15:restartNumberingAfterBreak="0">
    <w:nsid w:val="0000041C"/>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27" w15:restartNumberingAfterBreak="0">
    <w:nsid w:val="0000041D"/>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7"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5" w:hanging="425"/>
      </w:pPr>
    </w:lvl>
    <w:lvl w:ilvl="8">
      <w:numFmt w:val="bullet"/>
      <w:lvlText w:val="•"/>
      <w:lvlJc w:val="left"/>
      <w:pPr>
        <w:ind w:left="7434" w:hanging="425"/>
      </w:pPr>
    </w:lvl>
  </w:abstractNum>
  <w:abstractNum w:abstractNumId="28" w15:restartNumberingAfterBreak="0">
    <w:nsid w:val="0000041E"/>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7"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5" w:hanging="425"/>
      </w:pPr>
    </w:lvl>
    <w:lvl w:ilvl="8">
      <w:numFmt w:val="bullet"/>
      <w:lvlText w:val="•"/>
      <w:lvlJc w:val="left"/>
      <w:pPr>
        <w:ind w:left="7434" w:hanging="425"/>
      </w:pPr>
    </w:lvl>
  </w:abstractNum>
  <w:abstractNum w:abstractNumId="29" w15:restartNumberingAfterBreak="0">
    <w:nsid w:val="0000041F"/>
    <w:multiLevelType w:val="multilevel"/>
    <w:tmpl w:val="FFFFFFFF"/>
    <w:lvl w:ilvl="0">
      <w:start w:val="1"/>
      <w:numFmt w:val="lowerRoman"/>
      <w:lvlText w:val="%1)"/>
      <w:lvlJc w:val="left"/>
      <w:pPr>
        <w:ind w:left="964" w:hanging="425"/>
      </w:pPr>
      <w:rPr>
        <w:rFonts w:ascii="Calibri" w:hAnsi="Calibri" w:cs="Calibri"/>
        <w:b w:val="0"/>
        <w:bCs w:val="0"/>
        <w:w w:val="100"/>
        <w:sz w:val="22"/>
        <w:szCs w:val="22"/>
      </w:rPr>
    </w:lvl>
    <w:lvl w:ilvl="1">
      <w:numFmt w:val="bullet"/>
      <w:lvlText w:val="•"/>
      <w:lvlJc w:val="left"/>
      <w:pPr>
        <w:ind w:left="1769" w:hanging="425"/>
      </w:pPr>
    </w:lvl>
    <w:lvl w:ilvl="2">
      <w:numFmt w:val="bullet"/>
      <w:lvlText w:val="•"/>
      <w:lvlJc w:val="left"/>
      <w:pPr>
        <w:ind w:left="2578" w:hanging="425"/>
      </w:pPr>
    </w:lvl>
    <w:lvl w:ilvl="3">
      <w:numFmt w:val="bullet"/>
      <w:lvlText w:val="•"/>
      <w:lvlJc w:val="left"/>
      <w:pPr>
        <w:ind w:left="3387" w:hanging="425"/>
      </w:pPr>
    </w:lvl>
    <w:lvl w:ilvl="4">
      <w:numFmt w:val="bullet"/>
      <w:lvlText w:val="•"/>
      <w:lvlJc w:val="left"/>
      <w:pPr>
        <w:ind w:left="4196" w:hanging="425"/>
      </w:pPr>
    </w:lvl>
    <w:lvl w:ilvl="5">
      <w:numFmt w:val="bullet"/>
      <w:lvlText w:val="•"/>
      <w:lvlJc w:val="left"/>
      <w:pPr>
        <w:ind w:left="5006" w:hanging="425"/>
      </w:pPr>
    </w:lvl>
    <w:lvl w:ilvl="6">
      <w:numFmt w:val="bullet"/>
      <w:lvlText w:val="•"/>
      <w:lvlJc w:val="left"/>
      <w:pPr>
        <w:ind w:left="5815" w:hanging="425"/>
      </w:pPr>
    </w:lvl>
    <w:lvl w:ilvl="7">
      <w:numFmt w:val="bullet"/>
      <w:lvlText w:val="•"/>
      <w:lvlJc w:val="left"/>
      <w:pPr>
        <w:ind w:left="6624" w:hanging="425"/>
      </w:pPr>
    </w:lvl>
    <w:lvl w:ilvl="8">
      <w:numFmt w:val="bullet"/>
      <w:lvlText w:val="•"/>
      <w:lvlJc w:val="left"/>
      <w:pPr>
        <w:ind w:left="7433" w:hanging="425"/>
      </w:pPr>
    </w:lvl>
  </w:abstractNum>
  <w:abstractNum w:abstractNumId="30" w15:restartNumberingAfterBreak="0">
    <w:nsid w:val="08310117"/>
    <w:multiLevelType w:val="hybridMultilevel"/>
    <w:tmpl w:val="B1D4B81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7">
      <w:start w:val="1"/>
      <w:numFmt w:val="lowerLetter"/>
      <w:lvlText w:val="%3)"/>
      <w:lvlJc w:val="left"/>
      <w:pPr>
        <w:ind w:left="2340" w:hanging="36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23842F0F"/>
    <w:multiLevelType w:val="hybridMultilevel"/>
    <w:tmpl w:val="0450C932"/>
    <w:lvl w:ilvl="0" w:tplc="4220333C">
      <w:start w:val="1"/>
      <w:numFmt w:val="decimal"/>
      <w:lvlText w:val="%1."/>
      <w:lvlJc w:val="left"/>
      <w:pPr>
        <w:ind w:left="960" w:hanging="351"/>
      </w:pPr>
      <w:rPr>
        <w:rFonts w:ascii="Verdana" w:eastAsia="Verdana" w:hAnsi="Verdana" w:cs="Verdana" w:hint="default"/>
        <w:w w:val="99"/>
        <w:sz w:val="20"/>
        <w:szCs w:val="20"/>
        <w:lang w:val="en-US" w:eastAsia="en-US" w:bidi="en-US"/>
      </w:rPr>
    </w:lvl>
    <w:lvl w:ilvl="1" w:tplc="CBA03EFE">
      <w:numFmt w:val="bullet"/>
      <w:lvlText w:val="•"/>
      <w:lvlJc w:val="left"/>
      <w:pPr>
        <w:ind w:left="1878" w:hanging="351"/>
      </w:pPr>
      <w:rPr>
        <w:rFonts w:hint="default"/>
        <w:lang w:val="en-US" w:eastAsia="en-US" w:bidi="en-US"/>
      </w:rPr>
    </w:lvl>
    <w:lvl w:ilvl="2" w:tplc="1FCC5D9A">
      <w:numFmt w:val="bullet"/>
      <w:lvlText w:val="•"/>
      <w:lvlJc w:val="left"/>
      <w:pPr>
        <w:ind w:left="2796" w:hanging="351"/>
      </w:pPr>
      <w:rPr>
        <w:rFonts w:hint="default"/>
        <w:lang w:val="en-US" w:eastAsia="en-US" w:bidi="en-US"/>
      </w:rPr>
    </w:lvl>
    <w:lvl w:ilvl="3" w:tplc="5C6ADA34">
      <w:numFmt w:val="bullet"/>
      <w:lvlText w:val="•"/>
      <w:lvlJc w:val="left"/>
      <w:pPr>
        <w:ind w:left="3714" w:hanging="351"/>
      </w:pPr>
      <w:rPr>
        <w:rFonts w:hint="default"/>
        <w:lang w:val="en-US" w:eastAsia="en-US" w:bidi="en-US"/>
      </w:rPr>
    </w:lvl>
    <w:lvl w:ilvl="4" w:tplc="7EF631A0">
      <w:numFmt w:val="bullet"/>
      <w:lvlText w:val="•"/>
      <w:lvlJc w:val="left"/>
      <w:pPr>
        <w:ind w:left="4632" w:hanging="351"/>
      </w:pPr>
      <w:rPr>
        <w:rFonts w:hint="default"/>
        <w:lang w:val="en-US" w:eastAsia="en-US" w:bidi="en-US"/>
      </w:rPr>
    </w:lvl>
    <w:lvl w:ilvl="5" w:tplc="4448F802">
      <w:numFmt w:val="bullet"/>
      <w:lvlText w:val="•"/>
      <w:lvlJc w:val="left"/>
      <w:pPr>
        <w:ind w:left="5550" w:hanging="351"/>
      </w:pPr>
      <w:rPr>
        <w:rFonts w:hint="default"/>
        <w:lang w:val="en-US" w:eastAsia="en-US" w:bidi="en-US"/>
      </w:rPr>
    </w:lvl>
    <w:lvl w:ilvl="6" w:tplc="23DE542C">
      <w:numFmt w:val="bullet"/>
      <w:lvlText w:val="•"/>
      <w:lvlJc w:val="left"/>
      <w:pPr>
        <w:ind w:left="6468" w:hanging="351"/>
      </w:pPr>
      <w:rPr>
        <w:rFonts w:hint="default"/>
        <w:lang w:val="en-US" w:eastAsia="en-US" w:bidi="en-US"/>
      </w:rPr>
    </w:lvl>
    <w:lvl w:ilvl="7" w:tplc="7AB63E7E">
      <w:numFmt w:val="bullet"/>
      <w:lvlText w:val="•"/>
      <w:lvlJc w:val="left"/>
      <w:pPr>
        <w:ind w:left="7386" w:hanging="351"/>
      </w:pPr>
      <w:rPr>
        <w:rFonts w:hint="default"/>
        <w:lang w:val="en-US" w:eastAsia="en-US" w:bidi="en-US"/>
      </w:rPr>
    </w:lvl>
    <w:lvl w:ilvl="8" w:tplc="ED628872">
      <w:numFmt w:val="bullet"/>
      <w:lvlText w:val="•"/>
      <w:lvlJc w:val="left"/>
      <w:pPr>
        <w:ind w:left="8304" w:hanging="351"/>
      </w:pPr>
      <w:rPr>
        <w:rFonts w:hint="default"/>
        <w:lang w:val="en-US" w:eastAsia="en-US" w:bidi="en-US"/>
      </w:rPr>
    </w:lvl>
  </w:abstractNum>
  <w:abstractNum w:abstractNumId="32" w15:restartNumberingAfterBreak="0">
    <w:nsid w:val="23FB196E"/>
    <w:multiLevelType w:val="hybridMultilevel"/>
    <w:tmpl w:val="A6D4C6D2"/>
    <w:lvl w:ilvl="0" w:tplc="FFC02DC6">
      <w:numFmt w:val="bullet"/>
      <w:lvlText w:val=""/>
      <w:lvlJc w:val="left"/>
      <w:pPr>
        <w:ind w:left="840" w:hanging="360"/>
      </w:pPr>
      <w:rPr>
        <w:rFonts w:ascii="Symbol" w:eastAsia="Symbol" w:hAnsi="Symbol" w:cs="Symbol" w:hint="default"/>
        <w:w w:val="99"/>
        <w:sz w:val="20"/>
        <w:szCs w:val="20"/>
        <w:lang w:val="en-US" w:eastAsia="en-US" w:bidi="en-US"/>
      </w:rPr>
    </w:lvl>
    <w:lvl w:ilvl="1" w:tplc="6652C9CC">
      <w:numFmt w:val="bullet"/>
      <w:lvlText w:val="•"/>
      <w:lvlJc w:val="left"/>
      <w:pPr>
        <w:ind w:left="1770" w:hanging="360"/>
      </w:pPr>
      <w:rPr>
        <w:rFonts w:hint="default"/>
        <w:lang w:val="en-US" w:eastAsia="en-US" w:bidi="en-US"/>
      </w:rPr>
    </w:lvl>
    <w:lvl w:ilvl="2" w:tplc="42367B68">
      <w:numFmt w:val="bullet"/>
      <w:lvlText w:val="•"/>
      <w:lvlJc w:val="left"/>
      <w:pPr>
        <w:ind w:left="2700" w:hanging="360"/>
      </w:pPr>
      <w:rPr>
        <w:rFonts w:hint="default"/>
        <w:lang w:val="en-US" w:eastAsia="en-US" w:bidi="en-US"/>
      </w:rPr>
    </w:lvl>
    <w:lvl w:ilvl="3" w:tplc="B022B992">
      <w:numFmt w:val="bullet"/>
      <w:lvlText w:val="•"/>
      <w:lvlJc w:val="left"/>
      <w:pPr>
        <w:ind w:left="3630" w:hanging="360"/>
      </w:pPr>
      <w:rPr>
        <w:rFonts w:hint="default"/>
        <w:lang w:val="en-US" w:eastAsia="en-US" w:bidi="en-US"/>
      </w:rPr>
    </w:lvl>
    <w:lvl w:ilvl="4" w:tplc="95B8400E">
      <w:numFmt w:val="bullet"/>
      <w:lvlText w:val="•"/>
      <w:lvlJc w:val="left"/>
      <w:pPr>
        <w:ind w:left="4560" w:hanging="360"/>
      </w:pPr>
      <w:rPr>
        <w:rFonts w:hint="default"/>
        <w:lang w:val="en-US" w:eastAsia="en-US" w:bidi="en-US"/>
      </w:rPr>
    </w:lvl>
    <w:lvl w:ilvl="5" w:tplc="B5AE8CD8">
      <w:numFmt w:val="bullet"/>
      <w:lvlText w:val="•"/>
      <w:lvlJc w:val="left"/>
      <w:pPr>
        <w:ind w:left="5490" w:hanging="360"/>
      </w:pPr>
      <w:rPr>
        <w:rFonts w:hint="default"/>
        <w:lang w:val="en-US" w:eastAsia="en-US" w:bidi="en-US"/>
      </w:rPr>
    </w:lvl>
    <w:lvl w:ilvl="6" w:tplc="A614D816">
      <w:numFmt w:val="bullet"/>
      <w:lvlText w:val="•"/>
      <w:lvlJc w:val="left"/>
      <w:pPr>
        <w:ind w:left="6420" w:hanging="360"/>
      </w:pPr>
      <w:rPr>
        <w:rFonts w:hint="default"/>
        <w:lang w:val="en-US" w:eastAsia="en-US" w:bidi="en-US"/>
      </w:rPr>
    </w:lvl>
    <w:lvl w:ilvl="7" w:tplc="4FA49914">
      <w:numFmt w:val="bullet"/>
      <w:lvlText w:val="•"/>
      <w:lvlJc w:val="left"/>
      <w:pPr>
        <w:ind w:left="7350" w:hanging="360"/>
      </w:pPr>
      <w:rPr>
        <w:rFonts w:hint="default"/>
        <w:lang w:val="en-US" w:eastAsia="en-US" w:bidi="en-US"/>
      </w:rPr>
    </w:lvl>
    <w:lvl w:ilvl="8" w:tplc="09B48374">
      <w:numFmt w:val="bullet"/>
      <w:lvlText w:val="•"/>
      <w:lvlJc w:val="left"/>
      <w:pPr>
        <w:ind w:left="8280" w:hanging="360"/>
      </w:pPr>
      <w:rPr>
        <w:rFonts w:hint="default"/>
        <w:lang w:val="en-US" w:eastAsia="en-US" w:bidi="en-US"/>
      </w:rPr>
    </w:lvl>
  </w:abstractNum>
  <w:abstractNum w:abstractNumId="33" w15:restartNumberingAfterBreak="0">
    <w:nsid w:val="27B16512"/>
    <w:multiLevelType w:val="hybridMultilevel"/>
    <w:tmpl w:val="584CC88A"/>
    <w:lvl w:ilvl="0" w:tplc="D6BA18DE">
      <w:numFmt w:val="bullet"/>
      <w:lvlText w:val=""/>
      <w:lvlJc w:val="left"/>
      <w:pPr>
        <w:ind w:left="840" w:hanging="360"/>
      </w:pPr>
      <w:rPr>
        <w:rFonts w:ascii="Symbol" w:eastAsia="Symbol" w:hAnsi="Symbol" w:cs="Symbol" w:hint="default"/>
        <w:w w:val="99"/>
        <w:sz w:val="20"/>
        <w:szCs w:val="20"/>
        <w:lang w:val="en-US" w:eastAsia="en-US" w:bidi="en-US"/>
      </w:rPr>
    </w:lvl>
    <w:lvl w:ilvl="1" w:tplc="4AFC0F9E">
      <w:numFmt w:val="bullet"/>
      <w:lvlText w:val="•"/>
      <w:lvlJc w:val="left"/>
      <w:pPr>
        <w:ind w:left="1770" w:hanging="360"/>
      </w:pPr>
      <w:rPr>
        <w:rFonts w:hint="default"/>
        <w:lang w:val="en-US" w:eastAsia="en-US" w:bidi="en-US"/>
      </w:rPr>
    </w:lvl>
    <w:lvl w:ilvl="2" w:tplc="88D84BEE">
      <w:numFmt w:val="bullet"/>
      <w:lvlText w:val="•"/>
      <w:lvlJc w:val="left"/>
      <w:pPr>
        <w:ind w:left="2700" w:hanging="360"/>
      </w:pPr>
      <w:rPr>
        <w:rFonts w:hint="default"/>
        <w:lang w:val="en-US" w:eastAsia="en-US" w:bidi="en-US"/>
      </w:rPr>
    </w:lvl>
    <w:lvl w:ilvl="3" w:tplc="46FA4FEA">
      <w:numFmt w:val="bullet"/>
      <w:lvlText w:val="•"/>
      <w:lvlJc w:val="left"/>
      <w:pPr>
        <w:ind w:left="3630" w:hanging="360"/>
      </w:pPr>
      <w:rPr>
        <w:rFonts w:hint="default"/>
        <w:lang w:val="en-US" w:eastAsia="en-US" w:bidi="en-US"/>
      </w:rPr>
    </w:lvl>
    <w:lvl w:ilvl="4" w:tplc="2256A5B8">
      <w:numFmt w:val="bullet"/>
      <w:lvlText w:val="•"/>
      <w:lvlJc w:val="left"/>
      <w:pPr>
        <w:ind w:left="4560" w:hanging="360"/>
      </w:pPr>
      <w:rPr>
        <w:rFonts w:hint="default"/>
        <w:lang w:val="en-US" w:eastAsia="en-US" w:bidi="en-US"/>
      </w:rPr>
    </w:lvl>
    <w:lvl w:ilvl="5" w:tplc="F998C5CC">
      <w:numFmt w:val="bullet"/>
      <w:lvlText w:val="•"/>
      <w:lvlJc w:val="left"/>
      <w:pPr>
        <w:ind w:left="5490" w:hanging="360"/>
      </w:pPr>
      <w:rPr>
        <w:rFonts w:hint="default"/>
        <w:lang w:val="en-US" w:eastAsia="en-US" w:bidi="en-US"/>
      </w:rPr>
    </w:lvl>
    <w:lvl w:ilvl="6" w:tplc="BD0610A8">
      <w:numFmt w:val="bullet"/>
      <w:lvlText w:val="•"/>
      <w:lvlJc w:val="left"/>
      <w:pPr>
        <w:ind w:left="6420" w:hanging="360"/>
      </w:pPr>
      <w:rPr>
        <w:rFonts w:hint="default"/>
        <w:lang w:val="en-US" w:eastAsia="en-US" w:bidi="en-US"/>
      </w:rPr>
    </w:lvl>
    <w:lvl w:ilvl="7" w:tplc="613EFAD2">
      <w:numFmt w:val="bullet"/>
      <w:lvlText w:val="•"/>
      <w:lvlJc w:val="left"/>
      <w:pPr>
        <w:ind w:left="7350" w:hanging="360"/>
      </w:pPr>
      <w:rPr>
        <w:rFonts w:hint="default"/>
        <w:lang w:val="en-US" w:eastAsia="en-US" w:bidi="en-US"/>
      </w:rPr>
    </w:lvl>
    <w:lvl w:ilvl="8" w:tplc="D98433D6">
      <w:numFmt w:val="bullet"/>
      <w:lvlText w:val="•"/>
      <w:lvlJc w:val="left"/>
      <w:pPr>
        <w:ind w:left="8280" w:hanging="360"/>
      </w:pPr>
      <w:rPr>
        <w:rFonts w:hint="default"/>
        <w:lang w:val="en-US" w:eastAsia="en-US" w:bidi="en-US"/>
      </w:rPr>
    </w:lvl>
  </w:abstractNum>
  <w:abstractNum w:abstractNumId="34" w15:restartNumberingAfterBreak="0">
    <w:nsid w:val="5FE9319C"/>
    <w:multiLevelType w:val="hybridMultilevel"/>
    <w:tmpl w:val="D488E0D6"/>
    <w:lvl w:ilvl="0" w:tplc="18090001">
      <w:start w:val="1"/>
      <w:numFmt w:val="bullet"/>
      <w:lvlText w:val=""/>
      <w:lvlJc w:val="left"/>
      <w:pPr>
        <w:ind w:left="1096" w:hanging="360"/>
      </w:pPr>
      <w:rPr>
        <w:rFonts w:ascii="Symbol" w:hAnsi="Symbol" w:hint="default"/>
      </w:rPr>
    </w:lvl>
    <w:lvl w:ilvl="1" w:tplc="18090003" w:tentative="1">
      <w:start w:val="1"/>
      <w:numFmt w:val="bullet"/>
      <w:lvlText w:val="o"/>
      <w:lvlJc w:val="left"/>
      <w:pPr>
        <w:ind w:left="1816" w:hanging="360"/>
      </w:pPr>
      <w:rPr>
        <w:rFonts w:ascii="Courier New" w:hAnsi="Courier New" w:cs="Courier New" w:hint="default"/>
      </w:rPr>
    </w:lvl>
    <w:lvl w:ilvl="2" w:tplc="18090005" w:tentative="1">
      <w:start w:val="1"/>
      <w:numFmt w:val="bullet"/>
      <w:lvlText w:val=""/>
      <w:lvlJc w:val="left"/>
      <w:pPr>
        <w:ind w:left="2536" w:hanging="360"/>
      </w:pPr>
      <w:rPr>
        <w:rFonts w:ascii="Wingdings" w:hAnsi="Wingdings" w:hint="default"/>
      </w:rPr>
    </w:lvl>
    <w:lvl w:ilvl="3" w:tplc="18090001" w:tentative="1">
      <w:start w:val="1"/>
      <w:numFmt w:val="bullet"/>
      <w:lvlText w:val=""/>
      <w:lvlJc w:val="left"/>
      <w:pPr>
        <w:ind w:left="3256" w:hanging="360"/>
      </w:pPr>
      <w:rPr>
        <w:rFonts w:ascii="Symbol" w:hAnsi="Symbol" w:hint="default"/>
      </w:rPr>
    </w:lvl>
    <w:lvl w:ilvl="4" w:tplc="18090003" w:tentative="1">
      <w:start w:val="1"/>
      <w:numFmt w:val="bullet"/>
      <w:lvlText w:val="o"/>
      <w:lvlJc w:val="left"/>
      <w:pPr>
        <w:ind w:left="3976" w:hanging="360"/>
      </w:pPr>
      <w:rPr>
        <w:rFonts w:ascii="Courier New" w:hAnsi="Courier New" w:cs="Courier New" w:hint="default"/>
      </w:rPr>
    </w:lvl>
    <w:lvl w:ilvl="5" w:tplc="18090005" w:tentative="1">
      <w:start w:val="1"/>
      <w:numFmt w:val="bullet"/>
      <w:lvlText w:val=""/>
      <w:lvlJc w:val="left"/>
      <w:pPr>
        <w:ind w:left="4696" w:hanging="360"/>
      </w:pPr>
      <w:rPr>
        <w:rFonts w:ascii="Wingdings" w:hAnsi="Wingdings" w:hint="default"/>
      </w:rPr>
    </w:lvl>
    <w:lvl w:ilvl="6" w:tplc="18090001" w:tentative="1">
      <w:start w:val="1"/>
      <w:numFmt w:val="bullet"/>
      <w:lvlText w:val=""/>
      <w:lvlJc w:val="left"/>
      <w:pPr>
        <w:ind w:left="5416" w:hanging="360"/>
      </w:pPr>
      <w:rPr>
        <w:rFonts w:ascii="Symbol" w:hAnsi="Symbol" w:hint="default"/>
      </w:rPr>
    </w:lvl>
    <w:lvl w:ilvl="7" w:tplc="18090003" w:tentative="1">
      <w:start w:val="1"/>
      <w:numFmt w:val="bullet"/>
      <w:lvlText w:val="o"/>
      <w:lvlJc w:val="left"/>
      <w:pPr>
        <w:ind w:left="6136" w:hanging="360"/>
      </w:pPr>
      <w:rPr>
        <w:rFonts w:ascii="Courier New" w:hAnsi="Courier New" w:cs="Courier New" w:hint="default"/>
      </w:rPr>
    </w:lvl>
    <w:lvl w:ilvl="8" w:tplc="18090005" w:tentative="1">
      <w:start w:val="1"/>
      <w:numFmt w:val="bullet"/>
      <w:lvlText w:val=""/>
      <w:lvlJc w:val="left"/>
      <w:pPr>
        <w:ind w:left="6856" w:hanging="360"/>
      </w:pPr>
      <w:rPr>
        <w:rFonts w:ascii="Wingdings" w:hAnsi="Wingdings" w:hint="default"/>
      </w:rPr>
    </w:lvl>
  </w:abstractNum>
  <w:num w:numId="1" w16cid:durableId="1414860734">
    <w:abstractNumId w:val="29"/>
  </w:num>
  <w:num w:numId="2" w16cid:durableId="517550996">
    <w:abstractNumId w:val="28"/>
  </w:num>
  <w:num w:numId="3" w16cid:durableId="1998337127">
    <w:abstractNumId w:val="27"/>
  </w:num>
  <w:num w:numId="4" w16cid:durableId="4019343">
    <w:abstractNumId w:val="26"/>
  </w:num>
  <w:num w:numId="5" w16cid:durableId="1086682985">
    <w:abstractNumId w:val="25"/>
  </w:num>
  <w:num w:numId="6" w16cid:durableId="966549988">
    <w:abstractNumId w:val="24"/>
  </w:num>
  <w:num w:numId="7" w16cid:durableId="600577334">
    <w:abstractNumId w:val="23"/>
  </w:num>
  <w:num w:numId="8" w16cid:durableId="1608587402">
    <w:abstractNumId w:val="22"/>
  </w:num>
  <w:num w:numId="9" w16cid:durableId="517475925">
    <w:abstractNumId w:val="21"/>
  </w:num>
  <w:num w:numId="10" w16cid:durableId="2101246109">
    <w:abstractNumId w:val="20"/>
  </w:num>
  <w:num w:numId="11" w16cid:durableId="1582520905">
    <w:abstractNumId w:val="19"/>
  </w:num>
  <w:num w:numId="12" w16cid:durableId="1970084402">
    <w:abstractNumId w:val="18"/>
  </w:num>
  <w:num w:numId="13" w16cid:durableId="610668797">
    <w:abstractNumId w:val="17"/>
  </w:num>
  <w:num w:numId="14" w16cid:durableId="1748111974">
    <w:abstractNumId w:val="16"/>
  </w:num>
  <w:num w:numId="15" w16cid:durableId="246161021">
    <w:abstractNumId w:val="15"/>
  </w:num>
  <w:num w:numId="16" w16cid:durableId="1810590230">
    <w:abstractNumId w:val="14"/>
  </w:num>
  <w:num w:numId="17" w16cid:durableId="706489561">
    <w:abstractNumId w:val="13"/>
  </w:num>
  <w:num w:numId="18" w16cid:durableId="1031496638">
    <w:abstractNumId w:val="12"/>
  </w:num>
  <w:num w:numId="19" w16cid:durableId="1068841938">
    <w:abstractNumId w:val="11"/>
  </w:num>
  <w:num w:numId="20" w16cid:durableId="812480586">
    <w:abstractNumId w:val="10"/>
  </w:num>
  <w:num w:numId="21" w16cid:durableId="1888030057">
    <w:abstractNumId w:val="9"/>
  </w:num>
  <w:num w:numId="22" w16cid:durableId="394864438">
    <w:abstractNumId w:val="8"/>
  </w:num>
  <w:num w:numId="23" w16cid:durableId="135412899">
    <w:abstractNumId w:val="7"/>
  </w:num>
  <w:num w:numId="24" w16cid:durableId="1971397288">
    <w:abstractNumId w:val="6"/>
  </w:num>
  <w:num w:numId="25" w16cid:durableId="1138569890">
    <w:abstractNumId w:val="5"/>
  </w:num>
  <w:num w:numId="26" w16cid:durableId="947657476">
    <w:abstractNumId w:val="4"/>
  </w:num>
  <w:num w:numId="27" w16cid:durableId="205020990">
    <w:abstractNumId w:val="3"/>
  </w:num>
  <w:num w:numId="28" w16cid:durableId="729351953">
    <w:abstractNumId w:val="2"/>
  </w:num>
  <w:num w:numId="29" w16cid:durableId="1505322308">
    <w:abstractNumId w:val="1"/>
  </w:num>
  <w:num w:numId="30" w16cid:durableId="508252427">
    <w:abstractNumId w:val="0"/>
  </w:num>
  <w:num w:numId="31" w16cid:durableId="1968194686">
    <w:abstractNumId w:val="34"/>
  </w:num>
  <w:num w:numId="32" w16cid:durableId="1000617500">
    <w:abstractNumId w:val="30"/>
  </w:num>
  <w:num w:numId="33" w16cid:durableId="374476377">
    <w:abstractNumId w:val="31"/>
  </w:num>
  <w:num w:numId="34" w16cid:durableId="1598244499">
    <w:abstractNumId w:val="33"/>
  </w:num>
  <w:num w:numId="35" w16cid:durableId="7019014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3E"/>
    <w:rsid w:val="00060A25"/>
    <w:rsid w:val="00072545"/>
    <w:rsid w:val="000766EE"/>
    <w:rsid w:val="000B5A67"/>
    <w:rsid w:val="001547C2"/>
    <w:rsid w:val="0016392C"/>
    <w:rsid w:val="001B652F"/>
    <w:rsid w:val="001B754C"/>
    <w:rsid w:val="001E776B"/>
    <w:rsid w:val="00204D9A"/>
    <w:rsid w:val="002A68B0"/>
    <w:rsid w:val="00332906"/>
    <w:rsid w:val="00352259"/>
    <w:rsid w:val="00352A52"/>
    <w:rsid w:val="003C5A24"/>
    <w:rsid w:val="0041795B"/>
    <w:rsid w:val="00430A35"/>
    <w:rsid w:val="00506317"/>
    <w:rsid w:val="005166D1"/>
    <w:rsid w:val="005314EE"/>
    <w:rsid w:val="00543869"/>
    <w:rsid w:val="005B39BA"/>
    <w:rsid w:val="005D4BE5"/>
    <w:rsid w:val="005D7D49"/>
    <w:rsid w:val="006038E6"/>
    <w:rsid w:val="00643A2E"/>
    <w:rsid w:val="0066339D"/>
    <w:rsid w:val="0068369D"/>
    <w:rsid w:val="006E3EAF"/>
    <w:rsid w:val="006E5FC3"/>
    <w:rsid w:val="0072399B"/>
    <w:rsid w:val="00753048"/>
    <w:rsid w:val="007863B2"/>
    <w:rsid w:val="007D06CC"/>
    <w:rsid w:val="007E0E4D"/>
    <w:rsid w:val="007F1536"/>
    <w:rsid w:val="00865076"/>
    <w:rsid w:val="008F291E"/>
    <w:rsid w:val="009F00AA"/>
    <w:rsid w:val="00A277E1"/>
    <w:rsid w:val="00B043E1"/>
    <w:rsid w:val="00B06CE2"/>
    <w:rsid w:val="00B115C4"/>
    <w:rsid w:val="00B3776C"/>
    <w:rsid w:val="00B67547"/>
    <w:rsid w:val="00B87D6F"/>
    <w:rsid w:val="00BA114B"/>
    <w:rsid w:val="00C54BA8"/>
    <w:rsid w:val="00C93E07"/>
    <w:rsid w:val="00CD6A3E"/>
    <w:rsid w:val="00D459BC"/>
    <w:rsid w:val="00DD3AF4"/>
    <w:rsid w:val="00DD6CA8"/>
    <w:rsid w:val="00DD7F6C"/>
    <w:rsid w:val="00DE3F3D"/>
    <w:rsid w:val="00E552DA"/>
    <w:rsid w:val="00EB2896"/>
    <w:rsid w:val="00EC2E7A"/>
    <w:rsid w:val="00F343DF"/>
    <w:rsid w:val="00F80A2F"/>
    <w:rsid w:val="00F963A9"/>
    <w:rsid w:val="00FC04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D074"/>
  <w15:chartTrackingRefBased/>
  <w15:docId w15:val="{C61A4A9C-69F2-41D9-A0B0-2552C0AA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47C2"/>
    <w:pPr>
      <w:widowControl w:val="0"/>
      <w:autoSpaceDE w:val="0"/>
      <w:autoSpaceDN w:val="0"/>
      <w:adjustRightInd w:val="0"/>
      <w:spacing w:after="0" w:line="240" w:lineRule="auto"/>
    </w:pPr>
    <w:rPr>
      <w:rFonts w:ascii="Calibri" w:eastAsiaTheme="minorEastAsia" w:hAnsi="Calibri" w:cs="Calibri"/>
      <w:kern w:val="0"/>
      <w14:ligatures w14:val="none"/>
    </w:rPr>
  </w:style>
  <w:style w:type="paragraph" w:styleId="Heading1">
    <w:name w:val="heading 1"/>
    <w:basedOn w:val="Normal"/>
    <w:next w:val="Normal"/>
    <w:link w:val="Heading1Char"/>
    <w:uiPriority w:val="1"/>
    <w:qFormat/>
    <w:rsid w:val="00CD6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CD6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A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A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A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A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6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CD6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A3E"/>
    <w:rPr>
      <w:rFonts w:eastAsiaTheme="majorEastAsia" w:cstheme="majorBidi"/>
      <w:color w:val="272727" w:themeColor="text1" w:themeTint="D8"/>
    </w:rPr>
  </w:style>
  <w:style w:type="paragraph" w:styleId="Title">
    <w:name w:val="Title"/>
    <w:basedOn w:val="Normal"/>
    <w:next w:val="Normal"/>
    <w:link w:val="TitleChar"/>
    <w:uiPriority w:val="10"/>
    <w:qFormat/>
    <w:rsid w:val="00CD6A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A3E"/>
    <w:pPr>
      <w:spacing w:before="160"/>
      <w:jc w:val="center"/>
    </w:pPr>
    <w:rPr>
      <w:i/>
      <w:iCs/>
      <w:color w:val="404040" w:themeColor="text1" w:themeTint="BF"/>
    </w:rPr>
  </w:style>
  <w:style w:type="character" w:customStyle="1" w:styleId="QuoteChar">
    <w:name w:val="Quote Char"/>
    <w:basedOn w:val="DefaultParagraphFont"/>
    <w:link w:val="Quote"/>
    <w:uiPriority w:val="29"/>
    <w:rsid w:val="00CD6A3E"/>
    <w:rPr>
      <w:i/>
      <w:iCs/>
      <w:color w:val="404040" w:themeColor="text1" w:themeTint="BF"/>
    </w:rPr>
  </w:style>
  <w:style w:type="paragraph" w:styleId="ListParagraph">
    <w:name w:val="List Paragraph"/>
    <w:basedOn w:val="Normal"/>
    <w:uiPriority w:val="1"/>
    <w:qFormat/>
    <w:rsid w:val="00CD6A3E"/>
    <w:pPr>
      <w:ind w:left="720"/>
      <w:contextualSpacing/>
    </w:pPr>
  </w:style>
  <w:style w:type="character" w:styleId="IntenseEmphasis">
    <w:name w:val="Intense Emphasis"/>
    <w:basedOn w:val="DefaultParagraphFont"/>
    <w:uiPriority w:val="21"/>
    <w:qFormat/>
    <w:rsid w:val="00CD6A3E"/>
    <w:rPr>
      <w:i/>
      <w:iCs/>
      <w:color w:val="0F4761" w:themeColor="accent1" w:themeShade="BF"/>
    </w:rPr>
  </w:style>
  <w:style w:type="paragraph" w:styleId="IntenseQuote">
    <w:name w:val="Intense Quote"/>
    <w:basedOn w:val="Normal"/>
    <w:next w:val="Normal"/>
    <w:link w:val="IntenseQuoteChar"/>
    <w:uiPriority w:val="30"/>
    <w:qFormat/>
    <w:rsid w:val="00CD6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A3E"/>
    <w:rPr>
      <w:i/>
      <w:iCs/>
      <w:color w:val="0F4761" w:themeColor="accent1" w:themeShade="BF"/>
    </w:rPr>
  </w:style>
  <w:style w:type="character" w:styleId="IntenseReference">
    <w:name w:val="Intense Reference"/>
    <w:basedOn w:val="DefaultParagraphFont"/>
    <w:uiPriority w:val="32"/>
    <w:qFormat/>
    <w:rsid w:val="00CD6A3E"/>
    <w:rPr>
      <w:b/>
      <w:bCs/>
      <w:smallCaps/>
      <w:color w:val="0F4761" w:themeColor="accent1" w:themeShade="BF"/>
      <w:spacing w:val="5"/>
    </w:rPr>
  </w:style>
  <w:style w:type="paragraph" w:styleId="BodyText">
    <w:name w:val="Body Text"/>
    <w:basedOn w:val="Normal"/>
    <w:link w:val="BodyTextChar"/>
    <w:uiPriority w:val="1"/>
    <w:qFormat/>
    <w:rsid w:val="00CD6A3E"/>
  </w:style>
  <w:style w:type="character" w:customStyle="1" w:styleId="BodyTextChar">
    <w:name w:val="Body Text Char"/>
    <w:basedOn w:val="DefaultParagraphFont"/>
    <w:link w:val="BodyText"/>
    <w:uiPriority w:val="1"/>
    <w:rsid w:val="00CD6A3E"/>
    <w:rPr>
      <w:rFonts w:ascii="Calibri" w:eastAsiaTheme="minorEastAsia" w:hAnsi="Calibri" w:cs="Calibri"/>
      <w:kern w:val="0"/>
      <w14:ligatures w14:val="none"/>
    </w:rPr>
  </w:style>
  <w:style w:type="paragraph" w:customStyle="1" w:styleId="TableParagraph">
    <w:name w:val="Table Paragraph"/>
    <w:basedOn w:val="Normal"/>
    <w:uiPriority w:val="1"/>
    <w:qFormat/>
    <w:rsid w:val="00CD6A3E"/>
    <w:rPr>
      <w:sz w:val="24"/>
      <w:szCs w:val="24"/>
    </w:rPr>
  </w:style>
  <w:style w:type="paragraph" w:styleId="Header">
    <w:name w:val="header"/>
    <w:basedOn w:val="Normal"/>
    <w:link w:val="HeaderChar"/>
    <w:uiPriority w:val="99"/>
    <w:unhideWhenUsed/>
    <w:rsid w:val="00CD6A3E"/>
    <w:pPr>
      <w:tabs>
        <w:tab w:val="center" w:pos="4680"/>
        <w:tab w:val="right" w:pos="9360"/>
      </w:tabs>
    </w:pPr>
  </w:style>
  <w:style w:type="character" w:customStyle="1" w:styleId="HeaderChar">
    <w:name w:val="Header Char"/>
    <w:basedOn w:val="DefaultParagraphFont"/>
    <w:link w:val="Header"/>
    <w:uiPriority w:val="99"/>
    <w:rsid w:val="00CD6A3E"/>
    <w:rPr>
      <w:rFonts w:ascii="Calibri" w:eastAsiaTheme="minorEastAsia" w:hAnsi="Calibri" w:cs="Calibri"/>
      <w:kern w:val="0"/>
      <w14:ligatures w14:val="none"/>
    </w:rPr>
  </w:style>
  <w:style w:type="paragraph" w:styleId="Footer">
    <w:name w:val="footer"/>
    <w:basedOn w:val="Normal"/>
    <w:link w:val="FooterChar"/>
    <w:uiPriority w:val="99"/>
    <w:unhideWhenUsed/>
    <w:rsid w:val="00CD6A3E"/>
    <w:pPr>
      <w:tabs>
        <w:tab w:val="center" w:pos="4680"/>
        <w:tab w:val="right" w:pos="9360"/>
      </w:tabs>
    </w:pPr>
  </w:style>
  <w:style w:type="character" w:customStyle="1" w:styleId="FooterChar">
    <w:name w:val="Footer Char"/>
    <w:basedOn w:val="DefaultParagraphFont"/>
    <w:link w:val="Footer"/>
    <w:uiPriority w:val="99"/>
    <w:rsid w:val="00CD6A3E"/>
    <w:rPr>
      <w:rFonts w:ascii="Calibri" w:eastAsiaTheme="minorEastAsia" w:hAnsi="Calibri" w:cs="Calibri"/>
      <w:kern w:val="0"/>
      <w14:ligatures w14:val="none"/>
    </w:rPr>
  </w:style>
  <w:style w:type="character" w:styleId="Hyperlink">
    <w:name w:val="Hyperlink"/>
    <w:basedOn w:val="DefaultParagraphFont"/>
    <w:uiPriority w:val="99"/>
    <w:unhideWhenUsed/>
    <w:rsid w:val="00CD6A3E"/>
    <w:rPr>
      <w:rFonts w:cs="Times New Roman"/>
      <w:color w:val="467886" w:themeColor="hyperlink"/>
      <w:u w:val="single"/>
    </w:rPr>
  </w:style>
  <w:style w:type="character" w:styleId="UnresolvedMention">
    <w:name w:val="Unresolved Mention"/>
    <w:basedOn w:val="DefaultParagraphFont"/>
    <w:uiPriority w:val="99"/>
    <w:semiHidden/>
    <w:unhideWhenUsed/>
    <w:rsid w:val="00CD6A3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finance.gov.ie/" TargetMode="External"/><Relationship Id="rId4" Type="http://schemas.openxmlformats.org/officeDocument/2006/relationships/webSettings" Target="webSettings.xml"/><Relationship Id="rId9" Type="http://schemas.openxmlformats.org/officeDocument/2006/relationships/hyperlink" Target="http://www.revenue.ie/itp.view.j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17</Pages>
  <Words>2800</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Prunty</dc:creator>
  <cp:keywords/>
  <dc:description/>
  <cp:lastModifiedBy>Paul Prunty</cp:lastModifiedBy>
  <cp:revision>13</cp:revision>
  <dcterms:created xsi:type="dcterms:W3CDTF">2026-06-11T15:53:00Z</dcterms:created>
  <dcterms:modified xsi:type="dcterms:W3CDTF">2026-06-17T16:18:00Z</dcterms:modified>
</cp:coreProperties>
</file>