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08D3" w14:textId="0D35D94A" w:rsidR="006F309D" w:rsidRPr="006F309D" w:rsidRDefault="006F309D" w:rsidP="006F309D">
      <w:pPr>
        <w:rPr>
          <w:lang w:val="en-IE"/>
        </w:rPr>
      </w:pPr>
      <w:r w:rsidRPr="006F309D">
        <w:rPr>
          <w:b/>
          <w:bCs/>
          <w:lang w:val="en-IE"/>
        </w:rPr>
        <w:t>Job Title:</w:t>
      </w:r>
      <w:r w:rsidRPr="006F309D">
        <w:rPr>
          <w:lang w:val="en-IE"/>
        </w:rPr>
        <w:t xml:space="preserve"> Evening Steward / Handyman</w:t>
      </w:r>
      <w:r w:rsidRPr="006F309D">
        <w:rPr>
          <w:lang w:val="en-IE"/>
        </w:rPr>
        <w:br/>
      </w:r>
      <w:r w:rsidRPr="006F309D">
        <w:rPr>
          <w:b/>
          <w:bCs/>
          <w:lang w:val="en-IE"/>
        </w:rPr>
        <w:t>Reporting To:</w:t>
      </w:r>
      <w:r w:rsidRPr="006F309D">
        <w:rPr>
          <w:lang w:val="en-IE"/>
        </w:rPr>
        <w:t xml:space="preserve"> Facilities Manager / Building Manager</w:t>
      </w:r>
      <w:r w:rsidRPr="006F309D">
        <w:rPr>
          <w:lang w:val="en-IE"/>
        </w:rPr>
        <w:br/>
      </w:r>
      <w:r w:rsidRPr="006F309D">
        <w:rPr>
          <w:b/>
          <w:bCs/>
          <w:lang w:val="en-IE"/>
        </w:rPr>
        <w:t>Hours:</w:t>
      </w:r>
      <w:r w:rsidRPr="006F309D">
        <w:rPr>
          <w:lang w:val="en-IE"/>
        </w:rPr>
        <w:t xml:space="preserve"> Evening Shift (</w:t>
      </w:r>
      <w:r>
        <w:rPr>
          <w:lang w:val="en-IE"/>
        </w:rPr>
        <w:t>15:00-</w:t>
      </w:r>
      <w:r w:rsidR="0046290F">
        <w:rPr>
          <w:lang w:val="en-IE"/>
        </w:rPr>
        <w:t>19</w:t>
      </w:r>
      <w:r>
        <w:rPr>
          <w:lang w:val="en-IE"/>
        </w:rPr>
        <w:t>:00</w:t>
      </w:r>
      <w:r w:rsidRPr="006F309D">
        <w:rPr>
          <w:lang w:val="en-IE"/>
        </w:rPr>
        <w:t xml:space="preserve">, </w:t>
      </w:r>
      <w:r>
        <w:rPr>
          <w:lang w:val="en-IE"/>
        </w:rPr>
        <w:t>Tuesday</w:t>
      </w:r>
      <w:r w:rsidRPr="006F309D">
        <w:rPr>
          <w:lang w:val="en-IE"/>
        </w:rPr>
        <w:t>–Friday, subject to site requirements)</w:t>
      </w:r>
    </w:p>
    <w:p w14:paraId="79B35E2A" w14:textId="77777777" w:rsidR="006F309D" w:rsidRPr="006F309D" w:rsidRDefault="007442E6" w:rsidP="006F309D">
      <w:pPr>
        <w:rPr>
          <w:lang w:val="en-IE"/>
        </w:rPr>
      </w:pPr>
      <w:r>
        <w:rPr>
          <w:lang w:val="en-IE"/>
        </w:rPr>
        <w:pict w14:anchorId="1132E027">
          <v:rect id="_x0000_i1025" style="width:0;height:1.5pt" o:hralign="center" o:hrstd="t" o:hr="t" fillcolor="#a0a0a0" stroked="f"/>
        </w:pict>
      </w:r>
    </w:p>
    <w:p w14:paraId="71307774" w14:textId="77777777" w:rsidR="006F309D" w:rsidRPr="006F309D" w:rsidRDefault="006F309D" w:rsidP="006F309D">
      <w:pPr>
        <w:rPr>
          <w:b/>
          <w:bCs/>
          <w:lang w:val="en-IE"/>
        </w:rPr>
      </w:pPr>
      <w:r w:rsidRPr="006F309D">
        <w:rPr>
          <w:b/>
          <w:bCs/>
          <w:lang w:val="en-IE"/>
        </w:rPr>
        <w:t>Job Purpose</w:t>
      </w:r>
    </w:p>
    <w:p w14:paraId="6B638344" w14:textId="77777777" w:rsidR="006F309D" w:rsidRPr="006F309D" w:rsidRDefault="006F309D" w:rsidP="006F309D">
      <w:pPr>
        <w:rPr>
          <w:lang w:val="en-IE"/>
        </w:rPr>
      </w:pPr>
      <w:r w:rsidRPr="006F309D">
        <w:rPr>
          <w:lang w:val="en-IE"/>
        </w:rPr>
        <w:t>The Evening Steward is responsible for overseeing the building during evening hours to ensure the premises remain safe, secure and presentable. The role includes regular building checks, supporting facilities operations, and carrying out general handyman and practical tasks.</w:t>
      </w:r>
    </w:p>
    <w:p w14:paraId="6727FCF6" w14:textId="77777777" w:rsidR="006F309D" w:rsidRPr="006F309D" w:rsidRDefault="007442E6" w:rsidP="006F309D">
      <w:pPr>
        <w:rPr>
          <w:lang w:val="en-IE"/>
        </w:rPr>
      </w:pPr>
      <w:r>
        <w:rPr>
          <w:lang w:val="en-IE"/>
        </w:rPr>
        <w:pict w14:anchorId="67CDE2A6">
          <v:rect id="_x0000_i1026" style="width:0;height:1.5pt" o:hralign="center" o:hrstd="t" o:hr="t" fillcolor="#a0a0a0" stroked="f"/>
        </w:pict>
      </w:r>
    </w:p>
    <w:p w14:paraId="04205186" w14:textId="77777777" w:rsidR="006F309D" w:rsidRPr="006F309D" w:rsidRDefault="006F309D" w:rsidP="006F309D">
      <w:pPr>
        <w:spacing w:after="0"/>
        <w:rPr>
          <w:b/>
          <w:bCs/>
          <w:lang w:val="en-IE"/>
        </w:rPr>
      </w:pPr>
      <w:r w:rsidRPr="006F309D">
        <w:rPr>
          <w:b/>
          <w:bCs/>
          <w:lang w:val="en-IE"/>
        </w:rPr>
        <w:t>Key Responsibilities</w:t>
      </w:r>
    </w:p>
    <w:p w14:paraId="66E42139" w14:textId="77777777" w:rsidR="006F309D" w:rsidRPr="006F309D" w:rsidRDefault="006F309D" w:rsidP="006F309D">
      <w:pPr>
        <w:spacing w:after="0"/>
        <w:rPr>
          <w:b/>
          <w:bCs/>
          <w:lang w:val="en-IE"/>
        </w:rPr>
      </w:pPr>
      <w:r w:rsidRPr="006F309D">
        <w:rPr>
          <w:b/>
          <w:bCs/>
          <w:lang w:val="en-IE"/>
        </w:rPr>
        <w:t>Evening Building Oversight</w:t>
      </w:r>
    </w:p>
    <w:p w14:paraId="58DB739A" w14:textId="77777777" w:rsidR="006F309D" w:rsidRPr="006F309D" w:rsidRDefault="006F309D" w:rsidP="006F309D">
      <w:pPr>
        <w:numPr>
          <w:ilvl w:val="0"/>
          <w:numId w:val="1"/>
        </w:numPr>
        <w:spacing w:after="0"/>
        <w:rPr>
          <w:lang w:val="en-IE"/>
        </w:rPr>
      </w:pPr>
      <w:r w:rsidRPr="006F309D">
        <w:rPr>
          <w:lang w:val="en-IE"/>
        </w:rPr>
        <w:t>Conduct regular patrols of the building including corridors, common areas, entrances and external areas where applicable.</w:t>
      </w:r>
    </w:p>
    <w:p w14:paraId="75EECA5C" w14:textId="77777777" w:rsidR="006F309D" w:rsidRPr="006F309D" w:rsidRDefault="006F309D" w:rsidP="006F309D">
      <w:pPr>
        <w:numPr>
          <w:ilvl w:val="0"/>
          <w:numId w:val="1"/>
        </w:numPr>
        <w:spacing w:after="0"/>
        <w:rPr>
          <w:lang w:val="en-IE"/>
        </w:rPr>
      </w:pPr>
      <w:r w:rsidRPr="006F309D">
        <w:rPr>
          <w:lang w:val="en-IE"/>
        </w:rPr>
        <w:t>Ensure the building remains safe, tidy and presentable during evening occupancy.</w:t>
      </w:r>
    </w:p>
    <w:p w14:paraId="64D62F72" w14:textId="77777777" w:rsidR="006F309D" w:rsidRPr="006F309D" w:rsidRDefault="006F309D" w:rsidP="006F309D">
      <w:pPr>
        <w:numPr>
          <w:ilvl w:val="0"/>
          <w:numId w:val="1"/>
        </w:numPr>
        <w:spacing w:after="0"/>
        <w:rPr>
          <w:lang w:val="en-IE"/>
        </w:rPr>
      </w:pPr>
      <w:r w:rsidRPr="006F309D">
        <w:rPr>
          <w:lang w:val="en-IE"/>
        </w:rPr>
        <w:t>Monitor building access points and report any security concerns.</w:t>
      </w:r>
    </w:p>
    <w:p w14:paraId="07E7045B" w14:textId="77777777" w:rsidR="006F309D" w:rsidRPr="006F309D" w:rsidRDefault="006F309D" w:rsidP="006F309D">
      <w:pPr>
        <w:numPr>
          <w:ilvl w:val="0"/>
          <w:numId w:val="1"/>
        </w:numPr>
        <w:spacing w:after="0"/>
        <w:rPr>
          <w:lang w:val="en-IE"/>
        </w:rPr>
      </w:pPr>
      <w:r w:rsidRPr="006F309D">
        <w:rPr>
          <w:lang w:val="en-IE"/>
        </w:rPr>
        <w:t>Carry out evening checks of common areas, plant areas and shared facilities.</w:t>
      </w:r>
    </w:p>
    <w:p w14:paraId="449EC5AA" w14:textId="77777777" w:rsidR="006F309D" w:rsidRPr="006F309D" w:rsidRDefault="006F309D" w:rsidP="006F309D">
      <w:pPr>
        <w:numPr>
          <w:ilvl w:val="0"/>
          <w:numId w:val="1"/>
        </w:numPr>
        <w:spacing w:after="0"/>
        <w:rPr>
          <w:lang w:val="en-IE"/>
        </w:rPr>
      </w:pPr>
      <w:r w:rsidRPr="006F309D">
        <w:rPr>
          <w:b/>
          <w:bCs/>
          <w:lang w:val="en-IE"/>
        </w:rPr>
        <w:t>Support the Facilities Manager by identifying and assisting with minor reactive tasks identified during evening building inspections.</w:t>
      </w:r>
    </w:p>
    <w:p w14:paraId="1A11E3DA" w14:textId="77777777" w:rsidR="006F309D" w:rsidRPr="006F309D" w:rsidRDefault="006F309D" w:rsidP="006F309D">
      <w:pPr>
        <w:numPr>
          <w:ilvl w:val="0"/>
          <w:numId w:val="1"/>
        </w:numPr>
        <w:spacing w:after="0"/>
        <w:rPr>
          <w:lang w:val="en-IE"/>
        </w:rPr>
      </w:pPr>
      <w:r w:rsidRPr="006F309D">
        <w:rPr>
          <w:lang w:val="en-IE"/>
        </w:rPr>
        <w:t>Assist with building closing procedures, including checks of lighting, doors and communal areas.</w:t>
      </w:r>
    </w:p>
    <w:p w14:paraId="3B5ED48C" w14:textId="77777777" w:rsidR="006F309D" w:rsidRPr="006F309D" w:rsidRDefault="006F309D" w:rsidP="006F309D">
      <w:pPr>
        <w:numPr>
          <w:ilvl w:val="0"/>
          <w:numId w:val="1"/>
        </w:numPr>
        <w:spacing w:after="0"/>
        <w:rPr>
          <w:lang w:val="en-IE"/>
        </w:rPr>
      </w:pPr>
      <w:r w:rsidRPr="006F309D">
        <w:rPr>
          <w:lang w:val="en-IE"/>
        </w:rPr>
        <w:t>Report any faults, hazards or maintenance issues to the facilities team.</w:t>
      </w:r>
    </w:p>
    <w:p w14:paraId="400CDB19" w14:textId="77777777" w:rsidR="006F309D" w:rsidRPr="006F309D" w:rsidRDefault="007442E6" w:rsidP="006F309D">
      <w:pPr>
        <w:spacing w:after="0"/>
        <w:rPr>
          <w:lang w:val="en-IE"/>
        </w:rPr>
      </w:pPr>
      <w:r>
        <w:rPr>
          <w:lang w:val="en-IE"/>
        </w:rPr>
        <w:pict w14:anchorId="607CFA21">
          <v:rect id="_x0000_i1027" style="width:0;height:1.5pt" o:hralign="center" o:hrstd="t" o:hr="t" fillcolor="#a0a0a0" stroked="f"/>
        </w:pict>
      </w:r>
    </w:p>
    <w:p w14:paraId="483E1890" w14:textId="77777777" w:rsidR="006F309D" w:rsidRPr="006F309D" w:rsidRDefault="006F309D" w:rsidP="006F309D">
      <w:pPr>
        <w:spacing w:after="0"/>
        <w:rPr>
          <w:b/>
          <w:bCs/>
          <w:lang w:val="en-IE"/>
        </w:rPr>
      </w:pPr>
      <w:r w:rsidRPr="006F309D">
        <w:rPr>
          <w:b/>
          <w:bCs/>
          <w:lang w:val="en-IE"/>
        </w:rPr>
        <w:t>Handyman / Practical Maintenance Duties</w:t>
      </w:r>
    </w:p>
    <w:p w14:paraId="114114EC" w14:textId="77777777" w:rsidR="006F309D" w:rsidRPr="006F309D" w:rsidRDefault="006F309D" w:rsidP="006F309D">
      <w:pPr>
        <w:numPr>
          <w:ilvl w:val="0"/>
          <w:numId w:val="2"/>
        </w:numPr>
        <w:spacing w:after="0"/>
        <w:rPr>
          <w:lang w:val="en-IE"/>
        </w:rPr>
      </w:pPr>
      <w:r w:rsidRPr="006F309D">
        <w:rPr>
          <w:lang w:val="en-IE"/>
        </w:rPr>
        <w:t xml:space="preserve">Carry out </w:t>
      </w:r>
      <w:r w:rsidRPr="006F309D">
        <w:rPr>
          <w:b/>
          <w:bCs/>
          <w:lang w:val="en-IE"/>
        </w:rPr>
        <w:t>general DIY and practical tasks</w:t>
      </w:r>
      <w:r w:rsidRPr="006F309D">
        <w:rPr>
          <w:lang w:val="en-IE"/>
        </w:rPr>
        <w:t>, including:</w:t>
      </w:r>
    </w:p>
    <w:p w14:paraId="08CC5597" w14:textId="77777777" w:rsidR="006F309D" w:rsidRPr="006F309D" w:rsidRDefault="006F309D" w:rsidP="006F309D">
      <w:pPr>
        <w:numPr>
          <w:ilvl w:val="1"/>
          <w:numId w:val="2"/>
        </w:numPr>
        <w:spacing w:after="0"/>
        <w:rPr>
          <w:lang w:val="en-IE"/>
        </w:rPr>
      </w:pPr>
      <w:r w:rsidRPr="006F309D">
        <w:rPr>
          <w:lang w:val="en-IE"/>
        </w:rPr>
        <w:t>Hanging signage, whiteboards or notice boards.</w:t>
      </w:r>
    </w:p>
    <w:p w14:paraId="21FC29A5" w14:textId="77777777" w:rsidR="006F309D" w:rsidRPr="006F309D" w:rsidRDefault="006F309D" w:rsidP="006F309D">
      <w:pPr>
        <w:numPr>
          <w:ilvl w:val="1"/>
          <w:numId w:val="2"/>
        </w:numPr>
        <w:spacing w:after="0"/>
        <w:rPr>
          <w:lang w:val="en-IE"/>
        </w:rPr>
      </w:pPr>
      <w:r w:rsidRPr="006F309D">
        <w:rPr>
          <w:lang w:val="en-IE"/>
        </w:rPr>
        <w:t>Assembling or relocating furniture.</w:t>
      </w:r>
    </w:p>
    <w:p w14:paraId="61D663B9" w14:textId="77777777" w:rsidR="006F309D" w:rsidRPr="006F309D" w:rsidRDefault="006F309D" w:rsidP="006F309D">
      <w:pPr>
        <w:numPr>
          <w:ilvl w:val="1"/>
          <w:numId w:val="2"/>
        </w:numPr>
        <w:spacing w:after="0"/>
        <w:rPr>
          <w:lang w:val="en-IE"/>
        </w:rPr>
      </w:pPr>
      <w:r w:rsidRPr="006F309D">
        <w:rPr>
          <w:lang w:val="en-IE"/>
        </w:rPr>
        <w:t>Minor adjustments to doors, hinges or handles.</w:t>
      </w:r>
    </w:p>
    <w:p w14:paraId="78BCA6AA" w14:textId="77777777" w:rsidR="006F309D" w:rsidRPr="006F309D" w:rsidRDefault="006F309D" w:rsidP="006F309D">
      <w:pPr>
        <w:numPr>
          <w:ilvl w:val="1"/>
          <w:numId w:val="2"/>
        </w:numPr>
        <w:spacing w:after="0"/>
        <w:rPr>
          <w:lang w:val="en-IE"/>
        </w:rPr>
      </w:pPr>
      <w:r w:rsidRPr="006F309D">
        <w:rPr>
          <w:lang w:val="en-IE"/>
        </w:rPr>
        <w:t>Replacing light bulbs where safe to do so.</w:t>
      </w:r>
    </w:p>
    <w:p w14:paraId="7852CEA0" w14:textId="77777777" w:rsidR="006F309D" w:rsidRPr="006F309D" w:rsidRDefault="006F309D" w:rsidP="006F309D">
      <w:pPr>
        <w:numPr>
          <w:ilvl w:val="1"/>
          <w:numId w:val="2"/>
        </w:numPr>
        <w:spacing w:after="0"/>
        <w:rPr>
          <w:lang w:val="en-IE"/>
        </w:rPr>
      </w:pPr>
      <w:r w:rsidRPr="006F309D">
        <w:rPr>
          <w:lang w:val="en-IE"/>
        </w:rPr>
        <w:t>Carrying out small painting or touch-up works.</w:t>
      </w:r>
    </w:p>
    <w:p w14:paraId="1BCDCE88" w14:textId="77777777" w:rsidR="006F309D" w:rsidRPr="006F309D" w:rsidRDefault="006F309D" w:rsidP="006F309D">
      <w:pPr>
        <w:numPr>
          <w:ilvl w:val="0"/>
          <w:numId w:val="2"/>
        </w:numPr>
        <w:spacing w:after="0"/>
        <w:rPr>
          <w:lang w:val="en-IE"/>
        </w:rPr>
      </w:pPr>
      <w:r w:rsidRPr="006F309D">
        <w:rPr>
          <w:lang w:val="en-IE"/>
        </w:rPr>
        <w:t>Assist with simple building tasks that do not require specialist trades.</w:t>
      </w:r>
    </w:p>
    <w:p w14:paraId="4178FB5E" w14:textId="77777777" w:rsidR="006F309D" w:rsidRPr="006F309D" w:rsidRDefault="006F309D" w:rsidP="006F309D">
      <w:pPr>
        <w:numPr>
          <w:ilvl w:val="0"/>
          <w:numId w:val="2"/>
        </w:numPr>
        <w:spacing w:after="0"/>
        <w:rPr>
          <w:lang w:val="en-IE"/>
        </w:rPr>
      </w:pPr>
      <w:r w:rsidRPr="006F309D">
        <w:rPr>
          <w:lang w:val="en-IE"/>
        </w:rPr>
        <w:t>Identify and report maintenance issues that require contractor attendance.</w:t>
      </w:r>
    </w:p>
    <w:p w14:paraId="59501552" w14:textId="77777777" w:rsidR="006F309D" w:rsidRPr="006F309D" w:rsidRDefault="006F309D" w:rsidP="006F309D">
      <w:pPr>
        <w:spacing w:after="0"/>
        <w:rPr>
          <w:lang w:val="en-IE"/>
        </w:rPr>
      </w:pPr>
      <w:r w:rsidRPr="006F309D">
        <w:rPr>
          <w:i/>
          <w:iCs/>
          <w:lang w:val="en-IE"/>
        </w:rPr>
        <w:t>(This role does not include plumbing, electrical or specialist maintenance works.)</w:t>
      </w:r>
    </w:p>
    <w:p w14:paraId="704ED243" w14:textId="77777777" w:rsidR="006F309D" w:rsidRPr="006F309D" w:rsidRDefault="007442E6" w:rsidP="006F309D">
      <w:pPr>
        <w:spacing w:after="0"/>
        <w:rPr>
          <w:lang w:val="en-IE"/>
        </w:rPr>
      </w:pPr>
      <w:r>
        <w:rPr>
          <w:lang w:val="en-IE"/>
        </w:rPr>
        <w:pict w14:anchorId="3594BF8C">
          <v:rect id="_x0000_i1028" style="width:0;height:1.5pt" o:hralign="center" o:hrstd="t" o:hr="t" fillcolor="#a0a0a0" stroked="f"/>
        </w:pict>
      </w:r>
    </w:p>
    <w:p w14:paraId="1AE54EA0" w14:textId="77777777" w:rsidR="006F309D" w:rsidRPr="006F309D" w:rsidRDefault="006F309D" w:rsidP="006F309D">
      <w:pPr>
        <w:spacing w:after="0"/>
        <w:rPr>
          <w:b/>
          <w:bCs/>
          <w:lang w:val="en-IE"/>
        </w:rPr>
      </w:pPr>
      <w:r w:rsidRPr="006F309D">
        <w:rPr>
          <w:b/>
          <w:bCs/>
          <w:lang w:val="en-IE"/>
        </w:rPr>
        <w:t>Facilities Operational Support</w:t>
      </w:r>
    </w:p>
    <w:p w14:paraId="6A061462" w14:textId="77777777" w:rsidR="006F309D" w:rsidRPr="006F309D" w:rsidRDefault="006F309D" w:rsidP="006F309D">
      <w:pPr>
        <w:numPr>
          <w:ilvl w:val="0"/>
          <w:numId w:val="3"/>
        </w:numPr>
        <w:spacing w:after="0"/>
        <w:rPr>
          <w:lang w:val="en-IE"/>
        </w:rPr>
      </w:pPr>
      <w:r w:rsidRPr="006F309D">
        <w:rPr>
          <w:lang w:val="en-IE"/>
        </w:rPr>
        <w:t>Assist with meeting room resets and layout adjustments where required.</w:t>
      </w:r>
    </w:p>
    <w:p w14:paraId="0648DFA7" w14:textId="77777777" w:rsidR="006F309D" w:rsidRPr="006F309D" w:rsidRDefault="006F309D" w:rsidP="006F309D">
      <w:pPr>
        <w:numPr>
          <w:ilvl w:val="0"/>
          <w:numId w:val="3"/>
        </w:numPr>
        <w:spacing w:after="0"/>
        <w:rPr>
          <w:lang w:val="en-IE"/>
        </w:rPr>
      </w:pPr>
      <w:r w:rsidRPr="006F309D">
        <w:rPr>
          <w:lang w:val="en-IE"/>
        </w:rPr>
        <w:t>Support internal moves or relocation of small items of furniture or equipment.</w:t>
      </w:r>
    </w:p>
    <w:p w14:paraId="34B8BA4C" w14:textId="77777777" w:rsidR="006F309D" w:rsidRPr="006F309D" w:rsidRDefault="006F309D" w:rsidP="006F309D">
      <w:pPr>
        <w:numPr>
          <w:ilvl w:val="0"/>
          <w:numId w:val="3"/>
        </w:numPr>
        <w:spacing w:after="0"/>
        <w:rPr>
          <w:lang w:val="en-IE"/>
        </w:rPr>
      </w:pPr>
      <w:r w:rsidRPr="006F309D">
        <w:rPr>
          <w:lang w:val="en-IE"/>
        </w:rPr>
        <w:lastRenderedPageBreak/>
        <w:t>Assist with deliveries arriving during evening hours.</w:t>
      </w:r>
    </w:p>
    <w:p w14:paraId="2DCFCB07" w14:textId="77777777" w:rsidR="006F309D" w:rsidRPr="006F309D" w:rsidRDefault="006F309D" w:rsidP="006F309D">
      <w:pPr>
        <w:numPr>
          <w:ilvl w:val="0"/>
          <w:numId w:val="3"/>
        </w:numPr>
        <w:spacing w:after="0"/>
        <w:rPr>
          <w:lang w:val="en-IE"/>
        </w:rPr>
      </w:pPr>
      <w:r w:rsidRPr="006F309D">
        <w:rPr>
          <w:lang w:val="en-IE"/>
        </w:rPr>
        <w:t>Escort contractors working in the building during evening periods where required.</w:t>
      </w:r>
    </w:p>
    <w:p w14:paraId="17ACA815" w14:textId="77777777" w:rsidR="006F309D" w:rsidRPr="006F309D" w:rsidRDefault="006F309D" w:rsidP="006F309D">
      <w:pPr>
        <w:numPr>
          <w:ilvl w:val="0"/>
          <w:numId w:val="3"/>
        </w:numPr>
        <w:spacing w:after="0"/>
        <w:rPr>
          <w:lang w:val="en-IE"/>
        </w:rPr>
      </w:pPr>
      <w:r w:rsidRPr="006F309D">
        <w:rPr>
          <w:lang w:val="en-IE"/>
        </w:rPr>
        <w:t>Ensure waste and recycling areas remain orderly and report any issues.</w:t>
      </w:r>
    </w:p>
    <w:p w14:paraId="55B8ED9E" w14:textId="77777777" w:rsidR="006F309D" w:rsidRPr="006F309D" w:rsidRDefault="007442E6" w:rsidP="006F309D">
      <w:pPr>
        <w:spacing w:after="0"/>
        <w:rPr>
          <w:lang w:val="en-IE"/>
        </w:rPr>
      </w:pPr>
      <w:r>
        <w:rPr>
          <w:lang w:val="en-IE"/>
        </w:rPr>
        <w:pict w14:anchorId="2685257E">
          <v:rect id="_x0000_i1029" style="width:0;height:1.5pt" o:hralign="center" o:hrstd="t" o:hr="t" fillcolor="#a0a0a0" stroked="f"/>
        </w:pict>
      </w:r>
    </w:p>
    <w:p w14:paraId="3280A4E2" w14:textId="77777777" w:rsidR="006F309D" w:rsidRPr="006F309D" w:rsidRDefault="006F309D" w:rsidP="006F309D">
      <w:pPr>
        <w:spacing w:after="0"/>
        <w:rPr>
          <w:b/>
          <w:bCs/>
          <w:lang w:val="en-IE"/>
        </w:rPr>
      </w:pPr>
      <w:r w:rsidRPr="006F309D">
        <w:rPr>
          <w:b/>
          <w:bCs/>
          <w:lang w:val="en-IE"/>
        </w:rPr>
        <w:t>Health &amp; Safety</w:t>
      </w:r>
    </w:p>
    <w:p w14:paraId="0C424DD1" w14:textId="77777777" w:rsidR="006F309D" w:rsidRPr="006F309D" w:rsidRDefault="006F309D" w:rsidP="006F309D">
      <w:pPr>
        <w:numPr>
          <w:ilvl w:val="0"/>
          <w:numId w:val="4"/>
        </w:numPr>
        <w:spacing w:after="0"/>
        <w:rPr>
          <w:lang w:val="en-IE"/>
        </w:rPr>
      </w:pPr>
      <w:r w:rsidRPr="006F309D">
        <w:rPr>
          <w:lang w:val="en-IE"/>
        </w:rPr>
        <w:t>Follow all building health and safety procedures.</w:t>
      </w:r>
    </w:p>
    <w:p w14:paraId="66B00AFD" w14:textId="77777777" w:rsidR="006F309D" w:rsidRPr="006F309D" w:rsidRDefault="006F309D" w:rsidP="006F309D">
      <w:pPr>
        <w:numPr>
          <w:ilvl w:val="0"/>
          <w:numId w:val="4"/>
        </w:numPr>
        <w:spacing w:after="0"/>
        <w:rPr>
          <w:lang w:val="en-IE"/>
        </w:rPr>
      </w:pPr>
      <w:r w:rsidRPr="006F309D">
        <w:rPr>
          <w:lang w:val="en-IE"/>
        </w:rPr>
        <w:t>Identify and report hazards or unsafe conditions.</w:t>
      </w:r>
    </w:p>
    <w:p w14:paraId="0AA2715E" w14:textId="77777777" w:rsidR="006F309D" w:rsidRPr="006F309D" w:rsidRDefault="006F309D" w:rsidP="006F309D">
      <w:pPr>
        <w:numPr>
          <w:ilvl w:val="0"/>
          <w:numId w:val="4"/>
        </w:numPr>
        <w:spacing w:after="0"/>
        <w:rPr>
          <w:lang w:val="en-IE"/>
        </w:rPr>
      </w:pPr>
      <w:r w:rsidRPr="006F309D">
        <w:rPr>
          <w:lang w:val="en-IE"/>
        </w:rPr>
        <w:t>Ensure all tasks undertaken are completed safely.</w:t>
      </w:r>
    </w:p>
    <w:p w14:paraId="14E3D461" w14:textId="77777777" w:rsidR="006F309D" w:rsidRPr="006F309D" w:rsidRDefault="006F309D" w:rsidP="006F309D">
      <w:pPr>
        <w:numPr>
          <w:ilvl w:val="0"/>
          <w:numId w:val="4"/>
        </w:numPr>
        <w:spacing w:after="0"/>
        <w:rPr>
          <w:lang w:val="en-IE"/>
        </w:rPr>
      </w:pPr>
      <w:r w:rsidRPr="006F309D">
        <w:rPr>
          <w:lang w:val="en-IE"/>
        </w:rPr>
        <w:t>Support emergency procedures including fire alarm activations or evacuations if required.</w:t>
      </w:r>
    </w:p>
    <w:p w14:paraId="03574DAE" w14:textId="77777777" w:rsidR="006F309D" w:rsidRPr="006F309D" w:rsidRDefault="007442E6" w:rsidP="006F309D">
      <w:pPr>
        <w:spacing w:after="0"/>
        <w:rPr>
          <w:lang w:val="en-IE"/>
        </w:rPr>
      </w:pPr>
      <w:r>
        <w:rPr>
          <w:lang w:val="en-IE"/>
        </w:rPr>
        <w:pict w14:anchorId="5CFC1F20">
          <v:rect id="_x0000_i1030" style="width:0;height:1.5pt" o:hralign="center" o:hrstd="t" o:hr="t" fillcolor="#a0a0a0" stroked="f"/>
        </w:pict>
      </w:r>
    </w:p>
    <w:p w14:paraId="474BC7C7" w14:textId="77777777" w:rsidR="006F309D" w:rsidRPr="006F309D" w:rsidRDefault="006F309D" w:rsidP="006F309D">
      <w:pPr>
        <w:spacing w:after="0"/>
        <w:rPr>
          <w:b/>
          <w:bCs/>
          <w:lang w:val="en-IE"/>
        </w:rPr>
      </w:pPr>
      <w:r w:rsidRPr="006F309D">
        <w:rPr>
          <w:b/>
          <w:bCs/>
          <w:lang w:val="en-IE"/>
        </w:rPr>
        <w:t>Skills &amp; Experience</w:t>
      </w:r>
    </w:p>
    <w:p w14:paraId="413C06A4" w14:textId="77777777" w:rsidR="006F309D" w:rsidRPr="006F309D" w:rsidRDefault="006F309D" w:rsidP="006F309D">
      <w:pPr>
        <w:numPr>
          <w:ilvl w:val="0"/>
          <w:numId w:val="5"/>
        </w:numPr>
        <w:spacing w:after="0"/>
        <w:rPr>
          <w:lang w:val="en-IE"/>
        </w:rPr>
      </w:pPr>
      <w:r w:rsidRPr="006F309D">
        <w:rPr>
          <w:lang w:val="en-IE"/>
        </w:rPr>
        <w:t>Practical DIY skills and familiarity with basic tools.</w:t>
      </w:r>
    </w:p>
    <w:p w14:paraId="36D7AA41" w14:textId="77777777" w:rsidR="006F309D" w:rsidRPr="006F309D" w:rsidRDefault="006F309D" w:rsidP="006F309D">
      <w:pPr>
        <w:numPr>
          <w:ilvl w:val="0"/>
          <w:numId w:val="5"/>
        </w:numPr>
        <w:spacing w:after="0"/>
        <w:rPr>
          <w:lang w:val="en-IE"/>
        </w:rPr>
      </w:pPr>
      <w:r w:rsidRPr="006F309D">
        <w:rPr>
          <w:b/>
          <w:bCs/>
          <w:lang w:val="en-IE"/>
        </w:rPr>
        <w:t>Ability to carry out routine evening building inspections and proactively identify minor maintenance issues before they escalate.</w:t>
      </w:r>
    </w:p>
    <w:p w14:paraId="0AAB4FF1" w14:textId="77777777" w:rsidR="006F309D" w:rsidRPr="006F309D" w:rsidRDefault="006F309D" w:rsidP="006F309D">
      <w:pPr>
        <w:numPr>
          <w:ilvl w:val="0"/>
          <w:numId w:val="5"/>
        </w:numPr>
        <w:spacing w:after="0"/>
        <w:rPr>
          <w:lang w:val="en-IE"/>
        </w:rPr>
      </w:pPr>
      <w:r w:rsidRPr="006F309D">
        <w:rPr>
          <w:lang w:val="en-IE"/>
        </w:rPr>
        <w:t>Ability to carry out light physical work including lifting and moving items.</w:t>
      </w:r>
    </w:p>
    <w:p w14:paraId="6926793C" w14:textId="77777777" w:rsidR="006F309D" w:rsidRPr="006F309D" w:rsidRDefault="006F309D" w:rsidP="006F309D">
      <w:pPr>
        <w:numPr>
          <w:ilvl w:val="0"/>
          <w:numId w:val="5"/>
        </w:numPr>
        <w:spacing w:after="0"/>
        <w:rPr>
          <w:lang w:val="en-IE"/>
        </w:rPr>
      </w:pPr>
      <w:r w:rsidRPr="006F309D">
        <w:rPr>
          <w:lang w:val="en-IE"/>
        </w:rPr>
        <w:t>Ability to work independently and manage evening responsibilities.</w:t>
      </w:r>
    </w:p>
    <w:p w14:paraId="0405E4D7" w14:textId="77777777" w:rsidR="006F309D" w:rsidRPr="006F309D" w:rsidRDefault="006F309D" w:rsidP="006F309D">
      <w:pPr>
        <w:numPr>
          <w:ilvl w:val="0"/>
          <w:numId w:val="5"/>
        </w:numPr>
        <w:spacing w:after="0"/>
        <w:rPr>
          <w:lang w:val="en-IE"/>
        </w:rPr>
      </w:pPr>
      <w:r w:rsidRPr="006F309D">
        <w:rPr>
          <w:lang w:val="en-IE"/>
        </w:rPr>
        <w:t>Good awareness of safety in a commercial building environment.</w:t>
      </w:r>
    </w:p>
    <w:p w14:paraId="7128D11D" w14:textId="77777777" w:rsidR="006F309D" w:rsidRPr="006F309D" w:rsidRDefault="006F309D" w:rsidP="006F309D">
      <w:pPr>
        <w:numPr>
          <w:ilvl w:val="0"/>
          <w:numId w:val="5"/>
        </w:numPr>
        <w:spacing w:after="0"/>
        <w:rPr>
          <w:lang w:val="en-IE"/>
        </w:rPr>
      </w:pPr>
      <w:r w:rsidRPr="006F309D">
        <w:rPr>
          <w:lang w:val="en-IE"/>
        </w:rPr>
        <w:t>Previous experience in a facilities, caretaker or building attendant role is desirable.</w:t>
      </w:r>
    </w:p>
    <w:p w14:paraId="45EB2A8A" w14:textId="77777777" w:rsidR="006F309D" w:rsidRPr="006F309D" w:rsidRDefault="007442E6" w:rsidP="006F309D">
      <w:pPr>
        <w:spacing w:after="0"/>
        <w:rPr>
          <w:lang w:val="en-IE"/>
        </w:rPr>
      </w:pPr>
      <w:r>
        <w:rPr>
          <w:lang w:val="en-IE"/>
        </w:rPr>
        <w:pict w14:anchorId="4F42EBFC">
          <v:rect id="_x0000_i1031" style="width:0;height:1.5pt" o:hralign="center" o:hrstd="t" o:hr="t" fillcolor="#a0a0a0" stroked="f"/>
        </w:pict>
      </w:r>
    </w:p>
    <w:p w14:paraId="69CBC446" w14:textId="77777777" w:rsidR="006F309D" w:rsidRPr="006F309D" w:rsidRDefault="006F309D" w:rsidP="006F309D">
      <w:pPr>
        <w:spacing w:after="0"/>
        <w:rPr>
          <w:b/>
          <w:bCs/>
          <w:lang w:val="en-IE"/>
        </w:rPr>
      </w:pPr>
      <w:r w:rsidRPr="006F309D">
        <w:rPr>
          <w:b/>
          <w:bCs/>
          <w:lang w:val="en-IE"/>
        </w:rPr>
        <w:t>Key Attributes</w:t>
      </w:r>
    </w:p>
    <w:p w14:paraId="4935B0F5" w14:textId="77777777" w:rsidR="006F309D" w:rsidRPr="006F309D" w:rsidRDefault="006F309D" w:rsidP="006F309D">
      <w:pPr>
        <w:numPr>
          <w:ilvl w:val="0"/>
          <w:numId w:val="6"/>
        </w:numPr>
        <w:spacing w:after="0"/>
        <w:rPr>
          <w:lang w:val="en-IE"/>
        </w:rPr>
      </w:pPr>
      <w:r w:rsidRPr="006F309D">
        <w:rPr>
          <w:lang w:val="en-IE"/>
        </w:rPr>
        <w:t>Reliable and responsible.</w:t>
      </w:r>
    </w:p>
    <w:p w14:paraId="2BD286B0" w14:textId="77777777" w:rsidR="006F309D" w:rsidRPr="006F309D" w:rsidRDefault="006F309D" w:rsidP="006F309D">
      <w:pPr>
        <w:numPr>
          <w:ilvl w:val="0"/>
          <w:numId w:val="6"/>
        </w:numPr>
        <w:spacing w:after="0"/>
        <w:rPr>
          <w:lang w:val="en-IE"/>
        </w:rPr>
      </w:pPr>
      <w:r w:rsidRPr="006F309D">
        <w:rPr>
          <w:lang w:val="en-IE"/>
        </w:rPr>
        <w:t>Practical and hands-on approach.</w:t>
      </w:r>
    </w:p>
    <w:p w14:paraId="4685E60E" w14:textId="77777777" w:rsidR="006F309D" w:rsidRPr="006F309D" w:rsidRDefault="006F309D" w:rsidP="006F309D">
      <w:pPr>
        <w:numPr>
          <w:ilvl w:val="0"/>
          <w:numId w:val="6"/>
        </w:numPr>
        <w:spacing w:after="0"/>
        <w:rPr>
          <w:lang w:val="en-IE"/>
        </w:rPr>
      </w:pPr>
      <w:r w:rsidRPr="006F309D">
        <w:rPr>
          <w:lang w:val="en-IE"/>
        </w:rPr>
        <w:t>Good attention to detail.</w:t>
      </w:r>
    </w:p>
    <w:p w14:paraId="19D771F1" w14:textId="77777777" w:rsidR="006F309D" w:rsidRPr="006F309D" w:rsidRDefault="006F309D" w:rsidP="006F309D">
      <w:pPr>
        <w:numPr>
          <w:ilvl w:val="0"/>
          <w:numId w:val="6"/>
        </w:numPr>
        <w:spacing w:after="0"/>
        <w:rPr>
          <w:lang w:val="en-IE"/>
        </w:rPr>
      </w:pPr>
      <w:r w:rsidRPr="006F309D">
        <w:rPr>
          <w:lang w:val="en-IE"/>
        </w:rPr>
        <w:t>Professional and proactive attitude.</w:t>
      </w:r>
    </w:p>
    <w:p w14:paraId="3D60B205" w14:textId="77777777" w:rsidR="003A58F4" w:rsidRDefault="003A58F4" w:rsidP="006F309D">
      <w:pPr>
        <w:spacing w:after="0"/>
      </w:pPr>
    </w:p>
    <w:sectPr w:rsidR="003A5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709"/>
    <w:multiLevelType w:val="multilevel"/>
    <w:tmpl w:val="9EEC4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250EB"/>
    <w:multiLevelType w:val="multilevel"/>
    <w:tmpl w:val="245C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3598"/>
    <w:multiLevelType w:val="multilevel"/>
    <w:tmpl w:val="8FC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77D66"/>
    <w:multiLevelType w:val="multilevel"/>
    <w:tmpl w:val="14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75933"/>
    <w:multiLevelType w:val="multilevel"/>
    <w:tmpl w:val="714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A2B92"/>
    <w:multiLevelType w:val="multilevel"/>
    <w:tmpl w:val="748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114049">
    <w:abstractNumId w:val="1"/>
  </w:num>
  <w:num w:numId="2" w16cid:durableId="180822082">
    <w:abstractNumId w:val="0"/>
  </w:num>
  <w:num w:numId="3" w16cid:durableId="1164055170">
    <w:abstractNumId w:val="5"/>
  </w:num>
  <w:num w:numId="4" w16cid:durableId="43648254">
    <w:abstractNumId w:val="4"/>
  </w:num>
  <w:num w:numId="5" w16cid:durableId="838732476">
    <w:abstractNumId w:val="3"/>
  </w:num>
  <w:num w:numId="6" w16cid:durableId="174032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9D"/>
    <w:rsid w:val="002B2CDE"/>
    <w:rsid w:val="003A58F4"/>
    <w:rsid w:val="0046290F"/>
    <w:rsid w:val="006F309D"/>
    <w:rsid w:val="009113AA"/>
    <w:rsid w:val="00E2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152E"/>
  <w15:chartTrackingRefBased/>
  <w15:docId w15:val="{2DA8845F-A8DB-4266-A7F4-25B5A223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09D"/>
    <w:rPr>
      <w:rFonts w:eastAsiaTheme="majorEastAsia" w:cstheme="majorBidi"/>
      <w:color w:val="272727" w:themeColor="text1" w:themeTint="D8"/>
    </w:rPr>
  </w:style>
  <w:style w:type="paragraph" w:styleId="Title">
    <w:name w:val="Title"/>
    <w:basedOn w:val="Normal"/>
    <w:next w:val="Normal"/>
    <w:link w:val="TitleChar"/>
    <w:uiPriority w:val="10"/>
    <w:qFormat/>
    <w:rsid w:val="006F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09D"/>
    <w:pPr>
      <w:spacing w:before="160"/>
      <w:jc w:val="center"/>
    </w:pPr>
    <w:rPr>
      <w:i/>
      <w:iCs/>
      <w:color w:val="404040" w:themeColor="text1" w:themeTint="BF"/>
    </w:rPr>
  </w:style>
  <w:style w:type="character" w:customStyle="1" w:styleId="QuoteChar">
    <w:name w:val="Quote Char"/>
    <w:basedOn w:val="DefaultParagraphFont"/>
    <w:link w:val="Quote"/>
    <w:uiPriority w:val="29"/>
    <w:rsid w:val="006F309D"/>
    <w:rPr>
      <w:i/>
      <w:iCs/>
      <w:color w:val="404040" w:themeColor="text1" w:themeTint="BF"/>
    </w:rPr>
  </w:style>
  <w:style w:type="paragraph" w:styleId="ListParagraph">
    <w:name w:val="List Paragraph"/>
    <w:basedOn w:val="Normal"/>
    <w:uiPriority w:val="34"/>
    <w:qFormat/>
    <w:rsid w:val="006F309D"/>
    <w:pPr>
      <w:ind w:left="720"/>
      <w:contextualSpacing/>
    </w:pPr>
  </w:style>
  <w:style w:type="character" w:styleId="IntenseEmphasis">
    <w:name w:val="Intense Emphasis"/>
    <w:basedOn w:val="DefaultParagraphFont"/>
    <w:uiPriority w:val="21"/>
    <w:qFormat/>
    <w:rsid w:val="006F309D"/>
    <w:rPr>
      <w:i/>
      <w:iCs/>
      <w:color w:val="0F4761" w:themeColor="accent1" w:themeShade="BF"/>
    </w:rPr>
  </w:style>
  <w:style w:type="paragraph" w:styleId="IntenseQuote">
    <w:name w:val="Intense Quote"/>
    <w:basedOn w:val="Normal"/>
    <w:next w:val="Normal"/>
    <w:link w:val="IntenseQuoteChar"/>
    <w:uiPriority w:val="30"/>
    <w:qFormat/>
    <w:rsid w:val="006F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09D"/>
    <w:rPr>
      <w:i/>
      <w:iCs/>
      <w:color w:val="0F4761" w:themeColor="accent1" w:themeShade="BF"/>
    </w:rPr>
  </w:style>
  <w:style w:type="character" w:styleId="IntenseReference">
    <w:name w:val="Intense Reference"/>
    <w:basedOn w:val="DefaultParagraphFont"/>
    <w:uiPriority w:val="32"/>
    <w:qFormat/>
    <w:rsid w:val="006F3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97477-9afa-49c3-b7dd-a143d1d76330">
      <Terms xmlns="http://schemas.microsoft.com/office/infopath/2007/PartnerControls"/>
    </lcf76f155ced4ddcb4097134ff3c332f>
    <TaxCatchAll xmlns="bf19dc53-8fde-4262-88a9-39635cc3b371" xsi:nil="true"/>
    <SECTION_x0020_A_x0020__x2013__x0020_Building_x0020_Systems_x0020__x0026__x0020_Equipment xmlns="77f97477-9afa-49c3-b7dd-a143d1d76330" xsi:nil="true"/>
    <SourcePath xmlns="bf19dc53-8fde-4262-88a9-39635cc3b3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rd Bia File Share Document" ma:contentTypeID="0x010100A57BFA2AAD00124FB1C254D1577090E800E4EF137EE343F04FA914F1D5C8CEECDE" ma:contentTypeVersion="22" ma:contentTypeDescription="Bord Bia File Share Document" ma:contentTypeScope="" ma:versionID="8a23c80765895d5333cfd32b67d1af96">
  <xsd:schema xmlns:xsd="http://www.w3.org/2001/XMLSchema" xmlns:xs="http://www.w3.org/2001/XMLSchema" xmlns:p="http://schemas.microsoft.com/office/2006/metadata/properties" xmlns:ns2="bf19dc53-8fde-4262-88a9-39635cc3b371" xmlns:ns3="77f97477-9afa-49c3-b7dd-a143d1d76330" targetNamespace="http://schemas.microsoft.com/office/2006/metadata/properties" ma:root="true" ma:fieldsID="23b11c47c82d37f860f529bba5b02299" ns2:_="" ns3:_="">
    <xsd:import namespace="bf19dc53-8fde-4262-88a9-39635cc3b371"/>
    <xsd:import namespace="77f97477-9afa-49c3-b7dd-a143d1d76330"/>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SECTION_x0020_A_x0020__x2013__x0020_Building_x0020_Systems_x0020__x0026__x0020_Equ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dc53-8fde-4262-88a9-39635cc3b371" elementFormDefault="qualified">
    <xsd:import namespace="http://schemas.microsoft.com/office/2006/documentManagement/types"/>
    <xsd:import namespace="http://schemas.microsoft.com/office/infopath/2007/PartnerControls"/>
    <xsd:element name="SourcePath" ma:index="8" nillable="true" ma:displayName="Source Path" ma:description="Used for mapping the file share path when importing to SharePoint" ma:indexed="true" ma:internalName="SourcePath">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2316d-fea6-4173-8d31-287e7c1b45ca}" ma:internalName="TaxCatchAll" ma:showField="CatchAllData" ma:web="bf19dc53-8fde-4262-88a9-39635cc3b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97477-9afa-49c3-b7dd-a143d1d7633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3fb19-3ceb-45c4-bfd1-61f6cbabc7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CTION_x0020_A_x0020__x2013__x0020_Building_x0020_Systems_x0020__x0026__x0020_Equipment" ma:index="27" nillable="true" ma:displayName="SECTION A – Building Systems &amp; Equipment" ma:internalName="SECTION_x0020_A_x0020__x2013__x0020_Building_x0020_Systems_x0020__x0026__x0020_Equip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E6DF3-5F58-478B-B538-6BF6DB00B761}">
  <ds:schemaRefs>
    <ds:schemaRef ds:uri="http://schemas.microsoft.com/office/2006/metadata/properties"/>
    <ds:schemaRef ds:uri="http://schemas.microsoft.com/office/infopath/2007/PartnerControls"/>
    <ds:schemaRef ds:uri="7d940217-a7f8-4a88-9ca7-64201b616466"/>
    <ds:schemaRef ds:uri="8397e47d-ffb9-4beb-ace3-e2fcf313a9d5"/>
  </ds:schemaRefs>
</ds:datastoreItem>
</file>

<file path=customXml/itemProps2.xml><?xml version="1.0" encoding="utf-8"?>
<ds:datastoreItem xmlns:ds="http://schemas.openxmlformats.org/officeDocument/2006/customXml" ds:itemID="{8304ACDD-FC73-48DE-838D-049554101C67}">
  <ds:schemaRefs>
    <ds:schemaRef ds:uri="http://schemas.microsoft.com/sharepoint/v3/contenttype/forms"/>
  </ds:schemaRefs>
</ds:datastoreItem>
</file>

<file path=customXml/itemProps3.xml><?xml version="1.0" encoding="utf-8"?>
<ds:datastoreItem xmlns:ds="http://schemas.openxmlformats.org/officeDocument/2006/customXml" ds:itemID="{63E34AE3-09C1-4FB1-82F3-250D8E0A6F43}"/>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Verschoyle, Nadia (Apleona Ireland Ltd.)</dc:creator>
  <cp:keywords/>
  <dc:description/>
  <cp:lastModifiedBy>Pamela Anderson</cp:lastModifiedBy>
  <cp:revision>2</cp:revision>
  <dcterms:created xsi:type="dcterms:W3CDTF">2026-06-04T10:10:00Z</dcterms:created>
  <dcterms:modified xsi:type="dcterms:W3CDTF">2026-06-04T10:10:00Z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80c890-4809-47ce-a16b-e3b24b23394e_Enabled">
    <vt:lpwstr>true</vt:lpwstr>
  </property>
  <property fmtid="{D5CDD505-2E9C-101B-9397-08002B2CF9AE}" pid="3" name="MSIP_Label_8380c890-4809-47ce-a16b-e3b24b23394e_SetDate">
    <vt:lpwstr>2026-03-11T10:20:06Z</vt:lpwstr>
  </property>
  <property fmtid="{D5CDD505-2E9C-101B-9397-08002B2CF9AE}" pid="4" name="MSIP_Label_8380c890-4809-47ce-a16b-e3b24b23394e_Method">
    <vt:lpwstr>Standard</vt:lpwstr>
  </property>
  <property fmtid="{D5CDD505-2E9C-101B-9397-08002B2CF9AE}" pid="5" name="MSIP_Label_8380c890-4809-47ce-a16b-e3b24b23394e_Name">
    <vt:lpwstr>Internal</vt:lpwstr>
  </property>
  <property fmtid="{D5CDD505-2E9C-101B-9397-08002B2CF9AE}" pid="6" name="MSIP_Label_8380c890-4809-47ce-a16b-e3b24b23394e_SiteId">
    <vt:lpwstr>49c4f7b6-63e2-452b-84f2-18c8aabc0b91</vt:lpwstr>
  </property>
  <property fmtid="{D5CDD505-2E9C-101B-9397-08002B2CF9AE}" pid="7" name="MSIP_Label_8380c890-4809-47ce-a16b-e3b24b23394e_ActionId">
    <vt:lpwstr>a8c23c2b-de66-462c-adc7-f9561fd46ae2</vt:lpwstr>
  </property>
  <property fmtid="{D5CDD505-2E9C-101B-9397-08002B2CF9AE}" pid="8" name="MSIP_Label_8380c890-4809-47ce-a16b-e3b24b23394e_ContentBits">
    <vt:lpwstr>0</vt:lpwstr>
  </property>
  <property fmtid="{D5CDD505-2E9C-101B-9397-08002B2CF9AE}" pid="9" name="MSIP_Label_8380c890-4809-47ce-a16b-e3b24b23394e_Tag">
    <vt:lpwstr>10, 3, 0, 1</vt:lpwstr>
  </property>
  <property fmtid="{D5CDD505-2E9C-101B-9397-08002B2CF9AE}" pid="10" name="ContentTypeId">
    <vt:lpwstr>0x010100A57BFA2AAD00124FB1C254D1577090E800E4EF137EE343F04FA914F1D5C8CEECDE</vt:lpwstr>
  </property>
  <property fmtid="{D5CDD505-2E9C-101B-9397-08002B2CF9AE}" pid="11" name="MediaServiceImageTags">
    <vt:lpwstr/>
  </property>
</Properties>
</file>