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662C0" w14:textId="77777777" w:rsidR="002F5A84" w:rsidRPr="0060012D" w:rsidRDefault="002F5A84" w:rsidP="002F5A84">
      <w:pPr>
        <w:pStyle w:val="Heading4"/>
        <w:spacing w:before="240"/>
        <w:rPr>
          <w:color w:val="auto"/>
          <w:sz w:val="28"/>
          <w:szCs w:val="28"/>
          <w:lang w:val="en-IE"/>
        </w:rPr>
      </w:pPr>
      <w:r w:rsidRPr="0060012D">
        <w:rPr>
          <w:rFonts w:ascii="Arial (W1)" w:hAnsi="Arial (W1)"/>
          <w:color w:val="auto"/>
          <w:sz w:val="28"/>
          <w:szCs w:val="28"/>
          <w:lang w:val="en-IE"/>
        </w:rPr>
        <w:t xml:space="preserve">HEALTH AND SAFETY COMPLIANCE DECLARATION by </w:t>
      </w:r>
      <w:r w:rsidRPr="0060012D">
        <w:rPr>
          <w:color w:val="auto"/>
          <w:sz w:val="28"/>
          <w:szCs w:val="28"/>
          <w:lang w:val="en-IE"/>
        </w:rPr>
        <w:t>PSCS</w:t>
      </w:r>
    </w:p>
    <w:p w14:paraId="047712EE" w14:textId="77777777" w:rsidR="002F5A84" w:rsidRPr="00217380" w:rsidRDefault="002F5A84" w:rsidP="002F5A84">
      <w:pPr>
        <w:pStyle w:val="Header"/>
        <w:pBdr>
          <w:bottom w:val="single" w:sz="4" w:space="0" w:color="FF0000"/>
        </w:pBdr>
        <w:tabs>
          <w:tab w:val="left" w:pos="567"/>
          <w:tab w:val="left" w:pos="2268"/>
        </w:tabs>
        <w:ind w:left="540" w:hanging="540"/>
        <w:jc w:val="right"/>
        <w:rPr>
          <w:rFonts w:cs="Arial"/>
          <w:color w:val="FF0000"/>
          <w:szCs w:val="22"/>
          <w:lang w:val="en-IE"/>
        </w:rPr>
      </w:pPr>
    </w:p>
    <w:p w14:paraId="671DEA42" w14:textId="77777777" w:rsidR="002F5A84" w:rsidRPr="00217380" w:rsidRDefault="002F5A84" w:rsidP="002F5A84">
      <w:pPr>
        <w:pStyle w:val="Title"/>
        <w:jc w:val="left"/>
        <w:outlineLvl w:val="0"/>
        <w:rPr>
          <w:rFonts w:ascii="Arial" w:hAnsi="Arial"/>
          <w:b/>
          <w:sz w:val="16"/>
          <w:szCs w:val="16"/>
          <w:lang w:val="en-IE"/>
        </w:rPr>
      </w:pPr>
    </w:p>
    <w:p w14:paraId="01B0CFDB" w14:textId="77777777" w:rsidR="002F5A84" w:rsidRPr="00217380" w:rsidRDefault="002F5A84" w:rsidP="002F5A84">
      <w:pPr>
        <w:pStyle w:val="DefaultText"/>
        <w:tabs>
          <w:tab w:val="left" w:pos="851"/>
        </w:tabs>
        <w:rPr>
          <w:rStyle w:val="InitialStyle"/>
          <w:rFonts w:ascii="Arial" w:hAnsi="Arial"/>
          <w:color w:val="000000"/>
          <w:sz w:val="20"/>
          <w:lang w:val="en-IE"/>
        </w:rPr>
      </w:pPr>
      <w:r w:rsidRPr="00217380">
        <w:rPr>
          <w:rStyle w:val="InitialStyle"/>
          <w:rFonts w:ascii="Arial" w:hAnsi="Arial"/>
          <w:color w:val="000000"/>
          <w:sz w:val="20"/>
          <w:lang w:val="en-IE"/>
        </w:rPr>
        <w:t xml:space="preserve">[All sections to be completed in BLOCK CAPITALS] </w:t>
      </w:r>
    </w:p>
    <w:p w14:paraId="7722AAEB" w14:textId="77777777" w:rsidR="002F5A84" w:rsidRPr="00217380" w:rsidRDefault="002F5A84" w:rsidP="002F5A84">
      <w:pPr>
        <w:pStyle w:val="DefaultText"/>
        <w:ind w:left="284"/>
        <w:jc w:val="center"/>
        <w:rPr>
          <w:rStyle w:val="InitialStyle"/>
          <w:rFonts w:ascii="Arial" w:hAnsi="Arial"/>
          <w:b/>
          <w:sz w:val="20"/>
          <w:lang w:val="en-IE"/>
        </w:rPr>
      </w:pPr>
    </w:p>
    <w:tbl>
      <w:tblPr>
        <w:tblW w:w="0" w:type="auto"/>
        <w:jc w:val="center"/>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2131"/>
        <w:gridCol w:w="7696"/>
      </w:tblGrid>
      <w:tr w:rsidR="002F5A84" w:rsidRPr="00217380" w14:paraId="27548097" w14:textId="77777777" w:rsidTr="00681B36">
        <w:trPr>
          <w:tblCellSpacing w:w="28" w:type="dxa"/>
          <w:jc w:val="center"/>
        </w:trPr>
        <w:tc>
          <w:tcPr>
            <w:tcW w:w="2047" w:type="dxa"/>
            <w:tcBorders>
              <w:top w:val="single" w:sz="4" w:space="0" w:color="C0C0C0"/>
              <w:left w:val="single" w:sz="4" w:space="0" w:color="C0C0C0"/>
              <w:bottom w:val="single" w:sz="4" w:space="0" w:color="C0C0C0"/>
              <w:right w:val="single" w:sz="4" w:space="0" w:color="C0C0C0"/>
            </w:tcBorders>
            <w:vAlign w:val="center"/>
          </w:tcPr>
          <w:p w14:paraId="0803F994" w14:textId="77777777" w:rsidR="002F5A84" w:rsidRPr="00217380" w:rsidRDefault="002F5A84" w:rsidP="00681B36">
            <w:pPr>
              <w:rPr>
                <w:rFonts w:ascii="Arial" w:hAnsi="Arial" w:cs="Courier New"/>
                <w:b/>
                <w:sz w:val="20"/>
                <w:lang w:val="en-IE"/>
              </w:rPr>
            </w:pPr>
            <w:r w:rsidRPr="00217380">
              <w:rPr>
                <w:rStyle w:val="InitialStyle"/>
                <w:rFonts w:ascii="Arial" w:hAnsi="Arial"/>
                <w:b/>
                <w:sz w:val="20"/>
                <w:lang w:val="en-IE"/>
              </w:rPr>
              <w:t>In relation to</w:t>
            </w:r>
            <w:r w:rsidRPr="00217380">
              <w:rPr>
                <w:rFonts w:cs="Arial"/>
                <w:b/>
                <w:bdr w:val="single" w:sz="12" w:space="0" w:color="FF0000" w:frame="1"/>
                <w:lang w:val="en-IE"/>
              </w:rPr>
              <w:t xml:space="preserve"> </w:t>
            </w:r>
            <w:r w:rsidRPr="00217380">
              <w:rPr>
                <w:rFonts w:cs="Arial"/>
                <w:b/>
                <w:lang w:val="en-IE"/>
              </w:rPr>
              <w:t xml:space="preserve">    </w:t>
            </w:r>
            <w:r w:rsidRPr="00217380">
              <w:rPr>
                <w:rFonts w:cs="Arial"/>
                <w:b/>
                <w:bdr w:val="single" w:sz="4" w:space="0" w:color="auto" w:frame="1"/>
                <w:shd w:val="clear" w:color="auto" w:fill="CCFFFF"/>
                <w:lang w:val="en-IE"/>
              </w:rPr>
              <w:t xml:space="preserve">   </w:t>
            </w:r>
          </w:p>
        </w:tc>
        <w:bookmarkStart w:id="0" w:name="Text133"/>
        <w:tc>
          <w:tcPr>
            <w:tcW w:w="7612" w:type="dxa"/>
            <w:tcBorders>
              <w:top w:val="single" w:sz="4" w:space="0" w:color="C0C0C0"/>
              <w:left w:val="single" w:sz="4" w:space="0" w:color="C0C0C0"/>
              <w:bottom w:val="single" w:sz="4" w:space="0" w:color="C0C0C0"/>
              <w:right w:val="single" w:sz="4" w:space="0" w:color="C0C0C0"/>
            </w:tcBorders>
            <w:vAlign w:val="center"/>
          </w:tcPr>
          <w:p w14:paraId="1B8A6514" w14:textId="77777777" w:rsidR="002F5A84" w:rsidRPr="00217380" w:rsidRDefault="002F5A84" w:rsidP="00681B36">
            <w:pPr>
              <w:jc w:val="right"/>
              <w:rPr>
                <w:rFonts w:ascii="Arial" w:hAnsi="Arial" w:cs="Arial"/>
                <w:i/>
                <w:sz w:val="20"/>
                <w:szCs w:val="20"/>
                <w:lang w:val="en-IE"/>
              </w:rPr>
            </w:pPr>
            <w:r>
              <w:rPr>
                <w:rStyle w:val="InitialStyle"/>
                <w:rFonts w:ascii="Arial" w:hAnsi="Arial"/>
                <w:bCs/>
                <w:sz w:val="20"/>
                <w:lang w:val="en-IE"/>
              </w:rPr>
              <w:fldChar w:fldCharType="begin">
                <w:ffData>
                  <w:name w:val="Text133"/>
                  <w:enabled/>
                  <w:calcOnExit w:val="0"/>
                  <w:textInput>
                    <w:default w:val="Service Provider Entry: state project description"/>
                  </w:textInput>
                </w:ffData>
              </w:fldChar>
            </w:r>
            <w:r>
              <w:rPr>
                <w:rStyle w:val="InitialStyle"/>
                <w:rFonts w:ascii="Arial" w:hAnsi="Arial"/>
                <w:bCs/>
                <w:sz w:val="20"/>
                <w:lang w:val="en-IE"/>
              </w:rPr>
              <w:instrText xml:space="preserve"> FORMTEXT </w:instrText>
            </w:r>
            <w:r>
              <w:rPr>
                <w:rStyle w:val="InitialStyle"/>
                <w:rFonts w:ascii="Arial" w:hAnsi="Arial"/>
                <w:bCs/>
                <w:sz w:val="20"/>
                <w:lang w:val="en-IE"/>
              </w:rPr>
            </w:r>
            <w:r>
              <w:rPr>
                <w:rStyle w:val="InitialStyle"/>
                <w:rFonts w:ascii="Arial" w:hAnsi="Arial"/>
                <w:bCs/>
                <w:sz w:val="20"/>
                <w:lang w:val="en-IE"/>
              </w:rPr>
              <w:fldChar w:fldCharType="separate"/>
            </w:r>
            <w:r>
              <w:rPr>
                <w:rStyle w:val="InitialStyle"/>
                <w:rFonts w:ascii="Arial" w:hAnsi="Arial"/>
                <w:bCs/>
                <w:noProof/>
                <w:sz w:val="20"/>
                <w:lang w:val="en-IE"/>
              </w:rPr>
              <w:t>Service Provider Entry: state project description</w:t>
            </w:r>
            <w:r>
              <w:rPr>
                <w:rStyle w:val="InitialStyle"/>
                <w:rFonts w:ascii="Arial" w:hAnsi="Arial"/>
                <w:bCs/>
                <w:sz w:val="20"/>
                <w:lang w:val="en-IE"/>
              </w:rPr>
              <w:fldChar w:fldCharType="end"/>
            </w:r>
            <w:bookmarkEnd w:id="0"/>
            <w:r w:rsidRPr="00217380">
              <w:rPr>
                <w:rStyle w:val="InitialStyle"/>
                <w:rFonts w:ascii="Arial" w:hAnsi="Arial"/>
                <w:sz w:val="20"/>
                <w:lang w:val="en-IE"/>
              </w:rPr>
              <w:tab/>
              <w:t>[Project Title]</w:t>
            </w:r>
          </w:p>
        </w:tc>
      </w:tr>
      <w:tr w:rsidR="002F5A84" w:rsidRPr="00217380" w14:paraId="1C1E3C87" w14:textId="77777777" w:rsidTr="00681B36">
        <w:trPr>
          <w:tblCellSpacing w:w="28" w:type="dxa"/>
          <w:jc w:val="center"/>
        </w:trPr>
        <w:tc>
          <w:tcPr>
            <w:tcW w:w="2047" w:type="dxa"/>
            <w:tcBorders>
              <w:top w:val="single" w:sz="4" w:space="0" w:color="C0C0C0"/>
              <w:left w:val="single" w:sz="4" w:space="0" w:color="C0C0C0"/>
              <w:bottom w:val="single" w:sz="4" w:space="0" w:color="C0C0C0"/>
              <w:right w:val="single" w:sz="4" w:space="0" w:color="C0C0C0"/>
            </w:tcBorders>
            <w:vAlign w:val="center"/>
          </w:tcPr>
          <w:p w14:paraId="6FD5EFE7" w14:textId="77777777" w:rsidR="002F5A84" w:rsidRPr="00217380" w:rsidRDefault="002F5A84" w:rsidP="00681B36">
            <w:pPr>
              <w:rPr>
                <w:rStyle w:val="InitialStyle"/>
                <w:rFonts w:ascii="Arial" w:hAnsi="Arial"/>
                <w:b/>
                <w:sz w:val="20"/>
                <w:lang w:val="en-IE"/>
              </w:rPr>
            </w:pPr>
            <w:r w:rsidRPr="00217380">
              <w:rPr>
                <w:rStyle w:val="InitialStyle"/>
                <w:rFonts w:ascii="Arial" w:hAnsi="Arial"/>
                <w:b/>
                <w:sz w:val="20"/>
                <w:lang w:val="en-IE"/>
              </w:rPr>
              <w:t>We</w:t>
            </w:r>
          </w:p>
        </w:tc>
        <w:tc>
          <w:tcPr>
            <w:tcW w:w="7612" w:type="dxa"/>
            <w:tcBorders>
              <w:top w:val="single" w:sz="4" w:space="0" w:color="C0C0C0"/>
              <w:left w:val="single" w:sz="4" w:space="0" w:color="C0C0C0"/>
              <w:bottom w:val="single" w:sz="4" w:space="0" w:color="C0C0C0"/>
              <w:right w:val="single" w:sz="4" w:space="0" w:color="C0C0C0"/>
            </w:tcBorders>
            <w:vAlign w:val="center"/>
          </w:tcPr>
          <w:p w14:paraId="7D6162F5" w14:textId="77777777" w:rsidR="002F5A84" w:rsidRPr="00217380" w:rsidRDefault="002F5A84" w:rsidP="00681B36">
            <w:pPr>
              <w:jc w:val="right"/>
              <w:rPr>
                <w:rStyle w:val="InitialStyle"/>
                <w:rFonts w:ascii="Arial" w:hAnsi="Arial"/>
                <w:sz w:val="20"/>
                <w:lang w:val="en-IE"/>
              </w:rPr>
            </w:pPr>
            <w:r>
              <w:rPr>
                <w:rStyle w:val="InitialStyle"/>
                <w:rFonts w:ascii="Arial" w:hAnsi="Arial"/>
                <w:bCs/>
                <w:sz w:val="20"/>
                <w:lang w:val="en-IE"/>
              </w:rPr>
              <w:fldChar w:fldCharType="begin">
                <w:ffData>
                  <w:name w:val=""/>
                  <w:enabled/>
                  <w:calcOnExit w:val="0"/>
                  <w:textInput>
                    <w:default w:val="Service Provider Entry"/>
                  </w:textInput>
                </w:ffData>
              </w:fldChar>
            </w:r>
            <w:r>
              <w:rPr>
                <w:rStyle w:val="InitialStyle"/>
                <w:rFonts w:ascii="Arial" w:hAnsi="Arial"/>
                <w:bCs/>
                <w:sz w:val="20"/>
                <w:lang w:val="en-IE"/>
              </w:rPr>
              <w:instrText xml:space="preserve"> FORMTEXT </w:instrText>
            </w:r>
            <w:r>
              <w:rPr>
                <w:rStyle w:val="InitialStyle"/>
                <w:rFonts w:ascii="Arial" w:hAnsi="Arial"/>
                <w:bCs/>
                <w:sz w:val="20"/>
                <w:lang w:val="en-IE"/>
              </w:rPr>
            </w:r>
            <w:r>
              <w:rPr>
                <w:rStyle w:val="InitialStyle"/>
                <w:rFonts w:ascii="Arial" w:hAnsi="Arial"/>
                <w:bCs/>
                <w:sz w:val="20"/>
                <w:lang w:val="en-IE"/>
              </w:rPr>
              <w:fldChar w:fldCharType="separate"/>
            </w:r>
            <w:r>
              <w:rPr>
                <w:rStyle w:val="InitialStyle"/>
                <w:rFonts w:ascii="Arial" w:hAnsi="Arial"/>
                <w:bCs/>
                <w:noProof/>
                <w:sz w:val="20"/>
                <w:lang w:val="en-IE"/>
              </w:rPr>
              <w:t>Service Provider Entry</w:t>
            </w:r>
            <w:r>
              <w:rPr>
                <w:rStyle w:val="InitialStyle"/>
                <w:rFonts w:ascii="Arial" w:hAnsi="Arial"/>
                <w:bCs/>
                <w:sz w:val="20"/>
                <w:lang w:val="en-IE"/>
              </w:rPr>
              <w:fldChar w:fldCharType="end"/>
            </w:r>
            <w:r w:rsidRPr="00217380">
              <w:rPr>
                <w:rStyle w:val="InitialStyle"/>
                <w:rFonts w:ascii="Arial" w:hAnsi="Arial"/>
                <w:sz w:val="20"/>
                <w:lang w:val="en-IE"/>
              </w:rPr>
              <w:t xml:space="preserve"> [Name of Service Providers Company]</w:t>
            </w:r>
          </w:p>
        </w:tc>
      </w:tr>
      <w:tr w:rsidR="002F5A84" w:rsidRPr="00217380" w14:paraId="5CE52B90" w14:textId="77777777" w:rsidTr="00681B36">
        <w:trPr>
          <w:tblCellSpacing w:w="28" w:type="dxa"/>
          <w:jc w:val="center"/>
        </w:trPr>
        <w:tc>
          <w:tcPr>
            <w:tcW w:w="2047" w:type="dxa"/>
            <w:tcBorders>
              <w:top w:val="single" w:sz="4" w:space="0" w:color="C0C0C0"/>
              <w:left w:val="single" w:sz="4" w:space="0" w:color="C0C0C0"/>
              <w:bottom w:val="single" w:sz="4" w:space="0" w:color="C0C0C0"/>
              <w:right w:val="single" w:sz="4" w:space="0" w:color="C0C0C0"/>
            </w:tcBorders>
            <w:vAlign w:val="center"/>
          </w:tcPr>
          <w:p w14:paraId="4F04D3B2" w14:textId="77777777" w:rsidR="002F5A84" w:rsidRPr="00217380" w:rsidRDefault="002F5A84" w:rsidP="00681B36">
            <w:pPr>
              <w:rPr>
                <w:rStyle w:val="InitialStyle"/>
                <w:rFonts w:ascii="Arial" w:hAnsi="Arial"/>
                <w:b/>
                <w:sz w:val="20"/>
                <w:lang w:val="en-IE"/>
              </w:rPr>
            </w:pPr>
            <w:r w:rsidRPr="00217380">
              <w:rPr>
                <w:rStyle w:val="InitialStyle"/>
                <w:rFonts w:ascii="Arial" w:hAnsi="Arial"/>
                <w:b/>
                <w:sz w:val="20"/>
                <w:lang w:val="en-IE"/>
              </w:rPr>
              <w:t>Proposing to act as</w:t>
            </w:r>
          </w:p>
        </w:tc>
        <w:tc>
          <w:tcPr>
            <w:tcW w:w="7612" w:type="dxa"/>
            <w:tcBorders>
              <w:top w:val="single" w:sz="4" w:space="0" w:color="C0C0C0"/>
              <w:left w:val="single" w:sz="4" w:space="0" w:color="C0C0C0"/>
              <w:bottom w:val="single" w:sz="4" w:space="0" w:color="C0C0C0"/>
              <w:right w:val="single" w:sz="4" w:space="0" w:color="C0C0C0"/>
            </w:tcBorders>
            <w:vAlign w:val="center"/>
          </w:tcPr>
          <w:p w14:paraId="073A268A" w14:textId="77777777" w:rsidR="002F5A84" w:rsidRPr="00830406" w:rsidRDefault="002F5A84" w:rsidP="00681B36">
            <w:pPr>
              <w:jc w:val="right"/>
              <w:rPr>
                <w:rStyle w:val="InitialStyle"/>
                <w:rFonts w:ascii="Arial" w:hAnsi="Arial"/>
                <w:b/>
                <w:sz w:val="20"/>
                <w:lang w:val="en-IE"/>
              </w:rPr>
            </w:pPr>
            <w:r>
              <w:rPr>
                <w:rStyle w:val="InitialStyle"/>
                <w:rFonts w:ascii="Arial" w:hAnsi="Arial"/>
                <w:b/>
                <w:sz w:val="20"/>
                <w:lang w:val="en-IE"/>
              </w:rPr>
              <w:t xml:space="preserve">Service Provider as </w:t>
            </w:r>
            <w:r w:rsidRPr="00830406">
              <w:rPr>
                <w:rStyle w:val="InitialStyle"/>
                <w:rFonts w:ascii="Arial" w:hAnsi="Arial"/>
                <w:b/>
                <w:sz w:val="20"/>
                <w:lang w:val="en-IE"/>
              </w:rPr>
              <w:t>Project Supervisor Construction Stage</w:t>
            </w:r>
          </w:p>
        </w:tc>
      </w:tr>
    </w:tbl>
    <w:p w14:paraId="5EC50C53" w14:textId="77777777" w:rsidR="002F5A84" w:rsidRPr="00217380" w:rsidRDefault="002F5A84" w:rsidP="002F5A84">
      <w:pPr>
        <w:pStyle w:val="DefaultText"/>
        <w:tabs>
          <w:tab w:val="left" w:pos="851"/>
        </w:tabs>
        <w:rPr>
          <w:rStyle w:val="InitialStyle"/>
          <w:rFonts w:ascii="Arial" w:hAnsi="Arial"/>
          <w:color w:val="000000"/>
          <w:sz w:val="16"/>
          <w:szCs w:val="16"/>
          <w:lang w:val="en-IE"/>
        </w:rPr>
      </w:pPr>
    </w:p>
    <w:p w14:paraId="4876C443" w14:textId="77777777" w:rsidR="002F5A84" w:rsidRPr="00217380" w:rsidRDefault="002F5A84" w:rsidP="002F5A84">
      <w:pPr>
        <w:pStyle w:val="DefaultText"/>
        <w:rPr>
          <w:rStyle w:val="InitialStyle"/>
          <w:rFonts w:ascii="Arial" w:hAnsi="Arial"/>
          <w:b/>
          <w:sz w:val="20"/>
          <w:lang w:val="en-IE"/>
        </w:rPr>
      </w:pPr>
      <w:r w:rsidRPr="00217380">
        <w:rPr>
          <w:rStyle w:val="InitialStyle"/>
          <w:rFonts w:ascii="Arial" w:hAnsi="Arial"/>
          <w:b/>
          <w:sz w:val="20"/>
          <w:lang w:val="en-IE"/>
        </w:rPr>
        <w:t>on the above project hereby declare the following:</w:t>
      </w:r>
    </w:p>
    <w:p w14:paraId="0F541EB3" w14:textId="77777777" w:rsidR="002F5A84" w:rsidRPr="00217380" w:rsidRDefault="002F5A84" w:rsidP="002F5A84">
      <w:pPr>
        <w:pStyle w:val="DefaultText"/>
        <w:rPr>
          <w:rStyle w:val="InitialStyle"/>
          <w:rFonts w:ascii="Arial" w:hAnsi="Arial"/>
          <w:b/>
          <w:sz w:val="16"/>
          <w:szCs w:val="16"/>
          <w:lang w:val="en-IE"/>
        </w:rPr>
      </w:pPr>
    </w:p>
    <w:p w14:paraId="292A8322" w14:textId="77777777" w:rsidR="002F5A84" w:rsidRPr="002614C6" w:rsidRDefault="002F5A84" w:rsidP="002F5A84">
      <w:pPr>
        <w:pStyle w:val="DefaultText"/>
        <w:numPr>
          <w:ilvl w:val="0"/>
          <w:numId w:val="1"/>
        </w:numPr>
        <w:tabs>
          <w:tab w:val="clear" w:pos="720"/>
          <w:tab w:val="num" w:pos="360"/>
        </w:tabs>
        <w:spacing w:before="60" w:after="60"/>
        <w:ind w:left="360"/>
        <w:rPr>
          <w:rStyle w:val="InitialStyle"/>
          <w:rFonts w:ascii="Arial" w:hAnsi="Arial"/>
          <w:sz w:val="20"/>
          <w:lang w:val="en-IE"/>
        </w:rPr>
      </w:pPr>
      <w:r w:rsidRPr="002614C6">
        <w:rPr>
          <w:rStyle w:val="InitialStyle"/>
          <w:rFonts w:ascii="Arial" w:hAnsi="Arial"/>
          <w:sz w:val="20"/>
          <w:lang w:val="en-IE"/>
        </w:rPr>
        <w:t>Health and Safety management for the project within the practice is the responsibility of:</w:t>
      </w:r>
    </w:p>
    <w:tbl>
      <w:tblPr>
        <w:tblW w:w="0" w:type="auto"/>
        <w:jc w:val="center"/>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8903"/>
      </w:tblGrid>
      <w:tr w:rsidR="002F5A84" w:rsidRPr="002614C6" w14:paraId="0A8EE625" w14:textId="77777777" w:rsidTr="00681B36">
        <w:trPr>
          <w:tblCellSpacing w:w="28" w:type="dxa"/>
          <w:jc w:val="center"/>
        </w:trPr>
        <w:tc>
          <w:tcPr>
            <w:tcW w:w="8791" w:type="dxa"/>
            <w:tcBorders>
              <w:top w:val="single" w:sz="4" w:space="0" w:color="C0C0C0"/>
              <w:left w:val="single" w:sz="4" w:space="0" w:color="C0C0C0"/>
              <w:bottom w:val="single" w:sz="4" w:space="0" w:color="C0C0C0"/>
              <w:right w:val="single" w:sz="4" w:space="0" w:color="C0C0C0"/>
            </w:tcBorders>
            <w:vAlign w:val="center"/>
          </w:tcPr>
          <w:p w14:paraId="5EF57B7A" w14:textId="77777777" w:rsidR="002F5A84" w:rsidRPr="002614C6" w:rsidRDefault="002F5A84" w:rsidP="00681B36">
            <w:pPr>
              <w:jc w:val="right"/>
              <w:rPr>
                <w:rFonts w:ascii="Arial" w:hAnsi="Arial" w:cs="Arial"/>
                <w:i/>
                <w:sz w:val="20"/>
                <w:szCs w:val="20"/>
                <w:lang w:val="en-IE"/>
              </w:rPr>
            </w:pPr>
            <w:r w:rsidRPr="002614C6">
              <w:rPr>
                <w:rStyle w:val="InitialStyle"/>
                <w:rFonts w:ascii="Arial" w:hAnsi="Arial"/>
                <w:bCs/>
                <w:sz w:val="20"/>
                <w:lang w:val="en-IE"/>
              </w:rPr>
              <w:fldChar w:fldCharType="begin">
                <w:ffData>
                  <w:name w:val="Text133"/>
                  <w:enabled/>
                  <w:calcOnExit w:val="0"/>
                  <w:textInput>
                    <w:default w:val="Applicant Entry"/>
                  </w:textInput>
                </w:ffData>
              </w:fldChar>
            </w:r>
            <w:r w:rsidRPr="002614C6">
              <w:rPr>
                <w:rStyle w:val="InitialStyle"/>
                <w:rFonts w:ascii="Arial" w:hAnsi="Arial"/>
                <w:bCs/>
                <w:sz w:val="20"/>
                <w:lang w:val="en-IE"/>
              </w:rPr>
              <w:instrText xml:space="preserve"> FORMTEXT </w:instrText>
            </w:r>
            <w:r w:rsidRPr="002614C6">
              <w:rPr>
                <w:rStyle w:val="InitialStyle"/>
                <w:rFonts w:ascii="Arial" w:hAnsi="Arial"/>
                <w:bCs/>
                <w:sz w:val="20"/>
                <w:lang w:val="en-IE"/>
              </w:rPr>
            </w:r>
            <w:r w:rsidRPr="002614C6">
              <w:rPr>
                <w:rStyle w:val="InitialStyle"/>
                <w:rFonts w:ascii="Arial" w:hAnsi="Arial"/>
                <w:bCs/>
                <w:sz w:val="20"/>
                <w:lang w:val="en-IE"/>
              </w:rPr>
              <w:fldChar w:fldCharType="separate"/>
            </w:r>
            <w:r w:rsidRPr="002614C6">
              <w:rPr>
                <w:rStyle w:val="InitialStyle"/>
                <w:rFonts w:ascii="Arial" w:hAnsi="Arial"/>
                <w:bCs/>
                <w:noProof/>
                <w:sz w:val="20"/>
                <w:lang w:val="en-IE"/>
              </w:rPr>
              <w:t>Service Provider Entry</w:t>
            </w:r>
            <w:r w:rsidRPr="002614C6">
              <w:rPr>
                <w:rStyle w:val="InitialStyle"/>
                <w:rFonts w:ascii="Arial" w:hAnsi="Arial"/>
                <w:bCs/>
                <w:sz w:val="20"/>
                <w:lang w:val="en-IE"/>
              </w:rPr>
              <w:fldChar w:fldCharType="end"/>
            </w:r>
            <w:r w:rsidRPr="002614C6">
              <w:rPr>
                <w:rStyle w:val="InitialStyle"/>
                <w:rFonts w:ascii="Arial" w:hAnsi="Arial"/>
                <w:sz w:val="20"/>
                <w:lang w:val="en-IE"/>
              </w:rPr>
              <w:t xml:space="preserve"> [Name of person responsible]</w:t>
            </w:r>
          </w:p>
        </w:tc>
      </w:tr>
    </w:tbl>
    <w:p w14:paraId="271FBF5B" w14:textId="77777777" w:rsidR="002F5A84" w:rsidRPr="00217380" w:rsidRDefault="002F5A84" w:rsidP="002F5A84">
      <w:pPr>
        <w:pStyle w:val="DefaultText"/>
        <w:ind w:firstLine="357"/>
        <w:rPr>
          <w:rStyle w:val="InitialStyle"/>
          <w:rFonts w:ascii="Arial" w:hAnsi="Arial"/>
          <w:color w:val="000000"/>
          <w:sz w:val="16"/>
          <w:szCs w:val="16"/>
          <w:lang w:val="en-IE"/>
        </w:rPr>
      </w:pPr>
    </w:p>
    <w:p w14:paraId="07FCDC74" w14:textId="77777777" w:rsidR="002F5A84" w:rsidRPr="00217380" w:rsidRDefault="002F5A84" w:rsidP="002F5A84">
      <w:pPr>
        <w:pStyle w:val="DefaultText"/>
        <w:numPr>
          <w:ilvl w:val="0"/>
          <w:numId w:val="1"/>
        </w:numPr>
        <w:tabs>
          <w:tab w:val="clear" w:pos="720"/>
          <w:tab w:val="num" w:pos="360"/>
        </w:tabs>
        <w:spacing w:before="60" w:after="60"/>
        <w:ind w:left="360"/>
        <w:jc w:val="both"/>
        <w:rPr>
          <w:rFonts w:ascii="Arial" w:hAnsi="Arial" w:cs="Arial"/>
          <w:sz w:val="20"/>
          <w:lang w:val="en-IE"/>
        </w:rPr>
      </w:pPr>
      <w:r w:rsidRPr="00217380">
        <w:rPr>
          <w:rFonts w:ascii="Arial" w:hAnsi="Arial" w:cs="Arial"/>
          <w:sz w:val="20"/>
          <w:lang w:val="en-IE"/>
        </w:rPr>
        <w:t>We confirm that each member of staff is aware of his/her responsibilities under the Safety, Health and Welfare at Work Act 2005 and the Safety Health &amp; Welfare at Work (Construction) Regulations 2006</w:t>
      </w:r>
      <w:r>
        <w:rPr>
          <w:rFonts w:ascii="Arial" w:hAnsi="Arial" w:cs="Arial"/>
          <w:sz w:val="20"/>
          <w:lang w:val="en-IE"/>
        </w:rPr>
        <w:t xml:space="preserve"> - 2013</w:t>
      </w:r>
      <w:r w:rsidRPr="00217380">
        <w:rPr>
          <w:rFonts w:ascii="Arial" w:hAnsi="Arial" w:cs="Arial"/>
          <w:sz w:val="20"/>
          <w:lang w:val="en-IE"/>
        </w:rPr>
        <w:t>.</w:t>
      </w:r>
    </w:p>
    <w:p w14:paraId="0AA2122E" w14:textId="77777777" w:rsidR="002F5A84" w:rsidRPr="00217380" w:rsidRDefault="002F5A84" w:rsidP="002F5A84">
      <w:pPr>
        <w:pStyle w:val="DefaultText"/>
        <w:spacing w:before="60" w:after="60"/>
        <w:ind w:left="360"/>
        <w:jc w:val="both"/>
        <w:rPr>
          <w:rFonts w:ascii="Arial" w:hAnsi="Arial" w:cs="Arial"/>
          <w:sz w:val="20"/>
          <w:lang w:val="en-IE"/>
        </w:rPr>
      </w:pPr>
      <w:r w:rsidRPr="00217380">
        <w:rPr>
          <w:rFonts w:ascii="Arial" w:hAnsi="Arial" w:cs="Arial"/>
          <w:sz w:val="20"/>
          <w:lang w:val="en-IE"/>
        </w:rPr>
        <w:t xml:space="preserve">In particular we are familiar with our general duties as Service Providers as outlined in Part 3 Regulations 24-29 of the </w:t>
      </w:r>
      <w:r w:rsidRPr="00217380">
        <w:rPr>
          <w:rFonts w:ascii="Arial" w:hAnsi="Arial" w:cs="Arial"/>
          <w:i/>
          <w:sz w:val="20"/>
          <w:lang w:val="en-IE"/>
        </w:rPr>
        <w:t>Safety Health &amp; Welfare at Work (Construction) Regulations 2006</w:t>
      </w:r>
      <w:r>
        <w:rPr>
          <w:rFonts w:ascii="Arial" w:hAnsi="Arial" w:cs="Arial"/>
          <w:i/>
          <w:sz w:val="20"/>
          <w:lang w:val="en-IE"/>
        </w:rPr>
        <w:t xml:space="preserve"> - 2013</w:t>
      </w:r>
      <w:r w:rsidRPr="00217380">
        <w:rPr>
          <w:rFonts w:ascii="Arial" w:hAnsi="Arial" w:cs="Arial"/>
          <w:sz w:val="20"/>
          <w:lang w:val="en-IE"/>
        </w:rPr>
        <w:t xml:space="preserve">; </w:t>
      </w:r>
      <w:proofErr w:type="gramStart"/>
      <w:r w:rsidRPr="00217380">
        <w:rPr>
          <w:rFonts w:ascii="Arial" w:hAnsi="Arial" w:cs="Arial"/>
          <w:sz w:val="20"/>
          <w:lang w:val="en-IE"/>
        </w:rPr>
        <w:t>also</w:t>
      </w:r>
      <w:proofErr w:type="gramEnd"/>
      <w:r w:rsidRPr="00217380">
        <w:rPr>
          <w:rFonts w:ascii="Arial" w:hAnsi="Arial" w:cs="Arial"/>
          <w:sz w:val="20"/>
          <w:lang w:val="en-IE"/>
        </w:rPr>
        <w:t xml:space="preserve"> with the specific duties enumerated in Parts 4-14, Regulations 30-105 of those Regulations and Schedules 1-6 of those Regulations. We are aware of and will take into account the general principles of prevention as enumerated below when carrying out design construction work associated with the project and undertake to liaise with, communicate and cooperate with the PSDP </w:t>
      </w:r>
      <w:r>
        <w:rPr>
          <w:rFonts w:ascii="Arial" w:hAnsi="Arial" w:cs="Arial"/>
          <w:sz w:val="20"/>
          <w:lang w:val="en-IE"/>
        </w:rPr>
        <w:t>in their role</w:t>
      </w:r>
      <w:r w:rsidRPr="00217380">
        <w:rPr>
          <w:rFonts w:ascii="Arial" w:hAnsi="Arial" w:cs="Arial"/>
          <w:sz w:val="20"/>
          <w:lang w:val="en-IE"/>
        </w:rPr>
        <w:t>.</w:t>
      </w:r>
    </w:p>
    <w:p w14:paraId="06A01F7E" w14:textId="77777777" w:rsidR="002F5A84" w:rsidRPr="006F7967" w:rsidRDefault="002F5A84" w:rsidP="002F5A84">
      <w:pPr>
        <w:pStyle w:val="DefaultText"/>
        <w:spacing w:before="60" w:after="60"/>
        <w:ind w:left="360"/>
        <w:jc w:val="both"/>
        <w:rPr>
          <w:rFonts w:ascii="Arial" w:hAnsi="Arial" w:cs="Arial"/>
          <w:sz w:val="20"/>
          <w:lang w:val="en-IE"/>
        </w:rPr>
      </w:pPr>
      <w:r>
        <w:rPr>
          <w:rFonts w:ascii="Arial" w:hAnsi="Arial" w:cs="Arial"/>
          <w:sz w:val="20"/>
          <w:lang w:val="en-IE"/>
        </w:rPr>
        <w:t>W</w:t>
      </w:r>
      <w:r w:rsidRPr="00217380">
        <w:rPr>
          <w:rFonts w:ascii="Arial" w:hAnsi="Arial" w:cs="Arial"/>
          <w:sz w:val="20"/>
          <w:lang w:val="en-IE"/>
        </w:rPr>
        <w:t xml:space="preserve">e are familiar with our duties as outlined in Part 2 Regulations 16-23 of the </w:t>
      </w:r>
      <w:r w:rsidRPr="00217380">
        <w:rPr>
          <w:rFonts w:ascii="Arial" w:hAnsi="Arial" w:cs="Arial"/>
          <w:i/>
          <w:sz w:val="20"/>
          <w:lang w:val="en-IE"/>
        </w:rPr>
        <w:t>Safety Health &amp; Welfare at Work (Construction) Regulations 2006</w:t>
      </w:r>
      <w:r>
        <w:rPr>
          <w:rFonts w:ascii="Arial" w:hAnsi="Arial" w:cs="Arial"/>
          <w:i/>
          <w:sz w:val="20"/>
          <w:lang w:val="en-IE"/>
        </w:rPr>
        <w:t xml:space="preserve"> - 2013</w:t>
      </w:r>
      <w:r w:rsidRPr="00217380">
        <w:rPr>
          <w:rFonts w:ascii="Arial" w:hAnsi="Arial" w:cs="Arial"/>
          <w:sz w:val="20"/>
          <w:lang w:val="en-IE"/>
        </w:rPr>
        <w:t xml:space="preserve">. We are aware of and will take into account and communicate to all service providers (including specialists) the general principles of prevention as enumerated below when coordinating organisational of technical aspects of the project or the programme and undertake to liaise with, communicate and facilitate cooperation amongst the other duty holders under those Regulations, specifically Regulations 16 and 17 of the </w:t>
      </w:r>
      <w:r w:rsidRPr="00217380">
        <w:rPr>
          <w:rFonts w:ascii="Arial" w:hAnsi="Arial" w:cs="Arial"/>
          <w:i/>
          <w:sz w:val="20"/>
          <w:lang w:val="en-IE"/>
        </w:rPr>
        <w:t>Safety Health &amp; Welfare at Work (Construction) Regulations 2006</w:t>
      </w:r>
      <w:r>
        <w:rPr>
          <w:rFonts w:ascii="Arial" w:hAnsi="Arial" w:cs="Arial"/>
          <w:i/>
          <w:sz w:val="20"/>
          <w:lang w:val="en-IE"/>
        </w:rPr>
        <w:t xml:space="preserve"> - 2013</w:t>
      </w:r>
      <w:r w:rsidRPr="00217380">
        <w:rPr>
          <w:rFonts w:ascii="Arial" w:hAnsi="Arial" w:cs="Arial"/>
          <w:sz w:val="20"/>
          <w:lang w:val="en-IE"/>
        </w:rPr>
        <w:t>.</w:t>
      </w:r>
    </w:p>
    <w:tbl>
      <w:tblPr>
        <w:tblW w:w="4750" w:type="pct"/>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99CCFF"/>
        <w:tblLayout w:type="fixed"/>
        <w:tblCellMar>
          <w:top w:w="28" w:type="dxa"/>
          <w:left w:w="85" w:type="dxa"/>
          <w:bottom w:w="28" w:type="dxa"/>
          <w:right w:w="85" w:type="dxa"/>
        </w:tblCellMar>
        <w:tblLook w:val="0000" w:firstRow="0" w:lastRow="0" w:firstColumn="0" w:lastColumn="0" w:noHBand="0" w:noVBand="0"/>
      </w:tblPr>
      <w:tblGrid>
        <w:gridCol w:w="8565"/>
      </w:tblGrid>
      <w:tr w:rsidR="002F5A84" w:rsidRPr="00217380" w14:paraId="5D0EBFAC" w14:textId="77777777" w:rsidTr="00681B36">
        <w:trPr>
          <w:trHeight w:val="284"/>
          <w:jc w:val="right"/>
        </w:trPr>
        <w:tc>
          <w:tcPr>
            <w:tcW w:w="9210" w:type="dxa"/>
            <w:shd w:val="clear" w:color="auto" w:fill="99CCFF"/>
            <w:vAlign w:val="center"/>
          </w:tcPr>
          <w:p w14:paraId="47E4E1C4" w14:textId="77777777" w:rsidR="002F5A84" w:rsidRPr="00217380" w:rsidRDefault="002F5A84" w:rsidP="00681B36">
            <w:pPr>
              <w:spacing w:before="60" w:after="60"/>
              <w:rPr>
                <w:rFonts w:ascii="Arial" w:hAnsi="Arial" w:cs="Arial"/>
                <w:b/>
                <w:sz w:val="20"/>
                <w:szCs w:val="20"/>
                <w:u w:val="single"/>
                <w:lang w:val="en-IE"/>
              </w:rPr>
            </w:pPr>
            <w:r w:rsidRPr="00217380">
              <w:rPr>
                <w:rFonts w:ascii="Arial" w:hAnsi="Arial" w:cs="Arial"/>
                <w:b/>
                <w:sz w:val="20"/>
                <w:szCs w:val="20"/>
                <w:u w:val="single"/>
                <w:lang w:val="en-IE"/>
              </w:rPr>
              <w:t>GENERAL PRINCIPLES OF PREVENTION APPLICABLE TO PSCS</w:t>
            </w:r>
          </w:p>
          <w:p w14:paraId="32B5F080" w14:textId="77777777" w:rsidR="002F5A84" w:rsidRPr="00217380" w:rsidRDefault="002F5A84" w:rsidP="00681B36">
            <w:pPr>
              <w:spacing w:before="60" w:after="60"/>
              <w:jc w:val="both"/>
              <w:rPr>
                <w:rFonts w:ascii="Arial" w:hAnsi="Arial" w:cs="Arial"/>
                <w:sz w:val="20"/>
                <w:szCs w:val="20"/>
                <w:lang w:val="en-IE"/>
              </w:rPr>
            </w:pPr>
            <w:r w:rsidRPr="00217380">
              <w:rPr>
                <w:rFonts w:ascii="Arial" w:hAnsi="Arial" w:cs="Arial"/>
                <w:sz w:val="20"/>
                <w:szCs w:val="20"/>
                <w:lang w:val="en-IE"/>
              </w:rPr>
              <w:t xml:space="preserve">The purpose of the General Principles of Prevention is to provide a framework within which account is taken when identifying hazards in the risk assessment required under </w:t>
            </w:r>
            <w:r w:rsidRPr="00217380">
              <w:rPr>
                <w:rFonts w:ascii="Arial" w:hAnsi="Arial" w:cs="Arial"/>
                <w:i/>
                <w:sz w:val="20"/>
                <w:szCs w:val="20"/>
                <w:lang w:val="en-IE"/>
              </w:rPr>
              <w:t xml:space="preserve">section 19 </w:t>
            </w:r>
            <w:r w:rsidRPr="00217380">
              <w:rPr>
                <w:rFonts w:ascii="Arial" w:hAnsi="Arial" w:cs="Arial"/>
                <w:sz w:val="20"/>
                <w:szCs w:val="20"/>
                <w:lang w:val="en-IE"/>
              </w:rPr>
              <w:t>of the Safety, Health and Welfare at Work Act 2005.</w:t>
            </w:r>
          </w:p>
          <w:p w14:paraId="08D81F3E" w14:textId="77777777" w:rsidR="002F5A84" w:rsidRPr="00217380" w:rsidRDefault="002F5A84" w:rsidP="002F5A84">
            <w:pPr>
              <w:numPr>
                <w:ilvl w:val="0"/>
                <w:numId w:val="2"/>
              </w:numPr>
              <w:tabs>
                <w:tab w:val="clear" w:pos="1080"/>
                <w:tab w:val="left" w:pos="567"/>
              </w:tabs>
              <w:spacing w:before="60" w:after="0"/>
              <w:ind w:left="539" w:hanging="539"/>
              <w:jc w:val="both"/>
              <w:rPr>
                <w:rFonts w:ascii="Arial" w:hAnsi="Arial" w:cs="Arial"/>
                <w:sz w:val="18"/>
                <w:szCs w:val="18"/>
                <w:lang w:val="en-IE"/>
              </w:rPr>
            </w:pPr>
            <w:r w:rsidRPr="00217380">
              <w:rPr>
                <w:rFonts w:ascii="Arial" w:hAnsi="Arial" w:cs="Arial"/>
                <w:sz w:val="18"/>
                <w:szCs w:val="18"/>
                <w:lang w:val="en-IE"/>
              </w:rPr>
              <w:t>The avoidance of risks</w:t>
            </w:r>
          </w:p>
          <w:p w14:paraId="66333E99" w14:textId="77777777" w:rsidR="002F5A84" w:rsidRPr="00217380" w:rsidRDefault="002F5A84" w:rsidP="002F5A84">
            <w:pPr>
              <w:numPr>
                <w:ilvl w:val="0"/>
                <w:numId w:val="2"/>
              </w:numPr>
              <w:tabs>
                <w:tab w:val="clear" w:pos="1080"/>
                <w:tab w:val="left" w:pos="567"/>
              </w:tabs>
              <w:spacing w:before="60" w:after="0"/>
              <w:ind w:left="540" w:hanging="540"/>
              <w:jc w:val="both"/>
              <w:rPr>
                <w:rFonts w:ascii="Arial" w:hAnsi="Arial" w:cs="Arial"/>
                <w:sz w:val="18"/>
                <w:szCs w:val="18"/>
                <w:lang w:val="en-IE"/>
              </w:rPr>
            </w:pPr>
            <w:r w:rsidRPr="00217380">
              <w:rPr>
                <w:rFonts w:ascii="Arial" w:hAnsi="Arial" w:cs="Arial"/>
                <w:sz w:val="18"/>
                <w:szCs w:val="18"/>
                <w:lang w:val="en-IE"/>
              </w:rPr>
              <w:t>The evaluation of unavoidable risks</w:t>
            </w:r>
          </w:p>
          <w:p w14:paraId="56F572CF" w14:textId="77777777" w:rsidR="002F5A84" w:rsidRPr="00217380" w:rsidRDefault="002F5A84" w:rsidP="002F5A84">
            <w:pPr>
              <w:numPr>
                <w:ilvl w:val="0"/>
                <w:numId w:val="2"/>
              </w:numPr>
              <w:tabs>
                <w:tab w:val="clear" w:pos="1080"/>
                <w:tab w:val="left" w:pos="567"/>
              </w:tabs>
              <w:spacing w:before="60" w:after="0"/>
              <w:ind w:left="540" w:hanging="540"/>
              <w:jc w:val="both"/>
              <w:rPr>
                <w:rFonts w:ascii="Arial" w:hAnsi="Arial" w:cs="Arial"/>
                <w:sz w:val="18"/>
                <w:szCs w:val="18"/>
                <w:lang w:val="en-IE"/>
              </w:rPr>
            </w:pPr>
            <w:r w:rsidRPr="00217380">
              <w:rPr>
                <w:rFonts w:ascii="Arial" w:hAnsi="Arial" w:cs="Arial"/>
                <w:sz w:val="18"/>
                <w:szCs w:val="18"/>
                <w:lang w:val="en-IE"/>
              </w:rPr>
              <w:t>The combating of risks at source</w:t>
            </w:r>
          </w:p>
          <w:p w14:paraId="21425960" w14:textId="77777777" w:rsidR="002F5A84" w:rsidRPr="00217380" w:rsidRDefault="002F5A84" w:rsidP="002F5A84">
            <w:pPr>
              <w:numPr>
                <w:ilvl w:val="0"/>
                <w:numId w:val="2"/>
              </w:numPr>
              <w:tabs>
                <w:tab w:val="clear" w:pos="1080"/>
                <w:tab w:val="left" w:pos="567"/>
              </w:tabs>
              <w:spacing w:before="60" w:after="0"/>
              <w:ind w:left="540" w:hanging="540"/>
              <w:jc w:val="both"/>
              <w:rPr>
                <w:rFonts w:ascii="Arial" w:hAnsi="Arial" w:cs="Arial"/>
                <w:sz w:val="18"/>
                <w:szCs w:val="18"/>
                <w:lang w:val="en-IE"/>
              </w:rPr>
            </w:pPr>
            <w:r w:rsidRPr="00217380">
              <w:rPr>
                <w:rFonts w:ascii="Arial" w:hAnsi="Arial" w:cs="Arial"/>
                <w:sz w:val="18"/>
                <w:szCs w:val="18"/>
                <w:lang w:val="en-IE"/>
              </w:rPr>
              <w:t>The adaptation of work to the individual, especially as regards the design of places of work, the choice of work equipment and systems of work, with a view to alleviating monotonous work and work at a predetermined rate and to reduce their effect on health</w:t>
            </w:r>
          </w:p>
          <w:p w14:paraId="096B7A1E" w14:textId="77777777" w:rsidR="002F5A84" w:rsidRPr="00217380" w:rsidRDefault="002F5A84" w:rsidP="002F5A84">
            <w:pPr>
              <w:numPr>
                <w:ilvl w:val="0"/>
                <w:numId w:val="2"/>
              </w:numPr>
              <w:tabs>
                <w:tab w:val="clear" w:pos="1080"/>
                <w:tab w:val="left" w:pos="567"/>
              </w:tabs>
              <w:spacing w:before="60" w:after="0"/>
              <w:ind w:left="540" w:hanging="540"/>
              <w:jc w:val="both"/>
              <w:rPr>
                <w:rFonts w:ascii="Arial" w:hAnsi="Arial" w:cs="Arial"/>
                <w:sz w:val="18"/>
                <w:szCs w:val="18"/>
                <w:lang w:val="en-IE"/>
              </w:rPr>
            </w:pPr>
            <w:r w:rsidRPr="00217380">
              <w:rPr>
                <w:rFonts w:ascii="Arial" w:hAnsi="Arial" w:cs="Arial"/>
                <w:sz w:val="18"/>
                <w:szCs w:val="18"/>
                <w:lang w:val="en-IE"/>
              </w:rPr>
              <w:t>The adaptation of the workplace to technical progress</w:t>
            </w:r>
          </w:p>
          <w:p w14:paraId="7B3873E3" w14:textId="77777777" w:rsidR="002F5A84" w:rsidRPr="00217380" w:rsidRDefault="002F5A84" w:rsidP="002F5A84">
            <w:pPr>
              <w:numPr>
                <w:ilvl w:val="0"/>
                <w:numId w:val="2"/>
              </w:numPr>
              <w:tabs>
                <w:tab w:val="clear" w:pos="1080"/>
                <w:tab w:val="left" w:pos="567"/>
              </w:tabs>
              <w:spacing w:before="60" w:after="0"/>
              <w:ind w:left="540" w:hanging="540"/>
              <w:jc w:val="both"/>
              <w:rPr>
                <w:rFonts w:ascii="Arial" w:hAnsi="Arial" w:cs="Arial"/>
                <w:sz w:val="18"/>
                <w:szCs w:val="18"/>
                <w:lang w:val="en-IE"/>
              </w:rPr>
            </w:pPr>
            <w:r w:rsidRPr="00217380">
              <w:rPr>
                <w:rFonts w:ascii="Arial" w:hAnsi="Arial" w:cs="Arial"/>
                <w:sz w:val="18"/>
                <w:szCs w:val="18"/>
                <w:lang w:val="en-IE"/>
              </w:rPr>
              <w:t>The replacement of dangerous articles, substances or systems of work by non dangerous articles, substances or systems of work.</w:t>
            </w:r>
          </w:p>
          <w:p w14:paraId="3FC2C500" w14:textId="77777777" w:rsidR="002F5A84" w:rsidRPr="00217380" w:rsidRDefault="002F5A84" w:rsidP="002F5A84">
            <w:pPr>
              <w:numPr>
                <w:ilvl w:val="0"/>
                <w:numId w:val="2"/>
              </w:numPr>
              <w:tabs>
                <w:tab w:val="clear" w:pos="1080"/>
                <w:tab w:val="left" w:pos="567"/>
              </w:tabs>
              <w:spacing w:before="60" w:after="0"/>
              <w:ind w:left="540" w:hanging="540"/>
              <w:jc w:val="both"/>
              <w:rPr>
                <w:rFonts w:ascii="Arial" w:hAnsi="Arial" w:cs="Arial"/>
                <w:sz w:val="18"/>
                <w:szCs w:val="18"/>
                <w:lang w:val="en-IE"/>
              </w:rPr>
            </w:pPr>
            <w:r w:rsidRPr="00217380">
              <w:rPr>
                <w:rFonts w:ascii="Arial" w:hAnsi="Arial" w:cs="Arial"/>
                <w:sz w:val="18"/>
                <w:szCs w:val="18"/>
                <w:lang w:val="en-IE"/>
              </w:rPr>
              <w:t>The giving to collective protective measures priority over individual protective measure</w:t>
            </w:r>
          </w:p>
          <w:p w14:paraId="2E0C5C74" w14:textId="77777777" w:rsidR="002F5A84" w:rsidRPr="00217380" w:rsidRDefault="002F5A84" w:rsidP="002F5A84">
            <w:pPr>
              <w:numPr>
                <w:ilvl w:val="0"/>
                <w:numId w:val="2"/>
              </w:numPr>
              <w:tabs>
                <w:tab w:val="clear" w:pos="1080"/>
                <w:tab w:val="left" w:pos="567"/>
              </w:tabs>
              <w:spacing w:before="60" w:after="0"/>
              <w:ind w:left="540" w:hanging="540"/>
              <w:jc w:val="both"/>
              <w:rPr>
                <w:rFonts w:ascii="Arial" w:hAnsi="Arial" w:cs="Arial"/>
                <w:sz w:val="18"/>
                <w:szCs w:val="18"/>
                <w:lang w:val="en-IE"/>
              </w:rPr>
            </w:pPr>
            <w:r w:rsidRPr="00217380">
              <w:rPr>
                <w:rFonts w:ascii="Arial" w:hAnsi="Arial" w:cs="Arial"/>
                <w:sz w:val="18"/>
                <w:szCs w:val="18"/>
                <w:lang w:val="en-IE"/>
              </w:rPr>
              <w:t>The development of an adequate prevention policy in relation to safety, health and welfare at work, which takes account of technology, organisation of work, working conditions, social factors and the influence of factors related to the working environment.</w:t>
            </w:r>
          </w:p>
          <w:p w14:paraId="2B43A49C" w14:textId="77777777" w:rsidR="002F5A84" w:rsidRPr="00217380" w:rsidRDefault="002F5A84" w:rsidP="002F5A84">
            <w:pPr>
              <w:numPr>
                <w:ilvl w:val="0"/>
                <w:numId w:val="2"/>
              </w:numPr>
              <w:tabs>
                <w:tab w:val="clear" w:pos="1080"/>
                <w:tab w:val="left" w:pos="567"/>
              </w:tabs>
              <w:spacing w:before="60" w:after="0"/>
              <w:ind w:left="540" w:hanging="540"/>
              <w:jc w:val="both"/>
              <w:rPr>
                <w:rFonts w:ascii="Arial" w:hAnsi="Arial" w:cs="Arial"/>
                <w:sz w:val="18"/>
                <w:szCs w:val="18"/>
                <w:lang w:val="en-IE"/>
              </w:rPr>
            </w:pPr>
            <w:r w:rsidRPr="00217380">
              <w:rPr>
                <w:rFonts w:ascii="Arial" w:hAnsi="Arial" w:cs="Arial"/>
                <w:sz w:val="18"/>
                <w:szCs w:val="18"/>
                <w:lang w:val="en-IE"/>
              </w:rPr>
              <w:t>The provision of appropriate training and instruction to employees.</w:t>
            </w:r>
          </w:p>
        </w:tc>
      </w:tr>
    </w:tbl>
    <w:p w14:paraId="19DC22DF" w14:textId="77777777" w:rsidR="002F5A84" w:rsidRDefault="002F5A84" w:rsidP="002F5A84">
      <w:pPr>
        <w:pStyle w:val="DefaultText"/>
        <w:numPr>
          <w:ilvl w:val="0"/>
          <w:numId w:val="1"/>
        </w:numPr>
        <w:tabs>
          <w:tab w:val="clear" w:pos="720"/>
          <w:tab w:val="num" w:pos="360"/>
        </w:tabs>
        <w:spacing w:before="60" w:after="60"/>
        <w:ind w:left="360"/>
        <w:jc w:val="both"/>
        <w:rPr>
          <w:rFonts w:ascii="Arial" w:hAnsi="Arial" w:cs="Arial"/>
          <w:sz w:val="20"/>
          <w:lang w:val="en-IE"/>
        </w:rPr>
      </w:pPr>
      <w:r>
        <w:rPr>
          <w:rFonts w:ascii="Arial" w:hAnsi="Arial" w:cs="Arial"/>
          <w:sz w:val="20"/>
          <w:lang w:val="en-IE"/>
        </w:rPr>
        <w:br w:type="page"/>
      </w:r>
      <w:r w:rsidRPr="00217380">
        <w:rPr>
          <w:rFonts w:ascii="Arial" w:hAnsi="Arial" w:cs="Arial"/>
          <w:sz w:val="20"/>
          <w:lang w:val="en-IE"/>
        </w:rPr>
        <w:lastRenderedPageBreak/>
        <w:t xml:space="preserve">We are aware </w:t>
      </w:r>
      <w:r>
        <w:rPr>
          <w:rFonts w:ascii="Arial" w:hAnsi="Arial" w:cs="Arial"/>
          <w:sz w:val="20"/>
          <w:lang w:val="en-IE"/>
        </w:rPr>
        <w:t>as PSCS</w:t>
      </w:r>
      <w:r w:rsidRPr="00217380">
        <w:rPr>
          <w:rFonts w:ascii="Arial" w:hAnsi="Arial" w:cs="Arial"/>
          <w:sz w:val="20"/>
          <w:lang w:val="en-IE"/>
        </w:rPr>
        <w:t xml:space="preserve"> of our obligations under Section 17 (3) of the </w:t>
      </w:r>
      <w:r w:rsidRPr="00217380">
        <w:rPr>
          <w:rFonts w:ascii="Arial" w:hAnsi="Arial" w:cs="Arial"/>
          <w:i/>
          <w:sz w:val="20"/>
          <w:lang w:val="en-IE"/>
        </w:rPr>
        <w:t xml:space="preserve">Safety Health &amp; Welfare at Work Act 2005 </w:t>
      </w:r>
      <w:r w:rsidRPr="00217380">
        <w:rPr>
          <w:rFonts w:ascii="Arial" w:hAnsi="Arial" w:cs="Arial"/>
          <w:sz w:val="20"/>
          <w:lang w:val="en-IE"/>
        </w:rPr>
        <w:t>to ensure so far as is reasonably practicable that the project ‘is constructed to be safe and without risk to health and that it complies in all respects, as appropriate, with the relevant statutory provisions’.</w:t>
      </w:r>
    </w:p>
    <w:p w14:paraId="2D328261" w14:textId="77777777" w:rsidR="002F5A84" w:rsidRPr="00217380" w:rsidRDefault="002F5A84" w:rsidP="002F5A84">
      <w:pPr>
        <w:pStyle w:val="DefaultText"/>
        <w:spacing w:before="60" w:after="60"/>
        <w:ind w:left="360"/>
        <w:jc w:val="both"/>
        <w:rPr>
          <w:rFonts w:ascii="Arial" w:hAnsi="Arial" w:cs="Arial"/>
          <w:sz w:val="20"/>
          <w:lang w:val="en-IE"/>
        </w:rPr>
      </w:pPr>
    </w:p>
    <w:p w14:paraId="05C09404" w14:textId="77777777" w:rsidR="002F5A84" w:rsidRDefault="002F5A84" w:rsidP="002F5A84">
      <w:pPr>
        <w:pStyle w:val="DefaultText"/>
        <w:numPr>
          <w:ilvl w:val="0"/>
          <w:numId w:val="1"/>
        </w:numPr>
        <w:tabs>
          <w:tab w:val="clear" w:pos="720"/>
          <w:tab w:val="num" w:pos="360"/>
        </w:tabs>
        <w:spacing w:before="60" w:after="60"/>
        <w:ind w:left="360"/>
        <w:jc w:val="both"/>
        <w:rPr>
          <w:rStyle w:val="InitialStyle"/>
          <w:rFonts w:ascii="Arial" w:hAnsi="Arial"/>
          <w:sz w:val="20"/>
          <w:lang w:val="en-IE"/>
        </w:rPr>
      </w:pPr>
      <w:r w:rsidRPr="00217380">
        <w:rPr>
          <w:rStyle w:val="InitialStyle"/>
          <w:rFonts w:ascii="Arial" w:hAnsi="Arial"/>
          <w:sz w:val="20"/>
          <w:lang w:val="en-IE"/>
        </w:rPr>
        <w:t>In relation to enforcement actions, legal proceedings</w:t>
      </w:r>
      <w:r>
        <w:rPr>
          <w:rStyle w:val="InitialStyle"/>
          <w:rFonts w:ascii="Arial" w:hAnsi="Arial"/>
          <w:sz w:val="20"/>
          <w:lang w:val="en-IE"/>
        </w:rPr>
        <w:t>,</w:t>
      </w:r>
      <w:r w:rsidRPr="00217380">
        <w:rPr>
          <w:rStyle w:val="InitialStyle"/>
          <w:rFonts w:ascii="Arial" w:hAnsi="Arial"/>
          <w:sz w:val="20"/>
          <w:lang w:val="en-IE"/>
        </w:rPr>
        <w:t xml:space="preserve"> accidents, fatalities or incidents associated with the discharge of our duties as PSCS over the last three years</w:t>
      </w:r>
      <w:r>
        <w:rPr>
          <w:rStyle w:val="InitialStyle"/>
          <w:rFonts w:ascii="Arial" w:hAnsi="Arial"/>
          <w:sz w:val="20"/>
          <w:lang w:val="en-IE"/>
        </w:rPr>
        <w:t>.</w:t>
      </w:r>
    </w:p>
    <w:p w14:paraId="47FB0996" w14:textId="77777777" w:rsidR="002F5A84" w:rsidRPr="00217380" w:rsidRDefault="002F5A84" w:rsidP="002F5A84">
      <w:pPr>
        <w:pStyle w:val="DefaultText"/>
        <w:spacing w:before="60" w:after="60"/>
        <w:ind w:left="360"/>
        <w:jc w:val="both"/>
        <w:rPr>
          <w:rStyle w:val="InitialStyle"/>
          <w:rFonts w:ascii="Arial" w:hAnsi="Arial"/>
          <w:sz w:val="20"/>
          <w:lang w:val="en-IE"/>
        </w:rPr>
      </w:pPr>
      <w:r>
        <w:rPr>
          <w:rStyle w:val="InitialStyle"/>
          <w:rFonts w:ascii="Arial" w:hAnsi="Arial"/>
          <w:sz w:val="20"/>
          <w:lang w:val="en-IE"/>
        </w:rPr>
        <w:t xml:space="preserve">[Please select the appropriate option from the </w:t>
      </w:r>
      <w:proofErr w:type="gramStart"/>
      <w:r>
        <w:rPr>
          <w:rStyle w:val="InitialStyle"/>
          <w:rFonts w:ascii="Arial" w:hAnsi="Arial"/>
          <w:sz w:val="20"/>
          <w:lang w:val="en-IE"/>
        </w:rPr>
        <w:t>drop down</w:t>
      </w:r>
      <w:proofErr w:type="gramEnd"/>
      <w:r>
        <w:rPr>
          <w:rStyle w:val="InitialStyle"/>
          <w:rFonts w:ascii="Arial" w:hAnsi="Arial"/>
          <w:sz w:val="20"/>
          <w:lang w:val="en-IE"/>
        </w:rPr>
        <w:t xml:space="preserve"> box below]</w:t>
      </w:r>
    </w:p>
    <w:tbl>
      <w:tblPr>
        <w:tblW w:w="0" w:type="auto"/>
        <w:jc w:val="center"/>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8903"/>
      </w:tblGrid>
      <w:tr w:rsidR="002F5A84" w:rsidRPr="00217380" w14:paraId="46120475" w14:textId="77777777" w:rsidTr="00681B36">
        <w:trPr>
          <w:tblCellSpacing w:w="28" w:type="dxa"/>
          <w:jc w:val="center"/>
        </w:trPr>
        <w:tc>
          <w:tcPr>
            <w:tcW w:w="8791" w:type="dxa"/>
            <w:tcBorders>
              <w:top w:val="single" w:sz="4" w:space="0" w:color="C0C0C0"/>
              <w:left w:val="single" w:sz="4" w:space="0" w:color="C0C0C0"/>
              <w:bottom w:val="single" w:sz="4" w:space="0" w:color="C0C0C0"/>
              <w:right w:val="single" w:sz="4" w:space="0" w:color="C0C0C0"/>
            </w:tcBorders>
            <w:vAlign w:val="center"/>
          </w:tcPr>
          <w:p w14:paraId="04AB98D0" w14:textId="77777777" w:rsidR="002F5A84" w:rsidRPr="00217380" w:rsidRDefault="002F5A84" w:rsidP="00681B36">
            <w:pPr>
              <w:rPr>
                <w:rFonts w:ascii="Arial" w:hAnsi="Arial" w:cs="Arial"/>
                <w:i/>
                <w:sz w:val="20"/>
                <w:szCs w:val="20"/>
                <w:lang w:val="en-IE"/>
              </w:rPr>
            </w:pPr>
            <w:r>
              <w:rPr>
                <w:rStyle w:val="InitialStyle"/>
                <w:rFonts w:ascii="Arial" w:hAnsi="Arial" w:cs="Arial"/>
                <w:b/>
                <w:bCs/>
                <w:sz w:val="20"/>
                <w:lang w:val="en-IE"/>
              </w:rPr>
              <w:fldChar w:fldCharType="begin">
                <w:ffData>
                  <w:name w:val=""/>
                  <w:enabled/>
                  <w:calcOnExit w:val="0"/>
                  <w:ddList>
                    <w:listEntry w:val="There have been none"/>
                    <w:listEntry w:val="Details supplied"/>
                  </w:ddList>
                </w:ffData>
              </w:fldChar>
            </w:r>
            <w:r>
              <w:rPr>
                <w:rStyle w:val="InitialStyle"/>
                <w:rFonts w:ascii="Arial" w:hAnsi="Arial" w:cs="Arial"/>
                <w:b/>
                <w:bCs/>
                <w:sz w:val="20"/>
                <w:lang w:val="en-IE"/>
              </w:rPr>
              <w:instrText xml:space="preserve"> FORMDROPDOWN </w:instrText>
            </w:r>
            <w:r>
              <w:rPr>
                <w:rStyle w:val="InitialStyle"/>
                <w:rFonts w:ascii="Arial" w:hAnsi="Arial" w:cs="Arial"/>
                <w:b/>
                <w:bCs/>
                <w:sz w:val="20"/>
                <w:lang w:val="en-IE"/>
              </w:rPr>
            </w:r>
            <w:r>
              <w:rPr>
                <w:rStyle w:val="InitialStyle"/>
                <w:rFonts w:ascii="Arial" w:hAnsi="Arial" w:cs="Arial"/>
                <w:b/>
                <w:bCs/>
                <w:sz w:val="20"/>
                <w:lang w:val="en-IE"/>
              </w:rPr>
              <w:fldChar w:fldCharType="end"/>
            </w:r>
          </w:p>
        </w:tc>
      </w:tr>
    </w:tbl>
    <w:p w14:paraId="3C41CC61" w14:textId="77777777" w:rsidR="002F5A84" w:rsidRPr="00217380" w:rsidRDefault="002F5A84" w:rsidP="002F5A84">
      <w:pPr>
        <w:rPr>
          <w:rFonts w:ascii="Arial" w:hAnsi="Arial" w:cs="Arial"/>
          <w:sz w:val="16"/>
          <w:szCs w:val="16"/>
          <w:lang w:val="en-IE"/>
        </w:rPr>
      </w:pPr>
    </w:p>
    <w:p w14:paraId="434A70D7" w14:textId="77777777" w:rsidR="002F5A84" w:rsidRPr="00217380" w:rsidRDefault="002F5A84" w:rsidP="002F5A84">
      <w:pPr>
        <w:pStyle w:val="DefaultText"/>
        <w:numPr>
          <w:ilvl w:val="0"/>
          <w:numId w:val="1"/>
        </w:numPr>
        <w:tabs>
          <w:tab w:val="clear" w:pos="720"/>
          <w:tab w:val="num" w:pos="360"/>
        </w:tabs>
        <w:spacing w:before="60" w:after="60"/>
        <w:ind w:left="360"/>
        <w:jc w:val="both"/>
        <w:rPr>
          <w:rStyle w:val="InitialStyle"/>
          <w:rFonts w:ascii="Arial" w:hAnsi="Arial"/>
          <w:color w:val="000000"/>
          <w:sz w:val="20"/>
          <w:lang w:val="en-IE"/>
        </w:rPr>
      </w:pPr>
      <w:r w:rsidRPr="00217380">
        <w:rPr>
          <w:rStyle w:val="InitialStyle"/>
          <w:rFonts w:ascii="Arial" w:hAnsi="Arial"/>
          <w:color w:val="000000"/>
          <w:sz w:val="20"/>
          <w:lang w:val="en-IE"/>
        </w:rPr>
        <w:t xml:space="preserve">We confirm that in our opinion our organisation is competent and adequately resourced to fulfil its obligations under the Safety, Health and Welfare at Work Act 2005 and </w:t>
      </w:r>
      <w:r>
        <w:rPr>
          <w:rStyle w:val="InitialStyle"/>
          <w:rFonts w:ascii="Arial" w:hAnsi="Arial"/>
          <w:color w:val="000000"/>
          <w:sz w:val="20"/>
          <w:lang w:val="en-IE"/>
        </w:rPr>
        <w:t>will allocate</w:t>
      </w:r>
      <w:r w:rsidRPr="00217380">
        <w:rPr>
          <w:rStyle w:val="InitialStyle"/>
          <w:rFonts w:ascii="Arial" w:hAnsi="Arial"/>
          <w:color w:val="000000"/>
          <w:sz w:val="20"/>
          <w:lang w:val="en-IE"/>
        </w:rPr>
        <w:t xml:space="preserve"> adequate resources to fulfil the role of PSCS as stated above.</w:t>
      </w:r>
    </w:p>
    <w:p w14:paraId="19D7CC83" w14:textId="77777777" w:rsidR="002F5A84" w:rsidRPr="00217380" w:rsidRDefault="002F5A84" w:rsidP="002F5A84">
      <w:pPr>
        <w:pStyle w:val="DefaultText"/>
        <w:ind w:left="360"/>
        <w:rPr>
          <w:rFonts w:ascii="Arial" w:hAnsi="Arial" w:cs="Arial"/>
          <w:sz w:val="16"/>
          <w:szCs w:val="16"/>
          <w:lang w:val="en-IE" w:eastAsia="en-GB"/>
        </w:rPr>
      </w:pPr>
    </w:p>
    <w:tbl>
      <w:tblPr>
        <w:tblW w:w="9775"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954"/>
        <w:gridCol w:w="3474"/>
        <w:gridCol w:w="1188"/>
        <w:gridCol w:w="2159"/>
      </w:tblGrid>
      <w:tr w:rsidR="002F5A84" w:rsidRPr="00217380" w14:paraId="615713DA" w14:textId="77777777" w:rsidTr="00681B36">
        <w:trPr>
          <w:trHeight w:val="1071"/>
          <w:tblCellSpacing w:w="28" w:type="dxa"/>
          <w:jc w:val="right"/>
        </w:trPr>
        <w:tc>
          <w:tcPr>
            <w:tcW w:w="2870" w:type="dxa"/>
            <w:tcBorders>
              <w:top w:val="single" w:sz="4" w:space="0" w:color="C0C0C0"/>
              <w:left w:val="single" w:sz="4" w:space="0" w:color="C0C0C0"/>
              <w:bottom w:val="single" w:sz="4" w:space="0" w:color="C0C0C0"/>
              <w:right w:val="single" w:sz="4" w:space="0" w:color="C0C0C0"/>
            </w:tcBorders>
          </w:tcPr>
          <w:p w14:paraId="06CD805B" w14:textId="77777777" w:rsidR="002F5A84" w:rsidRPr="00217380" w:rsidRDefault="002F5A84" w:rsidP="00681B36">
            <w:pPr>
              <w:rPr>
                <w:rStyle w:val="InitialStyle"/>
                <w:rFonts w:ascii="Arial" w:hAnsi="Arial"/>
                <w:b/>
                <w:bCs/>
                <w:sz w:val="20"/>
                <w:lang w:val="en-IE"/>
              </w:rPr>
            </w:pPr>
            <w:r>
              <w:rPr>
                <w:rStyle w:val="InitialStyle"/>
                <w:rFonts w:ascii="Arial" w:hAnsi="Arial"/>
                <w:b/>
                <w:bCs/>
                <w:sz w:val="20"/>
                <w:lang w:val="en-IE"/>
              </w:rPr>
              <w:t xml:space="preserve">SERVICE PROVIDER </w:t>
            </w:r>
            <w:r w:rsidRPr="00217380">
              <w:rPr>
                <w:rStyle w:val="InitialStyle"/>
                <w:rFonts w:ascii="Arial" w:hAnsi="Arial"/>
                <w:b/>
                <w:bCs/>
                <w:sz w:val="20"/>
                <w:lang w:val="en-IE"/>
              </w:rPr>
              <w:t>PSCS SIGNATURE:</w:t>
            </w:r>
          </w:p>
        </w:tc>
        <w:tc>
          <w:tcPr>
            <w:tcW w:w="3418" w:type="dxa"/>
            <w:tcBorders>
              <w:top w:val="single" w:sz="4" w:space="0" w:color="C0C0C0"/>
              <w:left w:val="single" w:sz="4" w:space="0" w:color="C0C0C0"/>
              <w:bottom w:val="single" w:sz="4" w:space="0" w:color="C0C0C0"/>
              <w:right w:val="single" w:sz="4" w:space="0" w:color="C0C0C0"/>
            </w:tcBorders>
          </w:tcPr>
          <w:p w14:paraId="14C1D078" w14:textId="77777777" w:rsidR="002F5A84" w:rsidRPr="00217380" w:rsidRDefault="002F5A84" w:rsidP="00681B36">
            <w:pPr>
              <w:rPr>
                <w:rStyle w:val="InitialStyle"/>
                <w:rFonts w:ascii="Arial" w:hAnsi="Arial"/>
                <w:bCs/>
                <w:lang w:val="en-IE"/>
              </w:rPr>
            </w:pPr>
          </w:p>
        </w:tc>
        <w:tc>
          <w:tcPr>
            <w:tcW w:w="1132" w:type="dxa"/>
            <w:tcBorders>
              <w:top w:val="single" w:sz="4" w:space="0" w:color="C0C0C0"/>
              <w:left w:val="single" w:sz="4" w:space="0" w:color="C0C0C0"/>
              <w:bottom w:val="single" w:sz="4" w:space="0" w:color="C0C0C0"/>
              <w:right w:val="single" w:sz="4" w:space="0" w:color="C0C0C0"/>
            </w:tcBorders>
          </w:tcPr>
          <w:p w14:paraId="6A6741EA" w14:textId="77777777" w:rsidR="002F5A84" w:rsidRPr="00217380" w:rsidRDefault="002F5A84" w:rsidP="00681B36">
            <w:pPr>
              <w:rPr>
                <w:rStyle w:val="InitialStyle"/>
                <w:rFonts w:ascii="Arial" w:hAnsi="Arial"/>
                <w:b/>
                <w:bCs/>
                <w:color w:val="000000"/>
                <w:sz w:val="20"/>
                <w:lang w:val="en-IE"/>
              </w:rPr>
            </w:pPr>
            <w:r w:rsidRPr="00217380">
              <w:rPr>
                <w:rStyle w:val="InitialStyle"/>
                <w:rFonts w:ascii="Arial" w:hAnsi="Arial"/>
                <w:b/>
                <w:bCs/>
                <w:color w:val="000000"/>
                <w:sz w:val="20"/>
                <w:lang w:val="en-IE"/>
              </w:rPr>
              <w:t>DATE:</w:t>
            </w:r>
          </w:p>
        </w:tc>
        <w:tc>
          <w:tcPr>
            <w:tcW w:w="2075" w:type="dxa"/>
            <w:tcBorders>
              <w:top w:val="single" w:sz="4" w:space="0" w:color="C0C0C0"/>
              <w:left w:val="single" w:sz="4" w:space="0" w:color="C0C0C0"/>
              <w:bottom w:val="single" w:sz="4" w:space="0" w:color="C0C0C0"/>
              <w:right w:val="single" w:sz="4" w:space="0" w:color="C0C0C0"/>
            </w:tcBorders>
          </w:tcPr>
          <w:p w14:paraId="1658A24D" w14:textId="77777777" w:rsidR="002F5A84" w:rsidRPr="00217380" w:rsidRDefault="002F5A84" w:rsidP="00681B36">
            <w:pPr>
              <w:rPr>
                <w:rStyle w:val="InitialStyle"/>
                <w:rFonts w:ascii="Arial" w:hAnsi="Arial"/>
                <w:bCs/>
                <w:sz w:val="20"/>
                <w:lang w:val="en-IE"/>
              </w:rPr>
            </w:pPr>
          </w:p>
        </w:tc>
      </w:tr>
      <w:tr w:rsidR="002F5A84" w:rsidRPr="00217380" w14:paraId="60AC7F1D" w14:textId="77777777" w:rsidTr="00681B36">
        <w:trPr>
          <w:trHeight w:val="239"/>
          <w:tblCellSpacing w:w="28" w:type="dxa"/>
          <w:jc w:val="right"/>
        </w:trPr>
        <w:tc>
          <w:tcPr>
            <w:tcW w:w="2870" w:type="dxa"/>
            <w:tcBorders>
              <w:top w:val="single" w:sz="4" w:space="0" w:color="C0C0C0"/>
              <w:left w:val="single" w:sz="4" w:space="0" w:color="C0C0C0"/>
              <w:bottom w:val="single" w:sz="4" w:space="0" w:color="C0C0C0"/>
              <w:right w:val="single" w:sz="4" w:space="0" w:color="C0C0C0"/>
            </w:tcBorders>
          </w:tcPr>
          <w:p w14:paraId="64A16EA8" w14:textId="77777777" w:rsidR="002F5A84" w:rsidRPr="00217380" w:rsidRDefault="002F5A84" w:rsidP="00681B36">
            <w:pPr>
              <w:rPr>
                <w:rStyle w:val="InitialStyle"/>
                <w:rFonts w:ascii="Arial" w:hAnsi="Arial"/>
                <w:b/>
                <w:bCs/>
                <w:color w:val="000000"/>
                <w:sz w:val="20"/>
                <w:lang w:val="en-IE"/>
              </w:rPr>
            </w:pPr>
            <w:r w:rsidRPr="00217380">
              <w:rPr>
                <w:rStyle w:val="InitialStyle"/>
                <w:rFonts w:ascii="Arial" w:hAnsi="Arial"/>
                <w:b/>
                <w:bCs/>
                <w:color w:val="000000"/>
                <w:sz w:val="20"/>
                <w:lang w:val="en-IE"/>
              </w:rPr>
              <w:t>SERVICE PROVI</w:t>
            </w:r>
            <w:r>
              <w:rPr>
                <w:rStyle w:val="InitialStyle"/>
                <w:rFonts w:ascii="Arial" w:hAnsi="Arial"/>
                <w:b/>
                <w:bCs/>
                <w:color w:val="000000"/>
                <w:sz w:val="20"/>
                <w:lang w:val="en-IE"/>
              </w:rPr>
              <w:t xml:space="preserve">DER </w:t>
            </w:r>
            <w:r w:rsidRPr="00217380">
              <w:rPr>
                <w:rStyle w:val="InitialStyle"/>
                <w:rFonts w:ascii="Arial" w:hAnsi="Arial"/>
                <w:b/>
                <w:bCs/>
                <w:color w:val="000000"/>
                <w:sz w:val="20"/>
                <w:lang w:val="en-IE"/>
              </w:rPr>
              <w:t>PSCS NAME:</w:t>
            </w:r>
          </w:p>
        </w:tc>
        <w:tc>
          <w:tcPr>
            <w:tcW w:w="6737" w:type="dxa"/>
            <w:gridSpan w:val="3"/>
            <w:tcBorders>
              <w:top w:val="single" w:sz="4" w:space="0" w:color="C0C0C0"/>
              <w:left w:val="single" w:sz="4" w:space="0" w:color="C0C0C0"/>
              <w:bottom w:val="single" w:sz="4" w:space="0" w:color="C0C0C0"/>
              <w:right w:val="single" w:sz="4" w:space="0" w:color="C0C0C0"/>
            </w:tcBorders>
          </w:tcPr>
          <w:p w14:paraId="201F026B" w14:textId="77777777" w:rsidR="002F5A84" w:rsidRPr="00217380" w:rsidRDefault="002F5A84" w:rsidP="00681B36">
            <w:pPr>
              <w:jc w:val="right"/>
              <w:rPr>
                <w:rStyle w:val="InitialStyle"/>
                <w:rFonts w:ascii="Arial" w:hAnsi="Arial" w:cs="Arial"/>
                <w:bCs/>
                <w:sz w:val="20"/>
                <w:szCs w:val="20"/>
                <w:lang w:val="en-IE"/>
              </w:rPr>
            </w:pPr>
            <w:r>
              <w:rPr>
                <w:rStyle w:val="InitialStyle"/>
                <w:rFonts w:ascii="Arial" w:hAnsi="Arial" w:cs="Arial"/>
                <w:sz w:val="20"/>
                <w:szCs w:val="28"/>
                <w:lang w:val="en-IE"/>
              </w:rPr>
              <w:fldChar w:fldCharType="begin">
                <w:ffData>
                  <w:name w:val=""/>
                  <w:enabled/>
                  <w:calcOnExit w:val="0"/>
                  <w:textInput>
                    <w:default w:val="Service Provider Entry"/>
                  </w:textInput>
                </w:ffData>
              </w:fldChar>
            </w:r>
            <w:r>
              <w:rPr>
                <w:rStyle w:val="InitialStyle"/>
                <w:rFonts w:ascii="Arial" w:hAnsi="Arial" w:cs="Arial"/>
                <w:sz w:val="20"/>
                <w:szCs w:val="28"/>
                <w:lang w:val="en-IE"/>
              </w:rPr>
              <w:instrText xml:space="preserve"> FORMTEXT </w:instrText>
            </w:r>
            <w:r>
              <w:rPr>
                <w:rStyle w:val="InitialStyle"/>
                <w:rFonts w:ascii="Arial" w:hAnsi="Arial" w:cs="Arial"/>
                <w:sz w:val="20"/>
                <w:szCs w:val="28"/>
                <w:lang w:val="en-IE"/>
              </w:rPr>
            </w:r>
            <w:r>
              <w:rPr>
                <w:rStyle w:val="InitialStyle"/>
                <w:rFonts w:ascii="Arial" w:hAnsi="Arial" w:cs="Arial"/>
                <w:sz w:val="20"/>
                <w:szCs w:val="28"/>
                <w:lang w:val="en-IE"/>
              </w:rPr>
              <w:fldChar w:fldCharType="separate"/>
            </w:r>
            <w:r>
              <w:rPr>
                <w:rStyle w:val="InitialStyle"/>
                <w:rFonts w:ascii="Arial" w:hAnsi="Arial" w:cs="Arial"/>
                <w:noProof/>
                <w:sz w:val="20"/>
                <w:szCs w:val="28"/>
                <w:lang w:val="en-IE"/>
              </w:rPr>
              <w:t>Service Provider Entry</w:t>
            </w:r>
            <w:r>
              <w:rPr>
                <w:rStyle w:val="InitialStyle"/>
                <w:rFonts w:ascii="Arial" w:hAnsi="Arial" w:cs="Arial"/>
                <w:sz w:val="20"/>
                <w:szCs w:val="28"/>
                <w:lang w:val="en-IE"/>
              </w:rPr>
              <w:fldChar w:fldCharType="end"/>
            </w:r>
            <w:r w:rsidRPr="00217380">
              <w:rPr>
                <w:rFonts w:ascii="Arial" w:hAnsi="Arial" w:cs="Arial"/>
                <w:sz w:val="20"/>
                <w:szCs w:val="20"/>
                <w:lang w:val="en-IE"/>
              </w:rPr>
              <w:t xml:space="preserve"> [block letters]</w:t>
            </w:r>
          </w:p>
        </w:tc>
      </w:tr>
      <w:tr w:rsidR="002F5A84" w:rsidRPr="00217380" w14:paraId="2F3CBB10" w14:textId="77777777" w:rsidTr="00681B36">
        <w:trPr>
          <w:tblCellSpacing w:w="28" w:type="dxa"/>
          <w:jc w:val="right"/>
        </w:trPr>
        <w:tc>
          <w:tcPr>
            <w:tcW w:w="2870" w:type="dxa"/>
            <w:tcBorders>
              <w:top w:val="single" w:sz="4" w:space="0" w:color="C0C0C0"/>
              <w:left w:val="single" w:sz="4" w:space="0" w:color="C0C0C0"/>
              <w:bottom w:val="single" w:sz="4" w:space="0" w:color="C0C0C0"/>
              <w:right w:val="single" w:sz="4" w:space="0" w:color="C0C0C0"/>
            </w:tcBorders>
          </w:tcPr>
          <w:p w14:paraId="549556DF" w14:textId="77777777" w:rsidR="002F5A84" w:rsidRPr="00217380" w:rsidRDefault="002F5A84" w:rsidP="00681B36">
            <w:pPr>
              <w:rPr>
                <w:rStyle w:val="InitialStyle"/>
                <w:rFonts w:ascii="Arial" w:hAnsi="Arial"/>
                <w:b/>
                <w:bCs/>
                <w:color w:val="000000"/>
                <w:sz w:val="20"/>
                <w:lang w:val="en-IE"/>
              </w:rPr>
            </w:pPr>
            <w:r w:rsidRPr="00217380">
              <w:rPr>
                <w:rStyle w:val="InitialStyle"/>
                <w:rFonts w:ascii="Arial" w:hAnsi="Arial"/>
                <w:b/>
                <w:bCs/>
                <w:color w:val="000000"/>
                <w:sz w:val="20"/>
                <w:lang w:val="en-IE"/>
              </w:rPr>
              <w:t>TITLE:</w:t>
            </w:r>
          </w:p>
        </w:tc>
        <w:tc>
          <w:tcPr>
            <w:tcW w:w="6737" w:type="dxa"/>
            <w:gridSpan w:val="3"/>
            <w:tcBorders>
              <w:top w:val="single" w:sz="4" w:space="0" w:color="C0C0C0"/>
              <w:left w:val="single" w:sz="4" w:space="0" w:color="C0C0C0"/>
              <w:bottom w:val="single" w:sz="4" w:space="0" w:color="C0C0C0"/>
              <w:right w:val="single" w:sz="4" w:space="0" w:color="C0C0C0"/>
            </w:tcBorders>
          </w:tcPr>
          <w:p w14:paraId="003292F7" w14:textId="77777777" w:rsidR="002F5A84" w:rsidRPr="00217380" w:rsidRDefault="002F5A84" w:rsidP="00681B36">
            <w:pPr>
              <w:jc w:val="right"/>
              <w:rPr>
                <w:rStyle w:val="InitialStyle"/>
                <w:rFonts w:ascii="Arial" w:hAnsi="Arial" w:cs="Arial"/>
                <w:bCs/>
                <w:sz w:val="20"/>
                <w:lang w:val="en-IE"/>
              </w:rPr>
            </w:pPr>
            <w:r>
              <w:rPr>
                <w:rStyle w:val="InitialStyle"/>
                <w:rFonts w:ascii="Arial" w:hAnsi="Arial" w:cs="Arial"/>
                <w:sz w:val="20"/>
                <w:szCs w:val="28"/>
                <w:lang w:val="en-IE"/>
              </w:rPr>
              <w:fldChar w:fldCharType="begin">
                <w:ffData>
                  <w:name w:val=""/>
                  <w:enabled/>
                  <w:calcOnExit w:val="0"/>
                  <w:textInput>
                    <w:default w:val="Service Provider Entry"/>
                  </w:textInput>
                </w:ffData>
              </w:fldChar>
            </w:r>
            <w:r>
              <w:rPr>
                <w:rStyle w:val="InitialStyle"/>
                <w:rFonts w:ascii="Arial" w:hAnsi="Arial" w:cs="Arial"/>
                <w:sz w:val="20"/>
                <w:szCs w:val="28"/>
                <w:lang w:val="en-IE"/>
              </w:rPr>
              <w:instrText xml:space="preserve"> FORMTEXT </w:instrText>
            </w:r>
            <w:r>
              <w:rPr>
                <w:rStyle w:val="InitialStyle"/>
                <w:rFonts w:ascii="Arial" w:hAnsi="Arial" w:cs="Arial"/>
                <w:sz w:val="20"/>
                <w:szCs w:val="28"/>
                <w:lang w:val="en-IE"/>
              </w:rPr>
            </w:r>
            <w:r>
              <w:rPr>
                <w:rStyle w:val="InitialStyle"/>
                <w:rFonts w:ascii="Arial" w:hAnsi="Arial" w:cs="Arial"/>
                <w:sz w:val="20"/>
                <w:szCs w:val="28"/>
                <w:lang w:val="en-IE"/>
              </w:rPr>
              <w:fldChar w:fldCharType="separate"/>
            </w:r>
            <w:r>
              <w:rPr>
                <w:rStyle w:val="InitialStyle"/>
                <w:rFonts w:ascii="Arial" w:hAnsi="Arial" w:cs="Arial"/>
                <w:noProof/>
                <w:sz w:val="20"/>
                <w:szCs w:val="28"/>
                <w:lang w:val="en-IE"/>
              </w:rPr>
              <w:t>Service Provider Entry</w:t>
            </w:r>
            <w:r>
              <w:rPr>
                <w:rStyle w:val="InitialStyle"/>
                <w:rFonts w:ascii="Arial" w:hAnsi="Arial" w:cs="Arial"/>
                <w:sz w:val="20"/>
                <w:szCs w:val="28"/>
                <w:lang w:val="en-IE"/>
              </w:rPr>
              <w:fldChar w:fldCharType="end"/>
            </w:r>
            <w:r w:rsidRPr="00217380">
              <w:rPr>
                <w:rFonts w:ascii="Arial" w:hAnsi="Arial" w:cs="Arial"/>
                <w:sz w:val="20"/>
                <w:szCs w:val="20"/>
                <w:lang w:val="en-IE"/>
              </w:rPr>
              <w:t xml:space="preserve"> [block letters]</w:t>
            </w:r>
          </w:p>
        </w:tc>
      </w:tr>
    </w:tbl>
    <w:p w14:paraId="47E12A88" w14:textId="77777777" w:rsidR="00D3525D" w:rsidRDefault="00D3525D"/>
    <w:sectPr w:rsidR="00D3525D">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82C18" w14:textId="77777777" w:rsidR="000F67A7" w:rsidRDefault="000F67A7" w:rsidP="002F5A84">
      <w:pPr>
        <w:spacing w:after="0"/>
      </w:pPr>
      <w:r>
        <w:separator/>
      </w:r>
    </w:p>
  </w:endnote>
  <w:endnote w:type="continuationSeparator" w:id="0">
    <w:p w14:paraId="22E155CF" w14:textId="77777777" w:rsidR="000F67A7" w:rsidRDefault="000F67A7" w:rsidP="002F5A8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12E47" w14:textId="77777777" w:rsidR="002F5A84" w:rsidRDefault="002F5A84" w:rsidP="002F5A84">
    <w:pPr>
      <w:pStyle w:val="Footer"/>
    </w:pPr>
    <w:r w:rsidRPr="002F5A84">
      <w:rPr>
        <w:b/>
        <w:sz w:val="16"/>
        <w:szCs w:val="16"/>
      </w:rPr>
      <w:t>MF 2.6 v1.0 1</w:t>
    </w:r>
    <w:r w:rsidR="00605131">
      <w:rPr>
        <w:b/>
        <w:sz w:val="16"/>
        <w:szCs w:val="16"/>
      </w:rPr>
      <w:t>6</w:t>
    </w:r>
    <w:r w:rsidRPr="002F5A84">
      <w:rPr>
        <w:b/>
        <w:sz w:val="16"/>
        <w:szCs w:val="16"/>
      </w:rPr>
      <w:t>/07/2013</w:t>
    </w:r>
    <w:r>
      <w:rPr>
        <w:b/>
        <w:sz w:val="16"/>
        <w:szCs w:val="16"/>
      </w:rPr>
      <w:tab/>
    </w:r>
    <w:r w:rsidRPr="002F5A84">
      <w:rPr>
        <w:b/>
        <w:sz w:val="16"/>
        <w:szCs w:val="16"/>
      </w:rPr>
      <w:fldChar w:fldCharType="begin"/>
    </w:r>
    <w:r w:rsidRPr="002F5A84">
      <w:rPr>
        <w:b/>
        <w:sz w:val="16"/>
        <w:szCs w:val="16"/>
      </w:rPr>
      <w:instrText xml:space="preserve"> PAGE   \* MERGEFORMAT </w:instrText>
    </w:r>
    <w:r w:rsidRPr="002F5A84">
      <w:rPr>
        <w:b/>
        <w:sz w:val="16"/>
        <w:szCs w:val="16"/>
      </w:rPr>
      <w:fldChar w:fldCharType="separate"/>
    </w:r>
    <w:r w:rsidR="00604178">
      <w:rPr>
        <w:b/>
        <w:noProof/>
        <w:sz w:val="16"/>
        <w:szCs w:val="16"/>
      </w:rPr>
      <w:t>1</w:t>
    </w:r>
    <w:r w:rsidRPr="002F5A84">
      <w:rPr>
        <w:b/>
        <w:noProof/>
        <w:sz w:val="16"/>
        <w:szCs w:val="16"/>
      </w:rPr>
      <w:fldChar w:fldCharType="end"/>
    </w:r>
  </w:p>
  <w:p w14:paraId="73990F37" w14:textId="77777777" w:rsidR="002F5A84" w:rsidRDefault="002F5A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3A02D" w14:textId="77777777" w:rsidR="000F67A7" w:rsidRDefault="000F67A7" w:rsidP="002F5A84">
      <w:pPr>
        <w:spacing w:after="0"/>
      </w:pPr>
      <w:r>
        <w:separator/>
      </w:r>
    </w:p>
  </w:footnote>
  <w:footnote w:type="continuationSeparator" w:id="0">
    <w:p w14:paraId="45FE77AD" w14:textId="77777777" w:rsidR="000F67A7" w:rsidRDefault="000F67A7" w:rsidP="002F5A8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23DA7"/>
    <w:multiLevelType w:val="hybridMultilevel"/>
    <w:tmpl w:val="FBD497DE"/>
    <w:lvl w:ilvl="0" w:tplc="E7C4055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4317F2"/>
    <w:multiLevelType w:val="hybridMultilevel"/>
    <w:tmpl w:val="A55AE5B2"/>
    <w:lvl w:ilvl="0" w:tplc="7A62995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5145190">
    <w:abstractNumId w:val="1"/>
  </w:num>
  <w:num w:numId="2" w16cid:durableId="1413236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EB6"/>
    <w:rsid w:val="00075062"/>
    <w:rsid w:val="000C23F3"/>
    <w:rsid w:val="000E386C"/>
    <w:rsid w:val="000F38EC"/>
    <w:rsid w:val="000F5339"/>
    <w:rsid w:val="000F67A7"/>
    <w:rsid w:val="00103398"/>
    <w:rsid w:val="0014029F"/>
    <w:rsid w:val="001634A0"/>
    <w:rsid w:val="001C19D0"/>
    <w:rsid w:val="001C24DF"/>
    <w:rsid w:val="00277C05"/>
    <w:rsid w:val="00285A9E"/>
    <w:rsid w:val="00292892"/>
    <w:rsid w:val="002E69C7"/>
    <w:rsid w:val="002F5A84"/>
    <w:rsid w:val="00310CA1"/>
    <w:rsid w:val="003544BD"/>
    <w:rsid w:val="00380B43"/>
    <w:rsid w:val="004049FD"/>
    <w:rsid w:val="00410215"/>
    <w:rsid w:val="0046238F"/>
    <w:rsid w:val="00486A92"/>
    <w:rsid w:val="004F6A47"/>
    <w:rsid w:val="005241D0"/>
    <w:rsid w:val="00550364"/>
    <w:rsid w:val="0055045F"/>
    <w:rsid w:val="00565872"/>
    <w:rsid w:val="0057703F"/>
    <w:rsid w:val="00585B65"/>
    <w:rsid w:val="005A07F6"/>
    <w:rsid w:val="005C3156"/>
    <w:rsid w:val="005D5093"/>
    <w:rsid w:val="005D5D96"/>
    <w:rsid w:val="005E1E1C"/>
    <w:rsid w:val="005E6D81"/>
    <w:rsid w:val="00604178"/>
    <w:rsid w:val="00605131"/>
    <w:rsid w:val="00624F2C"/>
    <w:rsid w:val="00627C77"/>
    <w:rsid w:val="006344E0"/>
    <w:rsid w:val="0064121D"/>
    <w:rsid w:val="006629F0"/>
    <w:rsid w:val="00681B36"/>
    <w:rsid w:val="006C3392"/>
    <w:rsid w:val="006C4986"/>
    <w:rsid w:val="006D5BE3"/>
    <w:rsid w:val="0070108C"/>
    <w:rsid w:val="00707343"/>
    <w:rsid w:val="00714976"/>
    <w:rsid w:val="00735383"/>
    <w:rsid w:val="00747074"/>
    <w:rsid w:val="007745D0"/>
    <w:rsid w:val="0079203C"/>
    <w:rsid w:val="007E102D"/>
    <w:rsid w:val="007F3031"/>
    <w:rsid w:val="007F4BAE"/>
    <w:rsid w:val="0080461F"/>
    <w:rsid w:val="00805EFB"/>
    <w:rsid w:val="00843254"/>
    <w:rsid w:val="008A6D2F"/>
    <w:rsid w:val="00904D38"/>
    <w:rsid w:val="00957713"/>
    <w:rsid w:val="00990CCE"/>
    <w:rsid w:val="0099263B"/>
    <w:rsid w:val="009B4B76"/>
    <w:rsid w:val="00A20E7B"/>
    <w:rsid w:val="00A22CB8"/>
    <w:rsid w:val="00A9308C"/>
    <w:rsid w:val="00B20B8D"/>
    <w:rsid w:val="00B366B3"/>
    <w:rsid w:val="00B52A3A"/>
    <w:rsid w:val="00B62C1A"/>
    <w:rsid w:val="00B6647C"/>
    <w:rsid w:val="00B83836"/>
    <w:rsid w:val="00B97C50"/>
    <w:rsid w:val="00BF54F1"/>
    <w:rsid w:val="00C00E2B"/>
    <w:rsid w:val="00C20A84"/>
    <w:rsid w:val="00C60ED9"/>
    <w:rsid w:val="00C72239"/>
    <w:rsid w:val="00CA40E4"/>
    <w:rsid w:val="00CC3DE1"/>
    <w:rsid w:val="00CF1E8C"/>
    <w:rsid w:val="00D34EDD"/>
    <w:rsid w:val="00D3525D"/>
    <w:rsid w:val="00D71281"/>
    <w:rsid w:val="00DA3473"/>
    <w:rsid w:val="00DE7748"/>
    <w:rsid w:val="00E122A9"/>
    <w:rsid w:val="00E87486"/>
    <w:rsid w:val="00E97E1A"/>
    <w:rsid w:val="00EA15E1"/>
    <w:rsid w:val="00EB4EB6"/>
    <w:rsid w:val="00EB7680"/>
    <w:rsid w:val="00EC1536"/>
    <w:rsid w:val="00EC4FA8"/>
    <w:rsid w:val="00ED4909"/>
    <w:rsid w:val="00EE6BE6"/>
    <w:rsid w:val="00F31AA3"/>
    <w:rsid w:val="00F63CEF"/>
    <w:rsid w:val="00F931C5"/>
    <w:rsid w:val="00FA5EB2"/>
    <w:rsid w:val="00FC2B4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414C6A1"/>
  <w15:chartTrackingRefBased/>
  <w15:docId w15:val="{0E2A2A86-7541-4C26-A8AB-5B138E1C5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A84"/>
    <w:pPr>
      <w:spacing w:after="120"/>
    </w:pPr>
    <w:rPr>
      <w:rFonts w:ascii="Times New Roman" w:eastAsia="MS Mincho" w:hAnsi="Times New Roman"/>
      <w:sz w:val="22"/>
      <w:szCs w:val="24"/>
      <w:lang w:val="en-GB" w:eastAsia="ja-JP"/>
    </w:rPr>
  </w:style>
  <w:style w:type="paragraph" w:styleId="Heading4">
    <w:name w:val="heading 4"/>
    <w:aliases w:val="Map Title"/>
    <w:basedOn w:val="Normal"/>
    <w:next w:val="Normal"/>
    <w:link w:val="Heading4Char"/>
    <w:qFormat/>
    <w:rsid w:val="002F5A84"/>
    <w:pPr>
      <w:spacing w:after="0"/>
      <w:outlineLvl w:val="3"/>
    </w:pPr>
    <w:rPr>
      <w:rFonts w:ascii="Arial" w:eastAsia="Times New Roman" w:hAnsi="Arial"/>
      <w:b/>
      <w:color w:val="FF0000"/>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Map Title Char"/>
    <w:link w:val="Heading4"/>
    <w:rsid w:val="002F5A84"/>
    <w:rPr>
      <w:rFonts w:ascii="Arial" w:eastAsia="Times New Roman" w:hAnsi="Arial" w:cs="Times New Roman"/>
      <w:b/>
      <w:color w:val="FF0000"/>
      <w:sz w:val="32"/>
      <w:szCs w:val="32"/>
      <w:lang w:val="en-US"/>
    </w:rPr>
  </w:style>
  <w:style w:type="paragraph" w:customStyle="1" w:styleId="DefaultText">
    <w:name w:val="Default Text"/>
    <w:basedOn w:val="Normal"/>
    <w:rsid w:val="002F5A84"/>
    <w:pPr>
      <w:spacing w:after="0"/>
    </w:pPr>
    <w:rPr>
      <w:rFonts w:eastAsia="Times New Roman"/>
      <w:sz w:val="24"/>
      <w:szCs w:val="20"/>
      <w:lang w:val="en-US" w:eastAsia="en-US"/>
    </w:rPr>
  </w:style>
  <w:style w:type="character" w:customStyle="1" w:styleId="InitialStyle">
    <w:name w:val="InitialStyle"/>
    <w:rsid w:val="002F5A84"/>
    <w:rPr>
      <w:rFonts w:ascii="Courier New" w:hAnsi="Courier New" w:cs="Courier New" w:hint="default"/>
      <w:color w:val="auto"/>
      <w:spacing w:val="0"/>
      <w:sz w:val="24"/>
    </w:rPr>
  </w:style>
  <w:style w:type="paragraph" w:styleId="Header">
    <w:name w:val="header"/>
    <w:basedOn w:val="Normal"/>
    <w:link w:val="HeaderChar"/>
    <w:rsid w:val="002F5A84"/>
    <w:pPr>
      <w:tabs>
        <w:tab w:val="center" w:pos="4153"/>
        <w:tab w:val="right" w:pos="8306"/>
      </w:tabs>
    </w:pPr>
  </w:style>
  <w:style w:type="character" w:customStyle="1" w:styleId="HeaderChar">
    <w:name w:val="Header Char"/>
    <w:link w:val="Header"/>
    <w:rsid w:val="002F5A84"/>
    <w:rPr>
      <w:rFonts w:ascii="Times New Roman" w:eastAsia="MS Mincho" w:hAnsi="Times New Roman" w:cs="Times New Roman"/>
      <w:szCs w:val="24"/>
      <w:lang w:val="en-GB" w:eastAsia="ja-JP"/>
    </w:rPr>
  </w:style>
  <w:style w:type="paragraph" w:styleId="Title">
    <w:name w:val="Title"/>
    <w:basedOn w:val="Normal"/>
    <w:link w:val="TitleChar"/>
    <w:qFormat/>
    <w:rsid w:val="002F5A84"/>
    <w:pPr>
      <w:spacing w:after="0"/>
      <w:jc w:val="center"/>
    </w:pPr>
    <w:rPr>
      <w:rFonts w:eastAsia="Times New Roman"/>
      <w:snapToGrid w:val="0"/>
      <w:sz w:val="24"/>
      <w:szCs w:val="20"/>
      <w:lang w:eastAsia="en-US"/>
    </w:rPr>
  </w:style>
  <w:style w:type="character" w:customStyle="1" w:styleId="TitleChar">
    <w:name w:val="Title Char"/>
    <w:link w:val="Title"/>
    <w:rsid w:val="002F5A84"/>
    <w:rPr>
      <w:rFonts w:ascii="Times New Roman" w:eastAsia="Times New Roman" w:hAnsi="Times New Roman" w:cs="Times New Roman"/>
      <w:snapToGrid w:val="0"/>
      <w:sz w:val="24"/>
      <w:szCs w:val="20"/>
      <w:lang w:val="en-GB"/>
    </w:rPr>
  </w:style>
  <w:style w:type="paragraph" w:styleId="Footer">
    <w:name w:val="footer"/>
    <w:basedOn w:val="Normal"/>
    <w:link w:val="FooterChar"/>
    <w:uiPriority w:val="99"/>
    <w:unhideWhenUsed/>
    <w:rsid w:val="002F5A84"/>
    <w:pPr>
      <w:tabs>
        <w:tab w:val="center" w:pos="4513"/>
        <w:tab w:val="right" w:pos="9026"/>
      </w:tabs>
      <w:spacing w:after="0"/>
    </w:pPr>
  </w:style>
  <w:style w:type="character" w:customStyle="1" w:styleId="FooterChar">
    <w:name w:val="Footer Char"/>
    <w:link w:val="Footer"/>
    <w:uiPriority w:val="99"/>
    <w:rsid w:val="002F5A84"/>
    <w:rPr>
      <w:rFonts w:ascii="Times New Roman" w:eastAsia="MS Mincho" w:hAnsi="Times New Roman" w:cs="Times New Roman"/>
      <w:szCs w:val="24"/>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Construction%20Procurement\July%202013\Model%20Forms\MF%202.6%20H%20and%20S%20Compliance%20Declaration%20by%20PSCS%20v1.0%2016-07-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MF 2.6 H and S Compliance Declaration by PSCS v1.0 16-07-13</Template>
  <TotalTime>0</TotalTime>
  <Pages>2</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DOF/PER</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Kavanagh, Rita</dc:creator>
  <cp:keywords/>
  <cp:lastModifiedBy>cappagh it</cp:lastModifiedBy>
  <cp:revision>2</cp:revision>
  <dcterms:created xsi:type="dcterms:W3CDTF">2023-08-22T15:07:00Z</dcterms:created>
  <dcterms:modified xsi:type="dcterms:W3CDTF">2023-08-22T15:07:00Z</dcterms:modified>
</cp:coreProperties>
</file>