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768DCE3D"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1E4727">
              <w:rPr>
                <w:rFonts w:asciiTheme="minorHAnsi" w:hAnsiTheme="minorHAnsi" w:cs="Arial"/>
                <w:noProof/>
              </w:rPr>
              <w:t>N25 Rosslare Eurport Access Road Scheme</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even" r:id="rId13"/>
          <w:footerReference w:type="default" r:id="rId14"/>
          <w:footerReference w:type="first" r:id="rId15"/>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Venture</w:t>
      </w:r>
      <w:r w:rsidR="003F2A98">
        <w:t xml:space="preserve"> </w:t>
      </w:r>
      <w:r w:rsidR="006043CF" w:rsidRPr="00D92905">
        <w:t>)</w:t>
      </w:r>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3DAA88B4"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957D9B" w:rsidRPr="00D92905">
        <w:rPr>
          <w:rFonts w:asciiTheme="minorHAnsi" w:hAnsiTheme="minorHAnsi" w:cs="Arial"/>
          <w:b/>
          <w:shd w:val="clear" w:color="auto" w:fill="FFFFFF"/>
          <w:lang w:val="en-IE"/>
        </w:rPr>
      </w:r>
      <w:r w:rsidR="00000000">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r w:rsidR="00E10406" w:rsidRPr="00D92905">
              <w:rPr>
                <w:szCs w:val="20"/>
              </w:rPr>
              <w:t xml:space="preserve">registered  </w:t>
            </w:r>
            <w:r w:rsidRPr="00D92905">
              <w:rPr>
                <w:szCs w:val="20"/>
              </w:rPr>
              <w:t>company,</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00000000">
              <w:rPr>
                <w:rFonts w:cs="Arial"/>
                <w:sz w:val="20"/>
                <w:szCs w:val="20"/>
              </w:rPr>
            </w:r>
            <w:r w:rsidR="00000000">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77777777"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2.1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ESPD </w:t>
            </w:r>
            <w:r w:rsidRPr="000D0688">
              <w:rPr>
                <w:rFonts w:asciiTheme="minorHAnsi" w:hAnsiTheme="minorHAnsi" w:cstheme="minorHAnsi"/>
                <w:szCs w:val="20"/>
                <w:lang w:val="en-US"/>
              </w:rPr>
              <w:t xml:space="preserve"> for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w:t>
            </w:r>
            <w:proofErr w:type="gramStart"/>
            <w:r>
              <w:rPr>
                <w:rFonts w:asciiTheme="minorHAnsi" w:hAnsiTheme="minorHAnsi" w:cstheme="minorHAnsi"/>
              </w:rPr>
              <w:t>)</w:t>
            </w:r>
            <w:proofErr w:type="gramEnd"/>
            <w:r>
              <w:rPr>
                <w:rFonts w:asciiTheme="minorHAnsi" w:hAnsiTheme="minorHAnsi" w:cstheme="minorHAnsi"/>
              </w:rPr>
              <w:t xml:space="preserve">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16"/>
      <w:footerReference w:type="even" r:id="rId17"/>
      <w:footerReference w:type="default" r:id="rId18"/>
      <w:headerReference w:type="first" r:id="rId19"/>
      <w:footerReference w:type="first" r:id="rId2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0E441" w14:textId="77777777" w:rsidR="00341631" w:rsidRDefault="00341631" w:rsidP="00557D9B">
      <w:r>
        <w:separator/>
      </w:r>
    </w:p>
  </w:endnote>
  <w:endnote w:type="continuationSeparator" w:id="0">
    <w:p w14:paraId="67A1EB62" w14:textId="77777777" w:rsidR="00341631" w:rsidRDefault="00341631"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C09E5" w14:textId="20962D53" w:rsidR="001E4727" w:rsidRDefault="001E4727">
    <w:pPr>
      <w:pStyle w:val="Footer"/>
    </w:pPr>
    <w:r>
      <w:rPr>
        <w:noProof/>
      </w:rPr>
      <mc:AlternateContent>
        <mc:Choice Requires="wps">
          <w:drawing>
            <wp:anchor distT="0" distB="0" distL="0" distR="0" simplePos="0" relativeHeight="251659264" behindDoc="0" locked="0" layoutInCell="1" allowOverlap="1" wp14:anchorId="3C559F52" wp14:editId="3D7635B7">
              <wp:simplePos x="635" y="635"/>
              <wp:positionH relativeFrom="page">
                <wp:align>center</wp:align>
              </wp:positionH>
              <wp:positionV relativeFrom="page">
                <wp:align>bottom</wp:align>
              </wp:positionV>
              <wp:extent cx="1433830" cy="345440"/>
              <wp:effectExtent l="0" t="0" r="13970" b="0"/>
              <wp:wrapNone/>
              <wp:docPr id="2031907498" name="Text Box 2" descr="Mott MacDonald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33830" cy="345440"/>
                      </a:xfrm>
                      <a:prstGeom prst="rect">
                        <a:avLst/>
                      </a:prstGeom>
                      <a:noFill/>
                      <a:ln>
                        <a:noFill/>
                      </a:ln>
                    </wps:spPr>
                    <wps:txbx>
                      <w:txbxContent>
                        <w:p w14:paraId="08EE80A1" w14:textId="40C958FC" w:rsidR="001E4727" w:rsidRPr="001E4727" w:rsidRDefault="001E4727" w:rsidP="001E4727">
                          <w:pPr>
                            <w:rPr>
                              <w:rFonts w:eastAsia="Calibri" w:cs="Calibri"/>
                              <w:noProof/>
                              <w:color w:val="000000"/>
                              <w:sz w:val="20"/>
                              <w:szCs w:val="20"/>
                            </w:rPr>
                          </w:pPr>
                          <w:r w:rsidRPr="001E4727">
                            <w:rPr>
                              <w:rFonts w:eastAsia="Calibri" w:cs="Calibri"/>
                              <w:noProof/>
                              <w:color w:val="000000"/>
                              <w:sz w:val="20"/>
                              <w:szCs w:val="20"/>
                            </w:rPr>
                            <w:t>Mott MacDonald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C559F52" id="_x0000_t202" coordsize="21600,21600" o:spt="202" path="m,l,21600r21600,l21600,xe">
              <v:stroke joinstyle="miter"/>
              <v:path gradientshapeok="t" o:connecttype="rect"/>
            </v:shapetype>
            <v:shape id="Text Box 2" o:spid="_x0000_s1026" type="#_x0000_t202" alt="Mott MacDonald Restricted" style="position:absolute;margin-left:0;margin-top:0;width:112.9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" filled="f" stroked="f">
              <v:fill o:detectmouseclick="t"/>
              <v:textbox style="mso-fit-shape-to-text:t" inset="0,0,0,15pt">
                <w:txbxContent>
                  <w:p w14:paraId="08EE80A1" w14:textId="40C958FC" w:rsidR="001E4727" w:rsidRPr="001E4727" w:rsidRDefault="001E4727" w:rsidP="001E4727">
                    <w:pPr>
                      <w:rPr>
                        <w:rFonts w:eastAsia="Calibri" w:cs="Calibri"/>
                        <w:noProof/>
                        <w:color w:val="000000"/>
                        <w:sz w:val="20"/>
                        <w:szCs w:val="20"/>
                      </w:rPr>
                    </w:pPr>
                    <w:r w:rsidRPr="001E4727">
                      <w:rPr>
                        <w:rFonts w:eastAsia="Calibri" w:cs="Calibri"/>
                        <w:noProof/>
                        <w:color w:val="000000"/>
                        <w:sz w:val="20"/>
                        <w:szCs w:val="20"/>
                      </w:rPr>
                      <w:t>Mott MacDonald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D4FF2" w14:textId="05B01F39" w:rsidR="00B7363D" w:rsidRPr="0079737B" w:rsidRDefault="001E4727" w:rsidP="00E15930">
    <w:pPr>
      <w:pStyle w:val="Footer"/>
      <w:pBdr>
        <w:top w:val="single" w:sz="4" w:space="1" w:color="auto"/>
      </w:pBdr>
      <w:tabs>
        <w:tab w:val="clear" w:pos="8640"/>
      </w:tabs>
      <w:rPr>
        <w:lang w:val="en-IE"/>
      </w:rPr>
    </w:pPr>
    <w:r>
      <w:rPr>
        <w:noProof/>
        <w:sz w:val="18"/>
        <w:szCs w:val="18"/>
        <w:lang w:val="en-IE"/>
      </w:rPr>
      <mc:AlternateContent>
        <mc:Choice Requires="wps">
          <w:drawing>
            <wp:anchor distT="0" distB="0" distL="0" distR="0" simplePos="0" relativeHeight="251660288" behindDoc="0" locked="0" layoutInCell="1" allowOverlap="1" wp14:anchorId="50AA8048" wp14:editId="4EF366C7">
              <wp:simplePos x="635" y="635"/>
              <wp:positionH relativeFrom="page">
                <wp:align>center</wp:align>
              </wp:positionH>
              <wp:positionV relativeFrom="page">
                <wp:align>bottom</wp:align>
              </wp:positionV>
              <wp:extent cx="1433830" cy="345440"/>
              <wp:effectExtent l="0" t="0" r="13970" b="0"/>
              <wp:wrapNone/>
              <wp:docPr id="463256587" name="Text Box 3" descr="Mott MacDonald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33830" cy="345440"/>
                      </a:xfrm>
                      <a:prstGeom prst="rect">
                        <a:avLst/>
                      </a:prstGeom>
                      <a:noFill/>
                      <a:ln>
                        <a:noFill/>
                      </a:ln>
                    </wps:spPr>
                    <wps:txbx>
                      <w:txbxContent>
                        <w:p w14:paraId="2497B716" w14:textId="6B5796A3" w:rsidR="001E4727" w:rsidRPr="001E4727" w:rsidRDefault="001E4727" w:rsidP="001E4727">
                          <w:pPr>
                            <w:rPr>
                              <w:rFonts w:eastAsia="Calibri" w:cs="Calibri"/>
                              <w:noProof/>
                              <w:color w:val="000000"/>
                              <w:sz w:val="20"/>
                              <w:szCs w:val="20"/>
                            </w:rPr>
                          </w:pPr>
                          <w:r w:rsidRPr="001E4727">
                            <w:rPr>
                              <w:rFonts w:eastAsia="Calibri" w:cs="Calibri"/>
                              <w:noProof/>
                              <w:color w:val="000000"/>
                              <w:sz w:val="20"/>
                              <w:szCs w:val="20"/>
                            </w:rPr>
                            <w:t>Mott MacDonald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0AA8048" id="_x0000_t202" coordsize="21600,21600" o:spt="202" path="m,l,21600r21600,l21600,xe">
              <v:stroke joinstyle="miter"/>
              <v:path gradientshapeok="t" o:connecttype="rect"/>
            </v:shapetype>
            <v:shape id="Text Box 3" o:spid="_x0000_s1027" type="#_x0000_t202" alt="Mott MacDonald Restricted" style="position:absolute;margin-left:0;margin-top:0;width:112.9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" filled="f" stroked="f">
              <v:fill o:detectmouseclick="t"/>
              <v:textbox style="mso-fit-shape-to-text:t" inset="0,0,0,15pt">
                <w:txbxContent>
                  <w:p w14:paraId="2497B716" w14:textId="6B5796A3" w:rsidR="001E4727" w:rsidRPr="001E4727" w:rsidRDefault="001E4727" w:rsidP="001E4727">
                    <w:pPr>
                      <w:rPr>
                        <w:rFonts w:eastAsia="Calibri" w:cs="Calibri"/>
                        <w:noProof/>
                        <w:color w:val="000000"/>
                        <w:sz w:val="20"/>
                        <w:szCs w:val="20"/>
                      </w:rPr>
                    </w:pPr>
                    <w:r w:rsidRPr="001E4727">
                      <w:rPr>
                        <w:rFonts w:eastAsia="Calibri" w:cs="Calibri"/>
                        <w:noProof/>
                        <w:color w:val="000000"/>
                        <w:sz w:val="20"/>
                        <w:szCs w:val="20"/>
                      </w:rPr>
                      <w:t>Mott MacDonald Restricted</w:t>
                    </w:r>
                  </w:p>
                </w:txbxContent>
              </v:textbox>
              <w10:wrap anchorx="page" anchory="page"/>
            </v:shape>
          </w:pict>
        </mc:Fallback>
      </mc:AlternateContent>
    </w:r>
    <w:r w:rsidR="00B7363D">
      <w:rPr>
        <w:sz w:val="18"/>
        <w:szCs w:val="18"/>
        <w:lang w:val="en-IE"/>
      </w:rPr>
      <w:t xml:space="preserve">QW-Part 2 </w:t>
    </w:r>
    <w:r w:rsidR="00B7363D" w:rsidRPr="00D92905">
      <w:rPr>
        <w:sz w:val="18"/>
        <w:szCs w:val="18"/>
        <w:lang w:val="en-IE"/>
      </w:rPr>
      <w:t>v1.</w:t>
    </w:r>
    <w:r w:rsidR="00B7363D">
      <w:rPr>
        <w:sz w:val="18"/>
        <w:szCs w:val="18"/>
        <w:lang w:val="en-IE"/>
      </w:rPr>
      <w:t>1</w:t>
    </w:r>
    <w:r w:rsidR="00B7363D" w:rsidRPr="00D92905">
      <w:rPr>
        <w:sz w:val="18"/>
        <w:szCs w:val="18"/>
        <w:lang w:val="en-IE"/>
      </w:rPr>
      <w:t xml:space="preserve"> </w:t>
    </w:r>
    <w:r w:rsidR="00050B07">
      <w:rPr>
        <w:sz w:val="18"/>
        <w:szCs w:val="18"/>
        <w:lang w:val="en-IE"/>
      </w:rPr>
      <w:t>18</w:t>
    </w:r>
    <w:r w:rsidR="00B7363D" w:rsidRPr="00D92905">
      <w:rPr>
        <w:sz w:val="18"/>
        <w:szCs w:val="18"/>
        <w:lang w:val="en-IE"/>
      </w:rPr>
      <w:t>-</w:t>
    </w:r>
    <w:r w:rsidR="00050B07">
      <w:rPr>
        <w:sz w:val="18"/>
        <w:szCs w:val="18"/>
        <w:lang w:val="en-IE"/>
      </w:rPr>
      <w:t>11</w:t>
    </w:r>
    <w:r w:rsidR="00B7363D" w:rsidRPr="00D92905">
      <w:rPr>
        <w:sz w:val="18"/>
        <w:szCs w:val="18"/>
        <w:lang w:val="en-IE"/>
      </w:rPr>
      <w:t>-202</w:t>
    </w:r>
    <w:r w:rsidR="00B7363D">
      <w:rPr>
        <w:sz w:val="18"/>
        <w:szCs w:val="18"/>
        <w:lang w:val="en-IE"/>
      </w:rPr>
      <w:t>4</w:t>
    </w:r>
    <w:r w:rsidR="00B7363D">
      <w:rPr>
        <w:lang w:val="en-IE"/>
      </w:rPr>
      <w:tab/>
    </w:r>
    <w:r w:rsidR="00B7363D">
      <w:rPr>
        <w:lang w:val="en-IE"/>
      </w:rPr>
      <w:tab/>
    </w:r>
    <w:r w:rsidR="00B7363D">
      <w:rPr>
        <w:lang w:val="en-IE"/>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E46C5" w14:textId="5BA06EAB" w:rsidR="001E4727" w:rsidRDefault="001E4727">
    <w:pPr>
      <w:pStyle w:val="Footer"/>
    </w:pPr>
    <w:r>
      <w:rPr>
        <w:noProof/>
      </w:rPr>
      <mc:AlternateContent>
        <mc:Choice Requires="wps">
          <w:drawing>
            <wp:anchor distT="0" distB="0" distL="0" distR="0" simplePos="0" relativeHeight="251658240" behindDoc="0" locked="0" layoutInCell="1" allowOverlap="1" wp14:anchorId="34C26A1E" wp14:editId="7C2B7C60">
              <wp:simplePos x="635" y="635"/>
              <wp:positionH relativeFrom="page">
                <wp:align>center</wp:align>
              </wp:positionH>
              <wp:positionV relativeFrom="page">
                <wp:align>bottom</wp:align>
              </wp:positionV>
              <wp:extent cx="1433830" cy="345440"/>
              <wp:effectExtent l="0" t="0" r="13970" b="0"/>
              <wp:wrapNone/>
              <wp:docPr id="1301375504" name="Text Box 1" descr="Mott MacDonald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33830" cy="345440"/>
                      </a:xfrm>
                      <a:prstGeom prst="rect">
                        <a:avLst/>
                      </a:prstGeom>
                      <a:noFill/>
                      <a:ln>
                        <a:noFill/>
                      </a:ln>
                    </wps:spPr>
                    <wps:txbx>
                      <w:txbxContent>
                        <w:p w14:paraId="7C0874DB" w14:textId="6B7800C6" w:rsidR="001E4727" w:rsidRPr="001E4727" w:rsidRDefault="001E4727" w:rsidP="001E4727">
                          <w:pPr>
                            <w:rPr>
                              <w:rFonts w:eastAsia="Calibri" w:cs="Calibri"/>
                              <w:noProof/>
                              <w:color w:val="000000"/>
                              <w:sz w:val="20"/>
                              <w:szCs w:val="20"/>
                            </w:rPr>
                          </w:pPr>
                          <w:r w:rsidRPr="001E4727">
                            <w:rPr>
                              <w:rFonts w:eastAsia="Calibri" w:cs="Calibri"/>
                              <w:noProof/>
                              <w:color w:val="000000"/>
                              <w:sz w:val="20"/>
                              <w:szCs w:val="20"/>
                            </w:rPr>
                            <w:t>Mott MacDonald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4C26A1E" id="_x0000_t202" coordsize="21600,21600" o:spt="202" path="m,l,21600r21600,l21600,xe">
              <v:stroke joinstyle="miter"/>
              <v:path gradientshapeok="t" o:connecttype="rect"/>
            </v:shapetype>
            <v:shape id="Text Box 1" o:spid="_x0000_s1028" type="#_x0000_t202" alt="Mott MacDonald Restricted" style="position:absolute;margin-left:0;margin-top:0;width:112.9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" filled="f" stroked="f">
              <v:fill o:detectmouseclick="t"/>
              <v:textbox style="mso-fit-shape-to-text:t" inset="0,0,0,15pt">
                <w:txbxContent>
                  <w:p w14:paraId="7C0874DB" w14:textId="6B7800C6" w:rsidR="001E4727" w:rsidRPr="001E4727" w:rsidRDefault="001E4727" w:rsidP="001E4727">
                    <w:pPr>
                      <w:rPr>
                        <w:rFonts w:eastAsia="Calibri" w:cs="Calibri"/>
                        <w:noProof/>
                        <w:color w:val="000000"/>
                        <w:sz w:val="20"/>
                        <w:szCs w:val="20"/>
                      </w:rPr>
                    </w:pPr>
                    <w:r w:rsidRPr="001E4727">
                      <w:rPr>
                        <w:rFonts w:eastAsia="Calibri" w:cs="Calibri"/>
                        <w:noProof/>
                        <w:color w:val="000000"/>
                        <w:sz w:val="20"/>
                        <w:szCs w:val="20"/>
                      </w:rPr>
                      <w:t>Mott MacDonald Restricted</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485BA" w14:textId="544C964C" w:rsidR="001E4727" w:rsidRDefault="001E4727">
    <w:pPr>
      <w:pStyle w:val="Footer"/>
    </w:pPr>
    <w:r>
      <w:rPr>
        <w:noProof/>
      </w:rPr>
      <mc:AlternateContent>
        <mc:Choice Requires="wps">
          <w:drawing>
            <wp:anchor distT="0" distB="0" distL="0" distR="0" simplePos="0" relativeHeight="251662336" behindDoc="0" locked="0" layoutInCell="1" allowOverlap="1" wp14:anchorId="192ECFE8" wp14:editId="6267180C">
              <wp:simplePos x="635" y="635"/>
              <wp:positionH relativeFrom="page">
                <wp:align>center</wp:align>
              </wp:positionH>
              <wp:positionV relativeFrom="page">
                <wp:align>bottom</wp:align>
              </wp:positionV>
              <wp:extent cx="1433830" cy="345440"/>
              <wp:effectExtent l="0" t="0" r="13970" b="0"/>
              <wp:wrapNone/>
              <wp:docPr id="640816774" name="Text Box 5" descr="Mott MacDonald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33830" cy="345440"/>
                      </a:xfrm>
                      <a:prstGeom prst="rect">
                        <a:avLst/>
                      </a:prstGeom>
                      <a:noFill/>
                      <a:ln>
                        <a:noFill/>
                      </a:ln>
                    </wps:spPr>
                    <wps:txbx>
                      <w:txbxContent>
                        <w:p w14:paraId="3EB34434" w14:textId="7E4C4851" w:rsidR="001E4727" w:rsidRPr="001E4727" w:rsidRDefault="001E4727" w:rsidP="001E4727">
                          <w:pPr>
                            <w:rPr>
                              <w:rFonts w:eastAsia="Calibri" w:cs="Calibri"/>
                              <w:noProof/>
                              <w:color w:val="000000"/>
                              <w:sz w:val="20"/>
                              <w:szCs w:val="20"/>
                            </w:rPr>
                          </w:pPr>
                          <w:r w:rsidRPr="001E4727">
                            <w:rPr>
                              <w:rFonts w:eastAsia="Calibri" w:cs="Calibri"/>
                              <w:noProof/>
                              <w:color w:val="000000"/>
                              <w:sz w:val="20"/>
                              <w:szCs w:val="20"/>
                            </w:rPr>
                            <w:t>Mott MacDonald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92ECFE8" id="_x0000_t202" coordsize="21600,21600" o:spt="202" path="m,l,21600r21600,l21600,xe">
              <v:stroke joinstyle="miter"/>
              <v:path gradientshapeok="t" o:connecttype="rect"/>
            </v:shapetype>
            <v:shape id="Text Box 5" o:spid="_x0000_s1029" type="#_x0000_t202" alt="Mott MacDonald Restricted" style="position:absolute;margin-left:0;margin-top:0;width:112.9pt;height:27.2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" filled="f" stroked="f">
              <v:fill o:detectmouseclick="t"/>
              <v:textbox style="mso-fit-shape-to-text:t" inset="0,0,0,15pt">
                <w:txbxContent>
                  <w:p w14:paraId="3EB34434" w14:textId="7E4C4851" w:rsidR="001E4727" w:rsidRPr="001E4727" w:rsidRDefault="001E4727" w:rsidP="001E4727">
                    <w:pPr>
                      <w:rPr>
                        <w:rFonts w:eastAsia="Calibri" w:cs="Calibri"/>
                        <w:noProof/>
                        <w:color w:val="000000"/>
                        <w:sz w:val="20"/>
                        <w:szCs w:val="20"/>
                      </w:rPr>
                    </w:pPr>
                    <w:r w:rsidRPr="001E4727">
                      <w:rPr>
                        <w:rFonts w:eastAsia="Calibri" w:cs="Calibri"/>
                        <w:noProof/>
                        <w:color w:val="000000"/>
                        <w:sz w:val="20"/>
                        <w:szCs w:val="20"/>
                      </w:rPr>
                      <w:t>Mott MacDonald Restricted</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B8475" w14:textId="0DA4F1FE" w:rsidR="001E4727" w:rsidRDefault="001E4727">
    <w:pPr>
      <w:pStyle w:val="Footer"/>
    </w:pPr>
    <w:r>
      <w:rPr>
        <w:noProof/>
      </w:rPr>
      <mc:AlternateContent>
        <mc:Choice Requires="wps">
          <w:drawing>
            <wp:anchor distT="0" distB="0" distL="0" distR="0" simplePos="0" relativeHeight="251663360" behindDoc="0" locked="0" layoutInCell="1" allowOverlap="1" wp14:anchorId="0BE45360" wp14:editId="14C05A9E">
              <wp:simplePos x="635" y="635"/>
              <wp:positionH relativeFrom="page">
                <wp:align>center</wp:align>
              </wp:positionH>
              <wp:positionV relativeFrom="page">
                <wp:align>bottom</wp:align>
              </wp:positionV>
              <wp:extent cx="1433830" cy="345440"/>
              <wp:effectExtent l="0" t="0" r="13970" b="0"/>
              <wp:wrapNone/>
              <wp:docPr id="1762556825" name="Text Box 6" descr="Mott MacDonald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33830" cy="345440"/>
                      </a:xfrm>
                      <a:prstGeom prst="rect">
                        <a:avLst/>
                      </a:prstGeom>
                      <a:noFill/>
                      <a:ln>
                        <a:noFill/>
                      </a:ln>
                    </wps:spPr>
                    <wps:txbx>
                      <w:txbxContent>
                        <w:p w14:paraId="7267C672" w14:textId="1234ED5E" w:rsidR="001E4727" w:rsidRPr="001E4727" w:rsidRDefault="001E4727" w:rsidP="001E4727">
                          <w:pPr>
                            <w:rPr>
                              <w:rFonts w:eastAsia="Calibri" w:cs="Calibri"/>
                              <w:noProof/>
                              <w:color w:val="000000"/>
                              <w:sz w:val="20"/>
                              <w:szCs w:val="20"/>
                            </w:rPr>
                          </w:pPr>
                          <w:r w:rsidRPr="001E4727">
                            <w:rPr>
                              <w:rFonts w:eastAsia="Calibri" w:cs="Calibri"/>
                              <w:noProof/>
                              <w:color w:val="000000"/>
                              <w:sz w:val="20"/>
                              <w:szCs w:val="20"/>
                            </w:rPr>
                            <w:t>Mott MacDonald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BE45360" id="_x0000_t202" coordsize="21600,21600" o:spt="202" path="m,l,21600r21600,l21600,xe">
              <v:stroke joinstyle="miter"/>
              <v:path gradientshapeok="t" o:connecttype="rect"/>
            </v:shapetype>
            <v:shape id="Text Box 6" o:spid="_x0000_s1030" type="#_x0000_t202" alt="Mott MacDonald Restricted" style="position:absolute;margin-left:0;margin-top:0;width:112.9pt;height:27.2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" filled="f" stroked="f">
              <v:fill o:detectmouseclick="t"/>
              <v:textbox style="mso-fit-shape-to-text:t" inset="0,0,0,15pt">
                <w:txbxContent>
                  <w:p w14:paraId="7267C672" w14:textId="1234ED5E" w:rsidR="001E4727" w:rsidRPr="001E4727" w:rsidRDefault="001E4727" w:rsidP="001E4727">
                    <w:pPr>
                      <w:rPr>
                        <w:rFonts w:eastAsia="Calibri" w:cs="Calibri"/>
                        <w:noProof/>
                        <w:color w:val="000000"/>
                        <w:sz w:val="20"/>
                        <w:szCs w:val="20"/>
                      </w:rPr>
                    </w:pPr>
                    <w:r w:rsidRPr="001E4727">
                      <w:rPr>
                        <w:rFonts w:eastAsia="Calibri" w:cs="Calibri"/>
                        <w:noProof/>
                        <w:color w:val="000000"/>
                        <w:sz w:val="20"/>
                        <w:szCs w:val="20"/>
                      </w:rPr>
                      <w:t>Mott MacDonald Restricted</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70E30" w14:textId="3028F3F6" w:rsidR="001E4727" w:rsidRDefault="001E4727">
    <w:pPr>
      <w:pStyle w:val="Footer"/>
    </w:pPr>
    <w:r>
      <w:rPr>
        <w:noProof/>
      </w:rPr>
      <mc:AlternateContent>
        <mc:Choice Requires="wps">
          <w:drawing>
            <wp:anchor distT="0" distB="0" distL="0" distR="0" simplePos="0" relativeHeight="251661312" behindDoc="0" locked="0" layoutInCell="1" allowOverlap="1" wp14:anchorId="2E23F6F1" wp14:editId="6BB623FA">
              <wp:simplePos x="635" y="635"/>
              <wp:positionH relativeFrom="page">
                <wp:align>center</wp:align>
              </wp:positionH>
              <wp:positionV relativeFrom="page">
                <wp:align>bottom</wp:align>
              </wp:positionV>
              <wp:extent cx="1433830" cy="345440"/>
              <wp:effectExtent l="0" t="0" r="13970" b="0"/>
              <wp:wrapNone/>
              <wp:docPr id="1159678142" name="Text Box 4" descr="Mott MacDonald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33830" cy="345440"/>
                      </a:xfrm>
                      <a:prstGeom prst="rect">
                        <a:avLst/>
                      </a:prstGeom>
                      <a:noFill/>
                      <a:ln>
                        <a:noFill/>
                      </a:ln>
                    </wps:spPr>
                    <wps:txbx>
                      <w:txbxContent>
                        <w:p w14:paraId="1D3F36F8" w14:textId="1D2C902D" w:rsidR="001E4727" w:rsidRPr="001E4727" w:rsidRDefault="001E4727" w:rsidP="001E4727">
                          <w:pPr>
                            <w:rPr>
                              <w:rFonts w:eastAsia="Calibri" w:cs="Calibri"/>
                              <w:noProof/>
                              <w:color w:val="000000"/>
                              <w:sz w:val="20"/>
                              <w:szCs w:val="20"/>
                            </w:rPr>
                          </w:pPr>
                          <w:r w:rsidRPr="001E4727">
                            <w:rPr>
                              <w:rFonts w:eastAsia="Calibri" w:cs="Calibri"/>
                              <w:noProof/>
                              <w:color w:val="000000"/>
                              <w:sz w:val="20"/>
                              <w:szCs w:val="20"/>
                            </w:rPr>
                            <w:t>Mott MacDonald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E23F6F1" id="_x0000_t202" coordsize="21600,21600" o:spt="202" path="m,l,21600r21600,l21600,xe">
              <v:stroke joinstyle="miter"/>
              <v:path gradientshapeok="t" o:connecttype="rect"/>
            </v:shapetype>
            <v:shape id="Text Box 4" o:spid="_x0000_s1031" type="#_x0000_t202" alt="Mott MacDonald Restricted" style="position:absolute;margin-left:0;margin-top:0;width:112.9pt;height:27.2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" filled="f" stroked="f">
              <v:fill o:detectmouseclick="t"/>
              <v:textbox style="mso-fit-shape-to-text:t" inset="0,0,0,15pt">
                <w:txbxContent>
                  <w:p w14:paraId="1D3F36F8" w14:textId="1D2C902D" w:rsidR="001E4727" w:rsidRPr="001E4727" w:rsidRDefault="001E4727" w:rsidP="001E4727">
                    <w:pPr>
                      <w:rPr>
                        <w:rFonts w:eastAsia="Calibri" w:cs="Calibri"/>
                        <w:noProof/>
                        <w:color w:val="000000"/>
                        <w:sz w:val="20"/>
                        <w:szCs w:val="20"/>
                      </w:rPr>
                    </w:pPr>
                    <w:r w:rsidRPr="001E4727">
                      <w:rPr>
                        <w:rFonts w:eastAsia="Calibri" w:cs="Calibri"/>
                        <w:noProof/>
                        <w:color w:val="000000"/>
                        <w:sz w:val="20"/>
                        <w:szCs w:val="20"/>
                      </w:rPr>
                      <w:t>Mott MacDonald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4877D" w14:textId="77777777" w:rsidR="00341631" w:rsidRDefault="00341631" w:rsidP="00557D9B">
      <w:r>
        <w:separator/>
      </w:r>
    </w:p>
  </w:footnote>
  <w:footnote w:type="continuationSeparator" w:id="0">
    <w:p w14:paraId="18C061AF" w14:textId="77777777" w:rsidR="00341631" w:rsidRDefault="00341631"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864097828">
    <w:abstractNumId w:val="12"/>
  </w:num>
  <w:num w:numId="2" w16cid:durableId="989598586">
    <w:abstractNumId w:val="11"/>
  </w:num>
  <w:num w:numId="3" w16cid:durableId="1272085921">
    <w:abstractNumId w:val="6"/>
  </w:num>
  <w:num w:numId="4" w16cid:durableId="435057896">
    <w:abstractNumId w:val="7"/>
  </w:num>
  <w:num w:numId="5" w16cid:durableId="2113669607">
    <w:abstractNumId w:val="3"/>
  </w:num>
  <w:num w:numId="6" w16cid:durableId="917404756">
    <w:abstractNumId w:val="5"/>
  </w:num>
  <w:num w:numId="7" w16cid:durableId="1820539259">
    <w:abstractNumId w:val="0"/>
  </w:num>
  <w:num w:numId="8" w16cid:durableId="1233586209">
    <w:abstractNumId w:val="16"/>
  </w:num>
  <w:num w:numId="9" w16cid:durableId="110320384">
    <w:abstractNumId w:val="10"/>
  </w:num>
  <w:num w:numId="10" w16cid:durableId="1861048290">
    <w:abstractNumId w:val="1"/>
  </w:num>
  <w:num w:numId="11" w16cid:durableId="1760326227">
    <w:abstractNumId w:val="2"/>
  </w:num>
  <w:num w:numId="12" w16cid:durableId="2061513378">
    <w:abstractNumId w:val="4"/>
  </w:num>
  <w:num w:numId="13" w16cid:durableId="1827089336">
    <w:abstractNumId w:val="9"/>
  </w:num>
  <w:num w:numId="14" w16cid:durableId="300966627">
    <w:abstractNumId w:val="14"/>
  </w:num>
  <w:num w:numId="15" w16cid:durableId="222183906">
    <w:abstractNumId w:val="8"/>
  </w:num>
  <w:num w:numId="16" w16cid:durableId="280767431">
    <w:abstractNumId w:val="13"/>
  </w:num>
  <w:num w:numId="17" w16cid:durableId="1925452020">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forms" w:enforcement="1" w:cryptProviderType="rsaAES" w:cryptAlgorithmClass="hash" w:cryptAlgorithmType="typeAny" w:cryptAlgorithmSid="14" w:cryptSpinCount="100000" w:hash="+NEjn9cGNnZkSpFiJfHKRgF1+1uz0RJzuzyYyb9GEbJCjESNNl3ij4T6eKqLS74dge8RCVF09LKbkizmR/un/w==" w:salt="Li8FKL5S2nloqpTtsy421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90515"/>
    <w:rsid w:val="001C7871"/>
    <w:rsid w:val="001D6978"/>
    <w:rsid w:val="001E17AD"/>
    <w:rsid w:val="001E4727"/>
    <w:rsid w:val="001E66D9"/>
    <w:rsid w:val="001F352D"/>
    <w:rsid w:val="001F4750"/>
    <w:rsid w:val="002143F8"/>
    <w:rsid w:val="00222D9A"/>
    <w:rsid w:val="002426B5"/>
    <w:rsid w:val="00247EF6"/>
    <w:rsid w:val="00275816"/>
    <w:rsid w:val="002A145B"/>
    <w:rsid w:val="002C7D62"/>
    <w:rsid w:val="002E1515"/>
    <w:rsid w:val="002E50E6"/>
    <w:rsid w:val="003011F6"/>
    <w:rsid w:val="00302A80"/>
    <w:rsid w:val="003133B2"/>
    <w:rsid w:val="003141C8"/>
    <w:rsid w:val="00341631"/>
    <w:rsid w:val="00342469"/>
    <w:rsid w:val="0036574A"/>
    <w:rsid w:val="003943FE"/>
    <w:rsid w:val="003F2A98"/>
    <w:rsid w:val="004044AB"/>
    <w:rsid w:val="004065A3"/>
    <w:rsid w:val="00407012"/>
    <w:rsid w:val="00422B54"/>
    <w:rsid w:val="00425515"/>
    <w:rsid w:val="004323E4"/>
    <w:rsid w:val="00453285"/>
    <w:rsid w:val="0046343D"/>
    <w:rsid w:val="00465678"/>
    <w:rsid w:val="0048626F"/>
    <w:rsid w:val="004C1CB1"/>
    <w:rsid w:val="004C2065"/>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9E2"/>
    <w:rsid w:val="00846A03"/>
    <w:rsid w:val="00865569"/>
    <w:rsid w:val="00872F76"/>
    <w:rsid w:val="008955A6"/>
    <w:rsid w:val="008E30CB"/>
    <w:rsid w:val="008F4681"/>
    <w:rsid w:val="008F5D97"/>
    <w:rsid w:val="0090268A"/>
    <w:rsid w:val="009076DA"/>
    <w:rsid w:val="0094044C"/>
    <w:rsid w:val="00947CFF"/>
    <w:rsid w:val="00957D9B"/>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E5FDE"/>
    <w:rsid w:val="00AE6457"/>
    <w:rsid w:val="00AF5766"/>
    <w:rsid w:val="00B1035C"/>
    <w:rsid w:val="00B45CA5"/>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54CF9"/>
    <w:rsid w:val="00D6111E"/>
    <w:rsid w:val="00D735C1"/>
    <w:rsid w:val="00D74E9F"/>
    <w:rsid w:val="00D86D19"/>
    <w:rsid w:val="00D92905"/>
    <w:rsid w:val="00D93D6D"/>
    <w:rsid w:val="00D977B1"/>
    <w:rsid w:val="00DA327B"/>
    <w:rsid w:val="00DB42A9"/>
    <w:rsid w:val="00DC1194"/>
    <w:rsid w:val="00DC5E97"/>
    <w:rsid w:val="00DD0ECA"/>
    <w:rsid w:val="00DE4743"/>
    <w:rsid w:val="00DF1543"/>
    <w:rsid w:val="00DF283D"/>
    <w:rsid w:val="00E06973"/>
    <w:rsid w:val="00E10406"/>
    <w:rsid w:val="00E15930"/>
    <w:rsid w:val="00E569A1"/>
    <w:rsid w:val="00E60756"/>
    <w:rsid w:val="00E649F4"/>
    <w:rsid w:val="00E851F7"/>
    <w:rsid w:val="00EA3921"/>
    <w:rsid w:val="00EA79FD"/>
    <w:rsid w:val="00EC35F0"/>
    <w:rsid w:val="00EC7893"/>
    <w:rsid w:val="00F04097"/>
    <w:rsid w:val="00F66DC7"/>
    <w:rsid w:val="00F74A69"/>
    <w:rsid w:val="00F75915"/>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bee4c5c-8f43-4f7f-9637-07f983ecca3d" ContentTypeId="0x0101007BD61AFCC8A643B8924AB3F7EE18260102" PreviousValue="false"/>
</file>

<file path=customXml/item2.xml><?xml version="1.0" encoding="utf-8"?>
<ct:contentTypeSchema xmlns:ct="http://schemas.microsoft.com/office/2006/metadata/contentType" xmlns:ma="http://schemas.microsoft.com/office/2006/metadata/properties/metaAttributes" ct:_="" ma:_="" ma:contentTypeName="Project Document" ma:contentTypeID="0x0101007BD61AFCC8A643B8924AB3F7EE18260102001D439C806EBA404F9A09D5018E3F2B92" ma:contentTypeVersion="44" ma:contentTypeDescription="Base content type for project documents" ma:contentTypeScope="" ma:versionID="2db8bb242c87ca72e9b6cd0fdce65a43">
  <xsd:schema xmlns:xsd="http://www.w3.org/2001/XMLSchema" xmlns:xs="http://www.w3.org/2001/XMLSchema" xmlns:p="http://schemas.microsoft.com/office/2006/metadata/properties" xmlns:ns1="http://schemas.microsoft.com/sharepoint/v3" xmlns:ns2="980b2c76-4eb4-4926-991a-bb246786b55e" xmlns:ns3="8043c280-e672-43f5-886c-af9cae53c7c4" targetNamespace="http://schemas.microsoft.com/office/2006/metadata/properties" ma:root="true" ma:fieldsID="d1e223c5ebaa1c2ce6d96874655eab57" ns1:_="" ns2:_="" ns3:_="">
    <xsd:import namespace="http://schemas.microsoft.com/sharepoint/v3"/>
    <xsd:import namespace="980b2c76-4eb4-4926-991a-bb246786b55e"/>
    <xsd:import namespace="8043c280-e672-43f5-886c-af9cae53c7c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TaxKeywordTaxHTField" minOccurs="0"/>
                <xsd:element ref="ns1:AverageRating" minOccurs="0"/>
                <xsd:element ref="ns1:RatingCount" minOccurs="0"/>
                <xsd:element ref="ns1:RatedBy" minOccurs="0"/>
                <xsd:element ref="ns1:Ratings" minOccurs="0"/>
                <xsd:element ref="ns1:LikesCount" minOccurs="0"/>
                <xsd:element ref="ns1:LikedBy" minOccurs="0"/>
                <xsd:element ref="ns2:LastDateSharedToProjectMemory" minOccurs="0"/>
                <xsd:element ref="ns2:LastVersionSharedToProjectMemory" minOccurs="0"/>
                <xsd:element ref="ns2:MMSourceID" minOccurs="0"/>
                <xsd:element ref="ns3:DocumentDescription" minOccurs="0"/>
                <xsd:element ref="ns3:DocumentStatusCode" minOccurs="0"/>
                <xsd:element ref="ns3:DocumentRevisionCode" minOccurs="0"/>
                <xsd:element ref="ns3:MM_CheckApproveStatus" minOccurs="0"/>
                <xsd:element ref="ns3:MM_CheckApproveVersion" minOccurs="0"/>
                <xsd:element ref="ns2:DateReceived" minOccurs="0"/>
                <xsd:element ref="ns2:SentB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5" nillable="true" ma:displayName="Rating (0-5)" ma:decimals="2" ma:description="Average value of all the ratings that have been submitted" ma:internalName="AverageRating" ma:readOnly="true">
      <xsd:simpleType>
        <xsd:restriction base="dms:Number"/>
      </xsd:simpleType>
    </xsd:element>
    <xsd:element name="RatingCount" ma:index="16" nillable="true" ma:displayName="Number of Ratings" ma:decimals="0" ma:description="Number of ratings submitted" ma:internalName="RatingCount" ma:readOnly="true">
      <xsd:simpleType>
        <xsd:restriction base="dms:Number"/>
      </xsd:simpleType>
    </xsd:element>
    <xsd:element name="RatedBy" ma:index="17" nillable="true" ma:displayName="Rated By" ma:description="Users rated the item."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18" nillable="true" ma:displayName="User ratings" ma:description="User ratings for the item" ma:hidden="true" ma:internalName="Ratings">
      <xsd:simpleType>
        <xsd:restriction base="dms:Note"/>
      </xsd:simpleType>
    </xsd:element>
    <xsd:element name="LikesCount" ma:index="19" nillable="true" ma:displayName="Number of Likes" ma:internalName="LikesCount">
      <xsd:simpleType>
        <xsd:restriction base="dms:Unknown"/>
      </xsd:simpleType>
    </xsd:element>
    <xsd:element name="LikedBy" ma:index="20" nillable="true" ma:displayName="Liked By"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0b2c76-4eb4-4926-991a-bb246786b55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hidden="true" ma:list="{769fe5bf-42bb-42e9-8fba-57fbf8ca4c17}" ma:internalName="TaxCatchAll" ma:showField="CatchAllData" ma:web="15379bab-02fb-4f0c-9d62-a2a24117c7d3">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769fe5bf-42bb-42e9-8fba-57fbf8ca4c17}" ma:internalName="TaxCatchAllLabel" ma:readOnly="true" ma:showField="CatchAllDataLabel" ma:web="15379bab-02fb-4f0c-9d62-a2a24117c7d3">
      <xsd:complexType>
        <xsd:complexContent>
          <xsd:extension base="dms:MultiChoiceLookup">
            <xsd:sequence>
              <xsd:element name="Value" type="dms:Lookup" maxOccurs="unbounded" minOccurs="0" nillable="true"/>
            </xsd:sequence>
          </xsd:extension>
        </xsd:complexContent>
      </xsd:complexType>
    </xsd:element>
    <xsd:element name="TaxKeywordTaxHTField" ma:index="13" nillable="true" ma:taxonomy="true" ma:internalName="TaxKeywordTaxHTField" ma:taxonomyFieldName="TaxKeyword" ma:displayName="Enterprise Keywords" ma:fieldId="{23f27201-bee3-471e-b2e7-b64fd8b7ca38}" ma:taxonomyMulti="true" ma:sspId="3bee4c5c-8f43-4f7f-9637-07f983ecca3d" ma:termSetId="00000000-0000-0000-0000-000000000000" ma:anchorId="00000000-0000-0000-0000-000000000000" ma:open="true" ma:isKeyword="true">
      <xsd:complexType>
        <xsd:sequence>
          <xsd:element ref="pc:Terms" minOccurs="0" maxOccurs="1"/>
        </xsd:sequence>
      </xsd:complexType>
    </xsd:element>
    <xsd:element name="LastDateSharedToProjectMemory" ma:index="21" nillable="true" ma:displayName="Last Shared To Project Memory" ma:format="DateTime" ma:internalName="LastDateSharedToProjectMemory" ma:readOnly="false">
      <xsd:simpleType>
        <xsd:restriction base="dms:DateTime"/>
      </xsd:simpleType>
    </xsd:element>
    <xsd:element name="LastVersionSharedToProjectMemory" ma:index="22" nillable="true" ma:displayName="Last Version Shared To Project Memory" ma:internalName="LastVersionSharedToProjectMemory" ma:readOnly="false">
      <xsd:simpleType>
        <xsd:restriction base="dms:Text">
          <xsd:maxLength value="255"/>
        </xsd:restriction>
      </xsd:simpleType>
    </xsd:element>
    <xsd:element name="MMSourceID" ma:index="23" nillable="true" ma:displayName="MM Source ID" ma:description="Used for source searches" ma:internalName="MMSourceID" ma:readOnly="false">
      <xsd:simpleType>
        <xsd:restriction base="dms:Text">
          <xsd:maxLength value="255"/>
        </xsd:restriction>
      </xsd:simpleType>
    </xsd:element>
    <xsd:element name="DateReceived" ma:index="29" nillable="true" ma:displayName="Date Received" ma:internalName="DateReceived">
      <xsd:simpleType>
        <xsd:restriction base="dms:DateTime"/>
      </xsd:simpleType>
    </xsd:element>
    <xsd:element name="SentBy" ma:index="30" nillable="true" ma:displayName="Sent By" ma:internalName="SentB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43c280-e672-43f5-886c-af9cae53c7c4" elementFormDefault="qualified">
    <xsd:import namespace="http://schemas.microsoft.com/office/2006/documentManagement/types"/>
    <xsd:import namespace="http://schemas.microsoft.com/office/infopath/2007/PartnerControls"/>
    <xsd:element name="DocumentDescription" ma:index="24" nillable="true" ma:displayName="Document Description" ma:internalName="DocumentDescription">
      <xsd:simpleType>
        <xsd:restriction base="dms:Note">
          <xsd:maxLength value="255"/>
        </xsd:restriction>
      </xsd:simpleType>
    </xsd:element>
    <xsd:element name="DocumentStatusCode" ma:index="25" nillable="true" ma:displayName="Status Code" ma:default="S0 - Work in Progress" ma:internalName="DocumentStatusCode">
      <xsd:simpleType>
        <xsd:restriction base="dms:Text">
          <xsd:maxLength value="255"/>
        </xsd:restriction>
      </xsd:simpleType>
    </xsd:element>
    <xsd:element name="DocumentRevisionCode" ma:index="26" nillable="true" ma:displayName="Revision" ma:default="P01.01" ma:internalName="DocumentRevisionCode">
      <xsd:simpleType>
        <xsd:restriction base="dms:Text">
          <xsd:maxLength value="255"/>
        </xsd:restriction>
      </xsd:simpleType>
    </xsd:element>
    <xsd:element name="MM_CheckApproveStatus" ma:index="27" nillable="true" ma:displayName="Check &amp; approve" ma:description="Document Action Check &amp; Approve status" ma:internalName="MM_CheckApproveStatus">
      <xsd:simpleType>
        <xsd:restriction base="dms:Text">
          <xsd:maxLength value="255"/>
        </xsd:restriction>
      </xsd:simpleType>
    </xsd:element>
    <xsd:element name="MM_CheckApproveVersion" ma:index="28" nillable="true" ma:displayName="Check &amp; approve version" ma:description="Document Action Check &amp; Approve version" ma:internalName="MM_CheckApproveVers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KeywordTaxHTField xmlns="980b2c76-4eb4-4926-991a-bb246786b55e">
      <Terms xmlns="http://schemas.microsoft.com/office/infopath/2007/PartnerControls"/>
    </TaxKeywordTaxHTField>
    <DocumentRevisionCode xmlns="8043c280-e672-43f5-886c-af9cae53c7c4">P01.01</DocumentRevisionCode>
    <LikesCount xmlns="http://schemas.microsoft.com/sharepoint/v3" xsi:nil="true"/>
    <MMSourceID xmlns="980b2c76-4eb4-4926-991a-bb246786b55e" xsi:nil="true"/>
    <MM_CheckApproveVersion xmlns="8043c280-e672-43f5-886c-af9cae53c7c4" xsi:nil="true"/>
    <SentBy xmlns="980b2c76-4eb4-4926-991a-bb246786b55e" xsi:nil="true"/>
    <Ratings xmlns="http://schemas.microsoft.com/sharepoint/v3" xsi:nil="true"/>
    <LastDateSharedToProjectMemory xmlns="980b2c76-4eb4-4926-991a-bb246786b55e" xsi:nil="true"/>
    <LikedBy xmlns="http://schemas.microsoft.com/sharepoint/v3">
      <UserInfo>
        <DisplayName/>
        <AccountId xsi:nil="true"/>
        <AccountType/>
      </UserInfo>
    </LikedBy>
    <MM_CheckApproveStatus xmlns="8043c280-e672-43f5-886c-af9cae53c7c4" xsi:nil="true"/>
    <DateReceived xmlns="980b2c76-4eb4-4926-991a-bb246786b55e" xsi:nil="true"/>
    <DocumentDescription xmlns="8043c280-e672-43f5-886c-af9cae53c7c4" xsi:nil="true"/>
    <LastVersionSharedToProjectMemory xmlns="980b2c76-4eb4-4926-991a-bb246786b55e" xsi:nil="true"/>
    <TaxCatchAll xmlns="980b2c76-4eb4-4926-991a-bb246786b55e" xsi:nil="true"/>
    <RatedBy xmlns="http://schemas.microsoft.com/sharepoint/v3">
      <UserInfo>
        <DisplayName/>
        <AccountId xsi:nil="true"/>
        <AccountType/>
      </UserInfo>
    </RatedBy>
    <DocumentStatusCode xmlns="8043c280-e672-43f5-886c-af9cae53c7c4">S0 - Work in Progress</DocumentStatusCode>
    <_dlc_DocId xmlns="980b2c76-4eb4-4926-991a-bb246786b55e">229100547-1582304165-102152</_dlc_DocId>
    <_dlc_DocIdUrl xmlns="980b2c76-4eb4-4926-991a-bb246786b55e">
      <Url>https://mottmac.sharepoint.com/teams/pj-d2484/_layouts/15/DocIdRedir.aspx?ID=229100547-1582304165-102152</Url>
      <Description>229100547-1582304165-102152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238F79E-0ADA-4737-BE81-04BA2E781900}">
  <ds:schemaRefs>
    <ds:schemaRef ds:uri="Microsoft.SharePoint.Taxonomy.ContentTypeSync"/>
  </ds:schemaRefs>
</ds:datastoreItem>
</file>

<file path=customXml/itemProps2.xml><?xml version="1.0" encoding="utf-8"?>
<ds:datastoreItem xmlns:ds="http://schemas.openxmlformats.org/officeDocument/2006/customXml" ds:itemID="{7B879A00-ED05-41E6-8759-2F2D13119C8B}"/>
</file>

<file path=customXml/itemProps3.xml><?xml version="1.0" encoding="utf-8"?>
<ds:datastoreItem xmlns:ds="http://schemas.openxmlformats.org/officeDocument/2006/customXml" ds:itemID="{A90D4649-3319-4967-A997-BBE2793A540E}">
  <ds:schemaRefs>
    <ds:schemaRef ds:uri="http://schemas.microsoft.com/office/2006/metadata/properties"/>
    <ds:schemaRef ds:uri="http://schemas.microsoft.com/office/infopath/2007/PartnerControls"/>
    <ds:schemaRef ds:uri="980b2c76-4eb4-4926-991a-bb246786b55e"/>
    <ds:schemaRef ds:uri="8043c280-e672-43f5-886c-af9cae53c7c4"/>
    <ds:schemaRef ds:uri="http://schemas.microsoft.com/sharepoint/v3"/>
  </ds:schemaRefs>
</ds:datastoreItem>
</file>

<file path=customXml/itemProps4.xml><?xml version="1.0" encoding="utf-8"?>
<ds:datastoreItem xmlns:ds="http://schemas.openxmlformats.org/officeDocument/2006/customXml" ds:itemID="{4E24245A-2254-4B64-A705-B815E1D324CB}">
  <ds:schemaRefs>
    <ds:schemaRef ds:uri="http://schemas.microsoft.com/sharepoint/v3/contenttype/forms"/>
  </ds:schemaRefs>
</ds:datastoreItem>
</file>

<file path=customXml/itemProps5.xml><?xml version="1.0" encoding="utf-8"?>
<ds:datastoreItem xmlns:ds="http://schemas.openxmlformats.org/officeDocument/2006/customXml" ds:itemID="{F03BE792-847F-4967-BE50-112B7CC81F93}">
  <ds:schemaRefs>
    <ds:schemaRef ds:uri="http://schemas.openxmlformats.org/officeDocument/2006/bibliography"/>
  </ds:schemaRefs>
</ds:datastoreItem>
</file>

<file path=customXml/itemProps6.xml><?xml version="1.0" encoding="utf-8"?>
<ds:datastoreItem xmlns:ds="http://schemas.openxmlformats.org/officeDocument/2006/customXml" ds:itemID="{83DD8A8B-BA2B-4C44-AEC4-64577D1423F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2401</Words>
  <Characters>13687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2024-11-18T11:49:00Z</dcterms:created>
  <dcterms:modified xsi:type="dcterms:W3CDTF">2025-02-13T14:45:00Z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0x0101007BD61AFCC8A643B8924AB3F7EE18260102001D439C806EBA404F9A09D5018E3F2B92</vt:lpwstr>
  </property>
  <property fmtid="{D5CDD505-2E9C-101B-9397-08002B2CF9AE}" pid="3" name="_dlc_DocIdItemGuid">
    <vt:lpwstr>6593e6e7-b733-421f-8fb4-8a03b14c417e</vt:lpwstr>
  </property>
  <property fmtid="{D5CDD505-2E9C-101B-9397-08002B2CF9AE}" pid="4" name="DocumentIntegrity">
    <vt:lpwstr>native</vt:lpwstr>
  </property>
  <property fmtid="{D5CDD505-2E9C-101B-9397-08002B2CF9AE}" pid="5" name="ClassificationContentMarkingFooterShapeIds">
    <vt:lpwstr>4d916a10,791c72aa,1b9cbc0b,451f48be,26321686,690e7b99</vt:lpwstr>
  </property>
  <property fmtid="{D5CDD505-2E9C-101B-9397-08002B2CF9AE}" pid="6" name="ClassificationContentMarkingFooterFontProps">
    <vt:lpwstr>#000000,10,Calibri</vt:lpwstr>
  </property>
  <property fmtid="{D5CDD505-2E9C-101B-9397-08002B2CF9AE}" pid="7" name="ClassificationContentMarkingFooterText">
    <vt:lpwstr>Mott MacDonald Restricted</vt:lpwstr>
  </property>
  <property fmtid="{D5CDD505-2E9C-101B-9397-08002B2CF9AE}" pid="8" name="MSIP_Label_f49efa9f-42fe-4312-9503-c89a219c0830_Enabled">
    <vt:lpwstr>true</vt:lpwstr>
  </property>
  <property fmtid="{D5CDD505-2E9C-101B-9397-08002B2CF9AE}" pid="9" name="MSIP_Label_f49efa9f-42fe-4312-9503-c89a219c0830_SetDate">
    <vt:lpwstr>2025-02-13T14:45:23Z</vt:lpwstr>
  </property>
  <property fmtid="{D5CDD505-2E9C-101B-9397-08002B2CF9AE}" pid="10" name="MSIP_Label_f49efa9f-42fe-4312-9503-c89a219c0830_Method">
    <vt:lpwstr>Standard</vt:lpwstr>
  </property>
  <property fmtid="{D5CDD505-2E9C-101B-9397-08002B2CF9AE}" pid="11" name="MSIP_Label_f49efa9f-42fe-4312-9503-c89a219c0830_Name">
    <vt:lpwstr>MM RESTRICTED</vt:lpwstr>
  </property>
  <property fmtid="{D5CDD505-2E9C-101B-9397-08002B2CF9AE}" pid="12" name="MSIP_Label_f49efa9f-42fe-4312-9503-c89a219c0830_SiteId">
    <vt:lpwstr>a2bed0c4-5957-4f73-b0c2-a811407590fb</vt:lpwstr>
  </property>
  <property fmtid="{D5CDD505-2E9C-101B-9397-08002B2CF9AE}" pid="13" name="MSIP_Label_f49efa9f-42fe-4312-9503-c89a219c0830_ActionId">
    <vt:lpwstr>cc61787e-969b-4d0a-a97f-0fa2be5c577c</vt:lpwstr>
  </property>
  <property fmtid="{D5CDD505-2E9C-101B-9397-08002B2CF9AE}" pid="14" name="MSIP_Label_f49efa9f-42fe-4312-9503-c89a219c0830_ContentBits">
    <vt:lpwstr>2</vt:lpwstr>
  </property>
  <property fmtid="{D5CDD505-2E9C-101B-9397-08002B2CF9AE}" pid="15" name="SavedOnce">
    <vt:lpwstr>true</vt:lpwstr>
  </property>
  <property fmtid="{D5CDD505-2E9C-101B-9397-08002B2CF9AE}" pid="16" name="TaxKeyword">
    <vt:lpwstr/>
  </property>
  <property fmtid="{D5CDD505-2E9C-101B-9397-08002B2CF9AE}" pid="17" name="MediaServiceImageTags">
    <vt:lpwstr/>
  </property>
  <property fmtid="{D5CDD505-2E9C-101B-9397-08002B2CF9AE}" pid="18" name="lcf76f155ced4ddcb4097134ff3c332f">
    <vt:lpwstr/>
  </property>
</Properties>
</file>