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E7E9F" w14:textId="5E89BCA6" w:rsidR="00A33AFD" w:rsidRPr="001E07C3" w:rsidRDefault="000029EC" w:rsidP="00D07E2E">
      <w:pPr>
        <w:pStyle w:val="Heading2"/>
        <w:shd w:val="clear" w:color="auto" w:fill="7A003C"/>
      </w:pPr>
      <w:bookmarkStart w:id="0" w:name="_Toc225938055"/>
      <w:r>
        <w:t>A</w:t>
      </w:r>
      <w:r w:rsidR="7E3EF9B9">
        <w:t xml:space="preserve">ppendix A – </w:t>
      </w:r>
      <w:r w:rsidR="2893CAAC">
        <w:t>DPS</w:t>
      </w:r>
      <w:r w:rsidR="788C44DF">
        <w:t xml:space="preserve"> </w:t>
      </w:r>
      <w:r w:rsidR="7E3EF9B9">
        <w:t>Questionnaire Response</w:t>
      </w:r>
      <w:r w:rsidR="5E817E2F">
        <w:t xml:space="preserve"> Document</w:t>
      </w:r>
      <w:bookmarkEnd w:id="0"/>
    </w:p>
    <w:p w14:paraId="2AAA29AD" w14:textId="77777777" w:rsidR="00A0036C" w:rsidRPr="001E07C3" w:rsidRDefault="00A0036C" w:rsidP="00A0036C">
      <w:pPr>
        <w:rPr>
          <w:rFonts w:ascii="Aptos" w:hAnsi="Aptos" w:cs="Arial"/>
        </w:rPr>
      </w:pPr>
    </w:p>
    <w:p w14:paraId="5D0D89BE" w14:textId="4531337F" w:rsidR="00A0036C" w:rsidRPr="001E07C3" w:rsidRDefault="00A0036C" w:rsidP="00A0036C">
      <w:pPr>
        <w:jc w:val="center"/>
        <w:rPr>
          <w:rFonts w:ascii="Aptos" w:hAnsi="Aptos" w:cs="Arial"/>
        </w:rPr>
      </w:pPr>
    </w:p>
    <w:p w14:paraId="6B6A2B31" w14:textId="77777777" w:rsidR="00A0036C" w:rsidRPr="001E07C3" w:rsidRDefault="00A0036C" w:rsidP="00A0036C">
      <w:pPr>
        <w:jc w:val="center"/>
        <w:rPr>
          <w:rFonts w:ascii="Aptos" w:hAnsi="Aptos" w:cs="Arial"/>
          <w:b/>
          <w:bCs/>
        </w:rPr>
      </w:pPr>
    </w:p>
    <w:p w14:paraId="6307E997" w14:textId="4E4FC2A7" w:rsidR="00A0036C" w:rsidRPr="001E07C3" w:rsidRDefault="00C0431A" w:rsidP="00A0036C">
      <w:pPr>
        <w:jc w:val="center"/>
        <w:rPr>
          <w:rFonts w:ascii="Aptos" w:hAnsi="Aptos" w:cs="Arial"/>
          <w:b/>
          <w:bCs/>
          <w:sz w:val="36"/>
          <w:szCs w:val="36"/>
        </w:rPr>
      </w:pPr>
      <w:r>
        <w:rPr>
          <w:rFonts w:ascii="Aptos" w:hAnsi="Aptos" w:cs="Arial"/>
          <w:b/>
          <w:bCs/>
          <w:sz w:val="36"/>
          <w:szCs w:val="36"/>
        </w:rPr>
        <w:t>DPS</w:t>
      </w:r>
      <w:r w:rsidR="00D36E9F">
        <w:rPr>
          <w:rFonts w:ascii="Aptos" w:hAnsi="Aptos" w:cs="Arial"/>
          <w:b/>
          <w:bCs/>
          <w:sz w:val="36"/>
          <w:szCs w:val="36"/>
        </w:rPr>
        <w:t xml:space="preserve"> QUESTIONNAIRE</w:t>
      </w:r>
      <w:r w:rsidR="00A0036C" w:rsidRPr="001E07C3">
        <w:rPr>
          <w:rFonts w:ascii="Aptos" w:hAnsi="Aptos" w:cs="Arial"/>
          <w:b/>
          <w:bCs/>
          <w:sz w:val="36"/>
          <w:szCs w:val="36"/>
        </w:rPr>
        <w:t xml:space="preserve"> RESPONSE DOCUMENT</w:t>
      </w:r>
    </w:p>
    <w:p w14:paraId="41992A2F" w14:textId="32810DB0" w:rsidR="00A0036C" w:rsidRPr="001E07C3" w:rsidRDefault="00A0036C" w:rsidP="00A0036C">
      <w:pPr>
        <w:jc w:val="center"/>
        <w:rPr>
          <w:rFonts w:ascii="Aptos" w:hAnsi="Aptos" w:cs="Arial"/>
          <w:b/>
          <w:bCs/>
        </w:rPr>
      </w:pPr>
      <w:r w:rsidRPr="001E07C3">
        <w:rPr>
          <w:rFonts w:ascii="Aptos" w:hAnsi="Aptos" w:cs="Arial"/>
          <w:b/>
          <w:bCs/>
          <w:sz w:val="36"/>
          <w:szCs w:val="36"/>
        </w:rPr>
        <w:t xml:space="preserve">(Please read in conjunction with the </w:t>
      </w:r>
      <w:r w:rsidR="00C0431A">
        <w:rPr>
          <w:rFonts w:ascii="Aptos" w:hAnsi="Aptos" w:cs="Arial"/>
          <w:b/>
          <w:bCs/>
          <w:sz w:val="36"/>
          <w:szCs w:val="36"/>
        </w:rPr>
        <w:t>DPS</w:t>
      </w:r>
      <w:r w:rsidR="00D36E9F">
        <w:rPr>
          <w:rFonts w:ascii="Aptos" w:hAnsi="Aptos" w:cs="Arial"/>
          <w:b/>
          <w:bCs/>
          <w:sz w:val="36"/>
          <w:szCs w:val="36"/>
        </w:rPr>
        <w:t xml:space="preserve"> </w:t>
      </w:r>
      <w:r w:rsidRPr="001E07C3">
        <w:rPr>
          <w:rFonts w:ascii="Aptos" w:hAnsi="Aptos" w:cs="Arial"/>
          <w:b/>
          <w:bCs/>
          <w:sz w:val="36"/>
          <w:szCs w:val="36"/>
        </w:rPr>
        <w:t>Questionnaire)</w:t>
      </w:r>
    </w:p>
    <w:tbl>
      <w:tblPr>
        <w:tblStyle w:val="TableGrid"/>
        <w:tblW w:w="0" w:type="auto"/>
        <w:tblLayout w:type="fixed"/>
        <w:tblCellMar>
          <w:top w:w="28" w:type="dxa"/>
          <w:bottom w:w="28" w:type="dxa"/>
        </w:tblCellMar>
        <w:tblLook w:val="04A0" w:firstRow="1" w:lastRow="0" w:firstColumn="1" w:lastColumn="0" w:noHBand="0" w:noVBand="1"/>
      </w:tblPr>
      <w:tblGrid>
        <w:gridCol w:w="3256"/>
        <w:gridCol w:w="4961"/>
        <w:gridCol w:w="799"/>
      </w:tblGrid>
      <w:tr w:rsidR="00A33AFD" w:rsidRPr="00A33AFD" w14:paraId="095A1C14"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52506AA1" w14:textId="78E55AE4" w:rsidR="00A33AFD" w:rsidRPr="00A33AFD" w:rsidRDefault="00A33AFD" w:rsidP="006D0264">
            <w:pPr>
              <w:rPr>
                <w:rFonts w:ascii="Aptos" w:hAnsi="Aptos" w:cs="Arial"/>
                <w:b/>
                <w:bCs/>
                <w:color w:val="FFFFFF" w:themeColor="background1"/>
              </w:rPr>
            </w:pPr>
            <w:r w:rsidRPr="00A33AFD">
              <w:rPr>
                <w:rFonts w:ascii="Aptos" w:hAnsi="Aptos" w:cs="Arial"/>
                <w:b/>
                <w:bCs/>
                <w:color w:val="FFFFFF" w:themeColor="background1"/>
              </w:rPr>
              <w:t>Title:</w:t>
            </w:r>
          </w:p>
        </w:tc>
        <w:tc>
          <w:tcPr>
            <w:tcW w:w="5760" w:type="dxa"/>
            <w:gridSpan w:val="2"/>
            <w:tcBorders>
              <w:top w:val="single" w:sz="4" w:space="0" w:color="auto"/>
              <w:left w:val="single" w:sz="4" w:space="0" w:color="auto"/>
            </w:tcBorders>
            <w:shd w:val="clear" w:color="auto" w:fill="F2F2F2" w:themeFill="background1" w:themeFillShade="F2"/>
            <w:vAlign w:val="center"/>
          </w:tcPr>
          <w:p w14:paraId="69B2EF6C" w14:textId="1D75F16E" w:rsidR="00A33AFD" w:rsidRPr="001E07C3" w:rsidRDefault="000029EC" w:rsidP="006D0264">
            <w:pPr>
              <w:rPr>
                <w:rFonts w:ascii="Aptos" w:hAnsi="Aptos" w:cs="Arial"/>
              </w:rPr>
            </w:pPr>
            <w:r>
              <w:rPr>
                <w:rFonts w:ascii="Aptos" w:hAnsi="Aptos" w:cs="Arial"/>
              </w:rPr>
              <w:t xml:space="preserve">GALW/CMNHS1218/2025- </w:t>
            </w:r>
            <w:r w:rsidR="28027161" w:rsidRPr="6E88A9BE">
              <w:rPr>
                <w:rFonts w:ascii="Aptos" w:hAnsi="Aptos" w:cs="Arial"/>
              </w:rPr>
              <w:t xml:space="preserve">Establishment of </w:t>
            </w:r>
            <w:r w:rsidR="00C0431A" w:rsidRPr="6E88A9BE">
              <w:rPr>
                <w:rFonts w:ascii="Aptos" w:hAnsi="Aptos" w:cs="Arial"/>
              </w:rPr>
              <w:t>DPSs</w:t>
            </w:r>
            <w:r w:rsidR="28027161" w:rsidRPr="6E88A9BE">
              <w:rPr>
                <w:rFonts w:ascii="Aptos" w:hAnsi="Aptos" w:cs="Arial"/>
              </w:rPr>
              <w:t xml:space="preserve"> for the delivery of </w:t>
            </w:r>
            <w:r>
              <w:rPr>
                <w:rFonts w:ascii="Aptos" w:hAnsi="Aptos" w:cs="Arial"/>
              </w:rPr>
              <w:t xml:space="preserve">Clinical Trial </w:t>
            </w:r>
            <w:r w:rsidR="28027161" w:rsidRPr="6E88A9BE">
              <w:rPr>
                <w:rFonts w:ascii="Aptos" w:hAnsi="Aptos" w:cs="Arial"/>
              </w:rPr>
              <w:t xml:space="preserve">services in </w:t>
            </w:r>
            <w:r>
              <w:rPr>
                <w:rFonts w:ascii="Aptos" w:hAnsi="Aptos" w:cs="Arial"/>
              </w:rPr>
              <w:t xml:space="preserve">2 </w:t>
            </w:r>
            <w:r w:rsidR="28027161" w:rsidRPr="6E88A9BE">
              <w:rPr>
                <w:rFonts w:ascii="Aptos" w:hAnsi="Aptos" w:cs="Arial"/>
              </w:rPr>
              <w:t>Lots as follows:</w:t>
            </w:r>
          </w:p>
          <w:p w14:paraId="5247B560" w14:textId="077807BC" w:rsidR="00A33AFD" w:rsidRDefault="28027161" w:rsidP="006D0264">
            <w:pPr>
              <w:pStyle w:val="ListParagraph"/>
              <w:numPr>
                <w:ilvl w:val="0"/>
                <w:numId w:val="14"/>
              </w:numPr>
              <w:rPr>
                <w:rFonts w:ascii="Aptos" w:hAnsi="Aptos" w:cs="Arial"/>
              </w:rPr>
            </w:pPr>
            <w:r w:rsidRPr="6E88A9BE">
              <w:rPr>
                <w:rFonts w:ascii="Aptos" w:hAnsi="Aptos" w:cs="Arial"/>
              </w:rPr>
              <w:t xml:space="preserve">Lot 1: </w:t>
            </w:r>
            <w:r w:rsidR="000029EC" w:rsidRPr="000029EC">
              <w:rPr>
                <w:rFonts w:ascii="Aptos" w:hAnsi="Aptos" w:cs="Arial"/>
              </w:rPr>
              <w:t xml:space="preserve"> Clinical Research Full Service</w:t>
            </w:r>
          </w:p>
          <w:p w14:paraId="721777C1" w14:textId="01590F9E" w:rsidR="00A33AFD" w:rsidRPr="00A33AFD" w:rsidRDefault="28027161" w:rsidP="006D0264">
            <w:pPr>
              <w:pStyle w:val="ListParagraph"/>
              <w:numPr>
                <w:ilvl w:val="0"/>
                <w:numId w:val="14"/>
              </w:numPr>
              <w:rPr>
                <w:rFonts w:ascii="Aptos" w:hAnsi="Aptos" w:cs="Arial"/>
              </w:rPr>
            </w:pPr>
            <w:r w:rsidRPr="6E88A9BE">
              <w:rPr>
                <w:rFonts w:ascii="Aptos" w:hAnsi="Aptos" w:cs="Arial"/>
              </w:rPr>
              <w:t xml:space="preserve">Lot 2: </w:t>
            </w:r>
            <w:r w:rsidR="000029EC" w:rsidRPr="000029EC">
              <w:rPr>
                <w:rFonts w:ascii="Aptos" w:hAnsi="Aptos" w:cs="Arial"/>
              </w:rPr>
              <w:t>Clinical Research Services</w:t>
            </w:r>
          </w:p>
        </w:tc>
      </w:tr>
      <w:tr w:rsidR="00A33AFD" w:rsidRPr="00A33AFD" w14:paraId="1C5ED09C"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0F1C7D5F" w14:textId="400E82F1" w:rsidR="00A33AFD" w:rsidRPr="00A33AFD" w:rsidRDefault="00A33AFD" w:rsidP="006D0264">
            <w:pPr>
              <w:rPr>
                <w:rFonts w:ascii="Aptos" w:hAnsi="Aptos" w:cs="Arial"/>
                <w:b/>
                <w:bCs/>
                <w:color w:val="FFFFFF" w:themeColor="background1"/>
              </w:rPr>
            </w:pPr>
            <w:r w:rsidRPr="001E07C3">
              <w:rPr>
                <w:rFonts w:ascii="Aptos" w:hAnsi="Aptos" w:cs="Arial"/>
                <w:b/>
                <w:bCs/>
                <w:color w:val="FFFFFF" w:themeColor="background1"/>
              </w:rPr>
              <w:t xml:space="preserve">Name of </w:t>
            </w:r>
            <w:r>
              <w:rPr>
                <w:rFonts w:ascii="Aptos" w:hAnsi="Aptos" w:cs="Arial"/>
                <w:b/>
                <w:bCs/>
                <w:color w:val="FFFFFF" w:themeColor="background1"/>
              </w:rPr>
              <w:t>Candidate</w:t>
            </w:r>
            <w:r w:rsidRPr="001E07C3">
              <w:rPr>
                <w:rFonts w:ascii="Aptos" w:hAnsi="Aptos" w:cs="Arial"/>
                <w:b/>
                <w:bCs/>
                <w:color w:val="FFFFFF" w:themeColor="background1"/>
              </w:rPr>
              <w:t xml:space="preserve">/Lead </w:t>
            </w:r>
            <w:r>
              <w:rPr>
                <w:rFonts w:ascii="Aptos" w:hAnsi="Aptos" w:cs="Arial"/>
                <w:b/>
                <w:bCs/>
                <w:color w:val="FFFFFF" w:themeColor="background1"/>
              </w:rPr>
              <w:t>Candidate:</w:t>
            </w:r>
          </w:p>
        </w:tc>
        <w:tc>
          <w:tcPr>
            <w:tcW w:w="5760" w:type="dxa"/>
            <w:gridSpan w:val="2"/>
            <w:tcBorders>
              <w:top w:val="single" w:sz="4" w:space="0" w:color="auto"/>
              <w:left w:val="single" w:sz="4" w:space="0" w:color="auto"/>
            </w:tcBorders>
            <w:vAlign w:val="center"/>
          </w:tcPr>
          <w:p w14:paraId="53025AB6" w14:textId="77777777" w:rsidR="00A33AFD" w:rsidRPr="00A33AFD" w:rsidRDefault="00A33AFD" w:rsidP="006D0264">
            <w:pPr>
              <w:rPr>
                <w:rFonts w:ascii="Aptos" w:hAnsi="Aptos" w:cs="Arial"/>
              </w:rPr>
            </w:pPr>
          </w:p>
        </w:tc>
      </w:tr>
      <w:tr w:rsidR="006D0264" w:rsidRPr="00A33AFD" w14:paraId="0F2E9945" w14:textId="77777777" w:rsidTr="6E88A9BE">
        <w:trPr>
          <w:trHeight w:val="52"/>
        </w:trPr>
        <w:tc>
          <w:tcPr>
            <w:tcW w:w="3256" w:type="dxa"/>
            <w:vMerge w:val="restart"/>
            <w:tcBorders>
              <w:top w:val="single" w:sz="4" w:space="0" w:color="FFFFFF" w:themeColor="background1"/>
              <w:left w:val="single" w:sz="4" w:space="0" w:color="auto"/>
              <w:right w:val="single" w:sz="4" w:space="0" w:color="auto"/>
            </w:tcBorders>
            <w:shd w:val="clear" w:color="auto" w:fill="7A003C"/>
            <w:vAlign w:val="center"/>
          </w:tcPr>
          <w:p w14:paraId="2022EBDA" w14:textId="5DD31FCE" w:rsidR="006D0264" w:rsidRPr="001E07C3" w:rsidRDefault="006D0264" w:rsidP="006D0264">
            <w:pPr>
              <w:rPr>
                <w:rFonts w:ascii="Aptos" w:hAnsi="Aptos" w:cs="Arial"/>
                <w:b/>
                <w:bCs/>
                <w:color w:val="FFFFFF" w:themeColor="background1"/>
              </w:rPr>
            </w:pPr>
            <w:r>
              <w:rPr>
                <w:rFonts w:ascii="Aptos" w:hAnsi="Aptos" w:cs="Arial"/>
                <w:b/>
                <w:bCs/>
                <w:color w:val="FFFFFF" w:themeColor="background1"/>
              </w:rPr>
              <w:t>This application refers to:</w:t>
            </w:r>
          </w:p>
        </w:tc>
        <w:tc>
          <w:tcPr>
            <w:tcW w:w="4961" w:type="dxa"/>
            <w:tcBorders>
              <w:top w:val="single" w:sz="4" w:space="0" w:color="auto"/>
              <w:left w:val="single" w:sz="4" w:space="0" w:color="auto"/>
            </w:tcBorders>
            <w:shd w:val="clear" w:color="auto" w:fill="F2F2F2" w:themeFill="background1" w:themeFillShade="F2"/>
            <w:vAlign w:val="center"/>
          </w:tcPr>
          <w:p w14:paraId="08D3D311" w14:textId="217D8E8C" w:rsidR="006D0264" w:rsidRPr="00A33AFD" w:rsidRDefault="006D0264" w:rsidP="006D0264">
            <w:pPr>
              <w:rPr>
                <w:rFonts w:ascii="Aptos" w:hAnsi="Aptos" w:cs="Arial"/>
              </w:rPr>
            </w:pPr>
            <w:r w:rsidRPr="001E07C3">
              <w:rPr>
                <w:rFonts w:ascii="Aptos" w:hAnsi="Aptos" w:cs="Arial"/>
              </w:rPr>
              <w:t>One Individual</w:t>
            </w:r>
          </w:p>
        </w:tc>
        <w:sdt>
          <w:sdtPr>
            <w:rPr>
              <w:rFonts w:ascii="Aptos" w:hAnsi="Aptos" w:cs="Arial"/>
            </w:rPr>
            <w:id w:val="-1521240745"/>
            <w14:checkbox>
              <w14:checked w14:val="0"/>
              <w14:checkedState w14:val="2612" w14:font="MS Gothic"/>
              <w14:uncheckedState w14:val="2610" w14:font="MS Gothic"/>
            </w14:checkbox>
          </w:sdtPr>
          <w:sdtContent>
            <w:tc>
              <w:tcPr>
                <w:tcW w:w="799" w:type="dxa"/>
                <w:tcBorders>
                  <w:top w:val="single" w:sz="4" w:space="0" w:color="auto"/>
                  <w:left w:val="single" w:sz="4" w:space="0" w:color="auto"/>
                </w:tcBorders>
                <w:vAlign w:val="center"/>
              </w:tcPr>
              <w:p w14:paraId="76BEC23D" w14:textId="24ABE502" w:rsidR="006D0264" w:rsidRPr="00A33AFD" w:rsidRDefault="006D0264" w:rsidP="006D0264">
                <w:pPr>
                  <w:jc w:val="center"/>
                  <w:rPr>
                    <w:rFonts w:ascii="Aptos" w:hAnsi="Aptos" w:cs="Arial"/>
                  </w:rPr>
                </w:pPr>
                <w:r>
                  <w:rPr>
                    <w:rFonts w:ascii="MS Gothic" w:eastAsia="MS Gothic" w:hAnsi="MS Gothic" w:cs="Arial" w:hint="eastAsia"/>
                  </w:rPr>
                  <w:t>☐</w:t>
                </w:r>
              </w:p>
            </w:tc>
          </w:sdtContent>
        </w:sdt>
      </w:tr>
      <w:tr w:rsidR="006D0264" w:rsidRPr="00A33AFD" w14:paraId="337DEED6" w14:textId="77777777" w:rsidTr="6E88A9BE">
        <w:trPr>
          <w:trHeight w:val="130"/>
        </w:trPr>
        <w:tc>
          <w:tcPr>
            <w:tcW w:w="3256" w:type="dxa"/>
            <w:vMerge/>
            <w:vAlign w:val="center"/>
          </w:tcPr>
          <w:p w14:paraId="7E771784" w14:textId="77777777" w:rsidR="006D0264" w:rsidRPr="001E07C3" w:rsidRDefault="006D0264" w:rsidP="006D0264">
            <w:pPr>
              <w:rPr>
                <w:rFonts w:ascii="Aptos" w:hAnsi="Aptos" w:cs="Arial"/>
                <w:b/>
                <w:bCs/>
                <w:color w:val="FFFFFF" w:themeColor="background1"/>
              </w:rPr>
            </w:pPr>
          </w:p>
        </w:tc>
        <w:tc>
          <w:tcPr>
            <w:tcW w:w="4961" w:type="dxa"/>
            <w:tcBorders>
              <w:top w:val="single" w:sz="4" w:space="0" w:color="auto"/>
              <w:left w:val="single" w:sz="4" w:space="0" w:color="auto"/>
            </w:tcBorders>
            <w:shd w:val="clear" w:color="auto" w:fill="F2F2F2" w:themeFill="background1" w:themeFillShade="F2"/>
            <w:vAlign w:val="center"/>
          </w:tcPr>
          <w:p w14:paraId="708341DC" w14:textId="68D24B27" w:rsidR="006D0264" w:rsidRPr="00A33AFD" w:rsidRDefault="006D0264" w:rsidP="006D0264">
            <w:pPr>
              <w:rPr>
                <w:rFonts w:ascii="Aptos" w:hAnsi="Aptos" w:cs="Arial"/>
              </w:rPr>
            </w:pPr>
            <w:r w:rsidRPr="001E07C3">
              <w:rPr>
                <w:rFonts w:ascii="Aptos" w:hAnsi="Aptos" w:cs="Arial"/>
              </w:rPr>
              <w:t>Multiple Individuals</w:t>
            </w:r>
          </w:p>
        </w:tc>
        <w:sdt>
          <w:sdtPr>
            <w:rPr>
              <w:rFonts w:ascii="Aptos" w:hAnsi="Aptos" w:cs="Arial"/>
            </w:rPr>
            <w:id w:val="493681287"/>
            <w14:checkbox>
              <w14:checked w14:val="0"/>
              <w14:checkedState w14:val="2612" w14:font="MS Gothic"/>
              <w14:uncheckedState w14:val="2610" w14:font="MS Gothic"/>
            </w14:checkbox>
          </w:sdtPr>
          <w:sdtContent>
            <w:tc>
              <w:tcPr>
                <w:tcW w:w="799" w:type="dxa"/>
                <w:tcBorders>
                  <w:top w:val="single" w:sz="4" w:space="0" w:color="auto"/>
                  <w:left w:val="single" w:sz="4" w:space="0" w:color="auto"/>
                </w:tcBorders>
                <w:vAlign w:val="center"/>
              </w:tcPr>
              <w:p w14:paraId="39CE1EBC" w14:textId="1A7D4417" w:rsidR="006D0264" w:rsidRPr="00A33AFD" w:rsidRDefault="006D0264" w:rsidP="006D0264">
                <w:pPr>
                  <w:jc w:val="center"/>
                  <w:rPr>
                    <w:rFonts w:ascii="Aptos" w:hAnsi="Aptos" w:cs="Arial"/>
                  </w:rPr>
                </w:pPr>
                <w:r>
                  <w:rPr>
                    <w:rFonts w:ascii="MS Gothic" w:eastAsia="MS Gothic" w:hAnsi="MS Gothic" w:cs="Arial" w:hint="eastAsia"/>
                  </w:rPr>
                  <w:t>☐</w:t>
                </w:r>
              </w:p>
            </w:tc>
          </w:sdtContent>
        </w:sdt>
      </w:tr>
      <w:tr w:rsidR="006D0264" w:rsidRPr="00A33AFD" w14:paraId="73B27795" w14:textId="77777777" w:rsidTr="6E88A9BE">
        <w:trPr>
          <w:trHeight w:val="130"/>
        </w:trPr>
        <w:tc>
          <w:tcPr>
            <w:tcW w:w="3256" w:type="dxa"/>
            <w:vMerge/>
            <w:vAlign w:val="center"/>
          </w:tcPr>
          <w:p w14:paraId="014047BC" w14:textId="77777777" w:rsidR="006D0264" w:rsidRPr="001E07C3" w:rsidRDefault="006D0264" w:rsidP="006D0264">
            <w:pPr>
              <w:rPr>
                <w:rFonts w:ascii="Aptos" w:hAnsi="Aptos" w:cs="Arial"/>
                <w:b/>
                <w:bCs/>
                <w:color w:val="FFFFFF" w:themeColor="background1"/>
              </w:rPr>
            </w:pPr>
          </w:p>
        </w:tc>
        <w:tc>
          <w:tcPr>
            <w:tcW w:w="4961" w:type="dxa"/>
            <w:tcBorders>
              <w:top w:val="single" w:sz="4" w:space="0" w:color="auto"/>
              <w:left w:val="single" w:sz="4" w:space="0" w:color="auto"/>
            </w:tcBorders>
            <w:shd w:val="clear" w:color="auto" w:fill="F2F2F2" w:themeFill="background1" w:themeFillShade="F2"/>
            <w:vAlign w:val="center"/>
          </w:tcPr>
          <w:p w14:paraId="3E2D0446" w14:textId="6699FD25" w:rsidR="006D0264" w:rsidRPr="00A33AFD" w:rsidRDefault="006D0264" w:rsidP="006D0264">
            <w:pPr>
              <w:rPr>
                <w:rFonts w:ascii="Aptos" w:hAnsi="Aptos" w:cs="Arial"/>
              </w:rPr>
            </w:pPr>
            <w:r>
              <w:rPr>
                <w:rFonts w:ascii="Aptos" w:hAnsi="Aptos" w:cs="Arial"/>
              </w:rPr>
              <w:t>If multiple individuals, indicate number:</w:t>
            </w:r>
          </w:p>
        </w:tc>
        <w:tc>
          <w:tcPr>
            <w:tcW w:w="799" w:type="dxa"/>
            <w:tcBorders>
              <w:top w:val="single" w:sz="4" w:space="0" w:color="auto"/>
              <w:left w:val="single" w:sz="4" w:space="0" w:color="auto"/>
            </w:tcBorders>
            <w:vAlign w:val="center"/>
          </w:tcPr>
          <w:p w14:paraId="1A0CAF6C" w14:textId="64BCE86A" w:rsidR="006D0264" w:rsidRPr="00A33AFD" w:rsidRDefault="006D0264" w:rsidP="006D0264">
            <w:pPr>
              <w:jc w:val="center"/>
              <w:rPr>
                <w:rFonts w:ascii="Aptos" w:hAnsi="Aptos" w:cs="Arial"/>
              </w:rPr>
            </w:pPr>
          </w:p>
        </w:tc>
      </w:tr>
      <w:tr w:rsidR="00A33AFD" w:rsidRPr="00A33AFD" w14:paraId="0EFA4CEF"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6D262721" w14:textId="13D38728" w:rsidR="00A33AFD" w:rsidRPr="00A33AFD" w:rsidRDefault="00A33AFD" w:rsidP="006D0264">
            <w:pPr>
              <w:rPr>
                <w:rFonts w:ascii="Aptos" w:hAnsi="Aptos" w:cs="Arial"/>
                <w:b/>
                <w:bCs/>
                <w:color w:val="FFFFFF" w:themeColor="background1"/>
              </w:rPr>
            </w:pPr>
            <w:r>
              <w:rPr>
                <w:rFonts w:ascii="Aptos" w:hAnsi="Aptos" w:cs="Arial"/>
                <w:b/>
                <w:bCs/>
                <w:color w:val="FFFFFF" w:themeColor="background1"/>
              </w:rPr>
              <w:t xml:space="preserve">Contact </w:t>
            </w:r>
            <w:r w:rsidRPr="001E07C3">
              <w:rPr>
                <w:rFonts w:ascii="Aptos" w:hAnsi="Aptos" w:cs="Arial"/>
                <w:b/>
                <w:bCs/>
                <w:color w:val="FFFFFF" w:themeColor="background1"/>
              </w:rPr>
              <w:t>Email</w:t>
            </w:r>
            <w:r>
              <w:rPr>
                <w:rFonts w:ascii="Aptos" w:hAnsi="Aptos" w:cs="Arial"/>
                <w:b/>
                <w:bCs/>
                <w:color w:val="FFFFFF" w:themeColor="background1"/>
              </w:rPr>
              <w:t>:</w:t>
            </w:r>
          </w:p>
        </w:tc>
        <w:tc>
          <w:tcPr>
            <w:tcW w:w="5760" w:type="dxa"/>
            <w:gridSpan w:val="2"/>
            <w:tcBorders>
              <w:top w:val="single" w:sz="4" w:space="0" w:color="auto"/>
              <w:left w:val="single" w:sz="4" w:space="0" w:color="auto"/>
            </w:tcBorders>
            <w:vAlign w:val="center"/>
          </w:tcPr>
          <w:p w14:paraId="6BB80DE7" w14:textId="77777777" w:rsidR="00A33AFD" w:rsidRPr="00A33AFD" w:rsidRDefault="00A33AFD" w:rsidP="006D0264">
            <w:pPr>
              <w:rPr>
                <w:rFonts w:ascii="Aptos" w:hAnsi="Aptos" w:cs="Arial"/>
              </w:rPr>
            </w:pPr>
          </w:p>
        </w:tc>
      </w:tr>
      <w:tr w:rsidR="00A33AFD" w:rsidRPr="00A33AFD" w14:paraId="3F449E29"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78BA73E5" w14:textId="2B968C50" w:rsidR="00A33AFD" w:rsidRPr="00A33AFD" w:rsidRDefault="00A33AFD" w:rsidP="006D0264">
            <w:pPr>
              <w:rPr>
                <w:rFonts w:ascii="Aptos" w:hAnsi="Aptos" w:cs="Arial"/>
                <w:b/>
                <w:bCs/>
                <w:color w:val="FFFFFF" w:themeColor="background1"/>
              </w:rPr>
            </w:pPr>
            <w:r w:rsidRPr="001E07C3">
              <w:rPr>
                <w:rFonts w:ascii="Aptos" w:hAnsi="Aptos" w:cs="Arial"/>
                <w:b/>
                <w:bCs/>
                <w:color w:val="FFFFFF" w:themeColor="background1"/>
              </w:rPr>
              <w:t>Contact Phone Number</w:t>
            </w:r>
            <w:r>
              <w:rPr>
                <w:rFonts w:ascii="Aptos" w:hAnsi="Aptos" w:cs="Arial"/>
                <w:b/>
                <w:bCs/>
                <w:color w:val="FFFFFF" w:themeColor="background1"/>
              </w:rPr>
              <w:t>:</w:t>
            </w:r>
          </w:p>
        </w:tc>
        <w:tc>
          <w:tcPr>
            <w:tcW w:w="5760" w:type="dxa"/>
            <w:gridSpan w:val="2"/>
            <w:tcBorders>
              <w:top w:val="single" w:sz="4" w:space="0" w:color="auto"/>
              <w:left w:val="single" w:sz="4" w:space="0" w:color="auto"/>
            </w:tcBorders>
            <w:vAlign w:val="center"/>
          </w:tcPr>
          <w:p w14:paraId="23FD1613" w14:textId="77777777" w:rsidR="00A33AFD" w:rsidRPr="00A33AFD" w:rsidRDefault="00A33AFD" w:rsidP="006D0264">
            <w:pPr>
              <w:rPr>
                <w:rFonts w:ascii="Aptos" w:hAnsi="Aptos" w:cs="Arial"/>
              </w:rPr>
            </w:pPr>
          </w:p>
        </w:tc>
      </w:tr>
      <w:tr w:rsidR="00A0036C" w:rsidRPr="00A33AFD" w14:paraId="2A0B05F3" w14:textId="77777777" w:rsidTr="6E88A9BE">
        <w:trPr>
          <w:trHeight w:val="28"/>
        </w:trPr>
        <w:tc>
          <w:tcPr>
            <w:tcW w:w="3256" w:type="dxa"/>
            <w:vMerge w:val="restart"/>
            <w:tcBorders>
              <w:top w:val="single" w:sz="4" w:space="0" w:color="FFFFFF" w:themeColor="background1"/>
              <w:left w:val="single" w:sz="4" w:space="0" w:color="auto"/>
              <w:right w:val="single" w:sz="4" w:space="0" w:color="auto"/>
            </w:tcBorders>
            <w:shd w:val="clear" w:color="auto" w:fill="7A003C"/>
            <w:vAlign w:val="center"/>
          </w:tcPr>
          <w:p w14:paraId="35A0F53E" w14:textId="77777777" w:rsidR="00A33AFD" w:rsidRPr="00A33AFD" w:rsidRDefault="00A0036C" w:rsidP="006D0264">
            <w:pPr>
              <w:rPr>
                <w:rFonts w:ascii="Aptos" w:hAnsi="Aptos" w:cs="Arial"/>
                <w:b/>
                <w:bCs/>
                <w:color w:val="FFFFFF" w:themeColor="background1"/>
              </w:rPr>
            </w:pPr>
            <w:r w:rsidRPr="00A33AFD">
              <w:rPr>
                <w:rFonts w:ascii="Aptos" w:hAnsi="Aptos" w:cs="Arial"/>
                <w:b/>
                <w:bCs/>
                <w:color w:val="FFFFFF" w:themeColor="background1"/>
              </w:rPr>
              <w:t>This Application refers to</w:t>
            </w:r>
            <w:r w:rsidR="00A33AFD" w:rsidRPr="00A33AFD">
              <w:rPr>
                <w:rFonts w:ascii="Aptos" w:hAnsi="Aptos" w:cs="Arial"/>
                <w:b/>
                <w:bCs/>
                <w:color w:val="FFFFFF" w:themeColor="background1"/>
              </w:rPr>
              <w:t>:</w:t>
            </w:r>
          </w:p>
          <w:p w14:paraId="7C75B800" w14:textId="74524E63" w:rsidR="00A0036C" w:rsidRPr="00A33AFD" w:rsidRDefault="00A0036C" w:rsidP="006D0264">
            <w:pPr>
              <w:rPr>
                <w:rFonts w:ascii="Aptos" w:hAnsi="Aptos" w:cs="Arial"/>
                <w:b/>
                <w:bCs/>
                <w:i/>
                <w:iCs/>
                <w:color w:val="FFFFFF" w:themeColor="background1"/>
              </w:rPr>
            </w:pPr>
            <w:r w:rsidRPr="00A33AFD">
              <w:rPr>
                <w:rFonts w:ascii="Aptos" w:hAnsi="Aptos" w:cs="Arial"/>
                <w:b/>
                <w:bCs/>
                <w:i/>
                <w:iCs/>
                <w:color w:val="FFFFFF" w:themeColor="background1"/>
              </w:rPr>
              <w:t xml:space="preserve">please </w:t>
            </w:r>
            <w:r w:rsidR="00A33AFD" w:rsidRPr="00A33AFD">
              <w:rPr>
                <w:rFonts w:ascii="Aptos" w:hAnsi="Aptos" w:cs="Arial"/>
                <w:b/>
                <w:bCs/>
                <w:i/>
                <w:iCs/>
                <w:color w:val="FFFFFF" w:themeColor="background1"/>
              </w:rPr>
              <w:t>check relevant Lot(s)</w:t>
            </w:r>
          </w:p>
        </w:tc>
        <w:tc>
          <w:tcPr>
            <w:tcW w:w="4961" w:type="dxa"/>
            <w:tcBorders>
              <w:top w:val="single" w:sz="4" w:space="0" w:color="auto"/>
              <w:left w:val="single" w:sz="4" w:space="0" w:color="auto"/>
            </w:tcBorders>
            <w:shd w:val="clear" w:color="auto" w:fill="F2F2F2" w:themeFill="background1" w:themeFillShade="F2"/>
            <w:vAlign w:val="center"/>
          </w:tcPr>
          <w:p w14:paraId="4B20D534" w14:textId="75754E1B" w:rsidR="00A0036C" w:rsidRPr="00A33AFD" w:rsidRDefault="00A0036C" w:rsidP="006D0264">
            <w:pPr>
              <w:rPr>
                <w:rFonts w:ascii="Aptos" w:hAnsi="Aptos" w:cs="Arial"/>
              </w:rPr>
            </w:pPr>
            <w:r w:rsidRPr="6E88A9BE">
              <w:rPr>
                <w:rFonts w:ascii="Aptos" w:hAnsi="Aptos" w:cs="Arial"/>
              </w:rPr>
              <w:t xml:space="preserve">Lot 1: </w:t>
            </w:r>
            <w:r w:rsidR="000029EC" w:rsidRPr="000029EC">
              <w:rPr>
                <w:rFonts w:ascii="Aptos" w:hAnsi="Aptos" w:cs="Arial"/>
              </w:rPr>
              <w:t>Clinical Research Full Service</w:t>
            </w:r>
          </w:p>
        </w:tc>
        <w:sdt>
          <w:sdtPr>
            <w:rPr>
              <w:rFonts w:ascii="Aptos" w:hAnsi="Aptos" w:cs="Arial"/>
            </w:rPr>
            <w:id w:val="1350529479"/>
            <w14:checkbox>
              <w14:checked w14:val="0"/>
              <w14:checkedState w14:val="2612" w14:font="MS Gothic"/>
              <w14:uncheckedState w14:val="2610" w14:font="MS Gothic"/>
            </w14:checkbox>
          </w:sdtPr>
          <w:sdtContent>
            <w:tc>
              <w:tcPr>
                <w:tcW w:w="799" w:type="dxa"/>
                <w:tcBorders>
                  <w:top w:val="single" w:sz="4" w:space="0" w:color="auto"/>
                  <w:left w:val="single" w:sz="4" w:space="0" w:color="auto"/>
                </w:tcBorders>
                <w:vAlign w:val="center"/>
              </w:tcPr>
              <w:p w14:paraId="45A019CF" w14:textId="4D5DA8A8" w:rsidR="00A0036C" w:rsidRPr="00A33AFD" w:rsidRDefault="006D0264" w:rsidP="006D0264">
                <w:pPr>
                  <w:jc w:val="center"/>
                  <w:rPr>
                    <w:rFonts w:ascii="Aptos" w:hAnsi="Aptos" w:cs="Arial"/>
                  </w:rPr>
                </w:pPr>
                <w:r>
                  <w:rPr>
                    <w:rFonts w:ascii="MS Gothic" w:eastAsia="MS Gothic" w:hAnsi="MS Gothic" w:cs="Arial" w:hint="eastAsia"/>
                  </w:rPr>
                  <w:t>☐</w:t>
                </w:r>
              </w:p>
            </w:tc>
          </w:sdtContent>
        </w:sdt>
      </w:tr>
      <w:tr w:rsidR="00A0036C" w:rsidRPr="00A33AFD" w14:paraId="01DEA20E" w14:textId="77777777" w:rsidTr="6E88A9BE">
        <w:trPr>
          <w:trHeight w:val="28"/>
        </w:trPr>
        <w:tc>
          <w:tcPr>
            <w:tcW w:w="3256" w:type="dxa"/>
            <w:vMerge/>
            <w:vAlign w:val="center"/>
          </w:tcPr>
          <w:p w14:paraId="03EFF666" w14:textId="77777777" w:rsidR="00A0036C" w:rsidRPr="00A33AFD" w:rsidRDefault="00A0036C" w:rsidP="006D0264">
            <w:pPr>
              <w:rPr>
                <w:rFonts w:ascii="Aptos" w:hAnsi="Aptos" w:cs="Arial"/>
                <w:b/>
                <w:bCs/>
                <w:color w:val="FFFFFF" w:themeColor="background1"/>
              </w:rPr>
            </w:pPr>
          </w:p>
        </w:tc>
        <w:tc>
          <w:tcPr>
            <w:tcW w:w="4961" w:type="dxa"/>
            <w:tcBorders>
              <w:top w:val="single" w:sz="4" w:space="0" w:color="auto"/>
              <w:left w:val="single" w:sz="4" w:space="0" w:color="auto"/>
            </w:tcBorders>
            <w:shd w:val="clear" w:color="auto" w:fill="F2F2F2" w:themeFill="background1" w:themeFillShade="F2"/>
            <w:vAlign w:val="center"/>
          </w:tcPr>
          <w:p w14:paraId="27CC6698" w14:textId="7DDB4FD9" w:rsidR="00A0036C" w:rsidRPr="00A33AFD" w:rsidRDefault="00A0036C" w:rsidP="006D0264">
            <w:pPr>
              <w:rPr>
                <w:rFonts w:ascii="Aptos" w:hAnsi="Aptos" w:cs="Arial"/>
              </w:rPr>
            </w:pPr>
            <w:r w:rsidRPr="6E88A9BE">
              <w:rPr>
                <w:rFonts w:ascii="Aptos" w:hAnsi="Aptos" w:cs="Arial"/>
              </w:rPr>
              <w:t xml:space="preserve">Lot 2: </w:t>
            </w:r>
            <w:r w:rsidR="000029EC" w:rsidRPr="000029EC">
              <w:rPr>
                <w:rFonts w:ascii="Aptos" w:hAnsi="Aptos" w:cs="Arial"/>
              </w:rPr>
              <w:t>Clinical Research Services</w:t>
            </w:r>
          </w:p>
        </w:tc>
        <w:sdt>
          <w:sdtPr>
            <w:rPr>
              <w:rFonts w:ascii="Aptos" w:hAnsi="Aptos" w:cs="Arial"/>
            </w:rPr>
            <w:id w:val="37097156"/>
            <w14:checkbox>
              <w14:checked w14:val="0"/>
              <w14:checkedState w14:val="2612" w14:font="MS Gothic"/>
              <w14:uncheckedState w14:val="2610" w14:font="MS Gothic"/>
            </w14:checkbox>
          </w:sdtPr>
          <w:sdtContent>
            <w:tc>
              <w:tcPr>
                <w:tcW w:w="799" w:type="dxa"/>
                <w:tcBorders>
                  <w:top w:val="single" w:sz="4" w:space="0" w:color="auto"/>
                  <w:left w:val="single" w:sz="4" w:space="0" w:color="auto"/>
                </w:tcBorders>
                <w:vAlign w:val="center"/>
              </w:tcPr>
              <w:p w14:paraId="6788B041" w14:textId="68F7856A" w:rsidR="00A0036C" w:rsidRPr="00A33AFD" w:rsidRDefault="006D0264" w:rsidP="006D0264">
                <w:pPr>
                  <w:jc w:val="center"/>
                  <w:rPr>
                    <w:rFonts w:ascii="Aptos" w:hAnsi="Aptos" w:cs="Arial"/>
                  </w:rPr>
                </w:pPr>
                <w:r>
                  <w:rPr>
                    <w:rFonts w:ascii="MS Gothic" w:eastAsia="MS Gothic" w:hAnsi="MS Gothic" w:cs="Arial" w:hint="eastAsia"/>
                  </w:rPr>
                  <w:t>☐</w:t>
                </w:r>
              </w:p>
            </w:tc>
          </w:sdtContent>
        </w:sdt>
      </w:tr>
      <w:tr w:rsidR="00A0036C" w:rsidRPr="00A33AFD" w14:paraId="60C7CFD9"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54FBB0E7" w14:textId="77777777" w:rsidR="00A0036C" w:rsidRPr="00A33AFD" w:rsidRDefault="00A0036C" w:rsidP="006D0264">
            <w:pPr>
              <w:rPr>
                <w:rFonts w:ascii="Aptos" w:hAnsi="Aptos" w:cs="Arial"/>
                <w:b/>
                <w:bCs/>
                <w:color w:val="FFFFFF" w:themeColor="background1"/>
              </w:rPr>
            </w:pPr>
            <w:r w:rsidRPr="00A33AFD">
              <w:rPr>
                <w:rFonts w:ascii="Aptos" w:hAnsi="Aptos" w:cs="Arial"/>
                <w:b/>
                <w:bCs/>
                <w:color w:val="FFFFFF" w:themeColor="background1"/>
              </w:rPr>
              <w:t>Closing Date for Queries:</w:t>
            </w:r>
          </w:p>
        </w:tc>
        <w:tc>
          <w:tcPr>
            <w:tcW w:w="5760" w:type="dxa"/>
            <w:gridSpan w:val="2"/>
            <w:tcBorders>
              <w:left w:val="single" w:sz="4" w:space="0" w:color="auto"/>
            </w:tcBorders>
            <w:shd w:val="clear" w:color="auto" w:fill="F2F2F2" w:themeFill="background1" w:themeFillShade="F2"/>
            <w:vAlign w:val="center"/>
          </w:tcPr>
          <w:p w14:paraId="56BE6223" w14:textId="77777777" w:rsidR="00A0036C" w:rsidRPr="00A33AFD" w:rsidRDefault="00A0036C" w:rsidP="006D0264">
            <w:pPr>
              <w:rPr>
                <w:rFonts w:ascii="Aptos" w:hAnsi="Aptos" w:cs="Arial"/>
              </w:rPr>
            </w:pPr>
          </w:p>
        </w:tc>
      </w:tr>
      <w:tr w:rsidR="00A0036C" w:rsidRPr="00A33AFD" w14:paraId="1A2B27A8" w14:textId="77777777" w:rsidTr="6E88A9BE">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6C7DB0B0" w14:textId="77777777" w:rsidR="00A0036C" w:rsidRPr="00A33AFD" w:rsidRDefault="00A0036C" w:rsidP="006D0264">
            <w:pPr>
              <w:rPr>
                <w:rFonts w:ascii="Aptos" w:hAnsi="Aptos" w:cs="Arial"/>
                <w:b/>
                <w:bCs/>
                <w:color w:val="FFFFFF" w:themeColor="background1"/>
              </w:rPr>
            </w:pPr>
            <w:r w:rsidRPr="00A33AFD">
              <w:rPr>
                <w:rFonts w:ascii="Aptos" w:hAnsi="Aptos" w:cs="Arial"/>
                <w:b/>
                <w:bCs/>
                <w:color w:val="FFFFFF" w:themeColor="background1"/>
              </w:rPr>
              <w:t>Closing Date / Time for receipt of Completed Applications for initial work:</w:t>
            </w:r>
          </w:p>
        </w:tc>
        <w:tc>
          <w:tcPr>
            <w:tcW w:w="5760" w:type="dxa"/>
            <w:gridSpan w:val="2"/>
            <w:tcBorders>
              <w:left w:val="single" w:sz="4" w:space="0" w:color="auto"/>
            </w:tcBorders>
            <w:shd w:val="clear" w:color="auto" w:fill="F2F2F2" w:themeFill="background1" w:themeFillShade="F2"/>
            <w:vAlign w:val="center"/>
          </w:tcPr>
          <w:p w14:paraId="2CF04F9E" w14:textId="77777777" w:rsidR="00A0036C" w:rsidRPr="00A33AFD" w:rsidRDefault="00A0036C" w:rsidP="006D0264">
            <w:pPr>
              <w:rPr>
                <w:rFonts w:ascii="Aptos" w:hAnsi="Aptos" w:cs="Arial"/>
              </w:rPr>
            </w:pPr>
          </w:p>
        </w:tc>
      </w:tr>
    </w:tbl>
    <w:p w14:paraId="145CC1FE" w14:textId="77777777" w:rsidR="00A0036C" w:rsidRPr="001E07C3" w:rsidRDefault="00A0036C" w:rsidP="00A0036C">
      <w:pPr>
        <w:jc w:val="center"/>
        <w:rPr>
          <w:rFonts w:ascii="Aptos" w:hAnsi="Aptos" w:cs="Arial"/>
        </w:rPr>
      </w:pPr>
    </w:p>
    <w:p w14:paraId="458ADAAE" w14:textId="77777777" w:rsidR="00A0036C" w:rsidRPr="001E07C3" w:rsidRDefault="00A0036C" w:rsidP="00A0036C">
      <w:pPr>
        <w:rPr>
          <w:rFonts w:ascii="Aptos" w:hAnsi="Aptos" w:cs="Arial"/>
        </w:rPr>
      </w:pPr>
      <w:r w:rsidRPr="001E07C3">
        <w:rPr>
          <w:rFonts w:ascii="Aptos" w:hAnsi="Aptos" w:cs="Arial"/>
        </w:rPr>
        <w:br w:type="page"/>
      </w:r>
    </w:p>
    <w:p w14:paraId="7AF421E5" w14:textId="77777777" w:rsidR="00A0036C" w:rsidRPr="001E07C3" w:rsidRDefault="00A0036C" w:rsidP="00A0036C">
      <w:pPr>
        <w:rPr>
          <w:rFonts w:ascii="Aptos" w:hAnsi="Aptos" w:cs="Arial"/>
        </w:rPr>
        <w:sectPr w:rsidR="00A0036C" w:rsidRPr="001E07C3" w:rsidSect="00A0036C">
          <w:headerReference w:type="first" r:id="rId11"/>
          <w:pgSz w:w="11906" w:h="16838"/>
          <w:pgMar w:top="1440" w:right="1440" w:bottom="1440" w:left="1440" w:header="708" w:footer="708" w:gutter="0"/>
          <w:pgNumType w:start="1"/>
          <w:cols w:space="708"/>
          <w:titlePg/>
          <w:docGrid w:linePitch="360"/>
        </w:sectPr>
      </w:pPr>
    </w:p>
    <w:tbl>
      <w:tblPr>
        <w:tblStyle w:val="TableGrid"/>
        <w:tblW w:w="9742" w:type="dxa"/>
        <w:tblInd w:w="-113" w:type="dxa"/>
        <w:tblLook w:val="04A0" w:firstRow="1" w:lastRow="0" w:firstColumn="1" w:lastColumn="0" w:noHBand="0" w:noVBand="1"/>
      </w:tblPr>
      <w:tblGrid>
        <w:gridCol w:w="8"/>
        <w:gridCol w:w="2233"/>
        <w:gridCol w:w="1386"/>
        <w:gridCol w:w="6"/>
        <w:gridCol w:w="2020"/>
        <w:gridCol w:w="1366"/>
        <w:gridCol w:w="140"/>
        <w:gridCol w:w="39"/>
        <w:gridCol w:w="1395"/>
        <w:gridCol w:w="176"/>
        <w:gridCol w:w="929"/>
        <w:gridCol w:w="44"/>
      </w:tblGrid>
      <w:tr w:rsidR="006D0264" w:rsidRPr="008D5AB1" w14:paraId="680348F3" w14:textId="77777777" w:rsidTr="000029EC">
        <w:trPr>
          <w:gridBefore w:val="1"/>
          <w:wBefore w:w="8" w:type="dxa"/>
          <w:trHeight w:val="300"/>
        </w:trPr>
        <w:tc>
          <w:tcPr>
            <w:tcW w:w="9734" w:type="dxa"/>
            <w:gridSpan w:val="11"/>
            <w:shd w:val="clear" w:color="auto" w:fill="7A003C"/>
          </w:tcPr>
          <w:p w14:paraId="7147BBFA" w14:textId="4A72EA4C" w:rsidR="006D0264" w:rsidRPr="00D07E2E" w:rsidRDefault="5E817E2F" w:rsidP="6E88A9BE">
            <w:pPr>
              <w:pStyle w:val="Heading2"/>
              <w:shd w:val="clear" w:color="auto" w:fill="7A003C"/>
              <w:rPr>
                <w:rFonts w:asciiTheme="minorHAnsi" w:hAnsiTheme="minorHAnsi" w:cstheme="minorBidi"/>
              </w:rPr>
            </w:pPr>
            <w:bookmarkStart w:id="1" w:name="_Toc225938056"/>
            <w:r>
              <w:lastRenderedPageBreak/>
              <w:t xml:space="preserve">A1. General </w:t>
            </w:r>
            <w:r w:rsidR="1984B848">
              <w:t>I</w:t>
            </w:r>
            <w:r>
              <w:t>nfo</w:t>
            </w:r>
            <w:r w:rsidRPr="6E88A9BE">
              <w:rPr>
                <w:rFonts w:asciiTheme="minorHAnsi" w:hAnsiTheme="minorHAnsi" w:cstheme="minorBidi"/>
              </w:rPr>
              <w:t>rmation</w:t>
            </w:r>
            <w:bookmarkEnd w:id="1"/>
          </w:p>
        </w:tc>
      </w:tr>
      <w:tr w:rsidR="006D0264" w:rsidRPr="008D5AB1" w14:paraId="5381C4EF" w14:textId="77777777" w:rsidTr="000029EC">
        <w:trPr>
          <w:gridBefore w:val="1"/>
          <w:wBefore w:w="8" w:type="dxa"/>
        </w:trPr>
        <w:tc>
          <w:tcPr>
            <w:tcW w:w="9734" w:type="dxa"/>
            <w:gridSpan w:val="11"/>
            <w:shd w:val="clear" w:color="auto" w:fill="F2F2F2" w:themeFill="background1" w:themeFillShade="F2"/>
          </w:tcPr>
          <w:p w14:paraId="6112781A" w14:textId="22178F44" w:rsidR="006D0264" w:rsidRPr="008D5AB1" w:rsidRDefault="4E18233C" w:rsidP="6E88A9BE">
            <w:pPr>
              <w:spacing w:before="60" w:after="60"/>
              <w:contextualSpacing/>
              <w:jc w:val="both"/>
              <w:rPr>
                <w:rFonts w:ascii="Aptos" w:hAnsi="Aptos"/>
                <w:b/>
                <w:bCs/>
              </w:rPr>
            </w:pPr>
            <w:r w:rsidRPr="6E88A9BE">
              <w:rPr>
                <w:rFonts w:ascii="Aptos" w:hAnsi="Aptos"/>
                <w:b/>
                <w:bCs/>
              </w:rPr>
              <w:t xml:space="preserve">Weighting: </w:t>
            </w:r>
            <w:r w:rsidRPr="6E88A9BE">
              <w:rPr>
                <w:rFonts w:ascii="Aptos" w:hAnsi="Aptos"/>
              </w:rPr>
              <w:t>Pass/Fail</w:t>
            </w:r>
          </w:p>
          <w:p w14:paraId="1C9677E1" w14:textId="5370F7EB" w:rsidR="006D0264" w:rsidRPr="008D5AB1" w:rsidRDefault="4E18233C" w:rsidP="6E88A9BE">
            <w:pPr>
              <w:spacing w:before="60" w:after="60"/>
              <w:contextualSpacing/>
              <w:rPr>
                <w:rFonts w:ascii="Aptos" w:hAnsi="Aptos"/>
              </w:rPr>
            </w:pPr>
            <w:r w:rsidRPr="6E88A9BE">
              <w:rPr>
                <w:rFonts w:ascii="Aptos" w:hAnsi="Aptos"/>
                <w:b/>
                <w:bCs/>
              </w:rPr>
              <w:t xml:space="preserve">Pass requirement: </w:t>
            </w:r>
            <w:r w:rsidRPr="6E88A9BE">
              <w:rPr>
                <w:rFonts w:ascii="Aptos" w:hAnsi="Aptos"/>
              </w:rPr>
              <w:t>Candidates must complete this Section. If the Candidate is a grouping, then a separate questionnaire must be completed for each group member.</w:t>
            </w:r>
          </w:p>
        </w:tc>
      </w:tr>
      <w:tr w:rsidR="006D0264" w:rsidRPr="008D5AB1" w14:paraId="1D1DE5D0"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346CE8A1"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Organisation Name:</w:t>
            </w:r>
          </w:p>
        </w:tc>
        <w:tc>
          <w:tcPr>
            <w:tcW w:w="4089" w:type="dxa"/>
            <w:gridSpan w:val="7"/>
            <w:shd w:val="clear" w:color="auto" w:fill="FFFFFF" w:themeFill="background1"/>
            <w:tcMar>
              <w:top w:w="28" w:type="dxa"/>
              <w:bottom w:w="28" w:type="dxa"/>
            </w:tcMar>
          </w:tcPr>
          <w:p w14:paraId="5125403B" w14:textId="77777777" w:rsidR="006D0264" w:rsidRPr="008D5AB1" w:rsidRDefault="006D0264" w:rsidP="00803D52">
            <w:pPr>
              <w:spacing w:before="60" w:after="60"/>
              <w:contextualSpacing/>
              <w:jc w:val="both"/>
              <w:rPr>
                <w:rFonts w:ascii="Aptos" w:hAnsi="Aptos" w:cstheme="minorHAnsi"/>
              </w:rPr>
            </w:pPr>
          </w:p>
        </w:tc>
      </w:tr>
      <w:tr w:rsidR="006D0264" w:rsidRPr="008D5AB1" w14:paraId="7857B2F1"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1F060FE4"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Contact Name:</w:t>
            </w:r>
          </w:p>
        </w:tc>
        <w:tc>
          <w:tcPr>
            <w:tcW w:w="4089" w:type="dxa"/>
            <w:gridSpan w:val="7"/>
            <w:shd w:val="clear" w:color="auto" w:fill="FFFFFF" w:themeFill="background1"/>
            <w:tcMar>
              <w:top w:w="28" w:type="dxa"/>
              <w:bottom w:w="28" w:type="dxa"/>
            </w:tcMar>
          </w:tcPr>
          <w:p w14:paraId="469C6190" w14:textId="77777777" w:rsidR="006D0264" w:rsidRPr="008D5AB1" w:rsidRDefault="006D0264" w:rsidP="00803D52">
            <w:pPr>
              <w:spacing w:before="60" w:after="60"/>
              <w:contextualSpacing/>
              <w:jc w:val="both"/>
              <w:rPr>
                <w:rFonts w:ascii="Aptos" w:hAnsi="Aptos" w:cstheme="minorHAnsi"/>
              </w:rPr>
            </w:pPr>
          </w:p>
        </w:tc>
      </w:tr>
      <w:tr w:rsidR="006D0264" w:rsidRPr="008D5AB1" w14:paraId="69C56030"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5778BB64"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Position:</w:t>
            </w:r>
          </w:p>
        </w:tc>
        <w:tc>
          <w:tcPr>
            <w:tcW w:w="4089" w:type="dxa"/>
            <w:gridSpan w:val="7"/>
            <w:shd w:val="clear" w:color="auto" w:fill="FFFFFF" w:themeFill="background1"/>
            <w:tcMar>
              <w:top w:w="28" w:type="dxa"/>
              <w:bottom w:w="28" w:type="dxa"/>
            </w:tcMar>
          </w:tcPr>
          <w:p w14:paraId="4DB9BE46" w14:textId="77777777" w:rsidR="006D0264" w:rsidRPr="008D5AB1" w:rsidRDefault="006D0264" w:rsidP="00803D52">
            <w:pPr>
              <w:spacing w:before="60" w:after="60"/>
              <w:contextualSpacing/>
              <w:jc w:val="both"/>
              <w:rPr>
                <w:rFonts w:ascii="Aptos" w:hAnsi="Aptos" w:cstheme="minorHAnsi"/>
              </w:rPr>
            </w:pPr>
          </w:p>
        </w:tc>
      </w:tr>
      <w:tr w:rsidR="006D0264" w:rsidRPr="008D5AB1" w14:paraId="34652DDB"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54080CB2"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Address:</w:t>
            </w:r>
          </w:p>
        </w:tc>
        <w:tc>
          <w:tcPr>
            <w:tcW w:w="4089" w:type="dxa"/>
            <w:gridSpan w:val="7"/>
            <w:shd w:val="clear" w:color="auto" w:fill="FFFFFF" w:themeFill="background1"/>
            <w:tcMar>
              <w:top w:w="28" w:type="dxa"/>
              <w:bottom w:w="28" w:type="dxa"/>
            </w:tcMar>
          </w:tcPr>
          <w:p w14:paraId="53DBDAC9" w14:textId="77777777" w:rsidR="006D0264" w:rsidRPr="008D5AB1" w:rsidRDefault="006D0264" w:rsidP="00803D52">
            <w:pPr>
              <w:spacing w:before="60" w:after="60"/>
              <w:contextualSpacing/>
              <w:jc w:val="both"/>
              <w:rPr>
                <w:rFonts w:ascii="Aptos" w:hAnsi="Aptos" w:cstheme="minorHAnsi"/>
              </w:rPr>
            </w:pPr>
          </w:p>
        </w:tc>
      </w:tr>
      <w:tr w:rsidR="006D0264" w:rsidRPr="008D5AB1" w14:paraId="0CE37A03"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289D066C"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Telephone (Office):</w:t>
            </w:r>
          </w:p>
        </w:tc>
        <w:tc>
          <w:tcPr>
            <w:tcW w:w="4089" w:type="dxa"/>
            <w:gridSpan w:val="7"/>
            <w:shd w:val="clear" w:color="auto" w:fill="FFFFFF" w:themeFill="background1"/>
            <w:tcMar>
              <w:top w:w="28" w:type="dxa"/>
              <w:bottom w:w="28" w:type="dxa"/>
            </w:tcMar>
          </w:tcPr>
          <w:p w14:paraId="2B0C2B3D" w14:textId="77777777" w:rsidR="006D0264" w:rsidRPr="008D5AB1" w:rsidRDefault="006D0264" w:rsidP="00803D52">
            <w:pPr>
              <w:spacing w:before="60" w:after="60"/>
              <w:contextualSpacing/>
              <w:jc w:val="both"/>
              <w:rPr>
                <w:rFonts w:ascii="Aptos" w:hAnsi="Aptos" w:cstheme="minorHAnsi"/>
              </w:rPr>
            </w:pPr>
          </w:p>
        </w:tc>
      </w:tr>
      <w:tr w:rsidR="006D0264" w:rsidRPr="008D5AB1" w14:paraId="4C10FDE8"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0DCC7712"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Telephone (Mobile):</w:t>
            </w:r>
          </w:p>
        </w:tc>
        <w:tc>
          <w:tcPr>
            <w:tcW w:w="4089" w:type="dxa"/>
            <w:gridSpan w:val="7"/>
            <w:shd w:val="clear" w:color="auto" w:fill="FFFFFF" w:themeFill="background1"/>
            <w:tcMar>
              <w:top w:w="28" w:type="dxa"/>
              <w:bottom w:w="28" w:type="dxa"/>
            </w:tcMar>
          </w:tcPr>
          <w:p w14:paraId="7800A6EE" w14:textId="77777777" w:rsidR="006D0264" w:rsidRPr="008D5AB1" w:rsidRDefault="006D0264" w:rsidP="00803D52">
            <w:pPr>
              <w:spacing w:before="60" w:after="60"/>
              <w:contextualSpacing/>
              <w:jc w:val="both"/>
              <w:rPr>
                <w:rFonts w:ascii="Aptos" w:hAnsi="Aptos" w:cstheme="minorHAnsi"/>
              </w:rPr>
            </w:pPr>
          </w:p>
        </w:tc>
      </w:tr>
      <w:tr w:rsidR="006D0264" w:rsidRPr="008D5AB1" w14:paraId="56093F01"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42E99A74"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Email:</w:t>
            </w:r>
          </w:p>
        </w:tc>
        <w:tc>
          <w:tcPr>
            <w:tcW w:w="4089" w:type="dxa"/>
            <w:gridSpan w:val="7"/>
            <w:shd w:val="clear" w:color="auto" w:fill="FFFFFF" w:themeFill="background1"/>
            <w:tcMar>
              <w:top w:w="28" w:type="dxa"/>
              <w:bottom w:w="28" w:type="dxa"/>
            </w:tcMar>
          </w:tcPr>
          <w:p w14:paraId="16D72092" w14:textId="77777777" w:rsidR="006D0264" w:rsidRPr="008D5AB1" w:rsidRDefault="006D0264" w:rsidP="00803D52">
            <w:pPr>
              <w:spacing w:before="60" w:after="60"/>
              <w:contextualSpacing/>
              <w:jc w:val="both"/>
              <w:rPr>
                <w:rFonts w:ascii="Aptos" w:hAnsi="Aptos" w:cstheme="minorHAnsi"/>
              </w:rPr>
            </w:pPr>
          </w:p>
        </w:tc>
      </w:tr>
      <w:tr w:rsidR="006D0264" w:rsidRPr="008D5AB1" w14:paraId="7BEA3E90"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3BC2EB85"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Website:</w:t>
            </w:r>
          </w:p>
        </w:tc>
        <w:tc>
          <w:tcPr>
            <w:tcW w:w="4089" w:type="dxa"/>
            <w:gridSpan w:val="7"/>
            <w:shd w:val="clear" w:color="auto" w:fill="FFFFFF" w:themeFill="background1"/>
            <w:tcMar>
              <w:top w:w="28" w:type="dxa"/>
              <w:bottom w:w="28" w:type="dxa"/>
            </w:tcMar>
          </w:tcPr>
          <w:p w14:paraId="3FD22535" w14:textId="77777777" w:rsidR="006D0264" w:rsidRPr="008D5AB1" w:rsidRDefault="006D0264" w:rsidP="00803D52">
            <w:pPr>
              <w:spacing w:before="60" w:after="60"/>
              <w:contextualSpacing/>
              <w:jc w:val="both"/>
              <w:rPr>
                <w:rFonts w:ascii="Aptos" w:hAnsi="Aptos" w:cstheme="minorHAnsi"/>
              </w:rPr>
            </w:pPr>
          </w:p>
        </w:tc>
      </w:tr>
      <w:tr w:rsidR="006D0264" w:rsidRPr="008D5AB1" w14:paraId="55545EA1"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646F121F" w14:textId="1EF5D863" w:rsidR="006D0264" w:rsidRPr="008D5AB1" w:rsidRDefault="006D0264" w:rsidP="006B3C1C">
            <w:pPr>
              <w:spacing w:before="60" w:after="60"/>
              <w:contextualSpacing/>
              <w:rPr>
                <w:rFonts w:ascii="Aptos" w:hAnsi="Aptos" w:cstheme="minorHAnsi"/>
              </w:rPr>
            </w:pPr>
            <w:r w:rsidRPr="00F82B19">
              <w:rPr>
                <w:rFonts w:ascii="Aptos" w:hAnsi="Aptos" w:cstheme="minorHAnsi"/>
              </w:rPr>
              <w:t>Companies Registration Number</w:t>
            </w:r>
            <w:r w:rsidR="006B3C1C">
              <w:rPr>
                <w:rFonts w:ascii="Aptos" w:hAnsi="Aptos" w:cstheme="minorHAnsi"/>
              </w:rPr>
              <w:t xml:space="preserve"> </w:t>
            </w:r>
            <w:r w:rsidRPr="00F82B19">
              <w:rPr>
                <w:rFonts w:ascii="Aptos" w:hAnsi="Aptos" w:cstheme="minorHAnsi"/>
              </w:rPr>
              <w:t>(or equivalent based on country of establishment)</w:t>
            </w:r>
          </w:p>
        </w:tc>
        <w:tc>
          <w:tcPr>
            <w:tcW w:w="4089" w:type="dxa"/>
            <w:gridSpan w:val="7"/>
            <w:shd w:val="clear" w:color="auto" w:fill="FFFFFF" w:themeFill="background1"/>
            <w:tcMar>
              <w:top w:w="28" w:type="dxa"/>
              <w:bottom w:w="28" w:type="dxa"/>
            </w:tcMar>
          </w:tcPr>
          <w:p w14:paraId="14171A30" w14:textId="77777777" w:rsidR="006D0264" w:rsidRPr="008D5AB1" w:rsidRDefault="006D0264" w:rsidP="00803D52">
            <w:pPr>
              <w:spacing w:before="60" w:after="60"/>
              <w:contextualSpacing/>
              <w:jc w:val="both"/>
              <w:rPr>
                <w:rFonts w:ascii="Aptos" w:hAnsi="Aptos" w:cstheme="minorHAnsi"/>
              </w:rPr>
            </w:pPr>
          </w:p>
        </w:tc>
      </w:tr>
      <w:tr w:rsidR="006D0264" w:rsidRPr="008D5AB1" w14:paraId="534C030E"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20BF335C" w14:textId="77777777" w:rsidR="006D0264" w:rsidRPr="00F82B19" w:rsidRDefault="006D0264" w:rsidP="00803D52">
            <w:pPr>
              <w:spacing w:before="60" w:after="60"/>
              <w:contextualSpacing/>
              <w:rPr>
                <w:rFonts w:ascii="Aptos" w:hAnsi="Aptos" w:cstheme="minorHAnsi"/>
              </w:rPr>
            </w:pPr>
            <w:r w:rsidRPr="00F82B19">
              <w:rPr>
                <w:rFonts w:ascii="Aptos" w:hAnsi="Aptos" w:cstheme="minorHAnsi"/>
              </w:rPr>
              <w:t>Country of Establishment if outside Ireland</w:t>
            </w:r>
          </w:p>
        </w:tc>
        <w:tc>
          <w:tcPr>
            <w:tcW w:w="4089" w:type="dxa"/>
            <w:gridSpan w:val="7"/>
            <w:shd w:val="clear" w:color="auto" w:fill="FFFFFF" w:themeFill="background1"/>
            <w:tcMar>
              <w:top w:w="28" w:type="dxa"/>
              <w:bottom w:w="28" w:type="dxa"/>
            </w:tcMar>
          </w:tcPr>
          <w:p w14:paraId="62222756" w14:textId="77777777" w:rsidR="006D0264" w:rsidRPr="008D5AB1" w:rsidRDefault="006D0264" w:rsidP="00803D52">
            <w:pPr>
              <w:spacing w:before="60" w:after="60"/>
              <w:contextualSpacing/>
              <w:jc w:val="both"/>
              <w:rPr>
                <w:rFonts w:ascii="Aptos" w:hAnsi="Aptos" w:cstheme="minorHAnsi"/>
              </w:rPr>
            </w:pPr>
          </w:p>
        </w:tc>
      </w:tr>
      <w:tr w:rsidR="006D0264" w:rsidRPr="008D5AB1" w14:paraId="2C98F502"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261E10BF"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Date of Establishment:</w:t>
            </w:r>
          </w:p>
        </w:tc>
        <w:tc>
          <w:tcPr>
            <w:tcW w:w="4089" w:type="dxa"/>
            <w:gridSpan w:val="7"/>
            <w:shd w:val="clear" w:color="auto" w:fill="FFFFFF" w:themeFill="background1"/>
            <w:tcMar>
              <w:top w:w="28" w:type="dxa"/>
              <w:bottom w:w="28" w:type="dxa"/>
            </w:tcMar>
          </w:tcPr>
          <w:p w14:paraId="6A752F00" w14:textId="77777777" w:rsidR="006D0264" w:rsidRPr="008D5AB1" w:rsidRDefault="006D0264" w:rsidP="00803D52">
            <w:pPr>
              <w:spacing w:before="60" w:after="60"/>
              <w:contextualSpacing/>
              <w:jc w:val="both"/>
              <w:rPr>
                <w:rFonts w:ascii="Aptos" w:hAnsi="Aptos" w:cstheme="minorHAnsi"/>
              </w:rPr>
            </w:pPr>
          </w:p>
        </w:tc>
      </w:tr>
      <w:tr w:rsidR="006D0264" w:rsidRPr="008D5AB1" w14:paraId="5EE4F9E7" w14:textId="77777777" w:rsidTr="000029EC">
        <w:tblPrEx>
          <w:tblCellMar>
            <w:top w:w="28" w:type="dxa"/>
            <w:bottom w:w="28" w:type="dxa"/>
          </w:tblCellMar>
        </w:tblPrEx>
        <w:trPr>
          <w:gridBefore w:val="1"/>
          <w:wBefore w:w="8" w:type="dxa"/>
        </w:trPr>
        <w:tc>
          <w:tcPr>
            <w:tcW w:w="5645" w:type="dxa"/>
            <w:gridSpan w:val="4"/>
            <w:shd w:val="clear" w:color="auto" w:fill="E7E6E6" w:themeFill="background2"/>
            <w:tcMar>
              <w:top w:w="28" w:type="dxa"/>
              <w:bottom w:w="28" w:type="dxa"/>
            </w:tcMar>
          </w:tcPr>
          <w:p w14:paraId="02FC17AF"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Legal Status (Company, Sole Trader, etc.):</w:t>
            </w:r>
          </w:p>
        </w:tc>
        <w:tc>
          <w:tcPr>
            <w:tcW w:w="4089" w:type="dxa"/>
            <w:gridSpan w:val="7"/>
            <w:shd w:val="clear" w:color="auto" w:fill="FFFFFF" w:themeFill="background1"/>
            <w:tcMar>
              <w:top w:w="28" w:type="dxa"/>
              <w:bottom w:w="28" w:type="dxa"/>
            </w:tcMar>
          </w:tcPr>
          <w:p w14:paraId="1C2552C4" w14:textId="77777777" w:rsidR="006D0264" w:rsidRPr="008D5AB1" w:rsidRDefault="006D0264" w:rsidP="00803D52">
            <w:pPr>
              <w:spacing w:before="60" w:after="60"/>
              <w:contextualSpacing/>
              <w:jc w:val="both"/>
              <w:rPr>
                <w:rFonts w:ascii="Aptos" w:hAnsi="Aptos" w:cstheme="minorHAnsi"/>
              </w:rPr>
            </w:pPr>
          </w:p>
        </w:tc>
      </w:tr>
      <w:tr w:rsidR="006D0264" w:rsidRPr="008D5AB1" w14:paraId="7842C2E8" w14:textId="77777777" w:rsidTr="000029EC">
        <w:tblPrEx>
          <w:tblCellMar>
            <w:top w:w="28" w:type="dxa"/>
            <w:bottom w:w="28" w:type="dxa"/>
          </w:tblCellMar>
        </w:tblPrEx>
        <w:trPr>
          <w:gridBefore w:val="1"/>
          <w:wBefore w:w="8" w:type="dxa"/>
          <w:trHeight w:val="300"/>
        </w:trPr>
        <w:tc>
          <w:tcPr>
            <w:tcW w:w="7011" w:type="dxa"/>
            <w:gridSpan w:val="5"/>
            <w:shd w:val="clear" w:color="auto" w:fill="7A003C"/>
            <w:tcMar>
              <w:top w:w="28" w:type="dxa"/>
              <w:bottom w:w="28" w:type="dxa"/>
            </w:tcMar>
          </w:tcPr>
          <w:p w14:paraId="1153F574"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Please answers the following questions with ‘Yes’ or ‘No’:</w:t>
            </w:r>
          </w:p>
        </w:tc>
        <w:tc>
          <w:tcPr>
            <w:tcW w:w="1750" w:type="dxa"/>
            <w:gridSpan w:val="4"/>
            <w:shd w:val="clear" w:color="auto" w:fill="E7E6E6" w:themeFill="background2"/>
            <w:tcMar>
              <w:top w:w="28" w:type="dxa"/>
              <w:bottom w:w="28" w:type="dxa"/>
            </w:tcMar>
            <w:vAlign w:val="center"/>
          </w:tcPr>
          <w:p w14:paraId="5CFC1125" w14:textId="77777777" w:rsidR="006D0264" w:rsidRPr="008D5AB1" w:rsidRDefault="006D0264" w:rsidP="00803D52">
            <w:pPr>
              <w:spacing w:before="60" w:after="60"/>
              <w:contextualSpacing/>
              <w:jc w:val="center"/>
              <w:rPr>
                <w:rFonts w:ascii="Aptos" w:hAnsi="Aptos" w:cstheme="minorHAnsi"/>
              </w:rPr>
            </w:pPr>
            <w:r w:rsidRPr="008D5AB1">
              <w:rPr>
                <w:rFonts w:ascii="Aptos" w:hAnsi="Aptos" w:cstheme="minorHAnsi"/>
                <w:b/>
                <w:bCs/>
              </w:rPr>
              <w:t>Yes</w:t>
            </w:r>
          </w:p>
        </w:tc>
        <w:tc>
          <w:tcPr>
            <w:tcW w:w="973" w:type="dxa"/>
            <w:gridSpan w:val="2"/>
            <w:shd w:val="clear" w:color="auto" w:fill="E7E6E6" w:themeFill="background2"/>
            <w:vAlign w:val="center"/>
          </w:tcPr>
          <w:p w14:paraId="4D2AA683" w14:textId="77777777" w:rsidR="006D0264" w:rsidRPr="008D5AB1" w:rsidRDefault="006D0264" w:rsidP="00803D52">
            <w:pPr>
              <w:spacing w:before="60" w:after="60"/>
              <w:contextualSpacing/>
              <w:jc w:val="center"/>
              <w:rPr>
                <w:rFonts w:ascii="Aptos" w:hAnsi="Aptos" w:cstheme="minorHAnsi"/>
              </w:rPr>
            </w:pPr>
            <w:r w:rsidRPr="008D5AB1">
              <w:rPr>
                <w:rFonts w:ascii="Aptos" w:hAnsi="Aptos" w:cstheme="minorHAnsi"/>
                <w:b/>
                <w:bCs/>
              </w:rPr>
              <w:t>No</w:t>
            </w:r>
          </w:p>
        </w:tc>
      </w:tr>
      <w:tr w:rsidR="006D0264" w:rsidRPr="008D5AB1" w14:paraId="10433C4B" w14:textId="77777777" w:rsidTr="000029EC">
        <w:tblPrEx>
          <w:tblCellMar>
            <w:top w:w="28" w:type="dxa"/>
            <w:bottom w:w="28" w:type="dxa"/>
          </w:tblCellMar>
        </w:tblPrEx>
        <w:trPr>
          <w:gridBefore w:val="1"/>
          <w:wBefore w:w="8" w:type="dxa"/>
          <w:trHeight w:val="28"/>
        </w:trPr>
        <w:tc>
          <w:tcPr>
            <w:tcW w:w="7011" w:type="dxa"/>
            <w:gridSpan w:val="5"/>
            <w:shd w:val="clear" w:color="auto" w:fill="E7E6E6" w:themeFill="background2"/>
            <w:tcMar>
              <w:top w:w="28" w:type="dxa"/>
              <w:bottom w:w="28" w:type="dxa"/>
            </w:tcMar>
          </w:tcPr>
          <w:p w14:paraId="343C3DE3" w14:textId="77777777" w:rsidR="006D0264" w:rsidRPr="008D5AB1" w:rsidRDefault="4E18233C" w:rsidP="6E88A9BE">
            <w:pPr>
              <w:spacing w:before="60" w:after="60"/>
              <w:contextualSpacing/>
              <w:jc w:val="both"/>
              <w:rPr>
                <w:rFonts w:ascii="Aptos" w:hAnsi="Aptos"/>
              </w:rPr>
            </w:pPr>
            <w:r w:rsidRPr="6E88A9BE">
              <w:rPr>
                <w:rFonts w:ascii="Aptos" w:hAnsi="Aptos"/>
              </w:rPr>
              <w:t>1) Is the Candidate a Small and Medium-size Enterprise (SME) as defined in the European Commission’s Recommendation 2003/361/EC</w:t>
            </w:r>
            <w:r w:rsidR="006D0264" w:rsidRPr="6E88A9BE">
              <w:rPr>
                <w:rStyle w:val="FootnoteReference"/>
                <w:rFonts w:ascii="Aptos" w:hAnsi="Aptos"/>
              </w:rPr>
              <w:footnoteReference w:id="1"/>
            </w:r>
            <w:r w:rsidRPr="6E88A9BE">
              <w:rPr>
                <w:rFonts w:ascii="Aptos" w:hAnsi="Aptos"/>
              </w:rPr>
              <w:t>?</w:t>
            </w:r>
          </w:p>
        </w:tc>
        <w:sdt>
          <w:sdtPr>
            <w:rPr>
              <w:rFonts w:ascii="Aptos" w:eastAsia="Calibri" w:hAnsi="Aptos"/>
            </w:rPr>
            <w:id w:val="-204561582"/>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061EEDD5" w14:textId="77777777" w:rsidR="006D0264" w:rsidRPr="008D5AB1" w:rsidRDefault="006D0264" w:rsidP="00803D52">
                <w:pPr>
                  <w:spacing w:before="60" w:after="60"/>
                  <w:contextualSpacing/>
                  <w:jc w:val="center"/>
                  <w:rPr>
                    <w:rFonts w:ascii="Aptos" w:hAnsi="Aptos" w:cstheme="minorHAnsi"/>
                    <w:b/>
                    <w:bCs/>
                  </w:rPr>
                </w:pPr>
                <w:r w:rsidRPr="008D5AB1">
                  <w:rPr>
                    <w:rFonts w:ascii="Aptos" w:eastAsia="MS Gothic" w:hAnsi="Aptos" w:cs="Segoe UI Symbol"/>
                    <w:bCs/>
                  </w:rPr>
                  <w:t>☐</w:t>
                </w:r>
              </w:p>
            </w:tc>
          </w:sdtContent>
        </w:sdt>
        <w:sdt>
          <w:sdtPr>
            <w:rPr>
              <w:rFonts w:ascii="Aptos" w:eastAsia="Calibri" w:hAnsi="Aptos"/>
            </w:rPr>
            <w:id w:val="-486250021"/>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6B96B8FA" w14:textId="77777777" w:rsidR="006D0264" w:rsidRPr="008D5AB1" w:rsidRDefault="006D0264" w:rsidP="00803D52">
                <w:pPr>
                  <w:spacing w:before="60" w:after="60"/>
                  <w:contextualSpacing/>
                  <w:jc w:val="center"/>
                  <w:rPr>
                    <w:rFonts w:ascii="Aptos" w:hAnsi="Aptos" w:cstheme="minorHAnsi"/>
                    <w:b/>
                    <w:bCs/>
                  </w:rPr>
                </w:pPr>
                <w:r w:rsidRPr="008D5AB1">
                  <w:rPr>
                    <w:rFonts w:ascii="Aptos" w:eastAsia="MS Gothic" w:hAnsi="Aptos" w:cs="Segoe UI Symbol"/>
                    <w:bCs/>
                  </w:rPr>
                  <w:t>☐</w:t>
                </w:r>
              </w:p>
            </w:tc>
          </w:sdtContent>
        </w:sdt>
      </w:tr>
      <w:tr w:rsidR="006D0264" w:rsidRPr="008D5AB1" w14:paraId="7A0D3A8C" w14:textId="77777777" w:rsidTr="000029EC">
        <w:tblPrEx>
          <w:tblCellMar>
            <w:top w:w="28" w:type="dxa"/>
            <w:bottom w:w="28" w:type="dxa"/>
          </w:tblCellMar>
        </w:tblPrEx>
        <w:trPr>
          <w:gridBefore w:val="1"/>
          <w:wBefore w:w="8" w:type="dxa"/>
          <w:trHeight w:val="42"/>
        </w:trPr>
        <w:tc>
          <w:tcPr>
            <w:tcW w:w="7011" w:type="dxa"/>
            <w:gridSpan w:val="5"/>
            <w:shd w:val="clear" w:color="auto" w:fill="E7E6E6" w:themeFill="background2"/>
            <w:tcMar>
              <w:top w:w="28" w:type="dxa"/>
              <w:bottom w:w="28" w:type="dxa"/>
            </w:tcMar>
          </w:tcPr>
          <w:p w14:paraId="7E6CCB41"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 xml:space="preserve">2) Is the </w:t>
            </w:r>
            <w:r>
              <w:rPr>
                <w:rFonts w:ascii="Aptos" w:hAnsi="Aptos" w:cstheme="minorHAnsi"/>
              </w:rPr>
              <w:t>Candidate</w:t>
            </w:r>
            <w:r w:rsidRPr="008D5AB1">
              <w:rPr>
                <w:rFonts w:ascii="Aptos" w:hAnsi="Aptos" w:cstheme="minorHAnsi"/>
              </w:rPr>
              <w:t xml:space="preserve"> a consortium / group of Economic Operators?</w:t>
            </w:r>
          </w:p>
        </w:tc>
        <w:sdt>
          <w:sdtPr>
            <w:rPr>
              <w:rFonts w:ascii="Aptos" w:eastAsia="Calibri" w:hAnsi="Aptos"/>
            </w:rPr>
            <w:id w:val="343607470"/>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2EBE7DCB" w14:textId="77777777" w:rsidR="006D0264" w:rsidRPr="008D5AB1" w:rsidRDefault="006D0264" w:rsidP="00803D52">
                <w:pPr>
                  <w:spacing w:before="60" w:after="60"/>
                  <w:contextualSpacing/>
                  <w:jc w:val="center"/>
                  <w:rPr>
                    <w:rFonts w:ascii="Aptos" w:hAnsi="Aptos" w:cstheme="minorHAnsi"/>
                    <w:b/>
                    <w:bCs/>
                  </w:rPr>
                </w:pPr>
                <w:r w:rsidRPr="008D5AB1">
                  <w:rPr>
                    <w:rFonts w:ascii="Aptos" w:eastAsia="MS Gothic" w:hAnsi="Aptos" w:cs="Segoe UI Symbol"/>
                  </w:rPr>
                  <w:t>☐</w:t>
                </w:r>
              </w:p>
            </w:tc>
          </w:sdtContent>
        </w:sdt>
        <w:sdt>
          <w:sdtPr>
            <w:rPr>
              <w:rFonts w:ascii="Aptos" w:eastAsia="Calibri" w:hAnsi="Aptos"/>
            </w:rPr>
            <w:id w:val="-1176260606"/>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5CEC8DEA" w14:textId="77777777" w:rsidR="006D0264" w:rsidRPr="008D5AB1" w:rsidRDefault="006D0264" w:rsidP="00803D52">
                <w:pPr>
                  <w:spacing w:before="60" w:after="60"/>
                  <w:contextualSpacing/>
                  <w:jc w:val="center"/>
                  <w:rPr>
                    <w:rFonts w:ascii="Aptos" w:hAnsi="Aptos" w:cstheme="minorHAnsi"/>
                    <w:b/>
                    <w:bCs/>
                  </w:rPr>
                </w:pPr>
                <w:r w:rsidRPr="008D5AB1">
                  <w:rPr>
                    <w:rFonts w:ascii="Aptos" w:eastAsia="MS Gothic" w:hAnsi="Aptos" w:cs="Segoe UI Symbol"/>
                  </w:rPr>
                  <w:t>☐</w:t>
                </w:r>
              </w:p>
            </w:tc>
          </w:sdtContent>
        </w:sdt>
      </w:tr>
      <w:tr w:rsidR="006D0264" w:rsidRPr="008D5AB1" w14:paraId="14C0348F" w14:textId="77777777" w:rsidTr="000029EC">
        <w:tblPrEx>
          <w:tblCellMar>
            <w:top w:w="28" w:type="dxa"/>
            <w:bottom w:w="28" w:type="dxa"/>
          </w:tblCellMar>
        </w:tblPrEx>
        <w:trPr>
          <w:gridBefore w:val="1"/>
          <w:wBefore w:w="8" w:type="dxa"/>
          <w:trHeight w:val="42"/>
        </w:trPr>
        <w:tc>
          <w:tcPr>
            <w:tcW w:w="7011" w:type="dxa"/>
            <w:gridSpan w:val="5"/>
            <w:shd w:val="clear" w:color="auto" w:fill="E7E6E6" w:themeFill="background2"/>
            <w:tcMar>
              <w:top w:w="28" w:type="dxa"/>
              <w:bottom w:w="28" w:type="dxa"/>
            </w:tcMar>
          </w:tcPr>
          <w:p w14:paraId="688C0651"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rPr>
              <w:t xml:space="preserve">3) Is the </w:t>
            </w:r>
            <w:r>
              <w:rPr>
                <w:rFonts w:ascii="Aptos" w:hAnsi="Aptos" w:cstheme="minorHAnsi"/>
              </w:rPr>
              <w:t>Candidate</w:t>
            </w:r>
            <w:r w:rsidRPr="008D5AB1">
              <w:rPr>
                <w:rFonts w:ascii="Aptos" w:hAnsi="Aptos" w:cstheme="minorHAnsi"/>
              </w:rPr>
              <w:t xml:space="preserve"> a Lead </w:t>
            </w:r>
            <w:r>
              <w:rPr>
                <w:rFonts w:ascii="Aptos" w:hAnsi="Aptos" w:cstheme="minorHAnsi"/>
              </w:rPr>
              <w:t>Candidate</w:t>
            </w:r>
            <w:r w:rsidRPr="008D5AB1">
              <w:rPr>
                <w:rFonts w:ascii="Aptos" w:hAnsi="Aptos" w:cstheme="minorHAnsi"/>
              </w:rPr>
              <w:t xml:space="preserve"> acting on behalf of a group of economic operators regardless of legal form of grouping?</w:t>
            </w:r>
          </w:p>
        </w:tc>
        <w:sdt>
          <w:sdtPr>
            <w:rPr>
              <w:rFonts w:ascii="Aptos" w:eastAsia="Calibri" w:hAnsi="Aptos"/>
            </w:rPr>
            <w:id w:val="599612576"/>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5EDB3C32" w14:textId="77777777" w:rsidR="006D0264" w:rsidRPr="008D5AB1" w:rsidRDefault="006D0264" w:rsidP="00803D52">
                <w:pPr>
                  <w:spacing w:before="60" w:after="60"/>
                  <w:contextualSpacing/>
                  <w:jc w:val="center"/>
                  <w:rPr>
                    <w:rFonts w:ascii="Aptos" w:eastAsia="Calibri" w:hAnsi="Aptos" w:cstheme="minorHAnsi"/>
                    <w:b/>
                    <w:bCs/>
                  </w:rPr>
                </w:pPr>
                <w:r w:rsidRPr="008D5AB1">
                  <w:rPr>
                    <w:rFonts w:ascii="Aptos" w:eastAsia="MS Gothic" w:hAnsi="Aptos" w:cs="Segoe UI Symbol"/>
                  </w:rPr>
                  <w:t>☐</w:t>
                </w:r>
              </w:p>
            </w:tc>
          </w:sdtContent>
        </w:sdt>
        <w:sdt>
          <w:sdtPr>
            <w:rPr>
              <w:rFonts w:ascii="Aptos" w:eastAsia="Calibri" w:hAnsi="Aptos"/>
            </w:rPr>
            <w:id w:val="-844088822"/>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1BA14426" w14:textId="77777777" w:rsidR="006D0264" w:rsidRPr="008D5AB1" w:rsidRDefault="006D0264" w:rsidP="00803D52">
                <w:pPr>
                  <w:spacing w:before="60" w:after="60"/>
                  <w:contextualSpacing/>
                  <w:jc w:val="center"/>
                  <w:rPr>
                    <w:rFonts w:ascii="Aptos" w:eastAsia="Calibri" w:hAnsi="Aptos" w:cstheme="minorHAnsi"/>
                    <w:b/>
                    <w:bCs/>
                  </w:rPr>
                </w:pPr>
                <w:r w:rsidRPr="008D5AB1">
                  <w:rPr>
                    <w:rFonts w:ascii="Aptos" w:eastAsia="MS Gothic" w:hAnsi="Aptos" w:cs="Segoe UI Symbol"/>
                  </w:rPr>
                  <w:t>☐</w:t>
                </w:r>
              </w:p>
            </w:tc>
          </w:sdtContent>
        </w:sdt>
      </w:tr>
      <w:tr w:rsidR="006D0264" w:rsidRPr="008D5AB1" w14:paraId="550724CB" w14:textId="77777777" w:rsidTr="000029EC">
        <w:tblPrEx>
          <w:tblCellMar>
            <w:top w:w="28" w:type="dxa"/>
            <w:bottom w:w="28" w:type="dxa"/>
          </w:tblCellMar>
        </w:tblPrEx>
        <w:trPr>
          <w:gridBefore w:val="1"/>
          <w:wBefore w:w="8" w:type="dxa"/>
          <w:trHeight w:val="42"/>
        </w:trPr>
        <w:tc>
          <w:tcPr>
            <w:tcW w:w="7011" w:type="dxa"/>
            <w:gridSpan w:val="5"/>
            <w:shd w:val="clear" w:color="auto" w:fill="E7E6E6" w:themeFill="background2"/>
            <w:tcMar>
              <w:top w:w="28" w:type="dxa"/>
              <w:bottom w:w="28" w:type="dxa"/>
            </w:tcMar>
          </w:tcPr>
          <w:p w14:paraId="2CAD01C1" w14:textId="77777777" w:rsidR="006D0264" w:rsidRPr="008D5AB1" w:rsidRDefault="006D0264" w:rsidP="00803D52">
            <w:pPr>
              <w:spacing w:before="60" w:after="60"/>
              <w:contextualSpacing/>
              <w:jc w:val="both"/>
              <w:rPr>
                <w:rFonts w:ascii="Aptos" w:hAnsi="Aptos" w:cstheme="minorHAnsi"/>
              </w:rPr>
            </w:pPr>
            <w:r w:rsidRPr="008D5AB1">
              <w:rPr>
                <w:rFonts w:ascii="Aptos" w:hAnsi="Aptos" w:cstheme="minorHAnsi"/>
                <w:lang w:val="en-IE"/>
              </w:rPr>
              <w:t xml:space="preserve">4) Is the </w:t>
            </w:r>
            <w:r>
              <w:rPr>
                <w:rFonts w:ascii="Aptos" w:hAnsi="Aptos" w:cstheme="minorHAnsi"/>
              </w:rPr>
              <w:t>Candidate</w:t>
            </w:r>
            <w:r w:rsidRPr="008D5AB1">
              <w:rPr>
                <w:rFonts w:ascii="Aptos" w:hAnsi="Aptos" w:cstheme="minorHAnsi"/>
              </w:rPr>
              <w:t xml:space="preserve"> </w:t>
            </w:r>
            <w:r w:rsidRPr="008D5AB1">
              <w:rPr>
                <w:rFonts w:ascii="Aptos" w:hAnsi="Aptos" w:cstheme="minorHAnsi"/>
                <w:lang w:val="en-IE"/>
              </w:rPr>
              <w:t>relying upon another entity including sub-contractors to meet some/or all of the qualification requirements under the selection criteria?</w:t>
            </w:r>
          </w:p>
        </w:tc>
        <w:sdt>
          <w:sdtPr>
            <w:rPr>
              <w:rFonts w:ascii="Aptos" w:eastAsia="Calibri" w:hAnsi="Aptos"/>
            </w:rPr>
            <w:id w:val="-2127308838"/>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04291E9C"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rPr>
            <w:id w:val="795569268"/>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388803D0"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tr>
      <w:tr w:rsidR="006D0264" w:rsidRPr="008D5AB1" w14:paraId="364E291E" w14:textId="77777777" w:rsidTr="000029EC">
        <w:tblPrEx>
          <w:tblCellMar>
            <w:top w:w="28" w:type="dxa"/>
            <w:bottom w:w="28" w:type="dxa"/>
          </w:tblCellMar>
        </w:tblPrEx>
        <w:trPr>
          <w:gridBefore w:val="1"/>
          <w:wBefore w:w="8" w:type="dxa"/>
          <w:trHeight w:val="42"/>
        </w:trPr>
        <w:tc>
          <w:tcPr>
            <w:tcW w:w="7011" w:type="dxa"/>
            <w:gridSpan w:val="5"/>
            <w:shd w:val="clear" w:color="auto" w:fill="E7E6E6" w:themeFill="background2"/>
            <w:tcMar>
              <w:top w:w="28" w:type="dxa"/>
              <w:bottom w:w="28" w:type="dxa"/>
            </w:tcMar>
          </w:tcPr>
          <w:p w14:paraId="0E1B5E9C" w14:textId="77777777" w:rsidR="006D0264" w:rsidRPr="008D5AB1" w:rsidRDefault="006D0264" w:rsidP="00803D52">
            <w:pPr>
              <w:spacing w:before="60" w:after="60"/>
              <w:contextualSpacing/>
              <w:jc w:val="both"/>
              <w:rPr>
                <w:rFonts w:ascii="Aptos" w:hAnsi="Aptos" w:cstheme="minorHAnsi"/>
                <w:lang w:val="en-IE"/>
              </w:rPr>
            </w:pPr>
            <w:r w:rsidRPr="008D5AB1">
              <w:rPr>
                <w:rFonts w:ascii="Aptos" w:hAnsi="Aptos" w:cstheme="minorHAnsi"/>
                <w:lang w:val="en-IE"/>
              </w:rPr>
              <w:t xml:space="preserve">5) Is the </w:t>
            </w:r>
            <w:r>
              <w:rPr>
                <w:rFonts w:ascii="Aptos" w:hAnsi="Aptos" w:cstheme="minorHAnsi"/>
              </w:rPr>
              <w:t>Candidate</w:t>
            </w:r>
            <w:r w:rsidRPr="008D5AB1">
              <w:rPr>
                <w:rFonts w:ascii="Aptos" w:hAnsi="Aptos" w:cstheme="minorHAnsi"/>
              </w:rPr>
              <w:t xml:space="preserve"> </w:t>
            </w:r>
            <w:r w:rsidRPr="008D5AB1">
              <w:rPr>
                <w:rFonts w:ascii="Aptos" w:hAnsi="Aptos" w:cstheme="minorHAnsi"/>
                <w:lang w:val="en-IE"/>
              </w:rPr>
              <w:t>only relying on the other entity(s) to deliver services under the framework(s)?</w:t>
            </w:r>
          </w:p>
        </w:tc>
        <w:sdt>
          <w:sdtPr>
            <w:rPr>
              <w:rFonts w:ascii="Aptos" w:eastAsia="Calibri" w:hAnsi="Aptos"/>
            </w:rPr>
            <w:id w:val="-953545356"/>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4B093880"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rPr>
            <w:id w:val="-698926383"/>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3BC95853"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tr>
      <w:tr w:rsidR="006D0264" w:rsidRPr="008D5AB1" w14:paraId="68F0F280" w14:textId="77777777" w:rsidTr="000029EC">
        <w:tblPrEx>
          <w:tblCellMar>
            <w:top w:w="28" w:type="dxa"/>
            <w:bottom w:w="28" w:type="dxa"/>
          </w:tblCellMar>
        </w:tblPrEx>
        <w:trPr>
          <w:gridBefore w:val="1"/>
          <w:wBefore w:w="8" w:type="dxa"/>
          <w:trHeight w:val="28"/>
        </w:trPr>
        <w:tc>
          <w:tcPr>
            <w:tcW w:w="7011" w:type="dxa"/>
            <w:gridSpan w:val="5"/>
            <w:shd w:val="clear" w:color="auto" w:fill="E7E6E6" w:themeFill="background2"/>
            <w:tcMar>
              <w:top w:w="28" w:type="dxa"/>
              <w:bottom w:w="28" w:type="dxa"/>
            </w:tcMar>
          </w:tcPr>
          <w:p w14:paraId="6F8C29E1" w14:textId="77777777" w:rsidR="006D0264" w:rsidRPr="008D5AB1" w:rsidRDefault="006D0264" w:rsidP="00803D52">
            <w:pPr>
              <w:spacing w:before="60" w:after="60"/>
              <w:contextualSpacing/>
              <w:jc w:val="both"/>
              <w:rPr>
                <w:rFonts w:ascii="Aptos" w:hAnsi="Aptos" w:cstheme="minorHAnsi"/>
                <w:lang w:val="en-IE"/>
              </w:rPr>
            </w:pPr>
            <w:r w:rsidRPr="008D5AB1">
              <w:rPr>
                <w:rFonts w:ascii="Aptos" w:hAnsi="Aptos" w:cstheme="minorHAnsi"/>
                <w:lang w:val="en-IE"/>
              </w:rPr>
              <w:t xml:space="preserve">6) Does the Lead </w:t>
            </w:r>
            <w:r>
              <w:rPr>
                <w:rFonts w:ascii="Aptos" w:hAnsi="Aptos" w:cstheme="minorHAnsi"/>
              </w:rPr>
              <w:t>Candidate</w:t>
            </w:r>
            <w:r w:rsidRPr="008D5AB1">
              <w:rPr>
                <w:rFonts w:ascii="Aptos" w:hAnsi="Aptos" w:cstheme="minorHAnsi"/>
              </w:rPr>
              <w:t xml:space="preserve"> </w:t>
            </w:r>
            <w:r w:rsidRPr="008D5AB1">
              <w:rPr>
                <w:rFonts w:ascii="Aptos" w:hAnsi="Aptos" w:cstheme="minorHAnsi"/>
                <w:lang w:val="en-IE"/>
              </w:rPr>
              <w:t xml:space="preserve">confirm that if successful </w:t>
            </w:r>
            <w:r w:rsidRPr="008D5AB1">
              <w:rPr>
                <w:rFonts w:ascii="Aptos" w:hAnsi="Aptos" w:cstheme="minorHAnsi"/>
              </w:rPr>
              <w:t>those other parties are available to deliver the services when required and may be required to co-sign the formal Contract?</w:t>
            </w:r>
          </w:p>
        </w:tc>
        <w:sdt>
          <w:sdtPr>
            <w:rPr>
              <w:rFonts w:ascii="Aptos" w:eastAsia="Calibri" w:hAnsi="Aptos"/>
            </w:rPr>
            <w:id w:val="-144057851"/>
            <w14:checkbox>
              <w14:checked w14:val="0"/>
              <w14:checkedState w14:val="2612" w14:font="MS Gothic"/>
              <w14:uncheckedState w14:val="2610" w14:font="MS Gothic"/>
            </w14:checkbox>
          </w:sdtPr>
          <w:sdtContent>
            <w:tc>
              <w:tcPr>
                <w:tcW w:w="1750" w:type="dxa"/>
                <w:gridSpan w:val="4"/>
                <w:shd w:val="clear" w:color="auto" w:fill="FFFFFF" w:themeFill="background1"/>
                <w:tcMar>
                  <w:top w:w="28" w:type="dxa"/>
                  <w:bottom w:w="28" w:type="dxa"/>
                </w:tcMar>
                <w:vAlign w:val="center"/>
              </w:tcPr>
              <w:p w14:paraId="6F2F8F9A"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rPr>
            <w:id w:val="-1247719085"/>
            <w14:checkbox>
              <w14:checked w14:val="0"/>
              <w14:checkedState w14:val="2612" w14:font="MS Gothic"/>
              <w14:uncheckedState w14:val="2610" w14:font="MS Gothic"/>
            </w14:checkbox>
          </w:sdtPr>
          <w:sdtContent>
            <w:tc>
              <w:tcPr>
                <w:tcW w:w="973" w:type="dxa"/>
                <w:gridSpan w:val="2"/>
                <w:shd w:val="clear" w:color="auto" w:fill="FFFFFF" w:themeFill="background1"/>
                <w:tcMar>
                  <w:top w:w="28" w:type="dxa"/>
                  <w:bottom w:w="28" w:type="dxa"/>
                </w:tcMar>
                <w:vAlign w:val="center"/>
              </w:tcPr>
              <w:p w14:paraId="0EA4F252" w14:textId="77777777" w:rsidR="006D0264" w:rsidRPr="008D5AB1" w:rsidRDefault="006D0264" w:rsidP="00803D52">
                <w:pPr>
                  <w:spacing w:before="60" w:after="60"/>
                  <w:contextualSpacing/>
                  <w:jc w:val="center"/>
                  <w:rPr>
                    <w:rFonts w:ascii="Aptos" w:eastAsia="Calibri" w:hAnsi="Aptos" w:cstheme="minorHAnsi"/>
                  </w:rPr>
                </w:pPr>
                <w:r w:rsidRPr="008D5AB1">
                  <w:rPr>
                    <w:rFonts w:ascii="Aptos" w:eastAsia="MS Gothic" w:hAnsi="Aptos" w:cs="Segoe UI Symbol"/>
                  </w:rPr>
                  <w:t>☐</w:t>
                </w:r>
              </w:p>
            </w:tc>
          </w:sdtContent>
        </w:sdt>
      </w:tr>
      <w:tr w:rsidR="006D0264" w:rsidRPr="008D5AB1" w14:paraId="12B560DE" w14:textId="77777777" w:rsidTr="000029EC">
        <w:tblPrEx>
          <w:tblCellMar>
            <w:top w:w="28" w:type="dxa"/>
            <w:bottom w:w="28" w:type="dxa"/>
          </w:tblCellMar>
        </w:tblPrEx>
        <w:trPr>
          <w:gridBefore w:val="1"/>
          <w:wBefore w:w="8" w:type="dxa"/>
          <w:trHeight w:val="300"/>
        </w:trPr>
        <w:tc>
          <w:tcPr>
            <w:tcW w:w="9734" w:type="dxa"/>
            <w:gridSpan w:val="11"/>
            <w:tcBorders>
              <w:bottom w:val="single" w:sz="4" w:space="0" w:color="FFFFFF" w:themeColor="background1"/>
            </w:tcBorders>
            <w:shd w:val="clear" w:color="auto" w:fill="7A003C"/>
            <w:tcMar>
              <w:top w:w="28" w:type="dxa"/>
              <w:bottom w:w="28" w:type="dxa"/>
            </w:tcMar>
          </w:tcPr>
          <w:p w14:paraId="7E9419F9" w14:textId="30A5EF91" w:rsidR="006D0264" w:rsidRPr="008D5AB1" w:rsidRDefault="00A43226" w:rsidP="00803D52">
            <w:pPr>
              <w:spacing w:before="60" w:after="60"/>
              <w:contextualSpacing/>
              <w:jc w:val="center"/>
              <w:rPr>
                <w:rFonts w:ascii="Aptos" w:hAnsi="Aptos" w:cstheme="minorHAnsi"/>
                <w:b/>
                <w:bCs/>
              </w:rPr>
            </w:pPr>
            <w:r w:rsidRPr="008D5AB1">
              <w:rPr>
                <w:rFonts w:ascii="Aptos" w:hAnsi="Aptos" w:cstheme="minorHAnsi"/>
                <w:b/>
                <w:bCs/>
              </w:rPr>
              <w:t>Please detail the contributions of other parties:</w:t>
            </w:r>
          </w:p>
        </w:tc>
      </w:tr>
      <w:tr w:rsidR="006D0264" w:rsidRPr="008D5AB1" w14:paraId="06CE8A70" w14:textId="77777777" w:rsidTr="000029EC">
        <w:tblPrEx>
          <w:tblCellMar>
            <w:top w:w="28" w:type="dxa"/>
            <w:bottom w:w="28" w:type="dxa"/>
          </w:tblCellMar>
        </w:tblPrEx>
        <w:trPr>
          <w:gridBefore w:val="1"/>
          <w:wBefore w:w="8" w:type="dxa"/>
          <w:trHeight w:val="512"/>
        </w:trPr>
        <w:tc>
          <w:tcPr>
            <w:tcW w:w="9734" w:type="dxa"/>
            <w:gridSpan w:val="11"/>
            <w:tcBorders>
              <w:bottom w:val="single" w:sz="4" w:space="0" w:color="FFFFFF" w:themeColor="background1"/>
            </w:tcBorders>
            <w:shd w:val="clear" w:color="auto" w:fill="E7E6E6" w:themeFill="background2"/>
            <w:tcMar>
              <w:top w:w="28" w:type="dxa"/>
              <w:bottom w:w="28" w:type="dxa"/>
            </w:tcMar>
          </w:tcPr>
          <w:p w14:paraId="5351DE6B" w14:textId="77777777" w:rsidR="006D0264" w:rsidRPr="008D5AB1" w:rsidRDefault="006D0264" w:rsidP="00803D52">
            <w:pPr>
              <w:spacing w:before="60" w:after="60"/>
              <w:contextualSpacing/>
              <w:rPr>
                <w:rFonts w:ascii="Aptos" w:hAnsi="Aptos" w:cstheme="minorHAnsi"/>
              </w:rPr>
            </w:pPr>
            <w:r w:rsidRPr="008D5AB1">
              <w:rPr>
                <w:rFonts w:ascii="Aptos" w:hAnsi="Aptos" w:cstheme="minorHAnsi"/>
              </w:rPr>
              <w:t>If the answer to any of the above questions 4 and 5 is ‘Yes’, full details of the other parties relied upon must be provided below by the Lead Tenderer. Please note that where this entity is being relied upon, this must be clearly identified, where relevant, throughout the Tender Response.</w:t>
            </w:r>
          </w:p>
        </w:tc>
      </w:tr>
      <w:tr w:rsidR="006D0264" w:rsidRPr="008D5AB1" w14:paraId="3AE6F43C" w14:textId="77777777" w:rsidTr="000029EC">
        <w:tblPrEx>
          <w:tblCellMar>
            <w:top w:w="28" w:type="dxa"/>
            <w:bottom w:w="28" w:type="dxa"/>
          </w:tblCellMar>
        </w:tblPrEx>
        <w:trPr>
          <w:gridBefore w:val="1"/>
          <w:wBefore w:w="8" w:type="dxa"/>
          <w:trHeight w:val="478"/>
        </w:trPr>
        <w:tc>
          <w:tcPr>
            <w:tcW w:w="3625" w:type="dxa"/>
            <w:gridSpan w:val="3"/>
            <w:tcBorders>
              <w:bottom w:val="single" w:sz="4" w:space="0" w:color="auto"/>
            </w:tcBorders>
            <w:shd w:val="clear" w:color="auto" w:fill="E7E6E6" w:themeFill="background2"/>
            <w:tcMar>
              <w:top w:w="28" w:type="dxa"/>
              <w:bottom w:w="28" w:type="dxa"/>
            </w:tcMar>
            <w:vAlign w:val="center"/>
          </w:tcPr>
          <w:p w14:paraId="54E14BD1" w14:textId="77777777" w:rsidR="006D0264" w:rsidRPr="008D5AB1" w:rsidRDefault="006D0264" w:rsidP="00803D52">
            <w:pPr>
              <w:spacing w:before="60" w:after="60"/>
              <w:contextualSpacing/>
              <w:jc w:val="center"/>
              <w:rPr>
                <w:rFonts w:ascii="Aptos" w:hAnsi="Aptos" w:cstheme="minorHAnsi"/>
              </w:rPr>
            </w:pPr>
            <w:r w:rsidRPr="008D5AB1">
              <w:rPr>
                <w:rFonts w:ascii="Aptos" w:hAnsi="Aptos" w:cstheme="minorHAnsi"/>
              </w:rPr>
              <w:t>Name of Entity</w:t>
            </w:r>
          </w:p>
        </w:tc>
        <w:tc>
          <w:tcPr>
            <w:tcW w:w="3386" w:type="dxa"/>
            <w:gridSpan w:val="2"/>
            <w:tcBorders>
              <w:bottom w:val="single" w:sz="4" w:space="0" w:color="auto"/>
            </w:tcBorders>
            <w:shd w:val="clear" w:color="auto" w:fill="E7E6E6" w:themeFill="background2"/>
            <w:vAlign w:val="center"/>
          </w:tcPr>
          <w:p w14:paraId="62267EC5" w14:textId="3648936C" w:rsidR="006D0264" w:rsidRPr="008D5AB1" w:rsidRDefault="4E18233C" w:rsidP="6E88A9BE">
            <w:pPr>
              <w:spacing w:before="60" w:after="60"/>
              <w:contextualSpacing/>
              <w:jc w:val="center"/>
              <w:rPr>
                <w:rFonts w:ascii="Aptos" w:hAnsi="Aptos"/>
              </w:rPr>
            </w:pPr>
            <w:r w:rsidRPr="6E88A9BE">
              <w:rPr>
                <w:rFonts w:ascii="Aptos" w:hAnsi="Aptos"/>
              </w:rPr>
              <w:t>Selection criterion where Candidate is relying on their resources to qualify:</w:t>
            </w:r>
          </w:p>
          <w:p w14:paraId="79DA3057" w14:textId="642263F8" w:rsidR="006D0264" w:rsidRPr="008D5AB1" w:rsidRDefault="4E18233C" w:rsidP="6E88A9BE">
            <w:pPr>
              <w:spacing w:before="60" w:after="60"/>
              <w:contextualSpacing/>
              <w:jc w:val="center"/>
              <w:rPr>
                <w:rFonts w:ascii="Aptos" w:hAnsi="Aptos"/>
                <w:i/>
                <w:iCs/>
              </w:rPr>
            </w:pPr>
            <w:r w:rsidRPr="6E88A9BE">
              <w:rPr>
                <w:rFonts w:ascii="Aptos" w:hAnsi="Aptos"/>
                <w:i/>
                <w:iCs/>
              </w:rPr>
              <w:t>and/or</w:t>
            </w:r>
          </w:p>
          <w:p w14:paraId="427D8592" w14:textId="37FEB914" w:rsidR="006D0264" w:rsidRPr="008D5AB1" w:rsidRDefault="4E18233C" w:rsidP="6E88A9BE">
            <w:pPr>
              <w:spacing w:before="60" w:after="60"/>
              <w:contextualSpacing/>
              <w:jc w:val="center"/>
              <w:rPr>
                <w:rFonts w:ascii="Aptos" w:hAnsi="Aptos"/>
              </w:rPr>
            </w:pPr>
            <w:r w:rsidRPr="6E88A9BE">
              <w:rPr>
                <w:rFonts w:ascii="Aptos" w:hAnsi="Aptos"/>
              </w:rPr>
              <w:t>Service to be delivered by third party:</w:t>
            </w:r>
          </w:p>
        </w:tc>
        <w:tc>
          <w:tcPr>
            <w:tcW w:w="2723" w:type="dxa"/>
            <w:gridSpan w:val="6"/>
            <w:shd w:val="clear" w:color="auto" w:fill="E7E6E6" w:themeFill="background2"/>
            <w:vAlign w:val="center"/>
          </w:tcPr>
          <w:p w14:paraId="647A1791" w14:textId="7E8D6ECB" w:rsidR="006D0264" w:rsidRPr="008D5AB1" w:rsidRDefault="006D0264" w:rsidP="00803D52">
            <w:pPr>
              <w:spacing w:before="60" w:after="60"/>
              <w:contextualSpacing/>
              <w:jc w:val="center"/>
              <w:rPr>
                <w:rFonts w:ascii="Aptos" w:hAnsi="Aptos" w:cstheme="minorHAnsi"/>
              </w:rPr>
            </w:pPr>
            <w:r w:rsidRPr="008D5AB1">
              <w:rPr>
                <w:rFonts w:ascii="Aptos" w:hAnsi="Aptos" w:cstheme="minorHAnsi"/>
                <w:lang w:val="en-IE"/>
              </w:rPr>
              <w:t>Check the box to confirm third-party is clearly identified throughout the response</w:t>
            </w:r>
          </w:p>
        </w:tc>
      </w:tr>
      <w:tr w:rsidR="006D0264" w:rsidRPr="008D5AB1" w14:paraId="5550F5C9" w14:textId="77777777" w:rsidTr="000029EC">
        <w:tblPrEx>
          <w:tblCellMar>
            <w:top w:w="28" w:type="dxa"/>
            <w:bottom w:w="28" w:type="dxa"/>
          </w:tblCellMar>
        </w:tblPrEx>
        <w:trPr>
          <w:gridBefore w:val="1"/>
          <w:wBefore w:w="8" w:type="dxa"/>
          <w:trHeight w:val="135"/>
        </w:trPr>
        <w:tc>
          <w:tcPr>
            <w:tcW w:w="3625" w:type="dxa"/>
            <w:gridSpan w:val="3"/>
            <w:tcBorders>
              <w:bottom w:val="single" w:sz="4" w:space="0" w:color="auto"/>
            </w:tcBorders>
            <w:shd w:val="clear" w:color="auto" w:fill="FFFFFF" w:themeFill="background1"/>
            <w:tcMar>
              <w:top w:w="28" w:type="dxa"/>
              <w:bottom w:w="28" w:type="dxa"/>
            </w:tcMar>
          </w:tcPr>
          <w:p w14:paraId="4934847A" w14:textId="77777777" w:rsidR="006D0264" w:rsidRPr="008D5AB1" w:rsidRDefault="006D0264" w:rsidP="00803D52">
            <w:pPr>
              <w:spacing w:before="60" w:after="60"/>
              <w:contextualSpacing/>
              <w:rPr>
                <w:rFonts w:ascii="Aptos" w:hAnsi="Aptos" w:cstheme="minorHAnsi"/>
              </w:rPr>
            </w:pPr>
          </w:p>
        </w:tc>
        <w:tc>
          <w:tcPr>
            <w:tcW w:w="3386" w:type="dxa"/>
            <w:gridSpan w:val="2"/>
            <w:tcBorders>
              <w:bottom w:val="single" w:sz="4" w:space="0" w:color="auto"/>
            </w:tcBorders>
            <w:shd w:val="clear" w:color="auto" w:fill="FFFFFF" w:themeFill="background1"/>
            <w:vAlign w:val="center"/>
          </w:tcPr>
          <w:p w14:paraId="7ECB1E9F" w14:textId="77777777" w:rsidR="006D0264" w:rsidRPr="008D5AB1" w:rsidRDefault="006D0264" w:rsidP="00803D52">
            <w:pPr>
              <w:spacing w:before="60" w:after="60"/>
              <w:contextualSpacing/>
              <w:rPr>
                <w:rFonts w:ascii="Aptos" w:hAnsi="Aptos" w:cstheme="minorHAnsi"/>
              </w:rPr>
            </w:pPr>
          </w:p>
        </w:tc>
        <w:sdt>
          <w:sdtPr>
            <w:rPr>
              <w:rFonts w:ascii="Aptos" w:eastAsia="Calibri" w:hAnsi="Aptos"/>
            </w:rPr>
            <w:id w:val="713085767"/>
            <w14:checkbox>
              <w14:checked w14:val="0"/>
              <w14:checkedState w14:val="2612" w14:font="MS Gothic"/>
              <w14:uncheckedState w14:val="2610" w14:font="MS Gothic"/>
            </w14:checkbox>
          </w:sdtPr>
          <w:sdtContent>
            <w:tc>
              <w:tcPr>
                <w:tcW w:w="2723" w:type="dxa"/>
                <w:gridSpan w:val="6"/>
                <w:tcBorders>
                  <w:bottom w:val="single" w:sz="4" w:space="0" w:color="auto"/>
                </w:tcBorders>
                <w:shd w:val="clear" w:color="auto" w:fill="FFFFFF" w:themeFill="background1"/>
              </w:tcPr>
              <w:p w14:paraId="5162C5F4" w14:textId="77777777" w:rsidR="006D0264" w:rsidRPr="008D5AB1" w:rsidRDefault="006D0264" w:rsidP="00803D52">
                <w:pPr>
                  <w:spacing w:before="60" w:after="60"/>
                  <w:contextualSpacing/>
                  <w:jc w:val="center"/>
                  <w:rPr>
                    <w:rFonts w:ascii="Aptos" w:hAnsi="Aptos" w:cstheme="minorHAnsi"/>
                    <w:lang w:val="en-IE"/>
                  </w:rPr>
                </w:pPr>
                <w:r w:rsidRPr="008D5AB1">
                  <w:rPr>
                    <w:rFonts w:ascii="Aptos" w:eastAsia="MS Gothic" w:hAnsi="Aptos" w:cs="Segoe UI Symbol"/>
                    <w:bCs/>
                  </w:rPr>
                  <w:t>☐</w:t>
                </w:r>
              </w:p>
            </w:tc>
          </w:sdtContent>
        </w:sdt>
      </w:tr>
      <w:tr w:rsidR="000029EC" w:rsidRPr="008D5AB1" w14:paraId="3B090494" w14:textId="77777777" w:rsidTr="000029EC">
        <w:tblPrEx>
          <w:tblCellMar>
            <w:top w:w="28" w:type="dxa"/>
            <w:bottom w:w="28" w:type="dxa"/>
          </w:tblCellMar>
        </w:tblPrEx>
        <w:trPr>
          <w:trHeight w:val="135"/>
        </w:trPr>
        <w:tc>
          <w:tcPr>
            <w:tcW w:w="3627" w:type="dxa"/>
            <w:gridSpan w:val="3"/>
            <w:tcBorders>
              <w:bottom w:val="single" w:sz="4" w:space="0" w:color="auto"/>
            </w:tcBorders>
            <w:shd w:val="clear" w:color="auto" w:fill="FFFFFF" w:themeFill="background1"/>
            <w:tcMar>
              <w:top w:w="28" w:type="dxa"/>
              <w:bottom w:w="28" w:type="dxa"/>
            </w:tcMar>
          </w:tcPr>
          <w:p w14:paraId="62EE906F" w14:textId="77777777" w:rsidR="000029EC" w:rsidRPr="008D5AB1" w:rsidRDefault="000029EC" w:rsidP="00EE7EE1">
            <w:pPr>
              <w:spacing w:before="60" w:after="60"/>
              <w:contextualSpacing/>
              <w:rPr>
                <w:rFonts w:ascii="Aptos" w:hAnsi="Aptos" w:cstheme="minorHAnsi"/>
              </w:rPr>
            </w:pPr>
          </w:p>
        </w:tc>
        <w:tc>
          <w:tcPr>
            <w:tcW w:w="3532" w:type="dxa"/>
            <w:gridSpan w:val="4"/>
            <w:tcBorders>
              <w:bottom w:val="single" w:sz="4" w:space="0" w:color="auto"/>
            </w:tcBorders>
            <w:shd w:val="clear" w:color="auto" w:fill="FFFFFF" w:themeFill="background1"/>
            <w:vAlign w:val="center"/>
          </w:tcPr>
          <w:p w14:paraId="7527E303" w14:textId="77777777" w:rsidR="000029EC" w:rsidRPr="008D5AB1" w:rsidRDefault="000029EC" w:rsidP="00EE7EE1">
            <w:pPr>
              <w:spacing w:before="60" w:after="60"/>
              <w:contextualSpacing/>
              <w:rPr>
                <w:rFonts w:ascii="Aptos" w:hAnsi="Aptos" w:cstheme="minorHAnsi"/>
              </w:rPr>
            </w:pPr>
          </w:p>
        </w:tc>
        <w:sdt>
          <w:sdtPr>
            <w:rPr>
              <w:rFonts w:ascii="Aptos" w:eastAsia="Calibri" w:hAnsi="Aptos"/>
            </w:rPr>
            <w:id w:val="167218720"/>
            <w14:checkbox>
              <w14:checked w14:val="0"/>
              <w14:checkedState w14:val="2612" w14:font="MS Gothic"/>
              <w14:uncheckedState w14:val="2610" w14:font="MS Gothic"/>
            </w14:checkbox>
          </w:sdtPr>
          <w:sdtContent>
            <w:tc>
              <w:tcPr>
                <w:tcW w:w="2583" w:type="dxa"/>
                <w:gridSpan w:val="5"/>
                <w:tcBorders>
                  <w:bottom w:val="single" w:sz="4" w:space="0" w:color="auto"/>
                </w:tcBorders>
                <w:shd w:val="clear" w:color="auto" w:fill="FFFFFF" w:themeFill="background1"/>
              </w:tcPr>
              <w:p w14:paraId="163CF17D" w14:textId="77777777" w:rsidR="000029EC" w:rsidRPr="008D5AB1" w:rsidRDefault="000029EC" w:rsidP="00EE7EE1">
                <w:pPr>
                  <w:spacing w:before="60" w:after="60"/>
                  <w:contextualSpacing/>
                  <w:jc w:val="center"/>
                  <w:rPr>
                    <w:rFonts w:ascii="Aptos" w:hAnsi="Aptos" w:cstheme="minorHAnsi"/>
                    <w:lang w:val="en-IE"/>
                  </w:rPr>
                </w:pPr>
                <w:r w:rsidRPr="008D5AB1">
                  <w:rPr>
                    <w:rFonts w:ascii="Aptos" w:eastAsia="MS Gothic" w:hAnsi="Aptos" w:cs="Segoe UI Symbol"/>
                    <w:bCs/>
                  </w:rPr>
                  <w:t>☐</w:t>
                </w:r>
              </w:p>
            </w:tc>
          </w:sdtContent>
        </w:sdt>
      </w:tr>
      <w:tr w:rsidR="000029EC" w:rsidRPr="008D5AB1" w14:paraId="609589FD" w14:textId="77777777" w:rsidTr="000029EC">
        <w:tblPrEx>
          <w:tblCellMar>
            <w:top w:w="28" w:type="dxa"/>
            <w:bottom w:w="28" w:type="dxa"/>
          </w:tblCellMar>
        </w:tblPrEx>
        <w:trPr>
          <w:trHeight w:val="135"/>
        </w:trPr>
        <w:tc>
          <w:tcPr>
            <w:tcW w:w="3627" w:type="dxa"/>
            <w:gridSpan w:val="3"/>
            <w:tcBorders>
              <w:bottom w:val="single" w:sz="4" w:space="0" w:color="auto"/>
            </w:tcBorders>
            <w:shd w:val="clear" w:color="auto" w:fill="FFFFFF" w:themeFill="background1"/>
            <w:tcMar>
              <w:top w:w="28" w:type="dxa"/>
              <w:bottom w:w="28" w:type="dxa"/>
            </w:tcMar>
          </w:tcPr>
          <w:p w14:paraId="71888D7F" w14:textId="77777777" w:rsidR="000029EC" w:rsidRPr="008D5AB1" w:rsidRDefault="000029EC" w:rsidP="00EE7EE1">
            <w:pPr>
              <w:spacing w:before="60" w:after="60"/>
              <w:contextualSpacing/>
              <w:rPr>
                <w:rFonts w:ascii="Aptos" w:hAnsi="Aptos" w:cstheme="minorHAnsi"/>
              </w:rPr>
            </w:pPr>
          </w:p>
        </w:tc>
        <w:tc>
          <w:tcPr>
            <w:tcW w:w="3532" w:type="dxa"/>
            <w:gridSpan w:val="4"/>
            <w:tcBorders>
              <w:bottom w:val="single" w:sz="4" w:space="0" w:color="auto"/>
            </w:tcBorders>
            <w:shd w:val="clear" w:color="auto" w:fill="FFFFFF" w:themeFill="background1"/>
            <w:vAlign w:val="center"/>
          </w:tcPr>
          <w:p w14:paraId="1EA94370" w14:textId="77777777" w:rsidR="000029EC" w:rsidRPr="008D5AB1" w:rsidRDefault="000029EC" w:rsidP="00EE7EE1">
            <w:pPr>
              <w:spacing w:before="60" w:after="60"/>
              <w:contextualSpacing/>
              <w:rPr>
                <w:rFonts w:ascii="Aptos" w:hAnsi="Aptos" w:cstheme="minorHAnsi"/>
              </w:rPr>
            </w:pPr>
          </w:p>
        </w:tc>
        <w:sdt>
          <w:sdtPr>
            <w:rPr>
              <w:rFonts w:ascii="Aptos" w:eastAsia="Calibri" w:hAnsi="Aptos"/>
            </w:rPr>
            <w:id w:val="-803003155"/>
            <w14:checkbox>
              <w14:checked w14:val="0"/>
              <w14:checkedState w14:val="2612" w14:font="MS Gothic"/>
              <w14:uncheckedState w14:val="2610" w14:font="MS Gothic"/>
            </w14:checkbox>
          </w:sdtPr>
          <w:sdtContent>
            <w:tc>
              <w:tcPr>
                <w:tcW w:w="2583" w:type="dxa"/>
                <w:gridSpan w:val="5"/>
                <w:tcBorders>
                  <w:bottom w:val="single" w:sz="4" w:space="0" w:color="auto"/>
                </w:tcBorders>
                <w:shd w:val="clear" w:color="auto" w:fill="FFFFFF" w:themeFill="background1"/>
              </w:tcPr>
              <w:p w14:paraId="5E8CF4BB" w14:textId="77777777" w:rsidR="000029EC" w:rsidRPr="008D5AB1" w:rsidRDefault="000029EC" w:rsidP="00EE7EE1">
                <w:pPr>
                  <w:spacing w:before="60" w:after="60"/>
                  <w:contextualSpacing/>
                  <w:jc w:val="center"/>
                  <w:rPr>
                    <w:rFonts w:ascii="Aptos" w:hAnsi="Aptos" w:cstheme="minorHAnsi"/>
                    <w:lang w:val="en-IE"/>
                  </w:rPr>
                </w:pPr>
                <w:r w:rsidRPr="008D5AB1">
                  <w:rPr>
                    <w:rFonts w:ascii="Aptos" w:eastAsia="MS Gothic" w:hAnsi="Aptos" w:cs="Segoe UI Symbol"/>
                    <w:bCs/>
                  </w:rPr>
                  <w:t>☐</w:t>
                </w:r>
              </w:p>
            </w:tc>
          </w:sdtContent>
        </w:sdt>
      </w:tr>
      <w:tr w:rsidR="000029EC" w:rsidRPr="008D5AB1" w14:paraId="18A218A7" w14:textId="77777777" w:rsidTr="000029EC">
        <w:tblPrEx>
          <w:tblCellMar>
            <w:top w:w="28" w:type="dxa"/>
            <w:bottom w:w="28" w:type="dxa"/>
          </w:tblCellMar>
        </w:tblPrEx>
        <w:trPr>
          <w:trHeight w:val="135"/>
        </w:trPr>
        <w:tc>
          <w:tcPr>
            <w:tcW w:w="3627" w:type="dxa"/>
            <w:gridSpan w:val="3"/>
            <w:tcBorders>
              <w:bottom w:val="single" w:sz="4" w:space="0" w:color="auto"/>
            </w:tcBorders>
            <w:shd w:val="clear" w:color="auto" w:fill="FFFFFF" w:themeFill="background1"/>
            <w:tcMar>
              <w:top w:w="28" w:type="dxa"/>
              <w:bottom w:w="28" w:type="dxa"/>
            </w:tcMar>
          </w:tcPr>
          <w:p w14:paraId="489F7314" w14:textId="77777777" w:rsidR="000029EC" w:rsidRPr="008D5AB1" w:rsidRDefault="000029EC" w:rsidP="00EE7EE1">
            <w:pPr>
              <w:spacing w:before="60" w:after="60"/>
              <w:contextualSpacing/>
              <w:rPr>
                <w:rFonts w:ascii="Aptos" w:hAnsi="Aptos" w:cstheme="minorHAnsi"/>
              </w:rPr>
            </w:pPr>
          </w:p>
        </w:tc>
        <w:tc>
          <w:tcPr>
            <w:tcW w:w="3532" w:type="dxa"/>
            <w:gridSpan w:val="4"/>
            <w:tcBorders>
              <w:bottom w:val="single" w:sz="4" w:space="0" w:color="auto"/>
            </w:tcBorders>
            <w:shd w:val="clear" w:color="auto" w:fill="FFFFFF" w:themeFill="background1"/>
            <w:vAlign w:val="center"/>
          </w:tcPr>
          <w:p w14:paraId="280E9C49" w14:textId="77777777" w:rsidR="000029EC" w:rsidRPr="008D5AB1" w:rsidRDefault="000029EC" w:rsidP="00EE7EE1">
            <w:pPr>
              <w:spacing w:before="60" w:after="60"/>
              <w:contextualSpacing/>
              <w:rPr>
                <w:rFonts w:ascii="Aptos" w:hAnsi="Aptos" w:cstheme="minorHAnsi"/>
              </w:rPr>
            </w:pPr>
          </w:p>
        </w:tc>
        <w:tc>
          <w:tcPr>
            <w:tcW w:w="2583" w:type="dxa"/>
            <w:gridSpan w:val="5"/>
            <w:tcBorders>
              <w:bottom w:val="single" w:sz="4" w:space="0" w:color="auto"/>
            </w:tcBorders>
            <w:shd w:val="clear" w:color="auto" w:fill="FFFFFF" w:themeFill="background1"/>
          </w:tcPr>
          <w:p w14:paraId="538E6413" w14:textId="77777777" w:rsidR="000029EC" w:rsidRDefault="000029EC" w:rsidP="00EE7EE1">
            <w:pPr>
              <w:spacing w:before="60" w:after="60"/>
              <w:contextualSpacing/>
              <w:jc w:val="center"/>
              <w:rPr>
                <w:rFonts w:ascii="Aptos" w:eastAsia="Calibri" w:hAnsi="Aptos"/>
              </w:rPr>
            </w:pPr>
          </w:p>
        </w:tc>
      </w:tr>
      <w:tr w:rsidR="00B91F2F" w:rsidRPr="008D5AB1" w14:paraId="54C23BCD" w14:textId="77777777" w:rsidTr="000029EC">
        <w:tblPrEx>
          <w:tblCellMar>
            <w:top w:w="28" w:type="dxa"/>
            <w:bottom w:w="28" w:type="dxa"/>
          </w:tblCellMar>
        </w:tblPrEx>
        <w:trPr>
          <w:gridBefore w:val="1"/>
          <w:gridAfter w:val="1"/>
          <w:wBefore w:w="8" w:type="dxa"/>
          <w:wAfter w:w="44" w:type="dxa"/>
          <w:trHeight w:val="300"/>
        </w:trPr>
        <w:tc>
          <w:tcPr>
            <w:tcW w:w="9690" w:type="dxa"/>
            <w:gridSpan w:val="10"/>
            <w:shd w:val="clear" w:color="auto" w:fill="7A003C"/>
            <w:tcMar>
              <w:top w:w="28" w:type="dxa"/>
              <w:bottom w:w="28" w:type="dxa"/>
            </w:tcMar>
          </w:tcPr>
          <w:p w14:paraId="14D8CF84" w14:textId="44E49331" w:rsidR="6E88A9BE" w:rsidRDefault="6E88A9BE" w:rsidP="6E88A9BE">
            <w:pPr>
              <w:rPr>
                <w:rStyle w:val="normaltextrun"/>
                <w:rFonts w:ascii="Aptos" w:hAnsi="Aptos"/>
                <w:color w:val="F5F5F5"/>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50"/>
              <w:gridCol w:w="552"/>
              <w:gridCol w:w="502"/>
              <w:gridCol w:w="507"/>
              <w:gridCol w:w="531"/>
            </w:tblGrid>
            <w:tr w:rsidR="00B91F2F" w:rsidRPr="009E37D6" w14:paraId="06ECF71C" w14:textId="77777777" w:rsidTr="6E88A9BE">
              <w:trPr>
                <w:trHeight w:val="135"/>
              </w:trPr>
              <w:tc>
                <w:tcPr>
                  <w:tcW w:w="9435" w:type="dxa"/>
                  <w:gridSpan w:val="5"/>
                  <w:tcBorders>
                    <w:top w:val="single" w:sz="6" w:space="0" w:color="auto"/>
                    <w:left w:val="single" w:sz="6" w:space="0" w:color="auto"/>
                    <w:bottom w:val="single" w:sz="6" w:space="0" w:color="auto"/>
                    <w:right w:val="single" w:sz="6" w:space="0" w:color="auto"/>
                  </w:tcBorders>
                  <w:hideMark/>
                </w:tcPr>
                <w:p w14:paraId="3A4B68A3" w14:textId="779F0C0E" w:rsidR="00B91F2F" w:rsidRPr="009E37D6" w:rsidRDefault="00B91F2F" w:rsidP="000029EC">
                  <w:pPr>
                    <w:rPr>
                      <w:rFonts w:ascii="Segoe UI" w:hAnsi="Segoe UI"/>
                      <w:sz w:val="18"/>
                      <w:szCs w:val="18"/>
                    </w:rPr>
                  </w:pPr>
                  <w:r w:rsidRPr="71F2EA9B">
                    <w:rPr>
                      <w:rStyle w:val="normaltextrun"/>
                      <w:rFonts w:ascii="Aptos" w:hAnsi="Aptos" w:cs="Segoe UI"/>
                      <w:sz w:val="20"/>
                      <w:szCs w:val="20"/>
                    </w:rPr>
                    <w:t xml:space="preserve">University of Galway is aware that given the specialised nature and limited availability of some of the requirements, a sub-contractor could potentially be supplying equipment and/or services to more than one applicant.  Equally, an applicant may not know at this stage, i.e. prior to submission of a formal tender, which sub-contractor is best suited to provide the relevant equipment and/or services.  Applicants should therefore, in their responses, include a completed questionnaire for any and all potential sub-contractors it may wish to subsequently consider for the provision of any substantive part of the tender.  However, for the avoidance of doubt, should a sub-contractor be named by more than one applicant, that sub-contractor whilst legitimately participating in the tender process for more than one applicant will not be allowed to participate directly in any stage </w:t>
                  </w:r>
                  <w:r w:rsidR="00DF3028" w:rsidRPr="71F2EA9B">
                    <w:rPr>
                      <w:rStyle w:val="normaltextrun"/>
                      <w:rFonts w:ascii="Aptos" w:hAnsi="Aptos" w:cs="Segoe UI"/>
                      <w:sz w:val="20"/>
                      <w:szCs w:val="20"/>
                    </w:rPr>
                    <w:t>or discussion</w:t>
                  </w:r>
                  <w:r w:rsidRPr="71F2EA9B">
                    <w:rPr>
                      <w:rStyle w:val="normaltextrun"/>
                      <w:rFonts w:ascii="Aptos" w:hAnsi="Aptos" w:cs="Segoe UI"/>
                      <w:sz w:val="20"/>
                      <w:szCs w:val="20"/>
                    </w:rPr>
                    <w:t xml:space="preserve"> process for any applicant.  In such circumstances, all </w:t>
                  </w:r>
                  <w:r w:rsidR="00DB2C98" w:rsidRPr="71F2EA9B">
                    <w:rPr>
                      <w:rStyle w:val="normaltextrun"/>
                      <w:rFonts w:ascii="Aptos" w:hAnsi="Aptos" w:cs="Segoe UI"/>
                      <w:sz w:val="20"/>
                      <w:szCs w:val="20"/>
                    </w:rPr>
                    <w:t>clarifications/discussions/</w:t>
                  </w:r>
                  <w:r w:rsidRPr="71F2EA9B">
                    <w:rPr>
                      <w:rStyle w:val="normaltextrun"/>
                      <w:rFonts w:ascii="Aptos" w:hAnsi="Aptos" w:cs="Segoe UI"/>
                      <w:sz w:val="20"/>
                      <w:szCs w:val="20"/>
                    </w:rPr>
                    <w:t>negotiations will be carried out with the Lead Contractor and any sub-contractors not part of another tender.</w:t>
                  </w:r>
                  <w:r w:rsidRPr="71F2EA9B">
                    <w:rPr>
                      <w:rStyle w:val="eop"/>
                      <w:rFonts w:ascii="Aptos" w:hAnsi="Aptos" w:cs="Segoe UI"/>
                      <w:sz w:val="20"/>
                      <w:szCs w:val="20"/>
                    </w:rPr>
                    <w:t> </w:t>
                  </w:r>
                </w:p>
                <w:p w14:paraId="79FA005D" w14:textId="77777777" w:rsidR="00B91F2F" w:rsidRPr="009E37D6" w:rsidRDefault="00B91F2F" w:rsidP="71F2EA9B">
                  <w:pPr>
                    <w:pStyle w:val="paragraph"/>
                    <w:spacing w:before="0" w:beforeAutospacing="0" w:after="0" w:afterAutospacing="0"/>
                    <w:jc w:val="center"/>
                    <w:textAlignment w:val="baseline"/>
                    <w:rPr>
                      <w:rFonts w:ascii="Segoe UI" w:hAnsi="Segoe UI" w:cs="Segoe UI"/>
                      <w:sz w:val="18"/>
                      <w:szCs w:val="18"/>
                    </w:rPr>
                  </w:pPr>
                  <w:r w:rsidRPr="71F2EA9B">
                    <w:rPr>
                      <w:rStyle w:val="eop"/>
                      <w:rFonts w:ascii="Aptos" w:hAnsi="Aptos" w:cs="Segoe UI"/>
                      <w:sz w:val="20"/>
                      <w:szCs w:val="20"/>
                    </w:rPr>
                    <w:t> </w:t>
                  </w:r>
                </w:p>
              </w:tc>
            </w:tr>
            <w:tr w:rsidR="00B91F2F" w:rsidRPr="008718D0" w14:paraId="63E4DC70" w14:textId="77777777" w:rsidTr="6E88A9BE">
              <w:trPr>
                <w:trHeight w:val="135"/>
              </w:trPr>
              <w:tc>
                <w:tcPr>
                  <w:tcW w:w="7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BD0A272" w14:textId="77777777" w:rsidR="00B91F2F" w:rsidRPr="009E37D6" w:rsidRDefault="00B91F2F" w:rsidP="71F2EA9B">
                  <w:pPr>
                    <w:pStyle w:val="paragraph"/>
                    <w:spacing w:before="0" w:beforeAutospacing="0" w:after="0" w:afterAutospacing="0"/>
                    <w:jc w:val="both"/>
                    <w:textAlignment w:val="baseline"/>
                    <w:rPr>
                      <w:rFonts w:ascii="Segoe UI" w:hAnsi="Segoe UI" w:cs="Segoe UI"/>
                      <w:sz w:val="18"/>
                      <w:szCs w:val="18"/>
                    </w:rPr>
                  </w:pPr>
                  <w:r w:rsidRPr="71F2EA9B">
                    <w:rPr>
                      <w:rStyle w:val="normaltextrun"/>
                      <w:rFonts w:ascii="Aptos" w:hAnsi="Aptos" w:cs="Segoe UI"/>
                      <w:sz w:val="22"/>
                      <w:szCs w:val="22"/>
                    </w:rPr>
                    <w:t>As an Applicant we fully understand and accept this approach. </w:t>
                  </w:r>
                  <w:r w:rsidRPr="71F2EA9B">
                    <w:rPr>
                      <w:rStyle w:val="eop"/>
                      <w:rFonts w:ascii="Aptos" w:hAnsi="Aptos" w:cs="Segoe UI"/>
                      <w:sz w:val="22"/>
                      <w:szCs w:val="22"/>
                    </w:rPr>
                    <w:t> </w:t>
                  </w:r>
                </w:p>
              </w:tc>
              <w:tc>
                <w:tcPr>
                  <w:tcW w:w="5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F4CEE0" w14:textId="77777777" w:rsidR="00B91F2F" w:rsidRPr="009E37D6" w:rsidRDefault="00B91F2F" w:rsidP="71F2EA9B">
                  <w:pPr>
                    <w:pStyle w:val="paragraph"/>
                    <w:spacing w:before="0" w:beforeAutospacing="0" w:after="0" w:afterAutospacing="0"/>
                    <w:jc w:val="center"/>
                    <w:textAlignment w:val="baseline"/>
                    <w:rPr>
                      <w:rFonts w:ascii="Segoe UI" w:hAnsi="Segoe UI" w:cs="Segoe UI"/>
                      <w:sz w:val="18"/>
                      <w:szCs w:val="18"/>
                    </w:rPr>
                  </w:pPr>
                  <w:r w:rsidRPr="71F2EA9B">
                    <w:rPr>
                      <w:rStyle w:val="normaltextrun"/>
                      <w:rFonts w:ascii="Aptos" w:hAnsi="Aptos" w:cs="Segoe UI"/>
                      <w:sz w:val="22"/>
                      <w:szCs w:val="22"/>
                    </w:rPr>
                    <w:t>Yes</w:t>
                  </w:r>
                  <w:r w:rsidRPr="71F2EA9B">
                    <w:rPr>
                      <w:rStyle w:val="eop"/>
                      <w:rFonts w:ascii="Aptos" w:hAnsi="Aptos" w:cs="Segoe UI"/>
                      <w:sz w:val="22"/>
                      <w:szCs w:val="22"/>
                    </w:rPr>
                    <w:t> </w:t>
                  </w:r>
                </w:p>
              </w:tc>
              <w:tc>
                <w:tcPr>
                  <w:tcW w:w="5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3B12A96" w14:textId="77777777" w:rsidR="00B91F2F" w:rsidRPr="009E37D6" w:rsidRDefault="00B91F2F" w:rsidP="71F2EA9B">
                  <w:pPr>
                    <w:pStyle w:val="paragraph"/>
                    <w:spacing w:before="0" w:beforeAutospacing="0" w:after="0" w:afterAutospacing="0"/>
                    <w:jc w:val="center"/>
                    <w:textAlignment w:val="baseline"/>
                    <w:rPr>
                      <w:rFonts w:ascii="Segoe UI" w:hAnsi="Segoe UI" w:cs="Segoe UI"/>
                      <w:sz w:val="18"/>
                      <w:szCs w:val="18"/>
                    </w:rPr>
                  </w:pPr>
                  <w:r w:rsidRPr="71F2EA9B">
                    <w:rPr>
                      <w:rStyle w:val="contentcontrolboundarysink"/>
                      <w:rFonts w:ascii="Arial" w:eastAsiaTheme="minorEastAsia" w:hAnsi="Arial" w:cs="Arial"/>
                      <w:sz w:val="22"/>
                      <w:szCs w:val="22"/>
                    </w:rPr>
                    <w:t>​​</w:t>
                  </w:r>
                  <w:r w:rsidRPr="71F2EA9B">
                    <w:rPr>
                      <w:rStyle w:val="normaltextrun"/>
                      <w:rFonts w:ascii="Aptos" w:hAnsi="Aptos" w:cs="Segoe UI"/>
                      <w:sz w:val="22"/>
                      <w:szCs w:val="22"/>
                    </w:rPr>
                    <w:t>☐</w:t>
                  </w:r>
                  <w:r w:rsidRPr="71F2EA9B">
                    <w:rPr>
                      <w:rStyle w:val="contentcontrolboundarysink"/>
                      <w:rFonts w:ascii="Arial" w:eastAsiaTheme="minorEastAsia" w:hAnsi="Arial" w:cs="Arial"/>
                      <w:sz w:val="22"/>
                      <w:szCs w:val="22"/>
                    </w:rPr>
                    <w:t>​</w:t>
                  </w:r>
                  <w:r w:rsidRPr="71F2EA9B">
                    <w:rPr>
                      <w:rStyle w:val="eop"/>
                      <w:rFonts w:ascii="Aptos" w:hAnsi="Aptos" w:cs="Segoe UI"/>
                      <w:sz w:val="22"/>
                      <w:szCs w:val="22"/>
                    </w:rPr>
                    <w:t> </w:t>
                  </w:r>
                </w:p>
              </w:tc>
              <w:tc>
                <w:tcPr>
                  <w:tcW w:w="5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EBB93B5" w14:textId="77777777" w:rsidR="00B91F2F" w:rsidRPr="009E37D6" w:rsidRDefault="00B91F2F" w:rsidP="71F2EA9B">
                  <w:pPr>
                    <w:pStyle w:val="paragraph"/>
                    <w:spacing w:before="0" w:beforeAutospacing="0" w:after="0" w:afterAutospacing="0"/>
                    <w:jc w:val="center"/>
                    <w:textAlignment w:val="baseline"/>
                    <w:rPr>
                      <w:rFonts w:ascii="Segoe UI" w:hAnsi="Segoe UI" w:cs="Segoe UI"/>
                      <w:sz w:val="18"/>
                      <w:szCs w:val="18"/>
                    </w:rPr>
                  </w:pPr>
                  <w:r w:rsidRPr="71F2EA9B">
                    <w:rPr>
                      <w:rStyle w:val="normaltextrun"/>
                      <w:rFonts w:ascii="Aptos" w:hAnsi="Aptos" w:cs="Segoe UI"/>
                      <w:sz w:val="22"/>
                      <w:szCs w:val="22"/>
                    </w:rPr>
                    <w:t>No</w:t>
                  </w:r>
                  <w:r w:rsidRPr="71F2EA9B">
                    <w:rPr>
                      <w:rStyle w:val="eop"/>
                      <w:rFonts w:ascii="Aptos" w:hAnsi="Aptos" w:cs="Segoe UI"/>
                      <w:sz w:val="22"/>
                      <w:szCs w:val="22"/>
                    </w:rPr>
                    <w:t> </w:t>
                  </w:r>
                </w:p>
              </w:tc>
              <w:tc>
                <w:tcPr>
                  <w:tcW w:w="5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D1E7115" w14:textId="77777777" w:rsidR="00B91F2F" w:rsidRPr="008718D0" w:rsidRDefault="00B91F2F" w:rsidP="71F2EA9B">
                  <w:pPr>
                    <w:pStyle w:val="paragraph"/>
                    <w:spacing w:before="0" w:beforeAutospacing="0" w:after="0" w:afterAutospacing="0"/>
                    <w:jc w:val="center"/>
                    <w:textAlignment w:val="baseline"/>
                    <w:rPr>
                      <w:rFonts w:ascii="Segoe UI" w:hAnsi="Segoe UI" w:cs="Segoe UI"/>
                      <w:sz w:val="18"/>
                      <w:szCs w:val="18"/>
                    </w:rPr>
                  </w:pPr>
                  <w:r w:rsidRPr="71F2EA9B">
                    <w:rPr>
                      <w:rStyle w:val="contentcontrolboundarysink"/>
                      <w:rFonts w:ascii="Arial" w:eastAsiaTheme="minorEastAsia" w:hAnsi="Arial" w:cs="Arial"/>
                      <w:sz w:val="22"/>
                      <w:szCs w:val="22"/>
                    </w:rPr>
                    <w:t>​​</w:t>
                  </w:r>
                  <w:r w:rsidRPr="71F2EA9B">
                    <w:rPr>
                      <w:rStyle w:val="normaltextrun"/>
                      <w:rFonts w:ascii="Aptos" w:hAnsi="Aptos" w:cs="Segoe UI"/>
                      <w:sz w:val="22"/>
                      <w:szCs w:val="22"/>
                    </w:rPr>
                    <w:t>☐</w:t>
                  </w:r>
                  <w:r w:rsidRPr="71F2EA9B">
                    <w:rPr>
                      <w:rStyle w:val="contentcontrolboundarysink"/>
                      <w:rFonts w:ascii="Arial" w:eastAsiaTheme="minorEastAsia" w:hAnsi="Arial" w:cs="Arial"/>
                      <w:sz w:val="22"/>
                      <w:szCs w:val="22"/>
                    </w:rPr>
                    <w:t>​</w:t>
                  </w:r>
                  <w:r w:rsidRPr="71F2EA9B">
                    <w:rPr>
                      <w:rStyle w:val="eop"/>
                      <w:rFonts w:ascii="Aptos" w:hAnsi="Aptos" w:cs="Segoe UI"/>
                      <w:sz w:val="22"/>
                      <w:szCs w:val="22"/>
                    </w:rPr>
                    <w:t> </w:t>
                  </w:r>
                </w:p>
              </w:tc>
            </w:tr>
          </w:tbl>
          <w:p w14:paraId="353A3CC8" w14:textId="77777777" w:rsidR="004A2AA9" w:rsidRDefault="004A2AA9">
            <w:pPr>
              <w:rPr>
                <w:lang w:val="en-IE"/>
              </w:rPr>
            </w:pPr>
          </w:p>
        </w:tc>
      </w:tr>
      <w:tr w:rsidR="00E315D1" w:rsidRPr="008D5AB1" w14:paraId="5C9CB8B9" w14:textId="77777777" w:rsidTr="000029EC">
        <w:tblPrEx>
          <w:tblCellMar>
            <w:top w:w="28" w:type="dxa"/>
            <w:bottom w:w="28" w:type="dxa"/>
          </w:tblCellMar>
        </w:tblPrEx>
        <w:trPr>
          <w:gridBefore w:val="1"/>
          <w:gridAfter w:val="1"/>
          <w:wBefore w:w="8" w:type="dxa"/>
          <w:wAfter w:w="44" w:type="dxa"/>
          <w:trHeight w:val="300"/>
        </w:trPr>
        <w:tc>
          <w:tcPr>
            <w:tcW w:w="9690" w:type="dxa"/>
            <w:gridSpan w:val="10"/>
            <w:shd w:val="clear" w:color="auto" w:fill="7A003C"/>
            <w:tcMar>
              <w:top w:w="28" w:type="dxa"/>
              <w:bottom w:w="28" w:type="dxa"/>
            </w:tcMar>
          </w:tcPr>
          <w:p w14:paraId="5A1B190C" w14:textId="5F743E50" w:rsidR="00E315D1" w:rsidRPr="008D5AB1" w:rsidRDefault="00E315D1" w:rsidP="4896AA09">
            <w:bookmarkStart w:id="2" w:name="_Hlk214022124"/>
            <w:r>
              <w:br w:type="page"/>
            </w:r>
            <w:r w:rsidR="5EDB3704">
              <w:t>A2. Declaration of Bona Fides, Statutory Obligations (under Article 57 of Public Sector Directive 2014/24/EU), Art. 5K Regulation 2022/576/EU, and GDPR</w:t>
            </w:r>
          </w:p>
        </w:tc>
      </w:tr>
      <w:tr w:rsidR="00E315D1" w:rsidRPr="0080442B" w14:paraId="0E6A174F" w14:textId="77777777" w:rsidTr="000029EC">
        <w:tblPrEx>
          <w:tblCellMar>
            <w:top w:w="28" w:type="dxa"/>
            <w:bottom w:w="28" w:type="dxa"/>
          </w:tblCellMar>
        </w:tblPrEx>
        <w:trPr>
          <w:gridBefore w:val="1"/>
          <w:gridAfter w:val="1"/>
          <w:wBefore w:w="8" w:type="dxa"/>
          <w:wAfter w:w="44" w:type="dxa"/>
        </w:trPr>
        <w:tc>
          <w:tcPr>
            <w:tcW w:w="9690" w:type="dxa"/>
            <w:gridSpan w:val="10"/>
            <w:shd w:val="clear" w:color="auto" w:fill="E7E6E6" w:themeFill="background2"/>
            <w:tcMar>
              <w:top w:w="28" w:type="dxa"/>
              <w:bottom w:w="28" w:type="dxa"/>
            </w:tcMar>
          </w:tcPr>
          <w:p w14:paraId="03678979" w14:textId="7BF7CB53" w:rsidR="00E315D1" w:rsidRPr="008D5AB1" w:rsidRDefault="00E315D1" w:rsidP="6E88A9BE">
            <w:pPr>
              <w:spacing w:before="60" w:after="60"/>
              <w:contextualSpacing/>
              <w:rPr>
                <w:rFonts w:ascii="Aptos" w:hAnsi="Aptos"/>
              </w:rPr>
            </w:pPr>
            <w:r w:rsidRPr="6E88A9BE">
              <w:rPr>
                <w:rFonts w:ascii="Aptos" w:hAnsi="Aptos"/>
                <w:b/>
                <w:bCs/>
              </w:rPr>
              <w:t>Weighting:</w:t>
            </w:r>
            <w:r w:rsidRPr="6E88A9BE">
              <w:rPr>
                <w:rFonts w:ascii="Aptos" w:hAnsi="Aptos"/>
              </w:rPr>
              <w:t xml:space="preserve"> Pass/Fail</w:t>
            </w:r>
          </w:p>
          <w:p w14:paraId="36118887" w14:textId="322C421A" w:rsidR="00E315D1" w:rsidRPr="008D5AB1" w:rsidRDefault="00E315D1" w:rsidP="6E88A9BE">
            <w:pPr>
              <w:spacing w:before="60" w:after="60"/>
              <w:contextualSpacing/>
              <w:rPr>
                <w:rFonts w:ascii="Aptos" w:hAnsi="Aptos"/>
              </w:rPr>
            </w:pPr>
            <w:r w:rsidRPr="6E88A9BE">
              <w:rPr>
                <w:rFonts w:ascii="Aptos" w:hAnsi="Aptos"/>
                <w:b/>
                <w:bCs/>
              </w:rPr>
              <w:t>Pass requirement:</w:t>
            </w:r>
            <w:r w:rsidRPr="6E88A9BE">
              <w:rPr>
                <w:rFonts w:ascii="Aptos" w:hAnsi="Aptos"/>
              </w:rPr>
              <w:t xml:space="preserve"> Candidates must complete, sign and date this Declaration.</w:t>
            </w:r>
          </w:p>
          <w:p w14:paraId="59AF64E7" w14:textId="769B3A80" w:rsidR="00E315D1" w:rsidRPr="008D5AB1" w:rsidRDefault="00E315D1" w:rsidP="6E88A9BE">
            <w:pPr>
              <w:spacing w:before="60" w:after="60"/>
              <w:contextualSpacing/>
              <w:rPr>
                <w:rFonts w:ascii="Aptos" w:hAnsi="Aptos"/>
              </w:rPr>
            </w:pPr>
            <w:r w:rsidRPr="6E88A9BE">
              <w:rPr>
                <w:rFonts w:ascii="Aptos" w:hAnsi="Aptos"/>
              </w:rPr>
              <w:t>The Contracting Authority reserves the right at its discretion to exclude a non-compliant Candidate under each heading.</w:t>
            </w:r>
          </w:p>
          <w:p w14:paraId="38BEE529" w14:textId="3E5D46EC" w:rsidR="00E315D1" w:rsidRPr="0080442B" w:rsidRDefault="00E315D1" w:rsidP="6E88A9BE">
            <w:pPr>
              <w:spacing w:before="60" w:after="60"/>
              <w:contextualSpacing/>
              <w:rPr>
                <w:rFonts w:ascii="Aptos" w:hAnsi="Aptos"/>
                <w:u w:val="single"/>
                <w:lang w:val="en-IE"/>
              </w:rPr>
            </w:pPr>
            <w:r w:rsidRPr="6E88A9BE">
              <w:rPr>
                <w:rFonts w:ascii="Aptos" w:hAnsi="Aptos"/>
                <w:b/>
                <w:bCs/>
              </w:rPr>
              <w:t>Note:</w:t>
            </w:r>
            <w:r w:rsidRPr="6E88A9BE">
              <w:rPr>
                <w:rFonts w:ascii="Aptos" w:hAnsi="Aptos"/>
              </w:rPr>
              <w:t xml:space="preserve"> </w:t>
            </w:r>
            <w:r w:rsidRPr="6E88A9BE">
              <w:rPr>
                <w:rFonts w:ascii="Aptos" w:hAnsi="Aptos"/>
                <w:u w:val="single"/>
                <w:lang w:val="en-IE"/>
              </w:rPr>
              <w:t>Where a consortium is successful at tender stage, each member of the consortium may be required to complete this Declaration of Bona Fides.</w:t>
            </w:r>
          </w:p>
        </w:tc>
      </w:tr>
      <w:tr w:rsidR="00E315D1" w:rsidRPr="008D5AB1" w14:paraId="680AFB20" w14:textId="77777777" w:rsidTr="000029EC">
        <w:tblPrEx>
          <w:tblCellMar>
            <w:top w:w="28" w:type="dxa"/>
            <w:bottom w:w="28" w:type="dxa"/>
          </w:tblCellMar>
        </w:tblPrEx>
        <w:trPr>
          <w:gridBefore w:val="1"/>
          <w:gridAfter w:val="1"/>
          <w:wBefore w:w="8" w:type="dxa"/>
          <w:wAfter w:w="44" w:type="dxa"/>
          <w:trHeight w:val="405"/>
        </w:trPr>
        <w:tc>
          <w:tcPr>
            <w:tcW w:w="9690" w:type="dxa"/>
            <w:gridSpan w:val="10"/>
            <w:shd w:val="clear" w:color="auto" w:fill="7A003C"/>
            <w:tcMar>
              <w:top w:w="28" w:type="dxa"/>
              <w:bottom w:w="28" w:type="dxa"/>
            </w:tcMar>
          </w:tcPr>
          <w:p w14:paraId="170CFB22"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315D1" w:rsidRPr="008D5AB1" w14:paraId="22E7A8E4" w14:textId="77777777" w:rsidTr="000029EC">
        <w:tblPrEx>
          <w:tblCellMar>
            <w:top w:w="28" w:type="dxa"/>
            <w:bottom w:w="28" w:type="dxa"/>
          </w:tblCellMar>
        </w:tblPrEx>
        <w:trPr>
          <w:gridBefore w:val="1"/>
          <w:gridAfter w:val="1"/>
          <w:wBefore w:w="8" w:type="dxa"/>
          <w:wAfter w:w="44" w:type="dxa"/>
        </w:trPr>
        <w:tc>
          <w:tcPr>
            <w:tcW w:w="9690" w:type="dxa"/>
            <w:gridSpan w:val="10"/>
            <w:shd w:val="clear" w:color="auto" w:fill="E7E6E6" w:themeFill="background2"/>
            <w:tcMar>
              <w:top w:w="28" w:type="dxa"/>
              <w:bottom w:w="28" w:type="dxa"/>
            </w:tcMar>
          </w:tcPr>
          <w:p w14:paraId="0850E82D"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b/>
                <w:bCs/>
              </w:rPr>
              <w:t>Please check the relevant box (Yes/No):</w:t>
            </w:r>
          </w:p>
        </w:tc>
      </w:tr>
      <w:tr w:rsidR="00E315D1" w:rsidRPr="008D5AB1" w14:paraId="507CE07D" w14:textId="77777777" w:rsidTr="000029EC">
        <w:tblPrEx>
          <w:tblCellMar>
            <w:top w:w="28" w:type="dxa"/>
            <w:bottom w:w="28" w:type="dxa"/>
          </w:tblCellMar>
        </w:tblPrEx>
        <w:trPr>
          <w:gridBefore w:val="1"/>
          <w:gridAfter w:val="1"/>
          <w:wBefore w:w="8" w:type="dxa"/>
          <w:wAfter w:w="44" w:type="dxa"/>
          <w:trHeight w:val="127"/>
        </w:trPr>
        <w:tc>
          <w:tcPr>
            <w:tcW w:w="2233" w:type="dxa"/>
            <w:shd w:val="clear" w:color="auto" w:fill="E7E6E6" w:themeFill="background2"/>
            <w:tcMar>
              <w:top w:w="28" w:type="dxa"/>
              <w:bottom w:w="28" w:type="dxa"/>
            </w:tcMar>
            <w:vAlign w:val="center"/>
          </w:tcPr>
          <w:p w14:paraId="2C47028E"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w:t>
            </w:r>
          </w:p>
        </w:tc>
        <w:tc>
          <w:tcPr>
            <w:tcW w:w="4957" w:type="dxa"/>
            <w:gridSpan w:val="6"/>
            <w:shd w:val="clear" w:color="auto" w:fill="E7E6E6" w:themeFill="background2"/>
            <w:tcMar>
              <w:top w:w="28" w:type="dxa"/>
              <w:bottom w:w="28" w:type="dxa"/>
            </w:tcMar>
            <w:vAlign w:val="center"/>
          </w:tcPr>
          <w:p w14:paraId="3B39BF41"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1395" w:type="dxa"/>
            <w:shd w:val="clear" w:color="auto" w:fill="E7E6E6" w:themeFill="background2"/>
            <w:tcMar>
              <w:top w:w="28" w:type="dxa"/>
              <w:bottom w:w="28" w:type="dxa"/>
            </w:tcMar>
            <w:vAlign w:val="center"/>
          </w:tcPr>
          <w:p w14:paraId="316AE6E6"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1105" w:type="dxa"/>
            <w:gridSpan w:val="2"/>
            <w:shd w:val="clear" w:color="auto" w:fill="E7E6E6" w:themeFill="background2"/>
            <w:vAlign w:val="center"/>
          </w:tcPr>
          <w:p w14:paraId="6D28C790"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No</w:t>
            </w:r>
          </w:p>
        </w:tc>
      </w:tr>
      <w:tr w:rsidR="00E315D1" w:rsidRPr="008D5AB1" w14:paraId="320537FE" w14:textId="77777777" w:rsidTr="000029EC">
        <w:tblPrEx>
          <w:tblCellMar>
            <w:top w:w="28" w:type="dxa"/>
            <w:bottom w:w="28" w:type="dxa"/>
          </w:tblCellMar>
        </w:tblPrEx>
        <w:trPr>
          <w:gridBefore w:val="1"/>
          <w:gridAfter w:val="1"/>
          <w:wBefore w:w="8" w:type="dxa"/>
          <w:wAfter w:w="44" w:type="dxa"/>
        </w:trPr>
        <w:tc>
          <w:tcPr>
            <w:tcW w:w="2233" w:type="dxa"/>
            <w:shd w:val="clear" w:color="auto" w:fill="E7E6E6" w:themeFill="background2"/>
            <w:tcMar>
              <w:top w:w="28" w:type="dxa"/>
              <w:bottom w:w="28" w:type="dxa"/>
            </w:tcMar>
            <w:vAlign w:val="center"/>
          </w:tcPr>
          <w:p w14:paraId="61BCFAF1"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1.1a</w:t>
            </w:r>
          </w:p>
        </w:tc>
        <w:tc>
          <w:tcPr>
            <w:tcW w:w="4957" w:type="dxa"/>
            <w:gridSpan w:val="6"/>
            <w:shd w:val="clear" w:color="auto" w:fill="E7E6E6" w:themeFill="background2"/>
            <w:tcMar>
              <w:top w:w="28" w:type="dxa"/>
              <w:bottom w:w="28" w:type="dxa"/>
            </w:tcMar>
            <w:vAlign w:val="center"/>
          </w:tcPr>
          <w:p w14:paraId="29F3E018"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participation in a criminal organisation, as defined in Article 2 of Council Framework decision 2008/841/JHA;</w:t>
            </w:r>
          </w:p>
        </w:tc>
        <w:sdt>
          <w:sdtPr>
            <w:rPr>
              <w:rFonts w:ascii="Aptos" w:eastAsia="Calibri" w:hAnsi="Aptos"/>
              <w:sz w:val="24"/>
              <w:szCs w:val="24"/>
            </w:rPr>
            <w:id w:val="418608194"/>
            <w14:checkbox>
              <w14:checked w14:val="0"/>
              <w14:checkedState w14:val="2612" w14:font="MS Gothic"/>
              <w14:uncheckedState w14:val="2610" w14:font="MS Gothic"/>
            </w14:checkbox>
          </w:sdtPr>
          <w:sdtContent>
            <w:tc>
              <w:tcPr>
                <w:tcW w:w="1395" w:type="dxa"/>
                <w:tcMar>
                  <w:top w:w="28" w:type="dxa"/>
                  <w:bottom w:w="28" w:type="dxa"/>
                </w:tcMar>
                <w:vAlign w:val="center"/>
              </w:tcPr>
              <w:p w14:paraId="0BE8CBD1"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232575858"/>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7CDFD542"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7EA1A06C" w14:textId="77777777" w:rsidTr="000029EC">
        <w:tblPrEx>
          <w:tblCellMar>
            <w:top w:w="28" w:type="dxa"/>
            <w:bottom w:w="28" w:type="dxa"/>
          </w:tblCellMar>
        </w:tblPrEx>
        <w:trPr>
          <w:gridBefore w:val="1"/>
          <w:gridAfter w:val="1"/>
          <w:wBefore w:w="8" w:type="dxa"/>
          <w:wAfter w:w="44" w:type="dxa"/>
        </w:trPr>
        <w:tc>
          <w:tcPr>
            <w:tcW w:w="2233" w:type="dxa"/>
            <w:shd w:val="clear" w:color="auto" w:fill="E7E6E6" w:themeFill="background2"/>
            <w:tcMar>
              <w:top w:w="28" w:type="dxa"/>
              <w:bottom w:w="28" w:type="dxa"/>
            </w:tcMar>
            <w:vAlign w:val="center"/>
          </w:tcPr>
          <w:p w14:paraId="0D41DE39"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1.1b</w:t>
            </w:r>
          </w:p>
        </w:tc>
        <w:tc>
          <w:tcPr>
            <w:tcW w:w="4957" w:type="dxa"/>
            <w:gridSpan w:val="6"/>
            <w:shd w:val="clear" w:color="auto" w:fill="E7E6E6" w:themeFill="background2"/>
            <w:tcMar>
              <w:top w:w="28" w:type="dxa"/>
              <w:bottom w:w="28" w:type="dxa"/>
            </w:tcMar>
            <w:vAlign w:val="center"/>
          </w:tcPr>
          <w:p w14:paraId="32F6E71B"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sz w:val="24"/>
              <w:szCs w:val="24"/>
            </w:rPr>
            <w:id w:val="1553278667"/>
            <w14:checkbox>
              <w14:checked w14:val="0"/>
              <w14:checkedState w14:val="2612" w14:font="MS Gothic"/>
              <w14:uncheckedState w14:val="2610" w14:font="MS Gothic"/>
            </w14:checkbox>
          </w:sdtPr>
          <w:sdtContent>
            <w:tc>
              <w:tcPr>
                <w:tcW w:w="1395" w:type="dxa"/>
                <w:tcMar>
                  <w:top w:w="28" w:type="dxa"/>
                  <w:bottom w:w="28" w:type="dxa"/>
                </w:tcMar>
                <w:vAlign w:val="center"/>
              </w:tcPr>
              <w:p w14:paraId="450CCBB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432486520"/>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16EF8A8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DEE9095" w14:textId="77777777" w:rsidTr="000029EC">
        <w:tblPrEx>
          <w:tblCellMar>
            <w:top w:w="28" w:type="dxa"/>
            <w:bottom w:w="28" w:type="dxa"/>
          </w:tblCellMar>
        </w:tblPrEx>
        <w:trPr>
          <w:gridBefore w:val="1"/>
          <w:gridAfter w:val="1"/>
          <w:wBefore w:w="8" w:type="dxa"/>
          <w:wAfter w:w="44" w:type="dxa"/>
        </w:trPr>
        <w:tc>
          <w:tcPr>
            <w:tcW w:w="2233" w:type="dxa"/>
            <w:shd w:val="clear" w:color="auto" w:fill="E7E6E6" w:themeFill="background2"/>
            <w:tcMar>
              <w:top w:w="28" w:type="dxa"/>
              <w:bottom w:w="28" w:type="dxa"/>
            </w:tcMar>
            <w:vAlign w:val="center"/>
          </w:tcPr>
          <w:p w14:paraId="19945176"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lastRenderedPageBreak/>
              <w:t>1.1c</w:t>
            </w:r>
          </w:p>
        </w:tc>
        <w:tc>
          <w:tcPr>
            <w:tcW w:w="4957" w:type="dxa"/>
            <w:gridSpan w:val="6"/>
            <w:shd w:val="clear" w:color="auto" w:fill="E7E6E6" w:themeFill="background2"/>
            <w:tcMar>
              <w:top w:w="28" w:type="dxa"/>
              <w:bottom w:w="28" w:type="dxa"/>
            </w:tcMar>
            <w:vAlign w:val="center"/>
          </w:tcPr>
          <w:p w14:paraId="6A05EA04"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fraud within the meaning of Article 1 of the Convention on the protection of the European Communities’ financial interests;</w:t>
            </w:r>
          </w:p>
        </w:tc>
        <w:sdt>
          <w:sdtPr>
            <w:rPr>
              <w:rFonts w:ascii="Aptos" w:eastAsia="Calibri" w:hAnsi="Aptos"/>
              <w:sz w:val="24"/>
              <w:szCs w:val="24"/>
            </w:rPr>
            <w:id w:val="-2128160377"/>
            <w14:checkbox>
              <w14:checked w14:val="0"/>
              <w14:checkedState w14:val="2612" w14:font="MS Gothic"/>
              <w14:uncheckedState w14:val="2610" w14:font="MS Gothic"/>
            </w14:checkbox>
          </w:sdtPr>
          <w:sdtContent>
            <w:tc>
              <w:tcPr>
                <w:tcW w:w="1395" w:type="dxa"/>
                <w:tcMar>
                  <w:top w:w="28" w:type="dxa"/>
                  <w:bottom w:w="28" w:type="dxa"/>
                </w:tcMar>
                <w:vAlign w:val="center"/>
              </w:tcPr>
              <w:p w14:paraId="7FEF8699"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449939305"/>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230B920C"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9D23DB3" w14:textId="77777777" w:rsidTr="000029EC">
        <w:tblPrEx>
          <w:tblCellMar>
            <w:top w:w="28" w:type="dxa"/>
            <w:bottom w:w="28" w:type="dxa"/>
          </w:tblCellMar>
        </w:tblPrEx>
        <w:trPr>
          <w:gridBefore w:val="1"/>
          <w:gridAfter w:val="1"/>
          <w:wBefore w:w="8" w:type="dxa"/>
          <w:wAfter w:w="44" w:type="dxa"/>
          <w:trHeight w:val="952"/>
        </w:trPr>
        <w:tc>
          <w:tcPr>
            <w:tcW w:w="2233" w:type="dxa"/>
            <w:shd w:val="clear" w:color="auto" w:fill="E7E6E6" w:themeFill="background2"/>
            <w:tcMar>
              <w:top w:w="28" w:type="dxa"/>
              <w:bottom w:w="28" w:type="dxa"/>
            </w:tcMar>
            <w:vAlign w:val="center"/>
          </w:tcPr>
          <w:p w14:paraId="142D5CC7"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1.1d</w:t>
            </w:r>
          </w:p>
        </w:tc>
        <w:tc>
          <w:tcPr>
            <w:tcW w:w="4957" w:type="dxa"/>
            <w:gridSpan w:val="6"/>
            <w:shd w:val="clear" w:color="auto" w:fill="E7E6E6" w:themeFill="background2"/>
            <w:tcMar>
              <w:top w:w="28" w:type="dxa"/>
              <w:bottom w:w="28" w:type="dxa"/>
            </w:tcMar>
            <w:vAlign w:val="center"/>
          </w:tcPr>
          <w:p w14:paraId="2B4CFE0F"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sz w:val="24"/>
              <w:szCs w:val="24"/>
            </w:rPr>
            <w:id w:val="302042865"/>
            <w14:checkbox>
              <w14:checked w14:val="0"/>
              <w14:checkedState w14:val="2612" w14:font="MS Gothic"/>
              <w14:uncheckedState w14:val="2610" w14:font="MS Gothic"/>
            </w14:checkbox>
          </w:sdtPr>
          <w:sdtContent>
            <w:tc>
              <w:tcPr>
                <w:tcW w:w="1395" w:type="dxa"/>
                <w:tcMar>
                  <w:top w:w="28" w:type="dxa"/>
                  <w:bottom w:w="28" w:type="dxa"/>
                </w:tcMar>
                <w:vAlign w:val="center"/>
              </w:tcPr>
              <w:p w14:paraId="43BB4F07"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913390767"/>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03D3A79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196D402A" w14:textId="77777777" w:rsidTr="000029EC">
        <w:tblPrEx>
          <w:tblCellMar>
            <w:top w:w="28" w:type="dxa"/>
            <w:bottom w:w="28" w:type="dxa"/>
          </w:tblCellMar>
        </w:tblPrEx>
        <w:trPr>
          <w:gridBefore w:val="1"/>
          <w:gridAfter w:val="1"/>
          <w:wBefore w:w="8" w:type="dxa"/>
          <w:wAfter w:w="44" w:type="dxa"/>
          <w:trHeight w:val="484"/>
        </w:trPr>
        <w:tc>
          <w:tcPr>
            <w:tcW w:w="2233" w:type="dxa"/>
            <w:shd w:val="clear" w:color="auto" w:fill="E7E6E6" w:themeFill="background2"/>
            <w:tcMar>
              <w:top w:w="28" w:type="dxa"/>
              <w:bottom w:w="28" w:type="dxa"/>
            </w:tcMar>
            <w:vAlign w:val="center"/>
          </w:tcPr>
          <w:p w14:paraId="4195EC0C"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1.1e</w:t>
            </w:r>
          </w:p>
        </w:tc>
        <w:tc>
          <w:tcPr>
            <w:tcW w:w="4957" w:type="dxa"/>
            <w:gridSpan w:val="6"/>
            <w:shd w:val="clear" w:color="auto" w:fill="E7E6E6" w:themeFill="background2"/>
            <w:tcMar>
              <w:top w:w="28" w:type="dxa"/>
              <w:bottom w:w="28" w:type="dxa"/>
            </w:tcMar>
            <w:vAlign w:val="center"/>
          </w:tcPr>
          <w:p w14:paraId="2F8D510B"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subject of a conviction for money laundering or terrorist financing;</w:t>
            </w:r>
          </w:p>
        </w:tc>
        <w:sdt>
          <w:sdtPr>
            <w:rPr>
              <w:rFonts w:ascii="Aptos" w:eastAsia="Calibri" w:hAnsi="Aptos"/>
              <w:sz w:val="24"/>
              <w:szCs w:val="24"/>
            </w:rPr>
            <w:id w:val="229979010"/>
            <w14:checkbox>
              <w14:checked w14:val="0"/>
              <w14:checkedState w14:val="2612" w14:font="MS Gothic"/>
              <w14:uncheckedState w14:val="2610" w14:font="MS Gothic"/>
            </w14:checkbox>
          </w:sdtPr>
          <w:sdtContent>
            <w:tc>
              <w:tcPr>
                <w:tcW w:w="1395" w:type="dxa"/>
                <w:tcMar>
                  <w:top w:w="28" w:type="dxa"/>
                  <w:bottom w:w="28" w:type="dxa"/>
                </w:tcMar>
                <w:vAlign w:val="center"/>
              </w:tcPr>
              <w:p w14:paraId="5B6ACDD0"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376429752"/>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2B6694F5"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2671FECC" w14:textId="77777777" w:rsidTr="000029EC">
        <w:tblPrEx>
          <w:tblCellMar>
            <w:top w:w="28" w:type="dxa"/>
            <w:bottom w:w="28" w:type="dxa"/>
          </w:tblCellMar>
        </w:tblPrEx>
        <w:trPr>
          <w:gridBefore w:val="1"/>
          <w:gridAfter w:val="1"/>
          <w:wBefore w:w="8" w:type="dxa"/>
          <w:wAfter w:w="44" w:type="dxa"/>
        </w:trPr>
        <w:tc>
          <w:tcPr>
            <w:tcW w:w="2233" w:type="dxa"/>
            <w:shd w:val="clear" w:color="auto" w:fill="E7E6E6" w:themeFill="background2"/>
            <w:tcMar>
              <w:top w:w="28" w:type="dxa"/>
              <w:bottom w:w="28" w:type="dxa"/>
            </w:tcMar>
            <w:vAlign w:val="center"/>
          </w:tcPr>
          <w:p w14:paraId="0F4357D6"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1.1f</w:t>
            </w:r>
          </w:p>
        </w:tc>
        <w:tc>
          <w:tcPr>
            <w:tcW w:w="4957" w:type="dxa"/>
            <w:gridSpan w:val="6"/>
            <w:shd w:val="clear" w:color="auto" w:fill="E7E6E6" w:themeFill="background2"/>
            <w:tcMar>
              <w:top w:w="28" w:type="dxa"/>
              <w:bottom w:w="28" w:type="dxa"/>
            </w:tcMar>
            <w:vAlign w:val="center"/>
          </w:tcPr>
          <w:p w14:paraId="258D78A6"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subject of a conviction of child labour and other forms of trafficking in human beings;</w:t>
            </w:r>
          </w:p>
        </w:tc>
        <w:sdt>
          <w:sdtPr>
            <w:rPr>
              <w:rFonts w:ascii="Aptos" w:eastAsia="Calibri" w:hAnsi="Aptos"/>
              <w:sz w:val="24"/>
              <w:szCs w:val="24"/>
            </w:rPr>
            <w:id w:val="-23638417"/>
            <w14:checkbox>
              <w14:checked w14:val="0"/>
              <w14:checkedState w14:val="2612" w14:font="MS Gothic"/>
              <w14:uncheckedState w14:val="2610" w14:font="MS Gothic"/>
            </w14:checkbox>
          </w:sdtPr>
          <w:sdtContent>
            <w:tc>
              <w:tcPr>
                <w:tcW w:w="1395" w:type="dxa"/>
                <w:tcMar>
                  <w:top w:w="28" w:type="dxa"/>
                  <w:bottom w:w="28" w:type="dxa"/>
                </w:tcMar>
                <w:vAlign w:val="center"/>
              </w:tcPr>
              <w:p w14:paraId="3F5A2BDB"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619799003"/>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0151493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7739CBA1" w14:textId="77777777" w:rsidTr="000029EC">
        <w:tblPrEx>
          <w:tblCellMar>
            <w:top w:w="28" w:type="dxa"/>
            <w:bottom w:w="28" w:type="dxa"/>
          </w:tblCellMar>
        </w:tblPrEx>
        <w:trPr>
          <w:gridBefore w:val="1"/>
          <w:gridAfter w:val="1"/>
          <w:wBefore w:w="8" w:type="dxa"/>
          <w:wAfter w:w="44" w:type="dxa"/>
          <w:trHeight w:val="1483"/>
        </w:trPr>
        <w:tc>
          <w:tcPr>
            <w:tcW w:w="2233" w:type="dxa"/>
            <w:shd w:val="clear" w:color="auto" w:fill="E7E6E6" w:themeFill="background2"/>
            <w:tcMar>
              <w:top w:w="28" w:type="dxa"/>
              <w:bottom w:w="28" w:type="dxa"/>
            </w:tcMar>
            <w:vAlign w:val="center"/>
          </w:tcPr>
          <w:p w14:paraId="7E48A6B5"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1.2</w:t>
            </w:r>
          </w:p>
        </w:tc>
        <w:tc>
          <w:tcPr>
            <w:tcW w:w="4957" w:type="dxa"/>
            <w:gridSpan w:val="6"/>
            <w:shd w:val="clear" w:color="auto" w:fill="E7E6E6" w:themeFill="background2"/>
            <w:tcMar>
              <w:top w:w="28" w:type="dxa"/>
              <w:bottom w:w="28" w:type="dxa"/>
            </w:tcMar>
            <w:vAlign w:val="center"/>
          </w:tcPr>
          <w:p w14:paraId="443067DA" w14:textId="666510B9" w:rsidR="00E315D1" w:rsidRPr="008D5AB1" w:rsidRDefault="00E315D1" w:rsidP="6E88A9BE">
            <w:pPr>
              <w:spacing w:before="60" w:after="60"/>
              <w:contextualSpacing/>
              <w:rPr>
                <w:rFonts w:ascii="Aptos" w:hAnsi="Aptos"/>
                <w:b/>
                <w:bCs/>
              </w:rPr>
            </w:pPr>
            <w:r w:rsidRPr="6E88A9BE">
              <w:rPr>
                <w:rFonts w:ascii="Aptos" w:hAnsi="Aptos"/>
                <w:b/>
                <w:bCs/>
              </w:rPr>
              <w:t>Non-payment of taxes or social security obligations</w:t>
            </w:r>
          </w:p>
          <w:p w14:paraId="100CDC42" w14:textId="5BADA196" w:rsidR="00E315D1" w:rsidRPr="008D5AB1" w:rsidRDefault="00E315D1" w:rsidP="6E88A9BE">
            <w:pPr>
              <w:spacing w:before="60" w:after="60"/>
              <w:contextualSpacing/>
              <w:rPr>
                <w:rFonts w:ascii="Aptos" w:hAnsi="Aptos"/>
              </w:rPr>
            </w:pPr>
            <w:r w:rsidRPr="6E88A9BE">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86A7D15" w14:textId="0886FB28" w:rsidR="00E315D1" w:rsidRPr="008D5AB1" w:rsidRDefault="00E315D1" w:rsidP="6E88A9BE">
            <w:pPr>
              <w:spacing w:before="60" w:after="60"/>
              <w:contextualSpacing/>
              <w:rPr>
                <w:rFonts w:ascii="Aptos" w:hAnsi="Aptos"/>
              </w:rPr>
            </w:pPr>
            <w:r w:rsidRPr="6E88A9BE">
              <w:rPr>
                <w:rFonts w:ascii="Aptos" w:hAnsi="Aptos"/>
              </w:rPr>
              <w:t>If the response to 1.2 above is in the affirmative, please provide further information on the decision and the amounts involved.</w:t>
            </w:r>
          </w:p>
        </w:tc>
        <w:sdt>
          <w:sdtPr>
            <w:rPr>
              <w:rFonts w:ascii="Aptos" w:eastAsia="Calibri" w:hAnsi="Aptos"/>
              <w:sz w:val="24"/>
              <w:szCs w:val="24"/>
            </w:rPr>
            <w:id w:val="1892690761"/>
            <w14:checkbox>
              <w14:checked w14:val="0"/>
              <w14:checkedState w14:val="2612" w14:font="MS Gothic"/>
              <w14:uncheckedState w14:val="2610" w14:font="MS Gothic"/>
            </w14:checkbox>
          </w:sdtPr>
          <w:sdtContent>
            <w:tc>
              <w:tcPr>
                <w:tcW w:w="1395" w:type="dxa"/>
                <w:tcMar>
                  <w:top w:w="28" w:type="dxa"/>
                  <w:bottom w:w="28" w:type="dxa"/>
                </w:tcMar>
                <w:vAlign w:val="center"/>
              </w:tcPr>
              <w:p w14:paraId="084D75C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137794887"/>
            <w14:checkbox>
              <w14:checked w14:val="0"/>
              <w14:checkedState w14:val="2612" w14:font="MS Gothic"/>
              <w14:uncheckedState w14:val="2610" w14:font="MS Gothic"/>
            </w14:checkbox>
          </w:sdtPr>
          <w:sdtContent>
            <w:tc>
              <w:tcPr>
                <w:tcW w:w="1105" w:type="dxa"/>
                <w:gridSpan w:val="2"/>
                <w:tcMar>
                  <w:top w:w="28" w:type="dxa"/>
                  <w:bottom w:w="28" w:type="dxa"/>
                </w:tcMar>
                <w:vAlign w:val="center"/>
              </w:tcPr>
              <w:p w14:paraId="1EAD3E3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bl>
    <w:p w14:paraId="7F45CA08" w14:textId="77777777" w:rsidR="00E315D1" w:rsidRDefault="00E315D1" w:rsidP="00E315D1"/>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712"/>
      </w:tblGrid>
      <w:tr w:rsidR="00E315D1" w:rsidRPr="008D5AB1" w14:paraId="366E1143" w14:textId="77777777" w:rsidTr="6E88A9BE">
        <w:trPr>
          <w:trHeight w:val="246"/>
        </w:trPr>
        <w:tc>
          <w:tcPr>
            <w:tcW w:w="9076" w:type="dxa"/>
            <w:gridSpan w:val="5"/>
            <w:shd w:val="clear" w:color="auto" w:fill="7A003C"/>
            <w:tcMar>
              <w:top w:w="28" w:type="dxa"/>
              <w:bottom w:w="28" w:type="dxa"/>
            </w:tcMar>
          </w:tcPr>
          <w:p w14:paraId="3364A080" w14:textId="77777777" w:rsidR="00E315D1" w:rsidRPr="00FE685A" w:rsidRDefault="5EDB3704" w:rsidP="00FE685A">
            <w:pPr>
              <w:pStyle w:val="Heading2"/>
              <w:shd w:val="clear" w:color="auto" w:fill="7A003C"/>
              <w:rPr>
                <w:b w:val="0"/>
                <w:bCs w:val="0"/>
              </w:rPr>
            </w:pPr>
            <w:bookmarkStart w:id="3" w:name="_Toc225938057"/>
            <w:r>
              <w:t>An Economic Operator who answers ‘Yes’ in any of the situations set out in paragraphs 2.1a to 2.1i will be excluded.</w:t>
            </w:r>
            <w:bookmarkEnd w:id="3"/>
          </w:p>
        </w:tc>
      </w:tr>
      <w:tr w:rsidR="00E315D1" w:rsidRPr="008D5AB1" w14:paraId="054C0DDD" w14:textId="77777777" w:rsidTr="6E88A9BE">
        <w:trPr>
          <w:trHeight w:val="28"/>
        </w:trPr>
        <w:tc>
          <w:tcPr>
            <w:tcW w:w="9076" w:type="dxa"/>
            <w:gridSpan w:val="5"/>
            <w:shd w:val="clear" w:color="auto" w:fill="E7E6E6" w:themeFill="background2"/>
            <w:tcMar>
              <w:top w:w="28" w:type="dxa"/>
              <w:bottom w:w="28" w:type="dxa"/>
            </w:tcMar>
          </w:tcPr>
          <w:p w14:paraId="37990B1C"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b/>
                <w:bCs/>
              </w:rPr>
              <w:t>Please check the relevant box (Yes/No):</w:t>
            </w:r>
          </w:p>
        </w:tc>
      </w:tr>
      <w:tr w:rsidR="00E315D1" w:rsidRPr="008D5AB1" w14:paraId="1B10493B" w14:textId="77777777" w:rsidTr="6E88A9BE">
        <w:trPr>
          <w:trHeight w:val="43"/>
        </w:trPr>
        <w:tc>
          <w:tcPr>
            <w:tcW w:w="704" w:type="dxa"/>
            <w:shd w:val="clear" w:color="auto" w:fill="E7E6E6" w:themeFill="background2"/>
            <w:tcMar>
              <w:top w:w="28" w:type="dxa"/>
              <w:bottom w:w="28" w:type="dxa"/>
            </w:tcMar>
            <w:vAlign w:val="center"/>
          </w:tcPr>
          <w:p w14:paraId="51BC7ED9"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w:t>
            </w:r>
          </w:p>
        </w:tc>
        <w:tc>
          <w:tcPr>
            <w:tcW w:w="6951" w:type="dxa"/>
            <w:gridSpan w:val="2"/>
            <w:shd w:val="clear" w:color="auto" w:fill="E7E6E6" w:themeFill="background2"/>
            <w:tcMar>
              <w:top w:w="28" w:type="dxa"/>
              <w:bottom w:w="28" w:type="dxa"/>
            </w:tcMar>
          </w:tcPr>
          <w:p w14:paraId="475B2113"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Have any of the following situations applied, within the past three (3) years, or currently apply, to your organisation?</w:t>
            </w:r>
          </w:p>
        </w:tc>
        <w:tc>
          <w:tcPr>
            <w:tcW w:w="709" w:type="dxa"/>
            <w:shd w:val="clear" w:color="auto" w:fill="E7E6E6" w:themeFill="background2"/>
            <w:tcMar>
              <w:top w:w="28" w:type="dxa"/>
              <w:bottom w:w="28" w:type="dxa"/>
            </w:tcMar>
            <w:vAlign w:val="center"/>
          </w:tcPr>
          <w:p w14:paraId="0E10B25E"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712" w:type="dxa"/>
            <w:shd w:val="clear" w:color="auto" w:fill="E7E6E6" w:themeFill="background2"/>
            <w:vAlign w:val="center"/>
          </w:tcPr>
          <w:p w14:paraId="3197792C"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No</w:t>
            </w:r>
          </w:p>
        </w:tc>
      </w:tr>
      <w:tr w:rsidR="00E315D1" w:rsidRPr="008D5AB1" w14:paraId="37AEDE4D" w14:textId="77777777" w:rsidTr="6E88A9BE">
        <w:tc>
          <w:tcPr>
            <w:tcW w:w="704" w:type="dxa"/>
            <w:shd w:val="clear" w:color="auto" w:fill="E7E6E6" w:themeFill="background2"/>
            <w:tcMar>
              <w:top w:w="28" w:type="dxa"/>
              <w:bottom w:w="28" w:type="dxa"/>
            </w:tcMar>
            <w:vAlign w:val="center"/>
          </w:tcPr>
          <w:p w14:paraId="5AD61168"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2.1a</w:t>
            </w:r>
          </w:p>
        </w:tc>
        <w:tc>
          <w:tcPr>
            <w:tcW w:w="6951" w:type="dxa"/>
            <w:gridSpan w:val="2"/>
            <w:shd w:val="clear" w:color="auto" w:fill="E7E6E6" w:themeFill="background2"/>
            <w:tcMar>
              <w:top w:w="28" w:type="dxa"/>
              <w:bottom w:w="28" w:type="dxa"/>
            </w:tcMar>
          </w:tcPr>
          <w:p w14:paraId="6166ACBA"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sz w:val="24"/>
              <w:szCs w:val="24"/>
            </w:rPr>
            <w:id w:val="-1618904620"/>
            <w14:checkbox>
              <w14:checked w14:val="0"/>
              <w14:checkedState w14:val="2612" w14:font="MS Gothic"/>
              <w14:uncheckedState w14:val="2610" w14:font="MS Gothic"/>
            </w14:checkbox>
          </w:sdtPr>
          <w:sdtContent>
            <w:tc>
              <w:tcPr>
                <w:tcW w:w="709" w:type="dxa"/>
                <w:tcMar>
                  <w:top w:w="28" w:type="dxa"/>
                  <w:bottom w:w="28" w:type="dxa"/>
                </w:tcMar>
                <w:vAlign w:val="center"/>
              </w:tcPr>
              <w:p w14:paraId="3AFD55A1"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291869648"/>
            <w14:checkbox>
              <w14:checked w14:val="0"/>
              <w14:checkedState w14:val="2612" w14:font="MS Gothic"/>
              <w14:uncheckedState w14:val="2610" w14:font="MS Gothic"/>
            </w14:checkbox>
          </w:sdtPr>
          <w:sdtContent>
            <w:tc>
              <w:tcPr>
                <w:tcW w:w="712" w:type="dxa"/>
                <w:tcMar>
                  <w:top w:w="28" w:type="dxa"/>
                  <w:bottom w:w="28" w:type="dxa"/>
                </w:tcMar>
                <w:vAlign w:val="center"/>
              </w:tcPr>
              <w:p w14:paraId="23CAD735"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E056B07" w14:textId="77777777" w:rsidTr="6E88A9BE">
        <w:tc>
          <w:tcPr>
            <w:tcW w:w="704" w:type="dxa"/>
            <w:shd w:val="clear" w:color="auto" w:fill="E7E6E6" w:themeFill="background2"/>
            <w:tcMar>
              <w:top w:w="28" w:type="dxa"/>
              <w:bottom w:w="28" w:type="dxa"/>
            </w:tcMar>
            <w:vAlign w:val="center"/>
          </w:tcPr>
          <w:p w14:paraId="4A9305D7"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2.1b</w:t>
            </w:r>
          </w:p>
        </w:tc>
        <w:tc>
          <w:tcPr>
            <w:tcW w:w="6951" w:type="dxa"/>
            <w:gridSpan w:val="2"/>
            <w:shd w:val="clear" w:color="auto" w:fill="E7E6E6" w:themeFill="background2"/>
            <w:tcMar>
              <w:top w:w="28" w:type="dxa"/>
              <w:bottom w:w="28" w:type="dxa"/>
            </w:tcMar>
          </w:tcPr>
          <w:p w14:paraId="0553E918"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eastAsia="Calibri" w:hAnsi="Aptos"/>
              <w:sz w:val="24"/>
              <w:szCs w:val="24"/>
            </w:rPr>
            <w:id w:val="-1539196825"/>
            <w14:checkbox>
              <w14:checked w14:val="0"/>
              <w14:checkedState w14:val="2612" w14:font="MS Gothic"/>
              <w14:uncheckedState w14:val="2610" w14:font="MS Gothic"/>
            </w14:checkbox>
          </w:sdtPr>
          <w:sdtContent>
            <w:tc>
              <w:tcPr>
                <w:tcW w:w="709" w:type="dxa"/>
                <w:tcMar>
                  <w:top w:w="28" w:type="dxa"/>
                  <w:bottom w:w="28" w:type="dxa"/>
                </w:tcMar>
                <w:vAlign w:val="center"/>
              </w:tcPr>
              <w:p w14:paraId="7F21E4F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686091908"/>
            <w14:checkbox>
              <w14:checked w14:val="0"/>
              <w14:checkedState w14:val="2612" w14:font="MS Gothic"/>
              <w14:uncheckedState w14:val="2610" w14:font="MS Gothic"/>
            </w14:checkbox>
          </w:sdtPr>
          <w:sdtContent>
            <w:tc>
              <w:tcPr>
                <w:tcW w:w="712" w:type="dxa"/>
                <w:tcMar>
                  <w:top w:w="28" w:type="dxa"/>
                  <w:bottom w:w="28" w:type="dxa"/>
                </w:tcMar>
                <w:vAlign w:val="center"/>
              </w:tcPr>
              <w:p w14:paraId="525A51E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02B2D5A" w14:textId="77777777" w:rsidTr="6E88A9BE">
        <w:tc>
          <w:tcPr>
            <w:tcW w:w="704" w:type="dxa"/>
            <w:shd w:val="clear" w:color="auto" w:fill="E7E6E6" w:themeFill="background2"/>
            <w:tcMar>
              <w:top w:w="28" w:type="dxa"/>
              <w:bottom w:w="28" w:type="dxa"/>
            </w:tcMar>
            <w:vAlign w:val="center"/>
          </w:tcPr>
          <w:p w14:paraId="60E7D065"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2.1c</w:t>
            </w:r>
          </w:p>
        </w:tc>
        <w:tc>
          <w:tcPr>
            <w:tcW w:w="6951" w:type="dxa"/>
            <w:gridSpan w:val="2"/>
            <w:shd w:val="clear" w:color="auto" w:fill="E7E6E6" w:themeFill="background2"/>
            <w:tcMar>
              <w:top w:w="28" w:type="dxa"/>
              <w:bottom w:w="28" w:type="dxa"/>
            </w:tcMar>
          </w:tcPr>
          <w:p w14:paraId="38329F6A"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is guilty of grave professional misconduct which renders its integrity questionable;</w:t>
            </w:r>
          </w:p>
        </w:tc>
        <w:sdt>
          <w:sdtPr>
            <w:rPr>
              <w:rFonts w:ascii="Aptos" w:eastAsia="Calibri" w:hAnsi="Aptos"/>
              <w:sz w:val="24"/>
              <w:szCs w:val="24"/>
            </w:rPr>
            <w:id w:val="-155230492"/>
            <w14:checkbox>
              <w14:checked w14:val="0"/>
              <w14:checkedState w14:val="2612" w14:font="MS Gothic"/>
              <w14:uncheckedState w14:val="2610" w14:font="MS Gothic"/>
            </w14:checkbox>
          </w:sdtPr>
          <w:sdtContent>
            <w:tc>
              <w:tcPr>
                <w:tcW w:w="709" w:type="dxa"/>
                <w:tcMar>
                  <w:top w:w="28" w:type="dxa"/>
                  <w:bottom w:w="28" w:type="dxa"/>
                </w:tcMar>
                <w:vAlign w:val="center"/>
              </w:tcPr>
              <w:p w14:paraId="091A6E7E"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16654381"/>
            <w14:checkbox>
              <w14:checked w14:val="0"/>
              <w14:checkedState w14:val="2612" w14:font="MS Gothic"/>
              <w14:uncheckedState w14:val="2610" w14:font="MS Gothic"/>
            </w14:checkbox>
          </w:sdtPr>
          <w:sdtContent>
            <w:tc>
              <w:tcPr>
                <w:tcW w:w="712" w:type="dxa"/>
                <w:tcMar>
                  <w:top w:w="28" w:type="dxa"/>
                  <w:bottom w:w="28" w:type="dxa"/>
                </w:tcMar>
                <w:vAlign w:val="center"/>
              </w:tcPr>
              <w:p w14:paraId="560D881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17AEEECB" w14:textId="77777777" w:rsidTr="6E88A9BE">
        <w:tc>
          <w:tcPr>
            <w:tcW w:w="704" w:type="dxa"/>
            <w:shd w:val="clear" w:color="auto" w:fill="E7E6E6" w:themeFill="background2"/>
            <w:tcMar>
              <w:top w:w="28" w:type="dxa"/>
              <w:bottom w:w="28" w:type="dxa"/>
            </w:tcMar>
            <w:vAlign w:val="center"/>
          </w:tcPr>
          <w:p w14:paraId="7377C2B7"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lastRenderedPageBreak/>
              <w:t>2.1d</w:t>
            </w:r>
          </w:p>
        </w:tc>
        <w:tc>
          <w:tcPr>
            <w:tcW w:w="6951" w:type="dxa"/>
            <w:gridSpan w:val="2"/>
            <w:shd w:val="clear" w:color="auto" w:fill="E7E6E6" w:themeFill="background2"/>
            <w:tcMar>
              <w:top w:w="28" w:type="dxa"/>
              <w:bottom w:w="28" w:type="dxa"/>
            </w:tcMar>
          </w:tcPr>
          <w:p w14:paraId="5475CB55"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has entered into agreements with other Economic Operators aimed at distorting competition;</w:t>
            </w:r>
          </w:p>
        </w:tc>
        <w:sdt>
          <w:sdtPr>
            <w:rPr>
              <w:rFonts w:ascii="Aptos" w:eastAsia="Calibri" w:hAnsi="Aptos"/>
              <w:sz w:val="24"/>
              <w:szCs w:val="24"/>
            </w:rPr>
            <w:id w:val="-209347840"/>
            <w14:checkbox>
              <w14:checked w14:val="0"/>
              <w14:checkedState w14:val="2612" w14:font="MS Gothic"/>
              <w14:uncheckedState w14:val="2610" w14:font="MS Gothic"/>
            </w14:checkbox>
          </w:sdtPr>
          <w:sdtContent>
            <w:tc>
              <w:tcPr>
                <w:tcW w:w="709" w:type="dxa"/>
                <w:tcMar>
                  <w:top w:w="28" w:type="dxa"/>
                  <w:bottom w:w="28" w:type="dxa"/>
                </w:tcMar>
                <w:vAlign w:val="center"/>
              </w:tcPr>
              <w:p w14:paraId="4606689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543943088"/>
            <w14:checkbox>
              <w14:checked w14:val="0"/>
              <w14:checkedState w14:val="2612" w14:font="MS Gothic"/>
              <w14:uncheckedState w14:val="2610" w14:font="MS Gothic"/>
            </w14:checkbox>
          </w:sdtPr>
          <w:sdtContent>
            <w:tc>
              <w:tcPr>
                <w:tcW w:w="712" w:type="dxa"/>
                <w:tcMar>
                  <w:top w:w="28" w:type="dxa"/>
                  <w:bottom w:w="28" w:type="dxa"/>
                </w:tcMar>
                <w:vAlign w:val="center"/>
              </w:tcPr>
              <w:p w14:paraId="7EE7A4EC"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4AF80D7E" w14:textId="77777777" w:rsidTr="6E88A9BE">
        <w:tc>
          <w:tcPr>
            <w:tcW w:w="704" w:type="dxa"/>
            <w:shd w:val="clear" w:color="auto" w:fill="E7E6E6" w:themeFill="background2"/>
            <w:tcMar>
              <w:top w:w="28" w:type="dxa"/>
              <w:bottom w:w="28" w:type="dxa"/>
            </w:tcMar>
            <w:vAlign w:val="center"/>
          </w:tcPr>
          <w:p w14:paraId="2D0B9B5E"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2.1e</w:t>
            </w:r>
          </w:p>
        </w:tc>
        <w:tc>
          <w:tcPr>
            <w:tcW w:w="6951" w:type="dxa"/>
            <w:gridSpan w:val="2"/>
            <w:shd w:val="clear" w:color="auto" w:fill="E7E6E6" w:themeFill="background2"/>
            <w:tcMar>
              <w:top w:w="28" w:type="dxa"/>
              <w:bottom w:w="28" w:type="dxa"/>
            </w:tcMar>
          </w:tcPr>
          <w:p w14:paraId="315432C6"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sz w:val="24"/>
              <w:szCs w:val="24"/>
            </w:rPr>
            <w:id w:val="669216235"/>
            <w14:checkbox>
              <w14:checked w14:val="0"/>
              <w14:checkedState w14:val="2612" w14:font="MS Gothic"/>
              <w14:uncheckedState w14:val="2610" w14:font="MS Gothic"/>
            </w14:checkbox>
          </w:sdtPr>
          <w:sdtContent>
            <w:tc>
              <w:tcPr>
                <w:tcW w:w="709" w:type="dxa"/>
                <w:tcMar>
                  <w:top w:w="28" w:type="dxa"/>
                  <w:bottom w:w="28" w:type="dxa"/>
                </w:tcMar>
                <w:vAlign w:val="center"/>
              </w:tcPr>
              <w:p w14:paraId="062CB6A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936135206"/>
            <w14:checkbox>
              <w14:checked w14:val="0"/>
              <w14:checkedState w14:val="2612" w14:font="MS Gothic"/>
              <w14:uncheckedState w14:val="2610" w14:font="MS Gothic"/>
            </w14:checkbox>
          </w:sdtPr>
          <w:sdtContent>
            <w:tc>
              <w:tcPr>
                <w:tcW w:w="712" w:type="dxa"/>
                <w:tcMar>
                  <w:top w:w="28" w:type="dxa"/>
                  <w:bottom w:w="28" w:type="dxa"/>
                </w:tcMar>
                <w:vAlign w:val="center"/>
              </w:tcPr>
              <w:p w14:paraId="7C685E56"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159B5FDD" w14:textId="77777777" w:rsidTr="6E88A9BE">
        <w:tc>
          <w:tcPr>
            <w:tcW w:w="704" w:type="dxa"/>
            <w:shd w:val="clear" w:color="auto" w:fill="E7E6E6" w:themeFill="background2"/>
            <w:tcMar>
              <w:top w:w="28" w:type="dxa"/>
              <w:bottom w:w="28" w:type="dxa"/>
            </w:tcMar>
            <w:vAlign w:val="center"/>
          </w:tcPr>
          <w:p w14:paraId="292A652E"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2.1f</w:t>
            </w:r>
          </w:p>
        </w:tc>
        <w:tc>
          <w:tcPr>
            <w:tcW w:w="6951" w:type="dxa"/>
            <w:gridSpan w:val="2"/>
            <w:shd w:val="clear" w:color="auto" w:fill="E7E6E6" w:themeFill="background2"/>
            <w:tcMar>
              <w:top w:w="28" w:type="dxa"/>
              <w:bottom w:w="28" w:type="dxa"/>
            </w:tcMar>
          </w:tcPr>
          <w:p w14:paraId="5A785759"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sz w:val="24"/>
              <w:szCs w:val="24"/>
            </w:rPr>
            <w:id w:val="-978376780"/>
            <w14:checkbox>
              <w14:checked w14:val="0"/>
              <w14:checkedState w14:val="2612" w14:font="MS Gothic"/>
              <w14:uncheckedState w14:val="2610" w14:font="MS Gothic"/>
            </w14:checkbox>
          </w:sdtPr>
          <w:sdtContent>
            <w:tc>
              <w:tcPr>
                <w:tcW w:w="709" w:type="dxa"/>
                <w:tcMar>
                  <w:top w:w="28" w:type="dxa"/>
                  <w:bottom w:w="28" w:type="dxa"/>
                </w:tcMar>
                <w:vAlign w:val="center"/>
              </w:tcPr>
              <w:p w14:paraId="55BBCFA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188717980"/>
            <w14:checkbox>
              <w14:checked w14:val="0"/>
              <w14:checkedState w14:val="2612" w14:font="MS Gothic"/>
              <w14:uncheckedState w14:val="2610" w14:font="MS Gothic"/>
            </w14:checkbox>
          </w:sdtPr>
          <w:sdtContent>
            <w:tc>
              <w:tcPr>
                <w:tcW w:w="712" w:type="dxa"/>
                <w:tcMar>
                  <w:top w:w="28" w:type="dxa"/>
                  <w:bottom w:w="28" w:type="dxa"/>
                </w:tcMar>
                <w:vAlign w:val="center"/>
              </w:tcPr>
              <w:p w14:paraId="211AA0E6"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FB6F368" w14:textId="77777777" w:rsidTr="6E88A9BE">
        <w:tc>
          <w:tcPr>
            <w:tcW w:w="704" w:type="dxa"/>
            <w:shd w:val="clear" w:color="auto" w:fill="E7E6E6" w:themeFill="background2"/>
            <w:tcMar>
              <w:top w:w="28" w:type="dxa"/>
              <w:bottom w:w="28" w:type="dxa"/>
            </w:tcMar>
            <w:vAlign w:val="center"/>
          </w:tcPr>
          <w:p w14:paraId="04B95FA1"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2.1g</w:t>
            </w:r>
          </w:p>
        </w:tc>
        <w:tc>
          <w:tcPr>
            <w:tcW w:w="6951" w:type="dxa"/>
            <w:gridSpan w:val="2"/>
            <w:shd w:val="clear" w:color="auto" w:fill="E7E6E6" w:themeFill="background2"/>
            <w:tcMar>
              <w:top w:w="28" w:type="dxa"/>
              <w:bottom w:w="28" w:type="dxa"/>
            </w:tcMar>
          </w:tcPr>
          <w:p w14:paraId="56965BC2"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sz w:val="24"/>
              <w:szCs w:val="24"/>
            </w:rPr>
            <w:id w:val="-113135334"/>
            <w14:checkbox>
              <w14:checked w14:val="0"/>
              <w14:checkedState w14:val="2612" w14:font="MS Gothic"/>
              <w14:uncheckedState w14:val="2610" w14:font="MS Gothic"/>
            </w14:checkbox>
          </w:sdtPr>
          <w:sdtContent>
            <w:tc>
              <w:tcPr>
                <w:tcW w:w="709" w:type="dxa"/>
                <w:tcMar>
                  <w:top w:w="28" w:type="dxa"/>
                  <w:bottom w:w="28" w:type="dxa"/>
                </w:tcMar>
                <w:vAlign w:val="center"/>
              </w:tcPr>
              <w:p w14:paraId="614B0B20"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739676374"/>
            <w14:checkbox>
              <w14:checked w14:val="0"/>
              <w14:checkedState w14:val="2612" w14:font="MS Gothic"/>
              <w14:uncheckedState w14:val="2610" w14:font="MS Gothic"/>
            </w14:checkbox>
          </w:sdtPr>
          <w:sdtContent>
            <w:tc>
              <w:tcPr>
                <w:tcW w:w="712" w:type="dxa"/>
                <w:tcMar>
                  <w:top w:w="28" w:type="dxa"/>
                  <w:bottom w:w="28" w:type="dxa"/>
                </w:tcMar>
                <w:vAlign w:val="center"/>
              </w:tcPr>
              <w:p w14:paraId="16F6A8D0"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2B92321D" w14:textId="77777777" w:rsidTr="6E88A9BE">
        <w:trPr>
          <w:trHeight w:val="868"/>
        </w:trPr>
        <w:tc>
          <w:tcPr>
            <w:tcW w:w="704" w:type="dxa"/>
            <w:shd w:val="clear" w:color="auto" w:fill="E7E6E6" w:themeFill="background2"/>
            <w:tcMar>
              <w:top w:w="28" w:type="dxa"/>
              <w:bottom w:w="28" w:type="dxa"/>
            </w:tcMar>
            <w:vAlign w:val="center"/>
          </w:tcPr>
          <w:p w14:paraId="78A486F6"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2.1h</w:t>
            </w:r>
          </w:p>
        </w:tc>
        <w:tc>
          <w:tcPr>
            <w:tcW w:w="6951" w:type="dxa"/>
            <w:gridSpan w:val="2"/>
            <w:shd w:val="clear" w:color="auto" w:fill="E7E6E6" w:themeFill="background2"/>
            <w:tcMar>
              <w:top w:w="28" w:type="dxa"/>
              <w:bottom w:w="28" w:type="dxa"/>
            </w:tcMar>
          </w:tcPr>
          <w:p w14:paraId="5ADA95AF" w14:textId="77777777" w:rsidR="00E315D1" w:rsidRPr="008D5AB1" w:rsidRDefault="00E315D1" w:rsidP="00803D52">
            <w:pPr>
              <w:pStyle w:val="ListParagraph"/>
              <w:numPr>
                <w:ilvl w:val="0"/>
                <w:numId w:val="19"/>
              </w:numPr>
              <w:spacing w:before="60" w:after="60"/>
              <w:rPr>
                <w:rFonts w:ascii="Aptos" w:hAnsi="Aptos" w:cstheme="minorHAnsi"/>
              </w:rPr>
            </w:pPr>
            <w:r w:rsidRPr="008D5AB1">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0EAD4068" w14:textId="77777777" w:rsidR="00E315D1" w:rsidRPr="008D5AB1" w:rsidRDefault="00E315D1" w:rsidP="00803D52">
            <w:pPr>
              <w:pStyle w:val="ListParagraph"/>
              <w:numPr>
                <w:ilvl w:val="0"/>
                <w:numId w:val="19"/>
              </w:numPr>
              <w:spacing w:before="60" w:after="60"/>
              <w:rPr>
                <w:rFonts w:ascii="Aptos" w:hAnsi="Aptos" w:cstheme="minorHAnsi"/>
              </w:rPr>
            </w:pPr>
            <w:r w:rsidRPr="008D5AB1">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sz w:val="24"/>
              <w:szCs w:val="24"/>
            </w:rPr>
            <w:id w:val="542409562"/>
            <w14:checkbox>
              <w14:checked w14:val="0"/>
              <w14:checkedState w14:val="2612" w14:font="MS Gothic"/>
              <w14:uncheckedState w14:val="2610" w14:font="MS Gothic"/>
            </w14:checkbox>
          </w:sdtPr>
          <w:sdtContent>
            <w:tc>
              <w:tcPr>
                <w:tcW w:w="709" w:type="dxa"/>
                <w:tcMar>
                  <w:top w:w="28" w:type="dxa"/>
                  <w:bottom w:w="28" w:type="dxa"/>
                </w:tcMar>
                <w:vAlign w:val="center"/>
              </w:tcPr>
              <w:p w14:paraId="278C837D"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653884372"/>
            <w14:checkbox>
              <w14:checked w14:val="0"/>
              <w14:checkedState w14:val="2612" w14:font="MS Gothic"/>
              <w14:uncheckedState w14:val="2610" w14:font="MS Gothic"/>
            </w14:checkbox>
          </w:sdtPr>
          <w:sdtContent>
            <w:tc>
              <w:tcPr>
                <w:tcW w:w="712" w:type="dxa"/>
                <w:tcMar>
                  <w:top w:w="28" w:type="dxa"/>
                  <w:bottom w:w="28" w:type="dxa"/>
                </w:tcMar>
                <w:vAlign w:val="center"/>
              </w:tcPr>
              <w:p w14:paraId="549D249B"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83C9F01" w14:textId="77777777" w:rsidTr="6E88A9BE">
        <w:tc>
          <w:tcPr>
            <w:tcW w:w="704" w:type="dxa"/>
            <w:shd w:val="clear" w:color="auto" w:fill="E7E6E6" w:themeFill="background2"/>
            <w:tcMar>
              <w:top w:w="28" w:type="dxa"/>
              <w:bottom w:w="28" w:type="dxa"/>
            </w:tcMar>
            <w:vAlign w:val="center"/>
          </w:tcPr>
          <w:p w14:paraId="22995A47"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2.1i</w:t>
            </w:r>
          </w:p>
        </w:tc>
        <w:tc>
          <w:tcPr>
            <w:tcW w:w="6951" w:type="dxa"/>
            <w:gridSpan w:val="2"/>
            <w:shd w:val="clear" w:color="auto" w:fill="E7E6E6" w:themeFill="background2"/>
            <w:tcMar>
              <w:top w:w="28" w:type="dxa"/>
              <w:bottom w:w="28" w:type="dxa"/>
            </w:tcMar>
          </w:tcPr>
          <w:p w14:paraId="7029242A"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The Economic Operator has undertaken to:</w:t>
            </w:r>
          </w:p>
          <w:p w14:paraId="755D5F4F" w14:textId="77777777" w:rsidR="00E315D1" w:rsidRPr="008D5AB1" w:rsidRDefault="00E315D1" w:rsidP="00803D52">
            <w:pPr>
              <w:pStyle w:val="ListParagraph"/>
              <w:numPr>
                <w:ilvl w:val="0"/>
                <w:numId w:val="12"/>
              </w:numPr>
              <w:spacing w:before="60" w:after="60"/>
              <w:rPr>
                <w:rFonts w:ascii="Aptos" w:hAnsi="Aptos" w:cstheme="minorHAnsi"/>
              </w:rPr>
            </w:pPr>
            <w:r w:rsidRPr="008D5AB1">
              <w:rPr>
                <w:rFonts w:ascii="Aptos" w:hAnsi="Aptos" w:cstheme="minorHAnsi"/>
              </w:rPr>
              <w:t>unduly influence the decision-making process of the contracting entity, or</w:t>
            </w:r>
          </w:p>
          <w:p w14:paraId="1A1E43E0" w14:textId="77777777" w:rsidR="00E315D1" w:rsidRPr="008D5AB1" w:rsidRDefault="00E315D1" w:rsidP="00803D52">
            <w:pPr>
              <w:pStyle w:val="ListParagraph"/>
              <w:numPr>
                <w:ilvl w:val="0"/>
                <w:numId w:val="12"/>
              </w:numPr>
              <w:spacing w:before="60" w:after="60"/>
              <w:rPr>
                <w:rFonts w:ascii="Aptos" w:hAnsi="Aptos" w:cstheme="minorHAnsi"/>
              </w:rPr>
            </w:pPr>
            <w:r w:rsidRPr="008D5AB1">
              <w:rPr>
                <w:rFonts w:ascii="Aptos" w:hAnsi="Aptos" w:cstheme="minorHAnsi"/>
              </w:rPr>
              <w:t>obtain confidential information that may confer upon the tenderer undue advantages in the procurement procedure; or</w:t>
            </w:r>
          </w:p>
          <w:p w14:paraId="161EAAB0" w14:textId="77777777" w:rsidR="00E315D1" w:rsidRPr="008D5AB1" w:rsidRDefault="00E315D1" w:rsidP="00803D52">
            <w:pPr>
              <w:pStyle w:val="ListParagraph"/>
              <w:numPr>
                <w:ilvl w:val="0"/>
                <w:numId w:val="12"/>
              </w:numPr>
              <w:spacing w:before="60" w:after="60"/>
              <w:rPr>
                <w:rFonts w:ascii="Aptos" w:hAnsi="Aptos" w:cstheme="minorHAnsi"/>
              </w:rPr>
            </w:pPr>
            <w:r w:rsidRPr="008D5AB1">
              <w:rPr>
                <w:rFonts w:ascii="Aptos" w:hAnsi="Aptos" w:cstheme="minorHAnsi"/>
              </w:rPr>
              <w:t>negligently provide misleading information that may have a material influence on decisions concerning exclusion, selection or award.</w:t>
            </w:r>
          </w:p>
        </w:tc>
        <w:sdt>
          <w:sdtPr>
            <w:rPr>
              <w:rFonts w:ascii="Aptos" w:eastAsia="Calibri" w:hAnsi="Aptos"/>
              <w:sz w:val="24"/>
              <w:szCs w:val="24"/>
            </w:rPr>
            <w:id w:val="305976579"/>
            <w14:checkbox>
              <w14:checked w14:val="0"/>
              <w14:checkedState w14:val="2612" w14:font="MS Gothic"/>
              <w14:uncheckedState w14:val="2610" w14:font="MS Gothic"/>
            </w14:checkbox>
          </w:sdtPr>
          <w:sdtContent>
            <w:tc>
              <w:tcPr>
                <w:tcW w:w="709" w:type="dxa"/>
                <w:tcMar>
                  <w:top w:w="28" w:type="dxa"/>
                  <w:bottom w:w="28" w:type="dxa"/>
                </w:tcMar>
                <w:vAlign w:val="center"/>
              </w:tcPr>
              <w:p w14:paraId="3186F243"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239171589"/>
            <w14:checkbox>
              <w14:checked w14:val="0"/>
              <w14:checkedState w14:val="2612" w14:font="MS Gothic"/>
              <w14:uncheckedState w14:val="2610" w14:font="MS Gothic"/>
            </w14:checkbox>
          </w:sdtPr>
          <w:sdtContent>
            <w:tc>
              <w:tcPr>
                <w:tcW w:w="712" w:type="dxa"/>
                <w:tcMar>
                  <w:top w:w="28" w:type="dxa"/>
                  <w:bottom w:w="28" w:type="dxa"/>
                </w:tcMar>
                <w:vAlign w:val="center"/>
              </w:tcPr>
              <w:p w14:paraId="2108C36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196A154E" w14:textId="77777777" w:rsidTr="6E88A9BE">
        <w:trPr>
          <w:trHeight w:val="30"/>
        </w:trPr>
        <w:tc>
          <w:tcPr>
            <w:tcW w:w="9076" w:type="dxa"/>
            <w:gridSpan w:val="5"/>
            <w:shd w:val="clear" w:color="auto" w:fill="7A003C"/>
            <w:tcMar>
              <w:top w:w="28" w:type="dxa"/>
              <w:bottom w:w="28" w:type="dxa"/>
            </w:tcMar>
            <w:vAlign w:val="center"/>
          </w:tcPr>
          <w:p w14:paraId="78ACD4BB" w14:textId="77777777" w:rsidR="00E315D1" w:rsidRPr="008D5AB1" w:rsidRDefault="00E315D1" w:rsidP="00803D52">
            <w:pPr>
              <w:spacing w:before="60" w:after="60"/>
              <w:contextualSpacing/>
              <w:rPr>
                <w:rFonts w:ascii="Aptos" w:hAnsi="Aptos" w:cstheme="minorHAnsi"/>
                <w:b/>
                <w:bCs/>
              </w:rPr>
            </w:pPr>
            <w:r w:rsidRPr="008D5AB1">
              <w:rPr>
                <w:rFonts w:ascii="Aptos" w:hAnsi="Aptos" w:cstheme="minorHAnsi"/>
                <w:b/>
                <w:bCs/>
              </w:rPr>
              <w:t>Declaration regarding Statutory Obligations</w:t>
            </w:r>
          </w:p>
        </w:tc>
      </w:tr>
      <w:tr w:rsidR="00E315D1" w:rsidRPr="008D5AB1" w14:paraId="01AAFB11" w14:textId="77777777" w:rsidTr="6E88A9BE">
        <w:trPr>
          <w:trHeight w:val="30"/>
        </w:trPr>
        <w:tc>
          <w:tcPr>
            <w:tcW w:w="9076" w:type="dxa"/>
            <w:gridSpan w:val="5"/>
            <w:shd w:val="clear" w:color="auto" w:fill="E7E6E6" w:themeFill="background2"/>
            <w:tcMar>
              <w:top w:w="28" w:type="dxa"/>
              <w:bottom w:w="28" w:type="dxa"/>
            </w:tcMar>
          </w:tcPr>
          <w:p w14:paraId="15BFFF1F" w14:textId="77777777" w:rsidR="00E315D1" w:rsidRPr="008D5AB1" w:rsidRDefault="00E315D1" w:rsidP="00803D52">
            <w:pPr>
              <w:spacing w:before="60" w:after="60"/>
              <w:contextualSpacing/>
              <w:rPr>
                <w:rFonts w:ascii="Aptos" w:hAnsi="Aptos" w:cstheme="minorHAnsi"/>
                <w:b/>
                <w:bCs/>
              </w:rPr>
            </w:pPr>
            <w:r w:rsidRPr="008D5AB1">
              <w:rPr>
                <w:rFonts w:ascii="Aptos" w:hAnsi="Aptos" w:cstheme="minorHAnsi"/>
                <w:b/>
                <w:bCs/>
              </w:rPr>
              <w:t>Please check the relevant box (Yes/No):</w:t>
            </w:r>
          </w:p>
        </w:tc>
      </w:tr>
      <w:tr w:rsidR="00E315D1" w:rsidRPr="008D5AB1" w14:paraId="1E1FC4FA" w14:textId="77777777" w:rsidTr="6E88A9BE">
        <w:tc>
          <w:tcPr>
            <w:tcW w:w="7655" w:type="dxa"/>
            <w:gridSpan w:val="3"/>
            <w:shd w:val="clear" w:color="auto" w:fill="E7E6E6" w:themeFill="background2"/>
            <w:tcMar>
              <w:top w:w="28" w:type="dxa"/>
              <w:bottom w:w="28" w:type="dxa"/>
            </w:tcMar>
            <w:vAlign w:val="center"/>
          </w:tcPr>
          <w:p w14:paraId="176E748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We confirm that we are fully compliant with the following legislation, or equivalent legislation in our country of establishment / operation:</w:t>
            </w:r>
          </w:p>
        </w:tc>
        <w:tc>
          <w:tcPr>
            <w:tcW w:w="709" w:type="dxa"/>
            <w:shd w:val="clear" w:color="auto" w:fill="E7E6E6" w:themeFill="background2"/>
            <w:tcMar>
              <w:top w:w="28" w:type="dxa"/>
              <w:bottom w:w="28" w:type="dxa"/>
            </w:tcMar>
            <w:vAlign w:val="center"/>
          </w:tcPr>
          <w:p w14:paraId="03780442"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712" w:type="dxa"/>
            <w:shd w:val="clear" w:color="auto" w:fill="E7E6E6" w:themeFill="background2"/>
            <w:tcMar>
              <w:top w:w="28" w:type="dxa"/>
              <w:bottom w:w="28" w:type="dxa"/>
            </w:tcMar>
            <w:vAlign w:val="center"/>
          </w:tcPr>
          <w:p w14:paraId="2E481379"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No</w:t>
            </w:r>
          </w:p>
        </w:tc>
      </w:tr>
      <w:tr w:rsidR="00E315D1" w:rsidRPr="008D5AB1" w14:paraId="0F1AB71B" w14:textId="77777777" w:rsidTr="6E88A9BE">
        <w:tc>
          <w:tcPr>
            <w:tcW w:w="704" w:type="dxa"/>
            <w:shd w:val="clear" w:color="auto" w:fill="E7E6E6" w:themeFill="background2"/>
            <w:tcMar>
              <w:top w:w="28" w:type="dxa"/>
              <w:bottom w:w="28" w:type="dxa"/>
            </w:tcMar>
            <w:vAlign w:val="center"/>
          </w:tcPr>
          <w:p w14:paraId="43D47141"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w:t>
            </w:r>
            <w:proofErr w:type="spellStart"/>
            <w:r w:rsidRPr="008D5AB1">
              <w:rPr>
                <w:rFonts w:ascii="Aptos" w:hAnsi="Aptos" w:cstheme="minorHAnsi"/>
              </w:rPr>
              <w:t>i</w:t>
            </w:r>
            <w:proofErr w:type="spellEnd"/>
            <w:r w:rsidRPr="008D5AB1">
              <w:rPr>
                <w:rFonts w:ascii="Aptos" w:hAnsi="Aptos" w:cstheme="minorHAnsi"/>
              </w:rPr>
              <w:t>)</w:t>
            </w:r>
          </w:p>
        </w:tc>
        <w:tc>
          <w:tcPr>
            <w:tcW w:w="6951" w:type="dxa"/>
            <w:gridSpan w:val="2"/>
            <w:shd w:val="clear" w:color="auto" w:fill="E7E6E6" w:themeFill="background2"/>
            <w:tcMar>
              <w:top w:w="28" w:type="dxa"/>
              <w:bottom w:w="28" w:type="dxa"/>
            </w:tcMar>
          </w:tcPr>
          <w:p w14:paraId="48099A9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Employment Equality Acts 1998-2011</w:t>
            </w:r>
          </w:p>
        </w:tc>
        <w:sdt>
          <w:sdtPr>
            <w:rPr>
              <w:rFonts w:ascii="Aptos" w:eastAsia="Calibri" w:hAnsi="Aptos"/>
              <w:sz w:val="24"/>
              <w:szCs w:val="24"/>
            </w:rPr>
            <w:id w:val="-934980086"/>
            <w14:checkbox>
              <w14:checked w14:val="0"/>
              <w14:checkedState w14:val="2612" w14:font="MS Gothic"/>
              <w14:uncheckedState w14:val="2610" w14:font="MS Gothic"/>
            </w14:checkbox>
          </w:sdtPr>
          <w:sdtContent>
            <w:tc>
              <w:tcPr>
                <w:tcW w:w="709" w:type="dxa"/>
                <w:tcMar>
                  <w:top w:w="28" w:type="dxa"/>
                  <w:bottom w:w="28" w:type="dxa"/>
                </w:tcMar>
              </w:tcPr>
              <w:p w14:paraId="337B58E2"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776551502"/>
            <w14:checkbox>
              <w14:checked w14:val="0"/>
              <w14:checkedState w14:val="2612" w14:font="MS Gothic"/>
              <w14:uncheckedState w14:val="2610" w14:font="MS Gothic"/>
            </w14:checkbox>
          </w:sdtPr>
          <w:sdtContent>
            <w:tc>
              <w:tcPr>
                <w:tcW w:w="712" w:type="dxa"/>
                <w:tcMar>
                  <w:top w:w="28" w:type="dxa"/>
                  <w:bottom w:w="28" w:type="dxa"/>
                </w:tcMar>
              </w:tcPr>
              <w:p w14:paraId="1E0DB663"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74A9411" w14:textId="77777777" w:rsidTr="6E88A9BE">
        <w:tc>
          <w:tcPr>
            <w:tcW w:w="704" w:type="dxa"/>
            <w:shd w:val="clear" w:color="auto" w:fill="E7E6E6" w:themeFill="background2"/>
            <w:tcMar>
              <w:top w:w="28" w:type="dxa"/>
              <w:bottom w:w="28" w:type="dxa"/>
            </w:tcMar>
            <w:vAlign w:val="center"/>
          </w:tcPr>
          <w:p w14:paraId="0EEF30B2"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(ii)</w:t>
            </w:r>
          </w:p>
        </w:tc>
        <w:tc>
          <w:tcPr>
            <w:tcW w:w="6951" w:type="dxa"/>
            <w:gridSpan w:val="2"/>
            <w:shd w:val="clear" w:color="auto" w:fill="E7E6E6" w:themeFill="background2"/>
            <w:tcMar>
              <w:top w:w="28" w:type="dxa"/>
              <w:bottom w:w="28" w:type="dxa"/>
            </w:tcMar>
          </w:tcPr>
          <w:p w14:paraId="092BE4C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Equal Status Acts 2000-2011</w:t>
            </w:r>
          </w:p>
        </w:tc>
        <w:sdt>
          <w:sdtPr>
            <w:rPr>
              <w:rFonts w:ascii="Aptos" w:eastAsia="Calibri" w:hAnsi="Aptos"/>
              <w:sz w:val="24"/>
              <w:szCs w:val="24"/>
            </w:rPr>
            <w:id w:val="-683753170"/>
            <w14:checkbox>
              <w14:checked w14:val="0"/>
              <w14:checkedState w14:val="2612" w14:font="MS Gothic"/>
              <w14:uncheckedState w14:val="2610" w14:font="MS Gothic"/>
            </w14:checkbox>
          </w:sdtPr>
          <w:sdtContent>
            <w:tc>
              <w:tcPr>
                <w:tcW w:w="709" w:type="dxa"/>
                <w:tcMar>
                  <w:top w:w="28" w:type="dxa"/>
                  <w:bottom w:w="28" w:type="dxa"/>
                </w:tcMar>
              </w:tcPr>
              <w:p w14:paraId="73F3432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544443340"/>
            <w14:checkbox>
              <w14:checked w14:val="0"/>
              <w14:checkedState w14:val="2612" w14:font="MS Gothic"/>
              <w14:uncheckedState w14:val="2610" w14:font="MS Gothic"/>
            </w14:checkbox>
          </w:sdtPr>
          <w:sdtContent>
            <w:tc>
              <w:tcPr>
                <w:tcW w:w="712" w:type="dxa"/>
                <w:tcMar>
                  <w:top w:w="28" w:type="dxa"/>
                  <w:bottom w:w="28" w:type="dxa"/>
                </w:tcMar>
              </w:tcPr>
              <w:p w14:paraId="56654D12"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E85E579" w14:textId="77777777" w:rsidTr="6E88A9BE">
        <w:tc>
          <w:tcPr>
            <w:tcW w:w="704" w:type="dxa"/>
            <w:shd w:val="clear" w:color="auto" w:fill="E7E6E6" w:themeFill="background2"/>
            <w:tcMar>
              <w:top w:w="28" w:type="dxa"/>
              <w:bottom w:w="28" w:type="dxa"/>
            </w:tcMar>
            <w:vAlign w:val="center"/>
          </w:tcPr>
          <w:p w14:paraId="531F1290"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(iii)</w:t>
            </w:r>
          </w:p>
        </w:tc>
        <w:tc>
          <w:tcPr>
            <w:tcW w:w="6951" w:type="dxa"/>
            <w:gridSpan w:val="2"/>
            <w:shd w:val="clear" w:color="auto" w:fill="E7E6E6" w:themeFill="background2"/>
            <w:tcMar>
              <w:top w:w="28" w:type="dxa"/>
              <w:bottom w:w="28" w:type="dxa"/>
            </w:tcMar>
          </w:tcPr>
          <w:p w14:paraId="6A17F59A"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National Minimum Wage Act 2000 as amended</w:t>
            </w:r>
          </w:p>
        </w:tc>
        <w:sdt>
          <w:sdtPr>
            <w:rPr>
              <w:rFonts w:ascii="Aptos" w:eastAsia="Calibri" w:hAnsi="Aptos"/>
              <w:sz w:val="24"/>
              <w:szCs w:val="24"/>
            </w:rPr>
            <w:id w:val="556662340"/>
            <w14:checkbox>
              <w14:checked w14:val="0"/>
              <w14:checkedState w14:val="2612" w14:font="MS Gothic"/>
              <w14:uncheckedState w14:val="2610" w14:font="MS Gothic"/>
            </w14:checkbox>
          </w:sdtPr>
          <w:sdtContent>
            <w:tc>
              <w:tcPr>
                <w:tcW w:w="709" w:type="dxa"/>
                <w:tcMar>
                  <w:top w:w="28" w:type="dxa"/>
                  <w:bottom w:w="28" w:type="dxa"/>
                </w:tcMar>
              </w:tcPr>
              <w:p w14:paraId="3436063D"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151058470"/>
            <w14:checkbox>
              <w14:checked w14:val="0"/>
              <w14:checkedState w14:val="2612" w14:font="MS Gothic"/>
              <w14:uncheckedState w14:val="2610" w14:font="MS Gothic"/>
            </w14:checkbox>
          </w:sdtPr>
          <w:sdtContent>
            <w:tc>
              <w:tcPr>
                <w:tcW w:w="712" w:type="dxa"/>
                <w:tcMar>
                  <w:top w:w="28" w:type="dxa"/>
                  <w:bottom w:w="28" w:type="dxa"/>
                </w:tcMar>
              </w:tcPr>
              <w:p w14:paraId="179A1E37"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22B737D4" w14:textId="77777777" w:rsidTr="6E88A9BE">
        <w:tc>
          <w:tcPr>
            <w:tcW w:w="704" w:type="dxa"/>
            <w:shd w:val="clear" w:color="auto" w:fill="E7E6E6" w:themeFill="background2"/>
            <w:tcMar>
              <w:top w:w="28" w:type="dxa"/>
              <w:bottom w:w="28" w:type="dxa"/>
            </w:tcMar>
            <w:vAlign w:val="center"/>
          </w:tcPr>
          <w:p w14:paraId="41C0FCFE"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(iv)</w:t>
            </w:r>
          </w:p>
        </w:tc>
        <w:tc>
          <w:tcPr>
            <w:tcW w:w="6951" w:type="dxa"/>
            <w:gridSpan w:val="2"/>
            <w:shd w:val="clear" w:color="auto" w:fill="E7E6E6" w:themeFill="background2"/>
            <w:tcMar>
              <w:top w:w="28" w:type="dxa"/>
              <w:bottom w:w="28" w:type="dxa"/>
            </w:tcMar>
          </w:tcPr>
          <w:p w14:paraId="23B6724B"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Organisation of Working Time Act 1997 as amended</w:t>
            </w:r>
          </w:p>
        </w:tc>
        <w:sdt>
          <w:sdtPr>
            <w:rPr>
              <w:rFonts w:ascii="Aptos" w:eastAsia="Calibri" w:hAnsi="Aptos"/>
              <w:sz w:val="24"/>
              <w:szCs w:val="24"/>
            </w:rPr>
            <w:id w:val="1565906807"/>
            <w14:checkbox>
              <w14:checked w14:val="0"/>
              <w14:checkedState w14:val="2612" w14:font="MS Gothic"/>
              <w14:uncheckedState w14:val="2610" w14:font="MS Gothic"/>
            </w14:checkbox>
          </w:sdtPr>
          <w:sdtContent>
            <w:tc>
              <w:tcPr>
                <w:tcW w:w="709" w:type="dxa"/>
                <w:tcMar>
                  <w:top w:w="28" w:type="dxa"/>
                  <w:bottom w:w="28" w:type="dxa"/>
                </w:tcMar>
              </w:tcPr>
              <w:p w14:paraId="294B6ECE"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2010515914"/>
            <w14:checkbox>
              <w14:checked w14:val="0"/>
              <w14:checkedState w14:val="2612" w14:font="MS Gothic"/>
              <w14:uncheckedState w14:val="2610" w14:font="MS Gothic"/>
            </w14:checkbox>
          </w:sdtPr>
          <w:sdtContent>
            <w:tc>
              <w:tcPr>
                <w:tcW w:w="712" w:type="dxa"/>
                <w:tcMar>
                  <w:top w:w="28" w:type="dxa"/>
                  <w:bottom w:w="28" w:type="dxa"/>
                </w:tcMar>
              </w:tcPr>
              <w:p w14:paraId="4DE69A38"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1006BCFA" w14:textId="77777777" w:rsidTr="6E88A9BE">
        <w:tc>
          <w:tcPr>
            <w:tcW w:w="704" w:type="dxa"/>
            <w:shd w:val="clear" w:color="auto" w:fill="E7E6E6" w:themeFill="background2"/>
            <w:tcMar>
              <w:top w:w="28" w:type="dxa"/>
              <w:bottom w:w="28" w:type="dxa"/>
            </w:tcMar>
            <w:vAlign w:val="center"/>
          </w:tcPr>
          <w:p w14:paraId="69E57F8D"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(v)</w:t>
            </w:r>
          </w:p>
        </w:tc>
        <w:tc>
          <w:tcPr>
            <w:tcW w:w="6951" w:type="dxa"/>
            <w:gridSpan w:val="2"/>
            <w:shd w:val="clear" w:color="auto" w:fill="E7E6E6" w:themeFill="background2"/>
            <w:tcMar>
              <w:top w:w="28" w:type="dxa"/>
              <w:bottom w:w="28" w:type="dxa"/>
            </w:tcMar>
          </w:tcPr>
          <w:p w14:paraId="245B45A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Safety, Health and Welfare at Work Act 2005 and Safety, Health and Welfare at Work (General Application) Regulations 2007</w:t>
            </w:r>
          </w:p>
        </w:tc>
        <w:sdt>
          <w:sdtPr>
            <w:rPr>
              <w:rFonts w:ascii="Aptos" w:eastAsia="Calibri" w:hAnsi="Aptos"/>
              <w:sz w:val="24"/>
              <w:szCs w:val="24"/>
            </w:rPr>
            <w:id w:val="2030212689"/>
            <w14:checkbox>
              <w14:checked w14:val="0"/>
              <w14:checkedState w14:val="2612" w14:font="MS Gothic"/>
              <w14:uncheckedState w14:val="2610" w14:font="MS Gothic"/>
            </w14:checkbox>
          </w:sdtPr>
          <w:sdtContent>
            <w:tc>
              <w:tcPr>
                <w:tcW w:w="709" w:type="dxa"/>
                <w:tcMar>
                  <w:top w:w="28" w:type="dxa"/>
                  <w:bottom w:w="28" w:type="dxa"/>
                </w:tcMar>
              </w:tcPr>
              <w:p w14:paraId="5C8AD933"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300851672"/>
            <w14:checkbox>
              <w14:checked w14:val="0"/>
              <w14:checkedState w14:val="2612" w14:font="MS Gothic"/>
              <w14:uncheckedState w14:val="2610" w14:font="MS Gothic"/>
            </w14:checkbox>
          </w:sdtPr>
          <w:sdtContent>
            <w:tc>
              <w:tcPr>
                <w:tcW w:w="712" w:type="dxa"/>
                <w:tcMar>
                  <w:top w:w="28" w:type="dxa"/>
                  <w:bottom w:w="28" w:type="dxa"/>
                </w:tcMar>
              </w:tcPr>
              <w:p w14:paraId="55BB5DB5"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2C6CF5AC" w14:textId="77777777" w:rsidTr="6E88A9BE">
        <w:tc>
          <w:tcPr>
            <w:tcW w:w="704" w:type="dxa"/>
            <w:shd w:val="clear" w:color="auto" w:fill="E7E6E6" w:themeFill="background2"/>
            <w:tcMar>
              <w:top w:w="28" w:type="dxa"/>
              <w:bottom w:w="28" w:type="dxa"/>
            </w:tcMar>
            <w:vAlign w:val="center"/>
          </w:tcPr>
          <w:p w14:paraId="6D8C7C96"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(vi)</w:t>
            </w:r>
          </w:p>
        </w:tc>
        <w:tc>
          <w:tcPr>
            <w:tcW w:w="6951" w:type="dxa"/>
            <w:gridSpan w:val="2"/>
            <w:shd w:val="clear" w:color="auto" w:fill="E7E6E6" w:themeFill="background2"/>
            <w:tcMar>
              <w:top w:w="28" w:type="dxa"/>
              <w:bottom w:w="28" w:type="dxa"/>
            </w:tcMar>
          </w:tcPr>
          <w:p w14:paraId="4194886B"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Disability Act 2005</w:t>
            </w:r>
          </w:p>
        </w:tc>
        <w:sdt>
          <w:sdtPr>
            <w:rPr>
              <w:rFonts w:ascii="Aptos" w:eastAsia="Calibri" w:hAnsi="Aptos"/>
              <w:sz w:val="24"/>
              <w:szCs w:val="24"/>
            </w:rPr>
            <w:id w:val="-1846552640"/>
            <w14:checkbox>
              <w14:checked w14:val="0"/>
              <w14:checkedState w14:val="2612" w14:font="MS Gothic"/>
              <w14:uncheckedState w14:val="2610" w14:font="MS Gothic"/>
            </w14:checkbox>
          </w:sdtPr>
          <w:sdtContent>
            <w:tc>
              <w:tcPr>
                <w:tcW w:w="709" w:type="dxa"/>
                <w:tcMar>
                  <w:top w:w="28" w:type="dxa"/>
                  <w:bottom w:w="28" w:type="dxa"/>
                </w:tcMar>
              </w:tcPr>
              <w:p w14:paraId="7A424982"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476719036"/>
            <w14:checkbox>
              <w14:checked w14:val="0"/>
              <w14:checkedState w14:val="2612" w14:font="MS Gothic"/>
              <w14:uncheckedState w14:val="2610" w14:font="MS Gothic"/>
            </w14:checkbox>
          </w:sdtPr>
          <w:sdtContent>
            <w:tc>
              <w:tcPr>
                <w:tcW w:w="712" w:type="dxa"/>
                <w:tcMar>
                  <w:top w:w="28" w:type="dxa"/>
                  <w:bottom w:w="28" w:type="dxa"/>
                </w:tcMar>
              </w:tcPr>
              <w:p w14:paraId="5C0AFBDB"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25869945" w14:textId="77777777" w:rsidTr="6E88A9BE">
        <w:tc>
          <w:tcPr>
            <w:tcW w:w="704" w:type="dxa"/>
            <w:shd w:val="clear" w:color="auto" w:fill="E7E6E6" w:themeFill="background2"/>
            <w:tcMar>
              <w:top w:w="28" w:type="dxa"/>
              <w:bottom w:w="28" w:type="dxa"/>
            </w:tcMar>
            <w:vAlign w:val="center"/>
          </w:tcPr>
          <w:p w14:paraId="6B199DA6"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(vii)</w:t>
            </w:r>
          </w:p>
        </w:tc>
        <w:tc>
          <w:tcPr>
            <w:tcW w:w="6951" w:type="dxa"/>
            <w:gridSpan w:val="2"/>
            <w:shd w:val="clear" w:color="auto" w:fill="E7E6E6" w:themeFill="background2"/>
            <w:tcMar>
              <w:top w:w="28" w:type="dxa"/>
              <w:bottom w:w="28" w:type="dxa"/>
            </w:tcMar>
          </w:tcPr>
          <w:p w14:paraId="50C1E529"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General Data Protection Regulation 2016/679</w:t>
            </w:r>
          </w:p>
        </w:tc>
        <w:sdt>
          <w:sdtPr>
            <w:rPr>
              <w:rFonts w:ascii="Aptos" w:eastAsia="Calibri" w:hAnsi="Aptos"/>
              <w:sz w:val="24"/>
              <w:szCs w:val="24"/>
            </w:rPr>
            <w:id w:val="-1668632088"/>
            <w14:checkbox>
              <w14:checked w14:val="0"/>
              <w14:checkedState w14:val="2612" w14:font="MS Gothic"/>
              <w14:uncheckedState w14:val="2610" w14:font="MS Gothic"/>
            </w14:checkbox>
          </w:sdtPr>
          <w:sdtContent>
            <w:tc>
              <w:tcPr>
                <w:tcW w:w="709" w:type="dxa"/>
                <w:tcMar>
                  <w:top w:w="28" w:type="dxa"/>
                  <w:bottom w:w="28" w:type="dxa"/>
                </w:tcMar>
              </w:tcPr>
              <w:p w14:paraId="3981397A"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2053489708"/>
            <w14:checkbox>
              <w14:checked w14:val="0"/>
              <w14:checkedState w14:val="2612" w14:font="MS Gothic"/>
              <w14:uncheckedState w14:val="2610" w14:font="MS Gothic"/>
            </w14:checkbox>
          </w:sdtPr>
          <w:sdtContent>
            <w:tc>
              <w:tcPr>
                <w:tcW w:w="712" w:type="dxa"/>
                <w:tcMar>
                  <w:top w:w="28" w:type="dxa"/>
                  <w:bottom w:w="28" w:type="dxa"/>
                </w:tcMar>
              </w:tcPr>
              <w:p w14:paraId="2D86C028"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739EBD6" w14:textId="77777777" w:rsidTr="6E88A9BE">
        <w:tc>
          <w:tcPr>
            <w:tcW w:w="704" w:type="dxa"/>
            <w:shd w:val="clear" w:color="auto" w:fill="E7E6E6" w:themeFill="background2"/>
            <w:tcMar>
              <w:top w:w="28" w:type="dxa"/>
              <w:bottom w:w="28" w:type="dxa"/>
            </w:tcMar>
            <w:vAlign w:val="center"/>
          </w:tcPr>
          <w:p w14:paraId="37B2C4A2" w14:textId="77777777" w:rsidR="00E315D1" w:rsidRPr="008D5AB1" w:rsidRDefault="00E315D1" w:rsidP="00803D52">
            <w:pPr>
              <w:spacing w:before="60" w:after="60"/>
              <w:contextualSpacing/>
              <w:jc w:val="center"/>
              <w:rPr>
                <w:rFonts w:ascii="Aptos" w:hAnsi="Aptos" w:cstheme="minorHAnsi"/>
              </w:rPr>
            </w:pPr>
            <w:r w:rsidRPr="008D5AB1">
              <w:rPr>
                <w:rFonts w:ascii="Aptos" w:hAnsi="Aptos" w:cstheme="minorHAnsi"/>
              </w:rPr>
              <w:t>(viii)</w:t>
            </w:r>
          </w:p>
        </w:tc>
        <w:tc>
          <w:tcPr>
            <w:tcW w:w="6951" w:type="dxa"/>
            <w:gridSpan w:val="2"/>
            <w:shd w:val="clear" w:color="auto" w:fill="E7E6E6" w:themeFill="background2"/>
            <w:tcMar>
              <w:top w:w="28" w:type="dxa"/>
              <w:bottom w:w="28" w:type="dxa"/>
            </w:tcMar>
          </w:tcPr>
          <w:p w14:paraId="602E4926"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We have procedures in place to ensure that our subcontractors, if any are used for this contract, apply the same standards.</w:t>
            </w:r>
          </w:p>
        </w:tc>
        <w:sdt>
          <w:sdtPr>
            <w:rPr>
              <w:rFonts w:ascii="Aptos" w:eastAsia="Calibri" w:hAnsi="Aptos"/>
              <w:sz w:val="24"/>
              <w:szCs w:val="24"/>
            </w:rPr>
            <w:id w:val="-429355805"/>
            <w14:checkbox>
              <w14:checked w14:val="0"/>
              <w14:checkedState w14:val="2612" w14:font="MS Gothic"/>
              <w14:uncheckedState w14:val="2610" w14:font="MS Gothic"/>
            </w14:checkbox>
          </w:sdtPr>
          <w:sdtContent>
            <w:tc>
              <w:tcPr>
                <w:tcW w:w="709" w:type="dxa"/>
                <w:tcMar>
                  <w:top w:w="28" w:type="dxa"/>
                  <w:bottom w:w="28" w:type="dxa"/>
                </w:tcMar>
              </w:tcPr>
              <w:p w14:paraId="6AB92FE3"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43534896"/>
            <w14:checkbox>
              <w14:checked w14:val="0"/>
              <w14:checkedState w14:val="2612" w14:font="MS Gothic"/>
              <w14:uncheckedState w14:val="2610" w14:font="MS Gothic"/>
            </w14:checkbox>
          </w:sdtPr>
          <w:sdtContent>
            <w:tc>
              <w:tcPr>
                <w:tcW w:w="712" w:type="dxa"/>
                <w:tcMar>
                  <w:top w:w="28" w:type="dxa"/>
                  <w:bottom w:w="28" w:type="dxa"/>
                </w:tcMar>
              </w:tcPr>
              <w:p w14:paraId="5D6F05A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23C1946" w14:textId="77777777" w:rsidTr="6E88A9BE">
        <w:trPr>
          <w:trHeight w:val="300"/>
        </w:trPr>
        <w:tc>
          <w:tcPr>
            <w:tcW w:w="9076" w:type="dxa"/>
            <w:gridSpan w:val="5"/>
            <w:shd w:val="clear" w:color="auto" w:fill="7A003C"/>
            <w:tcMar>
              <w:top w:w="28" w:type="dxa"/>
              <w:bottom w:w="28" w:type="dxa"/>
            </w:tcMar>
            <w:vAlign w:val="center"/>
          </w:tcPr>
          <w:p w14:paraId="54191B6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b/>
                <w:bCs/>
              </w:rPr>
              <w:t xml:space="preserve">Article 5K Declaration </w:t>
            </w:r>
            <w:r w:rsidRPr="008D5AB1">
              <w:rPr>
                <w:rFonts w:ascii="Aptos" w:hAnsi="Aptos" w:cstheme="minorHAnsi"/>
                <w:b/>
              </w:rPr>
              <w:t>(EU Regulation 2022/576 on restrictive measures in the Context of Russian Actions in the Ukraine)</w:t>
            </w:r>
          </w:p>
        </w:tc>
      </w:tr>
      <w:tr w:rsidR="00E315D1" w:rsidRPr="008D5AB1" w14:paraId="13F1B8C5" w14:textId="77777777" w:rsidTr="6E88A9BE">
        <w:tc>
          <w:tcPr>
            <w:tcW w:w="9076" w:type="dxa"/>
            <w:gridSpan w:val="5"/>
            <w:shd w:val="clear" w:color="auto" w:fill="E7E6E6" w:themeFill="background2"/>
            <w:tcMar>
              <w:top w:w="28" w:type="dxa"/>
              <w:bottom w:w="28" w:type="dxa"/>
            </w:tcMar>
            <w:vAlign w:val="center"/>
          </w:tcPr>
          <w:p w14:paraId="36A285BF" w14:textId="77777777" w:rsidR="00E315D1" w:rsidRPr="008D5AB1" w:rsidRDefault="00E315D1" w:rsidP="00803D52">
            <w:pPr>
              <w:spacing w:before="60" w:after="60"/>
              <w:contextualSpacing/>
              <w:rPr>
                <w:rFonts w:ascii="Aptos" w:hAnsi="Aptos" w:cstheme="minorHAnsi"/>
                <w:b/>
                <w:bCs/>
              </w:rPr>
            </w:pPr>
            <w:r w:rsidRPr="008D5AB1">
              <w:rPr>
                <w:rFonts w:ascii="Aptos" w:hAnsi="Aptos" w:cstheme="minorHAnsi"/>
              </w:rPr>
              <w:lastRenderedPageBreak/>
              <w:t xml:space="preserve">In the light of Russian actions in the Ukraine, the European Council adopted a new regulation – </w:t>
            </w:r>
            <w:hyperlink r:id="rId12" w:history="1">
              <w:r w:rsidRPr="008D5AB1">
                <w:rPr>
                  <w:rStyle w:val="Hyperlink"/>
                  <w:rFonts w:ascii="Aptos" w:hAnsi="Aptos" w:cstheme="minorHAnsi"/>
                </w:rPr>
                <w:t>Regulation 2022/576/EU</w:t>
              </w:r>
            </w:hyperlink>
            <w:r w:rsidRPr="008D5AB1">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E315D1" w:rsidRPr="008D5AB1" w14:paraId="7CF3B912" w14:textId="77777777" w:rsidTr="6E88A9BE">
        <w:tc>
          <w:tcPr>
            <w:tcW w:w="7655" w:type="dxa"/>
            <w:gridSpan w:val="3"/>
            <w:shd w:val="clear" w:color="auto" w:fill="E7E6E6" w:themeFill="background2"/>
            <w:tcMar>
              <w:top w:w="28" w:type="dxa"/>
              <w:bottom w:w="28" w:type="dxa"/>
            </w:tcMar>
            <w:vAlign w:val="center"/>
          </w:tcPr>
          <w:p w14:paraId="3B4A22E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2628C5E4"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712" w:type="dxa"/>
            <w:shd w:val="clear" w:color="auto" w:fill="E7E6E6" w:themeFill="background2"/>
            <w:tcMar>
              <w:top w:w="28" w:type="dxa"/>
              <w:bottom w:w="28" w:type="dxa"/>
            </w:tcMar>
            <w:vAlign w:val="center"/>
          </w:tcPr>
          <w:p w14:paraId="053C7F7E"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No</w:t>
            </w:r>
          </w:p>
        </w:tc>
      </w:tr>
      <w:tr w:rsidR="00E315D1" w:rsidRPr="008D5AB1" w14:paraId="119F25E7" w14:textId="77777777" w:rsidTr="6E88A9BE">
        <w:tc>
          <w:tcPr>
            <w:tcW w:w="7655" w:type="dxa"/>
            <w:gridSpan w:val="3"/>
            <w:shd w:val="clear" w:color="auto" w:fill="E7E6E6" w:themeFill="background2"/>
            <w:tcMar>
              <w:top w:w="28" w:type="dxa"/>
              <w:bottom w:w="28" w:type="dxa"/>
            </w:tcMar>
            <w:vAlign w:val="center"/>
          </w:tcPr>
          <w:p w14:paraId="2D0FDF80"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I declare that none of the exclusions specified in EU Regulation 2022/576 apply to any party associated with this tender.</w:t>
            </w:r>
          </w:p>
        </w:tc>
        <w:sdt>
          <w:sdtPr>
            <w:rPr>
              <w:rFonts w:ascii="Aptos" w:eastAsia="Calibri" w:hAnsi="Aptos"/>
              <w:sz w:val="24"/>
              <w:szCs w:val="24"/>
            </w:rPr>
            <w:id w:val="28312494"/>
            <w14:checkbox>
              <w14:checked w14:val="0"/>
              <w14:checkedState w14:val="2612" w14:font="MS Gothic"/>
              <w14:uncheckedState w14:val="2610" w14:font="MS Gothic"/>
            </w14:checkbox>
          </w:sdtPr>
          <w:sdtContent>
            <w:tc>
              <w:tcPr>
                <w:tcW w:w="709" w:type="dxa"/>
                <w:tcMar>
                  <w:top w:w="28" w:type="dxa"/>
                  <w:bottom w:w="28" w:type="dxa"/>
                </w:tcMar>
                <w:vAlign w:val="center"/>
              </w:tcPr>
              <w:p w14:paraId="54FE03FF"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166370238"/>
            <w14:checkbox>
              <w14:checked w14:val="0"/>
              <w14:checkedState w14:val="2612" w14:font="MS Gothic"/>
              <w14:uncheckedState w14:val="2610" w14:font="MS Gothic"/>
            </w14:checkbox>
          </w:sdtPr>
          <w:sdtContent>
            <w:tc>
              <w:tcPr>
                <w:tcW w:w="712" w:type="dxa"/>
                <w:tcMar>
                  <w:top w:w="28" w:type="dxa"/>
                  <w:bottom w:w="28" w:type="dxa"/>
                </w:tcMar>
                <w:vAlign w:val="center"/>
              </w:tcPr>
              <w:p w14:paraId="2FEC26F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6F191F90" w14:textId="77777777" w:rsidTr="6E88A9BE">
        <w:trPr>
          <w:trHeight w:val="300"/>
        </w:trPr>
        <w:tc>
          <w:tcPr>
            <w:tcW w:w="9076" w:type="dxa"/>
            <w:gridSpan w:val="5"/>
            <w:shd w:val="clear" w:color="auto" w:fill="7A003C"/>
            <w:tcMar>
              <w:top w:w="28" w:type="dxa"/>
              <w:bottom w:w="28" w:type="dxa"/>
            </w:tcMar>
          </w:tcPr>
          <w:p w14:paraId="217DB86E" w14:textId="77777777" w:rsidR="00E315D1" w:rsidRPr="008D5AB1" w:rsidRDefault="00E315D1" w:rsidP="00803D52">
            <w:pPr>
              <w:spacing w:before="60" w:after="60"/>
              <w:contextualSpacing/>
              <w:rPr>
                <w:rFonts w:ascii="Aptos" w:eastAsia="Calibri" w:hAnsi="Aptos" w:cstheme="minorHAnsi"/>
                <w:bCs/>
                <w:sz w:val="24"/>
                <w:szCs w:val="24"/>
              </w:rPr>
            </w:pPr>
            <w:r w:rsidRPr="008D5AB1">
              <w:rPr>
                <w:rFonts w:ascii="Aptos" w:hAnsi="Aptos" w:cstheme="minorHAnsi"/>
                <w:b/>
                <w:bCs/>
              </w:rPr>
              <w:t>Declaration regarding compliance with European General Data Protection Regulation (GDPR)</w:t>
            </w:r>
          </w:p>
        </w:tc>
      </w:tr>
      <w:tr w:rsidR="00E315D1" w:rsidRPr="008D5AB1" w14:paraId="6210561A" w14:textId="77777777" w:rsidTr="6E88A9BE">
        <w:tc>
          <w:tcPr>
            <w:tcW w:w="7655" w:type="dxa"/>
            <w:gridSpan w:val="3"/>
            <w:shd w:val="clear" w:color="auto" w:fill="E7E6E6" w:themeFill="background2"/>
            <w:tcMar>
              <w:top w:w="28" w:type="dxa"/>
              <w:bottom w:w="28" w:type="dxa"/>
            </w:tcMar>
            <w:vAlign w:val="center"/>
          </w:tcPr>
          <w:p w14:paraId="31DCBBB8" w14:textId="77777777" w:rsidR="00E315D1" w:rsidRPr="008D5AB1" w:rsidRDefault="00E315D1" w:rsidP="00803D52">
            <w:pPr>
              <w:spacing w:before="60" w:after="60"/>
              <w:contextualSpacing/>
              <w:jc w:val="both"/>
              <w:rPr>
                <w:rFonts w:ascii="Aptos" w:hAnsi="Aptos" w:cstheme="minorHAnsi"/>
              </w:rPr>
            </w:pPr>
            <w:r w:rsidRPr="008D5AB1">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7C1A449A"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712" w:type="dxa"/>
            <w:shd w:val="clear" w:color="auto" w:fill="E7E6E6" w:themeFill="background2"/>
            <w:tcMar>
              <w:top w:w="28" w:type="dxa"/>
              <w:bottom w:w="28" w:type="dxa"/>
            </w:tcMar>
            <w:vAlign w:val="center"/>
          </w:tcPr>
          <w:p w14:paraId="16C6C215" w14:textId="77777777" w:rsidR="00E315D1" w:rsidRPr="008D5AB1" w:rsidRDefault="00E315D1" w:rsidP="00803D52">
            <w:pPr>
              <w:spacing w:before="60" w:after="60"/>
              <w:contextualSpacing/>
              <w:jc w:val="center"/>
              <w:rPr>
                <w:rFonts w:ascii="Aptos" w:hAnsi="Aptos" w:cstheme="minorHAnsi"/>
                <w:b/>
                <w:bCs/>
              </w:rPr>
            </w:pPr>
            <w:r w:rsidRPr="008D5AB1">
              <w:rPr>
                <w:rFonts w:ascii="Aptos" w:hAnsi="Aptos" w:cstheme="minorHAnsi"/>
                <w:b/>
                <w:bCs/>
              </w:rPr>
              <w:t>No</w:t>
            </w:r>
          </w:p>
        </w:tc>
      </w:tr>
      <w:tr w:rsidR="00E315D1" w:rsidRPr="008D5AB1" w14:paraId="4319AB80" w14:textId="77777777" w:rsidTr="6E88A9BE">
        <w:tc>
          <w:tcPr>
            <w:tcW w:w="7655" w:type="dxa"/>
            <w:gridSpan w:val="3"/>
            <w:shd w:val="clear" w:color="auto" w:fill="E7E6E6" w:themeFill="background2"/>
            <w:tcMar>
              <w:top w:w="28" w:type="dxa"/>
              <w:bottom w:w="28" w:type="dxa"/>
            </w:tcMar>
            <w:vAlign w:val="center"/>
          </w:tcPr>
          <w:p w14:paraId="27C3FF4F"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I declare to comply with Privacy and data protection requirements of the (EU) General Data Protection Regulation (GDPR) No. 679/2016.</w:t>
            </w:r>
          </w:p>
        </w:tc>
        <w:sdt>
          <w:sdtPr>
            <w:rPr>
              <w:rFonts w:ascii="Aptos" w:eastAsia="Calibri" w:hAnsi="Aptos"/>
              <w:sz w:val="24"/>
              <w:szCs w:val="24"/>
            </w:rPr>
            <w:id w:val="893788076"/>
            <w14:checkbox>
              <w14:checked w14:val="0"/>
              <w14:checkedState w14:val="2612" w14:font="MS Gothic"/>
              <w14:uncheckedState w14:val="2610" w14:font="MS Gothic"/>
            </w14:checkbox>
          </w:sdtPr>
          <w:sdtContent>
            <w:tc>
              <w:tcPr>
                <w:tcW w:w="709" w:type="dxa"/>
                <w:tcMar>
                  <w:top w:w="28" w:type="dxa"/>
                  <w:bottom w:w="28" w:type="dxa"/>
                </w:tcMar>
                <w:vAlign w:val="center"/>
              </w:tcPr>
              <w:p w14:paraId="252647B4"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sz w:val="24"/>
              <w:szCs w:val="24"/>
            </w:rPr>
            <w:id w:val="1593668329"/>
            <w14:checkbox>
              <w14:checked w14:val="0"/>
              <w14:checkedState w14:val="2612" w14:font="MS Gothic"/>
              <w14:uncheckedState w14:val="2610" w14:font="MS Gothic"/>
            </w14:checkbox>
          </w:sdtPr>
          <w:sdtContent>
            <w:tc>
              <w:tcPr>
                <w:tcW w:w="712" w:type="dxa"/>
                <w:tcMar>
                  <w:top w:w="28" w:type="dxa"/>
                  <w:bottom w:w="28" w:type="dxa"/>
                </w:tcMar>
                <w:vAlign w:val="center"/>
              </w:tcPr>
              <w:p w14:paraId="48997B3D" w14:textId="77777777" w:rsidR="00E315D1" w:rsidRPr="008D5AB1" w:rsidRDefault="00E315D1" w:rsidP="00803D52">
                <w:pPr>
                  <w:spacing w:before="60" w:after="60"/>
                  <w:contextualSpacing/>
                  <w:jc w:val="center"/>
                  <w:rPr>
                    <w:rFonts w:ascii="Aptos" w:hAnsi="Aptos" w:cstheme="minorHAnsi"/>
                    <w:b/>
                    <w:bCs/>
                  </w:rPr>
                </w:pPr>
                <w:r w:rsidRPr="008D5AB1">
                  <w:rPr>
                    <w:rFonts w:ascii="Aptos" w:eastAsia="MS Gothic" w:hAnsi="Aptos" w:cs="Segoe UI Symbol"/>
                    <w:bCs/>
                    <w:sz w:val="24"/>
                    <w:szCs w:val="24"/>
                  </w:rPr>
                  <w:t>☐</w:t>
                </w:r>
              </w:p>
            </w:tc>
          </w:sdtContent>
        </w:sdt>
      </w:tr>
      <w:tr w:rsidR="00E315D1" w:rsidRPr="008D5AB1" w14:paraId="09DF588C" w14:textId="77777777" w:rsidTr="6E88A9BE">
        <w:tc>
          <w:tcPr>
            <w:tcW w:w="9076" w:type="dxa"/>
            <w:gridSpan w:val="5"/>
            <w:shd w:val="clear" w:color="auto" w:fill="E7E6E6" w:themeFill="background2"/>
            <w:tcMar>
              <w:top w:w="28" w:type="dxa"/>
              <w:bottom w:w="28" w:type="dxa"/>
            </w:tcMar>
            <w:vAlign w:val="center"/>
          </w:tcPr>
          <w:p w14:paraId="4AD52D42"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This Declaration is made for the benefit of the Contracting Authority.</w:t>
            </w:r>
          </w:p>
          <w:p w14:paraId="6F361C0F"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315D1" w:rsidRPr="008D5AB1" w14:paraId="5945EA28" w14:textId="77777777" w:rsidTr="6E88A9BE">
        <w:trPr>
          <w:trHeight w:val="300"/>
        </w:trPr>
        <w:tc>
          <w:tcPr>
            <w:tcW w:w="3005" w:type="dxa"/>
            <w:gridSpan w:val="2"/>
            <w:tcBorders>
              <w:bottom w:val="single" w:sz="4" w:space="0" w:color="FFFFFF" w:themeColor="background1"/>
            </w:tcBorders>
            <w:shd w:val="clear" w:color="auto" w:fill="7A003C"/>
            <w:tcMar>
              <w:top w:w="28" w:type="dxa"/>
              <w:bottom w:w="28" w:type="dxa"/>
            </w:tcMar>
            <w:vAlign w:val="center"/>
          </w:tcPr>
          <w:p w14:paraId="5854B851"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Name of Economic Operator:</w:t>
            </w:r>
          </w:p>
        </w:tc>
        <w:tc>
          <w:tcPr>
            <w:tcW w:w="6071" w:type="dxa"/>
            <w:gridSpan w:val="3"/>
            <w:tcMar>
              <w:top w:w="28" w:type="dxa"/>
              <w:bottom w:w="28" w:type="dxa"/>
            </w:tcMar>
            <w:vAlign w:val="center"/>
          </w:tcPr>
          <w:p w14:paraId="452FE3E0" w14:textId="77777777" w:rsidR="00E315D1" w:rsidRPr="008D5AB1" w:rsidRDefault="00E315D1" w:rsidP="00803D52">
            <w:pPr>
              <w:spacing w:before="60" w:after="60"/>
              <w:contextualSpacing/>
              <w:rPr>
                <w:rFonts w:ascii="Aptos" w:hAnsi="Aptos" w:cstheme="minorHAnsi"/>
              </w:rPr>
            </w:pPr>
          </w:p>
        </w:tc>
      </w:tr>
      <w:tr w:rsidR="00E315D1" w:rsidRPr="008D5AB1" w14:paraId="1233D42C" w14:textId="77777777" w:rsidTr="6E88A9BE">
        <w:trPr>
          <w:trHeight w:val="300"/>
        </w:trPr>
        <w:tc>
          <w:tcPr>
            <w:tcW w:w="3005" w:type="dxa"/>
            <w:gridSpan w:val="2"/>
            <w:tcBorders>
              <w:top w:val="single" w:sz="4" w:space="0" w:color="FFFFFF" w:themeColor="background1"/>
              <w:bottom w:val="single" w:sz="4" w:space="0" w:color="FFFFFF" w:themeColor="background1"/>
            </w:tcBorders>
            <w:shd w:val="clear" w:color="auto" w:fill="7A003C"/>
            <w:tcMar>
              <w:top w:w="28" w:type="dxa"/>
              <w:bottom w:w="28" w:type="dxa"/>
            </w:tcMar>
            <w:vAlign w:val="center"/>
          </w:tcPr>
          <w:p w14:paraId="6A34DBF1"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Authorised Signatory:</w:t>
            </w:r>
          </w:p>
        </w:tc>
        <w:tc>
          <w:tcPr>
            <w:tcW w:w="6071" w:type="dxa"/>
            <w:gridSpan w:val="3"/>
            <w:tcMar>
              <w:top w:w="28" w:type="dxa"/>
              <w:bottom w:w="28" w:type="dxa"/>
            </w:tcMar>
            <w:vAlign w:val="center"/>
          </w:tcPr>
          <w:p w14:paraId="08E69D79" w14:textId="77777777" w:rsidR="00E315D1" w:rsidRPr="008D5AB1" w:rsidRDefault="00E315D1" w:rsidP="00803D52">
            <w:pPr>
              <w:spacing w:before="60" w:after="60"/>
              <w:contextualSpacing/>
              <w:rPr>
                <w:rFonts w:ascii="Aptos" w:hAnsi="Aptos" w:cstheme="minorHAnsi"/>
              </w:rPr>
            </w:pPr>
          </w:p>
        </w:tc>
      </w:tr>
      <w:tr w:rsidR="00E315D1" w:rsidRPr="008D5AB1" w14:paraId="7C9D5FFC" w14:textId="77777777" w:rsidTr="6E88A9BE">
        <w:trPr>
          <w:trHeight w:val="300"/>
        </w:trPr>
        <w:tc>
          <w:tcPr>
            <w:tcW w:w="3005" w:type="dxa"/>
            <w:gridSpan w:val="2"/>
            <w:tcBorders>
              <w:top w:val="single" w:sz="4" w:space="0" w:color="FFFFFF" w:themeColor="background1"/>
              <w:bottom w:val="single" w:sz="4" w:space="0" w:color="FFFFFF" w:themeColor="background1"/>
            </w:tcBorders>
            <w:shd w:val="clear" w:color="auto" w:fill="7A003C"/>
            <w:tcMar>
              <w:top w:w="28" w:type="dxa"/>
              <w:bottom w:w="28" w:type="dxa"/>
            </w:tcMar>
            <w:vAlign w:val="center"/>
          </w:tcPr>
          <w:p w14:paraId="695F4BB6"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Name in Block Capitals:</w:t>
            </w:r>
          </w:p>
        </w:tc>
        <w:tc>
          <w:tcPr>
            <w:tcW w:w="6071" w:type="dxa"/>
            <w:gridSpan w:val="3"/>
            <w:tcMar>
              <w:top w:w="28" w:type="dxa"/>
              <w:bottom w:w="28" w:type="dxa"/>
            </w:tcMar>
            <w:vAlign w:val="center"/>
          </w:tcPr>
          <w:p w14:paraId="07E87A02" w14:textId="77777777" w:rsidR="00E315D1" w:rsidRPr="008D5AB1" w:rsidRDefault="00E315D1" w:rsidP="00803D52">
            <w:pPr>
              <w:spacing w:before="60" w:after="60"/>
              <w:contextualSpacing/>
              <w:rPr>
                <w:rFonts w:ascii="Aptos" w:hAnsi="Aptos" w:cstheme="minorHAnsi"/>
              </w:rPr>
            </w:pPr>
          </w:p>
        </w:tc>
      </w:tr>
      <w:tr w:rsidR="00E315D1" w:rsidRPr="008D5AB1" w14:paraId="3D33DBAB" w14:textId="77777777" w:rsidTr="6E88A9BE">
        <w:trPr>
          <w:trHeight w:val="300"/>
        </w:trPr>
        <w:tc>
          <w:tcPr>
            <w:tcW w:w="3005" w:type="dxa"/>
            <w:gridSpan w:val="2"/>
            <w:tcBorders>
              <w:top w:val="single" w:sz="4" w:space="0" w:color="FFFFFF" w:themeColor="background1"/>
            </w:tcBorders>
            <w:shd w:val="clear" w:color="auto" w:fill="7A003C"/>
            <w:tcMar>
              <w:top w:w="28" w:type="dxa"/>
              <w:bottom w:w="28" w:type="dxa"/>
            </w:tcMar>
            <w:vAlign w:val="center"/>
          </w:tcPr>
          <w:p w14:paraId="3C784EC4" w14:textId="77777777" w:rsidR="00E315D1" w:rsidRPr="008D5AB1" w:rsidRDefault="00E315D1" w:rsidP="00803D52">
            <w:pPr>
              <w:spacing w:before="60" w:after="60"/>
              <w:contextualSpacing/>
              <w:rPr>
                <w:rFonts w:ascii="Aptos" w:hAnsi="Aptos" w:cstheme="minorHAnsi"/>
              </w:rPr>
            </w:pPr>
            <w:r w:rsidRPr="008D5AB1">
              <w:rPr>
                <w:rFonts w:ascii="Aptos" w:hAnsi="Aptos" w:cstheme="minorHAnsi"/>
              </w:rPr>
              <w:t>Position:</w:t>
            </w:r>
          </w:p>
        </w:tc>
        <w:tc>
          <w:tcPr>
            <w:tcW w:w="6071" w:type="dxa"/>
            <w:gridSpan w:val="3"/>
            <w:tcMar>
              <w:top w:w="28" w:type="dxa"/>
              <w:bottom w:w="28" w:type="dxa"/>
            </w:tcMar>
            <w:vAlign w:val="center"/>
          </w:tcPr>
          <w:p w14:paraId="6E7297BB" w14:textId="77777777" w:rsidR="00E315D1" w:rsidRPr="008D5AB1" w:rsidRDefault="00E315D1" w:rsidP="00803D52">
            <w:pPr>
              <w:spacing w:before="60" w:after="60"/>
              <w:contextualSpacing/>
              <w:rPr>
                <w:rFonts w:ascii="Aptos" w:hAnsi="Aptos" w:cstheme="minorHAnsi"/>
              </w:rPr>
            </w:pPr>
          </w:p>
        </w:tc>
      </w:tr>
    </w:tbl>
    <w:p w14:paraId="097EF6FB" w14:textId="77777777" w:rsidR="00E315D1" w:rsidRDefault="00E315D1" w:rsidP="00E315D1"/>
    <w:p w14:paraId="66D5B613" w14:textId="77777777" w:rsidR="00E315D1" w:rsidRDefault="00E315D1" w:rsidP="00E315D1"/>
    <w:p w14:paraId="523BC5AB" w14:textId="77777777" w:rsidR="004B41AD" w:rsidRDefault="004B41AD"/>
    <w:p w14:paraId="3BC8DBFD" w14:textId="77777777" w:rsidR="00E315D1" w:rsidRDefault="00E315D1"/>
    <w:tbl>
      <w:tblPr>
        <w:tblStyle w:val="TableGrid"/>
        <w:tblW w:w="9498" w:type="dxa"/>
        <w:tblInd w:w="-5" w:type="dxa"/>
        <w:tblCellMar>
          <w:top w:w="28" w:type="dxa"/>
          <w:bottom w:w="28" w:type="dxa"/>
        </w:tblCellMar>
        <w:tblLook w:val="04A0" w:firstRow="1" w:lastRow="0" w:firstColumn="1" w:lastColumn="0" w:noHBand="0" w:noVBand="1"/>
      </w:tblPr>
      <w:tblGrid>
        <w:gridCol w:w="4519"/>
        <w:gridCol w:w="3136"/>
        <w:gridCol w:w="992"/>
        <w:gridCol w:w="851"/>
      </w:tblGrid>
      <w:tr w:rsidR="00BA4A1B" w:rsidRPr="008D5AB1" w14:paraId="2DC44291" w14:textId="77777777" w:rsidTr="6E88A9BE">
        <w:trPr>
          <w:trHeight w:val="300"/>
        </w:trPr>
        <w:tc>
          <w:tcPr>
            <w:tcW w:w="9498" w:type="dxa"/>
            <w:gridSpan w:val="4"/>
            <w:tcBorders>
              <w:top w:val="single" w:sz="4" w:space="0" w:color="auto"/>
              <w:bottom w:val="single" w:sz="4" w:space="0" w:color="auto"/>
            </w:tcBorders>
            <w:shd w:val="clear" w:color="auto" w:fill="7A003C"/>
            <w:tcMar>
              <w:top w:w="28" w:type="dxa"/>
              <w:bottom w:w="28" w:type="dxa"/>
            </w:tcMar>
          </w:tcPr>
          <w:p w14:paraId="349E08CC" w14:textId="4607C928" w:rsidR="00BA4A1B" w:rsidRPr="008D5AB1" w:rsidRDefault="63CA6EB1" w:rsidP="00FE685A">
            <w:pPr>
              <w:pStyle w:val="Heading2"/>
              <w:shd w:val="clear" w:color="auto" w:fill="7A003C"/>
            </w:pPr>
            <w:bookmarkStart w:id="4" w:name="_Toc225938058"/>
            <w:r>
              <w:t>A</w:t>
            </w:r>
            <w:r w:rsidR="5EDB3704">
              <w:t>3</w:t>
            </w:r>
            <w:r>
              <w:t>. Tax compliance</w:t>
            </w:r>
            <w:bookmarkEnd w:id="4"/>
          </w:p>
        </w:tc>
      </w:tr>
      <w:tr w:rsidR="00BA4A1B" w:rsidRPr="008D5AB1" w14:paraId="2871E709" w14:textId="77777777" w:rsidTr="6E88A9BE">
        <w:trPr>
          <w:trHeight w:val="28"/>
        </w:trPr>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5D3A80F4" w14:textId="77777777" w:rsidR="00BA4A1B" w:rsidRPr="008D5AB1" w:rsidRDefault="00BA4A1B" w:rsidP="00803D52">
            <w:pPr>
              <w:spacing w:before="60" w:after="60"/>
              <w:contextualSpacing/>
              <w:jc w:val="center"/>
              <w:rPr>
                <w:rFonts w:ascii="Aptos" w:hAnsi="Aptos" w:cstheme="minorHAnsi"/>
                <w:i/>
                <w:iCs/>
              </w:rPr>
            </w:pPr>
            <w:r w:rsidRPr="008D5AB1">
              <w:rPr>
                <w:rFonts w:ascii="Aptos" w:hAnsi="Aptos" w:cstheme="minorHAnsi"/>
                <w:i/>
                <w:iCs/>
              </w:rPr>
              <w:t>Choose any of the options below:</w:t>
            </w:r>
          </w:p>
        </w:tc>
      </w:tr>
      <w:tr w:rsidR="00BA4A1B" w:rsidRPr="008D5AB1" w14:paraId="39806F7A" w14:textId="77777777" w:rsidTr="6E88A9BE">
        <w:trPr>
          <w:trHeight w:val="42"/>
        </w:trPr>
        <w:tc>
          <w:tcPr>
            <w:tcW w:w="9498" w:type="dxa"/>
            <w:gridSpan w:val="4"/>
            <w:tcBorders>
              <w:top w:val="single" w:sz="4" w:space="0" w:color="auto"/>
            </w:tcBorders>
            <w:shd w:val="clear" w:color="auto" w:fill="7A003C"/>
            <w:tcMar>
              <w:top w:w="28" w:type="dxa"/>
              <w:bottom w:w="28" w:type="dxa"/>
            </w:tcMar>
          </w:tcPr>
          <w:p w14:paraId="34B9084E"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b/>
                <w:bCs/>
              </w:rPr>
              <w:t>Option 1:</w:t>
            </w:r>
          </w:p>
        </w:tc>
      </w:tr>
      <w:tr w:rsidR="00BA4A1B" w:rsidRPr="008D5AB1" w14:paraId="65A35726" w14:textId="77777777" w:rsidTr="6E88A9BE">
        <w:trPr>
          <w:trHeight w:val="42"/>
        </w:trPr>
        <w:tc>
          <w:tcPr>
            <w:tcW w:w="7655" w:type="dxa"/>
            <w:gridSpan w:val="2"/>
            <w:vMerge w:val="restart"/>
            <w:tcBorders>
              <w:top w:val="single" w:sz="4" w:space="0" w:color="auto"/>
            </w:tcBorders>
            <w:shd w:val="clear" w:color="auto" w:fill="E7E6E6" w:themeFill="background2"/>
            <w:tcMar>
              <w:top w:w="28" w:type="dxa"/>
              <w:bottom w:w="28" w:type="dxa"/>
            </w:tcMar>
          </w:tcPr>
          <w:p w14:paraId="0F417EAE"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 xml:space="preserve">I confirm and declare being tax compliant. The Contracting Authority can verify your tax clearance status through Revenue’s online facility at </w:t>
            </w:r>
            <w:hyperlink r:id="rId13" w:history="1">
              <w:r w:rsidRPr="008D5AB1">
                <w:rPr>
                  <w:rFonts w:ascii="Aptos" w:hAnsi="Aptos" w:cstheme="minorHAnsi"/>
                  <w:color w:val="0563C1" w:themeColor="hyperlink"/>
                  <w:u w:val="single"/>
                </w:rPr>
                <w:t>http://www.revenue.ie/en/online/tax-clearance.html</w:t>
              </w:r>
            </w:hyperlink>
            <w:r w:rsidRPr="008D5AB1">
              <w:rPr>
                <w:rFonts w:ascii="Aptos" w:hAnsi="Aptos" w:cstheme="minorHAnsi"/>
              </w:rPr>
              <w:t xml:space="preserve"> </w:t>
            </w:r>
          </w:p>
        </w:tc>
        <w:tc>
          <w:tcPr>
            <w:tcW w:w="992" w:type="dxa"/>
            <w:tcBorders>
              <w:top w:val="single" w:sz="4" w:space="0" w:color="auto"/>
            </w:tcBorders>
            <w:shd w:val="clear" w:color="auto" w:fill="E7E6E6" w:themeFill="background2"/>
            <w:tcMar>
              <w:top w:w="28" w:type="dxa"/>
              <w:bottom w:w="28" w:type="dxa"/>
            </w:tcMar>
            <w:vAlign w:val="center"/>
          </w:tcPr>
          <w:p w14:paraId="5EA58724"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851" w:type="dxa"/>
            <w:tcBorders>
              <w:top w:val="single" w:sz="4" w:space="0" w:color="auto"/>
            </w:tcBorders>
            <w:shd w:val="clear" w:color="auto" w:fill="E7E6E6" w:themeFill="background2"/>
            <w:tcMar>
              <w:top w:w="28" w:type="dxa"/>
              <w:bottom w:w="28" w:type="dxa"/>
            </w:tcMar>
            <w:vAlign w:val="center"/>
          </w:tcPr>
          <w:p w14:paraId="0F3E572F"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No</w:t>
            </w:r>
          </w:p>
        </w:tc>
      </w:tr>
      <w:tr w:rsidR="00BA4A1B" w:rsidRPr="008D5AB1" w14:paraId="2FBD3A01" w14:textId="77777777" w:rsidTr="6E88A9BE">
        <w:trPr>
          <w:trHeight w:val="28"/>
        </w:trPr>
        <w:tc>
          <w:tcPr>
            <w:tcW w:w="7655" w:type="dxa"/>
            <w:gridSpan w:val="2"/>
            <w:vMerge/>
            <w:tcMar>
              <w:top w:w="28" w:type="dxa"/>
              <w:bottom w:w="28" w:type="dxa"/>
            </w:tcMar>
          </w:tcPr>
          <w:p w14:paraId="46534C08" w14:textId="77777777" w:rsidR="00BA4A1B" w:rsidRPr="008D5AB1" w:rsidRDefault="00BA4A1B" w:rsidP="00803D52">
            <w:pPr>
              <w:spacing w:before="60" w:after="60"/>
              <w:contextualSpacing/>
              <w:jc w:val="both"/>
              <w:rPr>
                <w:rFonts w:ascii="Aptos" w:hAnsi="Aptos" w:cstheme="minorHAnsi"/>
              </w:rPr>
            </w:pPr>
          </w:p>
        </w:tc>
        <w:sdt>
          <w:sdtPr>
            <w:rPr>
              <w:rFonts w:ascii="Aptos" w:eastAsia="Calibri" w:hAnsi="Aptos"/>
            </w:rPr>
            <w:id w:val="-1508048857"/>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0498B915"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rPr>
            <w:id w:val="-477769675"/>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72011CDD"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tr>
      <w:tr w:rsidR="00BA4A1B" w:rsidRPr="008D5AB1" w14:paraId="513531F1" w14:textId="77777777" w:rsidTr="6E88A9BE">
        <w:trPr>
          <w:trHeight w:val="42"/>
        </w:trPr>
        <w:tc>
          <w:tcPr>
            <w:tcW w:w="9498" w:type="dxa"/>
            <w:gridSpan w:val="4"/>
            <w:shd w:val="clear" w:color="auto" w:fill="E7E6E6" w:themeFill="background2"/>
            <w:tcMar>
              <w:top w:w="28" w:type="dxa"/>
              <w:bottom w:w="28" w:type="dxa"/>
            </w:tcMar>
          </w:tcPr>
          <w:p w14:paraId="09670B9D" w14:textId="77777777" w:rsidR="00BA4A1B" w:rsidRPr="008D5AB1" w:rsidRDefault="00BA4A1B" w:rsidP="00803D52">
            <w:pPr>
              <w:spacing w:before="60" w:after="60"/>
              <w:contextualSpacing/>
              <w:rPr>
                <w:rFonts w:ascii="Aptos" w:eastAsia="Calibri" w:hAnsi="Aptos" w:cstheme="minorHAnsi"/>
                <w:bCs/>
              </w:rPr>
            </w:pPr>
            <w:r w:rsidRPr="008D5AB1">
              <w:rPr>
                <w:rFonts w:ascii="Aptos" w:hAnsi="Aptos" w:cstheme="minorHAnsi"/>
              </w:rPr>
              <w:t>To this end, please confirm:</w:t>
            </w:r>
          </w:p>
        </w:tc>
      </w:tr>
      <w:tr w:rsidR="00BA4A1B" w:rsidRPr="008D5AB1" w14:paraId="3F030EAE" w14:textId="77777777" w:rsidTr="6E88A9BE">
        <w:tc>
          <w:tcPr>
            <w:tcW w:w="4519" w:type="dxa"/>
            <w:shd w:val="clear" w:color="auto" w:fill="E7E6E6" w:themeFill="background2"/>
            <w:tcMar>
              <w:top w:w="28" w:type="dxa"/>
              <w:bottom w:w="28" w:type="dxa"/>
            </w:tcMar>
          </w:tcPr>
          <w:p w14:paraId="00C9D554" w14:textId="77777777" w:rsidR="00BA4A1B" w:rsidRPr="008D5AB1" w:rsidRDefault="00BA4A1B" w:rsidP="00803D52">
            <w:pPr>
              <w:spacing w:before="60" w:after="60"/>
              <w:contextualSpacing/>
              <w:jc w:val="both"/>
              <w:rPr>
                <w:rFonts w:ascii="Aptos" w:hAnsi="Aptos" w:cstheme="minorHAnsi"/>
              </w:rPr>
            </w:pPr>
            <w:r>
              <w:rPr>
                <w:rFonts w:ascii="Aptos" w:hAnsi="Aptos" w:cstheme="minorHAnsi"/>
              </w:rPr>
              <w:t>Candidate</w:t>
            </w:r>
            <w:r w:rsidRPr="008D5AB1">
              <w:rPr>
                <w:rFonts w:ascii="Aptos" w:hAnsi="Aptos" w:cstheme="minorHAnsi"/>
              </w:rPr>
              <w:t>’s Name:</w:t>
            </w:r>
          </w:p>
        </w:tc>
        <w:tc>
          <w:tcPr>
            <w:tcW w:w="4979" w:type="dxa"/>
            <w:gridSpan w:val="3"/>
            <w:shd w:val="clear" w:color="auto" w:fill="FFFFFF" w:themeFill="background1"/>
            <w:tcMar>
              <w:top w:w="28" w:type="dxa"/>
              <w:bottom w:w="28" w:type="dxa"/>
            </w:tcMar>
          </w:tcPr>
          <w:p w14:paraId="5A09A4C5" w14:textId="77777777" w:rsidR="00BA4A1B" w:rsidRPr="008D5AB1" w:rsidRDefault="00BA4A1B" w:rsidP="00803D52">
            <w:pPr>
              <w:spacing w:before="60" w:after="60"/>
              <w:contextualSpacing/>
              <w:jc w:val="both"/>
              <w:rPr>
                <w:rFonts w:ascii="Aptos" w:hAnsi="Aptos" w:cstheme="minorHAnsi"/>
              </w:rPr>
            </w:pPr>
          </w:p>
        </w:tc>
      </w:tr>
      <w:tr w:rsidR="00BA4A1B" w:rsidRPr="008D5AB1" w14:paraId="76B48FDB" w14:textId="77777777" w:rsidTr="6E88A9BE">
        <w:tc>
          <w:tcPr>
            <w:tcW w:w="4519" w:type="dxa"/>
            <w:shd w:val="clear" w:color="auto" w:fill="E7E6E6" w:themeFill="background2"/>
            <w:tcMar>
              <w:top w:w="28" w:type="dxa"/>
              <w:bottom w:w="28" w:type="dxa"/>
            </w:tcMar>
          </w:tcPr>
          <w:p w14:paraId="73570AD7" w14:textId="77777777" w:rsidR="00BA4A1B" w:rsidRPr="008D5AB1" w:rsidRDefault="00BA4A1B" w:rsidP="00803D52">
            <w:pPr>
              <w:spacing w:before="60" w:after="60"/>
              <w:contextualSpacing/>
              <w:jc w:val="both"/>
              <w:rPr>
                <w:rFonts w:ascii="Aptos" w:hAnsi="Aptos" w:cstheme="minorHAnsi"/>
              </w:rPr>
            </w:pPr>
            <w:r>
              <w:rPr>
                <w:rFonts w:ascii="Aptos" w:hAnsi="Aptos" w:cstheme="minorHAnsi"/>
              </w:rPr>
              <w:t>Candidate</w:t>
            </w:r>
            <w:r w:rsidRPr="008D5AB1">
              <w:rPr>
                <w:rFonts w:ascii="Aptos" w:hAnsi="Aptos" w:cstheme="minorHAnsi"/>
              </w:rPr>
              <w:t>’s Tax Reference Number (PPSN):</w:t>
            </w:r>
          </w:p>
        </w:tc>
        <w:tc>
          <w:tcPr>
            <w:tcW w:w="4979" w:type="dxa"/>
            <w:gridSpan w:val="3"/>
            <w:shd w:val="clear" w:color="auto" w:fill="FFFFFF" w:themeFill="background1"/>
            <w:tcMar>
              <w:top w:w="28" w:type="dxa"/>
              <w:bottom w:w="28" w:type="dxa"/>
            </w:tcMar>
          </w:tcPr>
          <w:p w14:paraId="6D47CDF1" w14:textId="77777777" w:rsidR="00BA4A1B" w:rsidRPr="008D5AB1" w:rsidRDefault="00BA4A1B" w:rsidP="00803D52">
            <w:pPr>
              <w:spacing w:before="60" w:after="60"/>
              <w:contextualSpacing/>
              <w:jc w:val="both"/>
              <w:rPr>
                <w:rFonts w:ascii="Aptos" w:hAnsi="Aptos" w:cstheme="minorHAnsi"/>
              </w:rPr>
            </w:pPr>
          </w:p>
        </w:tc>
      </w:tr>
      <w:tr w:rsidR="00BA4A1B" w:rsidRPr="008D5AB1" w14:paraId="496A6C7A" w14:textId="77777777" w:rsidTr="6E88A9BE">
        <w:tc>
          <w:tcPr>
            <w:tcW w:w="4519" w:type="dxa"/>
            <w:tcBorders>
              <w:bottom w:val="single" w:sz="4" w:space="0" w:color="auto"/>
            </w:tcBorders>
            <w:shd w:val="clear" w:color="auto" w:fill="E7E6E6" w:themeFill="background2"/>
            <w:tcMar>
              <w:top w:w="28" w:type="dxa"/>
              <w:bottom w:w="28" w:type="dxa"/>
            </w:tcMar>
          </w:tcPr>
          <w:p w14:paraId="07FFC7C3"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Access Number:</w:t>
            </w:r>
          </w:p>
        </w:tc>
        <w:tc>
          <w:tcPr>
            <w:tcW w:w="4979" w:type="dxa"/>
            <w:gridSpan w:val="3"/>
            <w:tcBorders>
              <w:bottom w:val="single" w:sz="4" w:space="0" w:color="auto"/>
            </w:tcBorders>
            <w:shd w:val="clear" w:color="auto" w:fill="FFFFFF" w:themeFill="background1"/>
            <w:tcMar>
              <w:top w:w="28" w:type="dxa"/>
              <w:bottom w:w="28" w:type="dxa"/>
            </w:tcMar>
          </w:tcPr>
          <w:p w14:paraId="7A9F3969" w14:textId="77777777" w:rsidR="00BA4A1B" w:rsidRPr="008D5AB1" w:rsidRDefault="00BA4A1B" w:rsidP="00803D52">
            <w:pPr>
              <w:spacing w:before="60" w:after="60"/>
              <w:contextualSpacing/>
              <w:jc w:val="both"/>
              <w:rPr>
                <w:rFonts w:ascii="Aptos" w:hAnsi="Aptos" w:cstheme="minorHAnsi"/>
              </w:rPr>
            </w:pPr>
          </w:p>
        </w:tc>
      </w:tr>
      <w:tr w:rsidR="00BA4A1B" w:rsidRPr="008D5AB1" w14:paraId="5EA21D99" w14:textId="77777777" w:rsidTr="6E88A9BE">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2D05D90" w14:textId="77777777" w:rsidR="00BA4A1B" w:rsidRPr="008D5AB1" w:rsidRDefault="00BA4A1B" w:rsidP="00803D52">
            <w:pPr>
              <w:spacing w:before="60" w:after="60"/>
              <w:contextualSpacing/>
              <w:jc w:val="center"/>
              <w:rPr>
                <w:rFonts w:ascii="Aptos" w:hAnsi="Aptos" w:cstheme="minorHAnsi"/>
                <w:b/>
                <w:i/>
                <w:iCs/>
              </w:rPr>
            </w:pPr>
            <w:r w:rsidRPr="008D5AB1">
              <w:rPr>
                <w:rFonts w:ascii="Aptos" w:hAnsi="Aptos" w:cstheme="minorHAnsi"/>
                <w:b/>
                <w:i/>
                <w:iCs/>
              </w:rPr>
              <w:t>OR</w:t>
            </w:r>
          </w:p>
        </w:tc>
      </w:tr>
      <w:tr w:rsidR="00BA4A1B" w:rsidRPr="008D5AB1" w14:paraId="6B3798C7" w14:textId="77777777" w:rsidTr="6E88A9BE">
        <w:trPr>
          <w:trHeight w:val="300"/>
        </w:trPr>
        <w:tc>
          <w:tcPr>
            <w:tcW w:w="9498" w:type="dxa"/>
            <w:gridSpan w:val="4"/>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0C5670F2" w14:textId="77777777" w:rsidR="00BA4A1B" w:rsidRPr="008D5AB1" w:rsidRDefault="00BA4A1B" w:rsidP="00803D52">
            <w:pPr>
              <w:spacing w:before="60" w:after="60"/>
              <w:contextualSpacing/>
              <w:jc w:val="both"/>
              <w:rPr>
                <w:rFonts w:ascii="Aptos" w:hAnsi="Aptos" w:cstheme="minorHAnsi"/>
                <w:b/>
                <w:i/>
                <w:iCs/>
              </w:rPr>
            </w:pPr>
            <w:r w:rsidRPr="008D5AB1">
              <w:rPr>
                <w:rFonts w:ascii="Aptos" w:hAnsi="Aptos" w:cstheme="minorHAnsi"/>
                <w:b/>
                <w:bCs/>
              </w:rPr>
              <w:t>Option 2:</w:t>
            </w:r>
          </w:p>
        </w:tc>
      </w:tr>
      <w:tr w:rsidR="00BA4A1B" w:rsidRPr="008D5AB1" w14:paraId="6D5F906C" w14:textId="77777777" w:rsidTr="6E88A9BE">
        <w:trPr>
          <w:trHeight w:val="28"/>
        </w:trPr>
        <w:tc>
          <w:tcPr>
            <w:tcW w:w="7655" w:type="dxa"/>
            <w:gridSpan w:val="2"/>
            <w:vMerge w:val="restart"/>
            <w:tcBorders>
              <w:top w:val="single" w:sz="4" w:space="0" w:color="auto"/>
            </w:tcBorders>
            <w:shd w:val="clear" w:color="auto" w:fill="E7E6E6" w:themeFill="background2"/>
            <w:tcMar>
              <w:top w:w="28" w:type="dxa"/>
              <w:bottom w:w="28" w:type="dxa"/>
            </w:tcMar>
          </w:tcPr>
          <w:p w14:paraId="4EECF238"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I confirm that I hold a current valid Tax Clearance Certificate (generally relates to Non-Residents</w:t>
            </w:r>
            <w:r w:rsidRPr="008D5AB1">
              <w:rPr>
                <w:rStyle w:val="FootnoteReference"/>
                <w:rFonts w:ascii="Aptos" w:hAnsi="Aptos" w:cstheme="minorHAnsi"/>
                <w:b/>
                <w:bCs/>
              </w:rPr>
              <w:footnoteReference w:id="2"/>
            </w:r>
            <w:r w:rsidRPr="008D5AB1">
              <w:rPr>
                <w:rFonts w:ascii="Aptos" w:hAnsi="Aptos" w:cstheme="minorHAnsi"/>
              </w:rPr>
              <w:t>)</w:t>
            </w:r>
          </w:p>
        </w:tc>
        <w:tc>
          <w:tcPr>
            <w:tcW w:w="992" w:type="dxa"/>
            <w:tcBorders>
              <w:top w:val="single" w:sz="4" w:space="0" w:color="auto"/>
            </w:tcBorders>
            <w:shd w:val="clear" w:color="auto" w:fill="E7E6E6" w:themeFill="background2"/>
            <w:tcMar>
              <w:top w:w="28" w:type="dxa"/>
              <w:bottom w:w="28" w:type="dxa"/>
            </w:tcMar>
            <w:vAlign w:val="center"/>
          </w:tcPr>
          <w:p w14:paraId="731525C8"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851" w:type="dxa"/>
            <w:tcBorders>
              <w:top w:val="single" w:sz="4" w:space="0" w:color="auto"/>
            </w:tcBorders>
            <w:shd w:val="clear" w:color="auto" w:fill="E7E6E6" w:themeFill="background2"/>
            <w:tcMar>
              <w:top w:w="28" w:type="dxa"/>
              <w:bottom w:w="28" w:type="dxa"/>
            </w:tcMar>
            <w:vAlign w:val="center"/>
          </w:tcPr>
          <w:p w14:paraId="0D5768E3"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No</w:t>
            </w:r>
          </w:p>
        </w:tc>
      </w:tr>
      <w:tr w:rsidR="00BA4A1B" w:rsidRPr="008D5AB1" w14:paraId="752BA269" w14:textId="77777777" w:rsidTr="6E88A9BE">
        <w:trPr>
          <w:trHeight w:val="28"/>
        </w:trPr>
        <w:tc>
          <w:tcPr>
            <w:tcW w:w="7655" w:type="dxa"/>
            <w:gridSpan w:val="2"/>
            <w:vMerge/>
            <w:tcMar>
              <w:top w:w="28" w:type="dxa"/>
              <w:bottom w:w="28" w:type="dxa"/>
            </w:tcMar>
          </w:tcPr>
          <w:p w14:paraId="063475C6" w14:textId="77777777" w:rsidR="00BA4A1B" w:rsidRPr="008D5AB1" w:rsidRDefault="00BA4A1B" w:rsidP="00803D52">
            <w:pPr>
              <w:spacing w:before="60" w:after="60"/>
              <w:contextualSpacing/>
              <w:jc w:val="both"/>
              <w:rPr>
                <w:rFonts w:ascii="Aptos" w:hAnsi="Aptos" w:cstheme="minorHAnsi"/>
                <w:b/>
                <w:bCs/>
              </w:rPr>
            </w:pPr>
          </w:p>
        </w:tc>
        <w:sdt>
          <w:sdtPr>
            <w:rPr>
              <w:rFonts w:ascii="Aptos" w:eastAsia="Calibri" w:hAnsi="Aptos"/>
            </w:rPr>
            <w:id w:val="-1465732635"/>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2596EE32"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rPr>
            <w:id w:val="-1092624083"/>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2A3CAFA9"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tr>
      <w:tr w:rsidR="00BA4A1B" w:rsidRPr="008D5AB1" w14:paraId="49662780" w14:textId="77777777" w:rsidTr="6E88A9BE">
        <w:trPr>
          <w:trHeight w:val="42"/>
        </w:trPr>
        <w:tc>
          <w:tcPr>
            <w:tcW w:w="9498" w:type="dxa"/>
            <w:gridSpan w:val="4"/>
            <w:shd w:val="clear" w:color="auto" w:fill="E7E6E6" w:themeFill="background2"/>
            <w:tcMar>
              <w:top w:w="28" w:type="dxa"/>
              <w:bottom w:w="28" w:type="dxa"/>
            </w:tcMar>
          </w:tcPr>
          <w:p w14:paraId="260282F1" w14:textId="77777777" w:rsidR="00BA4A1B" w:rsidRPr="008D5AB1" w:rsidRDefault="00BA4A1B" w:rsidP="00803D52">
            <w:pPr>
              <w:spacing w:before="60" w:after="60"/>
              <w:contextualSpacing/>
              <w:rPr>
                <w:rFonts w:ascii="Aptos" w:eastAsia="Calibri" w:hAnsi="Aptos" w:cstheme="minorHAnsi"/>
                <w:bCs/>
              </w:rPr>
            </w:pPr>
            <w:r w:rsidRPr="008D5AB1">
              <w:rPr>
                <w:rFonts w:ascii="Aptos" w:hAnsi="Aptos" w:cstheme="minorHAnsi"/>
              </w:rPr>
              <w:t>To this end, please confirm:</w:t>
            </w:r>
          </w:p>
        </w:tc>
      </w:tr>
      <w:tr w:rsidR="00BA4A1B" w:rsidRPr="008D5AB1" w14:paraId="4DD4F7DD" w14:textId="77777777" w:rsidTr="6E88A9BE">
        <w:tc>
          <w:tcPr>
            <w:tcW w:w="4519" w:type="dxa"/>
            <w:shd w:val="clear" w:color="auto" w:fill="E7E6E6" w:themeFill="background2"/>
            <w:tcMar>
              <w:top w:w="28" w:type="dxa"/>
              <w:bottom w:w="28" w:type="dxa"/>
            </w:tcMar>
          </w:tcPr>
          <w:p w14:paraId="6F062C12"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Registration Number:</w:t>
            </w:r>
          </w:p>
        </w:tc>
        <w:tc>
          <w:tcPr>
            <w:tcW w:w="4979" w:type="dxa"/>
            <w:gridSpan w:val="3"/>
            <w:shd w:val="clear" w:color="auto" w:fill="FFFFFF" w:themeFill="background1"/>
            <w:tcMar>
              <w:top w:w="28" w:type="dxa"/>
              <w:bottom w:w="28" w:type="dxa"/>
            </w:tcMar>
          </w:tcPr>
          <w:p w14:paraId="5AD58ED2" w14:textId="77777777" w:rsidR="00BA4A1B" w:rsidRPr="008D5AB1" w:rsidRDefault="00BA4A1B" w:rsidP="00803D52">
            <w:pPr>
              <w:spacing w:before="60" w:after="60"/>
              <w:contextualSpacing/>
              <w:jc w:val="both"/>
              <w:rPr>
                <w:rFonts w:ascii="Aptos" w:hAnsi="Aptos" w:cstheme="minorHAnsi"/>
              </w:rPr>
            </w:pPr>
          </w:p>
        </w:tc>
      </w:tr>
      <w:tr w:rsidR="00BA4A1B" w:rsidRPr="008D5AB1" w14:paraId="447C56E7" w14:textId="77777777" w:rsidTr="6E88A9BE">
        <w:tc>
          <w:tcPr>
            <w:tcW w:w="4519" w:type="dxa"/>
            <w:tcBorders>
              <w:bottom w:val="single" w:sz="4" w:space="0" w:color="auto"/>
            </w:tcBorders>
            <w:shd w:val="clear" w:color="auto" w:fill="E7E6E6" w:themeFill="background2"/>
            <w:tcMar>
              <w:top w:w="28" w:type="dxa"/>
              <w:bottom w:w="28" w:type="dxa"/>
            </w:tcMar>
          </w:tcPr>
          <w:p w14:paraId="7E35B080"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Certificate Number:</w:t>
            </w:r>
          </w:p>
        </w:tc>
        <w:tc>
          <w:tcPr>
            <w:tcW w:w="4979" w:type="dxa"/>
            <w:gridSpan w:val="3"/>
            <w:tcBorders>
              <w:bottom w:val="single" w:sz="4" w:space="0" w:color="auto"/>
            </w:tcBorders>
            <w:shd w:val="clear" w:color="auto" w:fill="FFFFFF" w:themeFill="background1"/>
            <w:tcMar>
              <w:top w:w="28" w:type="dxa"/>
              <w:bottom w:w="28" w:type="dxa"/>
            </w:tcMar>
          </w:tcPr>
          <w:p w14:paraId="6CC108D2" w14:textId="77777777" w:rsidR="00BA4A1B" w:rsidRPr="008D5AB1" w:rsidRDefault="00BA4A1B" w:rsidP="00803D52">
            <w:pPr>
              <w:spacing w:before="60" w:after="60"/>
              <w:contextualSpacing/>
              <w:jc w:val="both"/>
              <w:rPr>
                <w:rFonts w:ascii="Aptos" w:hAnsi="Aptos" w:cstheme="minorHAnsi"/>
              </w:rPr>
            </w:pPr>
          </w:p>
        </w:tc>
      </w:tr>
      <w:tr w:rsidR="003D4FD0" w:rsidRPr="000A7865" w14:paraId="4CF6F83A" w14:textId="77777777" w:rsidTr="6E88A9BE">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7B40A39" w14:textId="77777777" w:rsidR="003D4FD0" w:rsidRDefault="003D4FD0" w:rsidP="00803D52">
            <w:pPr>
              <w:spacing w:before="60" w:after="60"/>
              <w:contextualSpacing/>
              <w:jc w:val="center"/>
              <w:rPr>
                <w:rFonts w:ascii="Aptos" w:hAnsi="Aptos" w:cstheme="minorHAnsi"/>
                <w:b/>
                <w:i/>
                <w:iCs/>
              </w:rPr>
            </w:pPr>
          </w:p>
          <w:p w14:paraId="5F33E7E7" w14:textId="77777777" w:rsidR="003D4FD0" w:rsidRDefault="003D4FD0" w:rsidP="003D4FD0">
            <w:pPr>
              <w:spacing w:before="60" w:after="120"/>
              <w:contextualSpacing/>
              <w:jc w:val="center"/>
              <w:rPr>
                <w:rFonts w:ascii="Aptos" w:hAnsi="Aptos" w:cstheme="minorHAnsi"/>
                <w:b/>
                <w:i/>
                <w:iCs/>
              </w:rPr>
            </w:pPr>
            <w:r w:rsidRPr="000A7865">
              <w:rPr>
                <w:rFonts w:ascii="Aptos" w:hAnsi="Aptos" w:cstheme="minorHAnsi"/>
                <w:b/>
                <w:i/>
                <w:iCs/>
              </w:rPr>
              <w:t>OR</w:t>
            </w:r>
          </w:p>
          <w:p w14:paraId="062B7A14" w14:textId="483516AF" w:rsidR="003D4FD0" w:rsidRPr="000A7865" w:rsidRDefault="003D4FD0" w:rsidP="003D4FD0">
            <w:pPr>
              <w:spacing w:before="60" w:after="120"/>
              <w:contextualSpacing/>
              <w:jc w:val="center"/>
              <w:rPr>
                <w:rFonts w:ascii="Aptos" w:hAnsi="Aptos" w:cstheme="minorHAnsi"/>
              </w:rPr>
            </w:pPr>
          </w:p>
        </w:tc>
      </w:tr>
      <w:tr w:rsidR="003D4FD0" w:rsidRPr="000A7865" w14:paraId="721A784F" w14:textId="77777777" w:rsidTr="6E88A9BE">
        <w:trPr>
          <w:trHeight w:val="300"/>
        </w:trPr>
        <w:tc>
          <w:tcPr>
            <w:tcW w:w="9498" w:type="dxa"/>
            <w:gridSpan w:val="4"/>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399DB44B" w14:textId="77777777" w:rsidR="003D4FD0" w:rsidRPr="000A7865" w:rsidRDefault="003D4FD0" w:rsidP="00803D52">
            <w:pPr>
              <w:spacing w:before="60" w:after="60"/>
              <w:contextualSpacing/>
              <w:jc w:val="both"/>
              <w:rPr>
                <w:rFonts w:ascii="Aptos" w:hAnsi="Aptos" w:cstheme="minorHAnsi"/>
                <w:b/>
                <w:i/>
                <w:iCs/>
              </w:rPr>
            </w:pPr>
            <w:r w:rsidRPr="000A7865">
              <w:rPr>
                <w:rFonts w:ascii="Aptos" w:hAnsi="Aptos" w:cstheme="minorHAnsi"/>
                <w:b/>
                <w:bCs/>
              </w:rPr>
              <w:t>Option 3:</w:t>
            </w:r>
          </w:p>
        </w:tc>
      </w:tr>
      <w:tr w:rsidR="003D4FD0" w:rsidRPr="000A7865" w14:paraId="6642CEC4" w14:textId="77777777" w:rsidTr="6E88A9BE">
        <w:trPr>
          <w:trHeight w:val="42"/>
        </w:trPr>
        <w:tc>
          <w:tcPr>
            <w:tcW w:w="7655" w:type="dxa"/>
            <w:gridSpan w:val="2"/>
            <w:vMerge w:val="restart"/>
            <w:tcBorders>
              <w:top w:val="single" w:sz="4" w:space="0" w:color="auto"/>
            </w:tcBorders>
            <w:shd w:val="clear" w:color="auto" w:fill="E7E6E6" w:themeFill="background2"/>
            <w:tcMar>
              <w:top w:w="28" w:type="dxa"/>
              <w:bottom w:w="28" w:type="dxa"/>
            </w:tcMar>
          </w:tcPr>
          <w:p w14:paraId="7C867172" w14:textId="77777777" w:rsidR="003D4FD0" w:rsidRPr="000A7865" w:rsidRDefault="003D4FD0" w:rsidP="00803D52">
            <w:pPr>
              <w:spacing w:before="60" w:after="60"/>
              <w:contextualSpacing/>
              <w:jc w:val="both"/>
              <w:rPr>
                <w:rFonts w:ascii="Aptos" w:hAnsi="Aptos" w:cstheme="minorHAnsi"/>
              </w:rPr>
            </w:pPr>
            <w:r w:rsidRPr="000A7865">
              <w:rPr>
                <w:rFonts w:ascii="Aptos" w:hAnsi="Aptos" w:cstheme="minorHAnsi"/>
              </w:rPr>
              <w:t>I confirm that I have applied / intend to apply for Tax Clearance status or a Tax Clearance Certificate which will be made available on request.</w:t>
            </w:r>
          </w:p>
        </w:tc>
        <w:tc>
          <w:tcPr>
            <w:tcW w:w="992" w:type="dxa"/>
            <w:tcBorders>
              <w:top w:val="single" w:sz="4" w:space="0" w:color="auto"/>
            </w:tcBorders>
            <w:shd w:val="clear" w:color="auto" w:fill="E7E6E6" w:themeFill="background2"/>
            <w:tcMar>
              <w:top w:w="28" w:type="dxa"/>
              <w:bottom w:w="28" w:type="dxa"/>
            </w:tcMar>
            <w:vAlign w:val="center"/>
          </w:tcPr>
          <w:p w14:paraId="4CBB2144" w14:textId="77777777" w:rsidR="003D4FD0" w:rsidRPr="000A7865" w:rsidRDefault="003D4FD0" w:rsidP="00803D52">
            <w:pPr>
              <w:spacing w:before="60" w:after="60"/>
              <w:contextualSpacing/>
              <w:jc w:val="center"/>
              <w:rPr>
                <w:rFonts w:ascii="Aptos" w:hAnsi="Aptos" w:cstheme="minorHAnsi"/>
                <w:b/>
                <w:bCs/>
              </w:rPr>
            </w:pPr>
            <w:r w:rsidRPr="000A7865">
              <w:rPr>
                <w:rFonts w:ascii="Aptos" w:hAnsi="Aptos" w:cstheme="minorHAnsi"/>
                <w:b/>
                <w:bCs/>
              </w:rPr>
              <w:t>Yes</w:t>
            </w:r>
          </w:p>
        </w:tc>
        <w:tc>
          <w:tcPr>
            <w:tcW w:w="851" w:type="dxa"/>
            <w:tcBorders>
              <w:top w:val="single" w:sz="4" w:space="0" w:color="auto"/>
            </w:tcBorders>
            <w:shd w:val="clear" w:color="auto" w:fill="E7E6E6" w:themeFill="background2"/>
            <w:tcMar>
              <w:top w:w="28" w:type="dxa"/>
              <w:bottom w:w="28" w:type="dxa"/>
            </w:tcMar>
            <w:vAlign w:val="center"/>
          </w:tcPr>
          <w:p w14:paraId="41F81B79" w14:textId="77777777" w:rsidR="003D4FD0" w:rsidRPr="000A7865" w:rsidRDefault="003D4FD0" w:rsidP="00803D52">
            <w:pPr>
              <w:spacing w:before="60" w:after="60"/>
              <w:contextualSpacing/>
              <w:jc w:val="center"/>
              <w:rPr>
                <w:rFonts w:ascii="Aptos" w:hAnsi="Aptos" w:cstheme="minorHAnsi"/>
                <w:b/>
                <w:bCs/>
              </w:rPr>
            </w:pPr>
            <w:r w:rsidRPr="000A7865">
              <w:rPr>
                <w:rFonts w:ascii="Aptos" w:hAnsi="Aptos" w:cstheme="minorHAnsi"/>
                <w:b/>
                <w:bCs/>
              </w:rPr>
              <w:t>No</w:t>
            </w:r>
          </w:p>
        </w:tc>
      </w:tr>
      <w:tr w:rsidR="003D4FD0" w:rsidRPr="000A7865" w14:paraId="3B4089CD" w14:textId="77777777" w:rsidTr="6E88A9BE">
        <w:trPr>
          <w:trHeight w:val="28"/>
        </w:trPr>
        <w:tc>
          <w:tcPr>
            <w:tcW w:w="7655" w:type="dxa"/>
            <w:gridSpan w:val="2"/>
            <w:vMerge/>
            <w:tcMar>
              <w:top w:w="28" w:type="dxa"/>
              <w:bottom w:w="28" w:type="dxa"/>
            </w:tcMar>
          </w:tcPr>
          <w:p w14:paraId="2C031EEE" w14:textId="77777777" w:rsidR="003D4FD0" w:rsidRPr="000A7865" w:rsidRDefault="003D4FD0" w:rsidP="00803D52">
            <w:pPr>
              <w:spacing w:before="60" w:after="60"/>
              <w:contextualSpacing/>
              <w:jc w:val="both"/>
              <w:rPr>
                <w:rFonts w:ascii="Aptos" w:hAnsi="Aptos" w:cstheme="minorHAnsi"/>
                <w:b/>
                <w:bCs/>
              </w:rPr>
            </w:pPr>
          </w:p>
        </w:tc>
        <w:sdt>
          <w:sdtPr>
            <w:rPr>
              <w:rFonts w:ascii="Aptos" w:eastAsia="Calibri" w:hAnsi="Aptos"/>
            </w:rPr>
            <w:id w:val="-439449764"/>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0EC64F41" w14:textId="77777777" w:rsidR="003D4FD0" w:rsidRPr="000A7865" w:rsidRDefault="003D4FD0" w:rsidP="00803D52">
                <w:pPr>
                  <w:spacing w:before="60" w:after="60"/>
                  <w:contextualSpacing/>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rPr>
            <w:id w:val="646482876"/>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68DB2C54" w14:textId="77777777" w:rsidR="003D4FD0" w:rsidRPr="000A7865" w:rsidRDefault="003D4FD0" w:rsidP="00803D52">
                <w:pPr>
                  <w:spacing w:before="60" w:after="60"/>
                  <w:contextualSpacing/>
                  <w:jc w:val="center"/>
                  <w:rPr>
                    <w:rFonts w:ascii="Aptos" w:hAnsi="Aptos" w:cstheme="minorHAnsi"/>
                  </w:rPr>
                </w:pPr>
                <w:r w:rsidRPr="000A7865">
                  <w:rPr>
                    <w:rFonts w:ascii="Aptos" w:eastAsia="MS Gothic" w:hAnsi="Aptos" w:cstheme="minorHAnsi"/>
                    <w:bCs/>
                  </w:rPr>
                  <w:t>☐</w:t>
                </w:r>
              </w:p>
            </w:tc>
          </w:sdtContent>
        </w:sdt>
      </w:tr>
    </w:tbl>
    <w:p w14:paraId="35F35DE8" w14:textId="77777777" w:rsidR="003D4FD0" w:rsidRPr="000A7865" w:rsidRDefault="003D4FD0" w:rsidP="003D4FD0">
      <w:pPr>
        <w:spacing w:before="60" w:after="60"/>
        <w:contextualSpacing/>
        <w:jc w:val="center"/>
        <w:rPr>
          <w:rFonts w:ascii="Aptos" w:hAnsi="Aptos" w:cstheme="minorHAnsi"/>
          <w:b/>
          <w:i/>
          <w:iCs/>
        </w:rPr>
      </w:pPr>
    </w:p>
    <w:p w14:paraId="54665E5A" w14:textId="77777777" w:rsidR="003D4FD0" w:rsidRPr="000A7865" w:rsidRDefault="003D4FD0" w:rsidP="003D4FD0">
      <w:pPr>
        <w:spacing w:before="60" w:after="60" w:line="240" w:lineRule="auto"/>
        <w:contextualSpacing/>
        <w:jc w:val="center"/>
        <w:rPr>
          <w:rFonts w:ascii="Aptos" w:hAnsi="Aptos" w:cstheme="minorHAnsi"/>
          <w:b/>
          <w:i/>
          <w:iCs/>
        </w:rPr>
      </w:pPr>
      <w:r w:rsidRPr="000A7865">
        <w:rPr>
          <w:rFonts w:ascii="Aptos" w:hAnsi="Aptos" w:cstheme="minorHAnsi"/>
          <w:b/>
          <w:i/>
          <w:iCs/>
        </w:rPr>
        <w:t>AND</w:t>
      </w:r>
    </w:p>
    <w:p w14:paraId="763E9110" w14:textId="77777777" w:rsidR="003D4FD0" w:rsidRPr="000A7865" w:rsidRDefault="003D4FD0" w:rsidP="003D4FD0">
      <w:pPr>
        <w:spacing w:before="60" w:after="60" w:line="240" w:lineRule="auto"/>
        <w:contextualSpacing/>
        <w:rPr>
          <w:rFonts w:ascii="Aptos" w:hAnsi="Aptos"/>
        </w:rPr>
      </w:pPr>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7655"/>
        <w:gridCol w:w="850"/>
        <w:gridCol w:w="993"/>
      </w:tblGrid>
      <w:tr w:rsidR="003D4FD0" w:rsidRPr="000A7865" w14:paraId="6D69CF7B" w14:textId="77777777" w:rsidTr="00FE685A">
        <w:trPr>
          <w:trHeight w:val="300"/>
        </w:trPr>
        <w:tc>
          <w:tcPr>
            <w:tcW w:w="9498" w:type="dxa"/>
            <w:gridSpan w:val="3"/>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59500201" w14:textId="77777777" w:rsidR="003D4FD0" w:rsidRPr="000A7865" w:rsidRDefault="003D4FD0" w:rsidP="00803D52">
            <w:pPr>
              <w:spacing w:before="60" w:after="60"/>
              <w:contextualSpacing/>
              <w:jc w:val="both"/>
              <w:rPr>
                <w:rFonts w:ascii="Aptos" w:hAnsi="Aptos" w:cstheme="minorHAnsi"/>
                <w:b/>
                <w:i/>
                <w:iCs/>
              </w:rPr>
            </w:pPr>
            <w:bookmarkStart w:id="5" w:name="_Hlk211862278"/>
            <w:r w:rsidRPr="000A7865">
              <w:rPr>
                <w:rFonts w:ascii="Aptos" w:hAnsi="Aptos" w:cstheme="minorHAnsi"/>
                <w:b/>
                <w:bCs/>
              </w:rPr>
              <w:t xml:space="preserve">Tax Compliance of Third Parties </w:t>
            </w:r>
          </w:p>
        </w:tc>
      </w:tr>
      <w:tr w:rsidR="003D4FD0" w:rsidRPr="000A7865" w14:paraId="750BFFB9" w14:textId="77777777" w:rsidTr="4896AA09">
        <w:trPr>
          <w:trHeight w:val="42"/>
        </w:trPr>
        <w:tc>
          <w:tcPr>
            <w:tcW w:w="7655" w:type="dxa"/>
            <w:vMerge w:val="restart"/>
            <w:tcBorders>
              <w:top w:val="single" w:sz="4" w:space="0" w:color="auto"/>
            </w:tcBorders>
            <w:shd w:val="clear" w:color="auto" w:fill="E7E6E6" w:themeFill="background2"/>
            <w:tcMar>
              <w:top w:w="28" w:type="dxa"/>
              <w:bottom w:w="28" w:type="dxa"/>
            </w:tcMar>
          </w:tcPr>
          <w:p w14:paraId="0F4989D6" w14:textId="77777777" w:rsidR="003D4FD0" w:rsidRPr="000A7865" w:rsidRDefault="003D4FD0" w:rsidP="00803D52">
            <w:pPr>
              <w:spacing w:before="60" w:after="60"/>
              <w:contextualSpacing/>
              <w:jc w:val="both"/>
              <w:rPr>
                <w:rFonts w:ascii="Aptos" w:hAnsi="Aptos" w:cstheme="minorHAnsi"/>
              </w:rPr>
            </w:pPr>
            <w:r w:rsidRPr="000A7865">
              <w:rPr>
                <w:rFonts w:ascii="Aptos" w:hAnsi="Aptos" w:cstheme="minorHAnsi"/>
              </w:rPr>
              <w:t xml:space="preserve">I confirm that where requested I will ensure that all relevant Third Parties associated with this tender will be in a position to comply with the Tax Compliance obligations. </w:t>
            </w:r>
          </w:p>
        </w:tc>
        <w:tc>
          <w:tcPr>
            <w:tcW w:w="850" w:type="dxa"/>
            <w:tcBorders>
              <w:top w:val="single" w:sz="4" w:space="0" w:color="auto"/>
            </w:tcBorders>
            <w:shd w:val="clear" w:color="auto" w:fill="E7E6E6" w:themeFill="background2"/>
            <w:tcMar>
              <w:top w:w="28" w:type="dxa"/>
              <w:bottom w:w="28" w:type="dxa"/>
            </w:tcMar>
            <w:vAlign w:val="center"/>
          </w:tcPr>
          <w:p w14:paraId="13399CCE" w14:textId="77777777" w:rsidR="003D4FD0" w:rsidRPr="000A7865" w:rsidRDefault="003D4FD0" w:rsidP="00803D52">
            <w:pPr>
              <w:spacing w:before="60" w:after="60"/>
              <w:contextualSpacing/>
              <w:jc w:val="center"/>
              <w:rPr>
                <w:rFonts w:ascii="Aptos" w:hAnsi="Aptos" w:cstheme="minorHAnsi"/>
                <w:b/>
                <w:bCs/>
              </w:rPr>
            </w:pPr>
            <w:r w:rsidRPr="000A7865">
              <w:rPr>
                <w:rFonts w:ascii="Aptos" w:hAnsi="Aptos" w:cstheme="minorHAnsi"/>
                <w:b/>
                <w:bCs/>
              </w:rPr>
              <w:t>Yes</w:t>
            </w:r>
          </w:p>
        </w:tc>
        <w:tc>
          <w:tcPr>
            <w:tcW w:w="993" w:type="dxa"/>
            <w:tcBorders>
              <w:top w:val="single" w:sz="4" w:space="0" w:color="auto"/>
            </w:tcBorders>
            <w:shd w:val="clear" w:color="auto" w:fill="E7E6E6" w:themeFill="background2"/>
            <w:tcMar>
              <w:top w:w="28" w:type="dxa"/>
              <w:bottom w:w="28" w:type="dxa"/>
            </w:tcMar>
            <w:vAlign w:val="center"/>
          </w:tcPr>
          <w:p w14:paraId="244137F2" w14:textId="77777777" w:rsidR="003D4FD0" w:rsidRPr="000A7865" w:rsidRDefault="003D4FD0" w:rsidP="00803D52">
            <w:pPr>
              <w:spacing w:before="60" w:after="60"/>
              <w:contextualSpacing/>
              <w:jc w:val="center"/>
              <w:rPr>
                <w:rFonts w:ascii="Aptos" w:hAnsi="Aptos" w:cstheme="minorHAnsi"/>
                <w:b/>
                <w:bCs/>
              </w:rPr>
            </w:pPr>
            <w:r w:rsidRPr="000A7865">
              <w:rPr>
                <w:rFonts w:ascii="Aptos" w:hAnsi="Aptos" w:cstheme="minorHAnsi"/>
                <w:b/>
                <w:bCs/>
              </w:rPr>
              <w:t>No</w:t>
            </w:r>
          </w:p>
        </w:tc>
      </w:tr>
      <w:tr w:rsidR="003D4FD0" w:rsidRPr="000A7865" w14:paraId="77F12E04" w14:textId="77777777" w:rsidTr="4896AA09">
        <w:trPr>
          <w:trHeight w:val="28"/>
        </w:trPr>
        <w:tc>
          <w:tcPr>
            <w:tcW w:w="7655" w:type="dxa"/>
            <w:vMerge/>
            <w:tcMar>
              <w:top w:w="28" w:type="dxa"/>
              <w:bottom w:w="28" w:type="dxa"/>
            </w:tcMar>
          </w:tcPr>
          <w:p w14:paraId="685E60FA" w14:textId="77777777" w:rsidR="003D4FD0" w:rsidRPr="000A7865" w:rsidRDefault="003D4FD0" w:rsidP="00803D52">
            <w:pPr>
              <w:spacing w:before="60" w:after="60"/>
              <w:contextualSpacing/>
              <w:jc w:val="both"/>
              <w:rPr>
                <w:rFonts w:ascii="Aptos" w:hAnsi="Aptos" w:cstheme="minorHAnsi"/>
                <w:b/>
                <w:bCs/>
              </w:rPr>
            </w:pPr>
          </w:p>
        </w:tc>
        <w:sdt>
          <w:sdtPr>
            <w:rPr>
              <w:rFonts w:ascii="Aptos" w:eastAsia="Calibri" w:hAnsi="Aptos"/>
            </w:rPr>
            <w:id w:val="-1491866497"/>
            <w14:checkbox>
              <w14:checked w14:val="0"/>
              <w14:checkedState w14:val="2612" w14:font="MS Gothic"/>
              <w14:uncheckedState w14:val="2610" w14:font="MS Gothic"/>
            </w14:checkbox>
          </w:sdtPr>
          <w:sdtContent>
            <w:tc>
              <w:tcPr>
                <w:tcW w:w="850" w:type="dxa"/>
                <w:tcBorders>
                  <w:bottom w:val="single" w:sz="4" w:space="0" w:color="auto"/>
                </w:tcBorders>
                <w:shd w:val="clear" w:color="auto" w:fill="FFFFFF" w:themeFill="background1"/>
                <w:tcMar>
                  <w:top w:w="28" w:type="dxa"/>
                  <w:bottom w:w="28" w:type="dxa"/>
                </w:tcMar>
                <w:vAlign w:val="center"/>
              </w:tcPr>
              <w:p w14:paraId="07BB51EE" w14:textId="77777777" w:rsidR="003D4FD0" w:rsidRPr="000A7865" w:rsidRDefault="003D4FD0" w:rsidP="00803D52">
                <w:pPr>
                  <w:spacing w:before="60" w:after="60"/>
                  <w:contextualSpacing/>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rPr>
            <w:id w:val="851462905"/>
            <w14:checkbox>
              <w14:checked w14:val="0"/>
              <w14:checkedState w14:val="2612" w14:font="MS Gothic"/>
              <w14:uncheckedState w14:val="2610" w14:font="MS Gothic"/>
            </w14:checkbox>
          </w:sdtPr>
          <w:sdtContent>
            <w:tc>
              <w:tcPr>
                <w:tcW w:w="993" w:type="dxa"/>
                <w:tcBorders>
                  <w:bottom w:val="single" w:sz="4" w:space="0" w:color="auto"/>
                </w:tcBorders>
                <w:shd w:val="clear" w:color="auto" w:fill="FFFFFF" w:themeFill="background1"/>
                <w:tcMar>
                  <w:top w:w="28" w:type="dxa"/>
                  <w:bottom w:w="28" w:type="dxa"/>
                </w:tcMar>
                <w:vAlign w:val="center"/>
              </w:tcPr>
              <w:p w14:paraId="3842DBA5" w14:textId="77777777" w:rsidR="003D4FD0" w:rsidRPr="000A7865" w:rsidRDefault="003D4FD0" w:rsidP="00803D52">
                <w:pPr>
                  <w:spacing w:before="60" w:after="60"/>
                  <w:contextualSpacing/>
                  <w:jc w:val="center"/>
                  <w:rPr>
                    <w:rFonts w:ascii="Aptos" w:hAnsi="Aptos" w:cstheme="minorHAnsi"/>
                  </w:rPr>
                </w:pPr>
                <w:r w:rsidRPr="000A7865">
                  <w:rPr>
                    <w:rFonts w:ascii="Aptos" w:eastAsia="MS Gothic" w:hAnsi="Aptos" w:cstheme="minorHAnsi"/>
                    <w:bCs/>
                  </w:rPr>
                  <w:t>☐</w:t>
                </w:r>
              </w:p>
            </w:tc>
          </w:sdtContent>
        </w:sdt>
      </w:tr>
      <w:bookmarkEnd w:id="5"/>
    </w:tbl>
    <w:p w14:paraId="20791163" w14:textId="0915F44F" w:rsidR="00E315D1" w:rsidRDefault="00E315D1" w:rsidP="00BA4A1B">
      <w:pPr>
        <w:spacing w:before="60" w:after="60" w:line="240" w:lineRule="auto"/>
        <w:contextualSpacing/>
        <w:rPr>
          <w:rFonts w:ascii="Aptos" w:hAnsi="Aptos" w:cstheme="minorHAnsi"/>
        </w:rPr>
      </w:pPr>
    </w:p>
    <w:p w14:paraId="2A4A2962" w14:textId="77777777" w:rsidR="00E315D1" w:rsidRDefault="00E315D1">
      <w:pPr>
        <w:rPr>
          <w:rFonts w:ascii="Aptos" w:hAnsi="Aptos" w:cstheme="minorHAnsi"/>
        </w:rPr>
      </w:pPr>
      <w:r>
        <w:rPr>
          <w:rFonts w:ascii="Aptos" w:hAnsi="Aptos" w:cstheme="minorHAnsi"/>
        </w:rPr>
        <w:br w:type="page"/>
      </w:r>
    </w:p>
    <w:p w14:paraId="308568E5" w14:textId="77777777" w:rsidR="00BA4A1B" w:rsidRPr="008D5AB1" w:rsidRDefault="00BA4A1B" w:rsidP="00BA4A1B">
      <w:pPr>
        <w:spacing w:before="60" w:after="60" w:line="240" w:lineRule="auto"/>
        <w:contextualSpacing/>
        <w:rPr>
          <w:rFonts w:ascii="Aptos" w:hAnsi="Aptos" w:cstheme="minorHAnsi"/>
        </w:rPr>
      </w:pPr>
    </w:p>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3119"/>
        <w:gridCol w:w="3213"/>
        <w:gridCol w:w="1323"/>
        <w:gridCol w:w="992"/>
        <w:gridCol w:w="851"/>
      </w:tblGrid>
      <w:tr w:rsidR="00BA4A1B" w:rsidRPr="008D5AB1" w14:paraId="3FC0FAE5" w14:textId="77777777" w:rsidTr="6E88A9BE">
        <w:trPr>
          <w:trHeight w:val="300"/>
        </w:trPr>
        <w:tc>
          <w:tcPr>
            <w:tcW w:w="9498" w:type="dxa"/>
            <w:gridSpan w:val="5"/>
            <w:tcBorders>
              <w:top w:val="single" w:sz="4" w:space="0" w:color="auto"/>
              <w:bottom w:val="single" w:sz="4" w:space="0" w:color="auto"/>
            </w:tcBorders>
            <w:shd w:val="clear" w:color="auto" w:fill="7A003C"/>
            <w:tcMar>
              <w:top w:w="28" w:type="dxa"/>
              <w:bottom w:w="28" w:type="dxa"/>
            </w:tcMar>
          </w:tcPr>
          <w:p w14:paraId="318B1568" w14:textId="6F4BD9C4" w:rsidR="00BA4A1B" w:rsidRPr="008D5AB1" w:rsidRDefault="63CA6EB1" w:rsidP="00FE685A">
            <w:pPr>
              <w:pStyle w:val="Heading2"/>
              <w:shd w:val="clear" w:color="auto" w:fill="7A003C"/>
            </w:pPr>
            <w:bookmarkStart w:id="6" w:name="_Toc225938059"/>
            <w:bookmarkEnd w:id="2"/>
            <w:r>
              <w:t>A</w:t>
            </w:r>
            <w:r w:rsidR="5EDB3704">
              <w:t>4</w:t>
            </w:r>
            <w:r>
              <w:t>. Financial capacity</w:t>
            </w:r>
            <w:bookmarkEnd w:id="6"/>
          </w:p>
        </w:tc>
      </w:tr>
      <w:tr w:rsidR="00BA4A1B" w:rsidRPr="008D5AB1" w14:paraId="26EDC2AE" w14:textId="77777777" w:rsidTr="6E88A9BE">
        <w:trPr>
          <w:trHeight w:val="42"/>
        </w:trPr>
        <w:tc>
          <w:tcPr>
            <w:tcW w:w="7655" w:type="dxa"/>
            <w:gridSpan w:val="3"/>
            <w:shd w:val="clear" w:color="auto" w:fill="E7E6E6" w:themeFill="background2"/>
            <w:tcMar>
              <w:top w:w="28" w:type="dxa"/>
              <w:bottom w:w="28" w:type="dxa"/>
            </w:tcMar>
          </w:tcPr>
          <w:p w14:paraId="6965E670"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Please confirm the following by checking the relevant box (‘Yes’/’No’):</w:t>
            </w:r>
          </w:p>
        </w:tc>
        <w:tc>
          <w:tcPr>
            <w:tcW w:w="992" w:type="dxa"/>
            <w:shd w:val="clear" w:color="auto" w:fill="E7E6E6" w:themeFill="background2"/>
            <w:vAlign w:val="center"/>
          </w:tcPr>
          <w:p w14:paraId="05464489"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851" w:type="dxa"/>
            <w:shd w:val="clear" w:color="auto" w:fill="E7E6E6" w:themeFill="background2"/>
            <w:vAlign w:val="center"/>
          </w:tcPr>
          <w:p w14:paraId="73BFFA2F"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No</w:t>
            </w:r>
          </w:p>
        </w:tc>
      </w:tr>
      <w:tr w:rsidR="00BA4A1B" w:rsidRPr="008D5AB1" w14:paraId="5FE2DEAB" w14:textId="77777777" w:rsidTr="6E88A9BE">
        <w:trPr>
          <w:trHeight w:val="42"/>
        </w:trPr>
        <w:tc>
          <w:tcPr>
            <w:tcW w:w="7655" w:type="dxa"/>
            <w:gridSpan w:val="3"/>
            <w:shd w:val="clear" w:color="auto" w:fill="E7E6E6" w:themeFill="background2"/>
            <w:tcMar>
              <w:top w:w="28" w:type="dxa"/>
              <w:bottom w:w="28" w:type="dxa"/>
            </w:tcMar>
          </w:tcPr>
          <w:p w14:paraId="0A524C61" w14:textId="2D01B5A8" w:rsidR="00BA4A1B" w:rsidRPr="007A5C6F" w:rsidRDefault="00BA4A1B" w:rsidP="2F3E7965">
            <w:pPr>
              <w:spacing w:before="60" w:after="60"/>
              <w:contextualSpacing/>
              <w:jc w:val="both"/>
              <w:rPr>
                <w:rFonts w:eastAsiaTheme="minorEastAsia"/>
              </w:rPr>
            </w:pPr>
          </w:p>
        </w:tc>
        <w:sdt>
          <w:sdtPr>
            <w:rPr>
              <w:rFonts w:ascii="Aptos" w:eastAsia="Calibri" w:hAnsi="Aptos"/>
            </w:rPr>
            <w:id w:val="1502776294"/>
            <w14:checkbox>
              <w14:checked w14:val="0"/>
              <w14:checkedState w14:val="2612" w14:font="MS Gothic"/>
              <w14:uncheckedState w14:val="2610" w14:font="MS Gothic"/>
            </w14:checkbox>
          </w:sdtPr>
          <w:sdtContent>
            <w:tc>
              <w:tcPr>
                <w:tcW w:w="992" w:type="dxa"/>
                <w:tcMar>
                  <w:top w:w="28" w:type="dxa"/>
                  <w:bottom w:w="28" w:type="dxa"/>
                </w:tcMar>
                <w:vAlign w:val="center"/>
              </w:tcPr>
              <w:p w14:paraId="1248DD70"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rPr>
            <w:id w:val="1403718591"/>
            <w14:checkbox>
              <w14:checked w14:val="0"/>
              <w14:checkedState w14:val="2612" w14:font="MS Gothic"/>
              <w14:uncheckedState w14:val="2610" w14:font="MS Gothic"/>
            </w14:checkbox>
          </w:sdtPr>
          <w:sdtContent>
            <w:tc>
              <w:tcPr>
                <w:tcW w:w="851" w:type="dxa"/>
                <w:tcMar>
                  <w:top w:w="28" w:type="dxa"/>
                  <w:bottom w:w="28" w:type="dxa"/>
                </w:tcMar>
                <w:vAlign w:val="center"/>
              </w:tcPr>
              <w:p w14:paraId="1063CE02"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tr>
      <w:tr w:rsidR="00BA4A1B" w:rsidRPr="008D5AB1" w14:paraId="5A332BD9" w14:textId="77777777" w:rsidTr="6E88A9BE">
        <w:trPr>
          <w:trHeight w:val="151"/>
        </w:trPr>
        <w:tc>
          <w:tcPr>
            <w:tcW w:w="7655" w:type="dxa"/>
            <w:gridSpan w:val="3"/>
            <w:shd w:val="clear" w:color="auto" w:fill="E7E6E6" w:themeFill="background2"/>
            <w:tcMar>
              <w:top w:w="28" w:type="dxa"/>
              <w:bottom w:w="28" w:type="dxa"/>
            </w:tcMar>
          </w:tcPr>
          <w:p w14:paraId="1D852BF3"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 for each party involved in meeting the turnover requirement.</w:t>
            </w:r>
          </w:p>
        </w:tc>
        <w:sdt>
          <w:sdtPr>
            <w:rPr>
              <w:rFonts w:ascii="Aptos" w:eastAsia="Calibri" w:hAnsi="Aptos"/>
            </w:rPr>
            <w:id w:val="-455711646"/>
            <w14:checkbox>
              <w14:checked w14:val="0"/>
              <w14:checkedState w14:val="2612" w14:font="MS Gothic"/>
              <w14:uncheckedState w14:val="2610" w14:font="MS Gothic"/>
            </w14:checkbox>
          </w:sdtPr>
          <w:sdtContent>
            <w:tc>
              <w:tcPr>
                <w:tcW w:w="992" w:type="dxa"/>
                <w:tcMar>
                  <w:top w:w="28" w:type="dxa"/>
                  <w:bottom w:w="28" w:type="dxa"/>
                </w:tcMar>
                <w:vAlign w:val="center"/>
              </w:tcPr>
              <w:p w14:paraId="18F3DD59" w14:textId="77777777" w:rsidR="00BA4A1B" w:rsidRPr="008D5AB1" w:rsidRDefault="00BA4A1B" w:rsidP="00803D52">
                <w:pPr>
                  <w:spacing w:before="60" w:after="60"/>
                  <w:contextualSpacing/>
                  <w:jc w:val="center"/>
                  <w:rPr>
                    <w:rFonts w:ascii="Aptos" w:eastAsia="Calibri" w:hAnsi="Aptos" w:cstheme="minorHAnsi"/>
                    <w:bCs/>
                  </w:rPr>
                </w:pPr>
                <w:r w:rsidRPr="008D5AB1">
                  <w:rPr>
                    <w:rFonts w:ascii="Aptos" w:eastAsia="MS Gothic" w:hAnsi="Aptos" w:cs="Segoe UI Symbol"/>
                    <w:bCs/>
                  </w:rPr>
                  <w:t>☐</w:t>
                </w:r>
              </w:p>
            </w:tc>
          </w:sdtContent>
        </w:sdt>
        <w:sdt>
          <w:sdtPr>
            <w:rPr>
              <w:rFonts w:ascii="Aptos" w:eastAsia="Calibri" w:hAnsi="Aptos"/>
            </w:rPr>
            <w:id w:val="745082368"/>
            <w14:checkbox>
              <w14:checked w14:val="0"/>
              <w14:checkedState w14:val="2612" w14:font="MS Gothic"/>
              <w14:uncheckedState w14:val="2610" w14:font="MS Gothic"/>
            </w14:checkbox>
          </w:sdtPr>
          <w:sdtContent>
            <w:tc>
              <w:tcPr>
                <w:tcW w:w="851" w:type="dxa"/>
                <w:tcMar>
                  <w:top w:w="28" w:type="dxa"/>
                  <w:bottom w:w="28" w:type="dxa"/>
                </w:tcMar>
                <w:vAlign w:val="center"/>
              </w:tcPr>
              <w:p w14:paraId="5E7F7187" w14:textId="77777777" w:rsidR="00BA4A1B" w:rsidRPr="008D5AB1" w:rsidRDefault="00BA4A1B" w:rsidP="00803D52">
                <w:pPr>
                  <w:spacing w:before="60" w:after="60"/>
                  <w:contextualSpacing/>
                  <w:jc w:val="center"/>
                  <w:rPr>
                    <w:rFonts w:ascii="Aptos" w:eastAsia="Calibri" w:hAnsi="Aptos" w:cstheme="minorHAnsi"/>
                    <w:bCs/>
                  </w:rPr>
                </w:pPr>
                <w:r w:rsidRPr="008D5AB1">
                  <w:rPr>
                    <w:rFonts w:ascii="Aptos" w:eastAsia="MS Gothic" w:hAnsi="Aptos" w:cs="Segoe UI Symbol"/>
                    <w:bCs/>
                  </w:rPr>
                  <w:t>☐</w:t>
                </w:r>
              </w:p>
            </w:tc>
          </w:sdtContent>
        </w:sdt>
      </w:tr>
      <w:tr w:rsidR="00BA4A1B" w:rsidRPr="008D5AB1" w14:paraId="258A8A06" w14:textId="77777777" w:rsidTr="6E88A9BE">
        <w:trPr>
          <w:trHeight w:val="42"/>
        </w:trPr>
        <w:tc>
          <w:tcPr>
            <w:tcW w:w="7655" w:type="dxa"/>
            <w:gridSpan w:val="3"/>
            <w:shd w:val="clear" w:color="auto" w:fill="E7E6E6" w:themeFill="background2"/>
            <w:tcMar>
              <w:top w:w="28" w:type="dxa"/>
              <w:bottom w:w="28" w:type="dxa"/>
            </w:tcMar>
          </w:tcPr>
          <w:p w14:paraId="7825FB92"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 xml:space="preserve">I confirm that I will supply evidence of financial standing, by way of auditor’s letter, ensuring the </w:t>
            </w:r>
            <w:r>
              <w:rPr>
                <w:rFonts w:ascii="Aptos" w:hAnsi="Aptos" w:cstheme="minorHAnsi"/>
              </w:rPr>
              <w:t>Candidate</w:t>
            </w:r>
            <w:r w:rsidRPr="008D5AB1">
              <w:rPr>
                <w:rFonts w:ascii="Aptos" w:hAnsi="Aptos" w:cstheme="minorHAnsi"/>
              </w:rPr>
              <w:t xml:space="preserve"> Party(s) has/have the financial capacity to pay its debts identified on the current statement of assets and liabilities as being the debts as they fall due.</w:t>
            </w:r>
          </w:p>
        </w:tc>
        <w:sdt>
          <w:sdtPr>
            <w:rPr>
              <w:rFonts w:ascii="Aptos" w:eastAsia="Calibri" w:hAnsi="Aptos"/>
            </w:rPr>
            <w:id w:val="1933234099"/>
            <w14:checkbox>
              <w14:checked w14:val="0"/>
              <w14:checkedState w14:val="2612" w14:font="MS Gothic"/>
              <w14:uncheckedState w14:val="2610" w14:font="MS Gothic"/>
            </w14:checkbox>
          </w:sdtPr>
          <w:sdtContent>
            <w:tc>
              <w:tcPr>
                <w:tcW w:w="992" w:type="dxa"/>
                <w:tcMar>
                  <w:top w:w="28" w:type="dxa"/>
                  <w:bottom w:w="28" w:type="dxa"/>
                </w:tcMar>
                <w:vAlign w:val="center"/>
              </w:tcPr>
              <w:p w14:paraId="643104C7"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rPr>
            <w:id w:val="-328910036"/>
            <w14:checkbox>
              <w14:checked w14:val="0"/>
              <w14:checkedState w14:val="2612" w14:font="MS Gothic"/>
              <w14:uncheckedState w14:val="2610" w14:font="MS Gothic"/>
            </w14:checkbox>
          </w:sdtPr>
          <w:sdtContent>
            <w:tc>
              <w:tcPr>
                <w:tcW w:w="851" w:type="dxa"/>
                <w:tcMar>
                  <w:top w:w="28" w:type="dxa"/>
                  <w:bottom w:w="28" w:type="dxa"/>
                </w:tcMar>
                <w:vAlign w:val="center"/>
              </w:tcPr>
              <w:p w14:paraId="47912022"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cs="Segoe UI Symbol"/>
                    <w:bCs/>
                  </w:rPr>
                  <w:t>☐</w:t>
                </w:r>
              </w:p>
            </w:tc>
          </w:sdtContent>
        </w:sdt>
      </w:tr>
      <w:tr w:rsidR="00BA4A1B" w:rsidRPr="008D5AB1" w14:paraId="31236C44" w14:textId="77777777" w:rsidTr="6E88A9BE">
        <w:trPr>
          <w:trHeight w:val="42"/>
        </w:trPr>
        <w:tc>
          <w:tcPr>
            <w:tcW w:w="9498" w:type="dxa"/>
            <w:gridSpan w:val="5"/>
            <w:tcBorders>
              <w:top w:val="single" w:sz="4" w:space="0" w:color="auto"/>
            </w:tcBorders>
            <w:shd w:val="clear" w:color="auto" w:fill="E7E6E6" w:themeFill="background2"/>
            <w:tcMar>
              <w:top w:w="28" w:type="dxa"/>
              <w:bottom w:w="28" w:type="dxa"/>
            </w:tcMar>
          </w:tcPr>
          <w:p w14:paraId="4EDDE192" w14:textId="1F6AAB7D"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Please provide turnover figures below. If turnover figures for 202</w:t>
            </w:r>
            <w:r w:rsidR="00333964">
              <w:rPr>
                <w:rFonts w:ascii="Aptos" w:hAnsi="Aptos" w:cstheme="minorHAnsi"/>
              </w:rPr>
              <w:t>5</w:t>
            </w:r>
            <w:r w:rsidRPr="008D5AB1">
              <w:rPr>
                <w:rFonts w:ascii="Aptos" w:hAnsi="Aptos" w:cstheme="minorHAnsi"/>
              </w:rPr>
              <w:t xml:space="preserve"> are unavailable, please use </w:t>
            </w:r>
            <w:r w:rsidRPr="008D5AB1">
              <w:rPr>
                <w:rFonts w:ascii="Aptos" w:hAnsi="Aptos" w:cstheme="minorHAnsi"/>
                <w:b/>
                <w:bCs/>
              </w:rPr>
              <w:t>202</w:t>
            </w:r>
            <w:r w:rsidR="00333964">
              <w:rPr>
                <w:rFonts w:ascii="Aptos" w:hAnsi="Aptos" w:cstheme="minorHAnsi"/>
                <w:b/>
                <w:bCs/>
              </w:rPr>
              <w:t>4</w:t>
            </w:r>
            <w:r w:rsidRPr="008D5AB1">
              <w:rPr>
                <w:rFonts w:ascii="Aptos" w:hAnsi="Aptos" w:cstheme="minorHAnsi"/>
                <w:b/>
                <w:bCs/>
              </w:rPr>
              <w:t>, 202</w:t>
            </w:r>
            <w:r w:rsidR="00333964">
              <w:rPr>
                <w:rFonts w:ascii="Aptos" w:hAnsi="Aptos" w:cstheme="minorHAnsi"/>
                <w:b/>
                <w:bCs/>
              </w:rPr>
              <w:t>3</w:t>
            </w:r>
            <w:r w:rsidRPr="008D5AB1">
              <w:rPr>
                <w:rFonts w:ascii="Aptos" w:hAnsi="Aptos" w:cstheme="minorHAnsi"/>
                <w:b/>
                <w:bCs/>
              </w:rPr>
              <w:t xml:space="preserve"> and 202</w:t>
            </w:r>
            <w:r w:rsidR="00333964">
              <w:rPr>
                <w:rFonts w:ascii="Aptos" w:hAnsi="Aptos" w:cstheme="minorHAnsi"/>
                <w:b/>
                <w:bCs/>
              </w:rPr>
              <w:t>2</w:t>
            </w:r>
          </w:p>
        </w:tc>
      </w:tr>
      <w:tr w:rsidR="00BA4A1B" w:rsidRPr="008D5AB1" w14:paraId="04C24E33" w14:textId="77777777" w:rsidTr="6E88A9BE">
        <w:trPr>
          <w:trHeight w:val="135"/>
        </w:trPr>
        <w:tc>
          <w:tcPr>
            <w:tcW w:w="3119" w:type="dxa"/>
            <w:shd w:val="clear" w:color="auto" w:fill="E7E6E6" w:themeFill="background2"/>
            <w:tcMar>
              <w:top w:w="28" w:type="dxa"/>
              <w:bottom w:w="28" w:type="dxa"/>
            </w:tcMar>
          </w:tcPr>
          <w:p w14:paraId="36FD3875" w14:textId="206E6952"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in Financial Year 202</w:t>
            </w:r>
            <w:r w:rsidR="00333964">
              <w:rPr>
                <w:rFonts w:ascii="Aptos" w:hAnsi="Aptos" w:cstheme="minorHAnsi"/>
                <w:b/>
                <w:bCs/>
              </w:rPr>
              <w:t>5</w:t>
            </w:r>
          </w:p>
        </w:tc>
        <w:tc>
          <w:tcPr>
            <w:tcW w:w="3213" w:type="dxa"/>
            <w:shd w:val="clear" w:color="auto" w:fill="E7E6E6" w:themeFill="background2"/>
          </w:tcPr>
          <w:p w14:paraId="2B6BAC7C" w14:textId="7AD17228"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in Financial Year 202</w:t>
            </w:r>
            <w:r w:rsidR="00333964">
              <w:rPr>
                <w:rFonts w:ascii="Aptos" w:hAnsi="Aptos" w:cstheme="minorHAnsi"/>
                <w:b/>
                <w:bCs/>
              </w:rPr>
              <w:t>4</w:t>
            </w:r>
          </w:p>
        </w:tc>
        <w:tc>
          <w:tcPr>
            <w:tcW w:w="3166" w:type="dxa"/>
            <w:gridSpan w:val="3"/>
            <w:shd w:val="clear" w:color="auto" w:fill="E7E6E6" w:themeFill="background2"/>
          </w:tcPr>
          <w:p w14:paraId="5CC4CB90" w14:textId="5D82C6F2"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in Financial Year 202</w:t>
            </w:r>
            <w:r w:rsidR="00333964">
              <w:rPr>
                <w:rFonts w:ascii="Aptos" w:hAnsi="Aptos" w:cstheme="minorHAnsi"/>
                <w:b/>
                <w:bCs/>
              </w:rPr>
              <w:t>3</w:t>
            </w:r>
          </w:p>
        </w:tc>
      </w:tr>
      <w:tr w:rsidR="00BA4A1B" w:rsidRPr="008D5AB1" w14:paraId="6E78DE43" w14:textId="77777777" w:rsidTr="6E88A9BE">
        <w:trPr>
          <w:trHeight w:val="28"/>
        </w:trPr>
        <w:tc>
          <w:tcPr>
            <w:tcW w:w="3119" w:type="dxa"/>
            <w:shd w:val="clear" w:color="auto" w:fill="FFFFFF" w:themeFill="background1"/>
            <w:tcMar>
              <w:top w:w="28" w:type="dxa"/>
              <w:bottom w:w="28" w:type="dxa"/>
            </w:tcMar>
          </w:tcPr>
          <w:p w14:paraId="2D3EA9CF"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c>
          <w:tcPr>
            <w:tcW w:w="3213" w:type="dxa"/>
            <w:shd w:val="clear" w:color="auto" w:fill="FFFFFF" w:themeFill="background1"/>
          </w:tcPr>
          <w:p w14:paraId="58053547"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c>
          <w:tcPr>
            <w:tcW w:w="3166" w:type="dxa"/>
            <w:gridSpan w:val="3"/>
            <w:shd w:val="clear" w:color="auto" w:fill="FFFFFF" w:themeFill="background1"/>
          </w:tcPr>
          <w:p w14:paraId="5AD9BEC8"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r>
      <w:tr w:rsidR="00BA4A1B" w:rsidRPr="008D5AB1" w14:paraId="141F58D6" w14:textId="77777777" w:rsidTr="6E88A9BE">
        <w:trPr>
          <w:trHeight w:val="135"/>
        </w:trPr>
        <w:tc>
          <w:tcPr>
            <w:tcW w:w="3119" w:type="dxa"/>
            <w:shd w:val="clear" w:color="auto" w:fill="E7E6E6" w:themeFill="background2"/>
            <w:tcMar>
              <w:top w:w="28" w:type="dxa"/>
              <w:bottom w:w="28" w:type="dxa"/>
            </w:tcMar>
          </w:tcPr>
          <w:p w14:paraId="2DF3A7DA"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c>
          <w:tcPr>
            <w:tcW w:w="3213" w:type="dxa"/>
            <w:shd w:val="clear" w:color="auto" w:fill="E7E6E6" w:themeFill="background2"/>
          </w:tcPr>
          <w:p w14:paraId="777B253E"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c>
          <w:tcPr>
            <w:tcW w:w="3166" w:type="dxa"/>
            <w:gridSpan w:val="3"/>
            <w:shd w:val="clear" w:color="auto" w:fill="E7E6E6" w:themeFill="background2"/>
          </w:tcPr>
          <w:p w14:paraId="4A50AD90"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r>
      <w:tr w:rsidR="00BA4A1B" w:rsidRPr="008D5AB1" w14:paraId="6024A19E" w14:textId="77777777" w:rsidTr="6E88A9BE">
        <w:trPr>
          <w:trHeight w:val="28"/>
        </w:trPr>
        <w:tc>
          <w:tcPr>
            <w:tcW w:w="3119" w:type="dxa"/>
            <w:tcBorders>
              <w:bottom w:val="single" w:sz="4" w:space="0" w:color="auto"/>
            </w:tcBorders>
            <w:shd w:val="clear" w:color="auto" w:fill="FFFFFF" w:themeFill="background1"/>
            <w:tcMar>
              <w:top w:w="28" w:type="dxa"/>
              <w:bottom w:w="28" w:type="dxa"/>
            </w:tcMar>
          </w:tcPr>
          <w:p w14:paraId="119FD652" w14:textId="77777777" w:rsidR="00BA4A1B" w:rsidRPr="008D5AB1" w:rsidRDefault="00BA4A1B" w:rsidP="00803D52">
            <w:pPr>
              <w:spacing w:before="60" w:after="60"/>
              <w:contextualSpacing/>
              <w:jc w:val="center"/>
              <w:rPr>
                <w:rFonts w:ascii="Aptos" w:hAnsi="Aptos" w:cstheme="minorHAnsi"/>
              </w:rPr>
            </w:pPr>
          </w:p>
        </w:tc>
        <w:tc>
          <w:tcPr>
            <w:tcW w:w="3213" w:type="dxa"/>
            <w:tcBorders>
              <w:bottom w:val="single" w:sz="4" w:space="0" w:color="auto"/>
            </w:tcBorders>
            <w:shd w:val="clear" w:color="auto" w:fill="FFFFFF" w:themeFill="background1"/>
          </w:tcPr>
          <w:p w14:paraId="3BEDD3B1" w14:textId="77777777" w:rsidR="00BA4A1B" w:rsidRPr="008D5AB1" w:rsidRDefault="00BA4A1B" w:rsidP="00803D52">
            <w:pPr>
              <w:spacing w:before="60" w:after="60"/>
              <w:contextualSpacing/>
              <w:jc w:val="center"/>
              <w:rPr>
                <w:rFonts w:ascii="Aptos" w:hAnsi="Aptos" w:cstheme="minorHAnsi"/>
              </w:rPr>
            </w:pPr>
          </w:p>
        </w:tc>
        <w:tc>
          <w:tcPr>
            <w:tcW w:w="3166" w:type="dxa"/>
            <w:gridSpan w:val="3"/>
            <w:tcBorders>
              <w:bottom w:val="single" w:sz="4" w:space="0" w:color="auto"/>
            </w:tcBorders>
            <w:shd w:val="clear" w:color="auto" w:fill="FFFFFF" w:themeFill="background1"/>
          </w:tcPr>
          <w:p w14:paraId="2DDF0737" w14:textId="77777777" w:rsidR="00BA4A1B" w:rsidRPr="008D5AB1" w:rsidRDefault="00BA4A1B" w:rsidP="00803D52">
            <w:pPr>
              <w:spacing w:before="60" w:after="60"/>
              <w:contextualSpacing/>
              <w:jc w:val="center"/>
              <w:rPr>
                <w:rFonts w:ascii="Aptos" w:hAnsi="Aptos" w:cstheme="minorHAnsi"/>
              </w:rPr>
            </w:pPr>
          </w:p>
        </w:tc>
      </w:tr>
      <w:tr w:rsidR="00BA4A1B" w:rsidRPr="008D5AB1" w14:paraId="64F5241C" w14:textId="77777777" w:rsidTr="6E88A9BE">
        <w:trPr>
          <w:trHeight w:val="28"/>
        </w:trPr>
        <w:tc>
          <w:tcPr>
            <w:tcW w:w="7655" w:type="dxa"/>
            <w:gridSpan w:val="3"/>
            <w:vMerge w:val="restart"/>
            <w:shd w:val="clear" w:color="auto" w:fill="E7E6E6" w:themeFill="background2"/>
            <w:tcMar>
              <w:top w:w="28" w:type="dxa"/>
              <w:bottom w:w="28" w:type="dxa"/>
            </w:tcMar>
          </w:tcPr>
          <w:p w14:paraId="78592607" w14:textId="77777777" w:rsidR="00BA4A1B" w:rsidRPr="008D5AB1" w:rsidRDefault="00BA4A1B" w:rsidP="00803D52">
            <w:pPr>
              <w:spacing w:before="60" w:after="60"/>
              <w:contextualSpacing/>
              <w:rPr>
                <w:rFonts w:ascii="Aptos" w:hAnsi="Aptos" w:cstheme="minorHAnsi"/>
              </w:rPr>
            </w:pPr>
            <w:r w:rsidRPr="008D5AB1">
              <w:rPr>
                <w:rFonts w:ascii="Aptos" w:hAnsi="Aptos" w:cstheme="minorHAnsi"/>
              </w:rPr>
              <w:t xml:space="preserve">I confirm that I am relying on turnover of a third party identified in Section A1 to meet some or all the turnover requirements. </w:t>
            </w:r>
          </w:p>
        </w:tc>
        <w:tc>
          <w:tcPr>
            <w:tcW w:w="992" w:type="dxa"/>
            <w:tcBorders>
              <w:bottom w:val="single" w:sz="4" w:space="0" w:color="auto"/>
            </w:tcBorders>
            <w:shd w:val="clear" w:color="auto" w:fill="E7E6E6" w:themeFill="background2"/>
          </w:tcPr>
          <w:p w14:paraId="0F14CF82"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Yes</w:t>
            </w:r>
          </w:p>
        </w:tc>
        <w:tc>
          <w:tcPr>
            <w:tcW w:w="851" w:type="dxa"/>
            <w:tcBorders>
              <w:bottom w:val="single" w:sz="4" w:space="0" w:color="auto"/>
            </w:tcBorders>
            <w:shd w:val="clear" w:color="auto" w:fill="E7E6E6" w:themeFill="background2"/>
          </w:tcPr>
          <w:p w14:paraId="2C697689"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No</w:t>
            </w:r>
          </w:p>
        </w:tc>
      </w:tr>
      <w:tr w:rsidR="00BA4A1B" w:rsidRPr="008D5AB1" w14:paraId="1A1040A3" w14:textId="77777777" w:rsidTr="6E88A9BE">
        <w:trPr>
          <w:trHeight w:val="42"/>
        </w:trPr>
        <w:tc>
          <w:tcPr>
            <w:tcW w:w="7655" w:type="dxa"/>
            <w:gridSpan w:val="3"/>
            <w:vMerge/>
            <w:tcMar>
              <w:top w:w="28" w:type="dxa"/>
              <w:bottom w:w="28" w:type="dxa"/>
            </w:tcMar>
          </w:tcPr>
          <w:p w14:paraId="2B7724CF" w14:textId="77777777" w:rsidR="00BA4A1B" w:rsidRPr="008D5AB1" w:rsidRDefault="00BA4A1B" w:rsidP="00803D52">
            <w:pPr>
              <w:spacing w:before="60" w:after="60"/>
              <w:contextualSpacing/>
              <w:jc w:val="center"/>
              <w:rPr>
                <w:rFonts w:ascii="Aptos" w:hAnsi="Aptos" w:cstheme="minorHAnsi"/>
              </w:rPr>
            </w:pPr>
          </w:p>
        </w:tc>
        <w:sdt>
          <w:sdtPr>
            <w:rPr>
              <w:rFonts w:ascii="Aptos" w:eastAsia="Calibri" w:hAnsi="Aptos"/>
            </w:rPr>
            <w:id w:val="832267368"/>
            <w14:checkbox>
              <w14:checked w14:val="0"/>
              <w14:checkedState w14:val="2612" w14:font="MS Gothic"/>
              <w14:uncheckedState w14:val="2610" w14:font="MS Gothic"/>
            </w14:checkbox>
          </w:sdtPr>
          <w:sdtContent>
            <w:tc>
              <w:tcPr>
                <w:tcW w:w="992" w:type="dxa"/>
                <w:tcMar>
                  <w:top w:w="28" w:type="dxa"/>
                  <w:bottom w:w="28" w:type="dxa"/>
                </w:tcMar>
                <w:vAlign w:val="center"/>
              </w:tcPr>
              <w:p w14:paraId="14CBDC7D"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bCs/>
                  </w:rPr>
                  <w:t>☐</w:t>
                </w:r>
              </w:p>
            </w:tc>
          </w:sdtContent>
        </w:sdt>
        <w:sdt>
          <w:sdtPr>
            <w:rPr>
              <w:rFonts w:ascii="Aptos" w:eastAsia="Calibri" w:hAnsi="Aptos"/>
            </w:rPr>
            <w:id w:val="910507422"/>
            <w14:checkbox>
              <w14:checked w14:val="0"/>
              <w14:checkedState w14:val="2612" w14:font="MS Gothic"/>
              <w14:uncheckedState w14:val="2610" w14:font="MS Gothic"/>
            </w14:checkbox>
          </w:sdtPr>
          <w:sdtContent>
            <w:tc>
              <w:tcPr>
                <w:tcW w:w="851" w:type="dxa"/>
                <w:vAlign w:val="center"/>
              </w:tcPr>
              <w:p w14:paraId="6BD65F3B" w14:textId="77777777" w:rsidR="00BA4A1B" w:rsidRPr="008D5AB1" w:rsidRDefault="00BA4A1B" w:rsidP="00803D52">
                <w:pPr>
                  <w:spacing w:before="60" w:after="60"/>
                  <w:contextualSpacing/>
                  <w:jc w:val="center"/>
                  <w:rPr>
                    <w:rFonts w:ascii="Aptos" w:hAnsi="Aptos" w:cstheme="minorHAnsi"/>
                  </w:rPr>
                </w:pPr>
                <w:r w:rsidRPr="008D5AB1">
                  <w:rPr>
                    <w:rFonts w:ascii="Aptos" w:eastAsia="MS Gothic" w:hAnsi="Aptos"/>
                    <w:bCs/>
                  </w:rPr>
                  <w:t>☐</w:t>
                </w:r>
              </w:p>
            </w:tc>
          </w:sdtContent>
        </w:sdt>
      </w:tr>
      <w:tr w:rsidR="00BA4A1B" w:rsidRPr="008D5AB1" w14:paraId="7F36A292" w14:textId="77777777" w:rsidTr="6E88A9BE">
        <w:trPr>
          <w:trHeight w:val="42"/>
        </w:trPr>
        <w:tc>
          <w:tcPr>
            <w:tcW w:w="3119" w:type="dxa"/>
            <w:shd w:val="clear" w:color="auto" w:fill="E7E6E6" w:themeFill="background2"/>
            <w:tcMar>
              <w:top w:w="28" w:type="dxa"/>
              <w:bottom w:w="28" w:type="dxa"/>
            </w:tcMar>
          </w:tcPr>
          <w:p w14:paraId="7C8C7DC2" w14:textId="77777777" w:rsidR="00BA4A1B" w:rsidRPr="008D5AB1" w:rsidRDefault="00BA4A1B" w:rsidP="00803D52">
            <w:pPr>
              <w:spacing w:before="60" w:after="60"/>
              <w:ind w:right="-116"/>
              <w:contextualSpacing/>
              <w:rPr>
                <w:rFonts w:ascii="Aptos" w:eastAsia="Calibri" w:hAnsi="Aptos"/>
              </w:rPr>
            </w:pPr>
            <w:r w:rsidRPr="008D5AB1">
              <w:rPr>
                <w:rFonts w:ascii="Aptos" w:hAnsi="Aptos" w:cstheme="minorHAnsi"/>
              </w:rPr>
              <w:t>Name(s) of Third Party/Parties:</w:t>
            </w:r>
          </w:p>
        </w:tc>
        <w:tc>
          <w:tcPr>
            <w:tcW w:w="6379" w:type="dxa"/>
            <w:gridSpan w:val="4"/>
            <w:shd w:val="clear" w:color="auto" w:fill="FFFFFF" w:themeFill="background1"/>
          </w:tcPr>
          <w:p w14:paraId="34C185CC" w14:textId="77777777" w:rsidR="00BA4A1B" w:rsidRPr="008D5AB1" w:rsidRDefault="00BA4A1B" w:rsidP="00803D52">
            <w:pPr>
              <w:spacing w:before="60" w:after="60"/>
              <w:ind w:right="-116"/>
              <w:contextualSpacing/>
              <w:rPr>
                <w:rFonts w:ascii="Aptos" w:eastAsia="Calibri" w:hAnsi="Aptos"/>
              </w:rPr>
            </w:pPr>
          </w:p>
        </w:tc>
      </w:tr>
      <w:tr w:rsidR="00BA4A1B" w:rsidRPr="008D5AB1" w14:paraId="2151E7DA" w14:textId="77777777" w:rsidTr="6E88A9BE">
        <w:trPr>
          <w:trHeight w:val="135"/>
        </w:trPr>
        <w:tc>
          <w:tcPr>
            <w:tcW w:w="3119" w:type="dxa"/>
            <w:shd w:val="clear" w:color="auto" w:fill="E7E6E6" w:themeFill="background2"/>
            <w:tcMar>
              <w:top w:w="28" w:type="dxa"/>
              <w:bottom w:w="28" w:type="dxa"/>
            </w:tcMar>
          </w:tcPr>
          <w:p w14:paraId="6E07B578" w14:textId="7A5B4390"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of third party in Financial Year 202</w:t>
            </w:r>
            <w:r w:rsidR="00333964">
              <w:rPr>
                <w:rFonts w:ascii="Aptos" w:hAnsi="Aptos" w:cstheme="minorHAnsi"/>
                <w:b/>
                <w:bCs/>
              </w:rPr>
              <w:t>5</w:t>
            </w:r>
          </w:p>
        </w:tc>
        <w:tc>
          <w:tcPr>
            <w:tcW w:w="3213" w:type="dxa"/>
            <w:shd w:val="clear" w:color="auto" w:fill="E7E6E6" w:themeFill="background2"/>
          </w:tcPr>
          <w:p w14:paraId="38C9B54E" w14:textId="080635DC"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of third party in Financial Year 202</w:t>
            </w:r>
            <w:r w:rsidR="00333964">
              <w:rPr>
                <w:rFonts w:ascii="Aptos" w:hAnsi="Aptos" w:cstheme="minorHAnsi"/>
                <w:b/>
                <w:bCs/>
              </w:rPr>
              <w:t>4</w:t>
            </w:r>
          </w:p>
        </w:tc>
        <w:tc>
          <w:tcPr>
            <w:tcW w:w="3166" w:type="dxa"/>
            <w:gridSpan w:val="3"/>
            <w:shd w:val="clear" w:color="auto" w:fill="E7E6E6" w:themeFill="background2"/>
          </w:tcPr>
          <w:p w14:paraId="2D3D3CCA" w14:textId="2DF94388"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Turnover or third party in Financial Year 202</w:t>
            </w:r>
            <w:r w:rsidR="00333964">
              <w:rPr>
                <w:rFonts w:ascii="Aptos" w:hAnsi="Aptos" w:cstheme="minorHAnsi"/>
                <w:b/>
                <w:bCs/>
              </w:rPr>
              <w:t>3</w:t>
            </w:r>
          </w:p>
        </w:tc>
      </w:tr>
      <w:tr w:rsidR="00BA4A1B" w:rsidRPr="008D5AB1" w14:paraId="7B336BA0" w14:textId="77777777" w:rsidTr="6E88A9BE">
        <w:trPr>
          <w:trHeight w:val="28"/>
        </w:trPr>
        <w:tc>
          <w:tcPr>
            <w:tcW w:w="3119" w:type="dxa"/>
            <w:shd w:val="clear" w:color="auto" w:fill="FFFFFF" w:themeFill="background1"/>
            <w:tcMar>
              <w:top w:w="28" w:type="dxa"/>
              <w:bottom w:w="28" w:type="dxa"/>
            </w:tcMar>
          </w:tcPr>
          <w:p w14:paraId="5E386132"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c>
          <w:tcPr>
            <w:tcW w:w="3213" w:type="dxa"/>
            <w:shd w:val="clear" w:color="auto" w:fill="FFFFFF" w:themeFill="background1"/>
          </w:tcPr>
          <w:p w14:paraId="33F5B48D"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c>
          <w:tcPr>
            <w:tcW w:w="3166" w:type="dxa"/>
            <w:gridSpan w:val="3"/>
            <w:shd w:val="clear" w:color="auto" w:fill="FFFFFF" w:themeFill="background1"/>
          </w:tcPr>
          <w:p w14:paraId="741C4296"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rPr>
              <w:t>€</w:t>
            </w:r>
          </w:p>
        </w:tc>
      </w:tr>
      <w:tr w:rsidR="00BA4A1B" w:rsidRPr="008D5AB1" w14:paraId="5B66509C" w14:textId="77777777" w:rsidTr="6E88A9BE">
        <w:trPr>
          <w:trHeight w:val="135"/>
        </w:trPr>
        <w:tc>
          <w:tcPr>
            <w:tcW w:w="3119" w:type="dxa"/>
            <w:shd w:val="clear" w:color="auto" w:fill="E7E6E6" w:themeFill="background2"/>
            <w:tcMar>
              <w:top w:w="28" w:type="dxa"/>
              <w:bottom w:w="28" w:type="dxa"/>
            </w:tcMar>
          </w:tcPr>
          <w:p w14:paraId="7EB4D221"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c>
          <w:tcPr>
            <w:tcW w:w="3213" w:type="dxa"/>
            <w:shd w:val="clear" w:color="auto" w:fill="E7E6E6" w:themeFill="background2"/>
          </w:tcPr>
          <w:p w14:paraId="79EE49AD"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c>
          <w:tcPr>
            <w:tcW w:w="3166" w:type="dxa"/>
            <w:gridSpan w:val="3"/>
            <w:shd w:val="clear" w:color="auto" w:fill="E7E6E6" w:themeFill="background2"/>
          </w:tcPr>
          <w:p w14:paraId="458D5E45" w14:textId="77777777" w:rsidR="00BA4A1B" w:rsidRPr="008D5AB1" w:rsidRDefault="00BA4A1B" w:rsidP="00803D52">
            <w:pPr>
              <w:spacing w:before="60" w:after="60"/>
              <w:contextualSpacing/>
              <w:jc w:val="center"/>
              <w:rPr>
                <w:rFonts w:ascii="Aptos" w:hAnsi="Aptos" w:cstheme="minorHAnsi"/>
                <w:b/>
                <w:bCs/>
              </w:rPr>
            </w:pPr>
            <w:r w:rsidRPr="008D5AB1">
              <w:rPr>
                <w:rFonts w:ascii="Aptos" w:hAnsi="Aptos" w:cstheme="minorHAnsi"/>
                <w:b/>
                <w:bCs/>
              </w:rPr>
              <w:t>Month end (e.g. July):</w:t>
            </w:r>
          </w:p>
        </w:tc>
      </w:tr>
      <w:tr w:rsidR="00BA4A1B" w:rsidRPr="008D5AB1" w14:paraId="5014CEFA" w14:textId="77777777" w:rsidTr="6E88A9BE">
        <w:trPr>
          <w:trHeight w:val="28"/>
        </w:trPr>
        <w:tc>
          <w:tcPr>
            <w:tcW w:w="3119" w:type="dxa"/>
            <w:tcBorders>
              <w:bottom w:val="single" w:sz="4" w:space="0" w:color="auto"/>
            </w:tcBorders>
            <w:shd w:val="clear" w:color="auto" w:fill="FFFFFF" w:themeFill="background1"/>
            <w:tcMar>
              <w:top w:w="28" w:type="dxa"/>
              <w:bottom w:w="28" w:type="dxa"/>
            </w:tcMar>
          </w:tcPr>
          <w:p w14:paraId="7F2F5ED0" w14:textId="77777777" w:rsidR="00BA4A1B" w:rsidRPr="008D5AB1" w:rsidRDefault="00BA4A1B" w:rsidP="00803D52">
            <w:pPr>
              <w:spacing w:before="60" w:after="60"/>
              <w:contextualSpacing/>
              <w:jc w:val="center"/>
              <w:rPr>
                <w:rFonts w:ascii="Aptos" w:hAnsi="Aptos" w:cstheme="minorHAnsi"/>
              </w:rPr>
            </w:pPr>
          </w:p>
        </w:tc>
        <w:tc>
          <w:tcPr>
            <w:tcW w:w="3213" w:type="dxa"/>
            <w:tcBorders>
              <w:bottom w:val="single" w:sz="4" w:space="0" w:color="auto"/>
            </w:tcBorders>
            <w:shd w:val="clear" w:color="auto" w:fill="FFFFFF" w:themeFill="background1"/>
          </w:tcPr>
          <w:p w14:paraId="57555237" w14:textId="77777777" w:rsidR="00BA4A1B" w:rsidRPr="008D5AB1" w:rsidRDefault="00BA4A1B" w:rsidP="00803D52">
            <w:pPr>
              <w:spacing w:before="60" w:after="60"/>
              <w:contextualSpacing/>
              <w:jc w:val="center"/>
              <w:rPr>
                <w:rFonts w:ascii="Aptos" w:hAnsi="Aptos" w:cstheme="minorHAnsi"/>
              </w:rPr>
            </w:pPr>
          </w:p>
        </w:tc>
        <w:tc>
          <w:tcPr>
            <w:tcW w:w="3166" w:type="dxa"/>
            <w:gridSpan w:val="3"/>
            <w:tcBorders>
              <w:bottom w:val="single" w:sz="4" w:space="0" w:color="auto"/>
            </w:tcBorders>
            <w:shd w:val="clear" w:color="auto" w:fill="FFFFFF" w:themeFill="background1"/>
          </w:tcPr>
          <w:p w14:paraId="7F3FDD2C" w14:textId="77777777" w:rsidR="00BA4A1B" w:rsidRPr="008D5AB1" w:rsidRDefault="00BA4A1B" w:rsidP="00803D52">
            <w:pPr>
              <w:spacing w:before="60" w:after="60"/>
              <w:contextualSpacing/>
              <w:jc w:val="center"/>
              <w:rPr>
                <w:rFonts w:ascii="Aptos" w:hAnsi="Aptos" w:cstheme="minorHAnsi"/>
              </w:rPr>
            </w:pPr>
          </w:p>
        </w:tc>
      </w:tr>
    </w:tbl>
    <w:p w14:paraId="724EF348" w14:textId="77777777" w:rsidR="003D4FD0" w:rsidRDefault="003D4FD0">
      <w:r>
        <w:br w:type="page"/>
      </w:r>
    </w:p>
    <w:p w14:paraId="50EB0A7F" w14:textId="53FF87BA" w:rsidR="003D4FD0" w:rsidRDefault="003D4FD0"/>
    <w:tbl>
      <w:tblPr>
        <w:tblStyle w:val="TableGrid"/>
        <w:tblW w:w="9498" w:type="dxa"/>
        <w:tblInd w:w="-5" w:type="dxa"/>
        <w:tblLayout w:type="fixed"/>
        <w:tblCellMar>
          <w:top w:w="28" w:type="dxa"/>
          <w:bottom w:w="28" w:type="dxa"/>
        </w:tblCellMar>
        <w:tblLook w:val="04A0" w:firstRow="1" w:lastRow="0" w:firstColumn="1" w:lastColumn="0" w:noHBand="0" w:noVBand="1"/>
      </w:tblPr>
      <w:tblGrid>
        <w:gridCol w:w="2374"/>
        <w:gridCol w:w="463"/>
        <w:gridCol w:w="1912"/>
        <w:gridCol w:w="2481"/>
        <w:gridCol w:w="1134"/>
        <w:gridCol w:w="1134"/>
      </w:tblGrid>
      <w:tr w:rsidR="00BA4A1B" w:rsidRPr="008D5AB1" w14:paraId="554C6746" w14:textId="77777777" w:rsidTr="6E88A9BE">
        <w:trPr>
          <w:trHeight w:val="300"/>
        </w:trPr>
        <w:tc>
          <w:tcPr>
            <w:tcW w:w="9498" w:type="dxa"/>
            <w:gridSpan w:val="6"/>
            <w:shd w:val="clear" w:color="auto" w:fill="7A003C"/>
            <w:tcMar>
              <w:top w:w="28" w:type="dxa"/>
              <w:bottom w:w="28" w:type="dxa"/>
            </w:tcMar>
          </w:tcPr>
          <w:p w14:paraId="5367EF19" w14:textId="59D81002" w:rsidR="00BA4A1B" w:rsidRPr="00E315D1" w:rsidRDefault="63CA6EB1" w:rsidP="00FE685A">
            <w:pPr>
              <w:pStyle w:val="Heading2"/>
              <w:shd w:val="clear" w:color="auto" w:fill="7A003C"/>
            </w:pPr>
            <w:bookmarkStart w:id="7" w:name="_Toc225938060"/>
            <w:r>
              <w:t>A</w:t>
            </w:r>
            <w:r w:rsidR="5EDB3704">
              <w:t>5</w:t>
            </w:r>
            <w:r>
              <w:t>. Insurances</w:t>
            </w:r>
            <w:bookmarkEnd w:id="7"/>
          </w:p>
        </w:tc>
      </w:tr>
      <w:tr w:rsidR="00BA4A1B" w:rsidRPr="008D5AB1" w14:paraId="65E7858D" w14:textId="77777777" w:rsidTr="6E88A9BE">
        <w:trPr>
          <w:trHeight w:val="986"/>
        </w:trPr>
        <w:tc>
          <w:tcPr>
            <w:tcW w:w="9498" w:type="dxa"/>
            <w:gridSpan w:val="6"/>
            <w:shd w:val="clear" w:color="auto" w:fill="E7E6E6" w:themeFill="background2"/>
            <w:tcMar>
              <w:top w:w="28" w:type="dxa"/>
              <w:bottom w:w="28" w:type="dxa"/>
            </w:tcMar>
          </w:tcPr>
          <w:p w14:paraId="31292AF5" w14:textId="77777777" w:rsidR="004E5178" w:rsidRDefault="25950D58" w:rsidP="004E5178">
            <w:pPr>
              <w:pStyle w:val="paragraph"/>
              <w:spacing w:before="0" w:after="0"/>
              <w:jc w:val="both"/>
              <w:textAlignment w:val="baseline"/>
              <w:rPr>
                <w:rFonts w:ascii="Segoe UI" w:hAnsi="Segoe UI" w:cs="Segoe UI"/>
                <w:sz w:val="18"/>
                <w:szCs w:val="18"/>
              </w:rPr>
            </w:pPr>
            <w:r w:rsidRPr="6E88A9BE">
              <w:rPr>
                <w:rStyle w:val="normaltextrun"/>
                <w:rFonts w:ascii="Aptos" w:hAnsi="Aptos" w:cs="Segoe UI"/>
                <w:color w:val="212121"/>
                <w:sz w:val="20"/>
                <w:szCs w:val="20"/>
                <w:lang w:val="en-GB"/>
              </w:rPr>
              <w:t>The Policies must be placed with a reputable insurance company with a secure financial rating approved by AM Best, Moody or equivalent finance house.</w:t>
            </w:r>
            <w:r w:rsidRPr="6E88A9BE">
              <w:rPr>
                <w:rStyle w:val="eop"/>
                <w:rFonts w:ascii="Aptos" w:hAnsi="Aptos" w:cs="Segoe UI"/>
                <w:color w:val="212121"/>
                <w:sz w:val="20"/>
                <w:szCs w:val="20"/>
              </w:rPr>
              <w:t> </w:t>
            </w:r>
          </w:p>
          <w:p w14:paraId="1361C309" w14:textId="77777777" w:rsidR="004E5178" w:rsidRDefault="25950D58" w:rsidP="004E5178">
            <w:pPr>
              <w:pStyle w:val="paragraph"/>
              <w:spacing w:before="0" w:after="0"/>
              <w:jc w:val="both"/>
              <w:textAlignment w:val="baseline"/>
              <w:rPr>
                <w:rFonts w:ascii="Segoe UI" w:hAnsi="Segoe UI" w:cs="Segoe UI"/>
                <w:sz w:val="18"/>
                <w:szCs w:val="18"/>
              </w:rPr>
            </w:pPr>
            <w:r w:rsidRPr="6E88A9BE">
              <w:rPr>
                <w:rStyle w:val="normaltextrun"/>
                <w:rFonts w:ascii="Aptos" w:hAnsi="Aptos" w:cs="Segoe UI"/>
                <w:color w:val="212121"/>
                <w:sz w:val="20"/>
                <w:szCs w:val="20"/>
                <w:lang w:val="en-GB"/>
              </w:rPr>
              <w:t>- The successful tenderer shall upon demand provide to the University evidence that the said policy or policies are in full force and effect and shall provide certified extracts reasonably acceptable to the University. Such insurance shall in no event be cancelled or allowed to lapse by the Tenderer during the term of the Contract.</w:t>
            </w:r>
            <w:r w:rsidRPr="6E88A9BE">
              <w:rPr>
                <w:rStyle w:val="eop"/>
                <w:rFonts w:ascii="Aptos" w:hAnsi="Aptos" w:cs="Segoe UI"/>
                <w:color w:val="212121"/>
                <w:sz w:val="20"/>
                <w:szCs w:val="20"/>
              </w:rPr>
              <w:t> </w:t>
            </w:r>
          </w:p>
          <w:p w14:paraId="2883F56E" w14:textId="77777777" w:rsidR="004E5178" w:rsidRDefault="25950D58" w:rsidP="6E88A9BE">
            <w:pPr>
              <w:pStyle w:val="paragraph"/>
              <w:spacing w:before="0" w:after="0"/>
              <w:jc w:val="both"/>
              <w:textAlignment w:val="baseline"/>
              <w:rPr>
                <w:rStyle w:val="normaltextrun"/>
                <w:rFonts w:ascii="Aptos" w:hAnsi="Aptos" w:cs="Segoe UI"/>
                <w:color w:val="212121"/>
                <w:sz w:val="20"/>
                <w:szCs w:val="20"/>
              </w:rPr>
            </w:pPr>
            <w:r w:rsidRPr="6E88A9BE">
              <w:rPr>
                <w:rStyle w:val="normaltextrun"/>
                <w:rFonts w:ascii="Aptos" w:hAnsi="Aptos" w:cs="Segoe UI"/>
                <w:color w:val="212121"/>
                <w:sz w:val="20"/>
                <w:szCs w:val="20"/>
                <w:lang w:val="en-GB"/>
              </w:rPr>
              <w:t>- The successful tenderer shall ensure that Professional Indemnity Insurance is in force for the duration of the Contract and maintain </w:t>
            </w:r>
            <w:r w:rsidRPr="6E88A9BE">
              <w:rPr>
                <w:rStyle w:val="normaltextrun"/>
                <w:rFonts w:asciiTheme="minorHAnsi" w:eastAsiaTheme="minorEastAsia" w:hAnsiTheme="minorHAnsi" w:cstheme="minorBidi"/>
                <w:color w:val="212121"/>
                <w:sz w:val="20"/>
                <w:szCs w:val="20"/>
                <w:lang w:val="en-GB"/>
              </w:rPr>
              <w:t>this cover for a further 6 years once the contract has been completed.</w:t>
            </w:r>
            <w:r w:rsidRPr="6E88A9BE">
              <w:rPr>
                <w:rStyle w:val="normaltextrun"/>
                <w:rFonts w:asciiTheme="minorHAnsi" w:eastAsiaTheme="minorEastAsia" w:hAnsiTheme="minorHAnsi" w:cstheme="minorBidi"/>
                <w:color w:val="212121"/>
                <w:sz w:val="20"/>
                <w:szCs w:val="20"/>
              </w:rPr>
              <w:t> </w:t>
            </w:r>
          </w:p>
          <w:p w14:paraId="219C599B" w14:textId="707862B7" w:rsidR="004E5178" w:rsidRPr="00FE685A" w:rsidRDefault="25950D58" w:rsidP="00FE685A">
            <w:pPr>
              <w:pStyle w:val="paragraph"/>
              <w:spacing w:before="0" w:after="0"/>
              <w:jc w:val="both"/>
              <w:textAlignment w:val="baseline"/>
              <w:rPr>
                <w:rFonts w:ascii="Segoe UI" w:hAnsi="Segoe UI" w:cs="Segoe UI"/>
                <w:sz w:val="18"/>
                <w:szCs w:val="18"/>
              </w:rPr>
            </w:pPr>
            <w:r w:rsidRPr="6E88A9BE">
              <w:rPr>
                <w:rStyle w:val="normaltextrun"/>
                <w:rFonts w:asciiTheme="minorHAnsi" w:eastAsiaTheme="minorEastAsia" w:hAnsiTheme="minorHAnsi" w:cstheme="minorBidi"/>
                <w:color w:val="212121"/>
                <w:sz w:val="20"/>
                <w:szCs w:val="20"/>
                <w:lang w:val="en-GB"/>
              </w:rPr>
              <w:t>- The successful Tenderer shall ensure that any sub-contractors who they engage to carry out the Contract have sufficient insurances in place. The Contractor shall have a system in place to check and validate the insurances of any sub-contractors and en</w:t>
            </w:r>
            <w:r>
              <w:rPr>
                <w:rStyle w:val="normaltextrun"/>
                <w:rFonts w:ascii="Aptos" w:hAnsi="Aptos" w:cs="Segoe UI"/>
                <w:color w:val="212121"/>
                <w:sz w:val="20"/>
                <w:szCs w:val="20"/>
                <w:lang w:val="en-GB"/>
              </w:rPr>
              <w:t>sure they satisfy the requirements of the Tender, including a specific indemnity in favour of University of Galway in relation to the Employers, Public and Products Liability Policies.</w:t>
            </w:r>
            <w:r>
              <w:rPr>
                <w:rStyle w:val="normaltextrun"/>
                <w:rFonts w:ascii="Arial" w:hAnsi="Arial" w:cs="Arial"/>
                <w:color w:val="212121"/>
                <w:sz w:val="20"/>
                <w:szCs w:val="20"/>
                <w:lang w:val="en-GB"/>
              </w:rPr>
              <w:t> </w:t>
            </w:r>
            <w:r>
              <w:rPr>
                <w:rStyle w:val="eop"/>
                <w:rFonts w:ascii="Aptos" w:hAnsi="Aptos" w:cs="Segoe UI"/>
                <w:color w:val="212121"/>
                <w:sz w:val="20"/>
                <w:szCs w:val="20"/>
              </w:rPr>
              <w:t> </w:t>
            </w:r>
          </w:p>
          <w:p w14:paraId="6F22D66C" w14:textId="2042113F" w:rsidR="00BA4A1B" w:rsidRPr="008D5AB1" w:rsidRDefault="00BA4A1B" w:rsidP="6E88A9BE">
            <w:pPr>
              <w:spacing w:before="60" w:after="60"/>
              <w:contextualSpacing/>
              <w:jc w:val="both"/>
              <w:rPr>
                <w:rFonts w:ascii="Aptos" w:hAnsi="Aptos"/>
              </w:rPr>
            </w:pPr>
            <w:r w:rsidRPr="6E88A9BE">
              <w:rPr>
                <w:rFonts w:ascii="Aptos" w:hAnsi="Aptos"/>
                <w:b/>
                <w:bCs/>
              </w:rPr>
              <w:t>Insurance types and minimum required levels:</w:t>
            </w:r>
          </w:p>
          <w:p w14:paraId="2688DFF4" w14:textId="77777777" w:rsidR="00BA4A1B" w:rsidRPr="008726C9" w:rsidRDefault="00BA4A1B" w:rsidP="6E88A9BE">
            <w:pPr>
              <w:pStyle w:val="ListParagraph"/>
              <w:numPr>
                <w:ilvl w:val="0"/>
                <w:numId w:val="17"/>
              </w:numPr>
              <w:spacing w:before="60" w:after="60"/>
              <w:jc w:val="both"/>
              <w:rPr>
                <w:rFonts w:ascii="Aptos" w:hAnsi="Aptos"/>
              </w:rPr>
            </w:pPr>
            <w:r w:rsidRPr="6E88A9BE">
              <w:rPr>
                <w:rFonts w:ascii="Aptos" w:hAnsi="Aptos"/>
              </w:rPr>
              <w:t>Employer’s Liability: €13 million</w:t>
            </w:r>
          </w:p>
          <w:p w14:paraId="6C044AB6" w14:textId="77777777" w:rsidR="00BA4A1B" w:rsidRPr="008726C9" w:rsidRDefault="00BA4A1B" w:rsidP="6E88A9BE">
            <w:pPr>
              <w:pStyle w:val="ListParagraph"/>
              <w:numPr>
                <w:ilvl w:val="0"/>
                <w:numId w:val="17"/>
              </w:numPr>
              <w:spacing w:before="60" w:after="60"/>
              <w:jc w:val="both"/>
              <w:rPr>
                <w:rFonts w:ascii="Aptos" w:hAnsi="Aptos"/>
              </w:rPr>
            </w:pPr>
            <w:r w:rsidRPr="6E88A9BE">
              <w:rPr>
                <w:rFonts w:ascii="Aptos" w:hAnsi="Aptos"/>
              </w:rPr>
              <w:t>Public Liability: €6.5 million</w:t>
            </w:r>
          </w:p>
          <w:p w14:paraId="7BB3155C" w14:textId="77777777" w:rsidR="00BA4A1B" w:rsidRPr="008726C9" w:rsidRDefault="00BA4A1B" w:rsidP="6E88A9BE">
            <w:pPr>
              <w:pStyle w:val="ListParagraph"/>
              <w:numPr>
                <w:ilvl w:val="0"/>
                <w:numId w:val="17"/>
              </w:numPr>
              <w:spacing w:before="60" w:after="60"/>
              <w:jc w:val="both"/>
              <w:rPr>
                <w:rFonts w:ascii="Aptos" w:hAnsi="Aptos"/>
              </w:rPr>
            </w:pPr>
            <w:r w:rsidRPr="6E88A9BE">
              <w:rPr>
                <w:rFonts w:ascii="Aptos" w:hAnsi="Aptos"/>
              </w:rPr>
              <w:t>Product Liability: €6.5 million</w:t>
            </w:r>
          </w:p>
          <w:p w14:paraId="20476455" w14:textId="77777777" w:rsidR="00BA4A1B" w:rsidRPr="008726C9" w:rsidRDefault="00BA4A1B" w:rsidP="6E88A9BE">
            <w:pPr>
              <w:pStyle w:val="ListParagraph"/>
              <w:numPr>
                <w:ilvl w:val="0"/>
                <w:numId w:val="17"/>
              </w:numPr>
              <w:spacing w:before="60" w:after="60"/>
              <w:jc w:val="both"/>
              <w:rPr>
                <w:rFonts w:ascii="Aptos" w:hAnsi="Aptos"/>
              </w:rPr>
            </w:pPr>
            <w:r w:rsidRPr="6E88A9BE">
              <w:rPr>
                <w:rFonts w:ascii="Aptos" w:hAnsi="Aptos"/>
              </w:rPr>
              <w:t xml:space="preserve">Professional Indemnity: </w:t>
            </w:r>
            <w:r w:rsidRPr="6E88A9BE">
              <w:rPr>
                <w:rFonts w:ascii="Aptos" w:hAnsi="Aptos"/>
                <w:lang w:val="en-IE"/>
              </w:rPr>
              <w:t>€1.5 million</w:t>
            </w:r>
          </w:p>
          <w:p w14:paraId="6DE0D8BC" w14:textId="77777777" w:rsidR="00BA4A1B" w:rsidRPr="008D5AB1" w:rsidRDefault="00BA4A1B" w:rsidP="6E88A9BE">
            <w:pPr>
              <w:pStyle w:val="ListParagraph"/>
              <w:numPr>
                <w:ilvl w:val="0"/>
                <w:numId w:val="17"/>
              </w:numPr>
              <w:spacing w:before="60" w:after="60"/>
              <w:jc w:val="both"/>
              <w:rPr>
                <w:rFonts w:ascii="Aptos" w:hAnsi="Aptos"/>
              </w:rPr>
            </w:pPr>
            <w:r w:rsidRPr="6E88A9BE">
              <w:rPr>
                <w:rFonts w:ascii="Aptos" w:hAnsi="Aptos"/>
              </w:rPr>
              <w:t xml:space="preserve">Cyber Insurance: </w:t>
            </w:r>
            <w:r w:rsidRPr="6E88A9BE">
              <w:rPr>
                <w:rFonts w:ascii="Aptos" w:hAnsi="Aptos"/>
                <w:lang w:val="en-IE"/>
              </w:rPr>
              <w:t>€2 million</w:t>
            </w:r>
          </w:p>
        </w:tc>
      </w:tr>
      <w:tr w:rsidR="00BA4A1B" w:rsidRPr="008D5AB1" w14:paraId="31142046" w14:textId="77777777" w:rsidTr="6E88A9BE">
        <w:tc>
          <w:tcPr>
            <w:tcW w:w="9498" w:type="dxa"/>
            <w:gridSpan w:val="6"/>
            <w:tcBorders>
              <w:bottom w:val="single" w:sz="4" w:space="0" w:color="auto"/>
            </w:tcBorders>
            <w:shd w:val="clear" w:color="auto" w:fill="E7E6E6" w:themeFill="background2"/>
            <w:tcMar>
              <w:top w:w="28" w:type="dxa"/>
              <w:bottom w:w="28" w:type="dxa"/>
            </w:tcMar>
          </w:tcPr>
          <w:p w14:paraId="7DFB69BB" w14:textId="77777777" w:rsidR="00BA4A1B" w:rsidRPr="008D5AB1" w:rsidRDefault="00BA4A1B" w:rsidP="6E88A9BE">
            <w:pPr>
              <w:spacing w:before="60" w:after="60"/>
              <w:contextualSpacing/>
              <w:jc w:val="both"/>
              <w:rPr>
                <w:rFonts w:ascii="Aptos" w:hAnsi="Aptos"/>
                <w:b/>
                <w:bCs/>
              </w:rPr>
            </w:pPr>
            <w:r w:rsidRPr="6E88A9BE">
              <w:rPr>
                <w:rFonts w:ascii="Aptos" w:hAnsi="Aptos"/>
              </w:rPr>
              <w:t>I confirm that we have the following insurances in place:</w:t>
            </w:r>
          </w:p>
        </w:tc>
      </w:tr>
      <w:tr w:rsidR="00BA4A1B" w:rsidRPr="008D5AB1" w14:paraId="3962357E" w14:textId="77777777" w:rsidTr="6E88A9BE">
        <w:tc>
          <w:tcPr>
            <w:tcW w:w="2374" w:type="dxa"/>
            <w:tcBorders>
              <w:right w:val="single" w:sz="4" w:space="0" w:color="auto"/>
            </w:tcBorders>
            <w:shd w:val="clear" w:color="auto" w:fill="E7E6E6" w:themeFill="background2"/>
            <w:tcMar>
              <w:top w:w="28" w:type="dxa"/>
              <w:bottom w:w="28" w:type="dxa"/>
            </w:tcMar>
          </w:tcPr>
          <w:p w14:paraId="6C26E249" w14:textId="77777777" w:rsidR="00BA4A1B" w:rsidRPr="008D5AB1" w:rsidRDefault="00BA4A1B" w:rsidP="6E88A9BE">
            <w:pPr>
              <w:spacing w:before="60" w:after="60"/>
              <w:contextualSpacing/>
              <w:jc w:val="both"/>
              <w:rPr>
                <w:rFonts w:ascii="Aptos" w:hAnsi="Aptos"/>
                <w:b/>
                <w:bCs/>
              </w:rPr>
            </w:pPr>
            <w:r w:rsidRPr="6E88A9BE">
              <w:rPr>
                <w:rFonts w:ascii="Aptos" w:hAnsi="Aptos"/>
                <w:b/>
                <w:bCs/>
              </w:rPr>
              <w:t>Insurance Type:</w:t>
            </w:r>
          </w:p>
        </w:tc>
        <w:tc>
          <w:tcPr>
            <w:tcW w:w="2375" w:type="dxa"/>
            <w:gridSpan w:val="2"/>
            <w:tcBorders>
              <w:left w:val="single" w:sz="4" w:space="0" w:color="auto"/>
              <w:right w:val="single" w:sz="4" w:space="0" w:color="auto"/>
            </w:tcBorders>
            <w:shd w:val="clear" w:color="auto" w:fill="E7E6E6" w:themeFill="background2"/>
            <w:tcMar>
              <w:top w:w="28" w:type="dxa"/>
              <w:bottom w:w="28" w:type="dxa"/>
            </w:tcMar>
          </w:tcPr>
          <w:p w14:paraId="2AC407F3" w14:textId="77777777" w:rsidR="00BA4A1B" w:rsidRPr="008D5AB1" w:rsidRDefault="00BA4A1B" w:rsidP="6E88A9BE">
            <w:pPr>
              <w:spacing w:before="60" w:after="60"/>
              <w:contextualSpacing/>
              <w:jc w:val="center"/>
              <w:rPr>
                <w:rFonts w:ascii="Aptos" w:hAnsi="Aptos"/>
                <w:b/>
                <w:bCs/>
              </w:rPr>
            </w:pPr>
            <w:r w:rsidRPr="6E88A9BE">
              <w:rPr>
                <w:rFonts w:ascii="Aptos" w:hAnsi="Aptos"/>
                <w:b/>
                <w:bCs/>
              </w:rPr>
              <w:t>Level in place</w:t>
            </w:r>
          </w:p>
        </w:tc>
        <w:tc>
          <w:tcPr>
            <w:tcW w:w="2481" w:type="dxa"/>
            <w:tcBorders>
              <w:left w:val="single" w:sz="4" w:space="0" w:color="auto"/>
              <w:right w:val="single" w:sz="4" w:space="0" w:color="auto"/>
            </w:tcBorders>
            <w:shd w:val="clear" w:color="auto" w:fill="E7E6E6" w:themeFill="background2"/>
            <w:tcMar>
              <w:top w:w="28" w:type="dxa"/>
              <w:bottom w:w="28" w:type="dxa"/>
            </w:tcMar>
          </w:tcPr>
          <w:p w14:paraId="3D71D1D0" w14:textId="77777777" w:rsidR="00BA4A1B" w:rsidRPr="008D5AB1" w:rsidRDefault="00BA4A1B" w:rsidP="6E88A9BE">
            <w:pPr>
              <w:spacing w:before="60" w:after="60"/>
              <w:contextualSpacing/>
              <w:jc w:val="center"/>
              <w:rPr>
                <w:rFonts w:ascii="Aptos" w:hAnsi="Aptos"/>
                <w:b/>
                <w:bCs/>
              </w:rPr>
            </w:pPr>
            <w:r w:rsidRPr="6E88A9BE">
              <w:rPr>
                <w:rFonts w:ascii="Aptos" w:hAnsi="Aptos"/>
                <w:b/>
                <w:bCs/>
              </w:rPr>
              <w:t>Details of Excess</w:t>
            </w:r>
          </w:p>
        </w:tc>
        <w:tc>
          <w:tcPr>
            <w:tcW w:w="2268" w:type="dxa"/>
            <w:gridSpan w:val="2"/>
            <w:tcBorders>
              <w:left w:val="single" w:sz="4" w:space="0" w:color="auto"/>
            </w:tcBorders>
            <w:shd w:val="clear" w:color="auto" w:fill="E7E6E6" w:themeFill="background2"/>
            <w:tcMar>
              <w:top w:w="28" w:type="dxa"/>
              <w:bottom w:w="28" w:type="dxa"/>
            </w:tcMar>
          </w:tcPr>
          <w:p w14:paraId="528AFEEA" w14:textId="77777777" w:rsidR="00BA4A1B" w:rsidRPr="008D5AB1" w:rsidRDefault="00BA4A1B" w:rsidP="6E88A9BE">
            <w:pPr>
              <w:spacing w:before="60" w:after="60"/>
              <w:contextualSpacing/>
              <w:jc w:val="center"/>
              <w:rPr>
                <w:rFonts w:ascii="Aptos" w:hAnsi="Aptos"/>
                <w:b/>
                <w:bCs/>
              </w:rPr>
            </w:pPr>
            <w:r w:rsidRPr="6E88A9BE">
              <w:rPr>
                <w:rFonts w:ascii="Aptos" w:hAnsi="Aptos"/>
                <w:b/>
                <w:bCs/>
              </w:rPr>
              <w:t>Expiry Date</w:t>
            </w:r>
          </w:p>
        </w:tc>
      </w:tr>
      <w:tr w:rsidR="00BA4A1B" w:rsidRPr="008D5AB1" w14:paraId="6E64BE19" w14:textId="77777777" w:rsidTr="6E88A9BE">
        <w:trPr>
          <w:trHeight w:val="28"/>
        </w:trPr>
        <w:tc>
          <w:tcPr>
            <w:tcW w:w="2374" w:type="dxa"/>
            <w:shd w:val="clear" w:color="auto" w:fill="E7E6E6" w:themeFill="background2"/>
            <w:tcMar>
              <w:top w:w="28" w:type="dxa"/>
              <w:bottom w:w="28" w:type="dxa"/>
            </w:tcMar>
          </w:tcPr>
          <w:p w14:paraId="07AAFE7D" w14:textId="77777777" w:rsidR="00BA4A1B" w:rsidRPr="008726C9" w:rsidRDefault="00BA4A1B" w:rsidP="6E88A9BE">
            <w:pPr>
              <w:spacing w:before="60" w:after="60"/>
              <w:contextualSpacing/>
              <w:jc w:val="both"/>
              <w:rPr>
                <w:rFonts w:ascii="Aptos" w:hAnsi="Aptos"/>
                <w:b/>
                <w:bCs/>
              </w:rPr>
            </w:pPr>
            <w:r w:rsidRPr="6E88A9BE">
              <w:rPr>
                <w:rFonts w:ascii="Aptos" w:hAnsi="Aptos"/>
              </w:rPr>
              <w:t>Employer’s Liability</w:t>
            </w:r>
          </w:p>
        </w:tc>
        <w:tc>
          <w:tcPr>
            <w:tcW w:w="2375" w:type="dxa"/>
            <w:gridSpan w:val="2"/>
            <w:tcMar>
              <w:top w:w="28" w:type="dxa"/>
              <w:bottom w:w="28" w:type="dxa"/>
            </w:tcMar>
          </w:tcPr>
          <w:p w14:paraId="45F1C179" w14:textId="77777777" w:rsidR="00BA4A1B" w:rsidRPr="008D5AB1" w:rsidRDefault="00BA4A1B" w:rsidP="6E88A9BE">
            <w:pPr>
              <w:spacing w:before="60" w:after="60"/>
              <w:contextualSpacing/>
              <w:rPr>
                <w:rFonts w:ascii="Aptos" w:hAnsi="Aptos"/>
              </w:rPr>
            </w:pPr>
            <w:r w:rsidRPr="6E88A9BE">
              <w:rPr>
                <w:rFonts w:ascii="Aptos" w:hAnsi="Aptos"/>
              </w:rPr>
              <w:t>€</w:t>
            </w:r>
          </w:p>
        </w:tc>
        <w:tc>
          <w:tcPr>
            <w:tcW w:w="2481" w:type="dxa"/>
            <w:tcMar>
              <w:top w:w="28" w:type="dxa"/>
              <w:bottom w:w="28" w:type="dxa"/>
            </w:tcMar>
          </w:tcPr>
          <w:p w14:paraId="66982468" w14:textId="77777777" w:rsidR="00BA4A1B" w:rsidRPr="008D5AB1" w:rsidRDefault="00BA4A1B" w:rsidP="6E88A9BE">
            <w:pPr>
              <w:spacing w:before="60" w:after="60"/>
              <w:contextualSpacing/>
              <w:jc w:val="center"/>
              <w:rPr>
                <w:rFonts w:ascii="Aptos" w:hAnsi="Aptos"/>
              </w:rPr>
            </w:pPr>
          </w:p>
        </w:tc>
        <w:tc>
          <w:tcPr>
            <w:tcW w:w="2268" w:type="dxa"/>
            <w:gridSpan w:val="2"/>
            <w:tcMar>
              <w:top w:w="28" w:type="dxa"/>
              <w:bottom w:w="28" w:type="dxa"/>
            </w:tcMar>
          </w:tcPr>
          <w:p w14:paraId="75B9A7BC" w14:textId="77777777" w:rsidR="00BA4A1B" w:rsidRPr="008D5AB1" w:rsidRDefault="00BA4A1B" w:rsidP="6E88A9BE">
            <w:pPr>
              <w:spacing w:before="60" w:after="60"/>
              <w:contextualSpacing/>
              <w:jc w:val="center"/>
              <w:rPr>
                <w:rFonts w:ascii="Aptos" w:hAnsi="Aptos"/>
              </w:rPr>
            </w:pPr>
          </w:p>
        </w:tc>
      </w:tr>
      <w:tr w:rsidR="00BA4A1B" w:rsidRPr="008D5AB1" w14:paraId="3BDB2D6D" w14:textId="77777777" w:rsidTr="6E88A9BE">
        <w:trPr>
          <w:trHeight w:val="28"/>
        </w:trPr>
        <w:tc>
          <w:tcPr>
            <w:tcW w:w="2374" w:type="dxa"/>
            <w:shd w:val="clear" w:color="auto" w:fill="E7E6E6" w:themeFill="background2"/>
            <w:tcMar>
              <w:top w:w="28" w:type="dxa"/>
              <w:bottom w:w="28" w:type="dxa"/>
            </w:tcMar>
          </w:tcPr>
          <w:p w14:paraId="29DDA704" w14:textId="77777777" w:rsidR="00BA4A1B" w:rsidRPr="008726C9" w:rsidRDefault="00BA4A1B" w:rsidP="6E88A9BE">
            <w:pPr>
              <w:spacing w:before="60" w:after="60"/>
              <w:contextualSpacing/>
              <w:jc w:val="both"/>
              <w:rPr>
                <w:rFonts w:ascii="Aptos" w:hAnsi="Aptos"/>
                <w:b/>
                <w:bCs/>
              </w:rPr>
            </w:pPr>
            <w:r w:rsidRPr="6E88A9BE">
              <w:rPr>
                <w:rFonts w:ascii="Aptos" w:hAnsi="Aptos"/>
              </w:rPr>
              <w:t>Public Liability</w:t>
            </w:r>
          </w:p>
        </w:tc>
        <w:tc>
          <w:tcPr>
            <w:tcW w:w="2375" w:type="dxa"/>
            <w:gridSpan w:val="2"/>
            <w:tcMar>
              <w:top w:w="28" w:type="dxa"/>
              <w:bottom w:w="28" w:type="dxa"/>
            </w:tcMar>
          </w:tcPr>
          <w:p w14:paraId="375D0784" w14:textId="77777777" w:rsidR="00BA4A1B" w:rsidRPr="008D5AB1" w:rsidRDefault="00BA4A1B" w:rsidP="6E88A9BE">
            <w:pPr>
              <w:spacing w:before="60" w:after="60"/>
              <w:contextualSpacing/>
              <w:rPr>
                <w:rFonts w:ascii="Aptos" w:hAnsi="Aptos"/>
              </w:rPr>
            </w:pPr>
            <w:r w:rsidRPr="6E88A9BE">
              <w:rPr>
                <w:rFonts w:ascii="Aptos" w:hAnsi="Aptos"/>
              </w:rPr>
              <w:t>€</w:t>
            </w:r>
          </w:p>
        </w:tc>
        <w:tc>
          <w:tcPr>
            <w:tcW w:w="2481" w:type="dxa"/>
            <w:tcMar>
              <w:top w:w="28" w:type="dxa"/>
              <w:bottom w:w="28" w:type="dxa"/>
            </w:tcMar>
          </w:tcPr>
          <w:p w14:paraId="06F61C3D" w14:textId="77777777" w:rsidR="00BA4A1B" w:rsidRPr="008D5AB1" w:rsidRDefault="00BA4A1B" w:rsidP="6E88A9BE">
            <w:pPr>
              <w:spacing w:before="60" w:after="60"/>
              <w:contextualSpacing/>
              <w:jc w:val="center"/>
              <w:rPr>
                <w:rFonts w:ascii="Aptos" w:hAnsi="Aptos"/>
              </w:rPr>
            </w:pPr>
          </w:p>
        </w:tc>
        <w:tc>
          <w:tcPr>
            <w:tcW w:w="2268" w:type="dxa"/>
            <w:gridSpan w:val="2"/>
            <w:tcMar>
              <w:top w:w="28" w:type="dxa"/>
              <w:bottom w:w="28" w:type="dxa"/>
            </w:tcMar>
          </w:tcPr>
          <w:p w14:paraId="2AA5F600" w14:textId="77777777" w:rsidR="00BA4A1B" w:rsidRPr="008D5AB1" w:rsidRDefault="00BA4A1B" w:rsidP="6E88A9BE">
            <w:pPr>
              <w:spacing w:before="60" w:after="60"/>
              <w:contextualSpacing/>
              <w:jc w:val="center"/>
              <w:rPr>
                <w:rFonts w:ascii="Aptos" w:hAnsi="Aptos"/>
              </w:rPr>
            </w:pPr>
          </w:p>
        </w:tc>
      </w:tr>
      <w:tr w:rsidR="00BA4A1B" w:rsidRPr="008D5AB1" w14:paraId="7FEC370C" w14:textId="77777777" w:rsidTr="6E88A9BE">
        <w:trPr>
          <w:trHeight w:val="28"/>
        </w:trPr>
        <w:tc>
          <w:tcPr>
            <w:tcW w:w="2374" w:type="dxa"/>
            <w:shd w:val="clear" w:color="auto" w:fill="E7E6E6" w:themeFill="background2"/>
            <w:tcMar>
              <w:top w:w="28" w:type="dxa"/>
              <w:bottom w:w="28" w:type="dxa"/>
            </w:tcMar>
          </w:tcPr>
          <w:p w14:paraId="626A76C0" w14:textId="77777777" w:rsidR="00BA4A1B" w:rsidRPr="008726C9" w:rsidRDefault="00BA4A1B" w:rsidP="6E88A9BE">
            <w:pPr>
              <w:spacing w:before="60" w:after="60"/>
              <w:contextualSpacing/>
              <w:jc w:val="both"/>
              <w:rPr>
                <w:rFonts w:ascii="Aptos" w:hAnsi="Aptos"/>
                <w:b/>
                <w:bCs/>
              </w:rPr>
            </w:pPr>
            <w:r w:rsidRPr="6E88A9BE">
              <w:rPr>
                <w:rFonts w:ascii="Aptos" w:hAnsi="Aptos"/>
              </w:rPr>
              <w:t>Product Liability</w:t>
            </w:r>
          </w:p>
        </w:tc>
        <w:tc>
          <w:tcPr>
            <w:tcW w:w="2375" w:type="dxa"/>
            <w:gridSpan w:val="2"/>
            <w:tcMar>
              <w:top w:w="28" w:type="dxa"/>
              <w:bottom w:w="28" w:type="dxa"/>
            </w:tcMar>
          </w:tcPr>
          <w:p w14:paraId="295AA0E2" w14:textId="77777777" w:rsidR="00BA4A1B" w:rsidRPr="008D5AB1" w:rsidRDefault="00BA4A1B" w:rsidP="6E88A9BE">
            <w:pPr>
              <w:spacing w:before="60" w:after="60"/>
              <w:contextualSpacing/>
              <w:rPr>
                <w:rFonts w:ascii="Aptos" w:hAnsi="Aptos"/>
              </w:rPr>
            </w:pPr>
            <w:r w:rsidRPr="6E88A9BE">
              <w:rPr>
                <w:rFonts w:ascii="Aptos" w:hAnsi="Aptos"/>
              </w:rPr>
              <w:t>€</w:t>
            </w:r>
          </w:p>
        </w:tc>
        <w:tc>
          <w:tcPr>
            <w:tcW w:w="2481" w:type="dxa"/>
            <w:tcMar>
              <w:top w:w="28" w:type="dxa"/>
              <w:bottom w:w="28" w:type="dxa"/>
            </w:tcMar>
          </w:tcPr>
          <w:p w14:paraId="14DABE9E" w14:textId="77777777" w:rsidR="00BA4A1B" w:rsidRPr="008D5AB1" w:rsidRDefault="00BA4A1B" w:rsidP="6E88A9BE">
            <w:pPr>
              <w:spacing w:before="60" w:after="60"/>
              <w:contextualSpacing/>
              <w:jc w:val="center"/>
              <w:rPr>
                <w:rFonts w:ascii="Aptos" w:hAnsi="Aptos"/>
              </w:rPr>
            </w:pPr>
          </w:p>
        </w:tc>
        <w:tc>
          <w:tcPr>
            <w:tcW w:w="2268" w:type="dxa"/>
            <w:gridSpan w:val="2"/>
            <w:tcMar>
              <w:top w:w="28" w:type="dxa"/>
              <w:bottom w:w="28" w:type="dxa"/>
            </w:tcMar>
          </w:tcPr>
          <w:p w14:paraId="26CF75F0" w14:textId="77777777" w:rsidR="00BA4A1B" w:rsidRPr="008D5AB1" w:rsidRDefault="00BA4A1B" w:rsidP="6E88A9BE">
            <w:pPr>
              <w:spacing w:before="60" w:after="60"/>
              <w:contextualSpacing/>
              <w:jc w:val="center"/>
              <w:rPr>
                <w:rFonts w:ascii="Aptos" w:hAnsi="Aptos"/>
              </w:rPr>
            </w:pPr>
          </w:p>
        </w:tc>
      </w:tr>
      <w:tr w:rsidR="00BA4A1B" w:rsidRPr="008D5AB1" w14:paraId="15EDAA94" w14:textId="77777777" w:rsidTr="6E88A9BE">
        <w:trPr>
          <w:trHeight w:val="28"/>
        </w:trPr>
        <w:tc>
          <w:tcPr>
            <w:tcW w:w="2374" w:type="dxa"/>
            <w:shd w:val="clear" w:color="auto" w:fill="E7E6E6" w:themeFill="background2"/>
            <w:tcMar>
              <w:top w:w="28" w:type="dxa"/>
              <w:bottom w:w="28" w:type="dxa"/>
            </w:tcMar>
          </w:tcPr>
          <w:p w14:paraId="2408D6C6" w14:textId="77777777" w:rsidR="00BA4A1B" w:rsidRPr="008726C9" w:rsidRDefault="00BA4A1B" w:rsidP="6E88A9BE">
            <w:pPr>
              <w:spacing w:before="60" w:after="60"/>
              <w:contextualSpacing/>
              <w:jc w:val="both"/>
              <w:rPr>
                <w:rFonts w:ascii="Aptos" w:hAnsi="Aptos"/>
                <w:b/>
                <w:bCs/>
              </w:rPr>
            </w:pPr>
            <w:r w:rsidRPr="6E88A9BE">
              <w:rPr>
                <w:rFonts w:ascii="Aptos" w:hAnsi="Aptos"/>
              </w:rPr>
              <w:t>Professional Indemnity</w:t>
            </w:r>
          </w:p>
        </w:tc>
        <w:tc>
          <w:tcPr>
            <w:tcW w:w="2375" w:type="dxa"/>
            <w:gridSpan w:val="2"/>
            <w:tcMar>
              <w:top w:w="28" w:type="dxa"/>
              <w:bottom w:w="28" w:type="dxa"/>
            </w:tcMar>
          </w:tcPr>
          <w:p w14:paraId="022436E3" w14:textId="77777777" w:rsidR="00BA4A1B" w:rsidRPr="008D5AB1" w:rsidRDefault="00BA4A1B" w:rsidP="6E88A9BE">
            <w:pPr>
              <w:spacing w:before="60" w:after="60"/>
              <w:contextualSpacing/>
              <w:rPr>
                <w:rFonts w:ascii="Aptos" w:hAnsi="Aptos"/>
              </w:rPr>
            </w:pPr>
            <w:r w:rsidRPr="6E88A9BE">
              <w:rPr>
                <w:rFonts w:ascii="Aptos" w:hAnsi="Aptos"/>
              </w:rPr>
              <w:t>€</w:t>
            </w:r>
          </w:p>
        </w:tc>
        <w:tc>
          <w:tcPr>
            <w:tcW w:w="2481" w:type="dxa"/>
            <w:tcMar>
              <w:top w:w="28" w:type="dxa"/>
              <w:bottom w:w="28" w:type="dxa"/>
            </w:tcMar>
          </w:tcPr>
          <w:p w14:paraId="425A447C" w14:textId="77777777" w:rsidR="00BA4A1B" w:rsidRPr="008D5AB1" w:rsidRDefault="00BA4A1B" w:rsidP="6E88A9BE">
            <w:pPr>
              <w:spacing w:before="60" w:after="60"/>
              <w:contextualSpacing/>
              <w:jc w:val="center"/>
              <w:rPr>
                <w:rFonts w:ascii="Aptos" w:hAnsi="Aptos"/>
              </w:rPr>
            </w:pPr>
          </w:p>
        </w:tc>
        <w:tc>
          <w:tcPr>
            <w:tcW w:w="2268" w:type="dxa"/>
            <w:gridSpan w:val="2"/>
            <w:tcMar>
              <w:top w:w="28" w:type="dxa"/>
              <w:bottom w:w="28" w:type="dxa"/>
            </w:tcMar>
          </w:tcPr>
          <w:p w14:paraId="1C020E5C" w14:textId="77777777" w:rsidR="00BA4A1B" w:rsidRPr="008D5AB1" w:rsidRDefault="00BA4A1B" w:rsidP="6E88A9BE">
            <w:pPr>
              <w:spacing w:before="60" w:after="60"/>
              <w:contextualSpacing/>
              <w:jc w:val="center"/>
              <w:rPr>
                <w:rFonts w:ascii="Aptos" w:hAnsi="Aptos"/>
              </w:rPr>
            </w:pPr>
          </w:p>
        </w:tc>
      </w:tr>
      <w:tr w:rsidR="00BA4A1B" w:rsidRPr="008D5AB1" w14:paraId="3EBC725F" w14:textId="77777777" w:rsidTr="6E88A9BE">
        <w:trPr>
          <w:trHeight w:val="28"/>
        </w:trPr>
        <w:tc>
          <w:tcPr>
            <w:tcW w:w="2374" w:type="dxa"/>
            <w:shd w:val="clear" w:color="auto" w:fill="E7E6E6" w:themeFill="background2"/>
            <w:tcMar>
              <w:top w:w="28" w:type="dxa"/>
              <w:bottom w:w="28" w:type="dxa"/>
            </w:tcMar>
          </w:tcPr>
          <w:p w14:paraId="59B5AA5C" w14:textId="77777777" w:rsidR="00BA4A1B" w:rsidRPr="008726C9" w:rsidRDefault="00BA4A1B" w:rsidP="6E88A9BE">
            <w:pPr>
              <w:spacing w:before="60" w:after="60"/>
              <w:contextualSpacing/>
              <w:jc w:val="both"/>
              <w:rPr>
                <w:rFonts w:ascii="Aptos" w:hAnsi="Aptos"/>
                <w:b/>
                <w:bCs/>
              </w:rPr>
            </w:pPr>
            <w:r w:rsidRPr="6E88A9BE">
              <w:rPr>
                <w:rFonts w:ascii="Aptos" w:hAnsi="Aptos"/>
              </w:rPr>
              <w:t>Cyber Insurance</w:t>
            </w:r>
          </w:p>
        </w:tc>
        <w:tc>
          <w:tcPr>
            <w:tcW w:w="2375" w:type="dxa"/>
            <w:gridSpan w:val="2"/>
            <w:tcMar>
              <w:top w:w="28" w:type="dxa"/>
              <w:bottom w:w="28" w:type="dxa"/>
            </w:tcMar>
          </w:tcPr>
          <w:p w14:paraId="295566E9" w14:textId="77777777" w:rsidR="00BA4A1B" w:rsidRPr="008D5AB1" w:rsidRDefault="00BA4A1B" w:rsidP="6E88A9BE">
            <w:pPr>
              <w:spacing w:before="60" w:after="60"/>
              <w:contextualSpacing/>
              <w:rPr>
                <w:rFonts w:ascii="Aptos" w:hAnsi="Aptos"/>
              </w:rPr>
            </w:pPr>
            <w:r w:rsidRPr="6E88A9BE">
              <w:rPr>
                <w:rFonts w:ascii="Aptos" w:hAnsi="Aptos"/>
              </w:rPr>
              <w:t>€</w:t>
            </w:r>
          </w:p>
        </w:tc>
        <w:tc>
          <w:tcPr>
            <w:tcW w:w="2481" w:type="dxa"/>
            <w:tcMar>
              <w:top w:w="28" w:type="dxa"/>
              <w:bottom w:w="28" w:type="dxa"/>
            </w:tcMar>
          </w:tcPr>
          <w:p w14:paraId="4C59CA2B" w14:textId="77777777" w:rsidR="00BA4A1B" w:rsidRPr="008D5AB1" w:rsidRDefault="00BA4A1B" w:rsidP="6E88A9BE">
            <w:pPr>
              <w:spacing w:before="60" w:after="60"/>
              <w:contextualSpacing/>
              <w:jc w:val="center"/>
              <w:rPr>
                <w:rFonts w:ascii="Aptos" w:hAnsi="Aptos"/>
              </w:rPr>
            </w:pPr>
          </w:p>
        </w:tc>
        <w:tc>
          <w:tcPr>
            <w:tcW w:w="2268" w:type="dxa"/>
            <w:gridSpan w:val="2"/>
            <w:tcMar>
              <w:top w:w="28" w:type="dxa"/>
              <w:bottom w:w="28" w:type="dxa"/>
            </w:tcMar>
          </w:tcPr>
          <w:p w14:paraId="2BAD9F13" w14:textId="77777777" w:rsidR="00BA4A1B" w:rsidRPr="008D5AB1" w:rsidRDefault="00BA4A1B" w:rsidP="6E88A9BE">
            <w:pPr>
              <w:spacing w:before="60" w:after="60"/>
              <w:contextualSpacing/>
              <w:jc w:val="center"/>
              <w:rPr>
                <w:rFonts w:ascii="Aptos" w:hAnsi="Aptos"/>
              </w:rPr>
            </w:pPr>
          </w:p>
        </w:tc>
      </w:tr>
      <w:tr w:rsidR="00BA4A1B" w:rsidRPr="008D5AB1" w14:paraId="680A0535" w14:textId="77777777" w:rsidTr="6E88A9BE">
        <w:tc>
          <w:tcPr>
            <w:tcW w:w="7230" w:type="dxa"/>
            <w:gridSpan w:val="4"/>
            <w:shd w:val="clear" w:color="auto" w:fill="E7E6E6" w:themeFill="background2"/>
            <w:tcMar>
              <w:top w:w="28" w:type="dxa"/>
              <w:bottom w:w="28" w:type="dxa"/>
            </w:tcMar>
          </w:tcPr>
          <w:p w14:paraId="5E7C7183" w14:textId="77777777" w:rsidR="00BA4A1B" w:rsidRPr="008D5AB1" w:rsidRDefault="00BA4A1B" w:rsidP="00803D52">
            <w:pPr>
              <w:spacing w:before="60" w:after="60"/>
              <w:contextualSpacing/>
              <w:rPr>
                <w:rFonts w:ascii="Aptos" w:hAnsi="Aptos" w:cstheme="minorHAnsi"/>
              </w:rPr>
            </w:pPr>
            <w:r w:rsidRPr="008D5AB1">
              <w:rPr>
                <w:rFonts w:ascii="Aptos" w:hAnsi="Aptos" w:cstheme="minorHAnsi"/>
              </w:rPr>
              <w:t>Please confirm the following:</w:t>
            </w:r>
          </w:p>
        </w:tc>
        <w:tc>
          <w:tcPr>
            <w:tcW w:w="1134" w:type="dxa"/>
            <w:shd w:val="clear" w:color="auto" w:fill="E7E6E6" w:themeFill="background2"/>
            <w:vAlign w:val="center"/>
          </w:tcPr>
          <w:p w14:paraId="671BA7F9"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b/>
                <w:bCs/>
              </w:rPr>
              <w:t>Yes</w:t>
            </w:r>
          </w:p>
        </w:tc>
        <w:tc>
          <w:tcPr>
            <w:tcW w:w="1134" w:type="dxa"/>
            <w:shd w:val="clear" w:color="auto" w:fill="E7E6E6" w:themeFill="background2"/>
          </w:tcPr>
          <w:p w14:paraId="2B07DF30" w14:textId="77777777" w:rsidR="00BA4A1B" w:rsidRPr="008D5AB1" w:rsidRDefault="00BA4A1B" w:rsidP="00803D52">
            <w:pPr>
              <w:spacing w:before="60" w:after="60"/>
              <w:contextualSpacing/>
              <w:jc w:val="center"/>
              <w:rPr>
                <w:rFonts w:ascii="Aptos" w:hAnsi="Aptos" w:cstheme="minorHAnsi"/>
              </w:rPr>
            </w:pPr>
            <w:r w:rsidRPr="008D5AB1">
              <w:rPr>
                <w:rFonts w:ascii="Aptos" w:hAnsi="Aptos" w:cstheme="minorHAnsi"/>
                <w:b/>
                <w:bCs/>
              </w:rPr>
              <w:t>No</w:t>
            </w:r>
          </w:p>
        </w:tc>
      </w:tr>
      <w:tr w:rsidR="00BA4A1B" w:rsidRPr="008D5AB1" w14:paraId="0EA2BC04" w14:textId="77777777" w:rsidTr="6E88A9BE">
        <w:tc>
          <w:tcPr>
            <w:tcW w:w="7230" w:type="dxa"/>
            <w:gridSpan w:val="4"/>
            <w:shd w:val="clear" w:color="auto" w:fill="E7E6E6" w:themeFill="background2"/>
            <w:tcMar>
              <w:top w:w="28" w:type="dxa"/>
              <w:bottom w:w="28" w:type="dxa"/>
            </w:tcMar>
          </w:tcPr>
          <w:p w14:paraId="6376BB1D" w14:textId="77777777" w:rsidR="00BA4A1B" w:rsidRPr="008D5AB1" w:rsidRDefault="00BA4A1B" w:rsidP="00803D52">
            <w:pPr>
              <w:spacing w:before="60" w:after="60"/>
              <w:contextualSpacing/>
              <w:rPr>
                <w:rFonts w:ascii="Aptos" w:hAnsi="Aptos" w:cstheme="minorHAnsi"/>
              </w:rPr>
            </w:pPr>
            <w:r w:rsidRPr="008D5AB1">
              <w:rPr>
                <w:rFonts w:ascii="Aptos" w:hAnsi="Aptos" w:cstheme="minorHAnsi"/>
              </w:rPr>
              <w:t>If you are using third parties for delivering the services, please confirm they are insured:</w:t>
            </w:r>
          </w:p>
        </w:tc>
        <w:sdt>
          <w:sdtPr>
            <w:rPr>
              <w:rFonts w:ascii="Aptos" w:eastAsia="Calibri" w:hAnsi="Aptos"/>
              <w:sz w:val="24"/>
              <w:szCs w:val="24"/>
            </w:rPr>
            <w:id w:val="435570610"/>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5CF520D9"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sdt>
          <w:sdtPr>
            <w:rPr>
              <w:rFonts w:ascii="Aptos" w:eastAsia="Calibri" w:hAnsi="Aptos"/>
              <w:sz w:val="24"/>
              <w:szCs w:val="24"/>
            </w:rPr>
            <w:id w:val="-1074891392"/>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42FA1274"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tr>
      <w:tr w:rsidR="00BA4A1B" w:rsidRPr="008D5AB1" w14:paraId="48337937" w14:textId="77777777" w:rsidTr="6E88A9BE">
        <w:trPr>
          <w:trHeight w:val="35"/>
        </w:trPr>
        <w:tc>
          <w:tcPr>
            <w:tcW w:w="7230" w:type="dxa"/>
            <w:gridSpan w:val="4"/>
            <w:shd w:val="clear" w:color="auto" w:fill="E7E6E6" w:themeFill="background2"/>
            <w:tcMar>
              <w:top w:w="28" w:type="dxa"/>
              <w:bottom w:w="28" w:type="dxa"/>
            </w:tcMar>
          </w:tcPr>
          <w:p w14:paraId="1413B10F" w14:textId="77777777" w:rsidR="00BA4A1B" w:rsidRPr="008D5AB1" w:rsidRDefault="00BA4A1B" w:rsidP="00803D52">
            <w:pPr>
              <w:spacing w:before="60" w:after="60"/>
              <w:contextualSpacing/>
              <w:rPr>
                <w:rFonts w:ascii="Aptos" w:hAnsi="Aptos" w:cstheme="minorHAnsi"/>
              </w:rPr>
            </w:pPr>
            <w:r w:rsidRPr="008D5AB1">
              <w:rPr>
                <w:rFonts w:ascii="Aptos" w:hAnsi="Aptos" w:cstheme="minorHAnsi"/>
              </w:rPr>
              <w:t>I confirm that we will provide the following promptly on request at any time prior to the award decision being made:</w:t>
            </w:r>
          </w:p>
          <w:p w14:paraId="527C4A7D" w14:textId="77777777" w:rsidR="00BA4A1B" w:rsidRPr="008D5AB1" w:rsidRDefault="00BA4A1B" w:rsidP="00BA4A1B">
            <w:pPr>
              <w:pStyle w:val="ListParagraph"/>
              <w:numPr>
                <w:ilvl w:val="0"/>
                <w:numId w:val="18"/>
              </w:numPr>
              <w:spacing w:before="60" w:after="60"/>
              <w:rPr>
                <w:rFonts w:ascii="Aptos" w:hAnsi="Aptos" w:cstheme="minorHAnsi"/>
              </w:rPr>
            </w:pPr>
            <w:r w:rsidRPr="008D5AB1">
              <w:rPr>
                <w:rFonts w:ascii="Aptos" w:hAnsi="Aptos" w:cstheme="minorHAnsi"/>
              </w:rPr>
              <w:t>Evidence of insurances in place, or</w:t>
            </w:r>
          </w:p>
          <w:p w14:paraId="0542868A" w14:textId="77777777" w:rsidR="00BA4A1B" w:rsidRPr="008D5AB1" w:rsidRDefault="00BA4A1B" w:rsidP="00BA4A1B">
            <w:pPr>
              <w:pStyle w:val="ListParagraph"/>
              <w:numPr>
                <w:ilvl w:val="0"/>
                <w:numId w:val="18"/>
              </w:numPr>
              <w:spacing w:before="60" w:after="60"/>
              <w:rPr>
                <w:rFonts w:ascii="Aptos" w:hAnsi="Aptos" w:cstheme="minorHAnsi"/>
              </w:rPr>
            </w:pPr>
            <w:r w:rsidRPr="008D5AB1">
              <w:rPr>
                <w:rFonts w:ascii="Aptos" w:hAnsi="Aptos" w:cstheme="minorHAnsi"/>
              </w:rPr>
              <w:t>Letter from Insurance Broker confirming that the required levels could be put in place if successful</w:t>
            </w:r>
          </w:p>
        </w:tc>
        <w:sdt>
          <w:sdtPr>
            <w:rPr>
              <w:rFonts w:ascii="Aptos" w:eastAsia="Calibri" w:hAnsi="Aptos"/>
              <w:sz w:val="24"/>
              <w:szCs w:val="24"/>
            </w:rPr>
            <w:id w:val="-1038437697"/>
            <w14:checkbox>
              <w14:checked w14:val="0"/>
              <w14:checkedState w14:val="2612" w14:font="MS Gothic"/>
              <w14:uncheckedState w14:val="2610" w14:font="MS Gothic"/>
            </w14:checkbox>
          </w:sdtPr>
          <w:sdtContent>
            <w:tc>
              <w:tcPr>
                <w:tcW w:w="1134" w:type="dxa"/>
                <w:tcMar>
                  <w:top w:w="28" w:type="dxa"/>
                  <w:bottom w:w="28" w:type="dxa"/>
                </w:tcMar>
                <w:vAlign w:val="center"/>
              </w:tcPr>
              <w:p w14:paraId="6430098A"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sdt>
          <w:sdtPr>
            <w:rPr>
              <w:rFonts w:ascii="Aptos" w:eastAsia="Calibri" w:hAnsi="Aptos"/>
              <w:sz w:val="24"/>
              <w:szCs w:val="24"/>
            </w:rPr>
            <w:id w:val="-37902034"/>
            <w14:checkbox>
              <w14:checked w14:val="0"/>
              <w14:checkedState w14:val="2612" w14:font="MS Gothic"/>
              <w14:uncheckedState w14:val="2610" w14:font="MS Gothic"/>
            </w14:checkbox>
          </w:sdtPr>
          <w:sdtContent>
            <w:tc>
              <w:tcPr>
                <w:tcW w:w="1134" w:type="dxa"/>
                <w:tcMar>
                  <w:top w:w="28" w:type="dxa"/>
                  <w:bottom w:w="28" w:type="dxa"/>
                </w:tcMar>
                <w:vAlign w:val="center"/>
              </w:tcPr>
              <w:p w14:paraId="21EACFD2"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tr>
      <w:tr w:rsidR="00BA4A1B" w:rsidRPr="008D5AB1" w14:paraId="7BB441B5" w14:textId="77777777" w:rsidTr="6E88A9BE">
        <w:trPr>
          <w:trHeight w:val="28"/>
        </w:trPr>
        <w:tc>
          <w:tcPr>
            <w:tcW w:w="7230" w:type="dxa"/>
            <w:gridSpan w:val="4"/>
            <w:tcBorders>
              <w:bottom w:val="single" w:sz="4" w:space="0" w:color="auto"/>
            </w:tcBorders>
            <w:shd w:val="clear" w:color="auto" w:fill="E7E6E6" w:themeFill="background2"/>
            <w:tcMar>
              <w:top w:w="28" w:type="dxa"/>
              <w:bottom w:w="28" w:type="dxa"/>
            </w:tcMar>
            <w:vAlign w:val="center"/>
          </w:tcPr>
          <w:p w14:paraId="79BE0938" w14:textId="77777777" w:rsidR="00BA4A1B" w:rsidRPr="008D5AB1" w:rsidRDefault="00BA4A1B" w:rsidP="00803D52">
            <w:pPr>
              <w:spacing w:before="60" w:after="60"/>
              <w:contextualSpacing/>
              <w:rPr>
                <w:rFonts w:ascii="Aptos" w:hAnsi="Aptos" w:cstheme="minorHAnsi"/>
              </w:rPr>
            </w:pPr>
            <w:r w:rsidRPr="008D5AB1">
              <w:rPr>
                <w:rFonts w:ascii="Aptos" w:hAnsi="Aptos" w:cstheme="minorHAnsi"/>
              </w:rPr>
              <w:t>I confirm that if successful, where the levels required under the contract or framework are higher than those currently in our possession, we will be in a position to put the required forms and levels of insurances required in place promptly.</w:t>
            </w:r>
          </w:p>
        </w:tc>
        <w:sdt>
          <w:sdtPr>
            <w:rPr>
              <w:rFonts w:ascii="Aptos" w:eastAsia="Calibri" w:hAnsi="Aptos"/>
              <w:sz w:val="24"/>
              <w:szCs w:val="24"/>
            </w:rPr>
            <w:id w:val="-1754188447"/>
            <w14:checkbox>
              <w14:checked w14:val="0"/>
              <w14:checkedState w14:val="2612" w14:font="MS Gothic"/>
              <w14:uncheckedState w14:val="2610" w14:font="MS Gothic"/>
            </w14:checkbox>
          </w:sdtPr>
          <w:sdtContent>
            <w:tc>
              <w:tcPr>
                <w:tcW w:w="1134" w:type="dxa"/>
                <w:tcBorders>
                  <w:bottom w:val="single" w:sz="4" w:space="0" w:color="auto"/>
                </w:tcBorders>
                <w:tcMar>
                  <w:top w:w="28" w:type="dxa"/>
                  <w:bottom w:w="28" w:type="dxa"/>
                </w:tcMar>
                <w:vAlign w:val="center"/>
              </w:tcPr>
              <w:p w14:paraId="0A74AC2C"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sdt>
          <w:sdtPr>
            <w:rPr>
              <w:rFonts w:ascii="Aptos" w:eastAsia="Calibri" w:hAnsi="Aptos"/>
              <w:sz w:val="24"/>
              <w:szCs w:val="24"/>
            </w:rPr>
            <w:id w:val="-1124008138"/>
            <w14:checkbox>
              <w14:checked w14:val="0"/>
              <w14:checkedState w14:val="2612" w14:font="MS Gothic"/>
              <w14:uncheckedState w14:val="2610" w14:font="MS Gothic"/>
            </w14:checkbox>
          </w:sdtPr>
          <w:sdtContent>
            <w:tc>
              <w:tcPr>
                <w:tcW w:w="1134" w:type="dxa"/>
                <w:tcBorders>
                  <w:bottom w:val="single" w:sz="4" w:space="0" w:color="auto"/>
                </w:tcBorders>
                <w:tcMar>
                  <w:top w:w="28" w:type="dxa"/>
                  <w:bottom w:w="28" w:type="dxa"/>
                </w:tcMar>
                <w:vAlign w:val="center"/>
              </w:tcPr>
              <w:p w14:paraId="38FDCD28" w14:textId="77777777" w:rsidR="00BA4A1B" w:rsidRPr="008D5AB1" w:rsidRDefault="00BA4A1B" w:rsidP="00803D52">
                <w:pPr>
                  <w:spacing w:before="60" w:after="60"/>
                  <w:contextualSpacing/>
                  <w:jc w:val="center"/>
                  <w:rPr>
                    <w:rFonts w:ascii="Aptos" w:hAnsi="Aptos" w:cstheme="minorHAnsi"/>
                    <w:bCs/>
                    <w:sz w:val="24"/>
                    <w:szCs w:val="24"/>
                  </w:rPr>
                </w:pPr>
                <w:r w:rsidRPr="008D5AB1">
                  <w:rPr>
                    <w:rFonts w:ascii="Aptos" w:eastAsia="MS Gothic" w:hAnsi="Aptos" w:cs="Segoe UI Symbol"/>
                    <w:bCs/>
                    <w:sz w:val="24"/>
                    <w:szCs w:val="24"/>
                  </w:rPr>
                  <w:t>☐</w:t>
                </w:r>
              </w:p>
            </w:tc>
          </w:sdtContent>
        </w:sdt>
      </w:tr>
      <w:tr w:rsidR="00BA4A1B" w:rsidRPr="008D5AB1" w14:paraId="1FE02064" w14:textId="77777777" w:rsidTr="6E88A9BE">
        <w:trPr>
          <w:trHeight w:val="28"/>
        </w:trPr>
        <w:tc>
          <w:tcPr>
            <w:tcW w:w="9498" w:type="dxa"/>
            <w:gridSpan w:val="6"/>
            <w:tcBorders>
              <w:top w:val="single" w:sz="4" w:space="0" w:color="auto"/>
              <w:left w:val="nil"/>
              <w:bottom w:val="single" w:sz="4" w:space="0" w:color="auto"/>
              <w:right w:val="nil"/>
            </w:tcBorders>
            <w:tcMar>
              <w:top w:w="28" w:type="dxa"/>
              <w:bottom w:w="28" w:type="dxa"/>
            </w:tcMar>
          </w:tcPr>
          <w:p w14:paraId="4D49B636" w14:textId="77777777" w:rsidR="00BA4A1B" w:rsidRPr="008D5AB1" w:rsidRDefault="00BA4A1B" w:rsidP="00803D52">
            <w:pPr>
              <w:spacing w:before="60" w:after="60"/>
              <w:contextualSpacing/>
              <w:jc w:val="both"/>
              <w:rPr>
                <w:rFonts w:ascii="Aptos" w:hAnsi="Aptos" w:cstheme="minorHAnsi"/>
              </w:rPr>
            </w:pPr>
          </w:p>
        </w:tc>
      </w:tr>
      <w:tr w:rsidR="00BA4A1B" w:rsidRPr="008D5AB1" w14:paraId="739E8C06" w14:textId="77777777" w:rsidTr="6E88A9BE">
        <w:tc>
          <w:tcPr>
            <w:tcW w:w="9498" w:type="dxa"/>
            <w:gridSpan w:val="6"/>
            <w:tcBorders>
              <w:top w:val="single" w:sz="4" w:space="0" w:color="auto"/>
            </w:tcBorders>
            <w:shd w:val="clear" w:color="auto" w:fill="E7E6E6" w:themeFill="background2"/>
            <w:tcMar>
              <w:top w:w="28" w:type="dxa"/>
              <w:bottom w:w="28" w:type="dxa"/>
            </w:tcMar>
          </w:tcPr>
          <w:p w14:paraId="74476FF2" w14:textId="77777777" w:rsidR="00BA4A1B" w:rsidRPr="008D5AB1" w:rsidRDefault="00BA4A1B" w:rsidP="00803D52">
            <w:pPr>
              <w:spacing w:before="60" w:after="60"/>
              <w:contextualSpacing/>
              <w:jc w:val="both"/>
              <w:rPr>
                <w:rFonts w:ascii="Aptos" w:hAnsi="Aptos" w:cstheme="minorHAnsi"/>
              </w:rPr>
            </w:pPr>
            <w:r w:rsidRPr="008D5AB1">
              <w:rPr>
                <w:rFonts w:ascii="Aptos" w:hAnsi="Aptos" w:cstheme="minorHAnsi"/>
              </w:rPr>
              <w:t>Please note that the Contracting Authority will seek to verify self-declarations regarding financial capacity prior to next stage of the competition.</w:t>
            </w:r>
          </w:p>
        </w:tc>
      </w:tr>
      <w:tr w:rsidR="00BA4A1B" w:rsidRPr="008D5AB1" w14:paraId="7A3A8AEF" w14:textId="77777777" w:rsidTr="6E88A9BE">
        <w:trPr>
          <w:trHeight w:val="300"/>
        </w:trPr>
        <w:tc>
          <w:tcPr>
            <w:tcW w:w="2837" w:type="dxa"/>
            <w:gridSpan w:val="2"/>
            <w:tcBorders>
              <w:bottom w:val="single" w:sz="4" w:space="0" w:color="FFFFFF" w:themeColor="background1"/>
            </w:tcBorders>
            <w:shd w:val="clear" w:color="auto" w:fill="7A003C"/>
            <w:tcMar>
              <w:top w:w="28" w:type="dxa"/>
              <w:bottom w:w="28" w:type="dxa"/>
            </w:tcMar>
          </w:tcPr>
          <w:p w14:paraId="246EBECA" w14:textId="77777777" w:rsidR="00BA4A1B" w:rsidRPr="008D5AB1" w:rsidRDefault="00BA4A1B" w:rsidP="00803D52">
            <w:pPr>
              <w:spacing w:before="60" w:after="60"/>
              <w:contextualSpacing/>
              <w:jc w:val="both"/>
              <w:rPr>
                <w:rFonts w:ascii="Aptos" w:hAnsi="Aptos" w:cstheme="minorHAnsi"/>
                <w:b/>
                <w:bCs/>
              </w:rPr>
            </w:pPr>
            <w:r w:rsidRPr="008D5AB1">
              <w:rPr>
                <w:rFonts w:ascii="Aptos" w:hAnsi="Aptos" w:cstheme="minorHAnsi"/>
                <w:b/>
                <w:bCs/>
              </w:rPr>
              <w:lastRenderedPageBreak/>
              <w:t>Signed:</w:t>
            </w:r>
          </w:p>
        </w:tc>
        <w:tc>
          <w:tcPr>
            <w:tcW w:w="6661" w:type="dxa"/>
            <w:gridSpan w:val="4"/>
            <w:tcMar>
              <w:top w:w="28" w:type="dxa"/>
              <w:bottom w:w="28" w:type="dxa"/>
            </w:tcMar>
          </w:tcPr>
          <w:p w14:paraId="479A018E" w14:textId="77777777" w:rsidR="00BA4A1B" w:rsidRPr="008D5AB1" w:rsidRDefault="00BA4A1B" w:rsidP="00803D52">
            <w:pPr>
              <w:spacing w:before="60" w:after="60"/>
              <w:contextualSpacing/>
              <w:jc w:val="both"/>
              <w:rPr>
                <w:rFonts w:ascii="Aptos" w:hAnsi="Aptos" w:cstheme="minorHAnsi"/>
              </w:rPr>
            </w:pPr>
          </w:p>
        </w:tc>
      </w:tr>
      <w:tr w:rsidR="00BA4A1B" w:rsidRPr="008D5AB1" w14:paraId="62B90D76" w14:textId="77777777" w:rsidTr="6E88A9BE">
        <w:trPr>
          <w:trHeight w:val="300"/>
        </w:trPr>
        <w:tc>
          <w:tcPr>
            <w:tcW w:w="2837" w:type="dxa"/>
            <w:gridSpan w:val="2"/>
            <w:tcBorders>
              <w:top w:val="single" w:sz="4" w:space="0" w:color="FFFFFF" w:themeColor="background1"/>
              <w:bottom w:val="single" w:sz="4" w:space="0" w:color="FFFFFF" w:themeColor="background1"/>
            </w:tcBorders>
            <w:shd w:val="clear" w:color="auto" w:fill="7A003C"/>
            <w:tcMar>
              <w:top w:w="28" w:type="dxa"/>
              <w:bottom w:w="28" w:type="dxa"/>
            </w:tcMar>
          </w:tcPr>
          <w:p w14:paraId="32F0F7AC" w14:textId="77777777" w:rsidR="00BA4A1B" w:rsidRPr="008D5AB1" w:rsidRDefault="00BA4A1B" w:rsidP="00803D52">
            <w:pPr>
              <w:spacing w:before="60" w:after="60"/>
              <w:contextualSpacing/>
              <w:jc w:val="both"/>
              <w:rPr>
                <w:rFonts w:ascii="Aptos" w:hAnsi="Aptos" w:cstheme="minorHAnsi"/>
                <w:b/>
                <w:bCs/>
              </w:rPr>
            </w:pPr>
            <w:r w:rsidRPr="008D5AB1">
              <w:rPr>
                <w:rFonts w:ascii="Aptos" w:hAnsi="Aptos" w:cstheme="minorHAnsi"/>
                <w:b/>
                <w:bCs/>
              </w:rPr>
              <w:t>Position:</w:t>
            </w:r>
          </w:p>
        </w:tc>
        <w:tc>
          <w:tcPr>
            <w:tcW w:w="6661" w:type="dxa"/>
            <w:gridSpan w:val="4"/>
            <w:tcMar>
              <w:top w:w="28" w:type="dxa"/>
              <w:bottom w:w="28" w:type="dxa"/>
            </w:tcMar>
          </w:tcPr>
          <w:p w14:paraId="615A5D45" w14:textId="77777777" w:rsidR="00BA4A1B" w:rsidRPr="008D5AB1" w:rsidRDefault="00BA4A1B" w:rsidP="00803D52">
            <w:pPr>
              <w:spacing w:before="60" w:after="60"/>
              <w:contextualSpacing/>
              <w:jc w:val="both"/>
              <w:rPr>
                <w:rFonts w:ascii="Aptos" w:hAnsi="Aptos" w:cstheme="minorHAnsi"/>
              </w:rPr>
            </w:pPr>
          </w:p>
        </w:tc>
      </w:tr>
      <w:tr w:rsidR="00BA4A1B" w:rsidRPr="008D5AB1" w14:paraId="7E0D2233" w14:textId="77777777" w:rsidTr="6E88A9BE">
        <w:trPr>
          <w:trHeight w:val="300"/>
        </w:trPr>
        <w:tc>
          <w:tcPr>
            <w:tcW w:w="2837" w:type="dxa"/>
            <w:gridSpan w:val="2"/>
            <w:tcBorders>
              <w:top w:val="single" w:sz="4" w:space="0" w:color="FFFFFF" w:themeColor="background1"/>
            </w:tcBorders>
            <w:shd w:val="clear" w:color="auto" w:fill="7A003C"/>
            <w:tcMar>
              <w:top w:w="28" w:type="dxa"/>
              <w:bottom w:w="28" w:type="dxa"/>
            </w:tcMar>
          </w:tcPr>
          <w:p w14:paraId="70464932" w14:textId="77777777" w:rsidR="00BA4A1B" w:rsidRPr="008D5AB1" w:rsidRDefault="00BA4A1B" w:rsidP="00803D52">
            <w:pPr>
              <w:spacing w:before="60" w:after="60"/>
              <w:contextualSpacing/>
              <w:jc w:val="both"/>
              <w:rPr>
                <w:rFonts w:ascii="Aptos" w:hAnsi="Aptos" w:cstheme="minorHAnsi"/>
                <w:b/>
                <w:bCs/>
              </w:rPr>
            </w:pPr>
            <w:r w:rsidRPr="008D5AB1">
              <w:rPr>
                <w:rFonts w:ascii="Aptos" w:hAnsi="Aptos" w:cstheme="minorHAnsi"/>
                <w:b/>
                <w:bCs/>
              </w:rPr>
              <w:t>Date:</w:t>
            </w:r>
          </w:p>
        </w:tc>
        <w:tc>
          <w:tcPr>
            <w:tcW w:w="6661" w:type="dxa"/>
            <w:gridSpan w:val="4"/>
            <w:tcMar>
              <w:top w:w="28" w:type="dxa"/>
              <w:bottom w:w="28" w:type="dxa"/>
            </w:tcMar>
          </w:tcPr>
          <w:p w14:paraId="5373017E" w14:textId="77777777" w:rsidR="00BA4A1B" w:rsidRPr="008D5AB1" w:rsidRDefault="00BA4A1B" w:rsidP="00803D52">
            <w:pPr>
              <w:spacing w:before="60" w:after="60"/>
              <w:contextualSpacing/>
              <w:jc w:val="both"/>
              <w:rPr>
                <w:rFonts w:ascii="Aptos" w:hAnsi="Aptos" w:cstheme="minorHAnsi"/>
              </w:rPr>
            </w:pPr>
          </w:p>
        </w:tc>
      </w:tr>
    </w:tbl>
    <w:p w14:paraId="6BE22821" w14:textId="08703398" w:rsidR="00BA4A1B" w:rsidRDefault="00BA4A1B"/>
    <w:p w14:paraId="53780BE2" w14:textId="77777777" w:rsidR="00BA4A1B" w:rsidRDefault="00BA4A1B">
      <w:r>
        <w:br w:type="page"/>
      </w:r>
    </w:p>
    <w:tbl>
      <w:tblPr>
        <w:tblStyle w:val="TableGrid"/>
        <w:tblW w:w="0" w:type="auto"/>
        <w:tblLook w:val="04A0" w:firstRow="1" w:lastRow="0" w:firstColumn="1" w:lastColumn="0" w:noHBand="0" w:noVBand="1"/>
      </w:tblPr>
      <w:tblGrid>
        <w:gridCol w:w="3532"/>
        <w:gridCol w:w="5961"/>
      </w:tblGrid>
      <w:tr w:rsidR="003D4FD0" w:rsidRPr="008D5AB1" w14:paraId="4691FA76" w14:textId="77777777" w:rsidTr="6E88A9BE">
        <w:trPr>
          <w:trHeight w:val="300"/>
        </w:trPr>
        <w:tc>
          <w:tcPr>
            <w:tcW w:w="9493" w:type="dxa"/>
            <w:gridSpan w:val="2"/>
            <w:shd w:val="clear" w:color="auto" w:fill="7A003C"/>
            <w:tcMar>
              <w:top w:w="28" w:type="dxa"/>
              <w:bottom w:w="28" w:type="dxa"/>
            </w:tcMar>
          </w:tcPr>
          <w:p w14:paraId="7201B537" w14:textId="69544B90" w:rsidR="003D4FD0" w:rsidRPr="003D4FD0" w:rsidRDefault="4A4E8EC1" w:rsidP="00FE685A">
            <w:pPr>
              <w:pStyle w:val="Heading2"/>
              <w:shd w:val="clear" w:color="auto" w:fill="7A003C"/>
            </w:pPr>
            <w:bookmarkStart w:id="8" w:name="_Toc225938061"/>
            <w:r>
              <w:lastRenderedPageBreak/>
              <w:t>A6. Previous Experience</w:t>
            </w:r>
            <w:bookmarkEnd w:id="8"/>
          </w:p>
        </w:tc>
      </w:tr>
      <w:tr w:rsidR="003D4FD0" w:rsidRPr="008D5AB1" w14:paraId="3EFC8CD3" w14:textId="77777777" w:rsidTr="6E88A9BE">
        <w:tc>
          <w:tcPr>
            <w:tcW w:w="9493" w:type="dxa"/>
            <w:gridSpan w:val="2"/>
            <w:shd w:val="clear" w:color="auto" w:fill="E7E6E6" w:themeFill="background2"/>
            <w:tcMar>
              <w:top w:w="28" w:type="dxa"/>
              <w:bottom w:w="28" w:type="dxa"/>
            </w:tcMar>
          </w:tcPr>
          <w:p w14:paraId="694267E4" w14:textId="77777777" w:rsidR="003D4FD0" w:rsidRPr="008D5AB1" w:rsidRDefault="003D4FD0" w:rsidP="00803D52">
            <w:pPr>
              <w:rPr>
                <w:rFonts w:ascii="Aptos" w:hAnsi="Aptos"/>
              </w:rPr>
            </w:pPr>
            <w:r w:rsidRPr="008D5AB1">
              <w:rPr>
                <w:rFonts w:ascii="Aptos" w:hAnsi="Aptos"/>
                <w:b/>
                <w:bCs/>
              </w:rPr>
              <w:t>Weighting:</w:t>
            </w:r>
            <w:r w:rsidRPr="008D5AB1">
              <w:rPr>
                <w:rFonts w:ascii="Aptos" w:hAnsi="Aptos"/>
              </w:rPr>
              <w:t xml:space="preserve"> </w:t>
            </w:r>
            <w:r>
              <w:rPr>
                <w:rFonts w:ascii="Aptos" w:hAnsi="Aptos"/>
              </w:rPr>
              <w:t>Pass/Fail</w:t>
            </w:r>
          </w:p>
          <w:p w14:paraId="33988CAA" w14:textId="77777777" w:rsidR="003D4FD0" w:rsidRPr="008D5AB1" w:rsidRDefault="003D4FD0" w:rsidP="44F1002C">
            <w:pPr>
              <w:rPr>
                <w:rFonts w:ascii="Aptos" w:hAnsi="Aptos"/>
              </w:rPr>
            </w:pPr>
            <w:r w:rsidRPr="44F1002C">
              <w:rPr>
                <w:rFonts w:ascii="Aptos" w:hAnsi="Aptos"/>
                <w:b/>
                <w:bCs/>
              </w:rPr>
              <w:t>Minimum requirement to remain eligible in the competition</w:t>
            </w:r>
            <w:r w:rsidRPr="44F1002C">
              <w:rPr>
                <w:rFonts w:ascii="Aptos" w:hAnsi="Aptos"/>
              </w:rPr>
              <w:t xml:space="preserve">: Candidates must refer to instances within the last five (5) years which demonstrate that they have successfully delivered services of a comparable nature and scale </w:t>
            </w:r>
            <w:r w:rsidRPr="007A5C6F">
              <w:rPr>
                <w:rFonts w:eastAsiaTheme="minorEastAsia"/>
              </w:rPr>
              <w:t>on three (3) occasions. The co</w:t>
            </w:r>
            <w:r w:rsidRPr="44F1002C">
              <w:rPr>
                <w:rFonts w:ascii="Aptos" w:hAnsi="Aptos"/>
              </w:rPr>
              <w:t>ntracts / client engagements listed should be chosen to demonstrate the firm’s skills, efficiency, experience and reliability in the relevant areas of expertise.</w:t>
            </w:r>
          </w:p>
          <w:p w14:paraId="7E5932BE" w14:textId="43CCF0D3" w:rsidR="003D4FD0" w:rsidRPr="008D5AB1" w:rsidRDefault="003D4FD0" w:rsidP="00803D52">
            <w:pPr>
              <w:rPr>
                <w:rFonts w:ascii="Aptos" w:hAnsi="Aptos" w:cstheme="minorHAnsi"/>
              </w:rPr>
            </w:pPr>
            <w:r w:rsidRPr="008D5AB1">
              <w:rPr>
                <w:rFonts w:ascii="Aptos" w:hAnsi="Aptos" w:cstheme="minorHAnsi"/>
              </w:rPr>
              <w:t xml:space="preserve">In completing the table for each reference, </w:t>
            </w:r>
            <w:r>
              <w:rPr>
                <w:rFonts w:ascii="Aptos" w:hAnsi="Aptos" w:cstheme="minorHAnsi"/>
              </w:rPr>
              <w:t>Candidates</w:t>
            </w:r>
            <w:r w:rsidRPr="008D5AB1">
              <w:rPr>
                <w:rFonts w:ascii="Aptos" w:hAnsi="Aptos" w:cstheme="minorHAnsi"/>
              </w:rPr>
              <w:t xml:space="preserve"> must provide sufficient information to enable the Contracting Authority to assess whether the services have been successfully delivered, and their comparability to the requirements of this </w:t>
            </w:r>
            <w:r w:rsidR="00C0431A">
              <w:rPr>
                <w:rFonts w:ascii="Aptos" w:hAnsi="Aptos" w:cstheme="minorHAnsi"/>
              </w:rPr>
              <w:t>DPS</w:t>
            </w:r>
            <w:r w:rsidRPr="008D5AB1">
              <w:rPr>
                <w:rFonts w:ascii="Aptos" w:hAnsi="Aptos" w:cstheme="minorHAnsi"/>
              </w:rPr>
              <w:t>.</w:t>
            </w:r>
          </w:p>
        </w:tc>
      </w:tr>
      <w:tr w:rsidR="003D4FD0" w:rsidRPr="008D5AB1" w14:paraId="4FE2B506" w14:textId="77777777" w:rsidTr="6E88A9BE">
        <w:tc>
          <w:tcPr>
            <w:tcW w:w="9493" w:type="dxa"/>
            <w:gridSpan w:val="2"/>
            <w:shd w:val="clear" w:color="auto" w:fill="E7E6E6" w:themeFill="background2"/>
            <w:tcMar>
              <w:top w:w="28" w:type="dxa"/>
              <w:bottom w:w="28" w:type="dxa"/>
            </w:tcMar>
          </w:tcPr>
          <w:p w14:paraId="79B34068" w14:textId="6638616E" w:rsidR="003D4FD0" w:rsidRPr="008D5AB1" w:rsidRDefault="003D4FD0" w:rsidP="44F1002C">
            <w:pPr>
              <w:spacing w:before="60" w:after="60"/>
              <w:contextualSpacing/>
              <w:jc w:val="both"/>
              <w:rPr>
                <w:rFonts w:ascii="Aptos" w:hAnsi="Aptos"/>
                <w:b/>
                <w:bCs/>
              </w:rPr>
            </w:pPr>
            <w:r w:rsidRPr="44F1002C">
              <w:rPr>
                <w:rFonts w:ascii="Aptos" w:hAnsi="Aptos"/>
                <w:b/>
                <w:bCs/>
              </w:rPr>
              <w:t xml:space="preserve">Note #1: </w:t>
            </w:r>
            <w:r w:rsidRPr="44F1002C">
              <w:rPr>
                <w:rFonts w:ascii="Aptos" w:hAnsi="Aptos"/>
              </w:rPr>
              <w:t xml:space="preserve">All required fields should be completed in full. </w:t>
            </w:r>
            <w:r w:rsidR="4AC37474" w:rsidRPr="44F1002C">
              <w:rPr>
                <w:rFonts w:ascii="Aptos" w:hAnsi="Aptos"/>
              </w:rPr>
              <w:t>If</w:t>
            </w:r>
            <w:r w:rsidRPr="44F1002C">
              <w:rPr>
                <w:rFonts w:ascii="Aptos" w:hAnsi="Aptos"/>
              </w:rPr>
              <w:t xml:space="preserve">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6CBADA1A" w14:textId="46719E3E" w:rsidR="003D4FD0" w:rsidRPr="008D5AB1" w:rsidRDefault="003D4FD0" w:rsidP="00803D52">
            <w:pPr>
              <w:spacing w:before="60" w:after="60"/>
              <w:contextualSpacing/>
              <w:jc w:val="both"/>
              <w:rPr>
                <w:rFonts w:ascii="Aptos" w:hAnsi="Aptos" w:cstheme="minorHAnsi"/>
              </w:rPr>
            </w:pPr>
            <w:r w:rsidRPr="008D5AB1">
              <w:rPr>
                <w:rFonts w:ascii="Aptos" w:hAnsi="Aptos" w:cstheme="minorHAnsi"/>
                <w:b/>
                <w:bCs/>
              </w:rPr>
              <w:t>Note #2</w:t>
            </w:r>
            <w:r w:rsidRPr="008D5AB1">
              <w:rPr>
                <w:rFonts w:ascii="Aptos" w:hAnsi="Aptos" w:cstheme="minorHAnsi"/>
              </w:rPr>
              <w:t xml:space="preserve">: Where the </w:t>
            </w:r>
            <w:r>
              <w:rPr>
                <w:rFonts w:ascii="Aptos" w:hAnsi="Aptos" w:cstheme="minorHAnsi"/>
              </w:rPr>
              <w:t>Candidate</w:t>
            </w:r>
            <w:r w:rsidRPr="008D5AB1">
              <w:rPr>
                <w:rFonts w:ascii="Aptos" w:hAnsi="Aptos" w:cstheme="minorHAnsi"/>
              </w:rPr>
              <w:t xml:space="preserve"> is a grouping relying on the resources of others to meet the previous experience requirement, </w:t>
            </w:r>
            <w:r w:rsidR="00E73192">
              <w:rPr>
                <w:rFonts w:ascii="Aptos" w:hAnsi="Aptos" w:cstheme="minorHAnsi"/>
              </w:rPr>
              <w:t xml:space="preserve">a minimum of </w:t>
            </w:r>
            <w:r w:rsidRPr="008D5AB1">
              <w:rPr>
                <w:rFonts w:ascii="Aptos" w:hAnsi="Aptos" w:cstheme="minorHAnsi"/>
              </w:rPr>
              <w:t xml:space="preserve">one of the projects must be from the third party identified above under Section A1. </w:t>
            </w:r>
          </w:p>
          <w:p w14:paraId="574E0F41" w14:textId="77777777" w:rsidR="003D4FD0" w:rsidRPr="008D5AB1" w:rsidRDefault="003D4FD0" w:rsidP="00803D52">
            <w:pPr>
              <w:spacing w:before="60" w:after="60"/>
              <w:contextualSpacing/>
              <w:jc w:val="both"/>
              <w:rPr>
                <w:rFonts w:ascii="Aptos" w:hAnsi="Aptos" w:cstheme="minorHAnsi"/>
              </w:rPr>
            </w:pPr>
            <w:r w:rsidRPr="008D5AB1">
              <w:rPr>
                <w:rFonts w:ascii="Aptos" w:hAnsi="Aptos" w:cstheme="minorHAnsi"/>
                <w:b/>
                <w:bCs/>
              </w:rPr>
              <w:t>Note #3</w:t>
            </w:r>
            <w:r w:rsidRPr="008D5AB1">
              <w:rPr>
                <w:rFonts w:ascii="Aptos" w:hAnsi="Aptos" w:cstheme="minorHAnsi"/>
              </w:rPr>
              <w:t xml:space="preserve">: </w:t>
            </w:r>
            <w:r>
              <w:rPr>
                <w:rFonts w:ascii="Aptos" w:hAnsi="Aptos" w:cstheme="minorHAnsi"/>
              </w:rPr>
              <w:t>Candidates</w:t>
            </w:r>
            <w:r w:rsidRPr="008D5AB1">
              <w:rPr>
                <w:rFonts w:ascii="Aptos" w:hAnsi="Aptos" w:cstheme="minorHAnsi"/>
              </w:rPr>
              <w:t xml:space="preserve"> must note that they are to provide contact details for referees for each reference project. The Contracting Authority has the right to contact the referees to verify the information being provided, without further reference to the </w:t>
            </w:r>
            <w:r>
              <w:rPr>
                <w:rFonts w:ascii="Aptos" w:hAnsi="Aptos" w:cstheme="minorHAnsi"/>
              </w:rPr>
              <w:t>Candidate</w:t>
            </w:r>
            <w:r w:rsidRPr="008D5AB1">
              <w:rPr>
                <w:rFonts w:ascii="Aptos" w:hAnsi="Aptos" w:cstheme="minorHAnsi"/>
              </w:rPr>
              <w:t xml:space="preserve">. It is the responsibility of </w:t>
            </w:r>
            <w:r>
              <w:rPr>
                <w:rFonts w:ascii="Aptos" w:hAnsi="Aptos" w:cstheme="minorHAnsi"/>
              </w:rPr>
              <w:t>Candidates</w:t>
            </w:r>
            <w:r w:rsidRPr="008D5AB1">
              <w:rPr>
                <w:rFonts w:ascii="Aptos" w:hAnsi="Aptos" w:cstheme="minorHAnsi"/>
              </w:rPr>
              <w:t xml:space="preserve"> to satisfy themselves that the nominated contact person is in a position to provide a reference if contacted by the Contracting Authority. </w:t>
            </w:r>
            <w:r>
              <w:rPr>
                <w:rFonts w:ascii="Aptos" w:hAnsi="Aptos" w:cstheme="minorHAnsi"/>
              </w:rPr>
              <w:t>Candidates</w:t>
            </w:r>
            <w:r w:rsidRPr="008D5AB1">
              <w:rPr>
                <w:rFonts w:ascii="Aptos" w:hAnsi="Aptos" w:cstheme="minorHAnsi"/>
              </w:rPr>
              <w:t xml:space="preserve"> should also note that the Contracting Authority may at its discretion contact all referees or referees for the </w:t>
            </w:r>
            <w:r>
              <w:rPr>
                <w:rFonts w:ascii="Aptos" w:hAnsi="Aptos" w:cstheme="minorHAnsi"/>
              </w:rPr>
              <w:t>Candidates</w:t>
            </w:r>
            <w:r w:rsidRPr="008D5AB1">
              <w:rPr>
                <w:rFonts w:ascii="Aptos" w:hAnsi="Aptos" w:cstheme="minorHAnsi"/>
              </w:rPr>
              <w:t xml:space="preserve"> that will be invited to tender only.</w:t>
            </w:r>
          </w:p>
          <w:p w14:paraId="68AC1B89" w14:textId="77777777" w:rsidR="003D4FD0" w:rsidRPr="008D5AB1" w:rsidRDefault="003D4FD0" w:rsidP="00803D52">
            <w:pPr>
              <w:spacing w:before="60" w:after="60"/>
              <w:contextualSpacing/>
              <w:jc w:val="both"/>
              <w:rPr>
                <w:rFonts w:ascii="Aptos" w:hAnsi="Aptos" w:cstheme="minorHAnsi"/>
              </w:rPr>
            </w:pPr>
            <w:r w:rsidRPr="008D5AB1">
              <w:rPr>
                <w:rFonts w:ascii="Aptos" w:hAnsi="Aptos" w:cstheme="minorHAnsi"/>
                <w:b/>
                <w:bCs/>
              </w:rPr>
              <w:t>Note #4</w:t>
            </w:r>
            <w:r w:rsidRPr="008D5AB1">
              <w:rPr>
                <w:rFonts w:ascii="Aptos" w:hAnsi="Aptos" w:cstheme="minorHAnsi"/>
              </w:rPr>
              <w:t xml:space="preserve">: The Contracting Authority may require supporting documentation to verify the details provided by the </w:t>
            </w:r>
            <w:r>
              <w:rPr>
                <w:rFonts w:ascii="Aptos" w:hAnsi="Aptos" w:cstheme="minorHAnsi"/>
              </w:rPr>
              <w:t>Candidate</w:t>
            </w:r>
            <w:r w:rsidRPr="008D5AB1">
              <w:rPr>
                <w:rFonts w:ascii="Aptos" w:hAnsi="Aptos" w:cstheme="minorHAnsi"/>
              </w:rPr>
              <w:t xml:space="preserve"> and </w:t>
            </w:r>
            <w:r>
              <w:rPr>
                <w:rFonts w:ascii="Aptos" w:hAnsi="Aptos" w:cstheme="minorHAnsi"/>
              </w:rPr>
              <w:t>Candidates</w:t>
            </w:r>
            <w:r w:rsidRPr="008D5AB1">
              <w:rPr>
                <w:rFonts w:ascii="Aptos" w:hAnsi="Aptos" w:cstheme="minorHAnsi"/>
              </w:rPr>
              <w:t xml:space="preserve"> must provide such supporting information without delay when requested by the Contracting Authority. However, where the </w:t>
            </w:r>
            <w:r>
              <w:rPr>
                <w:rFonts w:ascii="Aptos" w:hAnsi="Aptos" w:cstheme="minorHAnsi"/>
              </w:rPr>
              <w:t>Candidate</w:t>
            </w:r>
            <w:r w:rsidRPr="008D5AB1">
              <w:rPr>
                <w:rFonts w:ascii="Aptos" w:hAnsi="Aptos" w:cstheme="minorHAnsi"/>
              </w:rPr>
              <w:t xml:space="preserve"> is unable, for a valid reason, to provide the requested documentation, the </w:t>
            </w:r>
            <w:r>
              <w:rPr>
                <w:rFonts w:ascii="Aptos" w:hAnsi="Aptos" w:cstheme="minorHAnsi"/>
              </w:rPr>
              <w:t>Candidate</w:t>
            </w:r>
            <w:r w:rsidRPr="008D5AB1">
              <w:rPr>
                <w:rFonts w:ascii="Aptos" w:hAnsi="Aptos" w:cstheme="minorHAnsi"/>
              </w:rPr>
              <w:t xml:space="preserv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0FD357F0" w14:textId="77777777" w:rsidR="003D4FD0" w:rsidRDefault="003D4FD0" w:rsidP="00803D52">
            <w:pPr>
              <w:rPr>
                <w:rFonts w:ascii="Aptos" w:hAnsi="Aptos" w:cstheme="minorHAnsi"/>
              </w:rPr>
            </w:pPr>
            <w:r w:rsidRPr="008D5AB1">
              <w:rPr>
                <w:rFonts w:ascii="Aptos" w:hAnsi="Aptos" w:cstheme="minorHAnsi"/>
                <w:b/>
                <w:bCs/>
              </w:rPr>
              <w:t>Note #5</w:t>
            </w:r>
            <w:r w:rsidRPr="008D5AB1">
              <w:rPr>
                <w:rFonts w:ascii="Aptos" w:hAnsi="Aptos" w:cstheme="minorHAnsi"/>
              </w:rPr>
              <w:t xml:space="preserve">: </w:t>
            </w:r>
            <w:r>
              <w:rPr>
                <w:rFonts w:ascii="Aptos" w:hAnsi="Aptos" w:cstheme="minorHAnsi"/>
              </w:rPr>
              <w:t>Candidates</w:t>
            </w:r>
            <w:r w:rsidRPr="008D5AB1">
              <w:rPr>
                <w:rFonts w:ascii="Aptos" w:hAnsi="Aptos" w:cstheme="minorHAnsi"/>
              </w:rPr>
              <w:t xml:space="preserve"> must note the Contracting Authority may deem a </w:t>
            </w:r>
            <w:r>
              <w:rPr>
                <w:rFonts w:ascii="Aptos" w:hAnsi="Aptos" w:cstheme="minorHAnsi"/>
              </w:rPr>
              <w:t>Candidate</w:t>
            </w:r>
            <w:r w:rsidRPr="008D5AB1">
              <w:rPr>
                <w:rFonts w:ascii="Aptos" w:hAnsi="Aptos" w:cstheme="minorHAnsi"/>
              </w:rPr>
              <w:t xml:space="preserve"> inadmissible based on the feedback received from the referees indicated in the application, where applicable.</w:t>
            </w:r>
          </w:p>
          <w:p w14:paraId="6BCDAB6F" w14:textId="665B071C" w:rsidR="00150361" w:rsidRPr="00150361" w:rsidRDefault="00E75A95" w:rsidP="00C726D4">
            <w:pPr>
              <w:pStyle w:val="PlainText"/>
              <w:rPr>
                <w:rFonts w:ascii="Aptos" w:hAnsi="Aptos" w:cstheme="minorHAnsi"/>
                <w:sz w:val="22"/>
                <w:szCs w:val="22"/>
              </w:rPr>
            </w:pPr>
            <w:r w:rsidRPr="00E75A95">
              <w:rPr>
                <w:rFonts w:ascii="Aptos" w:hAnsi="Aptos" w:cstheme="minorHAnsi"/>
                <w:b/>
                <w:bCs/>
              </w:rPr>
              <w:t>Note 6</w:t>
            </w:r>
            <w:r>
              <w:rPr>
                <w:rFonts w:ascii="Aptos" w:hAnsi="Aptos" w:cstheme="minorHAnsi"/>
                <w:b/>
                <w:bCs/>
              </w:rPr>
              <w:t>:</w:t>
            </w:r>
            <w:r w:rsidR="00530C9C">
              <w:rPr>
                <w:rFonts w:ascii="Aptos" w:hAnsi="Aptos" w:cstheme="minorHAnsi"/>
                <w:b/>
                <w:bCs/>
              </w:rPr>
              <w:t xml:space="preserve"> </w:t>
            </w:r>
            <w:r w:rsidR="00530C9C" w:rsidRPr="00782411">
              <w:rPr>
                <w:rFonts w:ascii="Aptos" w:hAnsi="Aptos" w:cstheme="minorHAnsi"/>
                <w:sz w:val="22"/>
                <w:szCs w:val="22"/>
              </w:rPr>
              <w:t xml:space="preserve">Where applicant is relying on a subcontracting </w:t>
            </w:r>
            <w:proofErr w:type="gramStart"/>
            <w:r w:rsidR="00530C9C" w:rsidRPr="00782411">
              <w:rPr>
                <w:rFonts w:ascii="Aptos" w:hAnsi="Aptos" w:cstheme="minorHAnsi"/>
                <w:sz w:val="22"/>
                <w:szCs w:val="22"/>
              </w:rPr>
              <w:t xml:space="preserve">relationship </w:t>
            </w:r>
            <w:r w:rsidRPr="00782411">
              <w:rPr>
                <w:rFonts w:ascii="Aptos" w:hAnsi="Aptos" w:cstheme="minorHAnsi"/>
                <w:sz w:val="22"/>
                <w:szCs w:val="22"/>
              </w:rPr>
              <w:t xml:space="preserve"> </w:t>
            </w:r>
            <w:r w:rsidR="00150361" w:rsidRPr="00150361">
              <w:rPr>
                <w:rFonts w:ascii="Aptos" w:hAnsi="Aptos" w:cstheme="minorHAnsi"/>
                <w:sz w:val="22"/>
                <w:szCs w:val="22"/>
              </w:rPr>
              <w:t>at</w:t>
            </w:r>
            <w:proofErr w:type="gramEnd"/>
            <w:r w:rsidR="00150361" w:rsidRPr="00150361">
              <w:rPr>
                <w:rFonts w:ascii="Aptos" w:hAnsi="Aptos" w:cstheme="minorHAnsi"/>
                <w:sz w:val="22"/>
                <w:szCs w:val="22"/>
              </w:rPr>
              <w:t xml:space="preserve"> least 1 reference contract </w:t>
            </w:r>
            <w:r w:rsidR="00782411">
              <w:rPr>
                <w:rFonts w:ascii="Aptos" w:hAnsi="Aptos" w:cstheme="minorHAnsi"/>
                <w:sz w:val="22"/>
                <w:szCs w:val="22"/>
              </w:rPr>
              <w:t xml:space="preserve">Is required </w:t>
            </w:r>
            <w:r w:rsidR="00150361" w:rsidRPr="00150361">
              <w:rPr>
                <w:rFonts w:ascii="Aptos" w:hAnsi="Aptos" w:cstheme="minorHAnsi"/>
                <w:sz w:val="22"/>
                <w:szCs w:val="22"/>
              </w:rPr>
              <w:t>where the  subject of a previous tende</w:t>
            </w:r>
            <w:r w:rsidR="00C726D4" w:rsidRPr="00782411">
              <w:rPr>
                <w:rFonts w:ascii="Aptos" w:hAnsi="Aptos" w:cstheme="minorHAnsi"/>
                <w:sz w:val="22"/>
                <w:szCs w:val="22"/>
              </w:rPr>
              <w:t xml:space="preserve">r </w:t>
            </w:r>
            <w:r w:rsidR="00150361" w:rsidRPr="00150361">
              <w:rPr>
                <w:rFonts w:ascii="Aptos" w:hAnsi="Aptos" w:cstheme="minorHAnsi"/>
                <w:sz w:val="22"/>
                <w:szCs w:val="22"/>
              </w:rPr>
              <w:t>was provided by both parties in the sub-contracting relationship</w:t>
            </w:r>
            <w:r w:rsidR="00C726D4" w:rsidRPr="00782411">
              <w:rPr>
                <w:rFonts w:ascii="Aptos" w:hAnsi="Aptos" w:cstheme="minorHAnsi"/>
                <w:sz w:val="22"/>
                <w:szCs w:val="22"/>
              </w:rPr>
              <w:t xml:space="preserve"> </w:t>
            </w:r>
          </w:p>
          <w:p w14:paraId="2DA93854" w14:textId="4C36B709" w:rsidR="00E75A95" w:rsidRPr="008D5AB1" w:rsidRDefault="00E75A95" w:rsidP="00803D52">
            <w:pPr>
              <w:rPr>
                <w:rFonts w:ascii="Aptos" w:hAnsi="Aptos" w:cstheme="minorHAnsi"/>
              </w:rPr>
            </w:pPr>
          </w:p>
        </w:tc>
      </w:tr>
      <w:tr w:rsidR="003D4FD0" w:rsidRPr="008D5AB1" w14:paraId="1CBD5389" w14:textId="77777777" w:rsidTr="6E88A9BE">
        <w:trPr>
          <w:trHeight w:val="300"/>
        </w:trPr>
        <w:tc>
          <w:tcPr>
            <w:tcW w:w="9493" w:type="dxa"/>
            <w:gridSpan w:val="2"/>
            <w:shd w:val="clear" w:color="auto" w:fill="7A003C"/>
            <w:tcMar>
              <w:top w:w="28" w:type="dxa"/>
              <w:bottom w:w="28" w:type="dxa"/>
            </w:tcMar>
          </w:tcPr>
          <w:p w14:paraId="47477E19" w14:textId="77777777" w:rsidR="003D4FD0" w:rsidRPr="008D5AB1" w:rsidRDefault="003D4FD0" w:rsidP="00803D52">
            <w:pPr>
              <w:jc w:val="center"/>
              <w:rPr>
                <w:rFonts w:ascii="Aptos" w:hAnsi="Aptos" w:cstheme="minorHAnsi"/>
                <w:b/>
                <w:bCs/>
              </w:rPr>
            </w:pPr>
            <w:bookmarkStart w:id="9" w:name="_Hlk191108729"/>
            <w:r w:rsidRPr="4EEB71D0">
              <w:rPr>
                <w:rFonts w:ascii="Aptos" w:hAnsi="Aptos"/>
                <w:b/>
                <w:bCs/>
              </w:rPr>
              <w:t>Reference Contract #1</w:t>
            </w:r>
          </w:p>
        </w:tc>
      </w:tr>
      <w:tr w:rsidR="003D4FD0" w:rsidRPr="008D5AB1" w14:paraId="2F3CD764" w14:textId="77777777" w:rsidTr="6E88A9BE">
        <w:tc>
          <w:tcPr>
            <w:tcW w:w="3532" w:type="dxa"/>
            <w:shd w:val="clear" w:color="auto" w:fill="E7E6E6" w:themeFill="background2"/>
            <w:tcMar>
              <w:top w:w="28" w:type="dxa"/>
              <w:bottom w:w="28" w:type="dxa"/>
            </w:tcMar>
            <w:vAlign w:val="center"/>
          </w:tcPr>
          <w:p w14:paraId="263A6911" w14:textId="77777777" w:rsidR="003D4FD0" w:rsidRPr="008D5AB1" w:rsidRDefault="003D4FD0" w:rsidP="00803D52">
            <w:pPr>
              <w:rPr>
                <w:rFonts w:ascii="Aptos" w:hAnsi="Aptos" w:cstheme="minorHAnsi"/>
              </w:rPr>
            </w:pPr>
            <w:r w:rsidRPr="008D5AB1">
              <w:rPr>
                <w:rFonts w:ascii="Aptos" w:hAnsi="Aptos" w:cstheme="minorHAnsi"/>
              </w:rPr>
              <w:t>Client Name:</w:t>
            </w:r>
          </w:p>
        </w:tc>
        <w:tc>
          <w:tcPr>
            <w:tcW w:w="5961" w:type="dxa"/>
            <w:tcMar>
              <w:top w:w="28" w:type="dxa"/>
              <w:bottom w:w="28" w:type="dxa"/>
            </w:tcMar>
            <w:vAlign w:val="center"/>
          </w:tcPr>
          <w:p w14:paraId="29DD70CB" w14:textId="77777777" w:rsidR="003D4FD0" w:rsidRPr="008D5AB1" w:rsidRDefault="003D4FD0" w:rsidP="00803D52">
            <w:pPr>
              <w:rPr>
                <w:rFonts w:ascii="Aptos" w:hAnsi="Aptos" w:cstheme="minorHAnsi"/>
              </w:rPr>
            </w:pPr>
          </w:p>
        </w:tc>
      </w:tr>
      <w:tr w:rsidR="003D4FD0" w:rsidRPr="008D5AB1" w14:paraId="23BAF5D1" w14:textId="77777777" w:rsidTr="6E88A9BE">
        <w:tc>
          <w:tcPr>
            <w:tcW w:w="3532" w:type="dxa"/>
            <w:shd w:val="clear" w:color="auto" w:fill="E7E6E6" w:themeFill="background2"/>
            <w:tcMar>
              <w:top w:w="28" w:type="dxa"/>
              <w:bottom w:w="28" w:type="dxa"/>
            </w:tcMar>
            <w:vAlign w:val="center"/>
          </w:tcPr>
          <w:p w14:paraId="4C1FE148" w14:textId="77777777" w:rsidR="003D4FD0" w:rsidRPr="008D5AB1" w:rsidRDefault="003D4FD0" w:rsidP="00803D52">
            <w:pPr>
              <w:rPr>
                <w:rFonts w:ascii="Aptos" w:hAnsi="Aptos" w:cstheme="minorHAnsi"/>
              </w:rPr>
            </w:pPr>
            <w:r w:rsidRPr="008D5AB1">
              <w:rPr>
                <w:rFonts w:ascii="Aptos" w:hAnsi="Aptos" w:cstheme="minorHAnsi"/>
              </w:rPr>
              <w:t>Sector the client operates in:</w:t>
            </w:r>
          </w:p>
        </w:tc>
        <w:tc>
          <w:tcPr>
            <w:tcW w:w="5961" w:type="dxa"/>
            <w:tcMar>
              <w:top w:w="28" w:type="dxa"/>
              <w:bottom w:w="28" w:type="dxa"/>
            </w:tcMar>
            <w:vAlign w:val="center"/>
          </w:tcPr>
          <w:p w14:paraId="7E126BB5" w14:textId="77777777" w:rsidR="003D4FD0" w:rsidRPr="008D5AB1" w:rsidRDefault="003D4FD0" w:rsidP="00803D52">
            <w:pPr>
              <w:rPr>
                <w:rFonts w:ascii="Aptos" w:hAnsi="Aptos" w:cstheme="minorHAnsi"/>
              </w:rPr>
            </w:pPr>
          </w:p>
        </w:tc>
      </w:tr>
      <w:tr w:rsidR="003D4FD0" w:rsidRPr="008D5AB1" w14:paraId="3458B4E7" w14:textId="77777777" w:rsidTr="6E88A9BE">
        <w:trPr>
          <w:trHeight w:val="211"/>
        </w:trPr>
        <w:tc>
          <w:tcPr>
            <w:tcW w:w="3532" w:type="dxa"/>
            <w:shd w:val="clear" w:color="auto" w:fill="E7E6E6" w:themeFill="background2"/>
            <w:tcMar>
              <w:top w:w="28" w:type="dxa"/>
              <w:bottom w:w="28" w:type="dxa"/>
            </w:tcMar>
            <w:vAlign w:val="center"/>
          </w:tcPr>
          <w:p w14:paraId="56751E87" w14:textId="77777777" w:rsidR="003D4FD0" w:rsidRPr="008D5AB1" w:rsidRDefault="003D4FD0" w:rsidP="00803D52">
            <w:pPr>
              <w:rPr>
                <w:rFonts w:ascii="Aptos" w:hAnsi="Aptos" w:cstheme="minorHAnsi"/>
              </w:rPr>
            </w:pPr>
            <w:r w:rsidRPr="008D5AB1">
              <w:rPr>
                <w:rFonts w:ascii="Aptos" w:hAnsi="Aptos" w:cstheme="minorHAnsi"/>
              </w:rPr>
              <w:t>Public or Private sector client:</w:t>
            </w:r>
          </w:p>
        </w:tc>
        <w:tc>
          <w:tcPr>
            <w:tcW w:w="5961" w:type="dxa"/>
            <w:tcMar>
              <w:top w:w="28" w:type="dxa"/>
              <w:bottom w:w="28" w:type="dxa"/>
            </w:tcMar>
            <w:vAlign w:val="center"/>
          </w:tcPr>
          <w:p w14:paraId="66210572" w14:textId="77777777" w:rsidR="003D4FD0" w:rsidRPr="008D5AB1" w:rsidRDefault="00000000" w:rsidP="44F1002C">
            <w:pPr>
              <w:rPr>
                <w:rFonts w:ascii="Aptos" w:hAnsi="Aptos"/>
              </w:rPr>
            </w:pPr>
            <w:sdt>
              <w:sdtPr>
                <w:rPr>
                  <w:rFonts w:ascii="Aptos" w:hAnsi="Aptos"/>
                </w:rPr>
                <w:id w:val="2077620708"/>
                <w14:checkbox>
                  <w14:checked w14:val="0"/>
                  <w14:checkedState w14:val="2612" w14:font="MS Gothic"/>
                  <w14:uncheckedState w14:val="2610" w14:font="MS Gothic"/>
                </w14:checkbox>
              </w:sdtPr>
              <w:sdtContent>
                <w:r w:rsidR="003D4FD0" w:rsidRPr="44F1002C">
                  <w:rPr>
                    <w:rFonts w:ascii="Aptos" w:eastAsia="MS Gothic" w:hAnsi="Aptos"/>
                  </w:rPr>
                  <w:t>☐</w:t>
                </w:r>
              </w:sdtContent>
            </w:sdt>
            <w:r w:rsidR="003D4FD0" w:rsidRPr="44F1002C">
              <w:rPr>
                <w:rFonts w:ascii="Aptos" w:hAnsi="Aptos"/>
              </w:rPr>
              <w:t xml:space="preserve"> Public sector client</w:t>
            </w:r>
          </w:p>
          <w:p w14:paraId="1BDACF8A" w14:textId="77777777" w:rsidR="003D4FD0" w:rsidRPr="008D5AB1" w:rsidRDefault="00000000" w:rsidP="44F1002C">
            <w:pPr>
              <w:rPr>
                <w:rFonts w:ascii="Aptos" w:hAnsi="Aptos"/>
              </w:rPr>
            </w:pPr>
            <w:sdt>
              <w:sdtPr>
                <w:rPr>
                  <w:rFonts w:ascii="Aptos" w:hAnsi="Aptos"/>
                </w:rPr>
                <w:id w:val="-1839522694"/>
                <w14:checkbox>
                  <w14:checked w14:val="0"/>
                  <w14:checkedState w14:val="2612" w14:font="MS Gothic"/>
                  <w14:uncheckedState w14:val="2610" w14:font="MS Gothic"/>
                </w14:checkbox>
              </w:sdtPr>
              <w:sdtContent>
                <w:r w:rsidR="003D4FD0" w:rsidRPr="44F1002C">
                  <w:rPr>
                    <w:rFonts w:ascii="Aptos" w:eastAsia="MS Gothic" w:hAnsi="Aptos"/>
                  </w:rPr>
                  <w:t>☐</w:t>
                </w:r>
              </w:sdtContent>
            </w:sdt>
            <w:r w:rsidR="003D4FD0" w:rsidRPr="44F1002C">
              <w:rPr>
                <w:rFonts w:ascii="Aptos" w:hAnsi="Aptos"/>
              </w:rPr>
              <w:t xml:space="preserve"> Private sector client</w:t>
            </w:r>
          </w:p>
        </w:tc>
      </w:tr>
      <w:tr w:rsidR="003D4FD0" w:rsidRPr="008D5AB1" w14:paraId="6A110A09" w14:textId="77777777" w:rsidTr="6E88A9BE">
        <w:tc>
          <w:tcPr>
            <w:tcW w:w="3532" w:type="dxa"/>
            <w:shd w:val="clear" w:color="auto" w:fill="E7E6E6" w:themeFill="background2"/>
            <w:tcMar>
              <w:top w:w="28" w:type="dxa"/>
              <w:bottom w:w="28" w:type="dxa"/>
            </w:tcMar>
            <w:vAlign w:val="center"/>
          </w:tcPr>
          <w:p w14:paraId="4A20DE9B" w14:textId="77777777" w:rsidR="003D4FD0" w:rsidRPr="008D5AB1" w:rsidRDefault="003D4FD0" w:rsidP="00803D52">
            <w:pPr>
              <w:rPr>
                <w:rFonts w:ascii="Aptos" w:hAnsi="Aptos" w:cstheme="minorHAnsi"/>
              </w:rPr>
            </w:pPr>
            <w:r w:rsidRPr="008D5AB1">
              <w:rPr>
                <w:rFonts w:ascii="Aptos" w:hAnsi="Aptos" w:cstheme="minorHAnsi"/>
              </w:rPr>
              <w:t>Contact Name:</w:t>
            </w:r>
          </w:p>
        </w:tc>
        <w:tc>
          <w:tcPr>
            <w:tcW w:w="5961" w:type="dxa"/>
            <w:tcMar>
              <w:top w:w="28" w:type="dxa"/>
              <w:bottom w:w="28" w:type="dxa"/>
            </w:tcMar>
            <w:vAlign w:val="center"/>
          </w:tcPr>
          <w:p w14:paraId="6A08AE3B" w14:textId="77777777" w:rsidR="003D4FD0" w:rsidRPr="008D5AB1" w:rsidRDefault="003D4FD0" w:rsidP="00803D52">
            <w:pPr>
              <w:rPr>
                <w:rFonts w:ascii="Aptos" w:hAnsi="Aptos" w:cstheme="minorHAnsi"/>
              </w:rPr>
            </w:pPr>
          </w:p>
        </w:tc>
      </w:tr>
      <w:tr w:rsidR="003D4FD0" w:rsidRPr="008D5AB1" w14:paraId="7E33CE0C" w14:textId="77777777" w:rsidTr="6E88A9BE">
        <w:tc>
          <w:tcPr>
            <w:tcW w:w="3532" w:type="dxa"/>
            <w:shd w:val="clear" w:color="auto" w:fill="E7E6E6" w:themeFill="background2"/>
            <w:tcMar>
              <w:top w:w="28" w:type="dxa"/>
              <w:bottom w:w="28" w:type="dxa"/>
            </w:tcMar>
            <w:vAlign w:val="center"/>
          </w:tcPr>
          <w:p w14:paraId="2ABAFE19" w14:textId="77777777" w:rsidR="003D4FD0" w:rsidRPr="008D5AB1" w:rsidRDefault="003D4FD0" w:rsidP="00803D52">
            <w:pPr>
              <w:rPr>
                <w:rFonts w:ascii="Aptos" w:hAnsi="Aptos" w:cstheme="minorHAnsi"/>
              </w:rPr>
            </w:pPr>
            <w:r w:rsidRPr="008D5AB1">
              <w:rPr>
                <w:rFonts w:ascii="Aptos" w:hAnsi="Aptos" w:cstheme="minorHAnsi"/>
              </w:rPr>
              <w:t>Contact email:</w:t>
            </w:r>
          </w:p>
        </w:tc>
        <w:tc>
          <w:tcPr>
            <w:tcW w:w="5961" w:type="dxa"/>
            <w:tcMar>
              <w:top w:w="28" w:type="dxa"/>
              <w:bottom w:w="28" w:type="dxa"/>
            </w:tcMar>
            <w:vAlign w:val="center"/>
          </w:tcPr>
          <w:p w14:paraId="62B2BE1A" w14:textId="77777777" w:rsidR="003D4FD0" w:rsidRPr="008D5AB1" w:rsidRDefault="003D4FD0" w:rsidP="00803D52">
            <w:pPr>
              <w:rPr>
                <w:rFonts w:ascii="Aptos" w:hAnsi="Aptos" w:cstheme="minorHAnsi"/>
              </w:rPr>
            </w:pPr>
          </w:p>
        </w:tc>
      </w:tr>
      <w:tr w:rsidR="003D4FD0" w:rsidRPr="008D5AB1" w14:paraId="485FA59F" w14:textId="77777777" w:rsidTr="6E88A9BE">
        <w:tc>
          <w:tcPr>
            <w:tcW w:w="3532" w:type="dxa"/>
            <w:shd w:val="clear" w:color="auto" w:fill="E7E6E6" w:themeFill="background2"/>
            <w:tcMar>
              <w:top w:w="28" w:type="dxa"/>
              <w:bottom w:w="28" w:type="dxa"/>
            </w:tcMar>
            <w:vAlign w:val="center"/>
          </w:tcPr>
          <w:p w14:paraId="2474A410" w14:textId="77777777" w:rsidR="003D4FD0" w:rsidRPr="008D5AB1" w:rsidRDefault="003D4FD0" w:rsidP="00803D52">
            <w:pPr>
              <w:rPr>
                <w:rFonts w:ascii="Aptos" w:hAnsi="Aptos" w:cstheme="minorHAnsi"/>
              </w:rPr>
            </w:pPr>
            <w:r w:rsidRPr="008D5AB1">
              <w:rPr>
                <w:rFonts w:ascii="Aptos" w:hAnsi="Aptos" w:cstheme="minorHAnsi"/>
              </w:rPr>
              <w:t>Period of delivery (from/to):</w:t>
            </w:r>
          </w:p>
        </w:tc>
        <w:tc>
          <w:tcPr>
            <w:tcW w:w="5961" w:type="dxa"/>
            <w:tcMar>
              <w:top w:w="28" w:type="dxa"/>
              <w:bottom w:w="28" w:type="dxa"/>
            </w:tcMar>
            <w:vAlign w:val="center"/>
          </w:tcPr>
          <w:p w14:paraId="29C6BD79" w14:textId="77777777" w:rsidR="003D4FD0" w:rsidRPr="008D5AB1" w:rsidRDefault="003D4FD0" w:rsidP="00803D52">
            <w:pPr>
              <w:rPr>
                <w:rFonts w:ascii="Aptos" w:hAnsi="Aptos" w:cstheme="minorHAnsi"/>
              </w:rPr>
            </w:pPr>
          </w:p>
        </w:tc>
      </w:tr>
      <w:tr w:rsidR="003D4FD0" w:rsidRPr="008D5AB1" w14:paraId="013645D2" w14:textId="77777777" w:rsidTr="6E88A9BE">
        <w:tc>
          <w:tcPr>
            <w:tcW w:w="3532" w:type="dxa"/>
            <w:shd w:val="clear" w:color="auto" w:fill="E7E6E6" w:themeFill="background2"/>
            <w:tcMar>
              <w:top w:w="28" w:type="dxa"/>
              <w:bottom w:w="28" w:type="dxa"/>
            </w:tcMar>
            <w:vAlign w:val="center"/>
          </w:tcPr>
          <w:p w14:paraId="1861965D" w14:textId="77777777" w:rsidR="003D4FD0" w:rsidRPr="008D5AB1" w:rsidRDefault="003D4FD0" w:rsidP="00803D52">
            <w:pPr>
              <w:rPr>
                <w:rFonts w:ascii="Aptos" w:hAnsi="Aptos" w:cstheme="minorHAnsi"/>
              </w:rPr>
            </w:pPr>
            <w:r w:rsidRPr="008D5AB1">
              <w:rPr>
                <w:rFonts w:ascii="Aptos" w:hAnsi="Aptos" w:cstheme="minorHAnsi"/>
              </w:rPr>
              <w:t>Contract Value (or range if precise contract value is confidential):</w:t>
            </w:r>
          </w:p>
        </w:tc>
        <w:tc>
          <w:tcPr>
            <w:tcW w:w="5961" w:type="dxa"/>
            <w:tcMar>
              <w:top w:w="28" w:type="dxa"/>
              <w:bottom w:w="28" w:type="dxa"/>
            </w:tcMar>
            <w:vAlign w:val="center"/>
          </w:tcPr>
          <w:p w14:paraId="72D219D7" w14:textId="77777777" w:rsidR="003D4FD0" w:rsidRPr="008D5AB1" w:rsidRDefault="003D4FD0" w:rsidP="00803D52">
            <w:pPr>
              <w:rPr>
                <w:rFonts w:ascii="Aptos" w:hAnsi="Aptos" w:cstheme="minorHAnsi"/>
              </w:rPr>
            </w:pPr>
          </w:p>
        </w:tc>
      </w:tr>
      <w:tr w:rsidR="003D4FD0" w:rsidRPr="008D5AB1" w14:paraId="59369742" w14:textId="77777777" w:rsidTr="6E88A9BE">
        <w:tc>
          <w:tcPr>
            <w:tcW w:w="3532" w:type="dxa"/>
            <w:shd w:val="clear" w:color="auto" w:fill="E7E6E6" w:themeFill="background2"/>
            <w:tcMar>
              <w:top w:w="28" w:type="dxa"/>
              <w:bottom w:w="28" w:type="dxa"/>
            </w:tcMar>
            <w:vAlign w:val="center"/>
          </w:tcPr>
          <w:p w14:paraId="1A212E62" w14:textId="77777777" w:rsidR="003D4FD0" w:rsidRPr="008D5AB1" w:rsidRDefault="003D4FD0" w:rsidP="00803D52">
            <w:pPr>
              <w:rPr>
                <w:rFonts w:ascii="Aptos" w:hAnsi="Aptos" w:cstheme="minorHAnsi"/>
              </w:rPr>
            </w:pPr>
            <w:r w:rsidRPr="008D5AB1">
              <w:rPr>
                <w:rFonts w:ascii="Aptos" w:hAnsi="Aptos" w:cstheme="minorHAnsi"/>
              </w:rPr>
              <w:lastRenderedPageBreak/>
              <w:t>The contract value above refers to the following period:</w:t>
            </w:r>
          </w:p>
        </w:tc>
        <w:tc>
          <w:tcPr>
            <w:tcW w:w="5961" w:type="dxa"/>
            <w:tcMar>
              <w:top w:w="28" w:type="dxa"/>
              <w:bottom w:w="28" w:type="dxa"/>
            </w:tcMar>
            <w:vAlign w:val="center"/>
          </w:tcPr>
          <w:p w14:paraId="05FD15B6" w14:textId="77777777" w:rsidR="003D4FD0" w:rsidRPr="008D5AB1" w:rsidRDefault="003D4FD0" w:rsidP="00803D52">
            <w:pPr>
              <w:rPr>
                <w:rFonts w:ascii="Aptos" w:hAnsi="Aptos" w:cstheme="minorHAnsi"/>
              </w:rPr>
            </w:pPr>
          </w:p>
        </w:tc>
      </w:tr>
      <w:tr w:rsidR="003D4FD0" w:rsidRPr="008D5AB1" w14:paraId="75879F9C" w14:textId="77777777" w:rsidTr="6E88A9BE">
        <w:tc>
          <w:tcPr>
            <w:tcW w:w="3532" w:type="dxa"/>
            <w:shd w:val="clear" w:color="auto" w:fill="E7E6E6" w:themeFill="background2"/>
            <w:tcMar>
              <w:top w:w="28" w:type="dxa"/>
              <w:bottom w:w="28" w:type="dxa"/>
            </w:tcMar>
            <w:vAlign w:val="center"/>
          </w:tcPr>
          <w:p w14:paraId="1E55A0A6" w14:textId="77777777" w:rsidR="003D4FD0" w:rsidRPr="008D5AB1" w:rsidRDefault="003D4FD0" w:rsidP="00803D52">
            <w:pPr>
              <w:rPr>
                <w:rFonts w:ascii="Aptos" w:hAnsi="Aptos" w:cstheme="minorHAnsi"/>
              </w:rPr>
            </w:pPr>
            <w:r w:rsidRPr="008D5AB1">
              <w:rPr>
                <w:rFonts w:ascii="Aptos" w:hAnsi="Aptos" w:cstheme="minorHAnsi"/>
              </w:rPr>
              <w:t xml:space="preserve">Information in relation to % of contract the Lead </w:t>
            </w:r>
            <w:r>
              <w:rPr>
                <w:rFonts w:ascii="Aptos" w:hAnsi="Aptos" w:cstheme="minorHAnsi"/>
              </w:rPr>
              <w:t>Candidate</w:t>
            </w:r>
            <w:r w:rsidRPr="008D5AB1">
              <w:rPr>
                <w:rFonts w:ascii="Aptos" w:hAnsi="Aptos" w:cstheme="minorHAnsi"/>
              </w:rPr>
              <w:t xml:space="preserve"> was responsible for:</w:t>
            </w:r>
          </w:p>
        </w:tc>
        <w:tc>
          <w:tcPr>
            <w:tcW w:w="5961" w:type="dxa"/>
            <w:tcMar>
              <w:top w:w="28" w:type="dxa"/>
              <w:bottom w:w="28" w:type="dxa"/>
            </w:tcMar>
            <w:vAlign w:val="center"/>
          </w:tcPr>
          <w:p w14:paraId="5600BE0B" w14:textId="77777777" w:rsidR="003D4FD0" w:rsidRPr="008D5AB1" w:rsidRDefault="003D4FD0" w:rsidP="00803D52">
            <w:pPr>
              <w:rPr>
                <w:rFonts w:ascii="Aptos" w:hAnsi="Aptos" w:cstheme="minorHAnsi"/>
              </w:rPr>
            </w:pPr>
          </w:p>
        </w:tc>
      </w:tr>
      <w:tr w:rsidR="003D4FD0" w:rsidRPr="008D5AB1" w14:paraId="1542C700" w14:textId="77777777" w:rsidTr="6E88A9BE">
        <w:trPr>
          <w:trHeight w:val="48"/>
        </w:trPr>
        <w:tc>
          <w:tcPr>
            <w:tcW w:w="3532" w:type="dxa"/>
            <w:shd w:val="clear" w:color="auto" w:fill="E7E6E6" w:themeFill="background2"/>
            <w:tcMar>
              <w:top w:w="28" w:type="dxa"/>
              <w:bottom w:w="28" w:type="dxa"/>
            </w:tcMar>
            <w:vAlign w:val="center"/>
          </w:tcPr>
          <w:p w14:paraId="6F0307EC" w14:textId="77777777" w:rsidR="003D4FD0" w:rsidRPr="008D5AB1" w:rsidDel="00A17166" w:rsidRDefault="003D4FD0" w:rsidP="44F1002C">
            <w:pPr>
              <w:rPr>
                <w:rFonts w:ascii="Aptos" w:hAnsi="Aptos"/>
              </w:rPr>
            </w:pPr>
            <w:r w:rsidRPr="008D5AB1">
              <w:rPr>
                <w:rFonts w:ascii="Aptos" w:hAnsi="Aptos"/>
              </w:rPr>
              <w:t>If</w:t>
            </w:r>
            <w:r w:rsidRPr="008D5AB1">
              <w:rPr>
                <w:rFonts w:ascii="Aptos" w:hAnsi="Aptos"/>
                <w:spacing w:val="-8"/>
              </w:rPr>
              <w:t xml:space="preserve"> </w:t>
            </w:r>
            <w:r w:rsidRPr="008D5AB1">
              <w:rPr>
                <w:rFonts w:ascii="Aptos" w:hAnsi="Aptos"/>
              </w:rPr>
              <w:t xml:space="preserve">third parties </w:t>
            </w:r>
            <w:r w:rsidRPr="008D5AB1">
              <w:rPr>
                <w:rFonts w:ascii="Aptos" w:hAnsi="Aptos"/>
                <w:spacing w:val="-4"/>
              </w:rPr>
              <w:t xml:space="preserve">were </w:t>
            </w:r>
            <w:r w:rsidRPr="008D5AB1">
              <w:rPr>
                <w:rFonts w:ascii="Aptos" w:hAnsi="Aptos"/>
                <w:spacing w:val="-2"/>
              </w:rPr>
              <w:t xml:space="preserve">involved, </w:t>
            </w:r>
            <w:r w:rsidRPr="008D5AB1">
              <w:rPr>
                <w:rFonts w:ascii="Aptos" w:hAnsi="Aptos"/>
              </w:rPr>
              <w:t>are they party</w:t>
            </w:r>
            <w:r w:rsidRPr="008D5AB1">
              <w:rPr>
                <w:rFonts w:ascii="Aptos" w:hAnsi="Aptos"/>
                <w:spacing w:val="-1"/>
              </w:rPr>
              <w:t xml:space="preserve"> </w:t>
            </w:r>
            <w:r w:rsidRPr="008D5AB1">
              <w:rPr>
                <w:rFonts w:ascii="Aptos" w:hAnsi="Aptos"/>
              </w:rPr>
              <w:t>to</w:t>
            </w:r>
            <w:r w:rsidRPr="008D5AB1">
              <w:rPr>
                <w:rFonts w:ascii="Aptos" w:hAnsi="Aptos"/>
                <w:spacing w:val="-1"/>
              </w:rPr>
              <w:t xml:space="preserve"> </w:t>
            </w:r>
            <w:r w:rsidRPr="008D5AB1">
              <w:rPr>
                <w:rFonts w:ascii="Aptos" w:hAnsi="Aptos"/>
              </w:rPr>
              <w:t xml:space="preserve">this </w:t>
            </w:r>
            <w:r w:rsidRPr="008D5AB1">
              <w:rPr>
                <w:rFonts w:ascii="Aptos" w:hAnsi="Aptos"/>
                <w:spacing w:val="-2"/>
              </w:rPr>
              <w:t>application?</w:t>
            </w:r>
          </w:p>
        </w:tc>
        <w:tc>
          <w:tcPr>
            <w:tcW w:w="5961" w:type="dxa"/>
            <w:shd w:val="clear" w:color="auto" w:fill="FFFFFF" w:themeFill="background1"/>
            <w:tcMar>
              <w:top w:w="28" w:type="dxa"/>
              <w:bottom w:w="28" w:type="dxa"/>
            </w:tcMar>
            <w:vAlign w:val="center"/>
          </w:tcPr>
          <w:p w14:paraId="6253EA6F" w14:textId="77777777" w:rsidR="003D4FD0" w:rsidRPr="008D5AB1" w:rsidRDefault="00000000" w:rsidP="44F1002C">
            <w:pPr>
              <w:rPr>
                <w:rFonts w:ascii="Aptos" w:hAnsi="Aptos"/>
                <w:b/>
                <w:bCs/>
              </w:rPr>
            </w:pPr>
            <w:sdt>
              <w:sdtPr>
                <w:rPr>
                  <w:rFonts w:ascii="Aptos" w:hAnsi="Aptos"/>
                </w:rPr>
                <w:id w:val="-1955631898"/>
                <w14:checkbox>
                  <w14:checked w14:val="0"/>
                  <w14:checkedState w14:val="2612" w14:font="MS Gothic"/>
                  <w14:uncheckedState w14:val="2610" w14:font="MS Gothic"/>
                </w14:checkbox>
              </w:sdtPr>
              <w:sdtContent>
                <w:r w:rsidR="003D4FD0" w:rsidRPr="44F1002C">
                  <w:rPr>
                    <w:rFonts w:ascii="Aptos" w:eastAsia="MS Gothic" w:hAnsi="Aptos"/>
                  </w:rPr>
                  <w:t>☐</w:t>
                </w:r>
              </w:sdtContent>
            </w:sdt>
            <w:r w:rsidR="003D4FD0" w:rsidRPr="44F1002C">
              <w:rPr>
                <w:rFonts w:ascii="Aptos" w:hAnsi="Aptos"/>
                <w:b/>
                <w:bCs/>
              </w:rPr>
              <w:t xml:space="preserve"> Yes</w:t>
            </w:r>
          </w:p>
          <w:p w14:paraId="48558E59" w14:textId="77777777" w:rsidR="003D4FD0" w:rsidRPr="008D5AB1" w:rsidRDefault="00000000" w:rsidP="44F1002C">
            <w:pPr>
              <w:rPr>
                <w:rFonts w:ascii="Aptos" w:hAnsi="Aptos"/>
                <w:b/>
                <w:bCs/>
              </w:rPr>
            </w:pPr>
            <w:sdt>
              <w:sdtPr>
                <w:rPr>
                  <w:rFonts w:ascii="Aptos" w:hAnsi="Aptos"/>
                </w:rPr>
                <w:id w:val="-1988318950"/>
                <w14:checkbox>
                  <w14:checked w14:val="0"/>
                  <w14:checkedState w14:val="2612" w14:font="MS Gothic"/>
                  <w14:uncheckedState w14:val="2610" w14:font="MS Gothic"/>
                </w14:checkbox>
              </w:sdtPr>
              <w:sdtContent>
                <w:r w:rsidR="003D4FD0" w:rsidRPr="44F1002C">
                  <w:rPr>
                    <w:rFonts w:ascii="Aptos" w:eastAsia="MS Gothic" w:hAnsi="Aptos"/>
                  </w:rPr>
                  <w:t>☐</w:t>
                </w:r>
              </w:sdtContent>
            </w:sdt>
            <w:r w:rsidR="003D4FD0" w:rsidRPr="44F1002C">
              <w:rPr>
                <w:rFonts w:ascii="Aptos" w:hAnsi="Aptos"/>
                <w:b/>
                <w:bCs/>
              </w:rPr>
              <w:t xml:space="preserve"> No</w:t>
            </w:r>
          </w:p>
        </w:tc>
      </w:tr>
      <w:tr w:rsidR="003D4FD0" w:rsidRPr="008D5AB1" w14:paraId="75D8ECB0" w14:textId="77777777" w:rsidTr="6E88A9BE">
        <w:trPr>
          <w:trHeight w:val="270"/>
        </w:trPr>
        <w:tc>
          <w:tcPr>
            <w:tcW w:w="3532" w:type="dxa"/>
            <w:shd w:val="clear" w:color="auto" w:fill="E7E6E6" w:themeFill="background2"/>
            <w:tcMar>
              <w:top w:w="28" w:type="dxa"/>
              <w:bottom w:w="28" w:type="dxa"/>
            </w:tcMar>
            <w:vAlign w:val="center"/>
          </w:tcPr>
          <w:p w14:paraId="3DD8F63C" w14:textId="77777777" w:rsidR="003D4FD0" w:rsidRPr="008D5AB1" w:rsidRDefault="003D4FD0" w:rsidP="00803D52">
            <w:pPr>
              <w:rPr>
                <w:rFonts w:ascii="Aptos" w:hAnsi="Aptos"/>
              </w:rPr>
            </w:pPr>
            <w:r w:rsidRPr="008D5AB1">
              <w:rPr>
                <w:rFonts w:ascii="Aptos" w:hAnsi="Aptos"/>
              </w:rPr>
              <w:t>Insert name(s) of third party/parties (if applicable):</w:t>
            </w:r>
          </w:p>
        </w:tc>
        <w:tc>
          <w:tcPr>
            <w:tcW w:w="5961" w:type="dxa"/>
            <w:tcMar>
              <w:top w:w="28" w:type="dxa"/>
              <w:bottom w:w="28" w:type="dxa"/>
            </w:tcMar>
            <w:vAlign w:val="center"/>
          </w:tcPr>
          <w:p w14:paraId="476B2E38" w14:textId="77777777" w:rsidR="003D4FD0" w:rsidRPr="008D5AB1" w:rsidRDefault="003D4FD0" w:rsidP="00803D52">
            <w:pPr>
              <w:rPr>
                <w:rFonts w:ascii="Aptos" w:hAnsi="Aptos" w:cstheme="minorHAnsi"/>
              </w:rPr>
            </w:pPr>
          </w:p>
        </w:tc>
      </w:tr>
      <w:tr w:rsidR="003D4FD0" w:rsidRPr="008D5AB1" w14:paraId="4F2223FB" w14:textId="77777777" w:rsidTr="6E88A9BE">
        <w:trPr>
          <w:trHeight w:val="270"/>
        </w:trPr>
        <w:tc>
          <w:tcPr>
            <w:tcW w:w="3532" w:type="dxa"/>
            <w:shd w:val="clear" w:color="auto" w:fill="E7E6E6" w:themeFill="background2"/>
            <w:tcMar>
              <w:top w:w="28" w:type="dxa"/>
              <w:bottom w:w="28" w:type="dxa"/>
            </w:tcMar>
            <w:vAlign w:val="center"/>
          </w:tcPr>
          <w:p w14:paraId="1DFD0DAE" w14:textId="754CAAF6" w:rsidR="003D4FD0" w:rsidRPr="008D5AB1" w:rsidRDefault="003D4FD0" w:rsidP="00803D52">
            <w:pPr>
              <w:rPr>
                <w:rFonts w:ascii="Aptos" w:hAnsi="Aptos"/>
              </w:rPr>
            </w:pPr>
            <w:r w:rsidRPr="2F3E7965">
              <w:rPr>
                <w:rFonts w:ascii="Aptos" w:hAnsi="Aptos"/>
              </w:rPr>
              <w:t>Outline the role of third parties on the contract</w:t>
            </w:r>
            <w:r w:rsidR="4BE89F40" w:rsidRPr="2F3E7965">
              <w:rPr>
                <w:rFonts w:ascii="Aptos" w:hAnsi="Aptos"/>
              </w:rPr>
              <w:t>&amp; provide details of the contractual arrang</w:t>
            </w:r>
            <w:r w:rsidR="78F1981C" w:rsidRPr="2F3E7965">
              <w:rPr>
                <w:rFonts w:ascii="Aptos" w:hAnsi="Aptos"/>
              </w:rPr>
              <w:t>e</w:t>
            </w:r>
            <w:r w:rsidR="4BE89F40" w:rsidRPr="2F3E7965">
              <w:rPr>
                <w:rFonts w:ascii="Aptos" w:hAnsi="Aptos"/>
              </w:rPr>
              <w:t>ment between the two parties</w:t>
            </w:r>
          </w:p>
        </w:tc>
        <w:tc>
          <w:tcPr>
            <w:tcW w:w="5961" w:type="dxa"/>
            <w:tcMar>
              <w:top w:w="28" w:type="dxa"/>
              <w:bottom w:w="28" w:type="dxa"/>
            </w:tcMar>
            <w:vAlign w:val="center"/>
          </w:tcPr>
          <w:p w14:paraId="10029BDD" w14:textId="77777777" w:rsidR="003D4FD0" w:rsidRPr="008D5AB1" w:rsidRDefault="003D4FD0" w:rsidP="00803D52">
            <w:pPr>
              <w:rPr>
                <w:rFonts w:ascii="Aptos" w:hAnsi="Aptos" w:cstheme="minorHAnsi"/>
              </w:rPr>
            </w:pPr>
          </w:p>
        </w:tc>
      </w:tr>
      <w:tr w:rsidR="003D4FD0" w:rsidRPr="008D5AB1" w14:paraId="24D85BD3" w14:textId="77777777" w:rsidTr="6E88A9BE">
        <w:tc>
          <w:tcPr>
            <w:tcW w:w="9493" w:type="dxa"/>
            <w:gridSpan w:val="2"/>
            <w:shd w:val="clear" w:color="auto" w:fill="E7E6E6" w:themeFill="background2"/>
            <w:tcMar>
              <w:top w:w="28" w:type="dxa"/>
              <w:bottom w:w="28" w:type="dxa"/>
            </w:tcMar>
          </w:tcPr>
          <w:p w14:paraId="6BCB44F3" w14:textId="78657CF1" w:rsidR="003D4FD0" w:rsidRPr="008D5AB1" w:rsidRDefault="003D4FD0" w:rsidP="44F1002C">
            <w:pPr>
              <w:pStyle w:val="TableParagraph"/>
              <w:spacing w:before="28"/>
              <w:ind w:right="43"/>
              <w:rPr>
                <w:rFonts w:ascii="Aptos" w:hAnsi="Aptos" w:cstheme="minorBidi"/>
              </w:rPr>
            </w:pPr>
            <w:r w:rsidRPr="44F1002C">
              <w:rPr>
                <w:rFonts w:ascii="Aptos" w:hAnsi="Aptos" w:cstheme="minorBidi"/>
              </w:rPr>
              <w:t>Taking</w:t>
            </w:r>
            <w:r w:rsidRPr="44F1002C">
              <w:rPr>
                <w:rFonts w:ascii="Aptos" w:hAnsi="Aptos" w:cstheme="minorBidi"/>
                <w:spacing w:val="-2"/>
              </w:rPr>
              <w:t xml:space="preserve"> </w:t>
            </w:r>
            <w:r w:rsidRPr="44F1002C">
              <w:rPr>
                <w:rFonts w:ascii="Aptos" w:hAnsi="Aptos" w:cstheme="minorBidi"/>
              </w:rPr>
              <w:t>account</w:t>
            </w:r>
            <w:r w:rsidRPr="44F1002C">
              <w:rPr>
                <w:rFonts w:ascii="Aptos" w:hAnsi="Aptos" w:cstheme="minorBidi"/>
                <w:spacing w:val="-3"/>
              </w:rPr>
              <w:t xml:space="preserve"> </w:t>
            </w:r>
            <w:r w:rsidRPr="44F1002C">
              <w:rPr>
                <w:rFonts w:ascii="Aptos" w:hAnsi="Aptos" w:cstheme="minorBidi"/>
              </w:rPr>
              <w:t>of</w:t>
            </w:r>
            <w:r w:rsidRPr="44F1002C">
              <w:rPr>
                <w:rFonts w:ascii="Aptos" w:hAnsi="Aptos" w:cstheme="minorBidi"/>
                <w:spacing w:val="-3"/>
              </w:rPr>
              <w:t xml:space="preserve"> </w:t>
            </w:r>
            <w:r w:rsidRPr="44F1002C">
              <w:rPr>
                <w:rFonts w:ascii="Aptos" w:hAnsi="Aptos" w:cstheme="minorBidi"/>
              </w:rPr>
              <w:t>the</w:t>
            </w:r>
            <w:r w:rsidRPr="44F1002C">
              <w:rPr>
                <w:rFonts w:ascii="Aptos" w:hAnsi="Aptos" w:cstheme="minorBidi"/>
                <w:spacing w:val="-6"/>
              </w:rPr>
              <w:t xml:space="preserve"> </w:t>
            </w:r>
            <w:r w:rsidRPr="44F1002C">
              <w:rPr>
                <w:rFonts w:ascii="Aptos" w:hAnsi="Aptos" w:cstheme="minorBidi"/>
              </w:rPr>
              <w:t>features</w:t>
            </w:r>
            <w:r w:rsidRPr="44F1002C">
              <w:rPr>
                <w:rFonts w:ascii="Aptos" w:hAnsi="Aptos" w:cstheme="minorBidi"/>
                <w:spacing w:val="-4"/>
              </w:rPr>
              <w:t xml:space="preserve"> </w:t>
            </w:r>
            <w:r w:rsidRPr="44F1002C">
              <w:rPr>
                <w:rFonts w:ascii="Aptos" w:hAnsi="Aptos" w:cstheme="minorBidi"/>
              </w:rPr>
              <w:t>of</w:t>
            </w:r>
            <w:r w:rsidRPr="44F1002C">
              <w:rPr>
                <w:rFonts w:ascii="Aptos" w:hAnsi="Aptos" w:cstheme="minorBidi"/>
                <w:spacing w:val="-3"/>
              </w:rPr>
              <w:t xml:space="preserve"> </w:t>
            </w:r>
            <w:r w:rsidRPr="44F1002C">
              <w:rPr>
                <w:rFonts w:ascii="Aptos" w:hAnsi="Aptos" w:cstheme="minorBidi"/>
              </w:rPr>
              <w:t>the</w:t>
            </w:r>
            <w:r w:rsidRPr="44F1002C">
              <w:rPr>
                <w:rFonts w:ascii="Aptos" w:hAnsi="Aptos" w:cstheme="minorBidi"/>
                <w:spacing w:val="-4"/>
              </w:rPr>
              <w:t xml:space="preserve"> </w:t>
            </w:r>
            <w:r w:rsidRPr="44F1002C">
              <w:rPr>
                <w:rFonts w:ascii="Aptos" w:hAnsi="Aptos" w:cstheme="minorBidi"/>
              </w:rPr>
              <w:t>contract</w:t>
            </w:r>
            <w:r w:rsidRPr="44F1002C">
              <w:rPr>
                <w:rFonts w:ascii="Aptos" w:hAnsi="Aptos" w:cstheme="minorBidi"/>
                <w:spacing w:val="-3"/>
              </w:rPr>
              <w:t xml:space="preserve"> </w:t>
            </w:r>
            <w:r w:rsidRPr="44F1002C">
              <w:rPr>
                <w:rFonts w:ascii="Aptos" w:hAnsi="Aptos" w:cstheme="minorBidi"/>
              </w:rPr>
              <w:t>/</w:t>
            </w:r>
            <w:r w:rsidRPr="44F1002C">
              <w:rPr>
                <w:rFonts w:ascii="Aptos" w:hAnsi="Aptos" w:cstheme="minorBidi"/>
                <w:spacing w:val="-3"/>
              </w:rPr>
              <w:t xml:space="preserve"> </w:t>
            </w:r>
            <w:r w:rsidRPr="44F1002C">
              <w:rPr>
                <w:rFonts w:ascii="Aptos" w:hAnsi="Aptos" w:cstheme="minorBidi"/>
              </w:rPr>
              <w:t>scope</w:t>
            </w:r>
            <w:r w:rsidRPr="44F1002C">
              <w:rPr>
                <w:rFonts w:ascii="Aptos" w:hAnsi="Aptos" w:cstheme="minorBidi"/>
                <w:spacing w:val="-2"/>
              </w:rPr>
              <w:t xml:space="preserve"> </w:t>
            </w:r>
            <w:r w:rsidRPr="44F1002C">
              <w:rPr>
                <w:rFonts w:ascii="Aptos" w:hAnsi="Aptos" w:cstheme="minorBidi"/>
              </w:rPr>
              <w:t>of</w:t>
            </w:r>
            <w:r w:rsidRPr="44F1002C">
              <w:rPr>
                <w:rFonts w:ascii="Aptos" w:hAnsi="Aptos" w:cstheme="minorBidi"/>
                <w:spacing w:val="-2"/>
              </w:rPr>
              <w:t xml:space="preserve"> </w:t>
            </w:r>
            <w:r w:rsidRPr="44F1002C">
              <w:rPr>
                <w:rFonts w:ascii="Aptos" w:hAnsi="Aptos" w:cstheme="minorBidi"/>
              </w:rPr>
              <w:t>the</w:t>
            </w:r>
            <w:r w:rsidRPr="44F1002C">
              <w:rPr>
                <w:rFonts w:ascii="Aptos" w:hAnsi="Aptos" w:cstheme="minorBidi"/>
                <w:spacing w:val="-4"/>
              </w:rPr>
              <w:t xml:space="preserve"> </w:t>
            </w:r>
            <w:r w:rsidRPr="44F1002C">
              <w:rPr>
                <w:rFonts w:ascii="Aptos" w:hAnsi="Aptos" w:cstheme="minorBidi"/>
              </w:rPr>
              <w:t>framework</w:t>
            </w:r>
            <w:r w:rsidRPr="44F1002C">
              <w:rPr>
                <w:rFonts w:ascii="Aptos" w:hAnsi="Aptos" w:cstheme="minorBidi"/>
                <w:spacing w:val="-3"/>
              </w:rPr>
              <w:t xml:space="preserve"> </w:t>
            </w:r>
            <w:r w:rsidRPr="44F1002C">
              <w:rPr>
                <w:rFonts w:ascii="Aptos" w:hAnsi="Aptos" w:cstheme="minorBidi"/>
              </w:rPr>
              <w:t>agreement,</w:t>
            </w:r>
            <w:r w:rsidRPr="44F1002C">
              <w:rPr>
                <w:rFonts w:ascii="Aptos" w:hAnsi="Aptos" w:cstheme="minorBidi"/>
                <w:spacing w:val="-3"/>
              </w:rPr>
              <w:t xml:space="preserve"> </w:t>
            </w:r>
            <w:r w:rsidRPr="44F1002C">
              <w:rPr>
                <w:rFonts w:ascii="Aptos" w:hAnsi="Aptos" w:cstheme="minorBidi"/>
              </w:rPr>
              <w:t>please provide information in relation to the following, demonstrating comparability with the contract being awarded under this procurement.</w:t>
            </w:r>
          </w:p>
          <w:p w14:paraId="70210646" w14:textId="77777777" w:rsidR="003D4FD0" w:rsidRPr="008D5AB1" w:rsidRDefault="003D4FD0" w:rsidP="44F1002C">
            <w:pPr>
              <w:pStyle w:val="TableParagraph"/>
              <w:spacing w:line="252" w:lineRule="exact"/>
              <w:rPr>
                <w:rFonts w:ascii="Aptos" w:hAnsi="Aptos" w:cstheme="minorBidi"/>
                <w:b/>
                <w:bCs/>
                <w:spacing w:val="-4"/>
              </w:rPr>
            </w:pPr>
            <w:r w:rsidRPr="44F1002C">
              <w:rPr>
                <w:rFonts w:ascii="Aptos" w:hAnsi="Aptos" w:cstheme="minorBidi"/>
                <w:b/>
                <w:bCs/>
                <w:spacing w:val="-4"/>
              </w:rPr>
              <w:t>Note:</w:t>
            </w:r>
          </w:p>
          <w:p w14:paraId="3DFAB021" w14:textId="77777777" w:rsidR="003D4FD0" w:rsidRPr="008D5AB1" w:rsidRDefault="003D4FD0" w:rsidP="44F1002C">
            <w:pPr>
              <w:pStyle w:val="TableParagraph"/>
              <w:spacing w:line="252" w:lineRule="exact"/>
              <w:rPr>
                <w:rFonts w:ascii="Aptos" w:hAnsi="Aptos" w:cstheme="minorBidi"/>
                <w:b/>
                <w:bCs/>
              </w:rPr>
            </w:pPr>
            <w:r w:rsidRPr="44F1002C">
              <w:rPr>
                <w:rFonts w:ascii="Aptos" w:hAnsi="Aptos" w:cstheme="minorBidi"/>
                <w:spacing w:val="-4"/>
              </w:rPr>
              <w:t xml:space="preserve">a) </w:t>
            </w:r>
            <w:r w:rsidRPr="44F1002C">
              <w:rPr>
                <w:rFonts w:ascii="Aptos" w:hAnsi="Aptos" w:cstheme="minorBidi"/>
              </w:rPr>
              <w:t>Mere</w:t>
            </w:r>
            <w:r w:rsidRPr="44F1002C">
              <w:rPr>
                <w:rFonts w:ascii="Aptos" w:hAnsi="Aptos" w:cstheme="minorBidi"/>
                <w:spacing w:val="-5"/>
              </w:rPr>
              <w:t xml:space="preserve"> </w:t>
            </w:r>
            <w:r w:rsidRPr="44F1002C">
              <w:rPr>
                <w:rFonts w:ascii="Aptos" w:hAnsi="Aptos" w:cstheme="minorBidi"/>
              </w:rPr>
              <w:t>affirmation</w:t>
            </w:r>
            <w:r w:rsidRPr="44F1002C">
              <w:rPr>
                <w:rFonts w:ascii="Aptos" w:hAnsi="Aptos" w:cstheme="minorBidi"/>
                <w:spacing w:val="-3"/>
              </w:rPr>
              <w:t xml:space="preserve"> </w:t>
            </w:r>
            <w:r w:rsidRPr="44F1002C">
              <w:rPr>
                <w:rFonts w:ascii="Aptos" w:hAnsi="Aptos" w:cstheme="minorBidi"/>
              </w:rPr>
              <w:t>as</w:t>
            </w:r>
            <w:r w:rsidRPr="44F1002C">
              <w:rPr>
                <w:rFonts w:ascii="Aptos" w:hAnsi="Aptos" w:cstheme="minorBidi"/>
                <w:spacing w:val="-5"/>
              </w:rPr>
              <w:t xml:space="preserve"> </w:t>
            </w:r>
            <w:r w:rsidRPr="44F1002C">
              <w:rPr>
                <w:rFonts w:ascii="Aptos" w:hAnsi="Aptos" w:cstheme="minorBidi"/>
              </w:rPr>
              <w:t>a</w:t>
            </w:r>
            <w:r w:rsidRPr="44F1002C">
              <w:rPr>
                <w:rFonts w:ascii="Aptos" w:hAnsi="Aptos" w:cstheme="minorBidi"/>
                <w:spacing w:val="-3"/>
              </w:rPr>
              <w:t xml:space="preserve"> </w:t>
            </w:r>
            <w:r w:rsidRPr="44F1002C">
              <w:rPr>
                <w:rFonts w:ascii="Aptos" w:hAnsi="Aptos" w:cstheme="minorBidi"/>
              </w:rPr>
              <w:t>response</w:t>
            </w:r>
            <w:r w:rsidRPr="44F1002C">
              <w:rPr>
                <w:rFonts w:ascii="Aptos" w:hAnsi="Aptos" w:cstheme="minorBidi"/>
                <w:spacing w:val="-3"/>
              </w:rPr>
              <w:t xml:space="preserve"> </w:t>
            </w:r>
            <w:r w:rsidRPr="44F1002C">
              <w:rPr>
                <w:rFonts w:ascii="Aptos" w:hAnsi="Aptos" w:cstheme="minorBidi"/>
              </w:rPr>
              <w:t>is</w:t>
            </w:r>
            <w:r w:rsidRPr="44F1002C">
              <w:rPr>
                <w:rFonts w:ascii="Aptos" w:hAnsi="Aptos" w:cstheme="minorBidi"/>
                <w:spacing w:val="-5"/>
              </w:rPr>
              <w:t xml:space="preserve"> </w:t>
            </w:r>
            <w:r w:rsidRPr="44F1002C">
              <w:rPr>
                <w:rFonts w:ascii="Aptos" w:hAnsi="Aptos" w:cstheme="minorBidi"/>
              </w:rPr>
              <w:t>not</w:t>
            </w:r>
            <w:r w:rsidRPr="44F1002C">
              <w:rPr>
                <w:rFonts w:ascii="Aptos" w:hAnsi="Aptos" w:cstheme="minorBidi"/>
                <w:spacing w:val="-3"/>
              </w:rPr>
              <w:t xml:space="preserve"> </w:t>
            </w:r>
            <w:r w:rsidRPr="44F1002C">
              <w:rPr>
                <w:rFonts w:ascii="Aptos" w:hAnsi="Aptos" w:cstheme="minorBidi"/>
                <w:spacing w:val="-2"/>
              </w:rPr>
              <w:t>sufficient.</w:t>
            </w:r>
          </w:p>
          <w:p w14:paraId="5543AFD6" w14:textId="77777777" w:rsidR="003D4FD0" w:rsidRPr="008D5AB1" w:rsidRDefault="003D4FD0" w:rsidP="44F1002C">
            <w:pPr>
              <w:pStyle w:val="TableParagraph"/>
              <w:spacing w:line="252" w:lineRule="exact"/>
              <w:rPr>
                <w:rFonts w:ascii="Aptos" w:hAnsi="Aptos" w:cstheme="minorBidi"/>
              </w:rPr>
            </w:pPr>
            <w:r w:rsidRPr="44F1002C">
              <w:rPr>
                <w:rFonts w:ascii="Aptos" w:hAnsi="Aptos" w:cstheme="minorBidi"/>
              </w:rPr>
              <w:t>b) Where</w:t>
            </w:r>
            <w:r w:rsidRPr="44F1002C">
              <w:rPr>
                <w:rFonts w:ascii="Aptos" w:hAnsi="Aptos" w:cstheme="minorBidi"/>
                <w:spacing w:val="-3"/>
              </w:rPr>
              <w:t xml:space="preserve"> </w:t>
            </w:r>
            <w:r w:rsidRPr="44F1002C">
              <w:rPr>
                <w:rFonts w:ascii="Aptos" w:hAnsi="Aptos" w:cstheme="minorBidi"/>
              </w:rPr>
              <w:t>a</w:t>
            </w:r>
            <w:r w:rsidRPr="44F1002C">
              <w:rPr>
                <w:rFonts w:ascii="Aptos" w:hAnsi="Aptos" w:cstheme="minorBidi"/>
                <w:spacing w:val="-5"/>
              </w:rPr>
              <w:t xml:space="preserve"> </w:t>
            </w:r>
            <w:r w:rsidRPr="44F1002C">
              <w:rPr>
                <w:rFonts w:ascii="Aptos" w:hAnsi="Aptos" w:cstheme="minorBidi"/>
              </w:rPr>
              <w:t>particular</w:t>
            </w:r>
            <w:r w:rsidRPr="44F1002C">
              <w:rPr>
                <w:rFonts w:ascii="Aptos" w:hAnsi="Aptos" w:cstheme="minorBidi"/>
                <w:spacing w:val="-5"/>
              </w:rPr>
              <w:t xml:space="preserve"> </w:t>
            </w:r>
            <w:r w:rsidRPr="44F1002C">
              <w:rPr>
                <w:rFonts w:ascii="Aptos" w:hAnsi="Aptos" w:cstheme="minorBidi"/>
              </w:rPr>
              <w:t>statement</w:t>
            </w:r>
            <w:r w:rsidRPr="44F1002C">
              <w:rPr>
                <w:rFonts w:ascii="Aptos" w:hAnsi="Aptos" w:cstheme="minorBidi"/>
                <w:spacing w:val="-4"/>
              </w:rPr>
              <w:t xml:space="preserve"> </w:t>
            </w:r>
            <w:r w:rsidRPr="44F1002C">
              <w:rPr>
                <w:rFonts w:ascii="Aptos" w:hAnsi="Aptos" w:cstheme="minorBidi"/>
              </w:rPr>
              <w:t>is</w:t>
            </w:r>
            <w:r w:rsidRPr="44F1002C">
              <w:rPr>
                <w:rFonts w:ascii="Aptos" w:hAnsi="Aptos" w:cstheme="minorBidi"/>
                <w:spacing w:val="-5"/>
              </w:rPr>
              <w:t xml:space="preserve"> </w:t>
            </w:r>
            <w:r w:rsidRPr="44F1002C">
              <w:rPr>
                <w:rFonts w:ascii="Aptos" w:hAnsi="Aptos" w:cstheme="minorBidi"/>
              </w:rPr>
              <w:t>not</w:t>
            </w:r>
            <w:r w:rsidRPr="44F1002C">
              <w:rPr>
                <w:rFonts w:ascii="Aptos" w:hAnsi="Aptos" w:cstheme="minorBidi"/>
                <w:spacing w:val="-4"/>
              </w:rPr>
              <w:t xml:space="preserve"> </w:t>
            </w:r>
            <w:r w:rsidRPr="44F1002C">
              <w:rPr>
                <w:rFonts w:ascii="Aptos" w:hAnsi="Aptos" w:cstheme="minorBidi"/>
              </w:rPr>
              <w:t>relevant</w:t>
            </w:r>
            <w:r w:rsidRPr="44F1002C">
              <w:rPr>
                <w:rFonts w:ascii="Aptos" w:hAnsi="Aptos" w:cstheme="minorBidi"/>
                <w:spacing w:val="-4"/>
              </w:rPr>
              <w:t xml:space="preserve"> </w:t>
            </w:r>
            <w:r w:rsidRPr="44F1002C">
              <w:rPr>
                <w:rFonts w:ascii="Aptos" w:hAnsi="Aptos" w:cstheme="minorBidi"/>
              </w:rPr>
              <w:t>to</w:t>
            </w:r>
            <w:r w:rsidRPr="44F1002C">
              <w:rPr>
                <w:rFonts w:ascii="Aptos" w:hAnsi="Aptos" w:cstheme="minorBidi"/>
                <w:spacing w:val="-3"/>
              </w:rPr>
              <w:t xml:space="preserve"> </w:t>
            </w:r>
            <w:r w:rsidRPr="44F1002C">
              <w:rPr>
                <w:rFonts w:ascii="Aptos" w:hAnsi="Aptos" w:cstheme="minorBidi"/>
              </w:rPr>
              <w:t>the</w:t>
            </w:r>
            <w:r w:rsidRPr="44F1002C">
              <w:rPr>
                <w:rFonts w:ascii="Aptos" w:hAnsi="Aptos" w:cstheme="minorBidi"/>
                <w:spacing w:val="-6"/>
              </w:rPr>
              <w:t xml:space="preserve"> </w:t>
            </w:r>
            <w:r w:rsidRPr="44F1002C">
              <w:rPr>
                <w:rFonts w:ascii="Aptos" w:hAnsi="Aptos" w:cstheme="minorBidi"/>
              </w:rPr>
              <w:t>reference</w:t>
            </w:r>
            <w:r w:rsidRPr="44F1002C">
              <w:rPr>
                <w:rFonts w:ascii="Aptos" w:hAnsi="Aptos" w:cstheme="minorBidi"/>
                <w:spacing w:val="-3"/>
              </w:rPr>
              <w:t xml:space="preserve"> </w:t>
            </w:r>
            <w:r w:rsidRPr="44F1002C">
              <w:rPr>
                <w:rFonts w:ascii="Aptos" w:hAnsi="Aptos" w:cstheme="minorBidi"/>
              </w:rPr>
              <w:t>contract</w:t>
            </w:r>
            <w:r w:rsidRPr="44F1002C">
              <w:rPr>
                <w:rFonts w:ascii="Aptos" w:hAnsi="Aptos" w:cstheme="minorBidi"/>
                <w:spacing w:val="-4"/>
              </w:rPr>
              <w:t xml:space="preserve"> </w:t>
            </w:r>
            <w:r w:rsidRPr="44F1002C">
              <w:rPr>
                <w:rFonts w:ascii="Aptos" w:hAnsi="Aptos" w:cstheme="minorBidi"/>
              </w:rPr>
              <w:t>in question, a response of ‘Not Relevant’ is appropriate.</w:t>
            </w:r>
          </w:p>
          <w:p w14:paraId="20BD9A62" w14:textId="64169202" w:rsidR="003D4FD0" w:rsidRPr="008D5AB1" w:rsidRDefault="003D4FD0" w:rsidP="44F1002C">
            <w:pPr>
              <w:pStyle w:val="TableParagraph"/>
              <w:spacing w:line="252" w:lineRule="exact"/>
              <w:rPr>
                <w:rFonts w:ascii="Aptos" w:hAnsi="Aptos" w:cstheme="minorBidi"/>
              </w:rPr>
            </w:pPr>
            <w:r w:rsidRPr="44F1002C">
              <w:rPr>
                <w:rFonts w:ascii="Aptos" w:hAnsi="Aptos" w:cstheme="minorBidi"/>
              </w:rPr>
              <w:t>c) Responses</w:t>
            </w:r>
            <w:r w:rsidRPr="44F1002C">
              <w:rPr>
                <w:rFonts w:ascii="Aptos" w:hAnsi="Aptos" w:cstheme="minorBidi"/>
                <w:spacing w:val="-3"/>
              </w:rPr>
              <w:t xml:space="preserve"> </w:t>
            </w:r>
            <w:r w:rsidRPr="44F1002C">
              <w:rPr>
                <w:rFonts w:ascii="Aptos" w:hAnsi="Aptos" w:cstheme="minorBidi"/>
              </w:rPr>
              <w:t>should</w:t>
            </w:r>
            <w:r w:rsidRPr="44F1002C">
              <w:rPr>
                <w:rFonts w:ascii="Aptos" w:hAnsi="Aptos" w:cstheme="minorBidi"/>
                <w:spacing w:val="-5"/>
              </w:rPr>
              <w:t xml:space="preserve"> </w:t>
            </w:r>
            <w:r w:rsidRPr="44F1002C">
              <w:rPr>
                <w:rFonts w:ascii="Aptos" w:hAnsi="Aptos" w:cstheme="minorBidi"/>
              </w:rPr>
              <w:t>reflect</w:t>
            </w:r>
            <w:r w:rsidRPr="44F1002C">
              <w:rPr>
                <w:rFonts w:ascii="Aptos" w:hAnsi="Aptos" w:cstheme="minorBidi"/>
                <w:spacing w:val="-4"/>
              </w:rPr>
              <w:t xml:space="preserve"> </w:t>
            </w:r>
            <w:r w:rsidRPr="44F1002C">
              <w:rPr>
                <w:rFonts w:ascii="Aptos" w:hAnsi="Aptos" w:cstheme="minorBidi"/>
              </w:rPr>
              <w:t>what</w:t>
            </w:r>
            <w:r w:rsidRPr="44F1002C">
              <w:rPr>
                <w:rFonts w:ascii="Aptos" w:hAnsi="Aptos" w:cstheme="minorBidi"/>
                <w:spacing w:val="-4"/>
              </w:rPr>
              <w:t xml:space="preserve"> </w:t>
            </w:r>
            <w:r w:rsidRPr="44F1002C">
              <w:rPr>
                <w:rFonts w:ascii="Aptos" w:hAnsi="Aptos" w:cstheme="minorBidi"/>
              </w:rPr>
              <w:t>the Candidate</w:t>
            </w:r>
            <w:r w:rsidRPr="44F1002C">
              <w:rPr>
                <w:rFonts w:ascii="Aptos" w:hAnsi="Aptos" w:cstheme="minorBidi"/>
                <w:spacing w:val="-3"/>
              </w:rPr>
              <w:t xml:space="preserve"> </w:t>
            </w:r>
            <w:r w:rsidRPr="44F1002C">
              <w:rPr>
                <w:rFonts w:ascii="Aptos" w:hAnsi="Aptos" w:cstheme="minorBidi"/>
              </w:rPr>
              <w:t>actually</w:t>
            </w:r>
            <w:r w:rsidRPr="44F1002C">
              <w:rPr>
                <w:rFonts w:ascii="Aptos" w:hAnsi="Aptos" w:cstheme="minorBidi"/>
                <w:spacing w:val="-3"/>
              </w:rPr>
              <w:t xml:space="preserve"> </w:t>
            </w:r>
            <w:r w:rsidRPr="44F1002C">
              <w:rPr>
                <w:rFonts w:ascii="Aptos" w:hAnsi="Aptos" w:cstheme="minorBidi"/>
              </w:rPr>
              <w:t>did</w:t>
            </w:r>
            <w:r w:rsidRPr="44F1002C">
              <w:rPr>
                <w:rFonts w:ascii="Aptos" w:hAnsi="Aptos" w:cstheme="minorBidi"/>
                <w:spacing w:val="-5"/>
              </w:rPr>
              <w:t xml:space="preserve"> </w:t>
            </w:r>
            <w:r w:rsidRPr="44F1002C">
              <w:rPr>
                <w:rFonts w:ascii="Aptos" w:hAnsi="Aptos" w:cstheme="minorBidi"/>
              </w:rPr>
              <w:t>for</w:t>
            </w:r>
            <w:r w:rsidRPr="44F1002C">
              <w:rPr>
                <w:rFonts w:ascii="Aptos" w:hAnsi="Aptos" w:cstheme="minorBidi"/>
                <w:spacing w:val="-5"/>
              </w:rPr>
              <w:t xml:space="preserve"> </w:t>
            </w:r>
            <w:r w:rsidRPr="44F1002C">
              <w:rPr>
                <w:rFonts w:ascii="Aptos" w:hAnsi="Aptos" w:cstheme="minorBidi"/>
              </w:rPr>
              <w:t>the</w:t>
            </w:r>
            <w:r w:rsidRPr="44F1002C">
              <w:rPr>
                <w:rFonts w:ascii="Aptos" w:hAnsi="Aptos" w:cstheme="minorBidi"/>
                <w:spacing w:val="-5"/>
              </w:rPr>
              <w:t xml:space="preserve"> </w:t>
            </w:r>
            <w:r w:rsidRPr="44F1002C">
              <w:rPr>
                <w:rFonts w:ascii="Aptos" w:hAnsi="Aptos" w:cstheme="minorBidi"/>
              </w:rPr>
              <w:t>reference</w:t>
            </w:r>
            <w:r w:rsidRPr="44F1002C">
              <w:rPr>
                <w:rFonts w:ascii="Aptos" w:hAnsi="Aptos" w:cstheme="minorBidi"/>
                <w:spacing w:val="-3"/>
              </w:rPr>
              <w:t xml:space="preserve"> </w:t>
            </w:r>
            <w:r w:rsidR="022DFCCF" w:rsidRPr="44F1002C">
              <w:rPr>
                <w:rFonts w:ascii="Aptos" w:hAnsi="Aptos" w:cstheme="minorBidi"/>
              </w:rPr>
              <w:t>contract,</w:t>
            </w:r>
            <w:r w:rsidRPr="44F1002C">
              <w:rPr>
                <w:rFonts w:ascii="Aptos" w:hAnsi="Aptos" w:cstheme="minorBidi"/>
              </w:rPr>
              <w:t xml:space="preserve"> not what the Candidate might have done or could do.</w:t>
            </w:r>
          </w:p>
        </w:tc>
      </w:tr>
      <w:tr w:rsidR="003D4FD0" w:rsidRPr="008D5AB1" w14:paraId="1D2C57BD" w14:textId="77777777" w:rsidTr="6E88A9BE">
        <w:tc>
          <w:tcPr>
            <w:tcW w:w="9493" w:type="dxa"/>
            <w:gridSpan w:val="2"/>
            <w:shd w:val="clear" w:color="auto" w:fill="E7E6E6" w:themeFill="background2"/>
            <w:tcMar>
              <w:top w:w="28" w:type="dxa"/>
              <w:bottom w:w="28" w:type="dxa"/>
            </w:tcMar>
            <w:vAlign w:val="center"/>
          </w:tcPr>
          <w:p w14:paraId="1B47664D" w14:textId="1B803244" w:rsidR="003D4FD0" w:rsidRPr="008D5AB1" w:rsidRDefault="463F1D9F" w:rsidP="00803D52">
            <w:pPr>
              <w:pStyle w:val="ListParagraph"/>
              <w:numPr>
                <w:ilvl w:val="0"/>
                <w:numId w:val="20"/>
              </w:numPr>
              <w:rPr>
                <w:rFonts w:ascii="Aptos" w:hAnsi="Aptos" w:cstheme="minorHAnsi"/>
              </w:rPr>
            </w:pPr>
            <w:r w:rsidRPr="007A03B1">
              <w:rPr>
                <w:rFonts w:ascii="Aptos" w:hAnsi="Aptos" w:cstheme="minorHAnsi"/>
              </w:rPr>
              <w:t xml:space="preserve">Outline how this contract is comparable with the subject matter of the </w:t>
            </w:r>
            <w:r w:rsidR="00832D5E" w:rsidRPr="007A03B1">
              <w:rPr>
                <w:rFonts w:ascii="Aptos" w:hAnsi="Aptos" w:cstheme="minorHAnsi"/>
              </w:rPr>
              <w:t>DPS</w:t>
            </w:r>
            <w:r w:rsidRPr="007A03B1">
              <w:rPr>
                <w:rFonts w:ascii="Aptos" w:hAnsi="Aptos" w:cstheme="minorHAnsi"/>
              </w:rPr>
              <w:t xml:space="preserve"> being tendered.</w:t>
            </w:r>
            <w:r w:rsidRPr="4EEB71D0">
              <w:rPr>
                <w:rFonts w:ascii="Aptos" w:hAnsi="Aptos"/>
              </w:rPr>
              <w:t xml:space="preserve">  </w:t>
            </w:r>
          </w:p>
        </w:tc>
      </w:tr>
      <w:tr w:rsidR="003D4FD0" w:rsidRPr="008D5AB1" w14:paraId="43731F20" w14:textId="77777777" w:rsidTr="6E88A9BE">
        <w:tc>
          <w:tcPr>
            <w:tcW w:w="9493" w:type="dxa"/>
            <w:gridSpan w:val="2"/>
            <w:tcMar>
              <w:top w:w="28" w:type="dxa"/>
              <w:bottom w:w="28" w:type="dxa"/>
            </w:tcMar>
            <w:vAlign w:val="center"/>
          </w:tcPr>
          <w:p w14:paraId="492EB73D" w14:textId="77777777" w:rsidR="003D4FD0" w:rsidRPr="008D5AB1" w:rsidRDefault="003D4FD0"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2038873D" w14:textId="77777777" w:rsidR="003D4FD0" w:rsidRPr="008D5AB1" w:rsidRDefault="003D4FD0" w:rsidP="44F1002C">
            <w:pPr>
              <w:rPr>
                <w:rFonts w:ascii="Aptos" w:hAnsi="Aptos"/>
              </w:rPr>
            </w:pPr>
          </w:p>
          <w:p w14:paraId="33A8EE1A" w14:textId="77777777" w:rsidR="003D4FD0" w:rsidRPr="008D5AB1" w:rsidRDefault="003D4FD0" w:rsidP="44F1002C">
            <w:pPr>
              <w:rPr>
                <w:rFonts w:ascii="Aptos" w:hAnsi="Aptos"/>
              </w:rPr>
            </w:pPr>
          </w:p>
          <w:p w14:paraId="72C32519" w14:textId="77777777" w:rsidR="003D4FD0" w:rsidRPr="008D5AB1" w:rsidRDefault="003D4FD0" w:rsidP="00803D52">
            <w:pPr>
              <w:rPr>
                <w:rFonts w:ascii="Aptos" w:hAnsi="Aptos" w:cstheme="minorHAnsi"/>
              </w:rPr>
            </w:pPr>
          </w:p>
        </w:tc>
      </w:tr>
      <w:tr w:rsidR="003D4FD0" w:rsidRPr="008D5AB1" w14:paraId="246B61F9" w14:textId="77777777" w:rsidTr="6E88A9BE">
        <w:tc>
          <w:tcPr>
            <w:tcW w:w="9493" w:type="dxa"/>
            <w:gridSpan w:val="2"/>
            <w:shd w:val="clear" w:color="auto" w:fill="E7E6E6" w:themeFill="background2"/>
            <w:tcMar>
              <w:top w:w="28" w:type="dxa"/>
              <w:bottom w:w="28" w:type="dxa"/>
            </w:tcMar>
            <w:vAlign w:val="center"/>
          </w:tcPr>
          <w:p w14:paraId="327DEFF5" w14:textId="20761878" w:rsidR="003D4FD0" w:rsidRPr="008D5AB1" w:rsidRDefault="003D6AC9" w:rsidP="00803D52">
            <w:pPr>
              <w:pStyle w:val="ListParagraph"/>
              <w:numPr>
                <w:ilvl w:val="0"/>
                <w:numId w:val="20"/>
              </w:numPr>
              <w:rPr>
                <w:rFonts w:ascii="Aptos" w:hAnsi="Aptos" w:cstheme="minorHAnsi"/>
              </w:rPr>
            </w:pPr>
            <w:r>
              <w:rPr>
                <w:rFonts w:ascii="Aptos" w:hAnsi="Aptos" w:cstheme="minorHAnsi"/>
              </w:rPr>
              <w:t xml:space="preserve">Details of the type of </w:t>
            </w:r>
            <w:r w:rsidR="00607DC3">
              <w:rPr>
                <w:rFonts w:ascii="Aptos" w:hAnsi="Aptos" w:cstheme="minorHAnsi"/>
              </w:rPr>
              <w:t xml:space="preserve">Clinical </w:t>
            </w:r>
            <w:r w:rsidRPr="003D6AC9">
              <w:rPr>
                <w:rFonts w:ascii="Aptos" w:hAnsi="Aptos" w:cstheme="minorHAnsi"/>
              </w:rPr>
              <w:t>services</w:t>
            </w:r>
            <w:r w:rsidR="00B012C0">
              <w:rPr>
                <w:rFonts w:ascii="Aptos" w:hAnsi="Aptos" w:cstheme="minorHAnsi"/>
              </w:rPr>
              <w:t xml:space="preserve"> provided</w:t>
            </w:r>
            <w:r w:rsidR="008A3487">
              <w:rPr>
                <w:rFonts w:ascii="Aptos" w:hAnsi="Aptos" w:cstheme="minorHAnsi"/>
              </w:rPr>
              <w:t>.</w:t>
            </w:r>
          </w:p>
        </w:tc>
      </w:tr>
      <w:tr w:rsidR="003D4FD0" w:rsidRPr="008D5AB1" w14:paraId="14ED7B51" w14:textId="77777777" w:rsidTr="6E88A9BE">
        <w:tc>
          <w:tcPr>
            <w:tcW w:w="9493" w:type="dxa"/>
            <w:gridSpan w:val="2"/>
            <w:tcMar>
              <w:top w:w="28" w:type="dxa"/>
              <w:bottom w:w="28" w:type="dxa"/>
            </w:tcMar>
            <w:vAlign w:val="center"/>
          </w:tcPr>
          <w:p w14:paraId="469A4A60" w14:textId="77777777" w:rsidR="003D4FD0" w:rsidRPr="008D5AB1" w:rsidRDefault="003D4FD0"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28241234" w14:textId="77777777" w:rsidR="003D4FD0" w:rsidRPr="008D5AB1" w:rsidRDefault="003D4FD0" w:rsidP="44F1002C">
            <w:pPr>
              <w:rPr>
                <w:rFonts w:ascii="Aptos" w:hAnsi="Aptos"/>
              </w:rPr>
            </w:pPr>
          </w:p>
          <w:p w14:paraId="0ADB19C1" w14:textId="77777777" w:rsidR="003D4FD0" w:rsidRPr="008D5AB1" w:rsidRDefault="003D4FD0" w:rsidP="44F1002C">
            <w:pPr>
              <w:rPr>
                <w:rFonts w:ascii="Aptos" w:hAnsi="Aptos"/>
              </w:rPr>
            </w:pPr>
          </w:p>
          <w:p w14:paraId="1277B1D2" w14:textId="77777777" w:rsidR="003D4FD0" w:rsidRPr="008D5AB1" w:rsidRDefault="003D4FD0" w:rsidP="00803D52">
            <w:pPr>
              <w:rPr>
                <w:rFonts w:ascii="Aptos" w:hAnsi="Aptos" w:cstheme="minorHAnsi"/>
              </w:rPr>
            </w:pPr>
          </w:p>
        </w:tc>
      </w:tr>
      <w:tr w:rsidR="003D4FD0" w:rsidRPr="008D5AB1" w14:paraId="2A07230C" w14:textId="77777777" w:rsidTr="6E88A9BE">
        <w:tc>
          <w:tcPr>
            <w:tcW w:w="9493" w:type="dxa"/>
            <w:gridSpan w:val="2"/>
            <w:shd w:val="clear" w:color="auto" w:fill="E7E6E6" w:themeFill="background2"/>
            <w:tcMar>
              <w:top w:w="28" w:type="dxa"/>
              <w:bottom w:w="28" w:type="dxa"/>
            </w:tcMar>
            <w:vAlign w:val="center"/>
          </w:tcPr>
          <w:p w14:paraId="75A0847A" w14:textId="62A03237" w:rsidR="003D4FD0" w:rsidRPr="008D5AB1" w:rsidRDefault="00FE500E" w:rsidP="00803D52">
            <w:pPr>
              <w:pStyle w:val="ListParagraph"/>
              <w:numPr>
                <w:ilvl w:val="0"/>
                <w:numId w:val="20"/>
              </w:numPr>
              <w:rPr>
                <w:rFonts w:ascii="Aptos" w:hAnsi="Aptos" w:cstheme="minorHAnsi"/>
              </w:rPr>
            </w:pPr>
            <w:r w:rsidRPr="00FE500E">
              <w:rPr>
                <w:rFonts w:ascii="Aptos" w:hAnsi="Aptos" w:cstheme="minorHAnsi"/>
              </w:rPr>
              <w:t>Contracts must demonstrate executed activities associated with that lot </w:t>
            </w:r>
            <w:r w:rsidRPr="00FE500E" w:rsidDel="00FE500E">
              <w:rPr>
                <w:rFonts w:ascii="Aptos" w:hAnsi="Aptos" w:cstheme="minorHAnsi"/>
              </w:rPr>
              <w:t xml:space="preserve"> </w:t>
            </w:r>
          </w:p>
        </w:tc>
      </w:tr>
      <w:tr w:rsidR="003D4FD0" w:rsidRPr="008D5AB1" w14:paraId="7AF513E3" w14:textId="77777777" w:rsidTr="6E88A9BE">
        <w:tc>
          <w:tcPr>
            <w:tcW w:w="9493" w:type="dxa"/>
            <w:gridSpan w:val="2"/>
            <w:tcMar>
              <w:top w:w="28" w:type="dxa"/>
              <w:bottom w:w="28" w:type="dxa"/>
            </w:tcMar>
            <w:vAlign w:val="center"/>
          </w:tcPr>
          <w:p w14:paraId="6ED85E65" w14:textId="77777777" w:rsidR="003D4FD0" w:rsidRPr="008D5AB1" w:rsidRDefault="003D4FD0"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7DAA3D20" w14:textId="77777777" w:rsidR="003D4FD0" w:rsidRPr="008D5AB1" w:rsidRDefault="003D4FD0" w:rsidP="44F1002C">
            <w:pPr>
              <w:rPr>
                <w:rFonts w:ascii="Aptos" w:hAnsi="Aptos"/>
              </w:rPr>
            </w:pPr>
          </w:p>
          <w:p w14:paraId="06F7FF52" w14:textId="77777777" w:rsidR="003D4FD0" w:rsidRPr="008D5AB1" w:rsidRDefault="003D4FD0" w:rsidP="44F1002C">
            <w:pPr>
              <w:rPr>
                <w:rFonts w:ascii="Aptos" w:hAnsi="Aptos"/>
              </w:rPr>
            </w:pPr>
          </w:p>
          <w:p w14:paraId="730AA8A7" w14:textId="77777777" w:rsidR="003D4FD0" w:rsidRPr="008D5AB1" w:rsidRDefault="003D4FD0" w:rsidP="00803D52">
            <w:pPr>
              <w:rPr>
                <w:rFonts w:ascii="Aptos" w:hAnsi="Aptos" w:cstheme="minorHAnsi"/>
              </w:rPr>
            </w:pPr>
          </w:p>
        </w:tc>
      </w:tr>
      <w:tr w:rsidR="003D4FD0" w:rsidRPr="008D5AB1" w14:paraId="1C0C5375" w14:textId="77777777" w:rsidTr="6E88A9BE">
        <w:tc>
          <w:tcPr>
            <w:tcW w:w="9493" w:type="dxa"/>
            <w:gridSpan w:val="2"/>
            <w:shd w:val="clear" w:color="auto" w:fill="E7E6E6" w:themeFill="background2"/>
            <w:tcMar>
              <w:top w:w="28" w:type="dxa"/>
              <w:bottom w:w="28" w:type="dxa"/>
            </w:tcMar>
            <w:vAlign w:val="center"/>
          </w:tcPr>
          <w:p w14:paraId="2708EA2C" w14:textId="706C73F6" w:rsidR="003D4FD0" w:rsidRPr="008D5AB1" w:rsidRDefault="008A3487" w:rsidP="00803D52">
            <w:pPr>
              <w:pStyle w:val="ListParagraph"/>
              <w:numPr>
                <w:ilvl w:val="0"/>
                <w:numId w:val="20"/>
              </w:numPr>
              <w:rPr>
                <w:rFonts w:ascii="Aptos" w:hAnsi="Aptos" w:cstheme="minorHAnsi"/>
              </w:rPr>
            </w:pPr>
            <w:r w:rsidRPr="008A3487">
              <w:rPr>
                <w:rFonts w:ascii="Aptos" w:hAnsi="Aptos" w:cstheme="minorHAnsi"/>
              </w:rPr>
              <w:t>Demonstrate how the</w:t>
            </w:r>
            <w:r w:rsidR="00B012C0">
              <w:rPr>
                <w:rFonts w:ascii="Aptos" w:hAnsi="Aptos" w:cstheme="minorHAnsi"/>
              </w:rPr>
              <w:t xml:space="preserve"> </w:t>
            </w:r>
            <w:r w:rsidRPr="008A3487">
              <w:rPr>
                <w:rFonts w:ascii="Aptos" w:hAnsi="Aptos" w:cstheme="minorHAnsi"/>
              </w:rPr>
              <w:t>services were supported during the life of the reference contract</w:t>
            </w:r>
          </w:p>
        </w:tc>
      </w:tr>
      <w:tr w:rsidR="003D4FD0" w:rsidRPr="008D5AB1" w14:paraId="19CB3BC4" w14:textId="77777777" w:rsidTr="6E88A9BE">
        <w:tc>
          <w:tcPr>
            <w:tcW w:w="9493" w:type="dxa"/>
            <w:gridSpan w:val="2"/>
            <w:tcMar>
              <w:top w:w="28" w:type="dxa"/>
              <w:bottom w:w="28" w:type="dxa"/>
            </w:tcMar>
            <w:vAlign w:val="center"/>
          </w:tcPr>
          <w:p w14:paraId="1FEA6F32" w14:textId="77777777" w:rsidR="003D4FD0" w:rsidRPr="008D5AB1" w:rsidRDefault="003D4FD0"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7FB893C6" w14:textId="77777777" w:rsidR="003D4FD0" w:rsidRPr="008D5AB1" w:rsidRDefault="003D4FD0" w:rsidP="44F1002C">
            <w:pPr>
              <w:rPr>
                <w:rFonts w:ascii="Aptos" w:hAnsi="Aptos"/>
              </w:rPr>
            </w:pPr>
          </w:p>
          <w:p w14:paraId="6709FF20" w14:textId="77777777" w:rsidR="003D4FD0" w:rsidRPr="008D5AB1" w:rsidRDefault="003D4FD0" w:rsidP="44F1002C">
            <w:pPr>
              <w:rPr>
                <w:rFonts w:ascii="Aptos" w:hAnsi="Aptos"/>
              </w:rPr>
            </w:pPr>
          </w:p>
          <w:p w14:paraId="058D538F" w14:textId="77777777" w:rsidR="003D4FD0" w:rsidRPr="008D5AB1" w:rsidRDefault="003D4FD0" w:rsidP="00803D52">
            <w:pPr>
              <w:rPr>
                <w:rFonts w:ascii="Aptos" w:hAnsi="Aptos" w:cstheme="minorHAnsi"/>
              </w:rPr>
            </w:pPr>
          </w:p>
        </w:tc>
      </w:tr>
      <w:bookmarkEnd w:id="9"/>
      <w:tr w:rsidR="003D4FD0" w:rsidRPr="008D5AB1" w14:paraId="08BFFBF0" w14:textId="77777777" w:rsidTr="6E88A9BE">
        <w:tc>
          <w:tcPr>
            <w:tcW w:w="9493" w:type="dxa"/>
            <w:gridSpan w:val="2"/>
            <w:shd w:val="clear" w:color="auto" w:fill="E7E6E6" w:themeFill="background2"/>
            <w:tcMar>
              <w:top w:w="28" w:type="dxa"/>
              <w:bottom w:w="28" w:type="dxa"/>
            </w:tcMar>
            <w:vAlign w:val="center"/>
          </w:tcPr>
          <w:p w14:paraId="24C08521" w14:textId="77777777" w:rsidR="003D4FD0" w:rsidRPr="003D4FD0" w:rsidRDefault="003D4FD0" w:rsidP="44F1002C">
            <w:pPr>
              <w:pStyle w:val="ListParagraph"/>
              <w:numPr>
                <w:ilvl w:val="0"/>
                <w:numId w:val="20"/>
              </w:numPr>
              <w:rPr>
                <w:rFonts w:ascii="Aptos" w:hAnsi="Aptos"/>
              </w:rPr>
            </w:pPr>
            <w:r w:rsidRPr="007A5C6F">
              <w:rPr>
                <w:rFonts w:eastAsiaTheme="minorEastAsia"/>
              </w:rPr>
              <w:t>Any other relevant information:</w:t>
            </w:r>
          </w:p>
        </w:tc>
      </w:tr>
      <w:tr w:rsidR="003D4FD0" w:rsidRPr="008D5AB1" w14:paraId="511D9958" w14:textId="77777777" w:rsidTr="6E88A9BE">
        <w:tc>
          <w:tcPr>
            <w:tcW w:w="9493" w:type="dxa"/>
            <w:gridSpan w:val="2"/>
            <w:tcMar>
              <w:top w:w="28" w:type="dxa"/>
              <w:bottom w:w="28" w:type="dxa"/>
            </w:tcMar>
            <w:vAlign w:val="center"/>
          </w:tcPr>
          <w:p w14:paraId="4830DB76" w14:textId="77777777" w:rsidR="003D4FD0" w:rsidRPr="008D5AB1" w:rsidRDefault="003D4FD0"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15601D54" w14:textId="77777777" w:rsidR="003D4FD0" w:rsidRPr="008D5AB1" w:rsidRDefault="003D4FD0" w:rsidP="44F1002C">
            <w:pPr>
              <w:rPr>
                <w:rFonts w:ascii="Aptos" w:hAnsi="Aptos"/>
              </w:rPr>
            </w:pPr>
          </w:p>
          <w:p w14:paraId="2351E2BA" w14:textId="77777777" w:rsidR="003D4FD0" w:rsidRPr="008D5AB1" w:rsidRDefault="003D4FD0" w:rsidP="44F1002C">
            <w:pPr>
              <w:rPr>
                <w:rFonts w:ascii="Aptos" w:hAnsi="Aptos"/>
              </w:rPr>
            </w:pPr>
          </w:p>
          <w:p w14:paraId="1773D0CA" w14:textId="77777777" w:rsidR="003D4FD0" w:rsidRPr="008D5AB1" w:rsidRDefault="003D4FD0" w:rsidP="00803D52">
            <w:pPr>
              <w:rPr>
                <w:rFonts w:ascii="Aptos" w:hAnsi="Aptos" w:cstheme="minorHAnsi"/>
              </w:rPr>
            </w:pPr>
          </w:p>
        </w:tc>
      </w:tr>
    </w:tbl>
    <w:p w14:paraId="58B1691D" w14:textId="2D4B5DAB" w:rsidR="00BA4A1B" w:rsidRDefault="00BA4A1B" w:rsidP="44F1002C">
      <w:pPr>
        <w:rPr>
          <w:rFonts w:ascii="Aptos" w:hAnsi="Aptos" w:cs="Arial"/>
        </w:rPr>
      </w:pPr>
    </w:p>
    <w:tbl>
      <w:tblPr>
        <w:tblStyle w:val="TableGrid"/>
        <w:tblW w:w="0" w:type="auto"/>
        <w:tblLook w:val="04A0" w:firstRow="1" w:lastRow="0" w:firstColumn="1" w:lastColumn="0" w:noHBand="0" w:noVBand="1"/>
      </w:tblPr>
      <w:tblGrid>
        <w:gridCol w:w="3532"/>
        <w:gridCol w:w="5961"/>
      </w:tblGrid>
      <w:tr w:rsidR="44F1002C" w14:paraId="3FABAE8A" w14:textId="77777777" w:rsidTr="00FE685A">
        <w:trPr>
          <w:trHeight w:val="300"/>
        </w:trPr>
        <w:tc>
          <w:tcPr>
            <w:tcW w:w="9493" w:type="dxa"/>
            <w:gridSpan w:val="2"/>
            <w:shd w:val="clear" w:color="auto" w:fill="7A003C"/>
            <w:tcMar>
              <w:top w:w="28" w:type="dxa"/>
              <w:bottom w:w="28" w:type="dxa"/>
            </w:tcMar>
          </w:tcPr>
          <w:p w14:paraId="7FE2D238" w14:textId="648BCB07" w:rsidR="003D4FD0" w:rsidRDefault="44F1002C" w:rsidP="44F1002C">
            <w:pPr>
              <w:jc w:val="center"/>
              <w:rPr>
                <w:rFonts w:ascii="Aptos" w:hAnsi="Aptos"/>
                <w:b/>
                <w:bCs/>
              </w:rPr>
            </w:pPr>
            <w:r w:rsidRPr="44F1002C">
              <w:rPr>
                <w:rFonts w:ascii="Aptos" w:hAnsi="Aptos"/>
                <w:b/>
                <w:bCs/>
              </w:rPr>
              <w:t>Reference Contract #</w:t>
            </w:r>
            <w:r w:rsidR="232DA128" w:rsidRPr="44F1002C">
              <w:rPr>
                <w:rFonts w:ascii="Aptos" w:hAnsi="Aptos"/>
                <w:b/>
                <w:bCs/>
              </w:rPr>
              <w:t>2</w:t>
            </w:r>
          </w:p>
        </w:tc>
      </w:tr>
      <w:tr w:rsidR="44F1002C" w14:paraId="7DD0F716" w14:textId="77777777" w:rsidTr="4896AA09">
        <w:trPr>
          <w:trHeight w:val="300"/>
        </w:trPr>
        <w:tc>
          <w:tcPr>
            <w:tcW w:w="3532" w:type="dxa"/>
            <w:shd w:val="clear" w:color="auto" w:fill="E7E6E6" w:themeFill="background2"/>
            <w:tcMar>
              <w:top w:w="28" w:type="dxa"/>
              <w:bottom w:w="28" w:type="dxa"/>
            </w:tcMar>
            <w:vAlign w:val="center"/>
          </w:tcPr>
          <w:p w14:paraId="091EEBC2" w14:textId="77777777" w:rsidR="44F1002C" w:rsidRDefault="44F1002C" w:rsidP="44F1002C">
            <w:pPr>
              <w:rPr>
                <w:rFonts w:ascii="Aptos" w:hAnsi="Aptos"/>
              </w:rPr>
            </w:pPr>
            <w:r w:rsidRPr="44F1002C">
              <w:rPr>
                <w:rFonts w:ascii="Aptos" w:hAnsi="Aptos"/>
              </w:rPr>
              <w:t>Client Name:</w:t>
            </w:r>
          </w:p>
        </w:tc>
        <w:tc>
          <w:tcPr>
            <w:tcW w:w="5961" w:type="dxa"/>
            <w:tcMar>
              <w:top w:w="28" w:type="dxa"/>
              <w:bottom w:w="28" w:type="dxa"/>
            </w:tcMar>
            <w:vAlign w:val="center"/>
          </w:tcPr>
          <w:p w14:paraId="738402F7" w14:textId="77777777" w:rsidR="44F1002C" w:rsidRDefault="44F1002C" w:rsidP="44F1002C">
            <w:pPr>
              <w:rPr>
                <w:rFonts w:ascii="Aptos" w:hAnsi="Aptos"/>
              </w:rPr>
            </w:pPr>
          </w:p>
        </w:tc>
      </w:tr>
      <w:tr w:rsidR="44F1002C" w14:paraId="1F553616" w14:textId="77777777" w:rsidTr="4896AA09">
        <w:trPr>
          <w:trHeight w:val="300"/>
        </w:trPr>
        <w:tc>
          <w:tcPr>
            <w:tcW w:w="3532" w:type="dxa"/>
            <w:shd w:val="clear" w:color="auto" w:fill="E7E6E6" w:themeFill="background2"/>
            <w:tcMar>
              <w:top w:w="28" w:type="dxa"/>
              <w:bottom w:w="28" w:type="dxa"/>
            </w:tcMar>
            <w:vAlign w:val="center"/>
          </w:tcPr>
          <w:p w14:paraId="493550EB" w14:textId="77777777" w:rsidR="44F1002C" w:rsidRDefault="44F1002C" w:rsidP="44F1002C">
            <w:pPr>
              <w:rPr>
                <w:rFonts w:ascii="Aptos" w:hAnsi="Aptos"/>
              </w:rPr>
            </w:pPr>
            <w:r w:rsidRPr="44F1002C">
              <w:rPr>
                <w:rFonts w:ascii="Aptos" w:hAnsi="Aptos"/>
              </w:rPr>
              <w:t>Sector the client operates in:</w:t>
            </w:r>
          </w:p>
        </w:tc>
        <w:tc>
          <w:tcPr>
            <w:tcW w:w="5961" w:type="dxa"/>
            <w:tcMar>
              <w:top w:w="28" w:type="dxa"/>
              <w:bottom w:w="28" w:type="dxa"/>
            </w:tcMar>
            <w:vAlign w:val="center"/>
          </w:tcPr>
          <w:p w14:paraId="5A772B4B" w14:textId="77777777" w:rsidR="44F1002C" w:rsidRDefault="44F1002C" w:rsidP="44F1002C">
            <w:pPr>
              <w:rPr>
                <w:rFonts w:ascii="Aptos" w:hAnsi="Aptos"/>
              </w:rPr>
            </w:pPr>
          </w:p>
        </w:tc>
      </w:tr>
      <w:tr w:rsidR="44F1002C" w14:paraId="5B4C6968" w14:textId="77777777" w:rsidTr="4896AA09">
        <w:trPr>
          <w:trHeight w:val="211"/>
        </w:trPr>
        <w:tc>
          <w:tcPr>
            <w:tcW w:w="3532" w:type="dxa"/>
            <w:shd w:val="clear" w:color="auto" w:fill="E7E6E6" w:themeFill="background2"/>
            <w:tcMar>
              <w:top w:w="28" w:type="dxa"/>
              <w:bottom w:w="28" w:type="dxa"/>
            </w:tcMar>
            <w:vAlign w:val="center"/>
          </w:tcPr>
          <w:p w14:paraId="311FF1D7" w14:textId="77777777" w:rsidR="44F1002C" w:rsidRDefault="44F1002C" w:rsidP="44F1002C">
            <w:pPr>
              <w:rPr>
                <w:rFonts w:ascii="Aptos" w:hAnsi="Aptos"/>
              </w:rPr>
            </w:pPr>
            <w:r w:rsidRPr="44F1002C">
              <w:rPr>
                <w:rFonts w:ascii="Aptos" w:hAnsi="Aptos"/>
              </w:rPr>
              <w:t>Public or Private sector client:</w:t>
            </w:r>
          </w:p>
        </w:tc>
        <w:tc>
          <w:tcPr>
            <w:tcW w:w="5961" w:type="dxa"/>
            <w:tcMar>
              <w:top w:w="28" w:type="dxa"/>
              <w:bottom w:w="28" w:type="dxa"/>
            </w:tcMar>
            <w:vAlign w:val="center"/>
          </w:tcPr>
          <w:p w14:paraId="6E2BFF37" w14:textId="77777777" w:rsidR="44F1002C" w:rsidRDefault="00000000" w:rsidP="44F1002C">
            <w:pPr>
              <w:rPr>
                <w:rFonts w:ascii="Aptos" w:hAnsi="Aptos"/>
              </w:rPr>
            </w:pPr>
            <w:sdt>
              <w:sdtPr>
                <w:rPr>
                  <w:rFonts w:ascii="Aptos" w:hAnsi="Aptos"/>
                </w:rPr>
                <w:id w:val="53784161"/>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rPr>
              <w:t xml:space="preserve"> Public sector client</w:t>
            </w:r>
          </w:p>
          <w:p w14:paraId="069D8113" w14:textId="77777777" w:rsidR="44F1002C" w:rsidRDefault="00000000" w:rsidP="44F1002C">
            <w:pPr>
              <w:rPr>
                <w:rFonts w:ascii="Aptos" w:hAnsi="Aptos"/>
              </w:rPr>
            </w:pPr>
            <w:sdt>
              <w:sdtPr>
                <w:rPr>
                  <w:rFonts w:ascii="Aptos" w:hAnsi="Aptos"/>
                </w:rPr>
                <w:id w:val="115561244"/>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rPr>
              <w:t xml:space="preserve"> Private sector client</w:t>
            </w:r>
          </w:p>
        </w:tc>
      </w:tr>
      <w:tr w:rsidR="44F1002C" w14:paraId="145E9C90" w14:textId="77777777" w:rsidTr="4896AA09">
        <w:trPr>
          <w:trHeight w:val="300"/>
        </w:trPr>
        <w:tc>
          <w:tcPr>
            <w:tcW w:w="3532" w:type="dxa"/>
            <w:shd w:val="clear" w:color="auto" w:fill="E7E6E6" w:themeFill="background2"/>
            <w:tcMar>
              <w:top w:w="28" w:type="dxa"/>
              <w:bottom w:w="28" w:type="dxa"/>
            </w:tcMar>
            <w:vAlign w:val="center"/>
          </w:tcPr>
          <w:p w14:paraId="07339C2A" w14:textId="77777777" w:rsidR="44F1002C" w:rsidRDefault="44F1002C" w:rsidP="44F1002C">
            <w:pPr>
              <w:rPr>
                <w:rFonts w:ascii="Aptos" w:hAnsi="Aptos"/>
              </w:rPr>
            </w:pPr>
            <w:r w:rsidRPr="44F1002C">
              <w:rPr>
                <w:rFonts w:ascii="Aptos" w:hAnsi="Aptos"/>
              </w:rPr>
              <w:t>Contact Name:</w:t>
            </w:r>
          </w:p>
        </w:tc>
        <w:tc>
          <w:tcPr>
            <w:tcW w:w="5961" w:type="dxa"/>
            <w:tcMar>
              <w:top w:w="28" w:type="dxa"/>
              <w:bottom w:w="28" w:type="dxa"/>
            </w:tcMar>
            <w:vAlign w:val="center"/>
          </w:tcPr>
          <w:p w14:paraId="2D023957" w14:textId="77777777" w:rsidR="44F1002C" w:rsidRDefault="44F1002C" w:rsidP="44F1002C">
            <w:pPr>
              <w:rPr>
                <w:rFonts w:ascii="Aptos" w:hAnsi="Aptos"/>
              </w:rPr>
            </w:pPr>
          </w:p>
        </w:tc>
      </w:tr>
      <w:tr w:rsidR="44F1002C" w14:paraId="47298D1D" w14:textId="77777777" w:rsidTr="4896AA09">
        <w:trPr>
          <w:trHeight w:val="300"/>
        </w:trPr>
        <w:tc>
          <w:tcPr>
            <w:tcW w:w="3532" w:type="dxa"/>
            <w:shd w:val="clear" w:color="auto" w:fill="E7E6E6" w:themeFill="background2"/>
            <w:tcMar>
              <w:top w:w="28" w:type="dxa"/>
              <w:bottom w:w="28" w:type="dxa"/>
            </w:tcMar>
            <w:vAlign w:val="center"/>
          </w:tcPr>
          <w:p w14:paraId="00FA3D21" w14:textId="77777777" w:rsidR="44F1002C" w:rsidRDefault="44F1002C" w:rsidP="44F1002C">
            <w:pPr>
              <w:rPr>
                <w:rFonts w:ascii="Aptos" w:hAnsi="Aptos"/>
              </w:rPr>
            </w:pPr>
            <w:r w:rsidRPr="44F1002C">
              <w:rPr>
                <w:rFonts w:ascii="Aptos" w:hAnsi="Aptos"/>
              </w:rPr>
              <w:t>Contact email:</w:t>
            </w:r>
          </w:p>
        </w:tc>
        <w:tc>
          <w:tcPr>
            <w:tcW w:w="5961" w:type="dxa"/>
            <w:tcMar>
              <w:top w:w="28" w:type="dxa"/>
              <w:bottom w:w="28" w:type="dxa"/>
            </w:tcMar>
            <w:vAlign w:val="center"/>
          </w:tcPr>
          <w:p w14:paraId="37DAFA51" w14:textId="77777777" w:rsidR="44F1002C" w:rsidRDefault="44F1002C" w:rsidP="44F1002C">
            <w:pPr>
              <w:rPr>
                <w:rFonts w:ascii="Aptos" w:hAnsi="Aptos"/>
              </w:rPr>
            </w:pPr>
          </w:p>
        </w:tc>
      </w:tr>
      <w:tr w:rsidR="44F1002C" w14:paraId="04DFF36A" w14:textId="77777777" w:rsidTr="4896AA09">
        <w:trPr>
          <w:trHeight w:val="300"/>
        </w:trPr>
        <w:tc>
          <w:tcPr>
            <w:tcW w:w="3532" w:type="dxa"/>
            <w:shd w:val="clear" w:color="auto" w:fill="E7E6E6" w:themeFill="background2"/>
            <w:tcMar>
              <w:top w:w="28" w:type="dxa"/>
              <w:bottom w:w="28" w:type="dxa"/>
            </w:tcMar>
            <w:vAlign w:val="center"/>
          </w:tcPr>
          <w:p w14:paraId="1F562977" w14:textId="77777777" w:rsidR="44F1002C" w:rsidRDefault="44F1002C" w:rsidP="44F1002C">
            <w:pPr>
              <w:rPr>
                <w:rFonts w:ascii="Aptos" w:hAnsi="Aptos"/>
              </w:rPr>
            </w:pPr>
            <w:r w:rsidRPr="44F1002C">
              <w:rPr>
                <w:rFonts w:ascii="Aptos" w:hAnsi="Aptos"/>
              </w:rPr>
              <w:t>Period of delivery (from/to):</w:t>
            </w:r>
          </w:p>
        </w:tc>
        <w:tc>
          <w:tcPr>
            <w:tcW w:w="5961" w:type="dxa"/>
            <w:tcMar>
              <w:top w:w="28" w:type="dxa"/>
              <w:bottom w:w="28" w:type="dxa"/>
            </w:tcMar>
            <w:vAlign w:val="center"/>
          </w:tcPr>
          <w:p w14:paraId="04D4DFA6" w14:textId="77777777" w:rsidR="44F1002C" w:rsidRDefault="44F1002C" w:rsidP="44F1002C">
            <w:pPr>
              <w:rPr>
                <w:rFonts w:ascii="Aptos" w:hAnsi="Aptos"/>
              </w:rPr>
            </w:pPr>
          </w:p>
        </w:tc>
      </w:tr>
      <w:tr w:rsidR="44F1002C" w14:paraId="2200DFB9" w14:textId="77777777" w:rsidTr="4896AA09">
        <w:trPr>
          <w:trHeight w:val="300"/>
        </w:trPr>
        <w:tc>
          <w:tcPr>
            <w:tcW w:w="3532" w:type="dxa"/>
            <w:shd w:val="clear" w:color="auto" w:fill="E7E6E6" w:themeFill="background2"/>
            <w:tcMar>
              <w:top w:w="28" w:type="dxa"/>
              <w:bottom w:w="28" w:type="dxa"/>
            </w:tcMar>
            <w:vAlign w:val="center"/>
          </w:tcPr>
          <w:p w14:paraId="103A7D4A" w14:textId="77777777" w:rsidR="44F1002C" w:rsidRDefault="44F1002C" w:rsidP="44F1002C">
            <w:pPr>
              <w:rPr>
                <w:rFonts w:ascii="Aptos" w:hAnsi="Aptos"/>
              </w:rPr>
            </w:pPr>
            <w:r w:rsidRPr="44F1002C">
              <w:rPr>
                <w:rFonts w:ascii="Aptos" w:hAnsi="Aptos"/>
              </w:rPr>
              <w:t>Contract Value (or range if precise contract value is confidential):</w:t>
            </w:r>
          </w:p>
        </w:tc>
        <w:tc>
          <w:tcPr>
            <w:tcW w:w="5961" w:type="dxa"/>
            <w:tcMar>
              <w:top w:w="28" w:type="dxa"/>
              <w:bottom w:w="28" w:type="dxa"/>
            </w:tcMar>
            <w:vAlign w:val="center"/>
          </w:tcPr>
          <w:p w14:paraId="75C95502" w14:textId="77777777" w:rsidR="44F1002C" w:rsidRDefault="44F1002C" w:rsidP="44F1002C">
            <w:pPr>
              <w:rPr>
                <w:rFonts w:ascii="Aptos" w:hAnsi="Aptos"/>
              </w:rPr>
            </w:pPr>
          </w:p>
        </w:tc>
      </w:tr>
      <w:tr w:rsidR="44F1002C" w14:paraId="24E67BB0" w14:textId="77777777" w:rsidTr="4896AA09">
        <w:trPr>
          <w:trHeight w:val="300"/>
        </w:trPr>
        <w:tc>
          <w:tcPr>
            <w:tcW w:w="3532" w:type="dxa"/>
            <w:shd w:val="clear" w:color="auto" w:fill="E7E6E6" w:themeFill="background2"/>
            <w:tcMar>
              <w:top w:w="28" w:type="dxa"/>
              <w:bottom w:w="28" w:type="dxa"/>
            </w:tcMar>
            <w:vAlign w:val="center"/>
          </w:tcPr>
          <w:p w14:paraId="2B8A439D" w14:textId="77777777" w:rsidR="44F1002C" w:rsidRDefault="44F1002C" w:rsidP="44F1002C">
            <w:pPr>
              <w:rPr>
                <w:rFonts w:ascii="Aptos" w:hAnsi="Aptos"/>
              </w:rPr>
            </w:pPr>
            <w:r w:rsidRPr="44F1002C">
              <w:rPr>
                <w:rFonts w:ascii="Aptos" w:hAnsi="Aptos"/>
              </w:rPr>
              <w:t>The contract value above refers to the following period:</w:t>
            </w:r>
          </w:p>
        </w:tc>
        <w:tc>
          <w:tcPr>
            <w:tcW w:w="5961" w:type="dxa"/>
            <w:tcMar>
              <w:top w:w="28" w:type="dxa"/>
              <w:bottom w:w="28" w:type="dxa"/>
            </w:tcMar>
            <w:vAlign w:val="center"/>
          </w:tcPr>
          <w:p w14:paraId="05AC836A" w14:textId="77777777" w:rsidR="44F1002C" w:rsidRDefault="44F1002C" w:rsidP="44F1002C">
            <w:pPr>
              <w:rPr>
                <w:rFonts w:ascii="Aptos" w:hAnsi="Aptos"/>
              </w:rPr>
            </w:pPr>
          </w:p>
        </w:tc>
      </w:tr>
      <w:tr w:rsidR="44F1002C" w14:paraId="3292BB38" w14:textId="77777777" w:rsidTr="4896AA09">
        <w:trPr>
          <w:trHeight w:val="300"/>
        </w:trPr>
        <w:tc>
          <w:tcPr>
            <w:tcW w:w="3532" w:type="dxa"/>
            <w:shd w:val="clear" w:color="auto" w:fill="E7E6E6" w:themeFill="background2"/>
            <w:tcMar>
              <w:top w:w="28" w:type="dxa"/>
              <w:bottom w:w="28" w:type="dxa"/>
            </w:tcMar>
            <w:vAlign w:val="center"/>
          </w:tcPr>
          <w:p w14:paraId="79831642" w14:textId="77777777" w:rsidR="44F1002C" w:rsidRDefault="44F1002C" w:rsidP="44F1002C">
            <w:pPr>
              <w:rPr>
                <w:rFonts w:ascii="Aptos" w:hAnsi="Aptos"/>
              </w:rPr>
            </w:pPr>
            <w:r w:rsidRPr="44F1002C">
              <w:rPr>
                <w:rFonts w:ascii="Aptos" w:hAnsi="Aptos"/>
              </w:rPr>
              <w:t>Information in relation to % of contract the Lead Candidate was responsible for:</w:t>
            </w:r>
          </w:p>
        </w:tc>
        <w:tc>
          <w:tcPr>
            <w:tcW w:w="5961" w:type="dxa"/>
            <w:tcMar>
              <w:top w:w="28" w:type="dxa"/>
              <w:bottom w:w="28" w:type="dxa"/>
            </w:tcMar>
            <w:vAlign w:val="center"/>
          </w:tcPr>
          <w:p w14:paraId="02967D6C" w14:textId="77777777" w:rsidR="44F1002C" w:rsidRDefault="44F1002C" w:rsidP="44F1002C">
            <w:pPr>
              <w:rPr>
                <w:rFonts w:ascii="Aptos" w:hAnsi="Aptos"/>
              </w:rPr>
            </w:pPr>
          </w:p>
        </w:tc>
      </w:tr>
      <w:tr w:rsidR="44F1002C" w14:paraId="35047CB1" w14:textId="77777777" w:rsidTr="4896AA09">
        <w:trPr>
          <w:trHeight w:val="48"/>
        </w:trPr>
        <w:tc>
          <w:tcPr>
            <w:tcW w:w="3532" w:type="dxa"/>
            <w:shd w:val="clear" w:color="auto" w:fill="E7E6E6" w:themeFill="background2"/>
            <w:tcMar>
              <w:top w:w="28" w:type="dxa"/>
              <w:bottom w:w="28" w:type="dxa"/>
            </w:tcMar>
            <w:vAlign w:val="center"/>
          </w:tcPr>
          <w:p w14:paraId="2289C49C" w14:textId="77777777" w:rsidR="44F1002C" w:rsidRDefault="44F1002C" w:rsidP="44F1002C">
            <w:pPr>
              <w:rPr>
                <w:rFonts w:ascii="Aptos" w:hAnsi="Aptos"/>
              </w:rPr>
            </w:pPr>
            <w:r w:rsidRPr="44F1002C">
              <w:rPr>
                <w:rFonts w:ascii="Aptos" w:hAnsi="Aptos"/>
              </w:rPr>
              <w:t>If third parties were involved, are they party to this application?</w:t>
            </w:r>
          </w:p>
        </w:tc>
        <w:tc>
          <w:tcPr>
            <w:tcW w:w="5961" w:type="dxa"/>
            <w:shd w:val="clear" w:color="auto" w:fill="FFFFFF" w:themeFill="background1"/>
            <w:tcMar>
              <w:top w:w="28" w:type="dxa"/>
              <w:bottom w:w="28" w:type="dxa"/>
            </w:tcMar>
            <w:vAlign w:val="center"/>
          </w:tcPr>
          <w:p w14:paraId="377C7B4F" w14:textId="77777777" w:rsidR="44F1002C" w:rsidRDefault="00000000" w:rsidP="44F1002C">
            <w:pPr>
              <w:rPr>
                <w:rFonts w:ascii="Aptos" w:hAnsi="Aptos"/>
                <w:b/>
                <w:bCs/>
              </w:rPr>
            </w:pPr>
            <w:sdt>
              <w:sdtPr>
                <w:rPr>
                  <w:rFonts w:ascii="Aptos" w:hAnsi="Aptos"/>
                </w:rPr>
                <w:id w:val="170219617"/>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b/>
                <w:bCs/>
              </w:rPr>
              <w:t xml:space="preserve"> Yes</w:t>
            </w:r>
          </w:p>
          <w:p w14:paraId="4AF0249A" w14:textId="77777777" w:rsidR="44F1002C" w:rsidRDefault="00000000" w:rsidP="44F1002C">
            <w:pPr>
              <w:rPr>
                <w:rFonts w:ascii="Aptos" w:hAnsi="Aptos"/>
                <w:b/>
                <w:bCs/>
              </w:rPr>
            </w:pPr>
            <w:sdt>
              <w:sdtPr>
                <w:rPr>
                  <w:rFonts w:ascii="Aptos" w:hAnsi="Aptos"/>
                </w:rPr>
                <w:id w:val="654706954"/>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b/>
                <w:bCs/>
              </w:rPr>
              <w:t xml:space="preserve"> No</w:t>
            </w:r>
          </w:p>
        </w:tc>
      </w:tr>
      <w:tr w:rsidR="44F1002C" w14:paraId="3C0B9D38" w14:textId="77777777" w:rsidTr="4896AA09">
        <w:trPr>
          <w:trHeight w:val="270"/>
        </w:trPr>
        <w:tc>
          <w:tcPr>
            <w:tcW w:w="3532" w:type="dxa"/>
            <w:shd w:val="clear" w:color="auto" w:fill="E7E6E6" w:themeFill="background2"/>
            <w:tcMar>
              <w:top w:w="28" w:type="dxa"/>
              <w:bottom w:w="28" w:type="dxa"/>
            </w:tcMar>
            <w:vAlign w:val="center"/>
          </w:tcPr>
          <w:p w14:paraId="65198905" w14:textId="77777777" w:rsidR="44F1002C" w:rsidRDefault="44F1002C" w:rsidP="44F1002C">
            <w:pPr>
              <w:rPr>
                <w:rFonts w:ascii="Aptos" w:hAnsi="Aptos"/>
              </w:rPr>
            </w:pPr>
            <w:r w:rsidRPr="44F1002C">
              <w:rPr>
                <w:rFonts w:ascii="Aptos" w:hAnsi="Aptos"/>
              </w:rPr>
              <w:t>Insert name(s) of third party/parties (if applicable):</w:t>
            </w:r>
          </w:p>
        </w:tc>
        <w:tc>
          <w:tcPr>
            <w:tcW w:w="5961" w:type="dxa"/>
            <w:tcMar>
              <w:top w:w="28" w:type="dxa"/>
              <w:bottom w:w="28" w:type="dxa"/>
            </w:tcMar>
            <w:vAlign w:val="center"/>
          </w:tcPr>
          <w:p w14:paraId="3A4D89ED" w14:textId="77777777" w:rsidR="44F1002C" w:rsidRDefault="44F1002C" w:rsidP="44F1002C">
            <w:pPr>
              <w:rPr>
                <w:rFonts w:ascii="Aptos" w:hAnsi="Aptos"/>
              </w:rPr>
            </w:pPr>
          </w:p>
        </w:tc>
      </w:tr>
      <w:tr w:rsidR="44F1002C" w14:paraId="71555919" w14:textId="77777777" w:rsidTr="4896AA09">
        <w:trPr>
          <w:trHeight w:val="270"/>
        </w:trPr>
        <w:tc>
          <w:tcPr>
            <w:tcW w:w="3532" w:type="dxa"/>
            <w:shd w:val="clear" w:color="auto" w:fill="E7E6E6" w:themeFill="background2"/>
            <w:tcMar>
              <w:top w:w="28" w:type="dxa"/>
              <w:bottom w:w="28" w:type="dxa"/>
            </w:tcMar>
            <w:vAlign w:val="center"/>
          </w:tcPr>
          <w:p w14:paraId="00EDB729" w14:textId="1DB4A033" w:rsidR="44F1002C" w:rsidRDefault="44F1002C" w:rsidP="44F1002C">
            <w:pPr>
              <w:rPr>
                <w:rFonts w:ascii="Aptos" w:hAnsi="Aptos"/>
              </w:rPr>
            </w:pPr>
            <w:r w:rsidRPr="44F1002C">
              <w:rPr>
                <w:rFonts w:ascii="Aptos" w:hAnsi="Aptos"/>
              </w:rPr>
              <w:t xml:space="preserve">Outline the role of third parties on the contract&amp; provide details of the contractual </w:t>
            </w:r>
            <w:proofErr w:type="spellStart"/>
            <w:r w:rsidRPr="44F1002C">
              <w:rPr>
                <w:rFonts w:ascii="Aptos" w:hAnsi="Aptos"/>
              </w:rPr>
              <w:t>arrangment</w:t>
            </w:r>
            <w:proofErr w:type="spellEnd"/>
            <w:r w:rsidRPr="44F1002C">
              <w:rPr>
                <w:rFonts w:ascii="Aptos" w:hAnsi="Aptos"/>
              </w:rPr>
              <w:t xml:space="preserve"> between the two parties</w:t>
            </w:r>
          </w:p>
        </w:tc>
        <w:tc>
          <w:tcPr>
            <w:tcW w:w="5961" w:type="dxa"/>
            <w:tcMar>
              <w:top w:w="28" w:type="dxa"/>
              <w:bottom w:w="28" w:type="dxa"/>
            </w:tcMar>
            <w:vAlign w:val="center"/>
          </w:tcPr>
          <w:p w14:paraId="290A7A3C" w14:textId="77777777" w:rsidR="44F1002C" w:rsidRDefault="44F1002C" w:rsidP="44F1002C">
            <w:pPr>
              <w:rPr>
                <w:rFonts w:ascii="Aptos" w:hAnsi="Aptos"/>
              </w:rPr>
            </w:pPr>
          </w:p>
        </w:tc>
      </w:tr>
      <w:tr w:rsidR="44F1002C" w14:paraId="35FC3716" w14:textId="77777777" w:rsidTr="4896AA09">
        <w:trPr>
          <w:trHeight w:val="300"/>
        </w:trPr>
        <w:tc>
          <w:tcPr>
            <w:tcW w:w="9493" w:type="dxa"/>
            <w:gridSpan w:val="2"/>
            <w:shd w:val="clear" w:color="auto" w:fill="E7E6E6" w:themeFill="background2"/>
            <w:tcMar>
              <w:top w:w="28" w:type="dxa"/>
              <w:bottom w:w="28" w:type="dxa"/>
            </w:tcMar>
          </w:tcPr>
          <w:p w14:paraId="75D8E6F4" w14:textId="78657CF1" w:rsidR="44F1002C" w:rsidRDefault="44F1002C" w:rsidP="44F1002C">
            <w:pPr>
              <w:pStyle w:val="TableParagraph"/>
              <w:spacing w:before="28"/>
              <w:ind w:right="43"/>
              <w:rPr>
                <w:rFonts w:ascii="Aptos" w:hAnsi="Aptos" w:cstheme="minorBidi"/>
              </w:rPr>
            </w:pPr>
            <w:r w:rsidRPr="44F1002C">
              <w:rPr>
                <w:rFonts w:ascii="Aptos" w:hAnsi="Aptos" w:cstheme="minorBidi"/>
              </w:rPr>
              <w:t>Taking account of the features of the contract / scope of the framework agreement, please provide information in relation to the following, demonstrating comparability with the contract being awarded under this procurement.</w:t>
            </w:r>
          </w:p>
          <w:p w14:paraId="052BE2CC" w14:textId="77777777" w:rsidR="44F1002C" w:rsidRDefault="44F1002C" w:rsidP="44F1002C">
            <w:pPr>
              <w:pStyle w:val="TableParagraph"/>
              <w:spacing w:line="252" w:lineRule="exact"/>
              <w:rPr>
                <w:rFonts w:ascii="Aptos" w:hAnsi="Aptos" w:cstheme="minorBidi"/>
                <w:b/>
                <w:bCs/>
              </w:rPr>
            </w:pPr>
            <w:r w:rsidRPr="44F1002C">
              <w:rPr>
                <w:rFonts w:ascii="Aptos" w:hAnsi="Aptos" w:cstheme="minorBidi"/>
                <w:b/>
                <w:bCs/>
              </w:rPr>
              <w:t>Note:</w:t>
            </w:r>
          </w:p>
          <w:p w14:paraId="536DB91F" w14:textId="77777777" w:rsidR="44F1002C" w:rsidRDefault="44F1002C" w:rsidP="44F1002C">
            <w:pPr>
              <w:pStyle w:val="TableParagraph"/>
              <w:spacing w:line="252" w:lineRule="exact"/>
              <w:rPr>
                <w:rFonts w:ascii="Aptos" w:hAnsi="Aptos" w:cstheme="minorBidi"/>
                <w:b/>
                <w:bCs/>
              </w:rPr>
            </w:pPr>
            <w:r w:rsidRPr="44F1002C">
              <w:rPr>
                <w:rFonts w:ascii="Aptos" w:hAnsi="Aptos" w:cstheme="minorBidi"/>
              </w:rPr>
              <w:t>a) Mere affirmation as a response is not sufficient.</w:t>
            </w:r>
          </w:p>
          <w:p w14:paraId="16592073" w14:textId="77777777" w:rsidR="44F1002C" w:rsidRDefault="44F1002C" w:rsidP="44F1002C">
            <w:pPr>
              <w:pStyle w:val="TableParagraph"/>
              <w:spacing w:line="252" w:lineRule="exact"/>
              <w:rPr>
                <w:rFonts w:ascii="Aptos" w:hAnsi="Aptos" w:cstheme="minorBidi"/>
              </w:rPr>
            </w:pPr>
            <w:r w:rsidRPr="44F1002C">
              <w:rPr>
                <w:rFonts w:ascii="Aptos" w:hAnsi="Aptos" w:cstheme="minorBidi"/>
              </w:rPr>
              <w:t>b) Where a particular statement is not relevant to the reference contract in question, a response of ‘Not Relevant’ is appropriate.</w:t>
            </w:r>
          </w:p>
          <w:p w14:paraId="20BE27ED" w14:textId="64169202" w:rsidR="44F1002C" w:rsidRDefault="44F1002C" w:rsidP="44F1002C">
            <w:pPr>
              <w:pStyle w:val="TableParagraph"/>
              <w:spacing w:line="252" w:lineRule="exact"/>
              <w:rPr>
                <w:rFonts w:ascii="Aptos" w:hAnsi="Aptos" w:cstheme="minorBidi"/>
              </w:rPr>
            </w:pPr>
            <w:r w:rsidRPr="44F1002C">
              <w:rPr>
                <w:rFonts w:ascii="Aptos" w:hAnsi="Aptos" w:cstheme="minorBidi"/>
              </w:rPr>
              <w:t>c) Responses should reflect what the Candidate actually did for the reference contract, not what the Candidate might have done or could do.</w:t>
            </w:r>
          </w:p>
        </w:tc>
      </w:tr>
      <w:tr w:rsidR="44F1002C" w14:paraId="28B09650" w14:textId="77777777" w:rsidTr="4896AA09">
        <w:trPr>
          <w:trHeight w:val="300"/>
        </w:trPr>
        <w:tc>
          <w:tcPr>
            <w:tcW w:w="9493" w:type="dxa"/>
            <w:gridSpan w:val="2"/>
            <w:shd w:val="clear" w:color="auto" w:fill="E7E6E6" w:themeFill="background2"/>
            <w:tcMar>
              <w:top w:w="28" w:type="dxa"/>
              <w:bottom w:w="28" w:type="dxa"/>
            </w:tcMar>
            <w:vAlign w:val="center"/>
          </w:tcPr>
          <w:p w14:paraId="6252FAAC" w14:textId="4D30FB73" w:rsidR="2053E9D1" w:rsidRPr="007A03B1" w:rsidRDefault="00845A25" w:rsidP="007A03B1">
            <w:pPr>
              <w:ind w:left="360"/>
              <w:rPr>
                <w:rFonts w:ascii="Aptos" w:hAnsi="Aptos"/>
              </w:rPr>
            </w:pPr>
            <w:r>
              <w:rPr>
                <w:rFonts w:ascii="Aptos" w:hAnsi="Aptos"/>
              </w:rPr>
              <w:t>1.</w:t>
            </w:r>
            <w:r w:rsidR="44F1002C" w:rsidRPr="007A03B1">
              <w:rPr>
                <w:rFonts w:ascii="Aptos" w:hAnsi="Aptos"/>
              </w:rPr>
              <w:t xml:space="preserve">Outline how this contract is comparable with the subject matter of the DPS being tendered.  </w:t>
            </w:r>
          </w:p>
        </w:tc>
      </w:tr>
      <w:tr w:rsidR="44F1002C" w14:paraId="585B2EB5" w14:textId="77777777" w:rsidTr="4896AA09">
        <w:trPr>
          <w:trHeight w:val="300"/>
        </w:trPr>
        <w:tc>
          <w:tcPr>
            <w:tcW w:w="9493" w:type="dxa"/>
            <w:gridSpan w:val="2"/>
            <w:tcMar>
              <w:top w:w="28" w:type="dxa"/>
              <w:bottom w:w="28" w:type="dxa"/>
            </w:tcMar>
            <w:vAlign w:val="center"/>
          </w:tcPr>
          <w:p w14:paraId="05ECAF6E" w14:textId="77777777" w:rsidR="44F1002C" w:rsidRDefault="44F1002C" w:rsidP="44F1002C">
            <w:pPr>
              <w:rPr>
                <w:rFonts w:ascii="Aptos" w:hAnsi="Aptos"/>
                <w:b/>
                <w:bCs/>
              </w:rPr>
            </w:pPr>
            <w:r w:rsidRPr="44F1002C">
              <w:rPr>
                <w:rFonts w:ascii="Aptos" w:hAnsi="Aptos"/>
                <w:b/>
                <w:bCs/>
              </w:rPr>
              <w:t>Candidate’s response:</w:t>
            </w:r>
          </w:p>
          <w:p w14:paraId="1956EF03" w14:textId="77777777" w:rsidR="44F1002C" w:rsidRDefault="44F1002C" w:rsidP="44F1002C">
            <w:pPr>
              <w:rPr>
                <w:rFonts w:ascii="Aptos" w:hAnsi="Aptos"/>
              </w:rPr>
            </w:pPr>
          </w:p>
          <w:p w14:paraId="582DFFC3" w14:textId="77777777" w:rsidR="44F1002C" w:rsidRDefault="44F1002C" w:rsidP="44F1002C">
            <w:pPr>
              <w:rPr>
                <w:rFonts w:ascii="Aptos" w:hAnsi="Aptos"/>
              </w:rPr>
            </w:pPr>
          </w:p>
          <w:p w14:paraId="437E0EC8" w14:textId="77777777" w:rsidR="44F1002C" w:rsidRDefault="44F1002C" w:rsidP="44F1002C">
            <w:pPr>
              <w:rPr>
                <w:rFonts w:ascii="Aptos" w:hAnsi="Aptos"/>
              </w:rPr>
            </w:pPr>
          </w:p>
        </w:tc>
      </w:tr>
      <w:tr w:rsidR="44F1002C" w14:paraId="78BE6DE9" w14:textId="77777777" w:rsidTr="4896AA09">
        <w:trPr>
          <w:trHeight w:val="300"/>
        </w:trPr>
        <w:tc>
          <w:tcPr>
            <w:tcW w:w="9493" w:type="dxa"/>
            <w:gridSpan w:val="2"/>
            <w:shd w:val="clear" w:color="auto" w:fill="E7E6E6" w:themeFill="background2"/>
            <w:tcMar>
              <w:top w:w="28" w:type="dxa"/>
              <w:bottom w:w="28" w:type="dxa"/>
            </w:tcMar>
            <w:vAlign w:val="center"/>
          </w:tcPr>
          <w:p w14:paraId="7C18991D" w14:textId="5299E168" w:rsidR="44F1002C" w:rsidRPr="00FE685A" w:rsidRDefault="00845A25" w:rsidP="007A03B1">
            <w:pPr>
              <w:ind w:left="360"/>
              <w:rPr>
                <w:rFonts w:ascii="Aptos" w:hAnsi="Aptos"/>
              </w:rPr>
            </w:pPr>
            <w:r>
              <w:rPr>
                <w:rFonts w:ascii="Aptos" w:hAnsi="Aptos"/>
              </w:rPr>
              <w:t>2.</w:t>
            </w:r>
            <w:r w:rsidR="44F1002C" w:rsidRPr="007A03B1">
              <w:rPr>
                <w:rFonts w:ascii="Aptos" w:hAnsi="Aptos"/>
              </w:rPr>
              <w:t>Details of the type of Clinical services provided.</w:t>
            </w:r>
          </w:p>
        </w:tc>
      </w:tr>
      <w:tr w:rsidR="44F1002C" w14:paraId="5CAD7E89" w14:textId="77777777" w:rsidTr="4896AA09">
        <w:trPr>
          <w:trHeight w:val="300"/>
        </w:trPr>
        <w:tc>
          <w:tcPr>
            <w:tcW w:w="9493" w:type="dxa"/>
            <w:gridSpan w:val="2"/>
            <w:tcMar>
              <w:top w:w="28" w:type="dxa"/>
              <w:bottom w:w="28" w:type="dxa"/>
            </w:tcMar>
            <w:vAlign w:val="center"/>
          </w:tcPr>
          <w:p w14:paraId="4B5FA453" w14:textId="77777777" w:rsidR="44F1002C" w:rsidRDefault="44F1002C" w:rsidP="44F1002C">
            <w:pPr>
              <w:rPr>
                <w:rFonts w:ascii="Aptos" w:hAnsi="Aptos"/>
                <w:b/>
                <w:bCs/>
              </w:rPr>
            </w:pPr>
            <w:r w:rsidRPr="44F1002C">
              <w:rPr>
                <w:rFonts w:ascii="Aptos" w:hAnsi="Aptos"/>
                <w:b/>
                <w:bCs/>
              </w:rPr>
              <w:t>Candidate’s response:</w:t>
            </w:r>
          </w:p>
          <w:p w14:paraId="30F42D0C" w14:textId="77777777" w:rsidR="44F1002C" w:rsidRDefault="44F1002C" w:rsidP="44F1002C">
            <w:pPr>
              <w:rPr>
                <w:rFonts w:ascii="Aptos" w:hAnsi="Aptos"/>
              </w:rPr>
            </w:pPr>
          </w:p>
          <w:p w14:paraId="39D862B4" w14:textId="77777777" w:rsidR="44F1002C" w:rsidRDefault="44F1002C" w:rsidP="44F1002C">
            <w:pPr>
              <w:rPr>
                <w:rFonts w:ascii="Aptos" w:hAnsi="Aptos"/>
              </w:rPr>
            </w:pPr>
          </w:p>
          <w:p w14:paraId="6A1A8C85" w14:textId="77777777" w:rsidR="44F1002C" w:rsidRDefault="44F1002C" w:rsidP="44F1002C">
            <w:pPr>
              <w:rPr>
                <w:rFonts w:ascii="Aptos" w:hAnsi="Aptos"/>
              </w:rPr>
            </w:pPr>
          </w:p>
        </w:tc>
      </w:tr>
      <w:tr w:rsidR="44F1002C" w14:paraId="54934284" w14:textId="77777777" w:rsidTr="4896AA09">
        <w:trPr>
          <w:trHeight w:val="300"/>
        </w:trPr>
        <w:tc>
          <w:tcPr>
            <w:tcW w:w="9493" w:type="dxa"/>
            <w:gridSpan w:val="2"/>
            <w:shd w:val="clear" w:color="auto" w:fill="E7E6E6" w:themeFill="background2"/>
            <w:tcMar>
              <w:top w:w="28" w:type="dxa"/>
              <w:bottom w:w="28" w:type="dxa"/>
            </w:tcMar>
            <w:vAlign w:val="center"/>
          </w:tcPr>
          <w:p w14:paraId="34B66206" w14:textId="397AA6FA" w:rsidR="44F1002C" w:rsidRPr="00FE685A" w:rsidRDefault="00845A25" w:rsidP="007A03B1">
            <w:pPr>
              <w:rPr>
                <w:rFonts w:ascii="Aptos" w:hAnsi="Aptos"/>
              </w:rPr>
            </w:pPr>
            <w:r>
              <w:rPr>
                <w:rFonts w:ascii="Aptos" w:hAnsi="Aptos"/>
              </w:rPr>
              <w:t>3.</w:t>
            </w:r>
            <w:r w:rsidR="44F1002C" w:rsidRPr="007A03B1">
              <w:rPr>
                <w:rFonts w:ascii="Aptos" w:hAnsi="Aptos"/>
              </w:rPr>
              <w:t xml:space="preserve">Contracts must demonstrate executed activities associated with that lot  </w:t>
            </w:r>
          </w:p>
        </w:tc>
      </w:tr>
      <w:tr w:rsidR="44F1002C" w14:paraId="092B18F8" w14:textId="77777777" w:rsidTr="4896AA09">
        <w:trPr>
          <w:trHeight w:val="300"/>
        </w:trPr>
        <w:tc>
          <w:tcPr>
            <w:tcW w:w="9493" w:type="dxa"/>
            <w:gridSpan w:val="2"/>
            <w:tcMar>
              <w:top w:w="28" w:type="dxa"/>
              <w:bottom w:w="28" w:type="dxa"/>
            </w:tcMar>
            <w:vAlign w:val="center"/>
          </w:tcPr>
          <w:p w14:paraId="601CAE57" w14:textId="77777777" w:rsidR="44F1002C" w:rsidRDefault="44F1002C" w:rsidP="44F1002C">
            <w:pPr>
              <w:rPr>
                <w:rFonts w:ascii="Aptos" w:hAnsi="Aptos"/>
                <w:b/>
                <w:bCs/>
              </w:rPr>
            </w:pPr>
            <w:r w:rsidRPr="44F1002C">
              <w:rPr>
                <w:rFonts w:ascii="Aptos" w:hAnsi="Aptos"/>
                <w:b/>
                <w:bCs/>
              </w:rPr>
              <w:t>Candidate’s response:</w:t>
            </w:r>
          </w:p>
          <w:p w14:paraId="33F4AEF6" w14:textId="77777777" w:rsidR="44F1002C" w:rsidRDefault="44F1002C" w:rsidP="44F1002C">
            <w:pPr>
              <w:rPr>
                <w:rFonts w:ascii="Aptos" w:hAnsi="Aptos"/>
              </w:rPr>
            </w:pPr>
          </w:p>
          <w:p w14:paraId="7444B02F" w14:textId="77777777" w:rsidR="44F1002C" w:rsidRDefault="44F1002C" w:rsidP="44F1002C">
            <w:pPr>
              <w:rPr>
                <w:rFonts w:ascii="Aptos" w:hAnsi="Aptos"/>
              </w:rPr>
            </w:pPr>
          </w:p>
          <w:p w14:paraId="7EB8F832" w14:textId="77777777" w:rsidR="44F1002C" w:rsidRDefault="44F1002C" w:rsidP="44F1002C">
            <w:pPr>
              <w:rPr>
                <w:rFonts w:ascii="Aptos" w:hAnsi="Aptos"/>
              </w:rPr>
            </w:pPr>
          </w:p>
        </w:tc>
      </w:tr>
      <w:tr w:rsidR="44F1002C" w14:paraId="01019DAB" w14:textId="77777777" w:rsidTr="4896AA09">
        <w:trPr>
          <w:trHeight w:val="300"/>
        </w:trPr>
        <w:tc>
          <w:tcPr>
            <w:tcW w:w="9493" w:type="dxa"/>
            <w:gridSpan w:val="2"/>
            <w:shd w:val="clear" w:color="auto" w:fill="E7E6E6" w:themeFill="background2"/>
            <w:tcMar>
              <w:top w:w="28" w:type="dxa"/>
              <w:bottom w:w="28" w:type="dxa"/>
            </w:tcMar>
            <w:vAlign w:val="center"/>
          </w:tcPr>
          <w:p w14:paraId="08A313BF" w14:textId="64339F4A" w:rsidR="44F1002C" w:rsidRPr="00FE685A" w:rsidRDefault="00845A25" w:rsidP="007A03B1">
            <w:pPr>
              <w:rPr>
                <w:rFonts w:ascii="Aptos" w:hAnsi="Aptos"/>
              </w:rPr>
            </w:pPr>
            <w:r>
              <w:rPr>
                <w:rFonts w:ascii="Aptos" w:hAnsi="Aptos"/>
              </w:rPr>
              <w:lastRenderedPageBreak/>
              <w:t xml:space="preserve">4. </w:t>
            </w:r>
            <w:r w:rsidR="44F1002C" w:rsidRPr="007A03B1">
              <w:rPr>
                <w:rFonts w:ascii="Aptos" w:hAnsi="Aptos"/>
              </w:rPr>
              <w:t>Demonstrate how the services were supported during the life of the reference contract</w:t>
            </w:r>
          </w:p>
        </w:tc>
      </w:tr>
      <w:tr w:rsidR="44F1002C" w14:paraId="3D8F14FD" w14:textId="77777777" w:rsidTr="4896AA09">
        <w:trPr>
          <w:trHeight w:val="300"/>
        </w:trPr>
        <w:tc>
          <w:tcPr>
            <w:tcW w:w="9493" w:type="dxa"/>
            <w:gridSpan w:val="2"/>
            <w:tcMar>
              <w:top w:w="28" w:type="dxa"/>
              <w:bottom w:w="28" w:type="dxa"/>
            </w:tcMar>
            <w:vAlign w:val="center"/>
          </w:tcPr>
          <w:p w14:paraId="3B8D3544" w14:textId="77777777" w:rsidR="44F1002C" w:rsidRDefault="44F1002C" w:rsidP="44F1002C">
            <w:pPr>
              <w:rPr>
                <w:rFonts w:ascii="Aptos" w:hAnsi="Aptos"/>
                <w:b/>
                <w:bCs/>
              </w:rPr>
            </w:pPr>
            <w:r w:rsidRPr="44F1002C">
              <w:rPr>
                <w:rFonts w:ascii="Aptos" w:hAnsi="Aptos"/>
                <w:b/>
                <w:bCs/>
              </w:rPr>
              <w:t>Candidate’s response:</w:t>
            </w:r>
          </w:p>
          <w:p w14:paraId="12007BDE" w14:textId="77777777" w:rsidR="44F1002C" w:rsidRDefault="44F1002C" w:rsidP="44F1002C">
            <w:pPr>
              <w:rPr>
                <w:rFonts w:ascii="Aptos" w:hAnsi="Aptos"/>
              </w:rPr>
            </w:pPr>
          </w:p>
          <w:p w14:paraId="4B36B6F2" w14:textId="77777777" w:rsidR="44F1002C" w:rsidRDefault="44F1002C" w:rsidP="44F1002C">
            <w:pPr>
              <w:rPr>
                <w:rFonts w:ascii="Aptos" w:hAnsi="Aptos"/>
              </w:rPr>
            </w:pPr>
          </w:p>
          <w:p w14:paraId="1E298577" w14:textId="77777777" w:rsidR="44F1002C" w:rsidRDefault="44F1002C" w:rsidP="44F1002C">
            <w:pPr>
              <w:rPr>
                <w:rFonts w:ascii="Aptos" w:hAnsi="Aptos"/>
              </w:rPr>
            </w:pPr>
          </w:p>
        </w:tc>
      </w:tr>
      <w:tr w:rsidR="44F1002C" w14:paraId="2A4A0225" w14:textId="77777777" w:rsidTr="4896AA09">
        <w:trPr>
          <w:trHeight w:val="300"/>
        </w:trPr>
        <w:tc>
          <w:tcPr>
            <w:tcW w:w="9493" w:type="dxa"/>
            <w:gridSpan w:val="2"/>
            <w:shd w:val="clear" w:color="auto" w:fill="E7E6E6" w:themeFill="background2"/>
            <w:tcMar>
              <w:top w:w="28" w:type="dxa"/>
              <w:bottom w:w="28" w:type="dxa"/>
            </w:tcMar>
            <w:vAlign w:val="center"/>
          </w:tcPr>
          <w:p w14:paraId="65F334CF" w14:textId="53913802" w:rsidR="44F1002C" w:rsidRPr="00845A25" w:rsidRDefault="00845A25" w:rsidP="007A03B1">
            <w:pPr>
              <w:rPr>
                <w:rFonts w:ascii="Aptos" w:hAnsi="Aptos"/>
              </w:rPr>
            </w:pPr>
            <w:r>
              <w:rPr>
                <w:rFonts w:eastAsiaTheme="minorEastAsia"/>
              </w:rPr>
              <w:t xml:space="preserve">5. </w:t>
            </w:r>
            <w:r w:rsidR="44F1002C" w:rsidRPr="007A03B1">
              <w:rPr>
                <w:rFonts w:eastAsiaTheme="minorEastAsia"/>
              </w:rPr>
              <w:t>Any other relevant information:</w:t>
            </w:r>
          </w:p>
        </w:tc>
      </w:tr>
      <w:tr w:rsidR="44F1002C" w14:paraId="669D4940" w14:textId="77777777" w:rsidTr="4896AA09">
        <w:trPr>
          <w:trHeight w:val="300"/>
        </w:trPr>
        <w:tc>
          <w:tcPr>
            <w:tcW w:w="9493" w:type="dxa"/>
            <w:gridSpan w:val="2"/>
            <w:tcMar>
              <w:top w:w="28" w:type="dxa"/>
              <w:bottom w:w="28" w:type="dxa"/>
            </w:tcMar>
            <w:vAlign w:val="center"/>
          </w:tcPr>
          <w:p w14:paraId="6B0F2069" w14:textId="77777777" w:rsidR="44F1002C" w:rsidRDefault="44F1002C" w:rsidP="44F1002C">
            <w:pPr>
              <w:rPr>
                <w:rFonts w:ascii="Aptos" w:hAnsi="Aptos"/>
                <w:b/>
                <w:bCs/>
              </w:rPr>
            </w:pPr>
            <w:r w:rsidRPr="44F1002C">
              <w:rPr>
                <w:rFonts w:ascii="Aptos" w:hAnsi="Aptos"/>
                <w:b/>
                <w:bCs/>
              </w:rPr>
              <w:t>Candidate’s response:</w:t>
            </w:r>
          </w:p>
          <w:p w14:paraId="4DD98051" w14:textId="77777777" w:rsidR="44F1002C" w:rsidRDefault="44F1002C" w:rsidP="44F1002C">
            <w:pPr>
              <w:rPr>
                <w:rFonts w:ascii="Aptos" w:hAnsi="Aptos"/>
              </w:rPr>
            </w:pPr>
          </w:p>
          <w:p w14:paraId="5D940A77" w14:textId="77777777" w:rsidR="44F1002C" w:rsidRDefault="44F1002C" w:rsidP="44F1002C">
            <w:pPr>
              <w:rPr>
                <w:rFonts w:ascii="Aptos" w:hAnsi="Aptos"/>
              </w:rPr>
            </w:pPr>
          </w:p>
          <w:p w14:paraId="00E53296" w14:textId="77777777" w:rsidR="44F1002C" w:rsidRDefault="44F1002C" w:rsidP="44F1002C">
            <w:pPr>
              <w:rPr>
                <w:rFonts w:ascii="Aptos" w:hAnsi="Aptos"/>
              </w:rPr>
            </w:pPr>
          </w:p>
        </w:tc>
      </w:tr>
    </w:tbl>
    <w:p w14:paraId="293A395B" w14:textId="77777777" w:rsidR="00BA4A1B" w:rsidRDefault="00BA4A1B" w:rsidP="44F1002C">
      <w:pPr>
        <w:spacing w:line="240" w:lineRule="auto"/>
        <w:jc w:val="both"/>
        <w:rPr>
          <w:rFonts w:ascii="Aptos" w:hAnsi="Aptos" w:cs="Arial"/>
        </w:rPr>
      </w:pPr>
    </w:p>
    <w:tbl>
      <w:tblPr>
        <w:tblStyle w:val="TableGrid"/>
        <w:tblW w:w="0" w:type="auto"/>
        <w:tblLook w:val="04A0" w:firstRow="1" w:lastRow="0" w:firstColumn="1" w:lastColumn="0" w:noHBand="0" w:noVBand="1"/>
      </w:tblPr>
      <w:tblGrid>
        <w:gridCol w:w="3532"/>
        <w:gridCol w:w="5961"/>
      </w:tblGrid>
      <w:tr w:rsidR="44F1002C" w14:paraId="3CDBE19B" w14:textId="77777777" w:rsidTr="00FE685A">
        <w:trPr>
          <w:trHeight w:val="300"/>
        </w:trPr>
        <w:tc>
          <w:tcPr>
            <w:tcW w:w="9493" w:type="dxa"/>
            <w:gridSpan w:val="2"/>
            <w:shd w:val="clear" w:color="auto" w:fill="7A003C"/>
            <w:tcMar>
              <w:top w:w="28" w:type="dxa"/>
              <w:bottom w:w="28" w:type="dxa"/>
            </w:tcMar>
          </w:tcPr>
          <w:p w14:paraId="421D5BC4" w14:textId="0A2F8E83" w:rsidR="003D4FD0" w:rsidRDefault="44F1002C" w:rsidP="44F1002C">
            <w:pPr>
              <w:jc w:val="center"/>
              <w:rPr>
                <w:rFonts w:ascii="Aptos" w:hAnsi="Aptos"/>
                <w:b/>
                <w:bCs/>
              </w:rPr>
            </w:pPr>
            <w:r w:rsidRPr="44F1002C">
              <w:rPr>
                <w:rFonts w:ascii="Aptos" w:hAnsi="Aptos"/>
                <w:b/>
                <w:bCs/>
              </w:rPr>
              <w:t>Reference Contract #</w:t>
            </w:r>
            <w:r w:rsidR="48DE188B" w:rsidRPr="44F1002C">
              <w:rPr>
                <w:rFonts w:ascii="Aptos" w:hAnsi="Aptos"/>
                <w:b/>
                <w:bCs/>
              </w:rPr>
              <w:t>3</w:t>
            </w:r>
          </w:p>
        </w:tc>
      </w:tr>
      <w:tr w:rsidR="44F1002C" w14:paraId="14DDEC1C" w14:textId="77777777" w:rsidTr="4896AA09">
        <w:trPr>
          <w:trHeight w:val="300"/>
        </w:trPr>
        <w:tc>
          <w:tcPr>
            <w:tcW w:w="3532" w:type="dxa"/>
            <w:shd w:val="clear" w:color="auto" w:fill="E7E6E6" w:themeFill="background2"/>
            <w:tcMar>
              <w:top w:w="28" w:type="dxa"/>
              <w:bottom w:w="28" w:type="dxa"/>
            </w:tcMar>
            <w:vAlign w:val="center"/>
          </w:tcPr>
          <w:p w14:paraId="32DB213E" w14:textId="77777777" w:rsidR="44F1002C" w:rsidRDefault="44F1002C" w:rsidP="44F1002C">
            <w:pPr>
              <w:rPr>
                <w:rFonts w:ascii="Aptos" w:hAnsi="Aptos"/>
              </w:rPr>
            </w:pPr>
            <w:r w:rsidRPr="44F1002C">
              <w:rPr>
                <w:rFonts w:ascii="Aptos" w:hAnsi="Aptos"/>
              </w:rPr>
              <w:t>Client Name:</w:t>
            </w:r>
          </w:p>
        </w:tc>
        <w:tc>
          <w:tcPr>
            <w:tcW w:w="5961" w:type="dxa"/>
            <w:tcMar>
              <w:top w:w="28" w:type="dxa"/>
              <w:bottom w:w="28" w:type="dxa"/>
            </w:tcMar>
            <w:vAlign w:val="center"/>
          </w:tcPr>
          <w:p w14:paraId="71357F8B" w14:textId="77777777" w:rsidR="44F1002C" w:rsidRDefault="44F1002C" w:rsidP="44F1002C">
            <w:pPr>
              <w:rPr>
                <w:rFonts w:ascii="Aptos" w:hAnsi="Aptos"/>
              </w:rPr>
            </w:pPr>
          </w:p>
        </w:tc>
      </w:tr>
      <w:tr w:rsidR="44F1002C" w14:paraId="344CD64B" w14:textId="77777777" w:rsidTr="4896AA09">
        <w:trPr>
          <w:trHeight w:val="300"/>
        </w:trPr>
        <w:tc>
          <w:tcPr>
            <w:tcW w:w="3532" w:type="dxa"/>
            <w:shd w:val="clear" w:color="auto" w:fill="E7E6E6" w:themeFill="background2"/>
            <w:tcMar>
              <w:top w:w="28" w:type="dxa"/>
              <w:bottom w:w="28" w:type="dxa"/>
            </w:tcMar>
            <w:vAlign w:val="center"/>
          </w:tcPr>
          <w:p w14:paraId="68E2E63C" w14:textId="77777777" w:rsidR="44F1002C" w:rsidRDefault="44F1002C" w:rsidP="44F1002C">
            <w:pPr>
              <w:rPr>
                <w:rFonts w:ascii="Aptos" w:hAnsi="Aptos"/>
              </w:rPr>
            </w:pPr>
            <w:r w:rsidRPr="44F1002C">
              <w:rPr>
                <w:rFonts w:ascii="Aptos" w:hAnsi="Aptos"/>
              </w:rPr>
              <w:t>Sector the client operates in:</w:t>
            </w:r>
          </w:p>
        </w:tc>
        <w:tc>
          <w:tcPr>
            <w:tcW w:w="5961" w:type="dxa"/>
            <w:tcMar>
              <w:top w:w="28" w:type="dxa"/>
              <w:bottom w:w="28" w:type="dxa"/>
            </w:tcMar>
            <w:vAlign w:val="center"/>
          </w:tcPr>
          <w:p w14:paraId="2281563C" w14:textId="77777777" w:rsidR="44F1002C" w:rsidRDefault="44F1002C" w:rsidP="44F1002C">
            <w:pPr>
              <w:rPr>
                <w:rFonts w:ascii="Aptos" w:hAnsi="Aptos"/>
              </w:rPr>
            </w:pPr>
          </w:p>
        </w:tc>
      </w:tr>
      <w:tr w:rsidR="44F1002C" w14:paraId="4754F0B6" w14:textId="77777777" w:rsidTr="4896AA09">
        <w:trPr>
          <w:trHeight w:val="211"/>
        </w:trPr>
        <w:tc>
          <w:tcPr>
            <w:tcW w:w="3532" w:type="dxa"/>
            <w:shd w:val="clear" w:color="auto" w:fill="E7E6E6" w:themeFill="background2"/>
            <w:tcMar>
              <w:top w:w="28" w:type="dxa"/>
              <w:bottom w:w="28" w:type="dxa"/>
            </w:tcMar>
            <w:vAlign w:val="center"/>
          </w:tcPr>
          <w:p w14:paraId="5F09E012" w14:textId="77777777" w:rsidR="44F1002C" w:rsidRDefault="44F1002C" w:rsidP="44F1002C">
            <w:pPr>
              <w:rPr>
                <w:rFonts w:ascii="Aptos" w:hAnsi="Aptos"/>
              </w:rPr>
            </w:pPr>
            <w:r w:rsidRPr="44F1002C">
              <w:rPr>
                <w:rFonts w:ascii="Aptos" w:hAnsi="Aptos"/>
              </w:rPr>
              <w:t>Public or Private sector client:</w:t>
            </w:r>
          </w:p>
        </w:tc>
        <w:tc>
          <w:tcPr>
            <w:tcW w:w="5961" w:type="dxa"/>
            <w:tcMar>
              <w:top w:w="28" w:type="dxa"/>
              <w:bottom w:w="28" w:type="dxa"/>
            </w:tcMar>
            <w:vAlign w:val="center"/>
          </w:tcPr>
          <w:p w14:paraId="3E735497" w14:textId="77777777" w:rsidR="44F1002C" w:rsidRDefault="00000000" w:rsidP="44F1002C">
            <w:pPr>
              <w:rPr>
                <w:rFonts w:ascii="Aptos" w:hAnsi="Aptos"/>
              </w:rPr>
            </w:pPr>
            <w:sdt>
              <w:sdtPr>
                <w:rPr>
                  <w:rFonts w:ascii="Aptos" w:hAnsi="Aptos"/>
                </w:rPr>
                <w:id w:val="2007643086"/>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rPr>
              <w:t xml:space="preserve"> Public sector client</w:t>
            </w:r>
          </w:p>
          <w:p w14:paraId="7E8CE377" w14:textId="77777777" w:rsidR="44F1002C" w:rsidRDefault="00000000" w:rsidP="44F1002C">
            <w:pPr>
              <w:rPr>
                <w:rFonts w:ascii="Aptos" w:hAnsi="Aptos"/>
              </w:rPr>
            </w:pPr>
            <w:sdt>
              <w:sdtPr>
                <w:rPr>
                  <w:rFonts w:ascii="Aptos" w:hAnsi="Aptos"/>
                </w:rPr>
                <w:id w:val="60206535"/>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rPr>
              <w:t xml:space="preserve"> Private sector client</w:t>
            </w:r>
          </w:p>
        </w:tc>
      </w:tr>
      <w:tr w:rsidR="44F1002C" w14:paraId="312C8F6C" w14:textId="77777777" w:rsidTr="4896AA09">
        <w:trPr>
          <w:trHeight w:val="300"/>
        </w:trPr>
        <w:tc>
          <w:tcPr>
            <w:tcW w:w="3532" w:type="dxa"/>
            <w:shd w:val="clear" w:color="auto" w:fill="E7E6E6" w:themeFill="background2"/>
            <w:tcMar>
              <w:top w:w="28" w:type="dxa"/>
              <w:bottom w:w="28" w:type="dxa"/>
            </w:tcMar>
            <w:vAlign w:val="center"/>
          </w:tcPr>
          <w:p w14:paraId="48B60314" w14:textId="77777777" w:rsidR="44F1002C" w:rsidRDefault="44F1002C" w:rsidP="44F1002C">
            <w:pPr>
              <w:rPr>
                <w:rFonts w:ascii="Aptos" w:hAnsi="Aptos"/>
              </w:rPr>
            </w:pPr>
            <w:r w:rsidRPr="44F1002C">
              <w:rPr>
                <w:rFonts w:ascii="Aptos" w:hAnsi="Aptos"/>
              </w:rPr>
              <w:t>Contact Name:</w:t>
            </w:r>
          </w:p>
        </w:tc>
        <w:tc>
          <w:tcPr>
            <w:tcW w:w="5961" w:type="dxa"/>
            <w:tcMar>
              <w:top w:w="28" w:type="dxa"/>
              <w:bottom w:w="28" w:type="dxa"/>
            </w:tcMar>
            <w:vAlign w:val="center"/>
          </w:tcPr>
          <w:p w14:paraId="014E9339" w14:textId="77777777" w:rsidR="44F1002C" w:rsidRDefault="44F1002C" w:rsidP="44F1002C">
            <w:pPr>
              <w:rPr>
                <w:rFonts w:ascii="Aptos" w:hAnsi="Aptos"/>
              </w:rPr>
            </w:pPr>
          </w:p>
        </w:tc>
      </w:tr>
      <w:tr w:rsidR="44F1002C" w14:paraId="6D00E310" w14:textId="77777777" w:rsidTr="4896AA09">
        <w:trPr>
          <w:trHeight w:val="300"/>
        </w:trPr>
        <w:tc>
          <w:tcPr>
            <w:tcW w:w="3532" w:type="dxa"/>
            <w:shd w:val="clear" w:color="auto" w:fill="E7E6E6" w:themeFill="background2"/>
            <w:tcMar>
              <w:top w:w="28" w:type="dxa"/>
              <w:bottom w:w="28" w:type="dxa"/>
            </w:tcMar>
            <w:vAlign w:val="center"/>
          </w:tcPr>
          <w:p w14:paraId="59E6BAD9" w14:textId="77777777" w:rsidR="44F1002C" w:rsidRDefault="44F1002C" w:rsidP="44F1002C">
            <w:pPr>
              <w:rPr>
                <w:rFonts w:ascii="Aptos" w:hAnsi="Aptos"/>
              </w:rPr>
            </w:pPr>
            <w:r w:rsidRPr="44F1002C">
              <w:rPr>
                <w:rFonts w:ascii="Aptos" w:hAnsi="Aptos"/>
              </w:rPr>
              <w:t>Contact email:</w:t>
            </w:r>
          </w:p>
        </w:tc>
        <w:tc>
          <w:tcPr>
            <w:tcW w:w="5961" w:type="dxa"/>
            <w:tcMar>
              <w:top w:w="28" w:type="dxa"/>
              <w:bottom w:w="28" w:type="dxa"/>
            </w:tcMar>
            <w:vAlign w:val="center"/>
          </w:tcPr>
          <w:p w14:paraId="314BA5DC" w14:textId="77777777" w:rsidR="44F1002C" w:rsidRDefault="44F1002C" w:rsidP="44F1002C">
            <w:pPr>
              <w:rPr>
                <w:rFonts w:ascii="Aptos" w:hAnsi="Aptos"/>
              </w:rPr>
            </w:pPr>
          </w:p>
        </w:tc>
      </w:tr>
      <w:tr w:rsidR="44F1002C" w14:paraId="52C65E6D" w14:textId="77777777" w:rsidTr="4896AA09">
        <w:trPr>
          <w:trHeight w:val="300"/>
        </w:trPr>
        <w:tc>
          <w:tcPr>
            <w:tcW w:w="3532" w:type="dxa"/>
            <w:shd w:val="clear" w:color="auto" w:fill="E7E6E6" w:themeFill="background2"/>
            <w:tcMar>
              <w:top w:w="28" w:type="dxa"/>
              <w:bottom w:w="28" w:type="dxa"/>
            </w:tcMar>
            <w:vAlign w:val="center"/>
          </w:tcPr>
          <w:p w14:paraId="1554E6D7" w14:textId="77777777" w:rsidR="44F1002C" w:rsidRDefault="44F1002C" w:rsidP="44F1002C">
            <w:pPr>
              <w:rPr>
                <w:rFonts w:ascii="Aptos" w:hAnsi="Aptos"/>
              </w:rPr>
            </w:pPr>
            <w:r w:rsidRPr="44F1002C">
              <w:rPr>
                <w:rFonts w:ascii="Aptos" w:hAnsi="Aptos"/>
              </w:rPr>
              <w:t>Period of delivery (from/to):</w:t>
            </w:r>
          </w:p>
        </w:tc>
        <w:tc>
          <w:tcPr>
            <w:tcW w:w="5961" w:type="dxa"/>
            <w:tcMar>
              <w:top w:w="28" w:type="dxa"/>
              <w:bottom w:w="28" w:type="dxa"/>
            </w:tcMar>
            <w:vAlign w:val="center"/>
          </w:tcPr>
          <w:p w14:paraId="1B83E2B7" w14:textId="77777777" w:rsidR="44F1002C" w:rsidRDefault="44F1002C" w:rsidP="44F1002C">
            <w:pPr>
              <w:rPr>
                <w:rFonts w:ascii="Aptos" w:hAnsi="Aptos"/>
              </w:rPr>
            </w:pPr>
          </w:p>
        </w:tc>
      </w:tr>
      <w:tr w:rsidR="44F1002C" w14:paraId="383EB9C5" w14:textId="77777777" w:rsidTr="4896AA09">
        <w:trPr>
          <w:trHeight w:val="300"/>
        </w:trPr>
        <w:tc>
          <w:tcPr>
            <w:tcW w:w="3532" w:type="dxa"/>
            <w:shd w:val="clear" w:color="auto" w:fill="E7E6E6" w:themeFill="background2"/>
            <w:tcMar>
              <w:top w:w="28" w:type="dxa"/>
              <w:bottom w:w="28" w:type="dxa"/>
            </w:tcMar>
            <w:vAlign w:val="center"/>
          </w:tcPr>
          <w:p w14:paraId="3CC1545D" w14:textId="77777777" w:rsidR="44F1002C" w:rsidRDefault="44F1002C" w:rsidP="44F1002C">
            <w:pPr>
              <w:rPr>
                <w:rFonts w:ascii="Aptos" w:hAnsi="Aptos"/>
              </w:rPr>
            </w:pPr>
            <w:r w:rsidRPr="44F1002C">
              <w:rPr>
                <w:rFonts w:ascii="Aptos" w:hAnsi="Aptos"/>
              </w:rPr>
              <w:t>Contract Value (or range if precise contract value is confidential):</w:t>
            </w:r>
          </w:p>
        </w:tc>
        <w:tc>
          <w:tcPr>
            <w:tcW w:w="5961" w:type="dxa"/>
            <w:tcMar>
              <w:top w:w="28" w:type="dxa"/>
              <w:bottom w:w="28" w:type="dxa"/>
            </w:tcMar>
            <w:vAlign w:val="center"/>
          </w:tcPr>
          <w:p w14:paraId="675181A4" w14:textId="77777777" w:rsidR="44F1002C" w:rsidRDefault="44F1002C" w:rsidP="44F1002C">
            <w:pPr>
              <w:rPr>
                <w:rFonts w:ascii="Aptos" w:hAnsi="Aptos"/>
              </w:rPr>
            </w:pPr>
          </w:p>
        </w:tc>
      </w:tr>
      <w:tr w:rsidR="44F1002C" w14:paraId="53605408" w14:textId="77777777" w:rsidTr="4896AA09">
        <w:trPr>
          <w:trHeight w:val="300"/>
        </w:trPr>
        <w:tc>
          <w:tcPr>
            <w:tcW w:w="3532" w:type="dxa"/>
            <w:shd w:val="clear" w:color="auto" w:fill="E7E6E6" w:themeFill="background2"/>
            <w:tcMar>
              <w:top w:w="28" w:type="dxa"/>
              <w:bottom w:w="28" w:type="dxa"/>
            </w:tcMar>
            <w:vAlign w:val="center"/>
          </w:tcPr>
          <w:p w14:paraId="301E846D" w14:textId="77777777" w:rsidR="44F1002C" w:rsidRDefault="44F1002C" w:rsidP="44F1002C">
            <w:pPr>
              <w:rPr>
                <w:rFonts w:ascii="Aptos" w:hAnsi="Aptos"/>
              </w:rPr>
            </w:pPr>
            <w:r w:rsidRPr="44F1002C">
              <w:rPr>
                <w:rFonts w:ascii="Aptos" w:hAnsi="Aptos"/>
              </w:rPr>
              <w:t>The contract value above refers to the following period:</w:t>
            </w:r>
          </w:p>
        </w:tc>
        <w:tc>
          <w:tcPr>
            <w:tcW w:w="5961" w:type="dxa"/>
            <w:tcMar>
              <w:top w:w="28" w:type="dxa"/>
              <w:bottom w:w="28" w:type="dxa"/>
            </w:tcMar>
            <w:vAlign w:val="center"/>
          </w:tcPr>
          <w:p w14:paraId="4BAF2F34" w14:textId="77777777" w:rsidR="44F1002C" w:rsidRDefault="44F1002C" w:rsidP="44F1002C">
            <w:pPr>
              <w:rPr>
                <w:rFonts w:ascii="Aptos" w:hAnsi="Aptos"/>
              </w:rPr>
            </w:pPr>
          </w:p>
        </w:tc>
      </w:tr>
      <w:tr w:rsidR="44F1002C" w14:paraId="729B9974" w14:textId="77777777" w:rsidTr="4896AA09">
        <w:trPr>
          <w:trHeight w:val="300"/>
        </w:trPr>
        <w:tc>
          <w:tcPr>
            <w:tcW w:w="3532" w:type="dxa"/>
            <w:shd w:val="clear" w:color="auto" w:fill="E7E6E6" w:themeFill="background2"/>
            <w:tcMar>
              <w:top w:w="28" w:type="dxa"/>
              <w:bottom w:w="28" w:type="dxa"/>
            </w:tcMar>
            <w:vAlign w:val="center"/>
          </w:tcPr>
          <w:p w14:paraId="14A6C642" w14:textId="77777777" w:rsidR="44F1002C" w:rsidRDefault="44F1002C" w:rsidP="44F1002C">
            <w:pPr>
              <w:rPr>
                <w:rFonts w:ascii="Aptos" w:hAnsi="Aptos"/>
              </w:rPr>
            </w:pPr>
            <w:r w:rsidRPr="44F1002C">
              <w:rPr>
                <w:rFonts w:ascii="Aptos" w:hAnsi="Aptos"/>
              </w:rPr>
              <w:t>Information in relation to % of contract the Lead Candidate was responsible for:</w:t>
            </w:r>
          </w:p>
        </w:tc>
        <w:tc>
          <w:tcPr>
            <w:tcW w:w="5961" w:type="dxa"/>
            <w:tcMar>
              <w:top w:w="28" w:type="dxa"/>
              <w:bottom w:w="28" w:type="dxa"/>
            </w:tcMar>
            <w:vAlign w:val="center"/>
          </w:tcPr>
          <w:p w14:paraId="6D80342A" w14:textId="77777777" w:rsidR="44F1002C" w:rsidRDefault="44F1002C" w:rsidP="44F1002C">
            <w:pPr>
              <w:rPr>
                <w:rFonts w:ascii="Aptos" w:hAnsi="Aptos"/>
              </w:rPr>
            </w:pPr>
          </w:p>
        </w:tc>
      </w:tr>
      <w:tr w:rsidR="44F1002C" w14:paraId="22929777" w14:textId="77777777" w:rsidTr="4896AA09">
        <w:trPr>
          <w:trHeight w:val="48"/>
        </w:trPr>
        <w:tc>
          <w:tcPr>
            <w:tcW w:w="3532" w:type="dxa"/>
            <w:shd w:val="clear" w:color="auto" w:fill="E7E6E6" w:themeFill="background2"/>
            <w:tcMar>
              <w:top w:w="28" w:type="dxa"/>
              <w:bottom w:w="28" w:type="dxa"/>
            </w:tcMar>
            <w:vAlign w:val="center"/>
          </w:tcPr>
          <w:p w14:paraId="29CF2270" w14:textId="77777777" w:rsidR="44F1002C" w:rsidRDefault="44F1002C" w:rsidP="44F1002C">
            <w:pPr>
              <w:rPr>
                <w:rFonts w:ascii="Aptos" w:hAnsi="Aptos"/>
              </w:rPr>
            </w:pPr>
            <w:r w:rsidRPr="44F1002C">
              <w:rPr>
                <w:rFonts w:ascii="Aptos" w:hAnsi="Aptos"/>
              </w:rPr>
              <w:t>If third parties were involved, are they party to this application?</w:t>
            </w:r>
          </w:p>
        </w:tc>
        <w:tc>
          <w:tcPr>
            <w:tcW w:w="5961" w:type="dxa"/>
            <w:shd w:val="clear" w:color="auto" w:fill="FFFFFF" w:themeFill="background1"/>
            <w:tcMar>
              <w:top w:w="28" w:type="dxa"/>
              <w:bottom w:w="28" w:type="dxa"/>
            </w:tcMar>
            <w:vAlign w:val="center"/>
          </w:tcPr>
          <w:p w14:paraId="0DF7CA7F" w14:textId="77777777" w:rsidR="44F1002C" w:rsidRDefault="00000000" w:rsidP="44F1002C">
            <w:pPr>
              <w:rPr>
                <w:rFonts w:ascii="Aptos" w:hAnsi="Aptos"/>
                <w:b/>
                <w:bCs/>
              </w:rPr>
            </w:pPr>
            <w:sdt>
              <w:sdtPr>
                <w:rPr>
                  <w:rFonts w:ascii="Aptos" w:hAnsi="Aptos"/>
                </w:rPr>
                <w:id w:val="1626756714"/>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b/>
                <w:bCs/>
              </w:rPr>
              <w:t xml:space="preserve"> Yes</w:t>
            </w:r>
          </w:p>
          <w:p w14:paraId="3B55AEB9" w14:textId="77777777" w:rsidR="44F1002C" w:rsidRDefault="00000000" w:rsidP="44F1002C">
            <w:pPr>
              <w:rPr>
                <w:rFonts w:ascii="Aptos" w:hAnsi="Aptos"/>
                <w:b/>
                <w:bCs/>
              </w:rPr>
            </w:pPr>
            <w:sdt>
              <w:sdtPr>
                <w:rPr>
                  <w:rFonts w:ascii="Aptos" w:hAnsi="Aptos"/>
                </w:rPr>
                <w:id w:val="1367014484"/>
                <w14:checkbox>
                  <w14:checked w14:val="0"/>
                  <w14:checkedState w14:val="2612" w14:font="MS Gothic"/>
                  <w14:uncheckedState w14:val="2610" w14:font="MS Gothic"/>
                </w14:checkbox>
              </w:sdtPr>
              <w:sdtContent>
                <w:r w:rsidR="44F1002C" w:rsidRPr="44F1002C">
                  <w:rPr>
                    <w:rFonts w:ascii="Aptos" w:eastAsia="MS Gothic" w:hAnsi="Aptos"/>
                  </w:rPr>
                  <w:t>☐</w:t>
                </w:r>
              </w:sdtContent>
            </w:sdt>
            <w:r w:rsidR="44F1002C" w:rsidRPr="44F1002C">
              <w:rPr>
                <w:rFonts w:ascii="Aptos" w:hAnsi="Aptos"/>
                <w:b/>
                <w:bCs/>
              </w:rPr>
              <w:t xml:space="preserve"> No</w:t>
            </w:r>
          </w:p>
        </w:tc>
      </w:tr>
      <w:tr w:rsidR="44F1002C" w14:paraId="00110E53" w14:textId="77777777" w:rsidTr="4896AA09">
        <w:trPr>
          <w:trHeight w:val="270"/>
        </w:trPr>
        <w:tc>
          <w:tcPr>
            <w:tcW w:w="3532" w:type="dxa"/>
            <w:shd w:val="clear" w:color="auto" w:fill="E7E6E6" w:themeFill="background2"/>
            <w:tcMar>
              <w:top w:w="28" w:type="dxa"/>
              <w:bottom w:w="28" w:type="dxa"/>
            </w:tcMar>
            <w:vAlign w:val="center"/>
          </w:tcPr>
          <w:p w14:paraId="5B2B9A5C" w14:textId="77777777" w:rsidR="44F1002C" w:rsidRDefault="44F1002C" w:rsidP="44F1002C">
            <w:pPr>
              <w:rPr>
                <w:rFonts w:ascii="Aptos" w:hAnsi="Aptos"/>
              </w:rPr>
            </w:pPr>
            <w:r w:rsidRPr="44F1002C">
              <w:rPr>
                <w:rFonts w:ascii="Aptos" w:hAnsi="Aptos"/>
              </w:rPr>
              <w:t>Insert name(s) of third party/parties (if applicable):</w:t>
            </w:r>
          </w:p>
        </w:tc>
        <w:tc>
          <w:tcPr>
            <w:tcW w:w="5961" w:type="dxa"/>
            <w:tcMar>
              <w:top w:w="28" w:type="dxa"/>
              <w:bottom w:w="28" w:type="dxa"/>
            </w:tcMar>
            <w:vAlign w:val="center"/>
          </w:tcPr>
          <w:p w14:paraId="21C122E4" w14:textId="77777777" w:rsidR="44F1002C" w:rsidRDefault="44F1002C" w:rsidP="44F1002C">
            <w:pPr>
              <w:rPr>
                <w:rFonts w:ascii="Aptos" w:hAnsi="Aptos"/>
              </w:rPr>
            </w:pPr>
          </w:p>
        </w:tc>
      </w:tr>
      <w:tr w:rsidR="44F1002C" w14:paraId="1A959F58" w14:textId="77777777" w:rsidTr="4896AA09">
        <w:trPr>
          <w:trHeight w:val="270"/>
        </w:trPr>
        <w:tc>
          <w:tcPr>
            <w:tcW w:w="3532" w:type="dxa"/>
            <w:shd w:val="clear" w:color="auto" w:fill="E7E6E6" w:themeFill="background2"/>
            <w:tcMar>
              <w:top w:w="28" w:type="dxa"/>
              <w:bottom w:w="28" w:type="dxa"/>
            </w:tcMar>
            <w:vAlign w:val="center"/>
          </w:tcPr>
          <w:p w14:paraId="47C51F6D" w14:textId="1DB4A033" w:rsidR="44F1002C" w:rsidRDefault="44F1002C" w:rsidP="44F1002C">
            <w:pPr>
              <w:rPr>
                <w:rFonts w:ascii="Aptos" w:hAnsi="Aptos"/>
              </w:rPr>
            </w:pPr>
            <w:r w:rsidRPr="44F1002C">
              <w:rPr>
                <w:rFonts w:ascii="Aptos" w:hAnsi="Aptos"/>
              </w:rPr>
              <w:t xml:space="preserve">Outline the role of third parties on the contract&amp; provide details of the contractual </w:t>
            </w:r>
            <w:proofErr w:type="spellStart"/>
            <w:r w:rsidRPr="44F1002C">
              <w:rPr>
                <w:rFonts w:ascii="Aptos" w:hAnsi="Aptos"/>
              </w:rPr>
              <w:t>arrangment</w:t>
            </w:r>
            <w:proofErr w:type="spellEnd"/>
            <w:r w:rsidRPr="44F1002C">
              <w:rPr>
                <w:rFonts w:ascii="Aptos" w:hAnsi="Aptos"/>
              </w:rPr>
              <w:t xml:space="preserve"> between the two parties</w:t>
            </w:r>
          </w:p>
        </w:tc>
        <w:tc>
          <w:tcPr>
            <w:tcW w:w="5961" w:type="dxa"/>
            <w:tcMar>
              <w:top w:w="28" w:type="dxa"/>
              <w:bottom w:w="28" w:type="dxa"/>
            </w:tcMar>
            <w:vAlign w:val="center"/>
          </w:tcPr>
          <w:p w14:paraId="30B7C5A5" w14:textId="77777777" w:rsidR="44F1002C" w:rsidRDefault="44F1002C" w:rsidP="44F1002C">
            <w:pPr>
              <w:rPr>
                <w:rFonts w:ascii="Aptos" w:hAnsi="Aptos"/>
              </w:rPr>
            </w:pPr>
          </w:p>
        </w:tc>
      </w:tr>
      <w:tr w:rsidR="44F1002C" w14:paraId="756F2F45" w14:textId="77777777" w:rsidTr="4896AA09">
        <w:trPr>
          <w:trHeight w:val="300"/>
        </w:trPr>
        <w:tc>
          <w:tcPr>
            <w:tcW w:w="9493" w:type="dxa"/>
            <w:gridSpan w:val="2"/>
            <w:shd w:val="clear" w:color="auto" w:fill="E7E6E6" w:themeFill="background2"/>
            <w:tcMar>
              <w:top w:w="28" w:type="dxa"/>
              <w:bottom w:w="28" w:type="dxa"/>
            </w:tcMar>
          </w:tcPr>
          <w:p w14:paraId="68DDDB9E" w14:textId="78657CF1" w:rsidR="44F1002C" w:rsidRDefault="44F1002C" w:rsidP="44F1002C">
            <w:pPr>
              <w:pStyle w:val="TableParagraph"/>
              <w:spacing w:before="28"/>
              <w:ind w:right="43"/>
              <w:rPr>
                <w:rFonts w:ascii="Aptos" w:hAnsi="Aptos" w:cstheme="minorBidi"/>
              </w:rPr>
            </w:pPr>
            <w:r w:rsidRPr="44F1002C">
              <w:rPr>
                <w:rFonts w:ascii="Aptos" w:hAnsi="Aptos" w:cstheme="minorBidi"/>
              </w:rPr>
              <w:t>Taking account of the features of the contract / scope of the framework agreement, please provide information in relation to the following, demonstrating comparability with the contract being awarded under this procurement.</w:t>
            </w:r>
          </w:p>
          <w:p w14:paraId="5EB65C0C" w14:textId="77777777" w:rsidR="44F1002C" w:rsidRDefault="44F1002C" w:rsidP="44F1002C">
            <w:pPr>
              <w:pStyle w:val="TableParagraph"/>
              <w:spacing w:line="252" w:lineRule="exact"/>
              <w:rPr>
                <w:rFonts w:ascii="Aptos" w:hAnsi="Aptos" w:cstheme="minorBidi"/>
                <w:b/>
                <w:bCs/>
              </w:rPr>
            </w:pPr>
            <w:r w:rsidRPr="44F1002C">
              <w:rPr>
                <w:rFonts w:ascii="Aptos" w:hAnsi="Aptos" w:cstheme="minorBidi"/>
                <w:b/>
                <w:bCs/>
              </w:rPr>
              <w:t>Note:</w:t>
            </w:r>
          </w:p>
          <w:p w14:paraId="5BA5C3F4" w14:textId="77777777" w:rsidR="44F1002C" w:rsidRDefault="44F1002C" w:rsidP="44F1002C">
            <w:pPr>
              <w:pStyle w:val="TableParagraph"/>
              <w:spacing w:line="252" w:lineRule="exact"/>
              <w:rPr>
                <w:rFonts w:ascii="Aptos" w:hAnsi="Aptos" w:cstheme="minorBidi"/>
                <w:b/>
                <w:bCs/>
              </w:rPr>
            </w:pPr>
            <w:r w:rsidRPr="44F1002C">
              <w:rPr>
                <w:rFonts w:ascii="Aptos" w:hAnsi="Aptos" w:cstheme="minorBidi"/>
              </w:rPr>
              <w:t>a) Mere affirmation as a response is not sufficient.</w:t>
            </w:r>
          </w:p>
          <w:p w14:paraId="3D39C045" w14:textId="77777777" w:rsidR="44F1002C" w:rsidRDefault="44F1002C" w:rsidP="44F1002C">
            <w:pPr>
              <w:pStyle w:val="TableParagraph"/>
              <w:spacing w:line="252" w:lineRule="exact"/>
              <w:rPr>
                <w:rFonts w:ascii="Aptos" w:hAnsi="Aptos" w:cstheme="minorBidi"/>
              </w:rPr>
            </w:pPr>
            <w:r w:rsidRPr="44F1002C">
              <w:rPr>
                <w:rFonts w:ascii="Aptos" w:hAnsi="Aptos" w:cstheme="minorBidi"/>
              </w:rPr>
              <w:t>b) Where a particular statement is not relevant to the reference contract in question, a response of ‘Not Relevant’ is appropriate.</w:t>
            </w:r>
          </w:p>
          <w:p w14:paraId="10240E30" w14:textId="64169202" w:rsidR="44F1002C" w:rsidRDefault="44F1002C" w:rsidP="44F1002C">
            <w:pPr>
              <w:pStyle w:val="TableParagraph"/>
              <w:spacing w:line="252" w:lineRule="exact"/>
              <w:rPr>
                <w:rFonts w:ascii="Aptos" w:hAnsi="Aptos" w:cstheme="minorBidi"/>
              </w:rPr>
            </w:pPr>
            <w:r w:rsidRPr="44F1002C">
              <w:rPr>
                <w:rFonts w:ascii="Aptos" w:hAnsi="Aptos" w:cstheme="minorBidi"/>
              </w:rPr>
              <w:t>c) Responses should reflect what the Candidate actually did for the reference contract, not what the Candidate might have done or could do.</w:t>
            </w:r>
          </w:p>
        </w:tc>
      </w:tr>
      <w:tr w:rsidR="44F1002C" w14:paraId="56EAC7C3" w14:textId="77777777" w:rsidTr="4896AA09">
        <w:trPr>
          <w:trHeight w:val="300"/>
        </w:trPr>
        <w:tc>
          <w:tcPr>
            <w:tcW w:w="9493" w:type="dxa"/>
            <w:gridSpan w:val="2"/>
            <w:shd w:val="clear" w:color="auto" w:fill="E7E6E6" w:themeFill="background2"/>
            <w:tcMar>
              <w:top w:w="28" w:type="dxa"/>
              <w:bottom w:w="28" w:type="dxa"/>
            </w:tcMar>
            <w:vAlign w:val="center"/>
          </w:tcPr>
          <w:p w14:paraId="242C4C5C" w14:textId="74E5A207" w:rsidR="2053E9D1" w:rsidRPr="007A03B1" w:rsidRDefault="00845A25" w:rsidP="007A03B1">
            <w:pPr>
              <w:rPr>
                <w:rFonts w:ascii="Aptos" w:hAnsi="Aptos"/>
              </w:rPr>
            </w:pPr>
            <w:r>
              <w:rPr>
                <w:rFonts w:ascii="Aptos" w:hAnsi="Aptos"/>
              </w:rPr>
              <w:t>1.</w:t>
            </w:r>
            <w:r w:rsidR="44F1002C" w:rsidRPr="007A03B1">
              <w:rPr>
                <w:rFonts w:ascii="Aptos" w:hAnsi="Aptos"/>
              </w:rPr>
              <w:t xml:space="preserve">Outline how this contract is comparable with the subject matter of the DPS being tendered.  </w:t>
            </w:r>
          </w:p>
        </w:tc>
      </w:tr>
      <w:tr w:rsidR="44F1002C" w14:paraId="0C9BCF2E" w14:textId="77777777" w:rsidTr="4896AA09">
        <w:trPr>
          <w:trHeight w:val="300"/>
        </w:trPr>
        <w:tc>
          <w:tcPr>
            <w:tcW w:w="9493" w:type="dxa"/>
            <w:gridSpan w:val="2"/>
            <w:tcMar>
              <w:top w:w="28" w:type="dxa"/>
              <w:bottom w:w="28" w:type="dxa"/>
            </w:tcMar>
            <w:vAlign w:val="center"/>
          </w:tcPr>
          <w:p w14:paraId="2F8DED7E" w14:textId="77777777" w:rsidR="44F1002C" w:rsidRDefault="44F1002C" w:rsidP="44F1002C">
            <w:pPr>
              <w:rPr>
                <w:rFonts w:ascii="Aptos" w:hAnsi="Aptos"/>
                <w:b/>
                <w:bCs/>
              </w:rPr>
            </w:pPr>
            <w:r w:rsidRPr="44F1002C">
              <w:rPr>
                <w:rFonts w:ascii="Aptos" w:hAnsi="Aptos"/>
                <w:b/>
                <w:bCs/>
              </w:rPr>
              <w:lastRenderedPageBreak/>
              <w:t>Candidate’s response:</w:t>
            </w:r>
          </w:p>
          <w:p w14:paraId="796ED0A5" w14:textId="77777777" w:rsidR="44F1002C" w:rsidRDefault="44F1002C" w:rsidP="44F1002C">
            <w:pPr>
              <w:rPr>
                <w:rFonts w:ascii="Aptos" w:hAnsi="Aptos"/>
              </w:rPr>
            </w:pPr>
          </w:p>
          <w:p w14:paraId="26A94385" w14:textId="77777777" w:rsidR="44F1002C" w:rsidRDefault="44F1002C" w:rsidP="44F1002C">
            <w:pPr>
              <w:rPr>
                <w:rFonts w:ascii="Aptos" w:hAnsi="Aptos"/>
              </w:rPr>
            </w:pPr>
          </w:p>
          <w:p w14:paraId="71FD20A2" w14:textId="77777777" w:rsidR="44F1002C" w:rsidRDefault="44F1002C" w:rsidP="44F1002C">
            <w:pPr>
              <w:rPr>
                <w:rFonts w:ascii="Aptos" w:hAnsi="Aptos"/>
              </w:rPr>
            </w:pPr>
          </w:p>
        </w:tc>
      </w:tr>
      <w:tr w:rsidR="44F1002C" w14:paraId="1B0DBF03" w14:textId="77777777" w:rsidTr="4896AA09">
        <w:trPr>
          <w:trHeight w:val="300"/>
        </w:trPr>
        <w:tc>
          <w:tcPr>
            <w:tcW w:w="9493" w:type="dxa"/>
            <w:gridSpan w:val="2"/>
            <w:shd w:val="clear" w:color="auto" w:fill="E7E6E6" w:themeFill="background2"/>
            <w:tcMar>
              <w:top w:w="28" w:type="dxa"/>
              <w:bottom w:w="28" w:type="dxa"/>
            </w:tcMar>
            <w:vAlign w:val="center"/>
          </w:tcPr>
          <w:p w14:paraId="51AB3089" w14:textId="029AB6FB" w:rsidR="44F1002C" w:rsidRPr="007A03B1" w:rsidRDefault="00845A25" w:rsidP="007A03B1">
            <w:pPr>
              <w:rPr>
                <w:rFonts w:ascii="Aptos" w:hAnsi="Aptos"/>
              </w:rPr>
            </w:pPr>
            <w:r>
              <w:rPr>
                <w:rFonts w:ascii="Aptos" w:hAnsi="Aptos"/>
              </w:rPr>
              <w:t xml:space="preserve">2. </w:t>
            </w:r>
            <w:r w:rsidR="44F1002C" w:rsidRPr="007A03B1">
              <w:rPr>
                <w:rFonts w:ascii="Aptos" w:hAnsi="Aptos"/>
              </w:rPr>
              <w:t>Details of the type of Clinical services provided.</w:t>
            </w:r>
          </w:p>
        </w:tc>
      </w:tr>
      <w:tr w:rsidR="44F1002C" w14:paraId="4A918D74" w14:textId="77777777" w:rsidTr="4896AA09">
        <w:trPr>
          <w:trHeight w:val="300"/>
        </w:trPr>
        <w:tc>
          <w:tcPr>
            <w:tcW w:w="9493" w:type="dxa"/>
            <w:gridSpan w:val="2"/>
            <w:tcMar>
              <w:top w:w="28" w:type="dxa"/>
              <w:bottom w:w="28" w:type="dxa"/>
            </w:tcMar>
            <w:vAlign w:val="center"/>
          </w:tcPr>
          <w:p w14:paraId="19BC4647" w14:textId="77777777" w:rsidR="44F1002C" w:rsidRDefault="44F1002C" w:rsidP="44F1002C">
            <w:pPr>
              <w:rPr>
                <w:rFonts w:ascii="Aptos" w:hAnsi="Aptos"/>
                <w:b/>
                <w:bCs/>
              </w:rPr>
            </w:pPr>
            <w:r w:rsidRPr="44F1002C">
              <w:rPr>
                <w:rFonts w:ascii="Aptos" w:hAnsi="Aptos"/>
                <w:b/>
                <w:bCs/>
              </w:rPr>
              <w:t>Candidate’s response:</w:t>
            </w:r>
          </w:p>
          <w:p w14:paraId="493402F2" w14:textId="77777777" w:rsidR="44F1002C" w:rsidRDefault="44F1002C" w:rsidP="44F1002C">
            <w:pPr>
              <w:rPr>
                <w:rFonts w:ascii="Aptos" w:hAnsi="Aptos"/>
              </w:rPr>
            </w:pPr>
          </w:p>
          <w:p w14:paraId="7D25EAA3" w14:textId="77777777" w:rsidR="44F1002C" w:rsidRDefault="44F1002C" w:rsidP="44F1002C">
            <w:pPr>
              <w:rPr>
                <w:rFonts w:ascii="Aptos" w:hAnsi="Aptos"/>
              </w:rPr>
            </w:pPr>
          </w:p>
          <w:p w14:paraId="4D1DAAB3" w14:textId="77777777" w:rsidR="44F1002C" w:rsidRDefault="44F1002C" w:rsidP="44F1002C">
            <w:pPr>
              <w:rPr>
                <w:rFonts w:ascii="Aptos" w:hAnsi="Aptos"/>
              </w:rPr>
            </w:pPr>
          </w:p>
        </w:tc>
      </w:tr>
      <w:tr w:rsidR="44F1002C" w14:paraId="22721B06" w14:textId="77777777" w:rsidTr="4896AA09">
        <w:trPr>
          <w:trHeight w:val="300"/>
        </w:trPr>
        <w:tc>
          <w:tcPr>
            <w:tcW w:w="9493" w:type="dxa"/>
            <w:gridSpan w:val="2"/>
            <w:shd w:val="clear" w:color="auto" w:fill="E7E6E6" w:themeFill="background2"/>
            <w:tcMar>
              <w:top w:w="28" w:type="dxa"/>
              <w:bottom w:w="28" w:type="dxa"/>
            </w:tcMar>
            <w:vAlign w:val="center"/>
          </w:tcPr>
          <w:p w14:paraId="787373C5" w14:textId="29D615AA" w:rsidR="44F1002C" w:rsidRPr="007A03B1" w:rsidRDefault="00845A25" w:rsidP="007A03B1">
            <w:pPr>
              <w:rPr>
                <w:rFonts w:ascii="Aptos" w:hAnsi="Aptos"/>
              </w:rPr>
            </w:pPr>
            <w:r>
              <w:rPr>
                <w:rFonts w:ascii="Aptos" w:hAnsi="Aptos"/>
              </w:rPr>
              <w:t xml:space="preserve">3. </w:t>
            </w:r>
            <w:r w:rsidR="44F1002C" w:rsidRPr="007A03B1">
              <w:rPr>
                <w:rFonts w:ascii="Aptos" w:hAnsi="Aptos"/>
              </w:rPr>
              <w:t xml:space="preserve">Contracts must demonstrate executed activities associated with that lot  </w:t>
            </w:r>
          </w:p>
        </w:tc>
      </w:tr>
      <w:tr w:rsidR="44F1002C" w14:paraId="741C45F7" w14:textId="77777777" w:rsidTr="4896AA09">
        <w:trPr>
          <w:trHeight w:val="300"/>
        </w:trPr>
        <w:tc>
          <w:tcPr>
            <w:tcW w:w="9493" w:type="dxa"/>
            <w:gridSpan w:val="2"/>
            <w:tcMar>
              <w:top w:w="28" w:type="dxa"/>
              <w:bottom w:w="28" w:type="dxa"/>
            </w:tcMar>
            <w:vAlign w:val="center"/>
          </w:tcPr>
          <w:p w14:paraId="47EF01CE" w14:textId="77777777" w:rsidR="44F1002C" w:rsidRDefault="44F1002C" w:rsidP="44F1002C">
            <w:pPr>
              <w:rPr>
                <w:rFonts w:ascii="Aptos" w:hAnsi="Aptos"/>
                <w:b/>
                <w:bCs/>
              </w:rPr>
            </w:pPr>
            <w:r w:rsidRPr="44F1002C">
              <w:rPr>
                <w:rFonts w:ascii="Aptos" w:hAnsi="Aptos"/>
                <w:b/>
                <w:bCs/>
              </w:rPr>
              <w:t>Candidate’s response:</w:t>
            </w:r>
          </w:p>
          <w:p w14:paraId="56D31828" w14:textId="77777777" w:rsidR="44F1002C" w:rsidRDefault="44F1002C" w:rsidP="44F1002C">
            <w:pPr>
              <w:rPr>
                <w:rFonts w:ascii="Aptos" w:hAnsi="Aptos"/>
              </w:rPr>
            </w:pPr>
          </w:p>
          <w:p w14:paraId="68AE2254" w14:textId="77777777" w:rsidR="44F1002C" w:rsidRDefault="44F1002C" w:rsidP="44F1002C">
            <w:pPr>
              <w:rPr>
                <w:rFonts w:ascii="Aptos" w:hAnsi="Aptos"/>
              </w:rPr>
            </w:pPr>
          </w:p>
          <w:p w14:paraId="03378785" w14:textId="77777777" w:rsidR="44F1002C" w:rsidRDefault="44F1002C" w:rsidP="44F1002C">
            <w:pPr>
              <w:rPr>
                <w:rFonts w:ascii="Aptos" w:hAnsi="Aptos"/>
              </w:rPr>
            </w:pPr>
          </w:p>
        </w:tc>
      </w:tr>
      <w:tr w:rsidR="44F1002C" w14:paraId="3B3E2BC0" w14:textId="77777777" w:rsidTr="4896AA09">
        <w:trPr>
          <w:trHeight w:val="300"/>
        </w:trPr>
        <w:tc>
          <w:tcPr>
            <w:tcW w:w="9493" w:type="dxa"/>
            <w:gridSpan w:val="2"/>
            <w:shd w:val="clear" w:color="auto" w:fill="E7E6E6" w:themeFill="background2"/>
            <w:tcMar>
              <w:top w:w="28" w:type="dxa"/>
              <w:bottom w:w="28" w:type="dxa"/>
            </w:tcMar>
            <w:vAlign w:val="center"/>
          </w:tcPr>
          <w:p w14:paraId="00EA2061" w14:textId="20512B90" w:rsidR="44F1002C" w:rsidRPr="007A03B1" w:rsidRDefault="00845A25" w:rsidP="007A03B1">
            <w:pPr>
              <w:rPr>
                <w:rFonts w:ascii="Aptos" w:hAnsi="Aptos"/>
              </w:rPr>
            </w:pPr>
            <w:r>
              <w:rPr>
                <w:rFonts w:ascii="Aptos" w:hAnsi="Aptos"/>
              </w:rPr>
              <w:t xml:space="preserve">4. </w:t>
            </w:r>
            <w:r w:rsidR="44F1002C" w:rsidRPr="007A03B1">
              <w:rPr>
                <w:rFonts w:ascii="Aptos" w:hAnsi="Aptos"/>
              </w:rPr>
              <w:t>Demonstrate how the services were supported during the life of the reference contract</w:t>
            </w:r>
          </w:p>
        </w:tc>
      </w:tr>
      <w:tr w:rsidR="44F1002C" w14:paraId="58656DF0" w14:textId="77777777" w:rsidTr="4896AA09">
        <w:trPr>
          <w:trHeight w:val="300"/>
        </w:trPr>
        <w:tc>
          <w:tcPr>
            <w:tcW w:w="9493" w:type="dxa"/>
            <w:gridSpan w:val="2"/>
            <w:tcMar>
              <w:top w:w="28" w:type="dxa"/>
              <w:bottom w:w="28" w:type="dxa"/>
            </w:tcMar>
            <w:vAlign w:val="center"/>
          </w:tcPr>
          <w:p w14:paraId="14BD73F5" w14:textId="77777777" w:rsidR="44F1002C" w:rsidRDefault="44F1002C" w:rsidP="44F1002C">
            <w:pPr>
              <w:rPr>
                <w:rFonts w:ascii="Aptos" w:hAnsi="Aptos"/>
                <w:b/>
                <w:bCs/>
              </w:rPr>
            </w:pPr>
            <w:r w:rsidRPr="44F1002C">
              <w:rPr>
                <w:rFonts w:ascii="Aptos" w:hAnsi="Aptos"/>
                <w:b/>
                <w:bCs/>
              </w:rPr>
              <w:t>Candidate’s response:</w:t>
            </w:r>
          </w:p>
          <w:p w14:paraId="167A02FD" w14:textId="77777777" w:rsidR="44F1002C" w:rsidRDefault="44F1002C" w:rsidP="44F1002C">
            <w:pPr>
              <w:rPr>
                <w:rFonts w:ascii="Aptos" w:hAnsi="Aptos"/>
              </w:rPr>
            </w:pPr>
          </w:p>
          <w:p w14:paraId="3BD040E3" w14:textId="77777777" w:rsidR="44F1002C" w:rsidRDefault="44F1002C" w:rsidP="44F1002C">
            <w:pPr>
              <w:rPr>
                <w:rFonts w:ascii="Aptos" w:hAnsi="Aptos"/>
              </w:rPr>
            </w:pPr>
          </w:p>
          <w:p w14:paraId="72A29A24" w14:textId="77777777" w:rsidR="44F1002C" w:rsidRDefault="44F1002C" w:rsidP="44F1002C">
            <w:pPr>
              <w:rPr>
                <w:rFonts w:ascii="Aptos" w:hAnsi="Aptos"/>
              </w:rPr>
            </w:pPr>
          </w:p>
        </w:tc>
      </w:tr>
      <w:tr w:rsidR="44F1002C" w14:paraId="041EBDD5" w14:textId="77777777" w:rsidTr="4896AA09">
        <w:trPr>
          <w:trHeight w:val="300"/>
        </w:trPr>
        <w:tc>
          <w:tcPr>
            <w:tcW w:w="9493" w:type="dxa"/>
            <w:gridSpan w:val="2"/>
            <w:shd w:val="clear" w:color="auto" w:fill="E7E6E6" w:themeFill="background2"/>
            <w:tcMar>
              <w:top w:w="28" w:type="dxa"/>
              <w:bottom w:w="28" w:type="dxa"/>
            </w:tcMar>
            <w:vAlign w:val="center"/>
          </w:tcPr>
          <w:p w14:paraId="703D7392" w14:textId="105D6ECB" w:rsidR="44F1002C" w:rsidRPr="00845A25" w:rsidRDefault="00845A25" w:rsidP="007A03B1">
            <w:pPr>
              <w:rPr>
                <w:rFonts w:ascii="Aptos" w:hAnsi="Aptos"/>
              </w:rPr>
            </w:pPr>
            <w:r>
              <w:rPr>
                <w:rFonts w:eastAsiaTheme="minorEastAsia"/>
              </w:rPr>
              <w:t xml:space="preserve">5. </w:t>
            </w:r>
            <w:r w:rsidR="44F1002C" w:rsidRPr="007A03B1">
              <w:rPr>
                <w:rFonts w:eastAsiaTheme="minorEastAsia"/>
              </w:rPr>
              <w:t>Any other relevant information:</w:t>
            </w:r>
          </w:p>
        </w:tc>
      </w:tr>
      <w:tr w:rsidR="44F1002C" w14:paraId="18CFE99A" w14:textId="77777777" w:rsidTr="4896AA09">
        <w:trPr>
          <w:trHeight w:val="300"/>
        </w:trPr>
        <w:tc>
          <w:tcPr>
            <w:tcW w:w="9493" w:type="dxa"/>
            <w:gridSpan w:val="2"/>
            <w:tcMar>
              <w:top w:w="28" w:type="dxa"/>
              <w:bottom w:w="28" w:type="dxa"/>
            </w:tcMar>
            <w:vAlign w:val="center"/>
          </w:tcPr>
          <w:p w14:paraId="3A27007C" w14:textId="77777777" w:rsidR="44F1002C" w:rsidRDefault="44F1002C" w:rsidP="44F1002C">
            <w:pPr>
              <w:rPr>
                <w:rFonts w:ascii="Aptos" w:hAnsi="Aptos"/>
                <w:b/>
                <w:bCs/>
              </w:rPr>
            </w:pPr>
            <w:r w:rsidRPr="44F1002C">
              <w:rPr>
                <w:rFonts w:ascii="Aptos" w:hAnsi="Aptos"/>
                <w:b/>
                <w:bCs/>
              </w:rPr>
              <w:t>Candidate’s response:</w:t>
            </w:r>
          </w:p>
          <w:p w14:paraId="7E4F247C" w14:textId="77777777" w:rsidR="44F1002C" w:rsidRDefault="44F1002C" w:rsidP="44F1002C">
            <w:pPr>
              <w:rPr>
                <w:rFonts w:ascii="Aptos" w:hAnsi="Aptos"/>
              </w:rPr>
            </w:pPr>
          </w:p>
          <w:p w14:paraId="20D6DD0B" w14:textId="77777777" w:rsidR="44F1002C" w:rsidRDefault="44F1002C" w:rsidP="44F1002C">
            <w:pPr>
              <w:rPr>
                <w:rFonts w:ascii="Aptos" w:hAnsi="Aptos"/>
              </w:rPr>
            </w:pPr>
          </w:p>
          <w:p w14:paraId="50CBCA43" w14:textId="77777777" w:rsidR="44F1002C" w:rsidRDefault="44F1002C" w:rsidP="44F1002C">
            <w:pPr>
              <w:rPr>
                <w:rFonts w:ascii="Aptos" w:hAnsi="Aptos"/>
              </w:rPr>
            </w:pPr>
          </w:p>
        </w:tc>
      </w:tr>
    </w:tbl>
    <w:p w14:paraId="05210D67" w14:textId="77777777" w:rsidR="00BA4A1B" w:rsidRDefault="00BA4A1B" w:rsidP="44F1002C">
      <w:pPr>
        <w:spacing w:line="240" w:lineRule="auto"/>
        <w:jc w:val="both"/>
        <w:rPr>
          <w:rFonts w:ascii="Aptos" w:hAnsi="Aptos" w:cs="Arial"/>
        </w:rPr>
      </w:pPr>
    </w:p>
    <w:p w14:paraId="6C2EE476" w14:textId="04413CCA" w:rsidR="00BA4A1B" w:rsidRDefault="00BA4A1B" w:rsidP="44F1002C">
      <w:pPr>
        <w:spacing w:line="240" w:lineRule="auto"/>
        <w:jc w:val="both"/>
        <w:rPr>
          <w:rFonts w:ascii="Aptos" w:hAnsi="Aptos" w:cs="Arial"/>
        </w:rPr>
      </w:pPr>
    </w:p>
    <w:p w14:paraId="0E5D57DA" w14:textId="4D27F96F" w:rsidR="00BA4A1B" w:rsidRDefault="003D4FD0" w:rsidP="003D4FD0">
      <w:r w:rsidRPr="44F1002C">
        <w:rPr>
          <w:rFonts w:ascii="Aptos" w:hAnsi="Aptos" w:cs="Arial"/>
        </w:rPr>
        <w:br w:type="page"/>
      </w:r>
    </w:p>
    <w:p w14:paraId="5093CFCE" w14:textId="77777777" w:rsidR="00A0036C" w:rsidRPr="001E07C3" w:rsidRDefault="00A0036C" w:rsidP="00A0036C">
      <w:pPr>
        <w:spacing w:line="240" w:lineRule="auto"/>
        <w:jc w:val="both"/>
        <w:rPr>
          <w:rFonts w:ascii="Aptos" w:hAnsi="Aptos" w:cs="Arial"/>
          <w:b/>
          <w:bCs/>
          <w:color w:val="FF0000"/>
          <w:sz w:val="28"/>
          <w:szCs w:val="28"/>
        </w:rPr>
      </w:pPr>
    </w:p>
    <w:tbl>
      <w:tblPr>
        <w:tblStyle w:val="TableGrid"/>
        <w:tblW w:w="0" w:type="auto"/>
        <w:tblLook w:val="04A0" w:firstRow="1" w:lastRow="0" w:firstColumn="1" w:lastColumn="0" w:noHBand="0" w:noVBand="1"/>
      </w:tblPr>
      <w:tblGrid>
        <w:gridCol w:w="2405"/>
        <w:gridCol w:w="2103"/>
        <w:gridCol w:w="2575"/>
        <w:gridCol w:w="2268"/>
      </w:tblGrid>
      <w:tr w:rsidR="00A0036C" w:rsidRPr="001E07C3" w14:paraId="4C923D94" w14:textId="77777777" w:rsidTr="6E88A9BE">
        <w:trPr>
          <w:trHeight w:val="300"/>
        </w:trPr>
        <w:tc>
          <w:tcPr>
            <w:tcW w:w="9351" w:type="dxa"/>
            <w:gridSpan w:val="4"/>
            <w:shd w:val="clear" w:color="auto" w:fill="7A003C"/>
            <w:tcMar>
              <w:top w:w="28" w:type="dxa"/>
              <w:bottom w:w="28" w:type="dxa"/>
            </w:tcMar>
          </w:tcPr>
          <w:p w14:paraId="0F4E5EA9" w14:textId="7C86BD00" w:rsidR="00A0036C" w:rsidRPr="003D4FD0" w:rsidRDefault="47CEF531" w:rsidP="00FE685A">
            <w:pPr>
              <w:pStyle w:val="Heading2"/>
              <w:shd w:val="clear" w:color="auto" w:fill="7A003C"/>
            </w:pPr>
            <w:bookmarkStart w:id="10" w:name="_Toc225938062"/>
            <w:r>
              <w:t>A</w:t>
            </w:r>
            <w:r w:rsidR="4A4E8EC1">
              <w:t>7</w:t>
            </w:r>
            <w:r>
              <w:t xml:space="preserve">. </w:t>
            </w:r>
            <w:r w:rsidR="0BBF4DD0">
              <w:t xml:space="preserve">Personnel </w:t>
            </w:r>
            <w:r w:rsidR="0B316015">
              <w:t>and</w:t>
            </w:r>
            <w:r w:rsidR="0BBF4DD0">
              <w:t xml:space="preserve"> Skills</w:t>
            </w:r>
            <w:bookmarkStart w:id="11" w:name="_Hlk39232706"/>
            <w:bookmarkEnd w:id="10"/>
          </w:p>
        </w:tc>
      </w:tr>
      <w:tr w:rsidR="00A0036C" w:rsidRPr="001E07C3" w14:paraId="575D312C" w14:textId="77777777" w:rsidTr="6E88A9BE">
        <w:tc>
          <w:tcPr>
            <w:tcW w:w="9351" w:type="dxa"/>
            <w:gridSpan w:val="4"/>
            <w:shd w:val="clear" w:color="auto" w:fill="F2F2F2" w:themeFill="background1" w:themeFillShade="F2"/>
            <w:tcMar>
              <w:top w:w="28" w:type="dxa"/>
              <w:bottom w:w="28" w:type="dxa"/>
            </w:tcMar>
          </w:tcPr>
          <w:p w14:paraId="21513BD9" w14:textId="77777777" w:rsidR="00A0036C" w:rsidRPr="001E07C3" w:rsidRDefault="00A0036C" w:rsidP="003070FF">
            <w:pPr>
              <w:jc w:val="both"/>
              <w:rPr>
                <w:rFonts w:ascii="Aptos" w:hAnsi="Aptos" w:cs="Arial"/>
              </w:rPr>
            </w:pPr>
            <w:r w:rsidRPr="001E07C3">
              <w:rPr>
                <w:rFonts w:ascii="Aptos" w:hAnsi="Aptos" w:cs="Arial"/>
                <w:b/>
                <w:bCs/>
              </w:rPr>
              <w:t>Weighting:</w:t>
            </w:r>
            <w:r w:rsidRPr="001E07C3">
              <w:rPr>
                <w:rFonts w:ascii="Aptos" w:hAnsi="Aptos" w:cs="Arial"/>
              </w:rPr>
              <w:t xml:space="preserve"> Pass/Fail</w:t>
            </w:r>
          </w:p>
          <w:p w14:paraId="630660E2" w14:textId="77777777" w:rsidR="003070FF" w:rsidRDefault="00A0036C" w:rsidP="003070FF">
            <w:pPr>
              <w:jc w:val="both"/>
              <w:rPr>
                <w:rFonts w:ascii="Aptos" w:hAnsi="Aptos" w:cs="Arial"/>
              </w:rPr>
            </w:pPr>
            <w:r w:rsidRPr="001E07C3">
              <w:rPr>
                <w:rFonts w:ascii="Aptos" w:hAnsi="Aptos" w:cs="Arial"/>
                <w:b/>
                <w:bCs/>
              </w:rPr>
              <w:t>Minimum requirement to remain eligible in the competition:</w:t>
            </w:r>
            <w:r w:rsidRPr="001E07C3">
              <w:rPr>
                <w:rFonts w:ascii="Aptos" w:hAnsi="Aptos" w:cs="Arial"/>
              </w:rPr>
              <w:t xml:space="preserve">  </w:t>
            </w:r>
            <w:r w:rsidR="008E299B">
              <w:rPr>
                <w:rFonts w:ascii="Aptos" w:hAnsi="Aptos" w:cs="Arial"/>
              </w:rPr>
              <w:t>Candidate</w:t>
            </w:r>
            <w:r w:rsidRPr="001E07C3">
              <w:rPr>
                <w:rFonts w:ascii="Aptos" w:hAnsi="Aptos" w:cs="Arial"/>
              </w:rPr>
              <w:t>s must demonstrate access to at least the minimum numbers of skilled personnel stated.</w:t>
            </w:r>
          </w:p>
          <w:p w14:paraId="31FFA06A" w14:textId="77777777" w:rsidR="003070FF" w:rsidRDefault="00A0036C" w:rsidP="003070FF">
            <w:pPr>
              <w:jc w:val="both"/>
              <w:rPr>
                <w:rFonts w:ascii="Aptos" w:hAnsi="Aptos" w:cs="Arial"/>
              </w:rPr>
            </w:pPr>
            <w:r w:rsidRPr="001E07C3">
              <w:rPr>
                <w:rFonts w:ascii="Aptos" w:hAnsi="Aptos" w:cs="Arial"/>
              </w:rPr>
              <w:t>Please note that the skills outlined may reside in the same person.</w:t>
            </w:r>
          </w:p>
          <w:p w14:paraId="11D164D2" w14:textId="29157DF8" w:rsidR="003070FF" w:rsidRPr="001E07C3" w:rsidRDefault="003070FF" w:rsidP="003070FF">
            <w:pPr>
              <w:jc w:val="both"/>
              <w:rPr>
                <w:rFonts w:ascii="Aptos" w:hAnsi="Aptos" w:cs="Arial"/>
              </w:rPr>
            </w:pPr>
            <w:r>
              <w:rPr>
                <w:rFonts w:ascii="Aptos" w:hAnsi="Aptos" w:cs="Arial"/>
              </w:rPr>
              <w:t>Candidate</w:t>
            </w:r>
            <w:r w:rsidRPr="001E07C3">
              <w:rPr>
                <w:rFonts w:ascii="Aptos" w:hAnsi="Aptos" w:cs="Arial"/>
              </w:rPr>
              <w:t xml:space="preserve">s are reminded that they may rely on the resources of other entities on condition that they are fully described, and that </w:t>
            </w:r>
            <w:r>
              <w:rPr>
                <w:rFonts w:ascii="Aptos" w:hAnsi="Aptos" w:cs="Arial"/>
              </w:rPr>
              <w:t>Candidate</w:t>
            </w:r>
            <w:r w:rsidRPr="001E07C3">
              <w:rPr>
                <w:rFonts w:ascii="Aptos" w:hAnsi="Aptos" w:cs="Arial"/>
              </w:rPr>
              <w:t>s can prove that they will have these resources at their disposal when required.</w:t>
            </w:r>
          </w:p>
          <w:p w14:paraId="4471A895" w14:textId="436BA25D" w:rsidR="00A0036C" w:rsidRPr="001E07C3" w:rsidRDefault="003070FF" w:rsidP="003070FF">
            <w:pPr>
              <w:jc w:val="both"/>
              <w:rPr>
                <w:rFonts w:ascii="Aptos" w:hAnsi="Aptos" w:cs="Arial"/>
              </w:rPr>
            </w:pPr>
            <w:r w:rsidRPr="001E07C3">
              <w:rPr>
                <w:rFonts w:ascii="Aptos" w:hAnsi="Aptos" w:cs="Arial"/>
              </w:rPr>
              <w:t>Please attach an organisation chart, clearly identifying all relevant departments, divisions, and 3rd parties, if applicable.</w:t>
            </w:r>
          </w:p>
        </w:tc>
      </w:tr>
      <w:tr w:rsidR="00A0036C" w:rsidRPr="001E07C3" w14:paraId="3F485196" w14:textId="77777777" w:rsidTr="6E88A9BE">
        <w:tc>
          <w:tcPr>
            <w:tcW w:w="2405" w:type="dxa"/>
            <w:shd w:val="clear" w:color="auto" w:fill="F2F2F2" w:themeFill="background1" w:themeFillShade="F2"/>
            <w:tcMar>
              <w:top w:w="28" w:type="dxa"/>
              <w:bottom w:w="28" w:type="dxa"/>
            </w:tcMar>
            <w:vAlign w:val="center"/>
          </w:tcPr>
          <w:p w14:paraId="2D34450B" w14:textId="77777777" w:rsidR="00A0036C" w:rsidRPr="001E07C3" w:rsidRDefault="00A0036C" w:rsidP="00B70D2A">
            <w:pPr>
              <w:rPr>
                <w:rFonts w:ascii="Aptos" w:hAnsi="Aptos" w:cs="Arial"/>
                <w:b/>
                <w:bCs/>
              </w:rPr>
            </w:pPr>
            <w:r w:rsidRPr="001E07C3">
              <w:rPr>
                <w:rFonts w:ascii="Aptos" w:hAnsi="Aptos" w:cs="Arial"/>
                <w:b/>
                <w:bCs/>
              </w:rPr>
              <w:t>Skillset</w:t>
            </w:r>
          </w:p>
        </w:tc>
        <w:tc>
          <w:tcPr>
            <w:tcW w:w="2103" w:type="dxa"/>
            <w:shd w:val="clear" w:color="auto" w:fill="F2F2F2" w:themeFill="background1" w:themeFillShade="F2"/>
            <w:tcMar>
              <w:top w:w="28" w:type="dxa"/>
              <w:bottom w:w="28" w:type="dxa"/>
            </w:tcMar>
            <w:vAlign w:val="center"/>
          </w:tcPr>
          <w:p w14:paraId="49498B97" w14:textId="77777777" w:rsidR="00A0036C" w:rsidRPr="001E07C3" w:rsidRDefault="00A0036C" w:rsidP="00B70D2A">
            <w:pPr>
              <w:rPr>
                <w:rFonts w:ascii="Aptos" w:hAnsi="Aptos" w:cs="Arial"/>
                <w:b/>
                <w:bCs/>
              </w:rPr>
            </w:pPr>
            <w:r w:rsidRPr="001E07C3">
              <w:rPr>
                <w:rFonts w:ascii="Aptos" w:hAnsi="Aptos" w:cs="Arial"/>
                <w:b/>
                <w:bCs/>
              </w:rPr>
              <w:t>Number of Full Time Equivalents (FTE)</w:t>
            </w:r>
          </w:p>
        </w:tc>
        <w:tc>
          <w:tcPr>
            <w:tcW w:w="2575" w:type="dxa"/>
            <w:shd w:val="clear" w:color="auto" w:fill="F2F2F2" w:themeFill="background1" w:themeFillShade="F2"/>
            <w:tcMar>
              <w:top w:w="28" w:type="dxa"/>
              <w:bottom w:w="28" w:type="dxa"/>
            </w:tcMar>
            <w:vAlign w:val="center"/>
          </w:tcPr>
          <w:p w14:paraId="257CFC78" w14:textId="77777777" w:rsidR="00A0036C" w:rsidRPr="001E07C3" w:rsidRDefault="00A0036C" w:rsidP="00B70D2A">
            <w:pPr>
              <w:rPr>
                <w:rFonts w:ascii="Aptos" w:hAnsi="Aptos" w:cs="Arial"/>
                <w:b/>
                <w:bCs/>
              </w:rPr>
            </w:pPr>
            <w:r w:rsidRPr="001E07C3">
              <w:rPr>
                <w:rFonts w:ascii="Aptos" w:hAnsi="Aptos" w:cs="Arial"/>
                <w:b/>
                <w:bCs/>
              </w:rPr>
              <w:t>Number of FTEs provided by 3rd Parties</w:t>
            </w:r>
          </w:p>
        </w:tc>
        <w:tc>
          <w:tcPr>
            <w:tcW w:w="2268" w:type="dxa"/>
            <w:shd w:val="clear" w:color="auto" w:fill="F2F2F2" w:themeFill="background1" w:themeFillShade="F2"/>
            <w:tcMar>
              <w:top w:w="28" w:type="dxa"/>
              <w:bottom w:w="28" w:type="dxa"/>
            </w:tcMar>
            <w:vAlign w:val="center"/>
          </w:tcPr>
          <w:p w14:paraId="46EE4E8D" w14:textId="77777777" w:rsidR="00A0036C" w:rsidRPr="001E07C3" w:rsidRDefault="00A0036C" w:rsidP="00B70D2A">
            <w:pPr>
              <w:rPr>
                <w:rFonts w:ascii="Aptos" w:hAnsi="Aptos" w:cs="Arial"/>
                <w:b/>
                <w:bCs/>
              </w:rPr>
            </w:pPr>
            <w:r w:rsidRPr="2EB24AD3">
              <w:rPr>
                <w:rFonts w:ascii="Aptos" w:hAnsi="Aptos" w:cs="Arial"/>
                <w:b/>
                <w:bCs/>
              </w:rPr>
              <w:t>Minimum Number Required</w:t>
            </w:r>
          </w:p>
        </w:tc>
      </w:tr>
      <w:tr w:rsidR="00A0036C" w:rsidRPr="001E07C3" w14:paraId="56A133E3" w14:textId="77777777" w:rsidTr="6E88A9BE">
        <w:tc>
          <w:tcPr>
            <w:tcW w:w="2405" w:type="dxa"/>
            <w:shd w:val="clear" w:color="auto" w:fill="F2F2F2" w:themeFill="background1" w:themeFillShade="F2"/>
            <w:tcMar>
              <w:top w:w="28" w:type="dxa"/>
              <w:bottom w:w="28" w:type="dxa"/>
            </w:tcMar>
          </w:tcPr>
          <w:p w14:paraId="3851E7AC" w14:textId="5CED10EE" w:rsidR="00A0036C" w:rsidRPr="001E07C3" w:rsidRDefault="0055476C" w:rsidP="00683C52">
            <w:pPr>
              <w:rPr>
                <w:rFonts w:ascii="Aptos" w:hAnsi="Aptos" w:cs="Arial"/>
              </w:rPr>
            </w:pPr>
            <w:r>
              <w:rPr>
                <w:rFonts w:ascii="Aptos" w:hAnsi="Aptos" w:cs="Arial"/>
              </w:rPr>
              <w:t>Project Manager</w:t>
            </w:r>
          </w:p>
        </w:tc>
        <w:tc>
          <w:tcPr>
            <w:tcW w:w="2103" w:type="dxa"/>
            <w:tcMar>
              <w:top w:w="28" w:type="dxa"/>
              <w:bottom w:w="28" w:type="dxa"/>
            </w:tcMar>
            <w:vAlign w:val="center"/>
          </w:tcPr>
          <w:p w14:paraId="39318255" w14:textId="77777777" w:rsidR="00A0036C" w:rsidRPr="001E07C3" w:rsidRDefault="00A0036C" w:rsidP="00B70D2A">
            <w:pPr>
              <w:jc w:val="center"/>
              <w:rPr>
                <w:rFonts w:ascii="Aptos" w:hAnsi="Aptos" w:cs="Arial"/>
              </w:rPr>
            </w:pPr>
          </w:p>
        </w:tc>
        <w:tc>
          <w:tcPr>
            <w:tcW w:w="2575" w:type="dxa"/>
            <w:tcMar>
              <w:top w:w="28" w:type="dxa"/>
              <w:bottom w:w="28" w:type="dxa"/>
            </w:tcMar>
            <w:vAlign w:val="center"/>
          </w:tcPr>
          <w:p w14:paraId="3B61D058" w14:textId="77777777" w:rsidR="00A0036C" w:rsidRPr="001E07C3" w:rsidRDefault="00A0036C" w:rsidP="00B70D2A">
            <w:pPr>
              <w:jc w:val="center"/>
              <w:rPr>
                <w:rFonts w:ascii="Aptos" w:hAnsi="Aptos" w:cs="Arial"/>
              </w:rPr>
            </w:pPr>
          </w:p>
        </w:tc>
        <w:tc>
          <w:tcPr>
            <w:tcW w:w="2268" w:type="dxa"/>
            <w:shd w:val="clear" w:color="auto" w:fill="F2F2F2" w:themeFill="background1" w:themeFillShade="F2"/>
            <w:tcMar>
              <w:top w:w="28" w:type="dxa"/>
              <w:bottom w:w="28" w:type="dxa"/>
            </w:tcMar>
            <w:vAlign w:val="center"/>
          </w:tcPr>
          <w:p w14:paraId="3282952A" w14:textId="5B753ED5" w:rsidR="00A0036C" w:rsidRPr="001E07C3" w:rsidRDefault="4B09CBB6" w:rsidP="00B70D2A">
            <w:pPr>
              <w:jc w:val="center"/>
              <w:rPr>
                <w:rFonts w:ascii="Aptos" w:hAnsi="Aptos" w:cs="Arial"/>
              </w:rPr>
            </w:pPr>
            <w:r w:rsidRPr="44F1002C">
              <w:rPr>
                <w:rFonts w:ascii="Aptos" w:hAnsi="Aptos" w:cs="Arial"/>
              </w:rPr>
              <w:t>1</w:t>
            </w:r>
          </w:p>
        </w:tc>
      </w:tr>
      <w:tr w:rsidR="00A0036C" w:rsidRPr="001E07C3" w14:paraId="46C9EFFF" w14:textId="77777777" w:rsidTr="6E88A9BE">
        <w:tc>
          <w:tcPr>
            <w:tcW w:w="2405" w:type="dxa"/>
            <w:shd w:val="clear" w:color="auto" w:fill="F2F2F2" w:themeFill="background1" w:themeFillShade="F2"/>
            <w:tcMar>
              <w:top w:w="28" w:type="dxa"/>
              <w:bottom w:w="28" w:type="dxa"/>
            </w:tcMar>
          </w:tcPr>
          <w:p w14:paraId="01507E2F" w14:textId="0F86ED5B" w:rsidR="00A0036C" w:rsidRPr="001E07C3" w:rsidRDefault="007E3185" w:rsidP="00B70D2A">
            <w:pPr>
              <w:jc w:val="both"/>
              <w:rPr>
                <w:rFonts w:ascii="Aptos" w:hAnsi="Aptos" w:cs="Arial"/>
              </w:rPr>
            </w:pPr>
            <w:r>
              <w:rPr>
                <w:rFonts w:ascii="Aptos" w:hAnsi="Aptos" w:cs="Arial"/>
              </w:rPr>
              <w:t>Quality Manager</w:t>
            </w:r>
          </w:p>
        </w:tc>
        <w:tc>
          <w:tcPr>
            <w:tcW w:w="2103" w:type="dxa"/>
            <w:tcMar>
              <w:top w:w="28" w:type="dxa"/>
              <w:bottom w:w="28" w:type="dxa"/>
            </w:tcMar>
            <w:vAlign w:val="center"/>
          </w:tcPr>
          <w:p w14:paraId="08058813" w14:textId="77777777" w:rsidR="00A0036C" w:rsidRPr="001E07C3" w:rsidRDefault="00A0036C" w:rsidP="00B70D2A">
            <w:pPr>
              <w:jc w:val="center"/>
              <w:rPr>
                <w:rFonts w:ascii="Aptos" w:hAnsi="Aptos" w:cs="Arial"/>
              </w:rPr>
            </w:pPr>
          </w:p>
        </w:tc>
        <w:tc>
          <w:tcPr>
            <w:tcW w:w="2575" w:type="dxa"/>
            <w:tcMar>
              <w:top w:w="28" w:type="dxa"/>
              <w:bottom w:w="28" w:type="dxa"/>
            </w:tcMar>
            <w:vAlign w:val="center"/>
          </w:tcPr>
          <w:p w14:paraId="574200D1" w14:textId="77777777" w:rsidR="00A0036C" w:rsidRPr="001E07C3" w:rsidRDefault="00A0036C" w:rsidP="00B70D2A">
            <w:pPr>
              <w:jc w:val="center"/>
              <w:rPr>
                <w:rFonts w:ascii="Aptos" w:hAnsi="Aptos" w:cs="Arial"/>
              </w:rPr>
            </w:pPr>
          </w:p>
        </w:tc>
        <w:tc>
          <w:tcPr>
            <w:tcW w:w="2268" w:type="dxa"/>
            <w:shd w:val="clear" w:color="auto" w:fill="F2F2F2" w:themeFill="background1" w:themeFillShade="F2"/>
            <w:tcMar>
              <w:top w:w="28" w:type="dxa"/>
              <w:bottom w:w="28" w:type="dxa"/>
            </w:tcMar>
            <w:vAlign w:val="center"/>
          </w:tcPr>
          <w:p w14:paraId="1A2634F2" w14:textId="4D123CFC" w:rsidR="00A0036C" w:rsidRPr="006537CE" w:rsidRDefault="17C77063" w:rsidP="00B70D2A">
            <w:pPr>
              <w:jc w:val="center"/>
              <w:rPr>
                <w:rFonts w:ascii="Aptos" w:hAnsi="Aptos" w:cs="Arial"/>
              </w:rPr>
            </w:pPr>
            <w:r w:rsidRPr="44F1002C">
              <w:rPr>
                <w:rFonts w:ascii="Aptos" w:hAnsi="Aptos" w:cs="Arial"/>
              </w:rPr>
              <w:t>1</w:t>
            </w:r>
          </w:p>
        </w:tc>
      </w:tr>
      <w:tr w:rsidR="00A0036C" w:rsidRPr="001E07C3" w14:paraId="6B2B6000" w14:textId="77777777" w:rsidTr="6E88A9BE">
        <w:tc>
          <w:tcPr>
            <w:tcW w:w="2405" w:type="dxa"/>
            <w:shd w:val="clear" w:color="auto" w:fill="F2F2F2" w:themeFill="background1" w:themeFillShade="F2"/>
            <w:tcMar>
              <w:top w:w="28" w:type="dxa"/>
              <w:bottom w:w="28" w:type="dxa"/>
            </w:tcMar>
          </w:tcPr>
          <w:p w14:paraId="4C08D96F" w14:textId="7A873AD5" w:rsidR="00A0036C" w:rsidRPr="001E07C3" w:rsidRDefault="00A0036C" w:rsidP="00B70D2A">
            <w:pPr>
              <w:jc w:val="both"/>
              <w:rPr>
                <w:rFonts w:ascii="Aptos" w:hAnsi="Aptos" w:cs="Arial"/>
              </w:rPr>
            </w:pPr>
          </w:p>
        </w:tc>
        <w:tc>
          <w:tcPr>
            <w:tcW w:w="2103" w:type="dxa"/>
            <w:tcMar>
              <w:top w:w="28" w:type="dxa"/>
              <w:bottom w:w="28" w:type="dxa"/>
            </w:tcMar>
            <w:vAlign w:val="center"/>
          </w:tcPr>
          <w:p w14:paraId="0A8A6253" w14:textId="77777777" w:rsidR="00A0036C" w:rsidRPr="001E07C3" w:rsidRDefault="00A0036C" w:rsidP="00B70D2A">
            <w:pPr>
              <w:jc w:val="center"/>
              <w:rPr>
                <w:rFonts w:ascii="Aptos" w:hAnsi="Aptos" w:cs="Arial"/>
              </w:rPr>
            </w:pPr>
          </w:p>
        </w:tc>
        <w:tc>
          <w:tcPr>
            <w:tcW w:w="2575" w:type="dxa"/>
            <w:tcMar>
              <w:top w:w="28" w:type="dxa"/>
              <w:bottom w:w="28" w:type="dxa"/>
            </w:tcMar>
            <w:vAlign w:val="center"/>
          </w:tcPr>
          <w:p w14:paraId="79EACC50" w14:textId="77777777" w:rsidR="00A0036C" w:rsidRPr="001E07C3" w:rsidRDefault="00A0036C" w:rsidP="00B70D2A">
            <w:pPr>
              <w:jc w:val="center"/>
              <w:rPr>
                <w:rFonts w:ascii="Aptos" w:hAnsi="Aptos" w:cs="Arial"/>
              </w:rPr>
            </w:pPr>
          </w:p>
        </w:tc>
        <w:tc>
          <w:tcPr>
            <w:tcW w:w="2268" w:type="dxa"/>
            <w:shd w:val="clear" w:color="auto" w:fill="F2F2F2" w:themeFill="background1" w:themeFillShade="F2"/>
            <w:tcMar>
              <w:top w:w="28" w:type="dxa"/>
              <w:bottom w:w="28" w:type="dxa"/>
            </w:tcMar>
            <w:vAlign w:val="center"/>
          </w:tcPr>
          <w:p w14:paraId="3FAD01D0" w14:textId="3348BD9E" w:rsidR="00A0036C" w:rsidRPr="006537CE" w:rsidRDefault="00A0036C" w:rsidP="00B70D2A">
            <w:pPr>
              <w:jc w:val="center"/>
              <w:rPr>
                <w:rFonts w:ascii="Aptos" w:hAnsi="Aptos" w:cs="Arial"/>
              </w:rPr>
            </w:pPr>
          </w:p>
        </w:tc>
      </w:tr>
      <w:tr w:rsidR="00A0036C" w:rsidRPr="001E07C3" w14:paraId="61E25FA6" w14:textId="77777777" w:rsidTr="6E88A9BE">
        <w:tc>
          <w:tcPr>
            <w:tcW w:w="2405" w:type="dxa"/>
            <w:shd w:val="clear" w:color="auto" w:fill="F2F2F2" w:themeFill="background1" w:themeFillShade="F2"/>
            <w:tcMar>
              <w:top w:w="28" w:type="dxa"/>
              <w:bottom w:w="28" w:type="dxa"/>
            </w:tcMar>
          </w:tcPr>
          <w:p w14:paraId="7A0EDF3A" w14:textId="77777777" w:rsidR="00A0036C" w:rsidRPr="001E07C3" w:rsidRDefault="00A0036C" w:rsidP="00B70D2A">
            <w:pPr>
              <w:jc w:val="both"/>
              <w:rPr>
                <w:rFonts w:ascii="Aptos" w:hAnsi="Aptos" w:cs="Arial"/>
                <w:b/>
                <w:bCs/>
                <w:highlight w:val="yellow"/>
              </w:rPr>
            </w:pPr>
            <w:r w:rsidRPr="001E07C3">
              <w:rPr>
                <w:rFonts w:ascii="Aptos" w:hAnsi="Aptos" w:cs="Arial"/>
                <w:b/>
                <w:bCs/>
              </w:rPr>
              <w:t>Total</w:t>
            </w:r>
          </w:p>
        </w:tc>
        <w:tc>
          <w:tcPr>
            <w:tcW w:w="2103" w:type="dxa"/>
            <w:tcMar>
              <w:top w:w="28" w:type="dxa"/>
              <w:bottom w:w="28" w:type="dxa"/>
            </w:tcMar>
            <w:vAlign w:val="center"/>
          </w:tcPr>
          <w:p w14:paraId="27969E65" w14:textId="77777777" w:rsidR="00A0036C" w:rsidRPr="001E07C3" w:rsidRDefault="00A0036C" w:rsidP="00B70D2A">
            <w:pPr>
              <w:jc w:val="center"/>
              <w:rPr>
                <w:rFonts w:ascii="Aptos" w:hAnsi="Aptos" w:cs="Arial"/>
              </w:rPr>
            </w:pPr>
          </w:p>
        </w:tc>
        <w:tc>
          <w:tcPr>
            <w:tcW w:w="2575" w:type="dxa"/>
            <w:tcMar>
              <w:top w:w="28" w:type="dxa"/>
              <w:bottom w:w="28" w:type="dxa"/>
            </w:tcMar>
            <w:vAlign w:val="center"/>
          </w:tcPr>
          <w:p w14:paraId="584758F0" w14:textId="77777777" w:rsidR="00A0036C" w:rsidRPr="001E07C3" w:rsidRDefault="00A0036C" w:rsidP="00B70D2A">
            <w:pPr>
              <w:jc w:val="center"/>
              <w:rPr>
                <w:rFonts w:ascii="Aptos" w:hAnsi="Aptos" w:cs="Arial"/>
              </w:rPr>
            </w:pPr>
          </w:p>
        </w:tc>
        <w:tc>
          <w:tcPr>
            <w:tcW w:w="2268" w:type="dxa"/>
            <w:shd w:val="clear" w:color="auto" w:fill="F2F2F2" w:themeFill="background1" w:themeFillShade="F2"/>
            <w:tcMar>
              <w:top w:w="28" w:type="dxa"/>
              <w:bottom w:w="28" w:type="dxa"/>
            </w:tcMar>
            <w:vAlign w:val="center"/>
          </w:tcPr>
          <w:p w14:paraId="442BDDA2" w14:textId="63CFED12" w:rsidR="00A0036C" w:rsidRPr="001E07C3" w:rsidRDefault="00A0036C" w:rsidP="44F1002C">
            <w:pPr>
              <w:jc w:val="center"/>
              <w:rPr>
                <w:rFonts w:ascii="Aptos" w:hAnsi="Aptos" w:cs="Arial"/>
              </w:rPr>
            </w:pPr>
          </w:p>
        </w:tc>
      </w:tr>
      <w:bookmarkEnd w:id="11"/>
    </w:tbl>
    <w:p w14:paraId="6FD4C87F" w14:textId="002B028E" w:rsidR="00A0036C" w:rsidRDefault="00A0036C" w:rsidP="00A0036C">
      <w:pPr>
        <w:spacing w:line="240" w:lineRule="auto"/>
        <w:jc w:val="both"/>
        <w:rPr>
          <w:rFonts w:ascii="Aptos" w:hAnsi="Aptos" w:cs="Arial"/>
        </w:rPr>
      </w:pPr>
    </w:p>
    <w:tbl>
      <w:tblPr>
        <w:tblStyle w:val="TableGrid"/>
        <w:tblW w:w="0" w:type="auto"/>
        <w:tblLook w:val="04A0" w:firstRow="1" w:lastRow="0" w:firstColumn="1" w:lastColumn="0" w:noHBand="0" w:noVBand="1"/>
      </w:tblPr>
      <w:tblGrid>
        <w:gridCol w:w="7082"/>
        <w:gridCol w:w="2269"/>
      </w:tblGrid>
      <w:tr w:rsidR="004C6185" w14:paraId="70841BDC" w14:textId="77777777" w:rsidTr="003070FF">
        <w:trPr>
          <w:trHeight w:val="957"/>
        </w:trPr>
        <w:tc>
          <w:tcPr>
            <w:tcW w:w="7082" w:type="dxa"/>
            <w:shd w:val="clear" w:color="auto" w:fill="F2F2F2" w:themeFill="background1" w:themeFillShade="F2"/>
            <w:vAlign w:val="center"/>
          </w:tcPr>
          <w:p w14:paraId="6A22634B" w14:textId="7C978477" w:rsidR="004C6185" w:rsidRPr="004C6185" w:rsidRDefault="004C6185" w:rsidP="003070FF">
            <w:pPr>
              <w:rPr>
                <w:rFonts w:ascii="Aptos" w:hAnsi="Aptos" w:cs="Arial"/>
                <w:b/>
                <w:bCs/>
              </w:rPr>
            </w:pPr>
            <w:r w:rsidRPr="004C6185">
              <w:rPr>
                <w:rFonts w:ascii="Aptos" w:hAnsi="Aptos" w:cs="Arial"/>
                <w:b/>
                <w:bCs/>
              </w:rPr>
              <w:t>I confirm that I have attached an organisation chart to my submission</w:t>
            </w:r>
            <w:r>
              <w:rPr>
                <w:rFonts w:ascii="Aptos" w:hAnsi="Aptos" w:cs="Arial"/>
                <w:b/>
                <w:bCs/>
              </w:rPr>
              <w:t>:</w:t>
            </w:r>
          </w:p>
        </w:tc>
        <w:sdt>
          <w:sdtPr>
            <w:rPr>
              <w:rFonts w:ascii="Aptos" w:hAnsi="Aptos" w:cs="Arial"/>
            </w:rPr>
            <w:id w:val="1676616537"/>
            <w14:checkbox>
              <w14:checked w14:val="0"/>
              <w14:checkedState w14:val="2612" w14:font="MS Gothic"/>
              <w14:uncheckedState w14:val="2610" w14:font="MS Gothic"/>
            </w14:checkbox>
          </w:sdtPr>
          <w:sdtContent>
            <w:tc>
              <w:tcPr>
                <w:tcW w:w="2269" w:type="dxa"/>
                <w:vAlign w:val="center"/>
              </w:tcPr>
              <w:p w14:paraId="249B2FC3" w14:textId="2FD795B8" w:rsidR="004C6185" w:rsidRDefault="004C6185" w:rsidP="003070FF">
                <w:pPr>
                  <w:jc w:val="center"/>
                  <w:rPr>
                    <w:rFonts w:ascii="Aptos" w:hAnsi="Aptos" w:cs="Arial"/>
                  </w:rPr>
                </w:pPr>
                <w:r>
                  <w:rPr>
                    <w:rFonts w:ascii="MS Gothic" w:eastAsia="MS Gothic" w:hAnsi="MS Gothic" w:cs="Arial" w:hint="eastAsia"/>
                  </w:rPr>
                  <w:t>☐</w:t>
                </w:r>
              </w:p>
            </w:tc>
          </w:sdtContent>
        </w:sdt>
      </w:tr>
    </w:tbl>
    <w:p w14:paraId="4356EDB1" w14:textId="50739E35" w:rsidR="003070FF" w:rsidRDefault="003070FF" w:rsidP="00A0036C">
      <w:pPr>
        <w:spacing w:line="240" w:lineRule="auto"/>
        <w:jc w:val="both"/>
        <w:rPr>
          <w:rFonts w:ascii="Aptos" w:hAnsi="Aptos" w:cs="Arial"/>
        </w:rPr>
      </w:pPr>
    </w:p>
    <w:p w14:paraId="7E8944A5" w14:textId="77777777" w:rsidR="003070FF" w:rsidRDefault="003070FF">
      <w:pPr>
        <w:rPr>
          <w:rFonts w:ascii="Aptos" w:hAnsi="Aptos" w:cs="Arial"/>
        </w:rPr>
      </w:pPr>
      <w:r>
        <w:rPr>
          <w:rFonts w:ascii="Aptos" w:hAnsi="Aptos" w:cs="Arial"/>
        </w:rPr>
        <w:br w:type="page"/>
      </w:r>
    </w:p>
    <w:tbl>
      <w:tblPr>
        <w:tblStyle w:val="TableGrid3"/>
        <w:tblW w:w="0" w:type="auto"/>
        <w:tblCellMar>
          <w:top w:w="28" w:type="dxa"/>
          <w:bottom w:w="28" w:type="dxa"/>
        </w:tblCellMar>
        <w:tblLook w:val="04A0" w:firstRow="1" w:lastRow="0" w:firstColumn="1" w:lastColumn="0" w:noHBand="0" w:noVBand="1"/>
      </w:tblPr>
      <w:tblGrid>
        <w:gridCol w:w="4531"/>
        <w:gridCol w:w="2552"/>
        <w:gridCol w:w="2198"/>
      </w:tblGrid>
      <w:tr w:rsidR="004B41AD" w:rsidRPr="008D5AB1" w14:paraId="15DC1191" w14:textId="77777777" w:rsidTr="6E88A9BE">
        <w:trPr>
          <w:trHeight w:val="300"/>
        </w:trPr>
        <w:tc>
          <w:tcPr>
            <w:tcW w:w="9281" w:type="dxa"/>
            <w:gridSpan w:val="3"/>
            <w:shd w:val="clear" w:color="auto" w:fill="7A003C"/>
            <w:tcMar>
              <w:top w:w="28" w:type="dxa"/>
              <w:bottom w:w="28" w:type="dxa"/>
            </w:tcMar>
          </w:tcPr>
          <w:p w14:paraId="5459D8B9" w14:textId="1F0442EF" w:rsidR="004B41AD" w:rsidRPr="003D4FD0" w:rsidRDefault="0B316015" w:rsidP="00D07E2E">
            <w:pPr>
              <w:pStyle w:val="Heading2"/>
              <w:shd w:val="clear" w:color="auto" w:fill="7A003C"/>
            </w:pPr>
            <w:bookmarkStart w:id="12" w:name="_Toc225938063"/>
            <w:r>
              <w:lastRenderedPageBreak/>
              <w:t>A</w:t>
            </w:r>
            <w:r w:rsidR="4A4E8EC1">
              <w:t>8</w:t>
            </w:r>
            <w:r>
              <w:t>. Health and Safety Management System</w:t>
            </w:r>
            <w:bookmarkEnd w:id="12"/>
          </w:p>
        </w:tc>
      </w:tr>
      <w:tr w:rsidR="004B41AD" w:rsidRPr="008D5AB1" w14:paraId="75EE1479" w14:textId="77777777" w:rsidTr="6E88A9BE">
        <w:tc>
          <w:tcPr>
            <w:tcW w:w="9281" w:type="dxa"/>
            <w:gridSpan w:val="3"/>
            <w:shd w:val="clear" w:color="auto" w:fill="E7E6E6" w:themeFill="background2"/>
            <w:tcMar>
              <w:top w:w="28" w:type="dxa"/>
              <w:bottom w:w="28" w:type="dxa"/>
            </w:tcMar>
          </w:tcPr>
          <w:p w14:paraId="369AB1C8" w14:textId="77777777" w:rsidR="004B41AD" w:rsidRPr="008D5AB1" w:rsidRDefault="004B41AD" w:rsidP="00803D52">
            <w:pPr>
              <w:jc w:val="both"/>
              <w:rPr>
                <w:rFonts w:ascii="Aptos" w:hAnsi="Aptos" w:cstheme="minorHAnsi"/>
              </w:rPr>
            </w:pPr>
            <w:r w:rsidRPr="008D5AB1">
              <w:rPr>
                <w:rFonts w:ascii="Aptos" w:hAnsi="Aptos" w:cstheme="minorHAnsi"/>
                <w:b/>
                <w:bCs/>
              </w:rPr>
              <w:t>Weighting:</w:t>
            </w:r>
            <w:r w:rsidRPr="008D5AB1">
              <w:rPr>
                <w:rFonts w:ascii="Aptos" w:hAnsi="Aptos" w:cstheme="minorHAnsi"/>
              </w:rPr>
              <w:t xml:space="preserve"> Pass/Fail</w:t>
            </w:r>
          </w:p>
          <w:p w14:paraId="67A311C8" w14:textId="77777777" w:rsidR="004B41AD" w:rsidRPr="008D5AB1" w:rsidRDefault="004B41AD" w:rsidP="00803D52">
            <w:pPr>
              <w:jc w:val="both"/>
              <w:rPr>
                <w:rFonts w:ascii="Aptos" w:hAnsi="Aptos" w:cstheme="minorHAnsi"/>
              </w:rPr>
            </w:pPr>
            <w:r w:rsidRPr="008D5AB1">
              <w:rPr>
                <w:rFonts w:ascii="Aptos" w:hAnsi="Aptos" w:cstheme="minorHAnsi"/>
                <w:b/>
                <w:bCs/>
              </w:rPr>
              <w:t>Minimum requirement to remain eligible in the competition:</w:t>
            </w:r>
            <w:r w:rsidRPr="008D5AB1">
              <w:rPr>
                <w:rFonts w:ascii="Aptos" w:hAnsi="Aptos" w:cstheme="minorHAnsi"/>
              </w:rPr>
              <w:t xml:space="preserve"> </w:t>
            </w:r>
            <w:r>
              <w:rPr>
                <w:rFonts w:ascii="Aptos" w:hAnsi="Aptos" w:cstheme="minorHAnsi"/>
              </w:rPr>
              <w:t>Candidates</w:t>
            </w:r>
            <w:r w:rsidRPr="008D5AB1">
              <w:rPr>
                <w:rFonts w:ascii="Aptos" w:hAnsi="Aptos" w:cstheme="minorHAnsi"/>
              </w:rPr>
              <w:t xml:space="preserve">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4B41AD" w:rsidRPr="008D5AB1" w14:paraId="5D46617B" w14:textId="77777777" w:rsidTr="6E88A9BE">
        <w:trPr>
          <w:trHeight w:val="25"/>
        </w:trPr>
        <w:tc>
          <w:tcPr>
            <w:tcW w:w="4531" w:type="dxa"/>
            <w:vMerge w:val="restart"/>
            <w:shd w:val="clear" w:color="auto" w:fill="E7E6E6" w:themeFill="background2"/>
            <w:tcMar>
              <w:top w:w="28" w:type="dxa"/>
              <w:bottom w:w="28" w:type="dxa"/>
            </w:tcMar>
          </w:tcPr>
          <w:p w14:paraId="49945899" w14:textId="35AD018E" w:rsidR="004B41AD" w:rsidRPr="008D5AB1" w:rsidRDefault="0DED515F" w:rsidP="06EFA76C">
            <w:pPr>
              <w:jc w:val="both"/>
              <w:rPr>
                <w:rFonts w:ascii="Aptos" w:hAnsi="Aptos"/>
              </w:rPr>
            </w:pPr>
            <w:r w:rsidRPr="06EFA76C">
              <w:rPr>
                <w:rFonts w:ascii="Aptos" w:hAnsi="Aptos"/>
              </w:rPr>
              <w:t>Do you comply with the Safety Health &amp; Welfare at Work Act 2005?</w:t>
            </w:r>
            <w:r w:rsidR="00CE18E8">
              <w:rPr>
                <w:rFonts w:ascii="Aptos" w:hAnsi="Aptos"/>
              </w:rPr>
              <w:t xml:space="preserve"> Or equivalent </w:t>
            </w:r>
          </w:p>
        </w:tc>
        <w:tc>
          <w:tcPr>
            <w:tcW w:w="2552" w:type="dxa"/>
            <w:shd w:val="clear" w:color="auto" w:fill="E7E6E6" w:themeFill="background2"/>
            <w:tcMar>
              <w:top w:w="28" w:type="dxa"/>
              <w:bottom w:w="28" w:type="dxa"/>
            </w:tcMar>
            <w:vAlign w:val="center"/>
          </w:tcPr>
          <w:p w14:paraId="5B17BC1F" w14:textId="77777777" w:rsidR="004B41AD" w:rsidRPr="008D5AB1" w:rsidRDefault="004B41AD" w:rsidP="00803D52">
            <w:pPr>
              <w:jc w:val="center"/>
              <w:rPr>
                <w:rFonts w:ascii="Aptos" w:hAnsi="Aptos" w:cstheme="minorHAnsi"/>
              </w:rPr>
            </w:pPr>
            <w:r w:rsidRPr="008D5AB1">
              <w:rPr>
                <w:rFonts w:ascii="Aptos" w:hAnsi="Aptos" w:cstheme="minorHAnsi"/>
              </w:rPr>
              <w:t>Yes</w:t>
            </w:r>
          </w:p>
        </w:tc>
        <w:tc>
          <w:tcPr>
            <w:tcW w:w="2198" w:type="dxa"/>
            <w:shd w:val="clear" w:color="auto" w:fill="E7E6E6" w:themeFill="background2"/>
            <w:tcMar>
              <w:top w:w="28" w:type="dxa"/>
              <w:bottom w:w="28" w:type="dxa"/>
            </w:tcMar>
            <w:vAlign w:val="center"/>
          </w:tcPr>
          <w:p w14:paraId="3898E999" w14:textId="77777777" w:rsidR="004B41AD" w:rsidRPr="008D5AB1" w:rsidRDefault="004B41AD" w:rsidP="00803D52">
            <w:pPr>
              <w:jc w:val="center"/>
              <w:rPr>
                <w:rFonts w:ascii="Aptos" w:hAnsi="Aptos" w:cstheme="minorHAnsi"/>
              </w:rPr>
            </w:pPr>
            <w:r w:rsidRPr="008D5AB1">
              <w:rPr>
                <w:rFonts w:ascii="Aptos" w:hAnsi="Aptos" w:cstheme="minorHAnsi"/>
              </w:rPr>
              <w:t>No</w:t>
            </w:r>
          </w:p>
        </w:tc>
      </w:tr>
      <w:tr w:rsidR="004B41AD" w:rsidRPr="008D5AB1" w14:paraId="383A52DE" w14:textId="77777777" w:rsidTr="6E88A9BE">
        <w:trPr>
          <w:trHeight w:val="25"/>
        </w:trPr>
        <w:tc>
          <w:tcPr>
            <w:tcW w:w="4531" w:type="dxa"/>
            <w:vMerge/>
            <w:tcMar>
              <w:top w:w="28" w:type="dxa"/>
              <w:bottom w:w="28" w:type="dxa"/>
            </w:tcMar>
          </w:tcPr>
          <w:p w14:paraId="70168FC9" w14:textId="77777777" w:rsidR="004B41AD" w:rsidRPr="008D5AB1" w:rsidRDefault="004B41AD" w:rsidP="00803D52">
            <w:pPr>
              <w:jc w:val="both"/>
              <w:rPr>
                <w:rFonts w:ascii="Aptos" w:eastAsia="Calibri" w:hAnsi="Aptos" w:cstheme="minorHAnsi"/>
                <w:bCs/>
                <w:sz w:val="24"/>
                <w:szCs w:val="24"/>
              </w:rPr>
            </w:pPr>
          </w:p>
        </w:tc>
        <w:sdt>
          <w:sdtPr>
            <w:rPr>
              <w:rFonts w:ascii="Aptos" w:eastAsia="Calibri" w:hAnsi="Aptos"/>
              <w:sz w:val="24"/>
              <w:szCs w:val="24"/>
            </w:rPr>
            <w:id w:val="-137964602"/>
            <w14:checkbox>
              <w14:checked w14:val="0"/>
              <w14:checkedState w14:val="2612" w14:font="MS Gothic"/>
              <w14:uncheckedState w14:val="2610" w14:font="MS Gothic"/>
            </w14:checkbox>
          </w:sdtPr>
          <w:sdtContent>
            <w:tc>
              <w:tcPr>
                <w:tcW w:w="2552" w:type="dxa"/>
                <w:tcMar>
                  <w:top w:w="28" w:type="dxa"/>
                  <w:bottom w:w="28" w:type="dxa"/>
                </w:tcMar>
                <w:vAlign w:val="center"/>
              </w:tcPr>
              <w:p w14:paraId="2C9705A3" w14:textId="77777777" w:rsidR="004B41AD" w:rsidRPr="008D5AB1" w:rsidRDefault="004B41AD" w:rsidP="00803D52">
                <w:pPr>
                  <w:jc w:val="center"/>
                  <w:rPr>
                    <w:rFonts w:ascii="Aptos" w:hAnsi="Aptos" w:cstheme="minorHAnsi"/>
                  </w:rPr>
                </w:pPr>
                <w:r w:rsidRPr="008D5AB1">
                  <w:rPr>
                    <w:rFonts w:ascii="Aptos" w:eastAsia="MS Gothic" w:hAnsi="Aptos" w:cs="Segoe UI Symbol"/>
                    <w:bCs/>
                    <w:sz w:val="24"/>
                    <w:szCs w:val="24"/>
                  </w:rPr>
                  <w:t>☐</w:t>
                </w:r>
              </w:p>
            </w:tc>
          </w:sdtContent>
        </w:sdt>
        <w:sdt>
          <w:sdtPr>
            <w:rPr>
              <w:rFonts w:ascii="Aptos" w:eastAsia="Calibri" w:hAnsi="Aptos"/>
              <w:sz w:val="24"/>
              <w:szCs w:val="24"/>
            </w:rPr>
            <w:id w:val="792338387"/>
            <w14:checkbox>
              <w14:checked w14:val="0"/>
              <w14:checkedState w14:val="2612" w14:font="MS Gothic"/>
              <w14:uncheckedState w14:val="2610" w14:font="MS Gothic"/>
            </w14:checkbox>
          </w:sdtPr>
          <w:sdtContent>
            <w:tc>
              <w:tcPr>
                <w:tcW w:w="2198" w:type="dxa"/>
                <w:tcMar>
                  <w:top w:w="28" w:type="dxa"/>
                  <w:bottom w:w="28" w:type="dxa"/>
                </w:tcMar>
                <w:vAlign w:val="center"/>
              </w:tcPr>
              <w:p w14:paraId="38BFFC2E" w14:textId="77777777" w:rsidR="004B41AD" w:rsidRPr="008D5AB1" w:rsidRDefault="004B41AD" w:rsidP="00803D52">
                <w:pPr>
                  <w:jc w:val="center"/>
                  <w:rPr>
                    <w:rFonts w:ascii="Aptos" w:eastAsia="Calibri" w:hAnsi="Aptos" w:cstheme="minorHAnsi"/>
                    <w:bCs/>
                    <w:sz w:val="24"/>
                    <w:szCs w:val="24"/>
                  </w:rPr>
                </w:pPr>
                <w:r w:rsidRPr="008D5AB1">
                  <w:rPr>
                    <w:rFonts w:ascii="Aptos" w:eastAsia="MS Gothic" w:hAnsi="Aptos" w:cs="Segoe UI Symbol"/>
                    <w:bCs/>
                    <w:sz w:val="24"/>
                    <w:szCs w:val="24"/>
                  </w:rPr>
                  <w:t>☐</w:t>
                </w:r>
              </w:p>
            </w:tc>
          </w:sdtContent>
        </w:sdt>
      </w:tr>
      <w:tr w:rsidR="004B41AD" w:rsidRPr="008D5AB1" w14:paraId="75DC9EDC" w14:textId="77777777" w:rsidTr="6E88A9BE">
        <w:tc>
          <w:tcPr>
            <w:tcW w:w="4531" w:type="dxa"/>
            <w:shd w:val="clear" w:color="auto" w:fill="E7E6E6" w:themeFill="background2"/>
            <w:tcMar>
              <w:top w:w="28" w:type="dxa"/>
              <w:bottom w:w="28" w:type="dxa"/>
            </w:tcMar>
          </w:tcPr>
          <w:p w14:paraId="3089E68A" w14:textId="77777777" w:rsidR="004B41AD" w:rsidRPr="008D5AB1" w:rsidRDefault="004B41AD" w:rsidP="00803D52">
            <w:pPr>
              <w:jc w:val="both"/>
              <w:rPr>
                <w:rFonts w:ascii="Aptos" w:hAnsi="Aptos" w:cstheme="minorHAnsi"/>
              </w:rPr>
            </w:pPr>
            <w:r w:rsidRPr="008D5AB1">
              <w:rPr>
                <w:rFonts w:ascii="Aptos" w:hAnsi="Aptos" w:cstheme="minorHAnsi"/>
              </w:rPr>
              <w:t>Name of manager responsible for Health &amp; Safety:</w:t>
            </w:r>
          </w:p>
        </w:tc>
        <w:tc>
          <w:tcPr>
            <w:tcW w:w="4750" w:type="dxa"/>
            <w:gridSpan w:val="2"/>
            <w:tcMar>
              <w:top w:w="28" w:type="dxa"/>
              <w:bottom w:w="28" w:type="dxa"/>
            </w:tcMar>
          </w:tcPr>
          <w:p w14:paraId="355E1872" w14:textId="77777777" w:rsidR="004B41AD" w:rsidRPr="008D5AB1" w:rsidRDefault="004B41AD" w:rsidP="00803D52">
            <w:pPr>
              <w:jc w:val="both"/>
              <w:rPr>
                <w:rFonts w:ascii="Aptos" w:hAnsi="Aptos" w:cstheme="minorHAnsi"/>
              </w:rPr>
            </w:pPr>
          </w:p>
        </w:tc>
      </w:tr>
      <w:tr w:rsidR="004B41AD" w:rsidRPr="008D5AB1" w14:paraId="37929C38" w14:textId="77777777" w:rsidTr="6E88A9BE">
        <w:tc>
          <w:tcPr>
            <w:tcW w:w="4531" w:type="dxa"/>
            <w:vMerge w:val="restart"/>
            <w:shd w:val="clear" w:color="auto" w:fill="E7E6E6" w:themeFill="background2"/>
            <w:tcMar>
              <w:top w:w="28" w:type="dxa"/>
              <w:bottom w:w="28" w:type="dxa"/>
            </w:tcMar>
            <w:vAlign w:val="center"/>
          </w:tcPr>
          <w:p w14:paraId="2BC748C5" w14:textId="77777777" w:rsidR="004B41AD" w:rsidRPr="008D5AB1" w:rsidRDefault="004B41AD" w:rsidP="00803D52">
            <w:pPr>
              <w:jc w:val="both"/>
              <w:rPr>
                <w:rFonts w:ascii="Aptos" w:hAnsi="Aptos" w:cstheme="minorHAnsi"/>
              </w:rPr>
            </w:pPr>
            <w:r w:rsidRPr="008D5AB1">
              <w:rPr>
                <w:rFonts w:ascii="Aptos" w:hAnsi="Aptos" w:cstheme="minorHAnsi"/>
              </w:rPr>
              <w:t>Health &amp; Safety management:</w:t>
            </w:r>
          </w:p>
        </w:tc>
        <w:tc>
          <w:tcPr>
            <w:tcW w:w="2552" w:type="dxa"/>
            <w:shd w:val="clear" w:color="auto" w:fill="E7E6E6" w:themeFill="background2"/>
            <w:tcMar>
              <w:top w:w="28" w:type="dxa"/>
              <w:bottom w:w="28" w:type="dxa"/>
            </w:tcMar>
            <w:vAlign w:val="center"/>
          </w:tcPr>
          <w:p w14:paraId="173F884F" w14:textId="77777777" w:rsidR="004B41AD" w:rsidRPr="008D5AB1" w:rsidRDefault="004B41AD" w:rsidP="00803D52">
            <w:pPr>
              <w:jc w:val="center"/>
              <w:rPr>
                <w:rFonts w:ascii="Aptos" w:hAnsi="Aptos" w:cstheme="minorHAnsi"/>
              </w:rPr>
            </w:pPr>
            <w:r w:rsidRPr="008D5AB1">
              <w:rPr>
                <w:rFonts w:ascii="Aptos" w:hAnsi="Aptos" w:cstheme="minorHAnsi"/>
              </w:rPr>
              <w:t>Externally Certified</w:t>
            </w:r>
          </w:p>
        </w:tc>
        <w:tc>
          <w:tcPr>
            <w:tcW w:w="2198" w:type="dxa"/>
            <w:shd w:val="clear" w:color="auto" w:fill="E7E6E6" w:themeFill="background2"/>
            <w:tcMar>
              <w:top w:w="28" w:type="dxa"/>
              <w:bottom w:w="28" w:type="dxa"/>
            </w:tcMar>
            <w:vAlign w:val="center"/>
          </w:tcPr>
          <w:p w14:paraId="7B5CF0E6" w14:textId="77777777" w:rsidR="004B41AD" w:rsidRPr="008D5AB1" w:rsidRDefault="004B41AD" w:rsidP="00803D52">
            <w:pPr>
              <w:jc w:val="center"/>
              <w:rPr>
                <w:rFonts w:ascii="Aptos" w:hAnsi="Aptos" w:cstheme="minorHAnsi"/>
              </w:rPr>
            </w:pPr>
            <w:r w:rsidRPr="008D5AB1">
              <w:rPr>
                <w:rFonts w:ascii="Aptos" w:hAnsi="Aptos" w:cstheme="minorHAnsi"/>
              </w:rPr>
              <w:t>In-house</w:t>
            </w:r>
          </w:p>
        </w:tc>
      </w:tr>
      <w:tr w:rsidR="004B41AD" w:rsidRPr="008D5AB1" w14:paraId="10591376" w14:textId="77777777" w:rsidTr="6E88A9BE">
        <w:tc>
          <w:tcPr>
            <w:tcW w:w="4531" w:type="dxa"/>
            <w:vMerge/>
            <w:tcMar>
              <w:top w:w="28" w:type="dxa"/>
              <w:bottom w:w="28" w:type="dxa"/>
            </w:tcMar>
            <w:vAlign w:val="center"/>
          </w:tcPr>
          <w:p w14:paraId="0E7FE325" w14:textId="77777777" w:rsidR="004B41AD" w:rsidRPr="008D5AB1" w:rsidRDefault="004B41AD" w:rsidP="00803D52">
            <w:pPr>
              <w:jc w:val="both"/>
              <w:rPr>
                <w:rFonts w:ascii="Aptos" w:eastAsia="Calibri" w:hAnsi="Aptos" w:cstheme="minorHAnsi"/>
                <w:bCs/>
                <w:sz w:val="24"/>
                <w:szCs w:val="24"/>
              </w:rPr>
            </w:pPr>
          </w:p>
        </w:tc>
        <w:sdt>
          <w:sdtPr>
            <w:rPr>
              <w:rFonts w:ascii="Aptos" w:eastAsia="Calibri" w:hAnsi="Aptos"/>
              <w:sz w:val="24"/>
              <w:szCs w:val="24"/>
            </w:rPr>
            <w:id w:val="-306254425"/>
            <w14:checkbox>
              <w14:checked w14:val="0"/>
              <w14:checkedState w14:val="2612" w14:font="MS Gothic"/>
              <w14:uncheckedState w14:val="2610" w14:font="MS Gothic"/>
            </w14:checkbox>
          </w:sdtPr>
          <w:sdtContent>
            <w:tc>
              <w:tcPr>
                <w:tcW w:w="2552" w:type="dxa"/>
                <w:tcMar>
                  <w:top w:w="28" w:type="dxa"/>
                  <w:bottom w:w="28" w:type="dxa"/>
                </w:tcMar>
                <w:vAlign w:val="center"/>
              </w:tcPr>
              <w:p w14:paraId="5B39AAE7" w14:textId="77777777" w:rsidR="004B41AD" w:rsidRPr="008D5AB1" w:rsidRDefault="004B41AD" w:rsidP="00803D52">
                <w:pPr>
                  <w:jc w:val="center"/>
                  <w:rPr>
                    <w:rFonts w:ascii="Aptos" w:hAnsi="Aptos" w:cstheme="minorHAnsi"/>
                  </w:rPr>
                </w:pPr>
                <w:r w:rsidRPr="008D5AB1">
                  <w:rPr>
                    <w:rFonts w:ascii="Aptos" w:eastAsia="MS Gothic" w:hAnsi="Aptos" w:cs="Segoe UI Symbol"/>
                    <w:bCs/>
                    <w:sz w:val="24"/>
                    <w:szCs w:val="24"/>
                  </w:rPr>
                  <w:t>☐</w:t>
                </w:r>
              </w:p>
            </w:tc>
          </w:sdtContent>
        </w:sdt>
        <w:sdt>
          <w:sdtPr>
            <w:rPr>
              <w:rFonts w:ascii="Aptos" w:eastAsia="Calibri" w:hAnsi="Aptos"/>
              <w:sz w:val="24"/>
              <w:szCs w:val="24"/>
            </w:rPr>
            <w:id w:val="869108655"/>
            <w14:checkbox>
              <w14:checked w14:val="0"/>
              <w14:checkedState w14:val="2612" w14:font="MS Gothic"/>
              <w14:uncheckedState w14:val="2610" w14:font="MS Gothic"/>
            </w14:checkbox>
          </w:sdtPr>
          <w:sdtContent>
            <w:tc>
              <w:tcPr>
                <w:tcW w:w="2198" w:type="dxa"/>
                <w:tcMar>
                  <w:top w:w="28" w:type="dxa"/>
                  <w:bottom w:w="28" w:type="dxa"/>
                </w:tcMar>
                <w:vAlign w:val="center"/>
              </w:tcPr>
              <w:p w14:paraId="4E5E3D0E" w14:textId="77777777" w:rsidR="004B41AD" w:rsidRPr="008D5AB1" w:rsidRDefault="004B41AD" w:rsidP="00803D52">
                <w:pPr>
                  <w:jc w:val="center"/>
                  <w:rPr>
                    <w:rFonts w:ascii="Aptos" w:eastAsia="Calibri" w:hAnsi="Aptos" w:cstheme="minorHAnsi"/>
                    <w:bCs/>
                    <w:sz w:val="24"/>
                    <w:szCs w:val="24"/>
                  </w:rPr>
                </w:pPr>
                <w:r w:rsidRPr="008D5AB1">
                  <w:rPr>
                    <w:rFonts w:ascii="Aptos" w:eastAsia="MS Gothic" w:hAnsi="Aptos" w:cs="Segoe UI Symbol"/>
                    <w:bCs/>
                    <w:sz w:val="24"/>
                    <w:szCs w:val="24"/>
                  </w:rPr>
                  <w:t>☐</w:t>
                </w:r>
              </w:p>
            </w:tc>
          </w:sdtContent>
        </w:sdt>
      </w:tr>
      <w:tr w:rsidR="004B41AD" w:rsidRPr="008D5AB1" w14:paraId="3F27B550" w14:textId="77777777" w:rsidTr="6E88A9BE">
        <w:tc>
          <w:tcPr>
            <w:tcW w:w="9281" w:type="dxa"/>
            <w:gridSpan w:val="3"/>
            <w:shd w:val="clear" w:color="auto" w:fill="E7E6E6" w:themeFill="background2"/>
            <w:tcMar>
              <w:top w:w="28" w:type="dxa"/>
              <w:bottom w:w="28" w:type="dxa"/>
            </w:tcMar>
          </w:tcPr>
          <w:p w14:paraId="444C5362" w14:textId="77777777" w:rsidR="004B41AD" w:rsidRPr="008D5AB1" w:rsidRDefault="004B41AD" w:rsidP="00803D52">
            <w:pPr>
              <w:jc w:val="both"/>
              <w:rPr>
                <w:rFonts w:ascii="Aptos" w:hAnsi="Aptos" w:cstheme="minorHAnsi"/>
              </w:rPr>
            </w:pPr>
            <w:r w:rsidRPr="008D5AB1">
              <w:rPr>
                <w:rFonts w:ascii="Aptos" w:hAnsi="Aptos" w:cstheme="minorHAnsi"/>
              </w:rPr>
              <w:t>If externally certified, please provide the following information:</w:t>
            </w:r>
          </w:p>
        </w:tc>
      </w:tr>
      <w:tr w:rsidR="004B41AD" w:rsidRPr="008D5AB1" w14:paraId="234F5324" w14:textId="77777777" w:rsidTr="6E88A9BE">
        <w:tc>
          <w:tcPr>
            <w:tcW w:w="4531" w:type="dxa"/>
            <w:shd w:val="clear" w:color="auto" w:fill="E7E6E6" w:themeFill="background2"/>
            <w:tcMar>
              <w:top w:w="28" w:type="dxa"/>
              <w:bottom w:w="28" w:type="dxa"/>
            </w:tcMar>
          </w:tcPr>
          <w:p w14:paraId="71638850" w14:textId="77777777" w:rsidR="004B41AD" w:rsidRPr="008D5AB1" w:rsidRDefault="004B41AD" w:rsidP="00803D52">
            <w:pPr>
              <w:jc w:val="both"/>
              <w:rPr>
                <w:rFonts w:ascii="Aptos" w:hAnsi="Aptos" w:cstheme="minorHAnsi"/>
              </w:rPr>
            </w:pPr>
            <w:r w:rsidRPr="008D5AB1">
              <w:rPr>
                <w:rFonts w:ascii="Aptos" w:hAnsi="Aptos" w:cstheme="minorHAnsi"/>
              </w:rPr>
              <w:t>Name of Certification Body:</w:t>
            </w:r>
          </w:p>
        </w:tc>
        <w:tc>
          <w:tcPr>
            <w:tcW w:w="4750" w:type="dxa"/>
            <w:gridSpan w:val="2"/>
            <w:tcMar>
              <w:top w:w="28" w:type="dxa"/>
              <w:bottom w:w="28" w:type="dxa"/>
            </w:tcMar>
          </w:tcPr>
          <w:p w14:paraId="1271657E" w14:textId="77777777" w:rsidR="004B41AD" w:rsidRPr="008D5AB1" w:rsidRDefault="004B41AD" w:rsidP="00803D52">
            <w:pPr>
              <w:jc w:val="both"/>
              <w:rPr>
                <w:rFonts w:ascii="Aptos" w:hAnsi="Aptos" w:cstheme="minorHAnsi"/>
              </w:rPr>
            </w:pPr>
          </w:p>
        </w:tc>
      </w:tr>
      <w:tr w:rsidR="004B41AD" w:rsidRPr="008D5AB1" w14:paraId="13A17DBB" w14:textId="77777777" w:rsidTr="6E88A9BE">
        <w:tc>
          <w:tcPr>
            <w:tcW w:w="4531" w:type="dxa"/>
            <w:shd w:val="clear" w:color="auto" w:fill="E7E6E6" w:themeFill="background2"/>
            <w:tcMar>
              <w:top w:w="28" w:type="dxa"/>
              <w:bottom w:w="28" w:type="dxa"/>
            </w:tcMar>
          </w:tcPr>
          <w:p w14:paraId="353540AE" w14:textId="77777777" w:rsidR="004B41AD" w:rsidRPr="008D5AB1" w:rsidRDefault="004B41AD" w:rsidP="00803D52">
            <w:pPr>
              <w:jc w:val="both"/>
              <w:rPr>
                <w:rFonts w:ascii="Aptos" w:hAnsi="Aptos" w:cstheme="minorHAnsi"/>
              </w:rPr>
            </w:pPr>
            <w:r w:rsidRPr="008D5AB1">
              <w:rPr>
                <w:rFonts w:ascii="Aptos" w:hAnsi="Aptos" w:cstheme="minorHAnsi"/>
              </w:rPr>
              <w:t>Date of most recent certification:</w:t>
            </w:r>
          </w:p>
        </w:tc>
        <w:tc>
          <w:tcPr>
            <w:tcW w:w="4750" w:type="dxa"/>
            <w:gridSpan w:val="2"/>
            <w:tcMar>
              <w:top w:w="28" w:type="dxa"/>
              <w:bottom w:w="28" w:type="dxa"/>
            </w:tcMar>
          </w:tcPr>
          <w:p w14:paraId="56FF1A51" w14:textId="77777777" w:rsidR="004B41AD" w:rsidRPr="008D5AB1" w:rsidRDefault="004B41AD" w:rsidP="00803D52">
            <w:pPr>
              <w:jc w:val="both"/>
              <w:rPr>
                <w:rFonts w:ascii="Aptos" w:hAnsi="Aptos" w:cstheme="minorHAnsi"/>
              </w:rPr>
            </w:pPr>
          </w:p>
        </w:tc>
      </w:tr>
      <w:tr w:rsidR="004B41AD" w:rsidRPr="008D5AB1" w14:paraId="38D5FF10" w14:textId="77777777" w:rsidTr="6E88A9BE">
        <w:tc>
          <w:tcPr>
            <w:tcW w:w="4531" w:type="dxa"/>
            <w:shd w:val="clear" w:color="auto" w:fill="E7E6E6" w:themeFill="background2"/>
            <w:tcMar>
              <w:top w:w="28" w:type="dxa"/>
              <w:bottom w:w="28" w:type="dxa"/>
            </w:tcMar>
          </w:tcPr>
          <w:p w14:paraId="35611C6B" w14:textId="77777777" w:rsidR="004B41AD" w:rsidRPr="008D5AB1" w:rsidRDefault="004B41AD" w:rsidP="00803D52">
            <w:pPr>
              <w:jc w:val="both"/>
              <w:rPr>
                <w:rFonts w:ascii="Aptos" w:hAnsi="Aptos" w:cstheme="minorHAnsi"/>
              </w:rPr>
            </w:pPr>
            <w:r w:rsidRPr="008D5AB1">
              <w:rPr>
                <w:rFonts w:ascii="Aptos" w:hAnsi="Aptos" w:cstheme="minorHAnsi"/>
              </w:rPr>
              <w:t>Scope of Certification:</w:t>
            </w:r>
          </w:p>
        </w:tc>
        <w:tc>
          <w:tcPr>
            <w:tcW w:w="4750" w:type="dxa"/>
            <w:gridSpan w:val="2"/>
            <w:tcMar>
              <w:top w:w="28" w:type="dxa"/>
              <w:bottom w:w="28" w:type="dxa"/>
            </w:tcMar>
          </w:tcPr>
          <w:p w14:paraId="698BF229" w14:textId="77777777" w:rsidR="004B41AD" w:rsidRPr="008D5AB1" w:rsidRDefault="004B41AD" w:rsidP="00803D52">
            <w:pPr>
              <w:jc w:val="both"/>
              <w:rPr>
                <w:rFonts w:ascii="Aptos" w:hAnsi="Aptos" w:cstheme="minorHAnsi"/>
              </w:rPr>
            </w:pPr>
          </w:p>
        </w:tc>
      </w:tr>
      <w:tr w:rsidR="004B41AD" w:rsidRPr="008D5AB1" w14:paraId="6455A824" w14:textId="77777777" w:rsidTr="6E88A9BE">
        <w:tc>
          <w:tcPr>
            <w:tcW w:w="4531" w:type="dxa"/>
            <w:vMerge w:val="restart"/>
            <w:shd w:val="clear" w:color="auto" w:fill="E7E6E6" w:themeFill="background2"/>
            <w:tcMar>
              <w:top w:w="28" w:type="dxa"/>
              <w:bottom w:w="28" w:type="dxa"/>
            </w:tcMar>
          </w:tcPr>
          <w:p w14:paraId="04A6DF6F" w14:textId="77777777" w:rsidR="004B41AD" w:rsidRPr="008D5AB1" w:rsidRDefault="004B41AD" w:rsidP="00803D52">
            <w:pPr>
              <w:jc w:val="both"/>
              <w:rPr>
                <w:rFonts w:ascii="Aptos" w:hAnsi="Aptos" w:cstheme="minorHAnsi"/>
              </w:rPr>
            </w:pPr>
            <w:r w:rsidRPr="008D5AB1">
              <w:rPr>
                <w:rFonts w:ascii="Aptos" w:hAnsi="Aptos" w:cstheme="minorHAnsi"/>
              </w:rPr>
              <w:t>I confirm that evidence of compliance will be provided promptly on request.</w:t>
            </w:r>
          </w:p>
        </w:tc>
        <w:tc>
          <w:tcPr>
            <w:tcW w:w="2552" w:type="dxa"/>
            <w:shd w:val="clear" w:color="auto" w:fill="E7E6E6" w:themeFill="background2"/>
            <w:tcMar>
              <w:top w:w="28" w:type="dxa"/>
              <w:bottom w:w="28" w:type="dxa"/>
            </w:tcMar>
            <w:vAlign w:val="center"/>
          </w:tcPr>
          <w:p w14:paraId="10D657E7" w14:textId="77777777" w:rsidR="004B41AD" w:rsidRPr="008D5AB1" w:rsidRDefault="004B41AD" w:rsidP="00803D52">
            <w:pPr>
              <w:jc w:val="center"/>
              <w:rPr>
                <w:rFonts w:ascii="Aptos" w:hAnsi="Aptos" w:cstheme="minorHAnsi"/>
              </w:rPr>
            </w:pPr>
            <w:r w:rsidRPr="008D5AB1">
              <w:rPr>
                <w:rFonts w:ascii="Aptos" w:hAnsi="Aptos" w:cstheme="minorHAnsi"/>
              </w:rPr>
              <w:t>Yes</w:t>
            </w:r>
          </w:p>
        </w:tc>
        <w:tc>
          <w:tcPr>
            <w:tcW w:w="2198" w:type="dxa"/>
            <w:shd w:val="clear" w:color="auto" w:fill="E7E6E6" w:themeFill="background2"/>
            <w:tcMar>
              <w:top w:w="28" w:type="dxa"/>
              <w:bottom w:w="28" w:type="dxa"/>
            </w:tcMar>
            <w:vAlign w:val="center"/>
          </w:tcPr>
          <w:p w14:paraId="09F703B3" w14:textId="77777777" w:rsidR="004B41AD" w:rsidRPr="008D5AB1" w:rsidRDefault="004B41AD" w:rsidP="00803D52">
            <w:pPr>
              <w:jc w:val="center"/>
              <w:rPr>
                <w:rFonts w:ascii="Aptos" w:hAnsi="Aptos" w:cstheme="minorHAnsi"/>
              </w:rPr>
            </w:pPr>
            <w:r w:rsidRPr="008D5AB1">
              <w:rPr>
                <w:rFonts w:ascii="Aptos" w:hAnsi="Aptos" w:cstheme="minorHAnsi"/>
              </w:rPr>
              <w:t>No</w:t>
            </w:r>
          </w:p>
        </w:tc>
      </w:tr>
      <w:tr w:rsidR="004B41AD" w:rsidRPr="008D5AB1" w14:paraId="3270426A" w14:textId="77777777" w:rsidTr="6E88A9BE">
        <w:tc>
          <w:tcPr>
            <w:tcW w:w="4531" w:type="dxa"/>
            <w:vMerge/>
            <w:tcMar>
              <w:top w:w="28" w:type="dxa"/>
              <w:bottom w:w="28" w:type="dxa"/>
            </w:tcMar>
          </w:tcPr>
          <w:p w14:paraId="45205D2C" w14:textId="77777777" w:rsidR="004B41AD" w:rsidRPr="008D5AB1" w:rsidRDefault="004B41AD" w:rsidP="00803D52">
            <w:pPr>
              <w:jc w:val="center"/>
              <w:rPr>
                <w:rFonts w:ascii="Aptos" w:eastAsia="Calibri" w:hAnsi="Aptos" w:cstheme="minorHAnsi"/>
                <w:bCs/>
                <w:sz w:val="24"/>
                <w:szCs w:val="24"/>
              </w:rPr>
            </w:pPr>
          </w:p>
        </w:tc>
        <w:sdt>
          <w:sdtPr>
            <w:rPr>
              <w:rFonts w:ascii="Aptos" w:eastAsia="Calibri" w:hAnsi="Aptos"/>
              <w:sz w:val="24"/>
              <w:szCs w:val="24"/>
            </w:rPr>
            <w:id w:val="-1302836272"/>
            <w14:checkbox>
              <w14:checked w14:val="0"/>
              <w14:checkedState w14:val="2612" w14:font="MS Gothic"/>
              <w14:uncheckedState w14:val="2610" w14:font="MS Gothic"/>
            </w14:checkbox>
          </w:sdtPr>
          <w:sdtContent>
            <w:tc>
              <w:tcPr>
                <w:tcW w:w="2552" w:type="dxa"/>
                <w:tcMar>
                  <w:top w:w="28" w:type="dxa"/>
                  <w:bottom w:w="28" w:type="dxa"/>
                </w:tcMar>
                <w:vAlign w:val="center"/>
              </w:tcPr>
              <w:p w14:paraId="05A330A3" w14:textId="77777777" w:rsidR="004B41AD" w:rsidRPr="008D5AB1" w:rsidRDefault="004B41AD" w:rsidP="00803D52">
                <w:pPr>
                  <w:jc w:val="center"/>
                  <w:rPr>
                    <w:rFonts w:ascii="Aptos" w:hAnsi="Aptos" w:cstheme="minorHAnsi"/>
                  </w:rPr>
                </w:pPr>
                <w:r w:rsidRPr="008D5AB1">
                  <w:rPr>
                    <w:rFonts w:ascii="Aptos" w:eastAsia="MS Gothic" w:hAnsi="Aptos" w:cs="Segoe UI Symbol"/>
                    <w:bCs/>
                    <w:sz w:val="24"/>
                    <w:szCs w:val="24"/>
                  </w:rPr>
                  <w:t>☐</w:t>
                </w:r>
              </w:p>
            </w:tc>
          </w:sdtContent>
        </w:sdt>
        <w:sdt>
          <w:sdtPr>
            <w:rPr>
              <w:rFonts w:ascii="Aptos" w:eastAsia="Calibri" w:hAnsi="Aptos"/>
              <w:sz w:val="24"/>
              <w:szCs w:val="24"/>
            </w:rPr>
            <w:id w:val="-930433827"/>
            <w14:checkbox>
              <w14:checked w14:val="0"/>
              <w14:checkedState w14:val="2612" w14:font="MS Gothic"/>
              <w14:uncheckedState w14:val="2610" w14:font="MS Gothic"/>
            </w14:checkbox>
          </w:sdtPr>
          <w:sdtContent>
            <w:tc>
              <w:tcPr>
                <w:tcW w:w="2198" w:type="dxa"/>
                <w:tcMar>
                  <w:top w:w="28" w:type="dxa"/>
                  <w:bottom w:w="28" w:type="dxa"/>
                </w:tcMar>
                <w:vAlign w:val="center"/>
              </w:tcPr>
              <w:p w14:paraId="608D93E9" w14:textId="77777777" w:rsidR="004B41AD" w:rsidRPr="008D5AB1" w:rsidRDefault="004B41AD" w:rsidP="00803D52">
                <w:pPr>
                  <w:jc w:val="center"/>
                  <w:rPr>
                    <w:rFonts w:ascii="Aptos" w:eastAsia="Calibri" w:hAnsi="Aptos" w:cstheme="minorHAnsi"/>
                    <w:bCs/>
                    <w:sz w:val="24"/>
                    <w:szCs w:val="24"/>
                  </w:rPr>
                </w:pPr>
                <w:r w:rsidRPr="008D5AB1">
                  <w:rPr>
                    <w:rFonts w:ascii="Aptos" w:eastAsia="MS Gothic" w:hAnsi="Aptos" w:cs="Segoe UI Symbol"/>
                    <w:bCs/>
                    <w:sz w:val="24"/>
                    <w:szCs w:val="24"/>
                  </w:rPr>
                  <w:t>☐</w:t>
                </w:r>
              </w:p>
            </w:tc>
          </w:sdtContent>
        </w:sdt>
      </w:tr>
    </w:tbl>
    <w:p w14:paraId="103D5410" w14:textId="77777777" w:rsidR="004B41AD" w:rsidRDefault="004B41AD" w:rsidP="00A0036C">
      <w:pPr>
        <w:spacing w:line="240" w:lineRule="auto"/>
        <w:jc w:val="both"/>
        <w:rPr>
          <w:rFonts w:ascii="Aptos" w:hAnsi="Aptos" w:cs="Arial"/>
        </w:rPr>
      </w:pPr>
    </w:p>
    <w:p w14:paraId="1C365ACB" w14:textId="554DB223" w:rsidR="003D4FD0" w:rsidRDefault="003D4FD0">
      <w:pPr>
        <w:rPr>
          <w:rFonts w:ascii="Aptos" w:hAnsi="Aptos" w:cs="Arial"/>
        </w:rPr>
      </w:pPr>
      <w:r>
        <w:rPr>
          <w:rFonts w:ascii="Aptos" w:hAnsi="Aptos" w:cs="Arial"/>
        </w:rPr>
        <w:br w:type="page"/>
      </w:r>
    </w:p>
    <w:p w14:paraId="20B7D729" w14:textId="77777777" w:rsidR="00A0036C" w:rsidRPr="001E07C3" w:rsidRDefault="00A0036C" w:rsidP="00A0036C">
      <w:pPr>
        <w:spacing w:line="240" w:lineRule="auto"/>
        <w:jc w:val="both"/>
        <w:rPr>
          <w:rFonts w:ascii="Aptos" w:hAnsi="Aptos" w:cs="Arial"/>
        </w:rPr>
      </w:pPr>
    </w:p>
    <w:tbl>
      <w:tblPr>
        <w:tblStyle w:val="TableGrid2"/>
        <w:tblW w:w="0" w:type="auto"/>
        <w:tblLook w:val="04A0" w:firstRow="1" w:lastRow="0" w:firstColumn="1" w:lastColumn="0" w:noHBand="0" w:noVBand="1"/>
      </w:tblPr>
      <w:tblGrid>
        <w:gridCol w:w="9351"/>
      </w:tblGrid>
      <w:tr w:rsidR="00A0036C" w:rsidRPr="001E07C3" w14:paraId="4DBA6667" w14:textId="77777777" w:rsidTr="6E88A9BE">
        <w:trPr>
          <w:trHeight w:val="300"/>
        </w:trPr>
        <w:tc>
          <w:tcPr>
            <w:tcW w:w="9351" w:type="dxa"/>
            <w:shd w:val="clear" w:color="auto" w:fill="7A003C"/>
            <w:tcMar>
              <w:top w:w="28" w:type="dxa"/>
              <w:bottom w:w="28" w:type="dxa"/>
            </w:tcMar>
          </w:tcPr>
          <w:p w14:paraId="6C45D2F1" w14:textId="2E82FBC6" w:rsidR="00A0036C" w:rsidRPr="003D4FD0" w:rsidRDefault="47CEF531" w:rsidP="00D07E2E">
            <w:pPr>
              <w:pStyle w:val="Heading2"/>
              <w:shd w:val="clear" w:color="auto" w:fill="7A003C"/>
            </w:pPr>
            <w:bookmarkStart w:id="13" w:name="_Toc225938064"/>
            <w:r>
              <w:t>A</w:t>
            </w:r>
            <w:r w:rsidR="4A4E8EC1">
              <w:t>9</w:t>
            </w:r>
            <w:r>
              <w:t>. Quality Assurance Measures</w:t>
            </w:r>
            <w:bookmarkEnd w:id="13"/>
          </w:p>
        </w:tc>
      </w:tr>
      <w:tr w:rsidR="00A0036C" w:rsidRPr="001E07C3" w14:paraId="3EDBD09D" w14:textId="77777777" w:rsidTr="6E88A9BE">
        <w:tc>
          <w:tcPr>
            <w:tcW w:w="9351" w:type="dxa"/>
            <w:shd w:val="clear" w:color="auto" w:fill="FFFFFF" w:themeFill="background1"/>
            <w:tcMar>
              <w:top w:w="28" w:type="dxa"/>
              <w:bottom w:w="28" w:type="dxa"/>
            </w:tcMar>
          </w:tcPr>
          <w:p w14:paraId="02F76B31" w14:textId="77777777" w:rsidR="00A0036C" w:rsidRPr="001E07C3" w:rsidRDefault="00A0036C" w:rsidP="00B70D2A">
            <w:pPr>
              <w:spacing w:line="259" w:lineRule="auto"/>
              <w:rPr>
                <w:rFonts w:ascii="Aptos" w:hAnsi="Aptos" w:cs="Arial"/>
              </w:rPr>
            </w:pPr>
            <w:r w:rsidRPr="001E07C3">
              <w:rPr>
                <w:rFonts w:ascii="Aptos" w:hAnsi="Aptos" w:cs="Arial"/>
                <w:b/>
                <w:bCs/>
              </w:rPr>
              <w:t>Weighting:</w:t>
            </w:r>
            <w:r w:rsidRPr="001E07C3">
              <w:rPr>
                <w:rFonts w:ascii="Aptos" w:hAnsi="Aptos" w:cs="Arial"/>
              </w:rPr>
              <w:t xml:space="preserve"> Pass/Fail</w:t>
            </w:r>
          </w:p>
          <w:p w14:paraId="68D7EE3F" w14:textId="34577CC3" w:rsidR="00A0036C" w:rsidRPr="004C6185" w:rsidRDefault="00A0036C" w:rsidP="06EFA76C">
            <w:pPr>
              <w:pStyle w:val="TableParagraph"/>
              <w:spacing w:before="28"/>
              <w:ind w:left="30" w:right="125"/>
              <w:jc w:val="both"/>
              <w:rPr>
                <w:rFonts w:ascii="Aptos" w:hAnsi="Aptos" w:cstheme="minorBidi"/>
              </w:rPr>
            </w:pPr>
            <w:r w:rsidRPr="001E07C3">
              <w:rPr>
                <w:rFonts w:ascii="Aptos" w:hAnsi="Aptos"/>
                <w:b/>
                <w:bCs/>
              </w:rPr>
              <w:t>Minimum requirement to remain eligible in the competition:</w:t>
            </w:r>
            <w:r w:rsidRPr="001E07C3">
              <w:rPr>
                <w:rFonts w:ascii="Aptos" w:hAnsi="Aptos"/>
              </w:rPr>
              <w:t xml:space="preserve"> </w:t>
            </w:r>
            <w:r w:rsidR="092B5786" w:rsidRPr="06EFA76C">
              <w:rPr>
                <w:rFonts w:ascii="Aptos" w:hAnsi="Aptos" w:cstheme="minorBidi"/>
              </w:rPr>
              <w:t>Candidates must</w:t>
            </w:r>
            <w:r w:rsidR="092B5786" w:rsidRPr="06EFA76C">
              <w:rPr>
                <w:rFonts w:ascii="Aptos" w:hAnsi="Aptos" w:cstheme="minorBidi"/>
                <w:spacing w:val="-4"/>
              </w:rPr>
              <w:t xml:space="preserve"> </w:t>
            </w:r>
            <w:r w:rsidR="092B5786" w:rsidRPr="06EFA76C">
              <w:rPr>
                <w:rFonts w:ascii="Aptos" w:hAnsi="Aptos" w:cstheme="minorBidi"/>
              </w:rPr>
              <w:t>provide</w:t>
            </w:r>
            <w:r w:rsidR="092B5786" w:rsidRPr="06EFA76C">
              <w:rPr>
                <w:rFonts w:ascii="Aptos" w:hAnsi="Aptos" w:cstheme="minorBidi"/>
                <w:spacing w:val="-4"/>
              </w:rPr>
              <w:t xml:space="preserve"> </w:t>
            </w:r>
            <w:r w:rsidR="092B5786" w:rsidRPr="06EFA76C">
              <w:rPr>
                <w:rFonts w:ascii="Aptos" w:hAnsi="Aptos" w:cstheme="minorBidi"/>
              </w:rPr>
              <w:t>information</w:t>
            </w:r>
            <w:r w:rsidR="092B5786" w:rsidRPr="06EFA76C">
              <w:rPr>
                <w:rFonts w:ascii="Aptos" w:hAnsi="Aptos" w:cstheme="minorBidi"/>
                <w:spacing w:val="-5"/>
              </w:rPr>
              <w:t xml:space="preserve"> </w:t>
            </w:r>
            <w:r w:rsidR="092B5786" w:rsidRPr="06EFA76C">
              <w:rPr>
                <w:rFonts w:ascii="Aptos" w:hAnsi="Aptos" w:cstheme="minorBidi"/>
              </w:rPr>
              <w:t>on</w:t>
            </w:r>
            <w:r w:rsidR="092B5786" w:rsidRPr="06EFA76C">
              <w:rPr>
                <w:rFonts w:ascii="Aptos" w:hAnsi="Aptos" w:cstheme="minorBidi"/>
                <w:spacing w:val="-5"/>
              </w:rPr>
              <w:t xml:space="preserve"> </w:t>
            </w:r>
            <w:r w:rsidR="092B5786" w:rsidRPr="06EFA76C">
              <w:rPr>
                <w:rFonts w:ascii="Aptos" w:hAnsi="Aptos" w:cstheme="minorBidi"/>
              </w:rPr>
              <w:t>the</w:t>
            </w:r>
            <w:r w:rsidR="092B5786" w:rsidRPr="06EFA76C">
              <w:rPr>
                <w:rFonts w:ascii="Aptos" w:hAnsi="Aptos" w:cstheme="minorBidi"/>
                <w:spacing w:val="-5"/>
              </w:rPr>
              <w:t xml:space="preserve"> </w:t>
            </w:r>
            <w:r w:rsidR="092B5786" w:rsidRPr="06EFA76C">
              <w:rPr>
                <w:rFonts w:ascii="Aptos" w:hAnsi="Aptos" w:cstheme="minorBidi"/>
              </w:rPr>
              <w:t>measures,</w:t>
            </w:r>
            <w:r w:rsidR="092B5786" w:rsidRPr="06EFA76C">
              <w:rPr>
                <w:rFonts w:ascii="Aptos" w:hAnsi="Aptos" w:cstheme="minorBidi"/>
                <w:spacing w:val="-4"/>
              </w:rPr>
              <w:t xml:space="preserve"> </w:t>
            </w:r>
            <w:r w:rsidR="092B5786" w:rsidRPr="06EFA76C">
              <w:rPr>
                <w:rFonts w:ascii="Aptos" w:hAnsi="Aptos" w:cstheme="minorBidi"/>
              </w:rPr>
              <w:t>standards,</w:t>
            </w:r>
            <w:r w:rsidR="092B5786" w:rsidRPr="06EFA76C">
              <w:rPr>
                <w:rFonts w:ascii="Aptos" w:hAnsi="Aptos" w:cstheme="minorBidi"/>
                <w:spacing w:val="-2"/>
              </w:rPr>
              <w:t xml:space="preserve"> </w:t>
            </w:r>
            <w:r w:rsidR="092B5786" w:rsidRPr="06EFA76C">
              <w:rPr>
                <w:rFonts w:ascii="Aptos" w:hAnsi="Aptos" w:cstheme="minorBidi"/>
              </w:rPr>
              <w:t>policies</w:t>
            </w:r>
            <w:r w:rsidR="092B5786" w:rsidRPr="06EFA76C">
              <w:rPr>
                <w:rFonts w:ascii="Aptos" w:hAnsi="Aptos" w:cstheme="minorBidi"/>
                <w:spacing w:val="-4"/>
              </w:rPr>
              <w:t xml:space="preserve"> </w:t>
            </w:r>
            <w:r w:rsidR="092B5786" w:rsidRPr="06EFA76C">
              <w:rPr>
                <w:rFonts w:ascii="Aptos" w:hAnsi="Aptos" w:cstheme="minorBidi"/>
              </w:rPr>
              <w:t>and</w:t>
            </w:r>
            <w:r w:rsidR="092B5786" w:rsidRPr="06EFA76C">
              <w:rPr>
                <w:rFonts w:ascii="Aptos" w:hAnsi="Aptos" w:cstheme="minorBidi"/>
                <w:spacing w:val="-4"/>
              </w:rPr>
              <w:t xml:space="preserve"> </w:t>
            </w:r>
            <w:r w:rsidR="092B5786" w:rsidRPr="06EFA76C">
              <w:rPr>
                <w:rFonts w:ascii="Aptos" w:hAnsi="Aptos" w:cstheme="minorBidi"/>
              </w:rPr>
              <w:t>oversight in place to ensure the delivery of a quality service</w:t>
            </w:r>
            <w:r w:rsidR="102B9BAD" w:rsidRPr="06EFA76C">
              <w:rPr>
                <w:rFonts w:ascii="Aptos" w:hAnsi="Aptos" w:cstheme="minorBidi"/>
              </w:rPr>
              <w:t xml:space="preserve"> in line with </w:t>
            </w:r>
            <w:r w:rsidR="102B9BAD" w:rsidRPr="06EFA76C">
              <w:t xml:space="preserve">internationally </w:t>
            </w:r>
            <w:proofErr w:type="spellStart"/>
            <w:r w:rsidR="102B9BAD" w:rsidRPr="06EFA76C">
              <w:t>recognised</w:t>
            </w:r>
            <w:proofErr w:type="spellEnd"/>
            <w:r w:rsidR="102B9BAD" w:rsidRPr="06EFA76C">
              <w:t xml:space="preserve"> clinical research standards</w:t>
            </w:r>
            <w:r w:rsidR="092B5786" w:rsidRPr="06EFA76C">
              <w:rPr>
                <w:rFonts w:ascii="Aptos" w:hAnsi="Aptos" w:cstheme="minorBidi"/>
              </w:rPr>
              <w:t>. Any Quality Management, Best</w:t>
            </w:r>
            <w:r w:rsidR="092B5786" w:rsidRPr="06EFA76C">
              <w:rPr>
                <w:rFonts w:ascii="Aptos" w:hAnsi="Aptos" w:cstheme="minorBidi"/>
                <w:spacing w:val="40"/>
              </w:rPr>
              <w:t xml:space="preserve"> </w:t>
            </w:r>
            <w:r w:rsidR="092B5786" w:rsidRPr="06EFA76C">
              <w:rPr>
                <w:rFonts w:ascii="Aptos" w:hAnsi="Aptos" w:cstheme="minorBidi"/>
              </w:rPr>
              <w:t xml:space="preserve">Practice and Standards Adherence measures cited must be pertinent to the subject matter of this procurement process and relevant to the Candidate responding to this </w:t>
            </w:r>
            <w:r w:rsidR="00C0431A" w:rsidRPr="06EFA76C">
              <w:rPr>
                <w:rFonts w:ascii="Aptos" w:hAnsi="Aptos" w:cstheme="minorBidi"/>
              </w:rPr>
              <w:t>DPS</w:t>
            </w:r>
            <w:r w:rsidR="092B5786" w:rsidRPr="06EFA76C">
              <w:rPr>
                <w:rFonts w:ascii="Aptos" w:hAnsi="Aptos" w:cstheme="minorBidi"/>
              </w:rPr>
              <w:t xml:space="preserve"> Questionnaire.  The purpose of this question is to ascertain the Candidate’s approach and capability as regards delivering a quality service. This can be demonstrated by providing details of an in-house Quality Management System (QMS) and/or by providing details of </w:t>
            </w:r>
            <w:r w:rsidR="092B5786" w:rsidRPr="06EFA76C">
              <w:rPr>
                <w:rFonts w:ascii="Aptos" w:hAnsi="Aptos" w:cstheme="minorBidi"/>
                <w:i/>
                <w:iCs/>
              </w:rPr>
              <w:t xml:space="preserve">relevant </w:t>
            </w:r>
            <w:r w:rsidR="092B5786" w:rsidRPr="06EFA76C">
              <w:rPr>
                <w:rFonts w:ascii="Aptos" w:hAnsi="Aptos" w:cstheme="minorBidi"/>
              </w:rPr>
              <w:t xml:space="preserve">and </w:t>
            </w:r>
            <w:r w:rsidR="092B5786" w:rsidRPr="06EFA76C">
              <w:rPr>
                <w:rFonts w:ascii="Aptos" w:hAnsi="Aptos" w:cstheme="minorBidi"/>
                <w:i/>
                <w:iCs/>
              </w:rPr>
              <w:t xml:space="preserve">pertinent </w:t>
            </w:r>
            <w:r w:rsidR="092B5786" w:rsidRPr="06EFA76C">
              <w:rPr>
                <w:rFonts w:ascii="Aptos" w:hAnsi="Aptos" w:cstheme="minorBidi"/>
              </w:rPr>
              <w:t>independent third-party certified quality certifications. “Relevant” in this sense means that the locations from which it is proposed to deliver some, or all of the services are included on the certificate; “pertinent” implies the services certified are substantive when considering the subject matter of the proposed procurement.</w:t>
            </w:r>
          </w:p>
        </w:tc>
      </w:tr>
    </w:tbl>
    <w:p w14:paraId="2BBCDF52" w14:textId="77777777" w:rsidR="00A0036C" w:rsidRDefault="00A0036C" w:rsidP="00A0036C">
      <w:pPr>
        <w:spacing w:line="240" w:lineRule="auto"/>
        <w:jc w:val="both"/>
        <w:rPr>
          <w:rFonts w:ascii="Aptos" w:hAnsi="Aptos" w:cs="Arial"/>
        </w:rPr>
      </w:pPr>
    </w:p>
    <w:tbl>
      <w:tblPr>
        <w:tblStyle w:val="TableGrid"/>
        <w:tblW w:w="0" w:type="auto"/>
        <w:tblLook w:val="04A0" w:firstRow="1" w:lastRow="0" w:firstColumn="1" w:lastColumn="0" w:noHBand="0" w:noVBand="1"/>
      </w:tblPr>
      <w:tblGrid>
        <w:gridCol w:w="4531"/>
        <w:gridCol w:w="2242"/>
        <w:gridCol w:w="2578"/>
      </w:tblGrid>
      <w:tr w:rsidR="004C6185" w:rsidRPr="008D5AB1" w14:paraId="0A7FE154" w14:textId="77777777" w:rsidTr="00D07E2E">
        <w:trPr>
          <w:trHeight w:val="300"/>
        </w:trPr>
        <w:tc>
          <w:tcPr>
            <w:tcW w:w="9351" w:type="dxa"/>
            <w:gridSpan w:val="3"/>
            <w:shd w:val="clear" w:color="auto" w:fill="7A003C"/>
            <w:tcMar>
              <w:top w:w="28" w:type="dxa"/>
              <w:bottom w:w="28" w:type="dxa"/>
            </w:tcMar>
          </w:tcPr>
          <w:p w14:paraId="2A2E200A" w14:textId="77777777" w:rsidR="004C6185" w:rsidRPr="008D5AB1" w:rsidRDefault="004C6185" w:rsidP="00803D52">
            <w:pPr>
              <w:rPr>
                <w:rFonts w:ascii="Aptos" w:hAnsi="Aptos" w:cstheme="minorHAnsi"/>
                <w:b/>
                <w:bCs/>
                <w:color w:val="FFFFFF" w:themeColor="background1"/>
              </w:rPr>
            </w:pPr>
            <w:r w:rsidRPr="008D5AB1">
              <w:rPr>
                <w:rFonts w:ascii="Aptos" w:hAnsi="Aptos" w:cstheme="minorHAnsi"/>
                <w:b/>
                <w:bCs/>
                <w:color w:val="FFFFFF" w:themeColor="background1"/>
              </w:rPr>
              <w:t>Third-party certification(s)</w:t>
            </w:r>
          </w:p>
          <w:p w14:paraId="468FF041" w14:textId="77777777" w:rsidR="004C6185" w:rsidRPr="008D5AB1" w:rsidRDefault="004C6185" w:rsidP="00803D52">
            <w:pPr>
              <w:rPr>
                <w:rFonts w:ascii="Aptos" w:hAnsi="Aptos" w:cstheme="minorHAnsi"/>
                <w:b/>
                <w:bCs/>
                <w:color w:val="FFFFFF" w:themeColor="background1"/>
              </w:rPr>
            </w:pPr>
          </w:p>
          <w:p w14:paraId="1B00D88A" w14:textId="7394DDF8" w:rsidR="004C6185" w:rsidRPr="008D5AB1" w:rsidRDefault="004C6185" w:rsidP="00803D52">
            <w:pPr>
              <w:rPr>
                <w:rFonts w:ascii="Aptos" w:hAnsi="Aptos" w:cstheme="minorHAnsi"/>
                <w:b/>
                <w:bCs/>
              </w:rPr>
            </w:pPr>
            <w:r w:rsidRPr="008D5AB1">
              <w:rPr>
                <w:rFonts w:ascii="Aptos" w:hAnsi="Aptos" w:cstheme="minorHAnsi"/>
                <w:b/>
                <w:bCs/>
                <w:color w:val="FFFFFF" w:themeColor="background1"/>
              </w:rPr>
              <w:t xml:space="preserve">Note: please duplicate where multiple </w:t>
            </w:r>
            <w:r w:rsidR="00AD5BCF" w:rsidRPr="008D5AB1">
              <w:rPr>
                <w:rFonts w:ascii="Aptos" w:hAnsi="Aptos" w:cstheme="minorHAnsi"/>
                <w:b/>
                <w:bCs/>
                <w:color w:val="FFFFFF" w:themeColor="background1"/>
              </w:rPr>
              <w:t>third-party</w:t>
            </w:r>
            <w:r w:rsidRPr="008D5AB1">
              <w:rPr>
                <w:rFonts w:ascii="Aptos" w:hAnsi="Aptos" w:cstheme="minorHAnsi"/>
                <w:b/>
                <w:bCs/>
                <w:color w:val="FFFFFF" w:themeColor="background1"/>
              </w:rPr>
              <w:t xml:space="preserve"> certified systems are operated</w:t>
            </w:r>
          </w:p>
        </w:tc>
      </w:tr>
      <w:tr w:rsidR="004C6185" w:rsidRPr="008D5AB1" w14:paraId="3D972F19" w14:textId="77777777" w:rsidTr="4896AA09">
        <w:tc>
          <w:tcPr>
            <w:tcW w:w="9351" w:type="dxa"/>
            <w:gridSpan w:val="3"/>
            <w:shd w:val="clear" w:color="auto" w:fill="E7E6E6" w:themeFill="background2"/>
            <w:tcMar>
              <w:top w:w="28" w:type="dxa"/>
              <w:bottom w:w="28" w:type="dxa"/>
            </w:tcMar>
          </w:tcPr>
          <w:p w14:paraId="66F41A05" w14:textId="77777777" w:rsidR="004C6185" w:rsidRPr="008D5AB1" w:rsidRDefault="004C6185" w:rsidP="00803D52">
            <w:pPr>
              <w:rPr>
                <w:rFonts w:ascii="Aptos" w:hAnsi="Aptos" w:cstheme="minorHAnsi"/>
                <w:b/>
                <w:bCs/>
              </w:rPr>
            </w:pPr>
            <w:r w:rsidRPr="008D5AB1">
              <w:rPr>
                <w:rFonts w:ascii="Aptos" w:hAnsi="Aptos"/>
                <w:bCs/>
              </w:rPr>
              <w:t xml:space="preserve">Please provide the following details (if the </w:t>
            </w:r>
            <w:r>
              <w:rPr>
                <w:rFonts w:ascii="Aptos" w:hAnsi="Aptos"/>
                <w:bCs/>
              </w:rPr>
              <w:t>Candidate</w:t>
            </w:r>
            <w:r w:rsidRPr="008D5AB1">
              <w:rPr>
                <w:rFonts w:ascii="Aptos" w:hAnsi="Aptos"/>
                <w:bCs/>
              </w:rPr>
              <w:t xml:space="preserve"> has multiple relevant certifications, please</w:t>
            </w:r>
            <w:r w:rsidRPr="008D5AB1">
              <w:rPr>
                <w:rFonts w:ascii="Aptos" w:hAnsi="Aptos"/>
                <w:bCs/>
                <w:spacing w:val="-5"/>
              </w:rPr>
              <w:t xml:space="preserve"> </w:t>
            </w:r>
            <w:r w:rsidRPr="008D5AB1">
              <w:rPr>
                <w:rFonts w:ascii="Aptos" w:hAnsi="Aptos"/>
                <w:bCs/>
              </w:rPr>
              <w:t>provide</w:t>
            </w:r>
            <w:r w:rsidRPr="008D5AB1">
              <w:rPr>
                <w:rFonts w:ascii="Aptos" w:hAnsi="Aptos"/>
                <w:bCs/>
                <w:spacing w:val="-5"/>
              </w:rPr>
              <w:t xml:space="preserve"> </w:t>
            </w:r>
            <w:r w:rsidRPr="008D5AB1">
              <w:rPr>
                <w:rFonts w:ascii="Aptos" w:hAnsi="Aptos"/>
                <w:bCs/>
              </w:rPr>
              <w:t>the</w:t>
            </w:r>
            <w:r w:rsidRPr="008D5AB1">
              <w:rPr>
                <w:rFonts w:ascii="Aptos" w:hAnsi="Aptos"/>
                <w:bCs/>
                <w:spacing w:val="-5"/>
              </w:rPr>
              <w:t xml:space="preserve"> </w:t>
            </w:r>
            <w:r w:rsidRPr="008D5AB1">
              <w:rPr>
                <w:rFonts w:ascii="Aptos" w:hAnsi="Aptos"/>
                <w:bCs/>
              </w:rPr>
              <w:t>requested</w:t>
            </w:r>
            <w:r w:rsidRPr="008D5AB1">
              <w:rPr>
                <w:rFonts w:ascii="Aptos" w:hAnsi="Aptos"/>
                <w:bCs/>
                <w:spacing w:val="-6"/>
              </w:rPr>
              <w:t xml:space="preserve"> </w:t>
            </w:r>
            <w:r w:rsidRPr="008D5AB1">
              <w:rPr>
                <w:rFonts w:ascii="Aptos" w:hAnsi="Aptos"/>
                <w:bCs/>
              </w:rPr>
              <w:t>information</w:t>
            </w:r>
            <w:r w:rsidRPr="008D5AB1">
              <w:rPr>
                <w:rFonts w:ascii="Aptos" w:hAnsi="Aptos"/>
                <w:bCs/>
                <w:spacing w:val="-6"/>
              </w:rPr>
              <w:t xml:space="preserve"> </w:t>
            </w:r>
            <w:r w:rsidRPr="008D5AB1">
              <w:rPr>
                <w:rFonts w:ascii="Aptos" w:hAnsi="Aptos"/>
                <w:bCs/>
              </w:rPr>
              <w:t>for</w:t>
            </w:r>
            <w:r w:rsidRPr="008D5AB1">
              <w:rPr>
                <w:rFonts w:ascii="Aptos" w:hAnsi="Aptos"/>
                <w:bCs/>
                <w:spacing w:val="-2"/>
              </w:rPr>
              <w:t xml:space="preserve"> </w:t>
            </w:r>
            <w:r w:rsidRPr="008D5AB1">
              <w:rPr>
                <w:rFonts w:ascii="Aptos" w:hAnsi="Aptos"/>
                <w:bCs/>
              </w:rPr>
              <w:t>all</w:t>
            </w:r>
            <w:r w:rsidRPr="008D5AB1">
              <w:rPr>
                <w:rFonts w:ascii="Aptos" w:hAnsi="Aptos"/>
                <w:bCs/>
                <w:spacing w:val="-4"/>
              </w:rPr>
              <w:t xml:space="preserve"> </w:t>
            </w:r>
            <w:r w:rsidRPr="008D5AB1">
              <w:rPr>
                <w:rFonts w:ascii="Aptos" w:hAnsi="Aptos"/>
                <w:bCs/>
              </w:rPr>
              <w:t>such</w:t>
            </w:r>
            <w:r w:rsidRPr="008D5AB1">
              <w:rPr>
                <w:rFonts w:ascii="Aptos" w:hAnsi="Aptos"/>
                <w:bCs/>
                <w:spacing w:val="-3"/>
              </w:rPr>
              <w:t xml:space="preserve"> </w:t>
            </w:r>
            <w:r w:rsidRPr="008D5AB1">
              <w:rPr>
                <w:rFonts w:ascii="Aptos" w:hAnsi="Aptos"/>
                <w:bCs/>
              </w:rPr>
              <w:t>certifications and duplicate table as required):</w:t>
            </w:r>
          </w:p>
        </w:tc>
      </w:tr>
      <w:tr w:rsidR="004C6185" w:rsidRPr="008D5AB1" w14:paraId="1EB3E5F1" w14:textId="77777777" w:rsidTr="4896AA09">
        <w:tc>
          <w:tcPr>
            <w:tcW w:w="4531" w:type="dxa"/>
            <w:shd w:val="clear" w:color="auto" w:fill="E7E6E6" w:themeFill="background2"/>
            <w:tcMar>
              <w:top w:w="28" w:type="dxa"/>
              <w:bottom w:w="28" w:type="dxa"/>
            </w:tcMar>
          </w:tcPr>
          <w:p w14:paraId="6BF6A088" w14:textId="77777777" w:rsidR="004C6185" w:rsidRPr="008D5AB1" w:rsidRDefault="004C6185" w:rsidP="00803D52">
            <w:pPr>
              <w:rPr>
                <w:rFonts w:ascii="Aptos" w:hAnsi="Aptos" w:cstheme="minorHAnsi"/>
              </w:rPr>
            </w:pPr>
            <w:r w:rsidRPr="008D5AB1">
              <w:rPr>
                <w:rFonts w:ascii="Aptos" w:hAnsi="Aptos"/>
              </w:rPr>
              <w:t>Reference title of certification:</w:t>
            </w:r>
          </w:p>
        </w:tc>
        <w:tc>
          <w:tcPr>
            <w:tcW w:w="4820" w:type="dxa"/>
            <w:gridSpan w:val="2"/>
            <w:tcMar>
              <w:top w:w="28" w:type="dxa"/>
              <w:bottom w:w="28" w:type="dxa"/>
            </w:tcMar>
          </w:tcPr>
          <w:p w14:paraId="6F796210" w14:textId="77777777" w:rsidR="004C6185" w:rsidRPr="008D5AB1" w:rsidRDefault="004C6185" w:rsidP="00803D52">
            <w:pPr>
              <w:rPr>
                <w:rFonts w:ascii="Aptos" w:hAnsi="Aptos" w:cstheme="minorHAnsi"/>
              </w:rPr>
            </w:pPr>
          </w:p>
        </w:tc>
      </w:tr>
      <w:tr w:rsidR="004C6185" w:rsidRPr="008D5AB1" w14:paraId="3589BF28" w14:textId="77777777" w:rsidTr="4896AA09">
        <w:tc>
          <w:tcPr>
            <w:tcW w:w="4531" w:type="dxa"/>
            <w:shd w:val="clear" w:color="auto" w:fill="E7E6E6" w:themeFill="background2"/>
            <w:tcMar>
              <w:top w:w="28" w:type="dxa"/>
              <w:bottom w:w="28" w:type="dxa"/>
            </w:tcMar>
          </w:tcPr>
          <w:p w14:paraId="76891834" w14:textId="77777777" w:rsidR="004C6185" w:rsidRPr="008D5AB1" w:rsidRDefault="004C6185" w:rsidP="00803D52">
            <w:pPr>
              <w:rPr>
                <w:rFonts w:ascii="Aptos" w:hAnsi="Aptos"/>
              </w:rPr>
            </w:pPr>
            <w:r w:rsidRPr="008D5AB1">
              <w:rPr>
                <w:rFonts w:ascii="Aptos" w:hAnsi="Aptos"/>
              </w:rPr>
              <w:t>Name of Organisation Certified:</w:t>
            </w:r>
          </w:p>
        </w:tc>
        <w:tc>
          <w:tcPr>
            <w:tcW w:w="4820" w:type="dxa"/>
            <w:gridSpan w:val="2"/>
            <w:tcMar>
              <w:top w:w="28" w:type="dxa"/>
              <w:bottom w:w="28" w:type="dxa"/>
            </w:tcMar>
          </w:tcPr>
          <w:p w14:paraId="047271F0" w14:textId="77777777" w:rsidR="004C6185" w:rsidRPr="008D5AB1" w:rsidRDefault="004C6185" w:rsidP="00803D52">
            <w:pPr>
              <w:rPr>
                <w:rFonts w:ascii="Aptos" w:hAnsi="Aptos" w:cstheme="minorHAnsi"/>
              </w:rPr>
            </w:pPr>
          </w:p>
        </w:tc>
      </w:tr>
      <w:tr w:rsidR="004C6185" w:rsidRPr="008D5AB1" w14:paraId="1C47F633" w14:textId="77777777" w:rsidTr="4896AA09">
        <w:tc>
          <w:tcPr>
            <w:tcW w:w="4531" w:type="dxa"/>
            <w:shd w:val="clear" w:color="auto" w:fill="E7E6E6" w:themeFill="background2"/>
            <w:tcMar>
              <w:top w:w="28" w:type="dxa"/>
              <w:bottom w:w="28" w:type="dxa"/>
            </w:tcMar>
          </w:tcPr>
          <w:p w14:paraId="00773980" w14:textId="77777777" w:rsidR="004C6185" w:rsidRPr="008D5AB1" w:rsidRDefault="004C6185" w:rsidP="00803D52">
            <w:pPr>
              <w:rPr>
                <w:rFonts w:ascii="Aptos" w:hAnsi="Aptos"/>
              </w:rPr>
            </w:pPr>
            <w:r w:rsidRPr="008D5AB1">
              <w:rPr>
                <w:rFonts w:ascii="Aptos" w:hAnsi="Aptos"/>
              </w:rPr>
              <w:t>Name of certified party:</w:t>
            </w:r>
          </w:p>
        </w:tc>
        <w:tc>
          <w:tcPr>
            <w:tcW w:w="4820" w:type="dxa"/>
            <w:gridSpan w:val="2"/>
            <w:tcMar>
              <w:top w:w="28" w:type="dxa"/>
              <w:bottom w:w="28" w:type="dxa"/>
            </w:tcMar>
          </w:tcPr>
          <w:p w14:paraId="78E5A06A" w14:textId="77777777" w:rsidR="004C6185" w:rsidRPr="008D5AB1" w:rsidRDefault="004C6185" w:rsidP="00803D52">
            <w:pPr>
              <w:rPr>
                <w:rFonts w:ascii="Aptos" w:hAnsi="Aptos" w:cstheme="minorHAnsi"/>
              </w:rPr>
            </w:pPr>
          </w:p>
        </w:tc>
      </w:tr>
      <w:tr w:rsidR="004C6185" w:rsidRPr="008D5AB1" w14:paraId="1948DA75" w14:textId="77777777" w:rsidTr="4896AA09">
        <w:tc>
          <w:tcPr>
            <w:tcW w:w="4531" w:type="dxa"/>
            <w:shd w:val="clear" w:color="auto" w:fill="E7E6E6" w:themeFill="background2"/>
            <w:tcMar>
              <w:top w:w="28" w:type="dxa"/>
              <w:bottom w:w="28" w:type="dxa"/>
            </w:tcMar>
            <w:vAlign w:val="center"/>
          </w:tcPr>
          <w:p w14:paraId="0FBCD2EE" w14:textId="77777777" w:rsidR="004C6185" w:rsidRPr="008D5AB1" w:rsidRDefault="004C6185" w:rsidP="00803D52">
            <w:pPr>
              <w:rPr>
                <w:rFonts w:ascii="Aptos" w:hAnsi="Aptos" w:cstheme="minorHAnsi"/>
              </w:rPr>
            </w:pPr>
            <w:r w:rsidRPr="008D5AB1">
              <w:rPr>
                <w:rFonts w:ascii="Aptos" w:hAnsi="Aptos" w:cstheme="minorHAnsi"/>
              </w:rPr>
              <w:t>Name of accreditation body:</w:t>
            </w:r>
          </w:p>
        </w:tc>
        <w:tc>
          <w:tcPr>
            <w:tcW w:w="4820" w:type="dxa"/>
            <w:gridSpan w:val="2"/>
            <w:tcMar>
              <w:top w:w="28" w:type="dxa"/>
              <w:bottom w:w="28" w:type="dxa"/>
            </w:tcMar>
            <w:vAlign w:val="center"/>
          </w:tcPr>
          <w:p w14:paraId="59F4A41D" w14:textId="77777777" w:rsidR="004C6185" w:rsidRPr="008D5AB1" w:rsidRDefault="004C6185" w:rsidP="00803D52">
            <w:pPr>
              <w:rPr>
                <w:rFonts w:ascii="Aptos" w:hAnsi="Aptos" w:cstheme="minorHAnsi"/>
              </w:rPr>
            </w:pPr>
          </w:p>
        </w:tc>
      </w:tr>
      <w:tr w:rsidR="004C6185" w:rsidRPr="008D5AB1" w14:paraId="249811D2" w14:textId="77777777" w:rsidTr="4896AA09">
        <w:tc>
          <w:tcPr>
            <w:tcW w:w="4531" w:type="dxa"/>
            <w:shd w:val="clear" w:color="auto" w:fill="E7E6E6" w:themeFill="background2"/>
            <w:tcMar>
              <w:top w:w="28" w:type="dxa"/>
              <w:bottom w:w="28" w:type="dxa"/>
            </w:tcMar>
            <w:vAlign w:val="center"/>
          </w:tcPr>
          <w:p w14:paraId="1AF17FE4" w14:textId="77777777" w:rsidR="004C6185" w:rsidRPr="008D5AB1" w:rsidRDefault="004C6185" w:rsidP="00803D52">
            <w:pPr>
              <w:rPr>
                <w:rFonts w:ascii="Aptos" w:hAnsi="Aptos" w:cstheme="minorHAnsi"/>
              </w:rPr>
            </w:pPr>
            <w:r w:rsidRPr="008D5AB1">
              <w:rPr>
                <w:rFonts w:ascii="Aptos" w:hAnsi="Aptos" w:cstheme="minorHAnsi"/>
              </w:rPr>
              <w:t>Date of certification:</w:t>
            </w:r>
          </w:p>
        </w:tc>
        <w:tc>
          <w:tcPr>
            <w:tcW w:w="4820" w:type="dxa"/>
            <w:gridSpan w:val="2"/>
            <w:tcMar>
              <w:top w:w="28" w:type="dxa"/>
              <w:bottom w:w="28" w:type="dxa"/>
            </w:tcMar>
            <w:vAlign w:val="center"/>
          </w:tcPr>
          <w:p w14:paraId="3DC408F2" w14:textId="77777777" w:rsidR="004C6185" w:rsidRPr="008D5AB1" w:rsidRDefault="004C6185" w:rsidP="00803D52">
            <w:pPr>
              <w:rPr>
                <w:rFonts w:ascii="Aptos" w:hAnsi="Aptos" w:cstheme="minorHAnsi"/>
              </w:rPr>
            </w:pPr>
          </w:p>
        </w:tc>
      </w:tr>
      <w:tr w:rsidR="004C6185" w:rsidRPr="008D5AB1" w14:paraId="2EB5912B" w14:textId="77777777" w:rsidTr="4896AA09">
        <w:tc>
          <w:tcPr>
            <w:tcW w:w="4531" w:type="dxa"/>
            <w:shd w:val="clear" w:color="auto" w:fill="E7E6E6" w:themeFill="background2"/>
            <w:tcMar>
              <w:top w:w="28" w:type="dxa"/>
              <w:bottom w:w="28" w:type="dxa"/>
            </w:tcMar>
            <w:vAlign w:val="center"/>
          </w:tcPr>
          <w:p w14:paraId="78F059F6" w14:textId="77777777" w:rsidR="004C6185" w:rsidRPr="008D5AB1" w:rsidRDefault="004C6185" w:rsidP="00803D52">
            <w:pPr>
              <w:rPr>
                <w:rFonts w:ascii="Aptos" w:hAnsi="Aptos" w:cstheme="minorHAnsi"/>
              </w:rPr>
            </w:pPr>
            <w:r w:rsidRPr="008D5AB1">
              <w:rPr>
                <w:rFonts w:ascii="Aptos" w:hAnsi="Aptos" w:cstheme="minorHAnsi"/>
              </w:rPr>
              <w:t>Scope of certification:</w:t>
            </w:r>
          </w:p>
        </w:tc>
        <w:tc>
          <w:tcPr>
            <w:tcW w:w="4820" w:type="dxa"/>
            <w:gridSpan w:val="2"/>
            <w:tcMar>
              <w:top w:w="28" w:type="dxa"/>
              <w:bottom w:w="28" w:type="dxa"/>
            </w:tcMar>
            <w:vAlign w:val="center"/>
          </w:tcPr>
          <w:p w14:paraId="37B826CE" w14:textId="77777777" w:rsidR="004C6185" w:rsidRPr="008D5AB1" w:rsidRDefault="004C6185" w:rsidP="00803D52">
            <w:pPr>
              <w:rPr>
                <w:rFonts w:ascii="Aptos" w:hAnsi="Aptos" w:cstheme="minorHAnsi"/>
              </w:rPr>
            </w:pPr>
          </w:p>
        </w:tc>
      </w:tr>
      <w:tr w:rsidR="004C6185" w:rsidRPr="008D5AB1" w14:paraId="7B42E15D" w14:textId="77777777" w:rsidTr="4896AA09">
        <w:tc>
          <w:tcPr>
            <w:tcW w:w="4531" w:type="dxa"/>
            <w:shd w:val="clear" w:color="auto" w:fill="E7E6E6" w:themeFill="background2"/>
            <w:tcMar>
              <w:top w:w="28" w:type="dxa"/>
              <w:bottom w:w="28" w:type="dxa"/>
            </w:tcMar>
            <w:vAlign w:val="center"/>
          </w:tcPr>
          <w:p w14:paraId="068EDA6B" w14:textId="77777777" w:rsidR="004C6185" w:rsidRPr="008D5AB1" w:rsidRDefault="004C6185" w:rsidP="00803D52">
            <w:pPr>
              <w:rPr>
                <w:rFonts w:ascii="Aptos" w:hAnsi="Aptos" w:cstheme="minorHAnsi"/>
              </w:rPr>
            </w:pPr>
            <w:r w:rsidRPr="008D5AB1">
              <w:rPr>
                <w:rFonts w:ascii="Aptos" w:hAnsi="Aptos" w:cstheme="minorHAnsi"/>
              </w:rPr>
              <w:t>Locations to which certification refers:</w:t>
            </w:r>
          </w:p>
        </w:tc>
        <w:tc>
          <w:tcPr>
            <w:tcW w:w="4820" w:type="dxa"/>
            <w:gridSpan w:val="2"/>
            <w:tcMar>
              <w:top w:w="28" w:type="dxa"/>
              <w:bottom w:w="28" w:type="dxa"/>
            </w:tcMar>
            <w:vAlign w:val="center"/>
          </w:tcPr>
          <w:p w14:paraId="315DEC66" w14:textId="77777777" w:rsidR="004C6185" w:rsidRPr="008D5AB1" w:rsidRDefault="004C6185" w:rsidP="00803D52">
            <w:pPr>
              <w:rPr>
                <w:rFonts w:ascii="Aptos" w:hAnsi="Aptos" w:cstheme="minorHAnsi"/>
              </w:rPr>
            </w:pPr>
          </w:p>
        </w:tc>
      </w:tr>
      <w:tr w:rsidR="004C6185" w:rsidRPr="008D5AB1" w14:paraId="5C36B4A2" w14:textId="77777777" w:rsidTr="4896AA09">
        <w:tc>
          <w:tcPr>
            <w:tcW w:w="4531" w:type="dxa"/>
            <w:shd w:val="clear" w:color="auto" w:fill="E7E6E6" w:themeFill="background2"/>
            <w:tcMar>
              <w:top w:w="28" w:type="dxa"/>
              <w:bottom w:w="28" w:type="dxa"/>
            </w:tcMar>
            <w:vAlign w:val="center"/>
          </w:tcPr>
          <w:p w14:paraId="4FCCA498" w14:textId="77777777" w:rsidR="004C6185" w:rsidRPr="008D5AB1" w:rsidRDefault="004C6185" w:rsidP="00803D52">
            <w:pPr>
              <w:rPr>
                <w:rFonts w:ascii="Aptos" w:hAnsi="Aptos" w:cstheme="minorHAnsi"/>
              </w:rPr>
            </w:pPr>
            <w:r w:rsidRPr="008D5AB1">
              <w:rPr>
                <w:rFonts w:ascii="Aptos" w:hAnsi="Aptos" w:cstheme="minorHAnsi"/>
              </w:rPr>
              <w:t>Date of first certification:</w:t>
            </w:r>
          </w:p>
        </w:tc>
        <w:tc>
          <w:tcPr>
            <w:tcW w:w="4820" w:type="dxa"/>
            <w:gridSpan w:val="2"/>
            <w:tcMar>
              <w:top w:w="28" w:type="dxa"/>
              <w:bottom w:w="28" w:type="dxa"/>
            </w:tcMar>
            <w:vAlign w:val="center"/>
          </w:tcPr>
          <w:p w14:paraId="78D34623" w14:textId="77777777" w:rsidR="004C6185" w:rsidRPr="008D5AB1" w:rsidRDefault="004C6185" w:rsidP="00803D52">
            <w:pPr>
              <w:rPr>
                <w:rFonts w:ascii="Aptos" w:hAnsi="Aptos" w:cstheme="minorHAnsi"/>
              </w:rPr>
            </w:pPr>
          </w:p>
        </w:tc>
      </w:tr>
      <w:tr w:rsidR="004C6185" w:rsidRPr="008D5AB1" w14:paraId="14484CDC" w14:textId="77777777" w:rsidTr="4896AA09">
        <w:tc>
          <w:tcPr>
            <w:tcW w:w="4531" w:type="dxa"/>
            <w:shd w:val="clear" w:color="auto" w:fill="E7E6E6" w:themeFill="background2"/>
            <w:tcMar>
              <w:top w:w="28" w:type="dxa"/>
              <w:bottom w:w="28" w:type="dxa"/>
            </w:tcMar>
            <w:vAlign w:val="center"/>
          </w:tcPr>
          <w:p w14:paraId="39BC97DF" w14:textId="77777777" w:rsidR="004C6185" w:rsidRPr="008D5AB1" w:rsidRDefault="004C6185" w:rsidP="00803D52">
            <w:pPr>
              <w:rPr>
                <w:rFonts w:ascii="Aptos" w:hAnsi="Aptos" w:cstheme="minorHAnsi"/>
              </w:rPr>
            </w:pPr>
            <w:r w:rsidRPr="008D5AB1">
              <w:rPr>
                <w:rFonts w:ascii="Aptos" w:hAnsi="Aptos" w:cstheme="minorHAnsi"/>
              </w:rPr>
              <w:t>Date of most recent renewal:</w:t>
            </w:r>
          </w:p>
        </w:tc>
        <w:tc>
          <w:tcPr>
            <w:tcW w:w="4820" w:type="dxa"/>
            <w:gridSpan w:val="2"/>
            <w:tcMar>
              <w:top w:w="28" w:type="dxa"/>
              <w:bottom w:w="28" w:type="dxa"/>
            </w:tcMar>
            <w:vAlign w:val="center"/>
          </w:tcPr>
          <w:p w14:paraId="131B2ADE" w14:textId="77777777" w:rsidR="004C6185" w:rsidRPr="008D5AB1" w:rsidRDefault="004C6185" w:rsidP="00803D52">
            <w:pPr>
              <w:rPr>
                <w:rFonts w:ascii="Aptos" w:hAnsi="Aptos" w:cstheme="minorHAnsi"/>
              </w:rPr>
            </w:pPr>
          </w:p>
        </w:tc>
      </w:tr>
      <w:tr w:rsidR="004C6185" w:rsidRPr="008D5AB1" w14:paraId="49E5B0EB" w14:textId="77777777" w:rsidTr="4896AA09">
        <w:tc>
          <w:tcPr>
            <w:tcW w:w="4531" w:type="dxa"/>
            <w:shd w:val="clear" w:color="auto" w:fill="E7E6E6" w:themeFill="background2"/>
            <w:tcMar>
              <w:top w:w="28" w:type="dxa"/>
              <w:bottom w:w="28" w:type="dxa"/>
            </w:tcMar>
            <w:vAlign w:val="center"/>
          </w:tcPr>
          <w:p w14:paraId="34B94EF7" w14:textId="77777777" w:rsidR="004C6185" w:rsidRPr="008D5AB1" w:rsidRDefault="004C6185" w:rsidP="00803D52">
            <w:pPr>
              <w:rPr>
                <w:rFonts w:ascii="Aptos" w:hAnsi="Aptos" w:cstheme="minorHAnsi"/>
              </w:rPr>
            </w:pPr>
            <w:r w:rsidRPr="008D5AB1">
              <w:rPr>
                <w:rFonts w:ascii="Aptos" w:hAnsi="Aptos" w:cstheme="minorHAnsi"/>
              </w:rPr>
              <w:t>Name of person responsible for quality management:</w:t>
            </w:r>
          </w:p>
        </w:tc>
        <w:tc>
          <w:tcPr>
            <w:tcW w:w="4820" w:type="dxa"/>
            <w:gridSpan w:val="2"/>
            <w:tcMar>
              <w:top w:w="28" w:type="dxa"/>
              <w:bottom w:w="28" w:type="dxa"/>
            </w:tcMar>
            <w:vAlign w:val="center"/>
          </w:tcPr>
          <w:p w14:paraId="441738AA" w14:textId="77777777" w:rsidR="004C6185" w:rsidRPr="008D5AB1" w:rsidRDefault="004C6185" w:rsidP="00803D52">
            <w:pPr>
              <w:rPr>
                <w:rFonts w:ascii="Aptos" w:hAnsi="Aptos" w:cstheme="minorHAnsi"/>
              </w:rPr>
            </w:pPr>
          </w:p>
        </w:tc>
      </w:tr>
      <w:tr w:rsidR="004C6185" w:rsidRPr="008D5AB1" w14:paraId="4B1BB0CE" w14:textId="77777777" w:rsidTr="4896AA09">
        <w:trPr>
          <w:trHeight w:val="386"/>
        </w:trPr>
        <w:tc>
          <w:tcPr>
            <w:tcW w:w="4531" w:type="dxa"/>
            <w:vMerge w:val="restart"/>
            <w:shd w:val="clear" w:color="auto" w:fill="E7E6E6" w:themeFill="background2"/>
            <w:tcMar>
              <w:top w:w="28" w:type="dxa"/>
              <w:bottom w:w="28" w:type="dxa"/>
            </w:tcMar>
            <w:vAlign w:val="center"/>
          </w:tcPr>
          <w:p w14:paraId="0BC0F513" w14:textId="77777777" w:rsidR="004C6185" w:rsidRPr="008D5AB1" w:rsidRDefault="004C6185" w:rsidP="00803D52">
            <w:pPr>
              <w:rPr>
                <w:rFonts w:ascii="Aptos" w:hAnsi="Aptos"/>
              </w:rPr>
            </w:pPr>
            <w:r w:rsidRPr="008D5AB1">
              <w:rPr>
                <w:rFonts w:ascii="Aptos" w:hAnsi="Aptos"/>
              </w:rPr>
              <w:t>Confirmation that a copy of third-party certificate(s) has/have been attached to the PQQ submission:</w:t>
            </w:r>
          </w:p>
        </w:tc>
        <w:tc>
          <w:tcPr>
            <w:tcW w:w="2242" w:type="dxa"/>
            <w:shd w:val="clear" w:color="auto" w:fill="E7E6E6" w:themeFill="background2"/>
            <w:tcMar>
              <w:top w:w="28" w:type="dxa"/>
              <w:bottom w:w="28" w:type="dxa"/>
            </w:tcMar>
            <w:vAlign w:val="center"/>
          </w:tcPr>
          <w:p w14:paraId="04869B3E" w14:textId="77777777" w:rsidR="004C6185" w:rsidRPr="008D5AB1" w:rsidRDefault="004C6185" w:rsidP="00803D52">
            <w:pPr>
              <w:jc w:val="center"/>
              <w:rPr>
                <w:rFonts w:ascii="Aptos" w:hAnsi="Aptos" w:cstheme="minorHAnsi"/>
              </w:rPr>
            </w:pPr>
            <w:r w:rsidRPr="008D5AB1">
              <w:rPr>
                <w:rFonts w:ascii="Aptos" w:hAnsi="Aptos" w:cstheme="minorHAnsi"/>
              </w:rPr>
              <w:t>Yes</w:t>
            </w:r>
          </w:p>
        </w:tc>
        <w:tc>
          <w:tcPr>
            <w:tcW w:w="2578" w:type="dxa"/>
            <w:shd w:val="clear" w:color="auto" w:fill="E7E6E6" w:themeFill="background2"/>
            <w:vAlign w:val="center"/>
          </w:tcPr>
          <w:p w14:paraId="3AFE5BFC" w14:textId="77777777" w:rsidR="004C6185" w:rsidRPr="008D5AB1" w:rsidRDefault="004C6185" w:rsidP="00803D52">
            <w:pPr>
              <w:jc w:val="center"/>
              <w:rPr>
                <w:rFonts w:ascii="Aptos" w:hAnsi="Aptos" w:cstheme="minorHAnsi"/>
              </w:rPr>
            </w:pPr>
            <w:r w:rsidRPr="008D5AB1">
              <w:rPr>
                <w:rFonts w:ascii="Aptos" w:hAnsi="Aptos" w:cstheme="minorHAnsi"/>
              </w:rPr>
              <w:t>No</w:t>
            </w:r>
          </w:p>
        </w:tc>
      </w:tr>
      <w:tr w:rsidR="004C6185" w:rsidRPr="008D5AB1" w14:paraId="213991AE" w14:textId="77777777" w:rsidTr="4896AA09">
        <w:trPr>
          <w:trHeight w:val="385"/>
        </w:trPr>
        <w:tc>
          <w:tcPr>
            <w:tcW w:w="4531" w:type="dxa"/>
            <w:vMerge/>
            <w:tcMar>
              <w:top w:w="28" w:type="dxa"/>
              <w:bottom w:w="28" w:type="dxa"/>
            </w:tcMar>
            <w:vAlign w:val="center"/>
          </w:tcPr>
          <w:p w14:paraId="005ABC03" w14:textId="77777777" w:rsidR="004C6185" w:rsidRPr="008D5AB1" w:rsidRDefault="004C6185" w:rsidP="00803D52">
            <w:pPr>
              <w:rPr>
                <w:rFonts w:ascii="Aptos" w:hAnsi="Aptos" w:cstheme="minorHAnsi"/>
              </w:rPr>
            </w:pPr>
          </w:p>
        </w:tc>
        <w:sdt>
          <w:sdtPr>
            <w:rPr>
              <w:rFonts w:ascii="Aptos" w:hAnsi="Aptos"/>
            </w:rPr>
            <w:id w:val="657813542"/>
            <w14:checkbox>
              <w14:checked w14:val="0"/>
              <w14:checkedState w14:val="2612" w14:font="MS Gothic"/>
              <w14:uncheckedState w14:val="2610" w14:font="MS Gothic"/>
            </w14:checkbox>
          </w:sdtPr>
          <w:sdtContent>
            <w:tc>
              <w:tcPr>
                <w:tcW w:w="2242" w:type="dxa"/>
                <w:tcMar>
                  <w:top w:w="28" w:type="dxa"/>
                  <w:bottom w:w="28" w:type="dxa"/>
                </w:tcMar>
                <w:vAlign w:val="center"/>
              </w:tcPr>
              <w:p w14:paraId="33EB6528" w14:textId="77777777" w:rsidR="004C6185" w:rsidRPr="008D5AB1" w:rsidRDefault="004C6185" w:rsidP="00803D52">
                <w:pPr>
                  <w:jc w:val="center"/>
                  <w:rPr>
                    <w:rFonts w:ascii="Aptos" w:hAnsi="Aptos" w:cstheme="minorHAnsi"/>
                  </w:rPr>
                </w:pPr>
                <w:r w:rsidRPr="008D5AB1">
                  <w:rPr>
                    <w:rFonts w:ascii="Aptos" w:eastAsia="MS Gothic" w:hAnsi="Aptos" w:cstheme="minorHAnsi"/>
                  </w:rPr>
                  <w:t>☐</w:t>
                </w:r>
              </w:p>
            </w:tc>
          </w:sdtContent>
        </w:sdt>
        <w:sdt>
          <w:sdtPr>
            <w:rPr>
              <w:rFonts w:ascii="Aptos" w:hAnsi="Aptos"/>
            </w:rPr>
            <w:id w:val="648100611"/>
            <w14:checkbox>
              <w14:checked w14:val="0"/>
              <w14:checkedState w14:val="2612" w14:font="MS Gothic"/>
              <w14:uncheckedState w14:val="2610" w14:font="MS Gothic"/>
            </w14:checkbox>
          </w:sdtPr>
          <w:sdtContent>
            <w:tc>
              <w:tcPr>
                <w:tcW w:w="2578" w:type="dxa"/>
                <w:vAlign w:val="center"/>
              </w:tcPr>
              <w:p w14:paraId="68946D7F" w14:textId="77777777" w:rsidR="004C6185" w:rsidRPr="008D5AB1" w:rsidRDefault="004C6185" w:rsidP="00803D52">
                <w:pPr>
                  <w:jc w:val="center"/>
                  <w:rPr>
                    <w:rFonts w:ascii="Aptos" w:hAnsi="Aptos" w:cstheme="minorHAnsi"/>
                  </w:rPr>
                </w:pPr>
                <w:r w:rsidRPr="008D5AB1">
                  <w:rPr>
                    <w:rFonts w:ascii="Aptos" w:eastAsia="MS Gothic" w:hAnsi="Aptos" w:cstheme="minorHAnsi"/>
                  </w:rPr>
                  <w:t>☐</w:t>
                </w:r>
              </w:p>
            </w:tc>
          </w:sdtContent>
        </w:sdt>
      </w:tr>
    </w:tbl>
    <w:p w14:paraId="2D3DD7E4" w14:textId="374478FA" w:rsidR="001947D0" w:rsidRDefault="001947D0" w:rsidP="00A0036C">
      <w:pPr>
        <w:spacing w:line="240" w:lineRule="auto"/>
        <w:jc w:val="both"/>
        <w:rPr>
          <w:rFonts w:ascii="Aptos" w:hAnsi="Aptos" w:cs="Arial"/>
        </w:rPr>
      </w:pPr>
    </w:p>
    <w:p w14:paraId="58E1CD4F" w14:textId="77777777" w:rsidR="001947D0" w:rsidRDefault="001947D0">
      <w:pPr>
        <w:rPr>
          <w:rFonts w:ascii="Aptos" w:hAnsi="Aptos" w:cs="Arial"/>
        </w:rPr>
      </w:pPr>
      <w:r>
        <w:rPr>
          <w:rFonts w:ascii="Aptos" w:hAnsi="Aptos" w:cs="Arial"/>
        </w:rPr>
        <w:br w:type="page"/>
      </w:r>
    </w:p>
    <w:p w14:paraId="126E9485" w14:textId="77777777" w:rsidR="004C6185" w:rsidRDefault="004C6185" w:rsidP="00A0036C">
      <w:pPr>
        <w:spacing w:line="240" w:lineRule="auto"/>
        <w:jc w:val="both"/>
        <w:rPr>
          <w:rFonts w:ascii="Aptos" w:hAnsi="Aptos" w:cs="Arial"/>
        </w:rPr>
      </w:pPr>
    </w:p>
    <w:tbl>
      <w:tblPr>
        <w:tblStyle w:val="TableGrid"/>
        <w:tblW w:w="0" w:type="auto"/>
        <w:tblLook w:val="04A0" w:firstRow="1" w:lastRow="0" w:firstColumn="1" w:lastColumn="0" w:noHBand="0" w:noVBand="1"/>
      </w:tblPr>
      <w:tblGrid>
        <w:gridCol w:w="9351"/>
      </w:tblGrid>
      <w:tr w:rsidR="004C6185" w:rsidRPr="008D5AB1" w14:paraId="59B5F63F" w14:textId="77777777" w:rsidTr="00D07E2E">
        <w:trPr>
          <w:trHeight w:val="300"/>
        </w:trPr>
        <w:tc>
          <w:tcPr>
            <w:tcW w:w="9351" w:type="dxa"/>
            <w:shd w:val="clear" w:color="auto" w:fill="7A003C"/>
            <w:tcMar>
              <w:top w:w="28" w:type="dxa"/>
              <w:bottom w:w="28" w:type="dxa"/>
            </w:tcMar>
            <w:vAlign w:val="center"/>
          </w:tcPr>
          <w:p w14:paraId="57650677" w14:textId="77777777" w:rsidR="004C6185" w:rsidRPr="008D5AB1" w:rsidRDefault="004C6185" w:rsidP="00803D52">
            <w:pPr>
              <w:rPr>
                <w:rFonts w:ascii="Aptos" w:hAnsi="Aptos" w:cstheme="minorHAnsi"/>
                <w:b/>
                <w:bCs/>
              </w:rPr>
            </w:pPr>
            <w:r w:rsidRPr="008D5AB1">
              <w:rPr>
                <w:rFonts w:ascii="Aptos" w:hAnsi="Aptos" w:cstheme="minorHAnsi"/>
                <w:b/>
                <w:bCs/>
                <w:color w:val="FFFFFF" w:themeColor="background1"/>
              </w:rPr>
              <w:t xml:space="preserve">In house </w:t>
            </w:r>
            <w:r w:rsidRPr="008D5AB1">
              <w:rPr>
                <w:rFonts w:ascii="Aptos" w:hAnsi="Aptos"/>
                <w:b/>
                <w:bCs/>
                <w:color w:val="FFFFFF" w:themeColor="background1"/>
              </w:rPr>
              <w:t>quality</w:t>
            </w:r>
            <w:r w:rsidRPr="008D5AB1">
              <w:rPr>
                <w:rFonts w:ascii="Aptos" w:hAnsi="Aptos"/>
                <w:b/>
                <w:bCs/>
                <w:color w:val="FFFFFF" w:themeColor="background1"/>
                <w:spacing w:val="-12"/>
              </w:rPr>
              <w:t xml:space="preserve"> </w:t>
            </w:r>
            <w:r w:rsidRPr="008D5AB1">
              <w:rPr>
                <w:rFonts w:ascii="Aptos" w:hAnsi="Aptos"/>
                <w:b/>
                <w:bCs/>
                <w:color w:val="FFFFFF" w:themeColor="background1"/>
              </w:rPr>
              <w:t>management,</w:t>
            </w:r>
            <w:r w:rsidRPr="008D5AB1">
              <w:rPr>
                <w:rFonts w:ascii="Aptos" w:hAnsi="Aptos"/>
                <w:b/>
                <w:bCs/>
                <w:color w:val="FFFFFF" w:themeColor="background1"/>
                <w:spacing w:val="-6"/>
              </w:rPr>
              <w:t xml:space="preserve"> </w:t>
            </w:r>
            <w:r w:rsidRPr="008D5AB1">
              <w:rPr>
                <w:rFonts w:ascii="Aptos" w:hAnsi="Aptos"/>
                <w:b/>
                <w:bCs/>
                <w:color w:val="FFFFFF" w:themeColor="background1"/>
              </w:rPr>
              <w:t>best</w:t>
            </w:r>
            <w:r w:rsidRPr="008D5AB1">
              <w:rPr>
                <w:rFonts w:ascii="Aptos" w:hAnsi="Aptos"/>
                <w:b/>
                <w:bCs/>
                <w:color w:val="FFFFFF" w:themeColor="background1"/>
                <w:spacing w:val="-6"/>
              </w:rPr>
              <w:t xml:space="preserve"> </w:t>
            </w:r>
            <w:r w:rsidRPr="008D5AB1">
              <w:rPr>
                <w:rFonts w:ascii="Aptos" w:hAnsi="Aptos"/>
                <w:b/>
                <w:bCs/>
                <w:color w:val="FFFFFF" w:themeColor="background1"/>
              </w:rPr>
              <w:t>practice,</w:t>
            </w:r>
            <w:r w:rsidRPr="008D5AB1">
              <w:rPr>
                <w:rFonts w:ascii="Aptos" w:hAnsi="Aptos"/>
                <w:b/>
                <w:bCs/>
                <w:color w:val="FFFFFF" w:themeColor="background1"/>
                <w:spacing w:val="-7"/>
              </w:rPr>
              <w:t xml:space="preserve"> </w:t>
            </w:r>
            <w:r w:rsidRPr="008D5AB1">
              <w:rPr>
                <w:rFonts w:ascii="Aptos" w:hAnsi="Aptos"/>
                <w:b/>
                <w:bCs/>
                <w:color w:val="FFFFFF" w:themeColor="background1"/>
              </w:rPr>
              <w:t>standards</w:t>
            </w:r>
            <w:r w:rsidRPr="008D5AB1">
              <w:rPr>
                <w:rFonts w:ascii="Aptos" w:hAnsi="Aptos"/>
                <w:b/>
                <w:bCs/>
                <w:color w:val="FFFFFF" w:themeColor="background1"/>
                <w:spacing w:val="-8"/>
              </w:rPr>
              <w:t xml:space="preserve"> </w:t>
            </w:r>
            <w:r w:rsidRPr="008D5AB1">
              <w:rPr>
                <w:rFonts w:ascii="Aptos" w:hAnsi="Aptos"/>
                <w:b/>
                <w:bCs/>
                <w:color w:val="FFFFFF" w:themeColor="background1"/>
              </w:rPr>
              <w:t>adherence</w:t>
            </w:r>
            <w:r w:rsidRPr="008D5AB1">
              <w:rPr>
                <w:rFonts w:ascii="Aptos" w:hAnsi="Aptos"/>
                <w:b/>
                <w:bCs/>
                <w:color w:val="FFFFFF" w:themeColor="background1"/>
                <w:spacing w:val="-9"/>
              </w:rPr>
              <w:t xml:space="preserve"> </w:t>
            </w:r>
            <w:r w:rsidRPr="008D5AB1">
              <w:rPr>
                <w:rFonts w:ascii="Aptos" w:hAnsi="Aptos"/>
                <w:b/>
                <w:bCs/>
                <w:color w:val="FFFFFF" w:themeColor="background1"/>
                <w:spacing w:val="-2"/>
              </w:rPr>
              <w:t>measures</w:t>
            </w:r>
          </w:p>
        </w:tc>
      </w:tr>
      <w:tr w:rsidR="004C6185" w:rsidRPr="008D5AB1" w14:paraId="181AB461" w14:textId="77777777" w:rsidTr="4896AA09">
        <w:tc>
          <w:tcPr>
            <w:tcW w:w="9351" w:type="dxa"/>
            <w:shd w:val="clear" w:color="auto" w:fill="E7E6E6" w:themeFill="background2"/>
            <w:tcMar>
              <w:top w:w="28" w:type="dxa"/>
              <w:bottom w:w="28" w:type="dxa"/>
            </w:tcMar>
            <w:vAlign w:val="center"/>
          </w:tcPr>
          <w:p w14:paraId="34B4A1C2" w14:textId="77777777" w:rsidR="004C6185" w:rsidRPr="008D5AB1" w:rsidRDefault="004C6185" w:rsidP="00803D52">
            <w:pPr>
              <w:rPr>
                <w:rFonts w:ascii="Aptos" w:hAnsi="Aptos"/>
              </w:rPr>
            </w:pPr>
            <w:r w:rsidRPr="008D5AB1">
              <w:rPr>
                <w:rFonts w:ascii="Aptos" w:hAnsi="Aptos"/>
              </w:rPr>
              <w:t>If you do not have an externally certified system, please provide details of the processes and procedures for ensuring Quality Management in the delivery of the services relevant to this Framework Agreement.</w:t>
            </w:r>
          </w:p>
          <w:p w14:paraId="10AE6546" w14:textId="77777777" w:rsidR="004C6185" w:rsidRPr="008D5AB1" w:rsidRDefault="004C6185" w:rsidP="00803D52">
            <w:pPr>
              <w:rPr>
                <w:rFonts w:ascii="Aptos" w:hAnsi="Aptos"/>
              </w:rPr>
            </w:pPr>
            <w:r w:rsidRPr="008D5AB1">
              <w:rPr>
                <w:rFonts w:ascii="Aptos" w:hAnsi="Aptos"/>
              </w:rPr>
              <w:t>Please detail what policies, practices and oversight you have currently in place, and what steps you take to verify and continuously improve your quality management.</w:t>
            </w:r>
          </w:p>
          <w:p w14:paraId="0D6FE116" w14:textId="77777777" w:rsidR="004C6185" w:rsidRPr="008D5AB1" w:rsidRDefault="004C6185" w:rsidP="00803D52">
            <w:pPr>
              <w:rPr>
                <w:rFonts w:ascii="Aptos" w:hAnsi="Aptos"/>
              </w:rPr>
            </w:pPr>
            <w:r w:rsidRPr="008D5AB1">
              <w:rPr>
                <w:rFonts w:ascii="Aptos" w:hAnsi="Aptos"/>
              </w:rPr>
              <w:t>Please provide up-to-date examples.</w:t>
            </w:r>
          </w:p>
        </w:tc>
      </w:tr>
      <w:tr w:rsidR="004C6185" w:rsidRPr="008D5AB1" w14:paraId="5D8157EC" w14:textId="77777777" w:rsidTr="4896AA09">
        <w:tc>
          <w:tcPr>
            <w:tcW w:w="9351" w:type="dxa"/>
            <w:tcMar>
              <w:top w:w="28" w:type="dxa"/>
              <w:bottom w:w="28" w:type="dxa"/>
            </w:tcMar>
            <w:vAlign w:val="center"/>
          </w:tcPr>
          <w:p w14:paraId="5386A73B" w14:textId="77777777" w:rsidR="004C6185" w:rsidRPr="008D5AB1" w:rsidRDefault="004C6185" w:rsidP="00803D52">
            <w:pPr>
              <w:rPr>
                <w:rFonts w:ascii="Aptos" w:hAnsi="Aptos" w:cstheme="minorHAnsi"/>
                <w:b/>
                <w:bCs/>
              </w:rPr>
            </w:pPr>
            <w:r>
              <w:rPr>
                <w:rFonts w:ascii="Aptos" w:hAnsi="Aptos" w:cstheme="minorHAnsi"/>
                <w:b/>
                <w:bCs/>
              </w:rPr>
              <w:t>Candidate</w:t>
            </w:r>
            <w:r w:rsidRPr="008D5AB1">
              <w:rPr>
                <w:rFonts w:ascii="Aptos" w:hAnsi="Aptos" w:cstheme="minorHAnsi"/>
                <w:b/>
                <w:bCs/>
              </w:rPr>
              <w:t>’s response:</w:t>
            </w:r>
          </w:p>
          <w:p w14:paraId="6FCA72E6" w14:textId="77777777" w:rsidR="004C6185" w:rsidRPr="008D5AB1" w:rsidRDefault="004C6185" w:rsidP="00803D52">
            <w:pPr>
              <w:rPr>
                <w:rFonts w:ascii="Aptos" w:hAnsi="Aptos" w:cstheme="minorHAnsi"/>
              </w:rPr>
            </w:pPr>
          </w:p>
          <w:p w14:paraId="6C6799BA" w14:textId="77777777" w:rsidR="004C6185" w:rsidRPr="008D5AB1" w:rsidRDefault="004C6185" w:rsidP="00803D52">
            <w:pPr>
              <w:rPr>
                <w:rFonts w:ascii="Aptos" w:hAnsi="Aptos" w:cstheme="minorHAnsi"/>
              </w:rPr>
            </w:pPr>
          </w:p>
        </w:tc>
      </w:tr>
    </w:tbl>
    <w:p w14:paraId="30D9DF84" w14:textId="03E9C0FA" w:rsidR="003070FF" w:rsidRDefault="003070FF">
      <w:pPr>
        <w:rPr>
          <w:rFonts w:ascii="Aptos" w:hAnsi="Aptos" w:cs="Arial"/>
        </w:rPr>
      </w:pPr>
    </w:p>
    <w:p w14:paraId="6545E3F1" w14:textId="24A095EA" w:rsidR="00F05C88" w:rsidRPr="001E07C3" w:rsidRDefault="00F05C88" w:rsidP="06EFA76C"/>
    <w:sectPr w:rsidR="00F05C88" w:rsidRPr="001E07C3" w:rsidSect="004B41AD">
      <w:headerReference w:type="default" r:id="rId14"/>
      <w:footerReference w:type="default" r:id="rId15"/>
      <w:pgSz w:w="11906" w:h="16838"/>
      <w:pgMar w:top="1134" w:right="991" w:bottom="1440" w:left="1276"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E3D09" w14:textId="77777777" w:rsidR="00222F46" w:rsidRDefault="00222F46" w:rsidP="00037CDC">
      <w:pPr>
        <w:spacing w:after="0" w:line="240" w:lineRule="auto"/>
      </w:pPr>
      <w:r>
        <w:separator/>
      </w:r>
    </w:p>
  </w:endnote>
  <w:endnote w:type="continuationSeparator" w:id="0">
    <w:p w14:paraId="55A71A0C" w14:textId="77777777" w:rsidR="00222F46" w:rsidRDefault="00222F46"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22A2" w14:textId="46372742" w:rsidR="00DC457E" w:rsidRPr="006D0264" w:rsidRDefault="6E88A9BE" w:rsidP="006D0264">
    <w:pPr>
      <w:pStyle w:val="Footer"/>
      <w:rPr>
        <w:rFonts w:ascii="Aptos" w:hAnsi="Aptos"/>
        <w:sz w:val="20"/>
        <w:szCs w:val="20"/>
      </w:rPr>
    </w:pPr>
    <w:r w:rsidRPr="6E88A9BE">
      <w:rPr>
        <w:rFonts w:ascii="Aptos" w:hAnsi="Aptos"/>
        <w:sz w:val="20"/>
        <w:szCs w:val="20"/>
      </w:rPr>
      <w:t xml:space="preserve"> April 2026</w:t>
    </w:r>
    <w:r w:rsidR="006D0264">
      <w:tab/>
    </w:r>
    <w:r w:rsidR="006D026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C4721" w14:textId="77777777" w:rsidR="00222F46" w:rsidRDefault="00222F46" w:rsidP="00037CDC">
      <w:pPr>
        <w:spacing w:after="0" w:line="240" w:lineRule="auto"/>
      </w:pPr>
      <w:r>
        <w:separator/>
      </w:r>
    </w:p>
  </w:footnote>
  <w:footnote w:type="continuationSeparator" w:id="0">
    <w:p w14:paraId="3881A0A5" w14:textId="77777777" w:rsidR="00222F46" w:rsidRDefault="00222F46" w:rsidP="00037CDC">
      <w:pPr>
        <w:spacing w:after="0" w:line="240" w:lineRule="auto"/>
      </w:pPr>
      <w:r>
        <w:continuationSeparator/>
      </w:r>
    </w:p>
  </w:footnote>
  <w:footnote w:id="1">
    <w:p w14:paraId="028BBD72" w14:textId="4FDD2BA2" w:rsidR="006D0264" w:rsidRPr="00BA4A1B" w:rsidRDefault="006D0264" w:rsidP="6E88A9BE">
      <w:pPr>
        <w:pStyle w:val="FootnoteText"/>
        <w:rPr>
          <w:rFonts w:ascii="Aptos" w:hAnsi="Aptos"/>
          <w:sz w:val="16"/>
          <w:szCs w:val="16"/>
        </w:rPr>
      </w:pPr>
      <w:r w:rsidRPr="6E88A9BE">
        <w:rPr>
          <w:rStyle w:val="FootnoteReference"/>
          <w:rFonts w:ascii="Aptos" w:hAnsi="Aptos"/>
          <w:sz w:val="16"/>
          <w:szCs w:val="16"/>
        </w:rPr>
        <w:footnoteRef/>
      </w:r>
      <w:r w:rsidR="6E88A9BE" w:rsidRPr="6E88A9BE">
        <w:rPr>
          <w:rFonts w:ascii="Aptos" w:hAnsi="Aptos"/>
          <w:sz w:val="16"/>
          <w:szCs w:val="16"/>
        </w:rPr>
        <w:t xml:space="preserve"> SMEs are enterprises which employ fewer than 250 persons, and which have an annual turnover not exceeding €50 million, and/or an annual balance sheet total not exceeding €43 million.</w:t>
      </w:r>
    </w:p>
  </w:footnote>
  <w:footnote w:id="2">
    <w:p w14:paraId="5F9CD768" w14:textId="77777777" w:rsidR="00BA4A1B" w:rsidRPr="00BA4A1B" w:rsidRDefault="00BA4A1B" w:rsidP="00BA4A1B">
      <w:pPr>
        <w:pStyle w:val="Default"/>
        <w:jc w:val="both"/>
        <w:rPr>
          <w:rFonts w:ascii="Aptos" w:hAnsi="Aptos" w:cstheme="minorHAnsi"/>
          <w:sz w:val="16"/>
          <w:szCs w:val="16"/>
        </w:rPr>
      </w:pPr>
      <w:r w:rsidRPr="00BA4A1B">
        <w:rPr>
          <w:rStyle w:val="FootnoteReference"/>
          <w:rFonts w:ascii="Aptos" w:hAnsi="Aptos" w:cstheme="minorHAnsi"/>
          <w:sz w:val="16"/>
          <w:szCs w:val="16"/>
        </w:rPr>
        <w:footnoteRef/>
      </w:r>
      <w:r w:rsidRPr="00BA4A1B">
        <w:rPr>
          <w:rFonts w:ascii="Aptos" w:hAnsi="Aptos" w:cstheme="minorHAnsi"/>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DAAF" w14:textId="77D9927F" w:rsidR="000029EC" w:rsidRDefault="000029EC" w:rsidP="000029EC">
    <w:pPr>
      <w:pStyle w:val="Header"/>
      <w:jc w:val="center"/>
    </w:pPr>
    <w:r>
      <w:rPr>
        <w:noProof/>
      </w:rPr>
      <w:drawing>
        <wp:inline distT="0" distB="0" distL="0" distR="0" wp14:anchorId="6D4EF6ED" wp14:editId="5DCF616E">
          <wp:extent cx="1999615" cy="101790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9615" cy="101790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8"/>
      <w:gridCol w:w="3009"/>
      <w:gridCol w:w="3009"/>
    </w:tblGrid>
    <w:tr w:rsidR="6E88A9BE" w14:paraId="25981A50" w14:textId="77777777" w:rsidTr="6E88A9BE">
      <w:trPr>
        <w:trHeight w:val="300"/>
      </w:trPr>
      <w:tc>
        <w:tcPr>
          <w:tcW w:w="3210" w:type="dxa"/>
        </w:tcPr>
        <w:p w14:paraId="5DEAB736" w14:textId="7A089B84" w:rsidR="6E88A9BE" w:rsidRDefault="6E88A9BE" w:rsidP="6E88A9BE">
          <w:pPr>
            <w:pStyle w:val="Header"/>
            <w:ind w:left="-115"/>
          </w:pPr>
        </w:p>
      </w:tc>
      <w:tc>
        <w:tcPr>
          <w:tcW w:w="3210" w:type="dxa"/>
        </w:tcPr>
        <w:p w14:paraId="4D900FDC" w14:textId="76850CF6" w:rsidR="6E88A9BE" w:rsidRDefault="6E88A9BE" w:rsidP="6E88A9BE">
          <w:pPr>
            <w:pStyle w:val="Header"/>
            <w:jc w:val="center"/>
          </w:pPr>
        </w:p>
      </w:tc>
      <w:tc>
        <w:tcPr>
          <w:tcW w:w="3210" w:type="dxa"/>
        </w:tcPr>
        <w:p w14:paraId="515AA560" w14:textId="004E598B" w:rsidR="6E88A9BE" w:rsidRDefault="6E88A9BE" w:rsidP="6E88A9BE">
          <w:pPr>
            <w:pStyle w:val="Header"/>
            <w:ind w:right="-115"/>
            <w:jc w:val="right"/>
          </w:pPr>
        </w:p>
      </w:tc>
    </w:tr>
  </w:tbl>
  <w:p w14:paraId="535810D6" w14:textId="0D86A0CE" w:rsidR="6E88A9BE" w:rsidRDefault="6E88A9BE" w:rsidP="6E88A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6E08"/>
    <w:multiLevelType w:val="hybridMultilevel"/>
    <w:tmpl w:val="F7842F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EE30B4"/>
    <w:multiLevelType w:val="multilevel"/>
    <w:tmpl w:val="566E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7102A"/>
    <w:multiLevelType w:val="hybridMultilevel"/>
    <w:tmpl w:val="20DA9278"/>
    <w:lvl w:ilvl="0" w:tplc="59DCC076">
      <w:start w:val="16"/>
      <w:numFmt w:val="bullet"/>
      <w:lvlText w:val="-"/>
      <w:lvlJc w:val="left"/>
      <w:pPr>
        <w:ind w:left="720" w:hanging="360"/>
      </w:pPr>
      <w:rPr>
        <w:rFonts w:ascii="Times New Roman" w:eastAsiaTheme="minorHAnsi" w:hAnsi="Times New Roman" w:cs="Times New Roman"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 w15:restartNumberingAfterBreak="0">
    <w:nsid w:val="09B336A4"/>
    <w:multiLevelType w:val="hybridMultilevel"/>
    <w:tmpl w:val="C538A9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7" w15:restartNumberingAfterBreak="0">
    <w:nsid w:val="0FAE42C9"/>
    <w:multiLevelType w:val="hybridMultilevel"/>
    <w:tmpl w:val="5D4CB4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DE5FB1"/>
    <w:multiLevelType w:val="multilevel"/>
    <w:tmpl w:val="44109E62"/>
    <w:lvl w:ilvl="0">
      <w:start w:val="1"/>
      <w:numFmt w:val="decimal"/>
      <w:lvlText w:val="%1."/>
      <w:lvlJc w:val="left"/>
      <w:pPr>
        <w:ind w:left="720" w:hanging="360"/>
      </w:pPr>
      <w:rPr>
        <w:rFonts w:hint="default"/>
      </w:rPr>
    </w:lvl>
    <w:lvl w:ilvl="1">
      <w:start w:val="1"/>
      <w:numFmt w:val="decimal"/>
      <w:isLgl/>
      <w:lvlText w:val="%1.%2"/>
      <w:lvlJc w:val="left"/>
      <w:pPr>
        <w:ind w:left="1210" w:hanging="360"/>
      </w:pPr>
      <w:rPr>
        <w:rFonts w:ascii="Aptos" w:hAnsi="Apto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582969"/>
    <w:multiLevelType w:val="hybridMultilevel"/>
    <w:tmpl w:val="4C96676C"/>
    <w:lvl w:ilvl="0" w:tplc="F8C6511E">
      <w:start w:val="1"/>
      <w:numFmt w:val="decimal"/>
      <w:lvlText w:val="%1."/>
      <w:lvlJc w:val="left"/>
      <w:pPr>
        <w:ind w:left="720" w:hanging="360"/>
      </w:pPr>
    </w:lvl>
    <w:lvl w:ilvl="1" w:tplc="70C84BC6">
      <w:start w:val="1"/>
      <w:numFmt w:val="lowerLetter"/>
      <w:lvlText w:val="%2."/>
      <w:lvlJc w:val="left"/>
      <w:pPr>
        <w:ind w:left="1440" w:hanging="360"/>
      </w:pPr>
    </w:lvl>
    <w:lvl w:ilvl="2" w:tplc="6BBA2FA8">
      <w:start w:val="1"/>
      <w:numFmt w:val="lowerRoman"/>
      <w:lvlText w:val="%3."/>
      <w:lvlJc w:val="right"/>
      <w:pPr>
        <w:ind w:left="2160" w:hanging="180"/>
      </w:pPr>
    </w:lvl>
    <w:lvl w:ilvl="3" w:tplc="9FEA7FBC">
      <w:start w:val="1"/>
      <w:numFmt w:val="decimal"/>
      <w:lvlText w:val="%4."/>
      <w:lvlJc w:val="left"/>
      <w:pPr>
        <w:ind w:left="2880" w:hanging="360"/>
      </w:pPr>
    </w:lvl>
    <w:lvl w:ilvl="4" w:tplc="B2F4B410">
      <w:start w:val="1"/>
      <w:numFmt w:val="lowerLetter"/>
      <w:lvlText w:val="%5."/>
      <w:lvlJc w:val="left"/>
      <w:pPr>
        <w:ind w:left="3600" w:hanging="360"/>
      </w:pPr>
    </w:lvl>
    <w:lvl w:ilvl="5" w:tplc="3ECC94E8">
      <w:start w:val="1"/>
      <w:numFmt w:val="lowerRoman"/>
      <w:lvlText w:val="%6."/>
      <w:lvlJc w:val="right"/>
      <w:pPr>
        <w:ind w:left="4320" w:hanging="180"/>
      </w:pPr>
    </w:lvl>
    <w:lvl w:ilvl="6" w:tplc="1D383C36">
      <w:start w:val="1"/>
      <w:numFmt w:val="decimal"/>
      <w:lvlText w:val="%7."/>
      <w:lvlJc w:val="left"/>
      <w:pPr>
        <w:ind w:left="5040" w:hanging="360"/>
      </w:pPr>
    </w:lvl>
    <w:lvl w:ilvl="7" w:tplc="4F4EEFE8">
      <w:start w:val="1"/>
      <w:numFmt w:val="lowerLetter"/>
      <w:lvlText w:val="%8."/>
      <w:lvlJc w:val="left"/>
      <w:pPr>
        <w:ind w:left="5760" w:hanging="360"/>
      </w:pPr>
    </w:lvl>
    <w:lvl w:ilvl="8" w:tplc="3252EF02">
      <w:start w:val="1"/>
      <w:numFmt w:val="lowerRoman"/>
      <w:lvlText w:val="%9."/>
      <w:lvlJc w:val="right"/>
      <w:pPr>
        <w:ind w:left="6480" w:hanging="180"/>
      </w:pPr>
    </w:lvl>
  </w:abstractNum>
  <w:abstractNum w:abstractNumId="11"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EE97A87"/>
    <w:multiLevelType w:val="multilevel"/>
    <w:tmpl w:val="DE16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4" w15:restartNumberingAfterBreak="0">
    <w:nsid w:val="2BA353AA"/>
    <w:multiLevelType w:val="hybridMultilevel"/>
    <w:tmpl w:val="B7FE3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E5070B5"/>
    <w:multiLevelType w:val="hybridMultilevel"/>
    <w:tmpl w:val="F4BC6E92"/>
    <w:lvl w:ilvl="0" w:tplc="B83C82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695A9C"/>
    <w:multiLevelType w:val="multilevel"/>
    <w:tmpl w:val="A9A8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2D487F"/>
    <w:multiLevelType w:val="multilevel"/>
    <w:tmpl w:val="CDF0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F1292"/>
    <w:multiLevelType w:val="multilevel"/>
    <w:tmpl w:val="3426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EA516C"/>
    <w:multiLevelType w:val="multilevel"/>
    <w:tmpl w:val="B3C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AA84BAF"/>
    <w:multiLevelType w:val="hybridMultilevel"/>
    <w:tmpl w:val="BB58927A"/>
    <w:lvl w:ilvl="0" w:tplc="AB44D8EE">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C9599B"/>
    <w:multiLevelType w:val="multilevel"/>
    <w:tmpl w:val="CA8E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C02D37"/>
    <w:multiLevelType w:val="hybridMultilevel"/>
    <w:tmpl w:val="8D4654DC"/>
    <w:lvl w:ilvl="0" w:tplc="CFD0F41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DD0E1C"/>
    <w:multiLevelType w:val="hybridMultilevel"/>
    <w:tmpl w:val="F78415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17934BF"/>
    <w:multiLevelType w:val="multilevel"/>
    <w:tmpl w:val="6E4CE9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8BA7809"/>
    <w:multiLevelType w:val="hybridMultilevel"/>
    <w:tmpl w:val="755475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A2734BB"/>
    <w:multiLevelType w:val="hybridMultilevel"/>
    <w:tmpl w:val="E528CFEA"/>
    <w:lvl w:ilvl="0" w:tplc="22906ACE">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A14FDC"/>
    <w:multiLevelType w:val="multilevel"/>
    <w:tmpl w:val="64E051D0"/>
    <w:lvl w:ilvl="0">
      <w:start w:val="4"/>
      <w:numFmt w:val="decimal"/>
      <w:lvlText w:val="%1"/>
      <w:lvlJc w:val="left"/>
      <w:pPr>
        <w:ind w:left="965" w:hanging="826"/>
      </w:pPr>
      <w:rPr>
        <w:rFonts w:hint="default"/>
        <w:lang w:val="en-US" w:eastAsia="en-US" w:bidi="ar-SA"/>
      </w:rPr>
    </w:lvl>
    <w:lvl w:ilvl="1">
      <w:start w:val="15"/>
      <w:numFmt w:val="decimal"/>
      <w:lvlText w:val="%1.%2"/>
      <w:lvlJc w:val="left"/>
      <w:pPr>
        <w:ind w:left="965" w:hanging="826"/>
      </w:pPr>
      <w:rPr>
        <w:rFonts w:ascii="Calibri" w:eastAsia="Calibri" w:hAnsi="Calibri" w:cs="Calibri" w:hint="default"/>
        <w:b/>
        <w:bCs/>
        <w:i w:val="0"/>
        <w:iCs w:val="0"/>
        <w:color w:val="FFFFFF"/>
        <w:spacing w:val="0"/>
        <w:w w:val="99"/>
        <w:sz w:val="24"/>
        <w:szCs w:val="24"/>
        <w:shd w:val="clear" w:color="auto" w:fill="A8004F"/>
        <w:lang w:val="en-US" w:eastAsia="en-US" w:bidi="ar-SA"/>
      </w:rPr>
    </w:lvl>
    <w:lvl w:ilvl="2">
      <w:numFmt w:val="bullet"/>
      <w:lvlText w:val=""/>
      <w:lvlJc w:val="left"/>
      <w:pPr>
        <w:ind w:left="859"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814" w:hanging="360"/>
      </w:pPr>
      <w:rPr>
        <w:rFonts w:hint="default"/>
        <w:lang w:val="en-US" w:eastAsia="en-US" w:bidi="ar-SA"/>
      </w:rPr>
    </w:lvl>
    <w:lvl w:ilvl="4">
      <w:numFmt w:val="bullet"/>
      <w:lvlText w:val="•"/>
      <w:lvlJc w:val="left"/>
      <w:pPr>
        <w:ind w:left="3741" w:hanging="360"/>
      </w:pPr>
      <w:rPr>
        <w:rFonts w:hint="default"/>
        <w:lang w:val="en-US" w:eastAsia="en-US" w:bidi="ar-SA"/>
      </w:rPr>
    </w:lvl>
    <w:lvl w:ilvl="5">
      <w:numFmt w:val="bullet"/>
      <w:lvlText w:val="•"/>
      <w:lvlJc w:val="left"/>
      <w:pPr>
        <w:ind w:left="4668" w:hanging="360"/>
      </w:pPr>
      <w:rPr>
        <w:rFonts w:hint="default"/>
        <w:lang w:val="en-US" w:eastAsia="en-US" w:bidi="ar-SA"/>
      </w:rPr>
    </w:lvl>
    <w:lvl w:ilvl="6">
      <w:numFmt w:val="bullet"/>
      <w:lvlText w:val="•"/>
      <w:lvlJc w:val="left"/>
      <w:pPr>
        <w:ind w:left="5595" w:hanging="360"/>
      </w:pPr>
      <w:rPr>
        <w:rFonts w:hint="default"/>
        <w:lang w:val="en-US" w:eastAsia="en-US" w:bidi="ar-SA"/>
      </w:rPr>
    </w:lvl>
    <w:lvl w:ilvl="7">
      <w:numFmt w:val="bullet"/>
      <w:lvlText w:val="•"/>
      <w:lvlJc w:val="left"/>
      <w:pPr>
        <w:ind w:left="6522"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32" w15:restartNumberingAfterBreak="0">
    <w:nsid w:val="6F7C29C5"/>
    <w:multiLevelType w:val="multilevel"/>
    <w:tmpl w:val="296A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4F51D8"/>
    <w:multiLevelType w:val="hybridMultilevel"/>
    <w:tmpl w:val="1C100B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25336B2"/>
    <w:multiLevelType w:val="hybridMultilevel"/>
    <w:tmpl w:val="5D4CB4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9F929D9"/>
    <w:multiLevelType w:val="multilevel"/>
    <w:tmpl w:val="551C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C50AC7"/>
    <w:multiLevelType w:val="hybridMultilevel"/>
    <w:tmpl w:val="5EF2D2F8"/>
    <w:lvl w:ilvl="0" w:tplc="1F4A9C6E">
      <w:start w:val="1"/>
      <w:numFmt w:val="lowerRoman"/>
      <w:lvlText w:val="(%1)"/>
      <w:lvlJc w:val="left"/>
      <w:pPr>
        <w:ind w:left="1996" w:hanging="720"/>
      </w:pPr>
      <w:rPr>
        <w:rFonts w:hint="default"/>
        <w:b w:val="0"/>
        <w:bCs w:val="0"/>
        <w:color w:val="FF0000"/>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3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D45129C"/>
    <w:multiLevelType w:val="multilevel"/>
    <w:tmpl w:val="597A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ED2C63"/>
    <w:multiLevelType w:val="hybridMultilevel"/>
    <w:tmpl w:val="FAF2B71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37401187">
    <w:abstractNumId w:val="10"/>
  </w:num>
  <w:num w:numId="2" w16cid:durableId="348524891">
    <w:abstractNumId w:val="11"/>
  </w:num>
  <w:num w:numId="3" w16cid:durableId="580986413">
    <w:abstractNumId w:val="28"/>
  </w:num>
  <w:num w:numId="4" w16cid:durableId="1915896857">
    <w:abstractNumId w:val="26"/>
  </w:num>
  <w:num w:numId="5" w16cid:durableId="674260173">
    <w:abstractNumId w:val="9"/>
  </w:num>
  <w:num w:numId="6" w16cid:durableId="295532364">
    <w:abstractNumId w:val="6"/>
  </w:num>
  <w:num w:numId="7" w16cid:durableId="340590980">
    <w:abstractNumId w:val="36"/>
  </w:num>
  <w:num w:numId="8" w16cid:durableId="1642270063">
    <w:abstractNumId w:val="13"/>
  </w:num>
  <w:num w:numId="9" w16cid:durableId="2093890723">
    <w:abstractNumId w:val="3"/>
  </w:num>
  <w:num w:numId="10" w16cid:durableId="552928106">
    <w:abstractNumId w:val="37"/>
  </w:num>
  <w:num w:numId="11" w16cid:durableId="325667821">
    <w:abstractNumId w:val="5"/>
  </w:num>
  <w:num w:numId="12" w16cid:durableId="1649935928">
    <w:abstractNumId w:val="21"/>
  </w:num>
  <w:num w:numId="13" w16cid:durableId="486751478">
    <w:abstractNumId w:val="29"/>
  </w:num>
  <w:num w:numId="14" w16cid:durableId="844133613">
    <w:abstractNumId w:val="33"/>
  </w:num>
  <w:num w:numId="15" w16cid:durableId="732654265">
    <w:abstractNumId w:val="8"/>
  </w:num>
  <w:num w:numId="16" w16cid:durableId="345714283">
    <w:abstractNumId w:val="39"/>
  </w:num>
  <w:num w:numId="17" w16cid:durableId="1832943357">
    <w:abstractNumId w:val="25"/>
  </w:num>
  <w:num w:numId="18" w16cid:durableId="1017847004">
    <w:abstractNumId w:val="27"/>
  </w:num>
  <w:num w:numId="19" w16cid:durableId="1488550447">
    <w:abstractNumId w:val="15"/>
  </w:num>
  <w:num w:numId="20" w16cid:durableId="64498871">
    <w:abstractNumId w:val="34"/>
  </w:num>
  <w:num w:numId="21" w16cid:durableId="1681199957">
    <w:abstractNumId w:val="7"/>
  </w:num>
  <w:num w:numId="22" w16cid:durableId="1706175155">
    <w:abstractNumId w:val="16"/>
  </w:num>
  <w:num w:numId="23" w16cid:durableId="532039259">
    <w:abstractNumId w:val="22"/>
  </w:num>
  <w:num w:numId="24" w16cid:durableId="885795042">
    <w:abstractNumId w:val="30"/>
  </w:num>
  <w:num w:numId="25" w16cid:durableId="2021857230">
    <w:abstractNumId w:val="24"/>
  </w:num>
  <w:num w:numId="26" w16cid:durableId="1523320074">
    <w:abstractNumId w:val="31"/>
  </w:num>
  <w:num w:numId="27" w16cid:durableId="165364477">
    <w:abstractNumId w:val="4"/>
  </w:num>
  <w:num w:numId="28" w16cid:durableId="2117557519">
    <w:abstractNumId w:val="14"/>
  </w:num>
  <w:num w:numId="29" w16cid:durableId="1557626243">
    <w:abstractNumId w:val="38"/>
  </w:num>
  <w:num w:numId="30" w16cid:durableId="1967344064">
    <w:abstractNumId w:val="8"/>
  </w:num>
  <w:num w:numId="31" w16cid:durableId="401372048">
    <w:abstractNumId w:val="8"/>
  </w:num>
  <w:num w:numId="32" w16cid:durableId="202984518">
    <w:abstractNumId w:val="12"/>
  </w:num>
  <w:num w:numId="33" w16cid:durableId="196160200">
    <w:abstractNumId w:val="32"/>
  </w:num>
  <w:num w:numId="34" w16cid:durableId="2066828992">
    <w:abstractNumId w:val="23"/>
  </w:num>
  <w:num w:numId="35" w16cid:durableId="1822885012">
    <w:abstractNumId w:val="1"/>
  </w:num>
  <w:num w:numId="36" w16cid:durableId="1150630607">
    <w:abstractNumId w:val="19"/>
  </w:num>
  <w:num w:numId="37" w16cid:durableId="863713350">
    <w:abstractNumId w:val="17"/>
  </w:num>
  <w:num w:numId="38" w16cid:durableId="501050618">
    <w:abstractNumId w:val="18"/>
  </w:num>
  <w:num w:numId="39" w16cid:durableId="429089893">
    <w:abstractNumId w:val="20"/>
  </w:num>
  <w:num w:numId="40" w16cid:durableId="1325281189">
    <w:abstractNumId w:val="35"/>
  </w:num>
  <w:num w:numId="41" w16cid:durableId="1550805143">
    <w:abstractNumId w:val="2"/>
  </w:num>
  <w:num w:numId="42" w16cid:durableId="197012987">
    <w:abstractNumId w:val="8"/>
  </w:num>
  <w:num w:numId="43" w16cid:durableId="50266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A8"/>
    <w:rsid w:val="000029EC"/>
    <w:rsid w:val="0000784E"/>
    <w:rsid w:val="00037CDC"/>
    <w:rsid w:val="00061097"/>
    <w:rsid w:val="0006316F"/>
    <w:rsid w:val="00067E1D"/>
    <w:rsid w:val="0007193D"/>
    <w:rsid w:val="00074744"/>
    <w:rsid w:val="00080EC3"/>
    <w:rsid w:val="000822FC"/>
    <w:rsid w:val="000832CF"/>
    <w:rsid w:val="00086E35"/>
    <w:rsid w:val="000A0FA8"/>
    <w:rsid w:val="000A325C"/>
    <w:rsid w:val="000A6B5A"/>
    <w:rsid w:val="000C305C"/>
    <w:rsid w:val="000D468F"/>
    <w:rsid w:val="000D78D0"/>
    <w:rsid w:val="000F37D3"/>
    <w:rsid w:val="00101601"/>
    <w:rsid w:val="00111BD8"/>
    <w:rsid w:val="00111CF8"/>
    <w:rsid w:val="00113497"/>
    <w:rsid w:val="00127058"/>
    <w:rsid w:val="00135BB7"/>
    <w:rsid w:val="00146B53"/>
    <w:rsid w:val="00150361"/>
    <w:rsid w:val="00151912"/>
    <w:rsid w:val="001523FE"/>
    <w:rsid w:val="00156DB4"/>
    <w:rsid w:val="0017318C"/>
    <w:rsid w:val="00191D91"/>
    <w:rsid w:val="001947D0"/>
    <w:rsid w:val="00195F71"/>
    <w:rsid w:val="001A21DF"/>
    <w:rsid w:val="001C1DE0"/>
    <w:rsid w:val="001C57AF"/>
    <w:rsid w:val="001D01EA"/>
    <w:rsid w:val="001E07C3"/>
    <w:rsid w:val="001E51C6"/>
    <w:rsid w:val="001F1C64"/>
    <w:rsid w:val="001F3D65"/>
    <w:rsid w:val="001F7DA0"/>
    <w:rsid w:val="00201B1F"/>
    <w:rsid w:val="00202804"/>
    <w:rsid w:val="00204A4D"/>
    <w:rsid w:val="00222F46"/>
    <w:rsid w:val="00230F41"/>
    <w:rsid w:val="00236522"/>
    <w:rsid w:val="00240357"/>
    <w:rsid w:val="002501F6"/>
    <w:rsid w:val="00254292"/>
    <w:rsid w:val="00256A43"/>
    <w:rsid w:val="002632E1"/>
    <w:rsid w:val="00285ADB"/>
    <w:rsid w:val="00286377"/>
    <w:rsid w:val="00297568"/>
    <w:rsid w:val="002A2FE3"/>
    <w:rsid w:val="002B6728"/>
    <w:rsid w:val="002B6843"/>
    <w:rsid w:val="002D0BD5"/>
    <w:rsid w:val="002E161D"/>
    <w:rsid w:val="002E4637"/>
    <w:rsid w:val="002E727D"/>
    <w:rsid w:val="002F4DBD"/>
    <w:rsid w:val="003068CB"/>
    <w:rsid w:val="003070FF"/>
    <w:rsid w:val="003134D7"/>
    <w:rsid w:val="00323098"/>
    <w:rsid w:val="0032358D"/>
    <w:rsid w:val="00324163"/>
    <w:rsid w:val="00333964"/>
    <w:rsid w:val="00335F2E"/>
    <w:rsid w:val="00341349"/>
    <w:rsid w:val="00350AF1"/>
    <w:rsid w:val="003537F6"/>
    <w:rsid w:val="00361A68"/>
    <w:rsid w:val="0037384E"/>
    <w:rsid w:val="00386581"/>
    <w:rsid w:val="003956DA"/>
    <w:rsid w:val="003A4AA5"/>
    <w:rsid w:val="003C0ACC"/>
    <w:rsid w:val="003D046C"/>
    <w:rsid w:val="003D4FD0"/>
    <w:rsid w:val="003D6AC9"/>
    <w:rsid w:val="003E1B71"/>
    <w:rsid w:val="003E4FCE"/>
    <w:rsid w:val="00405D0F"/>
    <w:rsid w:val="00425D51"/>
    <w:rsid w:val="00432625"/>
    <w:rsid w:val="0044014C"/>
    <w:rsid w:val="004422AC"/>
    <w:rsid w:val="0044298D"/>
    <w:rsid w:val="00452603"/>
    <w:rsid w:val="00455538"/>
    <w:rsid w:val="0047039A"/>
    <w:rsid w:val="00474D32"/>
    <w:rsid w:val="00476024"/>
    <w:rsid w:val="00484C0E"/>
    <w:rsid w:val="00496B56"/>
    <w:rsid w:val="004A2AA9"/>
    <w:rsid w:val="004A3D38"/>
    <w:rsid w:val="004B41AD"/>
    <w:rsid w:val="004B56D0"/>
    <w:rsid w:val="004C1B71"/>
    <w:rsid w:val="004C5875"/>
    <w:rsid w:val="004C6185"/>
    <w:rsid w:val="004C70D6"/>
    <w:rsid w:val="004C7FDB"/>
    <w:rsid w:val="004D5E4B"/>
    <w:rsid w:val="004E5178"/>
    <w:rsid w:val="00501828"/>
    <w:rsid w:val="00505D7E"/>
    <w:rsid w:val="00512C72"/>
    <w:rsid w:val="00523B8C"/>
    <w:rsid w:val="0052519D"/>
    <w:rsid w:val="00530C9C"/>
    <w:rsid w:val="005347ED"/>
    <w:rsid w:val="0055476C"/>
    <w:rsid w:val="005655CA"/>
    <w:rsid w:val="0056AD70"/>
    <w:rsid w:val="0058179C"/>
    <w:rsid w:val="0058674A"/>
    <w:rsid w:val="005B012E"/>
    <w:rsid w:val="005D570E"/>
    <w:rsid w:val="005D6832"/>
    <w:rsid w:val="005F2F58"/>
    <w:rsid w:val="005F51A4"/>
    <w:rsid w:val="005F6353"/>
    <w:rsid w:val="0060668F"/>
    <w:rsid w:val="00606ACF"/>
    <w:rsid w:val="00607C0B"/>
    <w:rsid w:val="00607DC3"/>
    <w:rsid w:val="006118F3"/>
    <w:rsid w:val="006204BE"/>
    <w:rsid w:val="006234BE"/>
    <w:rsid w:val="006403E4"/>
    <w:rsid w:val="00640C7B"/>
    <w:rsid w:val="006449BB"/>
    <w:rsid w:val="00644EF5"/>
    <w:rsid w:val="00645498"/>
    <w:rsid w:val="00645E5D"/>
    <w:rsid w:val="00651811"/>
    <w:rsid w:val="00652B60"/>
    <w:rsid w:val="006537CE"/>
    <w:rsid w:val="00677903"/>
    <w:rsid w:val="00683C52"/>
    <w:rsid w:val="006924EA"/>
    <w:rsid w:val="00694D7B"/>
    <w:rsid w:val="006A0951"/>
    <w:rsid w:val="006A4E87"/>
    <w:rsid w:val="006B3C1C"/>
    <w:rsid w:val="006B761E"/>
    <w:rsid w:val="006B79AD"/>
    <w:rsid w:val="006C1175"/>
    <w:rsid w:val="006C3C98"/>
    <w:rsid w:val="006D0264"/>
    <w:rsid w:val="006F0071"/>
    <w:rsid w:val="006F6BCB"/>
    <w:rsid w:val="00724A93"/>
    <w:rsid w:val="007305BC"/>
    <w:rsid w:val="007316C5"/>
    <w:rsid w:val="00736F1E"/>
    <w:rsid w:val="0075435E"/>
    <w:rsid w:val="00754625"/>
    <w:rsid w:val="0075499D"/>
    <w:rsid w:val="007721FD"/>
    <w:rsid w:val="00782411"/>
    <w:rsid w:val="00792B95"/>
    <w:rsid w:val="007945BD"/>
    <w:rsid w:val="007A03B1"/>
    <w:rsid w:val="007A1C6D"/>
    <w:rsid w:val="007A5C6F"/>
    <w:rsid w:val="007B2AAB"/>
    <w:rsid w:val="007B2E01"/>
    <w:rsid w:val="007C0002"/>
    <w:rsid w:val="007D565E"/>
    <w:rsid w:val="007D61A7"/>
    <w:rsid w:val="007E3185"/>
    <w:rsid w:val="007E3926"/>
    <w:rsid w:val="00803D52"/>
    <w:rsid w:val="00805092"/>
    <w:rsid w:val="00810845"/>
    <w:rsid w:val="008109BD"/>
    <w:rsid w:val="008311F5"/>
    <w:rsid w:val="00832D5E"/>
    <w:rsid w:val="008414B1"/>
    <w:rsid w:val="00845A25"/>
    <w:rsid w:val="00857553"/>
    <w:rsid w:val="00860917"/>
    <w:rsid w:val="008772C3"/>
    <w:rsid w:val="0087764B"/>
    <w:rsid w:val="00880EE9"/>
    <w:rsid w:val="008929C7"/>
    <w:rsid w:val="008A3487"/>
    <w:rsid w:val="008B0330"/>
    <w:rsid w:val="008B04D7"/>
    <w:rsid w:val="008B1A35"/>
    <w:rsid w:val="008C52CE"/>
    <w:rsid w:val="008C5FC0"/>
    <w:rsid w:val="008C6580"/>
    <w:rsid w:val="008E0A97"/>
    <w:rsid w:val="008E299B"/>
    <w:rsid w:val="008E3302"/>
    <w:rsid w:val="008F292C"/>
    <w:rsid w:val="008F7252"/>
    <w:rsid w:val="00916121"/>
    <w:rsid w:val="009218E7"/>
    <w:rsid w:val="00931947"/>
    <w:rsid w:val="009352D8"/>
    <w:rsid w:val="009567D8"/>
    <w:rsid w:val="009611BB"/>
    <w:rsid w:val="0097236E"/>
    <w:rsid w:val="00975684"/>
    <w:rsid w:val="009928B3"/>
    <w:rsid w:val="009A235B"/>
    <w:rsid w:val="009A305B"/>
    <w:rsid w:val="009A59FB"/>
    <w:rsid w:val="009A5F42"/>
    <w:rsid w:val="009A6F2B"/>
    <w:rsid w:val="009B717B"/>
    <w:rsid w:val="009B7289"/>
    <w:rsid w:val="009C73A1"/>
    <w:rsid w:val="009D5C5C"/>
    <w:rsid w:val="009D7A75"/>
    <w:rsid w:val="009E0611"/>
    <w:rsid w:val="009E37D6"/>
    <w:rsid w:val="009F0400"/>
    <w:rsid w:val="009F2AF3"/>
    <w:rsid w:val="00A0036C"/>
    <w:rsid w:val="00A05399"/>
    <w:rsid w:val="00A07463"/>
    <w:rsid w:val="00A11CBF"/>
    <w:rsid w:val="00A23FE4"/>
    <w:rsid w:val="00A33AFD"/>
    <w:rsid w:val="00A43226"/>
    <w:rsid w:val="00A560E5"/>
    <w:rsid w:val="00A735C7"/>
    <w:rsid w:val="00A74A6C"/>
    <w:rsid w:val="00A823F9"/>
    <w:rsid w:val="00AB27F8"/>
    <w:rsid w:val="00AB5752"/>
    <w:rsid w:val="00AC1DD1"/>
    <w:rsid w:val="00AC1F04"/>
    <w:rsid w:val="00AC4AC3"/>
    <w:rsid w:val="00AD0071"/>
    <w:rsid w:val="00AD5BCF"/>
    <w:rsid w:val="00AF5972"/>
    <w:rsid w:val="00B012C0"/>
    <w:rsid w:val="00B02EED"/>
    <w:rsid w:val="00B05CA1"/>
    <w:rsid w:val="00B10C5F"/>
    <w:rsid w:val="00B43D53"/>
    <w:rsid w:val="00B52944"/>
    <w:rsid w:val="00B54321"/>
    <w:rsid w:val="00B5491E"/>
    <w:rsid w:val="00B576AE"/>
    <w:rsid w:val="00B57C57"/>
    <w:rsid w:val="00B70D2A"/>
    <w:rsid w:val="00B71974"/>
    <w:rsid w:val="00B82623"/>
    <w:rsid w:val="00B863FD"/>
    <w:rsid w:val="00B91F2F"/>
    <w:rsid w:val="00BA2C88"/>
    <w:rsid w:val="00BA4A1B"/>
    <w:rsid w:val="00BC445A"/>
    <w:rsid w:val="00BD3148"/>
    <w:rsid w:val="00BE0293"/>
    <w:rsid w:val="00BE49E4"/>
    <w:rsid w:val="00BF4635"/>
    <w:rsid w:val="00C00BFA"/>
    <w:rsid w:val="00C0431A"/>
    <w:rsid w:val="00C1479A"/>
    <w:rsid w:val="00C27D4B"/>
    <w:rsid w:val="00C339AE"/>
    <w:rsid w:val="00C34B05"/>
    <w:rsid w:val="00C533CF"/>
    <w:rsid w:val="00C726D4"/>
    <w:rsid w:val="00C82A27"/>
    <w:rsid w:val="00C84135"/>
    <w:rsid w:val="00C93EE1"/>
    <w:rsid w:val="00C94392"/>
    <w:rsid w:val="00CA14E9"/>
    <w:rsid w:val="00CA50EF"/>
    <w:rsid w:val="00CE18E8"/>
    <w:rsid w:val="00CF28CE"/>
    <w:rsid w:val="00CF6390"/>
    <w:rsid w:val="00D041EB"/>
    <w:rsid w:val="00D0616B"/>
    <w:rsid w:val="00D07E2E"/>
    <w:rsid w:val="00D10F58"/>
    <w:rsid w:val="00D122B6"/>
    <w:rsid w:val="00D13414"/>
    <w:rsid w:val="00D36E9F"/>
    <w:rsid w:val="00D37A14"/>
    <w:rsid w:val="00D412B8"/>
    <w:rsid w:val="00D43A23"/>
    <w:rsid w:val="00D628BB"/>
    <w:rsid w:val="00D650B9"/>
    <w:rsid w:val="00D865EA"/>
    <w:rsid w:val="00D90FD3"/>
    <w:rsid w:val="00D91126"/>
    <w:rsid w:val="00D957E6"/>
    <w:rsid w:val="00D96256"/>
    <w:rsid w:val="00DA6F78"/>
    <w:rsid w:val="00DB1AD7"/>
    <w:rsid w:val="00DB2C98"/>
    <w:rsid w:val="00DB50F2"/>
    <w:rsid w:val="00DB6047"/>
    <w:rsid w:val="00DC3983"/>
    <w:rsid w:val="00DC457E"/>
    <w:rsid w:val="00DD1D7C"/>
    <w:rsid w:val="00DE40D1"/>
    <w:rsid w:val="00DE4302"/>
    <w:rsid w:val="00DF1048"/>
    <w:rsid w:val="00DF3028"/>
    <w:rsid w:val="00DF4250"/>
    <w:rsid w:val="00E06682"/>
    <w:rsid w:val="00E135E9"/>
    <w:rsid w:val="00E1491F"/>
    <w:rsid w:val="00E220C0"/>
    <w:rsid w:val="00E306C1"/>
    <w:rsid w:val="00E315D1"/>
    <w:rsid w:val="00E324AF"/>
    <w:rsid w:val="00E36014"/>
    <w:rsid w:val="00E44D17"/>
    <w:rsid w:val="00E46953"/>
    <w:rsid w:val="00E507EB"/>
    <w:rsid w:val="00E53920"/>
    <w:rsid w:val="00E6330C"/>
    <w:rsid w:val="00E67A0F"/>
    <w:rsid w:val="00E73192"/>
    <w:rsid w:val="00E75A95"/>
    <w:rsid w:val="00E76F02"/>
    <w:rsid w:val="00E8238F"/>
    <w:rsid w:val="00E83DE4"/>
    <w:rsid w:val="00EB4C3D"/>
    <w:rsid w:val="00EC2F98"/>
    <w:rsid w:val="00EE1A72"/>
    <w:rsid w:val="00EE5AE1"/>
    <w:rsid w:val="00EF079C"/>
    <w:rsid w:val="00EF2301"/>
    <w:rsid w:val="00F05C88"/>
    <w:rsid w:val="00F06F2A"/>
    <w:rsid w:val="00F07CA4"/>
    <w:rsid w:val="00F16548"/>
    <w:rsid w:val="00F16B49"/>
    <w:rsid w:val="00F21CFF"/>
    <w:rsid w:val="00F32EC0"/>
    <w:rsid w:val="00F42292"/>
    <w:rsid w:val="00F42538"/>
    <w:rsid w:val="00F45043"/>
    <w:rsid w:val="00F54E71"/>
    <w:rsid w:val="00F55633"/>
    <w:rsid w:val="00F76978"/>
    <w:rsid w:val="00F77D3C"/>
    <w:rsid w:val="00FA1BE0"/>
    <w:rsid w:val="00FA4DAE"/>
    <w:rsid w:val="00FA7B0B"/>
    <w:rsid w:val="00FB7BE0"/>
    <w:rsid w:val="00FE500E"/>
    <w:rsid w:val="00FE685A"/>
    <w:rsid w:val="00FF0291"/>
    <w:rsid w:val="00FF14EB"/>
    <w:rsid w:val="0101868C"/>
    <w:rsid w:val="01578598"/>
    <w:rsid w:val="01A98B2A"/>
    <w:rsid w:val="01C966C6"/>
    <w:rsid w:val="022DFCCF"/>
    <w:rsid w:val="02502456"/>
    <w:rsid w:val="028B21E8"/>
    <w:rsid w:val="041DF53D"/>
    <w:rsid w:val="0430E3F4"/>
    <w:rsid w:val="0441716B"/>
    <w:rsid w:val="04998D6F"/>
    <w:rsid w:val="04C69F4A"/>
    <w:rsid w:val="052D306A"/>
    <w:rsid w:val="067DABDA"/>
    <w:rsid w:val="068FCBA4"/>
    <w:rsid w:val="06EFA76C"/>
    <w:rsid w:val="07071DCC"/>
    <w:rsid w:val="07275798"/>
    <w:rsid w:val="07279AF7"/>
    <w:rsid w:val="0741A667"/>
    <w:rsid w:val="074A200E"/>
    <w:rsid w:val="07E279AB"/>
    <w:rsid w:val="081FCAB3"/>
    <w:rsid w:val="087D4C1F"/>
    <w:rsid w:val="08D67DB0"/>
    <w:rsid w:val="08D773F5"/>
    <w:rsid w:val="092B5786"/>
    <w:rsid w:val="0A5E9BCA"/>
    <w:rsid w:val="0A9F9179"/>
    <w:rsid w:val="0AFE7C6B"/>
    <w:rsid w:val="0B316015"/>
    <w:rsid w:val="0BBF4DD0"/>
    <w:rsid w:val="0C07CA5E"/>
    <w:rsid w:val="0DED515F"/>
    <w:rsid w:val="0DEF1637"/>
    <w:rsid w:val="0E6E7936"/>
    <w:rsid w:val="0FB5B0C1"/>
    <w:rsid w:val="102B9BAD"/>
    <w:rsid w:val="104F0574"/>
    <w:rsid w:val="10AA7E85"/>
    <w:rsid w:val="11F0E88C"/>
    <w:rsid w:val="12341D87"/>
    <w:rsid w:val="124F3135"/>
    <w:rsid w:val="127B8427"/>
    <w:rsid w:val="129BF49C"/>
    <w:rsid w:val="12B68B8C"/>
    <w:rsid w:val="12F5AE4C"/>
    <w:rsid w:val="130CB28D"/>
    <w:rsid w:val="14550E54"/>
    <w:rsid w:val="146D1A51"/>
    <w:rsid w:val="1540A5C5"/>
    <w:rsid w:val="1606B2E1"/>
    <w:rsid w:val="16F18A6A"/>
    <w:rsid w:val="1762C640"/>
    <w:rsid w:val="17A2EB45"/>
    <w:rsid w:val="17C77063"/>
    <w:rsid w:val="1824B649"/>
    <w:rsid w:val="1873F75D"/>
    <w:rsid w:val="1946D570"/>
    <w:rsid w:val="1984B848"/>
    <w:rsid w:val="1B07DF3C"/>
    <w:rsid w:val="1B93A709"/>
    <w:rsid w:val="1BF2ACD0"/>
    <w:rsid w:val="1BFC6E78"/>
    <w:rsid w:val="1C6261CB"/>
    <w:rsid w:val="1CFD417A"/>
    <w:rsid w:val="1D6FFEC8"/>
    <w:rsid w:val="1D8C6147"/>
    <w:rsid w:val="1E9E51E9"/>
    <w:rsid w:val="1EBCABBD"/>
    <w:rsid w:val="1F642CBE"/>
    <w:rsid w:val="1F6E14E0"/>
    <w:rsid w:val="1F91EB8C"/>
    <w:rsid w:val="1FB678BD"/>
    <w:rsid w:val="2028EFB2"/>
    <w:rsid w:val="202C1056"/>
    <w:rsid w:val="20397697"/>
    <w:rsid w:val="2053E9D1"/>
    <w:rsid w:val="2146C225"/>
    <w:rsid w:val="21737E8C"/>
    <w:rsid w:val="21816F29"/>
    <w:rsid w:val="21DAA181"/>
    <w:rsid w:val="21E61FD9"/>
    <w:rsid w:val="221005EF"/>
    <w:rsid w:val="2214C492"/>
    <w:rsid w:val="224794E8"/>
    <w:rsid w:val="232DA128"/>
    <w:rsid w:val="238C2549"/>
    <w:rsid w:val="239A5F3B"/>
    <w:rsid w:val="2446F002"/>
    <w:rsid w:val="24A8B235"/>
    <w:rsid w:val="24E3A68A"/>
    <w:rsid w:val="253C598A"/>
    <w:rsid w:val="25950D58"/>
    <w:rsid w:val="25D07038"/>
    <w:rsid w:val="25EAA384"/>
    <w:rsid w:val="264D1AB7"/>
    <w:rsid w:val="26586885"/>
    <w:rsid w:val="265EB415"/>
    <w:rsid w:val="26B435B4"/>
    <w:rsid w:val="271373C4"/>
    <w:rsid w:val="272EF4A4"/>
    <w:rsid w:val="2765C730"/>
    <w:rsid w:val="27B7F5D3"/>
    <w:rsid w:val="28027161"/>
    <w:rsid w:val="28432DAA"/>
    <w:rsid w:val="2893CAAC"/>
    <w:rsid w:val="28C9895F"/>
    <w:rsid w:val="294804AD"/>
    <w:rsid w:val="29992183"/>
    <w:rsid w:val="29DE36C6"/>
    <w:rsid w:val="29EFCD3C"/>
    <w:rsid w:val="2A0052D2"/>
    <w:rsid w:val="2A8E244B"/>
    <w:rsid w:val="2B8ABA04"/>
    <w:rsid w:val="2B8CC83E"/>
    <w:rsid w:val="2BE7A694"/>
    <w:rsid w:val="2CD41174"/>
    <w:rsid w:val="2CE23C09"/>
    <w:rsid w:val="2D0248AA"/>
    <w:rsid w:val="2D487CE1"/>
    <w:rsid w:val="2DA64610"/>
    <w:rsid w:val="2DC5AE1F"/>
    <w:rsid w:val="2EA6F1BB"/>
    <w:rsid w:val="2EB24AD3"/>
    <w:rsid w:val="2F3E7965"/>
    <w:rsid w:val="2F49A2B8"/>
    <w:rsid w:val="2F51027A"/>
    <w:rsid w:val="2F959082"/>
    <w:rsid w:val="3040CB87"/>
    <w:rsid w:val="313E60AF"/>
    <w:rsid w:val="3210ADD0"/>
    <w:rsid w:val="324069FB"/>
    <w:rsid w:val="326DB0B6"/>
    <w:rsid w:val="3282C816"/>
    <w:rsid w:val="33057C98"/>
    <w:rsid w:val="332301D3"/>
    <w:rsid w:val="3373E698"/>
    <w:rsid w:val="33A7AA49"/>
    <w:rsid w:val="33E40860"/>
    <w:rsid w:val="33ED2133"/>
    <w:rsid w:val="33EE4AA0"/>
    <w:rsid w:val="347F3BCB"/>
    <w:rsid w:val="34EDE8FE"/>
    <w:rsid w:val="3542AA39"/>
    <w:rsid w:val="35BDD8E6"/>
    <w:rsid w:val="35CD1526"/>
    <w:rsid w:val="360F9872"/>
    <w:rsid w:val="369D9165"/>
    <w:rsid w:val="373F2A77"/>
    <w:rsid w:val="37CC03AF"/>
    <w:rsid w:val="37D3D731"/>
    <w:rsid w:val="37EBFD3F"/>
    <w:rsid w:val="37F926E1"/>
    <w:rsid w:val="380F8467"/>
    <w:rsid w:val="3854BD5D"/>
    <w:rsid w:val="386B7768"/>
    <w:rsid w:val="386E66E0"/>
    <w:rsid w:val="38B9880F"/>
    <w:rsid w:val="38EAB9DD"/>
    <w:rsid w:val="3912B6B3"/>
    <w:rsid w:val="3B43F786"/>
    <w:rsid w:val="3B4D2EF2"/>
    <w:rsid w:val="3B5AA717"/>
    <w:rsid w:val="3BABC06D"/>
    <w:rsid w:val="3C80AFC6"/>
    <w:rsid w:val="3DEEE8BA"/>
    <w:rsid w:val="3DF61FF0"/>
    <w:rsid w:val="3E42179D"/>
    <w:rsid w:val="3E6648E2"/>
    <w:rsid w:val="3E7F8990"/>
    <w:rsid w:val="3E853EDB"/>
    <w:rsid w:val="3E87C864"/>
    <w:rsid w:val="3EDA97BF"/>
    <w:rsid w:val="3F6AF817"/>
    <w:rsid w:val="4029E897"/>
    <w:rsid w:val="402F005F"/>
    <w:rsid w:val="40695007"/>
    <w:rsid w:val="41CD2098"/>
    <w:rsid w:val="4241E33B"/>
    <w:rsid w:val="42EE227F"/>
    <w:rsid w:val="430B3874"/>
    <w:rsid w:val="43C96333"/>
    <w:rsid w:val="44657214"/>
    <w:rsid w:val="44B4EF28"/>
    <w:rsid w:val="44F1002C"/>
    <w:rsid w:val="45A2F5E4"/>
    <w:rsid w:val="4602F3E6"/>
    <w:rsid w:val="463F1D9F"/>
    <w:rsid w:val="46A348E0"/>
    <w:rsid w:val="46C11782"/>
    <w:rsid w:val="46E7D0B3"/>
    <w:rsid w:val="470D2B99"/>
    <w:rsid w:val="472AF517"/>
    <w:rsid w:val="4740FE0D"/>
    <w:rsid w:val="47CEF531"/>
    <w:rsid w:val="481301F3"/>
    <w:rsid w:val="4847076D"/>
    <w:rsid w:val="4896AA09"/>
    <w:rsid w:val="48DE188B"/>
    <w:rsid w:val="492720AD"/>
    <w:rsid w:val="49ED3337"/>
    <w:rsid w:val="49FE01DB"/>
    <w:rsid w:val="4A4E8EC1"/>
    <w:rsid w:val="4AC37474"/>
    <w:rsid w:val="4B09CBB6"/>
    <w:rsid w:val="4B517449"/>
    <w:rsid w:val="4B88874F"/>
    <w:rsid w:val="4BE89F40"/>
    <w:rsid w:val="4D179322"/>
    <w:rsid w:val="4D1FB548"/>
    <w:rsid w:val="4DFFABC4"/>
    <w:rsid w:val="4E18233C"/>
    <w:rsid w:val="4E65875E"/>
    <w:rsid w:val="4E874CEE"/>
    <w:rsid w:val="4EEB71D0"/>
    <w:rsid w:val="4EF9CF47"/>
    <w:rsid w:val="4F0506BD"/>
    <w:rsid w:val="510E76C9"/>
    <w:rsid w:val="512FDB91"/>
    <w:rsid w:val="51DEFE5D"/>
    <w:rsid w:val="520792CF"/>
    <w:rsid w:val="5259A290"/>
    <w:rsid w:val="534776E9"/>
    <w:rsid w:val="535C2D11"/>
    <w:rsid w:val="53C3F61E"/>
    <w:rsid w:val="54B7F593"/>
    <w:rsid w:val="54FDEF1B"/>
    <w:rsid w:val="558152EB"/>
    <w:rsid w:val="566A34F6"/>
    <w:rsid w:val="573838A3"/>
    <w:rsid w:val="57642177"/>
    <w:rsid w:val="576D44C2"/>
    <w:rsid w:val="5779BAF5"/>
    <w:rsid w:val="57D86DF5"/>
    <w:rsid w:val="5834953A"/>
    <w:rsid w:val="58C28D88"/>
    <w:rsid w:val="58C9E5CA"/>
    <w:rsid w:val="5922EB59"/>
    <w:rsid w:val="5925C5C5"/>
    <w:rsid w:val="5994D907"/>
    <w:rsid w:val="59E0A13C"/>
    <w:rsid w:val="5ABA0D20"/>
    <w:rsid w:val="5B30FCFA"/>
    <w:rsid w:val="5B4656C3"/>
    <w:rsid w:val="5B72C08E"/>
    <w:rsid w:val="5C0554E4"/>
    <w:rsid w:val="5C556A55"/>
    <w:rsid w:val="5CE40750"/>
    <w:rsid w:val="5E0DA9B0"/>
    <w:rsid w:val="5E70A88D"/>
    <w:rsid w:val="5E817E2F"/>
    <w:rsid w:val="5E8554F6"/>
    <w:rsid w:val="5EDB3704"/>
    <w:rsid w:val="5F3883DE"/>
    <w:rsid w:val="5FA8F982"/>
    <w:rsid w:val="5FFAFD2B"/>
    <w:rsid w:val="6000EDE2"/>
    <w:rsid w:val="600186C0"/>
    <w:rsid w:val="6003C700"/>
    <w:rsid w:val="615696BA"/>
    <w:rsid w:val="617DFEEB"/>
    <w:rsid w:val="61A5ABEB"/>
    <w:rsid w:val="61C1C8EE"/>
    <w:rsid w:val="61EAB752"/>
    <w:rsid w:val="6235C8FC"/>
    <w:rsid w:val="623FF143"/>
    <w:rsid w:val="633A2C02"/>
    <w:rsid w:val="634BA188"/>
    <w:rsid w:val="6361F030"/>
    <w:rsid w:val="637AE978"/>
    <w:rsid w:val="63CA6EB1"/>
    <w:rsid w:val="6444F24D"/>
    <w:rsid w:val="64C540EB"/>
    <w:rsid w:val="6531F68E"/>
    <w:rsid w:val="65FDA61E"/>
    <w:rsid w:val="66321BE7"/>
    <w:rsid w:val="66425D4E"/>
    <w:rsid w:val="673A21A8"/>
    <w:rsid w:val="683BF857"/>
    <w:rsid w:val="68466D33"/>
    <w:rsid w:val="68B41F8F"/>
    <w:rsid w:val="68B423F0"/>
    <w:rsid w:val="68D87C1D"/>
    <w:rsid w:val="69D1C0A9"/>
    <w:rsid w:val="6A365069"/>
    <w:rsid w:val="6A3AB16D"/>
    <w:rsid w:val="6A8952A7"/>
    <w:rsid w:val="6B033B98"/>
    <w:rsid w:val="6B27023B"/>
    <w:rsid w:val="6B995B1F"/>
    <w:rsid w:val="6BD72BB5"/>
    <w:rsid w:val="6C0E1229"/>
    <w:rsid w:val="6CC395B3"/>
    <w:rsid w:val="6CFAECF4"/>
    <w:rsid w:val="6D89841C"/>
    <w:rsid w:val="6E88A9BE"/>
    <w:rsid w:val="6FB56F1F"/>
    <w:rsid w:val="6FD2A28F"/>
    <w:rsid w:val="706BB43F"/>
    <w:rsid w:val="7072419B"/>
    <w:rsid w:val="70C24E6E"/>
    <w:rsid w:val="70DC9159"/>
    <w:rsid w:val="7102F889"/>
    <w:rsid w:val="7140D39E"/>
    <w:rsid w:val="71F2EA9B"/>
    <w:rsid w:val="72FFB699"/>
    <w:rsid w:val="73086C68"/>
    <w:rsid w:val="7397314B"/>
    <w:rsid w:val="73C50CE3"/>
    <w:rsid w:val="7438ED8E"/>
    <w:rsid w:val="7452DD6F"/>
    <w:rsid w:val="74C6DCA5"/>
    <w:rsid w:val="754321FE"/>
    <w:rsid w:val="768E886F"/>
    <w:rsid w:val="76CE2646"/>
    <w:rsid w:val="772DA91A"/>
    <w:rsid w:val="77594F65"/>
    <w:rsid w:val="775E7A9A"/>
    <w:rsid w:val="7798E282"/>
    <w:rsid w:val="77D8D986"/>
    <w:rsid w:val="788C44DF"/>
    <w:rsid w:val="78A960A6"/>
    <w:rsid w:val="78F1981C"/>
    <w:rsid w:val="794227FC"/>
    <w:rsid w:val="79F24D57"/>
    <w:rsid w:val="7A45EA26"/>
    <w:rsid w:val="7AD4E07D"/>
    <w:rsid w:val="7B8876A5"/>
    <w:rsid w:val="7B971958"/>
    <w:rsid w:val="7C398489"/>
    <w:rsid w:val="7C6B7C0A"/>
    <w:rsid w:val="7C85A2CF"/>
    <w:rsid w:val="7CE5FCAB"/>
    <w:rsid w:val="7D07820F"/>
    <w:rsid w:val="7D4F011F"/>
    <w:rsid w:val="7DDE26A8"/>
    <w:rsid w:val="7E3EF9B9"/>
    <w:rsid w:val="7EA609BE"/>
    <w:rsid w:val="7EBEC09F"/>
    <w:rsid w:val="7F19D649"/>
    <w:rsid w:val="7F1CFD1E"/>
    <w:rsid w:val="7F221F39"/>
    <w:rsid w:val="7FABD0B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9CEBB8C5-6D03-4952-A7E1-E1C59CB8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C88"/>
    <w:rPr>
      <w:lang w:val="en-GB"/>
    </w:rPr>
  </w:style>
  <w:style w:type="paragraph" w:styleId="Heading1">
    <w:name w:val="heading 1"/>
    <w:basedOn w:val="Normal"/>
    <w:next w:val="Normal"/>
    <w:link w:val="Heading1Char"/>
    <w:autoRedefine/>
    <w:uiPriority w:val="9"/>
    <w:qFormat/>
    <w:rsid w:val="00496B56"/>
    <w:pPr>
      <w:keepNext/>
      <w:keepLines/>
      <w:shd w:val="clear" w:color="auto" w:fill="00284A"/>
      <w:spacing w:before="240" w:after="240"/>
      <w:outlineLvl w:val="0"/>
    </w:pPr>
    <w:rPr>
      <w:rFonts w:ascii="Aptos" w:eastAsiaTheme="majorEastAsia" w:hAnsi="Aptos" w:cs="Arial"/>
      <w:b/>
      <w:bCs/>
      <w:color w:val="FFFFFF" w:themeColor="background1"/>
      <w:sz w:val="28"/>
      <w:szCs w:val="28"/>
    </w:rPr>
  </w:style>
  <w:style w:type="paragraph" w:styleId="Heading2">
    <w:name w:val="heading 2"/>
    <w:basedOn w:val="Normal"/>
    <w:next w:val="Normal"/>
    <w:link w:val="Heading2Char"/>
    <w:uiPriority w:val="9"/>
    <w:unhideWhenUsed/>
    <w:qFormat/>
    <w:rsid w:val="000A0FA8"/>
    <w:pPr>
      <w:keepNext/>
      <w:keepLines/>
      <w:spacing w:before="40" w:after="0" w:line="480" w:lineRule="auto"/>
      <w:outlineLvl w:val="1"/>
    </w:pPr>
    <w:rPr>
      <w:rFonts w:ascii="Aptos" w:eastAsiaTheme="majorEastAsia" w:hAnsi="Aptos"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4"/>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B56"/>
    <w:rPr>
      <w:rFonts w:ascii="Aptos" w:eastAsiaTheme="majorEastAsia" w:hAnsi="Aptos" w:cs="Arial"/>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0A0FA8"/>
    <w:rPr>
      <w:rFonts w:ascii="Aptos" w:eastAsiaTheme="majorEastAsia" w:hAnsi="Aptos"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2"/>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Add On (orange),List Paragraph11,Bullet points Elm,Dot pt,No Spacing1,List Paragraph Char Char Char,Indicator Text,Numbered Para 1,List Paragraph1,Bullet Points,列出"/>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5"/>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Add On (orange) Char,List Paragraph11 Char,Bullet points Elm Char,Dot pt Char,No Spacing1 Char,Indicator Text Char,列出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styleId="Hyperlink">
    <w:name w:val="Hyperlink"/>
    <w:basedOn w:val="DefaultParagraphFont"/>
    <w:uiPriority w:val="99"/>
    <w:unhideWhenUsed/>
    <w:rsid w:val="007A1C6D"/>
    <w:rPr>
      <w:color w:val="0563C1" w:themeColor="hyperlink"/>
      <w:u w:val="single"/>
    </w:rPr>
  </w:style>
  <w:style w:type="character" w:styleId="UnresolvedMention">
    <w:name w:val="Unresolved Mention"/>
    <w:basedOn w:val="DefaultParagraphFont"/>
    <w:uiPriority w:val="99"/>
    <w:semiHidden/>
    <w:unhideWhenUsed/>
    <w:rsid w:val="007A1C6D"/>
    <w:rPr>
      <w:color w:val="605E5C"/>
      <w:shd w:val="clear" w:color="auto" w:fill="E1DFDD"/>
    </w:rPr>
  </w:style>
  <w:style w:type="paragraph" w:styleId="BalloonText">
    <w:name w:val="Balloon Text"/>
    <w:basedOn w:val="Normal"/>
    <w:link w:val="BalloonTextChar"/>
    <w:uiPriority w:val="99"/>
    <w:semiHidden/>
    <w:unhideWhenUsed/>
    <w:rsid w:val="00C27D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4B"/>
    <w:rPr>
      <w:rFonts w:ascii="Segoe UI" w:hAnsi="Segoe UI" w:cs="Segoe UI"/>
      <w:noProof/>
      <w:sz w:val="18"/>
      <w:szCs w:val="18"/>
    </w:rPr>
  </w:style>
  <w:style w:type="paragraph" w:styleId="TOC1">
    <w:name w:val="toc 1"/>
    <w:basedOn w:val="Normal"/>
    <w:next w:val="Normal"/>
    <w:autoRedefine/>
    <w:uiPriority w:val="39"/>
    <w:unhideWhenUsed/>
    <w:rsid w:val="00D43A23"/>
    <w:pPr>
      <w:spacing w:after="100"/>
    </w:pPr>
  </w:style>
  <w:style w:type="paragraph" w:styleId="TOC2">
    <w:name w:val="toc 2"/>
    <w:basedOn w:val="Normal"/>
    <w:next w:val="Normal"/>
    <w:autoRedefine/>
    <w:uiPriority w:val="39"/>
    <w:unhideWhenUsed/>
    <w:rsid w:val="00D43A23"/>
    <w:pPr>
      <w:spacing w:after="100"/>
      <w:ind w:left="220"/>
    </w:pPr>
  </w:style>
  <w:style w:type="character" w:styleId="CommentReference">
    <w:name w:val="annotation reference"/>
    <w:basedOn w:val="DefaultParagraphFont"/>
    <w:uiPriority w:val="99"/>
    <w:semiHidden/>
    <w:unhideWhenUsed/>
    <w:rsid w:val="0047039A"/>
    <w:rPr>
      <w:sz w:val="16"/>
      <w:szCs w:val="16"/>
    </w:rPr>
  </w:style>
  <w:style w:type="paragraph" w:styleId="CommentText">
    <w:name w:val="annotation text"/>
    <w:basedOn w:val="Normal"/>
    <w:link w:val="CommentTextChar"/>
    <w:uiPriority w:val="99"/>
    <w:unhideWhenUsed/>
    <w:rsid w:val="0047039A"/>
    <w:pPr>
      <w:spacing w:line="240" w:lineRule="auto"/>
    </w:pPr>
    <w:rPr>
      <w:sz w:val="20"/>
      <w:szCs w:val="20"/>
    </w:rPr>
  </w:style>
  <w:style w:type="character" w:customStyle="1" w:styleId="CommentTextChar">
    <w:name w:val="Comment Text Char"/>
    <w:basedOn w:val="DefaultParagraphFont"/>
    <w:link w:val="CommentText"/>
    <w:uiPriority w:val="99"/>
    <w:rsid w:val="0047039A"/>
    <w:rPr>
      <w:noProof/>
      <w:sz w:val="20"/>
      <w:szCs w:val="20"/>
    </w:rPr>
  </w:style>
  <w:style w:type="paragraph" w:styleId="CommentSubject">
    <w:name w:val="annotation subject"/>
    <w:basedOn w:val="CommentText"/>
    <w:next w:val="CommentText"/>
    <w:link w:val="CommentSubjectChar"/>
    <w:uiPriority w:val="99"/>
    <w:semiHidden/>
    <w:unhideWhenUsed/>
    <w:rsid w:val="0047039A"/>
    <w:rPr>
      <w:b/>
      <w:bCs/>
    </w:rPr>
  </w:style>
  <w:style w:type="character" w:customStyle="1" w:styleId="CommentSubjectChar">
    <w:name w:val="Comment Subject Char"/>
    <w:basedOn w:val="CommentTextChar"/>
    <w:link w:val="CommentSubject"/>
    <w:uiPriority w:val="99"/>
    <w:semiHidden/>
    <w:rsid w:val="0047039A"/>
    <w:rPr>
      <w:b/>
      <w:bCs/>
      <w:noProof/>
      <w:sz w:val="20"/>
      <w:szCs w:val="20"/>
    </w:rPr>
  </w:style>
  <w:style w:type="paragraph" w:styleId="TOC3">
    <w:name w:val="toc 3"/>
    <w:basedOn w:val="Normal"/>
    <w:next w:val="Normal"/>
    <w:autoRedefine/>
    <w:uiPriority w:val="39"/>
    <w:unhideWhenUsed/>
    <w:rsid w:val="00FF0291"/>
    <w:pPr>
      <w:spacing w:after="100"/>
      <w:ind w:left="440"/>
    </w:pPr>
  </w:style>
  <w:style w:type="paragraph" w:styleId="BodyText2">
    <w:name w:val="Body Text 2"/>
    <w:basedOn w:val="Normal"/>
    <w:link w:val="BodyText2Char"/>
    <w:uiPriority w:val="99"/>
    <w:unhideWhenUsed/>
    <w:rsid w:val="00975684"/>
    <w:pPr>
      <w:spacing w:after="120" w:line="480" w:lineRule="auto"/>
      <w:jc w:val="both"/>
    </w:pPr>
    <w:rPr>
      <w:rFonts w:cstheme="minorHAnsi"/>
      <w:sz w:val="24"/>
      <w:szCs w:val="24"/>
      <w:lang w:val="en-IE"/>
    </w:rPr>
  </w:style>
  <w:style w:type="character" w:customStyle="1" w:styleId="BodyText2Char">
    <w:name w:val="Body Text 2 Char"/>
    <w:basedOn w:val="DefaultParagraphFont"/>
    <w:link w:val="BodyText2"/>
    <w:uiPriority w:val="99"/>
    <w:rsid w:val="00975684"/>
    <w:rPr>
      <w:rFonts w:cstheme="minorHAnsi"/>
      <w:sz w:val="24"/>
      <w:szCs w:val="24"/>
    </w:rPr>
  </w:style>
  <w:style w:type="paragraph" w:styleId="BodyText">
    <w:name w:val="Body Text"/>
    <w:basedOn w:val="Normal"/>
    <w:link w:val="BodyTextChar"/>
    <w:uiPriority w:val="99"/>
    <w:semiHidden/>
    <w:unhideWhenUsed/>
    <w:rsid w:val="00F77D3C"/>
    <w:pPr>
      <w:spacing w:after="120"/>
    </w:pPr>
  </w:style>
  <w:style w:type="character" w:customStyle="1" w:styleId="BodyTextChar">
    <w:name w:val="Body Text Char"/>
    <w:basedOn w:val="DefaultParagraphFont"/>
    <w:link w:val="BodyText"/>
    <w:uiPriority w:val="99"/>
    <w:semiHidden/>
    <w:rsid w:val="00F77D3C"/>
    <w:rPr>
      <w:lang w:val="en-GB"/>
    </w:rPr>
  </w:style>
  <w:style w:type="table" w:customStyle="1" w:styleId="TableGrid1">
    <w:name w:val="Table Grid1"/>
    <w:basedOn w:val="TableNormal"/>
    <w:next w:val="TableGrid"/>
    <w:uiPriority w:val="39"/>
    <w:rsid w:val="00A00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00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A0036C"/>
    <w:rPr>
      <w:rFonts w:ascii="Segoe UI" w:hAnsi="Segoe UI" w:cs="Segoe UI" w:hint="default"/>
      <w:sz w:val="18"/>
      <w:szCs w:val="18"/>
    </w:rPr>
  </w:style>
  <w:style w:type="character" w:styleId="PlaceholderText">
    <w:name w:val="Placeholder Text"/>
    <w:basedOn w:val="DefaultParagraphFont"/>
    <w:uiPriority w:val="99"/>
    <w:semiHidden/>
    <w:rsid w:val="00BA2C88"/>
    <w:rPr>
      <w:color w:val="666666"/>
    </w:rPr>
  </w:style>
  <w:style w:type="paragraph" w:styleId="Title">
    <w:name w:val="Title"/>
    <w:basedOn w:val="Normal"/>
    <w:next w:val="Normal"/>
    <w:link w:val="TitleChar"/>
    <w:uiPriority w:val="10"/>
    <w:qFormat/>
    <w:rsid w:val="006B3C1C"/>
    <w:pPr>
      <w:spacing w:after="0" w:line="240" w:lineRule="auto"/>
      <w:contextualSpacing/>
      <w:outlineLvl w:val="1"/>
    </w:pPr>
    <w:rPr>
      <w:rFonts w:ascii="Aptos" w:eastAsiaTheme="majorEastAsia" w:hAnsi="Aptos" w:cstheme="majorBidi"/>
      <w:b/>
      <w:bCs/>
      <w:spacing w:val="-10"/>
      <w:kern w:val="28"/>
      <w:sz w:val="32"/>
      <w:szCs w:val="32"/>
    </w:rPr>
  </w:style>
  <w:style w:type="character" w:customStyle="1" w:styleId="TitleChar">
    <w:name w:val="Title Char"/>
    <w:basedOn w:val="DefaultParagraphFont"/>
    <w:link w:val="Title"/>
    <w:uiPriority w:val="10"/>
    <w:rsid w:val="006B3C1C"/>
    <w:rPr>
      <w:rFonts w:ascii="Aptos" w:eastAsiaTheme="majorEastAsia" w:hAnsi="Aptos" w:cstheme="majorBidi"/>
      <w:b/>
      <w:bCs/>
      <w:spacing w:val="-10"/>
      <w:kern w:val="28"/>
      <w:sz w:val="32"/>
      <w:szCs w:val="32"/>
      <w:lang w:val="en-GB"/>
    </w:rPr>
  </w:style>
  <w:style w:type="paragraph" w:styleId="FootnoteText">
    <w:name w:val="footnote text"/>
    <w:basedOn w:val="Normal"/>
    <w:link w:val="FootnoteTextChar"/>
    <w:uiPriority w:val="99"/>
    <w:semiHidden/>
    <w:unhideWhenUsed/>
    <w:rsid w:val="006D02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0264"/>
    <w:rPr>
      <w:sz w:val="20"/>
      <w:szCs w:val="20"/>
      <w:lang w:val="en-GB"/>
    </w:rPr>
  </w:style>
  <w:style w:type="character" w:styleId="FootnoteReference">
    <w:name w:val="footnote reference"/>
    <w:basedOn w:val="DefaultParagraphFont"/>
    <w:uiPriority w:val="99"/>
    <w:semiHidden/>
    <w:unhideWhenUsed/>
    <w:rsid w:val="006D0264"/>
    <w:rPr>
      <w:vertAlign w:val="superscript"/>
    </w:rPr>
  </w:style>
  <w:style w:type="paragraph" w:customStyle="1" w:styleId="Default">
    <w:name w:val="Default"/>
    <w:rsid w:val="00BA4A1B"/>
    <w:pPr>
      <w:autoSpaceDE w:val="0"/>
      <w:autoSpaceDN w:val="0"/>
      <w:adjustRightInd w:val="0"/>
      <w:spacing w:after="0" w:line="240" w:lineRule="auto"/>
    </w:pPr>
    <w:rPr>
      <w:rFonts w:ascii="Calibri" w:hAnsi="Calibri" w:cs="Calibri"/>
      <w:color w:val="000000"/>
      <w:sz w:val="24"/>
      <w:szCs w:val="24"/>
    </w:rPr>
  </w:style>
  <w:style w:type="table" w:customStyle="1" w:styleId="TableGrid3">
    <w:name w:val="Table Grid3"/>
    <w:basedOn w:val="TableNormal"/>
    <w:next w:val="TableGrid"/>
    <w:uiPriority w:val="39"/>
    <w:rsid w:val="00BA4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C6185"/>
    <w:pPr>
      <w:widowControl w:val="0"/>
      <w:autoSpaceDE w:val="0"/>
      <w:autoSpaceDN w:val="0"/>
      <w:spacing w:after="0" w:line="240" w:lineRule="auto"/>
    </w:pPr>
    <w:rPr>
      <w:rFonts w:ascii="Arial" w:eastAsia="Arial" w:hAnsi="Arial" w:cs="Arial"/>
      <w:lang w:val="en-US"/>
    </w:rPr>
  </w:style>
  <w:style w:type="paragraph" w:styleId="Revision">
    <w:name w:val="Revision"/>
    <w:hidden/>
    <w:uiPriority w:val="99"/>
    <w:semiHidden/>
    <w:rsid w:val="009D7A75"/>
    <w:pPr>
      <w:spacing w:after="0" w:line="240" w:lineRule="auto"/>
    </w:pPr>
    <w:rPr>
      <w:lang w:val="en-GB"/>
    </w:rPr>
  </w:style>
  <w:style w:type="character" w:customStyle="1" w:styleId="normaltextrun">
    <w:name w:val="normaltextrun"/>
    <w:basedOn w:val="DefaultParagraphFont"/>
    <w:rsid w:val="008B04D7"/>
  </w:style>
  <w:style w:type="character" w:customStyle="1" w:styleId="eop">
    <w:name w:val="eop"/>
    <w:basedOn w:val="DefaultParagraphFont"/>
    <w:rsid w:val="0058674A"/>
  </w:style>
  <w:style w:type="paragraph" w:customStyle="1" w:styleId="paragraph">
    <w:name w:val="paragraph"/>
    <w:basedOn w:val="Normal"/>
    <w:rsid w:val="00B91F2F"/>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ontentcontrolboundarysink">
    <w:name w:val="contentcontrolboundarysink"/>
    <w:basedOn w:val="DefaultParagraphFont"/>
    <w:rsid w:val="00B91F2F"/>
  </w:style>
  <w:style w:type="character" w:customStyle="1" w:styleId="findhit">
    <w:name w:val="findhit"/>
    <w:basedOn w:val="DefaultParagraphFont"/>
    <w:rsid w:val="004E5178"/>
  </w:style>
  <w:style w:type="paragraph" w:styleId="PlainText">
    <w:name w:val="Plain Text"/>
    <w:basedOn w:val="Normal"/>
    <w:link w:val="PlainTextChar"/>
    <w:uiPriority w:val="99"/>
    <w:unhideWhenUsed/>
    <w:rsid w:val="0015036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50361"/>
    <w:rPr>
      <w:rFonts w:ascii="Consolas" w:hAnsi="Consolas"/>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025">
      <w:bodyDiv w:val="1"/>
      <w:marLeft w:val="0"/>
      <w:marRight w:val="0"/>
      <w:marTop w:val="0"/>
      <w:marBottom w:val="0"/>
      <w:divBdr>
        <w:top w:val="none" w:sz="0" w:space="0" w:color="auto"/>
        <w:left w:val="none" w:sz="0" w:space="0" w:color="auto"/>
        <w:bottom w:val="none" w:sz="0" w:space="0" w:color="auto"/>
        <w:right w:val="none" w:sz="0" w:space="0" w:color="auto"/>
      </w:divBdr>
    </w:div>
    <w:div w:id="121926836">
      <w:bodyDiv w:val="1"/>
      <w:marLeft w:val="0"/>
      <w:marRight w:val="0"/>
      <w:marTop w:val="0"/>
      <w:marBottom w:val="0"/>
      <w:divBdr>
        <w:top w:val="none" w:sz="0" w:space="0" w:color="auto"/>
        <w:left w:val="none" w:sz="0" w:space="0" w:color="auto"/>
        <w:bottom w:val="none" w:sz="0" w:space="0" w:color="auto"/>
        <w:right w:val="none" w:sz="0" w:space="0" w:color="auto"/>
      </w:divBdr>
      <w:divsChild>
        <w:div w:id="41752929">
          <w:marLeft w:val="0"/>
          <w:marRight w:val="0"/>
          <w:marTop w:val="0"/>
          <w:marBottom w:val="0"/>
          <w:divBdr>
            <w:top w:val="none" w:sz="0" w:space="0" w:color="auto"/>
            <w:left w:val="none" w:sz="0" w:space="0" w:color="auto"/>
            <w:bottom w:val="none" w:sz="0" w:space="0" w:color="auto"/>
            <w:right w:val="none" w:sz="0" w:space="0" w:color="auto"/>
          </w:divBdr>
        </w:div>
        <w:div w:id="60254710">
          <w:marLeft w:val="0"/>
          <w:marRight w:val="0"/>
          <w:marTop w:val="0"/>
          <w:marBottom w:val="0"/>
          <w:divBdr>
            <w:top w:val="none" w:sz="0" w:space="0" w:color="auto"/>
            <w:left w:val="none" w:sz="0" w:space="0" w:color="auto"/>
            <w:bottom w:val="none" w:sz="0" w:space="0" w:color="auto"/>
            <w:right w:val="none" w:sz="0" w:space="0" w:color="auto"/>
          </w:divBdr>
        </w:div>
        <w:div w:id="142821197">
          <w:marLeft w:val="0"/>
          <w:marRight w:val="0"/>
          <w:marTop w:val="0"/>
          <w:marBottom w:val="0"/>
          <w:divBdr>
            <w:top w:val="none" w:sz="0" w:space="0" w:color="auto"/>
            <w:left w:val="none" w:sz="0" w:space="0" w:color="auto"/>
            <w:bottom w:val="none" w:sz="0" w:space="0" w:color="auto"/>
            <w:right w:val="none" w:sz="0" w:space="0" w:color="auto"/>
          </w:divBdr>
        </w:div>
        <w:div w:id="185412620">
          <w:marLeft w:val="0"/>
          <w:marRight w:val="0"/>
          <w:marTop w:val="0"/>
          <w:marBottom w:val="0"/>
          <w:divBdr>
            <w:top w:val="none" w:sz="0" w:space="0" w:color="auto"/>
            <w:left w:val="none" w:sz="0" w:space="0" w:color="auto"/>
            <w:bottom w:val="none" w:sz="0" w:space="0" w:color="auto"/>
            <w:right w:val="none" w:sz="0" w:space="0" w:color="auto"/>
          </w:divBdr>
        </w:div>
        <w:div w:id="205684080">
          <w:marLeft w:val="0"/>
          <w:marRight w:val="0"/>
          <w:marTop w:val="0"/>
          <w:marBottom w:val="0"/>
          <w:divBdr>
            <w:top w:val="none" w:sz="0" w:space="0" w:color="auto"/>
            <w:left w:val="none" w:sz="0" w:space="0" w:color="auto"/>
            <w:bottom w:val="none" w:sz="0" w:space="0" w:color="auto"/>
            <w:right w:val="none" w:sz="0" w:space="0" w:color="auto"/>
          </w:divBdr>
        </w:div>
        <w:div w:id="253441487">
          <w:marLeft w:val="0"/>
          <w:marRight w:val="0"/>
          <w:marTop w:val="0"/>
          <w:marBottom w:val="0"/>
          <w:divBdr>
            <w:top w:val="none" w:sz="0" w:space="0" w:color="auto"/>
            <w:left w:val="none" w:sz="0" w:space="0" w:color="auto"/>
            <w:bottom w:val="none" w:sz="0" w:space="0" w:color="auto"/>
            <w:right w:val="none" w:sz="0" w:space="0" w:color="auto"/>
          </w:divBdr>
        </w:div>
        <w:div w:id="323897324">
          <w:marLeft w:val="0"/>
          <w:marRight w:val="0"/>
          <w:marTop w:val="0"/>
          <w:marBottom w:val="0"/>
          <w:divBdr>
            <w:top w:val="none" w:sz="0" w:space="0" w:color="auto"/>
            <w:left w:val="none" w:sz="0" w:space="0" w:color="auto"/>
            <w:bottom w:val="none" w:sz="0" w:space="0" w:color="auto"/>
            <w:right w:val="none" w:sz="0" w:space="0" w:color="auto"/>
          </w:divBdr>
        </w:div>
        <w:div w:id="359552626">
          <w:marLeft w:val="0"/>
          <w:marRight w:val="0"/>
          <w:marTop w:val="0"/>
          <w:marBottom w:val="0"/>
          <w:divBdr>
            <w:top w:val="none" w:sz="0" w:space="0" w:color="auto"/>
            <w:left w:val="none" w:sz="0" w:space="0" w:color="auto"/>
            <w:bottom w:val="none" w:sz="0" w:space="0" w:color="auto"/>
            <w:right w:val="none" w:sz="0" w:space="0" w:color="auto"/>
          </w:divBdr>
        </w:div>
        <w:div w:id="369190077">
          <w:marLeft w:val="0"/>
          <w:marRight w:val="0"/>
          <w:marTop w:val="0"/>
          <w:marBottom w:val="0"/>
          <w:divBdr>
            <w:top w:val="none" w:sz="0" w:space="0" w:color="auto"/>
            <w:left w:val="none" w:sz="0" w:space="0" w:color="auto"/>
            <w:bottom w:val="none" w:sz="0" w:space="0" w:color="auto"/>
            <w:right w:val="none" w:sz="0" w:space="0" w:color="auto"/>
          </w:divBdr>
        </w:div>
        <w:div w:id="424763348">
          <w:marLeft w:val="0"/>
          <w:marRight w:val="0"/>
          <w:marTop w:val="0"/>
          <w:marBottom w:val="0"/>
          <w:divBdr>
            <w:top w:val="none" w:sz="0" w:space="0" w:color="auto"/>
            <w:left w:val="none" w:sz="0" w:space="0" w:color="auto"/>
            <w:bottom w:val="none" w:sz="0" w:space="0" w:color="auto"/>
            <w:right w:val="none" w:sz="0" w:space="0" w:color="auto"/>
          </w:divBdr>
        </w:div>
        <w:div w:id="431126758">
          <w:marLeft w:val="0"/>
          <w:marRight w:val="0"/>
          <w:marTop w:val="0"/>
          <w:marBottom w:val="0"/>
          <w:divBdr>
            <w:top w:val="none" w:sz="0" w:space="0" w:color="auto"/>
            <w:left w:val="none" w:sz="0" w:space="0" w:color="auto"/>
            <w:bottom w:val="none" w:sz="0" w:space="0" w:color="auto"/>
            <w:right w:val="none" w:sz="0" w:space="0" w:color="auto"/>
          </w:divBdr>
        </w:div>
        <w:div w:id="648175017">
          <w:marLeft w:val="0"/>
          <w:marRight w:val="0"/>
          <w:marTop w:val="0"/>
          <w:marBottom w:val="0"/>
          <w:divBdr>
            <w:top w:val="none" w:sz="0" w:space="0" w:color="auto"/>
            <w:left w:val="none" w:sz="0" w:space="0" w:color="auto"/>
            <w:bottom w:val="none" w:sz="0" w:space="0" w:color="auto"/>
            <w:right w:val="none" w:sz="0" w:space="0" w:color="auto"/>
          </w:divBdr>
        </w:div>
        <w:div w:id="740637377">
          <w:marLeft w:val="0"/>
          <w:marRight w:val="0"/>
          <w:marTop w:val="0"/>
          <w:marBottom w:val="0"/>
          <w:divBdr>
            <w:top w:val="none" w:sz="0" w:space="0" w:color="auto"/>
            <w:left w:val="none" w:sz="0" w:space="0" w:color="auto"/>
            <w:bottom w:val="none" w:sz="0" w:space="0" w:color="auto"/>
            <w:right w:val="none" w:sz="0" w:space="0" w:color="auto"/>
          </w:divBdr>
        </w:div>
        <w:div w:id="771777423">
          <w:marLeft w:val="0"/>
          <w:marRight w:val="0"/>
          <w:marTop w:val="0"/>
          <w:marBottom w:val="0"/>
          <w:divBdr>
            <w:top w:val="none" w:sz="0" w:space="0" w:color="auto"/>
            <w:left w:val="none" w:sz="0" w:space="0" w:color="auto"/>
            <w:bottom w:val="none" w:sz="0" w:space="0" w:color="auto"/>
            <w:right w:val="none" w:sz="0" w:space="0" w:color="auto"/>
          </w:divBdr>
        </w:div>
        <w:div w:id="776943224">
          <w:marLeft w:val="0"/>
          <w:marRight w:val="0"/>
          <w:marTop w:val="0"/>
          <w:marBottom w:val="0"/>
          <w:divBdr>
            <w:top w:val="none" w:sz="0" w:space="0" w:color="auto"/>
            <w:left w:val="none" w:sz="0" w:space="0" w:color="auto"/>
            <w:bottom w:val="none" w:sz="0" w:space="0" w:color="auto"/>
            <w:right w:val="none" w:sz="0" w:space="0" w:color="auto"/>
          </w:divBdr>
        </w:div>
        <w:div w:id="797068855">
          <w:marLeft w:val="0"/>
          <w:marRight w:val="0"/>
          <w:marTop w:val="0"/>
          <w:marBottom w:val="0"/>
          <w:divBdr>
            <w:top w:val="none" w:sz="0" w:space="0" w:color="auto"/>
            <w:left w:val="none" w:sz="0" w:space="0" w:color="auto"/>
            <w:bottom w:val="none" w:sz="0" w:space="0" w:color="auto"/>
            <w:right w:val="none" w:sz="0" w:space="0" w:color="auto"/>
          </w:divBdr>
        </w:div>
        <w:div w:id="817187756">
          <w:marLeft w:val="0"/>
          <w:marRight w:val="0"/>
          <w:marTop w:val="0"/>
          <w:marBottom w:val="0"/>
          <w:divBdr>
            <w:top w:val="none" w:sz="0" w:space="0" w:color="auto"/>
            <w:left w:val="none" w:sz="0" w:space="0" w:color="auto"/>
            <w:bottom w:val="none" w:sz="0" w:space="0" w:color="auto"/>
            <w:right w:val="none" w:sz="0" w:space="0" w:color="auto"/>
          </w:divBdr>
        </w:div>
        <w:div w:id="965165100">
          <w:marLeft w:val="0"/>
          <w:marRight w:val="0"/>
          <w:marTop w:val="0"/>
          <w:marBottom w:val="0"/>
          <w:divBdr>
            <w:top w:val="none" w:sz="0" w:space="0" w:color="auto"/>
            <w:left w:val="none" w:sz="0" w:space="0" w:color="auto"/>
            <w:bottom w:val="none" w:sz="0" w:space="0" w:color="auto"/>
            <w:right w:val="none" w:sz="0" w:space="0" w:color="auto"/>
          </w:divBdr>
        </w:div>
        <w:div w:id="971403813">
          <w:marLeft w:val="0"/>
          <w:marRight w:val="0"/>
          <w:marTop w:val="0"/>
          <w:marBottom w:val="0"/>
          <w:divBdr>
            <w:top w:val="none" w:sz="0" w:space="0" w:color="auto"/>
            <w:left w:val="none" w:sz="0" w:space="0" w:color="auto"/>
            <w:bottom w:val="none" w:sz="0" w:space="0" w:color="auto"/>
            <w:right w:val="none" w:sz="0" w:space="0" w:color="auto"/>
          </w:divBdr>
        </w:div>
        <w:div w:id="1018042189">
          <w:marLeft w:val="0"/>
          <w:marRight w:val="0"/>
          <w:marTop w:val="0"/>
          <w:marBottom w:val="0"/>
          <w:divBdr>
            <w:top w:val="none" w:sz="0" w:space="0" w:color="auto"/>
            <w:left w:val="none" w:sz="0" w:space="0" w:color="auto"/>
            <w:bottom w:val="none" w:sz="0" w:space="0" w:color="auto"/>
            <w:right w:val="none" w:sz="0" w:space="0" w:color="auto"/>
          </w:divBdr>
        </w:div>
        <w:div w:id="1047729104">
          <w:marLeft w:val="0"/>
          <w:marRight w:val="0"/>
          <w:marTop w:val="0"/>
          <w:marBottom w:val="0"/>
          <w:divBdr>
            <w:top w:val="none" w:sz="0" w:space="0" w:color="auto"/>
            <w:left w:val="none" w:sz="0" w:space="0" w:color="auto"/>
            <w:bottom w:val="none" w:sz="0" w:space="0" w:color="auto"/>
            <w:right w:val="none" w:sz="0" w:space="0" w:color="auto"/>
          </w:divBdr>
        </w:div>
        <w:div w:id="1114985433">
          <w:marLeft w:val="0"/>
          <w:marRight w:val="0"/>
          <w:marTop w:val="0"/>
          <w:marBottom w:val="0"/>
          <w:divBdr>
            <w:top w:val="none" w:sz="0" w:space="0" w:color="auto"/>
            <w:left w:val="none" w:sz="0" w:space="0" w:color="auto"/>
            <w:bottom w:val="none" w:sz="0" w:space="0" w:color="auto"/>
            <w:right w:val="none" w:sz="0" w:space="0" w:color="auto"/>
          </w:divBdr>
        </w:div>
        <w:div w:id="1124538854">
          <w:marLeft w:val="0"/>
          <w:marRight w:val="0"/>
          <w:marTop w:val="0"/>
          <w:marBottom w:val="0"/>
          <w:divBdr>
            <w:top w:val="none" w:sz="0" w:space="0" w:color="auto"/>
            <w:left w:val="none" w:sz="0" w:space="0" w:color="auto"/>
            <w:bottom w:val="none" w:sz="0" w:space="0" w:color="auto"/>
            <w:right w:val="none" w:sz="0" w:space="0" w:color="auto"/>
          </w:divBdr>
        </w:div>
        <w:div w:id="1133207759">
          <w:marLeft w:val="0"/>
          <w:marRight w:val="0"/>
          <w:marTop w:val="0"/>
          <w:marBottom w:val="0"/>
          <w:divBdr>
            <w:top w:val="none" w:sz="0" w:space="0" w:color="auto"/>
            <w:left w:val="none" w:sz="0" w:space="0" w:color="auto"/>
            <w:bottom w:val="none" w:sz="0" w:space="0" w:color="auto"/>
            <w:right w:val="none" w:sz="0" w:space="0" w:color="auto"/>
          </w:divBdr>
        </w:div>
        <w:div w:id="1181241738">
          <w:marLeft w:val="0"/>
          <w:marRight w:val="0"/>
          <w:marTop w:val="0"/>
          <w:marBottom w:val="0"/>
          <w:divBdr>
            <w:top w:val="none" w:sz="0" w:space="0" w:color="auto"/>
            <w:left w:val="none" w:sz="0" w:space="0" w:color="auto"/>
            <w:bottom w:val="none" w:sz="0" w:space="0" w:color="auto"/>
            <w:right w:val="none" w:sz="0" w:space="0" w:color="auto"/>
          </w:divBdr>
        </w:div>
        <w:div w:id="1256474352">
          <w:marLeft w:val="0"/>
          <w:marRight w:val="0"/>
          <w:marTop w:val="0"/>
          <w:marBottom w:val="0"/>
          <w:divBdr>
            <w:top w:val="none" w:sz="0" w:space="0" w:color="auto"/>
            <w:left w:val="none" w:sz="0" w:space="0" w:color="auto"/>
            <w:bottom w:val="none" w:sz="0" w:space="0" w:color="auto"/>
            <w:right w:val="none" w:sz="0" w:space="0" w:color="auto"/>
          </w:divBdr>
        </w:div>
        <w:div w:id="1268271027">
          <w:marLeft w:val="0"/>
          <w:marRight w:val="0"/>
          <w:marTop w:val="0"/>
          <w:marBottom w:val="0"/>
          <w:divBdr>
            <w:top w:val="none" w:sz="0" w:space="0" w:color="auto"/>
            <w:left w:val="none" w:sz="0" w:space="0" w:color="auto"/>
            <w:bottom w:val="none" w:sz="0" w:space="0" w:color="auto"/>
            <w:right w:val="none" w:sz="0" w:space="0" w:color="auto"/>
          </w:divBdr>
        </w:div>
        <w:div w:id="1280338797">
          <w:marLeft w:val="0"/>
          <w:marRight w:val="0"/>
          <w:marTop w:val="0"/>
          <w:marBottom w:val="0"/>
          <w:divBdr>
            <w:top w:val="none" w:sz="0" w:space="0" w:color="auto"/>
            <w:left w:val="none" w:sz="0" w:space="0" w:color="auto"/>
            <w:bottom w:val="none" w:sz="0" w:space="0" w:color="auto"/>
            <w:right w:val="none" w:sz="0" w:space="0" w:color="auto"/>
          </w:divBdr>
        </w:div>
        <w:div w:id="1329402852">
          <w:marLeft w:val="0"/>
          <w:marRight w:val="0"/>
          <w:marTop w:val="0"/>
          <w:marBottom w:val="0"/>
          <w:divBdr>
            <w:top w:val="none" w:sz="0" w:space="0" w:color="auto"/>
            <w:left w:val="none" w:sz="0" w:space="0" w:color="auto"/>
            <w:bottom w:val="none" w:sz="0" w:space="0" w:color="auto"/>
            <w:right w:val="none" w:sz="0" w:space="0" w:color="auto"/>
          </w:divBdr>
        </w:div>
        <w:div w:id="1353336155">
          <w:marLeft w:val="0"/>
          <w:marRight w:val="0"/>
          <w:marTop w:val="0"/>
          <w:marBottom w:val="0"/>
          <w:divBdr>
            <w:top w:val="none" w:sz="0" w:space="0" w:color="auto"/>
            <w:left w:val="none" w:sz="0" w:space="0" w:color="auto"/>
            <w:bottom w:val="none" w:sz="0" w:space="0" w:color="auto"/>
            <w:right w:val="none" w:sz="0" w:space="0" w:color="auto"/>
          </w:divBdr>
        </w:div>
        <w:div w:id="1367825878">
          <w:marLeft w:val="0"/>
          <w:marRight w:val="0"/>
          <w:marTop w:val="0"/>
          <w:marBottom w:val="0"/>
          <w:divBdr>
            <w:top w:val="none" w:sz="0" w:space="0" w:color="auto"/>
            <w:left w:val="none" w:sz="0" w:space="0" w:color="auto"/>
            <w:bottom w:val="none" w:sz="0" w:space="0" w:color="auto"/>
            <w:right w:val="none" w:sz="0" w:space="0" w:color="auto"/>
          </w:divBdr>
        </w:div>
        <w:div w:id="1444417615">
          <w:marLeft w:val="0"/>
          <w:marRight w:val="0"/>
          <w:marTop w:val="0"/>
          <w:marBottom w:val="0"/>
          <w:divBdr>
            <w:top w:val="none" w:sz="0" w:space="0" w:color="auto"/>
            <w:left w:val="none" w:sz="0" w:space="0" w:color="auto"/>
            <w:bottom w:val="none" w:sz="0" w:space="0" w:color="auto"/>
            <w:right w:val="none" w:sz="0" w:space="0" w:color="auto"/>
          </w:divBdr>
        </w:div>
        <w:div w:id="1503622326">
          <w:marLeft w:val="0"/>
          <w:marRight w:val="0"/>
          <w:marTop w:val="0"/>
          <w:marBottom w:val="0"/>
          <w:divBdr>
            <w:top w:val="none" w:sz="0" w:space="0" w:color="auto"/>
            <w:left w:val="none" w:sz="0" w:space="0" w:color="auto"/>
            <w:bottom w:val="none" w:sz="0" w:space="0" w:color="auto"/>
            <w:right w:val="none" w:sz="0" w:space="0" w:color="auto"/>
          </w:divBdr>
        </w:div>
        <w:div w:id="1593933639">
          <w:marLeft w:val="0"/>
          <w:marRight w:val="0"/>
          <w:marTop w:val="0"/>
          <w:marBottom w:val="0"/>
          <w:divBdr>
            <w:top w:val="none" w:sz="0" w:space="0" w:color="auto"/>
            <w:left w:val="none" w:sz="0" w:space="0" w:color="auto"/>
            <w:bottom w:val="none" w:sz="0" w:space="0" w:color="auto"/>
            <w:right w:val="none" w:sz="0" w:space="0" w:color="auto"/>
          </w:divBdr>
        </w:div>
        <w:div w:id="1642617145">
          <w:marLeft w:val="0"/>
          <w:marRight w:val="0"/>
          <w:marTop w:val="0"/>
          <w:marBottom w:val="0"/>
          <w:divBdr>
            <w:top w:val="none" w:sz="0" w:space="0" w:color="auto"/>
            <w:left w:val="none" w:sz="0" w:space="0" w:color="auto"/>
            <w:bottom w:val="none" w:sz="0" w:space="0" w:color="auto"/>
            <w:right w:val="none" w:sz="0" w:space="0" w:color="auto"/>
          </w:divBdr>
        </w:div>
        <w:div w:id="1655916886">
          <w:marLeft w:val="0"/>
          <w:marRight w:val="0"/>
          <w:marTop w:val="0"/>
          <w:marBottom w:val="0"/>
          <w:divBdr>
            <w:top w:val="none" w:sz="0" w:space="0" w:color="auto"/>
            <w:left w:val="none" w:sz="0" w:space="0" w:color="auto"/>
            <w:bottom w:val="none" w:sz="0" w:space="0" w:color="auto"/>
            <w:right w:val="none" w:sz="0" w:space="0" w:color="auto"/>
          </w:divBdr>
        </w:div>
        <w:div w:id="1741557058">
          <w:marLeft w:val="0"/>
          <w:marRight w:val="0"/>
          <w:marTop w:val="0"/>
          <w:marBottom w:val="0"/>
          <w:divBdr>
            <w:top w:val="none" w:sz="0" w:space="0" w:color="auto"/>
            <w:left w:val="none" w:sz="0" w:space="0" w:color="auto"/>
            <w:bottom w:val="none" w:sz="0" w:space="0" w:color="auto"/>
            <w:right w:val="none" w:sz="0" w:space="0" w:color="auto"/>
          </w:divBdr>
        </w:div>
        <w:div w:id="1757364707">
          <w:marLeft w:val="0"/>
          <w:marRight w:val="0"/>
          <w:marTop w:val="0"/>
          <w:marBottom w:val="0"/>
          <w:divBdr>
            <w:top w:val="none" w:sz="0" w:space="0" w:color="auto"/>
            <w:left w:val="none" w:sz="0" w:space="0" w:color="auto"/>
            <w:bottom w:val="none" w:sz="0" w:space="0" w:color="auto"/>
            <w:right w:val="none" w:sz="0" w:space="0" w:color="auto"/>
          </w:divBdr>
        </w:div>
        <w:div w:id="1809082164">
          <w:marLeft w:val="0"/>
          <w:marRight w:val="0"/>
          <w:marTop w:val="0"/>
          <w:marBottom w:val="0"/>
          <w:divBdr>
            <w:top w:val="none" w:sz="0" w:space="0" w:color="auto"/>
            <w:left w:val="none" w:sz="0" w:space="0" w:color="auto"/>
            <w:bottom w:val="none" w:sz="0" w:space="0" w:color="auto"/>
            <w:right w:val="none" w:sz="0" w:space="0" w:color="auto"/>
          </w:divBdr>
        </w:div>
        <w:div w:id="1827745613">
          <w:marLeft w:val="0"/>
          <w:marRight w:val="0"/>
          <w:marTop w:val="0"/>
          <w:marBottom w:val="0"/>
          <w:divBdr>
            <w:top w:val="none" w:sz="0" w:space="0" w:color="auto"/>
            <w:left w:val="none" w:sz="0" w:space="0" w:color="auto"/>
            <w:bottom w:val="none" w:sz="0" w:space="0" w:color="auto"/>
            <w:right w:val="none" w:sz="0" w:space="0" w:color="auto"/>
          </w:divBdr>
        </w:div>
        <w:div w:id="1857037938">
          <w:marLeft w:val="0"/>
          <w:marRight w:val="0"/>
          <w:marTop w:val="0"/>
          <w:marBottom w:val="0"/>
          <w:divBdr>
            <w:top w:val="none" w:sz="0" w:space="0" w:color="auto"/>
            <w:left w:val="none" w:sz="0" w:space="0" w:color="auto"/>
            <w:bottom w:val="none" w:sz="0" w:space="0" w:color="auto"/>
            <w:right w:val="none" w:sz="0" w:space="0" w:color="auto"/>
          </w:divBdr>
        </w:div>
        <w:div w:id="1932811643">
          <w:marLeft w:val="0"/>
          <w:marRight w:val="0"/>
          <w:marTop w:val="0"/>
          <w:marBottom w:val="0"/>
          <w:divBdr>
            <w:top w:val="none" w:sz="0" w:space="0" w:color="auto"/>
            <w:left w:val="none" w:sz="0" w:space="0" w:color="auto"/>
            <w:bottom w:val="none" w:sz="0" w:space="0" w:color="auto"/>
            <w:right w:val="none" w:sz="0" w:space="0" w:color="auto"/>
          </w:divBdr>
        </w:div>
        <w:div w:id="1973439672">
          <w:marLeft w:val="0"/>
          <w:marRight w:val="0"/>
          <w:marTop w:val="0"/>
          <w:marBottom w:val="0"/>
          <w:divBdr>
            <w:top w:val="none" w:sz="0" w:space="0" w:color="auto"/>
            <w:left w:val="none" w:sz="0" w:space="0" w:color="auto"/>
            <w:bottom w:val="none" w:sz="0" w:space="0" w:color="auto"/>
            <w:right w:val="none" w:sz="0" w:space="0" w:color="auto"/>
          </w:divBdr>
        </w:div>
        <w:div w:id="2082603862">
          <w:marLeft w:val="0"/>
          <w:marRight w:val="0"/>
          <w:marTop w:val="0"/>
          <w:marBottom w:val="0"/>
          <w:divBdr>
            <w:top w:val="none" w:sz="0" w:space="0" w:color="auto"/>
            <w:left w:val="none" w:sz="0" w:space="0" w:color="auto"/>
            <w:bottom w:val="none" w:sz="0" w:space="0" w:color="auto"/>
            <w:right w:val="none" w:sz="0" w:space="0" w:color="auto"/>
          </w:divBdr>
        </w:div>
        <w:div w:id="2097046090">
          <w:marLeft w:val="0"/>
          <w:marRight w:val="0"/>
          <w:marTop w:val="0"/>
          <w:marBottom w:val="0"/>
          <w:divBdr>
            <w:top w:val="none" w:sz="0" w:space="0" w:color="auto"/>
            <w:left w:val="none" w:sz="0" w:space="0" w:color="auto"/>
            <w:bottom w:val="none" w:sz="0" w:space="0" w:color="auto"/>
            <w:right w:val="none" w:sz="0" w:space="0" w:color="auto"/>
          </w:divBdr>
        </w:div>
        <w:div w:id="2128693313">
          <w:marLeft w:val="0"/>
          <w:marRight w:val="0"/>
          <w:marTop w:val="0"/>
          <w:marBottom w:val="0"/>
          <w:divBdr>
            <w:top w:val="none" w:sz="0" w:space="0" w:color="auto"/>
            <w:left w:val="none" w:sz="0" w:space="0" w:color="auto"/>
            <w:bottom w:val="none" w:sz="0" w:space="0" w:color="auto"/>
            <w:right w:val="none" w:sz="0" w:space="0" w:color="auto"/>
          </w:divBdr>
        </w:div>
      </w:divsChild>
    </w:div>
    <w:div w:id="186870737">
      <w:bodyDiv w:val="1"/>
      <w:marLeft w:val="0"/>
      <w:marRight w:val="0"/>
      <w:marTop w:val="0"/>
      <w:marBottom w:val="0"/>
      <w:divBdr>
        <w:top w:val="none" w:sz="0" w:space="0" w:color="auto"/>
        <w:left w:val="none" w:sz="0" w:space="0" w:color="auto"/>
        <w:bottom w:val="none" w:sz="0" w:space="0" w:color="auto"/>
        <w:right w:val="none" w:sz="0" w:space="0" w:color="auto"/>
      </w:divBdr>
      <w:divsChild>
        <w:div w:id="3169241">
          <w:marLeft w:val="0"/>
          <w:marRight w:val="0"/>
          <w:marTop w:val="0"/>
          <w:marBottom w:val="0"/>
          <w:divBdr>
            <w:top w:val="none" w:sz="0" w:space="0" w:color="auto"/>
            <w:left w:val="none" w:sz="0" w:space="0" w:color="auto"/>
            <w:bottom w:val="none" w:sz="0" w:space="0" w:color="auto"/>
            <w:right w:val="none" w:sz="0" w:space="0" w:color="auto"/>
          </w:divBdr>
        </w:div>
        <w:div w:id="861865661">
          <w:marLeft w:val="0"/>
          <w:marRight w:val="0"/>
          <w:marTop w:val="0"/>
          <w:marBottom w:val="0"/>
          <w:divBdr>
            <w:top w:val="none" w:sz="0" w:space="0" w:color="auto"/>
            <w:left w:val="none" w:sz="0" w:space="0" w:color="auto"/>
            <w:bottom w:val="none" w:sz="0" w:space="0" w:color="auto"/>
            <w:right w:val="none" w:sz="0" w:space="0" w:color="auto"/>
          </w:divBdr>
        </w:div>
      </w:divsChild>
    </w:div>
    <w:div w:id="370037023">
      <w:bodyDiv w:val="1"/>
      <w:marLeft w:val="0"/>
      <w:marRight w:val="0"/>
      <w:marTop w:val="0"/>
      <w:marBottom w:val="0"/>
      <w:divBdr>
        <w:top w:val="none" w:sz="0" w:space="0" w:color="auto"/>
        <w:left w:val="none" w:sz="0" w:space="0" w:color="auto"/>
        <w:bottom w:val="none" w:sz="0" w:space="0" w:color="auto"/>
        <w:right w:val="none" w:sz="0" w:space="0" w:color="auto"/>
      </w:divBdr>
      <w:divsChild>
        <w:div w:id="86465449">
          <w:marLeft w:val="0"/>
          <w:marRight w:val="0"/>
          <w:marTop w:val="0"/>
          <w:marBottom w:val="0"/>
          <w:divBdr>
            <w:top w:val="none" w:sz="0" w:space="0" w:color="auto"/>
            <w:left w:val="none" w:sz="0" w:space="0" w:color="auto"/>
            <w:bottom w:val="none" w:sz="0" w:space="0" w:color="auto"/>
            <w:right w:val="none" w:sz="0" w:space="0" w:color="auto"/>
          </w:divBdr>
        </w:div>
        <w:div w:id="358746621">
          <w:marLeft w:val="0"/>
          <w:marRight w:val="0"/>
          <w:marTop w:val="0"/>
          <w:marBottom w:val="0"/>
          <w:divBdr>
            <w:top w:val="none" w:sz="0" w:space="0" w:color="auto"/>
            <w:left w:val="none" w:sz="0" w:space="0" w:color="auto"/>
            <w:bottom w:val="none" w:sz="0" w:space="0" w:color="auto"/>
            <w:right w:val="none" w:sz="0" w:space="0" w:color="auto"/>
          </w:divBdr>
        </w:div>
        <w:div w:id="912352603">
          <w:marLeft w:val="0"/>
          <w:marRight w:val="0"/>
          <w:marTop w:val="0"/>
          <w:marBottom w:val="0"/>
          <w:divBdr>
            <w:top w:val="none" w:sz="0" w:space="0" w:color="auto"/>
            <w:left w:val="none" w:sz="0" w:space="0" w:color="auto"/>
            <w:bottom w:val="none" w:sz="0" w:space="0" w:color="auto"/>
            <w:right w:val="none" w:sz="0" w:space="0" w:color="auto"/>
          </w:divBdr>
        </w:div>
      </w:divsChild>
    </w:div>
    <w:div w:id="524638666">
      <w:bodyDiv w:val="1"/>
      <w:marLeft w:val="0"/>
      <w:marRight w:val="0"/>
      <w:marTop w:val="0"/>
      <w:marBottom w:val="0"/>
      <w:divBdr>
        <w:top w:val="none" w:sz="0" w:space="0" w:color="auto"/>
        <w:left w:val="none" w:sz="0" w:space="0" w:color="auto"/>
        <w:bottom w:val="none" w:sz="0" w:space="0" w:color="auto"/>
        <w:right w:val="none" w:sz="0" w:space="0" w:color="auto"/>
      </w:divBdr>
    </w:div>
    <w:div w:id="740636969">
      <w:bodyDiv w:val="1"/>
      <w:marLeft w:val="0"/>
      <w:marRight w:val="0"/>
      <w:marTop w:val="0"/>
      <w:marBottom w:val="0"/>
      <w:divBdr>
        <w:top w:val="none" w:sz="0" w:space="0" w:color="auto"/>
        <w:left w:val="none" w:sz="0" w:space="0" w:color="auto"/>
        <w:bottom w:val="none" w:sz="0" w:space="0" w:color="auto"/>
        <w:right w:val="none" w:sz="0" w:space="0" w:color="auto"/>
      </w:divBdr>
    </w:div>
    <w:div w:id="993487238">
      <w:bodyDiv w:val="1"/>
      <w:marLeft w:val="0"/>
      <w:marRight w:val="0"/>
      <w:marTop w:val="0"/>
      <w:marBottom w:val="0"/>
      <w:divBdr>
        <w:top w:val="none" w:sz="0" w:space="0" w:color="auto"/>
        <w:left w:val="none" w:sz="0" w:space="0" w:color="auto"/>
        <w:bottom w:val="none" w:sz="0" w:space="0" w:color="auto"/>
        <w:right w:val="none" w:sz="0" w:space="0" w:color="auto"/>
      </w:divBdr>
      <w:divsChild>
        <w:div w:id="211964161">
          <w:marLeft w:val="0"/>
          <w:marRight w:val="0"/>
          <w:marTop w:val="0"/>
          <w:marBottom w:val="0"/>
          <w:divBdr>
            <w:top w:val="none" w:sz="0" w:space="0" w:color="auto"/>
            <w:left w:val="none" w:sz="0" w:space="0" w:color="auto"/>
            <w:bottom w:val="none" w:sz="0" w:space="0" w:color="auto"/>
            <w:right w:val="none" w:sz="0" w:space="0" w:color="auto"/>
          </w:divBdr>
        </w:div>
        <w:div w:id="812019017">
          <w:marLeft w:val="0"/>
          <w:marRight w:val="0"/>
          <w:marTop w:val="0"/>
          <w:marBottom w:val="0"/>
          <w:divBdr>
            <w:top w:val="none" w:sz="0" w:space="0" w:color="auto"/>
            <w:left w:val="none" w:sz="0" w:space="0" w:color="auto"/>
            <w:bottom w:val="none" w:sz="0" w:space="0" w:color="auto"/>
            <w:right w:val="none" w:sz="0" w:space="0" w:color="auto"/>
          </w:divBdr>
        </w:div>
        <w:div w:id="967050782">
          <w:marLeft w:val="0"/>
          <w:marRight w:val="0"/>
          <w:marTop w:val="0"/>
          <w:marBottom w:val="0"/>
          <w:divBdr>
            <w:top w:val="none" w:sz="0" w:space="0" w:color="auto"/>
            <w:left w:val="none" w:sz="0" w:space="0" w:color="auto"/>
            <w:bottom w:val="none" w:sz="0" w:space="0" w:color="auto"/>
            <w:right w:val="none" w:sz="0" w:space="0" w:color="auto"/>
          </w:divBdr>
        </w:div>
      </w:divsChild>
    </w:div>
    <w:div w:id="1140729883">
      <w:bodyDiv w:val="1"/>
      <w:marLeft w:val="0"/>
      <w:marRight w:val="0"/>
      <w:marTop w:val="0"/>
      <w:marBottom w:val="0"/>
      <w:divBdr>
        <w:top w:val="none" w:sz="0" w:space="0" w:color="auto"/>
        <w:left w:val="none" w:sz="0" w:space="0" w:color="auto"/>
        <w:bottom w:val="none" w:sz="0" w:space="0" w:color="auto"/>
        <w:right w:val="none" w:sz="0" w:space="0" w:color="auto"/>
      </w:divBdr>
      <w:divsChild>
        <w:div w:id="355349074">
          <w:marLeft w:val="0"/>
          <w:marRight w:val="0"/>
          <w:marTop w:val="0"/>
          <w:marBottom w:val="0"/>
          <w:divBdr>
            <w:top w:val="none" w:sz="0" w:space="0" w:color="auto"/>
            <w:left w:val="none" w:sz="0" w:space="0" w:color="auto"/>
            <w:bottom w:val="none" w:sz="0" w:space="0" w:color="auto"/>
            <w:right w:val="none" w:sz="0" w:space="0" w:color="auto"/>
          </w:divBdr>
        </w:div>
        <w:div w:id="433592533">
          <w:marLeft w:val="0"/>
          <w:marRight w:val="0"/>
          <w:marTop w:val="0"/>
          <w:marBottom w:val="0"/>
          <w:divBdr>
            <w:top w:val="none" w:sz="0" w:space="0" w:color="auto"/>
            <w:left w:val="none" w:sz="0" w:space="0" w:color="auto"/>
            <w:bottom w:val="none" w:sz="0" w:space="0" w:color="auto"/>
            <w:right w:val="none" w:sz="0" w:space="0" w:color="auto"/>
          </w:divBdr>
        </w:div>
      </w:divsChild>
    </w:div>
    <w:div w:id="1222473842">
      <w:bodyDiv w:val="1"/>
      <w:marLeft w:val="0"/>
      <w:marRight w:val="0"/>
      <w:marTop w:val="0"/>
      <w:marBottom w:val="0"/>
      <w:divBdr>
        <w:top w:val="none" w:sz="0" w:space="0" w:color="auto"/>
        <w:left w:val="none" w:sz="0" w:space="0" w:color="auto"/>
        <w:bottom w:val="none" w:sz="0" w:space="0" w:color="auto"/>
        <w:right w:val="none" w:sz="0" w:space="0" w:color="auto"/>
      </w:divBdr>
    </w:div>
    <w:div w:id="1371879461">
      <w:bodyDiv w:val="1"/>
      <w:marLeft w:val="0"/>
      <w:marRight w:val="0"/>
      <w:marTop w:val="0"/>
      <w:marBottom w:val="0"/>
      <w:divBdr>
        <w:top w:val="none" w:sz="0" w:space="0" w:color="auto"/>
        <w:left w:val="none" w:sz="0" w:space="0" w:color="auto"/>
        <w:bottom w:val="none" w:sz="0" w:space="0" w:color="auto"/>
        <w:right w:val="none" w:sz="0" w:space="0" w:color="auto"/>
      </w:divBdr>
    </w:div>
    <w:div w:id="1478575201">
      <w:bodyDiv w:val="1"/>
      <w:marLeft w:val="0"/>
      <w:marRight w:val="0"/>
      <w:marTop w:val="0"/>
      <w:marBottom w:val="0"/>
      <w:divBdr>
        <w:top w:val="none" w:sz="0" w:space="0" w:color="auto"/>
        <w:left w:val="none" w:sz="0" w:space="0" w:color="auto"/>
        <w:bottom w:val="none" w:sz="0" w:space="0" w:color="auto"/>
        <w:right w:val="none" w:sz="0" w:space="0" w:color="auto"/>
      </w:divBdr>
    </w:div>
    <w:div w:id="1552762783">
      <w:bodyDiv w:val="1"/>
      <w:marLeft w:val="0"/>
      <w:marRight w:val="0"/>
      <w:marTop w:val="0"/>
      <w:marBottom w:val="0"/>
      <w:divBdr>
        <w:top w:val="none" w:sz="0" w:space="0" w:color="auto"/>
        <w:left w:val="none" w:sz="0" w:space="0" w:color="auto"/>
        <w:bottom w:val="none" w:sz="0" w:space="0" w:color="auto"/>
        <w:right w:val="none" w:sz="0" w:space="0" w:color="auto"/>
      </w:divBdr>
      <w:divsChild>
        <w:div w:id="87896366">
          <w:marLeft w:val="0"/>
          <w:marRight w:val="0"/>
          <w:marTop w:val="0"/>
          <w:marBottom w:val="0"/>
          <w:divBdr>
            <w:top w:val="none" w:sz="0" w:space="0" w:color="auto"/>
            <w:left w:val="none" w:sz="0" w:space="0" w:color="auto"/>
            <w:bottom w:val="none" w:sz="0" w:space="0" w:color="auto"/>
            <w:right w:val="none" w:sz="0" w:space="0" w:color="auto"/>
          </w:divBdr>
        </w:div>
        <w:div w:id="186143060">
          <w:marLeft w:val="0"/>
          <w:marRight w:val="0"/>
          <w:marTop w:val="0"/>
          <w:marBottom w:val="0"/>
          <w:divBdr>
            <w:top w:val="none" w:sz="0" w:space="0" w:color="auto"/>
            <w:left w:val="none" w:sz="0" w:space="0" w:color="auto"/>
            <w:bottom w:val="none" w:sz="0" w:space="0" w:color="auto"/>
            <w:right w:val="none" w:sz="0" w:space="0" w:color="auto"/>
          </w:divBdr>
        </w:div>
        <w:div w:id="215898583">
          <w:marLeft w:val="0"/>
          <w:marRight w:val="0"/>
          <w:marTop w:val="0"/>
          <w:marBottom w:val="0"/>
          <w:divBdr>
            <w:top w:val="none" w:sz="0" w:space="0" w:color="auto"/>
            <w:left w:val="none" w:sz="0" w:space="0" w:color="auto"/>
            <w:bottom w:val="none" w:sz="0" w:space="0" w:color="auto"/>
            <w:right w:val="none" w:sz="0" w:space="0" w:color="auto"/>
          </w:divBdr>
        </w:div>
        <w:div w:id="231429400">
          <w:marLeft w:val="0"/>
          <w:marRight w:val="0"/>
          <w:marTop w:val="0"/>
          <w:marBottom w:val="0"/>
          <w:divBdr>
            <w:top w:val="none" w:sz="0" w:space="0" w:color="auto"/>
            <w:left w:val="none" w:sz="0" w:space="0" w:color="auto"/>
            <w:bottom w:val="none" w:sz="0" w:space="0" w:color="auto"/>
            <w:right w:val="none" w:sz="0" w:space="0" w:color="auto"/>
          </w:divBdr>
        </w:div>
        <w:div w:id="318196121">
          <w:marLeft w:val="0"/>
          <w:marRight w:val="0"/>
          <w:marTop w:val="0"/>
          <w:marBottom w:val="0"/>
          <w:divBdr>
            <w:top w:val="none" w:sz="0" w:space="0" w:color="auto"/>
            <w:left w:val="none" w:sz="0" w:space="0" w:color="auto"/>
            <w:bottom w:val="none" w:sz="0" w:space="0" w:color="auto"/>
            <w:right w:val="none" w:sz="0" w:space="0" w:color="auto"/>
          </w:divBdr>
        </w:div>
        <w:div w:id="383606537">
          <w:marLeft w:val="0"/>
          <w:marRight w:val="0"/>
          <w:marTop w:val="0"/>
          <w:marBottom w:val="0"/>
          <w:divBdr>
            <w:top w:val="none" w:sz="0" w:space="0" w:color="auto"/>
            <w:left w:val="none" w:sz="0" w:space="0" w:color="auto"/>
            <w:bottom w:val="none" w:sz="0" w:space="0" w:color="auto"/>
            <w:right w:val="none" w:sz="0" w:space="0" w:color="auto"/>
          </w:divBdr>
        </w:div>
        <w:div w:id="444352544">
          <w:marLeft w:val="0"/>
          <w:marRight w:val="0"/>
          <w:marTop w:val="0"/>
          <w:marBottom w:val="0"/>
          <w:divBdr>
            <w:top w:val="none" w:sz="0" w:space="0" w:color="auto"/>
            <w:left w:val="none" w:sz="0" w:space="0" w:color="auto"/>
            <w:bottom w:val="none" w:sz="0" w:space="0" w:color="auto"/>
            <w:right w:val="none" w:sz="0" w:space="0" w:color="auto"/>
          </w:divBdr>
        </w:div>
        <w:div w:id="460535879">
          <w:marLeft w:val="0"/>
          <w:marRight w:val="0"/>
          <w:marTop w:val="0"/>
          <w:marBottom w:val="0"/>
          <w:divBdr>
            <w:top w:val="none" w:sz="0" w:space="0" w:color="auto"/>
            <w:left w:val="none" w:sz="0" w:space="0" w:color="auto"/>
            <w:bottom w:val="none" w:sz="0" w:space="0" w:color="auto"/>
            <w:right w:val="none" w:sz="0" w:space="0" w:color="auto"/>
          </w:divBdr>
        </w:div>
        <w:div w:id="509872085">
          <w:marLeft w:val="0"/>
          <w:marRight w:val="0"/>
          <w:marTop w:val="0"/>
          <w:marBottom w:val="0"/>
          <w:divBdr>
            <w:top w:val="none" w:sz="0" w:space="0" w:color="auto"/>
            <w:left w:val="none" w:sz="0" w:space="0" w:color="auto"/>
            <w:bottom w:val="none" w:sz="0" w:space="0" w:color="auto"/>
            <w:right w:val="none" w:sz="0" w:space="0" w:color="auto"/>
          </w:divBdr>
        </w:div>
        <w:div w:id="542400418">
          <w:marLeft w:val="0"/>
          <w:marRight w:val="0"/>
          <w:marTop w:val="0"/>
          <w:marBottom w:val="0"/>
          <w:divBdr>
            <w:top w:val="none" w:sz="0" w:space="0" w:color="auto"/>
            <w:left w:val="none" w:sz="0" w:space="0" w:color="auto"/>
            <w:bottom w:val="none" w:sz="0" w:space="0" w:color="auto"/>
            <w:right w:val="none" w:sz="0" w:space="0" w:color="auto"/>
          </w:divBdr>
        </w:div>
        <w:div w:id="660036701">
          <w:marLeft w:val="0"/>
          <w:marRight w:val="0"/>
          <w:marTop w:val="0"/>
          <w:marBottom w:val="0"/>
          <w:divBdr>
            <w:top w:val="none" w:sz="0" w:space="0" w:color="auto"/>
            <w:left w:val="none" w:sz="0" w:space="0" w:color="auto"/>
            <w:bottom w:val="none" w:sz="0" w:space="0" w:color="auto"/>
            <w:right w:val="none" w:sz="0" w:space="0" w:color="auto"/>
          </w:divBdr>
        </w:div>
        <w:div w:id="675425178">
          <w:marLeft w:val="0"/>
          <w:marRight w:val="0"/>
          <w:marTop w:val="0"/>
          <w:marBottom w:val="0"/>
          <w:divBdr>
            <w:top w:val="none" w:sz="0" w:space="0" w:color="auto"/>
            <w:left w:val="none" w:sz="0" w:space="0" w:color="auto"/>
            <w:bottom w:val="none" w:sz="0" w:space="0" w:color="auto"/>
            <w:right w:val="none" w:sz="0" w:space="0" w:color="auto"/>
          </w:divBdr>
        </w:div>
        <w:div w:id="738551072">
          <w:marLeft w:val="0"/>
          <w:marRight w:val="0"/>
          <w:marTop w:val="0"/>
          <w:marBottom w:val="0"/>
          <w:divBdr>
            <w:top w:val="none" w:sz="0" w:space="0" w:color="auto"/>
            <w:left w:val="none" w:sz="0" w:space="0" w:color="auto"/>
            <w:bottom w:val="none" w:sz="0" w:space="0" w:color="auto"/>
            <w:right w:val="none" w:sz="0" w:space="0" w:color="auto"/>
          </w:divBdr>
        </w:div>
        <w:div w:id="764424230">
          <w:marLeft w:val="0"/>
          <w:marRight w:val="0"/>
          <w:marTop w:val="0"/>
          <w:marBottom w:val="0"/>
          <w:divBdr>
            <w:top w:val="none" w:sz="0" w:space="0" w:color="auto"/>
            <w:left w:val="none" w:sz="0" w:space="0" w:color="auto"/>
            <w:bottom w:val="none" w:sz="0" w:space="0" w:color="auto"/>
            <w:right w:val="none" w:sz="0" w:space="0" w:color="auto"/>
          </w:divBdr>
        </w:div>
        <w:div w:id="791679295">
          <w:marLeft w:val="0"/>
          <w:marRight w:val="0"/>
          <w:marTop w:val="0"/>
          <w:marBottom w:val="0"/>
          <w:divBdr>
            <w:top w:val="none" w:sz="0" w:space="0" w:color="auto"/>
            <w:left w:val="none" w:sz="0" w:space="0" w:color="auto"/>
            <w:bottom w:val="none" w:sz="0" w:space="0" w:color="auto"/>
            <w:right w:val="none" w:sz="0" w:space="0" w:color="auto"/>
          </w:divBdr>
        </w:div>
        <w:div w:id="851992917">
          <w:marLeft w:val="0"/>
          <w:marRight w:val="0"/>
          <w:marTop w:val="0"/>
          <w:marBottom w:val="0"/>
          <w:divBdr>
            <w:top w:val="none" w:sz="0" w:space="0" w:color="auto"/>
            <w:left w:val="none" w:sz="0" w:space="0" w:color="auto"/>
            <w:bottom w:val="none" w:sz="0" w:space="0" w:color="auto"/>
            <w:right w:val="none" w:sz="0" w:space="0" w:color="auto"/>
          </w:divBdr>
        </w:div>
        <w:div w:id="852840857">
          <w:marLeft w:val="0"/>
          <w:marRight w:val="0"/>
          <w:marTop w:val="0"/>
          <w:marBottom w:val="0"/>
          <w:divBdr>
            <w:top w:val="none" w:sz="0" w:space="0" w:color="auto"/>
            <w:left w:val="none" w:sz="0" w:space="0" w:color="auto"/>
            <w:bottom w:val="none" w:sz="0" w:space="0" w:color="auto"/>
            <w:right w:val="none" w:sz="0" w:space="0" w:color="auto"/>
          </w:divBdr>
        </w:div>
        <w:div w:id="884758195">
          <w:marLeft w:val="0"/>
          <w:marRight w:val="0"/>
          <w:marTop w:val="0"/>
          <w:marBottom w:val="0"/>
          <w:divBdr>
            <w:top w:val="none" w:sz="0" w:space="0" w:color="auto"/>
            <w:left w:val="none" w:sz="0" w:space="0" w:color="auto"/>
            <w:bottom w:val="none" w:sz="0" w:space="0" w:color="auto"/>
            <w:right w:val="none" w:sz="0" w:space="0" w:color="auto"/>
          </w:divBdr>
        </w:div>
        <w:div w:id="925380127">
          <w:marLeft w:val="0"/>
          <w:marRight w:val="0"/>
          <w:marTop w:val="0"/>
          <w:marBottom w:val="0"/>
          <w:divBdr>
            <w:top w:val="none" w:sz="0" w:space="0" w:color="auto"/>
            <w:left w:val="none" w:sz="0" w:space="0" w:color="auto"/>
            <w:bottom w:val="none" w:sz="0" w:space="0" w:color="auto"/>
            <w:right w:val="none" w:sz="0" w:space="0" w:color="auto"/>
          </w:divBdr>
        </w:div>
        <w:div w:id="931863149">
          <w:marLeft w:val="0"/>
          <w:marRight w:val="0"/>
          <w:marTop w:val="0"/>
          <w:marBottom w:val="0"/>
          <w:divBdr>
            <w:top w:val="none" w:sz="0" w:space="0" w:color="auto"/>
            <w:left w:val="none" w:sz="0" w:space="0" w:color="auto"/>
            <w:bottom w:val="none" w:sz="0" w:space="0" w:color="auto"/>
            <w:right w:val="none" w:sz="0" w:space="0" w:color="auto"/>
          </w:divBdr>
        </w:div>
        <w:div w:id="972062168">
          <w:marLeft w:val="0"/>
          <w:marRight w:val="0"/>
          <w:marTop w:val="0"/>
          <w:marBottom w:val="0"/>
          <w:divBdr>
            <w:top w:val="none" w:sz="0" w:space="0" w:color="auto"/>
            <w:left w:val="none" w:sz="0" w:space="0" w:color="auto"/>
            <w:bottom w:val="none" w:sz="0" w:space="0" w:color="auto"/>
            <w:right w:val="none" w:sz="0" w:space="0" w:color="auto"/>
          </w:divBdr>
        </w:div>
        <w:div w:id="1025524717">
          <w:marLeft w:val="0"/>
          <w:marRight w:val="0"/>
          <w:marTop w:val="0"/>
          <w:marBottom w:val="0"/>
          <w:divBdr>
            <w:top w:val="none" w:sz="0" w:space="0" w:color="auto"/>
            <w:left w:val="none" w:sz="0" w:space="0" w:color="auto"/>
            <w:bottom w:val="none" w:sz="0" w:space="0" w:color="auto"/>
            <w:right w:val="none" w:sz="0" w:space="0" w:color="auto"/>
          </w:divBdr>
        </w:div>
        <w:div w:id="1142503704">
          <w:marLeft w:val="0"/>
          <w:marRight w:val="0"/>
          <w:marTop w:val="0"/>
          <w:marBottom w:val="0"/>
          <w:divBdr>
            <w:top w:val="none" w:sz="0" w:space="0" w:color="auto"/>
            <w:left w:val="none" w:sz="0" w:space="0" w:color="auto"/>
            <w:bottom w:val="none" w:sz="0" w:space="0" w:color="auto"/>
            <w:right w:val="none" w:sz="0" w:space="0" w:color="auto"/>
          </w:divBdr>
        </w:div>
        <w:div w:id="1173299818">
          <w:marLeft w:val="0"/>
          <w:marRight w:val="0"/>
          <w:marTop w:val="0"/>
          <w:marBottom w:val="0"/>
          <w:divBdr>
            <w:top w:val="none" w:sz="0" w:space="0" w:color="auto"/>
            <w:left w:val="none" w:sz="0" w:space="0" w:color="auto"/>
            <w:bottom w:val="none" w:sz="0" w:space="0" w:color="auto"/>
            <w:right w:val="none" w:sz="0" w:space="0" w:color="auto"/>
          </w:divBdr>
        </w:div>
        <w:div w:id="1232157432">
          <w:marLeft w:val="0"/>
          <w:marRight w:val="0"/>
          <w:marTop w:val="0"/>
          <w:marBottom w:val="0"/>
          <w:divBdr>
            <w:top w:val="none" w:sz="0" w:space="0" w:color="auto"/>
            <w:left w:val="none" w:sz="0" w:space="0" w:color="auto"/>
            <w:bottom w:val="none" w:sz="0" w:space="0" w:color="auto"/>
            <w:right w:val="none" w:sz="0" w:space="0" w:color="auto"/>
          </w:divBdr>
        </w:div>
        <w:div w:id="1234657517">
          <w:marLeft w:val="0"/>
          <w:marRight w:val="0"/>
          <w:marTop w:val="0"/>
          <w:marBottom w:val="0"/>
          <w:divBdr>
            <w:top w:val="none" w:sz="0" w:space="0" w:color="auto"/>
            <w:left w:val="none" w:sz="0" w:space="0" w:color="auto"/>
            <w:bottom w:val="none" w:sz="0" w:space="0" w:color="auto"/>
            <w:right w:val="none" w:sz="0" w:space="0" w:color="auto"/>
          </w:divBdr>
        </w:div>
        <w:div w:id="1267536733">
          <w:marLeft w:val="0"/>
          <w:marRight w:val="0"/>
          <w:marTop w:val="0"/>
          <w:marBottom w:val="0"/>
          <w:divBdr>
            <w:top w:val="none" w:sz="0" w:space="0" w:color="auto"/>
            <w:left w:val="none" w:sz="0" w:space="0" w:color="auto"/>
            <w:bottom w:val="none" w:sz="0" w:space="0" w:color="auto"/>
            <w:right w:val="none" w:sz="0" w:space="0" w:color="auto"/>
          </w:divBdr>
        </w:div>
        <w:div w:id="1269041751">
          <w:marLeft w:val="0"/>
          <w:marRight w:val="0"/>
          <w:marTop w:val="0"/>
          <w:marBottom w:val="0"/>
          <w:divBdr>
            <w:top w:val="none" w:sz="0" w:space="0" w:color="auto"/>
            <w:left w:val="none" w:sz="0" w:space="0" w:color="auto"/>
            <w:bottom w:val="none" w:sz="0" w:space="0" w:color="auto"/>
            <w:right w:val="none" w:sz="0" w:space="0" w:color="auto"/>
          </w:divBdr>
        </w:div>
        <w:div w:id="1305618563">
          <w:marLeft w:val="0"/>
          <w:marRight w:val="0"/>
          <w:marTop w:val="0"/>
          <w:marBottom w:val="0"/>
          <w:divBdr>
            <w:top w:val="none" w:sz="0" w:space="0" w:color="auto"/>
            <w:left w:val="none" w:sz="0" w:space="0" w:color="auto"/>
            <w:bottom w:val="none" w:sz="0" w:space="0" w:color="auto"/>
            <w:right w:val="none" w:sz="0" w:space="0" w:color="auto"/>
          </w:divBdr>
        </w:div>
        <w:div w:id="1461535923">
          <w:marLeft w:val="0"/>
          <w:marRight w:val="0"/>
          <w:marTop w:val="0"/>
          <w:marBottom w:val="0"/>
          <w:divBdr>
            <w:top w:val="none" w:sz="0" w:space="0" w:color="auto"/>
            <w:left w:val="none" w:sz="0" w:space="0" w:color="auto"/>
            <w:bottom w:val="none" w:sz="0" w:space="0" w:color="auto"/>
            <w:right w:val="none" w:sz="0" w:space="0" w:color="auto"/>
          </w:divBdr>
        </w:div>
        <w:div w:id="1466923330">
          <w:marLeft w:val="0"/>
          <w:marRight w:val="0"/>
          <w:marTop w:val="0"/>
          <w:marBottom w:val="0"/>
          <w:divBdr>
            <w:top w:val="none" w:sz="0" w:space="0" w:color="auto"/>
            <w:left w:val="none" w:sz="0" w:space="0" w:color="auto"/>
            <w:bottom w:val="none" w:sz="0" w:space="0" w:color="auto"/>
            <w:right w:val="none" w:sz="0" w:space="0" w:color="auto"/>
          </w:divBdr>
        </w:div>
        <w:div w:id="1551919540">
          <w:marLeft w:val="0"/>
          <w:marRight w:val="0"/>
          <w:marTop w:val="0"/>
          <w:marBottom w:val="0"/>
          <w:divBdr>
            <w:top w:val="none" w:sz="0" w:space="0" w:color="auto"/>
            <w:left w:val="none" w:sz="0" w:space="0" w:color="auto"/>
            <w:bottom w:val="none" w:sz="0" w:space="0" w:color="auto"/>
            <w:right w:val="none" w:sz="0" w:space="0" w:color="auto"/>
          </w:divBdr>
        </w:div>
        <w:div w:id="1617760760">
          <w:marLeft w:val="0"/>
          <w:marRight w:val="0"/>
          <w:marTop w:val="0"/>
          <w:marBottom w:val="0"/>
          <w:divBdr>
            <w:top w:val="none" w:sz="0" w:space="0" w:color="auto"/>
            <w:left w:val="none" w:sz="0" w:space="0" w:color="auto"/>
            <w:bottom w:val="none" w:sz="0" w:space="0" w:color="auto"/>
            <w:right w:val="none" w:sz="0" w:space="0" w:color="auto"/>
          </w:divBdr>
        </w:div>
        <w:div w:id="1690109116">
          <w:marLeft w:val="0"/>
          <w:marRight w:val="0"/>
          <w:marTop w:val="0"/>
          <w:marBottom w:val="0"/>
          <w:divBdr>
            <w:top w:val="none" w:sz="0" w:space="0" w:color="auto"/>
            <w:left w:val="none" w:sz="0" w:space="0" w:color="auto"/>
            <w:bottom w:val="none" w:sz="0" w:space="0" w:color="auto"/>
            <w:right w:val="none" w:sz="0" w:space="0" w:color="auto"/>
          </w:divBdr>
        </w:div>
        <w:div w:id="1706950916">
          <w:marLeft w:val="0"/>
          <w:marRight w:val="0"/>
          <w:marTop w:val="0"/>
          <w:marBottom w:val="0"/>
          <w:divBdr>
            <w:top w:val="none" w:sz="0" w:space="0" w:color="auto"/>
            <w:left w:val="none" w:sz="0" w:space="0" w:color="auto"/>
            <w:bottom w:val="none" w:sz="0" w:space="0" w:color="auto"/>
            <w:right w:val="none" w:sz="0" w:space="0" w:color="auto"/>
          </w:divBdr>
        </w:div>
        <w:div w:id="1737118874">
          <w:marLeft w:val="0"/>
          <w:marRight w:val="0"/>
          <w:marTop w:val="0"/>
          <w:marBottom w:val="0"/>
          <w:divBdr>
            <w:top w:val="none" w:sz="0" w:space="0" w:color="auto"/>
            <w:left w:val="none" w:sz="0" w:space="0" w:color="auto"/>
            <w:bottom w:val="none" w:sz="0" w:space="0" w:color="auto"/>
            <w:right w:val="none" w:sz="0" w:space="0" w:color="auto"/>
          </w:divBdr>
        </w:div>
        <w:div w:id="1854026369">
          <w:marLeft w:val="0"/>
          <w:marRight w:val="0"/>
          <w:marTop w:val="0"/>
          <w:marBottom w:val="0"/>
          <w:divBdr>
            <w:top w:val="none" w:sz="0" w:space="0" w:color="auto"/>
            <w:left w:val="none" w:sz="0" w:space="0" w:color="auto"/>
            <w:bottom w:val="none" w:sz="0" w:space="0" w:color="auto"/>
            <w:right w:val="none" w:sz="0" w:space="0" w:color="auto"/>
          </w:divBdr>
        </w:div>
        <w:div w:id="1891840909">
          <w:marLeft w:val="0"/>
          <w:marRight w:val="0"/>
          <w:marTop w:val="0"/>
          <w:marBottom w:val="0"/>
          <w:divBdr>
            <w:top w:val="none" w:sz="0" w:space="0" w:color="auto"/>
            <w:left w:val="none" w:sz="0" w:space="0" w:color="auto"/>
            <w:bottom w:val="none" w:sz="0" w:space="0" w:color="auto"/>
            <w:right w:val="none" w:sz="0" w:space="0" w:color="auto"/>
          </w:divBdr>
        </w:div>
        <w:div w:id="1894345001">
          <w:marLeft w:val="0"/>
          <w:marRight w:val="0"/>
          <w:marTop w:val="0"/>
          <w:marBottom w:val="0"/>
          <w:divBdr>
            <w:top w:val="none" w:sz="0" w:space="0" w:color="auto"/>
            <w:left w:val="none" w:sz="0" w:space="0" w:color="auto"/>
            <w:bottom w:val="none" w:sz="0" w:space="0" w:color="auto"/>
            <w:right w:val="none" w:sz="0" w:space="0" w:color="auto"/>
          </w:divBdr>
        </w:div>
        <w:div w:id="1923561145">
          <w:marLeft w:val="0"/>
          <w:marRight w:val="0"/>
          <w:marTop w:val="0"/>
          <w:marBottom w:val="0"/>
          <w:divBdr>
            <w:top w:val="none" w:sz="0" w:space="0" w:color="auto"/>
            <w:left w:val="none" w:sz="0" w:space="0" w:color="auto"/>
            <w:bottom w:val="none" w:sz="0" w:space="0" w:color="auto"/>
            <w:right w:val="none" w:sz="0" w:space="0" w:color="auto"/>
          </w:divBdr>
        </w:div>
        <w:div w:id="2003580435">
          <w:marLeft w:val="0"/>
          <w:marRight w:val="0"/>
          <w:marTop w:val="0"/>
          <w:marBottom w:val="0"/>
          <w:divBdr>
            <w:top w:val="none" w:sz="0" w:space="0" w:color="auto"/>
            <w:left w:val="none" w:sz="0" w:space="0" w:color="auto"/>
            <w:bottom w:val="none" w:sz="0" w:space="0" w:color="auto"/>
            <w:right w:val="none" w:sz="0" w:space="0" w:color="auto"/>
          </w:divBdr>
        </w:div>
        <w:div w:id="2020498873">
          <w:marLeft w:val="0"/>
          <w:marRight w:val="0"/>
          <w:marTop w:val="0"/>
          <w:marBottom w:val="0"/>
          <w:divBdr>
            <w:top w:val="none" w:sz="0" w:space="0" w:color="auto"/>
            <w:left w:val="none" w:sz="0" w:space="0" w:color="auto"/>
            <w:bottom w:val="none" w:sz="0" w:space="0" w:color="auto"/>
            <w:right w:val="none" w:sz="0" w:space="0" w:color="auto"/>
          </w:divBdr>
        </w:div>
        <w:div w:id="2064057859">
          <w:marLeft w:val="0"/>
          <w:marRight w:val="0"/>
          <w:marTop w:val="0"/>
          <w:marBottom w:val="0"/>
          <w:divBdr>
            <w:top w:val="none" w:sz="0" w:space="0" w:color="auto"/>
            <w:left w:val="none" w:sz="0" w:space="0" w:color="auto"/>
            <w:bottom w:val="none" w:sz="0" w:space="0" w:color="auto"/>
            <w:right w:val="none" w:sz="0" w:space="0" w:color="auto"/>
          </w:divBdr>
        </w:div>
        <w:div w:id="2129278470">
          <w:marLeft w:val="0"/>
          <w:marRight w:val="0"/>
          <w:marTop w:val="0"/>
          <w:marBottom w:val="0"/>
          <w:divBdr>
            <w:top w:val="none" w:sz="0" w:space="0" w:color="auto"/>
            <w:left w:val="none" w:sz="0" w:space="0" w:color="auto"/>
            <w:bottom w:val="none" w:sz="0" w:space="0" w:color="auto"/>
            <w:right w:val="none" w:sz="0" w:space="0" w:color="auto"/>
          </w:divBdr>
        </w:div>
        <w:div w:id="2130665958">
          <w:marLeft w:val="0"/>
          <w:marRight w:val="0"/>
          <w:marTop w:val="0"/>
          <w:marBottom w:val="0"/>
          <w:divBdr>
            <w:top w:val="none" w:sz="0" w:space="0" w:color="auto"/>
            <w:left w:val="none" w:sz="0" w:space="0" w:color="auto"/>
            <w:bottom w:val="none" w:sz="0" w:space="0" w:color="auto"/>
            <w:right w:val="none" w:sz="0" w:space="0" w:color="auto"/>
          </w:divBdr>
        </w:div>
        <w:div w:id="2130735117">
          <w:marLeft w:val="0"/>
          <w:marRight w:val="0"/>
          <w:marTop w:val="0"/>
          <w:marBottom w:val="0"/>
          <w:divBdr>
            <w:top w:val="none" w:sz="0" w:space="0" w:color="auto"/>
            <w:left w:val="none" w:sz="0" w:space="0" w:color="auto"/>
            <w:bottom w:val="none" w:sz="0" w:space="0" w:color="auto"/>
            <w:right w:val="none" w:sz="0" w:space="0" w:color="auto"/>
          </w:divBdr>
        </w:div>
      </w:divsChild>
    </w:div>
    <w:div w:id="1642494033">
      <w:bodyDiv w:val="1"/>
      <w:marLeft w:val="0"/>
      <w:marRight w:val="0"/>
      <w:marTop w:val="0"/>
      <w:marBottom w:val="0"/>
      <w:divBdr>
        <w:top w:val="none" w:sz="0" w:space="0" w:color="auto"/>
        <w:left w:val="none" w:sz="0" w:space="0" w:color="auto"/>
        <w:bottom w:val="none" w:sz="0" w:space="0" w:color="auto"/>
        <w:right w:val="none" w:sz="0" w:space="0" w:color="auto"/>
      </w:divBdr>
      <w:divsChild>
        <w:div w:id="500000487">
          <w:marLeft w:val="0"/>
          <w:marRight w:val="0"/>
          <w:marTop w:val="0"/>
          <w:marBottom w:val="0"/>
          <w:divBdr>
            <w:top w:val="none" w:sz="0" w:space="0" w:color="auto"/>
            <w:left w:val="none" w:sz="0" w:space="0" w:color="auto"/>
            <w:bottom w:val="none" w:sz="0" w:space="0" w:color="auto"/>
            <w:right w:val="none" w:sz="0" w:space="0" w:color="auto"/>
          </w:divBdr>
          <w:divsChild>
            <w:div w:id="224682616">
              <w:marLeft w:val="0"/>
              <w:marRight w:val="0"/>
              <w:marTop w:val="0"/>
              <w:marBottom w:val="0"/>
              <w:divBdr>
                <w:top w:val="none" w:sz="0" w:space="0" w:color="auto"/>
                <w:left w:val="none" w:sz="0" w:space="0" w:color="auto"/>
                <w:bottom w:val="none" w:sz="0" w:space="0" w:color="auto"/>
                <w:right w:val="none" w:sz="0" w:space="0" w:color="auto"/>
              </w:divBdr>
            </w:div>
            <w:div w:id="716003414">
              <w:marLeft w:val="0"/>
              <w:marRight w:val="0"/>
              <w:marTop w:val="0"/>
              <w:marBottom w:val="0"/>
              <w:divBdr>
                <w:top w:val="none" w:sz="0" w:space="0" w:color="auto"/>
                <w:left w:val="none" w:sz="0" w:space="0" w:color="auto"/>
                <w:bottom w:val="none" w:sz="0" w:space="0" w:color="auto"/>
                <w:right w:val="none" w:sz="0" w:space="0" w:color="auto"/>
              </w:divBdr>
            </w:div>
            <w:div w:id="814838299">
              <w:marLeft w:val="0"/>
              <w:marRight w:val="0"/>
              <w:marTop w:val="0"/>
              <w:marBottom w:val="0"/>
              <w:divBdr>
                <w:top w:val="none" w:sz="0" w:space="0" w:color="auto"/>
                <w:left w:val="none" w:sz="0" w:space="0" w:color="auto"/>
                <w:bottom w:val="none" w:sz="0" w:space="0" w:color="auto"/>
                <w:right w:val="none" w:sz="0" w:space="0" w:color="auto"/>
              </w:divBdr>
            </w:div>
            <w:div w:id="853105208">
              <w:marLeft w:val="0"/>
              <w:marRight w:val="0"/>
              <w:marTop w:val="0"/>
              <w:marBottom w:val="0"/>
              <w:divBdr>
                <w:top w:val="none" w:sz="0" w:space="0" w:color="auto"/>
                <w:left w:val="none" w:sz="0" w:space="0" w:color="auto"/>
                <w:bottom w:val="none" w:sz="0" w:space="0" w:color="auto"/>
                <w:right w:val="none" w:sz="0" w:space="0" w:color="auto"/>
              </w:divBdr>
            </w:div>
            <w:div w:id="1145926131">
              <w:marLeft w:val="0"/>
              <w:marRight w:val="0"/>
              <w:marTop w:val="0"/>
              <w:marBottom w:val="0"/>
              <w:divBdr>
                <w:top w:val="none" w:sz="0" w:space="0" w:color="auto"/>
                <w:left w:val="none" w:sz="0" w:space="0" w:color="auto"/>
                <w:bottom w:val="none" w:sz="0" w:space="0" w:color="auto"/>
                <w:right w:val="none" w:sz="0" w:space="0" w:color="auto"/>
              </w:divBdr>
            </w:div>
            <w:div w:id="2110924626">
              <w:marLeft w:val="0"/>
              <w:marRight w:val="0"/>
              <w:marTop w:val="0"/>
              <w:marBottom w:val="0"/>
              <w:divBdr>
                <w:top w:val="none" w:sz="0" w:space="0" w:color="auto"/>
                <w:left w:val="none" w:sz="0" w:space="0" w:color="auto"/>
                <w:bottom w:val="none" w:sz="0" w:space="0" w:color="auto"/>
                <w:right w:val="none" w:sz="0" w:space="0" w:color="auto"/>
              </w:divBdr>
            </w:div>
          </w:divsChild>
        </w:div>
        <w:div w:id="602955624">
          <w:marLeft w:val="0"/>
          <w:marRight w:val="0"/>
          <w:marTop w:val="0"/>
          <w:marBottom w:val="0"/>
          <w:divBdr>
            <w:top w:val="none" w:sz="0" w:space="0" w:color="auto"/>
            <w:left w:val="none" w:sz="0" w:space="0" w:color="auto"/>
            <w:bottom w:val="none" w:sz="0" w:space="0" w:color="auto"/>
            <w:right w:val="none" w:sz="0" w:space="0" w:color="auto"/>
          </w:divBdr>
          <w:divsChild>
            <w:div w:id="13387204">
              <w:marLeft w:val="0"/>
              <w:marRight w:val="0"/>
              <w:marTop w:val="0"/>
              <w:marBottom w:val="0"/>
              <w:divBdr>
                <w:top w:val="none" w:sz="0" w:space="0" w:color="auto"/>
                <w:left w:val="none" w:sz="0" w:space="0" w:color="auto"/>
                <w:bottom w:val="none" w:sz="0" w:space="0" w:color="auto"/>
                <w:right w:val="none" w:sz="0" w:space="0" w:color="auto"/>
              </w:divBdr>
            </w:div>
            <w:div w:id="193083682">
              <w:marLeft w:val="0"/>
              <w:marRight w:val="0"/>
              <w:marTop w:val="0"/>
              <w:marBottom w:val="0"/>
              <w:divBdr>
                <w:top w:val="none" w:sz="0" w:space="0" w:color="auto"/>
                <w:left w:val="none" w:sz="0" w:space="0" w:color="auto"/>
                <w:bottom w:val="none" w:sz="0" w:space="0" w:color="auto"/>
                <w:right w:val="none" w:sz="0" w:space="0" w:color="auto"/>
              </w:divBdr>
            </w:div>
            <w:div w:id="246697978">
              <w:marLeft w:val="0"/>
              <w:marRight w:val="0"/>
              <w:marTop w:val="0"/>
              <w:marBottom w:val="0"/>
              <w:divBdr>
                <w:top w:val="none" w:sz="0" w:space="0" w:color="auto"/>
                <w:left w:val="none" w:sz="0" w:space="0" w:color="auto"/>
                <w:bottom w:val="none" w:sz="0" w:space="0" w:color="auto"/>
                <w:right w:val="none" w:sz="0" w:space="0" w:color="auto"/>
              </w:divBdr>
            </w:div>
            <w:div w:id="328676997">
              <w:marLeft w:val="0"/>
              <w:marRight w:val="0"/>
              <w:marTop w:val="0"/>
              <w:marBottom w:val="0"/>
              <w:divBdr>
                <w:top w:val="none" w:sz="0" w:space="0" w:color="auto"/>
                <w:left w:val="none" w:sz="0" w:space="0" w:color="auto"/>
                <w:bottom w:val="none" w:sz="0" w:space="0" w:color="auto"/>
                <w:right w:val="none" w:sz="0" w:space="0" w:color="auto"/>
              </w:divBdr>
            </w:div>
            <w:div w:id="400256176">
              <w:marLeft w:val="0"/>
              <w:marRight w:val="0"/>
              <w:marTop w:val="0"/>
              <w:marBottom w:val="0"/>
              <w:divBdr>
                <w:top w:val="none" w:sz="0" w:space="0" w:color="auto"/>
                <w:left w:val="none" w:sz="0" w:space="0" w:color="auto"/>
                <w:bottom w:val="none" w:sz="0" w:space="0" w:color="auto"/>
                <w:right w:val="none" w:sz="0" w:space="0" w:color="auto"/>
              </w:divBdr>
            </w:div>
            <w:div w:id="453986154">
              <w:marLeft w:val="0"/>
              <w:marRight w:val="0"/>
              <w:marTop w:val="0"/>
              <w:marBottom w:val="0"/>
              <w:divBdr>
                <w:top w:val="none" w:sz="0" w:space="0" w:color="auto"/>
                <w:left w:val="none" w:sz="0" w:space="0" w:color="auto"/>
                <w:bottom w:val="none" w:sz="0" w:space="0" w:color="auto"/>
                <w:right w:val="none" w:sz="0" w:space="0" w:color="auto"/>
              </w:divBdr>
            </w:div>
            <w:div w:id="474496512">
              <w:marLeft w:val="0"/>
              <w:marRight w:val="0"/>
              <w:marTop w:val="0"/>
              <w:marBottom w:val="0"/>
              <w:divBdr>
                <w:top w:val="none" w:sz="0" w:space="0" w:color="auto"/>
                <w:left w:val="none" w:sz="0" w:space="0" w:color="auto"/>
                <w:bottom w:val="none" w:sz="0" w:space="0" w:color="auto"/>
                <w:right w:val="none" w:sz="0" w:space="0" w:color="auto"/>
              </w:divBdr>
            </w:div>
            <w:div w:id="526404228">
              <w:marLeft w:val="0"/>
              <w:marRight w:val="0"/>
              <w:marTop w:val="0"/>
              <w:marBottom w:val="0"/>
              <w:divBdr>
                <w:top w:val="none" w:sz="0" w:space="0" w:color="auto"/>
                <w:left w:val="none" w:sz="0" w:space="0" w:color="auto"/>
                <w:bottom w:val="none" w:sz="0" w:space="0" w:color="auto"/>
                <w:right w:val="none" w:sz="0" w:space="0" w:color="auto"/>
              </w:divBdr>
            </w:div>
            <w:div w:id="555968558">
              <w:marLeft w:val="0"/>
              <w:marRight w:val="0"/>
              <w:marTop w:val="0"/>
              <w:marBottom w:val="0"/>
              <w:divBdr>
                <w:top w:val="none" w:sz="0" w:space="0" w:color="auto"/>
                <w:left w:val="none" w:sz="0" w:space="0" w:color="auto"/>
                <w:bottom w:val="none" w:sz="0" w:space="0" w:color="auto"/>
                <w:right w:val="none" w:sz="0" w:space="0" w:color="auto"/>
              </w:divBdr>
            </w:div>
            <w:div w:id="558369797">
              <w:marLeft w:val="0"/>
              <w:marRight w:val="0"/>
              <w:marTop w:val="0"/>
              <w:marBottom w:val="0"/>
              <w:divBdr>
                <w:top w:val="none" w:sz="0" w:space="0" w:color="auto"/>
                <w:left w:val="none" w:sz="0" w:space="0" w:color="auto"/>
                <w:bottom w:val="none" w:sz="0" w:space="0" w:color="auto"/>
                <w:right w:val="none" w:sz="0" w:space="0" w:color="auto"/>
              </w:divBdr>
            </w:div>
            <w:div w:id="600721635">
              <w:marLeft w:val="0"/>
              <w:marRight w:val="0"/>
              <w:marTop w:val="0"/>
              <w:marBottom w:val="0"/>
              <w:divBdr>
                <w:top w:val="none" w:sz="0" w:space="0" w:color="auto"/>
                <w:left w:val="none" w:sz="0" w:space="0" w:color="auto"/>
                <w:bottom w:val="none" w:sz="0" w:space="0" w:color="auto"/>
                <w:right w:val="none" w:sz="0" w:space="0" w:color="auto"/>
              </w:divBdr>
            </w:div>
            <w:div w:id="723723445">
              <w:marLeft w:val="0"/>
              <w:marRight w:val="0"/>
              <w:marTop w:val="0"/>
              <w:marBottom w:val="0"/>
              <w:divBdr>
                <w:top w:val="none" w:sz="0" w:space="0" w:color="auto"/>
                <w:left w:val="none" w:sz="0" w:space="0" w:color="auto"/>
                <w:bottom w:val="none" w:sz="0" w:space="0" w:color="auto"/>
                <w:right w:val="none" w:sz="0" w:space="0" w:color="auto"/>
              </w:divBdr>
            </w:div>
            <w:div w:id="752703274">
              <w:marLeft w:val="0"/>
              <w:marRight w:val="0"/>
              <w:marTop w:val="0"/>
              <w:marBottom w:val="0"/>
              <w:divBdr>
                <w:top w:val="none" w:sz="0" w:space="0" w:color="auto"/>
                <w:left w:val="none" w:sz="0" w:space="0" w:color="auto"/>
                <w:bottom w:val="none" w:sz="0" w:space="0" w:color="auto"/>
                <w:right w:val="none" w:sz="0" w:space="0" w:color="auto"/>
              </w:divBdr>
            </w:div>
            <w:div w:id="883366810">
              <w:marLeft w:val="0"/>
              <w:marRight w:val="0"/>
              <w:marTop w:val="0"/>
              <w:marBottom w:val="0"/>
              <w:divBdr>
                <w:top w:val="none" w:sz="0" w:space="0" w:color="auto"/>
                <w:left w:val="none" w:sz="0" w:space="0" w:color="auto"/>
                <w:bottom w:val="none" w:sz="0" w:space="0" w:color="auto"/>
                <w:right w:val="none" w:sz="0" w:space="0" w:color="auto"/>
              </w:divBdr>
            </w:div>
            <w:div w:id="938172911">
              <w:marLeft w:val="0"/>
              <w:marRight w:val="0"/>
              <w:marTop w:val="0"/>
              <w:marBottom w:val="0"/>
              <w:divBdr>
                <w:top w:val="none" w:sz="0" w:space="0" w:color="auto"/>
                <w:left w:val="none" w:sz="0" w:space="0" w:color="auto"/>
                <w:bottom w:val="none" w:sz="0" w:space="0" w:color="auto"/>
                <w:right w:val="none" w:sz="0" w:space="0" w:color="auto"/>
              </w:divBdr>
            </w:div>
            <w:div w:id="959995293">
              <w:marLeft w:val="0"/>
              <w:marRight w:val="0"/>
              <w:marTop w:val="0"/>
              <w:marBottom w:val="0"/>
              <w:divBdr>
                <w:top w:val="none" w:sz="0" w:space="0" w:color="auto"/>
                <w:left w:val="none" w:sz="0" w:space="0" w:color="auto"/>
                <w:bottom w:val="none" w:sz="0" w:space="0" w:color="auto"/>
                <w:right w:val="none" w:sz="0" w:space="0" w:color="auto"/>
              </w:divBdr>
            </w:div>
            <w:div w:id="1016998633">
              <w:marLeft w:val="0"/>
              <w:marRight w:val="0"/>
              <w:marTop w:val="0"/>
              <w:marBottom w:val="0"/>
              <w:divBdr>
                <w:top w:val="none" w:sz="0" w:space="0" w:color="auto"/>
                <w:left w:val="none" w:sz="0" w:space="0" w:color="auto"/>
                <w:bottom w:val="none" w:sz="0" w:space="0" w:color="auto"/>
                <w:right w:val="none" w:sz="0" w:space="0" w:color="auto"/>
              </w:divBdr>
            </w:div>
            <w:div w:id="1024936263">
              <w:marLeft w:val="0"/>
              <w:marRight w:val="0"/>
              <w:marTop w:val="0"/>
              <w:marBottom w:val="0"/>
              <w:divBdr>
                <w:top w:val="none" w:sz="0" w:space="0" w:color="auto"/>
                <w:left w:val="none" w:sz="0" w:space="0" w:color="auto"/>
                <w:bottom w:val="none" w:sz="0" w:space="0" w:color="auto"/>
                <w:right w:val="none" w:sz="0" w:space="0" w:color="auto"/>
              </w:divBdr>
            </w:div>
            <w:div w:id="1128470573">
              <w:marLeft w:val="0"/>
              <w:marRight w:val="0"/>
              <w:marTop w:val="0"/>
              <w:marBottom w:val="0"/>
              <w:divBdr>
                <w:top w:val="none" w:sz="0" w:space="0" w:color="auto"/>
                <w:left w:val="none" w:sz="0" w:space="0" w:color="auto"/>
                <w:bottom w:val="none" w:sz="0" w:space="0" w:color="auto"/>
                <w:right w:val="none" w:sz="0" w:space="0" w:color="auto"/>
              </w:divBdr>
            </w:div>
            <w:div w:id="1138493432">
              <w:marLeft w:val="0"/>
              <w:marRight w:val="0"/>
              <w:marTop w:val="0"/>
              <w:marBottom w:val="0"/>
              <w:divBdr>
                <w:top w:val="none" w:sz="0" w:space="0" w:color="auto"/>
                <w:left w:val="none" w:sz="0" w:space="0" w:color="auto"/>
                <w:bottom w:val="none" w:sz="0" w:space="0" w:color="auto"/>
                <w:right w:val="none" w:sz="0" w:space="0" w:color="auto"/>
              </w:divBdr>
            </w:div>
            <w:div w:id="1170679048">
              <w:marLeft w:val="0"/>
              <w:marRight w:val="0"/>
              <w:marTop w:val="0"/>
              <w:marBottom w:val="0"/>
              <w:divBdr>
                <w:top w:val="none" w:sz="0" w:space="0" w:color="auto"/>
                <w:left w:val="none" w:sz="0" w:space="0" w:color="auto"/>
                <w:bottom w:val="none" w:sz="0" w:space="0" w:color="auto"/>
                <w:right w:val="none" w:sz="0" w:space="0" w:color="auto"/>
              </w:divBdr>
            </w:div>
            <w:div w:id="1171721308">
              <w:marLeft w:val="0"/>
              <w:marRight w:val="0"/>
              <w:marTop w:val="0"/>
              <w:marBottom w:val="0"/>
              <w:divBdr>
                <w:top w:val="none" w:sz="0" w:space="0" w:color="auto"/>
                <w:left w:val="none" w:sz="0" w:space="0" w:color="auto"/>
                <w:bottom w:val="none" w:sz="0" w:space="0" w:color="auto"/>
                <w:right w:val="none" w:sz="0" w:space="0" w:color="auto"/>
              </w:divBdr>
            </w:div>
            <w:div w:id="1384987287">
              <w:marLeft w:val="0"/>
              <w:marRight w:val="0"/>
              <w:marTop w:val="0"/>
              <w:marBottom w:val="0"/>
              <w:divBdr>
                <w:top w:val="none" w:sz="0" w:space="0" w:color="auto"/>
                <w:left w:val="none" w:sz="0" w:space="0" w:color="auto"/>
                <w:bottom w:val="none" w:sz="0" w:space="0" w:color="auto"/>
                <w:right w:val="none" w:sz="0" w:space="0" w:color="auto"/>
              </w:divBdr>
            </w:div>
            <w:div w:id="1438016009">
              <w:marLeft w:val="0"/>
              <w:marRight w:val="0"/>
              <w:marTop w:val="0"/>
              <w:marBottom w:val="0"/>
              <w:divBdr>
                <w:top w:val="none" w:sz="0" w:space="0" w:color="auto"/>
                <w:left w:val="none" w:sz="0" w:space="0" w:color="auto"/>
                <w:bottom w:val="none" w:sz="0" w:space="0" w:color="auto"/>
                <w:right w:val="none" w:sz="0" w:space="0" w:color="auto"/>
              </w:divBdr>
            </w:div>
            <w:div w:id="1474323759">
              <w:marLeft w:val="0"/>
              <w:marRight w:val="0"/>
              <w:marTop w:val="0"/>
              <w:marBottom w:val="0"/>
              <w:divBdr>
                <w:top w:val="none" w:sz="0" w:space="0" w:color="auto"/>
                <w:left w:val="none" w:sz="0" w:space="0" w:color="auto"/>
                <w:bottom w:val="none" w:sz="0" w:space="0" w:color="auto"/>
                <w:right w:val="none" w:sz="0" w:space="0" w:color="auto"/>
              </w:divBdr>
            </w:div>
            <w:div w:id="1550800782">
              <w:marLeft w:val="0"/>
              <w:marRight w:val="0"/>
              <w:marTop w:val="0"/>
              <w:marBottom w:val="0"/>
              <w:divBdr>
                <w:top w:val="none" w:sz="0" w:space="0" w:color="auto"/>
                <w:left w:val="none" w:sz="0" w:space="0" w:color="auto"/>
                <w:bottom w:val="none" w:sz="0" w:space="0" w:color="auto"/>
                <w:right w:val="none" w:sz="0" w:space="0" w:color="auto"/>
              </w:divBdr>
            </w:div>
            <w:div w:id="1589189036">
              <w:marLeft w:val="0"/>
              <w:marRight w:val="0"/>
              <w:marTop w:val="0"/>
              <w:marBottom w:val="0"/>
              <w:divBdr>
                <w:top w:val="none" w:sz="0" w:space="0" w:color="auto"/>
                <w:left w:val="none" w:sz="0" w:space="0" w:color="auto"/>
                <w:bottom w:val="none" w:sz="0" w:space="0" w:color="auto"/>
                <w:right w:val="none" w:sz="0" w:space="0" w:color="auto"/>
              </w:divBdr>
            </w:div>
            <w:div w:id="1727141910">
              <w:marLeft w:val="0"/>
              <w:marRight w:val="0"/>
              <w:marTop w:val="0"/>
              <w:marBottom w:val="0"/>
              <w:divBdr>
                <w:top w:val="none" w:sz="0" w:space="0" w:color="auto"/>
                <w:left w:val="none" w:sz="0" w:space="0" w:color="auto"/>
                <w:bottom w:val="none" w:sz="0" w:space="0" w:color="auto"/>
                <w:right w:val="none" w:sz="0" w:space="0" w:color="auto"/>
              </w:divBdr>
            </w:div>
            <w:div w:id="1768037759">
              <w:marLeft w:val="0"/>
              <w:marRight w:val="0"/>
              <w:marTop w:val="0"/>
              <w:marBottom w:val="0"/>
              <w:divBdr>
                <w:top w:val="none" w:sz="0" w:space="0" w:color="auto"/>
                <w:left w:val="none" w:sz="0" w:space="0" w:color="auto"/>
                <w:bottom w:val="none" w:sz="0" w:space="0" w:color="auto"/>
                <w:right w:val="none" w:sz="0" w:space="0" w:color="auto"/>
              </w:divBdr>
            </w:div>
            <w:div w:id="1771655966">
              <w:marLeft w:val="0"/>
              <w:marRight w:val="0"/>
              <w:marTop w:val="0"/>
              <w:marBottom w:val="0"/>
              <w:divBdr>
                <w:top w:val="none" w:sz="0" w:space="0" w:color="auto"/>
                <w:left w:val="none" w:sz="0" w:space="0" w:color="auto"/>
                <w:bottom w:val="none" w:sz="0" w:space="0" w:color="auto"/>
                <w:right w:val="none" w:sz="0" w:space="0" w:color="auto"/>
              </w:divBdr>
            </w:div>
            <w:div w:id="1800995666">
              <w:marLeft w:val="0"/>
              <w:marRight w:val="0"/>
              <w:marTop w:val="0"/>
              <w:marBottom w:val="0"/>
              <w:divBdr>
                <w:top w:val="none" w:sz="0" w:space="0" w:color="auto"/>
                <w:left w:val="none" w:sz="0" w:space="0" w:color="auto"/>
                <w:bottom w:val="none" w:sz="0" w:space="0" w:color="auto"/>
                <w:right w:val="none" w:sz="0" w:space="0" w:color="auto"/>
              </w:divBdr>
            </w:div>
            <w:div w:id="1806116823">
              <w:marLeft w:val="0"/>
              <w:marRight w:val="0"/>
              <w:marTop w:val="0"/>
              <w:marBottom w:val="0"/>
              <w:divBdr>
                <w:top w:val="none" w:sz="0" w:space="0" w:color="auto"/>
                <w:left w:val="none" w:sz="0" w:space="0" w:color="auto"/>
                <w:bottom w:val="none" w:sz="0" w:space="0" w:color="auto"/>
                <w:right w:val="none" w:sz="0" w:space="0" w:color="auto"/>
              </w:divBdr>
            </w:div>
            <w:div w:id="1839731176">
              <w:marLeft w:val="0"/>
              <w:marRight w:val="0"/>
              <w:marTop w:val="0"/>
              <w:marBottom w:val="0"/>
              <w:divBdr>
                <w:top w:val="none" w:sz="0" w:space="0" w:color="auto"/>
                <w:left w:val="none" w:sz="0" w:space="0" w:color="auto"/>
                <w:bottom w:val="none" w:sz="0" w:space="0" w:color="auto"/>
                <w:right w:val="none" w:sz="0" w:space="0" w:color="auto"/>
              </w:divBdr>
            </w:div>
            <w:div w:id="1882325927">
              <w:marLeft w:val="0"/>
              <w:marRight w:val="0"/>
              <w:marTop w:val="0"/>
              <w:marBottom w:val="0"/>
              <w:divBdr>
                <w:top w:val="none" w:sz="0" w:space="0" w:color="auto"/>
                <w:left w:val="none" w:sz="0" w:space="0" w:color="auto"/>
                <w:bottom w:val="none" w:sz="0" w:space="0" w:color="auto"/>
                <w:right w:val="none" w:sz="0" w:space="0" w:color="auto"/>
              </w:divBdr>
            </w:div>
            <w:div w:id="2122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34643">
      <w:bodyDiv w:val="1"/>
      <w:marLeft w:val="0"/>
      <w:marRight w:val="0"/>
      <w:marTop w:val="0"/>
      <w:marBottom w:val="0"/>
      <w:divBdr>
        <w:top w:val="none" w:sz="0" w:space="0" w:color="auto"/>
        <w:left w:val="none" w:sz="0" w:space="0" w:color="auto"/>
        <w:bottom w:val="none" w:sz="0" w:space="0" w:color="auto"/>
        <w:right w:val="none" w:sz="0" w:space="0" w:color="auto"/>
      </w:divBdr>
      <w:divsChild>
        <w:div w:id="252127995">
          <w:marLeft w:val="0"/>
          <w:marRight w:val="0"/>
          <w:marTop w:val="0"/>
          <w:marBottom w:val="0"/>
          <w:divBdr>
            <w:top w:val="none" w:sz="0" w:space="0" w:color="auto"/>
            <w:left w:val="none" w:sz="0" w:space="0" w:color="auto"/>
            <w:bottom w:val="none" w:sz="0" w:space="0" w:color="auto"/>
            <w:right w:val="none" w:sz="0" w:space="0" w:color="auto"/>
          </w:divBdr>
        </w:div>
        <w:div w:id="722408450">
          <w:marLeft w:val="0"/>
          <w:marRight w:val="0"/>
          <w:marTop w:val="0"/>
          <w:marBottom w:val="0"/>
          <w:divBdr>
            <w:top w:val="none" w:sz="0" w:space="0" w:color="auto"/>
            <w:left w:val="none" w:sz="0" w:space="0" w:color="auto"/>
            <w:bottom w:val="none" w:sz="0" w:space="0" w:color="auto"/>
            <w:right w:val="none" w:sz="0" w:space="0" w:color="auto"/>
          </w:divBdr>
        </w:div>
        <w:div w:id="1443304187">
          <w:marLeft w:val="0"/>
          <w:marRight w:val="0"/>
          <w:marTop w:val="0"/>
          <w:marBottom w:val="0"/>
          <w:divBdr>
            <w:top w:val="none" w:sz="0" w:space="0" w:color="auto"/>
            <w:left w:val="none" w:sz="0" w:space="0" w:color="auto"/>
            <w:bottom w:val="none" w:sz="0" w:space="0" w:color="auto"/>
            <w:right w:val="none" w:sz="0" w:space="0" w:color="auto"/>
          </w:divBdr>
        </w:div>
      </w:divsChild>
    </w:div>
    <w:div w:id="1749232094">
      <w:bodyDiv w:val="1"/>
      <w:marLeft w:val="0"/>
      <w:marRight w:val="0"/>
      <w:marTop w:val="0"/>
      <w:marBottom w:val="0"/>
      <w:divBdr>
        <w:top w:val="none" w:sz="0" w:space="0" w:color="auto"/>
        <w:left w:val="none" w:sz="0" w:space="0" w:color="auto"/>
        <w:bottom w:val="none" w:sz="0" w:space="0" w:color="auto"/>
        <w:right w:val="none" w:sz="0" w:space="0" w:color="auto"/>
      </w:divBdr>
      <w:divsChild>
        <w:div w:id="638262505">
          <w:marLeft w:val="0"/>
          <w:marRight w:val="0"/>
          <w:marTop w:val="0"/>
          <w:marBottom w:val="0"/>
          <w:divBdr>
            <w:top w:val="none" w:sz="0" w:space="0" w:color="auto"/>
            <w:left w:val="none" w:sz="0" w:space="0" w:color="auto"/>
            <w:bottom w:val="none" w:sz="0" w:space="0" w:color="auto"/>
            <w:right w:val="none" w:sz="0" w:space="0" w:color="auto"/>
          </w:divBdr>
        </w:div>
        <w:div w:id="744768773">
          <w:marLeft w:val="0"/>
          <w:marRight w:val="0"/>
          <w:marTop w:val="0"/>
          <w:marBottom w:val="0"/>
          <w:divBdr>
            <w:top w:val="none" w:sz="0" w:space="0" w:color="auto"/>
            <w:left w:val="none" w:sz="0" w:space="0" w:color="auto"/>
            <w:bottom w:val="none" w:sz="0" w:space="0" w:color="auto"/>
            <w:right w:val="none" w:sz="0" w:space="0" w:color="auto"/>
          </w:divBdr>
        </w:div>
      </w:divsChild>
    </w:div>
    <w:div w:id="1772159638">
      <w:bodyDiv w:val="1"/>
      <w:marLeft w:val="0"/>
      <w:marRight w:val="0"/>
      <w:marTop w:val="0"/>
      <w:marBottom w:val="0"/>
      <w:divBdr>
        <w:top w:val="none" w:sz="0" w:space="0" w:color="auto"/>
        <w:left w:val="none" w:sz="0" w:space="0" w:color="auto"/>
        <w:bottom w:val="none" w:sz="0" w:space="0" w:color="auto"/>
        <w:right w:val="none" w:sz="0" w:space="0" w:color="auto"/>
      </w:divBdr>
      <w:divsChild>
        <w:div w:id="74203697">
          <w:marLeft w:val="0"/>
          <w:marRight w:val="0"/>
          <w:marTop w:val="0"/>
          <w:marBottom w:val="0"/>
          <w:divBdr>
            <w:top w:val="none" w:sz="0" w:space="0" w:color="auto"/>
            <w:left w:val="none" w:sz="0" w:space="0" w:color="auto"/>
            <w:bottom w:val="none" w:sz="0" w:space="0" w:color="auto"/>
            <w:right w:val="none" w:sz="0" w:space="0" w:color="auto"/>
          </w:divBdr>
        </w:div>
        <w:div w:id="1981299176">
          <w:marLeft w:val="0"/>
          <w:marRight w:val="0"/>
          <w:marTop w:val="0"/>
          <w:marBottom w:val="0"/>
          <w:divBdr>
            <w:top w:val="none" w:sz="0" w:space="0" w:color="auto"/>
            <w:left w:val="none" w:sz="0" w:space="0" w:color="auto"/>
            <w:bottom w:val="none" w:sz="0" w:space="0" w:color="auto"/>
            <w:right w:val="none" w:sz="0" w:space="0" w:color="auto"/>
          </w:divBdr>
        </w:div>
      </w:divsChild>
    </w:div>
    <w:div w:id="1878740174">
      <w:bodyDiv w:val="1"/>
      <w:marLeft w:val="0"/>
      <w:marRight w:val="0"/>
      <w:marTop w:val="0"/>
      <w:marBottom w:val="0"/>
      <w:divBdr>
        <w:top w:val="none" w:sz="0" w:space="0" w:color="auto"/>
        <w:left w:val="none" w:sz="0" w:space="0" w:color="auto"/>
        <w:bottom w:val="none" w:sz="0" w:space="0" w:color="auto"/>
        <w:right w:val="none" w:sz="0" w:space="0" w:color="auto"/>
      </w:divBdr>
      <w:divsChild>
        <w:div w:id="396054923">
          <w:marLeft w:val="0"/>
          <w:marRight w:val="0"/>
          <w:marTop w:val="0"/>
          <w:marBottom w:val="0"/>
          <w:divBdr>
            <w:top w:val="none" w:sz="0" w:space="0" w:color="auto"/>
            <w:left w:val="none" w:sz="0" w:space="0" w:color="auto"/>
            <w:bottom w:val="none" w:sz="0" w:space="0" w:color="auto"/>
            <w:right w:val="none" w:sz="0" w:space="0" w:color="auto"/>
          </w:divBdr>
        </w:div>
        <w:div w:id="550120145">
          <w:marLeft w:val="0"/>
          <w:marRight w:val="0"/>
          <w:marTop w:val="0"/>
          <w:marBottom w:val="0"/>
          <w:divBdr>
            <w:top w:val="none" w:sz="0" w:space="0" w:color="auto"/>
            <w:left w:val="none" w:sz="0" w:space="0" w:color="auto"/>
            <w:bottom w:val="none" w:sz="0" w:space="0" w:color="auto"/>
            <w:right w:val="none" w:sz="0" w:space="0" w:color="auto"/>
          </w:divBdr>
        </w:div>
        <w:div w:id="1954746072">
          <w:marLeft w:val="0"/>
          <w:marRight w:val="0"/>
          <w:marTop w:val="0"/>
          <w:marBottom w:val="0"/>
          <w:divBdr>
            <w:top w:val="none" w:sz="0" w:space="0" w:color="auto"/>
            <w:left w:val="none" w:sz="0" w:space="0" w:color="auto"/>
            <w:bottom w:val="none" w:sz="0" w:space="0" w:color="auto"/>
            <w:right w:val="none" w:sz="0" w:space="0" w:color="auto"/>
          </w:divBdr>
        </w:div>
      </w:divsChild>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N/TXT/PDF/?uri=CELEX:32022R0576&amp;from=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9871-036D-4BF6-873A-5421961FB50A}">
  <ds:schemaRefs>
    <ds:schemaRef ds:uri="http://schemas.microsoft.com/sharepoint/v3/contenttype/forms"/>
  </ds:schemaRefs>
</ds:datastoreItem>
</file>

<file path=customXml/itemProps2.xml><?xml version="1.0" encoding="utf-8"?>
<ds:datastoreItem xmlns:ds="http://schemas.openxmlformats.org/officeDocument/2006/customXml" ds:itemID="{70E6D920-26D5-4776-9102-B787404DE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D1C90C-735F-4F12-B084-0CDAD6E2434A}">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customXml/itemProps4.xml><?xml version="1.0" encoding="utf-8"?>
<ds:datastoreItem xmlns:ds="http://schemas.openxmlformats.org/officeDocument/2006/customXml" ds:itemID="{28A69977-34E5-44BF-A058-21B1A3DBF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4417</Words>
  <Characters>25179</Characters>
  <Application>Microsoft Office Word</Application>
  <DocSecurity>0</DocSecurity>
  <Lines>209</Lines>
  <Paragraphs>59</Paragraphs>
  <ScaleCrop>false</ScaleCrop>
  <Company/>
  <LinksUpToDate>false</LinksUpToDate>
  <CharactersWithSpaces>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Mcloughlin, Nicola</cp:lastModifiedBy>
  <cp:revision>3</cp:revision>
  <dcterms:created xsi:type="dcterms:W3CDTF">2026-04-01T11:32:00Z</dcterms:created>
  <dcterms:modified xsi:type="dcterms:W3CDTF">2026-04-01T11:43:00Z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docLang">
    <vt:lpwstr>en</vt:lpwstr>
  </property>
  <property fmtid="{D5CDD505-2E9C-101B-9397-08002B2CF9AE}" pid="4" name="MediaServiceImageTags">
    <vt:lpwstr/>
  </property>
</Properties>
</file>