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6781" w14:textId="77777777" w:rsidR="009A363D" w:rsidRDefault="00457487">
      <w:pPr>
        <w:pStyle w:val="Heading1"/>
        <w:ind w:left="-5"/>
      </w:pPr>
      <w:r>
        <w:t>Part I: Information concerning the procurement procedure and the contracting authority or contracting entity</w:t>
      </w:r>
    </w:p>
    <w:p w14:paraId="4148B221" w14:textId="77777777" w:rsidR="009A363D" w:rsidRDefault="00457487">
      <w:pPr>
        <w:spacing w:after="207" w:line="259" w:lineRule="auto"/>
        <w:ind w:left="-5"/>
      </w:pPr>
      <w:hyperlink r:id="rId8">
        <w:r>
          <w:rPr>
            <w:sz w:val="17"/>
          </w:rPr>
          <w:t>Information about publication</w:t>
        </w:r>
      </w:hyperlink>
    </w:p>
    <w:p w14:paraId="1CE675FB" w14:textId="057E8B9C" w:rsidR="009A363D" w:rsidRDefault="00457487">
      <w:pPr>
        <w:spacing w:after="312"/>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62D7A9C" wp14:editId="19C56A92">
                <wp:simplePos x="0" y="0"/>
                <wp:positionH relativeFrom="column">
                  <wp:posOffset>0</wp:posOffset>
                </wp:positionH>
                <wp:positionV relativeFrom="paragraph">
                  <wp:posOffset>-131724</wp:posOffset>
                </wp:positionV>
                <wp:extent cx="6910833" cy="502481"/>
                <wp:effectExtent l="0" t="0" r="0" b="0"/>
                <wp:wrapNone/>
                <wp:docPr id="9449" name="Group 9449"/>
                <wp:cNvGraphicFramePr/>
                <a:graphic xmlns:a="http://schemas.openxmlformats.org/drawingml/2006/main">
                  <a:graphicData uri="http://schemas.microsoft.com/office/word/2010/wordprocessingGroup">
                    <wpg:wgp>
                      <wpg:cNvGrpSpPr/>
                      <wpg:grpSpPr>
                        <a:xfrm>
                          <a:off x="0" y="0"/>
                          <a:ext cx="6910833" cy="502481"/>
                          <a:chOff x="0" y="0"/>
                          <a:chExt cx="6910833" cy="502481"/>
                        </a:xfrm>
                      </wpg:grpSpPr>
                      <wps:wsp>
                        <wps:cNvPr id="10683" name="Shape 1068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s:wsp>
                        <wps:cNvPr id="10684" name="Shape 10684"/>
                        <wps:cNvSpPr/>
                        <wps:spPr>
                          <a:xfrm>
                            <a:off x="0" y="55066"/>
                            <a:ext cx="34417" cy="447415"/>
                          </a:xfrm>
                          <a:custGeom>
                            <a:avLst/>
                            <a:gdLst/>
                            <a:ahLst/>
                            <a:cxnLst/>
                            <a:rect l="0" t="0" r="0" b="0"/>
                            <a:pathLst>
                              <a:path w="34417" h="447415">
                                <a:moveTo>
                                  <a:pt x="0" y="0"/>
                                </a:moveTo>
                                <a:lnTo>
                                  <a:pt x="34417" y="0"/>
                                </a:lnTo>
                                <a:lnTo>
                                  <a:pt x="34417" y="447415"/>
                                </a:lnTo>
                                <a:lnTo>
                                  <a:pt x="0" y="44741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w:pict>
              <v:group w14:anchorId="5B39D7B2" id="Group 9449" o:spid="_x0000_s1026" style="position:absolute;margin-left:0;margin-top:-10.35pt;width:544.15pt;height:39.55pt;z-index:-251658240" coordsize="69108,5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">
                <v:shape id="Shape 1068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" path="m,l6910833,r,9144l,9144,,e" fillcolor="#d1d2d3" stroked="f" strokeweight="0">
                  <v:stroke miterlimit="83231f" joinstyle="miter"/>
                  <v:path arrowok="t" textboxrect="0,0,6910833,9144"/>
                </v:shape>
                <v:shape id="Shape 10684" o:spid="_x0000_s1028" style="position:absolute;top:550;width:344;height:4474;visibility:visible;mso-wrap-style:square;v-text-anchor:top" coordsize="34417,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" path="m,l34417,r,447415l,447415,,e" fillcolor="#ddd" stroked="f" strokeweight="0">
                  <v:stroke miterlimit="83231f" joinstyle="miter"/>
                  <v:path arrowok="t" textboxrect="0,0,34417,447415"/>
                </v:shape>
              </v:group>
            </w:pict>
          </mc:Fallback>
        </mc:AlternateContent>
      </w:r>
      <w:r>
        <w:t xml:space="preserve">For procurement procedures in which a call for competition has been published in the Official Journal of the European Union, the information required under Part I will be automatically retrieved, provided that the electronic </w:t>
      </w:r>
      <w:r w:rsidR="00691CB2">
        <w:t>ESP service</w:t>
      </w:r>
      <w:r>
        <w:t xml:space="preserve"> is used to generate and fill in the ESPD. Reference of the relevant notice published in the Official Journal of the European Union:</w:t>
      </w:r>
    </w:p>
    <w:p w14:paraId="5048D76E" w14:textId="77777777" w:rsidR="009A363D" w:rsidRDefault="00457487">
      <w:pPr>
        <w:ind w:left="93"/>
      </w:pPr>
      <w:r>
        <w:t xml:space="preserve">Notice number in the OJS: </w:t>
      </w:r>
    </w:p>
    <w:p w14:paraId="157D681C" w14:textId="77777777" w:rsidR="009A363D" w:rsidRDefault="00457487">
      <w:pPr>
        <w:spacing w:after="142" w:line="259" w:lineRule="auto"/>
        <w:ind w:left="0" w:firstLine="0"/>
      </w:pPr>
      <w:r>
        <w:rPr>
          <w:rFonts w:ascii="Calibri" w:eastAsia="Calibri" w:hAnsi="Calibri" w:cs="Calibri"/>
          <w:noProof/>
          <w:sz w:val="22"/>
        </w:rPr>
        <mc:AlternateContent>
          <mc:Choice Requires="wpg">
            <w:drawing>
              <wp:inline distT="0" distB="0" distL="0" distR="0" wp14:anchorId="459629D9" wp14:editId="2CD03643">
                <wp:extent cx="8926267" cy="607991"/>
                <wp:effectExtent l="0" t="0" r="0" b="1905"/>
                <wp:docPr id="9450" name="Group 9450"/>
                <wp:cNvGraphicFramePr/>
                <a:graphic xmlns:a="http://schemas.openxmlformats.org/drawingml/2006/main">
                  <a:graphicData uri="http://schemas.microsoft.com/office/word/2010/wordprocessingGroup">
                    <wpg:wgp>
                      <wpg:cNvGrpSpPr/>
                      <wpg:grpSpPr>
                        <a:xfrm>
                          <a:off x="0" y="0"/>
                          <a:ext cx="8926267" cy="607991"/>
                          <a:chOff x="0" y="0"/>
                          <a:chExt cx="8926267" cy="607991"/>
                        </a:xfrm>
                      </wpg:grpSpPr>
                      <wps:wsp>
                        <wps:cNvPr id="10687" name="Shape 10687"/>
                        <wps:cNvSpPr/>
                        <wps:spPr>
                          <a:xfrm>
                            <a:off x="0" y="0"/>
                            <a:ext cx="34417" cy="344165"/>
                          </a:xfrm>
                          <a:custGeom>
                            <a:avLst/>
                            <a:gdLst/>
                            <a:ahLst/>
                            <a:cxnLst/>
                            <a:rect l="0" t="0" r="0" b="0"/>
                            <a:pathLst>
                              <a:path w="34417" h="344165">
                                <a:moveTo>
                                  <a:pt x="0" y="0"/>
                                </a:moveTo>
                                <a:lnTo>
                                  <a:pt x="34417" y="0"/>
                                </a:lnTo>
                                <a:lnTo>
                                  <a:pt x="34417" y="344165"/>
                                </a:lnTo>
                                <a:lnTo>
                                  <a:pt x="0" y="34416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27" name="Rectangle 27"/>
                        <wps:cNvSpPr/>
                        <wps:spPr>
                          <a:xfrm>
                            <a:off x="137666" y="76659"/>
                            <a:ext cx="8788601" cy="122732"/>
                          </a:xfrm>
                          <a:prstGeom prst="rect">
                            <a:avLst/>
                          </a:prstGeom>
                          <a:ln>
                            <a:noFill/>
                          </a:ln>
                        </wps:spPr>
                        <wps:txbx>
                          <w:txbxContent>
                            <w:p w14:paraId="2A657842" w14:textId="77777777" w:rsidR="009A363D" w:rsidRDefault="00457487">
                              <w:pPr>
                                <w:spacing w:line="259" w:lineRule="auto"/>
                                <w:ind w:left="0" w:firstLine="0"/>
                              </w:pPr>
                              <w:r>
                                <w:t>In case publication of a notice in the Official Journal of the European Union is not required, please give other information allowing the procurement procedure to be unequivocally</w:t>
                              </w:r>
                            </w:p>
                          </w:txbxContent>
                        </wps:txbx>
                        <wps:bodyPr horzOverflow="overflow" vert="horz" lIns="0" tIns="0" rIns="0" bIns="0" rtlCol="0">
                          <a:noAutofit/>
                        </wps:bodyPr>
                      </wps:wsp>
                      <wps:wsp>
                        <wps:cNvPr id="28" name="Rectangle 28"/>
                        <wps:cNvSpPr/>
                        <wps:spPr>
                          <a:xfrm>
                            <a:off x="137666" y="179908"/>
                            <a:ext cx="2865451" cy="122732"/>
                          </a:xfrm>
                          <a:prstGeom prst="rect">
                            <a:avLst/>
                          </a:prstGeom>
                          <a:ln>
                            <a:noFill/>
                          </a:ln>
                        </wps:spPr>
                        <wps:txbx>
                          <w:txbxContent>
                            <w:p w14:paraId="0D97C669" w14:textId="77777777" w:rsidR="009A363D" w:rsidRDefault="00457487">
                              <w:pPr>
                                <w:spacing w:line="259" w:lineRule="auto"/>
                                <w:ind w:left="0" w:firstLine="0"/>
                              </w:pPr>
                              <w:r>
                                <w:t>identified (e. g. reference of a publication at national level)</w:t>
                              </w:r>
                            </w:p>
                          </w:txbxContent>
                        </wps:txbx>
                        <wps:bodyPr horzOverflow="overflow" vert="horz" lIns="0" tIns="0" rIns="0" bIns="0" rtlCol="0">
                          <a:noAutofit/>
                        </wps:bodyPr>
                      </wps:wsp>
                      <wps:wsp>
                        <wps:cNvPr id="10688" name="Shape 10688"/>
                        <wps:cNvSpPr/>
                        <wps:spPr>
                          <a:xfrm>
                            <a:off x="0" y="598847"/>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s:wsp>
                        <wps:cNvPr id="472" name="Rectangle 472"/>
                        <wps:cNvSpPr/>
                        <wps:spPr>
                          <a:xfrm>
                            <a:off x="0" y="436568"/>
                            <a:ext cx="2535382" cy="163642"/>
                          </a:xfrm>
                          <a:prstGeom prst="rect">
                            <a:avLst/>
                          </a:prstGeom>
                          <a:ln>
                            <a:noFill/>
                          </a:ln>
                        </wps:spPr>
                        <wps:txbx>
                          <w:txbxContent>
                            <w:p w14:paraId="231FCDD8" w14:textId="77777777" w:rsidR="009A363D" w:rsidRDefault="00457487">
                              <w:pPr>
                                <w:spacing w:line="259" w:lineRule="auto"/>
                                <w:ind w:left="0" w:firstLine="0"/>
                              </w:pPr>
                              <w:hyperlink r:id="rId9">
                                <w:r>
                                  <w:rPr>
                                    <w:sz w:val="17"/>
                                  </w:rPr>
                                  <w:t>Identity of the procure</w:t>
                                </w:r>
                              </w:hyperlink>
                              <w:r>
                                <w:rPr>
                                  <w:sz w:val="17"/>
                                </w:rPr>
                                <w:t>r</w:t>
                              </w:r>
                            </w:p>
                          </w:txbxContent>
                        </wps:txbx>
                        <wps:bodyPr horzOverflow="overflow" vert="horz" lIns="0" tIns="0" rIns="0" bIns="0" rtlCol="0">
                          <a:noAutofit/>
                        </wps:bodyPr>
                      </wps:wsp>
                    </wpg:wgp>
                  </a:graphicData>
                </a:graphic>
              </wp:inline>
            </w:drawing>
          </mc:Choice>
          <mc:Fallback>
            <w:pict>
              <v:group w14:anchorId="459629D9" id="Group 9450" o:spid="_x0000_s1026" style="width:702.85pt;height:47.85pt;mso-position-horizontal-relative:char;mso-position-vertical-relative:line" coordsize="89262,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">
                <v:shape id="Shape 10687" o:spid="_x0000_s1027" style="position:absolute;width:344;height:3441;visibility:visible;mso-wrap-style:square;v-text-anchor:top" coordsize="34417,3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" path="m,l34417,r,344165l,344165,,e" fillcolor="#ddd" stroked="f" strokeweight="0">
                  <v:stroke miterlimit="83231f" joinstyle="miter"/>
                  <v:path arrowok="t" textboxrect="0,0,34417,344165"/>
                </v:shape>
                <v:rect id="Rectangle 27" o:spid="_x0000_s1028" style="position:absolute;left:1376;top:766;width:87886;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A657842" w14:textId="77777777" w:rsidR="009A363D" w:rsidRDefault="00457487">
                        <w:pPr>
                          <w:spacing w:line="259" w:lineRule="auto"/>
                          <w:ind w:left="0" w:firstLine="0"/>
                        </w:pPr>
                        <w:r>
                          <w:t>In case publication of a notice in the Official Journal of the European Union is not required, please give other information allowing the procurement procedure to be unequivocally</w:t>
                        </w:r>
                      </w:p>
                    </w:txbxContent>
                  </v:textbox>
                </v:rect>
                <v:rect id="Rectangle 28" o:spid="_x0000_s1029" style="position:absolute;left:1376;top:1799;width:28655;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D97C669" w14:textId="77777777" w:rsidR="009A363D" w:rsidRDefault="00457487">
                        <w:pPr>
                          <w:spacing w:line="259" w:lineRule="auto"/>
                          <w:ind w:left="0" w:firstLine="0"/>
                        </w:pPr>
                        <w:r>
                          <w:t>identified (e. g. reference of a publication at national level)</w:t>
                        </w:r>
                      </w:p>
                    </w:txbxContent>
                  </v:textbox>
                </v:rect>
                <v:shape id="Shape 10688" o:spid="_x0000_s1030" style="position:absolute;top:5988;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" path="m,l6910833,r,9144l,9144,,e" fillcolor="#d1d2d3" stroked="f" strokeweight="0">
                  <v:stroke miterlimit="83231f" joinstyle="miter"/>
                  <v:path arrowok="t" textboxrect="0,0,6910833,9144"/>
                </v:shape>
                <v:rect id="Rectangle 472" o:spid="_x0000_s1031" style="position:absolute;top:4365;width:2535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231FCDD8" w14:textId="77777777" w:rsidR="009A363D" w:rsidRDefault="00457487">
                        <w:pPr>
                          <w:spacing w:line="259" w:lineRule="auto"/>
                          <w:ind w:left="0" w:firstLine="0"/>
                        </w:pPr>
                        <w:hyperlink r:id="rId10">
                          <w:r>
                            <w:rPr>
                              <w:sz w:val="17"/>
                            </w:rPr>
                            <w:t>Identity of the procure</w:t>
                          </w:r>
                        </w:hyperlink>
                        <w:r>
                          <w:rPr>
                            <w:sz w:val="17"/>
                          </w:rPr>
                          <w:t>r</w:t>
                        </w:r>
                      </w:p>
                    </w:txbxContent>
                  </v:textbox>
                </v:rect>
                <w10:anchorlock/>
              </v:group>
            </w:pict>
          </mc:Fallback>
        </mc:AlternateContent>
      </w:r>
    </w:p>
    <w:p w14:paraId="070FC926" w14:textId="1D1F713A" w:rsidR="009A363D" w:rsidRPr="00691CB2" w:rsidRDefault="00457487">
      <w:pPr>
        <w:tabs>
          <w:tab w:val="center" w:pos="6125"/>
        </w:tabs>
        <w:spacing w:after="240"/>
        <w:ind w:left="0" w:firstLine="0"/>
      </w:pPr>
      <w:r>
        <w:t>Official name</w:t>
      </w:r>
      <w:r w:rsidRPr="00691CB2">
        <w:t>:</w:t>
      </w:r>
      <w:r w:rsidR="008830FD" w:rsidRPr="008830FD">
        <w:t xml:space="preserve"> </w:t>
      </w:r>
      <w:r w:rsidR="008830FD">
        <w:t xml:space="preserve">The </w:t>
      </w:r>
      <w:r w:rsidR="008830FD" w:rsidRPr="008830FD">
        <w:t xml:space="preserve">Minister for the Department of Public Expenditure, Infrastructure, Public Service Reform and </w:t>
      </w:r>
      <w:proofErr w:type="gramStart"/>
      <w:r w:rsidR="008830FD" w:rsidRPr="008830FD">
        <w:t xml:space="preserve">Digitalisation  </w:t>
      </w:r>
      <w:r w:rsidRPr="00691CB2">
        <w:tab/>
      </w:r>
      <w:proofErr w:type="gramEnd"/>
      <w:r w:rsidRPr="00691CB2">
        <w:t>Country: Ireland</w:t>
      </w:r>
    </w:p>
    <w:p w14:paraId="03A47B85" w14:textId="77777777" w:rsidR="009A363D" w:rsidRPr="00691CB2" w:rsidRDefault="00457487">
      <w:pPr>
        <w:spacing w:after="0" w:line="259" w:lineRule="auto"/>
        <w:ind w:left="-5"/>
      </w:pPr>
      <w:hyperlink r:id="rId11">
        <w:r w:rsidRPr="00691CB2">
          <w:rPr>
            <w:sz w:val="17"/>
          </w:rPr>
          <w:t>Information about the procurement procedure</w:t>
        </w:r>
      </w:hyperlink>
    </w:p>
    <w:p w14:paraId="58234015" w14:textId="77777777" w:rsidR="009A363D" w:rsidRPr="00691CB2" w:rsidRDefault="00457487">
      <w:pPr>
        <w:spacing w:after="142" w:line="259" w:lineRule="auto"/>
        <w:ind w:left="0" w:firstLine="0"/>
      </w:pPr>
      <w:r w:rsidRPr="00691CB2">
        <w:rPr>
          <w:rFonts w:ascii="Calibri" w:eastAsia="Calibri" w:hAnsi="Calibri" w:cs="Calibri"/>
          <w:noProof/>
          <w:sz w:val="22"/>
        </w:rPr>
        <mc:AlternateContent>
          <mc:Choice Requires="wpg">
            <w:drawing>
              <wp:inline distT="0" distB="0" distL="0" distR="0" wp14:anchorId="4ABE664E" wp14:editId="0567A07F">
                <wp:extent cx="6910833" cy="6883"/>
                <wp:effectExtent l="0" t="0" r="0" b="0"/>
                <wp:docPr id="9451" name="Group 9451"/>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691" name="Shape 1069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4810BBE8" id="Group 9451"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">
                <v:shape id="Shape 1069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" path="m,l6910833,r,9144l,9144,,e" fillcolor="#d1d2d3" stroked="f" strokeweight="0">
                  <v:stroke miterlimit="83231f" joinstyle="miter"/>
                  <v:path arrowok="t" textboxrect="0,0,6910833,9144"/>
                </v:shape>
                <w10:anchorlock/>
              </v:group>
            </w:pict>
          </mc:Fallback>
        </mc:AlternateContent>
      </w:r>
    </w:p>
    <w:tbl>
      <w:tblPr>
        <w:tblStyle w:val="TableGrid1"/>
        <w:tblW w:w="10547" w:type="dxa"/>
        <w:tblInd w:w="98" w:type="dxa"/>
        <w:tblLook w:val="04A0" w:firstRow="1" w:lastRow="0" w:firstColumn="1" w:lastColumn="0" w:noHBand="0" w:noVBand="1"/>
      </w:tblPr>
      <w:tblGrid>
        <w:gridCol w:w="5561"/>
        <w:gridCol w:w="4986"/>
      </w:tblGrid>
      <w:tr w:rsidR="009A363D" w14:paraId="7F4E799F" w14:textId="77777777" w:rsidTr="5DC301EC">
        <w:trPr>
          <w:trHeight w:val="206"/>
        </w:trPr>
        <w:tc>
          <w:tcPr>
            <w:tcW w:w="5561" w:type="dxa"/>
            <w:tcBorders>
              <w:top w:val="nil"/>
              <w:left w:val="nil"/>
              <w:bottom w:val="nil"/>
              <w:right w:val="nil"/>
            </w:tcBorders>
          </w:tcPr>
          <w:p w14:paraId="4B539DA4" w14:textId="4576CD41" w:rsidR="00397867" w:rsidRPr="00691CB2" w:rsidRDefault="00457487">
            <w:pPr>
              <w:spacing w:line="348" w:lineRule="auto"/>
              <w:ind w:left="0" w:right="65" w:firstLine="0"/>
            </w:pPr>
            <w:r w:rsidRPr="00691CB2">
              <w:t xml:space="preserve">Title: </w:t>
            </w:r>
            <w:r w:rsidR="00085EAF" w:rsidRPr="00691CB2">
              <w:t xml:space="preserve">RFT </w:t>
            </w:r>
            <w:r w:rsidR="008830FD">
              <w:t xml:space="preserve">to establish a Single Supplier Framework for the provision of </w:t>
            </w:r>
            <w:r w:rsidR="008830FD" w:rsidRPr="008830FD">
              <w:t>Coach Travel Management Services Including Coaches with Drivers for Ireland’s Presidency of the Council of the European Union 2026</w:t>
            </w:r>
          </w:p>
          <w:p w14:paraId="61D38A59" w14:textId="77777777" w:rsidR="009A363D" w:rsidRPr="00691CB2" w:rsidRDefault="5DC301EC">
            <w:pPr>
              <w:spacing w:line="348" w:lineRule="auto"/>
              <w:ind w:left="0" w:right="65" w:firstLine="0"/>
            </w:pPr>
            <w:r>
              <w:t>File reference number attributed by the contracting authority or contracting entity (if applicable):</w:t>
            </w:r>
          </w:p>
          <w:p w14:paraId="0B6F5625" w14:textId="1B9581F9" w:rsidR="009A363D" w:rsidRPr="00691CB2" w:rsidRDefault="5DC301EC" w:rsidP="5DC301EC">
            <w:pPr>
              <w:spacing w:line="259" w:lineRule="auto"/>
              <w:ind w:left="0" w:firstLine="0"/>
            </w:pPr>
            <w:r w:rsidRPr="5DC301EC">
              <w:rPr>
                <w:szCs w:val="13"/>
              </w:rPr>
              <w:t>PROJ</w:t>
            </w:r>
            <w:proofErr w:type="gramStart"/>
            <w:r w:rsidRPr="5DC301EC">
              <w:rPr>
                <w:szCs w:val="13"/>
              </w:rPr>
              <w:t>000010943</w:t>
            </w:r>
            <w:r>
              <w:t xml:space="preserve">  /</w:t>
            </w:r>
            <w:proofErr w:type="gramEnd"/>
            <w:r>
              <w:t xml:space="preserve"> SSB069F</w:t>
            </w:r>
          </w:p>
        </w:tc>
        <w:tc>
          <w:tcPr>
            <w:tcW w:w="4986" w:type="dxa"/>
            <w:tcBorders>
              <w:top w:val="nil"/>
              <w:left w:val="nil"/>
              <w:bottom w:val="nil"/>
              <w:right w:val="nil"/>
            </w:tcBorders>
          </w:tcPr>
          <w:p w14:paraId="0C162138" w14:textId="77777777" w:rsidR="00BB3066" w:rsidRDefault="00457487" w:rsidP="00BB3066">
            <w:pPr>
              <w:spacing w:line="259" w:lineRule="auto"/>
              <w:ind w:left="0" w:firstLine="0"/>
            </w:pPr>
            <w:r w:rsidRPr="00691CB2">
              <w:t xml:space="preserve">Short description: </w:t>
            </w:r>
            <w:r w:rsidR="005C269A" w:rsidRPr="00691CB2">
              <w:t xml:space="preserve">In summary, the services comprise: </w:t>
            </w:r>
          </w:p>
          <w:p w14:paraId="5A411483" w14:textId="2643A4CD" w:rsidR="00BB3066" w:rsidRDefault="00BB3066" w:rsidP="00BB3066">
            <w:pPr>
              <w:spacing w:line="259" w:lineRule="auto"/>
              <w:ind w:left="0" w:firstLine="0"/>
            </w:pPr>
            <w:r>
              <w:t xml:space="preserve">1.A single supplier for the provision of Coach Travel Management Services to PSBs (Framework Clients) who request Coach Travel Management Services including Coaches with Drivers for Attendees to be transported to various locations (see outlined Journey Requirements) as part of Irelands hosting of the EU </w:t>
            </w:r>
            <w:proofErr w:type="gramStart"/>
            <w:r>
              <w:t>Presidency  from</w:t>
            </w:r>
            <w:proofErr w:type="gramEnd"/>
            <w:r>
              <w:t xml:space="preserve"> July-December, 2026.</w:t>
            </w:r>
          </w:p>
          <w:p w14:paraId="0DBCD78F" w14:textId="77777777" w:rsidR="00BB3066" w:rsidRDefault="00BB3066" w:rsidP="00BB3066">
            <w:pPr>
              <w:spacing w:line="259" w:lineRule="auto"/>
              <w:ind w:left="0" w:firstLine="0"/>
            </w:pPr>
          </w:p>
          <w:p w14:paraId="20A646FE" w14:textId="6CBD9AF0" w:rsidR="00BB3066" w:rsidRDefault="00BB3066" w:rsidP="00BB3066">
            <w:pPr>
              <w:spacing w:line="259" w:lineRule="auto"/>
              <w:ind w:left="0" w:firstLine="0"/>
            </w:pPr>
            <w:r>
              <w:t xml:space="preserve">2.The sourcing, provision, reservation and management of Coach Travel Management Services through the Organisation’s own or vetted third-party Coach providers to transport Attendees in line with the Journey Requirements. Coach requirements are: </w:t>
            </w:r>
          </w:p>
          <w:p w14:paraId="25FE4109" w14:textId="77777777" w:rsidR="00BB3066" w:rsidRDefault="00BB3066" w:rsidP="00BB3066">
            <w:pPr>
              <w:spacing w:line="259" w:lineRule="auto"/>
              <w:ind w:left="0" w:firstLine="0"/>
            </w:pPr>
          </w:p>
          <w:p w14:paraId="2611CA0B" w14:textId="40EDD190" w:rsidR="00BB3066" w:rsidRDefault="00BB3066" w:rsidP="00BB3066">
            <w:pPr>
              <w:spacing w:line="259" w:lineRule="auto"/>
              <w:ind w:left="0" w:firstLine="0"/>
            </w:pPr>
            <w:proofErr w:type="spellStart"/>
            <w:proofErr w:type="gramStart"/>
            <w:r>
              <w:t>a.Standard</w:t>
            </w:r>
            <w:proofErr w:type="spellEnd"/>
            <w:proofErr w:type="gramEnd"/>
            <w:r>
              <w:t xml:space="preserve"> circa 50-seater Coaches.</w:t>
            </w:r>
          </w:p>
          <w:p w14:paraId="1380BE52" w14:textId="7E8D5C32" w:rsidR="00BB3066" w:rsidRDefault="00BB3066" w:rsidP="00BB3066">
            <w:pPr>
              <w:spacing w:line="259" w:lineRule="auto"/>
              <w:ind w:left="0" w:firstLine="0"/>
            </w:pPr>
            <w:proofErr w:type="spellStart"/>
            <w:proofErr w:type="gramStart"/>
            <w:r>
              <w:t>b.Accessibility</w:t>
            </w:r>
            <w:proofErr w:type="spellEnd"/>
            <w:proofErr w:type="gramEnd"/>
            <w:r>
              <w:t xml:space="preserve"> Coaches (if required).</w:t>
            </w:r>
          </w:p>
          <w:p w14:paraId="4D121DB7" w14:textId="77777777" w:rsidR="00BB3066" w:rsidRDefault="00BB3066" w:rsidP="00BB3066">
            <w:pPr>
              <w:spacing w:line="259" w:lineRule="auto"/>
              <w:ind w:left="0" w:firstLine="0"/>
            </w:pPr>
          </w:p>
          <w:p w14:paraId="4B0ACBB9" w14:textId="1016F708" w:rsidR="00BB3066" w:rsidRDefault="00BB3066" w:rsidP="00BB3066">
            <w:pPr>
              <w:spacing w:line="259" w:lineRule="auto"/>
              <w:ind w:left="0" w:firstLine="0"/>
            </w:pPr>
            <w:r>
              <w:t>3.The provision of Coach Travel Management support and experience, to individual Framework Clients and their Stakeholders (if needed) with advance scheduling, planning, route optimisation, and any other services related to Coach Travel Management Services.</w:t>
            </w:r>
          </w:p>
          <w:p w14:paraId="783654AA" w14:textId="77777777" w:rsidR="00BB3066" w:rsidRDefault="00BB3066" w:rsidP="00BB3066">
            <w:pPr>
              <w:spacing w:line="259" w:lineRule="auto"/>
              <w:ind w:left="0" w:firstLine="0"/>
            </w:pPr>
          </w:p>
          <w:p w14:paraId="575B0381" w14:textId="5C0FB3F6" w:rsidR="00BB3066" w:rsidRDefault="00BB3066" w:rsidP="00BB3066">
            <w:pPr>
              <w:spacing w:line="259" w:lineRule="auto"/>
              <w:ind w:left="0" w:firstLine="0"/>
            </w:pPr>
            <w:r>
              <w:t>4.The planning, coordination, and delivery of both single and multi-location, multi-day programmes requiring Coach Travel Management Services which may be hosted on the same date(s) and or overlap on the same date(s).</w:t>
            </w:r>
          </w:p>
          <w:p w14:paraId="59A24E8B" w14:textId="77777777" w:rsidR="00BB3066" w:rsidRDefault="00BB3066" w:rsidP="00BB3066">
            <w:pPr>
              <w:spacing w:line="259" w:lineRule="auto"/>
              <w:ind w:left="0" w:firstLine="0"/>
            </w:pPr>
          </w:p>
          <w:p w14:paraId="156D5D39" w14:textId="6177DE33" w:rsidR="00BB3066" w:rsidRDefault="00BB3066" w:rsidP="00BB3066">
            <w:pPr>
              <w:spacing w:line="259" w:lineRule="auto"/>
              <w:ind w:left="0" w:firstLine="0"/>
            </w:pPr>
            <w:r>
              <w:t>5.The effective and responsive provision of contingency plans for event (s) of this size and scale, due to unforeseen or unscheduled events such as, adverse weather, traffic delays, etc.</w:t>
            </w:r>
          </w:p>
          <w:p w14:paraId="49488CCD" w14:textId="5CAE2AD2" w:rsidR="005C269A" w:rsidRDefault="005C269A" w:rsidP="003F332A">
            <w:pPr>
              <w:spacing w:line="259" w:lineRule="auto"/>
              <w:ind w:left="0" w:firstLine="0"/>
            </w:pPr>
          </w:p>
        </w:tc>
      </w:tr>
      <w:tr w:rsidR="00BB3066" w14:paraId="7136676D" w14:textId="77777777" w:rsidTr="5DC301EC">
        <w:trPr>
          <w:trHeight w:val="206"/>
        </w:trPr>
        <w:tc>
          <w:tcPr>
            <w:tcW w:w="5561" w:type="dxa"/>
            <w:tcBorders>
              <w:top w:val="nil"/>
              <w:left w:val="nil"/>
              <w:bottom w:val="nil"/>
              <w:right w:val="nil"/>
            </w:tcBorders>
          </w:tcPr>
          <w:p w14:paraId="54352D60" w14:textId="77777777" w:rsidR="00BB3066" w:rsidRPr="00691CB2" w:rsidRDefault="00BB3066">
            <w:pPr>
              <w:spacing w:line="348" w:lineRule="auto"/>
              <w:ind w:left="0" w:right="65" w:firstLine="0"/>
            </w:pPr>
          </w:p>
        </w:tc>
        <w:tc>
          <w:tcPr>
            <w:tcW w:w="4986" w:type="dxa"/>
            <w:tcBorders>
              <w:top w:val="nil"/>
              <w:left w:val="nil"/>
              <w:bottom w:val="nil"/>
              <w:right w:val="nil"/>
            </w:tcBorders>
          </w:tcPr>
          <w:p w14:paraId="171A90EC" w14:textId="77777777" w:rsidR="00BB3066" w:rsidRPr="00691CB2" w:rsidRDefault="00BB3066" w:rsidP="00BB3066">
            <w:pPr>
              <w:spacing w:line="259" w:lineRule="auto"/>
              <w:ind w:left="0" w:firstLine="0"/>
            </w:pPr>
          </w:p>
        </w:tc>
      </w:tr>
    </w:tbl>
    <w:p w14:paraId="009CD136" w14:textId="77777777" w:rsidR="009A363D" w:rsidRDefault="00457487">
      <w:pPr>
        <w:pStyle w:val="Heading1"/>
        <w:ind w:left="-5"/>
      </w:pPr>
      <w:r>
        <w:t>Part II: Information concerning the economic operator</w:t>
      </w:r>
    </w:p>
    <w:p w14:paraId="1B12AF41" w14:textId="77777777" w:rsidR="009A363D" w:rsidRDefault="00457487">
      <w:pPr>
        <w:spacing w:after="0" w:line="259" w:lineRule="auto"/>
        <w:ind w:left="-5"/>
      </w:pPr>
      <w:hyperlink r:id="rId12">
        <w:r>
          <w:rPr>
            <w:sz w:val="17"/>
          </w:rPr>
          <w:t>A: Information about the economic operator</w:t>
        </w:r>
      </w:hyperlink>
    </w:p>
    <w:tbl>
      <w:tblPr>
        <w:tblStyle w:val="TableGrid1"/>
        <w:tblW w:w="10883" w:type="dxa"/>
        <w:tblInd w:w="0" w:type="dxa"/>
        <w:tblCellMar>
          <w:top w:w="148" w:type="dxa"/>
          <w:bottom w:w="265" w:type="dxa"/>
          <w:right w:w="115" w:type="dxa"/>
        </w:tblCellMar>
        <w:tblLook w:val="04A0" w:firstRow="1" w:lastRow="0" w:firstColumn="1" w:lastColumn="0" w:noHBand="0" w:noVBand="1"/>
      </w:tblPr>
      <w:tblGrid>
        <w:gridCol w:w="5658"/>
        <w:gridCol w:w="4455"/>
        <w:gridCol w:w="770"/>
      </w:tblGrid>
      <w:tr w:rsidR="009A363D" w14:paraId="13B9AC17" w14:textId="77777777">
        <w:trPr>
          <w:trHeight w:val="2401"/>
        </w:trPr>
        <w:tc>
          <w:tcPr>
            <w:tcW w:w="5658" w:type="dxa"/>
            <w:tcBorders>
              <w:top w:val="single" w:sz="4" w:space="0" w:color="D1D2D3"/>
              <w:left w:val="nil"/>
              <w:bottom w:val="single" w:sz="4" w:space="0" w:color="FFFFFF"/>
              <w:right w:val="nil"/>
            </w:tcBorders>
          </w:tcPr>
          <w:p w14:paraId="36DA11A7" w14:textId="77777777" w:rsidR="009A363D" w:rsidRDefault="00457487">
            <w:pPr>
              <w:spacing w:after="168" w:line="259" w:lineRule="auto"/>
              <w:ind w:left="98" w:firstLine="0"/>
            </w:pPr>
            <w:r>
              <w:t xml:space="preserve">Official name: </w:t>
            </w:r>
          </w:p>
          <w:p w14:paraId="66E40C1E" w14:textId="77777777" w:rsidR="009A363D" w:rsidRDefault="00457487">
            <w:pPr>
              <w:spacing w:after="168" w:line="259" w:lineRule="auto"/>
              <w:ind w:left="98" w:firstLine="0"/>
            </w:pPr>
            <w:r>
              <w:t xml:space="preserve">Street and number: </w:t>
            </w:r>
          </w:p>
          <w:p w14:paraId="55B1D854" w14:textId="77777777" w:rsidR="009A363D" w:rsidRDefault="00A0128C">
            <w:pPr>
              <w:spacing w:after="168" w:line="259" w:lineRule="auto"/>
              <w:ind w:left="98" w:firstLine="0"/>
            </w:pPr>
            <w:r>
              <w:t>Postcode/Eircode:</w:t>
            </w:r>
          </w:p>
          <w:p w14:paraId="22C4EAE8" w14:textId="77777777" w:rsidR="009A363D" w:rsidRDefault="00457487">
            <w:pPr>
              <w:spacing w:after="168" w:line="259" w:lineRule="auto"/>
              <w:ind w:left="98" w:firstLine="0"/>
            </w:pPr>
            <w:r>
              <w:t xml:space="preserve">City: </w:t>
            </w:r>
          </w:p>
          <w:p w14:paraId="77747855" w14:textId="77777777" w:rsidR="009A363D" w:rsidRDefault="00457487">
            <w:pPr>
              <w:spacing w:after="168" w:line="259" w:lineRule="auto"/>
              <w:ind w:left="98" w:firstLine="0"/>
            </w:pPr>
            <w:r>
              <w:t xml:space="preserve">Country: </w:t>
            </w:r>
          </w:p>
          <w:p w14:paraId="4A393B9B" w14:textId="77777777" w:rsidR="009A363D" w:rsidRDefault="00457487" w:rsidP="00A0128C">
            <w:pPr>
              <w:spacing w:line="259" w:lineRule="auto"/>
              <w:ind w:left="98" w:firstLine="0"/>
            </w:pPr>
            <w:r>
              <w:t xml:space="preserve">Internet address (web address) (if applicable): </w:t>
            </w:r>
          </w:p>
        </w:tc>
        <w:tc>
          <w:tcPr>
            <w:tcW w:w="4455" w:type="dxa"/>
            <w:tcBorders>
              <w:top w:val="single" w:sz="4" w:space="0" w:color="D1D2D3"/>
              <w:left w:val="nil"/>
              <w:bottom w:val="single" w:sz="4" w:space="0" w:color="FFFFFF"/>
              <w:right w:val="nil"/>
            </w:tcBorders>
          </w:tcPr>
          <w:p w14:paraId="10B0845A" w14:textId="77777777" w:rsidR="009A363D" w:rsidRDefault="00457487">
            <w:pPr>
              <w:spacing w:after="168" w:line="259" w:lineRule="auto"/>
              <w:ind w:left="0" w:firstLine="0"/>
            </w:pPr>
            <w:r>
              <w:t xml:space="preserve">E­mail: </w:t>
            </w:r>
          </w:p>
          <w:p w14:paraId="5ED21868" w14:textId="77777777" w:rsidR="009A363D" w:rsidRDefault="00457487">
            <w:pPr>
              <w:spacing w:after="168" w:line="259" w:lineRule="auto"/>
              <w:ind w:left="0" w:firstLine="0"/>
            </w:pPr>
            <w:r>
              <w:t xml:space="preserve">Telephone: </w:t>
            </w:r>
          </w:p>
          <w:p w14:paraId="3CFF31F6" w14:textId="77777777" w:rsidR="009A363D" w:rsidRDefault="00457487">
            <w:pPr>
              <w:spacing w:after="168" w:line="259" w:lineRule="auto"/>
              <w:ind w:left="0" w:firstLine="0"/>
            </w:pPr>
            <w:r>
              <w:t xml:space="preserve">Contact person or persons: </w:t>
            </w:r>
          </w:p>
          <w:p w14:paraId="252C7E97" w14:textId="77777777" w:rsidR="009A363D" w:rsidRDefault="00457487">
            <w:pPr>
              <w:spacing w:after="168" w:line="259" w:lineRule="auto"/>
              <w:ind w:left="0" w:firstLine="0"/>
            </w:pPr>
            <w:r>
              <w:t xml:space="preserve">Organisation no: </w:t>
            </w:r>
          </w:p>
          <w:p w14:paraId="370120A0" w14:textId="77777777" w:rsidR="009A363D" w:rsidRDefault="00457487">
            <w:pPr>
              <w:spacing w:after="164" w:line="259" w:lineRule="auto"/>
              <w:ind w:left="0" w:firstLine="0"/>
            </w:pPr>
            <w:r>
              <w:t>Company Registrations Office No.</w:t>
            </w:r>
          </w:p>
          <w:p w14:paraId="414D75B0" w14:textId="77777777" w:rsidR="009A363D" w:rsidRDefault="00457487">
            <w:pPr>
              <w:spacing w:after="55" w:line="259" w:lineRule="auto"/>
              <w:ind w:left="0" w:firstLine="0"/>
            </w:pPr>
            <w:r>
              <w:t xml:space="preserve">Is the economic operator a Micro, a Small or a </w:t>
            </w:r>
            <w:proofErr w:type="spellStart"/>
            <w:r>
              <w:t>Medium­Sized</w:t>
            </w:r>
            <w:proofErr w:type="spellEnd"/>
            <w:r>
              <w:t xml:space="preserve"> Enterprise?</w:t>
            </w:r>
          </w:p>
          <w:p w14:paraId="53A8B96D" w14:textId="77777777" w:rsidR="009A363D" w:rsidRDefault="002D62F6">
            <w:pPr>
              <w:spacing w:line="259" w:lineRule="auto"/>
              <w:ind w:left="0" w:firstLine="0"/>
            </w:pPr>
            <w:sdt>
              <w:sdtPr>
                <w:id w:val="212248857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sidR="00596180">
              <w:t xml:space="preserve"> Yes </w:t>
            </w:r>
            <w:sdt>
              <w:sdtPr>
                <w:id w:val="64024108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sidR="00457487">
              <w:t>No</w:t>
            </w:r>
          </w:p>
        </w:tc>
        <w:tc>
          <w:tcPr>
            <w:tcW w:w="770" w:type="dxa"/>
            <w:tcBorders>
              <w:top w:val="single" w:sz="4" w:space="0" w:color="D1D2D3"/>
              <w:left w:val="nil"/>
              <w:bottom w:val="single" w:sz="4" w:space="0" w:color="FFFFFF"/>
              <w:right w:val="nil"/>
            </w:tcBorders>
            <w:vAlign w:val="bottom"/>
          </w:tcPr>
          <w:p w14:paraId="0ADE784C" w14:textId="77777777" w:rsidR="009A363D" w:rsidRDefault="009A363D">
            <w:pPr>
              <w:spacing w:line="259" w:lineRule="auto"/>
              <w:ind w:left="0" w:firstLine="0"/>
            </w:pPr>
          </w:p>
        </w:tc>
      </w:tr>
    </w:tbl>
    <w:p w14:paraId="550BB5D6" w14:textId="77777777" w:rsidR="009A363D" w:rsidRDefault="00457487">
      <w:pPr>
        <w:pStyle w:val="Heading2"/>
        <w:ind w:left="-5"/>
      </w:pPr>
      <w:r>
        <w:t>Procurement reserved</w:t>
      </w:r>
    </w:p>
    <w:p w14:paraId="3D4BB785" w14:textId="77777777" w:rsidR="009A363D" w:rsidRDefault="00457487">
      <w:pPr>
        <w:spacing w:line="348" w:lineRule="auto"/>
        <w:ind w:left="10"/>
      </w:pPr>
      <w:r>
        <w:t>Only in case the procurement is reserved: is the economic operator a sheltered workshop, a 'social business' or will it provide for the performance of the contract in the context of sheltered employment programmes?</w:t>
      </w:r>
    </w:p>
    <w:p w14:paraId="1CCC4EEC" w14:textId="77777777" w:rsidR="009A363D" w:rsidRDefault="00457487">
      <w:pPr>
        <w:spacing w:after="80"/>
        <w:ind w:left="93"/>
      </w:pPr>
      <w:r>
        <w:t xml:space="preserve">Supplier answered? </w:t>
      </w:r>
      <w:sdt>
        <w:sdtPr>
          <w:id w:val="-122421113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79294340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t>No</w:t>
      </w:r>
    </w:p>
    <w:p w14:paraId="64FC72E6"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7384D9A9" wp14:editId="4A9F2B12">
                <wp:extent cx="6910833" cy="13767"/>
                <wp:effectExtent l="0" t="0" r="0" b="0"/>
                <wp:docPr id="9446" name="Group 9446"/>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693" name="Shape 1069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694" name="Shape 1069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A107188" id="Group 9446"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">
                <v:shape id="Shape 1069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" path="m,l6910833,r,9144l,9144,,e" fillcolor="#ddd" stroked="f" strokeweight="0">
                  <v:stroke miterlimit="83231f" joinstyle="miter"/>
                  <v:path arrowok="t" textboxrect="0,0,6910833,9144"/>
                </v:shape>
                <v:shape id="Shape 1069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43D0C01D" w14:textId="77777777" w:rsidR="009A363D" w:rsidRDefault="00457487">
      <w:pPr>
        <w:pStyle w:val="Heading2"/>
        <w:ind w:left="-5"/>
      </w:pPr>
      <w:r>
        <w:t>EO registered</w:t>
      </w:r>
    </w:p>
    <w:p w14:paraId="3A66FB37" w14:textId="77777777" w:rsidR="009A363D" w:rsidRDefault="00457487">
      <w:pPr>
        <w:spacing w:line="348" w:lineRule="auto"/>
        <w:ind w:left="10"/>
      </w:pPr>
      <w:r>
        <w:t xml:space="preserve">If applicable, is the economic operator registered on an official list of approved economic </w:t>
      </w:r>
      <w:proofErr w:type="gramStart"/>
      <w:r>
        <w:t>operators</w:t>
      </w:r>
      <w:proofErr w:type="gramEnd"/>
      <w:r>
        <w:t xml:space="preserve"> or does it have an equivalent certificate (e.g. under a national (pre)qualification system)?</w:t>
      </w:r>
    </w:p>
    <w:p w14:paraId="1BC04F4A" w14:textId="77777777" w:rsidR="009A363D" w:rsidRDefault="00457487">
      <w:pPr>
        <w:spacing w:after="47"/>
        <w:ind w:left="93"/>
      </w:pPr>
      <w:r>
        <w:t xml:space="preserve">Supplier answered? </w:t>
      </w:r>
      <w:sdt>
        <w:sdtPr>
          <w:id w:val="-21442736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65326812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BAE8959" w14:textId="77777777" w:rsidR="009A363D" w:rsidRDefault="00457487">
      <w:pPr>
        <w:spacing w:after="0" w:line="328" w:lineRule="auto"/>
        <w:ind w:left="93"/>
      </w:pPr>
      <w:r>
        <w:t xml:space="preserve">e) Will the economic operator be able to provide a certificate </w:t>
      </w:r>
      <w:proofErr w:type="gramStart"/>
      <w:r>
        <w:t>with regard to</w:t>
      </w:r>
      <w:proofErr w:type="gramEnd"/>
      <w:r>
        <w:t xml:space="preserve"> the payment of social security contributions and taxes or provide information enabling the contracting authority or contracting entity to obtaining it directly by accessing a national database in any Member State that is available free of charge? </w:t>
      </w:r>
      <w:sdt>
        <w:sdtPr>
          <w:id w:val="155065262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35623412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1D7EF67" w14:textId="77777777" w:rsidR="009A363D" w:rsidRDefault="00457487">
      <w:pPr>
        <w:spacing w:after="88" w:line="259" w:lineRule="auto"/>
        <w:ind w:left="98" w:firstLine="0"/>
      </w:pPr>
      <w:r>
        <w:rPr>
          <w:rFonts w:ascii="Calibri" w:eastAsia="Calibri" w:hAnsi="Calibri" w:cs="Calibri"/>
          <w:noProof/>
          <w:sz w:val="22"/>
        </w:rPr>
        <w:lastRenderedPageBreak/>
        <mc:AlternateContent>
          <mc:Choice Requires="wpg">
            <w:drawing>
              <wp:inline distT="0" distB="0" distL="0" distR="0" wp14:anchorId="574422FC" wp14:editId="6BFF0864">
                <wp:extent cx="6711217" cy="6883"/>
                <wp:effectExtent l="0" t="0" r="0" b="0"/>
                <wp:docPr id="9452" name="Group 9452"/>
                <wp:cNvGraphicFramePr/>
                <a:graphic xmlns:a="http://schemas.openxmlformats.org/drawingml/2006/main">
                  <a:graphicData uri="http://schemas.microsoft.com/office/word/2010/wordprocessingGroup">
                    <wpg:wgp>
                      <wpg:cNvGrpSpPr/>
                      <wpg:grpSpPr>
                        <a:xfrm>
                          <a:off x="0" y="0"/>
                          <a:ext cx="6711217" cy="6883"/>
                          <a:chOff x="0" y="0"/>
                          <a:chExt cx="6711217" cy="6883"/>
                        </a:xfrm>
                      </wpg:grpSpPr>
                      <wps:wsp>
                        <wps:cNvPr id="10697" name="Shape 10697"/>
                        <wps:cNvSpPr/>
                        <wps:spPr>
                          <a:xfrm>
                            <a:off x="0" y="0"/>
                            <a:ext cx="6711217" cy="9144"/>
                          </a:xfrm>
                          <a:custGeom>
                            <a:avLst/>
                            <a:gdLst/>
                            <a:ahLst/>
                            <a:cxnLst/>
                            <a:rect l="0" t="0" r="0" b="0"/>
                            <a:pathLst>
                              <a:path w="6711217" h="9144">
                                <a:moveTo>
                                  <a:pt x="0" y="0"/>
                                </a:moveTo>
                                <a:lnTo>
                                  <a:pt x="6711217" y="0"/>
                                </a:lnTo>
                                <a:lnTo>
                                  <a:pt x="6711217"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w:pict>
              <v:group w14:anchorId="76846893" id="Group 9452" o:spid="_x0000_s1026" style="width:528.45pt;height:.55pt;mso-position-horizontal-relative:char;mso-position-vertical-relative:line" coordsize="6711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">
                <v:shape id="Shape 10697" o:spid="_x0000_s1027" style="position:absolute;width:67112;height:91;visibility:visible;mso-wrap-style:square;v-text-anchor:top" coordsize="67112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" path="m,l6711217,r,9144l,9144,,e" fillcolor="#eee" stroked="f" strokeweight="0">
                  <v:stroke miterlimit="83231f" joinstyle="miter"/>
                  <v:path arrowok="t" textboxrect="0,0,6711217,9144"/>
                </v:shape>
                <w10:anchorlock/>
              </v:group>
            </w:pict>
          </mc:Fallback>
        </mc:AlternateContent>
      </w:r>
    </w:p>
    <w:p w14:paraId="4408149D" w14:textId="77777777" w:rsidR="009A363D" w:rsidRDefault="00457487">
      <w:pPr>
        <w:spacing w:after="89"/>
        <w:ind w:left="93"/>
      </w:pPr>
      <w:r>
        <w:t>If the relevant documentation is available electronically, please indicate:</w:t>
      </w:r>
    </w:p>
    <w:p w14:paraId="050BAED8"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1F1E548" wp14:editId="27F5C5DD">
                <wp:extent cx="6910833" cy="13767"/>
                <wp:effectExtent l="0" t="0" r="0" b="0"/>
                <wp:docPr id="9447" name="Group 9447"/>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699" name="Shape 1069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00" name="Shape 10700"/>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B86B30C" id="Group 9447"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">
                <v:shape id="Shape 1069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" path="m,l6910833,r,9144l,9144,,e" fillcolor="#ddd" stroked="f" strokeweight="0">
                  <v:stroke miterlimit="83231f" joinstyle="miter"/>
                  <v:path arrowok="t" textboxrect="0,0,6910833,9144"/>
                </v:shape>
                <v:shape id="Shape 10700"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2C3F45D9" w14:textId="77777777" w:rsidR="009A363D" w:rsidRDefault="00457487">
      <w:pPr>
        <w:pStyle w:val="Heading2"/>
        <w:ind w:left="-5"/>
      </w:pPr>
      <w:r>
        <w:t>EO participating in procurement procedure</w:t>
      </w:r>
    </w:p>
    <w:p w14:paraId="12676436" w14:textId="77777777" w:rsidR="009A363D" w:rsidRDefault="00457487">
      <w:pPr>
        <w:spacing w:after="215"/>
        <w:ind w:left="10"/>
      </w:pPr>
      <w:r>
        <w:t>Is the economic operator participating in the procurement procedure together with others?</w:t>
      </w:r>
    </w:p>
    <w:p w14:paraId="237C1EF2" w14:textId="77777777" w:rsidR="009A363D" w:rsidRDefault="00457487">
      <w:pPr>
        <w:spacing w:after="80"/>
        <w:ind w:left="93"/>
      </w:pPr>
      <w:r>
        <w:t xml:space="preserve">Supplier answered? </w:t>
      </w:r>
      <w:sdt>
        <w:sdtPr>
          <w:id w:val="-195509254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94591444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BBBEDA6" w14:textId="77777777" w:rsidR="009A363D" w:rsidRDefault="00457487">
      <w:pPr>
        <w:spacing w:after="0" w:line="259" w:lineRule="auto"/>
        <w:ind w:left="0" w:firstLine="0"/>
      </w:pPr>
      <w:r>
        <w:rPr>
          <w:rFonts w:ascii="Calibri" w:eastAsia="Calibri" w:hAnsi="Calibri" w:cs="Calibri"/>
          <w:noProof/>
          <w:sz w:val="22"/>
        </w:rPr>
        <mc:AlternateContent>
          <mc:Choice Requires="wpg">
            <w:drawing>
              <wp:inline distT="0" distB="0" distL="0" distR="0" wp14:anchorId="1AB4666F" wp14:editId="15CA7E2D">
                <wp:extent cx="6910833" cy="13767"/>
                <wp:effectExtent l="0" t="0" r="0" b="0"/>
                <wp:docPr id="9448" name="Group 944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03" name="Shape 1070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04" name="Shape 1070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710AE94F" id="Group 9448"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">
                <v:shape id="Shape 1070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" path="m,l6910833,r,9144l,9144,,e" fillcolor="#ddd" stroked="f" strokeweight="0">
                  <v:stroke miterlimit="83231f" joinstyle="miter"/>
                  <v:path arrowok="t" textboxrect="0,0,6910833,9144"/>
                </v:shape>
                <v:shape id="Shape 1070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2398DAF0" w14:textId="77777777" w:rsidR="009A363D" w:rsidRDefault="00457487">
      <w:pPr>
        <w:pStyle w:val="Heading2"/>
        <w:ind w:left="-5"/>
      </w:pPr>
      <w:r>
        <w:t>EO participating in lot(s)</w:t>
      </w:r>
    </w:p>
    <w:p w14:paraId="3A13F6BD" w14:textId="77777777" w:rsidR="009A363D" w:rsidRDefault="00457487">
      <w:pPr>
        <w:spacing w:after="616"/>
        <w:ind w:left="10"/>
      </w:pPr>
      <w:r>
        <w:t>Where applicable, indication of the lot(s) for which the economic operator wishes to tender:</w:t>
      </w:r>
    </w:p>
    <w:p w14:paraId="2AED8A6D" w14:textId="77777777" w:rsidR="009A363D" w:rsidRDefault="00457487">
      <w:pPr>
        <w:spacing w:after="0" w:line="259" w:lineRule="auto"/>
        <w:ind w:left="-5"/>
      </w:pPr>
      <w:hyperlink r:id="rId13">
        <w:r>
          <w:rPr>
            <w:sz w:val="17"/>
          </w:rPr>
          <w:t>B: Information about representatives of the economic operator</w:t>
        </w:r>
      </w:hyperlink>
    </w:p>
    <w:p w14:paraId="75E4424C" w14:textId="77777777" w:rsidR="009A363D" w:rsidRDefault="00457487">
      <w:pPr>
        <w:spacing w:after="76" w:line="259" w:lineRule="auto"/>
        <w:ind w:left="0" w:firstLine="0"/>
      </w:pPr>
      <w:r>
        <w:rPr>
          <w:rFonts w:ascii="Calibri" w:eastAsia="Calibri" w:hAnsi="Calibri" w:cs="Calibri"/>
          <w:noProof/>
          <w:sz w:val="22"/>
        </w:rPr>
        <mc:AlternateContent>
          <mc:Choice Requires="wpg">
            <w:drawing>
              <wp:inline distT="0" distB="0" distL="0" distR="0" wp14:anchorId="145753A0" wp14:editId="752FDB57">
                <wp:extent cx="6910833" cy="6883"/>
                <wp:effectExtent l="0" t="0" r="0" b="0"/>
                <wp:docPr id="8284" name="Group 8284"/>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07" name="Shape 1070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70FF7D69" id="Group 8284"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C6EMeidAIAAC8GAAAOAAAAAAAAAAAA&#10;AAAAAC4CAABkcnMvZTJvRG9jLnhtbFBLAQItABQABgAIAAAAIQDnScyN2gAAAAQBAAAPAAAAAAAA&#10;AAAAAAAAAM4EAABkcnMvZG93bnJldi54bWxQSwUGAAAAAAQABADzAAAA1QUAAAAA&#10;">
                <v:shape id="Shape 1070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" path="m,l6910833,r,9144l,9144,,e" fillcolor="#d1d2d3" stroked="f" strokeweight="0">
                  <v:stroke miterlimit="83231f" joinstyle="miter"/>
                  <v:path arrowok="t" textboxrect="0,0,6910833,9144"/>
                </v:shape>
                <w10:anchorlock/>
              </v:group>
            </w:pict>
          </mc:Fallback>
        </mc:AlternateContent>
      </w:r>
    </w:p>
    <w:p w14:paraId="50D0617C" w14:textId="77777777" w:rsidR="009A363D" w:rsidRDefault="00457487">
      <w:pPr>
        <w:tabs>
          <w:tab w:val="center" w:pos="5469"/>
        </w:tabs>
        <w:spacing w:after="53"/>
        <w:ind w:left="0" w:firstLine="0"/>
      </w:pPr>
      <w:r>
        <w:rPr>
          <w:rFonts w:ascii="Calibri" w:eastAsia="Calibri" w:hAnsi="Calibri" w:cs="Calibri"/>
          <w:noProof/>
          <w:sz w:val="22"/>
        </w:rPr>
        <mc:AlternateContent>
          <mc:Choice Requires="wpg">
            <w:drawing>
              <wp:inline distT="0" distB="0" distL="0" distR="0" wp14:anchorId="47FE9DFA" wp14:editId="0DFF65F3">
                <wp:extent cx="34417" cy="240916"/>
                <wp:effectExtent l="0" t="0" r="0" b="0"/>
                <wp:docPr id="8285" name="Group 8285"/>
                <wp:cNvGraphicFramePr/>
                <a:graphic xmlns:a="http://schemas.openxmlformats.org/drawingml/2006/main">
                  <a:graphicData uri="http://schemas.microsoft.com/office/word/2010/wordprocessingGroup">
                    <wpg:wgp>
                      <wpg:cNvGrpSpPr/>
                      <wpg:grpSpPr>
                        <a:xfrm>
                          <a:off x="0" y="0"/>
                          <a:ext cx="34417" cy="240916"/>
                          <a:chOff x="0" y="0"/>
                          <a:chExt cx="34417" cy="240916"/>
                        </a:xfrm>
                      </wpg:grpSpPr>
                      <wps:wsp>
                        <wps:cNvPr id="10709" name="Shape 10709"/>
                        <wps:cNvSpPr/>
                        <wps:spPr>
                          <a:xfrm>
                            <a:off x="0" y="0"/>
                            <a:ext cx="34417" cy="240916"/>
                          </a:xfrm>
                          <a:custGeom>
                            <a:avLst/>
                            <a:gdLst/>
                            <a:ahLst/>
                            <a:cxnLst/>
                            <a:rect l="0" t="0" r="0" b="0"/>
                            <a:pathLst>
                              <a:path w="34417" h="240916">
                                <a:moveTo>
                                  <a:pt x="0" y="0"/>
                                </a:moveTo>
                                <a:lnTo>
                                  <a:pt x="34417" y="0"/>
                                </a:lnTo>
                                <a:lnTo>
                                  <a:pt x="34417" y="240916"/>
                                </a:lnTo>
                                <a:lnTo>
                                  <a:pt x="0" y="24091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w:pict>
              <v:group w14:anchorId="483C1CF2" id="Group 8285" o:spid="_x0000_s1026" style="width:2.7pt;height:18.95pt;mso-position-horizontal-relative:char;mso-position-vertical-relative:line" coordsize="34417,240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">
                <v:shape id="Shape 10709" o:spid="_x0000_s1027" style="position:absolute;width:34417;height:240916;visibility:visible;mso-wrap-style:square;v-text-anchor:top" coordsize="34417,24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" path="m,l34417,r,240916l,240916,,e" fillcolor="#ddd" stroked="f" strokeweight="0">
                  <v:stroke miterlimit="83231f" joinstyle="miter"/>
                  <v:path arrowok="t" textboxrect="0,0,34417,240916"/>
                </v:shape>
                <w10:anchorlock/>
              </v:group>
            </w:pict>
          </mc:Fallback>
        </mc:AlternateContent>
      </w:r>
      <w:r>
        <w:t>Where applicable, please indicate the name(s) and address(es) of the person(s) empowered to represent the economic operator for the purposes of this procurement procedure:</w:t>
      </w:r>
    </w:p>
    <w:tbl>
      <w:tblPr>
        <w:tblStyle w:val="TableGrid1"/>
        <w:tblW w:w="6699" w:type="dxa"/>
        <w:tblInd w:w="98" w:type="dxa"/>
        <w:tblLook w:val="04A0" w:firstRow="1" w:lastRow="0" w:firstColumn="1" w:lastColumn="0" w:noHBand="0" w:noVBand="1"/>
      </w:tblPr>
      <w:tblGrid>
        <w:gridCol w:w="5561"/>
        <w:gridCol w:w="1138"/>
      </w:tblGrid>
      <w:tr w:rsidR="009A363D" w14:paraId="6C91C688" w14:textId="77777777">
        <w:trPr>
          <w:trHeight w:val="1121"/>
        </w:trPr>
        <w:tc>
          <w:tcPr>
            <w:tcW w:w="5561" w:type="dxa"/>
            <w:tcBorders>
              <w:top w:val="nil"/>
              <w:left w:val="nil"/>
              <w:bottom w:val="nil"/>
              <w:right w:val="nil"/>
            </w:tcBorders>
          </w:tcPr>
          <w:p w14:paraId="65389FE5" w14:textId="77777777" w:rsidR="009A363D" w:rsidRDefault="00457487">
            <w:pPr>
              <w:spacing w:after="164" w:line="259" w:lineRule="auto"/>
              <w:ind w:left="0" w:firstLine="0"/>
            </w:pPr>
            <w:r>
              <w:t>First name:</w:t>
            </w:r>
          </w:p>
          <w:p w14:paraId="485B09D4" w14:textId="77777777" w:rsidR="009A363D" w:rsidRDefault="00457487">
            <w:pPr>
              <w:spacing w:after="164" w:line="259" w:lineRule="auto"/>
              <w:ind w:left="0" w:firstLine="0"/>
            </w:pPr>
            <w:r>
              <w:t>Last name:</w:t>
            </w:r>
          </w:p>
          <w:p w14:paraId="6794EA99" w14:textId="77777777" w:rsidR="009A363D" w:rsidRDefault="00457487">
            <w:pPr>
              <w:spacing w:after="164" w:line="259" w:lineRule="auto"/>
              <w:ind w:left="0" w:firstLine="0"/>
            </w:pPr>
            <w:r>
              <w:t>E­mail:</w:t>
            </w:r>
          </w:p>
          <w:p w14:paraId="56F8CE97" w14:textId="77777777" w:rsidR="009A363D" w:rsidRDefault="00457487">
            <w:pPr>
              <w:spacing w:line="259" w:lineRule="auto"/>
              <w:ind w:left="0" w:firstLine="0"/>
            </w:pPr>
            <w:r>
              <w:t>Telephone:</w:t>
            </w:r>
          </w:p>
        </w:tc>
        <w:tc>
          <w:tcPr>
            <w:tcW w:w="1138" w:type="dxa"/>
            <w:tcBorders>
              <w:top w:val="nil"/>
              <w:left w:val="nil"/>
              <w:bottom w:val="nil"/>
              <w:right w:val="nil"/>
            </w:tcBorders>
          </w:tcPr>
          <w:p w14:paraId="221A5CFC" w14:textId="77777777" w:rsidR="009A363D" w:rsidRDefault="00457487">
            <w:pPr>
              <w:spacing w:after="164" w:line="259" w:lineRule="auto"/>
              <w:ind w:left="0" w:firstLine="0"/>
              <w:jc w:val="both"/>
            </w:pPr>
            <w:r>
              <w:t>Street and number:</w:t>
            </w:r>
          </w:p>
          <w:p w14:paraId="686DF920" w14:textId="77777777" w:rsidR="009A363D" w:rsidRDefault="00457487">
            <w:pPr>
              <w:spacing w:after="164" w:line="259" w:lineRule="auto"/>
              <w:ind w:left="0" w:firstLine="0"/>
            </w:pPr>
            <w:r>
              <w:t>Postcode/Eircode</w:t>
            </w:r>
          </w:p>
          <w:p w14:paraId="5DFB28B3" w14:textId="77777777" w:rsidR="009A363D" w:rsidRDefault="00457487">
            <w:pPr>
              <w:spacing w:after="164" w:line="259" w:lineRule="auto"/>
              <w:ind w:left="0" w:firstLine="0"/>
            </w:pPr>
            <w:r>
              <w:t>City:</w:t>
            </w:r>
          </w:p>
          <w:p w14:paraId="07554056" w14:textId="77777777" w:rsidR="009A363D" w:rsidRDefault="00457487">
            <w:pPr>
              <w:spacing w:line="259" w:lineRule="auto"/>
              <w:ind w:left="0" w:firstLine="0"/>
            </w:pPr>
            <w:r>
              <w:t>Country:</w:t>
            </w:r>
          </w:p>
        </w:tc>
      </w:tr>
    </w:tbl>
    <w:p w14:paraId="2F7A3E74" w14:textId="77777777" w:rsidR="009A363D" w:rsidRDefault="00457487">
      <w:pPr>
        <w:spacing w:after="164" w:line="259" w:lineRule="auto"/>
        <w:ind w:left="2352" w:firstLine="0"/>
        <w:jc w:val="center"/>
      </w:pPr>
      <w:r>
        <w:t>Position/Acting in the capacity of:</w:t>
      </w:r>
    </w:p>
    <w:p w14:paraId="7FBAA31B" w14:textId="77777777" w:rsidR="009A363D" w:rsidRDefault="00457487">
      <w:pPr>
        <w:spacing w:after="236"/>
        <w:ind w:left="93"/>
      </w:pPr>
      <w:r>
        <w:t>If needed, please provide detailed information on the representation (its forms, extent, purpose ...):</w:t>
      </w:r>
    </w:p>
    <w:p w14:paraId="36104123" w14:textId="77777777" w:rsidR="009A363D" w:rsidRDefault="00457487">
      <w:pPr>
        <w:spacing w:after="0" w:line="259" w:lineRule="auto"/>
        <w:ind w:left="-5"/>
      </w:pPr>
      <w:hyperlink r:id="rId14">
        <w:r>
          <w:rPr>
            <w:sz w:val="17"/>
          </w:rPr>
          <w:t>C: Information about reliance on the capacities of other entities</w:t>
        </w:r>
      </w:hyperlink>
    </w:p>
    <w:p w14:paraId="289FBF25"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19F6E4DC" wp14:editId="2FB68DA3">
                <wp:extent cx="6910833" cy="6883"/>
                <wp:effectExtent l="0" t="0" r="0" b="0"/>
                <wp:docPr id="8286" name="Group 8286"/>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11" name="Shape 1071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10D14C17" id="Group 8286"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BiftwsdAIAAC8GAAAOAAAAAAAAAAAA&#10;AAAAAC4CAABkcnMvZTJvRG9jLnhtbFBLAQItABQABgAIAAAAIQDnScyN2gAAAAQBAAAPAAAAAAAA&#10;AAAAAAAAAM4EAABkcnMvZG93bnJldi54bWxQSwUGAAAAAAQABADzAAAA1QUAAAAA&#10;">
                <v:shape id="Shape 1071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" path="m,l6910833,r,9144l,9144,,e" fillcolor="#d1d2d3" stroked="f" strokeweight="0">
                  <v:stroke miterlimit="83231f" joinstyle="miter"/>
                  <v:path arrowok="t" textboxrect="0,0,6910833,9144"/>
                </v:shape>
                <w10:anchorlock/>
              </v:group>
            </w:pict>
          </mc:Fallback>
        </mc:AlternateContent>
      </w:r>
    </w:p>
    <w:p w14:paraId="1374C9B5" w14:textId="77777777" w:rsidR="009A363D" w:rsidRDefault="00457487">
      <w:pPr>
        <w:pStyle w:val="Heading2"/>
        <w:ind w:left="-5"/>
      </w:pPr>
      <w:r>
        <w:t xml:space="preserve">EO </w:t>
      </w:r>
      <w:proofErr w:type="gramStart"/>
      <w:r>
        <w:t>relies</w:t>
      </w:r>
      <w:proofErr w:type="gramEnd"/>
      <w:r>
        <w:t xml:space="preserve"> capacities</w:t>
      </w:r>
    </w:p>
    <w:p w14:paraId="026AE160" w14:textId="77777777" w:rsidR="009A363D" w:rsidRDefault="00457487">
      <w:pPr>
        <w:spacing w:line="348" w:lineRule="auto"/>
        <w:ind w:left="10"/>
      </w:pPr>
      <w:r>
        <w:t xml:space="preserve">Does the economic operator rely on the capacities of other entities </w:t>
      </w:r>
      <w:proofErr w:type="gramStart"/>
      <w:r>
        <w:t>in order to</w:t>
      </w:r>
      <w:proofErr w:type="gramEnd"/>
      <w:r>
        <w:t xml:space="preserve"> meet the selection criteria set out under Part IV and the criteria and rules (if any) set out under Part V below?</w:t>
      </w:r>
    </w:p>
    <w:p w14:paraId="5954D154" w14:textId="77777777" w:rsidR="009A363D" w:rsidRDefault="00457487" w:rsidP="00596180">
      <w:pPr>
        <w:spacing w:after="231"/>
        <w:ind w:left="0" w:firstLine="0"/>
      </w:pPr>
      <w:r>
        <w:t xml:space="preserve">Supplier answered? </w:t>
      </w:r>
      <w:sdt>
        <w:sdtPr>
          <w:id w:val="88013086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32220115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25EF58DD" w14:textId="77777777" w:rsidR="009A363D" w:rsidRDefault="00457487">
      <w:pPr>
        <w:spacing w:after="0" w:line="259" w:lineRule="auto"/>
        <w:ind w:left="-5"/>
      </w:pPr>
      <w:hyperlink r:id="rId15">
        <w:r>
          <w:rPr>
            <w:sz w:val="17"/>
          </w:rPr>
          <w:t xml:space="preserve">D: Information concerning subcontractors on whose capacity the economic operator does not </w:t>
        </w:r>
        <w:proofErr w:type="gramStart"/>
        <w:r>
          <w:rPr>
            <w:sz w:val="17"/>
          </w:rPr>
          <w:t>rely</w:t>
        </w:r>
        <w:proofErr w:type="gramEnd"/>
      </w:hyperlink>
    </w:p>
    <w:p w14:paraId="6A30DC7E"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09646529" wp14:editId="6B89792F">
                <wp:extent cx="6910833" cy="6883"/>
                <wp:effectExtent l="0" t="0" r="0" b="0"/>
                <wp:docPr id="8287" name="Group 8287"/>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13" name="Shape 1071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480DF890" id="Group 8287"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">
                <v:shape id="Shape 1071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" path="m,l6910833,r,9144l,9144,,e" fillcolor="#d1d2d3" stroked="f" strokeweight="0">
                  <v:stroke miterlimit="83231f" joinstyle="miter"/>
                  <v:path arrowok="t" textboxrect="0,0,6910833,9144"/>
                </v:shape>
                <w10:anchorlock/>
              </v:group>
            </w:pict>
          </mc:Fallback>
        </mc:AlternateContent>
      </w:r>
    </w:p>
    <w:p w14:paraId="6F87AF2D" w14:textId="77777777" w:rsidR="009A363D" w:rsidRDefault="00457487">
      <w:pPr>
        <w:pStyle w:val="Heading2"/>
        <w:ind w:left="-5"/>
      </w:pPr>
      <w:r>
        <w:t>Subcontracting third parties</w:t>
      </w:r>
    </w:p>
    <w:p w14:paraId="435856A5" w14:textId="77777777" w:rsidR="009A363D" w:rsidRDefault="00457487">
      <w:pPr>
        <w:ind w:left="10"/>
      </w:pPr>
      <w:r>
        <w:t>Does the economic operator intend to subcontract any share of the contract to third parties?</w:t>
      </w:r>
    </w:p>
    <w:p w14:paraId="2F00D72D" w14:textId="77777777" w:rsidR="009A363D" w:rsidRDefault="00457487">
      <w:pPr>
        <w:tabs>
          <w:tab w:val="center" w:pos="3528"/>
        </w:tabs>
        <w:spacing w:after="95"/>
        <w:ind w:left="0" w:firstLine="0"/>
      </w:pPr>
      <w:r>
        <w:rPr>
          <w:rFonts w:ascii="Calibri" w:eastAsia="Calibri" w:hAnsi="Calibri" w:cs="Calibri"/>
          <w:noProof/>
          <w:sz w:val="22"/>
        </w:rPr>
        <mc:AlternateContent>
          <mc:Choice Requires="wpg">
            <w:drawing>
              <wp:inline distT="0" distB="0" distL="0" distR="0" wp14:anchorId="13FAEF1F" wp14:editId="1CB4333C">
                <wp:extent cx="34417" cy="240916"/>
                <wp:effectExtent l="0" t="0" r="0" b="0"/>
                <wp:docPr id="8288" name="Group 8288"/>
                <wp:cNvGraphicFramePr/>
                <a:graphic xmlns:a="http://schemas.openxmlformats.org/drawingml/2006/main">
                  <a:graphicData uri="http://schemas.microsoft.com/office/word/2010/wordprocessingGroup">
                    <wpg:wgp>
                      <wpg:cNvGrpSpPr/>
                      <wpg:grpSpPr>
                        <a:xfrm>
                          <a:off x="0" y="0"/>
                          <a:ext cx="34417" cy="240916"/>
                          <a:chOff x="0" y="0"/>
                          <a:chExt cx="34417" cy="240916"/>
                        </a:xfrm>
                      </wpg:grpSpPr>
                      <wps:wsp>
                        <wps:cNvPr id="10715" name="Shape 10715"/>
                        <wps:cNvSpPr/>
                        <wps:spPr>
                          <a:xfrm>
                            <a:off x="0" y="0"/>
                            <a:ext cx="34417" cy="240916"/>
                          </a:xfrm>
                          <a:custGeom>
                            <a:avLst/>
                            <a:gdLst/>
                            <a:ahLst/>
                            <a:cxnLst/>
                            <a:rect l="0" t="0" r="0" b="0"/>
                            <a:pathLst>
                              <a:path w="34417" h="240916">
                                <a:moveTo>
                                  <a:pt x="0" y="0"/>
                                </a:moveTo>
                                <a:lnTo>
                                  <a:pt x="34417" y="0"/>
                                </a:lnTo>
                                <a:lnTo>
                                  <a:pt x="34417" y="240916"/>
                                </a:lnTo>
                                <a:lnTo>
                                  <a:pt x="0" y="240916"/>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inline>
            </w:drawing>
          </mc:Choice>
          <mc:Fallback>
            <w:pict>
              <v:group w14:anchorId="5F05A83C" id="Group 8288" o:spid="_x0000_s1026" style="width:2.7pt;height:18.95pt;mso-position-horizontal-relative:char;mso-position-vertical-relative:line" coordsize="34417,240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">
                <v:shape id="Shape 10715" o:spid="_x0000_s1027" style="position:absolute;width:34417;height:240916;visibility:visible;mso-wrap-style:square;v-text-anchor:top" coordsize="34417,24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" path="m,l34417,r,240916l,240916,,e" fillcolor="#ddd" stroked="f" strokeweight="0">
                  <v:stroke miterlimit="83231f" joinstyle="miter"/>
                  <v:path arrowok="t" textboxrect="0,0,34417,240916"/>
                </v:shape>
                <w10:anchorlock/>
              </v:group>
            </w:pict>
          </mc:Fallback>
        </mc:AlternateContent>
      </w:r>
      <w:r>
        <w:tab/>
        <w:t xml:space="preserve">(Section to be </w:t>
      </w:r>
      <w:proofErr w:type="spellStart"/>
      <w:r>
        <w:t>filled­in</w:t>
      </w:r>
      <w:proofErr w:type="spellEnd"/>
      <w:r>
        <w:t xml:space="preserve"> only if this information is explicitly required by the contracting authority or contracting entity.)</w:t>
      </w:r>
    </w:p>
    <w:p w14:paraId="4E4BAE04" w14:textId="77777777" w:rsidR="009A363D" w:rsidRDefault="00457487">
      <w:pPr>
        <w:spacing w:after="47"/>
        <w:ind w:left="93"/>
      </w:pPr>
      <w:r>
        <w:t xml:space="preserve">Supplier answered? </w:t>
      </w:r>
      <w:sdt>
        <w:sdtPr>
          <w:id w:val="189831516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46825972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85FB308" w14:textId="77777777" w:rsidR="009A363D" w:rsidRDefault="00457487">
      <w:pPr>
        <w:spacing w:after="52"/>
        <w:ind w:left="93"/>
      </w:pPr>
      <w:r>
        <w:t>If yes and in so far as known, please list the proposed subcontractors:</w:t>
      </w:r>
    </w:p>
    <w:p w14:paraId="1A64231C" w14:textId="77777777" w:rsidR="000B319E" w:rsidRDefault="000B319E">
      <w:pPr>
        <w:spacing w:after="52"/>
        <w:ind w:left="93"/>
      </w:pPr>
    </w:p>
    <w:p w14:paraId="0EA39D8D" w14:textId="77777777" w:rsidR="000B319E" w:rsidRDefault="000B319E">
      <w:pPr>
        <w:spacing w:after="52"/>
        <w:ind w:left="93"/>
      </w:pPr>
    </w:p>
    <w:p w14:paraId="35DFDC6D" w14:textId="77777777" w:rsidR="009A363D" w:rsidRDefault="00457487">
      <w:pPr>
        <w:spacing w:after="312"/>
        <w:ind w:left="93"/>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81E3666" wp14:editId="4A19CA56">
                <wp:simplePos x="0" y="0"/>
                <wp:positionH relativeFrom="column">
                  <wp:posOffset>0</wp:posOffset>
                </wp:positionH>
                <wp:positionV relativeFrom="paragraph">
                  <wp:posOffset>-76654</wp:posOffset>
                </wp:positionV>
                <wp:extent cx="34417" cy="344165"/>
                <wp:effectExtent l="0" t="0" r="0" b="0"/>
                <wp:wrapSquare wrapText="bothSides"/>
                <wp:docPr id="8289" name="Group 8289"/>
                <wp:cNvGraphicFramePr/>
                <a:graphic xmlns:a="http://schemas.openxmlformats.org/drawingml/2006/main">
                  <a:graphicData uri="http://schemas.microsoft.com/office/word/2010/wordprocessingGroup">
                    <wpg:wgp>
                      <wpg:cNvGrpSpPr/>
                      <wpg:grpSpPr>
                        <a:xfrm>
                          <a:off x="0" y="0"/>
                          <a:ext cx="34417" cy="344165"/>
                          <a:chOff x="0" y="0"/>
                          <a:chExt cx="34417" cy="344165"/>
                        </a:xfrm>
                      </wpg:grpSpPr>
                      <wps:wsp>
                        <wps:cNvPr id="10717" name="Shape 10717"/>
                        <wps:cNvSpPr/>
                        <wps:spPr>
                          <a:xfrm>
                            <a:off x="0" y="0"/>
                            <a:ext cx="34417" cy="344165"/>
                          </a:xfrm>
                          <a:custGeom>
                            <a:avLst/>
                            <a:gdLst/>
                            <a:ahLst/>
                            <a:cxnLst/>
                            <a:rect l="0" t="0" r="0" b="0"/>
                            <a:pathLst>
                              <a:path w="34417" h="344165">
                                <a:moveTo>
                                  <a:pt x="0" y="0"/>
                                </a:moveTo>
                                <a:lnTo>
                                  <a:pt x="34417" y="0"/>
                                </a:lnTo>
                                <a:lnTo>
                                  <a:pt x="34417" y="344165"/>
                                </a:lnTo>
                                <a:lnTo>
                                  <a:pt x="0" y="34416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w:pict>
              <v:group w14:anchorId="3A511AEC" id="Group 8289" o:spid="_x0000_s1026" style="position:absolute;margin-left:0;margin-top:-6.05pt;width:2.7pt;height:27.1pt;z-index:251659264" coordsize="34417,344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">
                <v:shape id="Shape 10717" o:spid="_x0000_s1027" style="position:absolute;width:34417;height:344165;visibility:visible;mso-wrap-style:square;v-text-anchor:top" coordsize="34417,3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" path="m,l34417,r,344165l,344165,,e" fillcolor="#ddd" stroked="f" strokeweight="0">
                  <v:stroke miterlimit="83231f" joinstyle="miter"/>
                  <v:path arrowok="t" textboxrect="0,0,34417,344165"/>
                </v:shape>
                <w10:wrap type="square"/>
              </v:group>
            </w:pict>
          </mc:Fallback>
        </mc:AlternateContent>
      </w:r>
      <w: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68180FE5" w14:textId="77777777" w:rsidR="009A363D" w:rsidRDefault="00457487">
      <w:pPr>
        <w:pStyle w:val="Heading1"/>
        <w:ind w:left="-5"/>
      </w:pPr>
      <w:r>
        <w:t>Part III: Exclusion grounds</w:t>
      </w:r>
    </w:p>
    <w:p w14:paraId="7E26BD46" w14:textId="77777777" w:rsidR="009A363D" w:rsidRDefault="00457487">
      <w:pPr>
        <w:spacing w:after="34" w:line="259" w:lineRule="auto"/>
        <w:ind w:left="-5"/>
      </w:pPr>
      <w:hyperlink r:id="rId16">
        <w:r>
          <w:rPr>
            <w:sz w:val="17"/>
          </w:rPr>
          <w:t>3.A: Grounds relating to criminal convictions</w:t>
        </w:r>
      </w:hyperlink>
    </w:p>
    <w:p w14:paraId="2F3814A7" w14:textId="77777777" w:rsidR="009A363D" w:rsidRDefault="00457487">
      <w:pPr>
        <w:spacing w:after="0" w:line="259" w:lineRule="auto"/>
        <w:ind w:left="-5" w:right="6179"/>
      </w:pPr>
      <w:r>
        <w:rPr>
          <w:i/>
          <w:sz w:val="11"/>
        </w:rPr>
        <w:t>Article 57(1) of Directive 2014/24/EU sets out the following reasons for exclusion</w:t>
      </w:r>
    </w:p>
    <w:p w14:paraId="157D05A4"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5A741291" wp14:editId="31F92FE6">
                <wp:extent cx="6910833" cy="6883"/>
                <wp:effectExtent l="0" t="0" r="0" b="0"/>
                <wp:docPr id="8290" name="Group 8290"/>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19" name="Shape 1071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4A0D3D0C" id="Group 8290"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BP4q1adAIAAC8GAAAOAAAAAAAAAAAA&#10;AAAAAC4CAABkcnMvZTJvRG9jLnhtbFBLAQItABQABgAIAAAAIQDnScyN2gAAAAQBAAAPAAAAAAAA&#10;AAAAAAAAAM4EAABkcnMvZG93bnJldi54bWxQSwUGAAAAAAQABADzAAAA1QUAAAAA&#10;">
                <v:shape id="Shape 1071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" path="m,l6910833,r,9144l,9144,,e" fillcolor="#d1d2d3" stroked="f" strokeweight="0">
                  <v:stroke miterlimit="83231f" joinstyle="miter"/>
                  <v:path arrowok="t" textboxrect="0,0,6910833,9144"/>
                </v:shape>
                <w10:anchorlock/>
              </v:group>
            </w:pict>
          </mc:Fallback>
        </mc:AlternateContent>
      </w:r>
    </w:p>
    <w:p w14:paraId="784E162D" w14:textId="77777777" w:rsidR="009A363D" w:rsidRDefault="00457487">
      <w:pPr>
        <w:pStyle w:val="Heading2"/>
        <w:ind w:left="-5"/>
      </w:pPr>
      <w:r>
        <w:t>3.A.1 Participation in a criminal organisation</w:t>
      </w:r>
    </w:p>
    <w:p w14:paraId="66B5C5FD" w14:textId="77777777" w:rsidR="009A363D" w:rsidRDefault="00457487">
      <w:pPr>
        <w:spacing w:after="163" w:line="348" w:lineRule="auto"/>
        <w:ind w:left="0" w:right="98" w:firstLine="0"/>
        <w:jc w:val="both"/>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w:t>
      </w:r>
    </w:p>
    <w:p w14:paraId="66796EAC" w14:textId="77777777" w:rsidR="009A363D" w:rsidRDefault="00457487">
      <w:pPr>
        <w:ind w:left="93"/>
      </w:pPr>
      <w:r>
        <w:t xml:space="preserve">Supplier answered? </w:t>
      </w:r>
      <w:sdt>
        <w:sdtPr>
          <w:id w:val="127513828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616068119"/>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5B97AEAC" w14:textId="77777777" w:rsidR="009A363D" w:rsidRDefault="00457487">
      <w:pPr>
        <w:spacing w:after="134"/>
        <w:ind w:left="93"/>
      </w:pPr>
      <w:r>
        <w:t xml:space="preserve">Is this information available at no cost to the authorities from an EU Member State database? </w:t>
      </w:r>
      <w:sdt>
        <w:sdtPr>
          <w:id w:val="-99025466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76002160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514F5CB"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FAF619F" wp14:editId="4640ED26">
                <wp:extent cx="6910833" cy="13767"/>
                <wp:effectExtent l="0" t="0" r="0" b="0"/>
                <wp:docPr id="8282" name="Group 8282"/>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21" name="Shape 1072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22" name="Shape 10722"/>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1DD4E43" id="Group 8282"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roat5K0CAADLCQAADgAAAAAAAAAA&#10;AAAAAAAuAgAAZHJzL2Uyb0RvYy54bWxQSwECLQAUAAYACAAAACEAhIIzgdsAAAAEAQAADwAAAAAA&#10;AAAAAAAAAAAHBQAAZHJzL2Rvd25yZXYueG1sUEsFBgAAAAAEAAQA8wAAAA8GAAAAAA==&#10;">
                <v:shape id="Shape 1072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" path="m,l6910833,r,9144l,9144,,e" fillcolor="#ddd" stroked="f" strokeweight="0">
                  <v:stroke miterlimit="83231f" joinstyle="miter"/>
                  <v:path arrowok="t" textboxrect="0,0,6910833,9144"/>
                </v:shape>
                <v:shape id="Shape 10722"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70264981" w14:textId="77777777" w:rsidR="009A363D" w:rsidRDefault="00457487">
      <w:pPr>
        <w:pStyle w:val="Heading2"/>
        <w:ind w:left="-5"/>
      </w:pPr>
      <w:r>
        <w:lastRenderedPageBreak/>
        <w:t>3.A.2 Corruption</w:t>
      </w:r>
    </w:p>
    <w:p w14:paraId="07DED520" w14:textId="77777777" w:rsidR="009A363D" w:rsidRDefault="00457487">
      <w:pPr>
        <w:spacing w:after="0" w:line="348" w:lineRule="auto"/>
        <w:ind w:left="10"/>
      </w:pPr>
      <w:r>
        <w: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0AA2D876" w14:textId="77777777" w:rsidR="009A363D" w:rsidRDefault="00457487">
      <w:pPr>
        <w:spacing w:after="52"/>
        <w:ind w:left="10"/>
      </w:pPr>
      <w:r>
        <w:t>European Union, OJ C 195, 25.6.1997, p. 1, and in Article 2(1) of Council Framework Decision 2003/568/JHA of 22 July 2003 on combating corruption in the private sector (OJ L 192,</w:t>
      </w:r>
    </w:p>
    <w:p w14:paraId="2456E44F" w14:textId="77777777" w:rsidR="009A363D" w:rsidRDefault="00457487">
      <w:pPr>
        <w:spacing w:after="215"/>
        <w:ind w:left="10"/>
      </w:pPr>
      <w:r>
        <w:t>31.7.2003, p. 54). This exclusion ground also includes corruption as defined in the national law of the contracting authority (contracting entity) or the economic operator</w:t>
      </w:r>
    </w:p>
    <w:p w14:paraId="34818271" w14:textId="77777777" w:rsidR="009A363D" w:rsidRDefault="00457487">
      <w:pPr>
        <w:ind w:left="93"/>
      </w:pPr>
      <w:r>
        <w:t xml:space="preserve">Supplier answered? </w:t>
      </w:r>
      <w:sdt>
        <w:sdtPr>
          <w:id w:val="-2136094729"/>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20887108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775F76C" w14:textId="77777777" w:rsidR="009A363D" w:rsidRDefault="00457487">
      <w:pPr>
        <w:spacing w:after="134"/>
        <w:ind w:left="93"/>
      </w:pPr>
      <w:r>
        <w:t xml:space="preserve">Is this information available at no cost to the authorities from an EU Member State database? </w:t>
      </w:r>
      <w:sdt>
        <w:sdtPr>
          <w:id w:val="52522059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01820089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3A1EA4A"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3D6A338" wp14:editId="1C408213">
                <wp:extent cx="6910833" cy="13767"/>
                <wp:effectExtent l="0" t="0" r="0" b="0"/>
                <wp:docPr id="8283" name="Group 8283"/>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25" name="Shape 10725"/>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26" name="Shape 10726"/>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F9B4377" id="Group 8283"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1IP01a0CAADLCQAADgAAAAAAAAAA&#10;AAAAAAAuAgAAZHJzL2Uyb0RvYy54bWxQSwECLQAUAAYACAAAACEAhIIzgdsAAAAEAQAADwAAAAAA&#10;AAAAAAAAAAAHBQAAZHJzL2Rvd25yZXYueG1sUEsFBgAAAAAEAAQA8wAAAA8GAAAAAA==&#10;">
                <v:shape id="Shape 10725"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" path="m,l6910833,r,9144l,9144,,e" fillcolor="#ddd" stroked="f" strokeweight="0">
                  <v:stroke miterlimit="83231f" joinstyle="miter"/>
                  <v:path arrowok="t" textboxrect="0,0,6910833,9144"/>
                </v:shape>
                <v:shape id="Shape 10726"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" path="m,l6910833,r,9144l,9144,,e" stroked="f" strokeweight="0">
                  <v:stroke miterlimit="83231f" joinstyle="miter"/>
                  <v:path arrowok="t" textboxrect="0,0,6910833,9144"/>
                </v:shape>
                <w10:anchorlock/>
              </v:group>
            </w:pict>
          </mc:Fallback>
        </mc:AlternateContent>
      </w:r>
    </w:p>
    <w:p w14:paraId="65A5DC9E" w14:textId="77777777" w:rsidR="009A363D" w:rsidRDefault="00457487">
      <w:pPr>
        <w:pStyle w:val="Heading2"/>
        <w:ind w:left="-5"/>
      </w:pPr>
      <w:r>
        <w:t>3.A.3 Fraud</w:t>
      </w:r>
    </w:p>
    <w:p w14:paraId="270D7B08" w14:textId="77777777" w:rsidR="009A363D" w:rsidRDefault="00457487">
      <w:pPr>
        <w:spacing w:line="348" w:lineRule="auto"/>
        <w:ind w:left="10"/>
      </w:pPr>
      <w: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w:t>
      </w:r>
    </w:p>
    <w:p w14:paraId="4B35AF62" w14:textId="77777777" w:rsidR="009A363D" w:rsidRDefault="00457487">
      <w:pPr>
        <w:ind w:left="93"/>
      </w:pPr>
      <w:r>
        <w:t xml:space="preserve">Supplier answered? </w:t>
      </w:r>
      <w:sdt>
        <w:sdtPr>
          <w:id w:val="-57436268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75863549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5961565" w14:textId="77777777" w:rsidR="009A363D" w:rsidRDefault="00457487">
      <w:pPr>
        <w:spacing w:after="134"/>
        <w:ind w:left="93"/>
      </w:pPr>
      <w:r>
        <w:t xml:space="preserve">Is this information available at no cost to the authorities from an EU Member State database? </w:t>
      </w:r>
      <w:sdt>
        <w:sdtPr>
          <w:id w:val="-24757759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86864632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9BFB8E1"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71CAC780" wp14:editId="0B5466F9">
                <wp:extent cx="6910833" cy="13767"/>
                <wp:effectExtent l="0" t="0" r="0" b="0"/>
                <wp:docPr id="8421" name="Group 8421"/>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29" name="Shape 1072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30" name="Shape 10730"/>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1DB9730" id="Group 8421"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">
                <v:shape id="Shape 1072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" path="m,l6910833,r,9144l,9144,,e" fillcolor="#ddd" stroked="f" strokeweight="0">
                  <v:stroke miterlimit="83231f" joinstyle="miter"/>
                  <v:path arrowok="t" textboxrect="0,0,6910833,9144"/>
                </v:shape>
                <v:shape id="Shape 10730"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5B246CDF" w14:textId="77777777" w:rsidR="009A363D" w:rsidRDefault="00457487">
      <w:pPr>
        <w:pStyle w:val="Heading2"/>
        <w:ind w:left="-5"/>
      </w:pPr>
      <w:r>
        <w:t>3.A.4 Terrorist offences or offences linked to terrorist activities</w:t>
      </w:r>
    </w:p>
    <w:p w14:paraId="1F719EC0" w14:textId="77777777" w:rsidR="009A363D" w:rsidRDefault="00457487">
      <w:pPr>
        <w:spacing w:after="0" w:line="348" w:lineRule="auto"/>
        <w:ind w:left="10"/>
      </w:pP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w:t>
      </w:r>
    </w:p>
    <w:p w14:paraId="64E3E944" w14:textId="77777777" w:rsidR="009A363D" w:rsidRDefault="00457487">
      <w:pPr>
        <w:spacing w:after="215"/>
        <w:ind w:left="10"/>
      </w:pPr>
      <w:r>
        <w:t>22.6.2002, p. 3). This exclusion ground also includes inciting or aiding or abetting or attempting to commit an offence, as referred to in Article 4 of that Framework Decision.</w:t>
      </w:r>
    </w:p>
    <w:p w14:paraId="1678B46A" w14:textId="77777777" w:rsidR="009A363D" w:rsidRDefault="00457487">
      <w:pPr>
        <w:ind w:left="93"/>
      </w:pPr>
      <w:r>
        <w:t xml:space="preserve">Supplier answered? </w:t>
      </w:r>
      <w:sdt>
        <w:sdtPr>
          <w:id w:val="963001979"/>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40139854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2FAE10C3" w14:textId="77777777" w:rsidR="009A363D" w:rsidRDefault="00457487">
      <w:pPr>
        <w:spacing w:after="134"/>
        <w:ind w:left="93"/>
      </w:pPr>
      <w:r>
        <w:t xml:space="preserve">Is this information available at no cost to the authorities from an EU Member State database? </w:t>
      </w:r>
      <w:sdt>
        <w:sdtPr>
          <w:id w:val="33011274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38602476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3C5E2E7"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FFF2078" wp14:editId="398D7668">
                <wp:extent cx="6910833" cy="13767"/>
                <wp:effectExtent l="0" t="0" r="0" b="0"/>
                <wp:docPr id="8422" name="Group 8422"/>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33" name="Shape 1073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34" name="Shape 1073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38A37B6" id="Group 8422"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">
                <v:shape id="Shape 1073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" path="m,l6910833,r,9144l,9144,,e" fillcolor="#ddd" stroked="f" strokeweight="0">
                  <v:stroke miterlimit="83231f" joinstyle="miter"/>
                  <v:path arrowok="t" textboxrect="0,0,6910833,9144"/>
                </v:shape>
                <v:shape id="Shape 1073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" path="m,l6910833,r,9144l,9144,,e" stroked="f" strokeweight="0">
                  <v:stroke miterlimit="83231f" joinstyle="miter"/>
                  <v:path arrowok="t" textboxrect="0,0,6910833,9144"/>
                </v:shape>
                <w10:anchorlock/>
              </v:group>
            </w:pict>
          </mc:Fallback>
        </mc:AlternateContent>
      </w:r>
    </w:p>
    <w:p w14:paraId="199E9E7F" w14:textId="77777777" w:rsidR="009A363D" w:rsidRDefault="00457487">
      <w:pPr>
        <w:pStyle w:val="Heading2"/>
        <w:ind w:left="-5"/>
      </w:pPr>
      <w:r>
        <w:t>3.A.5 Money laundering or terrorist financing</w:t>
      </w:r>
    </w:p>
    <w:p w14:paraId="75333B29" w14:textId="77777777" w:rsidR="009A363D" w:rsidRDefault="00457487">
      <w:pPr>
        <w:spacing w:line="348" w:lineRule="auto"/>
        <w:ind w:left="10"/>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4971899B" w14:textId="77777777" w:rsidR="009A363D" w:rsidRDefault="00457487">
      <w:pPr>
        <w:ind w:left="93"/>
      </w:pPr>
      <w:r>
        <w:t xml:space="preserve">Supplier answered? </w:t>
      </w:r>
      <w:sdt>
        <w:sdtPr>
          <w:id w:val="66798567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13417285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t>No</w:t>
      </w:r>
    </w:p>
    <w:p w14:paraId="23B8E6F0" w14:textId="77777777" w:rsidR="009A363D" w:rsidRDefault="00457487">
      <w:pPr>
        <w:spacing w:after="134"/>
        <w:ind w:left="93"/>
      </w:pPr>
      <w:r>
        <w:t xml:space="preserve">Is this information available at no cost to the authorities from an EU Member State database? </w:t>
      </w:r>
      <w:sdt>
        <w:sdtPr>
          <w:id w:val="-179913407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71246558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t>No</w:t>
      </w:r>
    </w:p>
    <w:p w14:paraId="078040AF"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03045352" wp14:editId="57FD149B">
                <wp:extent cx="6910833" cy="13767"/>
                <wp:effectExtent l="0" t="0" r="0" b="0"/>
                <wp:docPr id="8423" name="Group 8423"/>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37" name="Shape 1073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38" name="Shape 10738"/>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2CEC5B5D" id="Group 8423"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">
                <v:shape id="Shape 1073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" path="m,l6910833,r,9144l,9144,,e" fillcolor="#ddd" stroked="f" strokeweight="0">
                  <v:stroke miterlimit="83231f" joinstyle="miter"/>
                  <v:path arrowok="t" textboxrect="0,0,6910833,9144"/>
                </v:shape>
                <v:shape id="Shape 10738"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5E3E3597" w14:textId="77777777" w:rsidR="009A363D" w:rsidRDefault="00457487">
      <w:pPr>
        <w:pStyle w:val="Heading2"/>
        <w:ind w:left="-5"/>
      </w:pPr>
      <w:r>
        <w:t>3.A.6 Child labour and other forms of trafficking in human beings</w:t>
      </w:r>
    </w:p>
    <w:p w14:paraId="139ACEA8" w14:textId="77777777" w:rsidR="009A363D" w:rsidRDefault="00457487">
      <w:pPr>
        <w:spacing w:line="348" w:lineRule="auto"/>
        <w:ind w:left="10"/>
      </w:pP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w:t>
      </w:r>
      <w:proofErr w:type="gramStart"/>
      <w:r>
        <w:t>victims, and</w:t>
      </w:r>
      <w:proofErr w:type="gramEnd"/>
      <w:r>
        <w:t xml:space="preserve"> replacing Council Framework Decision 2002/629/JHA (OJ L 101, 15.4.2011, p. 1).</w:t>
      </w:r>
    </w:p>
    <w:p w14:paraId="34F6AC9E" w14:textId="77777777" w:rsidR="009A363D" w:rsidRDefault="00457487">
      <w:pPr>
        <w:ind w:left="93"/>
      </w:pPr>
      <w:r>
        <w:t xml:space="preserve">Supplier answered? </w:t>
      </w:r>
      <w:sdt>
        <w:sdtPr>
          <w:id w:val="51519920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86231420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7648FBF7" w14:textId="77777777" w:rsidR="009A363D" w:rsidRDefault="00457487">
      <w:pPr>
        <w:spacing w:after="285"/>
        <w:ind w:left="93"/>
      </w:pPr>
      <w:r>
        <w:t xml:space="preserve">Is this information available at no cost to the authorities from an EU Member State database? </w:t>
      </w:r>
      <w:sdt>
        <w:sdtPr>
          <w:id w:val="6246377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83187901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8F73960" w14:textId="77777777" w:rsidR="009A363D" w:rsidRDefault="00457487">
      <w:pPr>
        <w:spacing w:after="34" w:line="259" w:lineRule="auto"/>
        <w:ind w:left="-5"/>
      </w:pPr>
      <w:hyperlink r:id="rId17">
        <w:r>
          <w:rPr>
            <w:sz w:val="17"/>
          </w:rPr>
          <w:t>3.B: Grounds relating to the payment of taxes or social security contributions</w:t>
        </w:r>
      </w:hyperlink>
    </w:p>
    <w:p w14:paraId="6F610172" w14:textId="77777777" w:rsidR="009A363D" w:rsidRDefault="00457487">
      <w:pPr>
        <w:spacing w:after="0" w:line="259" w:lineRule="auto"/>
        <w:ind w:left="-5" w:right="6179"/>
      </w:pPr>
      <w:r>
        <w:rPr>
          <w:i/>
          <w:sz w:val="11"/>
        </w:rPr>
        <w:t>Article 57(2) of Directive 2014/24/EU sets out the following reasons for exclusion</w:t>
      </w:r>
    </w:p>
    <w:p w14:paraId="77816FFE"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230C5169" wp14:editId="2A9BDE1F">
                <wp:extent cx="6910833" cy="6883"/>
                <wp:effectExtent l="0" t="0" r="0" b="0"/>
                <wp:docPr id="8426" name="Group 8426"/>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41" name="Shape 1074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7B4F66C5" id="Group 8426"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DDbmvQdAIAAC8GAAAOAAAAAAAAAAAA&#10;AAAAAC4CAABkcnMvZTJvRG9jLnhtbFBLAQItABQABgAIAAAAIQDnScyN2gAAAAQBAAAPAAAAAAAA&#10;AAAAAAAAAM4EAABkcnMvZG93bnJldi54bWxQSwUGAAAAAAQABADzAAAA1QUAAAAA&#10;">
                <v:shape id="Shape 1074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" path="m,l6910833,r,9144l,9144,,e" fillcolor="#d1d2d3" stroked="f" strokeweight="0">
                  <v:stroke miterlimit="83231f" joinstyle="miter"/>
                  <v:path arrowok="t" textboxrect="0,0,6910833,9144"/>
                </v:shape>
                <w10:anchorlock/>
              </v:group>
            </w:pict>
          </mc:Fallback>
        </mc:AlternateContent>
      </w:r>
    </w:p>
    <w:p w14:paraId="3BB24D99" w14:textId="77777777" w:rsidR="009A363D" w:rsidRDefault="00457487">
      <w:pPr>
        <w:pStyle w:val="Heading2"/>
        <w:ind w:left="-5"/>
      </w:pPr>
      <w:r>
        <w:t>3.B.1 Payment of taxes</w:t>
      </w:r>
    </w:p>
    <w:p w14:paraId="4257B6D5" w14:textId="77777777" w:rsidR="009A363D" w:rsidRDefault="00457487">
      <w:pPr>
        <w:spacing w:line="348" w:lineRule="auto"/>
        <w:ind w:left="10"/>
      </w:pPr>
      <w:r>
        <w:t>Has the economic operator breached its obligations relating to the payment of taxes, both in the country in which it is established and in Member State of the contracting authority or contracting entity if other than the country of establishment?</w:t>
      </w:r>
    </w:p>
    <w:p w14:paraId="3A0DD176" w14:textId="77777777" w:rsidR="009A363D" w:rsidRDefault="00457487">
      <w:pPr>
        <w:ind w:left="93"/>
      </w:pPr>
      <w:r>
        <w:t xml:space="preserve">Supplier answered? </w:t>
      </w:r>
      <w:sdt>
        <w:sdtPr>
          <w:id w:val="31561043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80628420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F296BAB" w14:textId="77777777" w:rsidR="009A363D" w:rsidRDefault="00457487">
      <w:pPr>
        <w:spacing w:after="134"/>
        <w:ind w:left="93"/>
      </w:pPr>
      <w:r>
        <w:t xml:space="preserve">Is this information available at no cost to the authorities from an EU Member State database? </w:t>
      </w:r>
      <w:sdt>
        <w:sdtPr>
          <w:id w:val="58172347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48960231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31443C2"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8A50ED9" wp14:editId="2F376E87">
                <wp:extent cx="6910833" cy="13767"/>
                <wp:effectExtent l="0" t="0" r="0" b="0"/>
                <wp:docPr id="8424" name="Group 8424"/>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43" name="Shape 1074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44" name="Shape 1074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8DF038D" id="Group 8424"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">
                <v:shape id="Shape 1074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" path="m,l6910833,r,9144l,9144,,e" fillcolor="#ddd" stroked="f" strokeweight="0">
                  <v:stroke miterlimit="83231f" joinstyle="miter"/>
                  <v:path arrowok="t" textboxrect="0,0,6910833,9144"/>
                </v:shape>
                <v:shape id="Shape 1074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2B782BA4" w14:textId="77777777" w:rsidR="009A363D" w:rsidRDefault="00457487">
      <w:pPr>
        <w:pStyle w:val="Heading2"/>
        <w:ind w:left="-5"/>
      </w:pPr>
      <w:r>
        <w:lastRenderedPageBreak/>
        <w:t>3.B.2 Payment of social security</w:t>
      </w:r>
    </w:p>
    <w:p w14:paraId="3C2EF4F7" w14:textId="77777777" w:rsidR="009A363D" w:rsidRDefault="00457487">
      <w:pPr>
        <w:spacing w:line="348" w:lineRule="auto"/>
        <w:ind w:left="10"/>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70787F05" w14:textId="77777777" w:rsidR="009A363D" w:rsidRDefault="00457487">
      <w:pPr>
        <w:ind w:left="93"/>
      </w:pPr>
      <w:r>
        <w:t xml:space="preserve">Supplier answered? </w:t>
      </w:r>
      <w:sdt>
        <w:sdtPr>
          <w:id w:val="97094170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23905992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59ADD41B" w14:textId="77777777" w:rsidR="009A363D" w:rsidRDefault="00457487">
      <w:pPr>
        <w:spacing w:after="285"/>
        <w:ind w:left="93"/>
      </w:pPr>
      <w:r>
        <w:t xml:space="preserve">Is this information available at no cost to the authorities from an EU Member State database? </w:t>
      </w:r>
      <w:sdt>
        <w:sdtPr>
          <w:id w:val="-175712812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t xml:space="preserve">Yes </w:t>
      </w:r>
      <w:sdt>
        <w:sdtPr>
          <w:id w:val="-137453118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7CAF0239" w14:textId="77777777" w:rsidR="009A363D" w:rsidRDefault="00457487">
      <w:pPr>
        <w:spacing w:after="34" w:line="259" w:lineRule="auto"/>
        <w:ind w:left="-5"/>
      </w:pPr>
      <w:hyperlink r:id="rId18">
        <w:r>
          <w:rPr>
            <w:sz w:val="17"/>
          </w:rPr>
          <w:t>3.C: Grounds relating to insolvency, conflicts of interests or professional misconduct</w:t>
        </w:r>
      </w:hyperlink>
    </w:p>
    <w:p w14:paraId="60F52C8E" w14:textId="77777777" w:rsidR="009A363D" w:rsidRDefault="00457487">
      <w:pPr>
        <w:spacing w:after="0" w:line="365" w:lineRule="auto"/>
        <w:ind w:left="-5" w:right="6179"/>
      </w:pPr>
      <w:r>
        <w:rPr>
          <w:i/>
          <w:sz w:val="11"/>
        </w:rPr>
        <w:t xml:space="preserve">Article 57(4) of Directive 2014/24/EU sets out the following reasons for exclusion </w:t>
      </w:r>
      <w:r>
        <w:rPr>
          <w:b/>
        </w:rPr>
        <w:t>Important Note:</w:t>
      </w:r>
    </w:p>
    <w:p w14:paraId="38BB3A7F" w14:textId="77777777" w:rsidR="009A363D" w:rsidRDefault="00457487">
      <w:pPr>
        <w:spacing w:after="0" w:line="348" w:lineRule="auto"/>
        <w:ind w:left="-5"/>
      </w:pPr>
      <w:r>
        <w:rPr>
          <w:b/>
        </w:rPr>
        <w:t>Sections 3A and 3B of the ESPD are mandatory Exclusion Grounds and must be answered, these are pre­selected as a result. The Exclusion Grounds in Section 3C are discretionary for the Contracting Authority to select if appropriate to a specific tender process.</w:t>
      </w:r>
    </w:p>
    <w:p w14:paraId="01BFFE18"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7C9806C2" wp14:editId="6F4838E2">
                <wp:extent cx="6910833" cy="6883"/>
                <wp:effectExtent l="0" t="0" r="0" b="0"/>
                <wp:docPr id="8427" name="Group 8427"/>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747" name="Shape 1074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0869B772" id="Group 8427"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BuBattdAIAAC8GAAAOAAAAAAAAAAAA&#10;AAAAAC4CAABkcnMvZTJvRG9jLnhtbFBLAQItABQABgAIAAAAIQDnScyN2gAAAAQBAAAPAAAAAAAA&#10;AAAAAAAAAM4EAABkcnMvZG93bnJldi54bWxQSwUGAAAAAAQABADzAAAA1QUAAAAA&#10;">
                <v:shape id="Shape 1074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" path="m,l6910833,r,9144l,9144,,e" fillcolor="#d1d2d3" stroked="f" strokeweight="0">
                  <v:stroke miterlimit="83231f" joinstyle="miter"/>
                  <v:path arrowok="t" textboxrect="0,0,6910833,9144"/>
                </v:shape>
                <w10:anchorlock/>
              </v:group>
            </w:pict>
          </mc:Fallback>
        </mc:AlternateContent>
      </w:r>
    </w:p>
    <w:p w14:paraId="3D839E09" w14:textId="77777777" w:rsidR="009A363D" w:rsidRDefault="00457487">
      <w:pPr>
        <w:pStyle w:val="Heading2"/>
        <w:ind w:left="-5"/>
      </w:pPr>
      <w:r>
        <w:t>3.C.1 Breaching of obligations in the field of environmental law</w:t>
      </w:r>
    </w:p>
    <w:p w14:paraId="7D528567" w14:textId="77777777" w:rsidR="009A363D" w:rsidRDefault="00457487">
      <w:pPr>
        <w:spacing w:line="348" w:lineRule="auto"/>
        <w:ind w:left="10"/>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61D4B1DC" w14:textId="77777777" w:rsidR="009A363D" w:rsidRDefault="00457487">
      <w:pPr>
        <w:spacing w:after="80"/>
        <w:ind w:left="93"/>
      </w:pPr>
      <w:r>
        <w:t xml:space="preserve">Supplier answered? </w:t>
      </w:r>
      <w:sdt>
        <w:sdtPr>
          <w:id w:val="57687004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55924183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7B81F10"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0BB3268" wp14:editId="6889A6CE">
                <wp:extent cx="6910833" cy="13767"/>
                <wp:effectExtent l="0" t="0" r="0" b="0"/>
                <wp:docPr id="8425" name="Group 8425"/>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49" name="Shape 1074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50" name="Shape 10750"/>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805B62B" id="Group 8425"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">
                <v:shape id="Shape 1074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" path="m,l6910833,r,9144l,9144,,e" fillcolor="#ddd" stroked="f" strokeweight="0">
                  <v:stroke miterlimit="83231f" joinstyle="miter"/>
                  <v:path arrowok="t" textboxrect="0,0,6910833,9144"/>
                </v:shape>
                <v:shape id="Shape 10750"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2D8C6FFF" w14:textId="77777777" w:rsidR="009A363D" w:rsidRDefault="00457487">
      <w:pPr>
        <w:pStyle w:val="Heading2"/>
        <w:ind w:left="-5"/>
      </w:pPr>
      <w:r>
        <w:t>3.C.2 Breaching of obligations in the field of social law</w:t>
      </w:r>
    </w:p>
    <w:p w14:paraId="7FB1528A" w14:textId="77777777" w:rsidR="009A363D" w:rsidRDefault="00457487">
      <w:pPr>
        <w:spacing w:line="348" w:lineRule="auto"/>
        <w:ind w:left="10"/>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50B86E38" w14:textId="77777777" w:rsidR="009A363D" w:rsidRDefault="00457487">
      <w:pPr>
        <w:spacing w:after="80"/>
        <w:ind w:left="93"/>
      </w:pPr>
      <w:r>
        <w:t xml:space="preserve">Supplier answered? </w:t>
      </w:r>
      <w:sdt>
        <w:sdtPr>
          <w:id w:val="-79799515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60800478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E693E5F"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03D123AD" wp14:editId="09525A79">
                <wp:extent cx="6910833" cy="13767"/>
                <wp:effectExtent l="0" t="0" r="0" b="0"/>
                <wp:docPr id="8664" name="Group 8664"/>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53" name="Shape 1075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54" name="Shape 1075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20B96B1A" id="Group 8664"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">
                <v:shape id="Shape 1075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" path="m,l6910833,r,9144l,9144,,e" fillcolor="#ddd" stroked="f" strokeweight="0">
                  <v:stroke miterlimit="83231f" joinstyle="miter"/>
                  <v:path arrowok="t" textboxrect="0,0,6910833,9144"/>
                </v:shape>
                <v:shape id="Shape 1075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" path="m,l6910833,r,9144l,9144,,e" stroked="f" strokeweight="0">
                  <v:stroke miterlimit="83231f" joinstyle="miter"/>
                  <v:path arrowok="t" textboxrect="0,0,6910833,9144"/>
                </v:shape>
                <w10:anchorlock/>
              </v:group>
            </w:pict>
          </mc:Fallback>
        </mc:AlternateContent>
      </w:r>
    </w:p>
    <w:p w14:paraId="368AAF29" w14:textId="77777777" w:rsidR="009A363D" w:rsidRDefault="00457487">
      <w:pPr>
        <w:pStyle w:val="Heading2"/>
        <w:ind w:left="-5"/>
      </w:pPr>
      <w:r>
        <w:t>3.C.3 Breaching of obligations in the fields of labour law</w:t>
      </w:r>
    </w:p>
    <w:p w14:paraId="016E79E9" w14:textId="77777777" w:rsidR="009A363D" w:rsidRDefault="00457487">
      <w:pPr>
        <w:spacing w:line="348" w:lineRule="auto"/>
        <w:ind w:left="10"/>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06479419" w14:textId="77777777" w:rsidR="009A363D" w:rsidRDefault="00457487">
      <w:pPr>
        <w:spacing w:after="80"/>
        <w:ind w:left="93"/>
      </w:pPr>
      <w:r>
        <w:t xml:space="preserve">Supplier answered? </w:t>
      </w:r>
      <w:sdt>
        <w:sdtPr>
          <w:id w:val="203052793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5030124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03093C42"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7659765" wp14:editId="4F6DC373">
                <wp:extent cx="6910833" cy="13767"/>
                <wp:effectExtent l="0" t="0" r="0" b="0"/>
                <wp:docPr id="8665" name="Group 8665"/>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57" name="Shape 1075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58" name="Shape 10758"/>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6BDE0A0" id="Group 8665"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">
                <v:shape id="Shape 1075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" path="m,l6910833,r,9144l,9144,,e" fillcolor="#ddd" stroked="f" strokeweight="0">
                  <v:stroke miterlimit="83231f" joinstyle="miter"/>
                  <v:path arrowok="t" textboxrect="0,0,6910833,9144"/>
                </v:shape>
                <v:shape id="Shape 10758"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14595F4B" w14:textId="77777777" w:rsidR="009A363D" w:rsidRDefault="00457487">
      <w:pPr>
        <w:pStyle w:val="Heading2"/>
        <w:ind w:left="-5"/>
      </w:pPr>
      <w:r>
        <w:t>3.C.4 Bankruptcy</w:t>
      </w:r>
    </w:p>
    <w:p w14:paraId="43A97400" w14:textId="77777777" w:rsidR="009A363D" w:rsidRDefault="00457487">
      <w:pPr>
        <w:spacing w:line="348" w:lineRule="auto"/>
        <w:ind w:left="10"/>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56D40264" w14:textId="77777777" w:rsidR="009A363D" w:rsidRDefault="00457487">
      <w:pPr>
        <w:ind w:left="93"/>
      </w:pPr>
      <w:r>
        <w:t xml:space="preserve">Supplier answered? </w:t>
      </w:r>
      <w:sdt>
        <w:sdtPr>
          <w:id w:val="-206864926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200233981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1E6C92F1" w14:textId="77777777" w:rsidR="009A363D" w:rsidRDefault="00457487">
      <w:pPr>
        <w:spacing w:after="134"/>
        <w:ind w:left="93"/>
      </w:pPr>
      <w:r>
        <w:t xml:space="preserve">Is this information available at no cost to the authorities from an EU Member State database? </w:t>
      </w:r>
      <w:r>
        <w:rPr>
          <w:rFonts w:ascii="Calibri" w:eastAsia="Calibri" w:hAnsi="Calibri" w:cs="Calibri"/>
        </w:rPr>
        <w:t xml:space="preserve"> </w:t>
      </w:r>
      <w:r>
        <w:t xml:space="preserve">Yes </w:t>
      </w:r>
      <w:r>
        <w:rPr>
          <w:rFonts w:ascii="Calibri" w:eastAsia="Calibri" w:hAnsi="Calibri" w:cs="Calibri"/>
        </w:rPr>
        <w:t xml:space="preserve"> </w:t>
      </w:r>
      <w:r>
        <w:t>No</w:t>
      </w:r>
    </w:p>
    <w:p w14:paraId="464DEE82"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0EFF0BD" wp14:editId="4FF353F5">
                <wp:extent cx="6910833" cy="13767"/>
                <wp:effectExtent l="0" t="0" r="0" b="0"/>
                <wp:docPr id="8666" name="Group 8666"/>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61" name="Shape 1076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62" name="Shape 10762"/>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A2B2FC8" id="Group 8666"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iUdMVK0CAADLCQAADgAAAAAAAAAA&#10;AAAAAAAuAgAAZHJzL2Uyb0RvYy54bWxQSwECLQAUAAYACAAAACEAhIIzgdsAAAAEAQAADwAAAAAA&#10;AAAAAAAAAAAHBQAAZHJzL2Rvd25yZXYueG1sUEsFBgAAAAAEAAQA8wAAAA8GAAAAAA==&#10;">
                <v:shape id="Shape 1076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" path="m,l6910833,r,9144l,9144,,e" fillcolor="#ddd" stroked="f" strokeweight="0">
                  <v:stroke miterlimit="83231f" joinstyle="miter"/>
                  <v:path arrowok="t" textboxrect="0,0,6910833,9144"/>
                </v:shape>
                <v:shape id="Shape 10762"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" path="m,l6910833,r,9144l,9144,,e" stroked="f" strokeweight="0">
                  <v:stroke miterlimit="83231f" joinstyle="miter"/>
                  <v:path arrowok="t" textboxrect="0,0,6910833,9144"/>
                </v:shape>
                <w10:anchorlock/>
              </v:group>
            </w:pict>
          </mc:Fallback>
        </mc:AlternateContent>
      </w:r>
    </w:p>
    <w:p w14:paraId="36C3CB97" w14:textId="77777777" w:rsidR="009A363D" w:rsidRDefault="00457487">
      <w:pPr>
        <w:pStyle w:val="Heading2"/>
        <w:ind w:left="-5"/>
      </w:pPr>
      <w:r>
        <w:t>3.C.5 Insolvency</w:t>
      </w:r>
    </w:p>
    <w:p w14:paraId="10663BF2" w14:textId="77777777" w:rsidR="009A363D" w:rsidRDefault="00457487">
      <w:pPr>
        <w:spacing w:line="348" w:lineRule="auto"/>
        <w:ind w:left="10"/>
      </w:pPr>
      <w:r>
        <w:t xml:space="preserve">Is the economic operator the subject of insolvency or </w:t>
      </w:r>
      <w:proofErr w:type="spellStart"/>
      <w:r>
        <w:t>winding­up</w:t>
      </w:r>
      <w:proofErr w:type="spellEnd"/>
      <w:r>
        <w:t>? This information needs not be given if exclusion of economic operators in this case has been made mandatory under the applicable national law without any possibility of derogation where the economic operator is nevertheless able to perform the contract.</w:t>
      </w:r>
    </w:p>
    <w:p w14:paraId="3D166F75" w14:textId="77777777" w:rsidR="009A363D" w:rsidRDefault="00457487">
      <w:pPr>
        <w:ind w:left="93"/>
      </w:pPr>
      <w:r>
        <w:t xml:space="preserve">Supplier answered? </w:t>
      </w:r>
      <w:sdt>
        <w:sdtPr>
          <w:id w:val="209558678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43350306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20BEAC5B" w14:textId="77777777" w:rsidR="009A363D" w:rsidRDefault="00457487">
      <w:pPr>
        <w:spacing w:after="134"/>
        <w:ind w:left="93"/>
      </w:pPr>
      <w:r>
        <w:t xml:space="preserve">Is this information available at no cost to the authorities from an EU Member State database? </w:t>
      </w:r>
      <w:sdt>
        <w:sdtPr>
          <w:id w:val="-198276656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83497785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DE6D229"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4E8BAEA" wp14:editId="2F5785D7">
                <wp:extent cx="6910833" cy="13767"/>
                <wp:effectExtent l="0" t="0" r="0" b="0"/>
                <wp:docPr id="8667" name="Group 8667"/>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65" name="Shape 10765"/>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66" name="Shape 10766"/>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3B77DA2" id="Group 8667"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80IVZa0CAADLCQAADgAAAAAAAAAA&#10;AAAAAAAuAgAAZHJzL2Uyb0RvYy54bWxQSwECLQAUAAYACAAAACEAhIIzgdsAAAAEAQAADwAAAAAA&#10;AAAAAAAAAAAHBQAAZHJzL2Rvd25yZXYueG1sUEsFBgAAAAAEAAQA8wAAAA8GAAAAAA==&#10;">
                <v:shape id="Shape 10765"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" path="m,l6910833,r,9144l,9144,,e" fillcolor="#ddd" stroked="f" strokeweight="0">
                  <v:stroke miterlimit="83231f" joinstyle="miter"/>
                  <v:path arrowok="t" textboxrect="0,0,6910833,9144"/>
                </v:shape>
                <v:shape id="Shape 10766"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2B194417" w14:textId="77777777" w:rsidR="009A363D" w:rsidRDefault="00457487">
      <w:pPr>
        <w:pStyle w:val="Heading2"/>
        <w:ind w:left="-5"/>
      </w:pPr>
      <w:r>
        <w:t>3.C.6 Arrangement with creditors</w:t>
      </w:r>
    </w:p>
    <w:p w14:paraId="0355EDFE" w14:textId="77777777" w:rsidR="009A363D" w:rsidRDefault="00457487">
      <w:pPr>
        <w:spacing w:line="348" w:lineRule="auto"/>
        <w:ind w:left="10"/>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1297CF44" w14:textId="77777777" w:rsidR="009A363D" w:rsidRDefault="00457487">
      <w:pPr>
        <w:ind w:left="93"/>
      </w:pPr>
      <w:r>
        <w:t xml:space="preserve">Supplier answered? </w:t>
      </w:r>
      <w:sdt>
        <w:sdtPr>
          <w:id w:val="17808695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2699160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64F71AB3" w14:textId="77777777" w:rsidR="009A363D" w:rsidRDefault="00457487">
      <w:pPr>
        <w:spacing w:after="134"/>
        <w:ind w:left="93"/>
      </w:pPr>
      <w:r>
        <w:t xml:space="preserve">Is this information available at no cost to the authorities from an EU Member State database? </w:t>
      </w:r>
      <w:sdt>
        <w:sdtPr>
          <w:id w:val="142083100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5076651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76C82B4D"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BB652FC" wp14:editId="2C9A6B22">
                <wp:extent cx="6910833" cy="13767"/>
                <wp:effectExtent l="0" t="0" r="0" b="0"/>
                <wp:docPr id="8668" name="Group 866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69" name="Shape 1076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70" name="Shape 10770"/>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3C9E60D" id="Group 8668"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">
                <v:shape id="Shape 1076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" path="m,l6910833,r,9144l,9144,,e" fillcolor="#ddd" stroked="f" strokeweight="0">
                  <v:stroke miterlimit="83231f" joinstyle="miter"/>
                  <v:path arrowok="t" textboxrect="0,0,6910833,9144"/>
                </v:shape>
                <v:shape id="Shape 10770"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783226D9" w14:textId="77777777" w:rsidR="009A363D" w:rsidRDefault="00457487">
      <w:pPr>
        <w:pStyle w:val="Heading2"/>
        <w:ind w:left="-5"/>
      </w:pPr>
      <w:r>
        <w:t>3.C.7 Analogous situation like bankruptcy under national law</w:t>
      </w:r>
    </w:p>
    <w:p w14:paraId="37095908" w14:textId="77777777" w:rsidR="009A363D" w:rsidRDefault="00457487">
      <w:pPr>
        <w:spacing w:line="348" w:lineRule="auto"/>
        <w:ind w:left="10"/>
      </w:pPr>
      <w: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7CA947AB" w14:textId="77777777" w:rsidR="009A363D" w:rsidRDefault="00457487">
      <w:pPr>
        <w:ind w:left="93"/>
      </w:pPr>
      <w:r>
        <w:lastRenderedPageBreak/>
        <w:t xml:space="preserve">Supplier answered? </w:t>
      </w:r>
      <w:sdt>
        <w:sdtPr>
          <w:id w:val="-173862793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64796717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052F5B11" w14:textId="77777777" w:rsidR="009A363D" w:rsidRDefault="00457487">
      <w:pPr>
        <w:spacing w:after="134"/>
        <w:ind w:left="93"/>
      </w:pPr>
      <w:r>
        <w:t xml:space="preserve">Is this information available at no cost to the authorities from an EU Member State database? </w:t>
      </w:r>
      <w:sdt>
        <w:sdtPr>
          <w:id w:val="10748355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61664254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04C55D0B"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B0CCC2C" wp14:editId="75017F22">
                <wp:extent cx="6910833" cy="13767"/>
                <wp:effectExtent l="0" t="0" r="0" b="0"/>
                <wp:docPr id="8669" name="Group 8669"/>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73" name="Shape 1077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74" name="Shape 1077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65CDBAE9" id="Group 8669"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">
                <v:shape id="Shape 1077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" path="m,l6910833,r,9144l,9144,,e" fillcolor="#ddd" stroked="f" strokeweight="0">
                  <v:stroke miterlimit="83231f" joinstyle="miter"/>
                  <v:path arrowok="t" textboxrect="0,0,6910833,9144"/>
                </v:shape>
                <v:shape id="Shape 1077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228F1583" w14:textId="77777777" w:rsidR="009A363D" w:rsidRDefault="00457487">
      <w:pPr>
        <w:pStyle w:val="Heading2"/>
        <w:ind w:left="-5"/>
      </w:pPr>
      <w:r>
        <w:t>3.C.8 Assets being administered by liquidator</w:t>
      </w:r>
    </w:p>
    <w:p w14:paraId="66390400" w14:textId="77777777" w:rsidR="009A363D" w:rsidRDefault="00457487">
      <w:pPr>
        <w:spacing w:line="348" w:lineRule="auto"/>
        <w:ind w:left="10"/>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345B63CB" w14:textId="77777777" w:rsidR="009A363D" w:rsidRDefault="00457487">
      <w:pPr>
        <w:ind w:left="93"/>
      </w:pPr>
      <w:r>
        <w:t xml:space="preserve">Supplier answered? </w:t>
      </w:r>
      <w:sdt>
        <w:sdtPr>
          <w:id w:val="-101553310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7396075"/>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31103CE3" w14:textId="77777777" w:rsidR="009A363D" w:rsidRDefault="00457487">
      <w:pPr>
        <w:spacing w:after="134"/>
        <w:ind w:left="93"/>
      </w:pPr>
      <w:r>
        <w:t xml:space="preserve">Is this information available at no cost to the authorities from an EU Member State database? </w:t>
      </w:r>
      <w:sdt>
        <w:sdtPr>
          <w:id w:val="1468010043"/>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89208804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56FC97A5"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557742AC" wp14:editId="5B459C1F">
                <wp:extent cx="6910833" cy="13767"/>
                <wp:effectExtent l="0" t="0" r="0" b="0"/>
                <wp:docPr id="8670" name="Group 8670"/>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77" name="Shape 1077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78" name="Shape 10778"/>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2EAAEF41" id="Group 8670"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">
                <v:shape id="Shape 1077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" path="m,l6910833,r,9144l,9144,,e" fillcolor="#ddd" stroked="f" strokeweight="0">
                  <v:stroke miterlimit="83231f" joinstyle="miter"/>
                  <v:path arrowok="t" textboxrect="0,0,6910833,9144"/>
                </v:shape>
                <v:shape id="Shape 10778"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33528436" w14:textId="77777777" w:rsidR="009A363D" w:rsidRDefault="00457487">
      <w:pPr>
        <w:pStyle w:val="Heading2"/>
        <w:ind w:left="-5"/>
      </w:pPr>
      <w:r>
        <w:t>3.C.9 Business activities are suspended</w:t>
      </w:r>
    </w:p>
    <w:p w14:paraId="7FA6DB56" w14:textId="77777777" w:rsidR="009A363D" w:rsidRDefault="00457487">
      <w:pPr>
        <w:spacing w:line="348" w:lineRule="auto"/>
        <w:ind w:left="10"/>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F397CA3" w14:textId="77777777" w:rsidR="009A363D" w:rsidRDefault="00457487">
      <w:pPr>
        <w:ind w:left="93"/>
      </w:pPr>
      <w:r>
        <w:t xml:space="preserve">Supplier answered? </w:t>
      </w:r>
      <w:sdt>
        <w:sdtPr>
          <w:id w:val="22496174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716395899"/>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1B6F3F93" w14:textId="77777777" w:rsidR="009A363D" w:rsidRDefault="00457487">
      <w:pPr>
        <w:spacing w:after="134"/>
        <w:ind w:left="93"/>
      </w:pPr>
      <w:r>
        <w:t xml:space="preserve">Is this information available at no cost to the authorities from an EU Member State database? </w:t>
      </w:r>
      <w:sdt>
        <w:sdtPr>
          <w:id w:val="22973891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9451456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15E6B363"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188330B9" wp14:editId="7BF0EC6A">
                <wp:extent cx="6910833" cy="13767"/>
                <wp:effectExtent l="0" t="0" r="0" b="0"/>
                <wp:docPr id="8671" name="Group 8671"/>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81" name="Shape 1078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82" name="Shape 10782"/>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554D798D" id="Group 8671"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EmHX660CAADLCQAADgAAAAAAAAAA&#10;AAAAAAAuAgAAZHJzL2Uyb0RvYy54bWxQSwECLQAUAAYACAAAACEAhIIzgdsAAAAEAQAADwAAAAAA&#10;AAAAAAAAAAAHBQAAZHJzL2Rvd25yZXYueG1sUEsFBgAAAAAEAAQA8wAAAA8GAAAAAA==&#10;">
                <v:shape id="Shape 1078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" path="m,l6910833,r,9144l,9144,,e" fillcolor="#ddd" stroked="f" strokeweight="0">
                  <v:stroke miterlimit="83231f" joinstyle="miter"/>
                  <v:path arrowok="t" textboxrect="0,0,6910833,9144"/>
                </v:shape>
                <v:shape id="Shape 10782"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" path="m,l6910833,r,9144l,9144,,e" stroked="f" strokeweight="0">
                  <v:stroke miterlimit="83231f" joinstyle="miter"/>
                  <v:path arrowok="t" textboxrect="0,0,6910833,9144"/>
                </v:shape>
                <w10:anchorlock/>
              </v:group>
            </w:pict>
          </mc:Fallback>
        </mc:AlternateContent>
      </w:r>
    </w:p>
    <w:p w14:paraId="4E7C8D4B" w14:textId="77777777" w:rsidR="009A363D" w:rsidRDefault="00457487">
      <w:pPr>
        <w:pStyle w:val="Heading2"/>
        <w:ind w:left="-5"/>
      </w:pPr>
      <w:r>
        <w:t>3.C.10 Guilty of grave professional misconduct</w:t>
      </w:r>
    </w:p>
    <w:p w14:paraId="1B455628" w14:textId="77777777" w:rsidR="009A363D" w:rsidRDefault="00457487">
      <w:pPr>
        <w:spacing w:after="215"/>
        <w:ind w:left="10"/>
      </w:pPr>
      <w:r>
        <w:t>Is the economic operator guilty of grave professional misconduct? Where applicable, see definitions in national law, the relevant notice or the procurement documents.</w:t>
      </w:r>
    </w:p>
    <w:p w14:paraId="4E070330" w14:textId="77777777" w:rsidR="009A363D" w:rsidRDefault="00457487">
      <w:pPr>
        <w:spacing w:after="80"/>
        <w:ind w:left="93"/>
      </w:pPr>
      <w:r>
        <w:t xml:space="preserve">Supplier answered? </w:t>
      </w:r>
      <w:sdt>
        <w:sdtPr>
          <w:id w:val="-157550366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26753810"/>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7E122D4A"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64AA9C16" wp14:editId="0032E252">
                <wp:extent cx="6910833" cy="13767"/>
                <wp:effectExtent l="0" t="0" r="0" b="0"/>
                <wp:docPr id="8672" name="Group 8672"/>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85" name="Shape 10785"/>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86" name="Shape 10786"/>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CFD9128" id="Group 8672"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aGSO2q0CAADLCQAADgAAAAAAAAAA&#10;AAAAAAAuAgAAZHJzL2Uyb0RvYy54bWxQSwECLQAUAAYACAAAACEAhIIzgdsAAAAEAQAADwAAAAAA&#10;AAAAAAAAAAAHBQAAZHJzL2Rvd25yZXYueG1sUEsFBgAAAAAEAAQA8wAAAA8GAAAAAA==&#10;">
                <v:shape id="Shape 10785"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" path="m,l6910833,r,9144l,9144,,e" fillcolor="#ddd" stroked="f" strokeweight="0">
                  <v:stroke miterlimit="83231f" joinstyle="miter"/>
                  <v:path arrowok="t" textboxrect="0,0,6910833,9144"/>
                </v:shape>
                <v:shape id="Shape 10786"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" path="m,l6910833,r,9144l,9144,,e" stroked="f" strokeweight="0">
                  <v:stroke miterlimit="83231f" joinstyle="miter"/>
                  <v:path arrowok="t" textboxrect="0,0,6910833,9144"/>
                </v:shape>
                <w10:anchorlock/>
              </v:group>
            </w:pict>
          </mc:Fallback>
        </mc:AlternateContent>
      </w:r>
    </w:p>
    <w:p w14:paraId="1A605C75" w14:textId="77777777" w:rsidR="009A363D" w:rsidRDefault="00457487">
      <w:pPr>
        <w:pStyle w:val="Heading2"/>
        <w:ind w:left="-5"/>
      </w:pPr>
      <w:r>
        <w:t>3.C.11 Agreements with other economic operators aimed at distorting competition</w:t>
      </w:r>
    </w:p>
    <w:p w14:paraId="7DC7AF9E" w14:textId="77777777" w:rsidR="009A363D" w:rsidRDefault="00457487">
      <w:pPr>
        <w:spacing w:after="215"/>
        <w:ind w:left="10"/>
      </w:pPr>
      <w:r>
        <w:t>Has the economic operator entered into agreements with other economic operators aimed at distorting competition?</w:t>
      </w:r>
    </w:p>
    <w:p w14:paraId="70A94CA9" w14:textId="77777777" w:rsidR="009A363D" w:rsidRDefault="00457487">
      <w:pPr>
        <w:spacing w:after="80"/>
        <w:ind w:left="93"/>
      </w:pPr>
      <w:r>
        <w:t xml:space="preserve">Supplier answered? </w:t>
      </w:r>
      <w:sdt>
        <w:sdtPr>
          <w:id w:val="939344189"/>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48042413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29EEF0CC"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3B210D9A" wp14:editId="7E138E0E">
                <wp:extent cx="6910833" cy="13767"/>
                <wp:effectExtent l="0" t="0" r="0" b="0"/>
                <wp:docPr id="9597" name="Group 9597"/>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89" name="Shape 1078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90" name="Shape 10790"/>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79DDAE73" id="Group 9597"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">
                <v:shape id="Shape 1078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" path="m,l6910833,r,9144l,9144,,e" fillcolor="#ddd" stroked="f" strokeweight="0">
                  <v:stroke miterlimit="83231f" joinstyle="miter"/>
                  <v:path arrowok="t" textboxrect="0,0,6910833,9144"/>
                </v:shape>
                <v:shape id="Shape 10790"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4E989042" w14:textId="77777777" w:rsidR="009A363D" w:rsidRDefault="00457487">
      <w:pPr>
        <w:pStyle w:val="Heading2"/>
        <w:ind w:left="-5"/>
      </w:pPr>
      <w:r>
        <w:t>3.C.12 Conflict of interest due to its participation in the procurement procedure</w:t>
      </w:r>
    </w:p>
    <w:p w14:paraId="4DE31F20" w14:textId="77777777" w:rsidR="009A363D" w:rsidRDefault="00457487">
      <w:pPr>
        <w:spacing w:line="348" w:lineRule="auto"/>
        <w:ind w:left="10"/>
      </w:pPr>
      <w:r>
        <w:t>Is the economic operator aware of any conflict of interest, as indicated in national law, the relevant notice or the procurement documents due to its participation in the procurement procedure?</w:t>
      </w:r>
    </w:p>
    <w:p w14:paraId="1D2DDEBA" w14:textId="77777777" w:rsidR="009A363D" w:rsidRDefault="00457487">
      <w:pPr>
        <w:spacing w:after="80"/>
        <w:ind w:left="93"/>
      </w:pPr>
      <w:r>
        <w:t xml:space="preserve">Supplier answered? </w:t>
      </w:r>
      <w:sdt>
        <w:sdtPr>
          <w:id w:val="165911805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2002234074"/>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03C63FB8"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4F3DB7C1" wp14:editId="0DBF4CF2">
                <wp:extent cx="6910833" cy="13767"/>
                <wp:effectExtent l="0" t="0" r="0" b="0"/>
                <wp:docPr id="9598" name="Group 9598"/>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93" name="Shape 10793"/>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94" name="Shape 10794"/>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09EDE22" id="Group 9598"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">
                <v:shape id="Shape 10793"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" path="m,l6910833,r,9144l,9144,,e" fillcolor="#ddd" stroked="f" strokeweight="0">
                  <v:stroke miterlimit="83231f" joinstyle="miter"/>
                  <v:path arrowok="t" textboxrect="0,0,6910833,9144"/>
                </v:shape>
                <v:shape id="Shape 10794"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" path="m,l6910833,r,9144l,9144,,e" stroked="f" strokeweight="0">
                  <v:stroke miterlimit="83231f" joinstyle="miter"/>
                  <v:path arrowok="t" textboxrect="0,0,6910833,9144"/>
                </v:shape>
                <w10:anchorlock/>
              </v:group>
            </w:pict>
          </mc:Fallback>
        </mc:AlternateContent>
      </w:r>
    </w:p>
    <w:p w14:paraId="67872785" w14:textId="77777777" w:rsidR="009A363D" w:rsidRDefault="00457487">
      <w:pPr>
        <w:pStyle w:val="Heading2"/>
        <w:ind w:left="-5"/>
      </w:pPr>
      <w:r>
        <w:t>3.C.13 Direct or indirect involvement in the preparation of this procurement procedure</w:t>
      </w:r>
    </w:p>
    <w:p w14:paraId="47040391" w14:textId="77777777" w:rsidR="009A363D" w:rsidRDefault="00457487">
      <w:pPr>
        <w:spacing w:line="348" w:lineRule="auto"/>
        <w:ind w:left="10"/>
      </w:pPr>
      <w:r>
        <w:t>Has the economic operator or an undertaking related to it advised the contracting authority or contracting entity or otherwise been involved in the preparation of the procurement procedure?</w:t>
      </w:r>
    </w:p>
    <w:p w14:paraId="00099AE3" w14:textId="77777777" w:rsidR="009A363D" w:rsidRDefault="00457487">
      <w:pPr>
        <w:spacing w:after="80"/>
        <w:ind w:left="93"/>
      </w:pPr>
      <w:r>
        <w:t xml:space="preserve">Supplier answered? </w:t>
      </w:r>
      <w:sdt>
        <w:sdtPr>
          <w:id w:val="-937444842"/>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855767837"/>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0B879557"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7EF78D9E" wp14:editId="7A00DEF4">
                <wp:extent cx="6910833" cy="13767"/>
                <wp:effectExtent l="0" t="0" r="0" b="0"/>
                <wp:docPr id="9599" name="Group 9599"/>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797" name="Shape 10797"/>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798" name="Shape 10798"/>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618B2076" id="Group 9599"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">
                <v:shape id="Shape 10797"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" path="m,l6910833,r,9144l,9144,,e" fillcolor="#ddd" stroked="f" strokeweight="0">
                  <v:stroke miterlimit="83231f" joinstyle="miter"/>
                  <v:path arrowok="t" textboxrect="0,0,6910833,9144"/>
                </v:shape>
                <v:shape id="Shape 10798"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" path="m,l6910833,r,9144l,9144,,e" stroked="f" strokeweight="0">
                  <v:stroke miterlimit="83231f" joinstyle="miter"/>
                  <v:path arrowok="t" textboxrect="0,0,6910833,9144"/>
                </v:shape>
                <w10:anchorlock/>
              </v:group>
            </w:pict>
          </mc:Fallback>
        </mc:AlternateContent>
      </w:r>
    </w:p>
    <w:p w14:paraId="6B78D7C9" w14:textId="77777777" w:rsidR="009A363D" w:rsidRDefault="00457487">
      <w:pPr>
        <w:pStyle w:val="Heading2"/>
        <w:ind w:left="-5"/>
      </w:pPr>
      <w:r>
        <w:t>3.C.14 Early termination, damages or other comparable sanctions</w:t>
      </w:r>
    </w:p>
    <w:p w14:paraId="15FB35D3" w14:textId="77777777" w:rsidR="009A363D" w:rsidRDefault="00457487">
      <w:pPr>
        <w:spacing w:line="348" w:lineRule="auto"/>
        <w:ind w:left="10"/>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614C8E08" w14:textId="77777777" w:rsidR="009A363D" w:rsidRDefault="00457487">
      <w:pPr>
        <w:spacing w:after="80"/>
        <w:ind w:left="93"/>
      </w:pPr>
      <w:r>
        <w:t xml:space="preserve">Supplier answered? </w:t>
      </w:r>
      <w:sdt>
        <w:sdtPr>
          <w:id w:val="8411975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2013103406"/>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50F1B374" w14:textId="77777777" w:rsidR="009A363D" w:rsidRDefault="00457487">
      <w:pPr>
        <w:spacing w:after="197" w:line="259" w:lineRule="auto"/>
        <w:ind w:left="0" w:firstLine="0"/>
      </w:pPr>
      <w:r>
        <w:rPr>
          <w:rFonts w:ascii="Calibri" w:eastAsia="Calibri" w:hAnsi="Calibri" w:cs="Calibri"/>
          <w:noProof/>
          <w:sz w:val="22"/>
        </w:rPr>
        <mc:AlternateContent>
          <mc:Choice Requires="wpg">
            <w:drawing>
              <wp:inline distT="0" distB="0" distL="0" distR="0" wp14:anchorId="0E7640E3" wp14:editId="69A3FCE2">
                <wp:extent cx="6910833" cy="13767"/>
                <wp:effectExtent l="0" t="0" r="0" b="0"/>
                <wp:docPr id="9600" name="Group 9600"/>
                <wp:cNvGraphicFramePr/>
                <a:graphic xmlns:a="http://schemas.openxmlformats.org/drawingml/2006/main">
                  <a:graphicData uri="http://schemas.microsoft.com/office/word/2010/wordprocessingGroup">
                    <wpg:wgp>
                      <wpg:cNvGrpSpPr/>
                      <wpg:grpSpPr>
                        <a:xfrm>
                          <a:off x="0" y="0"/>
                          <a:ext cx="6910833" cy="13767"/>
                          <a:chOff x="0" y="0"/>
                          <a:chExt cx="6910833" cy="13767"/>
                        </a:xfrm>
                      </wpg:grpSpPr>
                      <wps:wsp>
                        <wps:cNvPr id="10801" name="Shape 10801"/>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10802" name="Shape 10802"/>
                        <wps:cNvSpPr/>
                        <wps:spPr>
                          <a:xfrm>
                            <a:off x="0" y="6883"/>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622E78C" id="Group 9600" o:spid="_x0000_s1026" style="width:544.15pt;height:1.1pt;mso-position-horizontal-relative:char;mso-position-vertical-relative:line" coordsize="6910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">
                <v:shape id="Shape 10801"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" path="m,l6910833,r,9144l,9144,,e" fillcolor="#ddd" stroked="f" strokeweight="0">
                  <v:stroke miterlimit="83231f" joinstyle="miter"/>
                  <v:path arrowok="t" textboxrect="0,0,6910833,9144"/>
                </v:shape>
                <v:shape id="Shape 10802" o:spid="_x0000_s1028" style="position:absolute;top:68;width:69108;height:92;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" path="m,l6910833,r,9144l,9144,,e" stroked="f" strokeweight="0">
                  <v:stroke miterlimit="83231f" joinstyle="miter"/>
                  <v:path arrowok="t" textboxrect="0,0,6910833,9144"/>
                </v:shape>
                <w10:anchorlock/>
              </v:group>
            </w:pict>
          </mc:Fallback>
        </mc:AlternateContent>
      </w:r>
    </w:p>
    <w:p w14:paraId="637E4E38" w14:textId="77777777" w:rsidR="009A363D" w:rsidRDefault="00457487">
      <w:pPr>
        <w:spacing w:after="108" w:line="348" w:lineRule="auto"/>
        <w:ind w:left="-5" w:right="1536"/>
      </w:pPr>
      <w:r>
        <w:rPr>
          <w:b/>
        </w:rPr>
        <w:t xml:space="preserve">3.C.15 Guilty of misinterpretation, withheld information, unable to provide required documents and obtained confidential information of this procedure </w:t>
      </w:r>
      <w:r>
        <w:t>Can the economic operator confirm that:</w:t>
      </w:r>
    </w:p>
    <w:p w14:paraId="7F8B9574" w14:textId="77777777" w:rsidR="009A363D" w:rsidRDefault="00457487">
      <w:pPr>
        <w:spacing w:after="0" w:line="522" w:lineRule="auto"/>
        <w:ind w:left="10"/>
      </w:pPr>
      <w:r>
        <w:t>a) It has been guilty of serious misrepresentation in supplying the information required for the verification of the absence of grounds for exclusion or the fulfilment of the selection criteria, b) It has withheld such information,</w:t>
      </w:r>
    </w:p>
    <w:p w14:paraId="28F17E8D" w14:textId="77777777" w:rsidR="009A363D" w:rsidRDefault="00457487">
      <w:pPr>
        <w:numPr>
          <w:ilvl w:val="0"/>
          <w:numId w:val="1"/>
        </w:numPr>
        <w:ind w:hanging="147"/>
      </w:pPr>
      <w:r>
        <w:t>It has not been able, without delay, to submit the supporting documents required by a contracting authority or contracting entity, and</w:t>
      </w:r>
    </w:p>
    <w:p w14:paraId="5390A0FE" w14:textId="77777777" w:rsidR="009A363D" w:rsidRDefault="00457487">
      <w:pPr>
        <w:numPr>
          <w:ilvl w:val="0"/>
          <w:numId w:val="1"/>
        </w:numPr>
        <w:spacing w:line="348" w:lineRule="auto"/>
        <w:ind w:hanging="147"/>
      </w:pPr>
      <w:r>
        <w:t xml:space="preserve">It has undertaken to unduly influence the </w:t>
      </w:r>
      <w:proofErr w:type="gramStart"/>
      <w:r>
        <w:t>decision making</w:t>
      </w:r>
      <w:proofErr w:type="gramEnd"/>
      <w:r>
        <w:t xml:space="preserve"> process of the contracting authority or contracting entity, to obtain confidential information that may confer upon it </w:t>
      </w:r>
      <w:r w:rsidR="001258B5">
        <w:t>undue advantages</w:t>
      </w:r>
      <w:r>
        <w:t xml:space="preserve"> in the procurement procedure or to negligently provide misleading information that may have a material influence on decisions concerning exclusion, selection or award?</w:t>
      </w:r>
    </w:p>
    <w:p w14:paraId="6E7D0BD5" w14:textId="77777777" w:rsidR="009A363D" w:rsidRDefault="00457487">
      <w:pPr>
        <w:spacing w:after="264"/>
        <w:ind w:left="93"/>
      </w:pPr>
      <w:r>
        <w:t xml:space="preserve">Supplier answered? </w:t>
      </w:r>
      <w:sdt>
        <w:sdtPr>
          <w:id w:val="-190174221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1637323118"/>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4E3BE93B" w14:textId="77777777" w:rsidR="009A363D" w:rsidRDefault="00457487">
      <w:pPr>
        <w:pStyle w:val="Heading1"/>
        <w:ind w:left="-5"/>
      </w:pPr>
      <w:r>
        <w:lastRenderedPageBreak/>
        <w:t>Part IV: Selection criteria</w:t>
      </w:r>
    </w:p>
    <w:p w14:paraId="6B6F6A34" w14:textId="77777777" w:rsidR="009A363D" w:rsidRDefault="00457487">
      <w:pPr>
        <w:spacing w:after="0" w:line="259" w:lineRule="auto"/>
        <w:ind w:left="-5"/>
      </w:pPr>
      <w:hyperlink r:id="rId19">
        <w:r>
          <w:rPr>
            <w:sz w:val="17"/>
          </w:rPr>
          <w:t>4.ɑ: Global indication for all selection criteria</w:t>
        </w:r>
      </w:hyperlink>
    </w:p>
    <w:p w14:paraId="2C4A2AB4" w14:textId="77777777" w:rsidR="009A363D" w:rsidRDefault="00457487">
      <w:pPr>
        <w:spacing w:after="88" w:line="259" w:lineRule="auto"/>
        <w:ind w:left="0" w:firstLine="0"/>
      </w:pPr>
      <w:r>
        <w:rPr>
          <w:rFonts w:ascii="Calibri" w:eastAsia="Calibri" w:hAnsi="Calibri" w:cs="Calibri"/>
          <w:noProof/>
          <w:sz w:val="22"/>
        </w:rPr>
        <mc:AlternateContent>
          <mc:Choice Requires="wpg">
            <w:drawing>
              <wp:inline distT="0" distB="0" distL="0" distR="0" wp14:anchorId="532961B0" wp14:editId="759572E1">
                <wp:extent cx="6910833" cy="6883"/>
                <wp:effectExtent l="0" t="0" r="0" b="0"/>
                <wp:docPr id="9605" name="Group 9605"/>
                <wp:cNvGraphicFramePr/>
                <a:graphic xmlns:a="http://schemas.openxmlformats.org/drawingml/2006/main">
                  <a:graphicData uri="http://schemas.microsoft.com/office/word/2010/wordprocessingGroup">
                    <wpg:wgp>
                      <wpg:cNvGrpSpPr/>
                      <wpg:grpSpPr>
                        <a:xfrm>
                          <a:off x="0" y="0"/>
                          <a:ext cx="6910833" cy="6883"/>
                          <a:chOff x="0" y="0"/>
                          <a:chExt cx="6910833" cy="6883"/>
                        </a:xfrm>
                      </wpg:grpSpPr>
                      <wps:wsp>
                        <wps:cNvPr id="10809" name="Shape 10809"/>
                        <wps:cNvSpPr/>
                        <wps:spPr>
                          <a:xfrm>
                            <a:off x="0" y="0"/>
                            <a:ext cx="6910833" cy="9144"/>
                          </a:xfrm>
                          <a:custGeom>
                            <a:avLst/>
                            <a:gdLst/>
                            <a:ahLst/>
                            <a:cxnLst/>
                            <a:rect l="0" t="0" r="0" b="0"/>
                            <a:pathLst>
                              <a:path w="6910833" h="9144">
                                <a:moveTo>
                                  <a:pt x="0" y="0"/>
                                </a:moveTo>
                                <a:lnTo>
                                  <a:pt x="6910833" y="0"/>
                                </a:lnTo>
                                <a:lnTo>
                                  <a:pt x="6910833" y="9144"/>
                                </a:lnTo>
                                <a:lnTo>
                                  <a:pt x="0" y="9144"/>
                                </a:lnTo>
                                <a:lnTo>
                                  <a:pt x="0" y="0"/>
                                </a:lnTo>
                              </a:path>
                            </a:pathLst>
                          </a:custGeom>
                          <a:ln w="0" cap="flat">
                            <a:miter lim="127000"/>
                          </a:ln>
                        </wps:spPr>
                        <wps:style>
                          <a:lnRef idx="0">
                            <a:srgbClr val="000000">
                              <a:alpha val="0"/>
                            </a:srgbClr>
                          </a:lnRef>
                          <a:fillRef idx="1">
                            <a:srgbClr val="D1D2D3"/>
                          </a:fillRef>
                          <a:effectRef idx="0">
                            <a:scrgbClr r="0" g="0" b="0"/>
                          </a:effectRef>
                          <a:fontRef idx="none"/>
                        </wps:style>
                        <wps:bodyPr/>
                      </wps:wsp>
                    </wpg:wgp>
                  </a:graphicData>
                </a:graphic>
              </wp:inline>
            </w:drawing>
          </mc:Choice>
          <mc:Fallback>
            <w:pict>
              <v:group w14:anchorId="4F1E2AD4" id="Group 9605" o:spid="_x0000_s1026" style="width:544.15pt;height:.55pt;mso-position-horizontal-relative:char;mso-position-vertical-relative:line" coordsize="691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">
                <v:shape id="Shape 10809" o:spid="_x0000_s1027" style="position:absolute;width:69108;height:91;visibility:visible;mso-wrap-style:square;v-text-anchor:top" coordsize="69108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" path="m,l6910833,r,9144l,9144,,e" fillcolor="#d1d2d3" stroked="f" strokeweight="0">
                  <v:stroke miterlimit="83231f" joinstyle="miter"/>
                  <v:path arrowok="t" textboxrect="0,0,6910833,9144"/>
                </v:shape>
                <w10:anchorlock/>
              </v:group>
            </w:pict>
          </mc:Fallback>
        </mc:AlternateContent>
      </w:r>
    </w:p>
    <w:p w14:paraId="3454FEC1" w14:textId="77777777" w:rsidR="009A363D" w:rsidRDefault="00457487">
      <w:pPr>
        <w:spacing w:after="55" w:line="259" w:lineRule="auto"/>
        <w:ind w:left="-5"/>
      </w:pPr>
      <w:r>
        <w:rPr>
          <w:b/>
        </w:rPr>
        <w:t>It satisfies all the required selection criteria indicated in the relevant notice or in the procurement documents referred to in the notice.</w:t>
      </w:r>
    </w:p>
    <w:p w14:paraId="3BBDF0E7" w14:textId="77777777" w:rsidR="009A363D" w:rsidRDefault="00457487">
      <w:pPr>
        <w:spacing w:after="108" w:line="348" w:lineRule="auto"/>
        <w:ind w:left="10"/>
      </w:pPr>
      <w: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p>
    <w:p w14:paraId="00CFB001" w14:textId="77777777" w:rsidR="009A363D" w:rsidRDefault="00457487">
      <w:pPr>
        <w:pStyle w:val="Heading2"/>
        <w:ind w:left="-5"/>
      </w:pPr>
      <w:r>
        <w:t>RFT Document Reference Point</w:t>
      </w:r>
      <w:r>
        <w:rPr>
          <w:b w:val="0"/>
        </w:rPr>
        <w:t>*</w:t>
      </w:r>
    </w:p>
    <w:p w14:paraId="3A9FC0EC" w14:textId="77777777" w:rsidR="009A363D" w:rsidRDefault="00457487">
      <w:pPr>
        <w:spacing w:after="215"/>
        <w:ind w:left="10"/>
      </w:pPr>
      <w:r>
        <w:t>Please refer to Section 3.2 of the RFT documentation in relation to selection criteria for this competition</w:t>
      </w:r>
    </w:p>
    <w:p w14:paraId="1DB8FE2C" w14:textId="77777777" w:rsidR="009A363D" w:rsidRDefault="00457487">
      <w:pPr>
        <w:spacing w:after="264"/>
        <w:ind w:left="93"/>
      </w:pPr>
      <w:r>
        <w:t xml:space="preserve">Supplier answered? </w:t>
      </w:r>
      <w:sdt>
        <w:sdtPr>
          <w:id w:val="77212788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 xml:space="preserve">Yes </w:t>
      </w:r>
      <w:sdt>
        <w:sdtPr>
          <w:id w:val="664677221"/>
          <w14:checkbox>
            <w14:checked w14:val="0"/>
            <w14:checkedState w14:val="2612" w14:font="MS Gothic"/>
            <w14:uncheckedState w14:val="2610" w14:font="MS Gothic"/>
          </w14:checkbox>
        </w:sdtPr>
        <w:sdtEndPr/>
        <w:sdtContent>
          <w:r w:rsidR="00596180">
            <w:rPr>
              <w:rFonts w:ascii="MS Gothic" w:eastAsia="MS Gothic" w:hAnsi="MS Gothic" w:hint="eastAsia"/>
            </w:rPr>
            <w:t>☐</w:t>
          </w:r>
        </w:sdtContent>
      </w:sdt>
      <w:r>
        <w:rPr>
          <w:rFonts w:ascii="Calibri" w:eastAsia="Calibri" w:hAnsi="Calibri" w:cs="Calibri"/>
        </w:rPr>
        <w:t xml:space="preserve"> </w:t>
      </w:r>
      <w:r>
        <w:t>No</w:t>
      </w:r>
    </w:p>
    <w:p w14:paraId="5CFB9428" w14:textId="77777777" w:rsidR="009A363D" w:rsidRDefault="00457487">
      <w:pPr>
        <w:pStyle w:val="Heading1"/>
        <w:ind w:left="-5"/>
      </w:pPr>
      <w:r>
        <w:t>Part VI: Concluding statements</w:t>
      </w:r>
    </w:p>
    <w:p w14:paraId="3A6FA8E2" w14:textId="77777777" w:rsidR="009A363D" w:rsidRDefault="00457487">
      <w:pPr>
        <w:spacing w:after="0"/>
        <w:ind w:left="93"/>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16508B2" wp14:editId="1C0B37F5">
                <wp:simplePos x="0" y="0"/>
                <wp:positionH relativeFrom="column">
                  <wp:posOffset>0</wp:posOffset>
                </wp:positionH>
                <wp:positionV relativeFrom="paragraph">
                  <wp:posOffset>-76657</wp:posOffset>
                </wp:positionV>
                <wp:extent cx="34417" cy="1273411"/>
                <wp:effectExtent l="0" t="0" r="0" b="0"/>
                <wp:wrapSquare wrapText="bothSides"/>
                <wp:docPr id="9608" name="Group 9608"/>
                <wp:cNvGraphicFramePr/>
                <a:graphic xmlns:a="http://schemas.openxmlformats.org/drawingml/2006/main">
                  <a:graphicData uri="http://schemas.microsoft.com/office/word/2010/wordprocessingGroup">
                    <wpg:wgp>
                      <wpg:cNvGrpSpPr/>
                      <wpg:grpSpPr>
                        <a:xfrm>
                          <a:off x="0" y="0"/>
                          <a:ext cx="34417" cy="1273411"/>
                          <a:chOff x="0" y="0"/>
                          <a:chExt cx="34417" cy="1273411"/>
                        </a:xfrm>
                      </wpg:grpSpPr>
                      <wps:wsp>
                        <wps:cNvPr id="10811" name="Shape 10811"/>
                        <wps:cNvSpPr/>
                        <wps:spPr>
                          <a:xfrm>
                            <a:off x="0" y="0"/>
                            <a:ext cx="34417" cy="1273411"/>
                          </a:xfrm>
                          <a:custGeom>
                            <a:avLst/>
                            <a:gdLst/>
                            <a:ahLst/>
                            <a:cxnLst/>
                            <a:rect l="0" t="0" r="0" b="0"/>
                            <a:pathLst>
                              <a:path w="34417" h="1273411">
                                <a:moveTo>
                                  <a:pt x="0" y="0"/>
                                </a:moveTo>
                                <a:lnTo>
                                  <a:pt x="34417" y="0"/>
                                </a:lnTo>
                                <a:lnTo>
                                  <a:pt x="34417" y="1273411"/>
                                </a:lnTo>
                                <a:lnTo>
                                  <a:pt x="0" y="1273411"/>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w:pict>
              <v:group w14:anchorId="349672A1" id="Group 9608" o:spid="_x0000_s1026" style="position:absolute;margin-left:0;margin-top:-6.05pt;width:2.7pt;height:100.25pt;z-index:251660288" coordsize="344,1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">
                <v:shape id="Shape 10811" o:spid="_x0000_s1027" style="position:absolute;width:344;height:12734;visibility:visible;mso-wrap-style:square;v-text-anchor:top" coordsize="34417,127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" path="m,l34417,r,1273411l,1273411,,e" fillcolor="#ddd" stroked="f" strokeweight="0">
                  <v:stroke miterlimit="83231f" joinstyle="miter"/>
                  <v:path arrowok="t" textboxrect="0,0,34417,1273411"/>
                </v:shape>
                <w10:wrap type="square"/>
              </v:group>
            </w:pict>
          </mc:Fallback>
        </mc:AlternateContent>
      </w:r>
      <w:r>
        <w:t>The economic operator formally declares that the information stated under Parts II ­ V above is accurate and correct and that it has been set out in full awareness of the consequences of serious misrepresentation.</w:t>
      </w:r>
    </w:p>
    <w:p w14:paraId="68AEC495" w14:textId="77777777" w:rsidR="009A363D" w:rsidRDefault="00457487">
      <w:pPr>
        <w:spacing w:after="0"/>
        <w:ind w:left="93"/>
      </w:pPr>
      <w:r>
        <w:t>The undersigned formally declares to be able, upon request and without delay, to provide the certificates and other forms of documentary evidence referred to, except where:</w:t>
      </w:r>
    </w:p>
    <w:p w14:paraId="13B88A35" w14:textId="77777777" w:rsidR="009A363D" w:rsidRDefault="001258B5" w:rsidP="00596180">
      <w:pPr>
        <w:spacing w:after="0"/>
        <w:ind w:left="10" w:firstLine="0"/>
      </w:pPr>
      <w:r>
        <w:t xml:space="preserve">(a) </w:t>
      </w:r>
      <w:r w:rsidR="00457487">
        <w:t>The contracting authority or contracting entity has the possibility of obtaining the supporting documentation concerned directly by accessing a national database in any Member</w:t>
      </w:r>
      <w:r>
        <w:t xml:space="preserve"> </w:t>
      </w:r>
      <w:r w:rsidR="00457487">
        <w:t xml:space="preserve">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w:t>
      </w:r>
      <w:proofErr w:type="gramStart"/>
      <w:r w:rsidR="00457487">
        <w:t>relevant  consent</w:t>
      </w:r>
      <w:proofErr w:type="gramEnd"/>
      <w:r w:rsidR="00457487">
        <w:t xml:space="preserve"> to such access), or</w:t>
      </w:r>
    </w:p>
    <w:p w14:paraId="299AD352" w14:textId="77777777" w:rsidR="009A363D" w:rsidRDefault="001258B5" w:rsidP="001258B5">
      <w:pPr>
        <w:spacing w:after="0"/>
        <w:ind w:left="10" w:firstLine="0"/>
      </w:pPr>
      <w:r>
        <w:t xml:space="preserve">(b) </w:t>
      </w:r>
      <w:r w:rsidR="00457487">
        <w:t xml:space="preserve">As of </w:t>
      </w:r>
      <w:proofErr w:type="gramStart"/>
      <w:r w:rsidR="00457487">
        <w:t>18 October 2018</w:t>
      </w:r>
      <w:proofErr w:type="gramEnd"/>
      <w:r w:rsidR="00457487">
        <w:t xml:space="preserve"> at the latest (depending on the national implementation of the second subparagraph of Article 59(5) of Directive 2014/24/EU), the contracting authority or</w:t>
      </w:r>
      <w:r>
        <w:t xml:space="preserve"> </w:t>
      </w:r>
      <w:r w:rsidR="00457487">
        <w:t>contracting entity already possesses the documentation concerned.</w:t>
      </w:r>
    </w:p>
    <w:p w14:paraId="33A9AFE1" w14:textId="77777777" w:rsidR="009A363D" w:rsidRDefault="00457487">
      <w:pPr>
        <w:spacing w:after="0"/>
        <w:ind w:left="93"/>
      </w:pPr>
      <w:r>
        <w:t>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[identify the procurement procedure:</w:t>
      </w:r>
    </w:p>
    <w:p w14:paraId="0FCD2255" w14:textId="77777777" w:rsidR="009A363D" w:rsidRDefault="00457487">
      <w:pPr>
        <w:spacing w:after="204"/>
        <w:ind w:left="93"/>
      </w:pPr>
      <w:r>
        <w:t>(summary description, reference of publication in the Official Journal of the European Union, reference number)].</w:t>
      </w:r>
    </w:p>
    <w:p w14:paraId="4BAAD751" w14:textId="77777777" w:rsidR="009A363D" w:rsidRDefault="00457487" w:rsidP="001258B5">
      <w:pPr>
        <w:spacing w:after="0" w:line="360" w:lineRule="auto"/>
        <w:ind w:left="96" w:hanging="11"/>
      </w:pPr>
      <w:r>
        <w:t xml:space="preserve">Date: </w:t>
      </w:r>
    </w:p>
    <w:p w14:paraId="7413205B" w14:textId="77777777" w:rsidR="009A363D" w:rsidRDefault="00457487" w:rsidP="001258B5">
      <w:pPr>
        <w:spacing w:after="0" w:line="360" w:lineRule="auto"/>
        <w:ind w:left="96" w:hanging="11"/>
      </w:pPr>
      <w:r>
        <w:t>Place:</w:t>
      </w:r>
    </w:p>
    <w:p w14:paraId="1CCD2C69" w14:textId="77777777" w:rsidR="009A363D" w:rsidRDefault="00457487" w:rsidP="001258B5">
      <w:pPr>
        <w:spacing w:after="0" w:line="360" w:lineRule="auto"/>
        <w:ind w:left="96" w:hanging="11"/>
      </w:pPr>
      <w:r>
        <w:t>Signature:</w:t>
      </w:r>
    </w:p>
    <w:sectPr w:rsidR="009A363D">
      <w:pgSz w:w="11900" w:h="16840"/>
      <w:pgMar w:top="1012" w:right="508" w:bottom="1038" w:left="5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4C7F"/>
    <w:multiLevelType w:val="hybridMultilevel"/>
    <w:tmpl w:val="C2A4C242"/>
    <w:lvl w:ilvl="0" w:tplc="E23213A6">
      <w:start w:val="1"/>
      <w:numFmt w:val="lowerLetter"/>
      <w:lvlText w:val="%1)"/>
      <w:lvlJc w:val="left"/>
      <w:pPr>
        <w:ind w:left="1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2982B76A">
      <w:start w:val="1"/>
      <w:numFmt w:val="lowerLetter"/>
      <w:lvlText w:val="%2"/>
      <w:lvlJc w:val="left"/>
      <w:pPr>
        <w:ind w:left="121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E9E8FBEC">
      <w:start w:val="1"/>
      <w:numFmt w:val="lowerRoman"/>
      <w:lvlText w:val="%3"/>
      <w:lvlJc w:val="left"/>
      <w:pPr>
        <w:ind w:left="193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31109674">
      <w:start w:val="1"/>
      <w:numFmt w:val="decimal"/>
      <w:lvlText w:val="%4"/>
      <w:lvlJc w:val="left"/>
      <w:pPr>
        <w:ind w:left="265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8AE84F24">
      <w:start w:val="1"/>
      <w:numFmt w:val="lowerLetter"/>
      <w:lvlText w:val="%5"/>
      <w:lvlJc w:val="left"/>
      <w:pPr>
        <w:ind w:left="337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B284E682">
      <w:start w:val="1"/>
      <w:numFmt w:val="lowerRoman"/>
      <w:lvlText w:val="%6"/>
      <w:lvlJc w:val="left"/>
      <w:pPr>
        <w:ind w:left="409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95A2EFA2">
      <w:start w:val="1"/>
      <w:numFmt w:val="decimal"/>
      <w:lvlText w:val="%7"/>
      <w:lvlJc w:val="left"/>
      <w:pPr>
        <w:ind w:left="481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B608FCCC">
      <w:start w:val="1"/>
      <w:numFmt w:val="lowerLetter"/>
      <w:lvlText w:val="%8"/>
      <w:lvlJc w:val="left"/>
      <w:pPr>
        <w:ind w:left="553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B2DC56C6">
      <w:start w:val="1"/>
      <w:numFmt w:val="lowerRoman"/>
      <w:lvlText w:val="%9"/>
      <w:lvlJc w:val="left"/>
      <w:pPr>
        <w:ind w:left="6254"/>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675164B8"/>
    <w:multiLevelType w:val="hybridMultilevel"/>
    <w:tmpl w:val="5F0AA174"/>
    <w:lvl w:ilvl="0" w:tplc="88D6EB02">
      <w:start w:val="3"/>
      <w:numFmt w:val="lowerLetter"/>
      <w:lvlText w:val="%1)"/>
      <w:lvlJc w:val="left"/>
      <w:pPr>
        <w:ind w:left="147"/>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34B2EFE4">
      <w:start w:val="1"/>
      <w:numFmt w:val="lowerLetter"/>
      <w:lvlText w:val="%2"/>
      <w:lvlJc w:val="left"/>
      <w:pPr>
        <w:ind w:left="10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A1A82D3E">
      <w:start w:val="1"/>
      <w:numFmt w:val="lowerRoman"/>
      <w:lvlText w:val="%3"/>
      <w:lvlJc w:val="left"/>
      <w:pPr>
        <w:ind w:left="180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F8463310">
      <w:start w:val="1"/>
      <w:numFmt w:val="decimal"/>
      <w:lvlText w:val="%4"/>
      <w:lvlJc w:val="left"/>
      <w:pPr>
        <w:ind w:left="252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628634BC">
      <w:start w:val="1"/>
      <w:numFmt w:val="lowerLetter"/>
      <w:lvlText w:val="%5"/>
      <w:lvlJc w:val="left"/>
      <w:pPr>
        <w:ind w:left="324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93E8A70C">
      <w:start w:val="1"/>
      <w:numFmt w:val="lowerRoman"/>
      <w:lvlText w:val="%6"/>
      <w:lvlJc w:val="left"/>
      <w:pPr>
        <w:ind w:left="396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1C66FB16">
      <w:start w:val="1"/>
      <w:numFmt w:val="decimal"/>
      <w:lvlText w:val="%7"/>
      <w:lvlJc w:val="left"/>
      <w:pPr>
        <w:ind w:left="46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1EE488E2">
      <w:start w:val="1"/>
      <w:numFmt w:val="lowerLetter"/>
      <w:lvlText w:val="%8"/>
      <w:lvlJc w:val="left"/>
      <w:pPr>
        <w:ind w:left="540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EE9A1B1A">
      <w:start w:val="1"/>
      <w:numFmt w:val="lowerRoman"/>
      <w:lvlText w:val="%9"/>
      <w:lvlJc w:val="left"/>
      <w:pPr>
        <w:ind w:left="612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num w:numId="1" w16cid:durableId="438644968">
    <w:abstractNumId w:val="1"/>
  </w:num>
  <w:num w:numId="2" w16cid:durableId="1378968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63D"/>
    <w:rsid w:val="000071E9"/>
    <w:rsid w:val="00085EAF"/>
    <w:rsid w:val="000B319E"/>
    <w:rsid w:val="000E25C0"/>
    <w:rsid w:val="001258B5"/>
    <w:rsid w:val="001E29A7"/>
    <w:rsid w:val="00211AC0"/>
    <w:rsid w:val="00261D24"/>
    <w:rsid w:val="002B640B"/>
    <w:rsid w:val="002D62F6"/>
    <w:rsid w:val="00397867"/>
    <w:rsid w:val="003F332A"/>
    <w:rsid w:val="00457487"/>
    <w:rsid w:val="00596180"/>
    <w:rsid w:val="005C269A"/>
    <w:rsid w:val="00691CB2"/>
    <w:rsid w:val="008830FD"/>
    <w:rsid w:val="009A363D"/>
    <w:rsid w:val="009C1F5F"/>
    <w:rsid w:val="009E5606"/>
    <w:rsid w:val="00A0128C"/>
    <w:rsid w:val="00AA28FD"/>
    <w:rsid w:val="00BB3066"/>
    <w:rsid w:val="00D10881"/>
    <w:rsid w:val="00D232FE"/>
    <w:rsid w:val="00F617C7"/>
    <w:rsid w:val="00FC7EAA"/>
    <w:rsid w:val="00FD035D"/>
    <w:rsid w:val="5DC301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641A0"/>
  <w15:docId w15:val="{2A260DB2-B74E-46F5-B0EB-16E885EEB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5" w:lineRule="auto"/>
      <w:ind w:left="227" w:hanging="10"/>
    </w:pPr>
    <w:rPr>
      <w:rFonts w:ascii="Arial" w:eastAsia="Arial" w:hAnsi="Arial" w:cs="Arial"/>
      <w:color w:val="000000"/>
      <w:sz w:val="13"/>
    </w:rPr>
  </w:style>
  <w:style w:type="paragraph" w:styleId="Heading1">
    <w:name w:val="heading 1"/>
    <w:next w:val="Normal"/>
    <w:link w:val="Heading1Char"/>
    <w:uiPriority w:val="9"/>
    <w:unhideWhenUsed/>
    <w:qFormat/>
    <w:pPr>
      <w:keepNext/>
      <w:keepLines/>
      <w:spacing w:after="105"/>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55"/>
      <w:ind w:left="10" w:hanging="10"/>
      <w:outlineLvl w:val="1"/>
    </w:pPr>
    <w:rPr>
      <w:rFonts w:ascii="Arial" w:eastAsia="Arial" w:hAnsi="Arial" w:cs="Arial"/>
      <w:b/>
      <w:color w:val="000000"/>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3"/>
    </w:rPr>
  </w:style>
  <w:style w:type="character" w:customStyle="1" w:styleId="Heading1Char">
    <w:name w:val="Heading 1 Char"/>
    <w:link w:val="Heading1"/>
    <w:rPr>
      <w:rFonts w:ascii="Arial" w:eastAsia="Arial" w:hAnsi="Arial" w:cs="Arial"/>
      <w:color w:val="000000"/>
      <w:sz w:val="20"/>
    </w:rPr>
  </w:style>
  <w:style w:type="table" w:customStyle="1" w:styleId="TableGrid1">
    <w:name w:val="Table Grid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rl.eu-supply.com/" TargetMode="External"/><Relationship Id="rId13" Type="http://schemas.openxmlformats.org/officeDocument/2006/relationships/hyperlink" Target="https://irl.eu-supply.com/" TargetMode="External"/><Relationship Id="rId18" Type="http://schemas.openxmlformats.org/officeDocument/2006/relationships/hyperlink" Target="https://irl.eu-supply.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irl.eu-supply.com/" TargetMode="External"/><Relationship Id="rId17" Type="http://schemas.openxmlformats.org/officeDocument/2006/relationships/hyperlink" Target="https://irl.eu-supply.com/" TargetMode="External"/><Relationship Id="rId2" Type="http://schemas.openxmlformats.org/officeDocument/2006/relationships/customXml" Target="../customXml/item2.xml"/><Relationship Id="rId16" Type="http://schemas.openxmlformats.org/officeDocument/2006/relationships/hyperlink" Target="https://irl.eu-supply.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l.eu-supply.com/" TargetMode="External"/><Relationship Id="rId5" Type="http://schemas.openxmlformats.org/officeDocument/2006/relationships/styles" Target="styles.xml"/><Relationship Id="rId15" Type="http://schemas.openxmlformats.org/officeDocument/2006/relationships/hyperlink" Target="https://irl.eu-supply.com/" TargetMode="External"/><Relationship Id="rId10" Type="http://schemas.openxmlformats.org/officeDocument/2006/relationships/hyperlink" Target="https://irl.eu-supply.com/" TargetMode="External"/><Relationship Id="rId19" Type="http://schemas.openxmlformats.org/officeDocument/2006/relationships/hyperlink" Target="https://irl.eu-supply.com/" TargetMode="External"/><Relationship Id="rId4" Type="http://schemas.openxmlformats.org/officeDocument/2006/relationships/numbering" Target="numbering.xml"/><Relationship Id="rId9" Type="http://schemas.openxmlformats.org/officeDocument/2006/relationships/hyperlink" Target="https://irl.eu-supply.com/" TargetMode="External"/><Relationship Id="rId14" Type="http://schemas.openxmlformats.org/officeDocument/2006/relationships/hyperlink" Target="https://irl.eu-supp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E2C130999B10584EB629A4B9A9AEC59F" ma:contentTypeVersion="127" ma:contentTypeDescription="" ma:contentTypeScope="" ma:versionID="673906e032adf6d597a486679c48fd5d">
  <xsd:schema xmlns:xsd="http://www.w3.org/2001/XMLSchema" xmlns:xs="http://www.w3.org/2001/XMLSchema" xmlns:p="http://schemas.microsoft.com/office/2006/metadata/properties" xmlns:ns2="911a04c9-bfb9-42b1-ab51-c02fb163cc88" targetNamespace="http://schemas.microsoft.com/office/2006/metadata/properties" ma:root="true" ma:fieldsID="9688d629162edbb7c0190017af04fa16" ns2:_="">
    <xsd:import namespace="911a04c9-bfb9-42b1-ab51-c02fb163cc8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04c9-bfb9-42b1-ab51-c02fb163cc8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ed00bba-5a65-4f28-9d1c-ebeb0d29a0da}" ma:internalName="TaxCatchAll" ma:showField="CatchAllData"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ed00bba-5a65-4f28-9d1c-ebeb0d29a0da}" ma:internalName="TaxCatchAllLabel" ma:readOnly="true" ma:showField="CatchAllDataLabel"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e68119f1-4df4-4d77-8a07-cb768d7608e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911a04c9-bfb9-42b1-ab51-c02fb163cc88">Live</eDocs_FileStatus>
    <TaxCatchAll xmlns="911a04c9-bfb9-42b1-ab51-c02fb163cc88">
      <Value>90</Value>
      <Value>27</Value>
      <Value>9</Value>
      <Value>1</Value>
    </TaxCatchAll>
    <mbbd3fafa5ab4e5eb8a6a5e099cef439 xmlns="911a04c9-bfb9-42b1-ab51-c02fb163cc8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_vti_ItemDeclaredRecord xmlns="911a04c9-bfb9-42b1-ab51-c02fb163cc88" xsi:nil="true"/>
    <fbaa881fc4ae443f9fdafbdd527793df xmlns="911a04c9-bfb9-42b1-ab51-c02fb163cc88">
      <Terms xmlns="http://schemas.microsoft.com/office/infopath/2007/PartnerControls"/>
    </fbaa881fc4ae443f9fdafbdd527793df>
    <nb1b8a72855341e18dd75ce464e281f2 xmlns="911a04c9-bfb9-42b1-ab51-c02fb163cc8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911a04c9-bfb9-42b1-ab51-c02fb163cc88">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eDocs_eFileName xmlns="911a04c9-bfb9-42b1-ab51-c02fb163cc88">OGPSS001-001-2026</eDocs_eFileName>
    <h1f8bb4843d6459a8b809123185593c7 xmlns="911a04c9-bfb9-42b1-ab51-c02fb163cc8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e68119f1-4df4-4d77-8a07-cb768d7608ef</TermId>
        </TermInfo>
      </Terms>
    </h1f8bb4843d6459a8b809123185593c7>
  </documentManagement>
</p:properties>
</file>

<file path=customXml/itemProps1.xml><?xml version="1.0" encoding="utf-8"?>
<ds:datastoreItem xmlns:ds="http://schemas.openxmlformats.org/officeDocument/2006/customXml" ds:itemID="{8B9DB85F-856E-425E-9C92-1420C5075C84}">
  <ds:schemaRefs>
    <ds:schemaRef ds:uri="http://schemas.microsoft.com/sharepoint/v3/contenttype/forms"/>
  </ds:schemaRefs>
</ds:datastoreItem>
</file>

<file path=customXml/itemProps2.xml><?xml version="1.0" encoding="utf-8"?>
<ds:datastoreItem xmlns:ds="http://schemas.openxmlformats.org/officeDocument/2006/customXml" ds:itemID="{450EE08B-519C-49CD-B738-42F9B90A1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a04c9-bfb9-42b1-ab51-c02fb163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6F774-E580-46E0-8A4F-722E1F34CA80}">
  <ds:schemaRefs>
    <ds:schemaRef ds:uri="http://purl.org/dc/dcmitype/"/>
    <ds:schemaRef ds:uri="http://schemas.microsoft.com/office/2006/documentManagement/types"/>
    <ds:schemaRef ds:uri="http://schemas.microsoft.com/office/infopath/2007/PartnerControls"/>
    <ds:schemaRef ds:uri="http://purl.org/dc/elements/1.1/"/>
    <ds:schemaRef ds:uri="http://www.w3.org/XML/1998/namespace"/>
    <ds:schemaRef ds:uri="http://purl.org/dc/terms/"/>
    <ds:schemaRef ds:uri="911a04c9-bfb9-42b1-ab51-c02fb163cc88"/>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3274</Words>
  <Characters>18668</Characters>
  <Application>Microsoft Office Word</Application>
  <DocSecurity>0</DocSecurity>
  <Lines>155</Lines>
  <Paragraphs>43</Paragraphs>
  <ScaleCrop>false</ScaleCrop>
  <Company>PER</Company>
  <LinksUpToDate>false</LinksUpToDate>
  <CharactersWithSpaces>21899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Cillian.Ryan@ogp.gov.ie</dc:creator>
  <cp:keywords/>
  <cp:lastModifiedBy>Derek Melia (OGP)</cp:lastModifiedBy>
  <cp:revision>2</cp:revision>
  <dcterms:created xsi:type="dcterms:W3CDTF">2026-03-17T12:57:00Z</dcterms:created>
  <dcterms:modified xsi:type="dcterms:W3CDTF">2026-03-17T12:57:00Z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eDocs_Year">
    <vt:lpwstr>90;#2026|a94b42f0-c639-42c9-954d-53154fd01c7f</vt:lpwstr>
  </property>
  <property fmtid="{D5CDD505-2E9C-101B-9397-08002B2CF9AE}" pid="4" name="ContentTypeId">
    <vt:lpwstr>0x0101000BC94875665D404BB1351B53C41FD2C000E2C130999B10584EB629A4B9A9AEC59F</vt:lpwstr>
  </property>
  <property fmtid="{D5CDD505-2E9C-101B-9397-08002B2CF9AE}" pid="5" name="eDocs_SeriesSubSeries">
    <vt:lpwstr>2;#001|2119cc39-09f0-4840-b569-5e2ba83cd666</vt:lpwstr>
  </property>
  <property fmtid="{D5CDD505-2E9C-101B-9397-08002B2CF9AE}" pid="6" name="eDocs_FileTopics">
    <vt:lpwstr>9;#OGP|1a21ac40-462e-4072-8aa8-ccf68ef1ebb7</vt:lpwstr>
  </property>
  <property fmtid="{D5CDD505-2E9C-101B-9397-08002B2CF9AE}" pid="7" name="ItemRetentionFormula">
    <vt:lpwstr/>
  </property>
  <property fmtid="{D5CDD505-2E9C-101B-9397-08002B2CF9AE}" pid="8" name="eDocs_SecurityClassification">
    <vt:lpwstr>27;#Public|75b6eb92-48f7-4013-a322-e745421be5f8</vt:lpwstr>
  </property>
  <property fmtid="{D5CDD505-2E9C-101B-9397-08002B2CF9AE}" pid="9" name="eDocs_DocumentTopics">
    <vt:lpwstr/>
  </property>
  <property fmtid="{D5CDD505-2E9C-101B-9397-08002B2CF9AE}" pid="10" name="_dlc_LastRun">
    <vt:lpwstr>01/22/2022 23:06:55</vt:lpwstr>
  </property>
  <property fmtid="{D5CDD505-2E9C-101B-9397-08002B2CF9AE}" pid="11" name="_dlc_ItemStageId">
    <vt:lpwstr>1</vt:lpwstr>
  </property>
  <property fmtid="{D5CDD505-2E9C-101B-9397-08002B2CF9AE}" pid="12" name="_docset_NoMedatataSyncRequired">
    <vt:lpwstr>False</vt:lpwstr>
  </property>
  <property fmtid="{D5CDD505-2E9C-101B-9397-08002B2CF9AE}" pid="13" name="eDocs_SecurityLevel">
    <vt:lpwstr>Unclassified</vt:lpwstr>
  </property>
  <property fmtid="{D5CDD505-2E9C-101B-9397-08002B2CF9AE}" pid="14" name="eDocs_Series">
    <vt:lpwstr>1;#001|e68119f1-4df4-4d77-8a07-cb768d7608ef</vt:lpwstr>
  </property>
  <property fmtid="{D5CDD505-2E9C-101B-9397-08002B2CF9AE}" pid="15" name="ge25f6a3ef6f42d4865685f2a74bf8c7">
    <vt:lpwstr/>
  </property>
  <property fmtid="{D5CDD505-2E9C-101B-9397-08002B2CF9AE}" pid="16" name="eDocs_RetentionPeriodTerm">
    <vt:lpwstr/>
  </property>
</Properties>
</file>