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F49B2" w14:textId="77777777" w:rsidR="007A1802" w:rsidRDefault="007A1802" w:rsidP="007A1802">
      <w:pPr>
        <w:widowControl w:val="0"/>
        <w:jc w:val="center"/>
        <w:rPr>
          <w:rFonts w:ascii="Arial" w:hAnsi="Arial" w:cs="Arial"/>
          <w:i/>
          <w:sz w:val="20"/>
        </w:rPr>
      </w:pPr>
    </w:p>
    <w:p w14:paraId="57EAAABF" w14:textId="1EA94E73" w:rsidR="00742FBE" w:rsidRPr="00EB16FD" w:rsidRDefault="009747C9" w:rsidP="007A1802">
      <w:pPr>
        <w:widowControl w:val="0"/>
        <w:rPr>
          <w:rFonts w:ascii="Arial" w:hAnsi="Arial" w:cs="Arial"/>
          <w:i/>
          <w:sz w:val="20"/>
        </w:rPr>
      </w:pPr>
      <w:r w:rsidRPr="00290E52">
        <w:rPr>
          <w:rFonts w:ascii="Arial" w:hAnsi="Arial" w:cs="Arial"/>
          <w:noProof/>
          <w:sz w:val="20"/>
          <w:lang w:eastAsia="en-IE"/>
        </w:rPr>
        <w:drawing>
          <wp:anchor distT="0" distB="0" distL="114300" distR="114300" simplePos="0" relativeHeight="251658240" behindDoc="0" locked="0" layoutInCell="1" allowOverlap="1" wp14:anchorId="67C2C4BA" wp14:editId="22ACE40F">
            <wp:simplePos x="914400" y="1173707"/>
            <wp:positionH relativeFrom="margin">
              <wp:align>center</wp:align>
            </wp:positionH>
            <wp:positionV relativeFrom="margin">
              <wp:align>top</wp:align>
            </wp:positionV>
            <wp:extent cx="1438275" cy="523875"/>
            <wp:effectExtent l="0" t="0" r="9525" b="9525"/>
            <wp:wrapSquare wrapText="bothSides"/>
            <wp:docPr id="2105034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anchor>
        </w:drawing>
      </w:r>
      <w:r w:rsidR="007A1802">
        <w:rPr>
          <w:rFonts w:ascii="Arial" w:hAnsi="Arial" w:cs="Arial"/>
          <w:i/>
          <w:sz w:val="20"/>
        </w:rPr>
        <w:t xml:space="preserve"> </w:t>
      </w:r>
    </w:p>
    <w:p w14:paraId="161328D6" w14:textId="77777777" w:rsidR="008E2369" w:rsidRDefault="008E2369" w:rsidP="00742FBE">
      <w:pPr>
        <w:widowControl w:val="0"/>
        <w:jc w:val="center"/>
        <w:rPr>
          <w:rFonts w:ascii="Arial" w:hAnsi="Arial" w:cs="Arial"/>
          <w:i/>
          <w:sz w:val="20"/>
        </w:rPr>
      </w:pPr>
    </w:p>
    <w:p w14:paraId="22CC16A6" w14:textId="77777777" w:rsidR="008E2369" w:rsidRPr="00EB16FD" w:rsidRDefault="008E2369" w:rsidP="00BE143C">
      <w:pPr>
        <w:widowControl w:val="0"/>
        <w:rPr>
          <w:rFonts w:ascii="Arial" w:hAnsi="Arial" w:cs="Arial"/>
          <w:i/>
          <w:sz w:val="20"/>
        </w:rPr>
      </w:pPr>
    </w:p>
    <w:p w14:paraId="414D8A2B" w14:textId="77777777" w:rsidR="00742FBE" w:rsidRPr="00EB16FD" w:rsidRDefault="00742FBE" w:rsidP="00742FBE">
      <w:pPr>
        <w:widowControl w:val="0"/>
        <w:jc w:val="cente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0"/>
        <w:gridCol w:w="6226"/>
      </w:tblGrid>
      <w:tr w:rsidR="007A1802" w:rsidRPr="00290E52" w14:paraId="475CBCBC" w14:textId="77777777" w:rsidTr="00A83F6D">
        <w:tc>
          <w:tcPr>
            <w:tcW w:w="279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55890A" w14:textId="715F979D" w:rsidR="007A1802" w:rsidRPr="00290E52" w:rsidRDefault="00B67C4C" w:rsidP="007034B8">
            <w:pPr>
              <w:widowControl w:val="0"/>
              <w:spacing w:before="120" w:after="120" w:line="276" w:lineRule="auto"/>
              <w:jc w:val="both"/>
              <w:rPr>
                <w:rFonts w:ascii="Arial" w:hAnsi="Arial" w:cs="Arial"/>
                <w:b/>
                <w:sz w:val="20"/>
                <w:lang w:val="en-US"/>
              </w:rPr>
            </w:pPr>
            <w:r w:rsidRPr="00B67C4C">
              <w:rPr>
                <w:rFonts w:ascii="Arial" w:hAnsi="Arial" w:cs="Arial"/>
                <w:b/>
                <w:sz w:val="20"/>
              </w:rPr>
              <w:t>Contract Title</w:t>
            </w:r>
          </w:p>
        </w:tc>
        <w:tc>
          <w:tcPr>
            <w:tcW w:w="6226" w:type="dxa"/>
            <w:tcBorders>
              <w:top w:val="single" w:sz="4" w:space="0" w:color="auto"/>
              <w:left w:val="single" w:sz="4" w:space="0" w:color="auto"/>
              <w:bottom w:val="single" w:sz="4" w:space="0" w:color="auto"/>
              <w:right w:val="single" w:sz="4" w:space="0" w:color="auto"/>
            </w:tcBorders>
            <w:hideMark/>
          </w:tcPr>
          <w:p w14:paraId="10772F42" w14:textId="58D5F1DF" w:rsidR="007A1802" w:rsidRPr="00900341" w:rsidRDefault="00542714" w:rsidP="00900341">
            <w:pPr>
              <w:spacing w:line="276" w:lineRule="auto"/>
              <w:rPr>
                <w:rFonts w:ascii="Arial" w:eastAsia="Arial" w:hAnsi="Arial" w:cs="Arial"/>
                <w:sz w:val="24"/>
                <w:szCs w:val="28"/>
              </w:rPr>
            </w:pPr>
            <w:bookmarkStart w:id="0" w:name="_Hlk219473180"/>
            <w:r w:rsidRPr="00542714">
              <w:rPr>
                <w:rFonts w:ascii="Arial" w:eastAsia="Arial" w:hAnsi="Arial" w:cs="Arial"/>
                <w:sz w:val="24"/>
                <w:szCs w:val="28"/>
              </w:rPr>
              <w:t xml:space="preserve">Qualification System for Telecoms Infrastructure Design, </w:t>
            </w:r>
            <w:r w:rsidR="009E68F5">
              <w:rPr>
                <w:rFonts w:ascii="Arial" w:eastAsia="Arial" w:hAnsi="Arial" w:cs="Arial"/>
                <w:sz w:val="24"/>
                <w:szCs w:val="28"/>
              </w:rPr>
              <w:t>B</w:t>
            </w:r>
            <w:r w:rsidRPr="00542714">
              <w:rPr>
                <w:rFonts w:ascii="Arial" w:eastAsia="Arial" w:hAnsi="Arial" w:cs="Arial"/>
                <w:sz w:val="24"/>
                <w:szCs w:val="28"/>
              </w:rPr>
              <w:t xml:space="preserve">uild and </w:t>
            </w:r>
            <w:r w:rsidR="009E68F5">
              <w:rPr>
                <w:rFonts w:ascii="Arial" w:eastAsia="Arial" w:hAnsi="Arial" w:cs="Arial"/>
                <w:sz w:val="24"/>
                <w:szCs w:val="28"/>
              </w:rPr>
              <w:t>M</w:t>
            </w:r>
            <w:r w:rsidRPr="00542714">
              <w:rPr>
                <w:rFonts w:ascii="Arial" w:eastAsia="Arial" w:hAnsi="Arial" w:cs="Arial"/>
                <w:sz w:val="24"/>
                <w:szCs w:val="28"/>
              </w:rPr>
              <w:t>aintenance</w:t>
            </w:r>
            <w:r>
              <w:rPr>
                <w:rFonts w:ascii="Arial" w:eastAsia="Arial" w:hAnsi="Arial" w:cs="Arial"/>
                <w:sz w:val="24"/>
                <w:szCs w:val="28"/>
              </w:rPr>
              <w:t xml:space="preserve"> - </w:t>
            </w:r>
            <w:r w:rsidRPr="00542714">
              <w:rPr>
                <w:rFonts w:ascii="Arial" w:eastAsia="Arial" w:hAnsi="Arial" w:cs="Arial"/>
                <w:b/>
                <w:sz w:val="24"/>
                <w:szCs w:val="28"/>
              </w:rPr>
              <w:t>Lot 1 Civils design, construction and maintenance</w:t>
            </w:r>
            <w:bookmarkEnd w:id="0"/>
          </w:p>
        </w:tc>
      </w:tr>
      <w:tr w:rsidR="007A1802" w:rsidRPr="00290E52" w14:paraId="327FA158" w14:textId="77777777" w:rsidTr="00A83F6D">
        <w:tc>
          <w:tcPr>
            <w:tcW w:w="279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C15642" w14:textId="77777777" w:rsidR="007A1802" w:rsidRPr="00290E52" w:rsidRDefault="007A1802" w:rsidP="007034B8">
            <w:pPr>
              <w:widowControl w:val="0"/>
              <w:spacing w:before="120" w:after="120" w:line="276" w:lineRule="auto"/>
              <w:jc w:val="both"/>
              <w:rPr>
                <w:rFonts w:ascii="Arial" w:hAnsi="Arial" w:cs="Arial"/>
                <w:b/>
                <w:sz w:val="20"/>
                <w:lang w:val="en-US"/>
              </w:rPr>
            </w:pPr>
            <w:r w:rsidRPr="00290E52">
              <w:rPr>
                <w:rFonts w:ascii="Arial" w:hAnsi="Arial" w:cs="Arial"/>
                <w:b/>
                <w:sz w:val="20"/>
                <w:lang w:val="en-US"/>
              </w:rPr>
              <w:t>Tender Reference</w:t>
            </w:r>
          </w:p>
        </w:tc>
        <w:tc>
          <w:tcPr>
            <w:tcW w:w="6226" w:type="dxa"/>
            <w:tcBorders>
              <w:top w:val="single" w:sz="4" w:space="0" w:color="auto"/>
              <w:left w:val="single" w:sz="4" w:space="0" w:color="auto"/>
              <w:bottom w:val="single" w:sz="4" w:space="0" w:color="auto"/>
              <w:right w:val="single" w:sz="4" w:space="0" w:color="auto"/>
            </w:tcBorders>
            <w:hideMark/>
          </w:tcPr>
          <w:p w14:paraId="5316F346" w14:textId="4468025A" w:rsidR="007A1802" w:rsidRPr="00A83F6D" w:rsidRDefault="002C0610" w:rsidP="007034B8">
            <w:pPr>
              <w:widowControl w:val="0"/>
              <w:spacing w:before="120" w:after="120" w:line="276" w:lineRule="auto"/>
              <w:jc w:val="both"/>
              <w:rPr>
                <w:rFonts w:ascii="Arial" w:eastAsia="Times New Roman" w:hAnsi="Arial" w:cs="Arial"/>
                <w:sz w:val="24"/>
                <w:szCs w:val="20"/>
                <w:lang w:eastAsia="en-GB"/>
              </w:rPr>
            </w:pPr>
            <w:r w:rsidRPr="00A83F6D">
              <w:rPr>
                <w:rFonts w:ascii="Arial" w:eastAsia="Times New Roman" w:hAnsi="Arial" w:cs="Arial"/>
                <w:sz w:val="24"/>
                <w:szCs w:val="20"/>
                <w:lang w:eastAsia="en-GB"/>
              </w:rPr>
              <w:t>25</w:t>
            </w:r>
            <w:r w:rsidR="000D2E4F" w:rsidRPr="00A83F6D">
              <w:rPr>
                <w:rFonts w:ascii="Arial" w:eastAsia="Times New Roman" w:hAnsi="Arial" w:cs="Arial"/>
                <w:sz w:val="24"/>
                <w:szCs w:val="20"/>
                <w:lang w:eastAsia="en-GB"/>
              </w:rPr>
              <w:t>/059</w:t>
            </w:r>
          </w:p>
        </w:tc>
      </w:tr>
      <w:tr w:rsidR="004E7FDE" w:rsidRPr="00290E52" w14:paraId="6647AEA0" w14:textId="77777777" w:rsidTr="00A83F6D">
        <w:tc>
          <w:tcPr>
            <w:tcW w:w="279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F400B88" w14:textId="41407650" w:rsidR="004E7FDE" w:rsidRPr="009D0705" w:rsidRDefault="004E7FDE" w:rsidP="007034B8">
            <w:pPr>
              <w:widowControl w:val="0"/>
              <w:spacing w:before="120" w:after="120" w:line="276" w:lineRule="auto"/>
              <w:jc w:val="both"/>
              <w:rPr>
                <w:rFonts w:ascii="Arial" w:hAnsi="Arial" w:cs="Arial"/>
                <w:b/>
                <w:iCs/>
                <w:sz w:val="20"/>
                <w:lang w:val="en-US"/>
              </w:rPr>
            </w:pPr>
            <w:r w:rsidRPr="009D0705">
              <w:rPr>
                <w:rFonts w:ascii="Arial" w:hAnsi="Arial" w:cs="Arial"/>
                <w:b/>
                <w:sz w:val="20"/>
                <w:lang w:val="en-US"/>
              </w:rPr>
              <w:t xml:space="preserve">Document </w:t>
            </w:r>
            <w:r w:rsidR="009D0705">
              <w:rPr>
                <w:rFonts w:ascii="Arial" w:hAnsi="Arial" w:cs="Arial"/>
                <w:b/>
                <w:sz w:val="20"/>
                <w:lang w:val="en-US"/>
              </w:rPr>
              <w:t>Title</w:t>
            </w:r>
          </w:p>
        </w:tc>
        <w:tc>
          <w:tcPr>
            <w:tcW w:w="6226" w:type="dxa"/>
            <w:tcBorders>
              <w:top w:val="single" w:sz="4" w:space="0" w:color="auto"/>
              <w:left w:val="single" w:sz="4" w:space="0" w:color="auto"/>
              <w:bottom w:val="single" w:sz="4" w:space="0" w:color="auto"/>
              <w:right w:val="single" w:sz="4" w:space="0" w:color="auto"/>
            </w:tcBorders>
          </w:tcPr>
          <w:p w14:paraId="77071899" w14:textId="610080DB" w:rsidR="004E7FDE" w:rsidRPr="00A83F6D" w:rsidRDefault="009D0705" w:rsidP="007034B8">
            <w:pPr>
              <w:widowControl w:val="0"/>
              <w:spacing w:before="120" w:after="120" w:line="276" w:lineRule="auto"/>
              <w:jc w:val="both"/>
              <w:rPr>
                <w:rFonts w:ascii="Arial" w:hAnsi="Arial" w:cs="Arial"/>
                <w:iCs/>
                <w:sz w:val="20"/>
              </w:rPr>
            </w:pPr>
            <w:r w:rsidRPr="00A83F6D">
              <w:rPr>
                <w:rFonts w:ascii="Arial" w:eastAsia="Times New Roman" w:hAnsi="Arial" w:cs="Arial"/>
                <w:sz w:val="24"/>
                <w:szCs w:val="20"/>
                <w:lang w:eastAsia="en-GB"/>
              </w:rPr>
              <w:t>Section C</w:t>
            </w:r>
            <w:r w:rsidR="006737AC">
              <w:rPr>
                <w:rFonts w:ascii="Arial" w:eastAsia="Times New Roman" w:hAnsi="Arial" w:cs="Arial"/>
                <w:sz w:val="24"/>
                <w:szCs w:val="20"/>
                <w:lang w:eastAsia="en-GB"/>
              </w:rPr>
              <w:t>: Lot 1</w:t>
            </w:r>
            <w:r w:rsidRPr="00A83F6D">
              <w:rPr>
                <w:rFonts w:ascii="Arial" w:eastAsia="Times New Roman" w:hAnsi="Arial" w:cs="Arial"/>
                <w:sz w:val="24"/>
                <w:szCs w:val="20"/>
                <w:lang w:eastAsia="en-GB"/>
              </w:rPr>
              <w:t xml:space="preserve"> – Selection Criteria</w:t>
            </w:r>
          </w:p>
        </w:tc>
      </w:tr>
    </w:tbl>
    <w:p w14:paraId="38D26439" w14:textId="37957F0F" w:rsidR="00742FBE" w:rsidRPr="00EB16FD" w:rsidRDefault="00742FBE" w:rsidP="000B21FE">
      <w:pPr>
        <w:widowControl w:val="0"/>
        <w:tabs>
          <w:tab w:val="left" w:pos="5008"/>
        </w:tabs>
        <w:rPr>
          <w:rFonts w:ascii="Arial" w:hAnsi="Arial" w:cs="Arial"/>
          <w:sz w:val="20"/>
        </w:rPr>
      </w:pPr>
    </w:p>
    <w:p w14:paraId="7A5BBD57" w14:textId="77777777" w:rsidR="00742FBE" w:rsidRDefault="00742FBE" w:rsidP="00742FBE">
      <w:pPr>
        <w:widowControl w:val="0"/>
        <w:jc w:val="center"/>
        <w:rPr>
          <w:rFonts w:ascii="Arial" w:hAnsi="Arial" w:cs="Arial"/>
          <w:b/>
          <w:sz w:val="20"/>
          <w:u w:val="single"/>
        </w:rPr>
      </w:pPr>
    </w:p>
    <w:p w14:paraId="032AC8E7" w14:textId="77777777" w:rsidR="006F02FA" w:rsidRDefault="006F02FA" w:rsidP="00742FBE">
      <w:pPr>
        <w:widowControl w:val="0"/>
        <w:jc w:val="center"/>
        <w:rPr>
          <w:rFonts w:ascii="Arial" w:hAnsi="Arial" w:cs="Arial"/>
          <w:b/>
          <w:sz w:val="20"/>
          <w:u w:val="single"/>
        </w:rPr>
      </w:pPr>
    </w:p>
    <w:p w14:paraId="10A0A823" w14:textId="6D95E2F9" w:rsidR="007A1802" w:rsidRPr="00AE497F" w:rsidRDefault="007A1802" w:rsidP="007A1802">
      <w:pPr>
        <w:rPr>
          <w:rFonts w:ascii="Arial" w:hAnsi="Arial" w:cs="Arial"/>
          <w:b/>
          <w:sz w:val="44"/>
          <w:szCs w:val="44"/>
          <w:u w:val="single"/>
          <w:lang w:val="fr-FR"/>
        </w:rPr>
      </w:pPr>
      <w:r w:rsidRPr="00AE497F">
        <w:rPr>
          <w:rFonts w:ascii="Arial" w:hAnsi="Arial" w:cs="Arial"/>
          <w:b/>
          <w:sz w:val="44"/>
          <w:szCs w:val="44"/>
          <w:u w:val="single"/>
          <w:lang w:val="fr-FR"/>
        </w:rPr>
        <w:t>Part B</w:t>
      </w:r>
      <w:r w:rsidR="00926256">
        <w:rPr>
          <w:rFonts w:ascii="Arial" w:hAnsi="Arial" w:cs="Arial"/>
          <w:b/>
          <w:sz w:val="44"/>
          <w:szCs w:val="44"/>
          <w:u w:val="single"/>
          <w:lang w:val="fr-FR"/>
        </w:rPr>
        <w:t xml:space="preserve"> Lot 1 :</w:t>
      </w:r>
    </w:p>
    <w:p w14:paraId="2C7B9C42" w14:textId="1694A89A" w:rsidR="00742FBE" w:rsidRPr="00B67C4C" w:rsidRDefault="00B67C4C" w:rsidP="6F5ACE46">
      <w:pPr>
        <w:rPr>
          <w:rFonts w:ascii="Arial" w:hAnsi="Arial" w:cs="Arial"/>
          <w:b/>
          <w:bCs/>
          <w:sz w:val="44"/>
          <w:szCs w:val="44"/>
          <w:lang w:val="fr-FR"/>
        </w:rPr>
      </w:pPr>
      <w:r w:rsidRPr="6F5ACE46">
        <w:rPr>
          <w:rFonts w:ascii="Arial" w:hAnsi="Arial" w:cs="Arial"/>
          <w:b/>
          <w:bCs/>
          <w:sz w:val="44"/>
          <w:szCs w:val="44"/>
          <w:lang w:val="fr-FR"/>
        </w:rPr>
        <w:t>Pre-</w:t>
      </w:r>
      <w:r w:rsidR="007A1802" w:rsidRPr="6F5ACE46">
        <w:rPr>
          <w:rFonts w:ascii="Arial" w:hAnsi="Arial" w:cs="Arial"/>
          <w:b/>
          <w:bCs/>
          <w:sz w:val="44"/>
          <w:szCs w:val="44"/>
          <w:lang w:val="fr-FR"/>
        </w:rPr>
        <w:t>Qualification Questionn</w:t>
      </w:r>
      <w:r w:rsidR="009F1726" w:rsidRPr="6F5ACE46">
        <w:rPr>
          <w:rFonts w:ascii="Arial" w:hAnsi="Arial" w:cs="Arial"/>
          <w:b/>
          <w:bCs/>
          <w:sz w:val="44"/>
          <w:szCs w:val="44"/>
          <w:lang w:val="fr-FR"/>
        </w:rPr>
        <w:t xml:space="preserve">aire </w:t>
      </w:r>
      <w:proofErr w:type="spellStart"/>
      <w:r w:rsidR="007A1802" w:rsidRPr="6F5ACE46">
        <w:rPr>
          <w:rFonts w:ascii="Arial" w:hAnsi="Arial" w:cs="Arial"/>
          <w:b/>
          <w:bCs/>
          <w:sz w:val="44"/>
          <w:szCs w:val="44"/>
          <w:lang w:val="fr-FR"/>
        </w:rPr>
        <w:t>Response</w:t>
      </w:r>
      <w:proofErr w:type="spellEnd"/>
      <w:r w:rsidR="007A1802" w:rsidRPr="6F5ACE46">
        <w:rPr>
          <w:rFonts w:ascii="Arial" w:hAnsi="Arial" w:cs="Arial"/>
          <w:b/>
          <w:bCs/>
          <w:sz w:val="44"/>
          <w:szCs w:val="44"/>
          <w:lang w:val="fr-FR"/>
        </w:rPr>
        <w:t xml:space="preserve"> Document </w:t>
      </w:r>
      <w:r w:rsidR="009D0705" w:rsidRPr="6F5ACE46">
        <w:rPr>
          <w:rFonts w:ascii="Arial" w:hAnsi="Arial" w:cs="Arial"/>
          <w:b/>
          <w:bCs/>
          <w:sz w:val="44"/>
          <w:szCs w:val="44"/>
          <w:lang w:val="fr-FR"/>
        </w:rPr>
        <w:t>– Section C</w:t>
      </w:r>
      <w:r w:rsidR="006737AC">
        <w:rPr>
          <w:rFonts w:ascii="Arial" w:hAnsi="Arial" w:cs="Arial"/>
          <w:b/>
          <w:bCs/>
          <w:sz w:val="44"/>
          <w:szCs w:val="44"/>
          <w:lang w:val="fr-FR"/>
        </w:rPr>
        <w:t> : Lot 1</w:t>
      </w:r>
      <w:r w:rsidR="009D0705" w:rsidRPr="6F5ACE46">
        <w:rPr>
          <w:rFonts w:ascii="Arial" w:hAnsi="Arial" w:cs="Arial"/>
          <w:b/>
          <w:bCs/>
          <w:sz w:val="44"/>
          <w:szCs w:val="44"/>
          <w:lang w:val="fr-FR"/>
        </w:rPr>
        <w:t xml:space="preserve"> – </w:t>
      </w:r>
      <w:proofErr w:type="spellStart"/>
      <w:r w:rsidR="009D0705" w:rsidRPr="00151D5E">
        <w:rPr>
          <w:rFonts w:ascii="Arial" w:eastAsiaTheme="minorEastAsia" w:hAnsi="Arial" w:cs="Arial"/>
          <w:b/>
          <w:sz w:val="44"/>
          <w:szCs w:val="44"/>
          <w:lang w:val="fr-FR"/>
        </w:rPr>
        <w:t>Selection</w:t>
      </w:r>
      <w:proofErr w:type="spellEnd"/>
      <w:r w:rsidR="009D0705" w:rsidRPr="00151D5E">
        <w:rPr>
          <w:rFonts w:ascii="Arial" w:eastAsiaTheme="minorEastAsia" w:hAnsi="Arial" w:cs="Arial"/>
          <w:b/>
          <w:sz w:val="44"/>
          <w:szCs w:val="44"/>
          <w:lang w:val="fr-FR"/>
        </w:rPr>
        <w:t xml:space="preserve"> </w:t>
      </w:r>
      <w:proofErr w:type="spellStart"/>
      <w:r w:rsidR="009D0705" w:rsidRPr="00151D5E">
        <w:rPr>
          <w:rFonts w:ascii="Arial" w:eastAsiaTheme="minorEastAsia" w:hAnsi="Arial" w:cs="Arial"/>
          <w:b/>
          <w:sz w:val="44"/>
          <w:szCs w:val="44"/>
          <w:lang w:val="fr-FR"/>
        </w:rPr>
        <w:t>Criteria</w:t>
      </w:r>
      <w:proofErr w:type="spellEnd"/>
      <w:r w:rsidR="009D0705" w:rsidRPr="00151D5E">
        <w:rPr>
          <w:rFonts w:ascii="Arial" w:eastAsiaTheme="minorEastAsia" w:hAnsi="Arial" w:cs="Arial"/>
          <w:b/>
          <w:sz w:val="44"/>
          <w:szCs w:val="44"/>
          <w:lang w:val="fr-FR"/>
        </w:rPr>
        <w:t xml:space="preserve"> ONLY</w:t>
      </w:r>
    </w:p>
    <w:p w14:paraId="19EB922E" w14:textId="77777777" w:rsidR="007A1802" w:rsidRPr="00B67C4C" w:rsidRDefault="007A1802" w:rsidP="007A1802">
      <w:pPr>
        <w:rPr>
          <w:rFonts w:ascii="Arial" w:hAnsi="Arial" w:cs="Arial"/>
          <w:b/>
          <w:sz w:val="44"/>
          <w:szCs w:val="44"/>
          <w:lang w:val="fr-FR"/>
        </w:rPr>
      </w:pPr>
    </w:p>
    <w:p w14:paraId="0C4E1F71" w14:textId="77777777" w:rsidR="007A1802" w:rsidRPr="00A83F6D" w:rsidRDefault="007A1802" w:rsidP="007A1802">
      <w:pPr>
        <w:rPr>
          <w:rFonts w:ascii="Arial" w:hAnsi="Arial" w:cs="Arial"/>
          <w:b/>
          <w:sz w:val="44"/>
          <w:szCs w:val="44"/>
          <w:lang w:val="fr-FR"/>
        </w:rPr>
      </w:pPr>
    </w:p>
    <w:p w14:paraId="7D394F7D" w14:textId="77777777" w:rsidR="007A1802" w:rsidRPr="00A83F6D" w:rsidRDefault="007A1802" w:rsidP="007A1802">
      <w:pPr>
        <w:rPr>
          <w:rFonts w:ascii="Arial" w:hAnsi="Arial" w:cs="Arial"/>
          <w:b/>
          <w:sz w:val="44"/>
          <w:szCs w:val="44"/>
          <w:lang w:val="fr-FR"/>
        </w:rPr>
      </w:pPr>
    </w:p>
    <w:p w14:paraId="3AA312AE" w14:textId="77777777" w:rsidR="007A1802" w:rsidRPr="00A83F6D" w:rsidRDefault="007A1802" w:rsidP="007A1802">
      <w:pPr>
        <w:rPr>
          <w:rFonts w:ascii="Arial" w:hAnsi="Arial" w:cs="Arial"/>
          <w:b/>
          <w:sz w:val="44"/>
          <w:szCs w:val="44"/>
          <w:lang w:val="fr-FR"/>
        </w:rPr>
      </w:pPr>
    </w:p>
    <w:p w14:paraId="1C521849" w14:textId="77777777" w:rsidR="007A1802" w:rsidRPr="00A83F6D" w:rsidRDefault="007A1802" w:rsidP="007A1802">
      <w:pPr>
        <w:rPr>
          <w:rFonts w:ascii="Arial" w:hAnsi="Arial" w:cs="Arial"/>
          <w:b/>
          <w:sz w:val="44"/>
          <w:szCs w:val="44"/>
          <w:lang w:val="fr-FR"/>
        </w:rPr>
      </w:pPr>
    </w:p>
    <w:p w14:paraId="359DF202" w14:textId="77777777" w:rsidR="007A1802" w:rsidRPr="00A83F6D" w:rsidRDefault="007A1802" w:rsidP="007A1802">
      <w:pPr>
        <w:rPr>
          <w:rFonts w:ascii="Arial" w:hAnsi="Arial" w:cs="Arial"/>
          <w:b/>
          <w:sz w:val="44"/>
          <w:szCs w:val="44"/>
          <w:lang w:val="fr-FR"/>
        </w:rPr>
      </w:pPr>
    </w:p>
    <w:p w14:paraId="6EB6E0CE" w14:textId="77777777" w:rsidR="000B21FE" w:rsidRPr="00A83F6D" w:rsidRDefault="000B21FE" w:rsidP="007A1802">
      <w:pPr>
        <w:rPr>
          <w:rFonts w:ascii="Arial" w:hAnsi="Arial" w:cs="Arial"/>
          <w:b/>
          <w:sz w:val="44"/>
          <w:szCs w:val="44"/>
          <w:lang w:val="fr-FR"/>
        </w:rPr>
      </w:pPr>
    </w:p>
    <w:p w14:paraId="5B2918AB" w14:textId="77777777" w:rsidR="000B21FE" w:rsidRPr="00A83F6D" w:rsidRDefault="000B21FE" w:rsidP="007A1802">
      <w:pPr>
        <w:rPr>
          <w:rFonts w:ascii="Arial" w:hAnsi="Arial" w:cs="Arial"/>
          <w:b/>
          <w:sz w:val="44"/>
          <w:szCs w:val="44"/>
          <w:lang w:val="fr-FR"/>
        </w:rPr>
      </w:pPr>
    </w:p>
    <w:p w14:paraId="2E2ABF57" w14:textId="77777777" w:rsidR="000B21FE" w:rsidRPr="00A83F6D" w:rsidRDefault="000B21FE" w:rsidP="007A1802">
      <w:pPr>
        <w:rPr>
          <w:rFonts w:ascii="Arial" w:hAnsi="Arial" w:cs="Arial"/>
          <w:b/>
          <w:sz w:val="44"/>
          <w:szCs w:val="44"/>
          <w:lang w:val="fr-FR"/>
        </w:rPr>
      </w:pPr>
    </w:p>
    <w:sdt>
      <w:sdtPr>
        <w:rPr>
          <w:rFonts w:asciiTheme="minorHAnsi" w:eastAsiaTheme="minorEastAsia" w:hAnsiTheme="minorHAnsi" w:cstheme="minorBidi"/>
          <w:color w:val="auto"/>
          <w:sz w:val="22"/>
          <w:szCs w:val="22"/>
          <w:lang w:val="en-GB" w:eastAsia="en-US"/>
        </w:rPr>
        <w:id w:val="-664633798"/>
        <w:docPartObj>
          <w:docPartGallery w:val="Table of Contents"/>
          <w:docPartUnique/>
        </w:docPartObj>
      </w:sdtPr>
      <w:sdtEndPr>
        <w:rPr>
          <w:b/>
          <w:bCs/>
        </w:rPr>
      </w:sdtEndPr>
      <w:sdtContent>
        <w:p w14:paraId="391AEF63" w14:textId="77777777" w:rsidR="00EF758B" w:rsidRDefault="007A1802" w:rsidP="00EF758B">
          <w:pPr>
            <w:pStyle w:val="TOCHeading"/>
            <w:rPr>
              <w:rFonts w:ascii="Arial" w:hAnsi="Arial" w:cs="Arial"/>
              <w:b/>
              <w:bCs/>
              <w:color w:val="auto"/>
              <w:sz w:val="24"/>
              <w:szCs w:val="24"/>
              <w:lang w:val="en-GB"/>
            </w:rPr>
          </w:pPr>
          <w:r w:rsidRPr="0026291A">
            <w:rPr>
              <w:rFonts w:ascii="Arial" w:hAnsi="Arial" w:cs="Arial"/>
              <w:b/>
              <w:bCs/>
              <w:color w:val="auto"/>
              <w:sz w:val="24"/>
              <w:szCs w:val="24"/>
              <w:lang w:val="en-GB"/>
            </w:rPr>
            <w:t>CONTENTS</w:t>
          </w:r>
        </w:p>
        <w:p w14:paraId="2DF5F79C" w14:textId="0A855BAF" w:rsidR="00D7478E" w:rsidRPr="00EF758B" w:rsidRDefault="007A1802" w:rsidP="00EF758B">
          <w:pPr>
            <w:pStyle w:val="TOCHeading"/>
            <w:rPr>
              <w:rFonts w:ascii="Arial" w:hAnsi="Arial" w:cs="Arial"/>
              <w:b/>
              <w:bCs/>
              <w:color w:val="auto"/>
              <w:sz w:val="24"/>
              <w:szCs w:val="24"/>
              <w:lang w:val="en-GB"/>
            </w:rPr>
          </w:pPr>
          <w:r w:rsidRPr="0026291A">
            <w:rPr>
              <w:rFonts w:ascii="Arial" w:hAnsi="Arial" w:cs="Arial"/>
            </w:rPr>
            <w:fldChar w:fldCharType="begin"/>
          </w:r>
          <w:r w:rsidRPr="0026291A">
            <w:rPr>
              <w:rFonts w:ascii="Arial" w:hAnsi="Arial" w:cs="Arial"/>
            </w:rPr>
            <w:instrText xml:space="preserve"> TOC \o "1-3" \h \z \u </w:instrText>
          </w:r>
          <w:r w:rsidRPr="0026291A">
            <w:rPr>
              <w:rFonts w:ascii="Arial" w:hAnsi="Arial" w:cs="Arial"/>
            </w:rPr>
            <w:fldChar w:fldCharType="separate"/>
          </w:r>
        </w:p>
        <w:p w14:paraId="55BAC62E" w14:textId="0357AC84" w:rsidR="00D7478E" w:rsidRPr="0026291A" w:rsidRDefault="00D7478E" w:rsidP="002E7CD5">
          <w:pPr>
            <w:pStyle w:val="TOC2"/>
            <w:tabs>
              <w:tab w:val="right" w:leader="dot" w:pos="9016"/>
            </w:tabs>
            <w:ind w:left="0"/>
            <w:rPr>
              <w:rStyle w:val="Hyperlink"/>
              <w:rFonts w:ascii="Arial" w:hAnsi="Arial" w:cs="Arial"/>
              <w:b/>
              <w:bCs/>
              <w:noProof/>
            </w:rPr>
          </w:pPr>
          <w:hyperlink w:anchor="_Toc194084698" w:history="1">
            <w:r w:rsidRPr="0026291A">
              <w:rPr>
                <w:rStyle w:val="Hyperlink"/>
                <w:rFonts w:ascii="Arial" w:hAnsi="Arial" w:cs="Arial"/>
                <w:b/>
                <w:bCs/>
                <w:noProof/>
              </w:rPr>
              <w:t xml:space="preserve">SECTION C: SELECTION CRITERIA </w:t>
            </w:r>
            <w:r w:rsidR="002E7CD5" w:rsidRPr="0026291A">
              <w:rPr>
                <w:rStyle w:val="Hyperlink"/>
                <w:rFonts w:ascii="Arial" w:hAnsi="Arial" w:cs="Arial"/>
                <w:b/>
                <w:bCs/>
                <w:noProof/>
              </w:rPr>
              <w:t>(S</w:t>
            </w:r>
            <w:r w:rsidRPr="0026291A">
              <w:rPr>
                <w:rStyle w:val="Hyperlink"/>
                <w:rFonts w:ascii="Arial" w:hAnsi="Arial" w:cs="Arial"/>
                <w:b/>
                <w:bCs/>
                <w:noProof/>
              </w:rPr>
              <w:t>cored</w:t>
            </w:r>
            <w:r w:rsidR="002E7CD5" w:rsidRPr="0026291A">
              <w:rPr>
                <w:rStyle w:val="Hyperlink"/>
                <w:rFonts w:ascii="Arial" w:hAnsi="Arial" w:cs="Arial"/>
                <w:b/>
                <w:bCs/>
                <w:noProof/>
              </w:rPr>
              <w:t>)</w:t>
            </w:r>
            <w:r w:rsidRPr="0026291A">
              <w:rPr>
                <w:rStyle w:val="Hyperlink"/>
                <w:rFonts w:ascii="Arial" w:hAnsi="Arial" w:cs="Arial"/>
                <w:noProof/>
                <w:webHidden/>
              </w:rPr>
              <w:tab/>
            </w:r>
            <w:r w:rsidR="0088702D">
              <w:rPr>
                <w:rStyle w:val="Hyperlink"/>
                <w:rFonts w:ascii="Arial" w:hAnsi="Arial" w:cs="Arial"/>
                <w:noProof/>
                <w:webHidden/>
              </w:rPr>
              <w:t>3</w:t>
            </w:r>
          </w:hyperlink>
        </w:p>
        <w:p w14:paraId="030A1FD7" w14:textId="51E35538" w:rsidR="00D7478E" w:rsidRPr="0026291A" w:rsidRDefault="00D7478E" w:rsidP="002E7CD5">
          <w:pPr>
            <w:pStyle w:val="TOC1"/>
            <w:rPr>
              <w:rFonts w:ascii="Arial" w:eastAsiaTheme="minorEastAsia" w:hAnsi="Arial" w:cs="Arial"/>
              <w:noProof/>
              <w:kern w:val="2"/>
              <w:sz w:val="24"/>
              <w:szCs w:val="24"/>
              <w:lang w:eastAsia="en-IE"/>
              <w14:ligatures w14:val="standardContextual"/>
            </w:rPr>
          </w:pPr>
        </w:p>
        <w:p w14:paraId="6E51FF2C" w14:textId="36743ACC" w:rsidR="00A64508" w:rsidRDefault="007A1802" w:rsidP="00A64508">
          <w:pPr>
            <w:rPr>
              <w:b/>
              <w:bCs/>
              <w:lang w:val="en-GB"/>
            </w:rPr>
          </w:pPr>
          <w:r w:rsidRPr="0026291A">
            <w:rPr>
              <w:rFonts w:ascii="Arial" w:hAnsi="Arial" w:cs="Arial"/>
              <w:b/>
              <w:bCs/>
              <w:lang w:val="en-GB"/>
            </w:rPr>
            <w:fldChar w:fldCharType="end"/>
          </w:r>
        </w:p>
      </w:sdtContent>
    </w:sdt>
    <w:p w14:paraId="11AA2871" w14:textId="22BF4AEC" w:rsidR="00F55E92" w:rsidRPr="00F47431" w:rsidRDefault="004A034D" w:rsidP="00EF758B">
      <w:pPr>
        <w:rPr>
          <w:rFonts w:ascii="Arial" w:eastAsia="Arial" w:hAnsi="Arial" w:cs="Arial"/>
          <w:color w:val="000000" w:themeColor="text1"/>
          <w:sz w:val="20"/>
        </w:rPr>
      </w:pPr>
      <w:r w:rsidRPr="008D5CFF">
        <w:rPr>
          <w:lang w:val="fr-FR"/>
        </w:rPr>
        <w:br w:type="page"/>
      </w:r>
    </w:p>
    <w:p w14:paraId="4F11EB36" w14:textId="7B12E34E" w:rsidR="00726615" w:rsidRPr="00C67AC7" w:rsidRDefault="00726615" w:rsidP="00C67AC7">
      <w:pPr>
        <w:sectPr w:rsidR="00726615" w:rsidRPr="00C67AC7" w:rsidSect="0026291A">
          <w:footerReference w:type="even" r:id="rId11"/>
          <w:footerReference w:type="first" r:id="rId12"/>
          <w:pgSz w:w="11906" w:h="16838"/>
          <w:pgMar w:top="1440" w:right="1440" w:bottom="1440" w:left="1440" w:header="708" w:footer="708" w:gutter="0"/>
          <w:cols w:space="708"/>
          <w:titlePg/>
          <w:docGrid w:linePitch="360"/>
        </w:sectPr>
      </w:pPr>
    </w:p>
    <w:p w14:paraId="5B874063" w14:textId="0AF33DD4" w:rsidR="00F55E92" w:rsidRPr="00272D14" w:rsidRDefault="00F55E92" w:rsidP="00272D14">
      <w:pPr>
        <w:rPr>
          <w:rFonts w:ascii="Arial" w:eastAsiaTheme="majorEastAsia" w:hAnsi="Arial" w:cs="Arial"/>
          <w:color w:val="2E74B5" w:themeColor="accent1" w:themeShade="BF"/>
          <w:sz w:val="20"/>
          <w:szCs w:val="20"/>
        </w:rPr>
      </w:pPr>
      <w:bookmarkStart w:id="1" w:name="_Toc190791177"/>
      <w:bookmarkStart w:id="2" w:name="_Toc194084698"/>
      <w:r w:rsidRPr="007B614E">
        <w:rPr>
          <w:rFonts w:ascii="Arial" w:eastAsia="Arial" w:hAnsi="Arial" w:cs="Arial"/>
          <w:b/>
          <w:bCs/>
          <w:sz w:val="20"/>
          <w:szCs w:val="20"/>
          <w:shd w:val="clear" w:color="auto" w:fill="9CC2E5" w:themeFill="accent1" w:themeFillTint="99"/>
        </w:rPr>
        <w:lastRenderedPageBreak/>
        <w:t xml:space="preserve">SECTION </w:t>
      </w:r>
      <w:r w:rsidR="009720C3" w:rsidRPr="007B614E">
        <w:rPr>
          <w:rFonts w:ascii="Arial" w:eastAsia="Arial" w:hAnsi="Arial" w:cs="Arial"/>
          <w:b/>
          <w:bCs/>
          <w:sz w:val="20"/>
          <w:szCs w:val="20"/>
          <w:shd w:val="clear" w:color="auto" w:fill="9CC2E5" w:themeFill="accent1" w:themeFillTint="99"/>
        </w:rPr>
        <w:t>C</w:t>
      </w:r>
      <w:bookmarkEnd w:id="1"/>
      <w:r w:rsidR="007B614E" w:rsidRPr="007B614E">
        <w:rPr>
          <w:rFonts w:ascii="Arial" w:eastAsia="Arial" w:hAnsi="Arial" w:cs="Arial"/>
          <w:b/>
          <w:bCs/>
          <w:sz w:val="20"/>
          <w:szCs w:val="20"/>
          <w:shd w:val="clear" w:color="auto" w:fill="9CC2E5" w:themeFill="accent1" w:themeFillTint="99"/>
        </w:rPr>
        <w:t>: SELECTION CRITERIA</w:t>
      </w:r>
      <w:r w:rsidR="00C440AC">
        <w:rPr>
          <w:rFonts w:ascii="Arial" w:eastAsia="Arial" w:hAnsi="Arial" w:cs="Arial"/>
          <w:b/>
          <w:bCs/>
          <w:sz w:val="20"/>
          <w:szCs w:val="20"/>
          <w:shd w:val="clear" w:color="auto" w:fill="9CC2E5" w:themeFill="accent1" w:themeFillTint="99"/>
        </w:rPr>
        <w:t xml:space="preserve"> </w:t>
      </w:r>
      <w:r w:rsidR="007B614E" w:rsidRPr="009720C3">
        <w:rPr>
          <w:rFonts w:ascii="Arial" w:eastAsia="Arial" w:hAnsi="Arial" w:cs="Arial"/>
          <w:b/>
          <w:bCs/>
          <w:sz w:val="20"/>
          <w:szCs w:val="20"/>
          <w:shd w:val="clear" w:color="auto" w:fill="9CC2E5" w:themeFill="accent1" w:themeFillTint="99"/>
        </w:rPr>
        <w:t>[Scored]</w:t>
      </w:r>
      <w:bookmarkEnd w:id="2"/>
    </w:p>
    <w:p w14:paraId="2CA74D85" w14:textId="77777777" w:rsidR="00473B80" w:rsidRPr="005955BE" w:rsidRDefault="00473B80" w:rsidP="00473B80">
      <w:pPr>
        <w:rPr>
          <w:rFonts w:ascii="Arial" w:eastAsia="Arial" w:hAnsi="Arial" w:cs="Arial"/>
          <w:b/>
          <w:bCs/>
          <w:color w:val="000000" w:themeColor="text1"/>
          <w:sz w:val="20"/>
          <w:szCs w:val="20"/>
        </w:rPr>
      </w:pPr>
      <w:bookmarkStart w:id="3" w:name="_Hlk222753918"/>
      <w:r w:rsidRPr="634013AE">
        <w:rPr>
          <w:rFonts w:ascii="Arial" w:eastAsia="Arial" w:hAnsi="Arial" w:cs="Arial"/>
          <w:b/>
          <w:bCs/>
          <w:color w:val="000000" w:themeColor="text1"/>
          <w:sz w:val="20"/>
        </w:rPr>
        <w:t xml:space="preserve">The Applicant should answer each question and/or respond to each request for information or </w:t>
      </w:r>
      <w:r w:rsidRPr="005955BE">
        <w:rPr>
          <w:rFonts w:ascii="Arial" w:eastAsia="Arial" w:hAnsi="Arial" w:cs="Arial"/>
          <w:b/>
          <w:bCs/>
          <w:color w:val="000000" w:themeColor="text1"/>
          <w:sz w:val="20"/>
          <w:szCs w:val="20"/>
        </w:rPr>
        <w:t>documents. If the question or request does not apply to the Applicant, “Not Applicable” or “N/A” should be inserted.</w:t>
      </w:r>
    </w:p>
    <w:p w14:paraId="2955A881" w14:textId="50CD064D" w:rsidR="00473B80" w:rsidRPr="004A034D" w:rsidRDefault="00473B80" w:rsidP="00473B80">
      <w:pPr>
        <w:jc w:val="both"/>
        <w:rPr>
          <w:rFonts w:ascii="Arial" w:hAnsi="Arial" w:cs="Arial"/>
          <w:b/>
          <w:bCs/>
          <w:sz w:val="20"/>
          <w:szCs w:val="20"/>
        </w:rPr>
      </w:pPr>
      <w:r w:rsidRPr="005955BE">
        <w:rPr>
          <w:rFonts w:ascii="Arial" w:hAnsi="Arial" w:cs="Arial"/>
          <w:b/>
          <w:bCs/>
          <w:sz w:val="20"/>
          <w:szCs w:val="20"/>
        </w:rPr>
        <w:t xml:space="preserve">Applicants </w:t>
      </w:r>
      <w:r w:rsidRPr="004A034D">
        <w:rPr>
          <w:rFonts w:ascii="Arial" w:hAnsi="Arial" w:cs="Arial"/>
          <w:b/>
          <w:bCs/>
          <w:sz w:val="20"/>
          <w:szCs w:val="20"/>
        </w:rPr>
        <w:t xml:space="preserve">must address each requirement and element of each Selection Criterion and submit a detailed response in each </w:t>
      </w:r>
      <w:r>
        <w:rPr>
          <w:rFonts w:ascii="Arial" w:hAnsi="Arial" w:cs="Arial"/>
          <w:b/>
          <w:bCs/>
          <w:sz w:val="20"/>
          <w:szCs w:val="20"/>
        </w:rPr>
        <w:t>section. Responses should</w:t>
      </w:r>
      <w:r w:rsidRPr="004A034D">
        <w:rPr>
          <w:rFonts w:ascii="Arial" w:hAnsi="Arial" w:cs="Arial"/>
          <w:b/>
          <w:bCs/>
          <w:sz w:val="20"/>
          <w:szCs w:val="20"/>
        </w:rPr>
        <w:t xml:space="preserve"> demonstrate how these requirements and elements </w:t>
      </w:r>
      <w:r>
        <w:rPr>
          <w:rFonts w:ascii="Arial" w:hAnsi="Arial" w:cs="Arial"/>
          <w:b/>
          <w:bCs/>
          <w:sz w:val="20"/>
          <w:szCs w:val="20"/>
        </w:rPr>
        <w:t>are</w:t>
      </w:r>
      <w:r w:rsidRPr="004A034D">
        <w:rPr>
          <w:rFonts w:ascii="Arial" w:hAnsi="Arial" w:cs="Arial"/>
          <w:b/>
          <w:bCs/>
          <w:sz w:val="20"/>
          <w:szCs w:val="20"/>
        </w:rPr>
        <w:t xml:space="preserve"> met with in relation to the requirements set out in the Appendix </w:t>
      </w:r>
      <w:r>
        <w:rPr>
          <w:rFonts w:ascii="Arial" w:hAnsi="Arial" w:cs="Arial"/>
          <w:b/>
          <w:bCs/>
          <w:sz w:val="20"/>
          <w:szCs w:val="20"/>
        </w:rPr>
        <w:t>1</w:t>
      </w:r>
      <w:r w:rsidRPr="004A034D">
        <w:rPr>
          <w:rFonts w:ascii="Arial" w:hAnsi="Arial" w:cs="Arial"/>
          <w:b/>
          <w:bCs/>
          <w:sz w:val="20"/>
          <w:szCs w:val="20"/>
        </w:rPr>
        <w:t xml:space="preserve"> Lots / Scope of Service</w:t>
      </w:r>
      <w:r>
        <w:rPr>
          <w:rFonts w:ascii="Arial" w:hAnsi="Arial" w:cs="Arial"/>
          <w:b/>
          <w:bCs/>
          <w:sz w:val="20"/>
          <w:szCs w:val="20"/>
        </w:rPr>
        <w:t xml:space="preserve">s </w:t>
      </w:r>
      <w:r w:rsidRPr="004A034D">
        <w:rPr>
          <w:rFonts w:ascii="Arial" w:hAnsi="Arial" w:cs="Arial"/>
          <w:b/>
          <w:bCs/>
          <w:sz w:val="20"/>
          <w:szCs w:val="20"/>
        </w:rPr>
        <w:t xml:space="preserve">and their approach to the proposed delivery of the services required. </w:t>
      </w:r>
    </w:p>
    <w:p w14:paraId="06D5FD95" w14:textId="489EE0B0" w:rsidR="00B15D86" w:rsidRPr="004A034D" w:rsidRDefault="008531F2" w:rsidP="00B15D86">
      <w:pPr>
        <w:pStyle w:val="Heading2"/>
        <w:shd w:val="clear" w:color="auto" w:fill="D9D9D9" w:themeFill="background1" w:themeFillShade="D9"/>
        <w:rPr>
          <w:rFonts w:ascii="Arial" w:eastAsia="Arial" w:hAnsi="Arial" w:cs="Arial"/>
          <w:color w:val="auto"/>
          <w:sz w:val="20"/>
          <w:szCs w:val="20"/>
        </w:rPr>
      </w:pPr>
      <w:bookmarkStart w:id="4" w:name="_Toc193114775"/>
      <w:bookmarkStart w:id="5" w:name="_Toc193115412"/>
      <w:bookmarkStart w:id="6" w:name="_Toc193185498"/>
      <w:bookmarkStart w:id="7" w:name="_Toc194084699"/>
      <w:bookmarkEnd w:id="3"/>
      <w:r w:rsidRPr="004A034D">
        <w:rPr>
          <w:rFonts w:ascii="Arial" w:eastAsia="Arial" w:hAnsi="Arial" w:cs="Arial"/>
          <w:b/>
          <w:bCs/>
          <w:color w:val="auto"/>
          <w:sz w:val="20"/>
          <w:szCs w:val="20"/>
          <w:lang w:val="en-US"/>
        </w:rPr>
        <w:t xml:space="preserve">C.1 </w:t>
      </w:r>
      <w:r w:rsidR="00F55E92" w:rsidRPr="004A034D">
        <w:rPr>
          <w:rFonts w:ascii="Arial" w:hAnsi="Arial" w:cs="Arial"/>
          <w:b/>
          <w:bCs/>
          <w:color w:val="auto"/>
          <w:sz w:val="20"/>
          <w:szCs w:val="20"/>
        </w:rPr>
        <w:t>FINANCIAL STANDING</w:t>
      </w:r>
      <w:r w:rsidR="00F55E92" w:rsidRPr="004A034D">
        <w:rPr>
          <w:rFonts w:ascii="Arial" w:hAnsi="Arial" w:cs="Arial"/>
          <w:color w:val="auto"/>
          <w:sz w:val="20"/>
          <w:szCs w:val="20"/>
        </w:rPr>
        <w:t xml:space="preserve"> </w:t>
      </w:r>
      <w:bookmarkEnd w:id="4"/>
      <w:bookmarkEnd w:id="5"/>
      <w:bookmarkEnd w:id="6"/>
      <w:bookmarkEnd w:id="7"/>
    </w:p>
    <w:tbl>
      <w:tblPr>
        <w:tblStyle w:val="TableGrid"/>
        <w:tblW w:w="0" w:type="auto"/>
        <w:tblLook w:val="04A0" w:firstRow="1" w:lastRow="0" w:firstColumn="1" w:lastColumn="0" w:noHBand="0" w:noVBand="1"/>
      </w:tblPr>
      <w:tblGrid>
        <w:gridCol w:w="9016"/>
      </w:tblGrid>
      <w:tr w:rsidR="004A034D" w:rsidRPr="004A034D" w14:paraId="6D067D74" w14:textId="77777777" w:rsidTr="00105B89">
        <w:tc>
          <w:tcPr>
            <w:tcW w:w="9016" w:type="dxa"/>
            <w:shd w:val="clear" w:color="auto" w:fill="BDD6EE" w:themeFill="accent1" w:themeFillTint="66"/>
          </w:tcPr>
          <w:p w14:paraId="321865CF" w14:textId="32E23745" w:rsidR="00B15D86" w:rsidRPr="004A034D" w:rsidRDefault="00B15D86" w:rsidP="00B15D86">
            <w:pPr>
              <w:spacing w:before="120" w:after="120" w:line="276" w:lineRule="auto"/>
              <w:jc w:val="both"/>
              <w:rPr>
                <w:rFonts w:ascii="Arial" w:hAnsi="Arial" w:cs="Arial"/>
                <w:b/>
                <w:bCs/>
                <w:sz w:val="20"/>
                <w:szCs w:val="20"/>
              </w:rPr>
            </w:pPr>
            <w:r w:rsidRPr="004A034D">
              <w:rPr>
                <w:rFonts w:ascii="Arial" w:hAnsi="Arial" w:cs="Arial"/>
                <w:b/>
                <w:bCs/>
                <w:sz w:val="20"/>
                <w:szCs w:val="20"/>
              </w:rPr>
              <w:t xml:space="preserve">Max score available </w:t>
            </w:r>
            <w:r w:rsidR="008531F2" w:rsidRPr="004A034D">
              <w:rPr>
                <w:rFonts w:ascii="Arial" w:hAnsi="Arial" w:cs="Arial"/>
                <w:b/>
                <w:bCs/>
                <w:sz w:val="20"/>
                <w:szCs w:val="20"/>
              </w:rPr>
              <w:t>[</w:t>
            </w:r>
            <w:r w:rsidR="00272C83">
              <w:rPr>
                <w:rFonts w:ascii="Arial" w:hAnsi="Arial" w:cs="Arial"/>
                <w:b/>
                <w:bCs/>
                <w:sz w:val="20"/>
                <w:szCs w:val="20"/>
              </w:rPr>
              <w:t>100</w:t>
            </w:r>
            <w:r w:rsidRPr="004A034D">
              <w:rPr>
                <w:rFonts w:ascii="Arial" w:hAnsi="Arial" w:cs="Arial"/>
                <w:b/>
                <w:bCs/>
                <w:sz w:val="20"/>
                <w:szCs w:val="20"/>
              </w:rPr>
              <w:t xml:space="preserve"> </w:t>
            </w:r>
            <w:r w:rsidR="008531F2" w:rsidRPr="004A034D">
              <w:rPr>
                <w:rFonts w:ascii="Arial" w:hAnsi="Arial" w:cs="Arial"/>
                <w:b/>
                <w:bCs/>
                <w:sz w:val="20"/>
                <w:szCs w:val="20"/>
              </w:rPr>
              <w:t>marks], M</w:t>
            </w:r>
            <w:r w:rsidRPr="004A034D">
              <w:rPr>
                <w:rFonts w:ascii="Arial" w:hAnsi="Arial" w:cs="Arial"/>
                <w:b/>
                <w:bCs/>
                <w:sz w:val="20"/>
                <w:szCs w:val="20"/>
              </w:rPr>
              <w:t xml:space="preserve">in score required </w:t>
            </w:r>
            <w:r w:rsidR="008531F2" w:rsidRPr="004A034D">
              <w:rPr>
                <w:rFonts w:ascii="Arial" w:hAnsi="Arial" w:cs="Arial"/>
                <w:b/>
                <w:bCs/>
                <w:sz w:val="20"/>
                <w:szCs w:val="20"/>
              </w:rPr>
              <w:t>[</w:t>
            </w:r>
            <w:r w:rsidR="00272C83">
              <w:rPr>
                <w:rFonts w:ascii="Arial" w:hAnsi="Arial" w:cs="Arial"/>
                <w:b/>
                <w:bCs/>
                <w:sz w:val="20"/>
                <w:szCs w:val="20"/>
              </w:rPr>
              <w:t>50</w:t>
            </w:r>
            <w:r w:rsidR="008531F2" w:rsidRPr="004A034D">
              <w:rPr>
                <w:rFonts w:ascii="Arial" w:hAnsi="Arial" w:cs="Arial"/>
                <w:b/>
                <w:bCs/>
                <w:sz w:val="20"/>
                <w:szCs w:val="20"/>
              </w:rPr>
              <w:t xml:space="preserve"> marks].</w:t>
            </w:r>
            <w:r w:rsidRPr="004A034D">
              <w:rPr>
                <w:rFonts w:ascii="Arial" w:hAnsi="Arial" w:cs="Arial"/>
                <w:b/>
                <w:bCs/>
                <w:sz w:val="20"/>
                <w:szCs w:val="20"/>
              </w:rPr>
              <w:t xml:space="preserve"> </w:t>
            </w:r>
          </w:p>
        </w:tc>
      </w:tr>
      <w:tr w:rsidR="004A034D" w:rsidRPr="004A034D" w14:paraId="4A8A152F" w14:textId="77777777" w:rsidTr="009D4E81">
        <w:tc>
          <w:tcPr>
            <w:tcW w:w="9016" w:type="dxa"/>
            <w:shd w:val="clear" w:color="auto" w:fill="DFDEE9"/>
          </w:tcPr>
          <w:p w14:paraId="1CA28C00" w14:textId="77777777" w:rsidR="00CE4746" w:rsidRPr="00290E52" w:rsidRDefault="00CE4746" w:rsidP="00CE4746">
            <w:pPr>
              <w:ind w:left="709"/>
              <w:rPr>
                <w:rFonts w:ascii="Arial" w:hAnsi="Arial" w:cs="Arial"/>
                <w:b/>
                <w:sz w:val="20"/>
              </w:rPr>
            </w:pPr>
            <w:bookmarkStart w:id="8" w:name="_Toc193114776"/>
            <w:bookmarkStart w:id="9" w:name="_Toc193115413"/>
            <w:bookmarkStart w:id="10" w:name="_Toc193185499"/>
            <w:bookmarkStart w:id="11" w:name="_Toc194084700"/>
          </w:p>
          <w:p w14:paraId="22E18FED" w14:textId="77777777" w:rsidR="00CE4746" w:rsidRPr="00290E52" w:rsidRDefault="00CE4746" w:rsidP="00CE4746">
            <w:pPr>
              <w:ind w:left="709"/>
              <w:jc w:val="both"/>
              <w:rPr>
                <w:rFonts w:ascii="Arial" w:hAnsi="Arial" w:cs="Arial"/>
                <w:sz w:val="20"/>
              </w:rPr>
            </w:pPr>
            <w:r w:rsidRPr="00290E52">
              <w:rPr>
                <w:rFonts w:ascii="Arial" w:hAnsi="Arial" w:cs="Arial"/>
                <w:sz w:val="20"/>
              </w:rPr>
              <w:t>The Contracting Entity will evaluate either:</w:t>
            </w:r>
          </w:p>
          <w:p w14:paraId="425B4C37" w14:textId="77777777" w:rsidR="00CE4746" w:rsidRPr="00290E52" w:rsidRDefault="00CE4746" w:rsidP="00CE4746">
            <w:pPr>
              <w:shd w:val="clear" w:color="auto" w:fill="FFFFFF"/>
              <w:ind w:left="709"/>
              <w:jc w:val="both"/>
              <w:rPr>
                <w:rFonts w:ascii="Arial" w:hAnsi="Arial" w:cs="Arial"/>
                <w:sz w:val="20"/>
              </w:rPr>
            </w:pPr>
          </w:p>
          <w:p w14:paraId="4387C102" w14:textId="77777777" w:rsidR="00CE4746" w:rsidRPr="00290E52" w:rsidRDefault="00CE4746" w:rsidP="00CE4746">
            <w:pPr>
              <w:numPr>
                <w:ilvl w:val="4"/>
                <w:numId w:val="23"/>
              </w:numPr>
              <w:shd w:val="clear" w:color="auto" w:fill="FFFFFF"/>
              <w:ind w:left="709" w:firstLine="0"/>
              <w:jc w:val="both"/>
              <w:rPr>
                <w:rFonts w:ascii="Arial" w:hAnsi="Arial" w:cs="Arial"/>
                <w:sz w:val="20"/>
              </w:rPr>
            </w:pPr>
            <w:r w:rsidRPr="00290E52">
              <w:rPr>
                <w:rFonts w:ascii="Arial" w:hAnsi="Arial" w:cs="Arial"/>
                <w:sz w:val="20"/>
              </w:rPr>
              <w:t xml:space="preserve">OPTION (A) D&amp;B CREDIT REPORT; or </w:t>
            </w:r>
          </w:p>
          <w:p w14:paraId="4A043A33" w14:textId="77777777" w:rsidR="00CE4746" w:rsidRPr="00290E52" w:rsidRDefault="00CE4746" w:rsidP="00CE4746">
            <w:pPr>
              <w:shd w:val="clear" w:color="auto" w:fill="FFFFFF"/>
              <w:ind w:left="709"/>
              <w:jc w:val="both"/>
              <w:rPr>
                <w:rFonts w:ascii="Arial" w:hAnsi="Arial" w:cs="Arial"/>
                <w:sz w:val="20"/>
              </w:rPr>
            </w:pPr>
          </w:p>
          <w:p w14:paraId="1F399384" w14:textId="77777777" w:rsidR="00CE4746" w:rsidRPr="00290E52" w:rsidRDefault="00CE4746" w:rsidP="00CE4746">
            <w:pPr>
              <w:numPr>
                <w:ilvl w:val="4"/>
                <w:numId w:val="23"/>
              </w:numPr>
              <w:shd w:val="clear" w:color="auto" w:fill="FFFFFF"/>
              <w:ind w:left="709" w:firstLine="0"/>
              <w:jc w:val="both"/>
              <w:rPr>
                <w:rFonts w:ascii="Arial" w:hAnsi="Arial" w:cs="Arial"/>
                <w:sz w:val="20"/>
              </w:rPr>
            </w:pPr>
            <w:r w:rsidRPr="00290E52">
              <w:rPr>
                <w:rFonts w:ascii="Arial" w:hAnsi="Arial" w:cs="Arial"/>
                <w:sz w:val="20"/>
              </w:rPr>
              <w:t xml:space="preserve">(if a D&amp;B credit report cannot be sourced) OPTION (B) FINANCIAL METRICS.  </w:t>
            </w:r>
          </w:p>
          <w:p w14:paraId="7EDCF263" w14:textId="77777777" w:rsidR="00CE4746" w:rsidRPr="00290E52" w:rsidRDefault="00CE4746" w:rsidP="00CE4746">
            <w:pPr>
              <w:ind w:left="709"/>
              <w:jc w:val="both"/>
              <w:rPr>
                <w:rFonts w:ascii="Arial" w:hAnsi="Arial" w:cs="Arial"/>
                <w:sz w:val="20"/>
              </w:rPr>
            </w:pPr>
          </w:p>
          <w:p w14:paraId="7D4BAC15" w14:textId="77777777" w:rsidR="00CE4746" w:rsidRPr="00290E52" w:rsidRDefault="00CE4746" w:rsidP="00CE4746">
            <w:pPr>
              <w:ind w:left="709"/>
              <w:jc w:val="both"/>
              <w:rPr>
                <w:rFonts w:ascii="Arial" w:hAnsi="Arial" w:cs="Arial"/>
                <w:sz w:val="20"/>
              </w:rPr>
            </w:pPr>
            <w:r w:rsidRPr="00290E52">
              <w:rPr>
                <w:rFonts w:ascii="Arial" w:hAnsi="Arial" w:cs="Arial"/>
                <w:sz w:val="20"/>
              </w:rPr>
              <w:t>There is no detrimental impact on scoring if one option is used instead of another.</w:t>
            </w:r>
          </w:p>
          <w:p w14:paraId="5B15A607" w14:textId="77777777" w:rsidR="00CE4746" w:rsidRPr="00290E52" w:rsidRDefault="00CE4746" w:rsidP="00CE4746">
            <w:pPr>
              <w:ind w:left="709"/>
              <w:jc w:val="both"/>
              <w:rPr>
                <w:rFonts w:ascii="Arial" w:hAnsi="Arial" w:cs="Arial"/>
                <w:sz w:val="20"/>
              </w:rPr>
            </w:pPr>
          </w:p>
          <w:p w14:paraId="688F32E2" w14:textId="77777777" w:rsidR="00CE4746" w:rsidRPr="00290E52" w:rsidRDefault="00CE4746" w:rsidP="00CE4746">
            <w:pPr>
              <w:shd w:val="clear" w:color="auto" w:fill="C6D9F1"/>
              <w:ind w:left="709"/>
              <w:jc w:val="both"/>
              <w:rPr>
                <w:rFonts w:ascii="Arial" w:hAnsi="Arial" w:cs="Arial"/>
                <w:b/>
                <w:sz w:val="20"/>
              </w:rPr>
            </w:pPr>
            <w:r w:rsidRPr="00290E52">
              <w:rPr>
                <w:rFonts w:ascii="Arial" w:hAnsi="Arial" w:cs="Arial"/>
                <w:b/>
                <w:sz w:val="20"/>
              </w:rPr>
              <w:t>OPTION (A) D&amp;B CREDIT REPORTS</w:t>
            </w:r>
          </w:p>
          <w:p w14:paraId="589FE7DC" w14:textId="77777777" w:rsidR="00CE4746" w:rsidRPr="00290E52" w:rsidRDefault="00CE4746" w:rsidP="00CE4746">
            <w:pPr>
              <w:shd w:val="clear" w:color="auto" w:fill="FFFFFF"/>
              <w:ind w:left="709"/>
              <w:jc w:val="both"/>
              <w:rPr>
                <w:rFonts w:ascii="Arial" w:hAnsi="Arial" w:cs="Arial"/>
                <w:sz w:val="20"/>
              </w:rPr>
            </w:pPr>
          </w:p>
          <w:p w14:paraId="098EC202" w14:textId="242E56F5" w:rsidR="00CE4746" w:rsidRPr="00290E52" w:rsidRDefault="00CE4746" w:rsidP="3B2238EF">
            <w:pPr>
              <w:shd w:val="clear" w:color="auto" w:fill="FFFFFF" w:themeFill="background1"/>
              <w:ind w:left="709"/>
              <w:jc w:val="both"/>
              <w:rPr>
                <w:rFonts w:ascii="Arial" w:hAnsi="Arial" w:cs="Arial"/>
                <w:sz w:val="20"/>
                <w:szCs w:val="20"/>
              </w:rPr>
            </w:pPr>
            <w:r w:rsidRPr="3B2238EF">
              <w:rPr>
                <w:rFonts w:ascii="Arial" w:hAnsi="Arial" w:cs="Arial"/>
                <w:sz w:val="20"/>
                <w:szCs w:val="20"/>
              </w:rPr>
              <w:t xml:space="preserve">The </w:t>
            </w:r>
            <w:r w:rsidRPr="3B2238EF">
              <w:rPr>
                <w:rFonts w:ascii="Arial" w:hAnsi="Arial" w:cs="Arial"/>
                <w:sz w:val="20"/>
                <w:szCs w:val="20"/>
                <w:lang w:val="en-US"/>
              </w:rPr>
              <w:t xml:space="preserve">Applicant </w:t>
            </w:r>
            <w:r w:rsidRPr="3B2238EF">
              <w:rPr>
                <w:rFonts w:ascii="Arial" w:hAnsi="Arial" w:cs="Arial"/>
                <w:sz w:val="20"/>
                <w:szCs w:val="20"/>
              </w:rPr>
              <w:t xml:space="preserve">(or the entity / entities being relied on / responsible for economic and financial standing in D1 of the particulars) </w:t>
            </w:r>
            <w:r w:rsidRPr="3B2238EF">
              <w:rPr>
                <w:rFonts w:ascii="Arial" w:hAnsi="Arial" w:cs="Arial"/>
                <w:sz w:val="20"/>
                <w:szCs w:val="20"/>
                <w:lang w:val="en-US"/>
              </w:rPr>
              <w:t xml:space="preserve">should submit a </w:t>
            </w:r>
            <w:r w:rsidRPr="3B2238EF">
              <w:rPr>
                <w:rFonts w:ascii="Arial" w:hAnsi="Arial" w:cs="Arial"/>
                <w:sz w:val="20"/>
                <w:szCs w:val="20"/>
              </w:rPr>
              <w:t xml:space="preserve">current </w:t>
            </w:r>
            <w:r w:rsidRPr="3B2238EF">
              <w:rPr>
                <w:rFonts w:ascii="Arial" w:hAnsi="Arial" w:cs="Arial"/>
                <w:sz w:val="20"/>
                <w:szCs w:val="20"/>
                <w:lang w:val="en-US"/>
              </w:rPr>
              <w:t xml:space="preserve">Dun and Bradstreet (D&amp;B) </w:t>
            </w:r>
            <w:r w:rsidRPr="3B2238EF">
              <w:rPr>
                <w:rFonts w:ascii="Arial" w:hAnsi="Arial" w:cs="Arial"/>
                <w:sz w:val="20"/>
                <w:szCs w:val="20"/>
              </w:rPr>
              <w:t>credit</w:t>
            </w:r>
            <w:r w:rsidRPr="3B2238EF">
              <w:rPr>
                <w:rFonts w:ascii="Arial" w:hAnsi="Arial" w:cs="Arial"/>
                <w:sz w:val="20"/>
                <w:szCs w:val="20"/>
                <w:lang w:val="en-US"/>
              </w:rPr>
              <w:t xml:space="preserve"> </w:t>
            </w:r>
            <w:r w:rsidRPr="3B2238EF">
              <w:rPr>
                <w:rFonts w:ascii="Arial" w:hAnsi="Arial" w:cs="Arial"/>
                <w:sz w:val="20"/>
                <w:szCs w:val="20"/>
              </w:rPr>
              <w:t xml:space="preserve">report. The D&amp;B credit report should be sourced by the Applicant within </w:t>
            </w:r>
            <w:r w:rsidRPr="3B2238EF">
              <w:rPr>
                <w:rFonts w:ascii="Arial" w:hAnsi="Arial" w:cs="Arial"/>
                <w:b/>
                <w:sz w:val="20"/>
                <w:szCs w:val="20"/>
                <w:u w:val="single"/>
              </w:rPr>
              <w:t>six months</w:t>
            </w:r>
            <w:r w:rsidRPr="3B2238EF">
              <w:rPr>
                <w:rFonts w:ascii="Arial" w:hAnsi="Arial" w:cs="Arial"/>
                <w:sz w:val="20"/>
                <w:szCs w:val="20"/>
              </w:rPr>
              <w:t xml:space="preserve"> prior to the date noted at Item B1 of </w:t>
            </w:r>
            <w:proofErr w:type="gramStart"/>
            <w:r w:rsidRPr="3B2238EF">
              <w:rPr>
                <w:rFonts w:ascii="Arial" w:hAnsi="Arial" w:cs="Arial"/>
                <w:sz w:val="20"/>
                <w:szCs w:val="20"/>
              </w:rPr>
              <w:t>the Particulars</w:t>
            </w:r>
            <w:proofErr w:type="gramEnd"/>
            <w:r w:rsidRPr="3B2238EF">
              <w:rPr>
                <w:rFonts w:ascii="Arial" w:hAnsi="Arial" w:cs="Arial"/>
                <w:sz w:val="20"/>
                <w:szCs w:val="20"/>
              </w:rPr>
              <w:t xml:space="preserve">. </w:t>
            </w:r>
            <w:r w:rsidRPr="3B2238EF">
              <w:rPr>
                <w:rFonts w:ascii="Arial" w:hAnsi="Arial" w:cs="Arial"/>
                <w:sz w:val="20"/>
                <w:szCs w:val="20"/>
                <w:lang w:val="en-US"/>
              </w:rPr>
              <w:t>Where the Applicant does not provide a D&amp;B Credit Report</w:t>
            </w:r>
            <w:r w:rsidRPr="3B2238EF">
              <w:rPr>
                <w:rFonts w:ascii="Arial" w:hAnsi="Arial" w:cs="Arial"/>
                <w:sz w:val="20"/>
                <w:szCs w:val="20"/>
              </w:rPr>
              <w:t>,</w:t>
            </w:r>
            <w:r w:rsidRPr="3B2238EF">
              <w:rPr>
                <w:rFonts w:ascii="Arial" w:hAnsi="Arial" w:cs="Arial"/>
                <w:sz w:val="20"/>
                <w:szCs w:val="20"/>
                <w:lang w:val="en-US"/>
              </w:rPr>
              <w:t xml:space="preserve"> the Contracting Entity shall directly source a D&amp;B </w:t>
            </w:r>
            <w:r w:rsidRPr="3B2238EF">
              <w:rPr>
                <w:rFonts w:ascii="Arial" w:hAnsi="Arial" w:cs="Arial"/>
                <w:sz w:val="20"/>
                <w:szCs w:val="20"/>
              </w:rPr>
              <w:t>c</w:t>
            </w:r>
            <w:proofErr w:type="spellStart"/>
            <w:r w:rsidRPr="3B2238EF">
              <w:rPr>
                <w:rFonts w:ascii="Arial" w:hAnsi="Arial" w:cs="Arial"/>
                <w:sz w:val="20"/>
                <w:szCs w:val="20"/>
                <w:lang w:val="en-US"/>
              </w:rPr>
              <w:t>redit</w:t>
            </w:r>
            <w:proofErr w:type="spellEnd"/>
            <w:r w:rsidRPr="3B2238EF">
              <w:rPr>
                <w:rFonts w:ascii="Arial" w:hAnsi="Arial" w:cs="Arial"/>
                <w:sz w:val="20"/>
                <w:szCs w:val="20"/>
                <w:lang w:val="en-US"/>
              </w:rPr>
              <w:t xml:space="preserve"> </w:t>
            </w:r>
            <w:r w:rsidR="0088702D" w:rsidRPr="3B2238EF">
              <w:rPr>
                <w:rFonts w:ascii="Arial" w:hAnsi="Arial" w:cs="Arial"/>
                <w:sz w:val="20"/>
                <w:szCs w:val="20"/>
                <w:lang w:val="en-US"/>
              </w:rPr>
              <w:t>report</w:t>
            </w:r>
            <w:r w:rsidRPr="3B2238EF">
              <w:rPr>
                <w:rFonts w:ascii="Arial" w:hAnsi="Arial" w:cs="Arial"/>
                <w:sz w:val="20"/>
                <w:szCs w:val="20"/>
                <w:lang w:val="en-US"/>
              </w:rPr>
              <w:t xml:space="preserve"> and </w:t>
            </w:r>
            <w:proofErr w:type="spellStart"/>
            <w:r w:rsidRPr="3B2238EF">
              <w:rPr>
                <w:rFonts w:ascii="Arial" w:hAnsi="Arial" w:cs="Arial"/>
                <w:sz w:val="20"/>
                <w:szCs w:val="20"/>
                <w:lang w:val="en-US"/>
              </w:rPr>
              <w:t>utilise</w:t>
            </w:r>
            <w:proofErr w:type="spellEnd"/>
            <w:r w:rsidRPr="3B2238EF">
              <w:rPr>
                <w:rFonts w:ascii="Arial" w:hAnsi="Arial" w:cs="Arial"/>
                <w:sz w:val="20"/>
                <w:szCs w:val="20"/>
                <w:lang w:val="en-US"/>
              </w:rPr>
              <w:t xml:space="preserve"> this in the evaluation of the Applicant.</w:t>
            </w:r>
            <w:r w:rsidRPr="3B2238EF">
              <w:rPr>
                <w:rFonts w:ascii="Arial" w:hAnsi="Arial" w:cs="Arial"/>
                <w:sz w:val="20"/>
                <w:szCs w:val="20"/>
              </w:rPr>
              <w:t xml:space="preserve">  In the case of a consortium / joint venture, where an Applicant provides a D&amp;B credit report for more than one entity, these will be scored in accordance with the relevant ownership / participation division (%) within the consortium / joint venture as set out in Section 4.2.  </w:t>
            </w:r>
          </w:p>
          <w:p w14:paraId="44B58D75" w14:textId="77777777" w:rsidR="00CE4746" w:rsidRPr="00290E52" w:rsidRDefault="00CE4746" w:rsidP="00CE4746">
            <w:pPr>
              <w:pStyle w:val="NormalWeb"/>
              <w:shd w:val="clear" w:color="auto" w:fill="FFFFFF"/>
              <w:spacing w:after="0"/>
              <w:ind w:left="709"/>
              <w:jc w:val="both"/>
              <w:rPr>
                <w:rFonts w:ascii="Arial" w:hAnsi="Arial" w:cs="Arial"/>
                <w:sz w:val="20"/>
                <w:szCs w:val="20"/>
              </w:rPr>
            </w:pPr>
          </w:p>
          <w:p w14:paraId="2906319B" w14:textId="212948CB" w:rsidR="00CE4746" w:rsidRPr="00290E52" w:rsidRDefault="00CE4746" w:rsidP="00B05D70">
            <w:pPr>
              <w:pStyle w:val="NormalWeb"/>
              <w:shd w:val="clear" w:color="auto" w:fill="FFFFFF"/>
              <w:spacing w:after="0"/>
              <w:ind w:left="709"/>
              <w:jc w:val="both"/>
              <w:rPr>
                <w:rFonts w:ascii="Arial" w:hAnsi="Arial" w:cs="Arial"/>
                <w:sz w:val="20"/>
                <w:szCs w:val="20"/>
              </w:rPr>
            </w:pPr>
            <w:r w:rsidRPr="00290E52">
              <w:rPr>
                <w:rFonts w:ascii="Arial" w:hAnsi="Arial" w:cs="Arial"/>
                <w:sz w:val="20"/>
                <w:szCs w:val="20"/>
              </w:rPr>
              <w:t xml:space="preserve">D&amp;B Credit Reports will be scored based on the below scoring tables. </w:t>
            </w:r>
          </w:p>
          <w:p w14:paraId="6DA9C2B9" w14:textId="26831A66" w:rsidR="00CE4746" w:rsidRPr="00290E52" w:rsidRDefault="00CE4746" w:rsidP="00CE4746">
            <w:pPr>
              <w:pStyle w:val="NormalWeb"/>
              <w:shd w:val="clear" w:color="auto" w:fill="C6D9F1"/>
              <w:spacing w:after="0"/>
              <w:ind w:left="709"/>
              <w:jc w:val="both"/>
              <w:rPr>
                <w:rFonts w:ascii="Arial" w:hAnsi="Arial" w:cs="Arial"/>
                <w:b/>
                <w:sz w:val="20"/>
                <w:szCs w:val="20"/>
              </w:rPr>
            </w:pPr>
            <w:r w:rsidRPr="00290E52">
              <w:rPr>
                <w:rFonts w:ascii="Arial" w:hAnsi="Arial" w:cs="Arial"/>
                <w:b/>
                <w:sz w:val="20"/>
                <w:szCs w:val="20"/>
              </w:rPr>
              <w:t>(A)1.1</w:t>
            </w:r>
            <w:r w:rsidRPr="00290E52">
              <w:rPr>
                <w:rFonts w:ascii="Arial" w:hAnsi="Arial" w:cs="Arial"/>
                <w:b/>
                <w:sz w:val="20"/>
                <w:szCs w:val="20"/>
              </w:rPr>
              <w:tab/>
              <w:t>Net Worth (</w:t>
            </w:r>
            <w:r w:rsidR="00B05D70">
              <w:rPr>
                <w:rFonts w:ascii="Arial" w:hAnsi="Arial" w:cs="Arial"/>
                <w:b/>
                <w:sz w:val="20"/>
                <w:szCs w:val="20"/>
              </w:rPr>
              <w:t xml:space="preserve">70 </w:t>
            </w:r>
            <w:r w:rsidRPr="00290E52">
              <w:rPr>
                <w:rFonts w:ascii="Arial" w:hAnsi="Arial" w:cs="Arial"/>
                <w:b/>
                <w:sz w:val="20"/>
                <w:szCs w:val="20"/>
              </w:rPr>
              <w:t>marks available)</w:t>
            </w:r>
          </w:p>
          <w:p w14:paraId="51AF1F05" w14:textId="77777777" w:rsidR="00CE4746" w:rsidRPr="00290E52" w:rsidRDefault="00CE4746" w:rsidP="00CE4746">
            <w:pPr>
              <w:pStyle w:val="NormalWeb"/>
              <w:shd w:val="clear" w:color="auto" w:fill="FFFFFF"/>
              <w:spacing w:after="0"/>
              <w:ind w:left="709"/>
              <w:jc w:val="both"/>
              <w:rPr>
                <w:rFonts w:ascii="Arial" w:hAnsi="Arial" w:cs="Arial"/>
                <w:b/>
                <w:sz w:val="20"/>
                <w:szCs w:val="20"/>
                <w:u w:val="singl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8"/>
              <w:gridCol w:w="3932"/>
            </w:tblGrid>
            <w:tr w:rsidR="00CE4746" w:rsidRPr="00290E52" w14:paraId="009F312C" w14:textId="77777777" w:rsidTr="007712F4">
              <w:tc>
                <w:tcPr>
                  <w:tcW w:w="8070" w:type="dxa"/>
                  <w:gridSpan w:val="2"/>
                </w:tcPr>
                <w:p w14:paraId="4645D8E9" w14:textId="77777777" w:rsidR="00CE4746" w:rsidRPr="00290E52" w:rsidRDefault="00CE4746" w:rsidP="00CE4746">
                  <w:pPr>
                    <w:pStyle w:val="NormalWeb"/>
                    <w:shd w:val="clear" w:color="auto" w:fill="FFFFFF"/>
                    <w:spacing w:after="0"/>
                    <w:ind w:left="709"/>
                    <w:jc w:val="center"/>
                    <w:rPr>
                      <w:rFonts w:ascii="Arial" w:hAnsi="Arial" w:cs="Arial"/>
                      <w:b/>
                      <w:sz w:val="20"/>
                      <w:szCs w:val="20"/>
                    </w:rPr>
                  </w:pPr>
                  <w:r w:rsidRPr="00290E52">
                    <w:rPr>
                      <w:rFonts w:ascii="Arial" w:hAnsi="Arial" w:cs="Arial"/>
                      <w:b/>
                      <w:sz w:val="22"/>
                      <w:szCs w:val="20"/>
                    </w:rPr>
                    <w:t>D&amp;B Net Worth Rating Marks</w:t>
                  </w:r>
                </w:p>
              </w:tc>
            </w:tr>
            <w:tr w:rsidR="00CE4746" w:rsidRPr="00290E52" w14:paraId="78BB06F1" w14:textId="77777777" w:rsidTr="007712F4">
              <w:tc>
                <w:tcPr>
                  <w:tcW w:w="4138" w:type="dxa"/>
                </w:tcPr>
                <w:p w14:paraId="762E263E" w14:textId="77777777" w:rsidR="00CE4746" w:rsidRPr="00290E52" w:rsidRDefault="00CE4746" w:rsidP="00CE4746">
                  <w:pPr>
                    <w:pStyle w:val="NormalWeb"/>
                    <w:shd w:val="clear" w:color="auto" w:fill="FFFFFF"/>
                    <w:spacing w:after="0"/>
                    <w:ind w:left="709"/>
                    <w:rPr>
                      <w:rFonts w:ascii="Arial" w:hAnsi="Arial" w:cs="Arial"/>
                      <w:b/>
                      <w:sz w:val="20"/>
                      <w:szCs w:val="20"/>
                    </w:rPr>
                  </w:pPr>
                  <w:r w:rsidRPr="00290E52">
                    <w:rPr>
                      <w:rFonts w:ascii="Arial" w:hAnsi="Arial" w:cs="Arial"/>
                      <w:b/>
                      <w:sz w:val="20"/>
                      <w:szCs w:val="20"/>
                    </w:rPr>
                    <w:t>5A – 3A</w:t>
                  </w:r>
                </w:p>
              </w:tc>
              <w:tc>
                <w:tcPr>
                  <w:tcW w:w="3932" w:type="dxa"/>
                </w:tcPr>
                <w:p w14:paraId="637E20BE" w14:textId="68174015" w:rsidR="00DC088B" w:rsidRPr="00290E52" w:rsidRDefault="00DC088B" w:rsidP="00DC088B">
                  <w:pPr>
                    <w:pStyle w:val="NormalWeb"/>
                    <w:shd w:val="clear" w:color="auto" w:fill="FFFFFF"/>
                    <w:spacing w:after="0"/>
                    <w:ind w:left="709"/>
                    <w:jc w:val="center"/>
                    <w:rPr>
                      <w:rFonts w:ascii="Arial" w:hAnsi="Arial" w:cs="Arial"/>
                      <w:sz w:val="20"/>
                      <w:szCs w:val="20"/>
                    </w:rPr>
                  </w:pPr>
                  <w:r>
                    <w:rPr>
                      <w:rFonts w:ascii="Arial" w:hAnsi="Arial" w:cs="Arial"/>
                      <w:sz w:val="20"/>
                      <w:szCs w:val="20"/>
                    </w:rPr>
                    <w:t>70</w:t>
                  </w:r>
                </w:p>
              </w:tc>
            </w:tr>
            <w:tr w:rsidR="00CE4746" w:rsidRPr="00290E52" w14:paraId="3BA15800" w14:textId="77777777" w:rsidTr="007712F4">
              <w:tc>
                <w:tcPr>
                  <w:tcW w:w="4138" w:type="dxa"/>
                </w:tcPr>
                <w:p w14:paraId="3A06374C" w14:textId="28C34108" w:rsidR="00CE4746" w:rsidRPr="00290E52" w:rsidRDefault="00A72800" w:rsidP="00CE4746">
                  <w:pPr>
                    <w:pStyle w:val="NormalWeb"/>
                    <w:shd w:val="clear" w:color="auto" w:fill="FFFFFF"/>
                    <w:spacing w:after="0"/>
                    <w:ind w:left="709"/>
                    <w:rPr>
                      <w:rFonts w:ascii="Arial" w:hAnsi="Arial" w:cs="Arial"/>
                      <w:b/>
                      <w:sz w:val="20"/>
                      <w:szCs w:val="20"/>
                    </w:rPr>
                  </w:pPr>
                  <w:r>
                    <w:rPr>
                      <w:rFonts w:ascii="Arial" w:hAnsi="Arial" w:cs="Arial"/>
                      <w:b/>
                      <w:sz w:val="20"/>
                      <w:szCs w:val="20"/>
                    </w:rPr>
                    <w:t>1</w:t>
                  </w:r>
                  <w:r w:rsidR="00CE4746" w:rsidRPr="00290E52">
                    <w:rPr>
                      <w:rFonts w:ascii="Arial" w:hAnsi="Arial" w:cs="Arial"/>
                      <w:b/>
                      <w:sz w:val="20"/>
                      <w:szCs w:val="20"/>
                    </w:rPr>
                    <w:t>A</w:t>
                  </w:r>
                </w:p>
              </w:tc>
              <w:tc>
                <w:tcPr>
                  <w:tcW w:w="3932" w:type="dxa"/>
                </w:tcPr>
                <w:p w14:paraId="1B84403E" w14:textId="1BD95432" w:rsidR="00CE4746" w:rsidRPr="00290E52" w:rsidRDefault="00DC088B" w:rsidP="00CE4746">
                  <w:pPr>
                    <w:pStyle w:val="NormalWeb"/>
                    <w:shd w:val="clear" w:color="auto" w:fill="FFFFFF"/>
                    <w:spacing w:after="0"/>
                    <w:ind w:left="709"/>
                    <w:jc w:val="center"/>
                    <w:rPr>
                      <w:rFonts w:ascii="Arial" w:hAnsi="Arial" w:cs="Arial"/>
                      <w:sz w:val="20"/>
                      <w:szCs w:val="20"/>
                    </w:rPr>
                  </w:pPr>
                  <w:r>
                    <w:rPr>
                      <w:rFonts w:ascii="Arial" w:hAnsi="Arial" w:cs="Arial"/>
                      <w:sz w:val="20"/>
                      <w:szCs w:val="20"/>
                    </w:rPr>
                    <w:t>50</w:t>
                  </w:r>
                </w:p>
              </w:tc>
            </w:tr>
            <w:tr w:rsidR="00CE4746" w:rsidRPr="00290E52" w14:paraId="0B3427F7" w14:textId="77777777" w:rsidTr="007712F4">
              <w:tc>
                <w:tcPr>
                  <w:tcW w:w="4138" w:type="dxa"/>
                </w:tcPr>
                <w:p w14:paraId="37B9CACC" w14:textId="0848049D" w:rsidR="00CE4746" w:rsidRPr="00290E52" w:rsidRDefault="00CE4746" w:rsidP="00CE4746">
                  <w:pPr>
                    <w:pStyle w:val="NormalWeb"/>
                    <w:shd w:val="clear" w:color="auto" w:fill="FFFFFF"/>
                    <w:spacing w:after="0"/>
                    <w:ind w:left="709"/>
                    <w:rPr>
                      <w:rFonts w:ascii="Arial" w:hAnsi="Arial" w:cs="Arial"/>
                      <w:b/>
                      <w:sz w:val="20"/>
                      <w:szCs w:val="20"/>
                    </w:rPr>
                  </w:pPr>
                  <w:r w:rsidRPr="00290E52">
                    <w:rPr>
                      <w:rFonts w:ascii="Arial" w:hAnsi="Arial" w:cs="Arial"/>
                      <w:b/>
                      <w:sz w:val="20"/>
                      <w:szCs w:val="20"/>
                    </w:rPr>
                    <w:t>A</w:t>
                  </w:r>
                </w:p>
              </w:tc>
              <w:tc>
                <w:tcPr>
                  <w:tcW w:w="3932" w:type="dxa"/>
                </w:tcPr>
                <w:p w14:paraId="6DA5C2EE" w14:textId="466D1FCF" w:rsidR="00CE4746" w:rsidRPr="00290E52" w:rsidRDefault="00DC088B" w:rsidP="00CE4746">
                  <w:pPr>
                    <w:pStyle w:val="NormalWeb"/>
                    <w:shd w:val="clear" w:color="auto" w:fill="FFFFFF"/>
                    <w:spacing w:after="0"/>
                    <w:ind w:left="709"/>
                    <w:jc w:val="center"/>
                    <w:rPr>
                      <w:rFonts w:ascii="Arial" w:hAnsi="Arial" w:cs="Arial"/>
                      <w:sz w:val="20"/>
                      <w:szCs w:val="20"/>
                    </w:rPr>
                  </w:pPr>
                  <w:r>
                    <w:rPr>
                      <w:rFonts w:ascii="Arial" w:hAnsi="Arial" w:cs="Arial"/>
                      <w:sz w:val="20"/>
                      <w:szCs w:val="20"/>
                    </w:rPr>
                    <w:t>40</w:t>
                  </w:r>
                </w:p>
              </w:tc>
            </w:tr>
            <w:tr w:rsidR="00CE4746" w:rsidRPr="00290E52" w14:paraId="1C9C66B3" w14:textId="77777777" w:rsidTr="007712F4">
              <w:tc>
                <w:tcPr>
                  <w:tcW w:w="4138" w:type="dxa"/>
                </w:tcPr>
                <w:p w14:paraId="41DDB7AB" w14:textId="77777777" w:rsidR="00CE4746" w:rsidRPr="00290E52" w:rsidRDefault="00CE4746" w:rsidP="00CE4746">
                  <w:pPr>
                    <w:pStyle w:val="NormalWeb"/>
                    <w:shd w:val="clear" w:color="auto" w:fill="FFFFFF"/>
                    <w:spacing w:after="0"/>
                    <w:ind w:left="709"/>
                    <w:rPr>
                      <w:rFonts w:ascii="Arial" w:hAnsi="Arial" w:cs="Arial"/>
                      <w:b/>
                      <w:sz w:val="20"/>
                      <w:szCs w:val="20"/>
                    </w:rPr>
                  </w:pPr>
                  <w:r w:rsidRPr="00290E52">
                    <w:rPr>
                      <w:rFonts w:ascii="Arial" w:hAnsi="Arial" w:cs="Arial"/>
                      <w:b/>
                      <w:sz w:val="20"/>
                      <w:szCs w:val="20"/>
                    </w:rPr>
                    <w:t>B</w:t>
                  </w:r>
                </w:p>
              </w:tc>
              <w:tc>
                <w:tcPr>
                  <w:tcW w:w="3932" w:type="dxa"/>
                </w:tcPr>
                <w:p w14:paraId="71DBE991" w14:textId="0B8C1454" w:rsidR="00CE4746" w:rsidRPr="00290E52" w:rsidRDefault="007712F4" w:rsidP="00CE4746">
                  <w:pPr>
                    <w:pStyle w:val="NormalWeb"/>
                    <w:shd w:val="clear" w:color="auto" w:fill="FFFFFF"/>
                    <w:spacing w:after="0"/>
                    <w:ind w:left="709"/>
                    <w:jc w:val="center"/>
                    <w:rPr>
                      <w:rFonts w:ascii="Arial" w:hAnsi="Arial" w:cs="Arial"/>
                      <w:sz w:val="20"/>
                      <w:szCs w:val="20"/>
                    </w:rPr>
                  </w:pPr>
                  <w:r>
                    <w:rPr>
                      <w:rFonts w:ascii="Arial" w:hAnsi="Arial" w:cs="Arial"/>
                      <w:sz w:val="20"/>
                      <w:szCs w:val="20"/>
                    </w:rPr>
                    <w:t>30</w:t>
                  </w:r>
                </w:p>
              </w:tc>
            </w:tr>
            <w:tr w:rsidR="00CE4746" w:rsidRPr="00290E52" w14:paraId="2B43393B" w14:textId="77777777" w:rsidTr="007712F4">
              <w:tc>
                <w:tcPr>
                  <w:tcW w:w="4138" w:type="dxa"/>
                </w:tcPr>
                <w:p w14:paraId="371CA0CB" w14:textId="77777777" w:rsidR="00CE4746" w:rsidRPr="00290E52" w:rsidRDefault="00CE4746" w:rsidP="00CE4746">
                  <w:pPr>
                    <w:pStyle w:val="NormalWeb"/>
                    <w:shd w:val="clear" w:color="auto" w:fill="FFFFFF"/>
                    <w:spacing w:after="0"/>
                    <w:ind w:left="709"/>
                    <w:rPr>
                      <w:rFonts w:ascii="Arial" w:hAnsi="Arial" w:cs="Arial"/>
                      <w:b/>
                      <w:sz w:val="20"/>
                      <w:szCs w:val="20"/>
                    </w:rPr>
                  </w:pPr>
                  <w:r w:rsidRPr="00290E52">
                    <w:rPr>
                      <w:rFonts w:ascii="Arial" w:hAnsi="Arial" w:cs="Arial"/>
                      <w:b/>
                      <w:sz w:val="20"/>
                      <w:szCs w:val="20"/>
                    </w:rPr>
                    <w:t>C</w:t>
                  </w:r>
                </w:p>
              </w:tc>
              <w:tc>
                <w:tcPr>
                  <w:tcW w:w="3932" w:type="dxa"/>
                </w:tcPr>
                <w:p w14:paraId="60515553" w14:textId="07DC3755" w:rsidR="00CE4746" w:rsidRPr="00290E52" w:rsidRDefault="00DC088B" w:rsidP="00CE4746">
                  <w:pPr>
                    <w:pStyle w:val="NormalWeb"/>
                    <w:shd w:val="clear" w:color="auto" w:fill="FFFFFF"/>
                    <w:spacing w:after="0"/>
                    <w:ind w:left="709"/>
                    <w:jc w:val="center"/>
                    <w:rPr>
                      <w:rFonts w:ascii="Arial" w:hAnsi="Arial" w:cs="Arial"/>
                      <w:sz w:val="20"/>
                      <w:szCs w:val="20"/>
                    </w:rPr>
                  </w:pPr>
                  <w:r>
                    <w:rPr>
                      <w:rFonts w:ascii="Arial" w:hAnsi="Arial" w:cs="Arial"/>
                      <w:sz w:val="20"/>
                      <w:szCs w:val="20"/>
                    </w:rPr>
                    <w:t>2</w:t>
                  </w:r>
                  <w:r w:rsidR="007712F4">
                    <w:rPr>
                      <w:rFonts w:ascii="Arial" w:hAnsi="Arial" w:cs="Arial"/>
                      <w:sz w:val="20"/>
                      <w:szCs w:val="20"/>
                    </w:rPr>
                    <w:t>5</w:t>
                  </w:r>
                </w:p>
              </w:tc>
            </w:tr>
            <w:tr w:rsidR="00CE4746" w:rsidRPr="00290E52" w14:paraId="72110915" w14:textId="77777777" w:rsidTr="007712F4">
              <w:tc>
                <w:tcPr>
                  <w:tcW w:w="4138" w:type="dxa"/>
                </w:tcPr>
                <w:p w14:paraId="4CF74B5F" w14:textId="77777777" w:rsidR="00CE4746" w:rsidRPr="00290E52" w:rsidRDefault="00CE4746" w:rsidP="00CE4746">
                  <w:pPr>
                    <w:pStyle w:val="NormalWeb"/>
                    <w:shd w:val="clear" w:color="auto" w:fill="FFFFFF"/>
                    <w:spacing w:after="0"/>
                    <w:ind w:left="709"/>
                    <w:rPr>
                      <w:rFonts w:ascii="Arial" w:hAnsi="Arial" w:cs="Arial"/>
                      <w:b/>
                      <w:sz w:val="20"/>
                      <w:szCs w:val="20"/>
                    </w:rPr>
                  </w:pPr>
                  <w:r w:rsidRPr="00290E52">
                    <w:rPr>
                      <w:rFonts w:ascii="Arial" w:hAnsi="Arial" w:cs="Arial"/>
                      <w:b/>
                      <w:sz w:val="20"/>
                      <w:szCs w:val="20"/>
                    </w:rPr>
                    <w:t>D</w:t>
                  </w:r>
                </w:p>
              </w:tc>
              <w:tc>
                <w:tcPr>
                  <w:tcW w:w="3932" w:type="dxa"/>
                </w:tcPr>
                <w:p w14:paraId="46136B88" w14:textId="377BD091" w:rsidR="00CE4746" w:rsidRPr="00290E52" w:rsidRDefault="009A7702" w:rsidP="00CE4746">
                  <w:pPr>
                    <w:pStyle w:val="NormalWeb"/>
                    <w:shd w:val="clear" w:color="auto" w:fill="FFFFFF"/>
                    <w:spacing w:after="0"/>
                    <w:ind w:left="709"/>
                    <w:jc w:val="center"/>
                    <w:rPr>
                      <w:rFonts w:ascii="Arial" w:hAnsi="Arial" w:cs="Arial"/>
                      <w:sz w:val="20"/>
                      <w:szCs w:val="20"/>
                    </w:rPr>
                  </w:pPr>
                  <w:r>
                    <w:rPr>
                      <w:rFonts w:ascii="Arial" w:hAnsi="Arial" w:cs="Arial"/>
                      <w:sz w:val="20"/>
                      <w:szCs w:val="20"/>
                    </w:rPr>
                    <w:t>20</w:t>
                  </w:r>
                </w:p>
              </w:tc>
            </w:tr>
            <w:tr w:rsidR="00CE4746" w:rsidRPr="00290E52" w14:paraId="0FB01845" w14:textId="77777777" w:rsidTr="007712F4">
              <w:tc>
                <w:tcPr>
                  <w:tcW w:w="4138" w:type="dxa"/>
                </w:tcPr>
                <w:p w14:paraId="1296722D" w14:textId="77777777" w:rsidR="00CE4746" w:rsidRPr="00290E52" w:rsidRDefault="00CE4746" w:rsidP="00CE4746">
                  <w:pPr>
                    <w:pStyle w:val="NormalWeb"/>
                    <w:shd w:val="clear" w:color="auto" w:fill="FFFFFF"/>
                    <w:spacing w:after="0"/>
                    <w:ind w:left="709"/>
                    <w:rPr>
                      <w:rFonts w:ascii="Arial" w:hAnsi="Arial" w:cs="Arial"/>
                      <w:b/>
                      <w:sz w:val="20"/>
                      <w:szCs w:val="20"/>
                    </w:rPr>
                  </w:pPr>
                  <w:r w:rsidRPr="00290E52">
                    <w:rPr>
                      <w:rFonts w:ascii="Arial" w:hAnsi="Arial" w:cs="Arial"/>
                      <w:b/>
                      <w:sz w:val="20"/>
                      <w:szCs w:val="20"/>
                    </w:rPr>
                    <w:t>E – H</w:t>
                  </w:r>
                </w:p>
              </w:tc>
              <w:tc>
                <w:tcPr>
                  <w:tcW w:w="3932" w:type="dxa"/>
                </w:tcPr>
                <w:p w14:paraId="30A6F274" w14:textId="76487D8F" w:rsidR="00CE4746" w:rsidRPr="00290E52" w:rsidRDefault="009A7702" w:rsidP="00CE4746">
                  <w:pPr>
                    <w:pStyle w:val="NormalWeb"/>
                    <w:shd w:val="clear" w:color="auto" w:fill="FFFFFF"/>
                    <w:spacing w:after="0"/>
                    <w:ind w:left="709"/>
                    <w:jc w:val="center"/>
                    <w:rPr>
                      <w:rFonts w:ascii="Arial" w:hAnsi="Arial" w:cs="Arial"/>
                      <w:sz w:val="20"/>
                      <w:szCs w:val="20"/>
                    </w:rPr>
                  </w:pPr>
                  <w:r>
                    <w:rPr>
                      <w:rFonts w:ascii="Arial" w:hAnsi="Arial" w:cs="Arial"/>
                      <w:sz w:val="20"/>
                      <w:szCs w:val="20"/>
                    </w:rPr>
                    <w:t>0</w:t>
                  </w:r>
                </w:p>
              </w:tc>
            </w:tr>
            <w:tr w:rsidR="00CE4746" w:rsidRPr="00290E52" w14:paraId="789DBC8B" w14:textId="77777777" w:rsidTr="007712F4">
              <w:tc>
                <w:tcPr>
                  <w:tcW w:w="4138" w:type="dxa"/>
                </w:tcPr>
                <w:p w14:paraId="719FD785" w14:textId="77777777" w:rsidR="00CE4746" w:rsidRPr="00290E52" w:rsidRDefault="00CE4746" w:rsidP="00CE4746">
                  <w:pPr>
                    <w:pStyle w:val="NormalWeb"/>
                    <w:shd w:val="clear" w:color="auto" w:fill="FFFFFF"/>
                    <w:spacing w:after="0"/>
                    <w:ind w:left="709"/>
                    <w:rPr>
                      <w:rFonts w:ascii="Arial" w:hAnsi="Arial" w:cs="Arial"/>
                      <w:sz w:val="20"/>
                      <w:szCs w:val="20"/>
                    </w:rPr>
                  </w:pPr>
                  <w:r w:rsidRPr="00290E52">
                    <w:rPr>
                      <w:rFonts w:ascii="Arial" w:hAnsi="Arial" w:cs="Arial"/>
                      <w:b/>
                      <w:sz w:val="20"/>
                      <w:szCs w:val="20"/>
                    </w:rPr>
                    <w:t xml:space="preserve">N </w:t>
                  </w:r>
                  <w:r w:rsidRPr="00290E52">
                    <w:rPr>
                      <w:rFonts w:ascii="Arial" w:hAnsi="Arial" w:cs="Arial"/>
                      <w:sz w:val="20"/>
                      <w:szCs w:val="20"/>
                    </w:rPr>
                    <w:t>(Negative Tangible Net Worth)</w:t>
                  </w:r>
                </w:p>
              </w:tc>
              <w:tc>
                <w:tcPr>
                  <w:tcW w:w="3932" w:type="dxa"/>
                </w:tcPr>
                <w:p w14:paraId="1C1BFBF6" w14:textId="429D90C7" w:rsidR="00CE4746" w:rsidRPr="00290E52" w:rsidRDefault="009A7702" w:rsidP="00CE4746">
                  <w:pPr>
                    <w:pStyle w:val="NormalWeb"/>
                    <w:shd w:val="clear" w:color="auto" w:fill="FFFFFF"/>
                    <w:spacing w:after="0"/>
                    <w:ind w:left="709"/>
                    <w:jc w:val="center"/>
                    <w:rPr>
                      <w:rFonts w:ascii="Arial" w:hAnsi="Arial" w:cs="Arial"/>
                      <w:sz w:val="20"/>
                      <w:szCs w:val="20"/>
                    </w:rPr>
                  </w:pPr>
                  <w:r>
                    <w:rPr>
                      <w:rFonts w:ascii="Arial" w:hAnsi="Arial" w:cs="Arial"/>
                      <w:sz w:val="20"/>
                      <w:szCs w:val="20"/>
                    </w:rPr>
                    <w:t>0</w:t>
                  </w:r>
                </w:p>
              </w:tc>
            </w:tr>
            <w:tr w:rsidR="00CE4746" w:rsidRPr="00290E52" w14:paraId="1D12B1A4" w14:textId="77777777" w:rsidTr="007712F4">
              <w:tc>
                <w:tcPr>
                  <w:tcW w:w="4138" w:type="dxa"/>
                </w:tcPr>
                <w:p w14:paraId="565718D4" w14:textId="77777777" w:rsidR="00CE4746" w:rsidRPr="00290E52" w:rsidRDefault="00CE4746" w:rsidP="00CE4746">
                  <w:pPr>
                    <w:pStyle w:val="NormalWeb"/>
                    <w:shd w:val="clear" w:color="auto" w:fill="FFFFFF"/>
                    <w:spacing w:after="0"/>
                    <w:ind w:left="709"/>
                    <w:rPr>
                      <w:rFonts w:ascii="Arial" w:hAnsi="Arial" w:cs="Arial"/>
                      <w:sz w:val="20"/>
                      <w:szCs w:val="20"/>
                    </w:rPr>
                  </w:pPr>
                  <w:r w:rsidRPr="00290E52">
                    <w:rPr>
                      <w:rFonts w:ascii="Arial" w:hAnsi="Arial" w:cs="Arial"/>
                      <w:b/>
                      <w:sz w:val="20"/>
                      <w:szCs w:val="20"/>
                    </w:rPr>
                    <w:t xml:space="preserve">O </w:t>
                  </w:r>
                  <w:r w:rsidRPr="00290E52">
                    <w:rPr>
                      <w:rFonts w:ascii="Arial" w:hAnsi="Arial" w:cs="Arial"/>
                      <w:sz w:val="20"/>
                      <w:szCs w:val="20"/>
                    </w:rPr>
                    <w:t>(Rating undisclosed – refer to section (ii) Financial Metrics)</w:t>
                  </w:r>
                </w:p>
              </w:tc>
              <w:tc>
                <w:tcPr>
                  <w:tcW w:w="3932" w:type="dxa"/>
                </w:tcPr>
                <w:p w14:paraId="6660726D" w14:textId="37BEAE8B" w:rsidR="00CE4746" w:rsidRPr="00290E52" w:rsidRDefault="009A7702" w:rsidP="00CE4746">
                  <w:pPr>
                    <w:pStyle w:val="NormalWeb"/>
                    <w:shd w:val="clear" w:color="auto" w:fill="FFFFFF"/>
                    <w:spacing w:after="0"/>
                    <w:ind w:left="709"/>
                    <w:jc w:val="center"/>
                    <w:rPr>
                      <w:rFonts w:ascii="Arial" w:hAnsi="Arial" w:cs="Arial"/>
                      <w:sz w:val="20"/>
                      <w:szCs w:val="20"/>
                    </w:rPr>
                  </w:pPr>
                  <w:r>
                    <w:rPr>
                      <w:rFonts w:ascii="Arial" w:hAnsi="Arial" w:cs="Arial"/>
                      <w:sz w:val="20"/>
                      <w:szCs w:val="20"/>
                    </w:rPr>
                    <w:t>0</w:t>
                  </w:r>
                </w:p>
              </w:tc>
            </w:tr>
          </w:tbl>
          <w:p w14:paraId="7135A596" w14:textId="77777777" w:rsidR="00CE4746" w:rsidRPr="00290E52" w:rsidRDefault="00CE4746" w:rsidP="00CE4746">
            <w:pPr>
              <w:pStyle w:val="NormalWeb"/>
              <w:shd w:val="clear" w:color="auto" w:fill="FFFFFF"/>
              <w:spacing w:after="0"/>
              <w:ind w:left="709"/>
              <w:jc w:val="both"/>
              <w:rPr>
                <w:rFonts w:ascii="Arial" w:hAnsi="Arial" w:cs="Arial"/>
                <w:b/>
                <w:sz w:val="20"/>
                <w:szCs w:val="20"/>
              </w:rPr>
            </w:pPr>
          </w:p>
          <w:p w14:paraId="321E507F" w14:textId="77777777" w:rsidR="00CE4746" w:rsidRPr="00290E52" w:rsidRDefault="00CE4746" w:rsidP="00CE4746">
            <w:pPr>
              <w:pStyle w:val="NormalWeb"/>
              <w:shd w:val="clear" w:color="auto" w:fill="FFFFFF"/>
              <w:spacing w:after="0"/>
              <w:ind w:left="709"/>
              <w:jc w:val="both"/>
              <w:rPr>
                <w:rFonts w:ascii="Arial" w:hAnsi="Arial" w:cs="Arial"/>
                <w:b/>
                <w:sz w:val="20"/>
                <w:szCs w:val="20"/>
              </w:rPr>
            </w:pPr>
            <w:r w:rsidRPr="00290E52">
              <w:rPr>
                <w:rFonts w:ascii="Arial" w:hAnsi="Arial" w:cs="Arial"/>
                <w:b/>
                <w:sz w:val="20"/>
                <w:szCs w:val="20"/>
              </w:rPr>
              <w:br w:type="page"/>
            </w:r>
          </w:p>
          <w:p w14:paraId="5002EC48" w14:textId="7E08F10F" w:rsidR="00CE4746" w:rsidRPr="00290E52" w:rsidRDefault="00CE4746" w:rsidP="00CE4746">
            <w:pPr>
              <w:pStyle w:val="NormalWeb"/>
              <w:shd w:val="clear" w:color="auto" w:fill="C6D9F1"/>
              <w:spacing w:after="0"/>
              <w:ind w:left="709"/>
              <w:jc w:val="both"/>
              <w:rPr>
                <w:rFonts w:ascii="Arial" w:hAnsi="Arial" w:cs="Arial"/>
                <w:sz w:val="20"/>
                <w:szCs w:val="20"/>
              </w:rPr>
            </w:pPr>
            <w:r w:rsidRPr="00290E52">
              <w:rPr>
                <w:rFonts w:ascii="Arial" w:hAnsi="Arial" w:cs="Arial"/>
                <w:b/>
                <w:sz w:val="20"/>
                <w:szCs w:val="20"/>
              </w:rPr>
              <w:t>(A)1.2</w:t>
            </w:r>
            <w:r w:rsidRPr="00290E52">
              <w:rPr>
                <w:rFonts w:ascii="Arial" w:hAnsi="Arial" w:cs="Arial"/>
                <w:b/>
                <w:sz w:val="20"/>
                <w:szCs w:val="20"/>
              </w:rPr>
              <w:tab/>
            </w:r>
            <w:r w:rsidRPr="00290E52">
              <w:rPr>
                <w:rFonts w:ascii="Arial" w:hAnsi="Arial" w:cs="Arial"/>
                <w:b/>
                <w:sz w:val="20"/>
                <w:szCs w:val="20"/>
              </w:rPr>
              <w:tab/>
              <w:t>Risk Indicator (</w:t>
            </w:r>
            <w:r w:rsidR="00963E1C">
              <w:rPr>
                <w:rFonts w:ascii="Arial" w:hAnsi="Arial" w:cs="Arial"/>
                <w:b/>
                <w:sz w:val="20"/>
                <w:szCs w:val="20"/>
              </w:rPr>
              <w:t>30</w:t>
            </w:r>
            <w:r w:rsidRPr="00290E52">
              <w:rPr>
                <w:rFonts w:ascii="Arial" w:hAnsi="Arial" w:cs="Arial"/>
                <w:b/>
                <w:sz w:val="20"/>
                <w:szCs w:val="20"/>
              </w:rPr>
              <w:t xml:space="preserve"> marks available)</w:t>
            </w:r>
          </w:p>
          <w:p w14:paraId="1B2F5F53" w14:textId="77777777" w:rsidR="00CE4746" w:rsidRPr="00290E52" w:rsidRDefault="00CE4746" w:rsidP="00CE4746">
            <w:pPr>
              <w:pStyle w:val="NormalWeb"/>
              <w:shd w:val="clear" w:color="auto" w:fill="FFFFFF"/>
              <w:spacing w:after="0"/>
              <w:ind w:left="709"/>
              <w:jc w:val="both"/>
              <w:rPr>
                <w:rFonts w:ascii="Arial" w:hAnsi="Arial" w:cs="Arial"/>
                <w:sz w:val="20"/>
                <w:szCs w:val="20"/>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3544"/>
            </w:tblGrid>
            <w:tr w:rsidR="00CE4746" w:rsidRPr="00290E52" w14:paraId="61AD7612" w14:textId="77777777">
              <w:tc>
                <w:tcPr>
                  <w:tcW w:w="4592" w:type="dxa"/>
                  <w:gridSpan w:val="2"/>
                </w:tcPr>
                <w:p w14:paraId="0368AC7A" w14:textId="77777777" w:rsidR="00CE4746" w:rsidRPr="00290E52" w:rsidRDefault="00CE4746" w:rsidP="00CE4746">
                  <w:pPr>
                    <w:pStyle w:val="NormalWeb"/>
                    <w:shd w:val="clear" w:color="auto" w:fill="FFFFFF"/>
                    <w:spacing w:after="0"/>
                    <w:ind w:left="709"/>
                    <w:jc w:val="center"/>
                    <w:rPr>
                      <w:rFonts w:ascii="Arial" w:hAnsi="Arial" w:cs="Arial"/>
                      <w:b/>
                      <w:sz w:val="20"/>
                      <w:szCs w:val="20"/>
                    </w:rPr>
                  </w:pPr>
                  <w:r w:rsidRPr="00290E52">
                    <w:rPr>
                      <w:rFonts w:ascii="Arial" w:hAnsi="Arial" w:cs="Arial"/>
                      <w:b/>
                      <w:szCs w:val="20"/>
                    </w:rPr>
                    <w:t>D&amp;B Risk Indicator Rating Marks</w:t>
                  </w:r>
                </w:p>
              </w:tc>
            </w:tr>
            <w:tr w:rsidR="00CE4746" w:rsidRPr="00290E52" w14:paraId="4570BDEC" w14:textId="77777777">
              <w:tc>
                <w:tcPr>
                  <w:tcW w:w="1048" w:type="dxa"/>
                </w:tcPr>
                <w:p w14:paraId="569781C1" w14:textId="77777777" w:rsidR="00CE4746" w:rsidRPr="00290E52" w:rsidRDefault="00CE4746" w:rsidP="00CE4746">
                  <w:pPr>
                    <w:pStyle w:val="NormalWeb"/>
                    <w:shd w:val="clear" w:color="auto" w:fill="FFFFFF"/>
                    <w:spacing w:after="0"/>
                    <w:ind w:left="709"/>
                    <w:jc w:val="center"/>
                    <w:rPr>
                      <w:rFonts w:ascii="Arial" w:hAnsi="Arial" w:cs="Arial"/>
                      <w:b/>
                      <w:sz w:val="22"/>
                      <w:szCs w:val="20"/>
                    </w:rPr>
                  </w:pPr>
                  <w:r w:rsidRPr="00290E52">
                    <w:rPr>
                      <w:rFonts w:ascii="Arial" w:hAnsi="Arial" w:cs="Arial"/>
                      <w:b/>
                      <w:sz w:val="22"/>
                      <w:szCs w:val="20"/>
                    </w:rPr>
                    <w:t>1</w:t>
                  </w:r>
                </w:p>
              </w:tc>
              <w:tc>
                <w:tcPr>
                  <w:tcW w:w="3544" w:type="dxa"/>
                </w:tcPr>
                <w:p w14:paraId="0D59B490" w14:textId="6CD62525" w:rsidR="00CE4746" w:rsidRPr="00290E52" w:rsidRDefault="00102C32" w:rsidP="00CE4746">
                  <w:pPr>
                    <w:pStyle w:val="NormalWeb"/>
                    <w:shd w:val="clear" w:color="auto" w:fill="FFFFFF"/>
                    <w:spacing w:after="0"/>
                    <w:ind w:left="709"/>
                    <w:jc w:val="center"/>
                    <w:rPr>
                      <w:rFonts w:ascii="Arial" w:hAnsi="Arial" w:cs="Arial"/>
                      <w:sz w:val="22"/>
                      <w:szCs w:val="20"/>
                    </w:rPr>
                  </w:pPr>
                  <w:r>
                    <w:rPr>
                      <w:rFonts w:ascii="Arial" w:hAnsi="Arial" w:cs="Arial"/>
                      <w:sz w:val="22"/>
                      <w:szCs w:val="20"/>
                    </w:rPr>
                    <w:t>30</w:t>
                  </w:r>
                </w:p>
              </w:tc>
            </w:tr>
            <w:tr w:rsidR="00CE4746" w:rsidRPr="00290E52" w14:paraId="6538379D" w14:textId="77777777">
              <w:tc>
                <w:tcPr>
                  <w:tcW w:w="1048" w:type="dxa"/>
                </w:tcPr>
                <w:p w14:paraId="1132D6C3" w14:textId="77777777" w:rsidR="00CE4746" w:rsidRPr="00290E52" w:rsidRDefault="00CE4746" w:rsidP="00CE4746">
                  <w:pPr>
                    <w:pStyle w:val="NormalWeb"/>
                    <w:shd w:val="clear" w:color="auto" w:fill="FFFFFF"/>
                    <w:spacing w:after="0"/>
                    <w:ind w:left="709"/>
                    <w:jc w:val="center"/>
                    <w:rPr>
                      <w:rFonts w:ascii="Arial" w:hAnsi="Arial" w:cs="Arial"/>
                      <w:b/>
                      <w:sz w:val="22"/>
                      <w:szCs w:val="20"/>
                    </w:rPr>
                  </w:pPr>
                  <w:r w:rsidRPr="00290E52">
                    <w:rPr>
                      <w:rFonts w:ascii="Arial" w:hAnsi="Arial" w:cs="Arial"/>
                      <w:b/>
                      <w:sz w:val="22"/>
                      <w:szCs w:val="20"/>
                    </w:rPr>
                    <w:t>2</w:t>
                  </w:r>
                </w:p>
              </w:tc>
              <w:tc>
                <w:tcPr>
                  <w:tcW w:w="3544" w:type="dxa"/>
                </w:tcPr>
                <w:p w14:paraId="6665AA04" w14:textId="7D6E90FF" w:rsidR="00CE4746" w:rsidRPr="00290E52" w:rsidRDefault="00102C32" w:rsidP="00CE4746">
                  <w:pPr>
                    <w:pStyle w:val="NormalWeb"/>
                    <w:shd w:val="clear" w:color="auto" w:fill="FFFFFF"/>
                    <w:spacing w:after="0"/>
                    <w:ind w:left="709"/>
                    <w:jc w:val="center"/>
                    <w:rPr>
                      <w:rFonts w:ascii="Arial" w:hAnsi="Arial" w:cs="Arial"/>
                      <w:sz w:val="22"/>
                      <w:szCs w:val="20"/>
                    </w:rPr>
                  </w:pPr>
                  <w:r>
                    <w:rPr>
                      <w:rFonts w:ascii="Arial" w:hAnsi="Arial" w:cs="Arial"/>
                      <w:sz w:val="22"/>
                      <w:szCs w:val="20"/>
                    </w:rPr>
                    <w:t>25</w:t>
                  </w:r>
                </w:p>
              </w:tc>
            </w:tr>
            <w:tr w:rsidR="00CE4746" w:rsidRPr="00290E52" w14:paraId="10F7945B" w14:textId="77777777">
              <w:tc>
                <w:tcPr>
                  <w:tcW w:w="1048" w:type="dxa"/>
                </w:tcPr>
                <w:p w14:paraId="38BA6BE9" w14:textId="77777777" w:rsidR="00CE4746" w:rsidRPr="00290E52" w:rsidRDefault="00CE4746" w:rsidP="00CE4746">
                  <w:pPr>
                    <w:pStyle w:val="NormalWeb"/>
                    <w:shd w:val="clear" w:color="auto" w:fill="FFFFFF"/>
                    <w:spacing w:after="0"/>
                    <w:ind w:left="709"/>
                    <w:jc w:val="center"/>
                    <w:rPr>
                      <w:rFonts w:ascii="Arial" w:hAnsi="Arial" w:cs="Arial"/>
                      <w:sz w:val="22"/>
                      <w:szCs w:val="20"/>
                    </w:rPr>
                  </w:pPr>
                  <w:r w:rsidRPr="00290E52">
                    <w:rPr>
                      <w:rFonts w:ascii="Arial" w:hAnsi="Arial" w:cs="Arial"/>
                      <w:b/>
                      <w:sz w:val="22"/>
                      <w:szCs w:val="20"/>
                    </w:rPr>
                    <w:t>3</w:t>
                  </w:r>
                </w:p>
              </w:tc>
              <w:tc>
                <w:tcPr>
                  <w:tcW w:w="3544" w:type="dxa"/>
                </w:tcPr>
                <w:p w14:paraId="62CA965F" w14:textId="77777777" w:rsidR="00CE4746" w:rsidRPr="00290E52" w:rsidRDefault="00CE4746" w:rsidP="00CE4746">
                  <w:pPr>
                    <w:pStyle w:val="NormalWeb"/>
                    <w:shd w:val="clear" w:color="auto" w:fill="FFFFFF"/>
                    <w:spacing w:after="0"/>
                    <w:ind w:left="709"/>
                    <w:jc w:val="center"/>
                    <w:rPr>
                      <w:rFonts w:ascii="Arial" w:hAnsi="Arial" w:cs="Arial"/>
                      <w:sz w:val="22"/>
                      <w:szCs w:val="20"/>
                    </w:rPr>
                  </w:pPr>
                  <w:r w:rsidRPr="00290E52">
                    <w:rPr>
                      <w:rFonts w:ascii="Arial" w:hAnsi="Arial" w:cs="Arial"/>
                      <w:sz w:val="22"/>
                      <w:szCs w:val="20"/>
                    </w:rPr>
                    <w:t>0</w:t>
                  </w:r>
                </w:p>
              </w:tc>
            </w:tr>
            <w:tr w:rsidR="00CE4746" w:rsidRPr="00290E52" w14:paraId="1517715C" w14:textId="77777777">
              <w:tc>
                <w:tcPr>
                  <w:tcW w:w="1048" w:type="dxa"/>
                </w:tcPr>
                <w:p w14:paraId="0503125F" w14:textId="77777777" w:rsidR="00CE4746" w:rsidRPr="00290E52" w:rsidRDefault="00CE4746" w:rsidP="00CE4746">
                  <w:pPr>
                    <w:pStyle w:val="NormalWeb"/>
                    <w:shd w:val="clear" w:color="auto" w:fill="FFFFFF"/>
                    <w:spacing w:after="0"/>
                    <w:ind w:left="709"/>
                    <w:jc w:val="center"/>
                    <w:rPr>
                      <w:rFonts w:ascii="Arial" w:hAnsi="Arial" w:cs="Arial"/>
                      <w:sz w:val="22"/>
                      <w:szCs w:val="20"/>
                    </w:rPr>
                  </w:pPr>
                  <w:r w:rsidRPr="00290E52">
                    <w:rPr>
                      <w:rFonts w:ascii="Arial" w:hAnsi="Arial" w:cs="Arial"/>
                      <w:b/>
                      <w:sz w:val="22"/>
                      <w:szCs w:val="20"/>
                    </w:rPr>
                    <w:lastRenderedPageBreak/>
                    <w:t>4</w:t>
                  </w:r>
                </w:p>
              </w:tc>
              <w:tc>
                <w:tcPr>
                  <w:tcW w:w="3544" w:type="dxa"/>
                </w:tcPr>
                <w:p w14:paraId="61E47989" w14:textId="77777777" w:rsidR="00CE4746" w:rsidRPr="00290E52" w:rsidRDefault="00CE4746" w:rsidP="00CE4746">
                  <w:pPr>
                    <w:pStyle w:val="NormalWeb"/>
                    <w:shd w:val="clear" w:color="auto" w:fill="FFFFFF"/>
                    <w:spacing w:after="0"/>
                    <w:ind w:left="709"/>
                    <w:jc w:val="center"/>
                    <w:rPr>
                      <w:rFonts w:ascii="Arial" w:hAnsi="Arial" w:cs="Arial"/>
                      <w:sz w:val="22"/>
                      <w:szCs w:val="20"/>
                    </w:rPr>
                  </w:pPr>
                  <w:r w:rsidRPr="00290E52">
                    <w:rPr>
                      <w:rFonts w:ascii="Arial" w:hAnsi="Arial" w:cs="Arial"/>
                      <w:sz w:val="22"/>
                      <w:szCs w:val="20"/>
                    </w:rPr>
                    <w:t>0</w:t>
                  </w:r>
                </w:p>
              </w:tc>
            </w:tr>
          </w:tbl>
          <w:p w14:paraId="3F64A22D" w14:textId="77777777" w:rsidR="00CE4746" w:rsidRPr="00290E52" w:rsidRDefault="00CE4746" w:rsidP="00CE4746">
            <w:pPr>
              <w:pStyle w:val="NormalWeb"/>
              <w:shd w:val="clear" w:color="auto" w:fill="FFFFFF"/>
              <w:spacing w:after="0"/>
              <w:ind w:left="709"/>
              <w:jc w:val="both"/>
              <w:rPr>
                <w:rFonts w:ascii="Arial" w:hAnsi="Arial" w:cs="Arial"/>
                <w:sz w:val="20"/>
                <w:szCs w:val="20"/>
              </w:rPr>
            </w:pPr>
          </w:p>
          <w:p w14:paraId="474BA509" w14:textId="77777777" w:rsidR="00CE4746" w:rsidRPr="00290E52" w:rsidRDefault="00CE4746" w:rsidP="00CE4746">
            <w:pPr>
              <w:pStyle w:val="NormalWeb"/>
              <w:spacing w:after="0"/>
              <w:ind w:left="709"/>
              <w:jc w:val="both"/>
              <w:rPr>
                <w:rFonts w:ascii="Arial" w:hAnsi="Arial" w:cs="Arial"/>
                <w:b/>
                <w:sz w:val="20"/>
                <w:szCs w:val="20"/>
                <w:u w:val="single"/>
              </w:rPr>
            </w:pPr>
          </w:p>
          <w:p w14:paraId="3C071ECA" w14:textId="77777777" w:rsidR="00CE4746" w:rsidRPr="00290E52" w:rsidRDefault="00CE4746" w:rsidP="00CE4746">
            <w:pPr>
              <w:pStyle w:val="NormalWeb"/>
              <w:shd w:val="clear" w:color="auto" w:fill="C6D9F1"/>
              <w:spacing w:after="0"/>
              <w:ind w:left="709"/>
              <w:jc w:val="both"/>
              <w:rPr>
                <w:rFonts w:ascii="Arial" w:hAnsi="Arial" w:cs="Arial"/>
                <w:b/>
                <w:sz w:val="20"/>
                <w:szCs w:val="20"/>
              </w:rPr>
            </w:pPr>
            <w:r w:rsidRPr="00290E52">
              <w:rPr>
                <w:rFonts w:ascii="Arial" w:hAnsi="Arial" w:cs="Arial"/>
                <w:b/>
                <w:sz w:val="20"/>
                <w:szCs w:val="20"/>
              </w:rPr>
              <w:t>OPTION (B) FINANCIAL METRICS</w:t>
            </w:r>
          </w:p>
          <w:p w14:paraId="78350106" w14:textId="77777777" w:rsidR="00CE4746" w:rsidRPr="00290E52" w:rsidRDefault="00CE4746" w:rsidP="00CE4746">
            <w:pPr>
              <w:pStyle w:val="NormalWeb"/>
              <w:shd w:val="clear" w:color="auto" w:fill="FFFFFF"/>
              <w:spacing w:after="0"/>
              <w:ind w:left="709"/>
              <w:jc w:val="both"/>
              <w:rPr>
                <w:rFonts w:ascii="Arial" w:eastAsia="Calibri" w:hAnsi="Arial" w:cs="Arial"/>
                <w:sz w:val="20"/>
                <w:szCs w:val="20"/>
              </w:rPr>
            </w:pPr>
          </w:p>
          <w:p w14:paraId="247534A0" w14:textId="2DF3739F" w:rsidR="00CE4746" w:rsidRPr="00290E52" w:rsidRDefault="00CE4746" w:rsidP="00CE4746">
            <w:pPr>
              <w:pStyle w:val="NormalWeb"/>
              <w:shd w:val="clear" w:color="auto" w:fill="FFFFFF"/>
              <w:spacing w:after="0"/>
              <w:ind w:left="709"/>
              <w:jc w:val="both"/>
              <w:rPr>
                <w:rFonts w:ascii="Arial" w:eastAsia="Calibri" w:hAnsi="Arial" w:cs="Arial"/>
                <w:sz w:val="20"/>
                <w:szCs w:val="20"/>
              </w:rPr>
            </w:pPr>
            <w:r w:rsidRPr="00290E52">
              <w:rPr>
                <w:rFonts w:ascii="Arial" w:eastAsia="Calibri" w:hAnsi="Arial" w:cs="Arial"/>
                <w:sz w:val="20"/>
                <w:szCs w:val="20"/>
                <w:shd w:val="clear" w:color="auto" w:fill="FFFFFF"/>
              </w:rPr>
              <w:t>Where a D&amp;B Credit Report is not available, Applicants will be scored based on the Tangible Net Worth as per the most recent audited financial statements (in line with the D&amp;B Net Worth rating).  The risk indicator rating will be determined by various metrics outlined below</w:t>
            </w:r>
            <w:r w:rsidRPr="00290E52">
              <w:rPr>
                <w:rFonts w:ascii="Arial" w:eastAsia="Calibri" w:hAnsi="Arial" w:cs="Arial"/>
                <w:sz w:val="20"/>
                <w:szCs w:val="20"/>
              </w:rPr>
              <w:t xml:space="preserve"> and applied to the audited financial statements.</w:t>
            </w:r>
          </w:p>
          <w:p w14:paraId="3F7091E7" w14:textId="77777777" w:rsidR="00CE4746" w:rsidRPr="00290E52" w:rsidRDefault="00CE4746" w:rsidP="00CE4746">
            <w:pPr>
              <w:pStyle w:val="NormalWeb"/>
              <w:shd w:val="clear" w:color="auto" w:fill="FFFFFF"/>
              <w:spacing w:after="0"/>
              <w:ind w:left="709"/>
              <w:jc w:val="both"/>
              <w:rPr>
                <w:rFonts w:ascii="Arial" w:eastAsia="Calibri" w:hAnsi="Arial" w:cs="Arial"/>
                <w:sz w:val="20"/>
                <w:szCs w:val="20"/>
              </w:rPr>
            </w:pPr>
          </w:p>
          <w:p w14:paraId="5C9A1219" w14:textId="1D24A706" w:rsidR="00CE4746" w:rsidRPr="00290E52" w:rsidRDefault="00CE4746" w:rsidP="00CE4746">
            <w:pPr>
              <w:pStyle w:val="NormalWeb"/>
              <w:shd w:val="clear" w:color="auto" w:fill="C6D9F1"/>
              <w:spacing w:after="0"/>
              <w:ind w:left="709"/>
              <w:jc w:val="both"/>
              <w:rPr>
                <w:rFonts w:ascii="Arial" w:eastAsia="Calibri" w:hAnsi="Arial" w:cs="Arial"/>
                <w:b/>
                <w:sz w:val="20"/>
                <w:szCs w:val="20"/>
              </w:rPr>
            </w:pPr>
            <w:r w:rsidRPr="00290E52">
              <w:rPr>
                <w:rFonts w:ascii="Arial" w:eastAsia="Calibri" w:hAnsi="Arial" w:cs="Arial"/>
                <w:b/>
                <w:sz w:val="20"/>
                <w:szCs w:val="20"/>
              </w:rPr>
              <w:t>(B)1.1</w:t>
            </w:r>
            <w:r w:rsidRPr="00290E52">
              <w:rPr>
                <w:rFonts w:ascii="Arial" w:eastAsia="Calibri" w:hAnsi="Arial" w:cs="Arial"/>
                <w:b/>
                <w:sz w:val="20"/>
                <w:szCs w:val="20"/>
              </w:rPr>
              <w:tab/>
              <w:t xml:space="preserve">Tangible Net Worth </w:t>
            </w:r>
            <w:r w:rsidRPr="00290E52">
              <w:rPr>
                <w:rFonts w:ascii="Arial" w:hAnsi="Arial" w:cs="Arial"/>
                <w:b/>
                <w:sz w:val="20"/>
                <w:szCs w:val="20"/>
              </w:rPr>
              <w:t>(</w:t>
            </w:r>
            <w:r w:rsidR="00E73681">
              <w:rPr>
                <w:rFonts w:ascii="Arial" w:hAnsi="Arial" w:cs="Arial"/>
                <w:b/>
                <w:sz w:val="20"/>
                <w:szCs w:val="20"/>
              </w:rPr>
              <w:t>70</w:t>
            </w:r>
            <w:r w:rsidRPr="00290E52">
              <w:rPr>
                <w:rFonts w:ascii="Arial" w:hAnsi="Arial" w:cs="Arial"/>
                <w:b/>
                <w:sz w:val="20"/>
                <w:szCs w:val="20"/>
              </w:rPr>
              <w:t xml:space="preserve"> marks available)</w:t>
            </w:r>
          </w:p>
          <w:p w14:paraId="409380E7" w14:textId="77777777" w:rsidR="00CE4746" w:rsidRPr="00290E52" w:rsidRDefault="00CE4746" w:rsidP="00CE4746">
            <w:pPr>
              <w:pStyle w:val="NormalWeb"/>
              <w:shd w:val="clear" w:color="auto" w:fill="FFFFFF"/>
              <w:spacing w:after="0"/>
              <w:ind w:left="709"/>
              <w:jc w:val="both"/>
              <w:rPr>
                <w:rFonts w:ascii="Arial" w:eastAsia="Calibri" w:hAnsi="Arial" w:cs="Arial"/>
                <w:b/>
                <w:sz w:val="20"/>
                <w:szCs w:val="20"/>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2706"/>
              <w:gridCol w:w="2669"/>
            </w:tblGrid>
            <w:tr w:rsidR="001F192A" w:rsidRPr="00290E52" w14:paraId="23721127" w14:textId="77777777" w:rsidTr="00097DBA">
              <w:trPr>
                <w:trHeight w:val="419"/>
              </w:trPr>
              <w:tc>
                <w:tcPr>
                  <w:tcW w:w="8296" w:type="dxa"/>
                  <w:gridSpan w:val="3"/>
                </w:tcPr>
                <w:p w14:paraId="1BE7B75C" w14:textId="77777777" w:rsidR="001F192A" w:rsidRPr="00290E52" w:rsidRDefault="001F192A" w:rsidP="001F192A">
                  <w:pPr>
                    <w:pStyle w:val="NormalWeb"/>
                    <w:shd w:val="clear" w:color="auto" w:fill="FFFFFF"/>
                    <w:spacing w:after="0"/>
                    <w:ind w:left="709"/>
                    <w:jc w:val="center"/>
                    <w:rPr>
                      <w:rFonts w:ascii="Arial" w:eastAsia="Calibri" w:hAnsi="Arial" w:cs="Arial"/>
                      <w:b/>
                      <w:sz w:val="20"/>
                      <w:szCs w:val="22"/>
                    </w:rPr>
                  </w:pPr>
                  <w:r w:rsidRPr="00290E52">
                    <w:rPr>
                      <w:rFonts w:ascii="Arial" w:eastAsia="Calibri" w:hAnsi="Arial" w:cs="Arial"/>
                      <w:b/>
                      <w:szCs w:val="22"/>
                    </w:rPr>
                    <w:t>Tangible Net Worth</w:t>
                  </w:r>
                </w:p>
              </w:tc>
            </w:tr>
            <w:tr w:rsidR="001F192A" w:rsidRPr="00290E52" w14:paraId="191CED13" w14:textId="77777777" w:rsidTr="00097DBA">
              <w:trPr>
                <w:trHeight w:val="410"/>
              </w:trPr>
              <w:tc>
                <w:tcPr>
                  <w:tcW w:w="2765" w:type="dxa"/>
                </w:tcPr>
                <w:p w14:paraId="6A08CFA5" w14:textId="77777777" w:rsidR="001F192A" w:rsidRPr="00290E52" w:rsidRDefault="001F192A" w:rsidP="001F192A">
                  <w:pPr>
                    <w:pStyle w:val="NormalWeb"/>
                    <w:shd w:val="clear" w:color="auto" w:fill="FFFFFF"/>
                    <w:spacing w:after="0"/>
                    <w:ind w:left="709"/>
                    <w:jc w:val="center"/>
                    <w:rPr>
                      <w:rFonts w:ascii="Arial" w:eastAsia="Calibri" w:hAnsi="Arial" w:cs="Arial"/>
                      <w:b/>
                      <w:sz w:val="22"/>
                      <w:szCs w:val="22"/>
                    </w:rPr>
                  </w:pPr>
                  <w:r w:rsidRPr="00290E52">
                    <w:rPr>
                      <w:rFonts w:ascii="Arial" w:eastAsia="Calibri" w:hAnsi="Arial" w:cs="Arial"/>
                      <w:b/>
                      <w:sz w:val="22"/>
                      <w:szCs w:val="22"/>
                    </w:rPr>
                    <w:t>From</w:t>
                  </w:r>
                </w:p>
              </w:tc>
              <w:tc>
                <w:tcPr>
                  <w:tcW w:w="2765" w:type="dxa"/>
                </w:tcPr>
                <w:p w14:paraId="6F12DBE8" w14:textId="77777777" w:rsidR="001F192A" w:rsidRPr="00290E52" w:rsidRDefault="001F192A" w:rsidP="001F192A">
                  <w:pPr>
                    <w:pStyle w:val="NormalWeb"/>
                    <w:shd w:val="clear" w:color="auto" w:fill="FFFFFF"/>
                    <w:spacing w:after="0"/>
                    <w:ind w:left="709"/>
                    <w:jc w:val="center"/>
                    <w:rPr>
                      <w:rFonts w:ascii="Arial" w:eastAsia="Calibri" w:hAnsi="Arial" w:cs="Arial"/>
                      <w:b/>
                      <w:sz w:val="22"/>
                      <w:szCs w:val="22"/>
                    </w:rPr>
                  </w:pPr>
                  <w:r w:rsidRPr="00290E52">
                    <w:rPr>
                      <w:rFonts w:ascii="Arial" w:eastAsia="Calibri" w:hAnsi="Arial" w:cs="Arial"/>
                      <w:b/>
                      <w:sz w:val="22"/>
                      <w:szCs w:val="22"/>
                    </w:rPr>
                    <w:t>To</w:t>
                  </w:r>
                </w:p>
              </w:tc>
              <w:tc>
                <w:tcPr>
                  <w:tcW w:w="2766" w:type="dxa"/>
                </w:tcPr>
                <w:p w14:paraId="418B53DC" w14:textId="77777777" w:rsidR="001F192A" w:rsidRPr="00290E52" w:rsidRDefault="001F192A" w:rsidP="001F192A">
                  <w:pPr>
                    <w:pStyle w:val="NormalWeb"/>
                    <w:shd w:val="clear" w:color="auto" w:fill="FFFFFF"/>
                    <w:spacing w:after="0"/>
                    <w:ind w:left="709"/>
                    <w:jc w:val="center"/>
                    <w:rPr>
                      <w:rFonts w:ascii="Arial" w:eastAsia="Calibri" w:hAnsi="Arial" w:cs="Arial"/>
                      <w:b/>
                      <w:sz w:val="22"/>
                      <w:szCs w:val="22"/>
                    </w:rPr>
                  </w:pPr>
                  <w:r w:rsidRPr="00290E52">
                    <w:rPr>
                      <w:rFonts w:ascii="Arial" w:eastAsia="Calibri" w:hAnsi="Arial" w:cs="Arial"/>
                      <w:b/>
                      <w:sz w:val="22"/>
                      <w:szCs w:val="22"/>
                    </w:rPr>
                    <w:t>Marks</w:t>
                  </w:r>
                </w:p>
              </w:tc>
            </w:tr>
            <w:tr w:rsidR="001F192A" w:rsidRPr="00290E52" w14:paraId="00EE9D56" w14:textId="77777777" w:rsidTr="00097DBA">
              <w:trPr>
                <w:trHeight w:val="409"/>
              </w:trPr>
              <w:tc>
                <w:tcPr>
                  <w:tcW w:w="2765" w:type="dxa"/>
                </w:tcPr>
                <w:p w14:paraId="05BFB6B1" w14:textId="77777777" w:rsidR="001F192A" w:rsidRPr="00290E52" w:rsidRDefault="001F192A" w:rsidP="001F192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 xml:space="preserve">  &gt; €   2,000,000</w:t>
                  </w:r>
                </w:p>
              </w:tc>
              <w:tc>
                <w:tcPr>
                  <w:tcW w:w="2765" w:type="dxa"/>
                </w:tcPr>
                <w:p w14:paraId="26D04E0A" w14:textId="77777777" w:rsidR="001F192A" w:rsidRPr="00290E52" w:rsidRDefault="001F192A" w:rsidP="001F192A">
                  <w:pPr>
                    <w:pStyle w:val="NormalWeb"/>
                    <w:shd w:val="clear" w:color="auto" w:fill="FFFFFF"/>
                    <w:spacing w:after="0"/>
                    <w:ind w:left="709"/>
                    <w:jc w:val="both"/>
                    <w:rPr>
                      <w:rFonts w:ascii="Arial" w:eastAsia="Calibri" w:hAnsi="Arial" w:cs="Arial"/>
                      <w:sz w:val="22"/>
                      <w:szCs w:val="22"/>
                    </w:rPr>
                  </w:pPr>
                </w:p>
              </w:tc>
              <w:tc>
                <w:tcPr>
                  <w:tcW w:w="2766" w:type="dxa"/>
                </w:tcPr>
                <w:p w14:paraId="204E8FC8" w14:textId="77777777" w:rsidR="001F192A" w:rsidRPr="00290E52" w:rsidRDefault="001F192A" w:rsidP="001F192A">
                  <w:pPr>
                    <w:pStyle w:val="NormalWeb"/>
                    <w:shd w:val="clear" w:color="auto" w:fill="FFFFFF"/>
                    <w:spacing w:after="0"/>
                    <w:ind w:left="709"/>
                    <w:jc w:val="both"/>
                    <w:rPr>
                      <w:rFonts w:ascii="Arial" w:eastAsia="Calibri" w:hAnsi="Arial" w:cs="Arial"/>
                      <w:sz w:val="22"/>
                      <w:szCs w:val="22"/>
                    </w:rPr>
                  </w:pPr>
                  <w:r>
                    <w:rPr>
                      <w:rFonts w:ascii="Arial" w:eastAsia="Calibri" w:hAnsi="Arial" w:cs="Arial"/>
                      <w:sz w:val="22"/>
                      <w:szCs w:val="22"/>
                    </w:rPr>
                    <w:t>70</w:t>
                  </w:r>
                </w:p>
              </w:tc>
            </w:tr>
            <w:tr w:rsidR="001F192A" w:rsidRPr="00290E52" w14:paraId="6D0E82CF" w14:textId="77777777" w:rsidTr="00097DBA">
              <w:trPr>
                <w:trHeight w:val="415"/>
              </w:trPr>
              <w:tc>
                <w:tcPr>
                  <w:tcW w:w="2765" w:type="dxa"/>
                </w:tcPr>
                <w:p w14:paraId="5D16B020" w14:textId="77777777" w:rsidR="001F192A" w:rsidRPr="00290E52" w:rsidRDefault="001F192A" w:rsidP="001F192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 xml:space="preserve">   €   1,000,000</w:t>
                  </w:r>
                </w:p>
              </w:tc>
              <w:tc>
                <w:tcPr>
                  <w:tcW w:w="2765" w:type="dxa"/>
                </w:tcPr>
                <w:p w14:paraId="4A6FAB32" w14:textId="77777777" w:rsidR="001F192A" w:rsidRPr="00290E52" w:rsidRDefault="001F192A" w:rsidP="001F192A">
                  <w:pPr>
                    <w:pStyle w:val="NormalWeb"/>
                    <w:shd w:val="clear" w:color="auto" w:fill="FFFFFF"/>
                    <w:spacing w:after="0"/>
                    <w:ind w:left="709"/>
                    <w:jc w:val="both"/>
                    <w:rPr>
                      <w:rFonts w:ascii="Arial" w:eastAsia="Calibri" w:hAnsi="Arial" w:cs="Arial"/>
                      <w:b/>
                      <w:sz w:val="22"/>
                      <w:szCs w:val="22"/>
                    </w:rPr>
                  </w:pPr>
                  <w:r w:rsidRPr="00290E52">
                    <w:rPr>
                      <w:rFonts w:ascii="Arial" w:eastAsia="Calibri" w:hAnsi="Arial" w:cs="Arial"/>
                      <w:sz w:val="22"/>
                      <w:szCs w:val="22"/>
                    </w:rPr>
                    <w:t>€1,999,999</w:t>
                  </w:r>
                </w:p>
              </w:tc>
              <w:tc>
                <w:tcPr>
                  <w:tcW w:w="2766" w:type="dxa"/>
                </w:tcPr>
                <w:p w14:paraId="39076DDD" w14:textId="77777777" w:rsidR="001F192A" w:rsidRPr="00290E52" w:rsidRDefault="001F192A" w:rsidP="001F192A">
                  <w:pPr>
                    <w:pStyle w:val="NormalWeb"/>
                    <w:shd w:val="clear" w:color="auto" w:fill="FFFFFF"/>
                    <w:spacing w:after="0"/>
                    <w:ind w:left="709"/>
                    <w:jc w:val="both"/>
                    <w:rPr>
                      <w:rFonts w:ascii="Arial" w:eastAsia="Calibri" w:hAnsi="Arial" w:cs="Arial"/>
                      <w:sz w:val="22"/>
                      <w:szCs w:val="22"/>
                    </w:rPr>
                  </w:pPr>
                  <w:r>
                    <w:rPr>
                      <w:rFonts w:ascii="Arial" w:eastAsia="Calibri" w:hAnsi="Arial" w:cs="Arial"/>
                      <w:sz w:val="22"/>
                      <w:szCs w:val="22"/>
                    </w:rPr>
                    <w:t>50</w:t>
                  </w:r>
                </w:p>
              </w:tc>
            </w:tr>
            <w:tr w:rsidR="001F192A" w:rsidRPr="00290E52" w14:paraId="35E2643C" w14:textId="77777777" w:rsidTr="00097DBA">
              <w:trPr>
                <w:trHeight w:val="420"/>
              </w:trPr>
              <w:tc>
                <w:tcPr>
                  <w:tcW w:w="2765" w:type="dxa"/>
                </w:tcPr>
                <w:p w14:paraId="60BD42FF" w14:textId="77777777" w:rsidR="001F192A" w:rsidRPr="00290E52" w:rsidRDefault="001F192A" w:rsidP="001F192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 xml:space="preserve">   €      500,000</w:t>
                  </w:r>
                </w:p>
              </w:tc>
              <w:tc>
                <w:tcPr>
                  <w:tcW w:w="2765" w:type="dxa"/>
                </w:tcPr>
                <w:p w14:paraId="57C01DF5" w14:textId="77777777" w:rsidR="001F192A" w:rsidRPr="00290E52" w:rsidRDefault="001F192A" w:rsidP="001F192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€999,999</w:t>
                  </w:r>
                </w:p>
              </w:tc>
              <w:tc>
                <w:tcPr>
                  <w:tcW w:w="2766" w:type="dxa"/>
                </w:tcPr>
                <w:p w14:paraId="004A1A5F" w14:textId="77777777" w:rsidR="001F192A" w:rsidRPr="00290E52" w:rsidRDefault="001F192A" w:rsidP="001F192A">
                  <w:pPr>
                    <w:pStyle w:val="NormalWeb"/>
                    <w:shd w:val="clear" w:color="auto" w:fill="FFFFFF"/>
                    <w:spacing w:after="0"/>
                    <w:ind w:left="709"/>
                    <w:jc w:val="both"/>
                    <w:rPr>
                      <w:rFonts w:ascii="Arial" w:eastAsia="Calibri" w:hAnsi="Arial" w:cs="Arial"/>
                      <w:sz w:val="22"/>
                      <w:szCs w:val="22"/>
                    </w:rPr>
                  </w:pPr>
                  <w:r>
                    <w:rPr>
                      <w:rFonts w:ascii="Arial" w:eastAsia="Calibri" w:hAnsi="Arial" w:cs="Arial"/>
                      <w:sz w:val="22"/>
                      <w:szCs w:val="22"/>
                    </w:rPr>
                    <w:t>40</w:t>
                  </w:r>
                </w:p>
              </w:tc>
            </w:tr>
            <w:tr w:rsidR="001F192A" w:rsidRPr="00290E52" w14:paraId="255BC154" w14:textId="77777777" w:rsidTr="00097DBA">
              <w:trPr>
                <w:trHeight w:val="412"/>
              </w:trPr>
              <w:tc>
                <w:tcPr>
                  <w:tcW w:w="2765" w:type="dxa"/>
                </w:tcPr>
                <w:p w14:paraId="492C34B4" w14:textId="77777777" w:rsidR="001F192A" w:rsidRPr="00290E52" w:rsidRDefault="001F192A" w:rsidP="001F192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 xml:space="preserve">   €      250,000</w:t>
                  </w:r>
                </w:p>
              </w:tc>
              <w:tc>
                <w:tcPr>
                  <w:tcW w:w="2765" w:type="dxa"/>
                </w:tcPr>
                <w:p w14:paraId="3FEEBCA0" w14:textId="77777777" w:rsidR="001F192A" w:rsidRPr="00290E52" w:rsidRDefault="001F192A" w:rsidP="001F192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w:t>
                  </w:r>
                  <w:r>
                    <w:rPr>
                      <w:rFonts w:ascii="Arial" w:eastAsia="Calibri" w:hAnsi="Arial" w:cs="Arial"/>
                      <w:sz w:val="22"/>
                      <w:szCs w:val="22"/>
                    </w:rPr>
                    <w:t>500,000</w:t>
                  </w:r>
                </w:p>
              </w:tc>
              <w:tc>
                <w:tcPr>
                  <w:tcW w:w="2766" w:type="dxa"/>
                </w:tcPr>
                <w:p w14:paraId="44C71ACB" w14:textId="77777777" w:rsidR="001F192A" w:rsidRPr="00290E52" w:rsidRDefault="001F192A" w:rsidP="001F192A">
                  <w:pPr>
                    <w:pStyle w:val="NormalWeb"/>
                    <w:shd w:val="clear" w:color="auto" w:fill="FFFFFF"/>
                    <w:spacing w:after="0"/>
                    <w:ind w:left="709"/>
                    <w:jc w:val="both"/>
                    <w:rPr>
                      <w:rFonts w:ascii="Arial" w:eastAsia="Calibri" w:hAnsi="Arial" w:cs="Arial"/>
                      <w:sz w:val="22"/>
                      <w:szCs w:val="22"/>
                    </w:rPr>
                  </w:pPr>
                  <w:r>
                    <w:rPr>
                      <w:rFonts w:ascii="Arial" w:eastAsia="Calibri" w:hAnsi="Arial" w:cs="Arial"/>
                      <w:sz w:val="22"/>
                      <w:szCs w:val="22"/>
                    </w:rPr>
                    <w:t>30</w:t>
                  </w:r>
                </w:p>
              </w:tc>
            </w:tr>
            <w:tr w:rsidR="001F192A" w:rsidRPr="00290E52" w14:paraId="327FE821" w14:textId="77777777" w:rsidTr="00097DBA">
              <w:trPr>
                <w:trHeight w:val="419"/>
              </w:trPr>
              <w:tc>
                <w:tcPr>
                  <w:tcW w:w="2765" w:type="dxa"/>
                </w:tcPr>
                <w:p w14:paraId="4C14765A" w14:textId="77777777" w:rsidR="001F192A" w:rsidRPr="00290E52" w:rsidRDefault="001F192A" w:rsidP="001F192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 xml:space="preserve">   €     150,000</w:t>
                  </w:r>
                </w:p>
              </w:tc>
              <w:tc>
                <w:tcPr>
                  <w:tcW w:w="2765" w:type="dxa"/>
                </w:tcPr>
                <w:p w14:paraId="480D356F" w14:textId="77777777" w:rsidR="001F192A" w:rsidRPr="00290E52" w:rsidRDefault="001F192A" w:rsidP="001F192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€249,</w:t>
                  </w:r>
                  <w:r>
                    <w:rPr>
                      <w:rFonts w:ascii="Arial" w:eastAsia="Calibri" w:hAnsi="Arial" w:cs="Arial"/>
                      <w:sz w:val="22"/>
                      <w:szCs w:val="22"/>
                    </w:rPr>
                    <w:t>000</w:t>
                  </w:r>
                </w:p>
              </w:tc>
              <w:tc>
                <w:tcPr>
                  <w:tcW w:w="2766" w:type="dxa"/>
                </w:tcPr>
                <w:p w14:paraId="3DC7BBE4" w14:textId="77777777" w:rsidR="001F192A" w:rsidRPr="00290E52" w:rsidRDefault="001F192A" w:rsidP="001F192A">
                  <w:pPr>
                    <w:pStyle w:val="NormalWeb"/>
                    <w:shd w:val="clear" w:color="auto" w:fill="FFFFFF"/>
                    <w:spacing w:after="0"/>
                    <w:ind w:left="709"/>
                    <w:jc w:val="both"/>
                    <w:rPr>
                      <w:rFonts w:ascii="Arial" w:eastAsia="Calibri" w:hAnsi="Arial" w:cs="Arial"/>
                      <w:sz w:val="22"/>
                      <w:szCs w:val="22"/>
                    </w:rPr>
                  </w:pPr>
                  <w:r>
                    <w:rPr>
                      <w:rFonts w:ascii="Arial" w:eastAsia="Calibri" w:hAnsi="Arial" w:cs="Arial"/>
                      <w:sz w:val="22"/>
                      <w:szCs w:val="22"/>
                    </w:rPr>
                    <w:t>25</w:t>
                  </w:r>
                </w:p>
              </w:tc>
            </w:tr>
            <w:tr w:rsidR="001F192A" w:rsidRPr="00290E52" w14:paraId="2BF55B5A" w14:textId="77777777" w:rsidTr="00097DBA">
              <w:trPr>
                <w:trHeight w:val="411"/>
              </w:trPr>
              <w:tc>
                <w:tcPr>
                  <w:tcW w:w="2765" w:type="dxa"/>
                </w:tcPr>
                <w:p w14:paraId="6FF90CB5" w14:textId="77777777" w:rsidR="001F192A" w:rsidRPr="00290E52" w:rsidRDefault="001F192A" w:rsidP="001F192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 xml:space="preserve">   €     100,000</w:t>
                  </w:r>
                </w:p>
              </w:tc>
              <w:tc>
                <w:tcPr>
                  <w:tcW w:w="2765" w:type="dxa"/>
                </w:tcPr>
                <w:p w14:paraId="406969F9" w14:textId="77777777" w:rsidR="001F192A" w:rsidRPr="00290E52" w:rsidRDefault="001F192A" w:rsidP="001F192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€149,</w:t>
                  </w:r>
                  <w:r>
                    <w:rPr>
                      <w:rFonts w:ascii="Arial" w:eastAsia="Calibri" w:hAnsi="Arial" w:cs="Arial"/>
                      <w:sz w:val="22"/>
                      <w:szCs w:val="22"/>
                    </w:rPr>
                    <w:t>000</w:t>
                  </w:r>
                </w:p>
              </w:tc>
              <w:tc>
                <w:tcPr>
                  <w:tcW w:w="2766" w:type="dxa"/>
                </w:tcPr>
                <w:p w14:paraId="271356CA" w14:textId="77777777" w:rsidR="001F192A" w:rsidRPr="00290E52" w:rsidRDefault="001F192A" w:rsidP="001F192A">
                  <w:pPr>
                    <w:pStyle w:val="NormalWeb"/>
                    <w:shd w:val="clear" w:color="auto" w:fill="FFFFFF"/>
                    <w:spacing w:after="0"/>
                    <w:ind w:left="709"/>
                    <w:jc w:val="both"/>
                    <w:rPr>
                      <w:rFonts w:ascii="Arial" w:eastAsia="Calibri" w:hAnsi="Arial" w:cs="Arial"/>
                      <w:sz w:val="22"/>
                      <w:szCs w:val="22"/>
                    </w:rPr>
                  </w:pPr>
                  <w:r>
                    <w:rPr>
                      <w:rFonts w:ascii="Arial" w:eastAsia="Calibri" w:hAnsi="Arial" w:cs="Arial"/>
                      <w:sz w:val="22"/>
                      <w:szCs w:val="22"/>
                    </w:rPr>
                    <w:t>20</w:t>
                  </w:r>
                </w:p>
              </w:tc>
            </w:tr>
          </w:tbl>
          <w:p w14:paraId="0E5FC9F4" w14:textId="77777777" w:rsidR="00CE4746" w:rsidRPr="00290E52" w:rsidRDefault="00CE4746" w:rsidP="00CE4746">
            <w:pPr>
              <w:pStyle w:val="NormalWeb"/>
              <w:shd w:val="clear" w:color="auto" w:fill="FFFFFF"/>
              <w:spacing w:after="0"/>
              <w:ind w:left="709"/>
              <w:jc w:val="both"/>
              <w:rPr>
                <w:rFonts w:ascii="Arial" w:eastAsia="Calibri" w:hAnsi="Arial" w:cs="Arial"/>
                <w:b/>
                <w:sz w:val="20"/>
                <w:szCs w:val="20"/>
              </w:rPr>
            </w:pPr>
          </w:p>
          <w:p w14:paraId="0BD34D04" w14:textId="265041B5" w:rsidR="00CE4746" w:rsidRPr="00290E52" w:rsidRDefault="00CE4746" w:rsidP="00CE4746">
            <w:pPr>
              <w:pStyle w:val="NormalWeb"/>
              <w:shd w:val="clear" w:color="auto" w:fill="C6D9F1"/>
              <w:spacing w:after="0"/>
              <w:ind w:left="709"/>
              <w:jc w:val="both"/>
              <w:rPr>
                <w:rFonts w:ascii="Arial" w:eastAsia="Calibri" w:hAnsi="Arial" w:cs="Arial"/>
                <w:b/>
                <w:sz w:val="20"/>
                <w:szCs w:val="20"/>
              </w:rPr>
            </w:pPr>
            <w:r w:rsidRPr="00290E52">
              <w:rPr>
                <w:rFonts w:ascii="Arial" w:eastAsia="Calibri" w:hAnsi="Arial" w:cs="Arial"/>
                <w:b/>
                <w:sz w:val="20"/>
                <w:szCs w:val="20"/>
              </w:rPr>
              <w:t>(B)1.2</w:t>
            </w:r>
            <w:r w:rsidRPr="00290E52">
              <w:rPr>
                <w:rFonts w:ascii="Arial" w:eastAsia="Calibri" w:hAnsi="Arial" w:cs="Arial"/>
                <w:b/>
                <w:sz w:val="20"/>
                <w:szCs w:val="20"/>
              </w:rPr>
              <w:tab/>
              <w:t xml:space="preserve">Financial Ratios </w:t>
            </w:r>
            <w:r w:rsidRPr="00290E52">
              <w:rPr>
                <w:rFonts w:ascii="Arial" w:hAnsi="Arial" w:cs="Arial"/>
                <w:b/>
                <w:sz w:val="20"/>
                <w:szCs w:val="20"/>
              </w:rPr>
              <w:t>(</w:t>
            </w:r>
            <w:r w:rsidR="001F192A">
              <w:rPr>
                <w:rFonts w:ascii="Arial" w:hAnsi="Arial" w:cs="Arial"/>
                <w:b/>
                <w:sz w:val="20"/>
                <w:szCs w:val="20"/>
              </w:rPr>
              <w:t xml:space="preserve">30 </w:t>
            </w:r>
            <w:r w:rsidRPr="00290E52">
              <w:rPr>
                <w:rFonts w:ascii="Arial" w:hAnsi="Arial" w:cs="Arial"/>
                <w:b/>
                <w:sz w:val="20"/>
                <w:szCs w:val="20"/>
              </w:rPr>
              <w:t>marks available)</w:t>
            </w:r>
          </w:p>
          <w:p w14:paraId="443E4ED8" w14:textId="77777777" w:rsidR="00CE4746" w:rsidRPr="00290E52" w:rsidRDefault="00CE4746" w:rsidP="00CE4746">
            <w:pPr>
              <w:pStyle w:val="ListParagraph"/>
              <w:shd w:val="clear" w:color="auto" w:fill="FFFFFF"/>
              <w:ind w:left="709"/>
              <w:rPr>
                <w:sz w:val="20"/>
                <w:szCs w:val="20"/>
              </w:rPr>
            </w:pPr>
          </w:p>
          <w:p w14:paraId="25639DBF" w14:textId="77777777" w:rsidR="00CE4746" w:rsidRPr="00290E52" w:rsidRDefault="00CE4746" w:rsidP="00CE4746">
            <w:pPr>
              <w:pStyle w:val="ListParagraph"/>
              <w:shd w:val="clear" w:color="auto" w:fill="FFFFFF"/>
              <w:ind w:left="709"/>
              <w:rPr>
                <w:sz w:val="20"/>
                <w:szCs w:val="20"/>
              </w:rPr>
            </w:pPr>
            <w:r w:rsidRPr="00290E52">
              <w:rPr>
                <w:sz w:val="20"/>
                <w:szCs w:val="20"/>
              </w:rPr>
              <w:t>Financial Ratios applied to the audited financial statements will determine the applicable risk indicator.</w:t>
            </w:r>
          </w:p>
          <w:p w14:paraId="79A763BA" w14:textId="77777777" w:rsidR="00CE4746" w:rsidRPr="00290E52" w:rsidRDefault="00CE4746" w:rsidP="00CE4746">
            <w:pPr>
              <w:pStyle w:val="ListParagraph"/>
              <w:shd w:val="clear" w:color="auto" w:fill="FFFFFF"/>
              <w:ind w:left="709"/>
              <w:rPr>
                <w:sz w:val="20"/>
                <w:szCs w:val="20"/>
              </w:rPr>
            </w:pPr>
          </w:p>
          <w:p w14:paraId="25A9D161" w14:textId="53A4C68F" w:rsidR="00CE4746" w:rsidRPr="00290E52" w:rsidRDefault="00CE4746" w:rsidP="00CE4746">
            <w:pPr>
              <w:pStyle w:val="NormalWeb"/>
              <w:shd w:val="clear" w:color="auto" w:fill="C6D9F1"/>
              <w:spacing w:after="0"/>
              <w:ind w:left="709"/>
              <w:jc w:val="both"/>
              <w:rPr>
                <w:rFonts w:ascii="Arial" w:eastAsia="Calibri" w:hAnsi="Arial" w:cs="Arial"/>
                <w:b/>
                <w:sz w:val="20"/>
                <w:szCs w:val="20"/>
              </w:rPr>
            </w:pPr>
            <w:r w:rsidRPr="00290E52">
              <w:rPr>
                <w:rFonts w:ascii="Arial" w:eastAsia="Calibri" w:hAnsi="Arial" w:cs="Arial"/>
                <w:b/>
                <w:sz w:val="20"/>
                <w:szCs w:val="20"/>
              </w:rPr>
              <w:t>(B)1.2.1</w:t>
            </w:r>
            <w:r w:rsidRPr="00290E52">
              <w:rPr>
                <w:rFonts w:ascii="Arial" w:eastAsia="Calibri" w:hAnsi="Arial" w:cs="Arial"/>
                <w:b/>
                <w:sz w:val="20"/>
                <w:szCs w:val="20"/>
              </w:rPr>
              <w:tab/>
              <w:t>Profitability (One third of marks available)</w:t>
            </w:r>
          </w:p>
          <w:p w14:paraId="7ED244FC" w14:textId="77777777" w:rsidR="00CE4746" w:rsidRPr="00290E52" w:rsidRDefault="00CE4746" w:rsidP="00CE4746">
            <w:pPr>
              <w:pStyle w:val="NormalWeb"/>
              <w:shd w:val="clear" w:color="auto" w:fill="FFFFFF"/>
              <w:spacing w:after="0"/>
              <w:ind w:left="709"/>
              <w:jc w:val="both"/>
              <w:rPr>
                <w:rFonts w:ascii="Arial" w:eastAsia="Calibri" w:hAnsi="Arial" w:cs="Arial"/>
                <w:sz w:val="20"/>
                <w:szCs w:val="20"/>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2"/>
              <w:gridCol w:w="1843"/>
              <w:gridCol w:w="1702"/>
            </w:tblGrid>
            <w:tr w:rsidR="00CE4746" w:rsidRPr="00290E52" w14:paraId="3C500C32" w14:textId="77777777">
              <w:trPr>
                <w:trHeight w:val="426"/>
              </w:trPr>
              <w:tc>
                <w:tcPr>
                  <w:tcW w:w="2252" w:type="dxa"/>
                </w:tcPr>
                <w:p w14:paraId="63AD7413" w14:textId="77777777" w:rsidR="00CE4746" w:rsidRPr="00290E52" w:rsidRDefault="00CE4746" w:rsidP="00CE4746">
                  <w:pPr>
                    <w:shd w:val="clear" w:color="auto" w:fill="FFFFFF"/>
                    <w:ind w:left="709"/>
                    <w:jc w:val="center"/>
                    <w:rPr>
                      <w:rFonts w:ascii="Arial" w:hAnsi="Arial" w:cs="Arial"/>
                      <w:b/>
                      <w:sz w:val="20"/>
                    </w:rPr>
                  </w:pPr>
                  <w:r w:rsidRPr="00290E52">
                    <w:rPr>
                      <w:rFonts w:ascii="Arial" w:hAnsi="Arial" w:cs="Arial"/>
                      <w:b/>
                      <w:sz w:val="20"/>
                    </w:rPr>
                    <w:t>Criteria</w:t>
                  </w:r>
                </w:p>
              </w:tc>
              <w:tc>
                <w:tcPr>
                  <w:tcW w:w="1843" w:type="dxa"/>
                </w:tcPr>
                <w:p w14:paraId="104AF8E9" w14:textId="77777777" w:rsidR="00CE4746" w:rsidRPr="00290E52" w:rsidRDefault="00CE4746" w:rsidP="00CE4746">
                  <w:pPr>
                    <w:shd w:val="clear" w:color="auto" w:fill="FFFFFF"/>
                    <w:ind w:left="709"/>
                    <w:jc w:val="center"/>
                    <w:rPr>
                      <w:rFonts w:ascii="Arial" w:hAnsi="Arial" w:cs="Arial"/>
                      <w:b/>
                      <w:sz w:val="20"/>
                    </w:rPr>
                  </w:pPr>
                  <w:r w:rsidRPr="00290E52">
                    <w:rPr>
                      <w:rFonts w:ascii="Arial" w:hAnsi="Arial" w:cs="Arial"/>
                      <w:b/>
                      <w:sz w:val="20"/>
                    </w:rPr>
                    <w:t>Range</w:t>
                  </w:r>
                </w:p>
              </w:tc>
              <w:tc>
                <w:tcPr>
                  <w:tcW w:w="1702" w:type="dxa"/>
                </w:tcPr>
                <w:p w14:paraId="273BCDB9" w14:textId="77777777" w:rsidR="00CE4746" w:rsidRPr="00290E52" w:rsidRDefault="00CE4746" w:rsidP="00CE4746">
                  <w:pPr>
                    <w:shd w:val="clear" w:color="auto" w:fill="FFFFFF"/>
                    <w:ind w:left="709"/>
                    <w:jc w:val="center"/>
                    <w:rPr>
                      <w:rFonts w:ascii="Arial" w:hAnsi="Arial" w:cs="Arial"/>
                      <w:b/>
                      <w:sz w:val="20"/>
                    </w:rPr>
                  </w:pPr>
                  <w:r w:rsidRPr="00290E52">
                    <w:rPr>
                      <w:rFonts w:ascii="Arial" w:hAnsi="Arial" w:cs="Arial"/>
                      <w:b/>
                      <w:sz w:val="20"/>
                    </w:rPr>
                    <w:t>Marks</w:t>
                  </w:r>
                </w:p>
              </w:tc>
            </w:tr>
            <w:tr w:rsidR="00CE4746" w:rsidRPr="00290E52" w14:paraId="494471ED" w14:textId="77777777">
              <w:trPr>
                <w:trHeight w:val="407"/>
              </w:trPr>
              <w:tc>
                <w:tcPr>
                  <w:tcW w:w="2252" w:type="dxa"/>
                  <w:vMerge w:val="restart"/>
                  <w:vAlign w:val="center"/>
                </w:tcPr>
                <w:p w14:paraId="65F0B9C5" w14:textId="77777777" w:rsidR="00CE4746" w:rsidRPr="00290E52" w:rsidRDefault="00CE4746" w:rsidP="00CE4746">
                  <w:pPr>
                    <w:shd w:val="clear" w:color="auto" w:fill="FFFFFF"/>
                    <w:ind w:left="709"/>
                    <w:jc w:val="center"/>
                    <w:rPr>
                      <w:rFonts w:ascii="Arial" w:hAnsi="Arial" w:cs="Arial"/>
                      <w:b/>
                      <w:sz w:val="20"/>
                    </w:rPr>
                  </w:pPr>
                  <w:r w:rsidRPr="00290E52">
                    <w:rPr>
                      <w:rFonts w:ascii="Arial" w:hAnsi="Arial" w:cs="Arial"/>
                      <w:b/>
                      <w:sz w:val="20"/>
                    </w:rPr>
                    <w:t>Profitability</w:t>
                  </w:r>
                </w:p>
                <w:p w14:paraId="5F13B213" w14:textId="77777777" w:rsidR="00CE4746" w:rsidRPr="00290E52" w:rsidRDefault="00CE4746" w:rsidP="00CE4746">
                  <w:pPr>
                    <w:shd w:val="clear" w:color="auto" w:fill="FFFFFF"/>
                    <w:ind w:left="709"/>
                    <w:jc w:val="center"/>
                    <w:rPr>
                      <w:rFonts w:ascii="Arial" w:hAnsi="Arial" w:cs="Arial"/>
                      <w:b/>
                      <w:sz w:val="20"/>
                    </w:rPr>
                  </w:pPr>
                  <w:r w:rsidRPr="00290E52">
                    <w:rPr>
                      <w:rFonts w:ascii="Arial" w:hAnsi="Arial" w:cs="Arial"/>
                      <w:b/>
                      <w:sz w:val="20"/>
                    </w:rPr>
                    <w:t>= EBITDA/Turnover</w:t>
                  </w:r>
                </w:p>
              </w:tc>
              <w:tc>
                <w:tcPr>
                  <w:tcW w:w="1843" w:type="dxa"/>
                </w:tcPr>
                <w:p w14:paraId="11A3783E" w14:textId="77777777" w:rsidR="00CE4746" w:rsidRPr="00290E52" w:rsidRDefault="00CE4746" w:rsidP="00CE4746">
                  <w:pPr>
                    <w:shd w:val="clear" w:color="auto" w:fill="FFFFFF"/>
                    <w:ind w:left="709"/>
                    <w:jc w:val="center"/>
                    <w:rPr>
                      <w:rFonts w:ascii="Arial" w:hAnsi="Arial" w:cs="Arial"/>
                      <w:sz w:val="20"/>
                    </w:rPr>
                  </w:pPr>
                  <w:r w:rsidRPr="00290E52">
                    <w:rPr>
                      <w:rFonts w:ascii="Arial" w:hAnsi="Arial" w:cs="Arial"/>
                      <w:sz w:val="20"/>
                    </w:rPr>
                    <w:t>&lt; 0%</w:t>
                  </w:r>
                </w:p>
              </w:tc>
              <w:tc>
                <w:tcPr>
                  <w:tcW w:w="1702" w:type="dxa"/>
                </w:tcPr>
                <w:p w14:paraId="4748A73C" w14:textId="77777777" w:rsidR="00CE4746" w:rsidRPr="00290E52" w:rsidRDefault="00CE4746" w:rsidP="00CE4746">
                  <w:pPr>
                    <w:shd w:val="clear" w:color="auto" w:fill="FFFFFF"/>
                    <w:ind w:left="709"/>
                    <w:jc w:val="center"/>
                    <w:rPr>
                      <w:rFonts w:ascii="Arial" w:hAnsi="Arial" w:cs="Arial"/>
                      <w:sz w:val="20"/>
                    </w:rPr>
                  </w:pPr>
                  <w:r w:rsidRPr="00290E52">
                    <w:rPr>
                      <w:rFonts w:ascii="Arial" w:hAnsi="Arial" w:cs="Arial"/>
                      <w:sz w:val="20"/>
                    </w:rPr>
                    <w:t>0</w:t>
                  </w:r>
                </w:p>
              </w:tc>
            </w:tr>
            <w:tr w:rsidR="00CE4746" w:rsidRPr="00290E52" w14:paraId="2996EF7D" w14:textId="77777777">
              <w:trPr>
                <w:trHeight w:val="445"/>
              </w:trPr>
              <w:tc>
                <w:tcPr>
                  <w:tcW w:w="2252" w:type="dxa"/>
                  <w:vMerge/>
                </w:tcPr>
                <w:p w14:paraId="61D375BA" w14:textId="77777777" w:rsidR="00CE4746" w:rsidRPr="00290E52" w:rsidRDefault="00CE4746" w:rsidP="00CE4746">
                  <w:pPr>
                    <w:shd w:val="clear" w:color="auto" w:fill="FFFFFF"/>
                    <w:ind w:left="709"/>
                    <w:jc w:val="center"/>
                    <w:rPr>
                      <w:rFonts w:ascii="Arial" w:hAnsi="Arial" w:cs="Arial"/>
                      <w:sz w:val="20"/>
                    </w:rPr>
                  </w:pPr>
                </w:p>
              </w:tc>
              <w:tc>
                <w:tcPr>
                  <w:tcW w:w="1843" w:type="dxa"/>
                </w:tcPr>
                <w:p w14:paraId="0858383D" w14:textId="77777777" w:rsidR="00CE4746" w:rsidRPr="00290E52" w:rsidRDefault="00CE4746" w:rsidP="00CE4746">
                  <w:pPr>
                    <w:shd w:val="clear" w:color="auto" w:fill="FFFFFF"/>
                    <w:ind w:left="709"/>
                    <w:jc w:val="center"/>
                    <w:rPr>
                      <w:rFonts w:ascii="Arial" w:hAnsi="Arial" w:cs="Arial"/>
                      <w:sz w:val="20"/>
                    </w:rPr>
                  </w:pPr>
                  <w:r w:rsidRPr="00290E52">
                    <w:rPr>
                      <w:rFonts w:ascii="Arial" w:hAnsi="Arial" w:cs="Arial"/>
                      <w:sz w:val="20"/>
                    </w:rPr>
                    <w:t>&gt; 0% &amp; ≤ 5%</w:t>
                  </w:r>
                </w:p>
              </w:tc>
              <w:tc>
                <w:tcPr>
                  <w:tcW w:w="1702" w:type="dxa"/>
                </w:tcPr>
                <w:p w14:paraId="3B724391" w14:textId="77777777" w:rsidR="00CE4746" w:rsidRPr="00290E52" w:rsidRDefault="00CE4746" w:rsidP="00CE4746">
                  <w:pPr>
                    <w:shd w:val="clear" w:color="auto" w:fill="FFFFFF"/>
                    <w:ind w:left="709"/>
                    <w:jc w:val="center"/>
                    <w:rPr>
                      <w:rFonts w:ascii="Arial" w:hAnsi="Arial" w:cs="Arial"/>
                      <w:sz w:val="20"/>
                    </w:rPr>
                  </w:pPr>
                  <w:r w:rsidRPr="00290E52">
                    <w:rPr>
                      <w:rFonts w:ascii="Arial" w:hAnsi="Arial" w:cs="Arial"/>
                      <w:sz w:val="20"/>
                    </w:rPr>
                    <w:t>0</w:t>
                  </w:r>
                </w:p>
              </w:tc>
            </w:tr>
            <w:tr w:rsidR="00CE4746" w:rsidRPr="00290E52" w14:paraId="3F194805" w14:textId="77777777">
              <w:trPr>
                <w:trHeight w:val="445"/>
              </w:trPr>
              <w:tc>
                <w:tcPr>
                  <w:tcW w:w="2252" w:type="dxa"/>
                  <w:vMerge/>
                </w:tcPr>
                <w:p w14:paraId="1E6E51C6" w14:textId="77777777" w:rsidR="00CE4746" w:rsidRPr="00290E52" w:rsidRDefault="00CE4746" w:rsidP="00CE4746">
                  <w:pPr>
                    <w:shd w:val="clear" w:color="auto" w:fill="FFFFFF"/>
                    <w:ind w:left="709"/>
                    <w:jc w:val="center"/>
                    <w:rPr>
                      <w:rFonts w:ascii="Arial" w:hAnsi="Arial" w:cs="Arial"/>
                      <w:sz w:val="20"/>
                    </w:rPr>
                  </w:pPr>
                </w:p>
              </w:tc>
              <w:tc>
                <w:tcPr>
                  <w:tcW w:w="1843" w:type="dxa"/>
                </w:tcPr>
                <w:p w14:paraId="0943D7B9" w14:textId="77777777" w:rsidR="00CE4746" w:rsidRPr="00290E52" w:rsidRDefault="00CE4746" w:rsidP="00CE4746">
                  <w:pPr>
                    <w:shd w:val="clear" w:color="auto" w:fill="FFFFFF"/>
                    <w:ind w:left="709"/>
                    <w:jc w:val="center"/>
                    <w:rPr>
                      <w:rFonts w:ascii="Arial" w:hAnsi="Arial" w:cs="Arial"/>
                      <w:sz w:val="20"/>
                    </w:rPr>
                  </w:pPr>
                  <w:r w:rsidRPr="00290E52">
                    <w:rPr>
                      <w:rFonts w:ascii="Arial" w:hAnsi="Arial" w:cs="Arial"/>
                      <w:sz w:val="20"/>
                    </w:rPr>
                    <w:t>&gt; 5% &amp; ≤ 10%</w:t>
                  </w:r>
                </w:p>
              </w:tc>
              <w:tc>
                <w:tcPr>
                  <w:tcW w:w="1702" w:type="dxa"/>
                </w:tcPr>
                <w:p w14:paraId="0AB78FEE" w14:textId="0402456F" w:rsidR="00CE4746" w:rsidRPr="00290E52" w:rsidRDefault="00CA64FB" w:rsidP="00CE4746">
                  <w:pPr>
                    <w:shd w:val="clear" w:color="auto" w:fill="FFFFFF"/>
                    <w:ind w:left="709"/>
                    <w:jc w:val="center"/>
                    <w:rPr>
                      <w:rFonts w:ascii="Arial" w:hAnsi="Arial" w:cs="Arial"/>
                      <w:sz w:val="20"/>
                    </w:rPr>
                  </w:pPr>
                  <w:r>
                    <w:rPr>
                      <w:rFonts w:ascii="Arial" w:hAnsi="Arial" w:cs="Arial"/>
                      <w:sz w:val="20"/>
                    </w:rPr>
                    <w:t>9</w:t>
                  </w:r>
                </w:p>
              </w:tc>
            </w:tr>
            <w:tr w:rsidR="00CE4746" w:rsidRPr="00290E52" w14:paraId="54CBD5B9" w14:textId="77777777">
              <w:trPr>
                <w:trHeight w:val="250"/>
              </w:trPr>
              <w:tc>
                <w:tcPr>
                  <w:tcW w:w="2252" w:type="dxa"/>
                  <w:vMerge/>
                </w:tcPr>
                <w:p w14:paraId="47ECC840" w14:textId="77777777" w:rsidR="00CE4746" w:rsidRPr="00290E52" w:rsidRDefault="00CE4746" w:rsidP="00CE4746">
                  <w:pPr>
                    <w:shd w:val="clear" w:color="auto" w:fill="FFFFFF"/>
                    <w:ind w:left="709"/>
                    <w:jc w:val="center"/>
                    <w:rPr>
                      <w:rFonts w:ascii="Arial" w:hAnsi="Arial" w:cs="Arial"/>
                      <w:sz w:val="20"/>
                    </w:rPr>
                  </w:pPr>
                </w:p>
              </w:tc>
              <w:tc>
                <w:tcPr>
                  <w:tcW w:w="1843" w:type="dxa"/>
                </w:tcPr>
                <w:p w14:paraId="61CB1052" w14:textId="77777777" w:rsidR="00CE4746" w:rsidRPr="00290E52" w:rsidRDefault="00CE4746" w:rsidP="00CE4746">
                  <w:pPr>
                    <w:shd w:val="clear" w:color="auto" w:fill="FFFFFF"/>
                    <w:ind w:left="709"/>
                    <w:rPr>
                      <w:rFonts w:ascii="Arial" w:hAnsi="Arial" w:cs="Arial"/>
                      <w:sz w:val="20"/>
                    </w:rPr>
                  </w:pPr>
                  <w:r w:rsidRPr="00290E52">
                    <w:rPr>
                      <w:rFonts w:ascii="Arial" w:hAnsi="Arial" w:cs="Arial"/>
                      <w:sz w:val="20"/>
                    </w:rPr>
                    <w:t>&gt; 10%</w:t>
                  </w:r>
                </w:p>
              </w:tc>
              <w:tc>
                <w:tcPr>
                  <w:tcW w:w="1702" w:type="dxa"/>
                </w:tcPr>
                <w:p w14:paraId="463E0829" w14:textId="33C597A7" w:rsidR="00CE4746" w:rsidRPr="00290E52" w:rsidRDefault="00CA64FB" w:rsidP="00CE4746">
                  <w:pPr>
                    <w:shd w:val="clear" w:color="auto" w:fill="FFFFFF"/>
                    <w:ind w:left="709"/>
                    <w:jc w:val="center"/>
                    <w:rPr>
                      <w:rFonts w:ascii="Arial" w:hAnsi="Arial" w:cs="Arial"/>
                      <w:sz w:val="20"/>
                    </w:rPr>
                  </w:pPr>
                  <w:r>
                    <w:rPr>
                      <w:rFonts w:ascii="Arial" w:hAnsi="Arial" w:cs="Arial"/>
                      <w:sz w:val="20"/>
                    </w:rPr>
                    <w:t>10</w:t>
                  </w:r>
                </w:p>
              </w:tc>
            </w:tr>
          </w:tbl>
          <w:p w14:paraId="2AD30954" w14:textId="77777777" w:rsidR="00CE4746" w:rsidRPr="00290E52" w:rsidRDefault="00CE4746" w:rsidP="00CE4746">
            <w:pPr>
              <w:pStyle w:val="NormalWeb"/>
              <w:shd w:val="clear" w:color="auto" w:fill="FFFFFF"/>
              <w:spacing w:after="0"/>
              <w:ind w:left="709"/>
              <w:jc w:val="both"/>
              <w:rPr>
                <w:rFonts w:ascii="Arial" w:eastAsia="Calibri" w:hAnsi="Arial" w:cs="Arial"/>
                <w:sz w:val="20"/>
                <w:szCs w:val="20"/>
              </w:rPr>
            </w:pPr>
          </w:p>
          <w:p w14:paraId="7D199D4D" w14:textId="4900183F" w:rsidR="00CE4746" w:rsidRPr="00290E52" w:rsidRDefault="00CE4746" w:rsidP="00CE4746">
            <w:pPr>
              <w:pStyle w:val="NormalWeb"/>
              <w:shd w:val="clear" w:color="auto" w:fill="C6D9F1"/>
              <w:spacing w:after="0"/>
              <w:ind w:left="709"/>
              <w:jc w:val="both"/>
              <w:rPr>
                <w:rFonts w:ascii="Arial" w:eastAsia="Calibri" w:hAnsi="Arial" w:cs="Arial"/>
                <w:sz w:val="20"/>
                <w:szCs w:val="20"/>
              </w:rPr>
            </w:pPr>
            <w:r w:rsidRPr="00290E52">
              <w:rPr>
                <w:rFonts w:ascii="Arial" w:eastAsia="Calibri" w:hAnsi="Arial" w:cs="Arial"/>
                <w:b/>
                <w:sz w:val="20"/>
                <w:szCs w:val="20"/>
              </w:rPr>
              <w:t>(B)1.2.2</w:t>
            </w:r>
            <w:r w:rsidRPr="00290E52">
              <w:rPr>
                <w:rFonts w:ascii="Arial" w:eastAsia="Calibri" w:hAnsi="Arial" w:cs="Arial"/>
                <w:b/>
                <w:sz w:val="20"/>
                <w:szCs w:val="20"/>
              </w:rPr>
              <w:tab/>
              <w:t>Liquidity (One third of marks available)</w:t>
            </w:r>
          </w:p>
          <w:p w14:paraId="5AB47F3E" w14:textId="77777777" w:rsidR="00CE4746" w:rsidRPr="00290E52" w:rsidRDefault="00CE4746" w:rsidP="00CE4746">
            <w:pPr>
              <w:pStyle w:val="NormalWeb"/>
              <w:shd w:val="clear" w:color="auto" w:fill="FFFFFF"/>
              <w:spacing w:after="0"/>
              <w:ind w:left="709"/>
              <w:jc w:val="both"/>
              <w:rPr>
                <w:rFonts w:ascii="Arial" w:eastAsia="Calibri" w:hAnsi="Arial" w:cs="Arial"/>
                <w:sz w:val="20"/>
                <w:szCs w:val="20"/>
              </w:rPr>
            </w:pPr>
          </w:p>
          <w:tbl>
            <w:tblPr>
              <w:tblW w:w="5691"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5"/>
              <w:gridCol w:w="2010"/>
              <w:gridCol w:w="1596"/>
            </w:tblGrid>
            <w:tr w:rsidR="00CE4746" w:rsidRPr="00290E52" w14:paraId="29441990" w14:textId="77777777">
              <w:tc>
                <w:tcPr>
                  <w:tcW w:w="2085" w:type="dxa"/>
                </w:tcPr>
                <w:p w14:paraId="5982597E" w14:textId="77777777" w:rsidR="00CE4746" w:rsidRPr="00290E52" w:rsidRDefault="00CE4746" w:rsidP="00CE4746">
                  <w:pPr>
                    <w:shd w:val="clear" w:color="auto" w:fill="FFFFFF"/>
                    <w:ind w:left="709"/>
                    <w:jc w:val="center"/>
                    <w:rPr>
                      <w:rFonts w:ascii="Arial" w:hAnsi="Arial" w:cs="Arial"/>
                      <w:b/>
                      <w:sz w:val="20"/>
                    </w:rPr>
                  </w:pPr>
                  <w:r w:rsidRPr="00290E52">
                    <w:rPr>
                      <w:rFonts w:ascii="Arial" w:hAnsi="Arial" w:cs="Arial"/>
                      <w:b/>
                      <w:sz w:val="20"/>
                    </w:rPr>
                    <w:t>Criteria</w:t>
                  </w:r>
                </w:p>
              </w:tc>
              <w:tc>
                <w:tcPr>
                  <w:tcW w:w="2010" w:type="dxa"/>
                </w:tcPr>
                <w:p w14:paraId="78B02D28" w14:textId="77777777" w:rsidR="00CE4746" w:rsidRPr="00290E52" w:rsidRDefault="00CE4746" w:rsidP="00CE4746">
                  <w:pPr>
                    <w:shd w:val="clear" w:color="auto" w:fill="FFFFFF"/>
                    <w:ind w:left="709"/>
                    <w:jc w:val="center"/>
                    <w:rPr>
                      <w:rFonts w:ascii="Arial" w:hAnsi="Arial" w:cs="Arial"/>
                      <w:b/>
                      <w:sz w:val="20"/>
                    </w:rPr>
                  </w:pPr>
                  <w:r w:rsidRPr="00290E52">
                    <w:rPr>
                      <w:rFonts w:ascii="Arial" w:hAnsi="Arial" w:cs="Arial"/>
                      <w:b/>
                      <w:sz w:val="20"/>
                    </w:rPr>
                    <w:t>Range</w:t>
                  </w:r>
                </w:p>
              </w:tc>
              <w:tc>
                <w:tcPr>
                  <w:tcW w:w="1596" w:type="dxa"/>
                </w:tcPr>
                <w:p w14:paraId="19C15770" w14:textId="77777777" w:rsidR="00CE4746" w:rsidRPr="00290E52" w:rsidRDefault="00CE4746" w:rsidP="00CE4746">
                  <w:pPr>
                    <w:shd w:val="clear" w:color="auto" w:fill="FFFFFF"/>
                    <w:ind w:left="709"/>
                    <w:jc w:val="center"/>
                    <w:rPr>
                      <w:rFonts w:ascii="Arial" w:hAnsi="Arial" w:cs="Arial"/>
                      <w:b/>
                      <w:sz w:val="20"/>
                    </w:rPr>
                  </w:pPr>
                  <w:r w:rsidRPr="00290E52">
                    <w:rPr>
                      <w:rFonts w:ascii="Arial" w:hAnsi="Arial" w:cs="Arial"/>
                      <w:b/>
                      <w:sz w:val="20"/>
                    </w:rPr>
                    <w:t>Marks</w:t>
                  </w:r>
                </w:p>
              </w:tc>
            </w:tr>
            <w:tr w:rsidR="00CE4746" w:rsidRPr="00290E52" w14:paraId="07BC9BE6" w14:textId="77777777">
              <w:tc>
                <w:tcPr>
                  <w:tcW w:w="2085" w:type="dxa"/>
                  <w:vMerge w:val="restart"/>
                  <w:vAlign w:val="center"/>
                </w:tcPr>
                <w:p w14:paraId="349573CB" w14:textId="77777777" w:rsidR="00CE4746" w:rsidRPr="0047524D" w:rsidRDefault="00CE4746" w:rsidP="00CE4746">
                  <w:pPr>
                    <w:shd w:val="clear" w:color="auto" w:fill="FFFFFF"/>
                    <w:ind w:left="709"/>
                    <w:jc w:val="center"/>
                    <w:rPr>
                      <w:rFonts w:ascii="Arial" w:hAnsi="Arial" w:cs="Arial"/>
                      <w:b/>
                      <w:sz w:val="20"/>
                      <w:lang w:val="fr-FR"/>
                    </w:rPr>
                  </w:pPr>
                  <w:r w:rsidRPr="0047524D">
                    <w:rPr>
                      <w:rFonts w:ascii="Arial" w:hAnsi="Arial" w:cs="Arial"/>
                      <w:b/>
                      <w:sz w:val="20"/>
                      <w:lang w:val="fr-FR"/>
                    </w:rPr>
                    <w:t>Current Ratio</w:t>
                  </w:r>
                </w:p>
                <w:p w14:paraId="6487FB5A" w14:textId="77777777" w:rsidR="00CE4746" w:rsidRPr="0047524D" w:rsidRDefault="00CE4746" w:rsidP="00CE4746">
                  <w:pPr>
                    <w:shd w:val="clear" w:color="auto" w:fill="FFFFFF"/>
                    <w:ind w:left="709"/>
                    <w:jc w:val="center"/>
                    <w:rPr>
                      <w:rFonts w:ascii="Arial" w:hAnsi="Arial" w:cs="Arial"/>
                      <w:b/>
                      <w:sz w:val="20"/>
                      <w:lang w:val="fr-FR"/>
                    </w:rPr>
                  </w:pPr>
                  <w:r w:rsidRPr="0047524D">
                    <w:rPr>
                      <w:rFonts w:ascii="Arial" w:hAnsi="Arial" w:cs="Arial"/>
                      <w:b/>
                      <w:sz w:val="20"/>
                      <w:lang w:val="fr-FR"/>
                    </w:rPr>
                    <w:t xml:space="preserve">= Current Assets/ Current </w:t>
                  </w:r>
                  <w:proofErr w:type="spellStart"/>
                  <w:r w:rsidRPr="0047524D">
                    <w:rPr>
                      <w:rFonts w:ascii="Arial" w:hAnsi="Arial" w:cs="Arial"/>
                      <w:b/>
                      <w:sz w:val="20"/>
                      <w:lang w:val="fr-FR"/>
                    </w:rPr>
                    <w:t>Liabilities</w:t>
                  </w:r>
                  <w:proofErr w:type="spellEnd"/>
                </w:p>
              </w:tc>
              <w:tc>
                <w:tcPr>
                  <w:tcW w:w="2010" w:type="dxa"/>
                </w:tcPr>
                <w:p w14:paraId="4FC285E9" w14:textId="77777777" w:rsidR="00CE4746" w:rsidRPr="00290E52" w:rsidRDefault="00CE4746" w:rsidP="00CE4746">
                  <w:pPr>
                    <w:shd w:val="clear" w:color="auto" w:fill="FFFFFF"/>
                    <w:ind w:left="709"/>
                    <w:jc w:val="center"/>
                    <w:rPr>
                      <w:rFonts w:ascii="Arial" w:hAnsi="Arial" w:cs="Arial"/>
                      <w:sz w:val="20"/>
                    </w:rPr>
                  </w:pPr>
                  <w:r w:rsidRPr="00290E52">
                    <w:rPr>
                      <w:rFonts w:ascii="Arial" w:hAnsi="Arial" w:cs="Arial"/>
                      <w:sz w:val="20"/>
                    </w:rPr>
                    <w:t>&lt; 1</w:t>
                  </w:r>
                </w:p>
              </w:tc>
              <w:tc>
                <w:tcPr>
                  <w:tcW w:w="1596" w:type="dxa"/>
                </w:tcPr>
                <w:p w14:paraId="749809CB" w14:textId="77777777" w:rsidR="00CE4746" w:rsidRPr="00290E52" w:rsidRDefault="00CE4746" w:rsidP="00CE4746">
                  <w:pPr>
                    <w:shd w:val="clear" w:color="auto" w:fill="FFFFFF"/>
                    <w:ind w:left="709"/>
                    <w:jc w:val="center"/>
                    <w:rPr>
                      <w:rFonts w:ascii="Arial" w:hAnsi="Arial" w:cs="Arial"/>
                      <w:sz w:val="20"/>
                    </w:rPr>
                  </w:pPr>
                  <w:r w:rsidRPr="00290E52">
                    <w:rPr>
                      <w:rFonts w:ascii="Arial" w:hAnsi="Arial" w:cs="Arial"/>
                      <w:sz w:val="20"/>
                    </w:rPr>
                    <w:t>0</w:t>
                  </w:r>
                </w:p>
              </w:tc>
            </w:tr>
            <w:tr w:rsidR="00CE4746" w:rsidRPr="00290E52" w14:paraId="7C7EC3E0" w14:textId="77777777">
              <w:tc>
                <w:tcPr>
                  <w:tcW w:w="2085" w:type="dxa"/>
                  <w:vMerge/>
                </w:tcPr>
                <w:p w14:paraId="69B57070" w14:textId="77777777" w:rsidR="00CE4746" w:rsidRPr="00290E52" w:rsidRDefault="00CE4746" w:rsidP="00CE4746">
                  <w:pPr>
                    <w:shd w:val="clear" w:color="auto" w:fill="FFFFFF"/>
                    <w:ind w:left="709"/>
                    <w:jc w:val="center"/>
                    <w:rPr>
                      <w:rFonts w:ascii="Arial" w:hAnsi="Arial" w:cs="Arial"/>
                      <w:b/>
                      <w:sz w:val="20"/>
                    </w:rPr>
                  </w:pPr>
                </w:p>
              </w:tc>
              <w:tc>
                <w:tcPr>
                  <w:tcW w:w="2010" w:type="dxa"/>
                </w:tcPr>
                <w:p w14:paraId="70A76721" w14:textId="77777777" w:rsidR="00CE4746" w:rsidRPr="00290E52" w:rsidRDefault="00CE4746" w:rsidP="00CE4746">
                  <w:pPr>
                    <w:shd w:val="clear" w:color="auto" w:fill="FFFFFF"/>
                    <w:ind w:left="709"/>
                    <w:rPr>
                      <w:rFonts w:ascii="Arial" w:hAnsi="Arial" w:cs="Arial"/>
                      <w:sz w:val="20"/>
                    </w:rPr>
                  </w:pPr>
                  <w:r w:rsidRPr="00290E52">
                    <w:rPr>
                      <w:rFonts w:ascii="Arial" w:hAnsi="Arial" w:cs="Arial"/>
                      <w:sz w:val="20"/>
                    </w:rPr>
                    <w:t>&gt; 1 &amp; ≤ 1.2</w:t>
                  </w:r>
                </w:p>
              </w:tc>
              <w:tc>
                <w:tcPr>
                  <w:tcW w:w="1596" w:type="dxa"/>
                </w:tcPr>
                <w:p w14:paraId="612C5326" w14:textId="77777777" w:rsidR="00CE4746" w:rsidRPr="00290E52" w:rsidRDefault="00CE4746" w:rsidP="00CE4746">
                  <w:pPr>
                    <w:shd w:val="clear" w:color="auto" w:fill="FFFFFF"/>
                    <w:ind w:left="709"/>
                    <w:jc w:val="center"/>
                    <w:rPr>
                      <w:rFonts w:ascii="Arial" w:hAnsi="Arial" w:cs="Arial"/>
                      <w:sz w:val="20"/>
                    </w:rPr>
                  </w:pPr>
                  <w:r w:rsidRPr="00290E52">
                    <w:rPr>
                      <w:rFonts w:ascii="Arial" w:hAnsi="Arial" w:cs="Arial"/>
                      <w:sz w:val="20"/>
                    </w:rPr>
                    <w:t>0</w:t>
                  </w:r>
                </w:p>
              </w:tc>
            </w:tr>
            <w:tr w:rsidR="00CE4746" w:rsidRPr="00290E52" w14:paraId="51460946" w14:textId="77777777">
              <w:tc>
                <w:tcPr>
                  <w:tcW w:w="2085" w:type="dxa"/>
                  <w:vMerge/>
                </w:tcPr>
                <w:p w14:paraId="262D57DF" w14:textId="77777777" w:rsidR="00CE4746" w:rsidRPr="00290E52" w:rsidRDefault="00CE4746" w:rsidP="00CE4746">
                  <w:pPr>
                    <w:shd w:val="clear" w:color="auto" w:fill="FFFFFF"/>
                    <w:ind w:left="709"/>
                    <w:jc w:val="center"/>
                    <w:rPr>
                      <w:rFonts w:ascii="Arial" w:hAnsi="Arial" w:cs="Arial"/>
                      <w:b/>
                      <w:sz w:val="20"/>
                    </w:rPr>
                  </w:pPr>
                </w:p>
              </w:tc>
              <w:tc>
                <w:tcPr>
                  <w:tcW w:w="2010" w:type="dxa"/>
                </w:tcPr>
                <w:p w14:paraId="3490C447" w14:textId="77777777" w:rsidR="00CE4746" w:rsidRPr="00290E52" w:rsidRDefault="00CE4746" w:rsidP="00CE4746">
                  <w:pPr>
                    <w:shd w:val="clear" w:color="auto" w:fill="FFFFFF"/>
                    <w:ind w:left="709"/>
                    <w:jc w:val="center"/>
                    <w:rPr>
                      <w:rFonts w:ascii="Arial" w:hAnsi="Arial" w:cs="Arial"/>
                      <w:sz w:val="20"/>
                    </w:rPr>
                  </w:pPr>
                  <w:r w:rsidRPr="00290E52">
                    <w:rPr>
                      <w:rFonts w:ascii="Arial" w:hAnsi="Arial" w:cs="Arial"/>
                      <w:sz w:val="20"/>
                    </w:rPr>
                    <w:t>&gt; 1.2 &amp; ≤ 2</w:t>
                  </w:r>
                </w:p>
              </w:tc>
              <w:tc>
                <w:tcPr>
                  <w:tcW w:w="1596" w:type="dxa"/>
                </w:tcPr>
                <w:p w14:paraId="30C6AF76" w14:textId="77777777" w:rsidR="00CE4746" w:rsidRPr="00290E52" w:rsidRDefault="00CE4746" w:rsidP="00CE4746">
                  <w:pPr>
                    <w:shd w:val="clear" w:color="auto" w:fill="FFFFFF"/>
                    <w:ind w:left="709"/>
                    <w:jc w:val="center"/>
                    <w:rPr>
                      <w:rFonts w:ascii="Arial" w:hAnsi="Arial" w:cs="Arial"/>
                      <w:sz w:val="20"/>
                    </w:rPr>
                  </w:pPr>
                  <w:r w:rsidRPr="00290E52">
                    <w:rPr>
                      <w:rFonts w:ascii="Arial" w:hAnsi="Arial" w:cs="Arial"/>
                      <w:sz w:val="20"/>
                    </w:rPr>
                    <w:t>12.5</w:t>
                  </w:r>
                </w:p>
              </w:tc>
            </w:tr>
            <w:tr w:rsidR="00CE4746" w:rsidRPr="00290E52" w14:paraId="1A47CBB2" w14:textId="77777777">
              <w:tc>
                <w:tcPr>
                  <w:tcW w:w="2085" w:type="dxa"/>
                  <w:vMerge/>
                </w:tcPr>
                <w:p w14:paraId="06DEA03E" w14:textId="77777777" w:rsidR="00CE4746" w:rsidRPr="00290E52" w:rsidRDefault="00CE4746" w:rsidP="00CE4746">
                  <w:pPr>
                    <w:shd w:val="clear" w:color="auto" w:fill="FFFFFF"/>
                    <w:ind w:left="709"/>
                    <w:jc w:val="center"/>
                    <w:rPr>
                      <w:rFonts w:ascii="Arial" w:hAnsi="Arial" w:cs="Arial"/>
                      <w:b/>
                      <w:sz w:val="20"/>
                    </w:rPr>
                  </w:pPr>
                </w:p>
              </w:tc>
              <w:tc>
                <w:tcPr>
                  <w:tcW w:w="2010" w:type="dxa"/>
                </w:tcPr>
                <w:p w14:paraId="25B62DE3" w14:textId="77777777" w:rsidR="00CE4746" w:rsidRPr="00290E52" w:rsidRDefault="00CE4746" w:rsidP="00CE4746">
                  <w:pPr>
                    <w:shd w:val="clear" w:color="auto" w:fill="FFFFFF"/>
                    <w:ind w:left="709"/>
                    <w:jc w:val="center"/>
                    <w:rPr>
                      <w:rFonts w:ascii="Arial" w:hAnsi="Arial" w:cs="Arial"/>
                      <w:sz w:val="20"/>
                    </w:rPr>
                  </w:pPr>
                  <w:r w:rsidRPr="00290E52">
                    <w:rPr>
                      <w:rFonts w:ascii="Arial" w:hAnsi="Arial" w:cs="Arial"/>
                      <w:sz w:val="20"/>
                    </w:rPr>
                    <w:t>&gt; 2</w:t>
                  </w:r>
                </w:p>
              </w:tc>
              <w:tc>
                <w:tcPr>
                  <w:tcW w:w="1596" w:type="dxa"/>
                </w:tcPr>
                <w:p w14:paraId="590B1C41" w14:textId="77777777" w:rsidR="00CE4746" w:rsidRPr="00290E52" w:rsidRDefault="00CE4746" w:rsidP="00CE4746">
                  <w:pPr>
                    <w:shd w:val="clear" w:color="auto" w:fill="FFFFFF"/>
                    <w:ind w:left="709"/>
                    <w:jc w:val="center"/>
                    <w:rPr>
                      <w:rFonts w:ascii="Arial" w:hAnsi="Arial" w:cs="Arial"/>
                      <w:sz w:val="20"/>
                    </w:rPr>
                  </w:pPr>
                  <w:r w:rsidRPr="00290E52">
                    <w:rPr>
                      <w:rFonts w:ascii="Arial" w:hAnsi="Arial" w:cs="Arial"/>
                      <w:sz w:val="20"/>
                    </w:rPr>
                    <w:t>15</w:t>
                  </w:r>
                </w:p>
              </w:tc>
            </w:tr>
          </w:tbl>
          <w:p w14:paraId="4F5E3C96" w14:textId="77777777" w:rsidR="00CE4746" w:rsidRPr="00290E52" w:rsidRDefault="00CE4746" w:rsidP="00CE4746">
            <w:pPr>
              <w:pStyle w:val="NormalWeb"/>
              <w:shd w:val="clear" w:color="auto" w:fill="FFFFFF"/>
              <w:spacing w:after="0"/>
              <w:ind w:left="709"/>
              <w:jc w:val="both"/>
              <w:rPr>
                <w:rFonts w:ascii="Arial" w:eastAsia="Calibri" w:hAnsi="Arial" w:cs="Arial"/>
                <w:sz w:val="20"/>
                <w:szCs w:val="20"/>
              </w:rPr>
            </w:pPr>
          </w:p>
          <w:p w14:paraId="6D4726EC" w14:textId="1B1AF35D" w:rsidR="00CE4746" w:rsidRPr="00290E52" w:rsidRDefault="00CE4746" w:rsidP="00CE4746">
            <w:pPr>
              <w:pStyle w:val="NormalWeb"/>
              <w:shd w:val="clear" w:color="auto" w:fill="C6D9F1"/>
              <w:spacing w:after="0"/>
              <w:ind w:left="709"/>
              <w:jc w:val="both"/>
              <w:rPr>
                <w:rFonts w:ascii="Arial" w:eastAsia="Calibri" w:hAnsi="Arial" w:cs="Arial"/>
                <w:sz w:val="20"/>
                <w:szCs w:val="20"/>
              </w:rPr>
            </w:pPr>
            <w:r w:rsidRPr="00290E52">
              <w:rPr>
                <w:rFonts w:ascii="Arial" w:eastAsia="Calibri" w:hAnsi="Arial" w:cs="Arial"/>
                <w:b/>
                <w:sz w:val="20"/>
                <w:szCs w:val="20"/>
              </w:rPr>
              <w:lastRenderedPageBreak/>
              <w:t>(B)1.2.3</w:t>
            </w:r>
            <w:r w:rsidRPr="00290E52">
              <w:rPr>
                <w:rFonts w:ascii="Arial" w:eastAsia="Calibri" w:hAnsi="Arial" w:cs="Arial"/>
                <w:b/>
                <w:sz w:val="20"/>
                <w:szCs w:val="20"/>
              </w:rPr>
              <w:tab/>
            </w:r>
            <w:r w:rsidR="009E6AA9">
              <w:rPr>
                <w:rFonts w:ascii="Arial" w:eastAsia="Calibri" w:hAnsi="Arial" w:cs="Arial"/>
                <w:b/>
                <w:sz w:val="20"/>
                <w:szCs w:val="20"/>
              </w:rPr>
              <w:t xml:space="preserve"> </w:t>
            </w:r>
            <w:r w:rsidRPr="00290E52">
              <w:rPr>
                <w:rFonts w:ascii="Arial" w:eastAsia="Calibri" w:hAnsi="Arial" w:cs="Arial"/>
                <w:b/>
                <w:sz w:val="20"/>
                <w:szCs w:val="20"/>
              </w:rPr>
              <w:t>Geari</w:t>
            </w:r>
            <w:r w:rsidRPr="00290E52">
              <w:rPr>
                <w:rFonts w:ascii="Arial" w:eastAsia="Calibri" w:hAnsi="Arial" w:cs="Arial"/>
                <w:b/>
                <w:sz w:val="20"/>
                <w:szCs w:val="20"/>
                <w:shd w:val="clear" w:color="auto" w:fill="D9D9D9"/>
              </w:rPr>
              <w:t>n</w:t>
            </w:r>
            <w:r w:rsidRPr="00290E52">
              <w:rPr>
                <w:rFonts w:ascii="Arial" w:eastAsia="Calibri" w:hAnsi="Arial" w:cs="Arial"/>
                <w:b/>
                <w:sz w:val="20"/>
                <w:szCs w:val="20"/>
              </w:rPr>
              <w:t>g (One third of marks available)</w:t>
            </w:r>
          </w:p>
          <w:p w14:paraId="5DAD232B" w14:textId="77777777" w:rsidR="00CE4746" w:rsidRPr="00290E52" w:rsidRDefault="00CE4746" w:rsidP="00CE4746">
            <w:pPr>
              <w:pStyle w:val="NormalWeb"/>
              <w:shd w:val="clear" w:color="auto" w:fill="FFFFFF"/>
              <w:spacing w:after="0"/>
              <w:ind w:left="709"/>
              <w:jc w:val="both"/>
              <w:rPr>
                <w:rFonts w:ascii="Arial" w:eastAsia="Calibri" w:hAnsi="Arial" w:cs="Arial"/>
                <w:sz w:val="20"/>
                <w:szCs w:val="20"/>
              </w:rPr>
            </w:pPr>
          </w:p>
          <w:tbl>
            <w:tblPr>
              <w:tblW w:w="573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2"/>
              <w:gridCol w:w="2143"/>
              <w:gridCol w:w="1638"/>
            </w:tblGrid>
            <w:tr w:rsidR="00CE4746" w:rsidRPr="00290E52" w14:paraId="3C78EFDE" w14:textId="77777777">
              <w:tc>
                <w:tcPr>
                  <w:tcW w:w="1952" w:type="dxa"/>
                </w:tcPr>
                <w:p w14:paraId="562B1724" w14:textId="77777777" w:rsidR="00CE4746" w:rsidRPr="00290E52" w:rsidRDefault="00CE4746" w:rsidP="00CE4746">
                  <w:pPr>
                    <w:shd w:val="clear" w:color="auto" w:fill="FFFFFF"/>
                    <w:ind w:left="709"/>
                    <w:jc w:val="center"/>
                    <w:rPr>
                      <w:rFonts w:ascii="Arial" w:hAnsi="Arial" w:cs="Arial"/>
                      <w:b/>
                      <w:sz w:val="20"/>
                    </w:rPr>
                  </w:pPr>
                  <w:r w:rsidRPr="00290E52">
                    <w:rPr>
                      <w:rFonts w:ascii="Arial" w:hAnsi="Arial" w:cs="Arial"/>
                      <w:b/>
                      <w:sz w:val="20"/>
                    </w:rPr>
                    <w:t>Criteria</w:t>
                  </w:r>
                </w:p>
              </w:tc>
              <w:tc>
                <w:tcPr>
                  <w:tcW w:w="2143" w:type="dxa"/>
                </w:tcPr>
                <w:p w14:paraId="4E2396D8" w14:textId="77777777" w:rsidR="00CE4746" w:rsidRPr="00290E52" w:rsidRDefault="00CE4746" w:rsidP="00CE4746">
                  <w:pPr>
                    <w:shd w:val="clear" w:color="auto" w:fill="FFFFFF"/>
                    <w:ind w:left="709"/>
                    <w:jc w:val="center"/>
                    <w:rPr>
                      <w:rFonts w:ascii="Arial" w:hAnsi="Arial" w:cs="Arial"/>
                      <w:b/>
                      <w:sz w:val="20"/>
                    </w:rPr>
                  </w:pPr>
                  <w:r w:rsidRPr="00290E52">
                    <w:rPr>
                      <w:rFonts w:ascii="Arial" w:hAnsi="Arial" w:cs="Arial"/>
                      <w:b/>
                      <w:sz w:val="20"/>
                    </w:rPr>
                    <w:t>Range</w:t>
                  </w:r>
                </w:p>
              </w:tc>
              <w:tc>
                <w:tcPr>
                  <w:tcW w:w="1638" w:type="dxa"/>
                </w:tcPr>
                <w:p w14:paraId="465EC358" w14:textId="77777777" w:rsidR="00CE4746" w:rsidRPr="00290E52" w:rsidRDefault="00CE4746" w:rsidP="00CE4746">
                  <w:pPr>
                    <w:shd w:val="clear" w:color="auto" w:fill="FFFFFF"/>
                    <w:ind w:left="709"/>
                    <w:jc w:val="center"/>
                    <w:rPr>
                      <w:rFonts w:ascii="Arial" w:hAnsi="Arial" w:cs="Arial"/>
                      <w:b/>
                      <w:sz w:val="20"/>
                    </w:rPr>
                  </w:pPr>
                  <w:r w:rsidRPr="00290E52">
                    <w:rPr>
                      <w:rFonts w:ascii="Arial" w:hAnsi="Arial" w:cs="Arial"/>
                      <w:b/>
                      <w:sz w:val="20"/>
                    </w:rPr>
                    <w:t>Marks</w:t>
                  </w:r>
                </w:p>
              </w:tc>
            </w:tr>
            <w:tr w:rsidR="00CE4746" w:rsidRPr="00290E52" w14:paraId="5258A0D6" w14:textId="77777777">
              <w:tc>
                <w:tcPr>
                  <w:tcW w:w="1952" w:type="dxa"/>
                  <w:vMerge w:val="restart"/>
                  <w:vAlign w:val="center"/>
                </w:tcPr>
                <w:p w14:paraId="0696FCE1" w14:textId="77777777" w:rsidR="00CE4746" w:rsidRPr="00290E52" w:rsidRDefault="00CE4746" w:rsidP="00CE4746">
                  <w:pPr>
                    <w:shd w:val="clear" w:color="auto" w:fill="FFFFFF"/>
                    <w:ind w:left="709"/>
                    <w:jc w:val="center"/>
                    <w:rPr>
                      <w:rFonts w:ascii="Arial" w:hAnsi="Arial" w:cs="Arial"/>
                      <w:b/>
                      <w:sz w:val="20"/>
                    </w:rPr>
                  </w:pPr>
                  <w:r w:rsidRPr="00290E52">
                    <w:rPr>
                      <w:rFonts w:ascii="Arial" w:hAnsi="Arial" w:cs="Arial"/>
                      <w:b/>
                      <w:sz w:val="20"/>
                    </w:rPr>
                    <w:t>Debt Ratio</w:t>
                  </w:r>
                </w:p>
                <w:p w14:paraId="6970066C" w14:textId="77777777" w:rsidR="00CE4746" w:rsidRPr="00290E52" w:rsidRDefault="00CE4746" w:rsidP="00CE4746">
                  <w:pPr>
                    <w:shd w:val="clear" w:color="auto" w:fill="FFFFFF"/>
                    <w:ind w:left="709"/>
                    <w:jc w:val="center"/>
                    <w:rPr>
                      <w:rFonts w:ascii="Arial" w:hAnsi="Arial" w:cs="Arial"/>
                      <w:b/>
                      <w:sz w:val="20"/>
                    </w:rPr>
                  </w:pPr>
                  <w:r w:rsidRPr="00290E52">
                    <w:rPr>
                      <w:rFonts w:ascii="Arial" w:hAnsi="Arial" w:cs="Arial"/>
                      <w:b/>
                      <w:sz w:val="20"/>
                    </w:rPr>
                    <w:t>= Total Debt/ Total Assets</w:t>
                  </w:r>
                </w:p>
              </w:tc>
              <w:tc>
                <w:tcPr>
                  <w:tcW w:w="2143" w:type="dxa"/>
                </w:tcPr>
                <w:p w14:paraId="09B35067" w14:textId="77777777" w:rsidR="00CE4746" w:rsidRPr="00290E52" w:rsidRDefault="00CE4746" w:rsidP="00CE4746">
                  <w:pPr>
                    <w:shd w:val="clear" w:color="auto" w:fill="FFFFFF"/>
                    <w:ind w:left="709"/>
                    <w:jc w:val="center"/>
                    <w:rPr>
                      <w:rFonts w:ascii="Arial" w:hAnsi="Arial" w:cs="Arial"/>
                      <w:sz w:val="20"/>
                    </w:rPr>
                  </w:pPr>
                  <w:r w:rsidRPr="00290E52">
                    <w:rPr>
                      <w:rFonts w:ascii="Arial" w:hAnsi="Arial" w:cs="Arial"/>
                      <w:sz w:val="20"/>
                    </w:rPr>
                    <w:t>&gt; 60%</w:t>
                  </w:r>
                </w:p>
              </w:tc>
              <w:tc>
                <w:tcPr>
                  <w:tcW w:w="1638" w:type="dxa"/>
                </w:tcPr>
                <w:p w14:paraId="3F2039DD" w14:textId="77777777" w:rsidR="00CE4746" w:rsidRPr="00290E52" w:rsidRDefault="00CE4746" w:rsidP="00CE4746">
                  <w:pPr>
                    <w:shd w:val="clear" w:color="auto" w:fill="FFFFFF"/>
                    <w:ind w:left="709"/>
                    <w:jc w:val="center"/>
                    <w:rPr>
                      <w:rFonts w:ascii="Arial" w:hAnsi="Arial" w:cs="Arial"/>
                      <w:sz w:val="20"/>
                    </w:rPr>
                  </w:pPr>
                  <w:r w:rsidRPr="00290E52">
                    <w:rPr>
                      <w:rFonts w:ascii="Arial" w:hAnsi="Arial" w:cs="Arial"/>
                      <w:sz w:val="20"/>
                    </w:rPr>
                    <w:t>0</w:t>
                  </w:r>
                </w:p>
              </w:tc>
            </w:tr>
            <w:tr w:rsidR="00CE4746" w:rsidRPr="00290E52" w14:paraId="7D578D4E" w14:textId="77777777">
              <w:tc>
                <w:tcPr>
                  <w:tcW w:w="1952" w:type="dxa"/>
                  <w:vMerge/>
                </w:tcPr>
                <w:p w14:paraId="2D1F0B82" w14:textId="77777777" w:rsidR="00CE4746" w:rsidRPr="00290E52" w:rsidRDefault="00CE4746" w:rsidP="00CE4746">
                  <w:pPr>
                    <w:shd w:val="clear" w:color="auto" w:fill="FFFFFF"/>
                    <w:ind w:left="709"/>
                    <w:jc w:val="center"/>
                    <w:rPr>
                      <w:rFonts w:ascii="Arial" w:hAnsi="Arial" w:cs="Arial"/>
                      <w:b/>
                      <w:sz w:val="20"/>
                    </w:rPr>
                  </w:pPr>
                </w:p>
              </w:tc>
              <w:tc>
                <w:tcPr>
                  <w:tcW w:w="2143" w:type="dxa"/>
                </w:tcPr>
                <w:p w14:paraId="1B0944EF" w14:textId="77777777" w:rsidR="00CE4746" w:rsidRPr="00290E52" w:rsidRDefault="00CE4746" w:rsidP="00CE4746">
                  <w:pPr>
                    <w:shd w:val="clear" w:color="auto" w:fill="FFFFFF"/>
                    <w:ind w:left="709"/>
                    <w:jc w:val="center"/>
                    <w:rPr>
                      <w:rFonts w:ascii="Arial" w:hAnsi="Arial" w:cs="Arial"/>
                      <w:sz w:val="20"/>
                    </w:rPr>
                  </w:pPr>
                  <w:r w:rsidRPr="00290E52">
                    <w:rPr>
                      <w:rFonts w:ascii="Arial" w:hAnsi="Arial" w:cs="Arial"/>
                      <w:sz w:val="20"/>
                    </w:rPr>
                    <w:t>≥ 40% &amp; 60%</w:t>
                  </w:r>
                </w:p>
              </w:tc>
              <w:tc>
                <w:tcPr>
                  <w:tcW w:w="1638" w:type="dxa"/>
                </w:tcPr>
                <w:p w14:paraId="4DA63BF9" w14:textId="77777777" w:rsidR="00CE4746" w:rsidRPr="00290E52" w:rsidRDefault="00CE4746" w:rsidP="00CE4746">
                  <w:pPr>
                    <w:shd w:val="clear" w:color="auto" w:fill="FFFFFF"/>
                    <w:ind w:left="709"/>
                    <w:jc w:val="center"/>
                    <w:rPr>
                      <w:rFonts w:ascii="Arial" w:hAnsi="Arial" w:cs="Arial"/>
                      <w:sz w:val="20"/>
                    </w:rPr>
                  </w:pPr>
                  <w:r w:rsidRPr="00290E52">
                    <w:rPr>
                      <w:rFonts w:ascii="Arial" w:hAnsi="Arial" w:cs="Arial"/>
                      <w:sz w:val="20"/>
                    </w:rPr>
                    <w:t>0</w:t>
                  </w:r>
                </w:p>
              </w:tc>
            </w:tr>
            <w:tr w:rsidR="00CE4746" w:rsidRPr="00290E52" w14:paraId="5B0C427C" w14:textId="77777777">
              <w:tc>
                <w:tcPr>
                  <w:tcW w:w="1952" w:type="dxa"/>
                  <w:vMerge/>
                </w:tcPr>
                <w:p w14:paraId="22D4DEFA" w14:textId="77777777" w:rsidR="00CE4746" w:rsidRPr="00290E52" w:rsidRDefault="00CE4746" w:rsidP="00CE4746">
                  <w:pPr>
                    <w:shd w:val="clear" w:color="auto" w:fill="FFFFFF"/>
                    <w:ind w:left="709"/>
                    <w:jc w:val="center"/>
                    <w:rPr>
                      <w:rFonts w:ascii="Arial" w:hAnsi="Arial" w:cs="Arial"/>
                      <w:b/>
                      <w:sz w:val="20"/>
                    </w:rPr>
                  </w:pPr>
                </w:p>
              </w:tc>
              <w:tc>
                <w:tcPr>
                  <w:tcW w:w="2143" w:type="dxa"/>
                </w:tcPr>
                <w:p w14:paraId="5B7AD730" w14:textId="77777777" w:rsidR="00CE4746" w:rsidRPr="00290E52" w:rsidRDefault="00CE4746" w:rsidP="00CE4746">
                  <w:pPr>
                    <w:shd w:val="clear" w:color="auto" w:fill="FFFFFF"/>
                    <w:ind w:left="709"/>
                    <w:jc w:val="center"/>
                    <w:rPr>
                      <w:rFonts w:ascii="Arial" w:hAnsi="Arial" w:cs="Arial"/>
                      <w:sz w:val="20"/>
                    </w:rPr>
                  </w:pPr>
                  <w:r w:rsidRPr="00290E52">
                    <w:rPr>
                      <w:rFonts w:ascii="Arial" w:hAnsi="Arial" w:cs="Arial"/>
                      <w:sz w:val="20"/>
                    </w:rPr>
                    <w:t>≥ 20% &amp; 40%</w:t>
                  </w:r>
                </w:p>
              </w:tc>
              <w:tc>
                <w:tcPr>
                  <w:tcW w:w="1638" w:type="dxa"/>
                </w:tcPr>
                <w:p w14:paraId="129E3963" w14:textId="79ED9317" w:rsidR="00CE4746" w:rsidRPr="00290E52" w:rsidRDefault="00D908E9" w:rsidP="00CE4746">
                  <w:pPr>
                    <w:shd w:val="clear" w:color="auto" w:fill="FFFFFF"/>
                    <w:ind w:left="709"/>
                    <w:jc w:val="center"/>
                    <w:rPr>
                      <w:rFonts w:ascii="Arial" w:hAnsi="Arial" w:cs="Arial"/>
                      <w:sz w:val="20"/>
                    </w:rPr>
                  </w:pPr>
                  <w:r>
                    <w:rPr>
                      <w:rFonts w:ascii="Arial" w:hAnsi="Arial" w:cs="Arial"/>
                      <w:sz w:val="20"/>
                    </w:rPr>
                    <w:t>8</w:t>
                  </w:r>
                </w:p>
              </w:tc>
            </w:tr>
            <w:tr w:rsidR="00CE4746" w:rsidRPr="00290E52" w14:paraId="67003C43" w14:textId="77777777">
              <w:tc>
                <w:tcPr>
                  <w:tcW w:w="1952" w:type="dxa"/>
                  <w:vMerge/>
                </w:tcPr>
                <w:p w14:paraId="005F7FBE" w14:textId="77777777" w:rsidR="00CE4746" w:rsidRPr="00290E52" w:rsidRDefault="00CE4746" w:rsidP="00CE4746">
                  <w:pPr>
                    <w:shd w:val="clear" w:color="auto" w:fill="FFFFFF"/>
                    <w:ind w:left="709"/>
                    <w:jc w:val="center"/>
                    <w:rPr>
                      <w:rFonts w:ascii="Arial" w:hAnsi="Arial" w:cs="Arial"/>
                      <w:b/>
                      <w:sz w:val="20"/>
                    </w:rPr>
                  </w:pPr>
                </w:p>
              </w:tc>
              <w:tc>
                <w:tcPr>
                  <w:tcW w:w="2143" w:type="dxa"/>
                </w:tcPr>
                <w:p w14:paraId="6AB456B1" w14:textId="77777777" w:rsidR="00CE4746" w:rsidRPr="00290E52" w:rsidRDefault="00CE4746" w:rsidP="00CE4746">
                  <w:pPr>
                    <w:shd w:val="clear" w:color="auto" w:fill="FFFFFF"/>
                    <w:ind w:left="709"/>
                    <w:jc w:val="center"/>
                    <w:rPr>
                      <w:rFonts w:ascii="Arial" w:hAnsi="Arial" w:cs="Arial"/>
                      <w:sz w:val="20"/>
                    </w:rPr>
                  </w:pPr>
                  <w:r w:rsidRPr="00290E52">
                    <w:rPr>
                      <w:rFonts w:ascii="Arial" w:hAnsi="Arial" w:cs="Arial"/>
                      <w:sz w:val="20"/>
                    </w:rPr>
                    <w:t>&gt; 0 &amp; 20%</w:t>
                  </w:r>
                </w:p>
              </w:tc>
              <w:tc>
                <w:tcPr>
                  <w:tcW w:w="1638" w:type="dxa"/>
                </w:tcPr>
                <w:p w14:paraId="236EA6C3" w14:textId="11AC6C79" w:rsidR="00CE4746" w:rsidRPr="00290E52" w:rsidRDefault="00D908E9" w:rsidP="00CE4746">
                  <w:pPr>
                    <w:shd w:val="clear" w:color="auto" w:fill="FFFFFF"/>
                    <w:ind w:left="709"/>
                    <w:jc w:val="center"/>
                    <w:rPr>
                      <w:rFonts w:ascii="Arial" w:hAnsi="Arial" w:cs="Arial"/>
                      <w:sz w:val="20"/>
                    </w:rPr>
                  </w:pPr>
                  <w:r>
                    <w:rPr>
                      <w:rFonts w:ascii="Arial" w:hAnsi="Arial" w:cs="Arial"/>
                      <w:sz w:val="20"/>
                    </w:rPr>
                    <w:t>10</w:t>
                  </w:r>
                </w:p>
              </w:tc>
            </w:tr>
          </w:tbl>
          <w:p w14:paraId="0F14C3BD" w14:textId="77777777" w:rsidR="00CE4746" w:rsidRPr="00290E52" w:rsidRDefault="00CE4746" w:rsidP="00CE4746">
            <w:pPr>
              <w:pStyle w:val="NormalWeb"/>
              <w:spacing w:after="0"/>
              <w:ind w:left="720"/>
              <w:jc w:val="both"/>
              <w:rPr>
                <w:rFonts w:ascii="Arial" w:eastAsia="Calibri" w:hAnsi="Arial" w:cs="Arial"/>
                <w:sz w:val="20"/>
                <w:szCs w:val="20"/>
              </w:rPr>
            </w:pPr>
          </w:p>
          <w:bookmarkEnd w:id="8"/>
          <w:bookmarkEnd w:id="9"/>
          <w:bookmarkEnd w:id="10"/>
          <w:bookmarkEnd w:id="11"/>
          <w:p w14:paraId="44D8C1A8" w14:textId="77777777" w:rsidR="00B15D86" w:rsidRPr="004A034D" w:rsidRDefault="00B15D86" w:rsidP="007034B8">
            <w:pPr>
              <w:rPr>
                <w:rFonts w:ascii="Arial" w:hAnsi="Arial" w:cs="Arial"/>
                <w:sz w:val="20"/>
                <w:szCs w:val="20"/>
              </w:rPr>
            </w:pPr>
          </w:p>
        </w:tc>
      </w:tr>
      <w:tr w:rsidR="004A034D" w:rsidRPr="004A034D" w14:paraId="6783FC61" w14:textId="77777777" w:rsidTr="009D4E81">
        <w:tc>
          <w:tcPr>
            <w:tcW w:w="9016" w:type="dxa"/>
            <w:shd w:val="clear" w:color="auto" w:fill="DFDEE9"/>
          </w:tcPr>
          <w:p w14:paraId="20B766FD" w14:textId="5E3F8C51" w:rsidR="009D4E81" w:rsidRDefault="009D4E81" w:rsidP="009D4E81">
            <w:pPr>
              <w:rPr>
                <w:rFonts w:ascii="Arial" w:hAnsi="Arial" w:cs="Arial"/>
                <w:b/>
                <w:sz w:val="20"/>
              </w:rPr>
            </w:pPr>
            <w:r w:rsidRPr="004A034D">
              <w:rPr>
                <w:rFonts w:ascii="Arial" w:hAnsi="Arial" w:cs="Arial"/>
                <w:b/>
                <w:bCs/>
                <w:sz w:val="20"/>
                <w:szCs w:val="20"/>
                <w:u w:val="single"/>
              </w:rPr>
              <w:lastRenderedPageBreak/>
              <w:t xml:space="preserve">Response: </w:t>
            </w:r>
            <w:r w:rsidR="0047524D" w:rsidRPr="00290E52">
              <w:rPr>
                <w:rFonts w:ascii="Arial" w:hAnsi="Arial" w:cs="Arial"/>
                <w:b/>
                <w:sz w:val="20"/>
              </w:rPr>
              <w:t>identify whether the Applicant has provided a D&amp;B Credit Report (Option A) or its most recent audited financial accounts (Option B) and identify documents attached</w:t>
            </w:r>
            <w:r w:rsidR="0047524D">
              <w:rPr>
                <w:rFonts w:ascii="Arial" w:hAnsi="Arial" w:cs="Arial"/>
                <w:b/>
                <w:sz w:val="20"/>
              </w:rPr>
              <w:t>.</w:t>
            </w:r>
          </w:p>
          <w:p w14:paraId="4E4FD3FA" w14:textId="383DD3B5" w:rsidR="009D4E81" w:rsidRPr="004A034D" w:rsidRDefault="009D4E81" w:rsidP="009D4E81">
            <w:pPr>
              <w:rPr>
                <w:rFonts w:ascii="Arial" w:hAnsi="Arial" w:cs="Arial"/>
                <w:b/>
                <w:bCs/>
                <w:sz w:val="20"/>
                <w:szCs w:val="20"/>
                <w:u w:val="single"/>
              </w:rPr>
            </w:pPr>
          </w:p>
        </w:tc>
      </w:tr>
    </w:tbl>
    <w:p w14:paraId="4C67902D" w14:textId="77777777" w:rsidR="00530698" w:rsidRPr="004A034D" w:rsidRDefault="00530698">
      <w:pPr>
        <w:rPr>
          <w:rFonts w:ascii="Arial" w:eastAsia="Arial" w:hAnsi="Arial" w:cs="Arial"/>
          <w:sz w:val="20"/>
          <w:szCs w:val="20"/>
        </w:rPr>
      </w:pPr>
    </w:p>
    <w:p w14:paraId="3C12F35A" w14:textId="77777777" w:rsidR="00400501" w:rsidRDefault="008531F2" w:rsidP="00400501">
      <w:pPr>
        <w:pStyle w:val="Heading2"/>
        <w:shd w:val="clear" w:color="auto" w:fill="D9D9D9" w:themeFill="background1" w:themeFillShade="D9"/>
        <w:rPr>
          <w:rFonts w:ascii="Arial" w:eastAsia="Arial" w:hAnsi="Arial" w:cs="Arial"/>
          <w:color w:val="auto"/>
          <w:sz w:val="20"/>
          <w:szCs w:val="20"/>
        </w:rPr>
      </w:pPr>
      <w:bookmarkStart w:id="12" w:name="_Toc193114777"/>
      <w:bookmarkStart w:id="13" w:name="_Toc193115414"/>
      <w:bookmarkStart w:id="14" w:name="_Toc193185500"/>
      <w:bookmarkStart w:id="15" w:name="_Toc194084701"/>
      <w:r w:rsidRPr="004A034D">
        <w:rPr>
          <w:rFonts w:ascii="Arial" w:eastAsia="Arial" w:hAnsi="Arial" w:cs="Arial"/>
          <w:b/>
          <w:color w:val="auto"/>
          <w:sz w:val="20"/>
          <w:szCs w:val="20"/>
        </w:rPr>
        <w:t xml:space="preserve">C.2 </w:t>
      </w:r>
      <w:r w:rsidR="00F55E92" w:rsidRPr="004A034D">
        <w:rPr>
          <w:rFonts w:ascii="Arial" w:eastAsia="Arial" w:hAnsi="Arial" w:cs="Arial"/>
          <w:b/>
          <w:color w:val="auto"/>
          <w:sz w:val="20"/>
          <w:szCs w:val="20"/>
        </w:rPr>
        <w:t>EXPERIENCE</w:t>
      </w:r>
      <w:r w:rsidR="00F55E92" w:rsidRPr="004A034D">
        <w:rPr>
          <w:rFonts w:ascii="Arial" w:eastAsia="Arial" w:hAnsi="Arial" w:cs="Arial"/>
          <w:color w:val="auto"/>
          <w:sz w:val="20"/>
          <w:szCs w:val="20"/>
        </w:rPr>
        <w:t xml:space="preserve"> </w:t>
      </w:r>
      <w:bookmarkEnd w:id="12"/>
      <w:bookmarkEnd w:id="13"/>
      <w:bookmarkEnd w:id="14"/>
      <w:bookmarkEnd w:id="15"/>
    </w:p>
    <w:p w14:paraId="72972F4F" w14:textId="35B53137" w:rsidR="001C6F7A" w:rsidRPr="004A034D" w:rsidRDefault="00F55E92" w:rsidP="001C6F7A">
      <w:pPr>
        <w:jc w:val="both"/>
        <w:rPr>
          <w:rFonts w:ascii="Arial" w:eastAsia="Arial" w:hAnsi="Arial" w:cs="Arial"/>
          <w:b/>
          <w:bCs/>
          <w:sz w:val="20"/>
          <w:szCs w:val="20"/>
        </w:rPr>
      </w:pPr>
      <w:r w:rsidRPr="004A034D">
        <w:rPr>
          <w:rFonts w:ascii="Arial" w:eastAsia="Arial" w:hAnsi="Arial" w:cs="Arial"/>
          <w:sz w:val="20"/>
          <w:szCs w:val="20"/>
        </w:rPr>
        <w:t xml:space="preserve"> </w:t>
      </w:r>
    </w:p>
    <w:tbl>
      <w:tblPr>
        <w:tblStyle w:val="TableGrid"/>
        <w:tblW w:w="0" w:type="auto"/>
        <w:tblLook w:val="04A0" w:firstRow="1" w:lastRow="0" w:firstColumn="1" w:lastColumn="0" w:noHBand="0" w:noVBand="1"/>
      </w:tblPr>
      <w:tblGrid>
        <w:gridCol w:w="9016"/>
      </w:tblGrid>
      <w:tr w:rsidR="004A034D" w:rsidRPr="004A034D" w14:paraId="15666AE0" w14:textId="77777777" w:rsidTr="00105B89">
        <w:tc>
          <w:tcPr>
            <w:tcW w:w="12753" w:type="dxa"/>
            <w:shd w:val="clear" w:color="auto" w:fill="BDD6EE" w:themeFill="accent1" w:themeFillTint="66"/>
          </w:tcPr>
          <w:p w14:paraId="15DD43A3" w14:textId="4153ED2A" w:rsidR="009D4E81" w:rsidRPr="0073708D" w:rsidRDefault="009D4E81" w:rsidP="009D4E81">
            <w:pPr>
              <w:jc w:val="both"/>
              <w:rPr>
                <w:rFonts w:ascii="Arial" w:hAnsi="Arial" w:cs="Arial"/>
                <w:b/>
                <w:bCs/>
                <w:sz w:val="20"/>
                <w:szCs w:val="20"/>
                <w:lang w:val="fr-FR"/>
              </w:rPr>
            </w:pPr>
            <w:r w:rsidRPr="00055247">
              <w:rPr>
                <w:rFonts w:ascii="Arial" w:hAnsi="Arial" w:cs="Arial"/>
                <w:b/>
                <w:bCs/>
                <w:sz w:val="20"/>
                <w:szCs w:val="20"/>
                <w:lang w:val="fr-FR"/>
              </w:rPr>
              <w:t xml:space="preserve">Max score </w:t>
            </w:r>
            <w:proofErr w:type="spellStart"/>
            <w:r w:rsidRPr="00055247">
              <w:rPr>
                <w:rFonts w:ascii="Arial" w:hAnsi="Arial" w:cs="Arial"/>
                <w:b/>
                <w:bCs/>
                <w:sz w:val="20"/>
                <w:szCs w:val="20"/>
                <w:lang w:val="fr-FR"/>
              </w:rPr>
              <w:t>available</w:t>
            </w:r>
            <w:proofErr w:type="spellEnd"/>
            <w:r w:rsidRPr="00055247">
              <w:rPr>
                <w:rFonts w:ascii="Arial" w:hAnsi="Arial" w:cs="Arial"/>
                <w:b/>
                <w:bCs/>
                <w:sz w:val="20"/>
                <w:szCs w:val="20"/>
                <w:lang w:val="fr-FR"/>
              </w:rPr>
              <w:t xml:space="preserve"> [</w:t>
            </w:r>
            <w:proofErr w:type="spellStart"/>
            <w:r w:rsidR="00F23930" w:rsidRPr="00055247">
              <w:rPr>
                <w:rFonts w:ascii="Arial" w:hAnsi="Arial" w:cs="Arial"/>
                <w:b/>
                <w:bCs/>
                <w:sz w:val="20"/>
                <w:szCs w:val="20"/>
                <w:lang w:val="fr-FR"/>
              </w:rPr>
              <w:t>P</w:t>
            </w:r>
            <w:r w:rsidR="0073708D" w:rsidRPr="00055247">
              <w:rPr>
                <w:rFonts w:ascii="Arial" w:hAnsi="Arial" w:cs="Arial"/>
                <w:b/>
                <w:bCs/>
                <w:sz w:val="20"/>
                <w:szCs w:val="20"/>
                <w:lang w:val="fr-FR"/>
              </w:rPr>
              <w:t>ass</w:t>
            </w:r>
            <w:proofErr w:type="spellEnd"/>
            <w:r w:rsidR="0073708D" w:rsidRPr="00055247">
              <w:rPr>
                <w:rFonts w:ascii="Arial" w:hAnsi="Arial" w:cs="Arial"/>
                <w:b/>
                <w:bCs/>
                <w:sz w:val="20"/>
                <w:szCs w:val="20"/>
                <w:lang w:val="fr-FR"/>
              </w:rPr>
              <w:t>/Fa</w:t>
            </w:r>
            <w:r w:rsidR="0073708D">
              <w:rPr>
                <w:rFonts w:ascii="Arial" w:hAnsi="Arial" w:cs="Arial"/>
                <w:b/>
                <w:bCs/>
                <w:sz w:val="20"/>
                <w:szCs w:val="20"/>
                <w:lang w:val="fr-FR"/>
              </w:rPr>
              <w:t>il</w:t>
            </w:r>
            <w:r w:rsidRPr="0073708D">
              <w:rPr>
                <w:rFonts w:ascii="Arial" w:hAnsi="Arial" w:cs="Arial"/>
                <w:b/>
                <w:bCs/>
                <w:sz w:val="20"/>
                <w:szCs w:val="20"/>
                <w:lang w:val="fr-FR"/>
              </w:rPr>
              <w:t xml:space="preserve">]. </w:t>
            </w:r>
          </w:p>
          <w:p w14:paraId="7BB73CED" w14:textId="77777777" w:rsidR="009D4E81" w:rsidRPr="0073708D" w:rsidRDefault="009D4E81" w:rsidP="009D4E81">
            <w:pPr>
              <w:jc w:val="both"/>
              <w:rPr>
                <w:rFonts w:ascii="Arial" w:hAnsi="Arial" w:cs="Arial"/>
                <w:b/>
                <w:bCs/>
                <w:sz w:val="20"/>
                <w:szCs w:val="20"/>
                <w:lang w:val="fr-FR"/>
              </w:rPr>
            </w:pPr>
          </w:p>
          <w:p w14:paraId="4BD8BAAD" w14:textId="3D020282" w:rsidR="006E52E9" w:rsidRDefault="001C6F7A" w:rsidP="006E52E9">
            <w:pPr>
              <w:jc w:val="both"/>
              <w:rPr>
                <w:rFonts w:ascii="Arial" w:hAnsi="Arial" w:cs="Arial"/>
                <w:sz w:val="20"/>
                <w:szCs w:val="20"/>
                <w:lang w:bidi="en-IE"/>
              </w:rPr>
            </w:pPr>
            <w:r w:rsidRPr="004A034D">
              <w:rPr>
                <w:rFonts w:ascii="Arial" w:hAnsi="Arial" w:cs="Arial"/>
                <w:sz w:val="20"/>
                <w:szCs w:val="20"/>
                <w:lang w:bidi="en-IE"/>
              </w:rPr>
              <w:t>To attain the minimum required score associated with this criterion, responses must contain suitable information under each of the following headings</w:t>
            </w:r>
            <w:r w:rsidR="009D4E81" w:rsidRPr="004A034D">
              <w:rPr>
                <w:rFonts w:ascii="Arial" w:hAnsi="Arial" w:cs="Arial"/>
                <w:sz w:val="20"/>
                <w:szCs w:val="20"/>
                <w:lang w:bidi="en-IE"/>
              </w:rPr>
              <w:t>.</w:t>
            </w:r>
          </w:p>
          <w:p w14:paraId="2082C77B" w14:textId="77777777" w:rsidR="006B06AC" w:rsidRPr="006B06AC" w:rsidRDefault="006B06AC" w:rsidP="006E52E9">
            <w:pPr>
              <w:jc w:val="both"/>
              <w:rPr>
                <w:rFonts w:ascii="Arial" w:hAnsi="Arial" w:cs="Arial"/>
                <w:sz w:val="20"/>
                <w:szCs w:val="20"/>
                <w:lang w:bidi="en-IE"/>
              </w:rPr>
            </w:pPr>
          </w:p>
          <w:p w14:paraId="5E06DC3C" w14:textId="325679EF" w:rsidR="001C6F7A" w:rsidRDefault="009D4E81" w:rsidP="006E52E9">
            <w:pPr>
              <w:jc w:val="both"/>
              <w:rPr>
                <w:rFonts w:ascii="Arial" w:eastAsia="Arial" w:hAnsi="Arial" w:cs="Arial"/>
                <w:sz w:val="20"/>
                <w:szCs w:val="20"/>
              </w:rPr>
            </w:pPr>
            <w:r w:rsidRPr="004A034D">
              <w:rPr>
                <w:rFonts w:ascii="Arial" w:eastAsia="Arial" w:hAnsi="Arial" w:cs="Arial"/>
                <w:sz w:val="20"/>
                <w:szCs w:val="20"/>
              </w:rPr>
              <w:t xml:space="preserve">The following section contains details required for each contract relating to this section. A pass mark will be awarded to an Applicant who provides </w:t>
            </w:r>
            <w:r w:rsidR="00A0262E">
              <w:rPr>
                <w:rFonts w:ascii="Arial" w:eastAsia="Arial" w:hAnsi="Arial" w:cs="Arial"/>
                <w:sz w:val="20"/>
                <w:szCs w:val="20"/>
              </w:rPr>
              <w:t xml:space="preserve">three (3) </w:t>
            </w:r>
            <w:r w:rsidR="002127BB">
              <w:rPr>
                <w:rFonts w:ascii="Arial" w:eastAsia="Arial" w:hAnsi="Arial" w:cs="Arial"/>
                <w:sz w:val="20"/>
                <w:szCs w:val="20"/>
              </w:rPr>
              <w:t>contracts</w:t>
            </w:r>
            <w:r w:rsidR="00066A76">
              <w:rPr>
                <w:rFonts w:ascii="Arial" w:eastAsia="Arial" w:hAnsi="Arial" w:cs="Arial"/>
                <w:sz w:val="20"/>
                <w:szCs w:val="20"/>
              </w:rPr>
              <w:t xml:space="preserve"> </w:t>
            </w:r>
            <w:r w:rsidRPr="004A034D">
              <w:rPr>
                <w:rFonts w:ascii="Arial" w:eastAsia="Arial" w:hAnsi="Arial" w:cs="Arial"/>
                <w:sz w:val="20"/>
                <w:szCs w:val="20"/>
              </w:rPr>
              <w:t xml:space="preserve">which demonstrate the required </w:t>
            </w:r>
            <w:r w:rsidR="002127BB" w:rsidRPr="004A034D">
              <w:rPr>
                <w:rFonts w:ascii="Arial" w:eastAsia="Arial" w:hAnsi="Arial" w:cs="Arial"/>
                <w:sz w:val="20"/>
                <w:szCs w:val="20"/>
              </w:rPr>
              <w:t>experience,</w:t>
            </w:r>
            <w:r w:rsidRPr="004A034D">
              <w:rPr>
                <w:rFonts w:ascii="Arial" w:eastAsia="Arial" w:hAnsi="Arial" w:cs="Arial"/>
                <w:sz w:val="20"/>
                <w:szCs w:val="20"/>
              </w:rPr>
              <w:t xml:space="preserve"> and which meet the criteria set out below.</w:t>
            </w:r>
          </w:p>
          <w:p w14:paraId="4A5FB014" w14:textId="77777777" w:rsidR="006E52E9" w:rsidRPr="006E52E9" w:rsidRDefault="006E52E9" w:rsidP="006E52E9">
            <w:pPr>
              <w:jc w:val="both"/>
              <w:rPr>
                <w:rFonts w:ascii="Arial" w:eastAsia="Arial" w:hAnsi="Arial" w:cs="Arial"/>
                <w:sz w:val="20"/>
                <w:szCs w:val="20"/>
              </w:rPr>
            </w:pPr>
          </w:p>
          <w:p w14:paraId="269AA2DB" w14:textId="7B87A864" w:rsidR="00874596" w:rsidRPr="004A034D" w:rsidRDefault="00C30435" w:rsidP="007034B8">
            <w:pPr>
              <w:spacing w:after="120" w:line="276" w:lineRule="auto"/>
              <w:jc w:val="both"/>
              <w:rPr>
                <w:rFonts w:ascii="Arial" w:eastAsia="Times New Roman" w:hAnsi="Arial" w:cs="Arial"/>
                <w:sz w:val="20"/>
                <w:szCs w:val="20"/>
              </w:rPr>
            </w:pPr>
            <w:r>
              <w:rPr>
                <w:rFonts w:ascii="Arial" w:eastAsia="Times New Roman" w:hAnsi="Arial" w:cs="Arial"/>
                <w:sz w:val="20"/>
                <w:szCs w:val="20"/>
              </w:rPr>
              <w:t>Applicants</w:t>
            </w:r>
            <w:r w:rsidR="00874596">
              <w:rPr>
                <w:rFonts w:ascii="Arial" w:eastAsia="Times New Roman" w:hAnsi="Arial" w:cs="Arial"/>
                <w:sz w:val="20"/>
                <w:szCs w:val="20"/>
              </w:rPr>
              <w:t xml:space="preserve"> </w:t>
            </w:r>
            <w:r>
              <w:rPr>
                <w:rFonts w:ascii="Arial" w:eastAsia="Times New Roman" w:hAnsi="Arial" w:cs="Arial"/>
                <w:sz w:val="20"/>
                <w:szCs w:val="20"/>
              </w:rPr>
              <w:t>should note</w:t>
            </w:r>
            <w:r w:rsidR="00874596">
              <w:rPr>
                <w:rFonts w:ascii="Arial" w:eastAsia="Times New Roman" w:hAnsi="Arial" w:cs="Arial"/>
                <w:sz w:val="20"/>
                <w:szCs w:val="20"/>
              </w:rPr>
              <w:t xml:space="preserve"> that </w:t>
            </w:r>
            <w:r w:rsidR="00A3346D">
              <w:rPr>
                <w:rFonts w:ascii="Arial" w:eastAsia="Times New Roman" w:hAnsi="Arial" w:cs="Arial"/>
                <w:sz w:val="20"/>
                <w:szCs w:val="20"/>
              </w:rPr>
              <w:t>example contract</w:t>
            </w:r>
            <w:r w:rsidR="00A0262E">
              <w:rPr>
                <w:rFonts w:ascii="Arial" w:eastAsia="Times New Roman" w:hAnsi="Arial" w:cs="Arial"/>
                <w:sz w:val="20"/>
                <w:szCs w:val="20"/>
              </w:rPr>
              <w:t>s</w:t>
            </w:r>
            <w:r w:rsidR="00874596">
              <w:rPr>
                <w:rFonts w:ascii="Arial" w:eastAsia="Times New Roman" w:hAnsi="Arial" w:cs="Arial"/>
                <w:sz w:val="20"/>
                <w:szCs w:val="20"/>
              </w:rPr>
              <w:t xml:space="preserve"> submi</w:t>
            </w:r>
            <w:r w:rsidR="00A3346D">
              <w:rPr>
                <w:rFonts w:ascii="Arial" w:eastAsia="Times New Roman" w:hAnsi="Arial" w:cs="Arial"/>
                <w:sz w:val="20"/>
                <w:szCs w:val="20"/>
              </w:rPr>
              <w:t>tted</w:t>
            </w:r>
            <w:r w:rsidR="00874596">
              <w:rPr>
                <w:rFonts w:ascii="Arial" w:eastAsia="Times New Roman" w:hAnsi="Arial" w:cs="Arial"/>
                <w:sz w:val="20"/>
                <w:szCs w:val="20"/>
              </w:rPr>
              <w:t xml:space="preserve"> for this section must </w:t>
            </w:r>
            <w:r>
              <w:rPr>
                <w:rFonts w:ascii="Arial" w:eastAsia="Times New Roman" w:hAnsi="Arial" w:cs="Arial"/>
                <w:sz w:val="20"/>
                <w:szCs w:val="20"/>
              </w:rPr>
              <w:t xml:space="preserve">satisfy the </w:t>
            </w:r>
            <w:r w:rsidR="00874596">
              <w:rPr>
                <w:rFonts w:ascii="Arial" w:eastAsia="Times New Roman" w:hAnsi="Arial" w:cs="Arial"/>
                <w:sz w:val="20"/>
                <w:szCs w:val="20"/>
              </w:rPr>
              <w:t xml:space="preserve">minimum requirement </w:t>
            </w:r>
            <w:r w:rsidR="00A3346D">
              <w:rPr>
                <w:rFonts w:ascii="Arial" w:eastAsia="Times New Roman" w:hAnsi="Arial" w:cs="Arial"/>
                <w:sz w:val="20"/>
                <w:szCs w:val="20"/>
              </w:rPr>
              <w:t xml:space="preserve">relevant </w:t>
            </w:r>
            <w:r w:rsidR="00904605">
              <w:rPr>
                <w:rFonts w:ascii="Arial" w:eastAsia="Times New Roman" w:hAnsi="Arial" w:cs="Arial"/>
                <w:sz w:val="20"/>
                <w:szCs w:val="20"/>
              </w:rPr>
              <w:t xml:space="preserve">as set out </w:t>
            </w:r>
            <w:proofErr w:type="gramStart"/>
            <w:r w:rsidR="00904605">
              <w:rPr>
                <w:rFonts w:ascii="Arial" w:eastAsia="Times New Roman" w:hAnsi="Arial" w:cs="Arial"/>
                <w:sz w:val="20"/>
                <w:szCs w:val="20"/>
              </w:rPr>
              <w:t>in particular B2</w:t>
            </w:r>
            <w:proofErr w:type="gramEnd"/>
            <w:r w:rsidR="005D3C7B">
              <w:rPr>
                <w:rFonts w:ascii="Arial" w:eastAsia="Times New Roman" w:hAnsi="Arial" w:cs="Arial"/>
                <w:sz w:val="20"/>
                <w:szCs w:val="20"/>
              </w:rPr>
              <w:t xml:space="preserve"> </w:t>
            </w:r>
            <w:r w:rsidR="00A3346D">
              <w:rPr>
                <w:rFonts w:ascii="Arial" w:eastAsia="Times New Roman" w:hAnsi="Arial" w:cs="Arial"/>
                <w:sz w:val="20"/>
                <w:szCs w:val="20"/>
              </w:rPr>
              <w:t>in that they were carried out in</w:t>
            </w:r>
            <w:r w:rsidR="00A3346D" w:rsidRPr="00A3346D">
              <w:rPr>
                <w:rFonts w:ascii="Arial" w:eastAsia="Times New Roman" w:hAnsi="Arial" w:cs="Arial"/>
                <w:sz w:val="20"/>
                <w:szCs w:val="20"/>
              </w:rPr>
              <w:t xml:space="preserve"> similar nature, scale and complexity and in a similarly demanding environment to the scope of which is outlined at </w:t>
            </w:r>
            <w:r>
              <w:rPr>
                <w:rFonts w:ascii="Arial" w:eastAsia="Times New Roman" w:hAnsi="Arial" w:cs="Arial"/>
                <w:sz w:val="20"/>
                <w:szCs w:val="20"/>
              </w:rPr>
              <w:t xml:space="preserve">in </w:t>
            </w:r>
            <w:r w:rsidR="00A3346D">
              <w:rPr>
                <w:rFonts w:ascii="Arial" w:eastAsia="Times New Roman" w:hAnsi="Arial" w:cs="Arial"/>
                <w:sz w:val="20"/>
                <w:szCs w:val="20"/>
              </w:rPr>
              <w:t>Appendix 1</w:t>
            </w:r>
            <w:r w:rsidR="00A3346D" w:rsidRPr="00A3346D">
              <w:rPr>
                <w:rFonts w:ascii="Arial" w:eastAsia="Times New Roman" w:hAnsi="Arial" w:cs="Arial"/>
                <w:sz w:val="20"/>
                <w:szCs w:val="20"/>
              </w:rPr>
              <w:t xml:space="preserve"> </w:t>
            </w:r>
            <w:r>
              <w:rPr>
                <w:rFonts w:ascii="Arial" w:eastAsia="Times New Roman" w:hAnsi="Arial" w:cs="Arial"/>
                <w:sz w:val="20"/>
                <w:szCs w:val="20"/>
              </w:rPr>
              <w:t>of</w:t>
            </w:r>
            <w:r w:rsidR="00A3346D" w:rsidRPr="00A3346D">
              <w:rPr>
                <w:rFonts w:ascii="Arial" w:eastAsia="Times New Roman" w:hAnsi="Arial" w:cs="Arial"/>
                <w:sz w:val="20"/>
                <w:szCs w:val="20"/>
              </w:rPr>
              <w:t xml:space="preserve"> </w:t>
            </w:r>
            <w:r w:rsidR="00A3346D">
              <w:rPr>
                <w:rFonts w:ascii="Arial" w:eastAsia="Times New Roman" w:hAnsi="Arial" w:cs="Arial"/>
                <w:sz w:val="20"/>
                <w:szCs w:val="20"/>
              </w:rPr>
              <w:t xml:space="preserve">Part </w:t>
            </w:r>
            <w:r w:rsidR="00512F3F">
              <w:rPr>
                <w:rFonts w:ascii="Arial" w:eastAsia="Times New Roman" w:hAnsi="Arial" w:cs="Arial"/>
                <w:sz w:val="20"/>
                <w:szCs w:val="20"/>
              </w:rPr>
              <w:t>A</w:t>
            </w:r>
            <w:r w:rsidR="00A129C5">
              <w:rPr>
                <w:rFonts w:ascii="Arial" w:eastAsia="Times New Roman" w:hAnsi="Arial" w:cs="Arial"/>
                <w:sz w:val="20"/>
                <w:szCs w:val="20"/>
              </w:rPr>
              <w:t xml:space="preserve"> of the QSQ</w:t>
            </w:r>
          </w:p>
        </w:tc>
      </w:tr>
      <w:tr w:rsidR="004A034D" w:rsidRPr="004A034D" w14:paraId="3D9BCC1D" w14:textId="77777777" w:rsidTr="00B15D86">
        <w:tc>
          <w:tcPr>
            <w:tcW w:w="12753" w:type="dxa"/>
            <w:shd w:val="clear" w:color="auto" w:fill="DFDEE9"/>
          </w:tcPr>
          <w:p w14:paraId="0E489227" w14:textId="77777777" w:rsidR="001C6F7A" w:rsidRPr="004A034D" w:rsidRDefault="001C6F7A" w:rsidP="001C6F7A">
            <w:pPr>
              <w:rPr>
                <w:rFonts w:ascii="Arial" w:hAnsi="Arial" w:cs="Arial"/>
                <w:b/>
                <w:bCs/>
                <w:sz w:val="20"/>
                <w:szCs w:val="20"/>
                <w:u w:val="single"/>
              </w:rPr>
            </w:pPr>
          </w:p>
          <w:p w14:paraId="638CD967" w14:textId="6FE42F33" w:rsidR="009D4E81" w:rsidRDefault="001C6F7A" w:rsidP="001C6F7A">
            <w:pPr>
              <w:ind w:right="-1"/>
              <w:jc w:val="both"/>
              <w:rPr>
                <w:rFonts w:ascii="Arial" w:eastAsia="Arial" w:hAnsi="Arial" w:cs="Arial"/>
                <w:sz w:val="20"/>
                <w:szCs w:val="20"/>
              </w:rPr>
            </w:pPr>
            <w:r w:rsidRPr="004A034D">
              <w:rPr>
                <w:rFonts w:ascii="Arial" w:eastAsia="Arial" w:hAnsi="Arial" w:cs="Arial"/>
                <w:sz w:val="20"/>
                <w:szCs w:val="20"/>
              </w:rPr>
              <w:t>Applicant to provide</w:t>
            </w:r>
            <w:r w:rsidR="002127BB">
              <w:rPr>
                <w:rFonts w:ascii="Arial" w:eastAsia="Arial" w:hAnsi="Arial" w:cs="Arial"/>
                <w:sz w:val="20"/>
                <w:szCs w:val="20"/>
              </w:rPr>
              <w:t xml:space="preserve"> three (3) </w:t>
            </w:r>
            <w:r w:rsidR="00344F33">
              <w:rPr>
                <w:rFonts w:ascii="Arial" w:eastAsia="Arial" w:hAnsi="Arial" w:cs="Arial"/>
                <w:sz w:val="20"/>
                <w:szCs w:val="20"/>
              </w:rPr>
              <w:t xml:space="preserve">reference </w:t>
            </w:r>
            <w:r w:rsidR="00BE7C3C">
              <w:rPr>
                <w:rFonts w:ascii="Arial" w:eastAsia="Arial" w:hAnsi="Arial" w:cs="Arial"/>
                <w:sz w:val="20"/>
                <w:szCs w:val="20"/>
              </w:rPr>
              <w:t>contract</w:t>
            </w:r>
            <w:r w:rsidRPr="004A034D">
              <w:rPr>
                <w:rFonts w:ascii="Arial" w:eastAsia="Arial" w:hAnsi="Arial" w:cs="Arial"/>
                <w:sz w:val="20"/>
                <w:szCs w:val="20"/>
              </w:rPr>
              <w:t xml:space="preserve"> </w:t>
            </w:r>
            <w:r w:rsidR="00A74907">
              <w:rPr>
                <w:rFonts w:ascii="Arial" w:eastAsia="Arial" w:hAnsi="Arial" w:cs="Arial"/>
                <w:sz w:val="20"/>
                <w:szCs w:val="20"/>
              </w:rPr>
              <w:t xml:space="preserve">undertaken </w:t>
            </w:r>
            <w:r w:rsidRPr="004A034D">
              <w:rPr>
                <w:rFonts w:ascii="Arial" w:eastAsia="Arial" w:hAnsi="Arial" w:cs="Arial"/>
                <w:sz w:val="20"/>
                <w:szCs w:val="20"/>
              </w:rPr>
              <w:t xml:space="preserve">in last </w:t>
            </w:r>
            <w:r w:rsidR="000B08CB" w:rsidRPr="008265EA">
              <w:rPr>
                <w:rFonts w:ascii="Arial" w:eastAsia="Arial" w:hAnsi="Arial" w:cs="Arial"/>
                <w:sz w:val="20"/>
                <w:szCs w:val="20"/>
              </w:rPr>
              <w:t>three (</w:t>
            </w:r>
            <w:r w:rsidR="006D2DF6" w:rsidRPr="00F21BB8">
              <w:rPr>
                <w:rFonts w:ascii="Arial" w:eastAsia="Arial" w:hAnsi="Arial" w:cs="Arial"/>
                <w:sz w:val="20"/>
                <w:szCs w:val="20"/>
              </w:rPr>
              <w:t>3</w:t>
            </w:r>
            <w:r w:rsidR="000B08CB" w:rsidRPr="00F21BB8">
              <w:rPr>
                <w:rFonts w:ascii="Arial" w:eastAsia="Arial" w:hAnsi="Arial" w:cs="Arial"/>
                <w:sz w:val="20"/>
                <w:szCs w:val="20"/>
              </w:rPr>
              <w:t>)</w:t>
            </w:r>
            <w:r w:rsidRPr="008265EA">
              <w:rPr>
                <w:rFonts w:ascii="Arial" w:eastAsia="Arial" w:hAnsi="Arial" w:cs="Arial"/>
                <w:sz w:val="20"/>
                <w:szCs w:val="20"/>
              </w:rPr>
              <w:t xml:space="preserve"> years</w:t>
            </w:r>
            <w:r w:rsidRPr="004A034D">
              <w:rPr>
                <w:rFonts w:ascii="Arial" w:eastAsia="Arial" w:hAnsi="Arial" w:cs="Arial"/>
                <w:sz w:val="20"/>
                <w:szCs w:val="20"/>
              </w:rPr>
              <w:t xml:space="preserve"> </w:t>
            </w:r>
            <w:r w:rsidR="0012770C" w:rsidRPr="0012770C">
              <w:rPr>
                <w:rFonts w:ascii="Arial" w:eastAsia="Arial" w:hAnsi="Arial" w:cs="Arial"/>
                <w:sz w:val="20"/>
                <w:szCs w:val="20"/>
              </w:rPr>
              <w:t xml:space="preserve">demonstrating previous experience gained in a contract for the provision of goods/services/works outlined in Item A4 of Part A of the QSQ.  </w:t>
            </w:r>
          </w:p>
          <w:p w14:paraId="4241CD5F" w14:textId="77777777" w:rsidR="0012770C" w:rsidRPr="004A034D" w:rsidRDefault="0012770C" w:rsidP="001C6F7A">
            <w:pPr>
              <w:ind w:right="-1"/>
              <w:jc w:val="both"/>
              <w:rPr>
                <w:rFonts w:ascii="Arial" w:eastAsia="Arial" w:hAnsi="Arial" w:cs="Arial"/>
                <w:sz w:val="20"/>
                <w:szCs w:val="20"/>
              </w:rPr>
            </w:pPr>
          </w:p>
          <w:p w14:paraId="425EE443" w14:textId="08DAB4DE" w:rsidR="009D4E81" w:rsidRPr="009D4E81" w:rsidRDefault="009D4E81" w:rsidP="009D4E81">
            <w:pPr>
              <w:ind w:right="-1"/>
              <w:jc w:val="both"/>
              <w:rPr>
                <w:rFonts w:ascii="Arial" w:eastAsia="Arial" w:hAnsi="Arial" w:cs="Arial"/>
                <w:sz w:val="20"/>
                <w:szCs w:val="20"/>
                <w:lang w:val="en-GB"/>
              </w:rPr>
            </w:pPr>
            <w:r w:rsidRPr="009D4E81">
              <w:rPr>
                <w:rFonts w:ascii="Arial" w:eastAsia="Arial" w:hAnsi="Arial" w:cs="Arial"/>
                <w:sz w:val="20"/>
                <w:szCs w:val="20"/>
                <w:lang w:val="en-GB"/>
              </w:rPr>
              <w:t xml:space="preserve">The minimum </w:t>
            </w:r>
            <w:r w:rsidR="00A2398E" w:rsidRPr="009D4E81">
              <w:rPr>
                <w:rFonts w:ascii="Arial" w:eastAsia="Arial" w:hAnsi="Arial" w:cs="Arial"/>
                <w:sz w:val="20"/>
                <w:szCs w:val="20"/>
                <w:lang w:val="en-GB"/>
              </w:rPr>
              <w:t>requirement</w:t>
            </w:r>
            <w:r w:rsidRPr="009D4E81">
              <w:rPr>
                <w:rFonts w:ascii="Arial" w:eastAsia="Arial" w:hAnsi="Arial" w:cs="Arial"/>
                <w:sz w:val="20"/>
                <w:szCs w:val="20"/>
                <w:lang w:val="en-GB"/>
              </w:rPr>
              <w:t xml:space="preserve"> for each contract includes:</w:t>
            </w:r>
          </w:p>
          <w:p w14:paraId="2566A3B4" w14:textId="6C6D412C" w:rsidR="009D4E81" w:rsidRPr="00741C8D" w:rsidRDefault="009D4E81" w:rsidP="00741C8D">
            <w:pPr>
              <w:pStyle w:val="ListParagraph"/>
              <w:numPr>
                <w:ilvl w:val="0"/>
                <w:numId w:val="43"/>
              </w:numPr>
              <w:ind w:right="-1"/>
              <w:jc w:val="both"/>
              <w:rPr>
                <w:rFonts w:eastAsia="Arial"/>
                <w:sz w:val="20"/>
                <w:szCs w:val="20"/>
                <w:lang w:val="en-GB"/>
              </w:rPr>
            </w:pPr>
            <w:r w:rsidRPr="00741C8D">
              <w:rPr>
                <w:rFonts w:eastAsia="Arial"/>
                <w:sz w:val="20"/>
                <w:szCs w:val="20"/>
                <w:lang w:val="en-GB"/>
              </w:rPr>
              <w:t xml:space="preserve">Client organisation </w:t>
            </w:r>
          </w:p>
          <w:p w14:paraId="24A02ED0" w14:textId="77777777" w:rsidR="009D4E81" w:rsidRPr="00741C8D" w:rsidRDefault="009D4E81" w:rsidP="00741C8D">
            <w:pPr>
              <w:pStyle w:val="ListParagraph"/>
              <w:numPr>
                <w:ilvl w:val="0"/>
                <w:numId w:val="43"/>
              </w:numPr>
              <w:ind w:right="-1"/>
              <w:jc w:val="both"/>
              <w:rPr>
                <w:rFonts w:eastAsia="Arial"/>
                <w:sz w:val="20"/>
                <w:szCs w:val="20"/>
                <w:lang w:val="en-GB"/>
              </w:rPr>
            </w:pPr>
            <w:r w:rsidRPr="00741C8D">
              <w:rPr>
                <w:rFonts w:eastAsia="Arial"/>
                <w:sz w:val="20"/>
                <w:szCs w:val="20"/>
                <w:lang w:val="en-GB"/>
              </w:rPr>
              <w:t>CAPEX value</w:t>
            </w:r>
          </w:p>
          <w:p w14:paraId="630C8A6C" w14:textId="77777777" w:rsidR="006E52E9" w:rsidRDefault="009D4E81" w:rsidP="006E52E9">
            <w:pPr>
              <w:pStyle w:val="ListParagraph"/>
              <w:numPr>
                <w:ilvl w:val="0"/>
                <w:numId w:val="43"/>
              </w:numPr>
              <w:ind w:right="-1"/>
              <w:jc w:val="both"/>
              <w:rPr>
                <w:rFonts w:eastAsia="Arial"/>
                <w:sz w:val="20"/>
                <w:szCs w:val="20"/>
                <w:lang w:val="en-GB"/>
              </w:rPr>
            </w:pPr>
            <w:r w:rsidRPr="00741C8D">
              <w:rPr>
                <w:rFonts w:eastAsia="Arial"/>
                <w:sz w:val="20"/>
                <w:szCs w:val="20"/>
                <w:lang w:val="en-GB"/>
              </w:rPr>
              <w:t>Nature of project and summary of the services, including its objectives, constraints, design and interface challenges encountered</w:t>
            </w:r>
          </w:p>
          <w:p w14:paraId="71EB39F4" w14:textId="11D3B447" w:rsidR="00C70CDE" w:rsidRDefault="009D4E81" w:rsidP="006E52E9">
            <w:pPr>
              <w:pStyle w:val="ListParagraph"/>
              <w:numPr>
                <w:ilvl w:val="0"/>
                <w:numId w:val="43"/>
              </w:numPr>
              <w:ind w:right="-1"/>
              <w:jc w:val="both"/>
              <w:rPr>
                <w:rFonts w:eastAsia="Arial"/>
                <w:sz w:val="20"/>
                <w:szCs w:val="20"/>
                <w:lang w:val="en-GB"/>
              </w:rPr>
            </w:pPr>
            <w:r w:rsidRPr="006E52E9">
              <w:rPr>
                <w:rFonts w:eastAsia="Arial"/>
                <w:sz w:val="20"/>
                <w:szCs w:val="20"/>
                <w:lang w:val="en-GB"/>
              </w:rPr>
              <w:t xml:space="preserve">Design </w:t>
            </w:r>
            <w:r w:rsidR="00741C8D" w:rsidRPr="006E52E9">
              <w:rPr>
                <w:rFonts w:eastAsia="Arial"/>
                <w:sz w:val="20"/>
                <w:szCs w:val="20"/>
                <w:lang w:val="en-GB"/>
              </w:rPr>
              <w:t>contracts</w:t>
            </w:r>
            <w:r w:rsidRPr="006E52E9">
              <w:rPr>
                <w:rFonts w:eastAsia="Arial"/>
                <w:sz w:val="20"/>
                <w:szCs w:val="20"/>
                <w:lang w:val="en-GB"/>
              </w:rPr>
              <w:t xml:space="preserve"> start and end dates</w:t>
            </w:r>
          </w:p>
          <w:p w14:paraId="0264030D" w14:textId="77777777" w:rsidR="006E52E9" w:rsidRPr="006E52E9" w:rsidRDefault="006E52E9" w:rsidP="006E52E9">
            <w:pPr>
              <w:pStyle w:val="ListParagraph"/>
              <w:ind w:left="1080" w:right="-1"/>
              <w:jc w:val="both"/>
              <w:rPr>
                <w:rFonts w:eastAsia="Arial"/>
                <w:sz w:val="20"/>
                <w:szCs w:val="20"/>
                <w:lang w:val="en-GB"/>
              </w:rPr>
            </w:pPr>
          </w:p>
          <w:p w14:paraId="123022D9" w14:textId="77777777" w:rsidR="001C6F7A" w:rsidRPr="004A034D" w:rsidRDefault="001C6F7A" w:rsidP="001C6F7A">
            <w:pPr>
              <w:ind w:right="-1"/>
              <w:rPr>
                <w:rFonts w:ascii="Arial" w:eastAsia="Arial" w:hAnsi="Arial" w:cs="Arial"/>
                <w:sz w:val="20"/>
                <w:szCs w:val="20"/>
              </w:rPr>
            </w:pPr>
            <w:r w:rsidRPr="004A034D">
              <w:rPr>
                <w:rFonts w:ascii="Arial" w:eastAsia="Arial" w:hAnsi="Arial" w:cs="Arial"/>
                <w:sz w:val="20"/>
                <w:szCs w:val="20"/>
              </w:rPr>
              <w:t>References may be requested from any party involved in the referenced projects.</w:t>
            </w:r>
          </w:p>
          <w:p w14:paraId="4F745989" w14:textId="77777777" w:rsidR="001C6F7A" w:rsidRPr="004A034D" w:rsidRDefault="001C6F7A" w:rsidP="001C6F7A">
            <w:pPr>
              <w:rPr>
                <w:rFonts w:ascii="Arial" w:hAnsi="Arial" w:cs="Arial"/>
                <w:sz w:val="20"/>
                <w:szCs w:val="20"/>
              </w:rPr>
            </w:pPr>
          </w:p>
        </w:tc>
      </w:tr>
      <w:tr w:rsidR="004A034D" w:rsidRPr="004A034D" w14:paraId="22AEEBFC" w14:textId="77777777" w:rsidTr="00B15D86">
        <w:tc>
          <w:tcPr>
            <w:tcW w:w="12753" w:type="dxa"/>
            <w:shd w:val="clear" w:color="auto" w:fill="DFDEE9"/>
          </w:tcPr>
          <w:p w14:paraId="4B3B09F9" w14:textId="62C50876" w:rsidR="00B15D86" w:rsidRPr="004A034D" w:rsidRDefault="009D4E81" w:rsidP="001C6F7A">
            <w:pPr>
              <w:rPr>
                <w:rFonts w:ascii="Arial" w:hAnsi="Arial" w:cs="Arial"/>
                <w:b/>
                <w:bCs/>
                <w:sz w:val="20"/>
                <w:szCs w:val="20"/>
                <w:u w:val="single"/>
              </w:rPr>
            </w:pPr>
            <w:r w:rsidRPr="004A034D">
              <w:rPr>
                <w:rFonts w:ascii="Arial" w:hAnsi="Arial" w:cs="Arial"/>
                <w:b/>
                <w:bCs/>
                <w:sz w:val="20"/>
                <w:szCs w:val="20"/>
                <w:u w:val="single"/>
              </w:rPr>
              <w:t>Response:</w:t>
            </w:r>
            <w:r w:rsidR="00904605">
              <w:rPr>
                <w:rFonts w:ascii="Arial" w:hAnsi="Arial" w:cs="Arial"/>
                <w:b/>
                <w:bCs/>
                <w:sz w:val="20"/>
                <w:szCs w:val="20"/>
                <w:u w:val="single"/>
              </w:rPr>
              <w:t xml:space="preserve"> </w:t>
            </w:r>
          </w:p>
          <w:p w14:paraId="22047F86" w14:textId="77777777" w:rsidR="00A9638B" w:rsidRDefault="00A9638B" w:rsidP="001C6F7A">
            <w:pPr>
              <w:rPr>
                <w:rFonts w:ascii="Arial" w:hAnsi="Arial" w:cs="Arial"/>
                <w:b/>
                <w:bCs/>
                <w:sz w:val="20"/>
                <w:szCs w:val="20"/>
                <w:u w:val="single"/>
              </w:rPr>
            </w:pPr>
          </w:p>
          <w:p w14:paraId="2BE8D5DC" w14:textId="77777777" w:rsidR="00A9638B" w:rsidRPr="004A034D" w:rsidRDefault="00A9638B" w:rsidP="001C6F7A">
            <w:pPr>
              <w:rPr>
                <w:rFonts w:ascii="Arial" w:hAnsi="Arial" w:cs="Arial"/>
                <w:b/>
                <w:bCs/>
                <w:sz w:val="20"/>
                <w:szCs w:val="20"/>
                <w:u w:val="single"/>
              </w:rPr>
            </w:pPr>
          </w:p>
          <w:p w14:paraId="76AB3F79" w14:textId="338D89B9" w:rsidR="00A3346D" w:rsidRPr="004A034D" w:rsidRDefault="00A3346D" w:rsidP="001C6F7A">
            <w:pPr>
              <w:rPr>
                <w:rFonts w:ascii="Arial" w:hAnsi="Arial" w:cs="Arial"/>
                <w:b/>
                <w:bCs/>
                <w:sz w:val="20"/>
                <w:szCs w:val="20"/>
                <w:u w:val="single"/>
              </w:rPr>
            </w:pPr>
          </w:p>
        </w:tc>
      </w:tr>
    </w:tbl>
    <w:p w14:paraId="0D66C373" w14:textId="77777777" w:rsidR="001C6F7A" w:rsidRPr="00105B89" w:rsidRDefault="001C6F7A" w:rsidP="00F55E92">
      <w:pPr>
        <w:ind w:left="720" w:hanging="720"/>
        <w:jc w:val="both"/>
        <w:rPr>
          <w:rFonts w:ascii="Arial" w:eastAsia="Arial" w:hAnsi="Arial" w:cs="Arial"/>
          <w:sz w:val="20"/>
          <w:szCs w:val="20"/>
        </w:rPr>
      </w:pPr>
    </w:p>
    <w:p w14:paraId="04D53D80" w14:textId="5D9870A6" w:rsidR="001C6F7A" w:rsidRDefault="009D4E81" w:rsidP="00F108AD">
      <w:pPr>
        <w:pStyle w:val="Heading2"/>
        <w:shd w:val="clear" w:color="auto" w:fill="D9D9D9" w:themeFill="background1" w:themeFillShade="D9"/>
        <w:rPr>
          <w:rFonts w:ascii="Arial" w:hAnsi="Arial" w:cs="Arial"/>
          <w:sz w:val="20"/>
          <w:szCs w:val="20"/>
        </w:rPr>
      </w:pPr>
      <w:bookmarkStart w:id="16" w:name="_Toc193114778"/>
      <w:bookmarkStart w:id="17" w:name="_Toc193115415"/>
      <w:bookmarkStart w:id="18" w:name="_Toc193185501"/>
      <w:bookmarkStart w:id="19" w:name="_Toc194084702"/>
      <w:r w:rsidRPr="004A034D">
        <w:rPr>
          <w:rFonts w:ascii="Arial" w:eastAsia="Arial" w:hAnsi="Arial" w:cs="Arial"/>
          <w:b/>
          <w:bCs/>
          <w:color w:val="auto"/>
          <w:sz w:val="20"/>
          <w:szCs w:val="20"/>
        </w:rPr>
        <w:t xml:space="preserve">C.3 RESOURCES </w:t>
      </w:r>
      <w:bookmarkEnd w:id="16"/>
      <w:bookmarkEnd w:id="17"/>
      <w:bookmarkEnd w:id="18"/>
      <w:bookmarkEnd w:id="19"/>
      <w:r w:rsidR="00693F50">
        <w:rPr>
          <w:rFonts w:ascii="Arial" w:eastAsia="Arial" w:hAnsi="Arial" w:cs="Arial"/>
          <w:b/>
          <w:bCs/>
          <w:color w:val="auto"/>
          <w:sz w:val="22"/>
          <w:szCs w:val="22"/>
        </w:rPr>
        <w:t>[</w:t>
      </w:r>
      <w:r w:rsidR="00F108AD" w:rsidRPr="00C31EB5">
        <w:rPr>
          <w:rFonts w:ascii="Arial" w:eastAsia="Arial" w:hAnsi="Arial" w:cs="Arial"/>
          <w:b/>
          <w:bCs/>
          <w:color w:val="auto"/>
          <w:sz w:val="22"/>
          <w:szCs w:val="22"/>
        </w:rPr>
        <w:t>NOT USED]</w:t>
      </w:r>
    </w:p>
    <w:p w14:paraId="47156839" w14:textId="77777777" w:rsidR="00F108AD" w:rsidRDefault="00F108AD" w:rsidP="001C6F7A">
      <w:pPr>
        <w:jc w:val="both"/>
        <w:rPr>
          <w:rFonts w:ascii="Arial" w:hAnsi="Arial" w:cs="Arial"/>
          <w:sz w:val="20"/>
          <w:szCs w:val="20"/>
        </w:rPr>
      </w:pPr>
    </w:p>
    <w:p w14:paraId="2D352BE7" w14:textId="77777777" w:rsidR="00693F50" w:rsidRPr="004A034D" w:rsidRDefault="00693F50" w:rsidP="001C6F7A">
      <w:pPr>
        <w:jc w:val="both"/>
        <w:rPr>
          <w:rFonts w:ascii="Arial" w:hAnsi="Arial" w:cs="Arial"/>
          <w:sz w:val="20"/>
          <w:szCs w:val="20"/>
        </w:rPr>
      </w:pPr>
    </w:p>
    <w:p w14:paraId="16DAA215" w14:textId="0E9BF473" w:rsidR="00F55E92" w:rsidRPr="004A034D" w:rsidRDefault="009D4E81" w:rsidP="00276382">
      <w:pPr>
        <w:pStyle w:val="Heading2"/>
        <w:shd w:val="clear" w:color="auto" w:fill="D9D9D9" w:themeFill="background1" w:themeFillShade="D9"/>
        <w:rPr>
          <w:rFonts w:ascii="Arial" w:eastAsia="Arial" w:hAnsi="Arial" w:cs="Arial"/>
          <w:sz w:val="20"/>
          <w:szCs w:val="20"/>
        </w:rPr>
      </w:pPr>
      <w:bookmarkStart w:id="20" w:name="_Toc193114779"/>
      <w:bookmarkStart w:id="21" w:name="_Toc193115416"/>
      <w:bookmarkStart w:id="22" w:name="_Toc193185502"/>
      <w:bookmarkStart w:id="23" w:name="_Toc194084703"/>
      <w:r w:rsidRPr="004A034D">
        <w:rPr>
          <w:rFonts w:ascii="Arial" w:eastAsia="Arial" w:hAnsi="Arial" w:cs="Arial"/>
          <w:b/>
          <w:bCs/>
          <w:color w:val="auto"/>
          <w:sz w:val="20"/>
          <w:szCs w:val="20"/>
        </w:rPr>
        <w:lastRenderedPageBreak/>
        <w:t xml:space="preserve">C.4 </w:t>
      </w:r>
      <w:r w:rsidR="001C6F7A" w:rsidRPr="004A034D">
        <w:rPr>
          <w:rStyle w:val="Heading2Char"/>
          <w:rFonts w:ascii="Arial" w:eastAsia="Arial" w:hAnsi="Arial" w:cs="Arial"/>
          <w:b/>
          <w:bCs/>
          <w:color w:val="auto"/>
          <w:sz w:val="20"/>
          <w:szCs w:val="20"/>
        </w:rPr>
        <w:t>HEALTH AND SAFETY</w:t>
      </w:r>
      <w:r w:rsidR="001C6F7A" w:rsidRPr="004A034D">
        <w:rPr>
          <w:rFonts w:ascii="Arial" w:eastAsia="Arial" w:hAnsi="Arial" w:cs="Arial"/>
          <w:color w:val="auto"/>
          <w:sz w:val="20"/>
          <w:szCs w:val="20"/>
        </w:rPr>
        <w:t xml:space="preserve"> </w:t>
      </w:r>
      <w:bookmarkEnd w:id="20"/>
      <w:bookmarkEnd w:id="21"/>
      <w:bookmarkEnd w:id="22"/>
      <w:bookmarkEnd w:id="23"/>
    </w:p>
    <w:tbl>
      <w:tblPr>
        <w:tblStyle w:val="TableGrid"/>
        <w:tblW w:w="0" w:type="auto"/>
        <w:tblInd w:w="-5" w:type="dxa"/>
        <w:tblLook w:val="04A0" w:firstRow="1" w:lastRow="0" w:firstColumn="1" w:lastColumn="0" w:noHBand="0" w:noVBand="1"/>
      </w:tblPr>
      <w:tblGrid>
        <w:gridCol w:w="9021"/>
      </w:tblGrid>
      <w:tr w:rsidR="004A034D" w:rsidRPr="004A034D" w14:paraId="532CFD15" w14:textId="77777777" w:rsidTr="00AB608A">
        <w:tc>
          <w:tcPr>
            <w:tcW w:w="9016" w:type="dxa"/>
            <w:shd w:val="clear" w:color="auto" w:fill="BDD6EE" w:themeFill="accent1" w:themeFillTint="66"/>
          </w:tcPr>
          <w:p w14:paraId="04E3A340" w14:textId="030FC827" w:rsidR="00B766E9" w:rsidRPr="00B766E9" w:rsidRDefault="00B766E9" w:rsidP="00B766E9">
            <w:pPr>
              <w:jc w:val="both"/>
              <w:rPr>
                <w:rFonts w:ascii="Arial" w:eastAsia="Arial" w:hAnsi="Arial" w:cs="Arial"/>
                <w:b/>
                <w:bCs/>
                <w:sz w:val="20"/>
                <w:szCs w:val="20"/>
              </w:rPr>
            </w:pPr>
            <w:r w:rsidRPr="00B766E9">
              <w:rPr>
                <w:rFonts w:ascii="Arial" w:eastAsia="Arial" w:hAnsi="Arial" w:cs="Arial"/>
                <w:b/>
                <w:bCs/>
                <w:sz w:val="20"/>
                <w:szCs w:val="20"/>
              </w:rPr>
              <w:t xml:space="preserve">Max score available </w:t>
            </w:r>
            <w:r>
              <w:rPr>
                <w:rFonts w:ascii="Arial" w:eastAsia="Arial" w:hAnsi="Arial" w:cs="Arial"/>
                <w:b/>
                <w:bCs/>
                <w:sz w:val="20"/>
                <w:szCs w:val="20"/>
              </w:rPr>
              <w:t xml:space="preserve">75 </w:t>
            </w:r>
            <w:r w:rsidRPr="00B766E9">
              <w:rPr>
                <w:rFonts w:ascii="Arial" w:eastAsia="Arial" w:hAnsi="Arial" w:cs="Arial"/>
                <w:b/>
                <w:bCs/>
                <w:sz w:val="20"/>
                <w:szCs w:val="20"/>
              </w:rPr>
              <w:t>Marks (50% To Pass)</w:t>
            </w:r>
          </w:p>
          <w:p w14:paraId="76F380E1" w14:textId="77777777" w:rsidR="009D4E81" w:rsidRPr="004A034D" w:rsidRDefault="009D4E81" w:rsidP="009D4E81">
            <w:pPr>
              <w:jc w:val="both"/>
              <w:rPr>
                <w:rFonts w:ascii="Arial" w:hAnsi="Arial" w:cs="Arial"/>
                <w:b/>
                <w:bCs/>
                <w:sz w:val="20"/>
                <w:szCs w:val="20"/>
              </w:rPr>
            </w:pPr>
          </w:p>
          <w:p w14:paraId="18215E57" w14:textId="77777777" w:rsidR="001C6F7A" w:rsidRPr="004A034D" w:rsidRDefault="001C6F7A" w:rsidP="007034B8">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4A034D" w:rsidRPr="004A034D" w14:paraId="76F52062" w14:textId="77777777" w:rsidTr="00AB608A">
        <w:tc>
          <w:tcPr>
            <w:tcW w:w="9016" w:type="dxa"/>
            <w:shd w:val="clear" w:color="auto" w:fill="DFDEE9"/>
          </w:tcPr>
          <w:p w14:paraId="3A242A5D" w14:textId="77777777" w:rsidR="00087A56" w:rsidRDefault="00087A56" w:rsidP="670C10A9">
            <w:pPr>
              <w:jc w:val="both"/>
              <w:rPr>
                <w:rFonts w:ascii="Arial" w:eastAsia="Arial" w:hAnsi="Arial" w:cs="Arial"/>
                <w:color w:val="000000" w:themeColor="text1"/>
                <w:sz w:val="20"/>
                <w:szCs w:val="20"/>
              </w:rPr>
            </w:pPr>
          </w:p>
          <w:p w14:paraId="22D314A9" w14:textId="06CC397D" w:rsidR="670C10A9" w:rsidRDefault="00254842" w:rsidP="670C10A9">
            <w:pPr>
              <w:jc w:val="both"/>
              <w:rPr>
                <w:rFonts w:ascii="Arial" w:eastAsia="Arial" w:hAnsi="Arial" w:cs="Arial"/>
                <w:color w:val="000000" w:themeColor="text1"/>
                <w:sz w:val="20"/>
                <w:szCs w:val="20"/>
              </w:rPr>
            </w:pPr>
            <w:r w:rsidRPr="0080275E">
              <w:rPr>
                <w:rFonts w:ascii="Arial" w:eastAsia="Arial" w:hAnsi="Arial" w:cs="Arial"/>
                <w:b/>
                <w:bCs/>
                <w:color w:val="000000" w:themeColor="text1"/>
                <w:sz w:val="20"/>
                <w:szCs w:val="20"/>
              </w:rPr>
              <w:t>4.1</w:t>
            </w:r>
            <w:r>
              <w:rPr>
                <w:rFonts w:ascii="Arial" w:eastAsia="Arial" w:hAnsi="Arial" w:cs="Arial"/>
                <w:color w:val="000000" w:themeColor="text1"/>
                <w:sz w:val="20"/>
                <w:szCs w:val="20"/>
              </w:rPr>
              <w:t xml:space="preserve"> </w:t>
            </w:r>
            <w:r w:rsidR="670C10A9" w:rsidRPr="670C10A9">
              <w:rPr>
                <w:rFonts w:ascii="Arial" w:eastAsia="Arial" w:hAnsi="Arial" w:cs="Arial"/>
                <w:color w:val="000000" w:themeColor="text1"/>
                <w:sz w:val="20"/>
                <w:szCs w:val="20"/>
              </w:rPr>
              <w:t xml:space="preserve">Does your company have a dedicated and competent senior member of staff who deals specifically with Health and Safety matters or utilise the services of an external Health &amp; Safety Practitioner / consultancy? If </w:t>
            </w:r>
            <w:r w:rsidR="11B6A0CB" w:rsidRPr="670C10A9">
              <w:rPr>
                <w:rFonts w:ascii="Arial" w:eastAsia="Arial" w:hAnsi="Arial" w:cs="Arial"/>
                <w:color w:val="000000" w:themeColor="text1"/>
                <w:sz w:val="20"/>
                <w:szCs w:val="20"/>
              </w:rPr>
              <w:t>so,</w:t>
            </w:r>
            <w:r w:rsidR="670C10A9" w:rsidRPr="670C10A9">
              <w:rPr>
                <w:rFonts w:ascii="Arial" w:eastAsia="Arial" w:hAnsi="Arial" w:cs="Arial"/>
                <w:color w:val="000000" w:themeColor="text1"/>
                <w:sz w:val="20"/>
                <w:szCs w:val="20"/>
              </w:rPr>
              <w:t xml:space="preserve"> please provide details, (including CV where possible) with references to training, knowledge and experience.</w:t>
            </w:r>
          </w:p>
          <w:p w14:paraId="269827AD" w14:textId="3B2C0DA6" w:rsidR="670C10A9" w:rsidRPr="00087A56" w:rsidRDefault="670C10A9" w:rsidP="670C10A9">
            <w:pPr>
              <w:jc w:val="both"/>
              <w:rPr>
                <w:rFonts w:ascii="Arial" w:hAnsi="Arial" w:cs="Arial"/>
                <w:sz w:val="20"/>
                <w:szCs w:val="20"/>
              </w:rPr>
            </w:pPr>
          </w:p>
        </w:tc>
      </w:tr>
      <w:tr w:rsidR="004A034D" w:rsidRPr="004A034D" w14:paraId="6C989F4C" w14:textId="77777777" w:rsidTr="00AB608A">
        <w:tc>
          <w:tcPr>
            <w:tcW w:w="9016" w:type="dxa"/>
            <w:shd w:val="clear" w:color="auto" w:fill="DFDEE9"/>
          </w:tcPr>
          <w:p w14:paraId="13CE886E" w14:textId="77777777" w:rsidR="00532263" w:rsidRPr="00087A56" w:rsidRDefault="00532263" w:rsidP="001C6F7A">
            <w:pPr>
              <w:rPr>
                <w:rFonts w:ascii="Arial" w:hAnsi="Arial" w:cs="Arial"/>
                <w:sz w:val="20"/>
                <w:szCs w:val="20"/>
                <w:u w:val="single"/>
              </w:rPr>
            </w:pPr>
          </w:p>
          <w:p w14:paraId="02E307D4" w14:textId="2BCDDE1B" w:rsidR="00532263" w:rsidRPr="00384362" w:rsidRDefault="00B15D86" w:rsidP="001C6F7A">
            <w:pPr>
              <w:rPr>
                <w:rFonts w:ascii="Arial" w:hAnsi="Arial" w:cs="Arial"/>
                <w:b/>
                <w:bCs/>
                <w:sz w:val="20"/>
                <w:szCs w:val="20"/>
                <w:u w:val="single"/>
              </w:rPr>
            </w:pPr>
            <w:r w:rsidRPr="00384362">
              <w:rPr>
                <w:rFonts w:ascii="Arial" w:hAnsi="Arial" w:cs="Arial"/>
                <w:b/>
                <w:bCs/>
                <w:sz w:val="20"/>
                <w:szCs w:val="20"/>
                <w:u w:val="single"/>
              </w:rPr>
              <w:t>Response</w:t>
            </w:r>
            <w:r w:rsidR="00532263" w:rsidRPr="00384362">
              <w:rPr>
                <w:rFonts w:ascii="Arial" w:hAnsi="Arial" w:cs="Arial"/>
                <w:b/>
                <w:bCs/>
                <w:sz w:val="20"/>
                <w:szCs w:val="20"/>
                <w:u w:val="single"/>
              </w:rPr>
              <w:t>:</w:t>
            </w:r>
          </w:p>
          <w:p w14:paraId="58B9D7CC" w14:textId="419313B4" w:rsidR="009D4E81" w:rsidRPr="00087A56" w:rsidRDefault="009D4E81" w:rsidP="001C6F7A">
            <w:pPr>
              <w:rPr>
                <w:rFonts w:ascii="Arial" w:hAnsi="Arial" w:cs="Arial"/>
                <w:sz w:val="20"/>
                <w:szCs w:val="20"/>
                <w:u w:val="single"/>
              </w:rPr>
            </w:pPr>
          </w:p>
        </w:tc>
      </w:tr>
      <w:tr w:rsidR="0000080E" w14:paraId="6C788ED4" w14:textId="77777777" w:rsidTr="00AB608A">
        <w:trPr>
          <w:trHeight w:val="300"/>
        </w:trPr>
        <w:tc>
          <w:tcPr>
            <w:tcW w:w="9021" w:type="dxa"/>
            <w:tcBorders>
              <w:top w:val="single" w:sz="8" w:space="0" w:color="auto"/>
              <w:left w:val="single" w:sz="8" w:space="0" w:color="auto"/>
              <w:bottom w:val="single" w:sz="8" w:space="0" w:color="auto"/>
              <w:right w:val="single" w:sz="8" w:space="0" w:color="auto"/>
            </w:tcBorders>
            <w:shd w:val="clear" w:color="auto" w:fill="DFDEE9"/>
            <w:tcMar>
              <w:left w:w="108" w:type="dxa"/>
              <w:right w:w="108" w:type="dxa"/>
            </w:tcMar>
          </w:tcPr>
          <w:p w14:paraId="1BC3DA52" w14:textId="77777777" w:rsidR="00087A56" w:rsidRDefault="00087A56">
            <w:pPr>
              <w:jc w:val="both"/>
              <w:rPr>
                <w:rFonts w:ascii="Arial" w:eastAsia="Arial" w:hAnsi="Arial" w:cs="Arial"/>
                <w:color w:val="000000" w:themeColor="text1"/>
                <w:sz w:val="20"/>
                <w:szCs w:val="20"/>
              </w:rPr>
            </w:pPr>
          </w:p>
          <w:p w14:paraId="32BEDD65" w14:textId="0E1F2766" w:rsidR="0000080E" w:rsidRDefault="00254842">
            <w:pPr>
              <w:jc w:val="both"/>
              <w:rPr>
                <w:rFonts w:ascii="Arial" w:eastAsia="Arial" w:hAnsi="Arial" w:cs="Arial"/>
                <w:color w:val="000000" w:themeColor="text1"/>
                <w:sz w:val="20"/>
                <w:szCs w:val="20"/>
              </w:rPr>
            </w:pPr>
            <w:r w:rsidRPr="0080275E">
              <w:rPr>
                <w:rFonts w:ascii="Arial" w:eastAsia="Arial" w:hAnsi="Arial" w:cs="Arial"/>
                <w:b/>
                <w:bCs/>
                <w:color w:val="000000" w:themeColor="text1"/>
                <w:sz w:val="20"/>
                <w:szCs w:val="20"/>
              </w:rPr>
              <w:t>4.2</w:t>
            </w:r>
            <w:r>
              <w:rPr>
                <w:rFonts w:ascii="Arial" w:eastAsia="Arial" w:hAnsi="Arial" w:cs="Arial"/>
                <w:color w:val="000000" w:themeColor="text1"/>
                <w:sz w:val="20"/>
                <w:szCs w:val="20"/>
              </w:rPr>
              <w:t xml:space="preserve"> </w:t>
            </w:r>
            <w:r w:rsidR="0000080E" w:rsidRPr="00087A56">
              <w:rPr>
                <w:rFonts w:ascii="Arial" w:eastAsia="Arial" w:hAnsi="Arial" w:cs="Arial"/>
                <w:color w:val="000000" w:themeColor="text1"/>
                <w:sz w:val="20"/>
                <w:szCs w:val="20"/>
              </w:rPr>
              <w:t>Please detail how you assess risks and manage hazards, taking account of the General Principles of Prevention. Evidence shall include the provision of Risk Assessment procedure and a Risk Assessment from a previous project appropriate to the nature of the project now proposed by GNI.</w:t>
            </w:r>
          </w:p>
          <w:p w14:paraId="2FDDD672" w14:textId="187A02A3" w:rsidR="00087A56" w:rsidRPr="00087A56" w:rsidRDefault="00087A56">
            <w:pPr>
              <w:jc w:val="both"/>
              <w:rPr>
                <w:rFonts w:ascii="Arial" w:hAnsi="Arial" w:cs="Arial"/>
                <w:sz w:val="20"/>
                <w:szCs w:val="20"/>
              </w:rPr>
            </w:pPr>
          </w:p>
        </w:tc>
      </w:tr>
      <w:tr w:rsidR="0000080E" w14:paraId="1A1957F4" w14:textId="77777777" w:rsidTr="00AB608A">
        <w:trPr>
          <w:trHeight w:val="300"/>
        </w:trPr>
        <w:tc>
          <w:tcPr>
            <w:tcW w:w="9021" w:type="dxa"/>
            <w:tcBorders>
              <w:top w:val="single" w:sz="8" w:space="0" w:color="auto"/>
              <w:left w:val="single" w:sz="8" w:space="0" w:color="auto"/>
              <w:bottom w:val="single" w:sz="8" w:space="0" w:color="auto"/>
              <w:right w:val="single" w:sz="8" w:space="0" w:color="auto"/>
            </w:tcBorders>
            <w:shd w:val="clear" w:color="auto" w:fill="DFDEE9"/>
            <w:tcMar>
              <w:left w:w="108" w:type="dxa"/>
              <w:right w:w="108" w:type="dxa"/>
            </w:tcMar>
          </w:tcPr>
          <w:p w14:paraId="680C5CCA" w14:textId="77777777" w:rsidR="0000080E" w:rsidRPr="00384362" w:rsidRDefault="0000080E">
            <w:pPr>
              <w:rPr>
                <w:rFonts w:ascii="Arial" w:hAnsi="Arial" w:cs="Arial"/>
                <w:b/>
                <w:bCs/>
                <w:sz w:val="20"/>
                <w:szCs w:val="20"/>
              </w:rPr>
            </w:pPr>
            <w:r w:rsidRPr="00384362">
              <w:rPr>
                <w:rFonts w:ascii="Arial" w:eastAsia="Arial" w:hAnsi="Arial" w:cs="Arial"/>
                <w:b/>
                <w:bCs/>
                <w:sz w:val="20"/>
                <w:szCs w:val="20"/>
              </w:rPr>
              <w:t xml:space="preserve"> </w:t>
            </w:r>
          </w:p>
          <w:p w14:paraId="3D50A24D" w14:textId="77777777" w:rsidR="0000080E" w:rsidRPr="00384362" w:rsidRDefault="0000080E">
            <w:pPr>
              <w:rPr>
                <w:rFonts w:ascii="Arial" w:eastAsia="Arial" w:hAnsi="Arial" w:cs="Arial"/>
                <w:b/>
                <w:bCs/>
                <w:color w:val="000000" w:themeColor="text1"/>
                <w:sz w:val="20"/>
                <w:szCs w:val="20"/>
                <w:u w:val="single"/>
              </w:rPr>
            </w:pPr>
            <w:r w:rsidRPr="00384362">
              <w:rPr>
                <w:rFonts w:ascii="Arial" w:eastAsia="Arial" w:hAnsi="Arial" w:cs="Arial"/>
                <w:b/>
                <w:bCs/>
                <w:color w:val="000000" w:themeColor="text1"/>
                <w:sz w:val="20"/>
                <w:szCs w:val="20"/>
                <w:u w:val="single"/>
              </w:rPr>
              <w:t>Response:</w:t>
            </w:r>
          </w:p>
          <w:p w14:paraId="7A29057B" w14:textId="77777777" w:rsidR="007D4848" w:rsidRPr="00087A56" w:rsidRDefault="007D4848">
            <w:pPr>
              <w:rPr>
                <w:rFonts w:ascii="Arial" w:hAnsi="Arial" w:cs="Arial"/>
                <w:sz w:val="20"/>
                <w:szCs w:val="20"/>
              </w:rPr>
            </w:pPr>
          </w:p>
          <w:p w14:paraId="596F338C" w14:textId="77777777" w:rsidR="0000080E" w:rsidRPr="00087A56" w:rsidRDefault="0000080E">
            <w:pPr>
              <w:rPr>
                <w:rFonts w:ascii="Arial" w:eastAsia="Arial" w:hAnsi="Arial" w:cs="Arial"/>
                <w:sz w:val="20"/>
                <w:szCs w:val="20"/>
              </w:rPr>
            </w:pPr>
          </w:p>
        </w:tc>
      </w:tr>
      <w:tr w:rsidR="0000080E" w14:paraId="0B72FDE2" w14:textId="77777777" w:rsidTr="00AB608A">
        <w:trPr>
          <w:trHeight w:val="300"/>
        </w:trPr>
        <w:tc>
          <w:tcPr>
            <w:tcW w:w="9021" w:type="dxa"/>
            <w:tcBorders>
              <w:top w:val="single" w:sz="8" w:space="0" w:color="auto"/>
              <w:left w:val="single" w:sz="8" w:space="0" w:color="auto"/>
              <w:bottom w:val="single" w:sz="8" w:space="0" w:color="auto"/>
              <w:right w:val="single" w:sz="8" w:space="0" w:color="auto"/>
            </w:tcBorders>
            <w:shd w:val="clear" w:color="auto" w:fill="DFDEE9"/>
            <w:tcMar>
              <w:left w:w="108" w:type="dxa"/>
              <w:right w:w="108" w:type="dxa"/>
            </w:tcMar>
          </w:tcPr>
          <w:p w14:paraId="3DB2DB5B" w14:textId="77777777" w:rsidR="00087A56" w:rsidRDefault="00087A56" w:rsidP="00C0345F">
            <w:pPr>
              <w:jc w:val="both"/>
              <w:rPr>
                <w:rFonts w:ascii="Arial" w:hAnsi="Arial" w:cs="Arial"/>
                <w:sz w:val="20"/>
                <w:szCs w:val="20"/>
              </w:rPr>
            </w:pPr>
          </w:p>
          <w:p w14:paraId="07A5BA04" w14:textId="2DFAD171" w:rsidR="00C0345F" w:rsidRDefault="00254842" w:rsidP="00C0345F">
            <w:pPr>
              <w:jc w:val="both"/>
              <w:rPr>
                <w:rFonts w:ascii="Arial" w:hAnsi="Arial" w:cs="Arial"/>
                <w:sz w:val="20"/>
                <w:szCs w:val="20"/>
              </w:rPr>
            </w:pPr>
            <w:r w:rsidRPr="0080275E">
              <w:rPr>
                <w:rFonts w:ascii="Arial" w:hAnsi="Arial" w:cs="Arial"/>
                <w:b/>
                <w:bCs/>
                <w:sz w:val="20"/>
                <w:szCs w:val="20"/>
              </w:rPr>
              <w:t>4.3</w:t>
            </w:r>
            <w:r>
              <w:rPr>
                <w:rFonts w:ascii="Arial" w:hAnsi="Arial" w:cs="Arial"/>
                <w:sz w:val="20"/>
                <w:szCs w:val="20"/>
              </w:rPr>
              <w:t xml:space="preserve"> </w:t>
            </w:r>
            <w:r w:rsidR="00C0345F" w:rsidRPr="00087A56">
              <w:rPr>
                <w:rFonts w:ascii="Arial" w:hAnsi="Arial" w:cs="Arial"/>
                <w:sz w:val="20"/>
                <w:szCs w:val="20"/>
              </w:rPr>
              <w:t xml:space="preserve">Please provide a summary / overview of the arrangements you had in place for the supply, delivery, offload, installation and commissioning of equipment of similar nature to the proposed project. </w:t>
            </w:r>
          </w:p>
          <w:p w14:paraId="2B86459D" w14:textId="77777777" w:rsidR="004030F0" w:rsidRPr="00087A56" w:rsidRDefault="004030F0" w:rsidP="00C0345F">
            <w:pPr>
              <w:jc w:val="both"/>
              <w:rPr>
                <w:rFonts w:ascii="Arial" w:hAnsi="Arial" w:cs="Arial"/>
                <w:sz w:val="20"/>
                <w:szCs w:val="20"/>
              </w:rPr>
            </w:pPr>
          </w:p>
          <w:p w14:paraId="7BDDF016" w14:textId="77777777" w:rsidR="00C0345F" w:rsidRPr="00087A56" w:rsidRDefault="00C0345F" w:rsidP="00C0345F">
            <w:pPr>
              <w:jc w:val="both"/>
              <w:rPr>
                <w:rFonts w:ascii="Arial" w:hAnsi="Arial" w:cs="Arial"/>
                <w:sz w:val="20"/>
                <w:szCs w:val="20"/>
              </w:rPr>
            </w:pPr>
            <w:r w:rsidRPr="00087A56">
              <w:rPr>
                <w:rFonts w:ascii="Arial" w:hAnsi="Arial" w:cs="Arial"/>
                <w:sz w:val="20"/>
                <w:szCs w:val="20"/>
              </w:rPr>
              <w:t>Summary to outline:</w:t>
            </w:r>
          </w:p>
          <w:p w14:paraId="0C506485" w14:textId="2C29708A" w:rsidR="00C0345F" w:rsidRPr="0080275E" w:rsidRDefault="00C0345F" w:rsidP="0032533C">
            <w:pPr>
              <w:pStyle w:val="ListParagraph"/>
              <w:numPr>
                <w:ilvl w:val="0"/>
                <w:numId w:val="20"/>
              </w:numPr>
              <w:jc w:val="both"/>
              <w:rPr>
                <w:sz w:val="20"/>
                <w:szCs w:val="20"/>
              </w:rPr>
            </w:pPr>
            <w:r w:rsidRPr="0080275E">
              <w:rPr>
                <w:sz w:val="20"/>
                <w:szCs w:val="20"/>
              </w:rPr>
              <w:t xml:space="preserve">Type of equipment used. </w:t>
            </w:r>
          </w:p>
          <w:p w14:paraId="032D04C8" w14:textId="56385F7E" w:rsidR="00C0345F" w:rsidRPr="0080275E" w:rsidRDefault="00C0345F" w:rsidP="0032533C">
            <w:pPr>
              <w:pStyle w:val="ListParagraph"/>
              <w:numPr>
                <w:ilvl w:val="0"/>
                <w:numId w:val="20"/>
              </w:numPr>
              <w:jc w:val="both"/>
              <w:rPr>
                <w:sz w:val="20"/>
                <w:szCs w:val="20"/>
              </w:rPr>
            </w:pPr>
            <w:r w:rsidRPr="0080275E">
              <w:rPr>
                <w:sz w:val="20"/>
                <w:szCs w:val="20"/>
              </w:rPr>
              <w:t>What health and safety training did your operatives have?</w:t>
            </w:r>
          </w:p>
          <w:p w14:paraId="711D248D" w14:textId="1FBF0E6A" w:rsidR="00C0345F" w:rsidRPr="0080275E" w:rsidRDefault="00C0345F" w:rsidP="0032533C">
            <w:pPr>
              <w:pStyle w:val="ListParagraph"/>
              <w:numPr>
                <w:ilvl w:val="0"/>
                <w:numId w:val="20"/>
              </w:numPr>
              <w:jc w:val="both"/>
              <w:rPr>
                <w:sz w:val="20"/>
                <w:szCs w:val="20"/>
              </w:rPr>
            </w:pPr>
            <w:r w:rsidRPr="0080275E">
              <w:rPr>
                <w:sz w:val="20"/>
                <w:szCs w:val="20"/>
              </w:rPr>
              <w:t>What supervision was in place for operatives.</w:t>
            </w:r>
          </w:p>
          <w:p w14:paraId="06102266" w14:textId="30738AD8" w:rsidR="00C0345F" w:rsidRPr="00087A56" w:rsidRDefault="00C0345F" w:rsidP="0080275E">
            <w:pPr>
              <w:ind w:firstLine="60"/>
              <w:jc w:val="both"/>
              <w:rPr>
                <w:rFonts w:ascii="Arial" w:hAnsi="Arial" w:cs="Arial"/>
                <w:sz w:val="20"/>
                <w:szCs w:val="20"/>
              </w:rPr>
            </w:pPr>
          </w:p>
          <w:p w14:paraId="463072C2" w14:textId="77777777" w:rsidR="0000080E" w:rsidRDefault="00C0345F" w:rsidP="00C0345F">
            <w:pPr>
              <w:jc w:val="both"/>
              <w:rPr>
                <w:rFonts w:ascii="Arial" w:hAnsi="Arial" w:cs="Arial"/>
                <w:sz w:val="20"/>
                <w:szCs w:val="20"/>
              </w:rPr>
            </w:pPr>
            <w:r w:rsidRPr="00087A56">
              <w:rPr>
                <w:rFonts w:ascii="Arial" w:hAnsi="Arial" w:cs="Arial"/>
                <w:sz w:val="20"/>
                <w:szCs w:val="20"/>
              </w:rPr>
              <w:t>Please include 1 method statement and risk assessment of a previous project similar in nature to the proposed one to demonstrate the safe completion of the project.</w:t>
            </w:r>
          </w:p>
          <w:p w14:paraId="2F2A790F" w14:textId="3404601F" w:rsidR="00087A56" w:rsidRPr="00087A56" w:rsidRDefault="00087A56" w:rsidP="00C0345F">
            <w:pPr>
              <w:jc w:val="both"/>
              <w:rPr>
                <w:rFonts w:ascii="Arial" w:hAnsi="Arial" w:cs="Arial"/>
                <w:sz w:val="20"/>
                <w:szCs w:val="20"/>
              </w:rPr>
            </w:pPr>
          </w:p>
        </w:tc>
      </w:tr>
      <w:tr w:rsidR="0000080E" w14:paraId="76AA814C" w14:textId="77777777" w:rsidTr="00AB608A">
        <w:trPr>
          <w:trHeight w:val="300"/>
        </w:trPr>
        <w:tc>
          <w:tcPr>
            <w:tcW w:w="9021" w:type="dxa"/>
            <w:tcBorders>
              <w:top w:val="single" w:sz="8" w:space="0" w:color="auto"/>
              <w:left w:val="single" w:sz="8" w:space="0" w:color="auto"/>
              <w:bottom w:val="single" w:sz="8" w:space="0" w:color="auto"/>
              <w:right w:val="single" w:sz="8" w:space="0" w:color="auto"/>
            </w:tcBorders>
            <w:shd w:val="clear" w:color="auto" w:fill="DFDEE9"/>
            <w:tcMar>
              <w:left w:w="108" w:type="dxa"/>
              <w:right w:w="108" w:type="dxa"/>
            </w:tcMar>
          </w:tcPr>
          <w:p w14:paraId="55827AE0" w14:textId="77777777" w:rsidR="0000080E" w:rsidRPr="00087A56" w:rsidRDefault="0000080E">
            <w:pPr>
              <w:rPr>
                <w:rFonts w:ascii="Arial" w:hAnsi="Arial" w:cs="Arial"/>
                <w:sz w:val="20"/>
                <w:szCs w:val="20"/>
              </w:rPr>
            </w:pPr>
            <w:r w:rsidRPr="00087A56">
              <w:rPr>
                <w:rFonts w:ascii="Arial" w:eastAsia="Arial" w:hAnsi="Arial" w:cs="Arial"/>
                <w:sz w:val="20"/>
                <w:szCs w:val="20"/>
              </w:rPr>
              <w:t xml:space="preserve"> </w:t>
            </w:r>
          </w:p>
          <w:p w14:paraId="09B0D0EC" w14:textId="4A00D7A7" w:rsidR="0000080E" w:rsidRPr="00384362" w:rsidRDefault="0000080E">
            <w:pPr>
              <w:rPr>
                <w:rFonts w:ascii="Arial" w:eastAsia="Arial" w:hAnsi="Arial" w:cs="Arial"/>
                <w:b/>
                <w:bCs/>
                <w:color w:val="000000" w:themeColor="text1"/>
                <w:sz w:val="20"/>
                <w:szCs w:val="20"/>
                <w:u w:val="single"/>
              </w:rPr>
            </w:pPr>
            <w:r w:rsidRPr="00384362">
              <w:rPr>
                <w:rFonts w:ascii="Arial" w:eastAsia="Arial" w:hAnsi="Arial" w:cs="Arial"/>
                <w:b/>
                <w:bCs/>
                <w:color w:val="000000" w:themeColor="text1"/>
                <w:sz w:val="20"/>
                <w:szCs w:val="20"/>
                <w:u w:val="single"/>
              </w:rPr>
              <w:t>Response:</w:t>
            </w:r>
          </w:p>
          <w:p w14:paraId="058E8DAB" w14:textId="77777777" w:rsidR="007D4848" w:rsidRPr="00087A56" w:rsidRDefault="007D4848">
            <w:pPr>
              <w:rPr>
                <w:rFonts w:ascii="Arial" w:hAnsi="Arial" w:cs="Arial"/>
                <w:sz w:val="20"/>
                <w:szCs w:val="20"/>
              </w:rPr>
            </w:pPr>
          </w:p>
          <w:p w14:paraId="5F4BB6A3" w14:textId="77777777" w:rsidR="0000080E" w:rsidRPr="00087A56" w:rsidRDefault="0000080E">
            <w:pPr>
              <w:rPr>
                <w:rFonts w:ascii="Arial" w:eastAsia="Arial" w:hAnsi="Arial" w:cs="Arial"/>
                <w:sz w:val="20"/>
                <w:szCs w:val="20"/>
              </w:rPr>
            </w:pPr>
          </w:p>
        </w:tc>
      </w:tr>
      <w:tr w:rsidR="00C0345F" w14:paraId="06B09992" w14:textId="77777777" w:rsidTr="00AB608A">
        <w:trPr>
          <w:trHeight w:val="300"/>
        </w:trPr>
        <w:tc>
          <w:tcPr>
            <w:tcW w:w="9021" w:type="dxa"/>
            <w:tcBorders>
              <w:top w:val="single" w:sz="8" w:space="0" w:color="auto"/>
              <w:left w:val="single" w:sz="8" w:space="0" w:color="auto"/>
              <w:bottom w:val="single" w:sz="8" w:space="0" w:color="auto"/>
              <w:right w:val="single" w:sz="8" w:space="0" w:color="auto"/>
            </w:tcBorders>
            <w:shd w:val="clear" w:color="auto" w:fill="DFDEE9"/>
            <w:tcMar>
              <w:left w:w="108" w:type="dxa"/>
              <w:right w:w="108" w:type="dxa"/>
            </w:tcMar>
          </w:tcPr>
          <w:p w14:paraId="4BB67EB6" w14:textId="77777777" w:rsidR="00DB7A96" w:rsidRPr="0080275E" w:rsidRDefault="00DB7A96">
            <w:pPr>
              <w:jc w:val="both"/>
              <w:rPr>
                <w:rFonts w:ascii="Arial" w:eastAsia="Arial" w:hAnsi="Arial" w:cs="Arial"/>
                <w:b/>
                <w:bCs/>
                <w:color w:val="000000" w:themeColor="text1"/>
                <w:sz w:val="20"/>
                <w:szCs w:val="20"/>
              </w:rPr>
            </w:pPr>
          </w:p>
          <w:p w14:paraId="7C40DB8A" w14:textId="5B53AFFE" w:rsidR="00C0345F" w:rsidRPr="00087A56" w:rsidRDefault="00254842">
            <w:pPr>
              <w:jc w:val="both"/>
              <w:rPr>
                <w:rFonts w:ascii="Arial" w:eastAsia="Arial" w:hAnsi="Arial" w:cs="Arial"/>
                <w:color w:val="000000" w:themeColor="text1"/>
                <w:sz w:val="20"/>
                <w:szCs w:val="20"/>
              </w:rPr>
            </w:pPr>
            <w:r w:rsidRPr="0080275E">
              <w:rPr>
                <w:rFonts w:ascii="Arial" w:eastAsia="Arial" w:hAnsi="Arial" w:cs="Arial"/>
                <w:b/>
                <w:bCs/>
                <w:color w:val="000000" w:themeColor="text1"/>
                <w:sz w:val="20"/>
                <w:szCs w:val="20"/>
              </w:rPr>
              <w:t xml:space="preserve">4.4 </w:t>
            </w:r>
            <w:r w:rsidR="00AB608A" w:rsidRPr="00087A56">
              <w:rPr>
                <w:rFonts w:ascii="Arial" w:eastAsia="Arial" w:hAnsi="Arial" w:cs="Arial"/>
                <w:color w:val="000000" w:themeColor="text1"/>
                <w:sz w:val="20"/>
                <w:szCs w:val="20"/>
              </w:rPr>
              <w:t>Where sub-contractors were utilised, please provide evidence of how their competency was assessed. (If sub-contractors are not used this needs to be declared in writing.)</w:t>
            </w:r>
          </w:p>
          <w:p w14:paraId="4B473B09" w14:textId="3BB4CDBB" w:rsidR="00DB7A96" w:rsidRPr="00087A56" w:rsidRDefault="00DB7A96">
            <w:pPr>
              <w:jc w:val="both"/>
              <w:rPr>
                <w:rFonts w:ascii="Arial" w:hAnsi="Arial" w:cs="Arial"/>
                <w:sz w:val="20"/>
                <w:szCs w:val="20"/>
              </w:rPr>
            </w:pPr>
          </w:p>
        </w:tc>
      </w:tr>
      <w:tr w:rsidR="00C0345F" w14:paraId="1E3DF284" w14:textId="77777777" w:rsidTr="00AB608A">
        <w:trPr>
          <w:trHeight w:val="300"/>
        </w:trPr>
        <w:tc>
          <w:tcPr>
            <w:tcW w:w="9021" w:type="dxa"/>
            <w:tcBorders>
              <w:top w:val="single" w:sz="8" w:space="0" w:color="auto"/>
              <w:left w:val="single" w:sz="8" w:space="0" w:color="auto"/>
              <w:bottom w:val="single" w:sz="8" w:space="0" w:color="auto"/>
              <w:right w:val="single" w:sz="8" w:space="0" w:color="auto"/>
            </w:tcBorders>
            <w:shd w:val="clear" w:color="auto" w:fill="DFDEE9"/>
            <w:tcMar>
              <w:left w:w="108" w:type="dxa"/>
              <w:right w:w="108" w:type="dxa"/>
            </w:tcMar>
          </w:tcPr>
          <w:p w14:paraId="4000380D" w14:textId="77777777" w:rsidR="00C0345F" w:rsidRDefault="00C0345F">
            <w:r w:rsidRPr="670C10A9">
              <w:rPr>
                <w:rFonts w:ascii="Arial" w:eastAsia="Arial" w:hAnsi="Arial" w:cs="Arial"/>
                <w:b/>
                <w:bCs/>
                <w:sz w:val="20"/>
                <w:szCs w:val="20"/>
              </w:rPr>
              <w:t xml:space="preserve"> </w:t>
            </w:r>
          </w:p>
          <w:p w14:paraId="63732589" w14:textId="77777777" w:rsidR="00C0345F" w:rsidRDefault="00C0345F">
            <w:pPr>
              <w:rPr>
                <w:rFonts w:ascii="Arial" w:eastAsia="Arial" w:hAnsi="Arial" w:cs="Arial"/>
                <w:b/>
                <w:color w:val="000000" w:themeColor="text1"/>
                <w:sz w:val="20"/>
                <w:szCs w:val="20"/>
                <w:u w:val="single"/>
              </w:rPr>
            </w:pPr>
            <w:r w:rsidRPr="670C10A9">
              <w:rPr>
                <w:rFonts w:ascii="Arial" w:eastAsia="Arial" w:hAnsi="Arial" w:cs="Arial"/>
                <w:b/>
                <w:bCs/>
                <w:color w:val="000000" w:themeColor="text1"/>
                <w:sz w:val="20"/>
                <w:szCs w:val="20"/>
                <w:u w:val="single"/>
              </w:rPr>
              <w:t>Response:</w:t>
            </w:r>
          </w:p>
          <w:p w14:paraId="3C36D3A3" w14:textId="77777777" w:rsidR="007D4848" w:rsidRDefault="007D4848"/>
          <w:p w14:paraId="5373D84D" w14:textId="77777777" w:rsidR="00C0345F" w:rsidRDefault="00C0345F">
            <w:pPr>
              <w:rPr>
                <w:rFonts w:ascii="Arial" w:eastAsia="Arial" w:hAnsi="Arial" w:cs="Arial"/>
                <w:b/>
                <w:bCs/>
                <w:sz w:val="20"/>
                <w:szCs w:val="20"/>
              </w:rPr>
            </w:pPr>
          </w:p>
        </w:tc>
      </w:tr>
    </w:tbl>
    <w:p w14:paraId="6F5BF691" w14:textId="314570B9" w:rsidR="0051245E" w:rsidRDefault="0051245E" w:rsidP="670C10A9"/>
    <w:p w14:paraId="2EFDFBC2" w14:textId="77777777" w:rsidR="002C7DEC" w:rsidRDefault="002C7DEC" w:rsidP="670C10A9"/>
    <w:p w14:paraId="5A605A49" w14:textId="77777777" w:rsidR="002C7DEC" w:rsidRDefault="002C7DEC" w:rsidP="670C10A9"/>
    <w:p w14:paraId="5865469E" w14:textId="77777777" w:rsidR="00693F50" w:rsidRDefault="00693F50" w:rsidP="670C10A9"/>
    <w:p w14:paraId="75D1F7E6" w14:textId="77777777" w:rsidR="002C7DEC" w:rsidRDefault="002C7DEC" w:rsidP="670C10A9"/>
    <w:p w14:paraId="1D626D02" w14:textId="0CE92588" w:rsidR="003B24CB" w:rsidRPr="00172F06" w:rsidRDefault="009D4E81" w:rsidP="00172F06">
      <w:pPr>
        <w:pStyle w:val="Heading2"/>
        <w:shd w:val="clear" w:color="auto" w:fill="D9D9D9" w:themeFill="background1" w:themeFillShade="D9"/>
        <w:rPr>
          <w:rFonts w:ascii="Arial" w:eastAsia="Arial" w:hAnsi="Arial" w:cs="Arial"/>
          <w:b/>
          <w:color w:val="auto"/>
          <w:sz w:val="20"/>
          <w:szCs w:val="20"/>
        </w:rPr>
      </w:pPr>
      <w:bookmarkStart w:id="24" w:name="_Toc193114780"/>
      <w:bookmarkStart w:id="25" w:name="_Toc193115417"/>
      <w:bookmarkStart w:id="26" w:name="_Toc193185503"/>
      <w:bookmarkStart w:id="27" w:name="_Toc194084704"/>
      <w:r w:rsidRPr="004A034D">
        <w:rPr>
          <w:rFonts w:ascii="Arial" w:eastAsia="Arial" w:hAnsi="Arial" w:cs="Arial"/>
          <w:b/>
          <w:bCs/>
          <w:color w:val="auto"/>
          <w:sz w:val="20"/>
          <w:szCs w:val="20"/>
        </w:rPr>
        <w:lastRenderedPageBreak/>
        <w:t xml:space="preserve">C.5 </w:t>
      </w:r>
      <w:r w:rsidR="001C6F7A" w:rsidRPr="004A034D">
        <w:rPr>
          <w:rStyle w:val="Heading2Char"/>
          <w:rFonts w:ascii="Arial" w:eastAsia="Arial" w:hAnsi="Arial" w:cs="Arial"/>
          <w:b/>
          <w:bCs/>
          <w:color w:val="auto"/>
          <w:sz w:val="20"/>
          <w:szCs w:val="20"/>
        </w:rPr>
        <w:t>QUALITY ASSURANCE</w:t>
      </w:r>
      <w:r w:rsidR="001C6F7A" w:rsidRPr="004A034D">
        <w:rPr>
          <w:rStyle w:val="Heading2Char"/>
          <w:rFonts w:ascii="Arial" w:eastAsia="Arial" w:hAnsi="Arial" w:cs="Arial"/>
          <w:i/>
          <w:iCs/>
          <w:color w:val="auto"/>
          <w:sz w:val="20"/>
          <w:szCs w:val="20"/>
        </w:rPr>
        <w:t xml:space="preserve"> </w:t>
      </w:r>
      <w:bookmarkEnd w:id="24"/>
      <w:bookmarkEnd w:id="25"/>
      <w:bookmarkEnd w:id="26"/>
      <w:bookmarkEnd w:id="27"/>
    </w:p>
    <w:tbl>
      <w:tblPr>
        <w:tblStyle w:val="TableGrid"/>
        <w:tblW w:w="0" w:type="auto"/>
        <w:tblLook w:val="04A0" w:firstRow="1" w:lastRow="0" w:firstColumn="1" w:lastColumn="0" w:noHBand="0" w:noVBand="1"/>
      </w:tblPr>
      <w:tblGrid>
        <w:gridCol w:w="9016"/>
      </w:tblGrid>
      <w:tr w:rsidR="004A034D" w:rsidRPr="004A034D" w14:paraId="662C24E8" w14:textId="77777777" w:rsidTr="00D20B1A">
        <w:tc>
          <w:tcPr>
            <w:tcW w:w="9016" w:type="dxa"/>
            <w:shd w:val="clear" w:color="auto" w:fill="BDD6EE" w:themeFill="accent1" w:themeFillTint="66"/>
          </w:tcPr>
          <w:p w14:paraId="21DB0C7F" w14:textId="7D28B113" w:rsidR="009D4E81" w:rsidRPr="00B766E9" w:rsidRDefault="00B766E9" w:rsidP="009D4E81">
            <w:pPr>
              <w:jc w:val="both"/>
              <w:rPr>
                <w:rFonts w:ascii="Arial" w:eastAsia="Arial" w:hAnsi="Arial" w:cs="Arial"/>
                <w:b/>
                <w:bCs/>
                <w:sz w:val="20"/>
                <w:szCs w:val="20"/>
              </w:rPr>
            </w:pPr>
            <w:r w:rsidRPr="00B766E9">
              <w:rPr>
                <w:rFonts w:ascii="Arial" w:eastAsia="Arial" w:hAnsi="Arial" w:cs="Arial"/>
                <w:b/>
                <w:bCs/>
                <w:sz w:val="20"/>
                <w:szCs w:val="20"/>
              </w:rPr>
              <w:t>Max score available 100 Marks (50% To Pass)</w:t>
            </w:r>
          </w:p>
          <w:p w14:paraId="4042AA65" w14:textId="77777777" w:rsidR="00B766E9" w:rsidRPr="004A034D" w:rsidRDefault="00B766E9" w:rsidP="009D4E81">
            <w:pPr>
              <w:jc w:val="both"/>
              <w:rPr>
                <w:rFonts w:ascii="Arial" w:hAnsi="Arial" w:cs="Arial"/>
                <w:b/>
                <w:bCs/>
                <w:sz w:val="20"/>
                <w:szCs w:val="20"/>
              </w:rPr>
            </w:pPr>
          </w:p>
          <w:p w14:paraId="10FD72DC" w14:textId="4AA83252" w:rsidR="001C6F7A" w:rsidRPr="004A034D" w:rsidRDefault="009D4E81" w:rsidP="009D4E81">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w:t>
            </w:r>
          </w:p>
        </w:tc>
      </w:tr>
      <w:tr w:rsidR="004A034D" w:rsidRPr="004A034D" w14:paraId="12BBF65B" w14:textId="77777777" w:rsidTr="00D20B1A">
        <w:tc>
          <w:tcPr>
            <w:tcW w:w="9016" w:type="dxa"/>
            <w:shd w:val="clear" w:color="auto" w:fill="DFDEE9"/>
          </w:tcPr>
          <w:p w14:paraId="4690C0F5" w14:textId="77777777" w:rsidR="001C6F7A" w:rsidRPr="004A034D" w:rsidRDefault="001C6F7A" w:rsidP="007034B8">
            <w:pPr>
              <w:rPr>
                <w:rFonts w:ascii="Arial" w:hAnsi="Arial" w:cs="Arial"/>
                <w:sz w:val="20"/>
                <w:szCs w:val="20"/>
              </w:rPr>
            </w:pPr>
          </w:p>
          <w:p w14:paraId="538F0CA8" w14:textId="77777777" w:rsidR="001C6F7A" w:rsidRDefault="001C6F7A" w:rsidP="007034B8">
            <w:pPr>
              <w:rPr>
                <w:rFonts w:ascii="Arial" w:hAnsi="Arial" w:cs="Arial"/>
                <w:b/>
                <w:bCs/>
                <w:sz w:val="20"/>
                <w:szCs w:val="20"/>
              </w:rPr>
            </w:pPr>
          </w:p>
          <w:p w14:paraId="4798FBFC" w14:textId="15D27E37" w:rsidR="001C6F7A" w:rsidRPr="00DF2942" w:rsidRDefault="0080275E" w:rsidP="009A588A">
            <w:pPr>
              <w:rPr>
                <w:rFonts w:ascii="Arial" w:hAnsi="Arial" w:cs="Arial"/>
                <w:b/>
                <w:sz w:val="20"/>
                <w:szCs w:val="20"/>
              </w:rPr>
            </w:pPr>
            <w:r w:rsidRPr="0080275E">
              <w:rPr>
                <w:rFonts w:ascii="Arial" w:hAnsi="Arial" w:cs="Arial"/>
                <w:b/>
                <w:bCs/>
                <w:sz w:val="20"/>
                <w:szCs w:val="20"/>
              </w:rPr>
              <w:t>5.1</w:t>
            </w:r>
            <w:r w:rsidRPr="0080275E">
              <w:rPr>
                <w:rFonts w:ascii="Arial" w:hAnsi="Arial" w:cs="Arial"/>
                <w:sz w:val="20"/>
                <w:szCs w:val="20"/>
              </w:rPr>
              <w:t xml:space="preserve"> </w:t>
            </w:r>
            <w:r w:rsidR="009A588A" w:rsidRPr="0080275E">
              <w:rPr>
                <w:rFonts w:ascii="Arial" w:hAnsi="Arial" w:cs="Arial"/>
                <w:sz w:val="20"/>
                <w:szCs w:val="20"/>
              </w:rPr>
              <w:t>Is the Applicant accredited to a Management System e.g. ISO9001 or equivalent for the scope of this contract as set out in? If so, the Applicant should provide a copy of the current certification, the applicable areas and for how long the system has been certified. If the applicant does not have a certified system,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r w:rsidR="00066940" w:rsidRPr="0080275E">
              <w:rPr>
                <w:rFonts w:ascii="Arial" w:hAnsi="Arial" w:cs="Arial"/>
                <w:sz w:val="20"/>
                <w:szCs w:val="20"/>
              </w:rPr>
              <w:t xml:space="preserve"> </w:t>
            </w:r>
            <w:r w:rsidR="00BB2A8C" w:rsidRPr="00DF2942">
              <w:rPr>
                <w:rFonts w:ascii="Arial" w:hAnsi="Arial" w:cs="Arial"/>
                <w:b/>
                <w:sz w:val="20"/>
                <w:szCs w:val="20"/>
              </w:rPr>
              <w:t>(30 marks)</w:t>
            </w:r>
          </w:p>
          <w:p w14:paraId="5B883090" w14:textId="3E4E0E80" w:rsidR="001C6F7A" w:rsidRPr="004A034D" w:rsidRDefault="001C6F7A" w:rsidP="007034B8">
            <w:pPr>
              <w:rPr>
                <w:rFonts w:ascii="Arial" w:hAnsi="Arial" w:cs="Arial"/>
                <w:sz w:val="20"/>
                <w:szCs w:val="20"/>
              </w:rPr>
            </w:pPr>
          </w:p>
        </w:tc>
      </w:tr>
      <w:tr w:rsidR="004A034D" w:rsidRPr="004A034D" w14:paraId="4B817E33" w14:textId="77777777" w:rsidTr="00D20B1A">
        <w:tc>
          <w:tcPr>
            <w:tcW w:w="9016" w:type="dxa"/>
            <w:shd w:val="clear" w:color="auto" w:fill="DFDEE9"/>
          </w:tcPr>
          <w:p w14:paraId="5E3BF395" w14:textId="77777777" w:rsidR="00B15D86" w:rsidRPr="0080275E" w:rsidRDefault="00B15D86" w:rsidP="00B15D86">
            <w:pPr>
              <w:rPr>
                <w:rFonts w:ascii="Arial" w:hAnsi="Arial" w:cs="Arial"/>
                <w:sz w:val="20"/>
                <w:szCs w:val="20"/>
                <w:u w:val="single"/>
              </w:rPr>
            </w:pPr>
          </w:p>
          <w:p w14:paraId="1BD95F88" w14:textId="77777777" w:rsidR="009D4E81" w:rsidRPr="00384362" w:rsidRDefault="00B15D86" w:rsidP="007034B8">
            <w:pPr>
              <w:rPr>
                <w:rFonts w:ascii="Arial" w:hAnsi="Arial" w:cs="Arial"/>
                <w:b/>
                <w:bCs/>
                <w:sz w:val="20"/>
                <w:szCs w:val="20"/>
                <w:u w:val="single"/>
              </w:rPr>
            </w:pPr>
            <w:r w:rsidRPr="00384362">
              <w:rPr>
                <w:rFonts w:ascii="Arial" w:hAnsi="Arial" w:cs="Arial"/>
                <w:b/>
                <w:bCs/>
                <w:sz w:val="20"/>
                <w:szCs w:val="20"/>
                <w:u w:val="single"/>
              </w:rPr>
              <w:t>Response</w:t>
            </w:r>
            <w:r w:rsidR="009D4E81" w:rsidRPr="00384362">
              <w:rPr>
                <w:rFonts w:ascii="Arial" w:hAnsi="Arial" w:cs="Arial"/>
                <w:b/>
                <w:bCs/>
                <w:sz w:val="20"/>
                <w:szCs w:val="20"/>
                <w:u w:val="single"/>
              </w:rPr>
              <w:t>:</w:t>
            </w:r>
          </w:p>
          <w:p w14:paraId="5D2E1250" w14:textId="49D311FE" w:rsidR="009D4E81" w:rsidRPr="0080275E" w:rsidRDefault="009D4E81" w:rsidP="007034B8">
            <w:pPr>
              <w:rPr>
                <w:rFonts w:ascii="Arial" w:hAnsi="Arial" w:cs="Arial"/>
                <w:sz w:val="20"/>
                <w:szCs w:val="20"/>
                <w:u w:val="single"/>
              </w:rPr>
            </w:pPr>
          </w:p>
        </w:tc>
      </w:tr>
      <w:tr w:rsidR="00D20B1A" w:rsidRPr="004A034D" w14:paraId="3996E026" w14:textId="77777777" w:rsidTr="00D20B1A">
        <w:tc>
          <w:tcPr>
            <w:tcW w:w="9016" w:type="dxa"/>
            <w:shd w:val="clear" w:color="auto" w:fill="DFDEE9"/>
          </w:tcPr>
          <w:p w14:paraId="5A6F30B5" w14:textId="77777777" w:rsidR="002C6D7B" w:rsidRPr="0080275E" w:rsidRDefault="002C6D7B" w:rsidP="002C6D7B">
            <w:pPr>
              <w:rPr>
                <w:rFonts w:ascii="Arial" w:hAnsi="Arial" w:cs="Arial"/>
                <w:sz w:val="20"/>
                <w:szCs w:val="20"/>
              </w:rPr>
            </w:pPr>
          </w:p>
          <w:p w14:paraId="494DE8E2" w14:textId="6EFAF6FF" w:rsidR="002C6D7B" w:rsidRPr="0080275E" w:rsidRDefault="0024571E" w:rsidP="002C6D7B">
            <w:pPr>
              <w:rPr>
                <w:rFonts w:ascii="Arial" w:hAnsi="Arial" w:cs="Arial"/>
                <w:sz w:val="20"/>
                <w:szCs w:val="20"/>
              </w:rPr>
            </w:pPr>
            <w:r w:rsidRPr="0080275E">
              <w:rPr>
                <w:rFonts w:ascii="Arial" w:hAnsi="Arial" w:cs="Arial"/>
                <w:b/>
                <w:bCs/>
                <w:sz w:val="20"/>
                <w:szCs w:val="20"/>
              </w:rPr>
              <w:t>5.2</w:t>
            </w:r>
            <w:r w:rsidRPr="0080275E">
              <w:rPr>
                <w:rFonts w:ascii="Arial" w:hAnsi="Arial" w:cs="Arial"/>
                <w:sz w:val="20"/>
                <w:szCs w:val="20"/>
              </w:rPr>
              <w:t xml:space="preserve"> </w:t>
            </w:r>
            <w:r w:rsidR="002C6D7B" w:rsidRPr="0080275E">
              <w:rPr>
                <w:rFonts w:ascii="Arial" w:hAnsi="Arial" w:cs="Arial"/>
                <w:sz w:val="20"/>
                <w:szCs w:val="20"/>
              </w:rPr>
              <w:t xml:space="preserve">The Applicant should provide its controlled Procedures Index, showing </w:t>
            </w:r>
            <w:r w:rsidR="0051245E">
              <w:rPr>
                <w:rFonts w:ascii="Arial" w:hAnsi="Arial" w:cs="Arial"/>
                <w:sz w:val="20"/>
                <w:szCs w:val="20"/>
              </w:rPr>
              <w:t xml:space="preserve">the </w:t>
            </w:r>
            <w:proofErr w:type="gramStart"/>
            <w:r w:rsidR="002C6D7B" w:rsidRPr="0080275E">
              <w:rPr>
                <w:rFonts w:ascii="Arial" w:hAnsi="Arial" w:cs="Arial"/>
                <w:sz w:val="20"/>
                <w:szCs w:val="20"/>
              </w:rPr>
              <w:t>current status</w:t>
            </w:r>
            <w:proofErr w:type="gramEnd"/>
            <w:r w:rsidR="002C6D7B" w:rsidRPr="0080275E">
              <w:rPr>
                <w:rFonts w:ascii="Arial" w:hAnsi="Arial" w:cs="Arial"/>
                <w:sz w:val="20"/>
                <w:szCs w:val="20"/>
              </w:rPr>
              <w:t xml:space="preserve"> of each</w:t>
            </w:r>
            <w:r w:rsidR="0080275E">
              <w:rPr>
                <w:rFonts w:ascii="Arial" w:hAnsi="Arial" w:cs="Arial"/>
                <w:sz w:val="20"/>
                <w:szCs w:val="20"/>
              </w:rPr>
              <w:t xml:space="preserve">, </w:t>
            </w:r>
            <w:r w:rsidR="0080275E" w:rsidRPr="0080275E">
              <w:rPr>
                <w:rFonts w:ascii="Arial" w:hAnsi="Arial" w:cs="Arial"/>
                <w:sz w:val="20"/>
                <w:szCs w:val="20"/>
              </w:rPr>
              <w:t>and</w:t>
            </w:r>
            <w:r w:rsidR="002C6D7B" w:rsidRPr="0080275E">
              <w:rPr>
                <w:rFonts w:ascii="Arial" w:hAnsi="Arial" w:cs="Arial"/>
                <w:sz w:val="20"/>
                <w:szCs w:val="20"/>
              </w:rPr>
              <w:t xml:space="preserve"> furnish a representative sample of its standard quality procedures. </w:t>
            </w:r>
            <w:r w:rsidR="002C6D7B" w:rsidRPr="00DF2942">
              <w:rPr>
                <w:rFonts w:ascii="Arial" w:hAnsi="Arial" w:cs="Arial"/>
                <w:b/>
                <w:sz w:val="20"/>
                <w:szCs w:val="20"/>
              </w:rPr>
              <w:t>(10 marks)</w:t>
            </w:r>
          </w:p>
          <w:p w14:paraId="5BB13DA6" w14:textId="77777777" w:rsidR="00D20B1A" w:rsidRPr="0080275E" w:rsidRDefault="00D20B1A" w:rsidP="00B15D86">
            <w:pPr>
              <w:rPr>
                <w:rFonts w:ascii="Arial" w:hAnsi="Arial" w:cs="Arial"/>
                <w:sz w:val="20"/>
                <w:szCs w:val="20"/>
                <w:u w:val="single"/>
              </w:rPr>
            </w:pPr>
          </w:p>
        </w:tc>
      </w:tr>
      <w:tr w:rsidR="00D20B1A" w:rsidRPr="00384362" w14:paraId="6999AA4C" w14:textId="77777777" w:rsidTr="00D20B1A">
        <w:tc>
          <w:tcPr>
            <w:tcW w:w="9016" w:type="dxa"/>
            <w:shd w:val="clear" w:color="auto" w:fill="DFDEE9"/>
          </w:tcPr>
          <w:p w14:paraId="4CDA04CE" w14:textId="77777777" w:rsidR="00D20B1A" w:rsidRPr="00384362" w:rsidRDefault="00D20B1A" w:rsidP="00D20B1A">
            <w:pPr>
              <w:rPr>
                <w:rFonts w:ascii="Arial" w:hAnsi="Arial" w:cs="Arial"/>
                <w:b/>
                <w:bCs/>
                <w:sz w:val="20"/>
                <w:szCs w:val="20"/>
                <w:u w:val="single"/>
              </w:rPr>
            </w:pPr>
          </w:p>
          <w:p w14:paraId="5D26C892" w14:textId="77777777" w:rsidR="00D20B1A" w:rsidRPr="00384362" w:rsidRDefault="00D20B1A" w:rsidP="00D20B1A">
            <w:pPr>
              <w:rPr>
                <w:rFonts w:ascii="Arial" w:hAnsi="Arial" w:cs="Arial"/>
                <w:b/>
                <w:bCs/>
                <w:sz w:val="20"/>
                <w:szCs w:val="20"/>
                <w:u w:val="single"/>
              </w:rPr>
            </w:pPr>
            <w:r w:rsidRPr="00384362">
              <w:rPr>
                <w:rFonts w:ascii="Arial" w:hAnsi="Arial" w:cs="Arial"/>
                <w:b/>
                <w:bCs/>
                <w:sz w:val="20"/>
                <w:szCs w:val="20"/>
                <w:u w:val="single"/>
              </w:rPr>
              <w:t>Response</w:t>
            </w:r>
            <w:r w:rsidR="00CC1E8E" w:rsidRPr="00384362">
              <w:rPr>
                <w:rFonts w:ascii="Arial" w:hAnsi="Arial" w:cs="Arial"/>
                <w:b/>
                <w:bCs/>
                <w:sz w:val="20"/>
                <w:szCs w:val="20"/>
                <w:u w:val="single"/>
              </w:rPr>
              <w:t>:</w:t>
            </w:r>
          </w:p>
          <w:p w14:paraId="6C21D949" w14:textId="52EB8993" w:rsidR="00CC1E8E" w:rsidRPr="00384362" w:rsidRDefault="00CC1E8E" w:rsidP="00D20B1A">
            <w:pPr>
              <w:rPr>
                <w:rFonts w:ascii="Arial" w:hAnsi="Arial" w:cs="Arial"/>
                <w:b/>
                <w:bCs/>
                <w:sz w:val="20"/>
                <w:szCs w:val="20"/>
                <w:u w:val="single"/>
              </w:rPr>
            </w:pPr>
          </w:p>
        </w:tc>
      </w:tr>
      <w:tr w:rsidR="00D20B1A" w:rsidRPr="004A034D" w14:paraId="634D5FE4" w14:textId="77777777" w:rsidTr="00D20B1A">
        <w:tc>
          <w:tcPr>
            <w:tcW w:w="9016" w:type="dxa"/>
            <w:shd w:val="clear" w:color="auto" w:fill="DFDEE9"/>
          </w:tcPr>
          <w:p w14:paraId="7D6955CD" w14:textId="77777777" w:rsidR="00CB22E0" w:rsidRPr="0080275E" w:rsidRDefault="00CB22E0" w:rsidP="00B15D86">
            <w:pPr>
              <w:rPr>
                <w:rFonts w:ascii="Arial" w:hAnsi="Arial" w:cs="Arial"/>
                <w:b/>
                <w:bCs/>
                <w:sz w:val="20"/>
                <w:szCs w:val="20"/>
              </w:rPr>
            </w:pPr>
          </w:p>
          <w:p w14:paraId="1F208456" w14:textId="1FD2129D" w:rsidR="00D20B1A" w:rsidRPr="00DF2942" w:rsidRDefault="0024571E" w:rsidP="00B15D86">
            <w:pPr>
              <w:rPr>
                <w:rFonts w:ascii="Arial" w:hAnsi="Arial" w:cs="Arial"/>
                <w:b/>
                <w:bCs/>
                <w:sz w:val="20"/>
                <w:szCs w:val="20"/>
              </w:rPr>
            </w:pPr>
            <w:r w:rsidRPr="0080275E">
              <w:rPr>
                <w:rFonts w:ascii="Arial" w:hAnsi="Arial" w:cs="Arial"/>
                <w:b/>
                <w:bCs/>
                <w:sz w:val="20"/>
                <w:szCs w:val="20"/>
              </w:rPr>
              <w:t>5.3</w:t>
            </w:r>
            <w:r w:rsidRPr="0080275E">
              <w:rPr>
                <w:rFonts w:ascii="Arial" w:hAnsi="Arial" w:cs="Arial"/>
                <w:sz w:val="20"/>
                <w:szCs w:val="20"/>
              </w:rPr>
              <w:t xml:space="preserve"> </w:t>
            </w:r>
            <w:r w:rsidR="00CB22E0" w:rsidRPr="0080275E">
              <w:rPr>
                <w:rFonts w:ascii="Arial" w:hAnsi="Arial" w:cs="Arial"/>
                <w:sz w:val="20"/>
                <w:szCs w:val="20"/>
              </w:rPr>
              <w:t xml:space="preserve">The Applicant should provide documented evidence of how it has managed its internal audit process on previous similar contracts.  The Applicant should also provide documented evidence of how it has ensured that non-conformities raised were dealt with in a timely manner through its CAPA (Corrective Action &amp; Preventive Action) closed loop process? </w:t>
            </w:r>
            <w:r w:rsidR="00CB22E0" w:rsidRPr="00DF2942">
              <w:rPr>
                <w:rFonts w:ascii="Arial" w:hAnsi="Arial" w:cs="Arial"/>
                <w:b/>
                <w:bCs/>
                <w:sz w:val="20"/>
                <w:szCs w:val="20"/>
              </w:rPr>
              <w:t>(25 marks)</w:t>
            </w:r>
          </w:p>
          <w:p w14:paraId="3FE8DC04" w14:textId="5159CF0F" w:rsidR="00CB22E0" w:rsidRPr="0080275E" w:rsidRDefault="00CB22E0" w:rsidP="00B15D86">
            <w:pPr>
              <w:rPr>
                <w:rFonts w:ascii="Arial" w:hAnsi="Arial" w:cs="Arial"/>
                <w:sz w:val="20"/>
                <w:szCs w:val="20"/>
                <w:u w:val="single"/>
              </w:rPr>
            </w:pPr>
          </w:p>
        </w:tc>
      </w:tr>
      <w:tr w:rsidR="00D20B1A" w:rsidRPr="004A034D" w14:paraId="6F170CE2" w14:textId="77777777" w:rsidTr="00D20B1A">
        <w:tc>
          <w:tcPr>
            <w:tcW w:w="9016" w:type="dxa"/>
            <w:shd w:val="clear" w:color="auto" w:fill="DFDEE9"/>
          </w:tcPr>
          <w:p w14:paraId="10E69D3C" w14:textId="77777777" w:rsidR="00D20B1A" w:rsidRPr="0080275E" w:rsidRDefault="00D20B1A" w:rsidP="00D20B1A">
            <w:pPr>
              <w:rPr>
                <w:rFonts w:ascii="Arial" w:hAnsi="Arial" w:cs="Arial"/>
                <w:sz w:val="20"/>
                <w:szCs w:val="20"/>
                <w:u w:val="single"/>
              </w:rPr>
            </w:pPr>
          </w:p>
          <w:p w14:paraId="4D83C363" w14:textId="77777777" w:rsidR="00D20B1A" w:rsidRPr="00384362" w:rsidRDefault="00D20B1A" w:rsidP="00D20B1A">
            <w:pPr>
              <w:rPr>
                <w:rFonts w:ascii="Arial" w:hAnsi="Arial" w:cs="Arial"/>
                <w:b/>
                <w:bCs/>
                <w:sz w:val="20"/>
                <w:szCs w:val="20"/>
                <w:u w:val="single"/>
              </w:rPr>
            </w:pPr>
            <w:r w:rsidRPr="00384362">
              <w:rPr>
                <w:rFonts w:ascii="Arial" w:hAnsi="Arial" w:cs="Arial"/>
                <w:b/>
                <w:bCs/>
                <w:sz w:val="20"/>
                <w:szCs w:val="20"/>
                <w:u w:val="single"/>
              </w:rPr>
              <w:t>Response</w:t>
            </w:r>
            <w:r w:rsidR="00CC1E8E" w:rsidRPr="00384362">
              <w:rPr>
                <w:rFonts w:ascii="Arial" w:hAnsi="Arial" w:cs="Arial"/>
                <w:b/>
                <w:bCs/>
                <w:sz w:val="20"/>
                <w:szCs w:val="20"/>
                <w:u w:val="single"/>
              </w:rPr>
              <w:t>:</w:t>
            </w:r>
          </w:p>
          <w:p w14:paraId="2A6490E3" w14:textId="4109A098" w:rsidR="00CC1E8E" w:rsidRPr="0080275E" w:rsidRDefault="00CC1E8E" w:rsidP="00D20B1A">
            <w:pPr>
              <w:rPr>
                <w:rFonts w:ascii="Arial" w:hAnsi="Arial" w:cs="Arial"/>
                <w:sz w:val="20"/>
                <w:szCs w:val="20"/>
                <w:u w:val="single"/>
              </w:rPr>
            </w:pPr>
          </w:p>
        </w:tc>
      </w:tr>
      <w:tr w:rsidR="00D20B1A" w:rsidRPr="004A034D" w14:paraId="312458B1" w14:textId="77777777" w:rsidTr="00D20B1A">
        <w:tc>
          <w:tcPr>
            <w:tcW w:w="9016" w:type="dxa"/>
            <w:shd w:val="clear" w:color="auto" w:fill="DFDEE9"/>
          </w:tcPr>
          <w:p w14:paraId="19ADEF03" w14:textId="77777777" w:rsidR="00254842" w:rsidRPr="0080275E" w:rsidRDefault="00254842" w:rsidP="00B15D86">
            <w:pPr>
              <w:rPr>
                <w:rFonts w:ascii="Arial" w:eastAsia="Aptos" w:hAnsi="Arial" w:cs="Arial"/>
                <w:kern w:val="2"/>
                <w:sz w:val="20"/>
                <w:szCs w:val="20"/>
                <w14:ligatures w14:val="standardContextual"/>
              </w:rPr>
            </w:pPr>
          </w:p>
          <w:p w14:paraId="48CD079D" w14:textId="156D39EB" w:rsidR="00D20B1A" w:rsidRPr="00DF2942" w:rsidRDefault="0024571E" w:rsidP="00B15D86">
            <w:pPr>
              <w:rPr>
                <w:rFonts w:ascii="Arial" w:eastAsia="Aptos" w:hAnsi="Arial" w:cs="Arial"/>
                <w:b/>
                <w:bCs/>
                <w:kern w:val="2"/>
                <w:sz w:val="20"/>
                <w:szCs w:val="20"/>
                <w14:ligatures w14:val="standardContextual"/>
              </w:rPr>
            </w:pPr>
            <w:r w:rsidRPr="0080275E">
              <w:rPr>
                <w:rFonts w:ascii="Arial" w:eastAsia="Aptos" w:hAnsi="Arial" w:cs="Arial"/>
                <w:b/>
                <w:bCs/>
                <w:kern w:val="2"/>
                <w:sz w:val="20"/>
                <w:szCs w:val="20"/>
                <w14:ligatures w14:val="standardContextual"/>
              </w:rPr>
              <w:t>5.4</w:t>
            </w:r>
            <w:r w:rsidRPr="0080275E">
              <w:rPr>
                <w:rFonts w:ascii="Arial" w:eastAsia="Aptos" w:hAnsi="Arial" w:cs="Arial"/>
                <w:kern w:val="2"/>
                <w:sz w:val="20"/>
                <w:szCs w:val="20"/>
                <w14:ligatures w14:val="standardContextual"/>
              </w:rPr>
              <w:t xml:space="preserve"> </w:t>
            </w:r>
            <w:r w:rsidR="00FE4C5D" w:rsidRPr="0080275E">
              <w:rPr>
                <w:rFonts w:ascii="Arial" w:eastAsia="Aptos" w:hAnsi="Arial" w:cs="Arial"/>
                <w:kern w:val="2"/>
                <w:sz w:val="20"/>
                <w:szCs w:val="20"/>
                <w14:ligatures w14:val="standardContextual"/>
              </w:rPr>
              <w:t xml:space="preserve">Please provide documented evidence of how your company documented, maintained and implemented Project Specific Quality Plans (including inspection and testing plans where applicable) and how you monitored such plans for adequacy, suitability and effectiveness. </w:t>
            </w:r>
            <w:r w:rsidR="00FE4C5D" w:rsidRPr="00DF2942">
              <w:rPr>
                <w:rFonts w:ascii="Arial" w:eastAsia="Aptos" w:hAnsi="Arial" w:cs="Arial"/>
                <w:b/>
                <w:bCs/>
                <w:kern w:val="2"/>
                <w:sz w:val="20"/>
                <w:szCs w:val="20"/>
                <w14:ligatures w14:val="standardContextual"/>
              </w:rPr>
              <w:t>(25 marks)</w:t>
            </w:r>
          </w:p>
          <w:p w14:paraId="1FBD02E2" w14:textId="19B040AD" w:rsidR="00254842" w:rsidRPr="0080275E" w:rsidRDefault="00254842" w:rsidP="00B15D86">
            <w:pPr>
              <w:rPr>
                <w:rFonts w:ascii="Arial" w:hAnsi="Arial" w:cs="Arial"/>
                <w:sz w:val="20"/>
                <w:szCs w:val="20"/>
                <w:u w:val="single"/>
              </w:rPr>
            </w:pPr>
          </w:p>
        </w:tc>
      </w:tr>
      <w:tr w:rsidR="00D20B1A" w:rsidRPr="004A034D" w14:paraId="60AE8AF1" w14:textId="77777777" w:rsidTr="00D20B1A">
        <w:tc>
          <w:tcPr>
            <w:tcW w:w="9016" w:type="dxa"/>
            <w:shd w:val="clear" w:color="auto" w:fill="DFDEE9"/>
          </w:tcPr>
          <w:p w14:paraId="22DC4087" w14:textId="77777777" w:rsidR="00D20B1A" w:rsidRPr="0080275E" w:rsidRDefault="00D20B1A" w:rsidP="00D20B1A">
            <w:pPr>
              <w:rPr>
                <w:rFonts w:ascii="Arial" w:hAnsi="Arial" w:cs="Arial"/>
                <w:sz w:val="20"/>
                <w:szCs w:val="20"/>
                <w:u w:val="single"/>
              </w:rPr>
            </w:pPr>
          </w:p>
          <w:p w14:paraId="349486F1" w14:textId="77777777" w:rsidR="00D20B1A" w:rsidRPr="00384362" w:rsidRDefault="00D20B1A" w:rsidP="00D20B1A">
            <w:pPr>
              <w:rPr>
                <w:rFonts w:ascii="Arial" w:hAnsi="Arial" w:cs="Arial"/>
                <w:b/>
                <w:bCs/>
                <w:sz w:val="20"/>
                <w:szCs w:val="20"/>
                <w:u w:val="single"/>
              </w:rPr>
            </w:pPr>
            <w:r w:rsidRPr="00384362">
              <w:rPr>
                <w:rFonts w:ascii="Arial" w:hAnsi="Arial" w:cs="Arial"/>
                <w:b/>
                <w:bCs/>
                <w:sz w:val="20"/>
                <w:szCs w:val="20"/>
                <w:u w:val="single"/>
              </w:rPr>
              <w:t>Response</w:t>
            </w:r>
            <w:r w:rsidR="00CC1E8E" w:rsidRPr="00384362">
              <w:rPr>
                <w:rFonts w:ascii="Arial" w:hAnsi="Arial" w:cs="Arial"/>
                <w:b/>
                <w:bCs/>
                <w:sz w:val="20"/>
                <w:szCs w:val="20"/>
                <w:u w:val="single"/>
              </w:rPr>
              <w:t>:</w:t>
            </w:r>
          </w:p>
          <w:p w14:paraId="5A6B47CE" w14:textId="0B622711" w:rsidR="00CC1E8E" w:rsidRPr="0080275E" w:rsidRDefault="00CC1E8E" w:rsidP="00D20B1A">
            <w:pPr>
              <w:rPr>
                <w:rFonts w:ascii="Arial" w:hAnsi="Arial" w:cs="Arial"/>
                <w:sz w:val="20"/>
                <w:szCs w:val="20"/>
                <w:u w:val="single"/>
              </w:rPr>
            </w:pPr>
          </w:p>
        </w:tc>
      </w:tr>
      <w:tr w:rsidR="00254842" w:rsidRPr="004A034D" w14:paraId="06902B05" w14:textId="77777777" w:rsidTr="00D20B1A">
        <w:tc>
          <w:tcPr>
            <w:tcW w:w="9016" w:type="dxa"/>
            <w:shd w:val="clear" w:color="auto" w:fill="DFDEE9"/>
          </w:tcPr>
          <w:p w14:paraId="7E60FB04" w14:textId="77777777" w:rsidR="0080275E" w:rsidRDefault="0080275E" w:rsidP="00CC1E8E">
            <w:pPr>
              <w:rPr>
                <w:rFonts w:ascii="Arial" w:eastAsia="Aptos" w:hAnsi="Arial" w:cs="Arial"/>
                <w:b/>
                <w:bCs/>
                <w:kern w:val="2"/>
                <w:sz w:val="20"/>
                <w:szCs w:val="20"/>
                <w14:ligatures w14:val="standardContextual"/>
              </w:rPr>
            </w:pPr>
          </w:p>
          <w:p w14:paraId="4DFC8416" w14:textId="70DCEA88" w:rsidR="00CC1E8E" w:rsidRPr="00CC1E8E" w:rsidRDefault="0024571E" w:rsidP="00CC1E8E">
            <w:pPr>
              <w:rPr>
                <w:rFonts w:ascii="Arial" w:eastAsia="Aptos" w:hAnsi="Arial" w:cs="Arial"/>
                <w:kern w:val="2"/>
                <w:sz w:val="20"/>
                <w:szCs w:val="20"/>
                <w14:ligatures w14:val="standardContextual"/>
              </w:rPr>
            </w:pPr>
            <w:r w:rsidRPr="0080275E">
              <w:rPr>
                <w:rFonts w:ascii="Arial" w:eastAsia="Aptos" w:hAnsi="Arial" w:cs="Arial"/>
                <w:b/>
                <w:bCs/>
                <w:kern w:val="2"/>
                <w:sz w:val="20"/>
                <w:szCs w:val="20"/>
                <w14:ligatures w14:val="standardContextual"/>
              </w:rPr>
              <w:t>5.5</w:t>
            </w:r>
            <w:r w:rsidRPr="0080275E">
              <w:rPr>
                <w:rFonts w:ascii="Arial" w:eastAsia="Aptos" w:hAnsi="Arial" w:cs="Arial"/>
                <w:kern w:val="2"/>
                <w:sz w:val="20"/>
                <w:szCs w:val="20"/>
                <w14:ligatures w14:val="standardContextual"/>
              </w:rPr>
              <w:t xml:space="preserve"> </w:t>
            </w:r>
            <w:r w:rsidR="00CC1E8E" w:rsidRPr="00CC1E8E">
              <w:rPr>
                <w:rFonts w:ascii="Arial" w:eastAsia="Aptos" w:hAnsi="Arial" w:cs="Arial"/>
                <w:kern w:val="2"/>
                <w:sz w:val="20"/>
                <w:szCs w:val="20"/>
                <w14:ligatures w14:val="standardContextual"/>
              </w:rPr>
              <w:t xml:space="preserve">Have you appointed a person or group of people within your company for handling contract specific quality issues in previous contracts? If </w:t>
            </w:r>
            <w:r w:rsidR="007D782C" w:rsidRPr="00CC1E8E">
              <w:rPr>
                <w:rFonts w:ascii="Arial" w:eastAsia="Aptos" w:hAnsi="Arial" w:cs="Arial"/>
                <w:kern w:val="2"/>
                <w:sz w:val="20"/>
                <w:szCs w:val="20"/>
                <w14:ligatures w14:val="standardContextual"/>
              </w:rPr>
              <w:t>yes,</w:t>
            </w:r>
            <w:r w:rsidR="00CC1E8E" w:rsidRPr="00CC1E8E">
              <w:rPr>
                <w:rFonts w:ascii="Arial" w:eastAsia="Aptos" w:hAnsi="Arial" w:cs="Arial"/>
                <w:kern w:val="2"/>
                <w:sz w:val="20"/>
                <w:szCs w:val="20"/>
                <w14:ligatures w14:val="standardContextual"/>
              </w:rPr>
              <w:t xml:space="preserve"> please describe. </w:t>
            </w:r>
            <w:r w:rsidR="00CC1E8E" w:rsidRPr="00DF2942">
              <w:rPr>
                <w:rFonts w:ascii="Arial" w:eastAsia="Aptos" w:hAnsi="Arial" w:cs="Arial"/>
                <w:b/>
                <w:bCs/>
                <w:kern w:val="2"/>
                <w:sz w:val="20"/>
                <w:szCs w:val="20"/>
                <w14:ligatures w14:val="standardContextual"/>
              </w:rPr>
              <w:t>(10 marks)</w:t>
            </w:r>
          </w:p>
          <w:p w14:paraId="1C551194" w14:textId="77777777" w:rsidR="00254842" w:rsidRPr="0080275E" w:rsidRDefault="00254842" w:rsidP="00D20B1A">
            <w:pPr>
              <w:rPr>
                <w:rFonts w:ascii="Arial" w:hAnsi="Arial" w:cs="Arial"/>
                <w:sz w:val="20"/>
                <w:szCs w:val="20"/>
                <w:u w:val="single"/>
              </w:rPr>
            </w:pPr>
          </w:p>
        </w:tc>
      </w:tr>
      <w:tr w:rsidR="00254842" w:rsidRPr="004A034D" w14:paraId="17545792" w14:textId="77777777" w:rsidTr="00DF2942">
        <w:trPr>
          <w:trHeight w:val="750"/>
        </w:trPr>
        <w:tc>
          <w:tcPr>
            <w:tcW w:w="9016" w:type="dxa"/>
            <w:shd w:val="clear" w:color="auto" w:fill="DFDEE9"/>
          </w:tcPr>
          <w:p w14:paraId="4FFC8265" w14:textId="77777777" w:rsidR="00711F49" w:rsidRDefault="00711F49" w:rsidP="00711F49">
            <w:pPr>
              <w:rPr>
                <w:rFonts w:ascii="Arial" w:hAnsi="Arial" w:cs="Arial"/>
                <w:sz w:val="20"/>
                <w:szCs w:val="20"/>
                <w:u w:val="single"/>
              </w:rPr>
            </w:pPr>
          </w:p>
          <w:p w14:paraId="6F8150B5" w14:textId="20614E10" w:rsidR="00711F49" w:rsidRPr="00384362" w:rsidRDefault="00711F49" w:rsidP="00711F49">
            <w:pPr>
              <w:rPr>
                <w:rFonts w:ascii="Arial" w:hAnsi="Arial" w:cs="Arial"/>
                <w:b/>
                <w:bCs/>
                <w:sz w:val="20"/>
                <w:szCs w:val="20"/>
                <w:u w:val="single"/>
              </w:rPr>
            </w:pPr>
            <w:r w:rsidRPr="00384362">
              <w:rPr>
                <w:rFonts w:ascii="Arial" w:hAnsi="Arial" w:cs="Arial"/>
                <w:b/>
                <w:bCs/>
                <w:sz w:val="20"/>
                <w:szCs w:val="20"/>
                <w:u w:val="single"/>
              </w:rPr>
              <w:t>Response:</w:t>
            </w:r>
          </w:p>
          <w:p w14:paraId="63CF0088" w14:textId="77777777" w:rsidR="00254842" w:rsidRPr="004A034D" w:rsidRDefault="00254842" w:rsidP="00D20B1A">
            <w:pPr>
              <w:rPr>
                <w:rFonts w:ascii="Arial" w:hAnsi="Arial" w:cs="Arial"/>
                <w:b/>
                <w:bCs/>
                <w:sz w:val="20"/>
                <w:szCs w:val="20"/>
                <w:u w:val="single"/>
              </w:rPr>
            </w:pPr>
          </w:p>
        </w:tc>
      </w:tr>
    </w:tbl>
    <w:p w14:paraId="5E72F768" w14:textId="5B2306FD" w:rsidR="005040D4" w:rsidRDefault="005040D4" w:rsidP="00860C01">
      <w:pPr>
        <w:jc w:val="both"/>
        <w:rPr>
          <w:rFonts w:ascii="Arial" w:eastAsia="Arial" w:hAnsi="Arial" w:cs="Arial"/>
          <w:b/>
          <w:bCs/>
          <w:sz w:val="20"/>
          <w:szCs w:val="20"/>
        </w:rPr>
      </w:pPr>
    </w:p>
    <w:p w14:paraId="69CFF951" w14:textId="77777777" w:rsidR="003F3D7F" w:rsidRDefault="003F3D7F">
      <w:pPr>
        <w:rPr>
          <w:rFonts w:ascii="Arial" w:eastAsia="Arial" w:hAnsi="Arial" w:cs="Arial"/>
          <w:b/>
          <w:bCs/>
          <w:sz w:val="20"/>
          <w:szCs w:val="20"/>
        </w:rPr>
      </w:pPr>
      <w:r>
        <w:rPr>
          <w:rFonts w:ascii="Arial" w:eastAsia="Arial" w:hAnsi="Arial" w:cs="Arial"/>
          <w:b/>
          <w:bCs/>
          <w:sz w:val="20"/>
          <w:szCs w:val="20"/>
        </w:rPr>
        <w:br w:type="page"/>
      </w:r>
    </w:p>
    <w:p w14:paraId="5300A767" w14:textId="77777777" w:rsidR="005040D4" w:rsidRDefault="005040D4" w:rsidP="00860C01">
      <w:pPr>
        <w:jc w:val="both"/>
        <w:rPr>
          <w:rFonts w:ascii="Arial" w:eastAsia="Arial" w:hAnsi="Arial" w:cs="Arial"/>
          <w:b/>
          <w:bCs/>
          <w:sz w:val="20"/>
          <w:szCs w:val="20"/>
        </w:rPr>
      </w:pPr>
    </w:p>
    <w:p w14:paraId="15555831" w14:textId="74AD0285" w:rsidR="00AC4F8E" w:rsidRPr="00172F06" w:rsidRDefault="00AC4F8E" w:rsidP="00AC4F8E">
      <w:pPr>
        <w:pStyle w:val="Heading2"/>
        <w:shd w:val="clear" w:color="auto" w:fill="D9D9D9" w:themeFill="background1" w:themeFillShade="D9"/>
        <w:rPr>
          <w:rFonts w:ascii="Arial" w:eastAsia="Arial" w:hAnsi="Arial" w:cs="Arial"/>
          <w:b/>
          <w:color w:val="auto"/>
          <w:sz w:val="20"/>
          <w:szCs w:val="20"/>
        </w:rPr>
      </w:pPr>
      <w:r w:rsidRPr="004A034D">
        <w:rPr>
          <w:rFonts w:ascii="Arial" w:eastAsia="Arial" w:hAnsi="Arial" w:cs="Arial"/>
          <w:b/>
          <w:bCs/>
          <w:color w:val="auto"/>
          <w:sz w:val="20"/>
          <w:szCs w:val="20"/>
        </w:rPr>
        <w:t>C.</w:t>
      </w:r>
      <w:r w:rsidR="00CC223B">
        <w:rPr>
          <w:rFonts w:ascii="Arial" w:eastAsia="Arial" w:hAnsi="Arial" w:cs="Arial"/>
          <w:b/>
          <w:bCs/>
          <w:color w:val="auto"/>
          <w:sz w:val="20"/>
          <w:szCs w:val="20"/>
        </w:rPr>
        <w:t>6</w:t>
      </w:r>
      <w:r w:rsidRPr="004A034D">
        <w:rPr>
          <w:rFonts w:ascii="Arial" w:eastAsia="Arial" w:hAnsi="Arial" w:cs="Arial"/>
          <w:b/>
          <w:bCs/>
          <w:color w:val="auto"/>
          <w:sz w:val="20"/>
          <w:szCs w:val="20"/>
        </w:rPr>
        <w:t xml:space="preserve"> </w:t>
      </w:r>
      <w:r w:rsidR="00CC223B">
        <w:rPr>
          <w:rStyle w:val="Heading2Char"/>
          <w:rFonts w:ascii="Arial" w:eastAsia="Arial" w:hAnsi="Arial" w:cs="Arial"/>
          <w:b/>
          <w:bCs/>
          <w:color w:val="auto"/>
          <w:sz w:val="20"/>
          <w:szCs w:val="20"/>
        </w:rPr>
        <w:t>SUSTAIN</w:t>
      </w:r>
      <w:r w:rsidR="00BD6489">
        <w:rPr>
          <w:rStyle w:val="Heading2Char"/>
          <w:rFonts w:ascii="Arial" w:eastAsia="Arial" w:hAnsi="Arial" w:cs="Arial"/>
          <w:b/>
          <w:bCs/>
          <w:color w:val="auto"/>
          <w:sz w:val="20"/>
          <w:szCs w:val="20"/>
        </w:rPr>
        <w:t>ABILTY</w:t>
      </w:r>
    </w:p>
    <w:tbl>
      <w:tblPr>
        <w:tblStyle w:val="TableGrid"/>
        <w:tblW w:w="0" w:type="auto"/>
        <w:tblInd w:w="-5" w:type="dxa"/>
        <w:tblLook w:val="04A0" w:firstRow="1" w:lastRow="0" w:firstColumn="1" w:lastColumn="0" w:noHBand="0" w:noVBand="1"/>
      </w:tblPr>
      <w:tblGrid>
        <w:gridCol w:w="9021"/>
      </w:tblGrid>
      <w:tr w:rsidR="004A034D" w:rsidRPr="004A034D" w14:paraId="730F7CF4" w14:textId="77777777" w:rsidTr="00930963">
        <w:tc>
          <w:tcPr>
            <w:tcW w:w="9021" w:type="dxa"/>
            <w:shd w:val="clear" w:color="auto" w:fill="BDD6EE" w:themeFill="accent1" w:themeFillTint="66"/>
          </w:tcPr>
          <w:p w14:paraId="0225A7DC" w14:textId="771ED3B7" w:rsidR="009D4E81" w:rsidRPr="004A034D" w:rsidRDefault="001C6F7A" w:rsidP="009D4E81">
            <w:pPr>
              <w:jc w:val="both"/>
              <w:rPr>
                <w:rFonts w:ascii="Arial" w:hAnsi="Arial" w:cs="Arial"/>
                <w:b/>
                <w:bCs/>
                <w:sz w:val="20"/>
                <w:szCs w:val="20"/>
              </w:rPr>
            </w:pPr>
            <w:bookmarkStart w:id="28" w:name="_Toc193114781"/>
            <w:bookmarkStart w:id="29" w:name="_Toc193115418"/>
            <w:bookmarkStart w:id="30" w:name="_Toc193185504"/>
            <w:bookmarkStart w:id="31" w:name="_Toc194084705"/>
            <w:r w:rsidRPr="004A034D">
              <w:rPr>
                <w:rFonts w:ascii="Arial" w:eastAsia="Arial" w:hAnsi="Arial" w:cs="Arial"/>
                <w:b/>
                <w:bCs/>
                <w:sz w:val="20"/>
                <w:szCs w:val="20"/>
              </w:rPr>
              <w:t xml:space="preserve"> </w:t>
            </w:r>
            <w:bookmarkEnd w:id="28"/>
            <w:bookmarkEnd w:id="29"/>
            <w:bookmarkEnd w:id="30"/>
            <w:bookmarkEnd w:id="31"/>
            <w:r w:rsidR="009D4E81" w:rsidRPr="004A034D">
              <w:rPr>
                <w:rFonts w:ascii="Arial" w:hAnsi="Arial" w:cs="Arial"/>
                <w:b/>
                <w:bCs/>
                <w:sz w:val="20"/>
                <w:szCs w:val="20"/>
              </w:rPr>
              <w:t>Max score available [</w:t>
            </w:r>
            <w:r w:rsidR="56006678" w:rsidRPr="13D4FA11">
              <w:rPr>
                <w:rFonts w:ascii="Arial" w:hAnsi="Arial" w:cs="Arial"/>
                <w:b/>
                <w:bCs/>
                <w:sz w:val="20"/>
                <w:szCs w:val="20"/>
              </w:rPr>
              <w:t>7</w:t>
            </w:r>
            <w:r w:rsidR="3EC387EA" w:rsidRPr="13D4FA11">
              <w:rPr>
                <w:rFonts w:ascii="Arial" w:hAnsi="Arial" w:cs="Arial"/>
                <w:b/>
                <w:bCs/>
                <w:sz w:val="20"/>
                <w:szCs w:val="20"/>
              </w:rPr>
              <w:t>0</w:t>
            </w:r>
            <w:r w:rsidR="009D4E81" w:rsidRPr="004A034D">
              <w:rPr>
                <w:rFonts w:ascii="Arial" w:hAnsi="Arial" w:cs="Arial"/>
                <w:b/>
                <w:bCs/>
                <w:sz w:val="20"/>
                <w:szCs w:val="20"/>
              </w:rPr>
              <w:t xml:space="preserve"> marks]. </w:t>
            </w:r>
          </w:p>
          <w:p w14:paraId="79A55A4A" w14:textId="77777777" w:rsidR="009D4E81" w:rsidRPr="004A034D" w:rsidRDefault="009D4E81" w:rsidP="009D4E81">
            <w:pPr>
              <w:jc w:val="both"/>
              <w:rPr>
                <w:rFonts w:ascii="Arial" w:hAnsi="Arial" w:cs="Arial"/>
                <w:b/>
                <w:bCs/>
                <w:sz w:val="20"/>
                <w:szCs w:val="20"/>
              </w:rPr>
            </w:pPr>
          </w:p>
          <w:p w14:paraId="75A26BD3" w14:textId="5785D201" w:rsidR="001C6F7A" w:rsidRPr="004A034D" w:rsidRDefault="009D4E81" w:rsidP="009D4E81">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4A034D" w:rsidRPr="004A034D" w14:paraId="0E1C5186" w14:textId="77777777" w:rsidTr="00930963">
        <w:tc>
          <w:tcPr>
            <w:tcW w:w="9021" w:type="dxa"/>
            <w:shd w:val="clear" w:color="auto" w:fill="DFDEE9"/>
          </w:tcPr>
          <w:p w14:paraId="4261825C" w14:textId="77777777" w:rsidR="00B1049A" w:rsidRDefault="00B1049A" w:rsidP="00B1049A">
            <w:pPr>
              <w:pStyle w:val="ListParagraph"/>
              <w:spacing w:after="200"/>
              <w:ind w:left="0"/>
              <w:rPr>
                <w:rFonts w:eastAsia="Aptos"/>
                <w:sz w:val="20"/>
                <w:szCs w:val="20"/>
                <w:lang w:val="en-GB"/>
              </w:rPr>
            </w:pPr>
          </w:p>
          <w:p w14:paraId="2A7A2F45" w14:textId="40730B43" w:rsidR="13D4FA11" w:rsidRPr="00C16F31" w:rsidRDefault="46EB671E" w:rsidP="00B1049A">
            <w:pPr>
              <w:pStyle w:val="ListParagraph"/>
              <w:numPr>
                <w:ilvl w:val="1"/>
                <w:numId w:val="44"/>
              </w:numPr>
              <w:spacing w:after="200"/>
              <w:rPr>
                <w:rFonts w:eastAsia="Aptos"/>
                <w:sz w:val="20"/>
                <w:szCs w:val="20"/>
                <w:lang w:val="en-GB"/>
              </w:rPr>
            </w:pPr>
            <w:r w:rsidRPr="00C16F31">
              <w:rPr>
                <w:rFonts w:eastAsia="Aptos"/>
                <w:sz w:val="20"/>
                <w:szCs w:val="20"/>
                <w:lang w:val="en-GB"/>
              </w:rPr>
              <w:t xml:space="preserve">The Applicant shall furnish a copy of its Environmental Policy Statement (it should be signed, indicating the role of signee and dated). </w:t>
            </w:r>
            <w:r w:rsidRPr="00DF2942">
              <w:rPr>
                <w:rFonts w:eastAsia="Aptos"/>
                <w:b/>
                <w:bCs/>
                <w:sz w:val="20"/>
                <w:szCs w:val="20"/>
                <w:lang w:val="en-GB"/>
              </w:rPr>
              <w:t>(</w:t>
            </w:r>
            <w:r w:rsidR="00072BB3" w:rsidRPr="00DF2942">
              <w:rPr>
                <w:rFonts w:eastAsia="Aptos"/>
                <w:b/>
                <w:bCs/>
                <w:sz w:val="20"/>
                <w:szCs w:val="20"/>
                <w:lang w:val="en-GB"/>
              </w:rPr>
              <w:t>10</w:t>
            </w:r>
            <w:r w:rsidRPr="00DF2942">
              <w:rPr>
                <w:rFonts w:eastAsia="Aptos"/>
                <w:b/>
                <w:bCs/>
                <w:sz w:val="20"/>
                <w:szCs w:val="20"/>
                <w:lang w:val="en-GB"/>
              </w:rPr>
              <w:t xml:space="preserve"> marks)</w:t>
            </w:r>
          </w:p>
          <w:p w14:paraId="1E85CD29" w14:textId="77777777" w:rsidR="001C6F7A" w:rsidRPr="004A034D" w:rsidRDefault="001C6F7A" w:rsidP="004030F0">
            <w:pPr>
              <w:rPr>
                <w:rFonts w:ascii="Arial" w:hAnsi="Arial" w:cs="Arial"/>
                <w:sz w:val="20"/>
                <w:szCs w:val="20"/>
              </w:rPr>
            </w:pPr>
          </w:p>
        </w:tc>
      </w:tr>
      <w:tr w:rsidR="004A034D" w:rsidRPr="004A034D" w14:paraId="408E111F" w14:textId="77777777" w:rsidTr="00930963">
        <w:tc>
          <w:tcPr>
            <w:tcW w:w="9021" w:type="dxa"/>
            <w:shd w:val="clear" w:color="auto" w:fill="DFDEE9"/>
          </w:tcPr>
          <w:p w14:paraId="485BAA44" w14:textId="77777777" w:rsidR="00B15D86" w:rsidRPr="004A034D" w:rsidRDefault="00B15D86" w:rsidP="004030F0">
            <w:pPr>
              <w:rPr>
                <w:rFonts w:ascii="Arial" w:hAnsi="Arial" w:cs="Arial"/>
                <w:sz w:val="20"/>
                <w:szCs w:val="20"/>
              </w:rPr>
            </w:pPr>
          </w:p>
          <w:p w14:paraId="3736268E" w14:textId="77777777" w:rsidR="00B15D86" w:rsidRPr="00384362" w:rsidRDefault="00B15D86" w:rsidP="004030F0">
            <w:pPr>
              <w:rPr>
                <w:rFonts w:ascii="Arial" w:hAnsi="Arial" w:cs="Arial"/>
                <w:b/>
                <w:bCs/>
                <w:sz w:val="20"/>
                <w:szCs w:val="20"/>
                <w:u w:val="single"/>
              </w:rPr>
            </w:pPr>
            <w:r w:rsidRPr="00384362">
              <w:rPr>
                <w:rFonts w:ascii="Arial" w:hAnsi="Arial" w:cs="Arial"/>
                <w:b/>
                <w:bCs/>
                <w:sz w:val="20"/>
                <w:szCs w:val="20"/>
                <w:u w:val="single"/>
              </w:rPr>
              <w:t>Response</w:t>
            </w:r>
            <w:r w:rsidR="009D4E81" w:rsidRPr="00384362">
              <w:rPr>
                <w:rFonts w:ascii="Arial" w:hAnsi="Arial" w:cs="Arial"/>
                <w:b/>
                <w:bCs/>
                <w:sz w:val="20"/>
                <w:szCs w:val="20"/>
                <w:u w:val="single"/>
              </w:rPr>
              <w:t>:</w:t>
            </w:r>
          </w:p>
          <w:p w14:paraId="42332E90" w14:textId="0379E230" w:rsidR="009D4E81" w:rsidRPr="00FA1963" w:rsidRDefault="009D4E81" w:rsidP="004030F0">
            <w:pPr>
              <w:rPr>
                <w:rFonts w:ascii="Arial" w:hAnsi="Arial" w:cs="Arial"/>
                <w:sz w:val="20"/>
                <w:szCs w:val="20"/>
              </w:rPr>
            </w:pPr>
          </w:p>
        </w:tc>
      </w:tr>
      <w:tr w:rsidR="008A6523" w:rsidRPr="0080275E" w14:paraId="1BA80F8C" w14:textId="77777777" w:rsidTr="008A6523">
        <w:tc>
          <w:tcPr>
            <w:tcW w:w="9021" w:type="dxa"/>
            <w:shd w:val="clear" w:color="auto" w:fill="DFDEE9"/>
          </w:tcPr>
          <w:p w14:paraId="388964C7" w14:textId="77777777" w:rsidR="00AC1AB1" w:rsidRDefault="00AC1AB1" w:rsidP="00B1049A">
            <w:pPr>
              <w:pStyle w:val="ListParagraph"/>
              <w:spacing w:line="257" w:lineRule="auto"/>
              <w:ind w:left="0"/>
              <w:rPr>
                <w:rFonts w:eastAsia="Aptos"/>
                <w:sz w:val="20"/>
                <w:szCs w:val="20"/>
                <w:lang w:val="en-GB"/>
              </w:rPr>
            </w:pPr>
          </w:p>
          <w:p w14:paraId="4C52E79B" w14:textId="72DD4D0D" w:rsidR="0051245E" w:rsidRPr="00E218F5" w:rsidRDefault="0051245E" w:rsidP="00AC1AB1">
            <w:pPr>
              <w:pStyle w:val="ListParagraph"/>
              <w:numPr>
                <w:ilvl w:val="1"/>
                <w:numId w:val="44"/>
              </w:numPr>
              <w:spacing w:line="257" w:lineRule="auto"/>
              <w:rPr>
                <w:rFonts w:eastAsia="Aptos"/>
                <w:sz w:val="20"/>
                <w:szCs w:val="20"/>
                <w:lang w:val="en-GB"/>
              </w:rPr>
            </w:pPr>
            <w:r w:rsidRPr="00E218F5">
              <w:rPr>
                <w:rFonts w:eastAsia="Aptos"/>
                <w:sz w:val="20"/>
                <w:szCs w:val="20"/>
                <w:lang w:val="en-GB"/>
              </w:rPr>
              <w:t xml:space="preserve">Does the Applicant have an Environmental Management System and Energy Management System? Please evidence of this e.g. a copy of the associated Environmental Manual and Energy Manual or other related documentation evidence that would indicate responsible environmental management is in place. </w:t>
            </w:r>
            <w:r w:rsidRPr="00DF2942">
              <w:rPr>
                <w:rFonts w:eastAsia="Aptos"/>
                <w:b/>
                <w:bCs/>
                <w:sz w:val="20"/>
                <w:szCs w:val="20"/>
                <w:lang w:val="en-GB"/>
              </w:rPr>
              <w:t>(10 marks)</w:t>
            </w:r>
          </w:p>
          <w:p w14:paraId="0E4C2EB2" w14:textId="77777777" w:rsidR="008A6523" w:rsidRPr="00FA1963" w:rsidRDefault="008A6523" w:rsidP="004030F0">
            <w:pPr>
              <w:rPr>
                <w:rFonts w:ascii="Arial" w:hAnsi="Arial" w:cs="Arial"/>
                <w:sz w:val="20"/>
                <w:szCs w:val="20"/>
              </w:rPr>
            </w:pPr>
          </w:p>
        </w:tc>
      </w:tr>
      <w:tr w:rsidR="008A6523" w:rsidRPr="0080275E" w14:paraId="44ACD59E" w14:textId="77777777" w:rsidTr="008A6523">
        <w:tc>
          <w:tcPr>
            <w:tcW w:w="9021" w:type="dxa"/>
            <w:shd w:val="clear" w:color="auto" w:fill="DFDEE9"/>
          </w:tcPr>
          <w:p w14:paraId="61379743" w14:textId="77777777" w:rsidR="00930963" w:rsidRPr="00384362" w:rsidRDefault="00930963" w:rsidP="004030F0">
            <w:pPr>
              <w:rPr>
                <w:rFonts w:ascii="Arial" w:hAnsi="Arial" w:cs="Arial"/>
                <w:b/>
                <w:bCs/>
                <w:sz w:val="20"/>
                <w:szCs w:val="20"/>
              </w:rPr>
            </w:pPr>
          </w:p>
          <w:p w14:paraId="458A3DD6" w14:textId="22ACFB76" w:rsidR="00930963" w:rsidRPr="00384362" w:rsidRDefault="00930963" w:rsidP="004030F0">
            <w:pPr>
              <w:rPr>
                <w:rFonts w:ascii="Arial" w:hAnsi="Arial" w:cs="Arial"/>
                <w:b/>
                <w:bCs/>
                <w:sz w:val="20"/>
                <w:szCs w:val="20"/>
                <w:u w:val="single"/>
              </w:rPr>
            </w:pPr>
            <w:r w:rsidRPr="00384362">
              <w:rPr>
                <w:rFonts w:ascii="Arial" w:hAnsi="Arial" w:cs="Arial"/>
                <w:b/>
                <w:bCs/>
                <w:sz w:val="20"/>
                <w:szCs w:val="20"/>
                <w:u w:val="single"/>
              </w:rPr>
              <w:t>Response:</w:t>
            </w:r>
          </w:p>
          <w:p w14:paraId="7F323875" w14:textId="77777777" w:rsidR="008A6523" w:rsidRPr="00FA1963" w:rsidRDefault="008A6523" w:rsidP="004030F0">
            <w:pPr>
              <w:rPr>
                <w:rFonts w:ascii="Arial" w:hAnsi="Arial" w:cs="Arial"/>
                <w:sz w:val="20"/>
                <w:szCs w:val="20"/>
              </w:rPr>
            </w:pPr>
          </w:p>
        </w:tc>
      </w:tr>
      <w:tr w:rsidR="008A6523" w:rsidRPr="0080275E" w14:paraId="5750630F" w14:textId="77777777" w:rsidTr="008A6523">
        <w:tc>
          <w:tcPr>
            <w:tcW w:w="9021" w:type="dxa"/>
            <w:shd w:val="clear" w:color="auto" w:fill="DFDEE9"/>
          </w:tcPr>
          <w:p w14:paraId="4F232C70" w14:textId="77777777" w:rsidR="00AC1AB1" w:rsidRDefault="00AC1AB1" w:rsidP="00AC1AB1">
            <w:pPr>
              <w:pStyle w:val="ListParagraph"/>
              <w:spacing w:line="257" w:lineRule="auto"/>
              <w:ind w:left="0"/>
              <w:rPr>
                <w:rFonts w:eastAsia="Aptos"/>
                <w:sz w:val="20"/>
                <w:szCs w:val="20"/>
                <w:lang w:val="en-GB"/>
              </w:rPr>
            </w:pPr>
          </w:p>
          <w:p w14:paraId="2C2BCEF8" w14:textId="063C9E24" w:rsidR="0051245E" w:rsidRPr="00E218F5" w:rsidRDefault="0051245E" w:rsidP="00AC1AB1">
            <w:pPr>
              <w:pStyle w:val="ListParagraph"/>
              <w:numPr>
                <w:ilvl w:val="1"/>
                <w:numId w:val="44"/>
              </w:numPr>
              <w:spacing w:line="257" w:lineRule="auto"/>
              <w:rPr>
                <w:rFonts w:eastAsia="Aptos"/>
                <w:sz w:val="20"/>
                <w:szCs w:val="20"/>
                <w:lang w:val="en-GB"/>
              </w:rPr>
            </w:pPr>
            <w:r w:rsidRPr="00E218F5">
              <w:rPr>
                <w:rFonts w:eastAsia="Aptos"/>
                <w:sz w:val="20"/>
                <w:szCs w:val="20"/>
                <w:lang w:val="en-GB"/>
              </w:rPr>
              <w:t xml:space="preserve">Is the Environmental Management System and Energy Management System certified by a third party to a recognised standard or system (e.g. ISO 14001, EMAS, ISO 50001)?  If so, the Applicant should provide a copy of the certificate(s), the applicable areas and scope and for how long the system has been certified. </w:t>
            </w:r>
            <w:r w:rsidRPr="00DF2942">
              <w:rPr>
                <w:rFonts w:eastAsia="Aptos"/>
                <w:b/>
                <w:bCs/>
                <w:sz w:val="20"/>
                <w:szCs w:val="20"/>
                <w:lang w:val="en-GB"/>
              </w:rPr>
              <w:t xml:space="preserve">(10 marks). </w:t>
            </w:r>
          </w:p>
          <w:p w14:paraId="74721303" w14:textId="77777777" w:rsidR="008A6523" w:rsidRPr="00FA1963" w:rsidRDefault="008A6523" w:rsidP="004030F0">
            <w:pPr>
              <w:rPr>
                <w:rFonts w:ascii="Arial" w:hAnsi="Arial" w:cs="Arial"/>
                <w:sz w:val="20"/>
                <w:szCs w:val="20"/>
              </w:rPr>
            </w:pPr>
          </w:p>
        </w:tc>
      </w:tr>
      <w:tr w:rsidR="008A6523" w:rsidRPr="0080275E" w14:paraId="3BA4A12D" w14:textId="77777777" w:rsidTr="008A6523">
        <w:tc>
          <w:tcPr>
            <w:tcW w:w="9021" w:type="dxa"/>
            <w:shd w:val="clear" w:color="auto" w:fill="DFDEE9"/>
          </w:tcPr>
          <w:p w14:paraId="26D8BED5" w14:textId="77777777" w:rsidR="00930963" w:rsidRPr="00FA1963" w:rsidRDefault="00930963" w:rsidP="00112780">
            <w:pPr>
              <w:rPr>
                <w:rFonts w:ascii="Arial" w:hAnsi="Arial" w:cs="Arial"/>
                <w:sz w:val="20"/>
                <w:szCs w:val="20"/>
              </w:rPr>
            </w:pPr>
          </w:p>
          <w:p w14:paraId="63A24F5C" w14:textId="4646D7FC" w:rsidR="00930963" w:rsidRPr="00384362" w:rsidRDefault="00930963" w:rsidP="00112780">
            <w:pPr>
              <w:rPr>
                <w:rFonts w:ascii="Arial" w:hAnsi="Arial" w:cs="Arial"/>
                <w:b/>
                <w:bCs/>
                <w:sz w:val="20"/>
                <w:szCs w:val="20"/>
                <w:u w:val="single"/>
              </w:rPr>
            </w:pPr>
            <w:r w:rsidRPr="00384362">
              <w:rPr>
                <w:rFonts w:ascii="Arial" w:hAnsi="Arial" w:cs="Arial"/>
                <w:b/>
                <w:bCs/>
                <w:sz w:val="20"/>
                <w:szCs w:val="20"/>
                <w:u w:val="single"/>
              </w:rPr>
              <w:t>Response:</w:t>
            </w:r>
          </w:p>
          <w:p w14:paraId="42FB3ECA" w14:textId="77777777" w:rsidR="008A6523" w:rsidRPr="00FA1963" w:rsidRDefault="008A6523" w:rsidP="00112780">
            <w:pPr>
              <w:rPr>
                <w:rFonts w:ascii="Arial" w:hAnsi="Arial" w:cs="Arial"/>
                <w:sz w:val="20"/>
                <w:szCs w:val="20"/>
              </w:rPr>
            </w:pPr>
          </w:p>
        </w:tc>
      </w:tr>
      <w:tr w:rsidR="008A6523" w:rsidRPr="0080275E" w14:paraId="45EBB34F" w14:textId="77777777" w:rsidTr="008A6523">
        <w:tc>
          <w:tcPr>
            <w:tcW w:w="9021" w:type="dxa"/>
            <w:shd w:val="clear" w:color="auto" w:fill="DFDEE9"/>
          </w:tcPr>
          <w:p w14:paraId="1DC2CB22" w14:textId="77777777" w:rsidR="00AC1AB1" w:rsidRDefault="00AC1AB1" w:rsidP="00AC1AB1">
            <w:pPr>
              <w:pStyle w:val="ListParagraph"/>
              <w:spacing w:line="257" w:lineRule="auto"/>
              <w:ind w:left="0"/>
              <w:rPr>
                <w:rFonts w:eastAsia="Aptos"/>
                <w:sz w:val="20"/>
                <w:szCs w:val="20"/>
                <w:lang w:val="en-GB"/>
              </w:rPr>
            </w:pPr>
          </w:p>
          <w:p w14:paraId="6FDF26DD" w14:textId="508C0EB0" w:rsidR="0051245E" w:rsidRPr="005212A5" w:rsidRDefault="0051245E" w:rsidP="00AC1AB1">
            <w:pPr>
              <w:pStyle w:val="ListParagraph"/>
              <w:numPr>
                <w:ilvl w:val="1"/>
                <w:numId w:val="44"/>
              </w:numPr>
              <w:spacing w:line="257" w:lineRule="auto"/>
              <w:rPr>
                <w:rFonts w:eastAsia="Aptos"/>
                <w:sz w:val="20"/>
                <w:szCs w:val="20"/>
                <w:lang w:val="en-GB"/>
              </w:rPr>
            </w:pPr>
            <w:r w:rsidRPr="005212A5">
              <w:rPr>
                <w:rFonts w:eastAsia="Aptos"/>
                <w:sz w:val="20"/>
                <w:szCs w:val="20"/>
                <w:lang w:val="en-GB"/>
              </w:rPr>
              <w:t xml:space="preserve">The Applicant should furnish an index of its standard environmental procedures and associated forms, showing </w:t>
            </w:r>
            <w:r w:rsidR="004B4DDF" w:rsidRPr="005212A5">
              <w:rPr>
                <w:rFonts w:eastAsia="Aptos"/>
                <w:sz w:val="20"/>
                <w:szCs w:val="20"/>
                <w:lang w:val="en-GB"/>
              </w:rPr>
              <w:t xml:space="preserve">the </w:t>
            </w:r>
            <w:proofErr w:type="gramStart"/>
            <w:r w:rsidR="004B4DDF" w:rsidRPr="005212A5">
              <w:rPr>
                <w:rFonts w:eastAsia="Aptos"/>
                <w:sz w:val="20"/>
                <w:szCs w:val="20"/>
                <w:lang w:val="en-GB"/>
              </w:rPr>
              <w:t>current status</w:t>
            </w:r>
            <w:proofErr w:type="gramEnd"/>
            <w:r w:rsidRPr="005212A5">
              <w:rPr>
                <w:rFonts w:eastAsia="Aptos"/>
                <w:sz w:val="20"/>
                <w:szCs w:val="20"/>
                <w:lang w:val="en-GB"/>
              </w:rPr>
              <w:t xml:space="preserve"> of each and furnish a representative sample of its standard environmental procedures. </w:t>
            </w:r>
            <w:r w:rsidRPr="00DF2942">
              <w:rPr>
                <w:rFonts w:eastAsia="Aptos"/>
                <w:b/>
                <w:bCs/>
                <w:sz w:val="20"/>
                <w:szCs w:val="20"/>
                <w:lang w:val="en-GB"/>
              </w:rPr>
              <w:t>(</w:t>
            </w:r>
            <w:r w:rsidR="00072BB3" w:rsidRPr="00DF2942">
              <w:rPr>
                <w:rFonts w:eastAsia="Aptos"/>
                <w:b/>
                <w:bCs/>
                <w:sz w:val="20"/>
                <w:szCs w:val="20"/>
                <w:lang w:val="en-GB"/>
              </w:rPr>
              <w:t>10</w:t>
            </w:r>
            <w:r w:rsidRPr="00DF2942">
              <w:rPr>
                <w:rFonts w:eastAsia="Aptos"/>
                <w:b/>
                <w:bCs/>
                <w:sz w:val="20"/>
                <w:szCs w:val="20"/>
                <w:lang w:val="en-GB"/>
              </w:rPr>
              <w:t xml:space="preserve"> marks).  </w:t>
            </w:r>
          </w:p>
          <w:p w14:paraId="495B12C4" w14:textId="77777777" w:rsidR="008A6523" w:rsidRPr="00FA1963" w:rsidRDefault="008A6523" w:rsidP="004030F0">
            <w:pPr>
              <w:rPr>
                <w:rFonts w:ascii="Arial" w:hAnsi="Arial" w:cs="Arial"/>
                <w:sz w:val="20"/>
                <w:szCs w:val="20"/>
              </w:rPr>
            </w:pPr>
          </w:p>
        </w:tc>
      </w:tr>
      <w:tr w:rsidR="008A6523" w:rsidRPr="0080275E" w14:paraId="103A2C10" w14:textId="77777777" w:rsidTr="008A6523">
        <w:tc>
          <w:tcPr>
            <w:tcW w:w="9021" w:type="dxa"/>
            <w:shd w:val="clear" w:color="auto" w:fill="DFDEE9"/>
          </w:tcPr>
          <w:p w14:paraId="213AB0EE" w14:textId="77777777" w:rsidR="00930963" w:rsidRPr="00FA1963" w:rsidRDefault="00930963" w:rsidP="004030F0">
            <w:pPr>
              <w:rPr>
                <w:rFonts w:ascii="Arial" w:hAnsi="Arial" w:cs="Arial"/>
                <w:sz w:val="20"/>
                <w:szCs w:val="20"/>
              </w:rPr>
            </w:pPr>
          </w:p>
          <w:p w14:paraId="542B9433" w14:textId="3DDB4D8B" w:rsidR="00930963" w:rsidRPr="00384362" w:rsidRDefault="00930963" w:rsidP="004030F0">
            <w:pPr>
              <w:rPr>
                <w:rFonts w:ascii="Arial" w:hAnsi="Arial" w:cs="Arial"/>
                <w:b/>
                <w:bCs/>
                <w:sz w:val="20"/>
                <w:szCs w:val="20"/>
                <w:u w:val="single"/>
              </w:rPr>
            </w:pPr>
            <w:r w:rsidRPr="00384362">
              <w:rPr>
                <w:rFonts w:ascii="Arial" w:hAnsi="Arial" w:cs="Arial"/>
                <w:b/>
                <w:bCs/>
                <w:sz w:val="20"/>
                <w:szCs w:val="20"/>
                <w:u w:val="single"/>
              </w:rPr>
              <w:t>Response:</w:t>
            </w:r>
          </w:p>
          <w:p w14:paraId="759FD84E" w14:textId="77777777" w:rsidR="008A6523" w:rsidRPr="00FA1963" w:rsidRDefault="008A6523" w:rsidP="004030F0">
            <w:pPr>
              <w:rPr>
                <w:rFonts w:ascii="Arial" w:hAnsi="Arial" w:cs="Arial"/>
                <w:sz w:val="20"/>
                <w:szCs w:val="20"/>
              </w:rPr>
            </w:pPr>
          </w:p>
        </w:tc>
      </w:tr>
      <w:tr w:rsidR="008A6523" w:rsidRPr="0080275E" w14:paraId="4A7F181C" w14:textId="77777777" w:rsidTr="008A6523">
        <w:tc>
          <w:tcPr>
            <w:tcW w:w="9021" w:type="dxa"/>
            <w:shd w:val="clear" w:color="auto" w:fill="DFDEE9"/>
          </w:tcPr>
          <w:p w14:paraId="4B9793D2" w14:textId="77777777" w:rsidR="00AC1AB1" w:rsidRDefault="00AC1AB1" w:rsidP="00AC1AB1">
            <w:pPr>
              <w:pStyle w:val="ListParagraph"/>
              <w:spacing w:line="257" w:lineRule="auto"/>
              <w:ind w:left="360"/>
              <w:rPr>
                <w:rFonts w:eastAsia="Aptos"/>
                <w:sz w:val="20"/>
                <w:szCs w:val="20"/>
                <w:lang w:val="en-GB"/>
              </w:rPr>
            </w:pPr>
          </w:p>
          <w:p w14:paraId="107824CC" w14:textId="13192906" w:rsidR="00930963" w:rsidRPr="00AC1AB1" w:rsidRDefault="00930963" w:rsidP="00AC1AB1">
            <w:pPr>
              <w:pStyle w:val="ListParagraph"/>
              <w:numPr>
                <w:ilvl w:val="1"/>
                <w:numId w:val="44"/>
              </w:numPr>
              <w:spacing w:line="257" w:lineRule="auto"/>
              <w:rPr>
                <w:rFonts w:eastAsia="Aptos"/>
                <w:sz w:val="20"/>
                <w:szCs w:val="20"/>
                <w:lang w:val="en-GB"/>
              </w:rPr>
            </w:pPr>
            <w:r w:rsidRPr="00AC1AB1">
              <w:rPr>
                <w:rFonts w:eastAsia="Aptos"/>
                <w:sz w:val="20"/>
                <w:szCs w:val="20"/>
                <w:lang w:val="en-GB"/>
              </w:rPr>
              <w:t xml:space="preserve">The Applicant should detail how it assesses significant energy &amp; environmental aspects and manage energy &amp; environmental impacts. The Applicant should provide a previous example appropriate to </w:t>
            </w:r>
            <w:r w:rsidR="004B4DDF" w:rsidRPr="00AC1AB1">
              <w:rPr>
                <w:rFonts w:eastAsia="Aptos"/>
                <w:sz w:val="20"/>
                <w:szCs w:val="20"/>
                <w:lang w:val="en-GB"/>
              </w:rPr>
              <w:t>this</w:t>
            </w:r>
            <w:r w:rsidRPr="00AC1AB1">
              <w:rPr>
                <w:rFonts w:eastAsia="Aptos"/>
                <w:sz w:val="20"/>
                <w:szCs w:val="20"/>
                <w:lang w:val="en-GB"/>
              </w:rPr>
              <w:t xml:space="preserve"> contract. </w:t>
            </w:r>
            <w:r w:rsidRPr="00DF2942">
              <w:rPr>
                <w:rFonts w:eastAsia="Aptos"/>
                <w:b/>
                <w:bCs/>
                <w:sz w:val="20"/>
                <w:szCs w:val="20"/>
                <w:lang w:val="en-GB"/>
              </w:rPr>
              <w:t>(10 marks)</w:t>
            </w:r>
          </w:p>
          <w:p w14:paraId="7049639B" w14:textId="77777777" w:rsidR="008A6523" w:rsidRPr="00FA1963" w:rsidRDefault="008A6523" w:rsidP="004030F0">
            <w:pPr>
              <w:rPr>
                <w:rFonts w:ascii="Arial" w:hAnsi="Arial" w:cs="Arial"/>
                <w:sz w:val="20"/>
                <w:szCs w:val="20"/>
              </w:rPr>
            </w:pPr>
          </w:p>
        </w:tc>
      </w:tr>
      <w:tr w:rsidR="008A6523" w:rsidRPr="0080275E" w14:paraId="11FA3D90" w14:textId="77777777" w:rsidTr="008A6523">
        <w:tc>
          <w:tcPr>
            <w:tcW w:w="9021" w:type="dxa"/>
            <w:shd w:val="clear" w:color="auto" w:fill="DFDEE9"/>
          </w:tcPr>
          <w:p w14:paraId="3D5A15E8" w14:textId="77777777" w:rsidR="00930963" w:rsidRPr="00FA1963" w:rsidRDefault="00930963" w:rsidP="004030F0">
            <w:pPr>
              <w:rPr>
                <w:rFonts w:ascii="Arial" w:hAnsi="Arial" w:cs="Arial"/>
                <w:sz w:val="20"/>
                <w:szCs w:val="20"/>
              </w:rPr>
            </w:pPr>
          </w:p>
          <w:p w14:paraId="0A816849" w14:textId="461F645D" w:rsidR="00930963" w:rsidRPr="008C4185" w:rsidRDefault="00930963" w:rsidP="004030F0">
            <w:pPr>
              <w:rPr>
                <w:rFonts w:ascii="Arial" w:hAnsi="Arial" w:cs="Arial"/>
                <w:b/>
                <w:bCs/>
                <w:sz w:val="20"/>
                <w:szCs w:val="20"/>
                <w:u w:val="single"/>
              </w:rPr>
            </w:pPr>
            <w:r w:rsidRPr="008C4185">
              <w:rPr>
                <w:rFonts w:ascii="Arial" w:hAnsi="Arial" w:cs="Arial"/>
                <w:b/>
                <w:bCs/>
                <w:sz w:val="20"/>
                <w:szCs w:val="20"/>
                <w:u w:val="single"/>
              </w:rPr>
              <w:t>Response:</w:t>
            </w:r>
          </w:p>
          <w:p w14:paraId="3E42566C" w14:textId="77777777" w:rsidR="008A6523" w:rsidRPr="00FA1963" w:rsidRDefault="008A6523" w:rsidP="004030F0">
            <w:pPr>
              <w:rPr>
                <w:rFonts w:ascii="Arial" w:hAnsi="Arial" w:cs="Arial"/>
                <w:sz w:val="20"/>
                <w:szCs w:val="20"/>
              </w:rPr>
            </w:pPr>
          </w:p>
        </w:tc>
      </w:tr>
      <w:tr w:rsidR="008A6523" w:rsidRPr="0080275E" w14:paraId="6A56226B" w14:textId="77777777" w:rsidTr="008A6523">
        <w:tc>
          <w:tcPr>
            <w:tcW w:w="9021" w:type="dxa"/>
            <w:shd w:val="clear" w:color="auto" w:fill="DFDEE9"/>
          </w:tcPr>
          <w:p w14:paraId="0A9C63E0" w14:textId="77777777" w:rsidR="00AC1AB1" w:rsidRDefault="00AC1AB1" w:rsidP="00AC1AB1">
            <w:pPr>
              <w:pStyle w:val="ListParagraph"/>
              <w:spacing w:line="257" w:lineRule="auto"/>
              <w:ind w:left="0"/>
              <w:rPr>
                <w:rFonts w:eastAsia="Aptos"/>
                <w:sz w:val="20"/>
                <w:szCs w:val="20"/>
                <w:lang w:val="en-GB"/>
              </w:rPr>
            </w:pPr>
          </w:p>
          <w:p w14:paraId="2C8E5B97" w14:textId="2D48271B" w:rsidR="00930963" w:rsidRPr="005212A5" w:rsidRDefault="00930963" w:rsidP="00AC1AB1">
            <w:pPr>
              <w:pStyle w:val="ListParagraph"/>
              <w:numPr>
                <w:ilvl w:val="1"/>
                <w:numId w:val="44"/>
              </w:numPr>
              <w:spacing w:line="257" w:lineRule="auto"/>
              <w:rPr>
                <w:rFonts w:eastAsia="Aptos"/>
                <w:sz w:val="20"/>
                <w:szCs w:val="20"/>
                <w:lang w:val="en-GB"/>
              </w:rPr>
            </w:pPr>
            <w:r w:rsidRPr="005212A5">
              <w:rPr>
                <w:rFonts w:eastAsia="Aptos"/>
                <w:sz w:val="20"/>
                <w:szCs w:val="20"/>
                <w:lang w:val="en-GB"/>
              </w:rPr>
              <w:t>The Contracting Entity has committed to halving its carbon emissions by 2030. The Applicant should detail and provide documented evidence of the steps which are being taken by its organization to quantify and reduce their carbon emissions</w:t>
            </w:r>
            <w:r w:rsidRPr="00DF2942">
              <w:rPr>
                <w:rFonts w:eastAsia="Aptos"/>
                <w:b/>
                <w:bCs/>
                <w:sz w:val="20"/>
                <w:szCs w:val="20"/>
                <w:lang w:val="en-GB"/>
              </w:rPr>
              <w:t>. (10 marks)</w:t>
            </w:r>
          </w:p>
          <w:p w14:paraId="0D64AD39" w14:textId="77777777" w:rsidR="008A6523" w:rsidRPr="00FA1963" w:rsidRDefault="008A6523" w:rsidP="004030F0">
            <w:pPr>
              <w:rPr>
                <w:rFonts w:ascii="Arial" w:hAnsi="Arial" w:cs="Arial"/>
                <w:sz w:val="20"/>
                <w:szCs w:val="20"/>
              </w:rPr>
            </w:pPr>
          </w:p>
        </w:tc>
      </w:tr>
      <w:tr w:rsidR="008A6523" w:rsidRPr="004A034D" w14:paraId="5B8F566B" w14:textId="77777777" w:rsidTr="008A6523">
        <w:tc>
          <w:tcPr>
            <w:tcW w:w="9021" w:type="dxa"/>
            <w:shd w:val="clear" w:color="auto" w:fill="DFDEE9"/>
          </w:tcPr>
          <w:p w14:paraId="0573645A" w14:textId="77777777" w:rsidR="008A6523" w:rsidRPr="00FA1963" w:rsidRDefault="008A6523" w:rsidP="004030F0">
            <w:pPr>
              <w:rPr>
                <w:rFonts w:ascii="Arial" w:hAnsi="Arial" w:cs="Arial"/>
                <w:sz w:val="20"/>
                <w:szCs w:val="20"/>
              </w:rPr>
            </w:pPr>
          </w:p>
          <w:p w14:paraId="36DD7F60" w14:textId="77777777" w:rsidR="008A6523" w:rsidRPr="008C4185" w:rsidRDefault="008A6523" w:rsidP="004030F0">
            <w:pPr>
              <w:rPr>
                <w:rFonts w:ascii="Arial" w:hAnsi="Arial" w:cs="Arial"/>
                <w:b/>
                <w:bCs/>
                <w:sz w:val="20"/>
                <w:szCs w:val="20"/>
                <w:u w:val="single"/>
              </w:rPr>
            </w:pPr>
            <w:r w:rsidRPr="008C4185">
              <w:rPr>
                <w:rFonts w:ascii="Arial" w:hAnsi="Arial" w:cs="Arial"/>
                <w:b/>
                <w:bCs/>
                <w:sz w:val="20"/>
                <w:szCs w:val="20"/>
                <w:u w:val="single"/>
              </w:rPr>
              <w:t>Response:</w:t>
            </w:r>
          </w:p>
          <w:p w14:paraId="6A6C65EE" w14:textId="77777777" w:rsidR="008A6523" w:rsidRPr="00FA1963" w:rsidRDefault="008A6523" w:rsidP="004030F0">
            <w:pPr>
              <w:rPr>
                <w:rFonts w:ascii="Arial" w:hAnsi="Arial" w:cs="Arial"/>
                <w:sz w:val="20"/>
                <w:szCs w:val="20"/>
              </w:rPr>
            </w:pPr>
          </w:p>
        </w:tc>
      </w:tr>
      <w:tr w:rsidR="00930963" w:rsidRPr="004A034D" w14:paraId="469C2AD7" w14:textId="77777777" w:rsidTr="008A6523">
        <w:tc>
          <w:tcPr>
            <w:tcW w:w="9021" w:type="dxa"/>
            <w:shd w:val="clear" w:color="auto" w:fill="DFDEE9"/>
          </w:tcPr>
          <w:p w14:paraId="3CE674B9" w14:textId="77777777" w:rsidR="00AC1AB1" w:rsidRDefault="00AC1AB1" w:rsidP="00AC1AB1">
            <w:pPr>
              <w:rPr>
                <w:rFonts w:eastAsia="Aptos"/>
                <w:sz w:val="20"/>
                <w:szCs w:val="20"/>
                <w:lang w:val="en-GB"/>
              </w:rPr>
            </w:pPr>
          </w:p>
          <w:p w14:paraId="513F0FD9" w14:textId="1C191DC7" w:rsidR="004B4DDF" w:rsidRPr="00DF2942" w:rsidRDefault="004B4DDF" w:rsidP="00AC1AB1">
            <w:pPr>
              <w:pStyle w:val="ListParagraph"/>
              <w:numPr>
                <w:ilvl w:val="1"/>
                <w:numId w:val="44"/>
              </w:numPr>
              <w:rPr>
                <w:rFonts w:eastAsia="Aptos"/>
                <w:b/>
                <w:bCs/>
                <w:sz w:val="20"/>
                <w:szCs w:val="20"/>
                <w:lang w:val="en-GB"/>
              </w:rPr>
            </w:pPr>
            <w:r w:rsidRPr="00AC1AB1">
              <w:rPr>
                <w:rFonts w:eastAsia="Aptos"/>
                <w:sz w:val="20"/>
                <w:szCs w:val="20"/>
                <w:lang w:val="en-GB"/>
              </w:rPr>
              <w:t xml:space="preserve">The Contracting Entity has developed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(4 pages maximum) </w:t>
            </w:r>
            <w:r w:rsidRPr="00DF2942">
              <w:rPr>
                <w:rFonts w:eastAsia="Aptos"/>
                <w:b/>
                <w:bCs/>
                <w:sz w:val="20"/>
                <w:szCs w:val="20"/>
                <w:lang w:val="en-GB"/>
              </w:rPr>
              <w:t xml:space="preserve">(10 marks).  </w:t>
            </w:r>
          </w:p>
          <w:p w14:paraId="5D84B18C" w14:textId="77777777" w:rsidR="00930963" w:rsidRPr="00FA1963" w:rsidRDefault="00930963" w:rsidP="004030F0">
            <w:pPr>
              <w:rPr>
                <w:rFonts w:ascii="Arial" w:hAnsi="Arial" w:cs="Arial"/>
                <w:sz w:val="20"/>
                <w:szCs w:val="20"/>
              </w:rPr>
            </w:pPr>
          </w:p>
        </w:tc>
      </w:tr>
      <w:tr w:rsidR="00930963" w:rsidRPr="004A034D" w14:paraId="6E74F4E8" w14:textId="77777777" w:rsidTr="008A6523">
        <w:tc>
          <w:tcPr>
            <w:tcW w:w="9021" w:type="dxa"/>
            <w:shd w:val="clear" w:color="auto" w:fill="DFDEE9"/>
          </w:tcPr>
          <w:p w14:paraId="5FFEBC03" w14:textId="77777777" w:rsidR="00930963" w:rsidRPr="008C4185" w:rsidRDefault="00930963" w:rsidP="00112780">
            <w:pPr>
              <w:rPr>
                <w:rFonts w:ascii="Arial" w:hAnsi="Arial" w:cs="Arial"/>
                <w:b/>
                <w:bCs/>
                <w:sz w:val="20"/>
                <w:szCs w:val="20"/>
                <w:u w:val="single"/>
              </w:rPr>
            </w:pPr>
          </w:p>
          <w:p w14:paraId="050DDD61" w14:textId="146E2143" w:rsidR="00930963" w:rsidRPr="008C4185" w:rsidRDefault="00930963" w:rsidP="00112780">
            <w:pPr>
              <w:rPr>
                <w:rFonts w:ascii="Arial" w:hAnsi="Arial" w:cs="Arial"/>
                <w:b/>
                <w:bCs/>
                <w:sz w:val="20"/>
                <w:szCs w:val="20"/>
                <w:u w:val="single"/>
              </w:rPr>
            </w:pPr>
            <w:r w:rsidRPr="008C4185">
              <w:rPr>
                <w:rFonts w:ascii="Arial" w:hAnsi="Arial" w:cs="Arial"/>
                <w:b/>
                <w:bCs/>
                <w:sz w:val="20"/>
                <w:szCs w:val="20"/>
                <w:u w:val="single"/>
              </w:rPr>
              <w:t>Response:</w:t>
            </w:r>
          </w:p>
          <w:p w14:paraId="3C67A014" w14:textId="6D39A396" w:rsidR="00930963" w:rsidRPr="00FA1963" w:rsidRDefault="00741C8D" w:rsidP="00741C8D">
            <w:pPr>
              <w:tabs>
                <w:tab w:val="left" w:pos="3607"/>
              </w:tabs>
              <w:rPr>
                <w:rFonts w:ascii="Arial" w:hAnsi="Arial" w:cs="Arial"/>
                <w:sz w:val="20"/>
                <w:szCs w:val="20"/>
              </w:rPr>
            </w:pPr>
            <w:r>
              <w:rPr>
                <w:rFonts w:ascii="Arial" w:hAnsi="Arial" w:cs="Arial"/>
                <w:sz w:val="20"/>
                <w:szCs w:val="20"/>
              </w:rPr>
              <w:tab/>
            </w:r>
          </w:p>
        </w:tc>
      </w:tr>
    </w:tbl>
    <w:p w14:paraId="3F31B677" w14:textId="77777777" w:rsidR="008753AB" w:rsidRPr="0021629B" w:rsidRDefault="008753AB" w:rsidP="00530698"/>
    <w:sectPr w:rsidR="008753AB" w:rsidRPr="0021629B" w:rsidSect="0026291A">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7E64E" w14:textId="77777777" w:rsidR="00B53B6B" w:rsidRDefault="00B53B6B" w:rsidP="00F552BE">
      <w:pPr>
        <w:spacing w:after="0" w:line="240" w:lineRule="auto"/>
      </w:pPr>
      <w:r>
        <w:separator/>
      </w:r>
    </w:p>
  </w:endnote>
  <w:endnote w:type="continuationSeparator" w:id="0">
    <w:p w14:paraId="4114490E" w14:textId="77777777" w:rsidR="00B53B6B" w:rsidRDefault="00B53B6B" w:rsidP="00F552BE">
      <w:pPr>
        <w:spacing w:after="0" w:line="240" w:lineRule="auto"/>
      </w:pPr>
      <w:r>
        <w:continuationSeparator/>
      </w:r>
    </w:p>
  </w:endnote>
  <w:endnote w:type="continuationNotice" w:id="1">
    <w:p w14:paraId="307C5ADC" w14:textId="77777777" w:rsidR="00B53B6B" w:rsidRDefault="00B53B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2BAC" w14:textId="63B06361" w:rsidR="00DA1B5A" w:rsidRDefault="005C002F">
    <w:pPr>
      <w:pStyle w:val="Footer"/>
    </w:pPr>
    <w:r>
      <w:rPr>
        <w:noProof/>
      </w:rPr>
      <mc:AlternateContent>
        <mc:Choice Requires="wps">
          <w:drawing>
            <wp:anchor distT="0" distB="0" distL="0" distR="0" simplePos="0" relativeHeight="251658241" behindDoc="0" locked="0" layoutInCell="1" allowOverlap="1" wp14:anchorId="00E16A0B" wp14:editId="30CCE914">
              <wp:simplePos x="635" y="635"/>
              <wp:positionH relativeFrom="page">
                <wp:align>center</wp:align>
              </wp:positionH>
              <wp:positionV relativeFrom="page">
                <wp:align>bottom</wp:align>
              </wp:positionV>
              <wp:extent cx="1310640" cy="357505"/>
              <wp:effectExtent l="0" t="0" r="3810" b="0"/>
              <wp:wrapNone/>
              <wp:docPr id="1610001084" name="Text Box 2">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E16A0B" id="_x0000_t202" coordsize="21600,21600" o:spt="202" path="m,l,21600r21600,l21600,xe">
              <v:stroke joinstyle="miter"/>
              <v:path gradientshapeok="t" o:connecttype="rect"/>
            </v:shapetype>
            <v:shape id="Text Box 2" o:spid="_x0000_s1026" type="#_x0000_t202" style="position:absolute;margin-left:0;margin-top:0;width:103.2pt;height:28.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" filled="f" stroked="f">
              <v:textbox style="mso-fit-shape-to-text:t" inset="0,0,0,15pt">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E2F0838" w14:paraId="46D18D32" w14:textId="77777777" w:rsidTr="1E2F0838">
      <w:trPr>
        <w:trHeight w:val="300"/>
      </w:trPr>
      <w:tc>
        <w:tcPr>
          <w:tcW w:w="3005" w:type="dxa"/>
        </w:tcPr>
        <w:p w14:paraId="31206A4D" w14:textId="20182112" w:rsidR="1E2F0838" w:rsidRDefault="1E2F0838" w:rsidP="1E2F0838">
          <w:pPr>
            <w:ind w:left="-115"/>
          </w:pPr>
        </w:p>
      </w:tc>
      <w:tc>
        <w:tcPr>
          <w:tcW w:w="3005" w:type="dxa"/>
        </w:tcPr>
        <w:p w14:paraId="3607C746" w14:textId="1CBFFD24" w:rsidR="1E2F0838" w:rsidRDefault="1E2F0838" w:rsidP="1E2F0838">
          <w:pPr>
            <w:jc w:val="center"/>
          </w:pPr>
        </w:p>
      </w:tc>
      <w:tc>
        <w:tcPr>
          <w:tcW w:w="3005" w:type="dxa"/>
        </w:tcPr>
        <w:p w14:paraId="645D5672" w14:textId="21661F3F" w:rsidR="1E2F0838" w:rsidRDefault="1E2F0838" w:rsidP="1E2F0838">
          <w:pPr>
            <w:ind w:right="-115"/>
            <w:jc w:val="right"/>
          </w:pPr>
        </w:p>
      </w:tc>
    </w:tr>
  </w:tbl>
  <w:p w14:paraId="743AC2C9" w14:textId="58B97A2B" w:rsidR="1E2F0838" w:rsidRDefault="007A1802" w:rsidP="1E2F0838">
    <w:pPr>
      <w:pStyle w:val="Footer"/>
    </w:pPr>
    <w:r>
      <w:rPr>
        <w:noProof/>
      </w:rPr>
      <mc:AlternateContent>
        <mc:Choice Requires="wps">
          <w:drawing>
            <wp:anchor distT="0" distB="0" distL="0" distR="0" simplePos="0" relativeHeight="251658240" behindDoc="0" locked="0" layoutInCell="1" allowOverlap="1" wp14:anchorId="0EFDA67E" wp14:editId="6169E0E4">
              <wp:simplePos x="0" y="0"/>
              <wp:positionH relativeFrom="page">
                <wp:posOffset>3152675</wp:posOffset>
              </wp:positionH>
              <wp:positionV relativeFrom="page">
                <wp:posOffset>9786620</wp:posOffset>
              </wp:positionV>
              <wp:extent cx="1310640" cy="357505"/>
              <wp:effectExtent l="0" t="0" r="3810" b="0"/>
              <wp:wrapNone/>
              <wp:docPr id="1356463089" name="Text Box 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08829582" w14:textId="14AE3F3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FDA67E" id="_x0000_t202" coordsize="21600,21600" o:spt="202" path="m,l,21600r21600,l21600,xe">
              <v:stroke joinstyle="miter"/>
              <v:path gradientshapeok="t" o:connecttype="rect"/>
            </v:shapetype>
            <v:shape id="Text Box 1" o:spid="_x0000_s1027" type="#_x0000_t202" style="position:absolute;margin-left:248.25pt;margin-top:770.6pt;width:103.2pt;height:28.15pt;z-index:251658240;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" filled="f" stroked="f">
              <v:textbox style="mso-fit-shape-to-text:t" inset="0,0,0,15pt">
                <w:txbxContent>
                  <w:p w14:paraId="08829582" w14:textId="14AE3F3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2F47C" w14:textId="49013922" w:rsidR="00DA1B5A" w:rsidRDefault="005C002F">
    <w:pPr>
      <w:pStyle w:val="Footer"/>
    </w:pPr>
    <w:r>
      <w:rPr>
        <w:noProof/>
      </w:rPr>
      <mc:AlternateContent>
        <mc:Choice Requires="wps">
          <w:drawing>
            <wp:anchor distT="0" distB="0" distL="0" distR="0" simplePos="0" relativeHeight="251658243" behindDoc="0" locked="0" layoutInCell="1" allowOverlap="1" wp14:anchorId="4EF9AEC2" wp14:editId="78698F8C">
              <wp:simplePos x="635" y="635"/>
              <wp:positionH relativeFrom="page">
                <wp:align>center</wp:align>
              </wp:positionH>
              <wp:positionV relativeFrom="page">
                <wp:align>bottom</wp:align>
              </wp:positionV>
              <wp:extent cx="1310640" cy="357505"/>
              <wp:effectExtent l="0" t="0" r="3810" b="0"/>
              <wp:wrapNone/>
              <wp:docPr id="733578499" name="Text Box 5">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F9AEC2" id="_x0000_t202" coordsize="21600,21600" o:spt="202" path="m,l,21600r21600,l21600,xe">
              <v:stroke joinstyle="miter"/>
              <v:path gradientshapeok="t" o:connecttype="rect"/>
            </v:shapetype>
            <v:shape id="Text Box 5" o:spid="_x0000_s1028" type="#_x0000_t202" style="position:absolute;margin-left:0;margin-top:0;width:103.2pt;height:28.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a7YDgIAAB0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t3mu2A4CAAAd&#10;BAAADgAAAAAAAAAAAAAAAAAuAgAAZHJzL2Uyb0RvYy54bWxQSwECLQAUAAYACAAAACEApfyMmdsA&#10;AAAEAQAADwAAAAAAAAAAAAAAAABoBAAAZHJzL2Rvd25yZXYueG1sUEsFBgAAAAAEAAQA8wAAAHAF&#10;AAAAAA==&#10;" filled="f" stroked="f">
              <v:textbox style="mso-fit-shape-to-text:t" inset="0,0,0,15pt">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11752" w14:textId="29D06826" w:rsidR="00DA1B5A" w:rsidRDefault="005C002F">
    <w:pPr>
      <w:pStyle w:val="Footer"/>
    </w:pPr>
    <w:r>
      <w:rPr>
        <w:noProof/>
      </w:rPr>
      <mc:AlternateContent>
        <mc:Choice Requires="wps">
          <w:drawing>
            <wp:anchor distT="0" distB="0" distL="0" distR="0" simplePos="0" relativeHeight="251658244" behindDoc="0" locked="0" layoutInCell="1" allowOverlap="1" wp14:anchorId="3B383B98" wp14:editId="2484BFA3">
              <wp:simplePos x="635" y="635"/>
              <wp:positionH relativeFrom="page">
                <wp:align>center</wp:align>
              </wp:positionH>
              <wp:positionV relativeFrom="page">
                <wp:align>bottom</wp:align>
              </wp:positionV>
              <wp:extent cx="1310640" cy="357505"/>
              <wp:effectExtent l="0" t="0" r="3810" b="0"/>
              <wp:wrapNone/>
              <wp:docPr id="1221945246" name="Text Box 6">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459F4386" w14:textId="09EE34BD"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383B98" id="_x0000_t202" coordsize="21600,21600" o:spt="202" path="m,l,21600r21600,l21600,xe">
              <v:stroke joinstyle="miter"/>
              <v:path gradientshapeok="t" o:connecttype="rect"/>
            </v:shapetype>
            <v:shape id="Text Box 6" o:spid="_x0000_s1029" type="#_x0000_t202" style="position:absolute;margin-left:0;margin-top:0;width:103.2pt;height:28.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sYc5Q4CAAAd&#10;BAAADgAAAAAAAAAAAAAAAAAuAgAAZHJzL2Uyb0RvYy54bWxQSwECLQAUAAYACAAAACEApfyMmdsA&#10;AAAEAQAADwAAAAAAAAAAAAAAAABoBAAAZHJzL2Rvd25yZXYueG1sUEsFBgAAAAAEAAQA8wAAAHAF&#10;AAAAAA==&#10;" filled="f" stroked="f">
              <v:textbox style="mso-fit-shape-to-text:t" inset="0,0,0,15pt">
                <w:txbxContent>
                  <w:p w14:paraId="459F4386" w14:textId="09EE34BD"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46914749" w14:textId="77777777" w:rsidTr="1E2F0838">
      <w:trPr>
        <w:trHeight w:val="300"/>
      </w:trPr>
      <w:tc>
        <w:tcPr>
          <w:tcW w:w="4650" w:type="dxa"/>
        </w:tcPr>
        <w:p w14:paraId="1F70764A" w14:textId="736F7FEA" w:rsidR="1E2F0838" w:rsidRDefault="005C002F" w:rsidP="1E2F0838">
          <w:pPr>
            <w:ind w:left="-115"/>
          </w:pPr>
          <w:r>
            <w:rPr>
              <w:noProof/>
            </w:rPr>
            <mc:AlternateContent>
              <mc:Choice Requires="wps">
                <w:drawing>
                  <wp:anchor distT="0" distB="0" distL="0" distR="0" simplePos="0" relativeHeight="251658242" behindDoc="0" locked="0" layoutInCell="1" allowOverlap="1" wp14:anchorId="178B2022" wp14:editId="4F2BB96E">
                    <wp:simplePos x="635" y="635"/>
                    <wp:positionH relativeFrom="page">
                      <wp:align>center</wp:align>
                    </wp:positionH>
                    <wp:positionV relativeFrom="page">
                      <wp:align>bottom</wp:align>
                    </wp:positionV>
                    <wp:extent cx="1310640" cy="357505"/>
                    <wp:effectExtent l="0" t="0" r="3810" b="0"/>
                    <wp:wrapNone/>
                    <wp:docPr id="723783709" name="Text Box 4">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8B2022" id="_x0000_t202" coordsize="21600,21600" o:spt="202" path="m,l,21600r21600,l21600,xe">
                    <v:stroke joinstyle="miter"/>
                    <v:path gradientshapeok="t" o:connecttype="rect"/>
                  </v:shapetype>
                  <v:shape id="Text Box 4" o:spid="_x0000_s1030" type="#_x0000_t202" style="position:absolute;left:0;text-align:left;margin-left:0;margin-top:0;width:103.2pt;height:28.1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foBVQ4CAAAd&#10;BAAADgAAAAAAAAAAAAAAAAAuAgAAZHJzL2Uyb0RvYy54bWxQSwECLQAUAAYACAAAACEApfyMmdsA&#10;AAAEAQAADwAAAAAAAAAAAAAAAABoBAAAZHJzL2Rvd25yZXYueG1sUEsFBgAAAAAEAAQA8wAAAHAF&#10;AAAAAA==&#10;" filled="f" stroked="f">
                    <v:textbox style="mso-fit-shape-to-text:t" inset="0,0,0,15pt">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tc>
      <w:tc>
        <w:tcPr>
          <w:tcW w:w="4650" w:type="dxa"/>
        </w:tcPr>
        <w:p w14:paraId="77FB4835" w14:textId="03A1CFCA" w:rsidR="1E2F0838" w:rsidRDefault="1E2F0838" w:rsidP="1E2F0838">
          <w:pPr>
            <w:jc w:val="center"/>
          </w:pPr>
        </w:p>
      </w:tc>
      <w:tc>
        <w:tcPr>
          <w:tcW w:w="4650" w:type="dxa"/>
        </w:tcPr>
        <w:p w14:paraId="7C92F148" w14:textId="7227F8AA" w:rsidR="1E2F0838" w:rsidRDefault="1E2F0838" w:rsidP="1E2F0838">
          <w:pPr>
            <w:ind w:right="-115"/>
            <w:jc w:val="right"/>
          </w:pPr>
        </w:p>
      </w:tc>
    </w:tr>
  </w:tbl>
  <w:p w14:paraId="6FAE1FED" w14:textId="01711500" w:rsidR="1E2F0838" w:rsidRDefault="1E2F0838" w:rsidP="1E2F08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0A3A6" w14:textId="77777777" w:rsidR="00B53B6B" w:rsidRDefault="00B53B6B" w:rsidP="00F552BE">
      <w:pPr>
        <w:spacing w:after="0" w:line="240" w:lineRule="auto"/>
      </w:pPr>
      <w:r>
        <w:separator/>
      </w:r>
    </w:p>
  </w:footnote>
  <w:footnote w:type="continuationSeparator" w:id="0">
    <w:p w14:paraId="3B32B53C" w14:textId="77777777" w:rsidR="00B53B6B" w:rsidRDefault="00B53B6B" w:rsidP="00F552BE">
      <w:pPr>
        <w:spacing w:after="0" w:line="240" w:lineRule="auto"/>
      </w:pPr>
      <w:r>
        <w:continuationSeparator/>
      </w:r>
    </w:p>
  </w:footnote>
  <w:footnote w:type="continuationNotice" w:id="1">
    <w:p w14:paraId="26BCE7E3" w14:textId="77777777" w:rsidR="00B53B6B" w:rsidRDefault="00B53B6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3AB57" w14:textId="3536A979" w:rsidR="00F73C93" w:rsidRDefault="00F73C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2350385C" w14:textId="77777777" w:rsidTr="1E2F0838">
      <w:trPr>
        <w:trHeight w:val="300"/>
      </w:trPr>
      <w:tc>
        <w:tcPr>
          <w:tcW w:w="4650" w:type="dxa"/>
        </w:tcPr>
        <w:p w14:paraId="22DE9255" w14:textId="29F82E81" w:rsidR="1E2F0838" w:rsidRDefault="1E2F0838" w:rsidP="1E2F0838">
          <w:pPr>
            <w:ind w:left="-115"/>
          </w:pPr>
        </w:p>
      </w:tc>
      <w:tc>
        <w:tcPr>
          <w:tcW w:w="4650" w:type="dxa"/>
        </w:tcPr>
        <w:p w14:paraId="719771A2" w14:textId="6E8B326D" w:rsidR="1E2F0838" w:rsidRDefault="1E2F0838" w:rsidP="1E2F0838">
          <w:pPr>
            <w:jc w:val="center"/>
          </w:pPr>
        </w:p>
      </w:tc>
      <w:tc>
        <w:tcPr>
          <w:tcW w:w="4650" w:type="dxa"/>
        </w:tcPr>
        <w:p w14:paraId="19E39612" w14:textId="3C9BE50E" w:rsidR="1E2F0838" w:rsidRDefault="1E2F0838" w:rsidP="1E2F0838">
          <w:pPr>
            <w:ind w:right="-115"/>
            <w:jc w:val="right"/>
          </w:pPr>
        </w:p>
      </w:tc>
    </w:tr>
  </w:tbl>
  <w:p w14:paraId="0C31E919" w14:textId="231D59DD" w:rsidR="1E2F0838" w:rsidRDefault="1E2F0838"/>
</w:hdr>
</file>

<file path=word/intelligence2.xml><?xml version="1.0" encoding="utf-8"?>
<int2:intelligence xmlns:int2="http://schemas.microsoft.com/office/intelligence/2020/intelligence" xmlns:oel="http://schemas.microsoft.com/office/2019/extlst">
  <int2:observations>
    <int2:textHash int2:hashCode="b2nrfcIluIEzaJ" int2:id="QuVeSS2p">
      <int2:state int2:value="Rejected" int2:type="spell"/>
    </int2:textHash>
    <int2:textHash int2:hashCode="v8XuMzfqCs+v8m" int2:id="XgbH9gvY">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7F689E6"/>
    <w:lvl w:ilvl="0">
      <w:start w:val="1"/>
      <w:numFmt w:val="bullet"/>
      <w:pStyle w:val="ListBullet2"/>
      <w:lvlText w:val=""/>
      <w:lvlJc w:val="left"/>
      <w:pPr>
        <w:ind w:left="644" w:hanging="360"/>
      </w:pPr>
      <w:rPr>
        <w:rFonts w:ascii="Wingdings" w:hAnsi="Wingdings" w:hint="default"/>
      </w:rPr>
    </w:lvl>
  </w:abstractNum>
  <w:abstractNum w:abstractNumId="1" w15:restartNumberingAfterBreak="0">
    <w:nsid w:val="0560511D"/>
    <w:multiLevelType w:val="hybridMultilevel"/>
    <w:tmpl w:val="1E6C5B4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7876CD6"/>
    <w:multiLevelType w:val="hybridMultilevel"/>
    <w:tmpl w:val="FFFFFFFF"/>
    <w:lvl w:ilvl="0" w:tplc="50765824">
      <w:start w:val="1"/>
      <w:numFmt w:val="bullet"/>
      <w:lvlText w:val="·"/>
      <w:lvlJc w:val="left"/>
      <w:pPr>
        <w:ind w:left="720" w:hanging="360"/>
      </w:pPr>
      <w:rPr>
        <w:rFonts w:ascii="Symbol" w:hAnsi="Symbol" w:hint="default"/>
      </w:rPr>
    </w:lvl>
    <w:lvl w:ilvl="1" w:tplc="C464D74A">
      <w:start w:val="1"/>
      <w:numFmt w:val="bullet"/>
      <w:lvlText w:val="o"/>
      <w:lvlJc w:val="left"/>
      <w:pPr>
        <w:ind w:left="1440" w:hanging="360"/>
      </w:pPr>
      <w:rPr>
        <w:rFonts w:ascii="Courier New" w:hAnsi="Courier New" w:cs="Times New Roman" w:hint="default"/>
      </w:rPr>
    </w:lvl>
    <w:lvl w:ilvl="2" w:tplc="D3BA0660">
      <w:start w:val="1"/>
      <w:numFmt w:val="bullet"/>
      <w:lvlText w:val=""/>
      <w:lvlJc w:val="left"/>
      <w:pPr>
        <w:ind w:left="2160" w:hanging="360"/>
      </w:pPr>
      <w:rPr>
        <w:rFonts w:ascii="Wingdings" w:hAnsi="Wingdings" w:hint="default"/>
      </w:rPr>
    </w:lvl>
    <w:lvl w:ilvl="3" w:tplc="0A6ABEE6">
      <w:start w:val="1"/>
      <w:numFmt w:val="bullet"/>
      <w:lvlText w:val=""/>
      <w:lvlJc w:val="left"/>
      <w:pPr>
        <w:ind w:left="2880" w:hanging="360"/>
      </w:pPr>
      <w:rPr>
        <w:rFonts w:ascii="Symbol" w:hAnsi="Symbol" w:hint="default"/>
      </w:rPr>
    </w:lvl>
    <w:lvl w:ilvl="4" w:tplc="1B34FA52">
      <w:start w:val="1"/>
      <w:numFmt w:val="bullet"/>
      <w:lvlText w:val="o"/>
      <w:lvlJc w:val="left"/>
      <w:pPr>
        <w:ind w:left="3600" w:hanging="360"/>
      </w:pPr>
      <w:rPr>
        <w:rFonts w:ascii="Courier New" w:hAnsi="Courier New" w:cs="Times New Roman" w:hint="default"/>
      </w:rPr>
    </w:lvl>
    <w:lvl w:ilvl="5" w:tplc="E830F5AA">
      <w:start w:val="1"/>
      <w:numFmt w:val="bullet"/>
      <w:lvlText w:val=""/>
      <w:lvlJc w:val="left"/>
      <w:pPr>
        <w:ind w:left="4320" w:hanging="360"/>
      </w:pPr>
      <w:rPr>
        <w:rFonts w:ascii="Wingdings" w:hAnsi="Wingdings" w:hint="default"/>
      </w:rPr>
    </w:lvl>
    <w:lvl w:ilvl="6" w:tplc="2AA8F8B0">
      <w:start w:val="1"/>
      <w:numFmt w:val="bullet"/>
      <w:lvlText w:val=""/>
      <w:lvlJc w:val="left"/>
      <w:pPr>
        <w:ind w:left="5040" w:hanging="360"/>
      </w:pPr>
      <w:rPr>
        <w:rFonts w:ascii="Symbol" w:hAnsi="Symbol" w:hint="default"/>
      </w:rPr>
    </w:lvl>
    <w:lvl w:ilvl="7" w:tplc="31B8D980">
      <w:start w:val="1"/>
      <w:numFmt w:val="bullet"/>
      <w:lvlText w:val="o"/>
      <w:lvlJc w:val="left"/>
      <w:pPr>
        <w:ind w:left="5760" w:hanging="360"/>
      </w:pPr>
      <w:rPr>
        <w:rFonts w:ascii="Courier New" w:hAnsi="Courier New" w:cs="Times New Roman" w:hint="default"/>
      </w:rPr>
    </w:lvl>
    <w:lvl w:ilvl="8" w:tplc="C4FEDDC4">
      <w:start w:val="1"/>
      <w:numFmt w:val="bullet"/>
      <w:lvlText w:val=""/>
      <w:lvlJc w:val="left"/>
      <w:pPr>
        <w:ind w:left="6480" w:hanging="360"/>
      </w:pPr>
      <w:rPr>
        <w:rFonts w:ascii="Wingdings" w:hAnsi="Wingdings" w:hint="default"/>
      </w:rPr>
    </w:lvl>
  </w:abstractNum>
  <w:abstractNum w:abstractNumId="3" w15:restartNumberingAfterBreak="0">
    <w:nsid w:val="0AB45EBD"/>
    <w:multiLevelType w:val="multilevel"/>
    <w:tmpl w:val="793C817A"/>
    <w:lvl w:ilvl="0">
      <w:start w:val="76"/>
      <w:numFmt w:val="decimal"/>
      <w:lvlText w:val="%1"/>
      <w:lvlJc w:val="left"/>
      <w:pPr>
        <w:ind w:left="390" w:hanging="390"/>
      </w:pPr>
      <w:rPr>
        <w:rFonts w:hint="default"/>
      </w:rPr>
    </w:lvl>
    <w:lvl w:ilvl="1">
      <w:start w:val="7"/>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0A6ADD"/>
    <w:multiLevelType w:val="hybridMultilevel"/>
    <w:tmpl w:val="FC1AFC28"/>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444AE5"/>
    <w:multiLevelType w:val="hybridMultilevel"/>
    <w:tmpl w:val="544678B6"/>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C55229"/>
    <w:multiLevelType w:val="hybridMultilevel"/>
    <w:tmpl w:val="EBA4AA90"/>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38853A9"/>
    <w:multiLevelType w:val="hybridMultilevel"/>
    <w:tmpl w:val="718A54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5793B82"/>
    <w:multiLevelType w:val="hybridMultilevel"/>
    <w:tmpl w:val="BA12E0EA"/>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6D5721B"/>
    <w:multiLevelType w:val="hybridMultilevel"/>
    <w:tmpl w:val="46E2C34C"/>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80743C6"/>
    <w:multiLevelType w:val="hybridMultilevel"/>
    <w:tmpl w:val="A01844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8741188"/>
    <w:multiLevelType w:val="multilevel"/>
    <w:tmpl w:val="6BB0DECA"/>
    <w:lvl w:ilvl="0">
      <w:start w:val="6"/>
      <w:numFmt w:val="decimal"/>
      <w:lvlText w:val="%1"/>
      <w:lvlJc w:val="left"/>
      <w:pPr>
        <w:ind w:left="360" w:hanging="360"/>
      </w:pPr>
      <w:rPr>
        <w:rFonts w:hint="default"/>
      </w:rPr>
    </w:lvl>
    <w:lvl w:ilvl="1">
      <w:start w:val="1"/>
      <w:numFmt w:val="decimal"/>
      <w:lvlText w:val="%1.%2"/>
      <w:lvlJc w:val="left"/>
      <w:pPr>
        <w:ind w:left="340" w:hanging="56"/>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99337D9"/>
    <w:multiLevelType w:val="hybridMultilevel"/>
    <w:tmpl w:val="57665D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CE16595"/>
    <w:multiLevelType w:val="multilevel"/>
    <w:tmpl w:val="B8868AE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2790189"/>
    <w:multiLevelType w:val="hybridMultilevel"/>
    <w:tmpl w:val="2CE221B8"/>
    <w:lvl w:ilvl="0" w:tplc="1E98F9CC">
      <w:start w:val="1"/>
      <w:numFmt w:val="decimal"/>
      <w:suff w:val="space"/>
      <w:lvlText w:val="7. %1"/>
      <w:lvlJc w:val="left"/>
      <w:pPr>
        <w:ind w:left="340" w:hanging="56"/>
      </w:pPr>
      <w:rPr>
        <w:rFonts w:ascii="Arial" w:hAnsi="Arial" w:cs="Arial" w:hint="default"/>
        <w:b/>
        <w:bCs/>
        <w:i w:val="0"/>
        <w:iCs w:val="0"/>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3686B83"/>
    <w:multiLevelType w:val="hybridMultilevel"/>
    <w:tmpl w:val="3CFAA52C"/>
    <w:lvl w:ilvl="0" w:tplc="FFFFFFFF">
      <w:start w:val="1"/>
      <w:numFmt w:val="lowerRoman"/>
      <w:lvlText w:val="%1."/>
      <w:lvlJc w:val="right"/>
      <w:pPr>
        <w:ind w:left="720" w:hanging="360"/>
      </w:pPr>
      <w:rPr>
        <w:rFonts w:hint="default"/>
        <w:b w:val="0"/>
        <w:bCs w:val="0"/>
        <w:spacing w:val="-1"/>
        <w:w w:val="99"/>
        <w:sz w:val="20"/>
        <w:szCs w:val="20"/>
        <w:lang w:val="en-GB" w:eastAsia="en-GB" w:bidi="en-GB"/>
      </w:rPr>
    </w:lvl>
    <w:lvl w:ilvl="1" w:tplc="FFFFFFFF">
      <w:start w:val="1"/>
      <w:numFmt w:val="upperRoman"/>
      <w:lvlText w:val="%2."/>
      <w:lvlJc w:val="right"/>
      <w:pPr>
        <w:ind w:left="1440" w:hanging="360"/>
      </w:pPr>
    </w:lvl>
    <w:lvl w:ilvl="2" w:tplc="370E6714">
      <w:start w:val="1"/>
      <w:numFmt w:val="lowerLetter"/>
      <w:lvlText w:val="%3)"/>
      <w:lvlJc w:val="left"/>
      <w:pPr>
        <w:ind w:left="2640" w:hanging="6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7E62820"/>
    <w:multiLevelType w:val="hybridMultilevel"/>
    <w:tmpl w:val="C9F44054"/>
    <w:lvl w:ilvl="0" w:tplc="18090001">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rPr>
        <w:rFonts w:hint="default"/>
        <w:b w:val="0"/>
        <w:i w:val="0"/>
      </w:r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9" w15:restartNumberingAfterBreak="0">
    <w:nsid w:val="41B4457A"/>
    <w:multiLevelType w:val="hybridMultilevel"/>
    <w:tmpl w:val="50D0AC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30A1472"/>
    <w:multiLevelType w:val="hybridMultilevel"/>
    <w:tmpl w:val="0D26F0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4F649E2"/>
    <w:multiLevelType w:val="multilevel"/>
    <w:tmpl w:val="4FA4C4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3" w15:restartNumberingAfterBreak="0">
    <w:nsid w:val="521C34B0"/>
    <w:multiLevelType w:val="hybridMultilevel"/>
    <w:tmpl w:val="0046C2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2956B5B"/>
    <w:multiLevelType w:val="multilevel"/>
    <w:tmpl w:val="93583C28"/>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6C75ACD"/>
    <w:multiLevelType w:val="hybridMultilevel"/>
    <w:tmpl w:val="8642392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A721898"/>
    <w:multiLevelType w:val="hybridMultilevel"/>
    <w:tmpl w:val="AFDAE576"/>
    <w:lvl w:ilvl="0" w:tplc="FFFFFFFF">
      <w:start w:val="2"/>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5BA932CD"/>
    <w:multiLevelType w:val="hybridMultilevel"/>
    <w:tmpl w:val="980436FE"/>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EA414A1"/>
    <w:multiLevelType w:val="hybridMultilevel"/>
    <w:tmpl w:val="35E852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31" w15:restartNumberingAfterBreak="0">
    <w:nsid w:val="62285E58"/>
    <w:multiLevelType w:val="hybridMultilevel"/>
    <w:tmpl w:val="3C02A4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8240B70"/>
    <w:multiLevelType w:val="hybridMultilevel"/>
    <w:tmpl w:val="FDEC00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9EB38F4"/>
    <w:multiLevelType w:val="hybridMultilevel"/>
    <w:tmpl w:val="4A368A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6CC74DD8"/>
    <w:multiLevelType w:val="hybridMultilevel"/>
    <w:tmpl w:val="88661D7A"/>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7" w15:restartNumberingAfterBreak="0">
    <w:nsid w:val="71715C4F"/>
    <w:multiLevelType w:val="hybridMultilevel"/>
    <w:tmpl w:val="412EFD2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8"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39" w15:restartNumberingAfterBreak="0">
    <w:nsid w:val="7A780D91"/>
    <w:multiLevelType w:val="hybridMultilevel"/>
    <w:tmpl w:val="4A18FD9E"/>
    <w:lvl w:ilvl="0" w:tplc="FFFFFFFF">
      <w:start w:val="2"/>
      <w:numFmt w:val="lowerLetter"/>
      <w:lvlText w:val="(%1)"/>
      <w:lvlJc w:val="left"/>
      <w:pPr>
        <w:ind w:left="1080" w:hanging="360"/>
      </w:pPr>
      <w:rPr>
        <w:rFonts w:ascii="Arial" w:hAnsi="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40" w15:restartNumberingAfterBreak="0">
    <w:nsid w:val="7D81078C"/>
    <w:multiLevelType w:val="multilevel"/>
    <w:tmpl w:val="CEC021FC"/>
    <w:lvl w:ilvl="0">
      <w:start w:val="1"/>
      <w:numFmt w:val="decimal"/>
      <w:pStyle w:val="PLSchedule"/>
      <w:lvlText w:val="APPENDIX %1."/>
      <w:lvlJc w:val="center"/>
      <w:pPr>
        <w:ind w:left="3196" w:hanging="360"/>
      </w:pPr>
      <w:rPr>
        <w:b/>
        <w:i w:val="0"/>
        <w:color w:val="FFFFFF" w:themeColor="background1"/>
        <w:sz w:val="28"/>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40493992">
    <w:abstractNumId w:val="30"/>
  </w:num>
  <w:num w:numId="2" w16cid:durableId="16241914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0544513">
    <w:abstractNumId w:val="0"/>
  </w:num>
  <w:num w:numId="4" w16cid:durableId="1225875959">
    <w:abstractNumId w:val="16"/>
  </w:num>
  <w:num w:numId="5" w16cid:durableId="101141955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21192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508079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9233947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9706797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4696554">
    <w:abstractNumId w:val="34"/>
  </w:num>
  <w:num w:numId="11" w16cid:durableId="1527869029">
    <w:abstractNumId w:val="6"/>
  </w:num>
  <w:num w:numId="12" w16cid:durableId="1583446799">
    <w:abstractNumId w:val="22"/>
  </w:num>
  <w:num w:numId="13" w16cid:durableId="1088649075">
    <w:abstractNumId w:val="18"/>
  </w:num>
  <w:num w:numId="14" w16cid:durableId="1018970715">
    <w:abstractNumId w:val="36"/>
  </w:num>
  <w:num w:numId="15" w16cid:durableId="1102992033">
    <w:abstractNumId w:val="39"/>
  </w:num>
  <w:num w:numId="16" w16cid:durableId="7293108">
    <w:abstractNumId w:val="38"/>
  </w:num>
  <w:num w:numId="17" w16cid:durableId="1349715998">
    <w:abstractNumId w:val="26"/>
  </w:num>
  <w:num w:numId="18" w16cid:durableId="1264338874">
    <w:abstractNumId w:val="2"/>
  </w:num>
  <w:num w:numId="19" w16cid:durableId="242228157">
    <w:abstractNumId w:val="31"/>
  </w:num>
  <w:num w:numId="20" w16cid:durableId="349380710">
    <w:abstractNumId w:val="13"/>
  </w:num>
  <w:num w:numId="21" w16cid:durableId="1056323421">
    <w:abstractNumId w:val="12"/>
  </w:num>
  <w:num w:numId="22" w16cid:durableId="542182978">
    <w:abstractNumId w:val="24"/>
  </w:num>
  <w:num w:numId="23" w16cid:durableId="858465650">
    <w:abstractNumId w:val="27"/>
  </w:num>
  <w:num w:numId="24" w16cid:durableId="301229778">
    <w:abstractNumId w:val="17"/>
  </w:num>
  <w:num w:numId="25" w16cid:durableId="448546421">
    <w:abstractNumId w:val="15"/>
  </w:num>
  <w:num w:numId="26" w16cid:durableId="820006389">
    <w:abstractNumId w:val="7"/>
  </w:num>
  <w:num w:numId="27" w16cid:durableId="1042677876">
    <w:abstractNumId w:val="10"/>
  </w:num>
  <w:num w:numId="28" w16cid:durableId="785151132">
    <w:abstractNumId w:val="9"/>
  </w:num>
  <w:num w:numId="29" w16cid:durableId="2109692550">
    <w:abstractNumId w:val="4"/>
  </w:num>
  <w:num w:numId="30" w16cid:durableId="431055483">
    <w:abstractNumId w:val="35"/>
  </w:num>
  <w:num w:numId="31" w16cid:durableId="605041145">
    <w:abstractNumId w:val="28"/>
  </w:num>
  <w:num w:numId="32" w16cid:durableId="2036878578">
    <w:abstractNumId w:val="5"/>
  </w:num>
  <w:num w:numId="33" w16cid:durableId="571234995">
    <w:abstractNumId w:val="23"/>
  </w:num>
  <w:num w:numId="34" w16cid:durableId="2079594495">
    <w:abstractNumId w:val="19"/>
  </w:num>
  <w:num w:numId="35" w16cid:durableId="493105250">
    <w:abstractNumId w:val="33"/>
  </w:num>
  <w:num w:numId="36" w16cid:durableId="1263341520">
    <w:abstractNumId w:val="20"/>
  </w:num>
  <w:num w:numId="37" w16cid:durableId="122314507">
    <w:abstractNumId w:val="37"/>
  </w:num>
  <w:num w:numId="38" w16cid:durableId="1325282174">
    <w:abstractNumId w:val="11"/>
  </w:num>
  <w:num w:numId="39" w16cid:durableId="285696253">
    <w:abstractNumId w:val="8"/>
  </w:num>
  <w:num w:numId="40" w16cid:durableId="1282031508">
    <w:abstractNumId w:val="25"/>
  </w:num>
  <w:num w:numId="41" w16cid:durableId="1521819298">
    <w:abstractNumId w:val="29"/>
  </w:num>
  <w:num w:numId="42" w16cid:durableId="419833270">
    <w:abstractNumId w:val="32"/>
  </w:num>
  <w:num w:numId="43" w16cid:durableId="1725831542">
    <w:abstractNumId w:val="1"/>
  </w:num>
  <w:num w:numId="44" w16cid:durableId="546142162">
    <w:abstractNumId w:val="14"/>
  </w:num>
  <w:num w:numId="45" w16cid:durableId="1649941274">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289"/>
    <w:rsid w:val="0000080E"/>
    <w:rsid w:val="00002855"/>
    <w:rsid w:val="00003075"/>
    <w:rsid w:val="000031AD"/>
    <w:rsid w:val="00004E5F"/>
    <w:rsid w:val="00005F19"/>
    <w:rsid w:val="00006557"/>
    <w:rsid w:val="00006B46"/>
    <w:rsid w:val="000102F0"/>
    <w:rsid w:val="00011219"/>
    <w:rsid w:val="000120FD"/>
    <w:rsid w:val="000127CB"/>
    <w:rsid w:val="0001284C"/>
    <w:rsid w:val="0001381A"/>
    <w:rsid w:val="00013F5D"/>
    <w:rsid w:val="00015910"/>
    <w:rsid w:val="00016954"/>
    <w:rsid w:val="0002027B"/>
    <w:rsid w:val="00021259"/>
    <w:rsid w:val="00021EFF"/>
    <w:rsid w:val="00022ADB"/>
    <w:rsid w:val="000245BE"/>
    <w:rsid w:val="000277F1"/>
    <w:rsid w:val="00027B38"/>
    <w:rsid w:val="00030ED8"/>
    <w:rsid w:val="000325E9"/>
    <w:rsid w:val="000329FC"/>
    <w:rsid w:val="00032A34"/>
    <w:rsid w:val="00032D36"/>
    <w:rsid w:val="00032EBD"/>
    <w:rsid w:val="000361E4"/>
    <w:rsid w:val="00036C89"/>
    <w:rsid w:val="000373AC"/>
    <w:rsid w:val="0003775F"/>
    <w:rsid w:val="00040753"/>
    <w:rsid w:val="000410D6"/>
    <w:rsid w:val="000415D9"/>
    <w:rsid w:val="000427FA"/>
    <w:rsid w:val="00042A4C"/>
    <w:rsid w:val="0004320A"/>
    <w:rsid w:val="0004329E"/>
    <w:rsid w:val="00045B2E"/>
    <w:rsid w:val="00045B6C"/>
    <w:rsid w:val="00045E56"/>
    <w:rsid w:val="0004718C"/>
    <w:rsid w:val="00051BA7"/>
    <w:rsid w:val="000528A0"/>
    <w:rsid w:val="00052C4C"/>
    <w:rsid w:val="00055247"/>
    <w:rsid w:val="0005578B"/>
    <w:rsid w:val="000559F4"/>
    <w:rsid w:val="0005623A"/>
    <w:rsid w:val="00056DAD"/>
    <w:rsid w:val="000577CE"/>
    <w:rsid w:val="00060543"/>
    <w:rsid w:val="00062079"/>
    <w:rsid w:val="00066940"/>
    <w:rsid w:val="00066A76"/>
    <w:rsid w:val="00072B25"/>
    <w:rsid w:val="00072BB3"/>
    <w:rsid w:val="00076142"/>
    <w:rsid w:val="000766AB"/>
    <w:rsid w:val="00080AE8"/>
    <w:rsid w:val="00081375"/>
    <w:rsid w:val="00081959"/>
    <w:rsid w:val="0008220E"/>
    <w:rsid w:val="000822A0"/>
    <w:rsid w:val="00083900"/>
    <w:rsid w:val="0008408C"/>
    <w:rsid w:val="00084505"/>
    <w:rsid w:val="0008470E"/>
    <w:rsid w:val="00084F5D"/>
    <w:rsid w:val="00085C2B"/>
    <w:rsid w:val="00085F15"/>
    <w:rsid w:val="00086640"/>
    <w:rsid w:val="000873E5"/>
    <w:rsid w:val="00087A56"/>
    <w:rsid w:val="00093E3B"/>
    <w:rsid w:val="0009474C"/>
    <w:rsid w:val="00097127"/>
    <w:rsid w:val="00097326"/>
    <w:rsid w:val="000977D1"/>
    <w:rsid w:val="000978A9"/>
    <w:rsid w:val="000A0C93"/>
    <w:rsid w:val="000A1C4A"/>
    <w:rsid w:val="000A65EE"/>
    <w:rsid w:val="000B08CB"/>
    <w:rsid w:val="000B10C4"/>
    <w:rsid w:val="000B1CE4"/>
    <w:rsid w:val="000B21FE"/>
    <w:rsid w:val="000B409B"/>
    <w:rsid w:val="000C1729"/>
    <w:rsid w:val="000C31EC"/>
    <w:rsid w:val="000C3CAA"/>
    <w:rsid w:val="000C4F26"/>
    <w:rsid w:val="000C69FC"/>
    <w:rsid w:val="000C6D6C"/>
    <w:rsid w:val="000C7270"/>
    <w:rsid w:val="000C73DA"/>
    <w:rsid w:val="000D1161"/>
    <w:rsid w:val="000D2E4F"/>
    <w:rsid w:val="000D3A1A"/>
    <w:rsid w:val="000D3BD2"/>
    <w:rsid w:val="000D5185"/>
    <w:rsid w:val="000D56B2"/>
    <w:rsid w:val="000D62B4"/>
    <w:rsid w:val="000E0C02"/>
    <w:rsid w:val="000E11B2"/>
    <w:rsid w:val="000E4024"/>
    <w:rsid w:val="000E465F"/>
    <w:rsid w:val="000E4BFA"/>
    <w:rsid w:val="000E5AC8"/>
    <w:rsid w:val="000E66E5"/>
    <w:rsid w:val="000E6A2D"/>
    <w:rsid w:val="000E7935"/>
    <w:rsid w:val="000F00C4"/>
    <w:rsid w:val="000F0580"/>
    <w:rsid w:val="000F2019"/>
    <w:rsid w:val="000F38EB"/>
    <w:rsid w:val="000F3AB4"/>
    <w:rsid w:val="000F6B76"/>
    <w:rsid w:val="000F7602"/>
    <w:rsid w:val="0010204E"/>
    <w:rsid w:val="00102BB0"/>
    <w:rsid w:val="00102C32"/>
    <w:rsid w:val="00105B89"/>
    <w:rsid w:val="00106288"/>
    <w:rsid w:val="00106453"/>
    <w:rsid w:val="0010697F"/>
    <w:rsid w:val="00107930"/>
    <w:rsid w:val="001106C1"/>
    <w:rsid w:val="00112780"/>
    <w:rsid w:val="001132CD"/>
    <w:rsid w:val="00113C51"/>
    <w:rsid w:val="00113CF8"/>
    <w:rsid w:val="00115489"/>
    <w:rsid w:val="00115E24"/>
    <w:rsid w:val="00121962"/>
    <w:rsid w:val="00122792"/>
    <w:rsid w:val="00122824"/>
    <w:rsid w:val="001237AD"/>
    <w:rsid w:val="001245C0"/>
    <w:rsid w:val="00127439"/>
    <w:rsid w:val="0012754F"/>
    <w:rsid w:val="0012770C"/>
    <w:rsid w:val="00132234"/>
    <w:rsid w:val="00133741"/>
    <w:rsid w:val="00133AB5"/>
    <w:rsid w:val="00134C47"/>
    <w:rsid w:val="00137DBD"/>
    <w:rsid w:val="00141036"/>
    <w:rsid w:val="00142A7F"/>
    <w:rsid w:val="001449F3"/>
    <w:rsid w:val="00145137"/>
    <w:rsid w:val="001467A1"/>
    <w:rsid w:val="00146964"/>
    <w:rsid w:val="00146FEA"/>
    <w:rsid w:val="00150260"/>
    <w:rsid w:val="00151D5E"/>
    <w:rsid w:val="00152195"/>
    <w:rsid w:val="001532BC"/>
    <w:rsid w:val="00153846"/>
    <w:rsid w:val="001539FB"/>
    <w:rsid w:val="001564EA"/>
    <w:rsid w:val="0015693F"/>
    <w:rsid w:val="00160729"/>
    <w:rsid w:val="00160A59"/>
    <w:rsid w:val="00160BD7"/>
    <w:rsid w:val="00170212"/>
    <w:rsid w:val="00170946"/>
    <w:rsid w:val="00171437"/>
    <w:rsid w:val="00172F06"/>
    <w:rsid w:val="001739C7"/>
    <w:rsid w:val="001751F9"/>
    <w:rsid w:val="00176D70"/>
    <w:rsid w:val="00176EA5"/>
    <w:rsid w:val="00176F0F"/>
    <w:rsid w:val="00177845"/>
    <w:rsid w:val="00177ECA"/>
    <w:rsid w:val="00182237"/>
    <w:rsid w:val="00182BF4"/>
    <w:rsid w:val="001838E0"/>
    <w:rsid w:val="0018467F"/>
    <w:rsid w:val="0018538C"/>
    <w:rsid w:val="0018677F"/>
    <w:rsid w:val="00186A75"/>
    <w:rsid w:val="00186B1D"/>
    <w:rsid w:val="00187846"/>
    <w:rsid w:val="00190059"/>
    <w:rsid w:val="00194332"/>
    <w:rsid w:val="001946EC"/>
    <w:rsid w:val="0019482A"/>
    <w:rsid w:val="00196190"/>
    <w:rsid w:val="00196E9E"/>
    <w:rsid w:val="00197C5E"/>
    <w:rsid w:val="001A18BE"/>
    <w:rsid w:val="001A202B"/>
    <w:rsid w:val="001A2CAD"/>
    <w:rsid w:val="001A4839"/>
    <w:rsid w:val="001B0477"/>
    <w:rsid w:val="001B080C"/>
    <w:rsid w:val="001B1C2F"/>
    <w:rsid w:val="001B1C62"/>
    <w:rsid w:val="001B2558"/>
    <w:rsid w:val="001B2648"/>
    <w:rsid w:val="001B2A0B"/>
    <w:rsid w:val="001B6358"/>
    <w:rsid w:val="001B7CCD"/>
    <w:rsid w:val="001C04E2"/>
    <w:rsid w:val="001C0820"/>
    <w:rsid w:val="001C22F2"/>
    <w:rsid w:val="001C281D"/>
    <w:rsid w:val="001C5A12"/>
    <w:rsid w:val="001C6581"/>
    <w:rsid w:val="001C6B1B"/>
    <w:rsid w:val="001C6F7A"/>
    <w:rsid w:val="001D0E5F"/>
    <w:rsid w:val="001D2119"/>
    <w:rsid w:val="001D26C0"/>
    <w:rsid w:val="001D282D"/>
    <w:rsid w:val="001D2B18"/>
    <w:rsid w:val="001D34BD"/>
    <w:rsid w:val="001D487D"/>
    <w:rsid w:val="001D5B8D"/>
    <w:rsid w:val="001D6C0D"/>
    <w:rsid w:val="001D79E2"/>
    <w:rsid w:val="001D7B5A"/>
    <w:rsid w:val="001D7C1E"/>
    <w:rsid w:val="001E1993"/>
    <w:rsid w:val="001E2443"/>
    <w:rsid w:val="001E280D"/>
    <w:rsid w:val="001E3E1C"/>
    <w:rsid w:val="001E49DF"/>
    <w:rsid w:val="001E6AF9"/>
    <w:rsid w:val="001E6D96"/>
    <w:rsid w:val="001E7628"/>
    <w:rsid w:val="001F192A"/>
    <w:rsid w:val="001F30C0"/>
    <w:rsid w:val="001F46D0"/>
    <w:rsid w:val="001F48C2"/>
    <w:rsid w:val="001F4A4B"/>
    <w:rsid w:val="001F6E20"/>
    <w:rsid w:val="001F73AB"/>
    <w:rsid w:val="001F7F58"/>
    <w:rsid w:val="00200655"/>
    <w:rsid w:val="00202453"/>
    <w:rsid w:val="00202782"/>
    <w:rsid w:val="00202D95"/>
    <w:rsid w:val="00203273"/>
    <w:rsid w:val="00203A28"/>
    <w:rsid w:val="002071C9"/>
    <w:rsid w:val="00207871"/>
    <w:rsid w:val="00210628"/>
    <w:rsid w:val="00211A94"/>
    <w:rsid w:val="0021223D"/>
    <w:rsid w:val="002127BB"/>
    <w:rsid w:val="00213901"/>
    <w:rsid w:val="00214179"/>
    <w:rsid w:val="00215DE7"/>
    <w:rsid w:val="0021629B"/>
    <w:rsid w:val="002163B0"/>
    <w:rsid w:val="0021652C"/>
    <w:rsid w:val="00217423"/>
    <w:rsid w:val="002178D0"/>
    <w:rsid w:val="002211C9"/>
    <w:rsid w:val="00221B31"/>
    <w:rsid w:val="002234FB"/>
    <w:rsid w:val="0022438F"/>
    <w:rsid w:val="00224A8E"/>
    <w:rsid w:val="00225B6F"/>
    <w:rsid w:val="00231882"/>
    <w:rsid w:val="00231FA7"/>
    <w:rsid w:val="00232EC1"/>
    <w:rsid w:val="00234619"/>
    <w:rsid w:val="00234942"/>
    <w:rsid w:val="00235103"/>
    <w:rsid w:val="002351D5"/>
    <w:rsid w:val="00236057"/>
    <w:rsid w:val="00236CB3"/>
    <w:rsid w:val="002402A8"/>
    <w:rsid w:val="002402B7"/>
    <w:rsid w:val="00240988"/>
    <w:rsid w:val="00240AA0"/>
    <w:rsid w:val="00241A71"/>
    <w:rsid w:val="0024232B"/>
    <w:rsid w:val="00243FAE"/>
    <w:rsid w:val="00244E4D"/>
    <w:rsid w:val="0024571E"/>
    <w:rsid w:val="00245DA0"/>
    <w:rsid w:val="002515B5"/>
    <w:rsid w:val="00252097"/>
    <w:rsid w:val="00252544"/>
    <w:rsid w:val="002547B0"/>
    <w:rsid w:val="00254842"/>
    <w:rsid w:val="00256631"/>
    <w:rsid w:val="002567E9"/>
    <w:rsid w:val="00256CA1"/>
    <w:rsid w:val="002575B3"/>
    <w:rsid w:val="00257D76"/>
    <w:rsid w:val="0026291A"/>
    <w:rsid w:val="00264DDC"/>
    <w:rsid w:val="00265892"/>
    <w:rsid w:val="00270E99"/>
    <w:rsid w:val="00272C83"/>
    <w:rsid w:val="00272D14"/>
    <w:rsid w:val="002730F3"/>
    <w:rsid w:val="0027528F"/>
    <w:rsid w:val="00276382"/>
    <w:rsid w:val="0027677D"/>
    <w:rsid w:val="0027743E"/>
    <w:rsid w:val="002805DD"/>
    <w:rsid w:val="00281CF6"/>
    <w:rsid w:val="0028300C"/>
    <w:rsid w:val="00284658"/>
    <w:rsid w:val="00284EDC"/>
    <w:rsid w:val="00285D80"/>
    <w:rsid w:val="00287494"/>
    <w:rsid w:val="00291241"/>
    <w:rsid w:val="00291C06"/>
    <w:rsid w:val="00293946"/>
    <w:rsid w:val="00294289"/>
    <w:rsid w:val="0029504C"/>
    <w:rsid w:val="00296631"/>
    <w:rsid w:val="002A059C"/>
    <w:rsid w:val="002A59F3"/>
    <w:rsid w:val="002A7B30"/>
    <w:rsid w:val="002B14B3"/>
    <w:rsid w:val="002B1778"/>
    <w:rsid w:val="002B241B"/>
    <w:rsid w:val="002B2437"/>
    <w:rsid w:val="002B73BD"/>
    <w:rsid w:val="002B78DA"/>
    <w:rsid w:val="002B7A56"/>
    <w:rsid w:val="002B7BC9"/>
    <w:rsid w:val="002C00AC"/>
    <w:rsid w:val="002C0610"/>
    <w:rsid w:val="002C2AF1"/>
    <w:rsid w:val="002C2D3E"/>
    <w:rsid w:val="002C31FE"/>
    <w:rsid w:val="002C47B7"/>
    <w:rsid w:val="002C6ABB"/>
    <w:rsid w:val="002C6AF8"/>
    <w:rsid w:val="002C6D7B"/>
    <w:rsid w:val="002C6E82"/>
    <w:rsid w:val="002C7B77"/>
    <w:rsid w:val="002C7D05"/>
    <w:rsid w:val="002C7DEC"/>
    <w:rsid w:val="002D091B"/>
    <w:rsid w:val="002D3D34"/>
    <w:rsid w:val="002D4AED"/>
    <w:rsid w:val="002D510E"/>
    <w:rsid w:val="002D65E6"/>
    <w:rsid w:val="002D721E"/>
    <w:rsid w:val="002E029B"/>
    <w:rsid w:val="002E1813"/>
    <w:rsid w:val="002E1878"/>
    <w:rsid w:val="002E2713"/>
    <w:rsid w:val="002E32CF"/>
    <w:rsid w:val="002E389C"/>
    <w:rsid w:val="002E4558"/>
    <w:rsid w:val="002E5CE4"/>
    <w:rsid w:val="002E666C"/>
    <w:rsid w:val="002E7879"/>
    <w:rsid w:val="002E7CD5"/>
    <w:rsid w:val="002F04F7"/>
    <w:rsid w:val="002F0EA0"/>
    <w:rsid w:val="002F103B"/>
    <w:rsid w:val="002F4413"/>
    <w:rsid w:val="002F593B"/>
    <w:rsid w:val="002F60DC"/>
    <w:rsid w:val="002F6DF1"/>
    <w:rsid w:val="00300245"/>
    <w:rsid w:val="00301646"/>
    <w:rsid w:val="00301A02"/>
    <w:rsid w:val="00302BAD"/>
    <w:rsid w:val="00304BB8"/>
    <w:rsid w:val="00304D7F"/>
    <w:rsid w:val="00307561"/>
    <w:rsid w:val="00307FD2"/>
    <w:rsid w:val="00311E3A"/>
    <w:rsid w:val="00312DD0"/>
    <w:rsid w:val="00313DF8"/>
    <w:rsid w:val="00313ECE"/>
    <w:rsid w:val="00314286"/>
    <w:rsid w:val="003161DE"/>
    <w:rsid w:val="003171E2"/>
    <w:rsid w:val="0031B672"/>
    <w:rsid w:val="0032140E"/>
    <w:rsid w:val="00322C83"/>
    <w:rsid w:val="003240E5"/>
    <w:rsid w:val="0032533C"/>
    <w:rsid w:val="003276D4"/>
    <w:rsid w:val="003279F3"/>
    <w:rsid w:val="003304D2"/>
    <w:rsid w:val="00330BAD"/>
    <w:rsid w:val="00331ACB"/>
    <w:rsid w:val="00332CC6"/>
    <w:rsid w:val="00333224"/>
    <w:rsid w:val="00333408"/>
    <w:rsid w:val="00333EFE"/>
    <w:rsid w:val="003340F4"/>
    <w:rsid w:val="00337026"/>
    <w:rsid w:val="00337936"/>
    <w:rsid w:val="00337E32"/>
    <w:rsid w:val="00344334"/>
    <w:rsid w:val="00344F33"/>
    <w:rsid w:val="003509AB"/>
    <w:rsid w:val="0035117B"/>
    <w:rsid w:val="00353223"/>
    <w:rsid w:val="0035342F"/>
    <w:rsid w:val="00353662"/>
    <w:rsid w:val="00353A62"/>
    <w:rsid w:val="00355CA3"/>
    <w:rsid w:val="00355DD5"/>
    <w:rsid w:val="00355F74"/>
    <w:rsid w:val="003565B5"/>
    <w:rsid w:val="003574E6"/>
    <w:rsid w:val="0035794F"/>
    <w:rsid w:val="00357D30"/>
    <w:rsid w:val="0036031C"/>
    <w:rsid w:val="0036088E"/>
    <w:rsid w:val="00360C68"/>
    <w:rsid w:val="003615DB"/>
    <w:rsid w:val="003632A2"/>
    <w:rsid w:val="0036338C"/>
    <w:rsid w:val="003643BB"/>
    <w:rsid w:val="003645DD"/>
    <w:rsid w:val="003647C2"/>
    <w:rsid w:val="00364963"/>
    <w:rsid w:val="0036663A"/>
    <w:rsid w:val="0036698D"/>
    <w:rsid w:val="00367BAF"/>
    <w:rsid w:val="003766E7"/>
    <w:rsid w:val="00376708"/>
    <w:rsid w:val="00376746"/>
    <w:rsid w:val="00376A28"/>
    <w:rsid w:val="0038026F"/>
    <w:rsid w:val="00382E19"/>
    <w:rsid w:val="00383109"/>
    <w:rsid w:val="00384362"/>
    <w:rsid w:val="00385AA1"/>
    <w:rsid w:val="003908E8"/>
    <w:rsid w:val="0039135C"/>
    <w:rsid w:val="00392316"/>
    <w:rsid w:val="003927E6"/>
    <w:rsid w:val="00393679"/>
    <w:rsid w:val="0039409E"/>
    <w:rsid w:val="00394E4F"/>
    <w:rsid w:val="0039524F"/>
    <w:rsid w:val="00397804"/>
    <w:rsid w:val="0039782E"/>
    <w:rsid w:val="003A0DB3"/>
    <w:rsid w:val="003A2B2F"/>
    <w:rsid w:val="003A4087"/>
    <w:rsid w:val="003A4AE0"/>
    <w:rsid w:val="003A4F57"/>
    <w:rsid w:val="003A53B1"/>
    <w:rsid w:val="003A5E58"/>
    <w:rsid w:val="003A64DF"/>
    <w:rsid w:val="003A721A"/>
    <w:rsid w:val="003B04C8"/>
    <w:rsid w:val="003B0BE9"/>
    <w:rsid w:val="003B1F53"/>
    <w:rsid w:val="003B24CB"/>
    <w:rsid w:val="003B3BCE"/>
    <w:rsid w:val="003B60C7"/>
    <w:rsid w:val="003B656E"/>
    <w:rsid w:val="003B664B"/>
    <w:rsid w:val="003B6BF9"/>
    <w:rsid w:val="003B71A3"/>
    <w:rsid w:val="003B774A"/>
    <w:rsid w:val="003B794A"/>
    <w:rsid w:val="003C1B4C"/>
    <w:rsid w:val="003C2403"/>
    <w:rsid w:val="003C2903"/>
    <w:rsid w:val="003C31CE"/>
    <w:rsid w:val="003C3380"/>
    <w:rsid w:val="003C43A8"/>
    <w:rsid w:val="003C713C"/>
    <w:rsid w:val="003C71E5"/>
    <w:rsid w:val="003D00E5"/>
    <w:rsid w:val="003D028B"/>
    <w:rsid w:val="003D0434"/>
    <w:rsid w:val="003D0AE3"/>
    <w:rsid w:val="003D0F04"/>
    <w:rsid w:val="003D2B82"/>
    <w:rsid w:val="003D3481"/>
    <w:rsid w:val="003D4834"/>
    <w:rsid w:val="003D4905"/>
    <w:rsid w:val="003D5DD7"/>
    <w:rsid w:val="003D65FB"/>
    <w:rsid w:val="003D7B45"/>
    <w:rsid w:val="003D7D59"/>
    <w:rsid w:val="003E2203"/>
    <w:rsid w:val="003E36E8"/>
    <w:rsid w:val="003E5169"/>
    <w:rsid w:val="003E6809"/>
    <w:rsid w:val="003E7DF1"/>
    <w:rsid w:val="003F17F1"/>
    <w:rsid w:val="003F2070"/>
    <w:rsid w:val="003F218F"/>
    <w:rsid w:val="003F2FE9"/>
    <w:rsid w:val="003F36D2"/>
    <w:rsid w:val="003F3D7F"/>
    <w:rsid w:val="003F5A30"/>
    <w:rsid w:val="003F5DD2"/>
    <w:rsid w:val="003F62CA"/>
    <w:rsid w:val="003F6348"/>
    <w:rsid w:val="003F663A"/>
    <w:rsid w:val="003F6D23"/>
    <w:rsid w:val="003F7C8F"/>
    <w:rsid w:val="00400501"/>
    <w:rsid w:val="0040089E"/>
    <w:rsid w:val="00400E46"/>
    <w:rsid w:val="004030F0"/>
    <w:rsid w:val="00405DFA"/>
    <w:rsid w:val="00406CAB"/>
    <w:rsid w:val="0041088B"/>
    <w:rsid w:val="00410B62"/>
    <w:rsid w:val="00410DEB"/>
    <w:rsid w:val="00410E6A"/>
    <w:rsid w:val="00416287"/>
    <w:rsid w:val="004172D7"/>
    <w:rsid w:val="0042151A"/>
    <w:rsid w:val="00421706"/>
    <w:rsid w:val="00430A3C"/>
    <w:rsid w:val="00431B7A"/>
    <w:rsid w:val="0043228D"/>
    <w:rsid w:val="004322D5"/>
    <w:rsid w:val="004333F1"/>
    <w:rsid w:val="00434B8A"/>
    <w:rsid w:val="00435671"/>
    <w:rsid w:val="00435B94"/>
    <w:rsid w:val="0043660B"/>
    <w:rsid w:val="00436D84"/>
    <w:rsid w:val="00437ECC"/>
    <w:rsid w:val="0044095B"/>
    <w:rsid w:val="0044154F"/>
    <w:rsid w:val="0044237B"/>
    <w:rsid w:val="00442C35"/>
    <w:rsid w:val="00443315"/>
    <w:rsid w:val="0044525D"/>
    <w:rsid w:val="00445B2D"/>
    <w:rsid w:val="00445D2E"/>
    <w:rsid w:val="00447D52"/>
    <w:rsid w:val="004500EA"/>
    <w:rsid w:val="004504E2"/>
    <w:rsid w:val="004535DF"/>
    <w:rsid w:val="00453AD6"/>
    <w:rsid w:val="00454CA0"/>
    <w:rsid w:val="00455A89"/>
    <w:rsid w:val="004569AF"/>
    <w:rsid w:val="00456B43"/>
    <w:rsid w:val="004575CC"/>
    <w:rsid w:val="004646A6"/>
    <w:rsid w:val="0046602A"/>
    <w:rsid w:val="0046654A"/>
    <w:rsid w:val="0046684D"/>
    <w:rsid w:val="004677F4"/>
    <w:rsid w:val="00467BD7"/>
    <w:rsid w:val="00472C90"/>
    <w:rsid w:val="00473B80"/>
    <w:rsid w:val="00473E75"/>
    <w:rsid w:val="0047524D"/>
    <w:rsid w:val="004774B8"/>
    <w:rsid w:val="0048413B"/>
    <w:rsid w:val="004846F1"/>
    <w:rsid w:val="004857D0"/>
    <w:rsid w:val="00485E4D"/>
    <w:rsid w:val="00486663"/>
    <w:rsid w:val="0048702A"/>
    <w:rsid w:val="004874A6"/>
    <w:rsid w:val="00487D64"/>
    <w:rsid w:val="00490B78"/>
    <w:rsid w:val="00490BC1"/>
    <w:rsid w:val="00491046"/>
    <w:rsid w:val="0049156F"/>
    <w:rsid w:val="00491D1C"/>
    <w:rsid w:val="004922C9"/>
    <w:rsid w:val="00492334"/>
    <w:rsid w:val="0049474C"/>
    <w:rsid w:val="004953E4"/>
    <w:rsid w:val="00497132"/>
    <w:rsid w:val="0049731A"/>
    <w:rsid w:val="004A034D"/>
    <w:rsid w:val="004A09D3"/>
    <w:rsid w:val="004A1B38"/>
    <w:rsid w:val="004A4E69"/>
    <w:rsid w:val="004A690F"/>
    <w:rsid w:val="004A7F83"/>
    <w:rsid w:val="004B02BA"/>
    <w:rsid w:val="004B0700"/>
    <w:rsid w:val="004B1CFC"/>
    <w:rsid w:val="004B21BD"/>
    <w:rsid w:val="004B2370"/>
    <w:rsid w:val="004B3298"/>
    <w:rsid w:val="004B4DDF"/>
    <w:rsid w:val="004B5F28"/>
    <w:rsid w:val="004C0F5A"/>
    <w:rsid w:val="004C1DDB"/>
    <w:rsid w:val="004C211C"/>
    <w:rsid w:val="004C3764"/>
    <w:rsid w:val="004D0ADC"/>
    <w:rsid w:val="004D3F47"/>
    <w:rsid w:val="004D59C2"/>
    <w:rsid w:val="004E0981"/>
    <w:rsid w:val="004E09B9"/>
    <w:rsid w:val="004E0AFA"/>
    <w:rsid w:val="004E0B61"/>
    <w:rsid w:val="004E0D61"/>
    <w:rsid w:val="004E1976"/>
    <w:rsid w:val="004E3764"/>
    <w:rsid w:val="004E5B67"/>
    <w:rsid w:val="004E77A0"/>
    <w:rsid w:val="004E7FDE"/>
    <w:rsid w:val="004F0D43"/>
    <w:rsid w:val="004F29A1"/>
    <w:rsid w:val="004F3525"/>
    <w:rsid w:val="004F477F"/>
    <w:rsid w:val="004F4AE3"/>
    <w:rsid w:val="004F5BF3"/>
    <w:rsid w:val="004F6305"/>
    <w:rsid w:val="004F63C6"/>
    <w:rsid w:val="005016EC"/>
    <w:rsid w:val="005040D4"/>
    <w:rsid w:val="005048C6"/>
    <w:rsid w:val="00504DEF"/>
    <w:rsid w:val="00507EF7"/>
    <w:rsid w:val="005114CE"/>
    <w:rsid w:val="00511748"/>
    <w:rsid w:val="0051245E"/>
    <w:rsid w:val="00512F3F"/>
    <w:rsid w:val="005167C6"/>
    <w:rsid w:val="00517119"/>
    <w:rsid w:val="00517A18"/>
    <w:rsid w:val="005212A5"/>
    <w:rsid w:val="00521A0C"/>
    <w:rsid w:val="0052200C"/>
    <w:rsid w:val="0052224E"/>
    <w:rsid w:val="00524207"/>
    <w:rsid w:val="00524605"/>
    <w:rsid w:val="00525819"/>
    <w:rsid w:val="0052677C"/>
    <w:rsid w:val="00526C2F"/>
    <w:rsid w:val="0053039F"/>
    <w:rsid w:val="00530698"/>
    <w:rsid w:val="005314FF"/>
    <w:rsid w:val="00531956"/>
    <w:rsid w:val="00532263"/>
    <w:rsid w:val="00534008"/>
    <w:rsid w:val="00540CE4"/>
    <w:rsid w:val="0054123A"/>
    <w:rsid w:val="00542714"/>
    <w:rsid w:val="00544354"/>
    <w:rsid w:val="00545F64"/>
    <w:rsid w:val="00546D99"/>
    <w:rsid w:val="005479E4"/>
    <w:rsid w:val="0055194B"/>
    <w:rsid w:val="00551CF2"/>
    <w:rsid w:val="00552CCB"/>
    <w:rsid w:val="00553230"/>
    <w:rsid w:val="00553586"/>
    <w:rsid w:val="005537B8"/>
    <w:rsid w:val="0055384A"/>
    <w:rsid w:val="00554244"/>
    <w:rsid w:val="00562828"/>
    <w:rsid w:val="00563EB8"/>
    <w:rsid w:val="005650C2"/>
    <w:rsid w:val="00566613"/>
    <w:rsid w:val="00566AB3"/>
    <w:rsid w:val="00566C9E"/>
    <w:rsid w:val="00567245"/>
    <w:rsid w:val="00567A55"/>
    <w:rsid w:val="005700C7"/>
    <w:rsid w:val="005700CD"/>
    <w:rsid w:val="0057198E"/>
    <w:rsid w:val="00572C00"/>
    <w:rsid w:val="00572C5B"/>
    <w:rsid w:val="00573194"/>
    <w:rsid w:val="00573529"/>
    <w:rsid w:val="00575EFF"/>
    <w:rsid w:val="00580F46"/>
    <w:rsid w:val="00581109"/>
    <w:rsid w:val="0058380C"/>
    <w:rsid w:val="00585157"/>
    <w:rsid w:val="0058532C"/>
    <w:rsid w:val="00585CDE"/>
    <w:rsid w:val="00586485"/>
    <w:rsid w:val="00587C07"/>
    <w:rsid w:val="00587C4E"/>
    <w:rsid w:val="0059064C"/>
    <w:rsid w:val="005914D9"/>
    <w:rsid w:val="00592408"/>
    <w:rsid w:val="00593AAB"/>
    <w:rsid w:val="00594043"/>
    <w:rsid w:val="005955BE"/>
    <w:rsid w:val="00595D84"/>
    <w:rsid w:val="00596339"/>
    <w:rsid w:val="00597D87"/>
    <w:rsid w:val="005A0CD3"/>
    <w:rsid w:val="005A0EFE"/>
    <w:rsid w:val="005A1FF8"/>
    <w:rsid w:val="005A3E70"/>
    <w:rsid w:val="005A5AF5"/>
    <w:rsid w:val="005A5C16"/>
    <w:rsid w:val="005B08F0"/>
    <w:rsid w:val="005B15DF"/>
    <w:rsid w:val="005B19EE"/>
    <w:rsid w:val="005B3A57"/>
    <w:rsid w:val="005B63BD"/>
    <w:rsid w:val="005C002F"/>
    <w:rsid w:val="005C0C36"/>
    <w:rsid w:val="005C29B7"/>
    <w:rsid w:val="005C38E4"/>
    <w:rsid w:val="005C6A1B"/>
    <w:rsid w:val="005C6B15"/>
    <w:rsid w:val="005D0CDD"/>
    <w:rsid w:val="005D3C7B"/>
    <w:rsid w:val="005D4119"/>
    <w:rsid w:val="005D6BF2"/>
    <w:rsid w:val="005D6C82"/>
    <w:rsid w:val="005D784C"/>
    <w:rsid w:val="005D7E0C"/>
    <w:rsid w:val="005E2970"/>
    <w:rsid w:val="005E2D9C"/>
    <w:rsid w:val="005E41F1"/>
    <w:rsid w:val="005E47FB"/>
    <w:rsid w:val="005E535C"/>
    <w:rsid w:val="005E587C"/>
    <w:rsid w:val="005E7395"/>
    <w:rsid w:val="005F022E"/>
    <w:rsid w:val="005F06D2"/>
    <w:rsid w:val="005F089F"/>
    <w:rsid w:val="005F2A86"/>
    <w:rsid w:val="005F2BB1"/>
    <w:rsid w:val="005F30C7"/>
    <w:rsid w:val="005F5677"/>
    <w:rsid w:val="005F7087"/>
    <w:rsid w:val="006004DD"/>
    <w:rsid w:val="006021A8"/>
    <w:rsid w:val="00602F0D"/>
    <w:rsid w:val="00603F98"/>
    <w:rsid w:val="00604916"/>
    <w:rsid w:val="00605A4D"/>
    <w:rsid w:val="006060CB"/>
    <w:rsid w:val="00606C83"/>
    <w:rsid w:val="00611E51"/>
    <w:rsid w:val="00612682"/>
    <w:rsid w:val="00614199"/>
    <w:rsid w:val="00614236"/>
    <w:rsid w:val="006150DA"/>
    <w:rsid w:val="00616FDE"/>
    <w:rsid w:val="00617253"/>
    <w:rsid w:val="0061741B"/>
    <w:rsid w:val="00620AD0"/>
    <w:rsid w:val="0062179C"/>
    <w:rsid w:val="00621F74"/>
    <w:rsid w:val="0062216A"/>
    <w:rsid w:val="00623A81"/>
    <w:rsid w:val="006256F4"/>
    <w:rsid w:val="00625D02"/>
    <w:rsid w:val="006277C6"/>
    <w:rsid w:val="00630C26"/>
    <w:rsid w:val="0063211A"/>
    <w:rsid w:val="006322C7"/>
    <w:rsid w:val="00632364"/>
    <w:rsid w:val="0063253A"/>
    <w:rsid w:val="006375B0"/>
    <w:rsid w:val="00641192"/>
    <w:rsid w:val="00641371"/>
    <w:rsid w:val="006421F6"/>
    <w:rsid w:val="006428D3"/>
    <w:rsid w:val="00646926"/>
    <w:rsid w:val="0065096A"/>
    <w:rsid w:val="00650EB7"/>
    <w:rsid w:val="00651B33"/>
    <w:rsid w:val="00652553"/>
    <w:rsid w:val="00652806"/>
    <w:rsid w:val="00652F16"/>
    <w:rsid w:val="0065344C"/>
    <w:rsid w:val="00653DC8"/>
    <w:rsid w:val="00654224"/>
    <w:rsid w:val="00654A57"/>
    <w:rsid w:val="00656B7C"/>
    <w:rsid w:val="00663519"/>
    <w:rsid w:val="00664155"/>
    <w:rsid w:val="0067049C"/>
    <w:rsid w:val="00671868"/>
    <w:rsid w:val="00671D64"/>
    <w:rsid w:val="006737AC"/>
    <w:rsid w:val="006737CA"/>
    <w:rsid w:val="00673800"/>
    <w:rsid w:val="006739EA"/>
    <w:rsid w:val="00673F20"/>
    <w:rsid w:val="006746EB"/>
    <w:rsid w:val="00675A20"/>
    <w:rsid w:val="00677042"/>
    <w:rsid w:val="00680A49"/>
    <w:rsid w:val="00680C22"/>
    <w:rsid w:val="00681B80"/>
    <w:rsid w:val="00681D4C"/>
    <w:rsid w:val="00682F2E"/>
    <w:rsid w:val="006838F1"/>
    <w:rsid w:val="00684E5D"/>
    <w:rsid w:val="006876D9"/>
    <w:rsid w:val="0068796A"/>
    <w:rsid w:val="00690DF3"/>
    <w:rsid w:val="00692AED"/>
    <w:rsid w:val="00693F50"/>
    <w:rsid w:val="006958C8"/>
    <w:rsid w:val="006965A1"/>
    <w:rsid w:val="00696766"/>
    <w:rsid w:val="006A029C"/>
    <w:rsid w:val="006A0C35"/>
    <w:rsid w:val="006A0F12"/>
    <w:rsid w:val="006A16B7"/>
    <w:rsid w:val="006A45EC"/>
    <w:rsid w:val="006A4773"/>
    <w:rsid w:val="006A516E"/>
    <w:rsid w:val="006B04B5"/>
    <w:rsid w:val="006B06AC"/>
    <w:rsid w:val="006B1963"/>
    <w:rsid w:val="006B20F6"/>
    <w:rsid w:val="006B3936"/>
    <w:rsid w:val="006B435F"/>
    <w:rsid w:val="006B5515"/>
    <w:rsid w:val="006B68B6"/>
    <w:rsid w:val="006B6CBD"/>
    <w:rsid w:val="006B7354"/>
    <w:rsid w:val="006B74E6"/>
    <w:rsid w:val="006C00E4"/>
    <w:rsid w:val="006C074C"/>
    <w:rsid w:val="006C2542"/>
    <w:rsid w:val="006C4481"/>
    <w:rsid w:val="006C458E"/>
    <w:rsid w:val="006C4AB4"/>
    <w:rsid w:val="006C4F45"/>
    <w:rsid w:val="006C5A22"/>
    <w:rsid w:val="006C5BBA"/>
    <w:rsid w:val="006C7258"/>
    <w:rsid w:val="006C7721"/>
    <w:rsid w:val="006D0467"/>
    <w:rsid w:val="006D157C"/>
    <w:rsid w:val="006D1B75"/>
    <w:rsid w:val="006D28C3"/>
    <w:rsid w:val="006D2B19"/>
    <w:rsid w:val="006D2DF6"/>
    <w:rsid w:val="006D363B"/>
    <w:rsid w:val="006D457B"/>
    <w:rsid w:val="006D5962"/>
    <w:rsid w:val="006D5CC2"/>
    <w:rsid w:val="006D5FCE"/>
    <w:rsid w:val="006E029B"/>
    <w:rsid w:val="006E079F"/>
    <w:rsid w:val="006E0973"/>
    <w:rsid w:val="006E0E0C"/>
    <w:rsid w:val="006E13FA"/>
    <w:rsid w:val="006E274C"/>
    <w:rsid w:val="006E32EB"/>
    <w:rsid w:val="006E46E4"/>
    <w:rsid w:val="006E52E9"/>
    <w:rsid w:val="006E5720"/>
    <w:rsid w:val="006E7746"/>
    <w:rsid w:val="006F023A"/>
    <w:rsid w:val="006F02FA"/>
    <w:rsid w:val="006F07F1"/>
    <w:rsid w:val="006F0F89"/>
    <w:rsid w:val="006F2780"/>
    <w:rsid w:val="006F5A7E"/>
    <w:rsid w:val="006F6732"/>
    <w:rsid w:val="006F6900"/>
    <w:rsid w:val="006F6953"/>
    <w:rsid w:val="006F703C"/>
    <w:rsid w:val="006F73E4"/>
    <w:rsid w:val="006F7B92"/>
    <w:rsid w:val="00701FB8"/>
    <w:rsid w:val="007034B8"/>
    <w:rsid w:val="00703DBE"/>
    <w:rsid w:val="00704836"/>
    <w:rsid w:val="00704F9E"/>
    <w:rsid w:val="00705252"/>
    <w:rsid w:val="00705A13"/>
    <w:rsid w:val="00710456"/>
    <w:rsid w:val="00710463"/>
    <w:rsid w:val="00711354"/>
    <w:rsid w:val="00711D19"/>
    <w:rsid w:val="00711F49"/>
    <w:rsid w:val="00712082"/>
    <w:rsid w:val="007121B1"/>
    <w:rsid w:val="00715312"/>
    <w:rsid w:val="00715BF6"/>
    <w:rsid w:val="00715C59"/>
    <w:rsid w:val="007179E4"/>
    <w:rsid w:val="007201B4"/>
    <w:rsid w:val="0072026E"/>
    <w:rsid w:val="00722A1E"/>
    <w:rsid w:val="00723618"/>
    <w:rsid w:val="00723EAD"/>
    <w:rsid w:val="0072414E"/>
    <w:rsid w:val="00726615"/>
    <w:rsid w:val="00727C95"/>
    <w:rsid w:val="00730BE8"/>
    <w:rsid w:val="00730C0A"/>
    <w:rsid w:val="007323B8"/>
    <w:rsid w:val="00732648"/>
    <w:rsid w:val="00732F60"/>
    <w:rsid w:val="00733CBF"/>
    <w:rsid w:val="0073708D"/>
    <w:rsid w:val="00737424"/>
    <w:rsid w:val="0073756C"/>
    <w:rsid w:val="007376C9"/>
    <w:rsid w:val="00740D2C"/>
    <w:rsid w:val="00741C8D"/>
    <w:rsid w:val="0074200C"/>
    <w:rsid w:val="00742F4D"/>
    <w:rsid w:val="00742FBE"/>
    <w:rsid w:val="00743AA6"/>
    <w:rsid w:val="007449A7"/>
    <w:rsid w:val="007451C0"/>
    <w:rsid w:val="00746FC8"/>
    <w:rsid w:val="00747660"/>
    <w:rsid w:val="00750C12"/>
    <w:rsid w:val="00750E90"/>
    <w:rsid w:val="00751190"/>
    <w:rsid w:val="00754A27"/>
    <w:rsid w:val="00754B13"/>
    <w:rsid w:val="00756C51"/>
    <w:rsid w:val="00757EA6"/>
    <w:rsid w:val="007603E4"/>
    <w:rsid w:val="0076289C"/>
    <w:rsid w:val="00762AAE"/>
    <w:rsid w:val="007633BD"/>
    <w:rsid w:val="00763D06"/>
    <w:rsid w:val="00764285"/>
    <w:rsid w:val="00765BDB"/>
    <w:rsid w:val="00765D61"/>
    <w:rsid w:val="00770A24"/>
    <w:rsid w:val="00770B61"/>
    <w:rsid w:val="007712F4"/>
    <w:rsid w:val="0077392E"/>
    <w:rsid w:val="00777019"/>
    <w:rsid w:val="00781448"/>
    <w:rsid w:val="007819D8"/>
    <w:rsid w:val="00782890"/>
    <w:rsid w:val="00782A5A"/>
    <w:rsid w:val="00783037"/>
    <w:rsid w:val="007830E9"/>
    <w:rsid w:val="0078406F"/>
    <w:rsid w:val="00786575"/>
    <w:rsid w:val="00790631"/>
    <w:rsid w:val="00790BAD"/>
    <w:rsid w:val="007910CE"/>
    <w:rsid w:val="007917FE"/>
    <w:rsid w:val="00791E4F"/>
    <w:rsid w:val="00792166"/>
    <w:rsid w:val="00792998"/>
    <w:rsid w:val="00793705"/>
    <w:rsid w:val="0079456A"/>
    <w:rsid w:val="00794A88"/>
    <w:rsid w:val="00796FF5"/>
    <w:rsid w:val="007A1802"/>
    <w:rsid w:val="007A1DF4"/>
    <w:rsid w:val="007A2A9C"/>
    <w:rsid w:val="007A2EBE"/>
    <w:rsid w:val="007A3594"/>
    <w:rsid w:val="007A39B6"/>
    <w:rsid w:val="007A6474"/>
    <w:rsid w:val="007B100B"/>
    <w:rsid w:val="007B11E2"/>
    <w:rsid w:val="007B1773"/>
    <w:rsid w:val="007B2F88"/>
    <w:rsid w:val="007B3305"/>
    <w:rsid w:val="007B4C2A"/>
    <w:rsid w:val="007B5CCC"/>
    <w:rsid w:val="007B614E"/>
    <w:rsid w:val="007C0C9F"/>
    <w:rsid w:val="007C0EE4"/>
    <w:rsid w:val="007C27EE"/>
    <w:rsid w:val="007C3688"/>
    <w:rsid w:val="007C460D"/>
    <w:rsid w:val="007C64E6"/>
    <w:rsid w:val="007C67C3"/>
    <w:rsid w:val="007C6A03"/>
    <w:rsid w:val="007C7C50"/>
    <w:rsid w:val="007D06AB"/>
    <w:rsid w:val="007D1A68"/>
    <w:rsid w:val="007D226C"/>
    <w:rsid w:val="007D238E"/>
    <w:rsid w:val="007D3242"/>
    <w:rsid w:val="007D3E12"/>
    <w:rsid w:val="007D4848"/>
    <w:rsid w:val="007D4AE5"/>
    <w:rsid w:val="007D56DC"/>
    <w:rsid w:val="007D56FE"/>
    <w:rsid w:val="007D782C"/>
    <w:rsid w:val="007E1DFC"/>
    <w:rsid w:val="007E2D9C"/>
    <w:rsid w:val="007E3B4B"/>
    <w:rsid w:val="007E43CC"/>
    <w:rsid w:val="007E5FF3"/>
    <w:rsid w:val="007E68AA"/>
    <w:rsid w:val="007E6D33"/>
    <w:rsid w:val="007E73A1"/>
    <w:rsid w:val="007F0C13"/>
    <w:rsid w:val="007F2DBB"/>
    <w:rsid w:val="007F58C9"/>
    <w:rsid w:val="007F6677"/>
    <w:rsid w:val="007F79B5"/>
    <w:rsid w:val="008005E9"/>
    <w:rsid w:val="0080156D"/>
    <w:rsid w:val="0080275E"/>
    <w:rsid w:val="00802CFB"/>
    <w:rsid w:val="00803802"/>
    <w:rsid w:val="008043BA"/>
    <w:rsid w:val="00804641"/>
    <w:rsid w:val="00804967"/>
    <w:rsid w:val="00804DFF"/>
    <w:rsid w:val="00805F88"/>
    <w:rsid w:val="00810DE6"/>
    <w:rsid w:val="00810F1D"/>
    <w:rsid w:val="00811656"/>
    <w:rsid w:val="00811D6B"/>
    <w:rsid w:val="008121A5"/>
    <w:rsid w:val="00812906"/>
    <w:rsid w:val="0081424C"/>
    <w:rsid w:val="00817573"/>
    <w:rsid w:val="008210B6"/>
    <w:rsid w:val="008223CE"/>
    <w:rsid w:val="00822F8F"/>
    <w:rsid w:val="00822F9A"/>
    <w:rsid w:val="00823143"/>
    <w:rsid w:val="00823D9A"/>
    <w:rsid w:val="0082460A"/>
    <w:rsid w:val="00825F92"/>
    <w:rsid w:val="00826572"/>
    <w:rsid w:val="008265EA"/>
    <w:rsid w:val="008301D4"/>
    <w:rsid w:val="00831CB2"/>
    <w:rsid w:val="00832E32"/>
    <w:rsid w:val="00832EF3"/>
    <w:rsid w:val="00834302"/>
    <w:rsid w:val="00835093"/>
    <w:rsid w:val="0083574B"/>
    <w:rsid w:val="00836168"/>
    <w:rsid w:val="00840094"/>
    <w:rsid w:val="008412C3"/>
    <w:rsid w:val="00841C0F"/>
    <w:rsid w:val="008429E0"/>
    <w:rsid w:val="00844499"/>
    <w:rsid w:val="00845339"/>
    <w:rsid w:val="00845A14"/>
    <w:rsid w:val="00846707"/>
    <w:rsid w:val="00846B60"/>
    <w:rsid w:val="00847D3F"/>
    <w:rsid w:val="00850F27"/>
    <w:rsid w:val="008523F8"/>
    <w:rsid w:val="00852E7B"/>
    <w:rsid w:val="008531F2"/>
    <w:rsid w:val="0085345C"/>
    <w:rsid w:val="00853B5C"/>
    <w:rsid w:val="00854160"/>
    <w:rsid w:val="008549B5"/>
    <w:rsid w:val="00854DA5"/>
    <w:rsid w:val="00854F54"/>
    <w:rsid w:val="00854FA3"/>
    <w:rsid w:val="0085538E"/>
    <w:rsid w:val="008559A3"/>
    <w:rsid w:val="00855F36"/>
    <w:rsid w:val="008572F9"/>
    <w:rsid w:val="0085741E"/>
    <w:rsid w:val="008579B2"/>
    <w:rsid w:val="00860C01"/>
    <w:rsid w:val="00860D63"/>
    <w:rsid w:val="0086100F"/>
    <w:rsid w:val="00861556"/>
    <w:rsid w:val="00861BC1"/>
    <w:rsid w:val="008622AF"/>
    <w:rsid w:val="00862F5C"/>
    <w:rsid w:val="008631F7"/>
    <w:rsid w:val="00863383"/>
    <w:rsid w:val="008635D9"/>
    <w:rsid w:val="00863F20"/>
    <w:rsid w:val="008643CF"/>
    <w:rsid w:val="00866C68"/>
    <w:rsid w:val="008719D8"/>
    <w:rsid w:val="00874596"/>
    <w:rsid w:val="008753AB"/>
    <w:rsid w:val="00875600"/>
    <w:rsid w:val="00876245"/>
    <w:rsid w:val="00876973"/>
    <w:rsid w:val="008773CD"/>
    <w:rsid w:val="0087785F"/>
    <w:rsid w:val="00877F42"/>
    <w:rsid w:val="0088318D"/>
    <w:rsid w:val="00886795"/>
    <w:rsid w:val="0088702D"/>
    <w:rsid w:val="008872AF"/>
    <w:rsid w:val="00887DA8"/>
    <w:rsid w:val="0089016B"/>
    <w:rsid w:val="0089155C"/>
    <w:rsid w:val="008919D0"/>
    <w:rsid w:val="0089222E"/>
    <w:rsid w:val="008A1A4A"/>
    <w:rsid w:val="008A1F97"/>
    <w:rsid w:val="008A3A0D"/>
    <w:rsid w:val="008A5565"/>
    <w:rsid w:val="008A584C"/>
    <w:rsid w:val="008A594B"/>
    <w:rsid w:val="008A627D"/>
    <w:rsid w:val="008A6523"/>
    <w:rsid w:val="008A66D9"/>
    <w:rsid w:val="008A6876"/>
    <w:rsid w:val="008A68BC"/>
    <w:rsid w:val="008B0A94"/>
    <w:rsid w:val="008B0E32"/>
    <w:rsid w:val="008B1DD9"/>
    <w:rsid w:val="008B4868"/>
    <w:rsid w:val="008B4DA2"/>
    <w:rsid w:val="008B687F"/>
    <w:rsid w:val="008B7289"/>
    <w:rsid w:val="008B7AEC"/>
    <w:rsid w:val="008C28F5"/>
    <w:rsid w:val="008C4185"/>
    <w:rsid w:val="008C4655"/>
    <w:rsid w:val="008C7AE3"/>
    <w:rsid w:val="008C7CA0"/>
    <w:rsid w:val="008D036F"/>
    <w:rsid w:val="008D232D"/>
    <w:rsid w:val="008D3716"/>
    <w:rsid w:val="008D410A"/>
    <w:rsid w:val="008D5CFF"/>
    <w:rsid w:val="008D64E0"/>
    <w:rsid w:val="008D7C24"/>
    <w:rsid w:val="008E0BA6"/>
    <w:rsid w:val="008E1063"/>
    <w:rsid w:val="008E166B"/>
    <w:rsid w:val="008E2369"/>
    <w:rsid w:val="008E2D22"/>
    <w:rsid w:val="008E3A73"/>
    <w:rsid w:val="008E475B"/>
    <w:rsid w:val="008E5411"/>
    <w:rsid w:val="008E719D"/>
    <w:rsid w:val="008F04B1"/>
    <w:rsid w:val="008F2391"/>
    <w:rsid w:val="008F4702"/>
    <w:rsid w:val="008F4966"/>
    <w:rsid w:val="00900341"/>
    <w:rsid w:val="0090075E"/>
    <w:rsid w:val="009011FC"/>
    <w:rsid w:val="0090178A"/>
    <w:rsid w:val="00902936"/>
    <w:rsid w:val="00904605"/>
    <w:rsid w:val="00906BC9"/>
    <w:rsid w:val="00906FBE"/>
    <w:rsid w:val="009159D0"/>
    <w:rsid w:val="0091745B"/>
    <w:rsid w:val="00920475"/>
    <w:rsid w:val="00921065"/>
    <w:rsid w:val="0092149C"/>
    <w:rsid w:val="00922598"/>
    <w:rsid w:val="0092269E"/>
    <w:rsid w:val="00924401"/>
    <w:rsid w:val="00925BF3"/>
    <w:rsid w:val="00926256"/>
    <w:rsid w:val="00930963"/>
    <w:rsid w:val="009313ED"/>
    <w:rsid w:val="00932813"/>
    <w:rsid w:val="00932AC8"/>
    <w:rsid w:val="009334E2"/>
    <w:rsid w:val="00933E83"/>
    <w:rsid w:val="00934171"/>
    <w:rsid w:val="009402CA"/>
    <w:rsid w:val="00940383"/>
    <w:rsid w:val="00940EED"/>
    <w:rsid w:val="0094288C"/>
    <w:rsid w:val="00943996"/>
    <w:rsid w:val="009439E9"/>
    <w:rsid w:val="009459C4"/>
    <w:rsid w:val="00945CEE"/>
    <w:rsid w:val="00945E95"/>
    <w:rsid w:val="00946D11"/>
    <w:rsid w:val="009518AC"/>
    <w:rsid w:val="00952289"/>
    <w:rsid w:val="00952ADC"/>
    <w:rsid w:val="00953613"/>
    <w:rsid w:val="00955414"/>
    <w:rsid w:val="00956E41"/>
    <w:rsid w:val="00957ACE"/>
    <w:rsid w:val="00962CDE"/>
    <w:rsid w:val="00962F8B"/>
    <w:rsid w:val="00963E1C"/>
    <w:rsid w:val="00964E3D"/>
    <w:rsid w:val="0096586B"/>
    <w:rsid w:val="00966307"/>
    <w:rsid w:val="0096657B"/>
    <w:rsid w:val="00970D35"/>
    <w:rsid w:val="00971412"/>
    <w:rsid w:val="009720C3"/>
    <w:rsid w:val="0097285D"/>
    <w:rsid w:val="0097354B"/>
    <w:rsid w:val="0097449A"/>
    <w:rsid w:val="009747C9"/>
    <w:rsid w:val="00974FB5"/>
    <w:rsid w:val="00975096"/>
    <w:rsid w:val="00975700"/>
    <w:rsid w:val="00975CC2"/>
    <w:rsid w:val="0097631E"/>
    <w:rsid w:val="009764BC"/>
    <w:rsid w:val="009764F4"/>
    <w:rsid w:val="00976881"/>
    <w:rsid w:val="00977CA0"/>
    <w:rsid w:val="00982100"/>
    <w:rsid w:val="0098414A"/>
    <w:rsid w:val="00986644"/>
    <w:rsid w:val="00986D66"/>
    <w:rsid w:val="00990CC7"/>
    <w:rsid w:val="0099146B"/>
    <w:rsid w:val="00991F19"/>
    <w:rsid w:val="00993C85"/>
    <w:rsid w:val="009970CF"/>
    <w:rsid w:val="00997884"/>
    <w:rsid w:val="009A1472"/>
    <w:rsid w:val="009A1D59"/>
    <w:rsid w:val="009A30CC"/>
    <w:rsid w:val="009A4866"/>
    <w:rsid w:val="009A588A"/>
    <w:rsid w:val="009A69C5"/>
    <w:rsid w:val="009A6AC3"/>
    <w:rsid w:val="009A724F"/>
    <w:rsid w:val="009A7702"/>
    <w:rsid w:val="009B1665"/>
    <w:rsid w:val="009B45CF"/>
    <w:rsid w:val="009B45DB"/>
    <w:rsid w:val="009B495F"/>
    <w:rsid w:val="009B6690"/>
    <w:rsid w:val="009B78EC"/>
    <w:rsid w:val="009C0474"/>
    <w:rsid w:val="009C15A3"/>
    <w:rsid w:val="009C17A8"/>
    <w:rsid w:val="009C2247"/>
    <w:rsid w:val="009C328C"/>
    <w:rsid w:val="009C40CB"/>
    <w:rsid w:val="009C4186"/>
    <w:rsid w:val="009C47E3"/>
    <w:rsid w:val="009C4CBE"/>
    <w:rsid w:val="009C521A"/>
    <w:rsid w:val="009C723D"/>
    <w:rsid w:val="009D0705"/>
    <w:rsid w:val="009D2818"/>
    <w:rsid w:val="009D352A"/>
    <w:rsid w:val="009D361A"/>
    <w:rsid w:val="009D4E81"/>
    <w:rsid w:val="009D5C74"/>
    <w:rsid w:val="009E0036"/>
    <w:rsid w:val="009E0F95"/>
    <w:rsid w:val="009E17FE"/>
    <w:rsid w:val="009E29CD"/>
    <w:rsid w:val="009E3481"/>
    <w:rsid w:val="009E39F1"/>
    <w:rsid w:val="009E5819"/>
    <w:rsid w:val="009E68F5"/>
    <w:rsid w:val="009E6AA9"/>
    <w:rsid w:val="009E7315"/>
    <w:rsid w:val="009F0507"/>
    <w:rsid w:val="009F0C64"/>
    <w:rsid w:val="009F1726"/>
    <w:rsid w:val="009F2B6A"/>
    <w:rsid w:val="009F47D3"/>
    <w:rsid w:val="009F6E41"/>
    <w:rsid w:val="009F71D3"/>
    <w:rsid w:val="009F790D"/>
    <w:rsid w:val="009F7D94"/>
    <w:rsid w:val="00A00F1C"/>
    <w:rsid w:val="00A0177E"/>
    <w:rsid w:val="00A0214A"/>
    <w:rsid w:val="00A0262E"/>
    <w:rsid w:val="00A02BA2"/>
    <w:rsid w:val="00A033D0"/>
    <w:rsid w:val="00A03C32"/>
    <w:rsid w:val="00A07BBD"/>
    <w:rsid w:val="00A10E87"/>
    <w:rsid w:val="00A11621"/>
    <w:rsid w:val="00A11943"/>
    <w:rsid w:val="00A129C5"/>
    <w:rsid w:val="00A1348B"/>
    <w:rsid w:val="00A13532"/>
    <w:rsid w:val="00A14DC9"/>
    <w:rsid w:val="00A1554E"/>
    <w:rsid w:val="00A173F9"/>
    <w:rsid w:val="00A200E8"/>
    <w:rsid w:val="00A20FAA"/>
    <w:rsid w:val="00A21BF7"/>
    <w:rsid w:val="00A22122"/>
    <w:rsid w:val="00A2252F"/>
    <w:rsid w:val="00A2398E"/>
    <w:rsid w:val="00A24537"/>
    <w:rsid w:val="00A24FD1"/>
    <w:rsid w:val="00A26634"/>
    <w:rsid w:val="00A30513"/>
    <w:rsid w:val="00A30F82"/>
    <w:rsid w:val="00A3151A"/>
    <w:rsid w:val="00A31720"/>
    <w:rsid w:val="00A326F5"/>
    <w:rsid w:val="00A332A1"/>
    <w:rsid w:val="00A3346D"/>
    <w:rsid w:val="00A33BE4"/>
    <w:rsid w:val="00A35684"/>
    <w:rsid w:val="00A4007F"/>
    <w:rsid w:val="00A4133B"/>
    <w:rsid w:val="00A42EDB"/>
    <w:rsid w:val="00A437BF"/>
    <w:rsid w:val="00A43AAD"/>
    <w:rsid w:val="00A43B81"/>
    <w:rsid w:val="00A45A2C"/>
    <w:rsid w:val="00A464E2"/>
    <w:rsid w:val="00A467AE"/>
    <w:rsid w:val="00A46A69"/>
    <w:rsid w:val="00A46DE2"/>
    <w:rsid w:val="00A46E5F"/>
    <w:rsid w:val="00A500D6"/>
    <w:rsid w:val="00A508DB"/>
    <w:rsid w:val="00A50AD7"/>
    <w:rsid w:val="00A51D90"/>
    <w:rsid w:val="00A5227A"/>
    <w:rsid w:val="00A53DF7"/>
    <w:rsid w:val="00A547A4"/>
    <w:rsid w:val="00A554AE"/>
    <w:rsid w:val="00A57AC2"/>
    <w:rsid w:val="00A60276"/>
    <w:rsid w:val="00A60BD4"/>
    <w:rsid w:val="00A636AB"/>
    <w:rsid w:val="00A6370C"/>
    <w:rsid w:val="00A6437A"/>
    <w:rsid w:val="00A64508"/>
    <w:rsid w:val="00A6570E"/>
    <w:rsid w:val="00A66694"/>
    <w:rsid w:val="00A70FD3"/>
    <w:rsid w:val="00A72193"/>
    <w:rsid w:val="00A72773"/>
    <w:rsid w:val="00A72800"/>
    <w:rsid w:val="00A7294F"/>
    <w:rsid w:val="00A729A7"/>
    <w:rsid w:val="00A72AC2"/>
    <w:rsid w:val="00A73B03"/>
    <w:rsid w:val="00A73DEF"/>
    <w:rsid w:val="00A74907"/>
    <w:rsid w:val="00A75096"/>
    <w:rsid w:val="00A76035"/>
    <w:rsid w:val="00A76484"/>
    <w:rsid w:val="00A776CE"/>
    <w:rsid w:val="00A801BD"/>
    <w:rsid w:val="00A81E26"/>
    <w:rsid w:val="00A83F6D"/>
    <w:rsid w:val="00A853FC"/>
    <w:rsid w:val="00A8673B"/>
    <w:rsid w:val="00A87266"/>
    <w:rsid w:val="00A87B14"/>
    <w:rsid w:val="00A91403"/>
    <w:rsid w:val="00A9195C"/>
    <w:rsid w:val="00A9638B"/>
    <w:rsid w:val="00A96CEB"/>
    <w:rsid w:val="00AA165B"/>
    <w:rsid w:val="00AA2CBE"/>
    <w:rsid w:val="00AA4388"/>
    <w:rsid w:val="00AA4478"/>
    <w:rsid w:val="00AA4AEA"/>
    <w:rsid w:val="00AB17FB"/>
    <w:rsid w:val="00AB1F5C"/>
    <w:rsid w:val="00AB25EB"/>
    <w:rsid w:val="00AB2EAA"/>
    <w:rsid w:val="00AB5403"/>
    <w:rsid w:val="00AB5636"/>
    <w:rsid w:val="00AB5B36"/>
    <w:rsid w:val="00AB608A"/>
    <w:rsid w:val="00AC038D"/>
    <w:rsid w:val="00AC1402"/>
    <w:rsid w:val="00AC1AB1"/>
    <w:rsid w:val="00AC1CFE"/>
    <w:rsid w:val="00AC20A7"/>
    <w:rsid w:val="00AC3072"/>
    <w:rsid w:val="00AC32C1"/>
    <w:rsid w:val="00AC4048"/>
    <w:rsid w:val="00AC40E3"/>
    <w:rsid w:val="00AC41FF"/>
    <w:rsid w:val="00AC4349"/>
    <w:rsid w:val="00AC4E0A"/>
    <w:rsid w:val="00AC4F8E"/>
    <w:rsid w:val="00AC5319"/>
    <w:rsid w:val="00AC6716"/>
    <w:rsid w:val="00AC725C"/>
    <w:rsid w:val="00AD0AE5"/>
    <w:rsid w:val="00AD0C28"/>
    <w:rsid w:val="00AD11F0"/>
    <w:rsid w:val="00AD1CE8"/>
    <w:rsid w:val="00AD2051"/>
    <w:rsid w:val="00AD28C5"/>
    <w:rsid w:val="00AD2997"/>
    <w:rsid w:val="00AD31F2"/>
    <w:rsid w:val="00AD44F5"/>
    <w:rsid w:val="00AD506D"/>
    <w:rsid w:val="00AE0E25"/>
    <w:rsid w:val="00AE3021"/>
    <w:rsid w:val="00AE3942"/>
    <w:rsid w:val="00AE497F"/>
    <w:rsid w:val="00AE5B67"/>
    <w:rsid w:val="00AF18E0"/>
    <w:rsid w:val="00AF22B8"/>
    <w:rsid w:val="00AF28E8"/>
    <w:rsid w:val="00AF399B"/>
    <w:rsid w:val="00AF3B4F"/>
    <w:rsid w:val="00AF4ED5"/>
    <w:rsid w:val="00AF555F"/>
    <w:rsid w:val="00AF6238"/>
    <w:rsid w:val="00AF6A27"/>
    <w:rsid w:val="00AF6B25"/>
    <w:rsid w:val="00AF6C67"/>
    <w:rsid w:val="00AF7BD1"/>
    <w:rsid w:val="00B019C5"/>
    <w:rsid w:val="00B025B1"/>
    <w:rsid w:val="00B02B99"/>
    <w:rsid w:val="00B05027"/>
    <w:rsid w:val="00B05D70"/>
    <w:rsid w:val="00B06E7F"/>
    <w:rsid w:val="00B1049A"/>
    <w:rsid w:val="00B104C1"/>
    <w:rsid w:val="00B10880"/>
    <w:rsid w:val="00B10FA4"/>
    <w:rsid w:val="00B122B1"/>
    <w:rsid w:val="00B1310E"/>
    <w:rsid w:val="00B13F2E"/>
    <w:rsid w:val="00B15D86"/>
    <w:rsid w:val="00B16E17"/>
    <w:rsid w:val="00B17264"/>
    <w:rsid w:val="00B20054"/>
    <w:rsid w:val="00B20472"/>
    <w:rsid w:val="00B20769"/>
    <w:rsid w:val="00B217CA"/>
    <w:rsid w:val="00B25351"/>
    <w:rsid w:val="00B25BE6"/>
    <w:rsid w:val="00B266C6"/>
    <w:rsid w:val="00B27C5B"/>
    <w:rsid w:val="00B309A4"/>
    <w:rsid w:val="00B30AD2"/>
    <w:rsid w:val="00B33D26"/>
    <w:rsid w:val="00B33F7E"/>
    <w:rsid w:val="00B33FC4"/>
    <w:rsid w:val="00B34DC7"/>
    <w:rsid w:val="00B34F68"/>
    <w:rsid w:val="00B35039"/>
    <w:rsid w:val="00B36C6C"/>
    <w:rsid w:val="00B3770C"/>
    <w:rsid w:val="00B40242"/>
    <w:rsid w:val="00B41556"/>
    <w:rsid w:val="00B41B11"/>
    <w:rsid w:val="00B41E34"/>
    <w:rsid w:val="00B440FE"/>
    <w:rsid w:val="00B44E06"/>
    <w:rsid w:val="00B4544A"/>
    <w:rsid w:val="00B50935"/>
    <w:rsid w:val="00B51532"/>
    <w:rsid w:val="00B517A3"/>
    <w:rsid w:val="00B53A08"/>
    <w:rsid w:val="00B53B6B"/>
    <w:rsid w:val="00B559FA"/>
    <w:rsid w:val="00B55CA4"/>
    <w:rsid w:val="00B56BA8"/>
    <w:rsid w:val="00B56F05"/>
    <w:rsid w:val="00B5767D"/>
    <w:rsid w:val="00B605B1"/>
    <w:rsid w:val="00B60AFD"/>
    <w:rsid w:val="00B619E4"/>
    <w:rsid w:val="00B623B3"/>
    <w:rsid w:val="00B62A91"/>
    <w:rsid w:val="00B640EC"/>
    <w:rsid w:val="00B647E4"/>
    <w:rsid w:val="00B651AA"/>
    <w:rsid w:val="00B65263"/>
    <w:rsid w:val="00B65786"/>
    <w:rsid w:val="00B65E5F"/>
    <w:rsid w:val="00B67758"/>
    <w:rsid w:val="00B679DE"/>
    <w:rsid w:val="00B67C4C"/>
    <w:rsid w:val="00B7012D"/>
    <w:rsid w:val="00B715E8"/>
    <w:rsid w:val="00B71BD9"/>
    <w:rsid w:val="00B71F58"/>
    <w:rsid w:val="00B728AE"/>
    <w:rsid w:val="00B746C6"/>
    <w:rsid w:val="00B74BBB"/>
    <w:rsid w:val="00B76267"/>
    <w:rsid w:val="00B766E9"/>
    <w:rsid w:val="00B802B3"/>
    <w:rsid w:val="00B80C9C"/>
    <w:rsid w:val="00B816DF"/>
    <w:rsid w:val="00B84E7A"/>
    <w:rsid w:val="00B84EC2"/>
    <w:rsid w:val="00B85877"/>
    <w:rsid w:val="00B878DE"/>
    <w:rsid w:val="00B90801"/>
    <w:rsid w:val="00B918F9"/>
    <w:rsid w:val="00B921DB"/>
    <w:rsid w:val="00B92786"/>
    <w:rsid w:val="00B92F12"/>
    <w:rsid w:val="00B94106"/>
    <w:rsid w:val="00B95F2E"/>
    <w:rsid w:val="00B9604C"/>
    <w:rsid w:val="00B9684A"/>
    <w:rsid w:val="00B97E7D"/>
    <w:rsid w:val="00B97E8F"/>
    <w:rsid w:val="00BA0CEF"/>
    <w:rsid w:val="00BA20A8"/>
    <w:rsid w:val="00BA2B68"/>
    <w:rsid w:val="00BA3990"/>
    <w:rsid w:val="00BA60AC"/>
    <w:rsid w:val="00BA6896"/>
    <w:rsid w:val="00BA7A72"/>
    <w:rsid w:val="00BB036B"/>
    <w:rsid w:val="00BB1976"/>
    <w:rsid w:val="00BB2A8C"/>
    <w:rsid w:val="00BB5CA7"/>
    <w:rsid w:val="00BB7B69"/>
    <w:rsid w:val="00BC0E1D"/>
    <w:rsid w:val="00BC160E"/>
    <w:rsid w:val="00BC2D8A"/>
    <w:rsid w:val="00BC3B1F"/>
    <w:rsid w:val="00BC4059"/>
    <w:rsid w:val="00BC5663"/>
    <w:rsid w:val="00BC57C3"/>
    <w:rsid w:val="00BC6E21"/>
    <w:rsid w:val="00BC6F5A"/>
    <w:rsid w:val="00BC71C9"/>
    <w:rsid w:val="00BC7D9D"/>
    <w:rsid w:val="00BD38C3"/>
    <w:rsid w:val="00BD39F1"/>
    <w:rsid w:val="00BD3C79"/>
    <w:rsid w:val="00BD5631"/>
    <w:rsid w:val="00BD57A6"/>
    <w:rsid w:val="00BD597A"/>
    <w:rsid w:val="00BD61A5"/>
    <w:rsid w:val="00BD6489"/>
    <w:rsid w:val="00BD68F8"/>
    <w:rsid w:val="00BD7706"/>
    <w:rsid w:val="00BE086C"/>
    <w:rsid w:val="00BE143C"/>
    <w:rsid w:val="00BE3421"/>
    <w:rsid w:val="00BE394B"/>
    <w:rsid w:val="00BE3EAA"/>
    <w:rsid w:val="00BE4062"/>
    <w:rsid w:val="00BE41A3"/>
    <w:rsid w:val="00BE5242"/>
    <w:rsid w:val="00BE5F64"/>
    <w:rsid w:val="00BE6A4A"/>
    <w:rsid w:val="00BE7C3C"/>
    <w:rsid w:val="00BF0137"/>
    <w:rsid w:val="00BF050D"/>
    <w:rsid w:val="00BF0F92"/>
    <w:rsid w:val="00BF229D"/>
    <w:rsid w:val="00BF2A56"/>
    <w:rsid w:val="00BF2E07"/>
    <w:rsid w:val="00BF324A"/>
    <w:rsid w:val="00BF5081"/>
    <w:rsid w:val="00BF5F6C"/>
    <w:rsid w:val="00BF69B1"/>
    <w:rsid w:val="00C0044C"/>
    <w:rsid w:val="00C00819"/>
    <w:rsid w:val="00C027A6"/>
    <w:rsid w:val="00C0345F"/>
    <w:rsid w:val="00C03FFB"/>
    <w:rsid w:val="00C111F8"/>
    <w:rsid w:val="00C117CB"/>
    <w:rsid w:val="00C11CE5"/>
    <w:rsid w:val="00C1412F"/>
    <w:rsid w:val="00C15A7D"/>
    <w:rsid w:val="00C16F31"/>
    <w:rsid w:val="00C22A5C"/>
    <w:rsid w:val="00C231B2"/>
    <w:rsid w:val="00C23372"/>
    <w:rsid w:val="00C237E4"/>
    <w:rsid w:val="00C23C85"/>
    <w:rsid w:val="00C260BF"/>
    <w:rsid w:val="00C26B52"/>
    <w:rsid w:val="00C26DA3"/>
    <w:rsid w:val="00C30356"/>
    <w:rsid w:val="00C30435"/>
    <w:rsid w:val="00C30A0C"/>
    <w:rsid w:val="00C35C1F"/>
    <w:rsid w:val="00C3663F"/>
    <w:rsid w:val="00C375C4"/>
    <w:rsid w:val="00C37E41"/>
    <w:rsid w:val="00C41B90"/>
    <w:rsid w:val="00C422D6"/>
    <w:rsid w:val="00C4366E"/>
    <w:rsid w:val="00C43673"/>
    <w:rsid w:val="00C440AC"/>
    <w:rsid w:val="00C440E0"/>
    <w:rsid w:val="00C44389"/>
    <w:rsid w:val="00C47998"/>
    <w:rsid w:val="00C5015F"/>
    <w:rsid w:val="00C50D66"/>
    <w:rsid w:val="00C50FE0"/>
    <w:rsid w:val="00C516E3"/>
    <w:rsid w:val="00C53D0F"/>
    <w:rsid w:val="00C54136"/>
    <w:rsid w:val="00C54520"/>
    <w:rsid w:val="00C5453F"/>
    <w:rsid w:val="00C5619A"/>
    <w:rsid w:val="00C56674"/>
    <w:rsid w:val="00C5758F"/>
    <w:rsid w:val="00C605AB"/>
    <w:rsid w:val="00C63D68"/>
    <w:rsid w:val="00C65FDB"/>
    <w:rsid w:val="00C66163"/>
    <w:rsid w:val="00C66CF8"/>
    <w:rsid w:val="00C674DE"/>
    <w:rsid w:val="00C67AC7"/>
    <w:rsid w:val="00C70CDE"/>
    <w:rsid w:val="00C714DD"/>
    <w:rsid w:val="00C73563"/>
    <w:rsid w:val="00C736FC"/>
    <w:rsid w:val="00C73742"/>
    <w:rsid w:val="00C744B1"/>
    <w:rsid w:val="00C74C63"/>
    <w:rsid w:val="00C76AE2"/>
    <w:rsid w:val="00C80665"/>
    <w:rsid w:val="00C806D7"/>
    <w:rsid w:val="00C80B05"/>
    <w:rsid w:val="00C84F03"/>
    <w:rsid w:val="00C850A0"/>
    <w:rsid w:val="00C86049"/>
    <w:rsid w:val="00C9008F"/>
    <w:rsid w:val="00C90DC4"/>
    <w:rsid w:val="00C90EC5"/>
    <w:rsid w:val="00C91C58"/>
    <w:rsid w:val="00C922FE"/>
    <w:rsid w:val="00C92804"/>
    <w:rsid w:val="00C92DA8"/>
    <w:rsid w:val="00C936B9"/>
    <w:rsid w:val="00C95828"/>
    <w:rsid w:val="00C959E6"/>
    <w:rsid w:val="00C976AB"/>
    <w:rsid w:val="00CA2536"/>
    <w:rsid w:val="00CA334A"/>
    <w:rsid w:val="00CA3F76"/>
    <w:rsid w:val="00CA4240"/>
    <w:rsid w:val="00CA446D"/>
    <w:rsid w:val="00CA52DA"/>
    <w:rsid w:val="00CA64FB"/>
    <w:rsid w:val="00CA74CE"/>
    <w:rsid w:val="00CB0281"/>
    <w:rsid w:val="00CB0C8D"/>
    <w:rsid w:val="00CB17B4"/>
    <w:rsid w:val="00CB22E0"/>
    <w:rsid w:val="00CB251C"/>
    <w:rsid w:val="00CB2EB0"/>
    <w:rsid w:val="00CB3222"/>
    <w:rsid w:val="00CB5163"/>
    <w:rsid w:val="00CB5EC6"/>
    <w:rsid w:val="00CB6AFA"/>
    <w:rsid w:val="00CB6E04"/>
    <w:rsid w:val="00CC0297"/>
    <w:rsid w:val="00CC1194"/>
    <w:rsid w:val="00CC1E8E"/>
    <w:rsid w:val="00CC223B"/>
    <w:rsid w:val="00CC23BE"/>
    <w:rsid w:val="00CC58F2"/>
    <w:rsid w:val="00CD08E2"/>
    <w:rsid w:val="00CD2FAA"/>
    <w:rsid w:val="00CD32B4"/>
    <w:rsid w:val="00CD3702"/>
    <w:rsid w:val="00CD4156"/>
    <w:rsid w:val="00CD42D4"/>
    <w:rsid w:val="00CD45D9"/>
    <w:rsid w:val="00CD4946"/>
    <w:rsid w:val="00CD4D3D"/>
    <w:rsid w:val="00CD5B42"/>
    <w:rsid w:val="00CD6499"/>
    <w:rsid w:val="00CD6966"/>
    <w:rsid w:val="00CD7201"/>
    <w:rsid w:val="00CE059A"/>
    <w:rsid w:val="00CE05A1"/>
    <w:rsid w:val="00CE169E"/>
    <w:rsid w:val="00CE1738"/>
    <w:rsid w:val="00CE1D53"/>
    <w:rsid w:val="00CE217C"/>
    <w:rsid w:val="00CE25CB"/>
    <w:rsid w:val="00CE30CE"/>
    <w:rsid w:val="00CE4746"/>
    <w:rsid w:val="00CE6E29"/>
    <w:rsid w:val="00CE7575"/>
    <w:rsid w:val="00CE7B3B"/>
    <w:rsid w:val="00CF1703"/>
    <w:rsid w:val="00CF1D90"/>
    <w:rsid w:val="00CF2025"/>
    <w:rsid w:val="00CF3233"/>
    <w:rsid w:val="00CF428E"/>
    <w:rsid w:val="00CF7D9F"/>
    <w:rsid w:val="00D008B1"/>
    <w:rsid w:val="00D00FF7"/>
    <w:rsid w:val="00D02372"/>
    <w:rsid w:val="00D02FF8"/>
    <w:rsid w:val="00D048A6"/>
    <w:rsid w:val="00D10681"/>
    <w:rsid w:val="00D10B7A"/>
    <w:rsid w:val="00D1253E"/>
    <w:rsid w:val="00D12788"/>
    <w:rsid w:val="00D13DC2"/>
    <w:rsid w:val="00D14D8B"/>
    <w:rsid w:val="00D203D8"/>
    <w:rsid w:val="00D204B4"/>
    <w:rsid w:val="00D20837"/>
    <w:rsid w:val="00D20B1A"/>
    <w:rsid w:val="00D20BD1"/>
    <w:rsid w:val="00D21719"/>
    <w:rsid w:val="00D21787"/>
    <w:rsid w:val="00D21DE7"/>
    <w:rsid w:val="00D23F39"/>
    <w:rsid w:val="00D248C8"/>
    <w:rsid w:val="00D27232"/>
    <w:rsid w:val="00D30B85"/>
    <w:rsid w:val="00D30F50"/>
    <w:rsid w:val="00D312EB"/>
    <w:rsid w:val="00D338ED"/>
    <w:rsid w:val="00D33997"/>
    <w:rsid w:val="00D33C1B"/>
    <w:rsid w:val="00D33D57"/>
    <w:rsid w:val="00D33E0F"/>
    <w:rsid w:val="00D33E72"/>
    <w:rsid w:val="00D34438"/>
    <w:rsid w:val="00D36A66"/>
    <w:rsid w:val="00D36C70"/>
    <w:rsid w:val="00D36CA9"/>
    <w:rsid w:val="00D37B5B"/>
    <w:rsid w:val="00D4043C"/>
    <w:rsid w:val="00D406B9"/>
    <w:rsid w:val="00D42FAA"/>
    <w:rsid w:val="00D44D2E"/>
    <w:rsid w:val="00D4670F"/>
    <w:rsid w:val="00D5001B"/>
    <w:rsid w:val="00D52E6E"/>
    <w:rsid w:val="00D530B0"/>
    <w:rsid w:val="00D54D5F"/>
    <w:rsid w:val="00D5700D"/>
    <w:rsid w:val="00D57245"/>
    <w:rsid w:val="00D600AF"/>
    <w:rsid w:val="00D63584"/>
    <w:rsid w:val="00D65091"/>
    <w:rsid w:val="00D651C9"/>
    <w:rsid w:val="00D65348"/>
    <w:rsid w:val="00D65AE1"/>
    <w:rsid w:val="00D65F3E"/>
    <w:rsid w:val="00D6653E"/>
    <w:rsid w:val="00D668BB"/>
    <w:rsid w:val="00D70F8E"/>
    <w:rsid w:val="00D71192"/>
    <w:rsid w:val="00D71AF8"/>
    <w:rsid w:val="00D73DAE"/>
    <w:rsid w:val="00D7478E"/>
    <w:rsid w:val="00D75C79"/>
    <w:rsid w:val="00D76A59"/>
    <w:rsid w:val="00D77A99"/>
    <w:rsid w:val="00D80388"/>
    <w:rsid w:val="00D835AC"/>
    <w:rsid w:val="00D83ACD"/>
    <w:rsid w:val="00D84170"/>
    <w:rsid w:val="00D84D1E"/>
    <w:rsid w:val="00D86BD8"/>
    <w:rsid w:val="00D86ED4"/>
    <w:rsid w:val="00D8799F"/>
    <w:rsid w:val="00D87B59"/>
    <w:rsid w:val="00D9025C"/>
    <w:rsid w:val="00D908E9"/>
    <w:rsid w:val="00D91A86"/>
    <w:rsid w:val="00D91D21"/>
    <w:rsid w:val="00D92EFD"/>
    <w:rsid w:val="00D939CA"/>
    <w:rsid w:val="00D9602B"/>
    <w:rsid w:val="00D96A8E"/>
    <w:rsid w:val="00D9750D"/>
    <w:rsid w:val="00DA05E4"/>
    <w:rsid w:val="00DA0634"/>
    <w:rsid w:val="00DA1650"/>
    <w:rsid w:val="00DA1778"/>
    <w:rsid w:val="00DA1B5A"/>
    <w:rsid w:val="00DA42DF"/>
    <w:rsid w:val="00DA4C44"/>
    <w:rsid w:val="00DA50A7"/>
    <w:rsid w:val="00DA5DD0"/>
    <w:rsid w:val="00DA7697"/>
    <w:rsid w:val="00DA76B3"/>
    <w:rsid w:val="00DB191E"/>
    <w:rsid w:val="00DB1C77"/>
    <w:rsid w:val="00DB298C"/>
    <w:rsid w:val="00DB4E00"/>
    <w:rsid w:val="00DB505E"/>
    <w:rsid w:val="00DB6714"/>
    <w:rsid w:val="00DB6BED"/>
    <w:rsid w:val="00DB7A96"/>
    <w:rsid w:val="00DC0279"/>
    <w:rsid w:val="00DC088B"/>
    <w:rsid w:val="00DC1C14"/>
    <w:rsid w:val="00DC226B"/>
    <w:rsid w:val="00DC3AAF"/>
    <w:rsid w:val="00DC3D1A"/>
    <w:rsid w:val="00DC5061"/>
    <w:rsid w:val="00DC7666"/>
    <w:rsid w:val="00DD548F"/>
    <w:rsid w:val="00DD5893"/>
    <w:rsid w:val="00DD6006"/>
    <w:rsid w:val="00DD64CB"/>
    <w:rsid w:val="00DE13FA"/>
    <w:rsid w:val="00DE2203"/>
    <w:rsid w:val="00DE2E45"/>
    <w:rsid w:val="00DE3198"/>
    <w:rsid w:val="00DE44C5"/>
    <w:rsid w:val="00DF0999"/>
    <w:rsid w:val="00DF2942"/>
    <w:rsid w:val="00DF2FED"/>
    <w:rsid w:val="00DF34AC"/>
    <w:rsid w:val="00DF6717"/>
    <w:rsid w:val="00DF69B8"/>
    <w:rsid w:val="00DF7315"/>
    <w:rsid w:val="00DF74BA"/>
    <w:rsid w:val="00DF7DF5"/>
    <w:rsid w:val="00E00627"/>
    <w:rsid w:val="00E02829"/>
    <w:rsid w:val="00E02927"/>
    <w:rsid w:val="00E03BFB"/>
    <w:rsid w:val="00E05E38"/>
    <w:rsid w:val="00E062BE"/>
    <w:rsid w:val="00E07E4C"/>
    <w:rsid w:val="00E10661"/>
    <w:rsid w:val="00E1192F"/>
    <w:rsid w:val="00E133D4"/>
    <w:rsid w:val="00E16B83"/>
    <w:rsid w:val="00E2052C"/>
    <w:rsid w:val="00E214A0"/>
    <w:rsid w:val="00E218F5"/>
    <w:rsid w:val="00E224BF"/>
    <w:rsid w:val="00E225E3"/>
    <w:rsid w:val="00E22EFF"/>
    <w:rsid w:val="00E2320B"/>
    <w:rsid w:val="00E2515B"/>
    <w:rsid w:val="00E25189"/>
    <w:rsid w:val="00E25907"/>
    <w:rsid w:val="00E263E0"/>
    <w:rsid w:val="00E26B99"/>
    <w:rsid w:val="00E27F98"/>
    <w:rsid w:val="00E30973"/>
    <w:rsid w:val="00E31197"/>
    <w:rsid w:val="00E31F97"/>
    <w:rsid w:val="00E3419E"/>
    <w:rsid w:val="00E344A2"/>
    <w:rsid w:val="00E3608A"/>
    <w:rsid w:val="00E40299"/>
    <w:rsid w:val="00E40A98"/>
    <w:rsid w:val="00E41C6A"/>
    <w:rsid w:val="00E41CFF"/>
    <w:rsid w:val="00E41D96"/>
    <w:rsid w:val="00E420B7"/>
    <w:rsid w:val="00E420FD"/>
    <w:rsid w:val="00E42D45"/>
    <w:rsid w:val="00E43601"/>
    <w:rsid w:val="00E4537F"/>
    <w:rsid w:val="00E45425"/>
    <w:rsid w:val="00E45D1B"/>
    <w:rsid w:val="00E4637C"/>
    <w:rsid w:val="00E4699B"/>
    <w:rsid w:val="00E46CED"/>
    <w:rsid w:val="00E47E83"/>
    <w:rsid w:val="00E5176F"/>
    <w:rsid w:val="00E5192C"/>
    <w:rsid w:val="00E55F29"/>
    <w:rsid w:val="00E57960"/>
    <w:rsid w:val="00E57C4B"/>
    <w:rsid w:val="00E612BE"/>
    <w:rsid w:val="00E62B18"/>
    <w:rsid w:val="00E66650"/>
    <w:rsid w:val="00E71D30"/>
    <w:rsid w:val="00E71FF8"/>
    <w:rsid w:val="00E7214B"/>
    <w:rsid w:val="00E7291F"/>
    <w:rsid w:val="00E72DFB"/>
    <w:rsid w:val="00E72FE0"/>
    <w:rsid w:val="00E73681"/>
    <w:rsid w:val="00E73CFD"/>
    <w:rsid w:val="00E755E5"/>
    <w:rsid w:val="00E757EC"/>
    <w:rsid w:val="00E77CCC"/>
    <w:rsid w:val="00E81AB7"/>
    <w:rsid w:val="00E82CBA"/>
    <w:rsid w:val="00E85B5B"/>
    <w:rsid w:val="00E868D5"/>
    <w:rsid w:val="00E8721F"/>
    <w:rsid w:val="00E90A27"/>
    <w:rsid w:val="00E90C59"/>
    <w:rsid w:val="00E923AB"/>
    <w:rsid w:val="00E92C7D"/>
    <w:rsid w:val="00E948A4"/>
    <w:rsid w:val="00E9506F"/>
    <w:rsid w:val="00E96D18"/>
    <w:rsid w:val="00E9783F"/>
    <w:rsid w:val="00EA0C01"/>
    <w:rsid w:val="00EA13C1"/>
    <w:rsid w:val="00EA13D0"/>
    <w:rsid w:val="00EA26B7"/>
    <w:rsid w:val="00EA2C10"/>
    <w:rsid w:val="00EA3D82"/>
    <w:rsid w:val="00EA435A"/>
    <w:rsid w:val="00EA4DBF"/>
    <w:rsid w:val="00EA5B2D"/>
    <w:rsid w:val="00EA6F17"/>
    <w:rsid w:val="00EA77C0"/>
    <w:rsid w:val="00EB0D96"/>
    <w:rsid w:val="00EB144A"/>
    <w:rsid w:val="00EB18F2"/>
    <w:rsid w:val="00EB1B8B"/>
    <w:rsid w:val="00EB2D73"/>
    <w:rsid w:val="00EB4485"/>
    <w:rsid w:val="00EB5698"/>
    <w:rsid w:val="00EB5C0D"/>
    <w:rsid w:val="00EB5C4B"/>
    <w:rsid w:val="00EB6626"/>
    <w:rsid w:val="00EC03B8"/>
    <w:rsid w:val="00EC12F1"/>
    <w:rsid w:val="00EC2BF6"/>
    <w:rsid w:val="00EC36E4"/>
    <w:rsid w:val="00EC6366"/>
    <w:rsid w:val="00EC728C"/>
    <w:rsid w:val="00ED5B43"/>
    <w:rsid w:val="00ED6717"/>
    <w:rsid w:val="00ED6EF6"/>
    <w:rsid w:val="00ED73A5"/>
    <w:rsid w:val="00EE05A9"/>
    <w:rsid w:val="00EE0B93"/>
    <w:rsid w:val="00EE254A"/>
    <w:rsid w:val="00EE2639"/>
    <w:rsid w:val="00EE297D"/>
    <w:rsid w:val="00EE2B85"/>
    <w:rsid w:val="00EE4E96"/>
    <w:rsid w:val="00EE4EAF"/>
    <w:rsid w:val="00EE511E"/>
    <w:rsid w:val="00EE6DB3"/>
    <w:rsid w:val="00EE7A3D"/>
    <w:rsid w:val="00EF0806"/>
    <w:rsid w:val="00EF1866"/>
    <w:rsid w:val="00EF1913"/>
    <w:rsid w:val="00EF3211"/>
    <w:rsid w:val="00EF48BB"/>
    <w:rsid w:val="00EF519E"/>
    <w:rsid w:val="00EF5403"/>
    <w:rsid w:val="00EF5738"/>
    <w:rsid w:val="00EF5E50"/>
    <w:rsid w:val="00EF5FB2"/>
    <w:rsid w:val="00EF6896"/>
    <w:rsid w:val="00EF758B"/>
    <w:rsid w:val="00EF7A86"/>
    <w:rsid w:val="00F00509"/>
    <w:rsid w:val="00F01902"/>
    <w:rsid w:val="00F01ADA"/>
    <w:rsid w:val="00F020CF"/>
    <w:rsid w:val="00F027C4"/>
    <w:rsid w:val="00F03B44"/>
    <w:rsid w:val="00F0542E"/>
    <w:rsid w:val="00F057EF"/>
    <w:rsid w:val="00F0642A"/>
    <w:rsid w:val="00F108AD"/>
    <w:rsid w:val="00F10CA0"/>
    <w:rsid w:val="00F11E73"/>
    <w:rsid w:val="00F11FCF"/>
    <w:rsid w:val="00F12A00"/>
    <w:rsid w:val="00F15C94"/>
    <w:rsid w:val="00F17988"/>
    <w:rsid w:val="00F20B82"/>
    <w:rsid w:val="00F21BB8"/>
    <w:rsid w:val="00F22A6A"/>
    <w:rsid w:val="00F23930"/>
    <w:rsid w:val="00F253A0"/>
    <w:rsid w:val="00F26E44"/>
    <w:rsid w:val="00F27A3B"/>
    <w:rsid w:val="00F31EA0"/>
    <w:rsid w:val="00F33A7F"/>
    <w:rsid w:val="00F35328"/>
    <w:rsid w:val="00F362B5"/>
    <w:rsid w:val="00F37439"/>
    <w:rsid w:val="00F374EB"/>
    <w:rsid w:val="00F37952"/>
    <w:rsid w:val="00F40605"/>
    <w:rsid w:val="00F41A63"/>
    <w:rsid w:val="00F41F12"/>
    <w:rsid w:val="00F41F22"/>
    <w:rsid w:val="00F423B2"/>
    <w:rsid w:val="00F44940"/>
    <w:rsid w:val="00F452FE"/>
    <w:rsid w:val="00F45D0F"/>
    <w:rsid w:val="00F45D9D"/>
    <w:rsid w:val="00F45E53"/>
    <w:rsid w:val="00F524D4"/>
    <w:rsid w:val="00F547CA"/>
    <w:rsid w:val="00F552BE"/>
    <w:rsid w:val="00F55B7B"/>
    <w:rsid w:val="00F55E92"/>
    <w:rsid w:val="00F55ECF"/>
    <w:rsid w:val="00F5641E"/>
    <w:rsid w:val="00F56A46"/>
    <w:rsid w:val="00F57F17"/>
    <w:rsid w:val="00F600AC"/>
    <w:rsid w:val="00F60CB3"/>
    <w:rsid w:val="00F60FC4"/>
    <w:rsid w:val="00F614D2"/>
    <w:rsid w:val="00F61990"/>
    <w:rsid w:val="00F62D6E"/>
    <w:rsid w:val="00F63ED3"/>
    <w:rsid w:val="00F65BAA"/>
    <w:rsid w:val="00F65F83"/>
    <w:rsid w:val="00F66BF5"/>
    <w:rsid w:val="00F67208"/>
    <w:rsid w:val="00F67B10"/>
    <w:rsid w:val="00F703FA"/>
    <w:rsid w:val="00F7184C"/>
    <w:rsid w:val="00F718BE"/>
    <w:rsid w:val="00F72607"/>
    <w:rsid w:val="00F72B4C"/>
    <w:rsid w:val="00F72DD8"/>
    <w:rsid w:val="00F739ED"/>
    <w:rsid w:val="00F73C93"/>
    <w:rsid w:val="00F759DC"/>
    <w:rsid w:val="00F764D4"/>
    <w:rsid w:val="00F770A3"/>
    <w:rsid w:val="00F777E1"/>
    <w:rsid w:val="00F806F7"/>
    <w:rsid w:val="00F82AA6"/>
    <w:rsid w:val="00F832AE"/>
    <w:rsid w:val="00F83610"/>
    <w:rsid w:val="00F857FD"/>
    <w:rsid w:val="00F86BE4"/>
    <w:rsid w:val="00F86C74"/>
    <w:rsid w:val="00F875FB"/>
    <w:rsid w:val="00F87C85"/>
    <w:rsid w:val="00F9337D"/>
    <w:rsid w:val="00F955C3"/>
    <w:rsid w:val="00F978C1"/>
    <w:rsid w:val="00FA0B15"/>
    <w:rsid w:val="00FA1963"/>
    <w:rsid w:val="00FA3078"/>
    <w:rsid w:val="00FA4572"/>
    <w:rsid w:val="00FA6572"/>
    <w:rsid w:val="00FA6632"/>
    <w:rsid w:val="00FA6E15"/>
    <w:rsid w:val="00FB14B2"/>
    <w:rsid w:val="00FB1673"/>
    <w:rsid w:val="00FB189B"/>
    <w:rsid w:val="00FB231B"/>
    <w:rsid w:val="00FB30C8"/>
    <w:rsid w:val="00FB324E"/>
    <w:rsid w:val="00FB36F8"/>
    <w:rsid w:val="00FB47BE"/>
    <w:rsid w:val="00FB4CE1"/>
    <w:rsid w:val="00FB4F27"/>
    <w:rsid w:val="00FB58C5"/>
    <w:rsid w:val="00FB5963"/>
    <w:rsid w:val="00FB7DD1"/>
    <w:rsid w:val="00FC1084"/>
    <w:rsid w:val="00FC1ECF"/>
    <w:rsid w:val="00FC2183"/>
    <w:rsid w:val="00FC4E07"/>
    <w:rsid w:val="00FC7FC6"/>
    <w:rsid w:val="00FD0878"/>
    <w:rsid w:val="00FD1116"/>
    <w:rsid w:val="00FD1631"/>
    <w:rsid w:val="00FD2CC6"/>
    <w:rsid w:val="00FD3290"/>
    <w:rsid w:val="00FD363F"/>
    <w:rsid w:val="00FD54EA"/>
    <w:rsid w:val="00FD5F04"/>
    <w:rsid w:val="00FD6A3D"/>
    <w:rsid w:val="00FE00D7"/>
    <w:rsid w:val="00FE019D"/>
    <w:rsid w:val="00FE176C"/>
    <w:rsid w:val="00FE2B1E"/>
    <w:rsid w:val="00FE2C30"/>
    <w:rsid w:val="00FE38B6"/>
    <w:rsid w:val="00FE3939"/>
    <w:rsid w:val="00FE4C5D"/>
    <w:rsid w:val="00FE5A04"/>
    <w:rsid w:val="00FE6149"/>
    <w:rsid w:val="00FE7873"/>
    <w:rsid w:val="00FF0634"/>
    <w:rsid w:val="00FF39EC"/>
    <w:rsid w:val="00FF4083"/>
    <w:rsid w:val="00FF4EFD"/>
    <w:rsid w:val="00FF5BC4"/>
    <w:rsid w:val="00FF6468"/>
    <w:rsid w:val="017ADD73"/>
    <w:rsid w:val="0254C8CA"/>
    <w:rsid w:val="0257A117"/>
    <w:rsid w:val="0334C815"/>
    <w:rsid w:val="0369B86C"/>
    <w:rsid w:val="038C5696"/>
    <w:rsid w:val="038CFF9C"/>
    <w:rsid w:val="03C86F59"/>
    <w:rsid w:val="04158C91"/>
    <w:rsid w:val="04C1A5FA"/>
    <w:rsid w:val="0503F717"/>
    <w:rsid w:val="058140A6"/>
    <w:rsid w:val="0701D344"/>
    <w:rsid w:val="07D72EC4"/>
    <w:rsid w:val="0881F4A3"/>
    <w:rsid w:val="0957CE60"/>
    <w:rsid w:val="0970F6BD"/>
    <w:rsid w:val="09928B8A"/>
    <w:rsid w:val="09BD9916"/>
    <w:rsid w:val="0A01CA15"/>
    <w:rsid w:val="0A8DE439"/>
    <w:rsid w:val="0AA40A3C"/>
    <w:rsid w:val="0ADEF836"/>
    <w:rsid w:val="0B04D3CC"/>
    <w:rsid w:val="0BB0E174"/>
    <w:rsid w:val="0C310DFC"/>
    <w:rsid w:val="0C5FDE70"/>
    <w:rsid w:val="0C8F6F22"/>
    <w:rsid w:val="0CA8977F"/>
    <w:rsid w:val="0CC70254"/>
    <w:rsid w:val="0CD797D7"/>
    <w:rsid w:val="0CF84818"/>
    <w:rsid w:val="0D0EF2BA"/>
    <w:rsid w:val="0D32B8E8"/>
    <w:rsid w:val="0D611133"/>
    <w:rsid w:val="0D7C71FD"/>
    <w:rsid w:val="0DA0BB28"/>
    <w:rsid w:val="0E2B3F83"/>
    <w:rsid w:val="0F276684"/>
    <w:rsid w:val="0F402E9E"/>
    <w:rsid w:val="0FE08A07"/>
    <w:rsid w:val="10AC4A2A"/>
    <w:rsid w:val="10FCD46E"/>
    <w:rsid w:val="11465EE4"/>
    <w:rsid w:val="1162E045"/>
    <w:rsid w:val="11B6A0CB"/>
    <w:rsid w:val="1208F4D8"/>
    <w:rsid w:val="12709933"/>
    <w:rsid w:val="12E22F45"/>
    <w:rsid w:val="1327613F"/>
    <w:rsid w:val="13CB91BB"/>
    <w:rsid w:val="13D4FA11"/>
    <w:rsid w:val="1452CBC7"/>
    <w:rsid w:val="14F5C0F8"/>
    <w:rsid w:val="155FF0C3"/>
    <w:rsid w:val="1598E4F3"/>
    <w:rsid w:val="16DA8227"/>
    <w:rsid w:val="16DECBC8"/>
    <w:rsid w:val="1741FA6A"/>
    <w:rsid w:val="17781424"/>
    <w:rsid w:val="1792ED51"/>
    <w:rsid w:val="18CD07F9"/>
    <w:rsid w:val="196EC6ED"/>
    <w:rsid w:val="197A4066"/>
    <w:rsid w:val="19B7E147"/>
    <w:rsid w:val="1A07EBCA"/>
    <w:rsid w:val="1A0D41A6"/>
    <w:rsid w:val="1A729F0A"/>
    <w:rsid w:val="1B52A626"/>
    <w:rsid w:val="1BC68727"/>
    <w:rsid w:val="1BF7E01E"/>
    <w:rsid w:val="1D5C806C"/>
    <w:rsid w:val="1E2F0838"/>
    <w:rsid w:val="1E7C1DCF"/>
    <w:rsid w:val="1F9771C0"/>
    <w:rsid w:val="201B70EF"/>
    <w:rsid w:val="202FC0D5"/>
    <w:rsid w:val="2088AF11"/>
    <w:rsid w:val="20AA14C3"/>
    <w:rsid w:val="20C20BFC"/>
    <w:rsid w:val="211C2365"/>
    <w:rsid w:val="2120A73A"/>
    <w:rsid w:val="21D8B9B2"/>
    <w:rsid w:val="222CBCC7"/>
    <w:rsid w:val="22335477"/>
    <w:rsid w:val="2234CBA2"/>
    <w:rsid w:val="22CFB1E6"/>
    <w:rsid w:val="2307FA4F"/>
    <w:rsid w:val="24605B2D"/>
    <w:rsid w:val="24A95B1F"/>
    <w:rsid w:val="2606DFEB"/>
    <w:rsid w:val="265FF4E0"/>
    <w:rsid w:val="26794C6D"/>
    <w:rsid w:val="26ED2B84"/>
    <w:rsid w:val="27E7FDD5"/>
    <w:rsid w:val="284BB15B"/>
    <w:rsid w:val="28F9CF10"/>
    <w:rsid w:val="29803945"/>
    <w:rsid w:val="29FE3D8B"/>
    <w:rsid w:val="2A59DAEC"/>
    <w:rsid w:val="2A5A6635"/>
    <w:rsid w:val="2B42CC3D"/>
    <w:rsid w:val="2C0A8648"/>
    <w:rsid w:val="2C4A3BC2"/>
    <w:rsid w:val="2C73D8FD"/>
    <w:rsid w:val="2CDE9B63"/>
    <w:rsid w:val="2CE65643"/>
    <w:rsid w:val="2D726984"/>
    <w:rsid w:val="2E015074"/>
    <w:rsid w:val="2E2ADD36"/>
    <w:rsid w:val="2E54D3A2"/>
    <w:rsid w:val="2E6E38D6"/>
    <w:rsid w:val="2E714B4D"/>
    <w:rsid w:val="2E78B681"/>
    <w:rsid w:val="2E853927"/>
    <w:rsid w:val="2EBCA1ED"/>
    <w:rsid w:val="304F5CAC"/>
    <w:rsid w:val="30A71030"/>
    <w:rsid w:val="30DF0C18"/>
    <w:rsid w:val="30E88076"/>
    <w:rsid w:val="310CFBD2"/>
    <w:rsid w:val="32051332"/>
    <w:rsid w:val="3229EB70"/>
    <w:rsid w:val="326B5AC0"/>
    <w:rsid w:val="32B40DF9"/>
    <w:rsid w:val="32D58DBA"/>
    <w:rsid w:val="3546BCA6"/>
    <w:rsid w:val="35826ED9"/>
    <w:rsid w:val="358976D3"/>
    <w:rsid w:val="359097E6"/>
    <w:rsid w:val="35CD7423"/>
    <w:rsid w:val="370E8C17"/>
    <w:rsid w:val="37260FDE"/>
    <w:rsid w:val="37893FD5"/>
    <w:rsid w:val="378D46BE"/>
    <w:rsid w:val="3815DF1F"/>
    <w:rsid w:val="382429EC"/>
    <w:rsid w:val="38C73152"/>
    <w:rsid w:val="38CC29D2"/>
    <w:rsid w:val="38E0F179"/>
    <w:rsid w:val="39423520"/>
    <w:rsid w:val="3950B59A"/>
    <w:rsid w:val="39806D24"/>
    <w:rsid w:val="3993AFF0"/>
    <w:rsid w:val="39A5C52F"/>
    <w:rsid w:val="39B1AF80"/>
    <w:rsid w:val="3A0B035D"/>
    <w:rsid w:val="3AF3A41C"/>
    <w:rsid w:val="3B2238EF"/>
    <w:rsid w:val="3B54A72C"/>
    <w:rsid w:val="3B7024C8"/>
    <w:rsid w:val="3CA9212D"/>
    <w:rsid w:val="3CD027E5"/>
    <w:rsid w:val="3D310C2B"/>
    <w:rsid w:val="3D97E13B"/>
    <w:rsid w:val="3E602DCE"/>
    <w:rsid w:val="3E6CABFE"/>
    <w:rsid w:val="3EC387EA"/>
    <w:rsid w:val="3ECB4A12"/>
    <w:rsid w:val="3FF1A5A5"/>
    <w:rsid w:val="40C04370"/>
    <w:rsid w:val="40D73BB7"/>
    <w:rsid w:val="40EC035E"/>
    <w:rsid w:val="41BF9A2C"/>
    <w:rsid w:val="423DBF6B"/>
    <w:rsid w:val="425310AE"/>
    <w:rsid w:val="43B4F5A9"/>
    <w:rsid w:val="44ADA4D0"/>
    <w:rsid w:val="451BC7C9"/>
    <w:rsid w:val="4588F5E2"/>
    <w:rsid w:val="45976879"/>
    <w:rsid w:val="4615F79C"/>
    <w:rsid w:val="46AA0770"/>
    <w:rsid w:val="46EB671E"/>
    <w:rsid w:val="47D5F5AF"/>
    <w:rsid w:val="48F71543"/>
    <w:rsid w:val="496A0B2D"/>
    <w:rsid w:val="49FB7CBD"/>
    <w:rsid w:val="4ACBF317"/>
    <w:rsid w:val="4ADA7052"/>
    <w:rsid w:val="4ADEBE57"/>
    <w:rsid w:val="4AECEBDD"/>
    <w:rsid w:val="4AF498D8"/>
    <w:rsid w:val="4B6B683A"/>
    <w:rsid w:val="4C09C373"/>
    <w:rsid w:val="4C5B47F0"/>
    <w:rsid w:val="4D3EC9EA"/>
    <w:rsid w:val="4E4EF1C8"/>
    <w:rsid w:val="4E5099ED"/>
    <w:rsid w:val="4EE4C794"/>
    <w:rsid w:val="4F345874"/>
    <w:rsid w:val="4F5BCC28"/>
    <w:rsid w:val="4F75DF03"/>
    <w:rsid w:val="4FAD0478"/>
    <w:rsid w:val="4FDB36D5"/>
    <w:rsid w:val="50E479F0"/>
    <w:rsid w:val="514554BB"/>
    <w:rsid w:val="517000E8"/>
    <w:rsid w:val="51B5DFE0"/>
    <w:rsid w:val="51EA1FE6"/>
    <w:rsid w:val="5265BB6E"/>
    <w:rsid w:val="5385F047"/>
    <w:rsid w:val="539A1741"/>
    <w:rsid w:val="53DED4F2"/>
    <w:rsid w:val="53F9C53A"/>
    <w:rsid w:val="54ED80A2"/>
    <w:rsid w:val="551CCBF8"/>
    <w:rsid w:val="55D9560F"/>
    <w:rsid w:val="56006678"/>
    <w:rsid w:val="56643810"/>
    <w:rsid w:val="56B032E1"/>
    <w:rsid w:val="56BD39D7"/>
    <w:rsid w:val="56C987A3"/>
    <w:rsid w:val="56CCC236"/>
    <w:rsid w:val="56D6A210"/>
    <w:rsid w:val="5879758C"/>
    <w:rsid w:val="59787B15"/>
    <w:rsid w:val="5990C7BE"/>
    <w:rsid w:val="59D62D07"/>
    <w:rsid w:val="59DC297C"/>
    <w:rsid w:val="5A9C2F4D"/>
    <w:rsid w:val="5AAC1E83"/>
    <w:rsid w:val="5ADB70F4"/>
    <w:rsid w:val="5B5DE79D"/>
    <w:rsid w:val="5B66153B"/>
    <w:rsid w:val="5B6ABA93"/>
    <w:rsid w:val="5C103FFD"/>
    <w:rsid w:val="5D82C19E"/>
    <w:rsid w:val="5E846260"/>
    <w:rsid w:val="5EAD68BE"/>
    <w:rsid w:val="5EE74273"/>
    <w:rsid w:val="6017E0AF"/>
    <w:rsid w:val="611F5DA1"/>
    <w:rsid w:val="61A6E687"/>
    <w:rsid w:val="61E3C9DF"/>
    <w:rsid w:val="61F102F5"/>
    <w:rsid w:val="62CB9115"/>
    <w:rsid w:val="62D42A1C"/>
    <w:rsid w:val="63415C24"/>
    <w:rsid w:val="641176CF"/>
    <w:rsid w:val="64C14ACD"/>
    <w:rsid w:val="66C274EA"/>
    <w:rsid w:val="670C10A9"/>
    <w:rsid w:val="670E4317"/>
    <w:rsid w:val="674C5911"/>
    <w:rsid w:val="67783FE6"/>
    <w:rsid w:val="67D3825B"/>
    <w:rsid w:val="67EFB16E"/>
    <w:rsid w:val="68544B7F"/>
    <w:rsid w:val="68554CEB"/>
    <w:rsid w:val="687B1F5A"/>
    <w:rsid w:val="68D3F041"/>
    <w:rsid w:val="690077B7"/>
    <w:rsid w:val="692F0821"/>
    <w:rsid w:val="693AD299"/>
    <w:rsid w:val="694B2F73"/>
    <w:rsid w:val="696A9EF9"/>
    <w:rsid w:val="6AF1BA60"/>
    <w:rsid w:val="6B0095E0"/>
    <w:rsid w:val="6B4B009B"/>
    <w:rsid w:val="6B546D95"/>
    <w:rsid w:val="6B557833"/>
    <w:rsid w:val="6B69FDFA"/>
    <w:rsid w:val="6B9192A3"/>
    <w:rsid w:val="6C46E663"/>
    <w:rsid w:val="6C5F0509"/>
    <w:rsid w:val="6CD3189B"/>
    <w:rsid w:val="6CFF03C1"/>
    <w:rsid w:val="6D14B618"/>
    <w:rsid w:val="6D23F7FD"/>
    <w:rsid w:val="6DACE30A"/>
    <w:rsid w:val="6E790BBB"/>
    <w:rsid w:val="6ED94CCF"/>
    <w:rsid w:val="6F5ACE46"/>
    <w:rsid w:val="6FE46718"/>
    <w:rsid w:val="709547EB"/>
    <w:rsid w:val="717A6E3F"/>
    <w:rsid w:val="7181B845"/>
    <w:rsid w:val="72132CF8"/>
    <w:rsid w:val="7264A4AB"/>
    <w:rsid w:val="728330E9"/>
    <w:rsid w:val="72A61A46"/>
    <w:rsid w:val="7408B216"/>
    <w:rsid w:val="743FE7DE"/>
    <w:rsid w:val="74567791"/>
    <w:rsid w:val="7472EE52"/>
    <w:rsid w:val="75BA2A9B"/>
    <w:rsid w:val="769259F4"/>
    <w:rsid w:val="7696B5B2"/>
    <w:rsid w:val="77C70D4A"/>
    <w:rsid w:val="785B45CA"/>
    <w:rsid w:val="7860AB93"/>
    <w:rsid w:val="78E1B622"/>
    <w:rsid w:val="7952E56C"/>
    <w:rsid w:val="79F8BD67"/>
    <w:rsid w:val="7A017357"/>
    <w:rsid w:val="7A0E7A3D"/>
    <w:rsid w:val="7A283F8F"/>
    <w:rsid w:val="7C103D26"/>
    <w:rsid w:val="7C9273B4"/>
    <w:rsid w:val="7CD0769B"/>
    <w:rsid w:val="7CDE4C97"/>
    <w:rsid w:val="7CE332EF"/>
    <w:rsid w:val="7DE9FD6E"/>
    <w:rsid w:val="7EA873E9"/>
    <w:rsid w:val="7EBA0D7D"/>
    <w:rsid w:val="7F6F823B"/>
    <w:rsid w:val="7F855A6E"/>
    <w:rsid w:val="7FFE988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DBED0"/>
  <w15:chartTrackingRefBased/>
  <w15:docId w15:val="{FF2B69A9-B587-4B42-88E2-1380A81FE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DDC"/>
  </w:style>
  <w:style w:type="paragraph" w:styleId="Heading1">
    <w:name w:val="heading 1"/>
    <w:basedOn w:val="Normal"/>
    <w:next w:val="Normal"/>
    <w:link w:val="Heading1Char"/>
    <w:uiPriority w:val="9"/>
    <w:qFormat/>
    <w:rsid w:val="002B17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5E9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5345C"/>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F55E9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4">
    <w:name w:val="Table Grid4"/>
    <w:basedOn w:val="TableNormal"/>
    <w:next w:val="TableGrid"/>
    <w:uiPriority w:val="59"/>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Table Grid NH"/>
    <w:basedOn w:val="TableNormal"/>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Bullit 01,Bullet 1,Use Case List Paragraph,lp1,Bullets,F5 List Paragraph,Bullet Points,No Spacing1,List Paragraph Char Char Char,Indicator Text,Numbered Para 1,Colorful List - Accent 11,List Paragraph11,Dot pt"/>
    <w:basedOn w:val="Normal"/>
    <w:link w:val="ListParagraphChar"/>
    <w:uiPriority w:val="34"/>
    <w:qFormat/>
    <w:rsid w:val="00B1310E"/>
    <w:pPr>
      <w:spacing w:after="0"/>
      <w:ind w:left="720"/>
      <w:contextualSpacing/>
    </w:pPr>
    <w:rPr>
      <w:rFonts w:ascii="Arial" w:hAnsi="Arial" w:cs="Arial"/>
      <w:sz w:val="24"/>
      <w:szCs w:val="24"/>
    </w:rPr>
  </w:style>
  <w:style w:type="character" w:customStyle="1" w:styleId="ListParagraphChar">
    <w:name w:val="List Paragraph Char"/>
    <w:aliases w:val="igunore Char,Subtitle Cover Page Char,Bullit 01 Char,Bullet 1 Char,Use Case List Paragraph Char,lp1 Char,Bullets Char,F5 List Paragraph Char,Bullet Points Char,No Spacing1 Char,List Paragraph Char Char Char Char,Indicator Text Char"/>
    <w:basedOn w:val="DefaultParagraphFont"/>
    <w:link w:val="ListParagraph"/>
    <w:uiPriority w:val="34"/>
    <w:qFormat/>
    <w:locked/>
    <w:rsid w:val="00B1310E"/>
    <w:rPr>
      <w:rFonts w:ascii="Arial" w:hAnsi="Arial" w:cs="Arial"/>
      <w:sz w:val="24"/>
      <w:szCs w:val="24"/>
    </w:rPr>
  </w:style>
  <w:style w:type="paragraph" w:styleId="BodyText">
    <w:name w:val="Body Text"/>
    <w:basedOn w:val="Normal"/>
    <w:link w:val="BodyTextChar"/>
    <w:uiPriority w:val="99"/>
    <w:unhideWhenUsed/>
    <w:rsid w:val="00B1310E"/>
    <w:pPr>
      <w:spacing w:after="120"/>
      <w:ind w:left="851"/>
    </w:pPr>
    <w:rPr>
      <w:rFonts w:ascii="Arial" w:hAnsi="Arial" w:cs="Arial"/>
      <w:sz w:val="24"/>
      <w:szCs w:val="24"/>
    </w:rPr>
  </w:style>
  <w:style w:type="character" w:customStyle="1" w:styleId="BodyTextChar">
    <w:name w:val="Body Text Char"/>
    <w:basedOn w:val="DefaultParagraphFont"/>
    <w:link w:val="BodyText"/>
    <w:uiPriority w:val="99"/>
    <w:rsid w:val="00B1310E"/>
    <w:rPr>
      <w:rFonts w:ascii="Arial" w:hAnsi="Arial" w:cs="Arial"/>
      <w:sz w:val="24"/>
      <w:szCs w:val="24"/>
    </w:rPr>
  </w:style>
  <w:style w:type="paragraph" w:customStyle="1" w:styleId="AJTableStyle100">
    <w:name w:val="AJ_ Table Style100"/>
    <w:basedOn w:val="Normal"/>
    <w:link w:val="AJTableStyle100Char"/>
    <w:uiPriority w:val="99"/>
    <w:rsid w:val="00B1310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1310E"/>
    <w:rPr>
      <w:rFonts w:ascii="Calibri" w:eastAsia="Times New Roman" w:hAnsi="Calibri" w:cs="Times New Roman"/>
      <w:kern w:val="24"/>
      <w:sz w:val="24"/>
      <w:szCs w:val="24"/>
      <w:lang w:val="x-none"/>
    </w:rPr>
  </w:style>
  <w:style w:type="paragraph" w:customStyle="1" w:styleId="14ptBold">
    <w:name w:val="14 pt Bold"/>
    <w:basedOn w:val="Normal"/>
    <w:link w:val="14ptBoldChar"/>
    <w:rsid w:val="00632364"/>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632364"/>
    <w:rPr>
      <w:rFonts w:ascii="Arial" w:eastAsia="Times New Roman" w:hAnsi="Arial" w:cs="Times New Roman"/>
      <w:b/>
      <w:bCs/>
      <w:sz w:val="28"/>
      <w:szCs w:val="20"/>
      <w:lang w:val="en-GB"/>
    </w:rPr>
  </w:style>
  <w:style w:type="paragraph" w:styleId="BalloonText">
    <w:name w:val="Balloon Text"/>
    <w:basedOn w:val="Normal"/>
    <w:link w:val="BalloonTextChar"/>
    <w:uiPriority w:val="99"/>
    <w:semiHidden/>
    <w:unhideWhenUsed/>
    <w:rsid w:val="003A5E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E58"/>
    <w:rPr>
      <w:rFonts w:ascii="Segoe UI" w:hAnsi="Segoe UI" w:cs="Segoe UI"/>
      <w:sz w:val="18"/>
      <w:szCs w:val="18"/>
    </w:rPr>
  </w:style>
  <w:style w:type="character" w:customStyle="1" w:styleId="Heading3Char">
    <w:name w:val="Heading 3 Char"/>
    <w:basedOn w:val="DefaultParagraphFont"/>
    <w:link w:val="Heading3"/>
    <w:rsid w:val="0085345C"/>
    <w:rPr>
      <w:rFonts w:asciiTheme="majorHAnsi" w:eastAsiaTheme="majorEastAsia" w:hAnsiTheme="majorHAnsi" w:cstheme="majorBidi"/>
      <w:b/>
      <w:szCs w:val="24"/>
    </w:rPr>
  </w:style>
  <w:style w:type="character" w:styleId="Hyperlink">
    <w:name w:val="Hyperlink"/>
    <w:basedOn w:val="DefaultParagraphFont"/>
    <w:uiPriority w:val="99"/>
    <w:unhideWhenUsed/>
    <w:rsid w:val="0085345C"/>
    <w:rPr>
      <w:color w:val="0563C1" w:themeColor="hyperlink"/>
      <w:u w:val="single"/>
    </w:rPr>
  </w:style>
  <w:style w:type="paragraph" w:customStyle="1" w:styleId="Body1">
    <w:name w:val="Body 1"/>
    <w:basedOn w:val="Normal"/>
    <w:rsid w:val="0085345C"/>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85345C"/>
    <w:rPr>
      <w:color w:val="808000"/>
      <w:spacing w:val="0"/>
    </w:rPr>
  </w:style>
  <w:style w:type="paragraph" w:customStyle="1" w:styleId="Default">
    <w:name w:val="Default"/>
    <w:rsid w:val="0085345C"/>
    <w:pPr>
      <w:autoSpaceDE w:val="0"/>
      <w:autoSpaceDN w:val="0"/>
      <w:adjustRightInd w:val="0"/>
      <w:spacing w:after="0" w:line="240" w:lineRule="auto"/>
    </w:pPr>
    <w:rPr>
      <w:rFonts w:ascii="Arial" w:eastAsia="Times New Roman" w:hAnsi="Arial" w:cs="Arial"/>
      <w:color w:val="000000"/>
      <w:sz w:val="24"/>
      <w:szCs w:val="24"/>
      <w:lang w:eastAsia="en-IE"/>
    </w:rPr>
  </w:style>
  <w:style w:type="paragraph" w:customStyle="1" w:styleId="Level1">
    <w:name w:val="Level 1"/>
    <w:basedOn w:val="Normal"/>
    <w:next w:val="Body1"/>
    <w:rsid w:val="002B1778"/>
    <w:pPr>
      <w:keepNext/>
      <w:numPr>
        <w:ilvl w:val="1"/>
        <w:numId w:val="1"/>
      </w:numPr>
      <w:spacing w:after="240" w:line="240" w:lineRule="auto"/>
      <w:jc w:val="both"/>
    </w:pPr>
    <w:rPr>
      <w:rFonts w:ascii="Arial" w:eastAsia="Times New Roman" w:hAnsi="Arial" w:cs="Times New Roman"/>
      <w:b/>
      <w:caps/>
      <w:sz w:val="20"/>
      <w:szCs w:val="24"/>
      <w:u w:val="single"/>
    </w:rPr>
  </w:style>
  <w:style w:type="paragraph" w:customStyle="1" w:styleId="Level3">
    <w:name w:val="Level 3"/>
    <w:basedOn w:val="Normal"/>
    <w:next w:val="Normal"/>
    <w:rsid w:val="002B1778"/>
    <w:pPr>
      <w:numPr>
        <w:ilvl w:val="2"/>
        <w:numId w:val="1"/>
      </w:numPr>
      <w:spacing w:before="120" w:after="120" w:line="240" w:lineRule="auto"/>
    </w:pPr>
    <w:rPr>
      <w:rFonts w:ascii="Arial" w:eastAsia="Times New Roman" w:hAnsi="Arial" w:cs="Times New Roman"/>
      <w:b/>
      <w:sz w:val="20"/>
      <w:szCs w:val="24"/>
    </w:rPr>
  </w:style>
  <w:style w:type="paragraph" w:customStyle="1" w:styleId="Level4">
    <w:name w:val="Level 4"/>
    <w:basedOn w:val="Normal"/>
    <w:next w:val="Normal"/>
    <w:rsid w:val="002B1778"/>
    <w:pPr>
      <w:numPr>
        <w:ilvl w:val="3"/>
        <w:numId w:val="1"/>
      </w:numPr>
      <w:spacing w:after="240" w:line="240" w:lineRule="auto"/>
      <w:jc w:val="both"/>
    </w:pPr>
    <w:rPr>
      <w:rFonts w:ascii="Arial" w:eastAsia="Times New Roman" w:hAnsi="Arial" w:cs="Times New Roman"/>
      <w:sz w:val="20"/>
      <w:szCs w:val="24"/>
    </w:rPr>
  </w:style>
  <w:style w:type="paragraph" w:customStyle="1" w:styleId="Level5">
    <w:name w:val="Level 5"/>
    <w:basedOn w:val="Normal"/>
    <w:next w:val="Normal"/>
    <w:rsid w:val="002B1778"/>
    <w:pPr>
      <w:numPr>
        <w:ilvl w:val="4"/>
        <w:numId w:val="1"/>
      </w:numPr>
      <w:spacing w:after="240" w:line="240" w:lineRule="auto"/>
      <w:jc w:val="both"/>
    </w:pPr>
    <w:rPr>
      <w:rFonts w:ascii="Arial" w:eastAsia="Times New Roman" w:hAnsi="Arial" w:cs="Times New Roman"/>
      <w:sz w:val="20"/>
      <w:szCs w:val="24"/>
    </w:rPr>
  </w:style>
  <w:style w:type="paragraph" w:customStyle="1" w:styleId="Level6">
    <w:name w:val="Level 6"/>
    <w:basedOn w:val="Level5"/>
    <w:next w:val="Normal"/>
    <w:rsid w:val="002B1778"/>
    <w:pPr>
      <w:numPr>
        <w:ilvl w:val="5"/>
      </w:numPr>
    </w:pPr>
  </w:style>
  <w:style w:type="character" w:customStyle="1" w:styleId="Heading1Char">
    <w:name w:val="Heading 1 Char"/>
    <w:basedOn w:val="DefaultParagraphFont"/>
    <w:link w:val="Heading1"/>
    <w:uiPriority w:val="9"/>
    <w:rsid w:val="002B1778"/>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nhideWhenUsed/>
    <w:rsid w:val="00FB30C8"/>
    <w:rPr>
      <w:sz w:val="16"/>
      <w:szCs w:val="16"/>
    </w:rPr>
  </w:style>
  <w:style w:type="paragraph" w:styleId="CommentText">
    <w:name w:val="annotation text"/>
    <w:basedOn w:val="Normal"/>
    <w:link w:val="CommentTextChar"/>
    <w:uiPriority w:val="99"/>
    <w:unhideWhenUsed/>
    <w:rsid w:val="00FB30C8"/>
    <w:pPr>
      <w:spacing w:line="240" w:lineRule="auto"/>
    </w:pPr>
    <w:rPr>
      <w:sz w:val="20"/>
      <w:szCs w:val="20"/>
    </w:rPr>
  </w:style>
  <w:style w:type="character" w:customStyle="1" w:styleId="CommentTextChar">
    <w:name w:val="Comment Text Char"/>
    <w:basedOn w:val="DefaultParagraphFont"/>
    <w:link w:val="CommentText"/>
    <w:uiPriority w:val="99"/>
    <w:rsid w:val="00FB30C8"/>
    <w:rPr>
      <w:sz w:val="20"/>
      <w:szCs w:val="20"/>
    </w:rPr>
  </w:style>
  <w:style w:type="paragraph" w:styleId="CommentSubject">
    <w:name w:val="annotation subject"/>
    <w:basedOn w:val="CommentText"/>
    <w:next w:val="CommentText"/>
    <w:link w:val="CommentSubjectChar"/>
    <w:uiPriority w:val="99"/>
    <w:semiHidden/>
    <w:unhideWhenUsed/>
    <w:rsid w:val="00FB30C8"/>
    <w:rPr>
      <w:b/>
      <w:bCs/>
    </w:rPr>
  </w:style>
  <w:style w:type="character" w:customStyle="1" w:styleId="CommentSubjectChar">
    <w:name w:val="Comment Subject Char"/>
    <w:basedOn w:val="CommentTextChar"/>
    <w:link w:val="CommentSubject"/>
    <w:uiPriority w:val="99"/>
    <w:semiHidden/>
    <w:rsid w:val="00FB30C8"/>
    <w:rPr>
      <w:b/>
      <w:bCs/>
      <w:sz w:val="20"/>
      <w:szCs w:val="20"/>
    </w:rPr>
  </w:style>
  <w:style w:type="paragraph" w:customStyle="1" w:styleId="PLSchedule">
    <w:name w:val="PL Schedule"/>
    <w:qFormat/>
    <w:rsid w:val="006E46E4"/>
    <w:pPr>
      <w:numPr>
        <w:numId w:val="2"/>
      </w:numPr>
      <w:spacing w:after="200" w:line="240" w:lineRule="auto"/>
      <w:jc w:val="center"/>
      <w:outlineLvl w:val="0"/>
    </w:pPr>
    <w:rPr>
      <w:rFonts w:ascii="Arial" w:eastAsia="Times New Roman" w:hAnsi="Arial" w:cs="Times New Roman"/>
      <w:b/>
      <w:sz w:val="24"/>
      <w:szCs w:val="24"/>
      <w:lang w:val="en-GB" w:eastAsia="en-GB"/>
    </w:rPr>
  </w:style>
  <w:style w:type="character" w:customStyle="1" w:styleId="NoSpacingChar">
    <w:name w:val="No Spacing Char"/>
    <w:basedOn w:val="DefaultParagraphFont"/>
    <w:link w:val="NoSpacing"/>
    <w:uiPriority w:val="1"/>
    <w:locked/>
    <w:rsid w:val="00E72DFB"/>
    <w:rPr>
      <w:rFonts w:ascii="Verdana" w:eastAsia="Times New Roman" w:hAnsi="Verdana" w:cs="Times New Roman"/>
      <w:sz w:val="20"/>
      <w:szCs w:val="24"/>
    </w:rPr>
  </w:style>
  <w:style w:type="paragraph" w:styleId="NoSpacing">
    <w:name w:val="No Spacing"/>
    <w:basedOn w:val="Normal"/>
    <w:link w:val="NoSpacingChar"/>
    <w:uiPriority w:val="1"/>
    <w:qFormat/>
    <w:rsid w:val="00E72DFB"/>
    <w:pPr>
      <w:spacing w:after="0" w:line="240" w:lineRule="auto"/>
    </w:pPr>
    <w:rPr>
      <w:rFonts w:ascii="Verdana" w:eastAsia="Times New Roman" w:hAnsi="Verdana" w:cs="Times New Roman"/>
      <w:sz w:val="20"/>
      <w:szCs w:val="24"/>
    </w:rPr>
  </w:style>
  <w:style w:type="paragraph" w:styleId="Title">
    <w:name w:val="Title"/>
    <w:aliases w:val="t"/>
    <w:basedOn w:val="Normal"/>
    <w:next w:val="Normal"/>
    <w:link w:val="TitleChar"/>
    <w:qFormat/>
    <w:rsid w:val="00A2252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aliases w:val="t Char"/>
    <w:basedOn w:val="DefaultParagraphFont"/>
    <w:link w:val="Title"/>
    <w:rsid w:val="00A2252F"/>
    <w:rPr>
      <w:rFonts w:asciiTheme="majorHAnsi" w:eastAsiaTheme="majorEastAsia" w:hAnsiTheme="majorHAnsi" w:cstheme="majorBidi"/>
      <w:color w:val="323E4F" w:themeColor="text2" w:themeShade="BF"/>
      <w:spacing w:val="5"/>
      <w:kern w:val="28"/>
      <w:sz w:val="52"/>
      <w:szCs w:val="52"/>
    </w:rPr>
  </w:style>
  <w:style w:type="character" w:styleId="PlaceholderText">
    <w:name w:val="Placeholder Text"/>
    <w:basedOn w:val="DefaultParagraphFont"/>
    <w:uiPriority w:val="99"/>
    <w:semiHidden/>
    <w:rsid w:val="005D6C82"/>
  </w:style>
  <w:style w:type="paragraph" w:styleId="FootnoteText">
    <w:name w:val="footnote text"/>
    <w:aliases w:val="Car"/>
    <w:basedOn w:val="Normal"/>
    <w:link w:val="FootnoteTextChar"/>
    <w:uiPriority w:val="99"/>
    <w:unhideWhenUsed/>
    <w:rsid w:val="00F552BE"/>
    <w:pPr>
      <w:spacing w:after="0" w:line="240" w:lineRule="auto"/>
    </w:pPr>
    <w:rPr>
      <w:sz w:val="20"/>
      <w:szCs w:val="20"/>
      <w:lang w:val="en-GB"/>
    </w:rPr>
  </w:style>
  <w:style w:type="character" w:customStyle="1" w:styleId="FootnoteTextChar">
    <w:name w:val="Footnote Text Char"/>
    <w:aliases w:val="Car Char"/>
    <w:basedOn w:val="DefaultParagraphFont"/>
    <w:link w:val="FootnoteText"/>
    <w:uiPriority w:val="99"/>
    <w:rsid w:val="00F552BE"/>
    <w:rPr>
      <w:sz w:val="20"/>
      <w:szCs w:val="20"/>
      <w:lang w:val="en-GB"/>
    </w:rPr>
  </w:style>
  <w:style w:type="character" w:styleId="FootnoteReference">
    <w:name w:val="footnote reference"/>
    <w:basedOn w:val="DefaultParagraphFont"/>
    <w:uiPriority w:val="99"/>
    <w:semiHidden/>
    <w:unhideWhenUsed/>
    <w:rsid w:val="00F552BE"/>
    <w:rPr>
      <w:vertAlign w:val="superscript"/>
    </w:rPr>
  </w:style>
  <w:style w:type="paragraph" w:styleId="BodyText2">
    <w:name w:val="Body Text 2"/>
    <w:basedOn w:val="Normal"/>
    <w:link w:val="BodyText2Char"/>
    <w:uiPriority w:val="99"/>
    <w:unhideWhenUsed/>
    <w:rsid w:val="00013F5D"/>
    <w:pPr>
      <w:spacing w:after="120" w:line="480" w:lineRule="auto"/>
    </w:pPr>
    <w:rPr>
      <w:lang w:val="en-GB"/>
    </w:rPr>
  </w:style>
  <w:style w:type="character" w:customStyle="1" w:styleId="BodyText2Char">
    <w:name w:val="Body Text 2 Char"/>
    <w:basedOn w:val="DefaultParagraphFont"/>
    <w:link w:val="BodyText2"/>
    <w:uiPriority w:val="99"/>
    <w:rsid w:val="00013F5D"/>
    <w:rPr>
      <w:lang w:val="en-GB"/>
    </w:rPr>
  </w:style>
  <w:style w:type="paragraph" w:styleId="BodyTextIndent3">
    <w:name w:val="Body Text Indent 3"/>
    <w:basedOn w:val="Normal"/>
    <w:link w:val="BodyTextIndent3Char"/>
    <w:uiPriority w:val="99"/>
    <w:unhideWhenUsed/>
    <w:rsid w:val="006E0973"/>
    <w:pPr>
      <w:spacing w:after="120"/>
      <w:ind w:left="283"/>
    </w:pPr>
    <w:rPr>
      <w:sz w:val="16"/>
      <w:szCs w:val="16"/>
    </w:rPr>
  </w:style>
  <w:style w:type="character" w:customStyle="1" w:styleId="BodyTextIndent3Char">
    <w:name w:val="Body Text Indent 3 Char"/>
    <w:basedOn w:val="DefaultParagraphFont"/>
    <w:link w:val="BodyTextIndent3"/>
    <w:uiPriority w:val="99"/>
    <w:rsid w:val="006E0973"/>
    <w:rPr>
      <w:sz w:val="16"/>
      <w:szCs w:val="16"/>
    </w:rPr>
  </w:style>
  <w:style w:type="character" w:customStyle="1" w:styleId="HeaderChar">
    <w:name w:val="Header Char"/>
    <w:aliases w:val="ho Char,header odd Char"/>
    <w:basedOn w:val="DefaultParagraphFont"/>
    <w:link w:val="Header"/>
    <w:uiPriority w:val="99"/>
    <w:locked/>
    <w:rsid w:val="00B97E8F"/>
    <w:rPr>
      <w:rFonts w:ascii="Times New Roman" w:eastAsia="Times New Roman" w:hAnsi="Times New Roman" w:cs="Times New Roman"/>
      <w:sz w:val="24"/>
      <w:szCs w:val="24"/>
      <w:lang w:val="en-US"/>
    </w:rPr>
  </w:style>
  <w:style w:type="paragraph" w:styleId="Header">
    <w:name w:val="header"/>
    <w:aliases w:val="ho,header odd"/>
    <w:basedOn w:val="Normal"/>
    <w:link w:val="HeaderChar"/>
    <w:uiPriority w:val="99"/>
    <w:unhideWhenUsed/>
    <w:rsid w:val="00B97E8F"/>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HeaderChar1">
    <w:name w:val="Header Char1"/>
    <w:basedOn w:val="DefaultParagraphFont"/>
    <w:uiPriority w:val="99"/>
    <w:semiHidden/>
    <w:rsid w:val="00B97E8F"/>
  </w:style>
  <w:style w:type="paragraph" w:styleId="Footer">
    <w:name w:val="footer"/>
    <w:basedOn w:val="Normal"/>
    <w:link w:val="FooterChar"/>
    <w:uiPriority w:val="99"/>
    <w:unhideWhenUsed/>
    <w:rsid w:val="002139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901"/>
  </w:style>
  <w:style w:type="paragraph" w:styleId="Revision">
    <w:name w:val="Revision"/>
    <w:hidden/>
    <w:uiPriority w:val="99"/>
    <w:semiHidden/>
    <w:rsid w:val="00C41B90"/>
    <w:pPr>
      <w:spacing w:after="0" w:line="240" w:lineRule="auto"/>
    </w:p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paragraph" w:styleId="ListBullet2">
    <w:name w:val="List Bullet 2"/>
    <w:basedOn w:val="Normal"/>
    <w:uiPriority w:val="99"/>
    <w:unhideWhenUsed/>
    <w:qFormat/>
    <w:rsid w:val="00177845"/>
    <w:pPr>
      <w:numPr>
        <w:numId w:val="3"/>
      </w:numPr>
      <w:spacing w:before="60" w:after="60" w:line="240" w:lineRule="auto"/>
      <w:jc w:val="both"/>
    </w:pPr>
    <w:rPr>
      <w:rFonts w:ascii="Arial" w:eastAsia="Times New Roman" w:hAnsi="Arial" w:cs="Times New Roman"/>
      <w:sz w:val="20"/>
      <w:szCs w:val="20"/>
      <w:lang w:val="en-GB" w:eastAsia="en-GB"/>
    </w:rPr>
  </w:style>
  <w:style w:type="character" w:styleId="Mention">
    <w:name w:val="Mention"/>
    <w:basedOn w:val="DefaultParagraphFont"/>
    <w:uiPriority w:val="99"/>
    <w:unhideWhenUsed/>
    <w:rsid w:val="005F2BB1"/>
    <w:rPr>
      <w:color w:val="2B579A"/>
      <w:shd w:val="clear" w:color="auto" w:fill="E1DFDD"/>
    </w:rPr>
  </w:style>
  <w:style w:type="paragraph" w:customStyle="1" w:styleId="xmsonormal">
    <w:name w:val="x_msonormal"/>
    <w:basedOn w:val="Normal"/>
    <w:rsid w:val="00A43AAD"/>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24">
    <w:name w:val="Table Grid24"/>
    <w:basedOn w:val="TableNormal"/>
    <w:next w:val="TableGrid"/>
    <w:rsid w:val="00EA13C1"/>
    <w:pPr>
      <w:spacing w:after="200" w:line="276"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1253E"/>
    <w:pPr>
      <w:spacing w:after="188" w:line="240" w:lineRule="auto"/>
    </w:pPr>
    <w:rPr>
      <w:rFonts w:ascii="Times New Roman" w:eastAsia="Times New Roman" w:hAnsi="Times New Roman" w:cs="Times New Roman"/>
      <w:sz w:val="24"/>
      <w:szCs w:val="24"/>
      <w:lang w:eastAsia="en-IE"/>
    </w:rPr>
  </w:style>
  <w:style w:type="character" w:customStyle="1" w:styleId="Heading2Char">
    <w:name w:val="Heading 2 Char"/>
    <w:basedOn w:val="DefaultParagraphFont"/>
    <w:link w:val="Heading2"/>
    <w:uiPriority w:val="9"/>
    <w:rsid w:val="00F55E92"/>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F55E92"/>
    <w:rPr>
      <w:rFonts w:asciiTheme="majorHAnsi" w:eastAsiaTheme="majorEastAsia" w:hAnsiTheme="majorHAnsi" w:cstheme="majorBidi"/>
      <w:i/>
      <w:iCs/>
      <w:color w:val="2E74B5" w:themeColor="accent1" w:themeShade="BF"/>
    </w:rPr>
  </w:style>
  <w:style w:type="paragraph" w:customStyle="1" w:styleId="Normal1">
    <w:name w:val="Normal1"/>
    <w:rsid w:val="00F55E92"/>
    <w:pPr>
      <w:spacing w:after="0" w:line="240" w:lineRule="auto"/>
    </w:pPr>
    <w:rPr>
      <w:rFonts w:ascii="Times New Roman" w:eastAsia="Times New Roman" w:hAnsi="Times New Roman" w:cs="Times New Roman"/>
      <w:color w:val="000000"/>
      <w:sz w:val="24"/>
      <w:szCs w:val="24"/>
      <w:lang w:val="en-GB"/>
    </w:rPr>
  </w:style>
  <w:style w:type="paragraph" w:customStyle="1" w:styleId="pf0">
    <w:name w:val="pf0"/>
    <w:basedOn w:val="Normal"/>
    <w:rsid w:val="00F55E92"/>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1">
    <w:name w:val="Table Grid1"/>
    <w:basedOn w:val="TableNormal"/>
    <w:next w:val="TableGrid"/>
    <w:uiPriority w:val="59"/>
    <w:rsid w:val="00200655"/>
    <w:pPr>
      <w:spacing w:after="0" w:line="240" w:lineRule="auto"/>
    </w:pPr>
    <w:rPr>
      <w:rFonts w:ascii="Calibri" w:eastAsia="Times New Roman" w:hAnsi="Calibri" w:cs="Times New Roman"/>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00655"/>
  </w:style>
  <w:style w:type="character" w:customStyle="1" w:styleId="eop">
    <w:name w:val="eop"/>
    <w:basedOn w:val="DefaultParagraphFont"/>
    <w:rsid w:val="00200655"/>
  </w:style>
  <w:style w:type="character" w:customStyle="1" w:styleId="DeltaViewInsertion">
    <w:name w:val="DeltaView Insertion"/>
    <w:rsid w:val="00530698"/>
    <w:rPr>
      <w:color w:val="FF0000"/>
      <w:spacing w:val="0"/>
      <w:u w:val="double"/>
    </w:rPr>
  </w:style>
  <w:style w:type="character" w:styleId="Strong">
    <w:name w:val="Strong"/>
    <w:qFormat/>
    <w:rsid w:val="00530698"/>
    <w:rPr>
      <w:b/>
      <w:bCs/>
    </w:rPr>
  </w:style>
  <w:style w:type="paragraph" w:styleId="TOCHeading">
    <w:name w:val="TOC Heading"/>
    <w:basedOn w:val="Heading1"/>
    <w:next w:val="Normal"/>
    <w:uiPriority w:val="39"/>
    <w:unhideWhenUsed/>
    <w:qFormat/>
    <w:rsid w:val="007A1802"/>
    <w:pPr>
      <w:outlineLvl w:val="9"/>
    </w:pPr>
    <w:rPr>
      <w:lang w:eastAsia="en-IE"/>
    </w:rPr>
  </w:style>
  <w:style w:type="paragraph" w:styleId="TOC1">
    <w:name w:val="toc 1"/>
    <w:basedOn w:val="Normal"/>
    <w:next w:val="Normal"/>
    <w:autoRedefine/>
    <w:uiPriority w:val="39"/>
    <w:unhideWhenUsed/>
    <w:rsid w:val="002E7CD5"/>
    <w:pPr>
      <w:shd w:val="clear" w:color="auto" w:fill="FFFFFF" w:themeFill="background1"/>
      <w:tabs>
        <w:tab w:val="right" w:leader="dot" w:pos="9016"/>
      </w:tabs>
      <w:spacing w:after="100"/>
    </w:pPr>
  </w:style>
  <w:style w:type="paragraph" w:styleId="TOC2">
    <w:name w:val="toc 2"/>
    <w:basedOn w:val="Normal"/>
    <w:next w:val="Normal"/>
    <w:autoRedefine/>
    <w:uiPriority w:val="39"/>
    <w:unhideWhenUsed/>
    <w:rsid w:val="007A1802"/>
    <w:pPr>
      <w:spacing w:after="100"/>
      <w:ind w:left="220"/>
    </w:pPr>
  </w:style>
  <w:style w:type="paragraph" w:styleId="TOC3">
    <w:name w:val="toc 3"/>
    <w:basedOn w:val="Normal"/>
    <w:next w:val="Normal"/>
    <w:autoRedefine/>
    <w:uiPriority w:val="39"/>
    <w:unhideWhenUsed/>
    <w:rsid w:val="005955BE"/>
    <w:pPr>
      <w:tabs>
        <w:tab w:val="left" w:pos="1927"/>
        <w:tab w:val="right" w:leader="dot" w:pos="9016"/>
      </w:tabs>
      <w:spacing w:after="100"/>
    </w:pPr>
    <w:rPr>
      <w:rFonts w:ascii="Arial" w:eastAsia="Arial" w:hAnsi="Arial" w:cs="Arial"/>
      <w:b/>
      <w:bCs/>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74">
      <w:bodyDiv w:val="1"/>
      <w:marLeft w:val="0"/>
      <w:marRight w:val="0"/>
      <w:marTop w:val="0"/>
      <w:marBottom w:val="0"/>
      <w:divBdr>
        <w:top w:val="none" w:sz="0" w:space="0" w:color="auto"/>
        <w:left w:val="none" w:sz="0" w:space="0" w:color="auto"/>
        <w:bottom w:val="none" w:sz="0" w:space="0" w:color="auto"/>
        <w:right w:val="none" w:sz="0" w:space="0" w:color="auto"/>
      </w:divBdr>
    </w:div>
    <w:div w:id="79572488">
      <w:bodyDiv w:val="1"/>
      <w:marLeft w:val="0"/>
      <w:marRight w:val="0"/>
      <w:marTop w:val="0"/>
      <w:marBottom w:val="0"/>
      <w:divBdr>
        <w:top w:val="none" w:sz="0" w:space="0" w:color="auto"/>
        <w:left w:val="none" w:sz="0" w:space="0" w:color="auto"/>
        <w:bottom w:val="none" w:sz="0" w:space="0" w:color="auto"/>
        <w:right w:val="none" w:sz="0" w:space="0" w:color="auto"/>
      </w:divBdr>
    </w:div>
    <w:div w:id="144130195">
      <w:bodyDiv w:val="1"/>
      <w:marLeft w:val="0"/>
      <w:marRight w:val="0"/>
      <w:marTop w:val="0"/>
      <w:marBottom w:val="0"/>
      <w:divBdr>
        <w:top w:val="none" w:sz="0" w:space="0" w:color="auto"/>
        <w:left w:val="none" w:sz="0" w:space="0" w:color="auto"/>
        <w:bottom w:val="none" w:sz="0" w:space="0" w:color="auto"/>
        <w:right w:val="none" w:sz="0" w:space="0" w:color="auto"/>
      </w:divBdr>
    </w:div>
    <w:div w:id="154417731">
      <w:bodyDiv w:val="1"/>
      <w:marLeft w:val="0"/>
      <w:marRight w:val="0"/>
      <w:marTop w:val="0"/>
      <w:marBottom w:val="0"/>
      <w:divBdr>
        <w:top w:val="none" w:sz="0" w:space="0" w:color="auto"/>
        <w:left w:val="none" w:sz="0" w:space="0" w:color="auto"/>
        <w:bottom w:val="none" w:sz="0" w:space="0" w:color="auto"/>
        <w:right w:val="none" w:sz="0" w:space="0" w:color="auto"/>
      </w:divBdr>
    </w:div>
    <w:div w:id="190148373">
      <w:bodyDiv w:val="1"/>
      <w:marLeft w:val="0"/>
      <w:marRight w:val="0"/>
      <w:marTop w:val="0"/>
      <w:marBottom w:val="0"/>
      <w:divBdr>
        <w:top w:val="none" w:sz="0" w:space="0" w:color="auto"/>
        <w:left w:val="none" w:sz="0" w:space="0" w:color="auto"/>
        <w:bottom w:val="none" w:sz="0" w:space="0" w:color="auto"/>
        <w:right w:val="none" w:sz="0" w:space="0" w:color="auto"/>
      </w:divBdr>
    </w:div>
    <w:div w:id="194780362">
      <w:bodyDiv w:val="1"/>
      <w:marLeft w:val="0"/>
      <w:marRight w:val="0"/>
      <w:marTop w:val="0"/>
      <w:marBottom w:val="0"/>
      <w:divBdr>
        <w:top w:val="none" w:sz="0" w:space="0" w:color="auto"/>
        <w:left w:val="none" w:sz="0" w:space="0" w:color="auto"/>
        <w:bottom w:val="none" w:sz="0" w:space="0" w:color="auto"/>
        <w:right w:val="none" w:sz="0" w:space="0" w:color="auto"/>
      </w:divBdr>
    </w:div>
    <w:div w:id="194926249">
      <w:bodyDiv w:val="1"/>
      <w:marLeft w:val="0"/>
      <w:marRight w:val="0"/>
      <w:marTop w:val="0"/>
      <w:marBottom w:val="0"/>
      <w:divBdr>
        <w:top w:val="none" w:sz="0" w:space="0" w:color="auto"/>
        <w:left w:val="none" w:sz="0" w:space="0" w:color="auto"/>
        <w:bottom w:val="none" w:sz="0" w:space="0" w:color="auto"/>
        <w:right w:val="none" w:sz="0" w:space="0" w:color="auto"/>
      </w:divBdr>
    </w:div>
    <w:div w:id="228616324">
      <w:bodyDiv w:val="1"/>
      <w:marLeft w:val="0"/>
      <w:marRight w:val="0"/>
      <w:marTop w:val="0"/>
      <w:marBottom w:val="0"/>
      <w:divBdr>
        <w:top w:val="none" w:sz="0" w:space="0" w:color="auto"/>
        <w:left w:val="none" w:sz="0" w:space="0" w:color="auto"/>
        <w:bottom w:val="none" w:sz="0" w:space="0" w:color="auto"/>
        <w:right w:val="none" w:sz="0" w:space="0" w:color="auto"/>
      </w:divBdr>
    </w:div>
    <w:div w:id="239024680">
      <w:bodyDiv w:val="1"/>
      <w:marLeft w:val="0"/>
      <w:marRight w:val="0"/>
      <w:marTop w:val="0"/>
      <w:marBottom w:val="0"/>
      <w:divBdr>
        <w:top w:val="none" w:sz="0" w:space="0" w:color="auto"/>
        <w:left w:val="none" w:sz="0" w:space="0" w:color="auto"/>
        <w:bottom w:val="none" w:sz="0" w:space="0" w:color="auto"/>
        <w:right w:val="none" w:sz="0" w:space="0" w:color="auto"/>
      </w:divBdr>
    </w:div>
    <w:div w:id="252931250">
      <w:bodyDiv w:val="1"/>
      <w:marLeft w:val="0"/>
      <w:marRight w:val="0"/>
      <w:marTop w:val="0"/>
      <w:marBottom w:val="0"/>
      <w:divBdr>
        <w:top w:val="none" w:sz="0" w:space="0" w:color="auto"/>
        <w:left w:val="none" w:sz="0" w:space="0" w:color="auto"/>
        <w:bottom w:val="none" w:sz="0" w:space="0" w:color="auto"/>
        <w:right w:val="none" w:sz="0" w:space="0" w:color="auto"/>
      </w:divBdr>
    </w:div>
    <w:div w:id="256377241">
      <w:bodyDiv w:val="1"/>
      <w:marLeft w:val="0"/>
      <w:marRight w:val="0"/>
      <w:marTop w:val="0"/>
      <w:marBottom w:val="0"/>
      <w:divBdr>
        <w:top w:val="none" w:sz="0" w:space="0" w:color="auto"/>
        <w:left w:val="none" w:sz="0" w:space="0" w:color="auto"/>
        <w:bottom w:val="none" w:sz="0" w:space="0" w:color="auto"/>
        <w:right w:val="none" w:sz="0" w:space="0" w:color="auto"/>
      </w:divBdr>
    </w:div>
    <w:div w:id="263463073">
      <w:bodyDiv w:val="1"/>
      <w:marLeft w:val="0"/>
      <w:marRight w:val="0"/>
      <w:marTop w:val="0"/>
      <w:marBottom w:val="0"/>
      <w:divBdr>
        <w:top w:val="none" w:sz="0" w:space="0" w:color="auto"/>
        <w:left w:val="none" w:sz="0" w:space="0" w:color="auto"/>
        <w:bottom w:val="none" w:sz="0" w:space="0" w:color="auto"/>
        <w:right w:val="none" w:sz="0" w:space="0" w:color="auto"/>
      </w:divBdr>
    </w:div>
    <w:div w:id="281887849">
      <w:bodyDiv w:val="1"/>
      <w:marLeft w:val="0"/>
      <w:marRight w:val="0"/>
      <w:marTop w:val="0"/>
      <w:marBottom w:val="0"/>
      <w:divBdr>
        <w:top w:val="none" w:sz="0" w:space="0" w:color="auto"/>
        <w:left w:val="none" w:sz="0" w:space="0" w:color="auto"/>
        <w:bottom w:val="none" w:sz="0" w:space="0" w:color="auto"/>
        <w:right w:val="none" w:sz="0" w:space="0" w:color="auto"/>
      </w:divBdr>
    </w:div>
    <w:div w:id="305866652">
      <w:bodyDiv w:val="1"/>
      <w:marLeft w:val="0"/>
      <w:marRight w:val="0"/>
      <w:marTop w:val="0"/>
      <w:marBottom w:val="0"/>
      <w:divBdr>
        <w:top w:val="none" w:sz="0" w:space="0" w:color="auto"/>
        <w:left w:val="none" w:sz="0" w:space="0" w:color="auto"/>
        <w:bottom w:val="none" w:sz="0" w:space="0" w:color="auto"/>
        <w:right w:val="none" w:sz="0" w:space="0" w:color="auto"/>
      </w:divBdr>
    </w:div>
    <w:div w:id="319041585">
      <w:bodyDiv w:val="1"/>
      <w:marLeft w:val="0"/>
      <w:marRight w:val="0"/>
      <w:marTop w:val="0"/>
      <w:marBottom w:val="0"/>
      <w:divBdr>
        <w:top w:val="none" w:sz="0" w:space="0" w:color="auto"/>
        <w:left w:val="none" w:sz="0" w:space="0" w:color="auto"/>
        <w:bottom w:val="none" w:sz="0" w:space="0" w:color="auto"/>
        <w:right w:val="none" w:sz="0" w:space="0" w:color="auto"/>
      </w:divBdr>
    </w:div>
    <w:div w:id="436944448">
      <w:bodyDiv w:val="1"/>
      <w:marLeft w:val="0"/>
      <w:marRight w:val="0"/>
      <w:marTop w:val="0"/>
      <w:marBottom w:val="0"/>
      <w:divBdr>
        <w:top w:val="none" w:sz="0" w:space="0" w:color="auto"/>
        <w:left w:val="none" w:sz="0" w:space="0" w:color="auto"/>
        <w:bottom w:val="none" w:sz="0" w:space="0" w:color="auto"/>
        <w:right w:val="none" w:sz="0" w:space="0" w:color="auto"/>
      </w:divBdr>
    </w:div>
    <w:div w:id="515769762">
      <w:bodyDiv w:val="1"/>
      <w:marLeft w:val="0"/>
      <w:marRight w:val="0"/>
      <w:marTop w:val="0"/>
      <w:marBottom w:val="0"/>
      <w:divBdr>
        <w:top w:val="none" w:sz="0" w:space="0" w:color="auto"/>
        <w:left w:val="none" w:sz="0" w:space="0" w:color="auto"/>
        <w:bottom w:val="none" w:sz="0" w:space="0" w:color="auto"/>
        <w:right w:val="none" w:sz="0" w:space="0" w:color="auto"/>
      </w:divBdr>
    </w:div>
    <w:div w:id="549725747">
      <w:bodyDiv w:val="1"/>
      <w:marLeft w:val="0"/>
      <w:marRight w:val="0"/>
      <w:marTop w:val="0"/>
      <w:marBottom w:val="0"/>
      <w:divBdr>
        <w:top w:val="none" w:sz="0" w:space="0" w:color="auto"/>
        <w:left w:val="none" w:sz="0" w:space="0" w:color="auto"/>
        <w:bottom w:val="none" w:sz="0" w:space="0" w:color="auto"/>
        <w:right w:val="none" w:sz="0" w:space="0" w:color="auto"/>
      </w:divBdr>
    </w:div>
    <w:div w:id="552035627">
      <w:bodyDiv w:val="1"/>
      <w:marLeft w:val="0"/>
      <w:marRight w:val="0"/>
      <w:marTop w:val="0"/>
      <w:marBottom w:val="0"/>
      <w:divBdr>
        <w:top w:val="none" w:sz="0" w:space="0" w:color="auto"/>
        <w:left w:val="none" w:sz="0" w:space="0" w:color="auto"/>
        <w:bottom w:val="none" w:sz="0" w:space="0" w:color="auto"/>
        <w:right w:val="none" w:sz="0" w:space="0" w:color="auto"/>
      </w:divBdr>
    </w:div>
    <w:div w:id="620653976">
      <w:bodyDiv w:val="1"/>
      <w:marLeft w:val="0"/>
      <w:marRight w:val="0"/>
      <w:marTop w:val="0"/>
      <w:marBottom w:val="0"/>
      <w:divBdr>
        <w:top w:val="none" w:sz="0" w:space="0" w:color="auto"/>
        <w:left w:val="none" w:sz="0" w:space="0" w:color="auto"/>
        <w:bottom w:val="none" w:sz="0" w:space="0" w:color="auto"/>
        <w:right w:val="none" w:sz="0" w:space="0" w:color="auto"/>
      </w:divBdr>
    </w:div>
    <w:div w:id="633291750">
      <w:bodyDiv w:val="1"/>
      <w:marLeft w:val="0"/>
      <w:marRight w:val="0"/>
      <w:marTop w:val="0"/>
      <w:marBottom w:val="0"/>
      <w:divBdr>
        <w:top w:val="none" w:sz="0" w:space="0" w:color="auto"/>
        <w:left w:val="none" w:sz="0" w:space="0" w:color="auto"/>
        <w:bottom w:val="none" w:sz="0" w:space="0" w:color="auto"/>
        <w:right w:val="none" w:sz="0" w:space="0" w:color="auto"/>
      </w:divBdr>
    </w:div>
    <w:div w:id="642200379">
      <w:bodyDiv w:val="1"/>
      <w:marLeft w:val="0"/>
      <w:marRight w:val="0"/>
      <w:marTop w:val="0"/>
      <w:marBottom w:val="0"/>
      <w:divBdr>
        <w:top w:val="none" w:sz="0" w:space="0" w:color="auto"/>
        <w:left w:val="none" w:sz="0" w:space="0" w:color="auto"/>
        <w:bottom w:val="none" w:sz="0" w:space="0" w:color="auto"/>
        <w:right w:val="none" w:sz="0" w:space="0" w:color="auto"/>
      </w:divBdr>
    </w:div>
    <w:div w:id="643127004">
      <w:bodyDiv w:val="1"/>
      <w:marLeft w:val="0"/>
      <w:marRight w:val="0"/>
      <w:marTop w:val="0"/>
      <w:marBottom w:val="0"/>
      <w:divBdr>
        <w:top w:val="none" w:sz="0" w:space="0" w:color="auto"/>
        <w:left w:val="none" w:sz="0" w:space="0" w:color="auto"/>
        <w:bottom w:val="none" w:sz="0" w:space="0" w:color="auto"/>
        <w:right w:val="none" w:sz="0" w:space="0" w:color="auto"/>
      </w:divBdr>
    </w:div>
    <w:div w:id="659313394">
      <w:bodyDiv w:val="1"/>
      <w:marLeft w:val="0"/>
      <w:marRight w:val="0"/>
      <w:marTop w:val="0"/>
      <w:marBottom w:val="0"/>
      <w:divBdr>
        <w:top w:val="none" w:sz="0" w:space="0" w:color="auto"/>
        <w:left w:val="none" w:sz="0" w:space="0" w:color="auto"/>
        <w:bottom w:val="none" w:sz="0" w:space="0" w:color="auto"/>
        <w:right w:val="none" w:sz="0" w:space="0" w:color="auto"/>
      </w:divBdr>
    </w:div>
    <w:div w:id="659381924">
      <w:bodyDiv w:val="1"/>
      <w:marLeft w:val="0"/>
      <w:marRight w:val="0"/>
      <w:marTop w:val="0"/>
      <w:marBottom w:val="0"/>
      <w:divBdr>
        <w:top w:val="none" w:sz="0" w:space="0" w:color="auto"/>
        <w:left w:val="none" w:sz="0" w:space="0" w:color="auto"/>
        <w:bottom w:val="none" w:sz="0" w:space="0" w:color="auto"/>
        <w:right w:val="none" w:sz="0" w:space="0" w:color="auto"/>
      </w:divBdr>
    </w:div>
    <w:div w:id="715931901">
      <w:bodyDiv w:val="1"/>
      <w:marLeft w:val="0"/>
      <w:marRight w:val="0"/>
      <w:marTop w:val="0"/>
      <w:marBottom w:val="0"/>
      <w:divBdr>
        <w:top w:val="none" w:sz="0" w:space="0" w:color="auto"/>
        <w:left w:val="none" w:sz="0" w:space="0" w:color="auto"/>
        <w:bottom w:val="none" w:sz="0" w:space="0" w:color="auto"/>
        <w:right w:val="none" w:sz="0" w:space="0" w:color="auto"/>
      </w:divBdr>
    </w:div>
    <w:div w:id="784234385">
      <w:bodyDiv w:val="1"/>
      <w:marLeft w:val="0"/>
      <w:marRight w:val="0"/>
      <w:marTop w:val="0"/>
      <w:marBottom w:val="0"/>
      <w:divBdr>
        <w:top w:val="none" w:sz="0" w:space="0" w:color="auto"/>
        <w:left w:val="none" w:sz="0" w:space="0" w:color="auto"/>
        <w:bottom w:val="none" w:sz="0" w:space="0" w:color="auto"/>
        <w:right w:val="none" w:sz="0" w:space="0" w:color="auto"/>
      </w:divBdr>
    </w:div>
    <w:div w:id="835613948">
      <w:bodyDiv w:val="1"/>
      <w:marLeft w:val="0"/>
      <w:marRight w:val="0"/>
      <w:marTop w:val="0"/>
      <w:marBottom w:val="0"/>
      <w:divBdr>
        <w:top w:val="none" w:sz="0" w:space="0" w:color="auto"/>
        <w:left w:val="none" w:sz="0" w:space="0" w:color="auto"/>
        <w:bottom w:val="none" w:sz="0" w:space="0" w:color="auto"/>
        <w:right w:val="none" w:sz="0" w:space="0" w:color="auto"/>
      </w:divBdr>
    </w:div>
    <w:div w:id="883177200">
      <w:bodyDiv w:val="1"/>
      <w:marLeft w:val="0"/>
      <w:marRight w:val="0"/>
      <w:marTop w:val="0"/>
      <w:marBottom w:val="0"/>
      <w:divBdr>
        <w:top w:val="none" w:sz="0" w:space="0" w:color="auto"/>
        <w:left w:val="none" w:sz="0" w:space="0" w:color="auto"/>
        <w:bottom w:val="none" w:sz="0" w:space="0" w:color="auto"/>
        <w:right w:val="none" w:sz="0" w:space="0" w:color="auto"/>
      </w:divBdr>
    </w:div>
    <w:div w:id="888687951">
      <w:bodyDiv w:val="1"/>
      <w:marLeft w:val="0"/>
      <w:marRight w:val="0"/>
      <w:marTop w:val="0"/>
      <w:marBottom w:val="0"/>
      <w:divBdr>
        <w:top w:val="none" w:sz="0" w:space="0" w:color="auto"/>
        <w:left w:val="none" w:sz="0" w:space="0" w:color="auto"/>
        <w:bottom w:val="none" w:sz="0" w:space="0" w:color="auto"/>
        <w:right w:val="none" w:sz="0" w:space="0" w:color="auto"/>
      </w:divBdr>
    </w:div>
    <w:div w:id="928082947">
      <w:bodyDiv w:val="1"/>
      <w:marLeft w:val="0"/>
      <w:marRight w:val="0"/>
      <w:marTop w:val="0"/>
      <w:marBottom w:val="0"/>
      <w:divBdr>
        <w:top w:val="none" w:sz="0" w:space="0" w:color="auto"/>
        <w:left w:val="none" w:sz="0" w:space="0" w:color="auto"/>
        <w:bottom w:val="none" w:sz="0" w:space="0" w:color="auto"/>
        <w:right w:val="none" w:sz="0" w:space="0" w:color="auto"/>
      </w:divBdr>
    </w:div>
    <w:div w:id="981276503">
      <w:bodyDiv w:val="1"/>
      <w:marLeft w:val="0"/>
      <w:marRight w:val="0"/>
      <w:marTop w:val="0"/>
      <w:marBottom w:val="0"/>
      <w:divBdr>
        <w:top w:val="none" w:sz="0" w:space="0" w:color="auto"/>
        <w:left w:val="none" w:sz="0" w:space="0" w:color="auto"/>
        <w:bottom w:val="none" w:sz="0" w:space="0" w:color="auto"/>
        <w:right w:val="none" w:sz="0" w:space="0" w:color="auto"/>
      </w:divBdr>
    </w:div>
    <w:div w:id="1001814901">
      <w:bodyDiv w:val="1"/>
      <w:marLeft w:val="0"/>
      <w:marRight w:val="0"/>
      <w:marTop w:val="0"/>
      <w:marBottom w:val="0"/>
      <w:divBdr>
        <w:top w:val="none" w:sz="0" w:space="0" w:color="auto"/>
        <w:left w:val="none" w:sz="0" w:space="0" w:color="auto"/>
        <w:bottom w:val="none" w:sz="0" w:space="0" w:color="auto"/>
        <w:right w:val="none" w:sz="0" w:space="0" w:color="auto"/>
      </w:divBdr>
    </w:div>
    <w:div w:id="1036152827">
      <w:bodyDiv w:val="1"/>
      <w:marLeft w:val="0"/>
      <w:marRight w:val="0"/>
      <w:marTop w:val="0"/>
      <w:marBottom w:val="0"/>
      <w:divBdr>
        <w:top w:val="none" w:sz="0" w:space="0" w:color="auto"/>
        <w:left w:val="none" w:sz="0" w:space="0" w:color="auto"/>
        <w:bottom w:val="none" w:sz="0" w:space="0" w:color="auto"/>
        <w:right w:val="none" w:sz="0" w:space="0" w:color="auto"/>
      </w:divBdr>
    </w:div>
    <w:div w:id="1128861599">
      <w:bodyDiv w:val="1"/>
      <w:marLeft w:val="0"/>
      <w:marRight w:val="0"/>
      <w:marTop w:val="0"/>
      <w:marBottom w:val="0"/>
      <w:divBdr>
        <w:top w:val="none" w:sz="0" w:space="0" w:color="auto"/>
        <w:left w:val="none" w:sz="0" w:space="0" w:color="auto"/>
        <w:bottom w:val="none" w:sz="0" w:space="0" w:color="auto"/>
        <w:right w:val="none" w:sz="0" w:space="0" w:color="auto"/>
      </w:divBdr>
    </w:div>
    <w:div w:id="1133981431">
      <w:bodyDiv w:val="1"/>
      <w:marLeft w:val="0"/>
      <w:marRight w:val="0"/>
      <w:marTop w:val="0"/>
      <w:marBottom w:val="0"/>
      <w:divBdr>
        <w:top w:val="none" w:sz="0" w:space="0" w:color="auto"/>
        <w:left w:val="none" w:sz="0" w:space="0" w:color="auto"/>
        <w:bottom w:val="none" w:sz="0" w:space="0" w:color="auto"/>
        <w:right w:val="none" w:sz="0" w:space="0" w:color="auto"/>
      </w:divBdr>
    </w:div>
    <w:div w:id="1171338249">
      <w:bodyDiv w:val="1"/>
      <w:marLeft w:val="0"/>
      <w:marRight w:val="0"/>
      <w:marTop w:val="0"/>
      <w:marBottom w:val="0"/>
      <w:divBdr>
        <w:top w:val="none" w:sz="0" w:space="0" w:color="auto"/>
        <w:left w:val="none" w:sz="0" w:space="0" w:color="auto"/>
        <w:bottom w:val="none" w:sz="0" w:space="0" w:color="auto"/>
        <w:right w:val="none" w:sz="0" w:space="0" w:color="auto"/>
      </w:divBdr>
    </w:div>
    <w:div w:id="1193152438">
      <w:bodyDiv w:val="1"/>
      <w:marLeft w:val="0"/>
      <w:marRight w:val="0"/>
      <w:marTop w:val="0"/>
      <w:marBottom w:val="0"/>
      <w:divBdr>
        <w:top w:val="none" w:sz="0" w:space="0" w:color="auto"/>
        <w:left w:val="none" w:sz="0" w:space="0" w:color="auto"/>
        <w:bottom w:val="none" w:sz="0" w:space="0" w:color="auto"/>
        <w:right w:val="none" w:sz="0" w:space="0" w:color="auto"/>
      </w:divBdr>
    </w:div>
    <w:div w:id="1207907672">
      <w:bodyDiv w:val="1"/>
      <w:marLeft w:val="0"/>
      <w:marRight w:val="0"/>
      <w:marTop w:val="0"/>
      <w:marBottom w:val="0"/>
      <w:divBdr>
        <w:top w:val="none" w:sz="0" w:space="0" w:color="auto"/>
        <w:left w:val="none" w:sz="0" w:space="0" w:color="auto"/>
        <w:bottom w:val="none" w:sz="0" w:space="0" w:color="auto"/>
        <w:right w:val="none" w:sz="0" w:space="0" w:color="auto"/>
      </w:divBdr>
    </w:div>
    <w:div w:id="1225023506">
      <w:bodyDiv w:val="1"/>
      <w:marLeft w:val="0"/>
      <w:marRight w:val="0"/>
      <w:marTop w:val="0"/>
      <w:marBottom w:val="0"/>
      <w:divBdr>
        <w:top w:val="none" w:sz="0" w:space="0" w:color="auto"/>
        <w:left w:val="none" w:sz="0" w:space="0" w:color="auto"/>
        <w:bottom w:val="none" w:sz="0" w:space="0" w:color="auto"/>
        <w:right w:val="none" w:sz="0" w:space="0" w:color="auto"/>
      </w:divBdr>
    </w:div>
    <w:div w:id="1256859341">
      <w:bodyDiv w:val="1"/>
      <w:marLeft w:val="0"/>
      <w:marRight w:val="0"/>
      <w:marTop w:val="0"/>
      <w:marBottom w:val="0"/>
      <w:divBdr>
        <w:top w:val="none" w:sz="0" w:space="0" w:color="auto"/>
        <w:left w:val="none" w:sz="0" w:space="0" w:color="auto"/>
        <w:bottom w:val="none" w:sz="0" w:space="0" w:color="auto"/>
        <w:right w:val="none" w:sz="0" w:space="0" w:color="auto"/>
      </w:divBdr>
    </w:div>
    <w:div w:id="1283153864">
      <w:bodyDiv w:val="1"/>
      <w:marLeft w:val="0"/>
      <w:marRight w:val="0"/>
      <w:marTop w:val="0"/>
      <w:marBottom w:val="0"/>
      <w:divBdr>
        <w:top w:val="none" w:sz="0" w:space="0" w:color="auto"/>
        <w:left w:val="none" w:sz="0" w:space="0" w:color="auto"/>
        <w:bottom w:val="none" w:sz="0" w:space="0" w:color="auto"/>
        <w:right w:val="none" w:sz="0" w:space="0" w:color="auto"/>
      </w:divBdr>
    </w:div>
    <w:div w:id="1284074947">
      <w:bodyDiv w:val="1"/>
      <w:marLeft w:val="0"/>
      <w:marRight w:val="0"/>
      <w:marTop w:val="0"/>
      <w:marBottom w:val="0"/>
      <w:divBdr>
        <w:top w:val="none" w:sz="0" w:space="0" w:color="auto"/>
        <w:left w:val="none" w:sz="0" w:space="0" w:color="auto"/>
        <w:bottom w:val="none" w:sz="0" w:space="0" w:color="auto"/>
        <w:right w:val="none" w:sz="0" w:space="0" w:color="auto"/>
      </w:divBdr>
    </w:div>
    <w:div w:id="1309869672">
      <w:bodyDiv w:val="1"/>
      <w:marLeft w:val="0"/>
      <w:marRight w:val="0"/>
      <w:marTop w:val="0"/>
      <w:marBottom w:val="0"/>
      <w:divBdr>
        <w:top w:val="none" w:sz="0" w:space="0" w:color="auto"/>
        <w:left w:val="none" w:sz="0" w:space="0" w:color="auto"/>
        <w:bottom w:val="none" w:sz="0" w:space="0" w:color="auto"/>
        <w:right w:val="none" w:sz="0" w:space="0" w:color="auto"/>
      </w:divBdr>
    </w:div>
    <w:div w:id="1342046720">
      <w:bodyDiv w:val="1"/>
      <w:marLeft w:val="0"/>
      <w:marRight w:val="0"/>
      <w:marTop w:val="0"/>
      <w:marBottom w:val="0"/>
      <w:divBdr>
        <w:top w:val="none" w:sz="0" w:space="0" w:color="auto"/>
        <w:left w:val="none" w:sz="0" w:space="0" w:color="auto"/>
        <w:bottom w:val="none" w:sz="0" w:space="0" w:color="auto"/>
        <w:right w:val="none" w:sz="0" w:space="0" w:color="auto"/>
      </w:divBdr>
    </w:div>
    <w:div w:id="1346832862">
      <w:bodyDiv w:val="1"/>
      <w:marLeft w:val="0"/>
      <w:marRight w:val="0"/>
      <w:marTop w:val="0"/>
      <w:marBottom w:val="0"/>
      <w:divBdr>
        <w:top w:val="none" w:sz="0" w:space="0" w:color="auto"/>
        <w:left w:val="none" w:sz="0" w:space="0" w:color="auto"/>
        <w:bottom w:val="none" w:sz="0" w:space="0" w:color="auto"/>
        <w:right w:val="none" w:sz="0" w:space="0" w:color="auto"/>
      </w:divBdr>
    </w:div>
    <w:div w:id="1360005175">
      <w:bodyDiv w:val="1"/>
      <w:marLeft w:val="0"/>
      <w:marRight w:val="0"/>
      <w:marTop w:val="0"/>
      <w:marBottom w:val="0"/>
      <w:divBdr>
        <w:top w:val="none" w:sz="0" w:space="0" w:color="auto"/>
        <w:left w:val="none" w:sz="0" w:space="0" w:color="auto"/>
        <w:bottom w:val="none" w:sz="0" w:space="0" w:color="auto"/>
        <w:right w:val="none" w:sz="0" w:space="0" w:color="auto"/>
      </w:divBdr>
    </w:div>
    <w:div w:id="1419666953">
      <w:bodyDiv w:val="1"/>
      <w:marLeft w:val="0"/>
      <w:marRight w:val="0"/>
      <w:marTop w:val="0"/>
      <w:marBottom w:val="0"/>
      <w:divBdr>
        <w:top w:val="none" w:sz="0" w:space="0" w:color="auto"/>
        <w:left w:val="none" w:sz="0" w:space="0" w:color="auto"/>
        <w:bottom w:val="none" w:sz="0" w:space="0" w:color="auto"/>
        <w:right w:val="none" w:sz="0" w:space="0" w:color="auto"/>
      </w:divBdr>
    </w:div>
    <w:div w:id="1503079712">
      <w:bodyDiv w:val="1"/>
      <w:marLeft w:val="0"/>
      <w:marRight w:val="0"/>
      <w:marTop w:val="0"/>
      <w:marBottom w:val="0"/>
      <w:divBdr>
        <w:top w:val="none" w:sz="0" w:space="0" w:color="auto"/>
        <w:left w:val="none" w:sz="0" w:space="0" w:color="auto"/>
        <w:bottom w:val="none" w:sz="0" w:space="0" w:color="auto"/>
        <w:right w:val="none" w:sz="0" w:space="0" w:color="auto"/>
      </w:divBdr>
    </w:div>
    <w:div w:id="1524590841">
      <w:bodyDiv w:val="1"/>
      <w:marLeft w:val="0"/>
      <w:marRight w:val="0"/>
      <w:marTop w:val="0"/>
      <w:marBottom w:val="0"/>
      <w:divBdr>
        <w:top w:val="none" w:sz="0" w:space="0" w:color="auto"/>
        <w:left w:val="none" w:sz="0" w:space="0" w:color="auto"/>
        <w:bottom w:val="none" w:sz="0" w:space="0" w:color="auto"/>
        <w:right w:val="none" w:sz="0" w:space="0" w:color="auto"/>
      </w:divBdr>
    </w:div>
    <w:div w:id="1529760843">
      <w:bodyDiv w:val="1"/>
      <w:marLeft w:val="0"/>
      <w:marRight w:val="0"/>
      <w:marTop w:val="0"/>
      <w:marBottom w:val="0"/>
      <w:divBdr>
        <w:top w:val="none" w:sz="0" w:space="0" w:color="auto"/>
        <w:left w:val="none" w:sz="0" w:space="0" w:color="auto"/>
        <w:bottom w:val="none" w:sz="0" w:space="0" w:color="auto"/>
        <w:right w:val="none" w:sz="0" w:space="0" w:color="auto"/>
      </w:divBdr>
    </w:div>
    <w:div w:id="1533571726">
      <w:bodyDiv w:val="1"/>
      <w:marLeft w:val="0"/>
      <w:marRight w:val="0"/>
      <w:marTop w:val="0"/>
      <w:marBottom w:val="0"/>
      <w:divBdr>
        <w:top w:val="none" w:sz="0" w:space="0" w:color="auto"/>
        <w:left w:val="none" w:sz="0" w:space="0" w:color="auto"/>
        <w:bottom w:val="none" w:sz="0" w:space="0" w:color="auto"/>
        <w:right w:val="none" w:sz="0" w:space="0" w:color="auto"/>
      </w:divBdr>
    </w:div>
    <w:div w:id="1533616243">
      <w:bodyDiv w:val="1"/>
      <w:marLeft w:val="0"/>
      <w:marRight w:val="0"/>
      <w:marTop w:val="0"/>
      <w:marBottom w:val="0"/>
      <w:divBdr>
        <w:top w:val="none" w:sz="0" w:space="0" w:color="auto"/>
        <w:left w:val="none" w:sz="0" w:space="0" w:color="auto"/>
        <w:bottom w:val="none" w:sz="0" w:space="0" w:color="auto"/>
        <w:right w:val="none" w:sz="0" w:space="0" w:color="auto"/>
      </w:divBdr>
    </w:div>
    <w:div w:id="1533881012">
      <w:bodyDiv w:val="1"/>
      <w:marLeft w:val="0"/>
      <w:marRight w:val="0"/>
      <w:marTop w:val="0"/>
      <w:marBottom w:val="0"/>
      <w:divBdr>
        <w:top w:val="none" w:sz="0" w:space="0" w:color="auto"/>
        <w:left w:val="none" w:sz="0" w:space="0" w:color="auto"/>
        <w:bottom w:val="none" w:sz="0" w:space="0" w:color="auto"/>
        <w:right w:val="none" w:sz="0" w:space="0" w:color="auto"/>
      </w:divBdr>
    </w:div>
    <w:div w:id="1539078758">
      <w:bodyDiv w:val="1"/>
      <w:marLeft w:val="0"/>
      <w:marRight w:val="0"/>
      <w:marTop w:val="0"/>
      <w:marBottom w:val="0"/>
      <w:divBdr>
        <w:top w:val="none" w:sz="0" w:space="0" w:color="auto"/>
        <w:left w:val="none" w:sz="0" w:space="0" w:color="auto"/>
        <w:bottom w:val="none" w:sz="0" w:space="0" w:color="auto"/>
        <w:right w:val="none" w:sz="0" w:space="0" w:color="auto"/>
      </w:divBdr>
    </w:div>
    <w:div w:id="1546484708">
      <w:bodyDiv w:val="1"/>
      <w:marLeft w:val="0"/>
      <w:marRight w:val="0"/>
      <w:marTop w:val="0"/>
      <w:marBottom w:val="0"/>
      <w:divBdr>
        <w:top w:val="none" w:sz="0" w:space="0" w:color="auto"/>
        <w:left w:val="none" w:sz="0" w:space="0" w:color="auto"/>
        <w:bottom w:val="none" w:sz="0" w:space="0" w:color="auto"/>
        <w:right w:val="none" w:sz="0" w:space="0" w:color="auto"/>
      </w:divBdr>
    </w:div>
    <w:div w:id="1560163933">
      <w:bodyDiv w:val="1"/>
      <w:marLeft w:val="0"/>
      <w:marRight w:val="0"/>
      <w:marTop w:val="0"/>
      <w:marBottom w:val="0"/>
      <w:divBdr>
        <w:top w:val="none" w:sz="0" w:space="0" w:color="auto"/>
        <w:left w:val="none" w:sz="0" w:space="0" w:color="auto"/>
        <w:bottom w:val="none" w:sz="0" w:space="0" w:color="auto"/>
        <w:right w:val="none" w:sz="0" w:space="0" w:color="auto"/>
      </w:divBdr>
    </w:div>
    <w:div w:id="1616792298">
      <w:bodyDiv w:val="1"/>
      <w:marLeft w:val="0"/>
      <w:marRight w:val="0"/>
      <w:marTop w:val="0"/>
      <w:marBottom w:val="0"/>
      <w:divBdr>
        <w:top w:val="none" w:sz="0" w:space="0" w:color="auto"/>
        <w:left w:val="none" w:sz="0" w:space="0" w:color="auto"/>
        <w:bottom w:val="none" w:sz="0" w:space="0" w:color="auto"/>
        <w:right w:val="none" w:sz="0" w:space="0" w:color="auto"/>
      </w:divBdr>
    </w:div>
    <w:div w:id="1624844919">
      <w:bodyDiv w:val="1"/>
      <w:marLeft w:val="0"/>
      <w:marRight w:val="0"/>
      <w:marTop w:val="0"/>
      <w:marBottom w:val="0"/>
      <w:divBdr>
        <w:top w:val="none" w:sz="0" w:space="0" w:color="auto"/>
        <w:left w:val="none" w:sz="0" w:space="0" w:color="auto"/>
        <w:bottom w:val="none" w:sz="0" w:space="0" w:color="auto"/>
        <w:right w:val="none" w:sz="0" w:space="0" w:color="auto"/>
      </w:divBdr>
    </w:div>
    <w:div w:id="1646662532">
      <w:bodyDiv w:val="1"/>
      <w:marLeft w:val="0"/>
      <w:marRight w:val="0"/>
      <w:marTop w:val="0"/>
      <w:marBottom w:val="0"/>
      <w:divBdr>
        <w:top w:val="none" w:sz="0" w:space="0" w:color="auto"/>
        <w:left w:val="none" w:sz="0" w:space="0" w:color="auto"/>
        <w:bottom w:val="none" w:sz="0" w:space="0" w:color="auto"/>
        <w:right w:val="none" w:sz="0" w:space="0" w:color="auto"/>
      </w:divBdr>
    </w:div>
    <w:div w:id="1647393053">
      <w:bodyDiv w:val="1"/>
      <w:marLeft w:val="0"/>
      <w:marRight w:val="0"/>
      <w:marTop w:val="0"/>
      <w:marBottom w:val="0"/>
      <w:divBdr>
        <w:top w:val="none" w:sz="0" w:space="0" w:color="auto"/>
        <w:left w:val="none" w:sz="0" w:space="0" w:color="auto"/>
        <w:bottom w:val="none" w:sz="0" w:space="0" w:color="auto"/>
        <w:right w:val="none" w:sz="0" w:space="0" w:color="auto"/>
      </w:divBdr>
    </w:div>
    <w:div w:id="1648627020">
      <w:bodyDiv w:val="1"/>
      <w:marLeft w:val="0"/>
      <w:marRight w:val="0"/>
      <w:marTop w:val="0"/>
      <w:marBottom w:val="0"/>
      <w:divBdr>
        <w:top w:val="none" w:sz="0" w:space="0" w:color="auto"/>
        <w:left w:val="none" w:sz="0" w:space="0" w:color="auto"/>
        <w:bottom w:val="none" w:sz="0" w:space="0" w:color="auto"/>
        <w:right w:val="none" w:sz="0" w:space="0" w:color="auto"/>
      </w:divBdr>
    </w:div>
    <w:div w:id="1709909668">
      <w:bodyDiv w:val="1"/>
      <w:marLeft w:val="0"/>
      <w:marRight w:val="0"/>
      <w:marTop w:val="0"/>
      <w:marBottom w:val="0"/>
      <w:divBdr>
        <w:top w:val="none" w:sz="0" w:space="0" w:color="auto"/>
        <w:left w:val="none" w:sz="0" w:space="0" w:color="auto"/>
        <w:bottom w:val="none" w:sz="0" w:space="0" w:color="auto"/>
        <w:right w:val="none" w:sz="0" w:space="0" w:color="auto"/>
      </w:divBdr>
    </w:div>
    <w:div w:id="1761487882">
      <w:bodyDiv w:val="1"/>
      <w:marLeft w:val="0"/>
      <w:marRight w:val="0"/>
      <w:marTop w:val="0"/>
      <w:marBottom w:val="0"/>
      <w:divBdr>
        <w:top w:val="none" w:sz="0" w:space="0" w:color="auto"/>
        <w:left w:val="none" w:sz="0" w:space="0" w:color="auto"/>
        <w:bottom w:val="none" w:sz="0" w:space="0" w:color="auto"/>
        <w:right w:val="none" w:sz="0" w:space="0" w:color="auto"/>
      </w:divBdr>
    </w:div>
    <w:div w:id="1761753217">
      <w:bodyDiv w:val="1"/>
      <w:marLeft w:val="0"/>
      <w:marRight w:val="0"/>
      <w:marTop w:val="0"/>
      <w:marBottom w:val="0"/>
      <w:divBdr>
        <w:top w:val="none" w:sz="0" w:space="0" w:color="auto"/>
        <w:left w:val="none" w:sz="0" w:space="0" w:color="auto"/>
        <w:bottom w:val="none" w:sz="0" w:space="0" w:color="auto"/>
        <w:right w:val="none" w:sz="0" w:space="0" w:color="auto"/>
      </w:divBdr>
    </w:div>
    <w:div w:id="1842886039">
      <w:bodyDiv w:val="1"/>
      <w:marLeft w:val="0"/>
      <w:marRight w:val="0"/>
      <w:marTop w:val="0"/>
      <w:marBottom w:val="0"/>
      <w:divBdr>
        <w:top w:val="none" w:sz="0" w:space="0" w:color="auto"/>
        <w:left w:val="none" w:sz="0" w:space="0" w:color="auto"/>
        <w:bottom w:val="none" w:sz="0" w:space="0" w:color="auto"/>
        <w:right w:val="none" w:sz="0" w:space="0" w:color="auto"/>
      </w:divBdr>
    </w:div>
    <w:div w:id="1908035132">
      <w:bodyDiv w:val="1"/>
      <w:marLeft w:val="0"/>
      <w:marRight w:val="0"/>
      <w:marTop w:val="0"/>
      <w:marBottom w:val="0"/>
      <w:divBdr>
        <w:top w:val="none" w:sz="0" w:space="0" w:color="auto"/>
        <w:left w:val="none" w:sz="0" w:space="0" w:color="auto"/>
        <w:bottom w:val="none" w:sz="0" w:space="0" w:color="auto"/>
        <w:right w:val="none" w:sz="0" w:space="0" w:color="auto"/>
      </w:divBdr>
    </w:div>
    <w:div w:id="1910383784">
      <w:bodyDiv w:val="1"/>
      <w:marLeft w:val="0"/>
      <w:marRight w:val="0"/>
      <w:marTop w:val="0"/>
      <w:marBottom w:val="0"/>
      <w:divBdr>
        <w:top w:val="none" w:sz="0" w:space="0" w:color="auto"/>
        <w:left w:val="none" w:sz="0" w:space="0" w:color="auto"/>
        <w:bottom w:val="none" w:sz="0" w:space="0" w:color="auto"/>
        <w:right w:val="none" w:sz="0" w:space="0" w:color="auto"/>
      </w:divBdr>
    </w:div>
    <w:div w:id="1914004459">
      <w:bodyDiv w:val="1"/>
      <w:marLeft w:val="0"/>
      <w:marRight w:val="0"/>
      <w:marTop w:val="0"/>
      <w:marBottom w:val="0"/>
      <w:divBdr>
        <w:top w:val="none" w:sz="0" w:space="0" w:color="auto"/>
        <w:left w:val="none" w:sz="0" w:space="0" w:color="auto"/>
        <w:bottom w:val="none" w:sz="0" w:space="0" w:color="auto"/>
        <w:right w:val="none" w:sz="0" w:space="0" w:color="auto"/>
      </w:divBdr>
    </w:div>
    <w:div w:id="1914730475">
      <w:bodyDiv w:val="1"/>
      <w:marLeft w:val="0"/>
      <w:marRight w:val="0"/>
      <w:marTop w:val="0"/>
      <w:marBottom w:val="0"/>
      <w:divBdr>
        <w:top w:val="none" w:sz="0" w:space="0" w:color="auto"/>
        <w:left w:val="none" w:sz="0" w:space="0" w:color="auto"/>
        <w:bottom w:val="none" w:sz="0" w:space="0" w:color="auto"/>
        <w:right w:val="none" w:sz="0" w:space="0" w:color="auto"/>
      </w:divBdr>
    </w:div>
    <w:div w:id="1934701911">
      <w:bodyDiv w:val="1"/>
      <w:marLeft w:val="0"/>
      <w:marRight w:val="0"/>
      <w:marTop w:val="0"/>
      <w:marBottom w:val="0"/>
      <w:divBdr>
        <w:top w:val="none" w:sz="0" w:space="0" w:color="auto"/>
        <w:left w:val="none" w:sz="0" w:space="0" w:color="auto"/>
        <w:bottom w:val="none" w:sz="0" w:space="0" w:color="auto"/>
        <w:right w:val="none" w:sz="0" w:space="0" w:color="auto"/>
      </w:divBdr>
    </w:div>
    <w:div w:id="1984195851">
      <w:bodyDiv w:val="1"/>
      <w:marLeft w:val="0"/>
      <w:marRight w:val="0"/>
      <w:marTop w:val="0"/>
      <w:marBottom w:val="0"/>
      <w:divBdr>
        <w:top w:val="none" w:sz="0" w:space="0" w:color="auto"/>
        <w:left w:val="none" w:sz="0" w:space="0" w:color="auto"/>
        <w:bottom w:val="none" w:sz="0" w:space="0" w:color="auto"/>
        <w:right w:val="none" w:sz="0" w:space="0" w:color="auto"/>
      </w:divBdr>
    </w:div>
    <w:div w:id="1991056417">
      <w:bodyDiv w:val="1"/>
      <w:marLeft w:val="0"/>
      <w:marRight w:val="0"/>
      <w:marTop w:val="0"/>
      <w:marBottom w:val="0"/>
      <w:divBdr>
        <w:top w:val="none" w:sz="0" w:space="0" w:color="auto"/>
        <w:left w:val="none" w:sz="0" w:space="0" w:color="auto"/>
        <w:bottom w:val="none" w:sz="0" w:space="0" w:color="auto"/>
        <w:right w:val="none" w:sz="0" w:space="0" w:color="auto"/>
      </w:divBdr>
    </w:div>
    <w:div w:id="2002536805">
      <w:bodyDiv w:val="1"/>
      <w:marLeft w:val="0"/>
      <w:marRight w:val="0"/>
      <w:marTop w:val="0"/>
      <w:marBottom w:val="0"/>
      <w:divBdr>
        <w:top w:val="none" w:sz="0" w:space="0" w:color="auto"/>
        <w:left w:val="none" w:sz="0" w:space="0" w:color="auto"/>
        <w:bottom w:val="none" w:sz="0" w:space="0" w:color="auto"/>
        <w:right w:val="none" w:sz="0" w:space="0" w:color="auto"/>
      </w:divBdr>
    </w:div>
    <w:div w:id="2035837181">
      <w:bodyDiv w:val="1"/>
      <w:marLeft w:val="0"/>
      <w:marRight w:val="0"/>
      <w:marTop w:val="0"/>
      <w:marBottom w:val="0"/>
      <w:divBdr>
        <w:top w:val="none" w:sz="0" w:space="0" w:color="auto"/>
        <w:left w:val="none" w:sz="0" w:space="0" w:color="auto"/>
        <w:bottom w:val="none" w:sz="0" w:space="0" w:color="auto"/>
        <w:right w:val="none" w:sz="0" w:space="0" w:color="auto"/>
      </w:divBdr>
    </w:div>
    <w:div w:id="2052488757">
      <w:bodyDiv w:val="1"/>
      <w:marLeft w:val="0"/>
      <w:marRight w:val="0"/>
      <w:marTop w:val="0"/>
      <w:marBottom w:val="0"/>
      <w:divBdr>
        <w:top w:val="none" w:sz="0" w:space="0" w:color="auto"/>
        <w:left w:val="none" w:sz="0" w:space="0" w:color="auto"/>
        <w:bottom w:val="none" w:sz="0" w:space="0" w:color="auto"/>
        <w:right w:val="none" w:sz="0" w:space="0" w:color="auto"/>
      </w:divBdr>
    </w:div>
    <w:div w:id="2061830142">
      <w:bodyDiv w:val="1"/>
      <w:marLeft w:val="0"/>
      <w:marRight w:val="0"/>
      <w:marTop w:val="0"/>
      <w:marBottom w:val="0"/>
      <w:divBdr>
        <w:top w:val="none" w:sz="0" w:space="0" w:color="auto"/>
        <w:left w:val="none" w:sz="0" w:space="0" w:color="auto"/>
        <w:bottom w:val="none" w:sz="0" w:space="0" w:color="auto"/>
        <w:right w:val="none" w:sz="0" w:space="0" w:color="auto"/>
      </w:divBdr>
    </w:div>
    <w:div w:id="2061898131">
      <w:bodyDiv w:val="1"/>
      <w:marLeft w:val="0"/>
      <w:marRight w:val="0"/>
      <w:marTop w:val="0"/>
      <w:marBottom w:val="0"/>
      <w:divBdr>
        <w:top w:val="none" w:sz="0" w:space="0" w:color="auto"/>
        <w:left w:val="none" w:sz="0" w:space="0" w:color="auto"/>
        <w:bottom w:val="none" w:sz="0" w:space="0" w:color="auto"/>
        <w:right w:val="none" w:sz="0" w:space="0" w:color="auto"/>
      </w:divBdr>
    </w:div>
    <w:div w:id="2108574600">
      <w:bodyDiv w:val="1"/>
      <w:marLeft w:val="0"/>
      <w:marRight w:val="0"/>
      <w:marTop w:val="0"/>
      <w:marBottom w:val="0"/>
      <w:divBdr>
        <w:top w:val="none" w:sz="0" w:space="0" w:color="auto"/>
        <w:left w:val="none" w:sz="0" w:space="0" w:color="auto"/>
        <w:bottom w:val="none" w:sz="0" w:space="0" w:color="auto"/>
        <w:right w:val="none" w:sz="0" w:space="0" w:color="auto"/>
      </w:divBdr>
    </w:div>
    <w:div w:id="2123645789">
      <w:bodyDiv w:val="1"/>
      <w:marLeft w:val="0"/>
      <w:marRight w:val="0"/>
      <w:marTop w:val="0"/>
      <w:marBottom w:val="0"/>
      <w:divBdr>
        <w:top w:val="none" w:sz="0" w:space="0" w:color="auto"/>
        <w:left w:val="none" w:sz="0" w:space="0" w:color="auto"/>
        <w:bottom w:val="none" w:sz="0" w:space="0" w:color="auto"/>
        <w:right w:val="none" w:sz="0" w:space="0" w:color="auto"/>
      </w:divBdr>
    </w:div>
    <w:div w:id="21311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4.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igrationClassification xmlns="9b0de6b6-f276-449c-9b54-8f3f555f9661" xsi:nil="true"/>
    <TaxCatchAll xmlns="9b40ed75-de1b-467f-8017-a98b079a1b05" xsi:nil="true"/>
    <lcf76f155ced4ddcb4097134ff3c332f xmlns="9b0de6b6-f276-449c-9b54-8f3f555f9661">
      <Terms xmlns="http://schemas.microsoft.com/office/infopath/2007/PartnerControls"/>
    </lcf76f155ced4ddcb4097134ff3c332f>
    <Leonard xmlns="9b0de6b6-f276-449c-9b54-8f3f555f9661" xsi:nil="true"/>
    <_Flow_SignoffStatus xmlns="9b0de6b6-f276-449c-9b54-8f3f555f966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80E9AB4159C4542BD831D521A951A57" ma:contentTypeVersion="20" ma:contentTypeDescription="Create a new document." ma:contentTypeScope="" ma:versionID="bd6c39be65e2496ed155e04385f301e1">
  <xsd:schema xmlns:xsd="http://www.w3.org/2001/XMLSchema" xmlns:xs="http://www.w3.org/2001/XMLSchema" xmlns:p="http://schemas.microsoft.com/office/2006/metadata/properties" xmlns:ns2="9b40ed75-de1b-467f-8017-a98b079a1b05" xmlns:ns3="9b0de6b6-f276-449c-9b54-8f3f555f9661" targetNamespace="http://schemas.microsoft.com/office/2006/metadata/properties" ma:root="true" ma:fieldsID="4ad156277c47b7bcc6061181a918480a" ns2:_="" ns3:_="">
    <xsd:import namespace="9b40ed75-de1b-467f-8017-a98b079a1b05"/>
    <xsd:import namespace="9b0de6b6-f276-449c-9b54-8f3f555f966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eonard" minOccurs="0"/>
                <xsd:element ref="ns3:MigrationClassificatio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0ed75-de1b-467f-8017-a98b079a1b0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8030c09-6136-44e7-9f22-e669592449f7}" ma:internalName="TaxCatchAll" ma:showField="CatchAllData" ma:web="9b40ed75-de1b-467f-8017-a98b079a1b0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0de6b6-f276-449c-9b54-8f3f555f966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eonard" ma:index="14" nillable="true" ma:displayName="Leonard " ma:format="DateOnly" ma:internalName="Leonard">
      <xsd:simpleType>
        <xsd:restriction base="dms:DateTime"/>
      </xsd:simpleType>
    </xsd:element>
    <xsd:element name="MigrationClassification" ma:index="15" nillable="true" ma:displayName="Migration Classification" ma:format="Dropdown" ma:internalName="MigrationClassification">
      <xsd:simpleType>
        <xsd:restriction base="dms:Choice">
          <xsd:enumeration value="GNI Only"/>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BDE41B-12F4-4469-A535-3E2D0BF52083}">
  <ds:schemaRefs>
    <ds:schemaRef ds:uri="http://schemas.microsoft.com/office/2006/metadata/properties"/>
    <ds:schemaRef ds:uri="http://schemas.microsoft.com/office/infopath/2007/PartnerControls"/>
    <ds:schemaRef ds:uri="9b0de6b6-f276-449c-9b54-8f3f555f9661"/>
    <ds:schemaRef ds:uri="9b40ed75-de1b-467f-8017-a98b079a1b05"/>
  </ds:schemaRefs>
</ds:datastoreItem>
</file>

<file path=customXml/itemProps2.xml><?xml version="1.0" encoding="utf-8"?>
<ds:datastoreItem xmlns:ds="http://schemas.openxmlformats.org/officeDocument/2006/customXml" ds:itemID="{01CA0B19-C1FB-4FD6-BC6C-D92ED3D1C8D9}">
  <ds:schemaRefs>
    <ds:schemaRef ds:uri="http://schemas.microsoft.com/sharepoint/v3/contenttype/forms"/>
  </ds:schemaRefs>
</ds:datastoreItem>
</file>

<file path=customXml/itemProps3.xml><?xml version="1.0" encoding="utf-8"?>
<ds:datastoreItem xmlns:ds="http://schemas.openxmlformats.org/officeDocument/2006/customXml" ds:itemID="{E1D0AD9F-0CFC-41ED-AD88-26B1396165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0ed75-de1b-467f-8017-a98b079a1b05"/>
    <ds:schemaRef ds:uri="9b0de6b6-f276-449c-9b54-8f3f555f9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107</TotalTime>
  <Pages>9</Pages>
  <Words>1759</Words>
  <Characters>9399</Characters>
  <Application>Microsoft Office Word</Application>
  <DocSecurity>0</DocSecurity>
  <Lines>447</Lines>
  <Paragraphs>218</Paragraphs>
  <ScaleCrop>false</ScaleCrop>
  <Company/>
  <LinksUpToDate>false</LinksUpToDate>
  <CharactersWithSpaces>10940</CharactersWithSpaces>
  <SharedDoc>false</SharedDoc>
  <HLinks>
    <vt:vector size="24" baseType="variant">
      <vt:variant>
        <vt:i4>1245243</vt:i4>
      </vt:variant>
      <vt:variant>
        <vt:i4>2</vt:i4>
      </vt:variant>
      <vt:variant>
        <vt:i4>0</vt:i4>
      </vt:variant>
      <vt:variant>
        <vt:i4>5</vt:i4>
      </vt:variant>
      <vt:variant>
        <vt:lpwstr/>
      </vt:variant>
      <vt:variant>
        <vt:lpwstr>_Toc194084698</vt:lpwstr>
      </vt:variant>
      <vt:variant>
        <vt:i4>7864337</vt:i4>
      </vt:variant>
      <vt:variant>
        <vt:i4>6</vt:i4>
      </vt:variant>
      <vt:variant>
        <vt:i4>0</vt:i4>
      </vt:variant>
      <vt:variant>
        <vt:i4>5</vt:i4>
      </vt:variant>
      <vt:variant>
        <vt:lpwstr>mailto:clodagh.forde@gasnetworks.ie</vt:lpwstr>
      </vt:variant>
      <vt:variant>
        <vt:lpwstr/>
      </vt:variant>
      <vt:variant>
        <vt:i4>7864337</vt:i4>
      </vt:variant>
      <vt:variant>
        <vt:i4>3</vt:i4>
      </vt:variant>
      <vt:variant>
        <vt:i4>0</vt:i4>
      </vt:variant>
      <vt:variant>
        <vt:i4>5</vt:i4>
      </vt:variant>
      <vt:variant>
        <vt:lpwstr>mailto:clodagh.forde@gasnetworks.ie</vt:lpwstr>
      </vt:variant>
      <vt:variant>
        <vt:lpwstr/>
      </vt:variant>
      <vt:variant>
        <vt:i4>7864337</vt:i4>
      </vt:variant>
      <vt:variant>
        <vt:i4>0</vt:i4>
      </vt:variant>
      <vt:variant>
        <vt:i4>0</vt:i4>
      </vt:variant>
      <vt:variant>
        <vt:i4>5</vt:i4>
      </vt:variant>
      <vt:variant>
        <vt:lpwstr>mailto:clodagh.forde@gasnetworks.ie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Coakley</dc:creator>
  <cp:keywords/>
  <cp:lastModifiedBy>Clodagh Forde (C)</cp:lastModifiedBy>
  <cp:revision>236</cp:revision>
  <dcterms:created xsi:type="dcterms:W3CDTF">2026-01-16T23:54:00Z</dcterms:created>
  <dcterms:modified xsi:type="dcterms:W3CDTF">2026-03-11T09:18:00Z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b614be-6137-4aa7-90df-92337e283638_Enabled">
    <vt:lpwstr>true</vt:lpwstr>
  </property>
  <property fmtid="{D5CDD505-2E9C-101B-9397-08002B2CF9AE}" pid="3" name="MSIP_Label_38b614be-6137-4aa7-90df-92337e283638_SetDate">
    <vt:lpwstr>2024-03-08T17:30:42Z</vt:lpwstr>
  </property>
  <property fmtid="{D5CDD505-2E9C-101B-9397-08002B2CF9AE}" pid="4" name="MSIP_Label_38b614be-6137-4aa7-90df-92337e283638_Method">
    <vt:lpwstr>Standard</vt:lpwstr>
  </property>
  <property fmtid="{D5CDD505-2E9C-101B-9397-08002B2CF9AE}" pid="5" name="MSIP_Label_38b614be-6137-4aa7-90df-92337e283638_Name">
    <vt:lpwstr>Internal Use Only</vt:lpwstr>
  </property>
  <property fmtid="{D5CDD505-2E9C-101B-9397-08002B2CF9AE}" pid="6" name="MSIP_Label_38b614be-6137-4aa7-90df-92337e283638_SiteId">
    <vt:lpwstr>60beb100-3973-4346-bd68-d1c4eb6f4c42</vt:lpwstr>
  </property>
  <property fmtid="{D5CDD505-2E9C-101B-9397-08002B2CF9AE}" pid="7" name="MSIP_Label_38b614be-6137-4aa7-90df-92337e283638_ActionId">
    <vt:lpwstr>9f73108c-aa54-452a-a97f-e1c3d8c3b060</vt:lpwstr>
  </property>
  <property fmtid="{D5CDD505-2E9C-101B-9397-08002B2CF9AE}" pid="8" name="MSIP_Label_38b614be-6137-4aa7-90df-92337e283638_ContentBits">
    <vt:lpwstr>0</vt:lpwstr>
  </property>
  <property fmtid="{D5CDD505-2E9C-101B-9397-08002B2CF9AE}" pid="9" name="ContentTypeId">
    <vt:lpwstr>0x010100F80E9AB4159C4542BD831D521A951A57</vt:lpwstr>
  </property>
  <property fmtid="{D5CDD505-2E9C-101B-9397-08002B2CF9AE}" pid="10" name="Order">
    <vt:r8>97200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docLang">
    <vt:lpwstr>en</vt:lpwstr>
  </property>
  <property fmtid="{D5CDD505-2E9C-101B-9397-08002B2CF9AE}" pid="18" name="MediaServiceImageTags">
    <vt:lpwstr/>
  </property>
</Properties>
</file>