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2A5B04D8" w:rsidR="004148CF" w:rsidRPr="00290E52" w:rsidRDefault="00BF18E8" w:rsidP="004148CF">
      <w:pPr>
        <w:widowControl w:val="0"/>
        <w:jc w:val="center"/>
        <w:rPr>
          <w:rFonts w:ascii="Arial" w:hAnsi="Arial" w:cs="Arial"/>
          <w:sz w:val="20"/>
        </w:rPr>
      </w:pPr>
      <w:r>
        <w:rPr>
          <w:rFonts w:ascii="Open Sans" w:hAnsi="Open Sans" w:cs="Open Sans"/>
          <w:noProof/>
          <w:color w:val="5C5046"/>
          <w:sz w:val="18"/>
          <w:szCs w:val="18"/>
        </w:rPr>
        <w:drawing>
          <wp:inline distT="0" distB="0" distL="0" distR="0" wp14:anchorId="2C04F7C0" wp14:editId="4FC87EAD">
            <wp:extent cx="1524000" cy="895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8953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6E8D6D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63B3CEA0" w:rsidR="004148CF" w:rsidRPr="0037022E" w:rsidRDefault="12CEF5D9" w:rsidP="6E8D6D02">
            <w:pPr>
              <w:widowControl w:val="0"/>
              <w:spacing w:before="120" w:after="120" w:line="276" w:lineRule="auto"/>
              <w:rPr>
                <w:rFonts w:ascii="Arial" w:hAnsi="Arial" w:cs="Arial"/>
                <w:b/>
                <w:bCs/>
                <w:sz w:val="20"/>
                <w:lang w:val="en-US"/>
              </w:rPr>
            </w:pPr>
            <w:r w:rsidRPr="6E8D6D02">
              <w:rPr>
                <w:rFonts w:ascii="Arial" w:hAnsi="Arial" w:cs="Arial"/>
                <w:b/>
                <w:bCs/>
                <w:sz w:val="20"/>
                <w:lang w:val="en-US"/>
              </w:rPr>
              <w:t>QS</w:t>
            </w:r>
            <w:r w:rsidR="00034EA5" w:rsidRPr="6E8D6D02">
              <w:rPr>
                <w:rFonts w:ascii="Arial" w:hAnsi="Arial" w:cs="Arial"/>
                <w:b/>
                <w:bCs/>
                <w:sz w:val="20"/>
                <w:lang w:val="en-US"/>
              </w:rPr>
              <w:t xml:space="preserve">Q v </w:t>
            </w:r>
            <w:r w:rsidR="00674B45" w:rsidRPr="6E8D6D02">
              <w:rPr>
                <w:rFonts w:ascii="Arial" w:hAnsi="Arial" w:cs="Arial"/>
                <w:b/>
                <w:bCs/>
                <w:sz w:val="20"/>
                <w:lang w:val="en-US"/>
              </w:rPr>
              <w:t>3</w:t>
            </w:r>
            <w:r w:rsidR="000915DF" w:rsidRPr="6E8D6D02">
              <w:rPr>
                <w:rFonts w:ascii="Arial" w:hAnsi="Arial" w:cs="Arial"/>
                <w:b/>
                <w:bCs/>
                <w:sz w:val="20"/>
                <w:lang w:val="en-US"/>
              </w:rPr>
              <w:t>.</w:t>
            </w:r>
            <w:r w:rsidR="150EC19A" w:rsidRPr="6E8D6D02">
              <w:rPr>
                <w:rFonts w:ascii="Arial" w:hAnsi="Arial" w:cs="Arial"/>
                <w:b/>
                <w:bCs/>
                <w:sz w:val="20"/>
                <w:lang w:val="en-US"/>
              </w:rPr>
              <w:t>4</w:t>
            </w:r>
            <w:r w:rsidR="2BDF39A0" w:rsidRPr="6E8D6D02">
              <w:rPr>
                <w:rFonts w:ascii="Arial" w:hAnsi="Arial" w:cs="Arial"/>
                <w:b/>
                <w:bCs/>
                <w:sz w:val="20"/>
                <w:lang w:val="en-US"/>
              </w:rPr>
              <w:t xml:space="preserve"> </w:t>
            </w:r>
            <w:r w:rsidR="00034EA5" w:rsidRPr="6E8D6D02">
              <w:rPr>
                <w:rFonts w:ascii="Arial" w:hAnsi="Arial" w:cs="Arial"/>
                <w:b/>
                <w:bCs/>
                <w:sz w:val="20"/>
                <w:lang w:val="en-US"/>
              </w:rPr>
              <w:t xml:space="preserve"> (JM</w:t>
            </w:r>
            <w:r w:rsidR="00674B45" w:rsidRPr="6E8D6D02">
              <w:rPr>
                <w:rFonts w:ascii="Arial" w:hAnsi="Arial" w:cs="Arial"/>
                <w:b/>
                <w:bCs/>
                <w:sz w:val="20"/>
                <w:lang w:val="en-US"/>
              </w:rPr>
              <w:t>/</w:t>
            </w:r>
            <w:r w:rsidR="3C3E3C8F" w:rsidRPr="6E8D6D02">
              <w:rPr>
                <w:rFonts w:ascii="Arial" w:hAnsi="Arial" w:cs="Arial"/>
                <w:b/>
                <w:bCs/>
                <w:sz w:val="20"/>
                <w:lang w:val="en-US"/>
              </w:rPr>
              <w:t>LA 28 March 2025 to incl. Health &amp; Safety edits</w:t>
            </w:r>
            <w:r w:rsidR="00EA4C07">
              <w:rPr>
                <w:rFonts w:ascii="Arial" w:hAnsi="Arial" w:cs="Arial"/>
                <w:b/>
                <w:bCs/>
                <w:sz w:val="20"/>
                <w:lang w:val="en-US"/>
              </w:rPr>
              <w:t xml:space="preserve">, </w:t>
            </w:r>
            <w:r w:rsidR="004B00B6">
              <w:rPr>
                <w:rFonts w:ascii="Arial" w:hAnsi="Arial" w:cs="Arial"/>
                <w:b/>
                <w:bCs/>
                <w:sz w:val="20"/>
                <w:lang w:val="en-US"/>
              </w:rPr>
              <w:t>MOR 05 February 2026</w:t>
            </w:r>
            <w:r w:rsidR="00034EA5" w:rsidRPr="6E8D6D02">
              <w:rPr>
                <w:rFonts w:ascii="Arial" w:hAnsi="Arial" w:cs="Arial"/>
                <w:b/>
                <w:bCs/>
                <w:sz w:val="20"/>
                <w:lang w:val="en-US"/>
              </w:rPr>
              <w:t>)</w:t>
            </w:r>
            <w:r w:rsidR="0037022E" w:rsidRPr="6E8D6D02">
              <w:rPr>
                <w:rFonts w:ascii="Arial" w:hAnsi="Arial" w:cs="Arial"/>
                <w:b/>
                <w:bCs/>
                <w:sz w:val="20"/>
                <w:lang w:val="en-US"/>
              </w:rPr>
              <w:t xml:space="preserve"> </w:t>
            </w:r>
          </w:p>
        </w:tc>
      </w:tr>
      <w:tr w:rsidR="004148CF" w:rsidRPr="00290E52" w14:paraId="63AD269A" w14:textId="77777777" w:rsidTr="6E8D6D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permStart w:id="336468700" w:edGrp="everyone" w:colFirst="1" w:colLast="1"/>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1B44D83D" w:rsidR="004148CF" w:rsidRPr="00290E52" w:rsidRDefault="00084466" w:rsidP="00623888">
            <w:pPr>
              <w:widowControl w:val="0"/>
              <w:spacing w:before="120" w:after="120" w:line="276" w:lineRule="auto"/>
              <w:rPr>
                <w:rFonts w:ascii="Arial" w:hAnsi="Arial" w:cs="Arial"/>
                <w:sz w:val="20"/>
                <w:lang w:val="en-US"/>
              </w:rPr>
            </w:pPr>
            <w:r w:rsidRPr="000C32F6">
              <w:rPr>
                <w:rFonts w:ascii="Arial" w:eastAsia="Calibri" w:hAnsi="Arial" w:cs="Arial"/>
                <w:sz w:val="20"/>
              </w:rPr>
              <w:t>Provision of Sludge and Waste Management Services to</w:t>
            </w:r>
            <w:r>
              <w:rPr>
                <w:rFonts w:ascii="Arial" w:eastAsia="Calibri" w:hAnsi="Arial" w:cs="Arial"/>
                <w:sz w:val="20"/>
              </w:rPr>
              <w:t xml:space="preserve"> Uisce Eireann</w:t>
            </w:r>
          </w:p>
        </w:tc>
      </w:tr>
      <w:tr w:rsidR="004148CF" w:rsidRPr="00290E52" w14:paraId="12FFC03A" w14:textId="77777777" w:rsidTr="6E8D6D02">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3CCF7E81" w:rsidR="004148CF" w:rsidRPr="00290E52" w:rsidRDefault="00084466" w:rsidP="00623888">
            <w:pPr>
              <w:widowControl w:val="0"/>
              <w:spacing w:before="120" w:after="120" w:line="276" w:lineRule="auto"/>
              <w:rPr>
                <w:rFonts w:ascii="Arial" w:hAnsi="Arial" w:cs="Arial"/>
                <w:sz w:val="20"/>
                <w:lang w:val="en-US"/>
              </w:rPr>
            </w:pPr>
            <w:r>
              <w:rPr>
                <w:rFonts w:ascii="Arial" w:hAnsi="Arial" w:cs="Arial"/>
                <w:i/>
                <w:sz w:val="20"/>
              </w:rPr>
              <w:t>25/021</w:t>
            </w:r>
          </w:p>
        </w:tc>
      </w:tr>
      <w:permEnd w:id="569843664"/>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52DCB044" w14:textId="2CD3C042" w:rsidR="00034EA5" w:rsidRPr="00FA77E6" w:rsidRDefault="00034EA5" w:rsidP="00034EA5">
      <w:pPr>
        <w:jc w:val="both"/>
        <w:rPr>
          <w:rFonts w:ascii="Arial" w:hAnsi="Arial" w:cs="Arial"/>
          <w:i/>
          <w:sz w:val="20"/>
        </w:rPr>
      </w:pPr>
      <w:permStart w:id="687802068" w:edGrp="everyone" w:colFirst="2" w:colLast="2"/>
    </w:p>
    <w:p w14:paraId="776304E1" w14:textId="77777777" w:rsidR="00034EA5" w:rsidRPr="00FA77E6" w:rsidRDefault="00034EA5" w:rsidP="00034EA5">
      <w:pPr>
        <w:jc w:val="both"/>
        <w:rPr>
          <w:rFonts w:ascii="Arial" w:hAnsi="Arial" w:cs="Arial"/>
          <w:i/>
          <w:sz w:val="20"/>
        </w:rPr>
      </w:pPr>
    </w:p>
    <w:p w14:paraId="07750523" w14:textId="77777777" w:rsidR="00034EA5" w:rsidRPr="00090A24" w:rsidRDefault="00034EA5" w:rsidP="00034EA5">
      <w:pPr>
        <w:jc w:val="both"/>
        <w:rPr>
          <w:rFonts w:ascii="Arial" w:hAnsi="Arial" w:cs="Arial"/>
          <w:i/>
          <w:sz w:val="20"/>
        </w:rPr>
      </w:pPr>
    </w:p>
    <w:permEnd w:id="687802068"/>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9CA3E90" w:rsidR="00C614C1" w:rsidRPr="000636C7" w:rsidRDefault="0BB9F8A4" w:rsidP="002743F6">
      <w:pPr>
        <w:pStyle w:val="TOC1"/>
        <w:tabs>
          <w:tab w:val="right" w:leader="dot" w:pos="9165"/>
        </w:tabs>
        <w:rPr>
          <w:rStyle w:val="Hyperlink"/>
        </w:rPr>
      </w:pPr>
      <w:r w:rsidRPr="000636C7">
        <w:rPr>
          <w:rStyle w:val="Hyperlink"/>
        </w:rPr>
        <w:fldChar w:fldCharType="begin"/>
      </w:r>
      <w:r w:rsidRPr="000636C7">
        <w:rPr>
          <w:rStyle w:val="Hyperlink"/>
        </w:rPr>
        <w:instrText>TOC \o "1-1" \z \u \h</w:instrText>
      </w:r>
      <w:r w:rsidRPr="000636C7">
        <w:rPr>
          <w:rStyle w:val="Hyperlink"/>
        </w:rPr>
        <w:fldChar w:fldCharType="separate"/>
      </w:r>
      <w:hyperlink w:anchor="_Toc224326918">
        <w:r w:rsidR="05C2A149" w:rsidRPr="05C2A149">
          <w:rPr>
            <w:rStyle w:val="Hyperlink"/>
          </w:rPr>
          <w:t>PARTICULARS</w:t>
        </w:r>
        <w:r w:rsidRPr="000636C7">
          <w:rPr>
            <w:rStyle w:val="Hyperlink"/>
          </w:rPr>
          <w:tab/>
        </w:r>
        <w:r w:rsidRPr="000636C7">
          <w:rPr>
            <w:rStyle w:val="Hyperlink"/>
          </w:rPr>
          <w:fldChar w:fldCharType="begin"/>
        </w:r>
        <w:r w:rsidRPr="000636C7">
          <w:rPr>
            <w:rStyle w:val="Hyperlink"/>
          </w:rPr>
          <w:instrText>PAGEREF _Toc224326918 \h</w:instrText>
        </w:r>
        <w:r w:rsidRPr="000636C7">
          <w:rPr>
            <w:rStyle w:val="Hyperlink"/>
          </w:rPr>
        </w:r>
        <w:r w:rsidRPr="000636C7">
          <w:rPr>
            <w:rStyle w:val="Hyperlink"/>
          </w:rPr>
          <w:fldChar w:fldCharType="separate"/>
        </w:r>
        <w:r w:rsidR="05C2A149" w:rsidRPr="05C2A149">
          <w:rPr>
            <w:rStyle w:val="Hyperlink"/>
          </w:rPr>
          <w:t>2</w:t>
        </w:r>
        <w:r w:rsidRPr="000636C7">
          <w:rPr>
            <w:rStyle w:val="Hyperlink"/>
          </w:rPr>
          <w:fldChar w:fldCharType="end"/>
        </w:r>
      </w:hyperlink>
    </w:p>
    <w:p w14:paraId="5499A729" w14:textId="2723EC81" w:rsidR="00C614C1" w:rsidRPr="000636C7" w:rsidRDefault="05C2A149" w:rsidP="002743F6">
      <w:pPr>
        <w:pStyle w:val="TOC1"/>
        <w:tabs>
          <w:tab w:val="right" w:leader="dot" w:pos="9165"/>
        </w:tabs>
        <w:rPr>
          <w:rStyle w:val="Hyperlink"/>
        </w:rPr>
      </w:pPr>
      <w:hyperlink w:anchor="_Toc843169100">
        <w:r w:rsidRPr="05C2A149">
          <w:rPr>
            <w:rStyle w:val="Hyperlink"/>
          </w:rPr>
          <w:t xml:space="preserve">A. CONTRACTING </w:t>
        </w:r>
        <w:r w:rsidR="00D31E2C">
          <w:rPr>
            <w:rStyle w:val="Hyperlink"/>
          </w:rPr>
          <w:t xml:space="preserve">ENTITY </w:t>
        </w:r>
        <w:r w:rsidRPr="05C2A149">
          <w:rPr>
            <w:rStyle w:val="Hyperlink"/>
          </w:rPr>
          <w:t>AND QUALIFICATION SYSTEM</w:t>
        </w:r>
        <w:r w:rsidR="0BB9F8A4" w:rsidRPr="000636C7">
          <w:rPr>
            <w:rStyle w:val="Hyperlink"/>
          </w:rPr>
          <w:tab/>
        </w:r>
        <w:r w:rsidR="0BB9F8A4" w:rsidRPr="000636C7">
          <w:rPr>
            <w:rStyle w:val="Hyperlink"/>
          </w:rPr>
          <w:fldChar w:fldCharType="begin"/>
        </w:r>
        <w:r w:rsidR="0BB9F8A4" w:rsidRPr="000636C7">
          <w:rPr>
            <w:rStyle w:val="Hyperlink"/>
          </w:rPr>
          <w:instrText>PAGEREF _Toc843169100 \h</w:instrText>
        </w:r>
        <w:r w:rsidR="0BB9F8A4" w:rsidRPr="000636C7">
          <w:rPr>
            <w:rStyle w:val="Hyperlink"/>
          </w:rPr>
        </w:r>
        <w:r w:rsidR="0BB9F8A4" w:rsidRPr="000636C7">
          <w:rPr>
            <w:rStyle w:val="Hyperlink"/>
          </w:rPr>
          <w:fldChar w:fldCharType="separate"/>
        </w:r>
        <w:r w:rsidRPr="05C2A149">
          <w:rPr>
            <w:rStyle w:val="Hyperlink"/>
          </w:rPr>
          <w:t>3</w:t>
        </w:r>
        <w:r w:rsidR="0BB9F8A4" w:rsidRPr="000636C7">
          <w:rPr>
            <w:rStyle w:val="Hyperlink"/>
          </w:rPr>
          <w:fldChar w:fldCharType="end"/>
        </w:r>
      </w:hyperlink>
    </w:p>
    <w:p w14:paraId="25AEB5B9" w14:textId="321AA93F" w:rsidR="00C614C1" w:rsidRPr="000636C7" w:rsidRDefault="05C2A149" w:rsidP="002743F6">
      <w:pPr>
        <w:pStyle w:val="TOC1"/>
        <w:tabs>
          <w:tab w:val="right" w:leader="dot" w:pos="9165"/>
        </w:tabs>
        <w:rPr>
          <w:rStyle w:val="Hyperlink"/>
        </w:rPr>
      </w:pPr>
      <w:hyperlink w:anchor="_Toc501643557">
        <w:r w:rsidRPr="05C2A149">
          <w:rPr>
            <w:rStyle w:val="Hyperlink"/>
          </w:rPr>
          <w:t>SECTION 1: CONTRACTING ENTITY ORGANISATION INFORMATION</w:t>
        </w:r>
        <w:r w:rsidR="0BB9F8A4" w:rsidRPr="000636C7">
          <w:rPr>
            <w:rStyle w:val="Hyperlink"/>
          </w:rPr>
          <w:tab/>
        </w:r>
        <w:r w:rsidR="0BB9F8A4" w:rsidRPr="000636C7">
          <w:rPr>
            <w:rStyle w:val="Hyperlink"/>
          </w:rPr>
          <w:fldChar w:fldCharType="begin"/>
        </w:r>
        <w:r w:rsidR="0BB9F8A4" w:rsidRPr="000636C7">
          <w:rPr>
            <w:rStyle w:val="Hyperlink"/>
          </w:rPr>
          <w:instrText>PAGEREF _Toc501643557 \h</w:instrText>
        </w:r>
        <w:r w:rsidR="0BB9F8A4" w:rsidRPr="000636C7">
          <w:rPr>
            <w:rStyle w:val="Hyperlink"/>
          </w:rPr>
        </w:r>
        <w:r w:rsidR="0BB9F8A4" w:rsidRPr="000636C7">
          <w:rPr>
            <w:rStyle w:val="Hyperlink"/>
          </w:rPr>
          <w:fldChar w:fldCharType="separate"/>
        </w:r>
        <w:r w:rsidRPr="05C2A149">
          <w:rPr>
            <w:rStyle w:val="Hyperlink"/>
          </w:rPr>
          <w:t>22</w:t>
        </w:r>
        <w:r w:rsidR="0BB9F8A4" w:rsidRPr="000636C7">
          <w:rPr>
            <w:rStyle w:val="Hyperlink"/>
          </w:rPr>
          <w:fldChar w:fldCharType="end"/>
        </w:r>
      </w:hyperlink>
    </w:p>
    <w:p w14:paraId="3A7E4E47" w14:textId="153A0EDA" w:rsidR="00C614C1" w:rsidRPr="000636C7" w:rsidRDefault="05C2A149" w:rsidP="002743F6">
      <w:pPr>
        <w:pStyle w:val="TOC1"/>
        <w:tabs>
          <w:tab w:val="right" w:leader="dot" w:pos="9165"/>
        </w:tabs>
        <w:rPr>
          <w:rStyle w:val="Hyperlink"/>
        </w:rPr>
      </w:pPr>
      <w:hyperlink w:anchor="_Toc1587821838">
        <w:r w:rsidRPr="05C2A149">
          <w:rPr>
            <w:rStyle w:val="Hyperlink"/>
          </w:rPr>
          <w:t>SECTION 2:  INSTRUCTIONS TO APPLICANTS</w:t>
        </w:r>
        <w:r w:rsidR="0BB9F8A4" w:rsidRPr="000636C7">
          <w:rPr>
            <w:rStyle w:val="Hyperlink"/>
          </w:rPr>
          <w:tab/>
        </w:r>
        <w:r w:rsidR="0BB9F8A4" w:rsidRPr="000636C7">
          <w:rPr>
            <w:rStyle w:val="Hyperlink"/>
          </w:rPr>
          <w:fldChar w:fldCharType="begin"/>
        </w:r>
        <w:r w:rsidR="0BB9F8A4" w:rsidRPr="000636C7">
          <w:rPr>
            <w:rStyle w:val="Hyperlink"/>
          </w:rPr>
          <w:instrText>PAGEREF _Toc1587821838 \h</w:instrText>
        </w:r>
        <w:r w:rsidR="0BB9F8A4" w:rsidRPr="000636C7">
          <w:rPr>
            <w:rStyle w:val="Hyperlink"/>
          </w:rPr>
        </w:r>
        <w:r w:rsidR="0BB9F8A4" w:rsidRPr="000636C7">
          <w:rPr>
            <w:rStyle w:val="Hyperlink"/>
          </w:rPr>
          <w:fldChar w:fldCharType="separate"/>
        </w:r>
        <w:r w:rsidRPr="05C2A149">
          <w:rPr>
            <w:rStyle w:val="Hyperlink"/>
          </w:rPr>
          <w:t>23</w:t>
        </w:r>
        <w:r w:rsidR="0BB9F8A4" w:rsidRPr="000636C7">
          <w:rPr>
            <w:rStyle w:val="Hyperlink"/>
          </w:rPr>
          <w:fldChar w:fldCharType="end"/>
        </w:r>
      </w:hyperlink>
    </w:p>
    <w:p w14:paraId="1A8DCBFE" w14:textId="411B7FF6" w:rsidR="00C614C1" w:rsidRPr="000636C7" w:rsidRDefault="05C2A149" w:rsidP="002743F6">
      <w:pPr>
        <w:pStyle w:val="TOC1"/>
        <w:tabs>
          <w:tab w:val="right" w:leader="dot" w:pos="9165"/>
        </w:tabs>
        <w:rPr>
          <w:rStyle w:val="Hyperlink"/>
        </w:rPr>
      </w:pPr>
      <w:hyperlink w:anchor="_Toc54910416">
        <w:r w:rsidRPr="05C2A149">
          <w:rPr>
            <w:rStyle w:val="Hyperlink"/>
          </w:rPr>
          <w:t>SECTION 3:CRITERIA AND PROCESS FOR PRE-QUALIFICATION</w:t>
        </w:r>
        <w:r w:rsidR="0BB9F8A4" w:rsidRPr="000636C7">
          <w:rPr>
            <w:rStyle w:val="Hyperlink"/>
          </w:rPr>
          <w:tab/>
        </w:r>
        <w:r w:rsidR="0BB9F8A4" w:rsidRPr="000636C7">
          <w:rPr>
            <w:rStyle w:val="Hyperlink"/>
          </w:rPr>
          <w:fldChar w:fldCharType="begin"/>
        </w:r>
        <w:r w:rsidR="0BB9F8A4" w:rsidRPr="000636C7">
          <w:rPr>
            <w:rStyle w:val="Hyperlink"/>
          </w:rPr>
          <w:instrText>PAGEREF _Toc54910416 \h</w:instrText>
        </w:r>
        <w:r w:rsidR="0BB9F8A4" w:rsidRPr="000636C7">
          <w:rPr>
            <w:rStyle w:val="Hyperlink"/>
          </w:rPr>
        </w:r>
        <w:r w:rsidR="0BB9F8A4" w:rsidRPr="000636C7">
          <w:rPr>
            <w:rStyle w:val="Hyperlink"/>
          </w:rPr>
          <w:fldChar w:fldCharType="separate"/>
        </w:r>
        <w:r w:rsidRPr="05C2A149">
          <w:rPr>
            <w:rStyle w:val="Hyperlink"/>
          </w:rPr>
          <w:t>27</w:t>
        </w:r>
        <w:r w:rsidR="0BB9F8A4" w:rsidRPr="000636C7">
          <w:rPr>
            <w:rStyle w:val="Hyperlink"/>
          </w:rPr>
          <w:fldChar w:fldCharType="end"/>
        </w:r>
      </w:hyperlink>
    </w:p>
    <w:p w14:paraId="4CD78CB7" w14:textId="35966127" w:rsidR="00C614C1" w:rsidRPr="000636C7" w:rsidRDefault="05C2A149" w:rsidP="002743F6">
      <w:pPr>
        <w:pStyle w:val="TOC1"/>
        <w:tabs>
          <w:tab w:val="right" w:leader="dot" w:pos="9165"/>
        </w:tabs>
        <w:rPr>
          <w:rStyle w:val="Hyperlink"/>
        </w:rPr>
      </w:pPr>
      <w:hyperlink w:anchor="_Toc1243644583">
        <w:r w:rsidRPr="05C2A149">
          <w:rPr>
            <w:rStyle w:val="Hyperlink"/>
          </w:rPr>
          <w:t>SECTION 4: APPLICANT’S ORGANISATION</w:t>
        </w:r>
        <w:r w:rsidR="0BB9F8A4" w:rsidRPr="000636C7">
          <w:rPr>
            <w:rStyle w:val="Hyperlink"/>
          </w:rPr>
          <w:tab/>
        </w:r>
        <w:r w:rsidR="0BB9F8A4" w:rsidRPr="000636C7">
          <w:rPr>
            <w:rStyle w:val="Hyperlink"/>
          </w:rPr>
          <w:fldChar w:fldCharType="begin"/>
        </w:r>
        <w:r w:rsidR="0BB9F8A4" w:rsidRPr="000636C7">
          <w:rPr>
            <w:rStyle w:val="Hyperlink"/>
          </w:rPr>
          <w:instrText>PAGEREF _Toc1243644583 \h</w:instrText>
        </w:r>
        <w:r w:rsidR="0BB9F8A4" w:rsidRPr="000636C7">
          <w:rPr>
            <w:rStyle w:val="Hyperlink"/>
          </w:rPr>
        </w:r>
        <w:r w:rsidR="0BB9F8A4" w:rsidRPr="000636C7">
          <w:rPr>
            <w:rStyle w:val="Hyperlink"/>
          </w:rPr>
          <w:fldChar w:fldCharType="separate"/>
        </w:r>
        <w:r w:rsidRPr="05C2A149">
          <w:rPr>
            <w:rStyle w:val="Hyperlink"/>
          </w:rPr>
          <w:t>30</w:t>
        </w:r>
        <w:r w:rsidR="0BB9F8A4" w:rsidRPr="000636C7">
          <w:rPr>
            <w:rStyle w:val="Hyperlink"/>
          </w:rPr>
          <w:fldChar w:fldCharType="end"/>
        </w:r>
      </w:hyperlink>
    </w:p>
    <w:p w14:paraId="043E203A" w14:textId="2FA4761E" w:rsidR="00C614C1" w:rsidRPr="000636C7" w:rsidRDefault="05C2A149" w:rsidP="002743F6">
      <w:pPr>
        <w:pStyle w:val="TOC1"/>
        <w:tabs>
          <w:tab w:val="right" w:leader="dot" w:pos="9165"/>
        </w:tabs>
        <w:rPr>
          <w:rStyle w:val="Hyperlink"/>
        </w:rPr>
      </w:pPr>
      <w:hyperlink w:anchor="_Toc437723074">
        <w:r w:rsidRPr="05C2A149">
          <w:rPr>
            <w:rStyle w:val="Hyperlink"/>
          </w:rPr>
          <w:t>SECTION 5: INFORMATION TO BE PROVIDED BY APPLICANT</w:t>
        </w:r>
        <w:r w:rsidR="0BB9F8A4" w:rsidRPr="000636C7">
          <w:rPr>
            <w:rStyle w:val="Hyperlink"/>
          </w:rPr>
          <w:tab/>
        </w:r>
        <w:r w:rsidR="0BB9F8A4" w:rsidRPr="000636C7">
          <w:rPr>
            <w:rStyle w:val="Hyperlink"/>
          </w:rPr>
          <w:fldChar w:fldCharType="begin"/>
        </w:r>
        <w:r w:rsidR="0BB9F8A4" w:rsidRPr="000636C7">
          <w:rPr>
            <w:rStyle w:val="Hyperlink"/>
          </w:rPr>
          <w:instrText>PAGEREF _Toc437723074 \h</w:instrText>
        </w:r>
        <w:r w:rsidR="0BB9F8A4" w:rsidRPr="000636C7">
          <w:rPr>
            <w:rStyle w:val="Hyperlink"/>
          </w:rPr>
        </w:r>
        <w:r w:rsidR="0BB9F8A4" w:rsidRPr="000636C7">
          <w:rPr>
            <w:rStyle w:val="Hyperlink"/>
          </w:rPr>
          <w:fldChar w:fldCharType="separate"/>
        </w:r>
        <w:r w:rsidRPr="05C2A149">
          <w:rPr>
            <w:rStyle w:val="Hyperlink"/>
          </w:rPr>
          <w:t>34</w:t>
        </w:r>
        <w:r w:rsidR="0BB9F8A4" w:rsidRPr="000636C7">
          <w:rPr>
            <w:rStyle w:val="Hyperlink"/>
          </w:rPr>
          <w:fldChar w:fldCharType="end"/>
        </w:r>
      </w:hyperlink>
    </w:p>
    <w:p w14:paraId="0085C351" w14:textId="74449493" w:rsidR="00C614C1" w:rsidRPr="000636C7" w:rsidRDefault="05C2A149" w:rsidP="002743F6">
      <w:pPr>
        <w:pStyle w:val="TOC1"/>
        <w:tabs>
          <w:tab w:val="right" w:leader="dot" w:pos="9165"/>
        </w:tabs>
        <w:rPr>
          <w:rStyle w:val="Hyperlink"/>
        </w:rPr>
      </w:pPr>
      <w:hyperlink w:anchor="_Toc1610372720">
        <w:r w:rsidRPr="05C2A149">
          <w:rPr>
            <w:rStyle w:val="Hyperlink"/>
          </w:rPr>
          <w:t>SECTION 6:  EXCLUSION CRITERIA</w:t>
        </w:r>
        <w:r w:rsidR="0BB9F8A4" w:rsidRPr="000636C7">
          <w:rPr>
            <w:rStyle w:val="Hyperlink"/>
          </w:rPr>
          <w:tab/>
        </w:r>
        <w:r w:rsidR="0BB9F8A4" w:rsidRPr="000636C7">
          <w:rPr>
            <w:rStyle w:val="Hyperlink"/>
          </w:rPr>
          <w:fldChar w:fldCharType="begin"/>
        </w:r>
        <w:r w:rsidR="0BB9F8A4" w:rsidRPr="000636C7">
          <w:rPr>
            <w:rStyle w:val="Hyperlink"/>
          </w:rPr>
          <w:instrText>PAGEREF _Toc1610372720 \h</w:instrText>
        </w:r>
        <w:r w:rsidR="0BB9F8A4" w:rsidRPr="000636C7">
          <w:rPr>
            <w:rStyle w:val="Hyperlink"/>
          </w:rPr>
        </w:r>
        <w:r w:rsidR="0BB9F8A4" w:rsidRPr="000636C7">
          <w:rPr>
            <w:rStyle w:val="Hyperlink"/>
          </w:rPr>
          <w:fldChar w:fldCharType="separate"/>
        </w:r>
        <w:r w:rsidRPr="05C2A149">
          <w:rPr>
            <w:rStyle w:val="Hyperlink"/>
          </w:rPr>
          <w:t>40</w:t>
        </w:r>
        <w:r w:rsidR="0BB9F8A4" w:rsidRPr="000636C7">
          <w:rPr>
            <w:rStyle w:val="Hyperlink"/>
          </w:rPr>
          <w:fldChar w:fldCharType="end"/>
        </w:r>
      </w:hyperlink>
    </w:p>
    <w:p w14:paraId="26A2A18A" w14:textId="66FC441E" w:rsidR="00C614C1" w:rsidRPr="000636C7" w:rsidRDefault="05C2A149" w:rsidP="002743F6">
      <w:pPr>
        <w:pStyle w:val="TOC1"/>
        <w:tabs>
          <w:tab w:val="right" w:leader="dot" w:pos="9165"/>
        </w:tabs>
        <w:rPr>
          <w:rStyle w:val="Hyperlink"/>
        </w:rPr>
      </w:pPr>
      <w:hyperlink w:anchor="_Toc1800159354">
        <w:r w:rsidRPr="05C2A149">
          <w:rPr>
            <w:rStyle w:val="Hyperlink"/>
          </w:rPr>
          <w:t>SECTION 7:  CONFLICTS OF INTEREST</w:t>
        </w:r>
        <w:r w:rsidR="0BB9F8A4" w:rsidRPr="000636C7">
          <w:rPr>
            <w:rStyle w:val="Hyperlink"/>
          </w:rPr>
          <w:tab/>
        </w:r>
        <w:r w:rsidR="0BB9F8A4" w:rsidRPr="000636C7">
          <w:rPr>
            <w:rStyle w:val="Hyperlink"/>
          </w:rPr>
          <w:fldChar w:fldCharType="begin"/>
        </w:r>
        <w:r w:rsidR="0BB9F8A4" w:rsidRPr="000636C7">
          <w:rPr>
            <w:rStyle w:val="Hyperlink"/>
          </w:rPr>
          <w:instrText>PAGEREF _Toc1800159354 \h</w:instrText>
        </w:r>
        <w:r w:rsidR="0BB9F8A4" w:rsidRPr="000636C7">
          <w:rPr>
            <w:rStyle w:val="Hyperlink"/>
          </w:rPr>
        </w:r>
        <w:r w:rsidR="0BB9F8A4" w:rsidRPr="000636C7">
          <w:rPr>
            <w:rStyle w:val="Hyperlink"/>
          </w:rPr>
          <w:fldChar w:fldCharType="separate"/>
        </w:r>
        <w:r w:rsidRPr="05C2A149">
          <w:rPr>
            <w:rStyle w:val="Hyperlink"/>
          </w:rPr>
          <w:t>44</w:t>
        </w:r>
        <w:r w:rsidR="0BB9F8A4" w:rsidRPr="000636C7">
          <w:rPr>
            <w:rStyle w:val="Hyperlink"/>
          </w:rPr>
          <w:fldChar w:fldCharType="end"/>
        </w:r>
      </w:hyperlink>
    </w:p>
    <w:p w14:paraId="481BFDEE" w14:textId="37042C22" w:rsidR="00C614C1" w:rsidRPr="000636C7" w:rsidRDefault="05C2A149" w:rsidP="002743F6">
      <w:pPr>
        <w:pStyle w:val="TOC1"/>
        <w:tabs>
          <w:tab w:val="right" w:leader="dot" w:pos="9165"/>
        </w:tabs>
        <w:rPr>
          <w:rStyle w:val="Hyperlink"/>
        </w:rPr>
      </w:pPr>
      <w:hyperlink w:anchor="_Toc967229310">
        <w:r w:rsidRPr="05C2A149">
          <w:rPr>
            <w:rStyle w:val="Hyperlink"/>
          </w:rPr>
          <w:t>SECTION 8:  QSQ RESPONSE CHECKLIST</w:t>
        </w:r>
        <w:r w:rsidR="0BB9F8A4" w:rsidRPr="000636C7">
          <w:rPr>
            <w:rStyle w:val="Hyperlink"/>
          </w:rPr>
          <w:tab/>
        </w:r>
        <w:r w:rsidR="0BB9F8A4" w:rsidRPr="000636C7">
          <w:rPr>
            <w:rStyle w:val="Hyperlink"/>
          </w:rPr>
          <w:fldChar w:fldCharType="begin"/>
        </w:r>
        <w:r w:rsidR="0BB9F8A4" w:rsidRPr="000636C7">
          <w:rPr>
            <w:rStyle w:val="Hyperlink"/>
          </w:rPr>
          <w:instrText>PAGEREF _Toc967229310 \h</w:instrText>
        </w:r>
        <w:r w:rsidR="0BB9F8A4" w:rsidRPr="000636C7">
          <w:rPr>
            <w:rStyle w:val="Hyperlink"/>
          </w:rPr>
        </w:r>
        <w:r w:rsidR="0BB9F8A4" w:rsidRPr="000636C7">
          <w:rPr>
            <w:rStyle w:val="Hyperlink"/>
          </w:rPr>
          <w:fldChar w:fldCharType="separate"/>
        </w:r>
        <w:r w:rsidRPr="05C2A149">
          <w:rPr>
            <w:rStyle w:val="Hyperlink"/>
          </w:rPr>
          <w:t>46</w:t>
        </w:r>
        <w:r w:rsidR="0BB9F8A4" w:rsidRPr="000636C7">
          <w:rPr>
            <w:rStyle w:val="Hyperlink"/>
          </w:rPr>
          <w:fldChar w:fldCharType="end"/>
        </w:r>
      </w:hyperlink>
    </w:p>
    <w:p w14:paraId="465037E0" w14:textId="2834E9F4" w:rsidR="00D326AA" w:rsidRPr="000636C7" w:rsidRDefault="00D326AA" w:rsidP="000636C7">
      <w:pPr>
        <w:pStyle w:val="TOC1"/>
        <w:tabs>
          <w:tab w:val="right" w:leader="dot" w:pos="9170"/>
        </w:tabs>
        <w:rPr>
          <w:rStyle w:val="Hyperlink"/>
        </w:rPr>
      </w:pPr>
      <w:hyperlink w:anchor="_Toc57121144" w:history="1">
        <w:r w:rsidRPr="000636C7">
          <w:rPr>
            <w:rStyle w:val="Hyperlink"/>
          </w:rPr>
          <w:t>APPENDIX 1</w:t>
        </w:r>
        <w:r w:rsidR="004A79DA">
          <w:rPr>
            <w:rStyle w:val="Hyperlink"/>
          </w:rPr>
          <w:t xml:space="preserve">: </w:t>
        </w:r>
        <w:r w:rsidRPr="000636C7">
          <w:rPr>
            <w:rStyle w:val="Hyperlink"/>
          </w:rPr>
          <w:t>LOTS / SCOPE OF QUALIFICATION SYSTEM</w:t>
        </w:r>
        <w:r w:rsidRPr="000636C7">
          <w:rPr>
            <w:rStyle w:val="Hyperlink"/>
            <w:webHidden/>
          </w:rPr>
          <w:tab/>
        </w:r>
        <w:r w:rsidRPr="000636C7">
          <w:rPr>
            <w:rStyle w:val="Hyperlink"/>
            <w:webHidden/>
          </w:rPr>
          <w:fldChar w:fldCharType="begin"/>
        </w:r>
        <w:r w:rsidRPr="000636C7">
          <w:rPr>
            <w:rStyle w:val="Hyperlink"/>
            <w:webHidden/>
          </w:rPr>
          <w:instrText xml:space="preserve"> PAGEREF _Toc57121144 \h </w:instrText>
        </w:r>
        <w:r w:rsidRPr="000636C7">
          <w:rPr>
            <w:rStyle w:val="Hyperlink"/>
            <w:webHidden/>
          </w:rPr>
        </w:r>
        <w:r w:rsidRPr="000636C7">
          <w:rPr>
            <w:rStyle w:val="Hyperlink"/>
            <w:webHidden/>
          </w:rPr>
          <w:fldChar w:fldCharType="separate"/>
        </w:r>
        <w:r w:rsidR="00E16D67" w:rsidRPr="000636C7">
          <w:rPr>
            <w:rStyle w:val="Hyperlink"/>
            <w:webHidden/>
          </w:rPr>
          <w:t>4</w:t>
        </w:r>
        <w:r w:rsidRPr="000636C7">
          <w:rPr>
            <w:rStyle w:val="Hyperlink"/>
            <w:webHidden/>
          </w:rPr>
          <w:t>7</w:t>
        </w:r>
        <w:r w:rsidRPr="000636C7">
          <w:rPr>
            <w:rStyle w:val="Hyperlink"/>
            <w:webHidden/>
          </w:rPr>
          <w:fldChar w:fldCharType="end"/>
        </w:r>
      </w:hyperlink>
    </w:p>
    <w:p w14:paraId="74E96DC9" w14:textId="11000E5C" w:rsidR="00C614C1" w:rsidRPr="000636C7" w:rsidRDefault="05C2A149" w:rsidP="002743F6">
      <w:pPr>
        <w:pStyle w:val="TOC1"/>
        <w:tabs>
          <w:tab w:val="right" w:leader="dot" w:pos="9165"/>
        </w:tabs>
        <w:rPr>
          <w:rStyle w:val="Hyperlink"/>
        </w:rPr>
      </w:pPr>
      <w:hyperlink w:anchor="_Toc1890724153">
        <w:r w:rsidRPr="05C2A149">
          <w:rPr>
            <w:rStyle w:val="Hyperlink"/>
          </w:rPr>
          <w:t>APPENDIX 2</w:t>
        </w:r>
        <w:r w:rsidR="006B1F4C">
          <w:rPr>
            <w:rStyle w:val="Hyperlink"/>
          </w:rPr>
          <w:t xml:space="preserve">: </w:t>
        </w:r>
        <w:r w:rsidRPr="05C2A149">
          <w:rPr>
            <w:rStyle w:val="Hyperlink"/>
          </w:rPr>
          <w:t>OPERATION OF THE QUALIFICATION SYSTEM</w:t>
        </w:r>
        <w:r w:rsidR="0BB9F8A4" w:rsidRPr="000636C7">
          <w:rPr>
            <w:rStyle w:val="Hyperlink"/>
          </w:rPr>
          <w:tab/>
        </w:r>
        <w:r w:rsidR="0BB9F8A4" w:rsidRPr="000636C7">
          <w:rPr>
            <w:rStyle w:val="Hyperlink"/>
          </w:rPr>
          <w:fldChar w:fldCharType="begin"/>
        </w:r>
        <w:r w:rsidR="0BB9F8A4" w:rsidRPr="000636C7">
          <w:rPr>
            <w:rStyle w:val="Hyperlink"/>
          </w:rPr>
          <w:instrText>PAGEREF _Toc1890724153 \h</w:instrText>
        </w:r>
        <w:r w:rsidR="0BB9F8A4" w:rsidRPr="000636C7">
          <w:rPr>
            <w:rStyle w:val="Hyperlink"/>
          </w:rPr>
        </w:r>
        <w:r w:rsidR="0BB9F8A4" w:rsidRPr="000636C7">
          <w:rPr>
            <w:rStyle w:val="Hyperlink"/>
          </w:rPr>
          <w:fldChar w:fldCharType="separate"/>
        </w:r>
        <w:r w:rsidRPr="05C2A149">
          <w:rPr>
            <w:rStyle w:val="Hyperlink"/>
          </w:rPr>
          <w:t>4</w:t>
        </w:r>
        <w:r w:rsidR="004A79DA">
          <w:rPr>
            <w:rStyle w:val="Hyperlink"/>
          </w:rPr>
          <w:t>8</w:t>
        </w:r>
        <w:r w:rsidR="0BB9F8A4" w:rsidRPr="000636C7">
          <w:rPr>
            <w:rStyle w:val="Hyperlink"/>
          </w:rPr>
          <w:fldChar w:fldCharType="end"/>
        </w:r>
      </w:hyperlink>
      <w:r w:rsidR="0BB9F8A4" w:rsidRPr="000636C7">
        <w:rPr>
          <w:rStyle w:val="Hyperlink"/>
        </w:rPr>
        <w:fldChar w:fldCharType="end"/>
      </w:r>
    </w:p>
    <w:p w14:paraId="4D1ABF5A" w14:textId="4A33954C" w:rsidR="00E16D67" w:rsidRPr="000636C7" w:rsidRDefault="00E16D67" w:rsidP="000636C7">
      <w:pPr>
        <w:pStyle w:val="TOC1"/>
        <w:tabs>
          <w:tab w:val="right" w:leader="dot" w:pos="9170"/>
        </w:tabs>
        <w:rPr>
          <w:rStyle w:val="Hyperlink"/>
          <w:color w:val="auto"/>
        </w:rPr>
      </w:pPr>
      <w:hyperlink w:anchor="_Toc57121146" w:history="1">
        <w:r w:rsidRPr="000636C7">
          <w:rPr>
            <w:rStyle w:val="Hyperlink"/>
            <w:color w:val="auto"/>
          </w:rPr>
          <w:t>APPENDIX 3</w:t>
        </w:r>
        <w:r w:rsidR="004A79DA" w:rsidRPr="000636C7">
          <w:rPr>
            <w:rStyle w:val="Hyperlink"/>
            <w:color w:val="auto"/>
          </w:rPr>
          <w:t xml:space="preserve">: </w:t>
        </w:r>
        <w:r w:rsidRPr="000636C7">
          <w:rPr>
            <w:rStyle w:val="Hyperlink"/>
            <w:color w:val="auto"/>
          </w:rPr>
          <w:t>PROJECT REFERENCE DATA SHEET</w:t>
        </w:r>
        <w:r w:rsidRPr="000636C7">
          <w:rPr>
            <w:rStyle w:val="Hyperlink"/>
            <w:webHidden/>
            <w:color w:val="auto"/>
          </w:rPr>
          <w:tab/>
        </w:r>
        <w:r w:rsidRPr="000636C7">
          <w:rPr>
            <w:rStyle w:val="Hyperlink"/>
            <w:webHidden/>
            <w:color w:val="auto"/>
          </w:rPr>
          <w:fldChar w:fldCharType="begin"/>
        </w:r>
        <w:r w:rsidRPr="000636C7">
          <w:rPr>
            <w:rStyle w:val="Hyperlink"/>
            <w:webHidden/>
            <w:color w:val="auto"/>
          </w:rPr>
          <w:instrText xml:space="preserve"> PAGEREF _Toc57121146 \h </w:instrText>
        </w:r>
        <w:r w:rsidRPr="000636C7">
          <w:rPr>
            <w:rStyle w:val="Hyperlink"/>
            <w:webHidden/>
            <w:color w:val="auto"/>
          </w:rPr>
        </w:r>
        <w:r w:rsidRPr="000636C7">
          <w:rPr>
            <w:rStyle w:val="Hyperlink"/>
            <w:webHidden/>
            <w:color w:val="auto"/>
          </w:rPr>
          <w:fldChar w:fldCharType="separate"/>
        </w:r>
        <w:r w:rsidRPr="000636C7">
          <w:rPr>
            <w:rStyle w:val="Hyperlink"/>
            <w:webHidden/>
            <w:color w:val="auto"/>
          </w:rPr>
          <w:t>4</w:t>
        </w:r>
        <w:r w:rsidR="004A79DA" w:rsidRPr="000636C7">
          <w:rPr>
            <w:rStyle w:val="Hyperlink"/>
            <w:webHidden/>
            <w:color w:val="auto"/>
          </w:rPr>
          <w:t>9</w:t>
        </w:r>
        <w:r w:rsidRPr="000636C7">
          <w:rPr>
            <w:rStyle w:val="Hyperlink"/>
            <w:webHidden/>
            <w:color w:val="auto"/>
          </w:rPr>
          <w:fldChar w:fldCharType="end"/>
        </w:r>
      </w:hyperlink>
    </w:p>
    <w:p w14:paraId="162BBB7C" w14:textId="37F34F17" w:rsidR="00E16D67" w:rsidRPr="000636C7" w:rsidRDefault="00E16D67" w:rsidP="000636C7">
      <w:pPr>
        <w:pStyle w:val="TOC1"/>
        <w:tabs>
          <w:tab w:val="right" w:leader="dot" w:pos="9170"/>
        </w:tabs>
        <w:rPr>
          <w:rFonts w:ascii="Arial" w:eastAsiaTheme="minorEastAsia" w:hAnsi="Arial" w:cs="Arial"/>
          <w:noProof/>
          <w:szCs w:val="24"/>
          <w:lang w:val="en-IE" w:eastAsia="en-IE"/>
        </w:rPr>
      </w:pPr>
      <w:hyperlink w:anchor="_Toc57121147" w:history="1">
        <w:r w:rsidRPr="000636C7">
          <w:rPr>
            <w:rStyle w:val="Hyperlink"/>
            <w:color w:val="auto"/>
          </w:rPr>
          <w:t>APPENDIX 4</w:t>
        </w:r>
        <w:r w:rsidR="004A79DA" w:rsidRPr="000636C7">
          <w:rPr>
            <w:rStyle w:val="Hyperlink"/>
            <w:color w:val="auto"/>
          </w:rPr>
          <w:t xml:space="preserve">: </w:t>
        </w:r>
        <w:r w:rsidRPr="000636C7">
          <w:rPr>
            <w:rStyle w:val="Hyperlink"/>
            <w:color w:val="auto"/>
          </w:rPr>
          <w:t>CV REFERENCE DATA SHEET</w:t>
        </w:r>
        <w:r w:rsidRPr="000636C7">
          <w:rPr>
            <w:rStyle w:val="Hyperlink"/>
            <w:webHidden/>
            <w:color w:val="auto"/>
          </w:rPr>
          <w:tab/>
        </w:r>
        <w:r w:rsidR="004A79DA" w:rsidRPr="000636C7">
          <w:rPr>
            <w:rStyle w:val="Hyperlink"/>
            <w:webHidden/>
            <w:color w:val="auto"/>
          </w:rPr>
          <w:t>50</w:t>
        </w:r>
      </w:hyperlink>
    </w:p>
    <w:p w14:paraId="1415DF99" w14:textId="77777777" w:rsidR="00E16D67" w:rsidRPr="000636C7" w:rsidRDefault="00E16D67" w:rsidP="000636C7">
      <w:pPr>
        <w:rPr>
          <w:rFonts w:eastAsiaTheme="minorEastAsia"/>
          <w:lang w:val="en-IE"/>
        </w:rPr>
      </w:pPr>
    </w:p>
    <w:p w14:paraId="4A1BCF4A" w14:textId="222F5147" w:rsidR="00877EB7" w:rsidRPr="00F47431" w:rsidRDefault="00877EB7" w:rsidP="0BB9F8A4">
      <w:pPr>
        <w:ind w:left="-567"/>
        <w:jc w:val="both"/>
        <w:rPr>
          <w:rFonts w:ascii="Arial" w:hAnsi="Arial" w:cs="Arial"/>
          <w:b/>
          <w:sz w:val="20"/>
          <w:lang w:val="en-IE"/>
        </w:rPr>
      </w:pPr>
    </w:p>
    <w:p w14:paraId="6E8B1AAE" w14:textId="38DC1B08" w:rsidR="00291D45" w:rsidRDefault="00291D45">
      <w:pPr>
        <w:rPr>
          <w:rFonts w:ascii="Arial" w:hAnsi="Arial" w:cs="Arial"/>
          <w:lang w:val="en-IE"/>
        </w:rPr>
      </w:pPr>
      <w:r>
        <w:rPr>
          <w:rFonts w:ascii="Arial" w:hAnsi="Arial" w:cs="Arial"/>
          <w:lang w:val="en-IE"/>
        </w:rPr>
        <w:br w:type="page"/>
      </w:r>
    </w:p>
    <w:p w14:paraId="2E3509BE" w14:textId="47F4B687"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656685649"/>
      <w:bookmarkStart w:id="2" w:name="_Toc224326918"/>
      <w:r w:rsidRPr="05C2A149">
        <w:rPr>
          <w:rFonts w:ascii="Arial" w:hAnsi="Arial" w:cs="Arial"/>
          <w:sz w:val="20"/>
          <w:szCs w:val="20"/>
        </w:rPr>
        <w:lastRenderedPageBreak/>
        <w:t>PARTICULARS</w:t>
      </w:r>
      <w:bookmarkEnd w:id="0"/>
      <w:bookmarkEnd w:id="1"/>
      <w:bookmarkEnd w:id="2"/>
      <w:r w:rsidR="00593CCC" w:rsidRPr="05C2A149">
        <w:rPr>
          <w:rFonts w:ascii="Arial" w:hAnsi="Arial" w:cs="Arial"/>
          <w:i/>
          <w:iCs/>
          <w:sz w:val="20"/>
          <w:szCs w:val="20"/>
        </w:rPr>
        <w:t xml:space="preserve"> </w:t>
      </w:r>
    </w:p>
    <w:p w14:paraId="43C37A6B" w14:textId="77777777" w:rsidR="00623888" w:rsidRPr="00290E52" w:rsidRDefault="00623888" w:rsidP="00623888">
      <w:pPr>
        <w:rPr>
          <w:rFonts w:ascii="Arial" w:hAnsi="Arial" w:cs="Arial"/>
          <w:sz w:val="20"/>
        </w:rPr>
      </w:pPr>
    </w:p>
    <w:p w14:paraId="74B9A988" w14:textId="0C2DEDF7" w:rsidR="00593CCC" w:rsidRPr="00290E52" w:rsidRDefault="00593CCC" w:rsidP="00593CCC">
      <w:pPr>
        <w:pStyle w:val="Heading1"/>
        <w:shd w:val="clear" w:color="auto" w:fill="C6D9F1"/>
        <w:rPr>
          <w:rFonts w:ascii="Arial" w:hAnsi="Arial" w:cs="Arial"/>
          <w:sz w:val="20"/>
          <w:szCs w:val="20"/>
        </w:rPr>
      </w:pPr>
      <w:bookmarkStart w:id="3" w:name="_Toc1300685774"/>
      <w:bookmarkStart w:id="4" w:name="_Toc843169100"/>
      <w:bookmarkStart w:id="5" w:name="_Toc504482216"/>
      <w:r w:rsidRPr="05C2A149">
        <w:rPr>
          <w:rFonts w:ascii="Arial" w:hAnsi="Arial" w:cs="Arial"/>
          <w:sz w:val="20"/>
          <w:szCs w:val="20"/>
          <w:u w:val="single"/>
        </w:rPr>
        <w:t xml:space="preserve">A. </w:t>
      </w:r>
      <w:r w:rsidRPr="05C2A149">
        <w:rPr>
          <w:rFonts w:ascii="Arial" w:hAnsi="Arial" w:cs="Arial"/>
          <w:i/>
          <w:iCs/>
          <w:sz w:val="20"/>
          <w:szCs w:val="20"/>
        </w:rPr>
        <w:t xml:space="preserve">CONTRACTING </w:t>
      </w:r>
      <w:r w:rsidR="003976AC">
        <w:rPr>
          <w:rFonts w:ascii="Arial" w:hAnsi="Arial" w:cs="Arial"/>
          <w:i/>
          <w:iCs/>
          <w:sz w:val="20"/>
          <w:szCs w:val="20"/>
        </w:rPr>
        <w:t>ENTITY</w:t>
      </w:r>
      <w:r w:rsidR="003976AC" w:rsidRPr="05C2A149">
        <w:rPr>
          <w:rFonts w:ascii="Arial" w:hAnsi="Arial" w:cs="Arial"/>
          <w:i/>
          <w:iCs/>
          <w:sz w:val="20"/>
          <w:szCs w:val="20"/>
        </w:rPr>
        <w:t xml:space="preserve"> </w:t>
      </w:r>
      <w:r w:rsidRPr="05C2A149">
        <w:rPr>
          <w:rFonts w:ascii="Arial" w:hAnsi="Arial" w:cs="Arial"/>
          <w:i/>
          <w:iCs/>
          <w:sz w:val="20"/>
          <w:szCs w:val="20"/>
        </w:rPr>
        <w:t xml:space="preserve">AND </w:t>
      </w:r>
      <w:r w:rsidR="005032C4" w:rsidRPr="05C2A149">
        <w:rPr>
          <w:rFonts w:ascii="Arial" w:hAnsi="Arial" w:cs="Arial"/>
          <w:i/>
          <w:iCs/>
          <w:sz w:val="20"/>
          <w:szCs w:val="20"/>
        </w:rPr>
        <w:t>QUALIFICATION SYSTEM</w:t>
      </w:r>
      <w:bookmarkEnd w:id="3"/>
      <w:bookmarkEnd w:id="4"/>
    </w:p>
    <w:bookmarkEnd w:id="5"/>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00A0294B">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06846DD8" w:rsidR="00623888" w:rsidRPr="00140DD3" w:rsidRDefault="00674B45" w:rsidP="0087632A">
            <w:pPr>
              <w:rPr>
                <w:rFonts w:ascii="Arial" w:hAnsi="Arial" w:cs="Arial"/>
                <w:sz w:val="20"/>
              </w:rPr>
            </w:pPr>
            <w:r>
              <w:rPr>
                <w:rFonts w:ascii="Arial" w:hAnsi="Arial" w:cs="Arial"/>
                <w:sz w:val="20"/>
              </w:rPr>
              <w:t>Uisce Éireann</w:t>
            </w:r>
          </w:p>
        </w:tc>
      </w:tr>
      <w:tr w:rsidR="00877EB7" w:rsidRPr="00A85786" w14:paraId="1E466F66" w14:textId="77777777" w:rsidTr="00A0294B">
        <w:trPr>
          <w:cantSplit/>
        </w:trPr>
        <w:tc>
          <w:tcPr>
            <w:tcW w:w="803" w:type="dxa"/>
          </w:tcPr>
          <w:p w14:paraId="437EB72D" w14:textId="20371588" w:rsidR="00877EB7" w:rsidRPr="00F47431" w:rsidRDefault="00877EB7" w:rsidP="005045EA">
            <w:pPr>
              <w:rPr>
                <w:rFonts w:ascii="Arial" w:hAnsi="Arial" w:cs="Arial"/>
                <w:b/>
                <w:sz w:val="20"/>
                <w:lang w:val="en-IE"/>
              </w:rPr>
            </w:pPr>
            <w:permStart w:id="139732650" w:edGrp="everyone" w:colFirst="2" w:colLast="2"/>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36A498D0" w:rsidR="00E71B22" w:rsidRPr="0087632A" w:rsidRDefault="00084466" w:rsidP="0087632A">
            <w:pPr>
              <w:jc w:val="both"/>
              <w:rPr>
                <w:rFonts w:ascii="Arial" w:hAnsi="Arial" w:cs="Arial"/>
                <w:b/>
                <w:sz w:val="32"/>
                <w:szCs w:val="32"/>
                <w:lang w:val="en-IE"/>
              </w:rPr>
            </w:pPr>
            <w:r>
              <w:rPr>
                <w:rFonts w:ascii="Arial" w:hAnsi="Arial" w:cs="Arial"/>
                <w:i/>
                <w:sz w:val="20"/>
                <w:lang w:val="en-IE"/>
              </w:rPr>
              <w:t>25/021</w:t>
            </w:r>
          </w:p>
        </w:tc>
      </w:tr>
      <w:permEnd w:id="139732650"/>
      <w:tr w:rsidR="0087632A" w:rsidRPr="00A85786" w14:paraId="3048BB9A" w14:textId="77777777" w:rsidTr="00A0294B">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00A0294B">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4E4D45A6" w:rsidR="009D4D90" w:rsidRDefault="009D4D90" w:rsidP="00A0294B">
            <w:pPr>
              <w:jc w:val="both"/>
              <w:rPr>
                <w:rFonts w:ascii="Arial" w:hAnsi="Arial" w:cs="Arial"/>
                <w:color w:val="000000"/>
                <w:sz w:val="20"/>
              </w:rPr>
            </w:pPr>
            <w:permStart w:id="959720798" w:edGrp="everyone" w:colFirst="1" w:colLast="1"/>
            <w:r w:rsidRPr="0F13ED7F">
              <w:rPr>
                <w:rFonts w:ascii="Arial" w:hAnsi="Arial" w:cs="Arial"/>
                <w:color w:val="000000"/>
                <w:sz w:val="20"/>
              </w:rPr>
              <w:t>:</w:t>
            </w:r>
            <w:permEnd w:id="959720798"/>
          </w:p>
          <w:p w14:paraId="4F820E59" w14:textId="77777777" w:rsidR="009D4D90" w:rsidRDefault="009D4D90" w:rsidP="00A0294B">
            <w:pPr>
              <w:jc w:val="both"/>
              <w:rPr>
                <w:rFonts w:ascii="Arial" w:hAnsi="Arial" w:cs="Arial"/>
                <w:color w:val="000000"/>
                <w:sz w:val="20"/>
                <w:lang w:val="en-IE"/>
              </w:rPr>
            </w:pPr>
          </w:p>
          <w:p w14:paraId="5BE566A1" w14:textId="772B24FC" w:rsidR="0000284C" w:rsidRPr="00F310D1" w:rsidRDefault="0000284C" w:rsidP="0000284C">
            <w:pPr>
              <w:jc w:val="both"/>
              <w:rPr>
                <w:rFonts w:ascii="Arial" w:hAnsi="Arial" w:cs="Arial"/>
                <w:color w:val="000000"/>
                <w:sz w:val="20"/>
                <w:lang w:val="en-IE"/>
              </w:rPr>
            </w:pPr>
            <w:permStart w:id="1350318122" w:edGrp="everyone" w:colFirst="1" w:colLast="1"/>
            <w:r w:rsidRPr="00F310D1">
              <w:rPr>
                <w:rFonts w:ascii="Arial" w:hAnsi="Arial" w:cs="Arial"/>
                <w:color w:val="000000"/>
                <w:sz w:val="20"/>
                <w:lang w:val="en-IE"/>
              </w:rPr>
              <w:t>The objective of this QSQ is to qualify Applicants onto the Qualification System for the Provision of Sludge</w:t>
            </w:r>
            <w:r w:rsidR="00922C04">
              <w:rPr>
                <w:rFonts w:ascii="Arial" w:hAnsi="Arial" w:cs="Arial"/>
                <w:color w:val="000000"/>
                <w:sz w:val="20"/>
                <w:lang w:val="en-IE"/>
              </w:rPr>
              <w:t xml:space="preserve"> </w:t>
            </w:r>
            <w:r w:rsidRPr="00F310D1">
              <w:rPr>
                <w:rFonts w:ascii="Arial" w:hAnsi="Arial" w:cs="Arial"/>
                <w:color w:val="000000"/>
                <w:sz w:val="20"/>
                <w:lang w:val="en-IE"/>
              </w:rPr>
              <w:t xml:space="preserve">&amp; Waste Management Services to a network of </w:t>
            </w:r>
            <w:r w:rsidR="004743BA">
              <w:rPr>
                <w:rFonts w:ascii="Arial" w:hAnsi="Arial" w:cs="Arial"/>
                <w:color w:val="000000"/>
                <w:sz w:val="20"/>
                <w:lang w:val="en-IE"/>
              </w:rPr>
              <w:t>Uisce Éireann</w:t>
            </w:r>
            <w:r w:rsidRPr="00F310D1">
              <w:rPr>
                <w:rFonts w:ascii="Arial" w:hAnsi="Arial" w:cs="Arial"/>
                <w:color w:val="000000"/>
                <w:sz w:val="20"/>
                <w:lang w:val="en-IE"/>
              </w:rPr>
              <w:t xml:space="preserve"> locations nationally including approximately 100 water treatment plants and 600 wastewater treatment </w:t>
            </w:r>
            <w:r w:rsidRPr="00F310D1" w:rsidDel="00A479E9">
              <w:rPr>
                <w:rFonts w:ascii="Arial" w:hAnsi="Arial" w:cs="Arial"/>
                <w:color w:val="000000"/>
                <w:sz w:val="20"/>
                <w:lang w:val="en-IE"/>
              </w:rPr>
              <w:t>plants</w:t>
            </w:r>
            <w:r w:rsidR="00A479E9" w:rsidRPr="00F310D1">
              <w:rPr>
                <w:rFonts w:ascii="Arial" w:hAnsi="Arial" w:cs="Arial"/>
                <w:color w:val="000000"/>
                <w:sz w:val="20"/>
                <w:lang w:val="en-IE"/>
              </w:rPr>
              <w:t>.</w:t>
            </w:r>
            <w:r w:rsidRPr="00F310D1">
              <w:rPr>
                <w:rFonts w:ascii="Arial" w:hAnsi="Arial" w:cs="Arial"/>
                <w:color w:val="000000"/>
                <w:sz w:val="20"/>
                <w:lang w:val="en-IE"/>
              </w:rPr>
              <w:t xml:space="preserve"> </w:t>
            </w:r>
          </w:p>
          <w:p w14:paraId="0A9F1751" w14:textId="73A700B8"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 xml:space="preserve">The scope comprises the provision of Sludge &amp; Waste Management Services to </w:t>
            </w:r>
            <w:r w:rsidR="00F10C1D">
              <w:rPr>
                <w:rFonts w:ascii="Arial" w:hAnsi="Arial" w:cs="Arial"/>
                <w:color w:val="000000"/>
                <w:sz w:val="20"/>
                <w:lang w:val="en-IE"/>
              </w:rPr>
              <w:t>Uisce Éireann</w:t>
            </w:r>
            <w:r w:rsidRPr="00F310D1">
              <w:rPr>
                <w:rFonts w:ascii="Arial" w:hAnsi="Arial" w:cs="Arial"/>
                <w:color w:val="000000"/>
                <w:sz w:val="20"/>
                <w:lang w:val="en-IE"/>
              </w:rPr>
              <w:t xml:space="preserve"> sites; approximately 100 water treatment plants and 600 wastewater treatment plants.   </w:t>
            </w:r>
          </w:p>
          <w:p w14:paraId="1786D4F6" w14:textId="1B99AD90"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Admission to the Qualification System is subject to Applicants meeting the minimum requirements and minimum scores set out in this QSQ</w:t>
            </w:r>
            <w:r w:rsidR="00192F39">
              <w:rPr>
                <w:rFonts w:ascii="Arial" w:hAnsi="Arial" w:cs="Arial"/>
                <w:color w:val="000000"/>
                <w:sz w:val="20"/>
                <w:lang w:val="en-IE"/>
              </w:rPr>
              <w:t>.</w:t>
            </w:r>
            <w:r w:rsidR="00BF2784" w:rsidRPr="00F310D1">
              <w:rPr>
                <w:rFonts w:ascii="Arial" w:hAnsi="Arial" w:cs="Arial"/>
                <w:color w:val="000000"/>
                <w:sz w:val="20"/>
                <w:lang w:val="en-IE"/>
              </w:rPr>
              <w:t xml:space="preserve"> </w:t>
            </w:r>
            <w:r w:rsidRPr="00F310D1">
              <w:rPr>
                <w:rFonts w:ascii="Arial" w:hAnsi="Arial" w:cs="Arial"/>
                <w:color w:val="000000"/>
                <w:sz w:val="20"/>
                <w:lang w:val="en-IE"/>
              </w:rPr>
              <w:t xml:space="preserve">All Applicants that meet the minimum requirements (Particulars D) and achieve the minimum pass marks as set out in the Pass/Fail Criteria (Particulars E) will be invited to </w:t>
            </w:r>
            <w:r w:rsidR="00241468">
              <w:rPr>
                <w:rFonts w:ascii="Arial" w:hAnsi="Arial" w:cs="Arial"/>
                <w:color w:val="000000"/>
                <w:sz w:val="20"/>
                <w:lang w:val="en-IE"/>
              </w:rPr>
              <w:t xml:space="preserve">participate in any </w:t>
            </w:r>
            <w:r w:rsidR="00F6517A">
              <w:rPr>
                <w:rFonts w:ascii="Arial" w:hAnsi="Arial" w:cs="Arial"/>
                <w:color w:val="000000"/>
                <w:sz w:val="20"/>
                <w:lang w:val="en-IE"/>
              </w:rPr>
              <w:t xml:space="preserve">call for competition </w:t>
            </w:r>
            <w:r w:rsidR="008E4927">
              <w:rPr>
                <w:rFonts w:ascii="Arial" w:hAnsi="Arial" w:cs="Arial"/>
                <w:color w:val="000000"/>
                <w:sz w:val="20"/>
                <w:lang w:val="en-IE"/>
              </w:rPr>
              <w:t xml:space="preserve">for which they have qualified and </w:t>
            </w:r>
            <w:r w:rsidR="008239F4">
              <w:rPr>
                <w:rFonts w:ascii="Arial" w:hAnsi="Arial" w:cs="Arial"/>
                <w:color w:val="000000"/>
                <w:sz w:val="20"/>
                <w:lang w:val="en-IE"/>
              </w:rPr>
              <w:t xml:space="preserve">to be run under the </w:t>
            </w:r>
            <w:r w:rsidR="00CE6C62">
              <w:rPr>
                <w:rFonts w:ascii="Arial" w:hAnsi="Arial" w:cs="Arial"/>
                <w:color w:val="000000"/>
                <w:sz w:val="20"/>
                <w:lang w:val="en-IE"/>
              </w:rPr>
              <w:t>Qualification System</w:t>
            </w:r>
            <w:r w:rsidRPr="00F310D1">
              <w:rPr>
                <w:rFonts w:ascii="Arial" w:hAnsi="Arial" w:cs="Arial"/>
                <w:color w:val="000000"/>
                <w:sz w:val="20"/>
                <w:lang w:val="en-IE"/>
              </w:rPr>
              <w:t xml:space="preserve">.  </w:t>
            </w:r>
          </w:p>
          <w:p w14:paraId="2AA4ADCC" w14:textId="77777777" w:rsidR="0000284C" w:rsidRPr="00F310D1" w:rsidRDefault="0000284C" w:rsidP="0000284C">
            <w:pPr>
              <w:jc w:val="both"/>
              <w:rPr>
                <w:rFonts w:ascii="Arial" w:hAnsi="Arial" w:cs="Arial"/>
                <w:color w:val="000000"/>
                <w:sz w:val="20"/>
                <w:lang w:val="en-IE"/>
              </w:rPr>
            </w:pPr>
          </w:p>
          <w:p w14:paraId="09B0A010" w14:textId="6A3DE63F"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 xml:space="preserve">Applicants are invited to apply to qualify for one or more of the following </w:t>
            </w:r>
            <w:r w:rsidR="00D56EFF">
              <w:rPr>
                <w:rFonts w:ascii="Arial" w:hAnsi="Arial" w:cs="Arial"/>
                <w:color w:val="000000"/>
                <w:sz w:val="20"/>
                <w:lang w:val="en-IE"/>
              </w:rPr>
              <w:t>requirements</w:t>
            </w:r>
            <w:r w:rsidRPr="00F310D1">
              <w:rPr>
                <w:rFonts w:ascii="Arial" w:hAnsi="Arial" w:cs="Arial"/>
                <w:color w:val="000000"/>
                <w:sz w:val="20"/>
                <w:lang w:val="en-IE"/>
              </w:rPr>
              <w:t xml:space="preserve">: Over the life of the Qualification System </w:t>
            </w:r>
            <w:r w:rsidR="00F10C1D">
              <w:rPr>
                <w:rFonts w:ascii="Arial" w:hAnsi="Arial" w:cs="Arial"/>
                <w:color w:val="000000"/>
                <w:sz w:val="20"/>
                <w:lang w:val="en-IE"/>
              </w:rPr>
              <w:t>Uisce Éireann</w:t>
            </w:r>
            <w:r w:rsidRPr="00F310D1">
              <w:rPr>
                <w:rFonts w:ascii="Arial" w:hAnsi="Arial" w:cs="Arial"/>
                <w:color w:val="000000"/>
                <w:sz w:val="20"/>
                <w:lang w:val="en-IE"/>
              </w:rPr>
              <w:t xml:space="preserve"> reserves the right to run competitions </w:t>
            </w:r>
            <w:r w:rsidR="00C2518F">
              <w:rPr>
                <w:rFonts w:ascii="Arial" w:hAnsi="Arial" w:cs="Arial"/>
                <w:color w:val="000000"/>
                <w:sz w:val="20"/>
                <w:lang w:val="en-IE"/>
              </w:rPr>
              <w:t xml:space="preserve">within an </w:t>
            </w:r>
            <w:r w:rsidR="000E4463">
              <w:rPr>
                <w:rFonts w:ascii="Arial" w:hAnsi="Arial" w:cs="Arial"/>
                <w:color w:val="000000"/>
                <w:sz w:val="20"/>
                <w:lang w:val="en-IE"/>
              </w:rPr>
              <w:t>area</w:t>
            </w:r>
            <w:r w:rsidRPr="00F310D1">
              <w:rPr>
                <w:rFonts w:ascii="Arial" w:hAnsi="Arial" w:cs="Arial"/>
                <w:color w:val="000000"/>
                <w:sz w:val="20"/>
                <w:lang w:val="en-IE"/>
              </w:rPr>
              <w:t xml:space="preserve">, </w:t>
            </w:r>
            <w:r w:rsidR="00860E59">
              <w:rPr>
                <w:rFonts w:ascii="Arial" w:hAnsi="Arial" w:cs="Arial"/>
                <w:color w:val="000000"/>
                <w:sz w:val="20"/>
                <w:lang w:val="en-IE"/>
              </w:rPr>
              <w:t xml:space="preserve">Water Service Area (WSA), </w:t>
            </w:r>
            <w:r w:rsidRPr="00F310D1">
              <w:rPr>
                <w:rFonts w:ascii="Arial" w:hAnsi="Arial" w:cs="Arial"/>
                <w:color w:val="000000"/>
                <w:sz w:val="20"/>
                <w:lang w:val="en-IE"/>
              </w:rPr>
              <w:t>regional</w:t>
            </w:r>
            <w:r w:rsidR="00C2518F">
              <w:rPr>
                <w:rFonts w:ascii="Arial" w:hAnsi="Arial" w:cs="Arial"/>
                <w:color w:val="000000"/>
                <w:sz w:val="20"/>
                <w:lang w:val="en-IE"/>
              </w:rPr>
              <w:t xml:space="preserve">, </w:t>
            </w:r>
            <w:r w:rsidRPr="00F310D1">
              <w:rPr>
                <w:rFonts w:ascii="Arial" w:hAnsi="Arial" w:cs="Arial"/>
                <w:color w:val="000000"/>
                <w:sz w:val="20"/>
                <w:lang w:val="en-IE"/>
              </w:rPr>
              <w:t>national</w:t>
            </w:r>
            <w:r w:rsidR="00C2518F">
              <w:rPr>
                <w:rFonts w:ascii="Arial" w:hAnsi="Arial" w:cs="Arial"/>
                <w:color w:val="000000"/>
                <w:sz w:val="20"/>
                <w:lang w:val="en-IE"/>
              </w:rPr>
              <w:t xml:space="preserve"> </w:t>
            </w:r>
            <w:r w:rsidRPr="00F310D1">
              <w:rPr>
                <w:rFonts w:ascii="Arial" w:hAnsi="Arial" w:cs="Arial"/>
                <w:color w:val="000000"/>
                <w:sz w:val="20"/>
                <w:lang w:val="en-IE"/>
              </w:rPr>
              <w:t>basis</w:t>
            </w:r>
            <w:r w:rsidR="00C2518F">
              <w:rPr>
                <w:rFonts w:ascii="Arial" w:hAnsi="Arial" w:cs="Arial"/>
                <w:color w:val="000000"/>
                <w:sz w:val="20"/>
                <w:lang w:val="en-IE"/>
              </w:rPr>
              <w:t xml:space="preserve"> Location-Site and or activity</w:t>
            </w:r>
            <w:r w:rsidRPr="00F310D1">
              <w:rPr>
                <w:rFonts w:ascii="Arial" w:hAnsi="Arial" w:cs="Arial"/>
                <w:color w:val="000000"/>
                <w:sz w:val="20"/>
                <w:lang w:val="en-IE"/>
              </w:rPr>
              <w:t xml:space="preserve">. Where applicable details will be provided at the relevant </w:t>
            </w:r>
            <w:r w:rsidR="00C2518F">
              <w:rPr>
                <w:rFonts w:ascii="Arial" w:hAnsi="Arial" w:cs="Arial"/>
                <w:color w:val="000000"/>
                <w:sz w:val="20"/>
                <w:lang w:val="en-IE"/>
              </w:rPr>
              <w:t xml:space="preserve">short-listing or </w:t>
            </w:r>
            <w:r w:rsidRPr="00F310D1">
              <w:rPr>
                <w:rFonts w:ascii="Arial" w:hAnsi="Arial" w:cs="Arial"/>
                <w:color w:val="000000"/>
                <w:sz w:val="20"/>
                <w:lang w:val="en-IE"/>
              </w:rPr>
              <w:t xml:space="preserve">call for </w:t>
            </w:r>
            <w:r w:rsidR="00C2518F" w:rsidRPr="00F310D1">
              <w:rPr>
                <w:rFonts w:ascii="Arial" w:hAnsi="Arial" w:cs="Arial"/>
                <w:color w:val="000000"/>
                <w:sz w:val="20"/>
                <w:lang w:val="en-IE"/>
              </w:rPr>
              <w:t>off competition</w:t>
            </w:r>
            <w:r w:rsidRPr="00F310D1">
              <w:rPr>
                <w:rFonts w:ascii="Arial" w:hAnsi="Arial" w:cs="Arial"/>
                <w:color w:val="000000"/>
                <w:sz w:val="20"/>
                <w:lang w:val="en-IE"/>
              </w:rPr>
              <w:t xml:space="preserve"> </w:t>
            </w:r>
            <w:r w:rsidRPr="00F310D1" w:rsidDel="00E76637">
              <w:rPr>
                <w:rFonts w:ascii="Arial" w:hAnsi="Arial" w:cs="Arial"/>
                <w:color w:val="000000"/>
                <w:sz w:val="20"/>
                <w:lang w:val="en-IE"/>
              </w:rPr>
              <w:t>stages</w:t>
            </w:r>
            <w:r w:rsidR="00E76637" w:rsidRPr="00F310D1">
              <w:rPr>
                <w:rFonts w:ascii="Arial" w:hAnsi="Arial" w:cs="Arial"/>
                <w:color w:val="000000"/>
                <w:sz w:val="20"/>
                <w:lang w:val="en-IE"/>
              </w:rPr>
              <w:t>.</w:t>
            </w:r>
            <w:r w:rsidRPr="00F310D1">
              <w:rPr>
                <w:rFonts w:ascii="Arial" w:hAnsi="Arial" w:cs="Arial"/>
                <w:color w:val="000000"/>
                <w:sz w:val="20"/>
                <w:lang w:val="en-IE"/>
              </w:rPr>
              <w:t xml:space="preserve"> </w:t>
            </w:r>
          </w:p>
          <w:p w14:paraId="57F93757" w14:textId="77777777" w:rsidR="0000284C" w:rsidRPr="00F310D1" w:rsidRDefault="0000284C" w:rsidP="0000284C">
            <w:pPr>
              <w:jc w:val="both"/>
              <w:rPr>
                <w:rFonts w:ascii="Arial" w:hAnsi="Arial" w:cs="Arial"/>
                <w:color w:val="000000"/>
                <w:sz w:val="20"/>
                <w:lang w:val="en-IE"/>
              </w:rPr>
            </w:pPr>
          </w:p>
          <w:p w14:paraId="0ECCE0EC"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 xml:space="preserve"> </w:t>
            </w:r>
          </w:p>
          <w:p w14:paraId="64DD68D1" w14:textId="37232C41" w:rsidR="0000284C" w:rsidRPr="00F310D1" w:rsidRDefault="008D6C8D" w:rsidP="0000284C">
            <w:pPr>
              <w:jc w:val="both"/>
              <w:rPr>
                <w:rFonts w:ascii="Arial" w:hAnsi="Arial" w:cs="Arial"/>
                <w:color w:val="000000"/>
                <w:sz w:val="20"/>
                <w:lang w:val="en-IE"/>
              </w:rPr>
            </w:pPr>
            <w:r w:rsidRPr="008D6C8D">
              <w:rPr>
                <w:rFonts w:ascii="Arial" w:hAnsi="Arial" w:cs="Arial"/>
                <w:b/>
                <w:bCs/>
                <w:color w:val="000000"/>
                <w:sz w:val="20"/>
                <w:lang w:val="en-IE"/>
              </w:rPr>
              <w:t xml:space="preserve">Req. </w:t>
            </w:r>
            <w:r w:rsidR="0000284C" w:rsidRPr="008D6C8D">
              <w:rPr>
                <w:rFonts w:ascii="Arial" w:hAnsi="Arial" w:cs="Arial"/>
                <w:b/>
                <w:bCs/>
                <w:color w:val="000000"/>
                <w:sz w:val="20"/>
                <w:lang w:val="en-IE"/>
              </w:rPr>
              <w:t>1)</w:t>
            </w:r>
            <w:r w:rsidR="007A1603">
              <w:rPr>
                <w:rFonts w:ascii="Arial" w:hAnsi="Arial" w:cs="Arial"/>
                <w:color w:val="000000"/>
                <w:sz w:val="20"/>
                <w:lang w:val="en-IE"/>
              </w:rPr>
              <w:t xml:space="preserve"> </w:t>
            </w:r>
            <w:r w:rsidR="0000284C" w:rsidRPr="00C2518F">
              <w:rPr>
                <w:rFonts w:ascii="Arial" w:hAnsi="Arial" w:cs="Arial"/>
                <w:b/>
                <w:bCs/>
                <w:color w:val="000000"/>
                <w:sz w:val="20"/>
                <w:lang w:val="en-IE"/>
              </w:rPr>
              <w:t xml:space="preserve">Provision of Wastewater Treatment Sludge Management </w:t>
            </w:r>
            <w:r w:rsidR="0000284C" w:rsidRPr="00C2518F" w:rsidDel="00C929FA">
              <w:rPr>
                <w:rFonts w:ascii="Arial" w:hAnsi="Arial" w:cs="Arial"/>
                <w:b/>
                <w:bCs/>
                <w:color w:val="000000"/>
                <w:sz w:val="20"/>
                <w:lang w:val="en-IE"/>
              </w:rPr>
              <w:t>Services</w:t>
            </w:r>
            <w:r w:rsidR="00C929FA" w:rsidRPr="00F310D1">
              <w:rPr>
                <w:rFonts w:ascii="Arial" w:hAnsi="Arial" w:cs="Arial"/>
                <w:color w:val="000000"/>
                <w:sz w:val="20"/>
                <w:lang w:val="en-IE"/>
              </w:rPr>
              <w:t>.</w:t>
            </w:r>
            <w:r w:rsidR="0000284C" w:rsidRPr="00F310D1">
              <w:rPr>
                <w:rFonts w:ascii="Arial" w:hAnsi="Arial" w:cs="Arial"/>
                <w:color w:val="000000"/>
                <w:sz w:val="20"/>
                <w:lang w:val="en-IE"/>
              </w:rPr>
              <w:t xml:space="preserve"> </w:t>
            </w:r>
          </w:p>
          <w:p w14:paraId="1D0B04C7" w14:textId="77777777" w:rsidR="0000284C" w:rsidRPr="00F310D1" w:rsidRDefault="0000284C" w:rsidP="0000284C">
            <w:pPr>
              <w:jc w:val="both"/>
              <w:rPr>
                <w:rFonts w:ascii="Arial" w:hAnsi="Arial" w:cs="Arial"/>
                <w:color w:val="000000"/>
                <w:sz w:val="20"/>
                <w:lang w:val="en-IE"/>
              </w:rPr>
            </w:pPr>
          </w:p>
          <w:p w14:paraId="4AC2FA85" w14:textId="2C3DF5CE"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compliant Wastewater Treatment Plant (</w:t>
            </w:r>
            <w:proofErr w:type="spellStart"/>
            <w:r w:rsidRPr="00F310D1">
              <w:rPr>
                <w:rFonts w:ascii="Arial" w:hAnsi="Arial" w:cs="Arial"/>
                <w:color w:val="000000"/>
                <w:sz w:val="20"/>
                <w:lang w:val="en-IE"/>
              </w:rPr>
              <w:t>WwTP</w:t>
            </w:r>
            <w:proofErr w:type="spellEnd"/>
            <w:r w:rsidRPr="00F310D1">
              <w:rPr>
                <w:rFonts w:ascii="Arial" w:hAnsi="Arial" w:cs="Arial"/>
                <w:color w:val="000000"/>
                <w:sz w:val="20"/>
                <w:lang w:val="en-IE"/>
              </w:rPr>
              <w:t xml:space="preserve">) sludge storage facilities with capacity to serve the volume of waste anticipated from the </w:t>
            </w:r>
            <w:r w:rsidR="00733996">
              <w:rPr>
                <w:rFonts w:ascii="Arial" w:hAnsi="Arial" w:cs="Arial"/>
                <w:color w:val="000000"/>
                <w:sz w:val="20"/>
                <w:lang w:val="en-IE"/>
              </w:rPr>
              <w:t xml:space="preserve">Water Service </w:t>
            </w:r>
            <w:r w:rsidR="000E4463">
              <w:rPr>
                <w:rFonts w:ascii="Arial" w:hAnsi="Arial" w:cs="Arial"/>
                <w:color w:val="000000"/>
                <w:sz w:val="20"/>
                <w:lang w:val="en-IE"/>
              </w:rPr>
              <w:t>Area</w:t>
            </w:r>
            <w:r w:rsidRPr="00F310D1">
              <w:rPr>
                <w:rFonts w:ascii="Arial" w:hAnsi="Arial" w:cs="Arial"/>
                <w:color w:val="000000"/>
                <w:sz w:val="20"/>
                <w:lang w:val="en-IE"/>
              </w:rPr>
              <w:t xml:space="preserve"> </w:t>
            </w:r>
            <w:r w:rsidR="00733996">
              <w:rPr>
                <w:rFonts w:ascii="Arial" w:hAnsi="Arial" w:cs="Arial"/>
                <w:color w:val="000000"/>
                <w:sz w:val="20"/>
                <w:lang w:val="en-IE"/>
              </w:rPr>
              <w:t xml:space="preserve">(WSA) </w:t>
            </w:r>
            <w:r w:rsidRPr="00F310D1">
              <w:rPr>
                <w:rFonts w:ascii="Arial" w:hAnsi="Arial" w:cs="Arial"/>
                <w:color w:val="000000"/>
                <w:sz w:val="20"/>
                <w:lang w:val="en-IE"/>
              </w:rPr>
              <w:t>being tendered for.</w:t>
            </w:r>
          </w:p>
          <w:p w14:paraId="35118AF2" w14:textId="3770CEA5"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suitable clean skips, </w:t>
            </w:r>
            <w:r w:rsidRPr="00F310D1" w:rsidDel="00C929FA">
              <w:rPr>
                <w:rFonts w:ascii="Arial" w:hAnsi="Arial" w:cs="Arial"/>
                <w:color w:val="000000"/>
                <w:sz w:val="20"/>
                <w:lang w:val="en-IE"/>
              </w:rPr>
              <w:t>trailers</w:t>
            </w:r>
            <w:r w:rsidR="00C929FA" w:rsidRPr="00F310D1">
              <w:rPr>
                <w:rFonts w:ascii="Arial" w:hAnsi="Arial" w:cs="Arial"/>
                <w:color w:val="000000"/>
                <w:sz w:val="20"/>
                <w:lang w:val="en-IE"/>
              </w:rPr>
              <w:t>,</w:t>
            </w:r>
            <w:r w:rsidRPr="00F310D1">
              <w:rPr>
                <w:rFonts w:ascii="Arial" w:hAnsi="Arial" w:cs="Arial"/>
                <w:color w:val="000000"/>
                <w:sz w:val="20"/>
                <w:lang w:val="en-IE"/>
              </w:rPr>
              <w:t xml:space="preserve"> and bins with covers to hold and store the sludge at </w:t>
            </w:r>
            <w:proofErr w:type="spellStart"/>
            <w:r w:rsidRPr="00F310D1">
              <w:rPr>
                <w:rFonts w:ascii="Arial" w:hAnsi="Arial" w:cs="Arial"/>
                <w:color w:val="000000"/>
                <w:sz w:val="20"/>
                <w:lang w:val="en-IE"/>
              </w:rPr>
              <w:t>WwTP’s</w:t>
            </w:r>
            <w:proofErr w:type="spellEnd"/>
            <w:r w:rsidRPr="00F310D1">
              <w:rPr>
                <w:rFonts w:ascii="Arial" w:hAnsi="Arial" w:cs="Arial"/>
                <w:color w:val="000000"/>
                <w:sz w:val="20"/>
                <w:lang w:val="en-IE"/>
              </w:rPr>
              <w:t>.</w:t>
            </w:r>
          </w:p>
          <w:p w14:paraId="7D0C3C74" w14:textId="7E71D93D"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Collection and haulage of sludge cake </w:t>
            </w:r>
            <w:r w:rsidRPr="00F310D1" w:rsidDel="00C929FA">
              <w:rPr>
                <w:rFonts w:ascii="Arial" w:hAnsi="Arial" w:cs="Arial"/>
                <w:color w:val="000000"/>
                <w:sz w:val="20"/>
                <w:lang w:val="en-IE"/>
              </w:rPr>
              <w:t xml:space="preserve">from </w:t>
            </w:r>
            <w:proofErr w:type="spellStart"/>
            <w:r w:rsidR="00C929FA" w:rsidRPr="00F310D1">
              <w:rPr>
                <w:rFonts w:ascii="Arial" w:hAnsi="Arial" w:cs="Arial"/>
                <w:color w:val="000000"/>
                <w:sz w:val="20"/>
                <w:lang w:val="en-IE"/>
              </w:rPr>
              <w:t>WwTP’s</w:t>
            </w:r>
            <w:proofErr w:type="spellEnd"/>
            <w:r w:rsidRPr="00F310D1">
              <w:rPr>
                <w:rFonts w:ascii="Arial" w:hAnsi="Arial" w:cs="Arial"/>
                <w:color w:val="000000"/>
                <w:sz w:val="20"/>
                <w:lang w:val="en-IE"/>
              </w:rPr>
              <w:t xml:space="preserve"> within each </w:t>
            </w:r>
            <w:r w:rsidR="00733996">
              <w:rPr>
                <w:rFonts w:ascii="Arial" w:hAnsi="Arial" w:cs="Arial"/>
                <w:color w:val="000000"/>
                <w:sz w:val="20"/>
                <w:lang w:val="en-IE"/>
              </w:rPr>
              <w:t>WSA</w:t>
            </w:r>
            <w:r w:rsidRPr="00F310D1">
              <w:rPr>
                <w:rFonts w:ascii="Arial" w:hAnsi="Arial" w:cs="Arial"/>
                <w:color w:val="000000"/>
                <w:sz w:val="20"/>
                <w:lang w:val="en-IE"/>
              </w:rPr>
              <w:t xml:space="preserve"> tendered for, to a licence/approved treatment facility which can cater for the volume of processed sludge.</w:t>
            </w:r>
          </w:p>
          <w:p w14:paraId="59782679" w14:textId="0133B958"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Regulatory compliant treatment of </w:t>
            </w:r>
            <w:proofErr w:type="spellStart"/>
            <w:r w:rsidRPr="00F310D1">
              <w:rPr>
                <w:rFonts w:ascii="Arial" w:hAnsi="Arial" w:cs="Arial"/>
                <w:color w:val="000000"/>
                <w:sz w:val="20"/>
                <w:lang w:val="en-IE"/>
              </w:rPr>
              <w:t>WwTP</w:t>
            </w:r>
            <w:proofErr w:type="spellEnd"/>
            <w:r w:rsidRPr="00F310D1">
              <w:rPr>
                <w:rFonts w:ascii="Arial" w:hAnsi="Arial" w:cs="Arial"/>
                <w:color w:val="000000"/>
                <w:sz w:val="20"/>
                <w:lang w:val="en-IE"/>
              </w:rPr>
              <w:t xml:space="preserve"> sludge </w:t>
            </w:r>
            <w:r w:rsidRPr="00F310D1" w:rsidDel="00C929FA">
              <w:rPr>
                <w:rFonts w:ascii="Arial" w:hAnsi="Arial" w:cs="Arial"/>
                <w:color w:val="000000"/>
                <w:sz w:val="20"/>
                <w:lang w:val="en-IE"/>
              </w:rPr>
              <w:t xml:space="preserve">from </w:t>
            </w:r>
            <w:proofErr w:type="spellStart"/>
            <w:r w:rsidR="00C929FA" w:rsidRPr="00F310D1">
              <w:rPr>
                <w:rFonts w:ascii="Arial" w:hAnsi="Arial" w:cs="Arial"/>
                <w:color w:val="000000"/>
                <w:sz w:val="20"/>
                <w:lang w:val="en-IE"/>
              </w:rPr>
              <w:t>WwTP’s</w:t>
            </w:r>
            <w:proofErr w:type="spellEnd"/>
            <w:r w:rsidRPr="00F310D1">
              <w:rPr>
                <w:rFonts w:ascii="Arial" w:hAnsi="Arial" w:cs="Arial"/>
                <w:color w:val="000000"/>
                <w:sz w:val="20"/>
                <w:lang w:val="en-IE"/>
              </w:rPr>
              <w:t xml:space="preserve"> within the tendered </w:t>
            </w:r>
            <w:r w:rsidR="00AD0BE3">
              <w:rPr>
                <w:rFonts w:ascii="Arial" w:hAnsi="Arial" w:cs="Arial"/>
                <w:color w:val="000000"/>
                <w:sz w:val="20"/>
                <w:lang w:val="en-IE"/>
              </w:rPr>
              <w:t>WSA.</w:t>
            </w:r>
          </w:p>
          <w:p w14:paraId="7168E55E"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Storage of treated sludge, at a licenced and approved treatment facility or landbank facility that supports cradle to grave sludge management practices.</w:t>
            </w:r>
          </w:p>
          <w:p w14:paraId="60343930"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Recovery of treated sludge to an approved landbank with full traceability.</w:t>
            </w:r>
          </w:p>
          <w:p w14:paraId="4E82D1F6" w14:textId="674D147E"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Approved Nutrient Management Plans, cleaning of relevant plant (skips and trailers), temporary storage, additional plant hires, traceability reports, </w:t>
            </w:r>
            <w:r w:rsidRPr="00F310D1" w:rsidDel="00C44300">
              <w:rPr>
                <w:rFonts w:ascii="Arial" w:hAnsi="Arial" w:cs="Arial"/>
                <w:color w:val="000000"/>
                <w:sz w:val="20"/>
                <w:lang w:val="en-IE"/>
              </w:rPr>
              <w:t>odour</w:t>
            </w:r>
            <w:r w:rsidR="00C44300" w:rsidRPr="00F310D1">
              <w:rPr>
                <w:rFonts w:ascii="Arial" w:hAnsi="Arial" w:cs="Arial"/>
                <w:color w:val="000000"/>
                <w:sz w:val="20"/>
                <w:lang w:val="en-IE"/>
              </w:rPr>
              <w:t>,</w:t>
            </w:r>
            <w:r w:rsidRPr="00F310D1">
              <w:rPr>
                <w:rFonts w:ascii="Arial" w:hAnsi="Arial" w:cs="Arial"/>
                <w:color w:val="000000"/>
                <w:sz w:val="20"/>
                <w:lang w:val="en-IE"/>
              </w:rPr>
              <w:t xml:space="preserve"> and pollution management plans etc.</w:t>
            </w:r>
          </w:p>
          <w:p w14:paraId="0BBD96F3" w14:textId="71A423EF"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lastRenderedPageBreak/>
              <w:t>•</w:t>
            </w:r>
            <w:r w:rsidRPr="00F310D1">
              <w:rPr>
                <w:rFonts w:ascii="Arial" w:hAnsi="Arial" w:cs="Arial"/>
                <w:color w:val="000000"/>
                <w:sz w:val="20"/>
                <w:lang w:val="en-IE"/>
              </w:rPr>
              <w:tab/>
              <w:t xml:space="preserve">Compliance with relevant EPA, Statutory, Planning &amp; Site Safety requirements. Compliance with all relevant Safety, Health and Welfare at work legislation and relevant contracting </w:t>
            </w:r>
            <w:r w:rsidR="003976AC">
              <w:rPr>
                <w:rFonts w:ascii="Arial" w:hAnsi="Arial" w:cs="Arial"/>
                <w:color w:val="000000"/>
                <w:sz w:val="20"/>
                <w:lang w:val="en-IE"/>
              </w:rPr>
              <w:t>entity</w:t>
            </w:r>
            <w:r w:rsidR="003976AC" w:rsidRPr="00F310D1">
              <w:rPr>
                <w:rFonts w:ascii="Arial" w:hAnsi="Arial" w:cs="Arial"/>
                <w:color w:val="000000"/>
                <w:sz w:val="20"/>
                <w:lang w:val="en-IE"/>
              </w:rPr>
              <w:t xml:space="preserve"> </w:t>
            </w:r>
            <w:r w:rsidRPr="00F310D1">
              <w:rPr>
                <w:rFonts w:ascii="Arial" w:hAnsi="Arial" w:cs="Arial"/>
                <w:color w:val="000000"/>
                <w:sz w:val="20"/>
                <w:lang w:val="en-IE"/>
              </w:rPr>
              <w:t>safety statements.</w:t>
            </w:r>
          </w:p>
          <w:p w14:paraId="03548DD2" w14:textId="1318186B"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C44300"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this qualification system. </w:t>
            </w:r>
          </w:p>
          <w:p w14:paraId="5DD164D7" w14:textId="77777777" w:rsidR="0000284C" w:rsidRPr="00F310D1" w:rsidRDefault="0000284C" w:rsidP="0000284C">
            <w:pPr>
              <w:jc w:val="both"/>
              <w:rPr>
                <w:rFonts w:ascii="Arial" w:hAnsi="Arial" w:cs="Arial"/>
                <w:color w:val="000000"/>
                <w:sz w:val="20"/>
                <w:lang w:val="en-IE"/>
              </w:rPr>
            </w:pPr>
          </w:p>
          <w:p w14:paraId="451664BF" w14:textId="625C274F" w:rsidR="0000284C" w:rsidRPr="00F310D1" w:rsidRDefault="008D6C8D" w:rsidP="0000284C">
            <w:pPr>
              <w:jc w:val="both"/>
              <w:rPr>
                <w:rFonts w:ascii="Arial" w:hAnsi="Arial" w:cs="Arial"/>
                <w:color w:val="000000"/>
                <w:sz w:val="20"/>
                <w:lang w:val="en-IE"/>
              </w:rPr>
            </w:pPr>
            <w:r w:rsidRPr="008D6C8D">
              <w:rPr>
                <w:rFonts w:ascii="Arial" w:hAnsi="Arial" w:cs="Arial"/>
                <w:b/>
                <w:bCs/>
                <w:color w:val="000000"/>
                <w:sz w:val="20"/>
                <w:lang w:val="en-IE"/>
              </w:rPr>
              <w:t xml:space="preserve">Req. </w:t>
            </w:r>
            <w:r w:rsidR="0000284C" w:rsidRPr="008D6C8D">
              <w:rPr>
                <w:rFonts w:ascii="Arial" w:hAnsi="Arial" w:cs="Arial"/>
                <w:b/>
                <w:bCs/>
                <w:color w:val="000000"/>
                <w:sz w:val="20"/>
                <w:lang w:val="en-IE"/>
              </w:rPr>
              <w:t>2)</w:t>
            </w:r>
            <w:r w:rsidR="00245886">
              <w:rPr>
                <w:rFonts w:ascii="Arial" w:hAnsi="Arial" w:cs="Arial"/>
                <w:color w:val="000000"/>
                <w:sz w:val="20"/>
                <w:lang w:val="en-IE"/>
              </w:rPr>
              <w:t xml:space="preserve"> </w:t>
            </w:r>
            <w:r w:rsidR="0000284C" w:rsidRPr="00D71CDE">
              <w:rPr>
                <w:rFonts w:ascii="Arial" w:hAnsi="Arial" w:cs="Arial"/>
                <w:b/>
                <w:bCs/>
                <w:color w:val="000000"/>
                <w:sz w:val="20"/>
                <w:lang w:val="en-IE"/>
              </w:rPr>
              <w:t xml:space="preserve">Provision of Water Treatment Sludge Management </w:t>
            </w:r>
            <w:r w:rsidR="0000284C" w:rsidRPr="00D71CDE" w:rsidDel="00C44300">
              <w:rPr>
                <w:rFonts w:ascii="Arial" w:hAnsi="Arial" w:cs="Arial"/>
                <w:b/>
                <w:bCs/>
                <w:color w:val="000000"/>
                <w:sz w:val="20"/>
                <w:lang w:val="en-IE"/>
              </w:rPr>
              <w:t>Services</w:t>
            </w:r>
            <w:r w:rsidR="00C44300" w:rsidRPr="00F310D1">
              <w:rPr>
                <w:rFonts w:ascii="Arial" w:hAnsi="Arial" w:cs="Arial"/>
                <w:color w:val="000000"/>
                <w:sz w:val="20"/>
                <w:lang w:val="en-IE"/>
              </w:rPr>
              <w:t>.</w:t>
            </w:r>
            <w:r w:rsidR="0000284C" w:rsidRPr="00F310D1">
              <w:rPr>
                <w:rFonts w:ascii="Arial" w:hAnsi="Arial" w:cs="Arial"/>
                <w:color w:val="000000"/>
                <w:sz w:val="20"/>
                <w:lang w:val="en-IE"/>
              </w:rPr>
              <w:t xml:space="preserve"> </w:t>
            </w:r>
          </w:p>
          <w:p w14:paraId="0723DFA9" w14:textId="77777777" w:rsidR="0000284C" w:rsidRPr="00F310D1" w:rsidRDefault="0000284C" w:rsidP="0000284C">
            <w:pPr>
              <w:jc w:val="both"/>
              <w:rPr>
                <w:rFonts w:ascii="Arial" w:hAnsi="Arial" w:cs="Arial"/>
                <w:color w:val="000000"/>
                <w:sz w:val="20"/>
                <w:lang w:val="en-IE"/>
              </w:rPr>
            </w:pPr>
          </w:p>
          <w:p w14:paraId="06481BEF" w14:textId="01510180"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The collection, </w:t>
            </w:r>
            <w:r w:rsidRPr="00F310D1" w:rsidDel="00C44300">
              <w:rPr>
                <w:rFonts w:ascii="Arial" w:hAnsi="Arial" w:cs="Arial"/>
                <w:color w:val="000000"/>
                <w:sz w:val="20"/>
                <w:lang w:val="en-IE"/>
              </w:rPr>
              <w:t>transportation</w:t>
            </w:r>
            <w:r w:rsidR="00C44300" w:rsidRPr="00F310D1">
              <w:rPr>
                <w:rFonts w:ascii="Arial" w:hAnsi="Arial" w:cs="Arial"/>
                <w:color w:val="000000"/>
                <w:sz w:val="20"/>
                <w:lang w:val="en-IE"/>
              </w:rPr>
              <w:t>,</w:t>
            </w:r>
            <w:r w:rsidRPr="00F310D1">
              <w:rPr>
                <w:rFonts w:ascii="Arial" w:hAnsi="Arial" w:cs="Arial"/>
                <w:color w:val="000000"/>
                <w:sz w:val="20"/>
                <w:lang w:val="en-IE"/>
              </w:rPr>
              <w:t xml:space="preserve"> and discharge of Water Treatment Plant (WTP) sludge from WTP’s within</w:t>
            </w:r>
            <w:r w:rsidR="00C40AF0">
              <w:rPr>
                <w:rFonts w:ascii="Arial" w:hAnsi="Arial" w:cs="Arial"/>
                <w:color w:val="000000"/>
                <w:sz w:val="20"/>
                <w:lang w:val="en-IE"/>
              </w:rPr>
              <w:t xml:space="preserve"> </w:t>
            </w:r>
            <w:r w:rsidR="00AD0BE3">
              <w:rPr>
                <w:rFonts w:ascii="Arial" w:hAnsi="Arial" w:cs="Arial"/>
                <w:color w:val="000000"/>
                <w:sz w:val="20"/>
                <w:lang w:val="en-IE"/>
              </w:rPr>
              <w:t xml:space="preserve">each WSA </w:t>
            </w:r>
            <w:r w:rsidRPr="00F310D1">
              <w:rPr>
                <w:rFonts w:ascii="Arial" w:hAnsi="Arial" w:cs="Arial"/>
                <w:color w:val="000000"/>
                <w:sz w:val="20"/>
                <w:lang w:val="en-IE"/>
              </w:rPr>
              <w:t>being tendered for, to a licenced and approved treatment facility or facilities, which can cater for the volume of processed sludge.</w:t>
            </w:r>
          </w:p>
          <w:p w14:paraId="17644285" w14:textId="6ADAA002"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suitable clean skips, </w:t>
            </w:r>
            <w:r w:rsidRPr="00F310D1" w:rsidDel="00C44300">
              <w:rPr>
                <w:rFonts w:ascii="Arial" w:hAnsi="Arial" w:cs="Arial"/>
                <w:color w:val="000000"/>
                <w:sz w:val="20"/>
                <w:lang w:val="en-IE"/>
              </w:rPr>
              <w:t>trailers</w:t>
            </w:r>
            <w:r w:rsidR="00C44300" w:rsidRPr="00F310D1">
              <w:rPr>
                <w:rFonts w:ascii="Arial" w:hAnsi="Arial" w:cs="Arial"/>
                <w:color w:val="000000"/>
                <w:sz w:val="20"/>
                <w:lang w:val="en-IE"/>
              </w:rPr>
              <w:t>,</w:t>
            </w:r>
            <w:r w:rsidRPr="00F310D1">
              <w:rPr>
                <w:rFonts w:ascii="Arial" w:hAnsi="Arial" w:cs="Arial"/>
                <w:color w:val="000000"/>
                <w:sz w:val="20"/>
                <w:lang w:val="en-IE"/>
              </w:rPr>
              <w:t xml:space="preserve"> and bins with covers to hold and store the sludge at WTP’s.</w:t>
            </w:r>
          </w:p>
          <w:p w14:paraId="7C589F9C" w14:textId="69898092"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The collection, transportation, dewatering and discharge of sludge</w:t>
            </w:r>
            <w:r w:rsidR="00F90B13">
              <w:rPr>
                <w:rFonts w:ascii="Arial" w:hAnsi="Arial" w:cs="Arial"/>
                <w:color w:val="000000"/>
                <w:sz w:val="20"/>
                <w:lang w:val="en-IE"/>
              </w:rPr>
              <w:t xml:space="preserve"> </w:t>
            </w:r>
            <w:r w:rsidRPr="00F310D1">
              <w:rPr>
                <w:rFonts w:ascii="Arial" w:hAnsi="Arial" w:cs="Arial"/>
                <w:color w:val="000000"/>
                <w:sz w:val="20"/>
                <w:lang w:val="en-IE"/>
              </w:rPr>
              <w:t>/</w:t>
            </w:r>
            <w:r w:rsidR="00F90B13">
              <w:rPr>
                <w:rFonts w:ascii="Arial" w:hAnsi="Arial" w:cs="Arial"/>
                <w:color w:val="000000"/>
                <w:sz w:val="20"/>
                <w:lang w:val="en-IE"/>
              </w:rPr>
              <w:t xml:space="preserve"> </w:t>
            </w:r>
            <w:r w:rsidRPr="00F310D1">
              <w:rPr>
                <w:rFonts w:ascii="Arial" w:hAnsi="Arial" w:cs="Arial"/>
                <w:color w:val="000000"/>
                <w:sz w:val="20"/>
                <w:lang w:val="en-IE"/>
              </w:rPr>
              <w:t>cake within</w:t>
            </w:r>
            <w:r w:rsidR="00AD0BE3">
              <w:rPr>
                <w:rFonts w:ascii="Arial" w:hAnsi="Arial" w:cs="Arial"/>
                <w:color w:val="000000"/>
                <w:sz w:val="20"/>
                <w:lang w:val="en-IE"/>
              </w:rPr>
              <w:t xml:space="preserve"> each WSA</w:t>
            </w:r>
            <w:r w:rsidRPr="00F310D1">
              <w:rPr>
                <w:rFonts w:ascii="Arial" w:hAnsi="Arial" w:cs="Arial"/>
                <w:color w:val="000000"/>
                <w:sz w:val="20"/>
                <w:lang w:val="en-IE"/>
              </w:rPr>
              <w:t xml:space="preserve"> being tendered for to a </w:t>
            </w:r>
            <w:r w:rsidRPr="00F310D1" w:rsidDel="00C44300">
              <w:rPr>
                <w:rFonts w:ascii="Arial" w:hAnsi="Arial" w:cs="Arial"/>
                <w:color w:val="000000"/>
                <w:sz w:val="20"/>
                <w:lang w:val="en-IE"/>
              </w:rPr>
              <w:t>licenced</w:t>
            </w:r>
            <w:r w:rsidR="00FF55E0">
              <w:rPr>
                <w:rFonts w:ascii="Arial" w:hAnsi="Arial" w:cs="Arial"/>
                <w:color w:val="000000"/>
                <w:sz w:val="20"/>
                <w:lang w:val="en-IE"/>
              </w:rPr>
              <w:t xml:space="preserve"> </w:t>
            </w:r>
            <w:r w:rsidR="00C44300" w:rsidRPr="00F310D1">
              <w:rPr>
                <w:rFonts w:ascii="Arial" w:hAnsi="Arial" w:cs="Arial"/>
                <w:color w:val="000000"/>
                <w:sz w:val="20"/>
                <w:lang w:val="en-IE"/>
              </w:rPr>
              <w:t>/</w:t>
            </w:r>
            <w:r w:rsidR="00FF55E0">
              <w:rPr>
                <w:rFonts w:ascii="Arial" w:hAnsi="Arial" w:cs="Arial"/>
                <w:color w:val="000000"/>
                <w:sz w:val="20"/>
                <w:lang w:val="en-IE"/>
              </w:rPr>
              <w:t xml:space="preserve"> </w:t>
            </w:r>
            <w:r w:rsidRPr="00F310D1" w:rsidDel="00C44300">
              <w:rPr>
                <w:rFonts w:ascii="Arial" w:hAnsi="Arial" w:cs="Arial"/>
                <w:color w:val="000000"/>
                <w:sz w:val="20"/>
                <w:lang w:val="en-IE"/>
              </w:rPr>
              <w:t>approved treatment facility</w:t>
            </w:r>
            <w:r w:rsidRPr="00F310D1">
              <w:rPr>
                <w:rFonts w:ascii="Arial" w:hAnsi="Arial" w:cs="Arial"/>
                <w:color w:val="000000"/>
                <w:sz w:val="20"/>
                <w:lang w:val="en-IE"/>
              </w:rPr>
              <w:t>, which can cater for the volume of processed sludge.</w:t>
            </w:r>
          </w:p>
          <w:p w14:paraId="6EF025D2" w14:textId="655F781E"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Regulatory compliant treatment, </w:t>
            </w:r>
            <w:r w:rsidRPr="00F310D1" w:rsidDel="00FF55E0">
              <w:rPr>
                <w:rFonts w:ascii="Arial" w:hAnsi="Arial" w:cs="Arial"/>
                <w:color w:val="000000"/>
                <w:sz w:val="20"/>
                <w:lang w:val="en-IE"/>
              </w:rPr>
              <w:t>recovery</w:t>
            </w:r>
            <w:r w:rsidR="00FF55E0" w:rsidRPr="00F310D1">
              <w:rPr>
                <w:rFonts w:ascii="Arial" w:hAnsi="Arial" w:cs="Arial"/>
                <w:color w:val="000000"/>
                <w:sz w:val="20"/>
                <w:lang w:val="en-IE"/>
              </w:rPr>
              <w:t>,</w:t>
            </w:r>
            <w:r w:rsidRPr="00F310D1">
              <w:rPr>
                <w:rFonts w:ascii="Arial" w:hAnsi="Arial" w:cs="Arial"/>
                <w:color w:val="000000"/>
                <w:sz w:val="20"/>
                <w:lang w:val="en-IE"/>
              </w:rPr>
              <w:t xml:space="preserve"> or disposal of WTP sludge from WTP’s within the tendered </w:t>
            </w:r>
            <w:r w:rsidR="00AD0BE3">
              <w:rPr>
                <w:rFonts w:ascii="Arial" w:hAnsi="Arial" w:cs="Arial"/>
                <w:color w:val="000000"/>
                <w:sz w:val="20"/>
                <w:lang w:val="en-IE"/>
              </w:rPr>
              <w:t>WSA.</w:t>
            </w:r>
            <w:r w:rsidRPr="00F310D1">
              <w:rPr>
                <w:rFonts w:ascii="Arial" w:hAnsi="Arial" w:cs="Arial"/>
                <w:color w:val="000000"/>
                <w:sz w:val="20"/>
                <w:lang w:val="en-IE"/>
              </w:rPr>
              <w:t>.</w:t>
            </w:r>
          </w:p>
          <w:p w14:paraId="0DE7D6C3"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Disposal of treated sludge, at a licenced and approved treatment facility that supports cradle to grave sludge management practices</w:t>
            </w:r>
          </w:p>
          <w:p w14:paraId="1226B8DB" w14:textId="29213AFC"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Sludge shall be recycled</w:t>
            </w:r>
            <w:r w:rsidR="00FF55E0">
              <w:rPr>
                <w:rFonts w:ascii="Arial" w:hAnsi="Arial" w:cs="Arial"/>
                <w:color w:val="000000"/>
                <w:sz w:val="20"/>
                <w:lang w:val="en-IE"/>
              </w:rPr>
              <w:t xml:space="preserve"> </w:t>
            </w:r>
            <w:r w:rsidRPr="00F310D1">
              <w:rPr>
                <w:rFonts w:ascii="Arial" w:hAnsi="Arial" w:cs="Arial"/>
                <w:color w:val="000000"/>
                <w:sz w:val="20"/>
                <w:lang w:val="en-IE"/>
              </w:rPr>
              <w:t>/</w:t>
            </w:r>
            <w:r w:rsidR="00FF55E0">
              <w:rPr>
                <w:rFonts w:ascii="Arial" w:hAnsi="Arial" w:cs="Arial"/>
                <w:color w:val="000000"/>
                <w:sz w:val="20"/>
                <w:lang w:val="en-IE"/>
              </w:rPr>
              <w:t xml:space="preserve"> </w:t>
            </w:r>
            <w:r w:rsidRPr="00F310D1">
              <w:rPr>
                <w:rFonts w:ascii="Arial" w:hAnsi="Arial" w:cs="Arial"/>
                <w:color w:val="000000"/>
                <w:sz w:val="20"/>
                <w:lang w:val="en-IE"/>
              </w:rPr>
              <w:t>recovered</w:t>
            </w:r>
            <w:r w:rsidR="00FF55E0">
              <w:rPr>
                <w:rFonts w:ascii="Arial" w:hAnsi="Arial" w:cs="Arial"/>
                <w:color w:val="000000"/>
                <w:sz w:val="20"/>
                <w:lang w:val="en-IE"/>
              </w:rPr>
              <w:t xml:space="preserve"> </w:t>
            </w:r>
            <w:r w:rsidRPr="00F310D1">
              <w:rPr>
                <w:rFonts w:ascii="Arial" w:hAnsi="Arial" w:cs="Arial"/>
                <w:color w:val="000000"/>
                <w:sz w:val="20"/>
                <w:lang w:val="en-IE"/>
              </w:rPr>
              <w:t>/</w:t>
            </w:r>
            <w:r w:rsidR="00FF55E0">
              <w:rPr>
                <w:rFonts w:ascii="Arial" w:hAnsi="Arial" w:cs="Arial"/>
                <w:color w:val="000000"/>
                <w:sz w:val="20"/>
                <w:lang w:val="en-IE"/>
              </w:rPr>
              <w:t xml:space="preserve"> </w:t>
            </w:r>
            <w:r w:rsidRPr="00F310D1">
              <w:rPr>
                <w:rFonts w:ascii="Arial" w:hAnsi="Arial" w:cs="Arial"/>
                <w:color w:val="000000"/>
                <w:sz w:val="20"/>
                <w:lang w:val="en-IE"/>
              </w:rPr>
              <w:t>disposed of to an appropriately licenced facility with full traceability and documentation.</w:t>
            </w:r>
          </w:p>
          <w:p w14:paraId="728E5E01" w14:textId="410371A0"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Compliance with relevant EPA, Statutory, Planning and Site Safety requirements. Compliance with all relevant Safety, Health and Welfare at work legislation and relevant contracting </w:t>
            </w:r>
            <w:r w:rsidR="003976AC">
              <w:rPr>
                <w:rFonts w:ascii="Arial" w:hAnsi="Arial" w:cs="Arial"/>
                <w:color w:val="000000"/>
                <w:sz w:val="20"/>
                <w:lang w:val="en-IE"/>
              </w:rPr>
              <w:t>entity</w:t>
            </w:r>
            <w:r w:rsidR="003976AC" w:rsidRPr="00F310D1">
              <w:rPr>
                <w:rFonts w:ascii="Arial" w:hAnsi="Arial" w:cs="Arial"/>
                <w:color w:val="000000"/>
                <w:sz w:val="20"/>
                <w:lang w:val="en-IE"/>
              </w:rPr>
              <w:t xml:space="preserve"> </w:t>
            </w:r>
            <w:r w:rsidRPr="00F310D1">
              <w:rPr>
                <w:rFonts w:ascii="Arial" w:hAnsi="Arial" w:cs="Arial"/>
                <w:color w:val="000000"/>
                <w:sz w:val="20"/>
                <w:lang w:val="en-IE"/>
              </w:rPr>
              <w:t>safety statements.</w:t>
            </w:r>
          </w:p>
          <w:p w14:paraId="5AB95242" w14:textId="7EC78722"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FF55E0"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the qualification system.</w:t>
            </w:r>
          </w:p>
          <w:p w14:paraId="12959E99" w14:textId="77777777" w:rsidR="0000284C" w:rsidRPr="00F310D1" w:rsidRDefault="0000284C" w:rsidP="0000284C">
            <w:pPr>
              <w:jc w:val="both"/>
              <w:rPr>
                <w:rFonts w:ascii="Arial" w:hAnsi="Arial" w:cs="Arial"/>
                <w:color w:val="000000"/>
                <w:sz w:val="20"/>
                <w:lang w:val="en-IE"/>
              </w:rPr>
            </w:pPr>
          </w:p>
          <w:p w14:paraId="10F20749" w14:textId="77777777" w:rsidR="0000284C" w:rsidRPr="00F310D1" w:rsidRDefault="0000284C" w:rsidP="0000284C">
            <w:pPr>
              <w:jc w:val="both"/>
              <w:rPr>
                <w:rFonts w:ascii="Arial" w:hAnsi="Arial" w:cs="Arial"/>
                <w:color w:val="000000"/>
                <w:sz w:val="20"/>
                <w:lang w:val="en-IE"/>
              </w:rPr>
            </w:pPr>
          </w:p>
          <w:p w14:paraId="300E3BBC" w14:textId="58DDE3FD" w:rsidR="0000284C" w:rsidRPr="00F310D1" w:rsidRDefault="008D6C8D" w:rsidP="0000284C">
            <w:pPr>
              <w:jc w:val="both"/>
              <w:rPr>
                <w:rFonts w:ascii="Arial" w:hAnsi="Arial" w:cs="Arial"/>
                <w:color w:val="000000"/>
                <w:sz w:val="20"/>
                <w:lang w:val="en-IE"/>
              </w:rPr>
            </w:pPr>
            <w:r w:rsidRPr="008D6C8D">
              <w:rPr>
                <w:rFonts w:ascii="Arial" w:hAnsi="Arial" w:cs="Arial"/>
                <w:b/>
                <w:bCs/>
                <w:color w:val="000000"/>
                <w:sz w:val="20"/>
                <w:lang w:val="en-IE"/>
              </w:rPr>
              <w:t xml:space="preserve">Req. </w:t>
            </w:r>
            <w:r w:rsidR="0000284C" w:rsidRPr="008D6C8D">
              <w:rPr>
                <w:rFonts w:ascii="Arial" w:hAnsi="Arial" w:cs="Arial"/>
                <w:b/>
                <w:bCs/>
                <w:color w:val="000000"/>
                <w:sz w:val="20"/>
                <w:lang w:val="en-IE"/>
              </w:rPr>
              <w:t>3)</w:t>
            </w:r>
            <w:r w:rsidR="0065635A">
              <w:rPr>
                <w:rFonts w:ascii="Arial" w:hAnsi="Arial" w:cs="Arial"/>
                <w:color w:val="000000"/>
                <w:sz w:val="20"/>
                <w:lang w:val="en-IE"/>
              </w:rPr>
              <w:t xml:space="preserve"> </w:t>
            </w:r>
            <w:r w:rsidR="0000284C" w:rsidRPr="00D71CDE">
              <w:rPr>
                <w:rFonts w:ascii="Arial" w:hAnsi="Arial" w:cs="Arial"/>
                <w:b/>
                <w:bCs/>
                <w:color w:val="000000"/>
                <w:sz w:val="20"/>
                <w:lang w:val="en-IE"/>
              </w:rPr>
              <w:t>Provision of Transport and Haulage of Sludge (Water and Wastewater</w:t>
            </w:r>
            <w:r w:rsidR="006600AD" w:rsidRPr="00D71CDE">
              <w:rPr>
                <w:rFonts w:ascii="Arial" w:hAnsi="Arial" w:cs="Arial"/>
                <w:b/>
                <w:bCs/>
                <w:color w:val="000000"/>
                <w:sz w:val="20"/>
                <w:lang w:val="en-IE"/>
              </w:rPr>
              <w:t>).</w:t>
            </w:r>
          </w:p>
          <w:p w14:paraId="2D166853" w14:textId="77777777" w:rsidR="0000284C" w:rsidRPr="00F310D1" w:rsidRDefault="0000284C" w:rsidP="0000284C">
            <w:pPr>
              <w:jc w:val="both"/>
              <w:rPr>
                <w:rFonts w:ascii="Arial" w:hAnsi="Arial" w:cs="Arial"/>
                <w:color w:val="000000"/>
                <w:sz w:val="20"/>
                <w:lang w:val="en-IE"/>
              </w:rPr>
            </w:pPr>
          </w:p>
          <w:p w14:paraId="4FAD0780" w14:textId="79B35EC1"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Collection and haulage of sludge/cake from licenced and approved WTP’s</w:t>
            </w:r>
            <w:r w:rsidR="00F90B13">
              <w:rPr>
                <w:rFonts w:ascii="Arial" w:hAnsi="Arial" w:cs="Arial"/>
                <w:color w:val="000000"/>
                <w:sz w:val="20"/>
                <w:lang w:val="en-IE"/>
              </w:rPr>
              <w:t xml:space="preserve"> </w:t>
            </w:r>
            <w:r w:rsidRPr="00F310D1">
              <w:rPr>
                <w:rFonts w:ascii="Arial" w:hAnsi="Arial" w:cs="Arial"/>
                <w:color w:val="000000"/>
                <w:sz w:val="20"/>
                <w:lang w:val="en-IE"/>
              </w:rPr>
              <w:t>/</w:t>
            </w:r>
            <w:r w:rsidR="00F90B13">
              <w:rPr>
                <w:rFonts w:ascii="Arial" w:hAnsi="Arial" w:cs="Arial"/>
                <w:color w:val="000000"/>
                <w:sz w:val="20"/>
                <w:lang w:val="en-IE"/>
              </w:rPr>
              <w:t xml:space="preserve"> </w:t>
            </w:r>
            <w:r w:rsidRPr="00F310D1">
              <w:rPr>
                <w:rFonts w:ascii="Arial" w:hAnsi="Arial" w:cs="Arial"/>
                <w:color w:val="000000"/>
                <w:sz w:val="20"/>
                <w:lang w:val="en-IE"/>
              </w:rPr>
              <w:t xml:space="preserve">WWTP’s within each </w:t>
            </w:r>
            <w:r w:rsidR="00AD0BE3">
              <w:rPr>
                <w:rFonts w:ascii="Arial" w:hAnsi="Arial" w:cs="Arial"/>
                <w:color w:val="000000"/>
                <w:sz w:val="20"/>
                <w:lang w:val="en-IE"/>
              </w:rPr>
              <w:t>WSA</w:t>
            </w:r>
            <w:r w:rsidRPr="00F310D1">
              <w:rPr>
                <w:rFonts w:ascii="Arial" w:hAnsi="Arial" w:cs="Arial"/>
                <w:color w:val="000000"/>
                <w:sz w:val="20"/>
                <w:lang w:val="en-IE"/>
              </w:rPr>
              <w:t xml:space="preserve"> tendered for, to a licenced and approved treatment facility, which can cater for the volume of processed sludge.</w:t>
            </w:r>
          </w:p>
          <w:p w14:paraId="3C05A10D" w14:textId="4861DAE5"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suitable clean plant to transport the solid or liquid sludge from the WTP’s/WWTP’s within each </w:t>
            </w:r>
            <w:r w:rsidR="00AD0BE3">
              <w:rPr>
                <w:rFonts w:ascii="Arial" w:hAnsi="Arial" w:cs="Arial"/>
                <w:color w:val="000000"/>
                <w:sz w:val="20"/>
                <w:lang w:val="en-IE"/>
              </w:rPr>
              <w:t>WSA</w:t>
            </w:r>
            <w:r w:rsidRPr="00F310D1">
              <w:rPr>
                <w:rFonts w:ascii="Arial" w:hAnsi="Arial" w:cs="Arial"/>
                <w:color w:val="000000"/>
                <w:sz w:val="20"/>
                <w:lang w:val="en-IE"/>
              </w:rPr>
              <w:t xml:space="preserve"> tendered for.</w:t>
            </w:r>
          </w:p>
          <w:p w14:paraId="3F004A9C"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making good the condition of any plants where transport and haulage is supplied to. </w:t>
            </w:r>
          </w:p>
          <w:p w14:paraId="093B292D" w14:textId="3C2ACCE2"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lastRenderedPageBreak/>
              <w:t>•</w:t>
            </w:r>
            <w:r w:rsidRPr="00F310D1">
              <w:rPr>
                <w:rFonts w:ascii="Arial" w:hAnsi="Arial" w:cs="Arial"/>
                <w:color w:val="000000"/>
                <w:sz w:val="20"/>
                <w:lang w:val="en-IE"/>
              </w:rPr>
              <w:tab/>
              <w:t xml:space="preserve">Compliance with the Framework Agreement, relevant EPA, Statutory, Planning and Site Safety requirements. Compliance with all relevant Safety, Health and Welfare at work legislation and relevant contracting </w:t>
            </w:r>
            <w:r w:rsidR="003976AC">
              <w:rPr>
                <w:rFonts w:ascii="Arial" w:hAnsi="Arial" w:cs="Arial"/>
                <w:color w:val="000000"/>
                <w:sz w:val="20"/>
                <w:lang w:val="en-IE"/>
              </w:rPr>
              <w:t>entity</w:t>
            </w:r>
            <w:r w:rsidRPr="00F310D1">
              <w:rPr>
                <w:rFonts w:ascii="Arial" w:hAnsi="Arial" w:cs="Arial"/>
                <w:color w:val="000000"/>
                <w:sz w:val="20"/>
                <w:lang w:val="en-IE"/>
              </w:rPr>
              <w:t xml:space="preserve"> safety statements.</w:t>
            </w:r>
          </w:p>
          <w:p w14:paraId="3DA76968" w14:textId="2F5A15C9"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6600AD"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the qualification system.</w:t>
            </w:r>
          </w:p>
          <w:p w14:paraId="5A838E40" w14:textId="77777777" w:rsidR="0000284C" w:rsidRPr="00F310D1" w:rsidRDefault="0000284C" w:rsidP="0000284C">
            <w:pPr>
              <w:jc w:val="both"/>
              <w:rPr>
                <w:rFonts w:ascii="Arial" w:hAnsi="Arial" w:cs="Arial"/>
                <w:color w:val="000000"/>
                <w:sz w:val="20"/>
                <w:lang w:val="en-IE"/>
              </w:rPr>
            </w:pPr>
          </w:p>
          <w:p w14:paraId="03F5146E" w14:textId="6FC55133" w:rsidR="0000284C" w:rsidRPr="00F310D1" w:rsidRDefault="008D6C8D" w:rsidP="0000284C">
            <w:pPr>
              <w:jc w:val="both"/>
              <w:rPr>
                <w:rFonts w:ascii="Arial" w:hAnsi="Arial" w:cs="Arial"/>
                <w:color w:val="000000"/>
                <w:sz w:val="20"/>
                <w:lang w:val="en-IE"/>
              </w:rPr>
            </w:pPr>
            <w:r w:rsidRPr="008D6C8D">
              <w:rPr>
                <w:rFonts w:ascii="Arial" w:hAnsi="Arial" w:cs="Arial"/>
                <w:b/>
                <w:bCs/>
                <w:color w:val="000000"/>
                <w:sz w:val="20"/>
                <w:lang w:val="en-IE"/>
              </w:rPr>
              <w:t xml:space="preserve">Req. </w:t>
            </w:r>
            <w:r w:rsidR="0000284C" w:rsidRPr="008D6C8D">
              <w:rPr>
                <w:rFonts w:ascii="Arial" w:hAnsi="Arial" w:cs="Arial"/>
                <w:b/>
                <w:bCs/>
                <w:color w:val="000000"/>
                <w:sz w:val="20"/>
                <w:lang w:val="en-IE"/>
              </w:rPr>
              <w:t>4)</w:t>
            </w:r>
            <w:r w:rsidR="00274021">
              <w:rPr>
                <w:rFonts w:ascii="Arial" w:hAnsi="Arial" w:cs="Arial"/>
                <w:color w:val="000000"/>
                <w:sz w:val="20"/>
                <w:lang w:val="en-IE"/>
              </w:rPr>
              <w:t xml:space="preserve"> </w:t>
            </w:r>
            <w:r w:rsidR="0000284C" w:rsidRPr="00D71CDE">
              <w:rPr>
                <w:rFonts w:ascii="Arial" w:hAnsi="Arial" w:cs="Arial"/>
                <w:b/>
                <w:bCs/>
                <w:color w:val="000000"/>
                <w:sz w:val="20"/>
                <w:lang w:val="en-IE"/>
              </w:rPr>
              <w:t>Provision of Waste Management Services (screenings and grit, commercial and recycling waste</w:t>
            </w:r>
            <w:r w:rsidR="006600AD" w:rsidRPr="00D71CDE">
              <w:rPr>
                <w:rFonts w:ascii="Arial" w:hAnsi="Arial" w:cs="Arial"/>
                <w:b/>
                <w:bCs/>
                <w:color w:val="000000"/>
                <w:sz w:val="20"/>
                <w:lang w:val="en-IE"/>
              </w:rPr>
              <w:t>).</w:t>
            </w:r>
            <w:r w:rsidR="0000284C" w:rsidRPr="00F310D1">
              <w:rPr>
                <w:rFonts w:ascii="Arial" w:hAnsi="Arial" w:cs="Arial"/>
                <w:color w:val="000000"/>
                <w:sz w:val="20"/>
                <w:lang w:val="en-IE"/>
              </w:rPr>
              <w:t xml:space="preserve"> </w:t>
            </w:r>
          </w:p>
          <w:p w14:paraId="6C1D7801" w14:textId="77777777" w:rsidR="0000284C" w:rsidRPr="00F310D1" w:rsidRDefault="0000284C" w:rsidP="0000284C">
            <w:pPr>
              <w:jc w:val="both"/>
              <w:rPr>
                <w:rFonts w:ascii="Arial" w:hAnsi="Arial" w:cs="Arial"/>
                <w:color w:val="000000"/>
                <w:sz w:val="20"/>
                <w:lang w:val="en-IE"/>
              </w:rPr>
            </w:pPr>
          </w:p>
          <w:p w14:paraId="4191B978" w14:textId="28445A0C"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Collection and haulage of screenings and grit, commercial</w:t>
            </w:r>
            <w:r w:rsidR="0083202F">
              <w:rPr>
                <w:rFonts w:ascii="Arial" w:hAnsi="Arial" w:cs="Arial"/>
                <w:color w:val="000000"/>
                <w:sz w:val="20"/>
                <w:lang w:val="en-IE"/>
              </w:rPr>
              <w:t xml:space="preserve">, C&amp;D </w:t>
            </w:r>
            <w:r w:rsidRPr="00F310D1">
              <w:rPr>
                <w:rFonts w:ascii="Arial" w:hAnsi="Arial" w:cs="Arial"/>
                <w:color w:val="000000"/>
                <w:sz w:val="20"/>
                <w:lang w:val="en-IE"/>
              </w:rPr>
              <w:t>and recycling waste from licenced and approved WTP’s</w:t>
            </w:r>
            <w:r w:rsidR="0083202F">
              <w:rPr>
                <w:rFonts w:ascii="Arial" w:hAnsi="Arial" w:cs="Arial"/>
                <w:color w:val="000000"/>
                <w:sz w:val="20"/>
                <w:lang w:val="en-IE"/>
              </w:rPr>
              <w:t xml:space="preserve"> </w:t>
            </w:r>
            <w:r w:rsidRPr="00F310D1">
              <w:rPr>
                <w:rFonts w:ascii="Arial" w:hAnsi="Arial" w:cs="Arial"/>
                <w:color w:val="000000"/>
                <w:sz w:val="20"/>
                <w:lang w:val="en-IE"/>
              </w:rPr>
              <w:t>/</w:t>
            </w:r>
            <w:r w:rsidR="0083202F">
              <w:rPr>
                <w:rFonts w:ascii="Arial" w:hAnsi="Arial" w:cs="Arial"/>
                <w:color w:val="000000"/>
                <w:sz w:val="20"/>
                <w:lang w:val="en-IE"/>
              </w:rPr>
              <w:t xml:space="preserve"> </w:t>
            </w:r>
            <w:r w:rsidRPr="00F310D1">
              <w:rPr>
                <w:rFonts w:ascii="Arial" w:hAnsi="Arial" w:cs="Arial"/>
                <w:color w:val="000000"/>
                <w:sz w:val="20"/>
                <w:lang w:val="en-IE"/>
              </w:rPr>
              <w:t>WWTP’s</w:t>
            </w:r>
            <w:r w:rsidR="0083202F">
              <w:rPr>
                <w:rFonts w:ascii="Arial" w:hAnsi="Arial" w:cs="Arial"/>
                <w:color w:val="000000"/>
                <w:sz w:val="20"/>
                <w:lang w:val="en-IE"/>
              </w:rPr>
              <w:t xml:space="preserve"> / Depots</w:t>
            </w:r>
            <w:r w:rsidRPr="00F310D1">
              <w:rPr>
                <w:rFonts w:ascii="Arial" w:hAnsi="Arial" w:cs="Arial"/>
                <w:color w:val="000000"/>
                <w:sz w:val="20"/>
                <w:lang w:val="en-IE"/>
              </w:rPr>
              <w:t xml:space="preserve"> or other sites within each </w:t>
            </w:r>
            <w:r w:rsidR="00287BDE">
              <w:rPr>
                <w:rFonts w:ascii="Arial" w:hAnsi="Arial" w:cs="Arial"/>
                <w:color w:val="000000"/>
                <w:sz w:val="20"/>
                <w:lang w:val="en-IE"/>
              </w:rPr>
              <w:t>WSA</w:t>
            </w:r>
            <w:r w:rsidRPr="00F310D1">
              <w:rPr>
                <w:rFonts w:ascii="Arial" w:hAnsi="Arial" w:cs="Arial"/>
                <w:color w:val="000000"/>
                <w:sz w:val="20"/>
                <w:lang w:val="en-IE"/>
              </w:rPr>
              <w:t xml:space="preserve"> tendered for.</w:t>
            </w:r>
          </w:p>
          <w:p w14:paraId="0E851B38" w14:textId="43AC4669"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compliant storage facilities with capacity to serve the volume of screenings and grit, commercial and recycling waste anticipated from the </w:t>
            </w:r>
            <w:r w:rsidR="00427D75">
              <w:rPr>
                <w:rFonts w:ascii="Arial" w:hAnsi="Arial" w:cs="Arial"/>
                <w:color w:val="000000"/>
                <w:sz w:val="20"/>
                <w:lang w:val="en-IE"/>
              </w:rPr>
              <w:t>WSA</w:t>
            </w:r>
            <w:r w:rsidRPr="00F310D1">
              <w:rPr>
                <w:rFonts w:ascii="Arial" w:hAnsi="Arial" w:cs="Arial"/>
                <w:color w:val="000000"/>
                <w:sz w:val="20"/>
                <w:lang w:val="en-IE"/>
              </w:rPr>
              <w:t xml:space="preserve"> being tendered for.</w:t>
            </w:r>
          </w:p>
          <w:p w14:paraId="2371F907"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Disposal of treated screenings and grit, commercial and recycling waste at licenced and approved treatment facility that supports cradle to grave waste material management practices.</w:t>
            </w:r>
          </w:p>
          <w:p w14:paraId="666B5888"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making good the condition of any plants where management services are supplied to. </w:t>
            </w:r>
          </w:p>
          <w:p w14:paraId="3F305530" w14:textId="5102D810"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Compliance with relevant EPA, Statutory, Planning and Site Safety requirements. Compliance with all relevant Safety, Health and Welfare at work legislation and relevant contracting </w:t>
            </w:r>
            <w:r w:rsidR="003976AC">
              <w:rPr>
                <w:rFonts w:ascii="Arial" w:hAnsi="Arial" w:cs="Arial"/>
                <w:color w:val="000000"/>
                <w:sz w:val="20"/>
                <w:lang w:val="en-IE"/>
              </w:rPr>
              <w:t>entity</w:t>
            </w:r>
            <w:r w:rsidRPr="00F310D1">
              <w:rPr>
                <w:rFonts w:ascii="Arial" w:hAnsi="Arial" w:cs="Arial"/>
                <w:color w:val="000000"/>
                <w:sz w:val="20"/>
                <w:lang w:val="en-IE"/>
              </w:rPr>
              <w:t xml:space="preserve"> safety statements.</w:t>
            </w:r>
          </w:p>
          <w:p w14:paraId="3C40EEF9" w14:textId="315D268E"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6600AD"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the qualification system.</w:t>
            </w:r>
          </w:p>
          <w:p w14:paraId="221CACD0" w14:textId="77777777" w:rsidR="0000284C" w:rsidRPr="00F310D1" w:rsidRDefault="0000284C" w:rsidP="0000284C">
            <w:pPr>
              <w:jc w:val="both"/>
              <w:rPr>
                <w:rFonts w:ascii="Arial" w:hAnsi="Arial" w:cs="Arial"/>
                <w:color w:val="000000"/>
                <w:sz w:val="20"/>
                <w:lang w:val="en-IE"/>
              </w:rPr>
            </w:pPr>
          </w:p>
          <w:p w14:paraId="411E5FAF" w14:textId="28235107" w:rsidR="0000284C" w:rsidRPr="00F310D1" w:rsidRDefault="00BF23A1" w:rsidP="0000284C">
            <w:pPr>
              <w:jc w:val="both"/>
              <w:rPr>
                <w:rFonts w:ascii="Arial" w:hAnsi="Arial" w:cs="Arial"/>
                <w:color w:val="000000"/>
                <w:sz w:val="20"/>
              </w:rPr>
            </w:pPr>
            <w:r w:rsidRPr="00BF23A1">
              <w:rPr>
                <w:rFonts w:ascii="Arial" w:hAnsi="Arial" w:cs="Arial"/>
                <w:b/>
                <w:bCs/>
                <w:color w:val="000000" w:themeColor="text1"/>
                <w:sz w:val="20"/>
              </w:rPr>
              <w:t xml:space="preserve">Req. </w:t>
            </w:r>
            <w:r w:rsidR="0000284C" w:rsidRPr="00BF23A1">
              <w:rPr>
                <w:rFonts w:ascii="Arial" w:hAnsi="Arial" w:cs="Arial"/>
                <w:b/>
                <w:bCs/>
                <w:color w:val="000000" w:themeColor="text1"/>
                <w:sz w:val="20"/>
              </w:rPr>
              <w:t>5</w:t>
            </w:r>
            <w:r w:rsidR="004811F5" w:rsidRPr="00BF23A1">
              <w:rPr>
                <w:rFonts w:ascii="Arial" w:hAnsi="Arial" w:cs="Arial"/>
                <w:b/>
                <w:bCs/>
                <w:color w:val="000000" w:themeColor="text1"/>
                <w:sz w:val="20"/>
              </w:rPr>
              <w:t>)</w:t>
            </w:r>
            <w:r w:rsidR="009E35F0" w:rsidRPr="0F13ED7F">
              <w:rPr>
                <w:rFonts w:ascii="Arial" w:hAnsi="Arial" w:cs="Arial"/>
                <w:color w:val="000000" w:themeColor="text1"/>
                <w:sz w:val="20"/>
              </w:rPr>
              <w:t xml:space="preserve"> </w:t>
            </w:r>
            <w:r w:rsidR="0000284C" w:rsidRPr="0F13ED7F">
              <w:rPr>
                <w:rFonts w:ascii="Arial" w:hAnsi="Arial" w:cs="Arial"/>
                <w:b/>
                <w:color w:val="000000" w:themeColor="text1"/>
                <w:sz w:val="20"/>
              </w:rPr>
              <w:t xml:space="preserve">Provision of hazardous waste disposal </w:t>
            </w:r>
            <w:r w:rsidR="0000284C" w:rsidRPr="0F13ED7F" w:rsidDel="006600AD">
              <w:rPr>
                <w:rFonts w:ascii="Arial" w:hAnsi="Arial" w:cs="Arial"/>
                <w:b/>
                <w:color w:val="000000" w:themeColor="text1"/>
                <w:sz w:val="20"/>
              </w:rPr>
              <w:t>services</w:t>
            </w:r>
            <w:r w:rsidR="006600AD" w:rsidRPr="0F13ED7F">
              <w:rPr>
                <w:rFonts w:ascii="Arial" w:hAnsi="Arial" w:cs="Arial"/>
                <w:color w:val="000000" w:themeColor="text1"/>
                <w:sz w:val="20"/>
              </w:rPr>
              <w:t>.</w:t>
            </w:r>
            <w:r w:rsidR="0000284C" w:rsidRPr="0F13ED7F">
              <w:rPr>
                <w:rFonts w:ascii="Arial" w:hAnsi="Arial" w:cs="Arial"/>
                <w:color w:val="000000" w:themeColor="text1"/>
                <w:sz w:val="20"/>
              </w:rPr>
              <w:t xml:space="preserve">  </w:t>
            </w:r>
          </w:p>
          <w:p w14:paraId="45499849" w14:textId="77777777" w:rsidR="0000284C" w:rsidRPr="00F310D1" w:rsidRDefault="0000284C" w:rsidP="0000284C">
            <w:pPr>
              <w:jc w:val="both"/>
              <w:rPr>
                <w:rFonts w:ascii="Arial" w:hAnsi="Arial" w:cs="Arial"/>
                <w:color w:val="000000"/>
                <w:sz w:val="20"/>
                <w:lang w:val="en-IE"/>
              </w:rPr>
            </w:pPr>
          </w:p>
          <w:p w14:paraId="33640EF3"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Collection and haulage of hazardous waste from licenced and approved WTP’s/</w:t>
            </w:r>
            <w:proofErr w:type="spellStart"/>
            <w:r w:rsidRPr="00F310D1">
              <w:rPr>
                <w:rFonts w:ascii="Arial" w:hAnsi="Arial" w:cs="Arial"/>
                <w:color w:val="000000"/>
                <w:sz w:val="20"/>
                <w:lang w:val="en-IE"/>
              </w:rPr>
              <w:t>WwTP’s</w:t>
            </w:r>
            <w:proofErr w:type="spellEnd"/>
            <w:r w:rsidRPr="00F310D1">
              <w:rPr>
                <w:rFonts w:ascii="Arial" w:hAnsi="Arial" w:cs="Arial"/>
                <w:color w:val="000000"/>
                <w:sz w:val="20"/>
                <w:lang w:val="en-IE"/>
              </w:rPr>
              <w:t xml:space="preserve"> or other sites.</w:t>
            </w:r>
          </w:p>
          <w:p w14:paraId="209E3F5F"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compliant storage facilities with capacity to serve the volume of hazardous waste anticipated.</w:t>
            </w:r>
          </w:p>
          <w:p w14:paraId="71F1D0BD"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Disposal of treated hazardous waste at licenced and approved treatment facility that supports cradle to grave waste material management practices.</w:t>
            </w:r>
          </w:p>
          <w:p w14:paraId="64E1C976"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making good the condition of any plants where disposal services are supplied to.</w:t>
            </w:r>
          </w:p>
          <w:p w14:paraId="44FA95CC"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Hazardous waste must be disposed of at an appropriately licenced facility with full traceability and documentation.</w:t>
            </w:r>
          </w:p>
          <w:p w14:paraId="5C519C75" w14:textId="7527AF1B"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Compliance with relevant EPA, Statutory, Planning and Site Safety requirements. </w:t>
            </w:r>
            <w:r w:rsidRPr="00F310D1">
              <w:rPr>
                <w:rFonts w:ascii="Arial" w:hAnsi="Arial" w:cs="Arial"/>
                <w:color w:val="000000"/>
                <w:sz w:val="20"/>
                <w:lang w:val="en-IE"/>
              </w:rPr>
              <w:lastRenderedPageBreak/>
              <w:t xml:space="preserve">Compliance with all relevant Safety, Health and Welfare at work legislation and relevant contracting </w:t>
            </w:r>
            <w:r w:rsidR="003976AC">
              <w:rPr>
                <w:rFonts w:ascii="Arial" w:hAnsi="Arial" w:cs="Arial"/>
                <w:color w:val="000000"/>
                <w:sz w:val="20"/>
                <w:lang w:val="en-IE"/>
              </w:rPr>
              <w:t>entity</w:t>
            </w:r>
            <w:r w:rsidRPr="00F310D1">
              <w:rPr>
                <w:rFonts w:ascii="Arial" w:hAnsi="Arial" w:cs="Arial"/>
                <w:color w:val="000000"/>
                <w:sz w:val="20"/>
                <w:lang w:val="en-IE"/>
              </w:rPr>
              <w:t xml:space="preserve"> safety statements.</w:t>
            </w:r>
          </w:p>
          <w:p w14:paraId="41EC1D2E" w14:textId="05B77A4B"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6600AD"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the qualification system.</w:t>
            </w:r>
          </w:p>
          <w:p w14:paraId="1A283E09" w14:textId="77777777" w:rsidR="0000284C" w:rsidRPr="00F310D1" w:rsidRDefault="0000284C" w:rsidP="0000284C">
            <w:pPr>
              <w:jc w:val="both"/>
              <w:rPr>
                <w:rFonts w:ascii="Arial" w:hAnsi="Arial" w:cs="Arial"/>
                <w:color w:val="000000"/>
                <w:sz w:val="20"/>
                <w:lang w:val="en-IE"/>
              </w:rPr>
            </w:pPr>
          </w:p>
          <w:p w14:paraId="14E0AE52" w14:textId="3B17D421" w:rsidR="0000284C" w:rsidRPr="00F310D1" w:rsidRDefault="00BF23A1" w:rsidP="000206A6">
            <w:pPr>
              <w:jc w:val="both"/>
              <w:rPr>
                <w:rFonts w:ascii="Arial" w:hAnsi="Arial" w:cs="Arial"/>
                <w:color w:val="000000"/>
                <w:sz w:val="20"/>
                <w:lang w:val="en-IE"/>
              </w:rPr>
            </w:pPr>
            <w:r w:rsidRPr="000206A6">
              <w:rPr>
                <w:rFonts w:ascii="Arial" w:hAnsi="Arial" w:cs="Arial"/>
                <w:b/>
                <w:bCs/>
                <w:color w:val="000000"/>
                <w:sz w:val="20"/>
                <w:lang w:val="en-IE"/>
              </w:rPr>
              <w:t>Req.</w:t>
            </w:r>
            <w:r w:rsidR="0000284C" w:rsidRPr="000206A6">
              <w:rPr>
                <w:rFonts w:ascii="Arial" w:hAnsi="Arial" w:cs="Arial"/>
                <w:b/>
                <w:bCs/>
                <w:color w:val="000000"/>
                <w:sz w:val="20"/>
                <w:lang w:val="en-IE"/>
              </w:rPr>
              <w:t>6</w:t>
            </w:r>
            <w:r w:rsidR="000206A6" w:rsidRPr="000206A6">
              <w:rPr>
                <w:rFonts w:ascii="Arial" w:hAnsi="Arial" w:cs="Arial"/>
                <w:b/>
                <w:bCs/>
                <w:color w:val="000000"/>
                <w:sz w:val="20"/>
                <w:lang w:val="en-IE"/>
              </w:rPr>
              <w:t>)</w:t>
            </w:r>
            <w:r w:rsidR="004811F5">
              <w:rPr>
                <w:rFonts w:ascii="Arial" w:hAnsi="Arial" w:cs="Arial"/>
                <w:color w:val="000000"/>
                <w:sz w:val="20"/>
                <w:lang w:val="en-IE"/>
              </w:rPr>
              <w:t xml:space="preserve"> </w:t>
            </w:r>
            <w:r w:rsidR="0000284C" w:rsidRPr="00D71CDE">
              <w:rPr>
                <w:rFonts w:ascii="Arial" w:hAnsi="Arial" w:cs="Arial"/>
                <w:b/>
                <w:bCs/>
                <w:color w:val="000000"/>
                <w:sz w:val="20"/>
                <w:lang w:val="en-IE"/>
              </w:rPr>
              <w:t xml:space="preserve">Provision of sludge dewatering </w:t>
            </w:r>
            <w:r w:rsidR="0000284C" w:rsidRPr="00D71CDE" w:rsidDel="006600AD">
              <w:rPr>
                <w:rFonts w:ascii="Arial" w:hAnsi="Arial" w:cs="Arial"/>
                <w:b/>
                <w:bCs/>
                <w:color w:val="000000"/>
                <w:sz w:val="20"/>
                <w:lang w:val="en-IE"/>
              </w:rPr>
              <w:t>equipment</w:t>
            </w:r>
            <w:r w:rsidR="006600AD" w:rsidRPr="00D71CDE">
              <w:rPr>
                <w:rFonts w:ascii="Arial" w:hAnsi="Arial" w:cs="Arial"/>
                <w:b/>
                <w:bCs/>
                <w:color w:val="000000"/>
                <w:sz w:val="20"/>
                <w:lang w:val="en-IE"/>
              </w:rPr>
              <w:t>.</w:t>
            </w:r>
            <w:r w:rsidR="0000284C" w:rsidRPr="00F310D1">
              <w:rPr>
                <w:rFonts w:ascii="Arial" w:hAnsi="Arial" w:cs="Arial"/>
                <w:color w:val="000000"/>
                <w:sz w:val="20"/>
                <w:lang w:val="en-IE"/>
              </w:rPr>
              <w:t xml:space="preserve"> </w:t>
            </w:r>
          </w:p>
          <w:p w14:paraId="0A8C4B78" w14:textId="77777777" w:rsidR="0000284C" w:rsidRPr="00F310D1" w:rsidRDefault="0000284C" w:rsidP="0000284C">
            <w:pPr>
              <w:jc w:val="both"/>
              <w:rPr>
                <w:rFonts w:ascii="Arial" w:hAnsi="Arial" w:cs="Arial"/>
                <w:color w:val="000000"/>
                <w:sz w:val="20"/>
                <w:lang w:val="en-IE"/>
              </w:rPr>
            </w:pPr>
          </w:p>
          <w:p w14:paraId="4337FF9A"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Regular/intermittent hire of dewatering equipment for wastewater and water sludge, including transport to and from the site, set up on site, installation, commissioning, maintenance during operation, dismantling and making good the condition of any plants where services are supplied to.</w:t>
            </w:r>
          </w:p>
          <w:p w14:paraId="56559BF3"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Sludge dewatering services, including mobile services.</w:t>
            </w:r>
          </w:p>
          <w:p w14:paraId="2D4C8D6C" w14:textId="388230C2"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The equipment shall be furnished with all necessary accessory equipment and auxiliaries and shall be delivered to the site by the Contractor.</w:t>
            </w:r>
          </w:p>
          <w:p w14:paraId="6CDA4166"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suitably qualified personnel to operate the dewatering and other equipment if required.</w:t>
            </w:r>
          </w:p>
          <w:p w14:paraId="0C0BC5BE"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all repairs and maintenance, including parts and labour.</w:t>
            </w:r>
          </w:p>
          <w:p w14:paraId="3AADBBDA"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Applicant will take on the role of PSDP, PSCS, Contractor and designer, where required to do so. </w:t>
            </w:r>
          </w:p>
          <w:p w14:paraId="360C6C05"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Provision of making good the condition of any plants where services are supplied to. </w:t>
            </w:r>
          </w:p>
          <w:p w14:paraId="1598BCC8" w14:textId="0E75A216"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Compliance with relevant EPA, Statutory, Planning and Site Safety requirements. Compliance with all relevant Safety, Health and Welfare at work legislation and relevant contracting </w:t>
            </w:r>
            <w:r w:rsidR="003976AC">
              <w:rPr>
                <w:rFonts w:ascii="Arial" w:hAnsi="Arial" w:cs="Arial"/>
                <w:color w:val="000000"/>
                <w:sz w:val="20"/>
                <w:lang w:val="en-IE"/>
              </w:rPr>
              <w:t>entity</w:t>
            </w:r>
            <w:r w:rsidRPr="00F310D1">
              <w:rPr>
                <w:rFonts w:ascii="Arial" w:hAnsi="Arial" w:cs="Arial"/>
                <w:color w:val="000000"/>
                <w:sz w:val="20"/>
                <w:lang w:val="en-IE"/>
              </w:rPr>
              <w:t xml:space="preserve"> safety statements.</w:t>
            </w:r>
          </w:p>
          <w:p w14:paraId="1F8F0AA4" w14:textId="7656DF00"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6600AD"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the qualification system.</w:t>
            </w:r>
          </w:p>
          <w:p w14:paraId="4D980214" w14:textId="77777777" w:rsidR="0000284C" w:rsidRPr="00F310D1" w:rsidRDefault="0000284C" w:rsidP="0000284C">
            <w:pPr>
              <w:jc w:val="both"/>
              <w:rPr>
                <w:rFonts w:ascii="Arial" w:hAnsi="Arial" w:cs="Arial"/>
                <w:color w:val="000000"/>
                <w:sz w:val="20"/>
                <w:lang w:val="en-IE"/>
              </w:rPr>
            </w:pPr>
          </w:p>
          <w:p w14:paraId="5B94A490" w14:textId="16E0B436" w:rsidR="0000284C" w:rsidRPr="00F310D1" w:rsidRDefault="000206A6" w:rsidP="0000284C">
            <w:pPr>
              <w:jc w:val="both"/>
              <w:rPr>
                <w:rFonts w:ascii="Arial" w:hAnsi="Arial" w:cs="Arial"/>
                <w:color w:val="000000"/>
                <w:sz w:val="20"/>
                <w:lang w:val="en-IE"/>
              </w:rPr>
            </w:pPr>
            <w:r w:rsidRPr="000206A6">
              <w:rPr>
                <w:rFonts w:ascii="Arial" w:hAnsi="Arial" w:cs="Arial"/>
                <w:b/>
                <w:bCs/>
                <w:color w:val="000000"/>
                <w:sz w:val="20"/>
                <w:lang w:val="en-IE"/>
              </w:rPr>
              <w:t xml:space="preserve">Req. </w:t>
            </w:r>
            <w:r w:rsidR="0000284C" w:rsidRPr="000206A6">
              <w:rPr>
                <w:rFonts w:ascii="Arial" w:hAnsi="Arial" w:cs="Arial"/>
                <w:b/>
                <w:bCs/>
                <w:color w:val="000000"/>
                <w:sz w:val="20"/>
                <w:lang w:val="en-IE"/>
              </w:rPr>
              <w:t>7</w:t>
            </w:r>
            <w:r w:rsidR="004811F5">
              <w:rPr>
                <w:rFonts w:ascii="Arial" w:hAnsi="Arial" w:cs="Arial"/>
                <w:color w:val="000000"/>
                <w:sz w:val="20"/>
                <w:lang w:val="en-IE"/>
              </w:rPr>
              <w:t xml:space="preserve">) </w:t>
            </w:r>
            <w:r w:rsidR="0000284C" w:rsidRPr="00D71CDE">
              <w:rPr>
                <w:rFonts w:ascii="Arial" w:hAnsi="Arial" w:cs="Arial"/>
                <w:b/>
                <w:bCs/>
                <w:color w:val="000000"/>
                <w:sz w:val="20"/>
                <w:lang w:val="en-IE"/>
              </w:rPr>
              <w:t xml:space="preserve">Reception facilities for Wastewater Sludge Treatment, Storage and Recovery Management </w:t>
            </w:r>
            <w:r w:rsidR="0000284C" w:rsidRPr="00D71CDE" w:rsidDel="006600AD">
              <w:rPr>
                <w:rFonts w:ascii="Arial" w:hAnsi="Arial" w:cs="Arial"/>
                <w:b/>
                <w:bCs/>
                <w:color w:val="000000"/>
                <w:sz w:val="20"/>
                <w:lang w:val="en-IE"/>
              </w:rPr>
              <w:t>Services</w:t>
            </w:r>
            <w:r w:rsidR="006600AD" w:rsidRPr="00D71CDE">
              <w:rPr>
                <w:rFonts w:ascii="Arial" w:hAnsi="Arial" w:cs="Arial"/>
                <w:b/>
                <w:bCs/>
                <w:color w:val="000000"/>
                <w:sz w:val="20"/>
                <w:lang w:val="en-IE"/>
              </w:rPr>
              <w:t>.</w:t>
            </w:r>
          </w:p>
          <w:p w14:paraId="707A0658" w14:textId="77777777" w:rsidR="0000284C" w:rsidRPr="00F310D1" w:rsidRDefault="0000284C" w:rsidP="0000284C">
            <w:pPr>
              <w:jc w:val="both"/>
              <w:rPr>
                <w:rFonts w:ascii="Arial" w:hAnsi="Arial" w:cs="Arial"/>
                <w:color w:val="000000"/>
                <w:sz w:val="20"/>
                <w:lang w:val="en-IE"/>
              </w:rPr>
            </w:pPr>
          </w:p>
          <w:p w14:paraId="14525C9A"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compliant Wastewater Treatment Plant (</w:t>
            </w:r>
            <w:proofErr w:type="spellStart"/>
            <w:r w:rsidRPr="00F310D1">
              <w:rPr>
                <w:rFonts w:ascii="Arial" w:hAnsi="Arial" w:cs="Arial"/>
                <w:color w:val="000000"/>
                <w:sz w:val="20"/>
                <w:lang w:val="en-IE"/>
              </w:rPr>
              <w:t>WwTP</w:t>
            </w:r>
            <w:proofErr w:type="spellEnd"/>
            <w:r w:rsidRPr="00F310D1">
              <w:rPr>
                <w:rFonts w:ascii="Arial" w:hAnsi="Arial" w:cs="Arial"/>
                <w:color w:val="000000"/>
                <w:sz w:val="20"/>
                <w:lang w:val="en-IE"/>
              </w:rPr>
              <w:t>) sludge storage facilities with capacity to serve the volume of waste anticipated.</w:t>
            </w:r>
          </w:p>
          <w:p w14:paraId="36B73286"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Regulatory compliant treatment of sludge from licenced/approved </w:t>
            </w:r>
            <w:proofErr w:type="spellStart"/>
            <w:r w:rsidRPr="00F310D1">
              <w:rPr>
                <w:rFonts w:ascii="Arial" w:hAnsi="Arial" w:cs="Arial"/>
                <w:color w:val="000000"/>
                <w:sz w:val="20"/>
                <w:lang w:val="en-IE"/>
              </w:rPr>
              <w:t>WwTP’s</w:t>
            </w:r>
            <w:proofErr w:type="spellEnd"/>
            <w:r w:rsidRPr="00F310D1">
              <w:rPr>
                <w:rFonts w:ascii="Arial" w:hAnsi="Arial" w:cs="Arial"/>
                <w:color w:val="000000"/>
                <w:sz w:val="20"/>
                <w:lang w:val="en-IE"/>
              </w:rPr>
              <w:t>.</w:t>
            </w:r>
          </w:p>
          <w:p w14:paraId="2D1A0976"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an appropriately licenced facility with full traceability and documentation for all sludge recycled/recovered or disposed of.</w:t>
            </w:r>
          </w:p>
          <w:p w14:paraId="5AE9B1FB"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Disposal of treated sludge, at a licenced and approved treatment facility or land bank facility that supports cradle to grave sludge management practice.</w:t>
            </w:r>
          </w:p>
          <w:p w14:paraId="525DDA47"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lastRenderedPageBreak/>
              <w:t>•</w:t>
            </w:r>
            <w:r w:rsidRPr="00F310D1">
              <w:rPr>
                <w:rFonts w:ascii="Arial" w:hAnsi="Arial" w:cs="Arial"/>
                <w:color w:val="000000"/>
                <w:sz w:val="20"/>
                <w:lang w:val="en-IE"/>
              </w:rPr>
              <w:tab/>
              <w:t>Recovery of treated sludge where appropriate.</w:t>
            </w:r>
          </w:p>
          <w:p w14:paraId="758BA570"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Approved Nutrient Management Plans.</w:t>
            </w:r>
          </w:p>
          <w:p w14:paraId="0956BD1E" w14:textId="51D7E275"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Compliance with relevant EPA, Statutory, Planning &amp; Site Safety requirements. Compliance with all relevant Safety, Health and Welfare at work legislation and relevant contracting </w:t>
            </w:r>
            <w:r w:rsidR="003976AC">
              <w:rPr>
                <w:rFonts w:ascii="Arial" w:hAnsi="Arial" w:cs="Arial"/>
                <w:color w:val="000000"/>
                <w:sz w:val="20"/>
                <w:lang w:val="en-IE"/>
              </w:rPr>
              <w:t>entity</w:t>
            </w:r>
            <w:r w:rsidRPr="00F310D1">
              <w:rPr>
                <w:rFonts w:ascii="Arial" w:hAnsi="Arial" w:cs="Arial"/>
                <w:color w:val="000000"/>
                <w:sz w:val="20"/>
                <w:lang w:val="en-IE"/>
              </w:rPr>
              <w:t xml:space="preserve"> safety statements.</w:t>
            </w:r>
          </w:p>
          <w:p w14:paraId="5FA1CC16" w14:textId="65E72624"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6600AD"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w:t>
            </w:r>
            <w:r w:rsidR="0008147C" w:rsidRPr="00F310D1">
              <w:rPr>
                <w:rFonts w:ascii="Arial" w:hAnsi="Arial" w:cs="Arial"/>
                <w:color w:val="000000"/>
                <w:sz w:val="20"/>
                <w:lang w:val="en-IE"/>
              </w:rPr>
              <w:t>under</w:t>
            </w:r>
            <w:r w:rsidRPr="00F310D1">
              <w:rPr>
                <w:rFonts w:ascii="Arial" w:hAnsi="Arial" w:cs="Arial"/>
                <w:color w:val="000000"/>
                <w:sz w:val="20"/>
                <w:lang w:val="en-IE"/>
              </w:rPr>
              <w:t xml:space="preserve"> the qualification system.</w:t>
            </w:r>
          </w:p>
          <w:p w14:paraId="5D1F5DEE" w14:textId="77777777" w:rsidR="0000284C" w:rsidRPr="00F310D1" w:rsidRDefault="0000284C" w:rsidP="0000284C">
            <w:pPr>
              <w:jc w:val="both"/>
              <w:rPr>
                <w:rFonts w:ascii="Arial" w:hAnsi="Arial" w:cs="Arial"/>
                <w:color w:val="000000"/>
                <w:sz w:val="20"/>
                <w:lang w:val="en-IE"/>
              </w:rPr>
            </w:pPr>
          </w:p>
          <w:p w14:paraId="1763498E" w14:textId="71212CF6" w:rsidR="0000284C" w:rsidRPr="00F310D1" w:rsidRDefault="000206A6" w:rsidP="0000284C">
            <w:pPr>
              <w:jc w:val="both"/>
              <w:rPr>
                <w:rFonts w:ascii="Arial" w:hAnsi="Arial" w:cs="Arial"/>
                <w:color w:val="000000"/>
                <w:sz w:val="20"/>
                <w:lang w:val="en-IE"/>
              </w:rPr>
            </w:pPr>
            <w:r w:rsidRPr="000206A6">
              <w:rPr>
                <w:rFonts w:ascii="Arial" w:hAnsi="Arial" w:cs="Arial"/>
                <w:b/>
                <w:bCs/>
                <w:color w:val="000000"/>
                <w:sz w:val="20"/>
                <w:lang w:val="en-IE"/>
              </w:rPr>
              <w:t xml:space="preserve">Req. </w:t>
            </w:r>
            <w:r w:rsidR="0000284C" w:rsidRPr="000206A6">
              <w:rPr>
                <w:rFonts w:ascii="Arial" w:hAnsi="Arial" w:cs="Arial"/>
                <w:b/>
                <w:bCs/>
                <w:color w:val="000000"/>
                <w:sz w:val="20"/>
                <w:lang w:val="en-IE"/>
              </w:rPr>
              <w:t>8)</w:t>
            </w:r>
            <w:r w:rsidR="004811F5">
              <w:rPr>
                <w:rFonts w:ascii="Arial" w:hAnsi="Arial" w:cs="Arial"/>
                <w:color w:val="000000"/>
                <w:sz w:val="20"/>
                <w:lang w:val="en-IE"/>
              </w:rPr>
              <w:t xml:space="preserve"> </w:t>
            </w:r>
            <w:r w:rsidR="0000284C" w:rsidRPr="00D71CDE">
              <w:rPr>
                <w:rFonts w:ascii="Arial" w:hAnsi="Arial" w:cs="Arial"/>
                <w:b/>
                <w:bCs/>
                <w:color w:val="000000"/>
                <w:sz w:val="20"/>
                <w:lang w:val="en-IE"/>
              </w:rPr>
              <w:t xml:space="preserve">Reception facilities for Water Sludge Treatment, Storage and Recovery Management </w:t>
            </w:r>
            <w:r w:rsidR="0000284C" w:rsidRPr="00D71CDE" w:rsidDel="006600AD">
              <w:rPr>
                <w:rFonts w:ascii="Arial" w:hAnsi="Arial" w:cs="Arial"/>
                <w:b/>
                <w:bCs/>
                <w:color w:val="000000"/>
                <w:sz w:val="20"/>
                <w:lang w:val="en-IE"/>
              </w:rPr>
              <w:t>Services</w:t>
            </w:r>
            <w:r w:rsidR="006600AD" w:rsidRPr="00D71CDE">
              <w:rPr>
                <w:rFonts w:ascii="Arial" w:hAnsi="Arial" w:cs="Arial"/>
                <w:b/>
                <w:bCs/>
                <w:color w:val="000000"/>
                <w:sz w:val="20"/>
                <w:lang w:val="en-IE"/>
              </w:rPr>
              <w:t>.</w:t>
            </w:r>
            <w:r w:rsidR="0000284C" w:rsidRPr="00F310D1">
              <w:rPr>
                <w:rFonts w:ascii="Arial" w:hAnsi="Arial" w:cs="Arial"/>
                <w:color w:val="000000"/>
                <w:sz w:val="20"/>
                <w:lang w:val="en-IE"/>
              </w:rPr>
              <w:t xml:space="preserve"> </w:t>
            </w:r>
          </w:p>
          <w:p w14:paraId="57099B1C" w14:textId="77777777" w:rsidR="0000284C" w:rsidRPr="00F310D1" w:rsidRDefault="0000284C" w:rsidP="0000284C">
            <w:pPr>
              <w:jc w:val="both"/>
              <w:rPr>
                <w:rFonts w:ascii="Arial" w:hAnsi="Arial" w:cs="Arial"/>
                <w:color w:val="000000"/>
                <w:sz w:val="20"/>
                <w:lang w:val="en-IE"/>
              </w:rPr>
            </w:pPr>
          </w:p>
          <w:p w14:paraId="269068CD"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compliant WTP sludge storage facilities with capacity to serve the volume of sludge anticipated.</w:t>
            </w:r>
          </w:p>
          <w:p w14:paraId="0D113BF8"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Regulatory compliant treatment of sludge from licenced/approved WTP’s which can cater for the volume of sludge anticipated.</w:t>
            </w:r>
          </w:p>
          <w:p w14:paraId="6936551C"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Disposal of treated sludge, at a licenced and approved treatment facility that supports cradle to grave sludge management practice.</w:t>
            </w:r>
          </w:p>
          <w:p w14:paraId="646BFFF7"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Recovery of treated sludge where appropriate.</w:t>
            </w:r>
          </w:p>
          <w:p w14:paraId="1E479D0B" w14:textId="77777777"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Provision of an appropriately licenced facility with full traceability documentation for all sludge recycled/recovered or disposed of.</w:t>
            </w:r>
          </w:p>
          <w:p w14:paraId="3C608191" w14:textId="621792BF"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Compliance with relevant EPA, Statutory, Planning and Site Safety requirements. Compliance with all relevant Safety, Health and Welfare at work legislation and relevant contracting </w:t>
            </w:r>
            <w:r w:rsidR="003976AC">
              <w:rPr>
                <w:rFonts w:ascii="Arial" w:hAnsi="Arial" w:cs="Arial"/>
                <w:color w:val="000000"/>
                <w:sz w:val="20"/>
                <w:lang w:val="en-IE"/>
              </w:rPr>
              <w:t>entity</w:t>
            </w:r>
            <w:r w:rsidRPr="00F310D1">
              <w:rPr>
                <w:rFonts w:ascii="Arial" w:hAnsi="Arial" w:cs="Arial"/>
                <w:color w:val="000000"/>
                <w:sz w:val="20"/>
                <w:lang w:val="en-IE"/>
              </w:rPr>
              <w:t xml:space="preserve"> safety statements.</w:t>
            </w:r>
          </w:p>
          <w:p w14:paraId="5D5777F5" w14:textId="2AC2F735"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w:t>
            </w:r>
            <w:r w:rsidRPr="00F310D1">
              <w:rPr>
                <w:rFonts w:ascii="Arial" w:hAnsi="Arial" w:cs="Arial"/>
                <w:color w:val="000000"/>
                <w:sz w:val="20"/>
                <w:lang w:val="en-IE"/>
              </w:rPr>
              <w:tab/>
              <w:t xml:space="preserve">Comprehensive reporting as required by </w:t>
            </w:r>
            <w:r w:rsidR="00F10C1D">
              <w:rPr>
                <w:rFonts w:ascii="Arial" w:hAnsi="Arial" w:cs="Arial"/>
                <w:color w:val="000000"/>
                <w:sz w:val="20"/>
                <w:lang w:val="en-IE"/>
              </w:rPr>
              <w:t>Uisce Éireann</w:t>
            </w:r>
            <w:r w:rsidRPr="00F310D1">
              <w:rPr>
                <w:rFonts w:ascii="Arial" w:hAnsi="Arial" w:cs="Arial"/>
                <w:color w:val="000000"/>
                <w:sz w:val="20"/>
                <w:lang w:val="en-IE"/>
              </w:rPr>
              <w:t xml:space="preserve"> for the proper management of services conducted </w:t>
            </w:r>
            <w:r w:rsidR="006600AD" w:rsidRPr="00F310D1">
              <w:rPr>
                <w:rFonts w:ascii="Arial" w:hAnsi="Arial" w:cs="Arial"/>
                <w:color w:val="000000"/>
                <w:sz w:val="20"/>
                <w:lang w:val="en-IE"/>
              </w:rPr>
              <w:t>during</w:t>
            </w:r>
            <w:r w:rsidRPr="00F310D1">
              <w:rPr>
                <w:rFonts w:ascii="Arial" w:hAnsi="Arial" w:cs="Arial"/>
                <w:color w:val="000000"/>
                <w:sz w:val="20"/>
                <w:lang w:val="en-IE"/>
              </w:rPr>
              <w:t xml:space="preserve"> any contracts that may be delivered under the qualification system.</w:t>
            </w:r>
          </w:p>
          <w:p w14:paraId="7FA1DB80" w14:textId="77777777" w:rsidR="0000284C" w:rsidRPr="00F310D1" w:rsidRDefault="0000284C" w:rsidP="0000284C">
            <w:pPr>
              <w:jc w:val="both"/>
              <w:rPr>
                <w:rFonts w:ascii="Arial" w:hAnsi="Arial" w:cs="Arial"/>
                <w:color w:val="000000"/>
                <w:sz w:val="20"/>
                <w:lang w:val="en-IE"/>
              </w:rPr>
            </w:pPr>
          </w:p>
          <w:p w14:paraId="7F6EB41C" w14:textId="149272C4" w:rsidR="0000284C" w:rsidRPr="00F310D1" w:rsidRDefault="0000284C" w:rsidP="0000284C">
            <w:pPr>
              <w:jc w:val="both"/>
              <w:rPr>
                <w:rFonts w:ascii="Arial" w:hAnsi="Arial" w:cs="Arial"/>
                <w:color w:val="000000"/>
                <w:sz w:val="20"/>
                <w:lang w:val="en-IE"/>
              </w:rPr>
            </w:pPr>
            <w:r w:rsidRPr="00F310D1">
              <w:rPr>
                <w:rFonts w:ascii="Arial" w:hAnsi="Arial" w:cs="Arial"/>
                <w:color w:val="000000"/>
                <w:sz w:val="20"/>
                <w:lang w:val="en-IE"/>
              </w:rPr>
              <w:t>Applicants should note that from time to time over the term of the Qualification System, the Contracting Entity, at its sole discretion but without altering the overall nature of the Qualification System, may modify the Qualification System to reflect changes in its requirements</w:t>
            </w:r>
            <w:r w:rsidRPr="00F310D1" w:rsidDel="006600AD">
              <w:rPr>
                <w:rFonts w:ascii="Arial" w:hAnsi="Arial" w:cs="Arial"/>
                <w:color w:val="000000"/>
                <w:sz w:val="20"/>
                <w:lang w:val="en-IE"/>
              </w:rPr>
              <w:t xml:space="preserve">. </w:t>
            </w:r>
            <w:r w:rsidRPr="00F310D1">
              <w:rPr>
                <w:rFonts w:ascii="Arial" w:hAnsi="Arial" w:cs="Arial"/>
                <w:color w:val="000000"/>
                <w:sz w:val="20"/>
                <w:lang w:val="en-IE"/>
              </w:rPr>
              <w:t>The conditions under which such an option may be exercised by the Contracting Entity will be outlined in the relevant call for competition document.</w:t>
            </w:r>
          </w:p>
          <w:p w14:paraId="550084B1" w14:textId="77777777" w:rsidR="0000284C" w:rsidRPr="00F310D1" w:rsidRDefault="0000284C" w:rsidP="0000284C">
            <w:pPr>
              <w:jc w:val="both"/>
              <w:rPr>
                <w:rFonts w:ascii="Arial" w:hAnsi="Arial" w:cs="Arial"/>
                <w:color w:val="000000"/>
                <w:sz w:val="20"/>
                <w:lang w:val="en-IE"/>
              </w:rPr>
            </w:pPr>
          </w:p>
          <w:p w14:paraId="7E9FA999" w14:textId="21D017B4" w:rsidR="009D4D90" w:rsidRPr="0001562B" w:rsidRDefault="0000284C" w:rsidP="00A0294B">
            <w:pPr>
              <w:jc w:val="both"/>
              <w:rPr>
                <w:rFonts w:ascii="Arial" w:hAnsi="Arial" w:cs="Arial"/>
                <w:color w:val="000000"/>
                <w:sz w:val="20"/>
                <w:lang w:val="en-IE"/>
              </w:rPr>
            </w:pPr>
            <w:r w:rsidRPr="00F310D1">
              <w:rPr>
                <w:rFonts w:ascii="Arial" w:hAnsi="Arial" w:cs="Arial"/>
                <w:color w:val="000000"/>
                <w:sz w:val="20"/>
                <w:lang w:val="en-IE"/>
              </w:rPr>
              <w:t xml:space="preserve">The Contracting Entity reserves the right to add additional </w:t>
            </w:r>
            <w:r w:rsidR="00386D58">
              <w:rPr>
                <w:rFonts w:ascii="Arial" w:hAnsi="Arial" w:cs="Arial"/>
                <w:color w:val="000000"/>
                <w:sz w:val="20"/>
                <w:lang w:val="en-IE"/>
              </w:rPr>
              <w:t>requirements</w:t>
            </w:r>
            <w:r w:rsidRPr="00F310D1">
              <w:rPr>
                <w:rFonts w:ascii="Arial" w:hAnsi="Arial" w:cs="Arial"/>
                <w:color w:val="000000"/>
                <w:sz w:val="20"/>
                <w:lang w:val="en-IE"/>
              </w:rPr>
              <w:t xml:space="preserve"> to the Qualification System.</w:t>
            </w:r>
          </w:p>
          <w:permEnd w:id="1350318122"/>
          <w:p w14:paraId="4E3A5928" w14:textId="77777777" w:rsidR="009D4D90" w:rsidRDefault="009D4D90" w:rsidP="00A0294B">
            <w:pPr>
              <w:jc w:val="both"/>
              <w:rPr>
                <w:rFonts w:ascii="Arial" w:hAnsi="Arial" w:cs="Arial"/>
                <w:color w:val="000000"/>
                <w:sz w:val="20"/>
                <w:lang w:val="en-IE"/>
              </w:rPr>
            </w:pP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lastRenderedPageBreak/>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w:t>
            </w:r>
            <w:r w:rsidRPr="00EF0978">
              <w:rPr>
                <w:rFonts w:ascii="Arial" w:hAnsi="Arial" w:cs="Arial"/>
                <w:color w:val="000000"/>
                <w:sz w:val="20"/>
                <w:lang w:val="en-IE"/>
              </w:rPr>
              <w:t xml:space="preserve">Appendix </w:t>
            </w:r>
            <w:r w:rsidR="00414EEA" w:rsidRPr="00EF0978">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11A6F87B" w14:textId="5A0BA8B1" w:rsidR="00153857" w:rsidRDefault="00153857" w:rsidP="00A0294B">
            <w:pPr>
              <w:pStyle w:val="CM1"/>
              <w:jc w:val="both"/>
              <w:rPr>
                <w:rFonts w:ascii="Arial" w:hAnsi="Arial" w:cs="Arial"/>
                <w:sz w:val="20"/>
                <w:szCs w:val="20"/>
              </w:rPr>
            </w:pPr>
            <w:permStart w:id="1410475362" w:edGrp="everyone" w:colFirst="1" w:colLast="1"/>
          </w:p>
          <w:p w14:paraId="08C6924E" w14:textId="2550D97D" w:rsidR="00153857" w:rsidRDefault="00153857" w:rsidP="00153857">
            <w:pPr>
              <w:pStyle w:val="CM1"/>
              <w:jc w:val="both"/>
              <w:rPr>
                <w:rFonts w:ascii="Arial" w:hAnsi="Arial" w:cs="Arial"/>
                <w:sz w:val="20"/>
                <w:szCs w:val="20"/>
              </w:rPr>
            </w:pPr>
            <w:r w:rsidRPr="00760B9F">
              <w:rPr>
                <w:rFonts w:ascii="Arial" w:hAnsi="Arial" w:cs="Arial"/>
                <w:sz w:val="20"/>
                <w:szCs w:val="20"/>
              </w:rPr>
              <w:t xml:space="preserve">The </w:t>
            </w:r>
            <w:r w:rsidR="00E905D1">
              <w:rPr>
                <w:rFonts w:ascii="Arial" w:hAnsi="Arial" w:cs="Arial"/>
                <w:sz w:val="20"/>
                <w:szCs w:val="20"/>
              </w:rPr>
              <w:t>C</w:t>
            </w:r>
            <w:r w:rsidRPr="00760B9F">
              <w:rPr>
                <w:rFonts w:ascii="Arial" w:hAnsi="Arial" w:cs="Arial"/>
                <w:sz w:val="20"/>
                <w:szCs w:val="20"/>
              </w:rPr>
              <w:t>ont</w:t>
            </w:r>
            <w:r w:rsidR="008B5058">
              <w:rPr>
                <w:rFonts w:ascii="Arial" w:hAnsi="Arial" w:cs="Arial"/>
                <w:sz w:val="20"/>
                <w:szCs w:val="20"/>
              </w:rPr>
              <w:t>r</w:t>
            </w:r>
            <w:r w:rsidRPr="00760B9F">
              <w:rPr>
                <w:rFonts w:ascii="Arial" w:hAnsi="Arial" w:cs="Arial"/>
                <w:sz w:val="20"/>
                <w:szCs w:val="20"/>
              </w:rPr>
              <w:t xml:space="preserve">acting </w:t>
            </w:r>
            <w:r w:rsidR="00E905D1">
              <w:rPr>
                <w:rFonts w:ascii="Arial" w:hAnsi="Arial" w:cs="Arial"/>
                <w:sz w:val="20"/>
                <w:szCs w:val="20"/>
              </w:rPr>
              <w:t xml:space="preserve">Entity </w:t>
            </w:r>
            <w:r w:rsidRPr="00760B9F">
              <w:rPr>
                <w:rFonts w:ascii="Arial" w:hAnsi="Arial" w:cs="Arial"/>
                <w:sz w:val="20"/>
                <w:szCs w:val="20"/>
              </w:rPr>
              <w:t xml:space="preserve">reserves the right to further separate the works and services under a particular </w:t>
            </w:r>
            <w:r w:rsidR="001F1580">
              <w:rPr>
                <w:rFonts w:ascii="Arial" w:hAnsi="Arial" w:cs="Arial"/>
                <w:sz w:val="20"/>
                <w:szCs w:val="20"/>
              </w:rPr>
              <w:t>requirement</w:t>
            </w:r>
            <w:r w:rsidRPr="00760B9F">
              <w:rPr>
                <w:rFonts w:ascii="Arial" w:hAnsi="Arial" w:cs="Arial"/>
                <w:sz w:val="20"/>
                <w:szCs w:val="20"/>
              </w:rPr>
              <w:t xml:space="preserve"> at the </w:t>
            </w:r>
            <w:r>
              <w:rPr>
                <w:rFonts w:ascii="Arial" w:hAnsi="Arial" w:cs="Arial"/>
                <w:sz w:val="20"/>
                <w:szCs w:val="20"/>
              </w:rPr>
              <w:t xml:space="preserve">Call </w:t>
            </w:r>
            <w:r w:rsidR="008C2255">
              <w:rPr>
                <w:rFonts w:ascii="Arial" w:hAnsi="Arial" w:cs="Arial"/>
                <w:sz w:val="20"/>
                <w:szCs w:val="20"/>
              </w:rPr>
              <w:t>F</w:t>
            </w:r>
            <w:r>
              <w:rPr>
                <w:rFonts w:ascii="Arial" w:hAnsi="Arial" w:cs="Arial"/>
                <w:sz w:val="20"/>
                <w:szCs w:val="20"/>
              </w:rPr>
              <w:t>or Competition</w:t>
            </w:r>
            <w:r w:rsidR="001F1580">
              <w:rPr>
                <w:rFonts w:ascii="Arial" w:hAnsi="Arial" w:cs="Arial"/>
                <w:sz w:val="20"/>
                <w:szCs w:val="20"/>
              </w:rPr>
              <w:t xml:space="preserve"> (CFC)</w:t>
            </w:r>
            <w:r w:rsidRPr="00760B9F">
              <w:rPr>
                <w:rFonts w:ascii="Arial" w:hAnsi="Arial" w:cs="Arial"/>
                <w:sz w:val="20"/>
                <w:szCs w:val="20"/>
              </w:rPr>
              <w:t xml:space="preserve"> stag</w:t>
            </w:r>
            <w:r w:rsidR="001F1580">
              <w:rPr>
                <w:rFonts w:ascii="Arial" w:hAnsi="Arial" w:cs="Arial"/>
                <w:sz w:val="20"/>
                <w:szCs w:val="20"/>
              </w:rPr>
              <w:t>e</w:t>
            </w:r>
            <w:r w:rsidRPr="00760B9F">
              <w:rPr>
                <w:rFonts w:ascii="Arial" w:hAnsi="Arial" w:cs="Arial"/>
                <w:sz w:val="20"/>
                <w:szCs w:val="20"/>
              </w:rPr>
              <w:t xml:space="preserve"> by inviting tenders for contract(s) or framework agreement(s) divided into sub-lots. Applicants appointed to a </w:t>
            </w:r>
            <w:r w:rsidR="00095FCA">
              <w:rPr>
                <w:rFonts w:ascii="Arial" w:hAnsi="Arial" w:cs="Arial"/>
                <w:sz w:val="20"/>
                <w:szCs w:val="20"/>
              </w:rPr>
              <w:t>requirement</w:t>
            </w:r>
            <w:r w:rsidRPr="00760B9F">
              <w:rPr>
                <w:rFonts w:ascii="Arial" w:hAnsi="Arial" w:cs="Arial"/>
                <w:sz w:val="20"/>
                <w:szCs w:val="20"/>
              </w:rPr>
              <w:t xml:space="preserve"> will be eligible to tender for any sub-lot tendered under that </w:t>
            </w:r>
            <w:r w:rsidR="00095FCA">
              <w:rPr>
                <w:rFonts w:ascii="Arial" w:hAnsi="Arial" w:cs="Arial"/>
                <w:sz w:val="20"/>
                <w:szCs w:val="20"/>
              </w:rPr>
              <w:t>requirement</w:t>
            </w:r>
            <w:r w:rsidRPr="00760B9F">
              <w:rPr>
                <w:rFonts w:ascii="Arial" w:hAnsi="Arial" w:cs="Arial"/>
                <w:sz w:val="20"/>
                <w:szCs w:val="20"/>
              </w:rPr>
              <w:t>.</w:t>
            </w:r>
            <w:r>
              <w:rPr>
                <w:rFonts w:ascii="Arial" w:hAnsi="Arial" w:cs="Arial"/>
                <w:sz w:val="20"/>
                <w:szCs w:val="20"/>
              </w:rPr>
              <w:t xml:space="preserve"> The </w:t>
            </w:r>
            <w:r w:rsidR="00E905D1">
              <w:rPr>
                <w:rFonts w:ascii="Arial" w:hAnsi="Arial" w:cs="Arial"/>
                <w:sz w:val="20"/>
                <w:szCs w:val="20"/>
              </w:rPr>
              <w:t>C</w:t>
            </w:r>
            <w:r w:rsidR="00E905D1" w:rsidRPr="00760B9F">
              <w:rPr>
                <w:rFonts w:ascii="Arial" w:hAnsi="Arial" w:cs="Arial"/>
                <w:sz w:val="20"/>
                <w:szCs w:val="20"/>
              </w:rPr>
              <w:t>ont</w:t>
            </w:r>
            <w:r w:rsidR="008B5058">
              <w:rPr>
                <w:rFonts w:ascii="Arial" w:hAnsi="Arial" w:cs="Arial"/>
                <w:sz w:val="20"/>
                <w:szCs w:val="20"/>
              </w:rPr>
              <w:t>r</w:t>
            </w:r>
            <w:r w:rsidR="00E905D1" w:rsidRPr="00760B9F">
              <w:rPr>
                <w:rFonts w:ascii="Arial" w:hAnsi="Arial" w:cs="Arial"/>
                <w:sz w:val="20"/>
                <w:szCs w:val="20"/>
              </w:rPr>
              <w:t xml:space="preserve">acting </w:t>
            </w:r>
            <w:r w:rsidR="00E905D1">
              <w:rPr>
                <w:rFonts w:ascii="Arial" w:hAnsi="Arial" w:cs="Arial"/>
                <w:sz w:val="20"/>
                <w:szCs w:val="20"/>
              </w:rPr>
              <w:t xml:space="preserve">Entity </w:t>
            </w:r>
            <w:r w:rsidRPr="00760B9F">
              <w:rPr>
                <w:rFonts w:ascii="Arial" w:hAnsi="Arial" w:cs="Arial"/>
                <w:sz w:val="20"/>
                <w:szCs w:val="20"/>
              </w:rPr>
              <w:t xml:space="preserve">also reserves the right to tender for the Lots and/or sub-lots on a </w:t>
            </w:r>
            <w:r>
              <w:rPr>
                <w:rFonts w:ascii="Arial" w:hAnsi="Arial" w:cs="Arial"/>
                <w:sz w:val="20"/>
                <w:szCs w:val="20"/>
              </w:rPr>
              <w:t xml:space="preserve">national, </w:t>
            </w:r>
            <w:r w:rsidRPr="00760B9F">
              <w:rPr>
                <w:rFonts w:ascii="Arial" w:hAnsi="Arial" w:cs="Arial"/>
                <w:sz w:val="20"/>
                <w:szCs w:val="20"/>
              </w:rPr>
              <w:t xml:space="preserve">regional basis across </w:t>
            </w:r>
            <w:r>
              <w:rPr>
                <w:rFonts w:ascii="Arial" w:hAnsi="Arial" w:cs="Arial"/>
                <w:sz w:val="20"/>
                <w:szCs w:val="20"/>
              </w:rPr>
              <w:t>the contracting authorities’</w:t>
            </w:r>
            <w:r w:rsidRPr="00760B9F">
              <w:rPr>
                <w:rFonts w:ascii="Arial" w:hAnsi="Arial" w:cs="Arial"/>
                <w:sz w:val="20"/>
                <w:szCs w:val="20"/>
              </w:rPr>
              <w:t xml:space="preserve"> operational regions </w:t>
            </w:r>
            <w:r>
              <w:rPr>
                <w:rFonts w:ascii="Arial" w:hAnsi="Arial" w:cs="Arial"/>
                <w:sz w:val="20"/>
                <w:szCs w:val="20"/>
              </w:rPr>
              <w:t>for example</w:t>
            </w:r>
            <w:r w:rsidRPr="00760B9F">
              <w:rPr>
                <w:rFonts w:ascii="Arial" w:hAnsi="Arial" w:cs="Arial"/>
                <w:sz w:val="20"/>
                <w:szCs w:val="20"/>
              </w:rPr>
              <w:t xml:space="preserve"> East; South East Midlands; South West; and North West</w:t>
            </w:r>
            <w:r>
              <w:rPr>
                <w:rFonts w:ascii="Arial" w:hAnsi="Arial" w:cs="Arial"/>
                <w:sz w:val="20"/>
                <w:szCs w:val="20"/>
              </w:rPr>
              <w:t xml:space="preserve"> or by any geographical area under the contracting authorities’ management or by any individual asset basis (site). </w:t>
            </w:r>
          </w:p>
          <w:p w14:paraId="73A38B76" w14:textId="77777777" w:rsidR="00153857" w:rsidRDefault="00153857" w:rsidP="00A0294B">
            <w:pPr>
              <w:pStyle w:val="CM1"/>
              <w:jc w:val="both"/>
              <w:rPr>
                <w:rFonts w:ascii="Arial" w:hAnsi="Arial" w:cs="Arial"/>
                <w:sz w:val="20"/>
                <w:szCs w:val="20"/>
              </w:rPr>
            </w:pPr>
          </w:p>
          <w:p w14:paraId="0EDF0931" w14:textId="77777777" w:rsidR="00A0294B" w:rsidRDefault="00A0294B" w:rsidP="00A0294B">
            <w:pPr>
              <w:pStyle w:val="CM1"/>
              <w:jc w:val="both"/>
              <w:rPr>
                <w:rFonts w:ascii="Arial" w:hAnsi="Arial" w:cs="Arial"/>
                <w:sz w:val="20"/>
                <w:szCs w:val="20"/>
              </w:rPr>
            </w:pPr>
          </w:p>
          <w:p w14:paraId="2F3D2A00" w14:textId="08155E77"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F0519">
              <w:rPr>
                <w:rFonts w:ascii="Arial" w:hAnsi="Arial" w:cs="Arial"/>
                <w:sz w:val="20"/>
              </w:rPr>
              <w:t>requirements</w:t>
            </w:r>
            <w:r w:rsidR="008C1A4A">
              <w:rPr>
                <w:rFonts w:ascii="Arial" w:hAnsi="Arial" w:cs="Arial"/>
                <w:sz w:val="20"/>
              </w:rPr>
              <w:t xml:space="preserve"> to the Qualification System.</w:t>
            </w:r>
          </w:p>
          <w:p w14:paraId="689D690C" w14:textId="77777777" w:rsidR="00A0294B" w:rsidRDefault="00A0294B" w:rsidP="00A0294B">
            <w:pPr>
              <w:pStyle w:val="CM1"/>
              <w:jc w:val="both"/>
              <w:rPr>
                <w:rFonts w:ascii="Arial" w:hAnsi="Arial" w:cs="Arial"/>
                <w:sz w:val="20"/>
              </w:rPr>
            </w:pPr>
          </w:p>
          <w:p w14:paraId="4FF46CDA" w14:textId="4F57C87D" w:rsidR="009D4D90" w:rsidRPr="00A0294B" w:rsidRDefault="009D4D90" w:rsidP="00A0294B">
            <w:pPr>
              <w:jc w:val="both"/>
              <w:rPr>
                <w:rFonts w:ascii="Arial" w:hAnsi="Arial" w:cs="Arial"/>
                <w:sz w:val="20"/>
                <w:lang w:val="en-IE"/>
              </w:rPr>
            </w:pPr>
            <w:r>
              <w:rPr>
                <w:rFonts w:ascii="Arial" w:hAnsi="Arial" w:cs="Arial"/>
                <w:sz w:val="20"/>
                <w:lang w:val="en-IE"/>
              </w:rPr>
              <w:t xml:space="preserve">Applicants may apply for qualification in one or more </w:t>
            </w:r>
            <w:r w:rsidR="001D24A2">
              <w:rPr>
                <w:rFonts w:ascii="Arial" w:hAnsi="Arial" w:cs="Arial"/>
                <w:sz w:val="20"/>
                <w:lang w:val="en-IE"/>
              </w:rPr>
              <w:t xml:space="preserve">requirements. </w:t>
            </w:r>
            <w:permEnd w:id="1410475362"/>
          </w:p>
        </w:tc>
      </w:tr>
      <w:tr w:rsidR="00D9218C" w:rsidRPr="00A85786" w14:paraId="260C4FFD" w14:textId="77777777" w:rsidTr="00A0294B">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lastRenderedPageBreak/>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08ABC5C2" w:rsidR="00D9218C" w:rsidRDefault="00153857" w:rsidP="00D9218C">
            <w:pPr>
              <w:rPr>
                <w:rFonts w:ascii="Arial" w:hAnsi="Arial" w:cs="Arial"/>
                <w:color w:val="000000"/>
                <w:sz w:val="20"/>
              </w:rPr>
            </w:pPr>
            <w:permStart w:id="1350181668" w:edGrp="everyone" w:colFirst="1" w:colLast="1"/>
            <w:r>
              <w:rPr>
                <w:rFonts w:ascii="Arial" w:hAnsi="Arial" w:cs="Arial"/>
                <w:color w:val="000000"/>
                <w:sz w:val="20"/>
              </w:rPr>
              <w:t>Ten</w:t>
            </w:r>
            <w:permEnd w:id="1350181668"/>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 xml:space="preserve">from the date of its establishment unless terminated earlier by the Contracting Entity, </w:t>
            </w:r>
            <w:r w:rsidR="00D9218C" w:rsidRPr="008E65F9">
              <w:rPr>
                <w:rFonts w:ascii="Arial" w:hAnsi="Arial" w:cs="Arial"/>
                <w:color w:val="000000"/>
                <w:sz w:val="20"/>
              </w:rPr>
              <w:t xml:space="preserve">with an </w:t>
            </w:r>
            <w:r w:rsidR="00F14485">
              <w:rPr>
                <w:rFonts w:ascii="Arial" w:hAnsi="Arial" w:cs="Arial"/>
                <w:color w:val="000000"/>
                <w:sz w:val="20"/>
              </w:rPr>
              <w:t xml:space="preserve">annual </w:t>
            </w:r>
            <w:r w:rsidR="00D9218C" w:rsidRPr="008E65F9">
              <w:rPr>
                <w:rFonts w:ascii="Arial" w:hAnsi="Arial" w:cs="Arial"/>
                <w:color w:val="000000"/>
                <w:sz w:val="20"/>
              </w:rPr>
              <w:t xml:space="preserve">option to extend </w:t>
            </w:r>
            <w:r w:rsidR="00F14485">
              <w:rPr>
                <w:rFonts w:ascii="Arial" w:hAnsi="Arial" w:cs="Arial"/>
                <w:color w:val="000000"/>
                <w:sz w:val="20"/>
              </w:rPr>
              <w:t xml:space="preserve">for </w:t>
            </w:r>
            <w:r w:rsidR="00D9218C" w:rsidRPr="008E65F9">
              <w:rPr>
                <w:rFonts w:ascii="Arial" w:hAnsi="Arial" w:cs="Arial"/>
                <w:color w:val="000000"/>
                <w:sz w:val="20"/>
              </w:rPr>
              <w:t xml:space="preserve">a further </w:t>
            </w:r>
            <w:permStart w:id="2028412225" w:edGrp="everyone" w:colFirst="1" w:colLast="1"/>
            <w:r>
              <w:rPr>
                <w:rFonts w:ascii="Arial" w:hAnsi="Arial" w:cs="Arial"/>
                <w:color w:val="000000"/>
                <w:sz w:val="20"/>
              </w:rPr>
              <w:t>Ten</w:t>
            </w:r>
            <w:permEnd w:id="2028412225"/>
            <w:r w:rsidR="00D9218C" w:rsidRPr="008E65F9">
              <w:rPr>
                <w:rFonts w:ascii="Arial" w:hAnsi="Arial" w:cs="Arial"/>
                <w:color w:val="000000"/>
                <w:sz w:val="20"/>
              </w:rPr>
              <w:t xml:space="preserve"> years</w:t>
            </w:r>
            <w:r w:rsidR="00F14485">
              <w:rPr>
                <w:rFonts w:ascii="Arial" w:hAnsi="Arial" w:cs="Arial"/>
                <w:i/>
                <w:iCs/>
                <w:color w:val="000000"/>
                <w:sz w:val="20"/>
              </w:rPr>
              <w:t xml:space="preserve"> </w:t>
            </w:r>
            <w:r w:rsidR="00F14485">
              <w:rPr>
                <w:rFonts w:ascii="Arial" w:hAnsi="Arial" w:cs="Arial"/>
                <w:color w:val="000000"/>
                <w:sz w:val="20"/>
              </w:rPr>
              <w:t xml:space="preserve">by sending a notice to </w:t>
            </w:r>
            <w:r w:rsidR="00F14485" w:rsidDel="00EE77A0">
              <w:rPr>
                <w:rFonts w:ascii="Arial" w:hAnsi="Arial" w:cs="Arial"/>
                <w:color w:val="000000"/>
                <w:sz w:val="20"/>
              </w:rPr>
              <w:t xml:space="preserve">all </w:t>
            </w:r>
            <w:r w:rsidR="00F14485">
              <w:rPr>
                <w:rFonts w:ascii="Arial" w:hAnsi="Arial" w:cs="Arial"/>
                <w:color w:val="000000"/>
                <w:sz w:val="20"/>
              </w:rPr>
              <w:t xml:space="preserve">the </w:t>
            </w:r>
            <w:r w:rsidR="00940190">
              <w:rPr>
                <w:rFonts w:ascii="Arial" w:hAnsi="Arial" w:cs="Arial"/>
                <w:color w:val="000000"/>
                <w:sz w:val="20"/>
              </w:rPr>
              <w:t>Qualified Applicants</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5C48C257" w:rsidR="00CD67E3" w:rsidRPr="006A2999" w:rsidRDefault="00CD67E3" w:rsidP="00CD67E3">
            <w:pPr>
              <w:pStyle w:val="FootnoteText"/>
              <w:rPr>
                <w:rFonts w:ascii="Arial" w:hAnsi="Arial" w:cs="Arial"/>
              </w:rPr>
            </w:pPr>
            <w:r w:rsidRPr="006A2999">
              <w:rPr>
                <w:rFonts w:ascii="Arial" w:hAnsi="Arial" w:cs="Arial"/>
              </w:rPr>
              <w:t xml:space="preserve">The QSQ Response must be submitted through the </w:t>
            </w:r>
            <w:proofErr w:type="spellStart"/>
            <w:r w:rsidRPr="006A2999">
              <w:rPr>
                <w:rFonts w:ascii="Arial" w:hAnsi="Arial" w:cs="Arial"/>
              </w:rPr>
              <w:t>eTenders</w:t>
            </w:r>
            <w:proofErr w:type="spellEnd"/>
            <w:r w:rsidRPr="006A2999">
              <w:rPr>
                <w:rFonts w:ascii="Arial" w:hAnsi="Arial" w:cs="Arial"/>
              </w:rPr>
              <w:t xml:space="preserve"> system.</w:t>
            </w:r>
          </w:p>
          <w:p w14:paraId="4DAADD50" w14:textId="77777777" w:rsidR="00D96E1F" w:rsidRPr="006A2999" w:rsidRDefault="00D96E1F" w:rsidP="009526AE">
            <w:pPr>
              <w:pStyle w:val="FootnoteText"/>
              <w:jc w:val="both"/>
              <w:rPr>
                <w:rFonts w:ascii="Arial" w:hAnsi="Arial" w:cs="Arial"/>
                <w:lang w:val="en-IE"/>
              </w:rPr>
            </w:pPr>
          </w:p>
          <w:p w14:paraId="7BCD2D81" w14:textId="139EA6BD" w:rsidR="009526AE" w:rsidRPr="006A2999" w:rsidRDefault="00875BE3" w:rsidP="009526AE">
            <w:pPr>
              <w:pStyle w:val="FootnoteText"/>
              <w:jc w:val="both"/>
              <w:rPr>
                <w:rFonts w:ascii="Arial" w:hAnsi="Arial" w:cs="Arial"/>
                <w:lang w:val="en-IE"/>
              </w:rPr>
            </w:pPr>
            <w:r w:rsidRPr="006A2999">
              <w:rPr>
                <w:rFonts w:ascii="Arial" w:hAnsi="Arial" w:cs="Arial"/>
                <w:lang w:val="en-IE"/>
              </w:rPr>
              <w:t>QSQ Responses</w:t>
            </w:r>
            <w:r w:rsidR="00D96E1F" w:rsidRPr="006A2999">
              <w:rPr>
                <w:rFonts w:ascii="Arial" w:hAnsi="Arial" w:cs="Arial"/>
                <w:lang w:val="en-IE"/>
              </w:rPr>
              <w:t xml:space="preserve"> can be submitted at any time while the Qualification </w:t>
            </w:r>
            <w:r w:rsidRPr="006A2999">
              <w:rPr>
                <w:rFonts w:ascii="Arial" w:hAnsi="Arial" w:cs="Arial"/>
                <w:lang w:val="en-IE"/>
              </w:rPr>
              <w:t>S</w:t>
            </w:r>
            <w:r w:rsidR="00D96E1F" w:rsidRPr="006A2999">
              <w:rPr>
                <w:rFonts w:ascii="Arial" w:hAnsi="Arial" w:cs="Arial"/>
                <w:lang w:val="en-IE"/>
              </w:rPr>
              <w:t>ystem is open.</w:t>
            </w:r>
          </w:p>
          <w:p w14:paraId="6BB85392" w14:textId="77777777" w:rsidR="009526AE" w:rsidRPr="006A2999" w:rsidRDefault="009526AE" w:rsidP="00242020">
            <w:pPr>
              <w:pStyle w:val="FootnoteText"/>
              <w:jc w:val="both"/>
              <w:rPr>
                <w:rFonts w:ascii="Arial" w:hAnsi="Arial" w:cs="Arial"/>
              </w:rPr>
            </w:pPr>
          </w:p>
          <w:p w14:paraId="196AF97C" w14:textId="3693FB95" w:rsidR="009526AE" w:rsidRPr="006A2999" w:rsidRDefault="009526AE" w:rsidP="00242020">
            <w:pPr>
              <w:pStyle w:val="FootnoteText"/>
              <w:jc w:val="both"/>
              <w:rPr>
                <w:rFonts w:ascii="Arial" w:eastAsia="Calibri" w:hAnsi="Arial" w:cs="Arial"/>
                <w:iCs/>
                <w:lang w:val="en-IE" w:eastAsia="en-IE"/>
              </w:rPr>
            </w:pPr>
            <w:r w:rsidRPr="006A2999">
              <w:rPr>
                <w:rFonts w:ascii="Arial" w:eastAsia="Calibri" w:hAnsi="Arial" w:cs="Arial"/>
                <w:iCs/>
                <w:lang w:val="en-IE" w:eastAsia="en-IE"/>
              </w:rPr>
              <w:t xml:space="preserve">Applicants who are interested in participating in </w:t>
            </w:r>
            <w:r w:rsidR="005F1295" w:rsidRPr="006A2999">
              <w:rPr>
                <w:rFonts w:ascii="Arial" w:eastAsia="Calibri" w:hAnsi="Arial" w:cs="Arial"/>
                <w:iCs/>
                <w:lang w:val="en-IE" w:eastAsia="en-IE"/>
              </w:rPr>
              <w:t xml:space="preserve">the </w:t>
            </w:r>
            <w:r w:rsidR="00494C54" w:rsidRPr="006A2999">
              <w:rPr>
                <w:rFonts w:ascii="Arial" w:eastAsia="Calibri" w:hAnsi="Arial" w:cs="Arial"/>
                <w:iCs/>
                <w:lang w:val="en-IE" w:eastAsia="en-IE"/>
              </w:rPr>
              <w:t>I</w:t>
            </w:r>
            <w:r w:rsidR="005F1295" w:rsidRPr="006A2999">
              <w:rPr>
                <w:rFonts w:ascii="Arial" w:eastAsia="Calibri" w:hAnsi="Arial" w:cs="Arial"/>
                <w:iCs/>
                <w:lang w:val="en-IE" w:eastAsia="en-IE"/>
              </w:rPr>
              <w:t xml:space="preserve">nitial </w:t>
            </w:r>
            <w:r w:rsidR="00494C54" w:rsidRPr="006A2999">
              <w:rPr>
                <w:rFonts w:ascii="Arial" w:eastAsia="Calibri" w:hAnsi="Arial" w:cs="Arial"/>
                <w:iCs/>
                <w:lang w:val="en-IE" w:eastAsia="en-IE"/>
              </w:rPr>
              <w:t>C</w:t>
            </w:r>
            <w:r w:rsidR="005F1295" w:rsidRPr="006A2999">
              <w:rPr>
                <w:rFonts w:ascii="Arial" w:eastAsia="Calibri" w:hAnsi="Arial" w:cs="Arial"/>
                <w:iCs/>
                <w:lang w:val="en-IE" w:eastAsia="en-IE"/>
              </w:rPr>
              <w:t>ompetition</w:t>
            </w:r>
            <w:r w:rsidRPr="006A2999">
              <w:rPr>
                <w:rFonts w:ascii="Arial" w:eastAsia="Calibri" w:hAnsi="Arial" w:cs="Arial"/>
                <w:iCs/>
                <w:lang w:val="en-IE" w:eastAsia="en-IE"/>
              </w:rPr>
              <w:t xml:space="preserve"> must submit their completed </w:t>
            </w:r>
            <w:r w:rsidR="004F0434" w:rsidRPr="006A2999">
              <w:rPr>
                <w:rFonts w:ascii="Arial" w:eastAsia="Calibri" w:hAnsi="Arial" w:cs="Arial"/>
                <w:iCs/>
                <w:lang w:val="en-IE" w:eastAsia="en-IE"/>
              </w:rPr>
              <w:t>QSQ by 12:00hrs</w:t>
            </w:r>
            <w:r w:rsidR="00CD67E3" w:rsidRPr="006A2999">
              <w:rPr>
                <w:rFonts w:ascii="Arial" w:eastAsia="Calibri" w:hAnsi="Arial" w:cs="Arial"/>
                <w:iCs/>
                <w:lang w:val="en-IE" w:eastAsia="en-IE"/>
              </w:rPr>
              <w:t xml:space="preserve"> </w:t>
            </w:r>
            <w:r w:rsidR="004F0434" w:rsidRPr="006A2999">
              <w:rPr>
                <w:rFonts w:ascii="Arial" w:eastAsia="Calibri" w:hAnsi="Arial" w:cs="Arial"/>
                <w:iCs/>
                <w:lang w:val="en-IE" w:eastAsia="en-IE"/>
              </w:rPr>
              <w:t>(local time)</w:t>
            </w:r>
            <w:r w:rsidR="006A2999" w:rsidRPr="006A2999">
              <w:rPr>
                <w:rFonts w:ascii="Arial" w:eastAsia="Calibri" w:hAnsi="Arial" w:cs="Arial"/>
                <w:iCs/>
                <w:lang w:val="en-IE" w:eastAsia="en-IE"/>
              </w:rPr>
              <w:t xml:space="preserve"> Friday</w:t>
            </w:r>
            <w:r w:rsidR="004F0434" w:rsidRPr="006A2999">
              <w:rPr>
                <w:rFonts w:ascii="Arial" w:eastAsia="Calibri" w:hAnsi="Arial" w:cs="Arial"/>
                <w:iCs/>
                <w:lang w:val="en-IE" w:eastAsia="en-IE"/>
              </w:rPr>
              <w:t xml:space="preserve"> </w:t>
            </w:r>
            <w:r w:rsidR="0052371A" w:rsidRPr="006A2999">
              <w:rPr>
                <w:rFonts w:ascii="Arial" w:eastAsia="Calibri" w:hAnsi="Arial" w:cs="Arial"/>
                <w:iCs/>
                <w:lang w:val="en-IE" w:eastAsia="en-IE"/>
              </w:rPr>
              <w:t>27/03</w:t>
            </w:r>
            <w:r w:rsidR="00F910A5" w:rsidRPr="006A2999">
              <w:rPr>
                <w:rFonts w:ascii="Arial" w:eastAsia="Calibri" w:hAnsi="Arial" w:cs="Arial"/>
                <w:iCs/>
                <w:lang w:val="en-IE" w:eastAsia="en-IE"/>
              </w:rPr>
              <w:t>/2</w:t>
            </w:r>
            <w:r w:rsidR="00CA197C" w:rsidRPr="006A2999">
              <w:rPr>
                <w:rFonts w:ascii="Arial" w:eastAsia="Calibri" w:hAnsi="Arial" w:cs="Arial"/>
                <w:iCs/>
                <w:lang w:val="en-IE" w:eastAsia="en-IE"/>
              </w:rPr>
              <w:t>0</w:t>
            </w:r>
            <w:r w:rsidR="00775A80" w:rsidRPr="006A2999">
              <w:rPr>
                <w:rFonts w:ascii="Arial" w:eastAsia="Calibri" w:hAnsi="Arial" w:cs="Arial"/>
                <w:iCs/>
                <w:lang w:val="en-IE" w:eastAsia="en-IE"/>
              </w:rPr>
              <w:t>2</w:t>
            </w:r>
            <w:r w:rsidR="00F910A5" w:rsidRPr="006A2999">
              <w:rPr>
                <w:rFonts w:ascii="Arial" w:eastAsia="Calibri" w:hAnsi="Arial" w:cs="Arial"/>
                <w:iCs/>
                <w:lang w:val="en-IE" w:eastAsia="en-IE"/>
              </w:rPr>
              <w:t>6</w:t>
            </w:r>
            <w:r w:rsidR="008F39E5" w:rsidRPr="006A2999">
              <w:rPr>
                <w:rFonts w:ascii="Arial" w:hAnsi="Arial" w:cs="Arial"/>
              </w:rPr>
              <w:t>, unless amended by way of clarification</w:t>
            </w:r>
            <w:r w:rsidR="00C32FF8" w:rsidRPr="006A2999">
              <w:rPr>
                <w:rFonts w:ascii="Arial" w:hAnsi="Arial" w:cs="Arial"/>
              </w:rPr>
              <w:t>. No submissions will be possible after the deadline</w:t>
            </w:r>
            <w:r w:rsidR="00A17587" w:rsidRPr="006A2999">
              <w:rPr>
                <w:rFonts w:ascii="Arial" w:hAnsi="Arial" w:cs="Arial"/>
              </w:rPr>
              <w:t>.</w:t>
            </w:r>
          </w:p>
          <w:p w14:paraId="46CB6CDE" w14:textId="77777777" w:rsidR="00006058" w:rsidRPr="006A2999" w:rsidRDefault="00006058" w:rsidP="00006058">
            <w:pPr>
              <w:pStyle w:val="FootnoteText"/>
              <w:rPr>
                <w:rFonts w:ascii="Arial" w:hAnsi="Arial" w:cs="Arial"/>
                <w:lang w:val="en-IE"/>
              </w:rPr>
            </w:pPr>
          </w:p>
          <w:p w14:paraId="012BC2BA" w14:textId="7788E8D5" w:rsidR="00D3094D" w:rsidRPr="00E06DAE" w:rsidRDefault="00006058" w:rsidP="00D96E1F">
            <w:pPr>
              <w:pStyle w:val="FootnoteText"/>
              <w:jc w:val="both"/>
              <w:rPr>
                <w:rFonts w:ascii="Arial" w:hAnsi="Arial" w:cs="Arial"/>
                <w:highlight w:val="yellow"/>
                <w:lang w:val="en-IE"/>
              </w:rPr>
            </w:pPr>
            <w:r w:rsidRPr="006A2999">
              <w:rPr>
                <w:rFonts w:ascii="Arial" w:hAnsi="Arial" w:cs="Arial"/>
                <w:lang w:val="en-IE"/>
              </w:rPr>
              <w:t>The Contracting Entity may, but shall not be obliged to</w:t>
            </w:r>
            <w:r w:rsidR="00A0294B" w:rsidRPr="006A2999">
              <w:rPr>
                <w:rFonts w:ascii="Arial" w:hAnsi="Arial" w:cs="Arial"/>
                <w:lang w:val="en-IE"/>
              </w:rPr>
              <w:t>,</w:t>
            </w:r>
            <w:r w:rsidRPr="006A2999">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5FE73981" w:rsidR="00CD67E3" w:rsidRPr="00A0294B" w:rsidRDefault="00CD67E3" w:rsidP="00CD67E3">
            <w:pPr>
              <w:jc w:val="both"/>
              <w:rPr>
                <w:rFonts w:ascii="Arial" w:hAnsi="Arial" w:cs="Arial"/>
                <w:sz w:val="20"/>
              </w:rPr>
            </w:pPr>
            <w:r w:rsidRPr="00A0294B">
              <w:rPr>
                <w:rFonts w:ascii="Arial" w:hAnsi="Arial" w:cs="Arial"/>
                <w:sz w:val="20"/>
              </w:rPr>
              <w:t>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4495F755" w:rsidR="00CD67E3" w:rsidRPr="00A0294B" w:rsidRDefault="009C639B" w:rsidP="00CD67E3">
            <w:pPr>
              <w:jc w:val="both"/>
              <w:rPr>
                <w:rFonts w:ascii="Arial" w:hAnsi="Arial" w:cs="Arial"/>
                <w:sz w:val="20"/>
              </w:rPr>
            </w:pPr>
            <w:r>
              <w:rPr>
                <w:rFonts w:ascii="Arial" w:hAnsi="Arial" w:cs="Arial"/>
                <w:sz w:val="20"/>
              </w:rPr>
              <w:t xml:space="preserve">If the Applicants are interested </w:t>
            </w:r>
            <w:r w:rsidR="00BD25D8">
              <w:rPr>
                <w:rFonts w:ascii="Arial" w:hAnsi="Arial" w:cs="Arial"/>
                <w:sz w:val="20"/>
              </w:rPr>
              <w:t>in participating in the Initial Competition t</w:t>
            </w:r>
            <w:r w:rsidR="00CD67E3" w:rsidRPr="00A0294B">
              <w:rPr>
                <w:rFonts w:ascii="Arial" w:hAnsi="Arial" w:cs="Arial"/>
                <w:sz w:val="20"/>
              </w:rPr>
              <w:t xml:space="preserve">he QSQ Response must be </w:t>
            </w:r>
            <w:r w:rsidR="00CD67E3" w:rsidRPr="00A0294B">
              <w:rPr>
                <w:rFonts w:ascii="Arial" w:hAnsi="Arial" w:cs="Arial"/>
                <w:b/>
                <w:sz w:val="20"/>
                <w:u w:val="single"/>
              </w:rPr>
              <w:t>submitted</w:t>
            </w:r>
            <w:r w:rsidR="00CD67E3" w:rsidRPr="00A0294B">
              <w:rPr>
                <w:rFonts w:ascii="Arial" w:hAnsi="Arial" w:cs="Arial"/>
                <w:sz w:val="20"/>
              </w:rPr>
              <w:t xml:space="preserve"> through the </w:t>
            </w:r>
            <w:proofErr w:type="spellStart"/>
            <w:r w:rsidR="00CD67E3" w:rsidRPr="00A0294B">
              <w:rPr>
                <w:rFonts w:ascii="Arial" w:hAnsi="Arial" w:cs="Arial"/>
                <w:sz w:val="20"/>
              </w:rPr>
              <w:t>eTenders</w:t>
            </w:r>
            <w:proofErr w:type="spellEnd"/>
            <w:r w:rsidR="00CD67E3" w:rsidRPr="00A0294B">
              <w:rPr>
                <w:rFonts w:ascii="Arial" w:hAnsi="Arial" w:cs="Arial"/>
                <w:sz w:val="20"/>
              </w:rPr>
              <w:t xml:space="preserve"> system before the deadline (i.e. Applicants must press the </w:t>
            </w:r>
            <w:r w:rsidR="00CD67E3" w:rsidRPr="00A0294B">
              <w:rPr>
                <w:rFonts w:ascii="Arial" w:hAnsi="Arial" w:cs="Arial"/>
                <w:b/>
                <w:sz w:val="20"/>
                <w:u w:val="single"/>
              </w:rPr>
              <w:t>submit</w:t>
            </w:r>
            <w:r w:rsidR="00CD67E3"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1ADEE0D2" w14:textId="483E602E" w:rsidR="008C43FC" w:rsidRPr="008C43FC" w:rsidRDefault="008C43FC" w:rsidP="008C43FC">
            <w:pPr>
              <w:rPr>
                <w:rFonts w:ascii="Arial" w:eastAsiaTheme="minorHAnsi" w:hAnsi="Arial" w:cs="Arial"/>
                <w:sz w:val="20"/>
                <w:lang w:val="en-IE"/>
              </w:rPr>
            </w:pPr>
            <w:r w:rsidRPr="008C43FC">
              <w:rPr>
                <w:rFonts w:ascii="Arial" w:eastAsiaTheme="minorHAnsi" w:hAnsi="Arial" w:cs="Arial"/>
                <w:sz w:val="20"/>
                <w:lang w:val="en-IE"/>
                <w14:ligatures w14:val="standardContextual"/>
              </w:rPr>
              <w:t xml:space="preserve">Any technical problems with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system/platform or questions of the functionality in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system/platform should be directed to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(European Dynamics) helpdesk.  Applicants should contact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(European Dynamics) helpdesk via email at </w:t>
            </w:r>
            <w:hyperlink r:id="rId12" w:history="1">
              <w:r w:rsidRPr="008C43FC">
                <w:rPr>
                  <w:rFonts w:ascii="Arial" w:eastAsiaTheme="minorHAnsi" w:hAnsi="Arial" w:cs="Arial"/>
                  <w:color w:val="0563C1" w:themeColor="hyperlink"/>
                  <w:sz w:val="20"/>
                  <w:u w:val="single"/>
                  <w:lang w:val="en-IE"/>
                  <w14:ligatures w14:val="standardContextual"/>
                </w:rPr>
                <w:t>irish-eproc-helpdesk@eurodyn.com</w:t>
              </w:r>
            </w:hyperlink>
            <w:r w:rsidRPr="008C43FC">
              <w:rPr>
                <w:rFonts w:ascii="Arial" w:eastAsiaTheme="minorHAnsi" w:hAnsi="Arial" w:cs="Arial"/>
                <w:sz w:val="20"/>
                <w:lang w:val="en-IE"/>
                <w14:ligatures w14:val="standardContextual"/>
              </w:rPr>
              <w:t xml:space="preserve"> or by phone on </w:t>
            </w:r>
            <w:r w:rsidRPr="008C43FC">
              <w:rPr>
                <w:rFonts w:ascii="Arial" w:eastAsiaTheme="minorHAnsi" w:hAnsi="Arial" w:cs="Arial"/>
                <w:sz w:val="20"/>
                <w:lang w:val="en-IE"/>
              </w:rPr>
              <w:t>0818 001459 (Ireland) or +353 818001459 (International). Please note that phone and online support is available between 9.00am - 5.00pm Irish time, Monday to Friday</w:t>
            </w:r>
            <w:r w:rsidRPr="008C43FC">
              <w:rPr>
                <w:rFonts w:ascii="Arial" w:hAnsi="Arial" w:cs="Arial"/>
                <w:sz w:val="20"/>
              </w:rPr>
              <w:t>).</w:t>
            </w:r>
          </w:p>
          <w:p w14:paraId="4E43F0AD" w14:textId="66E92FE2" w:rsidR="00877EB7" w:rsidRPr="00A0294B" w:rsidRDefault="00877EB7" w:rsidP="00A0294B">
            <w:pPr>
              <w:jc w:val="both"/>
              <w:rPr>
                <w:rFonts w:ascii="Arial" w:hAnsi="Arial" w:cs="Arial"/>
                <w:sz w:val="20"/>
                <w:highlight w:val="green"/>
                <w:lang w:val="en-IE"/>
              </w:rPr>
            </w:pP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1BFC988F" w:rsidR="00CD67E3" w:rsidRPr="00C072D5" w:rsidRDefault="00BD25D8" w:rsidP="00CD67E3">
            <w:pPr>
              <w:jc w:val="both"/>
              <w:rPr>
                <w:rFonts w:ascii="Arial" w:hAnsi="Arial" w:cs="Arial"/>
                <w:sz w:val="20"/>
              </w:rPr>
            </w:pPr>
            <w:r>
              <w:rPr>
                <w:rFonts w:ascii="Arial" w:hAnsi="Arial" w:cs="Arial"/>
                <w:sz w:val="20"/>
              </w:rPr>
              <w:t>In order t</w:t>
            </w:r>
            <w:r w:rsidR="00EE77A0">
              <w:rPr>
                <w:rFonts w:ascii="Arial" w:hAnsi="Arial" w:cs="Arial"/>
                <w:sz w:val="20"/>
              </w:rPr>
              <w:t>o</w:t>
            </w:r>
            <w:r w:rsidR="00CD67E3">
              <w:rPr>
                <w:rFonts w:ascii="Arial" w:hAnsi="Arial" w:cs="Arial"/>
                <w:sz w:val="20"/>
              </w:rPr>
              <w:t xml:space="preserve"> avoid potential file corruption, f</w:t>
            </w:r>
            <w:r w:rsidR="00CD67E3" w:rsidRPr="00C072D5">
              <w:rPr>
                <w:rFonts w:ascii="Arial" w:hAnsi="Arial" w:cs="Arial"/>
                <w:sz w:val="20"/>
              </w:rPr>
              <w:t xml:space="preserve">ile names </w:t>
            </w:r>
            <w:r w:rsidR="00CD67E3">
              <w:rPr>
                <w:rFonts w:ascii="Arial" w:hAnsi="Arial" w:cs="Arial"/>
                <w:sz w:val="20"/>
              </w:rPr>
              <w:t xml:space="preserve">must </w:t>
            </w:r>
            <w:r w:rsidR="00CD67E3"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5B00F576" w14:textId="60174DFE" w:rsidR="0086361B" w:rsidRDefault="0086361B" w:rsidP="00242020">
            <w:pPr>
              <w:jc w:val="both"/>
              <w:rPr>
                <w:rFonts w:ascii="Arial" w:hAnsi="Arial" w:cs="Arial"/>
                <w:sz w:val="20"/>
                <w:lang w:val="en-IE"/>
              </w:rPr>
            </w:pPr>
            <w:permStart w:id="113053820" w:edGrp="everyone" w:colFirst="1" w:colLast="1"/>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FF1A4A">
              <w:rPr>
                <w:rFonts w:ascii="Arial" w:hAnsi="Arial" w:cs="Arial"/>
                <w:sz w:val="20"/>
                <w:lang w:val="en-IE"/>
              </w:rPr>
              <w:t>requirements</w:t>
            </w:r>
            <w:r w:rsidR="006D00BE">
              <w:rPr>
                <w:rFonts w:ascii="Arial" w:hAnsi="Arial" w:cs="Arial"/>
                <w:sz w:val="20"/>
                <w:lang w:val="en-IE"/>
              </w:rPr>
              <w:t xml:space="preserve"> no’s: 1- 8</w:t>
            </w:r>
            <w:r w:rsidR="00FF1A4A">
              <w:rPr>
                <w:rFonts w:ascii="Arial" w:hAnsi="Arial" w:cs="Arial"/>
                <w:sz w:val="20"/>
                <w:lang w:val="en-IE"/>
              </w:rPr>
              <w:t xml:space="preserve"> </w:t>
            </w:r>
            <w:r w:rsidRPr="00637651">
              <w:rPr>
                <w:rFonts w:ascii="Arial" w:hAnsi="Arial" w:cs="Arial"/>
                <w:sz w:val="20"/>
                <w:lang w:val="en-IE"/>
              </w:rPr>
              <w:t xml:space="preserve"> in respect of which they are seeking qualification.</w:t>
            </w:r>
          </w:p>
          <w:permEnd w:id="113053820"/>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lastRenderedPageBreak/>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736879DD" w:rsidR="00883830" w:rsidRPr="00637651" w:rsidRDefault="00F94F1E" w:rsidP="00ED0726">
            <w:pPr>
              <w:rPr>
                <w:rFonts w:ascii="Arial" w:hAnsi="Arial" w:cs="Arial"/>
                <w:sz w:val="20"/>
                <w:highlight w:val="yellow"/>
                <w:lang w:val="en-IE"/>
              </w:rPr>
            </w:pPr>
            <w:r w:rsidRPr="003E4090">
              <w:rPr>
                <w:rFonts w:ascii="Arial" w:hAnsi="Arial" w:cs="Arial"/>
                <w:sz w:val="20"/>
              </w:rPr>
              <w:t xml:space="preserve">Queries must be submitted through the </w:t>
            </w:r>
            <w:proofErr w:type="spellStart"/>
            <w:r w:rsidRPr="003E4090">
              <w:rPr>
                <w:rFonts w:ascii="Arial" w:hAnsi="Arial" w:cs="Arial"/>
                <w:sz w:val="20"/>
              </w:rPr>
              <w:t>eTenders</w:t>
            </w:r>
            <w:proofErr w:type="spellEnd"/>
            <w:r w:rsidRPr="003E4090">
              <w:rPr>
                <w:rFonts w:ascii="Arial" w:hAnsi="Arial" w:cs="Arial"/>
                <w:sz w:val="20"/>
              </w:rPr>
              <w:t xml:space="preserve"> system </w:t>
            </w:r>
            <w:r w:rsidRPr="003E4090">
              <w:rPr>
                <w:rFonts w:ascii="Arial" w:hAnsi="Arial" w:cs="Arial"/>
                <w:b/>
                <w:sz w:val="20"/>
              </w:rPr>
              <w:t xml:space="preserve">not later than </w:t>
            </w:r>
            <w:permStart w:id="884230586" w:edGrp="everyone" w:colFirst="1" w:colLast="1"/>
            <w:r w:rsidR="00F67F7A" w:rsidRPr="003E4090">
              <w:rPr>
                <w:rFonts w:ascii="Arial" w:hAnsi="Arial" w:cs="Arial"/>
                <w:b/>
                <w:sz w:val="20"/>
              </w:rPr>
              <w:t xml:space="preserve">12:00 </w:t>
            </w:r>
            <w:r w:rsidRPr="003E4090">
              <w:rPr>
                <w:rFonts w:ascii="Arial" w:hAnsi="Arial" w:cs="Arial"/>
                <w:sz w:val="20"/>
              </w:rPr>
              <w:t xml:space="preserve"> </w:t>
            </w:r>
            <w:permEnd w:id="884230586"/>
            <w:r w:rsidRPr="003E4090">
              <w:rPr>
                <w:rFonts w:ascii="Arial" w:hAnsi="Arial" w:cs="Arial"/>
                <w:sz w:val="20"/>
              </w:rPr>
              <w:t>hours (local time) on</w:t>
            </w:r>
            <w:r w:rsidR="003E4090" w:rsidRPr="003E4090">
              <w:rPr>
                <w:rFonts w:ascii="Arial" w:hAnsi="Arial" w:cs="Arial"/>
                <w:sz w:val="20"/>
              </w:rPr>
              <w:t xml:space="preserve"> Wednesday</w:t>
            </w:r>
            <w:r w:rsidR="00F67F7A" w:rsidRPr="003E4090">
              <w:rPr>
                <w:rFonts w:ascii="Arial" w:hAnsi="Arial" w:cs="Arial"/>
                <w:sz w:val="20"/>
              </w:rPr>
              <w:t xml:space="preserve"> </w:t>
            </w:r>
            <w:r w:rsidR="00CA197C" w:rsidRPr="003E4090">
              <w:rPr>
                <w:rFonts w:ascii="Arial" w:hAnsi="Arial" w:cs="Arial"/>
                <w:sz w:val="20"/>
              </w:rPr>
              <w:t>18/03/2026</w:t>
            </w:r>
            <w:r w:rsidRPr="003E4090">
              <w:rPr>
                <w:rFonts w:ascii="Arial" w:hAnsi="Arial" w:cs="Arial"/>
                <w:sz w:val="20"/>
              </w:rPr>
              <w:t xml:space="preserve"> unless amended by way of clarification.</w:t>
            </w: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6" w:name="_Toc504482219"/>
      <w:bookmarkStart w:id="7"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6"/>
      <w:bookmarkEnd w:id="7"/>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6E8D6D02">
        <w:tc>
          <w:tcPr>
            <w:tcW w:w="704" w:type="dxa"/>
          </w:tcPr>
          <w:p w14:paraId="0D0F433B" w14:textId="77777777" w:rsidR="00877EB7" w:rsidRPr="00F47431" w:rsidRDefault="00877EB7" w:rsidP="00465AA4">
            <w:pPr>
              <w:rPr>
                <w:rFonts w:ascii="Arial" w:hAnsi="Arial" w:cs="Arial"/>
                <w:b/>
                <w:sz w:val="20"/>
                <w:lang w:val="en-IE"/>
              </w:rPr>
            </w:pPr>
            <w:permStart w:id="464273422" w:edGrp="everyone" w:colFirst="1" w:colLast="1"/>
            <w:permStart w:id="1467505455" w:edGrp="everyone" w:colFirst="2" w:colLast="2"/>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59039726" w:rsidR="004379C2" w:rsidRPr="00F47431" w:rsidRDefault="004379C2" w:rsidP="00D072B2">
            <w:pPr>
              <w:autoSpaceDE w:val="0"/>
              <w:autoSpaceDN w:val="0"/>
              <w:adjustRightInd w:val="0"/>
              <w:jc w:val="both"/>
              <w:rPr>
                <w:rFonts w:ascii="Arial" w:hAnsi="Arial" w:cs="Arial"/>
                <w:b/>
                <w:sz w:val="20"/>
                <w:lang w:val="en-IE"/>
              </w:rPr>
            </w:pPr>
          </w:p>
        </w:tc>
        <w:tc>
          <w:tcPr>
            <w:tcW w:w="6623" w:type="dxa"/>
          </w:tcPr>
          <w:p w14:paraId="2863E098" w14:textId="3EBF9A06" w:rsidR="00760EE2" w:rsidRDefault="00760EE2" w:rsidP="00F1778A">
            <w:pPr>
              <w:pStyle w:val="ListParagraph"/>
              <w:spacing w:after="0" w:line="240" w:lineRule="auto"/>
              <w:ind w:left="63"/>
              <w:jc w:val="both"/>
              <w:rPr>
                <w:rFonts w:ascii="Arial" w:hAnsi="Arial" w:cs="Arial"/>
                <w:sz w:val="20"/>
                <w:szCs w:val="20"/>
              </w:rPr>
            </w:pPr>
            <w:r>
              <w:rPr>
                <w:rFonts w:ascii="Arial" w:hAnsi="Arial" w:cs="Arial"/>
                <w:sz w:val="20"/>
                <w:szCs w:val="20"/>
              </w:rPr>
              <w:t xml:space="preserve">See </w:t>
            </w:r>
            <w:r w:rsidR="0096768F">
              <w:rPr>
                <w:rFonts w:ascii="Arial" w:hAnsi="Arial" w:cs="Arial"/>
                <w:sz w:val="20"/>
                <w:szCs w:val="20"/>
              </w:rPr>
              <w:t>Attached Workbook Tab MR. D1 Turnover</w:t>
            </w:r>
          </w:p>
          <w:p w14:paraId="1113696D" w14:textId="77777777" w:rsidR="00760EE2" w:rsidRDefault="00760EE2" w:rsidP="00F1778A">
            <w:pPr>
              <w:pStyle w:val="ListParagraph"/>
              <w:spacing w:after="0" w:line="240" w:lineRule="auto"/>
              <w:ind w:left="63"/>
              <w:jc w:val="both"/>
              <w:rPr>
                <w:rFonts w:ascii="Arial" w:hAnsi="Arial" w:cs="Arial"/>
                <w:sz w:val="20"/>
                <w:szCs w:val="20"/>
              </w:rPr>
            </w:pPr>
          </w:p>
          <w:p w14:paraId="36803C84" w14:textId="0017187F" w:rsidR="00F1778A" w:rsidRDefault="00F1778A" w:rsidP="00F1778A">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w:t>
            </w:r>
            <w:r>
              <w:rPr>
                <w:rFonts w:ascii="Arial" w:hAnsi="Arial" w:cs="Arial"/>
                <w:sz w:val="20"/>
                <w:szCs w:val="20"/>
              </w:rPr>
              <w:t xml:space="preserve"> </w:t>
            </w:r>
            <w:r w:rsidRPr="00F1778A">
              <w:rPr>
                <w:rFonts w:ascii="Arial" w:hAnsi="Arial" w:cs="Arial"/>
                <w:sz w:val="20"/>
                <w:szCs w:val="20"/>
                <w:highlight w:val="red"/>
              </w:rPr>
              <w:t xml:space="preserve">of </w:t>
            </w:r>
            <w:r w:rsidRPr="007B6681">
              <w:rPr>
                <w:rFonts w:ascii="Arial" w:hAnsi="Arial" w:cs="Arial"/>
                <w:sz w:val="20"/>
                <w:szCs w:val="20"/>
                <w:highlight w:val="red"/>
              </w:rPr>
              <w:t>€250,000 in</w:t>
            </w:r>
            <w:r w:rsidRPr="007B6681">
              <w:rPr>
                <w:rFonts w:ascii="Arial" w:hAnsi="Arial" w:cs="Arial"/>
                <w:sz w:val="20"/>
                <w:szCs w:val="20"/>
              </w:rPr>
              <w:t xml:space="preserve"> </w:t>
            </w:r>
            <w:r w:rsidRPr="00290E52">
              <w:rPr>
                <w:rFonts w:ascii="Arial" w:hAnsi="Arial" w:cs="Arial"/>
                <w:sz w:val="20"/>
                <w:szCs w:val="20"/>
              </w:rPr>
              <w:t>the last 2 years or pro-rata for a company established within the last 2 years</w:t>
            </w:r>
            <w:r>
              <w:rPr>
                <w:rFonts w:ascii="Arial" w:hAnsi="Arial" w:cs="Arial"/>
                <w:sz w:val="20"/>
                <w:szCs w:val="20"/>
              </w:rPr>
              <w:t>.</w:t>
            </w:r>
          </w:p>
          <w:p w14:paraId="709E68D8" w14:textId="77777777" w:rsidR="00F1778A" w:rsidRDefault="00F1778A" w:rsidP="00F1778A">
            <w:pPr>
              <w:pStyle w:val="ListParagraph"/>
              <w:spacing w:after="0" w:line="240" w:lineRule="auto"/>
              <w:ind w:left="63"/>
              <w:jc w:val="both"/>
              <w:rPr>
                <w:rFonts w:ascii="Arial" w:hAnsi="Arial" w:cs="Arial"/>
                <w:sz w:val="20"/>
                <w:szCs w:val="20"/>
              </w:rPr>
            </w:pPr>
          </w:p>
          <w:p w14:paraId="08291EF5" w14:textId="77777777" w:rsidR="00F1778A" w:rsidRPr="003A55EC" w:rsidRDefault="00F1778A" w:rsidP="00F1778A">
            <w:pPr>
              <w:jc w:val="both"/>
              <w:rPr>
                <w:rFonts w:ascii="Arial" w:hAnsi="Arial" w:cs="Arial"/>
                <w:sz w:val="20"/>
              </w:rPr>
            </w:pPr>
            <w:r w:rsidRPr="003A55EC">
              <w:rPr>
                <w:rFonts w:ascii="Arial" w:hAnsi="Arial" w:cs="Arial"/>
                <w:sz w:val="20"/>
              </w:rPr>
              <w:t xml:space="preserve">The Applicant should attach to the </w:t>
            </w:r>
            <w:r w:rsidRPr="003A55EC">
              <w:rPr>
                <w:rFonts w:ascii="Arial" w:hAnsi="Arial" w:cs="Arial"/>
                <w:sz w:val="20"/>
                <w:lang w:val="en-IE"/>
              </w:rPr>
              <w:t>QSQ</w:t>
            </w:r>
            <w:r w:rsidRPr="003A55EC">
              <w:rPr>
                <w:rFonts w:ascii="Arial" w:hAnsi="Arial" w:cs="Arial"/>
                <w:sz w:val="20"/>
              </w:rPr>
              <w:t xml:space="preserve"> Response copies of the following documents for the entity/entities responsible for financial standing:</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021CF99A" w14:textId="77777777" w:rsidR="00F94F1E" w:rsidRPr="00F1778A" w:rsidRDefault="00F94F1E" w:rsidP="00F1778A">
            <w:pPr>
              <w:jc w:val="both"/>
              <w:rPr>
                <w:rFonts w:ascii="Arial" w:hAnsi="Arial" w:cs="Arial"/>
                <w:sz w:val="20"/>
              </w:rPr>
            </w:pPr>
          </w:p>
          <w:p w14:paraId="2CA04CC2" w14:textId="77777777" w:rsidR="00F94F1E" w:rsidRPr="00290E52" w:rsidRDefault="00F94F1E" w:rsidP="005D0A71">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5D0A71">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w:t>
            </w:r>
            <w:r w:rsidRPr="00F80F0A">
              <w:rPr>
                <w:rFonts w:ascii="Arial" w:hAnsi="Arial" w:cs="Arial"/>
                <w:sz w:val="20"/>
                <w:szCs w:val="20"/>
                <w:highlight w:val="yellow"/>
                <w:u w:val="single"/>
              </w:rPr>
              <w:t>Section 4.3.1</w:t>
            </w:r>
            <w:r w:rsidRPr="00290E52">
              <w:rPr>
                <w:rFonts w:ascii="Arial" w:hAnsi="Arial" w:cs="Arial"/>
                <w:sz w:val="20"/>
                <w:szCs w:val="20"/>
              </w:rPr>
              <w:t xml:space="preserve">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permEnd w:id="464273422"/>
      <w:permEnd w:id="1467505455"/>
      <w:tr w:rsidR="000F3AD5" w:rsidRPr="00A85786" w14:paraId="773D7D06" w14:textId="77777777" w:rsidTr="6E8D6D02">
        <w:tc>
          <w:tcPr>
            <w:tcW w:w="704" w:type="dxa"/>
          </w:tcPr>
          <w:p w14:paraId="1822ADD6" w14:textId="75B330E2" w:rsidR="000F3AD5" w:rsidRPr="00F47431" w:rsidRDefault="000F3AD5" w:rsidP="00465AA4">
            <w:pPr>
              <w:rPr>
                <w:rFonts w:ascii="Arial" w:hAnsi="Arial" w:cs="Arial"/>
                <w:b/>
                <w:sz w:val="20"/>
                <w:lang w:val="en-IE"/>
              </w:rPr>
            </w:pPr>
            <w:r>
              <w:rPr>
                <w:rFonts w:ascii="Arial" w:hAnsi="Arial" w:cs="Arial"/>
                <w:b/>
                <w:sz w:val="20"/>
                <w:lang w:val="en-IE"/>
              </w:rPr>
              <w:t>D</w:t>
            </w:r>
            <w:r w:rsidR="005C2A78">
              <w:rPr>
                <w:rFonts w:ascii="Arial" w:hAnsi="Arial" w:cs="Arial"/>
                <w:b/>
                <w:sz w:val="20"/>
                <w:lang w:val="en-IE"/>
              </w:rPr>
              <w:t>2</w:t>
            </w:r>
          </w:p>
        </w:tc>
        <w:tc>
          <w:tcPr>
            <w:tcW w:w="1843" w:type="dxa"/>
          </w:tcPr>
          <w:p w14:paraId="0573B407" w14:textId="5028CE98" w:rsidR="000F3AD5" w:rsidRPr="00290E52" w:rsidRDefault="001219B6" w:rsidP="00F81B60">
            <w:pPr>
              <w:autoSpaceDE w:val="0"/>
              <w:autoSpaceDN w:val="0"/>
              <w:adjustRightInd w:val="0"/>
              <w:rPr>
                <w:rFonts w:ascii="Arial" w:hAnsi="Arial" w:cs="Arial"/>
                <w:b/>
                <w:sz w:val="20"/>
              </w:rPr>
            </w:pPr>
            <w:r>
              <w:rPr>
                <w:rFonts w:ascii="Arial" w:hAnsi="Arial" w:cs="Arial"/>
                <w:b/>
                <w:sz w:val="20"/>
              </w:rPr>
              <w:t>Resources</w:t>
            </w:r>
            <w:r w:rsidR="00260B9F">
              <w:rPr>
                <w:rFonts w:ascii="Arial" w:hAnsi="Arial" w:cs="Arial"/>
                <w:b/>
                <w:sz w:val="20"/>
              </w:rPr>
              <w:t xml:space="preserve"> (Pass</w:t>
            </w:r>
            <w:r w:rsidR="00640E56">
              <w:rPr>
                <w:rFonts w:ascii="Arial" w:hAnsi="Arial" w:cs="Arial"/>
                <w:b/>
                <w:sz w:val="20"/>
              </w:rPr>
              <w:t>/Fail)</w:t>
            </w:r>
          </w:p>
        </w:tc>
        <w:tc>
          <w:tcPr>
            <w:tcW w:w="6623" w:type="dxa"/>
          </w:tcPr>
          <w:p w14:paraId="43E3E85C" w14:textId="51C66257" w:rsidR="00942623" w:rsidRDefault="00942623" w:rsidP="00942623">
            <w:pPr>
              <w:pStyle w:val="ListParagraph"/>
              <w:spacing w:after="0" w:line="240" w:lineRule="auto"/>
              <w:ind w:left="63"/>
              <w:jc w:val="both"/>
              <w:rPr>
                <w:rFonts w:ascii="Arial" w:hAnsi="Arial" w:cs="Arial"/>
                <w:sz w:val="20"/>
                <w:szCs w:val="20"/>
              </w:rPr>
            </w:pPr>
            <w:r>
              <w:rPr>
                <w:rFonts w:ascii="Arial" w:hAnsi="Arial" w:cs="Arial"/>
                <w:sz w:val="20"/>
                <w:szCs w:val="20"/>
              </w:rPr>
              <w:t>See Attached Workbook &amp; Tab MR. D2 &amp; 5.2 Resources</w:t>
            </w:r>
          </w:p>
          <w:p w14:paraId="40111848" w14:textId="14AA866A" w:rsidR="00942623" w:rsidRDefault="00942623" w:rsidP="0087458C">
            <w:pPr>
              <w:jc w:val="both"/>
              <w:rPr>
                <w:rFonts w:ascii="Arial" w:hAnsi="Arial" w:cs="Arial"/>
                <w:sz w:val="20"/>
              </w:rPr>
            </w:pPr>
          </w:p>
          <w:p w14:paraId="454D13CD" w14:textId="3D174078" w:rsidR="005A1103" w:rsidRDefault="005A1103" w:rsidP="0087458C">
            <w:pPr>
              <w:jc w:val="both"/>
              <w:rPr>
                <w:rFonts w:ascii="Arial" w:hAnsi="Arial" w:cs="Arial"/>
                <w:sz w:val="20"/>
              </w:rPr>
            </w:pPr>
            <w:r>
              <w:rPr>
                <w:rFonts w:ascii="Arial" w:hAnsi="Arial" w:cs="Arial"/>
                <w:sz w:val="20"/>
              </w:rPr>
              <w:t xml:space="preserve">The </w:t>
            </w:r>
            <w:r w:rsidR="004F3FD3">
              <w:rPr>
                <w:rFonts w:ascii="Arial" w:hAnsi="Arial" w:cs="Arial"/>
                <w:sz w:val="20"/>
              </w:rPr>
              <w:t>M</w:t>
            </w:r>
            <w:r>
              <w:rPr>
                <w:rFonts w:ascii="Arial" w:hAnsi="Arial" w:cs="Arial"/>
                <w:sz w:val="20"/>
              </w:rPr>
              <w:t xml:space="preserve">inimum </w:t>
            </w:r>
            <w:r w:rsidR="004F3FD3">
              <w:rPr>
                <w:rFonts w:ascii="Arial" w:hAnsi="Arial" w:cs="Arial"/>
                <w:sz w:val="20"/>
              </w:rPr>
              <w:t>Requirements</w:t>
            </w:r>
            <w:r>
              <w:rPr>
                <w:rFonts w:ascii="Arial" w:hAnsi="Arial" w:cs="Arial"/>
                <w:sz w:val="20"/>
              </w:rPr>
              <w:t xml:space="preserve"> is that the organogram shows the </w:t>
            </w:r>
            <w:r w:rsidR="008C149E">
              <w:rPr>
                <w:rFonts w:ascii="Arial" w:hAnsi="Arial" w:cs="Arial"/>
                <w:sz w:val="20"/>
              </w:rPr>
              <w:t xml:space="preserve">clear lines of responsibility referred to </w:t>
            </w:r>
            <w:r w:rsidR="004F3FD3">
              <w:rPr>
                <w:rFonts w:ascii="Arial" w:hAnsi="Arial" w:cs="Arial"/>
                <w:sz w:val="20"/>
              </w:rPr>
              <w:t>below.</w:t>
            </w:r>
          </w:p>
          <w:p w14:paraId="49F7603C" w14:textId="77777777" w:rsidR="004F3FD3" w:rsidRDefault="004F3FD3" w:rsidP="00A87F0A">
            <w:pPr>
              <w:jc w:val="both"/>
              <w:rPr>
                <w:rFonts w:ascii="Arial" w:hAnsi="Arial" w:cs="Arial"/>
                <w:sz w:val="20"/>
              </w:rPr>
            </w:pPr>
          </w:p>
          <w:p w14:paraId="3B9EEFF8" w14:textId="061A9C58" w:rsidR="00F708A5" w:rsidRDefault="001219B6" w:rsidP="0087458C">
            <w:pPr>
              <w:jc w:val="both"/>
              <w:rPr>
                <w:rFonts w:ascii="Arial" w:hAnsi="Arial" w:cs="Arial"/>
                <w:sz w:val="20"/>
              </w:rPr>
            </w:pPr>
            <w:r>
              <w:rPr>
                <w:rFonts w:ascii="Arial" w:hAnsi="Arial" w:cs="Arial"/>
                <w:sz w:val="20"/>
              </w:rPr>
              <w:t xml:space="preserve">The </w:t>
            </w:r>
            <w:r w:rsidR="00E741D0">
              <w:rPr>
                <w:rFonts w:ascii="Arial" w:hAnsi="Arial" w:cs="Arial"/>
                <w:sz w:val="20"/>
              </w:rPr>
              <w:t xml:space="preserve">Applicant shall provide a current organisation </w:t>
            </w:r>
            <w:r w:rsidR="00200C95">
              <w:rPr>
                <w:rFonts w:ascii="Arial" w:hAnsi="Arial" w:cs="Arial"/>
                <w:sz w:val="20"/>
              </w:rPr>
              <w:t xml:space="preserve">chart showing the senior management team </w:t>
            </w:r>
            <w:r w:rsidR="00703977">
              <w:rPr>
                <w:rFonts w:ascii="Arial" w:hAnsi="Arial" w:cs="Arial"/>
                <w:sz w:val="20"/>
              </w:rPr>
              <w:t xml:space="preserve">of the Applicant. The </w:t>
            </w:r>
            <w:r w:rsidR="005B52E5">
              <w:rPr>
                <w:rFonts w:ascii="Arial" w:hAnsi="Arial" w:cs="Arial"/>
                <w:sz w:val="20"/>
              </w:rPr>
              <w:t>organogram</w:t>
            </w:r>
            <w:r w:rsidR="00703977">
              <w:rPr>
                <w:rFonts w:ascii="Arial" w:hAnsi="Arial" w:cs="Arial"/>
                <w:sz w:val="20"/>
              </w:rPr>
              <w:t xml:space="preserve"> </w:t>
            </w:r>
            <w:r w:rsidR="005B52E5">
              <w:rPr>
                <w:rFonts w:ascii="Arial" w:hAnsi="Arial" w:cs="Arial"/>
                <w:sz w:val="20"/>
              </w:rPr>
              <w:t xml:space="preserve">should also </w:t>
            </w:r>
            <w:r w:rsidR="005B52E5">
              <w:rPr>
                <w:rFonts w:ascii="Arial" w:hAnsi="Arial" w:cs="Arial"/>
                <w:sz w:val="20"/>
              </w:rPr>
              <w:lastRenderedPageBreak/>
              <w:t xml:space="preserve">show </w:t>
            </w:r>
            <w:r w:rsidR="00EB7860">
              <w:rPr>
                <w:rFonts w:ascii="Arial" w:hAnsi="Arial" w:cs="Arial"/>
                <w:sz w:val="20"/>
              </w:rPr>
              <w:t xml:space="preserve">clear lines of responsibility </w:t>
            </w:r>
            <w:r w:rsidR="007D1E64">
              <w:rPr>
                <w:rFonts w:ascii="Arial" w:hAnsi="Arial" w:cs="Arial"/>
                <w:sz w:val="20"/>
              </w:rPr>
              <w:t>and accountability for the following areas</w:t>
            </w:r>
            <w:r w:rsidR="00F708A5">
              <w:rPr>
                <w:rFonts w:ascii="Arial" w:hAnsi="Arial" w:cs="Arial"/>
                <w:sz w:val="20"/>
              </w:rPr>
              <w:t>:</w:t>
            </w:r>
          </w:p>
          <w:p w14:paraId="2E8CB1A3" w14:textId="77777777" w:rsidR="00F708A5" w:rsidRDefault="00F708A5" w:rsidP="0087458C">
            <w:pPr>
              <w:jc w:val="both"/>
              <w:rPr>
                <w:rFonts w:ascii="Arial" w:hAnsi="Arial" w:cs="Arial"/>
                <w:sz w:val="20"/>
              </w:rPr>
            </w:pPr>
          </w:p>
          <w:p w14:paraId="5F5CACB9" w14:textId="77777777" w:rsidR="00F708A5" w:rsidRDefault="00F708A5" w:rsidP="005D0A71">
            <w:pPr>
              <w:pStyle w:val="ListParagraph"/>
              <w:numPr>
                <w:ilvl w:val="0"/>
                <w:numId w:val="34"/>
              </w:numPr>
              <w:jc w:val="both"/>
              <w:rPr>
                <w:rFonts w:ascii="Arial" w:hAnsi="Arial" w:cs="Arial"/>
                <w:sz w:val="20"/>
              </w:rPr>
            </w:pPr>
            <w:r>
              <w:rPr>
                <w:rFonts w:ascii="Arial" w:hAnsi="Arial" w:cs="Arial"/>
                <w:sz w:val="20"/>
              </w:rPr>
              <w:t>Health &amp; Safety</w:t>
            </w:r>
          </w:p>
          <w:p w14:paraId="73738076" w14:textId="77777777" w:rsidR="00F708A5" w:rsidRDefault="00F708A5" w:rsidP="005D0A71">
            <w:pPr>
              <w:pStyle w:val="ListParagraph"/>
              <w:numPr>
                <w:ilvl w:val="0"/>
                <w:numId w:val="34"/>
              </w:numPr>
              <w:jc w:val="both"/>
              <w:rPr>
                <w:rFonts w:ascii="Arial" w:hAnsi="Arial" w:cs="Arial"/>
                <w:sz w:val="20"/>
              </w:rPr>
            </w:pPr>
            <w:r>
              <w:rPr>
                <w:rFonts w:ascii="Arial" w:hAnsi="Arial" w:cs="Arial"/>
                <w:sz w:val="20"/>
              </w:rPr>
              <w:t xml:space="preserve">Quality &amp; Environmental </w:t>
            </w:r>
          </w:p>
          <w:p w14:paraId="77DF8DCF" w14:textId="77777777" w:rsidR="00E9101F" w:rsidRDefault="00F708A5" w:rsidP="005D0A71">
            <w:pPr>
              <w:pStyle w:val="ListParagraph"/>
              <w:numPr>
                <w:ilvl w:val="0"/>
                <w:numId w:val="34"/>
              </w:numPr>
              <w:jc w:val="both"/>
              <w:rPr>
                <w:rFonts w:ascii="Arial" w:hAnsi="Arial" w:cs="Arial"/>
                <w:sz w:val="20"/>
              </w:rPr>
            </w:pPr>
            <w:r>
              <w:rPr>
                <w:rFonts w:ascii="Arial" w:hAnsi="Arial" w:cs="Arial"/>
                <w:sz w:val="20"/>
              </w:rPr>
              <w:t>Contract Manag</w:t>
            </w:r>
            <w:r w:rsidR="00E9101F">
              <w:rPr>
                <w:rFonts w:ascii="Arial" w:hAnsi="Arial" w:cs="Arial"/>
                <w:sz w:val="20"/>
              </w:rPr>
              <w:t>ement</w:t>
            </w:r>
          </w:p>
          <w:p w14:paraId="185EA01F" w14:textId="45EC89E6" w:rsidR="000F3AD5" w:rsidRDefault="00E9101F" w:rsidP="005D0A71">
            <w:pPr>
              <w:pStyle w:val="ListParagraph"/>
              <w:numPr>
                <w:ilvl w:val="0"/>
                <w:numId w:val="34"/>
              </w:numPr>
              <w:jc w:val="both"/>
              <w:rPr>
                <w:rFonts w:ascii="Arial" w:hAnsi="Arial" w:cs="Arial"/>
                <w:sz w:val="20"/>
              </w:rPr>
            </w:pPr>
            <w:r>
              <w:rPr>
                <w:rFonts w:ascii="Arial" w:hAnsi="Arial" w:cs="Arial"/>
                <w:sz w:val="20"/>
              </w:rPr>
              <w:t>Logistics &amp; Operations</w:t>
            </w:r>
            <w:r w:rsidR="005B52E5" w:rsidRPr="00F80F0A">
              <w:rPr>
                <w:rFonts w:ascii="Arial" w:hAnsi="Arial" w:cs="Arial"/>
                <w:sz w:val="20"/>
              </w:rPr>
              <w:t xml:space="preserve"> </w:t>
            </w:r>
          </w:p>
          <w:p w14:paraId="11C9EB51" w14:textId="77777777" w:rsidR="00613A28" w:rsidRDefault="00613A28" w:rsidP="00613A28">
            <w:pPr>
              <w:jc w:val="both"/>
              <w:rPr>
                <w:rFonts w:ascii="Arial" w:hAnsi="Arial" w:cs="Arial"/>
                <w:sz w:val="20"/>
              </w:rPr>
            </w:pPr>
            <w:r>
              <w:rPr>
                <w:rFonts w:ascii="Arial" w:hAnsi="Arial" w:cs="Arial"/>
                <w:sz w:val="20"/>
              </w:rPr>
              <w:t xml:space="preserve">For a joint venture / consortium </w:t>
            </w:r>
            <w:r w:rsidR="008D700C">
              <w:rPr>
                <w:rFonts w:ascii="Arial" w:hAnsi="Arial" w:cs="Arial"/>
                <w:sz w:val="20"/>
              </w:rPr>
              <w:t xml:space="preserve">the organogram should show the lines of responsibility </w:t>
            </w:r>
            <w:r w:rsidR="00CB64CC">
              <w:rPr>
                <w:rFonts w:ascii="Arial" w:hAnsi="Arial" w:cs="Arial"/>
                <w:sz w:val="20"/>
              </w:rPr>
              <w:t xml:space="preserve">and accountability within the proposed </w:t>
            </w:r>
            <w:r w:rsidR="007F341B">
              <w:rPr>
                <w:rFonts w:ascii="Arial" w:hAnsi="Arial" w:cs="Arial"/>
                <w:sz w:val="20"/>
              </w:rPr>
              <w:t>grouping.</w:t>
            </w:r>
          </w:p>
          <w:p w14:paraId="42CE1662" w14:textId="0AD36D03" w:rsidR="007F341B" w:rsidRPr="00F80F0A" w:rsidRDefault="007F341B" w:rsidP="00613A28">
            <w:pPr>
              <w:jc w:val="both"/>
              <w:rPr>
                <w:rFonts w:ascii="Arial" w:hAnsi="Arial" w:cs="Arial"/>
                <w:sz w:val="20"/>
              </w:rPr>
            </w:pPr>
          </w:p>
        </w:tc>
      </w:tr>
      <w:tr w:rsidR="00877EB7" w:rsidRPr="00A85786" w14:paraId="0949EB4A" w14:textId="77777777" w:rsidTr="6E8D6D02">
        <w:tc>
          <w:tcPr>
            <w:tcW w:w="704" w:type="dxa"/>
          </w:tcPr>
          <w:p w14:paraId="4A55866D" w14:textId="1E7323A9" w:rsidR="00877EB7" w:rsidRPr="00F47431" w:rsidRDefault="00684360" w:rsidP="00465AA4">
            <w:pPr>
              <w:rPr>
                <w:rFonts w:ascii="Arial" w:hAnsi="Arial" w:cs="Arial"/>
                <w:b/>
                <w:sz w:val="20"/>
                <w:lang w:val="en-IE"/>
              </w:rPr>
            </w:pPr>
            <w:permStart w:id="289366676" w:edGrp="everyone" w:colFirst="1" w:colLast="1"/>
            <w:permStart w:id="1124812435" w:edGrp="everyone" w:colFirst="2" w:colLast="2"/>
            <w:r w:rsidRPr="00F47431">
              <w:rPr>
                <w:rFonts w:ascii="Arial" w:hAnsi="Arial" w:cs="Arial"/>
                <w:b/>
                <w:sz w:val="20"/>
                <w:lang w:val="en-IE"/>
              </w:rPr>
              <w:lastRenderedPageBreak/>
              <w:t>D</w:t>
            </w:r>
            <w:r w:rsidR="00B108AC">
              <w:rPr>
                <w:rFonts w:ascii="Arial" w:hAnsi="Arial" w:cs="Arial"/>
                <w:b/>
                <w:sz w:val="20"/>
                <w:lang w:val="en-IE"/>
              </w:rPr>
              <w:t>3</w:t>
            </w:r>
          </w:p>
        </w:tc>
        <w:tc>
          <w:tcPr>
            <w:tcW w:w="1843" w:type="dxa"/>
          </w:tcPr>
          <w:p w14:paraId="4E12D7E4" w14:textId="22C3E9D3"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Experience</w:t>
            </w:r>
            <w:r w:rsidR="00640E56">
              <w:rPr>
                <w:rFonts w:ascii="Arial" w:hAnsi="Arial" w:cs="Arial"/>
                <w:b/>
                <w:sz w:val="20"/>
              </w:rPr>
              <w:t xml:space="preserve"> (Pass</w:t>
            </w:r>
            <w:r w:rsidR="00505170">
              <w:rPr>
                <w:rFonts w:ascii="Arial" w:hAnsi="Arial" w:cs="Arial"/>
                <w:b/>
                <w:sz w:val="20"/>
              </w:rPr>
              <w:t>/Fail)</w:t>
            </w:r>
          </w:p>
        </w:tc>
        <w:tc>
          <w:tcPr>
            <w:tcW w:w="6623" w:type="dxa"/>
          </w:tcPr>
          <w:p w14:paraId="528CB145" w14:textId="2A6D58A5" w:rsidR="00F801BC" w:rsidRDefault="00F801BC" w:rsidP="00F80F0A">
            <w:pPr>
              <w:jc w:val="both"/>
              <w:rPr>
                <w:rFonts w:ascii="Arial" w:hAnsi="Arial" w:cs="Arial"/>
                <w:sz w:val="20"/>
              </w:rPr>
            </w:pPr>
            <w:r>
              <w:rPr>
                <w:rFonts w:ascii="Arial" w:hAnsi="Arial" w:cs="Arial"/>
                <w:sz w:val="20"/>
                <w:highlight w:val="yellow"/>
              </w:rPr>
              <w:t xml:space="preserve">See Attached </w:t>
            </w:r>
            <w:r w:rsidR="005F1154">
              <w:rPr>
                <w:rFonts w:ascii="Arial" w:hAnsi="Arial" w:cs="Arial"/>
                <w:sz w:val="20"/>
                <w:highlight w:val="yellow"/>
              </w:rPr>
              <w:t>Workbook</w:t>
            </w:r>
            <w:r w:rsidR="005F1154" w:rsidRPr="00F80F0A">
              <w:rPr>
                <w:rFonts w:ascii="Arial" w:hAnsi="Arial" w:cs="Arial"/>
                <w:sz w:val="20"/>
                <w:highlight w:val="yellow"/>
              </w:rPr>
              <w:t xml:space="preserve"> Tab</w:t>
            </w:r>
            <w:r w:rsidR="005F1154">
              <w:rPr>
                <w:rFonts w:ascii="Arial" w:hAnsi="Arial" w:cs="Arial"/>
                <w:sz w:val="20"/>
                <w:highlight w:val="yellow"/>
              </w:rPr>
              <w:t xml:space="preserve"> D2 &amp; 5.3 </w:t>
            </w:r>
            <w:r>
              <w:rPr>
                <w:rFonts w:ascii="Arial" w:hAnsi="Arial" w:cs="Arial"/>
                <w:sz w:val="20"/>
              </w:rPr>
              <w:t xml:space="preserve">Experience </w:t>
            </w:r>
          </w:p>
          <w:p w14:paraId="1960DA69" w14:textId="4475633E" w:rsidR="00B11621" w:rsidRDefault="00B11621" w:rsidP="00F80F0A">
            <w:pPr>
              <w:jc w:val="both"/>
              <w:rPr>
                <w:rFonts w:ascii="Arial" w:hAnsi="Arial" w:cs="Arial"/>
                <w:sz w:val="20"/>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at least </w:t>
            </w:r>
            <w:r w:rsidRPr="002743F6">
              <w:rPr>
                <w:rFonts w:ascii="Arial" w:hAnsi="Arial" w:cs="Arial"/>
                <w:b/>
                <w:bCs/>
                <w:sz w:val="20"/>
              </w:rPr>
              <w:t xml:space="preserve">one </w:t>
            </w:r>
            <w:r>
              <w:rPr>
                <w:rFonts w:ascii="Arial" w:hAnsi="Arial" w:cs="Arial"/>
                <w:sz w:val="20"/>
              </w:rPr>
              <w:t xml:space="preserve">project associated with </w:t>
            </w:r>
            <w:r w:rsidR="002E6B0A">
              <w:rPr>
                <w:rFonts w:ascii="Arial" w:hAnsi="Arial" w:cs="Arial"/>
                <w:sz w:val="20"/>
              </w:rPr>
              <w:t xml:space="preserve">the </w:t>
            </w:r>
            <w:r>
              <w:rPr>
                <w:rFonts w:ascii="Arial" w:hAnsi="Arial" w:cs="Arial"/>
                <w:sz w:val="20"/>
              </w:rPr>
              <w:t>requirement</w:t>
            </w:r>
            <w:r w:rsidR="006D7095">
              <w:rPr>
                <w:rFonts w:ascii="Arial" w:hAnsi="Arial" w:cs="Arial"/>
                <w:sz w:val="20"/>
              </w:rPr>
              <w:t xml:space="preserve"> </w:t>
            </w:r>
            <w:r w:rsidR="00CB6C86">
              <w:rPr>
                <w:rFonts w:ascii="Arial" w:hAnsi="Arial" w:cs="Arial"/>
                <w:sz w:val="20"/>
              </w:rPr>
              <w:t>in the scope</w:t>
            </w:r>
            <w:r w:rsidR="00C0558A">
              <w:rPr>
                <w:rFonts w:ascii="Arial" w:hAnsi="Arial" w:cs="Arial"/>
                <w:sz w:val="20"/>
              </w:rPr>
              <w:t xml:space="preserve"> </w:t>
            </w:r>
            <w:r>
              <w:rPr>
                <w:rFonts w:ascii="Arial" w:hAnsi="Arial" w:cs="Arial"/>
                <w:sz w:val="20"/>
              </w:rPr>
              <w:t xml:space="preserve"> and </w:t>
            </w:r>
            <w:r w:rsidRPr="00290E52">
              <w:rPr>
                <w:rFonts w:ascii="Arial" w:hAnsi="Arial" w:cs="Arial"/>
                <w:sz w:val="20"/>
              </w:rPr>
              <w:t>undertaken in the last</w:t>
            </w:r>
            <w:r>
              <w:rPr>
                <w:rFonts w:ascii="Arial" w:hAnsi="Arial" w:cs="Arial"/>
                <w:sz w:val="20"/>
              </w:rPr>
              <w:t xml:space="preserve"> </w:t>
            </w:r>
            <w:r w:rsidRPr="00290E52">
              <w:rPr>
                <w:rFonts w:ascii="Arial" w:hAnsi="Arial" w:cs="Arial"/>
                <w:sz w:val="20"/>
              </w:rPr>
              <w:t xml:space="preserve">three years immediately preceding the date noted at Item B1 of these Particulars that are similar in nature, scale and complexity and carried out in a similarly demanding environment to the </w:t>
            </w:r>
            <w:r>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 xml:space="preserve">4 of the Particulars. </w:t>
            </w:r>
          </w:p>
          <w:p w14:paraId="33A7A5AB" w14:textId="77777777" w:rsidR="00B11621" w:rsidRDefault="00B11621" w:rsidP="00B11621">
            <w:pPr>
              <w:rPr>
                <w:rFonts w:ascii="Arial" w:hAnsi="Arial" w:cs="Arial"/>
                <w:sz w:val="20"/>
              </w:rPr>
            </w:pPr>
          </w:p>
          <w:p w14:paraId="418B5B73" w14:textId="23AE1D2C" w:rsidR="00B11621" w:rsidRDefault="00B11621" w:rsidP="00B11621">
            <w:pPr>
              <w:jc w:val="both"/>
              <w:rPr>
                <w:rFonts w:ascii="Arial" w:hAnsi="Arial" w:cs="Arial"/>
                <w:sz w:val="20"/>
              </w:rPr>
            </w:pPr>
            <w:r w:rsidRPr="006D4834">
              <w:rPr>
                <w:rFonts w:ascii="Arial" w:hAnsi="Arial" w:cs="Arial"/>
                <w:sz w:val="20"/>
              </w:rPr>
              <w:t>The reference project(s) proposed by the Applicant (to meet the Minimum Requirements</w:t>
            </w:r>
            <w:r w:rsidR="003E4BA7">
              <w:rPr>
                <w:rFonts w:ascii="Arial" w:hAnsi="Arial" w:cs="Arial"/>
                <w:sz w:val="20"/>
              </w:rPr>
              <w:t>)</w:t>
            </w:r>
            <w:r w:rsidRPr="006D4834">
              <w:rPr>
                <w:rFonts w:ascii="Arial" w:hAnsi="Arial" w:cs="Arial"/>
                <w:sz w:val="20"/>
              </w:rPr>
              <w:t xml:space="preserve">, will be evaluated in order to ascertain whether the level of details, qualifications, experience, documentation and/or content of the response is appropriate for a project of the nature, complexity and size (by reference to the </w:t>
            </w:r>
            <w:r w:rsidR="00EE52EA">
              <w:rPr>
                <w:rFonts w:ascii="Arial" w:hAnsi="Arial" w:cs="Arial"/>
                <w:sz w:val="20"/>
              </w:rPr>
              <w:t>requirements</w:t>
            </w:r>
            <w:r w:rsidRPr="006D4834">
              <w:rPr>
                <w:rFonts w:ascii="Arial" w:hAnsi="Arial" w:cs="Arial"/>
                <w:sz w:val="20"/>
              </w:rPr>
              <w:t xml:space="preserve"> applied for by the Applicant) envisaged in the scope of the proposed contract (as described above in Particulars A4 of this QSQ).</w:t>
            </w:r>
          </w:p>
          <w:p w14:paraId="1A7157EF" w14:textId="77777777" w:rsidR="00907664" w:rsidRDefault="00907664" w:rsidP="00B11621">
            <w:pPr>
              <w:jc w:val="both"/>
              <w:rPr>
                <w:rFonts w:ascii="Arial" w:hAnsi="Arial" w:cs="Arial"/>
                <w:sz w:val="20"/>
              </w:rPr>
            </w:pPr>
          </w:p>
          <w:p w14:paraId="13FD6389" w14:textId="41F83676" w:rsidR="0032058B" w:rsidRPr="00C2214E" w:rsidRDefault="0032058B" w:rsidP="0032058B">
            <w:pPr>
              <w:jc w:val="both"/>
              <w:rPr>
                <w:rFonts w:ascii="Arial" w:hAnsi="Arial" w:cs="Arial"/>
                <w:sz w:val="20"/>
              </w:rPr>
            </w:pPr>
            <w:r w:rsidRPr="00C2214E">
              <w:rPr>
                <w:rFonts w:ascii="Arial" w:hAnsi="Arial" w:cs="Arial"/>
                <w:sz w:val="20"/>
              </w:rPr>
              <w:t>The Contracting Entity will assign marks and assess how the Applicant has demonstrated necessary experience by assessing the information provided.</w:t>
            </w:r>
          </w:p>
          <w:p w14:paraId="7AE03949" w14:textId="77777777" w:rsidR="0032058B" w:rsidRPr="00C2214E" w:rsidRDefault="0032058B" w:rsidP="0032058B">
            <w:pPr>
              <w:jc w:val="both"/>
              <w:rPr>
                <w:rFonts w:ascii="Arial" w:hAnsi="Arial" w:cs="Arial"/>
                <w:sz w:val="20"/>
              </w:rPr>
            </w:pPr>
          </w:p>
          <w:p w14:paraId="0702A068" w14:textId="4000A202" w:rsidR="0032058B" w:rsidRPr="00C2214E" w:rsidRDefault="0032058B" w:rsidP="0032058B">
            <w:pPr>
              <w:jc w:val="both"/>
              <w:rPr>
                <w:rFonts w:ascii="Arial" w:hAnsi="Arial" w:cs="Arial"/>
                <w:sz w:val="20"/>
              </w:rPr>
            </w:pPr>
            <w:r w:rsidRPr="00C2214E">
              <w:rPr>
                <w:rFonts w:ascii="Arial" w:hAnsi="Arial" w:cs="Arial"/>
                <w:sz w:val="20"/>
              </w:rPr>
              <w:t>W</w:t>
            </w:r>
            <w:r w:rsidR="00C74644">
              <w:rPr>
                <w:rFonts w:ascii="Arial" w:hAnsi="Arial" w:cs="Arial"/>
                <w:sz w:val="20"/>
              </w:rPr>
              <w:t xml:space="preserve">ithout prejudice to </w:t>
            </w:r>
            <w:r w:rsidR="000E0E72">
              <w:rPr>
                <w:rFonts w:ascii="Arial" w:hAnsi="Arial" w:cs="Arial"/>
                <w:sz w:val="20"/>
              </w:rPr>
              <w:t>the requirements in section 3.8-3.13, w</w:t>
            </w:r>
            <w:r w:rsidRPr="00C2214E">
              <w:rPr>
                <w:rFonts w:ascii="Arial" w:hAnsi="Arial" w:cs="Arial"/>
                <w:sz w:val="20"/>
              </w:rPr>
              <w:t>here the Applicant is using subcontractors, this shall be clearly indicated in each case.</w:t>
            </w:r>
          </w:p>
          <w:p w14:paraId="0AD06511" w14:textId="77777777" w:rsidR="0032058B" w:rsidRPr="00C2214E" w:rsidRDefault="0032058B" w:rsidP="0032058B">
            <w:pPr>
              <w:jc w:val="both"/>
              <w:rPr>
                <w:rFonts w:ascii="Arial" w:hAnsi="Arial" w:cs="Arial"/>
                <w:sz w:val="20"/>
              </w:rPr>
            </w:pPr>
          </w:p>
          <w:p w14:paraId="77C1E1E3" w14:textId="77777777" w:rsidR="0032058B" w:rsidRDefault="0032058B" w:rsidP="0032058B">
            <w:pPr>
              <w:jc w:val="both"/>
              <w:rPr>
                <w:rFonts w:ascii="Arial" w:hAnsi="Arial" w:cs="Arial"/>
                <w:sz w:val="20"/>
              </w:rPr>
            </w:pPr>
            <w:r w:rsidRPr="00C2214E">
              <w:rPr>
                <w:rFonts w:ascii="Arial" w:hAnsi="Arial" w:cs="Arial"/>
                <w:sz w:val="20"/>
              </w:rPr>
              <w:t>Note 1:</w:t>
            </w:r>
            <w:r w:rsidRPr="00C2214E">
              <w:rPr>
                <w:rFonts w:ascii="Arial" w:hAnsi="Arial" w:cs="Arial"/>
                <w:sz w:val="20"/>
              </w:rPr>
              <w:tab/>
              <w:t>References may be requested from any party involved in the referenced examples.</w:t>
            </w:r>
          </w:p>
          <w:p w14:paraId="6403C1D1" w14:textId="77777777" w:rsidR="0032058B" w:rsidRPr="00C2214E" w:rsidRDefault="0032058B" w:rsidP="0032058B">
            <w:pPr>
              <w:jc w:val="both"/>
              <w:rPr>
                <w:rFonts w:ascii="Arial" w:hAnsi="Arial" w:cs="Arial"/>
                <w:sz w:val="20"/>
              </w:rPr>
            </w:pPr>
          </w:p>
          <w:p w14:paraId="7F2F4E9B" w14:textId="77777777" w:rsidR="0032058B" w:rsidRPr="00C2214E" w:rsidRDefault="0032058B" w:rsidP="0032058B">
            <w:pPr>
              <w:jc w:val="both"/>
              <w:rPr>
                <w:rFonts w:ascii="Arial" w:hAnsi="Arial" w:cs="Arial"/>
                <w:sz w:val="20"/>
              </w:rPr>
            </w:pPr>
            <w:r w:rsidRPr="00C2214E">
              <w:rPr>
                <w:rFonts w:ascii="Arial" w:hAnsi="Arial" w:cs="Arial"/>
                <w:sz w:val="20"/>
              </w:rPr>
              <w:t xml:space="preserve">Note 2: In the case of a proposal involving a joint venture or consortium, the information and/or documentation noted above should be provided jointly for the joint venture / consortium. </w:t>
            </w:r>
          </w:p>
          <w:p w14:paraId="54E78EC9" w14:textId="77777777" w:rsidR="0032058B" w:rsidRDefault="0032058B" w:rsidP="0032058B">
            <w:pPr>
              <w:rPr>
                <w:rFonts w:ascii="Arial" w:hAnsi="Arial" w:cs="Arial"/>
                <w:sz w:val="20"/>
              </w:rPr>
            </w:pPr>
          </w:p>
          <w:p w14:paraId="525DA63C" w14:textId="77777777" w:rsidR="0032058B" w:rsidRPr="00757157" w:rsidRDefault="0032058B" w:rsidP="0032058B">
            <w:pPr>
              <w:rPr>
                <w:rFonts w:ascii="Arial" w:hAnsi="Arial" w:cs="Arial"/>
                <w:sz w:val="20"/>
                <w:lang w:val="en-IE"/>
              </w:rPr>
            </w:pPr>
          </w:p>
          <w:p w14:paraId="56C61CC1" w14:textId="0461DF18" w:rsidR="002E1626" w:rsidRPr="00F47431" w:rsidRDefault="002E1626" w:rsidP="000636C7">
            <w:pPr>
              <w:pStyle w:val="ListParagraph"/>
              <w:widowControl w:val="0"/>
              <w:numPr>
                <w:ilvl w:val="0"/>
                <w:numId w:val="33"/>
              </w:numPr>
              <w:spacing w:after="0" w:line="360" w:lineRule="auto"/>
              <w:rPr>
                <w:rFonts w:ascii="Arial" w:hAnsi="Arial" w:cs="Arial"/>
                <w:sz w:val="20"/>
                <w:lang w:val="en-IE"/>
              </w:rPr>
            </w:pPr>
          </w:p>
        </w:tc>
      </w:tr>
      <w:tr w:rsidR="00182042" w:rsidRPr="00A85786" w14:paraId="12E248FD" w14:textId="77777777" w:rsidTr="6E8D6D02">
        <w:tc>
          <w:tcPr>
            <w:tcW w:w="704" w:type="dxa"/>
          </w:tcPr>
          <w:p w14:paraId="3756BB4A" w14:textId="664C39FE" w:rsidR="00182042" w:rsidRPr="00F47431" w:rsidRDefault="00182042" w:rsidP="00182042">
            <w:pPr>
              <w:rPr>
                <w:rFonts w:ascii="Arial" w:hAnsi="Arial" w:cs="Arial"/>
                <w:b/>
                <w:sz w:val="20"/>
                <w:lang w:val="en-IE"/>
              </w:rPr>
            </w:pPr>
            <w:permStart w:id="42024670" w:edGrp="everyone" w:colFirst="1" w:colLast="1"/>
            <w:permStart w:id="719401861" w:edGrp="everyone" w:colFirst="2" w:colLast="2"/>
            <w:permEnd w:id="289366676"/>
            <w:permEnd w:id="1124812435"/>
            <w:r>
              <w:rPr>
                <w:rFonts w:ascii="Arial" w:hAnsi="Arial" w:cs="Arial"/>
                <w:b/>
                <w:sz w:val="20"/>
              </w:rPr>
              <w:t>D</w:t>
            </w:r>
            <w:r w:rsidR="00B108AC">
              <w:rPr>
                <w:rFonts w:ascii="Arial" w:hAnsi="Arial" w:cs="Arial"/>
                <w:b/>
                <w:sz w:val="20"/>
              </w:rPr>
              <w:t>4</w:t>
            </w:r>
          </w:p>
        </w:tc>
        <w:tc>
          <w:tcPr>
            <w:tcW w:w="1843" w:type="dxa"/>
          </w:tcPr>
          <w:p w14:paraId="0E3201AD" w14:textId="55BCEE76" w:rsidR="00182042" w:rsidRDefault="00182042" w:rsidP="6E8D6D02">
            <w:pPr>
              <w:autoSpaceDE w:val="0"/>
              <w:autoSpaceDN w:val="0"/>
              <w:adjustRightInd w:val="0"/>
              <w:rPr>
                <w:rFonts w:ascii="Arial" w:hAnsi="Arial" w:cs="Arial"/>
                <w:b/>
                <w:bCs/>
                <w:sz w:val="20"/>
              </w:rPr>
            </w:pPr>
            <w:r w:rsidRPr="6E8D6D02">
              <w:rPr>
                <w:rFonts w:ascii="Arial" w:hAnsi="Arial" w:cs="Arial"/>
                <w:b/>
                <w:bCs/>
                <w:sz w:val="20"/>
              </w:rPr>
              <w:t>Health Safety</w:t>
            </w:r>
            <w:r w:rsidR="00BE39E0" w:rsidRPr="6E8D6D02">
              <w:rPr>
                <w:rFonts w:ascii="Arial" w:hAnsi="Arial" w:cs="Arial"/>
                <w:b/>
                <w:bCs/>
                <w:sz w:val="20"/>
              </w:rPr>
              <w:t xml:space="preserve"> &amp;</w:t>
            </w:r>
            <w:r w:rsidR="135E962E" w:rsidRPr="6E8D6D02">
              <w:rPr>
                <w:rFonts w:ascii="Arial" w:hAnsi="Arial" w:cs="Arial"/>
                <w:b/>
                <w:bCs/>
                <w:sz w:val="20"/>
              </w:rPr>
              <w:t xml:space="preserve"> </w:t>
            </w:r>
            <w:r w:rsidRPr="6E8D6D02">
              <w:rPr>
                <w:rFonts w:ascii="Arial" w:hAnsi="Arial" w:cs="Arial"/>
                <w:b/>
                <w:bCs/>
                <w:sz w:val="20"/>
              </w:rPr>
              <w:t>Quality</w:t>
            </w:r>
          </w:p>
          <w:p w14:paraId="155BD9A8" w14:textId="756B5D26" w:rsidR="00182042" w:rsidRPr="00290E52" w:rsidRDefault="00182042" w:rsidP="00182042">
            <w:pPr>
              <w:autoSpaceDE w:val="0"/>
              <w:autoSpaceDN w:val="0"/>
              <w:adjustRightInd w:val="0"/>
              <w:rPr>
                <w:rFonts w:ascii="Arial" w:hAnsi="Arial" w:cs="Arial"/>
                <w:b/>
                <w:sz w:val="20"/>
              </w:rPr>
            </w:pPr>
          </w:p>
        </w:tc>
        <w:tc>
          <w:tcPr>
            <w:tcW w:w="6623" w:type="dxa"/>
          </w:tcPr>
          <w:p w14:paraId="5F7BEC4D" w14:textId="5A5EB689" w:rsidR="007B041C" w:rsidRPr="00B4517A" w:rsidRDefault="00DB1E89" w:rsidP="007B041C">
            <w:pPr>
              <w:autoSpaceDE w:val="0"/>
              <w:autoSpaceDN w:val="0"/>
              <w:adjustRightInd w:val="0"/>
              <w:jc w:val="both"/>
              <w:rPr>
                <w:rFonts w:ascii="Arial" w:hAnsi="Arial" w:cs="Arial"/>
                <w:sz w:val="20"/>
              </w:rPr>
            </w:pPr>
            <w:r w:rsidRPr="00B4517A">
              <w:rPr>
                <w:rFonts w:ascii="Arial" w:hAnsi="Arial" w:cs="Arial"/>
                <w:sz w:val="20"/>
              </w:rPr>
              <w:t>D4</w:t>
            </w:r>
            <w:r w:rsidR="003A2142">
              <w:rPr>
                <w:rFonts w:ascii="Arial" w:hAnsi="Arial" w:cs="Arial"/>
                <w:sz w:val="20"/>
              </w:rPr>
              <w:t>(a</w:t>
            </w:r>
            <w:r w:rsidR="007B041C" w:rsidRPr="00B4517A">
              <w:rPr>
                <w:rFonts w:ascii="Arial" w:hAnsi="Arial" w:cs="Arial"/>
                <w:sz w:val="20"/>
              </w:rPr>
              <w:t>) Health and Safety Minimum Requirements</w:t>
            </w:r>
          </w:p>
          <w:p w14:paraId="1A2415F7" w14:textId="77777777" w:rsidR="007B041C" w:rsidRPr="00B4517A" w:rsidRDefault="007B041C" w:rsidP="000D23EE">
            <w:pPr>
              <w:rPr>
                <w:rFonts w:ascii="Arial" w:hAnsi="Arial" w:cs="Arial"/>
                <w:sz w:val="20"/>
                <w:lang w:val="en-IE"/>
              </w:rPr>
            </w:pPr>
          </w:p>
          <w:p w14:paraId="1338AB5F" w14:textId="3A013EF3" w:rsidR="000D23EE" w:rsidRPr="00B4517A" w:rsidRDefault="000D23EE" w:rsidP="000D23EE">
            <w:pPr>
              <w:rPr>
                <w:rFonts w:ascii="Arial" w:hAnsi="Arial" w:cs="Arial"/>
                <w:sz w:val="20"/>
                <w:lang w:val="en-IE"/>
              </w:rPr>
            </w:pPr>
            <w:r w:rsidRPr="00B4517A">
              <w:rPr>
                <w:rFonts w:ascii="Arial" w:hAnsi="Arial" w:cs="Arial"/>
                <w:sz w:val="20"/>
                <w:lang w:val="en-IE"/>
              </w:rPr>
              <w:t xml:space="preserve">Please refer to Excel Workbook </w:t>
            </w:r>
            <w:r w:rsidR="00031637">
              <w:rPr>
                <w:rFonts w:ascii="Arial" w:hAnsi="Arial" w:cs="Arial"/>
                <w:sz w:val="20"/>
                <w:lang w:val="en-IE"/>
              </w:rPr>
              <w:t xml:space="preserve">Tab </w:t>
            </w:r>
            <w:r w:rsidR="00D16B5C">
              <w:rPr>
                <w:rFonts w:ascii="Arial" w:hAnsi="Arial" w:cs="Arial"/>
                <w:sz w:val="20"/>
                <w:lang w:val="en-IE"/>
              </w:rPr>
              <w:t>MR. D4 Min</w:t>
            </w:r>
            <w:r w:rsidR="00B949ED">
              <w:rPr>
                <w:rFonts w:ascii="Arial" w:hAnsi="Arial" w:cs="Arial"/>
                <w:sz w:val="20"/>
                <w:lang w:val="en-IE"/>
              </w:rPr>
              <w:t xml:space="preserve"> </w:t>
            </w:r>
            <w:r w:rsidR="00D16B5C">
              <w:rPr>
                <w:rFonts w:ascii="Arial" w:hAnsi="Arial" w:cs="Arial"/>
                <w:sz w:val="20"/>
                <w:lang w:val="en-IE"/>
              </w:rPr>
              <w:t xml:space="preserve">Requirement </w:t>
            </w:r>
            <w:r w:rsidRPr="00B4517A">
              <w:rPr>
                <w:rFonts w:ascii="Arial" w:hAnsi="Arial" w:cs="Arial"/>
                <w:sz w:val="20"/>
                <w:lang w:val="en-IE"/>
              </w:rPr>
              <w:t>in conjunction with this section.</w:t>
            </w:r>
          </w:p>
          <w:p w14:paraId="2976CA63" w14:textId="77777777" w:rsidR="00452067" w:rsidRPr="00B4517A" w:rsidRDefault="00452067" w:rsidP="00182042">
            <w:pPr>
              <w:rPr>
                <w:rFonts w:ascii="Arial" w:eastAsia="Calibri" w:hAnsi="Arial" w:cs="Arial"/>
                <w:sz w:val="20"/>
                <w:lang w:eastAsia="en-US"/>
              </w:rPr>
            </w:pPr>
          </w:p>
          <w:p w14:paraId="277EC9E2" w14:textId="77777777" w:rsidR="002C78F2" w:rsidRPr="00B4517A" w:rsidRDefault="002C78F2" w:rsidP="002C78F2">
            <w:pPr>
              <w:rPr>
                <w:rFonts w:ascii="Arial" w:eastAsia="Calibri" w:hAnsi="Arial" w:cs="Arial"/>
                <w:sz w:val="20"/>
                <w:lang w:eastAsia="en-US"/>
              </w:rPr>
            </w:pPr>
            <w:r w:rsidRPr="00B4517A">
              <w:rPr>
                <w:rFonts w:ascii="Arial" w:eastAsia="Calibri" w:hAnsi="Arial" w:cs="Arial"/>
                <w:sz w:val="20"/>
                <w:lang w:eastAsia="en-US"/>
              </w:rPr>
              <w:t>The Minimum Requirements are:</w:t>
            </w:r>
          </w:p>
          <w:p w14:paraId="4613B346" w14:textId="5E798E08" w:rsidR="002C78F2" w:rsidRPr="00B4517A" w:rsidRDefault="002C78F2" w:rsidP="002C78F2">
            <w:pPr>
              <w:rPr>
                <w:rFonts w:ascii="Arial" w:eastAsia="Calibri" w:hAnsi="Arial" w:cs="Arial"/>
                <w:sz w:val="20"/>
                <w:lang w:eastAsia="en-US"/>
              </w:rPr>
            </w:pPr>
            <w:r w:rsidRPr="00B4517A">
              <w:rPr>
                <w:rFonts w:ascii="Arial" w:eastAsia="Calibri" w:hAnsi="Arial" w:cs="Arial"/>
                <w:sz w:val="20"/>
                <w:lang w:eastAsia="en-US"/>
              </w:rPr>
              <w:t>(1)</w:t>
            </w:r>
            <w:r w:rsidR="00036AE5" w:rsidRPr="00B4517A">
              <w:rPr>
                <w:rFonts w:ascii="Arial" w:eastAsia="Calibri" w:hAnsi="Arial" w:cs="Arial"/>
                <w:sz w:val="20"/>
                <w:lang w:eastAsia="en-US"/>
              </w:rPr>
              <w:t xml:space="preserve"> </w:t>
            </w:r>
            <w:r w:rsidRPr="00B4517A">
              <w:rPr>
                <w:rFonts w:ascii="Arial" w:eastAsia="Calibri" w:hAnsi="Arial" w:cs="Arial"/>
                <w:sz w:val="20"/>
                <w:lang w:eastAsia="en-US"/>
              </w:rPr>
              <w:t xml:space="preserve">that the response to </w:t>
            </w:r>
            <w:r w:rsidR="007956DF" w:rsidRPr="00B4517A">
              <w:rPr>
                <w:rFonts w:ascii="Arial" w:eastAsia="Calibri" w:hAnsi="Arial" w:cs="Arial"/>
                <w:sz w:val="20"/>
                <w:lang w:eastAsia="en-US"/>
              </w:rPr>
              <w:t xml:space="preserve">D4 </w:t>
            </w:r>
            <w:r w:rsidRPr="00B4517A">
              <w:rPr>
                <w:rFonts w:ascii="Arial" w:eastAsia="Calibri" w:hAnsi="Arial" w:cs="Arial"/>
                <w:sz w:val="20"/>
                <w:lang w:eastAsia="en-US"/>
              </w:rPr>
              <w:t>(</w:t>
            </w:r>
            <w:proofErr w:type="spellStart"/>
            <w:r w:rsidRPr="00B4517A">
              <w:rPr>
                <w:rFonts w:ascii="Arial" w:eastAsia="Calibri" w:hAnsi="Arial" w:cs="Arial"/>
                <w:sz w:val="20"/>
                <w:lang w:eastAsia="en-US"/>
              </w:rPr>
              <w:t>i</w:t>
            </w:r>
            <w:proofErr w:type="spellEnd"/>
            <w:r w:rsidRPr="00B4517A">
              <w:rPr>
                <w:rFonts w:ascii="Arial" w:eastAsia="Calibri" w:hAnsi="Arial" w:cs="Arial"/>
                <w:sz w:val="20"/>
                <w:lang w:eastAsia="en-US"/>
              </w:rPr>
              <w:t>) complies with all applicable law; and</w:t>
            </w:r>
          </w:p>
          <w:p w14:paraId="7CD16BE7" w14:textId="2770510E" w:rsidR="002C78F2" w:rsidRPr="00B4517A" w:rsidRDefault="002C78F2" w:rsidP="002C78F2">
            <w:pPr>
              <w:rPr>
                <w:rFonts w:ascii="Arial" w:eastAsia="Calibri" w:hAnsi="Arial" w:cs="Arial"/>
                <w:sz w:val="20"/>
                <w:lang w:eastAsia="en-US"/>
              </w:rPr>
            </w:pPr>
            <w:r w:rsidRPr="00B4517A">
              <w:rPr>
                <w:rFonts w:ascii="Arial" w:eastAsia="Calibri" w:hAnsi="Arial" w:cs="Arial"/>
                <w:sz w:val="20"/>
                <w:lang w:eastAsia="en-US"/>
              </w:rPr>
              <w:t>(2)</w:t>
            </w:r>
            <w:r w:rsidR="002F3384" w:rsidRPr="00B4517A">
              <w:rPr>
                <w:rFonts w:ascii="Arial" w:eastAsia="Calibri" w:hAnsi="Arial" w:cs="Arial"/>
                <w:sz w:val="20"/>
                <w:lang w:eastAsia="en-US"/>
              </w:rPr>
              <w:t xml:space="preserve"> </w:t>
            </w:r>
            <w:r w:rsidRPr="00B4517A">
              <w:rPr>
                <w:rFonts w:ascii="Arial" w:eastAsia="Calibri" w:hAnsi="Arial" w:cs="Arial"/>
                <w:sz w:val="20"/>
                <w:lang w:eastAsia="en-US"/>
              </w:rPr>
              <w:t xml:space="preserve">that an accurate response is provided by the Applicant in respect of </w:t>
            </w:r>
            <w:r w:rsidR="004353B8" w:rsidRPr="00B4517A">
              <w:rPr>
                <w:rFonts w:ascii="Arial" w:eastAsia="Calibri" w:hAnsi="Arial" w:cs="Arial"/>
                <w:sz w:val="20"/>
                <w:lang w:eastAsia="en-US"/>
              </w:rPr>
              <w:t>D4</w:t>
            </w:r>
            <w:r w:rsidRPr="00B4517A">
              <w:rPr>
                <w:rFonts w:ascii="Arial" w:eastAsia="Calibri" w:hAnsi="Arial" w:cs="Arial"/>
                <w:sz w:val="20"/>
                <w:lang w:eastAsia="en-US"/>
              </w:rPr>
              <w:t>(ii),(iii),&amp;(iv).</w:t>
            </w:r>
          </w:p>
          <w:p w14:paraId="779C43CB" w14:textId="77777777" w:rsidR="00036AE5" w:rsidRPr="00B4517A" w:rsidRDefault="00036AE5" w:rsidP="002C78F2">
            <w:pPr>
              <w:rPr>
                <w:rFonts w:ascii="Arial" w:eastAsia="Calibri" w:hAnsi="Arial" w:cs="Arial"/>
                <w:sz w:val="20"/>
                <w:lang w:eastAsia="en-US"/>
              </w:rPr>
            </w:pPr>
          </w:p>
          <w:p w14:paraId="09257734" w14:textId="3FFD5978" w:rsidR="002C78F2" w:rsidRPr="00B4517A" w:rsidRDefault="004353B8" w:rsidP="002C78F2">
            <w:pPr>
              <w:rPr>
                <w:rFonts w:ascii="Arial" w:eastAsia="Calibri" w:hAnsi="Arial" w:cs="Arial"/>
                <w:sz w:val="20"/>
                <w:lang w:eastAsia="en-US"/>
              </w:rPr>
            </w:pPr>
            <w:r w:rsidRPr="00B4517A">
              <w:rPr>
                <w:rFonts w:ascii="Arial" w:eastAsia="Calibri" w:hAnsi="Arial" w:cs="Arial"/>
                <w:sz w:val="20"/>
                <w:lang w:eastAsia="en-US"/>
              </w:rPr>
              <w:t>(</w:t>
            </w:r>
            <w:proofErr w:type="spellStart"/>
            <w:r w:rsidR="00150D73" w:rsidRPr="00B4517A">
              <w:rPr>
                <w:rFonts w:ascii="Arial" w:eastAsia="Calibri" w:hAnsi="Arial" w:cs="Arial"/>
                <w:sz w:val="20"/>
                <w:lang w:eastAsia="en-US"/>
              </w:rPr>
              <w:t>i</w:t>
            </w:r>
            <w:proofErr w:type="spellEnd"/>
            <w:r w:rsidRPr="00B4517A">
              <w:rPr>
                <w:rFonts w:ascii="Arial" w:eastAsia="Calibri" w:hAnsi="Arial" w:cs="Arial"/>
                <w:sz w:val="20"/>
                <w:lang w:eastAsia="en-US"/>
              </w:rPr>
              <w:t>)</w:t>
            </w:r>
            <w:r w:rsidR="007B041C" w:rsidRPr="00B4517A">
              <w:rPr>
                <w:rFonts w:ascii="Arial" w:eastAsia="Calibri" w:hAnsi="Arial" w:cs="Arial"/>
                <w:sz w:val="20"/>
                <w:lang w:eastAsia="en-US"/>
              </w:rPr>
              <w:t>. Safety</w:t>
            </w:r>
            <w:r w:rsidR="002C78F2" w:rsidRPr="00B4517A">
              <w:rPr>
                <w:rFonts w:ascii="Arial" w:eastAsia="Calibri" w:hAnsi="Arial" w:cs="Arial"/>
                <w:sz w:val="20"/>
                <w:lang w:eastAsia="en-US"/>
              </w:rPr>
              <w:t xml:space="preserve"> Statement, Health and Safety Policy or equivalent – All Requirements</w:t>
            </w:r>
          </w:p>
          <w:p w14:paraId="7D5ACA26" w14:textId="77777777" w:rsidR="002C78F2" w:rsidRPr="00B4517A" w:rsidRDefault="002C78F2" w:rsidP="002C78F2">
            <w:pPr>
              <w:rPr>
                <w:rFonts w:ascii="Arial" w:eastAsia="Calibri" w:hAnsi="Arial" w:cs="Arial"/>
                <w:sz w:val="20"/>
                <w:lang w:eastAsia="en-US"/>
              </w:rPr>
            </w:pPr>
          </w:p>
          <w:p w14:paraId="3C10E9FE" w14:textId="1F09FFDB" w:rsidR="00452067" w:rsidRPr="00B4517A" w:rsidRDefault="002C78F2" w:rsidP="002C78F2">
            <w:pPr>
              <w:rPr>
                <w:rFonts w:ascii="Arial" w:eastAsia="Calibri" w:hAnsi="Arial" w:cs="Arial"/>
                <w:sz w:val="20"/>
                <w:lang w:eastAsia="en-US"/>
              </w:rPr>
            </w:pPr>
            <w:r w:rsidRPr="00B4517A">
              <w:rPr>
                <w:rFonts w:ascii="Arial" w:eastAsia="Calibri" w:hAnsi="Arial" w:cs="Arial"/>
                <w:sz w:val="20"/>
                <w:lang w:eastAsia="en-US"/>
              </w:rPr>
              <w:t xml:space="preserve">The Applicant (including Joint Ventures) shall supply a copy of their Safety Statement as required under the Safety, Health and Welfare at </w:t>
            </w:r>
            <w:r w:rsidRPr="00B4517A">
              <w:rPr>
                <w:rFonts w:ascii="Arial" w:eastAsia="Calibri" w:hAnsi="Arial" w:cs="Arial"/>
                <w:sz w:val="20"/>
                <w:lang w:eastAsia="en-US"/>
              </w:rPr>
              <w:lastRenderedPageBreak/>
              <w:t>Work Act 2005 or equivalent document/ manual (if registered outside of Ireland). As a minimum, this must include health and safety policy, management structure, responsibilities/resources, health and safety training requirements, accident and emergency procedures, and the relevant risk assessments to ensure the safety, health and welfare of their employees.</w:t>
            </w:r>
          </w:p>
          <w:p w14:paraId="382B8BD2" w14:textId="77777777" w:rsidR="00452067" w:rsidRPr="00B4517A" w:rsidRDefault="00452067" w:rsidP="00182042">
            <w:pPr>
              <w:rPr>
                <w:rFonts w:ascii="Arial" w:eastAsia="Calibri" w:hAnsi="Arial" w:cs="Arial"/>
                <w:sz w:val="20"/>
                <w:lang w:eastAsia="en-US"/>
              </w:rPr>
            </w:pPr>
          </w:p>
          <w:p w14:paraId="634265AD" w14:textId="4B7F89EA" w:rsidR="006107CC" w:rsidRPr="00B4517A" w:rsidRDefault="00150D73" w:rsidP="006107CC">
            <w:pPr>
              <w:rPr>
                <w:rFonts w:ascii="Arial" w:eastAsia="Calibri" w:hAnsi="Arial" w:cs="Arial"/>
                <w:sz w:val="20"/>
                <w:lang w:eastAsia="en-US"/>
              </w:rPr>
            </w:pPr>
            <w:r w:rsidRPr="00B4517A">
              <w:rPr>
                <w:rFonts w:ascii="Arial" w:eastAsia="Calibri" w:hAnsi="Arial" w:cs="Arial"/>
                <w:sz w:val="20"/>
                <w:lang w:eastAsia="en-US"/>
              </w:rPr>
              <w:t>(</w:t>
            </w:r>
            <w:r w:rsidR="006107CC" w:rsidRPr="00B4517A">
              <w:rPr>
                <w:rFonts w:ascii="Arial" w:eastAsia="Calibri" w:hAnsi="Arial" w:cs="Arial"/>
                <w:sz w:val="20"/>
                <w:lang w:eastAsia="en-US"/>
              </w:rPr>
              <w:t>i</w:t>
            </w:r>
            <w:r w:rsidRPr="00B4517A">
              <w:rPr>
                <w:rFonts w:ascii="Arial" w:eastAsia="Calibri" w:hAnsi="Arial" w:cs="Arial"/>
                <w:sz w:val="20"/>
                <w:lang w:eastAsia="en-US"/>
              </w:rPr>
              <w:t>i)</w:t>
            </w:r>
            <w:r w:rsidR="006107CC" w:rsidRPr="00B4517A">
              <w:rPr>
                <w:rFonts w:ascii="Arial" w:eastAsia="Calibri" w:hAnsi="Arial" w:cs="Arial"/>
                <w:sz w:val="20"/>
                <w:lang w:eastAsia="en-US"/>
              </w:rPr>
              <w:t xml:space="preserve">.Health and Safety Enforcement Actions – All Requirements </w:t>
            </w:r>
          </w:p>
          <w:p w14:paraId="05437F7C" w14:textId="77777777" w:rsidR="006107CC" w:rsidRPr="00B4517A" w:rsidRDefault="006107CC" w:rsidP="006107CC">
            <w:pPr>
              <w:rPr>
                <w:rFonts w:ascii="Arial" w:eastAsia="Calibri" w:hAnsi="Arial" w:cs="Arial"/>
                <w:sz w:val="20"/>
                <w:lang w:eastAsia="en-US"/>
              </w:rPr>
            </w:pPr>
          </w:p>
          <w:p w14:paraId="0668EAE6" w14:textId="1948313F" w:rsidR="00452067" w:rsidRPr="00B4517A" w:rsidRDefault="006107CC" w:rsidP="00D11094">
            <w:pPr>
              <w:pStyle w:val="ListParagraph"/>
              <w:numPr>
                <w:ilvl w:val="0"/>
                <w:numId w:val="36"/>
              </w:numPr>
              <w:rPr>
                <w:rFonts w:ascii="Arial" w:eastAsia="Calibri" w:hAnsi="Arial" w:cs="Arial"/>
                <w:sz w:val="20"/>
              </w:rPr>
            </w:pPr>
            <w:r w:rsidRPr="00B4517A">
              <w:rPr>
                <w:rFonts w:ascii="Arial" w:eastAsia="Calibri" w:hAnsi="Arial" w:cs="Arial"/>
                <w:sz w:val="20"/>
              </w:rPr>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2C39D0">
              <w:rPr>
                <w:rFonts w:ascii="Arial" w:eastAsia="Calibri" w:hAnsi="Arial" w:cs="Arial"/>
                <w:sz w:val="20"/>
              </w:rPr>
              <w:t>QS</w:t>
            </w:r>
            <w:r w:rsidRPr="00B4517A">
              <w:rPr>
                <w:rFonts w:ascii="Arial" w:eastAsia="Calibri" w:hAnsi="Arial" w:cs="Arial"/>
                <w:sz w:val="20"/>
              </w:rPr>
              <w:t xml:space="preserve">).  </w:t>
            </w:r>
          </w:p>
          <w:p w14:paraId="6DFDD20F" w14:textId="77777777" w:rsidR="00452067" w:rsidRPr="00B4517A" w:rsidRDefault="00452067" w:rsidP="00182042">
            <w:pPr>
              <w:rPr>
                <w:rFonts w:ascii="Arial" w:eastAsia="Calibri" w:hAnsi="Arial" w:cs="Arial"/>
                <w:sz w:val="20"/>
                <w:lang w:eastAsia="en-US"/>
              </w:rPr>
            </w:pPr>
          </w:p>
          <w:p w14:paraId="4F3A4EA1" w14:textId="38DFA8F1" w:rsidR="00B4517A" w:rsidRPr="003F6FCC" w:rsidRDefault="00CF5826" w:rsidP="00B4517A">
            <w:pPr>
              <w:rPr>
                <w:rFonts w:ascii="Arial" w:hAnsi="Arial" w:cs="Arial"/>
                <w:b/>
                <w:bCs/>
                <w:sz w:val="20"/>
                <w:lang w:val="en-IE"/>
              </w:rPr>
            </w:pPr>
            <w:r w:rsidRPr="003F6FCC">
              <w:rPr>
                <w:rFonts w:ascii="Arial" w:hAnsi="Arial" w:cs="Arial"/>
                <w:b/>
                <w:bCs/>
                <w:sz w:val="20"/>
                <w:lang w:val="en-IE"/>
              </w:rPr>
              <w:t>(i</w:t>
            </w:r>
            <w:r w:rsidR="00B4517A" w:rsidRPr="003F6FCC">
              <w:rPr>
                <w:rFonts w:ascii="Arial" w:hAnsi="Arial" w:cs="Arial"/>
                <w:b/>
                <w:bCs/>
                <w:sz w:val="20"/>
                <w:lang w:val="en-IE"/>
              </w:rPr>
              <w:t>ii</w:t>
            </w:r>
            <w:r w:rsidRPr="003F6FCC">
              <w:rPr>
                <w:rFonts w:ascii="Arial" w:hAnsi="Arial" w:cs="Arial"/>
                <w:b/>
                <w:bCs/>
                <w:sz w:val="20"/>
                <w:lang w:val="en-IE"/>
              </w:rPr>
              <w:t xml:space="preserve">) </w:t>
            </w:r>
            <w:r w:rsidR="00B4517A" w:rsidRPr="003F6FCC">
              <w:rPr>
                <w:rFonts w:ascii="Arial" w:hAnsi="Arial" w:cs="Arial"/>
                <w:b/>
                <w:bCs/>
                <w:sz w:val="20"/>
                <w:lang w:val="en-IE"/>
              </w:rPr>
              <w:t xml:space="preserve">Health and Safety Driver Training Declaration – </w:t>
            </w:r>
            <w:r w:rsidR="00B4517A" w:rsidRPr="002743F6">
              <w:rPr>
                <w:rFonts w:ascii="Arial" w:hAnsi="Arial" w:cs="Arial"/>
                <w:b/>
                <w:bCs/>
                <w:sz w:val="20"/>
                <w:u w:val="single"/>
                <w:lang w:val="en-IE"/>
              </w:rPr>
              <w:t xml:space="preserve">Requirement 5 Only </w:t>
            </w:r>
          </w:p>
          <w:p w14:paraId="652FCD23" w14:textId="086AC201" w:rsidR="00B4517A" w:rsidRPr="00B4517A" w:rsidRDefault="00B4517A" w:rsidP="00B4517A">
            <w:pPr>
              <w:rPr>
                <w:rFonts w:ascii="Arial" w:hAnsi="Arial" w:cs="Arial"/>
                <w:sz w:val="20"/>
                <w:lang w:val="en-IE"/>
              </w:rPr>
            </w:pPr>
            <w:r w:rsidRPr="00B4517A">
              <w:rPr>
                <w:rFonts w:ascii="Arial" w:hAnsi="Arial" w:cs="Arial"/>
                <w:sz w:val="20"/>
                <w:lang w:val="en-IE"/>
              </w:rPr>
              <w:t>Transport Regulations - For Requirement 5, the Applicant shall complete a declaration confirming compliance with the transport regulations for the proposed product under each variant where it has been identified as being regulated for transport in accordance with The European Communities (Carriage of Dangerous Goods by Road and Use of Transportable Pressure Equipment) Regulations 2011 to 2019 which enacts the provisions contained in the technical Annexes to the "European Agreement Concerning the International Carriage of Dangerous Goods by Road" (ADR).</w:t>
            </w:r>
          </w:p>
          <w:p w14:paraId="771FBFFC" w14:textId="77777777" w:rsidR="008239E3" w:rsidRDefault="008239E3" w:rsidP="00B4517A">
            <w:pPr>
              <w:rPr>
                <w:rFonts w:ascii="Arial" w:hAnsi="Arial" w:cs="Arial"/>
                <w:sz w:val="20"/>
                <w:lang w:val="en-IE"/>
              </w:rPr>
            </w:pPr>
          </w:p>
          <w:p w14:paraId="75DDA089" w14:textId="6836C13A" w:rsidR="00B4517A" w:rsidRPr="00B4517A" w:rsidRDefault="00B4517A" w:rsidP="00B4517A">
            <w:pPr>
              <w:rPr>
                <w:rFonts w:ascii="Arial" w:hAnsi="Arial" w:cs="Arial"/>
                <w:sz w:val="20"/>
                <w:lang w:val="en-IE"/>
              </w:rPr>
            </w:pPr>
            <w:r w:rsidRPr="00B4517A">
              <w:rPr>
                <w:rFonts w:ascii="Arial" w:hAnsi="Arial" w:cs="Arial"/>
                <w:sz w:val="20"/>
                <w:lang w:val="en-IE"/>
              </w:rPr>
              <w:t xml:space="preserve">Provide details of any fixed penalties and offences under ADR </w:t>
            </w:r>
          </w:p>
          <w:p w14:paraId="5264AC64" w14:textId="77777777" w:rsidR="00B4517A" w:rsidRPr="00B4517A" w:rsidRDefault="00B4517A" w:rsidP="00B4517A">
            <w:pPr>
              <w:rPr>
                <w:rFonts w:ascii="Arial" w:hAnsi="Arial" w:cs="Arial"/>
                <w:sz w:val="20"/>
                <w:lang w:val="en-IE"/>
              </w:rPr>
            </w:pPr>
          </w:p>
          <w:p w14:paraId="7B3665A5" w14:textId="27A41A1A" w:rsidR="00B4517A" w:rsidRPr="00114501" w:rsidRDefault="00114501" w:rsidP="00B4517A">
            <w:pPr>
              <w:rPr>
                <w:rFonts w:ascii="Arial" w:hAnsi="Arial" w:cs="Arial"/>
                <w:b/>
                <w:bCs/>
                <w:sz w:val="20"/>
                <w:lang w:val="en-IE"/>
              </w:rPr>
            </w:pPr>
            <w:r w:rsidRPr="00114501">
              <w:rPr>
                <w:rFonts w:ascii="Arial" w:hAnsi="Arial" w:cs="Arial"/>
                <w:b/>
                <w:bCs/>
                <w:sz w:val="20"/>
                <w:lang w:val="en-IE"/>
              </w:rPr>
              <w:t>(</w:t>
            </w:r>
            <w:r w:rsidR="00B4517A" w:rsidRPr="00114501">
              <w:rPr>
                <w:rFonts w:ascii="Arial" w:hAnsi="Arial" w:cs="Arial"/>
                <w:b/>
                <w:bCs/>
                <w:sz w:val="20"/>
                <w:lang w:val="en-IE"/>
              </w:rPr>
              <w:t>iv</w:t>
            </w:r>
            <w:r w:rsidRPr="00114501">
              <w:rPr>
                <w:rFonts w:ascii="Arial" w:hAnsi="Arial" w:cs="Arial"/>
                <w:b/>
                <w:bCs/>
                <w:sz w:val="20"/>
                <w:lang w:val="en-IE"/>
              </w:rPr>
              <w:t xml:space="preserve">) </w:t>
            </w:r>
            <w:r w:rsidR="00B4517A" w:rsidRPr="00114501">
              <w:rPr>
                <w:rFonts w:ascii="Arial" w:hAnsi="Arial" w:cs="Arial"/>
                <w:b/>
                <w:bCs/>
                <w:sz w:val="20"/>
                <w:lang w:val="en-IE"/>
              </w:rPr>
              <w:t xml:space="preserve">Health and Safety Duty Holder Experience and Capability – </w:t>
            </w:r>
            <w:r w:rsidR="00CF5826" w:rsidRPr="002743F6">
              <w:rPr>
                <w:rFonts w:ascii="Arial" w:hAnsi="Arial" w:cs="Arial"/>
                <w:b/>
                <w:bCs/>
                <w:sz w:val="20"/>
                <w:u w:val="single"/>
                <w:lang w:val="en-IE"/>
              </w:rPr>
              <w:t>Requirements</w:t>
            </w:r>
            <w:r w:rsidR="00B4517A" w:rsidRPr="002743F6">
              <w:rPr>
                <w:rFonts w:ascii="Arial" w:hAnsi="Arial" w:cs="Arial"/>
                <w:b/>
                <w:bCs/>
                <w:sz w:val="20"/>
                <w:u w:val="single"/>
                <w:lang w:val="en-IE"/>
              </w:rPr>
              <w:t xml:space="preserve"> 6 </w:t>
            </w:r>
            <w:r w:rsidR="00325C99">
              <w:rPr>
                <w:rFonts w:ascii="Arial" w:hAnsi="Arial" w:cs="Arial"/>
                <w:b/>
                <w:bCs/>
                <w:sz w:val="20"/>
                <w:u w:val="single"/>
                <w:lang w:val="en-IE"/>
              </w:rPr>
              <w:t xml:space="preserve"> Provision </w:t>
            </w:r>
            <w:r w:rsidR="004D53A2">
              <w:rPr>
                <w:rFonts w:ascii="Arial" w:hAnsi="Arial" w:cs="Arial"/>
                <w:b/>
                <w:bCs/>
                <w:sz w:val="20"/>
                <w:u w:val="single"/>
                <w:lang w:val="en-IE"/>
              </w:rPr>
              <w:t xml:space="preserve">of Sludge dewatering </w:t>
            </w:r>
            <w:r w:rsidR="00A806A7">
              <w:rPr>
                <w:rFonts w:ascii="Arial" w:hAnsi="Arial" w:cs="Arial"/>
                <w:b/>
                <w:bCs/>
                <w:sz w:val="20"/>
                <w:u w:val="single"/>
                <w:lang w:val="en-IE"/>
              </w:rPr>
              <w:t xml:space="preserve">equipment </w:t>
            </w:r>
            <w:r w:rsidR="00B4517A" w:rsidRPr="002743F6">
              <w:rPr>
                <w:rFonts w:ascii="Arial" w:hAnsi="Arial" w:cs="Arial"/>
                <w:b/>
                <w:bCs/>
                <w:sz w:val="20"/>
                <w:u w:val="single"/>
                <w:lang w:val="en-IE"/>
              </w:rPr>
              <w:t>Only</w:t>
            </w:r>
          </w:p>
          <w:p w14:paraId="1A927AF8" w14:textId="77777777" w:rsidR="00114501" w:rsidRPr="00B4517A" w:rsidRDefault="00114501" w:rsidP="00B4517A">
            <w:pPr>
              <w:rPr>
                <w:rFonts w:ascii="Arial" w:hAnsi="Arial" w:cs="Arial"/>
                <w:sz w:val="20"/>
                <w:lang w:val="en-IE"/>
              </w:rPr>
            </w:pPr>
          </w:p>
          <w:p w14:paraId="70E66BAA" w14:textId="1BB46E52" w:rsidR="00B4517A" w:rsidRDefault="00B4517A" w:rsidP="00B4517A">
            <w:pPr>
              <w:rPr>
                <w:rFonts w:ascii="Arial" w:hAnsi="Arial" w:cs="Arial"/>
                <w:sz w:val="20"/>
                <w:lang w:val="en-IE"/>
              </w:rPr>
            </w:pPr>
            <w:r w:rsidRPr="00B4517A">
              <w:rPr>
                <w:rFonts w:ascii="Arial" w:hAnsi="Arial" w:cs="Arial"/>
                <w:sz w:val="20"/>
                <w:lang w:val="en-IE"/>
              </w:rPr>
              <w:t xml:space="preserve">Please refer to Excel Workbook </w:t>
            </w:r>
            <w:r w:rsidR="00E67084">
              <w:rPr>
                <w:rFonts w:ascii="Arial" w:hAnsi="Arial" w:cs="Arial"/>
                <w:sz w:val="20"/>
                <w:lang w:val="en-IE"/>
              </w:rPr>
              <w:t xml:space="preserve">Tab MR. </w:t>
            </w:r>
            <w:r w:rsidR="00192456">
              <w:rPr>
                <w:rFonts w:ascii="Arial" w:hAnsi="Arial" w:cs="Arial"/>
                <w:sz w:val="20"/>
                <w:lang w:val="en-IE"/>
              </w:rPr>
              <w:t>D4 H&amp;S Req</w:t>
            </w:r>
            <w:r w:rsidR="005F309D">
              <w:rPr>
                <w:rFonts w:ascii="Arial" w:hAnsi="Arial" w:cs="Arial"/>
                <w:sz w:val="20"/>
                <w:lang w:val="en-IE"/>
              </w:rPr>
              <w:t>.</w:t>
            </w:r>
            <w:r w:rsidR="00192456">
              <w:rPr>
                <w:rFonts w:ascii="Arial" w:hAnsi="Arial" w:cs="Arial"/>
                <w:sz w:val="20"/>
                <w:lang w:val="en-IE"/>
              </w:rPr>
              <w:t xml:space="preserve"> No 6 </w:t>
            </w:r>
            <w:r w:rsidRPr="00B4517A">
              <w:rPr>
                <w:rFonts w:ascii="Arial" w:hAnsi="Arial" w:cs="Arial"/>
                <w:sz w:val="20"/>
                <w:lang w:val="en-IE"/>
              </w:rPr>
              <w:t>in conjunction with this section.</w:t>
            </w:r>
          </w:p>
          <w:p w14:paraId="1F1A3F95" w14:textId="77777777" w:rsidR="002710D9" w:rsidRPr="00B4517A" w:rsidRDefault="002710D9" w:rsidP="00B4517A">
            <w:pPr>
              <w:rPr>
                <w:rFonts w:ascii="Arial" w:hAnsi="Arial" w:cs="Arial"/>
                <w:sz w:val="20"/>
                <w:lang w:val="en-IE"/>
              </w:rPr>
            </w:pPr>
          </w:p>
          <w:p w14:paraId="52BD5B5B" w14:textId="38CCD073" w:rsidR="00B4517A" w:rsidRPr="00B4517A" w:rsidRDefault="00B4517A" w:rsidP="00B4517A">
            <w:pPr>
              <w:rPr>
                <w:rFonts w:ascii="Arial" w:hAnsi="Arial" w:cs="Arial"/>
                <w:sz w:val="20"/>
                <w:lang w:val="en-IE"/>
              </w:rPr>
            </w:pPr>
            <w:r w:rsidRPr="00B4517A">
              <w:rPr>
                <w:rFonts w:ascii="Arial" w:hAnsi="Arial" w:cs="Arial"/>
                <w:sz w:val="20"/>
                <w:lang w:val="en-IE"/>
              </w:rPr>
              <w:t xml:space="preserve">Applicants for Requirements 6 are required to complete this section. </w:t>
            </w:r>
            <w:r w:rsidR="00CB0F9B">
              <w:rPr>
                <w:rFonts w:ascii="Arial" w:hAnsi="Arial" w:cs="Arial"/>
                <w:sz w:val="20"/>
                <w:lang w:val="en-IE"/>
              </w:rPr>
              <w:t>Any</w:t>
            </w:r>
            <w:r w:rsidR="00CB0F9B" w:rsidRPr="00B4517A">
              <w:rPr>
                <w:rFonts w:ascii="Arial" w:hAnsi="Arial" w:cs="Arial"/>
                <w:sz w:val="20"/>
                <w:lang w:val="en-IE"/>
              </w:rPr>
              <w:t xml:space="preserve"> successful</w:t>
            </w:r>
            <w:r w:rsidRPr="00B4517A">
              <w:rPr>
                <w:rFonts w:ascii="Arial" w:hAnsi="Arial" w:cs="Arial"/>
                <w:sz w:val="20"/>
                <w:lang w:val="en-IE"/>
              </w:rPr>
              <w:t xml:space="preserve"> tenderer/s </w:t>
            </w:r>
            <w:r w:rsidR="00FF6BD2">
              <w:rPr>
                <w:rFonts w:ascii="Arial" w:hAnsi="Arial" w:cs="Arial"/>
                <w:sz w:val="20"/>
                <w:lang w:val="en-IE"/>
              </w:rPr>
              <w:t xml:space="preserve">following </w:t>
            </w:r>
            <w:r w:rsidR="00AE35F7">
              <w:rPr>
                <w:rFonts w:ascii="Arial" w:hAnsi="Arial" w:cs="Arial"/>
                <w:sz w:val="20"/>
                <w:lang w:val="en-IE"/>
              </w:rPr>
              <w:t xml:space="preserve">any call for competition </w:t>
            </w:r>
            <w:r w:rsidR="00CB0F9B">
              <w:rPr>
                <w:rFonts w:ascii="Arial" w:hAnsi="Arial" w:cs="Arial"/>
                <w:sz w:val="20"/>
                <w:lang w:val="en-IE"/>
              </w:rPr>
              <w:t>may</w:t>
            </w:r>
            <w:r w:rsidRPr="00B4517A">
              <w:rPr>
                <w:rFonts w:ascii="Arial" w:hAnsi="Arial" w:cs="Arial"/>
                <w:sz w:val="20"/>
                <w:lang w:val="en-IE"/>
              </w:rPr>
              <w:t xml:space="preserve"> be appointed as PSDP, Contractor, Designer and PSCS and consequently it is incumbent on Uisce Eireann under the Safety, Health and Welfare at Work (Construction) Regulations 2013 to appoint entities that are competent and adequately resourced.</w:t>
            </w:r>
          </w:p>
          <w:p w14:paraId="4566A2FA" w14:textId="77777777" w:rsidR="00B4517A" w:rsidRPr="00B4517A" w:rsidRDefault="00B4517A" w:rsidP="00B4517A">
            <w:pPr>
              <w:rPr>
                <w:rFonts w:ascii="Arial" w:hAnsi="Arial" w:cs="Arial"/>
                <w:sz w:val="20"/>
                <w:lang w:val="en-IE"/>
              </w:rPr>
            </w:pPr>
          </w:p>
          <w:p w14:paraId="046380CE" w14:textId="77777777" w:rsidR="00366062" w:rsidRDefault="00B4517A" w:rsidP="00B4517A">
            <w:pPr>
              <w:rPr>
                <w:rFonts w:ascii="Arial" w:hAnsi="Arial" w:cs="Arial"/>
                <w:sz w:val="20"/>
                <w:lang w:val="en-IE"/>
              </w:rPr>
            </w:pPr>
            <w:r w:rsidRPr="00B4517A">
              <w:rPr>
                <w:rFonts w:ascii="Arial" w:hAnsi="Arial" w:cs="Arial"/>
                <w:sz w:val="20"/>
                <w:lang w:val="en-IE"/>
              </w:rPr>
              <w:t xml:space="preserve">The Applicant shall provide details in the table of </w:t>
            </w:r>
            <w:r w:rsidR="00366062">
              <w:rPr>
                <w:rFonts w:ascii="Arial" w:hAnsi="Arial" w:cs="Arial"/>
                <w:sz w:val="20"/>
                <w:lang w:val="en-IE"/>
              </w:rPr>
              <w:t xml:space="preserve">Tab D4 H&amp;S </w:t>
            </w:r>
            <w:proofErr w:type="spellStart"/>
            <w:r w:rsidR="00366062">
              <w:rPr>
                <w:rFonts w:ascii="Arial" w:hAnsi="Arial" w:cs="Arial"/>
                <w:sz w:val="20"/>
                <w:lang w:val="en-IE"/>
              </w:rPr>
              <w:t>Req</w:t>
            </w:r>
            <w:proofErr w:type="spellEnd"/>
            <w:r w:rsidR="00366062">
              <w:rPr>
                <w:rFonts w:ascii="Arial" w:hAnsi="Arial" w:cs="Arial"/>
                <w:sz w:val="20"/>
                <w:lang w:val="en-IE"/>
              </w:rPr>
              <w:t xml:space="preserve"> No 6 </w:t>
            </w:r>
          </w:p>
          <w:p w14:paraId="0D872066" w14:textId="6CBC06F3" w:rsidR="00B4517A" w:rsidRPr="00B4517A" w:rsidRDefault="00B4517A" w:rsidP="00B4517A">
            <w:pPr>
              <w:rPr>
                <w:rFonts w:ascii="Arial" w:hAnsi="Arial" w:cs="Arial"/>
                <w:sz w:val="20"/>
                <w:lang w:val="en-IE"/>
              </w:rPr>
            </w:pPr>
            <w:r w:rsidRPr="00B4517A">
              <w:rPr>
                <w:rFonts w:ascii="Arial" w:hAnsi="Arial" w:cs="Arial"/>
                <w:sz w:val="20"/>
                <w:lang w:val="en-IE"/>
              </w:rPr>
              <w:t>The Applicant shall demonstrate its capability and experience in managing duty holder obligations by providing the following information:</w:t>
            </w:r>
          </w:p>
          <w:p w14:paraId="43C53600" w14:textId="77777777" w:rsidR="00366062" w:rsidRDefault="00366062" w:rsidP="00B4517A">
            <w:pPr>
              <w:rPr>
                <w:rFonts w:ascii="Arial" w:hAnsi="Arial" w:cs="Arial"/>
                <w:sz w:val="20"/>
                <w:lang w:val="en-IE"/>
              </w:rPr>
            </w:pPr>
          </w:p>
          <w:p w14:paraId="13F298C9" w14:textId="62B7E47B" w:rsidR="00B4517A" w:rsidRDefault="00B4517A" w:rsidP="00B4517A">
            <w:pPr>
              <w:rPr>
                <w:rFonts w:ascii="Arial" w:hAnsi="Arial" w:cs="Arial"/>
                <w:sz w:val="20"/>
                <w:lang w:val="en-IE"/>
              </w:rPr>
            </w:pPr>
            <w:r w:rsidRPr="00B4517A">
              <w:rPr>
                <w:rFonts w:ascii="Arial" w:hAnsi="Arial" w:cs="Arial"/>
                <w:sz w:val="20"/>
                <w:lang w:val="en-IE"/>
              </w:rPr>
              <w:t xml:space="preserve">The Applicant must provide evidence of 3 no. reference projects (where a reference project is a single work order or task or activity) where the Applicant was appointed as Contractor, PSCS, Designer and PSDP within the last three (3) years. </w:t>
            </w:r>
          </w:p>
          <w:p w14:paraId="2C3D5753" w14:textId="77777777" w:rsidR="00366062" w:rsidRPr="00B4517A" w:rsidRDefault="00366062" w:rsidP="00B4517A">
            <w:pPr>
              <w:rPr>
                <w:rFonts w:ascii="Arial" w:hAnsi="Arial" w:cs="Arial"/>
                <w:sz w:val="20"/>
                <w:lang w:val="en-IE"/>
              </w:rPr>
            </w:pPr>
          </w:p>
          <w:p w14:paraId="5CDC258B" w14:textId="199E24B8" w:rsidR="00B4517A" w:rsidRPr="00B4517A" w:rsidRDefault="00B4517A" w:rsidP="00B4517A">
            <w:pPr>
              <w:rPr>
                <w:rFonts w:ascii="Arial" w:hAnsi="Arial" w:cs="Arial"/>
                <w:sz w:val="20"/>
                <w:lang w:val="en-IE"/>
              </w:rPr>
            </w:pPr>
            <w:r w:rsidRPr="00B4517A">
              <w:rPr>
                <w:rFonts w:ascii="Arial" w:hAnsi="Arial" w:cs="Arial"/>
                <w:sz w:val="20"/>
                <w:lang w:val="en-IE"/>
              </w:rPr>
              <w:t xml:space="preserve">Reference projects shall align to the scope of </w:t>
            </w:r>
            <w:r w:rsidR="007479F4" w:rsidRPr="00B4517A">
              <w:rPr>
                <w:rFonts w:ascii="Arial" w:hAnsi="Arial" w:cs="Arial"/>
                <w:sz w:val="20"/>
                <w:lang w:val="en-IE"/>
              </w:rPr>
              <w:t>Requirement</w:t>
            </w:r>
            <w:r w:rsidRPr="00B4517A">
              <w:rPr>
                <w:rFonts w:ascii="Arial" w:hAnsi="Arial" w:cs="Arial"/>
                <w:sz w:val="20"/>
                <w:lang w:val="en-IE"/>
              </w:rPr>
              <w:t xml:space="preserve"> 6, demonstrating the range of the Applicant’s experience in carrying out </w:t>
            </w:r>
            <w:r w:rsidR="00DF65E2">
              <w:rPr>
                <w:rFonts w:ascii="Arial" w:hAnsi="Arial" w:cs="Arial"/>
                <w:sz w:val="20"/>
                <w:lang w:val="en-IE"/>
              </w:rPr>
              <w:t>services</w:t>
            </w:r>
            <w:r w:rsidRPr="00B4517A">
              <w:rPr>
                <w:rFonts w:ascii="Arial" w:hAnsi="Arial" w:cs="Arial"/>
                <w:sz w:val="20"/>
                <w:lang w:val="en-IE"/>
              </w:rPr>
              <w:t xml:space="preserve"> which are similar in nature and in scale.</w:t>
            </w:r>
          </w:p>
          <w:p w14:paraId="70D46C0B" w14:textId="77777777" w:rsidR="006209BB" w:rsidRPr="00B4517A" w:rsidRDefault="006209BB" w:rsidP="00182042">
            <w:pPr>
              <w:rPr>
                <w:rFonts w:ascii="Arial" w:hAnsi="Arial" w:cs="Arial"/>
                <w:sz w:val="20"/>
                <w:lang w:val="en-IE"/>
              </w:rPr>
            </w:pPr>
          </w:p>
          <w:p w14:paraId="19AF5A5D" w14:textId="77777777" w:rsidR="006209BB" w:rsidRPr="00B4517A" w:rsidRDefault="006209BB" w:rsidP="00182042">
            <w:pPr>
              <w:rPr>
                <w:rFonts w:ascii="Arial" w:hAnsi="Arial" w:cs="Arial"/>
                <w:sz w:val="20"/>
                <w:lang w:val="en-IE"/>
              </w:rPr>
            </w:pPr>
          </w:p>
          <w:p w14:paraId="7FB9B85A" w14:textId="7F9053E6" w:rsidR="006209BB" w:rsidRPr="00B4517A" w:rsidDel="00F94F1E" w:rsidRDefault="006209BB" w:rsidP="00182042">
            <w:pPr>
              <w:rPr>
                <w:rFonts w:ascii="Arial" w:hAnsi="Arial" w:cs="Arial"/>
                <w:sz w:val="20"/>
                <w:lang w:val="en-IE"/>
              </w:rPr>
            </w:pPr>
          </w:p>
        </w:tc>
      </w:tr>
      <w:permEnd w:id="42024670"/>
      <w:permEnd w:id="719401861"/>
      <w:tr w:rsidR="005A2508" w:rsidRPr="00A85786" w14:paraId="46BD143A" w14:textId="77777777" w:rsidTr="6E8D6D02">
        <w:tc>
          <w:tcPr>
            <w:tcW w:w="704" w:type="dxa"/>
          </w:tcPr>
          <w:p w14:paraId="24E10F72" w14:textId="735709F8" w:rsidR="005A2508" w:rsidRDefault="005A2508" w:rsidP="00182042">
            <w:pPr>
              <w:rPr>
                <w:rFonts w:ascii="Arial" w:hAnsi="Arial" w:cs="Arial"/>
                <w:b/>
                <w:sz w:val="20"/>
              </w:rPr>
            </w:pPr>
            <w:r>
              <w:rPr>
                <w:rFonts w:ascii="Arial" w:hAnsi="Arial" w:cs="Arial"/>
                <w:b/>
                <w:sz w:val="20"/>
              </w:rPr>
              <w:lastRenderedPageBreak/>
              <w:t xml:space="preserve">D5 </w:t>
            </w:r>
          </w:p>
        </w:tc>
        <w:tc>
          <w:tcPr>
            <w:tcW w:w="1843" w:type="dxa"/>
          </w:tcPr>
          <w:p w14:paraId="691A4A0D" w14:textId="6556BCAC" w:rsidR="005A2508" w:rsidRDefault="005A2508" w:rsidP="00182042">
            <w:pPr>
              <w:autoSpaceDE w:val="0"/>
              <w:autoSpaceDN w:val="0"/>
              <w:adjustRightInd w:val="0"/>
              <w:rPr>
                <w:rFonts w:ascii="Arial" w:hAnsi="Arial" w:cs="Arial"/>
                <w:b/>
                <w:sz w:val="20"/>
              </w:rPr>
            </w:pPr>
            <w:r>
              <w:rPr>
                <w:rFonts w:ascii="Arial" w:hAnsi="Arial" w:cs="Arial"/>
                <w:b/>
                <w:sz w:val="20"/>
              </w:rPr>
              <w:t>Quality Assurance (Pass/Fail)</w:t>
            </w:r>
          </w:p>
        </w:tc>
        <w:tc>
          <w:tcPr>
            <w:tcW w:w="6623" w:type="dxa"/>
          </w:tcPr>
          <w:p w14:paraId="3EA49408" w14:textId="7594981C" w:rsidR="0021139F" w:rsidRDefault="0021139F" w:rsidP="0021139F">
            <w:pPr>
              <w:rPr>
                <w:rFonts w:ascii="Arial" w:hAnsi="Arial" w:cs="Arial"/>
                <w:sz w:val="20"/>
                <w:lang w:val="en-IE"/>
              </w:rPr>
            </w:pPr>
            <w:r w:rsidRPr="00B4517A">
              <w:rPr>
                <w:rFonts w:ascii="Arial" w:hAnsi="Arial" w:cs="Arial"/>
                <w:sz w:val="20"/>
                <w:lang w:val="en-IE"/>
              </w:rPr>
              <w:t>Please refer to Excel Workbook Appendix</w:t>
            </w:r>
            <w:r>
              <w:rPr>
                <w:rFonts w:ascii="Arial" w:hAnsi="Arial" w:cs="Arial"/>
                <w:sz w:val="20"/>
                <w:lang w:val="en-IE"/>
              </w:rPr>
              <w:t xml:space="preserve"> G(</w:t>
            </w:r>
            <w:proofErr w:type="spellStart"/>
            <w:r>
              <w:rPr>
                <w:rFonts w:ascii="Arial" w:hAnsi="Arial" w:cs="Arial"/>
                <w:sz w:val="20"/>
                <w:lang w:val="en-IE"/>
              </w:rPr>
              <w:t>i</w:t>
            </w:r>
            <w:proofErr w:type="spellEnd"/>
            <w:r>
              <w:rPr>
                <w:rFonts w:ascii="Arial" w:hAnsi="Arial" w:cs="Arial"/>
                <w:sz w:val="20"/>
                <w:lang w:val="en-IE"/>
              </w:rPr>
              <w:t>)</w:t>
            </w:r>
            <w:r w:rsidRPr="00B4517A">
              <w:rPr>
                <w:rFonts w:ascii="Arial" w:hAnsi="Arial" w:cs="Arial"/>
                <w:sz w:val="20"/>
                <w:lang w:val="en-IE"/>
              </w:rPr>
              <w:t xml:space="preserve"> in conjunction with this section.</w:t>
            </w:r>
          </w:p>
          <w:p w14:paraId="0C089901" w14:textId="77777777" w:rsidR="00B016F5" w:rsidRDefault="00B016F5" w:rsidP="0021139F">
            <w:pPr>
              <w:rPr>
                <w:rFonts w:ascii="Arial" w:hAnsi="Arial" w:cs="Arial"/>
                <w:sz w:val="20"/>
                <w:lang w:val="en-IE"/>
              </w:rPr>
            </w:pPr>
          </w:p>
          <w:p w14:paraId="780766A3" w14:textId="584E4E52" w:rsidR="00B016F5" w:rsidRPr="00B4517A" w:rsidRDefault="00B016F5" w:rsidP="0021139F">
            <w:pPr>
              <w:rPr>
                <w:rFonts w:ascii="Arial" w:hAnsi="Arial" w:cs="Arial"/>
                <w:sz w:val="20"/>
                <w:lang w:val="en-IE"/>
              </w:rPr>
            </w:pPr>
            <w:r>
              <w:rPr>
                <w:rFonts w:ascii="Arial" w:hAnsi="Arial" w:cs="Arial"/>
                <w:sz w:val="20"/>
                <w:lang w:val="en-IE"/>
              </w:rPr>
              <w:t xml:space="preserve">All Requirements </w:t>
            </w:r>
          </w:p>
          <w:p w14:paraId="209BECFA" w14:textId="77777777" w:rsidR="0021139F" w:rsidRDefault="0021139F" w:rsidP="0047263B">
            <w:pPr>
              <w:rPr>
                <w:rFonts w:ascii="Arial" w:hAnsi="Arial" w:cs="Arial"/>
                <w:sz w:val="20"/>
              </w:rPr>
            </w:pPr>
          </w:p>
          <w:p w14:paraId="608AA1D9" w14:textId="224EFE71" w:rsidR="00B016F5" w:rsidRPr="00B016F5" w:rsidRDefault="00B016F5" w:rsidP="00B016F5">
            <w:pPr>
              <w:rPr>
                <w:rFonts w:ascii="Arial" w:hAnsi="Arial" w:cs="Arial"/>
                <w:sz w:val="20"/>
              </w:rPr>
            </w:pPr>
            <w:r w:rsidRPr="00B016F5">
              <w:rPr>
                <w:rFonts w:ascii="Arial" w:hAnsi="Arial" w:cs="Arial"/>
                <w:sz w:val="20"/>
              </w:rPr>
              <w:t xml:space="preserve">Provide a copy of your organisation’s Quality Policy / Quality Statement </w:t>
            </w:r>
          </w:p>
          <w:p w14:paraId="326199EB" w14:textId="77777777" w:rsidR="0047263B" w:rsidRPr="0047263B" w:rsidRDefault="0047263B" w:rsidP="0047263B">
            <w:pPr>
              <w:rPr>
                <w:rFonts w:ascii="Arial" w:hAnsi="Arial" w:cs="Arial"/>
                <w:sz w:val="20"/>
              </w:rPr>
            </w:pPr>
          </w:p>
          <w:p w14:paraId="3097B30F" w14:textId="603742CB" w:rsidR="005A2508" w:rsidRDefault="005A2508" w:rsidP="00FE6936">
            <w:pPr>
              <w:rPr>
                <w:rFonts w:ascii="Arial" w:hAnsi="Arial" w:cs="Arial"/>
                <w:sz w:val="20"/>
              </w:rPr>
            </w:pPr>
          </w:p>
        </w:tc>
      </w:tr>
      <w:tr w:rsidR="00182042" w:rsidRPr="00A85786" w14:paraId="68F7B77F" w14:textId="77777777" w:rsidTr="6E8D6D02">
        <w:tc>
          <w:tcPr>
            <w:tcW w:w="704" w:type="dxa"/>
          </w:tcPr>
          <w:p w14:paraId="1D1E64CE" w14:textId="78F41CE9" w:rsidR="00182042" w:rsidRPr="00F47431" w:rsidRDefault="00182042" w:rsidP="00182042">
            <w:pPr>
              <w:rPr>
                <w:rFonts w:ascii="Arial" w:hAnsi="Arial" w:cs="Arial"/>
                <w:b/>
                <w:sz w:val="20"/>
                <w:lang w:val="en-IE"/>
              </w:rPr>
            </w:pPr>
            <w:permStart w:id="597636183" w:edGrp="everyone" w:colFirst="1" w:colLast="1"/>
            <w:permStart w:id="1194670682" w:edGrp="everyone" w:colFirst="2" w:colLast="2"/>
            <w:r>
              <w:rPr>
                <w:rFonts w:ascii="Arial" w:hAnsi="Arial" w:cs="Arial"/>
                <w:b/>
                <w:sz w:val="20"/>
              </w:rPr>
              <w:t>D</w:t>
            </w:r>
            <w:r w:rsidR="00AE43F0">
              <w:rPr>
                <w:rFonts w:ascii="Arial" w:hAnsi="Arial" w:cs="Arial"/>
                <w:b/>
                <w:sz w:val="20"/>
              </w:rPr>
              <w:t>6</w:t>
            </w:r>
          </w:p>
        </w:tc>
        <w:tc>
          <w:tcPr>
            <w:tcW w:w="1843" w:type="dxa"/>
          </w:tcPr>
          <w:p w14:paraId="320DE7D0" w14:textId="0351C205"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w:t>
            </w:r>
          </w:p>
        </w:tc>
        <w:tc>
          <w:tcPr>
            <w:tcW w:w="6623" w:type="dxa"/>
          </w:tcPr>
          <w:p w14:paraId="32B46293" w14:textId="46329241" w:rsidR="00C20FE9" w:rsidRDefault="00C20FE9" w:rsidP="00C20FE9">
            <w:pPr>
              <w:rPr>
                <w:rFonts w:ascii="Arial" w:hAnsi="Arial" w:cs="Arial"/>
                <w:sz w:val="20"/>
                <w:lang w:val="en-IE"/>
              </w:rPr>
            </w:pPr>
            <w:r w:rsidRPr="00B4517A">
              <w:rPr>
                <w:rFonts w:ascii="Arial" w:hAnsi="Arial" w:cs="Arial"/>
                <w:sz w:val="20"/>
                <w:lang w:val="en-IE"/>
              </w:rPr>
              <w:t>Please refer to Excel Workbook Appendix</w:t>
            </w:r>
            <w:r>
              <w:rPr>
                <w:rFonts w:ascii="Arial" w:hAnsi="Arial" w:cs="Arial"/>
                <w:sz w:val="20"/>
                <w:lang w:val="en-IE"/>
              </w:rPr>
              <w:t xml:space="preserve"> D6</w:t>
            </w:r>
            <w:r w:rsidRPr="00B4517A">
              <w:rPr>
                <w:rFonts w:ascii="Arial" w:hAnsi="Arial" w:cs="Arial"/>
                <w:sz w:val="20"/>
                <w:lang w:val="en-IE"/>
              </w:rPr>
              <w:t xml:space="preserve"> in conjunction with this section.</w:t>
            </w:r>
          </w:p>
          <w:p w14:paraId="7C156FB3" w14:textId="77777777" w:rsidR="00C20FE9" w:rsidRDefault="00C20FE9" w:rsidP="00182042">
            <w:pPr>
              <w:pStyle w:val="Heading2"/>
              <w:jc w:val="both"/>
              <w:rPr>
                <w:rFonts w:ascii="Arial" w:hAnsi="Arial" w:cs="Arial"/>
                <w:b w:val="0"/>
                <w:i w:val="0"/>
                <w:sz w:val="20"/>
                <w:szCs w:val="20"/>
              </w:rPr>
            </w:pPr>
          </w:p>
          <w:p w14:paraId="6FC3B87D" w14:textId="77777777" w:rsidR="00C20FE9" w:rsidRDefault="00C20FE9" w:rsidP="00182042">
            <w:pPr>
              <w:pStyle w:val="Heading2"/>
              <w:jc w:val="both"/>
              <w:rPr>
                <w:rFonts w:ascii="Arial" w:hAnsi="Arial" w:cs="Arial"/>
                <w:b w:val="0"/>
                <w:i w:val="0"/>
                <w:sz w:val="20"/>
                <w:szCs w:val="20"/>
              </w:rPr>
            </w:pPr>
          </w:p>
          <w:p w14:paraId="64956C96" w14:textId="5D6B12F9"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5D0A71">
            <w:pPr>
              <w:pStyle w:val="Heading2"/>
              <w:numPr>
                <w:ilvl w:val="0"/>
                <w:numId w:val="19"/>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5D0A71">
            <w:pPr>
              <w:pStyle w:val="Heading2"/>
              <w:numPr>
                <w:ilvl w:val="0"/>
                <w:numId w:val="19"/>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5D0A71">
            <w:pPr>
              <w:pStyle w:val="Heading2"/>
              <w:numPr>
                <w:ilvl w:val="0"/>
                <w:numId w:val="19"/>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F019A43" w:rsidR="00182042" w:rsidDel="00F94F1E" w:rsidRDefault="00182042" w:rsidP="00182042">
            <w:pPr>
              <w:rPr>
                <w:rFonts w:ascii="Arial" w:hAnsi="Arial" w:cs="Arial"/>
                <w:sz w:val="20"/>
                <w:lang w:val="en-IE"/>
              </w:rPr>
            </w:pPr>
            <w:r>
              <w:rPr>
                <w:rFonts w:ascii="Arial" w:hAnsi="Arial" w:cs="Arial"/>
                <w:b/>
                <w:sz w:val="20"/>
              </w:rPr>
              <w:t xml:space="preserve">NOTE:  If the Applicant answers “N/A” to all questions, or answers Yes to question (C) it has passed this minimum requirement and </w:t>
            </w:r>
            <w:r>
              <w:rPr>
                <w:rFonts w:ascii="Arial" w:hAnsi="Arial" w:cs="Arial"/>
                <w:b/>
                <w:sz w:val="20"/>
              </w:rPr>
              <w:lastRenderedPageBreak/>
              <w:t xml:space="preserve">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6E8D6D02">
        <w:tc>
          <w:tcPr>
            <w:tcW w:w="704" w:type="dxa"/>
          </w:tcPr>
          <w:p w14:paraId="6187A203" w14:textId="5BD90148" w:rsidR="00182042" w:rsidRPr="00F47431" w:rsidRDefault="00182042" w:rsidP="00182042">
            <w:pPr>
              <w:rPr>
                <w:rFonts w:ascii="Arial" w:hAnsi="Arial" w:cs="Arial"/>
                <w:b/>
                <w:sz w:val="20"/>
                <w:lang w:val="en-IE"/>
              </w:rPr>
            </w:pPr>
            <w:permStart w:id="1303260578" w:edGrp="everyone" w:colFirst="1" w:colLast="1"/>
            <w:permEnd w:id="597636183"/>
            <w:permEnd w:id="1194670682"/>
            <w:r>
              <w:rPr>
                <w:rFonts w:ascii="Arial" w:hAnsi="Arial" w:cs="Arial"/>
                <w:b/>
                <w:sz w:val="20"/>
              </w:rPr>
              <w:lastRenderedPageBreak/>
              <w:t>D</w:t>
            </w:r>
            <w:r w:rsidR="006B495D">
              <w:rPr>
                <w:rFonts w:ascii="Arial" w:hAnsi="Arial" w:cs="Arial"/>
                <w:b/>
                <w:sz w:val="20"/>
              </w:rPr>
              <w:t>7</w:t>
            </w:r>
          </w:p>
        </w:tc>
        <w:tc>
          <w:tcPr>
            <w:tcW w:w="1843" w:type="dxa"/>
          </w:tcPr>
          <w:p w14:paraId="0D95DB5B" w14:textId="3F93C87E" w:rsidR="000915DF" w:rsidRDefault="00182042" w:rsidP="00825EA8">
            <w:pPr>
              <w:autoSpaceDE w:val="0"/>
              <w:autoSpaceDN w:val="0"/>
              <w:adjustRightInd w:val="0"/>
              <w:rPr>
                <w:rFonts w:ascii="Arial" w:hAnsi="Arial" w:cs="Arial"/>
                <w:i/>
                <w:sz w:val="20"/>
              </w:rPr>
            </w:pPr>
            <w:r>
              <w:rPr>
                <w:rFonts w:ascii="Arial" w:hAnsi="Arial" w:cs="Arial"/>
                <w:b/>
                <w:sz w:val="20"/>
              </w:rPr>
              <w:t>Employee Related Matters</w:t>
            </w:r>
            <w:r w:rsidR="000915DF">
              <w:rPr>
                <w:rFonts w:ascii="Arial" w:hAnsi="Arial" w:cs="Arial"/>
                <w:i/>
                <w:sz w:val="20"/>
              </w:rPr>
              <w:t xml:space="preserve"> </w:t>
            </w:r>
          </w:p>
          <w:p w14:paraId="1021BB2F" w14:textId="77777777" w:rsidR="000915DF" w:rsidRDefault="000915DF" w:rsidP="00825EA8">
            <w:pPr>
              <w:autoSpaceDE w:val="0"/>
              <w:autoSpaceDN w:val="0"/>
              <w:adjustRightInd w:val="0"/>
              <w:rPr>
                <w:rFonts w:ascii="Arial" w:hAnsi="Arial" w:cs="Arial"/>
                <w:i/>
                <w:sz w:val="20"/>
              </w:rPr>
            </w:pPr>
          </w:p>
          <w:p w14:paraId="77D8B733" w14:textId="77777777" w:rsidR="000915DF" w:rsidRDefault="000915DF" w:rsidP="00825EA8">
            <w:pPr>
              <w:autoSpaceDE w:val="0"/>
              <w:autoSpaceDN w:val="0"/>
              <w:adjustRightInd w:val="0"/>
              <w:rPr>
                <w:rFonts w:ascii="Arial" w:hAnsi="Arial" w:cs="Arial"/>
                <w:i/>
                <w:sz w:val="20"/>
              </w:rPr>
            </w:pPr>
          </w:p>
          <w:p w14:paraId="2223A79D" w14:textId="77777777" w:rsidR="000915DF" w:rsidRDefault="000915DF" w:rsidP="00825EA8">
            <w:pPr>
              <w:autoSpaceDE w:val="0"/>
              <w:autoSpaceDN w:val="0"/>
              <w:adjustRightInd w:val="0"/>
              <w:rPr>
                <w:rFonts w:ascii="Arial" w:hAnsi="Arial" w:cs="Arial"/>
                <w:i/>
                <w:sz w:val="20"/>
              </w:rPr>
            </w:pPr>
          </w:p>
          <w:p w14:paraId="166D07DF" w14:textId="77777777" w:rsidR="000915DF" w:rsidRDefault="000915DF" w:rsidP="00825EA8">
            <w:pPr>
              <w:autoSpaceDE w:val="0"/>
              <w:autoSpaceDN w:val="0"/>
              <w:adjustRightInd w:val="0"/>
              <w:rPr>
                <w:rFonts w:ascii="Arial" w:hAnsi="Arial" w:cs="Arial"/>
                <w:i/>
                <w:sz w:val="20"/>
              </w:rPr>
            </w:pPr>
          </w:p>
          <w:p w14:paraId="25145DDA" w14:textId="77777777" w:rsidR="000915DF" w:rsidRDefault="000915DF" w:rsidP="00825EA8">
            <w:pPr>
              <w:autoSpaceDE w:val="0"/>
              <w:autoSpaceDN w:val="0"/>
              <w:adjustRightInd w:val="0"/>
              <w:rPr>
                <w:rFonts w:ascii="Arial" w:hAnsi="Arial" w:cs="Arial"/>
                <w:i/>
                <w:sz w:val="20"/>
              </w:rPr>
            </w:pPr>
          </w:p>
          <w:p w14:paraId="43A29076" w14:textId="77777777" w:rsidR="000915DF" w:rsidRDefault="000915DF" w:rsidP="00825EA8">
            <w:pPr>
              <w:autoSpaceDE w:val="0"/>
              <w:autoSpaceDN w:val="0"/>
              <w:adjustRightInd w:val="0"/>
              <w:rPr>
                <w:rFonts w:ascii="Arial" w:hAnsi="Arial" w:cs="Arial"/>
                <w:i/>
                <w:sz w:val="20"/>
              </w:rPr>
            </w:pPr>
          </w:p>
          <w:p w14:paraId="0BB03173" w14:textId="77777777" w:rsidR="000915DF" w:rsidRDefault="000915DF" w:rsidP="00825EA8">
            <w:pPr>
              <w:autoSpaceDE w:val="0"/>
              <w:autoSpaceDN w:val="0"/>
              <w:adjustRightInd w:val="0"/>
              <w:rPr>
                <w:rFonts w:ascii="Arial" w:hAnsi="Arial" w:cs="Arial"/>
                <w:i/>
                <w:sz w:val="20"/>
              </w:rPr>
            </w:pPr>
          </w:p>
          <w:p w14:paraId="34EE7291" w14:textId="77777777" w:rsidR="000915DF" w:rsidRDefault="000915DF" w:rsidP="00825EA8">
            <w:pPr>
              <w:autoSpaceDE w:val="0"/>
              <w:autoSpaceDN w:val="0"/>
              <w:adjustRightInd w:val="0"/>
              <w:rPr>
                <w:rFonts w:ascii="Arial" w:hAnsi="Arial" w:cs="Arial"/>
                <w:i/>
                <w:sz w:val="20"/>
              </w:rPr>
            </w:pPr>
          </w:p>
          <w:p w14:paraId="3C2757E0" w14:textId="77777777" w:rsidR="000915DF" w:rsidRDefault="000915DF" w:rsidP="00825EA8">
            <w:pPr>
              <w:autoSpaceDE w:val="0"/>
              <w:autoSpaceDN w:val="0"/>
              <w:adjustRightInd w:val="0"/>
              <w:rPr>
                <w:rFonts w:ascii="Arial" w:hAnsi="Arial" w:cs="Arial"/>
                <w:i/>
                <w:sz w:val="20"/>
              </w:rPr>
            </w:pPr>
          </w:p>
          <w:p w14:paraId="0B48FC4E" w14:textId="77777777" w:rsidR="000915DF" w:rsidRDefault="000915DF" w:rsidP="00825EA8">
            <w:pPr>
              <w:autoSpaceDE w:val="0"/>
              <w:autoSpaceDN w:val="0"/>
              <w:adjustRightInd w:val="0"/>
              <w:rPr>
                <w:rFonts w:ascii="Arial" w:hAnsi="Arial" w:cs="Arial"/>
                <w:i/>
                <w:sz w:val="20"/>
              </w:rPr>
            </w:pPr>
          </w:p>
          <w:p w14:paraId="56A6129E" w14:textId="77777777" w:rsidR="000915DF" w:rsidRDefault="000915DF" w:rsidP="00825EA8">
            <w:pPr>
              <w:autoSpaceDE w:val="0"/>
              <w:autoSpaceDN w:val="0"/>
              <w:adjustRightInd w:val="0"/>
              <w:rPr>
                <w:rFonts w:ascii="Arial" w:hAnsi="Arial" w:cs="Arial"/>
                <w:i/>
                <w:sz w:val="20"/>
              </w:rPr>
            </w:pPr>
          </w:p>
          <w:p w14:paraId="774F2918" w14:textId="77777777" w:rsidR="000915DF" w:rsidRDefault="000915DF" w:rsidP="00825EA8">
            <w:pPr>
              <w:autoSpaceDE w:val="0"/>
              <w:autoSpaceDN w:val="0"/>
              <w:adjustRightInd w:val="0"/>
              <w:rPr>
                <w:rFonts w:ascii="Arial" w:hAnsi="Arial" w:cs="Arial"/>
                <w:i/>
                <w:sz w:val="20"/>
              </w:rPr>
            </w:pPr>
          </w:p>
          <w:p w14:paraId="19F79225" w14:textId="77777777" w:rsidR="000915DF" w:rsidRDefault="000915DF" w:rsidP="00825EA8">
            <w:pPr>
              <w:autoSpaceDE w:val="0"/>
              <w:autoSpaceDN w:val="0"/>
              <w:adjustRightInd w:val="0"/>
              <w:rPr>
                <w:rFonts w:ascii="Arial" w:hAnsi="Arial" w:cs="Arial"/>
                <w:i/>
                <w:sz w:val="20"/>
              </w:rPr>
            </w:pPr>
          </w:p>
          <w:p w14:paraId="4049B8DC" w14:textId="77777777" w:rsidR="000915DF" w:rsidRDefault="000915DF" w:rsidP="00825EA8">
            <w:pPr>
              <w:autoSpaceDE w:val="0"/>
              <w:autoSpaceDN w:val="0"/>
              <w:adjustRightInd w:val="0"/>
              <w:rPr>
                <w:rFonts w:ascii="Arial" w:hAnsi="Arial" w:cs="Arial"/>
                <w:i/>
                <w:sz w:val="20"/>
              </w:rPr>
            </w:pPr>
          </w:p>
          <w:p w14:paraId="75FBD61B" w14:textId="77777777" w:rsidR="000915DF" w:rsidRDefault="000915DF" w:rsidP="00825EA8">
            <w:pPr>
              <w:autoSpaceDE w:val="0"/>
              <w:autoSpaceDN w:val="0"/>
              <w:adjustRightInd w:val="0"/>
              <w:rPr>
                <w:rFonts w:ascii="Arial" w:hAnsi="Arial" w:cs="Arial"/>
                <w:i/>
                <w:sz w:val="20"/>
              </w:rPr>
            </w:pPr>
          </w:p>
          <w:p w14:paraId="2EAEEA38" w14:textId="77777777" w:rsidR="000915DF" w:rsidRDefault="000915DF" w:rsidP="00825EA8">
            <w:pPr>
              <w:autoSpaceDE w:val="0"/>
              <w:autoSpaceDN w:val="0"/>
              <w:adjustRightInd w:val="0"/>
              <w:rPr>
                <w:rFonts w:ascii="Arial" w:hAnsi="Arial" w:cs="Arial"/>
                <w:i/>
                <w:sz w:val="20"/>
              </w:rPr>
            </w:pPr>
          </w:p>
          <w:p w14:paraId="773CD215" w14:textId="77777777" w:rsidR="000915DF" w:rsidRDefault="000915DF" w:rsidP="00825EA8">
            <w:pPr>
              <w:autoSpaceDE w:val="0"/>
              <w:autoSpaceDN w:val="0"/>
              <w:adjustRightInd w:val="0"/>
              <w:rPr>
                <w:rFonts w:ascii="Arial" w:hAnsi="Arial" w:cs="Arial"/>
                <w:i/>
                <w:sz w:val="20"/>
              </w:rPr>
            </w:pPr>
          </w:p>
          <w:p w14:paraId="07AC8311" w14:textId="77777777" w:rsidR="000915DF" w:rsidRDefault="000915DF" w:rsidP="00825EA8">
            <w:pPr>
              <w:autoSpaceDE w:val="0"/>
              <w:autoSpaceDN w:val="0"/>
              <w:adjustRightInd w:val="0"/>
              <w:rPr>
                <w:rFonts w:ascii="Arial" w:hAnsi="Arial" w:cs="Arial"/>
                <w:i/>
                <w:sz w:val="20"/>
              </w:rPr>
            </w:pPr>
          </w:p>
          <w:p w14:paraId="51F1A4D3" w14:textId="77777777" w:rsidR="000915DF" w:rsidRDefault="000915DF" w:rsidP="00825EA8">
            <w:pPr>
              <w:autoSpaceDE w:val="0"/>
              <w:autoSpaceDN w:val="0"/>
              <w:adjustRightInd w:val="0"/>
              <w:rPr>
                <w:rFonts w:ascii="Arial" w:hAnsi="Arial" w:cs="Arial"/>
                <w:i/>
                <w:sz w:val="20"/>
              </w:rPr>
            </w:pPr>
          </w:p>
          <w:p w14:paraId="2D01DC8A" w14:textId="77777777" w:rsidR="000915DF" w:rsidRDefault="000915DF" w:rsidP="00825EA8">
            <w:pPr>
              <w:autoSpaceDE w:val="0"/>
              <w:autoSpaceDN w:val="0"/>
              <w:adjustRightInd w:val="0"/>
              <w:rPr>
                <w:rFonts w:ascii="Arial" w:hAnsi="Arial" w:cs="Arial"/>
                <w:i/>
                <w:sz w:val="20"/>
              </w:rPr>
            </w:pPr>
          </w:p>
          <w:p w14:paraId="49157719" w14:textId="77777777" w:rsidR="000915DF" w:rsidRDefault="000915DF" w:rsidP="00825EA8">
            <w:pPr>
              <w:autoSpaceDE w:val="0"/>
              <w:autoSpaceDN w:val="0"/>
              <w:adjustRightInd w:val="0"/>
              <w:rPr>
                <w:rFonts w:ascii="Arial" w:hAnsi="Arial" w:cs="Arial"/>
                <w:i/>
                <w:sz w:val="20"/>
              </w:rPr>
            </w:pPr>
          </w:p>
          <w:p w14:paraId="68213190" w14:textId="77777777" w:rsidR="000915DF" w:rsidRDefault="000915DF" w:rsidP="00825EA8">
            <w:pPr>
              <w:autoSpaceDE w:val="0"/>
              <w:autoSpaceDN w:val="0"/>
              <w:adjustRightInd w:val="0"/>
              <w:rPr>
                <w:rFonts w:ascii="Arial" w:hAnsi="Arial" w:cs="Arial"/>
                <w:i/>
                <w:sz w:val="20"/>
              </w:rPr>
            </w:pPr>
          </w:p>
          <w:p w14:paraId="6849F4A0" w14:textId="77777777" w:rsidR="000915DF" w:rsidRDefault="000915DF" w:rsidP="00825EA8">
            <w:pPr>
              <w:autoSpaceDE w:val="0"/>
              <w:autoSpaceDN w:val="0"/>
              <w:adjustRightInd w:val="0"/>
              <w:rPr>
                <w:rFonts w:ascii="Arial" w:hAnsi="Arial" w:cs="Arial"/>
                <w:i/>
                <w:sz w:val="20"/>
              </w:rPr>
            </w:pPr>
          </w:p>
          <w:p w14:paraId="7B549422" w14:textId="77777777" w:rsidR="000915DF" w:rsidRDefault="000915DF" w:rsidP="00825EA8">
            <w:pPr>
              <w:autoSpaceDE w:val="0"/>
              <w:autoSpaceDN w:val="0"/>
              <w:adjustRightInd w:val="0"/>
              <w:rPr>
                <w:rFonts w:ascii="Arial" w:hAnsi="Arial" w:cs="Arial"/>
                <w:i/>
                <w:sz w:val="20"/>
              </w:rPr>
            </w:pPr>
          </w:p>
          <w:p w14:paraId="528989FD" w14:textId="77777777" w:rsidR="000915DF" w:rsidRDefault="000915DF" w:rsidP="00825EA8">
            <w:pPr>
              <w:autoSpaceDE w:val="0"/>
              <w:autoSpaceDN w:val="0"/>
              <w:adjustRightInd w:val="0"/>
              <w:rPr>
                <w:rFonts w:ascii="Arial" w:hAnsi="Arial" w:cs="Arial"/>
                <w:i/>
                <w:sz w:val="20"/>
              </w:rPr>
            </w:pPr>
          </w:p>
          <w:p w14:paraId="5C3985EA" w14:textId="77777777" w:rsidR="000915DF" w:rsidRDefault="000915DF" w:rsidP="000915DF">
            <w:pPr>
              <w:autoSpaceDE w:val="0"/>
              <w:autoSpaceDN w:val="0"/>
              <w:spacing w:line="264" w:lineRule="auto"/>
              <w:jc w:val="both"/>
              <w:rPr>
                <w:rFonts w:ascii="Arial" w:hAnsi="Arial" w:cs="Arial"/>
                <w:b/>
                <w:bCs/>
                <w:sz w:val="20"/>
              </w:rPr>
            </w:pPr>
          </w:p>
          <w:p w14:paraId="5AE74F93" w14:textId="75D0898B" w:rsidR="000915DF" w:rsidRPr="00825EA8" w:rsidRDefault="000915DF" w:rsidP="000915DF">
            <w:pPr>
              <w:autoSpaceDE w:val="0"/>
              <w:autoSpaceDN w:val="0"/>
              <w:spacing w:line="264" w:lineRule="auto"/>
              <w:jc w:val="both"/>
              <w:rPr>
                <w:rFonts w:ascii="Arial" w:hAnsi="Arial" w:cs="Arial"/>
                <w:b/>
                <w:bCs/>
                <w:sz w:val="20"/>
                <w:lang w:val="en-IE" w:eastAsia="en-US"/>
              </w:rPr>
            </w:pPr>
            <w:r w:rsidRPr="00825EA8">
              <w:rPr>
                <w:rFonts w:ascii="Arial" w:hAnsi="Arial" w:cs="Arial"/>
                <w:b/>
                <w:bCs/>
                <w:sz w:val="20"/>
              </w:rPr>
              <w:t xml:space="preserve">Compliance with requirements of the COUNCIL REGULATION (EU) 2022/576 </w:t>
            </w:r>
          </w:p>
          <w:p w14:paraId="76E48ED8" w14:textId="77777777" w:rsidR="000915DF" w:rsidRPr="00825EA8" w:rsidRDefault="000915DF" w:rsidP="000915DF">
            <w:pPr>
              <w:autoSpaceDE w:val="0"/>
              <w:autoSpaceDN w:val="0"/>
              <w:spacing w:line="264" w:lineRule="auto"/>
              <w:jc w:val="both"/>
              <w:rPr>
                <w:rFonts w:ascii="Arial" w:hAnsi="Arial" w:cs="Arial"/>
                <w:b/>
                <w:bCs/>
                <w:sz w:val="20"/>
              </w:rPr>
            </w:pPr>
            <w:r w:rsidRPr="00825EA8">
              <w:rPr>
                <w:rFonts w:ascii="Arial" w:hAnsi="Arial" w:cs="Arial"/>
                <w:b/>
                <w:bCs/>
                <w:sz w:val="20"/>
              </w:rPr>
              <w:t>of 8 April 2022</w:t>
            </w:r>
          </w:p>
          <w:p w14:paraId="2B5F4A85" w14:textId="3948E982" w:rsidR="000915DF" w:rsidRPr="000915DF" w:rsidRDefault="000915DF" w:rsidP="000915DF">
            <w:pPr>
              <w:autoSpaceDE w:val="0"/>
              <w:autoSpaceDN w:val="0"/>
              <w:adjustRightInd w:val="0"/>
              <w:rPr>
                <w:rFonts w:ascii="Arial" w:hAnsi="Arial" w:cs="Arial"/>
                <w:i/>
                <w:sz w:val="20"/>
              </w:rPr>
            </w:pPr>
            <w:r w:rsidRPr="00825EA8">
              <w:rPr>
                <w:rFonts w:ascii="Arial" w:hAnsi="Arial" w:cs="Arial"/>
                <w:b/>
                <w:bCs/>
                <w:sz w:val="20"/>
              </w:rPr>
              <w:t>amending Regulation (EU) No 833/2014 concerning restrictive measures in view of Russia’s actions destabilising the situation in Ukraine</w:t>
            </w:r>
          </w:p>
        </w:tc>
        <w:tc>
          <w:tcPr>
            <w:tcW w:w="6623" w:type="dxa"/>
          </w:tcPr>
          <w:p w14:paraId="30DF4BDC" w14:textId="06D15A74" w:rsidR="00C20FE9" w:rsidRDefault="00C20FE9" w:rsidP="00C20FE9">
            <w:pPr>
              <w:rPr>
                <w:rFonts w:ascii="Arial" w:hAnsi="Arial" w:cs="Arial"/>
                <w:sz w:val="20"/>
                <w:lang w:val="en-IE"/>
              </w:rPr>
            </w:pPr>
            <w:r w:rsidRPr="00B4517A">
              <w:rPr>
                <w:rFonts w:ascii="Arial" w:hAnsi="Arial" w:cs="Arial"/>
                <w:sz w:val="20"/>
                <w:lang w:val="en-IE"/>
              </w:rPr>
              <w:t>Please refer to Excel Workbook Appendix</w:t>
            </w:r>
            <w:r>
              <w:rPr>
                <w:rFonts w:ascii="Arial" w:hAnsi="Arial" w:cs="Arial"/>
                <w:sz w:val="20"/>
                <w:lang w:val="en-IE"/>
              </w:rPr>
              <w:t xml:space="preserve"> D7</w:t>
            </w:r>
            <w:r w:rsidRPr="00B4517A">
              <w:rPr>
                <w:rFonts w:ascii="Arial" w:hAnsi="Arial" w:cs="Arial"/>
                <w:sz w:val="20"/>
                <w:lang w:val="en-IE"/>
              </w:rPr>
              <w:t xml:space="preserve"> in conjunction with this section.</w:t>
            </w:r>
          </w:p>
          <w:p w14:paraId="1B7BC665" w14:textId="77777777" w:rsidR="00C20FE9" w:rsidRDefault="00C20FE9" w:rsidP="00182042">
            <w:pPr>
              <w:pStyle w:val="Heading2"/>
              <w:jc w:val="both"/>
              <w:rPr>
                <w:rFonts w:ascii="Arial" w:hAnsi="Arial" w:cs="Arial"/>
                <w:b w:val="0"/>
                <w:i w:val="0"/>
                <w:sz w:val="20"/>
                <w:szCs w:val="20"/>
              </w:rPr>
            </w:pPr>
          </w:p>
          <w:p w14:paraId="46F1448A" w14:textId="77777777" w:rsidR="00C20FE9" w:rsidRDefault="00C20FE9" w:rsidP="00182042">
            <w:pPr>
              <w:pStyle w:val="Heading2"/>
              <w:jc w:val="both"/>
              <w:rPr>
                <w:rFonts w:ascii="Arial" w:hAnsi="Arial" w:cs="Arial"/>
                <w:b w:val="0"/>
                <w:i w:val="0"/>
                <w:sz w:val="20"/>
                <w:szCs w:val="20"/>
              </w:rPr>
            </w:pPr>
          </w:p>
          <w:p w14:paraId="78128E64" w14:textId="7676CF0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35572C00" w14:textId="77777777" w:rsidR="000915DF" w:rsidRDefault="00182042" w:rsidP="000915DF">
            <w:pPr>
              <w:rPr>
                <w:rFonts w:ascii="Arial" w:hAnsi="Arial" w:cs="Arial"/>
                <w:i/>
                <w:sz w:val="20"/>
              </w:rPr>
            </w:pPr>
            <w:r>
              <w:rPr>
                <w:rFonts w:ascii="Arial" w:hAnsi="Arial" w:cs="Arial"/>
                <w:i/>
                <w:sz w:val="20"/>
              </w:rPr>
              <w:t xml:space="preserve">NOTE:  If the Applicant answers “None” to this question, it has passed this minimum requirement and there is no need to refer this to supply chain legal.  If the Applicant answers “Yes”, send its response to the lawyer that reviewed the </w:t>
            </w:r>
            <w:r w:rsidR="00F3324B">
              <w:rPr>
                <w:rFonts w:ascii="Arial" w:hAnsi="Arial" w:cs="Arial"/>
                <w:i/>
                <w:sz w:val="20"/>
              </w:rPr>
              <w:t>QSQ</w:t>
            </w:r>
            <w:r>
              <w:rPr>
                <w:rFonts w:ascii="Arial" w:hAnsi="Arial" w:cs="Arial"/>
                <w:i/>
                <w:sz w:val="20"/>
              </w:rPr>
              <w:t xml:space="preserve"> for confirmation of whether the Applicant has passed this minimum requirement.</w:t>
            </w:r>
          </w:p>
          <w:p w14:paraId="656C0843" w14:textId="77777777" w:rsidR="000915DF" w:rsidRDefault="000915DF" w:rsidP="000915DF">
            <w:pPr>
              <w:rPr>
                <w:rFonts w:ascii="Arial" w:hAnsi="Arial" w:cs="Arial"/>
                <w:i/>
                <w:sz w:val="20"/>
              </w:rPr>
            </w:pPr>
          </w:p>
          <w:p w14:paraId="36BFB250" w14:textId="25D35BEB" w:rsidR="000915DF" w:rsidRDefault="000915DF" w:rsidP="000915DF">
            <w:pPr>
              <w:rPr>
                <w:rFonts w:ascii="Arial" w:hAnsi="Arial" w:cs="Arial"/>
                <w:i/>
                <w:sz w:val="20"/>
              </w:rPr>
            </w:pPr>
          </w:p>
          <w:p w14:paraId="387A0E27" w14:textId="77777777" w:rsidR="000915DF" w:rsidRDefault="000915DF" w:rsidP="000915DF">
            <w:pPr>
              <w:rPr>
                <w:rFonts w:ascii="Arial" w:hAnsi="Arial" w:cs="Arial"/>
                <w:i/>
                <w:sz w:val="20"/>
              </w:rPr>
            </w:pPr>
          </w:p>
          <w:p w14:paraId="702B9A86" w14:textId="77777777" w:rsidR="000915DF" w:rsidRDefault="000915DF" w:rsidP="000915DF">
            <w:pPr>
              <w:rPr>
                <w:rFonts w:ascii="Arial" w:hAnsi="Arial" w:cs="Arial"/>
                <w:i/>
                <w:sz w:val="20"/>
              </w:rPr>
            </w:pPr>
          </w:p>
          <w:p w14:paraId="53D3F9B2" w14:textId="543ADA0F" w:rsidR="000915DF" w:rsidRDefault="000915DF" w:rsidP="005D0A71">
            <w:pPr>
              <w:numPr>
                <w:ilvl w:val="0"/>
                <w:numId w:val="31"/>
              </w:numPr>
              <w:autoSpaceDE w:val="0"/>
              <w:autoSpaceDN w:val="0"/>
              <w:spacing w:line="276" w:lineRule="auto"/>
              <w:contextualSpacing/>
              <w:jc w:val="both"/>
              <w:rPr>
                <w:rFonts w:ascii="Arial" w:hAnsi="Arial" w:cs="Arial"/>
                <w:sz w:val="20"/>
                <w:lang w:val="en-IE" w:eastAsia="en-US"/>
              </w:rPr>
            </w:pPr>
            <w:r w:rsidRPr="00825EA8">
              <w:rPr>
                <w:rFonts w:ascii="Arial" w:hAnsi="Arial" w:cs="Arial"/>
                <w:sz w:val="20"/>
                <w:lang w:val="en-US"/>
              </w:rPr>
              <w:t xml:space="preserve">Subject to the provisions of Article 5k.1 of the Council Regulation </w:t>
            </w:r>
            <w:r w:rsidRPr="00825EA8">
              <w:rPr>
                <w:rFonts w:ascii="Arial" w:hAnsi="Arial" w:cs="Arial"/>
                <w:b/>
                <w:bCs/>
                <w:sz w:val="20"/>
                <w:lang w:val="x-none"/>
              </w:rPr>
              <w:t>(</w:t>
            </w:r>
            <w:r w:rsidRPr="00825EA8">
              <w:rPr>
                <w:rFonts w:ascii="Arial" w:hAnsi="Arial" w:cs="Arial"/>
                <w:sz w:val="20"/>
                <w:lang w:val="x-none"/>
              </w:rPr>
              <w:t xml:space="preserve">EU) 2022/576 of 8 April 2022 amending Regulation (EU) No 833/2014 </w:t>
            </w:r>
            <w:r w:rsidRPr="00825EA8">
              <w:rPr>
                <w:rFonts w:ascii="Arial" w:hAnsi="Arial" w:cs="Arial"/>
                <w:sz w:val="20"/>
                <w:lang w:val="en-US"/>
              </w:rPr>
              <w:t xml:space="preserve">(in this Section 6.4, the Council Regulation), the Contracting Entity shall be </w:t>
            </w:r>
            <w:r w:rsidRPr="007B7BF4">
              <w:rPr>
                <w:rFonts w:ascii="Arial" w:hAnsi="Arial" w:cs="Arial"/>
                <w:sz w:val="20"/>
                <w:lang w:val="en-US"/>
              </w:rPr>
              <w:t>prohibited</w:t>
            </w:r>
            <w:r w:rsidR="007B7BF4" w:rsidRPr="007B7BF4">
              <w:rPr>
                <w:rFonts w:ascii="Arial" w:hAnsi="Arial" w:cs="Arial"/>
                <w:sz w:val="20"/>
                <w:lang w:val="en-US"/>
              </w:rPr>
              <w:t xml:space="preserve"> from awarding a contract</w:t>
            </w:r>
            <w:r w:rsidRPr="007B7BF4">
              <w:rPr>
                <w:rFonts w:ascii="Arial" w:hAnsi="Arial" w:cs="Arial"/>
                <w:sz w:val="20"/>
                <w:lang w:val="en-US"/>
              </w:rPr>
              <w:t>:</w:t>
            </w:r>
            <w:r w:rsidRPr="00825EA8">
              <w:rPr>
                <w:rFonts w:ascii="Arial" w:hAnsi="Arial" w:cs="Arial"/>
                <w:sz w:val="20"/>
                <w:lang w:val="en-US"/>
              </w:rPr>
              <w:t xml:space="preserve"> </w:t>
            </w:r>
          </w:p>
          <w:p w14:paraId="061EF49D" w14:textId="77777777" w:rsidR="000915DF" w:rsidRDefault="000915DF" w:rsidP="000915DF">
            <w:pPr>
              <w:autoSpaceDE w:val="0"/>
              <w:autoSpaceDN w:val="0"/>
              <w:spacing w:line="276" w:lineRule="auto"/>
              <w:contextualSpacing/>
              <w:jc w:val="both"/>
              <w:rPr>
                <w:rFonts w:ascii="Arial" w:hAnsi="Arial" w:cs="Arial"/>
                <w:color w:val="000000"/>
                <w:sz w:val="20"/>
                <w:lang w:val="x-none" w:eastAsia="en-IE"/>
              </w:rPr>
            </w:pPr>
          </w:p>
          <w:p w14:paraId="6C9AE16E" w14:textId="77777777" w:rsidR="000915DF" w:rsidRPr="00825EA8" w:rsidRDefault="000915DF" w:rsidP="005D0A71">
            <w:pPr>
              <w:pStyle w:val="ListParagraph"/>
              <w:numPr>
                <w:ilvl w:val="0"/>
                <w:numId w:val="32"/>
              </w:numPr>
              <w:autoSpaceDE w:val="0"/>
              <w:autoSpaceDN w:val="0"/>
              <w:jc w:val="both"/>
              <w:rPr>
                <w:rFonts w:ascii="Arial" w:hAnsi="Arial" w:cs="Arial"/>
                <w:sz w:val="20"/>
                <w:lang w:val="en-IE"/>
              </w:rPr>
            </w:pPr>
            <w:r w:rsidRPr="00825EA8">
              <w:rPr>
                <w:rFonts w:ascii="Arial" w:hAnsi="Arial" w:cs="Arial"/>
                <w:color w:val="000000"/>
                <w:sz w:val="20"/>
                <w:lang w:eastAsia="en-IE"/>
              </w:rPr>
              <w:t>a Russian national, or a natural or legal person, entity or body established in Russia;</w:t>
            </w:r>
          </w:p>
          <w:p w14:paraId="0CC73439" w14:textId="77777777" w:rsidR="000915DF" w:rsidRPr="00825EA8" w:rsidRDefault="000915DF" w:rsidP="005D0A71">
            <w:pPr>
              <w:pStyle w:val="ListParagraph"/>
              <w:numPr>
                <w:ilvl w:val="0"/>
                <w:numId w:val="32"/>
              </w:numPr>
              <w:autoSpaceDE w:val="0"/>
              <w:autoSpaceDN w:val="0"/>
              <w:jc w:val="both"/>
              <w:rPr>
                <w:rFonts w:ascii="Arial" w:hAnsi="Arial" w:cs="Arial"/>
                <w:sz w:val="20"/>
                <w:lang w:val="en-IE"/>
              </w:rPr>
            </w:pPr>
            <w:r w:rsidRPr="00825EA8">
              <w:rPr>
                <w:rFonts w:ascii="Arial" w:hAnsi="Arial" w:cs="Arial"/>
                <w:color w:val="000000"/>
                <w:sz w:val="20"/>
                <w:lang w:eastAsia="en-IE"/>
              </w:rPr>
              <w:t>a legal person, entity or body whose proprietary rights are directly or indirectly owned for more than 50 % by an entity referred to in point (a); or</w:t>
            </w:r>
          </w:p>
          <w:p w14:paraId="512B1A8A" w14:textId="77777777" w:rsidR="000915DF" w:rsidRPr="00825EA8" w:rsidRDefault="000915DF" w:rsidP="005D0A71">
            <w:pPr>
              <w:pStyle w:val="ListParagraph"/>
              <w:numPr>
                <w:ilvl w:val="0"/>
                <w:numId w:val="32"/>
              </w:numPr>
              <w:autoSpaceDE w:val="0"/>
              <w:autoSpaceDN w:val="0"/>
              <w:jc w:val="both"/>
              <w:rPr>
                <w:rFonts w:ascii="Arial" w:hAnsi="Arial" w:cs="Arial"/>
                <w:sz w:val="20"/>
                <w:lang w:val="en-IE"/>
              </w:rPr>
            </w:pPr>
            <w:r w:rsidRPr="00825EA8">
              <w:rPr>
                <w:rFonts w:ascii="Arial" w:hAnsi="Arial" w:cs="Arial"/>
                <w:color w:val="000000"/>
                <w:sz w:val="20"/>
                <w:lang w:eastAsia="en-IE"/>
              </w:rPr>
              <w:t>a natural or legal person, entity or body acting on behalf or at the direction of an entity referred to in point (a) or (b),</w:t>
            </w:r>
          </w:p>
          <w:p w14:paraId="7DA603EF" w14:textId="77777777" w:rsidR="000915DF" w:rsidRPr="00825EA8" w:rsidRDefault="000915DF" w:rsidP="000915DF">
            <w:pPr>
              <w:autoSpaceDE w:val="0"/>
              <w:autoSpaceDN w:val="0"/>
              <w:spacing w:line="264" w:lineRule="auto"/>
              <w:ind w:left="360"/>
              <w:jc w:val="both"/>
              <w:rPr>
                <w:rFonts w:ascii="Arial" w:hAnsi="Arial" w:cs="Arial"/>
                <w:sz w:val="20"/>
              </w:rPr>
            </w:pPr>
            <w:r w:rsidRPr="00825EA8">
              <w:rPr>
                <w:rFonts w:ascii="Arial" w:hAnsi="Arial" w:cs="Arial"/>
                <w:color w:val="000000"/>
                <w:sz w:val="20"/>
                <w:lang w:eastAsia="en-IE"/>
              </w:rPr>
              <w:t xml:space="preserve">including, where they account for more than 10 % of the contract value, subcontractors, suppliers or entities whose capacities are </w:t>
            </w:r>
            <w:r w:rsidRPr="00825EA8">
              <w:rPr>
                <w:rFonts w:ascii="Arial" w:hAnsi="Arial" w:cs="Arial"/>
                <w:color w:val="000000"/>
                <w:sz w:val="20"/>
                <w:lang w:eastAsia="en-IE"/>
              </w:rPr>
              <w:lastRenderedPageBreak/>
              <w:t xml:space="preserve">being relied on within the meaning of the public procurement </w:t>
            </w:r>
            <w:r w:rsidRPr="00825EA8">
              <w:rPr>
                <w:rFonts w:ascii="Arial" w:hAnsi="Arial" w:cs="Arial"/>
                <w:sz w:val="20"/>
                <w:lang w:eastAsia="en-IE"/>
              </w:rPr>
              <w:t>d</w:t>
            </w:r>
            <w:r w:rsidRPr="00825EA8">
              <w:rPr>
                <w:rFonts w:ascii="Arial" w:hAnsi="Arial" w:cs="Arial"/>
                <w:color w:val="000000"/>
                <w:sz w:val="20"/>
                <w:lang w:eastAsia="en-IE"/>
              </w:rPr>
              <w:t>irectives.</w:t>
            </w:r>
          </w:p>
          <w:p w14:paraId="64F1E5ED" w14:textId="77777777" w:rsidR="000915DF" w:rsidRPr="00825EA8" w:rsidRDefault="000915DF" w:rsidP="000915DF">
            <w:pPr>
              <w:spacing w:line="264" w:lineRule="auto"/>
              <w:ind w:left="993"/>
              <w:jc w:val="both"/>
              <w:rPr>
                <w:rFonts w:ascii="Arial" w:hAnsi="Arial" w:cs="Arial"/>
                <w:sz w:val="20"/>
              </w:rPr>
            </w:pPr>
            <w:r w:rsidRPr="00825EA8">
              <w:rPr>
                <w:rFonts w:ascii="Arial" w:hAnsi="Arial" w:cs="Arial"/>
                <w:sz w:val="20"/>
                <w:lang w:val="en-US"/>
              </w:rPr>
              <w:t> </w:t>
            </w:r>
          </w:p>
          <w:p w14:paraId="2F0EA9EA" w14:textId="77777777" w:rsidR="000915DF" w:rsidRPr="00825EA8" w:rsidRDefault="000915DF" w:rsidP="005D0A71">
            <w:pPr>
              <w:numPr>
                <w:ilvl w:val="0"/>
                <w:numId w:val="31"/>
              </w:numPr>
              <w:spacing w:line="276" w:lineRule="auto"/>
              <w:contextualSpacing/>
              <w:jc w:val="both"/>
              <w:rPr>
                <w:rFonts w:ascii="Arial" w:hAnsi="Arial" w:cs="Arial"/>
                <w:sz w:val="20"/>
              </w:rPr>
            </w:pPr>
            <w:r w:rsidRPr="00825EA8">
              <w:rPr>
                <w:rFonts w:ascii="Arial" w:hAnsi="Arial" w:cs="Arial"/>
                <w:sz w:val="20"/>
                <w:lang w:val="en-US"/>
              </w:rPr>
              <w:t xml:space="preserve">If any of the conditions set out in Article 5k.1 of the Council Regulation apply, the Tenderer </w:t>
            </w:r>
            <w:r w:rsidRPr="00825EA8">
              <w:rPr>
                <w:rFonts w:ascii="Arial" w:hAnsi="Arial" w:cs="Arial"/>
                <w:sz w:val="20"/>
                <w:u w:val="single"/>
                <w:lang w:val="en-US"/>
              </w:rPr>
              <w:t xml:space="preserve">shall </w:t>
            </w:r>
            <w:r w:rsidRPr="00825EA8">
              <w:rPr>
                <w:rFonts w:ascii="Arial" w:hAnsi="Arial" w:cs="Arial"/>
                <w:sz w:val="20"/>
                <w:lang w:val="en-US"/>
              </w:rPr>
              <w:t xml:space="preserve">be excluded from the competition, unless specific grounds for derogation exist in accordance with Article 5k.2 of the Council Regulation. </w:t>
            </w:r>
          </w:p>
          <w:p w14:paraId="6099304D" w14:textId="77777777" w:rsidR="000915DF" w:rsidRPr="00825EA8" w:rsidRDefault="000915DF" w:rsidP="000915DF">
            <w:pPr>
              <w:autoSpaceDE w:val="0"/>
              <w:autoSpaceDN w:val="0"/>
              <w:spacing w:line="264" w:lineRule="auto"/>
              <w:jc w:val="both"/>
              <w:rPr>
                <w:rFonts w:ascii="Arial" w:hAnsi="Arial" w:cs="Arial"/>
                <w:sz w:val="20"/>
              </w:rPr>
            </w:pPr>
            <w:r w:rsidRPr="00825EA8">
              <w:rPr>
                <w:rFonts w:ascii="Arial" w:hAnsi="Arial" w:cs="Arial"/>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FDEDFF3" w14:textId="77777777" w:rsidR="000915DF" w:rsidRPr="00825EA8" w:rsidRDefault="000915DF" w:rsidP="000915DF">
            <w:pPr>
              <w:autoSpaceDE w:val="0"/>
              <w:autoSpaceDN w:val="0"/>
              <w:spacing w:line="264" w:lineRule="auto"/>
              <w:jc w:val="both"/>
              <w:rPr>
                <w:rFonts w:ascii="Arial" w:hAnsi="Arial" w:cs="Arial"/>
                <w:sz w:val="20"/>
              </w:rPr>
            </w:pPr>
            <w:r w:rsidRPr="00825EA8">
              <w:rPr>
                <w:rFonts w:ascii="Arial" w:hAnsi="Arial" w:cs="Arial"/>
                <w:sz w:val="20"/>
                <w:lang w:val="en-US"/>
              </w:rPr>
              <w:t xml:space="preserve">Yes </w:t>
            </w:r>
            <w:r w:rsidRPr="00825EA8">
              <w:rPr>
                <w:rFonts w:ascii="Segoe UI Symbol" w:hAnsi="Segoe UI Symbol" w:cs="Segoe UI Symbol"/>
                <w:sz w:val="20"/>
                <w:lang w:val="en-US"/>
              </w:rPr>
              <w:t>☐</w:t>
            </w:r>
            <w:r w:rsidRPr="00825EA8">
              <w:rPr>
                <w:rFonts w:ascii="Arial" w:hAnsi="Arial" w:cs="Arial"/>
                <w:sz w:val="20"/>
                <w:lang w:val="en-US"/>
              </w:rPr>
              <w:t xml:space="preserve"> No </w:t>
            </w:r>
            <w:r w:rsidRPr="00825EA8">
              <w:rPr>
                <w:rFonts w:ascii="Segoe UI Symbol" w:hAnsi="Segoe UI Symbol" w:cs="Segoe UI Symbol"/>
                <w:sz w:val="20"/>
                <w:lang w:val="en-US"/>
              </w:rPr>
              <w:t>☐</w:t>
            </w:r>
            <w:r w:rsidRPr="00825EA8">
              <w:rPr>
                <w:rFonts w:ascii="Arial" w:hAnsi="Arial" w:cs="Arial"/>
                <w:sz w:val="20"/>
                <w:lang w:val="en-US"/>
              </w:rPr>
              <w:t xml:space="preserve"> </w:t>
            </w:r>
          </w:p>
          <w:p w14:paraId="54424F48" w14:textId="77777777" w:rsidR="000915DF" w:rsidRPr="00825EA8" w:rsidRDefault="000915DF" w:rsidP="000915DF">
            <w:pPr>
              <w:autoSpaceDE w:val="0"/>
              <w:autoSpaceDN w:val="0"/>
              <w:spacing w:line="264" w:lineRule="auto"/>
              <w:jc w:val="both"/>
              <w:rPr>
                <w:rFonts w:ascii="Arial" w:hAnsi="Arial" w:cs="Arial"/>
                <w:sz w:val="20"/>
              </w:rPr>
            </w:pPr>
            <w:r w:rsidRPr="00825EA8">
              <w:rPr>
                <w:rFonts w:ascii="Arial" w:hAnsi="Arial" w:cs="Arial"/>
                <w:sz w:val="20"/>
              </w:rPr>
              <w:t> </w:t>
            </w:r>
          </w:p>
          <w:p w14:paraId="0EE86D7A" w14:textId="77777777" w:rsidR="000915DF" w:rsidRPr="00825EA8" w:rsidRDefault="000915DF" w:rsidP="000915DF">
            <w:pPr>
              <w:autoSpaceDE w:val="0"/>
              <w:autoSpaceDN w:val="0"/>
              <w:spacing w:line="264" w:lineRule="auto"/>
              <w:jc w:val="both"/>
              <w:rPr>
                <w:rFonts w:ascii="Arial" w:hAnsi="Arial" w:cs="Arial"/>
                <w:sz w:val="20"/>
                <w:u w:val="single"/>
              </w:rPr>
            </w:pPr>
            <w:permStart w:id="809436604" w:edGrp="everyone"/>
            <w:r w:rsidRPr="00825EA8">
              <w:rPr>
                <w:rFonts w:ascii="Arial" w:hAnsi="Arial" w:cs="Arial"/>
                <w:b/>
                <w:bCs/>
                <w:color w:val="000000"/>
                <w:sz w:val="20"/>
                <w:u w:val="single"/>
              </w:rPr>
              <w:t>NOTE TO TENDER OWNERS:  Where the Tenderer answers “Yes” to the above question, the Contracting Entity may require additional information for each natural or legal person, entity or body concerned in order to determine if any specific grounds exist under Article 5k.2 of the Council Regulation for a partial or temporary derogation from the prohibitions</w:t>
            </w:r>
            <w:permEnd w:id="809436604"/>
            <w:r w:rsidRPr="00825EA8">
              <w:rPr>
                <w:rFonts w:ascii="Arial" w:hAnsi="Arial" w:cs="Arial"/>
                <w:b/>
                <w:bCs/>
                <w:color w:val="000000"/>
                <w:sz w:val="20"/>
                <w:u w:val="single"/>
              </w:rPr>
              <w:t xml:space="preserve">. </w:t>
            </w:r>
          </w:p>
          <w:p w14:paraId="01BAACB5" w14:textId="73286806" w:rsidR="000915DF" w:rsidRPr="000915DF" w:rsidDel="00F94F1E" w:rsidRDefault="000915DF" w:rsidP="000915DF">
            <w:pPr>
              <w:rPr>
                <w:rFonts w:ascii="Arial" w:hAnsi="Arial" w:cs="Arial"/>
                <w:i/>
                <w:sz w:val="20"/>
              </w:rPr>
            </w:pPr>
          </w:p>
        </w:tc>
      </w:tr>
      <w:permEnd w:id="1303260578"/>
    </w:tbl>
    <w:p w14:paraId="5C14EA12" w14:textId="25F58124" w:rsidR="0049492D" w:rsidRDefault="0049492D"/>
    <w:p w14:paraId="77E9D20D" w14:textId="77777777" w:rsidR="00625EF7" w:rsidRDefault="00625EF7"/>
    <w:p w14:paraId="1E356F6F" w14:textId="77777777" w:rsidR="00625EF7" w:rsidRDefault="00625EF7"/>
    <w:p w14:paraId="7832613E" w14:textId="77777777" w:rsidR="00625EF7" w:rsidRDefault="00625EF7"/>
    <w:p w14:paraId="7C444E2A" w14:textId="77777777" w:rsidR="00625EF7" w:rsidRDefault="00625EF7"/>
    <w:p w14:paraId="00BBEF22" w14:textId="77777777" w:rsidR="00625EF7" w:rsidRDefault="00625EF7"/>
    <w:p w14:paraId="39931382" w14:textId="77777777" w:rsidR="00625EF7" w:rsidRDefault="00625EF7"/>
    <w:p w14:paraId="36F9005A" w14:textId="77777777" w:rsidR="00625EF7" w:rsidRDefault="00625EF7"/>
    <w:p w14:paraId="59202CA6" w14:textId="77777777" w:rsidR="00625EF7" w:rsidRDefault="00625EF7"/>
    <w:p w14:paraId="239C9306" w14:textId="77777777" w:rsidR="00625EF7" w:rsidRDefault="00625EF7"/>
    <w:p w14:paraId="3CDBA1F7" w14:textId="77777777" w:rsidR="00625EF7" w:rsidRDefault="00625EF7"/>
    <w:p w14:paraId="717E8B7E" w14:textId="77777777" w:rsidR="00625EF7" w:rsidRDefault="00625EF7"/>
    <w:p w14:paraId="53FBDE21" w14:textId="77777777" w:rsidR="00625EF7" w:rsidRDefault="00625EF7"/>
    <w:p w14:paraId="5F2B6A16" w14:textId="77777777" w:rsidR="00625EF7" w:rsidRDefault="00625EF7"/>
    <w:p w14:paraId="7F6175D0" w14:textId="77777777" w:rsidR="00625EF7" w:rsidRDefault="00625EF7"/>
    <w:p w14:paraId="6F65C5A8" w14:textId="77777777" w:rsidR="00625EF7" w:rsidRDefault="00625EF7"/>
    <w:p w14:paraId="35EFB73C" w14:textId="77777777" w:rsidR="00625EF7" w:rsidRDefault="00625EF7"/>
    <w:p w14:paraId="1C415906" w14:textId="77777777" w:rsidR="00625EF7" w:rsidRDefault="00625EF7"/>
    <w:p w14:paraId="09F2C90D" w14:textId="77777777" w:rsidR="00C97679" w:rsidRDefault="00C97679" w:rsidP="00182042">
      <w:pPr>
        <w:pStyle w:val="Heading2"/>
        <w:shd w:val="clear" w:color="auto" w:fill="C6D9F1"/>
        <w:sectPr w:rsidR="00C97679" w:rsidSect="00C213CB">
          <w:headerReference w:type="default" r:id="rId14"/>
          <w:footerReference w:type="even" r:id="rId15"/>
          <w:footerReference w:type="default" r:id="rId16"/>
          <w:footerReference w:type="first" r:id="rId17"/>
          <w:pgSz w:w="11907" w:h="16840" w:code="9"/>
          <w:pgMar w:top="1191"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sectPr>
      </w:pPr>
    </w:p>
    <w:p w14:paraId="4BE45C2D" w14:textId="77777777" w:rsidR="00305E1B" w:rsidRPr="002743F6" w:rsidRDefault="00305E1B" w:rsidP="002743F6">
      <w:pPr>
        <w:rPr>
          <w:i/>
        </w:rPr>
      </w:pPr>
    </w:p>
    <w:p w14:paraId="0370246C" w14:textId="7F463FE2" w:rsidR="00355F3C" w:rsidRDefault="00D56130" w:rsidP="002743F6">
      <w:pPr>
        <w:pStyle w:val="Heading2"/>
        <w:shd w:val="clear" w:color="auto" w:fill="C6D9F1"/>
      </w:pPr>
      <w:r>
        <w:rPr>
          <w:rFonts w:ascii="Arial" w:hAnsi="Arial" w:cs="Arial"/>
          <w:sz w:val="20"/>
        </w:rPr>
        <w:t>E.PASS/FAIL CRITERIA</w:t>
      </w:r>
    </w:p>
    <w:p w14:paraId="1EDF6727" w14:textId="77777777" w:rsidR="00355F3C" w:rsidRDefault="00355F3C" w:rsidP="00182042">
      <w:pPr>
        <w:widowControl w:val="0"/>
        <w:ind w:left="720"/>
        <w:rPr>
          <w:rFonts w:ascii="Arial" w:hAnsi="Arial" w:cs="Arial"/>
          <w:b/>
          <w:sz w:val="20"/>
        </w:rPr>
      </w:pPr>
    </w:p>
    <w:tbl>
      <w:tblPr>
        <w:tblStyle w:val="TableGrid"/>
        <w:tblW w:w="14176" w:type="dxa"/>
        <w:tblInd w:w="-431" w:type="dxa"/>
        <w:tblLayout w:type="fixed"/>
        <w:tblLook w:val="04A0" w:firstRow="1" w:lastRow="0" w:firstColumn="1" w:lastColumn="0" w:noHBand="0" w:noVBand="1"/>
      </w:tblPr>
      <w:tblGrid>
        <w:gridCol w:w="3122"/>
        <w:gridCol w:w="1154"/>
        <w:gridCol w:w="1155"/>
        <w:gridCol w:w="1155"/>
        <w:gridCol w:w="1155"/>
        <w:gridCol w:w="1155"/>
        <w:gridCol w:w="1155"/>
        <w:gridCol w:w="1155"/>
        <w:gridCol w:w="1155"/>
        <w:gridCol w:w="1815"/>
      </w:tblGrid>
      <w:tr w:rsidR="00D00CFD" w14:paraId="464AF7AC" w14:textId="77777777" w:rsidTr="00D00CFD">
        <w:tc>
          <w:tcPr>
            <w:tcW w:w="3122" w:type="dxa"/>
          </w:tcPr>
          <w:p w14:paraId="3122999B" w14:textId="559AD0FB" w:rsidR="008D719E" w:rsidRDefault="00662E02" w:rsidP="002743F6">
            <w:pPr>
              <w:widowControl w:val="0"/>
              <w:jc w:val="center"/>
              <w:rPr>
                <w:rFonts w:ascii="Arial" w:hAnsi="Arial" w:cs="Arial"/>
                <w:b/>
                <w:sz w:val="20"/>
              </w:rPr>
            </w:pPr>
            <w:r>
              <w:rPr>
                <w:rFonts w:ascii="Arial" w:hAnsi="Arial" w:cs="Arial"/>
                <w:b/>
                <w:sz w:val="20"/>
              </w:rPr>
              <w:t>Pass/Fail Criteria</w:t>
            </w:r>
          </w:p>
          <w:p w14:paraId="34834363" w14:textId="66DD9433" w:rsidR="007B09AE" w:rsidRDefault="007B09AE" w:rsidP="002743F6">
            <w:pPr>
              <w:widowControl w:val="0"/>
              <w:jc w:val="center"/>
              <w:rPr>
                <w:rFonts w:ascii="Arial" w:hAnsi="Arial" w:cs="Arial"/>
                <w:b/>
                <w:sz w:val="20"/>
              </w:rPr>
            </w:pPr>
            <w:r>
              <w:rPr>
                <w:rFonts w:ascii="Arial" w:hAnsi="Arial" w:cs="Arial"/>
                <w:b/>
                <w:sz w:val="20"/>
              </w:rPr>
              <w:t xml:space="preserve">This Table is a summary only </w:t>
            </w:r>
            <w:r w:rsidR="00C44D35">
              <w:rPr>
                <w:rFonts w:ascii="Arial" w:hAnsi="Arial" w:cs="Arial"/>
                <w:b/>
                <w:sz w:val="20"/>
              </w:rPr>
              <w:t>of the pass/fail criteria (and does not include the sub-criteria in section 5)</w:t>
            </w:r>
          </w:p>
        </w:tc>
        <w:tc>
          <w:tcPr>
            <w:tcW w:w="1154" w:type="dxa"/>
          </w:tcPr>
          <w:p w14:paraId="48DD96F7" w14:textId="77777777" w:rsidR="00C048E5" w:rsidRDefault="00C048E5" w:rsidP="00C048E5">
            <w:pPr>
              <w:widowControl w:val="0"/>
              <w:jc w:val="center"/>
              <w:rPr>
                <w:rFonts w:ascii="Arial" w:hAnsi="Arial" w:cs="Arial"/>
                <w:b/>
                <w:sz w:val="20"/>
              </w:rPr>
            </w:pPr>
          </w:p>
          <w:p w14:paraId="649EAD7D" w14:textId="661299A2" w:rsidR="00C048E5" w:rsidRDefault="00662E02" w:rsidP="002743F6">
            <w:pPr>
              <w:widowControl w:val="0"/>
              <w:jc w:val="center"/>
              <w:rPr>
                <w:rFonts w:ascii="Arial" w:hAnsi="Arial" w:cs="Arial"/>
                <w:b/>
                <w:sz w:val="20"/>
              </w:rPr>
            </w:pPr>
            <w:proofErr w:type="spellStart"/>
            <w:r>
              <w:rPr>
                <w:rFonts w:ascii="Arial" w:hAnsi="Arial" w:cs="Arial"/>
                <w:b/>
                <w:sz w:val="20"/>
              </w:rPr>
              <w:t>Req</w:t>
            </w:r>
            <w:proofErr w:type="spellEnd"/>
          </w:p>
          <w:p w14:paraId="2ABCFAE4" w14:textId="637041F1" w:rsidR="008D719E" w:rsidRDefault="00662E02" w:rsidP="002743F6">
            <w:pPr>
              <w:widowControl w:val="0"/>
              <w:jc w:val="center"/>
              <w:rPr>
                <w:rFonts w:ascii="Arial" w:hAnsi="Arial" w:cs="Arial"/>
                <w:b/>
                <w:sz w:val="20"/>
              </w:rPr>
            </w:pPr>
            <w:r>
              <w:rPr>
                <w:rFonts w:ascii="Arial" w:hAnsi="Arial" w:cs="Arial"/>
                <w:b/>
                <w:sz w:val="20"/>
              </w:rPr>
              <w:t>1</w:t>
            </w:r>
          </w:p>
        </w:tc>
        <w:tc>
          <w:tcPr>
            <w:tcW w:w="1155" w:type="dxa"/>
          </w:tcPr>
          <w:p w14:paraId="20677DCB" w14:textId="77777777" w:rsidR="00C048E5" w:rsidRDefault="00C048E5" w:rsidP="00C048E5">
            <w:pPr>
              <w:widowControl w:val="0"/>
              <w:jc w:val="center"/>
              <w:rPr>
                <w:rFonts w:ascii="Arial" w:hAnsi="Arial" w:cs="Arial"/>
                <w:b/>
                <w:sz w:val="20"/>
              </w:rPr>
            </w:pPr>
          </w:p>
          <w:p w14:paraId="22BA0601" w14:textId="3F399DCC" w:rsidR="00C048E5" w:rsidRDefault="00662E02" w:rsidP="002743F6">
            <w:pPr>
              <w:widowControl w:val="0"/>
              <w:jc w:val="center"/>
              <w:rPr>
                <w:rFonts w:ascii="Arial" w:hAnsi="Arial" w:cs="Arial"/>
                <w:b/>
                <w:sz w:val="20"/>
              </w:rPr>
            </w:pPr>
            <w:proofErr w:type="spellStart"/>
            <w:r>
              <w:rPr>
                <w:rFonts w:ascii="Arial" w:hAnsi="Arial" w:cs="Arial"/>
                <w:b/>
                <w:sz w:val="20"/>
              </w:rPr>
              <w:t>Req</w:t>
            </w:r>
            <w:proofErr w:type="spellEnd"/>
          </w:p>
          <w:p w14:paraId="2EF1D312" w14:textId="321CD495" w:rsidR="008D719E" w:rsidRDefault="00662E02" w:rsidP="002743F6">
            <w:pPr>
              <w:widowControl w:val="0"/>
              <w:jc w:val="center"/>
              <w:rPr>
                <w:rFonts w:ascii="Arial" w:hAnsi="Arial" w:cs="Arial"/>
                <w:b/>
                <w:sz w:val="20"/>
              </w:rPr>
            </w:pPr>
            <w:r>
              <w:rPr>
                <w:rFonts w:ascii="Arial" w:hAnsi="Arial" w:cs="Arial"/>
                <w:b/>
                <w:sz w:val="20"/>
              </w:rPr>
              <w:t>2</w:t>
            </w:r>
          </w:p>
        </w:tc>
        <w:tc>
          <w:tcPr>
            <w:tcW w:w="1155" w:type="dxa"/>
          </w:tcPr>
          <w:p w14:paraId="00B73E44" w14:textId="77777777" w:rsidR="00C048E5" w:rsidRDefault="00C048E5" w:rsidP="00C048E5">
            <w:pPr>
              <w:widowControl w:val="0"/>
              <w:jc w:val="center"/>
              <w:rPr>
                <w:rFonts w:ascii="Arial" w:hAnsi="Arial" w:cs="Arial"/>
                <w:b/>
                <w:sz w:val="20"/>
              </w:rPr>
            </w:pPr>
          </w:p>
          <w:p w14:paraId="5DFACF6D" w14:textId="47E39426" w:rsidR="00C048E5" w:rsidRDefault="00662E02" w:rsidP="002743F6">
            <w:pPr>
              <w:widowControl w:val="0"/>
              <w:jc w:val="center"/>
              <w:rPr>
                <w:rFonts w:ascii="Arial" w:hAnsi="Arial" w:cs="Arial"/>
                <w:b/>
                <w:sz w:val="20"/>
              </w:rPr>
            </w:pPr>
            <w:proofErr w:type="spellStart"/>
            <w:r>
              <w:rPr>
                <w:rFonts w:ascii="Arial" w:hAnsi="Arial" w:cs="Arial"/>
                <w:b/>
                <w:sz w:val="20"/>
              </w:rPr>
              <w:t>Req</w:t>
            </w:r>
            <w:proofErr w:type="spellEnd"/>
          </w:p>
          <w:p w14:paraId="0E3B3601" w14:textId="7DA83EEF" w:rsidR="008D719E" w:rsidRDefault="00662E02" w:rsidP="002743F6">
            <w:pPr>
              <w:widowControl w:val="0"/>
              <w:jc w:val="center"/>
              <w:rPr>
                <w:rFonts w:ascii="Arial" w:hAnsi="Arial" w:cs="Arial"/>
                <w:b/>
                <w:sz w:val="20"/>
              </w:rPr>
            </w:pPr>
            <w:r>
              <w:rPr>
                <w:rFonts w:ascii="Arial" w:hAnsi="Arial" w:cs="Arial"/>
                <w:b/>
                <w:sz w:val="20"/>
              </w:rPr>
              <w:t>3</w:t>
            </w:r>
          </w:p>
        </w:tc>
        <w:tc>
          <w:tcPr>
            <w:tcW w:w="1155" w:type="dxa"/>
          </w:tcPr>
          <w:p w14:paraId="4B116826" w14:textId="77777777" w:rsidR="00C048E5" w:rsidRDefault="00C048E5" w:rsidP="00C048E5">
            <w:pPr>
              <w:widowControl w:val="0"/>
              <w:jc w:val="center"/>
              <w:rPr>
                <w:rFonts w:ascii="Arial" w:hAnsi="Arial" w:cs="Arial"/>
                <w:b/>
                <w:sz w:val="20"/>
              </w:rPr>
            </w:pPr>
          </w:p>
          <w:p w14:paraId="706F5009" w14:textId="6BDE528A" w:rsidR="00C048E5" w:rsidRDefault="00662E02" w:rsidP="002743F6">
            <w:pPr>
              <w:widowControl w:val="0"/>
              <w:jc w:val="center"/>
              <w:rPr>
                <w:rFonts w:ascii="Arial" w:hAnsi="Arial" w:cs="Arial"/>
                <w:b/>
                <w:sz w:val="20"/>
              </w:rPr>
            </w:pPr>
            <w:proofErr w:type="spellStart"/>
            <w:r>
              <w:rPr>
                <w:rFonts w:ascii="Arial" w:hAnsi="Arial" w:cs="Arial"/>
                <w:b/>
                <w:sz w:val="20"/>
              </w:rPr>
              <w:t>Req</w:t>
            </w:r>
            <w:proofErr w:type="spellEnd"/>
          </w:p>
          <w:p w14:paraId="10937D63" w14:textId="5AABC4EE" w:rsidR="008D719E" w:rsidRDefault="00662E02" w:rsidP="002743F6">
            <w:pPr>
              <w:widowControl w:val="0"/>
              <w:jc w:val="center"/>
              <w:rPr>
                <w:rFonts w:ascii="Arial" w:hAnsi="Arial" w:cs="Arial"/>
                <w:b/>
                <w:sz w:val="20"/>
              </w:rPr>
            </w:pPr>
            <w:r>
              <w:rPr>
                <w:rFonts w:ascii="Arial" w:hAnsi="Arial" w:cs="Arial"/>
                <w:b/>
                <w:sz w:val="20"/>
              </w:rPr>
              <w:t>4</w:t>
            </w:r>
          </w:p>
        </w:tc>
        <w:tc>
          <w:tcPr>
            <w:tcW w:w="1155" w:type="dxa"/>
          </w:tcPr>
          <w:p w14:paraId="45C49F02" w14:textId="77777777" w:rsidR="00C048E5" w:rsidRDefault="00C048E5" w:rsidP="00C048E5">
            <w:pPr>
              <w:widowControl w:val="0"/>
              <w:jc w:val="center"/>
              <w:rPr>
                <w:rFonts w:ascii="Arial" w:hAnsi="Arial" w:cs="Arial"/>
                <w:b/>
                <w:sz w:val="20"/>
              </w:rPr>
            </w:pPr>
          </w:p>
          <w:p w14:paraId="334C08D4" w14:textId="567E4908" w:rsidR="00C048E5" w:rsidRDefault="00662E02" w:rsidP="002743F6">
            <w:pPr>
              <w:widowControl w:val="0"/>
              <w:jc w:val="center"/>
              <w:rPr>
                <w:rFonts w:ascii="Arial" w:hAnsi="Arial" w:cs="Arial"/>
                <w:b/>
                <w:sz w:val="20"/>
              </w:rPr>
            </w:pPr>
            <w:proofErr w:type="spellStart"/>
            <w:r>
              <w:rPr>
                <w:rFonts w:ascii="Arial" w:hAnsi="Arial" w:cs="Arial"/>
                <w:b/>
                <w:sz w:val="20"/>
              </w:rPr>
              <w:t>Req</w:t>
            </w:r>
            <w:proofErr w:type="spellEnd"/>
          </w:p>
          <w:p w14:paraId="053DFB36" w14:textId="6AF29E60" w:rsidR="008D719E" w:rsidRDefault="00662E02" w:rsidP="002743F6">
            <w:pPr>
              <w:widowControl w:val="0"/>
              <w:jc w:val="center"/>
              <w:rPr>
                <w:rFonts w:ascii="Arial" w:hAnsi="Arial" w:cs="Arial"/>
                <w:b/>
                <w:sz w:val="20"/>
              </w:rPr>
            </w:pPr>
            <w:r>
              <w:rPr>
                <w:rFonts w:ascii="Arial" w:hAnsi="Arial" w:cs="Arial"/>
                <w:b/>
                <w:sz w:val="20"/>
              </w:rPr>
              <w:t>5</w:t>
            </w:r>
          </w:p>
        </w:tc>
        <w:tc>
          <w:tcPr>
            <w:tcW w:w="1155" w:type="dxa"/>
          </w:tcPr>
          <w:p w14:paraId="2DB04C21" w14:textId="77777777" w:rsidR="00C048E5" w:rsidRDefault="00C048E5" w:rsidP="00C048E5">
            <w:pPr>
              <w:widowControl w:val="0"/>
              <w:jc w:val="center"/>
              <w:rPr>
                <w:rFonts w:ascii="Arial" w:hAnsi="Arial" w:cs="Arial"/>
                <w:b/>
                <w:sz w:val="20"/>
              </w:rPr>
            </w:pPr>
          </w:p>
          <w:p w14:paraId="49EE5090" w14:textId="3AFA4185" w:rsidR="00C048E5" w:rsidRDefault="00662E02" w:rsidP="002743F6">
            <w:pPr>
              <w:widowControl w:val="0"/>
              <w:jc w:val="center"/>
              <w:rPr>
                <w:rFonts w:ascii="Arial" w:hAnsi="Arial" w:cs="Arial"/>
                <w:b/>
                <w:sz w:val="20"/>
              </w:rPr>
            </w:pPr>
            <w:proofErr w:type="spellStart"/>
            <w:r>
              <w:rPr>
                <w:rFonts w:ascii="Arial" w:hAnsi="Arial" w:cs="Arial"/>
                <w:b/>
                <w:sz w:val="20"/>
              </w:rPr>
              <w:t>Re</w:t>
            </w:r>
            <w:r w:rsidR="004C7311">
              <w:rPr>
                <w:rFonts w:ascii="Arial" w:hAnsi="Arial" w:cs="Arial"/>
                <w:b/>
                <w:sz w:val="20"/>
              </w:rPr>
              <w:t>q</w:t>
            </w:r>
            <w:proofErr w:type="spellEnd"/>
          </w:p>
          <w:p w14:paraId="35DAFB98" w14:textId="7D4BFC6C" w:rsidR="008D719E" w:rsidRDefault="004C7311" w:rsidP="002743F6">
            <w:pPr>
              <w:widowControl w:val="0"/>
              <w:jc w:val="center"/>
              <w:rPr>
                <w:rFonts w:ascii="Arial" w:hAnsi="Arial" w:cs="Arial"/>
                <w:b/>
                <w:sz w:val="20"/>
              </w:rPr>
            </w:pPr>
            <w:r>
              <w:rPr>
                <w:rFonts w:ascii="Arial" w:hAnsi="Arial" w:cs="Arial"/>
                <w:b/>
                <w:sz w:val="20"/>
              </w:rPr>
              <w:t>6</w:t>
            </w:r>
          </w:p>
        </w:tc>
        <w:tc>
          <w:tcPr>
            <w:tcW w:w="1155" w:type="dxa"/>
          </w:tcPr>
          <w:p w14:paraId="34B449A1" w14:textId="77777777" w:rsidR="00C048E5" w:rsidRDefault="00C048E5" w:rsidP="00C048E5">
            <w:pPr>
              <w:widowControl w:val="0"/>
              <w:jc w:val="center"/>
              <w:rPr>
                <w:rFonts w:ascii="Arial" w:hAnsi="Arial" w:cs="Arial"/>
                <w:b/>
                <w:sz w:val="20"/>
              </w:rPr>
            </w:pPr>
          </w:p>
          <w:p w14:paraId="37CAF444" w14:textId="234F4FC7" w:rsidR="00C048E5" w:rsidRDefault="004C7311" w:rsidP="002743F6">
            <w:pPr>
              <w:widowControl w:val="0"/>
              <w:jc w:val="center"/>
              <w:rPr>
                <w:rFonts w:ascii="Arial" w:hAnsi="Arial" w:cs="Arial"/>
                <w:b/>
                <w:sz w:val="20"/>
              </w:rPr>
            </w:pPr>
            <w:proofErr w:type="spellStart"/>
            <w:r>
              <w:rPr>
                <w:rFonts w:ascii="Arial" w:hAnsi="Arial" w:cs="Arial"/>
                <w:b/>
                <w:sz w:val="20"/>
              </w:rPr>
              <w:t>Req</w:t>
            </w:r>
            <w:proofErr w:type="spellEnd"/>
          </w:p>
          <w:p w14:paraId="2CF2B9CE" w14:textId="453322C8" w:rsidR="008D719E" w:rsidRDefault="004C7311" w:rsidP="002743F6">
            <w:pPr>
              <w:widowControl w:val="0"/>
              <w:jc w:val="center"/>
              <w:rPr>
                <w:rFonts w:ascii="Arial" w:hAnsi="Arial" w:cs="Arial"/>
                <w:b/>
                <w:sz w:val="20"/>
              </w:rPr>
            </w:pPr>
            <w:r>
              <w:rPr>
                <w:rFonts w:ascii="Arial" w:hAnsi="Arial" w:cs="Arial"/>
                <w:b/>
                <w:sz w:val="20"/>
              </w:rPr>
              <w:t>7</w:t>
            </w:r>
          </w:p>
        </w:tc>
        <w:tc>
          <w:tcPr>
            <w:tcW w:w="1155" w:type="dxa"/>
          </w:tcPr>
          <w:p w14:paraId="50987133" w14:textId="77777777" w:rsidR="00C048E5" w:rsidRDefault="00C048E5" w:rsidP="00C048E5">
            <w:pPr>
              <w:widowControl w:val="0"/>
              <w:jc w:val="center"/>
              <w:rPr>
                <w:rFonts w:ascii="Arial" w:hAnsi="Arial" w:cs="Arial"/>
                <w:b/>
                <w:sz w:val="20"/>
              </w:rPr>
            </w:pPr>
          </w:p>
          <w:p w14:paraId="0DC50ECC" w14:textId="4817B570" w:rsidR="00C048E5" w:rsidRDefault="004C7311" w:rsidP="002743F6">
            <w:pPr>
              <w:widowControl w:val="0"/>
              <w:jc w:val="center"/>
              <w:rPr>
                <w:rFonts w:ascii="Arial" w:hAnsi="Arial" w:cs="Arial"/>
                <w:b/>
                <w:sz w:val="20"/>
              </w:rPr>
            </w:pPr>
            <w:proofErr w:type="spellStart"/>
            <w:r>
              <w:rPr>
                <w:rFonts w:ascii="Arial" w:hAnsi="Arial" w:cs="Arial"/>
                <w:b/>
                <w:sz w:val="20"/>
              </w:rPr>
              <w:t>Req</w:t>
            </w:r>
            <w:proofErr w:type="spellEnd"/>
          </w:p>
          <w:p w14:paraId="76CEE787" w14:textId="496466F0" w:rsidR="008D719E" w:rsidRDefault="004C7311" w:rsidP="002743F6">
            <w:pPr>
              <w:widowControl w:val="0"/>
              <w:jc w:val="center"/>
              <w:rPr>
                <w:rFonts w:ascii="Arial" w:hAnsi="Arial" w:cs="Arial"/>
                <w:b/>
                <w:sz w:val="20"/>
              </w:rPr>
            </w:pPr>
            <w:r>
              <w:rPr>
                <w:rFonts w:ascii="Arial" w:hAnsi="Arial" w:cs="Arial"/>
                <w:b/>
                <w:sz w:val="20"/>
              </w:rPr>
              <w:t>8</w:t>
            </w:r>
          </w:p>
        </w:tc>
        <w:tc>
          <w:tcPr>
            <w:tcW w:w="1815" w:type="dxa"/>
          </w:tcPr>
          <w:p w14:paraId="3FE6CDD2" w14:textId="4FA80E4E" w:rsidR="008D719E" w:rsidRDefault="004C7311" w:rsidP="008A6850">
            <w:pPr>
              <w:widowControl w:val="0"/>
              <w:jc w:val="center"/>
              <w:rPr>
                <w:rFonts w:ascii="Arial" w:hAnsi="Arial" w:cs="Arial"/>
                <w:b/>
                <w:sz w:val="20"/>
              </w:rPr>
            </w:pPr>
            <w:r>
              <w:rPr>
                <w:rFonts w:ascii="Arial" w:hAnsi="Arial" w:cs="Arial"/>
                <w:b/>
                <w:sz w:val="20"/>
              </w:rPr>
              <w:t>Minimum Percentage required</w:t>
            </w:r>
            <w:r w:rsidR="001A3474">
              <w:rPr>
                <w:rFonts w:ascii="Arial" w:hAnsi="Arial" w:cs="Arial"/>
                <w:b/>
                <w:sz w:val="20"/>
              </w:rPr>
              <w:t xml:space="preserve"> </w:t>
            </w:r>
            <w:r w:rsidR="007B09AE">
              <w:rPr>
                <w:rFonts w:ascii="Arial" w:hAnsi="Arial" w:cs="Arial"/>
                <w:b/>
                <w:sz w:val="20"/>
              </w:rPr>
              <w:t>(</w:t>
            </w:r>
            <w:r>
              <w:rPr>
                <w:rFonts w:ascii="Arial" w:hAnsi="Arial" w:cs="Arial"/>
                <w:b/>
                <w:sz w:val="20"/>
              </w:rPr>
              <w:t xml:space="preserve">per </w:t>
            </w:r>
            <w:r w:rsidR="007B09AE">
              <w:rPr>
                <w:rFonts w:ascii="Arial" w:hAnsi="Arial" w:cs="Arial"/>
                <w:b/>
                <w:sz w:val="20"/>
              </w:rPr>
              <w:t>requirement applied) to pass</w:t>
            </w:r>
          </w:p>
          <w:p w14:paraId="7A95221F" w14:textId="7400C7F0" w:rsidR="007935E8" w:rsidRDefault="007935E8" w:rsidP="002743F6">
            <w:pPr>
              <w:widowControl w:val="0"/>
              <w:jc w:val="center"/>
              <w:rPr>
                <w:rFonts w:ascii="Arial" w:hAnsi="Arial" w:cs="Arial"/>
                <w:b/>
                <w:sz w:val="20"/>
              </w:rPr>
            </w:pPr>
          </w:p>
        </w:tc>
      </w:tr>
      <w:tr w:rsidR="005D4BFB" w14:paraId="0E80234D" w14:textId="77777777" w:rsidTr="002743F6">
        <w:tc>
          <w:tcPr>
            <w:tcW w:w="3122" w:type="dxa"/>
          </w:tcPr>
          <w:p w14:paraId="2BC63A06" w14:textId="77777777" w:rsidR="00D00CFD" w:rsidRDefault="00D00CFD" w:rsidP="002743F6">
            <w:pPr>
              <w:widowControl w:val="0"/>
              <w:jc w:val="center"/>
              <w:rPr>
                <w:rFonts w:ascii="Arial" w:hAnsi="Arial" w:cs="Arial"/>
                <w:b/>
                <w:sz w:val="20"/>
              </w:rPr>
            </w:pPr>
          </w:p>
          <w:p w14:paraId="75CE0601" w14:textId="2D7B9C76" w:rsidR="00D00CFD" w:rsidRDefault="005D4BFB" w:rsidP="002743F6">
            <w:pPr>
              <w:widowControl w:val="0"/>
              <w:jc w:val="center"/>
              <w:rPr>
                <w:rFonts w:ascii="Arial" w:hAnsi="Arial" w:cs="Arial"/>
                <w:b/>
                <w:sz w:val="20"/>
              </w:rPr>
            </w:pPr>
            <w:r>
              <w:rPr>
                <w:rFonts w:ascii="Arial" w:hAnsi="Arial" w:cs="Arial"/>
                <w:b/>
                <w:sz w:val="20"/>
              </w:rPr>
              <w:t>Resources</w:t>
            </w:r>
          </w:p>
          <w:p w14:paraId="7529C35D" w14:textId="77777777" w:rsidR="005D4BFB" w:rsidRDefault="005D4BFB" w:rsidP="002743F6">
            <w:pPr>
              <w:widowControl w:val="0"/>
              <w:jc w:val="center"/>
              <w:rPr>
                <w:rFonts w:ascii="Arial" w:hAnsi="Arial" w:cs="Arial"/>
                <w:b/>
                <w:sz w:val="20"/>
              </w:rPr>
            </w:pPr>
            <w:r>
              <w:rPr>
                <w:rFonts w:ascii="Arial" w:hAnsi="Arial" w:cs="Arial"/>
                <w:b/>
                <w:sz w:val="20"/>
              </w:rPr>
              <w:t>(Section 5.2)</w:t>
            </w:r>
          </w:p>
          <w:p w14:paraId="450C576D" w14:textId="22F6EC25" w:rsidR="00D00CFD" w:rsidRDefault="00D00CFD" w:rsidP="002743F6">
            <w:pPr>
              <w:widowControl w:val="0"/>
              <w:jc w:val="center"/>
              <w:rPr>
                <w:rFonts w:ascii="Arial" w:hAnsi="Arial" w:cs="Arial"/>
                <w:b/>
                <w:sz w:val="20"/>
              </w:rPr>
            </w:pPr>
          </w:p>
        </w:tc>
        <w:tc>
          <w:tcPr>
            <w:tcW w:w="1154" w:type="dxa"/>
          </w:tcPr>
          <w:p w14:paraId="31DA9B73" w14:textId="77777777" w:rsidR="007935E8" w:rsidRDefault="007935E8" w:rsidP="007935E8">
            <w:pPr>
              <w:widowControl w:val="0"/>
              <w:jc w:val="center"/>
              <w:rPr>
                <w:rFonts w:ascii="Arial" w:hAnsi="Arial" w:cs="Arial"/>
                <w:b/>
                <w:sz w:val="20"/>
              </w:rPr>
            </w:pPr>
          </w:p>
          <w:p w14:paraId="0582D78E" w14:textId="207133BD"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3D6B4018" w14:textId="77777777" w:rsidR="007935E8" w:rsidRDefault="007935E8" w:rsidP="007935E8">
            <w:pPr>
              <w:widowControl w:val="0"/>
              <w:jc w:val="center"/>
              <w:rPr>
                <w:rFonts w:ascii="Arial" w:hAnsi="Arial" w:cs="Arial"/>
                <w:b/>
                <w:sz w:val="20"/>
              </w:rPr>
            </w:pPr>
          </w:p>
          <w:p w14:paraId="079405BB" w14:textId="41218154"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78EFFACA" w14:textId="77777777" w:rsidR="007935E8" w:rsidRDefault="007935E8" w:rsidP="007935E8">
            <w:pPr>
              <w:widowControl w:val="0"/>
              <w:jc w:val="center"/>
              <w:rPr>
                <w:rFonts w:ascii="Arial" w:hAnsi="Arial" w:cs="Arial"/>
                <w:b/>
                <w:sz w:val="20"/>
              </w:rPr>
            </w:pPr>
          </w:p>
          <w:p w14:paraId="54AC91AD" w14:textId="3752A77B"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5C35C7A6" w14:textId="77777777" w:rsidR="007935E8" w:rsidRDefault="007935E8" w:rsidP="007935E8">
            <w:pPr>
              <w:widowControl w:val="0"/>
              <w:jc w:val="center"/>
              <w:rPr>
                <w:rFonts w:ascii="Arial" w:hAnsi="Arial" w:cs="Arial"/>
                <w:b/>
                <w:sz w:val="20"/>
              </w:rPr>
            </w:pPr>
          </w:p>
          <w:p w14:paraId="7B5D8345" w14:textId="4CF7DF13"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7BD9C8A2" w14:textId="77777777" w:rsidR="007935E8" w:rsidRDefault="007935E8" w:rsidP="007935E8">
            <w:pPr>
              <w:widowControl w:val="0"/>
              <w:jc w:val="center"/>
              <w:rPr>
                <w:rFonts w:ascii="Arial" w:hAnsi="Arial" w:cs="Arial"/>
                <w:b/>
                <w:sz w:val="20"/>
              </w:rPr>
            </w:pPr>
          </w:p>
          <w:p w14:paraId="4D81DDB6" w14:textId="33EF3BE6"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48CA4B0F" w14:textId="77777777" w:rsidR="007935E8" w:rsidRDefault="007935E8" w:rsidP="007935E8">
            <w:pPr>
              <w:widowControl w:val="0"/>
              <w:jc w:val="center"/>
              <w:rPr>
                <w:rFonts w:ascii="Arial" w:hAnsi="Arial" w:cs="Arial"/>
                <w:b/>
                <w:sz w:val="20"/>
              </w:rPr>
            </w:pPr>
          </w:p>
          <w:p w14:paraId="0A235B79" w14:textId="3393D11E"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01618075" w14:textId="77777777" w:rsidR="007935E8" w:rsidRDefault="007935E8" w:rsidP="007935E8">
            <w:pPr>
              <w:widowControl w:val="0"/>
              <w:jc w:val="center"/>
              <w:rPr>
                <w:rFonts w:ascii="Arial" w:hAnsi="Arial" w:cs="Arial"/>
                <w:b/>
                <w:sz w:val="20"/>
              </w:rPr>
            </w:pPr>
          </w:p>
          <w:p w14:paraId="0978E7F5" w14:textId="0F59C183"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50320FCA" w14:textId="77777777" w:rsidR="007935E8" w:rsidRDefault="007935E8" w:rsidP="007935E8">
            <w:pPr>
              <w:widowControl w:val="0"/>
              <w:jc w:val="center"/>
              <w:rPr>
                <w:rFonts w:ascii="Arial" w:hAnsi="Arial" w:cs="Arial"/>
                <w:b/>
                <w:sz w:val="20"/>
              </w:rPr>
            </w:pPr>
          </w:p>
          <w:p w14:paraId="7E6761EA" w14:textId="4911F007" w:rsidR="005D4BFB" w:rsidRDefault="005D4BFB" w:rsidP="002743F6">
            <w:pPr>
              <w:widowControl w:val="0"/>
              <w:jc w:val="center"/>
              <w:rPr>
                <w:rFonts w:ascii="Arial" w:hAnsi="Arial" w:cs="Arial"/>
                <w:b/>
                <w:sz w:val="20"/>
              </w:rPr>
            </w:pPr>
            <w:r>
              <w:rPr>
                <w:rFonts w:ascii="Arial" w:hAnsi="Arial" w:cs="Arial"/>
                <w:b/>
                <w:sz w:val="20"/>
              </w:rPr>
              <w:t>200 Marks</w:t>
            </w:r>
          </w:p>
        </w:tc>
        <w:tc>
          <w:tcPr>
            <w:tcW w:w="1815" w:type="dxa"/>
          </w:tcPr>
          <w:p w14:paraId="48EDB229" w14:textId="77777777" w:rsidR="007935E8" w:rsidRDefault="007935E8" w:rsidP="008A6850">
            <w:pPr>
              <w:widowControl w:val="0"/>
              <w:jc w:val="center"/>
              <w:rPr>
                <w:rFonts w:ascii="Arial" w:hAnsi="Arial" w:cs="Arial"/>
                <w:b/>
                <w:sz w:val="20"/>
              </w:rPr>
            </w:pPr>
          </w:p>
          <w:p w14:paraId="5F244BE3" w14:textId="15ED3A99" w:rsidR="005D4BFB" w:rsidRDefault="008A6850" w:rsidP="002743F6">
            <w:pPr>
              <w:widowControl w:val="0"/>
              <w:jc w:val="center"/>
              <w:rPr>
                <w:rFonts w:ascii="Arial" w:hAnsi="Arial" w:cs="Arial"/>
                <w:b/>
                <w:sz w:val="20"/>
              </w:rPr>
            </w:pPr>
            <w:r>
              <w:rPr>
                <w:rFonts w:ascii="Arial" w:hAnsi="Arial" w:cs="Arial"/>
                <w:b/>
                <w:sz w:val="20"/>
              </w:rPr>
              <w:t xml:space="preserve">50% </w:t>
            </w:r>
          </w:p>
        </w:tc>
      </w:tr>
      <w:tr w:rsidR="005D4BFB" w14:paraId="11D06302" w14:textId="77777777" w:rsidTr="002743F6">
        <w:tc>
          <w:tcPr>
            <w:tcW w:w="3122" w:type="dxa"/>
          </w:tcPr>
          <w:p w14:paraId="20F3BCF5" w14:textId="77777777" w:rsidR="00D00CFD" w:rsidRDefault="00D00CFD" w:rsidP="002743F6">
            <w:pPr>
              <w:widowControl w:val="0"/>
              <w:jc w:val="center"/>
              <w:rPr>
                <w:rFonts w:ascii="Arial" w:hAnsi="Arial" w:cs="Arial"/>
                <w:b/>
                <w:sz w:val="20"/>
              </w:rPr>
            </w:pPr>
          </w:p>
          <w:p w14:paraId="44377847" w14:textId="7A2E2AD0" w:rsidR="00D00CFD" w:rsidRDefault="005D4BFB" w:rsidP="002743F6">
            <w:pPr>
              <w:widowControl w:val="0"/>
              <w:jc w:val="center"/>
              <w:rPr>
                <w:rFonts w:ascii="Arial" w:hAnsi="Arial" w:cs="Arial"/>
                <w:b/>
                <w:sz w:val="20"/>
              </w:rPr>
            </w:pPr>
            <w:r>
              <w:rPr>
                <w:rFonts w:ascii="Arial" w:hAnsi="Arial" w:cs="Arial"/>
                <w:b/>
                <w:sz w:val="20"/>
              </w:rPr>
              <w:t>Experience</w:t>
            </w:r>
          </w:p>
          <w:p w14:paraId="22B0A6E9" w14:textId="77777777" w:rsidR="005D4BFB" w:rsidRDefault="005D4BFB" w:rsidP="002743F6">
            <w:pPr>
              <w:widowControl w:val="0"/>
              <w:jc w:val="center"/>
              <w:rPr>
                <w:rFonts w:ascii="Arial" w:hAnsi="Arial" w:cs="Arial"/>
                <w:b/>
                <w:sz w:val="20"/>
              </w:rPr>
            </w:pPr>
            <w:r>
              <w:rPr>
                <w:rFonts w:ascii="Arial" w:hAnsi="Arial" w:cs="Arial"/>
                <w:b/>
                <w:sz w:val="20"/>
              </w:rPr>
              <w:t>(Section 5.3)</w:t>
            </w:r>
          </w:p>
          <w:p w14:paraId="64D700A9" w14:textId="68815219" w:rsidR="00D00CFD" w:rsidRDefault="00D00CFD" w:rsidP="002743F6">
            <w:pPr>
              <w:widowControl w:val="0"/>
              <w:jc w:val="center"/>
              <w:rPr>
                <w:rFonts w:ascii="Arial" w:hAnsi="Arial" w:cs="Arial"/>
                <w:b/>
                <w:sz w:val="20"/>
              </w:rPr>
            </w:pPr>
          </w:p>
        </w:tc>
        <w:tc>
          <w:tcPr>
            <w:tcW w:w="1154" w:type="dxa"/>
          </w:tcPr>
          <w:p w14:paraId="05006275" w14:textId="7E76477C" w:rsidR="00D222A5" w:rsidRDefault="00D222A5" w:rsidP="002743F6">
            <w:pPr>
              <w:widowControl w:val="0"/>
              <w:jc w:val="center"/>
              <w:rPr>
                <w:rFonts w:ascii="Arial" w:hAnsi="Arial" w:cs="Arial"/>
                <w:b/>
                <w:sz w:val="20"/>
              </w:rPr>
            </w:pPr>
          </w:p>
          <w:p w14:paraId="598B2EE0" w14:textId="67518C09" w:rsidR="00543F98" w:rsidRDefault="00543F98" w:rsidP="00543F98">
            <w:pPr>
              <w:widowControl w:val="0"/>
              <w:jc w:val="center"/>
              <w:rPr>
                <w:rFonts w:ascii="Arial" w:hAnsi="Arial" w:cs="Arial"/>
                <w:b/>
                <w:sz w:val="20"/>
              </w:rPr>
            </w:pPr>
            <w:r>
              <w:rPr>
                <w:rFonts w:ascii="Arial" w:hAnsi="Arial" w:cs="Arial"/>
                <w:b/>
                <w:sz w:val="20"/>
              </w:rPr>
              <w:t>200</w:t>
            </w:r>
          </w:p>
          <w:p w14:paraId="14A7FC74" w14:textId="6273C4A6" w:rsidR="00543F98" w:rsidRDefault="00543F98" w:rsidP="002743F6">
            <w:pPr>
              <w:widowControl w:val="0"/>
              <w:jc w:val="center"/>
              <w:rPr>
                <w:rFonts w:ascii="Arial" w:hAnsi="Arial" w:cs="Arial"/>
                <w:b/>
                <w:sz w:val="20"/>
              </w:rPr>
            </w:pPr>
            <w:r>
              <w:rPr>
                <w:rFonts w:ascii="Arial" w:hAnsi="Arial" w:cs="Arial"/>
                <w:b/>
                <w:sz w:val="20"/>
              </w:rPr>
              <w:t xml:space="preserve">Marks </w:t>
            </w:r>
          </w:p>
          <w:p w14:paraId="27413C5F" w14:textId="53D7E3B4" w:rsidR="005D4BFB" w:rsidRDefault="00D222A5" w:rsidP="002743F6">
            <w:pPr>
              <w:widowControl w:val="0"/>
              <w:jc w:val="center"/>
              <w:rPr>
                <w:rFonts w:ascii="Arial" w:hAnsi="Arial" w:cs="Arial"/>
                <w:b/>
                <w:sz w:val="20"/>
              </w:rPr>
            </w:pPr>
            <w:r>
              <w:rPr>
                <w:rFonts w:ascii="Arial" w:hAnsi="Arial" w:cs="Arial"/>
                <w:b/>
                <w:sz w:val="20"/>
              </w:rPr>
              <w:t xml:space="preserve"> </w:t>
            </w:r>
          </w:p>
        </w:tc>
        <w:tc>
          <w:tcPr>
            <w:tcW w:w="1155" w:type="dxa"/>
          </w:tcPr>
          <w:p w14:paraId="2CB31822" w14:textId="1C474DAE" w:rsidR="005D4BFB" w:rsidRDefault="005D4BFB" w:rsidP="002743F6">
            <w:pPr>
              <w:widowControl w:val="0"/>
              <w:jc w:val="center"/>
              <w:rPr>
                <w:rFonts w:ascii="Arial" w:hAnsi="Arial" w:cs="Arial"/>
                <w:b/>
                <w:sz w:val="20"/>
              </w:rPr>
            </w:pPr>
          </w:p>
          <w:p w14:paraId="5036DC03" w14:textId="77777777" w:rsidR="00D222A5" w:rsidRDefault="00D222A5" w:rsidP="002743F6">
            <w:pPr>
              <w:widowControl w:val="0"/>
              <w:jc w:val="center"/>
              <w:rPr>
                <w:rFonts w:ascii="Arial" w:hAnsi="Arial" w:cs="Arial"/>
                <w:b/>
                <w:sz w:val="20"/>
              </w:rPr>
            </w:pPr>
            <w:r>
              <w:rPr>
                <w:rFonts w:ascii="Arial" w:hAnsi="Arial" w:cs="Arial"/>
                <w:b/>
                <w:sz w:val="20"/>
              </w:rPr>
              <w:t>200</w:t>
            </w:r>
          </w:p>
          <w:p w14:paraId="0CB5CE59" w14:textId="4F704196" w:rsidR="00543F98" w:rsidRDefault="00543F98" w:rsidP="002743F6">
            <w:pPr>
              <w:widowControl w:val="0"/>
              <w:jc w:val="center"/>
              <w:rPr>
                <w:rFonts w:ascii="Arial" w:hAnsi="Arial" w:cs="Arial"/>
                <w:b/>
                <w:sz w:val="20"/>
              </w:rPr>
            </w:pPr>
            <w:r>
              <w:rPr>
                <w:rFonts w:ascii="Arial" w:hAnsi="Arial" w:cs="Arial"/>
                <w:b/>
                <w:sz w:val="20"/>
              </w:rPr>
              <w:t>Marks</w:t>
            </w:r>
          </w:p>
        </w:tc>
        <w:tc>
          <w:tcPr>
            <w:tcW w:w="1155" w:type="dxa"/>
          </w:tcPr>
          <w:p w14:paraId="25067FD8" w14:textId="77777777" w:rsidR="00543F98" w:rsidRDefault="00543F98" w:rsidP="002743F6">
            <w:pPr>
              <w:widowControl w:val="0"/>
              <w:jc w:val="center"/>
              <w:rPr>
                <w:rFonts w:ascii="Arial" w:hAnsi="Arial" w:cs="Arial"/>
                <w:b/>
                <w:sz w:val="20"/>
              </w:rPr>
            </w:pPr>
          </w:p>
          <w:p w14:paraId="47284064" w14:textId="767BC527" w:rsidR="005D4BFB" w:rsidRDefault="00543F98" w:rsidP="002743F6">
            <w:pPr>
              <w:widowControl w:val="0"/>
              <w:jc w:val="center"/>
              <w:rPr>
                <w:rFonts w:ascii="Arial" w:hAnsi="Arial" w:cs="Arial"/>
                <w:b/>
                <w:sz w:val="20"/>
              </w:rPr>
            </w:pPr>
            <w:r>
              <w:rPr>
                <w:rFonts w:ascii="Arial" w:hAnsi="Arial" w:cs="Arial"/>
                <w:b/>
                <w:sz w:val="20"/>
              </w:rPr>
              <w:t>200</w:t>
            </w:r>
          </w:p>
          <w:p w14:paraId="35B9EAE6" w14:textId="721FCBB7" w:rsidR="00543F98" w:rsidRDefault="00543F98" w:rsidP="002743F6">
            <w:pPr>
              <w:widowControl w:val="0"/>
              <w:jc w:val="center"/>
              <w:rPr>
                <w:rFonts w:ascii="Arial" w:hAnsi="Arial" w:cs="Arial"/>
                <w:b/>
                <w:sz w:val="20"/>
              </w:rPr>
            </w:pPr>
            <w:r>
              <w:rPr>
                <w:rFonts w:ascii="Arial" w:hAnsi="Arial" w:cs="Arial"/>
                <w:b/>
                <w:sz w:val="20"/>
              </w:rPr>
              <w:t>Marks</w:t>
            </w:r>
          </w:p>
        </w:tc>
        <w:tc>
          <w:tcPr>
            <w:tcW w:w="1155" w:type="dxa"/>
          </w:tcPr>
          <w:p w14:paraId="0CD74DDE" w14:textId="77777777" w:rsidR="00543F98" w:rsidRDefault="00543F98" w:rsidP="002743F6">
            <w:pPr>
              <w:widowControl w:val="0"/>
              <w:jc w:val="center"/>
              <w:rPr>
                <w:rFonts w:ascii="Arial" w:hAnsi="Arial" w:cs="Arial"/>
                <w:b/>
                <w:sz w:val="20"/>
              </w:rPr>
            </w:pPr>
          </w:p>
          <w:p w14:paraId="5FDDD532" w14:textId="05476B2C" w:rsidR="005D4BFB" w:rsidRDefault="00543F98" w:rsidP="002743F6">
            <w:pPr>
              <w:widowControl w:val="0"/>
              <w:jc w:val="center"/>
              <w:rPr>
                <w:rFonts w:ascii="Arial" w:hAnsi="Arial" w:cs="Arial"/>
                <w:b/>
                <w:sz w:val="20"/>
              </w:rPr>
            </w:pPr>
            <w:r>
              <w:rPr>
                <w:rFonts w:ascii="Arial" w:hAnsi="Arial" w:cs="Arial"/>
                <w:b/>
                <w:sz w:val="20"/>
              </w:rPr>
              <w:t>200</w:t>
            </w:r>
          </w:p>
          <w:p w14:paraId="387546BB" w14:textId="48D71547" w:rsidR="00543F98" w:rsidRDefault="00543F98" w:rsidP="002743F6">
            <w:pPr>
              <w:widowControl w:val="0"/>
              <w:jc w:val="center"/>
              <w:rPr>
                <w:rFonts w:ascii="Arial" w:hAnsi="Arial" w:cs="Arial"/>
                <w:b/>
                <w:sz w:val="20"/>
              </w:rPr>
            </w:pPr>
            <w:r>
              <w:rPr>
                <w:rFonts w:ascii="Arial" w:hAnsi="Arial" w:cs="Arial"/>
                <w:b/>
                <w:sz w:val="20"/>
              </w:rPr>
              <w:t>Marks</w:t>
            </w:r>
          </w:p>
        </w:tc>
        <w:tc>
          <w:tcPr>
            <w:tcW w:w="1155" w:type="dxa"/>
          </w:tcPr>
          <w:p w14:paraId="09EEB29B" w14:textId="77777777" w:rsidR="00543F98" w:rsidRDefault="00543F98" w:rsidP="002743F6">
            <w:pPr>
              <w:widowControl w:val="0"/>
              <w:jc w:val="center"/>
              <w:rPr>
                <w:rFonts w:ascii="Arial" w:hAnsi="Arial" w:cs="Arial"/>
                <w:b/>
                <w:sz w:val="20"/>
              </w:rPr>
            </w:pPr>
          </w:p>
          <w:p w14:paraId="35D1B4A1" w14:textId="1FE73028" w:rsidR="005D4BFB" w:rsidRDefault="00543F98" w:rsidP="002743F6">
            <w:pPr>
              <w:widowControl w:val="0"/>
              <w:jc w:val="center"/>
              <w:rPr>
                <w:rFonts w:ascii="Arial" w:hAnsi="Arial" w:cs="Arial"/>
                <w:b/>
                <w:sz w:val="20"/>
              </w:rPr>
            </w:pPr>
            <w:r>
              <w:rPr>
                <w:rFonts w:ascii="Arial" w:hAnsi="Arial" w:cs="Arial"/>
                <w:b/>
                <w:sz w:val="20"/>
              </w:rPr>
              <w:t>200</w:t>
            </w:r>
          </w:p>
          <w:p w14:paraId="06275139" w14:textId="7E5830E9" w:rsidR="00543F98" w:rsidRDefault="00543F98" w:rsidP="002743F6">
            <w:pPr>
              <w:widowControl w:val="0"/>
              <w:jc w:val="center"/>
              <w:rPr>
                <w:rFonts w:ascii="Arial" w:hAnsi="Arial" w:cs="Arial"/>
                <w:b/>
                <w:sz w:val="20"/>
              </w:rPr>
            </w:pPr>
            <w:r>
              <w:rPr>
                <w:rFonts w:ascii="Arial" w:hAnsi="Arial" w:cs="Arial"/>
                <w:b/>
                <w:sz w:val="20"/>
              </w:rPr>
              <w:t>Marks</w:t>
            </w:r>
          </w:p>
        </w:tc>
        <w:tc>
          <w:tcPr>
            <w:tcW w:w="1155" w:type="dxa"/>
          </w:tcPr>
          <w:p w14:paraId="4B2E5694" w14:textId="77777777" w:rsidR="00543F98" w:rsidRDefault="00543F98" w:rsidP="002743F6">
            <w:pPr>
              <w:widowControl w:val="0"/>
              <w:jc w:val="center"/>
              <w:rPr>
                <w:rFonts w:ascii="Arial" w:hAnsi="Arial" w:cs="Arial"/>
                <w:b/>
                <w:sz w:val="20"/>
              </w:rPr>
            </w:pPr>
          </w:p>
          <w:p w14:paraId="0A24964B" w14:textId="032F38B7" w:rsidR="005D4BFB" w:rsidRDefault="00543F98" w:rsidP="002743F6">
            <w:pPr>
              <w:widowControl w:val="0"/>
              <w:jc w:val="center"/>
              <w:rPr>
                <w:rFonts w:ascii="Arial" w:hAnsi="Arial" w:cs="Arial"/>
                <w:b/>
                <w:sz w:val="20"/>
              </w:rPr>
            </w:pPr>
            <w:r>
              <w:rPr>
                <w:rFonts w:ascii="Arial" w:hAnsi="Arial" w:cs="Arial"/>
                <w:b/>
                <w:sz w:val="20"/>
              </w:rPr>
              <w:t>200</w:t>
            </w:r>
          </w:p>
          <w:p w14:paraId="2D63B0A7" w14:textId="18595EF8" w:rsidR="00543F98" w:rsidRDefault="00543F98" w:rsidP="002743F6">
            <w:pPr>
              <w:widowControl w:val="0"/>
              <w:jc w:val="center"/>
              <w:rPr>
                <w:rFonts w:ascii="Arial" w:hAnsi="Arial" w:cs="Arial"/>
                <w:b/>
                <w:sz w:val="20"/>
              </w:rPr>
            </w:pPr>
            <w:r>
              <w:rPr>
                <w:rFonts w:ascii="Arial" w:hAnsi="Arial" w:cs="Arial"/>
                <w:b/>
                <w:sz w:val="20"/>
              </w:rPr>
              <w:t>Marks</w:t>
            </w:r>
          </w:p>
        </w:tc>
        <w:tc>
          <w:tcPr>
            <w:tcW w:w="1155" w:type="dxa"/>
          </w:tcPr>
          <w:p w14:paraId="56A8EC85" w14:textId="77777777" w:rsidR="00543F98" w:rsidRDefault="00543F98" w:rsidP="002743F6">
            <w:pPr>
              <w:widowControl w:val="0"/>
              <w:jc w:val="center"/>
              <w:rPr>
                <w:rFonts w:ascii="Arial" w:hAnsi="Arial" w:cs="Arial"/>
                <w:b/>
                <w:sz w:val="20"/>
              </w:rPr>
            </w:pPr>
          </w:p>
          <w:p w14:paraId="1DFF632E" w14:textId="459F7136" w:rsidR="005D4BFB" w:rsidRDefault="00543F98" w:rsidP="002743F6">
            <w:pPr>
              <w:widowControl w:val="0"/>
              <w:jc w:val="center"/>
              <w:rPr>
                <w:rFonts w:ascii="Arial" w:hAnsi="Arial" w:cs="Arial"/>
                <w:b/>
                <w:sz w:val="20"/>
              </w:rPr>
            </w:pPr>
            <w:r>
              <w:rPr>
                <w:rFonts w:ascii="Arial" w:hAnsi="Arial" w:cs="Arial"/>
                <w:b/>
                <w:sz w:val="20"/>
              </w:rPr>
              <w:t>200</w:t>
            </w:r>
          </w:p>
          <w:p w14:paraId="647CD24E" w14:textId="379D218B" w:rsidR="00543F98" w:rsidRDefault="00543F98" w:rsidP="002743F6">
            <w:pPr>
              <w:widowControl w:val="0"/>
              <w:jc w:val="center"/>
              <w:rPr>
                <w:rFonts w:ascii="Arial" w:hAnsi="Arial" w:cs="Arial"/>
                <w:b/>
                <w:sz w:val="20"/>
              </w:rPr>
            </w:pPr>
            <w:r>
              <w:rPr>
                <w:rFonts w:ascii="Arial" w:hAnsi="Arial" w:cs="Arial"/>
                <w:b/>
                <w:sz w:val="20"/>
              </w:rPr>
              <w:t>Marks</w:t>
            </w:r>
          </w:p>
        </w:tc>
        <w:tc>
          <w:tcPr>
            <w:tcW w:w="1155" w:type="dxa"/>
          </w:tcPr>
          <w:p w14:paraId="0010E200" w14:textId="77777777" w:rsidR="00543F98" w:rsidRDefault="00543F98" w:rsidP="002743F6">
            <w:pPr>
              <w:widowControl w:val="0"/>
              <w:jc w:val="center"/>
              <w:rPr>
                <w:rFonts w:ascii="Arial" w:hAnsi="Arial" w:cs="Arial"/>
                <w:b/>
                <w:sz w:val="20"/>
              </w:rPr>
            </w:pPr>
          </w:p>
          <w:p w14:paraId="74E90B50" w14:textId="10C70F52" w:rsidR="005D4BFB" w:rsidRDefault="00543F98" w:rsidP="002743F6">
            <w:pPr>
              <w:widowControl w:val="0"/>
              <w:jc w:val="center"/>
              <w:rPr>
                <w:rFonts w:ascii="Arial" w:hAnsi="Arial" w:cs="Arial"/>
                <w:b/>
                <w:sz w:val="20"/>
              </w:rPr>
            </w:pPr>
            <w:r>
              <w:rPr>
                <w:rFonts w:ascii="Arial" w:hAnsi="Arial" w:cs="Arial"/>
                <w:b/>
                <w:sz w:val="20"/>
              </w:rPr>
              <w:t>200</w:t>
            </w:r>
          </w:p>
          <w:p w14:paraId="239CD9CC" w14:textId="36813C7E" w:rsidR="00543F98" w:rsidRDefault="00543F98" w:rsidP="002743F6">
            <w:pPr>
              <w:widowControl w:val="0"/>
              <w:jc w:val="center"/>
              <w:rPr>
                <w:rFonts w:ascii="Arial" w:hAnsi="Arial" w:cs="Arial"/>
                <w:b/>
                <w:sz w:val="20"/>
              </w:rPr>
            </w:pPr>
            <w:r>
              <w:rPr>
                <w:rFonts w:ascii="Arial" w:hAnsi="Arial" w:cs="Arial"/>
                <w:b/>
                <w:sz w:val="20"/>
              </w:rPr>
              <w:t>Marks</w:t>
            </w:r>
          </w:p>
        </w:tc>
        <w:tc>
          <w:tcPr>
            <w:tcW w:w="1815" w:type="dxa"/>
          </w:tcPr>
          <w:p w14:paraId="00E272F7" w14:textId="77777777" w:rsidR="007935E8" w:rsidRDefault="007935E8" w:rsidP="008A6850">
            <w:pPr>
              <w:widowControl w:val="0"/>
              <w:jc w:val="center"/>
              <w:rPr>
                <w:rFonts w:ascii="Arial" w:hAnsi="Arial" w:cs="Arial"/>
                <w:b/>
                <w:sz w:val="20"/>
              </w:rPr>
            </w:pPr>
          </w:p>
          <w:p w14:paraId="535C2A52" w14:textId="55B44C5D" w:rsidR="005D4BFB" w:rsidRDefault="005D4BFB" w:rsidP="002743F6">
            <w:pPr>
              <w:widowControl w:val="0"/>
              <w:jc w:val="center"/>
              <w:rPr>
                <w:rFonts w:ascii="Arial" w:hAnsi="Arial" w:cs="Arial"/>
                <w:b/>
                <w:sz w:val="20"/>
              </w:rPr>
            </w:pPr>
            <w:r>
              <w:rPr>
                <w:rFonts w:ascii="Arial" w:hAnsi="Arial" w:cs="Arial"/>
                <w:b/>
                <w:sz w:val="20"/>
              </w:rPr>
              <w:t>50%</w:t>
            </w:r>
          </w:p>
        </w:tc>
      </w:tr>
      <w:tr w:rsidR="005D4BFB" w14:paraId="2BDEBF47" w14:textId="77777777" w:rsidTr="002743F6">
        <w:tc>
          <w:tcPr>
            <w:tcW w:w="3122" w:type="dxa"/>
          </w:tcPr>
          <w:p w14:paraId="707B5080" w14:textId="77777777" w:rsidR="00D00CFD" w:rsidRDefault="00D00CFD" w:rsidP="002743F6">
            <w:pPr>
              <w:widowControl w:val="0"/>
              <w:jc w:val="center"/>
              <w:rPr>
                <w:rFonts w:ascii="Arial" w:hAnsi="Arial" w:cs="Arial"/>
                <w:b/>
                <w:sz w:val="20"/>
              </w:rPr>
            </w:pPr>
          </w:p>
          <w:p w14:paraId="1C479C5D" w14:textId="582D667F" w:rsidR="00D00CFD" w:rsidRDefault="005D4BFB" w:rsidP="002743F6">
            <w:pPr>
              <w:widowControl w:val="0"/>
              <w:jc w:val="center"/>
              <w:rPr>
                <w:rFonts w:ascii="Arial" w:hAnsi="Arial" w:cs="Arial"/>
                <w:b/>
                <w:sz w:val="20"/>
              </w:rPr>
            </w:pPr>
            <w:r>
              <w:rPr>
                <w:rFonts w:ascii="Arial" w:hAnsi="Arial" w:cs="Arial"/>
                <w:b/>
                <w:sz w:val="20"/>
              </w:rPr>
              <w:t>Health &amp; Safety</w:t>
            </w:r>
          </w:p>
          <w:p w14:paraId="1138FB9C" w14:textId="3FA37A15" w:rsidR="005D4BFB" w:rsidRDefault="005D4BFB" w:rsidP="002743F6">
            <w:pPr>
              <w:widowControl w:val="0"/>
              <w:jc w:val="center"/>
              <w:rPr>
                <w:rFonts w:ascii="Arial" w:hAnsi="Arial" w:cs="Arial"/>
                <w:b/>
                <w:sz w:val="20"/>
              </w:rPr>
            </w:pPr>
            <w:r>
              <w:rPr>
                <w:rFonts w:ascii="Arial" w:hAnsi="Arial" w:cs="Arial"/>
                <w:b/>
                <w:sz w:val="20"/>
              </w:rPr>
              <w:t>(Section 5.4)</w:t>
            </w:r>
          </w:p>
          <w:p w14:paraId="027307B1" w14:textId="6FF16F4C" w:rsidR="00D00CFD" w:rsidRDefault="00D00CFD" w:rsidP="002743F6">
            <w:pPr>
              <w:widowControl w:val="0"/>
              <w:jc w:val="center"/>
              <w:rPr>
                <w:rFonts w:ascii="Arial" w:hAnsi="Arial" w:cs="Arial"/>
                <w:b/>
                <w:sz w:val="20"/>
              </w:rPr>
            </w:pPr>
          </w:p>
        </w:tc>
        <w:tc>
          <w:tcPr>
            <w:tcW w:w="1154" w:type="dxa"/>
          </w:tcPr>
          <w:p w14:paraId="62D22A39" w14:textId="77777777" w:rsidR="000E7ACB" w:rsidRDefault="000E7ACB" w:rsidP="005D4BFB">
            <w:pPr>
              <w:widowControl w:val="0"/>
              <w:jc w:val="center"/>
              <w:rPr>
                <w:rFonts w:ascii="Arial" w:hAnsi="Arial" w:cs="Arial"/>
                <w:b/>
                <w:sz w:val="20"/>
              </w:rPr>
            </w:pPr>
          </w:p>
          <w:p w14:paraId="11FABB1D" w14:textId="0CC0FDB8"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41E471C6" w14:textId="77777777" w:rsidR="000E7ACB" w:rsidRDefault="000E7ACB" w:rsidP="005D4BFB">
            <w:pPr>
              <w:widowControl w:val="0"/>
              <w:jc w:val="center"/>
              <w:rPr>
                <w:rFonts w:ascii="Arial" w:hAnsi="Arial" w:cs="Arial"/>
                <w:b/>
                <w:sz w:val="20"/>
              </w:rPr>
            </w:pPr>
          </w:p>
          <w:p w14:paraId="5AE908A6" w14:textId="3FD3F82B"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42B8BFC7" w14:textId="77777777" w:rsidR="000E7ACB" w:rsidRDefault="000E7ACB" w:rsidP="005D4BFB">
            <w:pPr>
              <w:widowControl w:val="0"/>
              <w:jc w:val="center"/>
              <w:rPr>
                <w:rFonts w:ascii="Arial" w:hAnsi="Arial" w:cs="Arial"/>
                <w:b/>
                <w:sz w:val="20"/>
              </w:rPr>
            </w:pPr>
          </w:p>
          <w:p w14:paraId="38FDB33A" w14:textId="4D43F271"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1521DF67" w14:textId="77777777" w:rsidR="000E7ACB" w:rsidRDefault="000E7ACB" w:rsidP="005D4BFB">
            <w:pPr>
              <w:widowControl w:val="0"/>
              <w:jc w:val="center"/>
              <w:rPr>
                <w:rFonts w:ascii="Arial" w:hAnsi="Arial" w:cs="Arial"/>
                <w:b/>
                <w:sz w:val="20"/>
              </w:rPr>
            </w:pPr>
          </w:p>
          <w:p w14:paraId="77D199A0" w14:textId="69E1C3D0"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4F50BB90" w14:textId="77777777" w:rsidR="000E7ACB" w:rsidRDefault="000E7ACB" w:rsidP="005D4BFB">
            <w:pPr>
              <w:widowControl w:val="0"/>
              <w:jc w:val="center"/>
              <w:rPr>
                <w:rFonts w:ascii="Arial" w:hAnsi="Arial" w:cs="Arial"/>
                <w:b/>
                <w:sz w:val="20"/>
              </w:rPr>
            </w:pPr>
          </w:p>
          <w:p w14:paraId="3EFF7BFF" w14:textId="608AFE75" w:rsidR="005D4BFB" w:rsidRDefault="005D4BFB" w:rsidP="002743F6">
            <w:pPr>
              <w:widowControl w:val="0"/>
              <w:jc w:val="center"/>
              <w:rPr>
                <w:rFonts w:ascii="Arial" w:hAnsi="Arial" w:cs="Arial"/>
                <w:b/>
                <w:sz w:val="20"/>
              </w:rPr>
            </w:pPr>
            <w:r>
              <w:rPr>
                <w:rFonts w:ascii="Arial" w:hAnsi="Arial" w:cs="Arial"/>
                <w:b/>
                <w:sz w:val="20"/>
              </w:rPr>
              <w:t>150 Marks</w:t>
            </w:r>
          </w:p>
        </w:tc>
        <w:tc>
          <w:tcPr>
            <w:tcW w:w="1155" w:type="dxa"/>
          </w:tcPr>
          <w:p w14:paraId="333751F0" w14:textId="77777777" w:rsidR="000E7ACB" w:rsidRDefault="000E7ACB" w:rsidP="005D4BFB">
            <w:pPr>
              <w:widowControl w:val="0"/>
              <w:jc w:val="center"/>
              <w:rPr>
                <w:rFonts w:ascii="Arial" w:hAnsi="Arial" w:cs="Arial"/>
                <w:b/>
                <w:sz w:val="20"/>
              </w:rPr>
            </w:pPr>
          </w:p>
          <w:p w14:paraId="6A44BCA0" w14:textId="3AE30B5A" w:rsidR="005D4BFB" w:rsidRDefault="005D4BFB" w:rsidP="002743F6">
            <w:pPr>
              <w:widowControl w:val="0"/>
              <w:jc w:val="center"/>
              <w:rPr>
                <w:rFonts w:ascii="Arial" w:hAnsi="Arial" w:cs="Arial"/>
                <w:b/>
                <w:sz w:val="20"/>
              </w:rPr>
            </w:pPr>
            <w:r>
              <w:rPr>
                <w:rFonts w:ascii="Arial" w:hAnsi="Arial" w:cs="Arial"/>
                <w:b/>
                <w:sz w:val="20"/>
              </w:rPr>
              <w:t>300 Marks</w:t>
            </w:r>
          </w:p>
        </w:tc>
        <w:tc>
          <w:tcPr>
            <w:tcW w:w="1155" w:type="dxa"/>
          </w:tcPr>
          <w:p w14:paraId="498A5563" w14:textId="77777777" w:rsidR="000E7ACB" w:rsidRDefault="000E7ACB" w:rsidP="005D4BFB">
            <w:pPr>
              <w:widowControl w:val="0"/>
              <w:jc w:val="center"/>
              <w:rPr>
                <w:rFonts w:ascii="Arial" w:hAnsi="Arial" w:cs="Arial"/>
                <w:b/>
                <w:sz w:val="20"/>
              </w:rPr>
            </w:pPr>
          </w:p>
          <w:p w14:paraId="6A0541E7" w14:textId="79E461D6"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2247EBB9" w14:textId="77777777" w:rsidR="000E7ACB" w:rsidRDefault="000E7ACB" w:rsidP="005D4BFB">
            <w:pPr>
              <w:widowControl w:val="0"/>
              <w:jc w:val="center"/>
              <w:rPr>
                <w:rFonts w:ascii="Arial" w:hAnsi="Arial" w:cs="Arial"/>
                <w:b/>
                <w:sz w:val="20"/>
              </w:rPr>
            </w:pPr>
          </w:p>
          <w:p w14:paraId="543519BB" w14:textId="28B0D0D3" w:rsidR="005D4BFB" w:rsidRDefault="005D4BFB" w:rsidP="002743F6">
            <w:pPr>
              <w:widowControl w:val="0"/>
              <w:jc w:val="center"/>
              <w:rPr>
                <w:rFonts w:ascii="Arial" w:hAnsi="Arial" w:cs="Arial"/>
                <w:b/>
                <w:sz w:val="20"/>
              </w:rPr>
            </w:pPr>
            <w:r>
              <w:rPr>
                <w:rFonts w:ascii="Arial" w:hAnsi="Arial" w:cs="Arial"/>
                <w:b/>
                <w:sz w:val="20"/>
              </w:rPr>
              <w:t>100 Marks</w:t>
            </w:r>
          </w:p>
          <w:p w14:paraId="66BE3DD1" w14:textId="193194E5" w:rsidR="005D4BFB" w:rsidRDefault="005D4BFB" w:rsidP="002743F6">
            <w:pPr>
              <w:widowControl w:val="0"/>
              <w:jc w:val="center"/>
              <w:rPr>
                <w:rFonts w:ascii="Arial" w:hAnsi="Arial" w:cs="Arial"/>
                <w:b/>
                <w:sz w:val="20"/>
              </w:rPr>
            </w:pPr>
          </w:p>
        </w:tc>
        <w:tc>
          <w:tcPr>
            <w:tcW w:w="1815" w:type="dxa"/>
          </w:tcPr>
          <w:p w14:paraId="7DEB1916" w14:textId="77777777" w:rsidR="000E7ACB" w:rsidRDefault="000E7ACB" w:rsidP="008A6850">
            <w:pPr>
              <w:widowControl w:val="0"/>
              <w:jc w:val="center"/>
              <w:rPr>
                <w:rFonts w:ascii="Arial" w:hAnsi="Arial" w:cs="Arial"/>
                <w:b/>
                <w:sz w:val="20"/>
              </w:rPr>
            </w:pPr>
          </w:p>
          <w:p w14:paraId="69FBCAF1" w14:textId="77777777" w:rsidR="005D4BFB" w:rsidRDefault="005D4BFB" w:rsidP="008A6850">
            <w:pPr>
              <w:widowControl w:val="0"/>
              <w:jc w:val="center"/>
              <w:rPr>
                <w:rFonts w:ascii="Arial" w:hAnsi="Arial" w:cs="Arial"/>
                <w:b/>
                <w:sz w:val="20"/>
              </w:rPr>
            </w:pPr>
            <w:r>
              <w:rPr>
                <w:rFonts w:ascii="Arial" w:hAnsi="Arial" w:cs="Arial"/>
                <w:b/>
                <w:sz w:val="20"/>
              </w:rPr>
              <w:t>60% (Per Requirement applied for)</w:t>
            </w:r>
          </w:p>
          <w:p w14:paraId="2B566148" w14:textId="23FEB825" w:rsidR="00B949ED" w:rsidRDefault="00B949ED" w:rsidP="002743F6">
            <w:pPr>
              <w:widowControl w:val="0"/>
              <w:jc w:val="center"/>
              <w:rPr>
                <w:rFonts w:ascii="Arial" w:hAnsi="Arial" w:cs="Arial"/>
                <w:b/>
                <w:sz w:val="20"/>
              </w:rPr>
            </w:pPr>
          </w:p>
        </w:tc>
      </w:tr>
      <w:tr w:rsidR="005D4BFB" w14:paraId="22DE611E" w14:textId="77777777" w:rsidTr="002743F6">
        <w:tc>
          <w:tcPr>
            <w:tcW w:w="3122" w:type="dxa"/>
          </w:tcPr>
          <w:p w14:paraId="435E19EC" w14:textId="77777777" w:rsidR="00D00CFD" w:rsidRDefault="00D00CFD" w:rsidP="007935E8">
            <w:pPr>
              <w:widowControl w:val="0"/>
              <w:jc w:val="center"/>
              <w:rPr>
                <w:rFonts w:ascii="Arial" w:hAnsi="Arial" w:cs="Arial"/>
                <w:b/>
                <w:sz w:val="20"/>
              </w:rPr>
            </w:pPr>
          </w:p>
          <w:p w14:paraId="63C90042" w14:textId="77777777" w:rsidR="00D00CFD" w:rsidRDefault="00D00CFD" w:rsidP="007935E8">
            <w:pPr>
              <w:widowControl w:val="0"/>
              <w:jc w:val="center"/>
              <w:rPr>
                <w:rFonts w:ascii="Arial" w:hAnsi="Arial" w:cs="Arial"/>
                <w:b/>
                <w:sz w:val="20"/>
              </w:rPr>
            </w:pPr>
          </w:p>
          <w:p w14:paraId="24FF866F" w14:textId="59C0D845" w:rsidR="00D00CFD" w:rsidRDefault="005D4BFB" w:rsidP="007935E8">
            <w:pPr>
              <w:widowControl w:val="0"/>
              <w:jc w:val="center"/>
              <w:rPr>
                <w:rFonts w:ascii="Arial" w:hAnsi="Arial" w:cs="Arial"/>
                <w:b/>
                <w:sz w:val="20"/>
              </w:rPr>
            </w:pPr>
            <w:r>
              <w:rPr>
                <w:rFonts w:ascii="Arial" w:hAnsi="Arial" w:cs="Arial"/>
                <w:b/>
                <w:sz w:val="20"/>
              </w:rPr>
              <w:t>Quality Assurance</w:t>
            </w:r>
          </w:p>
          <w:p w14:paraId="15D22CF0" w14:textId="4FBD1C9D" w:rsidR="005D4BFB" w:rsidRDefault="005D4BFB" w:rsidP="002743F6">
            <w:pPr>
              <w:widowControl w:val="0"/>
              <w:jc w:val="center"/>
              <w:rPr>
                <w:rFonts w:ascii="Arial" w:hAnsi="Arial" w:cs="Arial"/>
                <w:b/>
                <w:sz w:val="20"/>
              </w:rPr>
            </w:pPr>
            <w:r>
              <w:rPr>
                <w:rFonts w:ascii="Arial" w:hAnsi="Arial" w:cs="Arial"/>
                <w:b/>
                <w:sz w:val="20"/>
              </w:rPr>
              <w:t>(Section 5.5)</w:t>
            </w:r>
          </w:p>
        </w:tc>
        <w:tc>
          <w:tcPr>
            <w:tcW w:w="1154" w:type="dxa"/>
          </w:tcPr>
          <w:p w14:paraId="53BEA4CC" w14:textId="77777777" w:rsidR="00D00CFD" w:rsidRDefault="00D00CFD" w:rsidP="005D4BFB">
            <w:pPr>
              <w:widowControl w:val="0"/>
              <w:jc w:val="center"/>
              <w:rPr>
                <w:rFonts w:ascii="Arial" w:hAnsi="Arial" w:cs="Arial"/>
                <w:b/>
                <w:sz w:val="20"/>
              </w:rPr>
            </w:pPr>
          </w:p>
          <w:p w14:paraId="0426CB51" w14:textId="77777777" w:rsidR="00D00CFD" w:rsidRDefault="00D00CFD" w:rsidP="005D4BFB">
            <w:pPr>
              <w:widowControl w:val="0"/>
              <w:jc w:val="center"/>
              <w:rPr>
                <w:rFonts w:ascii="Arial" w:hAnsi="Arial" w:cs="Arial"/>
                <w:b/>
                <w:sz w:val="20"/>
              </w:rPr>
            </w:pPr>
          </w:p>
          <w:p w14:paraId="3B12B74C" w14:textId="29964020"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5EBBAF45" w14:textId="77777777" w:rsidR="00D00CFD" w:rsidRDefault="00D00CFD" w:rsidP="005D4BFB">
            <w:pPr>
              <w:widowControl w:val="0"/>
              <w:jc w:val="center"/>
              <w:rPr>
                <w:rFonts w:ascii="Arial" w:hAnsi="Arial" w:cs="Arial"/>
                <w:b/>
                <w:sz w:val="20"/>
              </w:rPr>
            </w:pPr>
          </w:p>
          <w:p w14:paraId="73D9379F" w14:textId="77777777" w:rsidR="00D00CFD" w:rsidRDefault="00D00CFD" w:rsidP="005D4BFB">
            <w:pPr>
              <w:widowControl w:val="0"/>
              <w:jc w:val="center"/>
              <w:rPr>
                <w:rFonts w:ascii="Arial" w:hAnsi="Arial" w:cs="Arial"/>
                <w:b/>
                <w:sz w:val="20"/>
              </w:rPr>
            </w:pPr>
          </w:p>
          <w:p w14:paraId="580EBCB8" w14:textId="60C154A5"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15442724" w14:textId="77777777" w:rsidR="00D00CFD" w:rsidRDefault="00D00CFD" w:rsidP="005D4BFB">
            <w:pPr>
              <w:widowControl w:val="0"/>
              <w:jc w:val="center"/>
              <w:rPr>
                <w:rFonts w:ascii="Arial" w:hAnsi="Arial" w:cs="Arial"/>
                <w:b/>
                <w:sz w:val="20"/>
              </w:rPr>
            </w:pPr>
          </w:p>
          <w:p w14:paraId="69EBB5F3" w14:textId="77777777" w:rsidR="00D00CFD" w:rsidRDefault="00D00CFD" w:rsidP="005D4BFB">
            <w:pPr>
              <w:widowControl w:val="0"/>
              <w:jc w:val="center"/>
              <w:rPr>
                <w:rFonts w:ascii="Arial" w:hAnsi="Arial" w:cs="Arial"/>
                <w:b/>
                <w:sz w:val="20"/>
              </w:rPr>
            </w:pPr>
          </w:p>
          <w:p w14:paraId="486ABE14" w14:textId="18E6D0FA"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284F4CC8" w14:textId="77777777" w:rsidR="00D00CFD" w:rsidRDefault="00D00CFD" w:rsidP="005D4BFB">
            <w:pPr>
              <w:widowControl w:val="0"/>
              <w:jc w:val="center"/>
              <w:rPr>
                <w:rFonts w:ascii="Arial" w:hAnsi="Arial" w:cs="Arial"/>
                <w:b/>
                <w:sz w:val="20"/>
              </w:rPr>
            </w:pPr>
          </w:p>
          <w:p w14:paraId="7F50178E" w14:textId="77777777" w:rsidR="00D00CFD" w:rsidRDefault="00D00CFD" w:rsidP="005D4BFB">
            <w:pPr>
              <w:widowControl w:val="0"/>
              <w:jc w:val="center"/>
              <w:rPr>
                <w:rFonts w:ascii="Arial" w:hAnsi="Arial" w:cs="Arial"/>
                <w:b/>
                <w:sz w:val="20"/>
              </w:rPr>
            </w:pPr>
          </w:p>
          <w:p w14:paraId="420AD9EF" w14:textId="114AD813"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2F63ED32" w14:textId="77777777" w:rsidR="00D00CFD" w:rsidRDefault="00D00CFD" w:rsidP="005D4BFB">
            <w:pPr>
              <w:widowControl w:val="0"/>
              <w:jc w:val="center"/>
              <w:rPr>
                <w:rFonts w:ascii="Arial" w:hAnsi="Arial" w:cs="Arial"/>
                <w:b/>
                <w:sz w:val="20"/>
              </w:rPr>
            </w:pPr>
          </w:p>
          <w:p w14:paraId="5B1E5526" w14:textId="77777777" w:rsidR="00D00CFD" w:rsidRDefault="00D00CFD" w:rsidP="005D4BFB">
            <w:pPr>
              <w:widowControl w:val="0"/>
              <w:jc w:val="center"/>
              <w:rPr>
                <w:rFonts w:ascii="Arial" w:hAnsi="Arial" w:cs="Arial"/>
                <w:b/>
                <w:sz w:val="20"/>
              </w:rPr>
            </w:pPr>
          </w:p>
          <w:p w14:paraId="35578968" w14:textId="386A251B"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3965E858" w14:textId="77777777" w:rsidR="00D00CFD" w:rsidRDefault="00D00CFD" w:rsidP="005D4BFB">
            <w:pPr>
              <w:widowControl w:val="0"/>
              <w:jc w:val="center"/>
              <w:rPr>
                <w:rFonts w:ascii="Arial" w:hAnsi="Arial" w:cs="Arial"/>
                <w:b/>
                <w:sz w:val="20"/>
              </w:rPr>
            </w:pPr>
          </w:p>
          <w:p w14:paraId="5FB983C4" w14:textId="77777777" w:rsidR="00D00CFD" w:rsidRDefault="00D00CFD" w:rsidP="005D4BFB">
            <w:pPr>
              <w:widowControl w:val="0"/>
              <w:jc w:val="center"/>
              <w:rPr>
                <w:rFonts w:ascii="Arial" w:hAnsi="Arial" w:cs="Arial"/>
                <w:b/>
                <w:sz w:val="20"/>
              </w:rPr>
            </w:pPr>
          </w:p>
          <w:p w14:paraId="7A3F1D9D" w14:textId="05CB34E9" w:rsidR="005D4BFB" w:rsidRDefault="005D4BFB" w:rsidP="002743F6">
            <w:pPr>
              <w:widowControl w:val="0"/>
              <w:jc w:val="center"/>
              <w:rPr>
                <w:rFonts w:ascii="Arial" w:hAnsi="Arial" w:cs="Arial"/>
                <w:b/>
                <w:sz w:val="20"/>
              </w:rPr>
            </w:pPr>
            <w:r>
              <w:rPr>
                <w:rFonts w:ascii="Arial" w:hAnsi="Arial" w:cs="Arial"/>
                <w:b/>
                <w:sz w:val="20"/>
              </w:rPr>
              <w:t>100 Marks</w:t>
            </w:r>
          </w:p>
        </w:tc>
        <w:tc>
          <w:tcPr>
            <w:tcW w:w="1155" w:type="dxa"/>
          </w:tcPr>
          <w:p w14:paraId="3C1224DB" w14:textId="77777777" w:rsidR="00D00CFD" w:rsidRDefault="00D00CFD" w:rsidP="005D4BFB">
            <w:pPr>
              <w:widowControl w:val="0"/>
              <w:jc w:val="center"/>
              <w:rPr>
                <w:rFonts w:ascii="Arial" w:hAnsi="Arial" w:cs="Arial"/>
                <w:b/>
                <w:sz w:val="20"/>
              </w:rPr>
            </w:pPr>
          </w:p>
          <w:p w14:paraId="52DB9C87" w14:textId="77777777" w:rsidR="00D00CFD" w:rsidRDefault="00D00CFD" w:rsidP="005D4BFB">
            <w:pPr>
              <w:widowControl w:val="0"/>
              <w:jc w:val="center"/>
              <w:rPr>
                <w:rFonts w:ascii="Arial" w:hAnsi="Arial" w:cs="Arial"/>
                <w:b/>
                <w:sz w:val="20"/>
              </w:rPr>
            </w:pPr>
          </w:p>
          <w:p w14:paraId="62601123" w14:textId="5E1E7E2E" w:rsidR="005D4BFB" w:rsidRDefault="005D4BFB" w:rsidP="002743F6">
            <w:pPr>
              <w:widowControl w:val="0"/>
              <w:jc w:val="center"/>
              <w:rPr>
                <w:rFonts w:ascii="Arial" w:hAnsi="Arial" w:cs="Arial"/>
                <w:b/>
                <w:sz w:val="20"/>
              </w:rPr>
            </w:pPr>
            <w:r>
              <w:rPr>
                <w:rFonts w:ascii="Arial" w:hAnsi="Arial" w:cs="Arial"/>
                <w:b/>
                <w:sz w:val="20"/>
              </w:rPr>
              <w:t>200 Marks</w:t>
            </w:r>
          </w:p>
        </w:tc>
        <w:tc>
          <w:tcPr>
            <w:tcW w:w="1155" w:type="dxa"/>
          </w:tcPr>
          <w:p w14:paraId="05522EFA" w14:textId="77777777" w:rsidR="00D00CFD" w:rsidRDefault="00D00CFD" w:rsidP="005D4BFB">
            <w:pPr>
              <w:widowControl w:val="0"/>
              <w:jc w:val="center"/>
              <w:rPr>
                <w:rFonts w:ascii="Arial" w:hAnsi="Arial" w:cs="Arial"/>
                <w:b/>
                <w:sz w:val="20"/>
              </w:rPr>
            </w:pPr>
          </w:p>
          <w:p w14:paraId="7A5368F5" w14:textId="77777777" w:rsidR="00D00CFD" w:rsidRDefault="00D00CFD" w:rsidP="005D4BFB">
            <w:pPr>
              <w:widowControl w:val="0"/>
              <w:jc w:val="center"/>
              <w:rPr>
                <w:rFonts w:ascii="Arial" w:hAnsi="Arial" w:cs="Arial"/>
                <w:b/>
                <w:sz w:val="20"/>
              </w:rPr>
            </w:pPr>
          </w:p>
          <w:p w14:paraId="1A7E445C" w14:textId="792E2521" w:rsidR="005D4BFB" w:rsidRDefault="005D4BFB" w:rsidP="002743F6">
            <w:pPr>
              <w:widowControl w:val="0"/>
              <w:jc w:val="center"/>
              <w:rPr>
                <w:rFonts w:ascii="Arial" w:hAnsi="Arial" w:cs="Arial"/>
                <w:b/>
                <w:sz w:val="20"/>
              </w:rPr>
            </w:pPr>
            <w:r>
              <w:rPr>
                <w:rFonts w:ascii="Arial" w:hAnsi="Arial" w:cs="Arial"/>
                <w:b/>
                <w:sz w:val="20"/>
              </w:rPr>
              <w:t>200 Marks</w:t>
            </w:r>
          </w:p>
        </w:tc>
        <w:tc>
          <w:tcPr>
            <w:tcW w:w="1815" w:type="dxa"/>
          </w:tcPr>
          <w:p w14:paraId="28F6680E" w14:textId="7CBB566A" w:rsidR="005D4BFB" w:rsidRDefault="005D4BFB" w:rsidP="008A6850">
            <w:pPr>
              <w:widowControl w:val="0"/>
              <w:jc w:val="center"/>
              <w:rPr>
                <w:rFonts w:ascii="Arial" w:hAnsi="Arial" w:cs="Arial"/>
                <w:b/>
                <w:sz w:val="20"/>
              </w:rPr>
            </w:pPr>
            <w:r>
              <w:rPr>
                <w:rFonts w:ascii="Arial" w:hAnsi="Arial" w:cs="Arial"/>
                <w:b/>
                <w:sz w:val="20"/>
              </w:rPr>
              <w:t>50% Per Requirement Applied. One Answer will suffice if applying for any combination of 1,2,7or</w:t>
            </w:r>
            <w:r w:rsidR="001A3474">
              <w:rPr>
                <w:rFonts w:ascii="Arial" w:hAnsi="Arial" w:cs="Arial"/>
                <w:b/>
                <w:sz w:val="20"/>
              </w:rPr>
              <w:t xml:space="preserve"> </w:t>
            </w:r>
            <w:r>
              <w:rPr>
                <w:rFonts w:ascii="Arial" w:hAnsi="Arial" w:cs="Arial"/>
                <w:b/>
                <w:sz w:val="20"/>
              </w:rPr>
              <w:t>8)</w:t>
            </w:r>
          </w:p>
          <w:p w14:paraId="79112C53" w14:textId="0561D428" w:rsidR="00D00CFD" w:rsidRDefault="00D00CFD" w:rsidP="002743F6">
            <w:pPr>
              <w:widowControl w:val="0"/>
              <w:jc w:val="center"/>
              <w:rPr>
                <w:rFonts w:ascii="Arial" w:hAnsi="Arial" w:cs="Arial"/>
                <w:b/>
                <w:sz w:val="20"/>
              </w:rPr>
            </w:pPr>
          </w:p>
        </w:tc>
      </w:tr>
      <w:tr w:rsidR="005D4BFB" w14:paraId="375D894B" w14:textId="77777777" w:rsidTr="002743F6">
        <w:tc>
          <w:tcPr>
            <w:tcW w:w="3122" w:type="dxa"/>
          </w:tcPr>
          <w:p w14:paraId="69951187" w14:textId="77777777" w:rsidR="00D00CFD" w:rsidRDefault="00D00CFD" w:rsidP="007935E8">
            <w:pPr>
              <w:widowControl w:val="0"/>
              <w:jc w:val="center"/>
              <w:rPr>
                <w:rFonts w:ascii="Arial" w:hAnsi="Arial" w:cs="Arial"/>
                <w:b/>
                <w:sz w:val="20"/>
              </w:rPr>
            </w:pPr>
          </w:p>
          <w:p w14:paraId="6118F0DF" w14:textId="5635B737" w:rsidR="00D00CFD" w:rsidRDefault="005D4BFB" w:rsidP="007935E8">
            <w:pPr>
              <w:widowControl w:val="0"/>
              <w:jc w:val="center"/>
              <w:rPr>
                <w:rFonts w:ascii="Arial" w:hAnsi="Arial" w:cs="Arial"/>
                <w:b/>
                <w:sz w:val="20"/>
              </w:rPr>
            </w:pPr>
            <w:r>
              <w:rPr>
                <w:rFonts w:ascii="Arial" w:hAnsi="Arial" w:cs="Arial"/>
                <w:b/>
                <w:sz w:val="20"/>
              </w:rPr>
              <w:t>Sustainability</w:t>
            </w:r>
          </w:p>
          <w:p w14:paraId="499BDAF9" w14:textId="6F92782B" w:rsidR="005D4BFB" w:rsidRDefault="005D4BFB" w:rsidP="007935E8">
            <w:pPr>
              <w:widowControl w:val="0"/>
              <w:jc w:val="center"/>
              <w:rPr>
                <w:rFonts w:ascii="Arial" w:hAnsi="Arial" w:cs="Arial"/>
                <w:b/>
                <w:sz w:val="20"/>
              </w:rPr>
            </w:pPr>
            <w:r>
              <w:rPr>
                <w:rFonts w:ascii="Arial" w:hAnsi="Arial" w:cs="Arial"/>
                <w:b/>
                <w:sz w:val="20"/>
              </w:rPr>
              <w:t>(Section 5.6)</w:t>
            </w:r>
          </w:p>
          <w:p w14:paraId="4CE45802" w14:textId="6481B62C" w:rsidR="00D00CFD" w:rsidRDefault="00D00CFD" w:rsidP="002743F6">
            <w:pPr>
              <w:widowControl w:val="0"/>
              <w:jc w:val="center"/>
              <w:rPr>
                <w:rFonts w:ascii="Arial" w:hAnsi="Arial" w:cs="Arial"/>
                <w:b/>
                <w:sz w:val="20"/>
              </w:rPr>
            </w:pPr>
          </w:p>
        </w:tc>
        <w:tc>
          <w:tcPr>
            <w:tcW w:w="9239" w:type="dxa"/>
            <w:gridSpan w:val="8"/>
          </w:tcPr>
          <w:p w14:paraId="38BBCCBB" w14:textId="77777777" w:rsidR="00D00CFD" w:rsidRDefault="00D00CFD" w:rsidP="005D4BFB">
            <w:pPr>
              <w:widowControl w:val="0"/>
              <w:jc w:val="center"/>
              <w:rPr>
                <w:rFonts w:ascii="Arial" w:hAnsi="Arial" w:cs="Arial"/>
                <w:b/>
                <w:sz w:val="20"/>
              </w:rPr>
            </w:pPr>
          </w:p>
          <w:p w14:paraId="37B12FC7" w14:textId="77777777" w:rsidR="00D00CFD" w:rsidRDefault="00D00CFD" w:rsidP="005D4BFB">
            <w:pPr>
              <w:widowControl w:val="0"/>
              <w:jc w:val="center"/>
              <w:rPr>
                <w:rFonts w:ascii="Arial" w:hAnsi="Arial" w:cs="Arial"/>
                <w:b/>
                <w:sz w:val="20"/>
              </w:rPr>
            </w:pPr>
          </w:p>
          <w:p w14:paraId="26337932" w14:textId="3714E565" w:rsidR="005D4BFB" w:rsidRDefault="005D4BFB" w:rsidP="002743F6">
            <w:pPr>
              <w:widowControl w:val="0"/>
              <w:jc w:val="center"/>
              <w:rPr>
                <w:rFonts w:ascii="Arial" w:hAnsi="Arial" w:cs="Arial"/>
                <w:b/>
                <w:sz w:val="20"/>
              </w:rPr>
            </w:pPr>
            <w:r>
              <w:rPr>
                <w:rFonts w:ascii="Arial" w:hAnsi="Arial" w:cs="Arial"/>
                <w:b/>
                <w:sz w:val="20"/>
              </w:rPr>
              <w:t>200 Marks</w:t>
            </w:r>
          </w:p>
        </w:tc>
        <w:tc>
          <w:tcPr>
            <w:tcW w:w="1815" w:type="dxa"/>
          </w:tcPr>
          <w:p w14:paraId="442DD39C" w14:textId="77777777" w:rsidR="00D00CFD" w:rsidRDefault="00D00CFD" w:rsidP="008A6850">
            <w:pPr>
              <w:widowControl w:val="0"/>
              <w:jc w:val="center"/>
              <w:rPr>
                <w:rFonts w:ascii="Arial" w:hAnsi="Arial" w:cs="Arial"/>
                <w:b/>
                <w:sz w:val="20"/>
              </w:rPr>
            </w:pPr>
          </w:p>
          <w:p w14:paraId="43D12758" w14:textId="77777777" w:rsidR="00D00CFD" w:rsidRDefault="00D00CFD" w:rsidP="008A6850">
            <w:pPr>
              <w:widowControl w:val="0"/>
              <w:jc w:val="center"/>
              <w:rPr>
                <w:rFonts w:ascii="Arial" w:hAnsi="Arial" w:cs="Arial"/>
                <w:b/>
                <w:sz w:val="20"/>
              </w:rPr>
            </w:pPr>
          </w:p>
          <w:p w14:paraId="1FBD2C69" w14:textId="582CA560" w:rsidR="005D4BFB" w:rsidRDefault="005D4BFB" w:rsidP="002743F6">
            <w:pPr>
              <w:widowControl w:val="0"/>
              <w:jc w:val="center"/>
              <w:rPr>
                <w:rFonts w:ascii="Arial" w:hAnsi="Arial" w:cs="Arial"/>
                <w:b/>
                <w:sz w:val="20"/>
              </w:rPr>
            </w:pPr>
            <w:r>
              <w:rPr>
                <w:rFonts w:ascii="Arial" w:hAnsi="Arial" w:cs="Arial"/>
                <w:b/>
                <w:sz w:val="20"/>
              </w:rPr>
              <w:t>50%</w:t>
            </w:r>
          </w:p>
        </w:tc>
      </w:tr>
    </w:tbl>
    <w:p w14:paraId="466AB619" w14:textId="77777777" w:rsidR="00355F3C" w:rsidRDefault="00355F3C" w:rsidP="00182042">
      <w:pPr>
        <w:widowControl w:val="0"/>
        <w:ind w:left="720"/>
        <w:rPr>
          <w:rFonts w:ascii="Arial" w:hAnsi="Arial" w:cs="Arial"/>
          <w:b/>
          <w:sz w:val="20"/>
        </w:rPr>
      </w:pPr>
    </w:p>
    <w:p w14:paraId="168F19BA" w14:textId="77777777" w:rsidR="00355F3C" w:rsidRDefault="00355F3C" w:rsidP="00182042">
      <w:pPr>
        <w:widowControl w:val="0"/>
        <w:ind w:left="720"/>
        <w:rPr>
          <w:rFonts w:ascii="Arial" w:hAnsi="Arial" w:cs="Arial"/>
          <w:b/>
          <w:sz w:val="20"/>
        </w:rPr>
      </w:pPr>
    </w:p>
    <w:p w14:paraId="3464AAAE" w14:textId="77777777" w:rsidR="00355F3C" w:rsidRDefault="00355F3C" w:rsidP="00182042">
      <w:pPr>
        <w:widowControl w:val="0"/>
        <w:ind w:left="720"/>
        <w:rPr>
          <w:rFonts w:ascii="Arial" w:hAnsi="Arial" w:cs="Arial"/>
          <w:b/>
          <w:sz w:val="20"/>
        </w:rPr>
      </w:pPr>
    </w:p>
    <w:p w14:paraId="5F356AAC" w14:textId="77777777" w:rsidR="00625EF7" w:rsidRDefault="00625EF7" w:rsidP="00182042">
      <w:pPr>
        <w:widowControl w:val="0"/>
        <w:ind w:left="720"/>
        <w:rPr>
          <w:rFonts w:ascii="Arial" w:hAnsi="Arial" w:cs="Arial"/>
          <w:b/>
          <w:sz w:val="20"/>
        </w:rPr>
      </w:pPr>
    </w:p>
    <w:p w14:paraId="12877856" w14:textId="77777777" w:rsidR="00B53A24" w:rsidRDefault="00B53A24" w:rsidP="00182042">
      <w:pPr>
        <w:widowControl w:val="0"/>
        <w:ind w:left="720"/>
        <w:rPr>
          <w:rFonts w:ascii="Arial" w:hAnsi="Arial" w:cs="Arial"/>
          <w:b/>
          <w:sz w:val="20"/>
        </w:rPr>
        <w:sectPr w:rsidR="00B53A24" w:rsidSect="00C97679">
          <w:pgSz w:w="16840" w:h="11907" w:orient="landscape" w:code="9"/>
          <w:pgMar w:top="1440" w:right="1191"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pPr>
    </w:p>
    <w:p w14:paraId="05FD8AD8" w14:textId="77777777" w:rsidR="00625EF7" w:rsidRDefault="00625EF7" w:rsidP="00182042">
      <w:pPr>
        <w:widowControl w:val="0"/>
        <w:ind w:left="720"/>
        <w:rPr>
          <w:rFonts w:ascii="Arial" w:hAnsi="Arial" w:cs="Arial"/>
          <w:b/>
          <w:sz w:val="20"/>
        </w:rPr>
      </w:pPr>
    </w:p>
    <w:p w14:paraId="07D4BA67" w14:textId="77777777" w:rsidR="00625EF7" w:rsidRDefault="00625EF7" w:rsidP="00182042">
      <w:pPr>
        <w:widowControl w:val="0"/>
        <w:ind w:left="720"/>
        <w:rPr>
          <w:rFonts w:ascii="Arial" w:hAnsi="Arial" w:cs="Arial"/>
          <w:b/>
          <w:sz w:val="20"/>
        </w:rPr>
      </w:pPr>
    </w:p>
    <w:p w14:paraId="242FA5DA" w14:textId="77777777" w:rsidR="00625EF7" w:rsidRDefault="00625EF7" w:rsidP="002743F6">
      <w:pPr>
        <w:widowControl w:val="0"/>
        <w:rPr>
          <w:rFonts w:ascii="Arial" w:hAnsi="Arial" w:cs="Arial"/>
          <w:b/>
          <w:sz w:val="20"/>
        </w:rPr>
      </w:pPr>
    </w:p>
    <w:p w14:paraId="04C99797" w14:textId="77777777" w:rsidR="00355F3C" w:rsidRDefault="00355F3C" w:rsidP="00182042">
      <w:pPr>
        <w:widowControl w:val="0"/>
        <w:ind w:left="720"/>
        <w:rPr>
          <w:rFonts w:ascii="Arial" w:hAnsi="Arial" w:cs="Arial"/>
          <w:b/>
          <w:sz w:val="20"/>
        </w:rPr>
      </w:pPr>
    </w:p>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8" w:name="_Toc256000007"/>
      <w:bookmarkStart w:id="9" w:name="_Toc504482222"/>
      <w:r>
        <w:rPr>
          <w:rFonts w:ascii="Arial" w:hAnsi="Arial" w:cs="Arial"/>
          <w:i w:val="0"/>
          <w:sz w:val="20"/>
          <w:szCs w:val="20"/>
        </w:rPr>
        <w:t>F.</w:t>
      </w:r>
      <w:r>
        <w:rPr>
          <w:rFonts w:ascii="Arial" w:hAnsi="Arial" w:cs="Arial"/>
          <w:i w:val="0"/>
          <w:sz w:val="20"/>
          <w:szCs w:val="20"/>
        </w:rPr>
        <w:tab/>
        <w:t>INSURANCE REQUIREMENTS</w:t>
      </w:r>
      <w:bookmarkEnd w:id="8"/>
      <w:bookmarkEnd w:id="9"/>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1703D4EC" w14:textId="02DCF61B" w:rsidR="001D4D0F" w:rsidRPr="00F47431" w:rsidRDefault="00CA319C" w:rsidP="0077421A">
            <w:pPr>
              <w:widowControl w:val="0"/>
              <w:jc w:val="both"/>
              <w:rPr>
                <w:rFonts w:ascii="Arial" w:hAnsi="Arial" w:cs="Arial"/>
                <w:sz w:val="20"/>
                <w:lang w:val="en-IE"/>
              </w:rPr>
            </w:pPr>
            <w:r w:rsidRPr="00F546F7">
              <w:rPr>
                <w:rFonts w:ascii="Arial" w:hAnsi="Arial" w:cs="Arial"/>
                <w:color w:val="000000"/>
                <w:w w:val="0"/>
                <w:sz w:val="20"/>
                <w:lang w:val="en-IE"/>
              </w:rPr>
              <w:t xml:space="preserve">It shall be a condition of the award of </w:t>
            </w:r>
            <w:r w:rsidRPr="00C2214E">
              <w:rPr>
                <w:rFonts w:ascii="Arial" w:hAnsi="Arial" w:cs="Arial"/>
                <w:color w:val="000000"/>
                <w:w w:val="0"/>
                <w:sz w:val="20"/>
                <w:lang w:val="en-IE"/>
              </w:rPr>
              <w:t>any contract that may be awarded by the Contracting Entity pursuant to the Qualification System that the successful tenderer shall have in place insurance which meets the Contracting Entity’ requirements, as set out in the</w:t>
            </w:r>
            <w:r>
              <w:rPr>
                <w:rFonts w:ascii="Arial" w:hAnsi="Arial" w:cs="Arial"/>
                <w:color w:val="000000"/>
                <w:w w:val="0"/>
                <w:sz w:val="20"/>
                <w:lang w:val="en-IE"/>
              </w:rPr>
              <w:t xml:space="preserve"> Call for Competition </w:t>
            </w:r>
            <w:r w:rsidRPr="00C2214E">
              <w:rPr>
                <w:rFonts w:ascii="Arial" w:hAnsi="Arial" w:cs="Arial"/>
                <w:color w:val="000000"/>
                <w:w w:val="0"/>
                <w:sz w:val="20"/>
                <w:lang w:val="en-IE"/>
              </w:rPr>
              <w:t>tender documentation for that contract</w:t>
            </w: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739BD4F" w14:textId="00D67E01" w:rsidR="00877EB7" w:rsidRPr="00F47431" w:rsidRDefault="00522ED8" w:rsidP="00680B7B">
      <w:pPr>
        <w:widowControl w:val="0"/>
        <w:jc w:val="center"/>
        <w:rPr>
          <w:rFonts w:ascii="Arial" w:hAnsi="Arial" w:cs="Arial"/>
          <w:b/>
          <w:color w:val="000000"/>
          <w:sz w:val="20"/>
          <w:u w:val="single"/>
          <w:lang w:val="en-IE"/>
        </w:rPr>
      </w:pPr>
      <w:r>
        <w:rPr>
          <w:rFonts w:ascii="Arial" w:hAnsi="Arial" w:cs="Arial"/>
          <w:b/>
          <w:color w:val="000000"/>
          <w:sz w:val="20"/>
          <w:u w:val="single"/>
          <w:lang w:val="en-IE"/>
        </w:rPr>
        <w:br w:type="page"/>
      </w:r>
      <w:r w:rsidR="00877EB7"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6A344160"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 xml:space="preserve">he information provided herein is preliminary only and will be superseded by the </w:t>
      </w:r>
      <w:r w:rsidR="00024EEB">
        <w:rPr>
          <w:rFonts w:ascii="Arial" w:hAnsi="Arial" w:cs="Arial"/>
          <w:sz w:val="20"/>
        </w:rPr>
        <w:t>CFC</w:t>
      </w:r>
      <w:r w:rsidR="00024EEB" w:rsidRPr="00290E52">
        <w:rPr>
          <w:rFonts w:ascii="Arial" w:hAnsi="Arial" w:cs="Arial"/>
          <w:sz w:val="20"/>
        </w:rPr>
        <w:t xml:space="preserve"> </w:t>
      </w:r>
      <w:r w:rsidRPr="00290E52">
        <w:rPr>
          <w:rFonts w:ascii="Arial" w:hAnsi="Arial" w:cs="Arial"/>
          <w:sz w:val="20"/>
        </w:rPr>
        <w:t>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7A60E0BC" w14:textId="77777777" w:rsidR="00680B7B" w:rsidRDefault="00680B7B" w:rsidP="001D4D0F">
      <w:pPr>
        <w:autoSpaceDE w:val="0"/>
        <w:autoSpaceDN w:val="0"/>
        <w:adjustRightInd w:val="0"/>
        <w:jc w:val="both"/>
        <w:rPr>
          <w:rFonts w:ascii="Arial" w:hAnsi="Arial" w:cs="Arial"/>
          <w:color w:val="000000"/>
          <w:sz w:val="20"/>
        </w:rPr>
      </w:pPr>
    </w:p>
    <w:p w14:paraId="3EAFDED8" w14:textId="4A53857C" w:rsidR="001D4D0F" w:rsidRDefault="00680B7B" w:rsidP="001D4D0F">
      <w:pPr>
        <w:autoSpaceDE w:val="0"/>
        <w:autoSpaceDN w:val="0"/>
        <w:adjustRightInd w:val="0"/>
        <w:jc w:val="both"/>
        <w:rPr>
          <w:rFonts w:ascii="Arial" w:hAnsi="Arial" w:cs="Arial"/>
          <w:sz w:val="20"/>
        </w:rPr>
      </w:pPr>
      <w:r w:rsidRPr="00680B7B">
        <w:rPr>
          <w:rFonts w:ascii="Arial" w:hAnsi="Arial" w:cs="Arial"/>
          <w:sz w:val="20"/>
        </w:rPr>
        <w:t>If the estimated value of this procurement is equal to or greater than €250 million any Applicants shall notify the Contracting Entity of all foreign financial contributions as defined in Article 28(1), point (b) of Regulation (Eu) 2022/2560 on foreign subsidies distorting the internal market.</w:t>
      </w:r>
    </w:p>
    <w:p w14:paraId="457A1C3B" w14:textId="77777777" w:rsidR="00C213CB" w:rsidRPr="00290E52" w:rsidRDefault="00C213CB" w:rsidP="001D4D0F">
      <w:pPr>
        <w:autoSpaceDE w:val="0"/>
        <w:autoSpaceDN w:val="0"/>
        <w:adjustRightInd w:val="0"/>
        <w:jc w:val="both"/>
        <w:rPr>
          <w:rFonts w:ascii="Arial" w:hAnsi="Arial" w:cs="Arial"/>
          <w:color w:val="000000"/>
          <w:sz w:val="20"/>
        </w:rPr>
      </w:pPr>
      <w:permStart w:id="1490633711" w:edGrp="everyone"/>
      <w:permEnd w:id="1490633711"/>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D0A71">
      <w:pPr>
        <w:numPr>
          <w:ilvl w:val="0"/>
          <w:numId w:val="21"/>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5D0A71">
      <w:pPr>
        <w:numPr>
          <w:ilvl w:val="0"/>
          <w:numId w:val="21"/>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5D0A71">
      <w:pPr>
        <w:numPr>
          <w:ilvl w:val="0"/>
          <w:numId w:val="21"/>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5D0A71">
      <w:pPr>
        <w:numPr>
          <w:ilvl w:val="0"/>
          <w:numId w:val="21"/>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5D0A71">
      <w:pPr>
        <w:numPr>
          <w:ilvl w:val="0"/>
          <w:numId w:val="21"/>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5D0A71">
      <w:pPr>
        <w:numPr>
          <w:ilvl w:val="0"/>
          <w:numId w:val="21"/>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D0A71">
      <w:pPr>
        <w:numPr>
          <w:ilvl w:val="0"/>
          <w:numId w:val="28"/>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5D0A71">
      <w:pPr>
        <w:numPr>
          <w:ilvl w:val="0"/>
          <w:numId w:val="28"/>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5D0A71">
      <w:pPr>
        <w:numPr>
          <w:ilvl w:val="0"/>
          <w:numId w:val="28"/>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D0A71">
      <w:pPr>
        <w:numPr>
          <w:ilvl w:val="0"/>
          <w:numId w:val="29"/>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5D0A71">
      <w:pPr>
        <w:numPr>
          <w:ilvl w:val="0"/>
          <w:numId w:val="29"/>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4FCF4F1A" w:rsidR="005032C4" w:rsidRDefault="00310F20" w:rsidP="005D0A71">
      <w:pPr>
        <w:numPr>
          <w:ilvl w:val="0"/>
          <w:numId w:val="29"/>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37022E">
        <w:rPr>
          <w:rFonts w:ascii="Arial" w:hAnsi="Arial" w:cs="Arial"/>
          <w:color w:val="000000"/>
          <w:sz w:val="20"/>
        </w:rPr>
        <w:t>the Contracting Entity</w:t>
      </w:r>
      <w:r w:rsidR="005032C4" w:rsidRPr="00290E52">
        <w:rPr>
          <w:rFonts w:ascii="Arial" w:hAnsi="Arial" w:cs="Arial"/>
          <w:color w:val="000000"/>
          <w:sz w:val="20"/>
        </w:rPr>
        <w:t>, such as advisors and contractors; and</w:t>
      </w:r>
    </w:p>
    <w:p w14:paraId="61503594" w14:textId="5A591CE0" w:rsidR="005032C4" w:rsidRPr="00290E52" w:rsidRDefault="005032C4" w:rsidP="005D0A71">
      <w:pPr>
        <w:numPr>
          <w:ilvl w:val="0"/>
          <w:numId w:val="29"/>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0A45BE5D"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37022E">
        <w:rPr>
          <w:rFonts w:ascii="Arial" w:hAnsi="Arial" w:cs="Arial"/>
          <w:sz w:val="20"/>
        </w:rPr>
        <w:t xml:space="preserve">the Contracting Entity’s data </w:t>
      </w:r>
      <w:r w:rsidRPr="00290E52">
        <w:rPr>
          <w:rFonts w:ascii="Arial" w:hAnsi="Arial" w:cs="Arial"/>
          <w:sz w:val="20"/>
        </w:rPr>
        <w:t>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3432964B" w:rsidR="00D26628" w:rsidRDefault="00593CCC" w:rsidP="05C2A149">
      <w:pPr>
        <w:pStyle w:val="Heading1"/>
        <w:shd w:val="clear" w:color="auto" w:fill="C6D9F1"/>
        <w:rPr>
          <w:rFonts w:ascii="Arial" w:hAnsi="Arial" w:cs="Arial"/>
          <w:b w:val="0"/>
          <w:bCs w:val="0"/>
          <w:sz w:val="20"/>
          <w:szCs w:val="20"/>
        </w:rPr>
      </w:pPr>
      <w:bookmarkStart w:id="10" w:name="_Toc1152561232"/>
      <w:bookmarkStart w:id="11" w:name="_Toc501643557"/>
      <w:bookmarkStart w:id="12" w:name="_Toc158140152"/>
      <w:bookmarkStart w:id="13" w:name="_Toc423944311"/>
      <w:bookmarkStart w:id="14" w:name="_Toc158140153"/>
      <w:r w:rsidRPr="05C2A149">
        <w:rPr>
          <w:rFonts w:ascii="Arial" w:hAnsi="Arial" w:cs="Arial"/>
          <w:sz w:val="20"/>
          <w:szCs w:val="20"/>
          <w:u w:val="single"/>
        </w:rPr>
        <w:lastRenderedPageBreak/>
        <w:t>SECTION 1: CONTRACTING ENTITY ORGANISATION INFORMATION</w:t>
      </w:r>
      <w:bookmarkStart w:id="15" w:name="_DV_C4"/>
      <w:bookmarkEnd w:id="10"/>
      <w:bookmarkEnd w:id="11"/>
      <w:r w:rsidR="00D26628" w:rsidRPr="05C2A149">
        <w:rPr>
          <w:rFonts w:ascii="Arial" w:hAnsi="Arial" w:cs="Arial"/>
          <w:b w:val="0"/>
          <w:bCs w:val="0"/>
          <w:sz w:val="20"/>
          <w:szCs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28CD03E9" w14:textId="3A293E6D" w:rsidR="00725940" w:rsidRPr="00797154" w:rsidRDefault="00674B45" w:rsidP="00725940">
      <w:pPr>
        <w:spacing w:after="120"/>
        <w:jc w:val="both"/>
        <w:rPr>
          <w:rFonts w:ascii="Arial" w:hAnsi="Arial" w:cs="Arial"/>
          <w:sz w:val="20"/>
          <w:lang w:val="en-US"/>
        </w:rPr>
      </w:pPr>
      <w:r>
        <w:rPr>
          <w:rFonts w:ascii="Arial" w:hAnsi="Arial" w:cs="Arial"/>
          <w:b/>
          <w:bCs/>
          <w:sz w:val="20"/>
          <w:lang w:val="en-US"/>
        </w:rPr>
        <w:t>Uisce Éireann</w:t>
      </w:r>
      <w:r w:rsidR="00C22791">
        <w:rPr>
          <w:rFonts w:ascii="Arial" w:hAnsi="Arial" w:cs="Arial"/>
          <w:b/>
          <w:bCs/>
          <w:sz w:val="20"/>
          <w:lang w:val="en-US"/>
        </w:rPr>
        <w:t xml:space="preserve">:  </w:t>
      </w:r>
      <w:r w:rsidR="00725940">
        <w:rPr>
          <w:rFonts w:ascii="Arial" w:hAnsi="Arial" w:cs="Arial"/>
          <w:sz w:val="20"/>
          <w:lang w:val="en-US"/>
        </w:rPr>
        <w:t xml:space="preserve">Incorporated in July 2013 </w:t>
      </w:r>
      <w:r w:rsidR="00725940" w:rsidRPr="00797154">
        <w:rPr>
          <w:rFonts w:ascii="Arial" w:hAnsi="Arial" w:cs="Arial"/>
          <w:sz w:val="20"/>
          <w:lang w:val="en-US"/>
        </w:rPr>
        <w:t>as a company und</w:t>
      </w:r>
      <w:r w:rsidR="00725940">
        <w:rPr>
          <w:rFonts w:ascii="Arial" w:hAnsi="Arial" w:cs="Arial"/>
          <w:sz w:val="20"/>
          <w:lang w:val="en-US"/>
        </w:rPr>
        <w:t xml:space="preserve">er the Water Services Act 2013, </w:t>
      </w:r>
      <w:r>
        <w:rPr>
          <w:rFonts w:ascii="Arial" w:hAnsi="Arial" w:cs="Arial"/>
          <w:b/>
          <w:sz w:val="20"/>
          <w:lang w:val="en-US"/>
        </w:rPr>
        <w:t>Uisce Éireann</w:t>
      </w:r>
      <w:r w:rsidR="00725940" w:rsidRPr="00797154">
        <w:rPr>
          <w:rFonts w:ascii="Arial" w:hAnsi="Arial" w:cs="Arial"/>
          <w:sz w:val="20"/>
          <w:lang w:val="en-US"/>
        </w:rPr>
        <w:t xml:space="preserve"> brought water and wastewater services of the 31 local author</w:t>
      </w:r>
      <w:r w:rsidR="00725940">
        <w:rPr>
          <w:rFonts w:ascii="Arial" w:hAnsi="Arial" w:cs="Arial"/>
          <w:sz w:val="20"/>
          <w:lang w:val="en-US"/>
        </w:rPr>
        <w:t xml:space="preserve">ities together </w:t>
      </w:r>
      <w:r w:rsidR="00725940" w:rsidRPr="00797154">
        <w:rPr>
          <w:rFonts w:ascii="Arial" w:hAnsi="Arial" w:cs="Arial"/>
          <w:sz w:val="20"/>
          <w:lang w:val="en-US"/>
        </w:rPr>
        <w:t>under</w:t>
      </w:r>
      <w:r w:rsidR="00725940">
        <w:rPr>
          <w:rFonts w:ascii="Arial" w:hAnsi="Arial" w:cs="Arial"/>
          <w:sz w:val="20"/>
          <w:lang w:val="en-US"/>
        </w:rPr>
        <w:t xml:space="preserve"> one national service provider.  </w:t>
      </w:r>
      <w:r>
        <w:rPr>
          <w:rFonts w:ascii="Arial" w:hAnsi="Arial" w:cs="Arial"/>
          <w:sz w:val="20"/>
          <w:lang w:val="en-US"/>
        </w:rPr>
        <w:t>Uisce Éireann</w:t>
      </w:r>
      <w:r w:rsidR="00725940">
        <w:rPr>
          <w:rFonts w:ascii="Arial" w:hAnsi="Arial" w:cs="Arial"/>
          <w:sz w:val="20"/>
          <w:lang w:val="en-US"/>
        </w:rPr>
        <w:t xml:space="preserve"> is </w:t>
      </w:r>
      <w:r w:rsidR="00725940" w:rsidRPr="00797154">
        <w:rPr>
          <w:rFonts w:ascii="Arial" w:hAnsi="Arial" w:cs="Arial"/>
          <w:sz w:val="20"/>
          <w:lang w:val="en-US"/>
        </w:rPr>
        <w:t>responsible for the operation of all public water and</w:t>
      </w:r>
      <w:r w:rsidR="00725940">
        <w:rPr>
          <w:rFonts w:ascii="Arial" w:hAnsi="Arial" w:cs="Arial"/>
          <w:sz w:val="20"/>
          <w:lang w:val="en-US"/>
        </w:rPr>
        <w:t xml:space="preserve"> wastewater services including: </w:t>
      </w:r>
    </w:p>
    <w:p w14:paraId="5C1BBBF1" w14:textId="77777777" w:rsidR="00725940" w:rsidRPr="00797154" w:rsidRDefault="00725940" w:rsidP="005D0A71">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Management of national water and wastewater assets</w:t>
      </w:r>
    </w:p>
    <w:p w14:paraId="2F05E32B" w14:textId="77777777" w:rsidR="00725940" w:rsidRPr="00797154" w:rsidRDefault="00725940" w:rsidP="005D0A71">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Maintenance of the water and wastewater system</w:t>
      </w:r>
    </w:p>
    <w:p w14:paraId="0FE8C190" w14:textId="77777777" w:rsidR="00725940" w:rsidRPr="00797154" w:rsidRDefault="00725940" w:rsidP="005D0A71">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Investment and planning</w:t>
      </w:r>
    </w:p>
    <w:p w14:paraId="6F567C17" w14:textId="77777777" w:rsidR="00725940" w:rsidRPr="00797154" w:rsidRDefault="00725940" w:rsidP="005D0A71">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Managing capital projects</w:t>
      </w:r>
    </w:p>
    <w:p w14:paraId="63E362D5" w14:textId="77777777" w:rsidR="00725940" w:rsidRPr="00797154" w:rsidRDefault="00725940" w:rsidP="005D0A71">
      <w:pPr>
        <w:numPr>
          <w:ilvl w:val="0"/>
          <w:numId w:val="11"/>
        </w:numPr>
        <w:spacing w:after="120"/>
        <w:jc w:val="both"/>
        <w:rPr>
          <w:rFonts w:ascii="Arial" w:hAnsi="Arial" w:cs="Arial"/>
          <w:sz w:val="20"/>
          <w:lang w:val="en-US"/>
        </w:rPr>
      </w:pPr>
      <w:r w:rsidRPr="00797154">
        <w:rPr>
          <w:rFonts w:ascii="Arial" w:hAnsi="Arial" w:cs="Arial"/>
          <w:sz w:val="20"/>
          <w:lang w:val="en-US"/>
        </w:rPr>
        <w:t>Customer care and billing</w:t>
      </w:r>
    </w:p>
    <w:p w14:paraId="3816AFEA" w14:textId="22F7438C" w:rsidR="0037022E" w:rsidRDefault="00674B45" w:rsidP="00C22791">
      <w:pPr>
        <w:spacing w:after="120"/>
        <w:ind w:right="175"/>
        <w:jc w:val="both"/>
        <w:rPr>
          <w:rStyle w:val="Hyperlink"/>
          <w:rFonts w:ascii="Arial" w:hAnsi="Arial" w:cs="Arial"/>
          <w:b/>
          <w:bCs/>
          <w:color w:val="auto"/>
          <w:sz w:val="20"/>
          <w:lang w:val="en-US"/>
        </w:rPr>
      </w:pPr>
      <w:r>
        <w:rPr>
          <w:rFonts w:ascii="Arial" w:hAnsi="Arial" w:cs="Arial"/>
          <w:sz w:val="20"/>
          <w:lang w:val="en-US"/>
        </w:rPr>
        <w:t>Uisce Éireann</w:t>
      </w:r>
      <w:r w:rsidR="00725940" w:rsidRPr="00797154">
        <w:rPr>
          <w:rFonts w:ascii="Arial" w:hAnsi="Arial" w:cs="Arial"/>
          <w:sz w:val="20"/>
          <w:lang w:val="en-US"/>
        </w:rPr>
        <w:t xml:space="preserve"> is also responsible for all the</w:t>
      </w:r>
      <w:r w:rsidR="00F10591">
        <w:rPr>
          <w:rFonts w:ascii="Arial" w:hAnsi="Arial" w:cs="Arial"/>
          <w:sz w:val="20"/>
          <w:lang w:val="en-US"/>
        </w:rPr>
        <w:t xml:space="preserve"> </w:t>
      </w:r>
      <w:r w:rsidR="00725940" w:rsidRPr="00797154">
        <w:rPr>
          <w:rFonts w:ascii="Arial" w:hAnsi="Arial" w:cs="Arial"/>
          <w:sz w:val="20"/>
          <w:lang w:val="en-US"/>
        </w:rPr>
        <w:t xml:space="preserve">capital investment decisions and implementation of the capital programme delivery across the country. For more information, please see </w:t>
      </w:r>
      <w:r>
        <w:rPr>
          <w:rFonts w:ascii="Arial" w:hAnsi="Arial" w:cs="Arial"/>
          <w:sz w:val="20"/>
          <w:lang w:val="en-US"/>
        </w:rPr>
        <w:t>Uisce Éireann</w:t>
      </w:r>
      <w:r w:rsidR="00725940" w:rsidRPr="00797154">
        <w:rPr>
          <w:rFonts w:ascii="Arial" w:hAnsi="Arial" w:cs="Arial"/>
          <w:sz w:val="20"/>
          <w:lang w:val="en-US"/>
        </w:rPr>
        <w:t xml:space="preserve">’s website, which can be found at </w:t>
      </w:r>
      <w:hyperlink r:id="rId18" w:history="1">
        <w:r w:rsidR="00725940" w:rsidRPr="00797154">
          <w:rPr>
            <w:rStyle w:val="Hyperlink"/>
            <w:rFonts w:ascii="Arial" w:hAnsi="Arial" w:cs="Arial"/>
            <w:b/>
            <w:bCs/>
            <w:color w:val="auto"/>
            <w:sz w:val="20"/>
            <w:lang w:val="en-US"/>
          </w:rPr>
          <w:t>www.water.ie</w:t>
        </w:r>
      </w:hyperlink>
      <w:r w:rsidR="0037022E" w:rsidRPr="0037022E">
        <w:rPr>
          <w:rStyle w:val="Hyperlink"/>
          <w:rFonts w:ascii="Arial" w:hAnsi="Arial" w:cs="Arial"/>
          <w:color w:val="auto"/>
          <w:sz w:val="20"/>
          <w:u w:val="none"/>
          <w:lang w:val="en-US"/>
        </w:rPr>
        <w:t>.</w:t>
      </w:r>
    </w:p>
    <w:p w14:paraId="148B4E9C" w14:textId="30A4A9E6"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6D443A21" w:rsidR="00D26628" w:rsidRPr="00593CCC" w:rsidRDefault="00593CCC" w:rsidP="05C2A149">
      <w:pPr>
        <w:pStyle w:val="Heading1"/>
        <w:shd w:val="clear" w:color="auto" w:fill="C6D9F1"/>
        <w:rPr>
          <w:rFonts w:ascii="Arial" w:hAnsi="Arial" w:cs="Arial"/>
          <w:sz w:val="20"/>
          <w:szCs w:val="20"/>
        </w:rPr>
      </w:pPr>
      <w:bookmarkStart w:id="16" w:name="_Toc2091126559"/>
      <w:bookmarkStart w:id="17" w:name="_Toc1587821838"/>
      <w:r w:rsidRPr="05C2A149">
        <w:rPr>
          <w:rFonts w:ascii="Arial" w:hAnsi="Arial" w:cs="Arial"/>
          <w:sz w:val="20"/>
          <w:szCs w:val="20"/>
          <w:u w:val="single"/>
        </w:rPr>
        <w:lastRenderedPageBreak/>
        <w:t xml:space="preserve">SECTION 2: </w:t>
      </w:r>
      <w:r w:rsidR="00D26628" w:rsidRPr="05C2A149">
        <w:rPr>
          <w:rFonts w:ascii="Arial" w:hAnsi="Arial" w:cs="Arial"/>
          <w:sz w:val="20"/>
          <w:szCs w:val="20"/>
        </w:rPr>
        <w:t xml:space="preserve"> INSTRUCTIONS TO APPLICANTS</w:t>
      </w:r>
      <w:bookmarkEnd w:id="16"/>
      <w:bookmarkEnd w:id="17"/>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5D0A71">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5D0A71">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5D0A71">
      <w:pPr>
        <w:numPr>
          <w:ilvl w:val="0"/>
          <w:numId w:val="22"/>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5D0A71">
      <w:pPr>
        <w:numPr>
          <w:ilvl w:val="0"/>
          <w:numId w:val="22"/>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5D0A71">
      <w:pPr>
        <w:numPr>
          <w:ilvl w:val="0"/>
          <w:numId w:val="22"/>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5D0A71">
      <w:pPr>
        <w:numPr>
          <w:ilvl w:val="0"/>
          <w:numId w:val="22"/>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5D0A71">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5D0A71">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5D0A71">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67A85B7E" w:rsidR="00B52FD0" w:rsidRPr="00B52FD0" w:rsidRDefault="00B52FD0" w:rsidP="005D0A71">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No communication may be entered into with any employee of the Contracting Entity</w:t>
      </w:r>
      <w:r w:rsidR="0007618F">
        <w:rPr>
          <w:rFonts w:ascii="Arial" w:hAnsi="Arial" w:cs="Arial"/>
          <w:color w:val="000000"/>
          <w:w w:val="0"/>
          <w:sz w:val="20"/>
          <w:szCs w:val="20"/>
          <w:lang w:val="en-IE" w:eastAsia="en-GB"/>
        </w:rPr>
        <w:t xml:space="preserve"> </w:t>
      </w:r>
      <w:r w:rsidRPr="00B52FD0">
        <w:rPr>
          <w:rFonts w:ascii="Arial" w:hAnsi="Arial" w:cs="Arial"/>
          <w:color w:val="000000"/>
          <w:w w:val="0"/>
          <w:sz w:val="20"/>
          <w:szCs w:val="20"/>
          <w:lang w:val="en-IE" w:eastAsia="en-GB"/>
        </w:rPr>
        <w:t xml:space="preserve">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rPr>
      </w:pPr>
      <w:r w:rsidRPr="6E8D6D02">
        <w:rPr>
          <w:rFonts w:ascii="Arial" w:hAnsi="Arial" w:cs="Arial"/>
          <w:color w:val="000000"/>
          <w:w w:val="0"/>
          <w:sz w:val="20"/>
        </w:rPr>
        <w:t xml:space="preserve">Verbal queries or requests for clarification will not be considered by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w:t>
      </w:r>
      <w:r w:rsidR="00E15754" w:rsidRPr="6E8D6D02">
        <w:rPr>
          <w:rFonts w:ascii="Arial" w:hAnsi="Arial" w:cs="Arial"/>
          <w:color w:val="000000"/>
          <w:w w:val="0"/>
          <w:sz w:val="20"/>
        </w:rPr>
        <w:t>In respect of the Initial Competition, a</w:t>
      </w:r>
      <w:r w:rsidRPr="6E8D6D02">
        <w:rPr>
          <w:rFonts w:ascii="Arial" w:hAnsi="Arial" w:cs="Arial"/>
          <w:color w:val="000000"/>
          <w:w w:val="0"/>
          <w:sz w:val="20"/>
        </w:rPr>
        <w:t xml:space="preserve"> written response will be emailed to enquiries received on or before the Final </w:t>
      </w:r>
      <w:r w:rsidR="001F3424" w:rsidRPr="6E8D6D02">
        <w:rPr>
          <w:rFonts w:ascii="Arial" w:hAnsi="Arial" w:cs="Arial"/>
          <w:color w:val="000000"/>
          <w:w w:val="0"/>
          <w:sz w:val="20"/>
        </w:rPr>
        <w:t xml:space="preserve">Time and </w:t>
      </w:r>
      <w:r w:rsidRPr="6E8D6D02">
        <w:rPr>
          <w:rFonts w:ascii="Arial" w:hAnsi="Arial" w:cs="Arial"/>
          <w:color w:val="000000"/>
          <w:w w:val="0"/>
          <w:sz w:val="20"/>
        </w:rPr>
        <w:t>Date for Receipt of Queries/Requests for Clarification noted at Item C2 of the Particulars</w:t>
      </w:r>
      <w:r w:rsidRPr="6E8D6D02">
        <w:rPr>
          <w:rFonts w:ascii="Arial" w:hAnsi="Arial" w:cs="Arial"/>
          <w:b/>
          <w:bCs/>
          <w:color w:val="000000"/>
          <w:w w:val="0"/>
          <w:sz w:val="20"/>
        </w:rPr>
        <w:t>.</w:t>
      </w:r>
      <w:r w:rsidRPr="6E8D6D02">
        <w:rPr>
          <w:rFonts w:ascii="Arial" w:hAnsi="Arial" w:cs="Arial"/>
          <w:color w:val="000000"/>
          <w:w w:val="0"/>
          <w:sz w:val="20"/>
        </w:rPr>
        <w:t xml:space="preserve">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may at its absolute discretion</w:t>
      </w:r>
      <w:r w:rsidRPr="6E8D6D02">
        <w:rPr>
          <w:rStyle w:val="DeltaViewInsertion"/>
          <w:rFonts w:ascii="Arial" w:hAnsi="Arial" w:cs="Arial"/>
          <w:color w:val="000000"/>
          <w:w w:val="0"/>
          <w:sz w:val="20"/>
          <w:u w:val="none"/>
        </w:rPr>
        <w:t>, but shall not be obliged to,</w:t>
      </w:r>
      <w:r w:rsidRPr="6E8D6D02">
        <w:rPr>
          <w:rFonts w:ascii="Arial" w:hAnsi="Arial" w:cs="Arial"/>
          <w:color w:val="000000"/>
          <w:w w:val="0"/>
          <w:sz w:val="20"/>
        </w:rPr>
        <w:t xml:space="preserve"> reply to queries received after that </w:t>
      </w:r>
      <w:r w:rsidR="00830B6E" w:rsidRPr="6E8D6D02">
        <w:rPr>
          <w:rFonts w:ascii="Arial" w:hAnsi="Arial" w:cs="Arial"/>
          <w:color w:val="000000"/>
          <w:w w:val="0"/>
          <w:sz w:val="20"/>
        </w:rPr>
        <w:t xml:space="preserve">time and </w:t>
      </w:r>
      <w:r w:rsidRPr="6E8D6D02">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All such queries received, together with replies and clarifications on the points raised, may be circulated to all Applicants. </w:t>
      </w:r>
      <w:bookmarkStart w:id="18" w:name="_Toc248392"/>
      <w:bookmarkStart w:id="19" w:name="_Toc258324"/>
      <w:bookmarkStart w:id="20" w:name="_Toc260802"/>
      <w:bookmarkStart w:id="21" w:name="_Toc763982"/>
      <w:bookmarkStart w:id="22" w:name="_Toc838401"/>
      <w:bookmarkStart w:id="23" w:name="_Toc3192115"/>
      <w:bookmarkStart w:id="24" w:name="_Toc4832365"/>
      <w:bookmarkStart w:id="25" w:name="_Toc67383237"/>
      <w:bookmarkStart w:id="26" w:name="_Toc67384430"/>
      <w:bookmarkStart w:id="27" w:name="_Toc68958899"/>
      <w:bookmarkStart w:id="28" w:name="_Toc79383779"/>
      <w:bookmarkStart w:id="29" w:name="_Toc79385031"/>
      <w:bookmarkStart w:id="30" w:name="_Toc79386497"/>
      <w:r w:rsidRPr="00F47431">
        <w:rPr>
          <w:rStyle w:val="DeltaViewInsertion"/>
          <w:rFonts w:ascii="Arial" w:hAnsi="Arial" w:cs="Arial"/>
          <w:color w:val="000000"/>
          <w:w w:val="0"/>
          <w:sz w:val="20"/>
          <w:u w:val="none"/>
          <w:lang w:val="en-IE"/>
        </w:rPr>
        <w:t xml:space="preserve">If an Applicant believes a query/request and/or its response relates </w:t>
      </w:r>
      <w:r w:rsidRPr="00F47431">
        <w:rPr>
          <w:rStyle w:val="DeltaViewInsertion"/>
          <w:rFonts w:ascii="Arial" w:hAnsi="Arial" w:cs="Arial"/>
          <w:color w:val="000000"/>
          <w:w w:val="0"/>
          <w:sz w:val="20"/>
          <w:u w:val="none"/>
          <w:lang w:val="en-IE"/>
        </w:rPr>
        <w:lastRenderedPageBreak/>
        <w:t xml:space="preserve">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1" w:name="_Toc248393"/>
      <w:bookmarkStart w:id="32" w:name="_Toc258325"/>
      <w:bookmarkStart w:id="33" w:name="_Toc260803"/>
      <w:bookmarkStart w:id="34" w:name="_Toc763983"/>
      <w:bookmarkStart w:id="35" w:name="_Toc838402"/>
      <w:bookmarkStart w:id="36" w:name="_Toc3192116"/>
      <w:bookmarkStart w:id="37" w:name="_Toc4832366"/>
      <w:bookmarkStart w:id="38" w:name="_Toc67383238"/>
      <w:bookmarkStart w:id="39" w:name="_Toc67384431"/>
      <w:bookmarkStart w:id="40" w:name="_Toc68958900"/>
      <w:bookmarkStart w:id="41" w:name="_Toc79383780"/>
      <w:bookmarkStart w:id="42" w:name="_Toc79385032"/>
      <w:bookmarkStart w:id="43" w:name="_Toc79386498"/>
      <w:bookmarkEnd w:id="18"/>
      <w:bookmarkEnd w:id="19"/>
      <w:bookmarkEnd w:id="20"/>
      <w:bookmarkEnd w:id="21"/>
      <w:bookmarkEnd w:id="22"/>
      <w:bookmarkEnd w:id="23"/>
      <w:bookmarkEnd w:id="24"/>
      <w:bookmarkEnd w:id="25"/>
      <w:bookmarkEnd w:id="26"/>
      <w:bookmarkEnd w:id="27"/>
      <w:bookmarkEnd w:id="28"/>
      <w:bookmarkEnd w:id="29"/>
      <w:bookmarkEnd w:id="30"/>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1"/>
      <w:bookmarkEnd w:id="32"/>
      <w:bookmarkEnd w:id="33"/>
      <w:bookmarkEnd w:id="34"/>
      <w:bookmarkEnd w:id="35"/>
      <w:bookmarkEnd w:id="36"/>
      <w:bookmarkEnd w:id="37"/>
      <w:bookmarkEnd w:id="38"/>
      <w:bookmarkEnd w:id="39"/>
      <w:bookmarkEnd w:id="40"/>
      <w:bookmarkEnd w:id="41"/>
      <w:bookmarkEnd w:id="42"/>
      <w:bookmarkEnd w:id="43"/>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4" w:name="_Toc248394"/>
      <w:bookmarkStart w:id="45" w:name="_Toc258326"/>
      <w:bookmarkStart w:id="46" w:name="_Toc260804"/>
      <w:bookmarkStart w:id="47" w:name="_Toc763984"/>
      <w:bookmarkStart w:id="48" w:name="_Toc838403"/>
      <w:bookmarkStart w:id="49" w:name="_Toc3192117"/>
      <w:bookmarkStart w:id="50" w:name="_Toc4832367"/>
      <w:bookmarkStart w:id="51" w:name="_Toc67383239"/>
      <w:bookmarkStart w:id="52" w:name="_Toc67384432"/>
      <w:bookmarkStart w:id="53" w:name="_Toc68958901"/>
      <w:bookmarkStart w:id="54" w:name="_Toc79383781"/>
      <w:bookmarkStart w:id="55" w:name="_Toc79385033"/>
      <w:bookmarkStart w:id="56" w:name="_Toc79386499"/>
    </w:p>
    <w:p w14:paraId="2A4ADFDC" w14:textId="77777777" w:rsidR="00877EB7" w:rsidRPr="00F47431" w:rsidRDefault="00877EB7"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7" w:name="_Toc248395"/>
      <w:bookmarkStart w:id="58" w:name="_Toc258327"/>
      <w:bookmarkStart w:id="59" w:name="_Toc260805"/>
      <w:bookmarkStart w:id="60" w:name="_Toc763985"/>
      <w:bookmarkStart w:id="61" w:name="_Toc838404"/>
      <w:bookmarkStart w:id="62" w:name="_Toc3192118"/>
      <w:bookmarkStart w:id="63" w:name="_Toc4832368"/>
      <w:bookmarkStart w:id="64" w:name="_Toc67383240"/>
      <w:bookmarkStart w:id="65" w:name="_Toc67384433"/>
      <w:bookmarkStart w:id="66" w:name="_Toc68958902"/>
      <w:bookmarkStart w:id="67" w:name="_Toc79383782"/>
      <w:bookmarkStart w:id="68" w:name="_Toc79385034"/>
      <w:bookmarkStart w:id="69" w:name="_Toc79386500"/>
      <w:bookmarkEnd w:id="44"/>
      <w:bookmarkEnd w:id="45"/>
      <w:bookmarkEnd w:id="46"/>
      <w:bookmarkEnd w:id="47"/>
      <w:bookmarkEnd w:id="48"/>
      <w:bookmarkEnd w:id="49"/>
      <w:bookmarkEnd w:id="50"/>
      <w:bookmarkEnd w:id="51"/>
      <w:bookmarkEnd w:id="52"/>
      <w:bookmarkEnd w:id="53"/>
      <w:bookmarkEnd w:id="54"/>
      <w:bookmarkEnd w:id="55"/>
      <w:bookmarkEnd w:id="56"/>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7"/>
      <w:bookmarkEnd w:id="58"/>
      <w:bookmarkEnd w:id="59"/>
      <w:bookmarkEnd w:id="60"/>
      <w:bookmarkEnd w:id="61"/>
      <w:bookmarkEnd w:id="62"/>
      <w:bookmarkEnd w:id="63"/>
      <w:bookmarkEnd w:id="64"/>
      <w:bookmarkEnd w:id="65"/>
      <w:bookmarkEnd w:id="66"/>
      <w:bookmarkEnd w:id="67"/>
      <w:bookmarkEnd w:id="68"/>
      <w:bookmarkEnd w:id="69"/>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5D0A71">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CC73162">
        <w:rPr>
          <w:rFonts w:ascii="Arial" w:hAnsi="Arial" w:cs="Arial"/>
          <w:color w:val="000000"/>
          <w:w w:val="0"/>
          <w:sz w:val="20"/>
          <w:lang w:val="en-IE"/>
        </w:rPr>
        <w:t xml:space="preserve">Applicants shall immediately notify </w:t>
      </w:r>
      <w:r w:rsidR="00AF229A" w:rsidRPr="0CC73162">
        <w:rPr>
          <w:rFonts w:ascii="Arial" w:hAnsi="Arial" w:cs="Arial"/>
          <w:color w:val="000000"/>
          <w:w w:val="0"/>
          <w:sz w:val="20"/>
          <w:lang w:val="en-IE"/>
        </w:rPr>
        <w:t>the Contracting Entity</w:t>
      </w:r>
      <w:r w:rsidRPr="0CC73162">
        <w:rPr>
          <w:rFonts w:ascii="Arial" w:hAnsi="Arial" w:cs="Arial"/>
          <w:color w:val="000000"/>
          <w:w w:val="0"/>
          <w:sz w:val="20"/>
          <w:lang w:val="en-IE"/>
        </w:rPr>
        <w:t xml:space="preserve"> should</w:t>
      </w:r>
      <w:r w:rsidRPr="0CC73162">
        <w:rPr>
          <w:rFonts w:ascii="Arial" w:hAnsi="Arial" w:cs="Arial"/>
          <w:sz w:val="20"/>
          <w:lang w:val="en-IE"/>
        </w:rPr>
        <w:t xml:space="preserve"> they</w:t>
      </w:r>
      <w:r w:rsidRPr="0CC73162">
        <w:rPr>
          <w:rStyle w:val="DeltaViewInsertion"/>
          <w:rFonts w:ascii="Arial" w:hAnsi="Arial" w:cs="Arial"/>
          <w:color w:val="000000"/>
          <w:w w:val="0"/>
          <w:sz w:val="20"/>
          <w:u w:val="none"/>
          <w:lang w:val="en-IE"/>
        </w:rPr>
        <w:t xml:space="preserve"> become aware of any ambiguity, discrepancy, error or omission in </w:t>
      </w:r>
      <w:r w:rsidR="00FD5DE3" w:rsidRPr="0CC73162">
        <w:rPr>
          <w:rStyle w:val="DeltaViewInsertion"/>
          <w:rFonts w:ascii="Arial" w:hAnsi="Arial" w:cs="Arial"/>
          <w:color w:val="000000"/>
          <w:w w:val="0"/>
          <w:sz w:val="20"/>
          <w:u w:val="none"/>
          <w:lang w:val="en-IE"/>
        </w:rPr>
        <w:t xml:space="preserve">this </w:t>
      </w:r>
      <w:r w:rsidR="00864836" w:rsidRPr="0CC73162">
        <w:rPr>
          <w:rStyle w:val="DeltaViewInsertion"/>
          <w:rFonts w:ascii="Arial" w:hAnsi="Arial" w:cs="Arial"/>
          <w:color w:val="000000"/>
          <w:w w:val="0"/>
          <w:sz w:val="20"/>
          <w:u w:val="none"/>
          <w:lang w:val="en-IE"/>
        </w:rPr>
        <w:t>QSQ</w:t>
      </w:r>
      <w:r w:rsidRPr="0CC73162">
        <w:rPr>
          <w:rStyle w:val="DeltaViewInsertion"/>
          <w:rFonts w:ascii="Arial" w:hAnsi="Arial" w:cs="Arial"/>
          <w:color w:val="000000"/>
          <w:w w:val="0"/>
          <w:sz w:val="20"/>
          <w:u w:val="none"/>
          <w:lang w:val="en-IE"/>
        </w:rPr>
        <w:t xml:space="preserve">.  </w:t>
      </w:r>
      <w:r w:rsidR="00AF229A" w:rsidRPr="0CC73162">
        <w:rPr>
          <w:rStyle w:val="DeltaViewInsertion"/>
          <w:rFonts w:ascii="Arial" w:hAnsi="Arial" w:cs="Arial"/>
          <w:color w:val="000000"/>
          <w:w w:val="0"/>
          <w:sz w:val="20"/>
          <w:u w:val="none"/>
          <w:lang w:val="en-IE"/>
        </w:rPr>
        <w:t>T</w:t>
      </w:r>
      <w:r w:rsidR="00AF229A" w:rsidRPr="0CC73162">
        <w:rPr>
          <w:rFonts w:ascii="Arial" w:hAnsi="Arial" w:cs="Arial"/>
          <w:color w:val="000000"/>
          <w:w w:val="0"/>
          <w:sz w:val="20"/>
          <w:lang w:val="en-IE"/>
        </w:rPr>
        <w:t>he Contracting Entity</w:t>
      </w:r>
      <w:r w:rsidRPr="0CC73162">
        <w:rPr>
          <w:rFonts w:ascii="Arial" w:hAnsi="Arial" w:cs="Arial"/>
          <w:color w:val="000000"/>
          <w:w w:val="0"/>
          <w:sz w:val="20"/>
          <w:lang w:val="en-IE"/>
        </w:rPr>
        <w:t xml:space="preserve"> </w:t>
      </w:r>
      <w:r w:rsidRPr="0CC73162">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CC73162">
        <w:rPr>
          <w:rStyle w:val="DeltaViewInsertion"/>
          <w:rFonts w:ascii="Arial" w:hAnsi="Arial" w:cs="Arial"/>
          <w:color w:val="000000"/>
          <w:w w:val="0"/>
          <w:sz w:val="20"/>
          <w:u w:val="none"/>
          <w:lang w:val="en-IE"/>
        </w:rPr>
        <w:t xml:space="preserve">, </w:t>
      </w:r>
      <w:r w:rsidRPr="0CC73162">
        <w:rPr>
          <w:rStyle w:val="DeltaViewInsertion"/>
          <w:rFonts w:ascii="Arial" w:hAnsi="Arial" w:cs="Arial"/>
          <w:color w:val="000000"/>
          <w:w w:val="0"/>
          <w:sz w:val="20"/>
          <w:u w:val="none"/>
          <w:lang w:val="en-IE"/>
        </w:rPr>
        <w:t>shall form part of the competition documents</w:t>
      </w:r>
      <w:r w:rsidR="00326EE7" w:rsidRPr="0CC73162">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5D0A71">
      <w:pPr>
        <w:keepNext/>
        <w:keepLines/>
        <w:numPr>
          <w:ilvl w:val="1"/>
          <w:numId w:val="3"/>
        </w:numPr>
        <w:autoSpaceDE w:val="0"/>
        <w:autoSpaceDN w:val="0"/>
        <w:adjustRightInd w:val="0"/>
        <w:jc w:val="both"/>
        <w:rPr>
          <w:rFonts w:ascii="Arial" w:hAnsi="Arial" w:cs="Arial"/>
          <w:color w:val="000000"/>
          <w:w w:val="0"/>
          <w:sz w:val="20"/>
        </w:rPr>
      </w:pPr>
      <w:r w:rsidRPr="6E8D6D02">
        <w:rPr>
          <w:rFonts w:ascii="Arial" w:hAnsi="Arial" w:cs="Arial"/>
          <w:color w:val="000000"/>
          <w:w w:val="0"/>
          <w:sz w:val="20"/>
        </w:rPr>
        <w:t xml:space="preserve">Any conflict of interest or potential conflict of interest </w:t>
      </w:r>
      <w:r w:rsidR="00CF1D60" w:rsidRPr="6E8D6D02">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6E8D6D02">
        <w:rPr>
          <w:rFonts w:ascii="Arial" w:hAnsi="Arial" w:cs="Arial"/>
          <w:color w:val="000000"/>
          <w:w w:val="0"/>
          <w:sz w:val="20"/>
        </w:rPr>
        <w:t xml:space="preserve">must be fully disclosed to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w:t>
      </w:r>
      <w:r w:rsidR="00CF1D60" w:rsidRPr="6E8D6D02">
        <w:rPr>
          <w:rFonts w:ascii="Arial" w:hAnsi="Arial" w:cs="Arial"/>
          <w:color w:val="000000"/>
          <w:w w:val="0"/>
          <w:sz w:val="20"/>
        </w:rPr>
        <w:t xml:space="preserve">on submission of the Applicant's </w:t>
      </w:r>
      <w:r w:rsidR="00864836" w:rsidRPr="6E8D6D02">
        <w:rPr>
          <w:rFonts w:ascii="Arial" w:hAnsi="Arial" w:cs="Arial"/>
          <w:color w:val="000000"/>
          <w:w w:val="0"/>
          <w:sz w:val="20"/>
        </w:rPr>
        <w:t>QSQ Response</w:t>
      </w:r>
      <w:r w:rsidR="00CF1D60" w:rsidRPr="6E8D6D02">
        <w:rPr>
          <w:rFonts w:ascii="Arial" w:hAnsi="Arial" w:cs="Arial"/>
          <w:color w:val="000000"/>
          <w:w w:val="0"/>
          <w:sz w:val="20"/>
        </w:rPr>
        <w:t>.</w:t>
      </w:r>
      <w:r w:rsidRPr="6E8D6D02">
        <w:rPr>
          <w:rFonts w:ascii="Arial" w:hAnsi="Arial" w:cs="Arial"/>
          <w:color w:val="000000"/>
          <w:w w:val="0"/>
          <w:sz w:val="20"/>
        </w:rPr>
        <w:t xml:space="preserve">  In the event of any conflict or potential conflict of interest, </w:t>
      </w:r>
      <w:r w:rsidR="00AF229A" w:rsidRPr="6E8D6D02">
        <w:rPr>
          <w:rFonts w:ascii="Arial" w:hAnsi="Arial" w:cs="Arial"/>
          <w:color w:val="000000"/>
          <w:w w:val="0"/>
          <w:sz w:val="20"/>
        </w:rPr>
        <w:t>the Contracting Entity</w:t>
      </w:r>
      <w:r w:rsidRPr="6E8D6D02">
        <w:rPr>
          <w:rFonts w:ascii="Arial" w:hAnsi="Arial" w:cs="Arial"/>
          <w:color w:val="000000"/>
          <w:w w:val="0"/>
          <w:sz w:val="20"/>
        </w:rPr>
        <w:t xml:space="preserve"> shall, in its absolute discretion, decide on the appropriate course of action, which may</w:t>
      </w:r>
      <w:r w:rsidR="000C2E99" w:rsidRPr="6E8D6D02">
        <w:rPr>
          <w:rFonts w:ascii="Arial" w:hAnsi="Arial" w:cs="Arial"/>
          <w:color w:val="000000"/>
          <w:w w:val="0"/>
          <w:sz w:val="20"/>
        </w:rPr>
        <w:t>,</w:t>
      </w:r>
      <w:r w:rsidRPr="6E8D6D02">
        <w:rPr>
          <w:rFonts w:ascii="Arial" w:hAnsi="Arial" w:cs="Arial"/>
          <w:color w:val="000000"/>
          <w:w w:val="0"/>
          <w:sz w:val="20"/>
        </w:rPr>
        <w:t xml:space="preserve"> without limitation, include exclusion of the Applicant from the competition. </w:t>
      </w:r>
      <w:r w:rsidR="00CF1D60" w:rsidRPr="6E8D6D02">
        <w:rPr>
          <w:rFonts w:ascii="Arial" w:hAnsi="Arial" w:cs="Arial"/>
          <w:color w:val="000000"/>
          <w:w w:val="0"/>
          <w:sz w:val="20"/>
        </w:rPr>
        <w:t xml:space="preserve">Any registerable interest involving the Applicant or any </w:t>
      </w:r>
      <w:r w:rsidR="00307533" w:rsidRPr="6E8D6D02">
        <w:rPr>
          <w:rFonts w:ascii="Arial" w:hAnsi="Arial" w:cs="Arial"/>
          <w:color w:val="000000"/>
          <w:w w:val="0"/>
          <w:sz w:val="20"/>
        </w:rPr>
        <w:t xml:space="preserve">of its </w:t>
      </w:r>
      <w:r w:rsidR="00CF1D60" w:rsidRPr="6E8D6D02">
        <w:rPr>
          <w:rFonts w:ascii="Arial" w:hAnsi="Arial" w:cs="Arial"/>
          <w:color w:val="000000"/>
          <w:w w:val="0"/>
          <w:sz w:val="20"/>
        </w:rPr>
        <w:t>sub-contractors and any of the members of the Board of the Contracting Entity or (where applicable)</w:t>
      </w:r>
      <w:r w:rsidR="00307533" w:rsidRPr="6E8D6D02">
        <w:rPr>
          <w:rFonts w:ascii="Arial" w:hAnsi="Arial" w:cs="Arial"/>
          <w:color w:val="000000"/>
          <w:w w:val="0"/>
          <w:sz w:val="20"/>
        </w:rPr>
        <w:t>, its subsidiaries or</w:t>
      </w:r>
      <w:r w:rsidR="00CF1D60" w:rsidRPr="6E8D6D02">
        <w:rPr>
          <w:rFonts w:ascii="Arial" w:hAnsi="Arial" w:cs="Arial"/>
          <w:color w:val="000000"/>
          <w:w w:val="0"/>
          <w:sz w:val="20"/>
        </w:rPr>
        <w:t xml:space="preserve"> its parent company</w:t>
      </w:r>
      <w:r w:rsidR="00307533" w:rsidRPr="6E8D6D02">
        <w:rPr>
          <w:rFonts w:ascii="Arial" w:hAnsi="Arial" w:cs="Arial"/>
          <w:color w:val="000000"/>
          <w:w w:val="0"/>
          <w:sz w:val="20"/>
        </w:rPr>
        <w:t xml:space="preserve"> or other subsidiaries of a parent company</w:t>
      </w:r>
      <w:r w:rsidR="00CF1D60" w:rsidRPr="6E8D6D02">
        <w:rPr>
          <w:rFonts w:ascii="Arial" w:hAnsi="Arial" w:cs="Arial"/>
          <w:color w:val="000000"/>
          <w:w w:val="0"/>
          <w:sz w:val="20"/>
        </w:rPr>
        <w:t>, members of the Government, members of the Oireachtas, or employees of the Contracting Entity</w:t>
      </w:r>
      <w:r w:rsidR="00307533" w:rsidRPr="6E8D6D02">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6E8D6D02">
        <w:rPr>
          <w:rFonts w:ascii="Arial" w:hAnsi="Arial" w:cs="Arial"/>
          <w:color w:val="000000"/>
          <w:w w:val="0"/>
          <w:sz w:val="20"/>
        </w:rPr>
        <w:t>QSQ</w:t>
      </w:r>
      <w:r w:rsidR="00393F8C" w:rsidRPr="6E8D6D02">
        <w:rPr>
          <w:rFonts w:ascii="Arial" w:hAnsi="Arial" w:cs="Arial"/>
          <w:color w:val="000000"/>
          <w:w w:val="0"/>
          <w:sz w:val="20"/>
        </w:rPr>
        <w:t xml:space="preserve"> </w:t>
      </w:r>
      <w:r w:rsidR="00307533" w:rsidRPr="6E8D6D02">
        <w:rPr>
          <w:rFonts w:ascii="Arial" w:hAnsi="Arial" w:cs="Arial"/>
          <w:color w:val="000000"/>
          <w:w w:val="0"/>
          <w:sz w:val="20"/>
        </w:rPr>
        <w:t xml:space="preserve">. In the event of such information only coming to their notice after the submission of </w:t>
      </w:r>
      <w:r w:rsidR="00864836" w:rsidRPr="6E8D6D02">
        <w:rPr>
          <w:rFonts w:ascii="Arial" w:hAnsi="Arial" w:cs="Arial"/>
          <w:color w:val="000000"/>
          <w:w w:val="0"/>
          <w:sz w:val="20"/>
        </w:rPr>
        <w:t>QSQ Response</w:t>
      </w:r>
      <w:r w:rsidR="00307533" w:rsidRPr="6E8D6D02">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6E8D6D02">
        <w:rPr>
          <w:rFonts w:ascii="Arial" w:hAnsi="Arial" w:cs="Arial"/>
          <w:color w:val="000000"/>
          <w:w w:val="0"/>
          <w:sz w:val="20"/>
        </w:rPr>
        <w:t>s</w:t>
      </w:r>
      <w:r w:rsidR="00307533" w:rsidRPr="6E8D6D02">
        <w:rPr>
          <w:rFonts w:ascii="Arial" w:hAnsi="Arial" w:cs="Arial"/>
          <w:color w:val="000000"/>
          <w:w w:val="0"/>
          <w:sz w:val="20"/>
        </w:rPr>
        <w:t xml:space="preserve">ection 2 and </w:t>
      </w:r>
      <w:r w:rsidR="00522ED8" w:rsidRPr="6E8D6D02">
        <w:rPr>
          <w:rFonts w:ascii="Arial" w:hAnsi="Arial" w:cs="Arial"/>
          <w:color w:val="000000"/>
          <w:w w:val="0"/>
          <w:sz w:val="20"/>
        </w:rPr>
        <w:t>s</w:t>
      </w:r>
      <w:r w:rsidR="00307533" w:rsidRPr="6E8D6D02">
        <w:rPr>
          <w:rFonts w:ascii="Arial" w:hAnsi="Arial" w:cs="Arial"/>
          <w:color w:val="000000"/>
          <w:w w:val="0"/>
          <w:sz w:val="20"/>
        </w:rPr>
        <w:t>chedule 2 of the Ethics in Public Office Act 1995 (as amended</w:t>
      </w:r>
      <w:r w:rsidR="00CF1D60" w:rsidRPr="6E8D6D02">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5D0A71">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5D0A71">
      <w:pPr>
        <w:widowControl w:val="0"/>
        <w:numPr>
          <w:ilvl w:val="1"/>
          <w:numId w:val="3"/>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lastRenderedPageBreak/>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5D0A71">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5D0A71">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199AAC5"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5D0A71">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5D0A71">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5D0A71">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028F1A" w:rsidR="005D3A8F" w:rsidRPr="00290E52" w:rsidRDefault="005D3A8F" w:rsidP="005D3A8F">
      <w:pPr>
        <w:pStyle w:val="Heading1"/>
        <w:shd w:val="clear" w:color="auto" w:fill="C6D9F1"/>
        <w:rPr>
          <w:rFonts w:ascii="Arial" w:hAnsi="Arial" w:cs="Arial"/>
          <w:sz w:val="20"/>
          <w:szCs w:val="20"/>
        </w:rPr>
      </w:pPr>
      <w:bookmarkStart w:id="70" w:name="_Toc57121135"/>
      <w:bookmarkStart w:id="71" w:name="_Toc54910416"/>
      <w:r w:rsidRPr="05C2A149">
        <w:rPr>
          <w:rFonts w:ascii="Arial" w:hAnsi="Arial" w:cs="Arial"/>
          <w:sz w:val="20"/>
          <w:szCs w:val="20"/>
          <w:u w:val="single"/>
        </w:rPr>
        <w:lastRenderedPageBreak/>
        <w:t>SECTION 3:</w:t>
      </w:r>
      <w:r>
        <w:tab/>
      </w:r>
      <w:r w:rsidRPr="05C2A149">
        <w:rPr>
          <w:rFonts w:ascii="Arial" w:hAnsi="Arial" w:cs="Arial"/>
          <w:sz w:val="20"/>
          <w:szCs w:val="20"/>
        </w:rPr>
        <w:t>CRITERIA AND PROCESS FOR PRE-QUALIFICATION</w:t>
      </w:r>
      <w:bookmarkEnd w:id="70"/>
      <w:bookmarkEnd w:id="71"/>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5D0A71">
      <w:pPr>
        <w:pStyle w:val="ListParagraph"/>
        <w:numPr>
          <w:ilvl w:val="1"/>
          <w:numId w:val="30"/>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2" w:name="_DV_C119"/>
      <w:r w:rsidR="005F551E" w:rsidRPr="00AB4704">
        <w:rPr>
          <w:rStyle w:val="DeltaViewInsertion"/>
          <w:rFonts w:ascii="Arial" w:hAnsi="Arial" w:cs="Arial"/>
          <w:color w:val="000000"/>
          <w:w w:val="0"/>
          <w:sz w:val="20"/>
          <w:u w:val="none"/>
        </w:rPr>
        <w:t>single entities, b</w:t>
      </w:r>
      <w:bookmarkStart w:id="73" w:name="_DV_M75"/>
      <w:bookmarkEnd w:id="72"/>
      <w:bookmarkEnd w:id="73"/>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6E8D6D02">
      <w:pPr>
        <w:pStyle w:val="Default"/>
        <w:ind w:left="709" w:hanging="709"/>
        <w:jc w:val="both"/>
        <w:rPr>
          <w:w w:val="0"/>
          <w:sz w:val="20"/>
          <w:szCs w:val="20"/>
          <w:lang w:val="en-GB"/>
        </w:rPr>
      </w:pPr>
      <w:r w:rsidRPr="6E8D6D02">
        <w:rPr>
          <w:w w:val="0"/>
          <w:sz w:val="20"/>
          <w:szCs w:val="20"/>
          <w:lang w:val="en-GB"/>
        </w:rPr>
        <w:t>3.</w:t>
      </w:r>
      <w:r w:rsidR="00AB4704" w:rsidRPr="6E8D6D02">
        <w:rPr>
          <w:w w:val="0"/>
          <w:sz w:val="20"/>
          <w:szCs w:val="20"/>
          <w:lang w:val="en-GB"/>
        </w:rPr>
        <w:t>9</w:t>
      </w:r>
      <w:r>
        <w:rPr>
          <w:w w:val="0"/>
          <w:sz w:val="20"/>
        </w:rPr>
        <w:tab/>
      </w:r>
      <w:r w:rsidRPr="6E8D6D02">
        <w:rPr>
          <w:w w:val="0"/>
          <w:sz w:val="20"/>
          <w:szCs w:val="20"/>
          <w:lang w:val="en-GB"/>
        </w:rPr>
        <w:t xml:space="preserve">Save where expressly stated to the contrary in this </w:t>
      </w:r>
      <w:r w:rsidRPr="6E8D6D02">
        <w:rPr>
          <w:sz w:val="20"/>
          <w:szCs w:val="20"/>
          <w:lang w:val="en-GB"/>
        </w:rPr>
        <w:t>Q</w:t>
      </w:r>
      <w:r w:rsidR="00864836" w:rsidRPr="6E8D6D02">
        <w:rPr>
          <w:sz w:val="20"/>
          <w:szCs w:val="20"/>
          <w:lang w:val="en-GB"/>
        </w:rPr>
        <w:t>SQ</w:t>
      </w:r>
      <w:r w:rsidRPr="6E8D6D02">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5D0A71">
      <w:pPr>
        <w:pStyle w:val="ListBullet"/>
        <w:numPr>
          <w:ilvl w:val="0"/>
          <w:numId w:val="12"/>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5D0A71">
      <w:pPr>
        <w:pStyle w:val="Default"/>
        <w:numPr>
          <w:ilvl w:val="0"/>
          <w:numId w:val="12"/>
        </w:numPr>
        <w:jc w:val="both"/>
        <w:rPr>
          <w:sz w:val="20"/>
          <w:szCs w:val="20"/>
          <w:lang w:val="en-GB" w:eastAsia="en-IE"/>
        </w:rPr>
      </w:pPr>
      <w:r w:rsidRPr="6E8D6D02">
        <w:rPr>
          <w:sz w:val="20"/>
          <w:szCs w:val="20"/>
          <w:lang w:val="en-GB" w:eastAsia="en-IE"/>
        </w:rPr>
        <w:t>a third party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5D0A71">
      <w:pPr>
        <w:pStyle w:val="Default"/>
        <w:numPr>
          <w:ilvl w:val="0"/>
          <w:numId w:val="12"/>
        </w:numPr>
        <w:jc w:val="both"/>
        <w:rPr>
          <w:sz w:val="20"/>
          <w:szCs w:val="20"/>
          <w:lang w:val="en-GB" w:eastAsia="en-IE"/>
        </w:rPr>
      </w:pPr>
      <w:r w:rsidRPr="6E8D6D02">
        <w:rPr>
          <w:sz w:val="20"/>
          <w:szCs w:val="20"/>
          <w:lang w:val="en-GB" w:eastAsia="en-IE"/>
        </w:rPr>
        <w:t>a third party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6E8D6D02">
      <w:pPr>
        <w:pStyle w:val="Default"/>
        <w:ind w:left="709"/>
        <w:jc w:val="both"/>
        <w:rPr>
          <w:sz w:val="20"/>
          <w:szCs w:val="20"/>
          <w:lang w:val="en-GB" w:eastAsia="en-IE"/>
        </w:rPr>
      </w:pPr>
      <w:r w:rsidRPr="6E8D6D02">
        <w:rPr>
          <w:sz w:val="20"/>
          <w:szCs w:val="20"/>
          <w:lang w:val="en-GB" w:eastAsia="en-IE"/>
        </w:rPr>
        <w:t>cannot be relied upon unless the third party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6E8D6D02">
      <w:pPr>
        <w:pStyle w:val="Default"/>
        <w:ind w:left="709"/>
        <w:jc w:val="both"/>
        <w:rPr>
          <w:sz w:val="20"/>
          <w:szCs w:val="20"/>
          <w:lang w:val="en-GB" w:eastAsia="en-IE"/>
        </w:rPr>
      </w:pPr>
      <w:r w:rsidRPr="6E8D6D02">
        <w:rPr>
          <w:sz w:val="20"/>
          <w:szCs w:val="20"/>
          <w:lang w:val="en-GB"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4" w:name="s2._p135"/>
      <w:bookmarkStart w:id="75" w:name="s2._p136"/>
      <w:bookmarkStart w:id="76" w:name="s2._p137"/>
      <w:bookmarkStart w:id="77" w:name="s2._p138"/>
      <w:bookmarkEnd w:id="74"/>
      <w:bookmarkEnd w:id="75"/>
      <w:bookmarkEnd w:id="76"/>
      <w:bookmarkEnd w:id="77"/>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5D0A71">
      <w:pPr>
        <w:pStyle w:val="ListBullet"/>
        <w:numPr>
          <w:ilvl w:val="2"/>
          <w:numId w:val="13"/>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5D0A71">
      <w:pPr>
        <w:pStyle w:val="ListBullet"/>
        <w:numPr>
          <w:ilvl w:val="2"/>
          <w:numId w:val="13"/>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1E6EEA33" w:rsidR="00581E8B" w:rsidRPr="00290E52" w:rsidRDefault="00581E8B" w:rsidP="00581E8B">
      <w:pPr>
        <w:pStyle w:val="Heading1"/>
        <w:shd w:val="clear" w:color="auto" w:fill="C6D9F1"/>
        <w:rPr>
          <w:rFonts w:ascii="Arial" w:hAnsi="Arial" w:cs="Arial"/>
          <w:sz w:val="20"/>
          <w:szCs w:val="20"/>
        </w:rPr>
      </w:pPr>
      <w:bookmarkStart w:id="78" w:name="_Toc56758758"/>
      <w:bookmarkStart w:id="79" w:name="_Toc659189587"/>
      <w:bookmarkStart w:id="80" w:name="_Toc1243644583"/>
      <w:r w:rsidRPr="05C2A149">
        <w:rPr>
          <w:rFonts w:ascii="Arial" w:hAnsi="Arial" w:cs="Arial"/>
          <w:sz w:val="20"/>
          <w:szCs w:val="20"/>
          <w:u w:val="single"/>
        </w:rPr>
        <w:lastRenderedPageBreak/>
        <w:t>SECTION 4</w:t>
      </w:r>
      <w:r w:rsidRPr="05C2A149">
        <w:rPr>
          <w:rFonts w:ascii="Arial" w:hAnsi="Arial" w:cs="Arial"/>
          <w:sz w:val="20"/>
          <w:szCs w:val="20"/>
        </w:rPr>
        <w:t>: APPLICANT’S ORGANISATION</w:t>
      </w:r>
      <w:bookmarkEnd w:id="78"/>
      <w:bookmarkEnd w:id="79"/>
      <w:bookmarkEnd w:id="80"/>
    </w:p>
    <w:p w14:paraId="238F80CE" w14:textId="77777777" w:rsidR="00581E8B" w:rsidRPr="0058260E" w:rsidRDefault="00581E8B" w:rsidP="00581E8B">
      <w:pPr>
        <w:rPr>
          <w:rFonts w:ascii="Arial" w:hAnsi="Arial" w:cs="Arial"/>
          <w:bCs/>
          <w:sz w:val="20"/>
          <w:lang w:val="en-IE"/>
        </w:rPr>
      </w:pPr>
    </w:p>
    <w:p w14:paraId="7D918019" w14:textId="74CABE7D" w:rsidR="00B87AB5" w:rsidRDefault="009F0D7D" w:rsidP="00581E8B">
      <w:pPr>
        <w:rPr>
          <w:rFonts w:ascii="Arial" w:hAnsi="Arial" w:cs="Arial"/>
          <w:bCs/>
          <w:sz w:val="20"/>
          <w:lang w:val="en-IE"/>
        </w:rPr>
      </w:pPr>
      <w:r w:rsidRPr="0058260E">
        <w:rPr>
          <w:rFonts w:ascii="Arial" w:hAnsi="Arial" w:cs="Arial"/>
          <w:bCs/>
          <w:sz w:val="20"/>
          <w:lang w:val="en-IE"/>
        </w:rPr>
        <w:t xml:space="preserve">(Please refer to Excel Workbook </w:t>
      </w:r>
      <w:r w:rsidR="00BE2C54">
        <w:rPr>
          <w:rFonts w:ascii="Arial" w:hAnsi="Arial" w:cs="Arial"/>
          <w:bCs/>
          <w:sz w:val="20"/>
          <w:lang w:val="en-IE"/>
        </w:rPr>
        <w:t xml:space="preserve">Tab 4 </w:t>
      </w:r>
      <w:r w:rsidR="0058260E" w:rsidRPr="0058260E">
        <w:rPr>
          <w:rFonts w:ascii="Arial" w:hAnsi="Arial" w:cs="Arial"/>
          <w:bCs/>
          <w:sz w:val="20"/>
          <w:lang w:val="en-IE"/>
        </w:rPr>
        <w:t xml:space="preserve">in </w:t>
      </w:r>
      <w:r w:rsidRPr="0058260E">
        <w:rPr>
          <w:rFonts w:ascii="Arial" w:hAnsi="Arial" w:cs="Arial"/>
          <w:bCs/>
          <w:sz w:val="20"/>
          <w:lang w:val="en-IE"/>
        </w:rPr>
        <w:t>conjunction with this section).</w:t>
      </w:r>
    </w:p>
    <w:p w14:paraId="54C54EC0" w14:textId="77777777" w:rsidR="00982C1D" w:rsidRDefault="00982C1D" w:rsidP="00581E8B">
      <w:pPr>
        <w:rPr>
          <w:rFonts w:ascii="Arial" w:hAnsi="Arial" w:cs="Arial"/>
          <w:bCs/>
          <w:sz w:val="20"/>
          <w:lang w:val="en-IE"/>
        </w:rPr>
      </w:pPr>
    </w:p>
    <w:p w14:paraId="0C01BC24" w14:textId="63ABFDFF" w:rsidR="009F0D7D" w:rsidRDefault="00E156AA" w:rsidP="00581E8B">
      <w:pPr>
        <w:rPr>
          <w:rFonts w:ascii="Arial" w:hAnsi="Arial" w:cs="Arial"/>
          <w:b/>
          <w:sz w:val="20"/>
          <w:u w:val="single"/>
          <w:lang w:val="en-IE"/>
        </w:rPr>
      </w:pPr>
      <w:r>
        <w:rPr>
          <w:rFonts w:ascii="Arial" w:hAnsi="Arial" w:cs="Arial"/>
          <w:bCs/>
          <w:sz w:val="20"/>
          <w:lang w:val="en-IE"/>
        </w:rPr>
        <w:t>Requirements Application</w:t>
      </w:r>
      <w:r w:rsidR="00AB03EC">
        <w:rPr>
          <w:rFonts w:ascii="Arial" w:hAnsi="Arial" w:cs="Arial"/>
          <w:bCs/>
          <w:sz w:val="20"/>
          <w:lang w:val="en-IE"/>
        </w:rPr>
        <w:t xml:space="preserve"> </w:t>
      </w:r>
      <w:r w:rsidR="004A381E">
        <w:rPr>
          <w:rFonts w:ascii="Arial" w:hAnsi="Arial" w:cs="Arial"/>
          <w:sz w:val="20"/>
        </w:rPr>
        <w:t>P</w:t>
      </w:r>
      <w:r w:rsidR="004A381E" w:rsidRPr="00C2214E">
        <w:rPr>
          <w:rFonts w:ascii="Arial" w:hAnsi="Arial" w:cs="Arial"/>
          <w:sz w:val="20"/>
        </w:rPr>
        <w:t xml:space="preserve">lease select as appropriate which </w:t>
      </w:r>
      <w:r w:rsidR="004A381E">
        <w:rPr>
          <w:rFonts w:ascii="Arial" w:hAnsi="Arial" w:cs="Arial"/>
          <w:sz w:val="20"/>
        </w:rPr>
        <w:t>Requirement</w:t>
      </w:r>
      <w:r w:rsidR="004A381E" w:rsidRPr="00C2214E">
        <w:rPr>
          <w:rFonts w:ascii="Arial" w:hAnsi="Arial" w:cs="Arial"/>
          <w:sz w:val="20"/>
        </w:rPr>
        <w:t>(s) (as described under the Particulars) you are applying for</w:t>
      </w: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9"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3939B39E" w14:textId="2BC6B605" w:rsidR="000F38A6" w:rsidRDefault="00BD5237" w:rsidP="002743F6">
      <w:pPr>
        <w:jc w:val="both"/>
        <w:rPr>
          <w:rFonts w:ascii="Arial" w:hAnsi="Arial" w:cs="Arial"/>
          <w:b/>
          <w:color w:val="000000"/>
          <w:w w:val="0"/>
          <w:sz w:val="20"/>
          <w:lang w:val="en-IE"/>
        </w:rPr>
        <w:sectPr w:rsidR="000F38A6" w:rsidSect="002743F6">
          <w:pgSz w:w="11907" w:h="16840" w:code="9"/>
          <w:pgMar w:top="1191"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5333907D" w14:textId="71BCEA0C" w:rsidR="00223CC9" w:rsidRPr="0058260E" w:rsidRDefault="008866E9" w:rsidP="00223CC9">
      <w:pPr>
        <w:rPr>
          <w:rFonts w:ascii="Arial" w:hAnsi="Arial" w:cs="Arial"/>
          <w:bCs/>
          <w:sz w:val="20"/>
          <w:lang w:val="en-IE"/>
        </w:rPr>
      </w:pPr>
      <w:r w:rsidRPr="0058260E">
        <w:rPr>
          <w:rFonts w:ascii="Arial" w:hAnsi="Arial" w:cs="Arial"/>
          <w:bCs/>
          <w:sz w:val="20"/>
          <w:lang w:val="en-IE"/>
        </w:rPr>
        <w:t xml:space="preserve">Please refer to Excel Workbook </w:t>
      </w:r>
      <w:r w:rsidR="00721BEE">
        <w:rPr>
          <w:rFonts w:ascii="Arial" w:hAnsi="Arial" w:cs="Arial"/>
          <w:bCs/>
          <w:sz w:val="20"/>
          <w:lang w:val="en-IE"/>
        </w:rPr>
        <w:t xml:space="preserve">Tab </w:t>
      </w:r>
      <w:r w:rsidR="00D12EB9">
        <w:rPr>
          <w:rFonts w:ascii="Arial" w:hAnsi="Arial" w:cs="Arial"/>
          <w:bCs/>
          <w:sz w:val="20"/>
          <w:lang w:val="en-IE"/>
        </w:rPr>
        <w:t>4.2</w:t>
      </w:r>
      <w:r w:rsidR="00223CC9" w:rsidRPr="00223CC9">
        <w:rPr>
          <w:rFonts w:ascii="Arial" w:hAnsi="Arial" w:cs="Arial"/>
          <w:bCs/>
          <w:sz w:val="20"/>
          <w:lang w:val="en-IE"/>
        </w:rPr>
        <w:t xml:space="preserve"> </w:t>
      </w:r>
      <w:r w:rsidR="00223CC9">
        <w:rPr>
          <w:rFonts w:ascii="Arial" w:hAnsi="Arial" w:cs="Arial"/>
          <w:bCs/>
          <w:sz w:val="20"/>
          <w:lang w:val="en-IE"/>
        </w:rPr>
        <w:t>i</w:t>
      </w:r>
      <w:r w:rsidR="00223CC9" w:rsidRPr="0058260E">
        <w:rPr>
          <w:rFonts w:ascii="Arial" w:hAnsi="Arial" w:cs="Arial"/>
          <w:bCs/>
          <w:sz w:val="20"/>
          <w:lang w:val="en-IE"/>
        </w:rPr>
        <w:t xml:space="preserve">n conjunction with </w:t>
      </w:r>
      <w:r w:rsidR="00677FCC">
        <w:rPr>
          <w:rFonts w:ascii="Arial" w:hAnsi="Arial" w:cs="Arial"/>
          <w:bCs/>
          <w:sz w:val="20"/>
          <w:lang w:val="en-IE"/>
        </w:rPr>
        <w:t>sections 3.8 t</w:t>
      </w:r>
      <w:r w:rsidR="00134132">
        <w:rPr>
          <w:rFonts w:ascii="Arial" w:hAnsi="Arial" w:cs="Arial"/>
          <w:bCs/>
          <w:sz w:val="20"/>
          <w:lang w:val="en-IE"/>
        </w:rPr>
        <w:t xml:space="preserve">o 3.13. </w:t>
      </w:r>
    </w:p>
    <w:p w14:paraId="3328B2ED" w14:textId="7C3AFE92" w:rsidR="008866E9" w:rsidRPr="0058260E" w:rsidRDefault="008866E9" w:rsidP="008866E9">
      <w:pPr>
        <w:rPr>
          <w:rFonts w:ascii="Arial" w:hAnsi="Arial" w:cs="Arial"/>
          <w:bCs/>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vAlign w:val="center"/>
          </w:tcPr>
          <w:p w14:paraId="6C0A05FD" w14:textId="77777777" w:rsidR="00F710AB" w:rsidRDefault="00BD5237" w:rsidP="005D0A71">
            <w:pPr>
              <w:pStyle w:val="ListParagraph"/>
              <w:numPr>
                <w:ilvl w:val="0"/>
                <w:numId w:val="23"/>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vAlign w:val="center"/>
          </w:tcPr>
          <w:p w14:paraId="6464E855" w14:textId="64F4ADA6" w:rsidR="00F710AB" w:rsidRDefault="00BD5237" w:rsidP="005D0A71">
            <w:pPr>
              <w:pStyle w:val="ListParagraph"/>
              <w:numPr>
                <w:ilvl w:val="0"/>
                <w:numId w:val="23"/>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vAlign w:val="center"/>
          </w:tcPr>
          <w:p w14:paraId="21786D05" w14:textId="19B6A2A8" w:rsidR="00BD5237" w:rsidRDefault="00BD5237" w:rsidP="005D0A71">
            <w:pPr>
              <w:pStyle w:val="ListParagraph"/>
              <w:numPr>
                <w:ilvl w:val="0"/>
                <w:numId w:val="23"/>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vAlign w:val="center"/>
          </w:tcPr>
          <w:p w14:paraId="57BB30B7" w14:textId="0E8AC959" w:rsidR="00BD5237" w:rsidRPr="00A324A7" w:rsidRDefault="00BD5237" w:rsidP="005D0A71">
            <w:pPr>
              <w:pStyle w:val="ListParagraph"/>
              <w:numPr>
                <w:ilvl w:val="0"/>
                <w:numId w:val="23"/>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vAlign w:val="center"/>
          </w:tcPr>
          <w:p w14:paraId="54CCB535" w14:textId="1569320E" w:rsidR="00BD5237" w:rsidRPr="00A324A7" w:rsidRDefault="00BD5237" w:rsidP="005D0A71">
            <w:pPr>
              <w:pStyle w:val="ListParagraph"/>
              <w:numPr>
                <w:ilvl w:val="0"/>
                <w:numId w:val="23"/>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vAlign w:val="center"/>
          </w:tcPr>
          <w:p w14:paraId="22A6B085" w14:textId="27E6DD4C" w:rsidR="00BD5237" w:rsidRPr="00A324A7" w:rsidRDefault="00BD5237" w:rsidP="005D0A71">
            <w:pPr>
              <w:pStyle w:val="ListParagraph"/>
              <w:numPr>
                <w:ilvl w:val="0"/>
                <w:numId w:val="23"/>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5D0A71">
      <w:pPr>
        <w:numPr>
          <w:ilvl w:val="0"/>
          <w:numId w:val="24"/>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5D0A71">
      <w:pPr>
        <w:numPr>
          <w:ilvl w:val="0"/>
          <w:numId w:val="24"/>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20" w:history="1">
        <w:r w:rsidRPr="00097D3A">
          <w:rPr>
            <w:rStyle w:val="Hyperlink"/>
            <w:rFonts w:ascii="Arial" w:hAnsi="Arial" w:cs="Arial"/>
            <w:sz w:val="20"/>
          </w:rPr>
          <w:t>http://ec.europa.eu/taxation_customs/vies/</w:t>
        </w:r>
      </w:hyperlink>
    </w:p>
    <w:p w14:paraId="48FFA366" w14:textId="77777777" w:rsidR="00BD5237" w:rsidRPr="00097D3A" w:rsidRDefault="00BD5237" w:rsidP="005D0A71">
      <w:pPr>
        <w:numPr>
          <w:ilvl w:val="0"/>
          <w:numId w:val="24"/>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5D0A71">
      <w:pPr>
        <w:numPr>
          <w:ilvl w:val="0"/>
          <w:numId w:val="24"/>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1F50F648" w14:textId="776BB6F5" w:rsidR="008866E9" w:rsidRPr="0058260E" w:rsidRDefault="008866E9" w:rsidP="008866E9">
      <w:pPr>
        <w:rPr>
          <w:rFonts w:ascii="Arial" w:hAnsi="Arial" w:cs="Arial"/>
          <w:bCs/>
          <w:sz w:val="20"/>
          <w:lang w:val="en-IE"/>
        </w:rPr>
      </w:pPr>
      <w:r w:rsidRPr="0058260E">
        <w:rPr>
          <w:rFonts w:ascii="Arial" w:hAnsi="Arial" w:cs="Arial"/>
          <w:bCs/>
          <w:sz w:val="20"/>
          <w:lang w:val="en-IE"/>
        </w:rPr>
        <w:t xml:space="preserve">Please refer to Excel Workbook </w:t>
      </w:r>
      <w:r w:rsidR="00F66016">
        <w:rPr>
          <w:rFonts w:ascii="Arial" w:hAnsi="Arial" w:cs="Arial"/>
          <w:bCs/>
          <w:sz w:val="20"/>
          <w:lang w:val="en-IE"/>
        </w:rPr>
        <w:t xml:space="preserve">Tab 4.3 </w:t>
      </w:r>
      <w:r w:rsidRPr="0058260E">
        <w:rPr>
          <w:rFonts w:ascii="Arial" w:hAnsi="Arial" w:cs="Arial"/>
          <w:bCs/>
          <w:sz w:val="20"/>
          <w:lang w:val="en-IE"/>
        </w:rPr>
        <w:t xml:space="preserve">in conjunction with </w:t>
      </w:r>
      <w:r w:rsidR="00134132">
        <w:rPr>
          <w:rFonts w:ascii="Arial" w:hAnsi="Arial" w:cs="Arial"/>
          <w:bCs/>
          <w:sz w:val="20"/>
          <w:lang w:val="en-IE"/>
        </w:rPr>
        <w:t>sections 3.8 to 3.13</w:t>
      </w:r>
    </w:p>
    <w:p w14:paraId="4D47127B" w14:textId="60E3D436" w:rsidR="00BD5237" w:rsidRDefault="00BD5237" w:rsidP="00BD5237">
      <w:pPr>
        <w:jc w:val="both"/>
        <w:rPr>
          <w:rFonts w:ascii="Arial" w:hAnsi="Arial" w:cs="Arial"/>
          <w:color w:val="000000"/>
          <w:sz w:val="20"/>
          <w:lang w:val="en-IE"/>
        </w:rPr>
      </w:pP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5D0A71">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7F38F99D"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3C6627EC"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Re:</w:t>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36165084"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111BB23F"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eastAsia="en-US"/>
        </w:rPr>
        <w:t>Resources/Technical Ability</w:t>
      </w:r>
    </w:p>
    <w:p w14:paraId="6D2B6559" w14:textId="77777777" w:rsidR="00BD5237" w:rsidRPr="00097D3A" w:rsidRDefault="00BD5237" w:rsidP="002743F6">
      <w:pPr>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0D0F3DF9"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192902449"/>
      <w:bookmarkStart w:id="83" w:name="_Toc437723074"/>
      <w:r w:rsidRPr="05C2A149">
        <w:rPr>
          <w:rFonts w:ascii="Arial" w:hAnsi="Arial" w:cs="Arial"/>
          <w:sz w:val="20"/>
          <w:szCs w:val="20"/>
          <w:u w:val="single"/>
        </w:rPr>
        <w:lastRenderedPageBreak/>
        <w:t>SECTION 5:</w:t>
      </w:r>
      <w:r w:rsidRPr="05C2A149">
        <w:rPr>
          <w:rFonts w:ascii="Arial" w:hAnsi="Arial" w:cs="Arial"/>
          <w:sz w:val="20"/>
          <w:szCs w:val="20"/>
        </w:rPr>
        <w:t xml:space="preserve"> – INFORMATION TO BE PROVIDED BY APPLICANT</w:t>
      </w:r>
      <w:bookmarkEnd w:id="81"/>
      <w:bookmarkEnd w:id="82"/>
      <w:bookmarkEnd w:id="83"/>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35BBC1DB" w:rsidR="00FA50BB" w:rsidRPr="00290E52" w:rsidRDefault="00FA50BB" w:rsidP="00C95A96">
      <w:pPr>
        <w:shd w:val="clear" w:color="auto" w:fill="C6D9F1"/>
        <w:ind w:left="709" w:hanging="709"/>
        <w:jc w:val="both"/>
        <w:rPr>
          <w:rFonts w:ascii="Arial" w:hAnsi="Arial" w:cs="Arial"/>
          <w:b/>
          <w:sz w:val="20"/>
        </w:rPr>
      </w:pPr>
      <w:bookmarkStart w:id="84" w:name="_Toc504482231"/>
      <w:bookmarkStart w:id="85" w:name="_Toc256000018"/>
      <w:bookmarkStart w:id="86"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permStart w:id="261438514" w:edGrp="everyone" w:colFirst="1" w:colLast="1"/>
      <w:r>
        <w:rPr>
          <w:rStyle w:val="Heading2Char"/>
          <w:rFonts w:ascii="Arial" w:hAnsi="Arial" w:cs="Arial"/>
          <w:i w:val="0"/>
          <w:sz w:val="20"/>
          <w:szCs w:val="20"/>
        </w:rPr>
        <w:t>[not used]</w:t>
      </w:r>
      <w:bookmarkEnd w:id="84"/>
      <w:bookmarkEnd w:id="85"/>
      <w:bookmarkEnd w:id="86"/>
    </w:p>
    <w:permEnd w:id="261438514"/>
    <w:p w14:paraId="66F47862" w14:textId="77777777" w:rsidR="00FA50BB" w:rsidRPr="00290E52" w:rsidRDefault="00FA50BB" w:rsidP="00C95A96">
      <w:pPr>
        <w:ind w:left="709" w:hanging="709"/>
        <w:jc w:val="both"/>
        <w:rPr>
          <w:rFonts w:ascii="Arial" w:hAnsi="Arial" w:cs="Arial"/>
          <w:sz w:val="20"/>
        </w:rPr>
      </w:pPr>
    </w:p>
    <w:p w14:paraId="391DA93E" w14:textId="77777777" w:rsidR="00493372" w:rsidRDefault="00581E8B" w:rsidP="00581E8B">
      <w:pPr>
        <w:shd w:val="clear" w:color="auto" w:fill="C6D9F1"/>
        <w:tabs>
          <w:tab w:val="left" w:pos="720"/>
        </w:tabs>
        <w:autoSpaceDE w:val="0"/>
        <w:autoSpaceDN w:val="0"/>
        <w:adjustRightInd w:val="0"/>
        <w:jc w:val="both"/>
        <w:rPr>
          <w:rFonts w:ascii="Arial" w:hAnsi="Arial" w:cs="Arial"/>
          <w:b/>
          <w:sz w:val="20"/>
        </w:rPr>
      </w:pPr>
      <w:r>
        <w:rPr>
          <w:rFonts w:ascii="Arial" w:hAnsi="Arial" w:cs="Arial"/>
          <w:b/>
          <w:color w:val="000000"/>
          <w:w w:val="0"/>
          <w:sz w:val="20"/>
          <w:lang w:val="en-IE"/>
        </w:rPr>
        <w:t xml:space="preserve">Section </w:t>
      </w:r>
      <w:r w:rsidR="00FA50BB">
        <w:rPr>
          <w:rFonts w:ascii="Arial" w:hAnsi="Arial" w:cs="Arial"/>
          <w:b/>
          <w:color w:val="000000"/>
          <w:w w:val="0"/>
          <w:sz w:val="20"/>
          <w:lang w:val="en-IE"/>
        </w:rPr>
        <w:t xml:space="preserve">5.2: RESOURCES </w:t>
      </w:r>
      <w:r w:rsidR="00231C97">
        <w:rPr>
          <w:rFonts w:ascii="Arial" w:hAnsi="Arial" w:cs="Arial"/>
          <w:b/>
          <w:sz w:val="20"/>
        </w:rPr>
        <w:t>50</w:t>
      </w:r>
      <w:r w:rsidR="00FA50BB" w:rsidRPr="00290E52">
        <w:rPr>
          <w:rFonts w:ascii="Arial" w:hAnsi="Arial" w:cs="Arial"/>
          <w:b/>
          <w:sz w:val="20"/>
        </w:rPr>
        <w:t xml:space="preserve"> </w:t>
      </w:r>
      <w:r w:rsidR="00930388">
        <w:rPr>
          <w:rFonts w:ascii="Arial" w:hAnsi="Arial" w:cs="Arial"/>
          <w:b/>
          <w:sz w:val="20"/>
        </w:rPr>
        <w:t xml:space="preserve">x </w:t>
      </w:r>
      <w:r w:rsidR="00FA50BB" w:rsidRPr="00290E52">
        <w:rPr>
          <w:rFonts w:ascii="Arial" w:hAnsi="Arial" w:cs="Arial"/>
          <w:b/>
          <w:sz w:val="20"/>
        </w:rPr>
        <w:t xml:space="preserve">marks </w:t>
      </w:r>
      <w:r w:rsidR="00CF7E03">
        <w:rPr>
          <w:rFonts w:ascii="Arial" w:hAnsi="Arial" w:cs="Arial"/>
          <w:b/>
          <w:sz w:val="20"/>
        </w:rPr>
        <w:t>per</w:t>
      </w:r>
      <w:r w:rsidR="00231C97">
        <w:rPr>
          <w:rFonts w:ascii="Arial" w:hAnsi="Arial" w:cs="Arial"/>
          <w:b/>
          <w:sz w:val="20"/>
        </w:rPr>
        <w:t xml:space="preserve"> CV</w:t>
      </w:r>
      <w:r w:rsidR="00FA50BB" w:rsidRPr="00290E52">
        <w:rPr>
          <w:rFonts w:ascii="Arial" w:hAnsi="Arial" w:cs="Arial"/>
          <w:b/>
          <w:sz w:val="20"/>
        </w:rPr>
        <w:t xml:space="preserve"> with a minimum 50% pass mark</w:t>
      </w:r>
      <w:r w:rsidR="00493372">
        <w:rPr>
          <w:rFonts w:ascii="Arial" w:hAnsi="Arial" w:cs="Arial"/>
          <w:b/>
          <w:sz w:val="20"/>
        </w:rPr>
        <w:t xml:space="preserve">. </w:t>
      </w:r>
    </w:p>
    <w:p w14:paraId="52A6F149" w14:textId="77777777" w:rsidR="007C7E4C" w:rsidRDefault="007C7E4C" w:rsidP="002E5C44">
      <w:pPr>
        <w:jc w:val="both"/>
        <w:rPr>
          <w:rFonts w:ascii="Arial" w:hAnsi="Arial" w:cs="Arial"/>
          <w:sz w:val="20"/>
          <w:lang w:val="en-IE"/>
        </w:rPr>
      </w:pPr>
    </w:p>
    <w:p w14:paraId="7B58D025" w14:textId="69F17F9A" w:rsidR="00272AB6" w:rsidRPr="000D711D" w:rsidRDefault="00272AB6" w:rsidP="00272AB6">
      <w:r w:rsidRPr="005A71CA">
        <w:rPr>
          <w:rFonts w:ascii="Arial" w:hAnsi="Arial" w:cs="Arial"/>
          <w:sz w:val="20"/>
          <w:lang w:val="en-IE"/>
        </w:rPr>
        <w:t>Please refer to Excel Work</w:t>
      </w:r>
      <w:r>
        <w:rPr>
          <w:rFonts w:ascii="Arial" w:hAnsi="Arial" w:cs="Arial"/>
          <w:sz w:val="20"/>
          <w:lang w:val="en-IE"/>
        </w:rPr>
        <w:t xml:space="preserve">book </w:t>
      </w:r>
      <w:r w:rsidR="0076291C">
        <w:rPr>
          <w:rFonts w:ascii="Arial" w:hAnsi="Arial" w:cs="Arial"/>
          <w:sz w:val="20"/>
          <w:lang w:val="en-IE"/>
        </w:rPr>
        <w:t xml:space="preserve">Tab </w:t>
      </w:r>
      <w:r w:rsidR="00142507">
        <w:rPr>
          <w:rFonts w:ascii="Arial" w:hAnsi="Arial" w:cs="Arial"/>
          <w:sz w:val="20"/>
          <w:lang w:val="en-IE"/>
        </w:rPr>
        <w:t xml:space="preserve">MR D2 &amp; 5.2 Resources </w:t>
      </w:r>
      <w:r w:rsidRPr="005A71CA">
        <w:rPr>
          <w:rFonts w:ascii="Arial" w:hAnsi="Arial" w:cs="Arial"/>
          <w:sz w:val="20"/>
          <w:lang w:val="en-IE"/>
        </w:rPr>
        <w:t>in conjunction with this section.</w:t>
      </w:r>
    </w:p>
    <w:p w14:paraId="5C65B14A" w14:textId="77777777" w:rsidR="00344E6D" w:rsidRPr="00F47431" w:rsidRDefault="00344E6D" w:rsidP="002E5C44">
      <w:pPr>
        <w:jc w:val="both"/>
        <w:rPr>
          <w:rFonts w:ascii="Arial" w:hAnsi="Arial" w:cs="Arial"/>
          <w:sz w:val="20"/>
          <w:lang w:val="en-IE"/>
        </w:rPr>
      </w:pPr>
    </w:p>
    <w:p w14:paraId="6F95E47C" w14:textId="77777777" w:rsidR="00FA50BB" w:rsidRPr="00C95A96" w:rsidRDefault="00FA50BB" w:rsidP="00FA50BB">
      <w:pPr>
        <w:pStyle w:val="BodyText2"/>
        <w:jc w:val="both"/>
        <w:rPr>
          <w:rFonts w:ascii="Arial" w:hAnsi="Arial" w:cs="Arial"/>
          <w:b/>
        </w:rPr>
      </w:pPr>
      <w:permStart w:id="834031398" w:edGrp="everyone" w:colFirst="1" w:colLast="1"/>
    </w:p>
    <w:p w14:paraId="646B4FB2" w14:textId="5B1F20BF"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w:t>
      </w:r>
      <w:r w:rsidR="00892DDF">
        <w:rPr>
          <w:rFonts w:ascii="Arial" w:hAnsi="Arial" w:cs="Arial"/>
          <w:sz w:val="20"/>
          <w:lang w:val="en-IE"/>
        </w:rPr>
        <w:t>1</w:t>
      </w:r>
      <w:r w:rsidRPr="00290E52">
        <w:rPr>
          <w:rFonts w:ascii="Arial" w:hAnsi="Arial" w:cs="Arial"/>
          <w:sz w:val="20"/>
          <w:lang w:val="en-IE"/>
        </w:rPr>
        <w:tab/>
        <w:t>The Applicant shall provide completed CV reference data sheets</w:t>
      </w:r>
      <w:r w:rsidR="00142507">
        <w:rPr>
          <w:rFonts w:ascii="Arial" w:hAnsi="Arial" w:cs="Arial"/>
          <w:sz w:val="20"/>
          <w:lang w:val="en-IE"/>
        </w:rPr>
        <w:t xml:space="preserve"> </w:t>
      </w:r>
      <w:r w:rsidRPr="00290E52">
        <w:rPr>
          <w:rFonts w:ascii="Arial" w:hAnsi="Arial" w:cs="Arial"/>
          <w:sz w:val="20"/>
          <w:lang w:val="en-IE"/>
        </w:rPr>
        <w:t>for</w:t>
      </w:r>
      <w:r w:rsidR="00475142">
        <w:rPr>
          <w:rFonts w:ascii="Arial" w:hAnsi="Arial" w:cs="Arial"/>
          <w:sz w:val="20"/>
          <w:lang w:val="en-IE"/>
        </w:rPr>
        <w:t xml:space="preserve"> their team to meet the </w:t>
      </w:r>
      <w:r w:rsidR="00837979">
        <w:rPr>
          <w:rFonts w:ascii="Arial" w:hAnsi="Arial" w:cs="Arial"/>
          <w:sz w:val="20"/>
          <w:lang w:val="en-IE"/>
        </w:rPr>
        <w:t xml:space="preserve">conditions </w:t>
      </w:r>
      <w:r w:rsidR="00FE59A1">
        <w:rPr>
          <w:rFonts w:ascii="Arial" w:hAnsi="Arial" w:cs="Arial"/>
          <w:sz w:val="20"/>
          <w:lang w:val="en-IE"/>
        </w:rPr>
        <w:t xml:space="preserve">of the </w:t>
      </w:r>
      <w:r w:rsidR="00D24B7D">
        <w:rPr>
          <w:rFonts w:ascii="Arial" w:hAnsi="Arial" w:cs="Arial"/>
          <w:sz w:val="20"/>
          <w:lang w:val="en-IE"/>
        </w:rPr>
        <w:t xml:space="preserve">relevant </w:t>
      </w:r>
      <w:r w:rsidR="00B70344">
        <w:rPr>
          <w:rFonts w:ascii="Arial" w:hAnsi="Arial" w:cs="Arial"/>
          <w:sz w:val="20"/>
          <w:lang w:val="en-IE"/>
        </w:rPr>
        <w:t>requirements</w:t>
      </w:r>
      <w:r w:rsidR="00FE59A1">
        <w:rPr>
          <w:rFonts w:ascii="Arial" w:hAnsi="Arial" w:cs="Arial"/>
          <w:sz w:val="20"/>
          <w:lang w:val="en-IE"/>
        </w:rPr>
        <w:t xml:space="preserve"> </w:t>
      </w:r>
      <w:r w:rsidR="00580D83">
        <w:rPr>
          <w:rFonts w:ascii="Arial" w:hAnsi="Arial" w:cs="Arial"/>
          <w:sz w:val="20"/>
          <w:lang w:val="en-IE"/>
        </w:rPr>
        <w:t xml:space="preserve">referenced in A4 </w:t>
      </w:r>
      <w:r w:rsidR="000C0317">
        <w:rPr>
          <w:rFonts w:ascii="Arial" w:hAnsi="Arial" w:cs="Arial"/>
          <w:sz w:val="20"/>
          <w:lang w:val="en-IE"/>
        </w:rPr>
        <w:t xml:space="preserve">of the particulars </w:t>
      </w:r>
      <w:r w:rsidR="00F12DA5">
        <w:rPr>
          <w:rFonts w:ascii="Arial" w:hAnsi="Arial" w:cs="Arial"/>
          <w:sz w:val="20"/>
          <w:lang w:val="en-IE"/>
        </w:rPr>
        <w:t xml:space="preserve">including individual </w:t>
      </w:r>
      <w:r w:rsidR="00C269F6">
        <w:rPr>
          <w:rFonts w:ascii="Arial" w:hAnsi="Arial" w:cs="Arial"/>
          <w:sz w:val="20"/>
          <w:lang w:val="en-IE"/>
        </w:rPr>
        <w:t xml:space="preserve">qualifications and </w:t>
      </w:r>
      <w:r w:rsidR="00D919CF">
        <w:rPr>
          <w:rFonts w:ascii="Arial" w:hAnsi="Arial" w:cs="Arial"/>
          <w:sz w:val="20"/>
          <w:lang w:val="en-IE"/>
        </w:rPr>
        <w:t>e</w:t>
      </w:r>
      <w:r w:rsidR="00C269F6">
        <w:rPr>
          <w:rFonts w:ascii="Arial" w:hAnsi="Arial" w:cs="Arial"/>
          <w:sz w:val="20"/>
          <w:lang w:val="en-IE"/>
        </w:rPr>
        <w:t>xperience</w:t>
      </w:r>
      <w:r w:rsidR="00D919CF">
        <w:rPr>
          <w:rFonts w:ascii="Arial" w:hAnsi="Arial" w:cs="Arial"/>
          <w:sz w:val="20"/>
          <w:lang w:val="en-IE"/>
        </w:rPr>
        <w:t>.</w:t>
      </w:r>
    </w:p>
    <w:p w14:paraId="03DD5A2D" w14:textId="77777777" w:rsidR="00FA50BB" w:rsidRDefault="00FA50BB" w:rsidP="00FA50BB">
      <w:pPr>
        <w:rPr>
          <w:rFonts w:ascii="Arial" w:hAnsi="Arial" w:cs="Arial"/>
          <w:sz w:val="20"/>
          <w:lang w:val="en-IE"/>
        </w:rPr>
      </w:pPr>
    </w:p>
    <w:p w14:paraId="0C3CE0A4" w14:textId="77777777" w:rsidR="00FA50BB" w:rsidRPr="00290E52" w:rsidRDefault="00FA50BB" w:rsidP="00FA50BB">
      <w:pPr>
        <w:ind w:left="709"/>
        <w:rPr>
          <w:rFonts w:ascii="Arial" w:hAnsi="Arial" w:cs="Arial"/>
          <w:sz w:val="20"/>
          <w:lang w:val="en-IE"/>
        </w:rPr>
      </w:pPr>
    </w:p>
    <w:p w14:paraId="00305911" w14:textId="54382331" w:rsidR="007E5E19" w:rsidRDefault="00FA50BB" w:rsidP="00D41FD3">
      <w:pPr>
        <w:ind w:left="360"/>
        <w:jc w:val="both"/>
        <w:rPr>
          <w:rFonts w:ascii="Arial" w:hAnsi="Arial" w:cs="Arial"/>
          <w:sz w:val="20"/>
          <w:lang w:val="en-IE"/>
        </w:rPr>
      </w:pPr>
      <w:r w:rsidRPr="00290E52">
        <w:rPr>
          <w:rFonts w:ascii="Arial" w:hAnsi="Arial" w:cs="Arial"/>
          <w:sz w:val="20"/>
          <w:lang w:val="en-IE"/>
        </w:rPr>
        <w:t xml:space="preserve">In </w:t>
      </w:r>
      <w:r w:rsidR="00291346">
        <w:rPr>
          <w:rFonts w:ascii="Arial" w:hAnsi="Arial" w:cs="Arial"/>
          <w:sz w:val="20"/>
          <w:lang w:val="en-IE"/>
        </w:rPr>
        <w:t>the</w:t>
      </w:r>
      <w:r w:rsidRPr="00290E52">
        <w:rPr>
          <w:rFonts w:ascii="Arial" w:hAnsi="Arial" w:cs="Arial"/>
          <w:sz w:val="20"/>
          <w:lang w:val="en-IE"/>
        </w:rPr>
        <w:t xml:space="preserve"> CV Reference Data Sheet, </w:t>
      </w:r>
      <w:r w:rsidR="00843906" w:rsidRPr="00843906">
        <w:rPr>
          <w:rFonts w:ascii="Arial" w:hAnsi="Arial" w:cs="Arial"/>
          <w:sz w:val="20"/>
          <w:lang w:val="en-IE"/>
        </w:rPr>
        <w:t xml:space="preserve">a </w:t>
      </w:r>
      <w:r w:rsidR="00291346">
        <w:rPr>
          <w:rFonts w:ascii="Arial" w:hAnsi="Arial" w:cs="Arial"/>
          <w:sz w:val="20"/>
          <w:lang w:val="en-IE"/>
        </w:rPr>
        <w:t xml:space="preserve">relevant </w:t>
      </w:r>
      <w:r w:rsidR="00843906" w:rsidRPr="00843906">
        <w:rPr>
          <w:rFonts w:ascii="Arial" w:hAnsi="Arial" w:cs="Arial"/>
          <w:sz w:val="20"/>
          <w:lang w:val="en-IE"/>
        </w:rPr>
        <w:t xml:space="preserve">reference project </w:t>
      </w:r>
      <w:r w:rsidR="000D503F">
        <w:rPr>
          <w:rFonts w:ascii="Arial" w:hAnsi="Arial" w:cs="Arial"/>
          <w:sz w:val="20"/>
          <w:lang w:val="en-IE"/>
        </w:rPr>
        <w:t>to the requirement/s being applied for</w:t>
      </w:r>
      <w:r w:rsidR="008C5A3D">
        <w:rPr>
          <w:rFonts w:ascii="Arial" w:hAnsi="Arial" w:cs="Arial"/>
          <w:sz w:val="20"/>
          <w:lang w:val="en-IE"/>
        </w:rPr>
        <w:t xml:space="preserve"> </w:t>
      </w:r>
      <w:r w:rsidR="00843906" w:rsidRPr="00843906">
        <w:rPr>
          <w:rFonts w:ascii="Arial" w:hAnsi="Arial" w:cs="Arial"/>
          <w:sz w:val="20"/>
          <w:lang w:val="en-IE"/>
        </w:rPr>
        <w:t xml:space="preserve">should be nominated, and the individual’s particular role and responsibilities highlighted to demonstrate their experience providing services of a similar nature, scale and complexity to those anticipated under the </w:t>
      </w:r>
      <w:r w:rsidR="0095676B">
        <w:rPr>
          <w:rFonts w:ascii="Arial" w:hAnsi="Arial" w:cs="Arial"/>
          <w:sz w:val="20"/>
          <w:lang w:val="en-IE"/>
        </w:rPr>
        <w:t>requirements</w:t>
      </w:r>
      <w:r w:rsidR="00843906" w:rsidRPr="00843906">
        <w:rPr>
          <w:rFonts w:ascii="Arial" w:hAnsi="Arial" w:cs="Arial"/>
          <w:sz w:val="20"/>
          <w:lang w:val="en-IE"/>
        </w:rPr>
        <w:t xml:space="preserve"> the Applicant is applying for under this Qualification System.</w:t>
      </w:r>
    </w:p>
    <w:p w14:paraId="43711809" w14:textId="77777777" w:rsidR="007E5E19" w:rsidRDefault="007E5E19" w:rsidP="00D41FD3">
      <w:pPr>
        <w:ind w:left="360"/>
        <w:jc w:val="both"/>
        <w:rPr>
          <w:rFonts w:ascii="Arial" w:hAnsi="Arial" w:cs="Arial"/>
          <w:sz w:val="20"/>
          <w:lang w:val="en-IE"/>
        </w:rPr>
      </w:pPr>
    </w:p>
    <w:p w14:paraId="66AD0DD9" w14:textId="77777777" w:rsidR="00D41FD3" w:rsidRPr="00C2214E" w:rsidRDefault="00D41FD3" w:rsidP="00D41FD3">
      <w:pPr>
        <w:ind w:left="360"/>
        <w:jc w:val="both"/>
        <w:rPr>
          <w:rFonts w:ascii="Arial" w:hAnsi="Arial" w:cs="Arial"/>
          <w:sz w:val="20"/>
          <w:lang w:val="en-IE"/>
        </w:rPr>
      </w:pPr>
      <w:r>
        <w:rPr>
          <w:rFonts w:ascii="Arial" w:hAnsi="Arial" w:cs="Arial"/>
          <w:sz w:val="20"/>
          <w:lang w:val="en-IE"/>
        </w:rPr>
        <w:t>An individual can be utilised to cover multiple roles. This should be demonstrated on the CV Reference data sheets, and reference projects nominated.</w:t>
      </w:r>
    </w:p>
    <w:p w14:paraId="4D9A4A4A" w14:textId="77777777" w:rsidR="00790F17" w:rsidRDefault="00790F17" w:rsidP="00A94F53">
      <w:pPr>
        <w:ind w:left="360"/>
        <w:jc w:val="both"/>
        <w:rPr>
          <w:rFonts w:ascii="Arial" w:hAnsi="Arial" w:cs="Arial"/>
          <w:sz w:val="20"/>
          <w:lang w:val="en-IE"/>
        </w:rPr>
      </w:pPr>
    </w:p>
    <w:p w14:paraId="1FC12669" w14:textId="08AAE68C" w:rsidR="00FA50BB" w:rsidRPr="00A94F53" w:rsidRDefault="00FA50BB" w:rsidP="00A94F53">
      <w:pPr>
        <w:ind w:left="360"/>
        <w:jc w:val="both"/>
        <w:rPr>
          <w:rFonts w:ascii="Arial" w:hAnsi="Arial" w:cs="Arial"/>
          <w:sz w:val="20"/>
          <w:lang w:val="en-IE"/>
        </w:rPr>
      </w:pPr>
      <w:r w:rsidRPr="00290E52">
        <w:rPr>
          <w:rFonts w:ascii="Arial" w:hAnsi="Arial" w:cs="Arial"/>
          <w:sz w:val="20"/>
        </w:rPr>
        <w:t xml:space="preserve">Marks will be awarded to </w:t>
      </w:r>
      <w:r w:rsidR="000D503F">
        <w:rPr>
          <w:rFonts w:ascii="Arial" w:hAnsi="Arial" w:cs="Arial"/>
          <w:sz w:val="20"/>
        </w:rPr>
        <w:t>the</w:t>
      </w:r>
      <w:r w:rsidRPr="00290E52">
        <w:rPr>
          <w:rFonts w:ascii="Arial" w:hAnsi="Arial" w:cs="Arial"/>
          <w:sz w:val="20"/>
        </w:rPr>
        <w:t xml:space="preserve"> CV on the basis set out in the CV reference data sheet.</w:t>
      </w:r>
    </w:p>
    <w:p w14:paraId="4FEB3FF1" w14:textId="77777777" w:rsidR="00FA50BB" w:rsidRPr="00290E52" w:rsidRDefault="00FA50BB" w:rsidP="00FA50BB">
      <w:pPr>
        <w:ind w:left="709"/>
        <w:rPr>
          <w:rFonts w:ascii="Arial" w:hAnsi="Arial" w:cs="Arial"/>
          <w:sz w:val="20"/>
        </w:rPr>
      </w:pPr>
    </w:p>
    <w:p w14:paraId="640DB8BE" w14:textId="77777777" w:rsidR="00FA50BB" w:rsidRPr="00290E52" w:rsidRDefault="00FA50BB" w:rsidP="00FA50BB">
      <w:pPr>
        <w:pStyle w:val="BodyText2"/>
        <w:ind w:left="709"/>
        <w:jc w:val="both"/>
        <w:rPr>
          <w:rFonts w:ascii="Arial" w:hAnsi="Arial" w:cs="Arial"/>
          <w:b/>
        </w:rPr>
      </w:pPr>
    </w:p>
    <w:p w14:paraId="337ED90E" w14:textId="77777777" w:rsidR="00FB2741" w:rsidRDefault="00FB2741">
      <w:pPr>
        <w:rPr>
          <w:rStyle w:val="Heading2Char"/>
          <w:rFonts w:ascii="Arial" w:hAnsi="Arial" w:cs="Arial"/>
          <w:i w:val="0"/>
          <w:sz w:val="20"/>
          <w:szCs w:val="20"/>
        </w:rPr>
      </w:pPr>
      <w:bookmarkStart w:id="87" w:name="_Toc504482235"/>
      <w:bookmarkStart w:id="88" w:name="_Toc256000029"/>
      <w:bookmarkStart w:id="89" w:name="_Toc256000078"/>
      <w:permEnd w:id="834031398"/>
      <w:r>
        <w:rPr>
          <w:rStyle w:val="Heading2Char"/>
          <w:rFonts w:ascii="Arial" w:hAnsi="Arial" w:cs="Arial"/>
          <w:i w:val="0"/>
          <w:sz w:val="20"/>
          <w:szCs w:val="20"/>
        </w:rPr>
        <w:br w:type="page"/>
      </w:r>
    </w:p>
    <w:p w14:paraId="428DC67D" w14:textId="1875A952" w:rsidR="00FA50BB" w:rsidRPr="00290E52" w:rsidRDefault="00FA50BB" w:rsidP="00FA50BB">
      <w:pPr>
        <w:pStyle w:val="BlockText"/>
        <w:shd w:val="clear" w:color="auto" w:fill="C6D9F1"/>
        <w:tabs>
          <w:tab w:val="clear" w:pos="2160"/>
        </w:tabs>
        <w:ind w:left="0"/>
        <w:rPr>
          <w:rFonts w:ascii="Arial" w:hAnsi="Arial" w:cs="Arial"/>
          <w:sz w:val="20"/>
        </w:rPr>
      </w:pPr>
      <w:r w:rsidRPr="00290E52">
        <w:rPr>
          <w:rStyle w:val="Heading2Char"/>
          <w:rFonts w:ascii="Arial" w:hAnsi="Arial" w:cs="Arial"/>
          <w:i w:val="0"/>
          <w:sz w:val="20"/>
          <w:szCs w:val="20"/>
        </w:rPr>
        <w:lastRenderedPageBreak/>
        <w:t>5.3:  EXPERIENCE</w:t>
      </w:r>
      <w:bookmarkEnd w:id="87"/>
      <w:bookmarkEnd w:id="88"/>
      <w:bookmarkEnd w:id="89"/>
      <w:r w:rsidRPr="00290E52">
        <w:rPr>
          <w:rStyle w:val="Heading2Char"/>
          <w:rFonts w:ascii="Arial" w:hAnsi="Arial" w:cs="Arial"/>
          <w:i w:val="0"/>
          <w:sz w:val="20"/>
          <w:szCs w:val="20"/>
        </w:rPr>
        <w:t xml:space="preserve">  </w:t>
      </w:r>
      <w:r w:rsidRPr="00290E52">
        <w:rPr>
          <w:rFonts w:ascii="Arial" w:hAnsi="Arial" w:cs="Arial"/>
          <w:b/>
          <w:sz w:val="20"/>
        </w:rPr>
        <w:t>(</w:t>
      </w:r>
      <w:r w:rsidR="00B645BE">
        <w:rPr>
          <w:rFonts w:ascii="Arial" w:hAnsi="Arial" w:cs="Arial"/>
          <w:b/>
          <w:sz w:val="20"/>
        </w:rPr>
        <w:t>200</w:t>
      </w:r>
      <w:r w:rsidRPr="00290E52">
        <w:rPr>
          <w:rFonts w:ascii="Arial" w:hAnsi="Arial" w:cs="Arial"/>
          <w:b/>
          <w:sz w:val="20"/>
        </w:rPr>
        <w:t xml:space="preserve"> marks</w:t>
      </w:r>
      <w:r w:rsidR="00B645BE">
        <w:rPr>
          <w:rFonts w:ascii="Arial" w:hAnsi="Arial" w:cs="Arial"/>
          <w:b/>
          <w:sz w:val="20"/>
        </w:rPr>
        <w:t xml:space="preserve"> per Requirement</w:t>
      </w:r>
      <w:r w:rsidR="00B513BF">
        <w:rPr>
          <w:rFonts w:ascii="Arial" w:hAnsi="Arial" w:cs="Arial"/>
          <w:b/>
          <w:sz w:val="20"/>
        </w:rPr>
        <w:t xml:space="preserve"> </w:t>
      </w:r>
      <w:r w:rsidR="00721CEE">
        <w:rPr>
          <w:rFonts w:ascii="Arial" w:hAnsi="Arial" w:cs="Arial"/>
          <w:b/>
          <w:sz w:val="20"/>
        </w:rPr>
        <w:t>applied</w:t>
      </w:r>
      <w:r w:rsidR="00B513BF">
        <w:rPr>
          <w:rFonts w:ascii="Arial" w:hAnsi="Arial" w:cs="Arial"/>
          <w:b/>
          <w:sz w:val="20"/>
        </w:rPr>
        <w:t xml:space="preserve"> for</w:t>
      </w:r>
      <w:r w:rsidRPr="00290E52">
        <w:rPr>
          <w:rFonts w:ascii="Arial" w:hAnsi="Arial" w:cs="Arial"/>
          <w:b/>
          <w:sz w:val="20"/>
        </w:rPr>
        <w:t xml:space="preserve"> </w:t>
      </w:r>
      <w:r w:rsidRPr="00290E52">
        <w:rPr>
          <w:rFonts w:ascii="Arial" w:hAnsi="Arial" w:cs="Arial"/>
          <w:b/>
          <w:sz w:val="20"/>
          <w:lang w:val="en-IE"/>
        </w:rPr>
        <w:t>with a minimum 50% pass mark</w:t>
      </w:r>
      <w:r w:rsidRPr="00290E52">
        <w:rPr>
          <w:rFonts w:ascii="Arial" w:hAnsi="Arial" w:cs="Arial"/>
          <w:b/>
          <w:sz w:val="20"/>
        </w:rPr>
        <w:t>)</w:t>
      </w:r>
    </w:p>
    <w:p w14:paraId="32E9D2FD" w14:textId="77777777" w:rsidR="009739B0" w:rsidRDefault="009739B0" w:rsidP="00E6733C">
      <w:pPr>
        <w:jc w:val="both"/>
        <w:rPr>
          <w:rFonts w:ascii="Arial" w:hAnsi="Arial" w:cs="Arial"/>
          <w:sz w:val="20"/>
        </w:rPr>
      </w:pPr>
      <w:permStart w:id="1721454402" w:edGrp="everyone" w:colFirst="1" w:colLast="1"/>
    </w:p>
    <w:p w14:paraId="4D1710F9" w14:textId="045EAA43" w:rsidR="009739B0" w:rsidRPr="000D711D" w:rsidRDefault="009739B0" w:rsidP="009739B0">
      <w:r w:rsidRPr="005A71CA">
        <w:rPr>
          <w:rFonts w:ascii="Arial" w:hAnsi="Arial" w:cs="Arial"/>
          <w:sz w:val="20"/>
          <w:lang w:val="en-IE"/>
        </w:rPr>
        <w:t>Please refer to Excel Work</w:t>
      </w:r>
      <w:r>
        <w:rPr>
          <w:rFonts w:ascii="Arial" w:hAnsi="Arial" w:cs="Arial"/>
          <w:sz w:val="20"/>
          <w:lang w:val="en-IE"/>
        </w:rPr>
        <w:t>book</w:t>
      </w:r>
      <w:r w:rsidR="00490A61">
        <w:rPr>
          <w:rFonts w:ascii="Arial" w:hAnsi="Arial" w:cs="Arial"/>
          <w:sz w:val="20"/>
          <w:lang w:val="en-IE"/>
        </w:rPr>
        <w:t xml:space="preserve"> Tab MR D3 &amp; 5.3 Experience</w:t>
      </w:r>
      <w:r w:rsidR="0050500C">
        <w:rPr>
          <w:rFonts w:ascii="Arial" w:hAnsi="Arial" w:cs="Arial"/>
          <w:sz w:val="20"/>
          <w:lang w:val="en-IE"/>
        </w:rPr>
        <w:t xml:space="preserve"> </w:t>
      </w:r>
      <w:r w:rsidRPr="005A71CA">
        <w:rPr>
          <w:rFonts w:ascii="Arial" w:hAnsi="Arial" w:cs="Arial"/>
          <w:sz w:val="20"/>
          <w:lang w:val="en-IE"/>
        </w:rPr>
        <w:t>in conjunction with this section.</w:t>
      </w:r>
    </w:p>
    <w:p w14:paraId="53992FF7" w14:textId="77777777" w:rsidR="009739B0" w:rsidRDefault="009739B0" w:rsidP="00E6733C">
      <w:pPr>
        <w:jc w:val="both"/>
        <w:rPr>
          <w:rFonts w:ascii="Arial" w:hAnsi="Arial" w:cs="Arial"/>
          <w:sz w:val="20"/>
        </w:rPr>
      </w:pPr>
    </w:p>
    <w:p w14:paraId="4C59FDDA" w14:textId="5653455F" w:rsidR="00FA50BB" w:rsidRDefault="00FA50BB" w:rsidP="00E6733C">
      <w:pPr>
        <w:jc w:val="both"/>
        <w:rPr>
          <w:rFonts w:ascii="Arial" w:eastAsia="Calibri" w:hAnsi="Arial" w:cs="Arial"/>
          <w:sz w:val="20"/>
        </w:rPr>
      </w:pPr>
      <w:r w:rsidRPr="00290E52">
        <w:rPr>
          <w:rFonts w:ascii="Arial" w:hAnsi="Arial" w:cs="Arial"/>
          <w:sz w:val="20"/>
        </w:rPr>
        <w:t>5.3.1</w:t>
      </w:r>
      <w:r w:rsidRPr="00290E52">
        <w:rPr>
          <w:rFonts w:ascii="Arial" w:hAnsi="Arial" w:cs="Arial"/>
          <w:sz w:val="20"/>
        </w:rPr>
        <w:tab/>
      </w:r>
      <w:r>
        <w:rPr>
          <w:rFonts w:ascii="Arial" w:hAnsi="Arial" w:cs="Arial"/>
          <w:sz w:val="20"/>
        </w:rPr>
        <w:t>As per Item D</w:t>
      </w:r>
      <w:r w:rsidR="00342351">
        <w:rPr>
          <w:rFonts w:ascii="Arial" w:hAnsi="Arial" w:cs="Arial"/>
          <w:sz w:val="20"/>
        </w:rPr>
        <w:t>3</w:t>
      </w:r>
      <w:r>
        <w:rPr>
          <w:rFonts w:ascii="Arial" w:hAnsi="Arial" w:cs="Arial"/>
          <w:sz w:val="20"/>
        </w:rPr>
        <w:t xml:space="preserve"> of the Particulars, t</w:t>
      </w:r>
      <w:r w:rsidRPr="00290E52">
        <w:rPr>
          <w:rFonts w:ascii="Arial" w:hAnsi="Arial" w:cs="Arial"/>
          <w:sz w:val="20"/>
        </w:rPr>
        <w:t xml:space="preserve">he Applicant is to provide the reference contracts and details required under </w:t>
      </w:r>
      <w:r>
        <w:rPr>
          <w:rFonts w:ascii="Arial" w:hAnsi="Arial" w:cs="Arial"/>
          <w:sz w:val="20"/>
        </w:rPr>
        <w:t>that Item</w:t>
      </w:r>
      <w:r w:rsidRPr="00290E52">
        <w:rPr>
          <w:rFonts w:ascii="Arial" w:hAnsi="Arial" w:cs="Arial"/>
          <w:sz w:val="20"/>
        </w:rPr>
        <w:t xml:space="preserve">.  </w:t>
      </w:r>
      <w:r w:rsidRPr="00290E52">
        <w:rPr>
          <w:rFonts w:ascii="Arial" w:eastAsia="Calibri" w:hAnsi="Arial" w:cs="Arial"/>
          <w:sz w:val="20"/>
        </w:rPr>
        <w:t>The entity that performed the</w:t>
      </w:r>
      <w:r w:rsidR="007E7CBC">
        <w:rPr>
          <w:rFonts w:ascii="Arial" w:eastAsia="Calibri" w:hAnsi="Arial" w:cs="Arial"/>
          <w:sz w:val="20"/>
        </w:rPr>
        <w:t xml:space="preserve"> contract</w:t>
      </w:r>
      <w:r w:rsidRPr="00290E52">
        <w:rPr>
          <w:rFonts w:ascii="Arial" w:eastAsia="Calibri" w:hAnsi="Arial" w:cs="Arial"/>
          <w:sz w:val="20"/>
        </w:rPr>
        <w:t xml:space="preserve"> in question must be the entity that is relied upon by the Applicant in its answer.</w:t>
      </w:r>
    </w:p>
    <w:p w14:paraId="54BBFA33" w14:textId="77777777" w:rsidR="003469EA" w:rsidRDefault="003469EA" w:rsidP="00E6733C">
      <w:pPr>
        <w:jc w:val="both"/>
        <w:rPr>
          <w:rFonts w:ascii="Arial" w:eastAsia="Calibri" w:hAnsi="Arial" w:cs="Arial"/>
          <w:sz w:val="20"/>
        </w:rPr>
      </w:pPr>
    </w:p>
    <w:p w14:paraId="73B0800B" w14:textId="00EC0DDF" w:rsidR="00A665E2" w:rsidRDefault="003469EA" w:rsidP="00E6733C">
      <w:pPr>
        <w:jc w:val="both"/>
        <w:rPr>
          <w:rFonts w:ascii="Arial" w:eastAsia="Calibri" w:hAnsi="Arial" w:cs="Arial"/>
          <w:sz w:val="20"/>
        </w:rPr>
      </w:pPr>
      <w:r>
        <w:rPr>
          <w:rFonts w:ascii="Arial" w:eastAsia="Calibri" w:hAnsi="Arial" w:cs="Arial"/>
          <w:sz w:val="20"/>
        </w:rPr>
        <w:t xml:space="preserve">The Applicant must provide details </w:t>
      </w:r>
      <w:r w:rsidR="00356469">
        <w:rPr>
          <w:rFonts w:ascii="Arial" w:eastAsia="Calibri" w:hAnsi="Arial" w:cs="Arial"/>
          <w:sz w:val="20"/>
        </w:rPr>
        <w:t xml:space="preserve">of one project per </w:t>
      </w:r>
      <w:r w:rsidR="004C390F">
        <w:rPr>
          <w:rFonts w:ascii="Arial" w:eastAsia="Calibri" w:hAnsi="Arial" w:cs="Arial"/>
          <w:sz w:val="20"/>
        </w:rPr>
        <w:t xml:space="preserve">relevant </w:t>
      </w:r>
      <w:r w:rsidR="00356469">
        <w:rPr>
          <w:rFonts w:ascii="Arial" w:eastAsia="Calibri" w:hAnsi="Arial" w:cs="Arial"/>
          <w:sz w:val="20"/>
        </w:rPr>
        <w:t>Requirement</w:t>
      </w:r>
      <w:r w:rsidR="00E64FDB">
        <w:rPr>
          <w:rFonts w:ascii="Arial" w:eastAsia="Calibri" w:hAnsi="Arial" w:cs="Arial"/>
          <w:sz w:val="20"/>
        </w:rPr>
        <w:t xml:space="preserve"> </w:t>
      </w:r>
      <w:r w:rsidR="00356469">
        <w:rPr>
          <w:rFonts w:ascii="Arial" w:eastAsia="Calibri" w:hAnsi="Arial" w:cs="Arial"/>
          <w:sz w:val="20"/>
        </w:rPr>
        <w:t xml:space="preserve">in the last </w:t>
      </w:r>
      <w:r w:rsidR="00E64FDB">
        <w:rPr>
          <w:rFonts w:ascii="Arial" w:eastAsia="Calibri" w:hAnsi="Arial" w:cs="Arial"/>
          <w:sz w:val="20"/>
        </w:rPr>
        <w:t>three years</w:t>
      </w:r>
      <w:r w:rsidR="004C390F">
        <w:rPr>
          <w:rFonts w:ascii="Arial" w:eastAsia="Calibri" w:hAnsi="Arial" w:cs="Arial"/>
          <w:sz w:val="20"/>
        </w:rPr>
        <w:t xml:space="preserve"> </w:t>
      </w:r>
      <w:r w:rsidR="00943EA9">
        <w:rPr>
          <w:rFonts w:ascii="Arial" w:eastAsia="Calibri" w:hAnsi="Arial" w:cs="Arial"/>
          <w:sz w:val="20"/>
        </w:rPr>
        <w:t xml:space="preserve">that is similar in nature, scale and complexity to the scope </w:t>
      </w:r>
      <w:r w:rsidR="002A6361">
        <w:rPr>
          <w:rFonts w:ascii="Arial" w:eastAsia="Calibri" w:hAnsi="Arial" w:cs="Arial"/>
          <w:sz w:val="20"/>
        </w:rPr>
        <w:t xml:space="preserve">of Qualification System as outlined within item A4 of the </w:t>
      </w:r>
      <w:r w:rsidR="00A665E2">
        <w:rPr>
          <w:rFonts w:ascii="Arial" w:eastAsia="Calibri" w:hAnsi="Arial" w:cs="Arial"/>
          <w:sz w:val="20"/>
        </w:rPr>
        <w:t>Particulars. This includes demonstrating that:</w:t>
      </w:r>
    </w:p>
    <w:p w14:paraId="3A234F9B" w14:textId="77777777" w:rsidR="00A665E2" w:rsidRDefault="00A665E2" w:rsidP="00E6733C">
      <w:pPr>
        <w:jc w:val="both"/>
        <w:rPr>
          <w:rFonts w:ascii="Arial" w:eastAsia="Calibri" w:hAnsi="Arial" w:cs="Arial"/>
          <w:sz w:val="20"/>
        </w:rPr>
      </w:pPr>
    </w:p>
    <w:p w14:paraId="74BBDFBE" w14:textId="2E08F503" w:rsidR="00C62723" w:rsidRPr="00C2214E" w:rsidRDefault="00C62723" w:rsidP="005D0A71">
      <w:pPr>
        <w:pStyle w:val="ListParagraph"/>
        <w:numPr>
          <w:ilvl w:val="0"/>
          <w:numId w:val="35"/>
        </w:numPr>
        <w:jc w:val="both"/>
        <w:rPr>
          <w:rFonts w:ascii="Arial" w:hAnsi="Arial" w:cs="Arial"/>
          <w:sz w:val="20"/>
          <w:szCs w:val="20"/>
        </w:rPr>
      </w:pPr>
      <w:r w:rsidRPr="00C2214E">
        <w:rPr>
          <w:rFonts w:ascii="Arial" w:hAnsi="Arial" w:cs="Arial"/>
          <w:sz w:val="20"/>
          <w:szCs w:val="20"/>
        </w:rPr>
        <w:t xml:space="preserve">the Applicant has experience of the services under each </w:t>
      </w:r>
      <w:r w:rsidR="00A6371C">
        <w:rPr>
          <w:rFonts w:ascii="Arial" w:hAnsi="Arial" w:cs="Arial"/>
          <w:sz w:val="20"/>
          <w:szCs w:val="20"/>
        </w:rPr>
        <w:t>Requirement</w:t>
      </w:r>
      <w:r w:rsidRPr="00C2214E">
        <w:rPr>
          <w:rFonts w:ascii="Arial" w:hAnsi="Arial" w:cs="Arial"/>
          <w:sz w:val="20"/>
          <w:szCs w:val="20"/>
        </w:rPr>
        <w:t xml:space="preserve"> the Applicant is applying for</w:t>
      </w:r>
      <w:r w:rsidRPr="00C2214E">
        <w:rPr>
          <w:rFonts w:ascii="Arial" w:hAnsi="Arial" w:cs="Arial"/>
          <w:sz w:val="20"/>
          <w:szCs w:val="20"/>
          <w:lang w:val="en-IE"/>
        </w:rPr>
        <w:t>;</w:t>
      </w:r>
    </w:p>
    <w:p w14:paraId="2FF7207B" w14:textId="043BE22C" w:rsidR="00EF1921" w:rsidRPr="00EA34A3" w:rsidRDefault="00C62723" w:rsidP="002743F6">
      <w:pPr>
        <w:pStyle w:val="ListParagraph"/>
        <w:numPr>
          <w:ilvl w:val="0"/>
          <w:numId w:val="35"/>
        </w:numPr>
        <w:jc w:val="both"/>
      </w:pPr>
      <w:r w:rsidRPr="00C2214E">
        <w:rPr>
          <w:rFonts w:ascii="Arial" w:hAnsi="Arial" w:cs="Arial"/>
          <w:sz w:val="20"/>
          <w:szCs w:val="20"/>
          <w:lang w:val="en-IE"/>
        </w:rPr>
        <w:t>for each of the referenced project(s), t</w:t>
      </w:r>
      <w:r w:rsidRPr="00C2214E">
        <w:rPr>
          <w:rFonts w:ascii="Arial" w:hAnsi="Arial" w:cs="Arial"/>
          <w:sz w:val="20"/>
          <w:szCs w:val="20"/>
        </w:rPr>
        <w:t xml:space="preserve">he service shall have been carried out over the course of at least a </w:t>
      </w:r>
      <w:r w:rsidR="00A6371C">
        <w:rPr>
          <w:rFonts w:ascii="Arial" w:hAnsi="Arial" w:cs="Arial"/>
          <w:sz w:val="20"/>
          <w:szCs w:val="20"/>
        </w:rPr>
        <w:t>six</w:t>
      </w:r>
      <w:r w:rsidRPr="00C2214E">
        <w:rPr>
          <w:rFonts w:ascii="Arial" w:hAnsi="Arial" w:cs="Arial"/>
          <w:sz w:val="20"/>
          <w:szCs w:val="20"/>
        </w:rPr>
        <w:t>-month period</w:t>
      </w:r>
      <w:r w:rsidR="0059778B">
        <w:rPr>
          <w:rFonts w:ascii="Arial" w:hAnsi="Arial" w:cs="Arial"/>
          <w:sz w:val="20"/>
          <w:szCs w:val="20"/>
          <w:lang w:val="en-GB"/>
        </w:rPr>
        <w:t>.</w:t>
      </w:r>
      <w:r w:rsidRPr="00C2214E">
        <w:rPr>
          <w:rFonts w:ascii="Arial" w:hAnsi="Arial" w:cs="Arial"/>
          <w:sz w:val="20"/>
          <w:szCs w:val="20"/>
        </w:rPr>
        <w:t xml:space="preserve"> </w:t>
      </w:r>
    </w:p>
    <w:p w14:paraId="36A5E4DA" w14:textId="0860738D" w:rsidR="00EF1921" w:rsidRPr="00C2214E" w:rsidRDefault="00EF1921" w:rsidP="00EF1921">
      <w:pPr>
        <w:jc w:val="both"/>
        <w:rPr>
          <w:rFonts w:ascii="Arial" w:hAnsi="Arial" w:cs="Arial"/>
          <w:sz w:val="20"/>
        </w:rPr>
      </w:pPr>
      <w:r w:rsidRPr="00C2214E">
        <w:rPr>
          <w:rFonts w:ascii="Arial" w:hAnsi="Arial" w:cs="Arial"/>
          <w:sz w:val="20"/>
        </w:rPr>
        <w:t xml:space="preserve">The reference project(s) proposed by the Applicant (to meet the Minimum Requirements), will be evaluated in order to ascertain whether the level of details, qualifications, experience, documentation and/or content of the response is appropriate for a project of the nature, complexity and size (by reference to the </w:t>
      </w:r>
      <w:r w:rsidR="005125B3">
        <w:rPr>
          <w:rFonts w:ascii="Arial" w:hAnsi="Arial" w:cs="Arial"/>
          <w:sz w:val="20"/>
        </w:rPr>
        <w:t>Requirements</w:t>
      </w:r>
      <w:r w:rsidRPr="00C2214E">
        <w:rPr>
          <w:rFonts w:ascii="Arial" w:hAnsi="Arial" w:cs="Arial"/>
          <w:sz w:val="20"/>
        </w:rPr>
        <w:t xml:space="preserve"> applied for by the Applicant) envisaged in the scope of the proposed contract (as described above in Particulars A4 of this QSQ).</w:t>
      </w:r>
    </w:p>
    <w:p w14:paraId="194ED9F5" w14:textId="154954B1" w:rsidR="003469EA" w:rsidRPr="00290E52" w:rsidRDefault="003469EA" w:rsidP="00E6733C">
      <w:pPr>
        <w:jc w:val="both"/>
        <w:rPr>
          <w:rFonts w:ascii="Arial" w:hAnsi="Arial" w:cs="Arial"/>
          <w:sz w:val="20"/>
        </w:rPr>
      </w:pPr>
    </w:p>
    <w:p w14:paraId="336C7860" w14:textId="77777777" w:rsidR="00FA50BB" w:rsidRPr="00290E52" w:rsidRDefault="00FA50BB" w:rsidP="00FA50BB">
      <w:pPr>
        <w:pStyle w:val="BlockText"/>
        <w:tabs>
          <w:tab w:val="clear" w:pos="2160"/>
        </w:tabs>
        <w:ind w:left="0"/>
        <w:rPr>
          <w:rFonts w:ascii="Arial" w:hAnsi="Arial" w:cs="Arial"/>
          <w:sz w:val="20"/>
        </w:rPr>
      </w:pPr>
    </w:p>
    <w:p w14:paraId="3B1CD904" w14:textId="77777777" w:rsidR="00FA50BB" w:rsidRDefault="00FA50BB" w:rsidP="00FA50BB">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1AB91297" w14:textId="77777777" w:rsidR="001F5600" w:rsidRPr="00FD348C" w:rsidRDefault="001F5600" w:rsidP="00FA50BB">
      <w:pPr>
        <w:pStyle w:val="BlockText"/>
        <w:tabs>
          <w:tab w:val="clear" w:pos="2160"/>
        </w:tabs>
        <w:ind w:left="0"/>
        <w:rPr>
          <w:rFonts w:ascii="Arial" w:hAnsi="Arial" w:cs="Arial"/>
          <w:b/>
          <w:bCs/>
          <w:sz w:val="20"/>
        </w:rPr>
      </w:pPr>
    </w:p>
    <w:p w14:paraId="6E740189" w14:textId="77777777" w:rsidR="001F5600" w:rsidRPr="00C2214E" w:rsidRDefault="001F5600" w:rsidP="001F5600">
      <w:pPr>
        <w:jc w:val="both"/>
        <w:rPr>
          <w:rFonts w:ascii="Arial" w:hAnsi="Arial" w:cs="Arial"/>
          <w:sz w:val="20"/>
        </w:rPr>
      </w:pPr>
      <w:r w:rsidRPr="00FD348C">
        <w:rPr>
          <w:rFonts w:ascii="Arial" w:hAnsi="Arial" w:cs="Arial"/>
          <w:b/>
          <w:bCs/>
          <w:sz w:val="20"/>
        </w:rPr>
        <w:t>Note 2</w:t>
      </w:r>
      <w:r w:rsidRPr="00C2214E">
        <w:rPr>
          <w:rFonts w:ascii="Arial" w:hAnsi="Arial" w:cs="Arial"/>
          <w:sz w:val="20"/>
        </w:rPr>
        <w:t xml:space="preserve">: In the case of a proposal involving a joint venture or consortium, the information and/or documentation noted above should be provided jointly for the joint venture / consortium. </w:t>
      </w:r>
    </w:p>
    <w:p w14:paraId="7DA6909B" w14:textId="77777777" w:rsidR="001F5600" w:rsidRPr="00290E52" w:rsidRDefault="001F5600" w:rsidP="00FA50BB">
      <w:pPr>
        <w:pStyle w:val="BlockText"/>
        <w:tabs>
          <w:tab w:val="clear" w:pos="2160"/>
        </w:tabs>
        <w:ind w:left="0"/>
        <w:rPr>
          <w:rFonts w:ascii="Arial" w:hAnsi="Arial" w:cs="Arial"/>
          <w:sz w:val="20"/>
        </w:rPr>
      </w:pPr>
    </w:p>
    <w:p w14:paraId="619AD8DE" w14:textId="3B2416B9" w:rsidR="00FA50BB" w:rsidRDefault="00FA50BB" w:rsidP="00E6733C">
      <w:pPr>
        <w:rPr>
          <w:rFonts w:ascii="Arial" w:hAnsi="Arial" w:cs="Arial"/>
          <w:sz w:val="20"/>
          <w:lang w:val="en-IE"/>
        </w:rPr>
      </w:pPr>
      <w:bookmarkStart w:id="90" w:name="_Toc504482236"/>
      <w:bookmarkStart w:id="91" w:name="_Toc256000030"/>
      <w:bookmarkStart w:id="92" w:name="_Toc256000079"/>
    </w:p>
    <w:p w14:paraId="72F98A45" w14:textId="77777777" w:rsidR="00E6733C" w:rsidRPr="00E6733C" w:rsidRDefault="00E6733C" w:rsidP="00E6733C">
      <w:pPr>
        <w:rPr>
          <w:rFonts w:ascii="Arial" w:hAnsi="Arial" w:cs="Arial"/>
          <w:sz w:val="20"/>
        </w:rPr>
      </w:pPr>
    </w:p>
    <w:permEnd w:id="1721454402"/>
    <w:p w14:paraId="5981E090" w14:textId="6EB0178C"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5.4</w:t>
      </w:r>
      <w:permStart w:id="185868386" w:edGrp="everyone" w:colFirst="1" w:colLast="1"/>
      <w:r w:rsidR="00216D27" w:rsidRPr="00290E52">
        <w:rPr>
          <w:rStyle w:val="Heading2Char"/>
          <w:rFonts w:ascii="Arial" w:hAnsi="Arial" w:cs="Arial"/>
          <w:i w:val="0"/>
          <w:sz w:val="20"/>
          <w:szCs w:val="20"/>
        </w:rPr>
        <w:t>: [</w:t>
      </w:r>
      <w:r>
        <w:rPr>
          <w:rStyle w:val="Heading2Char"/>
          <w:rFonts w:ascii="Arial" w:hAnsi="Arial" w:cs="Arial"/>
          <w:i w:val="0"/>
          <w:sz w:val="20"/>
          <w:szCs w:val="20"/>
        </w:rPr>
        <w:t xml:space="preserve">HEALTH AND SAFETY </w:t>
      </w:r>
      <w:r w:rsidRPr="00290E52">
        <w:rPr>
          <w:rFonts w:ascii="Arial" w:hAnsi="Arial" w:cs="Arial"/>
          <w:b/>
          <w:sz w:val="20"/>
          <w:lang w:val="en-IE"/>
        </w:rPr>
        <w:t xml:space="preserve">( </w:t>
      </w:r>
      <w:r w:rsidR="0084150F">
        <w:rPr>
          <w:rFonts w:ascii="Arial" w:hAnsi="Arial" w:cs="Arial"/>
          <w:b/>
          <w:sz w:val="20"/>
        </w:rPr>
        <w:t xml:space="preserve">Requirements (1,2,3 7&amp;8) 100 </w:t>
      </w:r>
      <w:r w:rsidR="00456715">
        <w:rPr>
          <w:rFonts w:ascii="Arial" w:hAnsi="Arial" w:cs="Arial"/>
          <w:b/>
          <w:sz w:val="20"/>
        </w:rPr>
        <w:t xml:space="preserve">x </w:t>
      </w:r>
      <w:r w:rsidR="0084150F" w:rsidRPr="006D0976">
        <w:rPr>
          <w:rFonts w:ascii="Arial" w:hAnsi="Arial" w:cs="Arial"/>
          <w:b/>
          <w:sz w:val="20"/>
          <w:lang w:val="en-IE"/>
        </w:rPr>
        <w:t>Marks</w:t>
      </w:r>
      <w:r w:rsidR="0084150F">
        <w:rPr>
          <w:rFonts w:ascii="Arial" w:hAnsi="Arial" w:cs="Arial"/>
          <w:b/>
          <w:sz w:val="20"/>
          <w:lang w:val="en-IE"/>
        </w:rPr>
        <w:t xml:space="preserve"> </w:t>
      </w:r>
      <w:r w:rsidR="0084150F" w:rsidRPr="008B26C4">
        <w:rPr>
          <w:rFonts w:ascii="Arial" w:hAnsi="Arial" w:cs="Arial"/>
          <w:b/>
          <w:sz w:val="20"/>
          <w:lang w:val="en-IE"/>
        </w:rPr>
        <w:t xml:space="preserve">with a minimum </w:t>
      </w:r>
      <w:r w:rsidR="00456715">
        <w:rPr>
          <w:rFonts w:ascii="Arial" w:hAnsi="Arial" w:cs="Arial"/>
          <w:b/>
          <w:sz w:val="20"/>
          <w:lang w:val="en-IE"/>
        </w:rPr>
        <w:t>6</w:t>
      </w:r>
      <w:r w:rsidR="0084150F" w:rsidRPr="008B26C4">
        <w:rPr>
          <w:rFonts w:ascii="Arial" w:hAnsi="Arial" w:cs="Arial"/>
          <w:b/>
          <w:sz w:val="20"/>
          <w:lang w:val="en-IE"/>
        </w:rPr>
        <w:t>0% pass mark</w:t>
      </w:r>
      <w:r w:rsidR="0084150F">
        <w:rPr>
          <w:rFonts w:ascii="Arial" w:hAnsi="Arial" w:cs="Arial"/>
          <w:b/>
          <w:sz w:val="20"/>
          <w:lang w:val="en-IE"/>
        </w:rPr>
        <w:t xml:space="preserve"> </w:t>
      </w:r>
      <w:r w:rsidR="00456715">
        <w:rPr>
          <w:rFonts w:ascii="Arial" w:hAnsi="Arial" w:cs="Arial"/>
          <w:b/>
          <w:sz w:val="20"/>
          <w:lang w:val="en-IE"/>
        </w:rPr>
        <w:t>(</w:t>
      </w:r>
      <w:r w:rsidR="0084150F">
        <w:rPr>
          <w:rFonts w:ascii="Arial" w:hAnsi="Arial" w:cs="Arial"/>
          <w:b/>
          <w:sz w:val="20"/>
          <w:lang w:val="en-IE"/>
        </w:rPr>
        <w:t xml:space="preserve">Requirements 5) 150 </w:t>
      </w:r>
      <w:r w:rsidR="00456715">
        <w:rPr>
          <w:rFonts w:ascii="Arial" w:hAnsi="Arial" w:cs="Arial"/>
          <w:b/>
          <w:sz w:val="20"/>
          <w:lang w:val="en-IE"/>
        </w:rPr>
        <w:t xml:space="preserve">x </w:t>
      </w:r>
      <w:r w:rsidR="0084150F">
        <w:rPr>
          <w:rFonts w:ascii="Arial" w:hAnsi="Arial" w:cs="Arial"/>
          <w:b/>
          <w:sz w:val="20"/>
          <w:lang w:val="en-IE"/>
        </w:rPr>
        <w:t xml:space="preserve">Marks with a minimum </w:t>
      </w:r>
      <w:r w:rsidR="00456715">
        <w:rPr>
          <w:rFonts w:ascii="Arial" w:hAnsi="Arial" w:cs="Arial"/>
          <w:b/>
          <w:sz w:val="20"/>
          <w:lang w:val="en-IE"/>
        </w:rPr>
        <w:t>6</w:t>
      </w:r>
      <w:r w:rsidR="0084150F">
        <w:rPr>
          <w:rFonts w:ascii="Arial" w:hAnsi="Arial" w:cs="Arial"/>
          <w:b/>
          <w:sz w:val="20"/>
          <w:lang w:val="en-IE"/>
        </w:rPr>
        <w:t>0% pass mark</w:t>
      </w:r>
      <w:r w:rsidR="0084150F" w:rsidRPr="003D7C6A">
        <w:rPr>
          <w:rFonts w:ascii="Arial" w:hAnsi="Arial" w:cs="Arial"/>
          <w:b/>
          <w:sz w:val="20"/>
        </w:rPr>
        <w:t xml:space="preserve"> </w:t>
      </w:r>
      <w:r w:rsidR="0084150F">
        <w:rPr>
          <w:rFonts w:ascii="Arial" w:hAnsi="Arial" w:cs="Arial"/>
          <w:b/>
          <w:sz w:val="20"/>
        </w:rPr>
        <w:t xml:space="preserve"> </w:t>
      </w:r>
      <w:r w:rsidR="00456715">
        <w:rPr>
          <w:rFonts w:ascii="Arial" w:hAnsi="Arial" w:cs="Arial"/>
          <w:b/>
          <w:sz w:val="20"/>
        </w:rPr>
        <w:t xml:space="preserve">(Requirement 6) 300 x Marks with a minimum 60% pass mark </w:t>
      </w:r>
    </w:p>
    <w:p w14:paraId="6690CEC0" w14:textId="77777777" w:rsidR="00FA50BB" w:rsidRPr="00290E52" w:rsidRDefault="00FA50BB" w:rsidP="00FA50BB">
      <w:pPr>
        <w:tabs>
          <w:tab w:val="num" w:pos="720"/>
        </w:tabs>
        <w:ind w:right="-1"/>
        <w:rPr>
          <w:rFonts w:ascii="Arial" w:hAnsi="Arial" w:cs="Arial"/>
          <w:b/>
          <w:sz w:val="20"/>
          <w:lang w:val="en-IE"/>
        </w:rPr>
      </w:pPr>
    </w:p>
    <w:p w14:paraId="046165B5" w14:textId="42477BCA" w:rsid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Please refer to Excel Workbook</w:t>
      </w:r>
      <w:r w:rsidR="00A610AF">
        <w:rPr>
          <w:rFonts w:ascii="Arial" w:hAnsi="Arial" w:cs="Arial"/>
          <w:iCs/>
          <w:sz w:val="20"/>
          <w:lang w:val="en-IE"/>
        </w:rPr>
        <w:t xml:space="preserve"> Tab </w:t>
      </w:r>
      <w:r w:rsidR="00A358BE">
        <w:rPr>
          <w:rFonts w:ascii="Arial" w:hAnsi="Arial" w:cs="Arial"/>
          <w:iCs/>
          <w:sz w:val="20"/>
          <w:lang w:val="en-IE"/>
        </w:rPr>
        <w:t xml:space="preserve">5.4 Health &amp; Safety </w:t>
      </w:r>
      <w:r w:rsidRPr="005D1C86">
        <w:rPr>
          <w:rFonts w:ascii="Arial" w:hAnsi="Arial" w:cs="Arial"/>
          <w:iCs/>
          <w:sz w:val="20"/>
          <w:lang w:val="en-IE"/>
        </w:rPr>
        <w:t>in conjunction with this section.</w:t>
      </w:r>
    </w:p>
    <w:p w14:paraId="183D410E" w14:textId="77777777" w:rsidR="005D1C86" w:rsidRPr="005D1C86" w:rsidRDefault="005D1C86" w:rsidP="005D1C86">
      <w:pPr>
        <w:shd w:val="clear" w:color="auto" w:fill="FFFFFF"/>
        <w:ind w:right="-1"/>
        <w:jc w:val="both"/>
        <w:rPr>
          <w:rFonts w:ascii="Arial" w:hAnsi="Arial" w:cs="Arial"/>
          <w:iCs/>
          <w:sz w:val="20"/>
          <w:lang w:val="en-IE"/>
        </w:rPr>
      </w:pPr>
    </w:p>
    <w:p w14:paraId="278774A5" w14:textId="7CEE33D4" w:rsid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5.</w:t>
      </w:r>
      <w:r w:rsidR="00216D27">
        <w:rPr>
          <w:rFonts w:ascii="Arial" w:hAnsi="Arial" w:cs="Arial"/>
          <w:iCs/>
          <w:sz w:val="20"/>
          <w:lang w:val="en-IE"/>
        </w:rPr>
        <w:t>4</w:t>
      </w:r>
      <w:r w:rsidRPr="005D1C86">
        <w:rPr>
          <w:rFonts w:ascii="Arial" w:hAnsi="Arial" w:cs="Arial"/>
          <w:iCs/>
          <w:sz w:val="20"/>
          <w:lang w:val="en-IE"/>
        </w:rPr>
        <w:tab/>
      </w:r>
      <w:r w:rsidR="00BC6C9D">
        <w:rPr>
          <w:rFonts w:ascii="Arial" w:hAnsi="Arial" w:cs="Arial"/>
          <w:iCs/>
          <w:sz w:val="20"/>
          <w:lang w:val="en-IE"/>
        </w:rPr>
        <w:t xml:space="preserve">For </w:t>
      </w:r>
      <w:r w:rsidRPr="005D1C86">
        <w:rPr>
          <w:rFonts w:ascii="Arial" w:hAnsi="Arial" w:cs="Arial"/>
          <w:iCs/>
          <w:sz w:val="20"/>
          <w:lang w:val="en-IE"/>
        </w:rPr>
        <w:t>All Requirements</w:t>
      </w:r>
    </w:p>
    <w:p w14:paraId="1D8C05F4" w14:textId="77777777" w:rsidR="00BC6C9D" w:rsidRPr="005D1C86" w:rsidRDefault="00BC6C9D" w:rsidP="005D1C86">
      <w:pPr>
        <w:shd w:val="clear" w:color="auto" w:fill="FFFFFF"/>
        <w:ind w:right="-1"/>
        <w:jc w:val="both"/>
        <w:rPr>
          <w:rFonts w:ascii="Arial" w:hAnsi="Arial" w:cs="Arial"/>
          <w:iCs/>
          <w:sz w:val="20"/>
          <w:lang w:val="en-IE"/>
        </w:rPr>
      </w:pPr>
    </w:p>
    <w:p w14:paraId="1292B802" w14:textId="3419D794" w:rsidR="005D1C86" w:rsidRDefault="00BC6C9D" w:rsidP="005D1C86">
      <w:pPr>
        <w:shd w:val="clear" w:color="auto" w:fill="FFFFFF"/>
        <w:ind w:right="-1"/>
        <w:jc w:val="both"/>
        <w:rPr>
          <w:rFonts w:ascii="Arial" w:hAnsi="Arial" w:cs="Arial"/>
          <w:iCs/>
          <w:sz w:val="20"/>
          <w:lang w:val="en-IE"/>
        </w:rPr>
      </w:pPr>
      <w:r>
        <w:rPr>
          <w:rFonts w:ascii="Arial" w:hAnsi="Arial" w:cs="Arial"/>
          <w:iCs/>
          <w:sz w:val="20"/>
          <w:lang w:val="en-IE"/>
        </w:rPr>
        <w:t>5.4.1</w:t>
      </w:r>
      <w:r w:rsidR="005D1C86" w:rsidRPr="005D1C86">
        <w:rPr>
          <w:rFonts w:ascii="Arial" w:hAnsi="Arial" w:cs="Arial"/>
          <w:iCs/>
          <w:sz w:val="20"/>
          <w:lang w:val="en-IE"/>
        </w:rPr>
        <w:tab/>
        <w:t>The Applicant shall provide evidence of how health and safety information e.g. Inductions, Safe Work Procedures (Method Statements, Permits, Safe Plan of Action etc.), is effectively communicated to those carrying out work on site.</w:t>
      </w:r>
    </w:p>
    <w:p w14:paraId="45F01131" w14:textId="77777777" w:rsidR="00B80CC0" w:rsidRDefault="005D1C86" w:rsidP="005D1C86">
      <w:pPr>
        <w:shd w:val="clear" w:color="auto" w:fill="FFFFFF"/>
        <w:ind w:right="-1"/>
        <w:jc w:val="both"/>
        <w:rPr>
          <w:rFonts w:ascii="Arial" w:hAnsi="Arial" w:cs="Arial"/>
          <w:b/>
          <w:bCs/>
          <w:iCs/>
          <w:sz w:val="20"/>
          <w:lang w:val="en-IE"/>
        </w:rPr>
      </w:pPr>
      <w:r w:rsidRPr="00221FFE">
        <w:rPr>
          <w:rFonts w:ascii="Arial" w:hAnsi="Arial" w:cs="Arial"/>
          <w:b/>
          <w:bCs/>
          <w:iCs/>
          <w:sz w:val="20"/>
          <w:lang w:val="en-IE"/>
        </w:rPr>
        <w:t xml:space="preserve">Maximum number of A4 pages: </w:t>
      </w:r>
      <w:r w:rsidR="00221FFE" w:rsidRPr="00221FFE">
        <w:rPr>
          <w:rFonts w:ascii="Arial" w:hAnsi="Arial" w:cs="Arial"/>
          <w:b/>
          <w:bCs/>
          <w:iCs/>
          <w:sz w:val="20"/>
          <w:lang w:val="en-IE"/>
        </w:rPr>
        <w:t>(</w:t>
      </w:r>
      <w:r w:rsidRPr="00221FFE">
        <w:rPr>
          <w:rFonts w:ascii="Arial" w:hAnsi="Arial" w:cs="Arial"/>
          <w:b/>
          <w:bCs/>
          <w:iCs/>
          <w:sz w:val="20"/>
          <w:lang w:val="en-IE"/>
        </w:rPr>
        <w:t>2</w:t>
      </w:r>
      <w:r w:rsidR="00221FFE" w:rsidRPr="00221FFE">
        <w:rPr>
          <w:rFonts w:ascii="Arial" w:hAnsi="Arial" w:cs="Arial"/>
          <w:b/>
          <w:bCs/>
          <w:iCs/>
          <w:sz w:val="20"/>
          <w:lang w:val="en-IE"/>
        </w:rPr>
        <w:t xml:space="preserve">) </w:t>
      </w:r>
    </w:p>
    <w:p w14:paraId="21A9E4F1" w14:textId="7E033F7D" w:rsidR="005D1C86" w:rsidRPr="00221FFE" w:rsidRDefault="00245B86"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221FFE">
        <w:rPr>
          <w:rFonts w:ascii="Arial" w:hAnsi="Arial" w:cs="Arial"/>
          <w:b/>
          <w:bCs/>
          <w:iCs/>
          <w:sz w:val="20"/>
          <w:lang w:val="en-IE"/>
        </w:rPr>
        <w:t>Marks</w:t>
      </w:r>
      <w:r w:rsidR="00A358BE">
        <w:rPr>
          <w:rFonts w:ascii="Arial" w:hAnsi="Arial" w:cs="Arial"/>
          <w:b/>
          <w:bCs/>
          <w:iCs/>
          <w:sz w:val="20"/>
          <w:lang w:val="en-IE"/>
        </w:rPr>
        <w:t xml:space="preserve"> </w:t>
      </w:r>
    </w:p>
    <w:p w14:paraId="1A3FA6D0" w14:textId="77777777" w:rsidR="00124E60" w:rsidRPr="005D1C86" w:rsidRDefault="00124E60" w:rsidP="005D1C86">
      <w:pPr>
        <w:shd w:val="clear" w:color="auto" w:fill="FFFFFF"/>
        <w:ind w:right="-1"/>
        <w:jc w:val="both"/>
        <w:rPr>
          <w:rFonts w:ascii="Arial" w:hAnsi="Arial" w:cs="Arial"/>
          <w:iCs/>
          <w:sz w:val="20"/>
          <w:lang w:val="en-IE"/>
        </w:rPr>
      </w:pPr>
    </w:p>
    <w:p w14:paraId="0DC0BE95" w14:textId="6101E6A2" w:rsidR="005D1C86" w:rsidRPr="005D1C86" w:rsidRDefault="00BC6C9D" w:rsidP="005D1C86">
      <w:pPr>
        <w:shd w:val="clear" w:color="auto" w:fill="FFFFFF"/>
        <w:ind w:right="-1"/>
        <w:jc w:val="both"/>
        <w:rPr>
          <w:rFonts w:ascii="Arial" w:hAnsi="Arial" w:cs="Arial"/>
          <w:iCs/>
          <w:sz w:val="20"/>
          <w:lang w:val="en-IE"/>
        </w:rPr>
      </w:pPr>
      <w:r>
        <w:rPr>
          <w:rFonts w:ascii="Arial" w:hAnsi="Arial" w:cs="Arial"/>
          <w:iCs/>
          <w:sz w:val="20"/>
          <w:lang w:val="en-IE"/>
        </w:rPr>
        <w:t>5.4.2</w:t>
      </w:r>
      <w:r w:rsidR="00124E60">
        <w:rPr>
          <w:rFonts w:ascii="Arial" w:hAnsi="Arial" w:cs="Arial"/>
          <w:iCs/>
          <w:sz w:val="20"/>
          <w:lang w:val="en-IE"/>
        </w:rPr>
        <w:t xml:space="preserve"> </w:t>
      </w:r>
      <w:r w:rsidR="005D1C86" w:rsidRPr="005D1C86">
        <w:rPr>
          <w:rFonts w:ascii="Arial" w:hAnsi="Arial" w:cs="Arial"/>
          <w:iCs/>
          <w:sz w:val="20"/>
          <w:lang w:val="en-IE"/>
        </w:rPr>
        <w:t>The Applicant shall provide evidence of the company’s process for assessing the competency of:</w:t>
      </w:r>
    </w:p>
    <w:p w14:paraId="365C031E" w14:textId="00943409" w:rsidR="005D1C86" w:rsidRPr="005D1C86" w:rsidRDefault="00124E60" w:rsidP="005D1C86">
      <w:pPr>
        <w:shd w:val="clear" w:color="auto" w:fill="FFFFFF"/>
        <w:ind w:right="-1"/>
        <w:jc w:val="both"/>
        <w:rPr>
          <w:rFonts w:ascii="Arial" w:hAnsi="Arial" w:cs="Arial"/>
          <w:iCs/>
          <w:sz w:val="20"/>
          <w:lang w:val="en-IE"/>
        </w:rPr>
      </w:pPr>
      <w:r>
        <w:rPr>
          <w:rFonts w:ascii="Arial" w:hAnsi="Arial" w:cs="Arial"/>
          <w:iCs/>
          <w:sz w:val="20"/>
          <w:lang w:val="en-IE"/>
        </w:rPr>
        <w:t xml:space="preserve">5.4.2 </w:t>
      </w:r>
      <w:r w:rsidR="005D1C86" w:rsidRPr="005D1C86">
        <w:rPr>
          <w:rFonts w:ascii="Arial" w:hAnsi="Arial" w:cs="Arial"/>
          <w:iCs/>
          <w:sz w:val="20"/>
          <w:lang w:val="en-IE"/>
        </w:rPr>
        <w:t>(</w:t>
      </w:r>
      <w:r>
        <w:rPr>
          <w:rFonts w:ascii="Arial" w:hAnsi="Arial" w:cs="Arial"/>
          <w:iCs/>
          <w:sz w:val="20"/>
          <w:lang w:val="en-IE"/>
        </w:rPr>
        <w:t>a</w:t>
      </w:r>
      <w:r w:rsidR="005D1C86" w:rsidRPr="005D1C86">
        <w:rPr>
          <w:rFonts w:ascii="Arial" w:hAnsi="Arial" w:cs="Arial"/>
          <w:iCs/>
          <w:sz w:val="20"/>
          <w:lang w:val="en-IE"/>
        </w:rPr>
        <w:t xml:space="preserve">) Staff (include training) and,     </w:t>
      </w:r>
    </w:p>
    <w:p w14:paraId="02F05717" w14:textId="4DFBB41A" w:rsidR="005D1C86" w:rsidRPr="005D1C86" w:rsidRDefault="00124E60" w:rsidP="005D1C86">
      <w:pPr>
        <w:shd w:val="clear" w:color="auto" w:fill="FFFFFF"/>
        <w:ind w:right="-1"/>
        <w:jc w:val="both"/>
        <w:rPr>
          <w:rFonts w:ascii="Arial" w:hAnsi="Arial" w:cs="Arial"/>
          <w:iCs/>
          <w:sz w:val="20"/>
          <w:lang w:val="en-IE"/>
        </w:rPr>
      </w:pPr>
      <w:r>
        <w:rPr>
          <w:rFonts w:ascii="Arial" w:hAnsi="Arial" w:cs="Arial"/>
          <w:iCs/>
          <w:sz w:val="20"/>
          <w:lang w:val="en-IE"/>
        </w:rPr>
        <w:t xml:space="preserve">5.4.2 </w:t>
      </w:r>
      <w:r w:rsidR="005D1C86" w:rsidRPr="005D1C86">
        <w:rPr>
          <w:rFonts w:ascii="Arial" w:hAnsi="Arial" w:cs="Arial"/>
          <w:iCs/>
          <w:sz w:val="20"/>
          <w:lang w:val="en-IE"/>
        </w:rPr>
        <w:t>(</w:t>
      </w:r>
      <w:r>
        <w:rPr>
          <w:rFonts w:ascii="Arial" w:hAnsi="Arial" w:cs="Arial"/>
          <w:iCs/>
          <w:sz w:val="20"/>
          <w:lang w:val="en-IE"/>
        </w:rPr>
        <w:t>b</w:t>
      </w:r>
      <w:r w:rsidR="005D1C86" w:rsidRPr="005D1C86">
        <w:rPr>
          <w:rFonts w:ascii="Arial" w:hAnsi="Arial" w:cs="Arial"/>
          <w:iCs/>
          <w:sz w:val="20"/>
          <w:lang w:val="en-IE"/>
        </w:rPr>
        <w:t>) Sub-contractor</w:t>
      </w:r>
    </w:p>
    <w:p w14:paraId="486C2CFD" w14:textId="77777777" w:rsidR="00B80CC0" w:rsidRDefault="005D1C86" w:rsidP="005D1C86">
      <w:pPr>
        <w:shd w:val="clear" w:color="auto" w:fill="FFFFFF"/>
        <w:ind w:right="-1"/>
        <w:jc w:val="both"/>
        <w:rPr>
          <w:rFonts w:ascii="Arial" w:hAnsi="Arial" w:cs="Arial"/>
          <w:b/>
          <w:bCs/>
          <w:iCs/>
          <w:sz w:val="20"/>
          <w:lang w:val="en-IE"/>
        </w:rPr>
      </w:pPr>
      <w:r w:rsidRPr="00221FFE">
        <w:rPr>
          <w:rFonts w:ascii="Arial" w:hAnsi="Arial" w:cs="Arial"/>
          <w:b/>
          <w:bCs/>
          <w:iCs/>
          <w:sz w:val="20"/>
          <w:lang w:val="en-IE"/>
        </w:rPr>
        <w:t xml:space="preserve">Maximum number of A4 pages: </w:t>
      </w:r>
      <w:r w:rsidR="00221FFE" w:rsidRPr="00221FFE">
        <w:rPr>
          <w:rFonts w:ascii="Arial" w:hAnsi="Arial" w:cs="Arial"/>
          <w:b/>
          <w:bCs/>
          <w:iCs/>
          <w:sz w:val="20"/>
          <w:lang w:val="en-IE"/>
        </w:rPr>
        <w:t>(</w:t>
      </w:r>
      <w:r w:rsidRPr="00221FFE">
        <w:rPr>
          <w:rFonts w:ascii="Arial" w:hAnsi="Arial" w:cs="Arial"/>
          <w:b/>
          <w:bCs/>
          <w:iCs/>
          <w:sz w:val="20"/>
          <w:lang w:val="en-IE"/>
        </w:rPr>
        <w:t>2</w:t>
      </w:r>
      <w:r w:rsidR="00221FFE" w:rsidRPr="00221FFE">
        <w:rPr>
          <w:rFonts w:ascii="Arial" w:hAnsi="Arial" w:cs="Arial"/>
          <w:b/>
          <w:bCs/>
          <w:iCs/>
          <w:sz w:val="20"/>
          <w:lang w:val="en-IE"/>
        </w:rPr>
        <w:t xml:space="preserve">) </w:t>
      </w:r>
    </w:p>
    <w:p w14:paraId="5949C1E1" w14:textId="0481A831" w:rsidR="005D1C86" w:rsidRPr="00221FFE" w:rsidRDefault="00F60535"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221FFE">
        <w:rPr>
          <w:rFonts w:ascii="Arial" w:hAnsi="Arial" w:cs="Arial"/>
          <w:b/>
          <w:bCs/>
          <w:iCs/>
          <w:sz w:val="20"/>
          <w:lang w:val="en-IE"/>
        </w:rPr>
        <w:t>Marks</w:t>
      </w:r>
    </w:p>
    <w:p w14:paraId="2704C1C5" w14:textId="77777777" w:rsidR="00A502E4" w:rsidRPr="005D1C86" w:rsidRDefault="00A502E4" w:rsidP="005D1C86">
      <w:pPr>
        <w:shd w:val="clear" w:color="auto" w:fill="FFFFFF"/>
        <w:ind w:right="-1"/>
        <w:jc w:val="both"/>
        <w:rPr>
          <w:rFonts w:ascii="Arial" w:hAnsi="Arial" w:cs="Arial"/>
          <w:iCs/>
          <w:sz w:val="20"/>
          <w:lang w:val="en-IE"/>
        </w:rPr>
      </w:pPr>
    </w:p>
    <w:p w14:paraId="7D9FBB3D" w14:textId="30796393" w:rsidR="005D1C86" w:rsidRPr="005D1C86" w:rsidRDefault="00E6614E" w:rsidP="005D1C86">
      <w:pPr>
        <w:shd w:val="clear" w:color="auto" w:fill="FFFFFF"/>
        <w:ind w:right="-1"/>
        <w:jc w:val="both"/>
        <w:rPr>
          <w:rFonts w:ascii="Arial" w:hAnsi="Arial" w:cs="Arial"/>
          <w:iCs/>
          <w:sz w:val="20"/>
          <w:lang w:val="en-IE"/>
        </w:rPr>
      </w:pPr>
      <w:r>
        <w:rPr>
          <w:rFonts w:ascii="Arial" w:hAnsi="Arial" w:cs="Arial"/>
          <w:iCs/>
          <w:sz w:val="20"/>
          <w:lang w:val="en-IE"/>
        </w:rPr>
        <w:t>5.4.3</w:t>
      </w:r>
      <w:r w:rsidR="004A27D1">
        <w:rPr>
          <w:rFonts w:ascii="Arial" w:hAnsi="Arial" w:cs="Arial"/>
          <w:iCs/>
          <w:sz w:val="20"/>
          <w:lang w:val="en-IE"/>
        </w:rPr>
        <w:t xml:space="preserve"> </w:t>
      </w:r>
      <w:r w:rsidR="005D1C86" w:rsidRPr="005D1C86">
        <w:rPr>
          <w:rFonts w:ascii="Arial" w:hAnsi="Arial" w:cs="Arial"/>
          <w:iCs/>
          <w:sz w:val="20"/>
          <w:lang w:val="en-IE"/>
        </w:rPr>
        <w:t>A near miss is a leading indicator to an accident that, if analysed and used correctly, can prevent further injuries and damages. Collecting near-miss reports helps create a culture that seeks to identify and control hazards, which will reduce risks and the potential for harm.”</w:t>
      </w:r>
    </w:p>
    <w:p w14:paraId="73DF1695"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Please outline how your organisation records trends, reports and acts on data collected including communication back to the workforce.</w:t>
      </w:r>
    </w:p>
    <w:p w14:paraId="517C2AF3" w14:textId="77777777" w:rsidR="00B80CC0" w:rsidRDefault="005D1C86" w:rsidP="005D1C86">
      <w:pPr>
        <w:shd w:val="clear" w:color="auto" w:fill="FFFFFF"/>
        <w:ind w:right="-1"/>
        <w:jc w:val="both"/>
        <w:rPr>
          <w:rFonts w:ascii="Arial" w:hAnsi="Arial" w:cs="Arial"/>
          <w:b/>
          <w:bCs/>
          <w:iCs/>
          <w:sz w:val="20"/>
          <w:lang w:val="en-IE"/>
        </w:rPr>
      </w:pPr>
      <w:r w:rsidRPr="00221FFE">
        <w:rPr>
          <w:rFonts w:ascii="Arial" w:hAnsi="Arial" w:cs="Arial"/>
          <w:b/>
          <w:bCs/>
          <w:iCs/>
          <w:sz w:val="20"/>
          <w:lang w:val="en-IE"/>
        </w:rPr>
        <w:t xml:space="preserve">Maximum number of A4 pages: </w:t>
      </w:r>
      <w:r w:rsidR="00221FFE" w:rsidRPr="00221FFE">
        <w:rPr>
          <w:rFonts w:ascii="Arial" w:hAnsi="Arial" w:cs="Arial"/>
          <w:b/>
          <w:bCs/>
          <w:iCs/>
          <w:sz w:val="20"/>
          <w:lang w:val="en-IE"/>
        </w:rPr>
        <w:t xml:space="preserve">(2) </w:t>
      </w:r>
    </w:p>
    <w:p w14:paraId="5072430C" w14:textId="711FC6B1" w:rsidR="005D1C86" w:rsidRPr="00221FFE" w:rsidRDefault="00F60535"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221FFE">
        <w:rPr>
          <w:rFonts w:ascii="Arial" w:hAnsi="Arial" w:cs="Arial"/>
          <w:b/>
          <w:bCs/>
          <w:iCs/>
          <w:sz w:val="20"/>
          <w:lang w:val="en-IE"/>
        </w:rPr>
        <w:t>Marks</w:t>
      </w:r>
    </w:p>
    <w:p w14:paraId="775A6FE9" w14:textId="77777777" w:rsidR="004A27D1" w:rsidRPr="005D1C86" w:rsidRDefault="004A27D1" w:rsidP="005D1C86">
      <w:pPr>
        <w:shd w:val="clear" w:color="auto" w:fill="FFFFFF"/>
        <w:ind w:right="-1"/>
        <w:jc w:val="both"/>
        <w:rPr>
          <w:rFonts w:ascii="Arial" w:hAnsi="Arial" w:cs="Arial"/>
          <w:iCs/>
          <w:sz w:val="20"/>
          <w:lang w:val="en-IE"/>
        </w:rPr>
      </w:pPr>
    </w:p>
    <w:p w14:paraId="4A82F302" w14:textId="76441B94" w:rsidR="005D1C86" w:rsidRPr="005D1C86" w:rsidRDefault="004A27D1" w:rsidP="005D1C86">
      <w:pPr>
        <w:shd w:val="clear" w:color="auto" w:fill="FFFFFF"/>
        <w:ind w:right="-1"/>
        <w:jc w:val="both"/>
        <w:rPr>
          <w:rFonts w:ascii="Arial" w:hAnsi="Arial" w:cs="Arial"/>
          <w:iCs/>
          <w:sz w:val="20"/>
          <w:lang w:val="en-IE"/>
        </w:rPr>
      </w:pPr>
      <w:r>
        <w:rPr>
          <w:rFonts w:ascii="Arial" w:hAnsi="Arial" w:cs="Arial"/>
          <w:iCs/>
          <w:sz w:val="20"/>
          <w:lang w:val="en-IE"/>
        </w:rPr>
        <w:lastRenderedPageBreak/>
        <w:t xml:space="preserve">5.4.4 </w:t>
      </w:r>
      <w:r w:rsidR="005D1C86" w:rsidRPr="005D1C86">
        <w:rPr>
          <w:rFonts w:ascii="Arial" w:hAnsi="Arial" w:cs="Arial"/>
          <w:iCs/>
          <w:sz w:val="20"/>
          <w:lang w:val="en-IE"/>
        </w:rPr>
        <w:t>The Applicant shall provide the process used for auditing and inspection of Health &amp; Safety performance including its process for ensuring effective close out of items raised on previous projects similar in scope and complexity to this project.</w:t>
      </w:r>
    </w:p>
    <w:p w14:paraId="30916279" w14:textId="77777777" w:rsidR="00F60535" w:rsidRDefault="005D1C86" w:rsidP="005D1C86">
      <w:pPr>
        <w:shd w:val="clear" w:color="auto" w:fill="FFFFFF"/>
        <w:ind w:right="-1"/>
        <w:jc w:val="both"/>
        <w:rPr>
          <w:rFonts w:ascii="Arial" w:hAnsi="Arial" w:cs="Arial"/>
          <w:b/>
          <w:bCs/>
          <w:iCs/>
          <w:sz w:val="20"/>
          <w:lang w:val="en-IE"/>
        </w:rPr>
      </w:pPr>
      <w:r w:rsidRPr="00C761AD">
        <w:rPr>
          <w:rFonts w:ascii="Arial" w:hAnsi="Arial" w:cs="Arial"/>
          <w:b/>
          <w:bCs/>
          <w:iCs/>
          <w:sz w:val="20"/>
          <w:lang w:val="en-IE"/>
        </w:rPr>
        <w:t xml:space="preserve">Maximum number of A4 pages: </w:t>
      </w:r>
      <w:r w:rsidR="00C761AD" w:rsidRPr="00C761AD">
        <w:rPr>
          <w:rFonts w:ascii="Arial" w:hAnsi="Arial" w:cs="Arial"/>
          <w:b/>
          <w:bCs/>
          <w:iCs/>
          <w:sz w:val="20"/>
          <w:lang w:val="en-IE"/>
        </w:rPr>
        <w:t>(</w:t>
      </w:r>
      <w:r w:rsidRPr="00C761AD">
        <w:rPr>
          <w:rFonts w:ascii="Arial" w:hAnsi="Arial" w:cs="Arial"/>
          <w:b/>
          <w:bCs/>
          <w:iCs/>
          <w:sz w:val="20"/>
          <w:lang w:val="en-IE"/>
        </w:rPr>
        <w:t>2</w:t>
      </w:r>
      <w:r w:rsidR="00C761AD" w:rsidRPr="00C761AD">
        <w:rPr>
          <w:rFonts w:ascii="Arial" w:hAnsi="Arial" w:cs="Arial"/>
          <w:b/>
          <w:bCs/>
          <w:iCs/>
          <w:sz w:val="20"/>
          <w:lang w:val="en-IE"/>
        </w:rPr>
        <w:t xml:space="preserve">) </w:t>
      </w:r>
    </w:p>
    <w:p w14:paraId="1CB170CA" w14:textId="13F6A00C" w:rsidR="005D1C86" w:rsidRDefault="00F60535"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C761AD">
        <w:rPr>
          <w:rFonts w:ascii="Arial" w:hAnsi="Arial" w:cs="Arial"/>
          <w:b/>
          <w:bCs/>
          <w:iCs/>
          <w:sz w:val="20"/>
          <w:lang w:val="en-IE"/>
        </w:rPr>
        <w:t xml:space="preserve">Marks  </w:t>
      </w:r>
    </w:p>
    <w:p w14:paraId="56417EC1" w14:textId="77777777" w:rsidR="00F60535" w:rsidRPr="00C761AD" w:rsidRDefault="00F60535" w:rsidP="005D1C86">
      <w:pPr>
        <w:shd w:val="clear" w:color="auto" w:fill="FFFFFF"/>
        <w:ind w:right="-1"/>
        <w:jc w:val="both"/>
        <w:rPr>
          <w:rFonts w:ascii="Arial" w:hAnsi="Arial" w:cs="Arial"/>
          <w:b/>
          <w:bCs/>
          <w:iCs/>
          <w:sz w:val="20"/>
          <w:lang w:val="en-IE"/>
        </w:rPr>
      </w:pPr>
    </w:p>
    <w:p w14:paraId="5E40BFC9" w14:textId="18C625CD" w:rsidR="005D1C86" w:rsidRPr="005D1C86" w:rsidRDefault="008A1487" w:rsidP="005D1C86">
      <w:pPr>
        <w:shd w:val="clear" w:color="auto" w:fill="FFFFFF"/>
        <w:ind w:right="-1"/>
        <w:jc w:val="both"/>
        <w:rPr>
          <w:rFonts w:ascii="Arial" w:hAnsi="Arial" w:cs="Arial"/>
          <w:iCs/>
          <w:sz w:val="20"/>
          <w:lang w:val="en-IE"/>
        </w:rPr>
      </w:pPr>
      <w:r>
        <w:rPr>
          <w:rFonts w:ascii="Arial" w:hAnsi="Arial" w:cs="Arial"/>
          <w:iCs/>
          <w:sz w:val="20"/>
          <w:lang w:val="en-IE"/>
        </w:rPr>
        <w:t>5.4.5 Risk</w:t>
      </w:r>
      <w:r w:rsidR="005D1C86" w:rsidRPr="005D1C86">
        <w:rPr>
          <w:rFonts w:ascii="Arial" w:hAnsi="Arial" w:cs="Arial"/>
          <w:iCs/>
          <w:sz w:val="20"/>
          <w:lang w:val="en-IE"/>
        </w:rPr>
        <w:t xml:space="preserve"> Assessment and Method Statements </w:t>
      </w:r>
    </w:p>
    <w:p w14:paraId="750A6A04"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A critical risk activity is one that, if not adequately controlled, has the potential to cause serious injury, illness, or death to workers or other individuals. The Contracting entity has identified that the following constitute some of (but not limited to) the most critical risk activities associated with the proposed scope of Work under this Contract.</w:t>
      </w:r>
    </w:p>
    <w:p w14:paraId="2B922027" w14:textId="31214B82" w:rsidR="005D1C86" w:rsidRPr="005D1C86" w:rsidRDefault="009632AC" w:rsidP="005D1C86">
      <w:pPr>
        <w:shd w:val="clear" w:color="auto" w:fill="FFFFFF"/>
        <w:ind w:right="-1"/>
        <w:jc w:val="both"/>
        <w:rPr>
          <w:rFonts w:ascii="Arial" w:hAnsi="Arial" w:cs="Arial"/>
          <w:iCs/>
          <w:sz w:val="20"/>
          <w:lang w:val="en-IE"/>
        </w:rPr>
      </w:pPr>
      <w:r>
        <w:rPr>
          <w:rFonts w:ascii="Arial" w:hAnsi="Arial" w:cs="Arial"/>
          <w:iCs/>
          <w:sz w:val="20"/>
          <w:lang w:val="en-IE"/>
        </w:rPr>
        <w:t>(</w:t>
      </w:r>
      <w:r w:rsidR="005D1C86" w:rsidRPr="005D1C86">
        <w:rPr>
          <w:rFonts w:ascii="Arial" w:hAnsi="Arial" w:cs="Arial"/>
          <w:iCs/>
          <w:sz w:val="20"/>
          <w:lang w:val="en-IE"/>
        </w:rPr>
        <w:t>a)</w:t>
      </w:r>
      <w:r w:rsidR="005D1C86" w:rsidRPr="005D1C86">
        <w:rPr>
          <w:rFonts w:ascii="Arial" w:hAnsi="Arial" w:cs="Arial"/>
          <w:iCs/>
          <w:sz w:val="20"/>
          <w:lang w:val="en-IE"/>
        </w:rPr>
        <w:tab/>
        <w:t>Requirements 1, 2, 3, 4, 5, 7 &amp; 8</w:t>
      </w:r>
    </w:p>
    <w:p w14:paraId="1FE84605" w14:textId="2DE4B4A2"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Mobile Plant and Vehicle Movements</w:t>
      </w:r>
    </w:p>
    <w:p w14:paraId="2CD2FD18" w14:textId="58DCE40D"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Lifting Operations</w:t>
      </w:r>
    </w:p>
    <w:p w14:paraId="35443BF0" w14:textId="6B1D91A5"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Traffic Management</w:t>
      </w:r>
    </w:p>
    <w:p w14:paraId="15BC4533" w14:textId="16D1CFCE"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Hazardous Spills</w:t>
      </w:r>
    </w:p>
    <w:p w14:paraId="72B7754A" w14:textId="11AA495B"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Manual Handling</w:t>
      </w:r>
    </w:p>
    <w:p w14:paraId="031B87D4" w14:textId="7641FBBB"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Working at Heigh</w:t>
      </w:r>
      <w:r w:rsidR="00843D96">
        <w:rPr>
          <w:rFonts w:ascii="Arial" w:hAnsi="Arial" w:cs="Arial"/>
          <w:iCs/>
          <w:sz w:val="20"/>
          <w:lang w:val="en-IE"/>
        </w:rPr>
        <w:t>t</w:t>
      </w:r>
    </w:p>
    <w:p w14:paraId="1287319F" w14:textId="21106114" w:rsidR="005D1C86" w:rsidRPr="005D1C86" w:rsidRDefault="009632AC" w:rsidP="005D1C86">
      <w:pPr>
        <w:shd w:val="clear" w:color="auto" w:fill="FFFFFF"/>
        <w:ind w:right="-1"/>
        <w:jc w:val="both"/>
        <w:rPr>
          <w:rFonts w:ascii="Arial" w:hAnsi="Arial" w:cs="Arial"/>
          <w:iCs/>
          <w:sz w:val="20"/>
          <w:lang w:val="en-IE"/>
        </w:rPr>
      </w:pPr>
      <w:r>
        <w:rPr>
          <w:rFonts w:ascii="Arial" w:hAnsi="Arial" w:cs="Arial"/>
          <w:iCs/>
          <w:sz w:val="20"/>
          <w:lang w:val="en-IE"/>
        </w:rPr>
        <w:t>(</w:t>
      </w:r>
      <w:r w:rsidR="005D1C86" w:rsidRPr="005D1C86">
        <w:rPr>
          <w:rFonts w:ascii="Arial" w:hAnsi="Arial" w:cs="Arial"/>
          <w:iCs/>
          <w:sz w:val="20"/>
          <w:lang w:val="en-IE"/>
        </w:rPr>
        <w:t>b)</w:t>
      </w:r>
      <w:r w:rsidR="005D1C86" w:rsidRPr="005D1C86">
        <w:rPr>
          <w:rFonts w:ascii="Arial" w:hAnsi="Arial" w:cs="Arial"/>
          <w:iCs/>
          <w:sz w:val="20"/>
          <w:lang w:val="en-IE"/>
        </w:rPr>
        <w:tab/>
        <w:t>Requirement 5:</w:t>
      </w:r>
    </w:p>
    <w:p w14:paraId="678752D0" w14:textId="5EB682D9"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Hazardous Spills</w:t>
      </w:r>
    </w:p>
    <w:p w14:paraId="5BAE9FF3" w14:textId="53B96396" w:rsidR="009632AC"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Chemical Handling</w:t>
      </w:r>
    </w:p>
    <w:p w14:paraId="638FDDD8" w14:textId="29959F50"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c)</w:t>
      </w:r>
      <w:r w:rsidRPr="005D1C86">
        <w:rPr>
          <w:rFonts w:ascii="Arial" w:hAnsi="Arial" w:cs="Arial"/>
          <w:iCs/>
          <w:sz w:val="20"/>
          <w:lang w:val="en-IE"/>
        </w:rPr>
        <w:tab/>
        <w:t>Requirement 6</w:t>
      </w:r>
    </w:p>
    <w:p w14:paraId="213E94F1" w14:textId="2D5A93D1"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Electrical Energy</w:t>
      </w:r>
    </w:p>
    <w:p w14:paraId="78E4A37C" w14:textId="74DD24E3"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Lifting Operations</w:t>
      </w:r>
    </w:p>
    <w:p w14:paraId="7660C640" w14:textId="0EC5374A"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Working at Height</w:t>
      </w:r>
    </w:p>
    <w:p w14:paraId="79A28F57" w14:textId="2930822F"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Mobile Plant and Vehicle Movements</w:t>
      </w:r>
    </w:p>
    <w:p w14:paraId="6C61F3D0" w14:textId="3B99424E" w:rsidR="005D1C86" w:rsidRPr="009632AC" w:rsidRDefault="005D1C86" w:rsidP="005D0A71">
      <w:pPr>
        <w:pStyle w:val="ListParagraph"/>
        <w:numPr>
          <w:ilvl w:val="0"/>
          <w:numId w:val="20"/>
        </w:numPr>
        <w:shd w:val="clear" w:color="auto" w:fill="FFFFFF"/>
        <w:ind w:right="-1"/>
        <w:jc w:val="both"/>
        <w:rPr>
          <w:rFonts w:ascii="Arial" w:hAnsi="Arial" w:cs="Arial"/>
          <w:iCs/>
          <w:sz w:val="20"/>
          <w:lang w:val="en-IE"/>
        </w:rPr>
      </w:pPr>
      <w:r w:rsidRPr="009632AC">
        <w:rPr>
          <w:rFonts w:ascii="Arial" w:hAnsi="Arial" w:cs="Arial"/>
          <w:iCs/>
          <w:sz w:val="20"/>
          <w:lang w:val="en-IE"/>
        </w:rPr>
        <w:t>Manual Handling</w:t>
      </w:r>
    </w:p>
    <w:p w14:paraId="04D37278" w14:textId="77777777" w:rsidR="005D1C86" w:rsidRPr="005D1C86" w:rsidRDefault="005D1C86" w:rsidP="005D1C86">
      <w:pPr>
        <w:shd w:val="clear" w:color="auto" w:fill="FFFFFF"/>
        <w:ind w:right="-1"/>
        <w:jc w:val="both"/>
        <w:rPr>
          <w:rFonts w:ascii="Arial" w:hAnsi="Arial" w:cs="Arial"/>
          <w:iCs/>
          <w:sz w:val="20"/>
          <w:lang w:val="en-IE"/>
        </w:rPr>
      </w:pPr>
    </w:p>
    <w:p w14:paraId="3EDB1B78"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Please provide Risk Assessments and Method Statement (RAMS) used for similar projects completed, to detail how your organisation managed safety and health associated with the activities identified above. Note: Marks will be awarded based on content not just the provision of the document</w:t>
      </w:r>
    </w:p>
    <w:p w14:paraId="121C8441"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No Page Limit</w:t>
      </w:r>
      <w:r w:rsidR="00FC7CA7">
        <w:rPr>
          <w:rFonts w:ascii="Arial" w:hAnsi="Arial" w:cs="Arial"/>
          <w:b/>
          <w:bCs/>
          <w:iCs/>
          <w:sz w:val="20"/>
          <w:lang w:val="en-IE"/>
        </w:rPr>
        <w:t>:</w:t>
      </w:r>
      <w:r w:rsidR="00B01888" w:rsidRPr="00B01888">
        <w:rPr>
          <w:rFonts w:ascii="Arial" w:hAnsi="Arial" w:cs="Arial"/>
          <w:b/>
          <w:bCs/>
          <w:iCs/>
          <w:sz w:val="20"/>
          <w:lang w:val="en-IE"/>
        </w:rPr>
        <w:t xml:space="preserve"> </w:t>
      </w:r>
      <w:r w:rsidR="00FC7CA7">
        <w:rPr>
          <w:rFonts w:ascii="Arial" w:hAnsi="Arial" w:cs="Arial"/>
          <w:b/>
          <w:bCs/>
          <w:iCs/>
          <w:sz w:val="20"/>
          <w:lang w:val="en-IE"/>
        </w:rPr>
        <w:t xml:space="preserve"> </w:t>
      </w:r>
    </w:p>
    <w:p w14:paraId="76B99512" w14:textId="1C47375D" w:rsidR="005D1C86" w:rsidRPr="00B01888" w:rsidRDefault="00F60535"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B01888">
        <w:rPr>
          <w:rFonts w:ascii="Arial" w:hAnsi="Arial" w:cs="Arial"/>
          <w:b/>
          <w:bCs/>
          <w:iCs/>
          <w:sz w:val="20"/>
          <w:lang w:val="en-IE"/>
        </w:rPr>
        <w:t>Marks</w:t>
      </w:r>
    </w:p>
    <w:p w14:paraId="4898C282" w14:textId="77777777" w:rsidR="005D1C86" w:rsidRPr="005D1C86" w:rsidRDefault="005D1C86" w:rsidP="005D1C86">
      <w:pPr>
        <w:shd w:val="clear" w:color="auto" w:fill="FFFFFF"/>
        <w:ind w:right="-1"/>
        <w:jc w:val="both"/>
        <w:rPr>
          <w:rFonts w:ascii="Arial" w:hAnsi="Arial" w:cs="Arial"/>
          <w:iCs/>
          <w:sz w:val="20"/>
          <w:lang w:val="en-IE"/>
        </w:rPr>
      </w:pPr>
    </w:p>
    <w:p w14:paraId="276ACF84" w14:textId="1FE9E2BA"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5.</w:t>
      </w:r>
      <w:r w:rsidR="008A1487">
        <w:rPr>
          <w:rFonts w:ascii="Arial" w:hAnsi="Arial" w:cs="Arial"/>
          <w:iCs/>
          <w:sz w:val="20"/>
          <w:lang w:val="en-IE"/>
        </w:rPr>
        <w:t>4</w:t>
      </w:r>
      <w:r w:rsidRPr="005D1C86">
        <w:rPr>
          <w:rFonts w:ascii="Arial" w:hAnsi="Arial" w:cs="Arial"/>
          <w:iCs/>
          <w:sz w:val="20"/>
          <w:lang w:val="en-IE"/>
        </w:rPr>
        <w:t>.</w:t>
      </w:r>
      <w:r w:rsidR="008A1487">
        <w:rPr>
          <w:rFonts w:ascii="Arial" w:hAnsi="Arial" w:cs="Arial"/>
          <w:iCs/>
          <w:sz w:val="20"/>
          <w:lang w:val="en-IE"/>
        </w:rPr>
        <w:t>6</w:t>
      </w:r>
      <w:r w:rsidRPr="005D1C86">
        <w:rPr>
          <w:rFonts w:ascii="Arial" w:hAnsi="Arial" w:cs="Arial"/>
          <w:iCs/>
          <w:sz w:val="20"/>
          <w:lang w:val="en-IE"/>
        </w:rPr>
        <w:t xml:space="preserve"> Only </w:t>
      </w:r>
      <w:r w:rsidRPr="002743F6">
        <w:rPr>
          <w:rFonts w:ascii="Arial" w:hAnsi="Arial" w:cs="Arial"/>
          <w:b/>
          <w:bCs/>
          <w:iCs/>
          <w:sz w:val="20"/>
          <w:lang w:val="en-IE"/>
        </w:rPr>
        <w:t xml:space="preserve">Applicants for </w:t>
      </w:r>
      <w:r w:rsidR="008A1487" w:rsidRPr="002743F6">
        <w:rPr>
          <w:rFonts w:ascii="Arial" w:hAnsi="Arial" w:cs="Arial"/>
          <w:b/>
          <w:bCs/>
          <w:iCs/>
          <w:sz w:val="20"/>
          <w:lang w:val="en-IE"/>
        </w:rPr>
        <w:t>Requirement</w:t>
      </w:r>
      <w:r w:rsidRPr="002743F6">
        <w:rPr>
          <w:rFonts w:ascii="Arial" w:hAnsi="Arial" w:cs="Arial"/>
          <w:b/>
          <w:bCs/>
          <w:iCs/>
          <w:sz w:val="20"/>
          <w:lang w:val="en-IE"/>
        </w:rPr>
        <w:t xml:space="preserve"> 5</w:t>
      </w:r>
      <w:r w:rsidRPr="005D1C86">
        <w:rPr>
          <w:rFonts w:ascii="Arial" w:hAnsi="Arial" w:cs="Arial"/>
          <w:iCs/>
          <w:sz w:val="20"/>
          <w:lang w:val="en-IE"/>
        </w:rPr>
        <w:t xml:space="preserve"> are required to complete this section</w:t>
      </w:r>
    </w:p>
    <w:p w14:paraId="47A7D012"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Please describe the process used previously by your organisation to manage hazardous waste transport and disposal. This should include details of how hazardous waste is identified and classified, safely segregated, packaged, stored, removed, transported and disposed of in accordance with relevant legislation.</w:t>
      </w:r>
    </w:p>
    <w:p w14:paraId="09BAEAAF"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00B01888" w:rsidRPr="00B01888">
        <w:rPr>
          <w:rFonts w:ascii="Arial" w:hAnsi="Arial" w:cs="Arial"/>
          <w:b/>
          <w:bCs/>
          <w:iCs/>
          <w:sz w:val="20"/>
          <w:lang w:val="en-IE"/>
        </w:rPr>
        <w:t>4</w:t>
      </w:r>
      <w:r w:rsidR="00221FFE">
        <w:rPr>
          <w:rFonts w:ascii="Arial" w:hAnsi="Arial" w:cs="Arial"/>
          <w:b/>
          <w:bCs/>
          <w:iCs/>
          <w:sz w:val="20"/>
          <w:lang w:val="en-IE"/>
        </w:rPr>
        <w:t xml:space="preserve">) </w:t>
      </w:r>
      <w:r w:rsidR="00B01888" w:rsidRPr="00B01888">
        <w:rPr>
          <w:rFonts w:ascii="Arial" w:hAnsi="Arial" w:cs="Arial"/>
          <w:b/>
          <w:bCs/>
          <w:iCs/>
          <w:sz w:val="20"/>
          <w:lang w:val="en-IE"/>
        </w:rPr>
        <w:t xml:space="preserve"> </w:t>
      </w:r>
    </w:p>
    <w:p w14:paraId="0BE62992" w14:textId="79EA29FF" w:rsidR="005D1C86" w:rsidRPr="00B01888" w:rsidRDefault="0039795D"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50 </w:t>
      </w:r>
      <w:r w:rsidR="005D1C86" w:rsidRPr="00B01888">
        <w:rPr>
          <w:rFonts w:ascii="Arial" w:hAnsi="Arial" w:cs="Arial"/>
          <w:b/>
          <w:bCs/>
          <w:iCs/>
          <w:sz w:val="20"/>
          <w:lang w:val="en-IE"/>
        </w:rPr>
        <w:t>Marks</w:t>
      </w:r>
    </w:p>
    <w:p w14:paraId="17D57027" w14:textId="77777777" w:rsidR="005D1C86" w:rsidRPr="005D1C86" w:rsidRDefault="005D1C86" w:rsidP="005D1C86">
      <w:pPr>
        <w:shd w:val="clear" w:color="auto" w:fill="FFFFFF"/>
        <w:ind w:right="-1"/>
        <w:jc w:val="both"/>
        <w:rPr>
          <w:rFonts w:ascii="Arial" w:hAnsi="Arial" w:cs="Arial"/>
          <w:iCs/>
          <w:sz w:val="20"/>
          <w:lang w:val="en-IE"/>
        </w:rPr>
      </w:pPr>
    </w:p>
    <w:p w14:paraId="723C3ECA" w14:textId="0C13355F" w:rsid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5.</w:t>
      </w:r>
      <w:r w:rsidR="008A1487">
        <w:rPr>
          <w:rFonts w:ascii="Arial" w:hAnsi="Arial" w:cs="Arial"/>
          <w:iCs/>
          <w:sz w:val="20"/>
          <w:lang w:val="en-IE"/>
        </w:rPr>
        <w:t>4</w:t>
      </w:r>
      <w:r w:rsidRPr="005D1C86">
        <w:rPr>
          <w:rFonts w:ascii="Arial" w:hAnsi="Arial" w:cs="Arial"/>
          <w:iCs/>
          <w:sz w:val="20"/>
          <w:lang w:val="en-IE"/>
        </w:rPr>
        <w:t>.</w:t>
      </w:r>
      <w:r w:rsidR="008A1487">
        <w:rPr>
          <w:rFonts w:ascii="Arial" w:hAnsi="Arial" w:cs="Arial"/>
          <w:iCs/>
          <w:sz w:val="20"/>
          <w:lang w:val="en-IE"/>
        </w:rPr>
        <w:t>7</w:t>
      </w:r>
      <w:r w:rsidRPr="005D1C86">
        <w:rPr>
          <w:rFonts w:ascii="Arial" w:hAnsi="Arial" w:cs="Arial"/>
          <w:iCs/>
          <w:sz w:val="20"/>
          <w:lang w:val="en-IE"/>
        </w:rPr>
        <w:tab/>
      </w:r>
      <w:r w:rsidRPr="002743F6">
        <w:rPr>
          <w:rFonts w:ascii="Arial" w:hAnsi="Arial" w:cs="Arial"/>
          <w:b/>
          <w:bCs/>
          <w:iCs/>
          <w:sz w:val="20"/>
          <w:u w:val="single"/>
          <w:lang w:val="en-IE"/>
        </w:rPr>
        <w:t>Only</w:t>
      </w:r>
      <w:r w:rsidRPr="002743F6">
        <w:rPr>
          <w:rFonts w:ascii="Arial" w:hAnsi="Arial" w:cs="Arial"/>
          <w:iCs/>
          <w:sz w:val="20"/>
          <w:u w:val="single"/>
          <w:lang w:val="en-IE"/>
        </w:rPr>
        <w:t xml:space="preserve"> Applicants for </w:t>
      </w:r>
      <w:r w:rsidR="008A1487" w:rsidRPr="002743F6">
        <w:rPr>
          <w:rFonts w:ascii="Arial" w:hAnsi="Arial" w:cs="Arial"/>
          <w:b/>
          <w:bCs/>
          <w:iCs/>
          <w:sz w:val="20"/>
          <w:u w:val="single"/>
          <w:lang w:val="en-IE"/>
        </w:rPr>
        <w:t>Requirement</w:t>
      </w:r>
      <w:r w:rsidRPr="002743F6">
        <w:rPr>
          <w:rFonts w:ascii="Arial" w:hAnsi="Arial" w:cs="Arial"/>
          <w:b/>
          <w:bCs/>
          <w:iCs/>
          <w:sz w:val="20"/>
          <w:u w:val="single"/>
          <w:lang w:val="en-IE"/>
        </w:rPr>
        <w:t xml:space="preserve"> 6</w:t>
      </w:r>
      <w:r w:rsidRPr="005D1C86">
        <w:rPr>
          <w:rFonts w:ascii="Arial" w:hAnsi="Arial" w:cs="Arial"/>
          <w:iCs/>
          <w:sz w:val="20"/>
          <w:lang w:val="en-IE"/>
        </w:rPr>
        <w:t xml:space="preserve"> are required to complete this section: Health and Safety Duty Holder (PSDP, PSCS, Contractor, </w:t>
      </w:r>
      <w:r w:rsidR="00166117" w:rsidRPr="005D1C86">
        <w:rPr>
          <w:rFonts w:ascii="Arial" w:hAnsi="Arial" w:cs="Arial"/>
          <w:iCs/>
          <w:sz w:val="20"/>
          <w:lang w:val="en-IE"/>
        </w:rPr>
        <w:t>Designer) 5.4.7</w:t>
      </w:r>
      <w:r w:rsidRPr="005D1C86">
        <w:rPr>
          <w:rFonts w:ascii="Arial" w:hAnsi="Arial" w:cs="Arial"/>
          <w:iCs/>
          <w:sz w:val="20"/>
          <w:lang w:val="en-IE"/>
        </w:rPr>
        <w:t xml:space="preserve"> (</w:t>
      </w:r>
      <w:proofErr w:type="spellStart"/>
      <w:r w:rsidRPr="005D1C86">
        <w:rPr>
          <w:rFonts w:ascii="Arial" w:hAnsi="Arial" w:cs="Arial"/>
          <w:iCs/>
          <w:sz w:val="20"/>
          <w:lang w:val="en-IE"/>
        </w:rPr>
        <w:t>i</w:t>
      </w:r>
      <w:proofErr w:type="spellEnd"/>
      <w:r w:rsidRPr="005D1C86">
        <w:rPr>
          <w:rFonts w:ascii="Arial" w:hAnsi="Arial" w:cs="Arial"/>
          <w:iCs/>
          <w:sz w:val="20"/>
          <w:lang w:val="en-IE"/>
        </w:rPr>
        <w:t xml:space="preserve">) to (iv). </w:t>
      </w:r>
    </w:p>
    <w:p w14:paraId="414992E1" w14:textId="77777777" w:rsidR="007B2BE2" w:rsidRPr="005D1C86" w:rsidRDefault="007B2BE2" w:rsidP="005D1C86">
      <w:pPr>
        <w:shd w:val="clear" w:color="auto" w:fill="FFFFFF"/>
        <w:ind w:right="-1"/>
        <w:jc w:val="both"/>
        <w:rPr>
          <w:rFonts w:ascii="Arial" w:hAnsi="Arial" w:cs="Arial"/>
          <w:iCs/>
          <w:sz w:val="20"/>
          <w:lang w:val="en-IE"/>
        </w:rPr>
      </w:pPr>
    </w:p>
    <w:p w14:paraId="0C41B52F" w14:textId="1F6F61D2" w:rsidR="005D1C86" w:rsidRPr="005D1C86" w:rsidRDefault="00027540" w:rsidP="005D1C86">
      <w:pPr>
        <w:shd w:val="clear" w:color="auto" w:fill="FFFFFF"/>
        <w:ind w:right="-1"/>
        <w:jc w:val="both"/>
        <w:rPr>
          <w:rFonts w:ascii="Arial" w:hAnsi="Arial" w:cs="Arial"/>
          <w:iCs/>
          <w:sz w:val="20"/>
          <w:lang w:val="en-IE"/>
        </w:rPr>
      </w:pPr>
      <w:r>
        <w:rPr>
          <w:rFonts w:ascii="Arial" w:hAnsi="Arial" w:cs="Arial"/>
          <w:iCs/>
          <w:sz w:val="20"/>
          <w:lang w:val="en-IE"/>
        </w:rPr>
        <w:t>5.4.7(</w:t>
      </w:r>
      <w:proofErr w:type="spellStart"/>
      <w:r w:rsidR="005D1C86" w:rsidRPr="005D1C86">
        <w:rPr>
          <w:rFonts w:ascii="Arial" w:hAnsi="Arial" w:cs="Arial"/>
          <w:iCs/>
          <w:sz w:val="20"/>
          <w:lang w:val="en-IE"/>
        </w:rPr>
        <w:t>i</w:t>
      </w:r>
      <w:proofErr w:type="spellEnd"/>
      <w:r>
        <w:rPr>
          <w:rFonts w:ascii="Arial" w:hAnsi="Arial" w:cs="Arial"/>
          <w:iCs/>
          <w:sz w:val="20"/>
          <w:lang w:val="en-IE"/>
        </w:rPr>
        <w:t>)</w:t>
      </w:r>
      <w:r w:rsidR="005D1C86" w:rsidRPr="005D1C86">
        <w:rPr>
          <w:rFonts w:ascii="Arial" w:hAnsi="Arial" w:cs="Arial"/>
          <w:iCs/>
          <w:sz w:val="20"/>
          <w:lang w:val="en-IE"/>
        </w:rPr>
        <w:tab/>
      </w:r>
      <w:r w:rsidR="005D1C86" w:rsidRPr="00A55CD5">
        <w:rPr>
          <w:rFonts w:ascii="Arial" w:hAnsi="Arial" w:cs="Arial"/>
          <w:b/>
          <w:bCs/>
          <w:iCs/>
          <w:sz w:val="20"/>
          <w:lang w:val="en-IE"/>
        </w:rPr>
        <w:t>Contractor</w:t>
      </w:r>
    </w:p>
    <w:p w14:paraId="4FD091D5" w14:textId="2244B1F6"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(a)</w:t>
      </w:r>
      <w:r w:rsidRPr="005D1C86">
        <w:rPr>
          <w:rFonts w:ascii="Arial" w:hAnsi="Arial" w:cs="Arial"/>
          <w:iCs/>
          <w:sz w:val="20"/>
          <w:lang w:val="en-IE"/>
        </w:rPr>
        <w:tab/>
        <w:t xml:space="preserve">The Applicant shall provide details of how it communicated with each duty holder (Designer, Project Supervisor Design Process, Project Supervisor Construction Stage and Contractor) and those in operational control of place of work (e.g. plant, factory etc) on </w:t>
      </w:r>
      <w:r w:rsidR="00A55CD5">
        <w:rPr>
          <w:rFonts w:ascii="Arial" w:hAnsi="Arial" w:cs="Arial"/>
          <w:iCs/>
          <w:sz w:val="20"/>
          <w:lang w:val="en-IE"/>
        </w:rPr>
        <w:t xml:space="preserve">a </w:t>
      </w:r>
      <w:r w:rsidRPr="005D1C86">
        <w:rPr>
          <w:rFonts w:ascii="Arial" w:hAnsi="Arial" w:cs="Arial"/>
          <w:iCs/>
          <w:sz w:val="20"/>
          <w:lang w:val="en-IE"/>
        </w:rPr>
        <w:t>previous</w:t>
      </w:r>
      <w:r w:rsidR="00A55CD5">
        <w:rPr>
          <w:rFonts w:ascii="Arial" w:hAnsi="Arial" w:cs="Arial"/>
          <w:iCs/>
          <w:sz w:val="20"/>
          <w:lang w:val="en-IE"/>
        </w:rPr>
        <w:t xml:space="preserve"> </w:t>
      </w:r>
      <w:r w:rsidRPr="005D1C86">
        <w:rPr>
          <w:rFonts w:ascii="Arial" w:hAnsi="Arial" w:cs="Arial"/>
          <w:iCs/>
          <w:sz w:val="20"/>
          <w:lang w:val="en-IE"/>
        </w:rPr>
        <w:t xml:space="preserve">project. </w:t>
      </w:r>
    </w:p>
    <w:p w14:paraId="0F777658" w14:textId="77777777" w:rsidR="005D1C86" w:rsidRPr="005D1C86" w:rsidRDefault="005D1C86" w:rsidP="005D1C86">
      <w:pPr>
        <w:shd w:val="clear" w:color="auto" w:fill="FFFFFF"/>
        <w:ind w:right="-1"/>
        <w:jc w:val="both"/>
        <w:rPr>
          <w:rFonts w:ascii="Arial" w:hAnsi="Arial" w:cs="Arial"/>
          <w:iCs/>
          <w:sz w:val="20"/>
          <w:lang w:val="en-IE"/>
        </w:rPr>
      </w:pPr>
    </w:p>
    <w:p w14:paraId="7503B8E6"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(Please note that details of communication of duty holders in other EU jurisdictions that are equivalent are acceptable)</w:t>
      </w:r>
    </w:p>
    <w:p w14:paraId="2AD952D5" w14:textId="77777777" w:rsidR="005D1C86" w:rsidRPr="005D1C86" w:rsidRDefault="005D1C86" w:rsidP="005D1C86">
      <w:pPr>
        <w:shd w:val="clear" w:color="auto" w:fill="FFFFFF"/>
        <w:ind w:right="-1"/>
        <w:jc w:val="both"/>
        <w:rPr>
          <w:rFonts w:ascii="Arial" w:hAnsi="Arial" w:cs="Arial"/>
          <w:iCs/>
          <w:sz w:val="20"/>
          <w:lang w:val="en-IE"/>
        </w:rPr>
      </w:pPr>
    </w:p>
    <w:p w14:paraId="7A2EFD02"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Pr="00B01888">
        <w:rPr>
          <w:rFonts w:ascii="Arial" w:hAnsi="Arial" w:cs="Arial"/>
          <w:b/>
          <w:bCs/>
          <w:iCs/>
          <w:sz w:val="20"/>
          <w:lang w:val="en-IE"/>
        </w:rPr>
        <w:t>2</w:t>
      </w:r>
      <w:r w:rsidR="00221FFE">
        <w:rPr>
          <w:rFonts w:ascii="Arial" w:hAnsi="Arial" w:cs="Arial"/>
          <w:b/>
          <w:bCs/>
          <w:iCs/>
          <w:sz w:val="20"/>
          <w:lang w:val="en-IE"/>
        </w:rPr>
        <w:t xml:space="preserve">) </w:t>
      </w:r>
      <w:r w:rsidR="00B01888" w:rsidRPr="00B01888">
        <w:rPr>
          <w:rFonts w:ascii="Arial" w:hAnsi="Arial" w:cs="Arial"/>
          <w:b/>
          <w:bCs/>
          <w:iCs/>
          <w:sz w:val="20"/>
          <w:lang w:val="en-IE"/>
        </w:rPr>
        <w:t xml:space="preserve"> </w:t>
      </w:r>
    </w:p>
    <w:p w14:paraId="6E4B71D8" w14:textId="4E7337E4" w:rsidR="005D1C86" w:rsidRPr="00B01888" w:rsidRDefault="0039795D"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30 </w:t>
      </w:r>
      <w:r w:rsidR="005D1C86" w:rsidRPr="00B01888">
        <w:rPr>
          <w:rFonts w:ascii="Arial" w:hAnsi="Arial" w:cs="Arial"/>
          <w:b/>
          <w:bCs/>
          <w:iCs/>
          <w:sz w:val="20"/>
          <w:lang w:val="en-IE"/>
        </w:rPr>
        <w:t>Marks</w:t>
      </w:r>
    </w:p>
    <w:p w14:paraId="5F5B5BB6" w14:textId="77777777" w:rsidR="005D1C86" w:rsidRPr="005D1C86" w:rsidRDefault="005D1C86" w:rsidP="005D1C86">
      <w:pPr>
        <w:shd w:val="clear" w:color="auto" w:fill="FFFFFF"/>
        <w:ind w:right="-1"/>
        <w:jc w:val="both"/>
        <w:rPr>
          <w:rFonts w:ascii="Arial" w:hAnsi="Arial" w:cs="Arial"/>
          <w:iCs/>
          <w:sz w:val="20"/>
          <w:lang w:val="en-IE"/>
        </w:rPr>
      </w:pPr>
    </w:p>
    <w:p w14:paraId="4EDA32DA" w14:textId="77777777" w:rsidR="005D1C86" w:rsidRPr="005D1C86" w:rsidRDefault="005D1C86" w:rsidP="005D1C86">
      <w:pPr>
        <w:shd w:val="clear" w:color="auto" w:fill="FFFFFF"/>
        <w:ind w:right="-1"/>
        <w:jc w:val="both"/>
        <w:rPr>
          <w:rFonts w:ascii="Arial" w:hAnsi="Arial" w:cs="Arial"/>
          <w:iCs/>
          <w:sz w:val="20"/>
          <w:lang w:val="en-IE"/>
        </w:rPr>
      </w:pPr>
    </w:p>
    <w:p w14:paraId="23DDB7F4"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(b)</w:t>
      </w:r>
      <w:r w:rsidRPr="005D1C86">
        <w:rPr>
          <w:rFonts w:ascii="Arial" w:hAnsi="Arial" w:cs="Arial"/>
          <w:iCs/>
          <w:sz w:val="20"/>
          <w:lang w:val="en-IE"/>
        </w:rPr>
        <w:tab/>
        <w:t>The Applicant shall provide its procedure for the company’s process for planning and maintaining all resources required for the project – i.e. Staff, Supervision, Safety Personnel, plant, equipment. IT requirements, materials etc.</w:t>
      </w:r>
    </w:p>
    <w:p w14:paraId="0BE6CE8E" w14:textId="77777777" w:rsidR="005D1C86" w:rsidRPr="005D1C86" w:rsidRDefault="005D1C86" w:rsidP="005D1C86">
      <w:pPr>
        <w:shd w:val="clear" w:color="auto" w:fill="FFFFFF"/>
        <w:ind w:right="-1"/>
        <w:jc w:val="both"/>
        <w:rPr>
          <w:rFonts w:ascii="Arial" w:hAnsi="Arial" w:cs="Arial"/>
          <w:iCs/>
          <w:sz w:val="20"/>
          <w:lang w:val="en-IE"/>
        </w:rPr>
      </w:pPr>
    </w:p>
    <w:p w14:paraId="4B67F84B"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Pr="00B01888">
        <w:rPr>
          <w:rFonts w:ascii="Arial" w:hAnsi="Arial" w:cs="Arial"/>
          <w:b/>
          <w:bCs/>
          <w:iCs/>
          <w:sz w:val="20"/>
          <w:lang w:val="en-IE"/>
        </w:rPr>
        <w:t>2</w:t>
      </w:r>
      <w:r w:rsidR="00221FFE">
        <w:rPr>
          <w:rFonts w:ascii="Arial" w:hAnsi="Arial" w:cs="Arial"/>
          <w:b/>
          <w:bCs/>
          <w:iCs/>
          <w:sz w:val="20"/>
          <w:lang w:val="en-IE"/>
        </w:rPr>
        <w:t>)</w:t>
      </w:r>
      <w:r w:rsidR="00B01888" w:rsidRPr="00B01888">
        <w:rPr>
          <w:rFonts w:ascii="Arial" w:hAnsi="Arial" w:cs="Arial"/>
          <w:b/>
          <w:bCs/>
          <w:iCs/>
          <w:sz w:val="20"/>
          <w:lang w:val="en-IE"/>
        </w:rPr>
        <w:t xml:space="preserve"> </w:t>
      </w:r>
      <w:r w:rsidR="00221FFE">
        <w:rPr>
          <w:rFonts w:ascii="Arial" w:hAnsi="Arial" w:cs="Arial"/>
          <w:b/>
          <w:bCs/>
          <w:iCs/>
          <w:sz w:val="20"/>
          <w:lang w:val="en-IE"/>
        </w:rPr>
        <w:t xml:space="preserve"> </w:t>
      </w:r>
    </w:p>
    <w:p w14:paraId="308ED8EE" w14:textId="458823ED" w:rsidR="005D1C86" w:rsidRPr="00B01888" w:rsidRDefault="0039795D"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B01888">
        <w:rPr>
          <w:rFonts w:ascii="Arial" w:hAnsi="Arial" w:cs="Arial"/>
          <w:b/>
          <w:bCs/>
          <w:iCs/>
          <w:sz w:val="20"/>
          <w:lang w:val="en-IE"/>
        </w:rPr>
        <w:t>Marks</w:t>
      </w:r>
    </w:p>
    <w:p w14:paraId="7324F6E7" w14:textId="77777777" w:rsidR="005D1C86" w:rsidRPr="005D1C86" w:rsidRDefault="005D1C86" w:rsidP="005D1C86">
      <w:pPr>
        <w:shd w:val="clear" w:color="auto" w:fill="FFFFFF"/>
        <w:ind w:right="-1"/>
        <w:jc w:val="both"/>
        <w:rPr>
          <w:rFonts w:ascii="Arial" w:hAnsi="Arial" w:cs="Arial"/>
          <w:iCs/>
          <w:sz w:val="20"/>
          <w:lang w:val="en-IE"/>
        </w:rPr>
      </w:pPr>
    </w:p>
    <w:p w14:paraId="6C20F0F4"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(c)</w:t>
      </w:r>
      <w:r w:rsidRPr="005D1C86">
        <w:rPr>
          <w:rFonts w:ascii="Arial" w:hAnsi="Arial" w:cs="Arial"/>
          <w:iCs/>
          <w:sz w:val="20"/>
          <w:lang w:val="en-IE"/>
        </w:rPr>
        <w:tab/>
        <w:t>The Applicant shall provide evidence of the company’s process for preparing and implementing Risk Assessment and Method Statements including taking account of the General Principles of Prevention.</w:t>
      </w:r>
    </w:p>
    <w:p w14:paraId="46C8B65A" w14:textId="77777777" w:rsidR="005D1C86" w:rsidRPr="005D1C86" w:rsidRDefault="005D1C86" w:rsidP="005D1C86">
      <w:pPr>
        <w:shd w:val="clear" w:color="auto" w:fill="FFFFFF"/>
        <w:ind w:right="-1"/>
        <w:jc w:val="both"/>
        <w:rPr>
          <w:rFonts w:ascii="Arial" w:hAnsi="Arial" w:cs="Arial"/>
          <w:iCs/>
          <w:sz w:val="20"/>
          <w:lang w:val="en-IE"/>
        </w:rPr>
      </w:pPr>
    </w:p>
    <w:p w14:paraId="05786AB8"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Pr="00B01888">
        <w:rPr>
          <w:rFonts w:ascii="Arial" w:hAnsi="Arial" w:cs="Arial"/>
          <w:b/>
          <w:bCs/>
          <w:iCs/>
          <w:sz w:val="20"/>
          <w:lang w:val="en-IE"/>
        </w:rPr>
        <w:t>2</w:t>
      </w:r>
      <w:r w:rsidR="00221FFE">
        <w:rPr>
          <w:rFonts w:ascii="Arial" w:hAnsi="Arial" w:cs="Arial"/>
          <w:b/>
          <w:bCs/>
          <w:iCs/>
          <w:sz w:val="20"/>
          <w:lang w:val="en-IE"/>
        </w:rPr>
        <w:t xml:space="preserve">) </w:t>
      </w:r>
      <w:r w:rsidR="00166117">
        <w:rPr>
          <w:rFonts w:ascii="Arial" w:hAnsi="Arial" w:cs="Arial"/>
          <w:b/>
          <w:bCs/>
          <w:iCs/>
          <w:sz w:val="20"/>
          <w:lang w:val="en-IE"/>
        </w:rPr>
        <w:t xml:space="preserve"> </w:t>
      </w:r>
    </w:p>
    <w:p w14:paraId="1D088253" w14:textId="1D536DE1" w:rsidR="005D1C86" w:rsidRPr="00B01888" w:rsidRDefault="00320EC7"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B01888">
        <w:rPr>
          <w:rFonts w:ascii="Arial" w:hAnsi="Arial" w:cs="Arial"/>
          <w:b/>
          <w:bCs/>
          <w:iCs/>
          <w:sz w:val="20"/>
          <w:lang w:val="en-IE"/>
        </w:rPr>
        <w:t>Marks</w:t>
      </w:r>
    </w:p>
    <w:p w14:paraId="6A7C65A5" w14:textId="77777777" w:rsidR="005D1C86" w:rsidRPr="005D1C86" w:rsidRDefault="005D1C86" w:rsidP="005D1C86">
      <w:pPr>
        <w:shd w:val="clear" w:color="auto" w:fill="FFFFFF"/>
        <w:ind w:right="-1"/>
        <w:jc w:val="both"/>
        <w:rPr>
          <w:rFonts w:ascii="Arial" w:hAnsi="Arial" w:cs="Arial"/>
          <w:iCs/>
          <w:sz w:val="20"/>
          <w:lang w:val="en-IE"/>
        </w:rPr>
      </w:pPr>
    </w:p>
    <w:p w14:paraId="41544D53" w14:textId="77777777" w:rsidR="005D1C86" w:rsidRPr="005D1C86" w:rsidRDefault="005D1C86" w:rsidP="005D1C86">
      <w:pPr>
        <w:shd w:val="clear" w:color="auto" w:fill="FFFFFF"/>
        <w:ind w:right="-1"/>
        <w:jc w:val="both"/>
        <w:rPr>
          <w:rFonts w:ascii="Arial" w:hAnsi="Arial" w:cs="Arial"/>
          <w:iCs/>
          <w:sz w:val="20"/>
          <w:lang w:val="en-IE"/>
        </w:rPr>
      </w:pPr>
    </w:p>
    <w:p w14:paraId="5A272F95" w14:textId="2F2269A3" w:rsidR="005D1C86" w:rsidRPr="005D1C86" w:rsidRDefault="00027540" w:rsidP="005D1C86">
      <w:pPr>
        <w:shd w:val="clear" w:color="auto" w:fill="FFFFFF"/>
        <w:ind w:right="-1"/>
        <w:jc w:val="both"/>
        <w:rPr>
          <w:rFonts w:ascii="Arial" w:hAnsi="Arial" w:cs="Arial"/>
          <w:iCs/>
          <w:sz w:val="20"/>
          <w:lang w:val="en-IE"/>
        </w:rPr>
      </w:pPr>
      <w:r>
        <w:rPr>
          <w:rFonts w:ascii="Arial" w:hAnsi="Arial" w:cs="Arial"/>
          <w:iCs/>
          <w:sz w:val="20"/>
          <w:lang w:val="en-IE"/>
        </w:rPr>
        <w:t>5.4.7(</w:t>
      </w:r>
      <w:r w:rsidR="005D1C86" w:rsidRPr="005D1C86">
        <w:rPr>
          <w:rFonts w:ascii="Arial" w:hAnsi="Arial" w:cs="Arial"/>
          <w:iCs/>
          <w:sz w:val="20"/>
          <w:lang w:val="en-IE"/>
        </w:rPr>
        <w:t>ii</w:t>
      </w:r>
      <w:r>
        <w:rPr>
          <w:rFonts w:ascii="Arial" w:hAnsi="Arial" w:cs="Arial"/>
          <w:iCs/>
          <w:sz w:val="20"/>
          <w:lang w:val="en-IE"/>
        </w:rPr>
        <w:t>)</w:t>
      </w:r>
      <w:r w:rsidR="005D1C86" w:rsidRPr="005D1C86">
        <w:rPr>
          <w:rFonts w:ascii="Arial" w:hAnsi="Arial" w:cs="Arial"/>
          <w:iCs/>
          <w:sz w:val="20"/>
          <w:lang w:val="en-IE"/>
        </w:rPr>
        <w:tab/>
        <w:t>PSDP:</w:t>
      </w:r>
    </w:p>
    <w:p w14:paraId="2C595D71" w14:textId="26641889"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a)</w:t>
      </w:r>
      <w:r w:rsidRPr="005D1C86">
        <w:rPr>
          <w:rFonts w:ascii="Arial" w:hAnsi="Arial" w:cs="Arial"/>
          <w:iCs/>
          <w:sz w:val="20"/>
          <w:lang w:val="en-IE"/>
        </w:rPr>
        <w:tab/>
        <w:t xml:space="preserve">The Applicant shall provide, in reference to one of the proposed </w:t>
      </w:r>
      <w:r w:rsidR="00FE35C4" w:rsidRPr="005D1C86">
        <w:rPr>
          <w:rFonts w:ascii="Arial" w:hAnsi="Arial" w:cs="Arial"/>
          <w:iCs/>
          <w:sz w:val="20"/>
          <w:lang w:val="en-IE"/>
        </w:rPr>
        <w:t>projects</w:t>
      </w:r>
      <w:r w:rsidRPr="005D1C86">
        <w:rPr>
          <w:rFonts w:ascii="Arial" w:hAnsi="Arial" w:cs="Arial"/>
          <w:iCs/>
          <w:sz w:val="20"/>
          <w:lang w:val="en-IE"/>
        </w:rPr>
        <w:t xml:space="preserve"> provided in minimum requirements: </w:t>
      </w:r>
    </w:p>
    <w:p w14:paraId="7B628A9E"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w:t>
      </w:r>
      <w:r w:rsidRPr="005D1C86">
        <w:rPr>
          <w:rFonts w:ascii="Arial" w:hAnsi="Arial" w:cs="Arial"/>
          <w:iCs/>
          <w:sz w:val="20"/>
          <w:lang w:val="en-IE"/>
        </w:rPr>
        <w:tab/>
        <w:t>Details of how they ensured effective coordination of designers (including temporary works designers) during design and construction stage.</w:t>
      </w:r>
    </w:p>
    <w:p w14:paraId="0E6CD60C"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w:t>
      </w:r>
      <w:r w:rsidRPr="005D1C86">
        <w:rPr>
          <w:rFonts w:ascii="Arial" w:hAnsi="Arial" w:cs="Arial"/>
          <w:iCs/>
          <w:sz w:val="20"/>
          <w:lang w:val="en-IE"/>
        </w:rPr>
        <w:tab/>
        <w:t>Details of how the general principles of prevention were taken into account when deciding on technical and organisational aspects.</w:t>
      </w:r>
    </w:p>
    <w:p w14:paraId="3B30C05C"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Pr="00B01888">
        <w:rPr>
          <w:rFonts w:ascii="Arial" w:hAnsi="Arial" w:cs="Arial"/>
          <w:b/>
          <w:bCs/>
          <w:iCs/>
          <w:sz w:val="20"/>
          <w:lang w:val="en-IE"/>
        </w:rPr>
        <w:t>3</w:t>
      </w:r>
      <w:r w:rsidR="00221FFE">
        <w:rPr>
          <w:rFonts w:ascii="Arial" w:hAnsi="Arial" w:cs="Arial"/>
          <w:b/>
          <w:bCs/>
          <w:iCs/>
          <w:sz w:val="20"/>
          <w:lang w:val="en-IE"/>
        </w:rPr>
        <w:t xml:space="preserve">) </w:t>
      </w:r>
      <w:r w:rsidR="00B01888" w:rsidRPr="00B01888">
        <w:rPr>
          <w:rFonts w:ascii="Arial" w:hAnsi="Arial" w:cs="Arial"/>
          <w:b/>
          <w:bCs/>
          <w:iCs/>
          <w:sz w:val="20"/>
          <w:lang w:val="en-IE"/>
        </w:rPr>
        <w:t xml:space="preserve"> </w:t>
      </w:r>
    </w:p>
    <w:p w14:paraId="005C4D93" w14:textId="369213EC" w:rsidR="005D1C86" w:rsidRPr="00B01888" w:rsidRDefault="00D461A4"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30 </w:t>
      </w:r>
      <w:r w:rsidR="005D1C86" w:rsidRPr="00B01888">
        <w:rPr>
          <w:rFonts w:ascii="Arial" w:hAnsi="Arial" w:cs="Arial"/>
          <w:b/>
          <w:bCs/>
          <w:iCs/>
          <w:sz w:val="20"/>
          <w:lang w:val="en-IE"/>
        </w:rPr>
        <w:t>Marks</w:t>
      </w:r>
    </w:p>
    <w:p w14:paraId="7018B141"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ab/>
      </w:r>
      <w:r w:rsidRPr="005D1C86">
        <w:rPr>
          <w:rFonts w:ascii="Arial" w:hAnsi="Arial" w:cs="Arial"/>
          <w:iCs/>
          <w:sz w:val="20"/>
          <w:lang w:val="en-IE"/>
        </w:rPr>
        <w:tab/>
      </w:r>
      <w:r w:rsidRPr="005D1C86">
        <w:rPr>
          <w:rFonts w:ascii="Arial" w:hAnsi="Arial" w:cs="Arial"/>
          <w:iCs/>
          <w:sz w:val="20"/>
          <w:lang w:val="en-IE"/>
        </w:rPr>
        <w:tab/>
      </w:r>
      <w:r w:rsidRPr="005D1C86">
        <w:rPr>
          <w:rFonts w:ascii="Arial" w:hAnsi="Arial" w:cs="Arial"/>
          <w:iCs/>
          <w:sz w:val="20"/>
          <w:lang w:val="en-IE"/>
        </w:rPr>
        <w:tab/>
      </w:r>
    </w:p>
    <w:p w14:paraId="7E54F4EF" w14:textId="77777777" w:rsidR="005D1C86" w:rsidRPr="005D1C86" w:rsidRDefault="005D1C86" w:rsidP="005D1C86">
      <w:pPr>
        <w:shd w:val="clear" w:color="auto" w:fill="FFFFFF"/>
        <w:ind w:right="-1"/>
        <w:jc w:val="both"/>
        <w:rPr>
          <w:rFonts w:ascii="Arial" w:hAnsi="Arial" w:cs="Arial"/>
          <w:iCs/>
          <w:sz w:val="20"/>
          <w:lang w:val="en-IE"/>
        </w:rPr>
      </w:pPr>
    </w:p>
    <w:p w14:paraId="1C4579D3" w14:textId="77777777" w:rsidR="005D1C86" w:rsidRPr="005D1C86" w:rsidRDefault="005D1C86" w:rsidP="005D1C86">
      <w:pPr>
        <w:shd w:val="clear" w:color="auto" w:fill="FFFFFF"/>
        <w:ind w:right="-1"/>
        <w:jc w:val="both"/>
        <w:rPr>
          <w:rFonts w:ascii="Arial" w:hAnsi="Arial" w:cs="Arial"/>
          <w:iCs/>
          <w:sz w:val="20"/>
          <w:lang w:val="en-IE"/>
        </w:rPr>
      </w:pPr>
    </w:p>
    <w:p w14:paraId="305F5704" w14:textId="3D1DEFC1"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b)</w:t>
      </w:r>
      <w:r w:rsidR="00027540">
        <w:rPr>
          <w:rFonts w:ascii="Arial" w:hAnsi="Arial" w:cs="Arial"/>
          <w:iCs/>
          <w:sz w:val="20"/>
          <w:lang w:val="en-IE"/>
        </w:rPr>
        <w:t xml:space="preserve"> </w:t>
      </w:r>
      <w:r w:rsidRPr="005D1C86">
        <w:rPr>
          <w:rFonts w:ascii="Arial" w:hAnsi="Arial" w:cs="Arial"/>
          <w:iCs/>
          <w:sz w:val="20"/>
          <w:lang w:val="en-IE"/>
        </w:rPr>
        <w:t xml:space="preserve">The Applicant shall provide evidence of the process involved in preparing the Safety File. This must include the Operation and Maintenance Manual. </w:t>
      </w:r>
    </w:p>
    <w:p w14:paraId="5499F33E" w14:textId="77777777" w:rsidR="005D1C86" w:rsidRPr="005D1C86" w:rsidRDefault="005D1C86" w:rsidP="005D1C86">
      <w:pPr>
        <w:shd w:val="clear" w:color="auto" w:fill="FFFFFF"/>
        <w:ind w:right="-1"/>
        <w:jc w:val="both"/>
        <w:rPr>
          <w:rFonts w:ascii="Arial" w:hAnsi="Arial" w:cs="Arial"/>
          <w:iCs/>
          <w:sz w:val="20"/>
          <w:lang w:val="en-IE"/>
        </w:rPr>
      </w:pPr>
    </w:p>
    <w:p w14:paraId="1B9E79D0"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Pr="00B01888">
        <w:rPr>
          <w:rFonts w:ascii="Arial" w:hAnsi="Arial" w:cs="Arial"/>
          <w:b/>
          <w:bCs/>
          <w:iCs/>
          <w:sz w:val="20"/>
          <w:lang w:val="en-IE"/>
        </w:rPr>
        <w:t>2</w:t>
      </w:r>
      <w:r w:rsidR="00221FFE">
        <w:rPr>
          <w:rFonts w:ascii="Arial" w:hAnsi="Arial" w:cs="Arial"/>
          <w:b/>
          <w:bCs/>
          <w:iCs/>
          <w:sz w:val="20"/>
          <w:lang w:val="en-IE"/>
        </w:rPr>
        <w:t>)</w:t>
      </w:r>
      <w:r w:rsidR="00B01888" w:rsidRPr="00B01888">
        <w:rPr>
          <w:rFonts w:ascii="Arial" w:hAnsi="Arial" w:cs="Arial"/>
          <w:b/>
          <w:bCs/>
          <w:iCs/>
          <w:sz w:val="20"/>
          <w:lang w:val="en-IE"/>
        </w:rPr>
        <w:t xml:space="preserve"> </w:t>
      </w:r>
    </w:p>
    <w:p w14:paraId="3115739B" w14:textId="703A4AAE" w:rsidR="005D1C86" w:rsidRPr="00B01888" w:rsidRDefault="00D461A4"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B01888">
        <w:rPr>
          <w:rFonts w:ascii="Arial" w:hAnsi="Arial" w:cs="Arial"/>
          <w:b/>
          <w:bCs/>
          <w:iCs/>
          <w:sz w:val="20"/>
          <w:lang w:val="en-IE"/>
        </w:rPr>
        <w:t>Marks</w:t>
      </w:r>
    </w:p>
    <w:p w14:paraId="1F00D23C" w14:textId="77777777" w:rsidR="005D1C86" w:rsidRPr="005D1C86" w:rsidRDefault="005D1C86" w:rsidP="005D1C86">
      <w:pPr>
        <w:shd w:val="clear" w:color="auto" w:fill="FFFFFF"/>
        <w:ind w:right="-1"/>
        <w:jc w:val="both"/>
        <w:rPr>
          <w:rFonts w:ascii="Arial" w:hAnsi="Arial" w:cs="Arial"/>
          <w:iCs/>
          <w:sz w:val="20"/>
          <w:lang w:val="en-IE"/>
        </w:rPr>
      </w:pPr>
    </w:p>
    <w:p w14:paraId="7D8E01DD" w14:textId="77777777" w:rsidR="005D1C86" w:rsidRPr="005D1C86" w:rsidRDefault="005D1C86" w:rsidP="005D1C86">
      <w:pPr>
        <w:shd w:val="clear" w:color="auto" w:fill="FFFFFF"/>
        <w:ind w:right="-1"/>
        <w:jc w:val="both"/>
        <w:rPr>
          <w:rFonts w:ascii="Arial" w:hAnsi="Arial" w:cs="Arial"/>
          <w:iCs/>
          <w:sz w:val="20"/>
          <w:lang w:val="en-IE"/>
        </w:rPr>
      </w:pPr>
    </w:p>
    <w:p w14:paraId="4BEA72B8" w14:textId="57D7A272"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c)</w:t>
      </w:r>
      <w:r w:rsidR="00FE35C4">
        <w:rPr>
          <w:rFonts w:ascii="Arial" w:hAnsi="Arial" w:cs="Arial"/>
          <w:iCs/>
          <w:sz w:val="20"/>
          <w:lang w:val="en-IE"/>
        </w:rPr>
        <w:t xml:space="preserve"> </w:t>
      </w:r>
      <w:r w:rsidRPr="005D1C86">
        <w:rPr>
          <w:rFonts w:ascii="Arial" w:hAnsi="Arial" w:cs="Arial"/>
          <w:iCs/>
          <w:sz w:val="20"/>
          <w:lang w:val="en-IE"/>
        </w:rPr>
        <w:t>In reference to one of the proposed projects provided in minimum requirements the Applicant shall provide a (Preliminary) Safety and Health Plan (as required under Regulation 12 of the Safety Health and Welfare at Work (Construction) Regulations (Safety and Health Plans from other EU jurisdictions that are equivalent are acceptable).</w:t>
      </w:r>
    </w:p>
    <w:p w14:paraId="7C3FEB5C" w14:textId="77777777" w:rsidR="005D1C86" w:rsidRPr="005D1C86" w:rsidRDefault="005D1C86" w:rsidP="005D1C86">
      <w:pPr>
        <w:shd w:val="clear" w:color="auto" w:fill="FFFFFF"/>
        <w:ind w:right="-1"/>
        <w:jc w:val="both"/>
        <w:rPr>
          <w:rFonts w:ascii="Arial" w:hAnsi="Arial" w:cs="Arial"/>
          <w:iCs/>
          <w:sz w:val="20"/>
          <w:lang w:val="en-IE"/>
        </w:rPr>
      </w:pPr>
    </w:p>
    <w:p w14:paraId="74168713"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No Page Limit</w:t>
      </w:r>
      <w:r w:rsidR="00B01888" w:rsidRPr="00B01888">
        <w:rPr>
          <w:rFonts w:ascii="Arial" w:hAnsi="Arial" w:cs="Arial"/>
          <w:b/>
          <w:bCs/>
          <w:iCs/>
          <w:sz w:val="20"/>
          <w:lang w:val="en-IE"/>
        </w:rPr>
        <w:t xml:space="preserve"> </w:t>
      </w:r>
    </w:p>
    <w:p w14:paraId="3B35258E" w14:textId="63761FD8" w:rsidR="005D1C86" w:rsidRPr="00B01888" w:rsidRDefault="006E3C2B"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B01888">
        <w:rPr>
          <w:rFonts w:ascii="Arial" w:hAnsi="Arial" w:cs="Arial"/>
          <w:b/>
          <w:bCs/>
          <w:iCs/>
          <w:sz w:val="20"/>
          <w:lang w:val="en-IE"/>
        </w:rPr>
        <w:t>Marks</w:t>
      </w:r>
    </w:p>
    <w:p w14:paraId="00EE7941" w14:textId="77777777" w:rsidR="005D1C86" w:rsidRPr="005D1C86" w:rsidRDefault="005D1C86" w:rsidP="005D1C86">
      <w:pPr>
        <w:shd w:val="clear" w:color="auto" w:fill="FFFFFF"/>
        <w:ind w:right="-1"/>
        <w:jc w:val="both"/>
        <w:rPr>
          <w:rFonts w:ascii="Arial" w:hAnsi="Arial" w:cs="Arial"/>
          <w:iCs/>
          <w:sz w:val="20"/>
          <w:lang w:val="en-IE"/>
        </w:rPr>
      </w:pPr>
    </w:p>
    <w:p w14:paraId="57AE5CB9" w14:textId="0E5397D9" w:rsidR="005D1C86" w:rsidRPr="005D1C86" w:rsidRDefault="00FE35C4" w:rsidP="005D1C86">
      <w:pPr>
        <w:shd w:val="clear" w:color="auto" w:fill="FFFFFF"/>
        <w:ind w:right="-1"/>
        <w:jc w:val="both"/>
        <w:rPr>
          <w:rFonts w:ascii="Arial" w:hAnsi="Arial" w:cs="Arial"/>
          <w:iCs/>
          <w:sz w:val="20"/>
          <w:lang w:val="en-IE"/>
        </w:rPr>
      </w:pPr>
      <w:r>
        <w:rPr>
          <w:rFonts w:ascii="Arial" w:hAnsi="Arial" w:cs="Arial"/>
          <w:iCs/>
          <w:sz w:val="20"/>
          <w:lang w:val="en-IE"/>
        </w:rPr>
        <w:t>5.4.7</w:t>
      </w:r>
      <w:r w:rsidR="003C593F">
        <w:rPr>
          <w:rFonts w:ascii="Arial" w:hAnsi="Arial" w:cs="Arial"/>
          <w:iCs/>
          <w:sz w:val="20"/>
          <w:lang w:val="en-IE"/>
        </w:rPr>
        <w:t>(</w:t>
      </w:r>
      <w:r w:rsidR="005D1C86" w:rsidRPr="005D1C86">
        <w:rPr>
          <w:rFonts w:ascii="Arial" w:hAnsi="Arial" w:cs="Arial"/>
          <w:iCs/>
          <w:sz w:val="20"/>
          <w:lang w:val="en-IE"/>
        </w:rPr>
        <w:t>iii</w:t>
      </w:r>
      <w:r w:rsidR="003C593F">
        <w:rPr>
          <w:rFonts w:ascii="Arial" w:hAnsi="Arial" w:cs="Arial"/>
          <w:iCs/>
          <w:sz w:val="20"/>
          <w:lang w:val="en-IE"/>
        </w:rPr>
        <w:t>)</w:t>
      </w:r>
      <w:r w:rsidR="005D1C86" w:rsidRPr="005D1C86">
        <w:rPr>
          <w:rFonts w:ascii="Arial" w:hAnsi="Arial" w:cs="Arial"/>
          <w:iCs/>
          <w:sz w:val="20"/>
          <w:lang w:val="en-IE"/>
        </w:rPr>
        <w:tab/>
        <w:t>PSCS:</w:t>
      </w:r>
    </w:p>
    <w:p w14:paraId="57280231"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a)</w:t>
      </w:r>
      <w:r w:rsidRPr="005D1C86">
        <w:rPr>
          <w:rFonts w:ascii="Arial" w:hAnsi="Arial" w:cs="Arial"/>
          <w:iCs/>
          <w:sz w:val="20"/>
          <w:lang w:val="en-IE"/>
        </w:rPr>
        <w:tab/>
        <w:t>In reference to one of the proposed projects provided in minimum requirements the Applicant shall provide evidence of how they:</w:t>
      </w:r>
    </w:p>
    <w:p w14:paraId="34E90711" w14:textId="77777777" w:rsidR="005D1C86" w:rsidRPr="005D1C86" w:rsidRDefault="005D1C86" w:rsidP="005D1C86">
      <w:pPr>
        <w:shd w:val="clear" w:color="auto" w:fill="FFFFFF"/>
        <w:ind w:right="-1"/>
        <w:jc w:val="both"/>
        <w:rPr>
          <w:rFonts w:ascii="Arial" w:hAnsi="Arial" w:cs="Arial"/>
          <w:iCs/>
          <w:sz w:val="20"/>
          <w:lang w:val="en-IE"/>
        </w:rPr>
      </w:pPr>
      <w:proofErr w:type="spellStart"/>
      <w:r w:rsidRPr="005D1C86">
        <w:rPr>
          <w:rFonts w:ascii="Arial" w:hAnsi="Arial" w:cs="Arial"/>
          <w:iCs/>
          <w:sz w:val="20"/>
          <w:lang w:val="en-IE"/>
        </w:rPr>
        <w:t>i</w:t>
      </w:r>
      <w:proofErr w:type="spellEnd"/>
      <w:r w:rsidRPr="005D1C86">
        <w:rPr>
          <w:rFonts w:ascii="Arial" w:hAnsi="Arial" w:cs="Arial"/>
          <w:iCs/>
          <w:sz w:val="20"/>
          <w:lang w:val="en-IE"/>
        </w:rPr>
        <w:t>.</w:t>
      </w:r>
      <w:r w:rsidRPr="005D1C86">
        <w:rPr>
          <w:rFonts w:ascii="Arial" w:hAnsi="Arial" w:cs="Arial"/>
          <w:iCs/>
          <w:sz w:val="20"/>
          <w:lang w:val="en-IE"/>
        </w:rPr>
        <w:tab/>
        <w:t>Managed the programme of works to ensure the safety, health and welfare of those involved in the project.</w:t>
      </w:r>
    </w:p>
    <w:p w14:paraId="6AC0D4EA"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ii.</w:t>
      </w:r>
      <w:r w:rsidRPr="005D1C86">
        <w:rPr>
          <w:rFonts w:ascii="Arial" w:hAnsi="Arial" w:cs="Arial"/>
          <w:iCs/>
          <w:sz w:val="20"/>
          <w:lang w:val="en-IE"/>
        </w:rPr>
        <w:tab/>
        <w:t>Supervised, managed and coordinated the implementation of safe working procedures (Including interaction with live operational work and personnel) in reference to one of the proposed projects provided in minimum requirements.</w:t>
      </w:r>
    </w:p>
    <w:p w14:paraId="4B60A62D"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 xml:space="preserve">Maximum number of A4 pages: </w:t>
      </w:r>
      <w:r w:rsidR="00221FFE">
        <w:rPr>
          <w:rFonts w:ascii="Arial" w:hAnsi="Arial" w:cs="Arial"/>
          <w:b/>
          <w:bCs/>
          <w:iCs/>
          <w:sz w:val="20"/>
          <w:lang w:val="en-IE"/>
        </w:rPr>
        <w:t>(</w:t>
      </w:r>
      <w:r w:rsidR="00B01888" w:rsidRPr="00B01888">
        <w:rPr>
          <w:rFonts w:ascii="Arial" w:hAnsi="Arial" w:cs="Arial"/>
          <w:b/>
          <w:bCs/>
          <w:iCs/>
          <w:sz w:val="20"/>
          <w:lang w:val="en-IE"/>
        </w:rPr>
        <w:t>4</w:t>
      </w:r>
      <w:r w:rsidR="00221FFE">
        <w:rPr>
          <w:rFonts w:ascii="Arial" w:hAnsi="Arial" w:cs="Arial"/>
          <w:b/>
          <w:bCs/>
          <w:iCs/>
          <w:sz w:val="20"/>
          <w:lang w:val="en-IE"/>
        </w:rPr>
        <w:t>)</w:t>
      </w:r>
      <w:r w:rsidR="00B01888" w:rsidRPr="00B01888">
        <w:rPr>
          <w:rFonts w:ascii="Arial" w:hAnsi="Arial" w:cs="Arial"/>
          <w:b/>
          <w:bCs/>
          <w:iCs/>
          <w:sz w:val="20"/>
          <w:lang w:val="en-IE"/>
        </w:rPr>
        <w:t xml:space="preserve"> </w:t>
      </w:r>
      <w:r w:rsidR="00221FFE">
        <w:rPr>
          <w:rFonts w:ascii="Arial" w:hAnsi="Arial" w:cs="Arial"/>
          <w:b/>
          <w:bCs/>
          <w:iCs/>
          <w:sz w:val="20"/>
          <w:lang w:val="en-IE"/>
        </w:rPr>
        <w:t xml:space="preserve"> </w:t>
      </w:r>
    </w:p>
    <w:p w14:paraId="02B508A0" w14:textId="71EC5CE2" w:rsidR="005D1C86" w:rsidRPr="00B01888" w:rsidRDefault="00897F4C"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221FFE">
        <w:rPr>
          <w:rFonts w:ascii="Arial" w:hAnsi="Arial" w:cs="Arial"/>
          <w:b/>
          <w:bCs/>
          <w:iCs/>
          <w:sz w:val="20"/>
          <w:lang w:val="en-IE"/>
        </w:rPr>
        <w:t>Marks</w:t>
      </w:r>
      <w:r w:rsidR="003C593F">
        <w:rPr>
          <w:rFonts w:ascii="Arial" w:hAnsi="Arial" w:cs="Arial"/>
          <w:b/>
          <w:bCs/>
          <w:iCs/>
          <w:sz w:val="20"/>
          <w:lang w:val="en-IE"/>
        </w:rPr>
        <w:t xml:space="preserve"> </w:t>
      </w:r>
    </w:p>
    <w:p w14:paraId="7618A003" w14:textId="77777777" w:rsidR="005D1C86" w:rsidRPr="005D1C86" w:rsidRDefault="005D1C86" w:rsidP="005D1C86">
      <w:pPr>
        <w:shd w:val="clear" w:color="auto" w:fill="FFFFFF"/>
        <w:ind w:right="-1"/>
        <w:jc w:val="both"/>
        <w:rPr>
          <w:rFonts w:ascii="Arial" w:hAnsi="Arial" w:cs="Arial"/>
          <w:iCs/>
          <w:sz w:val="20"/>
          <w:lang w:val="en-IE"/>
        </w:rPr>
      </w:pPr>
    </w:p>
    <w:p w14:paraId="29BF94A5"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b)</w:t>
      </w:r>
      <w:r w:rsidRPr="005D1C86">
        <w:rPr>
          <w:rFonts w:ascii="Arial" w:hAnsi="Arial" w:cs="Arial"/>
          <w:iCs/>
          <w:sz w:val="20"/>
          <w:lang w:val="en-IE"/>
        </w:rPr>
        <w:tab/>
        <w:t xml:space="preserve">In reference to the proposed project provided in minimum requirements the Applicant shall provide (Construction Stage) Safety and Health Plan (as required under Regulation 16 of the Safety Health and Welfare at Work (Construction) Regulations (Safety and Health Plans from other EU jurisdictions that are equivalent are acceptable).  </w:t>
      </w:r>
    </w:p>
    <w:p w14:paraId="35B64A98" w14:textId="77777777" w:rsidR="005D1C86" w:rsidRPr="005D1C86" w:rsidRDefault="005D1C86" w:rsidP="005D1C86">
      <w:pPr>
        <w:shd w:val="clear" w:color="auto" w:fill="FFFFFF"/>
        <w:ind w:right="-1"/>
        <w:jc w:val="both"/>
        <w:rPr>
          <w:rFonts w:ascii="Arial" w:hAnsi="Arial" w:cs="Arial"/>
          <w:iCs/>
          <w:sz w:val="20"/>
          <w:lang w:val="en-IE"/>
        </w:rPr>
      </w:pPr>
    </w:p>
    <w:p w14:paraId="3B91C3DD" w14:textId="77777777" w:rsidR="00B80CC0"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No Page Limit</w:t>
      </w:r>
      <w:r w:rsidR="00B01888" w:rsidRPr="00B01888">
        <w:rPr>
          <w:rFonts w:ascii="Arial" w:hAnsi="Arial" w:cs="Arial"/>
          <w:b/>
          <w:bCs/>
          <w:iCs/>
          <w:sz w:val="20"/>
          <w:lang w:val="en-IE"/>
        </w:rPr>
        <w:t xml:space="preserve"> </w:t>
      </w:r>
    </w:p>
    <w:p w14:paraId="2D587C17" w14:textId="6F1FA794" w:rsidR="005D1C86" w:rsidRPr="00B01888" w:rsidRDefault="00221A06" w:rsidP="005D1C86">
      <w:pPr>
        <w:shd w:val="clear" w:color="auto" w:fill="FFFFFF"/>
        <w:ind w:right="-1"/>
        <w:jc w:val="both"/>
        <w:rPr>
          <w:rFonts w:ascii="Arial" w:hAnsi="Arial" w:cs="Arial"/>
          <w:b/>
          <w:bCs/>
          <w:iCs/>
          <w:sz w:val="20"/>
          <w:lang w:val="en-IE"/>
        </w:rPr>
      </w:pPr>
      <w:r>
        <w:rPr>
          <w:rFonts w:ascii="Arial" w:hAnsi="Arial" w:cs="Arial"/>
          <w:b/>
          <w:bCs/>
          <w:iCs/>
          <w:sz w:val="20"/>
          <w:lang w:val="en-IE"/>
        </w:rPr>
        <w:lastRenderedPageBreak/>
        <w:t xml:space="preserve">20 </w:t>
      </w:r>
      <w:r w:rsidR="005D1C86" w:rsidRPr="00B01888">
        <w:rPr>
          <w:rFonts w:ascii="Arial" w:hAnsi="Arial" w:cs="Arial"/>
          <w:b/>
          <w:bCs/>
          <w:iCs/>
          <w:sz w:val="20"/>
          <w:lang w:val="en-IE"/>
        </w:rPr>
        <w:t>Marks</w:t>
      </w:r>
    </w:p>
    <w:p w14:paraId="369D5426" w14:textId="77777777" w:rsidR="005D1C86" w:rsidRPr="005D1C86" w:rsidRDefault="005D1C86" w:rsidP="005D1C86">
      <w:pPr>
        <w:shd w:val="clear" w:color="auto" w:fill="FFFFFF"/>
        <w:ind w:right="-1"/>
        <w:jc w:val="both"/>
        <w:rPr>
          <w:rFonts w:ascii="Arial" w:hAnsi="Arial" w:cs="Arial"/>
          <w:iCs/>
          <w:sz w:val="20"/>
          <w:lang w:val="en-IE"/>
        </w:rPr>
      </w:pPr>
    </w:p>
    <w:p w14:paraId="4CB20ED2" w14:textId="6E890A16" w:rsidR="005D1C86" w:rsidRPr="005D1C86" w:rsidRDefault="003C593F" w:rsidP="005D1C86">
      <w:pPr>
        <w:shd w:val="clear" w:color="auto" w:fill="FFFFFF"/>
        <w:ind w:right="-1"/>
        <w:jc w:val="both"/>
        <w:rPr>
          <w:rFonts w:ascii="Arial" w:hAnsi="Arial" w:cs="Arial"/>
          <w:iCs/>
          <w:sz w:val="20"/>
          <w:lang w:val="en-IE"/>
        </w:rPr>
      </w:pPr>
      <w:r>
        <w:rPr>
          <w:rFonts w:ascii="Arial" w:hAnsi="Arial" w:cs="Arial"/>
          <w:iCs/>
          <w:sz w:val="20"/>
          <w:lang w:val="en-IE"/>
        </w:rPr>
        <w:t>5.4.7(</w:t>
      </w:r>
      <w:r w:rsidR="005D1C86" w:rsidRPr="005D1C86">
        <w:rPr>
          <w:rFonts w:ascii="Arial" w:hAnsi="Arial" w:cs="Arial"/>
          <w:iCs/>
          <w:sz w:val="20"/>
          <w:lang w:val="en-IE"/>
        </w:rPr>
        <w:t>iv</w:t>
      </w:r>
      <w:r>
        <w:rPr>
          <w:rFonts w:ascii="Arial" w:hAnsi="Arial" w:cs="Arial"/>
          <w:iCs/>
          <w:sz w:val="20"/>
          <w:lang w:val="en-IE"/>
        </w:rPr>
        <w:t xml:space="preserve">) </w:t>
      </w:r>
      <w:r w:rsidR="005D1C86" w:rsidRPr="005D1C86">
        <w:rPr>
          <w:rFonts w:ascii="Arial" w:hAnsi="Arial" w:cs="Arial"/>
          <w:iCs/>
          <w:sz w:val="20"/>
          <w:lang w:val="en-IE"/>
        </w:rPr>
        <w:t xml:space="preserve">Designer </w:t>
      </w:r>
    </w:p>
    <w:p w14:paraId="65EF6009"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The Applicant shall provide the process that they apply to manage design changes by taking the General Principles of Prevention into account to ensure that their designs are safe to construct, maintain, operate and eventually to deconstruct. Your response should include but is not limited to the following.</w:t>
      </w:r>
    </w:p>
    <w:p w14:paraId="2B4419A1"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w:t>
      </w:r>
      <w:proofErr w:type="spellStart"/>
      <w:r w:rsidRPr="005D1C86">
        <w:rPr>
          <w:rFonts w:ascii="Arial" w:hAnsi="Arial" w:cs="Arial"/>
          <w:iCs/>
          <w:sz w:val="20"/>
          <w:lang w:val="en-IE"/>
        </w:rPr>
        <w:t>i</w:t>
      </w:r>
      <w:proofErr w:type="spellEnd"/>
      <w:r w:rsidRPr="005D1C86">
        <w:rPr>
          <w:rFonts w:ascii="Arial" w:hAnsi="Arial" w:cs="Arial"/>
          <w:iCs/>
          <w:sz w:val="20"/>
          <w:lang w:val="en-IE"/>
        </w:rPr>
        <w:t>)</w:t>
      </w:r>
      <w:r w:rsidRPr="005D1C86">
        <w:rPr>
          <w:rFonts w:ascii="Arial" w:hAnsi="Arial" w:cs="Arial"/>
          <w:iCs/>
          <w:sz w:val="20"/>
          <w:lang w:val="en-IE"/>
        </w:rPr>
        <w:tab/>
        <w:t>Communication with other statutory appointed roles</w:t>
      </w:r>
    </w:p>
    <w:p w14:paraId="6E97FF97"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(ii)</w:t>
      </w:r>
      <w:r w:rsidRPr="005D1C86">
        <w:rPr>
          <w:rFonts w:ascii="Arial" w:hAnsi="Arial" w:cs="Arial"/>
          <w:iCs/>
          <w:sz w:val="20"/>
          <w:lang w:val="en-IE"/>
        </w:rPr>
        <w:tab/>
        <w:t>Co-operation with other designers as defined under the Construction Regulations</w:t>
      </w:r>
    </w:p>
    <w:p w14:paraId="58353658"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(iii)</w:t>
      </w:r>
      <w:r w:rsidRPr="005D1C86">
        <w:rPr>
          <w:rFonts w:ascii="Arial" w:hAnsi="Arial" w:cs="Arial"/>
          <w:iCs/>
          <w:sz w:val="20"/>
          <w:lang w:val="en-IE"/>
        </w:rPr>
        <w:tab/>
        <w:t xml:space="preserve">Taking account of existing Safety and Health Plan/ Safety File </w:t>
      </w:r>
    </w:p>
    <w:p w14:paraId="0C72BCCB"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(iv)</w:t>
      </w:r>
      <w:r w:rsidRPr="005D1C86">
        <w:rPr>
          <w:rFonts w:ascii="Arial" w:hAnsi="Arial" w:cs="Arial"/>
          <w:iCs/>
          <w:sz w:val="20"/>
          <w:lang w:val="en-IE"/>
        </w:rPr>
        <w:tab/>
        <w:t>Management of temporary works design</w:t>
      </w:r>
    </w:p>
    <w:p w14:paraId="28C15DA9" w14:textId="77777777" w:rsidR="005D1C86" w:rsidRPr="005D1C86" w:rsidRDefault="005D1C86" w:rsidP="005D1C86">
      <w:pPr>
        <w:shd w:val="clear" w:color="auto" w:fill="FFFFFF"/>
        <w:ind w:right="-1"/>
        <w:jc w:val="both"/>
        <w:rPr>
          <w:rFonts w:ascii="Arial" w:hAnsi="Arial" w:cs="Arial"/>
          <w:iCs/>
          <w:sz w:val="20"/>
          <w:lang w:val="en-IE"/>
        </w:rPr>
      </w:pPr>
      <w:r w:rsidRPr="005D1C86">
        <w:rPr>
          <w:rFonts w:ascii="Arial" w:hAnsi="Arial" w:cs="Arial"/>
          <w:iCs/>
          <w:sz w:val="20"/>
          <w:lang w:val="en-IE"/>
        </w:rPr>
        <w:t>(v)</w:t>
      </w:r>
      <w:r w:rsidRPr="005D1C86">
        <w:rPr>
          <w:rFonts w:ascii="Arial" w:hAnsi="Arial" w:cs="Arial"/>
          <w:iCs/>
          <w:sz w:val="20"/>
          <w:lang w:val="en-IE"/>
        </w:rPr>
        <w:tab/>
        <w:t xml:space="preserve">HAZOPs, design reviews, constructability reviews and designers risk assessments </w:t>
      </w:r>
    </w:p>
    <w:p w14:paraId="76AE5948" w14:textId="3C15D751" w:rsidR="00984FD2" w:rsidRDefault="005D1C86" w:rsidP="005D1C86">
      <w:pPr>
        <w:shd w:val="clear" w:color="auto" w:fill="FFFFFF"/>
        <w:ind w:right="-1"/>
        <w:jc w:val="both"/>
        <w:rPr>
          <w:rFonts w:ascii="Arial" w:hAnsi="Arial" w:cs="Arial"/>
          <w:b/>
          <w:bCs/>
          <w:iCs/>
          <w:sz w:val="20"/>
          <w:lang w:val="en-IE"/>
        </w:rPr>
      </w:pPr>
      <w:r w:rsidRPr="00B01888">
        <w:rPr>
          <w:rFonts w:ascii="Arial" w:hAnsi="Arial" w:cs="Arial"/>
          <w:b/>
          <w:bCs/>
          <w:iCs/>
          <w:sz w:val="20"/>
          <w:lang w:val="en-IE"/>
        </w:rPr>
        <w:t>Maximum number of A4 pages:</w:t>
      </w:r>
      <w:r w:rsidR="00984FD2">
        <w:rPr>
          <w:rFonts w:ascii="Arial" w:hAnsi="Arial" w:cs="Arial"/>
          <w:b/>
          <w:bCs/>
          <w:iCs/>
          <w:sz w:val="20"/>
          <w:lang w:val="en-IE"/>
        </w:rPr>
        <w:t xml:space="preserve"> (</w:t>
      </w:r>
      <w:r w:rsidRPr="00B01888">
        <w:rPr>
          <w:rFonts w:ascii="Arial" w:hAnsi="Arial" w:cs="Arial"/>
          <w:b/>
          <w:bCs/>
          <w:iCs/>
          <w:sz w:val="20"/>
          <w:lang w:val="en-IE"/>
        </w:rPr>
        <w:t>4</w:t>
      </w:r>
      <w:r w:rsidR="00984FD2">
        <w:rPr>
          <w:rFonts w:ascii="Arial" w:hAnsi="Arial" w:cs="Arial"/>
          <w:b/>
          <w:bCs/>
          <w:iCs/>
          <w:sz w:val="20"/>
          <w:lang w:val="en-IE"/>
        </w:rPr>
        <w:t>)</w:t>
      </w:r>
      <w:r w:rsidR="00B01888" w:rsidRPr="00B01888">
        <w:rPr>
          <w:rFonts w:ascii="Arial" w:hAnsi="Arial" w:cs="Arial"/>
          <w:b/>
          <w:bCs/>
          <w:iCs/>
          <w:sz w:val="20"/>
          <w:lang w:val="en-IE"/>
        </w:rPr>
        <w:t xml:space="preserve"> </w:t>
      </w:r>
    </w:p>
    <w:p w14:paraId="4A05839F" w14:textId="2B5F7E00" w:rsidR="00FA50BB" w:rsidRPr="00B01888" w:rsidRDefault="00221A06" w:rsidP="005D1C86">
      <w:pPr>
        <w:shd w:val="clear" w:color="auto" w:fill="FFFFFF"/>
        <w:ind w:right="-1"/>
        <w:jc w:val="both"/>
        <w:rPr>
          <w:rFonts w:ascii="Arial" w:hAnsi="Arial" w:cs="Arial"/>
          <w:b/>
          <w:bCs/>
          <w:iCs/>
          <w:sz w:val="20"/>
          <w:lang w:val="en-IE"/>
        </w:rPr>
      </w:pPr>
      <w:r>
        <w:rPr>
          <w:rFonts w:ascii="Arial" w:hAnsi="Arial" w:cs="Arial"/>
          <w:b/>
          <w:bCs/>
          <w:iCs/>
          <w:sz w:val="20"/>
          <w:lang w:val="en-IE"/>
        </w:rPr>
        <w:t xml:space="preserve">20 </w:t>
      </w:r>
      <w:r w:rsidR="005D1C86" w:rsidRPr="00B01888">
        <w:rPr>
          <w:rFonts w:ascii="Arial" w:hAnsi="Arial" w:cs="Arial"/>
          <w:b/>
          <w:bCs/>
          <w:iCs/>
          <w:sz w:val="20"/>
          <w:lang w:val="en-IE"/>
        </w:rPr>
        <w:t>Marks</w:t>
      </w:r>
    </w:p>
    <w:p w14:paraId="306B3524" w14:textId="77777777" w:rsidR="005D1C86" w:rsidRPr="005D1C86" w:rsidRDefault="005D1C86" w:rsidP="00FA50BB">
      <w:pPr>
        <w:shd w:val="clear" w:color="auto" w:fill="FFFFFF"/>
        <w:ind w:right="-1"/>
        <w:jc w:val="both"/>
        <w:rPr>
          <w:rFonts w:ascii="Arial" w:hAnsi="Arial" w:cs="Arial"/>
          <w:iCs/>
          <w:sz w:val="20"/>
          <w:lang w:val="en-IE"/>
        </w:rPr>
      </w:pPr>
    </w:p>
    <w:p w14:paraId="3E98D078" w14:textId="77777777" w:rsidR="00FB2741" w:rsidRPr="00290E52" w:rsidRDefault="00FB2741" w:rsidP="00FA50BB">
      <w:pPr>
        <w:ind w:right="-1"/>
        <w:rPr>
          <w:rStyle w:val="Heading2Char"/>
          <w:rFonts w:ascii="Arial" w:hAnsi="Arial" w:cs="Arial"/>
          <w:i w:val="0"/>
          <w:sz w:val="20"/>
          <w:szCs w:val="20"/>
        </w:rPr>
      </w:pPr>
      <w:permStart w:id="1916809842" w:edGrp="everyone" w:colFirst="1" w:colLast="1"/>
      <w:permEnd w:id="185868386"/>
    </w:p>
    <w:p w14:paraId="6E0CF351" w14:textId="2166E734" w:rsidR="001706CC" w:rsidRPr="002743F6" w:rsidRDefault="00FA50BB" w:rsidP="002C2161">
      <w:pPr>
        <w:pStyle w:val="ListParagraph"/>
        <w:numPr>
          <w:ilvl w:val="1"/>
          <w:numId w:val="37"/>
        </w:numPr>
        <w:shd w:val="clear" w:color="auto" w:fill="C6D9F1"/>
        <w:ind w:right="-1"/>
        <w:rPr>
          <w:rFonts w:ascii="Arial" w:hAnsi="Arial" w:cs="Arial"/>
          <w:b/>
          <w:sz w:val="20"/>
        </w:rPr>
      </w:pPr>
      <w:permStart w:id="721961295" w:edGrp="everyone" w:colFirst="1" w:colLast="1"/>
      <w:permEnd w:id="1916809842"/>
      <w:r w:rsidRPr="008B26C4">
        <w:rPr>
          <w:rStyle w:val="Heading2Char"/>
          <w:rFonts w:ascii="Arial" w:hAnsi="Arial" w:cs="Arial"/>
          <w:i w:val="0"/>
          <w:sz w:val="20"/>
          <w:szCs w:val="20"/>
        </w:rPr>
        <w:t>QUALITY ASSURANCE</w:t>
      </w:r>
      <w:bookmarkEnd w:id="90"/>
      <w:bookmarkEnd w:id="91"/>
      <w:bookmarkEnd w:id="92"/>
      <w:r w:rsidRPr="008B26C4">
        <w:rPr>
          <w:rFonts w:ascii="Arial" w:hAnsi="Arial" w:cs="Arial"/>
          <w:b/>
          <w:sz w:val="20"/>
        </w:rPr>
        <w:t xml:space="preserve"> </w:t>
      </w:r>
      <w:r w:rsidR="004F2CA3" w:rsidRPr="008B26C4">
        <w:rPr>
          <w:rFonts w:ascii="Arial" w:hAnsi="Arial" w:cs="Arial"/>
          <w:b/>
          <w:sz w:val="20"/>
        </w:rPr>
        <w:t>(</w:t>
      </w:r>
      <w:r w:rsidR="007C4137">
        <w:rPr>
          <w:rFonts w:ascii="Arial" w:hAnsi="Arial" w:cs="Arial"/>
          <w:b/>
          <w:sz w:val="20"/>
        </w:rPr>
        <w:t xml:space="preserve">Requirements </w:t>
      </w:r>
      <w:r w:rsidR="002C2161">
        <w:rPr>
          <w:rFonts w:ascii="Arial" w:hAnsi="Arial" w:cs="Arial"/>
          <w:b/>
          <w:sz w:val="20"/>
        </w:rPr>
        <w:t>(</w:t>
      </w:r>
      <w:r w:rsidR="007C4137">
        <w:rPr>
          <w:rFonts w:ascii="Arial" w:hAnsi="Arial" w:cs="Arial"/>
          <w:b/>
          <w:sz w:val="20"/>
        </w:rPr>
        <w:t>1,2,</w:t>
      </w:r>
      <w:r w:rsidR="004D347A">
        <w:rPr>
          <w:rFonts w:ascii="Arial" w:hAnsi="Arial" w:cs="Arial"/>
          <w:b/>
          <w:sz w:val="20"/>
        </w:rPr>
        <w:t>7&amp;8</w:t>
      </w:r>
      <w:r w:rsidR="002C2161">
        <w:rPr>
          <w:rFonts w:ascii="Arial" w:hAnsi="Arial" w:cs="Arial"/>
          <w:b/>
          <w:sz w:val="20"/>
        </w:rPr>
        <w:t>)</w:t>
      </w:r>
      <w:r w:rsidR="004D347A">
        <w:rPr>
          <w:rFonts w:ascii="Arial" w:hAnsi="Arial" w:cs="Arial"/>
          <w:b/>
          <w:sz w:val="20"/>
        </w:rPr>
        <w:t xml:space="preserve"> </w:t>
      </w:r>
      <w:r w:rsidR="002C2161">
        <w:rPr>
          <w:rFonts w:ascii="Arial" w:hAnsi="Arial" w:cs="Arial"/>
          <w:b/>
          <w:sz w:val="20"/>
        </w:rPr>
        <w:t xml:space="preserve">200 </w:t>
      </w:r>
      <w:r w:rsidR="006D7895" w:rsidRPr="006D0976">
        <w:rPr>
          <w:rFonts w:ascii="Arial" w:hAnsi="Arial" w:cs="Arial"/>
          <w:b/>
          <w:sz w:val="20"/>
          <w:lang w:val="en-IE"/>
        </w:rPr>
        <w:t>Marks</w:t>
      </w:r>
      <w:r w:rsidR="006D7895">
        <w:rPr>
          <w:rFonts w:ascii="Arial" w:hAnsi="Arial" w:cs="Arial"/>
          <w:b/>
          <w:sz w:val="20"/>
          <w:lang w:val="en-IE"/>
        </w:rPr>
        <w:t xml:space="preserve"> </w:t>
      </w:r>
      <w:r w:rsidR="006D7895" w:rsidRPr="008B26C4">
        <w:rPr>
          <w:rFonts w:ascii="Arial" w:hAnsi="Arial" w:cs="Arial"/>
          <w:b/>
          <w:sz w:val="20"/>
          <w:lang w:val="en-IE"/>
        </w:rPr>
        <w:t>with</w:t>
      </w:r>
      <w:r w:rsidRPr="008B26C4">
        <w:rPr>
          <w:rFonts w:ascii="Arial" w:hAnsi="Arial" w:cs="Arial"/>
          <w:b/>
          <w:sz w:val="20"/>
          <w:lang w:val="en-IE"/>
        </w:rPr>
        <w:t xml:space="preserve"> a minimum 50% pass mark</w:t>
      </w:r>
      <w:r w:rsidR="002C2161">
        <w:rPr>
          <w:rFonts w:ascii="Arial" w:hAnsi="Arial" w:cs="Arial"/>
          <w:b/>
          <w:sz w:val="20"/>
          <w:lang w:val="en-IE"/>
        </w:rPr>
        <w:t xml:space="preserve"> Requirements (3,4,5</w:t>
      </w:r>
      <w:r w:rsidR="004F72B5">
        <w:rPr>
          <w:rFonts w:ascii="Arial" w:hAnsi="Arial" w:cs="Arial"/>
          <w:b/>
          <w:sz w:val="20"/>
          <w:lang w:val="en-IE"/>
        </w:rPr>
        <w:t>) 100 Marks with a minimum 50% pass mark</w:t>
      </w:r>
      <w:r w:rsidRPr="002743F6">
        <w:rPr>
          <w:rFonts w:ascii="Arial" w:hAnsi="Arial" w:cs="Arial"/>
          <w:b/>
          <w:sz w:val="20"/>
        </w:rPr>
        <w:t xml:space="preserve"> </w:t>
      </w:r>
    </w:p>
    <w:p w14:paraId="23556DE2" w14:textId="51847488" w:rsidR="004835FE" w:rsidRPr="00B4517A" w:rsidRDefault="004835FE" w:rsidP="004835FE">
      <w:pPr>
        <w:rPr>
          <w:rFonts w:ascii="Arial" w:hAnsi="Arial" w:cs="Arial"/>
          <w:sz w:val="20"/>
          <w:lang w:val="en-IE"/>
        </w:rPr>
      </w:pPr>
      <w:r w:rsidRPr="00B4517A">
        <w:rPr>
          <w:rFonts w:ascii="Arial" w:hAnsi="Arial" w:cs="Arial"/>
          <w:sz w:val="20"/>
          <w:lang w:val="en-IE"/>
        </w:rPr>
        <w:t xml:space="preserve">Please refer to Excel Workbook Appendix </w:t>
      </w:r>
      <w:r w:rsidR="00C01A27">
        <w:rPr>
          <w:rFonts w:ascii="Arial" w:hAnsi="Arial" w:cs="Arial"/>
          <w:sz w:val="20"/>
          <w:lang w:val="en-IE"/>
        </w:rPr>
        <w:t>G</w:t>
      </w:r>
      <w:r>
        <w:rPr>
          <w:rFonts w:ascii="Arial" w:hAnsi="Arial" w:cs="Arial"/>
          <w:sz w:val="20"/>
          <w:lang w:val="en-IE"/>
        </w:rPr>
        <w:t>(</w:t>
      </w:r>
      <w:proofErr w:type="spellStart"/>
      <w:r>
        <w:rPr>
          <w:rFonts w:ascii="Arial" w:hAnsi="Arial" w:cs="Arial"/>
          <w:sz w:val="20"/>
          <w:lang w:val="en-IE"/>
        </w:rPr>
        <w:t>i</w:t>
      </w:r>
      <w:proofErr w:type="spellEnd"/>
      <w:r>
        <w:rPr>
          <w:rFonts w:ascii="Arial" w:hAnsi="Arial" w:cs="Arial"/>
          <w:sz w:val="20"/>
          <w:lang w:val="en-IE"/>
        </w:rPr>
        <w:t>)</w:t>
      </w:r>
      <w:r w:rsidRPr="00B4517A">
        <w:rPr>
          <w:rFonts w:ascii="Arial" w:hAnsi="Arial" w:cs="Arial"/>
          <w:sz w:val="20"/>
          <w:lang w:val="en-IE"/>
        </w:rPr>
        <w:t xml:space="preserve"> in conjunction with this section.</w:t>
      </w:r>
    </w:p>
    <w:p w14:paraId="037C16C9" w14:textId="77777777" w:rsidR="004835FE" w:rsidRDefault="004835FE" w:rsidP="001706CC">
      <w:pPr>
        <w:rPr>
          <w:rFonts w:ascii="Arial" w:hAnsi="Arial" w:cs="Arial"/>
          <w:sz w:val="20"/>
        </w:rPr>
      </w:pPr>
    </w:p>
    <w:p w14:paraId="521DDD0C" w14:textId="3428CA1F" w:rsidR="001706CC" w:rsidRPr="00A310E8" w:rsidRDefault="001706CC" w:rsidP="001706CC">
      <w:pPr>
        <w:rPr>
          <w:rFonts w:ascii="Arial" w:hAnsi="Arial" w:cs="Arial"/>
          <w:sz w:val="20"/>
        </w:rPr>
      </w:pPr>
      <w:r w:rsidRPr="00A310E8">
        <w:rPr>
          <w:rFonts w:ascii="Arial" w:hAnsi="Arial" w:cs="Arial"/>
          <w:sz w:val="20"/>
        </w:rPr>
        <w:t>5.</w:t>
      </w:r>
      <w:r w:rsidR="0098042B">
        <w:rPr>
          <w:rFonts w:ascii="Arial" w:hAnsi="Arial" w:cs="Arial"/>
          <w:sz w:val="20"/>
        </w:rPr>
        <w:t>5</w:t>
      </w:r>
      <w:r w:rsidRPr="00A310E8">
        <w:rPr>
          <w:rFonts w:ascii="Arial" w:hAnsi="Arial" w:cs="Arial"/>
          <w:sz w:val="20"/>
        </w:rPr>
        <w:t>.</w:t>
      </w:r>
      <w:r w:rsidR="00586C44">
        <w:rPr>
          <w:rFonts w:ascii="Arial" w:hAnsi="Arial" w:cs="Arial"/>
          <w:sz w:val="20"/>
        </w:rPr>
        <w:t>1</w:t>
      </w:r>
      <w:r w:rsidRPr="00A310E8">
        <w:rPr>
          <w:rFonts w:ascii="Arial" w:hAnsi="Arial" w:cs="Arial"/>
          <w:sz w:val="20"/>
        </w:rPr>
        <w:t xml:space="preserve"> Quality Management</w:t>
      </w:r>
      <w:r w:rsidR="00157BD0">
        <w:rPr>
          <w:rFonts w:ascii="Arial" w:hAnsi="Arial" w:cs="Arial"/>
          <w:sz w:val="20"/>
        </w:rPr>
        <w:t xml:space="preserve"> </w:t>
      </w:r>
      <w:r w:rsidRPr="00A310E8">
        <w:rPr>
          <w:rFonts w:ascii="Arial" w:hAnsi="Arial" w:cs="Arial"/>
          <w:sz w:val="20"/>
        </w:rPr>
        <w:t>/</w:t>
      </w:r>
      <w:r w:rsidR="00157BD0">
        <w:rPr>
          <w:rFonts w:ascii="Arial" w:hAnsi="Arial" w:cs="Arial"/>
          <w:sz w:val="20"/>
        </w:rPr>
        <w:t xml:space="preserve"> </w:t>
      </w:r>
      <w:r w:rsidRPr="00A310E8">
        <w:rPr>
          <w:rFonts w:ascii="Arial" w:hAnsi="Arial" w:cs="Arial"/>
          <w:sz w:val="20"/>
        </w:rPr>
        <w:t xml:space="preserve">Assurance </w:t>
      </w:r>
    </w:p>
    <w:p w14:paraId="17A08586" w14:textId="77777777" w:rsidR="00793453" w:rsidRDefault="00793453" w:rsidP="001706CC">
      <w:pPr>
        <w:rPr>
          <w:rFonts w:ascii="Arial" w:hAnsi="Arial" w:cs="Arial"/>
          <w:sz w:val="20"/>
          <w:lang w:val="en-US"/>
        </w:rPr>
      </w:pPr>
    </w:p>
    <w:p w14:paraId="5EB5E442" w14:textId="5708FA37" w:rsidR="001706CC" w:rsidRPr="002743F6" w:rsidRDefault="00B10C7D" w:rsidP="001706CC">
      <w:pPr>
        <w:rPr>
          <w:rFonts w:ascii="Arial" w:hAnsi="Arial" w:cs="Arial"/>
          <w:b/>
          <w:bCs/>
          <w:sz w:val="20"/>
          <w:lang w:val="en-US"/>
        </w:rPr>
      </w:pPr>
      <w:r w:rsidRPr="002743F6">
        <w:rPr>
          <w:rFonts w:ascii="Arial" w:hAnsi="Arial" w:cs="Arial"/>
          <w:b/>
          <w:bCs/>
          <w:sz w:val="20"/>
        </w:rPr>
        <w:t xml:space="preserve">For </w:t>
      </w:r>
      <w:r w:rsidR="00953FE3" w:rsidRPr="002743F6">
        <w:rPr>
          <w:rFonts w:ascii="Arial" w:hAnsi="Arial" w:cs="Arial"/>
          <w:b/>
          <w:bCs/>
          <w:sz w:val="20"/>
        </w:rPr>
        <w:t xml:space="preserve">all </w:t>
      </w:r>
      <w:r w:rsidRPr="002743F6">
        <w:rPr>
          <w:rFonts w:ascii="Arial" w:hAnsi="Arial" w:cs="Arial"/>
          <w:b/>
          <w:bCs/>
          <w:sz w:val="20"/>
        </w:rPr>
        <w:t>Requirements</w:t>
      </w:r>
      <w:r w:rsidRPr="002743F6">
        <w:rPr>
          <w:rFonts w:ascii="Arial" w:hAnsi="Arial" w:cs="Arial"/>
          <w:b/>
          <w:bCs/>
          <w:sz w:val="20"/>
          <w:lang w:val="en-US"/>
        </w:rPr>
        <w:t xml:space="preserve"> </w:t>
      </w:r>
      <w:r w:rsidR="00953FE3" w:rsidRPr="002743F6">
        <w:rPr>
          <w:rFonts w:ascii="Arial" w:hAnsi="Arial" w:cs="Arial"/>
          <w:b/>
          <w:bCs/>
          <w:sz w:val="20"/>
          <w:lang w:val="en-US"/>
        </w:rPr>
        <w:t>t</w:t>
      </w:r>
      <w:r w:rsidR="001706CC" w:rsidRPr="002743F6">
        <w:rPr>
          <w:rFonts w:ascii="Arial" w:hAnsi="Arial" w:cs="Arial"/>
          <w:b/>
          <w:bCs/>
          <w:sz w:val="20"/>
          <w:lang w:val="en-US"/>
        </w:rPr>
        <w:t xml:space="preserve">he Applicant shall: </w:t>
      </w:r>
    </w:p>
    <w:p w14:paraId="5A8B2D41" w14:textId="77777777" w:rsidR="00016BF0" w:rsidRPr="00A310E8" w:rsidRDefault="00016BF0" w:rsidP="001706CC">
      <w:pPr>
        <w:rPr>
          <w:rFonts w:ascii="Arial" w:hAnsi="Arial" w:cs="Arial"/>
          <w:sz w:val="20"/>
          <w:lang w:val="en-US"/>
        </w:rPr>
      </w:pPr>
    </w:p>
    <w:p w14:paraId="03029C16" w14:textId="0466881B" w:rsidR="001706CC" w:rsidRPr="00A310E8" w:rsidRDefault="00387DFC" w:rsidP="00C668E8">
      <w:pPr>
        <w:rPr>
          <w:rFonts w:ascii="Arial" w:hAnsi="Arial" w:cs="Arial"/>
          <w:sz w:val="20"/>
          <w:lang w:val="x-none"/>
        </w:rPr>
      </w:pPr>
      <w:r>
        <w:rPr>
          <w:rFonts w:ascii="Arial" w:hAnsi="Arial" w:cs="Arial"/>
          <w:sz w:val="20"/>
          <w:lang w:val="x-none"/>
        </w:rPr>
        <w:t>5.5.1</w:t>
      </w:r>
      <w:r w:rsidR="005E2777">
        <w:rPr>
          <w:rFonts w:ascii="Arial" w:hAnsi="Arial" w:cs="Arial"/>
          <w:sz w:val="20"/>
          <w:lang w:val="x-none"/>
        </w:rPr>
        <w:t xml:space="preserve"> (</w:t>
      </w:r>
      <w:proofErr w:type="spellStart"/>
      <w:r w:rsidR="00F01605">
        <w:rPr>
          <w:rFonts w:ascii="Arial" w:hAnsi="Arial" w:cs="Arial"/>
          <w:sz w:val="20"/>
          <w:lang w:val="x-none"/>
        </w:rPr>
        <w:t>i</w:t>
      </w:r>
      <w:proofErr w:type="spellEnd"/>
      <w:r w:rsidR="005E2777">
        <w:rPr>
          <w:rFonts w:ascii="Arial" w:hAnsi="Arial" w:cs="Arial"/>
          <w:sz w:val="20"/>
          <w:lang w:val="x-none"/>
        </w:rPr>
        <w:t xml:space="preserve">) </w:t>
      </w:r>
      <w:r w:rsidR="001706CC" w:rsidRPr="00A310E8">
        <w:rPr>
          <w:rFonts w:ascii="Arial" w:hAnsi="Arial" w:cs="Arial"/>
          <w:sz w:val="20"/>
          <w:lang w:val="x-none"/>
        </w:rPr>
        <w:t>Provide details of the Applicants Tracking/Traceability procedure used for collecting, hauling, processing, and recovery/ disposal of product/s as applicable. Include what controls, quality control checks and communications are in place during the execution of the service (including third party hauliers if applicable) to ensure product traceability.</w:t>
      </w:r>
    </w:p>
    <w:p w14:paraId="162A9EE2" w14:textId="1DCA1A3A" w:rsidR="001706CC" w:rsidRPr="002743F6" w:rsidRDefault="00AA480E" w:rsidP="001706CC">
      <w:pPr>
        <w:rPr>
          <w:rFonts w:ascii="Arial" w:hAnsi="Arial" w:cs="Arial"/>
          <w:b/>
          <w:bCs/>
          <w:sz w:val="20"/>
        </w:rPr>
      </w:pPr>
      <w:r w:rsidRPr="002743F6">
        <w:rPr>
          <w:rFonts w:ascii="Arial" w:hAnsi="Arial" w:cs="Arial"/>
          <w:b/>
          <w:bCs/>
          <w:sz w:val="20"/>
        </w:rPr>
        <w:t>10</w:t>
      </w:r>
      <w:r w:rsidR="001706CC" w:rsidRPr="002743F6">
        <w:rPr>
          <w:rFonts w:ascii="Arial" w:hAnsi="Arial" w:cs="Arial"/>
          <w:b/>
          <w:bCs/>
          <w:sz w:val="20"/>
        </w:rPr>
        <w:t>0 marks</w:t>
      </w:r>
    </w:p>
    <w:p w14:paraId="1A28D826" w14:textId="77777777" w:rsidR="00065373" w:rsidRDefault="00065373" w:rsidP="001706CC">
      <w:pPr>
        <w:rPr>
          <w:rFonts w:ascii="Arial" w:hAnsi="Arial" w:cs="Arial"/>
          <w:sz w:val="20"/>
        </w:rPr>
      </w:pPr>
    </w:p>
    <w:p w14:paraId="096715A1" w14:textId="22933180" w:rsidR="00065373" w:rsidRPr="002743F6" w:rsidRDefault="00065373" w:rsidP="001706CC">
      <w:pPr>
        <w:rPr>
          <w:rFonts w:ascii="Arial" w:eastAsiaTheme="minorHAnsi" w:hAnsi="Arial" w:cs="Arial"/>
          <w:b/>
          <w:bCs/>
          <w:sz w:val="20"/>
        </w:rPr>
      </w:pPr>
      <w:r w:rsidRPr="002743F6">
        <w:rPr>
          <w:rFonts w:ascii="Arial" w:hAnsi="Arial" w:cs="Arial"/>
          <w:b/>
          <w:bCs/>
          <w:sz w:val="20"/>
        </w:rPr>
        <w:t xml:space="preserve">For Requirements </w:t>
      </w:r>
      <w:r w:rsidR="00AA480E">
        <w:rPr>
          <w:rFonts w:ascii="Arial" w:hAnsi="Arial" w:cs="Arial"/>
          <w:b/>
          <w:bCs/>
          <w:sz w:val="20"/>
        </w:rPr>
        <w:t>(</w:t>
      </w:r>
      <w:r w:rsidRPr="002743F6">
        <w:rPr>
          <w:rFonts w:ascii="Arial" w:hAnsi="Arial" w:cs="Arial"/>
          <w:b/>
          <w:bCs/>
          <w:sz w:val="20"/>
        </w:rPr>
        <w:t>1,2,7&amp;8</w:t>
      </w:r>
      <w:r w:rsidR="00AA480E">
        <w:rPr>
          <w:rFonts w:ascii="Arial" w:hAnsi="Arial" w:cs="Arial"/>
          <w:b/>
          <w:bCs/>
          <w:sz w:val="20"/>
        </w:rPr>
        <w:t xml:space="preserve">) Only </w:t>
      </w:r>
    </w:p>
    <w:p w14:paraId="4330ED95" w14:textId="77777777" w:rsidR="0048683E" w:rsidRDefault="0048683E" w:rsidP="001706CC">
      <w:pPr>
        <w:rPr>
          <w:rFonts w:ascii="Arial" w:hAnsi="Arial" w:cs="Arial"/>
          <w:sz w:val="20"/>
        </w:rPr>
      </w:pPr>
    </w:p>
    <w:p w14:paraId="7014F279" w14:textId="551C1C58" w:rsidR="00D127EE" w:rsidRDefault="00DF4694" w:rsidP="00D127EE">
      <w:pPr>
        <w:rPr>
          <w:rFonts w:ascii="Arial" w:hAnsi="Arial" w:cs="Arial"/>
          <w:sz w:val="20"/>
        </w:rPr>
      </w:pPr>
      <w:r>
        <w:rPr>
          <w:rFonts w:ascii="Arial" w:hAnsi="Arial" w:cs="Arial"/>
          <w:sz w:val="20"/>
        </w:rPr>
        <w:t>5.5.</w:t>
      </w:r>
      <w:r w:rsidR="0048683E">
        <w:rPr>
          <w:rFonts w:ascii="Arial" w:hAnsi="Arial" w:cs="Arial"/>
          <w:sz w:val="20"/>
        </w:rPr>
        <w:t>2</w:t>
      </w:r>
      <w:r w:rsidR="00F01605">
        <w:rPr>
          <w:rFonts w:ascii="Arial" w:hAnsi="Arial" w:cs="Arial"/>
          <w:sz w:val="20"/>
        </w:rPr>
        <w:t xml:space="preserve"> </w:t>
      </w:r>
      <w:r w:rsidR="00D127EE" w:rsidRPr="0047263B">
        <w:rPr>
          <w:rFonts w:ascii="Arial" w:hAnsi="Arial" w:cs="Arial"/>
          <w:sz w:val="20"/>
        </w:rPr>
        <w:t>(</w:t>
      </w:r>
      <w:proofErr w:type="spellStart"/>
      <w:r w:rsidR="00D127EE" w:rsidRPr="0047263B">
        <w:rPr>
          <w:rFonts w:ascii="Arial" w:hAnsi="Arial" w:cs="Arial"/>
          <w:sz w:val="20"/>
        </w:rPr>
        <w:t>i</w:t>
      </w:r>
      <w:proofErr w:type="spellEnd"/>
      <w:r w:rsidR="00D127EE" w:rsidRPr="0047263B">
        <w:rPr>
          <w:rFonts w:ascii="Arial" w:hAnsi="Arial" w:cs="Arial"/>
          <w:sz w:val="20"/>
        </w:rPr>
        <w:t>) Provide evidence of the process for managing potential non-conformities/ feedback and/ or nuisances related to the product and/ or service including any investigation and closure of any corrective/ preventative action/s identified by the Applicant or the Customer to prevent recurrence.</w:t>
      </w:r>
    </w:p>
    <w:p w14:paraId="478EC40B" w14:textId="4A05C243" w:rsidR="00AA480E" w:rsidRPr="002743F6" w:rsidRDefault="00AA480E" w:rsidP="00D127EE">
      <w:pPr>
        <w:rPr>
          <w:rFonts w:ascii="Arial" w:hAnsi="Arial" w:cs="Arial"/>
          <w:b/>
          <w:bCs/>
          <w:sz w:val="20"/>
        </w:rPr>
      </w:pPr>
      <w:r w:rsidRPr="002743F6">
        <w:rPr>
          <w:rFonts w:ascii="Arial" w:hAnsi="Arial" w:cs="Arial"/>
          <w:b/>
          <w:bCs/>
          <w:sz w:val="20"/>
        </w:rPr>
        <w:t xml:space="preserve">50 Marks </w:t>
      </w:r>
    </w:p>
    <w:p w14:paraId="648DF829" w14:textId="5A2CE293" w:rsidR="00C10E3D" w:rsidRDefault="00C10E3D" w:rsidP="00B00DE4">
      <w:pPr>
        <w:rPr>
          <w:rFonts w:ascii="Arial" w:hAnsi="Arial" w:cs="Arial"/>
          <w:sz w:val="20"/>
        </w:rPr>
      </w:pPr>
    </w:p>
    <w:p w14:paraId="387B876E" w14:textId="77777777" w:rsidR="00AA480E" w:rsidRDefault="0048683E" w:rsidP="002C60BA">
      <w:pPr>
        <w:rPr>
          <w:rFonts w:ascii="Arial" w:hAnsi="Arial" w:cs="Arial"/>
          <w:sz w:val="20"/>
        </w:rPr>
      </w:pPr>
      <w:r>
        <w:rPr>
          <w:rFonts w:ascii="Arial" w:hAnsi="Arial" w:cs="Arial"/>
          <w:sz w:val="20"/>
        </w:rPr>
        <w:t xml:space="preserve">5.5.2 (ii) </w:t>
      </w:r>
      <w:r w:rsidR="002C60BA" w:rsidRPr="0047263B">
        <w:rPr>
          <w:rFonts w:ascii="Arial" w:hAnsi="Arial" w:cs="Arial"/>
          <w:sz w:val="20"/>
        </w:rPr>
        <w:t>Provide a copy of your Quality Management System Manual which should include an index of procedures.</w:t>
      </w:r>
    </w:p>
    <w:p w14:paraId="4F38BCA6" w14:textId="6BFADF87" w:rsidR="002C60BA" w:rsidRPr="002743F6" w:rsidRDefault="00AA480E" w:rsidP="002C60BA">
      <w:pPr>
        <w:rPr>
          <w:rFonts w:ascii="Arial" w:hAnsi="Arial" w:cs="Arial"/>
          <w:b/>
          <w:bCs/>
          <w:sz w:val="20"/>
        </w:rPr>
      </w:pPr>
      <w:r w:rsidRPr="002743F6">
        <w:rPr>
          <w:rFonts w:ascii="Arial" w:hAnsi="Arial" w:cs="Arial"/>
          <w:b/>
          <w:bCs/>
          <w:sz w:val="20"/>
        </w:rPr>
        <w:t xml:space="preserve">50 Marks </w:t>
      </w:r>
      <w:r w:rsidR="002C60BA" w:rsidRPr="002743F6">
        <w:rPr>
          <w:rFonts w:ascii="Arial" w:hAnsi="Arial" w:cs="Arial"/>
          <w:b/>
          <w:bCs/>
          <w:sz w:val="20"/>
        </w:rPr>
        <w:t xml:space="preserve"> </w:t>
      </w:r>
    </w:p>
    <w:p w14:paraId="4EAA0206" w14:textId="77777777" w:rsidR="002C60BA" w:rsidRDefault="002C60BA" w:rsidP="002C60BA">
      <w:pPr>
        <w:rPr>
          <w:rFonts w:ascii="Arial" w:hAnsi="Arial" w:cs="Arial"/>
          <w:sz w:val="20"/>
        </w:rPr>
      </w:pPr>
    </w:p>
    <w:p w14:paraId="6B1C7239" w14:textId="77777777" w:rsidR="002C60BA" w:rsidRPr="0047263B" w:rsidRDefault="002C60BA" w:rsidP="002C60BA">
      <w:pPr>
        <w:rPr>
          <w:rFonts w:ascii="Arial" w:hAnsi="Arial" w:cs="Arial"/>
          <w:sz w:val="20"/>
        </w:rPr>
      </w:pPr>
      <w:r w:rsidRPr="00557C6E">
        <w:rPr>
          <w:rFonts w:ascii="Arial" w:hAnsi="Arial" w:cs="Arial"/>
          <w:b/>
          <w:bCs/>
          <w:sz w:val="20"/>
        </w:rPr>
        <w:t>Note:</w:t>
      </w:r>
      <w:r w:rsidRPr="0047263B">
        <w:rPr>
          <w:rFonts w:ascii="Arial" w:hAnsi="Arial" w:cs="Arial"/>
          <w:sz w:val="20"/>
        </w:rPr>
        <w:t xml:space="preserve"> if there is not a Quality Management System in place, provide an index of relevant processes that Applicant has in place to manage Quality of Service.</w:t>
      </w:r>
    </w:p>
    <w:p w14:paraId="30949584" w14:textId="77777777" w:rsidR="002C60BA" w:rsidRPr="005650C9" w:rsidRDefault="002C60BA" w:rsidP="00B00DE4">
      <w:pPr>
        <w:rPr>
          <w:rFonts w:ascii="Arial" w:hAnsi="Arial" w:cs="Arial"/>
          <w:sz w:val="20"/>
        </w:rPr>
      </w:pPr>
    </w:p>
    <w:p w14:paraId="161DD550" w14:textId="77777777" w:rsidR="00484A38" w:rsidRPr="003C41D6" w:rsidRDefault="00484A38" w:rsidP="00793453">
      <w:pPr>
        <w:pStyle w:val="ListParagraph"/>
      </w:pPr>
    </w:p>
    <w:permEnd w:id="721961295"/>
    <w:p w14:paraId="35836BD9" w14:textId="03DEC6A8" w:rsidR="00FA50BB" w:rsidRPr="00290E52" w:rsidRDefault="00FA50BB" w:rsidP="00FA50BB">
      <w:pPr>
        <w:pStyle w:val="BodyText"/>
        <w:shd w:val="clear" w:color="auto" w:fill="C6D9F1"/>
        <w:jc w:val="left"/>
        <w:rPr>
          <w:rFonts w:ascii="Arial" w:hAnsi="Arial" w:cs="Arial"/>
          <w:b/>
          <w:color w:val="000000"/>
        </w:rPr>
      </w:pPr>
      <w:r w:rsidRPr="00290E52">
        <w:rPr>
          <w:rStyle w:val="Heading2Char"/>
          <w:rFonts w:ascii="Arial" w:hAnsi="Arial" w:cs="Arial"/>
          <w:i w:val="0"/>
          <w:sz w:val="20"/>
          <w:szCs w:val="20"/>
        </w:rPr>
        <w:t>5.</w:t>
      </w:r>
      <w:r w:rsidR="006D0976">
        <w:rPr>
          <w:rStyle w:val="Heading2Char"/>
          <w:rFonts w:ascii="Arial" w:hAnsi="Arial" w:cs="Arial"/>
          <w:i w:val="0"/>
          <w:sz w:val="20"/>
          <w:szCs w:val="20"/>
        </w:rPr>
        <w:t>6</w:t>
      </w:r>
      <w:r w:rsidRPr="00290E52">
        <w:rPr>
          <w:rStyle w:val="Heading2Char"/>
          <w:rFonts w:ascii="Arial" w:hAnsi="Arial" w:cs="Arial"/>
          <w:i w:val="0"/>
          <w:sz w:val="20"/>
          <w:szCs w:val="20"/>
        </w:rPr>
        <w:tab/>
      </w:r>
      <w:permStart w:id="704406705" w:edGrp="everyone" w:colFirst="1" w:colLast="1"/>
      <w:r w:rsidRPr="00290E52">
        <w:rPr>
          <w:rStyle w:val="Heading2Char"/>
          <w:rFonts w:ascii="Arial" w:hAnsi="Arial" w:cs="Arial"/>
          <w:i w:val="0"/>
          <w:sz w:val="20"/>
          <w:szCs w:val="20"/>
        </w:rPr>
        <w:t xml:space="preserve">SUSTAINABILITY </w:t>
      </w:r>
      <w:r w:rsidRPr="00290E52">
        <w:rPr>
          <w:rFonts w:ascii="Arial" w:hAnsi="Arial" w:cs="Arial"/>
          <w:b/>
          <w:lang w:val="en-IE"/>
        </w:rPr>
        <w:t>(</w:t>
      </w:r>
      <w:r w:rsidR="00EE1621">
        <w:rPr>
          <w:rFonts w:ascii="Arial" w:hAnsi="Arial" w:cs="Arial"/>
          <w:b/>
          <w:lang w:val="en-IE"/>
        </w:rPr>
        <w:t>200</w:t>
      </w:r>
      <w:r w:rsidRPr="00290E52">
        <w:rPr>
          <w:rFonts w:ascii="Arial" w:hAnsi="Arial" w:cs="Arial"/>
          <w:b/>
          <w:lang w:val="en-IE"/>
        </w:rPr>
        <w:t xml:space="preserve"> marks with a minimum 50% pass mark)</w:t>
      </w:r>
    </w:p>
    <w:p w14:paraId="0DCD343C" w14:textId="77777777" w:rsidR="00FA50BB" w:rsidRPr="00290E52" w:rsidRDefault="00FA50BB" w:rsidP="00FA50BB">
      <w:pPr>
        <w:pStyle w:val="BodyText"/>
        <w:jc w:val="left"/>
        <w:rPr>
          <w:rFonts w:ascii="Arial" w:hAnsi="Arial" w:cs="Arial"/>
          <w:b/>
          <w:color w:val="000000"/>
        </w:rPr>
      </w:pPr>
    </w:p>
    <w:p w14:paraId="14EAA26C" w14:textId="456EBC47" w:rsidR="00826F6F" w:rsidRDefault="00826F6F" w:rsidP="00826F6F">
      <w:pPr>
        <w:rPr>
          <w:rFonts w:ascii="Arial" w:hAnsi="Arial" w:cs="Arial"/>
          <w:sz w:val="20"/>
          <w:lang w:val="en-IE"/>
        </w:rPr>
      </w:pPr>
      <w:r w:rsidRPr="00B4517A">
        <w:rPr>
          <w:rFonts w:ascii="Arial" w:hAnsi="Arial" w:cs="Arial"/>
          <w:sz w:val="20"/>
          <w:lang w:val="en-IE"/>
        </w:rPr>
        <w:t xml:space="preserve">Please refer to Excel Workbook </w:t>
      </w:r>
      <w:r w:rsidR="002743F6">
        <w:rPr>
          <w:rFonts w:ascii="Arial" w:hAnsi="Arial" w:cs="Arial"/>
          <w:sz w:val="20"/>
          <w:lang w:val="en-IE"/>
        </w:rPr>
        <w:t xml:space="preserve">Tab 5.6 Sustainability </w:t>
      </w:r>
      <w:r w:rsidRPr="00B4517A">
        <w:rPr>
          <w:rFonts w:ascii="Arial" w:hAnsi="Arial" w:cs="Arial"/>
          <w:sz w:val="20"/>
          <w:lang w:val="en-IE"/>
        </w:rPr>
        <w:t>in conjunction with this section.</w:t>
      </w:r>
    </w:p>
    <w:p w14:paraId="59104B3C" w14:textId="77777777" w:rsidR="00CA54DF" w:rsidRDefault="00CA54DF" w:rsidP="00826F6F">
      <w:pPr>
        <w:rPr>
          <w:rFonts w:ascii="Arial" w:hAnsi="Arial" w:cs="Arial"/>
          <w:sz w:val="20"/>
          <w:lang w:val="en-IE"/>
        </w:rPr>
      </w:pPr>
    </w:p>
    <w:p w14:paraId="3D5D95CE" w14:textId="544B369D" w:rsidR="00CA54DF" w:rsidRPr="00B4517A" w:rsidRDefault="001D0590" w:rsidP="00826F6F">
      <w:pPr>
        <w:rPr>
          <w:rFonts w:ascii="Arial" w:hAnsi="Arial" w:cs="Arial"/>
          <w:sz w:val="20"/>
          <w:lang w:val="en-IE"/>
        </w:rPr>
      </w:pPr>
      <w:r>
        <w:rPr>
          <w:rFonts w:ascii="Arial" w:hAnsi="Arial" w:cs="Arial"/>
          <w:sz w:val="20"/>
          <w:lang w:val="en-IE"/>
        </w:rPr>
        <w:t xml:space="preserve">Please respond to the below questions </w:t>
      </w:r>
      <w:r w:rsidR="0022615C">
        <w:rPr>
          <w:rFonts w:ascii="Arial" w:hAnsi="Arial" w:cs="Arial"/>
          <w:sz w:val="20"/>
          <w:lang w:val="en-IE"/>
        </w:rPr>
        <w:t xml:space="preserve">in the accompanying </w:t>
      </w:r>
      <w:r w:rsidR="008D6864">
        <w:rPr>
          <w:rFonts w:ascii="Arial" w:hAnsi="Arial" w:cs="Arial"/>
          <w:sz w:val="20"/>
          <w:lang w:val="en-IE"/>
        </w:rPr>
        <w:t xml:space="preserve">excel workbook </w:t>
      </w:r>
      <w:r>
        <w:rPr>
          <w:rFonts w:ascii="Arial" w:hAnsi="Arial" w:cs="Arial"/>
          <w:sz w:val="20"/>
          <w:lang w:val="en-IE"/>
        </w:rPr>
        <w:t xml:space="preserve">regarding your sustainability </w:t>
      </w:r>
      <w:r w:rsidR="00C11E09">
        <w:rPr>
          <w:rFonts w:ascii="Arial" w:hAnsi="Arial" w:cs="Arial"/>
          <w:sz w:val="20"/>
          <w:lang w:val="en-IE"/>
        </w:rPr>
        <w:t>policies</w:t>
      </w:r>
      <w:r w:rsidR="00037A7F">
        <w:rPr>
          <w:rFonts w:ascii="Arial" w:hAnsi="Arial" w:cs="Arial"/>
          <w:sz w:val="20"/>
          <w:lang w:val="en-IE"/>
        </w:rPr>
        <w:t xml:space="preserve"> (Yes, Partial, No)</w:t>
      </w:r>
      <w:r w:rsidR="00C11E09">
        <w:rPr>
          <w:rFonts w:ascii="Arial" w:hAnsi="Arial" w:cs="Arial"/>
          <w:sz w:val="20"/>
          <w:lang w:val="en-IE"/>
        </w:rPr>
        <w:t>. If your answer is</w:t>
      </w:r>
      <w:r w:rsidR="00037A7F">
        <w:rPr>
          <w:rFonts w:ascii="Arial" w:hAnsi="Arial" w:cs="Arial"/>
          <w:sz w:val="20"/>
          <w:lang w:val="en-IE"/>
        </w:rPr>
        <w:t xml:space="preserve"> </w:t>
      </w:r>
      <w:r w:rsidR="0028065A">
        <w:rPr>
          <w:rFonts w:ascii="Arial" w:hAnsi="Arial" w:cs="Arial"/>
          <w:sz w:val="20"/>
          <w:lang w:val="en-IE"/>
        </w:rPr>
        <w:t>partial or no please provide</w:t>
      </w:r>
      <w:r w:rsidR="008D6864">
        <w:rPr>
          <w:rFonts w:ascii="Arial" w:hAnsi="Arial" w:cs="Arial"/>
          <w:sz w:val="20"/>
          <w:lang w:val="en-IE"/>
        </w:rPr>
        <w:t xml:space="preserve"> supporting documentation </w:t>
      </w:r>
      <w:r w:rsidR="008F3149">
        <w:rPr>
          <w:rFonts w:ascii="Arial" w:hAnsi="Arial" w:cs="Arial"/>
          <w:sz w:val="20"/>
          <w:lang w:val="en-IE"/>
        </w:rPr>
        <w:t>as to the reasons.</w:t>
      </w:r>
      <w:r w:rsidR="0028065A">
        <w:rPr>
          <w:rFonts w:ascii="Arial" w:hAnsi="Arial" w:cs="Arial"/>
          <w:sz w:val="20"/>
          <w:lang w:val="en-IE"/>
        </w:rPr>
        <w:t xml:space="preserve"> </w:t>
      </w:r>
    </w:p>
    <w:p w14:paraId="4B2DD6B2" w14:textId="77777777" w:rsidR="00FA50BB" w:rsidRDefault="00FA50BB" w:rsidP="00E6733C">
      <w:pPr>
        <w:pStyle w:val="BodyText"/>
        <w:rPr>
          <w:rFonts w:ascii="Arial" w:hAnsi="Arial" w:cs="Arial"/>
        </w:rPr>
      </w:pPr>
    </w:p>
    <w:p w14:paraId="101BC894" w14:textId="77777777" w:rsidR="00826F6F" w:rsidRDefault="00826F6F" w:rsidP="00E6733C">
      <w:pPr>
        <w:pStyle w:val="BodyText"/>
        <w:rPr>
          <w:rFonts w:ascii="Arial" w:hAnsi="Arial" w:cs="Arial"/>
        </w:rPr>
      </w:pPr>
    </w:p>
    <w:p w14:paraId="1F3F08C9" w14:textId="412A20E3" w:rsidR="00E01B4A" w:rsidRPr="00FE5D92" w:rsidRDefault="00FA50BB" w:rsidP="0063044A">
      <w:pPr>
        <w:pStyle w:val="BodyText"/>
        <w:ind w:left="720" w:hanging="720"/>
        <w:rPr>
          <w:rFonts w:ascii="Arial" w:hAnsi="Arial" w:cs="Arial"/>
          <w:b/>
          <w:bCs/>
        </w:rPr>
      </w:pPr>
      <w:r w:rsidRPr="00E6733C">
        <w:rPr>
          <w:rFonts w:ascii="Arial" w:hAnsi="Arial" w:cs="Arial"/>
        </w:rPr>
        <w:t>5.</w:t>
      </w:r>
      <w:r w:rsidR="006D0976">
        <w:rPr>
          <w:rFonts w:ascii="Arial" w:hAnsi="Arial" w:cs="Arial"/>
        </w:rPr>
        <w:t>6</w:t>
      </w:r>
      <w:r w:rsidRPr="00E6733C">
        <w:rPr>
          <w:rFonts w:ascii="Arial" w:hAnsi="Arial" w:cs="Arial"/>
        </w:rPr>
        <w:t>.1</w:t>
      </w:r>
      <w:r w:rsidRPr="00E6733C">
        <w:rPr>
          <w:rFonts w:ascii="Arial" w:hAnsi="Arial" w:cs="Arial"/>
        </w:rPr>
        <w:tab/>
      </w:r>
      <w:r w:rsidR="00CB25D0" w:rsidRPr="00E6733C">
        <w:rPr>
          <w:rFonts w:ascii="Arial" w:hAnsi="Arial" w:cs="Arial"/>
          <w:color w:val="000000"/>
        </w:rPr>
        <w:t>Has your organisation set a Net Zero target, which requires companies to achieve deep decarbonization of 90-95%?</w:t>
      </w:r>
      <w:r w:rsidR="00E01B4A">
        <w:rPr>
          <w:rFonts w:ascii="Arial" w:hAnsi="Arial" w:cs="Arial"/>
          <w:color w:val="000000"/>
        </w:rPr>
        <w:t xml:space="preserve"> </w:t>
      </w:r>
      <w:r w:rsidR="00E01B4A" w:rsidRPr="002743F6">
        <w:rPr>
          <w:rFonts w:ascii="Arial" w:hAnsi="Arial" w:cs="Arial"/>
          <w:b/>
          <w:bCs/>
          <w:color w:val="000000"/>
        </w:rPr>
        <w:t xml:space="preserve">20 Marks </w:t>
      </w:r>
    </w:p>
    <w:p w14:paraId="67D14CA1" w14:textId="77777777" w:rsidR="00FB2741" w:rsidRPr="00E6733C" w:rsidRDefault="00FB2741" w:rsidP="00E6733C">
      <w:pPr>
        <w:pStyle w:val="BodyText"/>
        <w:rPr>
          <w:rFonts w:ascii="Arial" w:hAnsi="Arial" w:cs="Arial"/>
        </w:rPr>
      </w:pPr>
    </w:p>
    <w:p w14:paraId="213CB14C" w14:textId="6E4F67C3" w:rsidR="00FE5D92" w:rsidRPr="002743F6" w:rsidRDefault="00FA50BB" w:rsidP="0063044A">
      <w:pPr>
        <w:pStyle w:val="BodyText"/>
        <w:tabs>
          <w:tab w:val="left" w:pos="1129"/>
          <w:tab w:val="left" w:pos="7792"/>
        </w:tabs>
        <w:ind w:left="720" w:hanging="720"/>
        <w:jc w:val="left"/>
        <w:rPr>
          <w:rFonts w:ascii="Arial" w:hAnsi="Arial" w:cs="Arial"/>
          <w:b/>
          <w:bCs/>
        </w:rPr>
      </w:pPr>
      <w:r w:rsidRPr="00E6733C">
        <w:rPr>
          <w:rFonts w:ascii="Arial" w:hAnsi="Arial" w:cs="Arial"/>
        </w:rPr>
        <w:t>5.</w:t>
      </w:r>
      <w:r w:rsidR="006D0976">
        <w:rPr>
          <w:rFonts w:ascii="Arial" w:hAnsi="Arial" w:cs="Arial"/>
        </w:rPr>
        <w:t>6</w:t>
      </w:r>
      <w:r w:rsidRPr="00E6733C">
        <w:rPr>
          <w:rFonts w:ascii="Arial" w:hAnsi="Arial" w:cs="Arial"/>
        </w:rPr>
        <w:t>.2</w:t>
      </w:r>
      <w:r w:rsidRPr="00E6733C">
        <w:rPr>
          <w:rFonts w:ascii="Arial" w:hAnsi="Arial" w:cs="Arial"/>
        </w:rPr>
        <w:tab/>
      </w:r>
      <w:r w:rsidR="00226DE2" w:rsidRPr="00E6733C">
        <w:rPr>
          <w:rFonts w:ascii="Arial" w:hAnsi="Arial" w:cs="Arial"/>
          <w:color w:val="000000"/>
        </w:rPr>
        <w:t>Does your company have project specific methodology for implementing low carbon management practices?</w:t>
      </w:r>
      <w:r w:rsidR="0063044A">
        <w:rPr>
          <w:rFonts w:ascii="Arial" w:hAnsi="Arial" w:cs="Arial"/>
          <w:b/>
          <w:bCs/>
          <w:color w:val="000000"/>
        </w:rPr>
        <w:t xml:space="preserve"> </w:t>
      </w:r>
      <w:r w:rsidR="00FE5D92" w:rsidRPr="002743F6">
        <w:rPr>
          <w:rFonts w:ascii="Arial" w:hAnsi="Arial" w:cs="Arial"/>
          <w:b/>
          <w:bCs/>
          <w:color w:val="000000"/>
        </w:rPr>
        <w:t>30 Marks</w:t>
      </w:r>
    </w:p>
    <w:p w14:paraId="764DFE7A" w14:textId="77777777" w:rsidR="00FB2741" w:rsidRPr="00E6733C" w:rsidRDefault="00FB2741" w:rsidP="00FA50BB">
      <w:pPr>
        <w:pStyle w:val="BodyText"/>
        <w:tabs>
          <w:tab w:val="left" w:pos="1129"/>
          <w:tab w:val="left" w:pos="7792"/>
        </w:tabs>
        <w:ind w:left="720" w:hanging="720"/>
        <w:jc w:val="left"/>
        <w:rPr>
          <w:rFonts w:ascii="Arial" w:hAnsi="Arial" w:cs="Arial"/>
        </w:rPr>
      </w:pPr>
    </w:p>
    <w:p w14:paraId="3D25155F" w14:textId="12102B8F" w:rsidR="00FE5D92" w:rsidRPr="002743F6" w:rsidRDefault="00FA50BB" w:rsidP="0063044A">
      <w:pPr>
        <w:pStyle w:val="BodyText"/>
        <w:tabs>
          <w:tab w:val="left" w:pos="1129"/>
          <w:tab w:val="left" w:pos="7792"/>
        </w:tabs>
        <w:ind w:left="720" w:hanging="720"/>
        <w:rPr>
          <w:rFonts w:ascii="Arial" w:hAnsi="Arial" w:cs="Arial"/>
          <w:b/>
          <w:bCs/>
        </w:rPr>
      </w:pPr>
      <w:r w:rsidRPr="00E6733C">
        <w:rPr>
          <w:rFonts w:ascii="Arial" w:hAnsi="Arial" w:cs="Arial"/>
        </w:rPr>
        <w:t>5.</w:t>
      </w:r>
      <w:r w:rsidR="006D0976">
        <w:rPr>
          <w:rFonts w:ascii="Arial" w:hAnsi="Arial" w:cs="Arial"/>
        </w:rPr>
        <w:t>6</w:t>
      </w:r>
      <w:r w:rsidRPr="00E6733C">
        <w:rPr>
          <w:rFonts w:ascii="Arial" w:hAnsi="Arial" w:cs="Arial"/>
        </w:rPr>
        <w:t>.3</w:t>
      </w:r>
      <w:r w:rsidRPr="00E6733C">
        <w:rPr>
          <w:rFonts w:ascii="Arial" w:hAnsi="Arial" w:cs="Arial"/>
        </w:rPr>
        <w:tab/>
        <w:t xml:space="preserve"> </w:t>
      </w:r>
      <w:r w:rsidR="00226DE2" w:rsidRPr="00E6733C">
        <w:rPr>
          <w:rFonts w:ascii="Arial" w:hAnsi="Arial" w:cs="Arial"/>
          <w:color w:val="000000"/>
        </w:rPr>
        <w:t>Has your company taken to ensure optimisation of transport efficiencies and incorporation of electric vehicles?</w:t>
      </w:r>
      <w:r w:rsidR="0063044A">
        <w:rPr>
          <w:rFonts w:ascii="Arial" w:hAnsi="Arial" w:cs="Arial"/>
          <w:b/>
          <w:bCs/>
          <w:color w:val="000000"/>
        </w:rPr>
        <w:t xml:space="preserve"> </w:t>
      </w:r>
      <w:r w:rsidR="00857392" w:rsidRPr="002743F6">
        <w:rPr>
          <w:rFonts w:ascii="Arial" w:hAnsi="Arial" w:cs="Arial"/>
          <w:b/>
          <w:bCs/>
          <w:color w:val="000000"/>
        </w:rPr>
        <w:t xml:space="preserve">40 Marks </w:t>
      </w:r>
    </w:p>
    <w:p w14:paraId="42173434" w14:textId="51C566C6" w:rsidR="00FA50BB" w:rsidRPr="00E6733C" w:rsidRDefault="00FA50BB" w:rsidP="00FA50BB">
      <w:pPr>
        <w:pStyle w:val="BodyText"/>
        <w:tabs>
          <w:tab w:val="left" w:pos="1129"/>
          <w:tab w:val="left" w:pos="7792"/>
        </w:tabs>
        <w:ind w:left="720" w:hanging="720"/>
        <w:rPr>
          <w:rFonts w:ascii="Arial" w:hAnsi="Arial" w:cs="Arial"/>
        </w:rPr>
      </w:pPr>
      <w:r w:rsidRPr="00E6733C">
        <w:rPr>
          <w:rFonts w:ascii="Arial" w:hAnsi="Arial" w:cs="Arial"/>
        </w:rPr>
        <w:tab/>
      </w:r>
    </w:p>
    <w:p w14:paraId="2DBACB77" w14:textId="7A88BBB2" w:rsidR="00FB2741" w:rsidRDefault="00FA50BB">
      <w:pPr>
        <w:pStyle w:val="BodyText"/>
        <w:tabs>
          <w:tab w:val="left" w:pos="1129"/>
          <w:tab w:val="left" w:pos="7792"/>
        </w:tabs>
        <w:ind w:left="720" w:hanging="720"/>
        <w:rPr>
          <w:rFonts w:ascii="Arial" w:hAnsi="Arial" w:cs="Arial"/>
        </w:rPr>
      </w:pPr>
      <w:r w:rsidRPr="00E6733C">
        <w:rPr>
          <w:rFonts w:ascii="Arial" w:hAnsi="Arial" w:cs="Arial"/>
        </w:rPr>
        <w:t>5.</w:t>
      </w:r>
      <w:r w:rsidR="006D0976">
        <w:rPr>
          <w:rFonts w:ascii="Arial" w:hAnsi="Arial" w:cs="Arial"/>
        </w:rPr>
        <w:t>6</w:t>
      </w:r>
      <w:r w:rsidRPr="00E6733C">
        <w:rPr>
          <w:rFonts w:ascii="Arial" w:hAnsi="Arial" w:cs="Arial"/>
        </w:rPr>
        <w:t>.4</w:t>
      </w:r>
      <w:r w:rsidRPr="00E6733C">
        <w:rPr>
          <w:rFonts w:ascii="Arial" w:hAnsi="Arial" w:cs="Arial"/>
        </w:rPr>
        <w:tab/>
      </w:r>
      <w:r w:rsidR="00DC50B0" w:rsidRPr="002743F6">
        <w:rPr>
          <w:rFonts w:ascii="Arial" w:hAnsi="Arial" w:cs="Arial"/>
        </w:rPr>
        <w:t xml:space="preserve">Does your organisation have policies to promote diversity and inclusion along with building a </w:t>
      </w:r>
      <w:r w:rsidR="00395C7C" w:rsidRPr="002743F6">
        <w:rPr>
          <w:rFonts w:ascii="Arial" w:hAnsi="Arial" w:cs="Arial"/>
        </w:rPr>
        <w:t xml:space="preserve">  </w:t>
      </w:r>
      <w:r w:rsidR="00DC50B0" w:rsidRPr="002743F6">
        <w:rPr>
          <w:rFonts w:ascii="Arial" w:hAnsi="Arial" w:cs="Arial"/>
        </w:rPr>
        <w:t>sustainable talent pool including training and capacity building within the workforce?</w:t>
      </w:r>
      <w:r w:rsidR="0063044A">
        <w:rPr>
          <w:rFonts w:ascii="Arial" w:hAnsi="Arial" w:cs="Arial"/>
        </w:rPr>
        <w:t xml:space="preserve"> </w:t>
      </w:r>
      <w:r w:rsidR="0063044A" w:rsidRPr="002743F6">
        <w:rPr>
          <w:rFonts w:ascii="Arial" w:hAnsi="Arial" w:cs="Arial"/>
          <w:b/>
          <w:bCs/>
        </w:rPr>
        <w:t>10 Marks</w:t>
      </w:r>
      <w:r w:rsidR="0063044A">
        <w:rPr>
          <w:rFonts w:ascii="Arial" w:hAnsi="Arial" w:cs="Arial"/>
        </w:rPr>
        <w:t xml:space="preserve"> </w:t>
      </w:r>
    </w:p>
    <w:p w14:paraId="23908594" w14:textId="77777777" w:rsidR="0063044A" w:rsidRPr="002743F6" w:rsidRDefault="0063044A" w:rsidP="002743F6">
      <w:pPr>
        <w:pStyle w:val="BodyText"/>
        <w:tabs>
          <w:tab w:val="left" w:pos="1129"/>
          <w:tab w:val="left" w:pos="7792"/>
        </w:tabs>
        <w:ind w:left="720" w:hanging="720"/>
        <w:rPr>
          <w:rFonts w:ascii="Arial" w:hAnsi="Arial" w:cs="Arial"/>
        </w:rPr>
      </w:pPr>
    </w:p>
    <w:p w14:paraId="1741D6AE" w14:textId="77777777" w:rsidR="008E5729" w:rsidRPr="00E6733C" w:rsidRDefault="008E5729" w:rsidP="00226DE2">
      <w:pPr>
        <w:pStyle w:val="BodyText"/>
        <w:ind w:left="720" w:hanging="720"/>
        <w:rPr>
          <w:rFonts w:ascii="Arial" w:eastAsia="Calibri" w:hAnsi="Arial" w:cs="Arial"/>
          <w:lang w:eastAsia="en-US"/>
        </w:rPr>
      </w:pPr>
    </w:p>
    <w:p w14:paraId="2E5D69D3" w14:textId="1163D2EF" w:rsidR="008E5729" w:rsidRPr="00E6733C" w:rsidRDefault="008E5729" w:rsidP="008E5729">
      <w:pPr>
        <w:pStyle w:val="BodyText"/>
        <w:ind w:left="720" w:hanging="720"/>
        <w:rPr>
          <w:rFonts w:ascii="Arial" w:hAnsi="Arial" w:cs="Arial"/>
          <w:color w:val="000000"/>
        </w:rPr>
      </w:pPr>
      <w:r w:rsidRPr="00E6733C">
        <w:rPr>
          <w:rFonts w:ascii="Arial" w:hAnsi="Arial" w:cs="Arial"/>
        </w:rPr>
        <w:t>5.</w:t>
      </w:r>
      <w:r w:rsidR="00C36736">
        <w:rPr>
          <w:rFonts w:ascii="Arial" w:hAnsi="Arial" w:cs="Arial"/>
        </w:rPr>
        <w:t>6</w:t>
      </w:r>
      <w:r w:rsidRPr="00E6733C">
        <w:rPr>
          <w:rFonts w:ascii="Arial" w:hAnsi="Arial" w:cs="Arial"/>
        </w:rPr>
        <w:t>.5</w:t>
      </w:r>
      <w:r w:rsidRPr="00E6733C">
        <w:rPr>
          <w:rFonts w:ascii="Arial" w:hAnsi="Arial" w:cs="Arial"/>
        </w:rPr>
        <w:tab/>
      </w:r>
      <w:r w:rsidRPr="00E6733C">
        <w:rPr>
          <w:rFonts w:ascii="Arial" w:hAnsi="Arial" w:cs="Arial"/>
          <w:color w:val="000000"/>
        </w:rPr>
        <w:t>Does your organisation have policies and programmes in place to support and track Fair Work practices for workers (including any agency or sub-contractor workers?</w:t>
      </w:r>
      <w:r w:rsidR="0063044A">
        <w:rPr>
          <w:rFonts w:ascii="Arial" w:hAnsi="Arial" w:cs="Arial"/>
          <w:color w:val="000000"/>
        </w:rPr>
        <w:t xml:space="preserve"> </w:t>
      </w:r>
      <w:r w:rsidR="0063044A" w:rsidRPr="002743F6">
        <w:rPr>
          <w:rFonts w:ascii="Arial" w:hAnsi="Arial" w:cs="Arial"/>
          <w:b/>
          <w:bCs/>
          <w:color w:val="000000"/>
        </w:rPr>
        <w:t>20 Marks</w:t>
      </w:r>
      <w:r w:rsidR="0063044A">
        <w:rPr>
          <w:rFonts w:ascii="Arial" w:hAnsi="Arial" w:cs="Arial"/>
          <w:color w:val="000000"/>
        </w:rPr>
        <w:t xml:space="preserve"> </w:t>
      </w:r>
    </w:p>
    <w:p w14:paraId="790EE9AD" w14:textId="77777777" w:rsidR="008E5729" w:rsidRPr="00E6733C" w:rsidRDefault="008E5729" w:rsidP="008E5729">
      <w:pPr>
        <w:pStyle w:val="BodyText"/>
        <w:rPr>
          <w:rFonts w:ascii="Arial" w:eastAsia="Calibri" w:hAnsi="Arial" w:cs="Arial"/>
          <w:lang w:eastAsia="en-US"/>
        </w:rPr>
      </w:pPr>
    </w:p>
    <w:p w14:paraId="7A8AFC64" w14:textId="796AE66D" w:rsidR="008E5729" w:rsidRPr="00E6733C" w:rsidRDefault="008E5729" w:rsidP="008E5729">
      <w:pPr>
        <w:pStyle w:val="BodyText"/>
        <w:ind w:left="720" w:hanging="720"/>
        <w:rPr>
          <w:rFonts w:ascii="Arial" w:hAnsi="Arial" w:cs="Arial"/>
          <w:color w:val="000000"/>
        </w:rPr>
      </w:pPr>
      <w:r w:rsidRPr="00E6733C">
        <w:rPr>
          <w:rFonts w:ascii="Arial" w:hAnsi="Arial" w:cs="Arial"/>
        </w:rPr>
        <w:t>5.</w:t>
      </w:r>
      <w:r w:rsidR="00C36736">
        <w:rPr>
          <w:rFonts w:ascii="Arial" w:hAnsi="Arial" w:cs="Arial"/>
        </w:rPr>
        <w:t>6</w:t>
      </w:r>
      <w:r w:rsidRPr="00E6733C">
        <w:rPr>
          <w:rFonts w:ascii="Arial" w:hAnsi="Arial" w:cs="Arial"/>
        </w:rPr>
        <w:t>.6</w:t>
      </w:r>
      <w:r w:rsidRPr="00E6733C">
        <w:rPr>
          <w:rFonts w:ascii="Arial" w:hAnsi="Arial" w:cs="Arial"/>
        </w:rPr>
        <w:tab/>
      </w:r>
      <w:r w:rsidR="00E6733C" w:rsidRPr="00E6733C">
        <w:rPr>
          <w:rFonts w:ascii="Arial" w:hAnsi="Arial" w:cs="Arial"/>
          <w:color w:val="000000"/>
        </w:rPr>
        <w:t>Has your organisation developed circular economy targets and measures for resource reuse and waste minimisation?</w:t>
      </w:r>
      <w:r w:rsidR="0063044A">
        <w:rPr>
          <w:rFonts w:ascii="Arial" w:hAnsi="Arial" w:cs="Arial"/>
          <w:color w:val="000000"/>
        </w:rPr>
        <w:t xml:space="preserve"> </w:t>
      </w:r>
      <w:r w:rsidR="0063044A" w:rsidRPr="002743F6">
        <w:rPr>
          <w:rFonts w:ascii="Arial" w:hAnsi="Arial" w:cs="Arial"/>
          <w:b/>
          <w:bCs/>
          <w:color w:val="000000"/>
        </w:rPr>
        <w:t>40 Marks</w:t>
      </w:r>
    </w:p>
    <w:p w14:paraId="1E360B9D" w14:textId="77777777" w:rsidR="00FA50BB" w:rsidRPr="00E6733C" w:rsidRDefault="00FA50BB" w:rsidP="008E5729">
      <w:pPr>
        <w:pStyle w:val="BodyText"/>
        <w:rPr>
          <w:rFonts w:ascii="Arial" w:hAnsi="Arial" w:cs="Arial"/>
        </w:rPr>
      </w:pPr>
    </w:p>
    <w:p w14:paraId="047F16D1" w14:textId="048BD333" w:rsidR="008E5729" w:rsidRPr="00E6733C" w:rsidRDefault="00FA50BB" w:rsidP="008E5729">
      <w:pPr>
        <w:pStyle w:val="BodyText"/>
        <w:ind w:left="720" w:hanging="720"/>
        <w:rPr>
          <w:rFonts w:ascii="Arial" w:hAnsi="Arial" w:cs="Arial"/>
          <w:color w:val="000000"/>
        </w:rPr>
      </w:pPr>
      <w:r w:rsidRPr="00E6733C">
        <w:rPr>
          <w:rFonts w:ascii="Arial" w:hAnsi="Arial" w:cs="Arial"/>
        </w:rPr>
        <w:t>5.</w:t>
      </w:r>
      <w:r w:rsidR="00C36736">
        <w:rPr>
          <w:rFonts w:ascii="Arial" w:hAnsi="Arial" w:cs="Arial"/>
        </w:rPr>
        <w:t>6</w:t>
      </w:r>
      <w:r w:rsidRPr="00E6733C">
        <w:rPr>
          <w:rFonts w:ascii="Arial" w:hAnsi="Arial" w:cs="Arial"/>
        </w:rPr>
        <w:t>.</w:t>
      </w:r>
      <w:r w:rsidR="008E5729" w:rsidRPr="00E6733C">
        <w:rPr>
          <w:rFonts w:ascii="Arial" w:hAnsi="Arial" w:cs="Arial"/>
        </w:rPr>
        <w:t>7</w:t>
      </w:r>
      <w:r w:rsidRPr="00E6733C">
        <w:rPr>
          <w:rFonts w:ascii="Arial" w:hAnsi="Arial" w:cs="Arial"/>
        </w:rPr>
        <w:tab/>
      </w:r>
      <w:r w:rsidR="00E6733C" w:rsidRPr="00E6733C">
        <w:rPr>
          <w:rFonts w:ascii="Arial" w:hAnsi="Arial" w:cs="Arial"/>
          <w:color w:val="000000"/>
        </w:rPr>
        <w:t>Has your organisation committed to or implemented water conservation management and establish reduction goals?</w:t>
      </w:r>
      <w:r w:rsidR="0063044A">
        <w:rPr>
          <w:rFonts w:ascii="Arial" w:hAnsi="Arial" w:cs="Arial"/>
          <w:color w:val="000000"/>
        </w:rPr>
        <w:t xml:space="preserve"> </w:t>
      </w:r>
      <w:r w:rsidR="0063044A" w:rsidRPr="002743F6">
        <w:rPr>
          <w:rFonts w:ascii="Arial" w:hAnsi="Arial" w:cs="Arial"/>
          <w:b/>
          <w:bCs/>
          <w:color w:val="000000"/>
        </w:rPr>
        <w:t>40 Marks</w:t>
      </w:r>
      <w:r w:rsidR="0063044A">
        <w:rPr>
          <w:rFonts w:ascii="Arial" w:hAnsi="Arial" w:cs="Arial"/>
          <w:color w:val="000000"/>
        </w:rPr>
        <w:t xml:space="preserve"> </w:t>
      </w:r>
    </w:p>
    <w:permEnd w:id="704406705"/>
    <w:p w14:paraId="2BB5454A" w14:textId="77777777" w:rsidR="00FA50BB" w:rsidRPr="00290E52" w:rsidRDefault="00FA50BB" w:rsidP="00FA50BB">
      <w:pPr>
        <w:snapToGrid w:val="0"/>
        <w:jc w:val="both"/>
        <w:rPr>
          <w:rFonts w:ascii="Arial" w:hAnsi="Arial" w:cs="Arial"/>
          <w:color w:val="000000"/>
          <w:sz w:val="20"/>
          <w:lang w:val="en-IE"/>
        </w:rPr>
      </w:pPr>
    </w:p>
    <w:p w14:paraId="42137659" w14:textId="7D7CED8A" w:rsidR="00FA50BB" w:rsidRPr="00290E52" w:rsidRDefault="00FA50BB" w:rsidP="00FA50BB">
      <w:pPr>
        <w:pStyle w:val="Heading1"/>
        <w:shd w:val="clear" w:color="auto" w:fill="C6D9F1"/>
        <w:rPr>
          <w:rFonts w:ascii="Arial" w:hAnsi="Arial" w:cs="Arial"/>
          <w:sz w:val="20"/>
          <w:szCs w:val="20"/>
        </w:rPr>
      </w:pPr>
      <w:bookmarkStart w:id="93" w:name="_Toc56758760"/>
      <w:bookmarkStart w:id="94" w:name="_Toc1823501759"/>
      <w:bookmarkStart w:id="95" w:name="_Toc1610372720"/>
      <w:r w:rsidRPr="05C2A149">
        <w:rPr>
          <w:rFonts w:ascii="Arial" w:hAnsi="Arial" w:cs="Arial"/>
          <w:sz w:val="20"/>
          <w:szCs w:val="20"/>
          <w:u w:val="single"/>
        </w:rPr>
        <w:t>SECTION 6</w:t>
      </w:r>
      <w:r w:rsidRPr="05C2A149">
        <w:rPr>
          <w:rFonts w:ascii="Arial" w:hAnsi="Arial" w:cs="Arial"/>
          <w:sz w:val="20"/>
          <w:szCs w:val="20"/>
        </w:rPr>
        <w:t>:  EXCLUSION CRITERIA</w:t>
      </w:r>
      <w:bookmarkEnd w:id="93"/>
      <w:bookmarkEnd w:id="94"/>
      <w:bookmarkEnd w:id="95"/>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permStart w:id="7813637" w:edGrp="everyone" w:colFirst="1" w:colLast="1"/>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1FE3F734" w:rsidR="00541709" w:rsidRPr="007D3C2B" w:rsidRDefault="00FA50BB" w:rsidP="00541709">
            <w:pPr>
              <w:widowControl w:val="0"/>
              <w:spacing w:before="120" w:after="120"/>
              <w:rPr>
                <w:rFonts w:ascii="Arial" w:hAnsi="Arial" w:cs="Arial"/>
                <w:b/>
                <w:sz w:val="20"/>
              </w:rPr>
            </w:pPr>
            <w:r w:rsidRPr="003B366B">
              <w:rPr>
                <w:rFonts w:ascii="Arial" w:hAnsi="Arial" w:cs="Arial"/>
                <w:i/>
                <w:sz w:val="20"/>
                <w:lang w:eastAsia="en-US"/>
              </w:rPr>
              <w:t xml:space="preserve">Insert </w:t>
            </w:r>
            <w:r>
              <w:rPr>
                <w:rFonts w:ascii="Arial" w:hAnsi="Arial" w:cs="Arial"/>
                <w:i/>
                <w:sz w:val="20"/>
                <w:lang w:eastAsia="en-US"/>
              </w:rPr>
              <w:t>tender reference and title</w:t>
            </w:r>
          </w:p>
        </w:tc>
      </w:tr>
      <w:permEnd w:id="7813637"/>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6"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5D0A71">
      <w:pPr>
        <w:pStyle w:val="ListParagraph"/>
        <w:widowControl w:val="0"/>
        <w:numPr>
          <w:ilvl w:val="0"/>
          <w:numId w:val="25"/>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5D0A71">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5D0A71">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5D0A71">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5D0A71">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5D0A71">
      <w:pPr>
        <w:pStyle w:val="ListParagraph"/>
        <w:widowControl w:val="0"/>
        <w:numPr>
          <w:ilvl w:val="0"/>
          <w:numId w:val="26"/>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5D0A71">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5D0A71">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5D0A71">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5D0A71">
      <w:pPr>
        <w:pStyle w:val="ListParagraph"/>
        <w:widowControl w:val="0"/>
        <w:numPr>
          <w:ilvl w:val="0"/>
          <w:numId w:val="27"/>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6E8D6D02">
      <w:pPr>
        <w:widowControl w:val="0"/>
        <w:ind w:left="567" w:hanging="567"/>
        <w:jc w:val="both"/>
        <w:rPr>
          <w:rFonts w:ascii="Arial" w:hAnsi="Arial" w:cs="Arial"/>
          <w:b/>
          <w:bCs/>
          <w:sz w:val="20"/>
        </w:rPr>
      </w:pPr>
      <w:r w:rsidRPr="6E8D6D02">
        <w:rPr>
          <w:rFonts w:ascii="Arial" w:hAnsi="Arial" w:cs="Arial"/>
          <w:sz w:val="20"/>
        </w:rPr>
        <w:t>6.2</w:t>
      </w:r>
      <w:r>
        <w:tab/>
      </w:r>
      <w:r w:rsidRPr="6E8D6D02">
        <w:rPr>
          <w:rFonts w:ascii="Arial" w:hAnsi="Arial" w:cs="Arial"/>
          <w:b/>
          <w:bCs/>
          <w:sz w:val="20"/>
        </w:rPr>
        <w:t xml:space="preserve">Applicants </w:t>
      </w:r>
      <w:r w:rsidRPr="6E8D6D02">
        <w:rPr>
          <w:rFonts w:ascii="Arial" w:hAnsi="Arial" w:cs="Arial"/>
          <w:b/>
          <w:bCs/>
          <w:sz w:val="20"/>
          <w:u w:val="single"/>
        </w:rPr>
        <w:t>must</w:t>
      </w:r>
      <w:r w:rsidRPr="6E8D6D02">
        <w:rPr>
          <w:rFonts w:ascii="Arial" w:hAnsi="Arial" w:cs="Arial"/>
          <w:b/>
          <w:bCs/>
          <w:sz w:val="20"/>
        </w:rPr>
        <w:t xml:space="preserve"> complete the below questionnaire</w:t>
      </w:r>
      <w:r w:rsidRPr="6E8D6D02">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lastRenderedPageBreak/>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7" w:name="_DV_C220"/>
      <w:bookmarkEnd w:id="9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5C2A149">
        <w:tc>
          <w:tcPr>
            <w:tcW w:w="5574" w:type="dxa"/>
            <w:tcBorders>
              <w:top w:val="single" w:sz="4" w:space="0" w:color="auto"/>
              <w:left w:val="single" w:sz="8" w:space="0" w:color="auto"/>
              <w:bottom w:val="dotted" w:sz="4" w:space="0" w:color="auto"/>
            </w:tcBorders>
          </w:tcPr>
          <w:p w14:paraId="78D3205C" w14:textId="77777777" w:rsidR="00541709" w:rsidRPr="00466BED" w:rsidRDefault="00541709" w:rsidP="005D0A71">
            <w:pPr>
              <w:pStyle w:val="ListParagraph"/>
              <w:widowControl w:val="0"/>
              <w:numPr>
                <w:ilvl w:val="2"/>
                <w:numId w:val="13"/>
              </w:numPr>
              <w:spacing w:before="120" w:afterLines="60" w:after="144" w:line="240" w:lineRule="auto"/>
              <w:ind w:left="459" w:hanging="459"/>
              <w:jc w:val="both"/>
              <w:rPr>
                <w:rFonts w:ascii="Arial" w:hAnsi="Arial" w:cs="Arial"/>
                <w:color w:val="000000"/>
                <w:w w:val="0"/>
                <w:sz w:val="20"/>
                <w:szCs w:val="20"/>
                <w:lang w:val="en-IE"/>
              </w:rPr>
            </w:pPr>
            <w:permStart w:id="664755013" w:edGrp="everyone" w:colFirst="1" w:colLast="1"/>
            <w:permStart w:id="1141521606" w:edGrp="everyone" w:colFirst="2" w:colLast="2"/>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7"/>
          </w:p>
        </w:tc>
        <w:tc>
          <w:tcPr>
            <w:tcW w:w="1387" w:type="dxa"/>
            <w:tcBorders>
              <w:top w:val="single" w:sz="4" w:space="0" w:color="auto"/>
              <w:bottom w:val="dotted" w:sz="4" w:space="0" w:color="auto"/>
            </w:tcBorders>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5C2A149">
        <w:tc>
          <w:tcPr>
            <w:tcW w:w="5574" w:type="dxa"/>
            <w:tcBorders>
              <w:top w:val="dotted" w:sz="4" w:space="0" w:color="auto"/>
              <w:bottom w:val="dotted" w:sz="4" w:space="0" w:color="auto"/>
            </w:tcBorders>
          </w:tcPr>
          <w:p w14:paraId="542C3781" w14:textId="77777777" w:rsidR="00541709" w:rsidRPr="004729FB" w:rsidRDefault="00541709" w:rsidP="005D0A71">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8" w:name="_DV_C221"/>
            <w:permStart w:id="132218504" w:edGrp="everyone" w:colFirst="1" w:colLast="1"/>
            <w:permStart w:id="1594426630" w:edGrp="everyone" w:colFirst="2" w:colLast="2"/>
            <w:permEnd w:id="664755013"/>
            <w:permEnd w:id="1141521606"/>
            <w:r w:rsidRPr="004729FB">
              <w:rPr>
                <w:rStyle w:val="DeltaViewInsertion"/>
                <w:rFonts w:ascii="Arial" w:hAnsi="Arial" w:cs="Arial"/>
                <w:color w:val="000000"/>
                <w:w w:val="0"/>
                <w:sz w:val="20"/>
                <w:szCs w:val="20"/>
                <w:u w:val="none"/>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5C2A149">
        <w:tc>
          <w:tcPr>
            <w:tcW w:w="5574" w:type="dxa"/>
            <w:tcBorders>
              <w:top w:val="dotted" w:sz="4" w:space="0" w:color="auto"/>
              <w:bottom w:val="dotted" w:sz="4" w:space="0" w:color="auto"/>
            </w:tcBorders>
          </w:tcPr>
          <w:p w14:paraId="3285C200" w14:textId="77777777" w:rsidR="00541709" w:rsidRPr="004729FB" w:rsidRDefault="00541709" w:rsidP="005D0A71">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permStart w:id="1665278730" w:edGrp="everyone" w:colFirst="1" w:colLast="1"/>
            <w:permStart w:id="1404249422" w:edGrp="everyone" w:colFirst="2" w:colLast="2"/>
            <w:permEnd w:id="132218504"/>
            <w:permEnd w:id="1594426630"/>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5C2A149">
        <w:tc>
          <w:tcPr>
            <w:tcW w:w="5574" w:type="dxa"/>
            <w:tcBorders>
              <w:top w:val="dotted" w:sz="4" w:space="0" w:color="auto"/>
              <w:bottom w:val="dotted" w:sz="4" w:space="0" w:color="auto"/>
            </w:tcBorders>
          </w:tcPr>
          <w:p w14:paraId="0696AB0B" w14:textId="4F08287A" w:rsidR="00541709" w:rsidRPr="000636C7" w:rsidRDefault="00541709" w:rsidP="000636C7">
            <w:pPr>
              <w:pStyle w:val="ListParagraph"/>
              <w:widowControl w:val="0"/>
              <w:numPr>
                <w:ilvl w:val="2"/>
                <w:numId w:val="13"/>
              </w:numPr>
              <w:jc w:val="both"/>
              <w:rPr>
                <w:bCs/>
              </w:rPr>
            </w:pPr>
            <w:permStart w:id="183388308" w:edGrp="everyone" w:colFirst="1" w:colLast="1"/>
            <w:permStart w:id="471625182" w:edGrp="everyone" w:colFirst="2" w:colLast="2"/>
            <w:permEnd w:id="1665278730"/>
            <w:permEnd w:id="1404249422"/>
            <w:r w:rsidRPr="000636C7">
              <w:rPr>
                <w:rFonts w:ascii="Arial" w:hAnsi="Arial" w:cs="Arial"/>
                <w:bCs/>
                <w:sz w:val="20"/>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5C2A149">
        <w:tc>
          <w:tcPr>
            <w:tcW w:w="5574" w:type="dxa"/>
            <w:tcBorders>
              <w:top w:val="dotted" w:sz="4" w:space="0" w:color="auto"/>
              <w:bottom w:val="dotted" w:sz="4" w:space="0" w:color="auto"/>
            </w:tcBorders>
          </w:tcPr>
          <w:p w14:paraId="55409D2C" w14:textId="131B1C54" w:rsidR="00541709" w:rsidRPr="000636C7" w:rsidRDefault="00541709" w:rsidP="000636C7">
            <w:pPr>
              <w:pStyle w:val="ListParagraph"/>
              <w:widowControl w:val="0"/>
              <w:numPr>
                <w:ilvl w:val="2"/>
                <w:numId w:val="13"/>
              </w:numPr>
              <w:jc w:val="both"/>
              <w:rPr>
                <w:bCs/>
              </w:rPr>
            </w:pPr>
            <w:permStart w:id="610015457" w:edGrp="everyone" w:colFirst="1" w:colLast="1"/>
            <w:permStart w:id="1332546435" w:edGrp="everyone" w:colFirst="2" w:colLast="2"/>
            <w:permEnd w:id="183388308"/>
            <w:permEnd w:id="471625182"/>
            <w:r w:rsidRPr="000636C7">
              <w:rPr>
                <w:rFonts w:ascii="Arial" w:hAnsi="Arial" w:cs="Arial"/>
                <w:bCs/>
                <w:sz w:val="20"/>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5C2A149">
        <w:tc>
          <w:tcPr>
            <w:tcW w:w="5574" w:type="dxa"/>
            <w:tcBorders>
              <w:top w:val="dotted" w:sz="4" w:space="0" w:color="auto"/>
              <w:bottom w:val="dotted" w:sz="4" w:space="0" w:color="auto"/>
            </w:tcBorders>
          </w:tcPr>
          <w:p w14:paraId="52DB0F90" w14:textId="3D3F2E2D" w:rsidR="00541709" w:rsidRPr="000636C7" w:rsidRDefault="00541709" w:rsidP="000636C7">
            <w:pPr>
              <w:pStyle w:val="ListParagraph"/>
              <w:widowControl w:val="0"/>
              <w:numPr>
                <w:ilvl w:val="2"/>
                <w:numId w:val="13"/>
              </w:numPr>
              <w:jc w:val="both"/>
              <w:rPr>
                <w:bCs/>
              </w:rPr>
            </w:pPr>
            <w:permStart w:id="392780823" w:edGrp="everyone" w:colFirst="1" w:colLast="1"/>
            <w:permStart w:id="421216223" w:edGrp="everyone" w:colFirst="2" w:colLast="2"/>
            <w:permEnd w:id="610015457"/>
            <w:permEnd w:id="1332546435"/>
            <w:r w:rsidRPr="000636C7">
              <w:rPr>
                <w:rFonts w:ascii="Arial" w:hAnsi="Arial" w:cs="Arial"/>
                <w:bCs/>
                <w:sz w:val="20"/>
              </w:rPr>
              <w:t>child labour and other forms of trafficking in human beings as defined in Article 2 of Directive 2011</w:t>
            </w:r>
            <w:bookmarkEnd w:id="98"/>
            <w:r w:rsidRPr="000636C7">
              <w:rPr>
                <w:rFonts w:ascii="Arial" w:hAnsi="Arial" w:cs="Arial"/>
                <w:bCs/>
                <w:sz w:val="20"/>
              </w:rPr>
              <w:t>.</w:t>
            </w:r>
          </w:p>
        </w:tc>
        <w:tc>
          <w:tcPr>
            <w:tcW w:w="1387" w:type="dxa"/>
            <w:tcBorders>
              <w:top w:val="dotted" w:sz="4" w:space="0" w:color="auto"/>
              <w:bottom w:val="dotted" w:sz="4" w:space="0" w:color="auto"/>
            </w:tcBorders>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permEnd w:id="392780823"/>
      <w:permEnd w:id="421216223"/>
      <w:tr w:rsidR="00541709" w:rsidRPr="004729FB" w14:paraId="39401693" w14:textId="77777777" w:rsidTr="05C2A149">
        <w:trPr>
          <w:trHeight w:val="649"/>
        </w:trPr>
        <w:tc>
          <w:tcPr>
            <w:tcW w:w="8485" w:type="dxa"/>
            <w:gridSpan w:val="3"/>
            <w:tcBorders>
              <w:top w:val="dotted" w:sz="4" w:space="0" w:color="auto"/>
            </w:tcBorders>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 xml:space="preserve">Within the past five years, in respect of the Applicant, (or any member of your proposed consortium, if applicable, or any entity being relied upon for the </w:t>
            </w:r>
            <w:r w:rsidRPr="00AF524E">
              <w:rPr>
                <w:rFonts w:ascii="Arial" w:eastAsia="Arial" w:hAnsi="Arial" w:cs="Arial"/>
                <w:b/>
                <w:sz w:val="20"/>
              </w:rPr>
              <w:lastRenderedPageBreak/>
              <w:t>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lastRenderedPageBreak/>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D3AEF7" w14:textId="77777777" w:rsidR="00541709" w:rsidRPr="00184856" w:rsidRDefault="00541709" w:rsidP="005D0A71">
            <w:pPr>
              <w:pStyle w:val="ListParagraph"/>
              <w:widowControl w:val="0"/>
              <w:numPr>
                <w:ilvl w:val="4"/>
                <w:numId w:val="14"/>
              </w:numPr>
              <w:spacing w:before="120" w:afterLines="60" w:after="144" w:line="240" w:lineRule="auto"/>
              <w:ind w:left="453" w:hanging="425"/>
              <w:jc w:val="both"/>
              <w:rPr>
                <w:rFonts w:ascii="Arial" w:eastAsia="Arial" w:hAnsi="Arial" w:cs="Arial"/>
                <w:b/>
                <w:sz w:val="20"/>
                <w:szCs w:val="20"/>
              </w:rPr>
            </w:pPr>
            <w:permStart w:id="787959480" w:edGrp="everyone" w:colFirst="1" w:colLast="1"/>
            <w:permStart w:id="842235343" w:edGrp="everyone" w:colFirst="2" w:colLast="2"/>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permEnd w:id="787959480"/>
      <w:permEnd w:id="842235343"/>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99"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5C2A149">
        <w:trPr>
          <w:cantSplit/>
        </w:trPr>
        <w:tc>
          <w:tcPr>
            <w:tcW w:w="5670" w:type="dxa"/>
            <w:tcBorders>
              <w:bottom w:val="dotted" w:sz="4" w:space="0" w:color="auto"/>
            </w:tcBorders>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permStart w:id="532679624" w:edGrp="everyone" w:colFirst="1" w:colLast="1"/>
            <w:permStart w:id="613438016" w:edGrp="everyone" w:colFirst="2" w:colLast="2"/>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5C2A149">
        <w:trPr>
          <w:cantSplit/>
        </w:trPr>
        <w:tc>
          <w:tcPr>
            <w:tcW w:w="5670" w:type="dxa"/>
            <w:tcBorders>
              <w:top w:val="dotted" w:sz="4" w:space="0" w:color="auto"/>
              <w:bottom w:val="dotted" w:sz="4" w:space="0" w:color="auto"/>
            </w:tcBorders>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permStart w:id="83976138" w:edGrp="everyone" w:colFirst="1" w:colLast="1"/>
            <w:permStart w:id="937502443" w:edGrp="everyone" w:colFirst="2" w:colLast="2"/>
            <w:permEnd w:id="532679624"/>
            <w:permEnd w:id="613438016"/>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5C2A149">
        <w:trPr>
          <w:cantSplit/>
        </w:trPr>
        <w:tc>
          <w:tcPr>
            <w:tcW w:w="5670" w:type="dxa"/>
            <w:tcBorders>
              <w:top w:val="dotted" w:sz="4" w:space="0" w:color="auto"/>
              <w:bottom w:val="dotted" w:sz="4" w:space="0" w:color="auto"/>
            </w:tcBorders>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permStart w:id="1580824159" w:edGrp="everyone" w:colFirst="1" w:colLast="1"/>
            <w:permStart w:id="1341588007" w:edGrp="everyone" w:colFirst="2" w:colLast="2"/>
            <w:permEnd w:id="83976138"/>
            <w:permEnd w:id="937502443"/>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5C2A149">
        <w:trPr>
          <w:cantSplit/>
        </w:trPr>
        <w:tc>
          <w:tcPr>
            <w:tcW w:w="5670" w:type="dxa"/>
            <w:tcBorders>
              <w:top w:val="dotted" w:sz="4" w:space="0" w:color="auto"/>
              <w:bottom w:val="dotted" w:sz="4" w:space="0" w:color="auto"/>
            </w:tcBorders>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permStart w:id="1841592991" w:edGrp="everyone" w:colFirst="1" w:colLast="1"/>
            <w:permStart w:id="441537154" w:edGrp="everyone" w:colFirst="2" w:colLast="2"/>
            <w:permEnd w:id="1580824159"/>
            <w:permEnd w:id="1341588007"/>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5C2A149">
        <w:trPr>
          <w:cantSplit/>
        </w:trPr>
        <w:tc>
          <w:tcPr>
            <w:tcW w:w="5670" w:type="dxa"/>
            <w:tcBorders>
              <w:top w:val="dotted" w:sz="4" w:space="0" w:color="auto"/>
              <w:bottom w:val="dotted" w:sz="4" w:space="0" w:color="auto"/>
            </w:tcBorders>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permStart w:id="715478345" w:edGrp="everyone" w:colFirst="1" w:colLast="1"/>
            <w:permStart w:id="584792365" w:edGrp="everyone" w:colFirst="2" w:colLast="2"/>
            <w:permEnd w:id="1841592991"/>
            <w:permEnd w:id="441537154"/>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5C2A149">
        <w:trPr>
          <w:cantSplit/>
        </w:trPr>
        <w:tc>
          <w:tcPr>
            <w:tcW w:w="5670" w:type="dxa"/>
            <w:tcBorders>
              <w:top w:val="dotted" w:sz="4" w:space="0" w:color="auto"/>
              <w:bottom w:val="dotted" w:sz="4" w:space="0" w:color="auto"/>
            </w:tcBorders>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permStart w:id="1123374407" w:edGrp="everyone" w:colFirst="1" w:colLast="1"/>
            <w:permStart w:id="107957493" w:edGrp="everyone" w:colFirst="2" w:colLast="2"/>
            <w:permEnd w:id="715478345"/>
            <w:permEnd w:id="584792365"/>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5C2A149">
        <w:trPr>
          <w:cantSplit/>
        </w:trPr>
        <w:tc>
          <w:tcPr>
            <w:tcW w:w="5670" w:type="dxa"/>
            <w:tcBorders>
              <w:top w:val="dotted" w:sz="4" w:space="0" w:color="auto"/>
              <w:bottom w:val="dotted" w:sz="4" w:space="0" w:color="auto"/>
            </w:tcBorders>
          </w:tcPr>
          <w:p w14:paraId="257A261B" w14:textId="3CA74022" w:rsidR="00541709" w:rsidRPr="00F606AB" w:rsidRDefault="00541709" w:rsidP="002743F6">
            <w:pPr>
              <w:widowControl w:val="0"/>
              <w:rPr>
                <w:rFonts w:ascii="Arial" w:hAnsi="Arial" w:cs="Arial"/>
                <w:sz w:val="20"/>
                <w:lang w:val="en-IE"/>
              </w:rPr>
            </w:pPr>
            <w:bookmarkStart w:id="100" w:name="_Toc451861907"/>
            <w:bookmarkStart w:id="101" w:name="_Toc451867033"/>
            <w:bookmarkStart w:id="102" w:name="_Toc504482240"/>
            <w:bookmarkStart w:id="103" w:name="_Toc256000034"/>
            <w:bookmarkStart w:id="104" w:name="_Toc256000083"/>
            <w:bookmarkStart w:id="105" w:name="_Toc56758761"/>
            <w:bookmarkStart w:id="106" w:name="_Toc56759928"/>
            <w:bookmarkStart w:id="107" w:name="_Toc57121139"/>
            <w:r w:rsidRPr="000636C7">
              <w:rPr>
                <w:rFonts w:ascii="Arial" w:hAnsi="Arial" w:cs="Arial"/>
                <w:sz w:val="20"/>
                <w:lang w:val="en-IE"/>
              </w:rPr>
              <w:t>(g)</w:t>
            </w:r>
            <w:r w:rsidRPr="000636C7">
              <w:rPr>
                <w:rFonts w:ascii="Arial" w:hAnsi="Arial" w:cs="Arial"/>
                <w:sz w:val="20"/>
              </w:rPr>
              <w:tab/>
            </w:r>
            <w:r w:rsidRPr="000636C7">
              <w:rPr>
                <w:rFonts w:ascii="Arial" w:hAnsi="Arial" w:cs="Arial"/>
                <w:sz w:val="20"/>
                <w:lang w:val="en-IE"/>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0"/>
            <w:bookmarkEnd w:id="101"/>
            <w:bookmarkEnd w:id="102"/>
            <w:bookmarkEnd w:id="103"/>
            <w:bookmarkEnd w:id="104"/>
            <w:bookmarkEnd w:id="105"/>
            <w:bookmarkEnd w:id="106"/>
            <w:bookmarkEnd w:id="107"/>
            <w:permStart w:id="1905135969" w:edGrp="everyone" w:colFirst="1" w:colLast="1"/>
            <w:permStart w:id="1698239534" w:edGrp="everyone" w:colFirst="2" w:colLast="2"/>
            <w:permEnd w:id="1123374407"/>
            <w:permEnd w:id="107957493"/>
          </w:p>
        </w:tc>
        <w:tc>
          <w:tcPr>
            <w:tcW w:w="1418" w:type="dxa"/>
            <w:tcBorders>
              <w:top w:val="dotted" w:sz="4" w:space="0" w:color="auto"/>
              <w:bottom w:val="dotted" w:sz="4" w:space="0" w:color="auto"/>
            </w:tcBorders>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5C2A149">
        <w:trPr>
          <w:cantSplit/>
        </w:trPr>
        <w:tc>
          <w:tcPr>
            <w:tcW w:w="5670" w:type="dxa"/>
            <w:tcBorders>
              <w:top w:val="dotted" w:sz="4" w:space="0" w:color="auto"/>
              <w:bottom w:val="dotted" w:sz="4" w:space="0" w:color="auto"/>
            </w:tcBorders>
          </w:tcPr>
          <w:p w14:paraId="663A1B26" w14:textId="278B084C" w:rsidR="00541709" w:rsidRPr="00F606AB" w:rsidRDefault="00541709" w:rsidP="002743F6">
            <w:pPr>
              <w:widowControl w:val="0"/>
              <w:rPr>
                <w:rFonts w:ascii="Arial" w:hAnsi="Arial" w:cs="Arial"/>
                <w:sz w:val="20"/>
                <w:lang w:val="en-IE"/>
              </w:rPr>
            </w:pPr>
            <w:bookmarkStart w:id="108" w:name="_Toc451861908"/>
            <w:bookmarkStart w:id="109" w:name="_Toc451867034"/>
            <w:bookmarkStart w:id="110" w:name="_Toc504482241"/>
            <w:bookmarkStart w:id="111" w:name="_Toc256000037"/>
            <w:bookmarkStart w:id="112" w:name="_Toc256000086"/>
            <w:bookmarkStart w:id="113" w:name="_Toc56759929"/>
            <w:bookmarkStart w:id="114" w:name="_Toc57121140"/>
            <w:r w:rsidRPr="000636C7">
              <w:rPr>
                <w:rFonts w:ascii="Arial" w:hAnsi="Arial" w:cs="Arial"/>
                <w:sz w:val="20"/>
                <w:lang w:val="en-IE"/>
              </w:rPr>
              <w:t>(h)</w:t>
            </w:r>
            <w:r w:rsidRPr="000636C7">
              <w:rPr>
                <w:rFonts w:ascii="Arial" w:hAnsi="Arial" w:cs="Arial"/>
                <w:sz w:val="20"/>
              </w:rPr>
              <w:tab/>
            </w:r>
            <w:r w:rsidRPr="000636C7">
              <w:rPr>
                <w:rFonts w:ascii="Arial" w:hAnsi="Arial" w:cs="Arial"/>
                <w:sz w:val="20"/>
                <w:lang w:val="en-IE"/>
              </w:rPr>
              <w:t xml:space="preserve">the Applicant has been guilty of serious misrepresentation in supplying the information required for the verification of the absence of grounds for exclusion or the fulfilment of the </w:t>
            </w:r>
            <w:r w:rsidR="00F3324B" w:rsidRPr="000636C7">
              <w:rPr>
                <w:rFonts w:ascii="Arial" w:hAnsi="Arial" w:cs="Arial"/>
                <w:sz w:val="20"/>
                <w:lang w:val="en-IE"/>
              </w:rPr>
              <w:t>pass/fail</w:t>
            </w:r>
            <w:r w:rsidRPr="000636C7">
              <w:rPr>
                <w:rFonts w:ascii="Arial" w:hAnsi="Arial" w:cs="Arial"/>
                <w:sz w:val="20"/>
                <w:lang w:val="en-IE"/>
              </w:rPr>
              <w:t xml:space="preserve"> criteria, has withheld such information or is not able to submit the supporting documents required pursuant to Regulation 59 of the Regulations; or</w:t>
            </w:r>
            <w:bookmarkEnd w:id="108"/>
            <w:bookmarkEnd w:id="109"/>
            <w:bookmarkEnd w:id="110"/>
            <w:bookmarkEnd w:id="111"/>
            <w:bookmarkEnd w:id="112"/>
            <w:bookmarkEnd w:id="113"/>
            <w:bookmarkEnd w:id="114"/>
            <w:permStart w:id="1566573489" w:edGrp="everyone" w:colFirst="1" w:colLast="1"/>
            <w:permStart w:id="921896974" w:edGrp="everyone" w:colFirst="2" w:colLast="2"/>
            <w:permEnd w:id="1905135969"/>
            <w:permEnd w:id="1698239534"/>
          </w:p>
        </w:tc>
        <w:tc>
          <w:tcPr>
            <w:tcW w:w="1418" w:type="dxa"/>
            <w:tcBorders>
              <w:top w:val="dotted" w:sz="4" w:space="0" w:color="auto"/>
              <w:bottom w:val="dotted" w:sz="4" w:space="0" w:color="auto"/>
            </w:tcBorders>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5" w:name="_Toc451861909"/>
      <w:bookmarkStart w:id="116" w:name="_Toc451867035"/>
      <w:permEnd w:id="1566573489"/>
      <w:permEnd w:id="921896974"/>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5C2A149">
        <w:trPr>
          <w:cantSplit/>
        </w:trPr>
        <w:tc>
          <w:tcPr>
            <w:tcW w:w="5670" w:type="dxa"/>
            <w:tcBorders>
              <w:top w:val="dotted" w:sz="4" w:space="0" w:color="auto"/>
            </w:tcBorders>
          </w:tcPr>
          <w:p w14:paraId="48B5200D" w14:textId="64C081D6" w:rsidR="00541709" w:rsidRPr="004729FB" w:rsidRDefault="00541709" w:rsidP="000636C7">
            <w:pPr>
              <w:widowControl w:val="0"/>
              <w:jc w:val="both"/>
              <w:rPr>
                <w:rFonts w:ascii="Arial" w:hAnsi="Arial" w:cs="Arial"/>
                <w:sz w:val="20"/>
                <w:lang w:val="en-IE"/>
              </w:rPr>
            </w:pPr>
            <w:bookmarkStart w:id="117" w:name="_Toc504482242"/>
            <w:bookmarkStart w:id="118" w:name="_Toc256000040"/>
            <w:bookmarkStart w:id="119" w:name="_Toc256000089"/>
            <w:bookmarkStart w:id="120" w:name="_Toc56759930"/>
            <w:bookmarkStart w:id="121" w:name="_Toc57121141"/>
            <w:bookmarkStart w:id="122" w:name="_Toc829882680"/>
            <w:permStart w:id="1395930867" w:edGrp="everyone" w:colFirst="1" w:colLast="1"/>
            <w:permStart w:id="1049901417" w:edGrp="everyone" w:colFirst="2" w:colLast="2"/>
            <w:proofErr w:type="spellStart"/>
            <w:r w:rsidRPr="002743F6">
              <w:rPr>
                <w:lang w:val="en-IE"/>
              </w:rPr>
              <w:t>i</w:t>
            </w:r>
            <w:proofErr w:type="spellEnd"/>
            <w:r w:rsidRPr="004729FB">
              <w:rPr>
                <w:rFonts w:ascii="Arial" w:hAnsi="Arial" w:cs="Arial"/>
                <w:sz w:val="20"/>
                <w:lang w:val="en-IE"/>
              </w:rPr>
              <w:tab/>
            </w:r>
            <w:r w:rsidR="00566A8A">
              <w:rPr>
                <w:rFonts w:ascii="Arial" w:hAnsi="Arial" w:cs="Arial"/>
                <w:sz w:val="20"/>
                <w:lang w:val="en-IE"/>
              </w:rPr>
              <w:t>T</w:t>
            </w:r>
            <w:r w:rsidR="00566A8A" w:rsidRPr="00566A8A">
              <w:rPr>
                <w:rFonts w:ascii="Arial" w:hAnsi="Arial" w:cs="Arial"/>
                <w:sz w:val="20"/>
              </w:rPr>
              <w: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r w:rsidR="00566A8A">
              <w:rPr>
                <w:rFonts w:ascii="Arial" w:hAnsi="Arial" w:cs="Arial"/>
                <w:sz w:val="20"/>
              </w:rPr>
              <w:t>.</w:t>
            </w:r>
            <w:r w:rsidR="00566A8A" w:rsidRPr="00566A8A" w:rsidDel="00566A8A">
              <w:rPr>
                <w:rFonts w:ascii="Arial" w:hAnsi="Arial" w:cs="Arial"/>
                <w:sz w:val="20"/>
                <w:lang w:val="en-IE"/>
              </w:rPr>
              <w:t xml:space="preserve"> </w:t>
            </w:r>
            <w:bookmarkEnd w:id="115"/>
            <w:bookmarkEnd w:id="116"/>
            <w:bookmarkEnd w:id="117"/>
            <w:bookmarkEnd w:id="118"/>
            <w:bookmarkEnd w:id="119"/>
            <w:bookmarkEnd w:id="120"/>
            <w:bookmarkEnd w:id="121"/>
            <w:bookmarkEnd w:id="122"/>
          </w:p>
        </w:tc>
        <w:tc>
          <w:tcPr>
            <w:tcW w:w="1418" w:type="dxa"/>
            <w:tcBorders>
              <w:top w:val="dotted" w:sz="4" w:space="0" w:color="auto"/>
            </w:tcBorders>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5C2A149">
        <w:trPr>
          <w:cantSplit/>
        </w:trPr>
        <w:tc>
          <w:tcPr>
            <w:tcW w:w="8648" w:type="dxa"/>
            <w:gridSpan w:val="3"/>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ermEnd w:id="1395930867"/>
            <w:permEnd w:id="1049901417"/>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99"/>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7210CC8D" w:rsidR="009B1555" w:rsidRPr="00073653" w:rsidRDefault="00B2762F" w:rsidP="0BB9F8A4">
      <w:pPr>
        <w:pStyle w:val="Heading1"/>
        <w:shd w:val="clear" w:color="auto" w:fill="C6D9F1"/>
        <w:rPr>
          <w:rFonts w:ascii="Arial" w:hAnsi="Arial" w:cs="Arial"/>
          <w:sz w:val="20"/>
          <w:szCs w:val="20"/>
        </w:rPr>
      </w:pPr>
      <w:bookmarkStart w:id="124" w:name="_Toc1483951813"/>
      <w:bookmarkStart w:id="125" w:name="_Toc1800159354"/>
      <w:r w:rsidRPr="05C2A149">
        <w:rPr>
          <w:rFonts w:ascii="Arial" w:hAnsi="Arial" w:cs="Arial"/>
          <w:sz w:val="20"/>
          <w:szCs w:val="20"/>
          <w:u w:val="single"/>
        </w:rPr>
        <w:lastRenderedPageBreak/>
        <w:t>SECTION 7</w:t>
      </w:r>
      <w:r w:rsidRPr="05C2A149">
        <w:rPr>
          <w:rFonts w:ascii="Arial" w:hAnsi="Arial" w:cs="Arial"/>
          <w:sz w:val="20"/>
          <w:szCs w:val="20"/>
        </w:rPr>
        <w:t>:  CONFLICTS OF INTEREST</w:t>
      </w:r>
      <w:bookmarkEnd w:id="124"/>
      <w:bookmarkEnd w:id="125"/>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6" w:name="_Toc335738728"/>
      <w:bookmarkStart w:id="127" w:name="_Toc339036725"/>
      <w:bookmarkStart w:id="128" w:name="_Toc340157509"/>
      <w:bookmarkStart w:id="129" w:name="_Toc350239956"/>
      <w:bookmarkStart w:id="130" w:name="_Toc365887069"/>
    </w:p>
    <w:bookmarkEnd w:id="126"/>
    <w:bookmarkEnd w:id="127"/>
    <w:bookmarkEnd w:id="128"/>
    <w:bookmarkEnd w:id="129"/>
    <w:bookmarkEnd w:id="130"/>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078F52EC" w:rsidR="007D3C2B" w:rsidRPr="007E7CBC" w:rsidRDefault="008E5C85" w:rsidP="007D3C2B">
            <w:pPr>
              <w:widowControl w:val="0"/>
              <w:spacing w:before="120" w:after="120"/>
              <w:rPr>
                <w:rFonts w:ascii="Arial" w:hAnsi="Arial" w:cs="Arial"/>
                <w:b/>
                <w:sz w:val="20"/>
              </w:rPr>
            </w:pPr>
            <w:permStart w:id="489887205" w:edGrp="everyone" w:colFirst="1" w:colLast="1"/>
            <w:r w:rsidRPr="003B366B">
              <w:rPr>
                <w:rFonts w:ascii="Arial" w:hAnsi="Arial" w:cs="Arial"/>
                <w:i/>
                <w:sz w:val="20"/>
                <w:lang w:eastAsia="en-US"/>
              </w:rPr>
              <w:t xml:space="preserve">Insert </w:t>
            </w:r>
            <w:r>
              <w:rPr>
                <w:rFonts w:ascii="Arial" w:hAnsi="Arial" w:cs="Arial"/>
                <w:i/>
                <w:sz w:val="20"/>
                <w:lang w:eastAsia="en-US"/>
              </w:rPr>
              <w:t>tender reference and title</w:t>
            </w:r>
            <w:permEnd w:id="489887205"/>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5D0A71">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3B70D4C2" w:rsidR="007D3C2B" w:rsidRPr="004A132C" w:rsidRDefault="007D3C2B" w:rsidP="005D0A71">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the such person or any sub-contractors and any of the members of </w:t>
      </w:r>
      <w:r w:rsidR="00674B45">
        <w:rPr>
          <w:rStyle w:val="DeltaViewInsertion"/>
          <w:rFonts w:ascii="Arial" w:hAnsi="Arial" w:cs="Arial"/>
          <w:color w:val="000000"/>
          <w:w w:val="0"/>
          <w:sz w:val="20"/>
          <w:szCs w:val="20"/>
          <w:u w:val="none"/>
          <w:lang w:val="en-IE"/>
        </w:rPr>
        <w:t>Uisce Éireann</w:t>
      </w:r>
      <w:r w:rsidRPr="004A132C">
        <w:rPr>
          <w:rStyle w:val="DeltaViewInsertion"/>
          <w:rFonts w:ascii="Arial" w:hAnsi="Arial" w:cs="Arial"/>
          <w:color w:val="000000"/>
          <w:w w:val="0"/>
          <w:sz w:val="20"/>
          <w:szCs w:val="20"/>
          <w:u w:val="none"/>
          <w:lang w:val="en-IE"/>
        </w:rPr>
        <w:t>, members of the Government, members of the Oireachtas, or employees of</w:t>
      </w:r>
      <w:r>
        <w:rPr>
          <w:rStyle w:val="DeltaViewInsertion"/>
          <w:rFonts w:ascii="Arial" w:hAnsi="Arial" w:cs="Arial"/>
          <w:color w:val="000000"/>
          <w:w w:val="0"/>
          <w:sz w:val="20"/>
          <w:szCs w:val="20"/>
          <w:u w:val="none"/>
          <w:lang w:val="en-IE"/>
        </w:rPr>
        <w:t xml:space="preserve"> </w:t>
      </w:r>
      <w:r w:rsidR="00674B45">
        <w:rPr>
          <w:rStyle w:val="DeltaViewInsertion"/>
          <w:rFonts w:ascii="Arial" w:hAnsi="Arial" w:cs="Arial"/>
          <w:color w:val="000000"/>
          <w:w w:val="0"/>
          <w:sz w:val="20"/>
          <w:szCs w:val="20"/>
          <w:u w:val="none"/>
          <w:lang w:val="en-IE"/>
        </w:rPr>
        <w:t>Uisce Éireann</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5D0A71">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55B183F6" w:rsidR="00D65DB0" w:rsidRDefault="00D65DB0" w:rsidP="05C2A149">
      <w:pPr>
        <w:pStyle w:val="Heading1"/>
        <w:shd w:val="clear" w:color="auto" w:fill="C6D9F1"/>
        <w:rPr>
          <w:rFonts w:ascii="Arial" w:hAnsi="Arial" w:cs="Arial"/>
          <w:b w:val="0"/>
          <w:bCs w:val="0"/>
          <w:sz w:val="20"/>
          <w:szCs w:val="20"/>
        </w:rPr>
      </w:pPr>
      <w:bookmarkStart w:id="131" w:name="_Toc713021853"/>
      <w:bookmarkStart w:id="132" w:name="_Toc967229310"/>
      <w:r w:rsidRPr="05C2A149">
        <w:rPr>
          <w:rFonts w:ascii="Arial" w:hAnsi="Arial" w:cs="Arial"/>
          <w:sz w:val="20"/>
          <w:szCs w:val="20"/>
          <w:u w:val="single"/>
        </w:rPr>
        <w:lastRenderedPageBreak/>
        <w:t>SECTION 8</w:t>
      </w:r>
      <w:r w:rsidRPr="05C2A149">
        <w:rPr>
          <w:rFonts w:ascii="Arial" w:hAnsi="Arial" w:cs="Arial"/>
          <w:sz w:val="20"/>
          <w:szCs w:val="20"/>
        </w:rPr>
        <w:t>:  Q</w:t>
      </w:r>
      <w:r w:rsidR="000626AF" w:rsidRPr="05C2A149">
        <w:rPr>
          <w:rFonts w:ascii="Arial" w:hAnsi="Arial" w:cs="Arial"/>
          <w:sz w:val="20"/>
          <w:szCs w:val="20"/>
        </w:rPr>
        <w:t>SQ RESPONSE</w:t>
      </w:r>
      <w:r w:rsidRPr="05C2A149">
        <w:rPr>
          <w:rFonts w:ascii="Arial" w:hAnsi="Arial" w:cs="Arial"/>
          <w:sz w:val="20"/>
          <w:szCs w:val="20"/>
        </w:rPr>
        <w:t xml:space="preserve"> CHECKLIST</w:t>
      </w:r>
      <w:bookmarkEnd w:id="131"/>
      <w:bookmarkEnd w:id="132"/>
    </w:p>
    <w:p w14:paraId="026965E1" w14:textId="77777777" w:rsidR="00D65DB0" w:rsidRPr="00290E52" w:rsidRDefault="00D65DB0" w:rsidP="00B2762F">
      <w:pPr>
        <w:rPr>
          <w:rFonts w:ascii="Arial" w:hAnsi="Arial" w:cs="Arial"/>
          <w:b/>
          <w:sz w:val="20"/>
        </w:rPr>
      </w:pPr>
    </w:p>
    <w:p w14:paraId="005DC965" w14:textId="7E25DCAF"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w:t>
      </w:r>
      <w:r w:rsidR="00486AB2">
        <w:rPr>
          <w:rStyle w:val="DeltaViewInsertion"/>
          <w:rFonts w:ascii="Arial" w:hAnsi="Arial" w:cs="Arial"/>
          <w:color w:val="000000"/>
          <w:w w:val="0"/>
          <w:sz w:val="20"/>
          <w:u w:val="none"/>
          <w:lang w:val="en-IE"/>
        </w:rPr>
        <w:t xml:space="preserve">in the attached Workbook </w:t>
      </w:r>
      <w:r w:rsidRPr="00BF12E8">
        <w:rPr>
          <w:rStyle w:val="DeltaViewInsertion"/>
          <w:rFonts w:ascii="Arial" w:hAnsi="Arial" w:cs="Arial"/>
          <w:color w:val="000000"/>
          <w:w w:val="0"/>
          <w:sz w:val="20"/>
          <w:u w:val="none"/>
          <w:lang w:val="en-IE"/>
        </w:rPr>
        <w:t xml:space="preserve">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8E5C85">
        <w:rPr>
          <w:rStyle w:val="DeltaViewInsertion"/>
          <w:rFonts w:ascii="Arial" w:hAnsi="Arial" w:cs="Arial"/>
          <w:color w:val="000000"/>
          <w:w w:val="0"/>
          <w:sz w:val="20"/>
          <w:u w:val="none"/>
          <w:lang w:val="en-IE"/>
        </w:rPr>
        <w:t xml:space="preserve"> </w:t>
      </w:r>
      <w:r w:rsidR="002F19A8" w:rsidRPr="00D40BFC">
        <w:rPr>
          <w:rFonts w:ascii="Arial" w:hAnsi="Arial" w:cs="Arial"/>
          <w:w w:val="0"/>
          <w:sz w:val="20"/>
        </w:rPr>
        <w:t>Applicants should insert the name of the entity responsible for answering each of the questions.</w:t>
      </w:r>
      <w:r w:rsidR="002F19A8">
        <w:rPr>
          <w:rFonts w:ascii="Arial" w:hAnsi="Arial" w:cs="Arial"/>
          <w:w w:val="0"/>
          <w:sz w:val="20"/>
        </w:rPr>
        <w:t xml:space="preserve"> </w:t>
      </w:r>
      <w:r w:rsidR="00D51FFA" w:rsidRPr="00BF12E8">
        <w:rPr>
          <w:rStyle w:val="DeltaViewInsertion"/>
          <w:rFonts w:ascii="Arial" w:hAnsi="Arial" w:cs="Arial"/>
          <w:color w:val="000000"/>
          <w:w w:val="0"/>
          <w:sz w:val="20"/>
          <w:u w:val="none"/>
          <w:lang w:val="en-IE"/>
        </w:rPr>
        <w:t>The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w:t>
      </w:r>
      <w:r w:rsidR="00201F14">
        <w:rPr>
          <w:rStyle w:val="DeltaViewInsertion"/>
          <w:rFonts w:ascii="Arial" w:hAnsi="Arial" w:cs="Arial"/>
          <w:color w:val="000000"/>
          <w:sz w:val="20"/>
          <w:u w:val="none"/>
          <w:lang w:val="en-IE"/>
        </w:rPr>
        <w:t>e</w:t>
      </w:r>
      <w:r w:rsidR="00D51FFA" w:rsidRPr="00BF12E8">
        <w:rPr>
          <w:rStyle w:val="DeltaViewInsertion"/>
          <w:rFonts w:ascii="Arial" w:hAnsi="Arial" w:cs="Arial"/>
          <w:color w:val="000000"/>
          <w:sz w:val="20"/>
          <w:u w:val="none"/>
          <w:lang w:val="en-IE"/>
        </w:rPr>
        <w:t xml:space="preserve">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0F2723DE" w14:textId="0D900EB4" w:rsidR="004B00B6" w:rsidRPr="00290E52" w:rsidRDefault="00BE2BC0" w:rsidP="004B00B6">
      <w:pPr>
        <w:pStyle w:val="Heading1"/>
        <w:shd w:val="clear" w:color="auto" w:fill="C6D9F1"/>
        <w:rPr>
          <w:rFonts w:ascii="Arial" w:hAnsi="Arial" w:cs="Arial"/>
          <w:sz w:val="20"/>
          <w:szCs w:val="20"/>
        </w:rPr>
      </w:pPr>
      <w:permStart w:id="1438074703" w:edGrp="everyone"/>
      <w:permEnd w:id="1438074703"/>
      <w:r w:rsidRPr="05C2A149">
        <w:rPr>
          <w:rStyle w:val="DeltaViewInsertion"/>
          <w:rFonts w:ascii="Arial" w:hAnsi="Arial" w:cs="Arial"/>
          <w:color w:val="000000" w:themeColor="text1"/>
          <w:sz w:val="20"/>
          <w:u w:val="single"/>
          <w:lang w:val="en-IE"/>
        </w:rPr>
        <w:br w:type="page"/>
      </w:r>
      <w:r w:rsidRPr="05C2A149">
        <w:rPr>
          <w:rFonts w:ascii="Arial" w:hAnsi="Arial" w:cs="Arial"/>
          <w:highlight w:val="yellow"/>
          <w:lang w:val="en-IE"/>
        </w:rPr>
        <w:lastRenderedPageBreak/>
        <w:br w:type="page"/>
      </w:r>
      <w:bookmarkStart w:id="133" w:name="_Toc57121144"/>
      <w:r w:rsidR="004B00B6" w:rsidRPr="00290E52">
        <w:rPr>
          <w:rFonts w:ascii="Arial" w:hAnsi="Arial" w:cs="Arial"/>
          <w:sz w:val="20"/>
          <w:szCs w:val="20"/>
          <w:u w:val="single"/>
        </w:rPr>
        <w:lastRenderedPageBreak/>
        <w:t>APPENDIX 1</w:t>
      </w:r>
      <w:r w:rsidR="004B00B6" w:rsidRPr="00290E52">
        <w:rPr>
          <w:rFonts w:ascii="Arial" w:hAnsi="Arial" w:cs="Arial"/>
          <w:sz w:val="20"/>
          <w:szCs w:val="20"/>
        </w:rPr>
        <w:tab/>
      </w:r>
      <w:bookmarkEnd w:id="133"/>
    </w:p>
    <w:p w14:paraId="6B97A7B4" w14:textId="77777777" w:rsidR="004B00B6" w:rsidRDefault="004B00B6" w:rsidP="004B00B6">
      <w:pPr>
        <w:jc w:val="center"/>
        <w:rPr>
          <w:rFonts w:ascii="Arial" w:hAnsi="Arial" w:cs="Arial"/>
          <w:b/>
          <w:sz w:val="20"/>
          <w:lang w:val="en-IE"/>
        </w:rPr>
      </w:pPr>
    </w:p>
    <w:p w14:paraId="34099D1A" w14:textId="77777777" w:rsidR="004B00B6" w:rsidRDefault="004B00B6" w:rsidP="004B00B6">
      <w:pPr>
        <w:jc w:val="center"/>
        <w:rPr>
          <w:rFonts w:ascii="Arial" w:hAnsi="Arial" w:cs="Arial"/>
          <w:b/>
          <w:sz w:val="20"/>
          <w:lang w:val="en-IE"/>
        </w:rPr>
      </w:pPr>
    </w:p>
    <w:p w14:paraId="6FDCB9E5" w14:textId="67676A6B" w:rsidR="004B00B6" w:rsidRPr="00F47431" w:rsidRDefault="004B00B6" w:rsidP="004B00B6">
      <w:pPr>
        <w:rPr>
          <w:rFonts w:ascii="Arial" w:hAnsi="Arial" w:cs="Arial"/>
          <w:b/>
          <w:sz w:val="20"/>
          <w:lang w:val="en-IE"/>
        </w:rPr>
      </w:pPr>
      <w:r>
        <w:rPr>
          <w:rFonts w:ascii="Arial" w:hAnsi="Arial" w:cs="Arial"/>
          <w:b/>
          <w:sz w:val="20"/>
          <w:lang w:val="en-IE"/>
        </w:rPr>
        <w:t>[]</w:t>
      </w:r>
    </w:p>
    <w:p w14:paraId="551D3CD8" w14:textId="01D48307" w:rsidR="00161AA4" w:rsidRPr="00F47431" w:rsidRDefault="00161AA4" w:rsidP="004B00B6">
      <w:pPr>
        <w:pStyle w:val="Heading1"/>
        <w:shd w:val="clear" w:color="auto" w:fill="C6D9F1"/>
        <w:rPr>
          <w:rFonts w:ascii="Arial" w:hAnsi="Arial" w:cs="Arial"/>
          <w:b w:val="0"/>
          <w:sz w:val="20"/>
          <w:lang w:val="en-IE"/>
        </w:rPr>
      </w:pPr>
    </w:p>
    <w:p w14:paraId="5DB40249" w14:textId="77777777" w:rsidR="00161AA4" w:rsidRPr="00F47431" w:rsidRDefault="00161AA4" w:rsidP="00161AA4">
      <w:pPr>
        <w:rPr>
          <w:rFonts w:ascii="Arial" w:hAnsi="Arial" w:cs="Arial"/>
          <w:b/>
          <w:sz w:val="20"/>
          <w:lang w:val="en-IE"/>
        </w:rPr>
      </w:pPr>
    </w:p>
    <w:p w14:paraId="76BB18BE" w14:textId="5DC87FDD" w:rsidR="00BE2BC0" w:rsidRDefault="00BE2BC0" w:rsidP="05C2A149">
      <w:pPr>
        <w:rPr>
          <w:rFonts w:ascii="Arial" w:hAnsi="Arial" w:cs="Arial"/>
          <w:b/>
          <w:bCs/>
          <w:sz w:val="32"/>
          <w:szCs w:val="32"/>
          <w:highlight w:val="yellow"/>
          <w:lang w:val="en-IE"/>
        </w:rPr>
      </w:pPr>
    </w:p>
    <w:p w14:paraId="64CDDA2F" w14:textId="77777777" w:rsidR="00861A74" w:rsidRDefault="00861A74" w:rsidP="05C2A149">
      <w:pPr>
        <w:rPr>
          <w:rFonts w:ascii="Arial" w:hAnsi="Arial" w:cs="Arial"/>
          <w:b/>
          <w:bCs/>
          <w:sz w:val="32"/>
          <w:szCs w:val="32"/>
          <w:highlight w:val="yellow"/>
          <w:lang w:val="en-IE"/>
        </w:rPr>
      </w:pPr>
    </w:p>
    <w:p w14:paraId="1640FADA" w14:textId="77777777" w:rsidR="00861A74" w:rsidRDefault="00861A74" w:rsidP="05C2A149">
      <w:pPr>
        <w:rPr>
          <w:rFonts w:ascii="Arial" w:hAnsi="Arial" w:cs="Arial"/>
          <w:b/>
          <w:bCs/>
          <w:sz w:val="32"/>
          <w:szCs w:val="32"/>
          <w:highlight w:val="yellow"/>
          <w:lang w:val="en-IE"/>
        </w:rPr>
      </w:pPr>
    </w:p>
    <w:p w14:paraId="60A4B1BE" w14:textId="77777777" w:rsidR="00861A74" w:rsidRDefault="00861A74" w:rsidP="05C2A149">
      <w:pPr>
        <w:rPr>
          <w:rFonts w:ascii="Arial" w:hAnsi="Arial" w:cs="Arial"/>
          <w:b/>
          <w:bCs/>
          <w:sz w:val="32"/>
          <w:szCs w:val="32"/>
          <w:highlight w:val="yellow"/>
          <w:lang w:val="en-IE"/>
        </w:rPr>
      </w:pPr>
    </w:p>
    <w:p w14:paraId="0515CC58" w14:textId="77777777" w:rsidR="00861A74" w:rsidRDefault="00861A74" w:rsidP="05C2A149">
      <w:pPr>
        <w:rPr>
          <w:rFonts w:ascii="Arial" w:hAnsi="Arial" w:cs="Arial"/>
          <w:b/>
          <w:bCs/>
          <w:sz w:val="32"/>
          <w:szCs w:val="32"/>
          <w:highlight w:val="yellow"/>
          <w:lang w:val="en-IE"/>
        </w:rPr>
      </w:pPr>
    </w:p>
    <w:p w14:paraId="2DBF5E99" w14:textId="77777777" w:rsidR="00861A74" w:rsidRDefault="00861A74" w:rsidP="05C2A149">
      <w:pPr>
        <w:rPr>
          <w:rFonts w:ascii="Arial" w:hAnsi="Arial" w:cs="Arial"/>
          <w:b/>
          <w:bCs/>
          <w:sz w:val="32"/>
          <w:szCs w:val="32"/>
          <w:highlight w:val="yellow"/>
          <w:lang w:val="en-IE"/>
        </w:rPr>
      </w:pPr>
    </w:p>
    <w:p w14:paraId="0F46C08C" w14:textId="77777777" w:rsidR="00861A74" w:rsidRDefault="00861A74" w:rsidP="05C2A149">
      <w:pPr>
        <w:rPr>
          <w:rFonts w:ascii="Arial" w:hAnsi="Arial" w:cs="Arial"/>
          <w:b/>
          <w:bCs/>
          <w:sz w:val="32"/>
          <w:szCs w:val="32"/>
          <w:highlight w:val="yellow"/>
          <w:lang w:val="en-IE"/>
        </w:rPr>
      </w:pPr>
    </w:p>
    <w:p w14:paraId="594F6722" w14:textId="77777777" w:rsidR="00861A74" w:rsidRDefault="00861A74" w:rsidP="05C2A149">
      <w:pPr>
        <w:rPr>
          <w:rFonts w:ascii="Arial" w:hAnsi="Arial" w:cs="Arial"/>
          <w:b/>
          <w:bCs/>
          <w:sz w:val="32"/>
          <w:szCs w:val="32"/>
          <w:highlight w:val="yellow"/>
          <w:lang w:val="en-IE"/>
        </w:rPr>
      </w:pPr>
    </w:p>
    <w:p w14:paraId="04B343BD" w14:textId="77777777" w:rsidR="00861A74" w:rsidRDefault="00861A74" w:rsidP="05C2A149">
      <w:pPr>
        <w:rPr>
          <w:rFonts w:ascii="Arial" w:hAnsi="Arial" w:cs="Arial"/>
          <w:b/>
          <w:bCs/>
          <w:sz w:val="32"/>
          <w:szCs w:val="32"/>
          <w:highlight w:val="yellow"/>
          <w:lang w:val="en-IE"/>
        </w:rPr>
      </w:pPr>
    </w:p>
    <w:p w14:paraId="738114B5" w14:textId="77777777" w:rsidR="00861A74" w:rsidRDefault="00861A74" w:rsidP="05C2A149">
      <w:pPr>
        <w:rPr>
          <w:rFonts w:ascii="Arial" w:hAnsi="Arial" w:cs="Arial"/>
          <w:b/>
          <w:bCs/>
          <w:sz w:val="32"/>
          <w:szCs w:val="32"/>
          <w:highlight w:val="yellow"/>
          <w:lang w:val="en-IE"/>
        </w:rPr>
      </w:pPr>
    </w:p>
    <w:p w14:paraId="47F7B6F9" w14:textId="77777777" w:rsidR="00861A74" w:rsidRDefault="00861A74" w:rsidP="05C2A149">
      <w:pPr>
        <w:rPr>
          <w:rFonts w:ascii="Arial" w:hAnsi="Arial" w:cs="Arial"/>
          <w:b/>
          <w:bCs/>
          <w:sz w:val="32"/>
          <w:szCs w:val="32"/>
          <w:highlight w:val="yellow"/>
          <w:lang w:val="en-IE"/>
        </w:rPr>
      </w:pPr>
    </w:p>
    <w:p w14:paraId="463B1B32" w14:textId="77777777" w:rsidR="00861A74" w:rsidRDefault="00861A74" w:rsidP="05C2A149">
      <w:pPr>
        <w:rPr>
          <w:rFonts w:ascii="Arial" w:hAnsi="Arial" w:cs="Arial"/>
          <w:b/>
          <w:bCs/>
          <w:sz w:val="32"/>
          <w:szCs w:val="32"/>
          <w:highlight w:val="yellow"/>
          <w:lang w:val="en-IE"/>
        </w:rPr>
      </w:pPr>
    </w:p>
    <w:p w14:paraId="7B0BF8A8" w14:textId="77777777" w:rsidR="00861A74" w:rsidRDefault="00861A74" w:rsidP="05C2A149">
      <w:pPr>
        <w:rPr>
          <w:rFonts w:ascii="Arial" w:hAnsi="Arial" w:cs="Arial"/>
          <w:b/>
          <w:bCs/>
          <w:sz w:val="32"/>
          <w:szCs w:val="32"/>
          <w:highlight w:val="yellow"/>
          <w:lang w:val="en-IE"/>
        </w:rPr>
      </w:pPr>
    </w:p>
    <w:p w14:paraId="285FA8FA" w14:textId="77777777" w:rsidR="00861A74" w:rsidRDefault="00861A74" w:rsidP="05C2A149">
      <w:pPr>
        <w:rPr>
          <w:rFonts w:ascii="Arial" w:hAnsi="Arial" w:cs="Arial"/>
          <w:b/>
          <w:bCs/>
          <w:sz w:val="32"/>
          <w:szCs w:val="32"/>
          <w:highlight w:val="yellow"/>
          <w:lang w:val="en-IE"/>
        </w:rPr>
      </w:pPr>
    </w:p>
    <w:p w14:paraId="038314C2" w14:textId="77777777" w:rsidR="00861A74" w:rsidRDefault="00861A74" w:rsidP="05C2A149">
      <w:pPr>
        <w:rPr>
          <w:rFonts w:ascii="Arial" w:hAnsi="Arial" w:cs="Arial"/>
          <w:b/>
          <w:bCs/>
          <w:sz w:val="32"/>
          <w:szCs w:val="32"/>
          <w:highlight w:val="yellow"/>
          <w:lang w:val="en-IE"/>
        </w:rPr>
      </w:pPr>
    </w:p>
    <w:p w14:paraId="3B30C6A9" w14:textId="77777777" w:rsidR="00861A74" w:rsidRDefault="00861A74" w:rsidP="05C2A149">
      <w:pPr>
        <w:rPr>
          <w:rFonts w:ascii="Arial" w:hAnsi="Arial" w:cs="Arial"/>
          <w:b/>
          <w:bCs/>
          <w:sz w:val="32"/>
          <w:szCs w:val="32"/>
          <w:highlight w:val="yellow"/>
          <w:lang w:val="en-IE"/>
        </w:rPr>
      </w:pPr>
    </w:p>
    <w:p w14:paraId="6360E992" w14:textId="77777777" w:rsidR="00861A74" w:rsidRDefault="00861A74" w:rsidP="05C2A149">
      <w:pPr>
        <w:rPr>
          <w:rFonts w:ascii="Arial" w:hAnsi="Arial" w:cs="Arial"/>
          <w:b/>
          <w:bCs/>
          <w:sz w:val="32"/>
          <w:szCs w:val="32"/>
          <w:highlight w:val="yellow"/>
          <w:lang w:val="en-IE"/>
        </w:rPr>
      </w:pPr>
    </w:p>
    <w:p w14:paraId="7A453C36" w14:textId="77777777" w:rsidR="00861A74" w:rsidRDefault="00861A74" w:rsidP="05C2A149">
      <w:pPr>
        <w:rPr>
          <w:rFonts w:ascii="Arial" w:hAnsi="Arial" w:cs="Arial"/>
          <w:b/>
          <w:bCs/>
          <w:sz w:val="32"/>
          <w:szCs w:val="32"/>
          <w:highlight w:val="yellow"/>
          <w:lang w:val="en-IE"/>
        </w:rPr>
      </w:pPr>
    </w:p>
    <w:p w14:paraId="646ADF65" w14:textId="77777777" w:rsidR="00861A74" w:rsidRDefault="00861A74" w:rsidP="05C2A149">
      <w:pPr>
        <w:rPr>
          <w:rFonts w:ascii="Arial" w:hAnsi="Arial" w:cs="Arial"/>
          <w:b/>
          <w:bCs/>
          <w:sz w:val="32"/>
          <w:szCs w:val="32"/>
          <w:highlight w:val="yellow"/>
          <w:lang w:val="en-IE"/>
        </w:rPr>
      </w:pPr>
    </w:p>
    <w:p w14:paraId="5746C866" w14:textId="77777777" w:rsidR="00861A74" w:rsidRDefault="00861A74" w:rsidP="05C2A149">
      <w:pPr>
        <w:rPr>
          <w:rFonts w:ascii="Arial" w:hAnsi="Arial" w:cs="Arial"/>
          <w:b/>
          <w:bCs/>
          <w:sz w:val="32"/>
          <w:szCs w:val="32"/>
          <w:highlight w:val="yellow"/>
          <w:lang w:val="en-IE"/>
        </w:rPr>
      </w:pPr>
    </w:p>
    <w:p w14:paraId="750A0A69" w14:textId="77777777" w:rsidR="00861A74" w:rsidRDefault="00861A74" w:rsidP="05C2A149">
      <w:pPr>
        <w:rPr>
          <w:rFonts w:ascii="Arial" w:hAnsi="Arial" w:cs="Arial"/>
          <w:b/>
          <w:bCs/>
          <w:sz w:val="32"/>
          <w:szCs w:val="32"/>
          <w:highlight w:val="yellow"/>
          <w:lang w:val="en-IE"/>
        </w:rPr>
      </w:pPr>
    </w:p>
    <w:p w14:paraId="46736317" w14:textId="77777777" w:rsidR="00861A74" w:rsidRDefault="00861A74" w:rsidP="05C2A149">
      <w:pPr>
        <w:rPr>
          <w:rFonts w:ascii="Arial" w:hAnsi="Arial" w:cs="Arial"/>
          <w:b/>
          <w:bCs/>
          <w:sz w:val="32"/>
          <w:szCs w:val="32"/>
          <w:highlight w:val="yellow"/>
          <w:lang w:val="en-IE"/>
        </w:rPr>
      </w:pPr>
    </w:p>
    <w:p w14:paraId="75F96491" w14:textId="77777777" w:rsidR="00861A74" w:rsidRDefault="00861A74" w:rsidP="05C2A149">
      <w:pPr>
        <w:rPr>
          <w:rFonts w:ascii="Arial" w:hAnsi="Arial" w:cs="Arial"/>
          <w:b/>
          <w:bCs/>
          <w:sz w:val="32"/>
          <w:szCs w:val="32"/>
          <w:highlight w:val="yellow"/>
          <w:lang w:val="en-IE"/>
        </w:rPr>
      </w:pPr>
    </w:p>
    <w:p w14:paraId="5C1C7B11" w14:textId="77777777" w:rsidR="00861A74" w:rsidRDefault="00861A74" w:rsidP="05C2A149">
      <w:pPr>
        <w:rPr>
          <w:rFonts w:ascii="Arial" w:hAnsi="Arial" w:cs="Arial"/>
          <w:b/>
          <w:bCs/>
          <w:sz w:val="32"/>
          <w:szCs w:val="32"/>
          <w:highlight w:val="yellow"/>
          <w:lang w:val="en-IE"/>
        </w:rPr>
      </w:pPr>
    </w:p>
    <w:p w14:paraId="0D4B87B8" w14:textId="77777777" w:rsidR="00861A74" w:rsidRDefault="00861A74" w:rsidP="05C2A149">
      <w:pPr>
        <w:rPr>
          <w:rFonts w:ascii="Arial" w:hAnsi="Arial" w:cs="Arial"/>
          <w:b/>
          <w:bCs/>
          <w:sz w:val="32"/>
          <w:szCs w:val="32"/>
          <w:highlight w:val="yellow"/>
          <w:lang w:val="en-IE"/>
        </w:rPr>
      </w:pPr>
    </w:p>
    <w:p w14:paraId="0AAC912D" w14:textId="77777777" w:rsidR="00861A74" w:rsidRDefault="00861A74" w:rsidP="05C2A149">
      <w:pPr>
        <w:rPr>
          <w:rFonts w:ascii="Arial" w:hAnsi="Arial" w:cs="Arial"/>
          <w:b/>
          <w:bCs/>
          <w:sz w:val="32"/>
          <w:szCs w:val="32"/>
          <w:highlight w:val="yellow"/>
          <w:lang w:val="en-IE"/>
        </w:rPr>
      </w:pPr>
    </w:p>
    <w:p w14:paraId="2A8D08FA" w14:textId="77777777" w:rsidR="00861A74" w:rsidRDefault="00861A74" w:rsidP="05C2A149">
      <w:pPr>
        <w:rPr>
          <w:rFonts w:ascii="Arial" w:hAnsi="Arial" w:cs="Arial"/>
          <w:b/>
          <w:bCs/>
          <w:sz w:val="32"/>
          <w:szCs w:val="32"/>
          <w:highlight w:val="yellow"/>
          <w:lang w:val="en-IE"/>
        </w:rPr>
      </w:pPr>
    </w:p>
    <w:p w14:paraId="5FCC7AE2" w14:textId="77777777" w:rsidR="00861A74" w:rsidRDefault="00861A74" w:rsidP="05C2A149">
      <w:pPr>
        <w:rPr>
          <w:rFonts w:ascii="Arial" w:hAnsi="Arial" w:cs="Arial"/>
          <w:b/>
          <w:bCs/>
          <w:sz w:val="32"/>
          <w:szCs w:val="32"/>
          <w:highlight w:val="yellow"/>
          <w:lang w:val="en-IE"/>
        </w:rPr>
      </w:pPr>
    </w:p>
    <w:p w14:paraId="6115236F" w14:textId="77777777" w:rsidR="00861A74" w:rsidRDefault="00861A74" w:rsidP="05C2A149">
      <w:pPr>
        <w:rPr>
          <w:rFonts w:ascii="Arial" w:hAnsi="Arial" w:cs="Arial"/>
          <w:b/>
          <w:bCs/>
          <w:sz w:val="32"/>
          <w:szCs w:val="32"/>
          <w:highlight w:val="yellow"/>
          <w:lang w:val="en-IE"/>
        </w:rPr>
      </w:pPr>
    </w:p>
    <w:p w14:paraId="6D5A20BC" w14:textId="77777777" w:rsidR="00861A74" w:rsidRDefault="00861A74" w:rsidP="05C2A149">
      <w:pPr>
        <w:rPr>
          <w:rFonts w:ascii="Arial" w:hAnsi="Arial" w:cs="Arial"/>
          <w:b/>
          <w:bCs/>
          <w:sz w:val="32"/>
          <w:szCs w:val="32"/>
          <w:highlight w:val="yellow"/>
          <w:lang w:val="en-IE"/>
        </w:rPr>
      </w:pPr>
    </w:p>
    <w:p w14:paraId="262188FD" w14:textId="77777777" w:rsidR="00861A74" w:rsidRDefault="00861A74" w:rsidP="05C2A149">
      <w:pPr>
        <w:rPr>
          <w:rFonts w:ascii="Arial" w:hAnsi="Arial" w:cs="Arial"/>
          <w:b/>
          <w:bCs/>
          <w:sz w:val="32"/>
          <w:szCs w:val="32"/>
          <w:highlight w:val="yellow"/>
          <w:lang w:val="en-IE"/>
        </w:rPr>
      </w:pPr>
    </w:p>
    <w:p w14:paraId="5C7FA7B2" w14:textId="77777777" w:rsidR="00861A74" w:rsidRDefault="00861A74" w:rsidP="05C2A149">
      <w:pPr>
        <w:rPr>
          <w:rFonts w:ascii="Arial" w:hAnsi="Arial" w:cs="Arial"/>
          <w:b/>
          <w:bCs/>
          <w:sz w:val="32"/>
          <w:szCs w:val="32"/>
          <w:highlight w:val="yellow"/>
          <w:lang w:val="en-IE"/>
        </w:rPr>
      </w:pPr>
    </w:p>
    <w:p w14:paraId="6C1241F1" w14:textId="77777777" w:rsidR="00861A74" w:rsidRDefault="00861A74" w:rsidP="05C2A149">
      <w:pPr>
        <w:rPr>
          <w:rFonts w:ascii="Arial" w:hAnsi="Arial" w:cs="Arial"/>
          <w:b/>
          <w:bCs/>
          <w:sz w:val="32"/>
          <w:szCs w:val="32"/>
          <w:highlight w:val="yellow"/>
          <w:lang w:val="en-IE"/>
        </w:rPr>
      </w:pPr>
    </w:p>
    <w:p w14:paraId="235C6515" w14:textId="77777777" w:rsidR="00861A74" w:rsidRDefault="00861A74" w:rsidP="05C2A149">
      <w:pPr>
        <w:rPr>
          <w:rFonts w:ascii="Arial" w:hAnsi="Arial" w:cs="Arial"/>
          <w:b/>
          <w:bCs/>
          <w:sz w:val="32"/>
          <w:szCs w:val="32"/>
          <w:highlight w:val="yellow"/>
          <w:lang w:val="en-IE"/>
        </w:rPr>
      </w:pPr>
    </w:p>
    <w:p w14:paraId="3FA2BCE3" w14:textId="77777777" w:rsidR="00861A74" w:rsidRDefault="00861A74" w:rsidP="05C2A149">
      <w:pPr>
        <w:rPr>
          <w:rFonts w:ascii="Arial" w:hAnsi="Arial" w:cs="Arial"/>
          <w:b/>
          <w:bCs/>
          <w:sz w:val="32"/>
          <w:szCs w:val="32"/>
          <w:highlight w:val="yellow"/>
          <w:lang w:val="en-IE"/>
        </w:rPr>
      </w:pPr>
    </w:p>
    <w:p w14:paraId="0DD1AD88" w14:textId="24E6876B" w:rsidR="00C614C1" w:rsidRPr="00290E52" w:rsidRDefault="00C614C1" w:rsidP="00C614C1">
      <w:pPr>
        <w:pStyle w:val="Heading1"/>
        <w:shd w:val="clear" w:color="auto" w:fill="C6D9F1"/>
        <w:rPr>
          <w:rFonts w:ascii="Arial" w:hAnsi="Arial" w:cs="Arial"/>
          <w:sz w:val="20"/>
          <w:szCs w:val="20"/>
        </w:rPr>
      </w:pPr>
      <w:bookmarkStart w:id="134" w:name="_Toc578163678"/>
      <w:bookmarkStart w:id="135" w:name="_Toc1890724153"/>
      <w:r w:rsidRPr="05C2A149">
        <w:rPr>
          <w:rFonts w:ascii="Arial" w:hAnsi="Arial" w:cs="Arial"/>
          <w:sz w:val="20"/>
          <w:szCs w:val="20"/>
          <w:u w:val="single"/>
        </w:rPr>
        <w:t>APPENDIX 2</w:t>
      </w:r>
      <w:r>
        <w:tab/>
      </w:r>
      <w:r w:rsidRPr="05C2A149">
        <w:rPr>
          <w:rFonts w:ascii="Arial" w:hAnsi="Arial" w:cs="Arial"/>
          <w:sz w:val="20"/>
          <w:szCs w:val="20"/>
        </w:rPr>
        <w:t>OPERATION OF THE QUALIFICATION SYSTEM</w:t>
      </w:r>
      <w:bookmarkEnd w:id="134"/>
      <w:bookmarkEnd w:id="135"/>
    </w:p>
    <w:p w14:paraId="4071282A" w14:textId="77777777" w:rsidR="00A31566" w:rsidRPr="00F47431" w:rsidRDefault="00A31566" w:rsidP="00A31566">
      <w:pPr>
        <w:jc w:val="both"/>
        <w:rPr>
          <w:rFonts w:ascii="Arial" w:hAnsi="Arial" w:cs="Arial"/>
          <w:b/>
          <w:sz w:val="20"/>
          <w:lang w:val="en-IE"/>
        </w:rPr>
      </w:pPr>
      <w:permStart w:id="1987268666" w:edGrp="everyone"/>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5D0A71">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5D0A71">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5D0A71">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5D0A71">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5D0A71">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ermEnd w:id="1987268666"/>
    <w:p w14:paraId="37102460"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71C8DEDB" w14:textId="7CF8F57A" w:rsidR="00291D45" w:rsidRPr="00290E52" w:rsidRDefault="00291D45" w:rsidP="002743F6">
      <w:pPr>
        <w:shd w:val="clear" w:color="auto" w:fill="C6D9F1"/>
        <w:rPr>
          <w:rFonts w:ascii="Arial" w:hAnsi="Arial" w:cs="Arial"/>
          <w:sz w:val="20"/>
        </w:rPr>
      </w:pPr>
    </w:p>
    <w:p w14:paraId="31364AA9" w14:textId="4A965B64" w:rsidR="05C2A149" w:rsidRDefault="05C2A149"/>
    <w:p w14:paraId="5DC356E5" w14:textId="3BC6BFEA" w:rsidR="05C2A149" w:rsidRDefault="05C2A149"/>
    <w:p w14:paraId="01AB02D8" w14:textId="735AE80E" w:rsidR="05C2A149" w:rsidRDefault="05C2A149"/>
    <w:p w14:paraId="3339BF17" w14:textId="06022AAC" w:rsidR="05C2A149" w:rsidRDefault="05C2A149"/>
    <w:p w14:paraId="17D6C47C" w14:textId="61ACEE6F" w:rsidR="05C2A149" w:rsidRDefault="05C2A149"/>
    <w:p w14:paraId="76D6A93B" w14:textId="1B058282" w:rsidR="05C2A149" w:rsidRDefault="05C2A149"/>
    <w:p w14:paraId="0597975E" w14:textId="78E97341" w:rsidR="05C2A149" w:rsidRDefault="05C2A149"/>
    <w:p w14:paraId="034B39FC" w14:textId="16A52B37" w:rsidR="05C2A149" w:rsidRDefault="05C2A149"/>
    <w:p w14:paraId="1E473E11" w14:textId="77777777" w:rsidR="004B00B6" w:rsidRPr="00290E52" w:rsidRDefault="00291D45" w:rsidP="004B00B6">
      <w:pPr>
        <w:shd w:val="clear" w:color="auto" w:fill="C6D9F1"/>
        <w:rPr>
          <w:rFonts w:ascii="Arial" w:hAnsi="Arial" w:cs="Arial"/>
          <w:sz w:val="20"/>
        </w:rPr>
      </w:pPr>
      <w:bookmarkStart w:id="136" w:name="_Toc473185488"/>
      <w:bookmarkStart w:id="137" w:name="_Toc440543206"/>
      <w:r w:rsidRPr="05C2A149">
        <w:rPr>
          <w:u w:val="single"/>
        </w:rPr>
        <w:br w:type="page"/>
      </w:r>
      <w:bookmarkStart w:id="138" w:name="_Toc504482245"/>
      <w:bookmarkStart w:id="139" w:name="_Toc256000048"/>
    </w:p>
    <w:p w14:paraId="2E24CDAC" w14:textId="77777777" w:rsidR="004B00B6" w:rsidRPr="00290E52" w:rsidRDefault="004B00B6" w:rsidP="004B00B6">
      <w:pPr>
        <w:pStyle w:val="Heading1"/>
        <w:shd w:val="clear" w:color="auto" w:fill="C6D9F1"/>
        <w:rPr>
          <w:rFonts w:ascii="Arial" w:hAnsi="Arial" w:cs="Arial"/>
          <w:sz w:val="20"/>
          <w:szCs w:val="20"/>
        </w:rPr>
      </w:pPr>
      <w:bookmarkStart w:id="140" w:name="_Toc473185487"/>
      <w:bookmarkStart w:id="141" w:name="_Toc504482244"/>
      <w:bookmarkStart w:id="142" w:name="_Toc256000047"/>
      <w:bookmarkStart w:id="143" w:name="_Toc57121146"/>
      <w:r w:rsidRPr="00290E52">
        <w:rPr>
          <w:rFonts w:ascii="Arial" w:hAnsi="Arial" w:cs="Arial"/>
          <w:sz w:val="20"/>
          <w:szCs w:val="20"/>
          <w:u w:val="single"/>
        </w:rPr>
        <w:lastRenderedPageBreak/>
        <w:t xml:space="preserve">APPENDIX </w:t>
      </w:r>
      <w:r>
        <w:rPr>
          <w:rFonts w:ascii="Arial" w:hAnsi="Arial" w:cs="Arial"/>
          <w:sz w:val="20"/>
          <w:szCs w:val="20"/>
          <w:u w:val="single"/>
        </w:rPr>
        <w:t>3</w:t>
      </w:r>
      <w:r w:rsidRPr="00290E52">
        <w:rPr>
          <w:rFonts w:ascii="Arial" w:hAnsi="Arial" w:cs="Arial"/>
          <w:sz w:val="20"/>
          <w:szCs w:val="20"/>
        </w:rPr>
        <w:tab/>
        <w:t>PROJECT REFERENCE DATA SHEET</w:t>
      </w:r>
      <w:bookmarkEnd w:id="140"/>
      <w:bookmarkEnd w:id="141"/>
      <w:bookmarkEnd w:id="142"/>
      <w:bookmarkEnd w:id="143"/>
      <w:r w:rsidRPr="00290E52">
        <w:rPr>
          <w:rFonts w:ascii="Arial" w:hAnsi="Arial" w:cs="Arial"/>
          <w:sz w:val="20"/>
          <w:szCs w:val="20"/>
        </w:rPr>
        <w:t xml:space="preserve"> </w:t>
      </w:r>
    </w:p>
    <w:p w14:paraId="54F2FB80" w14:textId="77777777" w:rsidR="004B00B6" w:rsidRPr="00290E52" w:rsidRDefault="004B00B6" w:rsidP="004B00B6">
      <w:pPr>
        <w:jc w:val="center"/>
        <w:rPr>
          <w:rFonts w:cs="Arial"/>
        </w:rPr>
      </w:pPr>
    </w:p>
    <w:p w14:paraId="7A89E7AA" w14:textId="77777777" w:rsidR="004B00B6" w:rsidRPr="00290E52" w:rsidRDefault="004B00B6" w:rsidP="004B00B6">
      <w:pPr>
        <w:jc w:val="center"/>
        <w:rPr>
          <w:rFonts w:cs="Arial"/>
          <w:sz w:val="2"/>
          <w:szCs w:val="2"/>
        </w:rPr>
      </w:pPr>
    </w:p>
    <w:p w14:paraId="2A8C08B8" w14:textId="31A78F76" w:rsidR="0005244E" w:rsidRDefault="0005244E" w:rsidP="0005244E">
      <w:r>
        <w:t xml:space="preserve">See Attachment 24_021 QSQ Sludge &amp; Waste </w:t>
      </w:r>
      <w:proofErr w:type="spellStart"/>
      <w:r>
        <w:t>Mgt</w:t>
      </w:r>
      <w:proofErr w:type="spellEnd"/>
      <w:r>
        <w:t xml:space="preserve"> Workbook  Tab D3 &amp; 5.3 Experience </w:t>
      </w:r>
    </w:p>
    <w:p w14:paraId="09EDC5FB" w14:textId="77777777" w:rsidR="004B00B6" w:rsidRPr="00290E52" w:rsidRDefault="004B00B6" w:rsidP="004B00B6">
      <w:pPr>
        <w:pStyle w:val="Heading1"/>
        <w:shd w:val="clear" w:color="auto" w:fill="FFFFFF"/>
        <w:rPr>
          <w:rFonts w:ascii="Arial" w:hAnsi="Arial" w:cs="Arial"/>
          <w:sz w:val="20"/>
          <w:szCs w:val="20"/>
          <w:u w:val="single"/>
        </w:rPr>
      </w:pPr>
      <w:r w:rsidRPr="00290E52">
        <w:rPr>
          <w:u w:val="single"/>
        </w:rPr>
        <w:br w:type="page"/>
      </w:r>
    </w:p>
    <w:p w14:paraId="01D0EB2E" w14:textId="77777777" w:rsidR="004B00B6" w:rsidRPr="00D5410C" w:rsidRDefault="004B00B6" w:rsidP="004B00B6">
      <w:pPr>
        <w:pStyle w:val="Heading1"/>
        <w:shd w:val="clear" w:color="auto" w:fill="C6D9F1"/>
        <w:rPr>
          <w:rFonts w:ascii="Arial" w:hAnsi="Arial" w:cs="Arial"/>
          <w:sz w:val="20"/>
          <w:szCs w:val="20"/>
        </w:rPr>
      </w:pPr>
      <w:bookmarkStart w:id="144" w:name="_Toc57121147"/>
      <w:r w:rsidRPr="00290E52">
        <w:rPr>
          <w:rFonts w:ascii="Arial" w:hAnsi="Arial" w:cs="Arial"/>
          <w:sz w:val="20"/>
          <w:szCs w:val="20"/>
          <w:u w:val="single"/>
        </w:rPr>
        <w:lastRenderedPageBreak/>
        <w:t xml:space="preserve">APPENDIX </w:t>
      </w:r>
      <w:r>
        <w:rPr>
          <w:rFonts w:ascii="Arial" w:hAnsi="Arial" w:cs="Arial"/>
          <w:sz w:val="20"/>
          <w:szCs w:val="20"/>
          <w:u w:val="single"/>
        </w:rPr>
        <w:t>4</w:t>
      </w:r>
      <w:r w:rsidRPr="00290E52">
        <w:rPr>
          <w:rFonts w:ascii="Arial" w:hAnsi="Arial" w:cs="Arial"/>
          <w:sz w:val="20"/>
          <w:szCs w:val="20"/>
        </w:rPr>
        <w:tab/>
        <w:t>CV REFERENCE DATA SHEET</w:t>
      </w:r>
      <w:bookmarkEnd w:id="144"/>
      <w:r w:rsidRPr="00290E52">
        <w:rPr>
          <w:rFonts w:ascii="Arial" w:hAnsi="Arial" w:cs="Arial"/>
          <w:sz w:val="20"/>
          <w:szCs w:val="20"/>
        </w:rPr>
        <w:t xml:space="preserve"> </w:t>
      </w:r>
    </w:p>
    <w:p w14:paraId="46DAF1A4" w14:textId="77777777" w:rsidR="004B00B6" w:rsidRPr="00290E52" w:rsidRDefault="004B00B6" w:rsidP="004B00B6">
      <w:pPr>
        <w:jc w:val="center"/>
        <w:rPr>
          <w:u w:val="single"/>
        </w:rPr>
      </w:pPr>
    </w:p>
    <w:p w14:paraId="4F2FA8E8" w14:textId="77777777" w:rsidR="004B00B6" w:rsidRPr="002F5C5F" w:rsidRDefault="004B00B6" w:rsidP="004B00B6">
      <w:pPr>
        <w:tabs>
          <w:tab w:val="left" w:pos="3360"/>
        </w:tabs>
        <w:rPr>
          <w:rFonts w:ascii="Arial" w:hAnsi="Arial" w:cs="Arial"/>
          <w:sz w:val="20"/>
          <w:lang w:val="en-IE"/>
        </w:rPr>
      </w:pPr>
    </w:p>
    <w:p w14:paraId="726FB195" w14:textId="06FB2913" w:rsidR="004B00B6" w:rsidRDefault="00F03E95" w:rsidP="004B00B6">
      <w:r>
        <w:t>See</w:t>
      </w:r>
      <w:r w:rsidR="0019141E">
        <w:t xml:space="preserve"> Attachment</w:t>
      </w:r>
      <w:r w:rsidR="008E1C81">
        <w:t xml:space="preserve"> </w:t>
      </w:r>
      <w:r w:rsidR="0019141E">
        <w:t>24_021 QSQ</w:t>
      </w:r>
      <w:r w:rsidR="008E1C81">
        <w:t xml:space="preserve"> Sludge &amp; Waste </w:t>
      </w:r>
      <w:proofErr w:type="spellStart"/>
      <w:r w:rsidR="008E1C81">
        <w:t>Mgt</w:t>
      </w:r>
      <w:proofErr w:type="spellEnd"/>
      <w:r w:rsidR="008E1C81">
        <w:t xml:space="preserve"> Workbook  </w:t>
      </w:r>
      <w:r>
        <w:t xml:space="preserve">Tab </w:t>
      </w:r>
      <w:r w:rsidR="0019141E">
        <w:t xml:space="preserve">D2 &amp; 5.2 Resources </w:t>
      </w:r>
    </w:p>
    <w:p w14:paraId="41FC9126" w14:textId="77777777" w:rsidR="004B00B6" w:rsidRDefault="004B00B6" w:rsidP="004B00B6"/>
    <w:p w14:paraId="11592790" w14:textId="77777777" w:rsidR="004B00B6" w:rsidRDefault="004B00B6" w:rsidP="004B00B6"/>
    <w:p w14:paraId="244F811A" w14:textId="77777777" w:rsidR="004B00B6" w:rsidRDefault="004B00B6" w:rsidP="004B00B6"/>
    <w:p w14:paraId="1918885B" w14:textId="77777777" w:rsidR="004B00B6" w:rsidRDefault="004B00B6" w:rsidP="004B00B6"/>
    <w:p w14:paraId="5D33D097" w14:textId="77777777" w:rsidR="004B00B6" w:rsidRDefault="004B00B6" w:rsidP="004B00B6"/>
    <w:p w14:paraId="27D62047" w14:textId="77777777" w:rsidR="004B00B6" w:rsidRDefault="004B00B6" w:rsidP="004B00B6"/>
    <w:p w14:paraId="5CA0FB17" w14:textId="77777777" w:rsidR="004B00B6" w:rsidRDefault="004B00B6" w:rsidP="004B00B6"/>
    <w:p w14:paraId="26CD7D25" w14:textId="77777777" w:rsidR="004B00B6" w:rsidRPr="002F5C5F" w:rsidRDefault="004B00B6" w:rsidP="004B00B6">
      <w:pPr>
        <w:tabs>
          <w:tab w:val="left" w:pos="3360"/>
        </w:tabs>
        <w:rPr>
          <w:rFonts w:ascii="Arial" w:hAnsi="Arial" w:cs="Arial"/>
          <w:sz w:val="20"/>
          <w:lang w:val="en-IE"/>
        </w:rPr>
      </w:pPr>
    </w:p>
    <w:bookmarkEnd w:id="136"/>
    <w:bookmarkEnd w:id="137"/>
    <w:bookmarkEnd w:id="138"/>
    <w:bookmarkEnd w:id="139"/>
    <w:p w14:paraId="0D5B0377" w14:textId="3446BB79" w:rsidR="00291D45" w:rsidRPr="00290E52" w:rsidRDefault="00291D45" w:rsidP="002743F6">
      <w:pPr>
        <w:pStyle w:val="Heading1"/>
        <w:jc w:val="center"/>
        <w:rPr>
          <w:rFonts w:ascii="Arial" w:hAnsi="Arial" w:cs="Arial"/>
          <w:sz w:val="20"/>
          <w:u w:val="single"/>
        </w:rPr>
      </w:pPr>
    </w:p>
    <w:sectPr w:rsidR="00291D45" w:rsidRPr="00290E52" w:rsidSect="002743F6">
      <w:pgSz w:w="11907" w:h="16840" w:code="9"/>
      <w:pgMar w:top="1440"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6B42" w14:textId="77777777" w:rsidR="007C6CC9" w:rsidRDefault="007C6CC9">
      <w:r>
        <w:separator/>
      </w:r>
    </w:p>
  </w:endnote>
  <w:endnote w:type="continuationSeparator" w:id="0">
    <w:p w14:paraId="19783B5E" w14:textId="77777777" w:rsidR="007C6CC9" w:rsidRDefault="007C6CC9">
      <w:r>
        <w:continuationSeparator/>
      </w:r>
    </w:p>
  </w:endnote>
  <w:endnote w:type="continuationNotice" w:id="1">
    <w:p w14:paraId="3A0F113B" w14:textId="77777777" w:rsidR="007C6CC9" w:rsidRDefault="007C6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sidR="00521E16">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sidR="00521E16">
      <w:rPr>
        <w:rFonts w:ascii="Arial" w:hAnsi="Arial" w:cs="Arial"/>
        <w:noProof/>
        <w:sz w:val="20"/>
      </w:rPr>
      <w:t>1</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06781" w14:textId="77777777" w:rsidR="007C6CC9" w:rsidRDefault="007C6CC9">
      <w:r>
        <w:separator/>
      </w:r>
    </w:p>
  </w:footnote>
  <w:footnote w:type="continuationSeparator" w:id="0">
    <w:p w14:paraId="61C73164" w14:textId="77777777" w:rsidR="007C6CC9" w:rsidRDefault="007C6CC9">
      <w:r>
        <w:continuationSeparator/>
      </w:r>
    </w:p>
  </w:footnote>
  <w:footnote w:type="continuationNotice" w:id="1">
    <w:p w14:paraId="7BB9E0F1" w14:textId="77777777" w:rsidR="007C6CC9" w:rsidRDefault="007C6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0B8069E4"/>
    <w:multiLevelType w:val="multilevel"/>
    <w:tmpl w:val="1F3471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48E426C"/>
    <w:multiLevelType w:val="hybridMultilevel"/>
    <w:tmpl w:val="E4589C7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7"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4"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5"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6"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31A70025"/>
    <w:multiLevelType w:val="multilevel"/>
    <w:tmpl w:val="93686496"/>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A374B6"/>
    <w:multiLevelType w:val="multilevel"/>
    <w:tmpl w:val="556451F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0"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1" w15:restartNumberingAfterBreak="0">
    <w:nsid w:val="417C72CF"/>
    <w:multiLevelType w:val="hybridMultilevel"/>
    <w:tmpl w:val="7EF88DB8"/>
    <w:lvl w:ilvl="0" w:tplc="A71A26EE">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3"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F20ADF"/>
    <w:multiLevelType w:val="hybridMultilevel"/>
    <w:tmpl w:val="9C760408"/>
    <w:lvl w:ilvl="0" w:tplc="17F0B1C0">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1671C3"/>
    <w:multiLevelType w:val="hybridMultilevel"/>
    <w:tmpl w:val="21B2250E"/>
    <w:lvl w:ilvl="0" w:tplc="E420488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09D03E7"/>
    <w:multiLevelType w:val="hybridMultilevel"/>
    <w:tmpl w:val="E400972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4"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5"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36"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7"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50617735">
    <w:abstractNumId w:val="23"/>
  </w:num>
  <w:num w:numId="2" w16cid:durableId="947198326">
    <w:abstractNumId w:val="33"/>
  </w:num>
  <w:num w:numId="3" w16cid:durableId="1397818914">
    <w:abstractNumId w:val="14"/>
  </w:num>
  <w:num w:numId="4" w16cid:durableId="128667162">
    <w:abstractNumId w:val="13"/>
  </w:num>
  <w:num w:numId="5" w16cid:durableId="744378699">
    <w:abstractNumId w:val="2"/>
  </w:num>
  <w:num w:numId="6" w16cid:durableId="440612865">
    <w:abstractNumId w:val="0"/>
  </w:num>
  <w:num w:numId="7" w16cid:durableId="408187840">
    <w:abstractNumId w:val="7"/>
  </w:num>
  <w:num w:numId="8" w16cid:durableId="79370034">
    <w:abstractNumId w:val="11"/>
  </w:num>
  <w:num w:numId="9" w16cid:durableId="721560280">
    <w:abstractNumId w:val="27"/>
  </w:num>
  <w:num w:numId="10" w16cid:durableId="1658653240">
    <w:abstractNumId w:val="26"/>
  </w:num>
  <w:num w:numId="11" w16cid:durableId="189415246">
    <w:abstractNumId w:val="28"/>
  </w:num>
  <w:num w:numId="12" w16cid:durableId="785467613">
    <w:abstractNumId w:val="1"/>
  </w:num>
  <w:num w:numId="13" w16cid:durableId="222058912">
    <w:abstractNumId w:val="30"/>
  </w:num>
  <w:num w:numId="14" w16cid:durableId="1116414663">
    <w:abstractNumId w:val="10"/>
  </w:num>
  <w:num w:numId="15" w16cid:durableId="1973320501">
    <w:abstractNumId w:val="22"/>
  </w:num>
  <w:num w:numId="16" w16cid:durableId="43482771">
    <w:abstractNumId w:val="20"/>
  </w:num>
  <w:num w:numId="17" w16cid:durableId="1437557182">
    <w:abstractNumId w:val="25"/>
  </w:num>
  <w:num w:numId="18" w16cid:durableId="271279747">
    <w:abstractNumId w:val="35"/>
  </w:num>
  <w:num w:numId="19" w16cid:durableId="19602554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8288268">
    <w:abstractNumId w:val="9"/>
  </w:num>
  <w:num w:numId="21" w16cid:durableId="818379509">
    <w:abstractNumId w:val="12"/>
  </w:num>
  <w:num w:numId="22" w16cid:durableId="1280183381">
    <w:abstractNumId w:val="15"/>
  </w:num>
  <w:num w:numId="23" w16cid:durableId="84152378">
    <w:abstractNumId w:val="37"/>
  </w:num>
  <w:num w:numId="24" w16cid:durableId="2104185952">
    <w:abstractNumId w:val="8"/>
  </w:num>
  <w:num w:numId="25" w16cid:durableId="1293511626">
    <w:abstractNumId w:val="32"/>
  </w:num>
  <w:num w:numId="26" w16cid:durableId="517548257">
    <w:abstractNumId w:val="36"/>
  </w:num>
  <w:num w:numId="27" w16cid:durableId="1129322423">
    <w:abstractNumId w:val="34"/>
  </w:num>
  <w:num w:numId="28" w16cid:durableId="457840791">
    <w:abstractNumId w:val="6"/>
  </w:num>
  <w:num w:numId="29" w16cid:durableId="2008239730">
    <w:abstractNumId w:val="5"/>
  </w:num>
  <w:num w:numId="30" w16cid:durableId="218323600">
    <w:abstractNumId w:val="19"/>
  </w:num>
  <w:num w:numId="31" w16cid:durableId="192038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6554947">
    <w:abstractNumId w:val="31"/>
  </w:num>
  <w:num w:numId="33" w16cid:durableId="1110586089">
    <w:abstractNumId w:val="17"/>
  </w:num>
  <w:num w:numId="34" w16cid:durableId="2024284528">
    <w:abstractNumId w:val="24"/>
  </w:num>
  <w:num w:numId="35" w16cid:durableId="190992854">
    <w:abstractNumId w:val="4"/>
  </w:num>
  <w:num w:numId="36" w16cid:durableId="31157054">
    <w:abstractNumId w:val="29"/>
  </w:num>
  <w:num w:numId="37" w16cid:durableId="398216020">
    <w:abstractNumId w:val="18"/>
  </w:num>
  <w:num w:numId="38" w16cid:durableId="210459274">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2C7"/>
    <w:rsid w:val="00002217"/>
    <w:rsid w:val="00002262"/>
    <w:rsid w:val="0000284C"/>
    <w:rsid w:val="00003959"/>
    <w:rsid w:val="00005A5F"/>
    <w:rsid w:val="00005BD3"/>
    <w:rsid w:val="00006058"/>
    <w:rsid w:val="00006291"/>
    <w:rsid w:val="000077BC"/>
    <w:rsid w:val="00007E87"/>
    <w:rsid w:val="000104A9"/>
    <w:rsid w:val="0001095D"/>
    <w:rsid w:val="00012C33"/>
    <w:rsid w:val="0001383A"/>
    <w:rsid w:val="00013951"/>
    <w:rsid w:val="00013A1D"/>
    <w:rsid w:val="00013D29"/>
    <w:rsid w:val="000143CC"/>
    <w:rsid w:val="0001482A"/>
    <w:rsid w:val="00014C31"/>
    <w:rsid w:val="00015253"/>
    <w:rsid w:val="00015322"/>
    <w:rsid w:val="0001562B"/>
    <w:rsid w:val="000162E5"/>
    <w:rsid w:val="0001639F"/>
    <w:rsid w:val="00016BF0"/>
    <w:rsid w:val="0001711D"/>
    <w:rsid w:val="00017B1F"/>
    <w:rsid w:val="00017BA3"/>
    <w:rsid w:val="00017C74"/>
    <w:rsid w:val="00017F69"/>
    <w:rsid w:val="000206A6"/>
    <w:rsid w:val="00020C95"/>
    <w:rsid w:val="00021B20"/>
    <w:rsid w:val="00022A95"/>
    <w:rsid w:val="000230AD"/>
    <w:rsid w:val="0002318C"/>
    <w:rsid w:val="00024EEB"/>
    <w:rsid w:val="000253AA"/>
    <w:rsid w:val="00025E4C"/>
    <w:rsid w:val="000264D3"/>
    <w:rsid w:val="00027540"/>
    <w:rsid w:val="00027E53"/>
    <w:rsid w:val="00027F4C"/>
    <w:rsid w:val="000306CD"/>
    <w:rsid w:val="00031637"/>
    <w:rsid w:val="000320F0"/>
    <w:rsid w:val="00032319"/>
    <w:rsid w:val="00032662"/>
    <w:rsid w:val="00032DFE"/>
    <w:rsid w:val="00032F71"/>
    <w:rsid w:val="0003399B"/>
    <w:rsid w:val="00034EA5"/>
    <w:rsid w:val="000350F3"/>
    <w:rsid w:val="00036046"/>
    <w:rsid w:val="00036AE5"/>
    <w:rsid w:val="00036CD1"/>
    <w:rsid w:val="00037748"/>
    <w:rsid w:val="00037A7F"/>
    <w:rsid w:val="00040B0C"/>
    <w:rsid w:val="00041BDD"/>
    <w:rsid w:val="00042286"/>
    <w:rsid w:val="000425B0"/>
    <w:rsid w:val="000437A8"/>
    <w:rsid w:val="00043834"/>
    <w:rsid w:val="00043D38"/>
    <w:rsid w:val="000450E6"/>
    <w:rsid w:val="000455E4"/>
    <w:rsid w:val="00045B27"/>
    <w:rsid w:val="00046350"/>
    <w:rsid w:val="00046B75"/>
    <w:rsid w:val="0005015E"/>
    <w:rsid w:val="000515E6"/>
    <w:rsid w:val="00051C24"/>
    <w:rsid w:val="0005244E"/>
    <w:rsid w:val="00052523"/>
    <w:rsid w:val="00053589"/>
    <w:rsid w:val="0005364B"/>
    <w:rsid w:val="00053AE5"/>
    <w:rsid w:val="000541E4"/>
    <w:rsid w:val="00057CFF"/>
    <w:rsid w:val="000622C7"/>
    <w:rsid w:val="000626AF"/>
    <w:rsid w:val="0006270B"/>
    <w:rsid w:val="000636C7"/>
    <w:rsid w:val="0006445A"/>
    <w:rsid w:val="00064E4A"/>
    <w:rsid w:val="00065373"/>
    <w:rsid w:val="0006586E"/>
    <w:rsid w:val="000662B4"/>
    <w:rsid w:val="00067AB2"/>
    <w:rsid w:val="00070CDA"/>
    <w:rsid w:val="00071B52"/>
    <w:rsid w:val="00071C82"/>
    <w:rsid w:val="00071FED"/>
    <w:rsid w:val="00073653"/>
    <w:rsid w:val="00073B83"/>
    <w:rsid w:val="000740DC"/>
    <w:rsid w:val="00074590"/>
    <w:rsid w:val="00074D53"/>
    <w:rsid w:val="00075424"/>
    <w:rsid w:val="000756C9"/>
    <w:rsid w:val="0007618F"/>
    <w:rsid w:val="0007776D"/>
    <w:rsid w:val="00077AA4"/>
    <w:rsid w:val="00080930"/>
    <w:rsid w:val="0008147C"/>
    <w:rsid w:val="00084462"/>
    <w:rsid w:val="00084466"/>
    <w:rsid w:val="00084679"/>
    <w:rsid w:val="00086087"/>
    <w:rsid w:val="00086B28"/>
    <w:rsid w:val="0008733A"/>
    <w:rsid w:val="00090EA0"/>
    <w:rsid w:val="000915DF"/>
    <w:rsid w:val="00093CA0"/>
    <w:rsid w:val="00094386"/>
    <w:rsid w:val="000943A2"/>
    <w:rsid w:val="00095FCA"/>
    <w:rsid w:val="000A0264"/>
    <w:rsid w:val="000A21FB"/>
    <w:rsid w:val="000A6D73"/>
    <w:rsid w:val="000A727B"/>
    <w:rsid w:val="000B0038"/>
    <w:rsid w:val="000B3B1C"/>
    <w:rsid w:val="000B3F77"/>
    <w:rsid w:val="000B4405"/>
    <w:rsid w:val="000B6A97"/>
    <w:rsid w:val="000C0317"/>
    <w:rsid w:val="000C0772"/>
    <w:rsid w:val="000C09C2"/>
    <w:rsid w:val="000C136B"/>
    <w:rsid w:val="000C1DF9"/>
    <w:rsid w:val="000C22D5"/>
    <w:rsid w:val="000C246F"/>
    <w:rsid w:val="000C2880"/>
    <w:rsid w:val="000C2E99"/>
    <w:rsid w:val="000C3B22"/>
    <w:rsid w:val="000C51A2"/>
    <w:rsid w:val="000C55EC"/>
    <w:rsid w:val="000C5E0D"/>
    <w:rsid w:val="000C6BF2"/>
    <w:rsid w:val="000C74DB"/>
    <w:rsid w:val="000D0C8A"/>
    <w:rsid w:val="000D1675"/>
    <w:rsid w:val="000D17D5"/>
    <w:rsid w:val="000D1902"/>
    <w:rsid w:val="000D1F5B"/>
    <w:rsid w:val="000D23EE"/>
    <w:rsid w:val="000D3188"/>
    <w:rsid w:val="000D3271"/>
    <w:rsid w:val="000D3336"/>
    <w:rsid w:val="000D43D8"/>
    <w:rsid w:val="000D4B67"/>
    <w:rsid w:val="000D503F"/>
    <w:rsid w:val="000D5501"/>
    <w:rsid w:val="000D5CFC"/>
    <w:rsid w:val="000D698E"/>
    <w:rsid w:val="000D73DD"/>
    <w:rsid w:val="000E0327"/>
    <w:rsid w:val="000E0E72"/>
    <w:rsid w:val="000E1CBE"/>
    <w:rsid w:val="000E23A0"/>
    <w:rsid w:val="000E4463"/>
    <w:rsid w:val="000E4D17"/>
    <w:rsid w:val="000E6744"/>
    <w:rsid w:val="000E7AB4"/>
    <w:rsid w:val="000E7ACB"/>
    <w:rsid w:val="000F0519"/>
    <w:rsid w:val="000F38A6"/>
    <w:rsid w:val="000F3A15"/>
    <w:rsid w:val="000F3AD5"/>
    <w:rsid w:val="000F3C48"/>
    <w:rsid w:val="000F3D7B"/>
    <w:rsid w:val="000F7E36"/>
    <w:rsid w:val="00100B18"/>
    <w:rsid w:val="00102C5D"/>
    <w:rsid w:val="0010332A"/>
    <w:rsid w:val="00103D55"/>
    <w:rsid w:val="00103EAE"/>
    <w:rsid w:val="00104308"/>
    <w:rsid w:val="0010566D"/>
    <w:rsid w:val="00105819"/>
    <w:rsid w:val="0010640E"/>
    <w:rsid w:val="00106BC9"/>
    <w:rsid w:val="00106E6B"/>
    <w:rsid w:val="001077A6"/>
    <w:rsid w:val="001079E4"/>
    <w:rsid w:val="0011002E"/>
    <w:rsid w:val="0011269C"/>
    <w:rsid w:val="00113CAE"/>
    <w:rsid w:val="00114501"/>
    <w:rsid w:val="001164E9"/>
    <w:rsid w:val="00116B46"/>
    <w:rsid w:val="00120004"/>
    <w:rsid w:val="00120596"/>
    <w:rsid w:val="001211E3"/>
    <w:rsid w:val="001219B6"/>
    <w:rsid w:val="001219E9"/>
    <w:rsid w:val="001220BE"/>
    <w:rsid w:val="0012245A"/>
    <w:rsid w:val="0012266C"/>
    <w:rsid w:val="001226B4"/>
    <w:rsid w:val="00122D01"/>
    <w:rsid w:val="00122FC0"/>
    <w:rsid w:val="00123139"/>
    <w:rsid w:val="00123AEE"/>
    <w:rsid w:val="00123C31"/>
    <w:rsid w:val="00124A5B"/>
    <w:rsid w:val="00124E60"/>
    <w:rsid w:val="00125295"/>
    <w:rsid w:val="00125A19"/>
    <w:rsid w:val="00126671"/>
    <w:rsid w:val="00126EE9"/>
    <w:rsid w:val="00127758"/>
    <w:rsid w:val="001278C5"/>
    <w:rsid w:val="00130610"/>
    <w:rsid w:val="00131286"/>
    <w:rsid w:val="00131AF4"/>
    <w:rsid w:val="00132D6B"/>
    <w:rsid w:val="001339B0"/>
    <w:rsid w:val="00134132"/>
    <w:rsid w:val="00135251"/>
    <w:rsid w:val="00136C14"/>
    <w:rsid w:val="0013719B"/>
    <w:rsid w:val="00137204"/>
    <w:rsid w:val="00137563"/>
    <w:rsid w:val="00140DD3"/>
    <w:rsid w:val="00142507"/>
    <w:rsid w:val="00142CB1"/>
    <w:rsid w:val="001433CC"/>
    <w:rsid w:val="00145830"/>
    <w:rsid w:val="00145B2C"/>
    <w:rsid w:val="00147FE2"/>
    <w:rsid w:val="001509BD"/>
    <w:rsid w:val="00150D73"/>
    <w:rsid w:val="00151EA3"/>
    <w:rsid w:val="00152A7D"/>
    <w:rsid w:val="001530B3"/>
    <w:rsid w:val="00153857"/>
    <w:rsid w:val="00154969"/>
    <w:rsid w:val="00154DD2"/>
    <w:rsid w:val="001561F8"/>
    <w:rsid w:val="00157242"/>
    <w:rsid w:val="0015750A"/>
    <w:rsid w:val="00157BD0"/>
    <w:rsid w:val="00160374"/>
    <w:rsid w:val="001616A2"/>
    <w:rsid w:val="00161AA4"/>
    <w:rsid w:val="00162ABD"/>
    <w:rsid w:val="00162E44"/>
    <w:rsid w:val="0016307A"/>
    <w:rsid w:val="00163200"/>
    <w:rsid w:val="001637DF"/>
    <w:rsid w:val="00165370"/>
    <w:rsid w:val="00165861"/>
    <w:rsid w:val="00166117"/>
    <w:rsid w:val="001663BA"/>
    <w:rsid w:val="00166ABC"/>
    <w:rsid w:val="00166E50"/>
    <w:rsid w:val="001706CC"/>
    <w:rsid w:val="00171FF1"/>
    <w:rsid w:val="001729A6"/>
    <w:rsid w:val="00172CB9"/>
    <w:rsid w:val="00173796"/>
    <w:rsid w:val="001757DB"/>
    <w:rsid w:val="00176103"/>
    <w:rsid w:val="00176B92"/>
    <w:rsid w:val="00177159"/>
    <w:rsid w:val="0018072A"/>
    <w:rsid w:val="00180E4D"/>
    <w:rsid w:val="00180EC0"/>
    <w:rsid w:val="00182042"/>
    <w:rsid w:val="001820D5"/>
    <w:rsid w:val="0018497A"/>
    <w:rsid w:val="001854B8"/>
    <w:rsid w:val="00186A52"/>
    <w:rsid w:val="0019017C"/>
    <w:rsid w:val="0019138E"/>
    <w:rsid w:val="0019141E"/>
    <w:rsid w:val="001922B6"/>
    <w:rsid w:val="00192456"/>
    <w:rsid w:val="00192F39"/>
    <w:rsid w:val="001939DA"/>
    <w:rsid w:val="00194165"/>
    <w:rsid w:val="00194502"/>
    <w:rsid w:val="00195943"/>
    <w:rsid w:val="001965F9"/>
    <w:rsid w:val="00196D41"/>
    <w:rsid w:val="00197435"/>
    <w:rsid w:val="00197FA3"/>
    <w:rsid w:val="001A0A4F"/>
    <w:rsid w:val="001A2185"/>
    <w:rsid w:val="001A3474"/>
    <w:rsid w:val="001A48BC"/>
    <w:rsid w:val="001A48C6"/>
    <w:rsid w:val="001A5EB7"/>
    <w:rsid w:val="001A7BC6"/>
    <w:rsid w:val="001A7F93"/>
    <w:rsid w:val="001B176A"/>
    <w:rsid w:val="001B1B2E"/>
    <w:rsid w:val="001B2D2C"/>
    <w:rsid w:val="001B2ED2"/>
    <w:rsid w:val="001B32B1"/>
    <w:rsid w:val="001B4955"/>
    <w:rsid w:val="001B54F7"/>
    <w:rsid w:val="001B55B3"/>
    <w:rsid w:val="001B580F"/>
    <w:rsid w:val="001B68A5"/>
    <w:rsid w:val="001B6AE1"/>
    <w:rsid w:val="001B7A6A"/>
    <w:rsid w:val="001C04D4"/>
    <w:rsid w:val="001C10F5"/>
    <w:rsid w:val="001C3452"/>
    <w:rsid w:val="001C7F10"/>
    <w:rsid w:val="001D0590"/>
    <w:rsid w:val="001D0D71"/>
    <w:rsid w:val="001D17E3"/>
    <w:rsid w:val="001D1A00"/>
    <w:rsid w:val="001D1AF3"/>
    <w:rsid w:val="001D1F8D"/>
    <w:rsid w:val="001D24A2"/>
    <w:rsid w:val="001D3CE1"/>
    <w:rsid w:val="001D42F0"/>
    <w:rsid w:val="001D47A5"/>
    <w:rsid w:val="001D4D0F"/>
    <w:rsid w:val="001D626C"/>
    <w:rsid w:val="001D68D6"/>
    <w:rsid w:val="001D6C97"/>
    <w:rsid w:val="001D76D1"/>
    <w:rsid w:val="001E037A"/>
    <w:rsid w:val="001E2D86"/>
    <w:rsid w:val="001E4494"/>
    <w:rsid w:val="001E482C"/>
    <w:rsid w:val="001E52A1"/>
    <w:rsid w:val="001F149A"/>
    <w:rsid w:val="001F1580"/>
    <w:rsid w:val="001F201C"/>
    <w:rsid w:val="001F2412"/>
    <w:rsid w:val="001F26E9"/>
    <w:rsid w:val="001F3424"/>
    <w:rsid w:val="001F3447"/>
    <w:rsid w:val="001F3F79"/>
    <w:rsid w:val="001F46EE"/>
    <w:rsid w:val="001F4754"/>
    <w:rsid w:val="001F4A26"/>
    <w:rsid w:val="001F5600"/>
    <w:rsid w:val="001F59F2"/>
    <w:rsid w:val="001F5B84"/>
    <w:rsid w:val="001F68C7"/>
    <w:rsid w:val="001F68F7"/>
    <w:rsid w:val="001F6DE8"/>
    <w:rsid w:val="001F749B"/>
    <w:rsid w:val="00200C95"/>
    <w:rsid w:val="00201F14"/>
    <w:rsid w:val="002047CE"/>
    <w:rsid w:val="00204AC1"/>
    <w:rsid w:val="00206063"/>
    <w:rsid w:val="002067E4"/>
    <w:rsid w:val="00206914"/>
    <w:rsid w:val="002109FC"/>
    <w:rsid w:val="002111B8"/>
    <w:rsid w:val="0021139F"/>
    <w:rsid w:val="00211EF9"/>
    <w:rsid w:val="00212CB2"/>
    <w:rsid w:val="0021326C"/>
    <w:rsid w:val="002137F2"/>
    <w:rsid w:val="00213A08"/>
    <w:rsid w:val="00216BF2"/>
    <w:rsid w:val="00216D27"/>
    <w:rsid w:val="00221176"/>
    <w:rsid w:val="00221A06"/>
    <w:rsid w:val="00221FFE"/>
    <w:rsid w:val="00222A68"/>
    <w:rsid w:val="00223790"/>
    <w:rsid w:val="00223C54"/>
    <w:rsid w:val="00223CC9"/>
    <w:rsid w:val="00223FF2"/>
    <w:rsid w:val="002254E7"/>
    <w:rsid w:val="0022615C"/>
    <w:rsid w:val="00226563"/>
    <w:rsid w:val="00226C38"/>
    <w:rsid w:val="00226DE2"/>
    <w:rsid w:val="00227DFC"/>
    <w:rsid w:val="00231285"/>
    <w:rsid w:val="002312D9"/>
    <w:rsid w:val="00231851"/>
    <w:rsid w:val="00231C97"/>
    <w:rsid w:val="00232954"/>
    <w:rsid w:val="00234A0A"/>
    <w:rsid w:val="00234D47"/>
    <w:rsid w:val="00236209"/>
    <w:rsid w:val="00236853"/>
    <w:rsid w:val="0024015B"/>
    <w:rsid w:val="00241468"/>
    <w:rsid w:val="00241805"/>
    <w:rsid w:val="00241D62"/>
    <w:rsid w:val="00242020"/>
    <w:rsid w:val="002422C8"/>
    <w:rsid w:val="0024294D"/>
    <w:rsid w:val="00242DA3"/>
    <w:rsid w:val="0024318F"/>
    <w:rsid w:val="00243B0D"/>
    <w:rsid w:val="00243B91"/>
    <w:rsid w:val="00243CA1"/>
    <w:rsid w:val="002454C3"/>
    <w:rsid w:val="0024574F"/>
    <w:rsid w:val="00245886"/>
    <w:rsid w:val="00245B86"/>
    <w:rsid w:val="0024722C"/>
    <w:rsid w:val="0024798C"/>
    <w:rsid w:val="00247B03"/>
    <w:rsid w:val="00247D64"/>
    <w:rsid w:val="00250039"/>
    <w:rsid w:val="0025134E"/>
    <w:rsid w:val="002516A9"/>
    <w:rsid w:val="00252727"/>
    <w:rsid w:val="00254020"/>
    <w:rsid w:val="0025622D"/>
    <w:rsid w:val="00256453"/>
    <w:rsid w:val="00257BDD"/>
    <w:rsid w:val="00257C37"/>
    <w:rsid w:val="00257D9C"/>
    <w:rsid w:val="00260782"/>
    <w:rsid w:val="0026080B"/>
    <w:rsid w:val="00260B9F"/>
    <w:rsid w:val="00262129"/>
    <w:rsid w:val="00262F10"/>
    <w:rsid w:val="00263F15"/>
    <w:rsid w:val="002654DE"/>
    <w:rsid w:val="002662E0"/>
    <w:rsid w:val="0027060B"/>
    <w:rsid w:val="0027062C"/>
    <w:rsid w:val="00270889"/>
    <w:rsid w:val="00270A42"/>
    <w:rsid w:val="002710D9"/>
    <w:rsid w:val="00271D89"/>
    <w:rsid w:val="002723A7"/>
    <w:rsid w:val="00272AB6"/>
    <w:rsid w:val="00272E2E"/>
    <w:rsid w:val="00274021"/>
    <w:rsid w:val="002743F6"/>
    <w:rsid w:val="00274B9B"/>
    <w:rsid w:val="00274DE4"/>
    <w:rsid w:val="00275ECE"/>
    <w:rsid w:val="0027626B"/>
    <w:rsid w:val="00276293"/>
    <w:rsid w:val="002776EE"/>
    <w:rsid w:val="00277A7E"/>
    <w:rsid w:val="00277DA9"/>
    <w:rsid w:val="0028065A"/>
    <w:rsid w:val="002811A8"/>
    <w:rsid w:val="00281D98"/>
    <w:rsid w:val="0028261C"/>
    <w:rsid w:val="002826C0"/>
    <w:rsid w:val="002847C4"/>
    <w:rsid w:val="00285547"/>
    <w:rsid w:val="00285E7C"/>
    <w:rsid w:val="00287000"/>
    <w:rsid w:val="00287BDE"/>
    <w:rsid w:val="00287EC7"/>
    <w:rsid w:val="00290A0F"/>
    <w:rsid w:val="00291198"/>
    <w:rsid w:val="00291346"/>
    <w:rsid w:val="00291D45"/>
    <w:rsid w:val="0029270C"/>
    <w:rsid w:val="00293888"/>
    <w:rsid w:val="00294483"/>
    <w:rsid w:val="0029476E"/>
    <w:rsid w:val="00294959"/>
    <w:rsid w:val="00294FD4"/>
    <w:rsid w:val="0029588B"/>
    <w:rsid w:val="0029750B"/>
    <w:rsid w:val="00297F0D"/>
    <w:rsid w:val="002A0673"/>
    <w:rsid w:val="002A1B72"/>
    <w:rsid w:val="002A48ED"/>
    <w:rsid w:val="002A50D8"/>
    <w:rsid w:val="002A53F4"/>
    <w:rsid w:val="002A5EB3"/>
    <w:rsid w:val="002A6361"/>
    <w:rsid w:val="002B00CC"/>
    <w:rsid w:val="002B116F"/>
    <w:rsid w:val="002B17E5"/>
    <w:rsid w:val="002B1C8C"/>
    <w:rsid w:val="002B2861"/>
    <w:rsid w:val="002B3073"/>
    <w:rsid w:val="002B342F"/>
    <w:rsid w:val="002B5CB7"/>
    <w:rsid w:val="002B6545"/>
    <w:rsid w:val="002B6A4E"/>
    <w:rsid w:val="002B6D09"/>
    <w:rsid w:val="002C2161"/>
    <w:rsid w:val="002C3194"/>
    <w:rsid w:val="002C37E1"/>
    <w:rsid w:val="002C39D0"/>
    <w:rsid w:val="002C3B1C"/>
    <w:rsid w:val="002C453E"/>
    <w:rsid w:val="002C56C4"/>
    <w:rsid w:val="002C5A41"/>
    <w:rsid w:val="002C5B56"/>
    <w:rsid w:val="002C5FE5"/>
    <w:rsid w:val="002C60BA"/>
    <w:rsid w:val="002C6184"/>
    <w:rsid w:val="002C6408"/>
    <w:rsid w:val="002C6683"/>
    <w:rsid w:val="002C78F2"/>
    <w:rsid w:val="002D184C"/>
    <w:rsid w:val="002D1EF4"/>
    <w:rsid w:val="002D2200"/>
    <w:rsid w:val="002D36CC"/>
    <w:rsid w:val="002D4023"/>
    <w:rsid w:val="002D4704"/>
    <w:rsid w:val="002D4ED8"/>
    <w:rsid w:val="002D507B"/>
    <w:rsid w:val="002D5C84"/>
    <w:rsid w:val="002D5CC0"/>
    <w:rsid w:val="002D6C8C"/>
    <w:rsid w:val="002D706B"/>
    <w:rsid w:val="002D7D3C"/>
    <w:rsid w:val="002E050F"/>
    <w:rsid w:val="002E08BF"/>
    <w:rsid w:val="002E1626"/>
    <w:rsid w:val="002E1D42"/>
    <w:rsid w:val="002E1E71"/>
    <w:rsid w:val="002E2DA4"/>
    <w:rsid w:val="002E4289"/>
    <w:rsid w:val="002E49B3"/>
    <w:rsid w:val="002E5C44"/>
    <w:rsid w:val="002E5CA6"/>
    <w:rsid w:val="002E6B0A"/>
    <w:rsid w:val="002E6CC1"/>
    <w:rsid w:val="002E72A5"/>
    <w:rsid w:val="002F0A49"/>
    <w:rsid w:val="002F19A8"/>
    <w:rsid w:val="002F32D8"/>
    <w:rsid w:val="002F3384"/>
    <w:rsid w:val="002F3692"/>
    <w:rsid w:val="002F5928"/>
    <w:rsid w:val="002F5C5F"/>
    <w:rsid w:val="002F60D4"/>
    <w:rsid w:val="002F6292"/>
    <w:rsid w:val="002F6618"/>
    <w:rsid w:val="002F79E7"/>
    <w:rsid w:val="00301782"/>
    <w:rsid w:val="003035BC"/>
    <w:rsid w:val="003043A3"/>
    <w:rsid w:val="00304DB0"/>
    <w:rsid w:val="0030547D"/>
    <w:rsid w:val="00305E1B"/>
    <w:rsid w:val="003060D9"/>
    <w:rsid w:val="003066C2"/>
    <w:rsid w:val="0030681B"/>
    <w:rsid w:val="00306A0A"/>
    <w:rsid w:val="00307533"/>
    <w:rsid w:val="00310C60"/>
    <w:rsid w:val="00310F20"/>
    <w:rsid w:val="00313FF2"/>
    <w:rsid w:val="003141F5"/>
    <w:rsid w:val="003144CD"/>
    <w:rsid w:val="00314BC3"/>
    <w:rsid w:val="00314ED1"/>
    <w:rsid w:val="003155C4"/>
    <w:rsid w:val="00315F82"/>
    <w:rsid w:val="003164BA"/>
    <w:rsid w:val="0031681D"/>
    <w:rsid w:val="00316D9E"/>
    <w:rsid w:val="003170A2"/>
    <w:rsid w:val="00317444"/>
    <w:rsid w:val="0031789D"/>
    <w:rsid w:val="00317B4B"/>
    <w:rsid w:val="00317CF6"/>
    <w:rsid w:val="0032058B"/>
    <w:rsid w:val="00320EC7"/>
    <w:rsid w:val="00321B4C"/>
    <w:rsid w:val="0032262F"/>
    <w:rsid w:val="00322636"/>
    <w:rsid w:val="00322639"/>
    <w:rsid w:val="003231EA"/>
    <w:rsid w:val="00323D1B"/>
    <w:rsid w:val="00323E54"/>
    <w:rsid w:val="00324680"/>
    <w:rsid w:val="00324D52"/>
    <w:rsid w:val="003255F9"/>
    <w:rsid w:val="003256B5"/>
    <w:rsid w:val="00325C99"/>
    <w:rsid w:val="00326D50"/>
    <w:rsid w:val="00326EE7"/>
    <w:rsid w:val="0032717D"/>
    <w:rsid w:val="003275B1"/>
    <w:rsid w:val="003278A2"/>
    <w:rsid w:val="003314FC"/>
    <w:rsid w:val="00331D11"/>
    <w:rsid w:val="00335224"/>
    <w:rsid w:val="00336521"/>
    <w:rsid w:val="00337CEF"/>
    <w:rsid w:val="00337DFF"/>
    <w:rsid w:val="0034052B"/>
    <w:rsid w:val="00340828"/>
    <w:rsid w:val="00340EFE"/>
    <w:rsid w:val="00342351"/>
    <w:rsid w:val="003426D4"/>
    <w:rsid w:val="00344E6D"/>
    <w:rsid w:val="00344EFE"/>
    <w:rsid w:val="0034565A"/>
    <w:rsid w:val="003459A7"/>
    <w:rsid w:val="003469EA"/>
    <w:rsid w:val="0034724F"/>
    <w:rsid w:val="003475B2"/>
    <w:rsid w:val="003479E6"/>
    <w:rsid w:val="0035055F"/>
    <w:rsid w:val="00350757"/>
    <w:rsid w:val="003512FA"/>
    <w:rsid w:val="003525ED"/>
    <w:rsid w:val="003531CE"/>
    <w:rsid w:val="0035336E"/>
    <w:rsid w:val="003539BE"/>
    <w:rsid w:val="0035465D"/>
    <w:rsid w:val="00354960"/>
    <w:rsid w:val="00354B66"/>
    <w:rsid w:val="00355F3C"/>
    <w:rsid w:val="00356469"/>
    <w:rsid w:val="00357793"/>
    <w:rsid w:val="0035781D"/>
    <w:rsid w:val="00357B6C"/>
    <w:rsid w:val="00360B27"/>
    <w:rsid w:val="003621C2"/>
    <w:rsid w:val="003625D5"/>
    <w:rsid w:val="00362A50"/>
    <w:rsid w:val="00362FA9"/>
    <w:rsid w:val="00366062"/>
    <w:rsid w:val="003666D5"/>
    <w:rsid w:val="0036791B"/>
    <w:rsid w:val="00367AF1"/>
    <w:rsid w:val="00367F51"/>
    <w:rsid w:val="0037012C"/>
    <w:rsid w:val="0037022E"/>
    <w:rsid w:val="003707A0"/>
    <w:rsid w:val="00370EE4"/>
    <w:rsid w:val="00372112"/>
    <w:rsid w:val="003722CD"/>
    <w:rsid w:val="00373551"/>
    <w:rsid w:val="00374177"/>
    <w:rsid w:val="003741DB"/>
    <w:rsid w:val="00375170"/>
    <w:rsid w:val="0037783A"/>
    <w:rsid w:val="003802AF"/>
    <w:rsid w:val="00380A6B"/>
    <w:rsid w:val="00380E04"/>
    <w:rsid w:val="003819F3"/>
    <w:rsid w:val="003828C8"/>
    <w:rsid w:val="003829A9"/>
    <w:rsid w:val="003833FD"/>
    <w:rsid w:val="00383DDE"/>
    <w:rsid w:val="00384B71"/>
    <w:rsid w:val="00385077"/>
    <w:rsid w:val="003867A9"/>
    <w:rsid w:val="00386D58"/>
    <w:rsid w:val="00387DFC"/>
    <w:rsid w:val="00390074"/>
    <w:rsid w:val="003900A3"/>
    <w:rsid w:val="0039094B"/>
    <w:rsid w:val="00390B03"/>
    <w:rsid w:val="00390DF6"/>
    <w:rsid w:val="00390F19"/>
    <w:rsid w:val="003911CF"/>
    <w:rsid w:val="003912A4"/>
    <w:rsid w:val="0039244B"/>
    <w:rsid w:val="00392B0F"/>
    <w:rsid w:val="0039360D"/>
    <w:rsid w:val="00393A09"/>
    <w:rsid w:val="00393F8C"/>
    <w:rsid w:val="003947CD"/>
    <w:rsid w:val="00395C7C"/>
    <w:rsid w:val="00396525"/>
    <w:rsid w:val="00396F3A"/>
    <w:rsid w:val="00396FAA"/>
    <w:rsid w:val="003976AC"/>
    <w:rsid w:val="0039795D"/>
    <w:rsid w:val="00397BAF"/>
    <w:rsid w:val="003A0A45"/>
    <w:rsid w:val="003A2142"/>
    <w:rsid w:val="003A2274"/>
    <w:rsid w:val="003A237D"/>
    <w:rsid w:val="003A29A0"/>
    <w:rsid w:val="003A39F5"/>
    <w:rsid w:val="003A4195"/>
    <w:rsid w:val="003A4D3E"/>
    <w:rsid w:val="003A5CC6"/>
    <w:rsid w:val="003A617C"/>
    <w:rsid w:val="003A6232"/>
    <w:rsid w:val="003A7A7B"/>
    <w:rsid w:val="003A7C7E"/>
    <w:rsid w:val="003B21B4"/>
    <w:rsid w:val="003B4955"/>
    <w:rsid w:val="003B4DF1"/>
    <w:rsid w:val="003B61DB"/>
    <w:rsid w:val="003B6567"/>
    <w:rsid w:val="003B679A"/>
    <w:rsid w:val="003C2E48"/>
    <w:rsid w:val="003C2F8D"/>
    <w:rsid w:val="003C320C"/>
    <w:rsid w:val="003C44B0"/>
    <w:rsid w:val="003C4785"/>
    <w:rsid w:val="003C593F"/>
    <w:rsid w:val="003C68F8"/>
    <w:rsid w:val="003C7674"/>
    <w:rsid w:val="003C7856"/>
    <w:rsid w:val="003D08FA"/>
    <w:rsid w:val="003D0A0C"/>
    <w:rsid w:val="003D24DC"/>
    <w:rsid w:val="003D24F8"/>
    <w:rsid w:val="003D29D4"/>
    <w:rsid w:val="003D4771"/>
    <w:rsid w:val="003D5499"/>
    <w:rsid w:val="003D5ED7"/>
    <w:rsid w:val="003D606B"/>
    <w:rsid w:val="003D613A"/>
    <w:rsid w:val="003D683E"/>
    <w:rsid w:val="003D7743"/>
    <w:rsid w:val="003D7C6E"/>
    <w:rsid w:val="003D7FAE"/>
    <w:rsid w:val="003E0093"/>
    <w:rsid w:val="003E03A4"/>
    <w:rsid w:val="003E32B8"/>
    <w:rsid w:val="003E4090"/>
    <w:rsid w:val="003E4BA7"/>
    <w:rsid w:val="003E5032"/>
    <w:rsid w:val="003E5059"/>
    <w:rsid w:val="003E6BFC"/>
    <w:rsid w:val="003E6C66"/>
    <w:rsid w:val="003E7E82"/>
    <w:rsid w:val="003F033D"/>
    <w:rsid w:val="003F0CC7"/>
    <w:rsid w:val="003F2DBF"/>
    <w:rsid w:val="003F3476"/>
    <w:rsid w:val="003F3ABB"/>
    <w:rsid w:val="003F4960"/>
    <w:rsid w:val="003F6FCC"/>
    <w:rsid w:val="00400A7E"/>
    <w:rsid w:val="004016AA"/>
    <w:rsid w:val="00401C37"/>
    <w:rsid w:val="004032D6"/>
    <w:rsid w:val="0040382D"/>
    <w:rsid w:val="0040438D"/>
    <w:rsid w:val="00404922"/>
    <w:rsid w:val="004056AF"/>
    <w:rsid w:val="00406DBE"/>
    <w:rsid w:val="00407D0D"/>
    <w:rsid w:val="00410831"/>
    <w:rsid w:val="00410D84"/>
    <w:rsid w:val="00410DC0"/>
    <w:rsid w:val="00411419"/>
    <w:rsid w:val="00414750"/>
    <w:rsid w:val="004148CF"/>
    <w:rsid w:val="00414EEA"/>
    <w:rsid w:val="00415699"/>
    <w:rsid w:val="00415873"/>
    <w:rsid w:val="00415D0D"/>
    <w:rsid w:val="0041704D"/>
    <w:rsid w:val="00417DED"/>
    <w:rsid w:val="00420570"/>
    <w:rsid w:val="004218A7"/>
    <w:rsid w:val="00422495"/>
    <w:rsid w:val="00422552"/>
    <w:rsid w:val="00423719"/>
    <w:rsid w:val="00424E34"/>
    <w:rsid w:val="00425683"/>
    <w:rsid w:val="004260D7"/>
    <w:rsid w:val="004263F2"/>
    <w:rsid w:val="004264C7"/>
    <w:rsid w:val="00427D75"/>
    <w:rsid w:val="00430DB5"/>
    <w:rsid w:val="004353B8"/>
    <w:rsid w:val="004359C8"/>
    <w:rsid w:val="004359E3"/>
    <w:rsid w:val="00436482"/>
    <w:rsid w:val="00437204"/>
    <w:rsid w:val="00437759"/>
    <w:rsid w:val="004379C2"/>
    <w:rsid w:val="00440004"/>
    <w:rsid w:val="00441EA7"/>
    <w:rsid w:val="0044342D"/>
    <w:rsid w:val="00443D1B"/>
    <w:rsid w:val="00444D4A"/>
    <w:rsid w:val="00445F10"/>
    <w:rsid w:val="004464C9"/>
    <w:rsid w:val="00446B3D"/>
    <w:rsid w:val="0044713E"/>
    <w:rsid w:val="00451C06"/>
    <w:rsid w:val="00452067"/>
    <w:rsid w:val="00452AB1"/>
    <w:rsid w:val="00453583"/>
    <w:rsid w:val="0045366B"/>
    <w:rsid w:val="0045417A"/>
    <w:rsid w:val="00455515"/>
    <w:rsid w:val="00456715"/>
    <w:rsid w:val="0045741F"/>
    <w:rsid w:val="004601DC"/>
    <w:rsid w:val="004601FF"/>
    <w:rsid w:val="0046075F"/>
    <w:rsid w:val="00460A4A"/>
    <w:rsid w:val="0046153A"/>
    <w:rsid w:val="00463172"/>
    <w:rsid w:val="00465013"/>
    <w:rsid w:val="00465AA4"/>
    <w:rsid w:val="00465DE6"/>
    <w:rsid w:val="00466BED"/>
    <w:rsid w:val="00466EDB"/>
    <w:rsid w:val="004679CB"/>
    <w:rsid w:val="00467C80"/>
    <w:rsid w:val="00470045"/>
    <w:rsid w:val="00470A7B"/>
    <w:rsid w:val="00470E37"/>
    <w:rsid w:val="0047123E"/>
    <w:rsid w:val="0047196E"/>
    <w:rsid w:val="004719FA"/>
    <w:rsid w:val="0047243F"/>
    <w:rsid w:val="0047263B"/>
    <w:rsid w:val="00472BBE"/>
    <w:rsid w:val="00472F4B"/>
    <w:rsid w:val="004731C2"/>
    <w:rsid w:val="004743BA"/>
    <w:rsid w:val="00475051"/>
    <w:rsid w:val="004750C9"/>
    <w:rsid w:val="00475110"/>
    <w:rsid w:val="00475142"/>
    <w:rsid w:val="00475426"/>
    <w:rsid w:val="00475EDD"/>
    <w:rsid w:val="00476A3A"/>
    <w:rsid w:val="00476A65"/>
    <w:rsid w:val="00476B9E"/>
    <w:rsid w:val="00476DAA"/>
    <w:rsid w:val="00477914"/>
    <w:rsid w:val="00477C35"/>
    <w:rsid w:val="00480B05"/>
    <w:rsid w:val="00481172"/>
    <w:rsid w:val="004811F5"/>
    <w:rsid w:val="004816AB"/>
    <w:rsid w:val="004816EF"/>
    <w:rsid w:val="00482B7E"/>
    <w:rsid w:val="00482E00"/>
    <w:rsid w:val="00483181"/>
    <w:rsid w:val="00483377"/>
    <w:rsid w:val="004835FE"/>
    <w:rsid w:val="00483F86"/>
    <w:rsid w:val="004847C1"/>
    <w:rsid w:val="004849F0"/>
    <w:rsid w:val="00484A38"/>
    <w:rsid w:val="00486705"/>
    <w:rsid w:val="0048683E"/>
    <w:rsid w:val="00486AB2"/>
    <w:rsid w:val="0049001D"/>
    <w:rsid w:val="00490A61"/>
    <w:rsid w:val="00491B0B"/>
    <w:rsid w:val="0049215A"/>
    <w:rsid w:val="004922FC"/>
    <w:rsid w:val="00493372"/>
    <w:rsid w:val="00493B95"/>
    <w:rsid w:val="00493E69"/>
    <w:rsid w:val="004941DB"/>
    <w:rsid w:val="0049492D"/>
    <w:rsid w:val="00494C54"/>
    <w:rsid w:val="0049633A"/>
    <w:rsid w:val="00497131"/>
    <w:rsid w:val="00497B66"/>
    <w:rsid w:val="00497BBA"/>
    <w:rsid w:val="004A0E21"/>
    <w:rsid w:val="004A235C"/>
    <w:rsid w:val="004A27D1"/>
    <w:rsid w:val="004A381E"/>
    <w:rsid w:val="004A3A4D"/>
    <w:rsid w:val="004A3E96"/>
    <w:rsid w:val="004A441A"/>
    <w:rsid w:val="004A55F8"/>
    <w:rsid w:val="004A576A"/>
    <w:rsid w:val="004A59C4"/>
    <w:rsid w:val="004A59D2"/>
    <w:rsid w:val="004A6B21"/>
    <w:rsid w:val="004A79DA"/>
    <w:rsid w:val="004B00B6"/>
    <w:rsid w:val="004B0AA0"/>
    <w:rsid w:val="004B23BB"/>
    <w:rsid w:val="004B47FE"/>
    <w:rsid w:val="004B4A1F"/>
    <w:rsid w:val="004B4CAA"/>
    <w:rsid w:val="004B4FE9"/>
    <w:rsid w:val="004B5FFA"/>
    <w:rsid w:val="004B6B53"/>
    <w:rsid w:val="004B758A"/>
    <w:rsid w:val="004B7BCA"/>
    <w:rsid w:val="004C1822"/>
    <w:rsid w:val="004C18FB"/>
    <w:rsid w:val="004C1D06"/>
    <w:rsid w:val="004C240B"/>
    <w:rsid w:val="004C25FB"/>
    <w:rsid w:val="004C2D8A"/>
    <w:rsid w:val="004C390F"/>
    <w:rsid w:val="004C3996"/>
    <w:rsid w:val="004C55AA"/>
    <w:rsid w:val="004C6AA8"/>
    <w:rsid w:val="004C6E90"/>
    <w:rsid w:val="004C7311"/>
    <w:rsid w:val="004C7D8F"/>
    <w:rsid w:val="004D1676"/>
    <w:rsid w:val="004D2B87"/>
    <w:rsid w:val="004D2ED1"/>
    <w:rsid w:val="004D347A"/>
    <w:rsid w:val="004D4DF0"/>
    <w:rsid w:val="004D5001"/>
    <w:rsid w:val="004D53A2"/>
    <w:rsid w:val="004D64FD"/>
    <w:rsid w:val="004D7BCA"/>
    <w:rsid w:val="004E2962"/>
    <w:rsid w:val="004E3314"/>
    <w:rsid w:val="004E5CED"/>
    <w:rsid w:val="004E6F20"/>
    <w:rsid w:val="004E7BD7"/>
    <w:rsid w:val="004F0434"/>
    <w:rsid w:val="004F2CA3"/>
    <w:rsid w:val="004F367A"/>
    <w:rsid w:val="004F3FD3"/>
    <w:rsid w:val="004F4E0E"/>
    <w:rsid w:val="004F5726"/>
    <w:rsid w:val="004F61EE"/>
    <w:rsid w:val="004F72B5"/>
    <w:rsid w:val="004F7DD6"/>
    <w:rsid w:val="00501F64"/>
    <w:rsid w:val="00502826"/>
    <w:rsid w:val="005032C4"/>
    <w:rsid w:val="00503F83"/>
    <w:rsid w:val="005045EA"/>
    <w:rsid w:val="0050500C"/>
    <w:rsid w:val="00505170"/>
    <w:rsid w:val="005053CB"/>
    <w:rsid w:val="00507504"/>
    <w:rsid w:val="0050754C"/>
    <w:rsid w:val="00507E9A"/>
    <w:rsid w:val="00510964"/>
    <w:rsid w:val="00511273"/>
    <w:rsid w:val="005113AE"/>
    <w:rsid w:val="0051150C"/>
    <w:rsid w:val="005125B3"/>
    <w:rsid w:val="00512A76"/>
    <w:rsid w:val="00514756"/>
    <w:rsid w:val="0051555C"/>
    <w:rsid w:val="005155E0"/>
    <w:rsid w:val="00516047"/>
    <w:rsid w:val="00517063"/>
    <w:rsid w:val="00517589"/>
    <w:rsid w:val="00517BA7"/>
    <w:rsid w:val="00517C77"/>
    <w:rsid w:val="00521D37"/>
    <w:rsid w:val="00521E16"/>
    <w:rsid w:val="0052229A"/>
    <w:rsid w:val="00522ED8"/>
    <w:rsid w:val="0052371A"/>
    <w:rsid w:val="00524662"/>
    <w:rsid w:val="005254C8"/>
    <w:rsid w:val="00527652"/>
    <w:rsid w:val="00530FA2"/>
    <w:rsid w:val="0053291F"/>
    <w:rsid w:val="0053337A"/>
    <w:rsid w:val="00536B57"/>
    <w:rsid w:val="005371C8"/>
    <w:rsid w:val="005379C0"/>
    <w:rsid w:val="005408F9"/>
    <w:rsid w:val="00540F8C"/>
    <w:rsid w:val="005415FE"/>
    <w:rsid w:val="00541709"/>
    <w:rsid w:val="00541FD8"/>
    <w:rsid w:val="00542331"/>
    <w:rsid w:val="00542BF3"/>
    <w:rsid w:val="00543F98"/>
    <w:rsid w:val="0054512D"/>
    <w:rsid w:val="00545DAB"/>
    <w:rsid w:val="005463D3"/>
    <w:rsid w:val="005471A6"/>
    <w:rsid w:val="0055026C"/>
    <w:rsid w:val="00550E87"/>
    <w:rsid w:val="005517D5"/>
    <w:rsid w:val="0055221D"/>
    <w:rsid w:val="005523A2"/>
    <w:rsid w:val="00552478"/>
    <w:rsid w:val="00553A54"/>
    <w:rsid w:val="005543A5"/>
    <w:rsid w:val="0055604F"/>
    <w:rsid w:val="00557C6E"/>
    <w:rsid w:val="00560CB4"/>
    <w:rsid w:val="005631AB"/>
    <w:rsid w:val="00563F15"/>
    <w:rsid w:val="00564694"/>
    <w:rsid w:val="00564F89"/>
    <w:rsid w:val="00565BE6"/>
    <w:rsid w:val="0056629B"/>
    <w:rsid w:val="00566A8A"/>
    <w:rsid w:val="00570203"/>
    <w:rsid w:val="00570B2F"/>
    <w:rsid w:val="00570C4E"/>
    <w:rsid w:val="005713E7"/>
    <w:rsid w:val="005717FF"/>
    <w:rsid w:val="005728A6"/>
    <w:rsid w:val="00574333"/>
    <w:rsid w:val="005744D8"/>
    <w:rsid w:val="00574758"/>
    <w:rsid w:val="005750C7"/>
    <w:rsid w:val="005757A0"/>
    <w:rsid w:val="0058000E"/>
    <w:rsid w:val="00580D83"/>
    <w:rsid w:val="00581108"/>
    <w:rsid w:val="00581233"/>
    <w:rsid w:val="00581E8B"/>
    <w:rsid w:val="005824DE"/>
    <w:rsid w:val="0058260E"/>
    <w:rsid w:val="0058367F"/>
    <w:rsid w:val="00584FC5"/>
    <w:rsid w:val="005860EF"/>
    <w:rsid w:val="00586C44"/>
    <w:rsid w:val="00586DC6"/>
    <w:rsid w:val="00586E31"/>
    <w:rsid w:val="0058713F"/>
    <w:rsid w:val="00591E5A"/>
    <w:rsid w:val="00592082"/>
    <w:rsid w:val="00592847"/>
    <w:rsid w:val="0059341B"/>
    <w:rsid w:val="00593CCC"/>
    <w:rsid w:val="00595D7F"/>
    <w:rsid w:val="00595FF7"/>
    <w:rsid w:val="0059778B"/>
    <w:rsid w:val="005A03A5"/>
    <w:rsid w:val="005A0625"/>
    <w:rsid w:val="005A1103"/>
    <w:rsid w:val="005A1D8B"/>
    <w:rsid w:val="005A2508"/>
    <w:rsid w:val="005A355D"/>
    <w:rsid w:val="005A42B4"/>
    <w:rsid w:val="005A4847"/>
    <w:rsid w:val="005A7248"/>
    <w:rsid w:val="005A78F4"/>
    <w:rsid w:val="005B004E"/>
    <w:rsid w:val="005B0DD9"/>
    <w:rsid w:val="005B3734"/>
    <w:rsid w:val="005B37E2"/>
    <w:rsid w:val="005B415A"/>
    <w:rsid w:val="005B4654"/>
    <w:rsid w:val="005B52E5"/>
    <w:rsid w:val="005B5907"/>
    <w:rsid w:val="005B6D64"/>
    <w:rsid w:val="005B7137"/>
    <w:rsid w:val="005C054F"/>
    <w:rsid w:val="005C0966"/>
    <w:rsid w:val="005C0DD6"/>
    <w:rsid w:val="005C10C0"/>
    <w:rsid w:val="005C2A78"/>
    <w:rsid w:val="005C2A92"/>
    <w:rsid w:val="005C2E5D"/>
    <w:rsid w:val="005C3FEF"/>
    <w:rsid w:val="005C6C49"/>
    <w:rsid w:val="005C6E8C"/>
    <w:rsid w:val="005C6EDD"/>
    <w:rsid w:val="005C777B"/>
    <w:rsid w:val="005D0A71"/>
    <w:rsid w:val="005D0E98"/>
    <w:rsid w:val="005D1B6B"/>
    <w:rsid w:val="005D1C1E"/>
    <w:rsid w:val="005D1C86"/>
    <w:rsid w:val="005D26F9"/>
    <w:rsid w:val="005D2B9D"/>
    <w:rsid w:val="005D305A"/>
    <w:rsid w:val="005D3A8F"/>
    <w:rsid w:val="005D4726"/>
    <w:rsid w:val="005D4BFB"/>
    <w:rsid w:val="005D5664"/>
    <w:rsid w:val="005D5C2D"/>
    <w:rsid w:val="005D5F35"/>
    <w:rsid w:val="005D631C"/>
    <w:rsid w:val="005D7220"/>
    <w:rsid w:val="005E0162"/>
    <w:rsid w:val="005E026E"/>
    <w:rsid w:val="005E093F"/>
    <w:rsid w:val="005E10A0"/>
    <w:rsid w:val="005E11FF"/>
    <w:rsid w:val="005E1636"/>
    <w:rsid w:val="005E2777"/>
    <w:rsid w:val="005E3A1D"/>
    <w:rsid w:val="005E3BD2"/>
    <w:rsid w:val="005E4192"/>
    <w:rsid w:val="005E4FAF"/>
    <w:rsid w:val="005E52BC"/>
    <w:rsid w:val="005E6DE1"/>
    <w:rsid w:val="005E6FDA"/>
    <w:rsid w:val="005E7D1D"/>
    <w:rsid w:val="005E7EED"/>
    <w:rsid w:val="005F1154"/>
    <w:rsid w:val="005F1295"/>
    <w:rsid w:val="005F17DA"/>
    <w:rsid w:val="005F19DC"/>
    <w:rsid w:val="005F1BBF"/>
    <w:rsid w:val="005F2AEF"/>
    <w:rsid w:val="005F309D"/>
    <w:rsid w:val="005F3D01"/>
    <w:rsid w:val="005F551E"/>
    <w:rsid w:val="005F6234"/>
    <w:rsid w:val="005F6419"/>
    <w:rsid w:val="005F77B7"/>
    <w:rsid w:val="00600749"/>
    <w:rsid w:val="00600F72"/>
    <w:rsid w:val="00601666"/>
    <w:rsid w:val="00602EC4"/>
    <w:rsid w:val="00604220"/>
    <w:rsid w:val="00605810"/>
    <w:rsid w:val="00607812"/>
    <w:rsid w:val="00607C40"/>
    <w:rsid w:val="00607DAB"/>
    <w:rsid w:val="00607F5A"/>
    <w:rsid w:val="006107CC"/>
    <w:rsid w:val="00613A28"/>
    <w:rsid w:val="00613A94"/>
    <w:rsid w:val="00613D5E"/>
    <w:rsid w:val="00614354"/>
    <w:rsid w:val="00614387"/>
    <w:rsid w:val="00615676"/>
    <w:rsid w:val="0061573F"/>
    <w:rsid w:val="00615CA1"/>
    <w:rsid w:val="00616CBD"/>
    <w:rsid w:val="0061701E"/>
    <w:rsid w:val="006209BB"/>
    <w:rsid w:val="00620A22"/>
    <w:rsid w:val="00620A3A"/>
    <w:rsid w:val="0062107D"/>
    <w:rsid w:val="00621800"/>
    <w:rsid w:val="0062254A"/>
    <w:rsid w:val="0062302E"/>
    <w:rsid w:val="00623888"/>
    <w:rsid w:val="006250DC"/>
    <w:rsid w:val="00625C30"/>
    <w:rsid w:val="00625EF7"/>
    <w:rsid w:val="006270F0"/>
    <w:rsid w:val="00627B12"/>
    <w:rsid w:val="00627E85"/>
    <w:rsid w:val="0063044A"/>
    <w:rsid w:val="00630552"/>
    <w:rsid w:val="00630B60"/>
    <w:rsid w:val="006315C9"/>
    <w:rsid w:val="0063167B"/>
    <w:rsid w:val="00631B60"/>
    <w:rsid w:val="00631ECE"/>
    <w:rsid w:val="006336F1"/>
    <w:rsid w:val="00633B10"/>
    <w:rsid w:val="00633EBE"/>
    <w:rsid w:val="00634299"/>
    <w:rsid w:val="00635F26"/>
    <w:rsid w:val="00636491"/>
    <w:rsid w:val="00636B91"/>
    <w:rsid w:val="00637651"/>
    <w:rsid w:val="0063772B"/>
    <w:rsid w:val="00637C9F"/>
    <w:rsid w:val="00640591"/>
    <w:rsid w:val="00640E56"/>
    <w:rsid w:val="00640F1F"/>
    <w:rsid w:val="00641CDD"/>
    <w:rsid w:val="0064321D"/>
    <w:rsid w:val="00643552"/>
    <w:rsid w:val="00643CDC"/>
    <w:rsid w:val="0064494F"/>
    <w:rsid w:val="00644A16"/>
    <w:rsid w:val="00644AE9"/>
    <w:rsid w:val="00647239"/>
    <w:rsid w:val="006473D9"/>
    <w:rsid w:val="00647B27"/>
    <w:rsid w:val="00650312"/>
    <w:rsid w:val="006504DD"/>
    <w:rsid w:val="00650538"/>
    <w:rsid w:val="00650E9A"/>
    <w:rsid w:val="00651944"/>
    <w:rsid w:val="00653A1A"/>
    <w:rsid w:val="00653BE4"/>
    <w:rsid w:val="006545E1"/>
    <w:rsid w:val="00655070"/>
    <w:rsid w:val="00655980"/>
    <w:rsid w:val="0065635A"/>
    <w:rsid w:val="00656A71"/>
    <w:rsid w:val="006600AD"/>
    <w:rsid w:val="00660653"/>
    <w:rsid w:val="00661306"/>
    <w:rsid w:val="0066155E"/>
    <w:rsid w:val="006616BE"/>
    <w:rsid w:val="00661DD3"/>
    <w:rsid w:val="006624BD"/>
    <w:rsid w:val="00662E02"/>
    <w:rsid w:val="006633EF"/>
    <w:rsid w:val="0066443B"/>
    <w:rsid w:val="00664CC9"/>
    <w:rsid w:val="00665974"/>
    <w:rsid w:val="00665EB5"/>
    <w:rsid w:val="00667E42"/>
    <w:rsid w:val="006706CF"/>
    <w:rsid w:val="006713B9"/>
    <w:rsid w:val="006718E8"/>
    <w:rsid w:val="00672A41"/>
    <w:rsid w:val="006732C0"/>
    <w:rsid w:val="00673700"/>
    <w:rsid w:val="0067402C"/>
    <w:rsid w:val="00674AC2"/>
    <w:rsid w:val="00674B45"/>
    <w:rsid w:val="00675730"/>
    <w:rsid w:val="00675FB5"/>
    <w:rsid w:val="00677FCC"/>
    <w:rsid w:val="00680744"/>
    <w:rsid w:val="00680B7B"/>
    <w:rsid w:val="006819C1"/>
    <w:rsid w:val="006824EF"/>
    <w:rsid w:val="00683B86"/>
    <w:rsid w:val="00684231"/>
    <w:rsid w:val="00684360"/>
    <w:rsid w:val="00684994"/>
    <w:rsid w:val="00684D2C"/>
    <w:rsid w:val="00684F40"/>
    <w:rsid w:val="006855EE"/>
    <w:rsid w:val="00685755"/>
    <w:rsid w:val="006870E6"/>
    <w:rsid w:val="006874A4"/>
    <w:rsid w:val="00687CBD"/>
    <w:rsid w:val="006905D0"/>
    <w:rsid w:val="00690995"/>
    <w:rsid w:val="0069099E"/>
    <w:rsid w:val="00692AEE"/>
    <w:rsid w:val="00692D83"/>
    <w:rsid w:val="006932BE"/>
    <w:rsid w:val="006933C5"/>
    <w:rsid w:val="0069496B"/>
    <w:rsid w:val="0069543F"/>
    <w:rsid w:val="00695A2B"/>
    <w:rsid w:val="006A0CAC"/>
    <w:rsid w:val="006A2999"/>
    <w:rsid w:val="006A32D3"/>
    <w:rsid w:val="006A3E01"/>
    <w:rsid w:val="006A47BF"/>
    <w:rsid w:val="006A5FEA"/>
    <w:rsid w:val="006A616F"/>
    <w:rsid w:val="006A6C1B"/>
    <w:rsid w:val="006A6E68"/>
    <w:rsid w:val="006A77C2"/>
    <w:rsid w:val="006B0A9F"/>
    <w:rsid w:val="006B1175"/>
    <w:rsid w:val="006B1AD8"/>
    <w:rsid w:val="006B1F4C"/>
    <w:rsid w:val="006B2636"/>
    <w:rsid w:val="006B33AC"/>
    <w:rsid w:val="006B413D"/>
    <w:rsid w:val="006B495D"/>
    <w:rsid w:val="006B537F"/>
    <w:rsid w:val="006B5411"/>
    <w:rsid w:val="006B61B1"/>
    <w:rsid w:val="006B6E69"/>
    <w:rsid w:val="006B6F3F"/>
    <w:rsid w:val="006B77A9"/>
    <w:rsid w:val="006B799C"/>
    <w:rsid w:val="006C083A"/>
    <w:rsid w:val="006C218F"/>
    <w:rsid w:val="006C38B8"/>
    <w:rsid w:val="006C390E"/>
    <w:rsid w:val="006C4517"/>
    <w:rsid w:val="006C47E7"/>
    <w:rsid w:val="006C4D35"/>
    <w:rsid w:val="006C5F86"/>
    <w:rsid w:val="006C682E"/>
    <w:rsid w:val="006C7E12"/>
    <w:rsid w:val="006D00BE"/>
    <w:rsid w:val="006D0598"/>
    <w:rsid w:val="006D0976"/>
    <w:rsid w:val="006D25A2"/>
    <w:rsid w:val="006D3D2D"/>
    <w:rsid w:val="006D4834"/>
    <w:rsid w:val="006D4B5E"/>
    <w:rsid w:val="006D4C97"/>
    <w:rsid w:val="006D5244"/>
    <w:rsid w:val="006D7095"/>
    <w:rsid w:val="006D7895"/>
    <w:rsid w:val="006E0D65"/>
    <w:rsid w:val="006E1533"/>
    <w:rsid w:val="006E157C"/>
    <w:rsid w:val="006E20E6"/>
    <w:rsid w:val="006E3AEF"/>
    <w:rsid w:val="006E3C2B"/>
    <w:rsid w:val="006E47AF"/>
    <w:rsid w:val="006E4E6E"/>
    <w:rsid w:val="006E5FAD"/>
    <w:rsid w:val="006E6153"/>
    <w:rsid w:val="006E6639"/>
    <w:rsid w:val="006E6E68"/>
    <w:rsid w:val="006F0558"/>
    <w:rsid w:val="006F0D6A"/>
    <w:rsid w:val="006F1A48"/>
    <w:rsid w:val="006F22DC"/>
    <w:rsid w:val="006F31B1"/>
    <w:rsid w:val="006F35C5"/>
    <w:rsid w:val="006F3E4C"/>
    <w:rsid w:val="006F62B9"/>
    <w:rsid w:val="006F77B2"/>
    <w:rsid w:val="006F77CA"/>
    <w:rsid w:val="00700ED6"/>
    <w:rsid w:val="00701A84"/>
    <w:rsid w:val="007025C5"/>
    <w:rsid w:val="0070382D"/>
    <w:rsid w:val="00703977"/>
    <w:rsid w:val="00703F24"/>
    <w:rsid w:val="00704167"/>
    <w:rsid w:val="00705162"/>
    <w:rsid w:val="00706A2E"/>
    <w:rsid w:val="00710C72"/>
    <w:rsid w:val="0071150A"/>
    <w:rsid w:val="00711FE9"/>
    <w:rsid w:val="00713C71"/>
    <w:rsid w:val="0071472D"/>
    <w:rsid w:val="0071540A"/>
    <w:rsid w:val="0071687E"/>
    <w:rsid w:val="00717906"/>
    <w:rsid w:val="0072098E"/>
    <w:rsid w:val="00721BEE"/>
    <w:rsid w:val="00721CEE"/>
    <w:rsid w:val="00721D1C"/>
    <w:rsid w:val="00721D63"/>
    <w:rsid w:val="00724AC1"/>
    <w:rsid w:val="00724C19"/>
    <w:rsid w:val="007256CE"/>
    <w:rsid w:val="00725940"/>
    <w:rsid w:val="00726A34"/>
    <w:rsid w:val="00726D95"/>
    <w:rsid w:val="00726F29"/>
    <w:rsid w:val="0072731E"/>
    <w:rsid w:val="00727BFC"/>
    <w:rsid w:val="007305F7"/>
    <w:rsid w:val="007306BE"/>
    <w:rsid w:val="00730736"/>
    <w:rsid w:val="007324C2"/>
    <w:rsid w:val="00732715"/>
    <w:rsid w:val="007328E3"/>
    <w:rsid w:val="0073319B"/>
    <w:rsid w:val="00733671"/>
    <w:rsid w:val="00733996"/>
    <w:rsid w:val="00734F0B"/>
    <w:rsid w:val="00734FEA"/>
    <w:rsid w:val="007353CF"/>
    <w:rsid w:val="0073554B"/>
    <w:rsid w:val="0073563F"/>
    <w:rsid w:val="00736979"/>
    <w:rsid w:val="00736EA1"/>
    <w:rsid w:val="00737245"/>
    <w:rsid w:val="00737790"/>
    <w:rsid w:val="007400E4"/>
    <w:rsid w:val="00742C11"/>
    <w:rsid w:val="007435D4"/>
    <w:rsid w:val="007443D8"/>
    <w:rsid w:val="00744842"/>
    <w:rsid w:val="0074640B"/>
    <w:rsid w:val="00746A4F"/>
    <w:rsid w:val="007479F4"/>
    <w:rsid w:val="0075022F"/>
    <w:rsid w:val="00751AB1"/>
    <w:rsid w:val="007546F4"/>
    <w:rsid w:val="0075494D"/>
    <w:rsid w:val="007549F0"/>
    <w:rsid w:val="00754EEF"/>
    <w:rsid w:val="00757B85"/>
    <w:rsid w:val="00760345"/>
    <w:rsid w:val="00760EE2"/>
    <w:rsid w:val="00761260"/>
    <w:rsid w:val="0076153C"/>
    <w:rsid w:val="0076251B"/>
    <w:rsid w:val="0076291C"/>
    <w:rsid w:val="00762DE2"/>
    <w:rsid w:val="007649E9"/>
    <w:rsid w:val="00765477"/>
    <w:rsid w:val="00765C79"/>
    <w:rsid w:val="00767FF3"/>
    <w:rsid w:val="00770DDA"/>
    <w:rsid w:val="007710D2"/>
    <w:rsid w:val="0077136D"/>
    <w:rsid w:val="0077239D"/>
    <w:rsid w:val="0077421A"/>
    <w:rsid w:val="007745EA"/>
    <w:rsid w:val="00775195"/>
    <w:rsid w:val="00775A80"/>
    <w:rsid w:val="007765D9"/>
    <w:rsid w:val="00776765"/>
    <w:rsid w:val="007778B5"/>
    <w:rsid w:val="00777BF7"/>
    <w:rsid w:val="007806CB"/>
    <w:rsid w:val="00780777"/>
    <w:rsid w:val="00781B20"/>
    <w:rsid w:val="00781BB9"/>
    <w:rsid w:val="00781CD7"/>
    <w:rsid w:val="00782CDA"/>
    <w:rsid w:val="00783CC5"/>
    <w:rsid w:val="00785672"/>
    <w:rsid w:val="00785C98"/>
    <w:rsid w:val="007862F9"/>
    <w:rsid w:val="007868B0"/>
    <w:rsid w:val="00786BBB"/>
    <w:rsid w:val="007871EC"/>
    <w:rsid w:val="00787938"/>
    <w:rsid w:val="00787BC0"/>
    <w:rsid w:val="007902C9"/>
    <w:rsid w:val="00790D97"/>
    <w:rsid w:val="00790F17"/>
    <w:rsid w:val="00792B2D"/>
    <w:rsid w:val="007930A4"/>
    <w:rsid w:val="00793453"/>
    <w:rsid w:val="007935E8"/>
    <w:rsid w:val="00793DAA"/>
    <w:rsid w:val="00794AE7"/>
    <w:rsid w:val="0079518F"/>
    <w:rsid w:val="007956DF"/>
    <w:rsid w:val="0079727F"/>
    <w:rsid w:val="007A1603"/>
    <w:rsid w:val="007A1B6E"/>
    <w:rsid w:val="007A2D05"/>
    <w:rsid w:val="007A387B"/>
    <w:rsid w:val="007A4553"/>
    <w:rsid w:val="007A4589"/>
    <w:rsid w:val="007A6D53"/>
    <w:rsid w:val="007A7FC6"/>
    <w:rsid w:val="007B012D"/>
    <w:rsid w:val="007B041C"/>
    <w:rsid w:val="007B09AE"/>
    <w:rsid w:val="007B24E7"/>
    <w:rsid w:val="007B2BE2"/>
    <w:rsid w:val="007B2FE1"/>
    <w:rsid w:val="007B345D"/>
    <w:rsid w:val="007B3567"/>
    <w:rsid w:val="007B3641"/>
    <w:rsid w:val="007B4627"/>
    <w:rsid w:val="007B48C2"/>
    <w:rsid w:val="007B4BB4"/>
    <w:rsid w:val="007B53F1"/>
    <w:rsid w:val="007B5CDE"/>
    <w:rsid w:val="007B5E20"/>
    <w:rsid w:val="007B6681"/>
    <w:rsid w:val="007B6FBA"/>
    <w:rsid w:val="007B7BF4"/>
    <w:rsid w:val="007B7EEB"/>
    <w:rsid w:val="007C0A9D"/>
    <w:rsid w:val="007C132F"/>
    <w:rsid w:val="007C3885"/>
    <w:rsid w:val="007C3C13"/>
    <w:rsid w:val="007C3EDD"/>
    <w:rsid w:val="007C4137"/>
    <w:rsid w:val="007C4C09"/>
    <w:rsid w:val="007C6860"/>
    <w:rsid w:val="007C6CC9"/>
    <w:rsid w:val="007C785F"/>
    <w:rsid w:val="007C7E4C"/>
    <w:rsid w:val="007C7F49"/>
    <w:rsid w:val="007D1E64"/>
    <w:rsid w:val="007D244B"/>
    <w:rsid w:val="007D27F8"/>
    <w:rsid w:val="007D3C2B"/>
    <w:rsid w:val="007D5BEF"/>
    <w:rsid w:val="007D60B4"/>
    <w:rsid w:val="007D63AD"/>
    <w:rsid w:val="007D6DD8"/>
    <w:rsid w:val="007D73BD"/>
    <w:rsid w:val="007D7A12"/>
    <w:rsid w:val="007E02C9"/>
    <w:rsid w:val="007E27E0"/>
    <w:rsid w:val="007E2BDB"/>
    <w:rsid w:val="007E2DC7"/>
    <w:rsid w:val="007E33F6"/>
    <w:rsid w:val="007E3EC0"/>
    <w:rsid w:val="007E4682"/>
    <w:rsid w:val="007E5E19"/>
    <w:rsid w:val="007E68FA"/>
    <w:rsid w:val="007E7CBC"/>
    <w:rsid w:val="007E7F97"/>
    <w:rsid w:val="007F029E"/>
    <w:rsid w:val="007F045A"/>
    <w:rsid w:val="007F05E6"/>
    <w:rsid w:val="007F341B"/>
    <w:rsid w:val="007F3D51"/>
    <w:rsid w:val="007F4E31"/>
    <w:rsid w:val="007F554D"/>
    <w:rsid w:val="007F5D51"/>
    <w:rsid w:val="007F5E4D"/>
    <w:rsid w:val="007F6CEE"/>
    <w:rsid w:val="007F6D79"/>
    <w:rsid w:val="0080000B"/>
    <w:rsid w:val="00800755"/>
    <w:rsid w:val="0080108A"/>
    <w:rsid w:val="00801841"/>
    <w:rsid w:val="00801FEE"/>
    <w:rsid w:val="00802DBA"/>
    <w:rsid w:val="00802E6F"/>
    <w:rsid w:val="00803B9F"/>
    <w:rsid w:val="008047DE"/>
    <w:rsid w:val="0080568D"/>
    <w:rsid w:val="00806749"/>
    <w:rsid w:val="00810896"/>
    <w:rsid w:val="00810B65"/>
    <w:rsid w:val="00811331"/>
    <w:rsid w:val="008113F9"/>
    <w:rsid w:val="008114CD"/>
    <w:rsid w:val="00813B24"/>
    <w:rsid w:val="00816656"/>
    <w:rsid w:val="0081760A"/>
    <w:rsid w:val="00820690"/>
    <w:rsid w:val="008216EF"/>
    <w:rsid w:val="00821B75"/>
    <w:rsid w:val="00821D1E"/>
    <w:rsid w:val="00823107"/>
    <w:rsid w:val="008239DE"/>
    <w:rsid w:val="008239E3"/>
    <w:rsid w:val="008239F4"/>
    <w:rsid w:val="008242AA"/>
    <w:rsid w:val="00825EA8"/>
    <w:rsid w:val="00826BAD"/>
    <w:rsid w:val="00826DE6"/>
    <w:rsid w:val="00826F6F"/>
    <w:rsid w:val="008300C9"/>
    <w:rsid w:val="00830B6E"/>
    <w:rsid w:val="0083202F"/>
    <w:rsid w:val="00832726"/>
    <w:rsid w:val="008334AA"/>
    <w:rsid w:val="00833B8D"/>
    <w:rsid w:val="00833D5B"/>
    <w:rsid w:val="00833DAB"/>
    <w:rsid w:val="00834382"/>
    <w:rsid w:val="00834D3B"/>
    <w:rsid w:val="00834E77"/>
    <w:rsid w:val="008351CA"/>
    <w:rsid w:val="00837979"/>
    <w:rsid w:val="008409E0"/>
    <w:rsid w:val="00840DEB"/>
    <w:rsid w:val="0084150F"/>
    <w:rsid w:val="00841A13"/>
    <w:rsid w:val="00841A85"/>
    <w:rsid w:val="00841BFE"/>
    <w:rsid w:val="008427EA"/>
    <w:rsid w:val="00842BA4"/>
    <w:rsid w:val="00843906"/>
    <w:rsid w:val="00843D96"/>
    <w:rsid w:val="00844132"/>
    <w:rsid w:val="0084459B"/>
    <w:rsid w:val="00844DDF"/>
    <w:rsid w:val="00844DEE"/>
    <w:rsid w:val="00844FE2"/>
    <w:rsid w:val="008450D1"/>
    <w:rsid w:val="0084603D"/>
    <w:rsid w:val="00846527"/>
    <w:rsid w:val="00850BF5"/>
    <w:rsid w:val="00851671"/>
    <w:rsid w:val="00851F7F"/>
    <w:rsid w:val="0085472E"/>
    <w:rsid w:val="008553E9"/>
    <w:rsid w:val="00855A8E"/>
    <w:rsid w:val="00855B8A"/>
    <w:rsid w:val="00855FCB"/>
    <w:rsid w:val="008565CF"/>
    <w:rsid w:val="008567C8"/>
    <w:rsid w:val="00856A57"/>
    <w:rsid w:val="00857392"/>
    <w:rsid w:val="00857C3F"/>
    <w:rsid w:val="00860637"/>
    <w:rsid w:val="00860E59"/>
    <w:rsid w:val="00861473"/>
    <w:rsid w:val="00861A2F"/>
    <w:rsid w:val="00861A74"/>
    <w:rsid w:val="008629C2"/>
    <w:rsid w:val="00862E3A"/>
    <w:rsid w:val="0086361B"/>
    <w:rsid w:val="00863B2D"/>
    <w:rsid w:val="00864836"/>
    <w:rsid w:val="00864F22"/>
    <w:rsid w:val="00865BFA"/>
    <w:rsid w:val="00866DF9"/>
    <w:rsid w:val="00867AEE"/>
    <w:rsid w:val="00867DEB"/>
    <w:rsid w:val="00870671"/>
    <w:rsid w:val="0087155A"/>
    <w:rsid w:val="00872DD4"/>
    <w:rsid w:val="00873C7A"/>
    <w:rsid w:val="0087443B"/>
    <w:rsid w:val="0087458C"/>
    <w:rsid w:val="00874C16"/>
    <w:rsid w:val="0087531E"/>
    <w:rsid w:val="00875BE3"/>
    <w:rsid w:val="0087609E"/>
    <w:rsid w:val="0087632A"/>
    <w:rsid w:val="00876AD8"/>
    <w:rsid w:val="008771DC"/>
    <w:rsid w:val="00877EB7"/>
    <w:rsid w:val="0088003C"/>
    <w:rsid w:val="00880161"/>
    <w:rsid w:val="00882238"/>
    <w:rsid w:val="008824B3"/>
    <w:rsid w:val="00883830"/>
    <w:rsid w:val="008845F9"/>
    <w:rsid w:val="008853F0"/>
    <w:rsid w:val="00885557"/>
    <w:rsid w:val="00885BEB"/>
    <w:rsid w:val="008866E9"/>
    <w:rsid w:val="00887136"/>
    <w:rsid w:val="00887950"/>
    <w:rsid w:val="00887ED2"/>
    <w:rsid w:val="00890C61"/>
    <w:rsid w:val="00891D6E"/>
    <w:rsid w:val="00892186"/>
    <w:rsid w:val="00892DDF"/>
    <w:rsid w:val="00894BFC"/>
    <w:rsid w:val="00895D90"/>
    <w:rsid w:val="008960A1"/>
    <w:rsid w:val="0089742F"/>
    <w:rsid w:val="00897BA6"/>
    <w:rsid w:val="00897F4C"/>
    <w:rsid w:val="008A0714"/>
    <w:rsid w:val="008A131A"/>
    <w:rsid w:val="008A1487"/>
    <w:rsid w:val="008A2263"/>
    <w:rsid w:val="008A28E6"/>
    <w:rsid w:val="008A2FA3"/>
    <w:rsid w:val="008A3C9E"/>
    <w:rsid w:val="008A3E88"/>
    <w:rsid w:val="008A54EC"/>
    <w:rsid w:val="008A5BA7"/>
    <w:rsid w:val="008A63B8"/>
    <w:rsid w:val="008A6850"/>
    <w:rsid w:val="008A6A01"/>
    <w:rsid w:val="008A7415"/>
    <w:rsid w:val="008B11AA"/>
    <w:rsid w:val="008B176C"/>
    <w:rsid w:val="008B1DF1"/>
    <w:rsid w:val="008B26C4"/>
    <w:rsid w:val="008B324D"/>
    <w:rsid w:val="008B3C52"/>
    <w:rsid w:val="008B5058"/>
    <w:rsid w:val="008B524E"/>
    <w:rsid w:val="008B54F7"/>
    <w:rsid w:val="008B70D1"/>
    <w:rsid w:val="008B71C1"/>
    <w:rsid w:val="008B765F"/>
    <w:rsid w:val="008C08A7"/>
    <w:rsid w:val="008C134F"/>
    <w:rsid w:val="008C149E"/>
    <w:rsid w:val="008C1A4A"/>
    <w:rsid w:val="008C1E63"/>
    <w:rsid w:val="008C2255"/>
    <w:rsid w:val="008C2DA7"/>
    <w:rsid w:val="008C3C7F"/>
    <w:rsid w:val="008C43FC"/>
    <w:rsid w:val="008C4632"/>
    <w:rsid w:val="008C49B8"/>
    <w:rsid w:val="008C4D78"/>
    <w:rsid w:val="008C56F6"/>
    <w:rsid w:val="008C5A3D"/>
    <w:rsid w:val="008C5C9E"/>
    <w:rsid w:val="008C784A"/>
    <w:rsid w:val="008D0AFA"/>
    <w:rsid w:val="008D18B5"/>
    <w:rsid w:val="008D2C6B"/>
    <w:rsid w:val="008D3296"/>
    <w:rsid w:val="008D4799"/>
    <w:rsid w:val="008D4B8F"/>
    <w:rsid w:val="008D4FF0"/>
    <w:rsid w:val="008D5479"/>
    <w:rsid w:val="008D54E6"/>
    <w:rsid w:val="008D6864"/>
    <w:rsid w:val="008D6C8D"/>
    <w:rsid w:val="008D700C"/>
    <w:rsid w:val="008D719E"/>
    <w:rsid w:val="008D747D"/>
    <w:rsid w:val="008E0C09"/>
    <w:rsid w:val="008E0E6B"/>
    <w:rsid w:val="008E0ECC"/>
    <w:rsid w:val="008E1C81"/>
    <w:rsid w:val="008E261B"/>
    <w:rsid w:val="008E2A6F"/>
    <w:rsid w:val="008E47D8"/>
    <w:rsid w:val="008E4927"/>
    <w:rsid w:val="008E4DD4"/>
    <w:rsid w:val="008E5729"/>
    <w:rsid w:val="008E5C85"/>
    <w:rsid w:val="008E5C9D"/>
    <w:rsid w:val="008E5F25"/>
    <w:rsid w:val="008E6DD3"/>
    <w:rsid w:val="008E6EC5"/>
    <w:rsid w:val="008F0AD5"/>
    <w:rsid w:val="008F0D8A"/>
    <w:rsid w:val="008F0DFC"/>
    <w:rsid w:val="008F1B35"/>
    <w:rsid w:val="008F25E0"/>
    <w:rsid w:val="008F3149"/>
    <w:rsid w:val="008F39E5"/>
    <w:rsid w:val="008F40DE"/>
    <w:rsid w:val="008F45A4"/>
    <w:rsid w:val="008F627F"/>
    <w:rsid w:val="008F72CE"/>
    <w:rsid w:val="00900847"/>
    <w:rsid w:val="00901D0D"/>
    <w:rsid w:val="00901ECA"/>
    <w:rsid w:val="009027AC"/>
    <w:rsid w:val="00902D15"/>
    <w:rsid w:val="00903A4C"/>
    <w:rsid w:val="00904670"/>
    <w:rsid w:val="00906CA3"/>
    <w:rsid w:val="00906F92"/>
    <w:rsid w:val="009072F2"/>
    <w:rsid w:val="00907664"/>
    <w:rsid w:val="00907F9B"/>
    <w:rsid w:val="0091070A"/>
    <w:rsid w:val="00910784"/>
    <w:rsid w:val="00910E88"/>
    <w:rsid w:val="00911409"/>
    <w:rsid w:val="009119A4"/>
    <w:rsid w:val="00911AE2"/>
    <w:rsid w:val="00912084"/>
    <w:rsid w:val="009128F1"/>
    <w:rsid w:val="0091297D"/>
    <w:rsid w:val="00912C69"/>
    <w:rsid w:val="00912CA9"/>
    <w:rsid w:val="00913625"/>
    <w:rsid w:val="0091513B"/>
    <w:rsid w:val="009155CD"/>
    <w:rsid w:val="00915675"/>
    <w:rsid w:val="009175FD"/>
    <w:rsid w:val="00917DC6"/>
    <w:rsid w:val="0092110B"/>
    <w:rsid w:val="00921FAE"/>
    <w:rsid w:val="00922C04"/>
    <w:rsid w:val="00925056"/>
    <w:rsid w:val="009300FB"/>
    <w:rsid w:val="00930355"/>
    <w:rsid w:val="00930388"/>
    <w:rsid w:val="00931284"/>
    <w:rsid w:val="00931289"/>
    <w:rsid w:val="0093130C"/>
    <w:rsid w:val="00933AA5"/>
    <w:rsid w:val="00933BAC"/>
    <w:rsid w:val="00933EB4"/>
    <w:rsid w:val="0093484B"/>
    <w:rsid w:val="0093551E"/>
    <w:rsid w:val="009355CF"/>
    <w:rsid w:val="00935847"/>
    <w:rsid w:val="00935B93"/>
    <w:rsid w:val="00936541"/>
    <w:rsid w:val="00936865"/>
    <w:rsid w:val="0093733A"/>
    <w:rsid w:val="009400CF"/>
    <w:rsid w:val="00940190"/>
    <w:rsid w:val="009403BC"/>
    <w:rsid w:val="00940BC7"/>
    <w:rsid w:val="00942075"/>
    <w:rsid w:val="00942623"/>
    <w:rsid w:val="00943BB2"/>
    <w:rsid w:val="00943EA9"/>
    <w:rsid w:val="00944795"/>
    <w:rsid w:val="00944EE7"/>
    <w:rsid w:val="00944FE0"/>
    <w:rsid w:val="0094602B"/>
    <w:rsid w:val="00950258"/>
    <w:rsid w:val="0095214F"/>
    <w:rsid w:val="009526AE"/>
    <w:rsid w:val="009526DB"/>
    <w:rsid w:val="0095299F"/>
    <w:rsid w:val="00952D19"/>
    <w:rsid w:val="009535BD"/>
    <w:rsid w:val="00953FE3"/>
    <w:rsid w:val="009540B4"/>
    <w:rsid w:val="00954D44"/>
    <w:rsid w:val="00955982"/>
    <w:rsid w:val="009560B7"/>
    <w:rsid w:val="00956315"/>
    <w:rsid w:val="0095676B"/>
    <w:rsid w:val="009578E6"/>
    <w:rsid w:val="009600E9"/>
    <w:rsid w:val="00960B61"/>
    <w:rsid w:val="00960D18"/>
    <w:rsid w:val="009625F9"/>
    <w:rsid w:val="009632AC"/>
    <w:rsid w:val="00963485"/>
    <w:rsid w:val="00963F0D"/>
    <w:rsid w:val="009641D8"/>
    <w:rsid w:val="00964300"/>
    <w:rsid w:val="0096460E"/>
    <w:rsid w:val="00964FD9"/>
    <w:rsid w:val="0096519D"/>
    <w:rsid w:val="009654BB"/>
    <w:rsid w:val="00965A97"/>
    <w:rsid w:val="00965DFE"/>
    <w:rsid w:val="0096712C"/>
    <w:rsid w:val="0096768F"/>
    <w:rsid w:val="00967953"/>
    <w:rsid w:val="009703EB"/>
    <w:rsid w:val="00970C4A"/>
    <w:rsid w:val="00970E8C"/>
    <w:rsid w:val="00970F60"/>
    <w:rsid w:val="009717D4"/>
    <w:rsid w:val="00971801"/>
    <w:rsid w:val="009739B0"/>
    <w:rsid w:val="00976057"/>
    <w:rsid w:val="00976B38"/>
    <w:rsid w:val="0098042B"/>
    <w:rsid w:val="00981DFB"/>
    <w:rsid w:val="009823B7"/>
    <w:rsid w:val="00982C1D"/>
    <w:rsid w:val="009833CE"/>
    <w:rsid w:val="00983603"/>
    <w:rsid w:val="00983A7A"/>
    <w:rsid w:val="00984176"/>
    <w:rsid w:val="00984388"/>
    <w:rsid w:val="00984DE4"/>
    <w:rsid w:val="00984FD2"/>
    <w:rsid w:val="00985906"/>
    <w:rsid w:val="0098593B"/>
    <w:rsid w:val="009869D7"/>
    <w:rsid w:val="00986A02"/>
    <w:rsid w:val="00986BAE"/>
    <w:rsid w:val="00991CCE"/>
    <w:rsid w:val="009923D5"/>
    <w:rsid w:val="00992C86"/>
    <w:rsid w:val="009933E8"/>
    <w:rsid w:val="00993F6D"/>
    <w:rsid w:val="00994BCD"/>
    <w:rsid w:val="00994FF8"/>
    <w:rsid w:val="009961DC"/>
    <w:rsid w:val="0099710B"/>
    <w:rsid w:val="0099744F"/>
    <w:rsid w:val="009A0786"/>
    <w:rsid w:val="009A12AA"/>
    <w:rsid w:val="009A2478"/>
    <w:rsid w:val="009A26EF"/>
    <w:rsid w:val="009A2BE4"/>
    <w:rsid w:val="009A4292"/>
    <w:rsid w:val="009A49F2"/>
    <w:rsid w:val="009A553F"/>
    <w:rsid w:val="009A6BEA"/>
    <w:rsid w:val="009B1555"/>
    <w:rsid w:val="009B1D76"/>
    <w:rsid w:val="009B2279"/>
    <w:rsid w:val="009B3027"/>
    <w:rsid w:val="009B3825"/>
    <w:rsid w:val="009B47C4"/>
    <w:rsid w:val="009B4ABD"/>
    <w:rsid w:val="009B4B57"/>
    <w:rsid w:val="009B50DF"/>
    <w:rsid w:val="009B5B09"/>
    <w:rsid w:val="009B6904"/>
    <w:rsid w:val="009C1198"/>
    <w:rsid w:val="009C1256"/>
    <w:rsid w:val="009C13E5"/>
    <w:rsid w:val="009C2BAC"/>
    <w:rsid w:val="009C589D"/>
    <w:rsid w:val="009C5BF4"/>
    <w:rsid w:val="009C639B"/>
    <w:rsid w:val="009C74A0"/>
    <w:rsid w:val="009D0D1E"/>
    <w:rsid w:val="009D1098"/>
    <w:rsid w:val="009D1AD7"/>
    <w:rsid w:val="009D2803"/>
    <w:rsid w:val="009D4D90"/>
    <w:rsid w:val="009D66E8"/>
    <w:rsid w:val="009D6902"/>
    <w:rsid w:val="009D7CC9"/>
    <w:rsid w:val="009D7F89"/>
    <w:rsid w:val="009E0C9B"/>
    <w:rsid w:val="009E1670"/>
    <w:rsid w:val="009E1CD4"/>
    <w:rsid w:val="009E35F0"/>
    <w:rsid w:val="009E49C7"/>
    <w:rsid w:val="009E58CB"/>
    <w:rsid w:val="009E5B46"/>
    <w:rsid w:val="009E68B3"/>
    <w:rsid w:val="009E7D62"/>
    <w:rsid w:val="009E7DBC"/>
    <w:rsid w:val="009F0D7D"/>
    <w:rsid w:val="009F132C"/>
    <w:rsid w:val="009F27DE"/>
    <w:rsid w:val="009F2B82"/>
    <w:rsid w:val="009F2C0C"/>
    <w:rsid w:val="009F469B"/>
    <w:rsid w:val="009F497A"/>
    <w:rsid w:val="009F574D"/>
    <w:rsid w:val="009F619B"/>
    <w:rsid w:val="009F6415"/>
    <w:rsid w:val="009F6FFA"/>
    <w:rsid w:val="00A00825"/>
    <w:rsid w:val="00A00B6A"/>
    <w:rsid w:val="00A020C3"/>
    <w:rsid w:val="00A0294B"/>
    <w:rsid w:val="00A0368F"/>
    <w:rsid w:val="00A03D53"/>
    <w:rsid w:val="00A04572"/>
    <w:rsid w:val="00A04EDD"/>
    <w:rsid w:val="00A06F1A"/>
    <w:rsid w:val="00A07751"/>
    <w:rsid w:val="00A10127"/>
    <w:rsid w:val="00A1024B"/>
    <w:rsid w:val="00A105C8"/>
    <w:rsid w:val="00A10C7E"/>
    <w:rsid w:val="00A11F49"/>
    <w:rsid w:val="00A12017"/>
    <w:rsid w:val="00A122B2"/>
    <w:rsid w:val="00A141C6"/>
    <w:rsid w:val="00A14F20"/>
    <w:rsid w:val="00A15516"/>
    <w:rsid w:val="00A16588"/>
    <w:rsid w:val="00A17587"/>
    <w:rsid w:val="00A206F3"/>
    <w:rsid w:val="00A20FAD"/>
    <w:rsid w:val="00A22610"/>
    <w:rsid w:val="00A22E7A"/>
    <w:rsid w:val="00A23868"/>
    <w:rsid w:val="00A23FE1"/>
    <w:rsid w:val="00A24D00"/>
    <w:rsid w:val="00A25376"/>
    <w:rsid w:val="00A25A26"/>
    <w:rsid w:val="00A25AF8"/>
    <w:rsid w:val="00A307C9"/>
    <w:rsid w:val="00A310E8"/>
    <w:rsid w:val="00A3138E"/>
    <w:rsid w:val="00A31566"/>
    <w:rsid w:val="00A3186F"/>
    <w:rsid w:val="00A324A7"/>
    <w:rsid w:val="00A33A3A"/>
    <w:rsid w:val="00A34365"/>
    <w:rsid w:val="00A34895"/>
    <w:rsid w:val="00A358BE"/>
    <w:rsid w:val="00A3671A"/>
    <w:rsid w:val="00A36836"/>
    <w:rsid w:val="00A37130"/>
    <w:rsid w:val="00A3729A"/>
    <w:rsid w:val="00A401C5"/>
    <w:rsid w:val="00A40C54"/>
    <w:rsid w:val="00A40F2A"/>
    <w:rsid w:val="00A4155B"/>
    <w:rsid w:val="00A415FC"/>
    <w:rsid w:val="00A41BE6"/>
    <w:rsid w:val="00A41BE9"/>
    <w:rsid w:val="00A41FF2"/>
    <w:rsid w:val="00A4238C"/>
    <w:rsid w:val="00A43A44"/>
    <w:rsid w:val="00A441E6"/>
    <w:rsid w:val="00A44660"/>
    <w:rsid w:val="00A44C9A"/>
    <w:rsid w:val="00A45A20"/>
    <w:rsid w:val="00A469D5"/>
    <w:rsid w:val="00A479E9"/>
    <w:rsid w:val="00A502E4"/>
    <w:rsid w:val="00A5070B"/>
    <w:rsid w:val="00A52F64"/>
    <w:rsid w:val="00A53355"/>
    <w:rsid w:val="00A53F59"/>
    <w:rsid w:val="00A55CD5"/>
    <w:rsid w:val="00A563F7"/>
    <w:rsid w:val="00A569B8"/>
    <w:rsid w:val="00A569E0"/>
    <w:rsid w:val="00A57082"/>
    <w:rsid w:val="00A60FB4"/>
    <w:rsid w:val="00A610AF"/>
    <w:rsid w:val="00A610C6"/>
    <w:rsid w:val="00A6159E"/>
    <w:rsid w:val="00A6233B"/>
    <w:rsid w:val="00A62343"/>
    <w:rsid w:val="00A62838"/>
    <w:rsid w:val="00A6371C"/>
    <w:rsid w:val="00A639E5"/>
    <w:rsid w:val="00A644F4"/>
    <w:rsid w:val="00A646CB"/>
    <w:rsid w:val="00A649E1"/>
    <w:rsid w:val="00A64CCF"/>
    <w:rsid w:val="00A65875"/>
    <w:rsid w:val="00A65B5E"/>
    <w:rsid w:val="00A665E2"/>
    <w:rsid w:val="00A66A37"/>
    <w:rsid w:val="00A66F5D"/>
    <w:rsid w:val="00A67348"/>
    <w:rsid w:val="00A70580"/>
    <w:rsid w:val="00A7099A"/>
    <w:rsid w:val="00A72C60"/>
    <w:rsid w:val="00A732C8"/>
    <w:rsid w:val="00A733EE"/>
    <w:rsid w:val="00A734B0"/>
    <w:rsid w:val="00A74A6A"/>
    <w:rsid w:val="00A761E5"/>
    <w:rsid w:val="00A77DBF"/>
    <w:rsid w:val="00A806A7"/>
    <w:rsid w:val="00A80ED6"/>
    <w:rsid w:val="00A84DF3"/>
    <w:rsid w:val="00A85786"/>
    <w:rsid w:val="00A85B8D"/>
    <w:rsid w:val="00A86B4C"/>
    <w:rsid w:val="00A86C1D"/>
    <w:rsid w:val="00A87687"/>
    <w:rsid w:val="00A8769D"/>
    <w:rsid w:val="00A87F0A"/>
    <w:rsid w:val="00A901BD"/>
    <w:rsid w:val="00A90B30"/>
    <w:rsid w:val="00A90E64"/>
    <w:rsid w:val="00A910F2"/>
    <w:rsid w:val="00A91A0F"/>
    <w:rsid w:val="00A92660"/>
    <w:rsid w:val="00A93812"/>
    <w:rsid w:val="00A94104"/>
    <w:rsid w:val="00A94F53"/>
    <w:rsid w:val="00A9508C"/>
    <w:rsid w:val="00A964BB"/>
    <w:rsid w:val="00A97EFB"/>
    <w:rsid w:val="00AA116A"/>
    <w:rsid w:val="00AA26BF"/>
    <w:rsid w:val="00AA2E88"/>
    <w:rsid w:val="00AA444D"/>
    <w:rsid w:val="00AA480E"/>
    <w:rsid w:val="00AA4A40"/>
    <w:rsid w:val="00AA4B9A"/>
    <w:rsid w:val="00AA4D7D"/>
    <w:rsid w:val="00AA59D4"/>
    <w:rsid w:val="00AA5A83"/>
    <w:rsid w:val="00AA5DC7"/>
    <w:rsid w:val="00AA61B4"/>
    <w:rsid w:val="00AA64E7"/>
    <w:rsid w:val="00AA6CD8"/>
    <w:rsid w:val="00AA6F30"/>
    <w:rsid w:val="00AB03EC"/>
    <w:rsid w:val="00AB14AE"/>
    <w:rsid w:val="00AB1A98"/>
    <w:rsid w:val="00AB2FF7"/>
    <w:rsid w:val="00AB3049"/>
    <w:rsid w:val="00AB3494"/>
    <w:rsid w:val="00AB4704"/>
    <w:rsid w:val="00AB5559"/>
    <w:rsid w:val="00AB6AF6"/>
    <w:rsid w:val="00AB7A83"/>
    <w:rsid w:val="00AC0362"/>
    <w:rsid w:val="00AC0A07"/>
    <w:rsid w:val="00AC10A7"/>
    <w:rsid w:val="00AC26AD"/>
    <w:rsid w:val="00AC45DF"/>
    <w:rsid w:val="00AC48F9"/>
    <w:rsid w:val="00AC5028"/>
    <w:rsid w:val="00AC52B0"/>
    <w:rsid w:val="00AC6485"/>
    <w:rsid w:val="00AD0BE3"/>
    <w:rsid w:val="00AD14AF"/>
    <w:rsid w:val="00AD1740"/>
    <w:rsid w:val="00AD1B8F"/>
    <w:rsid w:val="00AD1CE6"/>
    <w:rsid w:val="00AD1EC6"/>
    <w:rsid w:val="00AD238F"/>
    <w:rsid w:val="00AD245E"/>
    <w:rsid w:val="00AD27D7"/>
    <w:rsid w:val="00AD2EF2"/>
    <w:rsid w:val="00AD368B"/>
    <w:rsid w:val="00AD4BA4"/>
    <w:rsid w:val="00AD5F63"/>
    <w:rsid w:val="00AD6DE9"/>
    <w:rsid w:val="00AD7995"/>
    <w:rsid w:val="00AD7EC0"/>
    <w:rsid w:val="00AE0A84"/>
    <w:rsid w:val="00AE0E01"/>
    <w:rsid w:val="00AE0E60"/>
    <w:rsid w:val="00AE20D8"/>
    <w:rsid w:val="00AE35F7"/>
    <w:rsid w:val="00AE374F"/>
    <w:rsid w:val="00AE3A45"/>
    <w:rsid w:val="00AE40CD"/>
    <w:rsid w:val="00AE43F0"/>
    <w:rsid w:val="00AE4BE5"/>
    <w:rsid w:val="00AE5365"/>
    <w:rsid w:val="00AE6379"/>
    <w:rsid w:val="00AE6806"/>
    <w:rsid w:val="00AF229A"/>
    <w:rsid w:val="00AF2589"/>
    <w:rsid w:val="00AF3550"/>
    <w:rsid w:val="00AF450B"/>
    <w:rsid w:val="00AF631D"/>
    <w:rsid w:val="00AF6520"/>
    <w:rsid w:val="00AF6D70"/>
    <w:rsid w:val="00B00043"/>
    <w:rsid w:val="00B00A0B"/>
    <w:rsid w:val="00B00DE4"/>
    <w:rsid w:val="00B00FBC"/>
    <w:rsid w:val="00B016F5"/>
    <w:rsid w:val="00B01888"/>
    <w:rsid w:val="00B02238"/>
    <w:rsid w:val="00B02372"/>
    <w:rsid w:val="00B02700"/>
    <w:rsid w:val="00B032D4"/>
    <w:rsid w:val="00B0345F"/>
    <w:rsid w:val="00B0376F"/>
    <w:rsid w:val="00B038C1"/>
    <w:rsid w:val="00B03E16"/>
    <w:rsid w:val="00B04C5C"/>
    <w:rsid w:val="00B05008"/>
    <w:rsid w:val="00B0553A"/>
    <w:rsid w:val="00B07CAF"/>
    <w:rsid w:val="00B10169"/>
    <w:rsid w:val="00B103C7"/>
    <w:rsid w:val="00B108AC"/>
    <w:rsid w:val="00B108AF"/>
    <w:rsid w:val="00B10C7D"/>
    <w:rsid w:val="00B11621"/>
    <w:rsid w:val="00B12302"/>
    <w:rsid w:val="00B12B71"/>
    <w:rsid w:val="00B13577"/>
    <w:rsid w:val="00B13950"/>
    <w:rsid w:val="00B13BA6"/>
    <w:rsid w:val="00B15535"/>
    <w:rsid w:val="00B16129"/>
    <w:rsid w:val="00B16B65"/>
    <w:rsid w:val="00B16D0F"/>
    <w:rsid w:val="00B16F95"/>
    <w:rsid w:val="00B1715A"/>
    <w:rsid w:val="00B175F8"/>
    <w:rsid w:val="00B2095E"/>
    <w:rsid w:val="00B216B5"/>
    <w:rsid w:val="00B21A20"/>
    <w:rsid w:val="00B21A8B"/>
    <w:rsid w:val="00B23815"/>
    <w:rsid w:val="00B23AAA"/>
    <w:rsid w:val="00B23D80"/>
    <w:rsid w:val="00B240D5"/>
    <w:rsid w:val="00B2640E"/>
    <w:rsid w:val="00B269A2"/>
    <w:rsid w:val="00B270C2"/>
    <w:rsid w:val="00B27330"/>
    <w:rsid w:val="00B2762F"/>
    <w:rsid w:val="00B2783C"/>
    <w:rsid w:val="00B30732"/>
    <w:rsid w:val="00B30751"/>
    <w:rsid w:val="00B30C0C"/>
    <w:rsid w:val="00B3264D"/>
    <w:rsid w:val="00B32B27"/>
    <w:rsid w:val="00B32C17"/>
    <w:rsid w:val="00B33017"/>
    <w:rsid w:val="00B33894"/>
    <w:rsid w:val="00B34CB1"/>
    <w:rsid w:val="00B35656"/>
    <w:rsid w:val="00B35F96"/>
    <w:rsid w:val="00B367DB"/>
    <w:rsid w:val="00B36ADA"/>
    <w:rsid w:val="00B36CAC"/>
    <w:rsid w:val="00B3748B"/>
    <w:rsid w:val="00B37B12"/>
    <w:rsid w:val="00B37C87"/>
    <w:rsid w:val="00B40362"/>
    <w:rsid w:val="00B407A6"/>
    <w:rsid w:val="00B410CE"/>
    <w:rsid w:val="00B417E3"/>
    <w:rsid w:val="00B41934"/>
    <w:rsid w:val="00B41B0D"/>
    <w:rsid w:val="00B41B22"/>
    <w:rsid w:val="00B442BF"/>
    <w:rsid w:val="00B44696"/>
    <w:rsid w:val="00B4517A"/>
    <w:rsid w:val="00B4543C"/>
    <w:rsid w:val="00B4557F"/>
    <w:rsid w:val="00B45F73"/>
    <w:rsid w:val="00B4704B"/>
    <w:rsid w:val="00B502FB"/>
    <w:rsid w:val="00B50732"/>
    <w:rsid w:val="00B50AE1"/>
    <w:rsid w:val="00B50D2C"/>
    <w:rsid w:val="00B51283"/>
    <w:rsid w:val="00B513BF"/>
    <w:rsid w:val="00B529BE"/>
    <w:rsid w:val="00B52CC1"/>
    <w:rsid w:val="00B52D6E"/>
    <w:rsid w:val="00B52FD0"/>
    <w:rsid w:val="00B53245"/>
    <w:rsid w:val="00B53A24"/>
    <w:rsid w:val="00B53E76"/>
    <w:rsid w:val="00B5410E"/>
    <w:rsid w:val="00B56D2A"/>
    <w:rsid w:val="00B61632"/>
    <w:rsid w:val="00B61A54"/>
    <w:rsid w:val="00B61C39"/>
    <w:rsid w:val="00B61E2D"/>
    <w:rsid w:val="00B62CD9"/>
    <w:rsid w:val="00B63492"/>
    <w:rsid w:val="00B645BE"/>
    <w:rsid w:val="00B64B56"/>
    <w:rsid w:val="00B66AA4"/>
    <w:rsid w:val="00B66D47"/>
    <w:rsid w:val="00B70344"/>
    <w:rsid w:val="00B705FB"/>
    <w:rsid w:val="00B70970"/>
    <w:rsid w:val="00B724C5"/>
    <w:rsid w:val="00B73008"/>
    <w:rsid w:val="00B730AE"/>
    <w:rsid w:val="00B73CD7"/>
    <w:rsid w:val="00B75062"/>
    <w:rsid w:val="00B75895"/>
    <w:rsid w:val="00B76892"/>
    <w:rsid w:val="00B76B1D"/>
    <w:rsid w:val="00B76D8B"/>
    <w:rsid w:val="00B77F0A"/>
    <w:rsid w:val="00B805D6"/>
    <w:rsid w:val="00B80CC0"/>
    <w:rsid w:val="00B8227D"/>
    <w:rsid w:val="00B82C71"/>
    <w:rsid w:val="00B83336"/>
    <w:rsid w:val="00B84A2B"/>
    <w:rsid w:val="00B854F9"/>
    <w:rsid w:val="00B85765"/>
    <w:rsid w:val="00B87590"/>
    <w:rsid w:val="00B87AB5"/>
    <w:rsid w:val="00B902CA"/>
    <w:rsid w:val="00B90ED1"/>
    <w:rsid w:val="00B913C2"/>
    <w:rsid w:val="00B915D2"/>
    <w:rsid w:val="00B91A03"/>
    <w:rsid w:val="00B9261A"/>
    <w:rsid w:val="00B933A9"/>
    <w:rsid w:val="00B938D5"/>
    <w:rsid w:val="00B9446F"/>
    <w:rsid w:val="00B949ED"/>
    <w:rsid w:val="00B94E02"/>
    <w:rsid w:val="00B95D9C"/>
    <w:rsid w:val="00B961EB"/>
    <w:rsid w:val="00BA02EB"/>
    <w:rsid w:val="00BA1BBA"/>
    <w:rsid w:val="00BA2A8D"/>
    <w:rsid w:val="00BA353D"/>
    <w:rsid w:val="00BA37C3"/>
    <w:rsid w:val="00BA4075"/>
    <w:rsid w:val="00BA4157"/>
    <w:rsid w:val="00BA4D45"/>
    <w:rsid w:val="00BA5CC1"/>
    <w:rsid w:val="00BA6E81"/>
    <w:rsid w:val="00BA758B"/>
    <w:rsid w:val="00BB22E7"/>
    <w:rsid w:val="00BB23C6"/>
    <w:rsid w:val="00BB2D5A"/>
    <w:rsid w:val="00BB32F6"/>
    <w:rsid w:val="00BB49A0"/>
    <w:rsid w:val="00BB6613"/>
    <w:rsid w:val="00BB718B"/>
    <w:rsid w:val="00BB738D"/>
    <w:rsid w:val="00BB7658"/>
    <w:rsid w:val="00BB77E1"/>
    <w:rsid w:val="00BC1138"/>
    <w:rsid w:val="00BC14EC"/>
    <w:rsid w:val="00BC2E9C"/>
    <w:rsid w:val="00BC31C7"/>
    <w:rsid w:val="00BC403D"/>
    <w:rsid w:val="00BC5447"/>
    <w:rsid w:val="00BC69B1"/>
    <w:rsid w:val="00BC6C9D"/>
    <w:rsid w:val="00BC7526"/>
    <w:rsid w:val="00BD0FA2"/>
    <w:rsid w:val="00BD1114"/>
    <w:rsid w:val="00BD1682"/>
    <w:rsid w:val="00BD16F7"/>
    <w:rsid w:val="00BD1727"/>
    <w:rsid w:val="00BD25D8"/>
    <w:rsid w:val="00BD298E"/>
    <w:rsid w:val="00BD311B"/>
    <w:rsid w:val="00BD3C42"/>
    <w:rsid w:val="00BD41F1"/>
    <w:rsid w:val="00BD46EE"/>
    <w:rsid w:val="00BD47B0"/>
    <w:rsid w:val="00BD51C9"/>
    <w:rsid w:val="00BD5237"/>
    <w:rsid w:val="00BD5F45"/>
    <w:rsid w:val="00BD6435"/>
    <w:rsid w:val="00BD7608"/>
    <w:rsid w:val="00BE0294"/>
    <w:rsid w:val="00BE0B9D"/>
    <w:rsid w:val="00BE0F77"/>
    <w:rsid w:val="00BE288A"/>
    <w:rsid w:val="00BE2BC0"/>
    <w:rsid w:val="00BE2C54"/>
    <w:rsid w:val="00BE31BB"/>
    <w:rsid w:val="00BE39E0"/>
    <w:rsid w:val="00BE3FA0"/>
    <w:rsid w:val="00BE501F"/>
    <w:rsid w:val="00BE5EAB"/>
    <w:rsid w:val="00BE63EA"/>
    <w:rsid w:val="00BE714E"/>
    <w:rsid w:val="00BE7485"/>
    <w:rsid w:val="00BF0116"/>
    <w:rsid w:val="00BF12E8"/>
    <w:rsid w:val="00BF1544"/>
    <w:rsid w:val="00BF18E8"/>
    <w:rsid w:val="00BF192D"/>
    <w:rsid w:val="00BF23A1"/>
    <w:rsid w:val="00BF2648"/>
    <w:rsid w:val="00BF2784"/>
    <w:rsid w:val="00BF2A54"/>
    <w:rsid w:val="00BF4F59"/>
    <w:rsid w:val="00BF5872"/>
    <w:rsid w:val="00BF6012"/>
    <w:rsid w:val="00BF6028"/>
    <w:rsid w:val="00BF6BAD"/>
    <w:rsid w:val="00BF7577"/>
    <w:rsid w:val="00BF7FE9"/>
    <w:rsid w:val="00C0027A"/>
    <w:rsid w:val="00C0031B"/>
    <w:rsid w:val="00C00FD7"/>
    <w:rsid w:val="00C012CE"/>
    <w:rsid w:val="00C01749"/>
    <w:rsid w:val="00C01A27"/>
    <w:rsid w:val="00C036CC"/>
    <w:rsid w:val="00C048E5"/>
    <w:rsid w:val="00C0558A"/>
    <w:rsid w:val="00C05828"/>
    <w:rsid w:val="00C06102"/>
    <w:rsid w:val="00C066D9"/>
    <w:rsid w:val="00C0764A"/>
    <w:rsid w:val="00C07A0E"/>
    <w:rsid w:val="00C102F8"/>
    <w:rsid w:val="00C10779"/>
    <w:rsid w:val="00C10E3D"/>
    <w:rsid w:val="00C1146F"/>
    <w:rsid w:val="00C1193F"/>
    <w:rsid w:val="00C11E09"/>
    <w:rsid w:val="00C11E0A"/>
    <w:rsid w:val="00C11F3F"/>
    <w:rsid w:val="00C1232C"/>
    <w:rsid w:val="00C13050"/>
    <w:rsid w:val="00C13F5E"/>
    <w:rsid w:val="00C14AC8"/>
    <w:rsid w:val="00C14D07"/>
    <w:rsid w:val="00C150B3"/>
    <w:rsid w:val="00C151EE"/>
    <w:rsid w:val="00C1540D"/>
    <w:rsid w:val="00C16B3E"/>
    <w:rsid w:val="00C209EE"/>
    <w:rsid w:val="00C20FE9"/>
    <w:rsid w:val="00C213CB"/>
    <w:rsid w:val="00C21408"/>
    <w:rsid w:val="00C222A2"/>
    <w:rsid w:val="00C22791"/>
    <w:rsid w:val="00C23155"/>
    <w:rsid w:val="00C23AF7"/>
    <w:rsid w:val="00C2518F"/>
    <w:rsid w:val="00C260DC"/>
    <w:rsid w:val="00C26398"/>
    <w:rsid w:val="00C269F6"/>
    <w:rsid w:val="00C30392"/>
    <w:rsid w:val="00C30D62"/>
    <w:rsid w:val="00C317FE"/>
    <w:rsid w:val="00C32740"/>
    <w:rsid w:val="00C32E1F"/>
    <w:rsid w:val="00C32FF8"/>
    <w:rsid w:val="00C33C9A"/>
    <w:rsid w:val="00C342A2"/>
    <w:rsid w:val="00C36736"/>
    <w:rsid w:val="00C36B38"/>
    <w:rsid w:val="00C371FF"/>
    <w:rsid w:val="00C40AF0"/>
    <w:rsid w:val="00C41395"/>
    <w:rsid w:val="00C4181B"/>
    <w:rsid w:val="00C42AAE"/>
    <w:rsid w:val="00C4305C"/>
    <w:rsid w:val="00C4317D"/>
    <w:rsid w:val="00C44300"/>
    <w:rsid w:val="00C44A37"/>
    <w:rsid w:val="00C44C03"/>
    <w:rsid w:val="00C44D35"/>
    <w:rsid w:val="00C464A2"/>
    <w:rsid w:val="00C46CEF"/>
    <w:rsid w:val="00C4766A"/>
    <w:rsid w:val="00C47AAA"/>
    <w:rsid w:val="00C47D1D"/>
    <w:rsid w:val="00C50A35"/>
    <w:rsid w:val="00C51080"/>
    <w:rsid w:val="00C51CCB"/>
    <w:rsid w:val="00C51D6D"/>
    <w:rsid w:val="00C54B0E"/>
    <w:rsid w:val="00C55C6A"/>
    <w:rsid w:val="00C567ED"/>
    <w:rsid w:val="00C572E4"/>
    <w:rsid w:val="00C6038E"/>
    <w:rsid w:val="00C60B55"/>
    <w:rsid w:val="00C614C1"/>
    <w:rsid w:val="00C62723"/>
    <w:rsid w:val="00C62804"/>
    <w:rsid w:val="00C62D2E"/>
    <w:rsid w:val="00C6381D"/>
    <w:rsid w:val="00C6399E"/>
    <w:rsid w:val="00C6544F"/>
    <w:rsid w:val="00C65DB4"/>
    <w:rsid w:val="00C65F63"/>
    <w:rsid w:val="00C6635A"/>
    <w:rsid w:val="00C664FC"/>
    <w:rsid w:val="00C668E8"/>
    <w:rsid w:val="00C6754C"/>
    <w:rsid w:val="00C679B7"/>
    <w:rsid w:val="00C706AA"/>
    <w:rsid w:val="00C70D22"/>
    <w:rsid w:val="00C712CE"/>
    <w:rsid w:val="00C72665"/>
    <w:rsid w:val="00C72912"/>
    <w:rsid w:val="00C7387C"/>
    <w:rsid w:val="00C74644"/>
    <w:rsid w:val="00C75D86"/>
    <w:rsid w:val="00C7611F"/>
    <w:rsid w:val="00C7617C"/>
    <w:rsid w:val="00C761AD"/>
    <w:rsid w:val="00C76464"/>
    <w:rsid w:val="00C76657"/>
    <w:rsid w:val="00C80920"/>
    <w:rsid w:val="00C80931"/>
    <w:rsid w:val="00C80EB0"/>
    <w:rsid w:val="00C81542"/>
    <w:rsid w:val="00C82042"/>
    <w:rsid w:val="00C826D2"/>
    <w:rsid w:val="00C8545F"/>
    <w:rsid w:val="00C85C88"/>
    <w:rsid w:val="00C86E17"/>
    <w:rsid w:val="00C87DFA"/>
    <w:rsid w:val="00C90029"/>
    <w:rsid w:val="00C90576"/>
    <w:rsid w:val="00C91BB4"/>
    <w:rsid w:val="00C929FA"/>
    <w:rsid w:val="00C92AEC"/>
    <w:rsid w:val="00C938A9"/>
    <w:rsid w:val="00C938BD"/>
    <w:rsid w:val="00C95A96"/>
    <w:rsid w:val="00C96A73"/>
    <w:rsid w:val="00C97019"/>
    <w:rsid w:val="00C97679"/>
    <w:rsid w:val="00C97B1A"/>
    <w:rsid w:val="00C97CAD"/>
    <w:rsid w:val="00C97F1E"/>
    <w:rsid w:val="00CA0014"/>
    <w:rsid w:val="00CA0442"/>
    <w:rsid w:val="00CA0823"/>
    <w:rsid w:val="00CA096A"/>
    <w:rsid w:val="00CA197C"/>
    <w:rsid w:val="00CA319C"/>
    <w:rsid w:val="00CA32B2"/>
    <w:rsid w:val="00CA48CF"/>
    <w:rsid w:val="00CA4D38"/>
    <w:rsid w:val="00CA54DF"/>
    <w:rsid w:val="00CA71E7"/>
    <w:rsid w:val="00CA7BA7"/>
    <w:rsid w:val="00CB017F"/>
    <w:rsid w:val="00CB04CF"/>
    <w:rsid w:val="00CB0913"/>
    <w:rsid w:val="00CB0A75"/>
    <w:rsid w:val="00CB0F9B"/>
    <w:rsid w:val="00CB25D0"/>
    <w:rsid w:val="00CB313A"/>
    <w:rsid w:val="00CB3368"/>
    <w:rsid w:val="00CB3549"/>
    <w:rsid w:val="00CB4253"/>
    <w:rsid w:val="00CB50A0"/>
    <w:rsid w:val="00CB50CF"/>
    <w:rsid w:val="00CB5508"/>
    <w:rsid w:val="00CB573E"/>
    <w:rsid w:val="00CB64CC"/>
    <w:rsid w:val="00CB6C86"/>
    <w:rsid w:val="00CB6D63"/>
    <w:rsid w:val="00CC0829"/>
    <w:rsid w:val="00CC1715"/>
    <w:rsid w:val="00CC17B1"/>
    <w:rsid w:val="00CC1946"/>
    <w:rsid w:val="00CC19D7"/>
    <w:rsid w:val="00CC1E6B"/>
    <w:rsid w:val="00CC201A"/>
    <w:rsid w:val="00CC27CB"/>
    <w:rsid w:val="00CC2AA2"/>
    <w:rsid w:val="00CC35C1"/>
    <w:rsid w:val="00CC396D"/>
    <w:rsid w:val="00CC4304"/>
    <w:rsid w:val="00CC4FEA"/>
    <w:rsid w:val="00CC557E"/>
    <w:rsid w:val="00CC62F4"/>
    <w:rsid w:val="00CC7F7D"/>
    <w:rsid w:val="00CD01A5"/>
    <w:rsid w:val="00CD1E1C"/>
    <w:rsid w:val="00CD2794"/>
    <w:rsid w:val="00CD2E36"/>
    <w:rsid w:val="00CD5694"/>
    <w:rsid w:val="00CD60AC"/>
    <w:rsid w:val="00CD60CE"/>
    <w:rsid w:val="00CD6233"/>
    <w:rsid w:val="00CD67E3"/>
    <w:rsid w:val="00CD6E63"/>
    <w:rsid w:val="00CE2781"/>
    <w:rsid w:val="00CE5BD7"/>
    <w:rsid w:val="00CE6C62"/>
    <w:rsid w:val="00CE6CFA"/>
    <w:rsid w:val="00CE7F2D"/>
    <w:rsid w:val="00CF0278"/>
    <w:rsid w:val="00CF1656"/>
    <w:rsid w:val="00CF1D60"/>
    <w:rsid w:val="00CF1F45"/>
    <w:rsid w:val="00CF3BD6"/>
    <w:rsid w:val="00CF4AFF"/>
    <w:rsid w:val="00CF4C49"/>
    <w:rsid w:val="00CF518F"/>
    <w:rsid w:val="00CF545B"/>
    <w:rsid w:val="00CF5826"/>
    <w:rsid w:val="00CF5D04"/>
    <w:rsid w:val="00CF799C"/>
    <w:rsid w:val="00CF7E03"/>
    <w:rsid w:val="00D00CFD"/>
    <w:rsid w:val="00D012B1"/>
    <w:rsid w:val="00D015B0"/>
    <w:rsid w:val="00D018C1"/>
    <w:rsid w:val="00D0245F"/>
    <w:rsid w:val="00D026F4"/>
    <w:rsid w:val="00D028C0"/>
    <w:rsid w:val="00D02ACC"/>
    <w:rsid w:val="00D043DF"/>
    <w:rsid w:val="00D04A0A"/>
    <w:rsid w:val="00D04A43"/>
    <w:rsid w:val="00D0587D"/>
    <w:rsid w:val="00D06798"/>
    <w:rsid w:val="00D07183"/>
    <w:rsid w:val="00D072B2"/>
    <w:rsid w:val="00D07835"/>
    <w:rsid w:val="00D106A0"/>
    <w:rsid w:val="00D11094"/>
    <w:rsid w:val="00D119DB"/>
    <w:rsid w:val="00D127EE"/>
    <w:rsid w:val="00D12EB9"/>
    <w:rsid w:val="00D144A7"/>
    <w:rsid w:val="00D16084"/>
    <w:rsid w:val="00D16B5C"/>
    <w:rsid w:val="00D17180"/>
    <w:rsid w:val="00D20CD3"/>
    <w:rsid w:val="00D222A5"/>
    <w:rsid w:val="00D22B00"/>
    <w:rsid w:val="00D23648"/>
    <w:rsid w:val="00D24B7D"/>
    <w:rsid w:val="00D25CD9"/>
    <w:rsid w:val="00D26385"/>
    <w:rsid w:val="00D263FB"/>
    <w:rsid w:val="00D26628"/>
    <w:rsid w:val="00D26C59"/>
    <w:rsid w:val="00D272F3"/>
    <w:rsid w:val="00D30783"/>
    <w:rsid w:val="00D3094D"/>
    <w:rsid w:val="00D31E2C"/>
    <w:rsid w:val="00D326AA"/>
    <w:rsid w:val="00D32886"/>
    <w:rsid w:val="00D3318B"/>
    <w:rsid w:val="00D3368B"/>
    <w:rsid w:val="00D3384A"/>
    <w:rsid w:val="00D37C2C"/>
    <w:rsid w:val="00D37CB1"/>
    <w:rsid w:val="00D41571"/>
    <w:rsid w:val="00D41FD3"/>
    <w:rsid w:val="00D42226"/>
    <w:rsid w:val="00D4310C"/>
    <w:rsid w:val="00D4464D"/>
    <w:rsid w:val="00D44ED4"/>
    <w:rsid w:val="00D461A4"/>
    <w:rsid w:val="00D4674C"/>
    <w:rsid w:val="00D51FFA"/>
    <w:rsid w:val="00D52195"/>
    <w:rsid w:val="00D5410C"/>
    <w:rsid w:val="00D54952"/>
    <w:rsid w:val="00D553B5"/>
    <w:rsid w:val="00D55529"/>
    <w:rsid w:val="00D55613"/>
    <w:rsid w:val="00D55775"/>
    <w:rsid w:val="00D558FF"/>
    <w:rsid w:val="00D56078"/>
    <w:rsid w:val="00D56130"/>
    <w:rsid w:val="00D56C97"/>
    <w:rsid w:val="00D56EFF"/>
    <w:rsid w:val="00D60E95"/>
    <w:rsid w:val="00D61A76"/>
    <w:rsid w:val="00D61EBF"/>
    <w:rsid w:val="00D621C1"/>
    <w:rsid w:val="00D62569"/>
    <w:rsid w:val="00D62A59"/>
    <w:rsid w:val="00D62C3B"/>
    <w:rsid w:val="00D63816"/>
    <w:rsid w:val="00D6546A"/>
    <w:rsid w:val="00D65DB0"/>
    <w:rsid w:val="00D67997"/>
    <w:rsid w:val="00D70394"/>
    <w:rsid w:val="00D7117A"/>
    <w:rsid w:val="00D71CDE"/>
    <w:rsid w:val="00D721B8"/>
    <w:rsid w:val="00D726C8"/>
    <w:rsid w:val="00D72798"/>
    <w:rsid w:val="00D72BFE"/>
    <w:rsid w:val="00D7360F"/>
    <w:rsid w:val="00D73FAB"/>
    <w:rsid w:val="00D7554D"/>
    <w:rsid w:val="00D759A6"/>
    <w:rsid w:val="00D75DC8"/>
    <w:rsid w:val="00D75FBC"/>
    <w:rsid w:val="00D77B7A"/>
    <w:rsid w:val="00D806CE"/>
    <w:rsid w:val="00D8183B"/>
    <w:rsid w:val="00D82687"/>
    <w:rsid w:val="00D83816"/>
    <w:rsid w:val="00D859D9"/>
    <w:rsid w:val="00D8637F"/>
    <w:rsid w:val="00D903B4"/>
    <w:rsid w:val="00D90BA6"/>
    <w:rsid w:val="00D918CD"/>
    <w:rsid w:val="00D919CF"/>
    <w:rsid w:val="00D9218C"/>
    <w:rsid w:val="00D926C4"/>
    <w:rsid w:val="00D94BEF"/>
    <w:rsid w:val="00D95148"/>
    <w:rsid w:val="00D9558D"/>
    <w:rsid w:val="00D95A37"/>
    <w:rsid w:val="00D966CE"/>
    <w:rsid w:val="00D96E1F"/>
    <w:rsid w:val="00D97CEE"/>
    <w:rsid w:val="00DA0EC0"/>
    <w:rsid w:val="00DA10E8"/>
    <w:rsid w:val="00DA1470"/>
    <w:rsid w:val="00DA1C21"/>
    <w:rsid w:val="00DA230E"/>
    <w:rsid w:val="00DA29DA"/>
    <w:rsid w:val="00DA4535"/>
    <w:rsid w:val="00DA4B48"/>
    <w:rsid w:val="00DA55E6"/>
    <w:rsid w:val="00DA6255"/>
    <w:rsid w:val="00DA7B4D"/>
    <w:rsid w:val="00DB12A8"/>
    <w:rsid w:val="00DB1E89"/>
    <w:rsid w:val="00DB1ED5"/>
    <w:rsid w:val="00DB2B11"/>
    <w:rsid w:val="00DB44E5"/>
    <w:rsid w:val="00DB4942"/>
    <w:rsid w:val="00DB4F2E"/>
    <w:rsid w:val="00DB5235"/>
    <w:rsid w:val="00DB6441"/>
    <w:rsid w:val="00DB6FE6"/>
    <w:rsid w:val="00DB7317"/>
    <w:rsid w:val="00DB7D1A"/>
    <w:rsid w:val="00DB7D71"/>
    <w:rsid w:val="00DC1202"/>
    <w:rsid w:val="00DC197B"/>
    <w:rsid w:val="00DC2AA1"/>
    <w:rsid w:val="00DC50B0"/>
    <w:rsid w:val="00DC56C7"/>
    <w:rsid w:val="00DC60C0"/>
    <w:rsid w:val="00DC62F7"/>
    <w:rsid w:val="00DC75C5"/>
    <w:rsid w:val="00DD191F"/>
    <w:rsid w:val="00DD1B0B"/>
    <w:rsid w:val="00DD1C74"/>
    <w:rsid w:val="00DD3F39"/>
    <w:rsid w:val="00DD526C"/>
    <w:rsid w:val="00DD6A42"/>
    <w:rsid w:val="00DD6F47"/>
    <w:rsid w:val="00DE16D6"/>
    <w:rsid w:val="00DE3E4A"/>
    <w:rsid w:val="00DE3F43"/>
    <w:rsid w:val="00DE55FD"/>
    <w:rsid w:val="00DE670C"/>
    <w:rsid w:val="00DE767D"/>
    <w:rsid w:val="00DF0079"/>
    <w:rsid w:val="00DF037E"/>
    <w:rsid w:val="00DF0CFF"/>
    <w:rsid w:val="00DF0DB7"/>
    <w:rsid w:val="00DF1DB7"/>
    <w:rsid w:val="00DF246D"/>
    <w:rsid w:val="00DF26E0"/>
    <w:rsid w:val="00DF44B0"/>
    <w:rsid w:val="00DF4694"/>
    <w:rsid w:val="00DF65E2"/>
    <w:rsid w:val="00E00774"/>
    <w:rsid w:val="00E00E58"/>
    <w:rsid w:val="00E014B0"/>
    <w:rsid w:val="00E01B4A"/>
    <w:rsid w:val="00E02E45"/>
    <w:rsid w:val="00E02EEC"/>
    <w:rsid w:val="00E03F8B"/>
    <w:rsid w:val="00E04495"/>
    <w:rsid w:val="00E06DAE"/>
    <w:rsid w:val="00E07715"/>
    <w:rsid w:val="00E10EC8"/>
    <w:rsid w:val="00E113BA"/>
    <w:rsid w:val="00E119C1"/>
    <w:rsid w:val="00E11F12"/>
    <w:rsid w:val="00E12526"/>
    <w:rsid w:val="00E156AA"/>
    <w:rsid w:val="00E15754"/>
    <w:rsid w:val="00E15E73"/>
    <w:rsid w:val="00E161C6"/>
    <w:rsid w:val="00E16BE0"/>
    <w:rsid w:val="00E16D67"/>
    <w:rsid w:val="00E20E33"/>
    <w:rsid w:val="00E2261B"/>
    <w:rsid w:val="00E229DD"/>
    <w:rsid w:val="00E235F6"/>
    <w:rsid w:val="00E23C0D"/>
    <w:rsid w:val="00E2515D"/>
    <w:rsid w:val="00E26B8F"/>
    <w:rsid w:val="00E26D1B"/>
    <w:rsid w:val="00E27307"/>
    <w:rsid w:val="00E30428"/>
    <w:rsid w:val="00E305E8"/>
    <w:rsid w:val="00E31587"/>
    <w:rsid w:val="00E33691"/>
    <w:rsid w:val="00E34348"/>
    <w:rsid w:val="00E34F84"/>
    <w:rsid w:val="00E35359"/>
    <w:rsid w:val="00E354D6"/>
    <w:rsid w:val="00E355D4"/>
    <w:rsid w:val="00E36A20"/>
    <w:rsid w:val="00E36D3B"/>
    <w:rsid w:val="00E37359"/>
    <w:rsid w:val="00E4034A"/>
    <w:rsid w:val="00E403EE"/>
    <w:rsid w:val="00E4133A"/>
    <w:rsid w:val="00E41399"/>
    <w:rsid w:val="00E4235D"/>
    <w:rsid w:val="00E42D54"/>
    <w:rsid w:val="00E42E53"/>
    <w:rsid w:val="00E444E6"/>
    <w:rsid w:val="00E45DD5"/>
    <w:rsid w:val="00E45DDA"/>
    <w:rsid w:val="00E461ED"/>
    <w:rsid w:val="00E47121"/>
    <w:rsid w:val="00E527A0"/>
    <w:rsid w:val="00E5303E"/>
    <w:rsid w:val="00E53872"/>
    <w:rsid w:val="00E56233"/>
    <w:rsid w:val="00E574F2"/>
    <w:rsid w:val="00E5769B"/>
    <w:rsid w:val="00E60C5D"/>
    <w:rsid w:val="00E62156"/>
    <w:rsid w:val="00E622E7"/>
    <w:rsid w:val="00E62C20"/>
    <w:rsid w:val="00E63637"/>
    <w:rsid w:val="00E63B08"/>
    <w:rsid w:val="00E645D9"/>
    <w:rsid w:val="00E64FDB"/>
    <w:rsid w:val="00E6614E"/>
    <w:rsid w:val="00E662C1"/>
    <w:rsid w:val="00E67084"/>
    <w:rsid w:val="00E6733C"/>
    <w:rsid w:val="00E67B8D"/>
    <w:rsid w:val="00E67F17"/>
    <w:rsid w:val="00E70E14"/>
    <w:rsid w:val="00E71B22"/>
    <w:rsid w:val="00E741AE"/>
    <w:rsid w:val="00E741D0"/>
    <w:rsid w:val="00E74397"/>
    <w:rsid w:val="00E746E1"/>
    <w:rsid w:val="00E749B9"/>
    <w:rsid w:val="00E74DE9"/>
    <w:rsid w:val="00E751BD"/>
    <w:rsid w:val="00E76637"/>
    <w:rsid w:val="00E76DDC"/>
    <w:rsid w:val="00E77633"/>
    <w:rsid w:val="00E77948"/>
    <w:rsid w:val="00E77F2C"/>
    <w:rsid w:val="00E80603"/>
    <w:rsid w:val="00E80F8E"/>
    <w:rsid w:val="00E81BB6"/>
    <w:rsid w:val="00E820BB"/>
    <w:rsid w:val="00E8249E"/>
    <w:rsid w:val="00E8279F"/>
    <w:rsid w:val="00E82EB1"/>
    <w:rsid w:val="00E85330"/>
    <w:rsid w:val="00E878B5"/>
    <w:rsid w:val="00E87CF5"/>
    <w:rsid w:val="00E905D1"/>
    <w:rsid w:val="00E90CD6"/>
    <w:rsid w:val="00E9101F"/>
    <w:rsid w:val="00E9108A"/>
    <w:rsid w:val="00E910AB"/>
    <w:rsid w:val="00E92096"/>
    <w:rsid w:val="00E934A1"/>
    <w:rsid w:val="00E93E60"/>
    <w:rsid w:val="00E94570"/>
    <w:rsid w:val="00E94D39"/>
    <w:rsid w:val="00E95142"/>
    <w:rsid w:val="00E952D2"/>
    <w:rsid w:val="00E9642A"/>
    <w:rsid w:val="00E96555"/>
    <w:rsid w:val="00E96BA9"/>
    <w:rsid w:val="00E96D08"/>
    <w:rsid w:val="00E9759B"/>
    <w:rsid w:val="00EA10F9"/>
    <w:rsid w:val="00EA1387"/>
    <w:rsid w:val="00EA17A5"/>
    <w:rsid w:val="00EA29C8"/>
    <w:rsid w:val="00EA3884"/>
    <w:rsid w:val="00EA486E"/>
    <w:rsid w:val="00EA4C07"/>
    <w:rsid w:val="00EA6954"/>
    <w:rsid w:val="00EA6B2F"/>
    <w:rsid w:val="00EA6B74"/>
    <w:rsid w:val="00EA70FF"/>
    <w:rsid w:val="00EB01A9"/>
    <w:rsid w:val="00EB01AD"/>
    <w:rsid w:val="00EB0A1D"/>
    <w:rsid w:val="00EB47A3"/>
    <w:rsid w:val="00EB4F9F"/>
    <w:rsid w:val="00EB5596"/>
    <w:rsid w:val="00EB5745"/>
    <w:rsid w:val="00EB581F"/>
    <w:rsid w:val="00EB5824"/>
    <w:rsid w:val="00EB681D"/>
    <w:rsid w:val="00EB7448"/>
    <w:rsid w:val="00EB7860"/>
    <w:rsid w:val="00EC07C1"/>
    <w:rsid w:val="00EC090B"/>
    <w:rsid w:val="00EC193C"/>
    <w:rsid w:val="00EC4763"/>
    <w:rsid w:val="00EC4BDC"/>
    <w:rsid w:val="00EC51DC"/>
    <w:rsid w:val="00EC5DD0"/>
    <w:rsid w:val="00EC6019"/>
    <w:rsid w:val="00ED0726"/>
    <w:rsid w:val="00ED0D72"/>
    <w:rsid w:val="00ED175E"/>
    <w:rsid w:val="00ED18B3"/>
    <w:rsid w:val="00ED1C20"/>
    <w:rsid w:val="00ED20C7"/>
    <w:rsid w:val="00ED24F7"/>
    <w:rsid w:val="00ED254B"/>
    <w:rsid w:val="00ED27CE"/>
    <w:rsid w:val="00ED3C58"/>
    <w:rsid w:val="00ED4247"/>
    <w:rsid w:val="00ED4310"/>
    <w:rsid w:val="00ED44B4"/>
    <w:rsid w:val="00ED475F"/>
    <w:rsid w:val="00ED526C"/>
    <w:rsid w:val="00ED6DDA"/>
    <w:rsid w:val="00EE11AF"/>
    <w:rsid w:val="00EE1522"/>
    <w:rsid w:val="00EE1621"/>
    <w:rsid w:val="00EE200E"/>
    <w:rsid w:val="00EE2566"/>
    <w:rsid w:val="00EE3554"/>
    <w:rsid w:val="00EE4399"/>
    <w:rsid w:val="00EE4DCC"/>
    <w:rsid w:val="00EE4F10"/>
    <w:rsid w:val="00EE52EA"/>
    <w:rsid w:val="00EE77A0"/>
    <w:rsid w:val="00EE7A17"/>
    <w:rsid w:val="00EF02D2"/>
    <w:rsid w:val="00EF03B3"/>
    <w:rsid w:val="00EF0978"/>
    <w:rsid w:val="00EF1064"/>
    <w:rsid w:val="00EF1921"/>
    <w:rsid w:val="00EF192B"/>
    <w:rsid w:val="00EF1993"/>
    <w:rsid w:val="00EF29E2"/>
    <w:rsid w:val="00EF4536"/>
    <w:rsid w:val="00EF5D4E"/>
    <w:rsid w:val="00EF69AF"/>
    <w:rsid w:val="00EF69BB"/>
    <w:rsid w:val="00EF6C67"/>
    <w:rsid w:val="00EF7EAC"/>
    <w:rsid w:val="00F00153"/>
    <w:rsid w:val="00F0021E"/>
    <w:rsid w:val="00F011D5"/>
    <w:rsid w:val="00F01605"/>
    <w:rsid w:val="00F02055"/>
    <w:rsid w:val="00F02312"/>
    <w:rsid w:val="00F03E95"/>
    <w:rsid w:val="00F03F92"/>
    <w:rsid w:val="00F04099"/>
    <w:rsid w:val="00F044CA"/>
    <w:rsid w:val="00F04C8C"/>
    <w:rsid w:val="00F05718"/>
    <w:rsid w:val="00F0606E"/>
    <w:rsid w:val="00F06947"/>
    <w:rsid w:val="00F06DE0"/>
    <w:rsid w:val="00F071B9"/>
    <w:rsid w:val="00F073DB"/>
    <w:rsid w:val="00F07D5B"/>
    <w:rsid w:val="00F10591"/>
    <w:rsid w:val="00F1079C"/>
    <w:rsid w:val="00F10999"/>
    <w:rsid w:val="00F10C1D"/>
    <w:rsid w:val="00F11052"/>
    <w:rsid w:val="00F12DA5"/>
    <w:rsid w:val="00F13524"/>
    <w:rsid w:val="00F13AA1"/>
    <w:rsid w:val="00F14485"/>
    <w:rsid w:val="00F14516"/>
    <w:rsid w:val="00F14B9C"/>
    <w:rsid w:val="00F14E47"/>
    <w:rsid w:val="00F1539D"/>
    <w:rsid w:val="00F15CA9"/>
    <w:rsid w:val="00F162BD"/>
    <w:rsid w:val="00F1651B"/>
    <w:rsid w:val="00F165AF"/>
    <w:rsid w:val="00F1778A"/>
    <w:rsid w:val="00F17872"/>
    <w:rsid w:val="00F21A70"/>
    <w:rsid w:val="00F21DBC"/>
    <w:rsid w:val="00F22223"/>
    <w:rsid w:val="00F22B15"/>
    <w:rsid w:val="00F22BB8"/>
    <w:rsid w:val="00F238E1"/>
    <w:rsid w:val="00F23DF5"/>
    <w:rsid w:val="00F2428A"/>
    <w:rsid w:val="00F24F3F"/>
    <w:rsid w:val="00F25104"/>
    <w:rsid w:val="00F25C7D"/>
    <w:rsid w:val="00F2632B"/>
    <w:rsid w:val="00F2793D"/>
    <w:rsid w:val="00F279B4"/>
    <w:rsid w:val="00F310D1"/>
    <w:rsid w:val="00F3324B"/>
    <w:rsid w:val="00F34907"/>
    <w:rsid w:val="00F3557D"/>
    <w:rsid w:val="00F35C04"/>
    <w:rsid w:val="00F36D5A"/>
    <w:rsid w:val="00F37106"/>
    <w:rsid w:val="00F42076"/>
    <w:rsid w:val="00F426BF"/>
    <w:rsid w:val="00F42DB8"/>
    <w:rsid w:val="00F43175"/>
    <w:rsid w:val="00F434E9"/>
    <w:rsid w:val="00F4403E"/>
    <w:rsid w:val="00F44913"/>
    <w:rsid w:val="00F454F4"/>
    <w:rsid w:val="00F45824"/>
    <w:rsid w:val="00F45B41"/>
    <w:rsid w:val="00F47431"/>
    <w:rsid w:val="00F47504"/>
    <w:rsid w:val="00F52CAF"/>
    <w:rsid w:val="00F531B2"/>
    <w:rsid w:val="00F53B1E"/>
    <w:rsid w:val="00F56A13"/>
    <w:rsid w:val="00F60535"/>
    <w:rsid w:val="00F60616"/>
    <w:rsid w:val="00F606AB"/>
    <w:rsid w:val="00F60CBF"/>
    <w:rsid w:val="00F6217E"/>
    <w:rsid w:val="00F62738"/>
    <w:rsid w:val="00F62853"/>
    <w:rsid w:val="00F6297D"/>
    <w:rsid w:val="00F64805"/>
    <w:rsid w:val="00F6481C"/>
    <w:rsid w:val="00F64FE0"/>
    <w:rsid w:val="00F6517A"/>
    <w:rsid w:val="00F6535E"/>
    <w:rsid w:val="00F65514"/>
    <w:rsid w:val="00F655D2"/>
    <w:rsid w:val="00F66016"/>
    <w:rsid w:val="00F67F75"/>
    <w:rsid w:val="00F67F7A"/>
    <w:rsid w:val="00F708A5"/>
    <w:rsid w:val="00F710AB"/>
    <w:rsid w:val="00F718C5"/>
    <w:rsid w:val="00F73233"/>
    <w:rsid w:val="00F73FA2"/>
    <w:rsid w:val="00F75094"/>
    <w:rsid w:val="00F7524E"/>
    <w:rsid w:val="00F7538E"/>
    <w:rsid w:val="00F75B83"/>
    <w:rsid w:val="00F75BB8"/>
    <w:rsid w:val="00F75DFE"/>
    <w:rsid w:val="00F77853"/>
    <w:rsid w:val="00F801BC"/>
    <w:rsid w:val="00F8064C"/>
    <w:rsid w:val="00F80F0A"/>
    <w:rsid w:val="00F81B60"/>
    <w:rsid w:val="00F82963"/>
    <w:rsid w:val="00F82B97"/>
    <w:rsid w:val="00F8310D"/>
    <w:rsid w:val="00F83827"/>
    <w:rsid w:val="00F84463"/>
    <w:rsid w:val="00F84474"/>
    <w:rsid w:val="00F84AA4"/>
    <w:rsid w:val="00F858D9"/>
    <w:rsid w:val="00F86D3F"/>
    <w:rsid w:val="00F87460"/>
    <w:rsid w:val="00F90342"/>
    <w:rsid w:val="00F90B13"/>
    <w:rsid w:val="00F910A5"/>
    <w:rsid w:val="00F9127B"/>
    <w:rsid w:val="00F94DCC"/>
    <w:rsid w:val="00F94F1E"/>
    <w:rsid w:val="00F95768"/>
    <w:rsid w:val="00F95B11"/>
    <w:rsid w:val="00F95E24"/>
    <w:rsid w:val="00F95F35"/>
    <w:rsid w:val="00F96052"/>
    <w:rsid w:val="00F9624B"/>
    <w:rsid w:val="00F97BFB"/>
    <w:rsid w:val="00FA1798"/>
    <w:rsid w:val="00FA50BB"/>
    <w:rsid w:val="00FA527F"/>
    <w:rsid w:val="00FA6E11"/>
    <w:rsid w:val="00FA700A"/>
    <w:rsid w:val="00FB0DF0"/>
    <w:rsid w:val="00FB1B11"/>
    <w:rsid w:val="00FB2741"/>
    <w:rsid w:val="00FB3B0B"/>
    <w:rsid w:val="00FB3B66"/>
    <w:rsid w:val="00FB4346"/>
    <w:rsid w:val="00FB45C7"/>
    <w:rsid w:val="00FB49F8"/>
    <w:rsid w:val="00FB5D56"/>
    <w:rsid w:val="00FB61FE"/>
    <w:rsid w:val="00FB6F48"/>
    <w:rsid w:val="00FC083B"/>
    <w:rsid w:val="00FC0A31"/>
    <w:rsid w:val="00FC157F"/>
    <w:rsid w:val="00FC534B"/>
    <w:rsid w:val="00FC5612"/>
    <w:rsid w:val="00FC5EA3"/>
    <w:rsid w:val="00FC7CA7"/>
    <w:rsid w:val="00FD0444"/>
    <w:rsid w:val="00FD2F7F"/>
    <w:rsid w:val="00FD348C"/>
    <w:rsid w:val="00FD4570"/>
    <w:rsid w:val="00FD579F"/>
    <w:rsid w:val="00FD5AD5"/>
    <w:rsid w:val="00FD5DE3"/>
    <w:rsid w:val="00FD624C"/>
    <w:rsid w:val="00FD79D3"/>
    <w:rsid w:val="00FE0145"/>
    <w:rsid w:val="00FE2715"/>
    <w:rsid w:val="00FE3528"/>
    <w:rsid w:val="00FE35C4"/>
    <w:rsid w:val="00FE3A32"/>
    <w:rsid w:val="00FE4C90"/>
    <w:rsid w:val="00FE4D26"/>
    <w:rsid w:val="00FE5832"/>
    <w:rsid w:val="00FE59A1"/>
    <w:rsid w:val="00FE5D92"/>
    <w:rsid w:val="00FE5EA7"/>
    <w:rsid w:val="00FE6936"/>
    <w:rsid w:val="00FE6E3C"/>
    <w:rsid w:val="00FE737B"/>
    <w:rsid w:val="00FF1046"/>
    <w:rsid w:val="00FF1A4A"/>
    <w:rsid w:val="00FF1BF3"/>
    <w:rsid w:val="00FF1E3E"/>
    <w:rsid w:val="00FF1EE9"/>
    <w:rsid w:val="00FF39D9"/>
    <w:rsid w:val="00FF4E5A"/>
    <w:rsid w:val="00FF54AF"/>
    <w:rsid w:val="00FF55E0"/>
    <w:rsid w:val="00FF6BD2"/>
    <w:rsid w:val="00FF7022"/>
    <w:rsid w:val="00FF706F"/>
    <w:rsid w:val="00FF7942"/>
    <w:rsid w:val="00FF7C98"/>
    <w:rsid w:val="02A14AD2"/>
    <w:rsid w:val="05C2A149"/>
    <w:rsid w:val="08352D35"/>
    <w:rsid w:val="0AE7CD2F"/>
    <w:rsid w:val="0BB9F8A4"/>
    <w:rsid w:val="0C2E1EAF"/>
    <w:rsid w:val="0C9135D2"/>
    <w:rsid w:val="0CC73162"/>
    <w:rsid w:val="0F13ED7F"/>
    <w:rsid w:val="10C89103"/>
    <w:rsid w:val="114DDC8A"/>
    <w:rsid w:val="12CEF5D9"/>
    <w:rsid w:val="135E962E"/>
    <w:rsid w:val="150EC19A"/>
    <w:rsid w:val="2BDF39A0"/>
    <w:rsid w:val="3C3E3C8F"/>
    <w:rsid w:val="41EDD121"/>
    <w:rsid w:val="584FF654"/>
    <w:rsid w:val="5AC8ACED"/>
    <w:rsid w:val="5B552650"/>
    <w:rsid w:val="5D3E95C5"/>
    <w:rsid w:val="67FF95F3"/>
    <w:rsid w:val="6A91594A"/>
    <w:rsid w:val="6E8D6D02"/>
    <w:rsid w:val="6F0B7D91"/>
    <w:rsid w:val="755F3AD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77648530">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0593630">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775949166">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6751538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water.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c.europa.eu/taxation_customs/v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ec.europa.eu/taxation_customs/v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0f9b3e-2bf2-4855-8f2e-924342effd89" xsi:nil="true"/>
    <lcf76f155ced4ddcb4097134ff3c332f xmlns="ade11e96-ac34-4c51-8a72-8be60b4af5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AFA42F9507C2458FE86A56D81E7B44" ma:contentTypeVersion="12" ma:contentTypeDescription="Create a new document." ma:contentTypeScope="" ma:versionID="2f594ad74907827a8d1e557a7a41a309">
  <xsd:schema xmlns:xsd="http://www.w3.org/2001/XMLSchema" xmlns:xs="http://www.w3.org/2001/XMLSchema" xmlns:p="http://schemas.microsoft.com/office/2006/metadata/properties" xmlns:ns2="ade11e96-ac34-4c51-8a72-8be60b4af55b" xmlns:ns3="250f9b3e-2bf2-4855-8f2e-924342effd89" targetNamespace="http://schemas.microsoft.com/office/2006/metadata/properties" ma:root="true" ma:fieldsID="016290dc6a07b5d675b41fc260ec95af" ns2:_="" ns3:_="">
    <xsd:import namespace="ade11e96-ac34-4c51-8a72-8be60b4af55b"/>
    <xsd:import namespace="250f9b3e-2bf2-4855-8f2e-924342eff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11e96-ac34-4c51-8a72-8be60b4af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9cb56b-ff19-4fb1-bffa-85811a62f5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0f9b3e-2bf2-4855-8f2e-924342effd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cdef57-ce6d-4672-93bb-5053241d02b2}" ma:internalName="TaxCatchAll" ma:showField="CatchAllData" ma:web="250f9b3e-2bf2-4855-8f2e-924342eff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D8AD3B-4A6E-4B17-A0A5-7BB7086105DF}">
  <ds:schemaRefs>
    <ds:schemaRef ds:uri="250f9b3e-2bf2-4855-8f2e-924342effd89"/>
    <ds:schemaRef ds:uri="http://purl.org/dc/elements/1.1/"/>
    <ds:schemaRef ds:uri="45d46d47-85d1-4167-a0c7-38af99544bc0"/>
    <ds:schemaRef ds:uri="http://schemas.microsoft.com/office/2006/documentManagement/types"/>
    <ds:schemaRef ds:uri="http://schemas.microsoft.com/office/infopath/2007/PartnerControls"/>
    <ds:schemaRef ds:uri="http://www.w3.org/XML/1998/namespace"/>
    <ds:schemaRef ds:uri="http://purl.org/dc/terms/"/>
    <ds:schemaRef ds:uri="http://schemas.microsoft.com/office/2006/metadata/properties"/>
    <ds:schemaRef ds:uri="http://schemas.openxmlformats.org/package/2006/metadata/core-properties"/>
    <ds:schemaRef ds:uri="http://purl.org/dc/dcmitype/"/>
    <ds:schemaRef ds:uri="ade11e96-ac34-4c51-8a72-8be60b4af55b"/>
  </ds:schemaRefs>
</ds:datastoreItem>
</file>

<file path=customXml/itemProps2.xml><?xml version="1.0" encoding="utf-8"?>
<ds:datastoreItem xmlns:ds="http://schemas.openxmlformats.org/officeDocument/2006/customXml" ds:itemID="{F3FA7A47-12E5-45B7-97E9-3AB42FAE0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11e96-ac34-4c51-8a72-8be60b4af55b"/>
    <ds:schemaRef ds:uri="250f9b3e-2bf2-4855-8f2e-924342eff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7068F-2C46-4D12-A42C-D3328A89861D}">
  <ds:schemaRefs>
    <ds:schemaRef ds:uri="http://schemas.openxmlformats.org/officeDocument/2006/bibliography"/>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15594</Words>
  <Characters>87297</Characters>
  <Application>Microsoft Office Word</Application>
  <DocSecurity>0</DocSecurity>
  <PresentationFormat/>
  <Lines>727</Lines>
  <Paragraphs>205</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102686</CharactersWithSpaces>
  <SharedDoc>false</SharedDoc>
  <HLinks>
    <vt:vector size="96" baseType="variant">
      <vt:variant>
        <vt:i4>6684743</vt:i4>
      </vt:variant>
      <vt:variant>
        <vt:i4>81</vt:i4>
      </vt:variant>
      <vt:variant>
        <vt:i4>0</vt:i4>
      </vt:variant>
      <vt:variant>
        <vt:i4>5</vt:i4>
      </vt:variant>
      <vt:variant>
        <vt:lpwstr>http://ec.europa.eu/taxation_customs/vies/</vt:lpwstr>
      </vt:variant>
      <vt:variant>
        <vt:lpwstr/>
      </vt:variant>
      <vt:variant>
        <vt:i4>6684743</vt:i4>
      </vt:variant>
      <vt:variant>
        <vt:i4>78</vt:i4>
      </vt:variant>
      <vt:variant>
        <vt:i4>0</vt:i4>
      </vt:variant>
      <vt:variant>
        <vt:i4>5</vt:i4>
      </vt:variant>
      <vt:variant>
        <vt:lpwstr>http://ec.europa.eu/taxation_customs/vies/</vt:lpwstr>
      </vt:variant>
      <vt:variant>
        <vt:lpwstr/>
      </vt:variant>
      <vt:variant>
        <vt:i4>1835039</vt:i4>
      </vt:variant>
      <vt:variant>
        <vt:i4>75</vt:i4>
      </vt:variant>
      <vt:variant>
        <vt:i4>0</vt:i4>
      </vt:variant>
      <vt:variant>
        <vt:i4>5</vt:i4>
      </vt:variant>
      <vt:variant>
        <vt:lpwstr>http://www.water.ie/</vt:lpwstr>
      </vt:variant>
      <vt:variant>
        <vt:lpwstr/>
      </vt:variant>
      <vt:variant>
        <vt:i4>3604516</vt:i4>
      </vt:variant>
      <vt:variant>
        <vt:i4>72</vt:i4>
      </vt:variant>
      <vt:variant>
        <vt:i4>0</vt:i4>
      </vt:variant>
      <vt:variant>
        <vt:i4>5</vt:i4>
      </vt:variant>
      <vt:variant>
        <vt:lpwstr>http://www.etenders.gov.ie/</vt:lpwstr>
      </vt:variant>
      <vt:variant>
        <vt:lpwstr/>
      </vt:variant>
      <vt:variant>
        <vt:i4>983089</vt:i4>
      </vt:variant>
      <vt:variant>
        <vt:i4>69</vt:i4>
      </vt:variant>
      <vt:variant>
        <vt:i4>0</vt:i4>
      </vt:variant>
      <vt:variant>
        <vt:i4>5</vt:i4>
      </vt:variant>
      <vt:variant>
        <vt:lpwstr>mailto:irish-eproc-helpdesk@eurodyn.com</vt:lpwstr>
      </vt:variant>
      <vt:variant>
        <vt:lpwstr/>
      </vt:variant>
      <vt:variant>
        <vt:i4>3080206</vt:i4>
      </vt:variant>
      <vt:variant>
        <vt:i4>62</vt:i4>
      </vt:variant>
      <vt:variant>
        <vt:i4>0</vt:i4>
      </vt:variant>
      <vt:variant>
        <vt:i4>5</vt:i4>
      </vt:variant>
      <vt:variant>
        <vt:lpwstr/>
      </vt:variant>
      <vt:variant>
        <vt:lpwstr>_Toc1890724153</vt:lpwstr>
      </vt:variant>
      <vt:variant>
        <vt:i4>1769535</vt:i4>
      </vt:variant>
      <vt:variant>
        <vt:i4>56</vt:i4>
      </vt:variant>
      <vt:variant>
        <vt:i4>0</vt:i4>
      </vt:variant>
      <vt:variant>
        <vt:i4>5</vt:i4>
      </vt:variant>
      <vt:variant>
        <vt:lpwstr/>
      </vt:variant>
      <vt:variant>
        <vt:lpwstr>_Toc967229310</vt:lpwstr>
      </vt:variant>
      <vt:variant>
        <vt:i4>2949132</vt:i4>
      </vt:variant>
      <vt:variant>
        <vt:i4>50</vt:i4>
      </vt:variant>
      <vt:variant>
        <vt:i4>0</vt:i4>
      </vt:variant>
      <vt:variant>
        <vt:i4>5</vt:i4>
      </vt:variant>
      <vt:variant>
        <vt:lpwstr/>
      </vt:variant>
      <vt:variant>
        <vt:lpwstr>_Toc1800159354</vt:lpwstr>
      </vt:variant>
      <vt:variant>
        <vt:i4>2162691</vt:i4>
      </vt:variant>
      <vt:variant>
        <vt:i4>44</vt:i4>
      </vt:variant>
      <vt:variant>
        <vt:i4>0</vt:i4>
      </vt:variant>
      <vt:variant>
        <vt:i4>5</vt:i4>
      </vt:variant>
      <vt:variant>
        <vt:lpwstr/>
      </vt:variant>
      <vt:variant>
        <vt:lpwstr>_Toc1610372720</vt:lpwstr>
      </vt:variant>
      <vt:variant>
        <vt:i4>1507377</vt:i4>
      </vt:variant>
      <vt:variant>
        <vt:i4>38</vt:i4>
      </vt:variant>
      <vt:variant>
        <vt:i4>0</vt:i4>
      </vt:variant>
      <vt:variant>
        <vt:i4>5</vt:i4>
      </vt:variant>
      <vt:variant>
        <vt:lpwstr/>
      </vt:variant>
      <vt:variant>
        <vt:lpwstr>_Toc437723074</vt:lpwstr>
      </vt:variant>
      <vt:variant>
        <vt:i4>2359311</vt:i4>
      </vt:variant>
      <vt:variant>
        <vt:i4>32</vt:i4>
      </vt:variant>
      <vt:variant>
        <vt:i4>0</vt:i4>
      </vt:variant>
      <vt:variant>
        <vt:i4>5</vt:i4>
      </vt:variant>
      <vt:variant>
        <vt:lpwstr/>
      </vt:variant>
      <vt:variant>
        <vt:lpwstr>_Toc1243644583</vt:lpwstr>
      </vt:variant>
      <vt:variant>
        <vt:i4>1048637</vt:i4>
      </vt:variant>
      <vt:variant>
        <vt:i4>26</vt:i4>
      </vt:variant>
      <vt:variant>
        <vt:i4>0</vt:i4>
      </vt:variant>
      <vt:variant>
        <vt:i4>5</vt:i4>
      </vt:variant>
      <vt:variant>
        <vt:lpwstr/>
      </vt:variant>
      <vt:variant>
        <vt:lpwstr>_Toc54910416</vt:lpwstr>
      </vt:variant>
      <vt:variant>
        <vt:i4>2555907</vt:i4>
      </vt:variant>
      <vt:variant>
        <vt:i4>20</vt:i4>
      </vt:variant>
      <vt:variant>
        <vt:i4>0</vt:i4>
      </vt:variant>
      <vt:variant>
        <vt:i4>5</vt:i4>
      </vt:variant>
      <vt:variant>
        <vt:lpwstr/>
      </vt:variant>
      <vt:variant>
        <vt:lpwstr>_Toc1587821838</vt:lpwstr>
      </vt:variant>
      <vt:variant>
        <vt:i4>1507381</vt:i4>
      </vt:variant>
      <vt:variant>
        <vt:i4>14</vt:i4>
      </vt:variant>
      <vt:variant>
        <vt:i4>0</vt:i4>
      </vt:variant>
      <vt:variant>
        <vt:i4>5</vt:i4>
      </vt:variant>
      <vt:variant>
        <vt:lpwstr/>
      </vt:variant>
      <vt:variant>
        <vt:lpwstr>_Toc501643557</vt:lpwstr>
      </vt:variant>
      <vt:variant>
        <vt:i4>1769532</vt:i4>
      </vt:variant>
      <vt:variant>
        <vt:i4>8</vt:i4>
      </vt:variant>
      <vt:variant>
        <vt:i4>0</vt:i4>
      </vt:variant>
      <vt:variant>
        <vt:i4>5</vt:i4>
      </vt:variant>
      <vt:variant>
        <vt:lpwstr/>
      </vt:variant>
      <vt:variant>
        <vt:lpwstr>_Toc843169100</vt:lpwstr>
      </vt:variant>
      <vt:variant>
        <vt:i4>1114173</vt:i4>
      </vt:variant>
      <vt:variant>
        <vt:i4>2</vt:i4>
      </vt:variant>
      <vt:variant>
        <vt:i4>0</vt:i4>
      </vt:variant>
      <vt:variant>
        <vt:i4>5</vt:i4>
      </vt:variant>
      <vt:variant>
        <vt:lpwstr/>
      </vt:variant>
      <vt:variant>
        <vt:lpwstr>_Toc224326918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2026-02-06T11:02:00Z</dcterms:created>
  <dcterms:modified xsi:type="dcterms:W3CDTF">2026-02-10T09:09:00Z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0x0101001FAFA42F9507C2458FE86A56D81E7B44</vt:lpwstr>
  </property>
  <property fmtid="{D5CDD505-2E9C-101B-9397-08002B2CF9AE}" pid="3" name="_ExtendedDescription">
    <vt:lpwstr/>
  </property>
  <property fmtid="{D5CDD505-2E9C-101B-9397-08002B2CF9AE}" pid="4" name="MSIP_Label_38b614be-6137-4aa7-90df-92337e283638_Enabled">
    <vt:lpwstr>true</vt:lpwstr>
  </property>
  <property fmtid="{D5CDD505-2E9C-101B-9397-08002B2CF9AE}" pid="5" name="MSIP_Label_38b614be-6137-4aa7-90df-92337e283638_SetDate">
    <vt:lpwstr>2024-03-28T11:57:12Z</vt:lpwstr>
  </property>
  <property fmtid="{D5CDD505-2E9C-101B-9397-08002B2CF9AE}" pid="6" name="MSIP_Label_38b614be-6137-4aa7-90df-92337e283638_Method">
    <vt:lpwstr>Standard</vt:lpwstr>
  </property>
  <property fmtid="{D5CDD505-2E9C-101B-9397-08002B2CF9AE}" pid="7" name="MSIP_Label_38b614be-6137-4aa7-90df-92337e283638_Name">
    <vt:lpwstr>Internal Use Only</vt:lpwstr>
  </property>
  <property fmtid="{D5CDD505-2E9C-101B-9397-08002B2CF9AE}" pid="8" name="MSIP_Label_38b614be-6137-4aa7-90df-92337e283638_SiteId">
    <vt:lpwstr>60beb100-3973-4346-bd68-d1c4eb6f4c42</vt:lpwstr>
  </property>
  <property fmtid="{D5CDD505-2E9C-101B-9397-08002B2CF9AE}" pid="9" name="MSIP_Label_38b614be-6137-4aa7-90df-92337e283638_ActionId">
    <vt:lpwstr>83530a97-cb62-4f54-a408-0a1c0ca42224</vt:lpwstr>
  </property>
  <property fmtid="{D5CDD505-2E9C-101B-9397-08002B2CF9AE}" pid="10" name="MSIP_Label_38b614be-6137-4aa7-90df-92337e283638_ContentBits">
    <vt:lpwstr>0</vt:lpwstr>
  </property>
  <property fmtid="{D5CDD505-2E9C-101B-9397-08002B2CF9AE}" pid="11" name="FurtherInformation0">
    <vt:lpwstr>For use where the European Union (Award of Contracts by Utility Undertakings) Regulations 2016 apply (in particular where the value of the works/services/supply to be provided exceeds the threshold as provided for in Commission Delegated Regulation (EU) 2</vt:lpwstr>
  </property>
  <property fmtid="{D5CDD505-2E9C-101B-9397-08002B2CF9AE}" pid="12" name="SCLreviewrecommended">
    <vt:lpwstr>Yes</vt:lpwstr>
  </property>
  <property fmtid="{D5CDD505-2E9C-101B-9397-08002B2CF9AE}" pid="13" name="FurtherInformation">
    <vt:lpwstr>For use where the European Union (Award of Contracts by Utility Undertakings) Regulations 2016 apply (in particular where the value of the works/services/supply to be provided exceeds the threshold as provided for in Commission Delegated Regulation (EU) 2</vt:lpwstr>
  </property>
  <property fmtid="{D5CDD505-2E9C-101B-9397-08002B2CF9AE}" pid="14" name="Owner">
    <vt:lpwstr>DF</vt:lpwstr>
  </property>
  <property fmtid="{D5CDD505-2E9C-101B-9397-08002B2CF9AE}" pid="15" name="MediaServiceImageTags">
    <vt:lpwstr/>
  </property>
</Properties>
</file>