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F73F" w14:textId="7439282B" w:rsidR="00161447" w:rsidRDefault="00161447" w:rsidP="00161447">
      <w:pPr>
        <w:pStyle w:val="Heading1"/>
        <w:spacing w:before="0"/>
        <w:jc w:val="both"/>
        <w:rPr>
          <w:rFonts w:ascii="Calibri" w:hAnsi="Calibri"/>
        </w:rPr>
      </w:pPr>
      <w:bookmarkStart w:id="0" w:name="_Toc453316998"/>
      <w:r>
        <w:rPr>
          <w:rFonts w:ascii="Calibri" w:hAnsi="Calibri"/>
        </w:rPr>
        <w:t>European Single Procurement Document (ESPD)</w:t>
      </w:r>
      <w:bookmarkEnd w:id="0"/>
    </w:p>
    <w:p w14:paraId="4A81F877" w14:textId="77777777" w:rsidR="00161447" w:rsidRDefault="00161447" w:rsidP="00161447">
      <w:pPr>
        <w:tabs>
          <w:tab w:val="left" w:pos="1134"/>
        </w:tabs>
        <w:jc w:val="both"/>
        <w:rPr>
          <w:rFonts w:ascii="Calibri" w:hAnsi="Calibri"/>
          <w:sz w:val="22"/>
          <w:szCs w:val="22"/>
        </w:rPr>
      </w:pPr>
    </w:p>
    <w:p w14:paraId="7725B921" w14:textId="77777777" w:rsidR="00161447" w:rsidRDefault="00161447" w:rsidP="00161447">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7D3C2743" w14:textId="77777777" w:rsidR="00161447" w:rsidRDefault="00161447" w:rsidP="00161447">
      <w:pPr>
        <w:jc w:val="center"/>
        <w:rPr>
          <w:b/>
          <w:bCs/>
          <w:sz w:val="20"/>
          <w:szCs w:val="20"/>
        </w:rPr>
      </w:pPr>
    </w:p>
    <w:p w14:paraId="34ED7342" w14:textId="77777777" w:rsidR="00161447" w:rsidRDefault="00161447" w:rsidP="00161447">
      <w:pPr>
        <w:jc w:val="center"/>
        <w:rPr>
          <w:b/>
          <w:bCs/>
          <w:sz w:val="22"/>
          <w:szCs w:val="22"/>
        </w:rPr>
      </w:pPr>
    </w:p>
    <w:tbl>
      <w:tblPr>
        <w:tblStyle w:val="TableGrid"/>
        <w:tblW w:w="0" w:type="auto"/>
        <w:jc w:val="cente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146D6E4E" w14:textId="77777777" w:rsidTr="007252B2">
        <w:trPr>
          <w:trHeight w:val="72"/>
          <w:jc w:val="center"/>
        </w:trPr>
        <w:tc>
          <w:tcPr>
            <w:tcW w:w="90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5F2B1FBD"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452D553E" w14:textId="77777777" w:rsidR="00161447" w:rsidRDefault="00161447" w:rsidP="00161447">
      <w:pP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5"/>
        <w:gridCol w:w="4501"/>
      </w:tblGrid>
      <w:tr w:rsidR="00161447" w14:paraId="1B7B604C"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772BFA1F"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Identity of the procurer(</w:t>
            </w:r>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6D2765DA"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99E6E07" w14:textId="77777777" w:rsidTr="006C5F6E">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72A0013"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151C925" w14:textId="256DD6AD" w:rsidR="00161447" w:rsidRDefault="00493ADB" w:rsidP="00471CA8">
            <w:pPr>
              <w:spacing w:after="200" w:line="276" w:lineRule="auto"/>
              <w:rPr>
                <w:rFonts w:asciiTheme="minorHAnsi" w:hAnsiTheme="minorHAnsi"/>
                <w:b/>
                <w:sz w:val="22"/>
                <w:szCs w:val="22"/>
                <w:lang w:eastAsia="en-US"/>
              </w:rPr>
            </w:pPr>
            <w:r>
              <w:rPr>
                <w:rFonts w:asciiTheme="minorHAnsi" w:hAnsiTheme="minorHAnsi" w:cs="Calibri"/>
                <w:sz w:val="22"/>
                <w:szCs w:val="22"/>
              </w:rPr>
              <w:t xml:space="preserve">Commission for Regulation of Utilities </w:t>
            </w:r>
          </w:p>
        </w:tc>
      </w:tr>
      <w:tr w:rsidR="00161447" w14:paraId="278D3926" w14:textId="77777777" w:rsidTr="006C5F6E">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DEFD75C"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525D5F0" w14:textId="1A7C6267" w:rsidR="0033408F" w:rsidRPr="005C0680" w:rsidRDefault="00F517B0" w:rsidP="00F517B0">
            <w:pPr>
              <w:spacing w:after="200" w:line="276" w:lineRule="auto"/>
              <w:rPr>
                <w:rFonts w:asciiTheme="minorHAnsi" w:hAnsiTheme="minorHAnsi" w:cs="Calibri"/>
                <w:sz w:val="22"/>
                <w:szCs w:val="22"/>
              </w:rPr>
            </w:pPr>
            <w:r>
              <w:rPr>
                <w:rFonts w:asciiTheme="minorHAnsi" w:hAnsiTheme="minorHAnsi" w:cs="Calibri"/>
                <w:sz w:val="22"/>
                <w:szCs w:val="22"/>
              </w:rPr>
              <w:t>E</w:t>
            </w:r>
            <w:r w:rsidRPr="00F517B0">
              <w:rPr>
                <w:rFonts w:asciiTheme="minorHAnsi" w:hAnsiTheme="minorHAnsi" w:cs="Calibri"/>
                <w:sz w:val="22"/>
                <w:szCs w:val="22"/>
              </w:rPr>
              <w:t>stablishment of a Single Member Framework Agreement for the Provision of</w:t>
            </w:r>
            <w:r>
              <w:rPr>
                <w:rFonts w:asciiTheme="minorHAnsi" w:hAnsiTheme="minorHAnsi" w:cs="Calibri"/>
                <w:sz w:val="22"/>
                <w:szCs w:val="22"/>
              </w:rPr>
              <w:t xml:space="preserve"> </w:t>
            </w:r>
            <w:r w:rsidRPr="00F517B0">
              <w:rPr>
                <w:rFonts w:asciiTheme="minorHAnsi" w:hAnsiTheme="minorHAnsi" w:cs="Calibri"/>
                <w:sz w:val="22"/>
                <w:szCs w:val="22"/>
              </w:rPr>
              <w:t>ICT Managed Services 2026-30</w:t>
            </w:r>
          </w:p>
        </w:tc>
      </w:tr>
      <w:tr w:rsidR="00645BFD" w14:paraId="341B7100" w14:textId="77777777" w:rsidTr="006C5F6E">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4FAE0F6B" w14:textId="77777777" w:rsidR="00645BFD" w:rsidRDefault="00025A09" w:rsidP="00645BFD">
            <w:pPr>
              <w:rPr>
                <w:rFonts w:ascii="Calibri" w:hAnsi="Calibri" w:cs="Calibri"/>
                <w:noProof/>
                <w:sz w:val="22"/>
                <w:szCs w:val="22"/>
              </w:rPr>
            </w:pPr>
            <w:r w:rsidRPr="00025A09">
              <w:rPr>
                <w:rFonts w:ascii="Calibri" w:hAnsi="Calibri" w:cs="Calibri"/>
                <w:noProof/>
                <w:sz w:val="22"/>
                <w:szCs w:val="22"/>
              </w:rPr>
              <w:t>Title or short description of the procurement</w:t>
            </w:r>
            <w:r>
              <w:rPr>
                <w:rFonts w:ascii="Calibri" w:hAnsi="Calibri" w:cs="Calibri"/>
                <w:noProof/>
                <w:sz w:val="22"/>
                <w:szCs w:val="22"/>
              </w:rPr>
              <w:t>:</w:t>
            </w:r>
          </w:p>
          <w:p w14:paraId="6FD61BED" w14:textId="596F5706" w:rsidR="00025A09" w:rsidRDefault="00025A09" w:rsidP="00645BFD"/>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C5F3958" w14:textId="77777777" w:rsidR="00645BFD" w:rsidRPr="00B60946" w:rsidRDefault="00E357BC" w:rsidP="00645BFD">
            <w:pPr>
              <w:rPr>
                <w:rFonts w:ascii="Calibri" w:hAnsi="Calibri" w:cs="Calibri"/>
                <w:sz w:val="22"/>
                <w:szCs w:val="22"/>
              </w:rPr>
            </w:pPr>
            <w:r w:rsidRPr="00B60946">
              <w:rPr>
                <w:rFonts w:ascii="Calibri" w:hAnsi="Calibri" w:cs="Calibri"/>
                <w:sz w:val="22"/>
                <w:szCs w:val="22"/>
              </w:rPr>
              <w:t>The CRU intends to appoint a single Managed Service Provider (MSP) through this Services Framework Agreement to deliver comprehensive ICT Managed Services.</w:t>
            </w:r>
          </w:p>
          <w:p w14:paraId="402F508C" w14:textId="77777777" w:rsidR="00B60946" w:rsidRPr="00B60946" w:rsidRDefault="00B60946" w:rsidP="00B60946">
            <w:pPr>
              <w:rPr>
                <w:rFonts w:ascii="Calibri" w:hAnsi="Calibri" w:cs="Calibri"/>
                <w:sz w:val="22"/>
                <w:szCs w:val="22"/>
              </w:rPr>
            </w:pPr>
            <w:r w:rsidRPr="00B60946">
              <w:rPr>
                <w:rFonts w:ascii="Calibri" w:hAnsi="Calibri" w:cs="Calibri"/>
                <w:sz w:val="22"/>
                <w:szCs w:val="22"/>
              </w:rPr>
              <w:t>The CRU’s requirements can be broadly split into the following requirements:</w:t>
            </w:r>
          </w:p>
          <w:p w14:paraId="7231DD81" w14:textId="6C281644" w:rsidR="00B60946" w:rsidRPr="00B60946" w:rsidRDefault="00B60946" w:rsidP="00B60946">
            <w:pPr>
              <w:rPr>
                <w:rFonts w:ascii="Calibri" w:hAnsi="Calibri" w:cs="Calibri"/>
                <w:sz w:val="22"/>
                <w:szCs w:val="22"/>
              </w:rPr>
            </w:pPr>
            <w:r w:rsidRPr="00B60946">
              <w:rPr>
                <w:rFonts w:ascii="Calibri" w:hAnsi="Calibri" w:cs="Calibri"/>
                <w:sz w:val="22"/>
                <w:szCs w:val="22"/>
              </w:rPr>
              <w:t>A.</w:t>
            </w:r>
            <w:r>
              <w:rPr>
                <w:rFonts w:ascii="Calibri" w:hAnsi="Calibri" w:cs="Calibri"/>
                <w:sz w:val="22"/>
                <w:szCs w:val="22"/>
              </w:rPr>
              <w:t xml:space="preserve"> </w:t>
            </w:r>
            <w:r w:rsidRPr="00B60946">
              <w:rPr>
                <w:rFonts w:ascii="Calibri" w:hAnsi="Calibri" w:cs="Calibri"/>
                <w:sz w:val="22"/>
                <w:szCs w:val="22"/>
              </w:rPr>
              <w:t xml:space="preserve">ICT &amp; SOC Managed Services.  </w:t>
            </w:r>
          </w:p>
          <w:p w14:paraId="7E0B851C" w14:textId="136CD007" w:rsidR="00B60946" w:rsidRPr="00B60946" w:rsidRDefault="00B60946" w:rsidP="00B60946">
            <w:pPr>
              <w:rPr>
                <w:rFonts w:ascii="Calibri" w:hAnsi="Calibri" w:cs="Calibri"/>
                <w:sz w:val="22"/>
                <w:szCs w:val="22"/>
              </w:rPr>
            </w:pPr>
            <w:r w:rsidRPr="00B60946">
              <w:rPr>
                <w:rFonts w:ascii="Calibri" w:hAnsi="Calibri" w:cs="Calibri"/>
                <w:sz w:val="22"/>
                <w:szCs w:val="22"/>
              </w:rPr>
              <w:t>B.</w:t>
            </w:r>
            <w:r>
              <w:rPr>
                <w:rFonts w:ascii="Calibri" w:hAnsi="Calibri" w:cs="Calibri"/>
                <w:sz w:val="22"/>
                <w:szCs w:val="22"/>
              </w:rPr>
              <w:t xml:space="preserve"> </w:t>
            </w:r>
            <w:r w:rsidRPr="00B60946">
              <w:rPr>
                <w:rFonts w:ascii="Calibri" w:hAnsi="Calibri" w:cs="Calibri"/>
                <w:sz w:val="22"/>
                <w:szCs w:val="22"/>
              </w:rPr>
              <w:t>Optional Dedicated Support Resource(s)</w:t>
            </w:r>
            <w:r>
              <w:rPr>
                <w:rFonts w:ascii="Calibri" w:hAnsi="Calibri" w:cs="Calibri"/>
                <w:sz w:val="22"/>
                <w:szCs w:val="22"/>
              </w:rPr>
              <w:t>.</w:t>
            </w:r>
          </w:p>
          <w:p w14:paraId="1AFE8F11" w14:textId="28DD4CD0" w:rsidR="00B60946" w:rsidRPr="00B60946" w:rsidRDefault="00B60946" w:rsidP="00B60946">
            <w:pPr>
              <w:rPr>
                <w:rFonts w:ascii="Calibri" w:hAnsi="Calibri" w:cs="Calibri"/>
                <w:sz w:val="22"/>
                <w:szCs w:val="22"/>
              </w:rPr>
            </w:pPr>
            <w:r>
              <w:rPr>
                <w:rFonts w:ascii="Calibri" w:hAnsi="Calibri" w:cs="Calibri"/>
                <w:sz w:val="22"/>
                <w:szCs w:val="22"/>
              </w:rPr>
              <w:t xml:space="preserve">C. </w:t>
            </w:r>
            <w:r w:rsidRPr="00B60946">
              <w:rPr>
                <w:rFonts w:ascii="Calibri" w:hAnsi="Calibri" w:cs="Calibri"/>
                <w:sz w:val="22"/>
                <w:szCs w:val="22"/>
              </w:rPr>
              <w:t>Ad hoc Project Work / Professional Service Days</w:t>
            </w:r>
            <w:r>
              <w:rPr>
                <w:rFonts w:ascii="Calibri" w:hAnsi="Calibri" w:cs="Calibri"/>
                <w:sz w:val="22"/>
                <w:szCs w:val="22"/>
              </w:rPr>
              <w:t>.</w:t>
            </w:r>
          </w:p>
          <w:p w14:paraId="03FA4AFD" w14:textId="323BA9EA" w:rsidR="00B60946" w:rsidRPr="00B60946" w:rsidRDefault="00B60946" w:rsidP="00B60946">
            <w:pPr>
              <w:rPr>
                <w:rFonts w:ascii="Calibri" w:hAnsi="Calibri" w:cs="Calibri"/>
                <w:sz w:val="22"/>
                <w:szCs w:val="22"/>
              </w:rPr>
            </w:pPr>
            <w:r w:rsidRPr="00B60946">
              <w:rPr>
                <w:rFonts w:ascii="Calibri" w:hAnsi="Calibri" w:cs="Calibri"/>
                <w:sz w:val="22"/>
                <w:szCs w:val="22"/>
              </w:rPr>
              <w:t>D.</w:t>
            </w:r>
            <w:r>
              <w:rPr>
                <w:rFonts w:ascii="Calibri" w:hAnsi="Calibri" w:cs="Calibri"/>
                <w:sz w:val="22"/>
                <w:szCs w:val="22"/>
              </w:rPr>
              <w:t xml:space="preserve"> </w:t>
            </w:r>
            <w:r w:rsidRPr="00B60946">
              <w:rPr>
                <w:rFonts w:ascii="Calibri" w:hAnsi="Calibri" w:cs="Calibri"/>
                <w:sz w:val="22"/>
                <w:szCs w:val="22"/>
              </w:rPr>
              <w:t>Software licensing renewals.</w:t>
            </w:r>
          </w:p>
        </w:tc>
      </w:tr>
      <w:tr w:rsidR="00161447" w14:paraId="7F98E999"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BCAE378"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File reference number attributed by the contracting authority or contracting entity (if applicable)(</w:t>
            </w:r>
            <w:r>
              <w:rPr>
                <w:rStyle w:val="FootnoteReference"/>
                <w:rFonts w:asciiTheme="minorHAnsi" w:hAnsiTheme="minorHAnsi"/>
                <w:sz w:val="22"/>
                <w:szCs w:val="22"/>
              </w:rPr>
              <w:footnoteReference w:id="2"/>
            </w:r>
            <w:r>
              <w:rPr>
                <w:rFonts w:asciiTheme="minorHAnsi" w:hAnsiTheme="minorHAnsi"/>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1853D99" w14:textId="0E18241F" w:rsidR="00161447" w:rsidRDefault="00440A2A" w:rsidP="00471CA8">
            <w:pPr>
              <w:spacing w:after="200" w:line="276" w:lineRule="auto"/>
              <w:rPr>
                <w:rFonts w:asciiTheme="minorHAnsi" w:hAnsiTheme="minorHAnsi"/>
                <w:b/>
                <w:sz w:val="22"/>
                <w:szCs w:val="22"/>
                <w:lang w:eastAsia="en-US"/>
              </w:rPr>
            </w:pPr>
            <w:r>
              <w:rPr>
                <w:rFonts w:asciiTheme="minorHAnsi" w:hAnsiTheme="minorHAnsi" w:cs="Calibri"/>
                <w:sz w:val="22"/>
                <w:szCs w:val="22"/>
              </w:rPr>
              <w:t>011-03-</w:t>
            </w:r>
            <w:r w:rsidR="00F517B0">
              <w:rPr>
                <w:rFonts w:asciiTheme="minorHAnsi" w:hAnsiTheme="minorHAnsi" w:cs="Calibri"/>
                <w:sz w:val="22"/>
                <w:szCs w:val="22"/>
              </w:rPr>
              <w:t>609</w:t>
            </w:r>
          </w:p>
        </w:tc>
      </w:tr>
    </w:tbl>
    <w:p w14:paraId="28469CAD"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5CE4AB21"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37F569B2"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4B85E62E" w14:textId="77777777" w:rsidR="00161447" w:rsidRDefault="00161447" w:rsidP="00161447">
      <w:pPr>
        <w:rPr>
          <w:b/>
          <w:sz w:val="22"/>
          <w:szCs w:val="22"/>
        </w:rPr>
      </w:pPr>
    </w:p>
    <w:p w14:paraId="6ADC60B4" w14:textId="77777777" w:rsidR="00161447" w:rsidRDefault="00161447" w:rsidP="00161447">
      <w:pPr>
        <w:rPr>
          <w:b/>
          <w:sz w:val="22"/>
          <w:szCs w:val="22"/>
        </w:rPr>
      </w:pPr>
      <w:r>
        <w:rPr>
          <w:b/>
          <w:sz w:val="22"/>
          <w:szCs w:val="22"/>
        </w:rPr>
        <w:br w:type="page"/>
      </w:r>
    </w:p>
    <w:p w14:paraId="2376CC1C"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1F81053F" w14:textId="77777777" w:rsidR="00161447" w:rsidRDefault="00161447" w:rsidP="00161447">
      <w:pPr>
        <w:jc w:val="center"/>
        <w:rPr>
          <w:rFonts w:asciiTheme="minorHAnsi" w:hAnsiTheme="minorHAnsi"/>
          <w:b/>
          <w:sz w:val="22"/>
          <w:szCs w:val="22"/>
        </w:rPr>
      </w:pPr>
    </w:p>
    <w:p w14:paraId="33B308C5"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9"/>
        <w:gridCol w:w="4547"/>
      </w:tblGrid>
      <w:tr w:rsidR="00161447" w14:paraId="1638D2F0" w14:textId="77777777" w:rsidTr="00161447">
        <w:trPr>
          <w:trHeight w:val="555"/>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66440F5"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F1CFD92"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93E6039"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D00EF45"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7E7F8BE"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E3101B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8FE4452" w14:textId="5BDF026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 xml:space="preserve">VAT-number, if </w:t>
            </w:r>
            <w:r w:rsidR="00E75C1A">
              <w:rPr>
                <w:rFonts w:asciiTheme="minorHAnsi" w:hAnsiTheme="minorHAnsi"/>
                <w:sz w:val="22"/>
                <w:szCs w:val="22"/>
              </w:rPr>
              <w:t>applicable:</w:t>
            </w:r>
          </w:p>
          <w:p w14:paraId="2D8FE0EC"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47D21"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FD73988"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791C12E2"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50D71E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9B5D7E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EC6D9FD"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Contact person or persons(</w:t>
            </w:r>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DA5B8F8"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2715451"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027F87C"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874586E"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2122A3E"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0BC97E4"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E1BF852"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3A87EB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DEB7F2B"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E7A44A6"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BE48722"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52119688"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7C8C2C4"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5F1DA0D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9210A74"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4"/>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1D899CE" w14:textId="77777777" w:rsidTr="00471CA8">
              <w:tc>
                <w:tcPr>
                  <w:tcW w:w="693" w:type="dxa"/>
                  <w:hideMark/>
                </w:tcPr>
                <w:p w14:paraId="139ADB96"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EndPr/>
                <w:sdtContent>
                  <w:tc>
                    <w:tcPr>
                      <w:tcW w:w="720" w:type="dxa"/>
                      <w:hideMark/>
                    </w:tcPr>
                    <w:p w14:paraId="36E6BBFF"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CC6E972"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EndPr/>
                <w:sdtContent>
                  <w:tc>
                    <w:tcPr>
                      <w:tcW w:w="2243" w:type="dxa"/>
                      <w:hideMark/>
                    </w:tcPr>
                    <w:p w14:paraId="05F6A305"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D916D5E" w14:textId="77777777" w:rsidR="00161447" w:rsidRDefault="00161447" w:rsidP="00161447">
            <w:pPr>
              <w:spacing w:after="120"/>
              <w:rPr>
                <w:rFonts w:asciiTheme="minorHAnsi" w:hAnsiTheme="minorHAnsi"/>
                <w:sz w:val="22"/>
                <w:szCs w:val="22"/>
                <w:lang w:eastAsia="en-US"/>
              </w:rPr>
            </w:pPr>
          </w:p>
        </w:tc>
      </w:tr>
      <w:tr w:rsidR="00161447" w14:paraId="169E73A8"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EAF3A76"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5"/>
            </w:r>
            <w:r>
              <w:rPr>
                <w:rFonts w:asciiTheme="minorHAnsi" w:hAnsiTheme="minorHAnsi"/>
                <w:sz w:val="22"/>
                <w:szCs w:val="22"/>
              </w:rPr>
              <w:t>): is the economic operator a sheltered workshop, a ‘social business’(</w:t>
            </w:r>
            <w:r>
              <w:rPr>
                <w:rStyle w:val="FootnoteReference"/>
                <w:rFonts w:asciiTheme="minorHAnsi" w:hAnsiTheme="minorHAnsi"/>
                <w:sz w:val="22"/>
                <w:szCs w:val="22"/>
              </w:rPr>
              <w:footnoteReference w:id="6"/>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626DBF" w14:textId="77777777" w:rsidR="00161447" w:rsidRDefault="00161447" w:rsidP="00161447">
            <w:pPr>
              <w:spacing w:after="120"/>
              <w:rPr>
                <w:sz w:val="22"/>
                <w:szCs w:val="22"/>
                <w:lang w:eastAsia="en-US"/>
              </w:rPr>
            </w:pPr>
          </w:p>
          <w:p w14:paraId="22193106" w14:textId="77777777" w:rsidR="00161447" w:rsidRDefault="00161447" w:rsidP="00161447">
            <w:pPr>
              <w:spacing w:after="120"/>
              <w:rPr>
                <w:sz w:val="22"/>
                <w:szCs w:val="22"/>
              </w:rPr>
            </w:pPr>
          </w:p>
          <w:p w14:paraId="3B7A77BD" w14:textId="77777777" w:rsidR="00161447" w:rsidRDefault="00161447" w:rsidP="00161447">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A53F534" w14:textId="77777777" w:rsidTr="00471CA8">
              <w:tc>
                <w:tcPr>
                  <w:tcW w:w="693" w:type="dxa"/>
                  <w:vAlign w:val="center"/>
                  <w:hideMark/>
                </w:tcPr>
                <w:p w14:paraId="64506F37"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EndPr/>
                <w:sdtContent>
                  <w:tc>
                    <w:tcPr>
                      <w:tcW w:w="720" w:type="dxa"/>
                      <w:vAlign w:val="center"/>
                      <w:hideMark/>
                    </w:tcPr>
                    <w:p w14:paraId="7CC77DD9"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0C33EB1E"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EndPr/>
                <w:sdtContent>
                  <w:tc>
                    <w:tcPr>
                      <w:tcW w:w="2243" w:type="dxa"/>
                      <w:vAlign w:val="center"/>
                      <w:hideMark/>
                    </w:tcPr>
                    <w:p w14:paraId="3ECF85F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1F2B1DE" w14:textId="77777777" w:rsidR="00161447" w:rsidRDefault="00161447" w:rsidP="00161447">
            <w:pPr>
              <w:spacing w:after="120"/>
              <w:rPr>
                <w:rFonts w:asciiTheme="minorHAnsi" w:hAnsiTheme="minorHAnsi"/>
                <w:sz w:val="22"/>
                <w:szCs w:val="22"/>
                <w:lang w:eastAsia="en-US"/>
              </w:rPr>
            </w:pPr>
          </w:p>
        </w:tc>
      </w:tr>
      <w:tr w:rsidR="00161447" w14:paraId="4475C088"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7C7BDFC" w14:textId="77777777" w:rsidR="00161447" w:rsidRDefault="00161447" w:rsidP="00161447">
            <w:pPr>
              <w:spacing w:after="120"/>
              <w:rPr>
                <w:rFonts w:asciiTheme="minorHAnsi" w:hAnsiTheme="minorHAnsi"/>
                <w:b/>
                <w:sz w:val="22"/>
                <w:szCs w:val="22"/>
                <w:lang w:eastAsia="en-US"/>
              </w:rPr>
            </w:pPr>
            <w:r>
              <w:rPr>
                <w:rFonts w:asciiTheme="minorHAnsi" w:hAnsiTheme="minorHAnsi"/>
                <w:b/>
                <w:sz w:val="22"/>
                <w:szCs w:val="22"/>
              </w:rPr>
              <w:t>If yes,</w:t>
            </w:r>
          </w:p>
          <w:p w14:paraId="24D0511A" w14:textId="77777777" w:rsidR="00161447" w:rsidRDefault="00161447" w:rsidP="00161447">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66C42324"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D850DF9" w14:textId="77777777" w:rsidR="00161447" w:rsidRDefault="00161447" w:rsidP="00161447">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FCC13EB" w14:textId="77777777" w:rsidTr="00161447">
        <w:trPr>
          <w:trHeight w:val="132"/>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467E849"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operators or does it have an </w:t>
            </w:r>
            <w:r>
              <w:rPr>
                <w:rFonts w:asciiTheme="minorHAnsi" w:hAnsiTheme="minorHAnsi"/>
                <w:sz w:val="22"/>
                <w:szCs w:val="22"/>
              </w:rPr>
              <w:lastRenderedPageBreak/>
              <w:t xml:space="preserve">equivalent certificate (e.g. under a national (pre)qualification system)?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1473247" w14:textId="77777777" w:rsidR="00161447" w:rsidRDefault="00161447" w:rsidP="00161447">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161447" w14:paraId="40999459" w14:textId="77777777" w:rsidTr="00471CA8">
              <w:tc>
                <w:tcPr>
                  <w:tcW w:w="544" w:type="dxa"/>
                  <w:vAlign w:val="center"/>
                  <w:hideMark/>
                </w:tcPr>
                <w:p w14:paraId="3360AE14"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EndPr/>
                <w:sdtContent>
                  <w:tc>
                    <w:tcPr>
                      <w:tcW w:w="475" w:type="dxa"/>
                      <w:vAlign w:val="center"/>
                      <w:hideMark/>
                    </w:tcPr>
                    <w:p w14:paraId="1F02F867"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500057AA"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EndPr/>
                <w:sdtContent>
                  <w:tc>
                    <w:tcPr>
                      <w:tcW w:w="473" w:type="dxa"/>
                      <w:vAlign w:val="center"/>
                      <w:hideMark/>
                    </w:tcPr>
                    <w:p w14:paraId="38300334"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24F7B1B1"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EndPr/>
                <w:sdtContent>
                  <w:tc>
                    <w:tcPr>
                      <w:tcW w:w="606" w:type="dxa"/>
                      <w:hideMark/>
                    </w:tcPr>
                    <w:p w14:paraId="4D6897EF"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DD0315" w14:textId="77777777" w:rsidR="00161447" w:rsidRDefault="00161447" w:rsidP="00161447">
            <w:pPr>
              <w:spacing w:after="120"/>
              <w:rPr>
                <w:rFonts w:asciiTheme="minorHAnsi" w:hAnsiTheme="minorHAnsi"/>
                <w:sz w:val="22"/>
                <w:szCs w:val="22"/>
                <w:lang w:eastAsia="en-US"/>
              </w:rPr>
            </w:pPr>
          </w:p>
        </w:tc>
      </w:tr>
      <w:tr w:rsidR="00161447" w14:paraId="5B7CC50C"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3250FAA"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If yes: Please answer the remaining parts of this Section, Section B and, where relevant, C of this part, complete Part V, where applicable, and, in any case, fill in and sign Part VI.</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FD6B8D0" w14:textId="77777777" w:rsidR="00161447" w:rsidRDefault="00161447" w:rsidP="00161447">
            <w:pPr>
              <w:spacing w:after="120"/>
              <w:rPr>
                <w:rFonts w:asciiTheme="minorHAnsi" w:hAnsiTheme="minorHAnsi"/>
                <w:sz w:val="22"/>
                <w:szCs w:val="22"/>
                <w:lang w:eastAsia="en-US"/>
              </w:rPr>
            </w:pPr>
          </w:p>
        </w:tc>
      </w:tr>
      <w:tr w:rsidR="00161447" w14:paraId="4C9934B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CA0541F"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DC7FF48"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813651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8815D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BBA0C3"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161447" w14:paraId="772E017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B1A97D9"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7"/>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6402DE8"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A9C8738"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AFAE016"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Does the registration or certification cover all of the required selection criteria?</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866CF76" w14:textId="77777777" w:rsidTr="00471CA8">
              <w:tc>
                <w:tcPr>
                  <w:tcW w:w="693" w:type="dxa"/>
                  <w:hideMark/>
                </w:tcPr>
                <w:p w14:paraId="45738C20"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EndPr/>
                <w:sdtContent>
                  <w:tc>
                    <w:tcPr>
                      <w:tcW w:w="720" w:type="dxa"/>
                      <w:hideMark/>
                    </w:tcPr>
                    <w:p w14:paraId="7CD3832F"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95CA0ED"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EndPr/>
                <w:sdtContent>
                  <w:tc>
                    <w:tcPr>
                      <w:tcW w:w="2243" w:type="dxa"/>
                      <w:hideMark/>
                    </w:tcPr>
                    <w:p w14:paraId="519691DE" w14:textId="77777777" w:rsidR="00161447" w:rsidRDefault="00161447" w:rsidP="00C879C6">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B31A53A" w14:textId="77777777" w:rsidR="00161447" w:rsidRDefault="00161447" w:rsidP="00161447">
            <w:pPr>
              <w:spacing w:after="120"/>
              <w:rPr>
                <w:rFonts w:asciiTheme="minorHAnsi" w:hAnsiTheme="minorHAnsi"/>
                <w:sz w:val="22"/>
                <w:szCs w:val="22"/>
                <w:lang w:eastAsia="en-US"/>
              </w:rPr>
            </w:pPr>
          </w:p>
        </w:tc>
      </w:tr>
      <w:tr w:rsidR="00161447" w14:paraId="75B6808F"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1FC77C9"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If no:</w:t>
            </w:r>
          </w:p>
          <w:p w14:paraId="2D8C5162"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7B1ADDA3"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50B5A987"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4358EDC"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1352D79"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56EEAB4"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B2EE5DD"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401E3ACC" w14:textId="77777777" w:rsidR="00161447" w:rsidRDefault="00161447" w:rsidP="00161447">
      <w:pPr>
        <w:jc w:val="center"/>
        <w:rPr>
          <w:b/>
          <w:sz w:val="22"/>
          <w:szCs w:val="22"/>
        </w:rPr>
      </w:pPr>
    </w:p>
    <w:p w14:paraId="62C274A8" w14:textId="77777777" w:rsidR="00161447" w:rsidRDefault="00161447" w:rsidP="00161447">
      <w:pP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529"/>
        <w:gridCol w:w="4521"/>
      </w:tblGrid>
      <w:tr w:rsidR="00161447" w14:paraId="50B1B034"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590234FC"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4B78D39"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A26F56D"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4BC1955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lastRenderedPageBreak/>
              <w:t>Is the economic operator participating in the procurement procedure together with others (</w:t>
            </w:r>
            <w:r>
              <w:rPr>
                <w:rStyle w:val="FootnoteReference"/>
                <w:rFonts w:asciiTheme="minorHAnsi" w:hAnsiTheme="minorHAnsi"/>
                <w:sz w:val="22"/>
                <w:szCs w:val="22"/>
              </w:rPr>
              <w:footnoteReference w:id="8"/>
            </w:r>
            <w:r>
              <w:rPr>
                <w:rFonts w:asciiTheme="minorHAnsi" w:hAnsiTheme="minorHAnsi"/>
                <w:sz w:val="22"/>
                <w:szCs w:val="22"/>
              </w:rPr>
              <w:t>)?</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161447" w14:paraId="7E181160" w14:textId="77777777" w:rsidTr="00471CA8">
              <w:tc>
                <w:tcPr>
                  <w:tcW w:w="693" w:type="dxa"/>
                  <w:hideMark/>
                </w:tcPr>
                <w:p w14:paraId="5C8A9A9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EndPr/>
                <w:sdtContent>
                  <w:tc>
                    <w:tcPr>
                      <w:tcW w:w="720" w:type="dxa"/>
                      <w:hideMark/>
                    </w:tcPr>
                    <w:p w14:paraId="4C58B1D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1AABCE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EndPr/>
                <w:sdtContent>
                  <w:tc>
                    <w:tcPr>
                      <w:tcW w:w="2243" w:type="dxa"/>
                      <w:hideMark/>
                    </w:tcPr>
                    <w:p w14:paraId="0E1CB35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C5F96BE" w14:textId="77777777" w:rsidR="00161447" w:rsidRDefault="00161447" w:rsidP="00471CA8">
            <w:pPr>
              <w:spacing w:after="120"/>
              <w:rPr>
                <w:rFonts w:asciiTheme="minorHAnsi" w:hAnsiTheme="minorHAnsi"/>
                <w:sz w:val="22"/>
                <w:szCs w:val="22"/>
                <w:lang w:eastAsia="en-US"/>
              </w:rPr>
            </w:pPr>
          </w:p>
        </w:tc>
      </w:tr>
      <w:tr w:rsidR="00161447" w14:paraId="42A16DFC" w14:textId="77777777" w:rsidTr="00471CA8">
        <w:tc>
          <w:tcPr>
            <w:tcW w:w="905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3A240EC"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 please ensure that the others concerned provide a separate ESPD form.</w:t>
            </w:r>
          </w:p>
        </w:tc>
      </w:tr>
      <w:tr w:rsidR="00161447" w14:paraId="06702813"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0524A1"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4E5B0449"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indicate the role of the economic operator in the group (leader, responsible for specific tasks.):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4C04F85" w14:textId="77777777" w:rsidR="00161447" w:rsidRDefault="00161447" w:rsidP="00471CA8">
            <w:pPr>
              <w:spacing w:after="120"/>
              <w:rPr>
                <w:rFonts w:asciiTheme="minorHAnsi" w:hAnsiTheme="minorHAnsi"/>
                <w:sz w:val="22"/>
                <w:szCs w:val="22"/>
                <w:lang w:eastAsia="en-US"/>
              </w:rPr>
            </w:pPr>
          </w:p>
          <w:p w14:paraId="30B7637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32319C0"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7BE11D5"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1BEE34E"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EB95E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49FC2AD"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FC3E36"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CD6951A"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AE1A0BE"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3CE08838"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04F8C44B"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22C83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4686BB5"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568F13F0" w14:textId="77777777" w:rsidR="00161447" w:rsidRDefault="00161447" w:rsidP="00161447">
      <w:pPr>
        <w:pStyle w:val="ListParagraph"/>
        <w:jc w:val="center"/>
        <w:rPr>
          <w:sz w:val="22"/>
          <w:szCs w:val="22"/>
        </w:rPr>
      </w:pPr>
    </w:p>
    <w:p w14:paraId="49FCBBD9"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7FBF4F9E" w14:textId="77777777" w:rsidR="00161447" w:rsidRDefault="00161447" w:rsidP="00161447">
      <w:pPr>
        <w:pStyle w:val="ListParagraph"/>
        <w:jc w:val="cente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61DB4614"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695E4DCB" w14:textId="77777777" w:rsidR="00161447" w:rsidRDefault="00161447" w:rsidP="00471CA8">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341C453C"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21"/>
        <w:gridCol w:w="4129"/>
      </w:tblGrid>
      <w:tr w:rsidR="00161447" w14:paraId="7F14E20E"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B98CBB7"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6FCBF8CE"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57BE2EC9"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F313097"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7D21F448"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AA56FC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ED3083A" w14:textId="77777777" w:rsidTr="00471CA8">
        <w:trPr>
          <w:trHeight w:val="303"/>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15BAC6"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AAB0B07"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8E3F4CE" w14:textId="77777777" w:rsidTr="00471CA8">
        <w:trPr>
          <w:trHeight w:val="26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EF562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8C857F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D6616A3" w14:textId="77777777" w:rsidTr="00471CA8">
        <w:trPr>
          <w:trHeight w:val="27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33344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369D03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C3EEE97" w14:textId="77777777" w:rsidTr="00471CA8">
        <w:trPr>
          <w:trHeight w:val="277"/>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07F55B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0071F0D"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01CEFEF" w14:textId="77777777" w:rsidTr="00471CA8">
        <w:trPr>
          <w:trHeight w:val="552"/>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55411E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53F1532"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212D9CB0" w14:textId="77777777" w:rsidR="00161447" w:rsidRDefault="00161447" w:rsidP="00161447">
      <w:pPr>
        <w:pStyle w:val="ListParagraph"/>
        <w:rPr>
          <w:sz w:val="22"/>
          <w:szCs w:val="22"/>
        </w:rPr>
      </w:pPr>
    </w:p>
    <w:p w14:paraId="6DE0BEF6" w14:textId="77777777" w:rsidR="00161447" w:rsidRDefault="00161447" w:rsidP="00161447">
      <w:pPr>
        <w:pStyle w:val="ListParagraph"/>
        <w:jc w:val="center"/>
        <w:rPr>
          <w:sz w:val="22"/>
          <w:szCs w:val="22"/>
        </w:rPr>
      </w:pPr>
    </w:p>
    <w:p w14:paraId="620AD7F4" w14:textId="77777777" w:rsidR="00161447" w:rsidRDefault="00161447" w:rsidP="00161447">
      <w:pPr>
        <w:spacing w:after="160" w:line="256" w:lineRule="auto"/>
        <w:rPr>
          <w:b/>
          <w:sz w:val="22"/>
          <w:szCs w:val="22"/>
        </w:rPr>
      </w:pPr>
      <w:r>
        <w:rPr>
          <w:b/>
          <w:sz w:val="22"/>
          <w:szCs w:val="22"/>
        </w:rPr>
        <w:br w:type="page"/>
      </w:r>
    </w:p>
    <w:p w14:paraId="550B9DC1"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39AFE774"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67"/>
        <w:gridCol w:w="4183"/>
      </w:tblGrid>
      <w:tr w:rsidR="00161447" w14:paraId="09E158AD" w14:textId="77777777" w:rsidTr="00471CA8">
        <w:trPr>
          <w:trHeight w:val="308"/>
        </w:trPr>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C4F2E06"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4A570B2"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6B04EB27" w14:textId="77777777" w:rsidTr="00471CA8">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51389A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994132B" w14:textId="77777777" w:rsidR="00161447" w:rsidRDefault="00161447" w:rsidP="00471CA8">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161447" w14:paraId="45088A48" w14:textId="77777777" w:rsidTr="00471CA8">
              <w:tc>
                <w:tcPr>
                  <w:tcW w:w="693" w:type="dxa"/>
                  <w:hideMark/>
                </w:tcPr>
                <w:p w14:paraId="40B05A7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EndPr/>
                <w:sdtContent>
                  <w:tc>
                    <w:tcPr>
                      <w:tcW w:w="720" w:type="dxa"/>
                      <w:hideMark/>
                    </w:tcPr>
                    <w:p w14:paraId="488BA58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05B0B0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EndPr/>
                <w:sdtContent>
                  <w:tc>
                    <w:tcPr>
                      <w:tcW w:w="2243" w:type="dxa"/>
                      <w:hideMark/>
                    </w:tcPr>
                    <w:p w14:paraId="2FC21E1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3ADBBA7" w14:textId="77777777" w:rsidR="00161447" w:rsidRDefault="00161447" w:rsidP="00471CA8">
            <w:pPr>
              <w:spacing w:after="120"/>
              <w:rPr>
                <w:rFonts w:asciiTheme="minorHAnsi" w:hAnsiTheme="minorHAnsi"/>
                <w:sz w:val="22"/>
                <w:szCs w:val="22"/>
                <w:lang w:eastAsia="en-US"/>
              </w:rPr>
            </w:pPr>
          </w:p>
        </w:tc>
      </w:tr>
    </w:tbl>
    <w:p w14:paraId="36BE302E" w14:textId="77777777" w:rsidR="00161447" w:rsidRDefault="00161447" w:rsidP="00161447">
      <w:pPr>
        <w:pStyle w:val="ListParagraph"/>
        <w:rPr>
          <w:sz w:val="22"/>
          <w:szCs w:val="22"/>
        </w:rPr>
      </w:pPr>
    </w:p>
    <w:p w14:paraId="394B15AD" w14:textId="77777777" w:rsidR="00161447" w:rsidRDefault="00161447" w:rsidP="00161447">
      <w:pPr>
        <w:pStyle w:val="ListParagraph"/>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2A5CD49A"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108B53D5"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4C1BDEE1" w14:textId="77777777" w:rsidR="00161447" w:rsidRDefault="00161447" w:rsidP="00471CA8">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4424909" w14:textId="77777777" w:rsidR="00161447" w:rsidRDefault="00161447" w:rsidP="00471CA8">
            <w:pPr>
              <w:pStyle w:val="ListParagraph"/>
              <w:spacing w:after="200" w:line="276" w:lineRule="auto"/>
              <w:ind w:left="0"/>
              <w:rPr>
                <w:rFonts w:asciiTheme="minorHAnsi" w:hAnsiTheme="minorHAnsi"/>
                <w:sz w:val="22"/>
                <w:szCs w:val="22"/>
              </w:rPr>
            </w:pPr>
          </w:p>
          <w:p w14:paraId="5DF8BC4E" w14:textId="77777777" w:rsidR="00161447" w:rsidRDefault="00161447" w:rsidP="00471CA8">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9"/>
            </w:r>
            <w:r>
              <w:rPr>
                <w:rFonts w:asciiTheme="minorHAnsi" w:hAnsiTheme="minorHAnsi"/>
                <w:sz w:val="22"/>
                <w:szCs w:val="22"/>
              </w:rPr>
              <w:t>).</w:t>
            </w:r>
          </w:p>
        </w:tc>
      </w:tr>
    </w:tbl>
    <w:p w14:paraId="4654F0BC" w14:textId="77777777" w:rsidR="00161447" w:rsidRDefault="00161447" w:rsidP="00161447">
      <w:pPr>
        <w:pStyle w:val="ListParagraph"/>
        <w:rPr>
          <w:sz w:val="22"/>
          <w:szCs w:val="22"/>
        </w:rPr>
      </w:pPr>
    </w:p>
    <w:p w14:paraId="43A43F81" w14:textId="77777777" w:rsidR="00161447" w:rsidRDefault="00161447" w:rsidP="00161447">
      <w:pPr>
        <w:pStyle w:val="ListParagraph"/>
        <w:rPr>
          <w:sz w:val="22"/>
          <w:szCs w:val="22"/>
        </w:rPr>
      </w:pPr>
    </w:p>
    <w:p w14:paraId="0F24FE39" w14:textId="77777777" w:rsidR="00161447" w:rsidRDefault="00161447" w:rsidP="00161447">
      <w:pPr>
        <w:pStyle w:val="ListParagraph"/>
        <w:rPr>
          <w:sz w:val="22"/>
          <w:szCs w:val="22"/>
        </w:rPr>
      </w:pPr>
    </w:p>
    <w:p w14:paraId="193999B1"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51C9CBA1" w14:textId="77777777" w:rsidR="00161447" w:rsidRDefault="00161447" w:rsidP="00161447">
      <w:pP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84"/>
        <w:gridCol w:w="4166"/>
      </w:tblGrid>
      <w:tr w:rsidR="00161447" w14:paraId="502994F8" w14:textId="77777777" w:rsidTr="00471CA8">
        <w:trPr>
          <w:trHeight w:val="283"/>
        </w:trPr>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595BF65"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1CDC72B7"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54D4AD78" w14:textId="77777777" w:rsidTr="00471CA8">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644DAA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161447" w14:paraId="437531A3" w14:textId="77777777" w:rsidTr="00471CA8">
              <w:tc>
                <w:tcPr>
                  <w:tcW w:w="693" w:type="dxa"/>
                  <w:hideMark/>
                </w:tcPr>
                <w:p w14:paraId="7A858D2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EndPr/>
                <w:sdtContent>
                  <w:tc>
                    <w:tcPr>
                      <w:tcW w:w="720" w:type="dxa"/>
                      <w:hideMark/>
                    </w:tcPr>
                    <w:p w14:paraId="7085633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83B2E0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EndPr/>
                <w:sdtContent>
                  <w:tc>
                    <w:tcPr>
                      <w:tcW w:w="2243" w:type="dxa"/>
                      <w:hideMark/>
                    </w:tcPr>
                    <w:p w14:paraId="2161E404"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FE1F4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0D035B5D"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7E0FA547" w14:textId="77777777" w:rsidR="00161447" w:rsidRDefault="00161447" w:rsidP="00161447">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161447" w14:paraId="18651D2E" w14:textId="77777777" w:rsidTr="00471CA8">
        <w:tc>
          <w:tcPr>
            <w:tcW w:w="9276" w:type="dxa"/>
            <w:tcBorders>
              <w:top w:val="single" w:sz="4" w:space="0" w:color="auto"/>
              <w:left w:val="single" w:sz="4" w:space="0" w:color="auto"/>
              <w:bottom w:val="single" w:sz="4" w:space="0" w:color="auto"/>
              <w:right w:val="single" w:sz="4" w:space="0" w:color="auto"/>
            </w:tcBorders>
            <w:hideMark/>
          </w:tcPr>
          <w:p w14:paraId="39449DC3"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7A1D314B" w14:textId="77777777" w:rsidR="00161447" w:rsidRDefault="00161447" w:rsidP="00161447">
      <w:pPr>
        <w:rPr>
          <w:sz w:val="22"/>
          <w:szCs w:val="22"/>
        </w:rPr>
      </w:pPr>
    </w:p>
    <w:p w14:paraId="4CF9044E" w14:textId="77777777" w:rsidR="00161447" w:rsidRDefault="00161447" w:rsidP="00161447">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0826FA22" w14:textId="77777777" w:rsidR="00161447" w:rsidRDefault="00161447" w:rsidP="00161447">
      <w:pPr>
        <w:jc w:val="center"/>
        <w:rPr>
          <w:rFonts w:asciiTheme="minorHAnsi" w:hAnsiTheme="minorHAnsi"/>
          <w:b/>
          <w:sz w:val="22"/>
          <w:szCs w:val="22"/>
        </w:rPr>
      </w:pPr>
    </w:p>
    <w:p w14:paraId="5A569D00"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GROUNDS RELATING TO CRIMINAL CONVICTIONS</w:t>
      </w:r>
    </w:p>
    <w:p w14:paraId="47D2011C"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0C15CC2B"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5E816F87" w14:textId="77777777" w:rsidR="00161447" w:rsidRDefault="00161447" w:rsidP="00471CA8">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26A07E83"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762233B7"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1"/>
            </w:r>
            <w:r>
              <w:rPr>
                <w:rFonts w:asciiTheme="minorHAnsi" w:hAnsiTheme="minorHAnsi"/>
                <w:i/>
                <w:sz w:val="22"/>
                <w:szCs w:val="22"/>
              </w:rPr>
              <w:t>);</w:t>
            </w:r>
          </w:p>
          <w:p w14:paraId="1926E24D"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Fraud(</w:t>
            </w:r>
            <w:r>
              <w:rPr>
                <w:rStyle w:val="FootnoteReference"/>
                <w:rFonts w:asciiTheme="minorHAnsi" w:hAnsiTheme="minorHAnsi"/>
                <w:i/>
                <w:sz w:val="22"/>
                <w:szCs w:val="22"/>
              </w:rPr>
              <w:footnoteReference w:id="12"/>
            </w:r>
            <w:r>
              <w:rPr>
                <w:rFonts w:asciiTheme="minorHAnsi" w:hAnsiTheme="minorHAnsi"/>
                <w:i/>
                <w:sz w:val="22"/>
                <w:szCs w:val="22"/>
              </w:rPr>
              <w:t xml:space="preserve">); </w:t>
            </w:r>
          </w:p>
          <w:p w14:paraId="03C47054"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3"/>
            </w:r>
            <w:r>
              <w:rPr>
                <w:rFonts w:asciiTheme="minorHAnsi" w:hAnsiTheme="minorHAnsi"/>
                <w:i/>
                <w:sz w:val="22"/>
                <w:szCs w:val="22"/>
              </w:rPr>
              <w:t>);</w:t>
            </w:r>
          </w:p>
          <w:p w14:paraId="2215FD84"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4"/>
            </w:r>
            <w:r>
              <w:rPr>
                <w:rFonts w:asciiTheme="minorHAnsi" w:hAnsiTheme="minorHAnsi"/>
                <w:i/>
                <w:sz w:val="22"/>
                <w:szCs w:val="22"/>
              </w:rPr>
              <w:t>);</w:t>
            </w:r>
          </w:p>
          <w:p w14:paraId="40AB70DE" w14:textId="77777777" w:rsidR="00161447" w:rsidRDefault="00161447" w:rsidP="00471CA8">
            <w:pPr>
              <w:pStyle w:val="ListParagraph"/>
              <w:numPr>
                <w:ilvl w:val="0"/>
                <w:numId w:val="9"/>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5"/>
            </w:r>
            <w:r>
              <w:rPr>
                <w:rFonts w:asciiTheme="minorHAnsi" w:hAnsiTheme="minorHAnsi"/>
                <w:i/>
                <w:sz w:val="22"/>
                <w:szCs w:val="22"/>
              </w:rPr>
              <w:t>).</w:t>
            </w:r>
          </w:p>
        </w:tc>
      </w:tr>
    </w:tbl>
    <w:p w14:paraId="3B464717"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6"/>
        <w:gridCol w:w="4510"/>
      </w:tblGrid>
      <w:tr w:rsidR="00161447" w14:paraId="3CDC194F" w14:textId="77777777" w:rsidTr="00471CA8">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2222369" w14:textId="77777777" w:rsidR="00161447" w:rsidRDefault="00161447" w:rsidP="00471CA8">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2B535C2"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204F059" w14:textId="77777777" w:rsidTr="00471CA8">
        <w:trPr>
          <w:trHeight w:val="1509"/>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C3D0A0"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A95DBEB" w14:textId="77777777" w:rsidTr="00471CA8">
              <w:tc>
                <w:tcPr>
                  <w:tcW w:w="693" w:type="dxa"/>
                  <w:hideMark/>
                </w:tcPr>
                <w:p w14:paraId="0D277DAB"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EndPr/>
                <w:sdtContent>
                  <w:tc>
                    <w:tcPr>
                      <w:tcW w:w="720" w:type="dxa"/>
                      <w:hideMark/>
                    </w:tcPr>
                    <w:p w14:paraId="3F0CC00B"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730454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EndPr/>
                <w:sdtContent>
                  <w:tc>
                    <w:tcPr>
                      <w:tcW w:w="2243" w:type="dxa"/>
                      <w:hideMark/>
                    </w:tcPr>
                    <w:p w14:paraId="41DF9CF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222899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6"/>
            </w:r>
            <w:r>
              <w:rPr>
                <w:rFonts w:asciiTheme="minorHAnsi" w:hAnsiTheme="minorHAnsi"/>
                <w:sz w:val="22"/>
                <w:szCs w:val="22"/>
              </w:rPr>
              <w:t>):</w:t>
            </w:r>
          </w:p>
        </w:tc>
      </w:tr>
      <w:tr w:rsidR="00161447" w14:paraId="4D10C359"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2854A4B"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indicate(</w:t>
            </w:r>
            <w:r>
              <w:rPr>
                <w:rStyle w:val="FootnoteReference"/>
                <w:rFonts w:asciiTheme="minorHAnsi" w:hAnsiTheme="minorHAnsi"/>
                <w:sz w:val="22"/>
                <w:szCs w:val="22"/>
              </w:rPr>
              <w:footnoteReference w:id="17"/>
            </w:r>
            <w:r>
              <w:rPr>
                <w:rFonts w:asciiTheme="minorHAnsi" w:hAnsiTheme="minorHAnsi"/>
                <w:sz w:val="22"/>
                <w:szCs w:val="22"/>
              </w:rPr>
              <w:t>):</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E7FEF6B" w14:textId="77777777" w:rsidR="00161447" w:rsidRDefault="00161447" w:rsidP="00471CA8">
            <w:pPr>
              <w:spacing w:after="120"/>
              <w:rPr>
                <w:rFonts w:asciiTheme="minorHAnsi" w:hAnsiTheme="minorHAnsi"/>
                <w:sz w:val="22"/>
                <w:szCs w:val="22"/>
                <w:lang w:eastAsia="en-US"/>
              </w:rPr>
            </w:pPr>
          </w:p>
        </w:tc>
      </w:tr>
      <w:tr w:rsidR="00161447" w14:paraId="0AB9FD10" w14:textId="77777777" w:rsidTr="00471CA8">
        <w:trPr>
          <w:trHeight w:val="215"/>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7230141" w14:textId="77777777" w:rsidR="00161447" w:rsidRDefault="00161447" w:rsidP="00471CA8">
            <w:pPr>
              <w:pStyle w:val="ListParagraph"/>
              <w:numPr>
                <w:ilvl w:val="0"/>
                <w:numId w:val="10"/>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4F3DEE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161447" w14:paraId="36674322"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C2DFF72"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BAD6778"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18ADB9B"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2872F57"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72FFB18" w14:textId="77777777" w:rsidR="00161447" w:rsidRDefault="00161447" w:rsidP="00471CA8">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56C07D1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If the relevant documentation is available electronically, please indicate:  (web address, </w:t>
            </w:r>
            <w:r>
              <w:rPr>
                <w:rFonts w:asciiTheme="minorHAnsi" w:hAnsiTheme="minorHAnsi"/>
                <w:sz w:val="22"/>
                <w:szCs w:val="22"/>
              </w:rPr>
              <w:lastRenderedPageBreak/>
              <w:t>issuing authority or body, precise reference of the documentation)(</w:t>
            </w:r>
            <w:r>
              <w:rPr>
                <w:rStyle w:val="FootnoteReference"/>
                <w:rFonts w:asciiTheme="minorHAnsi" w:hAnsiTheme="minorHAnsi"/>
                <w:sz w:val="22"/>
                <w:szCs w:val="22"/>
              </w:rPr>
              <w:footnoteReference w:id="18"/>
            </w:r>
            <w:r>
              <w:rPr>
                <w:rFonts w:asciiTheme="minorHAnsi" w:hAnsiTheme="minorHAnsi"/>
                <w:sz w:val="22"/>
                <w:szCs w:val="22"/>
              </w:rPr>
              <w:t xml:space="preserve">): </w:t>
            </w:r>
          </w:p>
        </w:tc>
      </w:tr>
      <w:tr w:rsidR="00161447" w14:paraId="265D23FA" w14:textId="77777777" w:rsidTr="00471CA8">
        <w:trPr>
          <w:trHeight w:val="848"/>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717886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In case of convictions, has the economic operator taken measures to demonstrate its reliability despite the existence of a relevant ground for exclusion (</w:t>
            </w:r>
            <w:r>
              <w:rPr>
                <w:rStyle w:val="FootnoteReference"/>
                <w:rFonts w:asciiTheme="minorHAnsi" w:hAnsiTheme="minorHAnsi"/>
                <w:sz w:val="22"/>
                <w:szCs w:val="22"/>
              </w:rPr>
              <w:footnoteReference w:id="19"/>
            </w:r>
            <w:r>
              <w:rPr>
                <w:rFonts w:asciiTheme="minorHAnsi" w:hAnsiTheme="minorHAnsi"/>
                <w:sz w:val="22"/>
                <w:szCs w:val="22"/>
              </w:rPr>
              <w:t>) (‘Self Cleaning’)</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D469996" w14:textId="77777777" w:rsidTr="00471CA8">
              <w:tc>
                <w:tcPr>
                  <w:tcW w:w="693" w:type="dxa"/>
                  <w:hideMark/>
                </w:tcPr>
                <w:p w14:paraId="1CD888A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460348166"/>
                </w:sdtPr>
                <w:sdtEndPr/>
                <w:sdtContent>
                  <w:tc>
                    <w:tcPr>
                      <w:tcW w:w="720" w:type="dxa"/>
                      <w:hideMark/>
                    </w:tcPr>
                    <w:p w14:paraId="39FF08B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7FF42F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EndPr/>
                <w:sdtContent>
                  <w:tc>
                    <w:tcPr>
                      <w:tcW w:w="2243" w:type="dxa"/>
                      <w:hideMark/>
                    </w:tcPr>
                    <w:p w14:paraId="66B873F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87EDFD1" w14:textId="77777777" w:rsidR="00161447" w:rsidRDefault="00161447" w:rsidP="00471CA8">
            <w:pPr>
              <w:spacing w:after="120"/>
              <w:rPr>
                <w:rFonts w:asciiTheme="minorHAnsi" w:hAnsiTheme="minorHAnsi"/>
                <w:sz w:val="22"/>
                <w:szCs w:val="22"/>
                <w:lang w:eastAsia="en-US"/>
              </w:rPr>
            </w:pPr>
          </w:p>
        </w:tc>
      </w:tr>
      <w:tr w:rsidR="00161447" w14:paraId="4327283B"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E39F97F"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20"/>
            </w:r>
            <w:r>
              <w:rPr>
                <w:rFonts w:asciiTheme="minorHAnsi" w:hAnsiTheme="minorHAnsi"/>
                <w:sz w:val="22"/>
                <w:szCs w:val="22"/>
              </w:rPr>
              <w:t xml:space="preserve">) </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1256882"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503F3394" w14:textId="77777777" w:rsidR="00161447" w:rsidRDefault="00161447" w:rsidP="00161447">
      <w:pPr>
        <w:rPr>
          <w:b/>
          <w:sz w:val="22"/>
          <w:szCs w:val="22"/>
        </w:rPr>
      </w:pPr>
    </w:p>
    <w:p w14:paraId="23AA8DEF" w14:textId="77777777" w:rsidR="00161447" w:rsidRDefault="00161447" w:rsidP="00161447">
      <w:pPr>
        <w:jc w:val="center"/>
        <w:rPr>
          <w:b/>
          <w:sz w:val="22"/>
          <w:szCs w:val="22"/>
        </w:rPr>
      </w:pPr>
    </w:p>
    <w:p w14:paraId="6113C325" w14:textId="77777777" w:rsidR="00161447" w:rsidRDefault="00161447" w:rsidP="00161447">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4E323A8E"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1"/>
        <w:gridCol w:w="2374"/>
        <w:gridCol w:w="2181"/>
      </w:tblGrid>
      <w:tr w:rsidR="00161447" w14:paraId="5FBD747E" w14:textId="77777777" w:rsidTr="00471CA8">
        <w:trPr>
          <w:trHeight w:val="294"/>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77FD4ACD"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B2B85EB"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936655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22AE3B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163A1A5" w14:textId="77777777" w:rsidTr="00471CA8">
              <w:tc>
                <w:tcPr>
                  <w:tcW w:w="693" w:type="dxa"/>
                  <w:hideMark/>
                </w:tcPr>
                <w:p w14:paraId="426F749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EndPr/>
                <w:sdtContent>
                  <w:tc>
                    <w:tcPr>
                      <w:tcW w:w="720" w:type="dxa"/>
                      <w:hideMark/>
                    </w:tcPr>
                    <w:p w14:paraId="48D8C82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F8293D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EndPr/>
                <w:sdtContent>
                  <w:tc>
                    <w:tcPr>
                      <w:tcW w:w="2243" w:type="dxa"/>
                      <w:hideMark/>
                    </w:tcPr>
                    <w:p w14:paraId="0F6DC67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3CE552" w14:textId="77777777" w:rsidR="00161447" w:rsidRDefault="00161447" w:rsidP="00471CA8">
            <w:pPr>
              <w:spacing w:after="120"/>
              <w:rPr>
                <w:rFonts w:asciiTheme="minorHAnsi" w:hAnsiTheme="minorHAnsi"/>
                <w:sz w:val="22"/>
                <w:szCs w:val="22"/>
                <w:lang w:eastAsia="en-US"/>
              </w:rPr>
            </w:pPr>
          </w:p>
        </w:tc>
      </w:tr>
      <w:tr w:rsidR="00161447" w14:paraId="4A9CD13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DA84C9"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824E61D"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1"/>
            </w:r>
            <w:r>
              <w:rPr>
                <w:rFonts w:asciiTheme="minorHAnsi" w:hAnsiTheme="minorHAnsi"/>
                <w:sz w:val="22"/>
                <w:szCs w:val="22"/>
              </w:rPr>
              <w:t>):</w:t>
            </w:r>
          </w:p>
        </w:tc>
      </w:tr>
      <w:tr w:rsidR="00161447" w14:paraId="2B1706EA"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D13B772"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87189A5"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6BA7B40"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161447" w14:paraId="1F64167F" w14:textId="77777777" w:rsidTr="00471CA8">
        <w:trPr>
          <w:trHeight w:val="70"/>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D710F7B"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56BBEAB"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17E8FEB"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5070F06"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DBFBDCF"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FE18678"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9F05C06"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3AF109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AD81F89"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503EBA1D" w14:textId="77777777" w:rsidR="00161447" w:rsidRDefault="00161447" w:rsidP="00471CA8">
            <w:pPr>
              <w:spacing w:after="120"/>
              <w:ind w:left="427" w:hanging="360"/>
              <w:jc w:val="center"/>
              <w:rPr>
                <w:rFonts w:asciiTheme="minorHAnsi" w:hAnsiTheme="minorHAnsi"/>
                <w:b/>
                <w:sz w:val="22"/>
                <w:szCs w:val="22"/>
                <w:lang w:eastAsia="en-US"/>
              </w:rPr>
            </w:pP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176C161"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3E56DB9"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A9C2F72"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E1D895D" w14:textId="77777777" w:rsidR="00161447" w:rsidRDefault="00161447" w:rsidP="00471CA8">
            <w:pPr>
              <w:pStyle w:val="ListParagraph"/>
              <w:numPr>
                <w:ilvl w:val="0"/>
                <w:numId w:val="13"/>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E2B9A50"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9CBCD9F" w14:textId="77777777" w:rsidR="00161447" w:rsidRDefault="00161447" w:rsidP="00471CA8">
            <w:pPr>
              <w:spacing w:after="120"/>
              <w:jc w:val="center"/>
              <w:rPr>
                <w:rFonts w:asciiTheme="minorHAnsi" w:hAnsiTheme="minorHAnsi"/>
                <w:b/>
                <w:sz w:val="22"/>
                <w:szCs w:val="22"/>
                <w:lang w:eastAsia="en-US"/>
              </w:rPr>
            </w:pPr>
          </w:p>
        </w:tc>
      </w:tr>
      <w:tr w:rsidR="00161447" w14:paraId="4C0FA511"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D4E45B"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Is this decision final and binding?</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6027F83" w14:textId="77777777" w:rsidTr="00471CA8">
              <w:tc>
                <w:tcPr>
                  <w:tcW w:w="693" w:type="dxa"/>
                  <w:hideMark/>
                </w:tcPr>
                <w:p w14:paraId="36495CE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EndPr/>
                <w:sdtContent>
                  <w:tc>
                    <w:tcPr>
                      <w:tcW w:w="720" w:type="dxa"/>
                      <w:hideMark/>
                    </w:tcPr>
                    <w:p w14:paraId="377D448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BBB0DF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EndPr/>
                <w:sdtContent>
                  <w:tc>
                    <w:tcPr>
                      <w:tcW w:w="2243" w:type="dxa"/>
                      <w:hideMark/>
                    </w:tcPr>
                    <w:p w14:paraId="3213A08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8E292F8"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2B276C28" w14:textId="77777777" w:rsidTr="00471CA8">
              <w:tc>
                <w:tcPr>
                  <w:tcW w:w="693" w:type="dxa"/>
                  <w:hideMark/>
                </w:tcPr>
                <w:p w14:paraId="472CE76B"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EndPr/>
                <w:sdtContent>
                  <w:tc>
                    <w:tcPr>
                      <w:tcW w:w="720" w:type="dxa"/>
                      <w:hideMark/>
                    </w:tcPr>
                    <w:p w14:paraId="20B6DDF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26E54B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EndPr/>
                <w:sdtContent>
                  <w:tc>
                    <w:tcPr>
                      <w:tcW w:w="2243" w:type="dxa"/>
                      <w:hideMark/>
                    </w:tcPr>
                    <w:p w14:paraId="7DB5310B"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26D096F" w14:textId="77777777" w:rsidR="00161447" w:rsidRDefault="00161447" w:rsidP="00471CA8">
            <w:pPr>
              <w:spacing w:after="120"/>
              <w:jc w:val="center"/>
              <w:rPr>
                <w:rFonts w:asciiTheme="minorHAnsi" w:hAnsiTheme="minorHAnsi"/>
                <w:b/>
                <w:sz w:val="22"/>
                <w:szCs w:val="22"/>
                <w:lang w:eastAsia="en-US"/>
              </w:rPr>
            </w:pPr>
          </w:p>
        </w:tc>
      </w:tr>
      <w:tr w:rsidR="00161447" w14:paraId="048D6C9E"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F3C4A6E"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7001BDB"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A395561" w14:textId="77777777" w:rsidR="00161447" w:rsidRDefault="00161447" w:rsidP="00471CA8">
            <w:pPr>
              <w:spacing w:after="120"/>
              <w:jc w:val="center"/>
              <w:rPr>
                <w:rFonts w:asciiTheme="minorHAnsi" w:hAnsiTheme="minorHAnsi"/>
                <w:b/>
                <w:sz w:val="22"/>
                <w:szCs w:val="22"/>
                <w:lang w:eastAsia="en-US"/>
              </w:rPr>
            </w:pPr>
          </w:p>
        </w:tc>
      </w:tr>
      <w:tr w:rsidR="00161447" w14:paraId="1C7411BB"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08C9EF9"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DBB8B6C"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EE0ADB0"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639ED00"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BD8EFC7" w14:textId="77777777" w:rsidR="00161447" w:rsidRDefault="00161447" w:rsidP="00471CA8">
            <w:pPr>
              <w:pStyle w:val="ListParagraph"/>
              <w:numPr>
                <w:ilvl w:val="0"/>
                <w:numId w:val="13"/>
              </w:numPr>
              <w:spacing w:after="120"/>
              <w:ind w:left="427"/>
              <w:rPr>
                <w:rFonts w:asciiTheme="minorHAnsi" w:hAnsiTheme="minorHAnsi"/>
                <w:sz w:val="22"/>
                <w:szCs w:val="22"/>
                <w:lang w:eastAsia="en-US"/>
              </w:rPr>
            </w:pPr>
            <w:r>
              <w:rPr>
                <w:rFonts w:asciiTheme="minorHAnsi" w:hAnsiTheme="minorHAnsi"/>
                <w:b/>
                <w:sz w:val="22"/>
                <w:szCs w:val="22"/>
              </w:rPr>
              <w:lastRenderedPageBreak/>
              <w:t>By other means?</w:t>
            </w:r>
            <w:r>
              <w:rPr>
                <w:rFonts w:asciiTheme="minorHAnsi" w:hAnsiTheme="minorHAnsi"/>
                <w:sz w:val="22"/>
                <w:szCs w:val="22"/>
              </w:rPr>
              <w:t xml:space="preserve"> Please specify:</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C736BA7"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F5AEA6"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161447" w14:paraId="121763A4"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745D28B" w14:textId="77777777" w:rsidR="00161447" w:rsidRDefault="00161447" w:rsidP="00471CA8">
            <w:pPr>
              <w:pStyle w:val="ListParagraph"/>
              <w:numPr>
                <w:ilvl w:val="0"/>
                <w:numId w:val="12"/>
              </w:numPr>
              <w:spacing w:after="120"/>
              <w:ind w:left="427"/>
              <w:rPr>
                <w:rFonts w:asciiTheme="minorHAnsi" w:hAnsiTheme="minorHAnsi"/>
                <w:b/>
                <w:sz w:val="22"/>
                <w:szCs w:val="22"/>
                <w:lang w:eastAsia="en-US"/>
              </w:rPr>
            </w:pPr>
            <w:r>
              <w:rPr>
                <w:rFonts w:asciiTheme="minorHAnsi" w:hAnsiTheme="minorHAns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786B055E" w14:textId="77777777" w:rsidTr="00471CA8">
              <w:tc>
                <w:tcPr>
                  <w:tcW w:w="693" w:type="dxa"/>
                  <w:hideMark/>
                </w:tcPr>
                <w:p w14:paraId="5CAB0B84"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770860251"/>
                </w:sdtPr>
                <w:sdtEndPr/>
                <w:sdtContent>
                  <w:tc>
                    <w:tcPr>
                      <w:tcW w:w="720" w:type="dxa"/>
                      <w:hideMark/>
                    </w:tcPr>
                    <w:p w14:paraId="28E5ABCF"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DFCEA6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EndPr/>
                <w:sdtContent>
                  <w:tc>
                    <w:tcPr>
                      <w:tcW w:w="2243" w:type="dxa"/>
                      <w:hideMark/>
                    </w:tcPr>
                    <w:p w14:paraId="3AB9793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CB9ECAC"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5627786B" w14:textId="77777777" w:rsidTr="00471CA8">
              <w:tc>
                <w:tcPr>
                  <w:tcW w:w="693" w:type="dxa"/>
                  <w:hideMark/>
                </w:tcPr>
                <w:p w14:paraId="43B9505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EndPr/>
                <w:sdtContent>
                  <w:tc>
                    <w:tcPr>
                      <w:tcW w:w="720" w:type="dxa"/>
                      <w:hideMark/>
                    </w:tcPr>
                    <w:p w14:paraId="374BC284"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072228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EndPr/>
                <w:sdtContent>
                  <w:tc>
                    <w:tcPr>
                      <w:tcW w:w="2243" w:type="dxa"/>
                      <w:hideMark/>
                    </w:tcPr>
                    <w:p w14:paraId="65A3C0C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34390D0" w14:textId="77777777" w:rsidR="00161447" w:rsidRDefault="00161447" w:rsidP="00471CA8">
            <w:pPr>
              <w:spacing w:after="120"/>
              <w:jc w:val="center"/>
              <w:rPr>
                <w:rFonts w:asciiTheme="minorHAnsi" w:hAnsiTheme="minorHAnsi"/>
                <w:b/>
                <w:sz w:val="22"/>
                <w:szCs w:val="22"/>
                <w:lang w:eastAsia="en-US"/>
              </w:rPr>
            </w:pPr>
          </w:p>
        </w:tc>
      </w:tr>
      <w:tr w:rsidR="00161447" w14:paraId="15E2E524"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656498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74F3CF8"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2"/>
            </w:r>
            <w:r>
              <w:rPr>
                <w:rFonts w:asciiTheme="minorHAnsi" w:hAnsiTheme="minorHAnsi"/>
                <w:sz w:val="22"/>
                <w:szCs w:val="22"/>
              </w:rPr>
              <w:t>):</w:t>
            </w:r>
          </w:p>
        </w:tc>
      </w:tr>
    </w:tbl>
    <w:p w14:paraId="3C7D50E6" w14:textId="77777777" w:rsidR="00161447" w:rsidRDefault="00161447" w:rsidP="00161447">
      <w:pPr>
        <w:rPr>
          <w:b/>
          <w:sz w:val="22"/>
          <w:szCs w:val="22"/>
        </w:rPr>
      </w:pPr>
    </w:p>
    <w:p w14:paraId="2E955196" w14:textId="77777777" w:rsidR="00161447" w:rsidRDefault="00161447" w:rsidP="00161447">
      <w:pPr>
        <w:jc w:val="center"/>
        <w:rPr>
          <w:b/>
          <w:sz w:val="22"/>
          <w:szCs w:val="22"/>
        </w:rPr>
      </w:pPr>
    </w:p>
    <w:p w14:paraId="3167ACA7" w14:textId="77777777" w:rsidR="00161447" w:rsidRDefault="00161447" w:rsidP="00161447">
      <w:pPr>
        <w:jc w:val="center"/>
        <w:rPr>
          <w:b/>
          <w:sz w:val="22"/>
          <w:szCs w:val="22"/>
        </w:rPr>
      </w:pPr>
    </w:p>
    <w:p w14:paraId="71574F3E" w14:textId="77777777" w:rsidR="00161447" w:rsidRDefault="00161447" w:rsidP="00161447">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3"/>
      </w:r>
      <w:r>
        <w:rPr>
          <w:rFonts w:asciiTheme="minorHAnsi" w:hAnsiTheme="minorHAnsi"/>
          <w:b/>
          <w:sz w:val="22"/>
          <w:szCs w:val="22"/>
        </w:rPr>
        <w:t>)</w:t>
      </w:r>
    </w:p>
    <w:p w14:paraId="3D87EFCA"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5C8D061E"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2306F260"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2930A469"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5"/>
        <w:gridCol w:w="4511"/>
      </w:tblGrid>
      <w:tr w:rsidR="00161447" w14:paraId="11369597" w14:textId="77777777" w:rsidTr="00471CA8">
        <w:trPr>
          <w:trHeight w:val="404"/>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A201F1E"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D56ACF8"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84C3D03" w14:textId="77777777" w:rsidTr="00471CA8">
        <w:trPr>
          <w:trHeight w:val="197"/>
        </w:trPr>
        <w:tc>
          <w:tcPr>
            <w:tcW w:w="4505"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615801E"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64843B5" w14:textId="77777777" w:rsidTr="00471CA8">
              <w:tc>
                <w:tcPr>
                  <w:tcW w:w="693" w:type="dxa"/>
                  <w:hideMark/>
                </w:tcPr>
                <w:p w14:paraId="31E0FCEE"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EndPr/>
                <w:sdtContent>
                  <w:tc>
                    <w:tcPr>
                      <w:tcW w:w="720" w:type="dxa"/>
                      <w:hideMark/>
                    </w:tcPr>
                    <w:p w14:paraId="1F53FE0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444CB3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EndPr/>
                <w:sdtContent>
                  <w:tc>
                    <w:tcPr>
                      <w:tcW w:w="2243" w:type="dxa"/>
                      <w:hideMark/>
                    </w:tcPr>
                    <w:p w14:paraId="0E34450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D5A3266" w14:textId="77777777" w:rsidR="00161447" w:rsidRDefault="00161447" w:rsidP="00471CA8">
            <w:pPr>
              <w:spacing w:after="120"/>
              <w:rPr>
                <w:rFonts w:asciiTheme="minorHAnsi" w:hAnsiTheme="minorHAnsi"/>
                <w:sz w:val="22"/>
                <w:szCs w:val="22"/>
                <w:lang w:eastAsia="en-US"/>
              </w:rPr>
            </w:pPr>
          </w:p>
        </w:tc>
      </w:tr>
      <w:tr w:rsidR="00161447" w14:paraId="355E7E9C" w14:textId="77777777" w:rsidTr="00471CA8">
        <w:trPr>
          <w:trHeight w:val="217"/>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FCD5A49" w14:textId="77777777" w:rsidR="00161447" w:rsidRDefault="00161447" w:rsidP="00471CA8">
            <w:pPr>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40D4CDA"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A71F37F" w14:textId="77777777" w:rsidTr="00471CA8">
              <w:tc>
                <w:tcPr>
                  <w:tcW w:w="693" w:type="dxa"/>
                  <w:hideMark/>
                </w:tcPr>
                <w:p w14:paraId="1D4A391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EndPr/>
                <w:sdtContent>
                  <w:tc>
                    <w:tcPr>
                      <w:tcW w:w="720" w:type="dxa"/>
                      <w:hideMark/>
                    </w:tcPr>
                    <w:p w14:paraId="437CDE6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86DE8D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EndPr/>
                <w:sdtContent>
                  <w:tc>
                    <w:tcPr>
                      <w:tcW w:w="2243" w:type="dxa"/>
                      <w:hideMark/>
                    </w:tcPr>
                    <w:p w14:paraId="1B8A79D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0970B4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D9983B4"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60007CB"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52C0802"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53BE655" w14:textId="77777777" w:rsidR="00161447" w:rsidRDefault="00161447" w:rsidP="00471CA8">
            <w:pPr>
              <w:spacing w:after="120"/>
              <w:rPr>
                <w:rFonts w:asciiTheme="minorHAnsi" w:hAnsiTheme="minorHAnsi"/>
                <w:b/>
                <w:sz w:val="22"/>
                <w:szCs w:val="22"/>
                <w:lang w:eastAsia="en-US"/>
              </w:rPr>
            </w:pPr>
          </w:p>
        </w:tc>
      </w:tr>
      <w:tr w:rsidR="00161447" w14:paraId="54653B76"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A37EA70"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3E298F8C"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5B74C4ED"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29B3947C"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lastRenderedPageBreak/>
              <w:t>In any analogous situation arising from a similar procedure under national laws and regulations (</w:t>
            </w:r>
            <w:r>
              <w:rPr>
                <w:rStyle w:val="FootnoteReference"/>
                <w:rFonts w:asciiTheme="minorHAnsi" w:hAnsiTheme="minorHAnsi"/>
                <w:sz w:val="22"/>
                <w:szCs w:val="22"/>
              </w:rPr>
              <w:footnoteReference w:id="25"/>
            </w:r>
            <w:r>
              <w:rPr>
                <w:rFonts w:asciiTheme="minorHAnsi" w:hAnsiTheme="minorHAnsi"/>
                <w:sz w:val="22"/>
                <w:szCs w:val="22"/>
              </w:rPr>
              <w:t>), or</w:t>
            </w:r>
          </w:p>
          <w:p w14:paraId="69543176"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5DFA6298"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FC9447C" w14:textId="77777777" w:rsidTr="00471CA8">
              <w:tc>
                <w:tcPr>
                  <w:tcW w:w="693" w:type="dxa"/>
                  <w:hideMark/>
                </w:tcPr>
                <w:p w14:paraId="69A53C2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1408120712"/>
                </w:sdtPr>
                <w:sdtEndPr/>
                <w:sdtContent>
                  <w:tc>
                    <w:tcPr>
                      <w:tcW w:w="720" w:type="dxa"/>
                      <w:hideMark/>
                    </w:tcPr>
                    <w:p w14:paraId="03029E2F"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67B3304"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EndPr/>
                <w:sdtContent>
                  <w:tc>
                    <w:tcPr>
                      <w:tcW w:w="2243" w:type="dxa"/>
                      <w:hideMark/>
                    </w:tcPr>
                    <w:p w14:paraId="0F60CDF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75509C9" w14:textId="77777777" w:rsidR="00161447" w:rsidRDefault="00161447" w:rsidP="00471CA8">
            <w:pPr>
              <w:spacing w:after="120"/>
              <w:rPr>
                <w:rFonts w:asciiTheme="minorHAnsi" w:hAnsiTheme="minorHAnsi"/>
                <w:b/>
                <w:sz w:val="22"/>
                <w:szCs w:val="22"/>
                <w:lang w:eastAsia="en-US"/>
              </w:rPr>
            </w:pPr>
          </w:p>
        </w:tc>
      </w:tr>
      <w:tr w:rsidR="00161447" w14:paraId="77454A68"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6F6BB"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2544E1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01F4616"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844678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Please provide the reasons for being able nevertheless to perform the contract, taking into account the applicable national rules and measures on the continuation of business in those circumstances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34383AD"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124E02C"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D0835A"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C4BC08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161447" w14:paraId="68B7D51F"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7EB89A39"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7"/>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C797C11" w14:textId="77777777" w:rsidTr="00471CA8">
              <w:tc>
                <w:tcPr>
                  <w:tcW w:w="693" w:type="dxa"/>
                  <w:hideMark/>
                </w:tcPr>
                <w:p w14:paraId="0B017D4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EndPr/>
                <w:sdtContent>
                  <w:tc>
                    <w:tcPr>
                      <w:tcW w:w="720" w:type="dxa"/>
                      <w:hideMark/>
                    </w:tcPr>
                    <w:p w14:paraId="5330333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B29625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EndPr/>
                <w:sdtContent>
                  <w:tc>
                    <w:tcPr>
                      <w:tcW w:w="2243" w:type="dxa"/>
                      <w:hideMark/>
                    </w:tcPr>
                    <w:p w14:paraId="7DAEF85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B997204" w14:textId="77777777" w:rsidR="00161447" w:rsidRDefault="00161447" w:rsidP="00471CA8">
            <w:pPr>
              <w:spacing w:after="120"/>
              <w:rPr>
                <w:rFonts w:asciiTheme="minorHAnsi" w:hAnsiTheme="minorHAnsi" w:cs="Calibri"/>
                <w:sz w:val="22"/>
                <w:szCs w:val="22"/>
                <w:lang w:eastAsia="en-US"/>
              </w:rPr>
            </w:pPr>
          </w:p>
        </w:tc>
      </w:tr>
      <w:tr w:rsidR="00161447" w14:paraId="07F9FFF8"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6F78060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A8B95AD"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F73BFA6"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1CDD72B6"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6866AA2"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7C659EE" w14:textId="77777777" w:rsidTr="00471CA8">
              <w:tc>
                <w:tcPr>
                  <w:tcW w:w="693" w:type="dxa"/>
                  <w:hideMark/>
                </w:tcPr>
                <w:p w14:paraId="1DB5C3B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EndPr/>
                <w:sdtContent>
                  <w:tc>
                    <w:tcPr>
                      <w:tcW w:w="720" w:type="dxa"/>
                      <w:hideMark/>
                    </w:tcPr>
                    <w:p w14:paraId="6122D8F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0E960A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EndPr/>
                <w:sdtContent>
                  <w:tc>
                    <w:tcPr>
                      <w:tcW w:w="2243" w:type="dxa"/>
                      <w:hideMark/>
                    </w:tcPr>
                    <w:p w14:paraId="642CDA7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F74D09B" w14:textId="77777777" w:rsidR="00161447" w:rsidRDefault="00161447" w:rsidP="00471CA8">
            <w:pPr>
              <w:spacing w:after="120"/>
              <w:rPr>
                <w:rFonts w:asciiTheme="minorHAnsi" w:hAnsiTheme="minorHAnsi"/>
                <w:sz w:val="22"/>
                <w:szCs w:val="22"/>
                <w:lang w:eastAsia="en-US"/>
              </w:rPr>
            </w:pPr>
          </w:p>
        </w:tc>
      </w:tr>
      <w:tr w:rsidR="00161447" w14:paraId="23B5FC8D" w14:textId="77777777" w:rsidTr="00471CA8">
        <w:trPr>
          <w:trHeight w:val="435"/>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68C082A"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5220A5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15F2EE8B"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7587DE" w14:textId="77777777" w:rsidTr="00471CA8">
        <w:trPr>
          <w:trHeight w:val="435"/>
        </w:trPr>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17A66D97"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2C5E2A1" w14:textId="77777777" w:rsidTr="00471CA8">
              <w:tc>
                <w:tcPr>
                  <w:tcW w:w="693" w:type="dxa"/>
                  <w:hideMark/>
                </w:tcPr>
                <w:p w14:paraId="66C6EE74"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EndPr/>
                <w:sdtContent>
                  <w:tc>
                    <w:tcPr>
                      <w:tcW w:w="720" w:type="dxa"/>
                      <w:hideMark/>
                    </w:tcPr>
                    <w:p w14:paraId="78B6C59C"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6C7D9F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EndPr/>
                <w:sdtContent>
                  <w:tc>
                    <w:tcPr>
                      <w:tcW w:w="2243" w:type="dxa"/>
                      <w:hideMark/>
                    </w:tcPr>
                    <w:p w14:paraId="0C01F94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C94044B" w14:textId="77777777" w:rsidR="00161447" w:rsidRDefault="00161447" w:rsidP="00471CA8">
            <w:pPr>
              <w:spacing w:after="120"/>
              <w:rPr>
                <w:rFonts w:asciiTheme="minorHAnsi" w:hAnsiTheme="minorHAnsi"/>
                <w:sz w:val="22"/>
                <w:szCs w:val="22"/>
                <w:lang w:eastAsia="en-US"/>
              </w:rPr>
            </w:pPr>
          </w:p>
        </w:tc>
      </w:tr>
      <w:tr w:rsidR="00161447" w14:paraId="3372AA50"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58EA0239"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46435DA"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C161D74"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50FC88CB"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18A36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4C04208" w14:textId="77777777" w:rsidTr="00471CA8">
              <w:tc>
                <w:tcPr>
                  <w:tcW w:w="693" w:type="dxa"/>
                  <w:hideMark/>
                </w:tcPr>
                <w:p w14:paraId="634136C0"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EndPr/>
                <w:sdtContent>
                  <w:tc>
                    <w:tcPr>
                      <w:tcW w:w="720" w:type="dxa"/>
                      <w:hideMark/>
                    </w:tcPr>
                    <w:p w14:paraId="57DE548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75D4AF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EndPr/>
                <w:sdtContent>
                  <w:tc>
                    <w:tcPr>
                      <w:tcW w:w="2243" w:type="dxa"/>
                      <w:hideMark/>
                    </w:tcPr>
                    <w:p w14:paraId="21116E4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EB1F523" w14:textId="77777777" w:rsidR="00161447" w:rsidRDefault="00161447" w:rsidP="00471CA8">
            <w:pPr>
              <w:spacing w:after="120"/>
              <w:rPr>
                <w:rFonts w:asciiTheme="minorHAnsi" w:hAnsiTheme="minorHAnsi" w:cs="Calibri"/>
                <w:sz w:val="22"/>
                <w:szCs w:val="22"/>
                <w:lang w:eastAsia="en-US"/>
              </w:rPr>
            </w:pPr>
          </w:p>
        </w:tc>
      </w:tr>
      <w:tr w:rsidR="00161447" w14:paraId="14130CD1"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1774A789"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14BF5AE"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0A1CF5EC"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DD2380E" w14:textId="77777777" w:rsidTr="00471CA8">
        <w:trPr>
          <w:trHeight w:val="544"/>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39DF7C9A"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DBBEF25" w14:textId="77777777" w:rsidR="00161447" w:rsidRDefault="00161447" w:rsidP="00471CA8">
            <w:pPr>
              <w:spacing w:after="120"/>
              <w:rPr>
                <w:rFonts w:asciiTheme="minorHAnsi" w:hAnsiTheme="minorHAnsi"/>
                <w:sz w:val="22"/>
                <w:szCs w:val="22"/>
                <w:lang w:eastAsia="en-US"/>
              </w:rPr>
            </w:pPr>
          </w:p>
        </w:tc>
      </w:tr>
      <w:tr w:rsidR="00161447" w14:paraId="00B3A467" w14:textId="77777777" w:rsidTr="00471CA8">
        <w:trPr>
          <w:trHeight w:val="544"/>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4BD5437"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E54A7BC" w14:textId="77777777" w:rsidR="00161447" w:rsidRDefault="00161447" w:rsidP="00471CA8">
            <w:pPr>
              <w:spacing w:after="120"/>
              <w:rPr>
                <w:rFonts w:asciiTheme="minorHAnsi" w:hAnsiTheme="minorHAnsi"/>
                <w:sz w:val="22"/>
                <w:szCs w:val="22"/>
                <w:lang w:eastAsia="en-US"/>
              </w:rPr>
            </w:pPr>
          </w:p>
        </w:tc>
      </w:tr>
      <w:tr w:rsidR="00161447" w14:paraId="0A4FA7E2"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06B6B360"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lastRenderedPageBreak/>
              <w:t>Is the economic operator aware of any conflict of interest (</w:t>
            </w:r>
            <w:r>
              <w:rPr>
                <w:rStyle w:val="FootnoteReference"/>
                <w:rFonts w:asciiTheme="minorHAnsi" w:hAnsiTheme="minorHAnsi"/>
                <w:b/>
                <w:sz w:val="22"/>
                <w:szCs w:val="22"/>
              </w:rPr>
              <w:footnoteReference w:id="28"/>
            </w:r>
            <w:r>
              <w:rPr>
                <w:rFonts w:asciiTheme="minorHAnsi" w:hAnsiTheme="minorHAnsi"/>
                <w:b/>
                <w:sz w:val="22"/>
                <w:szCs w:val="22"/>
              </w:rPr>
              <w:t>) due to its participation in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F54188" w14:textId="77777777" w:rsidTr="00471CA8">
              <w:tc>
                <w:tcPr>
                  <w:tcW w:w="693" w:type="dxa"/>
                  <w:hideMark/>
                </w:tcPr>
                <w:p w14:paraId="2A0C26F2"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EndPr/>
                <w:sdtContent>
                  <w:tc>
                    <w:tcPr>
                      <w:tcW w:w="720" w:type="dxa"/>
                      <w:hideMark/>
                    </w:tcPr>
                    <w:p w14:paraId="2F3ED25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81738B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EndPr/>
                <w:sdtContent>
                  <w:tc>
                    <w:tcPr>
                      <w:tcW w:w="2243" w:type="dxa"/>
                      <w:hideMark/>
                    </w:tcPr>
                    <w:p w14:paraId="4DE6B68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9DFD088" w14:textId="77777777" w:rsidR="00161447" w:rsidRDefault="00161447" w:rsidP="00471CA8">
            <w:pPr>
              <w:spacing w:after="120"/>
              <w:rPr>
                <w:rFonts w:asciiTheme="minorHAnsi" w:hAnsiTheme="minorHAnsi"/>
                <w:sz w:val="22"/>
                <w:szCs w:val="22"/>
                <w:lang w:eastAsia="en-US"/>
              </w:rPr>
            </w:pPr>
          </w:p>
        </w:tc>
      </w:tr>
      <w:tr w:rsidR="00161447" w14:paraId="44BE8C20"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E83E9A"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4B667F2"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FAF02B5"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5D127FF7"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C75FA0C" w14:textId="77777777" w:rsidTr="00471CA8">
              <w:tc>
                <w:tcPr>
                  <w:tcW w:w="693" w:type="dxa"/>
                  <w:hideMark/>
                </w:tcPr>
                <w:p w14:paraId="29C4067E"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EndPr/>
                <w:sdtContent>
                  <w:tc>
                    <w:tcPr>
                      <w:tcW w:w="720" w:type="dxa"/>
                      <w:hideMark/>
                    </w:tcPr>
                    <w:p w14:paraId="6039C87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3CD76D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EndPr/>
                <w:sdtContent>
                  <w:tc>
                    <w:tcPr>
                      <w:tcW w:w="2243" w:type="dxa"/>
                      <w:hideMark/>
                    </w:tcPr>
                    <w:p w14:paraId="1C560E7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50659C7" w14:textId="77777777" w:rsidR="00161447" w:rsidRDefault="00161447" w:rsidP="00471CA8">
            <w:pPr>
              <w:spacing w:after="120"/>
              <w:rPr>
                <w:rFonts w:asciiTheme="minorHAnsi" w:hAnsiTheme="minorHAnsi"/>
                <w:sz w:val="22"/>
                <w:szCs w:val="22"/>
                <w:lang w:eastAsia="en-US"/>
              </w:rPr>
            </w:pPr>
          </w:p>
        </w:tc>
      </w:tr>
      <w:tr w:rsidR="00161447" w14:paraId="79C36585"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807A44F"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8373A45"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ABEBC01"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581A9447"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742F289" w14:textId="77777777" w:rsidTr="00471CA8">
              <w:tc>
                <w:tcPr>
                  <w:tcW w:w="693" w:type="dxa"/>
                  <w:hideMark/>
                </w:tcPr>
                <w:p w14:paraId="0EB7567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EndPr/>
                <w:sdtContent>
                  <w:tc>
                    <w:tcPr>
                      <w:tcW w:w="720" w:type="dxa"/>
                      <w:hideMark/>
                    </w:tcPr>
                    <w:p w14:paraId="2A7CD193" w14:textId="77777777" w:rsidR="00161447" w:rsidRDefault="00161447" w:rsidP="00471CA8">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1180ACA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EndPr/>
                <w:sdtContent>
                  <w:tc>
                    <w:tcPr>
                      <w:tcW w:w="2243" w:type="dxa"/>
                      <w:hideMark/>
                    </w:tcPr>
                    <w:p w14:paraId="106D2C2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E5F57F8" w14:textId="77777777" w:rsidR="00161447" w:rsidRDefault="00161447" w:rsidP="00471CA8">
            <w:pPr>
              <w:spacing w:after="120"/>
              <w:rPr>
                <w:rFonts w:asciiTheme="minorHAnsi" w:hAnsiTheme="minorHAnsi" w:cs="Calibri"/>
                <w:sz w:val="22"/>
                <w:szCs w:val="22"/>
                <w:lang w:eastAsia="en-US"/>
              </w:rPr>
            </w:pPr>
          </w:p>
        </w:tc>
      </w:tr>
      <w:tr w:rsidR="00161447" w14:paraId="28FE06D5"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623F566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E226FA"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A62A603"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3458F431"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39CDB5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A460AB9" w14:textId="77777777" w:rsidTr="00471CA8">
              <w:tc>
                <w:tcPr>
                  <w:tcW w:w="693" w:type="dxa"/>
                  <w:hideMark/>
                </w:tcPr>
                <w:p w14:paraId="43973C6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EndPr/>
                <w:sdtContent>
                  <w:tc>
                    <w:tcPr>
                      <w:tcW w:w="720" w:type="dxa"/>
                      <w:hideMark/>
                    </w:tcPr>
                    <w:p w14:paraId="1BF5CE5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FF9573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EndPr/>
                <w:sdtContent>
                  <w:tc>
                    <w:tcPr>
                      <w:tcW w:w="2243" w:type="dxa"/>
                      <w:hideMark/>
                    </w:tcPr>
                    <w:p w14:paraId="5B93A5A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C1630FF" w14:textId="77777777" w:rsidR="00161447" w:rsidRDefault="00161447" w:rsidP="00471CA8">
            <w:pPr>
              <w:spacing w:after="120"/>
              <w:rPr>
                <w:rFonts w:asciiTheme="minorHAnsi" w:hAnsiTheme="minorHAnsi" w:cs="Calibri"/>
                <w:sz w:val="22"/>
                <w:szCs w:val="22"/>
                <w:lang w:eastAsia="en-US"/>
              </w:rPr>
            </w:pPr>
          </w:p>
        </w:tc>
      </w:tr>
      <w:tr w:rsidR="00161447" w14:paraId="4FBC2E0E"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587B933"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D8B9F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3F62E37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ACAA7E3"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13FBE4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057398EA"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3EBE0ACC"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1BB10584"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712D6587" w14:textId="77777777" w:rsidR="00161447" w:rsidRDefault="00161447" w:rsidP="00471CA8">
            <w:pPr>
              <w:pStyle w:val="ListParagraph"/>
              <w:numPr>
                <w:ilvl w:val="0"/>
                <w:numId w:val="16"/>
              </w:numPr>
              <w:spacing w:after="120"/>
              <w:ind w:left="337" w:hanging="337"/>
              <w:rPr>
                <w:rFonts w:asciiTheme="minorHAnsi" w:hAnsiTheme="minorHAnsi"/>
                <w:sz w:val="22"/>
                <w:szCs w:val="22"/>
                <w:lang w:eastAsia="en-US"/>
              </w:rPr>
            </w:pPr>
            <w:r>
              <w:rPr>
                <w:rFonts w:asciiTheme="minorHAnsi" w:hAnsi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894C697" w14:textId="77777777" w:rsidTr="00471CA8">
              <w:tc>
                <w:tcPr>
                  <w:tcW w:w="693" w:type="dxa"/>
                  <w:hideMark/>
                </w:tcPr>
                <w:p w14:paraId="759CDE4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EndPr/>
                <w:sdtContent>
                  <w:tc>
                    <w:tcPr>
                      <w:tcW w:w="720" w:type="dxa"/>
                      <w:hideMark/>
                    </w:tcPr>
                    <w:p w14:paraId="1E0956B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74F7D9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EndPr/>
                <w:sdtContent>
                  <w:tc>
                    <w:tcPr>
                      <w:tcW w:w="2243" w:type="dxa"/>
                      <w:hideMark/>
                    </w:tcPr>
                    <w:p w14:paraId="6F9314E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E937A60" w14:textId="77777777" w:rsidR="00161447" w:rsidRDefault="00161447" w:rsidP="00471CA8">
            <w:pPr>
              <w:pStyle w:val="ListParagraph"/>
              <w:spacing w:after="120"/>
              <w:ind w:left="0"/>
              <w:rPr>
                <w:rFonts w:asciiTheme="minorHAnsi" w:hAnsiTheme="minorHAnsi"/>
                <w:sz w:val="22"/>
                <w:szCs w:val="22"/>
                <w:lang w:eastAsia="en-US"/>
              </w:rPr>
            </w:pPr>
          </w:p>
        </w:tc>
      </w:tr>
    </w:tbl>
    <w:p w14:paraId="4B97A8C6" w14:textId="77777777" w:rsidR="00161447" w:rsidRDefault="00161447" w:rsidP="00161447">
      <w:pPr>
        <w:pStyle w:val="ListParagraph"/>
        <w:rPr>
          <w:sz w:val="22"/>
          <w:szCs w:val="22"/>
        </w:rPr>
      </w:pPr>
    </w:p>
    <w:p w14:paraId="143290C5" w14:textId="77777777" w:rsidR="00161447" w:rsidRDefault="00161447" w:rsidP="00161447">
      <w:pPr>
        <w:pStyle w:val="ListParagraph"/>
        <w:rPr>
          <w:sz w:val="22"/>
          <w:szCs w:val="22"/>
        </w:rPr>
      </w:pPr>
    </w:p>
    <w:p w14:paraId="72E88B10" w14:textId="77777777" w:rsidR="00161447" w:rsidRDefault="00161447" w:rsidP="00161447">
      <w:pPr>
        <w:pStyle w:val="ListParagraph"/>
        <w:jc w:val="center"/>
        <w:rPr>
          <w:sz w:val="22"/>
          <w:szCs w:val="22"/>
        </w:rPr>
      </w:pPr>
    </w:p>
    <w:p w14:paraId="5E2BD92D" w14:textId="77777777" w:rsidR="00161447" w:rsidRDefault="00161447" w:rsidP="00161447">
      <w:pPr>
        <w:spacing w:after="160" w:line="256" w:lineRule="auto"/>
        <w:rPr>
          <w:sz w:val="22"/>
          <w:szCs w:val="22"/>
          <w:highlight w:val="magenta"/>
        </w:rPr>
      </w:pPr>
      <w:r>
        <w:rPr>
          <w:sz w:val="22"/>
          <w:szCs w:val="22"/>
          <w:highlight w:val="magenta"/>
        </w:rPr>
        <w:br w:type="page"/>
      </w:r>
    </w:p>
    <w:p w14:paraId="533770A2" w14:textId="77777777" w:rsidR="00161447" w:rsidRDefault="00161447" w:rsidP="00161447">
      <w:pPr>
        <w:pStyle w:val="ListParagraph"/>
        <w:tabs>
          <w:tab w:val="left" w:pos="1134"/>
        </w:tabs>
        <w:rPr>
          <w:sz w:val="22"/>
          <w:szCs w:val="22"/>
        </w:rPr>
      </w:pPr>
    </w:p>
    <w:p w14:paraId="10E8D62A" w14:textId="77777777" w:rsidR="00161447" w:rsidRDefault="00161447" w:rsidP="00161447">
      <w:pPr>
        <w:jc w:val="center"/>
        <w:rPr>
          <w:rFonts w:asciiTheme="minorHAnsi" w:hAnsiTheme="minorHAnsi"/>
          <w:b/>
          <w:sz w:val="28"/>
          <w:szCs w:val="28"/>
        </w:rPr>
      </w:pPr>
      <w:r>
        <w:rPr>
          <w:rFonts w:asciiTheme="minorHAnsi" w:hAnsiTheme="minorHAnsi"/>
          <w:b/>
          <w:sz w:val="28"/>
          <w:szCs w:val="28"/>
        </w:rPr>
        <w:t>Part IV: Selection Criteria</w:t>
      </w:r>
    </w:p>
    <w:p w14:paraId="4F6CBE88" w14:textId="77777777" w:rsidR="00161447" w:rsidRDefault="00161447" w:rsidP="00161447">
      <w:pPr>
        <w:jc w:val="center"/>
        <w:rPr>
          <w:rFonts w:asciiTheme="minorHAnsi" w:hAnsiTheme="minorHAnsi"/>
          <w:b/>
          <w:sz w:val="22"/>
          <w:szCs w:val="22"/>
        </w:rPr>
      </w:pPr>
    </w:p>
    <w:p w14:paraId="19D646DE" w14:textId="77777777" w:rsidR="00161447" w:rsidRDefault="00161447" w:rsidP="00161447">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4C6975DC" w14:textId="77777777" w:rsidR="00161447" w:rsidRDefault="00161447" w:rsidP="00161447">
      <w:pPr>
        <w:rPr>
          <w:rFonts w:asciiTheme="minorHAnsi" w:hAnsiTheme="minorHAnsi"/>
          <w:sz w:val="22"/>
          <w:szCs w:val="22"/>
        </w:rPr>
      </w:pPr>
    </w:p>
    <w:p w14:paraId="04DB5024" w14:textId="77777777" w:rsidR="00161447" w:rsidRDefault="00161447" w:rsidP="00161447">
      <w:pPr>
        <w:rPr>
          <w:rFonts w:asciiTheme="minorHAnsi" w:hAnsiTheme="minorHAnsi"/>
          <w:b/>
          <w:sz w:val="22"/>
          <w:szCs w:val="22"/>
        </w:rPr>
      </w:pPr>
      <w:r>
        <w:rPr>
          <w:rFonts w:asciiTheme="minorHAnsi" w:hAnsiTheme="minorHAnsi"/>
          <w:b/>
          <w:sz w:val="22"/>
          <w:szCs w:val="22"/>
        </w:rPr>
        <w:t>α: GLOBAL INDICATION FOR ALL SELECTION CRITERIA</w:t>
      </w:r>
    </w:p>
    <w:p w14:paraId="6C9E3909" w14:textId="77777777" w:rsidR="00161447" w:rsidRDefault="00161447" w:rsidP="00161447">
      <w:pPr>
        <w:rPr>
          <w:rFonts w:asciiTheme="minorHAnsi" w:hAnsiTheme="minorHAnsi"/>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95"/>
        <w:gridCol w:w="4521"/>
      </w:tblGrid>
      <w:tr w:rsidR="00161447" w14:paraId="6F97A2B9"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CFF04CF"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E683A77"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64C194C7"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74A7597"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It satisfies the required selection criteria for this Competition as set out in part 3.2 of the RFT:</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53AA5BD1" w14:textId="77777777" w:rsidTr="00471CA8">
              <w:tc>
                <w:tcPr>
                  <w:tcW w:w="693" w:type="dxa"/>
                  <w:hideMark/>
                </w:tcPr>
                <w:p w14:paraId="6E8DE85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EndPr/>
                <w:sdtContent>
                  <w:tc>
                    <w:tcPr>
                      <w:tcW w:w="720" w:type="dxa"/>
                      <w:hideMark/>
                    </w:tcPr>
                    <w:p w14:paraId="55180EB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6F8DDD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EndPr/>
                <w:sdtContent>
                  <w:tc>
                    <w:tcPr>
                      <w:tcW w:w="2243" w:type="dxa"/>
                      <w:hideMark/>
                    </w:tcPr>
                    <w:p w14:paraId="646361C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99142EF" w14:textId="77777777" w:rsidR="00161447" w:rsidRDefault="00161447" w:rsidP="00471CA8">
            <w:pPr>
              <w:spacing w:after="120"/>
              <w:rPr>
                <w:rFonts w:asciiTheme="minorHAnsi" w:hAnsiTheme="minorHAnsi"/>
                <w:sz w:val="22"/>
                <w:szCs w:val="22"/>
                <w:lang w:eastAsia="en-US"/>
              </w:rPr>
            </w:pPr>
          </w:p>
        </w:tc>
      </w:tr>
    </w:tbl>
    <w:p w14:paraId="71757AD8" w14:textId="77777777" w:rsidR="00161447" w:rsidRDefault="00161447" w:rsidP="00161447">
      <w:pPr>
        <w:jc w:val="center"/>
        <w:rPr>
          <w:rFonts w:asciiTheme="minorHAnsi" w:hAnsiTheme="minorHAnsi"/>
          <w:b/>
          <w:sz w:val="22"/>
          <w:szCs w:val="22"/>
          <w:highlight w:val="cyan"/>
        </w:rPr>
      </w:pPr>
    </w:p>
    <w:p w14:paraId="42F6A788" w14:textId="77777777" w:rsidR="00161447" w:rsidRDefault="00161447" w:rsidP="00161447">
      <w:pPr>
        <w:rPr>
          <w:rFonts w:asciiTheme="minorHAnsi" w:hAnsiTheme="minorHAnsi"/>
          <w:b/>
          <w:sz w:val="22"/>
          <w:szCs w:val="22"/>
          <w:highlight w:val="cyan"/>
        </w:rPr>
      </w:pPr>
      <w:r>
        <w:rPr>
          <w:rFonts w:asciiTheme="minorHAnsi" w:hAnsiTheme="minorHAnsi"/>
          <w:b/>
          <w:sz w:val="22"/>
          <w:szCs w:val="22"/>
          <w:highlight w:val="cyan"/>
        </w:rPr>
        <w:br w:type="page"/>
      </w:r>
    </w:p>
    <w:p w14:paraId="0B85D803"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28BCA922" w14:textId="77777777" w:rsidR="00161447" w:rsidRDefault="00161447" w:rsidP="00161447">
      <w:pPr>
        <w:jc w:val="center"/>
        <w:rPr>
          <w:rFonts w:asciiTheme="minorHAnsi" w:hAnsiTheme="minorHAnsi"/>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16"/>
      </w:tblGrid>
      <w:tr w:rsidR="00161447" w14:paraId="72F56C4D"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hideMark/>
          </w:tcPr>
          <w:p w14:paraId="68B1401C"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4C48C906" w14:textId="77777777" w:rsidR="00161447" w:rsidRDefault="00161447" w:rsidP="00161447">
      <w:pPr>
        <w:rPr>
          <w:sz w:val="22"/>
          <w:szCs w:val="22"/>
        </w:rPr>
      </w:pPr>
    </w:p>
    <w:p w14:paraId="1F54B92F" w14:textId="77777777" w:rsidR="00161447" w:rsidRDefault="00161447" w:rsidP="00161447">
      <w:pPr>
        <w:rPr>
          <w:b/>
          <w:sz w:val="22"/>
          <w:szCs w:val="22"/>
        </w:rPr>
      </w:pPr>
      <w:r>
        <w:rPr>
          <w:b/>
          <w:sz w:val="22"/>
          <w:szCs w:val="22"/>
        </w:rPr>
        <w:br w:type="page"/>
      </w:r>
    </w:p>
    <w:p w14:paraId="1050F6ED"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0D1D9414" w14:textId="77777777" w:rsidR="00161447" w:rsidRDefault="00161447" w:rsidP="00161447">
      <w:pPr>
        <w:jc w:val="center"/>
        <w:rPr>
          <w:rFonts w:asciiTheme="minorHAnsi" w:hAnsiTheme="minorHAnsi"/>
          <w:b/>
          <w:sz w:val="22"/>
          <w:szCs w:val="22"/>
        </w:rPr>
      </w:pPr>
    </w:p>
    <w:p w14:paraId="42C67CA9"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53A93E7A" w14:textId="77777777" w:rsidR="00161447" w:rsidRDefault="00161447" w:rsidP="00161447">
      <w:pPr>
        <w:jc w:val="both"/>
        <w:rPr>
          <w:rFonts w:asciiTheme="minorHAnsi" w:hAnsiTheme="minorHAnsi"/>
          <w:i/>
          <w:sz w:val="22"/>
          <w:szCs w:val="22"/>
        </w:rPr>
      </w:pPr>
    </w:p>
    <w:p w14:paraId="1ECEBB6B"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7BF8BD54" w14:textId="77777777" w:rsidR="00161447" w:rsidRDefault="00161447" w:rsidP="00161447">
      <w:pPr>
        <w:jc w:val="both"/>
        <w:rPr>
          <w:rFonts w:asciiTheme="minorHAnsi" w:hAnsiTheme="minorHAnsi"/>
          <w:i/>
          <w:sz w:val="22"/>
          <w:szCs w:val="22"/>
        </w:rPr>
      </w:pPr>
    </w:p>
    <w:p w14:paraId="108427F8"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9"/>
      </w:r>
      <w:r>
        <w:rPr>
          <w:rFonts w:asciiTheme="minorHAnsi" w:hAnsiTheme="minorHAnsi"/>
          <w:i/>
          <w:sz w:val="22"/>
          <w:szCs w:val="22"/>
        </w:rPr>
        <w:t>, or</w:t>
      </w:r>
    </w:p>
    <w:p w14:paraId="38FE10AA" w14:textId="77777777" w:rsidR="00161447" w:rsidRDefault="00161447" w:rsidP="00161447">
      <w:pPr>
        <w:pStyle w:val="ListParagraph"/>
        <w:ind w:left="1080"/>
        <w:jc w:val="both"/>
        <w:rPr>
          <w:rFonts w:asciiTheme="minorHAnsi" w:hAnsiTheme="minorHAnsi"/>
          <w:i/>
          <w:sz w:val="22"/>
          <w:szCs w:val="22"/>
        </w:rPr>
      </w:pPr>
    </w:p>
    <w:p w14:paraId="05D20CBF"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As of 18 October 2018 at the latest ( </w:t>
      </w:r>
      <w:r>
        <w:rPr>
          <w:rStyle w:val="FootnoteReference"/>
          <w:rFonts w:asciiTheme="minorHAnsi" w:hAnsiTheme="minorHAnsi"/>
          <w:i/>
          <w:sz w:val="22"/>
          <w:szCs w:val="22"/>
        </w:rPr>
        <w:footnoteReference w:id="30"/>
      </w:r>
      <w:r>
        <w:rPr>
          <w:rFonts w:asciiTheme="minorHAnsi" w:hAnsiTheme="minorHAnsi"/>
          <w:i/>
          <w:sz w:val="22"/>
          <w:szCs w:val="22"/>
        </w:rPr>
        <w:t>), the contracting authority or contracting entity already possesses the documentation concerned.</w:t>
      </w:r>
    </w:p>
    <w:p w14:paraId="663FBDB2" w14:textId="77777777" w:rsidR="00161447" w:rsidRDefault="00161447" w:rsidP="00161447">
      <w:pPr>
        <w:pStyle w:val="ListParagraph"/>
        <w:jc w:val="both"/>
        <w:rPr>
          <w:rFonts w:asciiTheme="minorHAnsi" w:hAnsiTheme="minorHAnsi"/>
          <w:i/>
          <w:sz w:val="22"/>
          <w:szCs w:val="22"/>
        </w:rPr>
      </w:pPr>
    </w:p>
    <w:p w14:paraId="365D4C5A" w14:textId="74B7FF4F" w:rsidR="00161447" w:rsidRDefault="00161447" w:rsidP="00161447">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EndPr/>
        <w:sdtContent>
          <w:r w:rsidR="00493ADB" w:rsidRPr="00493ADB">
            <w:rPr>
              <w:rFonts w:asciiTheme="minorHAnsi" w:hAnsiTheme="minorHAnsi"/>
              <w:i/>
              <w:sz w:val="22"/>
              <w:szCs w:val="22"/>
            </w:rPr>
            <w:t>Commission for Regulation of Utilities</w:t>
          </w:r>
        </w:sdtContent>
      </w:sdt>
      <w:r>
        <w:rPr>
          <w:rFonts w:asciiTheme="minorHAnsi" w:hAnsiTheme="minorHAnsi"/>
          <w:i/>
          <w:sz w:val="22"/>
          <w:szCs w:val="22"/>
        </w:rPr>
        <w:t xml:space="preserve"> gaining access to documents supporting the information, which has been provided in this European Single Procurement Document for the purposes o</w:t>
      </w:r>
      <w:r w:rsidRPr="00493ADB">
        <w:rPr>
          <w:rFonts w:asciiTheme="minorHAnsi" w:hAnsiTheme="minorHAnsi"/>
          <w:i/>
          <w:sz w:val="22"/>
          <w:szCs w:val="22"/>
        </w:rPr>
        <w:t xml:space="preserve">f </w:t>
      </w:r>
      <w:sdt>
        <w:sdtPr>
          <w:rPr>
            <w:rFonts w:asciiTheme="minorHAnsi" w:hAnsiTheme="minorHAnsi"/>
            <w:i/>
            <w:sz w:val="22"/>
            <w:szCs w:val="22"/>
          </w:rPr>
          <w:id w:val="35690059"/>
        </w:sdtPr>
        <w:sdtEndPr/>
        <w:sdtContent>
          <w:r w:rsidRPr="007C6DC8">
            <w:rPr>
              <w:rFonts w:asciiTheme="minorHAnsi" w:hAnsiTheme="minorHAnsi"/>
              <w:i/>
              <w:sz w:val="22"/>
              <w:szCs w:val="22"/>
            </w:rPr>
            <w:t xml:space="preserve">verification of compliant tenders relating to the </w:t>
          </w:r>
          <w:r w:rsidR="00440A2A" w:rsidRPr="007C6DC8">
            <w:rPr>
              <w:rFonts w:asciiTheme="minorHAnsi" w:hAnsiTheme="minorHAnsi"/>
              <w:i/>
              <w:sz w:val="22"/>
              <w:szCs w:val="22"/>
            </w:rPr>
            <w:t>Provision of an Offshore Technical Advisory Team</w:t>
          </w:r>
          <w:r w:rsidR="007C6DC8" w:rsidRPr="007C6DC8">
            <w:rPr>
              <w:rFonts w:asciiTheme="minorHAnsi" w:hAnsiTheme="minorHAnsi"/>
              <w:i/>
              <w:sz w:val="22"/>
              <w:szCs w:val="22"/>
            </w:rPr>
            <w:t xml:space="preserve"> CRU File Reference 011-03-556.</w:t>
          </w:r>
        </w:sdtContent>
      </w:sdt>
    </w:p>
    <w:p w14:paraId="3446E7BF" w14:textId="77777777" w:rsidR="00161447" w:rsidRDefault="00161447" w:rsidP="00161447">
      <w:pPr>
        <w:jc w:val="both"/>
        <w:rPr>
          <w:rFonts w:asciiTheme="minorHAnsi" w:hAnsiTheme="minorHAnsi"/>
          <w:i/>
          <w:sz w:val="22"/>
          <w:szCs w:val="22"/>
        </w:rPr>
      </w:pPr>
    </w:p>
    <w:p w14:paraId="1F355611" w14:textId="77777777" w:rsidR="00161447" w:rsidRDefault="00161447" w:rsidP="00161447">
      <w:pPr>
        <w:jc w:val="both"/>
        <w:rPr>
          <w:rFonts w:asciiTheme="minorHAnsi" w:hAnsiTheme="minorHAnsi"/>
          <w:i/>
          <w:sz w:val="22"/>
          <w:szCs w:val="22"/>
        </w:rPr>
      </w:pPr>
    </w:p>
    <w:p w14:paraId="5C338F2F" w14:textId="77777777" w:rsidR="00161447" w:rsidRDefault="00161447" w:rsidP="00161447">
      <w:pPr>
        <w:jc w:val="both"/>
        <w:rPr>
          <w:rFonts w:asciiTheme="minorHAnsi" w:hAnsiTheme="minorHAnsi"/>
          <w:i/>
          <w:sz w:val="22"/>
          <w:szCs w:val="22"/>
        </w:rPr>
      </w:pPr>
      <w:r>
        <w:rPr>
          <w:rFonts w:asciiTheme="minorHAnsi" w:hAnsiTheme="minorHAnsi"/>
          <w:i/>
          <w:sz w:val="22"/>
          <w:szCs w:val="22"/>
        </w:rPr>
        <w:t xml:space="preserve">Date, place and signature(s): </w:t>
      </w:r>
    </w:p>
    <w:p w14:paraId="4108E314" w14:textId="77777777" w:rsidR="00161447" w:rsidRDefault="00161447" w:rsidP="00161447">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161447" w14:paraId="5D50F162"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CFC4A6A"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(Authorised Signatory)</w:t>
            </w:r>
          </w:p>
        </w:tc>
        <w:tc>
          <w:tcPr>
            <w:tcW w:w="5305" w:type="dxa"/>
            <w:tcBorders>
              <w:top w:val="single" w:sz="4" w:space="0" w:color="8EAADB"/>
              <w:left w:val="single" w:sz="4" w:space="0" w:color="8EAADB"/>
              <w:bottom w:val="single" w:sz="4" w:space="0" w:color="8EAADB"/>
              <w:right w:val="single" w:sz="4" w:space="0" w:color="8EAADB"/>
            </w:tcBorders>
          </w:tcPr>
          <w:p w14:paraId="45BF774F"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p>
        </w:tc>
      </w:tr>
      <w:tr w:rsidR="00161447" w14:paraId="7CC4151C"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54914B9"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FACA1B2"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161447" w14:paraId="5F2194A4"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96ABF26"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5F33BE8A"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3E826B83"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6502F9F"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6D3FAAA5"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204E6D34"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C6345E6"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777D6311"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41564284"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7BC01843"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136FC145"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2AA26250"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542A29D"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086520A7"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32A26105" w14:textId="77777777" w:rsidR="00161447" w:rsidRDefault="00161447" w:rsidP="00161447">
      <w:pPr>
        <w:spacing w:after="160" w:line="256" w:lineRule="auto"/>
        <w:rPr>
          <w:rFonts w:ascii="Arial" w:hAnsi="Arial"/>
          <w:b/>
          <w:bCs/>
          <w:color w:val="333399"/>
          <w:sz w:val="22"/>
          <w:szCs w:val="22"/>
          <w:lang w:val="en-US"/>
        </w:rPr>
      </w:pPr>
    </w:p>
    <w:p w14:paraId="1A70BB02" w14:textId="77777777" w:rsidR="00161447" w:rsidRDefault="00161447" w:rsidP="00161447">
      <w:pPr>
        <w:jc w:val="both"/>
        <w:rPr>
          <w:rFonts w:ascii="Calibri" w:hAnsi="Calibri"/>
          <w:sz w:val="22"/>
          <w:szCs w:val="22"/>
        </w:rPr>
      </w:pPr>
    </w:p>
    <w:p w14:paraId="71C30C6C" w14:textId="77777777" w:rsidR="00161447" w:rsidRDefault="00161447" w:rsidP="00161447">
      <w:pPr>
        <w:jc w:val="both"/>
        <w:rPr>
          <w:rFonts w:ascii="Calibri" w:hAnsi="Calibri"/>
          <w:sz w:val="22"/>
          <w:szCs w:val="22"/>
        </w:rPr>
      </w:pPr>
    </w:p>
    <w:p w14:paraId="62C07D20" w14:textId="77777777" w:rsidR="00161447" w:rsidRDefault="00161447" w:rsidP="00161447">
      <w:pPr>
        <w:jc w:val="both"/>
        <w:rPr>
          <w:rFonts w:ascii="Calibri" w:hAnsi="Calibri"/>
          <w:sz w:val="22"/>
          <w:szCs w:val="22"/>
        </w:rPr>
      </w:pPr>
    </w:p>
    <w:p w14:paraId="0D8D1210" w14:textId="77777777" w:rsidR="00161447" w:rsidRDefault="00161447" w:rsidP="00161447">
      <w:pPr>
        <w:jc w:val="both"/>
        <w:rPr>
          <w:rFonts w:ascii="Calibri" w:hAnsi="Calibri"/>
          <w:sz w:val="22"/>
          <w:szCs w:val="22"/>
        </w:rPr>
      </w:pPr>
    </w:p>
    <w:p w14:paraId="77FAB6B1" w14:textId="77777777" w:rsidR="00C06F9D" w:rsidRDefault="00C06F9D"/>
    <w:sectPr w:rsidR="00C06F9D" w:rsidSect="003A0CE8">
      <w:headerReference w:type="default" r:id="rId11"/>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6CD67" w14:textId="77777777" w:rsidR="007D46F1" w:rsidRDefault="007D46F1" w:rsidP="00161447">
      <w:r>
        <w:separator/>
      </w:r>
    </w:p>
  </w:endnote>
  <w:endnote w:type="continuationSeparator" w:id="0">
    <w:p w14:paraId="05A16FCC" w14:textId="77777777" w:rsidR="007D46F1" w:rsidRDefault="007D46F1" w:rsidP="0016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706D5" w14:textId="77777777" w:rsidR="007D46F1" w:rsidRDefault="007D46F1" w:rsidP="00161447">
      <w:r>
        <w:separator/>
      </w:r>
    </w:p>
  </w:footnote>
  <w:footnote w:type="continuationSeparator" w:id="0">
    <w:p w14:paraId="4D32D214" w14:textId="77777777" w:rsidR="007D46F1" w:rsidRDefault="007D46F1" w:rsidP="00161447">
      <w:r>
        <w:continuationSeparator/>
      </w:r>
    </w:p>
  </w:footnote>
  <w:footnote w:id="1">
    <w:p w14:paraId="485F366E"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07B7FDD8" w14:textId="77777777" w:rsidR="00471CA8" w:rsidRDefault="00471CA8"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See point II.1.1 of the relevant notice</w:t>
      </w:r>
    </w:p>
  </w:footnote>
  <w:footnote w:id="3">
    <w:p w14:paraId="3891FFD1"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4">
    <w:p w14:paraId="540FBF2E"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7B2621C5" w14:textId="77777777" w:rsidR="00471CA8" w:rsidRDefault="00471CA8" w:rsidP="00161447">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00EA8F83"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41903B54"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5540DBD5"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employ fewer than 250 persons</w:t>
      </w:r>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5">
    <w:p w14:paraId="343E6946"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6">
    <w:p w14:paraId="595975AC"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5804401E" w14:textId="77777777" w:rsidR="00471CA8" w:rsidRDefault="00471CA8" w:rsidP="00161447">
      <w:pPr>
        <w:pStyle w:val="FootnoteText"/>
      </w:pPr>
    </w:p>
  </w:footnote>
  <w:footnote w:id="7">
    <w:p w14:paraId="361CA9AC"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8">
    <w:p w14:paraId="04A5FF1C"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6F387D8E" w14:textId="77777777" w:rsidR="00471CA8" w:rsidRDefault="00471CA8" w:rsidP="00161447">
      <w:pPr>
        <w:pStyle w:val="FootnoteText"/>
        <w:rPr>
          <w:i/>
          <w:sz w:val="14"/>
          <w:szCs w:val="14"/>
        </w:rPr>
      </w:pPr>
    </w:p>
  </w:footnote>
  <w:footnote w:id="9">
    <w:p w14:paraId="6535AD1D"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573F2D8A" w14:textId="77777777" w:rsidR="00471CA8" w:rsidRDefault="00471CA8" w:rsidP="00161447">
      <w:pPr>
        <w:pStyle w:val="FootnoteText"/>
      </w:pPr>
    </w:p>
  </w:footnote>
  <w:footnote w:id="10">
    <w:p w14:paraId="2DC2F89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BC6F965"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0B5A50F1"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22DFD856"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007B2A39"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00F6B0E"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A8AC138"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78234B1C"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7D055785" w14:textId="77777777" w:rsidR="00471CA8" w:rsidRDefault="00471CA8" w:rsidP="00161447">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9">
    <w:p w14:paraId="50FB8E50"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20">
    <w:p w14:paraId="5D8F7CC9" w14:textId="77777777" w:rsidR="00471CA8" w:rsidRDefault="00471CA8" w:rsidP="00161447">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1">
    <w:p w14:paraId="64B3102C" w14:textId="77777777" w:rsidR="00471CA8" w:rsidRDefault="00471CA8" w:rsidP="00161447">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2">
    <w:p w14:paraId="44804A11" w14:textId="77777777" w:rsidR="00471CA8" w:rsidRDefault="00471CA8" w:rsidP="00161447">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3">
    <w:p w14:paraId="08A63F1A" w14:textId="77777777" w:rsidR="00471CA8" w:rsidRDefault="00471CA8" w:rsidP="00161447">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4">
    <w:p w14:paraId="6CCF828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5">
    <w:p w14:paraId="6FCED306"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6">
    <w:p w14:paraId="6C827BB2" w14:textId="77777777" w:rsidR="00471CA8" w:rsidRDefault="00471CA8"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7">
    <w:p w14:paraId="64D058DE"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8">
    <w:p w14:paraId="27EE2A92"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76E3E86B" w14:textId="77777777" w:rsidR="00471CA8" w:rsidRDefault="00471CA8" w:rsidP="00161447">
      <w:pPr>
        <w:pStyle w:val="FootnoteText"/>
      </w:pPr>
    </w:p>
  </w:footnote>
  <w:footnote w:id="29">
    <w:p w14:paraId="205858B8"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0">
    <w:p w14:paraId="78504A74" w14:textId="77777777" w:rsidR="00471CA8" w:rsidRDefault="00471CA8" w:rsidP="00161447">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BA41" w14:textId="6514CF18" w:rsidR="00145B79" w:rsidRDefault="00145B79" w:rsidP="00145B79">
    <w:pPr>
      <w:pStyle w:val="Header"/>
      <w:jc w:val="right"/>
    </w:pPr>
    <w:r>
      <w:rPr>
        <w:noProof/>
        <w:sz w:val="20"/>
        <w:szCs w:val="20"/>
        <w:lang w:eastAsia="en-GB"/>
      </w:rPr>
      <w:drawing>
        <wp:inline distT="0" distB="0" distL="0" distR="0" wp14:anchorId="1C7ADDA4" wp14:editId="0DE5B63C">
          <wp:extent cx="1790700" cy="631148"/>
          <wp:effectExtent l="0" t="0" r="0" b="0"/>
          <wp:docPr id="1779371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99100" cy="634109"/>
                  </a:xfrm>
                  <a:prstGeom prst="rect">
                    <a:avLst/>
                  </a:prstGeom>
                  <a:noFill/>
                  <a:ln>
                    <a:noFill/>
                  </a:ln>
                </pic:spPr>
              </pic:pic>
            </a:graphicData>
          </a:graphic>
        </wp:inline>
      </w:drawing>
    </w:r>
  </w:p>
  <w:p w14:paraId="64181CB1" w14:textId="77777777" w:rsidR="00471CA8" w:rsidRDefault="00471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A50"/>
    <w:multiLevelType w:val="multilevel"/>
    <w:tmpl w:val="7C3217B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BC29E8"/>
    <w:multiLevelType w:val="multilevel"/>
    <w:tmpl w:val="04DCCDAE"/>
    <w:lvl w:ilvl="0">
      <w:start w:val="1"/>
      <w:numFmt w:val="decimal"/>
      <w:lvlText w:val="%1."/>
      <w:lvlJc w:val="left"/>
      <w:pPr>
        <w:ind w:left="360" w:hanging="360"/>
      </w:pPr>
      <w:rPr>
        <w:b/>
        <w:color w:val="auto"/>
      </w:rPr>
    </w:lvl>
    <w:lvl w:ilvl="1">
      <w:start w:val="1"/>
      <w:numFmt w:val="lowerLetter"/>
      <w:lvlText w:val="(%2)"/>
      <w:lvlJc w:val="left"/>
      <w:pPr>
        <w:ind w:left="858" w:hanging="432"/>
      </w:pPr>
      <w:rPr>
        <w:rFonts w:hint="default"/>
        <w:b/>
        <w:i w:val="0"/>
        <w:color w:val="auto"/>
      </w:rPr>
    </w:lvl>
    <w:lvl w:ilvl="2">
      <w:start w:val="1"/>
      <w:numFmt w:val="bullet"/>
      <w:lvlText w:val=""/>
      <w:lvlJc w:val="left"/>
      <w:pPr>
        <w:ind w:left="1224" w:hanging="504"/>
      </w:pPr>
      <w:rPr>
        <w:rFonts w:ascii="Symbol" w:hAnsi="Symbol" w:hint="default"/>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87776"/>
    <w:multiLevelType w:val="hybridMultilevel"/>
    <w:tmpl w:val="A830AABA"/>
    <w:lvl w:ilvl="0" w:tplc="EBE44222">
      <w:start w:val="1"/>
      <w:numFmt w:val="lowerRoman"/>
      <w:lvlText w:val="(%1)"/>
      <w:lvlJc w:val="left"/>
      <w:pPr>
        <w:ind w:left="867" w:hanging="720"/>
      </w:pPr>
    </w:lvl>
    <w:lvl w:ilvl="1" w:tplc="18090019">
      <w:start w:val="1"/>
      <w:numFmt w:val="lowerLetter"/>
      <w:lvlText w:val="%2."/>
      <w:lvlJc w:val="left"/>
      <w:pPr>
        <w:ind w:left="1227" w:hanging="360"/>
      </w:pPr>
    </w:lvl>
    <w:lvl w:ilvl="2" w:tplc="1809001B">
      <w:start w:val="1"/>
      <w:numFmt w:val="lowerRoman"/>
      <w:lvlText w:val="%3."/>
      <w:lvlJc w:val="right"/>
      <w:pPr>
        <w:ind w:left="1947" w:hanging="180"/>
      </w:pPr>
    </w:lvl>
    <w:lvl w:ilvl="3" w:tplc="1809000F">
      <w:start w:val="1"/>
      <w:numFmt w:val="decimal"/>
      <w:lvlText w:val="%4."/>
      <w:lvlJc w:val="left"/>
      <w:pPr>
        <w:ind w:left="2667" w:hanging="360"/>
      </w:pPr>
    </w:lvl>
    <w:lvl w:ilvl="4" w:tplc="18090019">
      <w:start w:val="1"/>
      <w:numFmt w:val="lowerLetter"/>
      <w:lvlText w:val="%5."/>
      <w:lvlJc w:val="left"/>
      <w:pPr>
        <w:ind w:left="3387" w:hanging="360"/>
      </w:pPr>
    </w:lvl>
    <w:lvl w:ilvl="5" w:tplc="1809001B">
      <w:start w:val="1"/>
      <w:numFmt w:val="lowerRoman"/>
      <w:lvlText w:val="%6."/>
      <w:lvlJc w:val="right"/>
      <w:pPr>
        <w:ind w:left="4107" w:hanging="180"/>
      </w:pPr>
    </w:lvl>
    <w:lvl w:ilvl="6" w:tplc="1809000F">
      <w:start w:val="1"/>
      <w:numFmt w:val="decimal"/>
      <w:lvlText w:val="%7."/>
      <w:lvlJc w:val="left"/>
      <w:pPr>
        <w:ind w:left="4827" w:hanging="360"/>
      </w:pPr>
    </w:lvl>
    <w:lvl w:ilvl="7" w:tplc="18090019">
      <w:start w:val="1"/>
      <w:numFmt w:val="lowerLetter"/>
      <w:lvlText w:val="%8."/>
      <w:lvlJc w:val="left"/>
      <w:pPr>
        <w:ind w:left="5547" w:hanging="360"/>
      </w:pPr>
    </w:lvl>
    <w:lvl w:ilvl="8" w:tplc="1809001B">
      <w:start w:val="1"/>
      <w:numFmt w:val="lowerRoman"/>
      <w:lvlText w:val="%9."/>
      <w:lvlJc w:val="right"/>
      <w:pPr>
        <w:ind w:left="6267" w:hanging="180"/>
      </w:pPr>
    </w:lvl>
  </w:abstractNum>
  <w:abstractNum w:abstractNumId="3" w15:restartNumberingAfterBreak="0">
    <w:nsid w:val="06366CC1"/>
    <w:multiLevelType w:val="multilevel"/>
    <w:tmpl w:val="8BEEAB3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6" w15:restartNumberingAfterBreak="0">
    <w:nsid w:val="18B102D1"/>
    <w:multiLevelType w:val="hybridMultilevel"/>
    <w:tmpl w:val="6BCCE15C"/>
    <w:lvl w:ilvl="0" w:tplc="FF9A5BF6">
      <w:numFmt w:val="bullet"/>
      <w:lvlText w:val="-"/>
      <w:lvlJc w:val="left"/>
      <w:pPr>
        <w:ind w:left="753" w:hanging="360"/>
      </w:pPr>
      <w:rPr>
        <w:rFonts w:ascii="Calibri" w:eastAsia="Times New Roman" w:hAnsi="Calibri" w:cs="Calibri" w:hint="default"/>
        <w:b/>
      </w:rPr>
    </w:lvl>
    <w:lvl w:ilvl="1" w:tplc="18090003" w:tentative="1">
      <w:start w:val="1"/>
      <w:numFmt w:val="bullet"/>
      <w:lvlText w:val="o"/>
      <w:lvlJc w:val="left"/>
      <w:pPr>
        <w:ind w:left="1473" w:hanging="360"/>
      </w:pPr>
      <w:rPr>
        <w:rFonts w:ascii="Courier New" w:hAnsi="Courier New" w:cs="Courier New" w:hint="default"/>
      </w:rPr>
    </w:lvl>
    <w:lvl w:ilvl="2" w:tplc="18090005" w:tentative="1">
      <w:start w:val="1"/>
      <w:numFmt w:val="bullet"/>
      <w:lvlText w:val=""/>
      <w:lvlJc w:val="left"/>
      <w:pPr>
        <w:ind w:left="2193" w:hanging="360"/>
      </w:pPr>
      <w:rPr>
        <w:rFonts w:ascii="Wingdings" w:hAnsi="Wingdings" w:hint="default"/>
      </w:rPr>
    </w:lvl>
    <w:lvl w:ilvl="3" w:tplc="18090001" w:tentative="1">
      <w:start w:val="1"/>
      <w:numFmt w:val="bullet"/>
      <w:lvlText w:val=""/>
      <w:lvlJc w:val="left"/>
      <w:pPr>
        <w:ind w:left="2913" w:hanging="360"/>
      </w:pPr>
      <w:rPr>
        <w:rFonts w:ascii="Symbol" w:hAnsi="Symbol" w:hint="default"/>
      </w:rPr>
    </w:lvl>
    <w:lvl w:ilvl="4" w:tplc="18090003" w:tentative="1">
      <w:start w:val="1"/>
      <w:numFmt w:val="bullet"/>
      <w:lvlText w:val="o"/>
      <w:lvlJc w:val="left"/>
      <w:pPr>
        <w:ind w:left="3633" w:hanging="360"/>
      </w:pPr>
      <w:rPr>
        <w:rFonts w:ascii="Courier New" w:hAnsi="Courier New" w:cs="Courier New" w:hint="default"/>
      </w:rPr>
    </w:lvl>
    <w:lvl w:ilvl="5" w:tplc="18090005" w:tentative="1">
      <w:start w:val="1"/>
      <w:numFmt w:val="bullet"/>
      <w:lvlText w:val=""/>
      <w:lvlJc w:val="left"/>
      <w:pPr>
        <w:ind w:left="4353" w:hanging="360"/>
      </w:pPr>
      <w:rPr>
        <w:rFonts w:ascii="Wingdings" w:hAnsi="Wingdings" w:hint="default"/>
      </w:rPr>
    </w:lvl>
    <w:lvl w:ilvl="6" w:tplc="18090001" w:tentative="1">
      <w:start w:val="1"/>
      <w:numFmt w:val="bullet"/>
      <w:lvlText w:val=""/>
      <w:lvlJc w:val="left"/>
      <w:pPr>
        <w:ind w:left="5073" w:hanging="360"/>
      </w:pPr>
      <w:rPr>
        <w:rFonts w:ascii="Symbol" w:hAnsi="Symbol" w:hint="default"/>
      </w:rPr>
    </w:lvl>
    <w:lvl w:ilvl="7" w:tplc="18090003" w:tentative="1">
      <w:start w:val="1"/>
      <w:numFmt w:val="bullet"/>
      <w:lvlText w:val="o"/>
      <w:lvlJc w:val="left"/>
      <w:pPr>
        <w:ind w:left="5793" w:hanging="360"/>
      </w:pPr>
      <w:rPr>
        <w:rFonts w:ascii="Courier New" w:hAnsi="Courier New" w:cs="Courier New" w:hint="default"/>
      </w:rPr>
    </w:lvl>
    <w:lvl w:ilvl="8" w:tplc="18090005" w:tentative="1">
      <w:start w:val="1"/>
      <w:numFmt w:val="bullet"/>
      <w:lvlText w:val=""/>
      <w:lvlJc w:val="left"/>
      <w:pPr>
        <w:ind w:left="6513" w:hanging="360"/>
      </w:pPr>
      <w:rPr>
        <w:rFonts w:ascii="Wingdings" w:hAnsi="Wingdings" w:hint="default"/>
      </w:rPr>
    </w:lvl>
  </w:abstractNum>
  <w:abstractNum w:abstractNumId="7"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32169C0"/>
    <w:multiLevelType w:val="hybridMultilevel"/>
    <w:tmpl w:val="3C6EA2FA"/>
    <w:lvl w:ilvl="0" w:tplc="6442AF6C">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252E1AD8"/>
    <w:multiLevelType w:val="hybridMultilevel"/>
    <w:tmpl w:val="13DAEC86"/>
    <w:lvl w:ilvl="0" w:tplc="18090003">
      <w:start w:val="1"/>
      <w:numFmt w:val="bullet"/>
      <w:lvlText w:val="o"/>
      <w:lvlJc w:val="left"/>
      <w:pPr>
        <w:ind w:left="1837" w:hanging="360"/>
      </w:pPr>
      <w:rPr>
        <w:rFonts w:ascii="Courier New" w:hAnsi="Courier New" w:cs="Courier New" w:hint="default"/>
        <w:color w:val="000000"/>
      </w:rPr>
    </w:lvl>
    <w:lvl w:ilvl="1" w:tplc="18090003" w:tentative="1">
      <w:start w:val="1"/>
      <w:numFmt w:val="bullet"/>
      <w:lvlText w:val="o"/>
      <w:lvlJc w:val="left"/>
      <w:pPr>
        <w:ind w:left="2557" w:hanging="360"/>
      </w:pPr>
      <w:rPr>
        <w:rFonts w:ascii="Courier New" w:hAnsi="Courier New" w:cs="Courier New" w:hint="default"/>
      </w:rPr>
    </w:lvl>
    <w:lvl w:ilvl="2" w:tplc="18090005" w:tentative="1">
      <w:start w:val="1"/>
      <w:numFmt w:val="bullet"/>
      <w:lvlText w:val=""/>
      <w:lvlJc w:val="left"/>
      <w:pPr>
        <w:ind w:left="3277" w:hanging="360"/>
      </w:pPr>
      <w:rPr>
        <w:rFonts w:ascii="Wingdings" w:hAnsi="Wingdings" w:hint="default"/>
      </w:rPr>
    </w:lvl>
    <w:lvl w:ilvl="3" w:tplc="18090001" w:tentative="1">
      <w:start w:val="1"/>
      <w:numFmt w:val="bullet"/>
      <w:lvlText w:val=""/>
      <w:lvlJc w:val="left"/>
      <w:pPr>
        <w:ind w:left="3997" w:hanging="360"/>
      </w:pPr>
      <w:rPr>
        <w:rFonts w:ascii="Symbol" w:hAnsi="Symbol" w:hint="default"/>
      </w:rPr>
    </w:lvl>
    <w:lvl w:ilvl="4" w:tplc="18090003" w:tentative="1">
      <w:start w:val="1"/>
      <w:numFmt w:val="bullet"/>
      <w:lvlText w:val="o"/>
      <w:lvlJc w:val="left"/>
      <w:pPr>
        <w:ind w:left="4717" w:hanging="360"/>
      </w:pPr>
      <w:rPr>
        <w:rFonts w:ascii="Courier New" w:hAnsi="Courier New" w:cs="Courier New" w:hint="default"/>
      </w:rPr>
    </w:lvl>
    <w:lvl w:ilvl="5" w:tplc="18090005" w:tentative="1">
      <w:start w:val="1"/>
      <w:numFmt w:val="bullet"/>
      <w:lvlText w:val=""/>
      <w:lvlJc w:val="left"/>
      <w:pPr>
        <w:ind w:left="5437" w:hanging="360"/>
      </w:pPr>
      <w:rPr>
        <w:rFonts w:ascii="Wingdings" w:hAnsi="Wingdings" w:hint="default"/>
      </w:rPr>
    </w:lvl>
    <w:lvl w:ilvl="6" w:tplc="18090001" w:tentative="1">
      <w:start w:val="1"/>
      <w:numFmt w:val="bullet"/>
      <w:lvlText w:val=""/>
      <w:lvlJc w:val="left"/>
      <w:pPr>
        <w:ind w:left="6157" w:hanging="360"/>
      </w:pPr>
      <w:rPr>
        <w:rFonts w:ascii="Symbol" w:hAnsi="Symbol" w:hint="default"/>
      </w:rPr>
    </w:lvl>
    <w:lvl w:ilvl="7" w:tplc="18090003" w:tentative="1">
      <w:start w:val="1"/>
      <w:numFmt w:val="bullet"/>
      <w:lvlText w:val="o"/>
      <w:lvlJc w:val="left"/>
      <w:pPr>
        <w:ind w:left="6877" w:hanging="360"/>
      </w:pPr>
      <w:rPr>
        <w:rFonts w:ascii="Courier New" w:hAnsi="Courier New" w:cs="Courier New" w:hint="default"/>
      </w:rPr>
    </w:lvl>
    <w:lvl w:ilvl="8" w:tplc="18090005" w:tentative="1">
      <w:start w:val="1"/>
      <w:numFmt w:val="bullet"/>
      <w:lvlText w:val=""/>
      <w:lvlJc w:val="left"/>
      <w:pPr>
        <w:ind w:left="7597" w:hanging="360"/>
      </w:pPr>
      <w:rPr>
        <w:rFonts w:ascii="Wingdings" w:hAnsi="Wingdings" w:hint="default"/>
      </w:rPr>
    </w:lvl>
  </w:abstractNum>
  <w:abstractNum w:abstractNumId="13" w15:restartNumberingAfterBreak="0">
    <w:nsid w:val="26716E6E"/>
    <w:multiLevelType w:val="multilevel"/>
    <w:tmpl w:val="0E48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A234492"/>
    <w:multiLevelType w:val="hybridMultilevel"/>
    <w:tmpl w:val="A342849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F46F6F0">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0786C"/>
    <w:multiLevelType w:val="hybridMultilevel"/>
    <w:tmpl w:val="073829EA"/>
    <w:lvl w:ilvl="0" w:tplc="F19479D8">
      <w:start w:val="1"/>
      <w:numFmt w:val="bullet"/>
      <w:lvlText w:val=""/>
      <w:lvlJc w:val="left"/>
      <w:pPr>
        <w:tabs>
          <w:tab w:val="num" w:pos="1080"/>
        </w:tabs>
        <w:ind w:left="1080" w:hanging="360"/>
      </w:pPr>
      <w:rPr>
        <w:rFonts w:ascii="Symbol" w:hAnsi="Symbol" w:hint="default"/>
        <w:color w:val="000000"/>
      </w:rPr>
    </w:lvl>
    <w:lvl w:ilvl="1" w:tplc="18090001">
      <w:start w:val="1"/>
      <w:numFmt w:val="bullet"/>
      <w:lvlText w:val=""/>
      <w:lvlJc w:val="left"/>
      <w:pPr>
        <w:tabs>
          <w:tab w:val="num" w:pos="1837"/>
        </w:tabs>
        <w:ind w:left="1837" w:hanging="397"/>
      </w:pPr>
      <w:rPr>
        <w:rFonts w:ascii="Symbol" w:hAnsi="Symbol" w:hint="default"/>
        <w:color w:val="000000"/>
      </w:rPr>
    </w:lvl>
    <w:lvl w:ilvl="2" w:tplc="18090005">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18"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4F55D33"/>
    <w:multiLevelType w:val="multilevel"/>
    <w:tmpl w:val="7D3003C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3D9C3EA0"/>
    <w:multiLevelType w:val="multilevel"/>
    <w:tmpl w:val="07605F1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B3E5E46"/>
    <w:multiLevelType w:val="hybridMultilevel"/>
    <w:tmpl w:val="D116B0A8"/>
    <w:lvl w:ilvl="0" w:tplc="AB02121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4D7F53DA"/>
    <w:multiLevelType w:val="multilevel"/>
    <w:tmpl w:val="EFA8B09E"/>
    <w:lvl w:ilvl="0">
      <w:start w:val="3"/>
      <w:numFmt w:val="none"/>
      <w:lvlText w:val="3."/>
      <w:lvlJc w:val="left"/>
      <w:pPr>
        <w:tabs>
          <w:tab w:val="num" w:pos="720"/>
        </w:tabs>
        <w:ind w:left="720" w:hanging="360"/>
      </w:pPr>
      <w:rPr>
        <w:rFonts w:hint="default"/>
      </w:rPr>
    </w:lvl>
    <w:lvl w:ilvl="1">
      <w:start w:val="1"/>
      <w:numFmt w:val="decimal"/>
      <w:isLgl/>
      <w:lvlText w:val="%13.%2"/>
      <w:lvlJc w:val="left"/>
      <w:pPr>
        <w:tabs>
          <w:tab w:val="num" w:pos="964"/>
        </w:tabs>
        <w:ind w:left="1080" w:hanging="720"/>
      </w:pPr>
      <w:rPr>
        <w:rFonts w:hint="default"/>
        <w:b w:val="0"/>
      </w:rPr>
    </w:lvl>
    <w:lvl w:ilvl="2">
      <w:start w:val="1"/>
      <w:numFmt w:val="decimal"/>
      <w:isLgl/>
      <w:lvlText w:val="%1.6.%3"/>
      <w:lvlJc w:val="left"/>
      <w:pPr>
        <w:tabs>
          <w:tab w:val="num" w:pos="720"/>
        </w:tabs>
        <w:ind w:left="720" w:hanging="720"/>
      </w:pPr>
      <w:rPr>
        <w:rFonts w:hint="default"/>
        <w:i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F681069"/>
    <w:multiLevelType w:val="hybridMultilevel"/>
    <w:tmpl w:val="81609ED0"/>
    <w:lvl w:ilvl="0" w:tplc="18090019">
      <w:start w:val="1"/>
      <w:numFmt w:val="lowerLetter"/>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08103D2"/>
    <w:multiLevelType w:val="hybridMultilevel"/>
    <w:tmpl w:val="6A162F40"/>
    <w:lvl w:ilvl="0" w:tplc="AE4E650C">
      <w:start w:val="1"/>
      <w:numFmt w:val="lowerRoman"/>
      <w:lvlText w:val="(%1)"/>
      <w:lvlJc w:val="left"/>
      <w:pPr>
        <w:tabs>
          <w:tab w:val="num" w:pos="1440"/>
        </w:tabs>
        <w:ind w:left="1440" w:hanging="720"/>
      </w:pPr>
      <w:rPr>
        <w:rFonts w:hint="default"/>
      </w:rPr>
    </w:lvl>
    <w:lvl w:ilvl="1" w:tplc="30E2C97A">
      <w:start w:val="1"/>
      <w:numFmt w:val="upperLetter"/>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34028"/>
    <w:multiLevelType w:val="hybridMultilevel"/>
    <w:tmpl w:val="5BF2B7D4"/>
    <w:lvl w:ilvl="0" w:tplc="55B8C80E">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86445"/>
    <w:multiLevelType w:val="multilevel"/>
    <w:tmpl w:val="A3AC7BC6"/>
    <w:lvl w:ilvl="0">
      <w:start w:val="15"/>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7211F7B"/>
    <w:multiLevelType w:val="hybridMultilevel"/>
    <w:tmpl w:val="51A206DE"/>
    <w:lvl w:ilvl="0" w:tplc="B01C8FC0">
      <w:start w:val="5"/>
      <w:numFmt w:val="decimal"/>
      <w:lvlText w:val="%1."/>
      <w:lvlJc w:val="left"/>
      <w:pPr>
        <w:tabs>
          <w:tab w:val="num" w:pos="720"/>
        </w:tabs>
        <w:ind w:left="720" w:hanging="360"/>
      </w:pPr>
      <w:rPr>
        <w:rFonts w:hint="default"/>
      </w:rPr>
    </w:lvl>
    <w:lvl w:ilvl="1" w:tplc="DCECFED4">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6BE454E5"/>
    <w:multiLevelType w:val="hybridMultilevel"/>
    <w:tmpl w:val="D518A48E"/>
    <w:lvl w:ilvl="0" w:tplc="57F241EE">
      <w:start w:val="1"/>
      <w:numFmt w:val="lowerRoman"/>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7" w15:restartNumberingAfterBreak="0">
    <w:nsid w:val="6C6826D7"/>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2" w15:restartNumberingAfterBreak="0">
    <w:nsid w:val="7E585404"/>
    <w:multiLevelType w:val="hybridMultilevel"/>
    <w:tmpl w:val="F41EE95C"/>
    <w:lvl w:ilvl="0" w:tplc="947E4E86">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232664990">
    <w:abstractNumId w:val="41"/>
  </w:num>
  <w:num w:numId="2" w16cid:durableId="278416327">
    <w:abstractNumId w:val="31"/>
  </w:num>
  <w:num w:numId="3" w16cid:durableId="703868810">
    <w:abstractNumId w:val="40"/>
  </w:num>
  <w:num w:numId="4" w16cid:durableId="11613091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82174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55380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41274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56600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0950099">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037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94534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4795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24555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1963121">
    <w:abstractNumId w:val="23"/>
  </w:num>
  <w:num w:numId="15" w16cid:durableId="5795590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0899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01954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50057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72649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9578445">
    <w:abstractNumId w:val="13"/>
  </w:num>
  <w:num w:numId="21" w16cid:durableId="1110004482">
    <w:abstractNumId w:val="33"/>
  </w:num>
  <w:num w:numId="22" w16cid:durableId="586501165">
    <w:abstractNumId w:val="4"/>
  </w:num>
  <w:num w:numId="23" w16cid:durableId="1998924188">
    <w:abstractNumId w:val="14"/>
  </w:num>
  <w:num w:numId="24" w16cid:durableId="1992444132">
    <w:abstractNumId w:val="7"/>
  </w:num>
  <w:num w:numId="25" w16cid:durableId="1178427366">
    <w:abstractNumId w:val="27"/>
  </w:num>
  <w:num w:numId="26" w16cid:durableId="2125495750">
    <w:abstractNumId w:val="16"/>
  </w:num>
  <w:num w:numId="27" w16cid:durableId="1090734525">
    <w:abstractNumId w:val="12"/>
  </w:num>
  <w:num w:numId="28" w16cid:durableId="1228540863">
    <w:abstractNumId w:val="37"/>
  </w:num>
  <w:num w:numId="29" w16cid:durableId="1928536230">
    <w:abstractNumId w:val="1"/>
  </w:num>
  <w:num w:numId="30" w16cid:durableId="1643538392">
    <w:abstractNumId w:val="0"/>
  </w:num>
  <w:num w:numId="31" w16cid:durableId="790784225">
    <w:abstractNumId w:val="15"/>
  </w:num>
  <w:num w:numId="32" w16cid:durableId="1883252461">
    <w:abstractNumId w:val="3"/>
  </w:num>
  <w:num w:numId="33" w16cid:durableId="885217319">
    <w:abstractNumId w:val="6"/>
  </w:num>
  <w:num w:numId="34" w16cid:durableId="1274291062">
    <w:abstractNumId w:val="25"/>
  </w:num>
  <w:num w:numId="35" w16cid:durableId="1308823615">
    <w:abstractNumId w:val="19"/>
  </w:num>
  <w:num w:numId="36" w16cid:durableId="594479608">
    <w:abstractNumId w:val="34"/>
  </w:num>
  <w:num w:numId="37" w16cid:durableId="1561479429">
    <w:abstractNumId w:val="32"/>
  </w:num>
  <w:num w:numId="38" w16cid:durableId="853419851">
    <w:abstractNumId w:val="36"/>
  </w:num>
  <w:num w:numId="39" w16cid:durableId="830876439">
    <w:abstractNumId w:val="42"/>
  </w:num>
  <w:num w:numId="40" w16cid:durableId="1681663661">
    <w:abstractNumId w:val="11"/>
  </w:num>
  <w:num w:numId="41" w16cid:durableId="1670060513">
    <w:abstractNumId w:val="30"/>
  </w:num>
  <w:num w:numId="42" w16cid:durableId="1636062421">
    <w:abstractNumId w:val="21"/>
  </w:num>
  <w:num w:numId="43" w16cid:durableId="8681060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43"/>
    <w:rsid w:val="00025A09"/>
    <w:rsid w:val="0002770F"/>
    <w:rsid w:val="00036367"/>
    <w:rsid w:val="000832A2"/>
    <w:rsid w:val="000D4F0E"/>
    <w:rsid w:val="000F4EEA"/>
    <w:rsid w:val="00113640"/>
    <w:rsid w:val="0011614A"/>
    <w:rsid w:val="00145B79"/>
    <w:rsid w:val="00161447"/>
    <w:rsid w:val="00171BD1"/>
    <w:rsid w:val="0020206F"/>
    <w:rsid w:val="002061D4"/>
    <w:rsid w:val="002E32E3"/>
    <w:rsid w:val="00330E07"/>
    <w:rsid w:val="0033408F"/>
    <w:rsid w:val="003A0CE8"/>
    <w:rsid w:val="00402543"/>
    <w:rsid w:val="00440A2A"/>
    <w:rsid w:val="004662BF"/>
    <w:rsid w:val="00471CA8"/>
    <w:rsid w:val="00493ADB"/>
    <w:rsid w:val="004E4AFE"/>
    <w:rsid w:val="00567AD1"/>
    <w:rsid w:val="00571552"/>
    <w:rsid w:val="005A0910"/>
    <w:rsid w:val="005B399C"/>
    <w:rsid w:val="005C0680"/>
    <w:rsid w:val="005D7573"/>
    <w:rsid w:val="00645BFD"/>
    <w:rsid w:val="00674F33"/>
    <w:rsid w:val="0068081A"/>
    <w:rsid w:val="006A6C5B"/>
    <w:rsid w:val="006C5F6E"/>
    <w:rsid w:val="006E4C01"/>
    <w:rsid w:val="007252B2"/>
    <w:rsid w:val="00786327"/>
    <w:rsid w:val="007C6DC8"/>
    <w:rsid w:val="007D46F1"/>
    <w:rsid w:val="007F5166"/>
    <w:rsid w:val="00822A2D"/>
    <w:rsid w:val="0085010E"/>
    <w:rsid w:val="008566A5"/>
    <w:rsid w:val="00892558"/>
    <w:rsid w:val="009242F5"/>
    <w:rsid w:val="00970984"/>
    <w:rsid w:val="00980D15"/>
    <w:rsid w:val="00A025B0"/>
    <w:rsid w:val="00A7797F"/>
    <w:rsid w:val="00AC78F4"/>
    <w:rsid w:val="00B21D4E"/>
    <w:rsid w:val="00B60946"/>
    <w:rsid w:val="00B62030"/>
    <w:rsid w:val="00C06F9D"/>
    <w:rsid w:val="00C879C6"/>
    <w:rsid w:val="00CE35B0"/>
    <w:rsid w:val="00D37DE2"/>
    <w:rsid w:val="00D42843"/>
    <w:rsid w:val="00E152C9"/>
    <w:rsid w:val="00E357BC"/>
    <w:rsid w:val="00E5443B"/>
    <w:rsid w:val="00E726EA"/>
    <w:rsid w:val="00E75C1A"/>
    <w:rsid w:val="00EF171A"/>
    <w:rsid w:val="00F16E03"/>
    <w:rsid w:val="00F42674"/>
    <w:rsid w:val="00F51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F440D"/>
  <w15:docId w15:val="{F68ACCC5-2562-4A30-8B8E-4B575B9E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4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61447"/>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161447"/>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5">
    <w:name w:val="heading 5"/>
    <w:aliases w:val="Block Label"/>
    <w:basedOn w:val="Normal"/>
    <w:next w:val="Normal"/>
    <w:link w:val="Heading5Char"/>
    <w:semiHidden/>
    <w:unhideWhenUsed/>
    <w:qFormat/>
    <w:rsid w:val="00161447"/>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447"/>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161447"/>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161447"/>
    <w:rPr>
      <w:rFonts w:ascii="Lucida Sans" w:eastAsia="Times New Roman" w:hAnsi="Lucida Sans" w:cs="Times New Roman"/>
      <w:szCs w:val="20"/>
      <w:lang w:val="en-US"/>
    </w:rPr>
  </w:style>
  <w:style w:type="character" w:styleId="Hyperlink">
    <w:name w:val="Hyperlink"/>
    <w:uiPriority w:val="99"/>
    <w:unhideWhenUsed/>
    <w:rsid w:val="00161447"/>
    <w:rPr>
      <w:color w:val="0000FF"/>
      <w:u w:val="single"/>
    </w:rPr>
  </w:style>
  <w:style w:type="character" w:styleId="FollowedHyperlink">
    <w:name w:val="FollowedHyperlink"/>
    <w:basedOn w:val="DefaultParagraphFont"/>
    <w:uiPriority w:val="99"/>
    <w:semiHidden/>
    <w:unhideWhenUsed/>
    <w:rsid w:val="00161447"/>
    <w:rPr>
      <w:color w:val="800080" w:themeColor="followedHyperlink"/>
      <w:u w:val="single"/>
    </w:rPr>
  </w:style>
  <w:style w:type="character" w:customStyle="1" w:styleId="Heading5Char1">
    <w:name w:val="Heading 5 Char1"/>
    <w:aliases w:val="Block Label Char"/>
    <w:basedOn w:val="DefaultParagraphFont"/>
    <w:semiHidden/>
    <w:rsid w:val="00161447"/>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161447"/>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161447"/>
    <w:rPr>
      <w:sz w:val="20"/>
      <w:szCs w:val="20"/>
    </w:rPr>
  </w:style>
  <w:style w:type="paragraph" w:styleId="CommentText">
    <w:name w:val="annotation text"/>
    <w:basedOn w:val="Normal"/>
    <w:link w:val="CommentTextChar"/>
    <w:semiHidden/>
    <w:unhideWhenUsed/>
    <w:rsid w:val="00161447"/>
    <w:rPr>
      <w:sz w:val="20"/>
      <w:szCs w:val="20"/>
    </w:rPr>
  </w:style>
  <w:style w:type="character" w:customStyle="1" w:styleId="CommentTextChar">
    <w:name w:val="Comment Text Char"/>
    <w:basedOn w:val="DefaultParagraphFont"/>
    <w:link w:val="CommentText"/>
    <w:semiHidden/>
    <w:rsid w:val="00161447"/>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161447"/>
    <w:pPr>
      <w:tabs>
        <w:tab w:val="center" w:pos="4320"/>
        <w:tab w:val="right" w:pos="8640"/>
      </w:tabs>
    </w:pPr>
  </w:style>
  <w:style w:type="character" w:customStyle="1" w:styleId="HeaderChar">
    <w:name w:val="Header Char"/>
    <w:basedOn w:val="DefaultParagraphFont"/>
    <w:link w:val="Header"/>
    <w:uiPriority w:val="99"/>
    <w:rsid w:val="001614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61447"/>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161447"/>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161447"/>
    <w:pPr>
      <w:suppressAutoHyphens/>
      <w:spacing w:after="240"/>
      <w:jc w:val="both"/>
    </w:pPr>
  </w:style>
  <w:style w:type="character" w:customStyle="1" w:styleId="BodyTextChar">
    <w:name w:val="Body Text Char"/>
    <w:basedOn w:val="DefaultParagraphFont"/>
    <w:link w:val="BodyText"/>
    <w:semiHidden/>
    <w:rsid w:val="00161447"/>
    <w:rPr>
      <w:rFonts w:ascii="Times New Roman" w:eastAsia="Times New Roman" w:hAnsi="Times New Roman" w:cs="Times New Roman"/>
      <w:sz w:val="24"/>
      <w:szCs w:val="24"/>
      <w:lang w:val="en-GB"/>
    </w:rPr>
  </w:style>
  <w:style w:type="paragraph" w:styleId="Date">
    <w:name w:val="Date"/>
    <w:basedOn w:val="Normal"/>
    <w:next w:val="Normal"/>
    <w:link w:val="DateChar"/>
    <w:semiHidden/>
    <w:unhideWhenUsed/>
    <w:rsid w:val="00161447"/>
    <w:pPr>
      <w:tabs>
        <w:tab w:val="left" w:pos="397"/>
      </w:tabs>
      <w:spacing w:after="100"/>
    </w:pPr>
    <w:rPr>
      <w:rFonts w:eastAsia="MS Mincho"/>
      <w:sz w:val="22"/>
      <w:lang w:val="en-US" w:eastAsia="ja-JP"/>
    </w:rPr>
  </w:style>
  <w:style w:type="character" w:customStyle="1" w:styleId="DateChar">
    <w:name w:val="Date Char"/>
    <w:basedOn w:val="DefaultParagraphFont"/>
    <w:link w:val="Date"/>
    <w:semiHidden/>
    <w:rsid w:val="00161447"/>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semiHidden/>
    <w:unhideWhenUsed/>
    <w:rsid w:val="00161447"/>
    <w:rPr>
      <w:b/>
      <w:bCs/>
    </w:rPr>
  </w:style>
  <w:style w:type="character" w:customStyle="1" w:styleId="CommentSubjectChar">
    <w:name w:val="Comment Subject Char"/>
    <w:basedOn w:val="CommentTextChar"/>
    <w:link w:val="CommentSubject"/>
    <w:uiPriority w:val="99"/>
    <w:semiHidden/>
    <w:rsid w:val="00161447"/>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61447"/>
    <w:rPr>
      <w:rFonts w:ascii="Tahoma" w:hAnsi="Tahoma" w:cs="Tahoma"/>
      <w:sz w:val="16"/>
      <w:szCs w:val="16"/>
    </w:rPr>
  </w:style>
  <w:style w:type="character" w:customStyle="1" w:styleId="BalloonTextChar">
    <w:name w:val="Balloon Text Char"/>
    <w:basedOn w:val="DefaultParagraphFont"/>
    <w:link w:val="BalloonText"/>
    <w:uiPriority w:val="99"/>
    <w:semiHidden/>
    <w:rsid w:val="00161447"/>
    <w:rPr>
      <w:rFonts w:ascii="Tahoma" w:eastAsia="Times New Roman" w:hAnsi="Tahoma" w:cs="Tahoma"/>
      <w:sz w:val="16"/>
      <w:szCs w:val="16"/>
      <w:lang w:val="en-GB"/>
    </w:rPr>
  </w:style>
  <w:style w:type="paragraph" w:styleId="Revision">
    <w:name w:val="Revision"/>
    <w:uiPriority w:val="99"/>
    <w:semiHidden/>
    <w:rsid w:val="00161447"/>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61447"/>
    <w:pPr>
      <w:ind w:left="720"/>
      <w:contextualSpacing/>
    </w:pPr>
  </w:style>
  <w:style w:type="paragraph" w:customStyle="1" w:styleId="Bullet">
    <w:name w:val="Bullet"/>
    <w:basedOn w:val="Normal"/>
    <w:rsid w:val="00161447"/>
    <w:pPr>
      <w:numPr>
        <w:numId w:val="2"/>
      </w:numPr>
      <w:spacing w:after="100"/>
    </w:pPr>
    <w:rPr>
      <w:rFonts w:eastAsia="MS Mincho"/>
      <w:sz w:val="22"/>
      <w:lang w:val="en-US" w:eastAsia="ja-JP"/>
    </w:rPr>
  </w:style>
  <w:style w:type="paragraph" w:customStyle="1" w:styleId="DocTitle">
    <w:name w:val="Doc Title"/>
    <w:basedOn w:val="Heading1"/>
    <w:rsid w:val="00161447"/>
  </w:style>
  <w:style w:type="paragraph" w:customStyle="1" w:styleId="inserttext">
    <w:name w:val="insert text"/>
    <w:basedOn w:val="Normal"/>
    <w:rsid w:val="00161447"/>
    <w:pPr>
      <w:tabs>
        <w:tab w:val="left" w:pos="397"/>
      </w:tabs>
      <w:spacing w:after="100"/>
      <w:ind w:left="794"/>
    </w:pPr>
    <w:rPr>
      <w:rFonts w:eastAsia="MS Mincho"/>
      <w:sz w:val="22"/>
      <w:lang w:val="en-US" w:eastAsia="ja-JP"/>
    </w:rPr>
  </w:style>
  <w:style w:type="paragraph" w:customStyle="1" w:styleId="western">
    <w:name w:val="western"/>
    <w:basedOn w:val="Normal"/>
    <w:rsid w:val="00161447"/>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161447"/>
    <w:rPr>
      <w:vertAlign w:val="superscript"/>
    </w:rPr>
  </w:style>
  <w:style w:type="character" w:styleId="CommentReference">
    <w:name w:val="annotation reference"/>
    <w:semiHidden/>
    <w:unhideWhenUsed/>
    <w:rsid w:val="00161447"/>
    <w:rPr>
      <w:sz w:val="16"/>
      <w:szCs w:val="16"/>
    </w:rPr>
  </w:style>
  <w:style w:type="character" w:styleId="PlaceholderText">
    <w:name w:val="Placeholder Text"/>
    <w:basedOn w:val="DefaultParagraphFont"/>
    <w:uiPriority w:val="99"/>
    <w:semiHidden/>
    <w:rsid w:val="00161447"/>
    <w:rPr>
      <w:color w:val="808080"/>
    </w:rPr>
  </w:style>
  <w:style w:type="table" w:styleId="TableGrid">
    <w:name w:val="Table Grid"/>
    <w:basedOn w:val="TableNormal"/>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1447"/>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61447"/>
    <w:pPr>
      <w:spacing w:after="100"/>
    </w:pPr>
  </w:style>
  <w:style w:type="paragraph" w:styleId="TOC2">
    <w:name w:val="toc 2"/>
    <w:basedOn w:val="Normal"/>
    <w:next w:val="Normal"/>
    <w:autoRedefine/>
    <w:uiPriority w:val="39"/>
    <w:unhideWhenUsed/>
    <w:qFormat/>
    <w:rsid w:val="00161447"/>
    <w:pPr>
      <w:spacing w:after="100"/>
      <w:ind w:left="240"/>
    </w:pPr>
  </w:style>
  <w:style w:type="paragraph" w:styleId="TOC3">
    <w:name w:val="toc 3"/>
    <w:basedOn w:val="Normal"/>
    <w:next w:val="Normal"/>
    <w:autoRedefine/>
    <w:uiPriority w:val="39"/>
    <w:semiHidden/>
    <w:unhideWhenUsed/>
    <w:qFormat/>
    <w:rsid w:val="00161447"/>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asHeadingtext">
    <w:name w:val="Level 1 as Heading (text)"/>
    <w:rsid w:val="00161447"/>
    <w:rPr>
      <w:b/>
      <w:sz w:val="22"/>
      <w:szCs w:val="22"/>
    </w:rPr>
  </w:style>
  <w:style w:type="paragraph" w:customStyle="1" w:styleId="Default">
    <w:name w:val="Default"/>
    <w:basedOn w:val="Normal"/>
    <w:rsid w:val="00161447"/>
    <w:pPr>
      <w:autoSpaceDE w:val="0"/>
      <w:autoSpaceDN w:val="0"/>
    </w:pPr>
    <w:rPr>
      <w:rFonts w:ascii="Calibri" w:eastAsiaTheme="minorHAnsi" w:hAnsi="Calibri"/>
      <w:color w:val="000000"/>
      <w:lang w:val="en-IE"/>
    </w:rPr>
  </w:style>
  <w:style w:type="paragraph" w:styleId="BodyTextIndent">
    <w:name w:val="Body Text Indent"/>
    <w:basedOn w:val="Normal"/>
    <w:link w:val="BodyTextIndentChar"/>
    <w:uiPriority w:val="99"/>
    <w:semiHidden/>
    <w:unhideWhenUsed/>
    <w:rsid w:val="00161447"/>
    <w:pPr>
      <w:spacing w:after="120"/>
      <w:ind w:left="283"/>
    </w:pPr>
  </w:style>
  <w:style w:type="character" w:customStyle="1" w:styleId="BodyTextIndentChar">
    <w:name w:val="Body Text Indent Char"/>
    <w:basedOn w:val="DefaultParagraphFont"/>
    <w:link w:val="BodyTextIndent"/>
    <w:uiPriority w:val="99"/>
    <w:semiHidden/>
    <w:rsid w:val="00161447"/>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semiHidden/>
    <w:unhideWhenUsed/>
    <w:rsid w:val="001614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1447"/>
    <w:rPr>
      <w:rFonts w:ascii="Times New Roman" w:eastAsia="Times New Roman" w:hAnsi="Times New Roman" w:cs="Times New Roman"/>
      <w:sz w:val="16"/>
      <w:szCs w:val="16"/>
      <w:lang w:val="en-GB"/>
    </w:rPr>
  </w:style>
  <w:style w:type="table" w:styleId="ColorfulList">
    <w:name w:val="Colorful List"/>
    <w:basedOn w:val="TableNormal"/>
    <w:uiPriority w:val="72"/>
    <w:rsid w:val="001614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
    <w:name w:val="Medium List 1"/>
    <w:basedOn w:val="TableNormal"/>
    <w:uiPriority w:val="65"/>
    <w:rsid w:val="001614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Accent1">
    <w:name w:val="Colorful List Accent 1"/>
    <w:basedOn w:val="TableNormal"/>
    <w:uiPriority w:val="72"/>
    <w:rsid w:val="0016144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ABB2D.C509FE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10c9901-c772-4913-8105-4fa4937d0c44" ContentTypeId="0x01" PreviousValue="false"/>
</file>

<file path=customXml/itemProps1.xml><?xml version="1.0" encoding="utf-8"?>
<ds:datastoreItem xmlns:ds="http://schemas.openxmlformats.org/officeDocument/2006/customXml" ds:itemID="{A54A6F81-EC62-4DDE-8EB3-180D93AC9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36209-0D91-4A84-9EFD-D633DB09B1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5F0D4B-554A-4FF0-90E8-3691320E2EA3}">
  <ds:schemaRefs>
    <ds:schemaRef ds:uri="http://schemas.microsoft.com/sharepoint/v3/contenttype/forms"/>
  </ds:schemaRefs>
</ds:datastoreItem>
</file>

<file path=customXml/itemProps4.xml><?xml version="1.0" encoding="utf-8"?>
<ds:datastoreItem xmlns:ds="http://schemas.openxmlformats.org/officeDocument/2006/customXml" ds:itemID="{5A668DC6-AA55-4DBC-8D30-7BB4E43C8DD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2663</Words>
  <Characters>15183</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Holohan</dc:creator>
  <cp:keywords/>
  <dc:description/>
  <cp:lastModifiedBy>Margaret Zdun</cp:lastModifiedBy>
  <cp:revision>2</cp:revision>
  <dcterms:created xsi:type="dcterms:W3CDTF">2026-01-30T08:45:00Z</dcterms:created>
  <dcterms:modified xsi:type="dcterms:W3CDTF">2026-01-30T08:45:00Z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ies>
</file>