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F4E70" w14:textId="77777777" w:rsidR="00F60F10" w:rsidRPr="00D769DA" w:rsidRDefault="00F60F10" w:rsidP="0062632C">
      <w:pPr>
        <w:tabs>
          <w:tab w:val="left" w:pos="729"/>
        </w:tabs>
        <w:rPr>
          <w:rFonts w:ascii="Arial" w:hAnsi="Arial" w:cs="Arial"/>
          <w:sz w:val="20"/>
          <w:szCs w:val="20"/>
        </w:rPr>
      </w:pPr>
    </w:p>
    <w:p w14:paraId="4980E784" w14:textId="77777777" w:rsidR="00F60F10" w:rsidRPr="00D769DA" w:rsidRDefault="00F60F10" w:rsidP="00F60F10">
      <w:pPr>
        <w:rPr>
          <w:rFonts w:ascii="Arial" w:hAnsi="Arial" w:cs="Arial"/>
          <w:sz w:val="20"/>
          <w:szCs w:val="20"/>
        </w:rPr>
      </w:pPr>
    </w:p>
    <w:p w14:paraId="713EA212" w14:textId="77777777" w:rsidR="009D3A4D" w:rsidRDefault="009D3A4D" w:rsidP="00620661">
      <w:pPr>
        <w:pBdr>
          <w:top w:val="single" w:sz="4" w:space="1" w:color="auto"/>
          <w:left w:val="single" w:sz="4" w:space="4" w:color="auto"/>
          <w:bottom w:val="single" w:sz="4" w:space="30" w:color="auto"/>
          <w:right w:val="single" w:sz="4" w:space="4" w:color="auto"/>
        </w:pBdr>
        <w:shd w:val="clear" w:color="auto" w:fill="E0E0E0"/>
        <w:jc w:val="center"/>
        <w:rPr>
          <w:rFonts w:ascii="Arial" w:hAnsi="Arial" w:cs="Arial"/>
          <w:b/>
          <w:bCs/>
          <w:sz w:val="20"/>
          <w:szCs w:val="20"/>
        </w:rPr>
      </w:pPr>
    </w:p>
    <w:p w14:paraId="0ADC74B1" w14:textId="77777777" w:rsidR="00C73600" w:rsidRPr="00D769DA" w:rsidRDefault="00C73600" w:rsidP="00620661">
      <w:pPr>
        <w:pBdr>
          <w:top w:val="single" w:sz="4" w:space="1" w:color="auto"/>
          <w:left w:val="single" w:sz="4" w:space="4" w:color="auto"/>
          <w:bottom w:val="single" w:sz="4" w:space="30" w:color="auto"/>
          <w:right w:val="single" w:sz="4" w:space="4" w:color="auto"/>
        </w:pBdr>
        <w:shd w:val="clear" w:color="auto" w:fill="E0E0E0"/>
        <w:jc w:val="center"/>
        <w:rPr>
          <w:rFonts w:ascii="Arial" w:hAnsi="Arial" w:cs="Arial"/>
          <w:b/>
          <w:bCs/>
          <w:sz w:val="20"/>
          <w:szCs w:val="20"/>
        </w:rPr>
      </w:pPr>
    </w:p>
    <w:p w14:paraId="4675705C" w14:textId="77777777" w:rsidR="00721796" w:rsidRDefault="00C15D96" w:rsidP="00620661">
      <w:pPr>
        <w:pBdr>
          <w:top w:val="single" w:sz="4" w:space="1" w:color="auto"/>
          <w:left w:val="single" w:sz="4" w:space="4" w:color="auto"/>
          <w:bottom w:val="single" w:sz="4" w:space="30" w:color="auto"/>
          <w:right w:val="single" w:sz="4" w:space="4" w:color="auto"/>
        </w:pBdr>
        <w:shd w:val="clear" w:color="auto" w:fill="E0E0E0"/>
        <w:jc w:val="center"/>
        <w:rPr>
          <w:rFonts w:ascii="Arial" w:hAnsi="Arial" w:cs="Arial"/>
          <w:b/>
          <w:bCs/>
          <w:sz w:val="36"/>
          <w:szCs w:val="36"/>
        </w:rPr>
      </w:pPr>
      <w:r w:rsidRPr="00AD0EC6">
        <w:rPr>
          <w:rFonts w:ascii="Arial" w:hAnsi="Arial" w:cs="Arial"/>
          <w:b/>
          <w:bCs/>
          <w:sz w:val="36"/>
          <w:szCs w:val="36"/>
        </w:rPr>
        <w:t xml:space="preserve">Tender Response Document </w:t>
      </w:r>
    </w:p>
    <w:p w14:paraId="22644CE5" w14:textId="77777777" w:rsidR="00C5338D" w:rsidRDefault="00C5338D" w:rsidP="00620661">
      <w:pPr>
        <w:pBdr>
          <w:top w:val="single" w:sz="4" w:space="1" w:color="auto"/>
          <w:left w:val="single" w:sz="4" w:space="4" w:color="auto"/>
          <w:bottom w:val="single" w:sz="4" w:space="30" w:color="auto"/>
          <w:right w:val="single" w:sz="4" w:space="4" w:color="auto"/>
        </w:pBdr>
        <w:shd w:val="clear" w:color="auto" w:fill="E0E0E0"/>
        <w:jc w:val="center"/>
        <w:rPr>
          <w:rFonts w:ascii="Arial" w:hAnsi="Arial" w:cs="Arial"/>
          <w:b/>
          <w:bCs/>
          <w:sz w:val="36"/>
          <w:szCs w:val="36"/>
        </w:rPr>
      </w:pPr>
    </w:p>
    <w:p w14:paraId="7CE6AE00" w14:textId="77777777" w:rsidR="00C5338D" w:rsidRDefault="00C5338D" w:rsidP="00620661">
      <w:pPr>
        <w:pBdr>
          <w:top w:val="single" w:sz="4" w:space="1" w:color="auto"/>
          <w:left w:val="single" w:sz="4" w:space="4" w:color="auto"/>
          <w:bottom w:val="single" w:sz="4" w:space="30" w:color="auto"/>
          <w:right w:val="single" w:sz="4" w:space="4" w:color="auto"/>
        </w:pBdr>
        <w:shd w:val="clear" w:color="auto" w:fill="E0E0E0"/>
        <w:jc w:val="center"/>
        <w:rPr>
          <w:rFonts w:ascii="Arial" w:hAnsi="Arial" w:cs="Arial"/>
          <w:b/>
          <w:bCs/>
          <w:sz w:val="36"/>
          <w:szCs w:val="36"/>
        </w:rPr>
      </w:pPr>
    </w:p>
    <w:p w14:paraId="3ABC9034" w14:textId="77777777" w:rsidR="00DD206D" w:rsidRPr="00DD206D" w:rsidRDefault="00DD206D" w:rsidP="00DD206D">
      <w:pPr>
        <w:pBdr>
          <w:top w:val="single" w:sz="4" w:space="1" w:color="auto"/>
          <w:left w:val="single" w:sz="4" w:space="4" w:color="auto"/>
          <w:bottom w:val="single" w:sz="4" w:space="30" w:color="auto"/>
          <w:right w:val="single" w:sz="4" w:space="4" w:color="auto"/>
        </w:pBdr>
        <w:shd w:val="clear" w:color="auto" w:fill="E0E0E0"/>
        <w:jc w:val="center"/>
        <w:rPr>
          <w:rFonts w:ascii="Arial" w:hAnsi="Arial" w:cs="Arial"/>
          <w:b/>
          <w:bCs/>
          <w:sz w:val="36"/>
          <w:szCs w:val="36"/>
        </w:rPr>
      </w:pPr>
      <w:r w:rsidRPr="00DD206D">
        <w:rPr>
          <w:rFonts w:ascii="Arial" w:hAnsi="Arial" w:cs="Arial"/>
          <w:b/>
          <w:bCs/>
          <w:sz w:val="36"/>
          <w:szCs w:val="36"/>
        </w:rPr>
        <w:t xml:space="preserve">Establishment of a Panel of Private Healthcare Providers for the Provision of Additional Healthcare </w:t>
      </w:r>
    </w:p>
    <w:p w14:paraId="38AE3AC6" w14:textId="6EF4EAD6" w:rsidR="007B2E96" w:rsidRDefault="00DD206D" w:rsidP="00DD206D">
      <w:pPr>
        <w:pBdr>
          <w:top w:val="single" w:sz="4" w:space="1" w:color="auto"/>
          <w:left w:val="single" w:sz="4" w:space="4" w:color="auto"/>
          <w:bottom w:val="single" w:sz="4" w:space="30" w:color="auto"/>
          <w:right w:val="single" w:sz="4" w:space="4" w:color="auto"/>
        </w:pBdr>
        <w:shd w:val="clear" w:color="auto" w:fill="E0E0E0"/>
        <w:jc w:val="center"/>
        <w:rPr>
          <w:rFonts w:ascii="Arial" w:hAnsi="Arial" w:cs="Arial"/>
          <w:b/>
          <w:bCs/>
          <w:sz w:val="36"/>
          <w:szCs w:val="36"/>
        </w:rPr>
      </w:pPr>
      <w:r w:rsidRPr="00DD206D">
        <w:rPr>
          <w:rFonts w:ascii="Arial" w:hAnsi="Arial" w:cs="Arial"/>
          <w:b/>
          <w:bCs/>
          <w:sz w:val="36"/>
          <w:szCs w:val="36"/>
        </w:rPr>
        <w:t>Capacity</w:t>
      </w:r>
    </w:p>
    <w:p w14:paraId="0F1192AD" w14:textId="77777777" w:rsidR="00F16684" w:rsidRPr="00F16684" w:rsidRDefault="00F16684" w:rsidP="00F16684">
      <w:pPr>
        <w:pBdr>
          <w:top w:val="single" w:sz="4" w:space="1" w:color="auto"/>
          <w:left w:val="single" w:sz="4" w:space="4" w:color="auto"/>
          <w:bottom w:val="single" w:sz="4" w:space="30" w:color="auto"/>
          <w:right w:val="single" w:sz="4" w:space="4" w:color="auto"/>
        </w:pBdr>
        <w:shd w:val="clear" w:color="auto" w:fill="E0E0E0"/>
        <w:jc w:val="center"/>
        <w:rPr>
          <w:rFonts w:ascii="Arial" w:hAnsi="Arial" w:cs="Arial"/>
          <w:b/>
          <w:bCs/>
          <w:sz w:val="36"/>
          <w:szCs w:val="36"/>
        </w:rPr>
      </w:pPr>
    </w:p>
    <w:p w14:paraId="5330CCA9" w14:textId="77777777" w:rsidR="007B2E96" w:rsidRPr="004D39C3" w:rsidRDefault="007B2E96" w:rsidP="007B2E96">
      <w:pPr>
        <w:pBdr>
          <w:top w:val="single" w:sz="4" w:space="1" w:color="auto"/>
          <w:left w:val="single" w:sz="4" w:space="4" w:color="auto"/>
          <w:bottom w:val="single" w:sz="4" w:space="30" w:color="auto"/>
          <w:right w:val="single" w:sz="4" w:space="4" w:color="auto"/>
        </w:pBdr>
        <w:shd w:val="clear" w:color="auto" w:fill="E0E0E0"/>
        <w:jc w:val="center"/>
        <w:rPr>
          <w:rFonts w:ascii="Arial" w:hAnsi="Arial" w:cs="Arial"/>
          <w:b/>
          <w:bCs/>
          <w:sz w:val="36"/>
          <w:szCs w:val="36"/>
        </w:rPr>
      </w:pPr>
    </w:p>
    <w:p w14:paraId="12284471" w14:textId="77777777" w:rsidR="007B2E96" w:rsidRPr="004D39C3" w:rsidRDefault="007B2E96" w:rsidP="007B2E96">
      <w:pPr>
        <w:pBdr>
          <w:top w:val="single" w:sz="4" w:space="1" w:color="auto"/>
          <w:left w:val="single" w:sz="4" w:space="4" w:color="auto"/>
          <w:bottom w:val="single" w:sz="4" w:space="30" w:color="auto"/>
          <w:right w:val="single" w:sz="4" w:space="4" w:color="auto"/>
        </w:pBdr>
        <w:shd w:val="clear" w:color="auto" w:fill="E0E0E0"/>
        <w:jc w:val="center"/>
        <w:rPr>
          <w:rFonts w:ascii="Arial" w:hAnsi="Arial" w:cs="Arial"/>
          <w:b/>
          <w:bCs/>
          <w:sz w:val="36"/>
          <w:szCs w:val="36"/>
        </w:rPr>
      </w:pPr>
    </w:p>
    <w:p w14:paraId="2DD65CBF" w14:textId="08D5EEB0" w:rsidR="007B2E96" w:rsidRPr="00F96440" w:rsidRDefault="00EB4948" w:rsidP="007B2E96">
      <w:pPr>
        <w:pBdr>
          <w:top w:val="single" w:sz="4" w:space="1" w:color="auto"/>
          <w:left w:val="single" w:sz="4" w:space="4" w:color="auto"/>
          <w:bottom w:val="single" w:sz="4" w:space="30" w:color="auto"/>
          <w:right w:val="single" w:sz="4" w:space="4" w:color="auto"/>
        </w:pBdr>
        <w:shd w:val="clear" w:color="auto" w:fill="E0E0E0"/>
        <w:jc w:val="center"/>
        <w:rPr>
          <w:rFonts w:ascii="Arial" w:hAnsi="Arial" w:cs="Arial"/>
          <w:b/>
          <w:bCs/>
          <w:color w:val="FF0000"/>
          <w:sz w:val="36"/>
          <w:szCs w:val="36"/>
        </w:rPr>
      </w:pPr>
      <w:r w:rsidRPr="004D39C3">
        <w:rPr>
          <w:rFonts w:ascii="Arial" w:hAnsi="Arial" w:cs="Arial"/>
          <w:b/>
          <w:bCs/>
          <w:sz w:val="36"/>
          <w:szCs w:val="36"/>
        </w:rPr>
        <w:t xml:space="preserve">HSE PROJECT </w:t>
      </w:r>
      <w:r w:rsidR="00DD206D">
        <w:rPr>
          <w:rFonts w:ascii="Arial" w:hAnsi="Arial" w:cs="Arial"/>
          <w:b/>
          <w:bCs/>
          <w:sz w:val="36"/>
          <w:szCs w:val="36"/>
        </w:rPr>
        <w:t>23934</w:t>
      </w:r>
    </w:p>
    <w:p w14:paraId="13B0DFFC" w14:textId="77777777" w:rsidR="00AF6416" w:rsidRDefault="00AF6416" w:rsidP="00620661">
      <w:pPr>
        <w:pBdr>
          <w:top w:val="single" w:sz="4" w:space="1" w:color="auto"/>
          <w:left w:val="single" w:sz="4" w:space="4" w:color="auto"/>
          <w:bottom w:val="single" w:sz="4" w:space="30" w:color="auto"/>
          <w:right w:val="single" w:sz="4" w:space="4" w:color="auto"/>
        </w:pBdr>
        <w:shd w:val="clear" w:color="auto" w:fill="E0E0E0"/>
        <w:jc w:val="center"/>
        <w:rPr>
          <w:rFonts w:ascii="Arial" w:hAnsi="Arial" w:cs="Arial"/>
          <w:b/>
          <w:bCs/>
          <w:sz w:val="36"/>
          <w:szCs w:val="36"/>
        </w:rPr>
      </w:pPr>
    </w:p>
    <w:p w14:paraId="038D7CCD" w14:textId="77777777" w:rsidR="009A3223" w:rsidRPr="00D769DA" w:rsidRDefault="009A3223" w:rsidP="00620661">
      <w:pPr>
        <w:pBdr>
          <w:top w:val="single" w:sz="4" w:space="1" w:color="auto"/>
          <w:left w:val="single" w:sz="4" w:space="4" w:color="auto"/>
          <w:bottom w:val="single" w:sz="4" w:space="30" w:color="auto"/>
          <w:right w:val="single" w:sz="4" w:space="4" w:color="auto"/>
        </w:pBdr>
        <w:shd w:val="clear" w:color="auto" w:fill="E0E0E0"/>
        <w:jc w:val="center"/>
        <w:rPr>
          <w:rFonts w:ascii="Arial" w:hAnsi="Arial" w:cs="Arial"/>
          <w:b/>
          <w:bCs/>
          <w:sz w:val="20"/>
          <w:szCs w:val="20"/>
        </w:rPr>
      </w:pPr>
    </w:p>
    <w:p w14:paraId="65F96511" w14:textId="77777777" w:rsidR="002A10D1" w:rsidRPr="00D769DA" w:rsidRDefault="002A10D1" w:rsidP="00F60F10">
      <w:pPr>
        <w:jc w:val="center"/>
        <w:rPr>
          <w:rFonts w:ascii="Arial" w:hAnsi="Arial" w:cs="Arial"/>
          <w:sz w:val="20"/>
          <w:szCs w:val="20"/>
        </w:rPr>
      </w:pPr>
    </w:p>
    <w:p w14:paraId="2BA7178A" w14:textId="77777777" w:rsidR="00676D38" w:rsidRPr="00D769DA" w:rsidRDefault="00676D38" w:rsidP="00F60F10">
      <w:pPr>
        <w:jc w:val="center"/>
        <w:rPr>
          <w:rFonts w:ascii="Arial" w:hAnsi="Arial" w:cs="Arial"/>
          <w:sz w:val="20"/>
          <w:szCs w:val="20"/>
        </w:rPr>
      </w:pPr>
    </w:p>
    <w:p w14:paraId="443EE538" w14:textId="77777777" w:rsidR="00C15D96" w:rsidRPr="00D769DA" w:rsidRDefault="00C15D96" w:rsidP="00F60F10">
      <w:pPr>
        <w:rPr>
          <w:rFonts w:ascii="Arial" w:hAnsi="Arial" w:cs="Arial"/>
          <w:sz w:val="20"/>
          <w:szCs w:val="20"/>
        </w:rPr>
      </w:pPr>
    </w:p>
    <w:p w14:paraId="3BEC7840" w14:textId="77777777" w:rsidR="00F972DF" w:rsidRPr="00D769DA" w:rsidRDefault="00F972DF" w:rsidP="00F60F10">
      <w:pPr>
        <w:rPr>
          <w:rFonts w:ascii="Arial" w:hAnsi="Arial" w:cs="Arial"/>
          <w:sz w:val="20"/>
          <w:szCs w:val="20"/>
        </w:rPr>
      </w:pPr>
    </w:p>
    <w:p w14:paraId="79CE0018" w14:textId="3110947D" w:rsidR="00620661" w:rsidRPr="00AD0EC6" w:rsidRDefault="00F972DF" w:rsidP="00F972DF">
      <w:pPr>
        <w:jc w:val="center"/>
        <w:rPr>
          <w:rFonts w:ascii="Arial" w:hAnsi="Arial" w:cs="Arial"/>
          <w:b/>
          <w:sz w:val="30"/>
          <w:szCs w:val="30"/>
        </w:rPr>
      </w:pPr>
      <w:r w:rsidRPr="00AD0EC6">
        <w:rPr>
          <w:rFonts w:ascii="Arial" w:hAnsi="Arial" w:cs="Arial"/>
          <w:b/>
          <w:sz w:val="30"/>
          <w:szCs w:val="30"/>
        </w:rPr>
        <w:t>Closing time and date for receipt of submissions</w:t>
      </w:r>
      <w:r w:rsidR="008752BB">
        <w:rPr>
          <w:rFonts w:ascii="Arial" w:hAnsi="Arial" w:cs="Arial"/>
          <w:b/>
          <w:sz w:val="30"/>
          <w:szCs w:val="30"/>
        </w:rPr>
        <w:t xml:space="preserve"> (</w:t>
      </w:r>
      <w:r w:rsidR="00FB08A0">
        <w:rPr>
          <w:rFonts w:ascii="Arial" w:hAnsi="Arial" w:cs="Arial"/>
          <w:b/>
          <w:sz w:val="30"/>
          <w:szCs w:val="30"/>
        </w:rPr>
        <w:t>to be returned via t</w:t>
      </w:r>
      <w:r w:rsidR="00FB08A0" w:rsidRPr="00FB08A0">
        <w:rPr>
          <w:rFonts w:ascii="Arial" w:hAnsi="Arial" w:cs="Arial"/>
          <w:b/>
          <w:sz w:val="30"/>
          <w:szCs w:val="30"/>
        </w:rPr>
        <w:t xml:space="preserve">he </w:t>
      </w:r>
      <w:r w:rsidR="00C92E9D">
        <w:rPr>
          <w:rFonts w:ascii="Arial" w:hAnsi="Arial" w:cs="Arial"/>
          <w:b/>
          <w:sz w:val="30"/>
          <w:szCs w:val="30"/>
        </w:rPr>
        <w:t>messaging</w:t>
      </w:r>
      <w:r w:rsidR="00FB08A0" w:rsidRPr="00FB08A0">
        <w:rPr>
          <w:rFonts w:ascii="Arial" w:hAnsi="Arial" w:cs="Arial"/>
          <w:b/>
          <w:sz w:val="30"/>
          <w:szCs w:val="30"/>
        </w:rPr>
        <w:t xml:space="preserve"> </w:t>
      </w:r>
      <w:r w:rsidR="00FB08A0">
        <w:rPr>
          <w:rFonts w:ascii="Arial" w:hAnsi="Arial" w:cs="Arial"/>
          <w:b/>
          <w:sz w:val="30"/>
          <w:szCs w:val="30"/>
        </w:rPr>
        <w:t xml:space="preserve">facility on </w:t>
      </w:r>
      <w:hyperlink r:id="rId8" w:history="1">
        <w:r w:rsidR="00FB08A0" w:rsidRPr="00C06CE5">
          <w:rPr>
            <w:rStyle w:val="Hyperlink"/>
            <w:rFonts w:ascii="Arial" w:hAnsi="Arial" w:cs="Arial"/>
            <w:b/>
            <w:sz w:val="30"/>
            <w:szCs w:val="30"/>
          </w:rPr>
          <w:t>www.etenders.gov.ie</w:t>
        </w:r>
      </w:hyperlink>
      <w:r w:rsidR="00FB08A0">
        <w:rPr>
          <w:rFonts w:ascii="Arial" w:hAnsi="Arial" w:cs="Arial"/>
          <w:b/>
          <w:sz w:val="30"/>
          <w:szCs w:val="30"/>
        </w:rPr>
        <w:t xml:space="preserve"> )</w:t>
      </w:r>
      <w:r w:rsidRPr="00AD0EC6">
        <w:rPr>
          <w:rFonts w:ascii="Arial" w:hAnsi="Arial" w:cs="Arial"/>
          <w:b/>
          <w:sz w:val="30"/>
          <w:szCs w:val="30"/>
        </w:rPr>
        <w:t xml:space="preserve"> </w:t>
      </w:r>
    </w:p>
    <w:p w14:paraId="6EE6988B" w14:textId="77777777" w:rsidR="00C52E30" w:rsidRPr="00AD0EC6" w:rsidRDefault="00C52E30" w:rsidP="00F972DF">
      <w:pPr>
        <w:jc w:val="center"/>
        <w:rPr>
          <w:rFonts w:ascii="Arial" w:hAnsi="Arial" w:cs="Arial"/>
          <w:b/>
          <w:sz w:val="30"/>
          <w:szCs w:val="30"/>
        </w:rPr>
      </w:pPr>
    </w:p>
    <w:p w14:paraId="1F770834" w14:textId="4109105B" w:rsidR="00293F5F" w:rsidRPr="00F858CB" w:rsidRDefault="005C6470" w:rsidP="0062632C">
      <w:pPr>
        <w:jc w:val="center"/>
        <w:rPr>
          <w:rFonts w:ascii="Arial" w:hAnsi="Arial" w:cs="Arial"/>
          <w:b/>
          <w:color w:val="FF0000"/>
          <w:sz w:val="30"/>
          <w:szCs w:val="30"/>
          <w:u w:val="single"/>
        </w:rPr>
      </w:pPr>
      <w:r w:rsidRPr="00F858CB">
        <w:rPr>
          <w:rFonts w:ascii="Arial" w:hAnsi="Arial" w:cs="Arial"/>
          <w:b/>
          <w:color w:val="FF0000"/>
          <w:sz w:val="30"/>
          <w:szCs w:val="30"/>
          <w:u w:val="single"/>
        </w:rPr>
        <w:t>Date:</w:t>
      </w:r>
      <w:r w:rsidR="004D405A" w:rsidRPr="004D405A">
        <w:t xml:space="preserve"> </w:t>
      </w:r>
      <w:r w:rsidR="004D405A" w:rsidRPr="004D405A">
        <w:rPr>
          <w:rFonts w:ascii="Arial" w:hAnsi="Arial" w:cs="Arial"/>
          <w:b/>
          <w:color w:val="FF0000"/>
          <w:sz w:val="30"/>
          <w:szCs w:val="30"/>
          <w:u w:val="single"/>
        </w:rPr>
        <w:t>No specific closing date. Panel is open for applications throughout its lifetime. The Panel will be live until 29th October 2032.</w:t>
      </w:r>
    </w:p>
    <w:p w14:paraId="34828889" w14:textId="77777777" w:rsidR="00CA5D34" w:rsidRDefault="00CA5D34" w:rsidP="00CA5D34">
      <w:pPr>
        <w:rPr>
          <w:rFonts w:ascii="Arial" w:hAnsi="Arial" w:cs="Arial"/>
          <w:b/>
          <w:color w:val="FF0000"/>
          <w:sz w:val="30"/>
          <w:szCs w:val="30"/>
          <w:u w:val="single"/>
        </w:rPr>
      </w:pPr>
    </w:p>
    <w:p w14:paraId="0EBCBADA" w14:textId="77777777" w:rsidR="005509D0" w:rsidRDefault="005509D0" w:rsidP="0062632C">
      <w:pPr>
        <w:jc w:val="center"/>
        <w:rPr>
          <w:rFonts w:ascii="Arial" w:hAnsi="Arial" w:cs="Arial"/>
          <w:b/>
          <w:color w:val="FF0000"/>
          <w:sz w:val="30"/>
          <w:szCs w:val="30"/>
          <w:u w:val="single"/>
        </w:rPr>
      </w:pPr>
    </w:p>
    <w:p w14:paraId="7958F0D1" w14:textId="77777777" w:rsidR="00CA5D34" w:rsidRDefault="00CA5D34" w:rsidP="0062632C">
      <w:pPr>
        <w:jc w:val="center"/>
        <w:rPr>
          <w:rFonts w:ascii="Arial" w:hAnsi="Arial" w:cs="Arial"/>
          <w:b/>
          <w:color w:val="FF0000"/>
          <w:sz w:val="30"/>
          <w:szCs w:val="30"/>
          <w:u w:val="single"/>
        </w:rPr>
      </w:pPr>
    </w:p>
    <w:p w14:paraId="641B87E5" w14:textId="77777777" w:rsidR="00CA5D34" w:rsidRDefault="00CA5D34" w:rsidP="0062632C">
      <w:pPr>
        <w:jc w:val="center"/>
        <w:rPr>
          <w:rFonts w:ascii="Arial" w:hAnsi="Arial" w:cs="Arial"/>
          <w:b/>
          <w:color w:val="FF0000"/>
          <w:sz w:val="30"/>
          <w:szCs w:val="30"/>
          <w:u w:val="single"/>
        </w:rPr>
      </w:pPr>
    </w:p>
    <w:p w14:paraId="0F3953B5" w14:textId="77777777" w:rsidR="00CA5D34" w:rsidRDefault="00CA5D34" w:rsidP="0062632C">
      <w:pPr>
        <w:jc w:val="center"/>
        <w:rPr>
          <w:rFonts w:ascii="Arial" w:hAnsi="Arial" w:cs="Arial"/>
          <w:b/>
          <w:color w:val="FF0000"/>
          <w:sz w:val="30"/>
          <w:szCs w:val="30"/>
          <w:u w:val="single"/>
        </w:rPr>
      </w:pPr>
    </w:p>
    <w:p w14:paraId="254CEF5E" w14:textId="77777777" w:rsidR="00CA5D34" w:rsidRDefault="00CA5D34" w:rsidP="0062632C">
      <w:pPr>
        <w:jc w:val="center"/>
        <w:rPr>
          <w:rFonts w:ascii="Arial" w:hAnsi="Arial" w:cs="Arial"/>
          <w:b/>
          <w:color w:val="FF0000"/>
          <w:sz w:val="30"/>
          <w:szCs w:val="30"/>
          <w:u w:val="single"/>
        </w:rPr>
      </w:pPr>
    </w:p>
    <w:p w14:paraId="1387ADDC" w14:textId="77777777" w:rsidR="00CA5D34" w:rsidRDefault="00CA5D34" w:rsidP="0062632C">
      <w:pPr>
        <w:jc w:val="center"/>
        <w:rPr>
          <w:rFonts w:ascii="Arial" w:hAnsi="Arial" w:cs="Arial"/>
          <w:b/>
          <w:color w:val="FF0000"/>
          <w:sz w:val="30"/>
          <w:szCs w:val="30"/>
          <w:u w:val="single"/>
        </w:rPr>
      </w:pPr>
    </w:p>
    <w:p w14:paraId="57259A0D" w14:textId="77777777" w:rsidR="00CA5D34" w:rsidRDefault="00CA5D34" w:rsidP="0062632C">
      <w:pPr>
        <w:jc w:val="center"/>
        <w:rPr>
          <w:rFonts w:ascii="Arial" w:hAnsi="Arial" w:cs="Arial"/>
          <w:b/>
          <w:color w:val="FF0000"/>
          <w:sz w:val="30"/>
          <w:szCs w:val="30"/>
          <w:u w:val="single"/>
        </w:rPr>
      </w:pPr>
    </w:p>
    <w:p w14:paraId="5893C95A" w14:textId="77777777" w:rsidR="00CA5D34" w:rsidRDefault="00CA5D34" w:rsidP="0062632C">
      <w:pPr>
        <w:jc w:val="center"/>
        <w:rPr>
          <w:rFonts w:ascii="Arial" w:hAnsi="Arial" w:cs="Arial"/>
          <w:b/>
          <w:color w:val="FF0000"/>
          <w:sz w:val="30"/>
          <w:szCs w:val="30"/>
          <w:u w:val="single"/>
        </w:rPr>
      </w:pPr>
    </w:p>
    <w:p w14:paraId="38A0595D" w14:textId="77777777" w:rsidR="00CA5D34" w:rsidRDefault="00CA5D34" w:rsidP="0062632C">
      <w:pPr>
        <w:jc w:val="center"/>
        <w:rPr>
          <w:rFonts w:ascii="Arial" w:hAnsi="Arial" w:cs="Arial"/>
          <w:b/>
          <w:color w:val="FF0000"/>
          <w:sz w:val="30"/>
          <w:szCs w:val="30"/>
          <w:u w:val="single"/>
        </w:rPr>
      </w:pPr>
    </w:p>
    <w:p w14:paraId="7A910C30" w14:textId="77777777" w:rsidR="00CA5D34" w:rsidRDefault="00CA5D34" w:rsidP="0062632C">
      <w:pPr>
        <w:jc w:val="center"/>
        <w:rPr>
          <w:rFonts w:ascii="Arial" w:hAnsi="Arial" w:cs="Arial"/>
          <w:b/>
          <w:color w:val="FF0000"/>
          <w:sz w:val="30"/>
          <w:szCs w:val="30"/>
          <w:u w:val="single"/>
        </w:rPr>
      </w:pPr>
    </w:p>
    <w:p w14:paraId="298D919D" w14:textId="77777777" w:rsidR="00CA5D34" w:rsidRDefault="00CA5D34" w:rsidP="0062632C">
      <w:pPr>
        <w:jc w:val="center"/>
        <w:rPr>
          <w:rFonts w:ascii="Arial" w:hAnsi="Arial" w:cs="Arial"/>
          <w:b/>
          <w:color w:val="FF0000"/>
          <w:sz w:val="30"/>
          <w:szCs w:val="30"/>
          <w:u w:val="single"/>
        </w:rPr>
      </w:pPr>
    </w:p>
    <w:p w14:paraId="3717F766" w14:textId="77777777" w:rsidR="00CA5D34" w:rsidRDefault="00CA5D34" w:rsidP="0062632C">
      <w:pPr>
        <w:jc w:val="center"/>
        <w:rPr>
          <w:rFonts w:ascii="Arial" w:hAnsi="Arial" w:cs="Arial"/>
          <w:b/>
          <w:color w:val="FF0000"/>
          <w:sz w:val="30"/>
          <w:szCs w:val="30"/>
          <w:u w:val="single"/>
        </w:rPr>
      </w:pPr>
    </w:p>
    <w:p w14:paraId="2D7AC2D9" w14:textId="77777777" w:rsidR="00CA5D34" w:rsidRDefault="00CA5D34" w:rsidP="0062632C">
      <w:pPr>
        <w:jc w:val="center"/>
        <w:rPr>
          <w:rFonts w:ascii="Arial" w:hAnsi="Arial" w:cs="Arial"/>
          <w:b/>
          <w:color w:val="FF0000"/>
          <w:sz w:val="30"/>
          <w:szCs w:val="30"/>
          <w:u w:val="single"/>
        </w:rPr>
      </w:pPr>
    </w:p>
    <w:p w14:paraId="5991BA8C" w14:textId="77777777" w:rsidR="00293F5F" w:rsidRPr="005509D0" w:rsidRDefault="00293F5F" w:rsidP="0062632C">
      <w:pPr>
        <w:jc w:val="center"/>
        <w:rPr>
          <w:rFonts w:ascii="Arial" w:hAnsi="Arial" w:cs="Arial"/>
          <w:b/>
          <w:color w:val="FF0000"/>
          <w:sz w:val="24"/>
          <w:szCs w:val="24"/>
          <w:u w:val="single"/>
        </w:rPr>
      </w:pPr>
    </w:p>
    <w:tbl>
      <w:tblPr>
        <w:tblStyle w:val="TableGrid"/>
        <w:tblW w:w="0" w:type="auto"/>
        <w:tblLook w:val="04A0" w:firstRow="1" w:lastRow="0" w:firstColumn="1" w:lastColumn="0" w:noHBand="0" w:noVBand="1"/>
      </w:tblPr>
      <w:tblGrid>
        <w:gridCol w:w="2830"/>
        <w:gridCol w:w="7025"/>
      </w:tblGrid>
      <w:tr w:rsidR="00293F5F" w:rsidRPr="005509D0" w14:paraId="7F3AE572" w14:textId="77777777" w:rsidTr="00BF615F">
        <w:trPr>
          <w:trHeight w:val="543"/>
        </w:trPr>
        <w:tc>
          <w:tcPr>
            <w:tcW w:w="2830" w:type="dxa"/>
          </w:tcPr>
          <w:p w14:paraId="46AE8425" w14:textId="77777777" w:rsidR="00293F5F" w:rsidRPr="005509D0" w:rsidRDefault="00293F5F" w:rsidP="00293F5F">
            <w:pPr>
              <w:rPr>
                <w:rFonts w:ascii="Arial" w:hAnsi="Arial" w:cs="Arial"/>
                <w:b/>
                <w:sz w:val="24"/>
                <w:szCs w:val="24"/>
                <w:u w:val="single"/>
              </w:rPr>
            </w:pPr>
            <w:r w:rsidRPr="005509D0">
              <w:rPr>
                <w:rFonts w:ascii="Arial" w:hAnsi="Arial" w:cs="Arial"/>
                <w:b/>
                <w:sz w:val="24"/>
                <w:szCs w:val="24"/>
                <w:u w:val="single"/>
              </w:rPr>
              <w:t>Name of Tenderer:</w:t>
            </w:r>
          </w:p>
        </w:tc>
        <w:tc>
          <w:tcPr>
            <w:tcW w:w="7025" w:type="dxa"/>
            <w:shd w:val="clear" w:color="auto" w:fill="D9D9D9" w:themeFill="background1" w:themeFillShade="D9"/>
          </w:tcPr>
          <w:p w14:paraId="30105FE0" w14:textId="77777777" w:rsidR="00293F5F" w:rsidRPr="005509D0" w:rsidRDefault="00293F5F" w:rsidP="00293F5F">
            <w:pPr>
              <w:rPr>
                <w:rFonts w:ascii="Arial" w:hAnsi="Arial" w:cs="Arial"/>
                <w:b/>
                <w:sz w:val="24"/>
                <w:szCs w:val="24"/>
                <w:u w:val="single"/>
              </w:rPr>
            </w:pPr>
          </w:p>
        </w:tc>
      </w:tr>
    </w:tbl>
    <w:p w14:paraId="118134C9" w14:textId="77777777" w:rsidR="00293F5F" w:rsidRDefault="00293F5F" w:rsidP="00293F5F">
      <w:pPr>
        <w:rPr>
          <w:rFonts w:ascii="Arial" w:hAnsi="Arial" w:cs="Arial"/>
          <w:b/>
          <w:sz w:val="20"/>
          <w:szCs w:val="20"/>
          <w:u w:val="single"/>
        </w:rPr>
      </w:pPr>
    </w:p>
    <w:p w14:paraId="24D2CBED" w14:textId="6D5C1F80" w:rsidR="00293F5F" w:rsidRPr="00734DCE" w:rsidRDefault="00DD206D" w:rsidP="00293F5F">
      <w:pPr>
        <w:rPr>
          <w:rFonts w:ascii="Arial" w:hAnsi="Arial" w:cs="Arial"/>
          <w:sz w:val="24"/>
          <w:szCs w:val="24"/>
        </w:rPr>
      </w:pPr>
      <w:r>
        <w:rPr>
          <w:rFonts w:ascii="Arial" w:hAnsi="Arial" w:cs="Arial"/>
          <w:b/>
          <w:sz w:val="24"/>
          <w:szCs w:val="24"/>
          <w:u w:val="single"/>
        </w:rPr>
        <w:t xml:space="preserve">Category </w:t>
      </w:r>
      <w:r w:rsidR="00293F5F" w:rsidRPr="005509D0">
        <w:rPr>
          <w:rFonts w:ascii="Arial" w:hAnsi="Arial" w:cs="Arial"/>
          <w:b/>
          <w:sz w:val="24"/>
          <w:szCs w:val="24"/>
          <w:u w:val="single"/>
        </w:rPr>
        <w:t xml:space="preserve"> Applied For</w:t>
      </w:r>
    </w:p>
    <w:p w14:paraId="45E612D2" w14:textId="77777777" w:rsidR="005461D5" w:rsidRDefault="005461D5" w:rsidP="00293F5F">
      <w:pPr>
        <w:rPr>
          <w:rFonts w:ascii="Arial" w:hAnsi="Arial" w:cs="Arial"/>
          <w:b/>
          <w:sz w:val="24"/>
          <w:szCs w:val="24"/>
          <w:u w:val="single"/>
        </w:rPr>
      </w:pPr>
    </w:p>
    <w:tbl>
      <w:tblPr>
        <w:tblW w:w="0" w:type="auto"/>
        <w:tblCellMar>
          <w:left w:w="0" w:type="dxa"/>
          <w:right w:w="0" w:type="dxa"/>
        </w:tblCellMar>
        <w:tblLook w:val="04A0" w:firstRow="1" w:lastRow="0" w:firstColumn="1" w:lastColumn="0" w:noHBand="0" w:noVBand="1"/>
      </w:tblPr>
      <w:tblGrid>
        <w:gridCol w:w="1413"/>
        <w:gridCol w:w="6804"/>
        <w:gridCol w:w="1559"/>
      </w:tblGrid>
      <w:tr w:rsidR="00C45EBB" w:rsidRPr="005461D5" w14:paraId="0F46D202" w14:textId="77777777" w:rsidTr="00C45EBB">
        <w:trPr>
          <w:trHeight w:val="362"/>
        </w:trPr>
        <w:tc>
          <w:tcPr>
            <w:tcW w:w="141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tcPr>
          <w:p w14:paraId="5FA34480" w14:textId="20B84565" w:rsidR="00C45EBB" w:rsidRPr="00C45EBB" w:rsidRDefault="00DD206D" w:rsidP="005461D5">
            <w:pPr>
              <w:rPr>
                <w:rFonts w:ascii="Arial" w:hAnsi="Arial" w:cs="Arial"/>
                <w:color w:val="FFFFFF"/>
                <w:sz w:val="24"/>
                <w:szCs w:val="24"/>
              </w:rPr>
            </w:pPr>
            <w:r>
              <w:rPr>
                <w:rFonts w:ascii="Arial" w:hAnsi="Arial" w:cs="Arial"/>
                <w:color w:val="FFFFFF"/>
                <w:sz w:val="24"/>
                <w:szCs w:val="24"/>
              </w:rPr>
              <w:t xml:space="preserve">Category </w:t>
            </w:r>
            <w:r w:rsidR="00C45EBB">
              <w:rPr>
                <w:rFonts w:ascii="Arial" w:hAnsi="Arial" w:cs="Arial"/>
                <w:color w:val="FFFFFF"/>
                <w:sz w:val="24"/>
                <w:szCs w:val="24"/>
              </w:rPr>
              <w:t>No.</w:t>
            </w:r>
          </w:p>
        </w:tc>
        <w:tc>
          <w:tcPr>
            <w:tcW w:w="6804"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tcPr>
          <w:p w14:paraId="1587D106" w14:textId="7874E141" w:rsidR="00C45EBB" w:rsidRPr="00C45EBB" w:rsidRDefault="00C45EBB" w:rsidP="00BF615F">
            <w:pPr>
              <w:rPr>
                <w:rFonts w:ascii="Arial" w:hAnsi="Arial" w:cs="Arial"/>
                <w:color w:val="FFFFFF"/>
                <w:sz w:val="24"/>
                <w:szCs w:val="24"/>
              </w:rPr>
            </w:pPr>
            <w:r>
              <w:rPr>
                <w:rFonts w:ascii="Arial" w:hAnsi="Arial" w:cs="Arial"/>
                <w:color w:val="FFFFFF"/>
                <w:sz w:val="24"/>
                <w:szCs w:val="24"/>
              </w:rPr>
              <w:t>Description</w:t>
            </w:r>
          </w:p>
        </w:tc>
        <w:tc>
          <w:tcPr>
            <w:tcW w:w="1559" w:type="dxa"/>
            <w:tcBorders>
              <w:top w:val="single" w:sz="4" w:space="0" w:color="auto"/>
              <w:left w:val="single" w:sz="4" w:space="0" w:color="auto"/>
              <w:bottom w:val="single" w:sz="4" w:space="0" w:color="auto"/>
              <w:right w:val="single" w:sz="4" w:space="0" w:color="auto"/>
            </w:tcBorders>
            <w:shd w:val="clear" w:color="auto" w:fill="002060"/>
          </w:tcPr>
          <w:p w14:paraId="166A8396" w14:textId="429860F7" w:rsidR="00C45EBB" w:rsidRPr="00C45EBB" w:rsidRDefault="00C45EBB" w:rsidP="005461D5">
            <w:pPr>
              <w:rPr>
                <w:rFonts w:ascii="Arial" w:hAnsi="Arial" w:cs="Arial"/>
                <w:color w:val="FFFFFF"/>
                <w:sz w:val="24"/>
                <w:szCs w:val="24"/>
              </w:rPr>
            </w:pPr>
            <w:r>
              <w:rPr>
                <w:rFonts w:ascii="Arial" w:hAnsi="Arial" w:cs="Arial"/>
                <w:color w:val="FFFFFF"/>
                <w:sz w:val="24"/>
                <w:szCs w:val="24"/>
              </w:rPr>
              <w:t>Yes/ No</w:t>
            </w:r>
          </w:p>
        </w:tc>
      </w:tr>
      <w:tr w:rsidR="00BF615F" w:rsidRPr="005461D5" w14:paraId="75D7607C" w14:textId="77777777" w:rsidTr="00C45EBB">
        <w:trPr>
          <w:trHeight w:val="362"/>
        </w:trPr>
        <w:tc>
          <w:tcPr>
            <w:tcW w:w="1413"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B7A6C9F" w14:textId="690D2D5A" w:rsidR="00BF615F" w:rsidRPr="005461D5" w:rsidRDefault="00BF615F" w:rsidP="005461D5">
            <w:pPr>
              <w:rPr>
                <w:rFonts w:ascii="Arial" w:hAnsi="Arial" w:cs="Arial"/>
                <w:sz w:val="24"/>
                <w:szCs w:val="24"/>
                <w:lang w:val="en-GB"/>
              </w:rPr>
            </w:pPr>
            <w:r>
              <w:rPr>
                <w:rFonts w:ascii="Arial" w:hAnsi="Arial" w:cs="Arial"/>
                <w:sz w:val="24"/>
                <w:szCs w:val="24"/>
                <w:lang w:val="en-GB"/>
              </w:rPr>
              <w:t>1</w:t>
            </w:r>
          </w:p>
        </w:tc>
        <w:tc>
          <w:tcPr>
            <w:tcW w:w="6804" w:type="dxa"/>
            <w:tcBorders>
              <w:top w:val="single" w:sz="4" w:space="0" w:color="auto"/>
              <w:left w:val="nil"/>
              <w:bottom w:val="single" w:sz="8" w:space="0" w:color="auto"/>
              <w:right w:val="single" w:sz="4" w:space="0" w:color="auto"/>
            </w:tcBorders>
            <w:tcMar>
              <w:top w:w="0" w:type="dxa"/>
              <w:left w:w="108" w:type="dxa"/>
              <w:bottom w:w="0" w:type="dxa"/>
              <w:right w:w="108" w:type="dxa"/>
            </w:tcMar>
            <w:vAlign w:val="center"/>
          </w:tcPr>
          <w:p w14:paraId="0E876998" w14:textId="5BB4045E" w:rsidR="00BF615F" w:rsidRPr="00BF615F" w:rsidRDefault="00DD206D" w:rsidP="00BF615F">
            <w:pPr>
              <w:rPr>
                <w:rFonts w:ascii="Arial" w:hAnsi="Arial" w:cs="Arial"/>
                <w:sz w:val="24"/>
                <w:szCs w:val="24"/>
                <w:lang w:val="en-GB"/>
              </w:rPr>
            </w:pPr>
            <w:r w:rsidRPr="00DD206D">
              <w:rPr>
                <w:rFonts w:ascii="Arial" w:hAnsi="Arial" w:cs="Arial"/>
                <w:sz w:val="24"/>
                <w:szCs w:val="24"/>
                <w:lang w:val="en-GB"/>
              </w:rPr>
              <w:t>Adult outpatient services including minor OP procedures</w:t>
            </w:r>
          </w:p>
        </w:tc>
        <w:tc>
          <w:tcPr>
            <w:tcW w:w="1559" w:type="dxa"/>
            <w:tcBorders>
              <w:top w:val="single" w:sz="4" w:space="0" w:color="auto"/>
              <w:left w:val="single" w:sz="4" w:space="0" w:color="auto"/>
              <w:bottom w:val="single" w:sz="4" w:space="0" w:color="auto"/>
              <w:right w:val="single" w:sz="4" w:space="0" w:color="auto"/>
            </w:tcBorders>
          </w:tcPr>
          <w:p w14:paraId="7BEAB2B9" w14:textId="77777777" w:rsidR="00BF615F" w:rsidRPr="005461D5" w:rsidRDefault="00BF615F" w:rsidP="005461D5">
            <w:pPr>
              <w:rPr>
                <w:rFonts w:ascii="Arial" w:hAnsi="Arial" w:cs="Arial"/>
                <w:sz w:val="24"/>
                <w:szCs w:val="24"/>
                <w:lang w:val="en-GB"/>
              </w:rPr>
            </w:pPr>
          </w:p>
        </w:tc>
      </w:tr>
      <w:tr w:rsidR="00BF615F" w:rsidRPr="005461D5" w14:paraId="58DA3810" w14:textId="77777777" w:rsidTr="00DD206D">
        <w:trPr>
          <w:trHeight w:val="310"/>
        </w:trPr>
        <w:tc>
          <w:tcPr>
            <w:tcW w:w="1413"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629D69DC" w14:textId="0D805CED" w:rsidR="00BF615F" w:rsidRPr="005461D5" w:rsidRDefault="00BF615F" w:rsidP="005461D5">
            <w:pPr>
              <w:rPr>
                <w:rFonts w:ascii="Arial" w:hAnsi="Arial" w:cs="Arial"/>
                <w:sz w:val="24"/>
                <w:szCs w:val="24"/>
                <w:lang w:val="en-GB"/>
              </w:rPr>
            </w:pPr>
            <w:r>
              <w:rPr>
                <w:rFonts w:ascii="Arial" w:hAnsi="Arial" w:cs="Arial"/>
                <w:sz w:val="24"/>
                <w:szCs w:val="24"/>
                <w:lang w:val="en-GB"/>
              </w:rPr>
              <w:t>2</w:t>
            </w:r>
          </w:p>
        </w:tc>
        <w:tc>
          <w:tcPr>
            <w:tcW w:w="6804" w:type="dxa"/>
            <w:tcBorders>
              <w:top w:val="nil"/>
              <w:left w:val="nil"/>
              <w:bottom w:val="single" w:sz="4" w:space="0" w:color="auto"/>
              <w:right w:val="single" w:sz="4" w:space="0" w:color="auto"/>
            </w:tcBorders>
            <w:tcMar>
              <w:top w:w="0" w:type="dxa"/>
              <w:left w:w="108" w:type="dxa"/>
              <w:bottom w:w="0" w:type="dxa"/>
              <w:right w:w="108" w:type="dxa"/>
            </w:tcMar>
            <w:vAlign w:val="center"/>
          </w:tcPr>
          <w:p w14:paraId="43F9DC9D" w14:textId="3D9B3E65" w:rsidR="00BF615F" w:rsidRPr="00BF615F" w:rsidRDefault="00DD206D" w:rsidP="00BF615F">
            <w:pPr>
              <w:rPr>
                <w:rFonts w:ascii="Arial" w:hAnsi="Arial" w:cs="Arial"/>
                <w:sz w:val="24"/>
                <w:szCs w:val="24"/>
                <w:lang w:val="en-GB"/>
              </w:rPr>
            </w:pPr>
            <w:r w:rsidRPr="00DD206D">
              <w:rPr>
                <w:rFonts w:ascii="Arial" w:hAnsi="Arial" w:cs="Arial"/>
                <w:sz w:val="24"/>
                <w:szCs w:val="24"/>
                <w:lang w:val="en-GB"/>
              </w:rPr>
              <w:t>Adult Inpatient &amp; day case procedures</w:t>
            </w:r>
          </w:p>
        </w:tc>
        <w:tc>
          <w:tcPr>
            <w:tcW w:w="1559" w:type="dxa"/>
            <w:tcBorders>
              <w:top w:val="single" w:sz="4" w:space="0" w:color="auto"/>
              <w:left w:val="single" w:sz="4" w:space="0" w:color="auto"/>
              <w:bottom w:val="single" w:sz="4" w:space="0" w:color="auto"/>
              <w:right w:val="single" w:sz="4" w:space="0" w:color="auto"/>
            </w:tcBorders>
          </w:tcPr>
          <w:p w14:paraId="639150EB" w14:textId="77777777" w:rsidR="00BF615F" w:rsidRPr="005461D5" w:rsidRDefault="00BF615F" w:rsidP="005461D5">
            <w:pPr>
              <w:rPr>
                <w:rFonts w:ascii="Arial" w:hAnsi="Arial" w:cs="Arial"/>
                <w:sz w:val="24"/>
                <w:szCs w:val="24"/>
                <w:lang w:val="en-GB"/>
              </w:rPr>
            </w:pPr>
          </w:p>
        </w:tc>
      </w:tr>
      <w:tr w:rsidR="00DD206D" w:rsidRPr="005461D5" w14:paraId="3DEAA914" w14:textId="77777777" w:rsidTr="00DD206D">
        <w:trPr>
          <w:trHeight w:val="310"/>
        </w:trPr>
        <w:tc>
          <w:tcPr>
            <w:tcW w:w="1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68D246" w14:textId="701E7952" w:rsidR="00DD206D" w:rsidRDefault="00DD206D" w:rsidP="005461D5">
            <w:pPr>
              <w:rPr>
                <w:rFonts w:ascii="Arial" w:hAnsi="Arial" w:cs="Arial"/>
                <w:sz w:val="24"/>
                <w:szCs w:val="24"/>
                <w:lang w:val="en-GB"/>
              </w:rPr>
            </w:pPr>
            <w:r>
              <w:rPr>
                <w:rFonts w:ascii="Arial" w:hAnsi="Arial" w:cs="Arial"/>
                <w:sz w:val="24"/>
                <w:szCs w:val="24"/>
                <w:lang w:val="en-GB"/>
              </w:rPr>
              <w:t>3</w:t>
            </w:r>
          </w:p>
        </w:tc>
        <w:tc>
          <w:tcPr>
            <w:tcW w:w="68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57CA53" w14:textId="345C4CFE" w:rsidR="00DD206D" w:rsidRPr="004F1FD1" w:rsidRDefault="00DD206D" w:rsidP="00BF615F">
            <w:pPr>
              <w:rPr>
                <w:rFonts w:ascii="Arial" w:hAnsi="Arial" w:cs="Arial"/>
                <w:sz w:val="24"/>
                <w:szCs w:val="24"/>
                <w:lang w:val="en-GB"/>
              </w:rPr>
            </w:pPr>
            <w:r w:rsidRPr="00DD206D">
              <w:rPr>
                <w:rFonts w:ascii="Arial" w:hAnsi="Arial" w:cs="Arial"/>
                <w:sz w:val="24"/>
                <w:szCs w:val="24"/>
                <w:lang w:val="en-GB"/>
              </w:rPr>
              <w:t>Paediatric outpatient services including minor OP procedure</w:t>
            </w:r>
          </w:p>
        </w:tc>
        <w:tc>
          <w:tcPr>
            <w:tcW w:w="1559" w:type="dxa"/>
            <w:tcBorders>
              <w:top w:val="single" w:sz="4" w:space="0" w:color="auto"/>
              <w:left w:val="single" w:sz="4" w:space="0" w:color="auto"/>
              <w:bottom w:val="single" w:sz="4" w:space="0" w:color="auto"/>
              <w:right w:val="single" w:sz="4" w:space="0" w:color="auto"/>
            </w:tcBorders>
          </w:tcPr>
          <w:p w14:paraId="65F9DEF1" w14:textId="77777777" w:rsidR="00DD206D" w:rsidRPr="005461D5" w:rsidRDefault="00DD206D" w:rsidP="005461D5">
            <w:pPr>
              <w:rPr>
                <w:rFonts w:ascii="Arial" w:hAnsi="Arial" w:cs="Arial"/>
                <w:sz w:val="24"/>
                <w:szCs w:val="24"/>
                <w:lang w:val="en-GB"/>
              </w:rPr>
            </w:pPr>
          </w:p>
        </w:tc>
      </w:tr>
      <w:tr w:rsidR="00DD206D" w:rsidRPr="005461D5" w14:paraId="12041F4A" w14:textId="77777777" w:rsidTr="00DD206D">
        <w:trPr>
          <w:trHeight w:val="310"/>
        </w:trPr>
        <w:tc>
          <w:tcPr>
            <w:tcW w:w="14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45DC3D" w14:textId="3DA99895" w:rsidR="00DD206D" w:rsidRDefault="00DD206D" w:rsidP="005461D5">
            <w:pPr>
              <w:rPr>
                <w:rFonts w:ascii="Arial" w:hAnsi="Arial" w:cs="Arial"/>
                <w:sz w:val="24"/>
                <w:szCs w:val="24"/>
                <w:lang w:val="en-GB"/>
              </w:rPr>
            </w:pPr>
            <w:r>
              <w:rPr>
                <w:rFonts w:ascii="Arial" w:hAnsi="Arial" w:cs="Arial"/>
                <w:sz w:val="24"/>
                <w:szCs w:val="24"/>
                <w:lang w:val="en-GB"/>
              </w:rPr>
              <w:t>4</w:t>
            </w:r>
          </w:p>
        </w:tc>
        <w:tc>
          <w:tcPr>
            <w:tcW w:w="68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1EF1F2" w14:textId="444E2402" w:rsidR="00DD206D" w:rsidRPr="004F1FD1" w:rsidRDefault="00DD206D" w:rsidP="00BF615F">
            <w:pPr>
              <w:rPr>
                <w:rFonts w:ascii="Arial" w:hAnsi="Arial" w:cs="Arial"/>
                <w:sz w:val="24"/>
                <w:szCs w:val="24"/>
                <w:lang w:val="en-GB"/>
              </w:rPr>
            </w:pPr>
            <w:r w:rsidRPr="00DD206D">
              <w:rPr>
                <w:rFonts w:ascii="Arial" w:hAnsi="Arial" w:cs="Arial"/>
                <w:sz w:val="24"/>
                <w:szCs w:val="24"/>
                <w:lang w:val="en-GB"/>
              </w:rPr>
              <w:t>Paediatric Inpatient &amp; day case procedures</w:t>
            </w:r>
          </w:p>
        </w:tc>
        <w:tc>
          <w:tcPr>
            <w:tcW w:w="1559" w:type="dxa"/>
            <w:tcBorders>
              <w:top w:val="single" w:sz="4" w:space="0" w:color="auto"/>
              <w:left w:val="single" w:sz="4" w:space="0" w:color="auto"/>
              <w:bottom w:val="single" w:sz="4" w:space="0" w:color="auto"/>
              <w:right w:val="single" w:sz="4" w:space="0" w:color="auto"/>
            </w:tcBorders>
          </w:tcPr>
          <w:p w14:paraId="783485F6" w14:textId="77777777" w:rsidR="00DD206D" w:rsidRPr="005461D5" w:rsidRDefault="00DD206D" w:rsidP="005461D5">
            <w:pPr>
              <w:rPr>
                <w:rFonts w:ascii="Arial" w:hAnsi="Arial" w:cs="Arial"/>
                <w:sz w:val="24"/>
                <w:szCs w:val="24"/>
                <w:lang w:val="en-GB"/>
              </w:rPr>
            </w:pPr>
          </w:p>
        </w:tc>
      </w:tr>
    </w:tbl>
    <w:p w14:paraId="442831F2" w14:textId="77777777" w:rsidR="00F81A2F" w:rsidRDefault="00F81A2F" w:rsidP="00F81A2F">
      <w:pPr>
        <w:rPr>
          <w:rFonts w:ascii="Arial" w:hAnsi="Arial" w:cs="Arial"/>
          <w:b/>
          <w:sz w:val="24"/>
          <w:szCs w:val="24"/>
          <w:u w:val="single"/>
        </w:rPr>
      </w:pPr>
    </w:p>
    <w:p w14:paraId="6C0DCF8D" w14:textId="77777777" w:rsidR="001D2009" w:rsidRPr="00E13BB5" w:rsidRDefault="001D2009" w:rsidP="00E13BB5">
      <w:pPr>
        <w:pStyle w:val="Heading1"/>
        <w:rPr>
          <w:sz w:val="24"/>
          <w:szCs w:val="24"/>
        </w:rPr>
      </w:pPr>
      <w:bookmarkStart w:id="0" w:name="_Toc248904538"/>
      <w:r w:rsidRPr="00E13BB5">
        <w:rPr>
          <w:sz w:val="24"/>
          <w:szCs w:val="24"/>
        </w:rPr>
        <w:t>Introduction</w:t>
      </w:r>
    </w:p>
    <w:p w14:paraId="68E05420" w14:textId="77777777" w:rsidR="001D2009" w:rsidRPr="00E13BB5" w:rsidRDefault="001D2009" w:rsidP="00E13BB5">
      <w:pPr>
        <w:rPr>
          <w:rFonts w:ascii="Arial" w:hAnsi="Arial" w:cs="Arial"/>
          <w:sz w:val="24"/>
          <w:szCs w:val="24"/>
        </w:rPr>
      </w:pPr>
      <w:r w:rsidRPr="00E13BB5">
        <w:rPr>
          <w:rFonts w:ascii="Arial" w:hAnsi="Arial" w:cs="Arial"/>
          <w:sz w:val="24"/>
          <w:szCs w:val="24"/>
        </w:rPr>
        <w:t>HS</w:t>
      </w:r>
      <w:r w:rsidR="006C2948" w:rsidRPr="00E13BB5">
        <w:rPr>
          <w:rFonts w:ascii="Arial" w:hAnsi="Arial" w:cs="Arial"/>
          <w:sz w:val="24"/>
          <w:szCs w:val="24"/>
        </w:rPr>
        <w:t>E</w:t>
      </w:r>
      <w:r w:rsidRPr="00E13BB5">
        <w:rPr>
          <w:rFonts w:ascii="Arial" w:hAnsi="Arial" w:cs="Arial"/>
          <w:sz w:val="24"/>
          <w:szCs w:val="24"/>
        </w:rPr>
        <w:t xml:space="preserve"> Procurement invites submissions from suitably qualified service providers for the above tender. Please refer to the Invitation to Tender document for further details.</w:t>
      </w:r>
    </w:p>
    <w:p w14:paraId="01082BDE" w14:textId="77777777" w:rsidR="001D2009" w:rsidRPr="00E13BB5" w:rsidRDefault="001D2009" w:rsidP="00E13BB5">
      <w:pPr>
        <w:rPr>
          <w:rFonts w:ascii="Arial" w:hAnsi="Arial" w:cs="Arial"/>
          <w:sz w:val="24"/>
          <w:szCs w:val="24"/>
        </w:rPr>
      </w:pPr>
    </w:p>
    <w:p w14:paraId="318787C4" w14:textId="38B7CD59" w:rsidR="001D2009" w:rsidRPr="00E13BB5" w:rsidRDefault="001D2009" w:rsidP="00E13BB5">
      <w:pPr>
        <w:rPr>
          <w:rFonts w:ascii="Arial" w:hAnsi="Arial" w:cs="Arial"/>
          <w:sz w:val="24"/>
          <w:szCs w:val="24"/>
        </w:rPr>
      </w:pPr>
      <w:r w:rsidRPr="00E13BB5">
        <w:rPr>
          <w:rFonts w:ascii="Arial" w:hAnsi="Arial" w:cs="Arial"/>
          <w:sz w:val="24"/>
          <w:szCs w:val="24"/>
        </w:rPr>
        <w:t xml:space="preserve">This questionnaire details the two Phases of the tender evaluation process.  Interested parties must demonstrate that they can meet the </w:t>
      </w:r>
      <w:r w:rsidR="00B670C3">
        <w:rPr>
          <w:rFonts w:ascii="Arial" w:hAnsi="Arial" w:cs="Arial"/>
          <w:sz w:val="24"/>
          <w:szCs w:val="24"/>
        </w:rPr>
        <w:t>General Minimum R</w:t>
      </w:r>
      <w:r w:rsidRPr="00E13BB5">
        <w:rPr>
          <w:rFonts w:ascii="Arial" w:hAnsi="Arial" w:cs="Arial"/>
          <w:sz w:val="24"/>
          <w:szCs w:val="24"/>
        </w:rPr>
        <w:t xml:space="preserve">equirements under Phase One, before </w:t>
      </w:r>
      <w:r w:rsidR="00B670C3">
        <w:rPr>
          <w:rFonts w:ascii="Arial" w:hAnsi="Arial" w:cs="Arial"/>
          <w:sz w:val="24"/>
          <w:szCs w:val="24"/>
        </w:rPr>
        <w:t xml:space="preserve">being evaluated under Phase Two Minimum Mandatory Suitability Requirements. </w:t>
      </w:r>
    </w:p>
    <w:p w14:paraId="377032D0" w14:textId="77777777" w:rsidR="001D2009" w:rsidRPr="00E13BB5" w:rsidRDefault="001D2009" w:rsidP="00E13BB5">
      <w:pPr>
        <w:rPr>
          <w:rFonts w:ascii="Arial" w:hAnsi="Arial" w:cs="Arial"/>
          <w:sz w:val="24"/>
          <w:szCs w:val="24"/>
        </w:rPr>
      </w:pPr>
    </w:p>
    <w:p w14:paraId="665A14EA" w14:textId="77777777" w:rsidR="006C2948" w:rsidRPr="00E13BB5" w:rsidRDefault="006C2948" w:rsidP="00E13BB5">
      <w:pPr>
        <w:rPr>
          <w:rFonts w:ascii="Arial" w:hAnsi="Arial" w:cs="Arial"/>
          <w:sz w:val="24"/>
          <w:szCs w:val="24"/>
        </w:rPr>
      </w:pPr>
      <w:r w:rsidRPr="00E13BB5">
        <w:rPr>
          <w:rFonts w:ascii="Arial" w:hAnsi="Arial" w:cs="Arial"/>
          <w:sz w:val="24"/>
          <w:szCs w:val="24"/>
        </w:rPr>
        <w:t>These min</w:t>
      </w:r>
      <w:r w:rsidR="00DC384C">
        <w:rPr>
          <w:rFonts w:ascii="Arial" w:hAnsi="Arial" w:cs="Arial"/>
          <w:sz w:val="24"/>
          <w:szCs w:val="24"/>
        </w:rPr>
        <w:t xml:space="preserve">imum requirements </w:t>
      </w:r>
      <w:r w:rsidR="00DC384C" w:rsidRPr="000551B8">
        <w:rPr>
          <w:rFonts w:ascii="Arial" w:hAnsi="Arial" w:cs="Arial"/>
          <w:sz w:val="24"/>
          <w:szCs w:val="24"/>
        </w:rPr>
        <w:t xml:space="preserve">apply to all </w:t>
      </w:r>
      <w:r w:rsidRPr="000551B8">
        <w:rPr>
          <w:rFonts w:ascii="Arial" w:hAnsi="Arial" w:cs="Arial"/>
          <w:sz w:val="24"/>
          <w:szCs w:val="24"/>
        </w:rPr>
        <w:t>Lots. It</w:t>
      </w:r>
      <w:r w:rsidRPr="00E13BB5">
        <w:rPr>
          <w:rFonts w:ascii="Arial" w:hAnsi="Arial" w:cs="Arial"/>
          <w:sz w:val="24"/>
          <w:szCs w:val="24"/>
        </w:rPr>
        <w:t xml:space="preserve"> is sufficient to enter the d</w:t>
      </w:r>
      <w:r w:rsidR="00DC384C">
        <w:rPr>
          <w:rFonts w:ascii="Arial" w:hAnsi="Arial" w:cs="Arial"/>
          <w:sz w:val="24"/>
          <w:szCs w:val="24"/>
        </w:rPr>
        <w:t xml:space="preserve">etails once if </w:t>
      </w:r>
      <w:r w:rsidR="00DC384C" w:rsidRPr="000551B8">
        <w:rPr>
          <w:rFonts w:ascii="Arial" w:hAnsi="Arial" w:cs="Arial"/>
          <w:sz w:val="24"/>
          <w:szCs w:val="24"/>
        </w:rPr>
        <w:t>applying for all</w:t>
      </w:r>
      <w:r w:rsidRPr="000551B8">
        <w:rPr>
          <w:rFonts w:ascii="Arial" w:hAnsi="Arial" w:cs="Arial"/>
          <w:sz w:val="24"/>
          <w:szCs w:val="24"/>
        </w:rPr>
        <w:t xml:space="preserve"> Lots.</w:t>
      </w:r>
    </w:p>
    <w:p w14:paraId="28E131C5" w14:textId="77777777" w:rsidR="006C2948" w:rsidRPr="00E13BB5" w:rsidRDefault="006C2948" w:rsidP="00E13BB5">
      <w:pPr>
        <w:rPr>
          <w:rFonts w:ascii="Arial" w:hAnsi="Arial" w:cs="Arial"/>
          <w:sz w:val="24"/>
          <w:szCs w:val="24"/>
        </w:rPr>
      </w:pPr>
    </w:p>
    <w:p w14:paraId="623F2775" w14:textId="77777777" w:rsidR="006C2948" w:rsidRPr="00E13BB5" w:rsidRDefault="006C2948" w:rsidP="00E13BB5">
      <w:pPr>
        <w:rPr>
          <w:rFonts w:ascii="Arial" w:hAnsi="Arial" w:cs="Arial"/>
          <w:sz w:val="24"/>
          <w:szCs w:val="24"/>
        </w:rPr>
      </w:pPr>
    </w:p>
    <w:p w14:paraId="7F6D73FF" w14:textId="77777777" w:rsidR="001D2009" w:rsidRPr="00E13BB5" w:rsidRDefault="001D2009" w:rsidP="00E13BB5">
      <w:pPr>
        <w:pStyle w:val="Heading2"/>
        <w:numPr>
          <w:ilvl w:val="1"/>
          <w:numId w:val="2"/>
        </w:numPr>
        <w:rPr>
          <w:i w:val="0"/>
          <w:sz w:val="24"/>
          <w:szCs w:val="24"/>
        </w:rPr>
      </w:pPr>
      <w:bookmarkStart w:id="1" w:name="_Toc246481865"/>
      <w:r w:rsidRPr="00E13BB5">
        <w:rPr>
          <w:i w:val="0"/>
          <w:sz w:val="24"/>
          <w:szCs w:val="24"/>
        </w:rPr>
        <w:t>Candidate Details</w:t>
      </w:r>
      <w:bookmarkEnd w:id="1"/>
    </w:p>
    <w:p w14:paraId="25080CD4" w14:textId="77777777" w:rsidR="001D2009" w:rsidRPr="00E13BB5" w:rsidRDefault="001D2009" w:rsidP="00E13BB5">
      <w:pPr>
        <w:rPr>
          <w:rFonts w:ascii="Arial" w:hAnsi="Arial" w:cs="Arial"/>
          <w:kern w:val="36"/>
          <w:sz w:val="24"/>
          <w:szCs w:val="24"/>
          <w:lang w:val="de-DE" w:eastAsia="en-GB"/>
        </w:rPr>
      </w:pPr>
    </w:p>
    <w:tbl>
      <w:tblPr>
        <w:tblW w:w="10244"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1621"/>
        <w:gridCol w:w="306"/>
        <w:gridCol w:w="971"/>
        <w:gridCol w:w="1642"/>
        <w:gridCol w:w="799"/>
        <w:gridCol w:w="2088"/>
        <w:gridCol w:w="372"/>
        <w:gridCol w:w="369"/>
        <w:gridCol w:w="2076"/>
      </w:tblGrid>
      <w:tr w:rsidR="001D2009" w:rsidRPr="00E13BB5" w14:paraId="0CF12FB0" w14:textId="77777777" w:rsidTr="001D2009">
        <w:trPr>
          <w:tblCellSpacing w:w="20" w:type="dxa"/>
          <w:jc w:val="center"/>
        </w:trPr>
        <w:tc>
          <w:tcPr>
            <w:tcW w:w="10164" w:type="dxa"/>
            <w:gridSpan w:val="9"/>
            <w:shd w:val="clear" w:color="auto" w:fill="737373"/>
            <w:vAlign w:val="center"/>
          </w:tcPr>
          <w:p w14:paraId="40E0D8FD" w14:textId="77777777" w:rsidR="001D2009" w:rsidRPr="00E13BB5" w:rsidRDefault="001D2009" w:rsidP="00E13BB5">
            <w:pPr>
              <w:rPr>
                <w:rFonts w:ascii="Arial" w:hAnsi="Arial" w:cs="Arial"/>
                <w:color w:val="FFFFFF"/>
                <w:sz w:val="24"/>
                <w:szCs w:val="24"/>
              </w:rPr>
            </w:pPr>
            <w:r w:rsidRPr="00E13BB5">
              <w:rPr>
                <w:rFonts w:ascii="Arial" w:hAnsi="Arial" w:cs="Arial"/>
                <w:b/>
                <w:color w:val="FFFFFF"/>
                <w:sz w:val="24"/>
                <w:szCs w:val="24"/>
              </w:rPr>
              <w:t>Company Details</w:t>
            </w:r>
          </w:p>
        </w:tc>
      </w:tr>
      <w:tr w:rsidR="001D2009" w:rsidRPr="00E13BB5" w14:paraId="6D28E409" w14:textId="77777777" w:rsidTr="001D2009">
        <w:trPr>
          <w:tblCellSpacing w:w="20" w:type="dxa"/>
          <w:jc w:val="center"/>
        </w:trPr>
        <w:tc>
          <w:tcPr>
            <w:tcW w:w="2838" w:type="dxa"/>
            <w:gridSpan w:val="3"/>
            <w:shd w:val="clear" w:color="auto" w:fill="auto"/>
            <w:vAlign w:val="center"/>
          </w:tcPr>
          <w:p w14:paraId="1BBF3B3F" w14:textId="77777777" w:rsidR="001D2009" w:rsidRPr="00E13BB5" w:rsidRDefault="001D2009" w:rsidP="00E13BB5">
            <w:pPr>
              <w:rPr>
                <w:rFonts w:ascii="Arial" w:hAnsi="Arial" w:cs="Arial"/>
                <w:b/>
                <w:sz w:val="24"/>
                <w:szCs w:val="24"/>
              </w:rPr>
            </w:pPr>
            <w:r w:rsidRPr="00E13BB5">
              <w:rPr>
                <w:rFonts w:ascii="Arial" w:hAnsi="Arial" w:cs="Arial"/>
                <w:b/>
                <w:sz w:val="24"/>
                <w:szCs w:val="24"/>
              </w:rPr>
              <w:t>Name</w:t>
            </w:r>
          </w:p>
        </w:tc>
        <w:tc>
          <w:tcPr>
            <w:tcW w:w="4489" w:type="dxa"/>
            <w:gridSpan w:val="3"/>
            <w:shd w:val="clear" w:color="auto" w:fill="auto"/>
            <w:vAlign w:val="center"/>
          </w:tcPr>
          <w:p w14:paraId="12509E3B" w14:textId="77777777" w:rsidR="001D2009" w:rsidRPr="00E13BB5" w:rsidRDefault="001D2009" w:rsidP="00E13BB5">
            <w:pPr>
              <w:rPr>
                <w:rFonts w:ascii="Arial" w:hAnsi="Arial" w:cs="Arial"/>
                <w:b/>
                <w:sz w:val="24"/>
                <w:szCs w:val="24"/>
              </w:rPr>
            </w:pPr>
            <w:r w:rsidRPr="00E13BB5">
              <w:rPr>
                <w:rFonts w:ascii="Arial" w:hAnsi="Arial" w:cs="Arial"/>
                <w:b/>
                <w:sz w:val="24"/>
                <w:szCs w:val="24"/>
              </w:rPr>
              <w:t>Address</w:t>
            </w:r>
          </w:p>
        </w:tc>
        <w:tc>
          <w:tcPr>
            <w:tcW w:w="2757" w:type="dxa"/>
            <w:gridSpan w:val="3"/>
            <w:shd w:val="clear" w:color="auto" w:fill="auto"/>
            <w:vAlign w:val="center"/>
          </w:tcPr>
          <w:p w14:paraId="39D2F5B5" w14:textId="77777777" w:rsidR="001D2009" w:rsidRPr="00E13BB5" w:rsidRDefault="001D2009" w:rsidP="00E13BB5">
            <w:pPr>
              <w:rPr>
                <w:rFonts w:ascii="Arial" w:hAnsi="Arial" w:cs="Arial"/>
                <w:b/>
                <w:sz w:val="24"/>
                <w:szCs w:val="24"/>
              </w:rPr>
            </w:pPr>
            <w:r w:rsidRPr="00E13BB5">
              <w:rPr>
                <w:rFonts w:ascii="Arial" w:hAnsi="Arial" w:cs="Arial"/>
                <w:b/>
                <w:sz w:val="24"/>
                <w:szCs w:val="24"/>
              </w:rPr>
              <w:t>Website Address</w:t>
            </w:r>
          </w:p>
        </w:tc>
      </w:tr>
      <w:tr w:rsidR="001D2009" w:rsidRPr="00E13BB5" w14:paraId="52B33916" w14:textId="77777777" w:rsidTr="001D2009">
        <w:trPr>
          <w:tblCellSpacing w:w="20" w:type="dxa"/>
          <w:jc w:val="center"/>
        </w:trPr>
        <w:tc>
          <w:tcPr>
            <w:tcW w:w="2838" w:type="dxa"/>
            <w:gridSpan w:val="3"/>
            <w:shd w:val="clear" w:color="auto" w:fill="E0E0E0"/>
            <w:vAlign w:val="center"/>
          </w:tcPr>
          <w:p w14:paraId="54C131D1" w14:textId="77777777" w:rsidR="001D2009" w:rsidRPr="00E13BB5" w:rsidRDefault="001D2009" w:rsidP="00E13BB5">
            <w:pPr>
              <w:rPr>
                <w:rFonts w:ascii="Arial" w:hAnsi="Arial" w:cs="Arial"/>
                <w:sz w:val="24"/>
                <w:szCs w:val="24"/>
              </w:rPr>
            </w:pPr>
          </w:p>
        </w:tc>
        <w:tc>
          <w:tcPr>
            <w:tcW w:w="4489" w:type="dxa"/>
            <w:gridSpan w:val="3"/>
            <w:shd w:val="clear" w:color="auto" w:fill="E0E0E0"/>
            <w:vAlign w:val="center"/>
          </w:tcPr>
          <w:p w14:paraId="12A10535" w14:textId="77777777" w:rsidR="001D2009" w:rsidRPr="00E13BB5" w:rsidRDefault="001D2009" w:rsidP="00E13BB5">
            <w:pPr>
              <w:rPr>
                <w:rFonts w:ascii="Arial" w:hAnsi="Arial" w:cs="Arial"/>
                <w:sz w:val="24"/>
                <w:szCs w:val="24"/>
              </w:rPr>
            </w:pPr>
          </w:p>
          <w:p w14:paraId="46517368" w14:textId="77777777" w:rsidR="001D2009" w:rsidRPr="00E13BB5" w:rsidRDefault="001D2009" w:rsidP="00E13BB5">
            <w:pPr>
              <w:rPr>
                <w:rFonts w:ascii="Arial" w:hAnsi="Arial" w:cs="Arial"/>
                <w:sz w:val="24"/>
                <w:szCs w:val="24"/>
              </w:rPr>
            </w:pPr>
          </w:p>
        </w:tc>
        <w:tc>
          <w:tcPr>
            <w:tcW w:w="2757" w:type="dxa"/>
            <w:gridSpan w:val="3"/>
            <w:shd w:val="clear" w:color="auto" w:fill="E0E0E0"/>
            <w:vAlign w:val="center"/>
          </w:tcPr>
          <w:p w14:paraId="3DC53C9D" w14:textId="77777777" w:rsidR="001D2009" w:rsidRPr="00E13BB5" w:rsidRDefault="001D2009" w:rsidP="00E13BB5">
            <w:pPr>
              <w:rPr>
                <w:rFonts w:ascii="Arial" w:hAnsi="Arial" w:cs="Arial"/>
                <w:sz w:val="24"/>
                <w:szCs w:val="24"/>
              </w:rPr>
            </w:pPr>
          </w:p>
        </w:tc>
      </w:tr>
      <w:tr w:rsidR="001D2009" w:rsidRPr="00E13BB5" w14:paraId="001332B9" w14:textId="77777777" w:rsidTr="001D2009">
        <w:trPr>
          <w:tblCellSpacing w:w="20" w:type="dxa"/>
          <w:jc w:val="center"/>
        </w:trPr>
        <w:tc>
          <w:tcPr>
            <w:tcW w:w="5279" w:type="dxa"/>
            <w:gridSpan w:val="5"/>
            <w:shd w:val="clear" w:color="auto" w:fill="auto"/>
            <w:vAlign w:val="center"/>
          </w:tcPr>
          <w:p w14:paraId="40A1E9F8" w14:textId="77777777" w:rsidR="001D2009" w:rsidRPr="00E13BB5" w:rsidRDefault="001D2009" w:rsidP="00E13BB5">
            <w:pPr>
              <w:rPr>
                <w:rFonts w:ascii="Arial" w:hAnsi="Arial" w:cs="Arial"/>
                <w:b/>
                <w:sz w:val="24"/>
                <w:szCs w:val="24"/>
              </w:rPr>
            </w:pPr>
            <w:r w:rsidRPr="00E13BB5">
              <w:rPr>
                <w:rFonts w:ascii="Arial" w:hAnsi="Arial" w:cs="Arial"/>
                <w:b/>
                <w:sz w:val="24"/>
                <w:szCs w:val="24"/>
              </w:rPr>
              <w:t>How long has the Candidate traded under this name?</w:t>
            </w:r>
          </w:p>
        </w:tc>
        <w:tc>
          <w:tcPr>
            <w:tcW w:w="4845" w:type="dxa"/>
            <w:gridSpan w:val="4"/>
            <w:shd w:val="clear" w:color="auto" w:fill="E0E0E0"/>
          </w:tcPr>
          <w:p w14:paraId="1E9994EE" w14:textId="77777777" w:rsidR="001D2009" w:rsidRPr="00E13BB5" w:rsidRDefault="001D2009" w:rsidP="00E13BB5">
            <w:pPr>
              <w:rPr>
                <w:rFonts w:ascii="Arial" w:hAnsi="Arial" w:cs="Arial"/>
                <w:sz w:val="24"/>
                <w:szCs w:val="24"/>
              </w:rPr>
            </w:pPr>
          </w:p>
          <w:p w14:paraId="04F32D08" w14:textId="77777777" w:rsidR="001D2009" w:rsidRPr="00E13BB5" w:rsidRDefault="001D2009" w:rsidP="00E13BB5">
            <w:pPr>
              <w:rPr>
                <w:rFonts w:ascii="Arial" w:hAnsi="Arial" w:cs="Arial"/>
                <w:sz w:val="24"/>
                <w:szCs w:val="24"/>
              </w:rPr>
            </w:pPr>
          </w:p>
        </w:tc>
      </w:tr>
      <w:tr w:rsidR="001D2009" w:rsidRPr="00E13BB5" w14:paraId="025EC34D" w14:textId="77777777" w:rsidTr="001D2009">
        <w:trPr>
          <w:trHeight w:val="233"/>
          <w:tblCellSpacing w:w="20" w:type="dxa"/>
          <w:jc w:val="center"/>
        </w:trPr>
        <w:tc>
          <w:tcPr>
            <w:tcW w:w="10164" w:type="dxa"/>
            <w:gridSpan w:val="9"/>
            <w:shd w:val="clear" w:color="auto" w:fill="737373"/>
            <w:vAlign w:val="center"/>
          </w:tcPr>
          <w:p w14:paraId="7B8D9A20" w14:textId="77777777" w:rsidR="001D2009" w:rsidRPr="00E13BB5" w:rsidRDefault="001D2009" w:rsidP="00E13BB5">
            <w:pPr>
              <w:rPr>
                <w:rFonts w:ascii="Arial" w:hAnsi="Arial" w:cs="Arial"/>
                <w:color w:val="FFFFFF"/>
                <w:sz w:val="24"/>
                <w:szCs w:val="24"/>
              </w:rPr>
            </w:pPr>
            <w:r w:rsidRPr="00E13BB5">
              <w:rPr>
                <w:rFonts w:ascii="Arial" w:hAnsi="Arial" w:cs="Arial"/>
                <w:b/>
                <w:color w:val="FFFFFF"/>
                <w:sz w:val="24"/>
                <w:szCs w:val="24"/>
              </w:rPr>
              <w:t>Submission Contact</w:t>
            </w:r>
          </w:p>
        </w:tc>
      </w:tr>
      <w:tr w:rsidR="001D2009" w:rsidRPr="00E13BB5" w14:paraId="78B6C04E" w14:textId="77777777" w:rsidTr="001D2009">
        <w:trPr>
          <w:trHeight w:val="233"/>
          <w:tblCellSpacing w:w="20" w:type="dxa"/>
          <w:jc w:val="center"/>
        </w:trPr>
        <w:tc>
          <w:tcPr>
            <w:tcW w:w="2838" w:type="dxa"/>
            <w:gridSpan w:val="3"/>
            <w:shd w:val="clear" w:color="auto" w:fill="auto"/>
            <w:vAlign w:val="center"/>
          </w:tcPr>
          <w:p w14:paraId="0877240A" w14:textId="77777777" w:rsidR="001D2009" w:rsidRPr="00E13BB5" w:rsidRDefault="001D2009" w:rsidP="00E13BB5">
            <w:pPr>
              <w:rPr>
                <w:rFonts w:ascii="Arial" w:hAnsi="Arial" w:cs="Arial"/>
                <w:b/>
                <w:sz w:val="24"/>
                <w:szCs w:val="24"/>
              </w:rPr>
            </w:pPr>
            <w:r w:rsidRPr="00E13BB5">
              <w:rPr>
                <w:rFonts w:ascii="Arial" w:hAnsi="Arial" w:cs="Arial"/>
                <w:b/>
                <w:sz w:val="24"/>
                <w:szCs w:val="24"/>
              </w:rPr>
              <w:t>Name</w:t>
            </w:r>
          </w:p>
        </w:tc>
        <w:tc>
          <w:tcPr>
            <w:tcW w:w="4489" w:type="dxa"/>
            <w:gridSpan w:val="3"/>
            <w:shd w:val="clear" w:color="auto" w:fill="auto"/>
            <w:vAlign w:val="center"/>
          </w:tcPr>
          <w:p w14:paraId="5DAE368D" w14:textId="77777777" w:rsidR="001D2009" w:rsidRPr="00E13BB5" w:rsidRDefault="001D2009" w:rsidP="00E13BB5">
            <w:pPr>
              <w:rPr>
                <w:rFonts w:ascii="Arial" w:hAnsi="Arial" w:cs="Arial"/>
                <w:b/>
                <w:sz w:val="24"/>
                <w:szCs w:val="24"/>
              </w:rPr>
            </w:pPr>
            <w:r w:rsidRPr="00E13BB5">
              <w:rPr>
                <w:rFonts w:ascii="Arial" w:hAnsi="Arial" w:cs="Arial"/>
                <w:b/>
                <w:sz w:val="24"/>
                <w:szCs w:val="24"/>
              </w:rPr>
              <w:t>Telephone</w:t>
            </w:r>
          </w:p>
        </w:tc>
        <w:tc>
          <w:tcPr>
            <w:tcW w:w="2757" w:type="dxa"/>
            <w:gridSpan w:val="3"/>
            <w:shd w:val="clear" w:color="auto" w:fill="auto"/>
            <w:vAlign w:val="center"/>
          </w:tcPr>
          <w:p w14:paraId="7F6FA26A" w14:textId="77777777" w:rsidR="001D2009" w:rsidRPr="00E13BB5" w:rsidRDefault="001D2009" w:rsidP="00E13BB5">
            <w:pPr>
              <w:rPr>
                <w:rFonts w:ascii="Arial" w:hAnsi="Arial" w:cs="Arial"/>
                <w:b/>
                <w:sz w:val="24"/>
                <w:szCs w:val="24"/>
              </w:rPr>
            </w:pPr>
            <w:r w:rsidRPr="00E13BB5">
              <w:rPr>
                <w:rFonts w:ascii="Arial" w:hAnsi="Arial" w:cs="Arial"/>
                <w:b/>
                <w:sz w:val="24"/>
                <w:szCs w:val="24"/>
              </w:rPr>
              <w:t>Email</w:t>
            </w:r>
          </w:p>
        </w:tc>
      </w:tr>
      <w:tr w:rsidR="001D2009" w:rsidRPr="00E13BB5" w14:paraId="64ECB516" w14:textId="77777777" w:rsidTr="001D2009">
        <w:trPr>
          <w:trHeight w:val="233"/>
          <w:tblCellSpacing w:w="20" w:type="dxa"/>
          <w:jc w:val="center"/>
        </w:trPr>
        <w:tc>
          <w:tcPr>
            <w:tcW w:w="2838" w:type="dxa"/>
            <w:gridSpan w:val="3"/>
            <w:shd w:val="clear" w:color="auto" w:fill="E0E0E0"/>
            <w:vAlign w:val="center"/>
          </w:tcPr>
          <w:p w14:paraId="15FC5DA9" w14:textId="77777777" w:rsidR="001D2009" w:rsidRPr="00E13BB5" w:rsidRDefault="001D2009" w:rsidP="00E13BB5">
            <w:pPr>
              <w:rPr>
                <w:rFonts w:ascii="Arial" w:hAnsi="Arial" w:cs="Arial"/>
                <w:sz w:val="24"/>
                <w:szCs w:val="24"/>
              </w:rPr>
            </w:pPr>
          </w:p>
        </w:tc>
        <w:tc>
          <w:tcPr>
            <w:tcW w:w="4489" w:type="dxa"/>
            <w:gridSpan w:val="3"/>
            <w:shd w:val="clear" w:color="auto" w:fill="E0E0E0"/>
            <w:vAlign w:val="center"/>
          </w:tcPr>
          <w:p w14:paraId="0DA1D079" w14:textId="77777777" w:rsidR="001D2009" w:rsidRPr="00E13BB5" w:rsidRDefault="001D2009" w:rsidP="00E13BB5">
            <w:pPr>
              <w:rPr>
                <w:rFonts w:ascii="Arial" w:hAnsi="Arial" w:cs="Arial"/>
                <w:sz w:val="24"/>
                <w:szCs w:val="24"/>
              </w:rPr>
            </w:pPr>
          </w:p>
        </w:tc>
        <w:tc>
          <w:tcPr>
            <w:tcW w:w="2757" w:type="dxa"/>
            <w:gridSpan w:val="3"/>
            <w:shd w:val="clear" w:color="auto" w:fill="E0E0E0"/>
            <w:vAlign w:val="center"/>
          </w:tcPr>
          <w:p w14:paraId="13C76EA7" w14:textId="77777777" w:rsidR="001D2009" w:rsidRPr="00E13BB5" w:rsidRDefault="001D2009" w:rsidP="00E13BB5">
            <w:pPr>
              <w:rPr>
                <w:rFonts w:ascii="Arial" w:hAnsi="Arial" w:cs="Arial"/>
                <w:sz w:val="24"/>
                <w:szCs w:val="24"/>
              </w:rPr>
            </w:pPr>
          </w:p>
        </w:tc>
      </w:tr>
      <w:tr w:rsidR="001D2009" w:rsidRPr="00E13BB5" w14:paraId="7C9541B4" w14:textId="77777777" w:rsidTr="001D2009">
        <w:trPr>
          <w:tblCellSpacing w:w="20" w:type="dxa"/>
          <w:jc w:val="center"/>
        </w:trPr>
        <w:tc>
          <w:tcPr>
            <w:tcW w:w="5279" w:type="dxa"/>
            <w:gridSpan w:val="5"/>
            <w:shd w:val="clear" w:color="auto" w:fill="auto"/>
            <w:vAlign w:val="center"/>
          </w:tcPr>
          <w:p w14:paraId="67EC0493" w14:textId="77777777" w:rsidR="001D2009" w:rsidRPr="00E13BB5" w:rsidRDefault="001D2009" w:rsidP="00E13BB5">
            <w:pPr>
              <w:rPr>
                <w:rFonts w:ascii="Arial" w:hAnsi="Arial" w:cs="Arial"/>
                <w:b/>
                <w:sz w:val="24"/>
                <w:szCs w:val="24"/>
              </w:rPr>
            </w:pPr>
            <w:r w:rsidRPr="00E13BB5">
              <w:rPr>
                <w:rFonts w:ascii="Arial" w:hAnsi="Arial" w:cs="Arial"/>
                <w:b/>
                <w:sz w:val="24"/>
                <w:szCs w:val="24"/>
              </w:rPr>
              <w:t xml:space="preserve">VAT Number </w:t>
            </w:r>
          </w:p>
        </w:tc>
        <w:tc>
          <w:tcPr>
            <w:tcW w:w="4845" w:type="dxa"/>
            <w:gridSpan w:val="4"/>
            <w:shd w:val="clear" w:color="auto" w:fill="E0E0E0"/>
          </w:tcPr>
          <w:p w14:paraId="647877B5" w14:textId="77777777" w:rsidR="001D2009" w:rsidRPr="00E13BB5" w:rsidRDefault="001D2009" w:rsidP="00E13BB5">
            <w:pPr>
              <w:rPr>
                <w:rFonts w:ascii="Arial" w:hAnsi="Arial" w:cs="Arial"/>
                <w:sz w:val="24"/>
                <w:szCs w:val="24"/>
              </w:rPr>
            </w:pPr>
          </w:p>
        </w:tc>
      </w:tr>
      <w:tr w:rsidR="001D2009" w:rsidRPr="00E13BB5" w14:paraId="10A3B5ED" w14:textId="77777777" w:rsidTr="001D2009">
        <w:trPr>
          <w:tblCellSpacing w:w="20" w:type="dxa"/>
          <w:jc w:val="center"/>
        </w:trPr>
        <w:tc>
          <w:tcPr>
            <w:tcW w:w="5279" w:type="dxa"/>
            <w:gridSpan w:val="5"/>
            <w:shd w:val="clear" w:color="auto" w:fill="auto"/>
            <w:vAlign w:val="center"/>
          </w:tcPr>
          <w:p w14:paraId="05068643" w14:textId="77777777" w:rsidR="001D2009" w:rsidRPr="00E13BB5" w:rsidRDefault="001D2009" w:rsidP="00E13BB5">
            <w:pPr>
              <w:rPr>
                <w:rFonts w:ascii="Arial" w:hAnsi="Arial" w:cs="Arial"/>
                <w:b/>
                <w:sz w:val="24"/>
                <w:szCs w:val="24"/>
              </w:rPr>
            </w:pPr>
            <w:r w:rsidRPr="00E13BB5">
              <w:rPr>
                <w:rFonts w:ascii="Arial" w:hAnsi="Arial" w:cs="Arial"/>
                <w:b/>
                <w:sz w:val="24"/>
                <w:szCs w:val="24"/>
              </w:rPr>
              <w:t>Withholding Tax Number</w:t>
            </w:r>
          </w:p>
        </w:tc>
        <w:tc>
          <w:tcPr>
            <w:tcW w:w="4845" w:type="dxa"/>
            <w:gridSpan w:val="4"/>
            <w:shd w:val="clear" w:color="auto" w:fill="E0E0E0"/>
          </w:tcPr>
          <w:p w14:paraId="66597328" w14:textId="77777777" w:rsidR="001D2009" w:rsidRPr="00E13BB5" w:rsidRDefault="001D2009" w:rsidP="00E13BB5">
            <w:pPr>
              <w:rPr>
                <w:rFonts w:ascii="Arial" w:hAnsi="Arial" w:cs="Arial"/>
                <w:sz w:val="24"/>
                <w:szCs w:val="24"/>
              </w:rPr>
            </w:pPr>
          </w:p>
        </w:tc>
      </w:tr>
      <w:tr w:rsidR="001D2009" w:rsidRPr="00E13BB5" w14:paraId="598B9E10" w14:textId="77777777" w:rsidTr="001D2009">
        <w:trPr>
          <w:tblCellSpacing w:w="20" w:type="dxa"/>
          <w:jc w:val="center"/>
        </w:trPr>
        <w:tc>
          <w:tcPr>
            <w:tcW w:w="2838" w:type="dxa"/>
            <w:gridSpan w:val="3"/>
            <w:shd w:val="clear" w:color="auto" w:fill="auto"/>
            <w:vAlign w:val="center"/>
          </w:tcPr>
          <w:p w14:paraId="73870A41" w14:textId="77777777" w:rsidR="001D2009" w:rsidRPr="00E13BB5" w:rsidRDefault="001D2009" w:rsidP="00E13BB5">
            <w:pPr>
              <w:rPr>
                <w:rFonts w:ascii="Arial" w:hAnsi="Arial" w:cs="Arial"/>
                <w:sz w:val="24"/>
                <w:szCs w:val="24"/>
              </w:rPr>
            </w:pPr>
            <w:r w:rsidRPr="00E13BB5">
              <w:rPr>
                <w:rFonts w:ascii="Arial" w:hAnsi="Arial" w:cs="Arial"/>
                <w:b/>
                <w:sz w:val="24"/>
                <w:szCs w:val="24"/>
              </w:rPr>
              <w:t>Company Registration No.</w:t>
            </w:r>
          </w:p>
        </w:tc>
        <w:tc>
          <w:tcPr>
            <w:tcW w:w="4489" w:type="dxa"/>
            <w:gridSpan w:val="3"/>
            <w:shd w:val="clear" w:color="auto" w:fill="auto"/>
            <w:vAlign w:val="center"/>
          </w:tcPr>
          <w:p w14:paraId="1EA1528E" w14:textId="77777777" w:rsidR="001D2009" w:rsidRPr="00E13BB5" w:rsidRDefault="001D2009" w:rsidP="00E13BB5">
            <w:pPr>
              <w:rPr>
                <w:rFonts w:ascii="Arial" w:hAnsi="Arial" w:cs="Arial"/>
                <w:sz w:val="24"/>
                <w:szCs w:val="24"/>
              </w:rPr>
            </w:pPr>
            <w:r w:rsidRPr="00E13BB5">
              <w:rPr>
                <w:rFonts w:ascii="Arial" w:hAnsi="Arial" w:cs="Arial"/>
                <w:b/>
                <w:sz w:val="24"/>
                <w:szCs w:val="24"/>
              </w:rPr>
              <w:t>Date of Registration</w:t>
            </w:r>
          </w:p>
        </w:tc>
        <w:tc>
          <w:tcPr>
            <w:tcW w:w="2757" w:type="dxa"/>
            <w:gridSpan w:val="3"/>
            <w:shd w:val="clear" w:color="auto" w:fill="auto"/>
            <w:vAlign w:val="center"/>
          </w:tcPr>
          <w:p w14:paraId="2DE8DDA4" w14:textId="77777777" w:rsidR="001D2009" w:rsidRPr="00E13BB5" w:rsidRDefault="001D2009" w:rsidP="00E13BB5">
            <w:pPr>
              <w:rPr>
                <w:rFonts w:ascii="Arial" w:hAnsi="Arial" w:cs="Arial"/>
                <w:sz w:val="24"/>
                <w:szCs w:val="24"/>
              </w:rPr>
            </w:pPr>
            <w:r w:rsidRPr="00E13BB5">
              <w:rPr>
                <w:rFonts w:ascii="Arial" w:hAnsi="Arial" w:cs="Arial"/>
                <w:b/>
                <w:sz w:val="24"/>
                <w:szCs w:val="24"/>
              </w:rPr>
              <w:t>Country of Registration</w:t>
            </w:r>
          </w:p>
        </w:tc>
      </w:tr>
      <w:tr w:rsidR="001D2009" w:rsidRPr="00E13BB5" w14:paraId="1277DE35" w14:textId="77777777" w:rsidTr="001D2009">
        <w:trPr>
          <w:tblCellSpacing w:w="20" w:type="dxa"/>
          <w:jc w:val="center"/>
        </w:trPr>
        <w:tc>
          <w:tcPr>
            <w:tcW w:w="2838" w:type="dxa"/>
            <w:gridSpan w:val="3"/>
            <w:shd w:val="clear" w:color="auto" w:fill="E0E0E0"/>
            <w:vAlign w:val="center"/>
          </w:tcPr>
          <w:p w14:paraId="5C3BC293" w14:textId="77777777" w:rsidR="001D2009" w:rsidRPr="00E13BB5" w:rsidRDefault="001D2009" w:rsidP="00E13BB5">
            <w:pPr>
              <w:rPr>
                <w:rFonts w:ascii="Arial" w:hAnsi="Arial" w:cs="Arial"/>
                <w:sz w:val="24"/>
                <w:szCs w:val="24"/>
              </w:rPr>
            </w:pPr>
          </w:p>
        </w:tc>
        <w:tc>
          <w:tcPr>
            <w:tcW w:w="4489" w:type="dxa"/>
            <w:gridSpan w:val="3"/>
            <w:shd w:val="clear" w:color="auto" w:fill="E0E0E0"/>
            <w:vAlign w:val="center"/>
          </w:tcPr>
          <w:p w14:paraId="7BA4576B" w14:textId="77777777" w:rsidR="001D2009" w:rsidRPr="00E13BB5" w:rsidRDefault="001D2009" w:rsidP="00E13BB5">
            <w:pPr>
              <w:rPr>
                <w:rFonts w:ascii="Arial" w:hAnsi="Arial" w:cs="Arial"/>
                <w:sz w:val="24"/>
                <w:szCs w:val="24"/>
              </w:rPr>
            </w:pPr>
          </w:p>
        </w:tc>
        <w:tc>
          <w:tcPr>
            <w:tcW w:w="2757" w:type="dxa"/>
            <w:gridSpan w:val="3"/>
            <w:shd w:val="clear" w:color="auto" w:fill="E0E0E0"/>
            <w:vAlign w:val="center"/>
          </w:tcPr>
          <w:p w14:paraId="6ABA91CA" w14:textId="77777777" w:rsidR="001D2009" w:rsidRPr="00E13BB5" w:rsidRDefault="001D2009" w:rsidP="00E13BB5">
            <w:pPr>
              <w:rPr>
                <w:rFonts w:ascii="Arial" w:hAnsi="Arial" w:cs="Arial"/>
                <w:sz w:val="24"/>
                <w:szCs w:val="24"/>
              </w:rPr>
            </w:pPr>
          </w:p>
        </w:tc>
      </w:tr>
      <w:tr w:rsidR="001D2009" w:rsidRPr="00E13BB5" w14:paraId="6096F160" w14:textId="77777777" w:rsidTr="001D2009">
        <w:trPr>
          <w:tblCellSpacing w:w="20" w:type="dxa"/>
          <w:jc w:val="center"/>
        </w:trPr>
        <w:tc>
          <w:tcPr>
            <w:tcW w:w="5279" w:type="dxa"/>
            <w:gridSpan w:val="5"/>
            <w:shd w:val="clear" w:color="auto" w:fill="auto"/>
            <w:vAlign w:val="center"/>
          </w:tcPr>
          <w:p w14:paraId="1B945958" w14:textId="77777777" w:rsidR="001D2009" w:rsidRPr="00E13BB5" w:rsidRDefault="001D2009" w:rsidP="00E13BB5">
            <w:pPr>
              <w:rPr>
                <w:rFonts w:ascii="Arial" w:hAnsi="Arial" w:cs="Arial"/>
                <w:b/>
                <w:sz w:val="24"/>
                <w:szCs w:val="24"/>
              </w:rPr>
            </w:pPr>
            <w:r w:rsidRPr="00E13BB5">
              <w:rPr>
                <w:rFonts w:ascii="Arial" w:hAnsi="Arial" w:cs="Arial"/>
                <w:b/>
                <w:sz w:val="24"/>
                <w:szCs w:val="24"/>
              </w:rPr>
              <w:t>Parent Company</w:t>
            </w:r>
          </w:p>
        </w:tc>
        <w:tc>
          <w:tcPr>
            <w:tcW w:w="4845" w:type="dxa"/>
            <w:gridSpan w:val="4"/>
            <w:shd w:val="clear" w:color="auto" w:fill="E0E0E0"/>
          </w:tcPr>
          <w:p w14:paraId="25344064" w14:textId="77777777" w:rsidR="001D2009" w:rsidRPr="00E13BB5" w:rsidRDefault="001D2009" w:rsidP="00E13BB5">
            <w:pPr>
              <w:rPr>
                <w:rFonts w:ascii="Arial" w:hAnsi="Arial" w:cs="Arial"/>
                <w:sz w:val="24"/>
                <w:szCs w:val="24"/>
              </w:rPr>
            </w:pPr>
          </w:p>
        </w:tc>
      </w:tr>
      <w:tr w:rsidR="001D2009" w:rsidRPr="00E13BB5" w14:paraId="38856EE2" w14:textId="77777777" w:rsidTr="001D2009">
        <w:trPr>
          <w:tblCellSpacing w:w="20" w:type="dxa"/>
          <w:jc w:val="center"/>
        </w:trPr>
        <w:tc>
          <w:tcPr>
            <w:tcW w:w="5279" w:type="dxa"/>
            <w:gridSpan w:val="5"/>
            <w:shd w:val="clear" w:color="auto" w:fill="auto"/>
            <w:vAlign w:val="center"/>
          </w:tcPr>
          <w:p w14:paraId="19B6E0CB" w14:textId="77777777" w:rsidR="001D2009" w:rsidRPr="00E13BB5" w:rsidRDefault="001D2009" w:rsidP="00E13BB5">
            <w:pPr>
              <w:rPr>
                <w:rFonts w:ascii="Arial" w:hAnsi="Arial" w:cs="Arial"/>
                <w:b/>
                <w:bCs/>
                <w:sz w:val="24"/>
                <w:szCs w:val="24"/>
              </w:rPr>
            </w:pPr>
            <w:r w:rsidRPr="00E13BB5">
              <w:rPr>
                <w:rFonts w:ascii="Arial" w:hAnsi="Arial" w:cs="Arial"/>
                <w:b/>
                <w:bCs/>
                <w:sz w:val="24"/>
                <w:szCs w:val="24"/>
              </w:rPr>
              <w:t>Other Subsidiary Companies</w:t>
            </w:r>
          </w:p>
        </w:tc>
        <w:tc>
          <w:tcPr>
            <w:tcW w:w="4845" w:type="dxa"/>
            <w:gridSpan w:val="4"/>
            <w:shd w:val="clear" w:color="auto" w:fill="E0E0E0"/>
          </w:tcPr>
          <w:p w14:paraId="17DA9B53" w14:textId="77777777" w:rsidR="001D2009" w:rsidRPr="00E13BB5" w:rsidRDefault="001D2009" w:rsidP="00E13BB5">
            <w:pPr>
              <w:rPr>
                <w:rFonts w:ascii="Arial" w:hAnsi="Arial" w:cs="Arial"/>
                <w:sz w:val="24"/>
                <w:szCs w:val="24"/>
              </w:rPr>
            </w:pPr>
          </w:p>
        </w:tc>
      </w:tr>
      <w:tr w:rsidR="001D2009" w:rsidRPr="00E13BB5" w14:paraId="5D9ABBC0" w14:textId="77777777" w:rsidTr="001D2009">
        <w:trPr>
          <w:tblCellSpacing w:w="20" w:type="dxa"/>
          <w:jc w:val="center"/>
        </w:trPr>
        <w:tc>
          <w:tcPr>
            <w:tcW w:w="10164" w:type="dxa"/>
            <w:gridSpan w:val="9"/>
            <w:shd w:val="clear" w:color="auto" w:fill="737373"/>
            <w:vAlign w:val="center"/>
          </w:tcPr>
          <w:p w14:paraId="71FBA2A0" w14:textId="77777777" w:rsidR="001D2009" w:rsidRPr="00E13BB5" w:rsidRDefault="001D2009" w:rsidP="00E13BB5">
            <w:pPr>
              <w:rPr>
                <w:rFonts w:ascii="Arial" w:hAnsi="Arial" w:cs="Arial"/>
                <w:b/>
                <w:color w:val="FFFFFF"/>
                <w:sz w:val="24"/>
                <w:szCs w:val="24"/>
              </w:rPr>
            </w:pPr>
            <w:r w:rsidRPr="00E13BB5">
              <w:rPr>
                <w:rFonts w:ascii="Arial" w:hAnsi="Arial" w:cs="Arial"/>
                <w:b/>
                <w:color w:val="FFFFFF"/>
                <w:sz w:val="24"/>
                <w:szCs w:val="24"/>
              </w:rPr>
              <w:t>Company Status</w:t>
            </w:r>
          </w:p>
        </w:tc>
      </w:tr>
      <w:tr w:rsidR="001D2009" w:rsidRPr="00E13BB5" w14:paraId="6F14D687" w14:textId="77777777" w:rsidTr="001D2009">
        <w:trPr>
          <w:tblCellSpacing w:w="20" w:type="dxa"/>
          <w:jc w:val="center"/>
        </w:trPr>
        <w:tc>
          <w:tcPr>
            <w:tcW w:w="1561" w:type="dxa"/>
            <w:shd w:val="clear" w:color="auto" w:fill="auto"/>
            <w:vAlign w:val="center"/>
          </w:tcPr>
          <w:p w14:paraId="142196AF" w14:textId="77777777" w:rsidR="001D2009" w:rsidRPr="00E13BB5" w:rsidRDefault="001D2009" w:rsidP="00E13BB5">
            <w:pPr>
              <w:rPr>
                <w:rFonts w:ascii="Arial" w:hAnsi="Arial" w:cs="Arial"/>
                <w:b/>
                <w:sz w:val="24"/>
                <w:szCs w:val="24"/>
              </w:rPr>
            </w:pPr>
            <w:r w:rsidRPr="00E13BB5">
              <w:rPr>
                <w:rFonts w:ascii="Arial" w:hAnsi="Arial" w:cs="Arial"/>
                <w:b/>
                <w:sz w:val="24"/>
                <w:szCs w:val="24"/>
              </w:rPr>
              <w:t>Sole Trader</w:t>
            </w:r>
          </w:p>
        </w:tc>
        <w:tc>
          <w:tcPr>
            <w:tcW w:w="266" w:type="dxa"/>
            <w:shd w:val="clear" w:color="auto" w:fill="E0E0E0"/>
            <w:vAlign w:val="center"/>
          </w:tcPr>
          <w:p w14:paraId="679E7A8F" w14:textId="77777777" w:rsidR="001D2009" w:rsidRPr="00E13BB5" w:rsidRDefault="001D2009" w:rsidP="00E13BB5">
            <w:pPr>
              <w:rPr>
                <w:rFonts w:ascii="Arial" w:hAnsi="Arial" w:cs="Arial"/>
                <w:b/>
                <w:sz w:val="24"/>
                <w:szCs w:val="24"/>
              </w:rPr>
            </w:pPr>
          </w:p>
        </w:tc>
        <w:tc>
          <w:tcPr>
            <w:tcW w:w="2573" w:type="dxa"/>
            <w:gridSpan w:val="2"/>
            <w:shd w:val="clear" w:color="auto" w:fill="auto"/>
            <w:vAlign w:val="center"/>
          </w:tcPr>
          <w:p w14:paraId="45D0A8A0" w14:textId="77777777" w:rsidR="001D2009" w:rsidRPr="00E13BB5" w:rsidRDefault="001D2009" w:rsidP="00E13BB5">
            <w:pPr>
              <w:rPr>
                <w:rFonts w:ascii="Arial" w:hAnsi="Arial" w:cs="Arial"/>
                <w:b/>
                <w:sz w:val="24"/>
                <w:szCs w:val="24"/>
              </w:rPr>
            </w:pPr>
            <w:r w:rsidRPr="00E13BB5">
              <w:rPr>
                <w:rFonts w:ascii="Arial" w:hAnsi="Arial" w:cs="Arial"/>
                <w:b/>
                <w:sz w:val="24"/>
                <w:szCs w:val="24"/>
              </w:rPr>
              <w:t>Partnership</w:t>
            </w:r>
          </w:p>
        </w:tc>
        <w:tc>
          <w:tcPr>
            <w:tcW w:w="759" w:type="dxa"/>
            <w:shd w:val="clear" w:color="auto" w:fill="CCCCCC"/>
            <w:vAlign w:val="center"/>
          </w:tcPr>
          <w:p w14:paraId="70E1D272" w14:textId="77777777" w:rsidR="001D2009" w:rsidRPr="00E13BB5" w:rsidRDefault="001D2009" w:rsidP="00E13BB5">
            <w:pPr>
              <w:rPr>
                <w:rFonts w:ascii="Arial" w:hAnsi="Arial" w:cs="Arial"/>
                <w:b/>
                <w:sz w:val="24"/>
                <w:szCs w:val="24"/>
              </w:rPr>
            </w:pPr>
          </w:p>
        </w:tc>
        <w:tc>
          <w:tcPr>
            <w:tcW w:w="2420" w:type="dxa"/>
            <w:gridSpan w:val="2"/>
            <w:shd w:val="clear" w:color="auto" w:fill="auto"/>
          </w:tcPr>
          <w:p w14:paraId="225354D4" w14:textId="77777777" w:rsidR="001D2009" w:rsidRPr="00E13BB5" w:rsidRDefault="001D2009" w:rsidP="00E13BB5">
            <w:pPr>
              <w:rPr>
                <w:rFonts w:ascii="Arial" w:hAnsi="Arial" w:cs="Arial"/>
                <w:sz w:val="24"/>
                <w:szCs w:val="24"/>
              </w:rPr>
            </w:pPr>
            <w:r w:rsidRPr="00E13BB5">
              <w:rPr>
                <w:rFonts w:ascii="Arial" w:hAnsi="Arial" w:cs="Arial"/>
                <w:b/>
                <w:bCs/>
                <w:sz w:val="24"/>
                <w:szCs w:val="24"/>
              </w:rPr>
              <w:t>Consortium</w:t>
            </w:r>
          </w:p>
        </w:tc>
        <w:tc>
          <w:tcPr>
            <w:tcW w:w="329" w:type="dxa"/>
            <w:shd w:val="clear" w:color="auto" w:fill="CCCCCC"/>
          </w:tcPr>
          <w:p w14:paraId="71EA14C4" w14:textId="77777777" w:rsidR="001D2009" w:rsidRPr="00E13BB5" w:rsidRDefault="001D2009" w:rsidP="00E13BB5">
            <w:pPr>
              <w:rPr>
                <w:rFonts w:ascii="Arial" w:hAnsi="Arial" w:cs="Arial"/>
                <w:sz w:val="24"/>
                <w:szCs w:val="24"/>
              </w:rPr>
            </w:pPr>
          </w:p>
        </w:tc>
        <w:tc>
          <w:tcPr>
            <w:tcW w:w="2016" w:type="dxa"/>
            <w:shd w:val="clear" w:color="auto" w:fill="auto"/>
          </w:tcPr>
          <w:p w14:paraId="3C2B958B" w14:textId="77777777" w:rsidR="001D2009" w:rsidRPr="00E13BB5" w:rsidRDefault="001D2009" w:rsidP="00E13BB5">
            <w:pPr>
              <w:rPr>
                <w:rFonts w:ascii="Arial" w:hAnsi="Arial" w:cs="Arial"/>
                <w:sz w:val="24"/>
                <w:szCs w:val="24"/>
              </w:rPr>
            </w:pPr>
            <w:r w:rsidRPr="00E13BB5">
              <w:rPr>
                <w:rFonts w:ascii="Arial" w:hAnsi="Arial" w:cs="Arial"/>
                <w:b/>
                <w:bCs/>
                <w:sz w:val="24"/>
                <w:szCs w:val="24"/>
              </w:rPr>
              <w:t>If other, specify:</w:t>
            </w:r>
          </w:p>
        </w:tc>
      </w:tr>
      <w:tr w:rsidR="001D2009" w:rsidRPr="00E13BB5" w14:paraId="7443B69C" w14:textId="77777777" w:rsidTr="001D2009">
        <w:trPr>
          <w:tblCellSpacing w:w="20" w:type="dxa"/>
          <w:jc w:val="center"/>
        </w:trPr>
        <w:tc>
          <w:tcPr>
            <w:tcW w:w="1561" w:type="dxa"/>
            <w:shd w:val="clear" w:color="auto" w:fill="auto"/>
            <w:vAlign w:val="center"/>
          </w:tcPr>
          <w:p w14:paraId="0D76DB81" w14:textId="77777777" w:rsidR="001D2009" w:rsidRPr="00E13BB5" w:rsidRDefault="001D2009" w:rsidP="00E13BB5">
            <w:pPr>
              <w:rPr>
                <w:rFonts w:ascii="Arial" w:hAnsi="Arial" w:cs="Arial"/>
                <w:b/>
                <w:sz w:val="24"/>
                <w:szCs w:val="24"/>
              </w:rPr>
            </w:pPr>
            <w:r w:rsidRPr="00E13BB5">
              <w:rPr>
                <w:rFonts w:ascii="Arial" w:hAnsi="Arial" w:cs="Arial"/>
                <w:b/>
                <w:bCs/>
                <w:sz w:val="24"/>
                <w:szCs w:val="24"/>
              </w:rPr>
              <w:t>Private Company</w:t>
            </w:r>
          </w:p>
        </w:tc>
        <w:tc>
          <w:tcPr>
            <w:tcW w:w="266" w:type="dxa"/>
            <w:shd w:val="clear" w:color="auto" w:fill="CCCCCC"/>
            <w:vAlign w:val="center"/>
          </w:tcPr>
          <w:p w14:paraId="23CF8B0E" w14:textId="77777777" w:rsidR="001D2009" w:rsidRPr="00E13BB5" w:rsidRDefault="001D2009" w:rsidP="00E13BB5">
            <w:pPr>
              <w:rPr>
                <w:rFonts w:ascii="Arial" w:hAnsi="Arial" w:cs="Arial"/>
                <w:b/>
                <w:sz w:val="24"/>
                <w:szCs w:val="24"/>
              </w:rPr>
            </w:pPr>
          </w:p>
        </w:tc>
        <w:tc>
          <w:tcPr>
            <w:tcW w:w="2573" w:type="dxa"/>
            <w:gridSpan w:val="2"/>
            <w:shd w:val="clear" w:color="auto" w:fill="auto"/>
            <w:vAlign w:val="center"/>
          </w:tcPr>
          <w:p w14:paraId="6C164B7C" w14:textId="77777777" w:rsidR="001D2009" w:rsidRPr="00E13BB5" w:rsidRDefault="001D2009" w:rsidP="00E13BB5">
            <w:pPr>
              <w:rPr>
                <w:rFonts w:ascii="Arial" w:hAnsi="Arial" w:cs="Arial"/>
                <w:b/>
                <w:sz w:val="24"/>
                <w:szCs w:val="24"/>
              </w:rPr>
            </w:pPr>
            <w:r w:rsidRPr="00E13BB5">
              <w:rPr>
                <w:rFonts w:ascii="Arial" w:hAnsi="Arial" w:cs="Arial"/>
                <w:b/>
                <w:bCs/>
                <w:sz w:val="24"/>
                <w:szCs w:val="24"/>
              </w:rPr>
              <w:t>Public Company</w:t>
            </w:r>
          </w:p>
        </w:tc>
        <w:tc>
          <w:tcPr>
            <w:tcW w:w="759" w:type="dxa"/>
            <w:shd w:val="clear" w:color="auto" w:fill="CCCCCC"/>
            <w:vAlign w:val="center"/>
          </w:tcPr>
          <w:p w14:paraId="2E5AC51D" w14:textId="77777777" w:rsidR="001D2009" w:rsidRPr="00E13BB5" w:rsidRDefault="001D2009" w:rsidP="00E13BB5">
            <w:pPr>
              <w:rPr>
                <w:rFonts w:ascii="Arial" w:hAnsi="Arial" w:cs="Arial"/>
                <w:b/>
                <w:sz w:val="24"/>
                <w:szCs w:val="24"/>
              </w:rPr>
            </w:pPr>
          </w:p>
        </w:tc>
        <w:tc>
          <w:tcPr>
            <w:tcW w:w="2420" w:type="dxa"/>
            <w:gridSpan w:val="2"/>
            <w:shd w:val="clear" w:color="auto" w:fill="auto"/>
          </w:tcPr>
          <w:p w14:paraId="6B48C71E" w14:textId="77777777" w:rsidR="001D2009" w:rsidRPr="00E13BB5" w:rsidRDefault="001D2009" w:rsidP="00E13BB5">
            <w:pPr>
              <w:rPr>
                <w:rFonts w:ascii="Arial" w:hAnsi="Arial" w:cs="Arial"/>
                <w:sz w:val="24"/>
                <w:szCs w:val="24"/>
              </w:rPr>
            </w:pPr>
            <w:r w:rsidRPr="00E13BB5">
              <w:rPr>
                <w:rFonts w:ascii="Arial" w:hAnsi="Arial" w:cs="Arial"/>
                <w:b/>
                <w:bCs/>
                <w:sz w:val="24"/>
                <w:szCs w:val="24"/>
              </w:rPr>
              <w:t>Other</w:t>
            </w:r>
          </w:p>
        </w:tc>
        <w:tc>
          <w:tcPr>
            <w:tcW w:w="329" w:type="dxa"/>
            <w:shd w:val="clear" w:color="auto" w:fill="E0E0E0"/>
          </w:tcPr>
          <w:p w14:paraId="620BC514" w14:textId="77777777" w:rsidR="001D2009" w:rsidRPr="00E13BB5" w:rsidRDefault="001D2009" w:rsidP="00E13BB5">
            <w:pPr>
              <w:rPr>
                <w:rFonts w:ascii="Arial" w:hAnsi="Arial" w:cs="Arial"/>
                <w:sz w:val="24"/>
                <w:szCs w:val="24"/>
              </w:rPr>
            </w:pPr>
          </w:p>
        </w:tc>
        <w:tc>
          <w:tcPr>
            <w:tcW w:w="2016" w:type="dxa"/>
            <w:shd w:val="clear" w:color="auto" w:fill="E0E0E0"/>
          </w:tcPr>
          <w:p w14:paraId="789481C7" w14:textId="77777777" w:rsidR="001D2009" w:rsidRPr="00E13BB5" w:rsidRDefault="001D2009" w:rsidP="00E13BB5">
            <w:pPr>
              <w:rPr>
                <w:rFonts w:ascii="Arial" w:hAnsi="Arial" w:cs="Arial"/>
                <w:sz w:val="24"/>
                <w:szCs w:val="24"/>
              </w:rPr>
            </w:pPr>
          </w:p>
        </w:tc>
      </w:tr>
      <w:tr w:rsidR="001D2009" w:rsidRPr="00E13BB5" w14:paraId="2ABF4460" w14:textId="77777777" w:rsidTr="001D2009">
        <w:trPr>
          <w:tblCellSpacing w:w="20" w:type="dxa"/>
          <w:jc w:val="center"/>
        </w:trPr>
        <w:tc>
          <w:tcPr>
            <w:tcW w:w="5279" w:type="dxa"/>
            <w:gridSpan w:val="5"/>
            <w:shd w:val="clear" w:color="auto" w:fill="auto"/>
            <w:vAlign w:val="center"/>
          </w:tcPr>
          <w:p w14:paraId="64C180AC" w14:textId="77777777" w:rsidR="001D2009" w:rsidRPr="00E13BB5" w:rsidRDefault="001D2009" w:rsidP="00E13BB5">
            <w:pPr>
              <w:rPr>
                <w:rFonts w:ascii="Arial" w:hAnsi="Arial" w:cs="Arial"/>
                <w:b/>
                <w:sz w:val="24"/>
                <w:szCs w:val="24"/>
              </w:rPr>
            </w:pPr>
            <w:r w:rsidRPr="00E13BB5">
              <w:rPr>
                <w:rFonts w:ascii="Arial" w:hAnsi="Arial" w:cs="Arial"/>
                <w:b/>
                <w:sz w:val="24"/>
                <w:szCs w:val="24"/>
              </w:rPr>
              <w:t>Auditor Name &amp; Address</w:t>
            </w:r>
          </w:p>
        </w:tc>
        <w:tc>
          <w:tcPr>
            <w:tcW w:w="4845" w:type="dxa"/>
            <w:gridSpan w:val="4"/>
            <w:shd w:val="clear" w:color="auto" w:fill="E0E0E0"/>
          </w:tcPr>
          <w:p w14:paraId="6E722604" w14:textId="77777777" w:rsidR="001D2009" w:rsidRPr="00E13BB5" w:rsidRDefault="001D2009" w:rsidP="00E13BB5">
            <w:pPr>
              <w:rPr>
                <w:rFonts w:ascii="Arial" w:hAnsi="Arial" w:cs="Arial"/>
                <w:sz w:val="24"/>
                <w:szCs w:val="24"/>
              </w:rPr>
            </w:pPr>
          </w:p>
          <w:p w14:paraId="2C2957FF" w14:textId="77777777" w:rsidR="001D2009" w:rsidRPr="00E13BB5" w:rsidRDefault="001D2009" w:rsidP="00E13BB5">
            <w:pPr>
              <w:rPr>
                <w:rFonts w:ascii="Arial" w:hAnsi="Arial" w:cs="Arial"/>
                <w:sz w:val="24"/>
                <w:szCs w:val="24"/>
              </w:rPr>
            </w:pPr>
          </w:p>
          <w:p w14:paraId="4921A4E2" w14:textId="77777777" w:rsidR="001D2009" w:rsidRPr="00E13BB5" w:rsidRDefault="001D2009" w:rsidP="00E13BB5">
            <w:pPr>
              <w:rPr>
                <w:rFonts w:ascii="Arial" w:hAnsi="Arial" w:cs="Arial"/>
                <w:sz w:val="24"/>
                <w:szCs w:val="24"/>
              </w:rPr>
            </w:pPr>
          </w:p>
        </w:tc>
      </w:tr>
      <w:tr w:rsidR="001D2009" w:rsidRPr="00E13BB5" w14:paraId="2AB2B971" w14:textId="77777777" w:rsidTr="001D2009">
        <w:trPr>
          <w:tblCellSpacing w:w="20" w:type="dxa"/>
          <w:jc w:val="center"/>
        </w:trPr>
        <w:tc>
          <w:tcPr>
            <w:tcW w:w="5279" w:type="dxa"/>
            <w:gridSpan w:val="5"/>
            <w:shd w:val="clear" w:color="auto" w:fill="auto"/>
            <w:vAlign w:val="center"/>
          </w:tcPr>
          <w:p w14:paraId="06AEDB4A" w14:textId="77777777" w:rsidR="001D2009" w:rsidRPr="00E13BB5" w:rsidRDefault="001D2009" w:rsidP="00E13BB5">
            <w:pPr>
              <w:rPr>
                <w:rFonts w:ascii="Arial" w:hAnsi="Arial" w:cs="Arial"/>
                <w:b/>
                <w:bCs/>
                <w:sz w:val="24"/>
                <w:szCs w:val="24"/>
              </w:rPr>
            </w:pPr>
            <w:r w:rsidRPr="00E13BB5">
              <w:rPr>
                <w:rFonts w:ascii="Arial" w:hAnsi="Arial" w:cs="Arial"/>
                <w:b/>
                <w:bCs/>
                <w:sz w:val="24"/>
                <w:szCs w:val="24"/>
              </w:rPr>
              <w:t>Banking Institution &amp; Address</w:t>
            </w:r>
          </w:p>
        </w:tc>
        <w:tc>
          <w:tcPr>
            <w:tcW w:w="4845" w:type="dxa"/>
            <w:gridSpan w:val="4"/>
            <w:shd w:val="clear" w:color="auto" w:fill="E0E0E0"/>
          </w:tcPr>
          <w:p w14:paraId="7D1F5323" w14:textId="77777777" w:rsidR="001D2009" w:rsidRPr="00E13BB5" w:rsidRDefault="001D2009" w:rsidP="00E13BB5">
            <w:pPr>
              <w:rPr>
                <w:rFonts w:ascii="Arial" w:hAnsi="Arial" w:cs="Arial"/>
                <w:sz w:val="24"/>
                <w:szCs w:val="24"/>
              </w:rPr>
            </w:pPr>
          </w:p>
          <w:p w14:paraId="35C55AD4" w14:textId="77777777" w:rsidR="001D2009" w:rsidRPr="00E13BB5" w:rsidRDefault="001D2009" w:rsidP="00E13BB5">
            <w:pPr>
              <w:rPr>
                <w:rFonts w:ascii="Arial" w:hAnsi="Arial" w:cs="Arial"/>
                <w:sz w:val="24"/>
                <w:szCs w:val="24"/>
              </w:rPr>
            </w:pPr>
          </w:p>
          <w:p w14:paraId="6F3A4D41" w14:textId="77777777" w:rsidR="001D2009" w:rsidRPr="00E13BB5" w:rsidRDefault="001D2009" w:rsidP="00E13BB5">
            <w:pPr>
              <w:rPr>
                <w:rFonts w:ascii="Arial" w:hAnsi="Arial" w:cs="Arial"/>
                <w:sz w:val="24"/>
                <w:szCs w:val="24"/>
              </w:rPr>
            </w:pPr>
          </w:p>
        </w:tc>
      </w:tr>
      <w:tr w:rsidR="001D2009" w:rsidRPr="00E13BB5" w14:paraId="14BCE090" w14:textId="77777777" w:rsidTr="001D2009">
        <w:trPr>
          <w:tblCellSpacing w:w="20" w:type="dxa"/>
          <w:jc w:val="center"/>
        </w:trPr>
        <w:tc>
          <w:tcPr>
            <w:tcW w:w="5279" w:type="dxa"/>
            <w:gridSpan w:val="5"/>
            <w:shd w:val="clear" w:color="auto" w:fill="auto"/>
            <w:vAlign w:val="center"/>
          </w:tcPr>
          <w:p w14:paraId="2580DD39" w14:textId="77777777" w:rsidR="001D2009" w:rsidRPr="00E13BB5" w:rsidRDefault="001D2009" w:rsidP="00E13BB5">
            <w:pPr>
              <w:rPr>
                <w:rFonts w:ascii="Arial" w:hAnsi="Arial" w:cs="Arial"/>
                <w:b/>
                <w:bCs/>
                <w:sz w:val="24"/>
                <w:szCs w:val="24"/>
              </w:rPr>
            </w:pPr>
            <w:r w:rsidRPr="00E13BB5">
              <w:rPr>
                <w:rFonts w:ascii="Arial" w:hAnsi="Arial" w:cs="Arial"/>
                <w:b/>
                <w:bCs/>
                <w:sz w:val="24"/>
                <w:szCs w:val="24"/>
              </w:rPr>
              <w:t>Tax Clearance Certificate Number</w:t>
            </w:r>
          </w:p>
        </w:tc>
        <w:tc>
          <w:tcPr>
            <w:tcW w:w="4845" w:type="dxa"/>
            <w:gridSpan w:val="4"/>
            <w:shd w:val="clear" w:color="auto" w:fill="E0E0E0"/>
            <w:vAlign w:val="center"/>
          </w:tcPr>
          <w:p w14:paraId="5BB39DE2" w14:textId="77777777" w:rsidR="001D2009" w:rsidRPr="00E13BB5" w:rsidRDefault="001D2009" w:rsidP="00E13BB5">
            <w:pPr>
              <w:rPr>
                <w:rFonts w:ascii="Arial" w:hAnsi="Arial" w:cs="Arial"/>
                <w:sz w:val="24"/>
                <w:szCs w:val="24"/>
              </w:rPr>
            </w:pPr>
          </w:p>
        </w:tc>
      </w:tr>
      <w:tr w:rsidR="001D2009" w:rsidRPr="00E13BB5" w14:paraId="77087DDF" w14:textId="77777777" w:rsidTr="001D2009">
        <w:trPr>
          <w:tblCellSpacing w:w="20" w:type="dxa"/>
          <w:jc w:val="center"/>
        </w:trPr>
        <w:tc>
          <w:tcPr>
            <w:tcW w:w="5279" w:type="dxa"/>
            <w:gridSpan w:val="5"/>
            <w:shd w:val="clear" w:color="auto" w:fill="auto"/>
          </w:tcPr>
          <w:p w14:paraId="2CFFB8A6" w14:textId="77777777" w:rsidR="001D2009" w:rsidRPr="00E13BB5" w:rsidRDefault="001D2009" w:rsidP="00E13BB5">
            <w:pPr>
              <w:rPr>
                <w:rFonts w:ascii="Arial" w:hAnsi="Arial" w:cs="Arial"/>
                <w:b/>
                <w:bCs/>
                <w:sz w:val="24"/>
                <w:szCs w:val="24"/>
              </w:rPr>
            </w:pPr>
            <w:r w:rsidRPr="00E13BB5">
              <w:rPr>
                <w:rFonts w:ascii="Arial" w:hAnsi="Arial" w:cs="Arial"/>
                <w:b/>
                <w:bCs/>
                <w:sz w:val="24"/>
                <w:szCs w:val="24"/>
              </w:rPr>
              <w:t>Tax Clearance Expiry Date</w:t>
            </w:r>
          </w:p>
        </w:tc>
        <w:tc>
          <w:tcPr>
            <w:tcW w:w="4845" w:type="dxa"/>
            <w:gridSpan w:val="4"/>
            <w:shd w:val="clear" w:color="auto" w:fill="E0E0E0"/>
          </w:tcPr>
          <w:p w14:paraId="695B84F4" w14:textId="77777777" w:rsidR="001D2009" w:rsidRPr="00E13BB5" w:rsidRDefault="001D2009" w:rsidP="00E13BB5">
            <w:pPr>
              <w:rPr>
                <w:rFonts w:ascii="Arial" w:hAnsi="Arial" w:cs="Arial"/>
                <w:sz w:val="24"/>
                <w:szCs w:val="24"/>
              </w:rPr>
            </w:pPr>
          </w:p>
        </w:tc>
      </w:tr>
    </w:tbl>
    <w:p w14:paraId="1BD1D02C" w14:textId="77777777" w:rsidR="001D2009" w:rsidRPr="00E13BB5" w:rsidRDefault="001D2009" w:rsidP="00E13BB5">
      <w:pPr>
        <w:pStyle w:val="CommentText"/>
        <w:rPr>
          <w:rFonts w:ascii="Arial" w:hAnsi="Arial" w:cs="Arial"/>
          <w:sz w:val="24"/>
          <w:szCs w:val="24"/>
        </w:rPr>
      </w:pPr>
      <w:r w:rsidRPr="00E13BB5">
        <w:rPr>
          <w:rFonts w:ascii="Arial" w:hAnsi="Arial" w:cs="Arial"/>
          <w:b/>
          <w:sz w:val="24"/>
          <w:szCs w:val="24"/>
          <w:u w:val="single"/>
        </w:rPr>
        <w:t>Note:</w:t>
      </w:r>
      <w:r w:rsidRPr="00E13BB5">
        <w:rPr>
          <w:rFonts w:ascii="Arial" w:hAnsi="Arial" w:cs="Arial"/>
          <w:sz w:val="24"/>
          <w:szCs w:val="24"/>
        </w:rPr>
        <w:t xml:space="preserve"> A </w:t>
      </w:r>
      <w:r w:rsidRPr="00E13BB5">
        <w:rPr>
          <w:rFonts w:ascii="Arial" w:hAnsi="Arial" w:cs="Arial"/>
          <w:bCs/>
          <w:sz w:val="24"/>
          <w:szCs w:val="24"/>
        </w:rPr>
        <w:t>copy of the up to date Tax Clearance Certificate</w:t>
      </w:r>
      <w:r w:rsidRPr="00E13BB5">
        <w:rPr>
          <w:rFonts w:ascii="Arial" w:hAnsi="Arial" w:cs="Arial"/>
          <w:sz w:val="24"/>
          <w:szCs w:val="24"/>
        </w:rPr>
        <w:t xml:space="preserve"> will be required prior to any contract award.</w:t>
      </w:r>
    </w:p>
    <w:p w14:paraId="5B2BDAB6" w14:textId="77777777" w:rsidR="001D2009" w:rsidRPr="00E13BB5" w:rsidRDefault="001D2009" w:rsidP="00E13BB5">
      <w:pPr>
        <w:rPr>
          <w:rFonts w:ascii="Arial" w:hAnsi="Arial" w:cs="Arial"/>
          <w:sz w:val="24"/>
          <w:szCs w:val="24"/>
        </w:rPr>
      </w:pPr>
    </w:p>
    <w:p w14:paraId="3C7250D5" w14:textId="44333419" w:rsidR="001D2009" w:rsidRPr="00E13BB5" w:rsidRDefault="00BF615F" w:rsidP="00E13BB5">
      <w:pPr>
        <w:pStyle w:val="Heading2"/>
        <w:numPr>
          <w:ilvl w:val="1"/>
          <w:numId w:val="2"/>
        </w:numPr>
        <w:rPr>
          <w:i w:val="0"/>
          <w:sz w:val="24"/>
          <w:szCs w:val="24"/>
        </w:rPr>
      </w:pPr>
      <w:r>
        <w:rPr>
          <w:i w:val="0"/>
          <w:sz w:val="24"/>
          <w:szCs w:val="24"/>
        </w:rPr>
        <w:t xml:space="preserve"> </w:t>
      </w:r>
      <w:r w:rsidR="001D2009" w:rsidRPr="00E13BB5">
        <w:rPr>
          <w:i w:val="0"/>
          <w:sz w:val="24"/>
          <w:szCs w:val="24"/>
        </w:rPr>
        <w:t>Consortium</w:t>
      </w:r>
    </w:p>
    <w:p w14:paraId="0893D79F" w14:textId="77777777" w:rsidR="001D2009" w:rsidRPr="00E13BB5" w:rsidRDefault="001D2009" w:rsidP="00E13BB5">
      <w:pPr>
        <w:rPr>
          <w:rFonts w:ascii="Arial" w:hAnsi="Arial" w:cs="Arial"/>
          <w:sz w:val="24"/>
          <w:szCs w:val="24"/>
        </w:rPr>
      </w:pPr>
      <w:r w:rsidRPr="00E13BB5">
        <w:rPr>
          <w:rFonts w:ascii="Arial" w:hAnsi="Arial" w:cs="Arial"/>
          <w:sz w:val="24"/>
          <w:szCs w:val="24"/>
        </w:rPr>
        <w:t>Organisations and in particular SME’s, are encouraged to consider a consortium, where they are not of sufficient scale to tender in their own right. Their tender will require that there is a Lead/Prime Entity for all such groupings and undertakings who assumes full responsibility for the delivery of the Contract. If a tender is submitted by a group of Tenderers or subcontractors, each entity must show that they have the required economic and financial capacity and the professional and technical ability to perform the Services in the Tender.</w:t>
      </w:r>
    </w:p>
    <w:p w14:paraId="2AC392E1" w14:textId="77777777" w:rsidR="001D2009" w:rsidRPr="00E13BB5" w:rsidRDefault="001D2009" w:rsidP="00E13BB5">
      <w:pPr>
        <w:rPr>
          <w:rFonts w:ascii="Arial" w:hAnsi="Arial" w:cs="Arial"/>
          <w:sz w:val="24"/>
          <w:szCs w:val="24"/>
        </w:rPr>
      </w:pPr>
    </w:p>
    <w:p w14:paraId="2BE68A58" w14:textId="77777777" w:rsidR="001D2009" w:rsidRPr="00E13BB5" w:rsidRDefault="001D2009" w:rsidP="00E13BB5">
      <w:pPr>
        <w:rPr>
          <w:rFonts w:ascii="Arial" w:hAnsi="Arial" w:cs="Arial"/>
          <w:sz w:val="24"/>
          <w:szCs w:val="24"/>
        </w:rPr>
      </w:pPr>
      <w:r w:rsidRPr="00E13BB5">
        <w:rPr>
          <w:rFonts w:ascii="Arial" w:hAnsi="Arial" w:cs="Arial"/>
          <w:sz w:val="24"/>
          <w:szCs w:val="24"/>
        </w:rPr>
        <w:t>If this submission is from a consortium, the submission should clearly state which Candidates are proposed to be members of the consortium, which are to be sub-contractors and how each firm would be jointly and severally liable to the HSE for the fulfillment of the terms of the contract:</w:t>
      </w:r>
    </w:p>
    <w:p w14:paraId="46562C2F" w14:textId="77777777" w:rsidR="001D2009" w:rsidRPr="00E13BB5" w:rsidRDefault="001D2009" w:rsidP="00E13BB5">
      <w:pPr>
        <w:rPr>
          <w:rFonts w:ascii="Arial" w:hAnsi="Arial" w:cs="Arial"/>
          <w:sz w:val="24"/>
          <w:szCs w:val="24"/>
        </w:rPr>
      </w:pP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000" w:firstRow="0" w:lastRow="0" w:firstColumn="0" w:lastColumn="0" w:noHBand="0" w:noVBand="0"/>
      </w:tblPr>
      <w:tblGrid>
        <w:gridCol w:w="2473"/>
        <w:gridCol w:w="3873"/>
        <w:gridCol w:w="3503"/>
      </w:tblGrid>
      <w:tr w:rsidR="001D2009" w:rsidRPr="00E13BB5" w14:paraId="22D85048" w14:textId="77777777" w:rsidTr="001D2009">
        <w:trPr>
          <w:tblCellSpacing w:w="20" w:type="dxa"/>
          <w:jc w:val="center"/>
        </w:trPr>
        <w:tc>
          <w:tcPr>
            <w:tcW w:w="2443" w:type="dxa"/>
            <w:shd w:val="clear" w:color="auto" w:fill="737373"/>
            <w:vAlign w:val="center"/>
          </w:tcPr>
          <w:p w14:paraId="72E9D539" w14:textId="77777777" w:rsidR="001D2009" w:rsidRPr="00E13BB5" w:rsidRDefault="001D2009" w:rsidP="00E13BB5">
            <w:pPr>
              <w:rPr>
                <w:rFonts w:ascii="Arial" w:hAnsi="Arial" w:cs="Arial"/>
                <w:b/>
                <w:color w:val="FFFFFF"/>
                <w:sz w:val="24"/>
                <w:szCs w:val="24"/>
              </w:rPr>
            </w:pPr>
            <w:r w:rsidRPr="00E13BB5">
              <w:rPr>
                <w:rFonts w:ascii="Arial" w:hAnsi="Arial" w:cs="Arial"/>
                <w:b/>
                <w:color w:val="FFFFFF"/>
                <w:sz w:val="24"/>
                <w:szCs w:val="24"/>
              </w:rPr>
              <w:t>Entity Name</w:t>
            </w:r>
          </w:p>
        </w:tc>
        <w:tc>
          <w:tcPr>
            <w:tcW w:w="3879" w:type="dxa"/>
            <w:shd w:val="clear" w:color="auto" w:fill="737373"/>
          </w:tcPr>
          <w:p w14:paraId="0FA5D6DC" w14:textId="77777777" w:rsidR="001D2009" w:rsidRPr="00E13BB5" w:rsidRDefault="001D2009" w:rsidP="00E13BB5">
            <w:pPr>
              <w:rPr>
                <w:rFonts w:ascii="Arial" w:hAnsi="Arial" w:cs="Arial"/>
                <w:b/>
                <w:color w:val="FFFFFF"/>
                <w:sz w:val="24"/>
                <w:szCs w:val="24"/>
              </w:rPr>
            </w:pPr>
            <w:r w:rsidRPr="00E13BB5">
              <w:rPr>
                <w:rFonts w:ascii="Arial" w:hAnsi="Arial" w:cs="Arial"/>
                <w:b/>
                <w:color w:val="FFFFFF"/>
                <w:sz w:val="24"/>
                <w:szCs w:val="24"/>
              </w:rPr>
              <w:t>Description of Roles of each member</w:t>
            </w:r>
          </w:p>
        </w:tc>
        <w:tc>
          <w:tcPr>
            <w:tcW w:w="3490" w:type="dxa"/>
            <w:shd w:val="clear" w:color="auto" w:fill="737373"/>
            <w:vAlign w:val="center"/>
          </w:tcPr>
          <w:p w14:paraId="68305FCE" w14:textId="77777777" w:rsidR="001D2009" w:rsidRPr="00E13BB5" w:rsidRDefault="001D2009" w:rsidP="00E13BB5">
            <w:pPr>
              <w:rPr>
                <w:rFonts w:ascii="Arial" w:hAnsi="Arial" w:cs="Arial"/>
                <w:b/>
                <w:color w:val="FFFFFF"/>
                <w:sz w:val="24"/>
                <w:szCs w:val="24"/>
              </w:rPr>
            </w:pPr>
            <w:r w:rsidRPr="00E13BB5">
              <w:rPr>
                <w:rFonts w:ascii="Arial" w:hAnsi="Arial" w:cs="Arial"/>
                <w:b/>
                <w:color w:val="FFFFFF"/>
                <w:sz w:val="24"/>
                <w:szCs w:val="24"/>
              </w:rPr>
              <w:t>Liability</w:t>
            </w:r>
          </w:p>
        </w:tc>
      </w:tr>
      <w:tr w:rsidR="001D2009" w:rsidRPr="00E13BB5" w14:paraId="35C6FC69" w14:textId="77777777" w:rsidTr="001D2009">
        <w:trPr>
          <w:tblCellSpacing w:w="20" w:type="dxa"/>
          <w:jc w:val="center"/>
        </w:trPr>
        <w:tc>
          <w:tcPr>
            <w:tcW w:w="2443" w:type="dxa"/>
            <w:shd w:val="clear" w:color="auto" w:fill="E0E0E0"/>
          </w:tcPr>
          <w:p w14:paraId="5F8CA9F4" w14:textId="77777777" w:rsidR="001D2009" w:rsidRPr="00E13BB5" w:rsidRDefault="001D2009" w:rsidP="00E13BB5">
            <w:pPr>
              <w:rPr>
                <w:rFonts w:ascii="Arial" w:hAnsi="Arial" w:cs="Arial"/>
                <w:bCs/>
                <w:sz w:val="24"/>
                <w:szCs w:val="24"/>
              </w:rPr>
            </w:pPr>
          </w:p>
        </w:tc>
        <w:tc>
          <w:tcPr>
            <w:tcW w:w="3879" w:type="dxa"/>
            <w:shd w:val="clear" w:color="auto" w:fill="E0E0E0"/>
          </w:tcPr>
          <w:p w14:paraId="3260E0A4" w14:textId="77777777" w:rsidR="001D2009" w:rsidRPr="00E13BB5" w:rsidRDefault="001D2009" w:rsidP="00E13BB5">
            <w:pPr>
              <w:rPr>
                <w:rFonts w:ascii="Arial" w:hAnsi="Arial" w:cs="Arial"/>
                <w:sz w:val="24"/>
                <w:szCs w:val="24"/>
              </w:rPr>
            </w:pPr>
          </w:p>
        </w:tc>
        <w:tc>
          <w:tcPr>
            <w:tcW w:w="3490" w:type="dxa"/>
            <w:shd w:val="clear" w:color="auto" w:fill="E0E0E0"/>
          </w:tcPr>
          <w:p w14:paraId="4996B5BD" w14:textId="77777777" w:rsidR="001D2009" w:rsidRPr="00E13BB5" w:rsidRDefault="001D2009" w:rsidP="00E13BB5">
            <w:pPr>
              <w:rPr>
                <w:rFonts w:ascii="Arial" w:hAnsi="Arial" w:cs="Arial"/>
                <w:sz w:val="24"/>
                <w:szCs w:val="24"/>
              </w:rPr>
            </w:pPr>
          </w:p>
        </w:tc>
      </w:tr>
      <w:tr w:rsidR="001D2009" w:rsidRPr="00E13BB5" w14:paraId="28521EA1" w14:textId="77777777" w:rsidTr="001D2009">
        <w:trPr>
          <w:tblCellSpacing w:w="20" w:type="dxa"/>
          <w:jc w:val="center"/>
        </w:trPr>
        <w:tc>
          <w:tcPr>
            <w:tcW w:w="2443" w:type="dxa"/>
            <w:shd w:val="clear" w:color="auto" w:fill="E0E0E0"/>
          </w:tcPr>
          <w:p w14:paraId="2DCE1F70" w14:textId="77777777" w:rsidR="001D2009" w:rsidRPr="00E13BB5" w:rsidRDefault="001D2009" w:rsidP="00E13BB5">
            <w:pPr>
              <w:rPr>
                <w:rFonts w:ascii="Arial" w:hAnsi="Arial" w:cs="Arial"/>
                <w:bCs/>
                <w:sz w:val="24"/>
                <w:szCs w:val="24"/>
              </w:rPr>
            </w:pPr>
          </w:p>
        </w:tc>
        <w:tc>
          <w:tcPr>
            <w:tcW w:w="3879" w:type="dxa"/>
            <w:shd w:val="clear" w:color="auto" w:fill="E0E0E0"/>
          </w:tcPr>
          <w:p w14:paraId="5798D69D" w14:textId="77777777" w:rsidR="001D2009" w:rsidRPr="00E13BB5" w:rsidRDefault="001D2009" w:rsidP="00E13BB5">
            <w:pPr>
              <w:rPr>
                <w:rFonts w:ascii="Arial" w:hAnsi="Arial" w:cs="Arial"/>
                <w:sz w:val="24"/>
                <w:szCs w:val="24"/>
              </w:rPr>
            </w:pPr>
          </w:p>
        </w:tc>
        <w:tc>
          <w:tcPr>
            <w:tcW w:w="3490" w:type="dxa"/>
            <w:shd w:val="clear" w:color="auto" w:fill="E0E0E0"/>
          </w:tcPr>
          <w:p w14:paraId="1D6E3774" w14:textId="77777777" w:rsidR="001D2009" w:rsidRPr="00E13BB5" w:rsidRDefault="001D2009" w:rsidP="00E13BB5">
            <w:pPr>
              <w:rPr>
                <w:rFonts w:ascii="Arial" w:hAnsi="Arial" w:cs="Arial"/>
                <w:sz w:val="24"/>
                <w:szCs w:val="24"/>
              </w:rPr>
            </w:pPr>
          </w:p>
        </w:tc>
      </w:tr>
    </w:tbl>
    <w:p w14:paraId="716DD6E2" w14:textId="77777777" w:rsidR="001D2009" w:rsidRPr="00E13BB5" w:rsidRDefault="001D2009" w:rsidP="00E13BB5">
      <w:pPr>
        <w:rPr>
          <w:rFonts w:ascii="Arial" w:hAnsi="Arial" w:cs="Arial"/>
          <w:b/>
          <w:sz w:val="24"/>
          <w:szCs w:val="24"/>
          <w:u w:val="single"/>
        </w:rPr>
      </w:pPr>
    </w:p>
    <w:p w14:paraId="1DD9987C" w14:textId="77777777" w:rsidR="001D2009" w:rsidRPr="00E13BB5" w:rsidRDefault="001D2009" w:rsidP="00E13BB5">
      <w:pPr>
        <w:rPr>
          <w:rFonts w:ascii="Arial" w:hAnsi="Arial" w:cs="Arial"/>
          <w:sz w:val="24"/>
          <w:szCs w:val="24"/>
        </w:rPr>
      </w:pPr>
      <w:r w:rsidRPr="00E13BB5">
        <w:rPr>
          <w:rFonts w:ascii="Arial" w:hAnsi="Arial" w:cs="Arial"/>
          <w:b/>
          <w:sz w:val="24"/>
          <w:szCs w:val="24"/>
          <w:u w:val="single"/>
        </w:rPr>
        <w:t>Note</w:t>
      </w:r>
      <w:r w:rsidRPr="00E13BB5">
        <w:rPr>
          <w:rFonts w:ascii="Arial" w:hAnsi="Arial" w:cs="Arial"/>
          <w:b/>
          <w:sz w:val="24"/>
          <w:szCs w:val="24"/>
        </w:rPr>
        <w:t>:</w:t>
      </w:r>
      <w:r w:rsidRPr="00E13BB5">
        <w:rPr>
          <w:rFonts w:ascii="Arial" w:hAnsi="Arial" w:cs="Arial"/>
          <w:sz w:val="24"/>
          <w:szCs w:val="24"/>
        </w:rPr>
        <w:t xml:space="preserve"> It is essential that where the capacity of an entity is relied upon to support the submission, evidence is provided in each relevant section of this response document.</w:t>
      </w:r>
    </w:p>
    <w:p w14:paraId="3FBB949B" w14:textId="77777777" w:rsidR="001D2009" w:rsidRPr="00E13BB5" w:rsidRDefault="001D2009" w:rsidP="00E13BB5">
      <w:pPr>
        <w:rPr>
          <w:rFonts w:ascii="Arial" w:hAnsi="Arial" w:cs="Arial"/>
          <w:sz w:val="24"/>
          <w:szCs w:val="24"/>
        </w:rPr>
      </w:pPr>
    </w:p>
    <w:p w14:paraId="1A40C3B2" w14:textId="77777777" w:rsidR="001D2009" w:rsidRPr="00E13BB5" w:rsidRDefault="001D2009" w:rsidP="00E13BB5">
      <w:pPr>
        <w:pStyle w:val="Heading2"/>
        <w:numPr>
          <w:ilvl w:val="1"/>
          <w:numId w:val="2"/>
        </w:numPr>
        <w:rPr>
          <w:i w:val="0"/>
          <w:sz w:val="24"/>
          <w:szCs w:val="24"/>
        </w:rPr>
      </w:pPr>
      <w:r w:rsidRPr="00E13BB5">
        <w:rPr>
          <w:i w:val="0"/>
          <w:sz w:val="24"/>
          <w:szCs w:val="24"/>
        </w:rPr>
        <w:t>Conflicts of Interest</w:t>
      </w:r>
    </w:p>
    <w:p w14:paraId="41A03EC8" w14:textId="77777777" w:rsidR="001D2009" w:rsidRPr="00E13BB5" w:rsidRDefault="001D2009" w:rsidP="00E13BB5">
      <w:pPr>
        <w:pStyle w:val="CommentText"/>
        <w:rPr>
          <w:rFonts w:ascii="Arial" w:hAnsi="Arial" w:cs="Arial"/>
          <w:sz w:val="24"/>
          <w:szCs w:val="24"/>
        </w:rPr>
      </w:pPr>
      <w:r w:rsidRPr="00E13BB5">
        <w:rPr>
          <w:rFonts w:ascii="Arial" w:hAnsi="Arial" w:cs="Arial"/>
          <w:sz w:val="24"/>
          <w:szCs w:val="24"/>
        </w:rPr>
        <w:t>Candidates must declare any current or previous work undertaken, or any relationship that may be reasonably perceived to potentially conflict with the scope of this contract and proposals for dealing with same:</w:t>
      </w:r>
    </w:p>
    <w:p w14:paraId="3B95648F" w14:textId="77777777" w:rsidR="001D2009" w:rsidRPr="00E13BB5" w:rsidRDefault="001D2009" w:rsidP="00E13BB5">
      <w:pPr>
        <w:pStyle w:val="CommentText"/>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540"/>
      </w:tblGrid>
      <w:tr w:rsidR="001D2009" w:rsidRPr="00E13BB5" w14:paraId="71F055EB" w14:textId="77777777" w:rsidTr="001D2009">
        <w:trPr>
          <w:jc w:val="center"/>
        </w:trPr>
        <w:tc>
          <w:tcPr>
            <w:tcW w:w="9540" w:type="dxa"/>
            <w:shd w:val="clear" w:color="auto" w:fill="E0E0E0"/>
          </w:tcPr>
          <w:p w14:paraId="6D3F9CFC" w14:textId="77777777" w:rsidR="001D2009" w:rsidRPr="00E13BB5" w:rsidRDefault="001D2009" w:rsidP="00E13BB5">
            <w:pPr>
              <w:pStyle w:val="CommentText"/>
              <w:rPr>
                <w:rFonts w:ascii="Arial" w:hAnsi="Arial" w:cs="Arial"/>
                <w:sz w:val="24"/>
                <w:szCs w:val="24"/>
              </w:rPr>
            </w:pPr>
          </w:p>
          <w:p w14:paraId="3C7663FC" w14:textId="77777777" w:rsidR="001D2009" w:rsidRPr="00E13BB5" w:rsidRDefault="001D2009" w:rsidP="00E13BB5">
            <w:pPr>
              <w:pStyle w:val="CommentText"/>
              <w:shd w:val="clear" w:color="auto" w:fill="E0E0E0"/>
              <w:rPr>
                <w:rFonts w:ascii="Arial" w:hAnsi="Arial" w:cs="Arial"/>
                <w:sz w:val="24"/>
                <w:szCs w:val="24"/>
              </w:rPr>
            </w:pPr>
          </w:p>
          <w:p w14:paraId="24E69EE1" w14:textId="77777777" w:rsidR="001D2009" w:rsidRPr="00E13BB5" w:rsidRDefault="001D2009" w:rsidP="00E13BB5">
            <w:pPr>
              <w:pStyle w:val="CommentText"/>
              <w:shd w:val="clear" w:color="auto" w:fill="E0E0E0"/>
              <w:rPr>
                <w:rFonts w:ascii="Arial" w:hAnsi="Arial" w:cs="Arial"/>
                <w:sz w:val="24"/>
                <w:szCs w:val="24"/>
              </w:rPr>
            </w:pPr>
          </w:p>
          <w:p w14:paraId="3E69D988" w14:textId="77777777" w:rsidR="001D2009" w:rsidRPr="00E13BB5" w:rsidRDefault="001D2009" w:rsidP="00E13BB5">
            <w:pPr>
              <w:pStyle w:val="CommentText"/>
              <w:shd w:val="clear" w:color="auto" w:fill="E0E0E0"/>
              <w:rPr>
                <w:rFonts w:ascii="Arial" w:hAnsi="Arial" w:cs="Arial"/>
                <w:sz w:val="24"/>
                <w:szCs w:val="24"/>
              </w:rPr>
            </w:pPr>
          </w:p>
          <w:p w14:paraId="7DCB0E4B" w14:textId="77777777" w:rsidR="001D2009" w:rsidRPr="00E13BB5" w:rsidRDefault="001D2009" w:rsidP="00E13BB5">
            <w:pPr>
              <w:pStyle w:val="CommentText"/>
              <w:rPr>
                <w:rFonts w:ascii="Arial" w:hAnsi="Arial" w:cs="Arial"/>
                <w:sz w:val="24"/>
                <w:szCs w:val="24"/>
              </w:rPr>
            </w:pPr>
          </w:p>
        </w:tc>
      </w:tr>
    </w:tbl>
    <w:p w14:paraId="2C1D102F" w14:textId="77777777" w:rsidR="001D2009" w:rsidRPr="00E13BB5" w:rsidRDefault="001D2009" w:rsidP="00E13BB5">
      <w:pPr>
        <w:pStyle w:val="CommentText"/>
        <w:rPr>
          <w:rFonts w:ascii="Arial" w:hAnsi="Arial" w:cs="Arial"/>
          <w:sz w:val="24"/>
          <w:szCs w:val="24"/>
        </w:rPr>
      </w:pPr>
    </w:p>
    <w:p w14:paraId="72029FA2" w14:textId="77777777" w:rsidR="001D2009" w:rsidRPr="00E13BB5" w:rsidRDefault="001D2009" w:rsidP="00E13BB5">
      <w:pPr>
        <w:pStyle w:val="CommentText"/>
        <w:rPr>
          <w:rFonts w:ascii="Arial" w:hAnsi="Arial" w:cs="Arial"/>
          <w:sz w:val="24"/>
          <w:szCs w:val="24"/>
        </w:rPr>
      </w:pPr>
      <w:r w:rsidRPr="00E13BB5">
        <w:rPr>
          <w:rFonts w:ascii="Arial" w:hAnsi="Arial" w:cs="Arial"/>
          <w:sz w:val="24"/>
          <w:szCs w:val="24"/>
        </w:rPr>
        <w:t xml:space="preserve"> </w:t>
      </w:r>
      <w:r w:rsidRPr="00E13BB5">
        <w:rPr>
          <w:rFonts w:ascii="Arial" w:hAnsi="Arial" w:cs="Arial"/>
          <w:b/>
          <w:sz w:val="24"/>
          <w:szCs w:val="24"/>
          <w:u w:val="single"/>
        </w:rPr>
        <w:t>Note:</w:t>
      </w:r>
      <w:r w:rsidRPr="00E13BB5">
        <w:rPr>
          <w:rFonts w:ascii="Arial" w:hAnsi="Arial" w:cs="Arial"/>
          <w:sz w:val="24"/>
          <w:szCs w:val="24"/>
        </w:rPr>
        <w:t xml:space="preserve"> the above statement will not automatically preclude a tender from signing the supplier declaration.  A tender will not be excluded unless the above statement is deemed by THE HSE to be material to the contract.</w:t>
      </w:r>
    </w:p>
    <w:p w14:paraId="69B2EB68" w14:textId="77777777" w:rsidR="001D2009" w:rsidRPr="00E13BB5" w:rsidRDefault="001D2009" w:rsidP="00E13BB5">
      <w:pPr>
        <w:pStyle w:val="CommentText"/>
        <w:rPr>
          <w:rFonts w:ascii="Arial" w:hAnsi="Arial" w:cs="Arial"/>
          <w:sz w:val="24"/>
          <w:szCs w:val="24"/>
        </w:rPr>
      </w:pPr>
    </w:p>
    <w:p w14:paraId="0FFDE1CE" w14:textId="11BE8FD8" w:rsidR="001D2009" w:rsidRPr="00E13BB5" w:rsidRDefault="00BF615F" w:rsidP="00E13BB5">
      <w:pPr>
        <w:pStyle w:val="Heading2"/>
        <w:numPr>
          <w:ilvl w:val="1"/>
          <w:numId w:val="2"/>
        </w:numPr>
        <w:rPr>
          <w:i w:val="0"/>
          <w:sz w:val="24"/>
          <w:szCs w:val="24"/>
        </w:rPr>
      </w:pPr>
      <w:r>
        <w:rPr>
          <w:i w:val="0"/>
          <w:sz w:val="24"/>
          <w:szCs w:val="24"/>
        </w:rPr>
        <w:t xml:space="preserve"> </w:t>
      </w:r>
      <w:r w:rsidR="001D2009" w:rsidRPr="00E13BB5">
        <w:rPr>
          <w:i w:val="0"/>
          <w:sz w:val="24"/>
          <w:szCs w:val="24"/>
        </w:rPr>
        <w:t>Additional Information</w:t>
      </w:r>
    </w:p>
    <w:p w14:paraId="19CC5A54" w14:textId="77777777" w:rsidR="001D2009" w:rsidRPr="00E13BB5" w:rsidRDefault="001D2009" w:rsidP="00E13BB5">
      <w:pPr>
        <w:pStyle w:val="Header"/>
        <w:rPr>
          <w:rFonts w:ascii="Arial" w:hAnsi="Arial" w:cs="Arial"/>
          <w:bCs/>
          <w:iCs/>
          <w:sz w:val="24"/>
          <w:szCs w:val="24"/>
        </w:rPr>
      </w:pPr>
      <w:r w:rsidRPr="00E13BB5">
        <w:rPr>
          <w:rFonts w:ascii="Arial" w:hAnsi="Arial" w:cs="Arial"/>
          <w:bCs/>
          <w:sz w:val="24"/>
          <w:szCs w:val="24"/>
        </w:rPr>
        <w:t xml:space="preserve">Please provide details of significant current or pending developments e.g. legal issues or challenges, changes in financial structure or ownership, prospective take-over bids, buy-outs and closures or other relevant financial/economic information etc. </w:t>
      </w:r>
      <w:r w:rsidRPr="00E13BB5">
        <w:rPr>
          <w:rFonts w:ascii="Arial" w:hAnsi="Arial" w:cs="Arial"/>
          <w:bCs/>
          <w:iCs/>
          <w:sz w:val="24"/>
          <w:szCs w:val="24"/>
        </w:rPr>
        <w:t>which are currently in the public domain:</w:t>
      </w:r>
    </w:p>
    <w:p w14:paraId="4FB20EB9" w14:textId="77777777" w:rsidR="001D2009" w:rsidRPr="00E13BB5" w:rsidRDefault="001D2009" w:rsidP="00E13BB5">
      <w:pPr>
        <w:pStyle w:val="Header"/>
        <w:rPr>
          <w:rFonts w:ascii="Arial" w:hAnsi="Arial" w:cs="Arial"/>
          <w:bCs/>
          <w:iCs/>
          <w:sz w:val="24"/>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540"/>
      </w:tblGrid>
      <w:tr w:rsidR="001D2009" w:rsidRPr="00E13BB5" w14:paraId="07BF64C3" w14:textId="77777777" w:rsidTr="001D2009">
        <w:trPr>
          <w:jc w:val="center"/>
        </w:trPr>
        <w:tc>
          <w:tcPr>
            <w:tcW w:w="9540" w:type="dxa"/>
            <w:shd w:val="clear" w:color="auto" w:fill="E0E0E0"/>
          </w:tcPr>
          <w:p w14:paraId="7CEBB09C" w14:textId="77777777" w:rsidR="001D2009" w:rsidRPr="00E13BB5" w:rsidRDefault="001D2009" w:rsidP="00E13BB5">
            <w:pPr>
              <w:rPr>
                <w:rFonts w:ascii="Arial" w:hAnsi="Arial" w:cs="Arial"/>
                <w:sz w:val="24"/>
                <w:szCs w:val="24"/>
              </w:rPr>
            </w:pPr>
          </w:p>
          <w:p w14:paraId="78E355F7" w14:textId="77777777" w:rsidR="001D2009" w:rsidRPr="00E13BB5" w:rsidRDefault="001D2009" w:rsidP="00E13BB5">
            <w:pPr>
              <w:rPr>
                <w:rFonts w:ascii="Arial" w:hAnsi="Arial" w:cs="Arial"/>
                <w:sz w:val="24"/>
                <w:szCs w:val="24"/>
              </w:rPr>
            </w:pPr>
          </w:p>
          <w:p w14:paraId="4465EA54" w14:textId="77777777" w:rsidR="001D2009" w:rsidRPr="00E13BB5" w:rsidRDefault="001D2009" w:rsidP="00E13BB5">
            <w:pPr>
              <w:rPr>
                <w:rFonts w:ascii="Arial" w:hAnsi="Arial" w:cs="Arial"/>
                <w:sz w:val="24"/>
                <w:szCs w:val="24"/>
              </w:rPr>
            </w:pPr>
          </w:p>
          <w:p w14:paraId="14DB6D43" w14:textId="77777777" w:rsidR="001D2009" w:rsidRPr="00E13BB5" w:rsidRDefault="001D2009" w:rsidP="00E13BB5">
            <w:pPr>
              <w:rPr>
                <w:rFonts w:ascii="Arial" w:hAnsi="Arial" w:cs="Arial"/>
                <w:sz w:val="24"/>
                <w:szCs w:val="24"/>
              </w:rPr>
            </w:pPr>
          </w:p>
          <w:p w14:paraId="40FB6786" w14:textId="77777777" w:rsidR="001D2009" w:rsidRPr="00E13BB5" w:rsidRDefault="001D2009" w:rsidP="00E13BB5">
            <w:pPr>
              <w:rPr>
                <w:rFonts w:ascii="Arial" w:hAnsi="Arial" w:cs="Arial"/>
                <w:sz w:val="24"/>
                <w:szCs w:val="24"/>
              </w:rPr>
            </w:pPr>
          </w:p>
        </w:tc>
      </w:tr>
    </w:tbl>
    <w:p w14:paraId="5EE15BB4" w14:textId="77777777" w:rsidR="00B670C3" w:rsidRDefault="00B670C3" w:rsidP="00B670C3">
      <w:pPr>
        <w:pStyle w:val="Heading1"/>
        <w:numPr>
          <w:ilvl w:val="0"/>
          <w:numId w:val="0"/>
        </w:numPr>
        <w:spacing w:before="0" w:after="0"/>
        <w:rPr>
          <w:sz w:val="24"/>
          <w:szCs w:val="24"/>
        </w:rPr>
      </w:pPr>
      <w:bookmarkStart w:id="2" w:name="OLE_LINK3"/>
      <w:bookmarkStart w:id="3" w:name="OLE_LINK4"/>
    </w:p>
    <w:p w14:paraId="715C0122" w14:textId="77777777" w:rsidR="00B670C3" w:rsidRDefault="00B670C3" w:rsidP="00B670C3">
      <w:pPr>
        <w:pStyle w:val="Heading1"/>
        <w:numPr>
          <w:ilvl w:val="0"/>
          <w:numId w:val="0"/>
        </w:numPr>
        <w:spacing w:before="0" w:after="0"/>
        <w:rPr>
          <w:sz w:val="24"/>
          <w:szCs w:val="24"/>
        </w:rPr>
      </w:pPr>
    </w:p>
    <w:p w14:paraId="69F78771" w14:textId="59DD2FE8" w:rsidR="00B670C3" w:rsidRPr="00B670C3" w:rsidRDefault="00B670C3" w:rsidP="00B670C3">
      <w:pPr>
        <w:pStyle w:val="Heading1"/>
        <w:numPr>
          <w:ilvl w:val="0"/>
          <w:numId w:val="0"/>
        </w:numPr>
        <w:spacing w:before="0" w:after="0"/>
        <w:rPr>
          <w:sz w:val="24"/>
          <w:szCs w:val="24"/>
        </w:rPr>
      </w:pPr>
      <w:r>
        <w:rPr>
          <w:sz w:val="24"/>
          <w:szCs w:val="24"/>
        </w:rPr>
        <w:t xml:space="preserve">2. </w:t>
      </w:r>
      <w:r w:rsidRPr="00B670C3">
        <w:rPr>
          <w:sz w:val="24"/>
          <w:szCs w:val="24"/>
        </w:rPr>
        <w:t>Phase 1: General Minimum Requirements</w:t>
      </w:r>
    </w:p>
    <w:p w14:paraId="5813E57F" w14:textId="77777777" w:rsidR="00B670C3" w:rsidRPr="00E13BB5" w:rsidRDefault="00B670C3" w:rsidP="00B670C3">
      <w:pPr>
        <w:rPr>
          <w:rFonts w:ascii="Arial" w:hAnsi="Arial" w:cs="Arial"/>
          <w:sz w:val="24"/>
          <w:szCs w:val="24"/>
        </w:rPr>
      </w:pPr>
    </w:p>
    <w:bookmarkEnd w:id="2"/>
    <w:bookmarkEnd w:id="3"/>
    <w:p w14:paraId="0E58251D" w14:textId="0C448604" w:rsidR="00B670C3" w:rsidRPr="00E13BB5" w:rsidRDefault="00B670C3" w:rsidP="00B670C3">
      <w:pPr>
        <w:rPr>
          <w:rFonts w:ascii="Arial" w:hAnsi="Arial" w:cs="Arial"/>
          <w:sz w:val="24"/>
          <w:szCs w:val="24"/>
        </w:rPr>
      </w:pPr>
      <w:r w:rsidRPr="00E13BB5">
        <w:rPr>
          <w:rFonts w:ascii="Arial" w:hAnsi="Arial" w:cs="Arial"/>
          <w:sz w:val="24"/>
          <w:szCs w:val="24"/>
        </w:rPr>
        <w:t xml:space="preserve">Interested parties must meet the following minimum mandatory requirements in order to apply for one or </w:t>
      </w:r>
      <w:r>
        <w:rPr>
          <w:rFonts w:ascii="Arial" w:hAnsi="Arial" w:cs="Arial"/>
          <w:sz w:val="24"/>
          <w:szCs w:val="24"/>
        </w:rPr>
        <w:t>all categories.</w:t>
      </w:r>
    </w:p>
    <w:p w14:paraId="66947331" w14:textId="77777777" w:rsidR="00B670C3" w:rsidRDefault="00B670C3" w:rsidP="00B670C3">
      <w:pPr>
        <w:rPr>
          <w:rFonts w:ascii="Arial" w:hAnsi="Arial" w:cs="Arial"/>
          <w:sz w:val="24"/>
          <w:szCs w:val="24"/>
        </w:rPr>
      </w:pPr>
    </w:p>
    <w:p w14:paraId="68141EB4" w14:textId="77777777" w:rsidR="00B670C3" w:rsidRPr="00C036FB" w:rsidRDefault="00B670C3" w:rsidP="00B670C3">
      <w:pPr>
        <w:spacing w:before="120"/>
        <w:rPr>
          <w:rFonts w:ascii="Arial" w:hAnsi="Arial" w:cs="Arial"/>
          <w:sz w:val="24"/>
          <w:szCs w:val="24"/>
        </w:rPr>
      </w:pPr>
      <w:r w:rsidRPr="00C036FB">
        <w:rPr>
          <w:rFonts w:ascii="Arial" w:hAnsi="Arial" w:cs="Arial"/>
          <w:sz w:val="24"/>
          <w:szCs w:val="24"/>
        </w:rPr>
        <w:t>Tenderers must meet the following minimum requirements: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7"/>
        <w:gridCol w:w="2560"/>
        <w:gridCol w:w="1788"/>
      </w:tblGrid>
      <w:tr w:rsidR="00B670C3" w:rsidRPr="00810521" w14:paraId="03B16065" w14:textId="77777777" w:rsidTr="00963850">
        <w:tc>
          <w:tcPr>
            <w:tcW w:w="2794" w:type="pct"/>
            <w:shd w:val="clear" w:color="auto" w:fill="000080"/>
          </w:tcPr>
          <w:p w14:paraId="0115D78C" w14:textId="77777777" w:rsidR="00B670C3" w:rsidRPr="00810521" w:rsidRDefault="00B670C3" w:rsidP="00963850">
            <w:pPr>
              <w:rPr>
                <w:rFonts w:ascii="Arial" w:hAnsi="Arial" w:cs="Arial"/>
                <w:color w:val="FFFFFF"/>
              </w:rPr>
            </w:pPr>
            <w:r w:rsidRPr="00810521">
              <w:rPr>
                <w:rFonts w:ascii="Arial" w:hAnsi="Arial" w:cs="Arial"/>
                <w:color w:val="FFFFFF"/>
              </w:rPr>
              <w:t>Description</w:t>
            </w:r>
          </w:p>
        </w:tc>
        <w:tc>
          <w:tcPr>
            <w:tcW w:w="1299" w:type="pct"/>
            <w:tcBorders>
              <w:bottom w:val="single" w:sz="4" w:space="0" w:color="auto"/>
            </w:tcBorders>
            <w:shd w:val="clear" w:color="auto" w:fill="000080"/>
          </w:tcPr>
          <w:p w14:paraId="3DFAC849" w14:textId="77777777" w:rsidR="00B670C3" w:rsidRPr="00810521" w:rsidRDefault="00B670C3" w:rsidP="00963850">
            <w:pPr>
              <w:rPr>
                <w:rFonts w:ascii="Arial" w:hAnsi="Arial" w:cs="Arial"/>
                <w:color w:val="FFFFFF"/>
              </w:rPr>
            </w:pPr>
            <w:r w:rsidRPr="00810521">
              <w:rPr>
                <w:rFonts w:ascii="Arial" w:hAnsi="Arial" w:cs="Arial"/>
                <w:color w:val="FFFFFF"/>
              </w:rPr>
              <w:t>Requirement</w:t>
            </w:r>
          </w:p>
        </w:tc>
        <w:tc>
          <w:tcPr>
            <w:tcW w:w="907" w:type="pct"/>
            <w:tcBorders>
              <w:bottom w:val="single" w:sz="4" w:space="0" w:color="auto"/>
            </w:tcBorders>
            <w:shd w:val="clear" w:color="auto" w:fill="000080"/>
          </w:tcPr>
          <w:p w14:paraId="58E27BB9" w14:textId="77777777" w:rsidR="00B670C3" w:rsidRPr="00810521" w:rsidRDefault="00B670C3" w:rsidP="00963850">
            <w:pPr>
              <w:rPr>
                <w:rFonts w:ascii="Arial" w:hAnsi="Arial" w:cs="Arial"/>
                <w:color w:val="FFFFFF"/>
              </w:rPr>
            </w:pPr>
          </w:p>
        </w:tc>
      </w:tr>
      <w:tr w:rsidR="00B670C3" w:rsidRPr="00810521" w14:paraId="1BDBC7F5" w14:textId="77777777" w:rsidTr="00963850">
        <w:tc>
          <w:tcPr>
            <w:tcW w:w="2794" w:type="pct"/>
          </w:tcPr>
          <w:p w14:paraId="46CBC3A7" w14:textId="77777777" w:rsidR="00B670C3" w:rsidRPr="000C4EB4" w:rsidRDefault="00B670C3" w:rsidP="00963850">
            <w:pPr>
              <w:rPr>
                <w:rFonts w:ascii="Arial" w:hAnsi="Arial" w:cs="Arial"/>
                <w:color w:val="000000"/>
              </w:rPr>
            </w:pPr>
            <w:r w:rsidRPr="000C4EB4">
              <w:rPr>
                <w:rFonts w:ascii="Arial" w:hAnsi="Arial" w:cs="Arial"/>
                <w:color w:val="000000"/>
              </w:rPr>
              <w:t>Economic &amp; Financial standing</w:t>
            </w:r>
          </w:p>
        </w:tc>
        <w:tc>
          <w:tcPr>
            <w:tcW w:w="2206" w:type="pct"/>
            <w:gridSpan w:val="2"/>
            <w:shd w:val="clear" w:color="auto" w:fill="E0E0E0"/>
          </w:tcPr>
          <w:p w14:paraId="121DCA04" w14:textId="77777777" w:rsidR="00B670C3" w:rsidRPr="000C4EB4" w:rsidRDefault="00B670C3" w:rsidP="00963850">
            <w:pPr>
              <w:rPr>
                <w:rFonts w:ascii="Arial" w:hAnsi="Arial" w:cs="Arial"/>
                <w:color w:val="000000"/>
              </w:rPr>
            </w:pPr>
            <w:r w:rsidRPr="000C4EB4">
              <w:rPr>
                <w:rFonts w:ascii="Arial" w:hAnsi="Arial" w:cs="Arial"/>
                <w:color w:val="000000"/>
              </w:rPr>
              <w:t>Must provide all required information and meet insurance requirements.</w:t>
            </w:r>
          </w:p>
        </w:tc>
      </w:tr>
      <w:tr w:rsidR="00B670C3" w:rsidRPr="00810521" w14:paraId="25DC39F9" w14:textId="77777777" w:rsidTr="00963850">
        <w:tc>
          <w:tcPr>
            <w:tcW w:w="2794" w:type="pct"/>
          </w:tcPr>
          <w:p w14:paraId="5992C6F0" w14:textId="77777777" w:rsidR="00B670C3" w:rsidRPr="00810521" w:rsidRDefault="00B670C3" w:rsidP="00963850">
            <w:pPr>
              <w:rPr>
                <w:rFonts w:ascii="Arial" w:hAnsi="Arial" w:cs="Arial"/>
                <w:color w:val="000000"/>
              </w:rPr>
            </w:pPr>
            <w:r w:rsidRPr="00810521">
              <w:rPr>
                <w:rFonts w:ascii="Arial" w:hAnsi="Arial" w:cs="Arial"/>
                <w:color w:val="000000"/>
              </w:rPr>
              <w:t>Service Standards and Licensing</w:t>
            </w:r>
            <w:r w:rsidRPr="00810521">
              <w:rPr>
                <w:rFonts w:ascii="Arial" w:hAnsi="Arial" w:cs="Arial"/>
                <w:color w:val="000000"/>
              </w:rPr>
              <w:tab/>
            </w:r>
          </w:p>
        </w:tc>
        <w:tc>
          <w:tcPr>
            <w:tcW w:w="2206" w:type="pct"/>
            <w:gridSpan w:val="2"/>
            <w:shd w:val="clear" w:color="auto" w:fill="E0E0E0"/>
          </w:tcPr>
          <w:p w14:paraId="6EE6C338" w14:textId="77777777" w:rsidR="00B670C3" w:rsidRPr="00810521" w:rsidRDefault="00B670C3" w:rsidP="00963850">
            <w:pPr>
              <w:rPr>
                <w:rFonts w:ascii="Arial" w:hAnsi="Arial" w:cs="Arial"/>
                <w:color w:val="000000"/>
              </w:rPr>
            </w:pPr>
            <w:r w:rsidRPr="00E13BB5">
              <w:rPr>
                <w:rFonts w:ascii="Arial" w:hAnsi="Arial" w:cs="Arial"/>
                <w:color w:val="000000"/>
              </w:rPr>
              <w:t>Subject to minimum specified requirement</w:t>
            </w:r>
            <w:r>
              <w:rPr>
                <w:rFonts w:ascii="Arial" w:hAnsi="Arial" w:cs="Arial"/>
                <w:color w:val="000000"/>
              </w:rPr>
              <w:t>.</w:t>
            </w:r>
          </w:p>
        </w:tc>
      </w:tr>
      <w:tr w:rsidR="00B670C3" w:rsidRPr="00810521" w14:paraId="5DAE04DB" w14:textId="77777777" w:rsidTr="00963850">
        <w:tc>
          <w:tcPr>
            <w:tcW w:w="2794" w:type="pct"/>
          </w:tcPr>
          <w:p w14:paraId="0CA8DE66" w14:textId="77777777" w:rsidR="00B670C3" w:rsidRPr="00810521" w:rsidRDefault="00B670C3" w:rsidP="00963850">
            <w:pPr>
              <w:rPr>
                <w:rFonts w:ascii="Arial" w:hAnsi="Arial" w:cs="Arial"/>
                <w:color w:val="000000"/>
              </w:rPr>
            </w:pPr>
            <w:r w:rsidRPr="00810521">
              <w:rPr>
                <w:rFonts w:ascii="Arial" w:hAnsi="Arial" w:cs="Arial"/>
                <w:color w:val="000000"/>
              </w:rPr>
              <w:t>Demonstrated track record</w:t>
            </w:r>
          </w:p>
        </w:tc>
        <w:tc>
          <w:tcPr>
            <w:tcW w:w="2206" w:type="pct"/>
            <w:gridSpan w:val="2"/>
            <w:shd w:val="clear" w:color="auto" w:fill="E0E0E0"/>
          </w:tcPr>
          <w:p w14:paraId="4568B9D5" w14:textId="77777777" w:rsidR="00B670C3" w:rsidRPr="00810521" w:rsidRDefault="00B670C3" w:rsidP="00963850">
            <w:pPr>
              <w:rPr>
                <w:rFonts w:ascii="Arial" w:hAnsi="Arial" w:cs="Arial"/>
              </w:rPr>
            </w:pPr>
            <w:r w:rsidRPr="00E13BB5">
              <w:rPr>
                <w:rFonts w:ascii="Arial" w:hAnsi="Arial" w:cs="Arial"/>
              </w:rPr>
              <w:t>Must be able to demonstrate a track record in the delivery of similar services over the last three years</w:t>
            </w:r>
            <w:r>
              <w:rPr>
                <w:rFonts w:ascii="Arial" w:hAnsi="Arial" w:cs="Arial"/>
              </w:rPr>
              <w:t xml:space="preserve"> </w:t>
            </w:r>
          </w:p>
        </w:tc>
      </w:tr>
      <w:tr w:rsidR="00B670C3" w:rsidRPr="00810521" w14:paraId="468B5B90" w14:textId="77777777" w:rsidTr="00963850">
        <w:tc>
          <w:tcPr>
            <w:tcW w:w="2794" w:type="pct"/>
          </w:tcPr>
          <w:p w14:paraId="77FD35A6" w14:textId="77777777" w:rsidR="00B670C3" w:rsidRPr="00810521" w:rsidRDefault="00B670C3" w:rsidP="00963850">
            <w:pPr>
              <w:rPr>
                <w:rFonts w:ascii="Arial" w:hAnsi="Arial" w:cs="Arial"/>
                <w:color w:val="000000"/>
              </w:rPr>
            </w:pPr>
            <w:r w:rsidRPr="00810521">
              <w:rPr>
                <w:rFonts w:ascii="Arial" w:hAnsi="Arial" w:cs="Arial"/>
                <w:color w:val="000000"/>
              </w:rPr>
              <w:t>Internal/ External Quality Assurance</w:t>
            </w:r>
          </w:p>
        </w:tc>
        <w:tc>
          <w:tcPr>
            <w:tcW w:w="2206" w:type="pct"/>
            <w:gridSpan w:val="2"/>
            <w:shd w:val="clear" w:color="auto" w:fill="E0E0E0"/>
          </w:tcPr>
          <w:p w14:paraId="48001751" w14:textId="77777777" w:rsidR="00B670C3" w:rsidRPr="00810521" w:rsidRDefault="00B670C3" w:rsidP="00963850">
            <w:pPr>
              <w:rPr>
                <w:rFonts w:ascii="Arial" w:hAnsi="Arial" w:cs="Arial"/>
              </w:rPr>
            </w:pPr>
            <w:r w:rsidRPr="00E13BB5">
              <w:rPr>
                <w:rFonts w:ascii="Arial" w:hAnsi="Arial" w:cs="Arial"/>
              </w:rPr>
              <w:t>Demonstrate satisfactory quality assurance procedures in place and in operation</w:t>
            </w:r>
            <w:r>
              <w:rPr>
                <w:rFonts w:ascii="Arial" w:hAnsi="Arial" w:cs="Arial"/>
              </w:rPr>
              <w:t>.</w:t>
            </w:r>
          </w:p>
        </w:tc>
      </w:tr>
      <w:tr w:rsidR="00B670C3" w:rsidRPr="00810521" w14:paraId="1504DDEE" w14:textId="77777777" w:rsidTr="00963850">
        <w:tc>
          <w:tcPr>
            <w:tcW w:w="2794" w:type="pct"/>
          </w:tcPr>
          <w:p w14:paraId="6B4474AF" w14:textId="77777777" w:rsidR="00B670C3" w:rsidRPr="00810521" w:rsidRDefault="00B670C3" w:rsidP="00963850">
            <w:pPr>
              <w:rPr>
                <w:rFonts w:ascii="Arial" w:hAnsi="Arial" w:cs="Arial"/>
                <w:color w:val="000000"/>
              </w:rPr>
            </w:pPr>
            <w:r w:rsidRPr="00810521">
              <w:rPr>
                <w:rFonts w:ascii="Arial" w:hAnsi="Arial" w:cs="Arial"/>
                <w:color w:val="000000"/>
              </w:rPr>
              <w:t>Supplier / Candidate Declaration, and all other declarations</w:t>
            </w:r>
          </w:p>
        </w:tc>
        <w:tc>
          <w:tcPr>
            <w:tcW w:w="2206" w:type="pct"/>
            <w:gridSpan w:val="2"/>
            <w:shd w:val="clear" w:color="auto" w:fill="E0E0E0"/>
          </w:tcPr>
          <w:p w14:paraId="3C3D4174" w14:textId="77777777" w:rsidR="00B670C3" w:rsidRPr="00810521" w:rsidRDefault="00B670C3" w:rsidP="00963850">
            <w:pPr>
              <w:rPr>
                <w:rFonts w:ascii="Arial" w:hAnsi="Arial" w:cs="Arial"/>
                <w:color w:val="000000"/>
              </w:rPr>
            </w:pPr>
            <w:r w:rsidRPr="00810521">
              <w:rPr>
                <w:rFonts w:ascii="Arial" w:hAnsi="Arial" w:cs="Arial"/>
                <w:color w:val="000000"/>
              </w:rPr>
              <w:t>Must be signed without qualification.</w:t>
            </w:r>
          </w:p>
        </w:tc>
      </w:tr>
    </w:tbl>
    <w:p w14:paraId="5629FA18" w14:textId="77777777" w:rsidR="00B670C3" w:rsidRPr="00E13BB5" w:rsidRDefault="00B670C3" w:rsidP="00B670C3">
      <w:pPr>
        <w:spacing w:before="120"/>
        <w:rPr>
          <w:rFonts w:ascii="Arial" w:hAnsi="Arial" w:cs="Arial"/>
          <w:sz w:val="24"/>
          <w:szCs w:val="24"/>
        </w:rPr>
      </w:pPr>
    </w:p>
    <w:p w14:paraId="236C5DD0" w14:textId="77777777" w:rsidR="00B670C3" w:rsidRDefault="00B670C3" w:rsidP="00B670C3">
      <w:pPr>
        <w:rPr>
          <w:rFonts w:ascii="Arial" w:hAnsi="Arial" w:cs="Arial"/>
          <w:sz w:val="24"/>
          <w:szCs w:val="24"/>
          <w:lang w:val="en-GB"/>
        </w:rPr>
      </w:pPr>
      <w:r w:rsidRPr="00E13BB5">
        <w:rPr>
          <w:rFonts w:ascii="Arial" w:hAnsi="Arial" w:cs="Arial"/>
          <w:sz w:val="24"/>
          <w:szCs w:val="24"/>
          <w:lang w:val="en-GB"/>
        </w:rPr>
        <w:t>Where further details are requested, please complete in the space provided or append and clearly cross reference within your submission. It is incumbent on tenderers to provide sufficient information to enable the submissions to be accurately assessed under each heading.</w:t>
      </w:r>
    </w:p>
    <w:p w14:paraId="322DA0A2" w14:textId="6E00F993" w:rsidR="004164CD" w:rsidRDefault="004164CD" w:rsidP="004164CD"/>
    <w:p w14:paraId="54894197" w14:textId="71165D25" w:rsidR="001D2009" w:rsidRPr="00E13BB5" w:rsidRDefault="00B670C3" w:rsidP="00BF615F">
      <w:pPr>
        <w:pStyle w:val="Heading1"/>
        <w:numPr>
          <w:ilvl w:val="0"/>
          <w:numId w:val="0"/>
        </w:numPr>
        <w:ind w:left="360"/>
        <w:rPr>
          <w:sz w:val="24"/>
          <w:szCs w:val="24"/>
          <w:lang w:val="en-GB"/>
        </w:rPr>
      </w:pPr>
      <w:r>
        <w:rPr>
          <w:sz w:val="24"/>
          <w:szCs w:val="24"/>
          <w:lang w:val="en-GB"/>
        </w:rPr>
        <w:t>2</w:t>
      </w:r>
      <w:r w:rsidR="001775B2">
        <w:rPr>
          <w:sz w:val="24"/>
          <w:szCs w:val="24"/>
          <w:lang w:val="en-GB"/>
        </w:rPr>
        <w:t>.</w:t>
      </w:r>
      <w:r>
        <w:rPr>
          <w:sz w:val="24"/>
          <w:szCs w:val="24"/>
          <w:lang w:val="en-GB"/>
        </w:rPr>
        <w:t>1</w:t>
      </w:r>
      <w:r w:rsidR="00BF615F">
        <w:rPr>
          <w:sz w:val="24"/>
          <w:szCs w:val="24"/>
          <w:lang w:val="en-GB"/>
        </w:rPr>
        <w:t xml:space="preserve"> </w:t>
      </w:r>
      <w:r w:rsidR="001D2009" w:rsidRPr="00E13BB5">
        <w:rPr>
          <w:sz w:val="24"/>
          <w:szCs w:val="24"/>
          <w:lang w:val="en-GB"/>
        </w:rPr>
        <w:t>Economic and Financial Standing</w:t>
      </w:r>
    </w:p>
    <w:p w14:paraId="30A612E6" w14:textId="27F027D8" w:rsidR="001D2009" w:rsidRPr="00E13BB5" w:rsidRDefault="00B670C3" w:rsidP="00E13BB5">
      <w:pPr>
        <w:pStyle w:val="Heading1"/>
        <w:numPr>
          <w:ilvl w:val="0"/>
          <w:numId w:val="0"/>
        </w:numPr>
        <w:tabs>
          <w:tab w:val="left" w:pos="720"/>
        </w:tabs>
        <w:ind w:left="360"/>
        <w:rPr>
          <w:sz w:val="24"/>
          <w:szCs w:val="24"/>
        </w:rPr>
      </w:pPr>
      <w:bookmarkStart w:id="4" w:name="_Toc233521435"/>
      <w:r>
        <w:rPr>
          <w:sz w:val="24"/>
          <w:szCs w:val="24"/>
        </w:rPr>
        <w:t>2.1</w:t>
      </w:r>
      <w:r w:rsidR="001D2009" w:rsidRPr="00E13BB5">
        <w:rPr>
          <w:sz w:val="24"/>
          <w:szCs w:val="24"/>
        </w:rPr>
        <w:t>.1   Financial Summary</w:t>
      </w:r>
      <w:bookmarkEnd w:id="4"/>
    </w:p>
    <w:p w14:paraId="6E2FE19C" w14:textId="77777777" w:rsidR="001D2009" w:rsidRPr="00E13BB5" w:rsidRDefault="001D2009" w:rsidP="00E13BB5">
      <w:pPr>
        <w:rPr>
          <w:rFonts w:ascii="Arial" w:hAnsi="Arial" w:cs="Arial"/>
          <w:sz w:val="24"/>
          <w:szCs w:val="24"/>
        </w:rPr>
      </w:pPr>
    </w:p>
    <w:p w14:paraId="3DEF18A1" w14:textId="77777777" w:rsidR="001D2009" w:rsidRPr="00E13BB5" w:rsidRDefault="001D2009" w:rsidP="00E13BB5">
      <w:pPr>
        <w:rPr>
          <w:rFonts w:ascii="Arial" w:hAnsi="Arial" w:cs="Arial"/>
          <w:color w:val="000000"/>
          <w:sz w:val="24"/>
          <w:szCs w:val="24"/>
        </w:rPr>
      </w:pPr>
      <w:r w:rsidRPr="00E13BB5">
        <w:rPr>
          <w:rFonts w:ascii="Arial" w:hAnsi="Arial" w:cs="Arial"/>
          <w:color w:val="000000"/>
          <w:sz w:val="24"/>
          <w:szCs w:val="24"/>
        </w:rPr>
        <w:t xml:space="preserve">Please provide financial details for your company and any other entity upon which the Tender is based: </w:t>
      </w:r>
    </w:p>
    <w:tbl>
      <w:tblPr>
        <w:tblStyle w:val="TableWeb2"/>
        <w:tblW w:w="9735" w:type="dxa"/>
        <w:jc w:val="center"/>
        <w:tblLayout w:type="fixed"/>
        <w:tblLook w:val="04A0" w:firstRow="1" w:lastRow="0" w:firstColumn="1" w:lastColumn="0" w:noHBand="0" w:noVBand="1"/>
      </w:tblPr>
      <w:tblGrid>
        <w:gridCol w:w="5985"/>
        <w:gridCol w:w="1259"/>
        <w:gridCol w:w="1259"/>
        <w:gridCol w:w="1232"/>
      </w:tblGrid>
      <w:tr w:rsidR="001D2009" w:rsidRPr="00E13BB5" w14:paraId="3695C04C" w14:textId="77777777" w:rsidTr="001D2009">
        <w:trPr>
          <w:cnfStyle w:val="100000000000" w:firstRow="1" w:lastRow="0" w:firstColumn="0" w:lastColumn="0" w:oddVBand="0" w:evenVBand="0" w:oddHBand="0" w:evenHBand="0" w:firstRowFirstColumn="0" w:firstRowLastColumn="0" w:lastRowFirstColumn="0" w:lastRowLastColumn="0"/>
          <w:trHeight w:val="261"/>
          <w:jc w:val="center"/>
        </w:trPr>
        <w:tc>
          <w:tcPr>
            <w:tcW w:w="5927" w:type="dxa"/>
            <w:tcBorders>
              <w:top w:val="inset" w:sz="6" w:space="0" w:color="auto"/>
              <w:left w:val="inset" w:sz="6" w:space="0" w:color="auto"/>
              <w:bottom w:val="inset" w:sz="6" w:space="0" w:color="auto"/>
              <w:right w:val="inset" w:sz="6" w:space="0" w:color="auto"/>
            </w:tcBorders>
            <w:shd w:val="clear" w:color="auto" w:fill="737373"/>
            <w:noWrap/>
            <w:vAlign w:val="center"/>
            <w:hideMark/>
          </w:tcPr>
          <w:p w14:paraId="1890B52D" w14:textId="77777777" w:rsidR="001D2009" w:rsidRPr="00E13BB5" w:rsidRDefault="001D2009" w:rsidP="00E13BB5">
            <w:pPr>
              <w:rPr>
                <w:rFonts w:ascii="Arial" w:eastAsia="Arial Unicode MS" w:hAnsi="Arial" w:cs="Arial"/>
                <w:b/>
                <w:color w:val="FFFFFF"/>
                <w:sz w:val="24"/>
                <w:szCs w:val="24"/>
                <w:lang w:eastAsia="en-IE"/>
              </w:rPr>
            </w:pPr>
            <w:r w:rsidRPr="00E13BB5">
              <w:rPr>
                <w:rFonts w:ascii="Arial" w:hAnsi="Arial" w:cs="Arial"/>
                <w:b/>
                <w:color w:val="FFFFFF"/>
                <w:sz w:val="24"/>
                <w:szCs w:val="24"/>
                <w:lang w:eastAsia="en-IE"/>
              </w:rPr>
              <w:t>Year</w:t>
            </w:r>
          </w:p>
        </w:tc>
        <w:tc>
          <w:tcPr>
            <w:tcW w:w="1220" w:type="dxa"/>
            <w:tcBorders>
              <w:top w:val="inset" w:sz="6" w:space="0" w:color="auto"/>
              <w:left w:val="inset" w:sz="6" w:space="0" w:color="auto"/>
              <w:bottom w:val="inset" w:sz="6" w:space="0" w:color="auto"/>
              <w:right w:val="inset" w:sz="6" w:space="0" w:color="auto"/>
            </w:tcBorders>
            <w:shd w:val="clear" w:color="auto" w:fill="737373"/>
            <w:noWrap/>
            <w:vAlign w:val="center"/>
            <w:hideMark/>
          </w:tcPr>
          <w:p w14:paraId="02834D47" w14:textId="77777777" w:rsidR="001D2009" w:rsidRPr="00E13BB5" w:rsidRDefault="001D2009" w:rsidP="00E13BB5">
            <w:pPr>
              <w:rPr>
                <w:rFonts w:ascii="Arial" w:eastAsia="Arial Unicode MS" w:hAnsi="Arial" w:cs="Arial"/>
                <w:b/>
                <w:color w:val="FFFFFF"/>
                <w:sz w:val="24"/>
                <w:szCs w:val="24"/>
                <w:lang w:eastAsia="en-IE"/>
              </w:rPr>
            </w:pPr>
            <w:r w:rsidRPr="00E13BB5">
              <w:rPr>
                <w:rFonts w:ascii="Arial" w:hAnsi="Arial" w:cs="Arial"/>
                <w:b/>
                <w:color w:val="FFFFFF"/>
                <w:sz w:val="24"/>
                <w:szCs w:val="24"/>
                <w:lang w:eastAsia="en-IE"/>
              </w:rPr>
              <w:t>Yr 1</w:t>
            </w:r>
          </w:p>
        </w:tc>
        <w:tc>
          <w:tcPr>
            <w:tcW w:w="1220" w:type="dxa"/>
            <w:tcBorders>
              <w:top w:val="inset" w:sz="6" w:space="0" w:color="auto"/>
              <w:left w:val="inset" w:sz="6" w:space="0" w:color="auto"/>
              <w:bottom w:val="inset" w:sz="6" w:space="0" w:color="auto"/>
              <w:right w:val="inset" w:sz="6" w:space="0" w:color="auto"/>
            </w:tcBorders>
            <w:shd w:val="clear" w:color="auto" w:fill="737373"/>
            <w:noWrap/>
            <w:vAlign w:val="center"/>
            <w:hideMark/>
          </w:tcPr>
          <w:p w14:paraId="02384CAD" w14:textId="77777777" w:rsidR="001D2009" w:rsidRPr="00E13BB5" w:rsidRDefault="001D2009" w:rsidP="00E13BB5">
            <w:pPr>
              <w:rPr>
                <w:rFonts w:ascii="Arial" w:eastAsia="Arial Unicode MS" w:hAnsi="Arial" w:cs="Arial"/>
                <w:b/>
                <w:color w:val="FFFFFF"/>
                <w:sz w:val="24"/>
                <w:szCs w:val="24"/>
                <w:lang w:eastAsia="en-IE"/>
              </w:rPr>
            </w:pPr>
            <w:r w:rsidRPr="00E13BB5">
              <w:rPr>
                <w:rFonts w:ascii="Arial" w:hAnsi="Arial" w:cs="Arial"/>
                <w:b/>
                <w:color w:val="FFFFFF"/>
                <w:sz w:val="24"/>
                <w:szCs w:val="24"/>
                <w:lang w:eastAsia="en-IE"/>
              </w:rPr>
              <w:t>Yr 2</w:t>
            </w:r>
          </w:p>
        </w:tc>
        <w:tc>
          <w:tcPr>
            <w:tcW w:w="1173" w:type="dxa"/>
            <w:tcBorders>
              <w:top w:val="inset" w:sz="6" w:space="0" w:color="auto"/>
              <w:left w:val="inset" w:sz="6" w:space="0" w:color="auto"/>
              <w:bottom w:val="inset" w:sz="6" w:space="0" w:color="auto"/>
              <w:right w:val="inset" w:sz="6" w:space="0" w:color="auto"/>
            </w:tcBorders>
            <w:shd w:val="clear" w:color="auto" w:fill="737373"/>
            <w:noWrap/>
            <w:vAlign w:val="center"/>
            <w:hideMark/>
          </w:tcPr>
          <w:p w14:paraId="44E23EF3" w14:textId="77777777" w:rsidR="001D2009" w:rsidRPr="00E13BB5" w:rsidRDefault="001D2009" w:rsidP="00E13BB5">
            <w:pPr>
              <w:rPr>
                <w:rFonts w:ascii="Arial" w:eastAsia="Arial Unicode MS" w:hAnsi="Arial" w:cs="Arial"/>
                <w:b/>
                <w:color w:val="FFFFFF"/>
                <w:sz w:val="24"/>
                <w:szCs w:val="24"/>
                <w:lang w:eastAsia="en-IE"/>
              </w:rPr>
            </w:pPr>
            <w:r w:rsidRPr="00E13BB5">
              <w:rPr>
                <w:rFonts w:ascii="Arial" w:hAnsi="Arial" w:cs="Arial"/>
                <w:b/>
                <w:color w:val="FFFFFF"/>
                <w:sz w:val="24"/>
                <w:szCs w:val="24"/>
                <w:lang w:eastAsia="en-IE"/>
              </w:rPr>
              <w:t>Yr 3</w:t>
            </w:r>
          </w:p>
        </w:tc>
      </w:tr>
      <w:tr w:rsidR="001D2009" w:rsidRPr="00E13BB5" w14:paraId="72C15178" w14:textId="77777777" w:rsidTr="001D2009">
        <w:trPr>
          <w:trHeight w:val="261"/>
          <w:jc w:val="center"/>
        </w:trPr>
        <w:tc>
          <w:tcPr>
            <w:tcW w:w="5927" w:type="dxa"/>
            <w:tcBorders>
              <w:top w:val="inset" w:sz="6" w:space="0" w:color="auto"/>
              <w:left w:val="inset" w:sz="6" w:space="0" w:color="auto"/>
              <w:bottom w:val="inset" w:sz="6" w:space="0" w:color="auto"/>
              <w:right w:val="inset" w:sz="6" w:space="0" w:color="auto"/>
            </w:tcBorders>
            <w:noWrap/>
            <w:vAlign w:val="center"/>
            <w:hideMark/>
          </w:tcPr>
          <w:p w14:paraId="29FEF582" w14:textId="77777777" w:rsidR="001D2009" w:rsidRPr="00E13BB5" w:rsidRDefault="001D2009" w:rsidP="00E13BB5">
            <w:pPr>
              <w:rPr>
                <w:rFonts w:ascii="Arial" w:hAnsi="Arial" w:cs="Arial"/>
                <w:b/>
                <w:sz w:val="24"/>
                <w:szCs w:val="24"/>
                <w:lang w:eastAsia="en-IE"/>
              </w:rPr>
            </w:pPr>
            <w:r w:rsidRPr="00E13BB5">
              <w:rPr>
                <w:rFonts w:ascii="Arial" w:hAnsi="Arial" w:cs="Arial"/>
                <w:b/>
                <w:sz w:val="24"/>
                <w:szCs w:val="24"/>
                <w:lang w:eastAsia="en-IE"/>
              </w:rPr>
              <w:t xml:space="preserve">Please Specify Year </w:t>
            </w:r>
          </w:p>
        </w:tc>
        <w:tc>
          <w:tcPr>
            <w:tcW w:w="1220" w:type="dxa"/>
            <w:tcBorders>
              <w:top w:val="inset" w:sz="6" w:space="0" w:color="auto"/>
              <w:left w:val="inset" w:sz="6" w:space="0" w:color="auto"/>
              <w:bottom w:val="inset" w:sz="6" w:space="0" w:color="auto"/>
              <w:right w:val="inset" w:sz="6" w:space="0" w:color="auto"/>
            </w:tcBorders>
            <w:shd w:val="clear" w:color="auto" w:fill="CCCCCC"/>
            <w:noWrap/>
          </w:tcPr>
          <w:p w14:paraId="351D4429" w14:textId="77777777" w:rsidR="001D2009" w:rsidRPr="00E13BB5" w:rsidRDefault="001D2009" w:rsidP="00E13BB5">
            <w:pPr>
              <w:rPr>
                <w:rFonts w:ascii="Arial" w:hAnsi="Arial" w:cs="Arial"/>
                <w:sz w:val="24"/>
                <w:szCs w:val="24"/>
                <w:lang w:eastAsia="en-IE"/>
              </w:rPr>
            </w:pPr>
          </w:p>
        </w:tc>
        <w:tc>
          <w:tcPr>
            <w:tcW w:w="1220" w:type="dxa"/>
            <w:tcBorders>
              <w:top w:val="inset" w:sz="6" w:space="0" w:color="auto"/>
              <w:left w:val="inset" w:sz="6" w:space="0" w:color="auto"/>
              <w:bottom w:val="inset" w:sz="6" w:space="0" w:color="auto"/>
              <w:right w:val="inset" w:sz="6" w:space="0" w:color="auto"/>
            </w:tcBorders>
            <w:shd w:val="clear" w:color="auto" w:fill="CCCCCC"/>
            <w:noWrap/>
          </w:tcPr>
          <w:p w14:paraId="3ECC9AC2" w14:textId="77777777" w:rsidR="001D2009" w:rsidRPr="00E13BB5" w:rsidRDefault="001D2009" w:rsidP="00E13BB5">
            <w:pPr>
              <w:rPr>
                <w:rFonts w:ascii="Arial" w:hAnsi="Arial" w:cs="Arial"/>
                <w:sz w:val="24"/>
                <w:szCs w:val="24"/>
                <w:lang w:eastAsia="en-IE"/>
              </w:rPr>
            </w:pPr>
          </w:p>
        </w:tc>
        <w:tc>
          <w:tcPr>
            <w:tcW w:w="1173" w:type="dxa"/>
            <w:tcBorders>
              <w:top w:val="inset" w:sz="6" w:space="0" w:color="auto"/>
              <w:left w:val="inset" w:sz="6" w:space="0" w:color="auto"/>
              <w:bottom w:val="inset" w:sz="6" w:space="0" w:color="auto"/>
              <w:right w:val="inset" w:sz="6" w:space="0" w:color="auto"/>
            </w:tcBorders>
            <w:shd w:val="clear" w:color="auto" w:fill="CCCCCC"/>
            <w:noWrap/>
          </w:tcPr>
          <w:p w14:paraId="4A59D15A" w14:textId="77777777" w:rsidR="001D2009" w:rsidRPr="00E13BB5" w:rsidRDefault="001D2009" w:rsidP="00E13BB5">
            <w:pPr>
              <w:rPr>
                <w:rFonts w:ascii="Arial" w:hAnsi="Arial" w:cs="Arial"/>
                <w:sz w:val="24"/>
                <w:szCs w:val="24"/>
                <w:lang w:eastAsia="en-IE"/>
              </w:rPr>
            </w:pPr>
          </w:p>
        </w:tc>
      </w:tr>
      <w:tr w:rsidR="001D2009" w:rsidRPr="00E13BB5" w14:paraId="40911D53" w14:textId="77777777" w:rsidTr="001D2009">
        <w:trPr>
          <w:trHeight w:val="261"/>
          <w:jc w:val="center"/>
        </w:trPr>
        <w:tc>
          <w:tcPr>
            <w:tcW w:w="5927" w:type="dxa"/>
            <w:tcBorders>
              <w:top w:val="inset" w:sz="6" w:space="0" w:color="auto"/>
              <w:left w:val="inset" w:sz="6" w:space="0" w:color="auto"/>
              <w:bottom w:val="inset" w:sz="6" w:space="0" w:color="auto"/>
              <w:right w:val="inset" w:sz="6" w:space="0" w:color="auto"/>
            </w:tcBorders>
            <w:noWrap/>
            <w:vAlign w:val="center"/>
            <w:hideMark/>
          </w:tcPr>
          <w:p w14:paraId="7D5F5862" w14:textId="77777777" w:rsidR="001D2009" w:rsidRPr="00E13BB5" w:rsidRDefault="001D2009" w:rsidP="00E13BB5">
            <w:pPr>
              <w:rPr>
                <w:rFonts w:ascii="Arial" w:eastAsia="Arial Unicode MS" w:hAnsi="Arial" w:cs="Arial"/>
                <w:b/>
                <w:sz w:val="24"/>
                <w:szCs w:val="24"/>
                <w:lang w:eastAsia="en-IE"/>
              </w:rPr>
            </w:pPr>
            <w:r w:rsidRPr="00E13BB5">
              <w:rPr>
                <w:rFonts w:ascii="Arial" w:hAnsi="Arial" w:cs="Arial"/>
                <w:b/>
                <w:sz w:val="24"/>
                <w:szCs w:val="24"/>
                <w:lang w:eastAsia="en-IE"/>
              </w:rPr>
              <w:t> </w:t>
            </w:r>
          </w:p>
        </w:tc>
        <w:tc>
          <w:tcPr>
            <w:tcW w:w="1220" w:type="dxa"/>
            <w:tcBorders>
              <w:top w:val="inset" w:sz="6" w:space="0" w:color="auto"/>
              <w:left w:val="inset" w:sz="6" w:space="0" w:color="auto"/>
              <w:bottom w:val="inset" w:sz="6" w:space="0" w:color="auto"/>
              <w:right w:val="inset" w:sz="6" w:space="0" w:color="auto"/>
            </w:tcBorders>
            <w:shd w:val="clear" w:color="auto" w:fill="737373"/>
            <w:noWrap/>
            <w:vAlign w:val="center"/>
            <w:hideMark/>
          </w:tcPr>
          <w:p w14:paraId="4DCEA81A" w14:textId="77777777" w:rsidR="001D2009" w:rsidRPr="00E13BB5" w:rsidRDefault="001D2009" w:rsidP="00E13BB5">
            <w:pPr>
              <w:rPr>
                <w:rFonts w:ascii="Arial" w:eastAsia="Arial Unicode MS" w:hAnsi="Arial" w:cs="Arial"/>
                <w:b/>
                <w:color w:val="FFFFFF"/>
                <w:sz w:val="24"/>
                <w:szCs w:val="24"/>
                <w:lang w:eastAsia="en-IE"/>
              </w:rPr>
            </w:pPr>
            <w:r w:rsidRPr="00E13BB5">
              <w:rPr>
                <w:rFonts w:ascii="Arial" w:hAnsi="Arial" w:cs="Arial"/>
                <w:b/>
                <w:color w:val="FFFFFF"/>
                <w:sz w:val="24"/>
                <w:szCs w:val="24"/>
                <w:lang w:eastAsia="en-IE"/>
              </w:rPr>
              <w:t>€</w:t>
            </w:r>
          </w:p>
        </w:tc>
        <w:tc>
          <w:tcPr>
            <w:tcW w:w="1220" w:type="dxa"/>
            <w:tcBorders>
              <w:top w:val="inset" w:sz="6" w:space="0" w:color="auto"/>
              <w:left w:val="inset" w:sz="6" w:space="0" w:color="auto"/>
              <w:bottom w:val="inset" w:sz="6" w:space="0" w:color="auto"/>
              <w:right w:val="inset" w:sz="6" w:space="0" w:color="auto"/>
            </w:tcBorders>
            <w:shd w:val="clear" w:color="auto" w:fill="737373"/>
            <w:noWrap/>
            <w:vAlign w:val="center"/>
            <w:hideMark/>
          </w:tcPr>
          <w:p w14:paraId="0C13DB12" w14:textId="77777777" w:rsidR="001D2009" w:rsidRPr="00E13BB5" w:rsidRDefault="001D2009" w:rsidP="00E13BB5">
            <w:pPr>
              <w:rPr>
                <w:rFonts w:ascii="Arial" w:eastAsia="Arial Unicode MS" w:hAnsi="Arial" w:cs="Arial"/>
                <w:b/>
                <w:color w:val="FFFFFF"/>
                <w:sz w:val="24"/>
                <w:szCs w:val="24"/>
                <w:lang w:eastAsia="en-IE"/>
              </w:rPr>
            </w:pPr>
            <w:r w:rsidRPr="00E13BB5">
              <w:rPr>
                <w:rFonts w:ascii="Arial" w:hAnsi="Arial" w:cs="Arial"/>
                <w:b/>
                <w:color w:val="FFFFFF"/>
                <w:sz w:val="24"/>
                <w:szCs w:val="24"/>
                <w:lang w:eastAsia="en-IE"/>
              </w:rPr>
              <w:t>€</w:t>
            </w:r>
          </w:p>
        </w:tc>
        <w:tc>
          <w:tcPr>
            <w:tcW w:w="1173" w:type="dxa"/>
            <w:tcBorders>
              <w:top w:val="inset" w:sz="6" w:space="0" w:color="auto"/>
              <w:left w:val="inset" w:sz="6" w:space="0" w:color="auto"/>
              <w:bottom w:val="inset" w:sz="6" w:space="0" w:color="auto"/>
              <w:right w:val="inset" w:sz="6" w:space="0" w:color="auto"/>
            </w:tcBorders>
            <w:shd w:val="clear" w:color="auto" w:fill="737373"/>
            <w:noWrap/>
            <w:vAlign w:val="center"/>
            <w:hideMark/>
          </w:tcPr>
          <w:p w14:paraId="70C7EB0C" w14:textId="77777777" w:rsidR="001D2009" w:rsidRPr="00E13BB5" w:rsidRDefault="001D2009" w:rsidP="00E13BB5">
            <w:pPr>
              <w:rPr>
                <w:rFonts w:ascii="Arial" w:eastAsia="Arial Unicode MS" w:hAnsi="Arial" w:cs="Arial"/>
                <w:b/>
                <w:color w:val="FFFFFF"/>
                <w:sz w:val="24"/>
                <w:szCs w:val="24"/>
                <w:lang w:eastAsia="en-IE"/>
              </w:rPr>
            </w:pPr>
            <w:r w:rsidRPr="00E13BB5">
              <w:rPr>
                <w:rFonts w:ascii="Arial" w:hAnsi="Arial" w:cs="Arial"/>
                <w:b/>
                <w:color w:val="FFFFFF"/>
                <w:sz w:val="24"/>
                <w:szCs w:val="24"/>
                <w:lang w:eastAsia="en-IE"/>
              </w:rPr>
              <w:t>€</w:t>
            </w:r>
          </w:p>
        </w:tc>
      </w:tr>
      <w:tr w:rsidR="001D2009" w:rsidRPr="00E13BB5" w14:paraId="365A3877" w14:textId="77777777" w:rsidTr="001D2009">
        <w:trPr>
          <w:trHeight w:val="261"/>
          <w:jc w:val="center"/>
        </w:trPr>
        <w:tc>
          <w:tcPr>
            <w:tcW w:w="5927" w:type="dxa"/>
            <w:tcBorders>
              <w:top w:val="inset" w:sz="6" w:space="0" w:color="auto"/>
              <w:left w:val="inset" w:sz="6" w:space="0" w:color="auto"/>
              <w:bottom w:val="inset" w:sz="6" w:space="0" w:color="auto"/>
              <w:right w:val="inset" w:sz="6" w:space="0" w:color="auto"/>
            </w:tcBorders>
            <w:noWrap/>
            <w:vAlign w:val="center"/>
            <w:hideMark/>
          </w:tcPr>
          <w:p w14:paraId="1A1EDDA2" w14:textId="77777777" w:rsidR="001D2009" w:rsidRPr="00E13BB5" w:rsidRDefault="001D2009" w:rsidP="00E13BB5">
            <w:pPr>
              <w:rPr>
                <w:rFonts w:ascii="Arial" w:eastAsia="Arial Unicode MS" w:hAnsi="Arial" w:cs="Arial"/>
                <w:b/>
                <w:sz w:val="24"/>
                <w:szCs w:val="24"/>
                <w:lang w:eastAsia="en-IE"/>
              </w:rPr>
            </w:pPr>
            <w:r w:rsidRPr="00E13BB5">
              <w:rPr>
                <w:rFonts w:ascii="Arial" w:hAnsi="Arial" w:cs="Arial"/>
                <w:b/>
                <w:sz w:val="24"/>
                <w:szCs w:val="24"/>
                <w:lang w:eastAsia="en-IE"/>
              </w:rPr>
              <w:t>Turnover – Overall Company</w:t>
            </w:r>
          </w:p>
        </w:tc>
        <w:tc>
          <w:tcPr>
            <w:tcW w:w="1220" w:type="dxa"/>
            <w:tcBorders>
              <w:top w:val="inset" w:sz="6" w:space="0" w:color="auto"/>
              <w:left w:val="inset" w:sz="6" w:space="0" w:color="auto"/>
              <w:bottom w:val="inset" w:sz="6" w:space="0" w:color="auto"/>
              <w:right w:val="inset" w:sz="6" w:space="0" w:color="auto"/>
            </w:tcBorders>
            <w:shd w:val="clear" w:color="auto" w:fill="CCCCCC"/>
            <w:noWrap/>
            <w:hideMark/>
          </w:tcPr>
          <w:p w14:paraId="2D295995" w14:textId="77777777" w:rsidR="001D2009" w:rsidRPr="00E13BB5" w:rsidRDefault="001D2009" w:rsidP="00E13BB5">
            <w:pPr>
              <w:rPr>
                <w:rFonts w:ascii="Arial" w:eastAsia="Arial Unicode MS" w:hAnsi="Arial" w:cs="Arial"/>
                <w:sz w:val="24"/>
                <w:szCs w:val="24"/>
                <w:lang w:eastAsia="en-IE"/>
              </w:rPr>
            </w:pPr>
            <w:r w:rsidRPr="00E13BB5">
              <w:rPr>
                <w:rFonts w:ascii="Arial" w:hAnsi="Arial" w:cs="Arial"/>
                <w:sz w:val="24"/>
                <w:szCs w:val="24"/>
                <w:lang w:eastAsia="en-IE"/>
              </w:rPr>
              <w:t> </w:t>
            </w:r>
          </w:p>
        </w:tc>
        <w:tc>
          <w:tcPr>
            <w:tcW w:w="1220" w:type="dxa"/>
            <w:tcBorders>
              <w:top w:val="inset" w:sz="6" w:space="0" w:color="auto"/>
              <w:left w:val="inset" w:sz="6" w:space="0" w:color="auto"/>
              <w:bottom w:val="inset" w:sz="6" w:space="0" w:color="auto"/>
              <w:right w:val="inset" w:sz="6" w:space="0" w:color="auto"/>
            </w:tcBorders>
            <w:shd w:val="clear" w:color="auto" w:fill="CCCCCC"/>
            <w:noWrap/>
            <w:hideMark/>
          </w:tcPr>
          <w:p w14:paraId="265E78C8" w14:textId="77777777" w:rsidR="001D2009" w:rsidRPr="00E13BB5" w:rsidRDefault="001D2009" w:rsidP="00E13BB5">
            <w:pPr>
              <w:rPr>
                <w:rFonts w:ascii="Arial" w:eastAsia="Arial Unicode MS" w:hAnsi="Arial" w:cs="Arial"/>
                <w:sz w:val="24"/>
                <w:szCs w:val="24"/>
                <w:lang w:eastAsia="en-IE"/>
              </w:rPr>
            </w:pPr>
            <w:r w:rsidRPr="00E13BB5">
              <w:rPr>
                <w:rFonts w:ascii="Arial" w:hAnsi="Arial" w:cs="Arial"/>
                <w:sz w:val="24"/>
                <w:szCs w:val="24"/>
                <w:lang w:eastAsia="en-IE"/>
              </w:rPr>
              <w:t> </w:t>
            </w:r>
          </w:p>
        </w:tc>
        <w:tc>
          <w:tcPr>
            <w:tcW w:w="1173" w:type="dxa"/>
            <w:tcBorders>
              <w:top w:val="inset" w:sz="6" w:space="0" w:color="auto"/>
              <w:left w:val="inset" w:sz="6" w:space="0" w:color="auto"/>
              <w:bottom w:val="inset" w:sz="6" w:space="0" w:color="auto"/>
              <w:right w:val="inset" w:sz="6" w:space="0" w:color="auto"/>
            </w:tcBorders>
            <w:shd w:val="clear" w:color="auto" w:fill="CCCCCC"/>
            <w:noWrap/>
            <w:hideMark/>
          </w:tcPr>
          <w:p w14:paraId="114C475B" w14:textId="77777777" w:rsidR="001D2009" w:rsidRPr="00E13BB5" w:rsidRDefault="001D2009" w:rsidP="00E13BB5">
            <w:pPr>
              <w:rPr>
                <w:rFonts w:ascii="Arial" w:eastAsia="Arial Unicode MS" w:hAnsi="Arial" w:cs="Arial"/>
                <w:sz w:val="24"/>
                <w:szCs w:val="24"/>
                <w:lang w:eastAsia="en-IE"/>
              </w:rPr>
            </w:pPr>
            <w:r w:rsidRPr="00E13BB5">
              <w:rPr>
                <w:rFonts w:ascii="Arial" w:hAnsi="Arial" w:cs="Arial"/>
                <w:sz w:val="24"/>
                <w:szCs w:val="24"/>
                <w:lang w:eastAsia="en-IE"/>
              </w:rPr>
              <w:t> </w:t>
            </w:r>
          </w:p>
        </w:tc>
      </w:tr>
      <w:tr w:rsidR="001D2009" w:rsidRPr="00E13BB5" w14:paraId="7DC79634" w14:textId="77777777" w:rsidTr="001D2009">
        <w:trPr>
          <w:trHeight w:val="261"/>
          <w:jc w:val="center"/>
        </w:trPr>
        <w:tc>
          <w:tcPr>
            <w:tcW w:w="5927" w:type="dxa"/>
            <w:tcBorders>
              <w:top w:val="inset" w:sz="6" w:space="0" w:color="auto"/>
              <w:left w:val="inset" w:sz="6" w:space="0" w:color="auto"/>
              <w:bottom w:val="inset" w:sz="6" w:space="0" w:color="auto"/>
              <w:right w:val="inset" w:sz="6" w:space="0" w:color="auto"/>
            </w:tcBorders>
            <w:noWrap/>
            <w:vAlign w:val="center"/>
            <w:hideMark/>
          </w:tcPr>
          <w:p w14:paraId="3E34EEDE" w14:textId="77777777" w:rsidR="001D2009" w:rsidRPr="00E13BB5" w:rsidRDefault="001D2009" w:rsidP="00E13BB5">
            <w:pPr>
              <w:rPr>
                <w:rFonts w:ascii="Arial" w:hAnsi="Arial" w:cs="Arial"/>
                <w:b/>
                <w:sz w:val="24"/>
                <w:szCs w:val="24"/>
                <w:lang w:eastAsia="en-IE"/>
              </w:rPr>
            </w:pPr>
            <w:r w:rsidRPr="00E13BB5">
              <w:rPr>
                <w:rFonts w:ascii="Arial" w:hAnsi="Arial" w:cs="Arial"/>
                <w:b/>
                <w:sz w:val="24"/>
                <w:szCs w:val="24"/>
                <w:lang w:eastAsia="en-IE"/>
              </w:rPr>
              <w:t>Turnover – I</w:t>
            </w:r>
            <w:r w:rsidRPr="00E13BB5">
              <w:rPr>
                <w:rFonts w:ascii="Arial" w:hAnsi="Arial" w:cs="Arial"/>
                <w:b/>
                <w:bCs/>
                <w:sz w:val="24"/>
                <w:szCs w:val="24"/>
                <w:lang w:eastAsia="en-IE"/>
              </w:rPr>
              <w:t>n Relation to the Specific Service or Products Being Tendered for</w:t>
            </w:r>
          </w:p>
        </w:tc>
        <w:tc>
          <w:tcPr>
            <w:tcW w:w="1220" w:type="dxa"/>
            <w:tcBorders>
              <w:top w:val="inset" w:sz="6" w:space="0" w:color="auto"/>
              <w:left w:val="inset" w:sz="6" w:space="0" w:color="auto"/>
              <w:bottom w:val="inset" w:sz="6" w:space="0" w:color="auto"/>
              <w:right w:val="inset" w:sz="6" w:space="0" w:color="auto"/>
            </w:tcBorders>
            <w:shd w:val="clear" w:color="auto" w:fill="CCCCCC"/>
            <w:noWrap/>
            <w:hideMark/>
          </w:tcPr>
          <w:p w14:paraId="0FBC98FD" w14:textId="77777777" w:rsidR="001D2009" w:rsidRPr="00E13BB5" w:rsidRDefault="001D2009" w:rsidP="00E13BB5">
            <w:pPr>
              <w:rPr>
                <w:rFonts w:ascii="Arial" w:eastAsia="Arial Unicode MS" w:hAnsi="Arial" w:cs="Arial"/>
                <w:sz w:val="24"/>
                <w:szCs w:val="24"/>
                <w:lang w:eastAsia="en-IE"/>
              </w:rPr>
            </w:pPr>
            <w:r w:rsidRPr="00E13BB5">
              <w:rPr>
                <w:rFonts w:ascii="Arial" w:hAnsi="Arial" w:cs="Arial"/>
                <w:sz w:val="24"/>
                <w:szCs w:val="24"/>
                <w:lang w:eastAsia="en-IE"/>
              </w:rPr>
              <w:t> </w:t>
            </w:r>
          </w:p>
        </w:tc>
        <w:tc>
          <w:tcPr>
            <w:tcW w:w="1220" w:type="dxa"/>
            <w:tcBorders>
              <w:top w:val="inset" w:sz="6" w:space="0" w:color="auto"/>
              <w:left w:val="inset" w:sz="6" w:space="0" w:color="auto"/>
              <w:bottom w:val="inset" w:sz="6" w:space="0" w:color="auto"/>
              <w:right w:val="inset" w:sz="6" w:space="0" w:color="auto"/>
            </w:tcBorders>
            <w:shd w:val="clear" w:color="auto" w:fill="CCCCCC"/>
            <w:noWrap/>
            <w:hideMark/>
          </w:tcPr>
          <w:p w14:paraId="5145C952" w14:textId="77777777" w:rsidR="001D2009" w:rsidRPr="00E13BB5" w:rsidRDefault="001D2009" w:rsidP="00E13BB5">
            <w:pPr>
              <w:rPr>
                <w:rFonts w:ascii="Arial" w:eastAsia="Arial Unicode MS" w:hAnsi="Arial" w:cs="Arial"/>
                <w:sz w:val="24"/>
                <w:szCs w:val="24"/>
                <w:lang w:eastAsia="en-IE"/>
              </w:rPr>
            </w:pPr>
            <w:r w:rsidRPr="00E13BB5">
              <w:rPr>
                <w:rFonts w:ascii="Arial" w:hAnsi="Arial" w:cs="Arial"/>
                <w:sz w:val="24"/>
                <w:szCs w:val="24"/>
                <w:lang w:eastAsia="en-IE"/>
              </w:rPr>
              <w:t> </w:t>
            </w:r>
          </w:p>
        </w:tc>
        <w:tc>
          <w:tcPr>
            <w:tcW w:w="1173" w:type="dxa"/>
            <w:tcBorders>
              <w:top w:val="inset" w:sz="6" w:space="0" w:color="auto"/>
              <w:left w:val="inset" w:sz="6" w:space="0" w:color="auto"/>
              <w:bottom w:val="inset" w:sz="6" w:space="0" w:color="auto"/>
              <w:right w:val="inset" w:sz="6" w:space="0" w:color="auto"/>
            </w:tcBorders>
            <w:shd w:val="clear" w:color="auto" w:fill="CCCCCC"/>
            <w:noWrap/>
            <w:hideMark/>
          </w:tcPr>
          <w:p w14:paraId="7D493D74" w14:textId="77777777" w:rsidR="001D2009" w:rsidRPr="00E13BB5" w:rsidRDefault="001D2009" w:rsidP="00E13BB5">
            <w:pPr>
              <w:rPr>
                <w:rFonts w:ascii="Arial" w:eastAsia="Arial Unicode MS" w:hAnsi="Arial" w:cs="Arial"/>
                <w:sz w:val="24"/>
                <w:szCs w:val="24"/>
                <w:lang w:eastAsia="en-IE"/>
              </w:rPr>
            </w:pPr>
            <w:r w:rsidRPr="00E13BB5">
              <w:rPr>
                <w:rFonts w:ascii="Arial" w:hAnsi="Arial" w:cs="Arial"/>
                <w:sz w:val="24"/>
                <w:szCs w:val="24"/>
                <w:lang w:eastAsia="en-IE"/>
              </w:rPr>
              <w:t> </w:t>
            </w:r>
          </w:p>
        </w:tc>
      </w:tr>
    </w:tbl>
    <w:p w14:paraId="6CDA4DE3" w14:textId="77777777" w:rsidR="001D2009" w:rsidRPr="00E13BB5" w:rsidRDefault="001D2009" w:rsidP="00E13BB5">
      <w:pPr>
        <w:rPr>
          <w:rFonts w:ascii="Arial" w:hAnsi="Arial" w:cs="Arial"/>
          <w:bCs/>
          <w:sz w:val="24"/>
          <w:szCs w:val="24"/>
        </w:rPr>
      </w:pPr>
      <w:bookmarkStart w:id="5" w:name="_Toc233521436"/>
    </w:p>
    <w:p w14:paraId="0DEAE731" w14:textId="77777777" w:rsidR="001D2009" w:rsidRPr="00E13BB5" w:rsidRDefault="001D2009" w:rsidP="00E13BB5">
      <w:pPr>
        <w:rPr>
          <w:rFonts w:ascii="Arial" w:hAnsi="Arial" w:cs="Arial"/>
          <w:bCs/>
          <w:sz w:val="24"/>
          <w:szCs w:val="24"/>
        </w:rPr>
      </w:pPr>
      <w:r w:rsidRPr="00E13BB5">
        <w:rPr>
          <w:rFonts w:ascii="Arial" w:hAnsi="Arial" w:cs="Arial"/>
          <w:bCs/>
          <w:sz w:val="24"/>
          <w:szCs w:val="24"/>
        </w:rPr>
        <w:t>Please note that HSE reserves the right to seek additional verification of the above information, for example, but without limitation, request the most recent audited statements.</w:t>
      </w:r>
    </w:p>
    <w:bookmarkEnd w:id="5"/>
    <w:p w14:paraId="1FB0BFCF" w14:textId="680A0EF4" w:rsidR="001D2009" w:rsidRPr="00E13BB5" w:rsidRDefault="00B670C3" w:rsidP="00E13BB5">
      <w:pPr>
        <w:pStyle w:val="Heading1"/>
        <w:numPr>
          <w:ilvl w:val="0"/>
          <w:numId w:val="0"/>
        </w:numPr>
        <w:tabs>
          <w:tab w:val="left" w:pos="720"/>
        </w:tabs>
        <w:ind w:left="360"/>
        <w:rPr>
          <w:sz w:val="24"/>
          <w:szCs w:val="24"/>
        </w:rPr>
      </w:pPr>
      <w:r>
        <w:rPr>
          <w:sz w:val="24"/>
          <w:szCs w:val="24"/>
        </w:rPr>
        <w:t>2.1</w:t>
      </w:r>
      <w:r w:rsidR="001D2009" w:rsidRPr="00E13BB5">
        <w:rPr>
          <w:sz w:val="24"/>
          <w:szCs w:val="24"/>
        </w:rPr>
        <w:t>.2    Professional Statement</w:t>
      </w:r>
    </w:p>
    <w:p w14:paraId="5ABB3500" w14:textId="77777777" w:rsidR="001D2009" w:rsidRPr="00E13BB5" w:rsidRDefault="001D2009" w:rsidP="00E13BB5">
      <w:pPr>
        <w:rPr>
          <w:rFonts w:ascii="Arial" w:hAnsi="Arial" w:cs="Arial"/>
          <w:bCs/>
          <w:sz w:val="24"/>
          <w:szCs w:val="24"/>
        </w:rPr>
      </w:pPr>
    </w:p>
    <w:p w14:paraId="5AED21CE" w14:textId="77777777" w:rsidR="001D2009" w:rsidRPr="00E13BB5" w:rsidRDefault="001D2009" w:rsidP="00E13BB5">
      <w:pPr>
        <w:rPr>
          <w:rFonts w:ascii="Arial" w:hAnsi="Arial" w:cs="Arial"/>
          <w:bCs/>
          <w:sz w:val="24"/>
          <w:szCs w:val="24"/>
        </w:rPr>
      </w:pPr>
      <w:r w:rsidRPr="00E13BB5">
        <w:rPr>
          <w:rFonts w:ascii="Arial" w:hAnsi="Arial" w:cs="Arial"/>
          <w:bCs/>
          <w:sz w:val="24"/>
          <w:szCs w:val="24"/>
        </w:rPr>
        <w:t>The Tenderer should provide relevant and satisfactory independent professional opinion (i.e. Bank, Auditor or Accountant) assuring financial capacity to undertake the Contract:</w:t>
      </w:r>
    </w:p>
    <w:p w14:paraId="5636CFC0" w14:textId="77777777" w:rsidR="001D2009" w:rsidRPr="00E13BB5" w:rsidRDefault="001D2009" w:rsidP="00E13BB5">
      <w:pPr>
        <w:rPr>
          <w:rFonts w:ascii="Arial" w:hAnsi="Arial" w:cs="Arial"/>
          <w:bCs/>
          <w:sz w:val="24"/>
          <w:szCs w:val="24"/>
        </w:rPr>
      </w:pPr>
    </w:p>
    <w:tbl>
      <w:tblPr>
        <w:tblStyle w:val="TableGrid"/>
        <w:tblW w:w="0" w:type="auto"/>
        <w:shd w:val="clear" w:color="auto" w:fill="CCCCCC"/>
        <w:tblLook w:val="01E0" w:firstRow="1" w:lastRow="1" w:firstColumn="1" w:lastColumn="1" w:noHBand="0" w:noVBand="0"/>
      </w:tblPr>
      <w:tblGrid>
        <w:gridCol w:w="9855"/>
      </w:tblGrid>
      <w:tr w:rsidR="001D2009" w:rsidRPr="00E13BB5" w14:paraId="4CDC0059" w14:textId="77777777" w:rsidTr="001D2009">
        <w:tc>
          <w:tcPr>
            <w:tcW w:w="9862" w:type="dxa"/>
            <w:tcBorders>
              <w:top w:val="single" w:sz="4" w:space="0" w:color="auto"/>
              <w:left w:val="single" w:sz="4" w:space="0" w:color="auto"/>
              <w:bottom w:val="single" w:sz="4" w:space="0" w:color="auto"/>
              <w:right w:val="single" w:sz="4" w:space="0" w:color="auto"/>
            </w:tcBorders>
            <w:shd w:val="clear" w:color="auto" w:fill="CCCCCC"/>
          </w:tcPr>
          <w:p w14:paraId="0FCCD284" w14:textId="77777777" w:rsidR="001D2009" w:rsidRPr="00E13BB5" w:rsidRDefault="001D2009" w:rsidP="00E13BB5">
            <w:pPr>
              <w:rPr>
                <w:rFonts w:ascii="Arial" w:hAnsi="Arial" w:cs="Arial"/>
                <w:sz w:val="24"/>
                <w:szCs w:val="24"/>
                <w:lang w:eastAsia="en-IE"/>
              </w:rPr>
            </w:pPr>
          </w:p>
          <w:p w14:paraId="3FB4DCA8" w14:textId="77777777" w:rsidR="001D2009" w:rsidRPr="00E13BB5" w:rsidRDefault="001D2009" w:rsidP="00E13BB5">
            <w:pPr>
              <w:rPr>
                <w:rFonts w:ascii="Arial" w:hAnsi="Arial" w:cs="Arial"/>
                <w:sz w:val="24"/>
                <w:szCs w:val="24"/>
                <w:lang w:eastAsia="en-IE"/>
              </w:rPr>
            </w:pPr>
          </w:p>
          <w:p w14:paraId="1881F68B" w14:textId="77777777" w:rsidR="001D2009" w:rsidRPr="00E13BB5" w:rsidRDefault="001D2009" w:rsidP="00E13BB5">
            <w:pPr>
              <w:rPr>
                <w:rFonts w:ascii="Arial" w:hAnsi="Arial" w:cs="Arial"/>
                <w:sz w:val="24"/>
                <w:szCs w:val="24"/>
                <w:lang w:eastAsia="en-IE"/>
              </w:rPr>
            </w:pPr>
          </w:p>
        </w:tc>
      </w:tr>
    </w:tbl>
    <w:p w14:paraId="2F06259C" w14:textId="024FB9C3" w:rsidR="001D2009" w:rsidRDefault="001D2009" w:rsidP="00E13BB5">
      <w:pPr>
        <w:pStyle w:val="Heading1"/>
        <w:numPr>
          <w:ilvl w:val="0"/>
          <w:numId w:val="0"/>
        </w:numPr>
        <w:spacing w:before="0" w:after="0"/>
        <w:ind w:left="360"/>
        <w:rPr>
          <w:sz w:val="24"/>
          <w:szCs w:val="24"/>
        </w:rPr>
      </w:pPr>
    </w:p>
    <w:p w14:paraId="47962F07" w14:textId="77777777" w:rsidR="008F7F2D" w:rsidRPr="008F7F2D" w:rsidRDefault="008F7F2D" w:rsidP="008F7F2D"/>
    <w:p w14:paraId="19DD8BE5" w14:textId="26C3812D" w:rsidR="001D2009" w:rsidRPr="00D27DDD" w:rsidRDefault="00B670C3" w:rsidP="00E13BB5">
      <w:pPr>
        <w:pStyle w:val="Heading1"/>
        <w:numPr>
          <w:ilvl w:val="0"/>
          <w:numId w:val="0"/>
        </w:numPr>
        <w:spacing w:before="0" w:after="0"/>
        <w:ind w:left="360"/>
        <w:rPr>
          <w:sz w:val="24"/>
          <w:szCs w:val="24"/>
        </w:rPr>
      </w:pPr>
      <w:r w:rsidRPr="00D27DDD">
        <w:rPr>
          <w:sz w:val="24"/>
          <w:szCs w:val="24"/>
        </w:rPr>
        <w:t>2.1</w:t>
      </w:r>
      <w:r w:rsidR="001D2009" w:rsidRPr="00D27DDD">
        <w:rPr>
          <w:sz w:val="24"/>
          <w:szCs w:val="24"/>
        </w:rPr>
        <w:t xml:space="preserve">.3    Insurance </w:t>
      </w:r>
    </w:p>
    <w:p w14:paraId="634C88D6" w14:textId="77777777" w:rsidR="00A33E74" w:rsidRPr="00D27DDD" w:rsidRDefault="00A33E74" w:rsidP="00E13BB5">
      <w:pPr>
        <w:rPr>
          <w:rFonts w:ascii="Arial" w:hAnsi="Arial" w:cs="Arial"/>
          <w:sz w:val="24"/>
          <w:szCs w:val="24"/>
        </w:rPr>
      </w:pPr>
    </w:p>
    <w:p w14:paraId="0A2A5FE0" w14:textId="77777777" w:rsidR="001D2009" w:rsidRPr="00D27DDD" w:rsidRDefault="001D2009" w:rsidP="00E13BB5">
      <w:pPr>
        <w:rPr>
          <w:rFonts w:ascii="Arial" w:hAnsi="Arial" w:cs="Arial"/>
          <w:sz w:val="24"/>
          <w:szCs w:val="24"/>
        </w:rPr>
      </w:pPr>
      <w:r w:rsidRPr="00D27DDD">
        <w:rPr>
          <w:rFonts w:ascii="Arial" w:hAnsi="Arial" w:cs="Arial"/>
          <w:sz w:val="24"/>
          <w:szCs w:val="24"/>
        </w:rPr>
        <w:t xml:space="preserve">Please provide details of your current insurance cover: </w:t>
      </w:r>
    </w:p>
    <w:p w14:paraId="16ACB798" w14:textId="77777777" w:rsidR="001D2009" w:rsidRPr="00D27DDD" w:rsidRDefault="001D2009" w:rsidP="00E13BB5">
      <w:pPr>
        <w:rPr>
          <w:rFonts w:ascii="Arial" w:hAnsi="Arial" w:cs="Arial"/>
          <w:sz w:val="24"/>
          <w:szCs w:val="24"/>
        </w:rPr>
      </w:pP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000" w:firstRow="0" w:lastRow="0" w:firstColumn="0" w:lastColumn="0" w:noHBand="0" w:noVBand="0"/>
      </w:tblPr>
      <w:tblGrid>
        <w:gridCol w:w="4802"/>
        <w:gridCol w:w="2160"/>
        <w:gridCol w:w="2567"/>
      </w:tblGrid>
      <w:tr w:rsidR="001D2009" w:rsidRPr="00D27DDD" w14:paraId="61B59E9A" w14:textId="77777777" w:rsidTr="001D2009">
        <w:trPr>
          <w:trHeight w:val="142"/>
          <w:tblCellSpacing w:w="20" w:type="dxa"/>
          <w:jc w:val="center"/>
        </w:trPr>
        <w:tc>
          <w:tcPr>
            <w:tcW w:w="4742" w:type="dxa"/>
            <w:shd w:val="clear" w:color="auto" w:fill="737373"/>
            <w:vAlign w:val="center"/>
          </w:tcPr>
          <w:p w14:paraId="7B0C03ED" w14:textId="77777777" w:rsidR="001D2009" w:rsidRPr="00D27DDD" w:rsidRDefault="001D2009" w:rsidP="00E13BB5">
            <w:pPr>
              <w:rPr>
                <w:rFonts w:ascii="Arial" w:hAnsi="Arial" w:cs="Arial"/>
                <w:b/>
                <w:color w:val="FFFFFF"/>
                <w:sz w:val="24"/>
                <w:szCs w:val="24"/>
              </w:rPr>
            </w:pPr>
            <w:r w:rsidRPr="00D27DDD">
              <w:rPr>
                <w:rFonts w:ascii="Arial" w:hAnsi="Arial" w:cs="Arial"/>
                <w:b/>
                <w:color w:val="FFFFFF"/>
                <w:sz w:val="24"/>
                <w:szCs w:val="24"/>
              </w:rPr>
              <w:t>Insurance Type</w:t>
            </w:r>
          </w:p>
        </w:tc>
        <w:tc>
          <w:tcPr>
            <w:tcW w:w="2120" w:type="dxa"/>
            <w:shd w:val="clear" w:color="auto" w:fill="737373"/>
            <w:vAlign w:val="center"/>
          </w:tcPr>
          <w:p w14:paraId="16FFA6C4" w14:textId="77777777" w:rsidR="001D2009" w:rsidRPr="00D27DDD" w:rsidRDefault="001D2009" w:rsidP="00E13BB5">
            <w:pPr>
              <w:rPr>
                <w:rFonts w:ascii="Arial" w:hAnsi="Arial" w:cs="Arial"/>
                <w:b/>
                <w:color w:val="FFFFFF"/>
                <w:sz w:val="24"/>
                <w:szCs w:val="24"/>
              </w:rPr>
            </w:pPr>
            <w:r w:rsidRPr="00D27DDD">
              <w:rPr>
                <w:rFonts w:ascii="Arial" w:hAnsi="Arial" w:cs="Arial"/>
                <w:b/>
                <w:color w:val="FFFFFF"/>
                <w:sz w:val="24"/>
                <w:szCs w:val="24"/>
              </w:rPr>
              <w:t>Requirement</w:t>
            </w:r>
          </w:p>
        </w:tc>
        <w:tc>
          <w:tcPr>
            <w:tcW w:w="2507" w:type="dxa"/>
            <w:shd w:val="clear" w:color="auto" w:fill="737373"/>
            <w:vAlign w:val="center"/>
          </w:tcPr>
          <w:p w14:paraId="68AD76DB" w14:textId="77777777" w:rsidR="001D2009" w:rsidRPr="00D27DDD" w:rsidRDefault="001D2009" w:rsidP="00E13BB5">
            <w:pPr>
              <w:rPr>
                <w:rFonts w:ascii="Arial" w:hAnsi="Arial" w:cs="Arial"/>
                <w:b/>
                <w:color w:val="FFFFFF"/>
                <w:sz w:val="24"/>
                <w:szCs w:val="24"/>
              </w:rPr>
            </w:pPr>
            <w:r w:rsidRPr="00D27DDD">
              <w:rPr>
                <w:rFonts w:ascii="Arial" w:hAnsi="Arial" w:cs="Arial"/>
                <w:b/>
                <w:color w:val="FFFFFF"/>
                <w:sz w:val="24"/>
                <w:szCs w:val="24"/>
              </w:rPr>
              <w:t>Levels held by Candidate</w:t>
            </w:r>
          </w:p>
        </w:tc>
      </w:tr>
      <w:tr w:rsidR="001D2009" w:rsidRPr="00D27DDD" w14:paraId="69DB6649" w14:textId="77777777" w:rsidTr="001D2009">
        <w:trPr>
          <w:tblCellSpacing w:w="20" w:type="dxa"/>
          <w:jc w:val="center"/>
        </w:trPr>
        <w:tc>
          <w:tcPr>
            <w:tcW w:w="4742" w:type="dxa"/>
            <w:shd w:val="clear" w:color="auto" w:fill="auto"/>
            <w:vAlign w:val="center"/>
          </w:tcPr>
          <w:p w14:paraId="0F925B21" w14:textId="77777777" w:rsidR="001D2009" w:rsidRPr="00D27DDD" w:rsidRDefault="001D2009" w:rsidP="00E13BB5">
            <w:pPr>
              <w:rPr>
                <w:rFonts w:ascii="Arial" w:hAnsi="Arial" w:cs="Arial"/>
                <w:b/>
                <w:sz w:val="24"/>
                <w:szCs w:val="24"/>
              </w:rPr>
            </w:pPr>
            <w:r w:rsidRPr="00D27DDD">
              <w:rPr>
                <w:rFonts w:ascii="Arial" w:hAnsi="Arial" w:cs="Arial"/>
                <w:b/>
                <w:sz w:val="24"/>
                <w:szCs w:val="24"/>
              </w:rPr>
              <w:t xml:space="preserve">Professional Indemnity </w:t>
            </w:r>
          </w:p>
          <w:p w14:paraId="7CBECB04" w14:textId="77777777" w:rsidR="001D2009" w:rsidRPr="00D27DDD" w:rsidRDefault="001D2009" w:rsidP="00E13BB5">
            <w:pPr>
              <w:rPr>
                <w:rFonts w:ascii="Arial" w:hAnsi="Arial" w:cs="Arial"/>
                <w:sz w:val="24"/>
                <w:szCs w:val="24"/>
                <w:lang w:eastAsia="en-GB"/>
              </w:rPr>
            </w:pPr>
            <w:r w:rsidRPr="00D27DDD">
              <w:rPr>
                <w:rFonts w:ascii="Arial" w:hAnsi="Arial" w:cs="Arial"/>
                <w:sz w:val="24"/>
                <w:szCs w:val="24"/>
                <w:lang w:eastAsia="en-GB"/>
              </w:rPr>
              <w:t xml:space="preserve">(a) Where appropriate, the Provider must apply for professional indemnity coverage under the Clinical Indemnity Scheme. </w:t>
            </w:r>
          </w:p>
          <w:p w14:paraId="3E7F43FA" w14:textId="77777777" w:rsidR="001D2009" w:rsidRPr="00D27DDD" w:rsidRDefault="001D2009" w:rsidP="00E13BB5">
            <w:pPr>
              <w:spacing w:before="100" w:beforeAutospacing="1" w:after="100" w:afterAutospacing="1"/>
              <w:rPr>
                <w:rFonts w:ascii="Arial" w:hAnsi="Arial" w:cs="Arial"/>
                <w:sz w:val="24"/>
                <w:szCs w:val="24"/>
                <w:lang w:eastAsia="en-GB"/>
              </w:rPr>
            </w:pPr>
            <w:r w:rsidRPr="00D27DDD">
              <w:rPr>
                <w:rFonts w:ascii="Arial" w:hAnsi="Arial" w:cs="Arial"/>
                <w:sz w:val="24"/>
                <w:szCs w:val="24"/>
                <w:lang w:eastAsia="en-GB"/>
              </w:rPr>
              <w:t>(b) To the extent professional service is provided and not otherwise covered have Professional Indemnity in accordance with the following thresholds or such other thresholds as may be specified by the Executive from time to time:</w:t>
            </w:r>
          </w:p>
          <w:p w14:paraId="335F9A79" w14:textId="77777777" w:rsidR="001D2009" w:rsidRPr="00D27DDD" w:rsidRDefault="001D2009" w:rsidP="00E13BB5">
            <w:pPr>
              <w:rPr>
                <w:rFonts w:ascii="Arial" w:hAnsi="Arial" w:cs="Arial"/>
                <w:b/>
                <w:sz w:val="24"/>
                <w:szCs w:val="24"/>
              </w:rPr>
            </w:pPr>
            <w:r w:rsidRPr="00D27DDD">
              <w:rPr>
                <w:rFonts w:ascii="Arial" w:hAnsi="Arial" w:cs="Arial"/>
                <w:sz w:val="24"/>
                <w:szCs w:val="24"/>
                <w:lang w:eastAsia="en-GB"/>
              </w:rPr>
              <w:t>High risk: Professional Indemnity with a limit of indemnity of €6,500,000 (€6.5million) any one occurrence.</w:t>
            </w:r>
          </w:p>
        </w:tc>
        <w:tc>
          <w:tcPr>
            <w:tcW w:w="2120" w:type="dxa"/>
            <w:shd w:val="clear" w:color="auto" w:fill="auto"/>
            <w:vAlign w:val="center"/>
          </w:tcPr>
          <w:p w14:paraId="75B5E6D3" w14:textId="77777777" w:rsidR="001D2009" w:rsidRPr="00D27DDD" w:rsidRDefault="001D2009" w:rsidP="00E13BB5">
            <w:pPr>
              <w:rPr>
                <w:rFonts w:ascii="Arial" w:hAnsi="Arial" w:cs="Arial"/>
                <w:b/>
                <w:color w:val="FF0000"/>
                <w:sz w:val="24"/>
                <w:szCs w:val="24"/>
              </w:rPr>
            </w:pPr>
            <w:r w:rsidRPr="00D27DDD">
              <w:rPr>
                <w:rFonts w:ascii="Arial" w:hAnsi="Arial" w:cs="Arial"/>
                <w:b/>
                <w:sz w:val="24"/>
                <w:szCs w:val="24"/>
              </w:rPr>
              <w:t>€ 6.5m</w:t>
            </w:r>
          </w:p>
        </w:tc>
        <w:tc>
          <w:tcPr>
            <w:tcW w:w="2507" w:type="dxa"/>
            <w:shd w:val="clear" w:color="auto" w:fill="E0E0E0"/>
            <w:vAlign w:val="center"/>
          </w:tcPr>
          <w:p w14:paraId="5E6528CF" w14:textId="77777777" w:rsidR="001D2009" w:rsidRPr="00D27DDD" w:rsidRDefault="001D2009" w:rsidP="00E13BB5">
            <w:pPr>
              <w:rPr>
                <w:rFonts w:ascii="Arial" w:hAnsi="Arial" w:cs="Arial"/>
                <w:b/>
                <w:sz w:val="24"/>
                <w:szCs w:val="24"/>
              </w:rPr>
            </w:pPr>
            <w:r w:rsidRPr="00D27DDD">
              <w:rPr>
                <w:rFonts w:ascii="Arial" w:hAnsi="Arial" w:cs="Arial"/>
                <w:b/>
                <w:sz w:val="24"/>
                <w:szCs w:val="24"/>
              </w:rPr>
              <w:t>€</w:t>
            </w:r>
          </w:p>
        </w:tc>
      </w:tr>
      <w:tr w:rsidR="001D2009" w:rsidRPr="00D27DDD" w14:paraId="66E00A2B" w14:textId="77777777" w:rsidTr="001D2009">
        <w:trPr>
          <w:tblCellSpacing w:w="20" w:type="dxa"/>
          <w:jc w:val="center"/>
        </w:trPr>
        <w:tc>
          <w:tcPr>
            <w:tcW w:w="4742" w:type="dxa"/>
            <w:shd w:val="clear" w:color="auto" w:fill="auto"/>
            <w:vAlign w:val="center"/>
          </w:tcPr>
          <w:p w14:paraId="20EFFD9A" w14:textId="77777777" w:rsidR="001D2009" w:rsidRPr="00D27DDD" w:rsidRDefault="001D2009" w:rsidP="00E13BB5">
            <w:pPr>
              <w:rPr>
                <w:rFonts w:ascii="Arial" w:hAnsi="Arial" w:cs="Arial"/>
                <w:b/>
                <w:sz w:val="24"/>
                <w:szCs w:val="24"/>
              </w:rPr>
            </w:pPr>
            <w:r w:rsidRPr="00D27DDD">
              <w:rPr>
                <w:rFonts w:ascii="Arial" w:hAnsi="Arial" w:cs="Arial"/>
                <w:b/>
                <w:sz w:val="24"/>
                <w:szCs w:val="24"/>
              </w:rPr>
              <w:t xml:space="preserve">Public Liability </w:t>
            </w:r>
            <w:r w:rsidRPr="00D27DDD">
              <w:rPr>
                <w:rFonts w:ascii="Arial" w:hAnsi="Arial" w:cs="Arial"/>
                <w:sz w:val="24"/>
                <w:szCs w:val="24"/>
                <w:lang w:eastAsia="en-GB"/>
              </w:rPr>
              <w:t>with a limit of indemnity of €6,500,000 (€6.5million) any one occurrence, with an indemnity to the Executive arising from the provision of the Services. </w:t>
            </w:r>
          </w:p>
        </w:tc>
        <w:tc>
          <w:tcPr>
            <w:tcW w:w="2120" w:type="dxa"/>
            <w:shd w:val="clear" w:color="auto" w:fill="auto"/>
            <w:vAlign w:val="center"/>
          </w:tcPr>
          <w:p w14:paraId="31E0B2D2" w14:textId="77777777" w:rsidR="001D2009" w:rsidRPr="00D27DDD" w:rsidRDefault="001D2009" w:rsidP="00E13BB5">
            <w:pPr>
              <w:rPr>
                <w:rFonts w:ascii="Arial" w:hAnsi="Arial" w:cs="Arial"/>
                <w:b/>
                <w:sz w:val="24"/>
                <w:szCs w:val="24"/>
              </w:rPr>
            </w:pPr>
            <w:r w:rsidRPr="00D27DDD">
              <w:rPr>
                <w:rFonts w:ascii="Arial" w:hAnsi="Arial" w:cs="Arial"/>
                <w:b/>
                <w:sz w:val="24"/>
                <w:szCs w:val="24"/>
              </w:rPr>
              <w:t>€ 6.5m</w:t>
            </w:r>
          </w:p>
        </w:tc>
        <w:tc>
          <w:tcPr>
            <w:tcW w:w="2507" w:type="dxa"/>
            <w:shd w:val="clear" w:color="auto" w:fill="E0E0E0"/>
            <w:vAlign w:val="center"/>
          </w:tcPr>
          <w:p w14:paraId="1438ECC5" w14:textId="77777777" w:rsidR="001D2009" w:rsidRPr="00D27DDD" w:rsidRDefault="001D2009" w:rsidP="00E13BB5">
            <w:pPr>
              <w:rPr>
                <w:rFonts w:ascii="Arial" w:hAnsi="Arial" w:cs="Arial"/>
                <w:b/>
                <w:sz w:val="24"/>
                <w:szCs w:val="24"/>
              </w:rPr>
            </w:pPr>
            <w:r w:rsidRPr="00D27DDD">
              <w:rPr>
                <w:rFonts w:ascii="Arial" w:hAnsi="Arial" w:cs="Arial"/>
                <w:b/>
                <w:sz w:val="24"/>
                <w:szCs w:val="24"/>
              </w:rPr>
              <w:t>€</w:t>
            </w:r>
          </w:p>
        </w:tc>
      </w:tr>
      <w:tr w:rsidR="001D2009" w:rsidRPr="00E13BB5" w14:paraId="34D007E3" w14:textId="77777777" w:rsidTr="001D2009">
        <w:trPr>
          <w:tblCellSpacing w:w="20" w:type="dxa"/>
          <w:jc w:val="center"/>
        </w:trPr>
        <w:tc>
          <w:tcPr>
            <w:tcW w:w="4742" w:type="dxa"/>
            <w:shd w:val="clear" w:color="auto" w:fill="auto"/>
            <w:vAlign w:val="center"/>
          </w:tcPr>
          <w:p w14:paraId="3BF31433" w14:textId="77777777" w:rsidR="001D2009" w:rsidRPr="00D27DDD" w:rsidRDefault="001D2009" w:rsidP="00E13BB5">
            <w:pPr>
              <w:rPr>
                <w:rFonts w:ascii="Arial" w:hAnsi="Arial" w:cs="Arial"/>
                <w:b/>
                <w:sz w:val="24"/>
                <w:szCs w:val="24"/>
              </w:rPr>
            </w:pPr>
            <w:r w:rsidRPr="00D27DDD">
              <w:rPr>
                <w:rFonts w:ascii="Arial" w:hAnsi="Arial" w:cs="Arial"/>
                <w:b/>
                <w:bCs/>
                <w:sz w:val="24"/>
                <w:szCs w:val="24"/>
              </w:rPr>
              <w:t xml:space="preserve">Employers Liability </w:t>
            </w:r>
            <w:r w:rsidRPr="00D27DDD">
              <w:rPr>
                <w:rFonts w:ascii="Arial" w:hAnsi="Arial" w:cs="Arial"/>
                <w:sz w:val="24"/>
                <w:szCs w:val="24"/>
                <w:lang w:eastAsia="en-GB"/>
              </w:rPr>
              <w:t>insurance with a limit of indemnity of €13,000,000 (€13 million) any one occurrence, with an indemnity to the Executive arising from the provision of the Services. </w:t>
            </w:r>
          </w:p>
        </w:tc>
        <w:tc>
          <w:tcPr>
            <w:tcW w:w="2120" w:type="dxa"/>
            <w:shd w:val="clear" w:color="auto" w:fill="auto"/>
            <w:vAlign w:val="center"/>
          </w:tcPr>
          <w:p w14:paraId="775AB6AD" w14:textId="77777777" w:rsidR="001D2009" w:rsidRPr="00D27DDD" w:rsidRDefault="001D2009" w:rsidP="00E13BB5">
            <w:pPr>
              <w:rPr>
                <w:rFonts w:ascii="Arial" w:hAnsi="Arial" w:cs="Arial"/>
                <w:b/>
                <w:sz w:val="24"/>
                <w:szCs w:val="24"/>
              </w:rPr>
            </w:pPr>
            <w:r w:rsidRPr="00D27DDD">
              <w:rPr>
                <w:rFonts w:ascii="Arial" w:hAnsi="Arial" w:cs="Arial"/>
                <w:b/>
                <w:sz w:val="24"/>
                <w:szCs w:val="24"/>
              </w:rPr>
              <w:t>€ 13.0m</w:t>
            </w:r>
          </w:p>
        </w:tc>
        <w:tc>
          <w:tcPr>
            <w:tcW w:w="2507" w:type="dxa"/>
            <w:shd w:val="clear" w:color="auto" w:fill="E0E0E0"/>
            <w:vAlign w:val="center"/>
          </w:tcPr>
          <w:p w14:paraId="6E1EF5FE" w14:textId="77777777" w:rsidR="001D2009" w:rsidRPr="00E13BB5" w:rsidRDefault="001D2009" w:rsidP="00E13BB5">
            <w:pPr>
              <w:rPr>
                <w:rFonts w:ascii="Arial" w:hAnsi="Arial" w:cs="Arial"/>
                <w:b/>
                <w:sz w:val="24"/>
                <w:szCs w:val="24"/>
              </w:rPr>
            </w:pPr>
            <w:r w:rsidRPr="00D27DDD">
              <w:rPr>
                <w:rFonts w:ascii="Arial" w:hAnsi="Arial" w:cs="Arial"/>
                <w:b/>
                <w:sz w:val="24"/>
                <w:szCs w:val="24"/>
              </w:rPr>
              <w:t>€</w:t>
            </w:r>
          </w:p>
        </w:tc>
      </w:tr>
      <w:tr w:rsidR="001D2009" w:rsidRPr="00E13BB5" w14:paraId="29AB7907" w14:textId="77777777" w:rsidTr="001D2009">
        <w:trPr>
          <w:tblCellSpacing w:w="20" w:type="dxa"/>
          <w:jc w:val="center"/>
        </w:trPr>
        <w:tc>
          <w:tcPr>
            <w:tcW w:w="4742" w:type="dxa"/>
            <w:shd w:val="clear" w:color="auto" w:fill="auto"/>
            <w:vAlign w:val="center"/>
          </w:tcPr>
          <w:p w14:paraId="6CC00C4B" w14:textId="77777777" w:rsidR="001D2009" w:rsidRPr="00E13BB5" w:rsidRDefault="001D2009" w:rsidP="00E13BB5">
            <w:pPr>
              <w:rPr>
                <w:rFonts w:ascii="Arial" w:hAnsi="Arial" w:cs="Arial"/>
                <w:b/>
                <w:bCs/>
                <w:sz w:val="24"/>
                <w:szCs w:val="24"/>
              </w:rPr>
            </w:pPr>
            <w:r w:rsidRPr="00E13BB5">
              <w:rPr>
                <w:rFonts w:ascii="Arial" w:hAnsi="Arial" w:cs="Arial"/>
                <w:b/>
                <w:bCs/>
                <w:sz w:val="24"/>
                <w:szCs w:val="24"/>
              </w:rPr>
              <w:t>Name of Insurer(s)</w:t>
            </w:r>
          </w:p>
        </w:tc>
        <w:tc>
          <w:tcPr>
            <w:tcW w:w="4667" w:type="dxa"/>
            <w:gridSpan w:val="2"/>
            <w:shd w:val="clear" w:color="auto" w:fill="E0E0E0"/>
            <w:vAlign w:val="center"/>
          </w:tcPr>
          <w:p w14:paraId="1EA48C6A" w14:textId="77777777" w:rsidR="001D2009" w:rsidRPr="00E13BB5" w:rsidRDefault="001D2009" w:rsidP="00E13BB5">
            <w:pPr>
              <w:rPr>
                <w:rFonts w:ascii="Arial" w:hAnsi="Arial" w:cs="Arial"/>
                <w:b/>
                <w:sz w:val="24"/>
                <w:szCs w:val="24"/>
              </w:rPr>
            </w:pPr>
          </w:p>
        </w:tc>
      </w:tr>
    </w:tbl>
    <w:p w14:paraId="324ED610" w14:textId="77777777" w:rsidR="001D2009" w:rsidRPr="00E13BB5" w:rsidRDefault="001D2009" w:rsidP="00E13BB5">
      <w:pPr>
        <w:pStyle w:val="CommentText"/>
        <w:rPr>
          <w:rFonts w:ascii="Arial" w:hAnsi="Arial" w:cs="Arial"/>
          <w:sz w:val="24"/>
          <w:szCs w:val="24"/>
        </w:rPr>
      </w:pPr>
    </w:p>
    <w:p w14:paraId="3F6008A3" w14:textId="77777777" w:rsidR="007B2F51" w:rsidRDefault="001D2009" w:rsidP="00E13BB5">
      <w:pPr>
        <w:rPr>
          <w:rFonts w:ascii="Arial" w:hAnsi="Arial" w:cs="Arial"/>
          <w:sz w:val="24"/>
          <w:szCs w:val="24"/>
          <w:lang w:eastAsia="en-GB"/>
        </w:rPr>
      </w:pPr>
      <w:r w:rsidRPr="007D5074">
        <w:rPr>
          <w:rFonts w:ascii="Arial" w:hAnsi="Arial" w:cs="Arial"/>
          <w:sz w:val="24"/>
          <w:szCs w:val="24"/>
          <w:lang w:eastAsia="en-GB"/>
        </w:rPr>
        <w:t>Should your organisation be successful in this competition, please confirm you will be willing to meet the HSE’s insurance level requirements. This is a mandatory requirement.</w:t>
      </w:r>
    </w:p>
    <w:p w14:paraId="519BF4CB" w14:textId="77777777" w:rsidR="007B2F51" w:rsidRDefault="007B2F51" w:rsidP="00E13BB5">
      <w:pPr>
        <w:rPr>
          <w:rFonts w:ascii="Arial" w:hAnsi="Arial" w:cs="Arial"/>
          <w:sz w:val="24"/>
          <w:szCs w:val="24"/>
          <w:lang w:eastAsia="en-GB"/>
        </w:rPr>
      </w:pPr>
    </w:p>
    <w:p w14:paraId="104CC896" w14:textId="77777777" w:rsidR="001D2009" w:rsidRPr="007D5074" w:rsidRDefault="001D2009" w:rsidP="00E13BB5">
      <w:pPr>
        <w:rPr>
          <w:rFonts w:ascii="Arial" w:hAnsi="Arial" w:cs="Arial"/>
          <w:sz w:val="24"/>
          <w:szCs w:val="24"/>
          <w:lang w:eastAsia="en-GB"/>
        </w:rPr>
      </w:pPr>
    </w:p>
    <w:p w14:paraId="6CB7D61E" w14:textId="77777777" w:rsidR="001D2009" w:rsidRPr="007D5074" w:rsidRDefault="001D2009" w:rsidP="00E13BB5">
      <w:pPr>
        <w:rPr>
          <w:rFonts w:ascii="Arial" w:hAnsi="Arial" w:cs="Arial"/>
          <w:sz w:val="24"/>
          <w:szCs w:val="24"/>
          <w:lang w:eastAsia="en-GB"/>
        </w:rPr>
      </w:pPr>
      <w:r w:rsidRPr="00E13BB5">
        <w:rPr>
          <w:rFonts w:ascii="Arial" w:hAnsi="Arial" w:cs="Arial"/>
          <w:sz w:val="24"/>
          <w:szCs w:val="24"/>
          <w:lang w:eastAsia="en-GB"/>
        </w:rPr>
        <w:t>Candidates must indicate Yes/No in the response box below</w:t>
      </w:r>
      <w:r w:rsidRPr="007D5074">
        <w:rPr>
          <w:rFonts w:ascii="Arial" w:hAnsi="Arial" w:cs="Arial"/>
          <w:sz w:val="24"/>
          <w:szCs w:val="24"/>
          <w:lang w:eastAsia="en-GB"/>
        </w:rPr>
        <w:t>.</w:t>
      </w:r>
    </w:p>
    <w:p w14:paraId="639E1C81" w14:textId="77777777" w:rsidR="001D2009" w:rsidRPr="00E13BB5" w:rsidRDefault="001D2009" w:rsidP="00E13BB5">
      <w:pPr>
        <w:rPr>
          <w:rFonts w:ascii="Arial" w:hAnsi="Arial" w:cs="Arial"/>
          <w:b/>
          <w:sz w:val="24"/>
          <w:szCs w:val="24"/>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02"/>
      </w:tblGrid>
      <w:tr w:rsidR="001D2009" w:rsidRPr="00E13BB5" w14:paraId="7C0BB168" w14:textId="77777777" w:rsidTr="001D2009">
        <w:trPr>
          <w:jc w:val="center"/>
        </w:trPr>
        <w:tc>
          <w:tcPr>
            <w:tcW w:w="9702" w:type="dxa"/>
            <w:shd w:val="clear" w:color="auto" w:fill="E0E0E0"/>
          </w:tcPr>
          <w:p w14:paraId="43B87860" w14:textId="77777777" w:rsidR="001D2009" w:rsidRPr="00E13BB5" w:rsidRDefault="001D2009" w:rsidP="00E13BB5">
            <w:pPr>
              <w:rPr>
                <w:rFonts w:ascii="Arial" w:hAnsi="Arial" w:cs="Arial"/>
                <w:sz w:val="24"/>
                <w:szCs w:val="24"/>
              </w:rPr>
            </w:pPr>
          </w:p>
          <w:p w14:paraId="16EEC9DA" w14:textId="77777777" w:rsidR="001D2009" w:rsidRPr="00E13BB5" w:rsidRDefault="001D2009" w:rsidP="00E13BB5">
            <w:pPr>
              <w:rPr>
                <w:rFonts w:ascii="Arial" w:hAnsi="Arial" w:cs="Arial"/>
                <w:sz w:val="24"/>
                <w:szCs w:val="24"/>
              </w:rPr>
            </w:pPr>
          </w:p>
          <w:p w14:paraId="61C274E7" w14:textId="77777777" w:rsidR="006A5E03" w:rsidRPr="00E13BB5" w:rsidRDefault="006A5E03" w:rsidP="00E13BB5">
            <w:pPr>
              <w:rPr>
                <w:rFonts w:ascii="Arial" w:hAnsi="Arial" w:cs="Arial"/>
                <w:sz w:val="24"/>
                <w:szCs w:val="24"/>
              </w:rPr>
            </w:pPr>
          </w:p>
        </w:tc>
      </w:tr>
    </w:tbl>
    <w:p w14:paraId="67A1EDC5" w14:textId="77777777" w:rsidR="001D2009" w:rsidRPr="00E13BB5" w:rsidRDefault="001D2009" w:rsidP="00E13BB5">
      <w:pPr>
        <w:rPr>
          <w:rFonts w:ascii="Arial" w:hAnsi="Arial" w:cs="Arial"/>
          <w:b/>
          <w:sz w:val="24"/>
          <w:szCs w:val="24"/>
          <w:u w:val="single"/>
        </w:rPr>
      </w:pPr>
    </w:p>
    <w:p w14:paraId="4A2B9CAC" w14:textId="756469C7" w:rsidR="001D2009" w:rsidRDefault="001D2009" w:rsidP="00E13BB5">
      <w:pPr>
        <w:rPr>
          <w:rFonts w:ascii="Arial" w:hAnsi="Arial" w:cs="Arial"/>
          <w:bCs/>
          <w:sz w:val="24"/>
          <w:szCs w:val="24"/>
        </w:rPr>
      </w:pPr>
      <w:r w:rsidRPr="00E13BB5">
        <w:rPr>
          <w:rFonts w:ascii="Arial" w:hAnsi="Arial" w:cs="Arial"/>
          <w:b/>
          <w:sz w:val="24"/>
          <w:szCs w:val="24"/>
          <w:u w:val="single"/>
        </w:rPr>
        <w:t>Note:</w:t>
      </w:r>
      <w:r w:rsidRPr="00E13BB5">
        <w:rPr>
          <w:rFonts w:ascii="Arial" w:hAnsi="Arial" w:cs="Arial"/>
          <w:sz w:val="24"/>
          <w:szCs w:val="24"/>
        </w:rPr>
        <w:t xml:space="preserve"> An up to date, compliant </w:t>
      </w:r>
      <w:r w:rsidRPr="00E13BB5">
        <w:rPr>
          <w:rFonts w:ascii="Arial" w:hAnsi="Arial" w:cs="Arial"/>
          <w:bCs/>
          <w:sz w:val="24"/>
          <w:szCs w:val="24"/>
        </w:rPr>
        <w:t>Insurance Certificate will be required to be furnished before any contract award.</w:t>
      </w:r>
    </w:p>
    <w:p w14:paraId="283AE178" w14:textId="7E86FD52" w:rsidR="007B2F51" w:rsidRDefault="007B2F51" w:rsidP="00E13BB5">
      <w:pPr>
        <w:rPr>
          <w:rFonts w:ascii="Arial" w:hAnsi="Arial" w:cs="Arial"/>
          <w:bCs/>
          <w:sz w:val="24"/>
          <w:szCs w:val="24"/>
        </w:rPr>
      </w:pPr>
    </w:p>
    <w:p w14:paraId="235C7EB4" w14:textId="77777777" w:rsidR="007B2F51" w:rsidRPr="007D5074" w:rsidRDefault="007B2F51" w:rsidP="007B2F51">
      <w:pPr>
        <w:rPr>
          <w:rFonts w:ascii="Arial" w:hAnsi="Arial" w:cs="Arial"/>
          <w:sz w:val="24"/>
          <w:szCs w:val="24"/>
          <w:lang w:eastAsia="en-GB"/>
        </w:rPr>
      </w:pPr>
      <w:r w:rsidRPr="007B2F51">
        <w:rPr>
          <w:rFonts w:ascii="Arial" w:hAnsi="Arial" w:cs="Arial"/>
          <w:b/>
          <w:sz w:val="24"/>
          <w:szCs w:val="24"/>
          <w:u w:val="single"/>
          <w:lang w:eastAsia="en-GB"/>
        </w:rPr>
        <w:t>Note:</w:t>
      </w:r>
      <w:r>
        <w:rPr>
          <w:rFonts w:ascii="Arial" w:hAnsi="Arial" w:cs="Arial"/>
          <w:b/>
          <w:sz w:val="24"/>
          <w:szCs w:val="24"/>
          <w:lang w:eastAsia="en-GB"/>
        </w:rPr>
        <w:t xml:space="preserve"> </w:t>
      </w:r>
      <w:r w:rsidRPr="007B2F51">
        <w:rPr>
          <w:rFonts w:ascii="Arial" w:hAnsi="Arial" w:cs="Arial"/>
          <w:sz w:val="24"/>
          <w:szCs w:val="24"/>
          <w:lang w:eastAsia="en-GB"/>
        </w:rPr>
        <w:t>The HSE may seek</w:t>
      </w:r>
      <w:r>
        <w:rPr>
          <w:rFonts w:ascii="Arial" w:hAnsi="Arial" w:cs="Arial"/>
          <w:b/>
          <w:sz w:val="24"/>
          <w:szCs w:val="24"/>
          <w:lang w:eastAsia="en-GB"/>
        </w:rPr>
        <w:t xml:space="preserve"> </w:t>
      </w:r>
      <w:r>
        <w:rPr>
          <w:rFonts w:ascii="Arial" w:hAnsi="Arial" w:cs="Arial"/>
          <w:sz w:val="24"/>
          <w:szCs w:val="24"/>
          <w:lang w:eastAsia="en-GB"/>
        </w:rPr>
        <w:t>other levels of insurance cover at Mini Competition stage.</w:t>
      </w:r>
    </w:p>
    <w:p w14:paraId="1BB13DC9" w14:textId="77777777" w:rsidR="007B2F51" w:rsidRDefault="007B2F51" w:rsidP="00E13BB5">
      <w:pPr>
        <w:rPr>
          <w:rFonts w:ascii="Arial" w:hAnsi="Arial" w:cs="Arial"/>
          <w:bCs/>
          <w:sz w:val="24"/>
          <w:szCs w:val="24"/>
        </w:rPr>
      </w:pPr>
    </w:p>
    <w:p w14:paraId="062640DD" w14:textId="25DB0C55" w:rsidR="001D2009" w:rsidRPr="00E13BB5" w:rsidRDefault="00B670C3" w:rsidP="001775B2">
      <w:pPr>
        <w:pStyle w:val="Heading1"/>
        <w:numPr>
          <w:ilvl w:val="0"/>
          <w:numId w:val="0"/>
        </w:numPr>
        <w:ind w:left="720" w:hanging="360"/>
        <w:rPr>
          <w:sz w:val="24"/>
          <w:szCs w:val="24"/>
          <w:lang w:val="en-GB"/>
        </w:rPr>
      </w:pPr>
      <w:r>
        <w:rPr>
          <w:sz w:val="24"/>
          <w:szCs w:val="24"/>
          <w:lang w:val="en-GB"/>
        </w:rPr>
        <w:t>2</w:t>
      </w:r>
      <w:r w:rsidR="001775B2">
        <w:rPr>
          <w:sz w:val="24"/>
          <w:szCs w:val="24"/>
          <w:lang w:val="en-GB"/>
        </w:rPr>
        <w:t>.3</w:t>
      </w:r>
      <w:r w:rsidR="008A678B">
        <w:rPr>
          <w:sz w:val="24"/>
          <w:szCs w:val="24"/>
          <w:lang w:val="en-GB"/>
        </w:rPr>
        <w:t xml:space="preserve"> </w:t>
      </w:r>
      <w:r w:rsidR="001D2009" w:rsidRPr="00E13BB5">
        <w:rPr>
          <w:sz w:val="24"/>
          <w:szCs w:val="24"/>
          <w:lang w:val="en-GB"/>
        </w:rPr>
        <w:t>Service Standards and Licensing</w:t>
      </w:r>
    </w:p>
    <w:p w14:paraId="0493119D" w14:textId="49F732AD" w:rsidR="001D2009" w:rsidRPr="00E13BB5" w:rsidRDefault="00B670C3" w:rsidP="00E13BB5">
      <w:pPr>
        <w:pStyle w:val="Heading1"/>
        <w:numPr>
          <w:ilvl w:val="0"/>
          <w:numId w:val="0"/>
        </w:numPr>
        <w:ind w:left="360"/>
        <w:rPr>
          <w:color w:val="00B050"/>
          <w:sz w:val="24"/>
          <w:szCs w:val="24"/>
          <w:lang w:val="en-IE"/>
        </w:rPr>
      </w:pPr>
      <w:r>
        <w:rPr>
          <w:sz w:val="24"/>
          <w:szCs w:val="24"/>
          <w:lang w:val="en-GB"/>
        </w:rPr>
        <w:t>2</w:t>
      </w:r>
      <w:r w:rsidR="001775B2">
        <w:rPr>
          <w:sz w:val="24"/>
          <w:szCs w:val="24"/>
          <w:lang w:val="en-GB"/>
        </w:rPr>
        <w:t>.3.</w:t>
      </w:r>
      <w:r w:rsidR="001D2009" w:rsidRPr="00E13BB5">
        <w:rPr>
          <w:sz w:val="24"/>
          <w:szCs w:val="24"/>
          <w:lang w:val="en-GB"/>
        </w:rPr>
        <w:t xml:space="preserve">1 Relevant and Applicable Standards </w:t>
      </w:r>
    </w:p>
    <w:p w14:paraId="191777C6" w14:textId="77777777" w:rsidR="001D2009" w:rsidRPr="00E13BB5" w:rsidRDefault="001D2009" w:rsidP="00E13BB5">
      <w:pPr>
        <w:rPr>
          <w:rFonts w:ascii="Arial" w:hAnsi="Arial" w:cs="Arial"/>
          <w:sz w:val="24"/>
          <w:szCs w:val="24"/>
          <w:lang w:val="en-GB"/>
        </w:rPr>
      </w:pPr>
    </w:p>
    <w:p w14:paraId="345AA233" w14:textId="77777777" w:rsidR="001D2009" w:rsidRPr="00E13BB5" w:rsidRDefault="001D2009" w:rsidP="00E13BB5">
      <w:pPr>
        <w:rPr>
          <w:rFonts w:ascii="Arial" w:hAnsi="Arial" w:cs="Arial"/>
          <w:sz w:val="24"/>
          <w:szCs w:val="24"/>
          <w:lang w:val="en-GB"/>
        </w:rPr>
      </w:pPr>
      <w:r w:rsidRPr="00E13BB5">
        <w:rPr>
          <w:rFonts w:ascii="Arial" w:hAnsi="Arial" w:cs="Arial"/>
          <w:sz w:val="24"/>
          <w:szCs w:val="24"/>
          <w:lang w:val="en-GB"/>
        </w:rPr>
        <w:t>Candidates must comply with all relevant and applicable legislation, statutory regulations, strategy and guidance documents in relation to quality and standards associated with; and governing; the service provided under this agreement including:</w:t>
      </w:r>
    </w:p>
    <w:p w14:paraId="140D4C02" w14:textId="77777777" w:rsidR="001D2009" w:rsidRPr="00E13BB5" w:rsidRDefault="001D2009" w:rsidP="00E13BB5">
      <w:pPr>
        <w:pStyle w:val="BodyTextIndent2"/>
        <w:spacing w:after="0" w:line="240" w:lineRule="auto"/>
        <w:rPr>
          <w:rFonts w:ascii="Arial" w:hAnsi="Arial" w:cs="Arial"/>
          <w:sz w:val="24"/>
          <w:szCs w:val="24"/>
        </w:rPr>
      </w:pPr>
    </w:p>
    <w:p w14:paraId="5D299528" w14:textId="77777777" w:rsidR="001D2009" w:rsidRPr="00E13BB5" w:rsidRDefault="001D2009" w:rsidP="00E13BB5">
      <w:pPr>
        <w:pStyle w:val="BodyTextIndent2"/>
        <w:numPr>
          <w:ilvl w:val="0"/>
          <w:numId w:val="9"/>
        </w:numPr>
        <w:tabs>
          <w:tab w:val="clear" w:pos="1440"/>
        </w:tabs>
        <w:spacing w:after="0" w:line="240" w:lineRule="auto"/>
        <w:rPr>
          <w:rFonts w:ascii="Arial" w:hAnsi="Arial" w:cs="Arial"/>
          <w:sz w:val="24"/>
          <w:szCs w:val="24"/>
        </w:rPr>
      </w:pPr>
      <w:r w:rsidRPr="00E13BB5">
        <w:rPr>
          <w:rFonts w:ascii="Arial" w:hAnsi="Arial" w:cs="Arial"/>
          <w:sz w:val="24"/>
          <w:szCs w:val="24"/>
        </w:rPr>
        <w:t>Health Acts 2004 &amp; 2007</w:t>
      </w:r>
    </w:p>
    <w:p w14:paraId="1F4C14B9" w14:textId="77777777" w:rsidR="001D2009" w:rsidRPr="00E13BB5" w:rsidRDefault="001D2009" w:rsidP="00E13BB5">
      <w:pPr>
        <w:pStyle w:val="ListParagraph"/>
        <w:numPr>
          <w:ilvl w:val="0"/>
          <w:numId w:val="9"/>
        </w:numPr>
        <w:rPr>
          <w:rFonts w:ascii="Arial" w:hAnsi="Arial" w:cs="Arial"/>
          <w:sz w:val="24"/>
          <w:szCs w:val="24"/>
        </w:rPr>
      </w:pPr>
      <w:r w:rsidRPr="00E13BB5">
        <w:rPr>
          <w:rFonts w:ascii="Arial" w:hAnsi="Arial" w:cs="Arial"/>
          <w:sz w:val="24"/>
          <w:szCs w:val="24"/>
        </w:rPr>
        <w:t>Quality and Fairness – A Health System For You 2001</w:t>
      </w:r>
    </w:p>
    <w:p w14:paraId="44C3B3FB" w14:textId="77777777" w:rsidR="001D2009" w:rsidRPr="00E13BB5" w:rsidRDefault="001D2009" w:rsidP="00E13BB5">
      <w:pPr>
        <w:pStyle w:val="ListParagraph"/>
        <w:numPr>
          <w:ilvl w:val="0"/>
          <w:numId w:val="9"/>
        </w:numPr>
        <w:rPr>
          <w:rFonts w:ascii="Arial" w:hAnsi="Arial" w:cs="Arial"/>
          <w:sz w:val="24"/>
          <w:szCs w:val="24"/>
        </w:rPr>
      </w:pPr>
      <w:r w:rsidRPr="00E13BB5">
        <w:rPr>
          <w:rFonts w:ascii="Arial" w:hAnsi="Arial" w:cs="Arial"/>
          <w:sz w:val="24"/>
          <w:szCs w:val="24"/>
        </w:rPr>
        <w:t>Disability Act 2005</w:t>
      </w:r>
    </w:p>
    <w:p w14:paraId="22DC758F" w14:textId="77777777" w:rsidR="001D2009" w:rsidRPr="00E13BB5" w:rsidRDefault="001D2009" w:rsidP="00E13BB5">
      <w:pPr>
        <w:pStyle w:val="BodyTextIndent2"/>
        <w:numPr>
          <w:ilvl w:val="0"/>
          <w:numId w:val="9"/>
        </w:numPr>
        <w:tabs>
          <w:tab w:val="clear" w:pos="1440"/>
        </w:tabs>
        <w:spacing w:after="0" w:line="240" w:lineRule="auto"/>
        <w:rPr>
          <w:rFonts w:ascii="Arial" w:hAnsi="Arial" w:cs="Arial"/>
          <w:sz w:val="24"/>
          <w:szCs w:val="24"/>
        </w:rPr>
      </w:pPr>
      <w:r w:rsidRPr="00E13BB5">
        <w:rPr>
          <w:rFonts w:ascii="Arial" w:hAnsi="Arial" w:cs="Arial"/>
          <w:sz w:val="24"/>
          <w:szCs w:val="24"/>
        </w:rPr>
        <w:t>Trust in Care 2005</w:t>
      </w:r>
    </w:p>
    <w:p w14:paraId="7E96AC76" w14:textId="77777777" w:rsidR="001D2009" w:rsidRPr="00E13BB5" w:rsidRDefault="001D2009" w:rsidP="00E13BB5">
      <w:pPr>
        <w:pStyle w:val="BodyTextIndent2"/>
        <w:numPr>
          <w:ilvl w:val="0"/>
          <w:numId w:val="9"/>
        </w:numPr>
        <w:tabs>
          <w:tab w:val="clear" w:pos="1440"/>
        </w:tabs>
        <w:spacing w:after="0" w:line="240" w:lineRule="auto"/>
        <w:rPr>
          <w:rFonts w:ascii="Arial" w:hAnsi="Arial" w:cs="Arial"/>
          <w:sz w:val="24"/>
          <w:szCs w:val="24"/>
        </w:rPr>
      </w:pPr>
      <w:r w:rsidRPr="00E13BB5">
        <w:rPr>
          <w:rFonts w:ascii="Arial" w:hAnsi="Arial" w:cs="Arial"/>
          <w:sz w:val="24"/>
          <w:szCs w:val="24"/>
        </w:rPr>
        <w:t>The European Working Time Directive,</w:t>
      </w:r>
    </w:p>
    <w:p w14:paraId="75632FF0" w14:textId="77777777" w:rsidR="001D2009" w:rsidRPr="00E13BB5" w:rsidRDefault="001D2009" w:rsidP="00E13BB5">
      <w:pPr>
        <w:pStyle w:val="BodyTextIndent2"/>
        <w:numPr>
          <w:ilvl w:val="0"/>
          <w:numId w:val="9"/>
        </w:numPr>
        <w:spacing w:after="0" w:line="240" w:lineRule="auto"/>
        <w:rPr>
          <w:rFonts w:ascii="Arial" w:hAnsi="Arial" w:cs="Arial"/>
          <w:sz w:val="24"/>
          <w:szCs w:val="24"/>
        </w:rPr>
      </w:pPr>
      <w:r w:rsidRPr="00E13BB5">
        <w:rPr>
          <w:rFonts w:ascii="Arial" w:hAnsi="Arial" w:cs="Arial"/>
          <w:sz w:val="24"/>
          <w:szCs w:val="24"/>
        </w:rPr>
        <w:t>The Organisation of Working Time Act 1997,</w:t>
      </w:r>
    </w:p>
    <w:p w14:paraId="7932FACD" w14:textId="77777777" w:rsidR="001D2009" w:rsidRPr="00E13BB5" w:rsidRDefault="001D2009" w:rsidP="00E13BB5">
      <w:pPr>
        <w:pStyle w:val="BodyTextIndent2"/>
        <w:numPr>
          <w:ilvl w:val="0"/>
          <w:numId w:val="9"/>
        </w:numPr>
        <w:spacing w:after="0" w:line="240" w:lineRule="auto"/>
        <w:rPr>
          <w:rFonts w:ascii="Arial" w:hAnsi="Arial" w:cs="Arial"/>
          <w:sz w:val="24"/>
          <w:szCs w:val="24"/>
        </w:rPr>
      </w:pPr>
      <w:r w:rsidRPr="00E13BB5">
        <w:rPr>
          <w:rFonts w:ascii="Arial" w:hAnsi="Arial" w:cs="Arial"/>
          <w:sz w:val="24"/>
          <w:szCs w:val="24"/>
        </w:rPr>
        <w:t>The Health, Safety &amp; Welfare at Work Act 2005,</w:t>
      </w:r>
    </w:p>
    <w:p w14:paraId="33CC8AFA" w14:textId="77777777" w:rsidR="001D2009" w:rsidRPr="00E13BB5" w:rsidRDefault="001D2009" w:rsidP="00E13BB5">
      <w:pPr>
        <w:pStyle w:val="BodyTextIndent2"/>
        <w:numPr>
          <w:ilvl w:val="0"/>
          <w:numId w:val="9"/>
        </w:numPr>
        <w:spacing w:after="0" w:line="240" w:lineRule="auto"/>
        <w:rPr>
          <w:rFonts w:ascii="Arial" w:hAnsi="Arial" w:cs="Arial"/>
          <w:sz w:val="24"/>
          <w:szCs w:val="24"/>
        </w:rPr>
      </w:pPr>
      <w:r w:rsidRPr="00E13BB5">
        <w:rPr>
          <w:rFonts w:ascii="Arial" w:hAnsi="Arial" w:cs="Arial"/>
          <w:sz w:val="24"/>
          <w:szCs w:val="24"/>
        </w:rPr>
        <w:t>The Freedom of Information Acts 1997 &amp; 2003,</w:t>
      </w:r>
    </w:p>
    <w:p w14:paraId="48FC6014" w14:textId="77777777" w:rsidR="001D2009" w:rsidRPr="00E13BB5" w:rsidRDefault="001D2009" w:rsidP="00E13BB5">
      <w:pPr>
        <w:pStyle w:val="BodyTextIndent2"/>
        <w:numPr>
          <w:ilvl w:val="0"/>
          <w:numId w:val="9"/>
        </w:numPr>
        <w:spacing w:after="0" w:line="240" w:lineRule="auto"/>
        <w:rPr>
          <w:rFonts w:ascii="Arial" w:hAnsi="Arial" w:cs="Arial"/>
          <w:sz w:val="24"/>
          <w:szCs w:val="24"/>
        </w:rPr>
      </w:pPr>
      <w:r w:rsidRPr="00E13BB5">
        <w:rPr>
          <w:rFonts w:ascii="Arial" w:hAnsi="Arial" w:cs="Arial"/>
          <w:sz w:val="24"/>
          <w:szCs w:val="24"/>
        </w:rPr>
        <w:t>HIQA National Standards for Safer Better Healthcare</w:t>
      </w:r>
    </w:p>
    <w:p w14:paraId="14FEAF24" w14:textId="77777777" w:rsidR="001D2009" w:rsidRPr="00E13BB5" w:rsidRDefault="001D2009" w:rsidP="00E13BB5">
      <w:pPr>
        <w:pStyle w:val="BodyTextIndent2"/>
        <w:numPr>
          <w:ilvl w:val="0"/>
          <w:numId w:val="9"/>
        </w:numPr>
        <w:spacing w:after="0" w:line="240" w:lineRule="auto"/>
        <w:rPr>
          <w:rFonts w:ascii="Arial" w:hAnsi="Arial" w:cs="Arial"/>
          <w:sz w:val="24"/>
          <w:szCs w:val="24"/>
        </w:rPr>
      </w:pPr>
      <w:r w:rsidRPr="00E13BB5">
        <w:rPr>
          <w:rFonts w:ascii="Arial" w:hAnsi="Arial" w:cs="Arial"/>
          <w:sz w:val="24"/>
          <w:szCs w:val="24"/>
        </w:rPr>
        <w:t>Data Protection Act 2018, General Data Protection Regulation (GDPR) (Regulation (EU) 2016/679), Data Protection Act 1988, Data Protection (Amendment) Act 2003 and Directive 2002/58/EC of the European Parliament and of the Council.</w:t>
      </w:r>
    </w:p>
    <w:p w14:paraId="0B54C555" w14:textId="449065F6" w:rsidR="00A11D14" w:rsidRPr="00BF615F" w:rsidRDefault="001D2009" w:rsidP="00BF615F">
      <w:pPr>
        <w:numPr>
          <w:ilvl w:val="0"/>
          <w:numId w:val="9"/>
        </w:numPr>
        <w:spacing w:line="276" w:lineRule="auto"/>
        <w:rPr>
          <w:rFonts w:ascii="Arial" w:hAnsi="Arial" w:cs="Arial"/>
          <w:color w:val="000000"/>
          <w:kern w:val="28"/>
          <w:sz w:val="24"/>
          <w:szCs w:val="24"/>
          <w:lang w:eastAsia="en-GB"/>
        </w:rPr>
      </w:pPr>
      <w:r w:rsidRPr="00E13BB5">
        <w:rPr>
          <w:rFonts w:ascii="Arial" w:hAnsi="Arial" w:cs="Arial"/>
          <w:color w:val="000000"/>
          <w:kern w:val="28"/>
          <w:sz w:val="24"/>
          <w:szCs w:val="24"/>
          <w:lang w:eastAsia="en-GB"/>
        </w:rPr>
        <w:t xml:space="preserve">HSE National Consent Policy </w:t>
      </w:r>
      <w:hyperlink r:id="rId9" w:history="1">
        <w:r w:rsidR="00BF615F" w:rsidRPr="00416661">
          <w:rPr>
            <w:rStyle w:val="Hyperlink"/>
            <w:rFonts w:ascii="Arial" w:hAnsi="Arial" w:cs="Arial"/>
            <w:kern w:val="28"/>
            <w:sz w:val="24"/>
            <w:szCs w:val="24"/>
            <w:lang w:eastAsia="en-GB"/>
          </w:rPr>
          <w:t>https://www2.healthservice.hse.ie/organisation/national-pppgs/hse-national-consent-policy/</w:t>
        </w:r>
      </w:hyperlink>
      <w:r w:rsidR="00BF615F">
        <w:rPr>
          <w:rFonts w:ascii="Arial" w:hAnsi="Arial" w:cs="Arial"/>
          <w:color w:val="000000"/>
          <w:kern w:val="28"/>
          <w:sz w:val="24"/>
          <w:szCs w:val="24"/>
          <w:lang w:eastAsia="en-GB"/>
        </w:rPr>
        <w:t xml:space="preserve"> </w:t>
      </w:r>
    </w:p>
    <w:p w14:paraId="0893A5F3" w14:textId="097291EC" w:rsidR="00264D43" w:rsidRDefault="001D2009" w:rsidP="00E13BB5">
      <w:pPr>
        <w:numPr>
          <w:ilvl w:val="0"/>
          <w:numId w:val="9"/>
        </w:numPr>
        <w:spacing w:line="276" w:lineRule="auto"/>
        <w:rPr>
          <w:rFonts w:ascii="Arial" w:hAnsi="Arial" w:cs="Arial"/>
          <w:color w:val="000000"/>
          <w:kern w:val="28"/>
          <w:sz w:val="24"/>
          <w:szCs w:val="24"/>
          <w:lang w:eastAsia="en-GB"/>
        </w:rPr>
      </w:pPr>
      <w:r w:rsidRPr="00E13BB5">
        <w:rPr>
          <w:rFonts w:ascii="Arial" w:hAnsi="Arial" w:cs="Arial"/>
          <w:color w:val="000000"/>
          <w:kern w:val="28"/>
          <w:sz w:val="24"/>
          <w:szCs w:val="24"/>
          <w:lang w:eastAsia="en-GB"/>
        </w:rPr>
        <w:t xml:space="preserve">HSE Child Protection and Welfare Policy </w:t>
      </w:r>
    </w:p>
    <w:p w14:paraId="62524EF7" w14:textId="785F5147" w:rsidR="00264D43" w:rsidRPr="002F5EAB" w:rsidRDefault="0046177F" w:rsidP="00264D43">
      <w:pPr>
        <w:pStyle w:val="ListParagraph"/>
        <w:numPr>
          <w:ilvl w:val="0"/>
          <w:numId w:val="9"/>
        </w:numPr>
        <w:rPr>
          <w:rStyle w:val="Hyperlink"/>
          <w:rFonts w:ascii="Arial" w:hAnsi="Arial" w:cs="Arial"/>
          <w:kern w:val="28"/>
          <w:sz w:val="24"/>
          <w:szCs w:val="24"/>
          <w:lang w:val="en-US" w:eastAsia="en-GB"/>
        </w:rPr>
      </w:pPr>
      <w:hyperlink r:id="rId10" w:history="1">
        <w:r w:rsidR="00264D43" w:rsidRPr="002F5EAB">
          <w:rPr>
            <w:rStyle w:val="Hyperlink"/>
            <w:rFonts w:ascii="Arial" w:hAnsi="Arial" w:cs="Arial"/>
            <w:sz w:val="24"/>
            <w:szCs w:val="24"/>
            <w:lang w:val="en-US" w:eastAsia="en-GB"/>
          </w:rPr>
          <w:t>www.hse.ie/eng/services/list/2/primarycare/childrenfirst/</w:t>
        </w:r>
      </w:hyperlink>
    </w:p>
    <w:p w14:paraId="380CCE9E" w14:textId="46EBE238" w:rsidR="001D2009" w:rsidRPr="00E13BB5" w:rsidRDefault="0046177F" w:rsidP="00E13BB5">
      <w:pPr>
        <w:numPr>
          <w:ilvl w:val="0"/>
          <w:numId w:val="9"/>
        </w:numPr>
        <w:spacing w:line="276" w:lineRule="auto"/>
        <w:rPr>
          <w:rFonts w:ascii="Arial" w:hAnsi="Arial" w:cs="Arial"/>
          <w:color w:val="000000"/>
          <w:kern w:val="28"/>
          <w:sz w:val="24"/>
          <w:szCs w:val="24"/>
          <w:lang w:eastAsia="en-GB"/>
        </w:rPr>
      </w:pPr>
      <w:hyperlink r:id="rId11" w:history="1">
        <w:r w:rsidR="001D2009" w:rsidRPr="00E13BB5">
          <w:rPr>
            <w:rStyle w:val="Hyperlink"/>
            <w:rFonts w:ascii="Arial" w:hAnsi="Arial" w:cs="Arial"/>
            <w:kern w:val="28"/>
            <w:sz w:val="24"/>
            <w:szCs w:val="24"/>
            <w:lang w:eastAsia="en-GB"/>
          </w:rPr>
          <w:t>https://www.hse.ie/eng/services/list/2/primarycare/childrenfirst/resources/hsecpwpolicy.pdf</w:t>
        </w:r>
      </w:hyperlink>
    </w:p>
    <w:p w14:paraId="5E5F4628" w14:textId="4B607B34" w:rsidR="001D2009" w:rsidRPr="002A10C4" w:rsidRDefault="001D2009" w:rsidP="00E13BB5">
      <w:pPr>
        <w:numPr>
          <w:ilvl w:val="0"/>
          <w:numId w:val="9"/>
        </w:numPr>
        <w:spacing w:line="276" w:lineRule="auto"/>
        <w:rPr>
          <w:rStyle w:val="Hyperlink"/>
          <w:rFonts w:ascii="Arial" w:hAnsi="Arial" w:cs="Arial"/>
          <w:color w:val="000000"/>
          <w:kern w:val="28"/>
          <w:sz w:val="24"/>
          <w:szCs w:val="24"/>
          <w:u w:val="none"/>
          <w:lang w:eastAsia="en-GB"/>
        </w:rPr>
      </w:pPr>
      <w:r w:rsidRPr="00E13BB5">
        <w:rPr>
          <w:rFonts w:ascii="Arial" w:hAnsi="Arial" w:cs="Arial"/>
          <w:color w:val="000000"/>
          <w:kern w:val="28"/>
          <w:sz w:val="24"/>
          <w:szCs w:val="24"/>
          <w:lang w:eastAsia="en-GB"/>
        </w:rPr>
        <w:t xml:space="preserve">HSE Data Protection Policy </w:t>
      </w:r>
      <w:hyperlink r:id="rId12" w:history="1">
        <w:r w:rsidRPr="00E13BB5">
          <w:rPr>
            <w:rStyle w:val="Hyperlink"/>
            <w:rFonts w:ascii="Arial" w:hAnsi="Arial" w:cs="Arial"/>
            <w:kern w:val="28"/>
            <w:sz w:val="24"/>
            <w:szCs w:val="24"/>
            <w:lang w:eastAsia="en-GB"/>
          </w:rPr>
          <w:t>https://www.hse.ie/eng/gdpr/hse-data-protection-policy/hse-data-protection-policy.pdf</w:t>
        </w:r>
      </w:hyperlink>
    </w:p>
    <w:p w14:paraId="4F6344F8" w14:textId="2B8CEE56" w:rsidR="002A10C4" w:rsidRPr="00E13BB5" w:rsidRDefault="002A10C4" w:rsidP="00E13BB5">
      <w:pPr>
        <w:numPr>
          <w:ilvl w:val="0"/>
          <w:numId w:val="9"/>
        </w:numPr>
        <w:spacing w:line="276" w:lineRule="auto"/>
        <w:rPr>
          <w:rFonts w:ascii="Arial" w:hAnsi="Arial" w:cs="Arial"/>
          <w:color w:val="000000"/>
          <w:kern w:val="28"/>
          <w:sz w:val="24"/>
          <w:szCs w:val="24"/>
          <w:lang w:eastAsia="en-GB"/>
        </w:rPr>
      </w:pPr>
      <w:r>
        <w:rPr>
          <w:rFonts w:ascii="Arial" w:hAnsi="Arial" w:cs="Arial"/>
          <w:color w:val="000000"/>
          <w:kern w:val="28"/>
          <w:sz w:val="24"/>
          <w:szCs w:val="24"/>
          <w:lang w:eastAsia="en-GB"/>
        </w:rPr>
        <w:t>Children’s First Act 2015</w:t>
      </w:r>
    </w:p>
    <w:p w14:paraId="081366AB" w14:textId="77777777" w:rsidR="001D2009" w:rsidRPr="00E13BB5" w:rsidRDefault="001D2009" w:rsidP="00E13BB5">
      <w:pPr>
        <w:pStyle w:val="BodyTextIndent2"/>
        <w:spacing w:after="0" w:line="240" w:lineRule="auto"/>
        <w:ind w:left="1080"/>
        <w:rPr>
          <w:rFonts w:ascii="Arial" w:hAnsi="Arial" w:cs="Arial"/>
          <w:sz w:val="24"/>
          <w:szCs w:val="24"/>
        </w:rPr>
      </w:pPr>
    </w:p>
    <w:p w14:paraId="6B566471" w14:textId="77777777" w:rsidR="001D2009" w:rsidRPr="007D5074" w:rsidRDefault="001D2009" w:rsidP="00E13BB5">
      <w:pPr>
        <w:pStyle w:val="BodyTextIndent2"/>
        <w:spacing w:line="240" w:lineRule="auto"/>
        <w:ind w:left="0"/>
        <w:rPr>
          <w:rFonts w:ascii="Arial" w:hAnsi="Arial" w:cs="Arial"/>
          <w:sz w:val="24"/>
          <w:szCs w:val="24"/>
          <w:lang w:val="en-GB"/>
        </w:rPr>
      </w:pPr>
      <w:r w:rsidRPr="007D5074">
        <w:rPr>
          <w:rFonts w:ascii="Arial" w:hAnsi="Arial" w:cs="Arial"/>
          <w:sz w:val="24"/>
          <w:szCs w:val="24"/>
          <w:lang w:val="en-GB"/>
        </w:rPr>
        <w:t xml:space="preserve">and must ensure full compliance with all other relevant legislation pertaining to the statutory obligations of all agencies; and all Codes of Practice and all Quality and Standards. </w:t>
      </w:r>
    </w:p>
    <w:p w14:paraId="6C583756" w14:textId="77777777" w:rsidR="001D2009" w:rsidRPr="00E13BB5" w:rsidRDefault="001D2009" w:rsidP="00E13BB5">
      <w:pPr>
        <w:rPr>
          <w:rFonts w:ascii="Arial" w:hAnsi="Arial" w:cs="Arial"/>
          <w:sz w:val="24"/>
          <w:szCs w:val="24"/>
          <w:lang w:val="en-GB"/>
        </w:rPr>
      </w:pPr>
      <w:r w:rsidRPr="007D5074">
        <w:rPr>
          <w:rFonts w:ascii="Arial" w:hAnsi="Arial" w:cs="Arial"/>
          <w:sz w:val="24"/>
          <w:szCs w:val="24"/>
          <w:lang w:val="en-GB"/>
        </w:rPr>
        <w:t>Candidates must indicate their compliance in the response box below</w:t>
      </w:r>
      <w:r w:rsidRPr="00E13BB5">
        <w:rPr>
          <w:rFonts w:ascii="Arial" w:hAnsi="Arial" w:cs="Arial"/>
          <w:sz w:val="24"/>
          <w:szCs w:val="24"/>
          <w:lang w:val="en-GB"/>
        </w:rPr>
        <w:t>.</w:t>
      </w:r>
    </w:p>
    <w:p w14:paraId="0F4FDADA" w14:textId="77777777" w:rsidR="001D2009" w:rsidRPr="00E13BB5" w:rsidRDefault="001D2009" w:rsidP="00E13BB5">
      <w:pPr>
        <w:rPr>
          <w:rFonts w:ascii="Arial" w:hAnsi="Arial" w:cs="Arial"/>
          <w:sz w:val="24"/>
          <w:szCs w:val="24"/>
          <w:lang w:val="en-GB"/>
        </w:rPr>
      </w:pPr>
    </w:p>
    <w:p w14:paraId="058B935F" w14:textId="77777777" w:rsidR="001D2009" w:rsidRPr="00E13BB5" w:rsidRDefault="001D2009" w:rsidP="00E13BB5">
      <w:pPr>
        <w:rPr>
          <w:rFonts w:ascii="Arial" w:hAnsi="Arial" w:cs="Arial"/>
          <w:b/>
          <w:sz w:val="24"/>
          <w:szCs w:val="24"/>
        </w:rPr>
      </w:pPr>
      <w:r w:rsidRPr="00E13BB5">
        <w:rPr>
          <w:rFonts w:ascii="Arial" w:hAnsi="Arial" w:cs="Arial"/>
          <w:b/>
          <w:sz w:val="24"/>
          <w:szCs w:val="24"/>
        </w:rPr>
        <w:t>Response</w:t>
      </w:r>
    </w:p>
    <w:p w14:paraId="56A16380" w14:textId="77777777" w:rsidR="001D2009" w:rsidRPr="00E13BB5" w:rsidRDefault="001D2009" w:rsidP="00E13BB5">
      <w:pPr>
        <w:rPr>
          <w:rFonts w:ascii="Arial" w:hAnsi="Arial"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02"/>
      </w:tblGrid>
      <w:tr w:rsidR="001D2009" w:rsidRPr="00E13BB5" w14:paraId="503C70BF" w14:textId="77777777" w:rsidTr="001D2009">
        <w:trPr>
          <w:jc w:val="center"/>
        </w:trPr>
        <w:tc>
          <w:tcPr>
            <w:tcW w:w="9702" w:type="dxa"/>
            <w:shd w:val="clear" w:color="auto" w:fill="E0E0E0"/>
          </w:tcPr>
          <w:p w14:paraId="087303FD" w14:textId="77777777" w:rsidR="001D2009" w:rsidRPr="00E13BB5" w:rsidRDefault="001D2009" w:rsidP="00E13BB5">
            <w:pPr>
              <w:rPr>
                <w:rFonts w:ascii="Arial" w:hAnsi="Arial" w:cs="Arial"/>
                <w:sz w:val="24"/>
                <w:szCs w:val="24"/>
              </w:rPr>
            </w:pPr>
          </w:p>
          <w:p w14:paraId="3F6CB642" w14:textId="26A37F84" w:rsidR="001D2009" w:rsidRDefault="001D2009" w:rsidP="00E13BB5">
            <w:pPr>
              <w:rPr>
                <w:rFonts w:ascii="Arial" w:hAnsi="Arial" w:cs="Arial"/>
                <w:sz w:val="24"/>
                <w:szCs w:val="24"/>
              </w:rPr>
            </w:pPr>
          </w:p>
          <w:p w14:paraId="695FBFB2" w14:textId="77777777" w:rsidR="00C85BC2" w:rsidRPr="00E13BB5" w:rsidRDefault="00C85BC2" w:rsidP="00E13BB5">
            <w:pPr>
              <w:rPr>
                <w:rFonts w:ascii="Arial" w:hAnsi="Arial" w:cs="Arial"/>
                <w:sz w:val="24"/>
                <w:szCs w:val="24"/>
              </w:rPr>
            </w:pPr>
          </w:p>
          <w:p w14:paraId="4898E867" w14:textId="77777777" w:rsidR="001D2009" w:rsidRPr="00E13BB5" w:rsidRDefault="001D2009" w:rsidP="00E13BB5">
            <w:pPr>
              <w:rPr>
                <w:rFonts w:ascii="Arial" w:hAnsi="Arial" w:cs="Arial"/>
                <w:sz w:val="24"/>
                <w:szCs w:val="24"/>
              </w:rPr>
            </w:pPr>
          </w:p>
          <w:p w14:paraId="2D189CDF" w14:textId="77777777" w:rsidR="001D2009" w:rsidRPr="00E13BB5" w:rsidRDefault="001D2009" w:rsidP="00E13BB5">
            <w:pPr>
              <w:rPr>
                <w:rFonts w:ascii="Arial" w:hAnsi="Arial" w:cs="Arial"/>
                <w:sz w:val="24"/>
                <w:szCs w:val="24"/>
              </w:rPr>
            </w:pPr>
          </w:p>
          <w:p w14:paraId="2446EE9B" w14:textId="77777777" w:rsidR="001D2009" w:rsidRPr="00E13BB5" w:rsidRDefault="001D2009" w:rsidP="00E13BB5">
            <w:pPr>
              <w:rPr>
                <w:rFonts w:ascii="Arial" w:hAnsi="Arial" w:cs="Arial"/>
                <w:sz w:val="24"/>
                <w:szCs w:val="24"/>
              </w:rPr>
            </w:pPr>
            <w:r w:rsidRPr="00E13BB5">
              <w:rPr>
                <w:rFonts w:ascii="Arial" w:hAnsi="Arial" w:cs="Arial"/>
                <w:sz w:val="24"/>
                <w:szCs w:val="24"/>
              </w:rPr>
              <w:t>Expand as required</w:t>
            </w:r>
          </w:p>
        </w:tc>
      </w:tr>
    </w:tbl>
    <w:p w14:paraId="5076D9C6" w14:textId="3281A868" w:rsidR="001D2009" w:rsidRPr="00E13BB5" w:rsidRDefault="00B670C3" w:rsidP="001A3D79">
      <w:pPr>
        <w:pStyle w:val="Heading1"/>
        <w:numPr>
          <w:ilvl w:val="0"/>
          <w:numId w:val="0"/>
        </w:numPr>
        <w:ind w:left="720" w:hanging="360"/>
        <w:rPr>
          <w:color w:val="FF0000"/>
          <w:sz w:val="24"/>
          <w:szCs w:val="24"/>
          <w:lang w:val="en-GB"/>
        </w:rPr>
      </w:pPr>
      <w:r>
        <w:rPr>
          <w:sz w:val="24"/>
          <w:szCs w:val="24"/>
          <w:lang w:val="en-GB"/>
        </w:rPr>
        <w:t>2</w:t>
      </w:r>
      <w:r w:rsidR="001A3D79">
        <w:rPr>
          <w:sz w:val="24"/>
          <w:szCs w:val="24"/>
          <w:lang w:val="en-GB"/>
        </w:rPr>
        <w:t xml:space="preserve">.4 </w:t>
      </w:r>
      <w:r w:rsidR="001D2009" w:rsidRPr="00E13BB5">
        <w:rPr>
          <w:sz w:val="24"/>
          <w:szCs w:val="24"/>
          <w:lang w:val="en-GB"/>
        </w:rPr>
        <w:t xml:space="preserve">Demonstrated Track record </w:t>
      </w:r>
    </w:p>
    <w:p w14:paraId="7A8D699A" w14:textId="77777777" w:rsidR="001D2009" w:rsidRPr="00E13BB5" w:rsidRDefault="001D2009" w:rsidP="00E13BB5">
      <w:pPr>
        <w:rPr>
          <w:rFonts w:ascii="Arial" w:hAnsi="Arial" w:cs="Arial"/>
          <w:color w:val="00B050"/>
          <w:sz w:val="24"/>
          <w:szCs w:val="24"/>
          <w:lang w:val="en-GB"/>
        </w:rPr>
      </w:pPr>
    </w:p>
    <w:p w14:paraId="474528E7" w14:textId="5C0BB566" w:rsidR="001D2009" w:rsidRDefault="00963850" w:rsidP="00E13BB5">
      <w:pPr>
        <w:rPr>
          <w:rFonts w:ascii="Arial" w:hAnsi="Arial" w:cs="Arial"/>
          <w:b/>
          <w:sz w:val="24"/>
          <w:szCs w:val="24"/>
          <w:u w:val="single"/>
          <w:lang w:val="en-GB"/>
        </w:rPr>
      </w:pPr>
      <w:r w:rsidRPr="00963850">
        <w:rPr>
          <w:rFonts w:ascii="Arial" w:hAnsi="Arial" w:cs="Arial"/>
          <w:b/>
          <w:sz w:val="24"/>
          <w:szCs w:val="24"/>
          <w:u w:val="single"/>
          <w:lang w:val="en-GB"/>
        </w:rPr>
        <w:t>Category 1: Adult outpatient services including minor OP procedures</w:t>
      </w:r>
    </w:p>
    <w:p w14:paraId="483AFE1E" w14:textId="77777777" w:rsidR="00963850" w:rsidRPr="00963850" w:rsidRDefault="00963850" w:rsidP="00E13BB5">
      <w:pPr>
        <w:rPr>
          <w:rFonts w:ascii="Arial" w:hAnsi="Arial" w:cs="Arial"/>
          <w:b/>
          <w:sz w:val="24"/>
          <w:szCs w:val="24"/>
          <w:u w:val="single"/>
          <w:lang w:val="en-GB"/>
        </w:rPr>
      </w:pPr>
    </w:p>
    <w:p w14:paraId="433EF198" w14:textId="77777777" w:rsidR="001D2009" w:rsidRPr="00E13BB5" w:rsidRDefault="001D2009" w:rsidP="00E13BB5">
      <w:pPr>
        <w:rPr>
          <w:rFonts w:ascii="Arial" w:hAnsi="Arial" w:cs="Arial"/>
          <w:sz w:val="24"/>
          <w:szCs w:val="24"/>
          <w:lang w:val="en-GB"/>
        </w:rPr>
      </w:pPr>
      <w:r w:rsidRPr="00E13BB5">
        <w:rPr>
          <w:rFonts w:ascii="Arial" w:hAnsi="Arial" w:cs="Arial"/>
          <w:sz w:val="24"/>
          <w:szCs w:val="24"/>
          <w:lang w:val="en-GB"/>
        </w:rPr>
        <w:t xml:space="preserve">All interested parties </w:t>
      </w:r>
      <w:r w:rsidRPr="00E13BB5">
        <w:rPr>
          <w:rFonts w:ascii="Arial" w:hAnsi="Arial" w:cs="Arial"/>
          <w:sz w:val="24"/>
          <w:szCs w:val="24"/>
        </w:rPr>
        <w:t xml:space="preserve">must demonstrate expertise and experience of delivery of requirements similar to those required in this tender. </w:t>
      </w:r>
    </w:p>
    <w:p w14:paraId="60C73F97" w14:textId="77777777" w:rsidR="001D2009" w:rsidRPr="00E13BB5" w:rsidRDefault="001D2009" w:rsidP="00E13BB5">
      <w:pPr>
        <w:rPr>
          <w:rFonts w:ascii="Arial" w:hAnsi="Arial" w:cs="Arial"/>
          <w:sz w:val="24"/>
          <w:szCs w:val="24"/>
          <w:lang w:val="en-GB"/>
        </w:rPr>
      </w:pPr>
    </w:p>
    <w:p w14:paraId="56DF68DC" w14:textId="77777777" w:rsidR="001D2009" w:rsidRPr="00E13BB5" w:rsidRDefault="001D2009" w:rsidP="00E13BB5">
      <w:pPr>
        <w:rPr>
          <w:rFonts w:ascii="Arial" w:hAnsi="Arial" w:cs="Arial"/>
          <w:sz w:val="24"/>
          <w:szCs w:val="24"/>
          <w:lang w:val="en-GB"/>
        </w:rPr>
      </w:pPr>
      <w:r w:rsidRPr="00E13BB5">
        <w:rPr>
          <w:rFonts w:ascii="Arial" w:hAnsi="Arial" w:cs="Arial"/>
          <w:sz w:val="24"/>
          <w:szCs w:val="24"/>
          <w:lang w:val="en-GB"/>
        </w:rPr>
        <w:t xml:space="preserve">Included in your response should be a </w:t>
      </w:r>
      <w:r w:rsidRPr="00E13BB5">
        <w:rPr>
          <w:rFonts w:ascii="Arial" w:hAnsi="Arial" w:cs="Arial"/>
          <w:sz w:val="24"/>
          <w:szCs w:val="24"/>
          <w:u w:val="single"/>
          <w:lang w:val="en-GB"/>
        </w:rPr>
        <w:t>comprehensive</w:t>
      </w:r>
      <w:r w:rsidRPr="00E13BB5">
        <w:rPr>
          <w:rFonts w:ascii="Arial" w:hAnsi="Arial" w:cs="Arial"/>
          <w:sz w:val="24"/>
          <w:szCs w:val="24"/>
          <w:lang w:val="en-GB"/>
        </w:rPr>
        <w:t xml:space="preserve"> description of the services. </w:t>
      </w:r>
    </w:p>
    <w:p w14:paraId="53C69411" w14:textId="77777777" w:rsidR="001D2009" w:rsidRPr="00E13BB5" w:rsidRDefault="001D2009" w:rsidP="00E13BB5">
      <w:pPr>
        <w:rPr>
          <w:rFonts w:ascii="Arial" w:hAnsi="Arial" w:cs="Arial"/>
          <w:sz w:val="24"/>
          <w:szCs w:val="24"/>
          <w:lang w:val="en-GB"/>
        </w:rPr>
      </w:pPr>
    </w:p>
    <w:p w14:paraId="042B2958" w14:textId="77777777" w:rsidR="001D2009" w:rsidRPr="00E13BB5" w:rsidRDefault="001D2009" w:rsidP="00E13BB5">
      <w:pPr>
        <w:rPr>
          <w:rFonts w:ascii="Arial" w:hAnsi="Arial" w:cs="Arial"/>
          <w:sz w:val="24"/>
          <w:szCs w:val="24"/>
          <w:lang w:val="en-GB"/>
        </w:rPr>
      </w:pPr>
      <w:r w:rsidRPr="00E13BB5">
        <w:rPr>
          <w:rFonts w:ascii="Arial" w:hAnsi="Arial" w:cs="Arial"/>
          <w:sz w:val="24"/>
          <w:szCs w:val="24"/>
          <w:lang w:val="en-GB"/>
        </w:rPr>
        <w:t>Please provide at least one example, demonstrating:</w:t>
      </w:r>
    </w:p>
    <w:p w14:paraId="06DDCE4B" w14:textId="77777777" w:rsidR="001D2009" w:rsidRPr="00E13BB5" w:rsidRDefault="001D2009" w:rsidP="00E13BB5">
      <w:pPr>
        <w:rPr>
          <w:rFonts w:ascii="Arial" w:hAnsi="Arial" w:cs="Arial"/>
          <w:sz w:val="24"/>
          <w:szCs w:val="24"/>
          <w:lang w:val="en-GB"/>
        </w:rPr>
      </w:pPr>
    </w:p>
    <w:p w14:paraId="4D631D1B" w14:textId="035825F0" w:rsidR="00DF2856" w:rsidRDefault="001D2009" w:rsidP="00DF2856">
      <w:pPr>
        <w:pStyle w:val="ListParagraph"/>
        <w:numPr>
          <w:ilvl w:val="0"/>
          <w:numId w:val="8"/>
        </w:numPr>
        <w:rPr>
          <w:rFonts w:ascii="Arial" w:hAnsi="Arial" w:cs="Arial"/>
          <w:color w:val="000000"/>
          <w:sz w:val="24"/>
          <w:szCs w:val="24"/>
          <w:lang w:val="en-GB"/>
        </w:rPr>
      </w:pPr>
      <w:r w:rsidRPr="00E13BB5">
        <w:rPr>
          <w:rFonts w:ascii="Arial" w:hAnsi="Arial" w:cs="Arial"/>
          <w:color w:val="000000"/>
          <w:sz w:val="24"/>
          <w:szCs w:val="24"/>
          <w:lang w:val="en-GB"/>
        </w:rPr>
        <w:t xml:space="preserve">Previous experience of planning and delivering </w:t>
      </w:r>
      <w:r w:rsidRPr="00E13BB5">
        <w:rPr>
          <w:rFonts w:ascii="Arial" w:hAnsi="Arial" w:cs="Arial"/>
          <w:sz w:val="24"/>
          <w:szCs w:val="24"/>
          <w:lang w:val="en-GB"/>
        </w:rPr>
        <w:t>or running of s</w:t>
      </w:r>
      <w:r w:rsidRPr="00E13BB5">
        <w:rPr>
          <w:rFonts w:ascii="Arial" w:hAnsi="Arial" w:cs="Arial"/>
          <w:color w:val="000000"/>
          <w:sz w:val="24"/>
          <w:szCs w:val="24"/>
          <w:lang w:val="en-GB"/>
        </w:rPr>
        <w:t>imilar requirements.</w:t>
      </w:r>
    </w:p>
    <w:p w14:paraId="67B410F2" w14:textId="77777777" w:rsidR="00B62706" w:rsidRDefault="00B62706" w:rsidP="00B62706">
      <w:pPr>
        <w:pStyle w:val="ListParagraph"/>
        <w:rPr>
          <w:rFonts w:ascii="Arial" w:hAnsi="Arial" w:cs="Arial"/>
          <w:color w:val="000000"/>
          <w:sz w:val="24"/>
          <w:szCs w:val="24"/>
          <w:lang w:val="en-GB"/>
        </w:rPr>
      </w:pPr>
    </w:p>
    <w:tbl>
      <w:tblPr>
        <w:tblStyle w:val="TableGrid"/>
        <w:tblW w:w="0" w:type="auto"/>
        <w:tblLook w:val="04A0" w:firstRow="1" w:lastRow="0" w:firstColumn="1" w:lastColumn="0" w:noHBand="0" w:noVBand="1"/>
      </w:tblPr>
      <w:tblGrid>
        <w:gridCol w:w="4248"/>
        <w:gridCol w:w="1984"/>
        <w:gridCol w:w="3623"/>
      </w:tblGrid>
      <w:tr w:rsidR="00DF2856" w:rsidRPr="00E13BB5" w14:paraId="5D23B6BD" w14:textId="77777777" w:rsidTr="007D5074">
        <w:tc>
          <w:tcPr>
            <w:tcW w:w="4248" w:type="dxa"/>
          </w:tcPr>
          <w:p w14:paraId="7F8FE1CE" w14:textId="77777777" w:rsidR="00DF2856" w:rsidRPr="00E13BB5" w:rsidRDefault="00DF2856" w:rsidP="00CD34AF">
            <w:pPr>
              <w:rPr>
                <w:rFonts w:ascii="Arial" w:hAnsi="Arial" w:cs="Arial"/>
                <w:b/>
                <w:sz w:val="24"/>
                <w:szCs w:val="24"/>
                <w:lang w:val="en-GB"/>
              </w:rPr>
            </w:pPr>
            <w:r w:rsidRPr="00E13BB5">
              <w:rPr>
                <w:rFonts w:ascii="Arial" w:hAnsi="Arial" w:cs="Arial"/>
                <w:b/>
                <w:sz w:val="24"/>
                <w:szCs w:val="24"/>
                <w:lang w:val="en-GB"/>
              </w:rPr>
              <w:t>Nature of services delivered</w:t>
            </w:r>
          </w:p>
        </w:tc>
        <w:tc>
          <w:tcPr>
            <w:tcW w:w="1984" w:type="dxa"/>
          </w:tcPr>
          <w:p w14:paraId="4DD68602" w14:textId="3067961E" w:rsidR="00DF2856" w:rsidRPr="00E13BB5" w:rsidRDefault="00DF2856">
            <w:pPr>
              <w:rPr>
                <w:rFonts w:ascii="Arial" w:hAnsi="Arial" w:cs="Arial"/>
                <w:b/>
                <w:sz w:val="24"/>
                <w:szCs w:val="24"/>
                <w:lang w:val="en-GB"/>
              </w:rPr>
            </w:pPr>
            <w:r w:rsidRPr="00E13BB5">
              <w:rPr>
                <w:rFonts w:ascii="Arial" w:hAnsi="Arial" w:cs="Arial"/>
                <w:b/>
                <w:sz w:val="24"/>
                <w:szCs w:val="24"/>
                <w:lang w:val="en-GB"/>
              </w:rPr>
              <w:t xml:space="preserve">Service delivered </w:t>
            </w:r>
            <w:r w:rsidR="00782F37">
              <w:rPr>
                <w:rFonts w:ascii="Arial" w:hAnsi="Arial" w:cs="Arial"/>
                <w:b/>
                <w:sz w:val="24"/>
                <w:szCs w:val="24"/>
                <w:lang w:val="en-GB"/>
              </w:rPr>
              <w:t>since</w:t>
            </w:r>
          </w:p>
        </w:tc>
        <w:tc>
          <w:tcPr>
            <w:tcW w:w="3623" w:type="dxa"/>
          </w:tcPr>
          <w:p w14:paraId="39DFE367" w14:textId="676DEFC8" w:rsidR="00DF2856" w:rsidRPr="00E13BB5" w:rsidRDefault="00DF2856">
            <w:pPr>
              <w:rPr>
                <w:rFonts w:ascii="Arial" w:hAnsi="Arial" w:cs="Arial"/>
                <w:b/>
                <w:sz w:val="24"/>
                <w:szCs w:val="24"/>
                <w:lang w:val="en-GB"/>
              </w:rPr>
            </w:pPr>
            <w:r w:rsidRPr="00E13BB5">
              <w:rPr>
                <w:rFonts w:ascii="Arial" w:hAnsi="Arial" w:cs="Arial"/>
                <w:b/>
                <w:sz w:val="24"/>
                <w:szCs w:val="24"/>
                <w:lang w:val="en-GB"/>
              </w:rPr>
              <w:t xml:space="preserve">Number of </w:t>
            </w:r>
            <w:r w:rsidR="00782F37">
              <w:rPr>
                <w:rFonts w:ascii="Arial" w:hAnsi="Arial" w:cs="Arial"/>
                <w:b/>
                <w:sz w:val="24"/>
                <w:szCs w:val="24"/>
                <w:lang w:val="en-GB"/>
              </w:rPr>
              <w:t>patients receiving</w:t>
            </w:r>
            <w:r w:rsidRPr="00E13BB5">
              <w:rPr>
                <w:rFonts w:ascii="Arial" w:hAnsi="Arial" w:cs="Arial"/>
                <w:b/>
                <w:sz w:val="24"/>
                <w:szCs w:val="24"/>
                <w:lang w:val="en-GB"/>
              </w:rPr>
              <w:t xml:space="preserve"> the service</w:t>
            </w:r>
            <w:r w:rsidR="00782F37">
              <w:rPr>
                <w:rFonts w:ascii="Arial" w:hAnsi="Arial" w:cs="Arial"/>
                <w:b/>
                <w:sz w:val="24"/>
                <w:szCs w:val="24"/>
                <w:lang w:val="en-GB"/>
              </w:rPr>
              <w:t xml:space="preserve"> annually</w:t>
            </w:r>
          </w:p>
        </w:tc>
      </w:tr>
      <w:tr w:rsidR="00DF2856" w:rsidRPr="00E13BB5" w14:paraId="7E25C3B1" w14:textId="77777777" w:rsidTr="007D5074">
        <w:tc>
          <w:tcPr>
            <w:tcW w:w="4248" w:type="dxa"/>
          </w:tcPr>
          <w:p w14:paraId="3E266613" w14:textId="77777777" w:rsidR="00DF2856" w:rsidRPr="00E13BB5" w:rsidRDefault="00DF2856" w:rsidP="00CD34AF">
            <w:pPr>
              <w:rPr>
                <w:rFonts w:ascii="Arial" w:hAnsi="Arial" w:cs="Arial"/>
                <w:sz w:val="24"/>
                <w:szCs w:val="24"/>
                <w:lang w:val="en-GB"/>
              </w:rPr>
            </w:pPr>
          </w:p>
          <w:p w14:paraId="6226B294" w14:textId="77777777" w:rsidR="00DF2856" w:rsidRPr="00E13BB5" w:rsidRDefault="00DF2856" w:rsidP="00CD34AF">
            <w:pPr>
              <w:rPr>
                <w:rFonts w:ascii="Arial" w:hAnsi="Arial" w:cs="Arial"/>
                <w:sz w:val="24"/>
                <w:szCs w:val="24"/>
                <w:lang w:val="en-GB"/>
              </w:rPr>
            </w:pPr>
          </w:p>
          <w:p w14:paraId="019DC324" w14:textId="77777777" w:rsidR="00DF2856" w:rsidRPr="00E13BB5" w:rsidRDefault="00DF2856" w:rsidP="00CD34AF">
            <w:pPr>
              <w:rPr>
                <w:rFonts w:ascii="Arial" w:hAnsi="Arial" w:cs="Arial"/>
                <w:sz w:val="24"/>
                <w:szCs w:val="24"/>
                <w:lang w:val="en-GB"/>
              </w:rPr>
            </w:pPr>
          </w:p>
          <w:p w14:paraId="1C53FAB8" w14:textId="77777777" w:rsidR="00DF2856" w:rsidRPr="00E13BB5" w:rsidRDefault="00DF2856" w:rsidP="00CD34AF">
            <w:pPr>
              <w:rPr>
                <w:rFonts w:ascii="Arial" w:hAnsi="Arial" w:cs="Arial"/>
                <w:sz w:val="24"/>
                <w:szCs w:val="24"/>
                <w:lang w:val="en-GB"/>
              </w:rPr>
            </w:pPr>
          </w:p>
        </w:tc>
        <w:tc>
          <w:tcPr>
            <w:tcW w:w="1984" w:type="dxa"/>
          </w:tcPr>
          <w:p w14:paraId="5CC638FD" w14:textId="77777777" w:rsidR="00DF2856" w:rsidRPr="00E13BB5" w:rsidRDefault="00DF2856" w:rsidP="00CD34AF">
            <w:pPr>
              <w:rPr>
                <w:rFonts w:ascii="Arial" w:hAnsi="Arial" w:cs="Arial"/>
                <w:sz w:val="24"/>
                <w:szCs w:val="24"/>
                <w:lang w:val="en-GB"/>
              </w:rPr>
            </w:pPr>
          </w:p>
        </w:tc>
        <w:tc>
          <w:tcPr>
            <w:tcW w:w="3623" w:type="dxa"/>
          </w:tcPr>
          <w:p w14:paraId="3B852694" w14:textId="77777777" w:rsidR="00DF2856" w:rsidRPr="00E13BB5" w:rsidRDefault="00DF2856" w:rsidP="00CD34AF">
            <w:pPr>
              <w:rPr>
                <w:rFonts w:ascii="Arial" w:hAnsi="Arial" w:cs="Arial"/>
                <w:sz w:val="24"/>
                <w:szCs w:val="24"/>
                <w:lang w:val="en-GB"/>
              </w:rPr>
            </w:pPr>
          </w:p>
        </w:tc>
      </w:tr>
      <w:tr w:rsidR="00DF2856" w:rsidRPr="00E13BB5" w14:paraId="35395A68" w14:textId="77777777" w:rsidTr="007D5074">
        <w:trPr>
          <w:trHeight w:val="1030"/>
        </w:trPr>
        <w:tc>
          <w:tcPr>
            <w:tcW w:w="4248" w:type="dxa"/>
          </w:tcPr>
          <w:p w14:paraId="09D16BE5" w14:textId="77777777" w:rsidR="00DF2856" w:rsidRPr="00E13BB5" w:rsidRDefault="00DF2856" w:rsidP="00CD34AF">
            <w:pPr>
              <w:rPr>
                <w:rFonts w:ascii="Arial" w:hAnsi="Arial" w:cs="Arial"/>
                <w:sz w:val="24"/>
                <w:szCs w:val="24"/>
                <w:lang w:val="en-GB"/>
              </w:rPr>
            </w:pPr>
          </w:p>
          <w:p w14:paraId="4224D6C8" w14:textId="77777777" w:rsidR="00DF2856" w:rsidRPr="00E13BB5" w:rsidRDefault="00DF2856" w:rsidP="00CD34AF">
            <w:pPr>
              <w:rPr>
                <w:rFonts w:ascii="Arial" w:hAnsi="Arial" w:cs="Arial"/>
                <w:sz w:val="24"/>
                <w:szCs w:val="24"/>
                <w:lang w:val="en-GB"/>
              </w:rPr>
            </w:pPr>
          </w:p>
          <w:p w14:paraId="1A507F0A" w14:textId="77777777" w:rsidR="00DF2856" w:rsidRPr="00E13BB5" w:rsidRDefault="00DF2856" w:rsidP="00CD34AF">
            <w:pPr>
              <w:rPr>
                <w:rFonts w:ascii="Arial" w:hAnsi="Arial" w:cs="Arial"/>
                <w:sz w:val="24"/>
                <w:szCs w:val="24"/>
                <w:lang w:val="en-GB"/>
              </w:rPr>
            </w:pPr>
          </w:p>
          <w:p w14:paraId="1D2667F2" w14:textId="77777777" w:rsidR="00DF2856" w:rsidRPr="00E13BB5" w:rsidRDefault="00DF2856" w:rsidP="00CD34AF">
            <w:pPr>
              <w:rPr>
                <w:rFonts w:ascii="Arial" w:hAnsi="Arial" w:cs="Arial"/>
                <w:sz w:val="24"/>
                <w:szCs w:val="24"/>
                <w:lang w:val="en-GB"/>
              </w:rPr>
            </w:pPr>
            <w:r w:rsidRPr="00E13BB5">
              <w:rPr>
                <w:rFonts w:ascii="Arial" w:hAnsi="Arial" w:cs="Arial"/>
                <w:sz w:val="24"/>
                <w:szCs w:val="24"/>
              </w:rPr>
              <w:t>Expand as required</w:t>
            </w:r>
          </w:p>
        </w:tc>
        <w:tc>
          <w:tcPr>
            <w:tcW w:w="1984" w:type="dxa"/>
          </w:tcPr>
          <w:p w14:paraId="656E6310" w14:textId="77777777" w:rsidR="00DF2856" w:rsidRPr="00E13BB5" w:rsidRDefault="00DF2856" w:rsidP="00CD34AF">
            <w:pPr>
              <w:rPr>
                <w:rFonts w:ascii="Arial" w:hAnsi="Arial" w:cs="Arial"/>
                <w:sz w:val="24"/>
                <w:szCs w:val="24"/>
                <w:lang w:val="en-GB"/>
              </w:rPr>
            </w:pPr>
          </w:p>
        </w:tc>
        <w:tc>
          <w:tcPr>
            <w:tcW w:w="3623" w:type="dxa"/>
          </w:tcPr>
          <w:p w14:paraId="56DB46D6" w14:textId="77777777" w:rsidR="00DF2856" w:rsidRPr="00E13BB5" w:rsidRDefault="00DF2856" w:rsidP="00CD34AF">
            <w:pPr>
              <w:rPr>
                <w:rFonts w:ascii="Arial" w:hAnsi="Arial" w:cs="Arial"/>
                <w:sz w:val="24"/>
                <w:szCs w:val="24"/>
                <w:lang w:val="en-GB"/>
              </w:rPr>
            </w:pPr>
          </w:p>
        </w:tc>
      </w:tr>
    </w:tbl>
    <w:p w14:paraId="1E36F759" w14:textId="1C344238" w:rsidR="00B62706" w:rsidRDefault="00B62706" w:rsidP="00B62706">
      <w:pPr>
        <w:pStyle w:val="PlainText"/>
        <w:rPr>
          <w:rFonts w:ascii="Arial" w:hAnsi="Arial" w:cs="Arial"/>
          <w:color w:val="000000"/>
          <w:sz w:val="24"/>
          <w:szCs w:val="24"/>
          <w:lang w:eastAsia="en-US"/>
        </w:rPr>
      </w:pPr>
    </w:p>
    <w:p w14:paraId="2149744E" w14:textId="77777777" w:rsidR="00EC10B4" w:rsidRPr="00E13BB5" w:rsidRDefault="00EC10B4" w:rsidP="00E13BB5">
      <w:pPr>
        <w:rPr>
          <w:rFonts w:ascii="Arial" w:hAnsi="Arial" w:cs="Arial"/>
          <w:sz w:val="24"/>
          <w:szCs w:val="24"/>
          <w:lang w:val="en-GB"/>
        </w:rPr>
      </w:pPr>
    </w:p>
    <w:p w14:paraId="19FF86EA" w14:textId="00D32BA7" w:rsidR="00EC10B4" w:rsidRPr="00E13BB5" w:rsidRDefault="00963850" w:rsidP="00E13BB5">
      <w:pPr>
        <w:rPr>
          <w:rFonts w:ascii="Arial" w:hAnsi="Arial" w:cs="Arial"/>
          <w:b/>
          <w:sz w:val="24"/>
          <w:szCs w:val="24"/>
          <w:u w:val="single"/>
          <w:lang w:val="en-GB"/>
        </w:rPr>
      </w:pPr>
      <w:r>
        <w:rPr>
          <w:rFonts w:ascii="Arial" w:hAnsi="Arial" w:cs="Arial"/>
          <w:b/>
          <w:sz w:val="24"/>
          <w:szCs w:val="24"/>
          <w:u w:val="single"/>
          <w:lang w:val="en-GB"/>
        </w:rPr>
        <w:t>Category</w:t>
      </w:r>
      <w:r w:rsidR="00CF48B2">
        <w:rPr>
          <w:rFonts w:ascii="Arial" w:hAnsi="Arial" w:cs="Arial"/>
          <w:b/>
          <w:sz w:val="24"/>
          <w:szCs w:val="24"/>
          <w:u w:val="single"/>
          <w:lang w:val="en-GB"/>
        </w:rPr>
        <w:t xml:space="preserve"> 2: </w:t>
      </w:r>
      <w:r w:rsidRPr="00963850">
        <w:rPr>
          <w:rFonts w:ascii="Arial" w:hAnsi="Arial" w:cs="Arial"/>
          <w:b/>
          <w:sz w:val="24"/>
          <w:szCs w:val="24"/>
          <w:u w:val="single"/>
          <w:lang w:val="en-GB"/>
        </w:rPr>
        <w:t>Adult Inpatient &amp; day case procedures</w:t>
      </w:r>
    </w:p>
    <w:p w14:paraId="7AE789C8" w14:textId="77777777" w:rsidR="00EC10B4" w:rsidRPr="00E13BB5" w:rsidRDefault="00EC10B4" w:rsidP="00E13BB5">
      <w:pPr>
        <w:rPr>
          <w:rFonts w:ascii="Arial" w:hAnsi="Arial" w:cs="Arial"/>
          <w:sz w:val="24"/>
          <w:szCs w:val="24"/>
          <w:lang w:val="en-GB"/>
        </w:rPr>
      </w:pPr>
    </w:p>
    <w:p w14:paraId="1F9DC880" w14:textId="77777777" w:rsidR="00EC10B4" w:rsidRPr="00E13BB5" w:rsidRDefault="00EC10B4" w:rsidP="00E13BB5">
      <w:pPr>
        <w:rPr>
          <w:rFonts w:ascii="Arial" w:hAnsi="Arial" w:cs="Arial"/>
          <w:sz w:val="24"/>
          <w:szCs w:val="24"/>
          <w:lang w:val="en-GB"/>
        </w:rPr>
      </w:pPr>
      <w:r w:rsidRPr="00E13BB5">
        <w:rPr>
          <w:rFonts w:ascii="Arial" w:hAnsi="Arial" w:cs="Arial"/>
          <w:sz w:val="24"/>
          <w:szCs w:val="24"/>
          <w:lang w:val="en-GB"/>
        </w:rPr>
        <w:t xml:space="preserve">All interested parties </w:t>
      </w:r>
      <w:r w:rsidRPr="00E13BB5">
        <w:rPr>
          <w:rFonts w:ascii="Arial" w:hAnsi="Arial" w:cs="Arial"/>
          <w:sz w:val="24"/>
          <w:szCs w:val="24"/>
        </w:rPr>
        <w:t xml:space="preserve">must demonstrate expertise and experience of delivery of requirements similar to those required in this tender. </w:t>
      </w:r>
    </w:p>
    <w:p w14:paraId="0321A04F" w14:textId="77777777" w:rsidR="00EC10B4" w:rsidRPr="00E13BB5" w:rsidRDefault="00EC10B4" w:rsidP="00E13BB5">
      <w:pPr>
        <w:rPr>
          <w:rFonts w:ascii="Arial" w:hAnsi="Arial" w:cs="Arial"/>
          <w:sz w:val="24"/>
          <w:szCs w:val="24"/>
          <w:lang w:val="en-GB"/>
        </w:rPr>
      </w:pPr>
    </w:p>
    <w:p w14:paraId="3C0FA6F4" w14:textId="014F96A7" w:rsidR="00EC10B4" w:rsidRPr="00E13BB5" w:rsidRDefault="00EC10B4" w:rsidP="00E13BB5">
      <w:pPr>
        <w:rPr>
          <w:rFonts w:ascii="Arial" w:hAnsi="Arial" w:cs="Arial"/>
          <w:sz w:val="24"/>
          <w:szCs w:val="24"/>
          <w:lang w:val="en-GB"/>
        </w:rPr>
      </w:pPr>
      <w:r w:rsidRPr="00E13BB5">
        <w:rPr>
          <w:rFonts w:ascii="Arial" w:hAnsi="Arial" w:cs="Arial"/>
          <w:sz w:val="24"/>
          <w:szCs w:val="24"/>
          <w:lang w:val="en-GB"/>
        </w:rPr>
        <w:t xml:space="preserve">Included in your response should be a </w:t>
      </w:r>
      <w:r w:rsidRPr="00E13BB5">
        <w:rPr>
          <w:rFonts w:ascii="Arial" w:hAnsi="Arial" w:cs="Arial"/>
          <w:sz w:val="24"/>
          <w:szCs w:val="24"/>
          <w:u w:val="single"/>
          <w:lang w:val="en-GB"/>
        </w:rPr>
        <w:t>comprehensive</w:t>
      </w:r>
      <w:r w:rsidRPr="00E13BB5">
        <w:rPr>
          <w:rFonts w:ascii="Arial" w:hAnsi="Arial" w:cs="Arial"/>
          <w:sz w:val="24"/>
          <w:szCs w:val="24"/>
          <w:lang w:val="en-GB"/>
        </w:rPr>
        <w:t xml:space="preserve"> description of the services. </w:t>
      </w:r>
    </w:p>
    <w:p w14:paraId="3F84B795" w14:textId="77777777" w:rsidR="00EC10B4" w:rsidRPr="00E13BB5" w:rsidRDefault="00EC10B4" w:rsidP="00E13BB5">
      <w:pPr>
        <w:rPr>
          <w:rFonts w:ascii="Arial" w:hAnsi="Arial" w:cs="Arial"/>
          <w:sz w:val="24"/>
          <w:szCs w:val="24"/>
          <w:lang w:val="en-GB"/>
        </w:rPr>
      </w:pPr>
    </w:p>
    <w:p w14:paraId="6183B0E9" w14:textId="77777777" w:rsidR="00EC10B4" w:rsidRPr="00E13BB5" w:rsidRDefault="00EC10B4" w:rsidP="00E13BB5">
      <w:pPr>
        <w:rPr>
          <w:rFonts w:ascii="Arial" w:hAnsi="Arial" w:cs="Arial"/>
          <w:sz w:val="24"/>
          <w:szCs w:val="24"/>
          <w:lang w:val="en-GB"/>
        </w:rPr>
      </w:pPr>
      <w:r w:rsidRPr="00E13BB5">
        <w:rPr>
          <w:rFonts w:ascii="Arial" w:hAnsi="Arial" w:cs="Arial"/>
          <w:sz w:val="24"/>
          <w:szCs w:val="24"/>
          <w:lang w:val="en-GB"/>
        </w:rPr>
        <w:t>Please provide at least one example, demonstrating:</w:t>
      </w:r>
    </w:p>
    <w:p w14:paraId="1426B60F" w14:textId="77777777" w:rsidR="00EC10B4" w:rsidRPr="00E13BB5" w:rsidRDefault="00EC10B4" w:rsidP="00E13BB5">
      <w:pPr>
        <w:rPr>
          <w:rFonts w:ascii="Arial" w:hAnsi="Arial" w:cs="Arial"/>
          <w:sz w:val="24"/>
          <w:szCs w:val="24"/>
          <w:lang w:val="en-GB"/>
        </w:rPr>
      </w:pPr>
    </w:p>
    <w:p w14:paraId="4F663648" w14:textId="107A3022" w:rsidR="00EC10B4" w:rsidRDefault="00EC10B4" w:rsidP="004A593E">
      <w:pPr>
        <w:pStyle w:val="ListParagraph"/>
        <w:numPr>
          <w:ilvl w:val="0"/>
          <w:numId w:val="8"/>
        </w:numPr>
        <w:rPr>
          <w:rFonts w:ascii="Arial" w:hAnsi="Arial" w:cs="Arial"/>
          <w:color w:val="000000"/>
          <w:sz w:val="24"/>
          <w:szCs w:val="24"/>
          <w:lang w:val="en-GB"/>
        </w:rPr>
      </w:pPr>
      <w:r w:rsidRPr="00E13BB5">
        <w:rPr>
          <w:rFonts w:ascii="Arial" w:hAnsi="Arial" w:cs="Arial"/>
          <w:color w:val="000000"/>
          <w:sz w:val="24"/>
          <w:szCs w:val="24"/>
          <w:lang w:val="en-GB"/>
        </w:rPr>
        <w:t xml:space="preserve">Previous experience of planning and delivering </w:t>
      </w:r>
      <w:r w:rsidRPr="00E13BB5">
        <w:rPr>
          <w:rFonts w:ascii="Arial" w:hAnsi="Arial" w:cs="Arial"/>
          <w:sz w:val="24"/>
          <w:szCs w:val="24"/>
          <w:lang w:val="en-GB"/>
        </w:rPr>
        <w:t>or running of s</w:t>
      </w:r>
      <w:r w:rsidRPr="00E13BB5">
        <w:rPr>
          <w:rFonts w:ascii="Arial" w:hAnsi="Arial" w:cs="Arial"/>
          <w:color w:val="000000"/>
          <w:sz w:val="24"/>
          <w:szCs w:val="24"/>
          <w:lang w:val="en-GB"/>
        </w:rPr>
        <w:t>imilar requirements.</w:t>
      </w:r>
    </w:p>
    <w:p w14:paraId="3A95505C" w14:textId="77777777" w:rsidR="001A5792" w:rsidRPr="004A593E" w:rsidRDefault="001A5792" w:rsidP="007D5074">
      <w:pPr>
        <w:pStyle w:val="ListParagraph"/>
        <w:rPr>
          <w:rFonts w:ascii="Arial" w:hAnsi="Arial" w:cs="Arial"/>
          <w:color w:val="000000"/>
          <w:sz w:val="24"/>
          <w:szCs w:val="24"/>
          <w:lang w:val="en-GB"/>
        </w:rPr>
      </w:pPr>
    </w:p>
    <w:p w14:paraId="338B5E4F" w14:textId="61B221BE" w:rsidR="001E785F" w:rsidRPr="00B62706" w:rsidRDefault="001E785F" w:rsidP="00D97513">
      <w:pPr>
        <w:rPr>
          <w:rFonts w:ascii="Arial" w:hAnsi="Arial" w:cs="Arial"/>
          <w:color w:val="000000"/>
          <w:sz w:val="24"/>
          <w:szCs w:val="24"/>
          <w:lang w:val="en-GB"/>
        </w:rPr>
      </w:pPr>
    </w:p>
    <w:tbl>
      <w:tblPr>
        <w:tblStyle w:val="TableGrid"/>
        <w:tblW w:w="0" w:type="auto"/>
        <w:tblLook w:val="04A0" w:firstRow="1" w:lastRow="0" w:firstColumn="1" w:lastColumn="0" w:noHBand="0" w:noVBand="1"/>
      </w:tblPr>
      <w:tblGrid>
        <w:gridCol w:w="4907"/>
        <w:gridCol w:w="1840"/>
        <w:gridCol w:w="3108"/>
      </w:tblGrid>
      <w:tr w:rsidR="00782F37" w:rsidRPr="00E13BB5" w14:paraId="47615E47" w14:textId="77777777" w:rsidTr="00782F37">
        <w:tc>
          <w:tcPr>
            <w:tcW w:w="4907" w:type="dxa"/>
          </w:tcPr>
          <w:p w14:paraId="3A4B109D" w14:textId="564C8377" w:rsidR="00782F37" w:rsidRPr="00E13BB5" w:rsidRDefault="00782F37" w:rsidP="00782F37">
            <w:pPr>
              <w:rPr>
                <w:rFonts w:ascii="Arial" w:hAnsi="Arial" w:cs="Arial"/>
                <w:b/>
                <w:sz w:val="24"/>
                <w:szCs w:val="24"/>
                <w:lang w:val="en-GB"/>
              </w:rPr>
            </w:pPr>
            <w:r w:rsidRPr="00E13BB5">
              <w:rPr>
                <w:rFonts w:ascii="Arial" w:hAnsi="Arial" w:cs="Arial"/>
                <w:b/>
                <w:sz w:val="24"/>
                <w:szCs w:val="24"/>
                <w:lang w:val="en-GB"/>
              </w:rPr>
              <w:t>Nature of services delivered</w:t>
            </w:r>
          </w:p>
        </w:tc>
        <w:tc>
          <w:tcPr>
            <w:tcW w:w="1840" w:type="dxa"/>
          </w:tcPr>
          <w:p w14:paraId="6CC9313F" w14:textId="7FC22928" w:rsidR="00782F37" w:rsidRPr="00E13BB5" w:rsidRDefault="00782F37" w:rsidP="00782F37">
            <w:pPr>
              <w:rPr>
                <w:rFonts w:ascii="Arial" w:hAnsi="Arial" w:cs="Arial"/>
                <w:b/>
                <w:sz w:val="24"/>
                <w:szCs w:val="24"/>
                <w:lang w:val="en-GB"/>
              </w:rPr>
            </w:pPr>
            <w:r w:rsidRPr="00E13BB5">
              <w:rPr>
                <w:rFonts w:ascii="Arial" w:hAnsi="Arial" w:cs="Arial"/>
                <w:b/>
                <w:sz w:val="24"/>
                <w:szCs w:val="24"/>
                <w:lang w:val="en-GB"/>
              </w:rPr>
              <w:t xml:space="preserve">Service delivered </w:t>
            </w:r>
            <w:r>
              <w:rPr>
                <w:rFonts w:ascii="Arial" w:hAnsi="Arial" w:cs="Arial"/>
                <w:b/>
                <w:sz w:val="24"/>
                <w:szCs w:val="24"/>
                <w:lang w:val="en-GB"/>
              </w:rPr>
              <w:t>since</w:t>
            </w:r>
          </w:p>
        </w:tc>
        <w:tc>
          <w:tcPr>
            <w:tcW w:w="3108" w:type="dxa"/>
          </w:tcPr>
          <w:p w14:paraId="7D733266" w14:textId="56B1CF5A" w:rsidR="00782F37" w:rsidRPr="00E13BB5" w:rsidRDefault="00782F37" w:rsidP="00782F37">
            <w:pPr>
              <w:rPr>
                <w:rFonts w:ascii="Arial" w:hAnsi="Arial" w:cs="Arial"/>
                <w:b/>
                <w:sz w:val="24"/>
                <w:szCs w:val="24"/>
                <w:lang w:val="en-GB"/>
              </w:rPr>
            </w:pPr>
            <w:r w:rsidRPr="00E13BB5">
              <w:rPr>
                <w:rFonts w:ascii="Arial" w:hAnsi="Arial" w:cs="Arial"/>
                <w:b/>
                <w:sz w:val="24"/>
                <w:szCs w:val="24"/>
                <w:lang w:val="en-GB"/>
              </w:rPr>
              <w:t xml:space="preserve">Number of </w:t>
            </w:r>
            <w:r>
              <w:rPr>
                <w:rFonts w:ascii="Arial" w:hAnsi="Arial" w:cs="Arial"/>
                <w:b/>
                <w:sz w:val="24"/>
                <w:szCs w:val="24"/>
                <w:lang w:val="en-GB"/>
              </w:rPr>
              <w:t>patients receiving</w:t>
            </w:r>
            <w:r w:rsidRPr="00E13BB5">
              <w:rPr>
                <w:rFonts w:ascii="Arial" w:hAnsi="Arial" w:cs="Arial"/>
                <w:b/>
                <w:sz w:val="24"/>
                <w:szCs w:val="24"/>
                <w:lang w:val="en-GB"/>
              </w:rPr>
              <w:t xml:space="preserve"> the service</w:t>
            </w:r>
            <w:r>
              <w:rPr>
                <w:rFonts w:ascii="Arial" w:hAnsi="Arial" w:cs="Arial"/>
                <w:b/>
                <w:sz w:val="24"/>
                <w:szCs w:val="24"/>
                <w:lang w:val="en-GB"/>
              </w:rPr>
              <w:t xml:space="preserve"> annually</w:t>
            </w:r>
          </w:p>
        </w:tc>
      </w:tr>
      <w:tr w:rsidR="00D97513" w:rsidRPr="00E13BB5" w14:paraId="6CFD9C72" w14:textId="77777777" w:rsidTr="00782F37">
        <w:tc>
          <w:tcPr>
            <w:tcW w:w="4907" w:type="dxa"/>
          </w:tcPr>
          <w:p w14:paraId="7D6AA0EE" w14:textId="77777777" w:rsidR="00D97513" w:rsidRPr="00E13BB5" w:rsidRDefault="00D97513" w:rsidP="00CD34AF">
            <w:pPr>
              <w:rPr>
                <w:rFonts w:ascii="Arial" w:hAnsi="Arial" w:cs="Arial"/>
                <w:sz w:val="24"/>
                <w:szCs w:val="24"/>
                <w:lang w:val="en-GB"/>
              </w:rPr>
            </w:pPr>
          </w:p>
          <w:p w14:paraId="7EACD42D" w14:textId="77777777" w:rsidR="00D97513" w:rsidRPr="00E13BB5" w:rsidRDefault="00D97513" w:rsidP="00CD34AF">
            <w:pPr>
              <w:rPr>
                <w:rFonts w:ascii="Arial" w:hAnsi="Arial" w:cs="Arial"/>
                <w:sz w:val="24"/>
                <w:szCs w:val="24"/>
                <w:lang w:val="en-GB"/>
              </w:rPr>
            </w:pPr>
          </w:p>
          <w:p w14:paraId="4754BD28" w14:textId="77777777" w:rsidR="00D97513" w:rsidRPr="00E13BB5" w:rsidRDefault="00D97513" w:rsidP="00CD34AF">
            <w:pPr>
              <w:rPr>
                <w:rFonts w:ascii="Arial" w:hAnsi="Arial" w:cs="Arial"/>
                <w:sz w:val="24"/>
                <w:szCs w:val="24"/>
                <w:lang w:val="en-GB"/>
              </w:rPr>
            </w:pPr>
          </w:p>
          <w:p w14:paraId="18E97649" w14:textId="77777777" w:rsidR="00D97513" w:rsidRPr="00E13BB5" w:rsidRDefault="00D97513" w:rsidP="00CD34AF">
            <w:pPr>
              <w:rPr>
                <w:rFonts w:ascii="Arial" w:hAnsi="Arial" w:cs="Arial"/>
                <w:sz w:val="24"/>
                <w:szCs w:val="24"/>
                <w:lang w:val="en-GB"/>
              </w:rPr>
            </w:pPr>
          </w:p>
        </w:tc>
        <w:tc>
          <w:tcPr>
            <w:tcW w:w="1840" w:type="dxa"/>
          </w:tcPr>
          <w:p w14:paraId="4F6B7E53" w14:textId="77777777" w:rsidR="00D97513" w:rsidRPr="00E13BB5" w:rsidRDefault="00D97513" w:rsidP="00CD34AF">
            <w:pPr>
              <w:rPr>
                <w:rFonts w:ascii="Arial" w:hAnsi="Arial" w:cs="Arial"/>
                <w:sz w:val="24"/>
                <w:szCs w:val="24"/>
                <w:lang w:val="en-GB"/>
              </w:rPr>
            </w:pPr>
          </w:p>
        </w:tc>
        <w:tc>
          <w:tcPr>
            <w:tcW w:w="3108" w:type="dxa"/>
          </w:tcPr>
          <w:p w14:paraId="69DA0BA5" w14:textId="77777777" w:rsidR="00D97513" w:rsidRPr="00E13BB5" w:rsidRDefault="00D97513" w:rsidP="00CD34AF">
            <w:pPr>
              <w:rPr>
                <w:rFonts w:ascii="Arial" w:hAnsi="Arial" w:cs="Arial"/>
                <w:sz w:val="24"/>
                <w:szCs w:val="24"/>
                <w:lang w:val="en-GB"/>
              </w:rPr>
            </w:pPr>
          </w:p>
        </w:tc>
      </w:tr>
      <w:tr w:rsidR="00D97513" w:rsidRPr="00E13BB5" w14:paraId="125555CD" w14:textId="77777777" w:rsidTr="00782F37">
        <w:trPr>
          <w:trHeight w:val="1030"/>
        </w:trPr>
        <w:tc>
          <w:tcPr>
            <w:tcW w:w="4907" w:type="dxa"/>
          </w:tcPr>
          <w:p w14:paraId="5867A3A5" w14:textId="77777777" w:rsidR="00D97513" w:rsidRPr="00E13BB5" w:rsidRDefault="00D97513" w:rsidP="00CD34AF">
            <w:pPr>
              <w:rPr>
                <w:rFonts w:ascii="Arial" w:hAnsi="Arial" w:cs="Arial"/>
                <w:sz w:val="24"/>
                <w:szCs w:val="24"/>
                <w:lang w:val="en-GB"/>
              </w:rPr>
            </w:pPr>
          </w:p>
          <w:p w14:paraId="1AFDCFE1" w14:textId="77777777" w:rsidR="00D97513" w:rsidRPr="00E13BB5" w:rsidRDefault="00D97513" w:rsidP="00CD34AF">
            <w:pPr>
              <w:rPr>
                <w:rFonts w:ascii="Arial" w:hAnsi="Arial" w:cs="Arial"/>
                <w:sz w:val="24"/>
                <w:szCs w:val="24"/>
                <w:lang w:val="en-GB"/>
              </w:rPr>
            </w:pPr>
          </w:p>
          <w:p w14:paraId="161CA389" w14:textId="77777777" w:rsidR="00D97513" w:rsidRPr="00E13BB5" w:rsidRDefault="00D97513" w:rsidP="00CD34AF">
            <w:pPr>
              <w:rPr>
                <w:rFonts w:ascii="Arial" w:hAnsi="Arial" w:cs="Arial"/>
                <w:sz w:val="24"/>
                <w:szCs w:val="24"/>
                <w:lang w:val="en-GB"/>
              </w:rPr>
            </w:pPr>
          </w:p>
          <w:p w14:paraId="63BA8C78" w14:textId="77777777" w:rsidR="00D97513" w:rsidRPr="00E13BB5" w:rsidRDefault="00D97513" w:rsidP="00CD34AF">
            <w:pPr>
              <w:rPr>
                <w:rFonts w:ascii="Arial" w:hAnsi="Arial" w:cs="Arial"/>
                <w:sz w:val="24"/>
                <w:szCs w:val="24"/>
                <w:lang w:val="en-GB"/>
              </w:rPr>
            </w:pPr>
            <w:r w:rsidRPr="00E13BB5">
              <w:rPr>
                <w:rFonts w:ascii="Arial" w:hAnsi="Arial" w:cs="Arial"/>
                <w:sz w:val="24"/>
                <w:szCs w:val="24"/>
              </w:rPr>
              <w:t>Expand as required</w:t>
            </w:r>
          </w:p>
        </w:tc>
        <w:tc>
          <w:tcPr>
            <w:tcW w:w="1840" w:type="dxa"/>
          </w:tcPr>
          <w:p w14:paraId="06ABBF4C" w14:textId="77777777" w:rsidR="00D97513" w:rsidRPr="00E13BB5" w:rsidRDefault="00D97513" w:rsidP="00CD34AF">
            <w:pPr>
              <w:rPr>
                <w:rFonts w:ascii="Arial" w:hAnsi="Arial" w:cs="Arial"/>
                <w:sz w:val="24"/>
                <w:szCs w:val="24"/>
                <w:lang w:val="en-GB"/>
              </w:rPr>
            </w:pPr>
          </w:p>
        </w:tc>
        <w:tc>
          <w:tcPr>
            <w:tcW w:w="3108" w:type="dxa"/>
          </w:tcPr>
          <w:p w14:paraId="05D68913" w14:textId="77777777" w:rsidR="00D97513" w:rsidRPr="00E13BB5" w:rsidRDefault="00D97513" w:rsidP="00CD34AF">
            <w:pPr>
              <w:rPr>
                <w:rFonts w:ascii="Arial" w:hAnsi="Arial" w:cs="Arial"/>
                <w:sz w:val="24"/>
                <w:szCs w:val="24"/>
                <w:lang w:val="en-GB"/>
              </w:rPr>
            </w:pPr>
          </w:p>
        </w:tc>
      </w:tr>
    </w:tbl>
    <w:p w14:paraId="6EC96047" w14:textId="6469BB8B" w:rsidR="00D97513" w:rsidRDefault="00D97513" w:rsidP="00D97513">
      <w:pPr>
        <w:pStyle w:val="PlainText"/>
        <w:rPr>
          <w:rFonts w:ascii="Arial" w:hAnsi="Arial" w:cs="Arial"/>
          <w:color w:val="000000"/>
          <w:sz w:val="24"/>
          <w:szCs w:val="24"/>
          <w:lang w:eastAsia="en-US"/>
        </w:rPr>
      </w:pPr>
    </w:p>
    <w:p w14:paraId="63AD8496" w14:textId="057D078D" w:rsidR="00B670C3" w:rsidRPr="007107A1" w:rsidRDefault="00963850" w:rsidP="00B670C3">
      <w:pPr>
        <w:rPr>
          <w:rFonts w:ascii="Arial" w:hAnsi="Arial" w:cs="Arial"/>
          <w:b/>
          <w:sz w:val="24"/>
          <w:szCs w:val="24"/>
          <w:u w:val="thick"/>
          <w:lang w:val="en-GB"/>
        </w:rPr>
      </w:pPr>
      <w:r>
        <w:rPr>
          <w:rFonts w:ascii="Arial" w:hAnsi="Arial" w:cs="Arial"/>
          <w:b/>
          <w:sz w:val="24"/>
          <w:szCs w:val="24"/>
          <w:u w:val="thick"/>
          <w:lang w:val="en-GB"/>
        </w:rPr>
        <w:t>Category 3</w:t>
      </w:r>
      <w:r w:rsidR="00B670C3" w:rsidRPr="007D5074">
        <w:rPr>
          <w:rFonts w:ascii="Arial" w:hAnsi="Arial" w:cs="Arial"/>
          <w:b/>
          <w:sz w:val="24"/>
          <w:szCs w:val="24"/>
          <w:u w:val="thick"/>
          <w:lang w:val="en-GB"/>
        </w:rPr>
        <w:t xml:space="preserve">: </w:t>
      </w:r>
      <w:r w:rsidRPr="00963850">
        <w:rPr>
          <w:rFonts w:ascii="Arial" w:hAnsi="Arial" w:cs="Arial"/>
          <w:b/>
          <w:sz w:val="24"/>
          <w:szCs w:val="24"/>
          <w:u w:val="thick"/>
          <w:lang w:val="en-GB"/>
        </w:rPr>
        <w:t>Paediatric outpatient services including minor OP procedure</w:t>
      </w:r>
    </w:p>
    <w:p w14:paraId="12C459DE" w14:textId="77777777" w:rsidR="00B670C3" w:rsidRPr="00E13BB5" w:rsidRDefault="00B670C3" w:rsidP="00B670C3">
      <w:pPr>
        <w:rPr>
          <w:rFonts w:ascii="Arial" w:hAnsi="Arial" w:cs="Arial"/>
          <w:sz w:val="24"/>
          <w:szCs w:val="24"/>
          <w:lang w:val="en-GB"/>
        </w:rPr>
      </w:pPr>
    </w:p>
    <w:p w14:paraId="11B8584B" w14:textId="77777777" w:rsidR="00B670C3" w:rsidRPr="00E13BB5" w:rsidRDefault="00B670C3" w:rsidP="00B670C3">
      <w:pPr>
        <w:rPr>
          <w:rFonts w:ascii="Arial" w:hAnsi="Arial" w:cs="Arial"/>
          <w:sz w:val="24"/>
          <w:szCs w:val="24"/>
          <w:lang w:val="en-GB"/>
        </w:rPr>
      </w:pPr>
      <w:r w:rsidRPr="00E13BB5">
        <w:rPr>
          <w:rFonts w:ascii="Arial" w:hAnsi="Arial" w:cs="Arial"/>
          <w:sz w:val="24"/>
          <w:szCs w:val="24"/>
          <w:lang w:val="en-GB"/>
        </w:rPr>
        <w:t xml:space="preserve">All interested parties </w:t>
      </w:r>
      <w:r w:rsidRPr="00E13BB5">
        <w:rPr>
          <w:rFonts w:ascii="Arial" w:hAnsi="Arial" w:cs="Arial"/>
          <w:sz w:val="24"/>
          <w:szCs w:val="24"/>
        </w:rPr>
        <w:t xml:space="preserve">must demonstrate expertise and experience of delivery of requirements similar to those required in this tender. </w:t>
      </w:r>
    </w:p>
    <w:p w14:paraId="681FE306" w14:textId="77777777" w:rsidR="00B670C3" w:rsidRPr="00E13BB5" w:rsidRDefault="00B670C3" w:rsidP="00B670C3">
      <w:pPr>
        <w:rPr>
          <w:rFonts w:ascii="Arial" w:hAnsi="Arial" w:cs="Arial"/>
          <w:sz w:val="24"/>
          <w:szCs w:val="24"/>
          <w:lang w:val="en-GB"/>
        </w:rPr>
      </w:pPr>
    </w:p>
    <w:p w14:paraId="2A555CB6" w14:textId="77777777" w:rsidR="00B670C3" w:rsidRPr="00E13BB5" w:rsidRDefault="00B670C3" w:rsidP="00B670C3">
      <w:pPr>
        <w:rPr>
          <w:rFonts w:ascii="Arial" w:hAnsi="Arial" w:cs="Arial"/>
          <w:sz w:val="24"/>
          <w:szCs w:val="24"/>
          <w:lang w:val="en-GB"/>
        </w:rPr>
      </w:pPr>
      <w:r w:rsidRPr="00E13BB5">
        <w:rPr>
          <w:rFonts w:ascii="Arial" w:hAnsi="Arial" w:cs="Arial"/>
          <w:sz w:val="24"/>
          <w:szCs w:val="24"/>
          <w:lang w:val="en-GB"/>
        </w:rPr>
        <w:t xml:space="preserve">Included in your response should be a </w:t>
      </w:r>
      <w:r w:rsidRPr="00E13BB5">
        <w:rPr>
          <w:rFonts w:ascii="Arial" w:hAnsi="Arial" w:cs="Arial"/>
          <w:sz w:val="24"/>
          <w:szCs w:val="24"/>
          <w:u w:val="single"/>
          <w:lang w:val="en-GB"/>
        </w:rPr>
        <w:t>comprehensive</w:t>
      </w:r>
      <w:r w:rsidRPr="00E13BB5">
        <w:rPr>
          <w:rFonts w:ascii="Arial" w:hAnsi="Arial" w:cs="Arial"/>
          <w:sz w:val="24"/>
          <w:szCs w:val="24"/>
          <w:lang w:val="en-GB"/>
        </w:rPr>
        <w:t xml:space="preserve"> description of the services. </w:t>
      </w:r>
    </w:p>
    <w:p w14:paraId="27D26B70" w14:textId="77777777" w:rsidR="00B670C3" w:rsidRPr="00E13BB5" w:rsidRDefault="00B670C3" w:rsidP="00B670C3">
      <w:pPr>
        <w:rPr>
          <w:rFonts w:ascii="Arial" w:hAnsi="Arial" w:cs="Arial"/>
          <w:sz w:val="24"/>
          <w:szCs w:val="24"/>
          <w:lang w:val="en-GB"/>
        </w:rPr>
      </w:pPr>
    </w:p>
    <w:p w14:paraId="4E707FCD" w14:textId="77777777" w:rsidR="00B670C3" w:rsidRPr="00E13BB5" w:rsidRDefault="00B670C3" w:rsidP="00B670C3">
      <w:pPr>
        <w:rPr>
          <w:rFonts w:ascii="Arial" w:hAnsi="Arial" w:cs="Arial"/>
          <w:sz w:val="24"/>
          <w:szCs w:val="24"/>
          <w:lang w:val="en-GB"/>
        </w:rPr>
      </w:pPr>
      <w:r w:rsidRPr="00E13BB5">
        <w:rPr>
          <w:rFonts w:ascii="Arial" w:hAnsi="Arial" w:cs="Arial"/>
          <w:sz w:val="24"/>
          <w:szCs w:val="24"/>
          <w:lang w:val="en-GB"/>
        </w:rPr>
        <w:t>Please provide at least one example, demonstrating:</w:t>
      </w:r>
    </w:p>
    <w:p w14:paraId="4CE3CCB0" w14:textId="77777777" w:rsidR="00B670C3" w:rsidRPr="00E13BB5" w:rsidRDefault="00B670C3" w:rsidP="00B670C3">
      <w:pPr>
        <w:rPr>
          <w:rFonts w:ascii="Arial" w:hAnsi="Arial" w:cs="Arial"/>
          <w:sz w:val="24"/>
          <w:szCs w:val="24"/>
          <w:lang w:val="en-GB"/>
        </w:rPr>
      </w:pPr>
    </w:p>
    <w:p w14:paraId="5A306762" w14:textId="77777777" w:rsidR="00B670C3" w:rsidRDefault="00B670C3" w:rsidP="00B670C3">
      <w:pPr>
        <w:pStyle w:val="ListParagraph"/>
        <w:numPr>
          <w:ilvl w:val="0"/>
          <w:numId w:val="8"/>
        </w:numPr>
        <w:rPr>
          <w:rFonts w:ascii="Arial" w:hAnsi="Arial" w:cs="Arial"/>
          <w:color w:val="000000"/>
          <w:sz w:val="24"/>
          <w:szCs w:val="24"/>
          <w:lang w:val="en-GB"/>
        </w:rPr>
      </w:pPr>
      <w:r w:rsidRPr="00E13BB5">
        <w:rPr>
          <w:rFonts w:ascii="Arial" w:hAnsi="Arial" w:cs="Arial"/>
          <w:color w:val="000000"/>
          <w:sz w:val="24"/>
          <w:szCs w:val="24"/>
          <w:lang w:val="en-GB"/>
        </w:rPr>
        <w:t xml:space="preserve">Previous experience of planning and delivering </w:t>
      </w:r>
      <w:r w:rsidRPr="00E13BB5">
        <w:rPr>
          <w:rFonts w:ascii="Arial" w:hAnsi="Arial" w:cs="Arial"/>
          <w:sz w:val="24"/>
          <w:szCs w:val="24"/>
          <w:lang w:val="en-GB"/>
        </w:rPr>
        <w:t>or running of s</w:t>
      </w:r>
      <w:r w:rsidRPr="00E13BB5">
        <w:rPr>
          <w:rFonts w:ascii="Arial" w:hAnsi="Arial" w:cs="Arial"/>
          <w:color w:val="000000"/>
          <w:sz w:val="24"/>
          <w:szCs w:val="24"/>
          <w:lang w:val="en-GB"/>
        </w:rPr>
        <w:t>imilar requirements.</w:t>
      </w:r>
    </w:p>
    <w:p w14:paraId="0DFB0694" w14:textId="77777777" w:rsidR="00B670C3" w:rsidRDefault="00B670C3" w:rsidP="00B670C3">
      <w:pPr>
        <w:pStyle w:val="ListParagraph"/>
        <w:rPr>
          <w:rFonts w:ascii="Arial" w:hAnsi="Arial" w:cs="Arial"/>
          <w:color w:val="000000"/>
          <w:sz w:val="24"/>
          <w:szCs w:val="24"/>
          <w:lang w:val="en-GB"/>
        </w:rPr>
      </w:pPr>
    </w:p>
    <w:tbl>
      <w:tblPr>
        <w:tblStyle w:val="TableGrid"/>
        <w:tblW w:w="0" w:type="auto"/>
        <w:tblLook w:val="04A0" w:firstRow="1" w:lastRow="0" w:firstColumn="1" w:lastColumn="0" w:noHBand="0" w:noVBand="1"/>
      </w:tblPr>
      <w:tblGrid>
        <w:gridCol w:w="4248"/>
        <w:gridCol w:w="1984"/>
        <w:gridCol w:w="3623"/>
      </w:tblGrid>
      <w:tr w:rsidR="00B670C3" w:rsidRPr="00E13BB5" w14:paraId="253DCD1F" w14:textId="77777777" w:rsidTr="00963850">
        <w:tc>
          <w:tcPr>
            <w:tcW w:w="4248" w:type="dxa"/>
          </w:tcPr>
          <w:p w14:paraId="7238056C" w14:textId="77777777" w:rsidR="00B670C3" w:rsidRPr="00E13BB5" w:rsidRDefault="00B670C3" w:rsidP="00963850">
            <w:pPr>
              <w:rPr>
                <w:rFonts w:ascii="Arial" w:hAnsi="Arial" w:cs="Arial"/>
                <w:b/>
                <w:sz w:val="24"/>
                <w:szCs w:val="24"/>
                <w:lang w:val="en-GB"/>
              </w:rPr>
            </w:pPr>
            <w:r w:rsidRPr="00E13BB5">
              <w:rPr>
                <w:rFonts w:ascii="Arial" w:hAnsi="Arial" w:cs="Arial"/>
                <w:b/>
                <w:sz w:val="24"/>
                <w:szCs w:val="24"/>
                <w:lang w:val="en-GB"/>
              </w:rPr>
              <w:t>Nature of services delivered</w:t>
            </w:r>
          </w:p>
        </w:tc>
        <w:tc>
          <w:tcPr>
            <w:tcW w:w="1984" w:type="dxa"/>
          </w:tcPr>
          <w:p w14:paraId="6A350022" w14:textId="77777777" w:rsidR="00B670C3" w:rsidRPr="00E13BB5" w:rsidRDefault="00B670C3" w:rsidP="00963850">
            <w:pPr>
              <w:rPr>
                <w:rFonts w:ascii="Arial" w:hAnsi="Arial" w:cs="Arial"/>
                <w:b/>
                <w:sz w:val="24"/>
                <w:szCs w:val="24"/>
                <w:lang w:val="en-GB"/>
              </w:rPr>
            </w:pPr>
            <w:r w:rsidRPr="00E13BB5">
              <w:rPr>
                <w:rFonts w:ascii="Arial" w:hAnsi="Arial" w:cs="Arial"/>
                <w:b/>
                <w:sz w:val="24"/>
                <w:szCs w:val="24"/>
                <w:lang w:val="en-GB"/>
              </w:rPr>
              <w:t xml:space="preserve">Service delivered </w:t>
            </w:r>
            <w:r>
              <w:rPr>
                <w:rFonts w:ascii="Arial" w:hAnsi="Arial" w:cs="Arial"/>
                <w:b/>
                <w:sz w:val="24"/>
                <w:szCs w:val="24"/>
                <w:lang w:val="en-GB"/>
              </w:rPr>
              <w:t>since</w:t>
            </w:r>
          </w:p>
        </w:tc>
        <w:tc>
          <w:tcPr>
            <w:tcW w:w="3623" w:type="dxa"/>
          </w:tcPr>
          <w:p w14:paraId="0E531AF4" w14:textId="77777777" w:rsidR="00B670C3" w:rsidRPr="00E13BB5" w:rsidRDefault="00B670C3" w:rsidP="00963850">
            <w:pPr>
              <w:rPr>
                <w:rFonts w:ascii="Arial" w:hAnsi="Arial" w:cs="Arial"/>
                <w:b/>
                <w:sz w:val="24"/>
                <w:szCs w:val="24"/>
                <w:lang w:val="en-GB"/>
              </w:rPr>
            </w:pPr>
            <w:r w:rsidRPr="00E13BB5">
              <w:rPr>
                <w:rFonts w:ascii="Arial" w:hAnsi="Arial" w:cs="Arial"/>
                <w:b/>
                <w:sz w:val="24"/>
                <w:szCs w:val="24"/>
                <w:lang w:val="en-GB"/>
              </w:rPr>
              <w:t xml:space="preserve">Number of </w:t>
            </w:r>
            <w:r>
              <w:rPr>
                <w:rFonts w:ascii="Arial" w:hAnsi="Arial" w:cs="Arial"/>
                <w:b/>
                <w:sz w:val="24"/>
                <w:szCs w:val="24"/>
                <w:lang w:val="en-GB"/>
              </w:rPr>
              <w:t>patients receiving</w:t>
            </w:r>
            <w:r w:rsidRPr="00E13BB5">
              <w:rPr>
                <w:rFonts w:ascii="Arial" w:hAnsi="Arial" w:cs="Arial"/>
                <w:b/>
                <w:sz w:val="24"/>
                <w:szCs w:val="24"/>
                <w:lang w:val="en-GB"/>
              </w:rPr>
              <w:t xml:space="preserve"> the service</w:t>
            </w:r>
            <w:r>
              <w:rPr>
                <w:rFonts w:ascii="Arial" w:hAnsi="Arial" w:cs="Arial"/>
                <w:b/>
                <w:sz w:val="24"/>
                <w:szCs w:val="24"/>
                <w:lang w:val="en-GB"/>
              </w:rPr>
              <w:t xml:space="preserve"> annually</w:t>
            </w:r>
          </w:p>
        </w:tc>
      </w:tr>
      <w:tr w:rsidR="00B670C3" w:rsidRPr="00E13BB5" w14:paraId="54029F21" w14:textId="77777777" w:rsidTr="00963850">
        <w:tc>
          <w:tcPr>
            <w:tcW w:w="4248" w:type="dxa"/>
          </w:tcPr>
          <w:p w14:paraId="4EF2E6DE" w14:textId="77777777" w:rsidR="00B670C3" w:rsidRPr="00E13BB5" w:rsidRDefault="00B670C3" w:rsidP="00963850">
            <w:pPr>
              <w:rPr>
                <w:rFonts w:ascii="Arial" w:hAnsi="Arial" w:cs="Arial"/>
                <w:sz w:val="24"/>
                <w:szCs w:val="24"/>
                <w:lang w:val="en-GB"/>
              </w:rPr>
            </w:pPr>
          </w:p>
          <w:p w14:paraId="578FACDC" w14:textId="77777777" w:rsidR="00B670C3" w:rsidRPr="00E13BB5" w:rsidRDefault="00B670C3" w:rsidP="00963850">
            <w:pPr>
              <w:rPr>
                <w:rFonts w:ascii="Arial" w:hAnsi="Arial" w:cs="Arial"/>
                <w:sz w:val="24"/>
                <w:szCs w:val="24"/>
                <w:lang w:val="en-GB"/>
              </w:rPr>
            </w:pPr>
          </w:p>
          <w:p w14:paraId="3DE76870" w14:textId="77777777" w:rsidR="00B670C3" w:rsidRPr="00E13BB5" w:rsidRDefault="00B670C3" w:rsidP="00963850">
            <w:pPr>
              <w:rPr>
                <w:rFonts w:ascii="Arial" w:hAnsi="Arial" w:cs="Arial"/>
                <w:sz w:val="24"/>
                <w:szCs w:val="24"/>
                <w:lang w:val="en-GB"/>
              </w:rPr>
            </w:pPr>
          </w:p>
          <w:p w14:paraId="719E5578" w14:textId="77777777" w:rsidR="00B670C3" w:rsidRPr="00E13BB5" w:rsidRDefault="00B670C3" w:rsidP="00963850">
            <w:pPr>
              <w:rPr>
                <w:rFonts w:ascii="Arial" w:hAnsi="Arial" w:cs="Arial"/>
                <w:sz w:val="24"/>
                <w:szCs w:val="24"/>
                <w:lang w:val="en-GB"/>
              </w:rPr>
            </w:pPr>
          </w:p>
        </w:tc>
        <w:tc>
          <w:tcPr>
            <w:tcW w:w="1984" w:type="dxa"/>
          </w:tcPr>
          <w:p w14:paraId="6241D30E" w14:textId="77777777" w:rsidR="00B670C3" w:rsidRPr="00E13BB5" w:rsidRDefault="00B670C3" w:rsidP="00963850">
            <w:pPr>
              <w:rPr>
                <w:rFonts w:ascii="Arial" w:hAnsi="Arial" w:cs="Arial"/>
                <w:sz w:val="24"/>
                <w:szCs w:val="24"/>
                <w:lang w:val="en-GB"/>
              </w:rPr>
            </w:pPr>
          </w:p>
        </w:tc>
        <w:tc>
          <w:tcPr>
            <w:tcW w:w="3623" w:type="dxa"/>
          </w:tcPr>
          <w:p w14:paraId="124AA0AC" w14:textId="77777777" w:rsidR="00B670C3" w:rsidRPr="00E13BB5" w:rsidRDefault="00B670C3" w:rsidP="00963850">
            <w:pPr>
              <w:rPr>
                <w:rFonts w:ascii="Arial" w:hAnsi="Arial" w:cs="Arial"/>
                <w:sz w:val="24"/>
                <w:szCs w:val="24"/>
                <w:lang w:val="en-GB"/>
              </w:rPr>
            </w:pPr>
          </w:p>
        </w:tc>
      </w:tr>
      <w:tr w:rsidR="00B670C3" w:rsidRPr="00E13BB5" w14:paraId="27E35448" w14:textId="77777777" w:rsidTr="00963850">
        <w:trPr>
          <w:trHeight w:val="1030"/>
        </w:trPr>
        <w:tc>
          <w:tcPr>
            <w:tcW w:w="4248" w:type="dxa"/>
          </w:tcPr>
          <w:p w14:paraId="039F9B1F" w14:textId="77777777" w:rsidR="00B670C3" w:rsidRPr="00E13BB5" w:rsidRDefault="00B670C3" w:rsidP="00963850">
            <w:pPr>
              <w:rPr>
                <w:rFonts w:ascii="Arial" w:hAnsi="Arial" w:cs="Arial"/>
                <w:sz w:val="24"/>
                <w:szCs w:val="24"/>
                <w:lang w:val="en-GB"/>
              </w:rPr>
            </w:pPr>
          </w:p>
          <w:p w14:paraId="1D0E977B" w14:textId="77777777" w:rsidR="00B670C3" w:rsidRPr="00E13BB5" w:rsidRDefault="00B670C3" w:rsidP="00963850">
            <w:pPr>
              <w:rPr>
                <w:rFonts w:ascii="Arial" w:hAnsi="Arial" w:cs="Arial"/>
                <w:sz w:val="24"/>
                <w:szCs w:val="24"/>
                <w:lang w:val="en-GB"/>
              </w:rPr>
            </w:pPr>
          </w:p>
          <w:p w14:paraId="53D60B65" w14:textId="77777777" w:rsidR="00B670C3" w:rsidRPr="00E13BB5" w:rsidRDefault="00B670C3" w:rsidP="00963850">
            <w:pPr>
              <w:rPr>
                <w:rFonts w:ascii="Arial" w:hAnsi="Arial" w:cs="Arial"/>
                <w:sz w:val="24"/>
                <w:szCs w:val="24"/>
                <w:lang w:val="en-GB"/>
              </w:rPr>
            </w:pPr>
          </w:p>
          <w:p w14:paraId="558006FE" w14:textId="77777777" w:rsidR="00B670C3" w:rsidRPr="00E13BB5" w:rsidRDefault="00B670C3" w:rsidP="00963850">
            <w:pPr>
              <w:rPr>
                <w:rFonts w:ascii="Arial" w:hAnsi="Arial" w:cs="Arial"/>
                <w:sz w:val="24"/>
                <w:szCs w:val="24"/>
                <w:lang w:val="en-GB"/>
              </w:rPr>
            </w:pPr>
            <w:r w:rsidRPr="00E13BB5">
              <w:rPr>
                <w:rFonts w:ascii="Arial" w:hAnsi="Arial" w:cs="Arial"/>
                <w:sz w:val="24"/>
                <w:szCs w:val="24"/>
              </w:rPr>
              <w:t>Expand as required</w:t>
            </w:r>
          </w:p>
        </w:tc>
        <w:tc>
          <w:tcPr>
            <w:tcW w:w="1984" w:type="dxa"/>
          </w:tcPr>
          <w:p w14:paraId="2B992E4B" w14:textId="77777777" w:rsidR="00B670C3" w:rsidRPr="00E13BB5" w:rsidRDefault="00B670C3" w:rsidP="00963850">
            <w:pPr>
              <w:rPr>
                <w:rFonts w:ascii="Arial" w:hAnsi="Arial" w:cs="Arial"/>
                <w:sz w:val="24"/>
                <w:szCs w:val="24"/>
                <w:lang w:val="en-GB"/>
              </w:rPr>
            </w:pPr>
          </w:p>
        </w:tc>
        <w:tc>
          <w:tcPr>
            <w:tcW w:w="3623" w:type="dxa"/>
          </w:tcPr>
          <w:p w14:paraId="2E91BBEE" w14:textId="77777777" w:rsidR="00B670C3" w:rsidRPr="00E13BB5" w:rsidRDefault="00B670C3" w:rsidP="00963850">
            <w:pPr>
              <w:rPr>
                <w:rFonts w:ascii="Arial" w:hAnsi="Arial" w:cs="Arial"/>
                <w:sz w:val="24"/>
                <w:szCs w:val="24"/>
                <w:lang w:val="en-GB"/>
              </w:rPr>
            </w:pPr>
          </w:p>
        </w:tc>
      </w:tr>
    </w:tbl>
    <w:p w14:paraId="5725182F" w14:textId="33BF74CC" w:rsidR="00B670C3" w:rsidRDefault="00B670C3" w:rsidP="00B670C3">
      <w:pPr>
        <w:pStyle w:val="PlainText"/>
        <w:rPr>
          <w:rFonts w:ascii="Arial" w:hAnsi="Arial" w:cs="Arial"/>
          <w:color w:val="000000"/>
          <w:sz w:val="24"/>
          <w:szCs w:val="24"/>
          <w:lang w:eastAsia="en-US"/>
        </w:rPr>
      </w:pPr>
    </w:p>
    <w:p w14:paraId="52F075DF" w14:textId="6DE6DBF4" w:rsidR="00EE7BFF" w:rsidRDefault="00EE7BFF" w:rsidP="00B670C3">
      <w:pPr>
        <w:pStyle w:val="PlainText"/>
        <w:rPr>
          <w:rFonts w:ascii="Arial" w:hAnsi="Arial" w:cs="Arial"/>
          <w:color w:val="000000"/>
          <w:sz w:val="24"/>
          <w:szCs w:val="24"/>
          <w:lang w:eastAsia="en-US"/>
        </w:rPr>
      </w:pPr>
    </w:p>
    <w:p w14:paraId="4C9107B7" w14:textId="72E1DCDB" w:rsidR="00EE7BFF" w:rsidRDefault="00EE7BFF" w:rsidP="00B670C3">
      <w:pPr>
        <w:pStyle w:val="PlainText"/>
        <w:rPr>
          <w:rFonts w:ascii="Arial" w:hAnsi="Arial" w:cs="Arial"/>
          <w:color w:val="000000"/>
          <w:sz w:val="24"/>
          <w:szCs w:val="24"/>
          <w:lang w:eastAsia="en-US"/>
        </w:rPr>
      </w:pPr>
    </w:p>
    <w:p w14:paraId="5DE2B48B" w14:textId="77777777" w:rsidR="00EE7BFF" w:rsidRDefault="00EE7BFF" w:rsidP="00B670C3">
      <w:pPr>
        <w:pStyle w:val="PlainText"/>
        <w:rPr>
          <w:rFonts w:ascii="Arial" w:hAnsi="Arial" w:cs="Arial"/>
          <w:color w:val="000000"/>
          <w:sz w:val="24"/>
          <w:szCs w:val="24"/>
          <w:lang w:eastAsia="en-US"/>
        </w:rPr>
      </w:pPr>
    </w:p>
    <w:p w14:paraId="451DAE99" w14:textId="77777777" w:rsidR="00B670C3" w:rsidRPr="00E13BB5" w:rsidRDefault="00B670C3" w:rsidP="00B670C3">
      <w:pPr>
        <w:rPr>
          <w:rFonts w:ascii="Arial" w:hAnsi="Arial" w:cs="Arial"/>
          <w:sz w:val="24"/>
          <w:szCs w:val="24"/>
          <w:lang w:val="en-GB"/>
        </w:rPr>
      </w:pPr>
    </w:p>
    <w:p w14:paraId="1EBFF029" w14:textId="6F35F7C8" w:rsidR="00B670C3" w:rsidRPr="00E13BB5" w:rsidRDefault="00963850" w:rsidP="00B670C3">
      <w:pPr>
        <w:rPr>
          <w:rFonts w:ascii="Arial" w:hAnsi="Arial" w:cs="Arial"/>
          <w:b/>
          <w:sz w:val="24"/>
          <w:szCs w:val="24"/>
          <w:u w:val="single"/>
          <w:lang w:val="en-GB"/>
        </w:rPr>
      </w:pPr>
      <w:r>
        <w:rPr>
          <w:rFonts w:ascii="Arial" w:hAnsi="Arial" w:cs="Arial"/>
          <w:b/>
          <w:sz w:val="24"/>
          <w:szCs w:val="24"/>
          <w:u w:val="single"/>
          <w:lang w:val="en-GB"/>
        </w:rPr>
        <w:t>Category 4</w:t>
      </w:r>
      <w:r w:rsidR="00B670C3">
        <w:rPr>
          <w:rFonts w:ascii="Arial" w:hAnsi="Arial" w:cs="Arial"/>
          <w:b/>
          <w:sz w:val="24"/>
          <w:szCs w:val="24"/>
          <w:u w:val="single"/>
          <w:lang w:val="en-GB"/>
        </w:rPr>
        <w:t xml:space="preserve">: </w:t>
      </w:r>
      <w:r w:rsidR="0030296C" w:rsidRPr="0030296C">
        <w:rPr>
          <w:rFonts w:ascii="Arial" w:hAnsi="Arial" w:cs="Arial"/>
          <w:b/>
          <w:sz w:val="24"/>
          <w:szCs w:val="24"/>
          <w:u w:val="single"/>
          <w:lang w:val="en-GB"/>
        </w:rPr>
        <w:t>Paediatric Inpatient &amp; day case procedures</w:t>
      </w:r>
    </w:p>
    <w:p w14:paraId="446D20CC" w14:textId="77777777" w:rsidR="00B670C3" w:rsidRPr="00E13BB5" w:rsidRDefault="00B670C3" w:rsidP="00B670C3">
      <w:pPr>
        <w:rPr>
          <w:rFonts w:ascii="Arial" w:hAnsi="Arial" w:cs="Arial"/>
          <w:sz w:val="24"/>
          <w:szCs w:val="24"/>
          <w:lang w:val="en-GB"/>
        </w:rPr>
      </w:pPr>
    </w:p>
    <w:p w14:paraId="29900C06" w14:textId="77777777" w:rsidR="00B670C3" w:rsidRPr="00E13BB5" w:rsidRDefault="00B670C3" w:rsidP="00B670C3">
      <w:pPr>
        <w:rPr>
          <w:rFonts w:ascii="Arial" w:hAnsi="Arial" w:cs="Arial"/>
          <w:sz w:val="24"/>
          <w:szCs w:val="24"/>
          <w:lang w:val="en-GB"/>
        </w:rPr>
      </w:pPr>
      <w:r w:rsidRPr="00E13BB5">
        <w:rPr>
          <w:rFonts w:ascii="Arial" w:hAnsi="Arial" w:cs="Arial"/>
          <w:sz w:val="24"/>
          <w:szCs w:val="24"/>
          <w:lang w:val="en-GB"/>
        </w:rPr>
        <w:t xml:space="preserve">All interested parties </w:t>
      </w:r>
      <w:r w:rsidRPr="00E13BB5">
        <w:rPr>
          <w:rFonts w:ascii="Arial" w:hAnsi="Arial" w:cs="Arial"/>
          <w:sz w:val="24"/>
          <w:szCs w:val="24"/>
        </w:rPr>
        <w:t xml:space="preserve">must demonstrate expertise and experience of delivery of requirements similar to those required in this tender. </w:t>
      </w:r>
    </w:p>
    <w:p w14:paraId="162A1AD3" w14:textId="77777777" w:rsidR="00B670C3" w:rsidRPr="00E13BB5" w:rsidRDefault="00B670C3" w:rsidP="00B670C3">
      <w:pPr>
        <w:rPr>
          <w:rFonts w:ascii="Arial" w:hAnsi="Arial" w:cs="Arial"/>
          <w:sz w:val="24"/>
          <w:szCs w:val="24"/>
          <w:lang w:val="en-GB"/>
        </w:rPr>
      </w:pPr>
    </w:p>
    <w:p w14:paraId="6853BF8E" w14:textId="77777777" w:rsidR="00B670C3" w:rsidRPr="00E13BB5" w:rsidRDefault="00B670C3" w:rsidP="00B670C3">
      <w:pPr>
        <w:rPr>
          <w:rFonts w:ascii="Arial" w:hAnsi="Arial" w:cs="Arial"/>
          <w:sz w:val="24"/>
          <w:szCs w:val="24"/>
          <w:lang w:val="en-GB"/>
        </w:rPr>
      </w:pPr>
      <w:r w:rsidRPr="00E13BB5">
        <w:rPr>
          <w:rFonts w:ascii="Arial" w:hAnsi="Arial" w:cs="Arial"/>
          <w:sz w:val="24"/>
          <w:szCs w:val="24"/>
          <w:lang w:val="en-GB"/>
        </w:rPr>
        <w:t xml:space="preserve">Included in your response should be a </w:t>
      </w:r>
      <w:r w:rsidRPr="00E13BB5">
        <w:rPr>
          <w:rFonts w:ascii="Arial" w:hAnsi="Arial" w:cs="Arial"/>
          <w:sz w:val="24"/>
          <w:szCs w:val="24"/>
          <w:u w:val="single"/>
          <w:lang w:val="en-GB"/>
        </w:rPr>
        <w:t>comprehensive</w:t>
      </w:r>
      <w:r w:rsidRPr="00E13BB5">
        <w:rPr>
          <w:rFonts w:ascii="Arial" w:hAnsi="Arial" w:cs="Arial"/>
          <w:sz w:val="24"/>
          <w:szCs w:val="24"/>
          <w:lang w:val="en-GB"/>
        </w:rPr>
        <w:t xml:space="preserve"> description of the services. </w:t>
      </w:r>
    </w:p>
    <w:p w14:paraId="6FE89F8C" w14:textId="77777777" w:rsidR="00B670C3" w:rsidRPr="00E13BB5" w:rsidRDefault="00B670C3" w:rsidP="00B670C3">
      <w:pPr>
        <w:rPr>
          <w:rFonts w:ascii="Arial" w:hAnsi="Arial" w:cs="Arial"/>
          <w:sz w:val="24"/>
          <w:szCs w:val="24"/>
          <w:lang w:val="en-GB"/>
        </w:rPr>
      </w:pPr>
    </w:p>
    <w:p w14:paraId="4A3DAC74" w14:textId="77777777" w:rsidR="00B670C3" w:rsidRPr="00E13BB5" w:rsidRDefault="00B670C3" w:rsidP="00B670C3">
      <w:pPr>
        <w:rPr>
          <w:rFonts w:ascii="Arial" w:hAnsi="Arial" w:cs="Arial"/>
          <w:sz w:val="24"/>
          <w:szCs w:val="24"/>
          <w:lang w:val="en-GB"/>
        </w:rPr>
      </w:pPr>
      <w:r w:rsidRPr="00E13BB5">
        <w:rPr>
          <w:rFonts w:ascii="Arial" w:hAnsi="Arial" w:cs="Arial"/>
          <w:sz w:val="24"/>
          <w:szCs w:val="24"/>
          <w:lang w:val="en-GB"/>
        </w:rPr>
        <w:t>Please provide at least one example, demonstrating:</w:t>
      </w:r>
    </w:p>
    <w:p w14:paraId="3B0DBBE0" w14:textId="77777777" w:rsidR="00B670C3" w:rsidRPr="00E13BB5" w:rsidRDefault="00B670C3" w:rsidP="00B670C3">
      <w:pPr>
        <w:rPr>
          <w:rFonts w:ascii="Arial" w:hAnsi="Arial" w:cs="Arial"/>
          <w:sz w:val="24"/>
          <w:szCs w:val="24"/>
          <w:lang w:val="en-GB"/>
        </w:rPr>
      </w:pPr>
    </w:p>
    <w:p w14:paraId="18ED6322" w14:textId="77777777" w:rsidR="00B670C3" w:rsidRDefault="00B670C3" w:rsidP="00B670C3">
      <w:pPr>
        <w:pStyle w:val="ListParagraph"/>
        <w:numPr>
          <w:ilvl w:val="0"/>
          <w:numId w:val="8"/>
        </w:numPr>
        <w:rPr>
          <w:rFonts w:ascii="Arial" w:hAnsi="Arial" w:cs="Arial"/>
          <w:color w:val="000000"/>
          <w:sz w:val="24"/>
          <w:szCs w:val="24"/>
          <w:lang w:val="en-GB"/>
        </w:rPr>
      </w:pPr>
      <w:r w:rsidRPr="00E13BB5">
        <w:rPr>
          <w:rFonts w:ascii="Arial" w:hAnsi="Arial" w:cs="Arial"/>
          <w:color w:val="000000"/>
          <w:sz w:val="24"/>
          <w:szCs w:val="24"/>
          <w:lang w:val="en-GB"/>
        </w:rPr>
        <w:t xml:space="preserve">Previous experience of planning and delivering </w:t>
      </w:r>
      <w:r w:rsidRPr="00E13BB5">
        <w:rPr>
          <w:rFonts w:ascii="Arial" w:hAnsi="Arial" w:cs="Arial"/>
          <w:sz w:val="24"/>
          <w:szCs w:val="24"/>
          <w:lang w:val="en-GB"/>
        </w:rPr>
        <w:t>or running of s</w:t>
      </w:r>
      <w:r w:rsidRPr="00E13BB5">
        <w:rPr>
          <w:rFonts w:ascii="Arial" w:hAnsi="Arial" w:cs="Arial"/>
          <w:color w:val="000000"/>
          <w:sz w:val="24"/>
          <w:szCs w:val="24"/>
          <w:lang w:val="en-GB"/>
        </w:rPr>
        <w:t>imilar requirements.</w:t>
      </w:r>
    </w:p>
    <w:p w14:paraId="6600D243" w14:textId="77777777" w:rsidR="00B670C3" w:rsidRPr="004A593E" w:rsidRDefault="00B670C3" w:rsidP="00B670C3">
      <w:pPr>
        <w:pStyle w:val="ListParagraph"/>
        <w:rPr>
          <w:rFonts w:ascii="Arial" w:hAnsi="Arial" w:cs="Arial"/>
          <w:color w:val="000000"/>
          <w:sz w:val="24"/>
          <w:szCs w:val="24"/>
          <w:lang w:val="en-GB"/>
        </w:rPr>
      </w:pPr>
    </w:p>
    <w:p w14:paraId="488F360C" w14:textId="77777777" w:rsidR="00B670C3" w:rsidRPr="00B62706" w:rsidRDefault="00B670C3" w:rsidP="00B670C3">
      <w:pPr>
        <w:rPr>
          <w:rFonts w:ascii="Arial" w:hAnsi="Arial" w:cs="Arial"/>
          <w:color w:val="000000"/>
          <w:sz w:val="24"/>
          <w:szCs w:val="24"/>
          <w:lang w:val="en-GB"/>
        </w:rPr>
      </w:pPr>
    </w:p>
    <w:tbl>
      <w:tblPr>
        <w:tblStyle w:val="TableGrid"/>
        <w:tblW w:w="0" w:type="auto"/>
        <w:tblLook w:val="04A0" w:firstRow="1" w:lastRow="0" w:firstColumn="1" w:lastColumn="0" w:noHBand="0" w:noVBand="1"/>
      </w:tblPr>
      <w:tblGrid>
        <w:gridCol w:w="4907"/>
        <w:gridCol w:w="1840"/>
        <w:gridCol w:w="3108"/>
      </w:tblGrid>
      <w:tr w:rsidR="00B670C3" w:rsidRPr="00E13BB5" w14:paraId="5D85D9FF" w14:textId="77777777" w:rsidTr="00963850">
        <w:tc>
          <w:tcPr>
            <w:tcW w:w="4907" w:type="dxa"/>
          </w:tcPr>
          <w:p w14:paraId="39193ECE" w14:textId="77777777" w:rsidR="00B670C3" w:rsidRPr="00E13BB5" w:rsidRDefault="00B670C3" w:rsidP="00963850">
            <w:pPr>
              <w:rPr>
                <w:rFonts w:ascii="Arial" w:hAnsi="Arial" w:cs="Arial"/>
                <w:b/>
                <w:sz w:val="24"/>
                <w:szCs w:val="24"/>
                <w:lang w:val="en-GB"/>
              </w:rPr>
            </w:pPr>
            <w:r w:rsidRPr="00E13BB5">
              <w:rPr>
                <w:rFonts w:ascii="Arial" w:hAnsi="Arial" w:cs="Arial"/>
                <w:b/>
                <w:sz w:val="24"/>
                <w:szCs w:val="24"/>
                <w:lang w:val="en-GB"/>
              </w:rPr>
              <w:t>Nature of services delivered</w:t>
            </w:r>
          </w:p>
        </w:tc>
        <w:tc>
          <w:tcPr>
            <w:tcW w:w="1840" w:type="dxa"/>
          </w:tcPr>
          <w:p w14:paraId="188B3383" w14:textId="77777777" w:rsidR="00B670C3" w:rsidRPr="00E13BB5" w:rsidRDefault="00B670C3" w:rsidP="00963850">
            <w:pPr>
              <w:rPr>
                <w:rFonts w:ascii="Arial" w:hAnsi="Arial" w:cs="Arial"/>
                <w:b/>
                <w:sz w:val="24"/>
                <w:szCs w:val="24"/>
                <w:lang w:val="en-GB"/>
              </w:rPr>
            </w:pPr>
            <w:r w:rsidRPr="00E13BB5">
              <w:rPr>
                <w:rFonts w:ascii="Arial" w:hAnsi="Arial" w:cs="Arial"/>
                <w:b/>
                <w:sz w:val="24"/>
                <w:szCs w:val="24"/>
                <w:lang w:val="en-GB"/>
              </w:rPr>
              <w:t xml:space="preserve">Service delivered </w:t>
            </w:r>
            <w:r>
              <w:rPr>
                <w:rFonts w:ascii="Arial" w:hAnsi="Arial" w:cs="Arial"/>
                <w:b/>
                <w:sz w:val="24"/>
                <w:szCs w:val="24"/>
                <w:lang w:val="en-GB"/>
              </w:rPr>
              <w:t>since</w:t>
            </w:r>
          </w:p>
        </w:tc>
        <w:tc>
          <w:tcPr>
            <w:tcW w:w="3108" w:type="dxa"/>
          </w:tcPr>
          <w:p w14:paraId="2F43F7CA" w14:textId="77777777" w:rsidR="00B670C3" w:rsidRPr="00E13BB5" w:rsidRDefault="00B670C3" w:rsidP="00963850">
            <w:pPr>
              <w:rPr>
                <w:rFonts w:ascii="Arial" w:hAnsi="Arial" w:cs="Arial"/>
                <w:b/>
                <w:sz w:val="24"/>
                <w:szCs w:val="24"/>
                <w:lang w:val="en-GB"/>
              </w:rPr>
            </w:pPr>
            <w:r w:rsidRPr="00E13BB5">
              <w:rPr>
                <w:rFonts w:ascii="Arial" w:hAnsi="Arial" w:cs="Arial"/>
                <w:b/>
                <w:sz w:val="24"/>
                <w:szCs w:val="24"/>
                <w:lang w:val="en-GB"/>
              </w:rPr>
              <w:t xml:space="preserve">Number of </w:t>
            </w:r>
            <w:r>
              <w:rPr>
                <w:rFonts w:ascii="Arial" w:hAnsi="Arial" w:cs="Arial"/>
                <w:b/>
                <w:sz w:val="24"/>
                <w:szCs w:val="24"/>
                <w:lang w:val="en-GB"/>
              </w:rPr>
              <w:t>patients receiving</w:t>
            </w:r>
            <w:r w:rsidRPr="00E13BB5">
              <w:rPr>
                <w:rFonts w:ascii="Arial" w:hAnsi="Arial" w:cs="Arial"/>
                <w:b/>
                <w:sz w:val="24"/>
                <w:szCs w:val="24"/>
                <w:lang w:val="en-GB"/>
              </w:rPr>
              <w:t xml:space="preserve"> the service</w:t>
            </w:r>
            <w:r>
              <w:rPr>
                <w:rFonts w:ascii="Arial" w:hAnsi="Arial" w:cs="Arial"/>
                <w:b/>
                <w:sz w:val="24"/>
                <w:szCs w:val="24"/>
                <w:lang w:val="en-GB"/>
              </w:rPr>
              <w:t xml:space="preserve"> annually</w:t>
            </w:r>
          </w:p>
        </w:tc>
      </w:tr>
      <w:tr w:rsidR="00B670C3" w:rsidRPr="00E13BB5" w14:paraId="3DD832EC" w14:textId="77777777" w:rsidTr="00963850">
        <w:tc>
          <w:tcPr>
            <w:tcW w:w="4907" w:type="dxa"/>
          </w:tcPr>
          <w:p w14:paraId="7308EEC4" w14:textId="77777777" w:rsidR="00B670C3" w:rsidRPr="00E13BB5" w:rsidRDefault="00B670C3" w:rsidP="00963850">
            <w:pPr>
              <w:rPr>
                <w:rFonts w:ascii="Arial" w:hAnsi="Arial" w:cs="Arial"/>
                <w:sz w:val="24"/>
                <w:szCs w:val="24"/>
                <w:lang w:val="en-GB"/>
              </w:rPr>
            </w:pPr>
          </w:p>
          <w:p w14:paraId="38BCBAF5" w14:textId="77777777" w:rsidR="00B670C3" w:rsidRPr="00E13BB5" w:rsidRDefault="00B670C3" w:rsidP="00963850">
            <w:pPr>
              <w:rPr>
                <w:rFonts w:ascii="Arial" w:hAnsi="Arial" w:cs="Arial"/>
                <w:sz w:val="24"/>
                <w:szCs w:val="24"/>
                <w:lang w:val="en-GB"/>
              </w:rPr>
            </w:pPr>
          </w:p>
          <w:p w14:paraId="3B5D1641" w14:textId="77777777" w:rsidR="00B670C3" w:rsidRPr="00E13BB5" w:rsidRDefault="00B670C3" w:rsidP="00963850">
            <w:pPr>
              <w:rPr>
                <w:rFonts w:ascii="Arial" w:hAnsi="Arial" w:cs="Arial"/>
                <w:sz w:val="24"/>
                <w:szCs w:val="24"/>
                <w:lang w:val="en-GB"/>
              </w:rPr>
            </w:pPr>
          </w:p>
          <w:p w14:paraId="7D2B9FDD" w14:textId="77777777" w:rsidR="00B670C3" w:rsidRPr="00E13BB5" w:rsidRDefault="00B670C3" w:rsidP="00963850">
            <w:pPr>
              <w:rPr>
                <w:rFonts w:ascii="Arial" w:hAnsi="Arial" w:cs="Arial"/>
                <w:sz w:val="24"/>
                <w:szCs w:val="24"/>
                <w:lang w:val="en-GB"/>
              </w:rPr>
            </w:pPr>
          </w:p>
        </w:tc>
        <w:tc>
          <w:tcPr>
            <w:tcW w:w="1840" w:type="dxa"/>
          </w:tcPr>
          <w:p w14:paraId="0DA0E2D7" w14:textId="77777777" w:rsidR="00B670C3" w:rsidRPr="00E13BB5" w:rsidRDefault="00B670C3" w:rsidP="00963850">
            <w:pPr>
              <w:rPr>
                <w:rFonts w:ascii="Arial" w:hAnsi="Arial" w:cs="Arial"/>
                <w:sz w:val="24"/>
                <w:szCs w:val="24"/>
                <w:lang w:val="en-GB"/>
              </w:rPr>
            </w:pPr>
          </w:p>
        </w:tc>
        <w:tc>
          <w:tcPr>
            <w:tcW w:w="3108" w:type="dxa"/>
          </w:tcPr>
          <w:p w14:paraId="702B07D4" w14:textId="77777777" w:rsidR="00B670C3" w:rsidRPr="00E13BB5" w:rsidRDefault="00B670C3" w:rsidP="00963850">
            <w:pPr>
              <w:rPr>
                <w:rFonts w:ascii="Arial" w:hAnsi="Arial" w:cs="Arial"/>
                <w:sz w:val="24"/>
                <w:szCs w:val="24"/>
                <w:lang w:val="en-GB"/>
              </w:rPr>
            </w:pPr>
          </w:p>
        </w:tc>
      </w:tr>
      <w:tr w:rsidR="00B670C3" w:rsidRPr="00E13BB5" w14:paraId="1C7EED12" w14:textId="77777777" w:rsidTr="00963850">
        <w:trPr>
          <w:trHeight w:val="1030"/>
        </w:trPr>
        <w:tc>
          <w:tcPr>
            <w:tcW w:w="4907" w:type="dxa"/>
          </w:tcPr>
          <w:p w14:paraId="2A265895" w14:textId="77777777" w:rsidR="00B670C3" w:rsidRPr="00E13BB5" w:rsidRDefault="00B670C3" w:rsidP="00963850">
            <w:pPr>
              <w:rPr>
                <w:rFonts w:ascii="Arial" w:hAnsi="Arial" w:cs="Arial"/>
                <w:sz w:val="24"/>
                <w:szCs w:val="24"/>
                <w:lang w:val="en-GB"/>
              </w:rPr>
            </w:pPr>
          </w:p>
          <w:p w14:paraId="1C212599" w14:textId="77777777" w:rsidR="00B670C3" w:rsidRPr="00E13BB5" w:rsidRDefault="00B670C3" w:rsidP="00963850">
            <w:pPr>
              <w:rPr>
                <w:rFonts w:ascii="Arial" w:hAnsi="Arial" w:cs="Arial"/>
                <w:sz w:val="24"/>
                <w:szCs w:val="24"/>
                <w:lang w:val="en-GB"/>
              </w:rPr>
            </w:pPr>
          </w:p>
          <w:p w14:paraId="3EAC0D6A" w14:textId="77777777" w:rsidR="00B670C3" w:rsidRPr="00E13BB5" w:rsidRDefault="00B670C3" w:rsidP="00963850">
            <w:pPr>
              <w:rPr>
                <w:rFonts w:ascii="Arial" w:hAnsi="Arial" w:cs="Arial"/>
                <w:sz w:val="24"/>
                <w:szCs w:val="24"/>
                <w:lang w:val="en-GB"/>
              </w:rPr>
            </w:pPr>
          </w:p>
          <w:p w14:paraId="698B6323" w14:textId="77777777" w:rsidR="00B670C3" w:rsidRPr="00E13BB5" w:rsidRDefault="00B670C3" w:rsidP="00963850">
            <w:pPr>
              <w:rPr>
                <w:rFonts w:ascii="Arial" w:hAnsi="Arial" w:cs="Arial"/>
                <w:sz w:val="24"/>
                <w:szCs w:val="24"/>
                <w:lang w:val="en-GB"/>
              </w:rPr>
            </w:pPr>
            <w:r w:rsidRPr="00E13BB5">
              <w:rPr>
                <w:rFonts w:ascii="Arial" w:hAnsi="Arial" w:cs="Arial"/>
                <w:sz w:val="24"/>
                <w:szCs w:val="24"/>
              </w:rPr>
              <w:t>Expand as required</w:t>
            </w:r>
          </w:p>
        </w:tc>
        <w:tc>
          <w:tcPr>
            <w:tcW w:w="1840" w:type="dxa"/>
          </w:tcPr>
          <w:p w14:paraId="2367286F" w14:textId="77777777" w:rsidR="00B670C3" w:rsidRPr="00E13BB5" w:rsidRDefault="00B670C3" w:rsidP="00963850">
            <w:pPr>
              <w:rPr>
                <w:rFonts w:ascii="Arial" w:hAnsi="Arial" w:cs="Arial"/>
                <w:sz w:val="24"/>
                <w:szCs w:val="24"/>
                <w:lang w:val="en-GB"/>
              </w:rPr>
            </w:pPr>
          </w:p>
        </w:tc>
        <w:tc>
          <w:tcPr>
            <w:tcW w:w="3108" w:type="dxa"/>
          </w:tcPr>
          <w:p w14:paraId="4786E152" w14:textId="77777777" w:rsidR="00B670C3" w:rsidRPr="00E13BB5" w:rsidRDefault="00B670C3" w:rsidP="00963850">
            <w:pPr>
              <w:rPr>
                <w:rFonts w:ascii="Arial" w:hAnsi="Arial" w:cs="Arial"/>
                <w:sz w:val="24"/>
                <w:szCs w:val="24"/>
                <w:lang w:val="en-GB"/>
              </w:rPr>
            </w:pPr>
          </w:p>
        </w:tc>
      </w:tr>
    </w:tbl>
    <w:p w14:paraId="474CB40A" w14:textId="77777777" w:rsidR="00B670C3" w:rsidRDefault="00B670C3" w:rsidP="00D97513">
      <w:pPr>
        <w:pStyle w:val="PlainText"/>
        <w:rPr>
          <w:rFonts w:ascii="Arial" w:hAnsi="Arial" w:cs="Arial"/>
          <w:color w:val="000000"/>
          <w:sz w:val="24"/>
          <w:szCs w:val="24"/>
          <w:lang w:eastAsia="en-US"/>
        </w:rPr>
      </w:pPr>
    </w:p>
    <w:p w14:paraId="10FB0D2B" w14:textId="123B435C" w:rsidR="001D2009" w:rsidRPr="00E13BB5" w:rsidRDefault="008814F3" w:rsidP="00D2521B">
      <w:pPr>
        <w:pStyle w:val="Heading1"/>
        <w:numPr>
          <w:ilvl w:val="0"/>
          <w:numId w:val="0"/>
        </w:numPr>
        <w:ind w:left="360"/>
        <w:rPr>
          <w:sz w:val="24"/>
          <w:szCs w:val="24"/>
          <w:lang w:val="en-GB"/>
        </w:rPr>
      </w:pPr>
      <w:r>
        <w:rPr>
          <w:sz w:val="24"/>
          <w:szCs w:val="24"/>
          <w:lang w:val="en-GB"/>
        </w:rPr>
        <w:t>2</w:t>
      </w:r>
      <w:r w:rsidR="00D2521B">
        <w:rPr>
          <w:sz w:val="24"/>
          <w:szCs w:val="24"/>
          <w:lang w:val="en-GB"/>
        </w:rPr>
        <w:t xml:space="preserve">.5 </w:t>
      </w:r>
      <w:r w:rsidR="00F33CDC" w:rsidRPr="00E13BB5">
        <w:rPr>
          <w:sz w:val="24"/>
          <w:szCs w:val="24"/>
          <w:lang w:val="en-GB"/>
        </w:rPr>
        <w:t>Q</w:t>
      </w:r>
      <w:r w:rsidR="001D2009" w:rsidRPr="00E13BB5">
        <w:rPr>
          <w:sz w:val="24"/>
          <w:szCs w:val="24"/>
          <w:lang w:val="en-GB"/>
        </w:rPr>
        <w:t>uality Assurance</w:t>
      </w:r>
    </w:p>
    <w:p w14:paraId="0A34D423" w14:textId="04CA3E6C" w:rsidR="001D2009" w:rsidRPr="00E13BB5" w:rsidRDefault="008814F3" w:rsidP="00E13BB5">
      <w:pPr>
        <w:pStyle w:val="Heading3"/>
        <w:numPr>
          <w:ilvl w:val="0"/>
          <w:numId w:val="0"/>
        </w:numPr>
        <w:rPr>
          <w:sz w:val="24"/>
          <w:szCs w:val="24"/>
        </w:rPr>
      </w:pPr>
      <w:bookmarkStart w:id="6" w:name="_Toc195601102"/>
      <w:bookmarkStart w:id="7" w:name="_Toc233521448"/>
      <w:r>
        <w:rPr>
          <w:sz w:val="24"/>
          <w:szCs w:val="24"/>
        </w:rPr>
        <w:t>2</w:t>
      </w:r>
      <w:r w:rsidR="00D2521B">
        <w:rPr>
          <w:sz w:val="24"/>
          <w:szCs w:val="24"/>
        </w:rPr>
        <w:t>.5</w:t>
      </w:r>
      <w:r w:rsidR="001D2009" w:rsidRPr="00E13BB5">
        <w:rPr>
          <w:sz w:val="24"/>
          <w:szCs w:val="24"/>
        </w:rPr>
        <w:t>.1 Internal Quality Assurance Procedures</w:t>
      </w:r>
      <w:bookmarkEnd w:id="6"/>
      <w:bookmarkEnd w:id="7"/>
    </w:p>
    <w:p w14:paraId="27BAE7F5" w14:textId="77777777" w:rsidR="001D2009" w:rsidRPr="00E13BB5" w:rsidRDefault="001D2009" w:rsidP="00E13BB5">
      <w:pPr>
        <w:rPr>
          <w:rFonts w:ascii="Arial" w:hAnsi="Arial" w:cs="Arial"/>
          <w:sz w:val="24"/>
          <w:szCs w:val="24"/>
        </w:rPr>
      </w:pPr>
    </w:p>
    <w:p w14:paraId="5AAE6F1F" w14:textId="698A45CD" w:rsidR="001D2009" w:rsidRPr="00E13BB5" w:rsidRDefault="000854DC" w:rsidP="000854DC">
      <w:pPr>
        <w:pStyle w:val="BodyTextIndent2"/>
        <w:spacing w:after="0" w:line="240" w:lineRule="auto"/>
        <w:rPr>
          <w:rFonts w:ascii="Arial" w:hAnsi="Arial" w:cs="Arial"/>
          <w:sz w:val="24"/>
          <w:szCs w:val="24"/>
        </w:rPr>
      </w:pPr>
      <w:r w:rsidRPr="000854DC">
        <w:rPr>
          <w:rFonts w:ascii="Arial" w:hAnsi="Arial" w:cs="Arial"/>
          <w:sz w:val="24"/>
          <w:szCs w:val="24"/>
        </w:rPr>
        <w:t>Demonstrate satisfactory</w:t>
      </w:r>
      <w:r>
        <w:rPr>
          <w:rFonts w:ascii="Arial" w:hAnsi="Arial" w:cs="Arial"/>
          <w:sz w:val="24"/>
          <w:szCs w:val="24"/>
        </w:rPr>
        <w:t xml:space="preserve"> internal</w:t>
      </w:r>
      <w:r w:rsidRPr="000854DC">
        <w:rPr>
          <w:rFonts w:ascii="Arial" w:hAnsi="Arial" w:cs="Arial"/>
          <w:sz w:val="24"/>
          <w:szCs w:val="24"/>
        </w:rPr>
        <w:t xml:space="preserve"> quality assurance proce</w:t>
      </w:r>
      <w:r>
        <w:rPr>
          <w:rFonts w:ascii="Arial" w:hAnsi="Arial" w:cs="Arial"/>
          <w:sz w:val="24"/>
          <w:szCs w:val="24"/>
        </w:rPr>
        <w:t>dures in place and in operation</w:t>
      </w:r>
    </w:p>
    <w:p w14:paraId="70E9CC07" w14:textId="77777777" w:rsidR="00B87904" w:rsidRPr="00E13BB5" w:rsidRDefault="00B87904" w:rsidP="00E13BB5">
      <w:pPr>
        <w:rPr>
          <w:rFonts w:ascii="Arial" w:hAnsi="Arial" w:cs="Arial"/>
          <w:b/>
          <w:sz w:val="24"/>
          <w:szCs w:val="24"/>
        </w:rPr>
      </w:pPr>
    </w:p>
    <w:p w14:paraId="54452B97" w14:textId="77777777" w:rsidR="001D2009" w:rsidRPr="00E13BB5" w:rsidRDefault="001D2009" w:rsidP="00E13BB5">
      <w:pPr>
        <w:rPr>
          <w:rFonts w:ascii="Arial" w:hAnsi="Arial" w:cs="Arial"/>
          <w:b/>
          <w:sz w:val="24"/>
          <w:szCs w:val="24"/>
        </w:rPr>
      </w:pPr>
      <w:r w:rsidRPr="00E13BB5">
        <w:rPr>
          <w:rFonts w:ascii="Arial" w:hAnsi="Arial" w:cs="Arial"/>
          <w:b/>
          <w:sz w:val="24"/>
          <w:szCs w:val="24"/>
        </w:rPr>
        <w:t>Response</w:t>
      </w:r>
    </w:p>
    <w:p w14:paraId="7CA63437" w14:textId="77777777" w:rsidR="001D2009" w:rsidRPr="00E13BB5" w:rsidRDefault="001D2009" w:rsidP="00E13BB5">
      <w:pPr>
        <w:rPr>
          <w:rFonts w:ascii="Arial" w:hAnsi="Arial"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9394"/>
      </w:tblGrid>
      <w:tr w:rsidR="001D2009" w:rsidRPr="00E13BB5" w14:paraId="0DA4B517" w14:textId="77777777" w:rsidTr="001D2009">
        <w:trPr>
          <w:jc w:val="center"/>
        </w:trPr>
        <w:tc>
          <w:tcPr>
            <w:tcW w:w="9394" w:type="dxa"/>
            <w:shd w:val="clear" w:color="auto" w:fill="CCCCCC"/>
          </w:tcPr>
          <w:p w14:paraId="0F2E258F" w14:textId="77777777" w:rsidR="001D2009" w:rsidRPr="00E13BB5" w:rsidRDefault="001D2009" w:rsidP="00E13BB5">
            <w:pPr>
              <w:rPr>
                <w:rFonts w:ascii="Arial" w:hAnsi="Arial" w:cs="Arial"/>
                <w:sz w:val="24"/>
                <w:szCs w:val="24"/>
              </w:rPr>
            </w:pPr>
          </w:p>
          <w:p w14:paraId="786390EC" w14:textId="77777777" w:rsidR="001D2009" w:rsidRPr="00E13BB5" w:rsidRDefault="001D2009" w:rsidP="00E13BB5">
            <w:pPr>
              <w:rPr>
                <w:rFonts w:ascii="Arial" w:hAnsi="Arial" w:cs="Arial"/>
                <w:sz w:val="24"/>
                <w:szCs w:val="24"/>
              </w:rPr>
            </w:pPr>
          </w:p>
          <w:p w14:paraId="1EBBB3DC" w14:textId="77777777" w:rsidR="001D2009" w:rsidRPr="00E13BB5" w:rsidRDefault="001D2009" w:rsidP="00E13BB5">
            <w:pPr>
              <w:rPr>
                <w:rFonts w:ascii="Arial" w:hAnsi="Arial" w:cs="Arial"/>
                <w:sz w:val="24"/>
                <w:szCs w:val="24"/>
              </w:rPr>
            </w:pPr>
          </w:p>
          <w:p w14:paraId="21EFB7CB" w14:textId="77777777" w:rsidR="001D2009" w:rsidRPr="00E13BB5" w:rsidRDefault="001D2009" w:rsidP="00E13BB5">
            <w:pPr>
              <w:rPr>
                <w:rFonts w:ascii="Arial" w:hAnsi="Arial" w:cs="Arial"/>
                <w:sz w:val="24"/>
                <w:szCs w:val="24"/>
              </w:rPr>
            </w:pPr>
          </w:p>
          <w:p w14:paraId="046ABB6B" w14:textId="77777777" w:rsidR="001D2009" w:rsidRPr="00E13BB5" w:rsidRDefault="001D2009" w:rsidP="00E13BB5">
            <w:pPr>
              <w:rPr>
                <w:rFonts w:ascii="Arial" w:hAnsi="Arial" w:cs="Arial"/>
                <w:sz w:val="24"/>
                <w:szCs w:val="24"/>
              </w:rPr>
            </w:pPr>
            <w:r w:rsidRPr="00E13BB5">
              <w:rPr>
                <w:rFonts w:ascii="Arial" w:hAnsi="Arial" w:cs="Arial"/>
                <w:sz w:val="24"/>
                <w:szCs w:val="24"/>
              </w:rPr>
              <w:t>Expand as required</w:t>
            </w:r>
          </w:p>
        </w:tc>
      </w:tr>
    </w:tbl>
    <w:p w14:paraId="32C8908A" w14:textId="7607B4DF" w:rsidR="001D2009" w:rsidRPr="00E13BB5" w:rsidRDefault="008814F3" w:rsidP="00E13BB5">
      <w:pPr>
        <w:pStyle w:val="Heading3"/>
        <w:numPr>
          <w:ilvl w:val="0"/>
          <w:numId w:val="0"/>
        </w:numPr>
        <w:rPr>
          <w:sz w:val="24"/>
          <w:szCs w:val="24"/>
        </w:rPr>
      </w:pPr>
      <w:bookmarkStart w:id="8" w:name="_Toc233521449"/>
      <w:r>
        <w:rPr>
          <w:sz w:val="24"/>
          <w:szCs w:val="24"/>
        </w:rPr>
        <w:t>2</w:t>
      </w:r>
      <w:r w:rsidR="00D2521B">
        <w:rPr>
          <w:sz w:val="24"/>
          <w:szCs w:val="24"/>
        </w:rPr>
        <w:t>.5</w:t>
      </w:r>
      <w:r w:rsidR="001D2009" w:rsidRPr="00E13BB5">
        <w:rPr>
          <w:sz w:val="24"/>
          <w:szCs w:val="24"/>
        </w:rPr>
        <w:t xml:space="preserve">.2 External Quality Assurance </w:t>
      </w:r>
      <w:bookmarkEnd w:id="8"/>
    </w:p>
    <w:p w14:paraId="535DD6B3" w14:textId="0CC26D39" w:rsidR="001D2009" w:rsidRDefault="001D2009" w:rsidP="00E13BB5">
      <w:pPr>
        <w:rPr>
          <w:rFonts w:ascii="Arial" w:hAnsi="Arial" w:cs="Arial"/>
          <w:sz w:val="24"/>
          <w:szCs w:val="24"/>
          <w:lang w:val="en-GB"/>
        </w:rPr>
      </w:pPr>
    </w:p>
    <w:p w14:paraId="55528A55" w14:textId="5E03E023" w:rsidR="000854DC" w:rsidRPr="00E13BB5" w:rsidRDefault="000854DC" w:rsidP="000854DC">
      <w:pPr>
        <w:pStyle w:val="BodyTextIndent2"/>
        <w:spacing w:after="0" w:line="240" w:lineRule="auto"/>
        <w:rPr>
          <w:rFonts w:ascii="Arial" w:hAnsi="Arial" w:cs="Arial"/>
          <w:sz w:val="24"/>
          <w:szCs w:val="24"/>
        </w:rPr>
      </w:pPr>
      <w:r w:rsidRPr="000854DC">
        <w:rPr>
          <w:rFonts w:ascii="Arial" w:hAnsi="Arial" w:cs="Arial"/>
          <w:sz w:val="24"/>
          <w:szCs w:val="24"/>
        </w:rPr>
        <w:t>Demonstrate satisfactory</w:t>
      </w:r>
      <w:r>
        <w:rPr>
          <w:rFonts w:ascii="Arial" w:hAnsi="Arial" w:cs="Arial"/>
          <w:sz w:val="24"/>
          <w:szCs w:val="24"/>
        </w:rPr>
        <w:t xml:space="preserve"> external</w:t>
      </w:r>
      <w:r w:rsidRPr="000854DC">
        <w:rPr>
          <w:rFonts w:ascii="Arial" w:hAnsi="Arial" w:cs="Arial"/>
          <w:sz w:val="24"/>
          <w:szCs w:val="24"/>
        </w:rPr>
        <w:t xml:space="preserve"> quality assurance proce</w:t>
      </w:r>
      <w:r>
        <w:rPr>
          <w:rFonts w:ascii="Arial" w:hAnsi="Arial" w:cs="Arial"/>
          <w:sz w:val="24"/>
          <w:szCs w:val="24"/>
        </w:rPr>
        <w:t>dures in place and in operation</w:t>
      </w:r>
    </w:p>
    <w:p w14:paraId="19E4CABF" w14:textId="5D35236B" w:rsidR="000854DC" w:rsidRDefault="000854DC" w:rsidP="00E13BB5">
      <w:pPr>
        <w:rPr>
          <w:rFonts w:ascii="Arial" w:hAnsi="Arial" w:cs="Arial"/>
          <w:sz w:val="24"/>
          <w:szCs w:val="24"/>
          <w:lang w:val="en-GB"/>
        </w:rPr>
      </w:pPr>
    </w:p>
    <w:p w14:paraId="5A9CA16D" w14:textId="45E9BF78" w:rsidR="00EE7BFF" w:rsidRDefault="00EE7BFF" w:rsidP="00E13BB5">
      <w:pPr>
        <w:rPr>
          <w:rFonts w:ascii="Arial" w:hAnsi="Arial" w:cs="Arial"/>
          <w:sz w:val="24"/>
          <w:szCs w:val="24"/>
          <w:lang w:val="en-GB"/>
        </w:rPr>
      </w:pPr>
    </w:p>
    <w:p w14:paraId="33633583" w14:textId="0008B10B" w:rsidR="00EE7BFF" w:rsidRDefault="00EE7BFF" w:rsidP="00E13BB5">
      <w:pPr>
        <w:rPr>
          <w:rFonts w:ascii="Arial" w:hAnsi="Arial" w:cs="Arial"/>
          <w:sz w:val="24"/>
          <w:szCs w:val="24"/>
          <w:lang w:val="en-GB"/>
        </w:rPr>
      </w:pPr>
    </w:p>
    <w:p w14:paraId="687CAD4A" w14:textId="1210D5DD" w:rsidR="00EE7BFF" w:rsidRDefault="00EE7BFF" w:rsidP="00E13BB5">
      <w:pPr>
        <w:rPr>
          <w:rFonts w:ascii="Arial" w:hAnsi="Arial" w:cs="Arial"/>
          <w:sz w:val="24"/>
          <w:szCs w:val="24"/>
          <w:lang w:val="en-GB"/>
        </w:rPr>
      </w:pPr>
    </w:p>
    <w:p w14:paraId="2AE94891" w14:textId="5291AEE1" w:rsidR="00EE7BFF" w:rsidRDefault="00EE7BFF" w:rsidP="00E13BB5">
      <w:pPr>
        <w:rPr>
          <w:rFonts w:ascii="Arial" w:hAnsi="Arial" w:cs="Arial"/>
          <w:sz w:val="24"/>
          <w:szCs w:val="24"/>
          <w:lang w:val="en-GB"/>
        </w:rPr>
      </w:pPr>
    </w:p>
    <w:p w14:paraId="39EEBD2A" w14:textId="16DBBC6B" w:rsidR="00EE7BFF" w:rsidRDefault="00EE7BFF" w:rsidP="00E13BB5">
      <w:pPr>
        <w:rPr>
          <w:rFonts w:ascii="Arial" w:hAnsi="Arial" w:cs="Arial"/>
          <w:sz w:val="24"/>
          <w:szCs w:val="24"/>
          <w:lang w:val="en-GB"/>
        </w:rPr>
      </w:pPr>
    </w:p>
    <w:p w14:paraId="06D80547" w14:textId="77777777" w:rsidR="00EE7BFF" w:rsidRPr="00E13BB5" w:rsidRDefault="00EE7BFF" w:rsidP="00E13BB5">
      <w:pPr>
        <w:rPr>
          <w:rFonts w:ascii="Arial" w:hAnsi="Arial" w:cs="Arial"/>
          <w:sz w:val="24"/>
          <w:szCs w:val="24"/>
          <w:lang w:val="en-GB"/>
        </w:rPr>
      </w:pPr>
    </w:p>
    <w:p w14:paraId="43826489" w14:textId="77777777" w:rsidR="001D2009" w:rsidRPr="00E13BB5" w:rsidRDefault="001D2009" w:rsidP="00E13BB5">
      <w:pPr>
        <w:pStyle w:val="BodyTextIndent2"/>
        <w:spacing w:after="0" w:line="240" w:lineRule="auto"/>
        <w:ind w:left="1080"/>
        <w:rPr>
          <w:rFonts w:ascii="Arial" w:hAnsi="Arial" w:cs="Arial"/>
          <w:sz w:val="24"/>
          <w:szCs w:val="24"/>
        </w:rPr>
      </w:pPr>
    </w:p>
    <w:p w14:paraId="7C57A472" w14:textId="77777777" w:rsidR="001D2009" w:rsidRPr="00E13BB5" w:rsidRDefault="001D2009" w:rsidP="00E13BB5">
      <w:pPr>
        <w:rPr>
          <w:rFonts w:ascii="Arial" w:hAnsi="Arial" w:cs="Arial"/>
          <w:b/>
          <w:sz w:val="24"/>
          <w:szCs w:val="24"/>
        </w:rPr>
      </w:pPr>
      <w:r w:rsidRPr="00E13BB5">
        <w:rPr>
          <w:rFonts w:ascii="Arial" w:hAnsi="Arial" w:cs="Arial"/>
          <w:b/>
          <w:sz w:val="24"/>
          <w:szCs w:val="24"/>
        </w:rPr>
        <w:t>Response</w:t>
      </w:r>
    </w:p>
    <w:p w14:paraId="494CB0F6" w14:textId="77777777" w:rsidR="001D2009" w:rsidRPr="00E13BB5" w:rsidRDefault="001D2009" w:rsidP="00E13BB5">
      <w:pPr>
        <w:rPr>
          <w:rFonts w:ascii="Arial"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000" w:firstRow="0" w:lastRow="0" w:firstColumn="0" w:lastColumn="0" w:noHBand="0" w:noVBand="0"/>
      </w:tblPr>
      <w:tblGrid>
        <w:gridCol w:w="9411"/>
      </w:tblGrid>
      <w:tr w:rsidR="001D2009" w:rsidRPr="00D2521B" w14:paraId="2B0F787B" w14:textId="77777777" w:rsidTr="001D2009">
        <w:trPr>
          <w:jc w:val="center"/>
        </w:trPr>
        <w:tc>
          <w:tcPr>
            <w:tcW w:w="9411" w:type="dxa"/>
            <w:shd w:val="clear" w:color="auto" w:fill="CCCCCC"/>
          </w:tcPr>
          <w:p w14:paraId="1E2D9779" w14:textId="77777777" w:rsidR="001D2009" w:rsidRPr="00D2521B" w:rsidRDefault="001D2009" w:rsidP="00D2521B">
            <w:pPr>
              <w:pStyle w:val="Heading1"/>
              <w:numPr>
                <w:ilvl w:val="0"/>
                <w:numId w:val="0"/>
              </w:numPr>
              <w:spacing w:before="0" w:after="0"/>
              <w:ind w:left="720" w:hanging="360"/>
              <w:rPr>
                <w:sz w:val="24"/>
                <w:szCs w:val="24"/>
                <w:lang w:val="en-GB"/>
              </w:rPr>
            </w:pPr>
          </w:p>
          <w:p w14:paraId="5618C915" w14:textId="77777777" w:rsidR="001D2009" w:rsidRPr="00D2521B" w:rsidRDefault="001D2009" w:rsidP="00D2521B">
            <w:pPr>
              <w:pStyle w:val="Heading1"/>
              <w:numPr>
                <w:ilvl w:val="0"/>
                <w:numId w:val="0"/>
              </w:numPr>
              <w:spacing w:before="0" w:after="0"/>
              <w:ind w:left="720" w:hanging="360"/>
              <w:rPr>
                <w:sz w:val="24"/>
                <w:szCs w:val="24"/>
                <w:lang w:val="en-GB"/>
              </w:rPr>
            </w:pPr>
          </w:p>
          <w:p w14:paraId="0FE71973" w14:textId="77777777" w:rsidR="001D2009" w:rsidRPr="00D2521B" w:rsidRDefault="001D2009" w:rsidP="00D2521B">
            <w:pPr>
              <w:pStyle w:val="Heading1"/>
              <w:numPr>
                <w:ilvl w:val="0"/>
                <w:numId w:val="0"/>
              </w:numPr>
              <w:spacing w:before="0" w:after="0"/>
              <w:ind w:left="720" w:hanging="360"/>
              <w:rPr>
                <w:sz w:val="24"/>
                <w:szCs w:val="24"/>
                <w:lang w:val="en-GB"/>
              </w:rPr>
            </w:pPr>
          </w:p>
          <w:p w14:paraId="2FC81D0E" w14:textId="77777777" w:rsidR="001D2009" w:rsidRPr="00D2521B" w:rsidRDefault="001D2009" w:rsidP="00D2521B">
            <w:pPr>
              <w:pStyle w:val="Heading1"/>
              <w:numPr>
                <w:ilvl w:val="0"/>
                <w:numId w:val="0"/>
              </w:numPr>
              <w:spacing w:before="0" w:after="0"/>
              <w:ind w:left="720" w:hanging="360"/>
              <w:rPr>
                <w:sz w:val="24"/>
                <w:szCs w:val="24"/>
                <w:lang w:val="en-GB"/>
              </w:rPr>
            </w:pPr>
            <w:r w:rsidRPr="00D2521B">
              <w:rPr>
                <w:sz w:val="24"/>
                <w:szCs w:val="24"/>
                <w:lang w:val="en-GB"/>
              </w:rPr>
              <w:t>Expand as required</w:t>
            </w:r>
          </w:p>
        </w:tc>
      </w:tr>
    </w:tbl>
    <w:p w14:paraId="0B8DCAB9" w14:textId="77777777" w:rsidR="001D2009" w:rsidRPr="00E13BB5" w:rsidRDefault="001D2009" w:rsidP="00E13BB5">
      <w:pPr>
        <w:pStyle w:val="ListParagraph"/>
        <w:keepNext/>
        <w:numPr>
          <w:ilvl w:val="1"/>
          <w:numId w:val="2"/>
        </w:numPr>
        <w:spacing w:before="240" w:after="60"/>
        <w:contextualSpacing w:val="0"/>
        <w:outlineLvl w:val="0"/>
        <w:rPr>
          <w:rFonts w:ascii="Arial" w:hAnsi="Arial" w:cs="Arial"/>
          <w:b/>
          <w:bCs/>
          <w:vanish/>
          <w:kern w:val="32"/>
          <w:sz w:val="24"/>
          <w:szCs w:val="24"/>
          <w:lang w:val="en-GB"/>
        </w:rPr>
      </w:pPr>
    </w:p>
    <w:p w14:paraId="2BC635AF" w14:textId="4A6C77CE" w:rsidR="00D2521B" w:rsidRPr="00D2521B" w:rsidRDefault="00D2521B" w:rsidP="00D2521B">
      <w:pPr>
        <w:rPr>
          <w:lang w:val="en-GB"/>
        </w:rPr>
      </w:pPr>
    </w:p>
    <w:p w14:paraId="4F96212C" w14:textId="77777777" w:rsidR="00D2521B" w:rsidRPr="00E13BB5" w:rsidRDefault="00D2521B" w:rsidP="00E13BB5">
      <w:pPr>
        <w:pStyle w:val="ListParagraph"/>
        <w:keepNext/>
        <w:ind w:left="0"/>
        <w:contextualSpacing w:val="0"/>
        <w:outlineLvl w:val="0"/>
        <w:rPr>
          <w:rFonts w:ascii="Arial" w:hAnsi="Arial" w:cs="Arial"/>
          <w:sz w:val="24"/>
          <w:szCs w:val="24"/>
          <w:lang w:val="en-GB"/>
        </w:rPr>
      </w:pPr>
    </w:p>
    <w:p w14:paraId="6EEC65E6" w14:textId="02D58497" w:rsidR="001D2009" w:rsidRPr="00E13BB5" w:rsidRDefault="008814F3" w:rsidP="00E13BB5">
      <w:pPr>
        <w:pStyle w:val="Heading1"/>
        <w:numPr>
          <w:ilvl w:val="0"/>
          <w:numId w:val="0"/>
        </w:numPr>
        <w:spacing w:before="0" w:after="0"/>
        <w:ind w:left="720" w:hanging="360"/>
        <w:rPr>
          <w:sz w:val="24"/>
          <w:szCs w:val="24"/>
          <w:lang w:val="en-GB"/>
        </w:rPr>
      </w:pPr>
      <w:r>
        <w:rPr>
          <w:sz w:val="24"/>
          <w:szCs w:val="24"/>
          <w:lang w:val="en-GB"/>
        </w:rPr>
        <w:t>2.6</w:t>
      </w:r>
      <w:r w:rsidR="001D2009" w:rsidRPr="00E13BB5">
        <w:rPr>
          <w:sz w:val="24"/>
          <w:szCs w:val="24"/>
          <w:lang w:val="en-GB"/>
        </w:rPr>
        <w:t xml:space="preserve"> Supplier / Candidate declarations</w:t>
      </w:r>
    </w:p>
    <w:p w14:paraId="6AE46BF9" w14:textId="77777777" w:rsidR="00E77ECD" w:rsidRDefault="00E77ECD" w:rsidP="00E13BB5">
      <w:pPr>
        <w:rPr>
          <w:rFonts w:ascii="Arial" w:hAnsi="Arial" w:cs="Arial"/>
          <w:sz w:val="24"/>
          <w:szCs w:val="24"/>
          <w:lang w:val="en-GB"/>
        </w:rPr>
      </w:pPr>
    </w:p>
    <w:p w14:paraId="7E0E2335" w14:textId="03017B50" w:rsidR="001D2009" w:rsidRPr="00E13BB5" w:rsidRDefault="001D2009" w:rsidP="00E13BB5">
      <w:pPr>
        <w:rPr>
          <w:rFonts w:ascii="Arial" w:hAnsi="Arial" w:cs="Arial"/>
          <w:sz w:val="24"/>
          <w:szCs w:val="24"/>
          <w:lang w:val="en-GB"/>
        </w:rPr>
      </w:pPr>
      <w:r w:rsidRPr="00E13BB5">
        <w:rPr>
          <w:rFonts w:ascii="Arial" w:hAnsi="Arial" w:cs="Arial"/>
          <w:sz w:val="24"/>
          <w:szCs w:val="24"/>
          <w:lang w:val="en-GB"/>
        </w:rPr>
        <w:t>All declarations must be completed and signed, without qualification, by an authorised signatory of your organisation. Failure to do so will exclude your organisation from further participation in this competition</w:t>
      </w:r>
    </w:p>
    <w:p w14:paraId="7F69B5CA" w14:textId="77777777" w:rsidR="001D2009" w:rsidRPr="00E13BB5" w:rsidRDefault="001D2009" w:rsidP="00E13BB5">
      <w:pPr>
        <w:rPr>
          <w:rFonts w:ascii="Arial" w:hAnsi="Arial" w:cs="Arial"/>
          <w:sz w:val="24"/>
          <w:szCs w:val="24"/>
          <w:lang w:val="en-GB"/>
        </w:rPr>
      </w:pPr>
    </w:p>
    <w:p w14:paraId="15700B3C" w14:textId="1358EEBA" w:rsidR="001D2009" w:rsidRPr="00E13BB5" w:rsidRDefault="001D2009" w:rsidP="00E13BB5">
      <w:pPr>
        <w:rPr>
          <w:rFonts w:ascii="Arial" w:hAnsi="Arial" w:cs="Arial"/>
          <w:sz w:val="24"/>
          <w:szCs w:val="24"/>
          <w:lang w:val="en-GB"/>
        </w:rPr>
      </w:pPr>
      <w:r w:rsidRPr="00E13BB5">
        <w:rPr>
          <w:rFonts w:ascii="Arial" w:hAnsi="Arial" w:cs="Arial"/>
          <w:sz w:val="24"/>
          <w:szCs w:val="24"/>
          <w:lang w:val="en-GB"/>
        </w:rPr>
        <w:t>Please refer to, and</w:t>
      </w:r>
      <w:r w:rsidR="008814F3">
        <w:rPr>
          <w:rFonts w:ascii="Arial" w:hAnsi="Arial" w:cs="Arial"/>
          <w:sz w:val="24"/>
          <w:szCs w:val="24"/>
          <w:lang w:val="en-GB"/>
        </w:rPr>
        <w:t xml:space="preserve"> complete </w:t>
      </w:r>
      <w:r w:rsidR="00B61278" w:rsidRPr="00B61278">
        <w:rPr>
          <w:rFonts w:ascii="Arial" w:hAnsi="Arial" w:cs="Arial"/>
          <w:sz w:val="24"/>
          <w:szCs w:val="24"/>
          <w:lang w:val="en-GB"/>
        </w:rPr>
        <w:t>Appendices one to five</w:t>
      </w:r>
      <w:r w:rsidRPr="00B61278">
        <w:rPr>
          <w:rFonts w:ascii="Arial" w:hAnsi="Arial" w:cs="Arial"/>
          <w:sz w:val="24"/>
          <w:szCs w:val="24"/>
          <w:lang w:val="en-GB"/>
        </w:rPr>
        <w:t xml:space="preserve"> inclusive</w:t>
      </w:r>
      <w:r w:rsidRPr="00E13BB5">
        <w:rPr>
          <w:rFonts w:ascii="Arial" w:hAnsi="Arial" w:cs="Arial"/>
          <w:sz w:val="24"/>
          <w:szCs w:val="24"/>
          <w:lang w:val="en-GB"/>
        </w:rPr>
        <w:t>.</w:t>
      </w:r>
    </w:p>
    <w:p w14:paraId="066BB239" w14:textId="77777777" w:rsidR="002F2364" w:rsidRPr="00E13BB5" w:rsidRDefault="002F2364" w:rsidP="00E13BB5">
      <w:pPr>
        <w:rPr>
          <w:rFonts w:ascii="Arial" w:hAnsi="Arial" w:cs="Arial"/>
          <w:sz w:val="24"/>
          <w:szCs w:val="24"/>
          <w:lang w:val="en-GB"/>
        </w:rPr>
      </w:pPr>
    </w:p>
    <w:p w14:paraId="1898270B" w14:textId="4AA1CDA1" w:rsidR="000D7C91" w:rsidRPr="008F7F2D" w:rsidRDefault="008814F3" w:rsidP="00792420">
      <w:pPr>
        <w:rPr>
          <w:rFonts w:ascii="Arial" w:hAnsi="Arial" w:cs="Arial"/>
          <w:b/>
          <w:sz w:val="24"/>
          <w:szCs w:val="24"/>
        </w:rPr>
      </w:pPr>
      <w:r>
        <w:rPr>
          <w:rFonts w:ascii="Arial" w:hAnsi="Arial" w:cs="Arial"/>
          <w:b/>
          <w:sz w:val="24"/>
          <w:szCs w:val="24"/>
        </w:rPr>
        <w:t>3. Phase 2: Minimum Mandatory Suitability Requirements</w:t>
      </w:r>
    </w:p>
    <w:p w14:paraId="6C565962" w14:textId="6D67FEA4" w:rsidR="000D7C91" w:rsidRDefault="000D7C91" w:rsidP="00792420">
      <w:pPr>
        <w:rPr>
          <w:b/>
        </w:rPr>
      </w:pPr>
    </w:p>
    <w:p w14:paraId="4C2F0FA4" w14:textId="77777777" w:rsidR="00F132AB" w:rsidRDefault="00F132AB" w:rsidP="00F132AB">
      <w:pPr>
        <w:rPr>
          <w:rFonts w:ascii="Arial" w:hAnsi="Arial" w:cs="Arial"/>
        </w:rPr>
      </w:pPr>
      <w:r w:rsidRPr="00097A03">
        <w:rPr>
          <w:rFonts w:ascii="Arial" w:hAnsi="Arial" w:cs="Arial"/>
        </w:rPr>
        <w:t>Tenderers having met the General Minimum Requirements will be evaluated on a Pass/ Fail basis against the Minimum Mandatory Suitability Requirements. Each panel has their own set of minimum mandatory requirements; these a</w:t>
      </w:r>
      <w:r>
        <w:rPr>
          <w:rFonts w:ascii="Arial" w:hAnsi="Arial" w:cs="Arial"/>
        </w:rPr>
        <w:t>re detailed in the tables below:</w:t>
      </w:r>
      <w:r w:rsidRPr="00097A03">
        <w:rPr>
          <w:rFonts w:ascii="Arial" w:hAnsi="Arial" w:cs="Arial"/>
        </w:rPr>
        <w:t xml:space="preserve">  </w:t>
      </w:r>
    </w:p>
    <w:p w14:paraId="4477EF67" w14:textId="77777777" w:rsidR="00F132AB" w:rsidRDefault="00F132AB" w:rsidP="00F132AB">
      <w:pPr>
        <w:rPr>
          <w:rFonts w:ascii="Arial" w:hAnsi="Arial" w:cs="Arial"/>
        </w:rPr>
      </w:pPr>
    </w:p>
    <w:tbl>
      <w:tblPr>
        <w:tblStyle w:val="TableGrid"/>
        <w:tblpPr w:vertAnchor="text" w:horzAnchor="page" w:tblpX="1185" w:tblpY="-34"/>
        <w:tblOverlap w:val="never"/>
        <w:tblW w:w="3919" w:type="dxa"/>
        <w:tblLayout w:type="fixed"/>
        <w:tblLook w:val="04A0" w:firstRow="1" w:lastRow="0" w:firstColumn="1" w:lastColumn="0" w:noHBand="0" w:noVBand="1"/>
      </w:tblPr>
      <w:tblGrid>
        <w:gridCol w:w="3919"/>
      </w:tblGrid>
      <w:tr w:rsidR="00F132AB" w:rsidRPr="009B7409" w14:paraId="467A7A05" w14:textId="77777777" w:rsidTr="00A4679C">
        <w:trPr>
          <w:trHeight w:hRule="exact" w:val="87"/>
        </w:trPr>
        <w:tc>
          <w:tcPr>
            <w:tcW w:w="3919" w:type="dxa"/>
            <w:tcBorders>
              <w:top w:val="nil"/>
              <w:bottom w:val="nil"/>
            </w:tcBorders>
          </w:tcPr>
          <w:p w14:paraId="482820AD" w14:textId="77777777" w:rsidR="00F132AB" w:rsidRPr="007351BA" w:rsidRDefault="00F132AB" w:rsidP="00A4679C">
            <w:pPr>
              <w:rPr>
                <w:rFonts w:ascii="Arial" w:eastAsia="Aptos" w:hAnsi="Arial" w:cs="Arial"/>
                <w:color w:val="000000"/>
              </w:rPr>
            </w:pPr>
          </w:p>
        </w:tc>
      </w:tr>
    </w:tbl>
    <w:p w14:paraId="45AC0196" w14:textId="35B90D53" w:rsidR="00F132AB" w:rsidRDefault="00F132AB" w:rsidP="00F132AB">
      <w:pPr>
        <w:spacing w:before="120"/>
        <w:rPr>
          <w:rFonts w:ascii="Arial" w:hAnsi="Arial" w:cs="Arial"/>
        </w:rPr>
      </w:pPr>
    </w:p>
    <w:p w14:paraId="1740EF5D" w14:textId="312B7DD4" w:rsidR="00EE7BFF" w:rsidRDefault="00EE7BFF" w:rsidP="00F132AB">
      <w:pPr>
        <w:spacing w:before="120"/>
        <w:rPr>
          <w:rFonts w:ascii="Arial" w:hAnsi="Arial" w:cs="Arial"/>
        </w:rPr>
      </w:pPr>
    </w:p>
    <w:p w14:paraId="6C870CF3" w14:textId="1408A570" w:rsidR="00EE7BFF" w:rsidRDefault="00EE7BFF" w:rsidP="00F132AB">
      <w:pPr>
        <w:spacing w:before="120"/>
        <w:rPr>
          <w:rFonts w:ascii="Arial" w:hAnsi="Arial" w:cs="Arial"/>
        </w:rPr>
      </w:pPr>
    </w:p>
    <w:p w14:paraId="2ABF878A" w14:textId="10BF8869" w:rsidR="00EE7BFF" w:rsidRDefault="00EE7BFF" w:rsidP="00F132AB">
      <w:pPr>
        <w:spacing w:before="120"/>
        <w:rPr>
          <w:rFonts w:ascii="Arial" w:hAnsi="Arial" w:cs="Arial"/>
        </w:rPr>
      </w:pPr>
    </w:p>
    <w:p w14:paraId="1EE0DE5E" w14:textId="77777777" w:rsidR="00EE7BFF" w:rsidRDefault="00EE7BFF" w:rsidP="00F132AB">
      <w:pPr>
        <w:spacing w:before="120"/>
        <w:rPr>
          <w:rFonts w:ascii="Arial" w:hAnsi="Arial" w:cs="Arial"/>
        </w:rPr>
      </w:pPr>
    </w:p>
    <w:tbl>
      <w:tblPr>
        <w:tblpPr w:leftFromText="180" w:rightFromText="180" w:vertAnchor="page" w:horzAnchor="page" w:tblpX="554" w:tblpY="1786"/>
        <w:tblW w:w="10910" w:type="dxa"/>
        <w:tblCellMar>
          <w:top w:w="8" w:type="dxa"/>
          <w:left w:w="107" w:type="dxa"/>
          <w:right w:w="146" w:type="dxa"/>
        </w:tblCellMar>
        <w:tblLook w:val="04A0" w:firstRow="1" w:lastRow="0" w:firstColumn="1" w:lastColumn="0" w:noHBand="0" w:noVBand="1"/>
      </w:tblPr>
      <w:tblGrid>
        <w:gridCol w:w="3869"/>
        <w:gridCol w:w="4425"/>
        <w:gridCol w:w="2616"/>
      </w:tblGrid>
      <w:tr w:rsidR="00F132AB" w:rsidRPr="00F55425" w14:paraId="187C50D3" w14:textId="77777777" w:rsidTr="00A4679C">
        <w:trPr>
          <w:trHeight w:val="239"/>
        </w:trPr>
        <w:tc>
          <w:tcPr>
            <w:tcW w:w="3799" w:type="dxa"/>
            <w:tcBorders>
              <w:top w:val="single" w:sz="4" w:space="0" w:color="000000"/>
              <w:left w:val="single" w:sz="4" w:space="0" w:color="000000"/>
              <w:bottom w:val="single" w:sz="4" w:space="0" w:color="000000"/>
              <w:right w:val="single" w:sz="4" w:space="0" w:color="000000"/>
            </w:tcBorders>
            <w:shd w:val="clear" w:color="auto" w:fill="000080"/>
          </w:tcPr>
          <w:p w14:paraId="72C5B3CD" w14:textId="77777777" w:rsidR="00F132AB" w:rsidRPr="00F54258" w:rsidRDefault="00F132AB" w:rsidP="00A4679C">
            <w:pPr>
              <w:spacing w:line="259" w:lineRule="auto"/>
              <w:rPr>
                <w:rFonts w:ascii="Arial" w:eastAsia="Arial" w:hAnsi="Arial" w:cs="Arial"/>
                <w:b/>
                <w:color w:val="000000" w:themeColor="text1"/>
                <w:sz w:val="24"/>
                <w:szCs w:val="24"/>
              </w:rPr>
            </w:pPr>
            <w:r w:rsidRPr="00F54258">
              <w:rPr>
                <w:rFonts w:ascii="Arial" w:eastAsia="Arial" w:hAnsi="Arial" w:cs="Arial"/>
                <w:b/>
                <w:color w:val="FFFFFF" w:themeColor="background1"/>
                <w:sz w:val="24"/>
                <w:szCs w:val="24"/>
              </w:rPr>
              <w:t>Descriptio</w:t>
            </w:r>
            <w:r w:rsidRPr="00F54258">
              <w:rPr>
                <w:rFonts w:ascii="Arial" w:hAnsi="Arial" w:cs="Arial"/>
                <w:b/>
                <w:color w:val="FFFFFF" w:themeColor="background1"/>
                <w:sz w:val="24"/>
                <w:szCs w:val="24"/>
              </w:rPr>
              <w:t>n</w:t>
            </w:r>
          </w:p>
        </w:tc>
        <w:tc>
          <w:tcPr>
            <w:tcW w:w="4462" w:type="dxa"/>
            <w:tcBorders>
              <w:top w:val="single" w:sz="4" w:space="0" w:color="000000"/>
              <w:left w:val="single" w:sz="4" w:space="0" w:color="000000"/>
              <w:bottom w:val="single" w:sz="4" w:space="0" w:color="000000"/>
              <w:right w:val="single" w:sz="4" w:space="0" w:color="000000"/>
            </w:tcBorders>
            <w:shd w:val="clear" w:color="auto" w:fill="000080"/>
          </w:tcPr>
          <w:p w14:paraId="258FB749" w14:textId="77777777" w:rsidR="00F132AB" w:rsidRPr="00F54258" w:rsidRDefault="00F132AB" w:rsidP="00A4679C">
            <w:pPr>
              <w:spacing w:line="259" w:lineRule="auto"/>
              <w:ind w:left="1"/>
              <w:rPr>
                <w:rFonts w:ascii="Arial" w:eastAsia="Arial" w:hAnsi="Arial" w:cs="Arial"/>
                <w:b/>
                <w:color w:val="000000" w:themeColor="text1"/>
                <w:sz w:val="24"/>
                <w:szCs w:val="24"/>
              </w:rPr>
            </w:pPr>
            <w:r w:rsidRPr="00F54258">
              <w:rPr>
                <w:rFonts w:ascii="Arial" w:eastAsia="Arial" w:hAnsi="Arial" w:cs="Arial"/>
                <w:b/>
                <w:color w:val="FFFFFF" w:themeColor="background1"/>
                <w:sz w:val="24"/>
                <w:szCs w:val="24"/>
              </w:rPr>
              <w:t xml:space="preserve">Requirement </w:t>
            </w:r>
          </w:p>
        </w:tc>
        <w:tc>
          <w:tcPr>
            <w:tcW w:w="2649" w:type="dxa"/>
            <w:tcBorders>
              <w:top w:val="single" w:sz="4" w:space="0" w:color="000000"/>
              <w:left w:val="single" w:sz="4" w:space="0" w:color="000000"/>
              <w:bottom w:val="single" w:sz="4" w:space="0" w:color="000000"/>
              <w:right w:val="single" w:sz="4" w:space="0" w:color="000000"/>
            </w:tcBorders>
            <w:shd w:val="clear" w:color="auto" w:fill="000080"/>
          </w:tcPr>
          <w:p w14:paraId="15773015" w14:textId="77777777" w:rsidR="00F132AB" w:rsidRPr="00F54258" w:rsidRDefault="00F132AB" w:rsidP="00A4679C">
            <w:pPr>
              <w:spacing w:line="259" w:lineRule="auto"/>
              <w:ind w:left="1"/>
              <w:rPr>
                <w:rFonts w:ascii="Arial" w:eastAsia="Arial" w:hAnsi="Arial" w:cs="Arial"/>
                <w:color w:val="000000" w:themeColor="text1"/>
                <w:sz w:val="24"/>
                <w:szCs w:val="24"/>
              </w:rPr>
            </w:pPr>
            <w:r w:rsidRPr="00F54258">
              <w:rPr>
                <w:rFonts w:ascii="Arial" w:eastAsia="Arial" w:hAnsi="Arial" w:cs="Arial"/>
                <w:color w:val="000000" w:themeColor="text1"/>
                <w:sz w:val="24"/>
                <w:szCs w:val="24"/>
              </w:rPr>
              <w:t xml:space="preserve"> </w:t>
            </w:r>
          </w:p>
        </w:tc>
      </w:tr>
      <w:tr w:rsidR="00F132AB" w:rsidRPr="00F55425" w14:paraId="42AD0603" w14:textId="77777777" w:rsidTr="00A4679C">
        <w:trPr>
          <w:trHeight w:val="666"/>
        </w:trPr>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74357528" w14:textId="77777777" w:rsidR="00F132AB" w:rsidRPr="00F54258" w:rsidDel="00EB1974" w:rsidRDefault="00F132AB" w:rsidP="00A4679C">
            <w:pPr>
              <w:spacing w:line="259" w:lineRule="auto"/>
              <w:rPr>
                <w:rFonts w:ascii="Arial" w:eastAsia="Arial" w:hAnsi="Arial" w:cs="Arial"/>
                <w:color w:val="000000" w:themeColor="text1"/>
                <w:sz w:val="24"/>
                <w:szCs w:val="24"/>
              </w:rPr>
            </w:pPr>
            <w:r w:rsidRPr="00F54258">
              <w:rPr>
                <w:rFonts w:ascii="Arial" w:eastAsia="Aptos" w:hAnsi="Arial" w:cs="Arial"/>
                <w:color w:val="000000"/>
                <w:sz w:val="24"/>
                <w:szCs w:val="24"/>
              </w:rPr>
              <w:t xml:space="preserve">Medical Consultants Register   </w:t>
            </w:r>
          </w:p>
        </w:tc>
        <w:tc>
          <w:tcPr>
            <w:tcW w:w="7111" w:type="dxa"/>
            <w:gridSpan w:val="2"/>
            <w:tcBorders>
              <w:top w:val="single" w:sz="4" w:space="0" w:color="000000"/>
              <w:left w:val="single" w:sz="4" w:space="0" w:color="000000"/>
              <w:bottom w:val="single" w:sz="4" w:space="0" w:color="000000"/>
              <w:right w:val="single" w:sz="4" w:space="0" w:color="000000"/>
            </w:tcBorders>
            <w:shd w:val="clear" w:color="auto" w:fill="E0E0E0"/>
          </w:tcPr>
          <w:p w14:paraId="41DC7CD0" w14:textId="77777777" w:rsidR="00F132AB" w:rsidRPr="00F54258" w:rsidRDefault="00F132AB" w:rsidP="00A4679C">
            <w:pPr>
              <w:rPr>
                <w:rFonts w:ascii="Arial" w:hAnsi="Arial" w:cs="Arial"/>
                <w:color w:val="000000" w:themeColor="text1"/>
                <w:sz w:val="24"/>
                <w:szCs w:val="24"/>
              </w:rPr>
            </w:pPr>
            <w:r w:rsidRPr="00F54258">
              <w:rPr>
                <w:rFonts w:ascii="Arial" w:eastAsia="Aptos" w:hAnsi="Arial" w:cs="Arial"/>
                <w:strike/>
                <w:noProof/>
                <w:sz w:val="24"/>
                <w:szCs w:val="24"/>
                <w:lang w:val="en-IE" w:eastAsia="en-IE"/>
              </w:rPr>
              <mc:AlternateContent>
                <mc:Choice Requires="wps">
                  <w:drawing>
                    <wp:anchor distT="0" distB="0" distL="114300" distR="114300" simplePos="0" relativeHeight="251659264" behindDoc="0" locked="0" layoutInCell="1" allowOverlap="1" wp14:anchorId="38A900F0" wp14:editId="4695DC31">
                      <wp:simplePos x="0" y="0"/>
                      <wp:positionH relativeFrom="page">
                        <wp:posOffset>2713354</wp:posOffset>
                      </wp:positionH>
                      <wp:positionV relativeFrom="line">
                        <wp:posOffset>-8968</wp:posOffset>
                      </wp:positionV>
                      <wp:extent cx="6097" cy="6096"/>
                      <wp:effectExtent l="0" t="0" r="0" b="0"/>
                      <wp:wrapNone/>
                      <wp:docPr id="3" name="Freeform 3"/>
                      <wp:cNvGraphicFramePr/>
                      <a:graphic xmlns:a="http://schemas.openxmlformats.org/drawingml/2006/main">
                        <a:graphicData uri="http://schemas.microsoft.com/office/word/2010/wordprocessingShape">
                          <wps:wsp>
                            <wps:cNvSpPr/>
                            <wps:spPr>
                              <a:xfrm>
                                <a:off x="0" y="0"/>
                                <a:ext cx="6097" cy="6096"/>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9525" cap="flat" cmpd="sng" algn="ctr">
                                <a:noFill/>
                                <a:prstDash val="solid"/>
                                <a:miter lim="800000"/>
                              </a:ln>
                              <a:effectLst/>
                            </wps:spPr>
                            <wps:bodyPr/>
                          </wps:wsp>
                        </a:graphicData>
                      </a:graphic>
                    </wp:anchor>
                  </w:drawing>
                </mc:Choice>
                <mc:Fallback>
                  <w:pict>
                    <v:shape w14:anchorId="0CFC73FF" id="Freeform 3" o:spid="_x0000_s1026" style="position:absolute;margin-left:213.65pt;margin-top:-.7pt;width:.5pt;height:.5pt;z-index:251659264;visibility:visible;mso-wrap-style:square;mso-wrap-distance-left:9pt;mso-wrap-distance-top:0;mso-wrap-distance-right:9pt;mso-wrap-distance-bottom:0;mso-position-horizontal:absolute;mso-position-horizontal-relative:page;mso-position-vertical:absolute;mso-position-vertical-relative:line;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" path="m,6096r6097,l6097,,,,,6096xe" fillcolor="black" stroked="f">
                      <v:stroke joinstyle="miter"/>
                      <v:path arrowok="t"/>
                      <w10:wrap anchorx="page" anchory="line"/>
                    </v:shape>
                  </w:pict>
                </mc:Fallback>
              </mc:AlternateContent>
            </w:r>
            <w:r w:rsidRPr="00F54258">
              <w:rPr>
                <w:rFonts w:ascii="Arial" w:eastAsia="Aptos" w:hAnsi="Arial" w:cs="Arial"/>
                <w:strike/>
                <w:noProof/>
                <w:sz w:val="24"/>
                <w:szCs w:val="24"/>
                <w:lang w:val="en-IE" w:eastAsia="en-IE"/>
              </w:rPr>
              <mc:AlternateContent>
                <mc:Choice Requires="wps">
                  <w:drawing>
                    <wp:anchor distT="0" distB="0" distL="114300" distR="114300" simplePos="0" relativeHeight="251660288" behindDoc="0" locked="0" layoutInCell="1" allowOverlap="1" wp14:anchorId="7E2D17F1" wp14:editId="22FC7815">
                      <wp:simplePos x="0" y="0"/>
                      <wp:positionH relativeFrom="page">
                        <wp:posOffset>3868546</wp:posOffset>
                      </wp:positionH>
                      <wp:positionV relativeFrom="line">
                        <wp:posOffset>-8968</wp:posOffset>
                      </wp:positionV>
                      <wp:extent cx="6096" cy="6096"/>
                      <wp:effectExtent l="0" t="0" r="0" b="0"/>
                      <wp:wrapNone/>
                      <wp:docPr id="5" name="Freeform 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cap="flat" cmpd="sng" algn="ctr">
                                <a:noFill/>
                                <a:prstDash val="solid"/>
                                <a:miter lim="800000"/>
                              </a:ln>
                              <a:effectLst/>
                            </wps:spPr>
                            <wps:bodyPr/>
                          </wps:wsp>
                        </a:graphicData>
                      </a:graphic>
                    </wp:anchor>
                  </w:drawing>
                </mc:Choice>
                <mc:Fallback>
                  <w:pict>
                    <v:shape w14:anchorId="6152082C" id="Freeform 5" o:spid="_x0000_s1026" style="position:absolute;margin-left:304.6pt;margin-top:-.7pt;width:.5pt;height:.5pt;z-index:25166028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" path="m,6096r6096,l6096,,,,,6096xe" fillcolor="black" stroked="f">
                      <v:stroke joinstyle="miter"/>
                      <v:path arrowok="t"/>
                      <w10:wrap anchorx="page" anchory="line"/>
                    </v:shape>
                  </w:pict>
                </mc:Fallback>
              </mc:AlternateContent>
            </w:r>
            <w:r w:rsidRPr="00F54258">
              <w:rPr>
                <w:rFonts w:ascii="Arial" w:eastAsia="Aptos" w:hAnsi="Arial" w:cs="Arial"/>
                <w:color w:val="000000"/>
                <w:spacing w:val="-3"/>
                <w:sz w:val="24"/>
                <w:szCs w:val="24"/>
              </w:rPr>
              <w:t xml:space="preserve">Must confirm that </w:t>
            </w:r>
            <w:r w:rsidRPr="00F54258">
              <w:rPr>
                <w:rFonts w:ascii="Arial" w:eastAsia="Aptos" w:hAnsi="Arial" w:cs="Arial"/>
                <w:sz w:val="24"/>
                <w:szCs w:val="24"/>
              </w:rPr>
              <w:t>all care episodes are to be delivered by a consultant –led ten team and all consultants are on the relevant specialty register.</w:t>
            </w:r>
          </w:p>
        </w:tc>
      </w:tr>
      <w:tr w:rsidR="00F132AB" w:rsidRPr="00F55425" w14:paraId="4A802BC7" w14:textId="77777777" w:rsidTr="00A4679C">
        <w:trPr>
          <w:trHeight w:val="953"/>
        </w:trPr>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02CC81C0" w14:textId="77777777" w:rsidR="00F132AB" w:rsidRPr="00F54258" w:rsidRDefault="00F132AB" w:rsidP="00A4679C">
            <w:pPr>
              <w:spacing w:line="259" w:lineRule="auto"/>
              <w:rPr>
                <w:rFonts w:ascii="Arial" w:eastAsia="Arial" w:hAnsi="Arial" w:cs="Arial"/>
                <w:color w:val="000000" w:themeColor="text1"/>
                <w:sz w:val="24"/>
                <w:szCs w:val="24"/>
              </w:rPr>
            </w:pPr>
            <w:r w:rsidRPr="00F54258">
              <w:rPr>
                <w:rFonts w:ascii="Arial" w:eastAsia="Aptos" w:hAnsi="Arial" w:cs="Arial"/>
                <w:color w:val="000000"/>
                <w:sz w:val="24"/>
                <w:szCs w:val="24"/>
              </w:rPr>
              <w:t xml:space="preserve">Quality </w:t>
            </w:r>
            <w:r w:rsidRPr="00F54258">
              <w:rPr>
                <w:rFonts w:ascii="Arial" w:eastAsia="Arial" w:hAnsi="Arial" w:cs="Arial"/>
                <w:color w:val="000000" w:themeColor="text1"/>
                <w:sz w:val="24"/>
                <w:szCs w:val="24"/>
              </w:rPr>
              <w:t>Accreditation/Licence/Certification</w:t>
            </w:r>
          </w:p>
        </w:tc>
        <w:tc>
          <w:tcPr>
            <w:tcW w:w="7111" w:type="dxa"/>
            <w:gridSpan w:val="2"/>
            <w:tcBorders>
              <w:top w:val="single" w:sz="4" w:space="0" w:color="000000"/>
              <w:left w:val="single" w:sz="4" w:space="0" w:color="000000"/>
              <w:bottom w:val="single" w:sz="4" w:space="0" w:color="000000"/>
              <w:right w:val="single" w:sz="4" w:space="0" w:color="000000"/>
            </w:tcBorders>
            <w:shd w:val="clear" w:color="auto" w:fill="E0E0E0"/>
          </w:tcPr>
          <w:p w14:paraId="7A9A625C" w14:textId="77777777" w:rsidR="00F132AB" w:rsidRPr="00F54258" w:rsidRDefault="00F132AB" w:rsidP="00A4679C">
            <w:pPr>
              <w:spacing w:line="259" w:lineRule="auto"/>
              <w:ind w:left="1"/>
              <w:rPr>
                <w:rFonts w:ascii="Arial" w:eastAsia="Aptos" w:hAnsi="Arial" w:cs="Arial"/>
                <w:color w:val="000000"/>
                <w:sz w:val="24"/>
                <w:szCs w:val="24"/>
              </w:rPr>
            </w:pPr>
            <w:r w:rsidRPr="00F54258">
              <w:rPr>
                <w:rFonts w:ascii="Arial" w:eastAsia="Aptos" w:hAnsi="Arial" w:cs="Arial"/>
                <w:noProof/>
                <w:sz w:val="24"/>
                <w:szCs w:val="24"/>
                <w:lang w:val="en-IE" w:eastAsia="en-IE"/>
              </w:rPr>
              <mc:AlternateContent>
                <mc:Choice Requires="wps">
                  <w:drawing>
                    <wp:anchor distT="0" distB="0" distL="114300" distR="114300" simplePos="0" relativeHeight="251661312" behindDoc="0" locked="0" layoutInCell="1" allowOverlap="1" wp14:anchorId="4A977719" wp14:editId="2FC0E023">
                      <wp:simplePos x="0" y="0"/>
                      <wp:positionH relativeFrom="page">
                        <wp:posOffset>3868546</wp:posOffset>
                      </wp:positionH>
                      <wp:positionV relativeFrom="line">
                        <wp:posOffset>-10494</wp:posOffset>
                      </wp:positionV>
                      <wp:extent cx="6096" cy="6096"/>
                      <wp:effectExtent l="0" t="0" r="0" b="0"/>
                      <wp:wrapNone/>
                      <wp:docPr id="7" name="Freeform 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9525" cap="flat" cmpd="sng" algn="ctr">
                                <a:noFill/>
                                <a:prstDash val="solid"/>
                                <a:miter lim="800000"/>
                              </a:ln>
                              <a:effectLst/>
                            </wps:spPr>
                            <wps:bodyPr/>
                          </wps:wsp>
                        </a:graphicData>
                      </a:graphic>
                    </wp:anchor>
                  </w:drawing>
                </mc:Choice>
                <mc:Fallback>
                  <w:pict>
                    <v:shape w14:anchorId="16D205F4" id="Freeform 7" o:spid="_x0000_s1026" style="position:absolute;margin-left:304.6pt;margin-top:-.85pt;width:.5pt;height:.5pt;z-index:25166131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" path="m,6096r6096,l6096,,,,,6096xe" fillcolor="black" stroked="f">
                      <v:stroke joinstyle="miter"/>
                      <v:path arrowok="t"/>
                      <w10:wrap anchorx="page" anchory="line"/>
                    </v:shape>
                  </w:pict>
                </mc:Fallback>
              </mc:AlternateContent>
            </w:r>
            <w:r w:rsidRPr="00F54258">
              <w:rPr>
                <w:rFonts w:ascii="Arial" w:eastAsia="Aptos" w:hAnsi="Arial" w:cs="Arial"/>
                <w:color w:val="000000"/>
                <w:sz w:val="24"/>
                <w:szCs w:val="24"/>
              </w:rPr>
              <w:t>Must be currently accredited by a recognised independent body</w:t>
            </w:r>
          </w:p>
          <w:p w14:paraId="0FBC6BCC" w14:textId="77777777" w:rsidR="00F132AB" w:rsidRPr="00F54258" w:rsidRDefault="00F132AB" w:rsidP="00A4679C">
            <w:pPr>
              <w:spacing w:line="259" w:lineRule="auto"/>
              <w:ind w:left="1"/>
              <w:rPr>
                <w:rFonts w:ascii="Arial" w:eastAsia="Aptos" w:hAnsi="Arial" w:cs="Arial"/>
                <w:color w:val="000000"/>
                <w:sz w:val="24"/>
                <w:szCs w:val="24"/>
              </w:rPr>
            </w:pPr>
            <w:r w:rsidRPr="00F54258">
              <w:rPr>
                <w:rFonts w:ascii="Arial" w:eastAsia="Aptos" w:hAnsi="Arial" w:cs="Arial"/>
                <w:color w:val="000000"/>
                <w:sz w:val="24"/>
                <w:szCs w:val="24"/>
              </w:rPr>
              <w:t xml:space="preserve">(e.g. The Joint Commission International (JCI), CHKS or   equivalent).   </w:t>
            </w:r>
          </w:p>
        </w:tc>
      </w:tr>
      <w:tr w:rsidR="00F132AB" w:rsidRPr="00F55425" w14:paraId="538335FF" w14:textId="77777777" w:rsidTr="00A4679C">
        <w:trPr>
          <w:trHeight w:val="700"/>
        </w:trPr>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321C53C0" w14:textId="77777777" w:rsidR="00F132AB" w:rsidRPr="00F54258" w:rsidRDefault="00F132AB" w:rsidP="00A4679C">
            <w:pPr>
              <w:spacing w:line="259" w:lineRule="auto"/>
              <w:rPr>
                <w:rFonts w:ascii="Arial" w:eastAsia="Arial" w:hAnsi="Arial" w:cs="Arial"/>
                <w:color w:val="000000" w:themeColor="text1"/>
                <w:sz w:val="24"/>
                <w:szCs w:val="24"/>
              </w:rPr>
            </w:pPr>
            <w:r w:rsidRPr="00F54258">
              <w:rPr>
                <w:rFonts w:ascii="Arial" w:eastAsia="Aptos" w:hAnsi="Arial" w:cs="Arial"/>
                <w:noProof/>
                <w:sz w:val="24"/>
                <w:szCs w:val="24"/>
                <w:lang w:eastAsia="en-IE"/>
              </w:rPr>
              <w:t>Risk &amp; Incident Management</w:t>
            </w:r>
          </w:p>
        </w:tc>
        <w:tc>
          <w:tcPr>
            <w:tcW w:w="7111" w:type="dxa"/>
            <w:gridSpan w:val="2"/>
            <w:tcBorders>
              <w:top w:val="single" w:sz="4" w:space="0" w:color="000000"/>
              <w:left w:val="single" w:sz="4" w:space="0" w:color="000000"/>
              <w:bottom w:val="single" w:sz="4" w:space="0" w:color="000000"/>
              <w:right w:val="single" w:sz="4" w:space="0" w:color="000000"/>
            </w:tcBorders>
            <w:shd w:val="clear" w:color="auto" w:fill="E0E0E0"/>
          </w:tcPr>
          <w:p w14:paraId="03C5BA28" w14:textId="77777777" w:rsidR="00F132AB" w:rsidRPr="00F54258" w:rsidRDefault="00F132AB" w:rsidP="00A4679C">
            <w:pPr>
              <w:spacing w:line="259" w:lineRule="auto"/>
              <w:ind w:left="1"/>
              <w:rPr>
                <w:rFonts w:ascii="Arial" w:eastAsia="Arial" w:hAnsi="Arial" w:cs="Arial"/>
                <w:color w:val="000000" w:themeColor="text1"/>
                <w:sz w:val="24"/>
                <w:szCs w:val="24"/>
              </w:rPr>
            </w:pPr>
            <w:r w:rsidRPr="00F54258">
              <w:rPr>
                <w:rFonts w:ascii="Arial" w:eastAsia="Aptos" w:hAnsi="Arial" w:cs="Arial"/>
                <w:color w:val="000000"/>
                <w:sz w:val="24"/>
                <w:szCs w:val="24"/>
              </w:rPr>
              <w:t>Must ensure there is a defined Risk and Quality Management Framework including an Incident Management System for reporting and reviewing all incidents and accidents that is compliant with the relevant HSE National Policies.</w:t>
            </w:r>
          </w:p>
        </w:tc>
      </w:tr>
      <w:tr w:rsidR="00F132AB" w:rsidRPr="00F55425" w14:paraId="41C689DF" w14:textId="77777777" w:rsidTr="00A4679C">
        <w:trPr>
          <w:trHeight w:val="701"/>
        </w:trPr>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6BBB4A94" w14:textId="77777777" w:rsidR="00F132AB" w:rsidRPr="00F54258" w:rsidRDefault="00F132AB" w:rsidP="00A4679C">
            <w:pPr>
              <w:spacing w:line="259" w:lineRule="auto"/>
              <w:rPr>
                <w:rFonts w:ascii="Arial" w:eastAsia="Arial" w:hAnsi="Arial" w:cs="Arial"/>
                <w:color w:val="000000" w:themeColor="text1"/>
                <w:sz w:val="24"/>
                <w:szCs w:val="24"/>
              </w:rPr>
            </w:pPr>
            <w:r w:rsidRPr="00F54258">
              <w:rPr>
                <w:rFonts w:ascii="Arial" w:eastAsia="Aptos" w:hAnsi="Arial" w:cs="Arial"/>
                <w:color w:val="000000" w:themeColor="text1"/>
                <w:sz w:val="24"/>
                <w:szCs w:val="24"/>
              </w:rPr>
              <w:t xml:space="preserve">Professional Staff  </w:t>
            </w:r>
            <w:r w:rsidRPr="00F54258">
              <w:rPr>
                <w:rFonts w:ascii="Arial" w:eastAsia="Arial" w:hAnsi="Arial" w:cs="Arial"/>
                <w:color w:val="000000" w:themeColor="text1"/>
                <w:sz w:val="24"/>
                <w:szCs w:val="24"/>
              </w:rPr>
              <w:t xml:space="preserve"> </w:t>
            </w:r>
          </w:p>
        </w:tc>
        <w:tc>
          <w:tcPr>
            <w:tcW w:w="7111" w:type="dxa"/>
            <w:gridSpan w:val="2"/>
            <w:tcBorders>
              <w:top w:val="single" w:sz="4" w:space="0" w:color="000000"/>
              <w:left w:val="single" w:sz="4" w:space="0" w:color="000000"/>
              <w:bottom w:val="single" w:sz="4" w:space="0" w:color="000000"/>
              <w:right w:val="single" w:sz="4" w:space="0" w:color="000000"/>
            </w:tcBorders>
            <w:shd w:val="clear" w:color="auto" w:fill="E0E0E0"/>
          </w:tcPr>
          <w:p w14:paraId="0B2912E5" w14:textId="77777777" w:rsidR="00F132AB" w:rsidRPr="00F54258" w:rsidRDefault="00F132AB" w:rsidP="00A4679C">
            <w:pPr>
              <w:spacing w:line="259" w:lineRule="auto"/>
              <w:rPr>
                <w:rFonts w:ascii="Arial" w:eastAsia="Aptos" w:hAnsi="Arial" w:cs="Arial"/>
                <w:sz w:val="24"/>
                <w:szCs w:val="24"/>
              </w:rPr>
            </w:pPr>
            <w:r w:rsidRPr="00F54258">
              <w:rPr>
                <w:rFonts w:ascii="Arial" w:eastAsia="Aptos" w:hAnsi="Arial" w:cs="Arial"/>
                <w:sz w:val="24"/>
                <w:szCs w:val="24"/>
              </w:rPr>
              <w:t xml:space="preserve">Must confirm that they have sufficient professional staff qualified for their roles and responsibilities, registered with relevant governing authority and that the hospital always operates with the appropriate ratio of staff to meet the care needs required.  </w:t>
            </w:r>
          </w:p>
        </w:tc>
      </w:tr>
      <w:tr w:rsidR="00F132AB" w:rsidRPr="00F55425" w14:paraId="41829D8F" w14:textId="77777777" w:rsidTr="00A4679C">
        <w:trPr>
          <w:trHeight w:val="931"/>
        </w:trPr>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78A41011" w14:textId="77777777" w:rsidR="00F132AB" w:rsidRPr="00F54258" w:rsidRDefault="00F132AB" w:rsidP="00A4679C">
            <w:pPr>
              <w:spacing w:before="14" w:line="222" w:lineRule="exact"/>
              <w:ind w:right="-18"/>
              <w:rPr>
                <w:rFonts w:ascii="Arial" w:eastAsia="Aptos" w:hAnsi="Arial" w:cs="Arial"/>
                <w:color w:val="010302"/>
                <w:sz w:val="24"/>
                <w:szCs w:val="24"/>
              </w:rPr>
            </w:pPr>
            <w:r w:rsidRPr="00F54258">
              <w:rPr>
                <w:rFonts w:ascii="Arial" w:eastAsia="Aptos" w:hAnsi="Arial" w:cs="Arial"/>
                <w:noProof/>
                <w:sz w:val="24"/>
                <w:szCs w:val="24"/>
                <w:lang w:val="en-IE" w:eastAsia="en-IE"/>
              </w:rPr>
              <mc:AlternateContent>
                <mc:Choice Requires="wps">
                  <w:drawing>
                    <wp:anchor distT="0" distB="0" distL="114300" distR="114300" simplePos="0" relativeHeight="251662336" behindDoc="0" locked="0" layoutInCell="1" allowOverlap="1" wp14:anchorId="15636154" wp14:editId="2099995A">
                      <wp:simplePos x="0" y="0"/>
                      <wp:positionH relativeFrom="page">
                        <wp:posOffset>-6096</wp:posOffset>
                      </wp:positionH>
                      <wp:positionV relativeFrom="line">
                        <wp:posOffset>-79</wp:posOffset>
                      </wp:positionV>
                      <wp:extent cx="6096" cy="6097"/>
                      <wp:effectExtent l="0" t="0" r="0" b="0"/>
                      <wp:wrapNone/>
                      <wp:docPr id="11" name="Freeform 11"/>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9525" cap="flat" cmpd="sng" algn="ctr">
                                <a:noFill/>
                                <a:prstDash val="solid"/>
                                <a:miter lim="800000"/>
                              </a:ln>
                              <a:effectLst/>
                            </wps:spPr>
                            <wps:bodyPr/>
                          </wps:wsp>
                        </a:graphicData>
                      </a:graphic>
                    </wp:anchor>
                  </w:drawing>
                </mc:Choice>
                <mc:Fallback>
                  <w:pict>
                    <v:shape w14:anchorId="30CCC8F2" id="Freeform 11" o:spid="_x0000_s1026" style="position:absolute;margin-left:-.5pt;margin-top:0;width:.5pt;height:.5pt;z-index:251662336;visibility:visible;mso-wrap-style:square;mso-wrap-distance-left:9pt;mso-wrap-distance-top:0;mso-wrap-distance-right:9pt;mso-wrap-distance-bottom:0;mso-position-horizontal:absolute;mso-position-horizontal-relative:page;mso-position-vertical:absolute;mso-position-vertical-relative:lin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" path="m,6097r6096,l6096,,,,,6097xe" fillcolor="black" stroked="f">
                      <v:stroke joinstyle="miter"/>
                      <v:path arrowok="t"/>
                      <w10:wrap anchorx="page" anchory="line"/>
                    </v:shape>
                  </w:pict>
                </mc:Fallback>
              </mc:AlternateContent>
            </w:r>
            <w:r w:rsidRPr="00F54258">
              <w:rPr>
                <w:rFonts w:ascii="Arial" w:eastAsia="Aptos" w:hAnsi="Arial" w:cs="Arial"/>
                <w:noProof/>
                <w:sz w:val="24"/>
                <w:szCs w:val="24"/>
                <w:lang w:val="en-IE" w:eastAsia="en-IE"/>
              </w:rPr>
              <mc:AlternateContent>
                <mc:Choice Requires="wps">
                  <w:drawing>
                    <wp:anchor distT="0" distB="0" distL="114300" distR="114300" simplePos="0" relativeHeight="251663360" behindDoc="0" locked="0" layoutInCell="1" allowOverlap="1" wp14:anchorId="3F9CD043" wp14:editId="7DEE6783">
                      <wp:simplePos x="0" y="0"/>
                      <wp:positionH relativeFrom="page">
                        <wp:posOffset>2493900</wp:posOffset>
                      </wp:positionH>
                      <wp:positionV relativeFrom="line">
                        <wp:posOffset>-79</wp:posOffset>
                      </wp:positionV>
                      <wp:extent cx="6096" cy="6097"/>
                      <wp:effectExtent l="0" t="0" r="0" b="0"/>
                      <wp:wrapNone/>
                      <wp:docPr id="12" name="Freeform 12"/>
                      <wp:cNvGraphicFramePr/>
                      <a:graphic xmlns:a="http://schemas.openxmlformats.org/drawingml/2006/main">
                        <a:graphicData uri="http://schemas.microsoft.com/office/word/2010/wordprocessingShape">
                          <wps:wsp>
                            <wps:cNvSpPr/>
                            <wps:spPr>
                              <a:xfrm>
                                <a:off x="0" y="0"/>
                                <a:ext cx="6096" cy="6097"/>
                              </a:xfrm>
                              <a:custGeom>
                                <a:avLst/>
                                <a:gdLst/>
                                <a:ahLst/>
                                <a:cxnLst/>
                                <a:rect l="l" t="t" r="r" b="b"/>
                                <a:pathLst>
                                  <a:path w="6096" h="6097">
                                    <a:moveTo>
                                      <a:pt x="0" y="6097"/>
                                    </a:moveTo>
                                    <a:lnTo>
                                      <a:pt x="6096" y="6097"/>
                                    </a:lnTo>
                                    <a:lnTo>
                                      <a:pt x="6096" y="0"/>
                                    </a:lnTo>
                                    <a:lnTo>
                                      <a:pt x="0" y="0"/>
                                    </a:lnTo>
                                    <a:lnTo>
                                      <a:pt x="0" y="6097"/>
                                    </a:lnTo>
                                    <a:close/>
                                  </a:path>
                                </a:pathLst>
                              </a:custGeom>
                              <a:solidFill>
                                <a:srgbClr val="000000">
                                  <a:alpha val="100000"/>
                                </a:srgbClr>
                              </a:solidFill>
                              <a:ln w="9525" cap="flat" cmpd="sng" algn="ctr">
                                <a:noFill/>
                                <a:prstDash val="solid"/>
                                <a:miter lim="800000"/>
                              </a:ln>
                              <a:effectLst/>
                            </wps:spPr>
                            <wps:bodyPr/>
                          </wps:wsp>
                        </a:graphicData>
                      </a:graphic>
                    </wp:anchor>
                  </w:drawing>
                </mc:Choice>
                <mc:Fallback>
                  <w:pict>
                    <v:shape w14:anchorId="57FD8FF5" id="Freeform 12" o:spid="_x0000_s1026" style="position:absolute;margin-left:196.35pt;margin-top:0;width:.5pt;height:.5pt;z-index:251663360;visibility:visible;mso-wrap-style:square;mso-wrap-distance-left:9pt;mso-wrap-distance-top:0;mso-wrap-distance-right:9pt;mso-wrap-distance-bottom:0;mso-position-horizontal:absolute;mso-position-horizontal-relative:page;mso-position-vertical:absolute;mso-position-vertical-relative:line;v-text-anchor:top" coordsize="609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" path="m,6097r6096,l6096,,,,,6097xe" fillcolor="black" stroked="f">
                      <v:stroke joinstyle="miter"/>
                      <v:path arrowok="t"/>
                      <w10:wrap anchorx="page" anchory="line"/>
                    </v:shape>
                  </w:pict>
                </mc:Fallback>
              </mc:AlternateContent>
            </w:r>
            <w:r w:rsidRPr="00F54258">
              <w:rPr>
                <w:rFonts w:ascii="Arial" w:eastAsia="Aptos" w:hAnsi="Arial" w:cs="Arial"/>
                <w:color w:val="000000"/>
                <w:sz w:val="24"/>
                <w:szCs w:val="24"/>
              </w:rPr>
              <w:t xml:space="preserve">Continuity of care  </w:t>
            </w:r>
          </w:p>
          <w:p w14:paraId="49095722" w14:textId="77777777" w:rsidR="00F132AB" w:rsidRPr="00F54258" w:rsidRDefault="00F132AB" w:rsidP="00A4679C">
            <w:pPr>
              <w:spacing w:line="259" w:lineRule="auto"/>
              <w:rPr>
                <w:rFonts w:ascii="Arial" w:eastAsia="Arial" w:hAnsi="Arial" w:cs="Arial"/>
                <w:color w:val="000000" w:themeColor="text1"/>
                <w:sz w:val="24"/>
                <w:szCs w:val="24"/>
              </w:rPr>
            </w:pPr>
          </w:p>
        </w:tc>
        <w:tc>
          <w:tcPr>
            <w:tcW w:w="7111" w:type="dxa"/>
            <w:gridSpan w:val="2"/>
            <w:tcBorders>
              <w:top w:val="single" w:sz="4" w:space="0" w:color="000000"/>
              <w:left w:val="single" w:sz="4" w:space="0" w:color="000000"/>
              <w:bottom w:val="single" w:sz="4" w:space="0" w:color="000000"/>
              <w:right w:val="single" w:sz="4" w:space="0" w:color="000000"/>
            </w:tcBorders>
            <w:shd w:val="clear" w:color="auto" w:fill="E0E0E0"/>
          </w:tcPr>
          <w:p w14:paraId="0660900B" w14:textId="77777777" w:rsidR="00F132AB" w:rsidRPr="00F54258" w:rsidRDefault="00F132AB" w:rsidP="00A4679C">
            <w:pPr>
              <w:spacing w:line="259" w:lineRule="auto"/>
              <w:ind w:left="1"/>
              <w:rPr>
                <w:rFonts w:ascii="Arial" w:eastAsia="Aptos" w:hAnsi="Arial" w:cs="Arial"/>
                <w:color w:val="000000"/>
                <w:sz w:val="24"/>
                <w:szCs w:val="24"/>
              </w:rPr>
            </w:pPr>
            <w:r w:rsidRPr="00F54258">
              <w:rPr>
                <w:rFonts w:ascii="Arial" w:eastAsia="Aptos" w:hAnsi="Arial" w:cs="Arial"/>
                <w:color w:val="000000"/>
                <w:sz w:val="24"/>
                <w:szCs w:val="24"/>
              </w:rPr>
              <w:t xml:space="preserve">Must confirm their willingness to utilise NIMS/BEAM (or similar) if required by the HSE. Full notes and investigations to be made available when requested </w:t>
            </w:r>
            <w:r w:rsidRPr="00F54258">
              <w:rPr>
                <w:rFonts w:ascii="Arial" w:eastAsia="Aptos" w:hAnsi="Arial" w:cs="Arial"/>
                <w:color w:val="000000"/>
                <w:spacing w:val="-1"/>
                <w:sz w:val="24"/>
                <w:szCs w:val="24"/>
              </w:rPr>
              <w:t>by public hospital, community services or GP</w:t>
            </w:r>
            <w:r w:rsidRPr="00F54258">
              <w:rPr>
                <w:rFonts w:ascii="Arial" w:eastAsia="Aptos" w:hAnsi="Arial" w:cs="Arial"/>
                <w:color w:val="000000"/>
                <w:sz w:val="24"/>
                <w:szCs w:val="24"/>
              </w:rPr>
              <w:t xml:space="preserve">. </w:t>
            </w:r>
          </w:p>
        </w:tc>
      </w:tr>
      <w:tr w:rsidR="00F132AB" w:rsidRPr="00F55425" w14:paraId="53EA95D0" w14:textId="77777777" w:rsidTr="00A4679C">
        <w:trPr>
          <w:trHeight w:val="1008"/>
        </w:trPr>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4AE34D31" w14:textId="77777777" w:rsidR="00F132AB" w:rsidRPr="00F54258" w:rsidRDefault="00F132AB" w:rsidP="00A4679C">
            <w:pPr>
              <w:spacing w:line="259" w:lineRule="auto"/>
              <w:rPr>
                <w:rFonts w:ascii="Arial" w:eastAsia="Arial" w:hAnsi="Arial" w:cs="Arial"/>
                <w:color w:val="000000" w:themeColor="text1"/>
                <w:sz w:val="24"/>
                <w:szCs w:val="24"/>
              </w:rPr>
            </w:pPr>
            <w:r w:rsidRPr="00F54258">
              <w:rPr>
                <w:rFonts w:ascii="Arial" w:eastAsia="Aptos" w:hAnsi="Arial" w:cs="Arial"/>
                <w:color w:val="000000"/>
                <w:sz w:val="24"/>
                <w:szCs w:val="24"/>
              </w:rPr>
              <w:t xml:space="preserve">Clinical Governance  </w:t>
            </w:r>
          </w:p>
        </w:tc>
        <w:tc>
          <w:tcPr>
            <w:tcW w:w="7111" w:type="dxa"/>
            <w:gridSpan w:val="2"/>
            <w:tcBorders>
              <w:top w:val="single" w:sz="4" w:space="0" w:color="000000"/>
              <w:left w:val="single" w:sz="4" w:space="0" w:color="000000"/>
              <w:bottom w:val="single" w:sz="4" w:space="0" w:color="000000"/>
              <w:right w:val="single" w:sz="4" w:space="0" w:color="000000"/>
            </w:tcBorders>
            <w:shd w:val="clear" w:color="auto" w:fill="E0E0E0"/>
          </w:tcPr>
          <w:p w14:paraId="0D152D44" w14:textId="77777777" w:rsidR="00F132AB" w:rsidRPr="00F54258" w:rsidRDefault="00F132AB" w:rsidP="00A4679C">
            <w:pPr>
              <w:spacing w:line="259" w:lineRule="auto"/>
              <w:ind w:left="1"/>
              <w:rPr>
                <w:rFonts w:ascii="Arial" w:eastAsia="Aptos" w:hAnsi="Arial" w:cs="Arial"/>
                <w:color w:val="000000"/>
                <w:sz w:val="24"/>
                <w:szCs w:val="24"/>
              </w:rPr>
            </w:pPr>
            <w:r w:rsidRPr="00F54258">
              <w:rPr>
                <w:rFonts w:ascii="Arial" w:eastAsia="Aptos" w:hAnsi="Arial" w:cs="Arial"/>
                <w:color w:val="000000"/>
                <w:sz w:val="24"/>
                <w:szCs w:val="24"/>
              </w:rPr>
              <w:t>Must confirm that all clinical staff operate within an appropriate</w:t>
            </w:r>
          </w:p>
          <w:p w14:paraId="007642BA" w14:textId="77777777" w:rsidR="00F132AB" w:rsidRPr="00F54258" w:rsidRDefault="00F132AB" w:rsidP="00A4679C">
            <w:pPr>
              <w:spacing w:line="259" w:lineRule="auto"/>
              <w:ind w:left="1"/>
              <w:rPr>
                <w:rFonts w:ascii="Arial" w:eastAsia="Arial" w:hAnsi="Arial" w:cs="Arial"/>
                <w:color w:val="000000" w:themeColor="text1"/>
                <w:sz w:val="24"/>
                <w:szCs w:val="24"/>
              </w:rPr>
            </w:pPr>
            <w:r w:rsidRPr="00F54258">
              <w:rPr>
                <w:rFonts w:ascii="Arial" w:eastAsia="Aptos" w:hAnsi="Arial" w:cs="Arial"/>
                <w:color w:val="000000"/>
                <w:spacing w:val="-3"/>
                <w:sz w:val="24"/>
                <w:szCs w:val="24"/>
              </w:rPr>
              <w:t xml:space="preserve">Clinical governance structure that ensures proper oversight and </w:t>
            </w:r>
            <w:r w:rsidRPr="00F54258">
              <w:rPr>
                <w:rFonts w:ascii="Arial" w:eastAsia="Aptos" w:hAnsi="Arial" w:cs="Arial"/>
                <w:color w:val="000000"/>
                <w:spacing w:val="-1"/>
                <w:sz w:val="24"/>
                <w:szCs w:val="24"/>
              </w:rPr>
              <w:t>reporting for all clinical activities.</w:t>
            </w:r>
          </w:p>
        </w:tc>
      </w:tr>
      <w:tr w:rsidR="00F132AB" w:rsidRPr="00F55425" w14:paraId="0C6FD0C6" w14:textId="77777777" w:rsidTr="00A4679C">
        <w:trPr>
          <w:trHeight w:val="697"/>
        </w:trPr>
        <w:tc>
          <w:tcPr>
            <w:tcW w:w="3799" w:type="dxa"/>
            <w:tcBorders>
              <w:top w:val="single" w:sz="4" w:space="0" w:color="000000"/>
              <w:left w:val="single" w:sz="4" w:space="0" w:color="000000"/>
              <w:bottom w:val="single" w:sz="4" w:space="0" w:color="000000"/>
              <w:right w:val="single" w:sz="4" w:space="0" w:color="000000"/>
            </w:tcBorders>
            <w:shd w:val="clear" w:color="auto" w:fill="auto"/>
          </w:tcPr>
          <w:p w14:paraId="698227E6" w14:textId="77777777" w:rsidR="00F132AB" w:rsidRPr="00F54258" w:rsidRDefault="00F132AB" w:rsidP="00A4679C">
            <w:pPr>
              <w:spacing w:line="259" w:lineRule="auto"/>
              <w:rPr>
                <w:rFonts w:ascii="Arial" w:eastAsia="Arial" w:hAnsi="Arial" w:cs="Arial"/>
                <w:color w:val="000000" w:themeColor="text1"/>
                <w:sz w:val="24"/>
                <w:szCs w:val="24"/>
              </w:rPr>
            </w:pPr>
            <w:r w:rsidRPr="00F54258">
              <w:rPr>
                <w:rFonts w:ascii="Arial" w:eastAsia="Aptos" w:hAnsi="Arial" w:cs="Arial"/>
                <w:color w:val="000000"/>
                <w:sz w:val="24"/>
                <w:szCs w:val="24"/>
              </w:rPr>
              <w:t xml:space="preserve">Data Reporting  </w:t>
            </w:r>
          </w:p>
        </w:tc>
        <w:tc>
          <w:tcPr>
            <w:tcW w:w="7111" w:type="dxa"/>
            <w:gridSpan w:val="2"/>
            <w:tcBorders>
              <w:top w:val="single" w:sz="4" w:space="0" w:color="000000"/>
              <w:left w:val="single" w:sz="4" w:space="0" w:color="000000"/>
              <w:bottom w:val="single" w:sz="4" w:space="0" w:color="000000"/>
              <w:right w:val="single" w:sz="4" w:space="0" w:color="000000"/>
            </w:tcBorders>
            <w:shd w:val="clear" w:color="auto" w:fill="E0E0E0"/>
          </w:tcPr>
          <w:p w14:paraId="414197F8" w14:textId="77777777" w:rsidR="00F132AB" w:rsidRPr="00F54258" w:rsidRDefault="00F132AB" w:rsidP="00A4679C">
            <w:pPr>
              <w:spacing w:line="259" w:lineRule="auto"/>
              <w:ind w:left="1"/>
              <w:rPr>
                <w:rFonts w:ascii="Arial" w:eastAsia="Arial" w:hAnsi="Arial" w:cs="Arial"/>
                <w:color w:val="000000" w:themeColor="text1"/>
                <w:sz w:val="24"/>
                <w:szCs w:val="24"/>
              </w:rPr>
            </w:pPr>
            <w:r w:rsidRPr="00F54258">
              <w:rPr>
                <w:rFonts w:ascii="Arial" w:eastAsia="Aptos" w:hAnsi="Arial" w:cs="Arial"/>
                <w:color w:val="000000"/>
                <w:spacing w:val="-1"/>
                <w:sz w:val="24"/>
                <w:szCs w:val="24"/>
              </w:rPr>
              <w:t>Must confirm their willingness to provide all requisite activity identified by the HSE.</w:t>
            </w:r>
          </w:p>
        </w:tc>
      </w:tr>
    </w:tbl>
    <w:p w14:paraId="0AB37435" w14:textId="0774A1A3" w:rsidR="00B87904" w:rsidRDefault="00F132AB" w:rsidP="00E13BB5">
      <w:pPr>
        <w:rPr>
          <w:rFonts w:ascii="Arial" w:hAnsi="Arial" w:cs="Arial"/>
          <w:b/>
          <w:sz w:val="24"/>
          <w:szCs w:val="24"/>
          <w:lang w:val="en-GB"/>
        </w:rPr>
      </w:pPr>
      <w:r>
        <w:rPr>
          <w:rFonts w:ascii="Arial" w:hAnsi="Arial" w:cs="Arial"/>
          <w:b/>
          <w:sz w:val="24"/>
          <w:szCs w:val="24"/>
          <w:lang w:val="en-GB"/>
        </w:rPr>
        <w:t>3.1 Medical Consultants Register</w:t>
      </w:r>
    </w:p>
    <w:p w14:paraId="0EF77501" w14:textId="25BAFA89" w:rsidR="005973AE" w:rsidRDefault="005973AE" w:rsidP="00E13BB5">
      <w:pPr>
        <w:rPr>
          <w:rFonts w:ascii="Arial" w:hAnsi="Arial" w:cs="Arial"/>
          <w:b/>
          <w:sz w:val="24"/>
          <w:szCs w:val="24"/>
          <w:lang w:val="en-GB"/>
        </w:rPr>
      </w:pPr>
    </w:p>
    <w:p w14:paraId="479A9504" w14:textId="77777777" w:rsidR="005973AE" w:rsidRPr="00E13BB5" w:rsidRDefault="005973AE" w:rsidP="005973AE">
      <w:pPr>
        <w:rPr>
          <w:rFonts w:ascii="Arial" w:hAnsi="Arial" w:cs="Arial"/>
          <w:sz w:val="24"/>
          <w:szCs w:val="24"/>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900"/>
      </w:tblGrid>
      <w:tr w:rsidR="005973AE" w:rsidRPr="00E13BB5" w14:paraId="6FFA0399" w14:textId="77777777" w:rsidTr="00963850">
        <w:trPr>
          <w:trHeight w:val="143"/>
        </w:trPr>
        <w:tc>
          <w:tcPr>
            <w:tcW w:w="9900" w:type="dxa"/>
            <w:shd w:val="clear" w:color="auto" w:fill="E6E6E6"/>
          </w:tcPr>
          <w:p w14:paraId="10538AA1" w14:textId="77777777" w:rsidR="005973AE" w:rsidRPr="00E13BB5" w:rsidRDefault="005973AE" w:rsidP="00963850">
            <w:pPr>
              <w:rPr>
                <w:rFonts w:ascii="Arial" w:hAnsi="Arial" w:cs="Arial"/>
                <w:b/>
                <w:bCs/>
                <w:sz w:val="24"/>
                <w:szCs w:val="24"/>
              </w:rPr>
            </w:pPr>
            <w:r w:rsidRPr="00E13BB5">
              <w:rPr>
                <w:rFonts w:ascii="Arial" w:hAnsi="Arial" w:cs="Arial"/>
                <w:b/>
                <w:bCs/>
                <w:sz w:val="24"/>
                <w:szCs w:val="24"/>
              </w:rPr>
              <w:t xml:space="preserve">Requirement </w:t>
            </w:r>
          </w:p>
        </w:tc>
      </w:tr>
      <w:tr w:rsidR="005973AE" w:rsidRPr="00E13BB5" w14:paraId="0243ED91" w14:textId="77777777" w:rsidTr="00963850">
        <w:tc>
          <w:tcPr>
            <w:tcW w:w="9900" w:type="dxa"/>
            <w:tcBorders>
              <w:bottom w:val="single" w:sz="4" w:space="0" w:color="auto"/>
            </w:tcBorders>
          </w:tcPr>
          <w:p w14:paraId="62CF26FC" w14:textId="7BB1C0B5" w:rsidR="005973AE" w:rsidRDefault="00F132AB" w:rsidP="005973AE">
            <w:pPr>
              <w:rPr>
                <w:rFonts w:ascii="Arial" w:hAnsi="Arial" w:cs="Arial"/>
                <w:sz w:val="24"/>
                <w:szCs w:val="24"/>
              </w:rPr>
            </w:pPr>
            <w:r w:rsidRPr="00F132AB">
              <w:rPr>
                <w:rFonts w:ascii="Arial" w:hAnsi="Arial" w:cs="Arial"/>
                <w:sz w:val="24"/>
                <w:szCs w:val="24"/>
              </w:rPr>
              <w:t>Must confirm that all care episodes are to be delivered by a consultant –led ten team and all consultants are on the relevant specialty register.</w:t>
            </w:r>
          </w:p>
          <w:p w14:paraId="6D3AE041" w14:textId="77777777" w:rsidR="00F132AB" w:rsidRDefault="00F132AB" w:rsidP="005973AE">
            <w:pPr>
              <w:rPr>
                <w:rFonts w:ascii="Arial" w:hAnsi="Arial" w:cs="Arial"/>
                <w:sz w:val="24"/>
                <w:szCs w:val="24"/>
              </w:rPr>
            </w:pPr>
          </w:p>
          <w:p w14:paraId="750E0653" w14:textId="77777777" w:rsidR="005973AE" w:rsidRPr="00E13BB5" w:rsidRDefault="005973AE" w:rsidP="00963850">
            <w:pPr>
              <w:pStyle w:val="ListParagraph"/>
              <w:ind w:left="0"/>
              <w:rPr>
                <w:rFonts w:ascii="Arial" w:hAnsi="Arial" w:cs="Arial"/>
                <w:color w:val="000000"/>
                <w:sz w:val="24"/>
                <w:szCs w:val="24"/>
                <w:lang w:val="en-US"/>
              </w:rPr>
            </w:pPr>
            <w:r w:rsidRPr="00E13BB5">
              <w:rPr>
                <w:rFonts w:ascii="Arial" w:hAnsi="Arial" w:cs="Arial"/>
                <w:sz w:val="24"/>
                <w:szCs w:val="24"/>
              </w:rPr>
              <w:t xml:space="preserve">Supporting documentation may be attached as an appendix, and if provided must be clearly referenced in your response. Response should make reference to previous services of a similar </w:t>
            </w:r>
            <w:r w:rsidRPr="00E13BB5">
              <w:rPr>
                <w:rFonts w:ascii="Arial" w:hAnsi="Arial" w:cs="Arial"/>
                <w:color w:val="000000"/>
                <w:sz w:val="24"/>
                <w:szCs w:val="24"/>
              </w:rPr>
              <w:t>nature.</w:t>
            </w:r>
          </w:p>
          <w:p w14:paraId="36159B82" w14:textId="77777777" w:rsidR="005973AE" w:rsidRPr="00E13BB5" w:rsidRDefault="005973AE" w:rsidP="00963850">
            <w:pPr>
              <w:rPr>
                <w:rFonts w:ascii="Arial" w:hAnsi="Arial" w:cs="Arial"/>
                <w:sz w:val="24"/>
                <w:szCs w:val="24"/>
              </w:rPr>
            </w:pPr>
          </w:p>
          <w:p w14:paraId="512B3959" w14:textId="3767FA8E" w:rsidR="005973AE" w:rsidRPr="00E13BB5" w:rsidRDefault="005973AE" w:rsidP="00963850">
            <w:pPr>
              <w:rPr>
                <w:rFonts w:ascii="Arial" w:hAnsi="Arial" w:cs="Arial"/>
                <w:sz w:val="24"/>
                <w:szCs w:val="24"/>
              </w:rPr>
            </w:pPr>
            <w:r w:rsidRPr="00E13BB5">
              <w:rPr>
                <w:rFonts w:ascii="Arial" w:hAnsi="Arial" w:cs="Arial"/>
                <w:sz w:val="24"/>
                <w:szCs w:val="24"/>
              </w:rPr>
              <w:t>Responses will be assessed on the basis of the information provided, taking into account all aspects of the specified service and the information requested above.</w:t>
            </w:r>
          </w:p>
        </w:tc>
      </w:tr>
    </w:tbl>
    <w:p w14:paraId="02FD8C2D" w14:textId="2336FA2D" w:rsidR="005973AE" w:rsidRDefault="005973AE" w:rsidP="005973AE">
      <w:pPr>
        <w:rPr>
          <w:rFonts w:ascii="Arial" w:hAnsi="Arial" w:cs="Arial"/>
          <w:sz w:val="24"/>
          <w:szCs w:val="24"/>
        </w:rPr>
      </w:pPr>
    </w:p>
    <w:p w14:paraId="5132432B" w14:textId="77777777" w:rsidR="005973AE" w:rsidRPr="00E13BB5" w:rsidRDefault="005973AE" w:rsidP="005973AE">
      <w:pPr>
        <w:rPr>
          <w:rFonts w:ascii="Arial" w:hAnsi="Arial" w:cs="Arial"/>
          <w:b/>
          <w:sz w:val="24"/>
          <w:szCs w:val="24"/>
        </w:rPr>
      </w:pPr>
      <w:r w:rsidRPr="00E13BB5">
        <w:rPr>
          <w:rFonts w:ascii="Arial" w:hAnsi="Arial" w:cs="Arial"/>
          <w:b/>
          <w:sz w:val="24"/>
          <w:szCs w:val="24"/>
        </w:rPr>
        <w:t>Response</w:t>
      </w:r>
      <w:r>
        <w:rPr>
          <w:rFonts w:ascii="Arial" w:hAnsi="Arial" w:cs="Arial"/>
          <w:b/>
          <w:sz w:val="24"/>
          <w:szCs w:val="24"/>
        </w:rPr>
        <w:t xml:space="preserve"> </w:t>
      </w:r>
    </w:p>
    <w:p w14:paraId="10479F3E" w14:textId="77777777" w:rsidR="005973AE" w:rsidRPr="00E13BB5" w:rsidRDefault="005973AE" w:rsidP="005973AE">
      <w:pPr>
        <w:rPr>
          <w:rFonts w:ascii="Arial" w:hAnsi="Arial"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83"/>
      </w:tblGrid>
      <w:tr w:rsidR="005973AE" w:rsidRPr="00E13BB5" w14:paraId="0C3C7A21" w14:textId="77777777" w:rsidTr="00963850">
        <w:trPr>
          <w:jc w:val="center"/>
        </w:trPr>
        <w:tc>
          <w:tcPr>
            <w:tcW w:w="9783" w:type="dxa"/>
            <w:shd w:val="clear" w:color="auto" w:fill="E0E0E0"/>
          </w:tcPr>
          <w:p w14:paraId="4405A737" w14:textId="18335134" w:rsidR="005973AE" w:rsidRPr="00E13BB5" w:rsidRDefault="005973AE" w:rsidP="00963850">
            <w:pPr>
              <w:rPr>
                <w:rFonts w:ascii="Arial" w:hAnsi="Arial" w:cs="Arial"/>
                <w:sz w:val="24"/>
                <w:szCs w:val="24"/>
              </w:rPr>
            </w:pPr>
          </w:p>
          <w:p w14:paraId="27ECC8E4" w14:textId="77777777" w:rsidR="005973AE" w:rsidRPr="00E13BB5" w:rsidRDefault="005973AE" w:rsidP="00963850">
            <w:pPr>
              <w:rPr>
                <w:rFonts w:ascii="Arial" w:hAnsi="Arial" w:cs="Arial"/>
                <w:sz w:val="24"/>
                <w:szCs w:val="24"/>
              </w:rPr>
            </w:pPr>
          </w:p>
          <w:p w14:paraId="41E3997C" w14:textId="77777777" w:rsidR="005973AE" w:rsidRPr="00E13BB5" w:rsidRDefault="005973AE" w:rsidP="00963850">
            <w:pPr>
              <w:rPr>
                <w:rFonts w:ascii="Arial" w:hAnsi="Arial" w:cs="Arial"/>
                <w:sz w:val="24"/>
                <w:szCs w:val="24"/>
              </w:rPr>
            </w:pPr>
            <w:r w:rsidRPr="00E13BB5">
              <w:rPr>
                <w:rFonts w:ascii="Arial" w:hAnsi="Arial" w:cs="Arial"/>
                <w:sz w:val="24"/>
                <w:szCs w:val="24"/>
              </w:rPr>
              <w:t>Expand as required</w:t>
            </w:r>
          </w:p>
          <w:p w14:paraId="53840EE6" w14:textId="77777777" w:rsidR="005973AE" w:rsidRPr="00E13BB5" w:rsidRDefault="005973AE" w:rsidP="00963850">
            <w:pPr>
              <w:rPr>
                <w:rFonts w:ascii="Arial" w:hAnsi="Arial" w:cs="Arial"/>
                <w:sz w:val="24"/>
                <w:szCs w:val="24"/>
              </w:rPr>
            </w:pPr>
          </w:p>
        </w:tc>
      </w:tr>
    </w:tbl>
    <w:p w14:paraId="0725FF09" w14:textId="77777777" w:rsidR="005973AE" w:rsidRPr="00E13BB5" w:rsidRDefault="005973AE" w:rsidP="005973AE">
      <w:pPr>
        <w:rPr>
          <w:rFonts w:ascii="Arial" w:hAnsi="Arial" w:cs="Arial"/>
          <w:b/>
          <w:color w:val="000000"/>
          <w:sz w:val="24"/>
          <w:szCs w:val="24"/>
          <w:lang w:val="en-GB"/>
        </w:rPr>
      </w:pPr>
    </w:p>
    <w:p w14:paraId="57B5B4D7" w14:textId="77777777" w:rsidR="005973AE" w:rsidRPr="00E13BB5" w:rsidRDefault="005973AE" w:rsidP="005973AE">
      <w:pPr>
        <w:rPr>
          <w:rFonts w:ascii="Arial" w:hAnsi="Arial" w:cs="Arial"/>
          <w:b/>
          <w:color w:val="000000"/>
          <w:sz w:val="24"/>
          <w:szCs w:val="24"/>
          <w:lang w:val="en-GB"/>
        </w:rPr>
      </w:pPr>
    </w:p>
    <w:p w14:paraId="70E77B43" w14:textId="6F1B5578" w:rsidR="005973AE" w:rsidRDefault="00F132AB" w:rsidP="005973AE">
      <w:pPr>
        <w:rPr>
          <w:rFonts w:ascii="Arial" w:hAnsi="Arial" w:cs="Arial"/>
          <w:b/>
          <w:sz w:val="24"/>
          <w:szCs w:val="24"/>
        </w:rPr>
      </w:pPr>
      <w:r>
        <w:rPr>
          <w:rFonts w:ascii="Arial" w:hAnsi="Arial" w:cs="Arial"/>
          <w:b/>
          <w:sz w:val="24"/>
          <w:szCs w:val="24"/>
        </w:rPr>
        <w:t>3</w:t>
      </w:r>
      <w:r w:rsidR="005973AE" w:rsidRPr="00E13BB5">
        <w:rPr>
          <w:rFonts w:ascii="Arial" w:hAnsi="Arial" w:cs="Arial"/>
          <w:b/>
          <w:sz w:val="24"/>
          <w:szCs w:val="24"/>
        </w:rPr>
        <w:t>.</w:t>
      </w:r>
      <w:r w:rsidR="005973AE">
        <w:rPr>
          <w:rFonts w:ascii="Arial" w:hAnsi="Arial" w:cs="Arial"/>
          <w:b/>
          <w:sz w:val="24"/>
          <w:szCs w:val="24"/>
        </w:rPr>
        <w:t xml:space="preserve">2 </w:t>
      </w:r>
      <w:r w:rsidRPr="00F132AB">
        <w:rPr>
          <w:rFonts w:ascii="Arial" w:hAnsi="Arial" w:cs="Arial"/>
          <w:b/>
          <w:sz w:val="24"/>
          <w:szCs w:val="24"/>
        </w:rPr>
        <w:t>Quality Accreditation/Licence/Certification</w:t>
      </w:r>
    </w:p>
    <w:p w14:paraId="7B70AD67" w14:textId="77777777" w:rsidR="005973AE" w:rsidRDefault="005973AE" w:rsidP="005973AE">
      <w:pPr>
        <w:rPr>
          <w:rFonts w:ascii="Arial" w:hAnsi="Arial" w:cs="Arial"/>
          <w:b/>
          <w:sz w:val="24"/>
          <w:szCs w:val="24"/>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900"/>
      </w:tblGrid>
      <w:tr w:rsidR="005973AE" w:rsidRPr="00E13BB5" w14:paraId="577AB7AB" w14:textId="77777777" w:rsidTr="00963850">
        <w:trPr>
          <w:trHeight w:val="143"/>
        </w:trPr>
        <w:tc>
          <w:tcPr>
            <w:tcW w:w="9900" w:type="dxa"/>
            <w:shd w:val="clear" w:color="auto" w:fill="E6E6E6"/>
          </w:tcPr>
          <w:p w14:paraId="2CB93032" w14:textId="77777777" w:rsidR="005973AE" w:rsidRPr="00E13BB5" w:rsidRDefault="005973AE" w:rsidP="00963850">
            <w:pPr>
              <w:rPr>
                <w:rFonts w:ascii="Arial" w:hAnsi="Arial" w:cs="Arial"/>
                <w:b/>
                <w:bCs/>
                <w:sz w:val="24"/>
                <w:szCs w:val="24"/>
              </w:rPr>
            </w:pPr>
            <w:r w:rsidRPr="00E13BB5">
              <w:rPr>
                <w:rFonts w:ascii="Arial" w:hAnsi="Arial" w:cs="Arial"/>
                <w:b/>
                <w:bCs/>
                <w:sz w:val="24"/>
                <w:szCs w:val="24"/>
              </w:rPr>
              <w:t xml:space="preserve">Requirement </w:t>
            </w:r>
          </w:p>
        </w:tc>
      </w:tr>
      <w:tr w:rsidR="005973AE" w:rsidRPr="00E13BB5" w14:paraId="4818B188" w14:textId="77777777" w:rsidTr="00963850">
        <w:tc>
          <w:tcPr>
            <w:tcW w:w="9900" w:type="dxa"/>
            <w:tcBorders>
              <w:bottom w:val="single" w:sz="4" w:space="0" w:color="auto"/>
            </w:tcBorders>
          </w:tcPr>
          <w:p w14:paraId="00AD2680" w14:textId="0FFE1CA3" w:rsidR="005973AE" w:rsidRDefault="00F132AB" w:rsidP="00F132AB">
            <w:pPr>
              <w:rPr>
                <w:rFonts w:ascii="Arial" w:hAnsi="Arial" w:cs="Arial"/>
                <w:sz w:val="24"/>
                <w:szCs w:val="24"/>
              </w:rPr>
            </w:pPr>
            <w:r w:rsidRPr="00F132AB">
              <w:rPr>
                <w:rFonts w:ascii="Arial" w:hAnsi="Arial" w:cs="Arial"/>
                <w:sz w:val="24"/>
                <w:szCs w:val="24"/>
              </w:rPr>
              <w:t>Must be currently accredited by a recognised independent body</w:t>
            </w:r>
            <w:r>
              <w:rPr>
                <w:rFonts w:ascii="Arial" w:hAnsi="Arial" w:cs="Arial"/>
                <w:sz w:val="24"/>
                <w:szCs w:val="24"/>
              </w:rPr>
              <w:t xml:space="preserve"> </w:t>
            </w:r>
            <w:r w:rsidRPr="00F132AB">
              <w:rPr>
                <w:rFonts w:ascii="Arial" w:hAnsi="Arial" w:cs="Arial"/>
                <w:sz w:val="24"/>
                <w:szCs w:val="24"/>
              </w:rPr>
              <w:t>(e.g. The Joint Commissio</w:t>
            </w:r>
            <w:r>
              <w:rPr>
                <w:rFonts w:ascii="Arial" w:hAnsi="Arial" w:cs="Arial"/>
                <w:sz w:val="24"/>
                <w:szCs w:val="24"/>
              </w:rPr>
              <w:t xml:space="preserve">n International (JCI), CHKS or </w:t>
            </w:r>
            <w:r w:rsidRPr="00F132AB">
              <w:rPr>
                <w:rFonts w:ascii="Arial" w:hAnsi="Arial" w:cs="Arial"/>
                <w:sz w:val="24"/>
                <w:szCs w:val="24"/>
              </w:rPr>
              <w:t xml:space="preserve">equivalent).   </w:t>
            </w:r>
          </w:p>
          <w:p w14:paraId="229D49FF" w14:textId="77777777" w:rsidR="00F132AB" w:rsidRDefault="00F132AB" w:rsidP="00F132AB">
            <w:pPr>
              <w:rPr>
                <w:rFonts w:ascii="Arial" w:hAnsi="Arial" w:cs="Arial"/>
                <w:sz w:val="24"/>
                <w:szCs w:val="24"/>
              </w:rPr>
            </w:pPr>
          </w:p>
          <w:p w14:paraId="0DAA9F6C" w14:textId="77777777" w:rsidR="005973AE" w:rsidRPr="00E13BB5" w:rsidRDefault="005973AE" w:rsidP="00963850">
            <w:pPr>
              <w:pStyle w:val="ListParagraph"/>
              <w:ind w:left="0"/>
              <w:rPr>
                <w:rFonts w:ascii="Arial" w:hAnsi="Arial" w:cs="Arial"/>
                <w:color w:val="000000"/>
                <w:sz w:val="24"/>
                <w:szCs w:val="24"/>
                <w:lang w:val="en-US"/>
              </w:rPr>
            </w:pPr>
            <w:r w:rsidRPr="00E13BB5">
              <w:rPr>
                <w:rFonts w:ascii="Arial" w:hAnsi="Arial" w:cs="Arial"/>
                <w:sz w:val="24"/>
                <w:szCs w:val="24"/>
              </w:rPr>
              <w:t xml:space="preserve">Supporting documentation may be attached as an appendix, and if provided must be clearly referenced in your response. Response should make reference to previous services of a similar </w:t>
            </w:r>
            <w:r w:rsidRPr="00E13BB5">
              <w:rPr>
                <w:rFonts w:ascii="Arial" w:hAnsi="Arial" w:cs="Arial"/>
                <w:color w:val="000000"/>
                <w:sz w:val="24"/>
                <w:szCs w:val="24"/>
              </w:rPr>
              <w:t>nature.</w:t>
            </w:r>
          </w:p>
          <w:p w14:paraId="65B29813" w14:textId="77777777" w:rsidR="005973AE" w:rsidRPr="00E13BB5" w:rsidRDefault="005973AE" w:rsidP="00963850">
            <w:pPr>
              <w:rPr>
                <w:rFonts w:ascii="Arial" w:hAnsi="Arial" w:cs="Arial"/>
                <w:sz w:val="24"/>
                <w:szCs w:val="24"/>
              </w:rPr>
            </w:pPr>
          </w:p>
          <w:p w14:paraId="0F80EBD5" w14:textId="77777777" w:rsidR="005973AE" w:rsidRPr="00E13BB5" w:rsidRDefault="005973AE" w:rsidP="00963850">
            <w:pPr>
              <w:rPr>
                <w:rFonts w:ascii="Arial" w:hAnsi="Arial" w:cs="Arial"/>
                <w:sz w:val="24"/>
                <w:szCs w:val="24"/>
              </w:rPr>
            </w:pPr>
            <w:r w:rsidRPr="00E13BB5">
              <w:rPr>
                <w:rFonts w:ascii="Arial" w:hAnsi="Arial" w:cs="Arial"/>
                <w:sz w:val="24"/>
                <w:szCs w:val="24"/>
              </w:rPr>
              <w:t xml:space="preserve">Responses will be assessed on the basis of the information provided, taking into account all aspects of the specified service and the information requested above. </w:t>
            </w:r>
          </w:p>
          <w:p w14:paraId="5FE3FAC8" w14:textId="77777777" w:rsidR="005973AE" w:rsidRPr="00E13BB5" w:rsidRDefault="005973AE" w:rsidP="00963850">
            <w:pPr>
              <w:rPr>
                <w:rFonts w:ascii="Arial" w:hAnsi="Arial" w:cs="Arial"/>
                <w:sz w:val="24"/>
                <w:szCs w:val="24"/>
              </w:rPr>
            </w:pPr>
          </w:p>
        </w:tc>
      </w:tr>
    </w:tbl>
    <w:p w14:paraId="765F974E" w14:textId="77777777" w:rsidR="005973AE" w:rsidRPr="00E13BB5" w:rsidRDefault="005973AE" w:rsidP="005973AE">
      <w:pPr>
        <w:rPr>
          <w:rFonts w:ascii="Arial" w:hAnsi="Arial" w:cs="Arial"/>
          <w:sz w:val="24"/>
          <w:szCs w:val="24"/>
        </w:rPr>
      </w:pPr>
    </w:p>
    <w:p w14:paraId="4C3C7090" w14:textId="77777777" w:rsidR="005973AE" w:rsidRPr="00E13BB5" w:rsidRDefault="005973AE" w:rsidP="005973AE">
      <w:pPr>
        <w:rPr>
          <w:rFonts w:ascii="Arial" w:hAnsi="Arial" w:cs="Arial"/>
          <w:sz w:val="24"/>
          <w:szCs w:val="24"/>
        </w:rPr>
      </w:pPr>
    </w:p>
    <w:p w14:paraId="45B72D70" w14:textId="77777777" w:rsidR="005973AE" w:rsidRPr="00E13BB5" w:rsidRDefault="005973AE" w:rsidP="005973AE">
      <w:pPr>
        <w:rPr>
          <w:rFonts w:ascii="Arial" w:hAnsi="Arial" w:cs="Arial"/>
          <w:b/>
          <w:sz w:val="24"/>
          <w:szCs w:val="24"/>
        </w:rPr>
      </w:pPr>
      <w:r w:rsidRPr="00E13BB5">
        <w:rPr>
          <w:rFonts w:ascii="Arial" w:hAnsi="Arial" w:cs="Arial"/>
          <w:b/>
          <w:sz w:val="24"/>
          <w:szCs w:val="24"/>
        </w:rPr>
        <w:t>Response</w:t>
      </w:r>
      <w:r>
        <w:rPr>
          <w:rFonts w:ascii="Arial" w:hAnsi="Arial" w:cs="Arial"/>
          <w:b/>
          <w:sz w:val="24"/>
          <w:szCs w:val="24"/>
        </w:rPr>
        <w:t xml:space="preserve"> </w:t>
      </w:r>
    </w:p>
    <w:p w14:paraId="1F56F576" w14:textId="77777777" w:rsidR="005973AE" w:rsidRPr="00E13BB5" w:rsidRDefault="005973AE" w:rsidP="005973AE">
      <w:pPr>
        <w:rPr>
          <w:rFonts w:ascii="Arial" w:hAnsi="Arial"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83"/>
      </w:tblGrid>
      <w:tr w:rsidR="005973AE" w:rsidRPr="00E13BB5" w14:paraId="4AA52A84" w14:textId="77777777" w:rsidTr="00963850">
        <w:trPr>
          <w:jc w:val="center"/>
        </w:trPr>
        <w:tc>
          <w:tcPr>
            <w:tcW w:w="9783" w:type="dxa"/>
            <w:shd w:val="clear" w:color="auto" w:fill="E0E0E0"/>
          </w:tcPr>
          <w:p w14:paraId="7906D405" w14:textId="42001DDA" w:rsidR="005973AE" w:rsidRPr="00E13BB5" w:rsidRDefault="005973AE" w:rsidP="00963850">
            <w:pPr>
              <w:rPr>
                <w:rFonts w:ascii="Arial" w:hAnsi="Arial" w:cs="Arial"/>
                <w:sz w:val="24"/>
                <w:szCs w:val="24"/>
              </w:rPr>
            </w:pPr>
          </w:p>
          <w:p w14:paraId="1600C991" w14:textId="77777777" w:rsidR="005973AE" w:rsidRPr="00E13BB5" w:rsidRDefault="005973AE" w:rsidP="00963850">
            <w:pPr>
              <w:rPr>
                <w:rFonts w:ascii="Arial" w:hAnsi="Arial" w:cs="Arial"/>
                <w:sz w:val="24"/>
                <w:szCs w:val="24"/>
              </w:rPr>
            </w:pPr>
          </w:p>
          <w:p w14:paraId="37418788" w14:textId="77777777" w:rsidR="005973AE" w:rsidRPr="00E13BB5" w:rsidRDefault="005973AE" w:rsidP="00963850">
            <w:pPr>
              <w:rPr>
                <w:rFonts w:ascii="Arial" w:hAnsi="Arial" w:cs="Arial"/>
                <w:sz w:val="24"/>
                <w:szCs w:val="24"/>
              </w:rPr>
            </w:pPr>
          </w:p>
          <w:p w14:paraId="67F94DA9" w14:textId="77777777" w:rsidR="005973AE" w:rsidRPr="00E13BB5" w:rsidRDefault="005973AE" w:rsidP="00963850">
            <w:pPr>
              <w:rPr>
                <w:rFonts w:ascii="Arial" w:hAnsi="Arial" w:cs="Arial"/>
                <w:sz w:val="24"/>
                <w:szCs w:val="24"/>
              </w:rPr>
            </w:pPr>
            <w:r w:rsidRPr="00E13BB5">
              <w:rPr>
                <w:rFonts w:ascii="Arial" w:hAnsi="Arial" w:cs="Arial"/>
                <w:sz w:val="24"/>
                <w:szCs w:val="24"/>
              </w:rPr>
              <w:t>Expand as required</w:t>
            </w:r>
          </w:p>
          <w:p w14:paraId="622543C1" w14:textId="77777777" w:rsidR="005973AE" w:rsidRPr="00E13BB5" w:rsidRDefault="005973AE" w:rsidP="00963850">
            <w:pPr>
              <w:rPr>
                <w:rFonts w:ascii="Arial" w:hAnsi="Arial" w:cs="Arial"/>
                <w:sz w:val="24"/>
                <w:szCs w:val="24"/>
              </w:rPr>
            </w:pPr>
          </w:p>
        </w:tc>
      </w:tr>
    </w:tbl>
    <w:p w14:paraId="112A144B" w14:textId="07F7D523" w:rsidR="005973AE" w:rsidRDefault="005973AE" w:rsidP="00E13BB5">
      <w:pPr>
        <w:rPr>
          <w:rFonts w:ascii="Arial" w:hAnsi="Arial" w:cs="Arial"/>
          <w:b/>
          <w:sz w:val="24"/>
          <w:szCs w:val="24"/>
          <w:lang w:val="en-GB"/>
        </w:rPr>
      </w:pPr>
    </w:p>
    <w:p w14:paraId="77C388E1" w14:textId="1AFE7FF4" w:rsidR="00B567F3" w:rsidRPr="00AD2F76" w:rsidRDefault="00AD2F76" w:rsidP="00B567F3">
      <w:pPr>
        <w:rPr>
          <w:rFonts w:ascii="Arial" w:hAnsi="Arial" w:cs="Arial"/>
          <w:b/>
          <w:bCs/>
          <w:kern w:val="32"/>
          <w:sz w:val="24"/>
          <w:szCs w:val="24"/>
          <w:lang w:val="en-GB"/>
        </w:rPr>
      </w:pPr>
      <w:r w:rsidRPr="00AD2F76">
        <w:rPr>
          <w:rFonts w:ascii="Arial" w:hAnsi="Arial" w:cs="Arial"/>
          <w:b/>
          <w:bCs/>
          <w:kern w:val="32"/>
          <w:sz w:val="24"/>
          <w:szCs w:val="24"/>
          <w:lang w:val="en-GB"/>
        </w:rPr>
        <w:t>3</w:t>
      </w:r>
      <w:r w:rsidR="00B567F3" w:rsidRPr="00AD2F76">
        <w:rPr>
          <w:rFonts w:ascii="Arial" w:hAnsi="Arial" w:cs="Arial"/>
          <w:b/>
          <w:bCs/>
          <w:kern w:val="32"/>
          <w:sz w:val="24"/>
          <w:szCs w:val="24"/>
          <w:lang w:val="en-GB"/>
        </w:rPr>
        <w:t xml:space="preserve">.3 </w:t>
      </w:r>
      <w:r w:rsidRPr="00AD2F76">
        <w:rPr>
          <w:rFonts w:ascii="Arial" w:hAnsi="Arial" w:cs="Arial"/>
          <w:b/>
          <w:bCs/>
          <w:kern w:val="32"/>
          <w:sz w:val="24"/>
          <w:szCs w:val="24"/>
          <w:lang w:val="en-GB"/>
        </w:rPr>
        <w:t>Risk and Incident Management</w:t>
      </w:r>
    </w:p>
    <w:p w14:paraId="2BEB40B2" w14:textId="3B611416" w:rsidR="00B567F3" w:rsidRDefault="00B567F3" w:rsidP="00B567F3">
      <w:pPr>
        <w:rPr>
          <w:rFonts w:ascii="Arial" w:hAnsi="Arial" w:cs="Arial"/>
          <w:b/>
          <w:bCs/>
          <w:kern w:val="32"/>
          <w:sz w:val="24"/>
          <w:szCs w:val="24"/>
          <w:lang w:val="en-GB"/>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900"/>
      </w:tblGrid>
      <w:tr w:rsidR="00B567F3" w:rsidRPr="00E13BB5" w14:paraId="49A4A029" w14:textId="77777777" w:rsidTr="00963850">
        <w:trPr>
          <w:trHeight w:val="143"/>
        </w:trPr>
        <w:tc>
          <w:tcPr>
            <w:tcW w:w="9900" w:type="dxa"/>
            <w:shd w:val="clear" w:color="auto" w:fill="E6E6E6"/>
          </w:tcPr>
          <w:p w14:paraId="6AD6B32C" w14:textId="77777777" w:rsidR="00B567F3" w:rsidRPr="00E13BB5" w:rsidRDefault="00B567F3" w:rsidP="00963850">
            <w:pPr>
              <w:rPr>
                <w:rFonts w:ascii="Arial" w:hAnsi="Arial" w:cs="Arial"/>
                <w:b/>
                <w:bCs/>
                <w:sz w:val="24"/>
                <w:szCs w:val="24"/>
              </w:rPr>
            </w:pPr>
            <w:r w:rsidRPr="00E13BB5">
              <w:rPr>
                <w:rFonts w:ascii="Arial" w:hAnsi="Arial" w:cs="Arial"/>
                <w:b/>
                <w:bCs/>
                <w:sz w:val="24"/>
                <w:szCs w:val="24"/>
              </w:rPr>
              <w:t xml:space="preserve">Requirement </w:t>
            </w:r>
          </w:p>
        </w:tc>
      </w:tr>
      <w:tr w:rsidR="00B567F3" w:rsidRPr="00E13BB5" w14:paraId="501B9CFE" w14:textId="77777777" w:rsidTr="00963850">
        <w:tc>
          <w:tcPr>
            <w:tcW w:w="9900" w:type="dxa"/>
            <w:tcBorders>
              <w:bottom w:val="single" w:sz="4" w:space="0" w:color="auto"/>
            </w:tcBorders>
          </w:tcPr>
          <w:p w14:paraId="66FED13D" w14:textId="2F538C78" w:rsidR="00B567F3" w:rsidRPr="00AD2F76" w:rsidRDefault="00AD2F76" w:rsidP="00963850">
            <w:pPr>
              <w:rPr>
                <w:rFonts w:ascii="Arial" w:hAnsi="Arial" w:cs="Arial"/>
                <w:sz w:val="24"/>
                <w:szCs w:val="24"/>
                <w:lang w:val="en-IE"/>
              </w:rPr>
            </w:pPr>
            <w:r w:rsidRPr="00AD2F76">
              <w:rPr>
                <w:rFonts w:ascii="Arial" w:hAnsi="Arial" w:cs="Arial"/>
                <w:sz w:val="24"/>
                <w:szCs w:val="24"/>
                <w:lang w:val="en-IE"/>
              </w:rPr>
              <w:t>Must ensure there is a defined Risk and Quality Management Framework including an Incident Management System for reporting and reviewing all incidents and accidents that is compliant with the relevant HSE National Policies.</w:t>
            </w:r>
          </w:p>
          <w:p w14:paraId="3340B5A1" w14:textId="77777777" w:rsidR="00AD2F76" w:rsidRPr="00AD2F76" w:rsidRDefault="00AD2F76" w:rsidP="00963850">
            <w:pPr>
              <w:rPr>
                <w:rFonts w:ascii="Arial" w:hAnsi="Arial" w:cs="Arial"/>
                <w:sz w:val="24"/>
                <w:szCs w:val="24"/>
                <w:lang w:val="en-IE"/>
              </w:rPr>
            </w:pPr>
          </w:p>
          <w:p w14:paraId="0231EA2D" w14:textId="77777777" w:rsidR="00B567F3" w:rsidRPr="00E13BB5" w:rsidRDefault="00B567F3" w:rsidP="00963850">
            <w:pPr>
              <w:pStyle w:val="ListParagraph"/>
              <w:ind w:left="0"/>
              <w:rPr>
                <w:rFonts w:ascii="Arial" w:hAnsi="Arial" w:cs="Arial"/>
                <w:color w:val="000000"/>
                <w:sz w:val="24"/>
                <w:szCs w:val="24"/>
                <w:lang w:val="en-US"/>
              </w:rPr>
            </w:pPr>
            <w:r w:rsidRPr="00E13BB5">
              <w:rPr>
                <w:rFonts w:ascii="Arial" w:hAnsi="Arial" w:cs="Arial"/>
                <w:sz w:val="24"/>
                <w:szCs w:val="24"/>
              </w:rPr>
              <w:t xml:space="preserve">Supporting documentation may be attached as an appendix, and if provided must be clearly referenced in your response. Response should make reference to previous services of a similar </w:t>
            </w:r>
            <w:r w:rsidRPr="00E13BB5">
              <w:rPr>
                <w:rFonts w:ascii="Arial" w:hAnsi="Arial" w:cs="Arial"/>
                <w:color w:val="000000"/>
                <w:sz w:val="24"/>
                <w:szCs w:val="24"/>
              </w:rPr>
              <w:t>nature.</w:t>
            </w:r>
          </w:p>
          <w:p w14:paraId="4FF184C2" w14:textId="77777777" w:rsidR="00B567F3" w:rsidRPr="00E13BB5" w:rsidRDefault="00B567F3" w:rsidP="00963850">
            <w:pPr>
              <w:rPr>
                <w:rFonts w:ascii="Arial" w:hAnsi="Arial" w:cs="Arial"/>
                <w:sz w:val="24"/>
                <w:szCs w:val="24"/>
              </w:rPr>
            </w:pPr>
          </w:p>
          <w:p w14:paraId="7F7EDA18" w14:textId="77777777" w:rsidR="00B567F3" w:rsidRPr="00E13BB5" w:rsidRDefault="00B567F3" w:rsidP="00963850">
            <w:pPr>
              <w:rPr>
                <w:rFonts w:ascii="Arial" w:hAnsi="Arial" w:cs="Arial"/>
                <w:sz w:val="24"/>
                <w:szCs w:val="24"/>
              </w:rPr>
            </w:pPr>
            <w:r w:rsidRPr="00E13BB5">
              <w:rPr>
                <w:rFonts w:ascii="Arial" w:hAnsi="Arial" w:cs="Arial"/>
                <w:sz w:val="24"/>
                <w:szCs w:val="24"/>
              </w:rPr>
              <w:t xml:space="preserve">Responses will be assessed on the basis of the information provided, taking into account all aspects of the specified service and the information requested above. </w:t>
            </w:r>
          </w:p>
          <w:p w14:paraId="4081D6D6" w14:textId="77777777" w:rsidR="00B567F3" w:rsidRPr="00E13BB5" w:rsidRDefault="00B567F3" w:rsidP="00963850">
            <w:pPr>
              <w:rPr>
                <w:rFonts w:ascii="Arial" w:hAnsi="Arial" w:cs="Arial"/>
                <w:sz w:val="24"/>
                <w:szCs w:val="24"/>
              </w:rPr>
            </w:pPr>
          </w:p>
        </w:tc>
      </w:tr>
    </w:tbl>
    <w:p w14:paraId="4E62A087" w14:textId="495D419E" w:rsidR="00B567F3" w:rsidRDefault="00B567F3" w:rsidP="00B567F3">
      <w:pPr>
        <w:rPr>
          <w:rFonts w:ascii="Arial" w:hAnsi="Arial" w:cs="Arial"/>
          <w:sz w:val="24"/>
          <w:szCs w:val="24"/>
        </w:rPr>
      </w:pPr>
    </w:p>
    <w:p w14:paraId="19AB3240" w14:textId="77777777" w:rsidR="003F70E1" w:rsidRPr="00E13BB5" w:rsidRDefault="003F70E1" w:rsidP="00B567F3">
      <w:pPr>
        <w:rPr>
          <w:rFonts w:ascii="Arial" w:hAnsi="Arial" w:cs="Arial"/>
          <w:sz w:val="24"/>
          <w:szCs w:val="24"/>
        </w:rPr>
      </w:pPr>
    </w:p>
    <w:p w14:paraId="1AEE5173" w14:textId="77777777" w:rsidR="00B567F3" w:rsidRPr="00E13BB5" w:rsidRDefault="00B567F3" w:rsidP="00B567F3">
      <w:pPr>
        <w:rPr>
          <w:rFonts w:ascii="Arial" w:hAnsi="Arial" w:cs="Arial"/>
          <w:b/>
          <w:sz w:val="24"/>
          <w:szCs w:val="24"/>
        </w:rPr>
      </w:pPr>
      <w:r w:rsidRPr="00E13BB5">
        <w:rPr>
          <w:rFonts w:ascii="Arial" w:hAnsi="Arial" w:cs="Arial"/>
          <w:b/>
          <w:sz w:val="24"/>
          <w:szCs w:val="24"/>
        </w:rPr>
        <w:t>Response</w:t>
      </w:r>
      <w:r>
        <w:rPr>
          <w:rFonts w:ascii="Arial" w:hAnsi="Arial" w:cs="Arial"/>
          <w:b/>
          <w:sz w:val="24"/>
          <w:szCs w:val="24"/>
        </w:rPr>
        <w:t xml:space="preserve"> </w:t>
      </w:r>
    </w:p>
    <w:p w14:paraId="43B75E5A" w14:textId="77777777" w:rsidR="00B567F3" w:rsidRPr="00E13BB5" w:rsidRDefault="00B567F3" w:rsidP="00B567F3">
      <w:pPr>
        <w:rPr>
          <w:rFonts w:ascii="Arial" w:hAnsi="Arial"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83"/>
      </w:tblGrid>
      <w:tr w:rsidR="00B567F3" w:rsidRPr="00E13BB5" w14:paraId="2519F5C1" w14:textId="77777777" w:rsidTr="00963850">
        <w:trPr>
          <w:jc w:val="center"/>
        </w:trPr>
        <w:tc>
          <w:tcPr>
            <w:tcW w:w="9783" w:type="dxa"/>
            <w:shd w:val="clear" w:color="auto" w:fill="E0E0E0"/>
          </w:tcPr>
          <w:p w14:paraId="295F34F8" w14:textId="77777777" w:rsidR="00B567F3" w:rsidRPr="00E13BB5" w:rsidRDefault="00B567F3" w:rsidP="00963850">
            <w:pPr>
              <w:rPr>
                <w:rFonts w:ascii="Arial" w:hAnsi="Arial" w:cs="Arial"/>
                <w:sz w:val="24"/>
                <w:szCs w:val="24"/>
              </w:rPr>
            </w:pPr>
          </w:p>
          <w:p w14:paraId="447FD474" w14:textId="77777777" w:rsidR="00B567F3" w:rsidRPr="00E13BB5" w:rsidRDefault="00B567F3" w:rsidP="00963850">
            <w:pPr>
              <w:rPr>
                <w:rFonts w:ascii="Arial" w:hAnsi="Arial" w:cs="Arial"/>
                <w:sz w:val="24"/>
                <w:szCs w:val="24"/>
              </w:rPr>
            </w:pPr>
          </w:p>
          <w:p w14:paraId="77062F1E" w14:textId="77777777" w:rsidR="00B567F3" w:rsidRPr="00E13BB5" w:rsidRDefault="00B567F3" w:rsidP="00963850">
            <w:pPr>
              <w:rPr>
                <w:rFonts w:ascii="Arial" w:hAnsi="Arial" w:cs="Arial"/>
                <w:sz w:val="24"/>
                <w:szCs w:val="24"/>
              </w:rPr>
            </w:pPr>
          </w:p>
          <w:p w14:paraId="434A8EF4" w14:textId="77777777" w:rsidR="00B567F3" w:rsidRPr="00E13BB5" w:rsidRDefault="00B567F3" w:rsidP="00963850">
            <w:pPr>
              <w:rPr>
                <w:rFonts w:ascii="Arial" w:hAnsi="Arial" w:cs="Arial"/>
                <w:sz w:val="24"/>
                <w:szCs w:val="24"/>
              </w:rPr>
            </w:pPr>
            <w:r w:rsidRPr="00E13BB5">
              <w:rPr>
                <w:rFonts w:ascii="Arial" w:hAnsi="Arial" w:cs="Arial"/>
                <w:sz w:val="24"/>
                <w:szCs w:val="24"/>
              </w:rPr>
              <w:t>Expand as required</w:t>
            </w:r>
          </w:p>
          <w:p w14:paraId="1E5B06A0" w14:textId="77777777" w:rsidR="00B567F3" w:rsidRPr="00E13BB5" w:rsidRDefault="00B567F3" w:rsidP="00963850">
            <w:pPr>
              <w:rPr>
                <w:rFonts w:ascii="Arial" w:hAnsi="Arial" w:cs="Arial"/>
                <w:sz w:val="24"/>
                <w:szCs w:val="24"/>
              </w:rPr>
            </w:pPr>
          </w:p>
        </w:tc>
      </w:tr>
    </w:tbl>
    <w:p w14:paraId="164C548E" w14:textId="77777777" w:rsidR="00B567F3" w:rsidRDefault="00B567F3" w:rsidP="00B567F3">
      <w:pPr>
        <w:rPr>
          <w:rFonts w:ascii="Arial" w:hAnsi="Arial" w:cs="Arial"/>
          <w:b/>
          <w:bCs/>
          <w:kern w:val="32"/>
          <w:sz w:val="24"/>
          <w:szCs w:val="24"/>
          <w:lang w:val="en-GB"/>
        </w:rPr>
      </w:pPr>
    </w:p>
    <w:p w14:paraId="2379B480" w14:textId="77777777" w:rsidR="00B567F3" w:rsidRDefault="00B567F3" w:rsidP="00B567F3">
      <w:pPr>
        <w:rPr>
          <w:rFonts w:ascii="Arial" w:hAnsi="Arial" w:cs="Arial"/>
          <w:b/>
          <w:bCs/>
          <w:kern w:val="32"/>
          <w:sz w:val="24"/>
          <w:szCs w:val="24"/>
          <w:lang w:val="en-GB"/>
        </w:rPr>
      </w:pPr>
    </w:p>
    <w:p w14:paraId="018D9F4B" w14:textId="02389DEE" w:rsidR="00B567F3" w:rsidRPr="00E13BB5" w:rsidRDefault="003F70E1" w:rsidP="00B567F3">
      <w:pPr>
        <w:rPr>
          <w:rFonts w:ascii="Arial" w:hAnsi="Arial" w:cs="Arial"/>
          <w:sz w:val="24"/>
          <w:szCs w:val="24"/>
        </w:rPr>
      </w:pPr>
      <w:r>
        <w:rPr>
          <w:rFonts w:ascii="Arial" w:hAnsi="Arial" w:cs="Arial"/>
          <w:b/>
          <w:bCs/>
          <w:kern w:val="32"/>
          <w:sz w:val="24"/>
          <w:szCs w:val="24"/>
          <w:lang w:val="en-GB"/>
        </w:rPr>
        <w:t>3.4 Professional Staff</w:t>
      </w:r>
    </w:p>
    <w:p w14:paraId="3124B5AC" w14:textId="77777777" w:rsidR="00B567F3" w:rsidRPr="00E13BB5" w:rsidRDefault="00B567F3" w:rsidP="00B567F3">
      <w:pPr>
        <w:rPr>
          <w:rFonts w:ascii="Arial" w:hAnsi="Arial" w:cs="Arial"/>
          <w:sz w:val="24"/>
          <w:szCs w:val="24"/>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900"/>
      </w:tblGrid>
      <w:tr w:rsidR="00B567F3" w:rsidRPr="00E13BB5" w14:paraId="6B830AC9" w14:textId="77777777" w:rsidTr="00963850">
        <w:trPr>
          <w:trHeight w:val="143"/>
        </w:trPr>
        <w:tc>
          <w:tcPr>
            <w:tcW w:w="9900" w:type="dxa"/>
            <w:shd w:val="clear" w:color="auto" w:fill="E6E6E6"/>
          </w:tcPr>
          <w:p w14:paraId="685A4E84" w14:textId="77777777" w:rsidR="00B567F3" w:rsidRPr="00E13BB5" w:rsidRDefault="00B567F3" w:rsidP="00963850">
            <w:pPr>
              <w:rPr>
                <w:rFonts w:ascii="Arial" w:hAnsi="Arial" w:cs="Arial"/>
                <w:b/>
                <w:bCs/>
                <w:sz w:val="24"/>
                <w:szCs w:val="24"/>
              </w:rPr>
            </w:pPr>
            <w:r w:rsidRPr="00E13BB5">
              <w:rPr>
                <w:rFonts w:ascii="Arial" w:hAnsi="Arial" w:cs="Arial"/>
                <w:b/>
                <w:bCs/>
                <w:sz w:val="24"/>
                <w:szCs w:val="24"/>
              </w:rPr>
              <w:t xml:space="preserve">Requirement </w:t>
            </w:r>
          </w:p>
        </w:tc>
      </w:tr>
      <w:tr w:rsidR="00B567F3" w:rsidRPr="00E13BB5" w14:paraId="679B685C" w14:textId="77777777" w:rsidTr="00963850">
        <w:tc>
          <w:tcPr>
            <w:tcW w:w="9900" w:type="dxa"/>
            <w:tcBorders>
              <w:bottom w:val="single" w:sz="4" w:space="0" w:color="auto"/>
            </w:tcBorders>
          </w:tcPr>
          <w:p w14:paraId="440D99CA" w14:textId="2ACCF71E" w:rsidR="00B567F3" w:rsidRDefault="003F70E1" w:rsidP="00963850">
            <w:pPr>
              <w:rPr>
                <w:rFonts w:ascii="Arial" w:hAnsi="Arial" w:cs="Arial"/>
                <w:sz w:val="24"/>
                <w:szCs w:val="24"/>
              </w:rPr>
            </w:pPr>
            <w:r w:rsidRPr="003F70E1">
              <w:rPr>
                <w:rFonts w:ascii="Arial" w:hAnsi="Arial" w:cs="Arial"/>
                <w:sz w:val="24"/>
                <w:szCs w:val="24"/>
              </w:rPr>
              <w:t xml:space="preserve">Must confirm that they have sufficient professional staff qualified for their roles and responsibilities, registered with relevant governing authority and that the hospital always operates with the appropriate ratio of staff to meet the care needs required.  </w:t>
            </w:r>
            <w:r>
              <w:rPr>
                <w:rFonts w:ascii="Arial" w:hAnsi="Arial" w:cs="Arial"/>
                <w:sz w:val="24"/>
                <w:szCs w:val="24"/>
              </w:rPr>
              <w:t xml:space="preserve"> </w:t>
            </w:r>
          </w:p>
          <w:p w14:paraId="143109A0" w14:textId="77777777" w:rsidR="003F70E1" w:rsidRDefault="003F70E1" w:rsidP="00963850">
            <w:pPr>
              <w:rPr>
                <w:rFonts w:ascii="Arial" w:hAnsi="Arial" w:cs="Arial"/>
                <w:sz w:val="24"/>
                <w:szCs w:val="24"/>
              </w:rPr>
            </w:pPr>
          </w:p>
          <w:p w14:paraId="3CDE0AA7" w14:textId="77777777" w:rsidR="00B567F3" w:rsidRPr="00E13BB5" w:rsidRDefault="00B567F3" w:rsidP="00963850">
            <w:pPr>
              <w:pStyle w:val="ListParagraph"/>
              <w:ind w:left="0"/>
              <w:rPr>
                <w:rFonts w:ascii="Arial" w:hAnsi="Arial" w:cs="Arial"/>
                <w:color w:val="000000"/>
                <w:sz w:val="24"/>
                <w:szCs w:val="24"/>
                <w:lang w:val="en-US"/>
              </w:rPr>
            </w:pPr>
            <w:r w:rsidRPr="00E13BB5">
              <w:rPr>
                <w:rFonts w:ascii="Arial" w:hAnsi="Arial" w:cs="Arial"/>
                <w:sz w:val="24"/>
                <w:szCs w:val="24"/>
              </w:rPr>
              <w:t xml:space="preserve">Supporting documentation may be attached as an appendix, and if provided must be clearly referenced in your response. Response should make reference to previous services of a similar </w:t>
            </w:r>
            <w:r w:rsidRPr="00E13BB5">
              <w:rPr>
                <w:rFonts w:ascii="Arial" w:hAnsi="Arial" w:cs="Arial"/>
                <w:color w:val="000000"/>
                <w:sz w:val="24"/>
                <w:szCs w:val="24"/>
              </w:rPr>
              <w:t>nature.</w:t>
            </w:r>
          </w:p>
          <w:p w14:paraId="2D4B8881" w14:textId="77777777" w:rsidR="00B567F3" w:rsidRPr="00E13BB5" w:rsidRDefault="00B567F3" w:rsidP="00963850">
            <w:pPr>
              <w:rPr>
                <w:rFonts w:ascii="Arial" w:hAnsi="Arial" w:cs="Arial"/>
                <w:sz w:val="24"/>
                <w:szCs w:val="24"/>
              </w:rPr>
            </w:pPr>
          </w:p>
          <w:p w14:paraId="45C07C8D" w14:textId="77777777" w:rsidR="00B567F3" w:rsidRPr="00E13BB5" w:rsidRDefault="00B567F3" w:rsidP="00963850">
            <w:pPr>
              <w:rPr>
                <w:rFonts w:ascii="Arial" w:hAnsi="Arial" w:cs="Arial"/>
                <w:sz w:val="24"/>
                <w:szCs w:val="24"/>
              </w:rPr>
            </w:pPr>
            <w:r w:rsidRPr="00E13BB5">
              <w:rPr>
                <w:rFonts w:ascii="Arial" w:hAnsi="Arial" w:cs="Arial"/>
                <w:sz w:val="24"/>
                <w:szCs w:val="24"/>
              </w:rPr>
              <w:t xml:space="preserve">Responses will be assessed on the basis of the information provided, taking into account all aspects of the specified service and the information requested above. </w:t>
            </w:r>
          </w:p>
          <w:p w14:paraId="04771633" w14:textId="77777777" w:rsidR="00B567F3" w:rsidRPr="00E13BB5" w:rsidRDefault="00B567F3" w:rsidP="00963850">
            <w:pPr>
              <w:rPr>
                <w:rFonts w:ascii="Arial" w:hAnsi="Arial" w:cs="Arial"/>
                <w:sz w:val="24"/>
                <w:szCs w:val="24"/>
              </w:rPr>
            </w:pPr>
          </w:p>
        </w:tc>
      </w:tr>
    </w:tbl>
    <w:p w14:paraId="4FFF765A" w14:textId="77777777" w:rsidR="00B567F3" w:rsidRPr="00E13BB5" w:rsidRDefault="00B567F3" w:rsidP="00B567F3">
      <w:pPr>
        <w:rPr>
          <w:rFonts w:ascii="Arial" w:hAnsi="Arial" w:cs="Arial"/>
          <w:sz w:val="24"/>
          <w:szCs w:val="24"/>
        </w:rPr>
      </w:pPr>
    </w:p>
    <w:p w14:paraId="166C27E0" w14:textId="77777777" w:rsidR="00B567F3" w:rsidRPr="00E13BB5" w:rsidRDefault="00B567F3" w:rsidP="00B567F3">
      <w:pPr>
        <w:rPr>
          <w:rFonts w:ascii="Arial" w:hAnsi="Arial" w:cs="Arial"/>
          <w:sz w:val="24"/>
          <w:szCs w:val="24"/>
        </w:rPr>
      </w:pPr>
    </w:p>
    <w:p w14:paraId="4E42734C" w14:textId="77777777" w:rsidR="00B567F3" w:rsidRPr="00E13BB5" w:rsidRDefault="00B567F3" w:rsidP="00B567F3">
      <w:pPr>
        <w:rPr>
          <w:rFonts w:ascii="Arial" w:hAnsi="Arial" w:cs="Arial"/>
          <w:b/>
          <w:sz w:val="24"/>
          <w:szCs w:val="24"/>
        </w:rPr>
      </w:pPr>
      <w:r w:rsidRPr="00E13BB5">
        <w:rPr>
          <w:rFonts w:ascii="Arial" w:hAnsi="Arial" w:cs="Arial"/>
          <w:b/>
          <w:sz w:val="24"/>
          <w:szCs w:val="24"/>
        </w:rPr>
        <w:t>Response</w:t>
      </w:r>
      <w:r>
        <w:rPr>
          <w:rFonts w:ascii="Arial" w:hAnsi="Arial" w:cs="Arial"/>
          <w:b/>
          <w:sz w:val="24"/>
          <w:szCs w:val="24"/>
        </w:rPr>
        <w:t xml:space="preserve"> </w:t>
      </w:r>
    </w:p>
    <w:p w14:paraId="664E09EB" w14:textId="77777777" w:rsidR="00B567F3" w:rsidRPr="00E13BB5" w:rsidRDefault="00B567F3" w:rsidP="00B567F3">
      <w:pPr>
        <w:rPr>
          <w:rFonts w:ascii="Arial" w:hAnsi="Arial"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83"/>
      </w:tblGrid>
      <w:tr w:rsidR="00B567F3" w:rsidRPr="00E13BB5" w14:paraId="540567BC" w14:textId="77777777" w:rsidTr="00963850">
        <w:trPr>
          <w:jc w:val="center"/>
        </w:trPr>
        <w:tc>
          <w:tcPr>
            <w:tcW w:w="9783" w:type="dxa"/>
            <w:shd w:val="clear" w:color="auto" w:fill="E0E0E0"/>
          </w:tcPr>
          <w:p w14:paraId="5ADF5802" w14:textId="77777777" w:rsidR="00B567F3" w:rsidRPr="00E13BB5" w:rsidRDefault="00B567F3" w:rsidP="00963850">
            <w:pPr>
              <w:rPr>
                <w:rFonts w:ascii="Arial" w:hAnsi="Arial" w:cs="Arial"/>
                <w:sz w:val="24"/>
                <w:szCs w:val="24"/>
              </w:rPr>
            </w:pPr>
          </w:p>
          <w:p w14:paraId="3D2D9BA4" w14:textId="77777777" w:rsidR="00B567F3" w:rsidRPr="00E13BB5" w:rsidRDefault="00B567F3" w:rsidP="00963850">
            <w:pPr>
              <w:rPr>
                <w:rFonts w:ascii="Arial" w:hAnsi="Arial" w:cs="Arial"/>
                <w:sz w:val="24"/>
                <w:szCs w:val="24"/>
              </w:rPr>
            </w:pPr>
          </w:p>
          <w:p w14:paraId="19B8B2D4" w14:textId="77777777" w:rsidR="00B567F3" w:rsidRPr="00E13BB5" w:rsidRDefault="00B567F3" w:rsidP="00963850">
            <w:pPr>
              <w:rPr>
                <w:rFonts w:ascii="Arial" w:hAnsi="Arial" w:cs="Arial"/>
                <w:sz w:val="24"/>
                <w:szCs w:val="24"/>
              </w:rPr>
            </w:pPr>
          </w:p>
          <w:p w14:paraId="5DB13718" w14:textId="77777777" w:rsidR="00B567F3" w:rsidRPr="00E13BB5" w:rsidRDefault="00B567F3" w:rsidP="00963850">
            <w:pPr>
              <w:rPr>
                <w:rFonts w:ascii="Arial" w:hAnsi="Arial" w:cs="Arial"/>
                <w:sz w:val="24"/>
                <w:szCs w:val="24"/>
              </w:rPr>
            </w:pPr>
            <w:r w:rsidRPr="00E13BB5">
              <w:rPr>
                <w:rFonts w:ascii="Arial" w:hAnsi="Arial" w:cs="Arial"/>
                <w:sz w:val="24"/>
                <w:szCs w:val="24"/>
              </w:rPr>
              <w:t>Expand as required</w:t>
            </w:r>
          </w:p>
          <w:p w14:paraId="729B89E1" w14:textId="77777777" w:rsidR="00B567F3" w:rsidRPr="00E13BB5" w:rsidRDefault="00B567F3" w:rsidP="00963850">
            <w:pPr>
              <w:rPr>
                <w:rFonts w:ascii="Arial" w:hAnsi="Arial" w:cs="Arial"/>
                <w:sz w:val="24"/>
                <w:szCs w:val="24"/>
              </w:rPr>
            </w:pPr>
          </w:p>
        </w:tc>
      </w:tr>
    </w:tbl>
    <w:p w14:paraId="6E697FD2" w14:textId="5E260045" w:rsidR="00B567F3" w:rsidRDefault="00B567F3" w:rsidP="00B567F3">
      <w:pPr>
        <w:rPr>
          <w:rFonts w:ascii="Arial" w:hAnsi="Arial" w:cs="Arial"/>
          <w:b/>
          <w:color w:val="000000"/>
          <w:sz w:val="24"/>
          <w:szCs w:val="24"/>
          <w:lang w:val="en-GB"/>
        </w:rPr>
      </w:pPr>
    </w:p>
    <w:p w14:paraId="6059840A" w14:textId="77777777" w:rsidR="00B567F3" w:rsidRPr="00E13BB5" w:rsidRDefault="00B567F3" w:rsidP="00B567F3">
      <w:pPr>
        <w:rPr>
          <w:rFonts w:ascii="Arial" w:hAnsi="Arial" w:cs="Arial"/>
          <w:b/>
          <w:color w:val="000000"/>
          <w:sz w:val="24"/>
          <w:szCs w:val="24"/>
          <w:lang w:val="en-GB"/>
        </w:rPr>
      </w:pPr>
    </w:p>
    <w:p w14:paraId="652B4B12" w14:textId="78E021F4" w:rsidR="00B567F3" w:rsidRDefault="003F70E1" w:rsidP="00B567F3">
      <w:pPr>
        <w:rPr>
          <w:rFonts w:ascii="Arial" w:hAnsi="Arial" w:cs="Arial"/>
          <w:b/>
          <w:sz w:val="24"/>
          <w:szCs w:val="24"/>
        </w:rPr>
      </w:pPr>
      <w:r>
        <w:rPr>
          <w:rFonts w:ascii="Arial" w:hAnsi="Arial" w:cs="Arial"/>
          <w:b/>
          <w:sz w:val="24"/>
          <w:szCs w:val="24"/>
        </w:rPr>
        <w:t>3</w:t>
      </w:r>
      <w:r w:rsidR="00B567F3" w:rsidRPr="00E13BB5">
        <w:rPr>
          <w:rFonts w:ascii="Arial" w:hAnsi="Arial" w:cs="Arial"/>
          <w:b/>
          <w:sz w:val="24"/>
          <w:szCs w:val="24"/>
        </w:rPr>
        <w:t>.</w:t>
      </w:r>
      <w:r w:rsidR="00907923">
        <w:rPr>
          <w:rFonts w:ascii="Arial" w:hAnsi="Arial" w:cs="Arial"/>
          <w:b/>
          <w:sz w:val="24"/>
          <w:szCs w:val="24"/>
        </w:rPr>
        <w:t>5</w:t>
      </w:r>
      <w:r w:rsidR="00B567F3">
        <w:rPr>
          <w:rFonts w:ascii="Arial" w:hAnsi="Arial" w:cs="Arial"/>
          <w:b/>
          <w:sz w:val="24"/>
          <w:szCs w:val="24"/>
        </w:rPr>
        <w:t xml:space="preserve"> </w:t>
      </w:r>
      <w:r>
        <w:rPr>
          <w:rFonts w:ascii="Arial" w:hAnsi="Arial" w:cs="Arial"/>
          <w:b/>
          <w:sz w:val="24"/>
          <w:szCs w:val="24"/>
        </w:rPr>
        <w:t>Continuity of Care</w:t>
      </w:r>
    </w:p>
    <w:p w14:paraId="48EBF0C4" w14:textId="77777777" w:rsidR="00B567F3" w:rsidRDefault="00B567F3" w:rsidP="00B567F3">
      <w:pPr>
        <w:rPr>
          <w:rFonts w:ascii="Arial" w:hAnsi="Arial" w:cs="Arial"/>
          <w:b/>
          <w:sz w:val="24"/>
          <w:szCs w:val="24"/>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900"/>
      </w:tblGrid>
      <w:tr w:rsidR="00B567F3" w:rsidRPr="00E13BB5" w14:paraId="41BD407A" w14:textId="77777777" w:rsidTr="00963850">
        <w:trPr>
          <w:trHeight w:val="143"/>
        </w:trPr>
        <w:tc>
          <w:tcPr>
            <w:tcW w:w="9900" w:type="dxa"/>
            <w:shd w:val="clear" w:color="auto" w:fill="E6E6E6"/>
          </w:tcPr>
          <w:p w14:paraId="1E807961" w14:textId="77777777" w:rsidR="00B567F3" w:rsidRPr="00E13BB5" w:rsidRDefault="00B567F3" w:rsidP="00963850">
            <w:pPr>
              <w:rPr>
                <w:rFonts w:ascii="Arial" w:hAnsi="Arial" w:cs="Arial"/>
                <w:b/>
                <w:bCs/>
                <w:sz w:val="24"/>
                <w:szCs w:val="24"/>
              </w:rPr>
            </w:pPr>
            <w:r w:rsidRPr="00E13BB5">
              <w:rPr>
                <w:rFonts w:ascii="Arial" w:hAnsi="Arial" w:cs="Arial"/>
                <w:b/>
                <w:bCs/>
                <w:sz w:val="24"/>
                <w:szCs w:val="24"/>
              </w:rPr>
              <w:t xml:space="preserve">Requirement </w:t>
            </w:r>
          </w:p>
        </w:tc>
      </w:tr>
      <w:tr w:rsidR="00B567F3" w:rsidRPr="00E13BB5" w14:paraId="0E5CCC46" w14:textId="77777777" w:rsidTr="00963850">
        <w:tc>
          <w:tcPr>
            <w:tcW w:w="9900" w:type="dxa"/>
            <w:tcBorders>
              <w:bottom w:val="single" w:sz="4" w:space="0" w:color="auto"/>
            </w:tcBorders>
          </w:tcPr>
          <w:p w14:paraId="27CD2D05" w14:textId="53C74DD9" w:rsidR="00B567F3" w:rsidRDefault="003F70E1" w:rsidP="00963850">
            <w:pPr>
              <w:rPr>
                <w:rFonts w:ascii="Arial" w:hAnsi="Arial" w:cs="Arial"/>
                <w:sz w:val="24"/>
                <w:szCs w:val="24"/>
              </w:rPr>
            </w:pPr>
            <w:r w:rsidRPr="003F70E1">
              <w:rPr>
                <w:rFonts w:ascii="Arial" w:hAnsi="Arial" w:cs="Arial"/>
                <w:sz w:val="24"/>
                <w:szCs w:val="24"/>
              </w:rPr>
              <w:t>Must confirm their willingness to utilise NIMS/BEAM (or similar) if required by the HSE. Full notes and investigations to be made available when requested by public hospital, community services or GP.</w:t>
            </w:r>
          </w:p>
          <w:p w14:paraId="4413877F" w14:textId="77777777" w:rsidR="003F70E1" w:rsidRDefault="003F70E1" w:rsidP="00963850">
            <w:pPr>
              <w:rPr>
                <w:rFonts w:ascii="Arial" w:hAnsi="Arial" w:cs="Arial"/>
                <w:sz w:val="24"/>
                <w:szCs w:val="24"/>
              </w:rPr>
            </w:pPr>
          </w:p>
          <w:p w14:paraId="0544E420" w14:textId="77777777" w:rsidR="00B567F3" w:rsidRPr="00E13BB5" w:rsidRDefault="00B567F3" w:rsidP="00963850">
            <w:pPr>
              <w:pStyle w:val="ListParagraph"/>
              <w:ind w:left="0"/>
              <w:rPr>
                <w:rFonts w:ascii="Arial" w:hAnsi="Arial" w:cs="Arial"/>
                <w:color w:val="000000"/>
                <w:sz w:val="24"/>
                <w:szCs w:val="24"/>
                <w:lang w:val="en-US"/>
              </w:rPr>
            </w:pPr>
            <w:r w:rsidRPr="00E13BB5">
              <w:rPr>
                <w:rFonts w:ascii="Arial" w:hAnsi="Arial" w:cs="Arial"/>
                <w:sz w:val="24"/>
                <w:szCs w:val="24"/>
              </w:rPr>
              <w:t xml:space="preserve">Supporting documentation may be attached as an appendix, and if provided must be clearly referenced in your response. Response should make reference to previous services of a similar </w:t>
            </w:r>
            <w:r w:rsidRPr="00E13BB5">
              <w:rPr>
                <w:rFonts w:ascii="Arial" w:hAnsi="Arial" w:cs="Arial"/>
                <w:color w:val="000000"/>
                <w:sz w:val="24"/>
                <w:szCs w:val="24"/>
              </w:rPr>
              <w:t>nature.</w:t>
            </w:r>
          </w:p>
          <w:p w14:paraId="3EF041CB" w14:textId="77777777" w:rsidR="00B567F3" w:rsidRPr="00E13BB5" w:rsidRDefault="00B567F3" w:rsidP="00963850">
            <w:pPr>
              <w:rPr>
                <w:rFonts w:ascii="Arial" w:hAnsi="Arial" w:cs="Arial"/>
                <w:sz w:val="24"/>
                <w:szCs w:val="24"/>
              </w:rPr>
            </w:pPr>
          </w:p>
          <w:p w14:paraId="2EBC718C" w14:textId="63417EB7" w:rsidR="00B567F3" w:rsidRPr="00E13BB5" w:rsidRDefault="00B567F3" w:rsidP="00963850">
            <w:pPr>
              <w:rPr>
                <w:rFonts w:ascii="Arial" w:hAnsi="Arial" w:cs="Arial"/>
                <w:sz w:val="24"/>
                <w:szCs w:val="24"/>
              </w:rPr>
            </w:pPr>
            <w:r w:rsidRPr="00E13BB5">
              <w:rPr>
                <w:rFonts w:ascii="Arial" w:hAnsi="Arial" w:cs="Arial"/>
                <w:sz w:val="24"/>
                <w:szCs w:val="24"/>
              </w:rPr>
              <w:t>Responses will be assessed on the basis of the information provided, taking into account all aspects of the specified service and the information requested above.</w:t>
            </w:r>
          </w:p>
        </w:tc>
      </w:tr>
    </w:tbl>
    <w:p w14:paraId="191546B0" w14:textId="77777777" w:rsidR="00B567F3" w:rsidRPr="00E13BB5" w:rsidRDefault="00B567F3" w:rsidP="00B567F3">
      <w:pPr>
        <w:rPr>
          <w:rFonts w:ascii="Arial" w:hAnsi="Arial" w:cs="Arial"/>
          <w:sz w:val="24"/>
          <w:szCs w:val="24"/>
        </w:rPr>
      </w:pPr>
    </w:p>
    <w:p w14:paraId="6998E21A" w14:textId="77777777" w:rsidR="00B567F3" w:rsidRPr="00E13BB5" w:rsidRDefault="00B567F3" w:rsidP="00B567F3">
      <w:pPr>
        <w:rPr>
          <w:rFonts w:ascii="Arial" w:hAnsi="Arial" w:cs="Arial"/>
          <w:b/>
          <w:sz w:val="24"/>
          <w:szCs w:val="24"/>
        </w:rPr>
      </w:pPr>
      <w:r w:rsidRPr="00E13BB5">
        <w:rPr>
          <w:rFonts w:ascii="Arial" w:hAnsi="Arial" w:cs="Arial"/>
          <w:b/>
          <w:sz w:val="24"/>
          <w:szCs w:val="24"/>
        </w:rPr>
        <w:t>Response</w:t>
      </w:r>
      <w:r>
        <w:rPr>
          <w:rFonts w:ascii="Arial" w:hAnsi="Arial" w:cs="Arial"/>
          <w:b/>
          <w:sz w:val="24"/>
          <w:szCs w:val="24"/>
        </w:rPr>
        <w:t xml:space="preserve"> </w:t>
      </w:r>
    </w:p>
    <w:p w14:paraId="2926FB4E" w14:textId="77777777" w:rsidR="00B567F3" w:rsidRPr="00E13BB5" w:rsidRDefault="00B567F3" w:rsidP="00B567F3">
      <w:pPr>
        <w:rPr>
          <w:rFonts w:ascii="Arial" w:hAnsi="Arial"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83"/>
      </w:tblGrid>
      <w:tr w:rsidR="00B567F3" w:rsidRPr="00E13BB5" w14:paraId="0D95EAF9" w14:textId="77777777" w:rsidTr="00963850">
        <w:trPr>
          <w:jc w:val="center"/>
        </w:trPr>
        <w:tc>
          <w:tcPr>
            <w:tcW w:w="9783" w:type="dxa"/>
            <w:shd w:val="clear" w:color="auto" w:fill="E0E0E0"/>
          </w:tcPr>
          <w:p w14:paraId="57839C7A" w14:textId="77777777" w:rsidR="00B567F3" w:rsidRPr="00E13BB5" w:rsidRDefault="00B567F3" w:rsidP="00963850">
            <w:pPr>
              <w:rPr>
                <w:rFonts w:ascii="Arial" w:hAnsi="Arial" w:cs="Arial"/>
                <w:sz w:val="24"/>
                <w:szCs w:val="24"/>
              </w:rPr>
            </w:pPr>
          </w:p>
          <w:p w14:paraId="1BE320DB" w14:textId="2708724C" w:rsidR="00B567F3" w:rsidRPr="00E13BB5" w:rsidRDefault="00B567F3" w:rsidP="00963850">
            <w:pPr>
              <w:rPr>
                <w:rFonts w:ascii="Arial" w:hAnsi="Arial" w:cs="Arial"/>
                <w:sz w:val="24"/>
                <w:szCs w:val="24"/>
              </w:rPr>
            </w:pPr>
          </w:p>
          <w:p w14:paraId="73702A47" w14:textId="77777777" w:rsidR="00B567F3" w:rsidRPr="00E13BB5" w:rsidRDefault="00B567F3" w:rsidP="00963850">
            <w:pPr>
              <w:rPr>
                <w:rFonts w:ascii="Arial" w:hAnsi="Arial" w:cs="Arial"/>
                <w:sz w:val="24"/>
                <w:szCs w:val="24"/>
              </w:rPr>
            </w:pPr>
          </w:p>
          <w:p w14:paraId="3112D2E4" w14:textId="77777777" w:rsidR="00B567F3" w:rsidRPr="00E13BB5" w:rsidRDefault="00B567F3" w:rsidP="00963850">
            <w:pPr>
              <w:rPr>
                <w:rFonts w:ascii="Arial" w:hAnsi="Arial" w:cs="Arial"/>
                <w:sz w:val="24"/>
                <w:szCs w:val="24"/>
              </w:rPr>
            </w:pPr>
            <w:r w:rsidRPr="00E13BB5">
              <w:rPr>
                <w:rFonts w:ascii="Arial" w:hAnsi="Arial" w:cs="Arial"/>
                <w:sz w:val="24"/>
                <w:szCs w:val="24"/>
              </w:rPr>
              <w:t>Expand as required</w:t>
            </w:r>
          </w:p>
          <w:p w14:paraId="3A313A4A" w14:textId="77777777" w:rsidR="00B567F3" w:rsidRPr="00E13BB5" w:rsidRDefault="00B567F3" w:rsidP="00963850">
            <w:pPr>
              <w:rPr>
                <w:rFonts w:ascii="Arial" w:hAnsi="Arial" w:cs="Arial"/>
                <w:sz w:val="24"/>
                <w:szCs w:val="24"/>
              </w:rPr>
            </w:pPr>
          </w:p>
        </w:tc>
      </w:tr>
    </w:tbl>
    <w:p w14:paraId="4B640DE0" w14:textId="77777777" w:rsidR="00B567F3" w:rsidRDefault="00B567F3" w:rsidP="00B567F3">
      <w:pPr>
        <w:rPr>
          <w:rFonts w:ascii="Arial" w:hAnsi="Arial" w:cs="Arial"/>
          <w:b/>
          <w:sz w:val="24"/>
          <w:szCs w:val="24"/>
        </w:rPr>
      </w:pPr>
    </w:p>
    <w:p w14:paraId="587525C9" w14:textId="77777777" w:rsidR="00B567F3" w:rsidRDefault="00B567F3" w:rsidP="00B567F3">
      <w:pPr>
        <w:rPr>
          <w:rFonts w:ascii="Arial" w:hAnsi="Arial" w:cs="Arial"/>
          <w:b/>
          <w:sz w:val="24"/>
          <w:szCs w:val="24"/>
        </w:rPr>
      </w:pPr>
    </w:p>
    <w:p w14:paraId="1FAB3C6A" w14:textId="1CCAE10A" w:rsidR="00B567F3" w:rsidRPr="00E13BB5" w:rsidRDefault="003F70E1" w:rsidP="00B567F3">
      <w:pPr>
        <w:rPr>
          <w:rFonts w:ascii="Arial" w:hAnsi="Arial" w:cs="Arial"/>
          <w:sz w:val="24"/>
          <w:szCs w:val="24"/>
        </w:rPr>
      </w:pPr>
      <w:r>
        <w:rPr>
          <w:rFonts w:ascii="Arial" w:hAnsi="Arial" w:cs="Arial"/>
          <w:b/>
          <w:bCs/>
          <w:kern w:val="32"/>
          <w:sz w:val="24"/>
          <w:szCs w:val="24"/>
          <w:lang w:val="en-GB"/>
        </w:rPr>
        <w:t>3</w:t>
      </w:r>
      <w:r w:rsidR="00FC47A3">
        <w:rPr>
          <w:rFonts w:ascii="Arial" w:hAnsi="Arial" w:cs="Arial"/>
          <w:b/>
          <w:bCs/>
          <w:kern w:val="32"/>
          <w:sz w:val="24"/>
          <w:szCs w:val="24"/>
          <w:lang w:val="en-GB"/>
        </w:rPr>
        <w:t>.6</w:t>
      </w:r>
      <w:r w:rsidR="00B567F3">
        <w:rPr>
          <w:rFonts w:ascii="Arial" w:hAnsi="Arial" w:cs="Arial"/>
          <w:b/>
          <w:bCs/>
          <w:kern w:val="32"/>
          <w:sz w:val="24"/>
          <w:szCs w:val="24"/>
          <w:lang w:val="en-GB"/>
        </w:rPr>
        <w:t xml:space="preserve"> </w:t>
      </w:r>
      <w:r>
        <w:rPr>
          <w:rFonts w:ascii="Arial" w:hAnsi="Arial" w:cs="Arial"/>
          <w:b/>
          <w:bCs/>
          <w:kern w:val="32"/>
          <w:sz w:val="24"/>
          <w:szCs w:val="24"/>
          <w:lang w:val="en-GB"/>
        </w:rPr>
        <w:t>Clinical Governance</w:t>
      </w:r>
    </w:p>
    <w:p w14:paraId="07396955" w14:textId="77777777" w:rsidR="00B567F3" w:rsidRPr="00E13BB5" w:rsidRDefault="00B567F3" w:rsidP="00B567F3">
      <w:pPr>
        <w:rPr>
          <w:rFonts w:ascii="Arial" w:hAnsi="Arial" w:cs="Arial"/>
          <w:sz w:val="24"/>
          <w:szCs w:val="24"/>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900"/>
      </w:tblGrid>
      <w:tr w:rsidR="00B567F3" w:rsidRPr="00E13BB5" w14:paraId="1D321105" w14:textId="77777777" w:rsidTr="00963850">
        <w:trPr>
          <w:trHeight w:val="143"/>
        </w:trPr>
        <w:tc>
          <w:tcPr>
            <w:tcW w:w="9900" w:type="dxa"/>
            <w:shd w:val="clear" w:color="auto" w:fill="E6E6E6"/>
          </w:tcPr>
          <w:p w14:paraId="408A858C" w14:textId="77777777" w:rsidR="00B567F3" w:rsidRPr="00E13BB5" w:rsidRDefault="00B567F3" w:rsidP="00963850">
            <w:pPr>
              <w:rPr>
                <w:rFonts w:ascii="Arial" w:hAnsi="Arial" w:cs="Arial"/>
                <w:b/>
                <w:bCs/>
                <w:sz w:val="24"/>
                <w:szCs w:val="24"/>
              </w:rPr>
            </w:pPr>
            <w:r w:rsidRPr="00E13BB5">
              <w:rPr>
                <w:rFonts w:ascii="Arial" w:hAnsi="Arial" w:cs="Arial"/>
                <w:b/>
                <w:bCs/>
                <w:sz w:val="24"/>
                <w:szCs w:val="24"/>
              </w:rPr>
              <w:t xml:space="preserve">Requirement </w:t>
            </w:r>
          </w:p>
        </w:tc>
      </w:tr>
      <w:tr w:rsidR="00B567F3" w:rsidRPr="00E13BB5" w14:paraId="3E8F7D34" w14:textId="77777777" w:rsidTr="00963850">
        <w:tc>
          <w:tcPr>
            <w:tcW w:w="9900" w:type="dxa"/>
            <w:tcBorders>
              <w:bottom w:val="single" w:sz="4" w:space="0" w:color="auto"/>
            </w:tcBorders>
          </w:tcPr>
          <w:p w14:paraId="03AC2399" w14:textId="23A8ED1A" w:rsidR="00B567F3" w:rsidRDefault="003F70E1" w:rsidP="003F70E1">
            <w:pPr>
              <w:rPr>
                <w:rFonts w:ascii="Arial" w:hAnsi="Arial" w:cs="Arial"/>
                <w:sz w:val="24"/>
                <w:szCs w:val="24"/>
              </w:rPr>
            </w:pPr>
            <w:r w:rsidRPr="003F70E1">
              <w:rPr>
                <w:rFonts w:ascii="Arial" w:hAnsi="Arial" w:cs="Arial"/>
                <w:sz w:val="24"/>
                <w:szCs w:val="24"/>
              </w:rPr>
              <w:t>Must confirm that all clinical staff operate within an appropriate</w:t>
            </w:r>
            <w:r>
              <w:rPr>
                <w:rFonts w:ascii="Arial" w:hAnsi="Arial" w:cs="Arial"/>
                <w:sz w:val="24"/>
                <w:szCs w:val="24"/>
              </w:rPr>
              <w:t xml:space="preserve"> </w:t>
            </w:r>
            <w:r w:rsidRPr="003F70E1">
              <w:rPr>
                <w:rFonts w:ascii="Arial" w:hAnsi="Arial" w:cs="Arial"/>
                <w:sz w:val="24"/>
                <w:szCs w:val="24"/>
              </w:rPr>
              <w:t>Clinical governance structure that ensures proper oversight and reporting for all clinical activities.</w:t>
            </w:r>
          </w:p>
          <w:p w14:paraId="229CCCE6" w14:textId="77777777" w:rsidR="003F70E1" w:rsidRDefault="003F70E1" w:rsidP="003F70E1">
            <w:pPr>
              <w:rPr>
                <w:rFonts w:ascii="Arial" w:hAnsi="Arial" w:cs="Arial"/>
                <w:sz w:val="24"/>
                <w:szCs w:val="24"/>
              </w:rPr>
            </w:pPr>
          </w:p>
          <w:p w14:paraId="7DDE5821" w14:textId="77777777" w:rsidR="00B567F3" w:rsidRPr="00E13BB5" w:rsidRDefault="00B567F3" w:rsidP="00963850">
            <w:pPr>
              <w:pStyle w:val="ListParagraph"/>
              <w:ind w:left="0"/>
              <w:rPr>
                <w:rFonts w:ascii="Arial" w:hAnsi="Arial" w:cs="Arial"/>
                <w:color w:val="000000"/>
                <w:sz w:val="24"/>
                <w:szCs w:val="24"/>
                <w:lang w:val="en-US"/>
              </w:rPr>
            </w:pPr>
            <w:r w:rsidRPr="00E13BB5">
              <w:rPr>
                <w:rFonts w:ascii="Arial" w:hAnsi="Arial" w:cs="Arial"/>
                <w:sz w:val="24"/>
                <w:szCs w:val="24"/>
              </w:rPr>
              <w:t xml:space="preserve">Supporting documentation may be attached as an appendix, and if provided must be clearly referenced in your response. Response should make reference to previous services of a similar </w:t>
            </w:r>
            <w:r w:rsidRPr="00E13BB5">
              <w:rPr>
                <w:rFonts w:ascii="Arial" w:hAnsi="Arial" w:cs="Arial"/>
                <w:color w:val="000000"/>
                <w:sz w:val="24"/>
                <w:szCs w:val="24"/>
              </w:rPr>
              <w:t>nature.</w:t>
            </w:r>
          </w:p>
          <w:p w14:paraId="55E7E8FE" w14:textId="77777777" w:rsidR="00B567F3" w:rsidRPr="00E13BB5" w:rsidRDefault="00B567F3" w:rsidP="00963850">
            <w:pPr>
              <w:rPr>
                <w:rFonts w:ascii="Arial" w:hAnsi="Arial" w:cs="Arial"/>
                <w:sz w:val="24"/>
                <w:szCs w:val="24"/>
              </w:rPr>
            </w:pPr>
          </w:p>
          <w:p w14:paraId="3CE22D9E" w14:textId="77777777" w:rsidR="00B567F3" w:rsidRPr="00E13BB5" w:rsidRDefault="00B567F3" w:rsidP="00963850">
            <w:pPr>
              <w:rPr>
                <w:rFonts w:ascii="Arial" w:hAnsi="Arial" w:cs="Arial"/>
                <w:sz w:val="24"/>
                <w:szCs w:val="24"/>
              </w:rPr>
            </w:pPr>
            <w:r w:rsidRPr="00E13BB5">
              <w:rPr>
                <w:rFonts w:ascii="Arial" w:hAnsi="Arial" w:cs="Arial"/>
                <w:sz w:val="24"/>
                <w:szCs w:val="24"/>
              </w:rPr>
              <w:t xml:space="preserve">Responses will be assessed on the basis of the information provided, taking into account all aspects of the specified service and the information requested above. </w:t>
            </w:r>
          </w:p>
          <w:p w14:paraId="4BFCDBF7" w14:textId="77777777" w:rsidR="00B567F3" w:rsidRPr="00E13BB5" w:rsidRDefault="00B567F3" w:rsidP="00963850">
            <w:pPr>
              <w:rPr>
                <w:rFonts w:ascii="Arial" w:hAnsi="Arial" w:cs="Arial"/>
                <w:sz w:val="24"/>
                <w:szCs w:val="24"/>
              </w:rPr>
            </w:pPr>
          </w:p>
        </w:tc>
      </w:tr>
    </w:tbl>
    <w:p w14:paraId="21C31201" w14:textId="77777777" w:rsidR="00B567F3" w:rsidRPr="00E13BB5" w:rsidRDefault="00B567F3" w:rsidP="00B567F3">
      <w:pPr>
        <w:rPr>
          <w:rFonts w:ascii="Arial" w:hAnsi="Arial" w:cs="Arial"/>
          <w:sz w:val="24"/>
          <w:szCs w:val="24"/>
        </w:rPr>
      </w:pPr>
    </w:p>
    <w:p w14:paraId="5396693C" w14:textId="77777777" w:rsidR="00B567F3" w:rsidRPr="00E13BB5" w:rsidRDefault="00B567F3" w:rsidP="00B567F3">
      <w:pPr>
        <w:rPr>
          <w:rFonts w:ascii="Arial" w:hAnsi="Arial" w:cs="Arial"/>
          <w:sz w:val="24"/>
          <w:szCs w:val="24"/>
        </w:rPr>
      </w:pPr>
    </w:p>
    <w:p w14:paraId="4C4FF777" w14:textId="77777777" w:rsidR="00B567F3" w:rsidRPr="00E13BB5" w:rsidRDefault="00B567F3" w:rsidP="00B567F3">
      <w:pPr>
        <w:rPr>
          <w:rFonts w:ascii="Arial" w:hAnsi="Arial" w:cs="Arial"/>
          <w:b/>
          <w:sz w:val="24"/>
          <w:szCs w:val="24"/>
        </w:rPr>
      </w:pPr>
      <w:r w:rsidRPr="00E13BB5">
        <w:rPr>
          <w:rFonts w:ascii="Arial" w:hAnsi="Arial" w:cs="Arial"/>
          <w:b/>
          <w:sz w:val="24"/>
          <w:szCs w:val="24"/>
        </w:rPr>
        <w:t>Response</w:t>
      </w:r>
      <w:r>
        <w:rPr>
          <w:rFonts w:ascii="Arial" w:hAnsi="Arial" w:cs="Arial"/>
          <w:b/>
          <w:sz w:val="24"/>
          <w:szCs w:val="24"/>
        </w:rPr>
        <w:t xml:space="preserve"> </w:t>
      </w:r>
    </w:p>
    <w:p w14:paraId="32D573D0" w14:textId="77777777" w:rsidR="00B567F3" w:rsidRPr="00E13BB5" w:rsidRDefault="00B567F3" w:rsidP="00B567F3">
      <w:pPr>
        <w:rPr>
          <w:rFonts w:ascii="Arial" w:hAnsi="Arial"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83"/>
      </w:tblGrid>
      <w:tr w:rsidR="00B567F3" w:rsidRPr="00E13BB5" w14:paraId="03D0743E" w14:textId="77777777" w:rsidTr="00963850">
        <w:trPr>
          <w:jc w:val="center"/>
        </w:trPr>
        <w:tc>
          <w:tcPr>
            <w:tcW w:w="9783" w:type="dxa"/>
            <w:shd w:val="clear" w:color="auto" w:fill="E0E0E0"/>
          </w:tcPr>
          <w:p w14:paraId="41C8B566" w14:textId="77777777" w:rsidR="00B567F3" w:rsidRPr="00E13BB5" w:rsidRDefault="00B567F3" w:rsidP="00963850">
            <w:pPr>
              <w:rPr>
                <w:rFonts w:ascii="Arial" w:hAnsi="Arial" w:cs="Arial"/>
                <w:sz w:val="24"/>
                <w:szCs w:val="24"/>
              </w:rPr>
            </w:pPr>
          </w:p>
          <w:p w14:paraId="4BE3E4CB" w14:textId="77777777" w:rsidR="00B567F3" w:rsidRPr="00E13BB5" w:rsidRDefault="00B567F3" w:rsidP="00963850">
            <w:pPr>
              <w:rPr>
                <w:rFonts w:ascii="Arial" w:hAnsi="Arial" w:cs="Arial"/>
                <w:sz w:val="24"/>
                <w:szCs w:val="24"/>
              </w:rPr>
            </w:pPr>
          </w:p>
          <w:p w14:paraId="7CBCA38B" w14:textId="77777777" w:rsidR="00B567F3" w:rsidRPr="00E13BB5" w:rsidRDefault="00B567F3" w:rsidP="00963850">
            <w:pPr>
              <w:rPr>
                <w:rFonts w:ascii="Arial" w:hAnsi="Arial" w:cs="Arial"/>
                <w:sz w:val="24"/>
                <w:szCs w:val="24"/>
              </w:rPr>
            </w:pPr>
          </w:p>
          <w:p w14:paraId="6BDB0B19" w14:textId="77777777" w:rsidR="00B567F3" w:rsidRPr="00E13BB5" w:rsidRDefault="00B567F3" w:rsidP="00963850">
            <w:pPr>
              <w:rPr>
                <w:rFonts w:ascii="Arial" w:hAnsi="Arial" w:cs="Arial"/>
                <w:sz w:val="24"/>
                <w:szCs w:val="24"/>
              </w:rPr>
            </w:pPr>
            <w:r w:rsidRPr="00E13BB5">
              <w:rPr>
                <w:rFonts w:ascii="Arial" w:hAnsi="Arial" w:cs="Arial"/>
                <w:sz w:val="24"/>
                <w:szCs w:val="24"/>
              </w:rPr>
              <w:t>Expand as required</w:t>
            </w:r>
          </w:p>
          <w:p w14:paraId="4D45A4CF" w14:textId="77777777" w:rsidR="00B567F3" w:rsidRPr="00E13BB5" w:rsidRDefault="00B567F3" w:rsidP="00963850">
            <w:pPr>
              <w:rPr>
                <w:rFonts w:ascii="Arial" w:hAnsi="Arial" w:cs="Arial"/>
                <w:sz w:val="24"/>
                <w:szCs w:val="24"/>
              </w:rPr>
            </w:pPr>
          </w:p>
        </w:tc>
      </w:tr>
    </w:tbl>
    <w:p w14:paraId="6F08163C" w14:textId="77777777" w:rsidR="00B567F3" w:rsidRPr="00E13BB5" w:rsidRDefault="00B567F3" w:rsidP="00B567F3">
      <w:pPr>
        <w:rPr>
          <w:rFonts w:ascii="Arial" w:hAnsi="Arial" w:cs="Arial"/>
          <w:b/>
          <w:color w:val="000000"/>
          <w:sz w:val="24"/>
          <w:szCs w:val="24"/>
          <w:lang w:val="en-GB"/>
        </w:rPr>
      </w:pPr>
    </w:p>
    <w:p w14:paraId="2449DFFA" w14:textId="77777777" w:rsidR="00B567F3" w:rsidRPr="00E13BB5" w:rsidRDefault="00B567F3" w:rsidP="00B567F3">
      <w:pPr>
        <w:rPr>
          <w:rFonts w:ascii="Arial" w:hAnsi="Arial" w:cs="Arial"/>
          <w:b/>
          <w:color w:val="000000"/>
          <w:sz w:val="24"/>
          <w:szCs w:val="24"/>
          <w:lang w:val="en-GB"/>
        </w:rPr>
      </w:pPr>
    </w:p>
    <w:p w14:paraId="41224E1D" w14:textId="3312761E" w:rsidR="00B567F3" w:rsidRDefault="004759AC" w:rsidP="00B567F3">
      <w:pPr>
        <w:rPr>
          <w:rFonts w:ascii="Arial" w:hAnsi="Arial" w:cs="Arial"/>
          <w:b/>
          <w:sz w:val="24"/>
          <w:szCs w:val="24"/>
        </w:rPr>
      </w:pPr>
      <w:r>
        <w:rPr>
          <w:rFonts w:ascii="Arial" w:hAnsi="Arial" w:cs="Arial"/>
          <w:b/>
          <w:sz w:val="24"/>
          <w:szCs w:val="24"/>
        </w:rPr>
        <w:t>3</w:t>
      </w:r>
      <w:r w:rsidR="00B567F3" w:rsidRPr="00E13BB5">
        <w:rPr>
          <w:rFonts w:ascii="Arial" w:hAnsi="Arial" w:cs="Arial"/>
          <w:b/>
          <w:sz w:val="24"/>
          <w:szCs w:val="24"/>
        </w:rPr>
        <w:t>.</w:t>
      </w:r>
      <w:r w:rsidR="002A1D4A">
        <w:rPr>
          <w:rFonts w:ascii="Arial" w:hAnsi="Arial" w:cs="Arial"/>
          <w:b/>
          <w:sz w:val="24"/>
          <w:szCs w:val="24"/>
        </w:rPr>
        <w:t>7</w:t>
      </w:r>
      <w:r w:rsidR="00B567F3">
        <w:rPr>
          <w:rFonts w:ascii="Arial" w:hAnsi="Arial" w:cs="Arial"/>
          <w:b/>
          <w:sz w:val="24"/>
          <w:szCs w:val="24"/>
        </w:rPr>
        <w:t xml:space="preserve"> </w:t>
      </w:r>
      <w:r>
        <w:rPr>
          <w:rFonts w:ascii="Arial" w:hAnsi="Arial" w:cs="Arial"/>
          <w:b/>
          <w:sz w:val="24"/>
          <w:szCs w:val="24"/>
        </w:rPr>
        <w:t>Data Reporting</w:t>
      </w:r>
    </w:p>
    <w:p w14:paraId="5C1B95A3" w14:textId="77777777" w:rsidR="00B567F3" w:rsidRDefault="00B567F3" w:rsidP="00B567F3">
      <w:pPr>
        <w:rPr>
          <w:rFonts w:ascii="Arial" w:hAnsi="Arial" w:cs="Arial"/>
          <w:b/>
          <w:sz w:val="24"/>
          <w:szCs w:val="24"/>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900"/>
      </w:tblGrid>
      <w:tr w:rsidR="00B567F3" w:rsidRPr="00E13BB5" w14:paraId="5970B6E5" w14:textId="77777777" w:rsidTr="00963850">
        <w:trPr>
          <w:trHeight w:val="143"/>
        </w:trPr>
        <w:tc>
          <w:tcPr>
            <w:tcW w:w="9900" w:type="dxa"/>
            <w:shd w:val="clear" w:color="auto" w:fill="E6E6E6"/>
          </w:tcPr>
          <w:p w14:paraId="294865A8" w14:textId="77777777" w:rsidR="00B567F3" w:rsidRPr="00E13BB5" w:rsidRDefault="00B567F3" w:rsidP="00963850">
            <w:pPr>
              <w:rPr>
                <w:rFonts w:ascii="Arial" w:hAnsi="Arial" w:cs="Arial"/>
                <w:b/>
                <w:bCs/>
                <w:sz w:val="24"/>
                <w:szCs w:val="24"/>
              </w:rPr>
            </w:pPr>
            <w:r w:rsidRPr="00E13BB5">
              <w:rPr>
                <w:rFonts w:ascii="Arial" w:hAnsi="Arial" w:cs="Arial"/>
                <w:b/>
                <w:bCs/>
                <w:sz w:val="24"/>
                <w:szCs w:val="24"/>
              </w:rPr>
              <w:t xml:space="preserve">Requirement </w:t>
            </w:r>
          </w:p>
        </w:tc>
      </w:tr>
      <w:tr w:rsidR="00B567F3" w:rsidRPr="00E13BB5" w14:paraId="2C30FF5A" w14:textId="77777777" w:rsidTr="00963850">
        <w:tc>
          <w:tcPr>
            <w:tcW w:w="9900" w:type="dxa"/>
            <w:tcBorders>
              <w:bottom w:val="single" w:sz="4" w:space="0" w:color="auto"/>
            </w:tcBorders>
          </w:tcPr>
          <w:p w14:paraId="37E22D63" w14:textId="63EC41BB" w:rsidR="00B567F3" w:rsidRDefault="004759AC" w:rsidP="00963850">
            <w:pPr>
              <w:rPr>
                <w:rFonts w:ascii="Arial" w:hAnsi="Arial" w:cs="Arial"/>
                <w:sz w:val="24"/>
                <w:szCs w:val="24"/>
              </w:rPr>
            </w:pPr>
            <w:r w:rsidRPr="004759AC">
              <w:rPr>
                <w:rFonts w:ascii="Arial" w:hAnsi="Arial" w:cs="Arial"/>
                <w:sz w:val="24"/>
                <w:szCs w:val="24"/>
              </w:rPr>
              <w:t>Must confirm their willingness to provide all requisite activity identified by the HSE.</w:t>
            </w:r>
          </w:p>
          <w:p w14:paraId="26DA6D48" w14:textId="77777777" w:rsidR="004759AC" w:rsidRDefault="004759AC" w:rsidP="00963850">
            <w:pPr>
              <w:rPr>
                <w:rFonts w:ascii="Arial" w:hAnsi="Arial" w:cs="Arial"/>
                <w:sz w:val="24"/>
                <w:szCs w:val="24"/>
              </w:rPr>
            </w:pPr>
          </w:p>
          <w:p w14:paraId="7AF3F851" w14:textId="77777777" w:rsidR="00B567F3" w:rsidRPr="00E13BB5" w:rsidRDefault="00B567F3" w:rsidP="00963850">
            <w:pPr>
              <w:pStyle w:val="ListParagraph"/>
              <w:ind w:left="0"/>
              <w:rPr>
                <w:rFonts w:ascii="Arial" w:hAnsi="Arial" w:cs="Arial"/>
                <w:color w:val="000000"/>
                <w:sz w:val="24"/>
                <w:szCs w:val="24"/>
                <w:lang w:val="en-US"/>
              </w:rPr>
            </w:pPr>
            <w:r w:rsidRPr="00E13BB5">
              <w:rPr>
                <w:rFonts w:ascii="Arial" w:hAnsi="Arial" w:cs="Arial"/>
                <w:sz w:val="24"/>
                <w:szCs w:val="24"/>
              </w:rPr>
              <w:t xml:space="preserve">Supporting documentation may be attached as an appendix, and if provided must be clearly referenced in your response. Response should make reference to previous services of a similar </w:t>
            </w:r>
            <w:r w:rsidRPr="00E13BB5">
              <w:rPr>
                <w:rFonts w:ascii="Arial" w:hAnsi="Arial" w:cs="Arial"/>
                <w:color w:val="000000"/>
                <w:sz w:val="24"/>
                <w:szCs w:val="24"/>
              </w:rPr>
              <w:t>nature.</w:t>
            </w:r>
          </w:p>
          <w:p w14:paraId="7C8A34F5" w14:textId="77777777" w:rsidR="00B567F3" w:rsidRPr="00E13BB5" w:rsidRDefault="00B567F3" w:rsidP="00963850">
            <w:pPr>
              <w:rPr>
                <w:rFonts w:ascii="Arial" w:hAnsi="Arial" w:cs="Arial"/>
                <w:sz w:val="24"/>
                <w:szCs w:val="24"/>
              </w:rPr>
            </w:pPr>
          </w:p>
          <w:p w14:paraId="5D1E8CD2" w14:textId="77777777" w:rsidR="00B567F3" w:rsidRPr="00E13BB5" w:rsidRDefault="00B567F3" w:rsidP="00963850">
            <w:pPr>
              <w:rPr>
                <w:rFonts w:ascii="Arial" w:hAnsi="Arial" w:cs="Arial"/>
                <w:sz w:val="24"/>
                <w:szCs w:val="24"/>
              </w:rPr>
            </w:pPr>
            <w:r w:rsidRPr="00E13BB5">
              <w:rPr>
                <w:rFonts w:ascii="Arial" w:hAnsi="Arial" w:cs="Arial"/>
                <w:sz w:val="24"/>
                <w:szCs w:val="24"/>
              </w:rPr>
              <w:t xml:space="preserve">Responses will be assessed on the basis of the information provided, taking into account all aspects of the specified service and the information requested above. </w:t>
            </w:r>
          </w:p>
          <w:p w14:paraId="780D2AD4" w14:textId="77777777" w:rsidR="00B567F3" w:rsidRPr="00E13BB5" w:rsidRDefault="00B567F3" w:rsidP="00963850">
            <w:pPr>
              <w:rPr>
                <w:rFonts w:ascii="Arial" w:hAnsi="Arial" w:cs="Arial"/>
                <w:sz w:val="24"/>
                <w:szCs w:val="24"/>
              </w:rPr>
            </w:pPr>
          </w:p>
        </w:tc>
      </w:tr>
    </w:tbl>
    <w:p w14:paraId="6EC0EEBE" w14:textId="120ABA4F" w:rsidR="00B567F3" w:rsidRDefault="00B567F3" w:rsidP="00B567F3">
      <w:pPr>
        <w:rPr>
          <w:rFonts w:ascii="Arial" w:hAnsi="Arial" w:cs="Arial"/>
          <w:sz w:val="24"/>
          <w:szCs w:val="24"/>
        </w:rPr>
      </w:pPr>
    </w:p>
    <w:p w14:paraId="7A93E110" w14:textId="77777777" w:rsidR="00B567F3" w:rsidRPr="00E13BB5" w:rsidRDefault="00B567F3" w:rsidP="00B567F3">
      <w:pPr>
        <w:rPr>
          <w:rFonts w:ascii="Arial" w:hAnsi="Arial" w:cs="Arial"/>
          <w:sz w:val="24"/>
          <w:szCs w:val="24"/>
        </w:rPr>
      </w:pPr>
    </w:p>
    <w:p w14:paraId="162E0E56" w14:textId="77777777" w:rsidR="00B567F3" w:rsidRPr="00E13BB5" w:rsidRDefault="00B567F3" w:rsidP="00B567F3">
      <w:pPr>
        <w:rPr>
          <w:rFonts w:ascii="Arial" w:hAnsi="Arial" w:cs="Arial"/>
          <w:b/>
          <w:sz w:val="24"/>
          <w:szCs w:val="24"/>
        </w:rPr>
      </w:pPr>
      <w:r w:rsidRPr="00E13BB5">
        <w:rPr>
          <w:rFonts w:ascii="Arial" w:hAnsi="Arial" w:cs="Arial"/>
          <w:b/>
          <w:sz w:val="24"/>
          <w:szCs w:val="24"/>
        </w:rPr>
        <w:t>Response</w:t>
      </w:r>
      <w:r>
        <w:rPr>
          <w:rFonts w:ascii="Arial" w:hAnsi="Arial" w:cs="Arial"/>
          <w:b/>
          <w:sz w:val="24"/>
          <w:szCs w:val="24"/>
        </w:rPr>
        <w:t xml:space="preserve"> </w:t>
      </w:r>
    </w:p>
    <w:p w14:paraId="7FE8C5E4" w14:textId="77777777" w:rsidR="00B567F3" w:rsidRPr="00E13BB5" w:rsidRDefault="00B567F3" w:rsidP="00B567F3">
      <w:pPr>
        <w:rPr>
          <w:rFonts w:ascii="Arial" w:hAnsi="Arial" w:cs="Arial"/>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783"/>
      </w:tblGrid>
      <w:tr w:rsidR="00B567F3" w:rsidRPr="00E13BB5" w14:paraId="67B8CBC0" w14:textId="77777777" w:rsidTr="00963850">
        <w:trPr>
          <w:jc w:val="center"/>
        </w:trPr>
        <w:tc>
          <w:tcPr>
            <w:tcW w:w="9783" w:type="dxa"/>
            <w:shd w:val="clear" w:color="auto" w:fill="E0E0E0"/>
          </w:tcPr>
          <w:p w14:paraId="1FFCB510" w14:textId="77777777" w:rsidR="00B567F3" w:rsidRPr="00E13BB5" w:rsidRDefault="00B567F3" w:rsidP="00963850">
            <w:pPr>
              <w:rPr>
                <w:rFonts w:ascii="Arial" w:hAnsi="Arial" w:cs="Arial"/>
                <w:sz w:val="24"/>
                <w:szCs w:val="24"/>
              </w:rPr>
            </w:pPr>
          </w:p>
          <w:p w14:paraId="3CBAFCC1" w14:textId="77777777" w:rsidR="00B567F3" w:rsidRPr="00E13BB5" w:rsidRDefault="00B567F3" w:rsidP="00963850">
            <w:pPr>
              <w:rPr>
                <w:rFonts w:ascii="Arial" w:hAnsi="Arial" w:cs="Arial"/>
                <w:sz w:val="24"/>
                <w:szCs w:val="24"/>
              </w:rPr>
            </w:pPr>
          </w:p>
          <w:p w14:paraId="3D0ACDED" w14:textId="77777777" w:rsidR="00C20EFE" w:rsidRDefault="00C20EFE" w:rsidP="00963850">
            <w:pPr>
              <w:rPr>
                <w:rFonts w:ascii="Arial" w:hAnsi="Arial" w:cs="Arial"/>
                <w:sz w:val="24"/>
                <w:szCs w:val="24"/>
              </w:rPr>
            </w:pPr>
          </w:p>
          <w:p w14:paraId="7CFBE63C" w14:textId="267DA40A" w:rsidR="00B567F3" w:rsidRPr="00E13BB5" w:rsidRDefault="00B567F3" w:rsidP="00963850">
            <w:pPr>
              <w:rPr>
                <w:rFonts w:ascii="Arial" w:hAnsi="Arial" w:cs="Arial"/>
                <w:sz w:val="24"/>
                <w:szCs w:val="24"/>
              </w:rPr>
            </w:pPr>
            <w:r w:rsidRPr="00E13BB5">
              <w:rPr>
                <w:rFonts w:ascii="Arial" w:hAnsi="Arial" w:cs="Arial"/>
                <w:sz w:val="24"/>
                <w:szCs w:val="24"/>
              </w:rPr>
              <w:t>Expand as required</w:t>
            </w:r>
          </w:p>
          <w:p w14:paraId="66BC7A9D" w14:textId="77777777" w:rsidR="00B567F3" w:rsidRPr="00E13BB5" w:rsidRDefault="00B567F3" w:rsidP="00963850">
            <w:pPr>
              <w:rPr>
                <w:rFonts w:ascii="Arial" w:hAnsi="Arial" w:cs="Arial"/>
                <w:sz w:val="24"/>
                <w:szCs w:val="24"/>
              </w:rPr>
            </w:pPr>
          </w:p>
        </w:tc>
      </w:tr>
    </w:tbl>
    <w:p w14:paraId="3C24C7B9" w14:textId="6266D922" w:rsidR="00BA181C" w:rsidRDefault="00BA181C" w:rsidP="00E13BB5">
      <w:pPr>
        <w:rPr>
          <w:rFonts w:ascii="Arial" w:hAnsi="Arial" w:cs="Arial"/>
          <w:b/>
          <w:bCs/>
          <w:sz w:val="24"/>
          <w:szCs w:val="24"/>
          <w:u w:val="single"/>
          <w:lang w:val="en-GB"/>
        </w:rPr>
      </w:pPr>
    </w:p>
    <w:p w14:paraId="1EA4C5D8" w14:textId="400C1EB7" w:rsidR="00BA181C" w:rsidRDefault="00BA181C" w:rsidP="00E13BB5">
      <w:pPr>
        <w:rPr>
          <w:rFonts w:ascii="Arial" w:hAnsi="Arial" w:cs="Arial"/>
          <w:b/>
          <w:bCs/>
          <w:sz w:val="24"/>
          <w:szCs w:val="24"/>
          <w:u w:val="single"/>
          <w:lang w:val="en-GB"/>
        </w:rPr>
      </w:pPr>
    </w:p>
    <w:p w14:paraId="4A0544CF" w14:textId="2D20CDC9" w:rsidR="00BA181C" w:rsidRDefault="00BA181C" w:rsidP="00E13BB5">
      <w:pPr>
        <w:rPr>
          <w:rFonts w:ascii="Arial" w:hAnsi="Arial" w:cs="Arial"/>
          <w:b/>
          <w:bCs/>
          <w:sz w:val="24"/>
          <w:szCs w:val="24"/>
          <w:u w:val="single"/>
          <w:lang w:val="en-GB"/>
        </w:rPr>
      </w:pPr>
    </w:p>
    <w:p w14:paraId="18B2E464" w14:textId="62E052D4" w:rsidR="00BA181C" w:rsidRDefault="00BA181C" w:rsidP="00E13BB5">
      <w:pPr>
        <w:rPr>
          <w:rFonts w:ascii="Arial" w:hAnsi="Arial" w:cs="Arial"/>
          <w:b/>
          <w:bCs/>
          <w:sz w:val="24"/>
          <w:szCs w:val="24"/>
          <w:u w:val="single"/>
          <w:lang w:val="en-GB"/>
        </w:rPr>
      </w:pPr>
    </w:p>
    <w:p w14:paraId="5675C11B" w14:textId="77777777" w:rsidR="001D2009" w:rsidRPr="00E13BB5" w:rsidRDefault="00315CD0" w:rsidP="00027E9E">
      <w:pPr>
        <w:jc w:val="center"/>
        <w:rPr>
          <w:rFonts w:ascii="Arial" w:hAnsi="Arial" w:cs="Arial"/>
          <w:b/>
          <w:sz w:val="24"/>
          <w:szCs w:val="24"/>
        </w:rPr>
      </w:pPr>
      <w:r w:rsidRPr="00E13BB5">
        <w:rPr>
          <w:rFonts w:ascii="Arial" w:hAnsi="Arial" w:cs="Arial"/>
          <w:b/>
          <w:sz w:val="24"/>
          <w:szCs w:val="24"/>
        </w:rPr>
        <w:t>App</w:t>
      </w:r>
      <w:r w:rsidR="001D2009" w:rsidRPr="00E13BB5">
        <w:rPr>
          <w:rFonts w:ascii="Arial" w:hAnsi="Arial" w:cs="Arial"/>
          <w:b/>
          <w:sz w:val="24"/>
          <w:szCs w:val="24"/>
        </w:rPr>
        <w:t>endix One - Statement of Compliance</w:t>
      </w:r>
    </w:p>
    <w:p w14:paraId="37BE6376" w14:textId="77777777" w:rsidR="00C20EFE" w:rsidRDefault="00C20EFE" w:rsidP="00C20EFE">
      <w:pPr>
        <w:jc w:val="center"/>
        <w:rPr>
          <w:rFonts w:ascii="Arial" w:hAnsi="Arial" w:cs="Arial"/>
          <w:b/>
          <w:sz w:val="24"/>
          <w:szCs w:val="24"/>
        </w:rPr>
      </w:pPr>
      <w:r w:rsidRPr="00C20EFE">
        <w:rPr>
          <w:rFonts w:ascii="Arial" w:hAnsi="Arial" w:cs="Arial"/>
          <w:b/>
          <w:sz w:val="24"/>
          <w:szCs w:val="24"/>
        </w:rPr>
        <w:t>HSE 23934 Establishment of a Panel of Private Healthcare Providers for the Provision of Additional Healthcare Capacity</w:t>
      </w:r>
    </w:p>
    <w:p w14:paraId="1163B1A0" w14:textId="6E5B1841" w:rsidR="001D2009" w:rsidRPr="00E13BB5" w:rsidRDefault="001D2009" w:rsidP="00C20EFE">
      <w:pPr>
        <w:rPr>
          <w:rFonts w:ascii="Arial" w:hAnsi="Arial" w:cs="Arial"/>
          <w:sz w:val="24"/>
          <w:szCs w:val="24"/>
        </w:rPr>
      </w:pPr>
      <w:r w:rsidRPr="00E13BB5">
        <w:rPr>
          <w:rFonts w:ascii="Arial" w:hAnsi="Arial" w:cs="Arial"/>
          <w:b/>
          <w:sz w:val="24"/>
          <w:szCs w:val="24"/>
        </w:rPr>
        <w:tab/>
      </w:r>
    </w:p>
    <w:p w14:paraId="38A1EFBD" w14:textId="77777777" w:rsidR="001D2009" w:rsidRPr="00E13BB5" w:rsidRDefault="001D2009" w:rsidP="00E13BB5">
      <w:pPr>
        <w:rPr>
          <w:rFonts w:ascii="Arial" w:hAnsi="Arial" w:cs="Arial"/>
          <w:sz w:val="24"/>
          <w:szCs w:val="24"/>
        </w:rPr>
      </w:pPr>
      <w:r w:rsidRPr="00E13BB5">
        <w:rPr>
          <w:rFonts w:ascii="Arial" w:hAnsi="Arial" w:cs="Arial"/>
          <w:sz w:val="24"/>
          <w:szCs w:val="24"/>
        </w:rPr>
        <w:t>The Tenderer agrees to submit this tender in accordance with the tender documents and all other relevant information referenced in the tender documentation and warrants that their proposal is fully compliant with all mandatory requirements, regulations and legislation in the tender documents.</w:t>
      </w:r>
    </w:p>
    <w:p w14:paraId="3776EA5F" w14:textId="77777777" w:rsidR="001D2009" w:rsidRPr="00E13BB5" w:rsidRDefault="001D2009" w:rsidP="00E13BB5">
      <w:pPr>
        <w:rPr>
          <w:rFonts w:ascii="Arial" w:hAnsi="Arial" w:cs="Arial"/>
          <w:sz w:val="24"/>
          <w:szCs w:val="24"/>
        </w:rPr>
      </w:pPr>
    </w:p>
    <w:p w14:paraId="680A07A4" w14:textId="77777777" w:rsidR="001D2009" w:rsidRPr="00E13BB5" w:rsidRDefault="001D2009" w:rsidP="00E13BB5">
      <w:pPr>
        <w:rPr>
          <w:rFonts w:ascii="Arial" w:hAnsi="Arial" w:cs="Arial"/>
          <w:sz w:val="24"/>
          <w:szCs w:val="24"/>
        </w:rPr>
      </w:pPr>
      <w:r w:rsidRPr="00E13BB5">
        <w:rPr>
          <w:rFonts w:ascii="Arial" w:hAnsi="Arial" w:cs="Arial"/>
          <w:sz w:val="24"/>
          <w:szCs w:val="24"/>
        </w:rPr>
        <w:t xml:space="preserve">Additionally, the tenderer agrees that all its bid documents and responses to the aforementioned tender will, at the option of the HSE, become a legally binding and essential portion of the final contract between the tenderer (if selected) and the HSE. </w:t>
      </w:r>
    </w:p>
    <w:p w14:paraId="63D40334" w14:textId="77777777" w:rsidR="001D2009" w:rsidRPr="00E13BB5" w:rsidRDefault="001D2009" w:rsidP="00E13BB5">
      <w:pPr>
        <w:rPr>
          <w:rFonts w:ascii="Arial" w:hAnsi="Arial" w:cs="Arial"/>
          <w:sz w:val="24"/>
          <w:szCs w:val="24"/>
        </w:rPr>
      </w:pPr>
    </w:p>
    <w:p w14:paraId="578BDFEB" w14:textId="77777777" w:rsidR="001D2009" w:rsidRPr="00E13BB5" w:rsidRDefault="001D2009" w:rsidP="00E13BB5">
      <w:pPr>
        <w:rPr>
          <w:rFonts w:ascii="Arial" w:hAnsi="Arial" w:cs="Arial"/>
          <w:sz w:val="24"/>
          <w:szCs w:val="24"/>
        </w:rPr>
      </w:pPr>
      <w:r w:rsidRPr="00E13BB5">
        <w:rPr>
          <w:rFonts w:ascii="Arial" w:hAnsi="Arial" w:cs="Arial"/>
          <w:sz w:val="24"/>
          <w:szCs w:val="24"/>
        </w:rPr>
        <w:t>The Tenderer further agrees to respect the tendering process and not to engage in predatory pricing if his/her tender submission is unsuccessful.</w:t>
      </w:r>
    </w:p>
    <w:p w14:paraId="2C1A2825" w14:textId="77777777" w:rsidR="001D2009" w:rsidRPr="00E13BB5" w:rsidRDefault="001D2009" w:rsidP="00E13BB5">
      <w:pPr>
        <w:rPr>
          <w:rFonts w:ascii="Arial" w:hAnsi="Arial" w:cs="Arial"/>
          <w:sz w:val="24"/>
          <w:szCs w:val="24"/>
        </w:rPr>
      </w:pPr>
    </w:p>
    <w:p w14:paraId="0282CAE4" w14:textId="77777777" w:rsidR="001D2009" w:rsidRPr="00E13BB5" w:rsidRDefault="001D2009" w:rsidP="00E13BB5">
      <w:pPr>
        <w:rPr>
          <w:rFonts w:ascii="Arial" w:hAnsi="Arial" w:cs="Arial"/>
          <w:sz w:val="24"/>
          <w:szCs w:val="24"/>
        </w:rPr>
      </w:pPr>
      <w:r w:rsidRPr="00E13BB5">
        <w:rPr>
          <w:rFonts w:ascii="Arial" w:hAnsi="Arial" w:cs="Arial"/>
          <w:sz w:val="24"/>
          <w:szCs w:val="24"/>
        </w:rPr>
        <w:t>The Tenderer understands that failure to comply with this requirement may adversely affect inclusion on future bid lists.</w:t>
      </w:r>
    </w:p>
    <w:p w14:paraId="6EAE5030" w14:textId="77777777" w:rsidR="001D2009" w:rsidRPr="00E13BB5" w:rsidRDefault="001D2009" w:rsidP="00E13BB5">
      <w:pPr>
        <w:rPr>
          <w:rFonts w:ascii="Arial" w:hAnsi="Arial" w:cs="Arial"/>
          <w:sz w:val="24"/>
          <w:szCs w:val="24"/>
        </w:rPr>
      </w:pPr>
    </w:p>
    <w:p w14:paraId="30472698" w14:textId="77777777" w:rsidR="001D2009" w:rsidRPr="00E13BB5" w:rsidRDefault="001D2009" w:rsidP="00E13BB5">
      <w:pPr>
        <w:rPr>
          <w:rFonts w:ascii="Arial" w:hAnsi="Arial" w:cs="Arial"/>
          <w:sz w:val="24"/>
          <w:szCs w:val="24"/>
        </w:rPr>
      </w:pPr>
    </w:p>
    <w:p w14:paraId="34A06804" w14:textId="77777777" w:rsidR="001D2009" w:rsidRPr="00E13BB5" w:rsidRDefault="001D2009" w:rsidP="00E13BB5">
      <w:pPr>
        <w:rPr>
          <w:rFonts w:ascii="Arial" w:hAnsi="Arial" w:cs="Arial"/>
          <w:sz w:val="24"/>
          <w:szCs w:val="24"/>
        </w:rPr>
      </w:pPr>
    </w:p>
    <w:p w14:paraId="08C33048" w14:textId="77777777" w:rsidR="001D2009" w:rsidRPr="00E13BB5" w:rsidRDefault="001D2009" w:rsidP="00E13BB5">
      <w:pPr>
        <w:rPr>
          <w:rFonts w:ascii="Arial" w:hAnsi="Arial" w:cs="Arial"/>
          <w:b/>
          <w:sz w:val="24"/>
          <w:szCs w:val="24"/>
        </w:rPr>
      </w:pPr>
      <w:r w:rsidRPr="00E13BB5">
        <w:rPr>
          <w:rFonts w:ascii="Arial" w:hAnsi="Arial" w:cs="Arial"/>
          <w:b/>
          <w:sz w:val="24"/>
          <w:szCs w:val="24"/>
        </w:rPr>
        <w:t>Signed:</w:t>
      </w:r>
      <w:r w:rsidRPr="00E13BB5">
        <w:rPr>
          <w:rFonts w:ascii="Arial" w:hAnsi="Arial" w:cs="Arial"/>
          <w:b/>
          <w:sz w:val="24"/>
          <w:szCs w:val="24"/>
        </w:rPr>
        <w:tab/>
      </w:r>
      <w:r w:rsidRPr="00E13BB5">
        <w:rPr>
          <w:rFonts w:ascii="Arial" w:hAnsi="Arial" w:cs="Arial"/>
          <w:b/>
          <w:sz w:val="24"/>
          <w:szCs w:val="24"/>
        </w:rPr>
        <w:tab/>
      </w:r>
      <w:r w:rsidRPr="00E13BB5">
        <w:rPr>
          <w:rFonts w:ascii="Arial" w:hAnsi="Arial" w:cs="Arial"/>
          <w:b/>
          <w:sz w:val="24"/>
          <w:szCs w:val="24"/>
        </w:rPr>
        <w:tab/>
        <w:t>___________________________</w:t>
      </w:r>
      <w:r w:rsidRPr="00E13BB5">
        <w:rPr>
          <w:rFonts w:ascii="Arial" w:hAnsi="Arial" w:cs="Arial"/>
          <w:b/>
          <w:sz w:val="24"/>
          <w:szCs w:val="24"/>
        </w:rPr>
        <w:tab/>
      </w:r>
      <w:r w:rsidRPr="00E13BB5">
        <w:rPr>
          <w:rFonts w:ascii="Arial" w:hAnsi="Arial" w:cs="Arial"/>
          <w:b/>
          <w:sz w:val="24"/>
          <w:szCs w:val="24"/>
        </w:rPr>
        <w:tab/>
      </w:r>
    </w:p>
    <w:p w14:paraId="431FF0EE" w14:textId="77777777" w:rsidR="001D2009" w:rsidRPr="00E13BB5" w:rsidRDefault="001D2009" w:rsidP="00E13BB5">
      <w:pPr>
        <w:rPr>
          <w:rFonts w:ascii="Arial" w:hAnsi="Arial" w:cs="Arial"/>
          <w:b/>
          <w:sz w:val="24"/>
          <w:szCs w:val="24"/>
        </w:rPr>
      </w:pPr>
    </w:p>
    <w:p w14:paraId="3B6AABD5" w14:textId="77777777" w:rsidR="001D2009" w:rsidRPr="00E13BB5" w:rsidRDefault="001D2009" w:rsidP="00E13BB5">
      <w:pPr>
        <w:rPr>
          <w:rFonts w:ascii="Arial" w:hAnsi="Arial" w:cs="Arial"/>
          <w:b/>
          <w:sz w:val="24"/>
          <w:szCs w:val="24"/>
        </w:rPr>
      </w:pPr>
    </w:p>
    <w:p w14:paraId="064EEE43" w14:textId="77777777" w:rsidR="001D2009" w:rsidRPr="00E13BB5" w:rsidRDefault="001D2009" w:rsidP="00E13BB5">
      <w:pPr>
        <w:rPr>
          <w:rFonts w:ascii="Arial" w:hAnsi="Arial" w:cs="Arial"/>
          <w:b/>
          <w:sz w:val="24"/>
          <w:szCs w:val="24"/>
        </w:rPr>
      </w:pPr>
      <w:r w:rsidRPr="00E13BB5">
        <w:rPr>
          <w:rFonts w:ascii="Arial" w:hAnsi="Arial" w:cs="Arial"/>
          <w:b/>
          <w:sz w:val="24"/>
          <w:szCs w:val="24"/>
        </w:rPr>
        <w:t>Date:</w:t>
      </w:r>
      <w:r w:rsidRPr="00E13BB5">
        <w:rPr>
          <w:rFonts w:ascii="Arial" w:hAnsi="Arial" w:cs="Arial"/>
          <w:b/>
          <w:sz w:val="24"/>
          <w:szCs w:val="24"/>
        </w:rPr>
        <w:tab/>
      </w:r>
      <w:r w:rsidRPr="00E13BB5">
        <w:rPr>
          <w:rFonts w:ascii="Arial" w:hAnsi="Arial" w:cs="Arial"/>
          <w:b/>
          <w:sz w:val="24"/>
          <w:szCs w:val="24"/>
        </w:rPr>
        <w:tab/>
      </w:r>
      <w:r w:rsidRPr="00E13BB5">
        <w:rPr>
          <w:rFonts w:ascii="Arial" w:hAnsi="Arial" w:cs="Arial"/>
          <w:b/>
          <w:sz w:val="24"/>
          <w:szCs w:val="24"/>
        </w:rPr>
        <w:tab/>
        <w:t xml:space="preserve">             ___________________________</w:t>
      </w:r>
    </w:p>
    <w:p w14:paraId="1D1738B0" w14:textId="77777777" w:rsidR="001D2009" w:rsidRPr="00E13BB5" w:rsidRDefault="001D2009" w:rsidP="00E13BB5">
      <w:pPr>
        <w:rPr>
          <w:rFonts w:ascii="Arial" w:hAnsi="Arial" w:cs="Arial"/>
          <w:b/>
          <w:sz w:val="24"/>
          <w:szCs w:val="24"/>
        </w:rPr>
      </w:pPr>
    </w:p>
    <w:p w14:paraId="1EE68232" w14:textId="77777777" w:rsidR="001D2009" w:rsidRPr="00E13BB5" w:rsidRDefault="001D2009" w:rsidP="00E13BB5">
      <w:pPr>
        <w:rPr>
          <w:rFonts w:ascii="Arial" w:hAnsi="Arial" w:cs="Arial"/>
          <w:b/>
          <w:sz w:val="24"/>
          <w:szCs w:val="24"/>
        </w:rPr>
      </w:pPr>
    </w:p>
    <w:p w14:paraId="0C1D6BDE" w14:textId="77777777" w:rsidR="001D2009" w:rsidRPr="00E13BB5" w:rsidRDefault="001D2009" w:rsidP="00E13BB5">
      <w:pPr>
        <w:rPr>
          <w:rFonts w:ascii="Arial" w:hAnsi="Arial" w:cs="Arial"/>
          <w:b/>
          <w:sz w:val="24"/>
          <w:szCs w:val="24"/>
        </w:rPr>
      </w:pPr>
    </w:p>
    <w:p w14:paraId="5FBFE3DC" w14:textId="77777777" w:rsidR="001D2009" w:rsidRPr="00E13BB5" w:rsidRDefault="001D2009" w:rsidP="00E13BB5">
      <w:pPr>
        <w:rPr>
          <w:rFonts w:ascii="Arial" w:hAnsi="Arial" w:cs="Arial"/>
          <w:b/>
          <w:sz w:val="24"/>
          <w:szCs w:val="24"/>
        </w:rPr>
      </w:pPr>
      <w:r w:rsidRPr="00E13BB5">
        <w:rPr>
          <w:rFonts w:ascii="Arial" w:hAnsi="Arial" w:cs="Arial"/>
          <w:b/>
          <w:sz w:val="24"/>
          <w:szCs w:val="24"/>
        </w:rPr>
        <w:t>Print Name:</w:t>
      </w:r>
      <w:r w:rsidRPr="00E13BB5">
        <w:rPr>
          <w:rFonts w:ascii="Arial" w:hAnsi="Arial" w:cs="Arial"/>
          <w:b/>
          <w:sz w:val="24"/>
          <w:szCs w:val="24"/>
        </w:rPr>
        <w:tab/>
      </w:r>
      <w:r w:rsidRPr="00E13BB5">
        <w:rPr>
          <w:rFonts w:ascii="Arial" w:hAnsi="Arial" w:cs="Arial"/>
          <w:b/>
          <w:sz w:val="24"/>
          <w:szCs w:val="24"/>
        </w:rPr>
        <w:tab/>
      </w:r>
      <w:r w:rsidRPr="00E13BB5">
        <w:rPr>
          <w:rFonts w:ascii="Arial" w:hAnsi="Arial" w:cs="Arial"/>
          <w:b/>
          <w:sz w:val="24"/>
          <w:szCs w:val="24"/>
        </w:rPr>
        <w:tab/>
        <w:t>___________________________</w:t>
      </w:r>
      <w:r w:rsidRPr="00E13BB5">
        <w:rPr>
          <w:rFonts w:ascii="Arial" w:hAnsi="Arial" w:cs="Arial"/>
          <w:b/>
          <w:sz w:val="24"/>
          <w:szCs w:val="24"/>
        </w:rPr>
        <w:tab/>
      </w:r>
      <w:r w:rsidRPr="00E13BB5">
        <w:rPr>
          <w:rFonts w:ascii="Arial" w:hAnsi="Arial" w:cs="Arial"/>
          <w:b/>
          <w:sz w:val="24"/>
          <w:szCs w:val="24"/>
        </w:rPr>
        <w:tab/>
      </w:r>
    </w:p>
    <w:p w14:paraId="5F95624F" w14:textId="77777777" w:rsidR="001D2009" w:rsidRPr="00E13BB5" w:rsidRDefault="001D2009" w:rsidP="00E13BB5">
      <w:pPr>
        <w:rPr>
          <w:rFonts w:ascii="Arial" w:hAnsi="Arial" w:cs="Arial"/>
          <w:b/>
          <w:sz w:val="24"/>
          <w:szCs w:val="24"/>
        </w:rPr>
      </w:pPr>
    </w:p>
    <w:p w14:paraId="00E9666A" w14:textId="77777777" w:rsidR="001D2009" w:rsidRPr="00E13BB5" w:rsidRDefault="001D2009" w:rsidP="00E13BB5">
      <w:pPr>
        <w:rPr>
          <w:rFonts w:ascii="Arial" w:hAnsi="Arial" w:cs="Arial"/>
          <w:b/>
          <w:sz w:val="24"/>
          <w:szCs w:val="24"/>
        </w:rPr>
      </w:pPr>
    </w:p>
    <w:p w14:paraId="150AB1B3" w14:textId="77777777" w:rsidR="001D2009" w:rsidRPr="00E13BB5" w:rsidRDefault="001D2009" w:rsidP="00E13BB5">
      <w:pPr>
        <w:rPr>
          <w:rFonts w:ascii="Arial" w:hAnsi="Arial" w:cs="Arial"/>
          <w:b/>
          <w:sz w:val="24"/>
          <w:szCs w:val="24"/>
        </w:rPr>
      </w:pPr>
    </w:p>
    <w:p w14:paraId="564FD48D" w14:textId="4E5BA87C" w:rsidR="001D2009" w:rsidRPr="00E13BB5" w:rsidRDefault="00623503" w:rsidP="00E13BB5">
      <w:pPr>
        <w:rPr>
          <w:rFonts w:ascii="Arial" w:hAnsi="Arial" w:cs="Arial"/>
          <w:b/>
          <w:sz w:val="24"/>
          <w:szCs w:val="24"/>
        </w:rPr>
      </w:pPr>
      <w:r>
        <w:rPr>
          <w:rFonts w:ascii="Arial" w:hAnsi="Arial" w:cs="Arial"/>
          <w:b/>
          <w:sz w:val="24"/>
          <w:szCs w:val="24"/>
        </w:rPr>
        <w:t>Company Position:</w:t>
      </w:r>
      <w:r>
        <w:rPr>
          <w:rFonts w:ascii="Arial" w:hAnsi="Arial" w:cs="Arial"/>
          <w:b/>
          <w:sz w:val="24"/>
          <w:szCs w:val="24"/>
        </w:rPr>
        <w:tab/>
      </w:r>
      <w:r w:rsidR="001D2009" w:rsidRPr="00E13BB5">
        <w:rPr>
          <w:rFonts w:ascii="Arial" w:hAnsi="Arial" w:cs="Arial"/>
          <w:b/>
          <w:sz w:val="24"/>
          <w:szCs w:val="24"/>
        </w:rPr>
        <w:t>____________________________</w:t>
      </w:r>
    </w:p>
    <w:p w14:paraId="4F9A173A" w14:textId="77777777" w:rsidR="001D2009" w:rsidRPr="00E13BB5" w:rsidRDefault="001D2009" w:rsidP="00E13BB5">
      <w:pPr>
        <w:rPr>
          <w:rFonts w:ascii="Arial" w:hAnsi="Arial" w:cs="Arial"/>
          <w:b/>
          <w:sz w:val="24"/>
          <w:szCs w:val="24"/>
        </w:rPr>
      </w:pPr>
    </w:p>
    <w:p w14:paraId="6579E0BD" w14:textId="77777777" w:rsidR="001D2009" w:rsidRPr="00E13BB5" w:rsidRDefault="001D2009" w:rsidP="00E13BB5">
      <w:pPr>
        <w:rPr>
          <w:rFonts w:ascii="Arial" w:hAnsi="Arial" w:cs="Arial"/>
          <w:b/>
          <w:sz w:val="24"/>
          <w:szCs w:val="24"/>
        </w:rPr>
      </w:pPr>
    </w:p>
    <w:p w14:paraId="0FAF963E" w14:textId="77777777" w:rsidR="001D2009" w:rsidRPr="00E13BB5" w:rsidRDefault="001D2009" w:rsidP="00E13BB5">
      <w:pPr>
        <w:rPr>
          <w:rFonts w:ascii="Arial" w:hAnsi="Arial" w:cs="Arial"/>
          <w:b/>
          <w:sz w:val="24"/>
          <w:szCs w:val="24"/>
        </w:rPr>
      </w:pPr>
    </w:p>
    <w:p w14:paraId="5E238B5C" w14:textId="77777777" w:rsidR="00485203" w:rsidRPr="00E13BB5" w:rsidRDefault="001D2009" w:rsidP="00E13BB5">
      <w:pPr>
        <w:rPr>
          <w:rFonts w:ascii="Arial" w:hAnsi="Arial" w:cs="Arial"/>
          <w:sz w:val="24"/>
          <w:szCs w:val="24"/>
        </w:rPr>
      </w:pPr>
      <w:r w:rsidRPr="00E13BB5">
        <w:rPr>
          <w:rFonts w:ascii="Arial" w:hAnsi="Arial" w:cs="Arial"/>
          <w:b/>
          <w:sz w:val="24"/>
          <w:szCs w:val="24"/>
        </w:rPr>
        <w:t>Company Name:</w:t>
      </w:r>
      <w:r w:rsidRPr="00E13BB5">
        <w:rPr>
          <w:rFonts w:ascii="Arial" w:hAnsi="Arial" w:cs="Arial"/>
          <w:b/>
          <w:sz w:val="24"/>
          <w:szCs w:val="24"/>
        </w:rPr>
        <w:tab/>
      </w:r>
      <w:r w:rsidRPr="00E13BB5">
        <w:rPr>
          <w:rFonts w:ascii="Arial" w:hAnsi="Arial" w:cs="Arial"/>
          <w:b/>
          <w:sz w:val="24"/>
          <w:szCs w:val="24"/>
        </w:rPr>
        <w:tab/>
        <w:t>_____________________________</w:t>
      </w:r>
    </w:p>
    <w:p w14:paraId="14A6232A" w14:textId="77777777" w:rsidR="00485203" w:rsidRPr="00E13BB5" w:rsidRDefault="00485203" w:rsidP="00E13BB5">
      <w:pPr>
        <w:pStyle w:val="Heading1"/>
        <w:numPr>
          <w:ilvl w:val="0"/>
          <w:numId w:val="0"/>
        </w:numPr>
        <w:rPr>
          <w:sz w:val="24"/>
          <w:szCs w:val="24"/>
        </w:rPr>
      </w:pPr>
    </w:p>
    <w:p w14:paraId="449FB476" w14:textId="77777777" w:rsidR="00485203" w:rsidRPr="00E13BB5" w:rsidRDefault="00485203" w:rsidP="00E13BB5">
      <w:pPr>
        <w:pStyle w:val="Heading1"/>
        <w:numPr>
          <w:ilvl w:val="0"/>
          <w:numId w:val="0"/>
        </w:numPr>
        <w:rPr>
          <w:sz w:val="24"/>
          <w:szCs w:val="24"/>
        </w:rPr>
      </w:pPr>
    </w:p>
    <w:p w14:paraId="3DDAE12B" w14:textId="77777777" w:rsidR="00485203" w:rsidRPr="00E13BB5" w:rsidRDefault="00485203" w:rsidP="00E13BB5">
      <w:pPr>
        <w:pStyle w:val="Heading1"/>
        <w:numPr>
          <w:ilvl w:val="0"/>
          <w:numId w:val="0"/>
        </w:numPr>
        <w:rPr>
          <w:sz w:val="24"/>
          <w:szCs w:val="24"/>
        </w:rPr>
      </w:pPr>
    </w:p>
    <w:p w14:paraId="10FD0158" w14:textId="77777777" w:rsidR="0006432F" w:rsidRPr="00E13BB5" w:rsidRDefault="001D2009" w:rsidP="00E13BB5">
      <w:pPr>
        <w:pStyle w:val="Heading1"/>
        <w:numPr>
          <w:ilvl w:val="0"/>
          <w:numId w:val="0"/>
        </w:numPr>
        <w:rPr>
          <w:sz w:val="24"/>
          <w:szCs w:val="24"/>
        </w:rPr>
      </w:pPr>
      <w:r w:rsidRPr="00E13BB5">
        <w:rPr>
          <w:sz w:val="24"/>
          <w:szCs w:val="24"/>
        </w:rPr>
        <w:br w:type="page"/>
      </w:r>
      <w:bookmarkStart w:id="9" w:name="_Toc198011414"/>
      <w:bookmarkStart w:id="10" w:name="_Toc276642950"/>
      <w:bookmarkStart w:id="11" w:name="_Toc287440244"/>
    </w:p>
    <w:p w14:paraId="577A8111" w14:textId="77777777" w:rsidR="00924707" w:rsidRDefault="00924707" w:rsidP="00E13BB5">
      <w:pPr>
        <w:pStyle w:val="Heading1"/>
        <w:numPr>
          <w:ilvl w:val="0"/>
          <w:numId w:val="0"/>
        </w:numPr>
        <w:rPr>
          <w:sz w:val="24"/>
          <w:szCs w:val="24"/>
        </w:rPr>
      </w:pPr>
    </w:p>
    <w:p w14:paraId="2DA803E9" w14:textId="244A7516" w:rsidR="001D2009" w:rsidRPr="00E13BB5" w:rsidRDefault="001D2009" w:rsidP="00924707">
      <w:pPr>
        <w:pStyle w:val="Heading1"/>
        <w:numPr>
          <w:ilvl w:val="0"/>
          <w:numId w:val="0"/>
        </w:numPr>
        <w:jc w:val="center"/>
        <w:rPr>
          <w:caps/>
          <w:sz w:val="24"/>
          <w:szCs w:val="24"/>
        </w:rPr>
      </w:pPr>
      <w:r w:rsidRPr="00E13BB5">
        <w:rPr>
          <w:sz w:val="24"/>
          <w:szCs w:val="24"/>
        </w:rPr>
        <w:t>Appendix Two - Acknowledgement and Confirmation of Communication Protocol</w:t>
      </w:r>
      <w:bookmarkEnd w:id="9"/>
      <w:bookmarkEnd w:id="10"/>
      <w:bookmarkEnd w:id="11"/>
    </w:p>
    <w:p w14:paraId="21AAD2A5" w14:textId="77777777" w:rsidR="001D2009" w:rsidRPr="00E13BB5" w:rsidRDefault="001D2009" w:rsidP="00E13BB5">
      <w:pPr>
        <w:ind w:right="-625"/>
        <w:rPr>
          <w:rFonts w:ascii="Arial" w:hAnsi="Arial" w:cs="Arial"/>
          <w:sz w:val="24"/>
          <w:szCs w:val="24"/>
        </w:rPr>
      </w:pPr>
    </w:p>
    <w:tbl>
      <w:tblPr>
        <w:tblW w:w="0" w:type="auto"/>
        <w:tblInd w:w="108" w:type="dxa"/>
        <w:tblLook w:val="01E0" w:firstRow="1" w:lastRow="1" w:firstColumn="1" w:lastColumn="1" w:noHBand="0" w:noVBand="0"/>
      </w:tblPr>
      <w:tblGrid>
        <w:gridCol w:w="2807"/>
        <w:gridCol w:w="6950"/>
      </w:tblGrid>
      <w:tr w:rsidR="001D2009" w:rsidRPr="00E13BB5" w14:paraId="2C036D19" w14:textId="77777777" w:rsidTr="001D2009">
        <w:tc>
          <w:tcPr>
            <w:tcW w:w="2880" w:type="dxa"/>
            <w:shd w:val="clear" w:color="auto" w:fill="000080"/>
          </w:tcPr>
          <w:p w14:paraId="315FC4FB" w14:textId="77777777" w:rsidR="001D2009" w:rsidRPr="00E13BB5" w:rsidRDefault="001D2009" w:rsidP="00E13BB5">
            <w:pPr>
              <w:pStyle w:val="BodyText"/>
              <w:rPr>
                <w:rFonts w:ascii="Arial" w:hAnsi="Arial" w:cs="Arial"/>
                <w:sz w:val="24"/>
                <w:szCs w:val="24"/>
              </w:rPr>
            </w:pPr>
          </w:p>
        </w:tc>
        <w:tc>
          <w:tcPr>
            <w:tcW w:w="7200" w:type="dxa"/>
            <w:tcBorders>
              <w:bottom w:val="single" w:sz="4" w:space="0" w:color="auto"/>
            </w:tcBorders>
            <w:shd w:val="clear" w:color="auto" w:fill="000080"/>
          </w:tcPr>
          <w:p w14:paraId="42149E23" w14:textId="77777777" w:rsidR="001D2009" w:rsidRPr="00E13BB5" w:rsidRDefault="001D2009" w:rsidP="00E13BB5">
            <w:pPr>
              <w:pStyle w:val="BodyText"/>
              <w:rPr>
                <w:rFonts w:ascii="Arial" w:hAnsi="Arial" w:cs="Arial"/>
                <w:sz w:val="24"/>
                <w:szCs w:val="24"/>
              </w:rPr>
            </w:pPr>
          </w:p>
        </w:tc>
      </w:tr>
      <w:tr w:rsidR="001D2009" w:rsidRPr="00E13BB5" w14:paraId="63B2A521" w14:textId="77777777" w:rsidTr="001D2009">
        <w:tc>
          <w:tcPr>
            <w:tcW w:w="2880" w:type="dxa"/>
          </w:tcPr>
          <w:p w14:paraId="1A7D1D65" w14:textId="77777777" w:rsidR="001D2009" w:rsidRPr="00E13BB5" w:rsidRDefault="001D2009" w:rsidP="00E13BB5">
            <w:pPr>
              <w:pStyle w:val="BodyText"/>
              <w:rPr>
                <w:rFonts w:ascii="Arial" w:hAnsi="Arial" w:cs="Arial"/>
                <w:sz w:val="24"/>
                <w:szCs w:val="24"/>
              </w:rPr>
            </w:pPr>
            <w:r w:rsidRPr="00E13BB5">
              <w:rPr>
                <w:rFonts w:ascii="Arial" w:hAnsi="Arial" w:cs="Arial"/>
                <w:sz w:val="24"/>
                <w:szCs w:val="24"/>
              </w:rPr>
              <w:t>Tender Reference</w:t>
            </w:r>
          </w:p>
        </w:tc>
        <w:tc>
          <w:tcPr>
            <w:tcW w:w="7200" w:type="dxa"/>
            <w:shd w:val="clear" w:color="auto" w:fill="C0C0C0"/>
          </w:tcPr>
          <w:p w14:paraId="4CDD5FD7" w14:textId="32028924" w:rsidR="001D2009" w:rsidRPr="00E13BB5" w:rsidRDefault="001D2009" w:rsidP="00E13BB5">
            <w:pPr>
              <w:pStyle w:val="BodyText"/>
              <w:rPr>
                <w:rFonts w:ascii="Arial" w:hAnsi="Arial" w:cs="Arial"/>
                <w:sz w:val="24"/>
                <w:szCs w:val="24"/>
              </w:rPr>
            </w:pPr>
            <w:r w:rsidRPr="00E13BB5">
              <w:rPr>
                <w:rFonts w:ascii="Arial" w:hAnsi="Arial" w:cs="Arial"/>
                <w:b/>
                <w:sz w:val="24"/>
                <w:szCs w:val="24"/>
              </w:rPr>
              <w:t>HSE</w:t>
            </w:r>
            <w:r w:rsidR="00C20EFE">
              <w:rPr>
                <w:rFonts w:ascii="Arial" w:hAnsi="Arial" w:cs="Arial"/>
                <w:b/>
                <w:sz w:val="24"/>
                <w:szCs w:val="24"/>
              </w:rPr>
              <w:t xml:space="preserve"> 23934</w:t>
            </w:r>
          </w:p>
        </w:tc>
      </w:tr>
      <w:tr w:rsidR="001D2009" w:rsidRPr="00E13BB5" w14:paraId="30E0E020" w14:textId="77777777" w:rsidTr="001D2009">
        <w:trPr>
          <w:trHeight w:val="231"/>
        </w:trPr>
        <w:tc>
          <w:tcPr>
            <w:tcW w:w="2880" w:type="dxa"/>
          </w:tcPr>
          <w:p w14:paraId="5775BDA7" w14:textId="77777777" w:rsidR="001D2009" w:rsidRPr="00E13BB5" w:rsidRDefault="001D2009" w:rsidP="00E13BB5">
            <w:pPr>
              <w:pStyle w:val="BodyText"/>
              <w:rPr>
                <w:rFonts w:ascii="Arial" w:hAnsi="Arial" w:cs="Arial"/>
                <w:sz w:val="24"/>
                <w:szCs w:val="24"/>
              </w:rPr>
            </w:pPr>
            <w:r w:rsidRPr="00E13BB5">
              <w:rPr>
                <w:rFonts w:ascii="Arial" w:hAnsi="Arial" w:cs="Arial"/>
                <w:sz w:val="24"/>
                <w:szCs w:val="24"/>
              </w:rPr>
              <w:t>Tender Title</w:t>
            </w:r>
          </w:p>
        </w:tc>
        <w:tc>
          <w:tcPr>
            <w:tcW w:w="7200" w:type="dxa"/>
            <w:shd w:val="clear" w:color="auto" w:fill="C0C0C0"/>
          </w:tcPr>
          <w:p w14:paraId="73472D98" w14:textId="7BD073C0" w:rsidR="00C20EFE" w:rsidRDefault="00C20EFE" w:rsidP="00C20EFE">
            <w:pPr>
              <w:rPr>
                <w:rFonts w:ascii="Arial" w:hAnsi="Arial" w:cs="Arial"/>
                <w:b/>
                <w:sz w:val="24"/>
                <w:szCs w:val="24"/>
              </w:rPr>
            </w:pPr>
            <w:r w:rsidRPr="00C20EFE">
              <w:rPr>
                <w:rFonts w:ascii="Arial" w:hAnsi="Arial" w:cs="Arial"/>
                <w:b/>
                <w:sz w:val="24"/>
                <w:szCs w:val="24"/>
              </w:rPr>
              <w:t>Establishment of a Panel of Private Healthcare Providers for the Provision of Additional Healthcare Capacity</w:t>
            </w:r>
          </w:p>
          <w:p w14:paraId="5AF98143" w14:textId="7EDAE0CF" w:rsidR="001D2009" w:rsidRPr="00E13BB5" w:rsidRDefault="001D2009" w:rsidP="00E13BB5">
            <w:pPr>
              <w:rPr>
                <w:rFonts w:ascii="Arial" w:hAnsi="Arial" w:cs="Arial"/>
                <w:b/>
                <w:sz w:val="24"/>
                <w:szCs w:val="24"/>
              </w:rPr>
            </w:pPr>
          </w:p>
        </w:tc>
      </w:tr>
    </w:tbl>
    <w:p w14:paraId="3E02FDF9" w14:textId="77777777" w:rsidR="001D2009" w:rsidRPr="00E13BB5" w:rsidRDefault="001D2009" w:rsidP="00E13BB5">
      <w:pPr>
        <w:pStyle w:val="BodyText"/>
        <w:rPr>
          <w:rFonts w:ascii="Arial" w:hAnsi="Arial" w:cs="Arial"/>
          <w:sz w:val="24"/>
          <w:szCs w:val="24"/>
        </w:rPr>
      </w:pPr>
    </w:p>
    <w:p w14:paraId="13D604D7" w14:textId="77777777" w:rsidR="001D2009" w:rsidRPr="00E13BB5" w:rsidRDefault="001D2009" w:rsidP="00E13BB5">
      <w:pPr>
        <w:pStyle w:val="BodyText"/>
        <w:rPr>
          <w:rFonts w:ascii="Arial" w:hAnsi="Arial" w:cs="Arial"/>
          <w:b/>
          <w:sz w:val="24"/>
          <w:szCs w:val="24"/>
        </w:rPr>
      </w:pPr>
      <w:r w:rsidRPr="00E13BB5">
        <w:rPr>
          <w:rFonts w:ascii="Arial" w:hAnsi="Arial" w:cs="Arial"/>
          <w:b/>
          <w:sz w:val="24"/>
          <w:szCs w:val="24"/>
        </w:rPr>
        <w:t xml:space="preserve">Confirmation and Acknowledgement </w:t>
      </w:r>
    </w:p>
    <w:p w14:paraId="1484553E" w14:textId="77777777" w:rsidR="001D2009" w:rsidRPr="00E13BB5" w:rsidRDefault="001D2009" w:rsidP="00E13BB5">
      <w:pPr>
        <w:pStyle w:val="BodyText"/>
        <w:rPr>
          <w:rFonts w:ascii="Arial" w:hAnsi="Arial" w:cs="Arial"/>
          <w:b/>
          <w:sz w:val="24"/>
          <w:szCs w:val="24"/>
          <w:u w:val="single"/>
        </w:rPr>
      </w:pPr>
    </w:p>
    <w:p w14:paraId="33C6FAA6" w14:textId="77777777" w:rsidR="001D2009" w:rsidRPr="00E13BB5" w:rsidRDefault="001D2009" w:rsidP="00E13BB5">
      <w:pPr>
        <w:pStyle w:val="BodyText"/>
        <w:rPr>
          <w:rFonts w:ascii="Arial" w:hAnsi="Arial" w:cs="Arial"/>
          <w:sz w:val="24"/>
          <w:szCs w:val="24"/>
        </w:rPr>
      </w:pPr>
      <w:r w:rsidRPr="00E13BB5">
        <w:rPr>
          <w:rFonts w:ascii="Arial" w:hAnsi="Arial" w:cs="Arial"/>
          <w:sz w:val="24"/>
          <w:szCs w:val="24"/>
        </w:rPr>
        <w:t xml:space="preserve">We wish to acknowledge receipt of the Invitation to Tender and acceptance of all terms of the tender documents and Service level agreement. </w:t>
      </w:r>
    </w:p>
    <w:p w14:paraId="738A84F3" w14:textId="77777777" w:rsidR="001D2009" w:rsidRPr="00E13BB5" w:rsidRDefault="001D2009" w:rsidP="00E13BB5">
      <w:pPr>
        <w:pStyle w:val="BodyText"/>
        <w:rPr>
          <w:rFonts w:ascii="Arial" w:hAnsi="Arial" w:cs="Arial"/>
          <w:sz w:val="24"/>
          <w:szCs w:val="24"/>
        </w:rPr>
      </w:pPr>
    </w:p>
    <w:p w14:paraId="241B4588" w14:textId="77777777" w:rsidR="001D2009" w:rsidRPr="00E13BB5" w:rsidRDefault="001D2009" w:rsidP="00E13BB5">
      <w:pPr>
        <w:pStyle w:val="BodyText"/>
        <w:rPr>
          <w:rFonts w:ascii="Arial" w:hAnsi="Arial" w:cs="Arial"/>
          <w:color w:val="333333"/>
          <w:sz w:val="24"/>
          <w:szCs w:val="24"/>
        </w:rPr>
      </w:pPr>
      <w:r w:rsidRPr="00E13BB5">
        <w:rPr>
          <w:rFonts w:ascii="Arial" w:hAnsi="Arial" w:cs="Arial"/>
          <w:sz w:val="24"/>
          <w:szCs w:val="24"/>
        </w:rPr>
        <w:t>We also wish to confirm acceptance of the Communications Protocol as outlined in the tender documents for the above competition.</w:t>
      </w:r>
    </w:p>
    <w:p w14:paraId="45473192" w14:textId="77777777" w:rsidR="001D2009" w:rsidRPr="00E13BB5" w:rsidRDefault="001D2009" w:rsidP="00E13BB5">
      <w:pPr>
        <w:pStyle w:val="BodyText"/>
        <w:rPr>
          <w:rFonts w:ascii="Arial" w:hAnsi="Arial" w:cs="Arial"/>
          <w:b/>
          <w:sz w:val="24"/>
          <w:szCs w:val="24"/>
        </w:rPr>
      </w:pPr>
    </w:p>
    <w:tbl>
      <w:tblPr>
        <w:tblW w:w="5000" w:type="pct"/>
        <w:tblLook w:val="0000" w:firstRow="0" w:lastRow="0" w:firstColumn="0" w:lastColumn="0" w:noHBand="0" w:noVBand="0"/>
      </w:tblPr>
      <w:tblGrid>
        <w:gridCol w:w="2585"/>
        <w:gridCol w:w="7280"/>
      </w:tblGrid>
      <w:tr w:rsidR="001D2009" w:rsidRPr="00E13BB5" w14:paraId="19F068A6" w14:textId="77777777" w:rsidTr="001D2009">
        <w:tc>
          <w:tcPr>
            <w:tcW w:w="1310" w:type="pct"/>
          </w:tcPr>
          <w:p w14:paraId="57458C99" w14:textId="77777777" w:rsidR="001D2009" w:rsidRPr="00E13BB5" w:rsidRDefault="001D2009" w:rsidP="00E13BB5">
            <w:pPr>
              <w:pStyle w:val="Footer"/>
              <w:tabs>
                <w:tab w:val="left" w:pos="2694"/>
                <w:tab w:val="left" w:pos="6120"/>
                <w:tab w:val="left" w:pos="7920"/>
              </w:tabs>
              <w:spacing w:after="120"/>
              <w:rPr>
                <w:rFonts w:ascii="Arial" w:hAnsi="Arial" w:cs="Arial"/>
                <w:sz w:val="24"/>
                <w:szCs w:val="24"/>
              </w:rPr>
            </w:pPr>
            <w:r w:rsidRPr="00E13BB5">
              <w:rPr>
                <w:rFonts w:ascii="Arial" w:hAnsi="Arial" w:cs="Arial"/>
                <w:b/>
                <w:sz w:val="24"/>
                <w:szCs w:val="24"/>
              </w:rPr>
              <w:t xml:space="preserve">Signed: </w:t>
            </w:r>
            <w:r w:rsidRPr="00E13BB5">
              <w:rPr>
                <w:rFonts w:ascii="Arial" w:hAnsi="Arial" w:cs="Arial"/>
                <w:sz w:val="24"/>
                <w:szCs w:val="24"/>
              </w:rPr>
              <w:t>(Authorised Officer)</w:t>
            </w:r>
          </w:p>
        </w:tc>
        <w:tc>
          <w:tcPr>
            <w:tcW w:w="3690" w:type="pct"/>
          </w:tcPr>
          <w:p w14:paraId="222FAC44" w14:textId="77777777" w:rsidR="001D2009" w:rsidRPr="00E13BB5" w:rsidRDefault="001D2009" w:rsidP="00E13BB5">
            <w:pPr>
              <w:pStyle w:val="Footer"/>
              <w:pBdr>
                <w:bottom w:val="dotted" w:sz="4" w:space="1" w:color="auto"/>
              </w:pBdr>
              <w:tabs>
                <w:tab w:val="left" w:pos="2694"/>
                <w:tab w:val="left" w:pos="6120"/>
                <w:tab w:val="left" w:pos="7920"/>
              </w:tabs>
              <w:spacing w:after="120"/>
              <w:rPr>
                <w:rFonts w:ascii="Arial" w:hAnsi="Arial" w:cs="Arial"/>
                <w:b/>
                <w:sz w:val="24"/>
                <w:szCs w:val="24"/>
              </w:rPr>
            </w:pPr>
          </w:p>
        </w:tc>
      </w:tr>
      <w:tr w:rsidR="001D2009" w:rsidRPr="00E13BB5" w14:paraId="059C736A" w14:textId="77777777" w:rsidTr="001D2009">
        <w:tc>
          <w:tcPr>
            <w:tcW w:w="1310" w:type="pct"/>
          </w:tcPr>
          <w:p w14:paraId="36EB67C5" w14:textId="77777777" w:rsidR="001D2009" w:rsidRPr="00E13BB5" w:rsidRDefault="001D2009" w:rsidP="00E13BB5">
            <w:pPr>
              <w:pStyle w:val="Footer"/>
              <w:tabs>
                <w:tab w:val="left" w:pos="2694"/>
                <w:tab w:val="left" w:pos="6120"/>
                <w:tab w:val="left" w:pos="7920"/>
              </w:tabs>
              <w:spacing w:after="120"/>
              <w:rPr>
                <w:rFonts w:ascii="Arial" w:hAnsi="Arial" w:cs="Arial"/>
                <w:b/>
                <w:sz w:val="24"/>
                <w:szCs w:val="24"/>
              </w:rPr>
            </w:pPr>
            <w:r w:rsidRPr="00E13BB5">
              <w:rPr>
                <w:rFonts w:ascii="Arial" w:hAnsi="Arial" w:cs="Arial"/>
                <w:b/>
                <w:sz w:val="24"/>
                <w:szCs w:val="24"/>
              </w:rPr>
              <w:t>Block Capitals:</w:t>
            </w:r>
          </w:p>
        </w:tc>
        <w:tc>
          <w:tcPr>
            <w:tcW w:w="3690" w:type="pct"/>
          </w:tcPr>
          <w:p w14:paraId="7FF8C4A2" w14:textId="77777777" w:rsidR="001D2009" w:rsidRPr="00E13BB5" w:rsidRDefault="001D2009" w:rsidP="00E13BB5">
            <w:pPr>
              <w:pStyle w:val="Footer"/>
              <w:pBdr>
                <w:bottom w:val="dotted" w:sz="4" w:space="1" w:color="auto"/>
              </w:pBdr>
              <w:tabs>
                <w:tab w:val="left" w:pos="2694"/>
                <w:tab w:val="left" w:pos="6120"/>
                <w:tab w:val="left" w:pos="7920"/>
              </w:tabs>
              <w:spacing w:after="120"/>
              <w:rPr>
                <w:rFonts w:ascii="Arial" w:hAnsi="Arial" w:cs="Arial"/>
                <w:b/>
                <w:color w:val="FF0000"/>
                <w:sz w:val="24"/>
                <w:szCs w:val="24"/>
              </w:rPr>
            </w:pPr>
            <w:r w:rsidRPr="00E13BB5">
              <w:rPr>
                <w:rFonts w:ascii="Arial" w:hAnsi="Arial" w:cs="Arial"/>
                <w:color w:val="FF0000"/>
                <w:sz w:val="24"/>
                <w:szCs w:val="24"/>
              </w:rPr>
              <w:fldChar w:fldCharType="begin">
                <w:ffData>
                  <w:name w:val=""/>
                  <w:enabled/>
                  <w:calcOnExit w:val="0"/>
                  <w:textInput>
                    <w:default w:val="Click here and insert name"/>
                  </w:textInput>
                </w:ffData>
              </w:fldChar>
            </w:r>
            <w:r w:rsidRPr="00E13BB5">
              <w:rPr>
                <w:rFonts w:ascii="Arial" w:hAnsi="Arial" w:cs="Arial"/>
                <w:color w:val="FF0000"/>
                <w:sz w:val="24"/>
                <w:szCs w:val="24"/>
              </w:rPr>
              <w:instrText xml:space="preserve"> FORMTEXT </w:instrText>
            </w:r>
            <w:r w:rsidRPr="00E13BB5">
              <w:rPr>
                <w:rFonts w:ascii="Arial" w:hAnsi="Arial" w:cs="Arial"/>
                <w:color w:val="FF0000"/>
                <w:sz w:val="24"/>
                <w:szCs w:val="24"/>
              </w:rPr>
            </w:r>
            <w:r w:rsidRPr="00E13BB5">
              <w:rPr>
                <w:rFonts w:ascii="Arial" w:hAnsi="Arial" w:cs="Arial"/>
                <w:color w:val="FF0000"/>
                <w:sz w:val="24"/>
                <w:szCs w:val="24"/>
              </w:rPr>
              <w:fldChar w:fldCharType="separate"/>
            </w:r>
            <w:r w:rsidRPr="00E13BB5">
              <w:rPr>
                <w:rFonts w:ascii="Arial" w:hAnsi="Arial" w:cs="Arial"/>
                <w:noProof/>
                <w:color w:val="FF0000"/>
                <w:sz w:val="24"/>
                <w:szCs w:val="24"/>
              </w:rPr>
              <w:t>Click here and insert name</w:t>
            </w:r>
            <w:r w:rsidRPr="00E13BB5">
              <w:rPr>
                <w:rFonts w:ascii="Arial" w:hAnsi="Arial" w:cs="Arial"/>
                <w:color w:val="FF0000"/>
                <w:sz w:val="24"/>
                <w:szCs w:val="24"/>
              </w:rPr>
              <w:fldChar w:fldCharType="end"/>
            </w:r>
          </w:p>
        </w:tc>
      </w:tr>
      <w:tr w:rsidR="001D2009" w:rsidRPr="00E13BB5" w14:paraId="64C70815" w14:textId="77777777" w:rsidTr="001D2009">
        <w:tc>
          <w:tcPr>
            <w:tcW w:w="1310" w:type="pct"/>
          </w:tcPr>
          <w:p w14:paraId="5E046706" w14:textId="77777777" w:rsidR="001D2009" w:rsidRPr="00E13BB5" w:rsidRDefault="001D2009" w:rsidP="00E13BB5">
            <w:pPr>
              <w:pStyle w:val="Footer"/>
              <w:tabs>
                <w:tab w:val="left" w:pos="2694"/>
                <w:tab w:val="left" w:pos="6120"/>
                <w:tab w:val="left" w:pos="7920"/>
              </w:tabs>
              <w:spacing w:after="120"/>
              <w:rPr>
                <w:rFonts w:ascii="Arial" w:hAnsi="Arial" w:cs="Arial"/>
                <w:b/>
                <w:sz w:val="24"/>
                <w:szCs w:val="24"/>
              </w:rPr>
            </w:pPr>
            <w:r w:rsidRPr="00E13BB5">
              <w:rPr>
                <w:rFonts w:ascii="Arial" w:hAnsi="Arial" w:cs="Arial"/>
                <w:b/>
                <w:sz w:val="24"/>
                <w:szCs w:val="24"/>
              </w:rPr>
              <w:t>Position:</w:t>
            </w:r>
          </w:p>
        </w:tc>
        <w:tc>
          <w:tcPr>
            <w:tcW w:w="3690" w:type="pct"/>
          </w:tcPr>
          <w:p w14:paraId="69F12FE3" w14:textId="77777777" w:rsidR="001D2009" w:rsidRPr="00E13BB5" w:rsidRDefault="001D2009" w:rsidP="00E13BB5">
            <w:pPr>
              <w:pStyle w:val="Footer"/>
              <w:pBdr>
                <w:bottom w:val="dotted" w:sz="4" w:space="1" w:color="auto"/>
              </w:pBdr>
              <w:tabs>
                <w:tab w:val="left" w:pos="2694"/>
                <w:tab w:val="left" w:pos="6120"/>
                <w:tab w:val="left" w:pos="7920"/>
              </w:tabs>
              <w:spacing w:after="120"/>
              <w:rPr>
                <w:rFonts w:ascii="Arial" w:hAnsi="Arial" w:cs="Arial"/>
                <w:b/>
                <w:color w:val="FF0000"/>
                <w:sz w:val="24"/>
                <w:szCs w:val="24"/>
              </w:rPr>
            </w:pPr>
            <w:r w:rsidRPr="00E13BB5">
              <w:rPr>
                <w:rFonts w:ascii="Arial" w:hAnsi="Arial" w:cs="Arial"/>
                <w:color w:val="FF0000"/>
                <w:sz w:val="24"/>
                <w:szCs w:val="24"/>
              </w:rPr>
              <w:fldChar w:fldCharType="begin">
                <w:ffData>
                  <w:name w:val="Text1"/>
                  <w:enabled/>
                  <w:calcOnExit w:val="0"/>
                  <w:textInput>
                    <w:default w:val="Click here and insert details"/>
                  </w:textInput>
                </w:ffData>
              </w:fldChar>
            </w:r>
            <w:r w:rsidRPr="00E13BB5">
              <w:rPr>
                <w:rFonts w:ascii="Arial" w:hAnsi="Arial" w:cs="Arial"/>
                <w:color w:val="FF0000"/>
                <w:sz w:val="24"/>
                <w:szCs w:val="24"/>
              </w:rPr>
              <w:instrText xml:space="preserve"> FORMTEXT </w:instrText>
            </w:r>
            <w:r w:rsidRPr="00E13BB5">
              <w:rPr>
                <w:rFonts w:ascii="Arial" w:hAnsi="Arial" w:cs="Arial"/>
                <w:color w:val="FF0000"/>
                <w:sz w:val="24"/>
                <w:szCs w:val="24"/>
              </w:rPr>
            </w:r>
            <w:r w:rsidRPr="00E13BB5">
              <w:rPr>
                <w:rFonts w:ascii="Arial" w:hAnsi="Arial" w:cs="Arial"/>
                <w:color w:val="FF0000"/>
                <w:sz w:val="24"/>
                <w:szCs w:val="24"/>
              </w:rPr>
              <w:fldChar w:fldCharType="separate"/>
            </w:r>
            <w:r w:rsidRPr="00E13BB5">
              <w:rPr>
                <w:rFonts w:ascii="Arial" w:hAnsi="Arial" w:cs="Arial"/>
                <w:noProof/>
                <w:color w:val="FF0000"/>
                <w:sz w:val="24"/>
                <w:szCs w:val="24"/>
              </w:rPr>
              <w:t>Click here and insert details</w:t>
            </w:r>
            <w:r w:rsidRPr="00E13BB5">
              <w:rPr>
                <w:rFonts w:ascii="Arial" w:hAnsi="Arial" w:cs="Arial"/>
                <w:color w:val="FF0000"/>
                <w:sz w:val="24"/>
                <w:szCs w:val="24"/>
              </w:rPr>
              <w:fldChar w:fldCharType="end"/>
            </w:r>
          </w:p>
        </w:tc>
      </w:tr>
      <w:tr w:rsidR="001D2009" w:rsidRPr="00E13BB5" w14:paraId="307E1FC4" w14:textId="77777777" w:rsidTr="001D2009">
        <w:tc>
          <w:tcPr>
            <w:tcW w:w="1310" w:type="pct"/>
          </w:tcPr>
          <w:p w14:paraId="428DE7B1" w14:textId="77777777" w:rsidR="001D2009" w:rsidRPr="00E13BB5" w:rsidRDefault="001D2009" w:rsidP="00E13BB5">
            <w:pPr>
              <w:pStyle w:val="Footer"/>
              <w:tabs>
                <w:tab w:val="left" w:pos="2694"/>
                <w:tab w:val="left" w:pos="6120"/>
                <w:tab w:val="left" w:pos="7920"/>
              </w:tabs>
              <w:spacing w:after="120"/>
              <w:rPr>
                <w:rFonts w:ascii="Arial" w:hAnsi="Arial" w:cs="Arial"/>
                <w:b/>
                <w:sz w:val="24"/>
                <w:szCs w:val="24"/>
              </w:rPr>
            </w:pPr>
            <w:r w:rsidRPr="00E13BB5">
              <w:rPr>
                <w:rFonts w:ascii="Arial" w:hAnsi="Arial" w:cs="Arial"/>
                <w:b/>
                <w:sz w:val="24"/>
                <w:szCs w:val="24"/>
              </w:rPr>
              <w:t>Company:</w:t>
            </w:r>
          </w:p>
        </w:tc>
        <w:tc>
          <w:tcPr>
            <w:tcW w:w="3690" w:type="pct"/>
          </w:tcPr>
          <w:p w14:paraId="58FE57E0" w14:textId="77777777" w:rsidR="001D2009" w:rsidRPr="00E13BB5" w:rsidRDefault="001D2009" w:rsidP="00E13BB5">
            <w:pPr>
              <w:pStyle w:val="Footer"/>
              <w:pBdr>
                <w:bottom w:val="dotted" w:sz="4" w:space="1" w:color="auto"/>
              </w:pBdr>
              <w:tabs>
                <w:tab w:val="left" w:pos="2694"/>
                <w:tab w:val="left" w:pos="6120"/>
                <w:tab w:val="left" w:pos="7920"/>
              </w:tabs>
              <w:spacing w:after="120"/>
              <w:rPr>
                <w:rFonts w:ascii="Arial" w:hAnsi="Arial" w:cs="Arial"/>
                <w:color w:val="FF0000"/>
                <w:sz w:val="24"/>
                <w:szCs w:val="24"/>
              </w:rPr>
            </w:pPr>
            <w:r w:rsidRPr="00E13BB5">
              <w:rPr>
                <w:rFonts w:ascii="Arial" w:hAnsi="Arial" w:cs="Arial"/>
                <w:color w:val="FF0000"/>
                <w:sz w:val="24"/>
                <w:szCs w:val="24"/>
              </w:rPr>
              <w:fldChar w:fldCharType="begin">
                <w:ffData>
                  <w:name w:val="Text1"/>
                  <w:enabled/>
                  <w:calcOnExit w:val="0"/>
                  <w:textInput>
                    <w:default w:val="Click here and insert details"/>
                  </w:textInput>
                </w:ffData>
              </w:fldChar>
            </w:r>
            <w:r w:rsidRPr="00E13BB5">
              <w:rPr>
                <w:rFonts w:ascii="Arial" w:hAnsi="Arial" w:cs="Arial"/>
                <w:color w:val="FF0000"/>
                <w:sz w:val="24"/>
                <w:szCs w:val="24"/>
              </w:rPr>
              <w:instrText xml:space="preserve"> FORMTEXT </w:instrText>
            </w:r>
            <w:r w:rsidRPr="00E13BB5">
              <w:rPr>
                <w:rFonts w:ascii="Arial" w:hAnsi="Arial" w:cs="Arial"/>
                <w:color w:val="FF0000"/>
                <w:sz w:val="24"/>
                <w:szCs w:val="24"/>
              </w:rPr>
            </w:r>
            <w:r w:rsidRPr="00E13BB5">
              <w:rPr>
                <w:rFonts w:ascii="Arial" w:hAnsi="Arial" w:cs="Arial"/>
                <w:color w:val="FF0000"/>
                <w:sz w:val="24"/>
                <w:szCs w:val="24"/>
              </w:rPr>
              <w:fldChar w:fldCharType="separate"/>
            </w:r>
            <w:r w:rsidRPr="00E13BB5">
              <w:rPr>
                <w:rFonts w:ascii="Arial" w:hAnsi="Arial" w:cs="Arial"/>
                <w:noProof/>
                <w:color w:val="FF0000"/>
                <w:sz w:val="24"/>
                <w:szCs w:val="24"/>
              </w:rPr>
              <w:t>Click here and insert details</w:t>
            </w:r>
            <w:r w:rsidRPr="00E13BB5">
              <w:rPr>
                <w:rFonts w:ascii="Arial" w:hAnsi="Arial" w:cs="Arial"/>
                <w:color w:val="FF0000"/>
                <w:sz w:val="24"/>
                <w:szCs w:val="24"/>
              </w:rPr>
              <w:fldChar w:fldCharType="end"/>
            </w:r>
          </w:p>
        </w:tc>
      </w:tr>
      <w:tr w:rsidR="001D2009" w:rsidRPr="00E13BB5" w14:paraId="557A27F7" w14:textId="77777777" w:rsidTr="001D2009">
        <w:tc>
          <w:tcPr>
            <w:tcW w:w="1310" w:type="pct"/>
          </w:tcPr>
          <w:p w14:paraId="7195718D" w14:textId="77777777" w:rsidR="001D2009" w:rsidRPr="00E13BB5" w:rsidRDefault="001D2009" w:rsidP="00E13BB5">
            <w:pPr>
              <w:pStyle w:val="Footer"/>
              <w:tabs>
                <w:tab w:val="left" w:pos="2694"/>
                <w:tab w:val="left" w:pos="6120"/>
                <w:tab w:val="left" w:pos="7920"/>
              </w:tabs>
              <w:spacing w:after="120"/>
              <w:rPr>
                <w:rFonts w:ascii="Arial" w:hAnsi="Arial" w:cs="Arial"/>
                <w:b/>
                <w:sz w:val="24"/>
                <w:szCs w:val="24"/>
              </w:rPr>
            </w:pPr>
            <w:r w:rsidRPr="00E13BB5">
              <w:rPr>
                <w:rFonts w:ascii="Arial" w:hAnsi="Arial" w:cs="Arial"/>
                <w:b/>
                <w:sz w:val="24"/>
                <w:szCs w:val="24"/>
              </w:rPr>
              <w:t>Registered Office:</w:t>
            </w:r>
          </w:p>
        </w:tc>
        <w:tc>
          <w:tcPr>
            <w:tcW w:w="3690" w:type="pct"/>
          </w:tcPr>
          <w:p w14:paraId="0D3215C7" w14:textId="77777777" w:rsidR="001D2009" w:rsidRPr="00E13BB5" w:rsidRDefault="001D2009" w:rsidP="00E13BB5">
            <w:pPr>
              <w:pStyle w:val="Footer"/>
              <w:pBdr>
                <w:bottom w:val="dotted" w:sz="4" w:space="1" w:color="auto"/>
              </w:pBdr>
              <w:tabs>
                <w:tab w:val="left" w:pos="2694"/>
                <w:tab w:val="left" w:pos="6120"/>
                <w:tab w:val="left" w:pos="7920"/>
              </w:tabs>
              <w:spacing w:after="120"/>
              <w:rPr>
                <w:rFonts w:ascii="Arial" w:hAnsi="Arial" w:cs="Arial"/>
                <w:color w:val="FF0000"/>
                <w:sz w:val="24"/>
                <w:szCs w:val="24"/>
              </w:rPr>
            </w:pPr>
            <w:r w:rsidRPr="00E13BB5">
              <w:rPr>
                <w:rFonts w:ascii="Arial" w:hAnsi="Arial" w:cs="Arial"/>
                <w:color w:val="FF0000"/>
                <w:sz w:val="24"/>
                <w:szCs w:val="24"/>
              </w:rPr>
              <w:fldChar w:fldCharType="begin">
                <w:ffData>
                  <w:name w:val=""/>
                  <w:enabled/>
                  <w:calcOnExit w:val="0"/>
                  <w:textInput>
                    <w:default w:val="Click here and insert address"/>
                  </w:textInput>
                </w:ffData>
              </w:fldChar>
            </w:r>
            <w:r w:rsidRPr="00E13BB5">
              <w:rPr>
                <w:rFonts w:ascii="Arial" w:hAnsi="Arial" w:cs="Arial"/>
                <w:color w:val="FF0000"/>
                <w:sz w:val="24"/>
                <w:szCs w:val="24"/>
              </w:rPr>
              <w:instrText xml:space="preserve"> FORMTEXT </w:instrText>
            </w:r>
            <w:r w:rsidRPr="00E13BB5">
              <w:rPr>
                <w:rFonts w:ascii="Arial" w:hAnsi="Arial" w:cs="Arial"/>
                <w:color w:val="FF0000"/>
                <w:sz w:val="24"/>
                <w:szCs w:val="24"/>
              </w:rPr>
            </w:r>
            <w:r w:rsidRPr="00E13BB5">
              <w:rPr>
                <w:rFonts w:ascii="Arial" w:hAnsi="Arial" w:cs="Arial"/>
                <w:color w:val="FF0000"/>
                <w:sz w:val="24"/>
                <w:szCs w:val="24"/>
              </w:rPr>
              <w:fldChar w:fldCharType="separate"/>
            </w:r>
            <w:r w:rsidRPr="00E13BB5">
              <w:rPr>
                <w:rFonts w:ascii="Arial" w:hAnsi="Arial" w:cs="Arial"/>
                <w:noProof/>
                <w:color w:val="FF0000"/>
                <w:sz w:val="24"/>
                <w:szCs w:val="24"/>
              </w:rPr>
              <w:t>Click here and insert address</w:t>
            </w:r>
            <w:r w:rsidRPr="00E13BB5">
              <w:rPr>
                <w:rFonts w:ascii="Arial" w:hAnsi="Arial" w:cs="Arial"/>
                <w:color w:val="FF0000"/>
                <w:sz w:val="24"/>
                <w:szCs w:val="24"/>
              </w:rPr>
              <w:fldChar w:fldCharType="end"/>
            </w:r>
          </w:p>
        </w:tc>
      </w:tr>
      <w:tr w:rsidR="001D2009" w:rsidRPr="00E13BB5" w14:paraId="54FDE8B1" w14:textId="77777777" w:rsidTr="001D2009">
        <w:tc>
          <w:tcPr>
            <w:tcW w:w="1310" w:type="pct"/>
          </w:tcPr>
          <w:p w14:paraId="4A5C232B" w14:textId="77777777" w:rsidR="001D2009" w:rsidRPr="00E13BB5" w:rsidRDefault="001D2009" w:rsidP="00E13BB5">
            <w:pPr>
              <w:pStyle w:val="Footer"/>
              <w:tabs>
                <w:tab w:val="left" w:pos="2694"/>
                <w:tab w:val="left" w:pos="6120"/>
                <w:tab w:val="left" w:pos="7920"/>
              </w:tabs>
              <w:spacing w:after="120"/>
              <w:rPr>
                <w:rFonts w:ascii="Arial" w:hAnsi="Arial" w:cs="Arial"/>
                <w:b/>
                <w:sz w:val="24"/>
                <w:szCs w:val="24"/>
              </w:rPr>
            </w:pPr>
          </w:p>
        </w:tc>
        <w:tc>
          <w:tcPr>
            <w:tcW w:w="3690" w:type="pct"/>
          </w:tcPr>
          <w:p w14:paraId="4BBE0CCD" w14:textId="77777777" w:rsidR="001D2009" w:rsidRPr="00E13BB5" w:rsidRDefault="001D2009" w:rsidP="00E13BB5">
            <w:pPr>
              <w:pStyle w:val="Footer"/>
              <w:pBdr>
                <w:bottom w:val="dotted" w:sz="4" w:space="1" w:color="auto"/>
              </w:pBdr>
              <w:tabs>
                <w:tab w:val="left" w:pos="2694"/>
                <w:tab w:val="left" w:pos="6120"/>
                <w:tab w:val="left" w:pos="7920"/>
              </w:tabs>
              <w:spacing w:after="120"/>
              <w:rPr>
                <w:rFonts w:ascii="Arial" w:hAnsi="Arial" w:cs="Arial"/>
                <w:color w:val="FF0000"/>
                <w:sz w:val="24"/>
                <w:szCs w:val="24"/>
              </w:rPr>
            </w:pPr>
            <w:r w:rsidRPr="00E13BB5">
              <w:rPr>
                <w:rFonts w:ascii="Arial" w:hAnsi="Arial" w:cs="Arial"/>
                <w:color w:val="FF0000"/>
                <w:sz w:val="24"/>
                <w:szCs w:val="24"/>
              </w:rPr>
              <w:fldChar w:fldCharType="begin">
                <w:ffData>
                  <w:name w:val=""/>
                  <w:enabled/>
                  <w:calcOnExit w:val="0"/>
                  <w:textInput>
                    <w:default w:val="Click here and insert address"/>
                  </w:textInput>
                </w:ffData>
              </w:fldChar>
            </w:r>
            <w:r w:rsidRPr="00E13BB5">
              <w:rPr>
                <w:rFonts w:ascii="Arial" w:hAnsi="Arial" w:cs="Arial"/>
                <w:color w:val="FF0000"/>
                <w:sz w:val="24"/>
                <w:szCs w:val="24"/>
              </w:rPr>
              <w:instrText xml:space="preserve"> FORMTEXT </w:instrText>
            </w:r>
            <w:r w:rsidRPr="00E13BB5">
              <w:rPr>
                <w:rFonts w:ascii="Arial" w:hAnsi="Arial" w:cs="Arial"/>
                <w:color w:val="FF0000"/>
                <w:sz w:val="24"/>
                <w:szCs w:val="24"/>
              </w:rPr>
            </w:r>
            <w:r w:rsidRPr="00E13BB5">
              <w:rPr>
                <w:rFonts w:ascii="Arial" w:hAnsi="Arial" w:cs="Arial"/>
                <w:color w:val="FF0000"/>
                <w:sz w:val="24"/>
                <w:szCs w:val="24"/>
              </w:rPr>
              <w:fldChar w:fldCharType="separate"/>
            </w:r>
            <w:r w:rsidRPr="00E13BB5">
              <w:rPr>
                <w:rFonts w:ascii="Arial" w:hAnsi="Arial" w:cs="Arial"/>
                <w:noProof/>
                <w:color w:val="FF0000"/>
                <w:sz w:val="24"/>
                <w:szCs w:val="24"/>
              </w:rPr>
              <w:t>Click here and insert address</w:t>
            </w:r>
            <w:r w:rsidRPr="00E13BB5">
              <w:rPr>
                <w:rFonts w:ascii="Arial" w:hAnsi="Arial" w:cs="Arial"/>
                <w:color w:val="FF0000"/>
                <w:sz w:val="24"/>
                <w:szCs w:val="24"/>
              </w:rPr>
              <w:fldChar w:fldCharType="end"/>
            </w:r>
          </w:p>
        </w:tc>
      </w:tr>
      <w:tr w:rsidR="001D2009" w:rsidRPr="00E13BB5" w14:paraId="15E5E3F5" w14:textId="77777777" w:rsidTr="001D2009">
        <w:tc>
          <w:tcPr>
            <w:tcW w:w="1310" w:type="pct"/>
          </w:tcPr>
          <w:p w14:paraId="2BD4AE6F" w14:textId="77777777" w:rsidR="001D2009" w:rsidRPr="00E13BB5" w:rsidRDefault="001D2009" w:rsidP="00E13BB5">
            <w:pPr>
              <w:pStyle w:val="Footer"/>
              <w:tabs>
                <w:tab w:val="left" w:pos="2694"/>
                <w:tab w:val="left" w:pos="6120"/>
                <w:tab w:val="left" w:pos="7920"/>
              </w:tabs>
              <w:spacing w:after="120"/>
              <w:rPr>
                <w:rFonts w:ascii="Arial" w:hAnsi="Arial" w:cs="Arial"/>
                <w:b/>
                <w:sz w:val="24"/>
                <w:szCs w:val="24"/>
              </w:rPr>
            </w:pPr>
            <w:r w:rsidRPr="00E13BB5">
              <w:rPr>
                <w:rFonts w:ascii="Arial" w:hAnsi="Arial" w:cs="Arial"/>
                <w:b/>
                <w:sz w:val="24"/>
                <w:szCs w:val="24"/>
              </w:rPr>
              <w:t>Date:</w:t>
            </w:r>
          </w:p>
        </w:tc>
        <w:tc>
          <w:tcPr>
            <w:tcW w:w="3690" w:type="pct"/>
          </w:tcPr>
          <w:p w14:paraId="1934B3E4" w14:textId="77777777" w:rsidR="001D2009" w:rsidRPr="00E13BB5" w:rsidRDefault="001D2009" w:rsidP="00E13BB5">
            <w:pPr>
              <w:pStyle w:val="Footer"/>
              <w:pBdr>
                <w:bottom w:val="dotted" w:sz="4" w:space="1" w:color="auto"/>
              </w:pBdr>
              <w:tabs>
                <w:tab w:val="left" w:pos="2694"/>
                <w:tab w:val="left" w:pos="6120"/>
                <w:tab w:val="left" w:pos="7920"/>
              </w:tabs>
              <w:spacing w:after="120"/>
              <w:rPr>
                <w:rFonts w:ascii="Arial" w:hAnsi="Arial" w:cs="Arial"/>
                <w:b/>
                <w:color w:val="FF0000"/>
                <w:sz w:val="24"/>
                <w:szCs w:val="24"/>
              </w:rPr>
            </w:pPr>
            <w:r w:rsidRPr="00E13BB5">
              <w:rPr>
                <w:rFonts w:ascii="Arial" w:hAnsi="Arial" w:cs="Arial"/>
                <w:color w:val="FF0000"/>
                <w:sz w:val="24"/>
                <w:szCs w:val="24"/>
              </w:rPr>
              <w:fldChar w:fldCharType="begin">
                <w:ffData>
                  <w:name w:val=""/>
                  <w:enabled/>
                  <w:calcOnExit w:val="0"/>
                  <w:textInput>
                    <w:default w:val="Click here and insert date"/>
                  </w:textInput>
                </w:ffData>
              </w:fldChar>
            </w:r>
            <w:r w:rsidRPr="00E13BB5">
              <w:rPr>
                <w:rFonts w:ascii="Arial" w:hAnsi="Arial" w:cs="Arial"/>
                <w:color w:val="FF0000"/>
                <w:sz w:val="24"/>
                <w:szCs w:val="24"/>
              </w:rPr>
              <w:instrText xml:space="preserve"> FORMTEXT </w:instrText>
            </w:r>
            <w:r w:rsidRPr="00E13BB5">
              <w:rPr>
                <w:rFonts w:ascii="Arial" w:hAnsi="Arial" w:cs="Arial"/>
                <w:color w:val="FF0000"/>
                <w:sz w:val="24"/>
                <w:szCs w:val="24"/>
              </w:rPr>
            </w:r>
            <w:r w:rsidRPr="00E13BB5">
              <w:rPr>
                <w:rFonts w:ascii="Arial" w:hAnsi="Arial" w:cs="Arial"/>
                <w:color w:val="FF0000"/>
                <w:sz w:val="24"/>
                <w:szCs w:val="24"/>
              </w:rPr>
              <w:fldChar w:fldCharType="separate"/>
            </w:r>
            <w:r w:rsidRPr="00E13BB5">
              <w:rPr>
                <w:rFonts w:ascii="Arial" w:hAnsi="Arial" w:cs="Arial"/>
                <w:noProof/>
                <w:color w:val="FF0000"/>
                <w:sz w:val="24"/>
                <w:szCs w:val="24"/>
              </w:rPr>
              <w:t>Click here and insert date</w:t>
            </w:r>
            <w:r w:rsidRPr="00E13BB5">
              <w:rPr>
                <w:rFonts w:ascii="Arial" w:hAnsi="Arial" w:cs="Arial"/>
                <w:color w:val="FF0000"/>
                <w:sz w:val="24"/>
                <w:szCs w:val="24"/>
              </w:rPr>
              <w:fldChar w:fldCharType="end"/>
            </w:r>
          </w:p>
        </w:tc>
      </w:tr>
    </w:tbl>
    <w:p w14:paraId="2F66F556" w14:textId="77777777" w:rsidR="001D2009" w:rsidRPr="00E13BB5" w:rsidRDefault="001D2009" w:rsidP="00E13BB5">
      <w:pPr>
        <w:rPr>
          <w:rFonts w:ascii="Arial" w:hAnsi="Arial" w:cs="Arial"/>
          <w:b/>
          <w:sz w:val="24"/>
          <w:szCs w:val="24"/>
        </w:rPr>
      </w:pPr>
    </w:p>
    <w:p w14:paraId="1BDEBB16" w14:textId="77777777" w:rsidR="001D2009" w:rsidRPr="00E13BB5" w:rsidRDefault="001D2009" w:rsidP="00E13BB5">
      <w:pPr>
        <w:rPr>
          <w:rFonts w:ascii="Arial" w:hAnsi="Arial" w:cs="Arial"/>
          <w:b/>
          <w:sz w:val="24"/>
          <w:szCs w:val="24"/>
        </w:rPr>
      </w:pPr>
    </w:p>
    <w:p w14:paraId="4ABC0279" w14:textId="77777777" w:rsidR="001D2009" w:rsidRPr="00E13BB5" w:rsidRDefault="001D2009" w:rsidP="00E13BB5">
      <w:pPr>
        <w:rPr>
          <w:rFonts w:ascii="Arial" w:hAnsi="Arial" w:cs="Arial"/>
          <w:b/>
          <w:sz w:val="24"/>
          <w:szCs w:val="24"/>
        </w:rPr>
      </w:pPr>
      <w:r w:rsidRPr="00E13BB5">
        <w:rPr>
          <w:rFonts w:ascii="Arial" w:hAnsi="Arial" w:cs="Arial"/>
          <w:b/>
          <w:sz w:val="24"/>
          <w:szCs w:val="24"/>
        </w:rPr>
        <w:t>Please indicate if you intend to provide a Tender Submission</w:t>
      </w:r>
    </w:p>
    <w:p w14:paraId="29B7C0BD" w14:textId="77777777" w:rsidR="001D2009" w:rsidRPr="00E13BB5" w:rsidRDefault="001D2009" w:rsidP="00E13BB5">
      <w:pPr>
        <w:rPr>
          <w:rFonts w:ascii="Arial" w:hAnsi="Arial" w:cs="Arial"/>
          <w:b/>
          <w:sz w:val="24"/>
          <w:szCs w:val="24"/>
        </w:rPr>
      </w:pPr>
    </w:p>
    <w:p w14:paraId="0969D1E7" w14:textId="77777777" w:rsidR="001D2009" w:rsidRPr="00E13BB5" w:rsidRDefault="001D2009" w:rsidP="00E13BB5">
      <w:pPr>
        <w:rPr>
          <w:rFonts w:ascii="Arial" w:hAnsi="Arial" w:cs="Arial"/>
          <w:sz w:val="24"/>
          <w:szCs w:val="24"/>
        </w:rPr>
      </w:pPr>
      <w:r w:rsidRPr="00E13BB5">
        <w:rPr>
          <w:rFonts w:ascii="Arial" w:hAnsi="Arial" w:cs="Arial"/>
          <w:sz w:val="24"/>
          <w:szCs w:val="24"/>
        </w:rPr>
        <w:sym w:font="Monotype Sorts" w:char="F06F"/>
      </w:r>
      <w:r w:rsidRPr="00E13BB5">
        <w:rPr>
          <w:rFonts w:ascii="Arial" w:hAnsi="Arial" w:cs="Arial"/>
          <w:sz w:val="24"/>
          <w:szCs w:val="24"/>
        </w:rPr>
        <w:tab/>
        <w:t>Yes</w:t>
      </w:r>
      <w:r w:rsidRPr="00E13BB5">
        <w:rPr>
          <w:rFonts w:ascii="Arial" w:hAnsi="Arial" w:cs="Arial"/>
          <w:sz w:val="24"/>
          <w:szCs w:val="24"/>
        </w:rPr>
        <w:tab/>
      </w:r>
      <w:r w:rsidRPr="00E13BB5">
        <w:rPr>
          <w:rFonts w:ascii="Arial" w:hAnsi="Arial" w:cs="Arial"/>
          <w:sz w:val="24"/>
          <w:szCs w:val="24"/>
        </w:rPr>
        <w:tab/>
      </w:r>
      <w:r w:rsidRPr="00E13BB5">
        <w:rPr>
          <w:rFonts w:ascii="Arial" w:hAnsi="Arial" w:cs="Arial"/>
          <w:sz w:val="24"/>
          <w:szCs w:val="24"/>
        </w:rPr>
        <w:tab/>
      </w:r>
      <w:r w:rsidRPr="00E13BB5">
        <w:rPr>
          <w:rFonts w:ascii="Arial" w:hAnsi="Arial" w:cs="Arial"/>
          <w:sz w:val="24"/>
          <w:szCs w:val="24"/>
        </w:rPr>
        <w:tab/>
      </w:r>
      <w:r w:rsidRPr="00E13BB5">
        <w:rPr>
          <w:rFonts w:ascii="Arial" w:hAnsi="Arial" w:cs="Arial"/>
          <w:sz w:val="24"/>
          <w:szCs w:val="24"/>
        </w:rPr>
        <w:sym w:font="Monotype Sorts" w:char="F06F"/>
      </w:r>
      <w:r w:rsidRPr="00E13BB5">
        <w:rPr>
          <w:rFonts w:ascii="Arial" w:hAnsi="Arial" w:cs="Arial"/>
          <w:sz w:val="24"/>
          <w:szCs w:val="24"/>
        </w:rPr>
        <w:tab/>
        <w:t>No</w:t>
      </w:r>
    </w:p>
    <w:p w14:paraId="3BA64A15" w14:textId="77777777" w:rsidR="001D2009" w:rsidRPr="00E13BB5" w:rsidRDefault="001D2009" w:rsidP="00E13BB5">
      <w:pPr>
        <w:rPr>
          <w:rFonts w:ascii="Arial" w:hAnsi="Arial" w:cs="Arial"/>
          <w:sz w:val="24"/>
          <w:szCs w:val="24"/>
        </w:rPr>
      </w:pPr>
    </w:p>
    <w:p w14:paraId="7574E62F" w14:textId="77777777" w:rsidR="001D2009" w:rsidRPr="00E13BB5" w:rsidRDefault="001D2009" w:rsidP="00E13BB5">
      <w:pPr>
        <w:rPr>
          <w:rFonts w:ascii="Arial" w:hAnsi="Arial" w:cs="Arial"/>
          <w:b/>
          <w:sz w:val="24"/>
          <w:szCs w:val="24"/>
          <w:u w:val="single"/>
        </w:rPr>
      </w:pPr>
      <w:r w:rsidRPr="00E13BB5">
        <w:rPr>
          <w:rFonts w:ascii="Arial" w:hAnsi="Arial" w:cs="Arial"/>
          <w:b/>
          <w:sz w:val="24"/>
          <w:szCs w:val="24"/>
          <w:u w:val="single"/>
        </w:rPr>
        <w:t>Return this form Email</w:t>
      </w:r>
    </w:p>
    <w:p w14:paraId="20AFA21F" w14:textId="77777777" w:rsidR="001D2009" w:rsidRPr="00E13BB5" w:rsidRDefault="001D2009" w:rsidP="00E13BB5">
      <w:pPr>
        <w:rPr>
          <w:rFonts w:ascii="Arial" w:hAnsi="Arial" w:cs="Arial"/>
          <w:sz w:val="24"/>
          <w:szCs w:val="24"/>
        </w:rPr>
      </w:pPr>
    </w:p>
    <w:tbl>
      <w:tblPr>
        <w:tblW w:w="5000" w:type="pct"/>
        <w:tblLook w:val="01E0" w:firstRow="1" w:lastRow="1" w:firstColumn="1" w:lastColumn="1" w:noHBand="0" w:noVBand="0"/>
      </w:tblPr>
      <w:tblGrid>
        <w:gridCol w:w="4932"/>
        <w:gridCol w:w="4933"/>
      </w:tblGrid>
      <w:tr w:rsidR="001D2009" w:rsidRPr="00E13BB5" w14:paraId="465313CE" w14:textId="77777777" w:rsidTr="001D2009">
        <w:tc>
          <w:tcPr>
            <w:tcW w:w="2500" w:type="pct"/>
          </w:tcPr>
          <w:p w14:paraId="0CEB3B48" w14:textId="77777777" w:rsidR="001D2009" w:rsidRPr="00E13BB5" w:rsidRDefault="001D2009" w:rsidP="00E13BB5">
            <w:pPr>
              <w:rPr>
                <w:rFonts w:ascii="Arial" w:hAnsi="Arial" w:cs="Arial"/>
                <w:sz w:val="24"/>
                <w:szCs w:val="24"/>
              </w:rPr>
            </w:pPr>
            <w:r w:rsidRPr="00E13BB5">
              <w:rPr>
                <w:rFonts w:ascii="Arial" w:hAnsi="Arial" w:cs="Arial"/>
                <w:sz w:val="24"/>
                <w:szCs w:val="24"/>
              </w:rPr>
              <w:t>Email:</w:t>
            </w:r>
          </w:p>
        </w:tc>
        <w:tc>
          <w:tcPr>
            <w:tcW w:w="2500" w:type="pct"/>
            <w:shd w:val="clear" w:color="auto" w:fill="C0C0C0"/>
          </w:tcPr>
          <w:p w14:paraId="374DFF97" w14:textId="528E58BD" w:rsidR="001D2009" w:rsidRPr="00E13BB5" w:rsidRDefault="004B4D22" w:rsidP="00E13BB5">
            <w:pPr>
              <w:rPr>
                <w:rFonts w:ascii="Arial" w:hAnsi="Arial" w:cs="Arial"/>
                <w:b/>
                <w:color w:val="0000FF"/>
                <w:sz w:val="24"/>
                <w:szCs w:val="24"/>
                <w:u w:val="single"/>
              </w:rPr>
            </w:pPr>
            <w:r>
              <w:rPr>
                <w:rFonts w:ascii="Arial" w:hAnsi="Arial" w:cs="Arial"/>
                <w:b/>
                <w:sz w:val="24"/>
                <w:szCs w:val="24"/>
              </w:rPr>
              <w:t>s</w:t>
            </w:r>
            <w:r w:rsidR="007E2D3F">
              <w:rPr>
                <w:rFonts w:ascii="Arial" w:hAnsi="Arial" w:cs="Arial"/>
                <w:b/>
                <w:sz w:val="24"/>
                <w:szCs w:val="24"/>
              </w:rPr>
              <w:t>arah.power1</w:t>
            </w:r>
            <w:r w:rsidR="001D2009" w:rsidRPr="00A041EB">
              <w:rPr>
                <w:rFonts w:ascii="Arial" w:hAnsi="Arial" w:cs="Arial"/>
                <w:b/>
                <w:sz w:val="24"/>
                <w:szCs w:val="24"/>
              </w:rPr>
              <w:t>@hse.ie</w:t>
            </w:r>
          </w:p>
        </w:tc>
      </w:tr>
    </w:tbl>
    <w:p w14:paraId="7C2B9867" w14:textId="77777777" w:rsidR="0006432F" w:rsidRPr="00E13BB5" w:rsidRDefault="001D2009" w:rsidP="00E13BB5">
      <w:pPr>
        <w:rPr>
          <w:rFonts w:ascii="Arial" w:hAnsi="Arial" w:cs="Arial"/>
          <w:sz w:val="24"/>
          <w:szCs w:val="24"/>
        </w:rPr>
      </w:pPr>
      <w:r w:rsidRPr="00E13BB5">
        <w:rPr>
          <w:rFonts w:ascii="Arial" w:hAnsi="Arial" w:cs="Arial"/>
          <w:sz w:val="24"/>
          <w:szCs w:val="24"/>
        </w:rPr>
        <w:br w:type="page"/>
      </w:r>
    </w:p>
    <w:p w14:paraId="2F82AE11" w14:textId="77777777" w:rsidR="0006432F" w:rsidRPr="00E13BB5" w:rsidRDefault="0006432F" w:rsidP="00E13BB5">
      <w:pPr>
        <w:rPr>
          <w:rFonts w:ascii="Arial" w:hAnsi="Arial" w:cs="Arial"/>
          <w:sz w:val="24"/>
          <w:szCs w:val="24"/>
        </w:rPr>
      </w:pPr>
    </w:p>
    <w:p w14:paraId="435C8563" w14:textId="77777777" w:rsidR="001D2009" w:rsidRPr="00C20EFE" w:rsidRDefault="001D2009" w:rsidP="00C20EFE">
      <w:pPr>
        <w:jc w:val="center"/>
        <w:rPr>
          <w:rFonts w:ascii="Arial" w:hAnsi="Arial" w:cs="Arial"/>
          <w:b/>
          <w:sz w:val="24"/>
          <w:szCs w:val="24"/>
        </w:rPr>
      </w:pPr>
      <w:r w:rsidRPr="00C20EFE">
        <w:rPr>
          <w:rFonts w:ascii="Arial" w:hAnsi="Arial" w:cs="Arial"/>
          <w:b/>
          <w:sz w:val="24"/>
          <w:szCs w:val="24"/>
        </w:rPr>
        <w:t>Appendix Three - Certificate of Bona Fide Tender</w:t>
      </w:r>
    </w:p>
    <w:p w14:paraId="6424CA71" w14:textId="02B2DB90" w:rsidR="001D2009" w:rsidRPr="00C20EFE" w:rsidRDefault="00C20EFE" w:rsidP="00C20EFE">
      <w:pPr>
        <w:jc w:val="center"/>
        <w:rPr>
          <w:rFonts w:ascii="Arial" w:hAnsi="Arial" w:cs="Arial"/>
          <w:b/>
          <w:sz w:val="24"/>
          <w:szCs w:val="24"/>
        </w:rPr>
      </w:pPr>
      <w:r w:rsidRPr="00C20EFE">
        <w:rPr>
          <w:rFonts w:ascii="Arial" w:hAnsi="Arial" w:cs="Arial"/>
          <w:b/>
          <w:sz w:val="24"/>
          <w:szCs w:val="24"/>
        </w:rPr>
        <w:t>HSE 23934 Establishment of a Panel of Private Healthcare Providers for the Provision of Additional Healthcare Capacity</w:t>
      </w:r>
    </w:p>
    <w:p w14:paraId="727738AD" w14:textId="77777777" w:rsidR="001D2009" w:rsidRPr="00E13BB5" w:rsidRDefault="001D2009" w:rsidP="00E13BB5">
      <w:pPr>
        <w:rPr>
          <w:rFonts w:ascii="Arial" w:hAnsi="Arial" w:cs="Arial"/>
          <w:sz w:val="24"/>
          <w:szCs w:val="24"/>
        </w:rPr>
      </w:pPr>
      <w:r w:rsidRPr="00E13BB5">
        <w:rPr>
          <w:rFonts w:ascii="Arial" w:hAnsi="Arial" w:cs="Arial"/>
          <w:sz w:val="24"/>
          <w:szCs w:val="24"/>
        </w:rPr>
        <w:t>The essence of tendering is that the client shall receive confidential bona fide competitive tenders from all firms proposing.  In recognition of this principle, we certify that this is a confidential and bona fide tender, intended to be competitive, and that we have not confided with or made any agreement or arrangement with any other person.  We also certify that we have not done and we undertake that we will not do at any time before the returnable time for this letter any of the following acts: -</w:t>
      </w:r>
    </w:p>
    <w:p w14:paraId="62C626B4" w14:textId="77777777" w:rsidR="001D2009" w:rsidRPr="00E13BB5" w:rsidRDefault="001D2009" w:rsidP="00E13BB5">
      <w:pPr>
        <w:rPr>
          <w:rFonts w:ascii="Arial" w:hAnsi="Arial" w:cs="Arial"/>
          <w:sz w:val="24"/>
          <w:szCs w:val="24"/>
        </w:rPr>
      </w:pPr>
    </w:p>
    <w:p w14:paraId="66C7A9EB" w14:textId="77777777" w:rsidR="001D2009" w:rsidRPr="00E13BB5" w:rsidRDefault="001D2009" w:rsidP="00E13BB5">
      <w:pPr>
        <w:numPr>
          <w:ilvl w:val="0"/>
          <w:numId w:val="3"/>
        </w:numPr>
        <w:rPr>
          <w:rFonts w:ascii="Arial" w:hAnsi="Arial" w:cs="Arial"/>
          <w:sz w:val="24"/>
          <w:szCs w:val="24"/>
        </w:rPr>
      </w:pPr>
      <w:r w:rsidRPr="00E13BB5">
        <w:rPr>
          <w:rFonts w:ascii="Arial" w:hAnsi="Arial" w:cs="Arial"/>
          <w:sz w:val="24"/>
          <w:szCs w:val="24"/>
        </w:rPr>
        <w:t>Communicating to a person other than the person calling for this tender the amount or approximate amount of the proposed tender.</w:t>
      </w:r>
    </w:p>
    <w:p w14:paraId="14CE971B" w14:textId="77777777" w:rsidR="001D2009" w:rsidRPr="00E13BB5" w:rsidRDefault="001D2009" w:rsidP="00E13BB5">
      <w:pPr>
        <w:rPr>
          <w:rFonts w:ascii="Arial" w:hAnsi="Arial" w:cs="Arial"/>
          <w:sz w:val="24"/>
          <w:szCs w:val="24"/>
        </w:rPr>
      </w:pPr>
    </w:p>
    <w:p w14:paraId="5487AE84" w14:textId="77777777" w:rsidR="001D2009" w:rsidRPr="00E13BB5" w:rsidRDefault="001D2009" w:rsidP="00E13BB5">
      <w:pPr>
        <w:numPr>
          <w:ilvl w:val="0"/>
          <w:numId w:val="3"/>
        </w:numPr>
        <w:rPr>
          <w:rFonts w:ascii="Arial" w:hAnsi="Arial" w:cs="Arial"/>
          <w:sz w:val="24"/>
          <w:szCs w:val="24"/>
        </w:rPr>
      </w:pPr>
      <w:r w:rsidRPr="00E13BB5">
        <w:rPr>
          <w:rFonts w:ascii="Arial" w:hAnsi="Arial" w:cs="Arial"/>
          <w:sz w:val="24"/>
          <w:szCs w:val="24"/>
        </w:rPr>
        <w:t>Entering into any arrangement or agreement with any other person that he shall refrain from proposing or as to the amount of any tender to be submitted.</w:t>
      </w:r>
    </w:p>
    <w:p w14:paraId="743ED145" w14:textId="77777777" w:rsidR="001D2009" w:rsidRPr="00E13BB5" w:rsidRDefault="001D2009" w:rsidP="00E13BB5">
      <w:pPr>
        <w:rPr>
          <w:rFonts w:ascii="Arial" w:hAnsi="Arial" w:cs="Arial"/>
          <w:sz w:val="24"/>
          <w:szCs w:val="24"/>
        </w:rPr>
      </w:pPr>
    </w:p>
    <w:p w14:paraId="28EF43AC" w14:textId="77777777" w:rsidR="001D2009" w:rsidRPr="00E13BB5" w:rsidRDefault="001D2009" w:rsidP="00E13BB5">
      <w:pPr>
        <w:numPr>
          <w:ilvl w:val="0"/>
          <w:numId w:val="3"/>
        </w:numPr>
        <w:rPr>
          <w:rFonts w:ascii="Arial" w:hAnsi="Arial" w:cs="Arial"/>
          <w:sz w:val="24"/>
          <w:szCs w:val="24"/>
        </w:rPr>
      </w:pPr>
      <w:r w:rsidRPr="00E13BB5">
        <w:rPr>
          <w:rFonts w:ascii="Arial" w:hAnsi="Arial" w:cs="Arial"/>
          <w:sz w:val="24"/>
          <w:szCs w:val="24"/>
        </w:rPr>
        <w:t>Offering or paying or giving or agreeing to pay or give any sum of money or valuable consideration directly or indirectly to any person for doing or having done or causing or have caused to be done in relation to any other tender or proposed tender for the said work any act or thing of the sort described above.</w:t>
      </w:r>
    </w:p>
    <w:p w14:paraId="7E03DDD8" w14:textId="77777777" w:rsidR="001D2009" w:rsidRPr="00E13BB5" w:rsidRDefault="001D2009" w:rsidP="00E13BB5">
      <w:pPr>
        <w:rPr>
          <w:rFonts w:ascii="Arial" w:hAnsi="Arial" w:cs="Arial"/>
          <w:sz w:val="24"/>
          <w:szCs w:val="24"/>
        </w:rPr>
      </w:pPr>
    </w:p>
    <w:p w14:paraId="7562A8CB" w14:textId="77777777" w:rsidR="001D2009" w:rsidRPr="00E13BB5" w:rsidRDefault="001D2009" w:rsidP="00E13BB5">
      <w:pPr>
        <w:rPr>
          <w:rFonts w:ascii="Arial" w:hAnsi="Arial" w:cs="Arial"/>
          <w:sz w:val="24"/>
          <w:szCs w:val="24"/>
        </w:rPr>
      </w:pPr>
      <w:r w:rsidRPr="00E13BB5">
        <w:rPr>
          <w:rFonts w:ascii="Arial" w:hAnsi="Arial" w:cs="Arial"/>
          <w:sz w:val="24"/>
          <w:szCs w:val="24"/>
        </w:rPr>
        <w:t xml:space="preserve">In this certificate the word “person” includes any person(s) and </w:t>
      </w:r>
      <w:r w:rsidR="00E5047E" w:rsidRPr="00E13BB5">
        <w:rPr>
          <w:rFonts w:ascii="Arial" w:hAnsi="Arial" w:cs="Arial"/>
          <w:sz w:val="24"/>
          <w:szCs w:val="24"/>
        </w:rPr>
        <w:t>anybody</w:t>
      </w:r>
      <w:r w:rsidRPr="00E13BB5">
        <w:rPr>
          <w:rFonts w:ascii="Arial" w:hAnsi="Arial" w:cs="Arial"/>
          <w:sz w:val="24"/>
          <w:szCs w:val="24"/>
        </w:rPr>
        <w:t xml:space="preserve"> or association, corporate or unincorporated; and “agreement or arrangement” includes any such transaction, formal or informal, and whether legally binding or not, and the plural includes the singular.</w:t>
      </w:r>
    </w:p>
    <w:p w14:paraId="64F2615D" w14:textId="77777777" w:rsidR="001D2009" w:rsidRPr="00E13BB5" w:rsidRDefault="001D2009" w:rsidP="00E13BB5">
      <w:pPr>
        <w:rPr>
          <w:rFonts w:ascii="Arial" w:hAnsi="Arial" w:cs="Arial"/>
          <w:sz w:val="24"/>
          <w:szCs w:val="24"/>
        </w:rPr>
      </w:pPr>
    </w:p>
    <w:p w14:paraId="418E2319" w14:textId="77777777" w:rsidR="001D2009" w:rsidRPr="00E13BB5" w:rsidRDefault="001D2009" w:rsidP="00E13BB5">
      <w:pPr>
        <w:rPr>
          <w:rFonts w:ascii="Arial" w:hAnsi="Arial" w:cs="Arial"/>
          <w:sz w:val="24"/>
          <w:szCs w:val="24"/>
        </w:rPr>
      </w:pPr>
      <w:r w:rsidRPr="00E13BB5">
        <w:rPr>
          <w:rFonts w:ascii="Arial" w:hAnsi="Arial" w:cs="Arial"/>
          <w:sz w:val="24"/>
          <w:szCs w:val="24"/>
        </w:rPr>
        <w:t>Tenders’ particular attention is drawn to the application of the Competition Act 2002 (as amended). The Competition Act makes it a criminal offence for Tenders to collude on prices or terms in a public tendering procedure.  Should the Contracting Authorities become aware of direct or indirect communications, through trade associations or otherwise, between tenders relating to contract conditions or which might facilitate price collusion, it shall be the policy of the Contracting Authorities to disqualify such tenders and to notify the matter to the Competition Authority with the recommendation that action be taken against the tenderers involved.</w:t>
      </w:r>
    </w:p>
    <w:p w14:paraId="04E548A8" w14:textId="77777777" w:rsidR="001D2009" w:rsidRPr="00E13BB5" w:rsidRDefault="001D2009" w:rsidP="00E13BB5">
      <w:pPr>
        <w:rPr>
          <w:rFonts w:ascii="Arial" w:hAnsi="Arial" w:cs="Arial"/>
          <w:sz w:val="24"/>
          <w:szCs w:val="24"/>
        </w:rPr>
      </w:pPr>
    </w:p>
    <w:p w14:paraId="6B210EF3" w14:textId="77777777" w:rsidR="001D2009" w:rsidRPr="00E13BB5" w:rsidRDefault="001D2009" w:rsidP="00E13BB5">
      <w:pPr>
        <w:rPr>
          <w:rFonts w:ascii="Arial" w:hAnsi="Arial" w:cs="Arial"/>
          <w:sz w:val="24"/>
          <w:szCs w:val="24"/>
        </w:rPr>
      </w:pPr>
      <w:r w:rsidRPr="00E13BB5">
        <w:rPr>
          <w:rFonts w:ascii="Arial" w:hAnsi="Arial" w:cs="Arial"/>
          <w:b/>
          <w:sz w:val="24"/>
          <w:szCs w:val="24"/>
        </w:rPr>
        <w:t>Signed:</w:t>
      </w:r>
      <w:r w:rsidRPr="00E13BB5">
        <w:rPr>
          <w:rFonts w:ascii="Arial" w:hAnsi="Arial" w:cs="Arial"/>
          <w:b/>
          <w:sz w:val="24"/>
          <w:szCs w:val="24"/>
        </w:rPr>
        <w:tab/>
        <w:t xml:space="preserve">                         </w:t>
      </w:r>
      <w:r w:rsidRPr="00E13BB5">
        <w:rPr>
          <w:rFonts w:ascii="Arial" w:hAnsi="Arial" w:cs="Arial"/>
          <w:sz w:val="24"/>
          <w:szCs w:val="24"/>
        </w:rPr>
        <w:t>___________________________</w:t>
      </w:r>
      <w:r w:rsidRPr="00E13BB5">
        <w:rPr>
          <w:rFonts w:ascii="Arial" w:hAnsi="Arial" w:cs="Arial"/>
          <w:sz w:val="24"/>
          <w:szCs w:val="24"/>
        </w:rPr>
        <w:tab/>
      </w:r>
      <w:r w:rsidRPr="00E13BB5">
        <w:rPr>
          <w:rFonts w:ascii="Arial" w:hAnsi="Arial" w:cs="Arial"/>
          <w:sz w:val="24"/>
          <w:szCs w:val="24"/>
        </w:rPr>
        <w:tab/>
      </w:r>
    </w:p>
    <w:p w14:paraId="6E4769C6" w14:textId="77777777" w:rsidR="001D2009" w:rsidRPr="00E13BB5" w:rsidRDefault="001D2009" w:rsidP="00E13BB5">
      <w:pPr>
        <w:rPr>
          <w:rFonts w:ascii="Arial" w:hAnsi="Arial" w:cs="Arial"/>
          <w:sz w:val="24"/>
          <w:szCs w:val="24"/>
        </w:rPr>
      </w:pPr>
      <w:r w:rsidRPr="00E13BB5">
        <w:rPr>
          <w:rFonts w:ascii="Arial" w:hAnsi="Arial" w:cs="Arial"/>
          <w:sz w:val="24"/>
          <w:szCs w:val="24"/>
        </w:rPr>
        <w:t xml:space="preserve"> </w:t>
      </w:r>
    </w:p>
    <w:p w14:paraId="44B1C78B" w14:textId="77777777" w:rsidR="001D2009" w:rsidRPr="00E13BB5" w:rsidRDefault="001D2009" w:rsidP="00E13BB5">
      <w:pPr>
        <w:rPr>
          <w:rFonts w:ascii="Arial" w:hAnsi="Arial" w:cs="Arial"/>
          <w:sz w:val="24"/>
          <w:szCs w:val="24"/>
        </w:rPr>
      </w:pPr>
    </w:p>
    <w:p w14:paraId="7340E7A6" w14:textId="77777777" w:rsidR="001D2009" w:rsidRPr="00E13BB5" w:rsidRDefault="001D2009" w:rsidP="00E13BB5">
      <w:pPr>
        <w:rPr>
          <w:rFonts w:ascii="Arial" w:hAnsi="Arial" w:cs="Arial"/>
          <w:sz w:val="24"/>
          <w:szCs w:val="24"/>
        </w:rPr>
      </w:pPr>
      <w:r w:rsidRPr="00E13BB5">
        <w:rPr>
          <w:rFonts w:ascii="Arial" w:hAnsi="Arial" w:cs="Arial"/>
          <w:b/>
          <w:sz w:val="24"/>
          <w:szCs w:val="24"/>
        </w:rPr>
        <w:t>Date:</w:t>
      </w:r>
      <w:r w:rsidRPr="00E13BB5">
        <w:rPr>
          <w:rFonts w:ascii="Arial" w:hAnsi="Arial" w:cs="Arial"/>
          <w:sz w:val="24"/>
          <w:szCs w:val="24"/>
        </w:rPr>
        <w:tab/>
      </w:r>
      <w:r w:rsidRPr="00E13BB5">
        <w:rPr>
          <w:rFonts w:ascii="Arial" w:hAnsi="Arial" w:cs="Arial"/>
          <w:sz w:val="24"/>
          <w:szCs w:val="24"/>
        </w:rPr>
        <w:tab/>
      </w:r>
      <w:r w:rsidRPr="00E13BB5">
        <w:rPr>
          <w:rFonts w:ascii="Arial" w:hAnsi="Arial" w:cs="Arial"/>
          <w:sz w:val="24"/>
          <w:szCs w:val="24"/>
        </w:rPr>
        <w:tab/>
        <w:t xml:space="preserve">             ___________________________</w:t>
      </w:r>
    </w:p>
    <w:p w14:paraId="1C03C870" w14:textId="77777777" w:rsidR="001D2009" w:rsidRPr="00E13BB5" w:rsidRDefault="001D2009" w:rsidP="00E13BB5">
      <w:pPr>
        <w:rPr>
          <w:rFonts w:ascii="Arial" w:hAnsi="Arial" w:cs="Arial"/>
          <w:sz w:val="24"/>
          <w:szCs w:val="24"/>
        </w:rPr>
      </w:pPr>
    </w:p>
    <w:p w14:paraId="58CB1A2B" w14:textId="634545AF" w:rsidR="001D2009" w:rsidRPr="00E13BB5" w:rsidRDefault="001D2009" w:rsidP="00E13BB5">
      <w:pPr>
        <w:rPr>
          <w:rFonts w:ascii="Arial" w:hAnsi="Arial" w:cs="Arial"/>
          <w:sz w:val="24"/>
          <w:szCs w:val="24"/>
        </w:rPr>
      </w:pPr>
    </w:p>
    <w:p w14:paraId="02B7C09C" w14:textId="77777777" w:rsidR="001D2009" w:rsidRPr="00E13BB5" w:rsidRDefault="001D2009" w:rsidP="00E13BB5">
      <w:pPr>
        <w:rPr>
          <w:rFonts w:ascii="Arial" w:hAnsi="Arial" w:cs="Arial"/>
          <w:sz w:val="24"/>
          <w:szCs w:val="24"/>
        </w:rPr>
      </w:pPr>
      <w:r w:rsidRPr="00E13BB5">
        <w:rPr>
          <w:rFonts w:ascii="Arial" w:hAnsi="Arial" w:cs="Arial"/>
          <w:b/>
          <w:sz w:val="24"/>
          <w:szCs w:val="24"/>
        </w:rPr>
        <w:t>Print Name:</w:t>
      </w:r>
      <w:r w:rsidRPr="00E13BB5">
        <w:rPr>
          <w:rFonts w:ascii="Arial" w:hAnsi="Arial" w:cs="Arial"/>
          <w:sz w:val="24"/>
          <w:szCs w:val="24"/>
        </w:rPr>
        <w:tab/>
      </w:r>
      <w:r w:rsidRPr="00E13BB5">
        <w:rPr>
          <w:rFonts w:ascii="Arial" w:hAnsi="Arial" w:cs="Arial"/>
          <w:sz w:val="24"/>
          <w:szCs w:val="24"/>
        </w:rPr>
        <w:tab/>
        <w:t xml:space="preserve">             ___________________________</w:t>
      </w:r>
      <w:r w:rsidRPr="00E13BB5">
        <w:rPr>
          <w:rFonts w:ascii="Arial" w:hAnsi="Arial" w:cs="Arial"/>
          <w:sz w:val="24"/>
          <w:szCs w:val="24"/>
        </w:rPr>
        <w:tab/>
      </w:r>
      <w:r w:rsidRPr="00E13BB5">
        <w:rPr>
          <w:rFonts w:ascii="Arial" w:hAnsi="Arial" w:cs="Arial"/>
          <w:sz w:val="24"/>
          <w:szCs w:val="24"/>
        </w:rPr>
        <w:tab/>
      </w:r>
    </w:p>
    <w:p w14:paraId="5E64E41B" w14:textId="77777777" w:rsidR="001D2009" w:rsidRPr="00E13BB5" w:rsidRDefault="001D2009" w:rsidP="00E13BB5">
      <w:pPr>
        <w:rPr>
          <w:rFonts w:ascii="Arial" w:hAnsi="Arial" w:cs="Arial"/>
          <w:sz w:val="24"/>
          <w:szCs w:val="24"/>
        </w:rPr>
      </w:pPr>
    </w:p>
    <w:p w14:paraId="5F8FCBEE" w14:textId="77777777" w:rsidR="001D2009" w:rsidRPr="00E13BB5" w:rsidRDefault="001D2009" w:rsidP="00E13BB5">
      <w:pPr>
        <w:rPr>
          <w:rFonts w:ascii="Arial" w:hAnsi="Arial" w:cs="Arial"/>
          <w:sz w:val="24"/>
          <w:szCs w:val="24"/>
        </w:rPr>
      </w:pPr>
    </w:p>
    <w:p w14:paraId="2A8F5E6D" w14:textId="77777777" w:rsidR="001D2009" w:rsidRPr="00E13BB5" w:rsidRDefault="001D2009" w:rsidP="00E13BB5">
      <w:pPr>
        <w:rPr>
          <w:rFonts w:ascii="Arial" w:hAnsi="Arial" w:cs="Arial"/>
          <w:sz w:val="24"/>
          <w:szCs w:val="24"/>
        </w:rPr>
      </w:pPr>
      <w:r w:rsidRPr="00E13BB5">
        <w:rPr>
          <w:rFonts w:ascii="Arial" w:hAnsi="Arial" w:cs="Arial"/>
          <w:b/>
          <w:sz w:val="24"/>
          <w:szCs w:val="24"/>
        </w:rPr>
        <w:t>Company Position:</w:t>
      </w:r>
      <w:r w:rsidRPr="00E13BB5">
        <w:rPr>
          <w:rFonts w:ascii="Arial" w:hAnsi="Arial" w:cs="Arial"/>
          <w:sz w:val="24"/>
          <w:szCs w:val="24"/>
        </w:rPr>
        <w:tab/>
      </w:r>
      <w:r w:rsidRPr="00E13BB5">
        <w:rPr>
          <w:rFonts w:ascii="Arial" w:hAnsi="Arial" w:cs="Arial"/>
          <w:sz w:val="24"/>
          <w:szCs w:val="24"/>
        </w:rPr>
        <w:tab/>
        <w:t>___________________________</w:t>
      </w:r>
    </w:p>
    <w:p w14:paraId="2C04F9C1" w14:textId="4A232CD0" w:rsidR="001D2009" w:rsidRPr="00E13BB5" w:rsidRDefault="001D2009" w:rsidP="00E13BB5">
      <w:pPr>
        <w:rPr>
          <w:rFonts w:ascii="Arial" w:hAnsi="Arial" w:cs="Arial"/>
          <w:sz w:val="24"/>
          <w:szCs w:val="24"/>
        </w:rPr>
      </w:pPr>
    </w:p>
    <w:p w14:paraId="55EE1D81" w14:textId="4E527EF3" w:rsidR="001D2009" w:rsidRDefault="001D2009" w:rsidP="00E13BB5">
      <w:pPr>
        <w:rPr>
          <w:rFonts w:ascii="Arial" w:hAnsi="Arial" w:cs="Arial"/>
          <w:sz w:val="24"/>
          <w:szCs w:val="24"/>
        </w:rPr>
      </w:pPr>
      <w:r w:rsidRPr="00E13BB5">
        <w:rPr>
          <w:rFonts w:ascii="Arial" w:hAnsi="Arial" w:cs="Arial"/>
          <w:b/>
          <w:sz w:val="24"/>
          <w:szCs w:val="24"/>
        </w:rPr>
        <w:t>Company Name:</w:t>
      </w:r>
      <w:r w:rsidRPr="00E13BB5">
        <w:rPr>
          <w:rFonts w:ascii="Arial" w:hAnsi="Arial" w:cs="Arial"/>
          <w:sz w:val="24"/>
          <w:szCs w:val="24"/>
        </w:rPr>
        <w:tab/>
      </w:r>
      <w:r w:rsidRPr="00E13BB5">
        <w:rPr>
          <w:rFonts w:ascii="Arial" w:hAnsi="Arial" w:cs="Arial"/>
          <w:sz w:val="24"/>
          <w:szCs w:val="24"/>
        </w:rPr>
        <w:tab/>
        <w:t>_____________________________</w:t>
      </w:r>
    </w:p>
    <w:p w14:paraId="4DDD12BC" w14:textId="77777777" w:rsidR="00623503" w:rsidRPr="00E13BB5" w:rsidRDefault="00623503" w:rsidP="00E13BB5">
      <w:pPr>
        <w:rPr>
          <w:rFonts w:ascii="Arial" w:hAnsi="Arial" w:cs="Arial"/>
          <w:sz w:val="24"/>
          <w:szCs w:val="24"/>
        </w:rPr>
      </w:pPr>
    </w:p>
    <w:p w14:paraId="2AEEC724" w14:textId="77777777" w:rsidR="001D2009" w:rsidRPr="00E13BB5" w:rsidRDefault="001D2009" w:rsidP="00027E9E">
      <w:pPr>
        <w:jc w:val="center"/>
        <w:rPr>
          <w:rFonts w:ascii="Arial" w:hAnsi="Arial" w:cs="Arial"/>
          <w:sz w:val="24"/>
          <w:szCs w:val="24"/>
        </w:rPr>
      </w:pPr>
    </w:p>
    <w:p w14:paraId="255A6B6C" w14:textId="77777777" w:rsidR="001D2009" w:rsidRPr="00E13BB5" w:rsidRDefault="001D2009" w:rsidP="00027E9E">
      <w:pPr>
        <w:pStyle w:val="Heading211pt"/>
        <w:tabs>
          <w:tab w:val="num" w:pos="360"/>
        </w:tabs>
        <w:spacing w:before="0" w:after="0"/>
        <w:ind w:left="357" w:hanging="357"/>
        <w:jc w:val="center"/>
        <w:rPr>
          <w:rFonts w:cs="Arial"/>
          <w:sz w:val="24"/>
          <w:szCs w:val="24"/>
        </w:rPr>
      </w:pPr>
      <w:bookmarkStart w:id="12" w:name="_Toc246481882"/>
      <w:r w:rsidRPr="00E13BB5">
        <w:rPr>
          <w:rFonts w:cs="Arial"/>
          <w:sz w:val="24"/>
          <w:szCs w:val="24"/>
        </w:rPr>
        <w:t>Appendix Four - Supplier / Candidate Declaration (Exclusion Criteria)</w:t>
      </w:r>
      <w:bookmarkEnd w:id="12"/>
    </w:p>
    <w:p w14:paraId="5693E65C" w14:textId="77777777" w:rsidR="00BB41B3" w:rsidRDefault="00BB41B3" w:rsidP="00BB41B3">
      <w:pPr>
        <w:jc w:val="center"/>
        <w:rPr>
          <w:rFonts w:ascii="Arial" w:hAnsi="Arial" w:cs="Arial"/>
          <w:b/>
          <w:sz w:val="24"/>
          <w:szCs w:val="24"/>
        </w:rPr>
      </w:pPr>
      <w:r w:rsidRPr="00C20EFE">
        <w:rPr>
          <w:rFonts w:ascii="Arial" w:hAnsi="Arial" w:cs="Arial"/>
          <w:b/>
          <w:sz w:val="24"/>
          <w:szCs w:val="24"/>
        </w:rPr>
        <w:t>HSE 23934 Establishment of a Panel of Private Healthcare Providers for the Provision of Additional Healthcare Capacity</w:t>
      </w:r>
    </w:p>
    <w:p w14:paraId="322BB66E" w14:textId="77777777" w:rsidR="004B4D22" w:rsidRPr="00E13BB5" w:rsidRDefault="004B4D22" w:rsidP="00BB41B3">
      <w:pPr>
        <w:pStyle w:val="Heading211pt"/>
        <w:tabs>
          <w:tab w:val="num" w:pos="360"/>
        </w:tabs>
        <w:spacing w:before="0" w:after="0"/>
        <w:ind w:left="357" w:hanging="357"/>
        <w:jc w:val="center"/>
        <w:rPr>
          <w:rFonts w:cs="Arial"/>
          <w:sz w:val="24"/>
          <w:szCs w:val="24"/>
        </w:rPr>
      </w:pPr>
    </w:p>
    <w:p w14:paraId="1A98E36B" w14:textId="6FE57EB6" w:rsidR="001D3D93" w:rsidRDefault="001D3D93" w:rsidP="001D3D93">
      <w:pPr>
        <w:rPr>
          <w:rFonts w:ascii="Arial" w:hAnsi="Arial" w:cs="Arial"/>
          <w:b/>
          <w:sz w:val="24"/>
          <w:szCs w:val="24"/>
        </w:rPr>
      </w:pPr>
      <w:r w:rsidRPr="001D3D93">
        <w:rPr>
          <w:rFonts w:ascii="Arial" w:hAnsi="Arial" w:cs="Arial"/>
          <w:b/>
          <w:sz w:val="24"/>
          <w:szCs w:val="24"/>
        </w:rPr>
        <w:t>Tenderers who fail to sign the declaration below (without qualification or amendment) will be excluded from the Tender Process.</w:t>
      </w:r>
    </w:p>
    <w:p w14:paraId="523AF1CB" w14:textId="77777777" w:rsidR="004B4D22" w:rsidRPr="001D3D93" w:rsidRDefault="004B4D22" w:rsidP="001D3D93">
      <w:pPr>
        <w:rPr>
          <w:rFonts w:ascii="Arial" w:hAnsi="Arial" w:cs="Arial"/>
          <w:sz w:val="24"/>
          <w:szCs w:val="24"/>
        </w:rPr>
      </w:pPr>
    </w:p>
    <w:p w14:paraId="76593272" w14:textId="77777777" w:rsidR="001D3D93" w:rsidRPr="001D3D93" w:rsidRDefault="001D3D93" w:rsidP="001D3D93">
      <w:pPr>
        <w:rPr>
          <w:rFonts w:ascii="Arial" w:hAnsi="Arial" w:cs="Arial"/>
          <w:sz w:val="24"/>
          <w:szCs w:val="24"/>
        </w:rPr>
      </w:pPr>
      <w:r w:rsidRPr="001D3D93">
        <w:rPr>
          <w:rFonts w:ascii="Arial" w:hAnsi="Arial" w:cs="Arial"/>
          <w:sz w:val="24"/>
          <w:szCs w:val="24"/>
        </w:rPr>
        <w:t> The undersigned as an officer of the stated Tenderer: </w:t>
      </w:r>
    </w:p>
    <w:p w14:paraId="56F1308E" w14:textId="77777777" w:rsidR="001D3D93" w:rsidRPr="001D3D93" w:rsidRDefault="001D3D93" w:rsidP="001D3D93">
      <w:pPr>
        <w:numPr>
          <w:ilvl w:val="0"/>
          <w:numId w:val="25"/>
        </w:numPr>
        <w:rPr>
          <w:rFonts w:ascii="Arial" w:hAnsi="Arial" w:cs="Arial"/>
          <w:sz w:val="24"/>
          <w:szCs w:val="24"/>
        </w:rPr>
      </w:pPr>
      <w:r w:rsidRPr="001D3D93">
        <w:rPr>
          <w:rFonts w:ascii="Arial" w:hAnsi="Arial" w:cs="Arial"/>
          <w:sz w:val="24"/>
          <w:szCs w:val="24"/>
        </w:rPr>
        <w:t>We have read and understand the process for the above Competition;</w:t>
      </w:r>
    </w:p>
    <w:p w14:paraId="7DE09C36" w14:textId="77777777" w:rsidR="001D3D93" w:rsidRPr="001D3D93" w:rsidRDefault="001D3D93" w:rsidP="001D3D93">
      <w:pPr>
        <w:numPr>
          <w:ilvl w:val="0"/>
          <w:numId w:val="25"/>
        </w:numPr>
        <w:rPr>
          <w:rFonts w:ascii="Arial" w:hAnsi="Arial" w:cs="Arial"/>
          <w:sz w:val="24"/>
          <w:szCs w:val="24"/>
        </w:rPr>
      </w:pPr>
      <w:r w:rsidRPr="001D3D93">
        <w:rPr>
          <w:rFonts w:ascii="Arial" w:hAnsi="Arial" w:cs="Arial"/>
          <w:sz w:val="24"/>
          <w:szCs w:val="24"/>
        </w:rPr>
        <w:t>We offer to provide the Services required by the HSE for each Lot applied for at the relevant Tier 1 or Tier 2 percentage rates set out in the Invitation to Tender (ITT) document enclosed with this tender;</w:t>
      </w:r>
    </w:p>
    <w:p w14:paraId="2CD5C1A6" w14:textId="77777777" w:rsidR="001D3D93" w:rsidRPr="001D3D93" w:rsidRDefault="001D3D93" w:rsidP="001D3D93">
      <w:pPr>
        <w:numPr>
          <w:ilvl w:val="0"/>
          <w:numId w:val="25"/>
        </w:numPr>
        <w:rPr>
          <w:rFonts w:ascii="Arial" w:hAnsi="Arial" w:cs="Arial"/>
          <w:sz w:val="24"/>
          <w:szCs w:val="24"/>
        </w:rPr>
      </w:pPr>
      <w:r w:rsidRPr="001D3D93">
        <w:rPr>
          <w:rFonts w:ascii="Arial" w:hAnsi="Arial" w:cs="Arial"/>
          <w:sz w:val="24"/>
          <w:szCs w:val="24"/>
        </w:rPr>
        <w:t xml:space="preserve">Declares that the Tenderer has not been the subject of any of the offences set out in Article 57 of directive 2014/24/EU, </w:t>
      </w:r>
      <w:hyperlink r:id="rId13" w:history="1">
        <w:r w:rsidRPr="001D3D93">
          <w:rPr>
            <w:rStyle w:val="Hyperlink"/>
            <w:rFonts w:ascii="Arial" w:hAnsi="Arial" w:cs="Arial"/>
            <w:sz w:val="24"/>
            <w:szCs w:val="24"/>
          </w:rPr>
          <w:t>https://eur-lex.europa.eu/eli/dir/2014/24/oj/eng</w:t>
        </w:r>
      </w:hyperlink>
      <w:r w:rsidRPr="001D3D93">
        <w:rPr>
          <w:rStyle w:val="Hyperlink"/>
          <w:rFonts w:ascii="Arial" w:eastAsiaTheme="majorEastAsia" w:hAnsi="Arial" w:cs="Arial"/>
          <w:sz w:val="24"/>
          <w:szCs w:val="24"/>
        </w:rPr>
        <w:t>;</w:t>
      </w:r>
    </w:p>
    <w:p w14:paraId="1F72C4DD" w14:textId="77777777" w:rsidR="001D3D93" w:rsidRPr="001D3D93" w:rsidRDefault="001D3D93" w:rsidP="001D3D93">
      <w:pPr>
        <w:numPr>
          <w:ilvl w:val="0"/>
          <w:numId w:val="25"/>
        </w:numPr>
        <w:jc w:val="both"/>
        <w:rPr>
          <w:rFonts w:ascii="Arial" w:hAnsi="Arial" w:cs="Arial"/>
          <w:b/>
          <w:color w:val="008000"/>
          <w:sz w:val="24"/>
          <w:szCs w:val="24"/>
        </w:rPr>
      </w:pPr>
      <w:r w:rsidRPr="001D3D93">
        <w:rPr>
          <w:rFonts w:ascii="Arial" w:hAnsi="Arial" w:cs="Arial"/>
          <w:sz w:val="24"/>
          <w:szCs w:val="24"/>
        </w:rPr>
        <w:t xml:space="preserve">Agrees to the HSE's Tender Competition Rules available to download on: </w:t>
      </w:r>
      <w:hyperlink r:id="rId14" w:history="1">
        <w:r w:rsidRPr="001D3D93">
          <w:rPr>
            <w:rStyle w:val="Hyperlink"/>
            <w:rFonts w:ascii="Arial" w:eastAsiaTheme="majorEastAsia" w:hAnsi="Arial" w:cs="Arial"/>
            <w:sz w:val="24"/>
            <w:szCs w:val="24"/>
          </w:rPr>
          <w:t>www.hse.ie</w:t>
        </w:r>
      </w:hyperlink>
      <w:r w:rsidRPr="001D3D93">
        <w:rPr>
          <w:rStyle w:val="Hyperlink"/>
          <w:rFonts w:ascii="Arial" w:eastAsiaTheme="majorEastAsia" w:hAnsi="Arial" w:cs="Arial"/>
          <w:sz w:val="24"/>
          <w:szCs w:val="24"/>
        </w:rPr>
        <w:t>;</w:t>
      </w:r>
    </w:p>
    <w:p w14:paraId="10F717AC" w14:textId="77777777" w:rsidR="001D3D93" w:rsidRPr="001D3D93" w:rsidRDefault="001D3D93" w:rsidP="001D3D93">
      <w:pPr>
        <w:numPr>
          <w:ilvl w:val="0"/>
          <w:numId w:val="25"/>
        </w:numPr>
        <w:jc w:val="both"/>
        <w:rPr>
          <w:rFonts w:ascii="Arial" w:hAnsi="Arial" w:cs="Arial"/>
          <w:sz w:val="24"/>
          <w:szCs w:val="24"/>
        </w:rPr>
      </w:pPr>
      <w:r w:rsidRPr="001D3D93">
        <w:rPr>
          <w:rFonts w:ascii="Arial" w:hAnsi="Arial" w:cs="Arial"/>
          <w:sz w:val="24"/>
          <w:szCs w:val="24"/>
        </w:rPr>
        <w:t>We accept all of the terms and conditions of this Competition, and agree, if awarded a Contract, to comply with the specific terms that will apply to that Contract;</w:t>
      </w:r>
    </w:p>
    <w:p w14:paraId="7253DC9A" w14:textId="77777777" w:rsidR="001D3D93" w:rsidRPr="001D3D93" w:rsidRDefault="001D3D93" w:rsidP="001D3D93">
      <w:pPr>
        <w:numPr>
          <w:ilvl w:val="0"/>
          <w:numId w:val="25"/>
        </w:numPr>
        <w:jc w:val="both"/>
        <w:rPr>
          <w:rFonts w:ascii="Arial" w:hAnsi="Arial" w:cs="Arial"/>
          <w:sz w:val="24"/>
          <w:szCs w:val="24"/>
        </w:rPr>
      </w:pPr>
      <w:r w:rsidRPr="001D3D93">
        <w:rPr>
          <w:rFonts w:ascii="Arial" w:hAnsi="Arial" w:cs="Arial"/>
          <w:sz w:val="24"/>
          <w:szCs w:val="24"/>
        </w:rPr>
        <w:t>Confirms that the Tender fully meets or exceeds those (minimum) requirements as specified by HSE;</w:t>
      </w:r>
    </w:p>
    <w:p w14:paraId="1642E5DA" w14:textId="77777777" w:rsidR="001D3D93" w:rsidRPr="001D3D93" w:rsidRDefault="001D3D93" w:rsidP="001D3D93">
      <w:pPr>
        <w:numPr>
          <w:ilvl w:val="0"/>
          <w:numId w:val="25"/>
        </w:numPr>
        <w:jc w:val="both"/>
        <w:rPr>
          <w:rFonts w:ascii="Arial" w:hAnsi="Arial" w:cs="Arial"/>
          <w:sz w:val="24"/>
          <w:szCs w:val="24"/>
        </w:rPr>
      </w:pPr>
      <w:r w:rsidRPr="001D3D93">
        <w:rPr>
          <w:rFonts w:ascii="Arial" w:hAnsi="Arial" w:cs="Arial"/>
          <w:sz w:val="24"/>
          <w:szCs w:val="24"/>
        </w:rPr>
        <w:t xml:space="preserve">Agrees that the Tender Documents and Tender will, at the option of </w:t>
      </w:r>
      <w:smartTag w:uri="urn:schemas-microsoft-com:office:smarttags" w:element="stockticker">
        <w:r w:rsidRPr="001D3D93">
          <w:rPr>
            <w:rFonts w:ascii="Arial" w:hAnsi="Arial" w:cs="Arial"/>
            <w:sz w:val="24"/>
            <w:szCs w:val="24"/>
          </w:rPr>
          <w:t>HSE</w:t>
        </w:r>
      </w:smartTag>
      <w:r w:rsidRPr="001D3D93">
        <w:rPr>
          <w:rFonts w:ascii="Arial" w:hAnsi="Arial" w:cs="Arial"/>
          <w:sz w:val="24"/>
          <w:szCs w:val="24"/>
        </w:rPr>
        <w:t>, become legally binding and an essential portion of the Contract, if awarded;</w:t>
      </w:r>
    </w:p>
    <w:p w14:paraId="1F7890DF" w14:textId="77777777" w:rsidR="001D3D93" w:rsidRPr="001D3D93" w:rsidRDefault="001D3D93" w:rsidP="001D3D93">
      <w:pPr>
        <w:numPr>
          <w:ilvl w:val="0"/>
          <w:numId w:val="25"/>
        </w:numPr>
        <w:jc w:val="both"/>
        <w:rPr>
          <w:rFonts w:ascii="Arial" w:hAnsi="Arial" w:cs="Arial"/>
          <w:sz w:val="24"/>
          <w:szCs w:val="24"/>
        </w:rPr>
      </w:pPr>
      <w:r w:rsidRPr="001D3D93">
        <w:rPr>
          <w:rFonts w:ascii="Arial" w:hAnsi="Arial" w:cs="Arial"/>
          <w:sz w:val="24"/>
          <w:szCs w:val="24"/>
        </w:rPr>
        <w:t xml:space="preserve">Acknowledges that this tender submission relates to an application for membership of the Panels; </w:t>
      </w:r>
    </w:p>
    <w:p w14:paraId="6F5A8916" w14:textId="77777777" w:rsidR="001D3D93" w:rsidRPr="001D3D93" w:rsidRDefault="001D3D93" w:rsidP="001D3D93">
      <w:pPr>
        <w:numPr>
          <w:ilvl w:val="0"/>
          <w:numId w:val="25"/>
        </w:numPr>
        <w:jc w:val="both"/>
        <w:rPr>
          <w:rFonts w:ascii="Arial" w:hAnsi="Arial" w:cs="Arial"/>
          <w:sz w:val="24"/>
          <w:szCs w:val="24"/>
        </w:rPr>
      </w:pPr>
      <w:r w:rsidRPr="001D3D93">
        <w:rPr>
          <w:rFonts w:ascii="Arial" w:hAnsi="Arial" w:cs="Arial"/>
          <w:sz w:val="24"/>
          <w:szCs w:val="24"/>
        </w:rPr>
        <w:t>Declares that the Tenderer has no material conflict of interest affecting the scope of the Contract;</w:t>
      </w:r>
    </w:p>
    <w:p w14:paraId="7F49F52B" w14:textId="77777777" w:rsidR="001D3D93" w:rsidRPr="001D3D93" w:rsidRDefault="001D3D93" w:rsidP="001D3D93">
      <w:pPr>
        <w:numPr>
          <w:ilvl w:val="0"/>
          <w:numId w:val="25"/>
        </w:numPr>
        <w:jc w:val="both"/>
        <w:rPr>
          <w:rFonts w:ascii="Arial" w:hAnsi="Arial" w:cs="Arial"/>
          <w:sz w:val="24"/>
          <w:szCs w:val="24"/>
        </w:rPr>
      </w:pPr>
      <w:r w:rsidRPr="001D3D93">
        <w:rPr>
          <w:rFonts w:ascii="Arial" w:hAnsi="Arial" w:cs="Arial"/>
          <w:sz w:val="24"/>
          <w:szCs w:val="24"/>
        </w:rPr>
        <w:t>Declares that the Tender takes account of the obligations relating to employment protection and working conditions that are in force in the place where the works are to be carried out or the service is to be supplied;</w:t>
      </w:r>
    </w:p>
    <w:p w14:paraId="534F6D47" w14:textId="77777777" w:rsidR="001D3D93" w:rsidRPr="001D3D93" w:rsidRDefault="001D3D93" w:rsidP="001D3D93">
      <w:pPr>
        <w:numPr>
          <w:ilvl w:val="0"/>
          <w:numId w:val="25"/>
        </w:numPr>
        <w:jc w:val="both"/>
        <w:rPr>
          <w:rFonts w:ascii="Arial" w:hAnsi="Arial" w:cs="Arial"/>
          <w:sz w:val="24"/>
          <w:szCs w:val="24"/>
        </w:rPr>
      </w:pPr>
      <w:r w:rsidRPr="001D3D93">
        <w:rPr>
          <w:rFonts w:ascii="Arial" w:hAnsi="Arial" w:cs="Arial"/>
          <w:bCs/>
          <w:color w:val="000000"/>
          <w:sz w:val="24"/>
          <w:szCs w:val="24"/>
        </w:rPr>
        <w:t>We shall, if awarded a Contract, have in place on the commencement date the relevant insurances as specified at Section 24 of the HSE Standard Terms for Services and Supplies Version 8.3/December 2024 included in the tender invite package;</w:t>
      </w:r>
    </w:p>
    <w:p w14:paraId="292023F9" w14:textId="77777777" w:rsidR="001D3D93" w:rsidRPr="001D3D93" w:rsidRDefault="001D3D93" w:rsidP="001D3D93">
      <w:pPr>
        <w:numPr>
          <w:ilvl w:val="0"/>
          <w:numId w:val="25"/>
        </w:numPr>
        <w:jc w:val="both"/>
        <w:rPr>
          <w:rFonts w:ascii="Arial" w:hAnsi="Arial" w:cs="Arial"/>
          <w:sz w:val="24"/>
          <w:szCs w:val="24"/>
        </w:rPr>
      </w:pPr>
      <w:r w:rsidRPr="001D3D93">
        <w:rPr>
          <w:rFonts w:ascii="Arial" w:hAnsi="Arial" w:cs="Arial"/>
          <w:bCs/>
          <w:color w:val="000000"/>
          <w:sz w:val="24"/>
          <w:szCs w:val="24"/>
        </w:rPr>
        <w:t>Agrees to accept the outcome of this competition and will not seek to undermine it in any way;</w:t>
      </w:r>
    </w:p>
    <w:p w14:paraId="5110BF81" w14:textId="77777777" w:rsidR="001D3D93" w:rsidRPr="001D3D93" w:rsidRDefault="001D3D93" w:rsidP="001D3D93">
      <w:pPr>
        <w:numPr>
          <w:ilvl w:val="0"/>
          <w:numId w:val="25"/>
        </w:numPr>
        <w:jc w:val="both"/>
        <w:rPr>
          <w:rFonts w:ascii="Arial" w:hAnsi="Arial" w:cs="Arial"/>
          <w:sz w:val="24"/>
          <w:szCs w:val="24"/>
        </w:rPr>
      </w:pPr>
      <w:r w:rsidRPr="001D3D93">
        <w:rPr>
          <w:rFonts w:ascii="Arial" w:hAnsi="Arial" w:cs="Arial"/>
          <w:bCs/>
          <w:color w:val="000000"/>
          <w:sz w:val="24"/>
          <w:szCs w:val="24"/>
        </w:rPr>
        <w:t xml:space="preserve">Agrees to the </w:t>
      </w:r>
      <w:smartTag w:uri="urn:schemas-microsoft-com:office:smarttags" w:element="stockticker">
        <w:r w:rsidRPr="001D3D93">
          <w:rPr>
            <w:rFonts w:ascii="Arial" w:hAnsi="Arial" w:cs="Arial"/>
            <w:bCs/>
            <w:color w:val="000000"/>
            <w:sz w:val="24"/>
            <w:szCs w:val="24"/>
          </w:rPr>
          <w:t>HSE</w:t>
        </w:r>
      </w:smartTag>
      <w:r w:rsidRPr="001D3D93">
        <w:rPr>
          <w:rFonts w:ascii="Arial" w:hAnsi="Arial" w:cs="Arial"/>
          <w:bCs/>
          <w:color w:val="000000"/>
          <w:sz w:val="24"/>
          <w:szCs w:val="24"/>
        </w:rPr>
        <w:t xml:space="preserve">’s Supplier Charter </w:t>
      </w:r>
      <w:r w:rsidRPr="001D3D93">
        <w:rPr>
          <w:rFonts w:ascii="Arial" w:hAnsi="Arial" w:cs="Arial"/>
          <w:sz w:val="24"/>
          <w:szCs w:val="24"/>
        </w:rPr>
        <w:t xml:space="preserve">available to download on: </w:t>
      </w:r>
      <w:hyperlink r:id="rId15" w:history="1">
        <w:r w:rsidRPr="001D3D93">
          <w:rPr>
            <w:rStyle w:val="Hyperlink"/>
            <w:rFonts w:ascii="Arial" w:eastAsiaTheme="majorEastAsia" w:hAnsi="Arial" w:cs="Arial"/>
            <w:sz w:val="24"/>
            <w:szCs w:val="24"/>
          </w:rPr>
          <w:t>www.hse.ie</w:t>
        </w:r>
      </w:hyperlink>
      <w:r w:rsidRPr="001D3D93">
        <w:rPr>
          <w:rStyle w:val="Hyperlink"/>
          <w:rFonts w:ascii="Arial" w:eastAsiaTheme="majorEastAsia" w:hAnsi="Arial" w:cs="Arial"/>
          <w:sz w:val="24"/>
          <w:szCs w:val="24"/>
        </w:rPr>
        <w:t xml:space="preserve"> ;</w:t>
      </w:r>
    </w:p>
    <w:p w14:paraId="0A8F8C9C" w14:textId="77777777" w:rsidR="001D3D93" w:rsidRPr="001D3D93" w:rsidRDefault="001D3D93" w:rsidP="001D3D93">
      <w:pPr>
        <w:numPr>
          <w:ilvl w:val="0"/>
          <w:numId w:val="25"/>
        </w:numPr>
        <w:rPr>
          <w:rFonts w:ascii="Arial" w:hAnsi="Arial" w:cs="Arial"/>
          <w:sz w:val="24"/>
          <w:szCs w:val="24"/>
        </w:rPr>
      </w:pPr>
      <w:r w:rsidRPr="001D3D93">
        <w:rPr>
          <w:rFonts w:ascii="Arial" w:hAnsi="Arial" w:cs="Arial"/>
          <w:sz w:val="24"/>
          <w:szCs w:val="24"/>
        </w:rPr>
        <w:t>If awarded the Contract agrees to provide such management reports and other information as may be required by HSE, HIQA or other relevant bodies from time to time;</w:t>
      </w:r>
    </w:p>
    <w:p w14:paraId="401200DB" w14:textId="77777777" w:rsidR="001D3D93" w:rsidRPr="001D3D93" w:rsidRDefault="001D3D93" w:rsidP="001D3D93">
      <w:pPr>
        <w:numPr>
          <w:ilvl w:val="0"/>
          <w:numId w:val="25"/>
        </w:numPr>
        <w:rPr>
          <w:rFonts w:ascii="Arial" w:hAnsi="Arial" w:cs="Arial"/>
          <w:sz w:val="24"/>
          <w:szCs w:val="24"/>
        </w:rPr>
      </w:pPr>
      <w:r w:rsidRPr="001D3D93">
        <w:rPr>
          <w:rFonts w:ascii="Arial" w:hAnsi="Arial" w:cs="Arial"/>
          <w:sz w:val="24"/>
          <w:szCs w:val="24"/>
        </w:rPr>
        <w:t>We confirm that the information provided in response to this Competition is accurate and complete as at the date set out below;</w:t>
      </w:r>
    </w:p>
    <w:p w14:paraId="0DB7B6A4" w14:textId="77777777" w:rsidR="001D3D93" w:rsidRPr="001D3D93" w:rsidRDefault="001D3D93" w:rsidP="001D3D93">
      <w:pPr>
        <w:numPr>
          <w:ilvl w:val="0"/>
          <w:numId w:val="25"/>
        </w:numPr>
        <w:rPr>
          <w:rFonts w:ascii="Arial" w:hAnsi="Arial" w:cs="Arial"/>
          <w:sz w:val="24"/>
          <w:szCs w:val="24"/>
        </w:rPr>
      </w:pPr>
      <w:r w:rsidRPr="001D3D93">
        <w:rPr>
          <w:rFonts w:ascii="Arial" w:hAnsi="Arial" w:cs="Arial"/>
          <w:sz w:val="24"/>
          <w:szCs w:val="24"/>
        </w:rPr>
        <w:t>We understand that the provision of inaccurate or misleading information in response to this Competition could result in the Tenderer being excluded from this Competition;</w:t>
      </w:r>
    </w:p>
    <w:p w14:paraId="5BE66654" w14:textId="77777777" w:rsidR="001D3D93" w:rsidRPr="001D3D93" w:rsidRDefault="001D3D93" w:rsidP="001D3D93">
      <w:pPr>
        <w:numPr>
          <w:ilvl w:val="0"/>
          <w:numId w:val="25"/>
        </w:numPr>
        <w:rPr>
          <w:rFonts w:ascii="Arial" w:hAnsi="Arial" w:cs="Arial"/>
          <w:sz w:val="24"/>
          <w:szCs w:val="24"/>
        </w:rPr>
      </w:pPr>
      <w:r w:rsidRPr="001D3D93">
        <w:rPr>
          <w:rFonts w:ascii="Arial" w:hAnsi="Arial" w:cs="Arial"/>
          <w:sz w:val="24"/>
          <w:szCs w:val="24"/>
        </w:rPr>
        <w:t xml:space="preserve"> Certifies that this is a bona fide Tender, intended to be competitive, and that the Tenderer has not fixed or adjusted the amount of the Tender by or under or in accordance with any agreement or arrangement with any other person(s).</w:t>
      </w:r>
    </w:p>
    <w:p w14:paraId="30F0798F" w14:textId="77777777" w:rsidR="001D3D93" w:rsidRPr="001D3D93" w:rsidRDefault="001D3D93" w:rsidP="001D3D93">
      <w:pPr>
        <w:rPr>
          <w:rFonts w:ascii="Arial" w:hAnsi="Arial" w:cs="Arial"/>
          <w:b/>
          <w:sz w:val="24"/>
          <w:szCs w:val="24"/>
        </w:rPr>
      </w:pPr>
    </w:p>
    <w:p w14:paraId="14744303" w14:textId="77777777" w:rsidR="001D3D93" w:rsidRPr="001D3D93" w:rsidRDefault="001D3D93" w:rsidP="001D3D93">
      <w:pPr>
        <w:rPr>
          <w:rFonts w:ascii="Arial" w:hAnsi="Arial" w:cs="Arial"/>
          <w:b/>
          <w:sz w:val="24"/>
          <w:szCs w:val="24"/>
        </w:rPr>
      </w:pPr>
      <w:r w:rsidRPr="001D3D93">
        <w:rPr>
          <w:rFonts w:ascii="Arial" w:hAnsi="Arial" w:cs="Arial"/>
          <w:b/>
          <w:sz w:val="24"/>
          <w:szCs w:val="24"/>
        </w:rPr>
        <w:t>Authorised By:</w:t>
      </w: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2"/>
        <w:gridCol w:w="6704"/>
      </w:tblGrid>
      <w:tr w:rsidR="001D3D93" w:rsidRPr="001D3D93" w14:paraId="2C15093D" w14:textId="77777777" w:rsidTr="00E77ECD">
        <w:tc>
          <w:tcPr>
            <w:tcW w:w="2312" w:type="dxa"/>
            <w:shd w:val="clear" w:color="auto" w:fill="F2F2F2"/>
            <w:vAlign w:val="center"/>
          </w:tcPr>
          <w:p w14:paraId="4B3B7852" w14:textId="77777777" w:rsidR="001D3D93" w:rsidRPr="001D3D93" w:rsidRDefault="001D3D93" w:rsidP="00E77ECD">
            <w:pPr>
              <w:rPr>
                <w:rFonts w:ascii="Arial" w:hAnsi="Arial" w:cs="Arial"/>
                <w:b/>
                <w:sz w:val="24"/>
                <w:szCs w:val="24"/>
              </w:rPr>
            </w:pPr>
            <w:r w:rsidRPr="001D3D93">
              <w:rPr>
                <w:rFonts w:ascii="Arial" w:hAnsi="Arial" w:cs="Arial"/>
                <w:b/>
                <w:sz w:val="24"/>
                <w:szCs w:val="24"/>
              </w:rPr>
              <w:t>Signed</w:t>
            </w:r>
          </w:p>
        </w:tc>
        <w:tc>
          <w:tcPr>
            <w:tcW w:w="6704" w:type="dxa"/>
          </w:tcPr>
          <w:p w14:paraId="4383BE67" w14:textId="77777777" w:rsidR="001D3D93" w:rsidRPr="001D3D93" w:rsidRDefault="001D3D93" w:rsidP="00E77ECD">
            <w:pPr>
              <w:rPr>
                <w:rFonts w:ascii="Arial" w:hAnsi="Arial" w:cs="Arial"/>
                <w:sz w:val="24"/>
                <w:szCs w:val="24"/>
              </w:rPr>
            </w:pPr>
          </w:p>
          <w:p w14:paraId="302C3C60" w14:textId="77777777" w:rsidR="001D3D93" w:rsidRPr="001D3D93" w:rsidRDefault="001D3D93" w:rsidP="00E77ECD">
            <w:pPr>
              <w:rPr>
                <w:rFonts w:ascii="Arial" w:hAnsi="Arial" w:cs="Arial"/>
                <w:sz w:val="24"/>
                <w:szCs w:val="24"/>
              </w:rPr>
            </w:pPr>
          </w:p>
        </w:tc>
      </w:tr>
      <w:tr w:rsidR="001D3D93" w:rsidRPr="001D3D93" w14:paraId="5CC7F0AF" w14:textId="77777777" w:rsidTr="00E77ECD">
        <w:tc>
          <w:tcPr>
            <w:tcW w:w="2312" w:type="dxa"/>
            <w:shd w:val="clear" w:color="auto" w:fill="F2F2F2"/>
            <w:vAlign w:val="center"/>
          </w:tcPr>
          <w:p w14:paraId="3E10453F" w14:textId="77777777" w:rsidR="001D3D93" w:rsidRPr="001D3D93" w:rsidRDefault="001D3D93" w:rsidP="00E77ECD">
            <w:pPr>
              <w:rPr>
                <w:rFonts w:ascii="Arial" w:hAnsi="Arial" w:cs="Arial"/>
                <w:b/>
                <w:sz w:val="24"/>
                <w:szCs w:val="24"/>
              </w:rPr>
            </w:pPr>
            <w:r w:rsidRPr="001D3D93">
              <w:rPr>
                <w:rFonts w:ascii="Arial" w:hAnsi="Arial" w:cs="Arial"/>
                <w:b/>
                <w:sz w:val="24"/>
                <w:szCs w:val="24"/>
              </w:rPr>
              <w:t>Print Name</w:t>
            </w:r>
          </w:p>
        </w:tc>
        <w:tc>
          <w:tcPr>
            <w:tcW w:w="6704" w:type="dxa"/>
          </w:tcPr>
          <w:p w14:paraId="113D64CC" w14:textId="77777777" w:rsidR="001D3D93" w:rsidRPr="001D3D93" w:rsidRDefault="001D3D93" w:rsidP="00E77ECD">
            <w:pPr>
              <w:rPr>
                <w:rFonts w:ascii="Arial" w:hAnsi="Arial" w:cs="Arial"/>
                <w:sz w:val="24"/>
                <w:szCs w:val="24"/>
              </w:rPr>
            </w:pPr>
          </w:p>
          <w:p w14:paraId="7B509097" w14:textId="77777777" w:rsidR="001D3D93" w:rsidRPr="001D3D93" w:rsidRDefault="001D3D93" w:rsidP="00E77ECD">
            <w:pPr>
              <w:rPr>
                <w:rFonts w:ascii="Arial" w:hAnsi="Arial" w:cs="Arial"/>
                <w:sz w:val="24"/>
                <w:szCs w:val="24"/>
              </w:rPr>
            </w:pPr>
          </w:p>
        </w:tc>
      </w:tr>
      <w:tr w:rsidR="001D3D93" w:rsidRPr="001D3D93" w14:paraId="4867503F" w14:textId="77777777" w:rsidTr="00E77ECD">
        <w:tc>
          <w:tcPr>
            <w:tcW w:w="2312" w:type="dxa"/>
            <w:shd w:val="clear" w:color="auto" w:fill="F2F2F2"/>
            <w:vAlign w:val="center"/>
          </w:tcPr>
          <w:p w14:paraId="7D693EEA" w14:textId="77777777" w:rsidR="001D3D93" w:rsidRPr="001D3D93" w:rsidRDefault="001D3D93" w:rsidP="00E77ECD">
            <w:pPr>
              <w:rPr>
                <w:rFonts w:ascii="Arial" w:hAnsi="Arial" w:cs="Arial"/>
                <w:b/>
                <w:sz w:val="24"/>
                <w:szCs w:val="24"/>
              </w:rPr>
            </w:pPr>
            <w:r w:rsidRPr="001D3D93">
              <w:rPr>
                <w:rFonts w:ascii="Arial" w:hAnsi="Arial" w:cs="Arial"/>
                <w:b/>
                <w:sz w:val="24"/>
                <w:szCs w:val="24"/>
              </w:rPr>
              <w:t>Position</w:t>
            </w:r>
          </w:p>
        </w:tc>
        <w:tc>
          <w:tcPr>
            <w:tcW w:w="6704" w:type="dxa"/>
          </w:tcPr>
          <w:p w14:paraId="499F92F0" w14:textId="77777777" w:rsidR="001D3D93" w:rsidRPr="001D3D93" w:rsidRDefault="001D3D93" w:rsidP="00E77ECD">
            <w:pPr>
              <w:rPr>
                <w:rFonts w:ascii="Arial" w:hAnsi="Arial" w:cs="Arial"/>
                <w:sz w:val="24"/>
                <w:szCs w:val="24"/>
              </w:rPr>
            </w:pPr>
          </w:p>
          <w:p w14:paraId="09D4EBD0" w14:textId="77777777" w:rsidR="001D3D93" w:rsidRPr="001D3D93" w:rsidRDefault="001D3D93" w:rsidP="00E77ECD">
            <w:pPr>
              <w:rPr>
                <w:rFonts w:ascii="Arial" w:hAnsi="Arial" w:cs="Arial"/>
                <w:sz w:val="24"/>
                <w:szCs w:val="24"/>
              </w:rPr>
            </w:pPr>
          </w:p>
        </w:tc>
      </w:tr>
      <w:tr w:rsidR="001D3D93" w:rsidRPr="001D3D93" w14:paraId="47806987" w14:textId="77777777" w:rsidTr="00E77ECD">
        <w:trPr>
          <w:trHeight w:val="522"/>
        </w:trPr>
        <w:tc>
          <w:tcPr>
            <w:tcW w:w="2312" w:type="dxa"/>
            <w:shd w:val="clear" w:color="auto" w:fill="F2F2F2"/>
            <w:vAlign w:val="center"/>
          </w:tcPr>
          <w:p w14:paraId="3E7E57E1" w14:textId="77777777" w:rsidR="001D3D93" w:rsidRPr="001D3D93" w:rsidRDefault="001D3D93" w:rsidP="00E77ECD">
            <w:pPr>
              <w:rPr>
                <w:rFonts w:ascii="Arial" w:hAnsi="Arial" w:cs="Arial"/>
                <w:b/>
                <w:sz w:val="24"/>
                <w:szCs w:val="24"/>
              </w:rPr>
            </w:pPr>
            <w:r w:rsidRPr="001D3D93">
              <w:rPr>
                <w:rFonts w:ascii="Arial" w:hAnsi="Arial" w:cs="Arial"/>
                <w:b/>
                <w:sz w:val="24"/>
                <w:szCs w:val="24"/>
              </w:rPr>
              <w:t>Tenderer Name</w:t>
            </w:r>
          </w:p>
          <w:p w14:paraId="0FFE2829" w14:textId="77777777" w:rsidR="001D3D93" w:rsidRPr="001D3D93" w:rsidRDefault="001D3D93" w:rsidP="00E77ECD">
            <w:pPr>
              <w:rPr>
                <w:rFonts w:ascii="Arial" w:hAnsi="Arial" w:cs="Arial"/>
                <w:b/>
                <w:sz w:val="24"/>
                <w:szCs w:val="24"/>
              </w:rPr>
            </w:pPr>
          </w:p>
        </w:tc>
        <w:tc>
          <w:tcPr>
            <w:tcW w:w="6704" w:type="dxa"/>
          </w:tcPr>
          <w:p w14:paraId="24576312" w14:textId="77777777" w:rsidR="001D3D93" w:rsidRPr="001D3D93" w:rsidRDefault="001D3D93" w:rsidP="00E77ECD">
            <w:pPr>
              <w:rPr>
                <w:rFonts w:ascii="Arial" w:hAnsi="Arial" w:cs="Arial"/>
                <w:sz w:val="24"/>
                <w:szCs w:val="24"/>
              </w:rPr>
            </w:pPr>
          </w:p>
        </w:tc>
      </w:tr>
      <w:tr w:rsidR="001D3D93" w:rsidRPr="001D3D93" w14:paraId="056E7E8B" w14:textId="77777777" w:rsidTr="00E77ECD">
        <w:tc>
          <w:tcPr>
            <w:tcW w:w="2312" w:type="dxa"/>
            <w:shd w:val="clear" w:color="auto" w:fill="F2F2F2"/>
            <w:vAlign w:val="center"/>
          </w:tcPr>
          <w:p w14:paraId="245D3E88" w14:textId="77777777" w:rsidR="001D3D93" w:rsidRPr="001D3D93" w:rsidRDefault="001D3D93" w:rsidP="00E77ECD">
            <w:pPr>
              <w:rPr>
                <w:rFonts w:ascii="Arial" w:hAnsi="Arial" w:cs="Arial"/>
                <w:b/>
                <w:sz w:val="24"/>
                <w:szCs w:val="24"/>
              </w:rPr>
            </w:pPr>
            <w:r w:rsidRPr="001D3D93">
              <w:rPr>
                <w:rFonts w:ascii="Arial" w:hAnsi="Arial" w:cs="Arial"/>
                <w:b/>
                <w:sz w:val="24"/>
                <w:szCs w:val="24"/>
              </w:rPr>
              <w:t>Date</w:t>
            </w:r>
          </w:p>
        </w:tc>
        <w:tc>
          <w:tcPr>
            <w:tcW w:w="6704" w:type="dxa"/>
          </w:tcPr>
          <w:p w14:paraId="28349CC2" w14:textId="77777777" w:rsidR="001D3D93" w:rsidRPr="001D3D93" w:rsidRDefault="001D3D93" w:rsidP="00E77ECD">
            <w:pPr>
              <w:rPr>
                <w:rFonts w:ascii="Arial" w:hAnsi="Arial" w:cs="Arial"/>
                <w:sz w:val="24"/>
                <w:szCs w:val="24"/>
              </w:rPr>
            </w:pPr>
          </w:p>
        </w:tc>
      </w:tr>
    </w:tbl>
    <w:p w14:paraId="02B9372E" w14:textId="449FBE7D" w:rsidR="001D2009" w:rsidRDefault="001D2009" w:rsidP="00E13BB5">
      <w:pPr>
        <w:rPr>
          <w:rFonts w:ascii="Arial" w:hAnsi="Arial" w:cs="Arial"/>
          <w:sz w:val="24"/>
          <w:szCs w:val="24"/>
          <w:lang w:val="en-GB" w:eastAsia="en-GB"/>
        </w:rPr>
      </w:pPr>
    </w:p>
    <w:p w14:paraId="3F5B9BC6" w14:textId="4C254438" w:rsidR="004B4D22" w:rsidRDefault="004B4D22" w:rsidP="00E13BB5">
      <w:pPr>
        <w:rPr>
          <w:rFonts w:ascii="Arial" w:hAnsi="Arial" w:cs="Arial"/>
          <w:sz w:val="24"/>
          <w:szCs w:val="24"/>
          <w:lang w:val="en-GB" w:eastAsia="en-GB"/>
        </w:rPr>
      </w:pPr>
    </w:p>
    <w:p w14:paraId="4CB6E4D8" w14:textId="5A9B4A60" w:rsidR="004B4D22" w:rsidRDefault="004B4D22" w:rsidP="00E13BB5">
      <w:pPr>
        <w:rPr>
          <w:rFonts w:ascii="Arial" w:hAnsi="Arial" w:cs="Arial"/>
          <w:sz w:val="24"/>
          <w:szCs w:val="24"/>
          <w:lang w:val="en-GB" w:eastAsia="en-GB"/>
        </w:rPr>
      </w:pPr>
    </w:p>
    <w:p w14:paraId="12813BA4" w14:textId="47B36475" w:rsidR="004B4D22" w:rsidRDefault="004B4D22" w:rsidP="00E13BB5">
      <w:pPr>
        <w:rPr>
          <w:rFonts w:ascii="Arial" w:hAnsi="Arial" w:cs="Arial"/>
          <w:sz w:val="24"/>
          <w:szCs w:val="24"/>
          <w:lang w:val="en-GB" w:eastAsia="en-GB"/>
        </w:rPr>
      </w:pPr>
    </w:p>
    <w:p w14:paraId="4821BA04" w14:textId="6390D308" w:rsidR="004B4D22" w:rsidRDefault="004B4D22" w:rsidP="00E13BB5">
      <w:pPr>
        <w:rPr>
          <w:rFonts w:ascii="Arial" w:hAnsi="Arial" w:cs="Arial"/>
          <w:sz w:val="24"/>
          <w:szCs w:val="24"/>
          <w:lang w:val="en-GB" w:eastAsia="en-GB"/>
        </w:rPr>
      </w:pPr>
    </w:p>
    <w:p w14:paraId="45FCC02F" w14:textId="699B7C39" w:rsidR="004B4D22" w:rsidRDefault="004B4D22" w:rsidP="00E13BB5">
      <w:pPr>
        <w:rPr>
          <w:rFonts w:ascii="Arial" w:hAnsi="Arial" w:cs="Arial"/>
          <w:sz w:val="24"/>
          <w:szCs w:val="24"/>
          <w:lang w:val="en-GB" w:eastAsia="en-GB"/>
        </w:rPr>
      </w:pPr>
    </w:p>
    <w:p w14:paraId="0CF992F1" w14:textId="6F102468" w:rsidR="004B4D22" w:rsidRDefault="004B4D22" w:rsidP="00E13BB5">
      <w:pPr>
        <w:rPr>
          <w:rFonts w:ascii="Arial" w:hAnsi="Arial" w:cs="Arial"/>
          <w:sz w:val="24"/>
          <w:szCs w:val="24"/>
          <w:lang w:val="en-GB" w:eastAsia="en-GB"/>
        </w:rPr>
      </w:pPr>
    </w:p>
    <w:p w14:paraId="595193BB" w14:textId="4579871F" w:rsidR="004B4D22" w:rsidRDefault="004B4D22" w:rsidP="00E13BB5">
      <w:pPr>
        <w:rPr>
          <w:rFonts w:ascii="Arial" w:hAnsi="Arial" w:cs="Arial"/>
          <w:sz w:val="24"/>
          <w:szCs w:val="24"/>
          <w:lang w:val="en-GB" w:eastAsia="en-GB"/>
        </w:rPr>
      </w:pPr>
    </w:p>
    <w:p w14:paraId="62418D65" w14:textId="0883584B" w:rsidR="004B4D22" w:rsidRDefault="004B4D22" w:rsidP="00E13BB5">
      <w:pPr>
        <w:rPr>
          <w:rFonts w:ascii="Arial" w:hAnsi="Arial" w:cs="Arial"/>
          <w:sz w:val="24"/>
          <w:szCs w:val="24"/>
          <w:lang w:val="en-GB" w:eastAsia="en-GB"/>
        </w:rPr>
      </w:pPr>
    </w:p>
    <w:p w14:paraId="31DEE9C6" w14:textId="51EEF86D" w:rsidR="004B4D22" w:rsidRDefault="004B4D22" w:rsidP="00E13BB5">
      <w:pPr>
        <w:rPr>
          <w:rFonts w:ascii="Arial" w:hAnsi="Arial" w:cs="Arial"/>
          <w:sz w:val="24"/>
          <w:szCs w:val="24"/>
          <w:lang w:val="en-GB" w:eastAsia="en-GB"/>
        </w:rPr>
      </w:pPr>
    </w:p>
    <w:p w14:paraId="57BD5D77" w14:textId="02A7484D" w:rsidR="004B4D22" w:rsidRDefault="004B4D22" w:rsidP="00E13BB5">
      <w:pPr>
        <w:rPr>
          <w:rFonts w:ascii="Arial" w:hAnsi="Arial" w:cs="Arial"/>
          <w:sz w:val="24"/>
          <w:szCs w:val="24"/>
          <w:lang w:val="en-GB" w:eastAsia="en-GB"/>
        </w:rPr>
      </w:pPr>
    </w:p>
    <w:p w14:paraId="668D5F01" w14:textId="2C1E8E6E" w:rsidR="004B4D22" w:rsidRDefault="004B4D22" w:rsidP="00E13BB5">
      <w:pPr>
        <w:rPr>
          <w:rFonts w:ascii="Arial" w:hAnsi="Arial" w:cs="Arial"/>
          <w:sz w:val="24"/>
          <w:szCs w:val="24"/>
          <w:lang w:val="en-GB" w:eastAsia="en-GB"/>
        </w:rPr>
      </w:pPr>
    </w:p>
    <w:p w14:paraId="2B4AE4FC" w14:textId="1DE7EFD9" w:rsidR="004B4D22" w:rsidRDefault="004B4D22" w:rsidP="00E13BB5">
      <w:pPr>
        <w:rPr>
          <w:rFonts w:ascii="Arial" w:hAnsi="Arial" w:cs="Arial"/>
          <w:sz w:val="24"/>
          <w:szCs w:val="24"/>
          <w:lang w:val="en-GB" w:eastAsia="en-GB"/>
        </w:rPr>
      </w:pPr>
    </w:p>
    <w:p w14:paraId="65E906CF" w14:textId="5A1AF8A5" w:rsidR="004B4D22" w:rsidRDefault="004B4D22" w:rsidP="00E13BB5">
      <w:pPr>
        <w:rPr>
          <w:rFonts w:ascii="Arial" w:hAnsi="Arial" w:cs="Arial"/>
          <w:sz w:val="24"/>
          <w:szCs w:val="24"/>
          <w:lang w:val="en-GB" w:eastAsia="en-GB"/>
        </w:rPr>
      </w:pPr>
    </w:p>
    <w:p w14:paraId="57C1BEBC" w14:textId="6635BAD0" w:rsidR="004B4D22" w:rsidRDefault="004B4D22" w:rsidP="00E13BB5">
      <w:pPr>
        <w:rPr>
          <w:rFonts w:ascii="Arial" w:hAnsi="Arial" w:cs="Arial"/>
          <w:sz w:val="24"/>
          <w:szCs w:val="24"/>
          <w:lang w:val="en-GB" w:eastAsia="en-GB"/>
        </w:rPr>
      </w:pPr>
    </w:p>
    <w:p w14:paraId="364CB0BA" w14:textId="034AA22B" w:rsidR="004B4D22" w:rsidRDefault="004B4D22" w:rsidP="00E13BB5">
      <w:pPr>
        <w:rPr>
          <w:rFonts w:ascii="Arial" w:hAnsi="Arial" w:cs="Arial"/>
          <w:sz w:val="24"/>
          <w:szCs w:val="24"/>
          <w:lang w:val="en-GB" w:eastAsia="en-GB"/>
        </w:rPr>
      </w:pPr>
    </w:p>
    <w:p w14:paraId="613BEE03" w14:textId="35BDFEE2" w:rsidR="004B4D22" w:rsidRDefault="004B4D22" w:rsidP="00E13BB5">
      <w:pPr>
        <w:rPr>
          <w:rFonts w:ascii="Arial" w:hAnsi="Arial" w:cs="Arial"/>
          <w:sz w:val="24"/>
          <w:szCs w:val="24"/>
          <w:lang w:val="en-GB" w:eastAsia="en-GB"/>
        </w:rPr>
      </w:pPr>
    </w:p>
    <w:p w14:paraId="54E7F59F" w14:textId="780C41F4" w:rsidR="004B4D22" w:rsidRDefault="004B4D22" w:rsidP="00E13BB5">
      <w:pPr>
        <w:rPr>
          <w:rFonts w:ascii="Arial" w:hAnsi="Arial" w:cs="Arial"/>
          <w:sz w:val="24"/>
          <w:szCs w:val="24"/>
          <w:lang w:val="en-GB" w:eastAsia="en-GB"/>
        </w:rPr>
      </w:pPr>
    </w:p>
    <w:p w14:paraId="094B22AF" w14:textId="67E8DE5E" w:rsidR="004B4D22" w:rsidRDefault="004B4D22" w:rsidP="00E13BB5">
      <w:pPr>
        <w:rPr>
          <w:rFonts w:ascii="Arial" w:hAnsi="Arial" w:cs="Arial"/>
          <w:sz w:val="24"/>
          <w:szCs w:val="24"/>
          <w:lang w:val="en-GB" w:eastAsia="en-GB"/>
        </w:rPr>
      </w:pPr>
    </w:p>
    <w:p w14:paraId="6BA79B28" w14:textId="4AE66441" w:rsidR="004B4D22" w:rsidRDefault="004B4D22" w:rsidP="00E13BB5">
      <w:pPr>
        <w:rPr>
          <w:rFonts w:ascii="Arial" w:hAnsi="Arial" w:cs="Arial"/>
          <w:sz w:val="24"/>
          <w:szCs w:val="24"/>
          <w:lang w:val="en-GB" w:eastAsia="en-GB"/>
        </w:rPr>
      </w:pPr>
    </w:p>
    <w:p w14:paraId="03A0F8A5" w14:textId="6414ED67" w:rsidR="004B4D22" w:rsidRDefault="004B4D22" w:rsidP="00E13BB5">
      <w:pPr>
        <w:rPr>
          <w:rFonts w:ascii="Arial" w:hAnsi="Arial" w:cs="Arial"/>
          <w:sz w:val="24"/>
          <w:szCs w:val="24"/>
          <w:lang w:val="en-GB" w:eastAsia="en-GB"/>
        </w:rPr>
      </w:pPr>
    </w:p>
    <w:p w14:paraId="11E47B70" w14:textId="3AC03C36" w:rsidR="004B4D22" w:rsidRDefault="004B4D22" w:rsidP="00E13BB5">
      <w:pPr>
        <w:rPr>
          <w:rFonts w:ascii="Arial" w:hAnsi="Arial" w:cs="Arial"/>
          <w:sz w:val="24"/>
          <w:szCs w:val="24"/>
          <w:lang w:val="en-GB" w:eastAsia="en-GB"/>
        </w:rPr>
      </w:pPr>
    </w:p>
    <w:p w14:paraId="7BD2C6F8" w14:textId="624D84FC" w:rsidR="004B4D22" w:rsidRDefault="004B4D22" w:rsidP="00E13BB5">
      <w:pPr>
        <w:rPr>
          <w:rFonts w:ascii="Arial" w:hAnsi="Arial" w:cs="Arial"/>
          <w:sz w:val="24"/>
          <w:szCs w:val="24"/>
          <w:lang w:val="en-GB" w:eastAsia="en-GB"/>
        </w:rPr>
      </w:pPr>
    </w:p>
    <w:p w14:paraId="52F3A491" w14:textId="001833D5" w:rsidR="004B4D22" w:rsidRDefault="004B4D22" w:rsidP="00E13BB5">
      <w:pPr>
        <w:rPr>
          <w:rFonts w:ascii="Arial" w:hAnsi="Arial" w:cs="Arial"/>
          <w:sz w:val="24"/>
          <w:szCs w:val="24"/>
          <w:lang w:val="en-GB" w:eastAsia="en-GB"/>
        </w:rPr>
      </w:pPr>
    </w:p>
    <w:p w14:paraId="3B891CF0" w14:textId="49C59E27" w:rsidR="004B4D22" w:rsidRDefault="004B4D22" w:rsidP="00E13BB5">
      <w:pPr>
        <w:rPr>
          <w:rFonts w:ascii="Arial" w:hAnsi="Arial" w:cs="Arial"/>
          <w:sz w:val="24"/>
          <w:szCs w:val="24"/>
          <w:lang w:val="en-GB" w:eastAsia="en-GB"/>
        </w:rPr>
      </w:pPr>
    </w:p>
    <w:p w14:paraId="3D5128A4" w14:textId="74BFCF95" w:rsidR="004B4D22" w:rsidRDefault="004B4D22" w:rsidP="00E13BB5">
      <w:pPr>
        <w:rPr>
          <w:rFonts w:ascii="Arial" w:hAnsi="Arial" w:cs="Arial"/>
          <w:sz w:val="24"/>
          <w:szCs w:val="24"/>
          <w:lang w:val="en-GB" w:eastAsia="en-GB"/>
        </w:rPr>
      </w:pPr>
    </w:p>
    <w:p w14:paraId="7D8B75CB" w14:textId="5E05A61C" w:rsidR="004B4D22" w:rsidRDefault="004B4D22" w:rsidP="00E13BB5">
      <w:pPr>
        <w:rPr>
          <w:rFonts w:ascii="Arial" w:hAnsi="Arial" w:cs="Arial"/>
          <w:sz w:val="24"/>
          <w:szCs w:val="24"/>
          <w:lang w:val="en-GB" w:eastAsia="en-GB"/>
        </w:rPr>
      </w:pPr>
    </w:p>
    <w:p w14:paraId="19C25D9C" w14:textId="31E14D30" w:rsidR="004B4D22" w:rsidRDefault="004B4D22" w:rsidP="00E13BB5">
      <w:pPr>
        <w:rPr>
          <w:rFonts w:ascii="Arial" w:hAnsi="Arial" w:cs="Arial"/>
          <w:sz w:val="24"/>
          <w:szCs w:val="24"/>
          <w:lang w:val="en-GB" w:eastAsia="en-GB"/>
        </w:rPr>
      </w:pPr>
    </w:p>
    <w:p w14:paraId="2B5B0122" w14:textId="73AC9C7F" w:rsidR="004B4D22" w:rsidRDefault="004B4D22" w:rsidP="00E13BB5">
      <w:pPr>
        <w:rPr>
          <w:rFonts w:ascii="Arial" w:hAnsi="Arial" w:cs="Arial"/>
          <w:sz w:val="24"/>
          <w:szCs w:val="24"/>
          <w:lang w:val="en-GB" w:eastAsia="en-GB"/>
        </w:rPr>
      </w:pPr>
    </w:p>
    <w:p w14:paraId="3FFCACFF" w14:textId="63BF2F9D" w:rsidR="004B4D22" w:rsidRDefault="004B4D22" w:rsidP="00E13BB5">
      <w:pPr>
        <w:rPr>
          <w:rFonts w:ascii="Arial" w:hAnsi="Arial" w:cs="Arial"/>
          <w:sz w:val="24"/>
          <w:szCs w:val="24"/>
          <w:lang w:val="en-GB" w:eastAsia="en-GB"/>
        </w:rPr>
      </w:pPr>
    </w:p>
    <w:p w14:paraId="389276DF" w14:textId="2E970565" w:rsidR="004B4D22" w:rsidRDefault="004B4D22" w:rsidP="00E13BB5">
      <w:pPr>
        <w:rPr>
          <w:rFonts w:ascii="Arial" w:hAnsi="Arial" w:cs="Arial"/>
          <w:sz w:val="24"/>
          <w:szCs w:val="24"/>
          <w:lang w:val="en-GB" w:eastAsia="en-GB"/>
        </w:rPr>
      </w:pPr>
    </w:p>
    <w:p w14:paraId="72B6BD0B" w14:textId="3F59EB8A" w:rsidR="004B4D22" w:rsidRDefault="004B4D22" w:rsidP="00E13BB5">
      <w:pPr>
        <w:rPr>
          <w:rFonts w:ascii="Arial" w:hAnsi="Arial" w:cs="Arial"/>
          <w:sz w:val="24"/>
          <w:szCs w:val="24"/>
          <w:lang w:val="en-GB" w:eastAsia="en-GB"/>
        </w:rPr>
      </w:pPr>
    </w:p>
    <w:p w14:paraId="77ADF641" w14:textId="34A80080" w:rsidR="004B4D22" w:rsidRDefault="004B4D22" w:rsidP="00E13BB5">
      <w:pPr>
        <w:rPr>
          <w:rFonts w:ascii="Arial" w:hAnsi="Arial" w:cs="Arial"/>
          <w:sz w:val="24"/>
          <w:szCs w:val="24"/>
          <w:lang w:val="en-GB" w:eastAsia="en-GB"/>
        </w:rPr>
      </w:pPr>
    </w:p>
    <w:p w14:paraId="2C280019" w14:textId="6220E962" w:rsidR="004B4D22" w:rsidRDefault="004B4D22" w:rsidP="00E13BB5">
      <w:pPr>
        <w:rPr>
          <w:rFonts w:ascii="Arial" w:hAnsi="Arial" w:cs="Arial"/>
          <w:sz w:val="24"/>
          <w:szCs w:val="24"/>
          <w:lang w:val="en-GB" w:eastAsia="en-GB"/>
        </w:rPr>
      </w:pPr>
    </w:p>
    <w:p w14:paraId="23A64E70" w14:textId="3529F1EA" w:rsidR="004B4D22" w:rsidRDefault="004B4D22" w:rsidP="00E13BB5">
      <w:pPr>
        <w:rPr>
          <w:rFonts w:ascii="Arial" w:hAnsi="Arial" w:cs="Arial"/>
          <w:sz w:val="24"/>
          <w:szCs w:val="24"/>
          <w:lang w:val="en-GB" w:eastAsia="en-GB"/>
        </w:rPr>
      </w:pPr>
    </w:p>
    <w:p w14:paraId="2532730E" w14:textId="49C3BF4E" w:rsidR="004B4D22" w:rsidRDefault="004B4D22" w:rsidP="00E13BB5">
      <w:pPr>
        <w:rPr>
          <w:rFonts w:ascii="Arial" w:hAnsi="Arial" w:cs="Arial"/>
          <w:sz w:val="24"/>
          <w:szCs w:val="24"/>
          <w:lang w:val="en-GB" w:eastAsia="en-GB"/>
        </w:rPr>
      </w:pPr>
    </w:p>
    <w:p w14:paraId="758EDFAF" w14:textId="2553AE1E" w:rsidR="004B4D22" w:rsidRDefault="004B4D22" w:rsidP="00E13BB5">
      <w:pPr>
        <w:rPr>
          <w:rFonts w:ascii="Arial" w:hAnsi="Arial" w:cs="Arial"/>
          <w:sz w:val="24"/>
          <w:szCs w:val="24"/>
          <w:lang w:val="en-GB" w:eastAsia="en-GB"/>
        </w:rPr>
      </w:pPr>
    </w:p>
    <w:p w14:paraId="164B72CB" w14:textId="527E7F4B" w:rsidR="004B4D22" w:rsidRDefault="004B4D22" w:rsidP="00E13BB5">
      <w:pPr>
        <w:rPr>
          <w:rFonts w:ascii="Arial" w:hAnsi="Arial" w:cs="Arial"/>
          <w:sz w:val="24"/>
          <w:szCs w:val="24"/>
          <w:lang w:val="en-GB" w:eastAsia="en-GB"/>
        </w:rPr>
      </w:pPr>
    </w:p>
    <w:p w14:paraId="59E65429" w14:textId="21D7E9BE" w:rsidR="004B4D22" w:rsidRDefault="004B4D22" w:rsidP="00E13BB5">
      <w:pPr>
        <w:rPr>
          <w:rFonts w:ascii="Arial" w:hAnsi="Arial" w:cs="Arial"/>
          <w:sz w:val="24"/>
          <w:szCs w:val="24"/>
          <w:lang w:val="en-GB" w:eastAsia="en-GB"/>
        </w:rPr>
      </w:pPr>
    </w:p>
    <w:p w14:paraId="732EDA57" w14:textId="4931A9B9" w:rsidR="004B4D22" w:rsidRDefault="004B4D22" w:rsidP="00E13BB5">
      <w:pPr>
        <w:rPr>
          <w:rFonts w:ascii="Arial" w:hAnsi="Arial" w:cs="Arial"/>
          <w:sz w:val="24"/>
          <w:szCs w:val="24"/>
          <w:lang w:val="en-GB" w:eastAsia="en-GB"/>
        </w:rPr>
      </w:pPr>
    </w:p>
    <w:p w14:paraId="1148FD38" w14:textId="2F860F23" w:rsidR="004B4D22" w:rsidRDefault="004B4D22" w:rsidP="00E13BB5">
      <w:pPr>
        <w:rPr>
          <w:rFonts w:ascii="Arial" w:hAnsi="Arial" w:cs="Arial"/>
          <w:sz w:val="24"/>
          <w:szCs w:val="24"/>
          <w:lang w:val="en-GB" w:eastAsia="en-GB"/>
        </w:rPr>
      </w:pPr>
    </w:p>
    <w:p w14:paraId="44FF88C8" w14:textId="63E3D31F" w:rsidR="004B4D22" w:rsidRDefault="004B4D22" w:rsidP="00E13BB5">
      <w:pPr>
        <w:rPr>
          <w:rFonts w:ascii="Arial" w:hAnsi="Arial" w:cs="Arial"/>
          <w:sz w:val="24"/>
          <w:szCs w:val="24"/>
          <w:lang w:val="en-GB" w:eastAsia="en-GB"/>
        </w:rPr>
      </w:pPr>
    </w:p>
    <w:p w14:paraId="36273862" w14:textId="05C8DE28" w:rsidR="004B4D22" w:rsidRDefault="004B4D22" w:rsidP="00E13BB5">
      <w:pPr>
        <w:rPr>
          <w:rFonts w:ascii="Arial" w:hAnsi="Arial" w:cs="Arial"/>
          <w:sz w:val="24"/>
          <w:szCs w:val="24"/>
          <w:lang w:val="en-GB" w:eastAsia="en-GB"/>
        </w:rPr>
      </w:pPr>
    </w:p>
    <w:p w14:paraId="05FF6A12" w14:textId="58D2450B" w:rsidR="004B4D22" w:rsidRDefault="004B4D22" w:rsidP="00E13BB5">
      <w:pPr>
        <w:rPr>
          <w:rFonts w:ascii="Arial" w:hAnsi="Arial" w:cs="Arial"/>
          <w:sz w:val="24"/>
          <w:szCs w:val="24"/>
          <w:lang w:val="en-GB" w:eastAsia="en-GB"/>
        </w:rPr>
      </w:pPr>
    </w:p>
    <w:p w14:paraId="15AF9230" w14:textId="405AA608" w:rsidR="004B4D22" w:rsidRDefault="004B4D22" w:rsidP="00E13BB5">
      <w:pPr>
        <w:rPr>
          <w:rFonts w:ascii="Arial" w:hAnsi="Arial" w:cs="Arial"/>
          <w:sz w:val="24"/>
          <w:szCs w:val="24"/>
          <w:lang w:val="en-GB" w:eastAsia="en-GB"/>
        </w:rPr>
      </w:pPr>
    </w:p>
    <w:p w14:paraId="705975C8" w14:textId="4765C1A3" w:rsidR="001D2009" w:rsidRPr="00E13BB5" w:rsidRDefault="001D2009" w:rsidP="00027E9E">
      <w:pPr>
        <w:jc w:val="center"/>
        <w:rPr>
          <w:rFonts w:ascii="Arial" w:hAnsi="Arial" w:cs="Arial"/>
          <w:b/>
          <w:sz w:val="24"/>
          <w:szCs w:val="24"/>
        </w:rPr>
      </w:pPr>
      <w:r w:rsidRPr="00E13BB5">
        <w:rPr>
          <w:rFonts w:ascii="Arial" w:hAnsi="Arial" w:cs="Arial"/>
          <w:b/>
          <w:sz w:val="24"/>
          <w:szCs w:val="24"/>
        </w:rPr>
        <w:t xml:space="preserve">Appendix Five – </w:t>
      </w:r>
      <w:r w:rsidR="009A4FD9">
        <w:rPr>
          <w:rFonts w:ascii="Arial" w:hAnsi="Arial" w:cs="Arial"/>
          <w:b/>
          <w:sz w:val="24"/>
          <w:szCs w:val="24"/>
        </w:rPr>
        <w:t>Children’s First Act 2015</w:t>
      </w:r>
    </w:p>
    <w:p w14:paraId="2992D3B2" w14:textId="77777777" w:rsidR="00AC534A" w:rsidRDefault="00AC534A" w:rsidP="00AC534A">
      <w:pPr>
        <w:jc w:val="center"/>
        <w:rPr>
          <w:rFonts w:ascii="Arial" w:hAnsi="Arial" w:cs="Arial"/>
          <w:b/>
          <w:sz w:val="24"/>
          <w:szCs w:val="24"/>
        </w:rPr>
      </w:pPr>
      <w:r w:rsidRPr="00C20EFE">
        <w:rPr>
          <w:rFonts w:ascii="Arial" w:hAnsi="Arial" w:cs="Arial"/>
          <w:b/>
          <w:sz w:val="24"/>
          <w:szCs w:val="24"/>
        </w:rPr>
        <w:t>HSE 23934 Establishment of a Panel of Private Healthcare Providers for the Provision of Additional Healthcare Capacity</w:t>
      </w:r>
    </w:p>
    <w:p w14:paraId="6438411F" w14:textId="64A6E975" w:rsidR="001D2009" w:rsidRDefault="001D2009" w:rsidP="00E13BB5">
      <w:pPr>
        <w:rPr>
          <w:rFonts w:ascii="Arial" w:hAnsi="Arial" w:cs="Arial"/>
          <w:b/>
          <w:sz w:val="24"/>
          <w:szCs w:val="24"/>
        </w:rPr>
      </w:pPr>
    </w:p>
    <w:p w14:paraId="72571474" w14:textId="2B85DB66" w:rsidR="009A4FD9" w:rsidRDefault="009A4FD9" w:rsidP="00E13BB5">
      <w:pPr>
        <w:rPr>
          <w:rFonts w:ascii="Arial" w:hAnsi="Arial" w:cs="Arial"/>
          <w:b/>
          <w:sz w:val="24"/>
          <w:szCs w:val="24"/>
        </w:rPr>
      </w:pPr>
    </w:p>
    <w:p w14:paraId="2F350787" w14:textId="77777777" w:rsidR="009A4FD9" w:rsidRPr="009A4FD9" w:rsidRDefault="009A4FD9" w:rsidP="009A4FD9">
      <w:pPr>
        <w:spacing w:line="312" w:lineRule="auto"/>
        <w:rPr>
          <w:rFonts w:ascii="Arial" w:hAnsi="Arial" w:cs="Arial"/>
          <w:b/>
          <w:bCs/>
          <w:i/>
          <w:iCs/>
          <w:sz w:val="24"/>
          <w:szCs w:val="24"/>
          <w:lang w:val="en-IE" w:eastAsia="en-IE"/>
        </w:rPr>
      </w:pPr>
      <w:r w:rsidRPr="009A4FD9">
        <w:rPr>
          <w:rFonts w:ascii="Arial" w:hAnsi="Arial" w:cs="Arial"/>
          <w:b/>
          <w:bCs/>
          <w:i/>
          <w:iCs/>
          <w:sz w:val="24"/>
          <w:szCs w:val="24"/>
        </w:rPr>
        <w:t xml:space="preserve">If the Services to be provided pursuant to the Contract are “Relevant Services” within the meaning of the Children’s First Act, 2015, the following declaration must be provided as part of the Tender Submission: </w:t>
      </w:r>
    </w:p>
    <w:p w14:paraId="206E9C96" w14:textId="77777777" w:rsidR="009A4FD9" w:rsidRPr="009A4FD9" w:rsidRDefault="009A4FD9" w:rsidP="009A4FD9">
      <w:pPr>
        <w:spacing w:line="312" w:lineRule="auto"/>
        <w:rPr>
          <w:rFonts w:ascii="Arial" w:hAnsi="Arial" w:cs="Arial"/>
          <w:sz w:val="24"/>
          <w:szCs w:val="24"/>
        </w:rPr>
      </w:pPr>
    </w:p>
    <w:p w14:paraId="4E79F877" w14:textId="77777777" w:rsidR="009A4FD9" w:rsidRPr="009A4FD9" w:rsidRDefault="009A4FD9" w:rsidP="009A4FD9">
      <w:pPr>
        <w:spacing w:line="312" w:lineRule="auto"/>
        <w:rPr>
          <w:rFonts w:ascii="Arial" w:hAnsi="Arial" w:cs="Arial"/>
          <w:sz w:val="24"/>
          <w:szCs w:val="24"/>
        </w:rPr>
      </w:pPr>
      <w:r w:rsidRPr="009A4FD9">
        <w:rPr>
          <w:rFonts w:ascii="Arial" w:hAnsi="Arial" w:cs="Arial"/>
          <w:sz w:val="24"/>
          <w:szCs w:val="24"/>
        </w:rPr>
        <w:t>On behalf of the Tenderer, I confirm that if successful, all applicable requirements arising pursuant to the Children First Act, 2015 (the “Act”) and the Children First National Guidance for the Protection and Welfare of Children 2017 shall be complied with. On behalf of the Tenderer, the following specific confirmations are also provided:</w:t>
      </w:r>
    </w:p>
    <w:p w14:paraId="383DBC21" w14:textId="77777777" w:rsidR="009A4FD9" w:rsidRPr="009A4FD9" w:rsidRDefault="009A4FD9" w:rsidP="009A4FD9">
      <w:pPr>
        <w:spacing w:line="312" w:lineRule="auto"/>
        <w:rPr>
          <w:rFonts w:ascii="Arial" w:hAnsi="Arial" w:cs="Arial"/>
          <w:sz w:val="24"/>
          <w:szCs w:val="24"/>
        </w:rPr>
      </w:pPr>
    </w:p>
    <w:p w14:paraId="33672218" w14:textId="77777777" w:rsidR="009A4FD9" w:rsidRPr="009A4FD9" w:rsidRDefault="009A4FD9" w:rsidP="009A4FD9">
      <w:pPr>
        <w:pStyle w:val="ListParagraph"/>
        <w:numPr>
          <w:ilvl w:val="0"/>
          <w:numId w:val="29"/>
        </w:numPr>
        <w:spacing w:line="312" w:lineRule="auto"/>
        <w:jc w:val="both"/>
        <w:rPr>
          <w:rFonts w:ascii="Arial" w:hAnsi="Arial" w:cs="Arial"/>
          <w:sz w:val="24"/>
          <w:szCs w:val="24"/>
        </w:rPr>
      </w:pPr>
      <w:r w:rsidRPr="009A4FD9">
        <w:rPr>
          <w:rFonts w:ascii="Arial" w:hAnsi="Arial" w:cs="Arial"/>
          <w:sz w:val="24"/>
          <w:szCs w:val="24"/>
        </w:rPr>
        <w:t>A Child Safeguarding Risk Assessment in accordance with Section 11 (1) and (2) of the Act has been completed</w:t>
      </w:r>
    </w:p>
    <w:p w14:paraId="1693BFF9" w14:textId="77777777" w:rsidR="009A4FD9" w:rsidRPr="009A4FD9" w:rsidRDefault="009A4FD9" w:rsidP="009A4FD9">
      <w:pPr>
        <w:pStyle w:val="ListParagraph"/>
        <w:numPr>
          <w:ilvl w:val="0"/>
          <w:numId w:val="29"/>
        </w:numPr>
        <w:spacing w:line="312" w:lineRule="auto"/>
        <w:jc w:val="both"/>
        <w:rPr>
          <w:rFonts w:ascii="Arial" w:hAnsi="Arial" w:cs="Arial"/>
          <w:sz w:val="24"/>
          <w:szCs w:val="24"/>
        </w:rPr>
      </w:pPr>
      <w:r w:rsidRPr="009A4FD9">
        <w:rPr>
          <w:rFonts w:ascii="Arial" w:hAnsi="Arial" w:cs="Arial"/>
          <w:sz w:val="24"/>
          <w:szCs w:val="24"/>
        </w:rPr>
        <w:t xml:space="preserve">A Child Safeguarding Statement (reviewed in last 24 months) is in place. This statement is displayed in a prominent place and has been furnished to all staff and sub-contractors in accordance with per Section 11 (3-10) of the Act. </w:t>
      </w:r>
    </w:p>
    <w:p w14:paraId="3D387159" w14:textId="77777777" w:rsidR="009A4FD9" w:rsidRPr="009A4FD9" w:rsidRDefault="009A4FD9" w:rsidP="009A4FD9">
      <w:pPr>
        <w:pStyle w:val="ListParagraph"/>
        <w:numPr>
          <w:ilvl w:val="0"/>
          <w:numId w:val="29"/>
        </w:numPr>
        <w:spacing w:line="312" w:lineRule="auto"/>
        <w:jc w:val="both"/>
        <w:rPr>
          <w:rFonts w:ascii="Arial" w:hAnsi="Arial" w:cs="Arial"/>
          <w:sz w:val="24"/>
          <w:szCs w:val="24"/>
        </w:rPr>
      </w:pPr>
      <w:r w:rsidRPr="009A4FD9">
        <w:rPr>
          <w:rFonts w:ascii="Arial" w:hAnsi="Arial" w:cs="Arial"/>
          <w:sz w:val="24"/>
          <w:szCs w:val="24"/>
        </w:rPr>
        <w:t>A procedure for maintaining a list of Mandated Persons (as per Schedule 2 of the Act) is in place</w:t>
      </w:r>
    </w:p>
    <w:p w14:paraId="39613E85" w14:textId="77777777" w:rsidR="009A4FD9" w:rsidRPr="009A4FD9" w:rsidRDefault="009A4FD9" w:rsidP="009A4FD9">
      <w:pPr>
        <w:pStyle w:val="ListParagraph"/>
        <w:numPr>
          <w:ilvl w:val="0"/>
          <w:numId w:val="29"/>
        </w:numPr>
        <w:spacing w:line="312" w:lineRule="auto"/>
        <w:jc w:val="both"/>
        <w:rPr>
          <w:rFonts w:ascii="Arial" w:hAnsi="Arial" w:cs="Arial"/>
          <w:sz w:val="24"/>
          <w:szCs w:val="24"/>
        </w:rPr>
      </w:pPr>
      <w:r w:rsidRPr="009A4FD9">
        <w:rPr>
          <w:rFonts w:ascii="Arial" w:hAnsi="Arial" w:cs="Arial"/>
          <w:sz w:val="24"/>
          <w:szCs w:val="24"/>
        </w:rPr>
        <w:t xml:space="preserve">Mandated Persons (as per Schedule 2 of the Act) have been identified and informed of their role </w:t>
      </w:r>
    </w:p>
    <w:p w14:paraId="62A85054" w14:textId="77777777" w:rsidR="009A4FD9" w:rsidRPr="009A4FD9" w:rsidRDefault="009A4FD9" w:rsidP="009A4FD9">
      <w:pPr>
        <w:pStyle w:val="ListParagraph"/>
        <w:numPr>
          <w:ilvl w:val="0"/>
          <w:numId w:val="29"/>
        </w:numPr>
        <w:spacing w:line="312" w:lineRule="auto"/>
        <w:jc w:val="both"/>
        <w:rPr>
          <w:rFonts w:ascii="Arial" w:hAnsi="Arial" w:cs="Arial"/>
          <w:sz w:val="24"/>
          <w:szCs w:val="24"/>
        </w:rPr>
      </w:pPr>
      <w:r w:rsidRPr="009A4FD9">
        <w:rPr>
          <w:rFonts w:ascii="Arial" w:hAnsi="Arial" w:cs="Arial"/>
          <w:sz w:val="24"/>
          <w:szCs w:val="24"/>
        </w:rPr>
        <w:t>A Child Protection &amp; Welfare Policy is in place</w:t>
      </w:r>
    </w:p>
    <w:p w14:paraId="6E1E8273" w14:textId="77777777" w:rsidR="009A4FD9" w:rsidRPr="009A4FD9" w:rsidRDefault="009A4FD9" w:rsidP="009A4FD9">
      <w:pPr>
        <w:pStyle w:val="ListParagraph"/>
        <w:numPr>
          <w:ilvl w:val="0"/>
          <w:numId w:val="29"/>
        </w:numPr>
        <w:spacing w:line="312" w:lineRule="auto"/>
        <w:jc w:val="both"/>
        <w:rPr>
          <w:rFonts w:ascii="Arial" w:hAnsi="Arial" w:cs="Arial"/>
          <w:sz w:val="24"/>
          <w:szCs w:val="24"/>
        </w:rPr>
      </w:pPr>
      <w:r w:rsidRPr="009A4FD9">
        <w:rPr>
          <w:rFonts w:ascii="Arial" w:hAnsi="Arial" w:cs="Arial"/>
          <w:sz w:val="24"/>
          <w:szCs w:val="24"/>
        </w:rPr>
        <w:t xml:space="preserve">All staff and relevant volunteers have completed the </w:t>
      </w:r>
      <w:hyperlink r:id="rId16" w:history="1">
        <w:r w:rsidRPr="009A4FD9">
          <w:rPr>
            <w:rStyle w:val="Hyperlink"/>
            <w:rFonts w:ascii="Arial" w:hAnsi="Arial" w:cs="Arial"/>
            <w:color w:val="auto"/>
            <w:sz w:val="24"/>
            <w:szCs w:val="24"/>
          </w:rPr>
          <w:t>HSE e-Learning Module</w:t>
        </w:r>
      </w:hyperlink>
      <w:r w:rsidRPr="009A4FD9">
        <w:rPr>
          <w:rFonts w:ascii="Arial" w:hAnsi="Arial" w:cs="Arial"/>
          <w:sz w:val="24"/>
          <w:szCs w:val="24"/>
        </w:rPr>
        <w:t xml:space="preserve"> “An Introduction to Children First” </w:t>
      </w:r>
    </w:p>
    <w:p w14:paraId="237F711D" w14:textId="7AF36738" w:rsidR="009A4FD9" w:rsidRPr="00EE49F1" w:rsidRDefault="00EE49F1" w:rsidP="00EE49F1">
      <w:pPr>
        <w:spacing w:line="312" w:lineRule="auto"/>
        <w:ind w:left="360"/>
        <w:jc w:val="both"/>
        <w:rPr>
          <w:rFonts w:ascii="Arial" w:hAnsi="Arial" w:cs="Arial"/>
          <w:sz w:val="24"/>
          <w:szCs w:val="24"/>
        </w:rPr>
      </w:pPr>
      <w:r w:rsidRPr="00EE49F1">
        <w:rPr>
          <w:rFonts w:ascii="Arial" w:hAnsi="Arial" w:cs="Arial"/>
          <w:sz w:val="24"/>
          <w:szCs w:val="24"/>
        </w:rPr>
        <w:t>(vii)</w:t>
      </w:r>
      <w:r>
        <w:rPr>
          <w:rFonts w:ascii="Arial" w:hAnsi="Arial" w:cs="Arial"/>
          <w:sz w:val="24"/>
          <w:szCs w:val="24"/>
        </w:rPr>
        <w:t xml:space="preserve"> </w:t>
      </w:r>
      <w:r w:rsidR="009A4FD9" w:rsidRPr="00EE49F1">
        <w:rPr>
          <w:rFonts w:ascii="Arial" w:hAnsi="Arial" w:cs="Arial"/>
          <w:sz w:val="24"/>
          <w:szCs w:val="24"/>
        </w:rPr>
        <w:t xml:space="preserve">The HSE </w:t>
      </w:r>
      <w:hyperlink r:id="rId17" w:history="1">
        <w:r w:rsidR="009A4FD9" w:rsidRPr="00EE49F1">
          <w:rPr>
            <w:rStyle w:val="Hyperlink"/>
            <w:rFonts w:ascii="Arial" w:hAnsi="Arial" w:cs="Arial"/>
            <w:color w:val="auto"/>
            <w:sz w:val="24"/>
            <w:szCs w:val="24"/>
          </w:rPr>
          <w:t>Children First Implementation and Compliance Self-Audit Checklist</w:t>
        </w:r>
      </w:hyperlink>
      <w:r w:rsidR="009A4FD9" w:rsidRPr="00EE49F1">
        <w:rPr>
          <w:rFonts w:ascii="Arial" w:hAnsi="Arial" w:cs="Arial"/>
          <w:sz w:val="24"/>
          <w:szCs w:val="24"/>
        </w:rPr>
        <w:t xml:space="preserve"> has been </w:t>
      </w:r>
      <w:r>
        <w:rPr>
          <w:rFonts w:ascii="Arial" w:hAnsi="Arial" w:cs="Arial"/>
          <w:sz w:val="24"/>
          <w:szCs w:val="24"/>
        </w:rPr>
        <w:t xml:space="preserve"> </w:t>
      </w:r>
      <w:r w:rsidR="009A4FD9" w:rsidRPr="00EE49F1">
        <w:rPr>
          <w:rFonts w:ascii="Arial" w:hAnsi="Arial" w:cs="Arial"/>
          <w:sz w:val="24"/>
          <w:szCs w:val="24"/>
        </w:rPr>
        <w:t xml:space="preserve">completed and is available on request </w:t>
      </w:r>
    </w:p>
    <w:p w14:paraId="6B231869" w14:textId="77777777" w:rsidR="009A4FD9" w:rsidRPr="009A4FD9" w:rsidRDefault="009A4FD9" w:rsidP="009A4FD9">
      <w:pPr>
        <w:spacing w:line="312" w:lineRule="auto"/>
        <w:ind w:left="426" w:right="1552"/>
        <w:rPr>
          <w:rFonts w:ascii="Arial" w:hAnsi="Arial" w:cs="Arial"/>
          <w:sz w:val="24"/>
          <w:szCs w:val="24"/>
        </w:rPr>
      </w:pPr>
    </w:p>
    <w:p w14:paraId="3C6C5ACC" w14:textId="77777777" w:rsidR="009A4FD9" w:rsidRPr="009A4FD9" w:rsidRDefault="009A4FD9" w:rsidP="009A4FD9">
      <w:pPr>
        <w:spacing w:line="312" w:lineRule="auto"/>
        <w:ind w:left="426" w:right="1552"/>
        <w:rPr>
          <w:rStyle w:val="Hyperlink"/>
          <w:rFonts w:ascii="Arial" w:hAnsi="Arial" w:cs="Arial"/>
          <w:color w:val="auto"/>
          <w:sz w:val="24"/>
          <w:szCs w:val="24"/>
        </w:rPr>
      </w:pPr>
      <w:r w:rsidRPr="009A4FD9">
        <w:rPr>
          <w:rFonts w:ascii="Arial" w:hAnsi="Arial" w:cs="Arial"/>
          <w:sz w:val="24"/>
          <w:szCs w:val="24"/>
        </w:rPr>
        <w:t xml:space="preserve">Please refer to the HSE Children First website for information </w:t>
      </w:r>
      <w:hyperlink r:id="rId18" w:history="1">
        <w:r w:rsidRPr="009A4FD9">
          <w:rPr>
            <w:rStyle w:val="Hyperlink"/>
            <w:rFonts w:ascii="Arial" w:hAnsi="Arial" w:cs="Arial"/>
            <w:color w:val="auto"/>
            <w:sz w:val="24"/>
            <w:szCs w:val="24"/>
          </w:rPr>
          <w:t>https://www.hse.ie/eng/services/list/2/primarycare/childrenfirst/childrenfirstnationaloffice/</w:t>
        </w:r>
      </w:hyperlink>
      <w:r w:rsidRPr="009A4FD9">
        <w:rPr>
          <w:rStyle w:val="Hyperlink"/>
          <w:rFonts w:ascii="Arial" w:hAnsi="Arial" w:cs="Arial"/>
          <w:color w:val="auto"/>
          <w:sz w:val="24"/>
          <w:szCs w:val="24"/>
        </w:rPr>
        <w:t>’</w:t>
      </w:r>
    </w:p>
    <w:p w14:paraId="23E41842" w14:textId="77777777" w:rsidR="009A4FD9" w:rsidRPr="009A4FD9" w:rsidRDefault="009A4FD9" w:rsidP="009A4FD9">
      <w:pPr>
        <w:spacing w:line="312" w:lineRule="auto"/>
        <w:rPr>
          <w:rFonts w:ascii="Arial" w:hAnsi="Arial" w:cs="Arial"/>
          <w:b/>
          <w:bCs/>
          <w:i/>
          <w:iCs/>
          <w:sz w:val="24"/>
          <w:szCs w:val="24"/>
        </w:rPr>
      </w:pPr>
    </w:p>
    <w:p w14:paraId="00834EC8" w14:textId="77777777" w:rsidR="009A4FD9" w:rsidRPr="009A4FD9" w:rsidRDefault="009A4FD9" w:rsidP="009A4FD9">
      <w:pPr>
        <w:spacing w:line="312" w:lineRule="auto"/>
        <w:rPr>
          <w:rFonts w:ascii="Arial" w:hAnsi="Arial" w:cs="Arial"/>
          <w:b/>
          <w:bCs/>
          <w:i/>
          <w:iCs/>
          <w:sz w:val="24"/>
          <w:szCs w:val="24"/>
        </w:rPr>
      </w:pPr>
      <w:r w:rsidRPr="009A4FD9">
        <w:rPr>
          <w:rFonts w:ascii="Arial" w:hAnsi="Arial" w:cs="Arial"/>
          <w:b/>
          <w:bCs/>
          <w:i/>
          <w:iCs/>
          <w:sz w:val="24"/>
          <w:szCs w:val="24"/>
        </w:rPr>
        <w:t xml:space="preserve">If the Services to be provided pursuant to the Contract are not a ‘Relevant Service’ under Schedule 2 of the Children First Act, 2015 but where the successful Tenderer’s staff will be required to attend a HSE site and/or will work with service users of a HSE ‘Relevant Service’ the following declaration must be provided as part of the Tender Submission: </w:t>
      </w:r>
    </w:p>
    <w:p w14:paraId="487207FA" w14:textId="77777777" w:rsidR="009A4FD9" w:rsidRPr="009A4FD9" w:rsidRDefault="009A4FD9" w:rsidP="009A4FD9">
      <w:pPr>
        <w:spacing w:line="312" w:lineRule="auto"/>
        <w:rPr>
          <w:rFonts w:ascii="Arial" w:hAnsi="Arial" w:cs="Arial"/>
          <w:b/>
          <w:bCs/>
          <w:i/>
          <w:iCs/>
          <w:sz w:val="24"/>
          <w:szCs w:val="24"/>
        </w:rPr>
      </w:pPr>
    </w:p>
    <w:p w14:paraId="59A8D9F0" w14:textId="77777777" w:rsidR="009A4FD9" w:rsidRPr="009A4FD9" w:rsidRDefault="009A4FD9" w:rsidP="009A4FD9">
      <w:pPr>
        <w:spacing w:line="312" w:lineRule="auto"/>
        <w:rPr>
          <w:rFonts w:ascii="Arial" w:hAnsi="Arial" w:cs="Arial"/>
          <w:sz w:val="24"/>
          <w:szCs w:val="24"/>
        </w:rPr>
      </w:pPr>
      <w:r w:rsidRPr="009A4FD9">
        <w:rPr>
          <w:rFonts w:ascii="Arial" w:hAnsi="Arial" w:cs="Arial"/>
          <w:sz w:val="24"/>
          <w:szCs w:val="24"/>
        </w:rPr>
        <w:t>On behalf of the Tenderer, I confirm that if successful, the Tenderer agrees to cooperate and work with the HSE so that the HSE can undertake appropriate risk assessments and put in place appropriate controls to safeguard children from harm as part of the HSE’s Child Safeguarding Risk Assessment and Child Safeguarding Statement. On behalf of the Tenderer, I acknowledge and accept that these child safeguarding controls may include requiring the Tenderer’s Personnel and/or sub-contractors to:</w:t>
      </w:r>
    </w:p>
    <w:p w14:paraId="3DBDA281" w14:textId="77777777" w:rsidR="009A4FD9" w:rsidRPr="009A4FD9" w:rsidRDefault="009A4FD9" w:rsidP="009A4FD9">
      <w:pPr>
        <w:pStyle w:val="ListParagraph"/>
        <w:numPr>
          <w:ilvl w:val="0"/>
          <w:numId w:val="30"/>
        </w:numPr>
        <w:spacing w:line="312" w:lineRule="auto"/>
        <w:jc w:val="both"/>
        <w:rPr>
          <w:rFonts w:ascii="Arial" w:hAnsi="Arial" w:cs="Arial"/>
          <w:sz w:val="24"/>
          <w:szCs w:val="24"/>
        </w:rPr>
      </w:pPr>
      <w:r w:rsidRPr="009A4FD9">
        <w:rPr>
          <w:rFonts w:ascii="Arial" w:hAnsi="Arial" w:cs="Arial"/>
          <w:sz w:val="24"/>
          <w:szCs w:val="24"/>
        </w:rPr>
        <w:t xml:space="preserve">be Garda Vetted in accordance with the HSE’s standard terms and conditions of contract, and/or </w:t>
      </w:r>
    </w:p>
    <w:p w14:paraId="2F10124B" w14:textId="77777777" w:rsidR="009A4FD9" w:rsidRPr="009A4FD9" w:rsidRDefault="009A4FD9" w:rsidP="009A4FD9">
      <w:pPr>
        <w:pStyle w:val="ListParagraph"/>
        <w:numPr>
          <w:ilvl w:val="0"/>
          <w:numId w:val="30"/>
        </w:numPr>
        <w:spacing w:line="312" w:lineRule="auto"/>
        <w:jc w:val="both"/>
        <w:rPr>
          <w:rFonts w:ascii="Arial" w:hAnsi="Arial" w:cs="Arial"/>
          <w:sz w:val="24"/>
          <w:szCs w:val="24"/>
        </w:rPr>
      </w:pPr>
      <w:r w:rsidRPr="009A4FD9">
        <w:rPr>
          <w:rFonts w:ascii="Arial" w:hAnsi="Arial" w:cs="Arial"/>
          <w:sz w:val="24"/>
          <w:szCs w:val="24"/>
        </w:rPr>
        <w:t xml:space="preserve">undertake assigned Children First training and/or </w:t>
      </w:r>
    </w:p>
    <w:p w14:paraId="169AA283" w14:textId="77777777" w:rsidR="009A4FD9" w:rsidRPr="009A4FD9" w:rsidRDefault="009A4FD9" w:rsidP="009A4FD9">
      <w:pPr>
        <w:pStyle w:val="ListParagraph"/>
        <w:numPr>
          <w:ilvl w:val="0"/>
          <w:numId w:val="30"/>
        </w:numPr>
        <w:spacing w:line="312" w:lineRule="auto"/>
        <w:jc w:val="both"/>
        <w:rPr>
          <w:rFonts w:ascii="Arial" w:hAnsi="Arial" w:cs="Arial"/>
          <w:sz w:val="24"/>
          <w:szCs w:val="24"/>
        </w:rPr>
      </w:pPr>
      <w:r w:rsidRPr="009A4FD9">
        <w:rPr>
          <w:rFonts w:ascii="Arial" w:hAnsi="Arial" w:cs="Arial"/>
          <w:sz w:val="24"/>
          <w:szCs w:val="24"/>
        </w:rPr>
        <w:t>adhere to the HSE’s Child Protection and Welfare Policies, as required.</w:t>
      </w:r>
    </w:p>
    <w:p w14:paraId="493E945F" w14:textId="0B77752E" w:rsidR="009A4FD9" w:rsidRDefault="009A4FD9" w:rsidP="00E13BB5">
      <w:pPr>
        <w:rPr>
          <w:rFonts w:ascii="Arial" w:hAnsi="Arial" w:cs="Arial"/>
          <w:b/>
          <w:sz w:val="24"/>
          <w:szCs w:val="24"/>
        </w:rPr>
      </w:pPr>
    </w:p>
    <w:p w14:paraId="58739BF9" w14:textId="77777777" w:rsidR="001D2009" w:rsidRPr="00E13BB5" w:rsidRDefault="001D2009" w:rsidP="00E13BB5">
      <w:pPr>
        <w:ind w:left="360"/>
        <w:rPr>
          <w:rFonts w:ascii="Arial" w:hAnsi="Arial" w:cs="Arial"/>
          <w:b/>
          <w:color w:val="FF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7"/>
        <w:gridCol w:w="7408"/>
      </w:tblGrid>
      <w:tr w:rsidR="00543746" w:rsidRPr="00E13BB5" w14:paraId="50282D2A" w14:textId="77777777" w:rsidTr="00CD34AF">
        <w:tc>
          <w:tcPr>
            <w:tcW w:w="2448" w:type="dxa"/>
            <w:shd w:val="clear" w:color="auto" w:fill="999999"/>
          </w:tcPr>
          <w:p w14:paraId="66338642" w14:textId="77777777" w:rsidR="00543746" w:rsidRPr="00E13BB5" w:rsidRDefault="00543746" w:rsidP="00CD34AF">
            <w:pPr>
              <w:rPr>
                <w:rFonts w:ascii="Arial" w:hAnsi="Arial" w:cs="Arial"/>
                <w:b/>
                <w:sz w:val="24"/>
                <w:szCs w:val="24"/>
              </w:rPr>
            </w:pPr>
            <w:r w:rsidRPr="00E13BB5">
              <w:rPr>
                <w:rFonts w:ascii="Arial" w:hAnsi="Arial" w:cs="Arial"/>
                <w:b/>
                <w:sz w:val="24"/>
                <w:szCs w:val="24"/>
              </w:rPr>
              <w:t>Signed</w:t>
            </w:r>
          </w:p>
        </w:tc>
        <w:tc>
          <w:tcPr>
            <w:tcW w:w="7414" w:type="dxa"/>
          </w:tcPr>
          <w:p w14:paraId="61B273E8" w14:textId="77777777" w:rsidR="00543746" w:rsidRPr="00E13BB5" w:rsidRDefault="00543746" w:rsidP="00CD34AF">
            <w:pPr>
              <w:rPr>
                <w:rFonts w:ascii="Arial" w:hAnsi="Arial" w:cs="Arial"/>
                <w:sz w:val="24"/>
                <w:szCs w:val="24"/>
              </w:rPr>
            </w:pPr>
          </w:p>
          <w:p w14:paraId="161574A2" w14:textId="77777777" w:rsidR="00543746" w:rsidRPr="00E13BB5" w:rsidRDefault="00543746" w:rsidP="00CD34AF">
            <w:pPr>
              <w:rPr>
                <w:rFonts w:ascii="Arial" w:hAnsi="Arial" w:cs="Arial"/>
                <w:sz w:val="24"/>
                <w:szCs w:val="24"/>
              </w:rPr>
            </w:pPr>
          </w:p>
        </w:tc>
      </w:tr>
      <w:tr w:rsidR="00543746" w:rsidRPr="00E13BB5" w14:paraId="2A2F707D" w14:textId="77777777" w:rsidTr="00CD34AF">
        <w:tc>
          <w:tcPr>
            <w:tcW w:w="2448" w:type="dxa"/>
            <w:shd w:val="clear" w:color="auto" w:fill="999999"/>
          </w:tcPr>
          <w:p w14:paraId="30597495" w14:textId="77777777" w:rsidR="00543746" w:rsidRPr="00E13BB5" w:rsidRDefault="00543746" w:rsidP="00CD34AF">
            <w:pPr>
              <w:rPr>
                <w:rFonts w:ascii="Arial" w:hAnsi="Arial" w:cs="Arial"/>
                <w:b/>
                <w:sz w:val="24"/>
                <w:szCs w:val="24"/>
              </w:rPr>
            </w:pPr>
            <w:r w:rsidRPr="00E13BB5">
              <w:rPr>
                <w:rFonts w:ascii="Arial" w:hAnsi="Arial" w:cs="Arial"/>
                <w:b/>
                <w:sz w:val="24"/>
                <w:szCs w:val="24"/>
              </w:rPr>
              <w:t>Block Letters</w:t>
            </w:r>
          </w:p>
        </w:tc>
        <w:tc>
          <w:tcPr>
            <w:tcW w:w="7414" w:type="dxa"/>
          </w:tcPr>
          <w:p w14:paraId="72DA472D" w14:textId="77777777" w:rsidR="00543746" w:rsidRPr="00E13BB5" w:rsidRDefault="00543746" w:rsidP="00CD34AF">
            <w:pPr>
              <w:rPr>
                <w:rFonts w:ascii="Arial" w:hAnsi="Arial" w:cs="Arial"/>
                <w:sz w:val="24"/>
                <w:szCs w:val="24"/>
              </w:rPr>
            </w:pPr>
          </w:p>
          <w:p w14:paraId="3AE97B64" w14:textId="77777777" w:rsidR="00543746" w:rsidRPr="00E13BB5" w:rsidRDefault="00543746" w:rsidP="00CD34AF">
            <w:pPr>
              <w:rPr>
                <w:rFonts w:ascii="Arial" w:hAnsi="Arial" w:cs="Arial"/>
                <w:sz w:val="24"/>
                <w:szCs w:val="24"/>
              </w:rPr>
            </w:pPr>
          </w:p>
        </w:tc>
      </w:tr>
      <w:tr w:rsidR="00543746" w:rsidRPr="00E13BB5" w14:paraId="4D2F01D5" w14:textId="77777777" w:rsidTr="00CD34AF">
        <w:tc>
          <w:tcPr>
            <w:tcW w:w="2448" w:type="dxa"/>
            <w:shd w:val="clear" w:color="auto" w:fill="999999"/>
          </w:tcPr>
          <w:p w14:paraId="78FB37FC" w14:textId="77777777" w:rsidR="00543746" w:rsidRPr="00E13BB5" w:rsidRDefault="00543746" w:rsidP="00CD34AF">
            <w:pPr>
              <w:rPr>
                <w:rFonts w:ascii="Arial" w:hAnsi="Arial" w:cs="Arial"/>
                <w:b/>
                <w:sz w:val="24"/>
                <w:szCs w:val="24"/>
              </w:rPr>
            </w:pPr>
            <w:r w:rsidRPr="00E13BB5">
              <w:rPr>
                <w:rFonts w:ascii="Arial" w:hAnsi="Arial" w:cs="Arial"/>
                <w:b/>
                <w:sz w:val="24"/>
                <w:szCs w:val="24"/>
              </w:rPr>
              <w:t>Position</w:t>
            </w:r>
          </w:p>
        </w:tc>
        <w:tc>
          <w:tcPr>
            <w:tcW w:w="7414" w:type="dxa"/>
          </w:tcPr>
          <w:p w14:paraId="589FB0D0" w14:textId="77777777" w:rsidR="00543746" w:rsidRPr="00E13BB5" w:rsidRDefault="00543746" w:rsidP="00CD34AF">
            <w:pPr>
              <w:rPr>
                <w:rFonts w:ascii="Arial" w:hAnsi="Arial" w:cs="Arial"/>
                <w:sz w:val="24"/>
                <w:szCs w:val="24"/>
              </w:rPr>
            </w:pPr>
          </w:p>
          <w:p w14:paraId="014EF58E" w14:textId="77777777" w:rsidR="00543746" w:rsidRPr="00E13BB5" w:rsidRDefault="00543746" w:rsidP="00CD34AF">
            <w:pPr>
              <w:rPr>
                <w:rFonts w:ascii="Arial" w:hAnsi="Arial" w:cs="Arial"/>
                <w:sz w:val="24"/>
                <w:szCs w:val="24"/>
              </w:rPr>
            </w:pPr>
          </w:p>
        </w:tc>
      </w:tr>
      <w:tr w:rsidR="00543746" w:rsidRPr="00E13BB5" w14:paraId="7B909871" w14:textId="77777777" w:rsidTr="00CD34AF">
        <w:tc>
          <w:tcPr>
            <w:tcW w:w="2448" w:type="dxa"/>
            <w:shd w:val="clear" w:color="auto" w:fill="999999"/>
          </w:tcPr>
          <w:p w14:paraId="1F661988" w14:textId="77777777" w:rsidR="00543746" w:rsidRPr="00E13BB5" w:rsidRDefault="00543746" w:rsidP="00CD34AF">
            <w:pPr>
              <w:rPr>
                <w:rFonts w:ascii="Arial" w:hAnsi="Arial" w:cs="Arial"/>
                <w:b/>
                <w:sz w:val="24"/>
                <w:szCs w:val="24"/>
              </w:rPr>
            </w:pPr>
            <w:r w:rsidRPr="00E13BB5">
              <w:rPr>
                <w:rFonts w:ascii="Arial" w:hAnsi="Arial" w:cs="Arial"/>
                <w:b/>
                <w:sz w:val="24"/>
                <w:szCs w:val="24"/>
              </w:rPr>
              <w:t>Date</w:t>
            </w:r>
          </w:p>
        </w:tc>
        <w:tc>
          <w:tcPr>
            <w:tcW w:w="7414" w:type="dxa"/>
          </w:tcPr>
          <w:p w14:paraId="2AEE2A7C" w14:textId="77777777" w:rsidR="00543746" w:rsidRPr="00E13BB5" w:rsidRDefault="00543746" w:rsidP="00CD34AF">
            <w:pPr>
              <w:rPr>
                <w:rFonts w:ascii="Arial" w:hAnsi="Arial" w:cs="Arial"/>
                <w:sz w:val="24"/>
                <w:szCs w:val="24"/>
              </w:rPr>
            </w:pPr>
          </w:p>
          <w:p w14:paraId="0DE093BE" w14:textId="77777777" w:rsidR="00543746" w:rsidRPr="00E13BB5" w:rsidRDefault="00543746" w:rsidP="00CD34AF">
            <w:pPr>
              <w:rPr>
                <w:rFonts w:ascii="Arial" w:hAnsi="Arial" w:cs="Arial"/>
                <w:sz w:val="24"/>
                <w:szCs w:val="24"/>
              </w:rPr>
            </w:pPr>
          </w:p>
        </w:tc>
      </w:tr>
      <w:bookmarkEnd w:id="0"/>
    </w:tbl>
    <w:p w14:paraId="75351EA2" w14:textId="77777777" w:rsidR="00BB18ED" w:rsidRPr="00E13BB5" w:rsidRDefault="00BB18ED" w:rsidP="00543746">
      <w:pPr>
        <w:rPr>
          <w:rFonts w:ascii="Arial" w:hAnsi="Arial" w:cs="Arial"/>
          <w:b/>
          <w:color w:val="FF0000"/>
          <w:sz w:val="24"/>
          <w:szCs w:val="24"/>
        </w:rPr>
      </w:pPr>
    </w:p>
    <w:sectPr w:rsidR="00BB18ED" w:rsidRPr="00E13BB5" w:rsidSect="00BF615F">
      <w:headerReference w:type="default" r:id="rId19"/>
      <w:footerReference w:type="default" r:id="rId20"/>
      <w:pgSz w:w="11907" w:h="16840" w:code="9"/>
      <w:pgMar w:top="1247" w:right="851" w:bottom="1247" w:left="851" w:header="397" w:footer="709" w:gutter="34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C83A9" w14:textId="77777777" w:rsidR="0046177F" w:rsidRDefault="0046177F">
      <w:r>
        <w:separator/>
      </w:r>
    </w:p>
  </w:endnote>
  <w:endnote w:type="continuationSeparator" w:id="0">
    <w:p w14:paraId="4C673215" w14:textId="77777777" w:rsidR="0046177F" w:rsidRDefault="00461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New Roman Bold">
    <w:panose1 w:val="02020803070505020304"/>
    <w:charset w:val="00"/>
    <w:family w:val="roman"/>
    <w:notTrueType/>
    <w:pitch w:val="default"/>
  </w:font>
  <w:font w:name="Arial Unicode MS">
    <w:panose1 w:val="020B0604020202020204"/>
    <w:charset w:val="80"/>
    <w:family w:val="swiss"/>
    <w:pitch w:val="variable"/>
    <w:sig w:usb0="00000000" w:usb1="E9DFFFFF" w:usb2="0000003F" w:usb3="00000000" w:csb0="003F01FF" w:csb1="00000000"/>
  </w:font>
  <w:font w:name="Aptos">
    <w:altName w:val="Arial"/>
    <w:charset w:val="00"/>
    <w:family w:val="swiss"/>
    <w:pitch w:val="variable"/>
    <w:sig w:usb0="00000001" w:usb1="00000003" w:usb2="00000000" w:usb3="00000000" w:csb0="0000019F" w:csb1="00000000"/>
  </w:font>
  <w:font w:name="Monotype Sorts">
    <w:altName w:val="Segoe UI Symbol"/>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84AA9" w14:textId="77777777" w:rsidR="00C20EFE" w:rsidRPr="00C20EFE" w:rsidRDefault="00963850" w:rsidP="00C20EFE">
    <w:pPr>
      <w:pStyle w:val="Footer"/>
      <w:pBdr>
        <w:top w:val="single" w:sz="4" w:space="1" w:color="auto"/>
      </w:pBdr>
      <w:rPr>
        <w:rFonts w:ascii="Arial" w:hAnsi="Arial" w:cs="Arial"/>
        <w:sz w:val="20"/>
        <w:vertAlign w:val="subscript"/>
        <w:lang w:val="en-GB"/>
      </w:rPr>
    </w:pPr>
    <w:r w:rsidRPr="00F17D7F">
      <w:rPr>
        <w:rFonts w:ascii="Arial" w:hAnsi="Arial" w:cs="Arial"/>
        <w:sz w:val="20"/>
        <w:vertAlign w:val="subscript"/>
        <w:lang w:val="en-GB"/>
      </w:rPr>
      <w:t>H</w:t>
    </w:r>
    <w:r>
      <w:rPr>
        <w:rFonts w:ascii="Arial" w:hAnsi="Arial" w:cs="Arial"/>
        <w:sz w:val="20"/>
        <w:vertAlign w:val="subscript"/>
        <w:lang w:val="en-GB"/>
      </w:rPr>
      <w:t>SE 2</w:t>
    </w:r>
    <w:r w:rsidR="004759AC">
      <w:rPr>
        <w:rFonts w:ascii="Arial" w:hAnsi="Arial" w:cs="Arial"/>
        <w:sz w:val="20"/>
        <w:vertAlign w:val="subscript"/>
        <w:lang w:val="en-GB"/>
      </w:rPr>
      <w:t xml:space="preserve">3934 Establishment of a Panel </w:t>
    </w:r>
    <w:r w:rsidR="00C20EFE" w:rsidRPr="00C20EFE">
      <w:rPr>
        <w:rFonts w:ascii="Arial" w:hAnsi="Arial" w:cs="Arial"/>
        <w:sz w:val="20"/>
        <w:vertAlign w:val="subscript"/>
        <w:lang w:val="en-GB"/>
      </w:rPr>
      <w:t xml:space="preserve">of Private Healthcare Providers for the Provision of Additional Healthcare </w:t>
    </w:r>
  </w:p>
  <w:p w14:paraId="2F9AFC8B" w14:textId="43B5069E" w:rsidR="004759AC" w:rsidRPr="00394513" w:rsidRDefault="00C20EFE" w:rsidP="00C20EFE">
    <w:pPr>
      <w:pStyle w:val="Footer"/>
      <w:pBdr>
        <w:top w:val="single" w:sz="4" w:space="1" w:color="auto"/>
      </w:pBdr>
      <w:rPr>
        <w:rFonts w:ascii="Arial" w:hAnsi="Arial" w:cs="Arial"/>
        <w:sz w:val="20"/>
        <w:vertAlign w:val="subscript"/>
        <w:lang w:val="en-GB"/>
      </w:rPr>
    </w:pPr>
    <w:r w:rsidRPr="00C20EFE">
      <w:rPr>
        <w:rFonts w:ascii="Arial" w:hAnsi="Arial" w:cs="Arial"/>
        <w:sz w:val="20"/>
        <w:vertAlign w:val="subscript"/>
        <w:lang w:val="en-GB"/>
      </w:rPr>
      <w:t>Capacity</w:t>
    </w:r>
  </w:p>
  <w:p w14:paraId="57E2F53D" w14:textId="71131ADB" w:rsidR="00963850" w:rsidRPr="00394513" w:rsidRDefault="00963850" w:rsidP="00F17D7F">
    <w:pPr>
      <w:pStyle w:val="Footer"/>
      <w:pBdr>
        <w:top w:val="single" w:sz="4" w:space="1" w:color="auto"/>
      </w:pBdr>
      <w:rPr>
        <w:rFonts w:ascii="Arial" w:hAnsi="Arial" w:cs="Arial"/>
        <w:sz w:val="20"/>
        <w:vertAlign w:val="subscript"/>
        <w:lang w:val="en-GB"/>
      </w:rPr>
    </w:pPr>
    <w:r w:rsidRPr="00394513">
      <w:rPr>
        <w:rFonts w:ascii="Arial" w:hAnsi="Arial" w:cs="Arial"/>
        <w:sz w:val="20"/>
        <w:vertAlign w:val="subscript"/>
        <w:lang w:val="en-GB"/>
      </w:rPr>
      <w:tab/>
      <w:t xml:space="preserve">Page </w:t>
    </w:r>
    <w:r w:rsidRPr="00394513">
      <w:rPr>
        <w:rStyle w:val="PageNumber"/>
        <w:rFonts w:ascii="Arial" w:hAnsi="Arial" w:cs="Arial"/>
        <w:sz w:val="20"/>
        <w:vertAlign w:val="subscript"/>
      </w:rPr>
      <w:fldChar w:fldCharType="begin"/>
    </w:r>
    <w:r w:rsidRPr="00394513">
      <w:rPr>
        <w:rStyle w:val="PageNumber"/>
        <w:rFonts w:ascii="Arial" w:hAnsi="Arial" w:cs="Arial"/>
        <w:sz w:val="20"/>
        <w:vertAlign w:val="subscript"/>
      </w:rPr>
      <w:instrText xml:space="preserve"> PAGE </w:instrText>
    </w:r>
    <w:r w:rsidRPr="00394513">
      <w:rPr>
        <w:rStyle w:val="PageNumber"/>
        <w:rFonts w:ascii="Arial" w:hAnsi="Arial" w:cs="Arial"/>
        <w:sz w:val="20"/>
        <w:vertAlign w:val="subscript"/>
      </w:rPr>
      <w:fldChar w:fldCharType="separate"/>
    </w:r>
    <w:r w:rsidR="0054560A">
      <w:rPr>
        <w:rStyle w:val="PageNumber"/>
        <w:rFonts w:ascii="Arial" w:hAnsi="Arial" w:cs="Arial"/>
        <w:noProof/>
        <w:sz w:val="20"/>
        <w:vertAlign w:val="subscript"/>
      </w:rPr>
      <w:t>1</w:t>
    </w:r>
    <w:r w:rsidRPr="00394513">
      <w:rPr>
        <w:rStyle w:val="PageNumber"/>
        <w:rFonts w:ascii="Arial" w:hAnsi="Arial" w:cs="Arial"/>
        <w:sz w:val="20"/>
        <w:vertAlign w:val="subscript"/>
      </w:rPr>
      <w:fldChar w:fldCharType="end"/>
    </w:r>
    <w:r w:rsidRPr="00394513">
      <w:rPr>
        <w:rStyle w:val="PageNumber"/>
        <w:rFonts w:ascii="Arial" w:hAnsi="Arial" w:cs="Arial"/>
        <w:sz w:val="20"/>
        <w:vertAlign w:val="subscript"/>
      </w:rPr>
      <w:t xml:space="preserve"> of </w:t>
    </w:r>
    <w:r w:rsidRPr="00394513">
      <w:rPr>
        <w:rStyle w:val="PageNumber"/>
        <w:rFonts w:ascii="Arial" w:hAnsi="Arial" w:cs="Arial"/>
        <w:sz w:val="20"/>
        <w:vertAlign w:val="subscript"/>
      </w:rPr>
      <w:fldChar w:fldCharType="begin"/>
    </w:r>
    <w:r w:rsidRPr="00394513">
      <w:rPr>
        <w:rStyle w:val="PageNumber"/>
        <w:rFonts w:ascii="Arial" w:hAnsi="Arial" w:cs="Arial"/>
        <w:sz w:val="20"/>
        <w:vertAlign w:val="subscript"/>
      </w:rPr>
      <w:instrText xml:space="preserve"> NUMPAGES </w:instrText>
    </w:r>
    <w:r w:rsidRPr="00394513">
      <w:rPr>
        <w:rStyle w:val="PageNumber"/>
        <w:rFonts w:ascii="Arial" w:hAnsi="Arial" w:cs="Arial"/>
        <w:sz w:val="20"/>
        <w:vertAlign w:val="subscript"/>
      </w:rPr>
      <w:fldChar w:fldCharType="separate"/>
    </w:r>
    <w:r w:rsidR="0054560A">
      <w:rPr>
        <w:rStyle w:val="PageNumber"/>
        <w:rFonts w:ascii="Arial" w:hAnsi="Arial" w:cs="Arial"/>
        <w:noProof/>
        <w:sz w:val="20"/>
        <w:vertAlign w:val="subscript"/>
      </w:rPr>
      <w:t>1</w:t>
    </w:r>
    <w:r w:rsidRPr="00394513">
      <w:rPr>
        <w:rStyle w:val="PageNumber"/>
        <w:rFonts w:ascii="Arial" w:hAnsi="Arial" w:cs="Arial"/>
        <w:sz w:val="20"/>
        <w:vertAlign w:val="subscrip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A7082" w14:textId="77777777" w:rsidR="0046177F" w:rsidRDefault="0046177F">
      <w:r>
        <w:separator/>
      </w:r>
    </w:p>
  </w:footnote>
  <w:footnote w:type="continuationSeparator" w:id="0">
    <w:p w14:paraId="6B342666" w14:textId="77777777" w:rsidR="0046177F" w:rsidRDefault="004617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2257D" w14:textId="0DDD8886" w:rsidR="00963850" w:rsidRDefault="00963850" w:rsidP="0062632C">
    <w:pPr>
      <w:pStyle w:val="Header"/>
      <w:jc w:val="both"/>
    </w:pPr>
    <w:r w:rsidRPr="0062632C">
      <w:rPr>
        <w:sz w:val="20"/>
        <w:szCs w:val="20"/>
      </w:rPr>
      <w:t>Tender Response Document</w:t>
    </w:r>
    <w:r>
      <w:rPr>
        <w:sz w:val="20"/>
        <w:szCs w:val="20"/>
      </w:rPr>
      <w:t xml:space="preserve"> - TRD                                                                                                                 </w:t>
    </w:r>
    <w:r>
      <w:t xml:space="preserve"> </w:t>
    </w:r>
    <w:r>
      <w:rPr>
        <w:noProof/>
        <w:lang w:val="en-IE" w:eastAsia="en-IE"/>
      </w:rPr>
      <w:drawing>
        <wp:inline distT="0" distB="0" distL="0" distR="0" wp14:anchorId="53CD18BE" wp14:editId="7E3B2409">
          <wp:extent cx="738000" cy="61560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8000" cy="6156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6523C67"/>
    <w:multiLevelType w:val="multilevel"/>
    <w:tmpl w:val="B044D6CC"/>
    <w:lvl w:ilvl="0">
      <w:start w:val="1"/>
      <w:numFmt w:val="decimal"/>
      <w:pStyle w:val="Level1"/>
      <w:lvlText w:val="%1."/>
      <w:lvlJc w:val="left"/>
      <w:pPr>
        <w:tabs>
          <w:tab w:val="num" w:pos="850"/>
        </w:tabs>
        <w:ind w:left="850" w:hanging="850"/>
      </w:pPr>
      <w:rPr>
        <w:rFonts w:hint="default"/>
        <w:sz w:val="20"/>
      </w:rPr>
    </w:lvl>
    <w:lvl w:ilvl="1">
      <w:start w:val="1"/>
      <w:numFmt w:val="decimal"/>
      <w:pStyle w:val="Level2"/>
      <w:lvlText w:val="%1.%2"/>
      <w:lvlJc w:val="left"/>
      <w:pPr>
        <w:tabs>
          <w:tab w:val="num" w:pos="850"/>
        </w:tabs>
        <w:ind w:left="850" w:hanging="850"/>
      </w:pPr>
      <w:rPr>
        <w:rFonts w:hint="default"/>
        <w:sz w:val="20"/>
      </w:rPr>
    </w:lvl>
    <w:lvl w:ilvl="2">
      <w:start w:val="1"/>
      <w:numFmt w:val="decimal"/>
      <w:pStyle w:val="Level3"/>
      <w:lvlText w:val="%1.%2.%3"/>
      <w:lvlJc w:val="left"/>
      <w:pPr>
        <w:tabs>
          <w:tab w:val="num" w:pos="850"/>
        </w:tabs>
        <w:ind w:left="850" w:hanging="850"/>
      </w:pPr>
      <w:rPr>
        <w:rFonts w:ascii="Calibri" w:hAnsi="Calibri" w:hint="default"/>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Level4"/>
      <w:lvlText w:val="(%4)"/>
      <w:lvlJc w:val="left"/>
      <w:pPr>
        <w:tabs>
          <w:tab w:val="num" w:pos="1417"/>
        </w:tabs>
        <w:ind w:left="1417" w:hanging="567"/>
      </w:pPr>
      <w:rPr>
        <w:rFonts w:ascii="Calibri" w:hAnsi="Calibri" w:hint="default"/>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Level5"/>
      <w:lvlText w:val="(%5)"/>
      <w:lvlJc w:val="left"/>
      <w:pPr>
        <w:tabs>
          <w:tab w:val="num" w:pos="1984"/>
        </w:tabs>
        <w:ind w:left="1984" w:hanging="567"/>
      </w:pPr>
      <w:rPr>
        <w:rFonts w:ascii="Calibri" w:hAnsi="Calibri" w:hint="default"/>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suff w:val="nothing"/>
      <w:lvlText w:val="Not Defined"/>
      <w:lvlJc w:val="left"/>
      <w:pPr>
        <w:ind w:left="0" w:firstLine="0"/>
      </w:pPr>
      <w:rPr>
        <w:rFonts w:hint="default"/>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suff w:val="nothing"/>
      <w:lvlText w:val="Not Defined"/>
      <w:lvlJc w:val="left"/>
      <w:pPr>
        <w:ind w:left="0" w:firstLine="0"/>
      </w:pPr>
      <w:rPr>
        <w:rFonts w:hint="default"/>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none"/>
      <w:suff w:val="nothing"/>
      <w:lvlText w:val="Not Defined"/>
      <w:lvlJc w:val="left"/>
      <w:pPr>
        <w:ind w:left="0" w:firstLine="0"/>
      </w:pPr>
      <w:rPr>
        <w:rFonts w:hint="default"/>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none"/>
      <w:suff w:val="nothing"/>
      <w:lvlText w:val="Not Defined"/>
      <w:lvlJc w:val="left"/>
      <w:pPr>
        <w:ind w:left="0" w:firstLine="0"/>
      </w:pPr>
      <w:rPr>
        <w:rFonts w:hint="default"/>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A2C6B77"/>
    <w:multiLevelType w:val="hybridMultilevel"/>
    <w:tmpl w:val="F25411C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D8C772E"/>
    <w:multiLevelType w:val="hybridMultilevel"/>
    <w:tmpl w:val="F9FAB07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FEC7E67"/>
    <w:multiLevelType w:val="hybridMultilevel"/>
    <w:tmpl w:val="0E10CA0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30A231B"/>
    <w:multiLevelType w:val="hybridMultilevel"/>
    <w:tmpl w:val="06F2F27E"/>
    <w:lvl w:ilvl="0" w:tplc="1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D94022"/>
    <w:multiLevelType w:val="hybridMultilevel"/>
    <w:tmpl w:val="53DCAB54"/>
    <w:lvl w:ilvl="0" w:tplc="18090005">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1B181EDB"/>
    <w:multiLevelType w:val="hybridMultilevel"/>
    <w:tmpl w:val="CFC444E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B890B07"/>
    <w:multiLevelType w:val="hybridMultilevel"/>
    <w:tmpl w:val="81A86CFE"/>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1BB93F50"/>
    <w:multiLevelType w:val="hybridMultilevel"/>
    <w:tmpl w:val="4E1E3DD0"/>
    <w:lvl w:ilvl="0" w:tplc="18090005">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1E207496"/>
    <w:multiLevelType w:val="hybridMultilevel"/>
    <w:tmpl w:val="C0EE1CA6"/>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1EC235A7"/>
    <w:multiLevelType w:val="hybridMultilevel"/>
    <w:tmpl w:val="00EA81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59F0770"/>
    <w:multiLevelType w:val="hybridMultilevel"/>
    <w:tmpl w:val="4724A25C"/>
    <w:lvl w:ilvl="0" w:tplc="FCF4C826">
      <w:start w:val="1"/>
      <w:numFmt w:val="decimal"/>
      <w:lvlText w:val="%1."/>
      <w:lvlJc w:val="left"/>
      <w:pPr>
        <w:tabs>
          <w:tab w:val="num" w:pos="720"/>
        </w:tabs>
        <w:ind w:left="720" w:hanging="360"/>
      </w:pPr>
      <w:rPr>
        <w:rFonts w:hint="default"/>
        <w:b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1610F57"/>
    <w:multiLevelType w:val="hybridMultilevel"/>
    <w:tmpl w:val="3B823D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32F40498"/>
    <w:multiLevelType w:val="hybridMultilevel"/>
    <w:tmpl w:val="CF243C2A"/>
    <w:lvl w:ilvl="0" w:tplc="D3143220">
      <w:start w:val="1"/>
      <w:numFmt w:val="lowerRoman"/>
      <w:lvlText w:val="(%1)"/>
      <w:lvlJc w:val="left"/>
      <w:pPr>
        <w:ind w:left="720" w:hanging="360"/>
      </w:pPr>
      <w:rPr>
        <w:b w:val="0"/>
        <w:i w:val="0"/>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4" w15:restartNumberingAfterBreak="0">
    <w:nsid w:val="3C7A5C13"/>
    <w:multiLevelType w:val="hybridMultilevel"/>
    <w:tmpl w:val="299214BA"/>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5" w15:restartNumberingAfterBreak="0">
    <w:nsid w:val="3C7A5C7F"/>
    <w:multiLevelType w:val="hybridMultilevel"/>
    <w:tmpl w:val="94BA1CFE"/>
    <w:lvl w:ilvl="0" w:tplc="DC28768C">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856"/>
        </w:tabs>
        <w:ind w:left="2856" w:hanging="360"/>
      </w:pPr>
      <w:rPr>
        <w:rFonts w:ascii="Courier New" w:hAnsi="Courier New" w:cs="Courier New" w:hint="default"/>
      </w:rPr>
    </w:lvl>
    <w:lvl w:ilvl="2" w:tplc="08090005" w:tentative="1">
      <w:start w:val="1"/>
      <w:numFmt w:val="bullet"/>
      <w:lvlText w:val=""/>
      <w:lvlJc w:val="left"/>
      <w:pPr>
        <w:tabs>
          <w:tab w:val="num" w:pos="3576"/>
        </w:tabs>
        <w:ind w:left="3576" w:hanging="360"/>
      </w:pPr>
      <w:rPr>
        <w:rFonts w:ascii="Wingdings" w:hAnsi="Wingdings" w:hint="default"/>
      </w:rPr>
    </w:lvl>
    <w:lvl w:ilvl="3" w:tplc="08090001" w:tentative="1">
      <w:start w:val="1"/>
      <w:numFmt w:val="bullet"/>
      <w:lvlText w:val=""/>
      <w:lvlJc w:val="left"/>
      <w:pPr>
        <w:tabs>
          <w:tab w:val="num" w:pos="4296"/>
        </w:tabs>
        <w:ind w:left="4296" w:hanging="360"/>
      </w:pPr>
      <w:rPr>
        <w:rFonts w:ascii="Symbol" w:hAnsi="Symbol" w:hint="default"/>
      </w:rPr>
    </w:lvl>
    <w:lvl w:ilvl="4" w:tplc="08090003" w:tentative="1">
      <w:start w:val="1"/>
      <w:numFmt w:val="bullet"/>
      <w:lvlText w:val="o"/>
      <w:lvlJc w:val="left"/>
      <w:pPr>
        <w:tabs>
          <w:tab w:val="num" w:pos="5016"/>
        </w:tabs>
        <w:ind w:left="5016" w:hanging="360"/>
      </w:pPr>
      <w:rPr>
        <w:rFonts w:ascii="Courier New" w:hAnsi="Courier New" w:cs="Courier New" w:hint="default"/>
      </w:rPr>
    </w:lvl>
    <w:lvl w:ilvl="5" w:tplc="08090005" w:tentative="1">
      <w:start w:val="1"/>
      <w:numFmt w:val="bullet"/>
      <w:lvlText w:val=""/>
      <w:lvlJc w:val="left"/>
      <w:pPr>
        <w:tabs>
          <w:tab w:val="num" w:pos="5736"/>
        </w:tabs>
        <w:ind w:left="5736" w:hanging="360"/>
      </w:pPr>
      <w:rPr>
        <w:rFonts w:ascii="Wingdings" w:hAnsi="Wingdings" w:hint="default"/>
      </w:rPr>
    </w:lvl>
    <w:lvl w:ilvl="6" w:tplc="08090001" w:tentative="1">
      <w:start w:val="1"/>
      <w:numFmt w:val="bullet"/>
      <w:lvlText w:val=""/>
      <w:lvlJc w:val="left"/>
      <w:pPr>
        <w:tabs>
          <w:tab w:val="num" w:pos="6456"/>
        </w:tabs>
        <w:ind w:left="6456" w:hanging="360"/>
      </w:pPr>
      <w:rPr>
        <w:rFonts w:ascii="Symbol" w:hAnsi="Symbol" w:hint="default"/>
      </w:rPr>
    </w:lvl>
    <w:lvl w:ilvl="7" w:tplc="08090003" w:tentative="1">
      <w:start w:val="1"/>
      <w:numFmt w:val="bullet"/>
      <w:lvlText w:val="o"/>
      <w:lvlJc w:val="left"/>
      <w:pPr>
        <w:tabs>
          <w:tab w:val="num" w:pos="7176"/>
        </w:tabs>
        <w:ind w:left="7176" w:hanging="360"/>
      </w:pPr>
      <w:rPr>
        <w:rFonts w:ascii="Courier New" w:hAnsi="Courier New" w:cs="Courier New" w:hint="default"/>
      </w:rPr>
    </w:lvl>
    <w:lvl w:ilvl="8" w:tplc="08090005" w:tentative="1">
      <w:start w:val="1"/>
      <w:numFmt w:val="bullet"/>
      <w:lvlText w:val=""/>
      <w:lvlJc w:val="left"/>
      <w:pPr>
        <w:tabs>
          <w:tab w:val="num" w:pos="7896"/>
        </w:tabs>
        <w:ind w:left="7896" w:hanging="360"/>
      </w:pPr>
      <w:rPr>
        <w:rFonts w:ascii="Wingdings" w:hAnsi="Wingdings" w:hint="default"/>
      </w:rPr>
    </w:lvl>
  </w:abstractNum>
  <w:abstractNum w:abstractNumId="16" w15:restartNumberingAfterBreak="0">
    <w:nsid w:val="3F270ECA"/>
    <w:multiLevelType w:val="multilevel"/>
    <w:tmpl w:val="780A893C"/>
    <w:lvl w:ilvl="0">
      <w:start w:val="1"/>
      <w:numFmt w:val="decimal"/>
      <w:pStyle w:val="Heading1"/>
      <w:lvlText w:val="%1."/>
      <w:lvlJc w:val="left"/>
      <w:pPr>
        <w:tabs>
          <w:tab w:val="num" w:pos="720"/>
        </w:tabs>
        <w:ind w:left="720" w:hanging="360"/>
      </w:pPr>
      <w:rPr>
        <w:rFonts w:hint="default"/>
        <w:sz w:val="20"/>
        <w:szCs w:val="20"/>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2D41157"/>
    <w:multiLevelType w:val="multilevel"/>
    <w:tmpl w:val="53E25A6C"/>
    <w:lvl w:ilvl="0">
      <w:start w:val="1"/>
      <w:numFmt w:val="decimal"/>
      <w:pStyle w:val="MFNumLev1"/>
      <w:lvlText w:val="%1."/>
      <w:lvlJc w:val="left"/>
      <w:pPr>
        <w:tabs>
          <w:tab w:val="num" w:pos="720"/>
        </w:tabs>
        <w:ind w:left="720" w:hanging="720"/>
      </w:pPr>
      <w:rPr>
        <w:rFonts w:ascii="Times New Roman" w:hAnsi="Times New Roman" w:cs="Times New Roman" w:hint="default"/>
        <w:b w:val="0"/>
        <w:i w:val="0"/>
        <w:sz w:val="40"/>
        <w:szCs w:val="40"/>
      </w:rPr>
    </w:lvl>
    <w:lvl w:ilvl="1">
      <w:start w:val="1"/>
      <w:numFmt w:val="decimal"/>
      <w:pStyle w:val="MFNumLev2"/>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lowerLetter"/>
      <w:pStyle w:val="MFNumLev3"/>
      <w:lvlText w:val="(%3)"/>
      <w:lvlJc w:val="left"/>
      <w:pPr>
        <w:tabs>
          <w:tab w:val="num" w:pos="1440"/>
        </w:tabs>
        <w:ind w:left="1440" w:hanging="720"/>
      </w:pPr>
      <w:rPr>
        <w:rFonts w:ascii="Times New Roman" w:hAnsi="Times New Roman" w:cs="Times New Roman" w:hint="default"/>
        <w:b w:val="0"/>
        <w:i w:val="0"/>
        <w:sz w:val="22"/>
        <w:szCs w:val="22"/>
      </w:rPr>
    </w:lvl>
    <w:lvl w:ilvl="3">
      <w:start w:val="1"/>
      <w:numFmt w:val="lowerRoman"/>
      <w:pStyle w:val="MFNumLev4"/>
      <w:lvlText w:val="(%4)"/>
      <w:lvlJc w:val="left"/>
      <w:pPr>
        <w:tabs>
          <w:tab w:val="num" w:pos="2160"/>
        </w:tabs>
        <w:ind w:left="2160" w:hanging="720"/>
      </w:pPr>
      <w:rPr>
        <w:rFonts w:ascii="Times New Roman" w:hAnsi="Times New Roman" w:cs="Times New Roman" w:hint="default"/>
        <w:b w:val="0"/>
        <w:i w:val="0"/>
        <w:sz w:val="22"/>
        <w:szCs w:val="22"/>
      </w:rPr>
    </w:lvl>
    <w:lvl w:ilvl="4">
      <w:start w:val="1"/>
      <w:numFmt w:val="upperLetter"/>
      <w:pStyle w:val="MFNumLev5"/>
      <w:lvlText w:val="(%5)"/>
      <w:lvlJc w:val="left"/>
      <w:pPr>
        <w:tabs>
          <w:tab w:val="num" w:pos="2880"/>
        </w:tabs>
        <w:ind w:left="2880" w:hanging="720"/>
      </w:pPr>
      <w:rPr>
        <w:rFonts w:ascii="Times New Roman" w:hAnsi="Times New Roman" w:cs="Times New Roman" w:hint="default"/>
        <w:b w:val="0"/>
        <w:i w:val="0"/>
        <w:sz w:val="22"/>
        <w:szCs w:val="22"/>
      </w:rPr>
    </w:lvl>
    <w:lvl w:ilvl="5">
      <w:start w:val="1"/>
      <w:numFmt w:val="decimal"/>
      <w:pStyle w:val="MFNumLev6"/>
      <w:lvlText w:val="(%6)"/>
      <w:lvlJc w:val="left"/>
      <w:pPr>
        <w:tabs>
          <w:tab w:val="num" w:pos="3600"/>
        </w:tabs>
        <w:ind w:left="3600" w:hanging="720"/>
      </w:pPr>
      <w:rPr>
        <w:rFonts w:ascii="Times New Roman" w:hAnsi="Times New Roman" w:cs="Times New Roman" w:hint="default"/>
        <w:b w:val="0"/>
        <w:i w:val="0"/>
        <w:sz w:val="22"/>
        <w:szCs w:val="22"/>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18" w15:restartNumberingAfterBreak="0">
    <w:nsid w:val="44B34784"/>
    <w:multiLevelType w:val="hybridMultilevel"/>
    <w:tmpl w:val="79CC01AE"/>
    <w:lvl w:ilvl="0" w:tplc="FCF4C826">
      <w:start w:val="1"/>
      <w:numFmt w:val="decimal"/>
      <w:lvlText w:val="%1."/>
      <w:lvlJc w:val="left"/>
      <w:pPr>
        <w:tabs>
          <w:tab w:val="num" w:pos="720"/>
        </w:tabs>
        <w:ind w:left="720" w:hanging="360"/>
      </w:pPr>
      <w:rPr>
        <w:rFonts w:cs="Times New Roman" w:hint="default"/>
        <w:b w:val="0"/>
        <w:i w:val="0"/>
        <w:color w:val="auto"/>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19" w15:restartNumberingAfterBreak="0">
    <w:nsid w:val="464D35F8"/>
    <w:multiLevelType w:val="hybridMultilevel"/>
    <w:tmpl w:val="428A0F3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495C1F39"/>
    <w:multiLevelType w:val="hybridMultilevel"/>
    <w:tmpl w:val="C206F4DE"/>
    <w:lvl w:ilvl="0" w:tplc="09D0BE94">
      <w:start w:val="1"/>
      <w:numFmt w:val="lowerRoman"/>
      <w:lvlText w:val="(%1)"/>
      <w:lvlJc w:val="left"/>
      <w:pPr>
        <w:ind w:left="780" w:hanging="720"/>
      </w:pPr>
    </w:lvl>
    <w:lvl w:ilvl="1" w:tplc="18090019">
      <w:start w:val="1"/>
      <w:numFmt w:val="lowerLetter"/>
      <w:lvlText w:val="%2."/>
      <w:lvlJc w:val="left"/>
      <w:pPr>
        <w:ind w:left="1140" w:hanging="360"/>
      </w:pPr>
    </w:lvl>
    <w:lvl w:ilvl="2" w:tplc="1809001B">
      <w:start w:val="1"/>
      <w:numFmt w:val="lowerRoman"/>
      <w:lvlText w:val="%3."/>
      <w:lvlJc w:val="right"/>
      <w:pPr>
        <w:ind w:left="1860" w:hanging="180"/>
      </w:pPr>
    </w:lvl>
    <w:lvl w:ilvl="3" w:tplc="1809000F">
      <w:start w:val="1"/>
      <w:numFmt w:val="decimal"/>
      <w:lvlText w:val="%4."/>
      <w:lvlJc w:val="left"/>
      <w:pPr>
        <w:ind w:left="2580" w:hanging="360"/>
      </w:pPr>
    </w:lvl>
    <w:lvl w:ilvl="4" w:tplc="18090019">
      <w:start w:val="1"/>
      <w:numFmt w:val="lowerLetter"/>
      <w:lvlText w:val="%5."/>
      <w:lvlJc w:val="left"/>
      <w:pPr>
        <w:ind w:left="3300" w:hanging="360"/>
      </w:pPr>
    </w:lvl>
    <w:lvl w:ilvl="5" w:tplc="1809001B">
      <w:start w:val="1"/>
      <w:numFmt w:val="lowerRoman"/>
      <w:lvlText w:val="%6."/>
      <w:lvlJc w:val="right"/>
      <w:pPr>
        <w:ind w:left="4020" w:hanging="180"/>
      </w:pPr>
    </w:lvl>
    <w:lvl w:ilvl="6" w:tplc="1809000F">
      <w:start w:val="1"/>
      <w:numFmt w:val="decimal"/>
      <w:lvlText w:val="%7."/>
      <w:lvlJc w:val="left"/>
      <w:pPr>
        <w:ind w:left="4740" w:hanging="360"/>
      </w:pPr>
    </w:lvl>
    <w:lvl w:ilvl="7" w:tplc="18090019">
      <w:start w:val="1"/>
      <w:numFmt w:val="lowerLetter"/>
      <w:lvlText w:val="%8."/>
      <w:lvlJc w:val="left"/>
      <w:pPr>
        <w:ind w:left="5460" w:hanging="360"/>
      </w:pPr>
    </w:lvl>
    <w:lvl w:ilvl="8" w:tplc="1809001B">
      <w:start w:val="1"/>
      <w:numFmt w:val="lowerRoman"/>
      <w:lvlText w:val="%9."/>
      <w:lvlJc w:val="right"/>
      <w:pPr>
        <w:ind w:left="6180" w:hanging="180"/>
      </w:pPr>
    </w:lvl>
  </w:abstractNum>
  <w:abstractNum w:abstractNumId="21" w15:restartNumberingAfterBreak="0">
    <w:nsid w:val="52DC0A6B"/>
    <w:multiLevelType w:val="multilevel"/>
    <w:tmpl w:val="04A80452"/>
    <w:lvl w:ilvl="0">
      <w:start w:val="1"/>
      <w:numFmt w:val="decimal"/>
      <w:lvlText w:val="TQ. %1"/>
      <w:lvlJc w:val="left"/>
      <w:pPr>
        <w:tabs>
          <w:tab w:val="num" w:pos="567"/>
        </w:tabs>
        <w:ind w:left="0" w:firstLine="0"/>
      </w:pPr>
      <w:rPr>
        <w:rFonts w:ascii="Arial" w:hAnsi="Arial" w:hint="default"/>
        <w:b w:val="0"/>
        <w:i w:val="0"/>
        <w:sz w:val="20"/>
      </w:rPr>
    </w:lvl>
    <w:lvl w:ilvl="1">
      <w:start w:val="1"/>
      <w:numFmt w:val="decimalZero"/>
      <w:pStyle w:val="Heading2"/>
      <w:isLgl/>
      <w:lvlText w:val="Section %1.%2"/>
      <w:lvlJc w:val="left"/>
      <w:pPr>
        <w:tabs>
          <w:tab w:val="num" w:pos="1080"/>
        </w:tabs>
        <w:ind w:left="0" w:firstLine="0"/>
      </w:pPr>
      <w:rPr>
        <w:rFonts w:hint="default"/>
      </w:rPr>
    </w:lvl>
    <w:lvl w:ilvl="2">
      <w:start w:val="1"/>
      <w:numFmt w:val="lowerLetter"/>
      <w:pStyle w:val="Heading3"/>
      <w:lvlText w:val="(%3)"/>
      <w:lvlJc w:val="left"/>
      <w:pPr>
        <w:tabs>
          <w:tab w:val="num" w:pos="720"/>
        </w:tabs>
        <w:ind w:left="720" w:hanging="432"/>
      </w:pPr>
      <w:rPr>
        <w:rFonts w:hint="default"/>
      </w:rPr>
    </w:lvl>
    <w:lvl w:ilvl="3">
      <w:start w:val="1"/>
      <w:numFmt w:val="lowerRoman"/>
      <w:pStyle w:val="Heading4"/>
      <w:lvlText w:val="(%4)"/>
      <w:lvlJc w:val="right"/>
      <w:pPr>
        <w:tabs>
          <w:tab w:val="num" w:pos="864"/>
        </w:tabs>
        <w:ind w:left="864" w:hanging="144"/>
      </w:pPr>
      <w:rPr>
        <w:rFonts w:hint="default"/>
      </w:rPr>
    </w:lvl>
    <w:lvl w:ilvl="4">
      <w:start w:val="1"/>
      <w:numFmt w:val="decimal"/>
      <w:pStyle w:val="Heading5"/>
      <w:lvlText w:val="%5)"/>
      <w:lvlJc w:val="left"/>
      <w:pPr>
        <w:tabs>
          <w:tab w:val="num" w:pos="1008"/>
        </w:tabs>
        <w:ind w:left="1008" w:hanging="432"/>
      </w:pPr>
      <w:rPr>
        <w:rFonts w:hint="default"/>
      </w:rPr>
    </w:lvl>
    <w:lvl w:ilvl="5">
      <w:start w:val="1"/>
      <w:numFmt w:val="lowerLetter"/>
      <w:pStyle w:val="Heading6"/>
      <w:lvlText w:val="%6)"/>
      <w:lvlJc w:val="left"/>
      <w:pPr>
        <w:tabs>
          <w:tab w:val="num" w:pos="1152"/>
        </w:tabs>
        <w:ind w:left="1152" w:hanging="432"/>
      </w:pPr>
      <w:rPr>
        <w:rFonts w:hint="default"/>
      </w:rPr>
    </w:lvl>
    <w:lvl w:ilvl="6">
      <w:start w:val="1"/>
      <w:numFmt w:val="lowerRoman"/>
      <w:pStyle w:val="Heading7"/>
      <w:lvlText w:val="%7)"/>
      <w:lvlJc w:val="right"/>
      <w:pPr>
        <w:tabs>
          <w:tab w:val="num" w:pos="1296"/>
        </w:tabs>
        <w:ind w:left="1296" w:hanging="288"/>
      </w:pPr>
      <w:rPr>
        <w:rFonts w:hint="default"/>
      </w:rPr>
    </w:lvl>
    <w:lvl w:ilvl="7">
      <w:start w:val="1"/>
      <w:numFmt w:val="lowerLetter"/>
      <w:pStyle w:val="Heading8"/>
      <w:lvlText w:val="%8."/>
      <w:lvlJc w:val="left"/>
      <w:pPr>
        <w:tabs>
          <w:tab w:val="num" w:pos="1440"/>
        </w:tabs>
        <w:ind w:left="1440" w:hanging="432"/>
      </w:pPr>
      <w:rPr>
        <w:rFonts w:hint="default"/>
      </w:rPr>
    </w:lvl>
    <w:lvl w:ilvl="8">
      <w:start w:val="1"/>
      <w:numFmt w:val="lowerRoman"/>
      <w:pStyle w:val="Heading9"/>
      <w:lvlText w:val="%9."/>
      <w:lvlJc w:val="right"/>
      <w:pPr>
        <w:tabs>
          <w:tab w:val="num" w:pos="1584"/>
        </w:tabs>
        <w:ind w:left="1584" w:hanging="144"/>
      </w:pPr>
      <w:rPr>
        <w:rFonts w:hint="default"/>
      </w:rPr>
    </w:lvl>
  </w:abstractNum>
  <w:abstractNum w:abstractNumId="22" w15:restartNumberingAfterBreak="0">
    <w:nsid w:val="5B39749C"/>
    <w:multiLevelType w:val="hybridMultilevel"/>
    <w:tmpl w:val="C8B426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72DE79AC"/>
    <w:multiLevelType w:val="hybridMultilevel"/>
    <w:tmpl w:val="B7560CC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F">
      <w:start w:val="1"/>
      <w:numFmt w:val="decimal"/>
      <w:lvlText w:val="%3."/>
      <w:lvlJc w:val="left"/>
      <w:pPr>
        <w:ind w:left="2160" w:hanging="360"/>
      </w:pPr>
      <w:rPr>
        <w:rFont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72F275C6"/>
    <w:multiLevelType w:val="hybridMultilevel"/>
    <w:tmpl w:val="2C180AA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755E6068"/>
    <w:multiLevelType w:val="hybridMultilevel"/>
    <w:tmpl w:val="F45C1A0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21"/>
  </w:num>
  <w:num w:numId="2">
    <w:abstractNumId w:val="16"/>
  </w:num>
  <w:num w:numId="3">
    <w:abstractNumId w:val="6"/>
  </w:num>
  <w:num w:numId="4">
    <w:abstractNumId w:val="17"/>
  </w:num>
  <w:num w:numId="5">
    <w:abstractNumId w:val="18"/>
  </w:num>
  <w:num w:numId="6">
    <w:abstractNumId w:val="0"/>
  </w:num>
  <w:num w:numId="7">
    <w:abstractNumId w:val="2"/>
  </w:num>
  <w:num w:numId="8">
    <w:abstractNumId w:val="9"/>
  </w:num>
  <w:num w:numId="9">
    <w:abstractNumId w:val="15"/>
  </w:num>
  <w:num w:numId="10">
    <w:abstractNumId w:val="4"/>
  </w:num>
  <w:num w:numId="11">
    <w:abstractNumId w:val="10"/>
  </w:num>
  <w:num w:numId="12">
    <w:abstractNumId w:val="25"/>
  </w:num>
  <w:num w:numId="13">
    <w:abstractNumId w:val="19"/>
  </w:num>
  <w:num w:numId="14">
    <w:abstractNumId w:val="7"/>
  </w:num>
  <w:num w:numId="15">
    <w:abstractNumId w:val="23"/>
  </w:num>
  <w:num w:numId="16">
    <w:abstractNumId w:val="3"/>
  </w:num>
  <w:num w:numId="17">
    <w:abstractNumId w:val="14"/>
  </w:num>
  <w:num w:numId="18">
    <w:abstractNumId w:val="8"/>
  </w:num>
  <w:num w:numId="19">
    <w:abstractNumId w:val="5"/>
  </w:num>
  <w:num w:numId="20">
    <w:abstractNumId w:val="1"/>
  </w:num>
  <w:num w:numId="21">
    <w:abstractNumId w:val="22"/>
  </w:num>
  <w:num w:numId="22">
    <w:abstractNumId w:val="24"/>
  </w:num>
  <w:num w:numId="23">
    <w:abstractNumId w:val="12"/>
  </w:num>
  <w:num w:numId="24">
    <w:abstractNumId w:val="16"/>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16"/>
  </w:num>
  <w:num w:numId="27">
    <w:abstractNumId w:val="16"/>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F10"/>
    <w:rsid w:val="000025B8"/>
    <w:rsid w:val="00003EBE"/>
    <w:rsid w:val="00004255"/>
    <w:rsid w:val="00005E1E"/>
    <w:rsid w:val="00010E65"/>
    <w:rsid w:val="00012C92"/>
    <w:rsid w:val="00013247"/>
    <w:rsid w:val="00013E0C"/>
    <w:rsid w:val="00014579"/>
    <w:rsid w:val="000213FB"/>
    <w:rsid w:val="00022B51"/>
    <w:rsid w:val="00025CB7"/>
    <w:rsid w:val="00027E9E"/>
    <w:rsid w:val="0003191A"/>
    <w:rsid w:val="000329C7"/>
    <w:rsid w:val="000368BE"/>
    <w:rsid w:val="00037166"/>
    <w:rsid w:val="000423E8"/>
    <w:rsid w:val="00042A86"/>
    <w:rsid w:val="0004577F"/>
    <w:rsid w:val="00046FDC"/>
    <w:rsid w:val="00050BD8"/>
    <w:rsid w:val="000539CA"/>
    <w:rsid w:val="000551B8"/>
    <w:rsid w:val="00057739"/>
    <w:rsid w:val="0006432F"/>
    <w:rsid w:val="00064947"/>
    <w:rsid w:val="00064FBF"/>
    <w:rsid w:val="0006521A"/>
    <w:rsid w:val="00070D8B"/>
    <w:rsid w:val="00072915"/>
    <w:rsid w:val="00074C3E"/>
    <w:rsid w:val="0007704E"/>
    <w:rsid w:val="00080BA3"/>
    <w:rsid w:val="00081924"/>
    <w:rsid w:val="00082F5E"/>
    <w:rsid w:val="000831C3"/>
    <w:rsid w:val="00084D0B"/>
    <w:rsid w:val="000854DC"/>
    <w:rsid w:val="000873C5"/>
    <w:rsid w:val="000875DD"/>
    <w:rsid w:val="00090738"/>
    <w:rsid w:val="00091BB8"/>
    <w:rsid w:val="0009307F"/>
    <w:rsid w:val="000977D9"/>
    <w:rsid w:val="00097D2B"/>
    <w:rsid w:val="000A1442"/>
    <w:rsid w:val="000A19B7"/>
    <w:rsid w:val="000A235E"/>
    <w:rsid w:val="000A6020"/>
    <w:rsid w:val="000B3F93"/>
    <w:rsid w:val="000B4FEA"/>
    <w:rsid w:val="000B5FC0"/>
    <w:rsid w:val="000B7B0C"/>
    <w:rsid w:val="000C0A4B"/>
    <w:rsid w:val="000C4CDF"/>
    <w:rsid w:val="000C4EB4"/>
    <w:rsid w:val="000D05B1"/>
    <w:rsid w:val="000D06D6"/>
    <w:rsid w:val="000D1199"/>
    <w:rsid w:val="000D4267"/>
    <w:rsid w:val="000D540D"/>
    <w:rsid w:val="000D5B51"/>
    <w:rsid w:val="000D6EEE"/>
    <w:rsid w:val="000D7A1B"/>
    <w:rsid w:val="000D7C91"/>
    <w:rsid w:val="000E2A3E"/>
    <w:rsid w:val="000E31A2"/>
    <w:rsid w:val="000E4C7B"/>
    <w:rsid w:val="000E6447"/>
    <w:rsid w:val="000F108C"/>
    <w:rsid w:val="000F36ED"/>
    <w:rsid w:val="000F689C"/>
    <w:rsid w:val="000F712B"/>
    <w:rsid w:val="001006C3"/>
    <w:rsid w:val="00100708"/>
    <w:rsid w:val="00100F2A"/>
    <w:rsid w:val="00107442"/>
    <w:rsid w:val="00110BDC"/>
    <w:rsid w:val="00111CAF"/>
    <w:rsid w:val="00111FC2"/>
    <w:rsid w:val="00113EAD"/>
    <w:rsid w:val="0011623B"/>
    <w:rsid w:val="00117889"/>
    <w:rsid w:val="00117DDD"/>
    <w:rsid w:val="00120E8C"/>
    <w:rsid w:val="00121A0A"/>
    <w:rsid w:val="00122470"/>
    <w:rsid w:val="00122877"/>
    <w:rsid w:val="00124B99"/>
    <w:rsid w:val="001252FD"/>
    <w:rsid w:val="001316EC"/>
    <w:rsid w:val="00133DA3"/>
    <w:rsid w:val="00133E8A"/>
    <w:rsid w:val="00136BB3"/>
    <w:rsid w:val="00141F50"/>
    <w:rsid w:val="00142A71"/>
    <w:rsid w:val="0014345D"/>
    <w:rsid w:val="00143B3B"/>
    <w:rsid w:val="001458C4"/>
    <w:rsid w:val="00146170"/>
    <w:rsid w:val="00150EAB"/>
    <w:rsid w:val="0015136C"/>
    <w:rsid w:val="001519A7"/>
    <w:rsid w:val="001537D9"/>
    <w:rsid w:val="00154AE6"/>
    <w:rsid w:val="001574BB"/>
    <w:rsid w:val="00166E53"/>
    <w:rsid w:val="00170AC3"/>
    <w:rsid w:val="00171E3F"/>
    <w:rsid w:val="00175206"/>
    <w:rsid w:val="001775B2"/>
    <w:rsid w:val="00177B54"/>
    <w:rsid w:val="00180340"/>
    <w:rsid w:val="00181412"/>
    <w:rsid w:val="001826C3"/>
    <w:rsid w:val="00185161"/>
    <w:rsid w:val="00186F38"/>
    <w:rsid w:val="00187B3C"/>
    <w:rsid w:val="00190A13"/>
    <w:rsid w:val="00192F0A"/>
    <w:rsid w:val="00194014"/>
    <w:rsid w:val="001959A5"/>
    <w:rsid w:val="001959B6"/>
    <w:rsid w:val="00196855"/>
    <w:rsid w:val="001A164E"/>
    <w:rsid w:val="001A20F2"/>
    <w:rsid w:val="001A39A1"/>
    <w:rsid w:val="001A3D79"/>
    <w:rsid w:val="001A3E6C"/>
    <w:rsid w:val="001A5792"/>
    <w:rsid w:val="001A7575"/>
    <w:rsid w:val="001A767B"/>
    <w:rsid w:val="001B0762"/>
    <w:rsid w:val="001B32E1"/>
    <w:rsid w:val="001B5966"/>
    <w:rsid w:val="001B7A08"/>
    <w:rsid w:val="001C0001"/>
    <w:rsid w:val="001C0182"/>
    <w:rsid w:val="001C5E8F"/>
    <w:rsid w:val="001D0145"/>
    <w:rsid w:val="001D037D"/>
    <w:rsid w:val="001D0B85"/>
    <w:rsid w:val="001D132C"/>
    <w:rsid w:val="001D176E"/>
    <w:rsid w:val="001D2009"/>
    <w:rsid w:val="001D3312"/>
    <w:rsid w:val="001D3D93"/>
    <w:rsid w:val="001D5E00"/>
    <w:rsid w:val="001D7934"/>
    <w:rsid w:val="001E16C0"/>
    <w:rsid w:val="001E2281"/>
    <w:rsid w:val="001E5414"/>
    <w:rsid w:val="001E5D39"/>
    <w:rsid w:val="001E6A8C"/>
    <w:rsid w:val="001E73DB"/>
    <w:rsid w:val="001E785F"/>
    <w:rsid w:val="001F00C6"/>
    <w:rsid w:val="001F2267"/>
    <w:rsid w:val="001F36C6"/>
    <w:rsid w:val="001F3C7F"/>
    <w:rsid w:val="001F3FF1"/>
    <w:rsid w:val="001F7AE9"/>
    <w:rsid w:val="00200C81"/>
    <w:rsid w:val="002067D5"/>
    <w:rsid w:val="00206EB0"/>
    <w:rsid w:val="00211074"/>
    <w:rsid w:val="00211896"/>
    <w:rsid w:val="00212ABF"/>
    <w:rsid w:val="002145EF"/>
    <w:rsid w:val="00216A6A"/>
    <w:rsid w:val="002178A8"/>
    <w:rsid w:val="002209B1"/>
    <w:rsid w:val="00222FB9"/>
    <w:rsid w:val="00224E51"/>
    <w:rsid w:val="0022578E"/>
    <w:rsid w:val="002264EE"/>
    <w:rsid w:val="00226D92"/>
    <w:rsid w:val="00227E9B"/>
    <w:rsid w:val="0023043C"/>
    <w:rsid w:val="0023294C"/>
    <w:rsid w:val="00233582"/>
    <w:rsid w:val="00233742"/>
    <w:rsid w:val="002373AB"/>
    <w:rsid w:val="0024019E"/>
    <w:rsid w:val="00240A8B"/>
    <w:rsid w:val="00241148"/>
    <w:rsid w:val="00241F64"/>
    <w:rsid w:val="00242AB0"/>
    <w:rsid w:val="00243124"/>
    <w:rsid w:val="002447E1"/>
    <w:rsid w:val="002448FD"/>
    <w:rsid w:val="002462CD"/>
    <w:rsid w:val="00250695"/>
    <w:rsid w:val="00253DFF"/>
    <w:rsid w:val="002546E3"/>
    <w:rsid w:val="0025563F"/>
    <w:rsid w:val="002560FB"/>
    <w:rsid w:val="00256BA1"/>
    <w:rsid w:val="00256C35"/>
    <w:rsid w:val="00256FAA"/>
    <w:rsid w:val="0025798A"/>
    <w:rsid w:val="00257B69"/>
    <w:rsid w:val="0026167D"/>
    <w:rsid w:val="00262E8D"/>
    <w:rsid w:val="00264D43"/>
    <w:rsid w:val="00265615"/>
    <w:rsid w:val="00265AD1"/>
    <w:rsid w:val="00265F77"/>
    <w:rsid w:val="0026694B"/>
    <w:rsid w:val="00270E33"/>
    <w:rsid w:val="00271D50"/>
    <w:rsid w:val="0027218A"/>
    <w:rsid w:val="00273D23"/>
    <w:rsid w:val="00275575"/>
    <w:rsid w:val="00275A03"/>
    <w:rsid w:val="00276B4A"/>
    <w:rsid w:val="00280104"/>
    <w:rsid w:val="002847B3"/>
    <w:rsid w:val="0028690A"/>
    <w:rsid w:val="002908A5"/>
    <w:rsid w:val="00291A0E"/>
    <w:rsid w:val="00293F5F"/>
    <w:rsid w:val="00293FA0"/>
    <w:rsid w:val="002947B2"/>
    <w:rsid w:val="00295D91"/>
    <w:rsid w:val="002979E2"/>
    <w:rsid w:val="002A10C4"/>
    <w:rsid w:val="002A10D1"/>
    <w:rsid w:val="002A1D4A"/>
    <w:rsid w:val="002A60F2"/>
    <w:rsid w:val="002B17DB"/>
    <w:rsid w:val="002B2C2B"/>
    <w:rsid w:val="002B494E"/>
    <w:rsid w:val="002B4D0B"/>
    <w:rsid w:val="002B58D6"/>
    <w:rsid w:val="002B7A96"/>
    <w:rsid w:val="002C03F2"/>
    <w:rsid w:val="002C1E3C"/>
    <w:rsid w:val="002C2C2B"/>
    <w:rsid w:val="002C5B30"/>
    <w:rsid w:val="002C5CEB"/>
    <w:rsid w:val="002C7027"/>
    <w:rsid w:val="002D1B22"/>
    <w:rsid w:val="002D2B37"/>
    <w:rsid w:val="002D6A7C"/>
    <w:rsid w:val="002D6B29"/>
    <w:rsid w:val="002E1A4D"/>
    <w:rsid w:val="002E68AC"/>
    <w:rsid w:val="002E6AC9"/>
    <w:rsid w:val="002F0347"/>
    <w:rsid w:val="002F12A6"/>
    <w:rsid w:val="002F1F0C"/>
    <w:rsid w:val="002F2364"/>
    <w:rsid w:val="002F294C"/>
    <w:rsid w:val="002F4A5F"/>
    <w:rsid w:val="002F59C6"/>
    <w:rsid w:val="002F5EAB"/>
    <w:rsid w:val="003005FA"/>
    <w:rsid w:val="00300816"/>
    <w:rsid w:val="0030157E"/>
    <w:rsid w:val="0030296C"/>
    <w:rsid w:val="00303F2A"/>
    <w:rsid w:val="00304F8B"/>
    <w:rsid w:val="00306E20"/>
    <w:rsid w:val="0030707B"/>
    <w:rsid w:val="00307233"/>
    <w:rsid w:val="00307C78"/>
    <w:rsid w:val="00311564"/>
    <w:rsid w:val="00311A0B"/>
    <w:rsid w:val="00311F19"/>
    <w:rsid w:val="003139C4"/>
    <w:rsid w:val="00313A55"/>
    <w:rsid w:val="00314669"/>
    <w:rsid w:val="003148DC"/>
    <w:rsid w:val="00315CD0"/>
    <w:rsid w:val="00316968"/>
    <w:rsid w:val="00316E95"/>
    <w:rsid w:val="00320CFB"/>
    <w:rsid w:val="0032194D"/>
    <w:rsid w:val="00322DAF"/>
    <w:rsid w:val="00323718"/>
    <w:rsid w:val="00326A51"/>
    <w:rsid w:val="00327107"/>
    <w:rsid w:val="003275B7"/>
    <w:rsid w:val="00327AF2"/>
    <w:rsid w:val="00337299"/>
    <w:rsid w:val="0034083B"/>
    <w:rsid w:val="003433E9"/>
    <w:rsid w:val="0034348F"/>
    <w:rsid w:val="00344143"/>
    <w:rsid w:val="0034522C"/>
    <w:rsid w:val="00351A5B"/>
    <w:rsid w:val="003526D3"/>
    <w:rsid w:val="0035344A"/>
    <w:rsid w:val="00353ADB"/>
    <w:rsid w:val="00356C40"/>
    <w:rsid w:val="00356F62"/>
    <w:rsid w:val="003574FB"/>
    <w:rsid w:val="00357674"/>
    <w:rsid w:val="00360389"/>
    <w:rsid w:val="00362092"/>
    <w:rsid w:val="00363285"/>
    <w:rsid w:val="00366C58"/>
    <w:rsid w:val="003671A8"/>
    <w:rsid w:val="00373A74"/>
    <w:rsid w:val="003754CD"/>
    <w:rsid w:val="00375FFC"/>
    <w:rsid w:val="00377333"/>
    <w:rsid w:val="00377B72"/>
    <w:rsid w:val="003803AE"/>
    <w:rsid w:val="0038390A"/>
    <w:rsid w:val="00385BF8"/>
    <w:rsid w:val="00386071"/>
    <w:rsid w:val="00390C53"/>
    <w:rsid w:val="003935A4"/>
    <w:rsid w:val="00393714"/>
    <w:rsid w:val="00394513"/>
    <w:rsid w:val="0039560D"/>
    <w:rsid w:val="003974EA"/>
    <w:rsid w:val="003A2585"/>
    <w:rsid w:val="003A2BE5"/>
    <w:rsid w:val="003A3F67"/>
    <w:rsid w:val="003A574E"/>
    <w:rsid w:val="003A58CE"/>
    <w:rsid w:val="003A6415"/>
    <w:rsid w:val="003A6A6B"/>
    <w:rsid w:val="003A6DFA"/>
    <w:rsid w:val="003A7FB3"/>
    <w:rsid w:val="003B0378"/>
    <w:rsid w:val="003B2B3B"/>
    <w:rsid w:val="003B40D9"/>
    <w:rsid w:val="003C0036"/>
    <w:rsid w:val="003C0EBB"/>
    <w:rsid w:val="003C22A7"/>
    <w:rsid w:val="003C2C78"/>
    <w:rsid w:val="003C3C27"/>
    <w:rsid w:val="003C41F9"/>
    <w:rsid w:val="003C5BFF"/>
    <w:rsid w:val="003C6A69"/>
    <w:rsid w:val="003C6E77"/>
    <w:rsid w:val="003C6ED0"/>
    <w:rsid w:val="003C7B97"/>
    <w:rsid w:val="003D1E0B"/>
    <w:rsid w:val="003D1F6F"/>
    <w:rsid w:val="003D3DFC"/>
    <w:rsid w:val="003D73C0"/>
    <w:rsid w:val="003E225F"/>
    <w:rsid w:val="003E3D52"/>
    <w:rsid w:val="003E44BA"/>
    <w:rsid w:val="003E551F"/>
    <w:rsid w:val="003E6AD8"/>
    <w:rsid w:val="003F1B88"/>
    <w:rsid w:val="003F55A8"/>
    <w:rsid w:val="003F70E1"/>
    <w:rsid w:val="003F717D"/>
    <w:rsid w:val="00401D7A"/>
    <w:rsid w:val="00402D77"/>
    <w:rsid w:val="00404291"/>
    <w:rsid w:val="00405140"/>
    <w:rsid w:val="0040770F"/>
    <w:rsid w:val="00407C78"/>
    <w:rsid w:val="00411F47"/>
    <w:rsid w:val="00414B6F"/>
    <w:rsid w:val="00415F43"/>
    <w:rsid w:val="004164CD"/>
    <w:rsid w:val="0041704E"/>
    <w:rsid w:val="004173A3"/>
    <w:rsid w:val="00417BBC"/>
    <w:rsid w:val="004220D5"/>
    <w:rsid w:val="00422DFE"/>
    <w:rsid w:val="00424020"/>
    <w:rsid w:val="00424096"/>
    <w:rsid w:val="00425D9D"/>
    <w:rsid w:val="00426E6E"/>
    <w:rsid w:val="004310E7"/>
    <w:rsid w:val="00432059"/>
    <w:rsid w:val="0043452B"/>
    <w:rsid w:val="00435741"/>
    <w:rsid w:val="00435E34"/>
    <w:rsid w:val="00435F3D"/>
    <w:rsid w:val="004371AC"/>
    <w:rsid w:val="00437267"/>
    <w:rsid w:val="004377CA"/>
    <w:rsid w:val="00437F19"/>
    <w:rsid w:val="00442E9A"/>
    <w:rsid w:val="00442F9A"/>
    <w:rsid w:val="00446FFE"/>
    <w:rsid w:val="004504CF"/>
    <w:rsid w:val="00451906"/>
    <w:rsid w:val="00452116"/>
    <w:rsid w:val="00453B2C"/>
    <w:rsid w:val="0046177F"/>
    <w:rsid w:val="0046262A"/>
    <w:rsid w:val="00463918"/>
    <w:rsid w:val="004645AC"/>
    <w:rsid w:val="00466920"/>
    <w:rsid w:val="00466B48"/>
    <w:rsid w:val="004702CB"/>
    <w:rsid w:val="00473336"/>
    <w:rsid w:val="00473EB2"/>
    <w:rsid w:val="0047465F"/>
    <w:rsid w:val="004748DC"/>
    <w:rsid w:val="004759AC"/>
    <w:rsid w:val="004766C7"/>
    <w:rsid w:val="00476753"/>
    <w:rsid w:val="00476C20"/>
    <w:rsid w:val="0048150C"/>
    <w:rsid w:val="00483C0D"/>
    <w:rsid w:val="00484BF1"/>
    <w:rsid w:val="00485203"/>
    <w:rsid w:val="00486A5D"/>
    <w:rsid w:val="00487F0E"/>
    <w:rsid w:val="004932D1"/>
    <w:rsid w:val="004967AE"/>
    <w:rsid w:val="00497AE9"/>
    <w:rsid w:val="004A0541"/>
    <w:rsid w:val="004A593E"/>
    <w:rsid w:val="004A7E58"/>
    <w:rsid w:val="004B0193"/>
    <w:rsid w:val="004B0DFB"/>
    <w:rsid w:val="004B2B34"/>
    <w:rsid w:val="004B4D22"/>
    <w:rsid w:val="004B65FB"/>
    <w:rsid w:val="004C020B"/>
    <w:rsid w:val="004C0410"/>
    <w:rsid w:val="004C38BA"/>
    <w:rsid w:val="004C4581"/>
    <w:rsid w:val="004C5AC7"/>
    <w:rsid w:val="004D39C3"/>
    <w:rsid w:val="004D405A"/>
    <w:rsid w:val="004D6C0A"/>
    <w:rsid w:val="004E1F89"/>
    <w:rsid w:val="004E4977"/>
    <w:rsid w:val="004E4B45"/>
    <w:rsid w:val="004F15BC"/>
    <w:rsid w:val="004F1C9E"/>
    <w:rsid w:val="004F1FD1"/>
    <w:rsid w:val="004F63FC"/>
    <w:rsid w:val="004F7456"/>
    <w:rsid w:val="004F7669"/>
    <w:rsid w:val="00502EE6"/>
    <w:rsid w:val="00505EB0"/>
    <w:rsid w:val="0050718B"/>
    <w:rsid w:val="005075A3"/>
    <w:rsid w:val="005110CD"/>
    <w:rsid w:val="0051166A"/>
    <w:rsid w:val="00513A6E"/>
    <w:rsid w:val="005151B9"/>
    <w:rsid w:val="005169C6"/>
    <w:rsid w:val="005202F2"/>
    <w:rsid w:val="00524242"/>
    <w:rsid w:val="00525B2C"/>
    <w:rsid w:val="00525B88"/>
    <w:rsid w:val="0052648B"/>
    <w:rsid w:val="00526A2F"/>
    <w:rsid w:val="0053270D"/>
    <w:rsid w:val="00534AD5"/>
    <w:rsid w:val="00535BCC"/>
    <w:rsid w:val="00536025"/>
    <w:rsid w:val="00536443"/>
    <w:rsid w:val="0054145B"/>
    <w:rsid w:val="00543746"/>
    <w:rsid w:val="0054560A"/>
    <w:rsid w:val="005461D5"/>
    <w:rsid w:val="00547B76"/>
    <w:rsid w:val="005509D0"/>
    <w:rsid w:val="0055233F"/>
    <w:rsid w:val="00552EFA"/>
    <w:rsid w:val="00556AD9"/>
    <w:rsid w:val="005604D0"/>
    <w:rsid w:val="0056502E"/>
    <w:rsid w:val="00566DE8"/>
    <w:rsid w:val="00567362"/>
    <w:rsid w:val="00571505"/>
    <w:rsid w:val="00572C9A"/>
    <w:rsid w:val="00574F92"/>
    <w:rsid w:val="00575F02"/>
    <w:rsid w:val="00576B7F"/>
    <w:rsid w:val="00577239"/>
    <w:rsid w:val="00577C08"/>
    <w:rsid w:val="0058091A"/>
    <w:rsid w:val="0058391C"/>
    <w:rsid w:val="005839EF"/>
    <w:rsid w:val="00584DFD"/>
    <w:rsid w:val="0058583A"/>
    <w:rsid w:val="00586C7C"/>
    <w:rsid w:val="00587D48"/>
    <w:rsid w:val="00590EE4"/>
    <w:rsid w:val="00593099"/>
    <w:rsid w:val="005934AF"/>
    <w:rsid w:val="005973AE"/>
    <w:rsid w:val="00597E08"/>
    <w:rsid w:val="005A1106"/>
    <w:rsid w:val="005A285E"/>
    <w:rsid w:val="005A58D5"/>
    <w:rsid w:val="005A77CB"/>
    <w:rsid w:val="005B1847"/>
    <w:rsid w:val="005B2923"/>
    <w:rsid w:val="005B2A18"/>
    <w:rsid w:val="005B6457"/>
    <w:rsid w:val="005B6868"/>
    <w:rsid w:val="005B7F58"/>
    <w:rsid w:val="005C00AE"/>
    <w:rsid w:val="005C0948"/>
    <w:rsid w:val="005C5462"/>
    <w:rsid w:val="005C6470"/>
    <w:rsid w:val="005C688F"/>
    <w:rsid w:val="005C7B83"/>
    <w:rsid w:val="005C7D73"/>
    <w:rsid w:val="005D20A8"/>
    <w:rsid w:val="005D4074"/>
    <w:rsid w:val="005D4FD7"/>
    <w:rsid w:val="005D630F"/>
    <w:rsid w:val="005E1F4F"/>
    <w:rsid w:val="005E2AB1"/>
    <w:rsid w:val="005E3473"/>
    <w:rsid w:val="005E36A7"/>
    <w:rsid w:val="005E394B"/>
    <w:rsid w:val="005E5FFE"/>
    <w:rsid w:val="005F09B7"/>
    <w:rsid w:val="0060117F"/>
    <w:rsid w:val="006011CC"/>
    <w:rsid w:val="00602AF2"/>
    <w:rsid w:val="00604EDD"/>
    <w:rsid w:val="006122FE"/>
    <w:rsid w:val="006125A9"/>
    <w:rsid w:val="006125B9"/>
    <w:rsid w:val="0061451A"/>
    <w:rsid w:val="00620475"/>
    <w:rsid w:val="00620661"/>
    <w:rsid w:val="006226FA"/>
    <w:rsid w:val="00622859"/>
    <w:rsid w:val="00623337"/>
    <w:rsid w:val="00623503"/>
    <w:rsid w:val="0062460D"/>
    <w:rsid w:val="00624C0B"/>
    <w:rsid w:val="0062632C"/>
    <w:rsid w:val="00627469"/>
    <w:rsid w:val="00630777"/>
    <w:rsid w:val="00634552"/>
    <w:rsid w:val="00637723"/>
    <w:rsid w:val="0064022B"/>
    <w:rsid w:val="006413D1"/>
    <w:rsid w:val="0064250D"/>
    <w:rsid w:val="00643CBF"/>
    <w:rsid w:val="0064482F"/>
    <w:rsid w:val="00644864"/>
    <w:rsid w:val="00644F68"/>
    <w:rsid w:val="00646EE6"/>
    <w:rsid w:val="00647F3F"/>
    <w:rsid w:val="00654ED5"/>
    <w:rsid w:val="006559C8"/>
    <w:rsid w:val="00657EED"/>
    <w:rsid w:val="0066253B"/>
    <w:rsid w:val="006626A4"/>
    <w:rsid w:val="00663846"/>
    <w:rsid w:val="006660FB"/>
    <w:rsid w:val="006672BD"/>
    <w:rsid w:val="006672C0"/>
    <w:rsid w:val="00673EBE"/>
    <w:rsid w:val="00673FC0"/>
    <w:rsid w:val="00676648"/>
    <w:rsid w:val="00676D38"/>
    <w:rsid w:val="0068176F"/>
    <w:rsid w:val="0069024E"/>
    <w:rsid w:val="00690B9C"/>
    <w:rsid w:val="00691201"/>
    <w:rsid w:val="00691E02"/>
    <w:rsid w:val="00692412"/>
    <w:rsid w:val="0069318E"/>
    <w:rsid w:val="0069319D"/>
    <w:rsid w:val="006965C3"/>
    <w:rsid w:val="00696B0B"/>
    <w:rsid w:val="006A2981"/>
    <w:rsid w:val="006A2E17"/>
    <w:rsid w:val="006A4395"/>
    <w:rsid w:val="006A4E63"/>
    <w:rsid w:val="006A52C9"/>
    <w:rsid w:val="006A57B5"/>
    <w:rsid w:val="006A5E03"/>
    <w:rsid w:val="006A6C54"/>
    <w:rsid w:val="006A7A9F"/>
    <w:rsid w:val="006B00ED"/>
    <w:rsid w:val="006B030F"/>
    <w:rsid w:val="006B2FB0"/>
    <w:rsid w:val="006B557A"/>
    <w:rsid w:val="006B7096"/>
    <w:rsid w:val="006C0D10"/>
    <w:rsid w:val="006C2948"/>
    <w:rsid w:val="006C3427"/>
    <w:rsid w:val="006C4BA2"/>
    <w:rsid w:val="006C5442"/>
    <w:rsid w:val="006C5CD7"/>
    <w:rsid w:val="006C6FFF"/>
    <w:rsid w:val="006C733A"/>
    <w:rsid w:val="006C7920"/>
    <w:rsid w:val="006D03EE"/>
    <w:rsid w:val="006D096F"/>
    <w:rsid w:val="006D2C5E"/>
    <w:rsid w:val="006D36A2"/>
    <w:rsid w:val="006D4A5D"/>
    <w:rsid w:val="006D6D26"/>
    <w:rsid w:val="006E1970"/>
    <w:rsid w:val="006E2D05"/>
    <w:rsid w:val="006E3CB7"/>
    <w:rsid w:val="006E3E1B"/>
    <w:rsid w:val="006E50C8"/>
    <w:rsid w:val="006F127F"/>
    <w:rsid w:val="006F29CE"/>
    <w:rsid w:val="006F4AF6"/>
    <w:rsid w:val="00700752"/>
    <w:rsid w:val="00702796"/>
    <w:rsid w:val="00702900"/>
    <w:rsid w:val="0070627C"/>
    <w:rsid w:val="007063AC"/>
    <w:rsid w:val="00706F7D"/>
    <w:rsid w:val="007071DA"/>
    <w:rsid w:val="007107A1"/>
    <w:rsid w:val="00710C9F"/>
    <w:rsid w:val="0071238B"/>
    <w:rsid w:val="00713C68"/>
    <w:rsid w:val="00713DEA"/>
    <w:rsid w:val="00715252"/>
    <w:rsid w:val="00716AF0"/>
    <w:rsid w:val="00717FC7"/>
    <w:rsid w:val="00721796"/>
    <w:rsid w:val="00725250"/>
    <w:rsid w:val="0072708B"/>
    <w:rsid w:val="00730C30"/>
    <w:rsid w:val="0073398B"/>
    <w:rsid w:val="00734109"/>
    <w:rsid w:val="00734B6B"/>
    <w:rsid w:val="00734DCE"/>
    <w:rsid w:val="00740268"/>
    <w:rsid w:val="0074100D"/>
    <w:rsid w:val="007410ED"/>
    <w:rsid w:val="00741491"/>
    <w:rsid w:val="00741805"/>
    <w:rsid w:val="00741CB1"/>
    <w:rsid w:val="00744C13"/>
    <w:rsid w:val="00747309"/>
    <w:rsid w:val="00750841"/>
    <w:rsid w:val="0075095F"/>
    <w:rsid w:val="00751045"/>
    <w:rsid w:val="00753724"/>
    <w:rsid w:val="00754F70"/>
    <w:rsid w:val="00760846"/>
    <w:rsid w:val="0076275E"/>
    <w:rsid w:val="00762C90"/>
    <w:rsid w:val="0076342F"/>
    <w:rsid w:val="00765F4A"/>
    <w:rsid w:val="00770D02"/>
    <w:rsid w:val="00773495"/>
    <w:rsid w:val="007743B1"/>
    <w:rsid w:val="007774B3"/>
    <w:rsid w:val="00782F37"/>
    <w:rsid w:val="00783330"/>
    <w:rsid w:val="0078419D"/>
    <w:rsid w:val="0078440F"/>
    <w:rsid w:val="00784DF1"/>
    <w:rsid w:val="00785D38"/>
    <w:rsid w:val="00786BD0"/>
    <w:rsid w:val="0079053E"/>
    <w:rsid w:val="00790903"/>
    <w:rsid w:val="00790965"/>
    <w:rsid w:val="00792420"/>
    <w:rsid w:val="00794795"/>
    <w:rsid w:val="00794E8F"/>
    <w:rsid w:val="007A1154"/>
    <w:rsid w:val="007A4563"/>
    <w:rsid w:val="007A4EE5"/>
    <w:rsid w:val="007A5522"/>
    <w:rsid w:val="007B0627"/>
    <w:rsid w:val="007B2E96"/>
    <w:rsid w:val="007B2F51"/>
    <w:rsid w:val="007B6E24"/>
    <w:rsid w:val="007C06E4"/>
    <w:rsid w:val="007C168A"/>
    <w:rsid w:val="007C3202"/>
    <w:rsid w:val="007C346E"/>
    <w:rsid w:val="007C569A"/>
    <w:rsid w:val="007C58EB"/>
    <w:rsid w:val="007C6DBE"/>
    <w:rsid w:val="007D1D0E"/>
    <w:rsid w:val="007D3A43"/>
    <w:rsid w:val="007D5074"/>
    <w:rsid w:val="007D709C"/>
    <w:rsid w:val="007D7638"/>
    <w:rsid w:val="007E03F1"/>
    <w:rsid w:val="007E2D3F"/>
    <w:rsid w:val="007E2DD4"/>
    <w:rsid w:val="007E3E92"/>
    <w:rsid w:val="007E7307"/>
    <w:rsid w:val="007E78B4"/>
    <w:rsid w:val="007F0288"/>
    <w:rsid w:val="007F091D"/>
    <w:rsid w:val="007F3CC5"/>
    <w:rsid w:val="007F3CD5"/>
    <w:rsid w:val="007F603F"/>
    <w:rsid w:val="007F609B"/>
    <w:rsid w:val="0080235A"/>
    <w:rsid w:val="00803E9D"/>
    <w:rsid w:val="008049FF"/>
    <w:rsid w:val="00811294"/>
    <w:rsid w:val="00811A65"/>
    <w:rsid w:val="008144AE"/>
    <w:rsid w:val="008147C9"/>
    <w:rsid w:val="00815D0D"/>
    <w:rsid w:val="00816475"/>
    <w:rsid w:val="00817383"/>
    <w:rsid w:val="008203FA"/>
    <w:rsid w:val="00821237"/>
    <w:rsid w:val="00823215"/>
    <w:rsid w:val="008235F5"/>
    <w:rsid w:val="00824291"/>
    <w:rsid w:val="0082554F"/>
    <w:rsid w:val="008321A8"/>
    <w:rsid w:val="00832B09"/>
    <w:rsid w:val="00834811"/>
    <w:rsid w:val="0084069C"/>
    <w:rsid w:val="00843AF1"/>
    <w:rsid w:val="00846BEF"/>
    <w:rsid w:val="00847146"/>
    <w:rsid w:val="00850140"/>
    <w:rsid w:val="0085024D"/>
    <w:rsid w:val="008535D5"/>
    <w:rsid w:val="00855531"/>
    <w:rsid w:val="00856C32"/>
    <w:rsid w:val="008572B6"/>
    <w:rsid w:val="00857CEF"/>
    <w:rsid w:val="00857E24"/>
    <w:rsid w:val="00860470"/>
    <w:rsid w:val="00860CF3"/>
    <w:rsid w:val="00860E72"/>
    <w:rsid w:val="00864F3D"/>
    <w:rsid w:val="00864FA7"/>
    <w:rsid w:val="008652C6"/>
    <w:rsid w:val="008653D3"/>
    <w:rsid w:val="00865FF8"/>
    <w:rsid w:val="00866116"/>
    <w:rsid w:val="008668A5"/>
    <w:rsid w:val="008720C4"/>
    <w:rsid w:val="008752BB"/>
    <w:rsid w:val="008814F3"/>
    <w:rsid w:val="0088356D"/>
    <w:rsid w:val="00883868"/>
    <w:rsid w:val="008840E0"/>
    <w:rsid w:val="00885867"/>
    <w:rsid w:val="00886CBF"/>
    <w:rsid w:val="008902F9"/>
    <w:rsid w:val="008911A2"/>
    <w:rsid w:val="00892D47"/>
    <w:rsid w:val="008A07E4"/>
    <w:rsid w:val="008A2E0F"/>
    <w:rsid w:val="008A678B"/>
    <w:rsid w:val="008B38D8"/>
    <w:rsid w:val="008B4B7B"/>
    <w:rsid w:val="008B5834"/>
    <w:rsid w:val="008B5CBD"/>
    <w:rsid w:val="008B6064"/>
    <w:rsid w:val="008C541B"/>
    <w:rsid w:val="008C5906"/>
    <w:rsid w:val="008C7FE2"/>
    <w:rsid w:val="008D225B"/>
    <w:rsid w:val="008D26BB"/>
    <w:rsid w:val="008D2B42"/>
    <w:rsid w:val="008D589E"/>
    <w:rsid w:val="008D7927"/>
    <w:rsid w:val="008D7F2F"/>
    <w:rsid w:val="008E0BF1"/>
    <w:rsid w:val="008E4692"/>
    <w:rsid w:val="008E581D"/>
    <w:rsid w:val="008E66B7"/>
    <w:rsid w:val="008F1060"/>
    <w:rsid w:val="008F5633"/>
    <w:rsid w:val="008F6048"/>
    <w:rsid w:val="008F7F2D"/>
    <w:rsid w:val="00900B58"/>
    <w:rsid w:val="00900D96"/>
    <w:rsid w:val="00901754"/>
    <w:rsid w:val="00901E04"/>
    <w:rsid w:val="00901F9A"/>
    <w:rsid w:val="00901FBC"/>
    <w:rsid w:val="00902476"/>
    <w:rsid w:val="00903072"/>
    <w:rsid w:val="009035FF"/>
    <w:rsid w:val="00903D76"/>
    <w:rsid w:val="0090477A"/>
    <w:rsid w:val="00907096"/>
    <w:rsid w:val="00907923"/>
    <w:rsid w:val="00907EB1"/>
    <w:rsid w:val="00910FF7"/>
    <w:rsid w:val="0091152A"/>
    <w:rsid w:val="00912B36"/>
    <w:rsid w:val="009149B9"/>
    <w:rsid w:val="009157CF"/>
    <w:rsid w:val="00921243"/>
    <w:rsid w:val="0092204E"/>
    <w:rsid w:val="00922356"/>
    <w:rsid w:val="00922EFA"/>
    <w:rsid w:val="009236F6"/>
    <w:rsid w:val="0092399C"/>
    <w:rsid w:val="00923BF5"/>
    <w:rsid w:val="00923F89"/>
    <w:rsid w:val="00924291"/>
    <w:rsid w:val="00924707"/>
    <w:rsid w:val="009260DB"/>
    <w:rsid w:val="00927257"/>
    <w:rsid w:val="00931206"/>
    <w:rsid w:val="009321BF"/>
    <w:rsid w:val="00933FA4"/>
    <w:rsid w:val="00933FFB"/>
    <w:rsid w:val="009343D1"/>
    <w:rsid w:val="00934BD3"/>
    <w:rsid w:val="00936233"/>
    <w:rsid w:val="009371A1"/>
    <w:rsid w:val="00937726"/>
    <w:rsid w:val="0094017C"/>
    <w:rsid w:val="0094057E"/>
    <w:rsid w:val="00942A3A"/>
    <w:rsid w:val="00942F1E"/>
    <w:rsid w:val="0094413D"/>
    <w:rsid w:val="00944AA2"/>
    <w:rsid w:val="00952376"/>
    <w:rsid w:val="00953848"/>
    <w:rsid w:val="00953DD2"/>
    <w:rsid w:val="009561C9"/>
    <w:rsid w:val="00956453"/>
    <w:rsid w:val="009573CA"/>
    <w:rsid w:val="00963850"/>
    <w:rsid w:val="00964A7F"/>
    <w:rsid w:val="00966841"/>
    <w:rsid w:val="00966B0C"/>
    <w:rsid w:val="00971D90"/>
    <w:rsid w:val="009769CD"/>
    <w:rsid w:val="0097768F"/>
    <w:rsid w:val="0097799A"/>
    <w:rsid w:val="00980D80"/>
    <w:rsid w:val="009817DD"/>
    <w:rsid w:val="00982C6E"/>
    <w:rsid w:val="0098391D"/>
    <w:rsid w:val="00983C2A"/>
    <w:rsid w:val="0098502A"/>
    <w:rsid w:val="009856B8"/>
    <w:rsid w:val="009866F1"/>
    <w:rsid w:val="0099571C"/>
    <w:rsid w:val="009960D0"/>
    <w:rsid w:val="009976E8"/>
    <w:rsid w:val="009A1E64"/>
    <w:rsid w:val="009A1E70"/>
    <w:rsid w:val="009A3223"/>
    <w:rsid w:val="009A3F88"/>
    <w:rsid w:val="009A4FD9"/>
    <w:rsid w:val="009A5BCC"/>
    <w:rsid w:val="009A5D41"/>
    <w:rsid w:val="009B0B9B"/>
    <w:rsid w:val="009B2AE9"/>
    <w:rsid w:val="009B5583"/>
    <w:rsid w:val="009B7C43"/>
    <w:rsid w:val="009C4428"/>
    <w:rsid w:val="009D0128"/>
    <w:rsid w:val="009D13E5"/>
    <w:rsid w:val="009D2507"/>
    <w:rsid w:val="009D3A4D"/>
    <w:rsid w:val="009D483F"/>
    <w:rsid w:val="009E023D"/>
    <w:rsid w:val="009E276A"/>
    <w:rsid w:val="009E681D"/>
    <w:rsid w:val="009E7172"/>
    <w:rsid w:val="009E7E4F"/>
    <w:rsid w:val="009F210F"/>
    <w:rsid w:val="009F278F"/>
    <w:rsid w:val="009F3263"/>
    <w:rsid w:val="009F518D"/>
    <w:rsid w:val="009F631F"/>
    <w:rsid w:val="00A01433"/>
    <w:rsid w:val="00A02C66"/>
    <w:rsid w:val="00A041EB"/>
    <w:rsid w:val="00A05042"/>
    <w:rsid w:val="00A054FF"/>
    <w:rsid w:val="00A057F4"/>
    <w:rsid w:val="00A059A5"/>
    <w:rsid w:val="00A066AF"/>
    <w:rsid w:val="00A0740A"/>
    <w:rsid w:val="00A101C7"/>
    <w:rsid w:val="00A10EFA"/>
    <w:rsid w:val="00A111F3"/>
    <w:rsid w:val="00A116A8"/>
    <w:rsid w:val="00A11AB7"/>
    <w:rsid w:val="00A11D14"/>
    <w:rsid w:val="00A1405A"/>
    <w:rsid w:val="00A14F7F"/>
    <w:rsid w:val="00A15DDD"/>
    <w:rsid w:val="00A20458"/>
    <w:rsid w:val="00A20D81"/>
    <w:rsid w:val="00A22A1A"/>
    <w:rsid w:val="00A23290"/>
    <w:rsid w:val="00A23809"/>
    <w:rsid w:val="00A2390B"/>
    <w:rsid w:val="00A24AAA"/>
    <w:rsid w:val="00A2756E"/>
    <w:rsid w:val="00A3263C"/>
    <w:rsid w:val="00A33E74"/>
    <w:rsid w:val="00A35B9E"/>
    <w:rsid w:val="00A37478"/>
    <w:rsid w:val="00A45FCB"/>
    <w:rsid w:val="00A461BB"/>
    <w:rsid w:val="00A4741F"/>
    <w:rsid w:val="00A525B0"/>
    <w:rsid w:val="00A52DE4"/>
    <w:rsid w:val="00A539B7"/>
    <w:rsid w:val="00A545F8"/>
    <w:rsid w:val="00A55096"/>
    <w:rsid w:val="00A552B6"/>
    <w:rsid w:val="00A55898"/>
    <w:rsid w:val="00A56415"/>
    <w:rsid w:val="00A57EAD"/>
    <w:rsid w:val="00A62A1B"/>
    <w:rsid w:val="00A63940"/>
    <w:rsid w:val="00A67183"/>
    <w:rsid w:val="00A706D9"/>
    <w:rsid w:val="00A72237"/>
    <w:rsid w:val="00A77F63"/>
    <w:rsid w:val="00A8071C"/>
    <w:rsid w:val="00A824D4"/>
    <w:rsid w:val="00A87201"/>
    <w:rsid w:val="00A90012"/>
    <w:rsid w:val="00A90C29"/>
    <w:rsid w:val="00A91E68"/>
    <w:rsid w:val="00A9206C"/>
    <w:rsid w:val="00A93FE7"/>
    <w:rsid w:val="00A9605B"/>
    <w:rsid w:val="00AA277E"/>
    <w:rsid w:val="00AA4988"/>
    <w:rsid w:val="00AA4F72"/>
    <w:rsid w:val="00AA5B62"/>
    <w:rsid w:val="00AA5BC1"/>
    <w:rsid w:val="00AB18DA"/>
    <w:rsid w:val="00AB23E8"/>
    <w:rsid w:val="00AB34F0"/>
    <w:rsid w:val="00AB44D9"/>
    <w:rsid w:val="00AB4738"/>
    <w:rsid w:val="00AB4F52"/>
    <w:rsid w:val="00AB55DA"/>
    <w:rsid w:val="00AB590E"/>
    <w:rsid w:val="00AB5B74"/>
    <w:rsid w:val="00AB5D7E"/>
    <w:rsid w:val="00AB5E04"/>
    <w:rsid w:val="00AB5F58"/>
    <w:rsid w:val="00AB6426"/>
    <w:rsid w:val="00AB6470"/>
    <w:rsid w:val="00AC04DB"/>
    <w:rsid w:val="00AC3DD4"/>
    <w:rsid w:val="00AC534A"/>
    <w:rsid w:val="00AC66E8"/>
    <w:rsid w:val="00AD0EC6"/>
    <w:rsid w:val="00AD2597"/>
    <w:rsid w:val="00AD2F76"/>
    <w:rsid w:val="00AD3990"/>
    <w:rsid w:val="00AD6428"/>
    <w:rsid w:val="00AD7BFC"/>
    <w:rsid w:val="00AE3030"/>
    <w:rsid w:val="00AE33F2"/>
    <w:rsid w:val="00AE3A95"/>
    <w:rsid w:val="00AE53A4"/>
    <w:rsid w:val="00AE5535"/>
    <w:rsid w:val="00AE725F"/>
    <w:rsid w:val="00AF076B"/>
    <w:rsid w:val="00AF0D26"/>
    <w:rsid w:val="00AF1D35"/>
    <w:rsid w:val="00AF366F"/>
    <w:rsid w:val="00AF36F0"/>
    <w:rsid w:val="00AF4249"/>
    <w:rsid w:val="00AF5EC1"/>
    <w:rsid w:val="00AF6416"/>
    <w:rsid w:val="00AF6DF8"/>
    <w:rsid w:val="00AF7CA2"/>
    <w:rsid w:val="00B0217B"/>
    <w:rsid w:val="00B0292A"/>
    <w:rsid w:val="00B02D2D"/>
    <w:rsid w:val="00B074A9"/>
    <w:rsid w:val="00B076A8"/>
    <w:rsid w:val="00B07C29"/>
    <w:rsid w:val="00B12341"/>
    <w:rsid w:val="00B133E8"/>
    <w:rsid w:val="00B14B9F"/>
    <w:rsid w:val="00B150E7"/>
    <w:rsid w:val="00B1732F"/>
    <w:rsid w:val="00B2084E"/>
    <w:rsid w:val="00B228F8"/>
    <w:rsid w:val="00B24452"/>
    <w:rsid w:val="00B25219"/>
    <w:rsid w:val="00B25658"/>
    <w:rsid w:val="00B30A54"/>
    <w:rsid w:val="00B31CA4"/>
    <w:rsid w:val="00B32405"/>
    <w:rsid w:val="00B32B4F"/>
    <w:rsid w:val="00B32BEC"/>
    <w:rsid w:val="00B33CE2"/>
    <w:rsid w:val="00B35450"/>
    <w:rsid w:val="00B35B99"/>
    <w:rsid w:val="00B35F78"/>
    <w:rsid w:val="00B368D5"/>
    <w:rsid w:val="00B37E6E"/>
    <w:rsid w:val="00B406CE"/>
    <w:rsid w:val="00B4146C"/>
    <w:rsid w:val="00B4314F"/>
    <w:rsid w:val="00B4328A"/>
    <w:rsid w:val="00B43F30"/>
    <w:rsid w:val="00B46752"/>
    <w:rsid w:val="00B53CC3"/>
    <w:rsid w:val="00B5484E"/>
    <w:rsid w:val="00B54A43"/>
    <w:rsid w:val="00B567F3"/>
    <w:rsid w:val="00B57245"/>
    <w:rsid w:val="00B575C0"/>
    <w:rsid w:val="00B57D77"/>
    <w:rsid w:val="00B61278"/>
    <w:rsid w:val="00B61D75"/>
    <w:rsid w:val="00B62706"/>
    <w:rsid w:val="00B6308D"/>
    <w:rsid w:val="00B6463D"/>
    <w:rsid w:val="00B64AC9"/>
    <w:rsid w:val="00B651D6"/>
    <w:rsid w:val="00B66965"/>
    <w:rsid w:val="00B670C3"/>
    <w:rsid w:val="00B70623"/>
    <w:rsid w:val="00B70CC8"/>
    <w:rsid w:val="00B710D9"/>
    <w:rsid w:val="00B72198"/>
    <w:rsid w:val="00B73CF1"/>
    <w:rsid w:val="00B7444E"/>
    <w:rsid w:val="00B75363"/>
    <w:rsid w:val="00B757DE"/>
    <w:rsid w:val="00B77B30"/>
    <w:rsid w:val="00B82B9F"/>
    <w:rsid w:val="00B83203"/>
    <w:rsid w:val="00B856B1"/>
    <w:rsid w:val="00B85823"/>
    <w:rsid w:val="00B87391"/>
    <w:rsid w:val="00B87904"/>
    <w:rsid w:val="00B87B67"/>
    <w:rsid w:val="00B901A7"/>
    <w:rsid w:val="00B90A34"/>
    <w:rsid w:val="00B92E1F"/>
    <w:rsid w:val="00B938CB"/>
    <w:rsid w:val="00B95658"/>
    <w:rsid w:val="00BA181C"/>
    <w:rsid w:val="00BA2180"/>
    <w:rsid w:val="00BA6DEF"/>
    <w:rsid w:val="00BB122B"/>
    <w:rsid w:val="00BB18ED"/>
    <w:rsid w:val="00BB2974"/>
    <w:rsid w:val="00BB34E1"/>
    <w:rsid w:val="00BB40E0"/>
    <w:rsid w:val="00BB41B3"/>
    <w:rsid w:val="00BB483E"/>
    <w:rsid w:val="00BB770E"/>
    <w:rsid w:val="00BB791E"/>
    <w:rsid w:val="00BB7A78"/>
    <w:rsid w:val="00BB7FBB"/>
    <w:rsid w:val="00BC0BAF"/>
    <w:rsid w:val="00BC2B37"/>
    <w:rsid w:val="00BC2FA0"/>
    <w:rsid w:val="00BC376D"/>
    <w:rsid w:val="00BC3DD9"/>
    <w:rsid w:val="00BC474B"/>
    <w:rsid w:val="00BC4F9D"/>
    <w:rsid w:val="00BC74E0"/>
    <w:rsid w:val="00BD0F46"/>
    <w:rsid w:val="00BD2A35"/>
    <w:rsid w:val="00BD3499"/>
    <w:rsid w:val="00BD40D6"/>
    <w:rsid w:val="00BD4A3E"/>
    <w:rsid w:val="00BE1147"/>
    <w:rsid w:val="00BE1EE2"/>
    <w:rsid w:val="00BE3E86"/>
    <w:rsid w:val="00BE4A9E"/>
    <w:rsid w:val="00BE5702"/>
    <w:rsid w:val="00BF02D2"/>
    <w:rsid w:val="00BF1220"/>
    <w:rsid w:val="00BF131A"/>
    <w:rsid w:val="00BF3259"/>
    <w:rsid w:val="00BF3498"/>
    <w:rsid w:val="00BF392E"/>
    <w:rsid w:val="00BF4385"/>
    <w:rsid w:val="00BF547C"/>
    <w:rsid w:val="00BF615F"/>
    <w:rsid w:val="00BF7D7E"/>
    <w:rsid w:val="00C02837"/>
    <w:rsid w:val="00C036FB"/>
    <w:rsid w:val="00C045BE"/>
    <w:rsid w:val="00C062A6"/>
    <w:rsid w:val="00C07D12"/>
    <w:rsid w:val="00C1004E"/>
    <w:rsid w:val="00C13E48"/>
    <w:rsid w:val="00C14908"/>
    <w:rsid w:val="00C15633"/>
    <w:rsid w:val="00C15D96"/>
    <w:rsid w:val="00C20EFE"/>
    <w:rsid w:val="00C265D3"/>
    <w:rsid w:val="00C27D3D"/>
    <w:rsid w:val="00C30E94"/>
    <w:rsid w:val="00C330FD"/>
    <w:rsid w:val="00C34DCF"/>
    <w:rsid w:val="00C361E9"/>
    <w:rsid w:val="00C40BE3"/>
    <w:rsid w:val="00C438F4"/>
    <w:rsid w:val="00C4592F"/>
    <w:rsid w:val="00C45EBB"/>
    <w:rsid w:val="00C465EC"/>
    <w:rsid w:val="00C50005"/>
    <w:rsid w:val="00C527A2"/>
    <w:rsid w:val="00C52E30"/>
    <w:rsid w:val="00C5338D"/>
    <w:rsid w:val="00C55AFD"/>
    <w:rsid w:val="00C57337"/>
    <w:rsid w:val="00C614A2"/>
    <w:rsid w:val="00C61694"/>
    <w:rsid w:val="00C61CB3"/>
    <w:rsid w:val="00C63B34"/>
    <w:rsid w:val="00C66B52"/>
    <w:rsid w:val="00C67C57"/>
    <w:rsid w:val="00C7228B"/>
    <w:rsid w:val="00C72F66"/>
    <w:rsid w:val="00C73600"/>
    <w:rsid w:val="00C73A08"/>
    <w:rsid w:val="00C73EBD"/>
    <w:rsid w:val="00C74D1A"/>
    <w:rsid w:val="00C754C2"/>
    <w:rsid w:val="00C77F85"/>
    <w:rsid w:val="00C8055E"/>
    <w:rsid w:val="00C80AA3"/>
    <w:rsid w:val="00C816B6"/>
    <w:rsid w:val="00C81A5E"/>
    <w:rsid w:val="00C841B6"/>
    <w:rsid w:val="00C848AC"/>
    <w:rsid w:val="00C84BE5"/>
    <w:rsid w:val="00C84E6E"/>
    <w:rsid w:val="00C85A06"/>
    <w:rsid w:val="00C85BC2"/>
    <w:rsid w:val="00C861C5"/>
    <w:rsid w:val="00C865B5"/>
    <w:rsid w:val="00C87F74"/>
    <w:rsid w:val="00C91817"/>
    <w:rsid w:val="00C92E9D"/>
    <w:rsid w:val="00C934A2"/>
    <w:rsid w:val="00C9374B"/>
    <w:rsid w:val="00C97716"/>
    <w:rsid w:val="00CA00BA"/>
    <w:rsid w:val="00CA38C9"/>
    <w:rsid w:val="00CA54E7"/>
    <w:rsid w:val="00CA5D34"/>
    <w:rsid w:val="00CB1420"/>
    <w:rsid w:val="00CB3C11"/>
    <w:rsid w:val="00CB4660"/>
    <w:rsid w:val="00CB47E0"/>
    <w:rsid w:val="00CB4A2C"/>
    <w:rsid w:val="00CB5D5F"/>
    <w:rsid w:val="00CB5D70"/>
    <w:rsid w:val="00CB6EE9"/>
    <w:rsid w:val="00CC1762"/>
    <w:rsid w:val="00CC2BF2"/>
    <w:rsid w:val="00CC320B"/>
    <w:rsid w:val="00CC358C"/>
    <w:rsid w:val="00CD1178"/>
    <w:rsid w:val="00CD1376"/>
    <w:rsid w:val="00CD34AF"/>
    <w:rsid w:val="00CD4B76"/>
    <w:rsid w:val="00CD5277"/>
    <w:rsid w:val="00CD5EF9"/>
    <w:rsid w:val="00CE003C"/>
    <w:rsid w:val="00CE219E"/>
    <w:rsid w:val="00CE2250"/>
    <w:rsid w:val="00CE27CC"/>
    <w:rsid w:val="00CE33D0"/>
    <w:rsid w:val="00CE3480"/>
    <w:rsid w:val="00CE602B"/>
    <w:rsid w:val="00CE6038"/>
    <w:rsid w:val="00CE6E41"/>
    <w:rsid w:val="00CE7BC1"/>
    <w:rsid w:val="00CF2878"/>
    <w:rsid w:val="00CF3146"/>
    <w:rsid w:val="00CF3253"/>
    <w:rsid w:val="00CF43AC"/>
    <w:rsid w:val="00CF48B2"/>
    <w:rsid w:val="00CF6947"/>
    <w:rsid w:val="00CF7323"/>
    <w:rsid w:val="00D00D6E"/>
    <w:rsid w:val="00D00DC1"/>
    <w:rsid w:val="00D02329"/>
    <w:rsid w:val="00D039AC"/>
    <w:rsid w:val="00D041E0"/>
    <w:rsid w:val="00D05110"/>
    <w:rsid w:val="00D07C2D"/>
    <w:rsid w:val="00D10493"/>
    <w:rsid w:val="00D12D2D"/>
    <w:rsid w:val="00D147A2"/>
    <w:rsid w:val="00D1643C"/>
    <w:rsid w:val="00D1728F"/>
    <w:rsid w:val="00D1753C"/>
    <w:rsid w:val="00D179B2"/>
    <w:rsid w:val="00D2521B"/>
    <w:rsid w:val="00D2629D"/>
    <w:rsid w:val="00D2713A"/>
    <w:rsid w:val="00D27CC2"/>
    <w:rsid w:val="00D27DDD"/>
    <w:rsid w:val="00D31FAB"/>
    <w:rsid w:val="00D32390"/>
    <w:rsid w:val="00D34082"/>
    <w:rsid w:val="00D35C4B"/>
    <w:rsid w:val="00D37EBC"/>
    <w:rsid w:val="00D44703"/>
    <w:rsid w:val="00D52090"/>
    <w:rsid w:val="00D55077"/>
    <w:rsid w:val="00D70B47"/>
    <w:rsid w:val="00D73D35"/>
    <w:rsid w:val="00D74BD1"/>
    <w:rsid w:val="00D763B5"/>
    <w:rsid w:val="00D769DA"/>
    <w:rsid w:val="00D77502"/>
    <w:rsid w:val="00D77D18"/>
    <w:rsid w:val="00D80371"/>
    <w:rsid w:val="00D82B5B"/>
    <w:rsid w:val="00D82F2E"/>
    <w:rsid w:val="00D832F4"/>
    <w:rsid w:val="00D932AA"/>
    <w:rsid w:val="00D970AB"/>
    <w:rsid w:val="00D97511"/>
    <w:rsid w:val="00D97513"/>
    <w:rsid w:val="00DA203E"/>
    <w:rsid w:val="00DA398F"/>
    <w:rsid w:val="00DA4D70"/>
    <w:rsid w:val="00DA632B"/>
    <w:rsid w:val="00DA68B1"/>
    <w:rsid w:val="00DA6B00"/>
    <w:rsid w:val="00DB0117"/>
    <w:rsid w:val="00DB2172"/>
    <w:rsid w:val="00DB3808"/>
    <w:rsid w:val="00DC384C"/>
    <w:rsid w:val="00DC3D95"/>
    <w:rsid w:val="00DC6481"/>
    <w:rsid w:val="00DC6830"/>
    <w:rsid w:val="00DC70B6"/>
    <w:rsid w:val="00DD143D"/>
    <w:rsid w:val="00DD206D"/>
    <w:rsid w:val="00DD2ABA"/>
    <w:rsid w:val="00DD7D73"/>
    <w:rsid w:val="00DE09A9"/>
    <w:rsid w:val="00DE37C0"/>
    <w:rsid w:val="00DE3948"/>
    <w:rsid w:val="00DE44D6"/>
    <w:rsid w:val="00DE484B"/>
    <w:rsid w:val="00DE6A17"/>
    <w:rsid w:val="00DE77A5"/>
    <w:rsid w:val="00DE786F"/>
    <w:rsid w:val="00DE7DB6"/>
    <w:rsid w:val="00DF02C5"/>
    <w:rsid w:val="00DF0A02"/>
    <w:rsid w:val="00DF1754"/>
    <w:rsid w:val="00DF1D8E"/>
    <w:rsid w:val="00DF2410"/>
    <w:rsid w:val="00DF2856"/>
    <w:rsid w:val="00DF768C"/>
    <w:rsid w:val="00DF7D53"/>
    <w:rsid w:val="00DF7DE1"/>
    <w:rsid w:val="00E01ADA"/>
    <w:rsid w:val="00E022D3"/>
    <w:rsid w:val="00E03154"/>
    <w:rsid w:val="00E03DFC"/>
    <w:rsid w:val="00E07BFF"/>
    <w:rsid w:val="00E113C1"/>
    <w:rsid w:val="00E12294"/>
    <w:rsid w:val="00E13BB5"/>
    <w:rsid w:val="00E141C7"/>
    <w:rsid w:val="00E1536A"/>
    <w:rsid w:val="00E171C3"/>
    <w:rsid w:val="00E21B65"/>
    <w:rsid w:val="00E221B0"/>
    <w:rsid w:val="00E23112"/>
    <w:rsid w:val="00E260CF"/>
    <w:rsid w:val="00E26239"/>
    <w:rsid w:val="00E27F6C"/>
    <w:rsid w:val="00E303A5"/>
    <w:rsid w:val="00E31526"/>
    <w:rsid w:val="00E315F1"/>
    <w:rsid w:val="00E31C82"/>
    <w:rsid w:val="00E347E5"/>
    <w:rsid w:val="00E360E6"/>
    <w:rsid w:val="00E45667"/>
    <w:rsid w:val="00E47CB3"/>
    <w:rsid w:val="00E5047E"/>
    <w:rsid w:val="00E528E9"/>
    <w:rsid w:val="00E52F79"/>
    <w:rsid w:val="00E53D90"/>
    <w:rsid w:val="00E53FDF"/>
    <w:rsid w:val="00E54319"/>
    <w:rsid w:val="00E60658"/>
    <w:rsid w:val="00E61E5D"/>
    <w:rsid w:val="00E62377"/>
    <w:rsid w:val="00E63E26"/>
    <w:rsid w:val="00E66373"/>
    <w:rsid w:val="00E666A2"/>
    <w:rsid w:val="00E673EC"/>
    <w:rsid w:val="00E71C7C"/>
    <w:rsid w:val="00E7613D"/>
    <w:rsid w:val="00E76EE0"/>
    <w:rsid w:val="00E77BC7"/>
    <w:rsid w:val="00E77ECD"/>
    <w:rsid w:val="00E77FBA"/>
    <w:rsid w:val="00E8264F"/>
    <w:rsid w:val="00E826D9"/>
    <w:rsid w:val="00E8615C"/>
    <w:rsid w:val="00E86C17"/>
    <w:rsid w:val="00E86CA8"/>
    <w:rsid w:val="00E87A80"/>
    <w:rsid w:val="00E90A48"/>
    <w:rsid w:val="00E92EF6"/>
    <w:rsid w:val="00E92FFF"/>
    <w:rsid w:val="00E95F97"/>
    <w:rsid w:val="00E96D42"/>
    <w:rsid w:val="00E97084"/>
    <w:rsid w:val="00EA275F"/>
    <w:rsid w:val="00EA44A2"/>
    <w:rsid w:val="00EA5990"/>
    <w:rsid w:val="00EA5A56"/>
    <w:rsid w:val="00EA5F6B"/>
    <w:rsid w:val="00EB297E"/>
    <w:rsid w:val="00EB3BDE"/>
    <w:rsid w:val="00EB46D7"/>
    <w:rsid w:val="00EB4948"/>
    <w:rsid w:val="00EB74DD"/>
    <w:rsid w:val="00EC10B4"/>
    <w:rsid w:val="00EC4CBD"/>
    <w:rsid w:val="00EC56CA"/>
    <w:rsid w:val="00ED03AF"/>
    <w:rsid w:val="00ED302E"/>
    <w:rsid w:val="00ED3F07"/>
    <w:rsid w:val="00ED509D"/>
    <w:rsid w:val="00ED6074"/>
    <w:rsid w:val="00ED770B"/>
    <w:rsid w:val="00EE0816"/>
    <w:rsid w:val="00EE1F63"/>
    <w:rsid w:val="00EE3B68"/>
    <w:rsid w:val="00EE44C2"/>
    <w:rsid w:val="00EE49F1"/>
    <w:rsid w:val="00EE755B"/>
    <w:rsid w:val="00EE7BFF"/>
    <w:rsid w:val="00EF6D75"/>
    <w:rsid w:val="00EF7BCB"/>
    <w:rsid w:val="00EF7DF0"/>
    <w:rsid w:val="00F0337E"/>
    <w:rsid w:val="00F0501A"/>
    <w:rsid w:val="00F0549B"/>
    <w:rsid w:val="00F059E0"/>
    <w:rsid w:val="00F132AB"/>
    <w:rsid w:val="00F15C83"/>
    <w:rsid w:val="00F16684"/>
    <w:rsid w:val="00F17D7F"/>
    <w:rsid w:val="00F20C72"/>
    <w:rsid w:val="00F20DAB"/>
    <w:rsid w:val="00F30BCF"/>
    <w:rsid w:val="00F3278F"/>
    <w:rsid w:val="00F32F11"/>
    <w:rsid w:val="00F3326A"/>
    <w:rsid w:val="00F33CDC"/>
    <w:rsid w:val="00F34BF3"/>
    <w:rsid w:val="00F36F36"/>
    <w:rsid w:val="00F37324"/>
    <w:rsid w:val="00F37738"/>
    <w:rsid w:val="00F401F6"/>
    <w:rsid w:val="00F403F0"/>
    <w:rsid w:val="00F41095"/>
    <w:rsid w:val="00F423CB"/>
    <w:rsid w:val="00F425D3"/>
    <w:rsid w:val="00F436C6"/>
    <w:rsid w:val="00F43E2C"/>
    <w:rsid w:val="00F44F81"/>
    <w:rsid w:val="00F54258"/>
    <w:rsid w:val="00F555DB"/>
    <w:rsid w:val="00F5736A"/>
    <w:rsid w:val="00F60F10"/>
    <w:rsid w:val="00F642FB"/>
    <w:rsid w:val="00F64B0E"/>
    <w:rsid w:val="00F6712C"/>
    <w:rsid w:val="00F671CA"/>
    <w:rsid w:val="00F71CDC"/>
    <w:rsid w:val="00F73400"/>
    <w:rsid w:val="00F7635A"/>
    <w:rsid w:val="00F76837"/>
    <w:rsid w:val="00F808FD"/>
    <w:rsid w:val="00F809AD"/>
    <w:rsid w:val="00F81A2F"/>
    <w:rsid w:val="00F8228C"/>
    <w:rsid w:val="00F858CB"/>
    <w:rsid w:val="00F9046D"/>
    <w:rsid w:val="00F91D96"/>
    <w:rsid w:val="00F91EBD"/>
    <w:rsid w:val="00F955A4"/>
    <w:rsid w:val="00F96440"/>
    <w:rsid w:val="00F96E15"/>
    <w:rsid w:val="00F972DF"/>
    <w:rsid w:val="00F977F4"/>
    <w:rsid w:val="00F97C73"/>
    <w:rsid w:val="00FA267F"/>
    <w:rsid w:val="00FA66CB"/>
    <w:rsid w:val="00FB08A0"/>
    <w:rsid w:val="00FB242B"/>
    <w:rsid w:val="00FB56B7"/>
    <w:rsid w:val="00FB5A91"/>
    <w:rsid w:val="00FB68E9"/>
    <w:rsid w:val="00FC1520"/>
    <w:rsid w:val="00FC3F7A"/>
    <w:rsid w:val="00FC46C9"/>
    <w:rsid w:val="00FC47A3"/>
    <w:rsid w:val="00FC60CB"/>
    <w:rsid w:val="00FD2F6E"/>
    <w:rsid w:val="00FD360A"/>
    <w:rsid w:val="00FD3DD1"/>
    <w:rsid w:val="00FD3F22"/>
    <w:rsid w:val="00FD4E04"/>
    <w:rsid w:val="00FD5741"/>
    <w:rsid w:val="00FE70A8"/>
    <w:rsid w:val="00FF0D93"/>
    <w:rsid w:val="00FF2E98"/>
    <w:rsid w:val="00FF32FE"/>
    <w:rsid w:val="00FF3CE9"/>
    <w:rsid w:val="00FF4925"/>
    <w:rsid w:val="00FF6542"/>
    <w:rsid w:val="00FF68E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49"/>
    <o:shapelayout v:ext="edit">
      <o:idmap v:ext="edit" data="1"/>
    </o:shapelayout>
  </w:shapeDefaults>
  <w:decimalSymbol w:val="."/>
  <w:listSeparator w:val=","/>
  <w14:docId w14:val="31833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4579"/>
    <w:rPr>
      <w:rFonts w:ascii="Helvetica" w:hAnsi="Helvetica"/>
      <w:sz w:val="22"/>
      <w:szCs w:val="22"/>
      <w:lang w:val="en-US" w:eastAsia="en-US"/>
    </w:rPr>
  </w:style>
  <w:style w:type="paragraph" w:styleId="Heading1">
    <w:name w:val="heading 1"/>
    <w:basedOn w:val="Normal"/>
    <w:next w:val="Normal"/>
    <w:link w:val="Heading1Char"/>
    <w:qFormat/>
    <w:rsid w:val="00F60F10"/>
    <w:pPr>
      <w:keepNext/>
      <w:numPr>
        <w:numId w:val="2"/>
      </w:numPr>
      <w:spacing w:before="240" w:after="60"/>
      <w:outlineLvl w:val="0"/>
    </w:pPr>
    <w:rPr>
      <w:rFonts w:ascii="Arial" w:hAnsi="Arial" w:cs="Arial"/>
      <w:b/>
      <w:bCs/>
      <w:kern w:val="32"/>
      <w:sz w:val="32"/>
      <w:szCs w:val="32"/>
    </w:rPr>
  </w:style>
  <w:style w:type="paragraph" w:styleId="Heading2">
    <w:name w:val="heading 2"/>
    <w:aliases w:val="Sanyo 2,h2,12pt Bold,section,sub,Section,2,Heading2,2m,heading 2,l2,subhead 1,h 2,Overskrift 21,Titre3,Heading 2 Hidden,Level 2 Heading,Numbered indent 2,ni2,Hanging 2 Indent,numbered indent 2,H21,H22,H23,H24,H25,H26,H27,H28,H29,H210,H211"/>
    <w:basedOn w:val="Normal"/>
    <w:next w:val="Normal"/>
    <w:qFormat/>
    <w:rsid w:val="00F60F10"/>
    <w:pPr>
      <w:keepNext/>
      <w:numPr>
        <w:ilvl w:val="1"/>
        <w:numId w:val="1"/>
      </w:numPr>
      <w:spacing w:before="240" w:after="60"/>
      <w:outlineLvl w:val="1"/>
    </w:pPr>
    <w:rPr>
      <w:rFonts w:ascii="Arial" w:hAnsi="Arial" w:cs="Arial"/>
      <w:b/>
      <w:bCs/>
      <w:i/>
      <w:iCs/>
      <w:sz w:val="28"/>
      <w:szCs w:val="28"/>
    </w:rPr>
  </w:style>
  <w:style w:type="paragraph" w:styleId="Heading3">
    <w:name w:val="heading 3"/>
    <w:aliases w:val="H3,Headline,3m,h3,Head 3,Level 3 Head,3,Overskrift 31,Org Heading 1,Level 3 Topic Heading,H31,H32,H33,H34,H35,H36,H37,H38,H39,H310,H311,C Sub-Sub/Italic,h3 sub heading,Head 31,Head 32,C Sub-Sub/Italic1,Level 1 - 1,Level 1 - 11,l3,Sub-section"/>
    <w:basedOn w:val="Normal"/>
    <w:next w:val="Normal"/>
    <w:qFormat/>
    <w:rsid w:val="00F60F10"/>
    <w:pPr>
      <w:keepNext/>
      <w:numPr>
        <w:ilvl w:val="2"/>
        <w:numId w:val="1"/>
      </w:numPr>
      <w:spacing w:before="240" w:after="60"/>
      <w:outlineLvl w:val="2"/>
    </w:pPr>
    <w:rPr>
      <w:rFonts w:ascii="Arial" w:hAnsi="Arial" w:cs="Arial"/>
      <w:b/>
      <w:bCs/>
      <w:sz w:val="26"/>
      <w:szCs w:val="26"/>
    </w:rPr>
  </w:style>
  <w:style w:type="paragraph" w:styleId="Heading4">
    <w:name w:val="heading 4"/>
    <w:aliases w:val="Level 2 - a,Sub-Minor"/>
    <w:basedOn w:val="Normal"/>
    <w:next w:val="Normal"/>
    <w:qFormat/>
    <w:rsid w:val="00F60F10"/>
    <w:pPr>
      <w:keepNext/>
      <w:numPr>
        <w:ilvl w:val="3"/>
        <w:numId w:val="1"/>
      </w:numPr>
      <w:spacing w:before="240" w:after="60"/>
      <w:outlineLvl w:val="3"/>
    </w:pPr>
    <w:rPr>
      <w:rFonts w:ascii="Times New Roman" w:hAnsi="Times New Roman"/>
      <w:b/>
      <w:bCs/>
      <w:sz w:val="28"/>
      <w:szCs w:val="28"/>
    </w:rPr>
  </w:style>
  <w:style w:type="paragraph" w:styleId="Heading5">
    <w:name w:val="heading 5"/>
    <w:basedOn w:val="Normal"/>
    <w:next w:val="Normal"/>
    <w:qFormat/>
    <w:rsid w:val="00F60F10"/>
    <w:pPr>
      <w:numPr>
        <w:ilvl w:val="4"/>
        <w:numId w:val="1"/>
      </w:numPr>
      <w:spacing w:before="240" w:after="60"/>
      <w:outlineLvl w:val="4"/>
    </w:pPr>
    <w:rPr>
      <w:b/>
      <w:bCs/>
      <w:i/>
      <w:iCs/>
      <w:sz w:val="26"/>
      <w:szCs w:val="26"/>
    </w:rPr>
  </w:style>
  <w:style w:type="paragraph" w:styleId="Heading6">
    <w:name w:val="heading 6"/>
    <w:aliases w:val="H6,Heading 6  Appendix Y &amp; Z,Overskrift 61,PA Heading 6,PA Appendix,Blank 2,Sub sub sub sub heading,Bullet list,2 column,h6,•H6,Legal Level 1.,cnp,Caption number (page-wide),Tables,T1,h61,Appendix Header,b,hd6,Lev 6,bullet2,Level 5.1,Bp"/>
    <w:basedOn w:val="Normal"/>
    <w:next w:val="Normal"/>
    <w:qFormat/>
    <w:rsid w:val="00F60F10"/>
    <w:pPr>
      <w:numPr>
        <w:ilvl w:val="5"/>
        <w:numId w:val="1"/>
      </w:numPr>
      <w:spacing w:before="240" w:after="60"/>
      <w:outlineLvl w:val="5"/>
    </w:pPr>
    <w:rPr>
      <w:rFonts w:ascii="Times New Roman" w:hAnsi="Times New Roman"/>
      <w:b/>
      <w:bCs/>
    </w:rPr>
  </w:style>
  <w:style w:type="paragraph" w:styleId="Heading7">
    <w:name w:val="heading 7"/>
    <w:aliases w:val="Overskrift 71,PA Heading 7,PA Appendix Major,Blank 3,Appendix Heading,App Head,App heading,letter list,lettered list,H7,•H7,Legal Level 1.1.,Appendix,cnc,Caption number (column-wide),L7,Appendix Major,h7,hd7,Heading 7 (do not use)"/>
    <w:basedOn w:val="Normal"/>
    <w:next w:val="Normal"/>
    <w:qFormat/>
    <w:rsid w:val="00F60F10"/>
    <w:pPr>
      <w:numPr>
        <w:ilvl w:val="6"/>
        <w:numId w:val="1"/>
      </w:numPr>
      <w:spacing w:before="240" w:after="60"/>
      <w:outlineLvl w:val="6"/>
    </w:pPr>
    <w:rPr>
      <w:rFonts w:ascii="Times New Roman" w:hAnsi="Times New Roman"/>
      <w:sz w:val="24"/>
      <w:szCs w:val="24"/>
    </w:rPr>
  </w:style>
  <w:style w:type="paragraph" w:styleId="Heading8">
    <w:name w:val="heading 8"/>
    <w:aliases w:val="Overskrift 81,PA Heading 8"/>
    <w:basedOn w:val="Normal"/>
    <w:next w:val="Normal"/>
    <w:qFormat/>
    <w:rsid w:val="00F60F10"/>
    <w:pPr>
      <w:numPr>
        <w:ilvl w:val="7"/>
        <w:numId w:val="1"/>
      </w:numPr>
      <w:spacing w:before="240" w:after="60"/>
      <w:outlineLvl w:val="7"/>
    </w:pPr>
    <w:rPr>
      <w:rFonts w:ascii="Times New Roman" w:hAnsi="Times New Roman"/>
      <w:i/>
      <w:iCs/>
      <w:sz w:val="24"/>
      <w:szCs w:val="24"/>
    </w:rPr>
  </w:style>
  <w:style w:type="paragraph" w:styleId="Heading9">
    <w:name w:val="heading 9"/>
    <w:aliases w:val="Overskrift 91"/>
    <w:basedOn w:val="Normal"/>
    <w:next w:val="Normal"/>
    <w:qFormat/>
    <w:rsid w:val="00F60F10"/>
    <w:pPr>
      <w:numPr>
        <w:ilvl w:val="8"/>
        <w:numId w:val="1"/>
      </w:num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18pt Bold,ho,header odd"/>
    <w:basedOn w:val="Normal"/>
    <w:rsid w:val="00F60F10"/>
    <w:pPr>
      <w:tabs>
        <w:tab w:val="center" w:pos="4153"/>
        <w:tab w:val="right" w:pos="8306"/>
      </w:tabs>
    </w:pPr>
  </w:style>
  <w:style w:type="paragraph" w:styleId="Footer">
    <w:name w:val="footer"/>
    <w:basedOn w:val="Normal"/>
    <w:rsid w:val="00F60F10"/>
    <w:pPr>
      <w:tabs>
        <w:tab w:val="center" w:pos="4153"/>
        <w:tab w:val="right" w:pos="8306"/>
      </w:tabs>
    </w:pPr>
  </w:style>
  <w:style w:type="paragraph" w:styleId="TOC1">
    <w:name w:val="toc 1"/>
    <w:basedOn w:val="Normal"/>
    <w:next w:val="Normal"/>
    <w:autoRedefine/>
    <w:semiHidden/>
    <w:rsid w:val="00F60F10"/>
    <w:pPr>
      <w:tabs>
        <w:tab w:val="left" w:pos="480"/>
        <w:tab w:val="right" w:leader="dot" w:pos="10194"/>
      </w:tabs>
    </w:pPr>
    <w:rPr>
      <w:b/>
    </w:rPr>
  </w:style>
  <w:style w:type="character" w:styleId="Hyperlink">
    <w:name w:val="Hyperlink"/>
    <w:basedOn w:val="DefaultParagraphFont"/>
    <w:rsid w:val="00F60F10"/>
    <w:rPr>
      <w:color w:val="0000FF"/>
      <w:u w:val="single"/>
    </w:rPr>
  </w:style>
  <w:style w:type="character" w:styleId="PageNumber">
    <w:name w:val="page number"/>
    <w:basedOn w:val="DefaultParagraphFont"/>
    <w:rsid w:val="00F60F10"/>
  </w:style>
  <w:style w:type="table" w:styleId="TableGrid">
    <w:name w:val="Table Grid"/>
    <w:basedOn w:val="TableNormal"/>
    <w:uiPriority w:val="59"/>
    <w:rsid w:val="00F60F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F60F10"/>
    <w:pPr>
      <w:spacing w:after="120" w:line="480" w:lineRule="auto"/>
    </w:pPr>
  </w:style>
  <w:style w:type="paragraph" w:styleId="BalloonText">
    <w:name w:val="Balloon Text"/>
    <w:basedOn w:val="Normal"/>
    <w:semiHidden/>
    <w:rsid w:val="00790965"/>
    <w:rPr>
      <w:rFonts w:ascii="Tahoma" w:hAnsi="Tahoma" w:cs="Tahoma"/>
      <w:sz w:val="16"/>
      <w:szCs w:val="16"/>
    </w:rPr>
  </w:style>
  <w:style w:type="paragraph" w:styleId="BodyTextIndent2">
    <w:name w:val="Body Text Indent 2"/>
    <w:basedOn w:val="Normal"/>
    <w:rsid w:val="00C74D1A"/>
    <w:pPr>
      <w:spacing w:after="120" w:line="480" w:lineRule="auto"/>
      <w:ind w:left="283"/>
    </w:pPr>
  </w:style>
  <w:style w:type="paragraph" w:styleId="CommentText">
    <w:name w:val="annotation text"/>
    <w:basedOn w:val="Normal"/>
    <w:link w:val="CommentTextChar"/>
    <w:semiHidden/>
    <w:rsid w:val="00BE1147"/>
    <w:rPr>
      <w:rFonts w:ascii="Book Antiqua" w:hAnsi="Book Antiqua"/>
      <w:spacing w:val="-2"/>
      <w:sz w:val="20"/>
      <w:szCs w:val="20"/>
      <w:lang w:val="en-IE"/>
    </w:rPr>
  </w:style>
  <w:style w:type="paragraph" w:styleId="BodyText">
    <w:name w:val="Body Text"/>
    <w:basedOn w:val="Normal"/>
    <w:rsid w:val="009960D0"/>
    <w:pPr>
      <w:spacing w:after="120"/>
    </w:pPr>
  </w:style>
  <w:style w:type="paragraph" w:customStyle="1" w:styleId="Char2CharChar">
    <w:name w:val="Char2 Char Char"/>
    <w:basedOn w:val="Normal"/>
    <w:rsid w:val="00311564"/>
    <w:pPr>
      <w:spacing w:before="120" w:after="160" w:line="240" w:lineRule="exact"/>
      <w:jc w:val="both"/>
    </w:pPr>
    <w:rPr>
      <w:rFonts w:ascii="Verdana" w:hAnsi="Verdana"/>
      <w:sz w:val="20"/>
      <w:szCs w:val="20"/>
      <w:lang w:val="en-GB"/>
    </w:rPr>
  </w:style>
  <w:style w:type="paragraph" w:styleId="ListBullet2">
    <w:name w:val="List Bullet 2"/>
    <w:basedOn w:val="Normal"/>
    <w:autoRedefine/>
    <w:rsid w:val="00B14B9F"/>
    <w:rPr>
      <w:rFonts w:ascii="Arial" w:hAnsi="Arial" w:cs="Arial"/>
      <w:sz w:val="20"/>
      <w:szCs w:val="20"/>
      <w:lang w:val="en-GB"/>
    </w:rPr>
  </w:style>
  <w:style w:type="paragraph" w:customStyle="1" w:styleId="Heading211pt">
    <w:name w:val="Heading 2 + 11 pt"/>
    <w:aliases w:val="Kern at 18 pt"/>
    <w:basedOn w:val="Heading1"/>
    <w:rsid w:val="00276B4A"/>
    <w:pPr>
      <w:numPr>
        <w:numId w:val="0"/>
      </w:numPr>
    </w:pPr>
    <w:rPr>
      <w:rFonts w:cs="Times New Roman"/>
      <w:kern w:val="36"/>
      <w:sz w:val="22"/>
      <w:szCs w:val="20"/>
      <w:lang w:val="en-IE"/>
    </w:rPr>
  </w:style>
  <w:style w:type="paragraph" w:customStyle="1" w:styleId="MFNumLev1">
    <w:name w:val="MFNumLev1"/>
    <w:basedOn w:val="Normal"/>
    <w:rsid w:val="00276B4A"/>
    <w:pPr>
      <w:numPr>
        <w:numId w:val="4"/>
      </w:numPr>
      <w:spacing w:after="240"/>
      <w:jc w:val="both"/>
    </w:pPr>
    <w:rPr>
      <w:rFonts w:ascii="Times New Roman Bold" w:hAnsi="Times New Roman Bold"/>
      <w:b/>
      <w:sz w:val="40"/>
      <w:szCs w:val="40"/>
      <w:lang w:val="en-IE"/>
    </w:rPr>
  </w:style>
  <w:style w:type="paragraph" w:customStyle="1" w:styleId="MFNumLev2">
    <w:name w:val="MFNumLev2"/>
    <w:basedOn w:val="Normal"/>
    <w:rsid w:val="00276B4A"/>
    <w:pPr>
      <w:numPr>
        <w:ilvl w:val="1"/>
        <w:numId w:val="4"/>
      </w:numPr>
      <w:spacing w:after="240"/>
      <w:jc w:val="both"/>
    </w:pPr>
    <w:rPr>
      <w:rFonts w:ascii="Times New Roman" w:hAnsi="Times New Roman"/>
      <w:szCs w:val="24"/>
      <w:lang w:val="en-IE"/>
    </w:rPr>
  </w:style>
  <w:style w:type="paragraph" w:customStyle="1" w:styleId="MFNumLev3">
    <w:name w:val="MFNumLev3"/>
    <w:basedOn w:val="Normal"/>
    <w:rsid w:val="00276B4A"/>
    <w:pPr>
      <w:numPr>
        <w:ilvl w:val="2"/>
        <w:numId w:val="4"/>
      </w:numPr>
      <w:spacing w:after="240"/>
      <w:jc w:val="both"/>
    </w:pPr>
    <w:rPr>
      <w:rFonts w:ascii="Times New Roman" w:hAnsi="Times New Roman"/>
      <w:szCs w:val="24"/>
      <w:lang w:val="en-IE"/>
    </w:rPr>
  </w:style>
  <w:style w:type="paragraph" w:customStyle="1" w:styleId="MFNumLev4">
    <w:name w:val="MFNumLev4"/>
    <w:basedOn w:val="Normal"/>
    <w:rsid w:val="00276B4A"/>
    <w:pPr>
      <w:numPr>
        <w:ilvl w:val="3"/>
        <w:numId w:val="4"/>
      </w:numPr>
      <w:spacing w:after="240"/>
      <w:jc w:val="both"/>
    </w:pPr>
    <w:rPr>
      <w:rFonts w:ascii="Times New Roman" w:hAnsi="Times New Roman"/>
      <w:szCs w:val="24"/>
      <w:lang w:val="en-IE"/>
    </w:rPr>
  </w:style>
  <w:style w:type="paragraph" w:customStyle="1" w:styleId="MFNumLev5">
    <w:name w:val="MFNumLev5"/>
    <w:basedOn w:val="Normal"/>
    <w:rsid w:val="00276B4A"/>
    <w:pPr>
      <w:numPr>
        <w:ilvl w:val="4"/>
        <w:numId w:val="4"/>
      </w:numPr>
      <w:spacing w:after="240"/>
      <w:jc w:val="both"/>
    </w:pPr>
    <w:rPr>
      <w:rFonts w:ascii="Times New Roman" w:hAnsi="Times New Roman"/>
      <w:szCs w:val="24"/>
      <w:lang w:val="en-IE"/>
    </w:rPr>
  </w:style>
  <w:style w:type="paragraph" w:customStyle="1" w:styleId="MFNumLev6">
    <w:name w:val="MFNumLev6"/>
    <w:basedOn w:val="Normal"/>
    <w:rsid w:val="00276B4A"/>
    <w:pPr>
      <w:numPr>
        <w:ilvl w:val="5"/>
        <w:numId w:val="4"/>
      </w:numPr>
      <w:spacing w:after="240"/>
      <w:jc w:val="both"/>
    </w:pPr>
    <w:rPr>
      <w:rFonts w:ascii="Times New Roman" w:hAnsi="Times New Roman"/>
      <w:szCs w:val="24"/>
      <w:lang w:val="en-IE"/>
    </w:rPr>
  </w:style>
  <w:style w:type="paragraph" w:customStyle="1" w:styleId="Level1">
    <w:name w:val="Level 1"/>
    <w:basedOn w:val="Normal"/>
    <w:rsid w:val="00FF32FE"/>
    <w:pPr>
      <w:numPr>
        <w:numId w:val="6"/>
      </w:numPr>
      <w:spacing w:after="210"/>
      <w:outlineLvl w:val="0"/>
    </w:pPr>
    <w:rPr>
      <w:rFonts w:ascii="Arial" w:hAnsi="Arial"/>
      <w:sz w:val="24"/>
      <w:szCs w:val="20"/>
      <w:lang w:val="en-GB"/>
    </w:rPr>
  </w:style>
  <w:style w:type="paragraph" w:customStyle="1" w:styleId="Level2">
    <w:name w:val="Level 2"/>
    <w:basedOn w:val="Normal"/>
    <w:rsid w:val="00FF32FE"/>
    <w:pPr>
      <w:numPr>
        <w:ilvl w:val="1"/>
        <w:numId w:val="6"/>
      </w:numPr>
      <w:spacing w:after="210"/>
      <w:outlineLvl w:val="1"/>
    </w:pPr>
    <w:rPr>
      <w:rFonts w:ascii="Arial" w:hAnsi="Arial"/>
      <w:sz w:val="24"/>
      <w:szCs w:val="20"/>
      <w:lang w:val="en-GB"/>
    </w:rPr>
  </w:style>
  <w:style w:type="paragraph" w:customStyle="1" w:styleId="Level3">
    <w:name w:val="Level 3"/>
    <w:basedOn w:val="Normal"/>
    <w:rsid w:val="00FF32FE"/>
    <w:pPr>
      <w:numPr>
        <w:ilvl w:val="2"/>
        <w:numId w:val="6"/>
      </w:numPr>
      <w:spacing w:after="210"/>
      <w:outlineLvl w:val="2"/>
    </w:pPr>
    <w:rPr>
      <w:rFonts w:ascii="Arial" w:hAnsi="Arial"/>
      <w:sz w:val="24"/>
      <w:szCs w:val="20"/>
      <w:lang w:val="en-GB"/>
    </w:rPr>
  </w:style>
  <w:style w:type="paragraph" w:customStyle="1" w:styleId="Level4">
    <w:name w:val="Level 4"/>
    <w:basedOn w:val="Normal"/>
    <w:rsid w:val="00FF32FE"/>
    <w:pPr>
      <w:numPr>
        <w:ilvl w:val="3"/>
        <w:numId w:val="6"/>
      </w:numPr>
      <w:spacing w:after="210"/>
      <w:outlineLvl w:val="3"/>
    </w:pPr>
    <w:rPr>
      <w:rFonts w:ascii="Arial" w:hAnsi="Arial"/>
      <w:sz w:val="24"/>
      <w:szCs w:val="20"/>
      <w:lang w:val="en-GB"/>
    </w:rPr>
  </w:style>
  <w:style w:type="paragraph" w:customStyle="1" w:styleId="Level5">
    <w:name w:val="Level 5"/>
    <w:basedOn w:val="Normal"/>
    <w:rsid w:val="00FF32FE"/>
    <w:pPr>
      <w:numPr>
        <w:ilvl w:val="4"/>
        <w:numId w:val="6"/>
      </w:numPr>
      <w:spacing w:after="210"/>
      <w:outlineLvl w:val="4"/>
    </w:pPr>
    <w:rPr>
      <w:rFonts w:ascii="Arial" w:hAnsi="Arial"/>
      <w:sz w:val="24"/>
      <w:szCs w:val="20"/>
      <w:lang w:val="en-GB"/>
    </w:rPr>
  </w:style>
  <w:style w:type="paragraph" w:styleId="ListParagraph">
    <w:name w:val="List Paragraph"/>
    <w:aliases w:val="Subtitle Cover Page,List Paragraph4,List Paragraph3,igunore,Dot pt,No Spacing1,List Paragraph Char Char Char,Indicator Text,Numbered Para 1,List Paragraph1,Bullet 1,Bullet Points,MAIN CONTENT,List Paragraph2,OBC Bullet,List Paragraph11"/>
    <w:basedOn w:val="Normal"/>
    <w:link w:val="ListParagraphChar"/>
    <w:uiPriority w:val="34"/>
    <w:qFormat/>
    <w:rsid w:val="00630777"/>
    <w:pPr>
      <w:ind w:left="720"/>
      <w:contextualSpacing/>
    </w:pPr>
    <w:rPr>
      <w:lang w:val="en-IE"/>
    </w:rPr>
  </w:style>
  <w:style w:type="paragraph" w:styleId="PlainText">
    <w:name w:val="Plain Text"/>
    <w:basedOn w:val="Normal"/>
    <w:link w:val="PlainTextChar"/>
    <w:uiPriority w:val="99"/>
    <w:rsid w:val="00922EFA"/>
    <w:rPr>
      <w:rFonts w:ascii="Courier New" w:hAnsi="Courier New"/>
      <w:sz w:val="20"/>
      <w:szCs w:val="20"/>
      <w:lang w:val="en-GB" w:eastAsia="en-GB"/>
    </w:rPr>
  </w:style>
  <w:style w:type="character" w:customStyle="1" w:styleId="PlainTextChar">
    <w:name w:val="Plain Text Char"/>
    <w:basedOn w:val="DefaultParagraphFont"/>
    <w:link w:val="PlainText"/>
    <w:uiPriority w:val="99"/>
    <w:rsid w:val="00922EFA"/>
    <w:rPr>
      <w:rFonts w:ascii="Courier New" w:hAnsi="Courier New"/>
      <w:lang w:val="en-GB" w:eastAsia="en-GB"/>
    </w:rPr>
  </w:style>
  <w:style w:type="character" w:customStyle="1" w:styleId="Heading1Char">
    <w:name w:val="Heading 1 Char"/>
    <w:basedOn w:val="DefaultParagraphFont"/>
    <w:link w:val="Heading1"/>
    <w:rsid w:val="003C6E77"/>
    <w:rPr>
      <w:rFonts w:ascii="Arial" w:hAnsi="Arial" w:cs="Arial"/>
      <w:b/>
      <w:bCs/>
      <w:kern w:val="32"/>
      <w:sz w:val="32"/>
      <w:szCs w:val="32"/>
      <w:lang w:val="en-US" w:eastAsia="en-US"/>
    </w:rPr>
  </w:style>
  <w:style w:type="table" w:styleId="TableWeb2">
    <w:name w:val="Table Web 2"/>
    <w:basedOn w:val="TableNormal"/>
    <w:unhideWhenUsed/>
    <w:rsid w:val="003C6E77"/>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customStyle="1" w:styleId="ListParagraphChar">
    <w:name w:val="List Paragraph Char"/>
    <w:aliases w:val="Subtitle Cover Page Char,List Paragraph4 Char,List Paragraph3 Char,igunore Char,Dot pt Char,No Spacing1 Char,List Paragraph Char Char Char Char,Indicator Text Char,Numbered Para 1 Char,List Paragraph1 Char,Bullet 1 Char"/>
    <w:link w:val="ListParagraph"/>
    <w:uiPriority w:val="34"/>
    <w:locked/>
    <w:rsid w:val="008049FF"/>
    <w:rPr>
      <w:rFonts w:ascii="Helvetica" w:hAnsi="Helvetica"/>
      <w:sz w:val="22"/>
      <w:szCs w:val="22"/>
      <w:lang w:eastAsia="en-US"/>
    </w:rPr>
  </w:style>
  <w:style w:type="paragraph" w:customStyle="1" w:styleId="Indented">
    <w:name w:val="Indented"/>
    <w:basedOn w:val="Normal"/>
    <w:rsid w:val="00644864"/>
    <w:pPr>
      <w:widowControl w:val="0"/>
      <w:autoSpaceDE w:val="0"/>
      <w:autoSpaceDN w:val="0"/>
      <w:adjustRightInd w:val="0"/>
      <w:ind w:left="720" w:hanging="720"/>
    </w:pPr>
    <w:rPr>
      <w:rFonts w:ascii="Arial" w:hAnsi="Arial" w:cs="Arial"/>
      <w:sz w:val="20"/>
      <w:szCs w:val="20"/>
      <w:lang w:val="en-IE"/>
    </w:rPr>
  </w:style>
  <w:style w:type="character" w:styleId="CommentReference">
    <w:name w:val="annotation reference"/>
    <w:basedOn w:val="DefaultParagraphFont"/>
    <w:rsid w:val="00097D2B"/>
    <w:rPr>
      <w:sz w:val="16"/>
      <w:szCs w:val="16"/>
    </w:rPr>
  </w:style>
  <w:style w:type="paragraph" w:styleId="CommentSubject">
    <w:name w:val="annotation subject"/>
    <w:basedOn w:val="CommentText"/>
    <w:next w:val="CommentText"/>
    <w:link w:val="CommentSubjectChar"/>
    <w:rsid w:val="00097D2B"/>
    <w:rPr>
      <w:rFonts w:ascii="Helvetica" w:hAnsi="Helvetica"/>
      <w:b/>
      <w:bCs/>
      <w:spacing w:val="0"/>
      <w:lang w:val="en-US"/>
    </w:rPr>
  </w:style>
  <w:style w:type="character" w:customStyle="1" w:styleId="CommentTextChar">
    <w:name w:val="Comment Text Char"/>
    <w:basedOn w:val="DefaultParagraphFont"/>
    <w:link w:val="CommentText"/>
    <w:semiHidden/>
    <w:rsid w:val="00097D2B"/>
    <w:rPr>
      <w:rFonts w:ascii="Book Antiqua" w:hAnsi="Book Antiqua"/>
      <w:spacing w:val="-2"/>
      <w:lang w:eastAsia="en-US"/>
    </w:rPr>
  </w:style>
  <w:style w:type="character" w:customStyle="1" w:styleId="CommentSubjectChar">
    <w:name w:val="Comment Subject Char"/>
    <w:basedOn w:val="CommentTextChar"/>
    <w:link w:val="CommentSubject"/>
    <w:rsid w:val="00097D2B"/>
    <w:rPr>
      <w:rFonts w:ascii="Helvetica" w:hAnsi="Helvetica"/>
      <w:b/>
      <w:bCs/>
      <w:spacing w:val="-2"/>
      <w:lang w:val="en-US" w:eastAsia="en-US"/>
    </w:rPr>
  </w:style>
  <w:style w:type="paragraph" w:customStyle="1" w:styleId="TableParagraph">
    <w:name w:val="Table Paragraph"/>
    <w:basedOn w:val="Normal"/>
    <w:uiPriority w:val="1"/>
    <w:qFormat/>
    <w:rsid w:val="00141F50"/>
    <w:pPr>
      <w:widowControl w:val="0"/>
      <w:autoSpaceDE w:val="0"/>
      <w:autoSpaceDN w:val="0"/>
    </w:pPr>
    <w:rPr>
      <w:rFonts w:ascii="Arial" w:eastAsia="Arial" w:hAnsi="Arial" w:cs="Arial"/>
    </w:rPr>
  </w:style>
  <w:style w:type="character" w:styleId="FollowedHyperlink">
    <w:name w:val="FollowedHyperlink"/>
    <w:basedOn w:val="DefaultParagraphFont"/>
    <w:semiHidden/>
    <w:unhideWhenUsed/>
    <w:rsid w:val="00A11D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8305">
      <w:bodyDiv w:val="1"/>
      <w:marLeft w:val="0"/>
      <w:marRight w:val="0"/>
      <w:marTop w:val="0"/>
      <w:marBottom w:val="0"/>
      <w:divBdr>
        <w:top w:val="none" w:sz="0" w:space="0" w:color="auto"/>
        <w:left w:val="none" w:sz="0" w:space="0" w:color="auto"/>
        <w:bottom w:val="none" w:sz="0" w:space="0" w:color="auto"/>
        <w:right w:val="none" w:sz="0" w:space="0" w:color="auto"/>
      </w:divBdr>
    </w:div>
    <w:div w:id="65300782">
      <w:bodyDiv w:val="1"/>
      <w:marLeft w:val="0"/>
      <w:marRight w:val="0"/>
      <w:marTop w:val="0"/>
      <w:marBottom w:val="0"/>
      <w:divBdr>
        <w:top w:val="none" w:sz="0" w:space="0" w:color="auto"/>
        <w:left w:val="none" w:sz="0" w:space="0" w:color="auto"/>
        <w:bottom w:val="none" w:sz="0" w:space="0" w:color="auto"/>
        <w:right w:val="none" w:sz="0" w:space="0" w:color="auto"/>
      </w:divBdr>
    </w:div>
    <w:div w:id="371854266">
      <w:bodyDiv w:val="1"/>
      <w:marLeft w:val="0"/>
      <w:marRight w:val="0"/>
      <w:marTop w:val="0"/>
      <w:marBottom w:val="0"/>
      <w:divBdr>
        <w:top w:val="none" w:sz="0" w:space="0" w:color="auto"/>
        <w:left w:val="none" w:sz="0" w:space="0" w:color="auto"/>
        <w:bottom w:val="none" w:sz="0" w:space="0" w:color="auto"/>
        <w:right w:val="none" w:sz="0" w:space="0" w:color="auto"/>
      </w:divBdr>
    </w:div>
    <w:div w:id="572130794">
      <w:bodyDiv w:val="1"/>
      <w:marLeft w:val="0"/>
      <w:marRight w:val="0"/>
      <w:marTop w:val="0"/>
      <w:marBottom w:val="0"/>
      <w:divBdr>
        <w:top w:val="none" w:sz="0" w:space="0" w:color="auto"/>
        <w:left w:val="none" w:sz="0" w:space="0" w:color="auto"/>
        <w:bottom w:val="none" w:sz="0" w:space="0" w:color="auto"/>
        <w:right w:val="none" w:sz="0" w:space="0" w:color="auto"/>
      </w:divBdr>
    </w:div>
    <w:div w:id="585845125">
      <w:bodyDiv w:val="1"/>
      <w:marLeft w:val="0"/>
      <w:marRight w:val="0"/>
      <w:marTop w:val="0"/>
      <w:marBottom w:val="0"/>
      <w:divBdr>
        <w:top w:val="none" w:sz="0" w:space="0" w:color="auto"/>
        <w:left w:val="none" w:sz="0" w:space="0" w:color="auto"/>
        <w:bottom w:val="none" w:sz="0" w:space="0" w:color="auto"/>
        <w:right w:val="none" w:sz="0" w:space="0" w:color="auto"/>
      </w:divBdr>
    </w:div>
    <w:div w:id="637146621">
      <w:bodyDiv w:val="1"/>
      <w:marLeft w:val="0"/>
      <w:marRight w:val="0"/>
      <w:marTop w:val="0"/>
      <w:marBottom w:val="0"/>
      <w:divBdr>
        <w:top w:val="none" w:sz="0" w:space="0" w:color="auto"/>
        <w:left w:val="none" w:sz="0" w:space="0" w:color="auto"/>
        <w:bottom w:val="none" w:sz="0" w:space="0" w:color="auto"/>
        <w:right w:val="none" w:sz="0" w:space="0" w:color="auto"/>
      </w:divBdr>
    </w:div>
    <w:div w:id="892540813">
      <w:bodyDiv w:val="1"/>
      <w:marLeft w:val="0"/>
      <w:marRight w:val="0"/>
      <w:marTop w:val="0"/>
      <w:marBottom w:val="0"/>
      <w:divBdr>
        <w:top w:val="none" w:sz="0" w:space="0" w:color="auto"/>
        <w:left w:val="none" w:sz="0" w:space="0" w:color="auto"/>
        <w:bottom w:val="none" w:sz="0" w:space="0" w:color="auto"/>
        <w:right w:val="none" w:sz="0" w:space="0" w:color="auto"/>
      </w:divBdr>
    </w:div>
    <w:div w:id="1140196247">
      <w:bodyDiv w:val="1"/>
      <w:marLeft w:val="0"/>
      <w:marRight w:val="0"/>
      <w:marTop w:val="0"/>
      <w:marBottom w:val="0"/>
      <w:divBdr>
        <w:top w:val="none" w:sz="0" w:space="0" w:color="auto"/>
        <w:left w:val="none" w:sz="0" w:space="0" w:color="auto"/>
        <w:bottom w:val="none" w:sz="0" w:space="0" w:color="auto"/>
        <w:right w:val="none" w:sz="0" w:space="0" w:color="auto"/>
      </w:divBdr>
    </w:div>
    <w:div w:id="1233155377">
      <w:bodyDiv w:val="1"/>
      <w:marLeft w:val="0"/>
      <w:marRight w:val="0"/>
      <w:marTop w:val="0"/>
      <w:marBottom w:val="0"/>
      <w:divBdr>
        <w:top w:val="none" w:sz="0" w:space="0" w:color="auto"/>
        <w:left w:val="none" w:sz="0" w:space="0" w:color="auto"/>
        <w:bottom w:val="none" w:sz="0" w:space="0" w:color="auto"/>
        <w:right w:val="none" w:sz="0" w:space="0" w:color="auto"/>
      </w:divBdr>
    </w:div>
    <w:div w:id="1299340917">
      <w:bodyDiv w:val="1"/>
      <w:marLeft w:val="0"/>
      <w:marRight w:val="0"/>
      <w:marTop w:val="0"/>
      <w:marBottom w:val="0"/>
      <w:divBdr>
        <w:top w:val="none" w:sz="0" w:space="0" w:color="auto"/>
        <w:left w:val="none" w:sz="0" w:space="0" w:color="auto"/>
        <w:bottom w:val="none" w:sz="0" w:space="0" w:color="auto"/>
        <w:right w:val="none" w:sz="0" w:space="0" w:color="auto"/>
      </w:divBdr>
    </w:div>
    <w:div w:id="1455295915">
      <w:bodyDiv w:val="1"/>
      <w:marLeft w:val="0"/>
      <w:marRight w:val="0"/>
      <w:marTop w:val="0"/>
      <w:marBottom w:val="0"/>
      <w:divBdr>
        <w:top w:val="none" w:sz="0" w:space="0" w:color="auto"/>
        <w:left w:val="none" w:sz="0" w:space="0" w:color="auto"/>
        <w:bottom w:val="none" w:sz="0" w:space="0" w:color="auto"/>
        <w:right w:val="none" w:sz="0" w:space="0" w:color="auto"/>
      </w:divBdr>
      <w:divsChild>
        <w:div w:id="2059472169">
          <w:marLeft w:val="0"/>
          <w:marRight w:val="0"/>
          <w:marTop w:val="0"/>
          <w:marBottom w:val="0"/>
          <w:divBdr>
            <w:top w:val="single" w:sz="8" w:space="1" w:color="auto"/>
            <w:left w:val="single" w:sz="8" w:space="4" w:color="auto"/>
            <w:bottom w:val="single" w:sz="8" w:space="0" w:color="auto"/>
            <w:right w:val="single" w:sz="8" w:space="4" w:color="auto"/>
          </w:divBdr>
        </w:div>
      </w:divsChild>
    </w:div>
    <w:div w:id="1498039387">
      <w:bodyDiv w:val="1"/>
      <w:marLeft w:val="0"/>
      <w:marRight w:val="0"/>
      <w:marTop w:val="0"/>
      <w:marBottom w:val="0"/>
      <w:divBdr>
        <w:top w:val="none" w:sz="0" w:space="0" w:color="auto"/>
        <w:left w:val="none" w:sz="0" w:space="0" w:color="auto"/>
        <w:bottom w:val="none" w:sz="0" w:space="0" w:color="auto"/>
        <w:right w:val="none" w:sz="0" w:space="0" w:color="auto"/>
      </w:divBdr>
    </w:div>
    <w:div w:id="1780444301">
      <w:bodyDiv w:val="1"/>
      <w:marLeft w:val="0"/>
      <w:marRight w:val="0"/>
      <w:marTop w:val="0"/>
      <w:marBottom w:val="0"/>
      <w:divBdr>
        <w:top w:val="none" w:sz="0" w:space="0" w:color="auto"/>
        <w:left w:val="none" w:sz="0" w:space="0" w:color="auto"/>
        <w:bottom w:val="none" w:sz="0" w:space="0" w:color="auto"/>
        <w:right w:val="none" w:sz="0" w:space="0" w:color="auto"/>
      </w:divBdr>
    </w:div>
    <w:div w:id="1792482026">
      <w:bodyDiv w:val="1"/>
      <w:marLeft w:val="0"/>
      <w:marRight w:val="0"/>
      <w:marTop w:val="0"/>
      <w:marBottom w:val="0"/>
      <w:divBdr>
        <w:top w:val="none" w:sz="0" w:space="0" w:color="auto"/>
        <w:left w:val="none" w:sz="0" w:space="0" w:color="auto"/>
        <w:bottom w:val="none" w:sz="0" w:space="0" w:color="auto"/>
        <w:right w:val="none" w:sz="0" w:space="0" w:color="auto"/>
      </w:divBdr>
    </w:div>
    <w:div w:id="2035576036">
      <w:bodyDiv w:val="1"/>
      <w:marLeft w:val="0"/>
      <w:marRight w:val="0"/>
      <w:marTop w:val="0"/>
      <w:marBottom w:val="0"/>
      <w:divBdr>
        <w:top w:val="none" w:sz="0" w:space="0" w:color="auto"/>
        <w:left w:val="none" w:sz="0" w:space="0" w:color="auto"/>
        <w:bottom w:val="none" w:sz="0" w:space="0" w:color="auto"/>
        <w:right w:val="none" w:sz="0" w:space="0" w:color="auto"/>
      </w:divBdr>
    </w:div>
    <w:div w:id="208687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enders.gov.ie" TargetMode="External"/><Relationship Id="rId13" Type="http://schemas.openxmlformats.org/officeDocument/2006/relationships/hyperlink" Target="https://eur-lex.europa.eu/eli/dir/2014/24/oj/eng" TargetMode="External"/><Relationship Id="rId18" Type="http://schemas.openxmlformats.org/officeDocument/2006/relationships/hyperlink" Target="https://www.hse.ie/eng/services/list/2/primarycare/childrenfirst/childrenfirstnationaloffic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hse.ie/eng/gdpr/hse-data-protection-policy/hse-data-protection-policy.pdf" TargetMode="External"/><Relationship Id="rId17" Type="http://schemas.openxmlformats.org/officeDocument/2006/relationships/hyperlink" Target="https://www.hse.ie/eng/services/list/2/primarycare/childrenfirst/compliance-self-audit-checklist/children-first-compliance-self-audit-checklist.html" TargetMode="External"/><Relationship Id="rId2" Type="http://schemas.openxmlformats.org/officeDocument/2006/relationships/numbering" Target="numbering.xml"/><Relationship Id="rId16" Type="http://schemas.openxmlformats.org/officeDocument/2006/relationships/hyperlink" Target="https://childrenfirst.hseland.i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ie/eng/services/list/2/primarycare/childrenfirst/resources/hsecpwpolicy.pdf" TargetMode="External"/><Relationship Id="rId5" Type="http://schemas.openxmlformats.org/officeDocument/2006/relationships/webSettings" Target="webSettings.xml"/><Relationship Id="rId15" Type="http://schemas.openxmlformats.org/officeDocument/2006/relationships/hyperlink" Target="http://www.hse.ie" TargetMode="External"/><Relationship Id="rId10" Type="http://schemas.openxmlformats.org/officeDocument/2006/relationships/hyperlink" Target="http://www.hse.ie/eng/services/list/2/primarycare/childrenfirst/"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2.healthservice.hse.ie/organisation/national-pppgs/hse-national-consent-policy/" TargetMode="External"/><Relationship Id="rId14" Type="http://schemas.openxmlformats.org/officeDocument/2006/relationships/hyperlink" Target="http://www.hse.ie"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062E5-C53F-4DB4-A135-5B6742850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4354</Words>
  <Characters>24824</Characters>
  <Application>Microsoft Office Word</Application>
  <DocSecurity>0</DocSecurity>
  <Lines>206</Lines>
  <Paragraphs>58</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
      <vt:lpstr>Introduction</vt:lpstr>
      <vt:lpstr>    Candidate Details</vt:lpstr>
      <vt:lpstr>    Consortium</vt:lpstr>
      <vt:lpstr>    Conflicts of Interest</vt:lpstr>
      <vt:lpstr>    Additional Information</vt:lpstr>
      <vt:lpstr/>
      <vt:lpstr/>
      <vt:lpstr>2. Phase 1: General Minimum Requirements</vt:lpstr>
      <vt:lpstr>2.1 Economic and Financial Standing</vt:lpstr>
      <vt:lpstr>2.1.1   Financial Summary</vt:lpstr>
      <vt:lpstr>2.1.2    Professional Statement</vt:lpstr>
      <vt:lpstr/>
      <vt:lpstr>2.1.3    Insurance </vt:lpstr>
      <vt:lpstr>2.3 Service Standards and Licensing</vt:lpstr>
      <vt:lpstr>2.3.1 Relevant and Applicable Standards </vt:lpstr>
      <vt:lpstr>2.4 Demonstrated Track record </vt:lpstr>
      <vt:lpstr>2.5 Quality Assurance</vt:lpstr>
      <vt:lpstr>        2.5.1 Internal Quality Assurance Procedures</vt:lpstr>
      <vt:lpstr>        2.5.2 External Quality Assurance </vt:lpstr>
      <vt:lpstr/>
      <vt:lpstr/>
      <vt:lpstr>2.6 Supplier / Candidate declarations</vt:lpstr>
      <vt:lpstr/>
      <vt:lpstr/>
      <vt:lpstr/>
      <vt:lpstr/>
      <vt:lpstr/>
      <vt:lpstr>Appendix Two - Acknowledgement and Confirmation of Communication Protocol</vt:lpstr>
      <vt:lpstr>Appendix Four - Supplier / Candidate Declaration (Exclusion Criteria)</vt:lpstr>
      <vt:lpstr>HSE 25593 Provision of Residential Services in Dublin South/ North Wicklow Area</vt:lpstr>
      <vt:lpstr/>
    </vt:vector>
  </TitlesOfParts>
  <LinksUpToDate>false</LinksUpToDate>
  <CharactersWithSpaces>29120</CharactersWithSpaces>
  <SharedDoc>false</SharedDoc>
  <HLinks>
    <vt:vector size="6" baseType="variant">
      <vt:variant>
        <vt:i4>3276895</vt:i4>
      </vt:variant>
      <vt:variant>
        <vt:i4>18</vt:i4>
      </vt:variant>
      <vt:variant>
        <vt:i4>0</vt:i4>
      </vt:variant>
      <vt:variant>
        <vt:i4>5</vt:i4>
      </vt:variant>
      <vt:variant>
        <vt:lpwstr>mailto:Alan.Brett@hse.ie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2025-06-05T11:25:00Z</dcterms:created>
  <dcterms:modified xsi:type="dcterms:W3CDTF">2026-01-29T12:23:00Z</dcterms:modified>
</cp:coreProperties>
</file>