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A686F" w14:textId="5B213CEE" w:rsidR="00CA43C1" w:rsidRPr="00F34D79" w:rsidRDefault="00CA43C1" w:rsidP="00CA43C1">
      <w:pPr>
        <w:rPr>
          <w:rFonts w:asciiTheme="minorHAnsi" w:hAnsiTheme="minorHAnsi" w:cstheme="minorHAnsi"/>
        </w:rPr>
      </w:pPr>
    </w:p>
    <w:p w14:paraId="32EAFC30" w14:textId="7B755C3B" w:rsidR="008404A6" w:rsidRPr="00F34D79" w:rsidRDefault="00D17A8C" w:rsidP="00CA43C1">
      <w:pPr>
        <w:pStyle w:val="BodyText"/>
        <w:spacing w:after="0"/>
        <w:jc w:val="center"/>
        <w:rPr>
          <w:rFonts w:asciiTheme="minorHAnsi" w:hAnsiTheme="minorHAnsi" w:cstheme="minorHAnsi"/>
          <w:b/>
          <w:bCs/>
          <w:color w:val="038B91"/>
          <w:sz w:val="40"/>
          <w:szCs w:val="40"/>
        </w:rPr>
      </w:pPr>
      <w:r w:rsidRPr="00DD6805">
        <w:rPr>
          <w:rFonts w:ascii="Arial" w:hAnsi="Arial" w:cs="Arial"/>
          <w:noProof/>
          <w:lang w:eastAsia="en-IE"/>
        </w:rPr>
        <w:drawing>
          <wp:inline distT="0" distB="0" distL="0" distR="0" wp14:anchorId="60604D3A" wp14:editId="697F8568">
            <wp:extent cx="4979047" cy="1661066"/>
            <wp:effectExtent l="0" t="0" r="0" b="0"/>
            <wp:docPr id="987209667" name="Picture 987209667" descr="\\srv-ketb-005.ad.kerryetb.ie\UserProfiles\malcolm\My Documents\My Pictures\KETB Stacked K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ketb-005.ad.kerryetb.ie\UserProfiles\malcolm\My Documents\My Pictures\KETB Stacked K Logo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7166" cy="1693800"/>
                    </a:xfrm>
                    <a:prstGeom prst="rect">
                      <a:avLst/>
                    </a:prstGeom>
                    <a:noFill/>
                    <a:ln>
                      <a:noFill/>
                    </a:ln>
                  </pic:spPr>
                </pic:pic>
              </a:graphicData>
            </a:graphic>
          </wp:inline>
        </w:drawing>
      </w:r>
    </w:p>
    <w:p w14:paraId="4AC2DFFE" w14:textId="77777777" w:rsidR="00053819" w:rsidRPr="00F34D79" w:rsidRDefault="00053819" w:rsidP="00053819">
      <w:pPr>
        <w:spacing w:after="180"/>
        <w:rPr>
          <w:rFonts w:asciiTheme="minorHAnsi" w:eastAsia="Times New Roman" w:hAnsiTheme="minorHAnsi" w:cstheme="minorHAnsi"/>
          <w:color w:val="404040"/>
          <w:lang w:eastAsia="ja-JP"/>
        </w:rPr>
      </w:pPr>
    </w:p>
    <w:p w14:paraId="7F1B35C1" w14:textId="4F6A63ED" w:rsidR="00053819" w:rsidRPr="001A6E45" w:rsidRDefault="00053819" w:rsidP="001A6E45">
      <w:pPr>
        <w:spacing w:after="180"/>
        <w:jc w:val="center"/>
        <w:rPr>
          <w:rFonts w:asciiTheme="minorHAnsi" w:eastAsia="Times New Roman" w:hAnsiTheme="minorHAnsi" w:cstheme="minorHAnsi"/>
          <w:b/>
          <w:color w:val="17665C"/>
          <w:sz w:val="36"/>
          <w:szCs w:val="36"/>
          <w:lang w:eastAsia="ja-JP"/>
        </w:rPr>
      </w:pPr>
      <w:r w:rsidRPr="00F34D79">
        <w:rPr>
          <w:rFonts w:asciiTheme="minorHAnsi" w:eastAsia="Times New Roman" w:hAnsiTheme="minorHAnsi" w:cstheme="minorHAnsi"/>
          <w:b/>
          <w:color w:val="17665C"/>
          <w:sz w:val="36"/>
          <w:szCs w:val="36"/>
          <w:lang w:eastAsia="ja-JP"/>
        </w:rPr>
        <w:t>TENDER RESPONSE DOCUMENT</w:t>
      </w: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53819" w:rsidRPr="00F34D79" w14:paraId="664175B5" w14:textId="77777777" w:rsidTr="00F34D79">
        <w:trPr>
          <w:tblCellSpacing w:w="20" w:type="dxa"/>
        </w:trPr>
        <w:tc>
          <w:tcPr>
            <w:tcW w:w="4488" w:type="dxa"/>
            <w:shd w:val="clear" w:color="auto" w:fill="4F6228" w:themeFill="accent3" w:themeFillShade="80"/>
            <w:vAlign w:val="center"/>
          </w:tcPr>
          <w:p w14:paraId="0E3C9DCA" w14:textId="77777777" w:rsidR="00483F44" w:rsidRDefault="00483F44" w:rsidP="00053819">
            <w:pPr>
              <w:spacing w:after="180"/>
              <w:rPr>
                <w:rFonts w:asciiTheme="minorHAnsi" w:eastAsia="Times New Roman" w:hAnsiTheme="minorHAnsi" w:cstheme="minorHAnsi"/>
                <w:b/>
                <w:color w:val="FF0000"/>
                <w:highlight w:val="yellow"/>
                <w:lang w:eastAsia="ja-JP"/>
              </w:rPr>
            </w:pPr>
          </w:p>
          <w:p w14:paraId="1ECB1A55" w14:textId="15C052FE" w:rsidR="00053819" w:rsidRPr="00EB13B9" w:rsidRDefault="00053819" w:rsidP="00EB13B9">
            <w:pPr>
              <w:spacing w:after="0"/>
              <w:rPr>
                <w:rFonts w:asciiTheme="minorHAnsi" w:eastAsia="Times New Roman" w:hAnsiTheme="minorHAnsi" w:cstheme="minorHAnsi"/>
                <w:b/>
                <w:color w:val="E9E9E3"/>
                <w:lang w:eastAsia="ja-JP"/>
              </w:rPr>
            </w:pPr>
            <w:r w:rsidRPr="00EB13B9">
              <w:rPr>
                <w:rFonts w:asciiTheme="minorHAnsi" w:eastAsia="Times New Roman" w:hAnsiTheme="minorHAnsi" w:cstheme="minorHAnsi"/>
                <w:b/>
                <w:color w:val="E9E9E3"/>
                <w:lang w:eastAsia="ja-JP"/>
              </w:rPr>
              <w:t>Establishment of a Single Party framework agreement for</w:t>
            </w:r>
          </w:p>
          <w:p w14:paraId="412B5D03" w14:textId="43459B0C" w:rsidR="00053819" w:rsidRPr="00F34D79" w:rsidRDefault="00053819" w:rsidP="00053819">
            <w:pPr>
              <w:spacing w:after="180"/>
              <w:rPr>
                <w:rFonts w:asciiTheme="minorHAnsi" w:eastAsia="Times New Roman" w:hAnsiTheme="minorHAnsi" w:cstheme="minorHAnsi"/>
                <w:b/>
                <w:color w:val="E9E9E3"/>
                <w:lang w:eastAsia="ja-JP"/>
              </w:rPr>
            </w:pPr>
          </w:p>
        </w:tc>
        <w:tc>
          <w:tcPr>
            <w:tcW w:w="4528" w:type="dxa"/>
            <w:shd w:val="clear" w:color="auto" w:fill="E9E9E3"/>
            <w:vAlign w:val="center"/>
          </w:tcPr>
          <w:p w14:paraId="0CA66370" w14:textId="26312B08" w:rsidR="00053819" w:rsidRPr="00F34D79" w:rsidRDefault="00483F44" w:rsidP="00053819">
            <w:pPr>
              <w:spacing w:after="180"/>
              <w:rPr>
                <w:rFonts w:asciiTheme="minorHAnsi" w:eastAsia="Times New Roman" w:hAnsiTheme="minorHAnsi" w:cstheme="minorHAnsi"/>
                <w:b/>
                <w:color w:val="17665C"/>
                <w:lang w:eastAsia="ja-JP"/>
              </w:rPr>
            </w:pPr>
            <w:r>
              <w:rPr>
                <w:rFonts w:asciiTheme="minorHAnsi" w:eastAsia="Times New Roman" w:hAnsiTheme="minorHAnsi" w:cstheme="minorHAnsi"/>
                <w:b/>
                <w:color w:val="17665C"/>
                <w:lang w:eastAsia="ja-JP"/>
              </w:rPr>
              <w:t>T</w:t>
            </w:r>
            <w:r w:rsidR="00053819" w:rsidRPr="00F34D79">
              <w:rPr>
                <w:rFonts w:asciiTheme="minorHAnsi" w:eastAsia="Times New Roman" w:hAnsiTheme="minorHAnsi" w:cstheme="minorHAnsi"/>
                <w:b/>
                <w:color w:val="17665C"/>
                <w:lang w:eastAsia="ja-JP"/>
              </w:rPr>
              <w:t xml:space="preserve">he </w:t>
            </w:r>
            <w:sdt>
              <w:sdtPr>
                <w:rPr>
                  <w:rFonts w:asciiTheme="minorHAnsi" w:eastAsia="Times New Roman" w:hAnsiTheme="minorHAnsi" w:cstheme="minorHAnsi"/>
                  <w:b/>
                  <w:bCs/>
                  <w:color w:val="17665C"/>
                  <w:lang w:eastAsia="ja-JP"/>
                </w:rPr>
                <w:id w:val="1516730232"/>
                <w:placeholder>
                  <w:docPart w:val="16E6A5A616B3456CABBA80A704200B71"/>
                </w:placeholder>
              </w:sdtPr>
              <w:sdtEndPr/>
              <w:sdtContent>
                <w:r w:rsidRPr="00483F44">
                  <w:rPr>
                    <w:rFonts w:asciiTheme="minorHAnsi" w:eastAsia="Times New Roman" w:hAnsiTheme="minorHAnsi" w:cstheme="minorHAnsi"/>
                    <w:b/>
                    <w:color w:val="17665C"/>
                    <w:lang w:eastAsia="ja-JP"/>
                  </w:rPr>
                  <w:t>Supply, Configuration, Deployment and Lifecycle Management of Managed Windows End-User Laptops Across Kerry ETB</w:t>
                </w:r>
              </w:sdtContent>
            </w:sdt>
          </w:p>
        </w:tc>
      </w:tr>
      <w:tr w:rsidR="00053819" w:rsidRPr="00F34D79" w14:paraId="4B2DF264" w14:textId="77777777" w:rsidTr="00F34D79">
        <w:trPr>
          <w:trHeight w:val="640"/>
          <w:tblCellSpacing w:w="20" w:type="dxa"/>
        </w:trPr>
        <w:tc>
          <w:tcPr>
            <w:tcW w:w="4488" w:type="dxa"/>
            <w:shd w:val="clear" w:color="auto" w:fill="4F6228" w:themeFill="accent3" w:themeFillShade="80"/>
            <w:vAlign w:val="center"/>
          </w:tcPr>
          <w:p w14:paraId="784D9F8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 xml:space="preserve">Procedure </w:t>
            </w:r>
          </w:p>
        </w:tc>
        <w:tc>
          <w:tcPr>
            <w:tcW w:w="4528" w:type="dxa"/>
            <w:shd w:val="clear" w:color="auto" w:fill="E9E9E3"/>
            <w:vAlign w:val="center"/>
          </w:tcPr>
          <w:p w14:paraId="54EE0B22" w14:textId="77777777" w:rsidR="00053819" w:rsidRPr="00F34D79" w:rsidRDefault="00053819" w:rsidP="00053819">
            <w:pPr>
              <w:spacing w:after="0"/>
              <w:rPr>
                <w:rFonts w:asciiTheme="minorHAnsi" w:eastAsia="Times New Roman" w:hAnsiTheme="minorHAnsi" w:cstheme="minorHAnsi"/>
                <w:b/>
                <w:color w:val="17665C"/>
                <w:lang w:eastAsia="ja-JP"/>
              </w:rPr>
            </w:pPr>
            <w:r w:rsidRPr="00F34D79">
              <w:rPr>
                <w:rFonts w:asciiTheme="minorHAnsi" w:eastAsia="Times New Roman" w:hAnsiTheme="minorHAnsi" w:cstheme="minorHAnsi"/>
                <w:b/>
                <w:color w:val="17665C"/>
                <w:lang w:eastAsia="ja-JP"/>
              </w:rPr>
              <w:t>OPEN</w:t>
            </w:r>
          </w:p>
        </w:tc>
      </w:tr>
      <w:tr w:rsidR="00053819" w:rsidRPr="00F34D79" w14:paraId="7EA93CCC" w14:textId="77777777" w:rsidTr="00F34D79">
        <w:trPr>
          <w:trHeight w:val="495"/>
          <w:tblCellSpacing w:w="20" w:type="dxa"/>
        </w:trPr>
        <w:tc>
          <w:tcPr>
            <w:tcW w:w="4488" w:type="dxa"/>
            <w:shd w:val="clear" w:color="auto" w:fill="4F6228" w:themeFill="accent3" w:themeFillShade="80"/>
            <w:vAlign w:val="center"/>
          </w:tcPr>
          <w:p w14:paraId="3CB8B467"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Contracting Authority</w:t>
            </w:r>
          </w:p>
        </w:tc>
        <w:tc>
          <w:tcPr>
            <w:tcW w:w="4528" w:type="dxa"/>
            <w:shd w:val="clear" w:color="auto" w:fill="E9E9E3"/>
            <w:vAlign w:val="center"/>
          </w:tcPr>
          <w:p w14:paraId="14EDB79A" w14:textId="4D4A7B71" w:rsidR="00053819" w:rsidRPr="00F34D79" w:rsidRDefault="00D17A8C" w:rsidP="00053819">
            <w:pPr>
              <w:spacing w:after="0"/>
              <w:rPr>
                <w:rFonts w:asciiTheme="minorHAnsi" w:eastAsia="Times New Roman" w:hAnsiTheme="minorHAnsi" w:cstheme="minorHAnsi"/>
                <w:color w:val="17665C"/>
                <w:lang w:eastAsia="ja-JP"/>
              </w:rPr>
            </w:pPr>
            <w:r>
              <w:rPr>
                <w:rFonts w:asciiTheme="minorHAnsi" w:eastAsia="Times New Roman" w:hAnsiTheme="minorHAnsi" w:cstheme="minorHAnsi"/>
                <w:color w:val="17665C"/>
                <w:lang w:eastAsia="ja-JP"/>
              </w:rPr>
              <w:t>Kerry</w:t>
            </w:r>
            <w:r w:rsidR="00053819" w:rsidRPr="00F34D79">
              <w:rPr>
                <w:rFonts w:asciiTheme="minorHAnsi" w:eastAsia="Times New Roman" w:hAnsiTheme="minorHAnsi" w:cstheme="minorHAnsi"/>
                <w:color w:val="17665C"/>
                <w:lang w:eastAsia="ja-JP"/>
              </w:rPr>
              <w:t xml:space="preserve"> Education Training Board</w:t>
            </w:r>
          </w:p>
        </w:tc>
      </w:tr>
      <w:tr w:rsidR="00053819" w:rsidRPr="00F34D79" w14:paraId="630B485F" w14:textId="77777777" w:rsidTr="00F34D79">
        <w:trPr>
          <w:trHeight w:val="519"/>
          <w:tblCellSpacing w:w="20" w:type="dxa"/>
        </w:trPr>
        <w:tc>
          <w:tcPr>
            <w:tcW w:w="4488" w:type="dxa"/>
            <w:shd w:val="clear" w:color="auto" w:fill="4F6228" w:themeFill="accent3" w:themeFillShade="80"/>
            <w:vAlign w:val="center"/>
          </w:tcPr>
          <w:p w14:paraId="3D8E649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Name of Tenderer</w:t>
            </w:r>
          </w:p>
        </w:tc>
        <w:tc>
          <w:tcPr>
            <w:tcW w:w="4528" w:type="dxa"/>
            <w:shd w:val="clear" w:color="auto" w:fill="E9E9E3"/>
            <w:vAlign w:val="center"/>
          </w:tcPr>
          <w:p w14:paraId="1AB669F3" w14:textId="77777777" w:rsidR="00053819" w:rsidRPr="00F34D79" w:rsidRDefault="00053819" w:rsidP="00053819">
            <w:pPr>
              <w:spacing w:after="0"/>
              <w:rPr>
                <w:rFonts w:asciiTheme="minorHAnsi" w:eastAsia="Times New Roman" w:hAnsiTheme="minorHAnsi" w:cstheme="minorHAnsi"/>
                <w:color w:val="17665C"/>
                <w:lang w:eastAsia="ja-JP"/>
              </w:rPr>
            </w:pPr>
          </w:p>
        </w:tc>
      </w:tr>
      <w:tr w:rsidR="00053819" w:rsidRPr="00F34D79" w14:paraId="19FAD094" w14:textId="77777777" w:rsidTr="00F34D79">
        <w:trPr>
          <w:trHeight w:val="500"/>
          <w:tblCellSpacing w:w="20" w:type="dxa"/>
        </w:trPr>
        <w:tc>
          <w:tcPr>
            <w:tcW w:w="4488" w:type="dxa"/>
            <w:shd w:val="clear" w:color="auto" w:fill="4F6228" w:themeFill="accent3" w:themeFillShade="80"/>
            <w:vAlign w:val="center"/>
          </w:tcPr>
          <w:p w14:paraId="42E44E1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c>
          <w:tcPr>
            <w:tcW w:w="4528" w:type="dxa"/>
            <w:shd w:val="clear" w:color="auto" w:fill="E9E9E3"/>
            <w:vAlign w:val="center"/>
          </w:tcPr>
          <w:p w14:paraId="4B947935" w14:textId="77777777" w:rsidR="00053819" w:rsidRPr="00F34D79" w:rsidRDefault="00053819" w:rsidP="00053819">
            <w:pPr>
              <w:spacing w:after="0"/>
              <w:rPr>
                <w:rFonts w:asciiTheme="minorHAnsi" w:eastAsia="Times New Roman" w:hAnsiTheme="minorHAnsi" w:cstheme="minorHAnsi"/>
                <w:color w:val="17665C"/>
                <w:lang w:eastAsia="ja-JP"/>
              </w:rPr>
            </w:pPr>
          </w:p>
        </w:tc>
      </w:tr>
      <w:tr w:rsidR="00053819" w:rsidRPr="00F34D79" w14:paraId="0782A8AE" w14:textId="77777777" w:rsidTr="00F34D79">
        <w:trPr>
          <w:trHeight w:val="509"/>
          <w:tblCellSpacing w:w="20" w:type="dxa"/>
        </w:trPr>
        <w:tc>
          <w:tcPr>
            <w:tcW w:w="4488" w:type="dxa"/>
            <w:shd w:val="clear" w:color="auto" w:fill="4F6228" w:themeFill="accent3" w:themeFillShade="80"/>
            <w:vAlign w:val="center"/>
          </w:tcPr>
          <w:p w14:paraId="46208DF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c>
          <w:tcPr>
            <w:tcW w:w="4528" w:type="dxa"/>
            <w:shd w:val="clear" w:color="auto" w:fill="E9E9E3"/>
            <w:vAlign w:val="center"/>
          </w:tcPr>
          <w:p w14:paraId="69F217A9" w14:textId="77777777" w:rsidR="00053819" w:rsidRPr="00F34D79" w:rsidRDefault="00053819" w:rsidP="00053819">
            <w:pPr>
              <w:spacing w:after="0"/>
              <w:rPr>
                <w:rFonts w:asciiTheme="minorHAnsi" w:eastAsia="Times New Roman" w:hAnsiTheme="minorHAnsi" w:cstheme="minorHAnsi"/>
                <w:color w:val="17665C"/>
                <w:lang w:eastAsia="ja-JP"/>
              </w:rPr>
            </w:pPr>
          </w:p>
        </w:tc>
      </w:tr>
    </w:tbl>
    <w:p w14:paraId="6AD12EF1" w14:textId="77777777" w:rsidR="006F491F" w:rsidRPr="00F34D79" w:rsidRDefault="00CA43C1" w:rsidP="0052315E">
      <w:pPr>
        <w:rPr>
          <w:rFonts w:asciiTheme="minorHAnsi" w:hAnsiTheme="minorHAnsi" w:cstheme="minorHAnsi"/>
          <w:sz w:val="36"/>
        </w:rPr>
      </w:pPr>
      <w:r w:rsidRPr="00F34D79">
        <w:rPr>
          <w:rFonts w:asciiTheme="minorHAnsi" w:hAnsiTheme="minorHAnsi" w:cstheme="minorHAnsi"/>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F34D79">
        <w:rPr>
          <w:rFonts w:asciiTheme="minorHAnsi" w:hAnsiTheme="minorHAnsi" w:cstheme="minorHAnsi"/>
          <w:b/>
          <w:sz w:val="36"/>
        </w:rPr>
        <w:lastRenderedPageBreak/>
        <w:t>TABLE OF CONTENTS</w:t>
      </w:r>
      <w:bookmarkEnd w:id="0"/>
      <w:bookmarkEnd w:id="1"/>
      <w:bookmarkEnd w:id="2"/>
      <w:bookmarkEnd w:id="3"/>
      <w:bookmarkEnd w:id="4"/>
      <w:bookmarkEnd w:id="5"/>
    </w:p>
    <w:p w14:paraId="363C02DF" w14:textId="1DDD3ADE" w:rsidR="00202EC4" w:rsidRPr="00F34D79" w:rsidRDefault="006F491F">
      <w:pPr>
        <w:pStyle w:val="TOC1"/>
        <w:rPr>
          <w:rFonts w:eastAsiaTheme="minorEastAsia"/>
          <w:lang w:eastAsia="en-IE"/>
        </w:rPr>
      </w:pPr>
      <w:r w:rsidRPr="00F34D79">
        <w:fldChar w:fldCharType="begin"/>
      </w:r>
      <w:r w:rsidRPr="00F34D79">
        <w:instrText xml:space="preserve"> TOC \o "1-3" \h \z \u </w:instrText>
      </w:r>
      <w:r w:rsidRPr="00F34D79">
        <w:fldChar w:fldCharType="separate"/>
      </w:r>
      <w:hyperlink w:anchor="_Toc50382439" w:history="1">
        <w:r w:rsidR="00202EC4" w:rsidRPr="00F34D79">
          <w:rPr>
            <w:rStyle w:val="Hyperlink"/>
            <w:rFonts w:cstheme="minorHAnsi"/>
            <w:lang w:eastAsia="ja-JP"/>
          </w:rPr>
          <w:t>INSTRUCTIONS FOR COMPLETION</w:t>
        </w:r>
        <w:r w:rsidR="00202EC4" w:rsidRPr="00F34D79">
          <w:rPr>
            <w:webHidden/>
          </w:rPr>
          <w:tab/>
        </w:r>
        <w:r w:rsidR="00202EC4" w:rsidRPr="00F34D79">
          <w:rPr>
            <w:webHidden/>
          </w:rPr>
          <w:fldChar w:fldCharType="begin"/>
        </w:r>
        <w:r w:rsidR="00202EC4" w:rsidRPr="00F34D79">
          <w:rPr>
            <w:webHidden/>
          </w:rPr>
          <w:instrText xml:space="preserve"> PAGEREF _Toc50382439 \h </w:instrText>
        </w:r>
        <w:r w:rsidR="00202EC4" w:rsidRPr="00F34D79">
          <w:rPr>
            <w:webHidden/>
          </w:rPr>
        </w:r>
        <w:r w:rsidR="00202EC4" w:rsidRPr="00F34D79">
          <w:rPr>
            <w:webHidden/>
          </w:rPr>
          <w:fldChar w:fldCharType="separate"/>
        </w:r>
        <w:r w:rsidR="00202EC4" w:rsidRPr="00F34D79">
          <w:rPr>
            <w:webHidden/>
          </w:rPr>
          <w:t>3</w:t>
        </w:r>
        <w:r w:rsidR="00202EC4" w:rsidRPr="00F34D79">
          <w:rPr>
            <w:webHidden/>
          </w:rPr>
          <w:fldChar w:fldCharType="end"/>
        </w:r>
      </w:hyperlink>
    </w:p>
    <w:p w14:paraId="3746FAA8" w14:textId="4AF33E0D" w:rsidR="00202EC4" w:rsidRPr="00F34D79" w:rsidRDefault="00202EC4">
      <w:pPr>
        <w:pStyle w:val="TOC1"/>
        <w:rPr>
          <w:rFonts w:eastAsiaTheme="minorEastAsia"/>
          <w:lang w:eastAsia="en-IE"/>
        </w:rPr>
      </w:pPr>
      <w:hyperlink w:anchor="_Toc50382440" w:history="1">
        <w:r w:rsidRPr="00F34D79">
          <w:rPr>
            <w:rStyle w:val="Hyperlink"/>
            <w:rFonts w:cstheme="minorHAnsi"/>
            <w:lang w:eastAsia="ja-JP"/>
          </w:rPr>
          <w:t>SECTION 1 – COMPLIANCE</w:t>
        </w:r>
        <w:r w:rsidRPr="00F34D79">
          <w:rPr>
            <w:webHidden/>
          </w:rPr>
          <w:tab/>
        </w:r>
        <w:r w:rsidRPr="00F34D79">
          <w:rPr>
            <w:webHidden/>
          </w:rPr>
          <w:fldChar w:fldCharType="begin"/>
        </w:r>
        <w:r w:rsidRPr="00F34D79">
          <w:rPr>
            <w:webHidden/>
          </w:rPr>
          <w:instrText xml:space="preserve"> PAGEREF _Toc50382440 \h </w:instrText>
        </w:r>
        <w:r w:rsidRPr="00F34D79">
          <w:rPr>
            <w:webHidden/>
          </w:rPr>
        </w:r>
        <w:r w:rsidRPr="00F34D79">
          <w:rPr>
            <w:webHidden/>
          </w:rPr>
          <w:fldChar w:fldCharType="separate"/>
        </w:r>
        <w:r w:rsidRPr="00F34D79">
          <w:rPr>
            <w:webHidden/>
          </w:rPr>
          <w:t>4</w:t>
        </w:r>
        <w:r w:rsidRPr="00F34D79">
          <w:rPr>
            <w:webHidden/>
          </w:rPr>
          <w:fldChar w:fldCharType="end"/>
        </w:r>
      </w:hyperlink>
    </w:p>
    <w:p w14:paraId="390ACA1C" w14:textId="516FF4B8" w:rsidR="00202EC4" w:rsidRPr="00F34D79" w:rsidRDefault="00202EC4">
      <w:pPr>
        <w:pStyle w:val="TOC1"/>
        <w:rPr>
          <w:rFonts w:eastAsiaTheme="minorEastAsia"/>
          <w:lang w:eastAsia="en-IE"/>
        </w:rPr>
      </w:pPr>
      <w:hyperlink w:anchor="_Toc50382441" w:history="1">
        <w:r w:rsidRPr="00F34D79">
          <w:rPr>
            <w:rStyle w:val="Hyperlink"/>
            <w:rFonts w:cstheme="minorHAnsi"/>
            <w:lang w:eastAsia="ja-JP"/>
          </w:rPr>
          <w:t>SECTION 2 - FINANCIAL AND TECHNICAL CAPACITY</w:t>
        </w:r>
        <w:r w:rsidRPr="00F34D79">
          <w:rPr>
            <w:webHidden/>
          </w:rPr>
          <w:tab/>
        </w:r>
        <w:r w:rsidRPr="00F34D79">
          <w:rPr>
            <w:webHidden/>
          </w:rPr>
          <w:fldChar w:fldCharType="begin"/>
        </w:r>
        <w:r w:rsidRPr="00F34D79">
          <w:rPr>
            <w:webHidden/>
          </w:rPr>
          <w:instrText xml:space="preserve"> PAGEREF _Toc50382441 \h </w:instrText>
        </w:r>
        <w:r w:rsidRPr="00F34D79">
          <w:rPr>
            <w:webHidden/>
          </w:rPr>
        </w:r>
        <w:r w:rsidRPr="00F34D79">
          <w:rPr>
            <w:webHidden/>
          </w:rPr>
          <w:fldChar w:fldCharType="separate"/>
        </w:r>
        <w:r w:rsidRPr="00F34D79">
          <w:rPr>
            <w:webHidden/>
          </w:rPr>
          <w:t>8</w:t>
        </w:r>
        <w:r w:rsidRPr="00F34D79">
          <w:rPr>
            <w:webHidden/>
          </w:rPr>
          <w:fldChar w:fldCharType="end"/>
        </w:r>
      </w:hyperlink>
    </w:p>
    <w:p w14:paraId="6DF86E29" w14:textId="7EAC886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2" w:history="1">
        <w:r w:rsidRPr="00F34D79">
          <w:rPr>
            <w:rStyle w:val="Hyperlink"/>
            <w:rFonts w:asciiTheme="minorHAnsi" w:eastAsia="Times New Roman" w:hAnsiTheme="minorHAnsi" w:cstheme="minorHAnsi"/>
            <w:noProof/>
            <w:lang w:eastAsia="ja-JP"/>
          </w:rPr>
          <w:t>GENERAL INFORMATION RELATING TO THE TENDERER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8</w:t>
        </w:r>
        <w:r w:rsidRPr="00F34D79">
          <w:rPr>
            <w:rFonts w:asciiTheme="minorHAnsi" w:hAnsiTheme="minorHAnsi" w:cstheme="minorHAnsi"/>
            <w:noProof/>
            <w:webHidden/>
          </w:rPr>
          <w:fldChar w:fldCharType="end"/>
        </w:r>
      </w:hyperlink>
    </w:p>
    <w:p w14:paraId="6EA6FA80" w14:textId="52408CBF"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3" w:history="1">
        <w:r w:rsidRPr="00F34D79">
          <w:rPr>
            <w:rStyle w:val="Hyperlink"/>
            <w:rFonts w:asciiTheme="minorHAnsi" w:eastAsia="Times New Roman" w:hAnsiTheme="minorHAnsi" w:cstheme="minorHAnsi"/>
            <w:noProof/>
            <w:lang w:eastAsia="ja-JP"/>
          </w:rPr>
          <w:t>FINANCIAL CAPACITY INFORMATION</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_Toc50382443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10</w:t>
        </w:r>
        <w:r w:rsidRPr="00F34D79">
          <w:rPr>
            <w:rFonts w:asciiTheme="minorHAnsi" w:hAnsiTheme="minorHAnsi" w:cstheme="minorHAnsi"/>
            <w:noProof/>
            <w:webHidden/>
          </w:rPr>
          <w:fldChar w:fldCharType="end"/>
        </w:r>
      </w:hyperlink>
    </w:p>
    <w:p w14:paraId="16E4F803" w14:textId="6218FC7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4" w:history="1">
        <w:r w:rsidRPr="00F34D79">
          <w:rPr>
            <w:rStyle w:val="Hyperlink"/>
            <w:rFonts w:asciiTheme="minorHAnsi" w:eastAsia="Times New Roman" w:hAnsiTheme="minorHAnsi" w:cstheme="minorHAnsi"/>
            <w:noProof/>
            <w:lang w:eastAsia="ja-JP"/>
          </w:rPr>
          <w:t>TECHNICAL CAPACITY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_Toc50382444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690B5A23" w14:textId="1E677987" w:rsidR="00202EC4" w:rsidRPr="00F34D79" w:rsidRDefault="00202EC4">
      <w:pPr>
        <w:pStyle w:val="TOC3"/>
        <w:rPr>
          <w:rFonts w:asciiTheme="minorHAnsi" w:eastAsiaTheme="minorEastAsia" w:hAnsiTheme="minorHAnsi" w:cstheme="minorHAnsi"/>
          <w:noProof/>
          <w:lang w:eastAsia="en-IE"/>
        </w:rPr>
      </w:pPr>
      <w:hyperlink w:anchor="_Toc50382445" w:history="1">
        <w:r w:rsidRPr="00F34D79">
          <w:rPr>
            <w:rStyle w:val="Hyperlink"/>
            <w:rFonts w:asciiTheme="minorHAnsi" w:eastAsia="Times New Roman" w:hAnsiTheme="minorHAnsi" w:cstheme="minorHAnsi"/>
            <w:noProof/>
            <w:lang w:eastAsia="ja-JP"/>
          </w:rPr>
          <w:t>PREVIOUS CONTRACTS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_Toc50382445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738DE2C1" w14:textId="40F60F0C" w:rsidR="00202EC4" w:rsidRPr="00F34D79" w:rsidRDefault="00202EC4">
      <w:pPr>
        <w:pStyle w:val="TOC3"/>
        <w:rPr>
          <w:rFonts w:asciiTheme="minorHAnsi" w:eastAsiaTheme="minorEastAsia" w:hAnsiTheme="minorHAnsi" w:cstheme="minorHAnsi"/>
          <w:noProof/>
          <w:lang w:eastAsia="en-IE"/>
        </w:rPr>
      </w:pPr>
      <w:hyperlink w:anchor="_Toc50382446" w:history="1">
        <w:r w:rsidRPr="00F34D79">
          <w:rPr>
            <w:rStyle w:val="Hyperlink"/>
            <w:rFonts w:asciiTheme="minorHAnsi" w:eastAsia="Times New Roman" w:hAnsiTheme="minorHAnsi" w:cstheme="minorHAnsi"/>
            <w:noProof/>
            <w:lang w:eastAsia="ja-JP"/>
          </w:rPr>
          <w:t>MANPOWER LEVELS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_Toc50382446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13</w:t>
        </w:r>
        <w:r w:rsidRPr="00F34D79">
          <w:rPr>
            <w:rFonts w:asciiTheme="minorHAnsi" w:hAnsiTheme="minorHAnsi" w:cstheme="minorHAnsi"/>
            <w:noProof/>
            <w:webHidden/>
          </w:rPr>
          <w:fldChar w:fldCharType="end"/>
        </w:r>
      </w:hyperlink>
    </w:p>
    <w:p w14:paraId="2540F17D" w14:textId="26B85274" w:rsidR="00202EC4" w:rsidRPr="00F34D79" w:rsidRDefault="00202EC4">
      <w:pPr>
        <w:pStyle w:val="TOC3"/>
        <w:rPr>
          <w:rFonts w:asciiTheme="minorHAnsi" w:eastAsiaTheme="minorEastAsia" w:hAnsiTheme="minorHAnsi" w:cstheme="minorHAnsi"/>
          <w:noProof/>
          <w:lang w:eastAsia="en-IE"/>
        </w:rPr>
      </w:pPr>
      <w:hyperlink w:anchor="_Toc50382447" w:history="1">
        <w:r w:rsidRPr="00F34D79">
          <w:rPr>
            <w:rStyle w:val="Hyperlink"/>
            <w:rFonts w:asciiTheme="minorHAnsi" w:eastAsia="Times New Roman" w:hAnsiTheme="minorHAnsi" w:cstheme="minorHAnsi"/>
            <w:noProof/>
            <w:lang w:eastAsia="ja-JP"/>
          </w:rPr>
          <w:t>MANAGEMENT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_Toc50382447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14</w:t>
        </w:r>
        <w:r w:rsidRPr="00F34D79">
          <w:rPr>
            <w:rFonts w:asciiTheme="minorHAnsi" w:hAnsiTheme="minorHAnsi" w:cstheme="minorHAnsi"/>
            <w:noProof/>
            <w:webHidden/>
          </w:rPr>
          <w:fldChar w:fldCharType="end"/>
        </w:r>
      </w:hyperlink>
    </w:p>
    <w:p w14:paraId="477D0720" w14:textId="3FDCE608" w:rsidR="00202EC4" w:rsidRPr="00F34D79" w:rsidRDefault="00202EC4">
      <w:pPr>
        <w:pStyle w:val="TOC3"/>
        <w:rPr>
          <w:rFonts w:asciiTheme="minorHAnsi" w:eastAsiaTheme="minorEastAsia" w:hAnsiTheme="minorHAnsi" w:cstheme="minorHAnsi"/>
          <w:noProof/>
          <w:lang w:eastAsia="en-IE"/>
        </w:rPr>
      </w:pPr>
      <w:hyperlink w:anchor="_Toc50382448" w:history="1">
        <w:r w:rsidRPr="00F34D79">
          <w:rPr>
            <w:rStyle w:val="Hyperlink"/>
            <w:rFonts w:asciiTheme="minorHAnsi" w:eastAsia="Times New Roman" w:hAnsiTheme="minorHAnsi" w:cstheme="minorHAnsi"/>
            <w:noProof/>
            <w:lang w:eastAsia="ja-JP"/>
          </w:rPr>
          <w:t>HEALTH AND SAFETY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_Toc50382448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15</w:t>
        </w:r>
        <w:r w:rsidRPr="00F34D79">
          <w:rPr>
            <w:rFonts w:asciiTheme="minorHAnsi" w:hAnsiTheme="minorHAnsi" w:cstheme="minorHAnsi"/>
            <w:noProof/>
            <w:webHidden/>
          </w:rPr>
          <w:fldChar w:fldCharType="end"/>
        </w:r>
      </w:hyperlink>
    </w:p>
    <w:p w14:paraId="228731BD" w14:textId="175EBF6F" w:rsidR="00202EC4" w:rsidRPr="00F34D79" w:rsidRDefault="00202EC4">
      <w:pPr>
        <w:pStyle w:val="TOC3"/>
        <w:rPr>
          <w:rFonts w:asciiTheme="minorHAnsi" w:eastAsiaTheme="minorEastAsia" w:hAnsiTheme="minorHAnsi" w:cstheme="minorHAnsi"/>
          <w:noProof/>
          <w:lang w:eastAsia="en-IE"/>
        </w:rPr>
      </w:pPr>
      <w:hyperlink w:anchor="_Toc50382449" w:history="1">
        <w:r w:rsidRPr="00F34D79">
          <w:rPr>
            <w:rStyle w:val="Hyperlink"/>
            <w:rFonts w:asciiTheme="minorHAnsi" w:eastAsia="Times New Roman" w:hAnsiTheme="minorHAnsi" w:cstheme="minorHAnsi"/>
            <w:noProof/>
            <w:lang w:eastAsia="ja-JP"/>
          </w:rPr>
          <w:t>ENVIRONMENTAL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_Toc50382449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16</w:t>
        </w:r>
        <w:r w:rsidRPr="00F34D79">
          <w:rPr>
            <w:rFonts w:asciiTheme="minorHAnsi" w:hAnsiTheme="minorHAnsi" w:cstheme="minorHAnsi"/>
            <w:noProof/>
            <w:webHidden/>
          </w:rPr>
          <w:fldChar w:fldCharType="end"/>
        </w:r>
      </w:hyperlink>
    </w:p>
    <w:p w14:paraId="378BF4B4" w14:textId="51A50B05" w:rsidR="00202EC4" w:rsidRPr="00F34D79" w:rsidRDefault="00202EC4">
      <w:pPr>
        <w:pStyle w:val="TOC1"/>
        <w:rPr>
          <w:rFonts w:eastAsiaTheme="minorEastAsia"/>
          <w:lang w:eastAsia="en-IE"/>
        </w:rPr>
      </w:pPr>
      <w:hyperlink w:anchor="_Toc50382450" w:history="1">
        <w:r w:rsidRPr="00F34D79">
          <w:rPr>
            <w:rStyle w:val="Hyperlink"/>
            <w:rFonts w:cstheme="minorHAnsi"/>
            <w:lang w:eastAsia="ja-JP"/>
          </w:rPr>
          <w:t>SECTION 3 – RELATING TO AWARD CRITERIA</w:t>
        </w:r>
        <w:r w:rsidRPr="00F34D79">
          <w:rPr>
            <w:webHidden/>
          </w:rPr>
          <w:tab/>
        </w:r>
        <w:r w:rsidRPr="00F34D79">
          <w:rPr>
            <w:webHidden/>
          </w:rPr>
          <w:fldChar w:fldCharType="begin"/>
        </w:r>
        <w:r w:rsidRPr="00F34D79">
          <w:rPr>
            <w:webHidden/>
          </w:rPr>
          <w:instrText xml:space="preserve"> PAGEREF _Toc50382450 \h </w:instrText>
        </w:r>
        <w:r w:rsidRPr="00F34D79">
          <w:rPr>
            <w:webHidden/>
          </w:rPr>
        </w:r>
        <w:r w:rsidRPr="00F34D79">
          <w:rPr>
            <w:webHidden/>
          </w:rPr>
          <w:fldChar w:fldCharType="separate"/>
        </w:r>
        <w:r w:rsidRPr="00F34D79">
          <w:rPr>
            <w:webHidden/>
          </w:rPr>
          <w:t>17</w:t>
        </w:r>
        <w:r w:rsidRPr="00F34D79">
          <w:rPr>
            <w:webHidden/>
          </w:rPr>
          <w:fldChar w:fldCharType="end"/>
        </w:r>
      </w:hyperlink>
    </w:p>
    <w:p w14:paraId="0F377D74" w14:textId="7E68F1B1"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1" w:history="1">
        <w:r w:rsidRPr="00F34D79">
          <w:rPr>
            <w:rStyle w:val="Hyperlink"/>
            <w:rFonts w:asciiTheme="minorHAnsi" w:eastAsia="Times New Roman" w:hAnsiTheme="minorHAnsi" w:cstheme="minorHAnsi"/>
            <w:noProof/>
            <w:lang w:eastAsia="ja-JP"/>
          </w:rPr>
          <w:t>COST CRITERION - FORM OF TENDER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_Toc50382451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17</w:t>
        </w:r>
        <w:r w:rsidRPr="00F34D79">
          <w:rPr>
            <w:rFonts w:asciiTheme="minorHAnsi" w:hAnsiTheme="minorHAnsi" w:cstheme="minorHAnsi"/>
            <w:noProof/>
            <w:webHidden/>
          </w:rPr>
          <w:fldChar w:fldCharType="end"/>
        </w:r>
      </w:hyperlink>
    </w:p>
    <w:p w14:paraId="5ED4795F" w14:textId="6353C1AE"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2" w:history="1">
        <w:r w:rsidRPr="00F34D79">
          <w:rPr>
            <w:rStyle w:val="Hyperlink"/>
            <w:rFonts w:asciiTheme="minorHAnsi" w:eastAsia="Times New Roman" w:hAnsiTheme="minorHAnsi" w:cstheme="minorHAnsi"/>
            <w:noProof/>
            <w:lang w:eastAsia="ja-JP"/>
          </w:rPr>
          <w:t>QUALITATIVE AWARD CRITERIA</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22</w:t>
        </w:r>
        <w:r w:rsidRPr="00F34D79">
          <w:rPr>
            <w:rFonts w:asciiTheme="minorHAnsi" w:hAnsiTheme="minorHAnsi" w:cstheme="minorHAnsi"/>
            <w:noProof/>
            <w:webHidden/>
          </w:rPr>
          <w:fldChar w:fldCharType="end"/>
        </w:r>
      </w:hyperlink>
    </w:p>
    <w:p w14:paraId="7BF67DB5" w14:textId="18410E20" w:rsidR="001D0B3C" w:rsidRPr="00F34D79" w:rsidRDefault="006F491F" w:rsidP="001D0B3C">
      <w:pPr>
        <w:tabs>
          <w:tab w:val="left" w:pos="1100"/>
        </w:tabs>
        <w:rPr>
          <w:rFonts w:asciiTheme="minorHAnsi" w:hAnsiTheme="minorHAnsi" w:cstheme="minorHAnsi"/>
        </w:rPr>
      </w:pPr>
      <w:r w:rsidRPr="00F34D79">
        <w:rPr>
          <w:rFonts w:asciiTheme="minorHAnsi" w:hAnsiTheme="minorHAnsi" w:cstheme="minorHAnsi"/>
        </w:rPr>
        <w:fldChar w:fldCharType="end"/>
      </w:r>
    </w:p>
    <w:p w14:paraId="6762C1DF" w14:textId="77777777" w:rsidR="00053819" w:rsidRPr="00F34D79" w:rsidRDefault="001D0B3C" w:rsidP="00053819">
      <w:pPr>
        <w:rPr>
          <w:rFonts w:asciiTheme="minorHAnsi" w:eastAsia="Times New Roman" w:hAnsiTheme="minorHAnsi" w:cstheme="minorHAnsi"/>
          <w:color w:val="1F4D78"/>
          <w:lang w:eastAsia="ja-JP"/>
        </w:rPr>
      </w:pPr>
      <w:r w:rsidRPr="00F34D79">
        <w:rPr>
          <w:rFonts w:asciiTheme="minorHAnsi" w:hAnsiTheme="minorHAnsi" w:cstheme="minorHAnsi"/>
        </w:rPr>
        <w:br w:type="page"/>
      </w:r>
      <w:bookmarkStart w:id="6" w:name="_Toc491242324"/>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7" w:name="_Toc487130158"/>
      <w:bookmarkStart w:id="8" w:name="_Toc50382439"/>
      <w:r w:rsidRPr="00F34D79">
        <w:rPr>
          <w:rFonts w:asciiTheme="minorHAnsi" w:hAnsiTheme="minorHAnsi" w:cstheme="minorHAnsi"/>
          <w:lang w:eastAsia="ja-JP"/>
        </w:rPr>
        <w:lastRenderedPageBreak/>
        <w:t>INSTRUCTIONS FOR COMPLETION</w:t>
      </w:r>
      <w:bookmarkEnd w:id="7"/>
      <w:bookmarkEnd w:id="8"/>
    </w:p>
    <w:p w14:paraId="6D7A11BE"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ensure they complete this document in full.  </w:t>
      </w:r>
    </w:p>
    <w:p w14:paraId="7F079F2E"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Where there is a discrepancy between the contents / instructions in this document and the Invitation to Tender, the Invitation to Tender will take precedence.  Please ensure you contact the Contracting </w:t>
      </w:r>
      <w:proofErr w:type="gramStart"/>
      <w:r w:rsidRPr="00F34D79">
        <w:rPr>
          <w:rFonts w:asciiTheme="minorHAnsi" w:eastAsia="Times New Roman" w:hAnsiTheme="minorHAnsi" w:cstheme="minorHAnsi"/>
          <w:color w:val="404040"/>
          <w:lang w:eastAsia="ja-JP"/>
        </w:rPr>
        <w:t>Authority</w:t>
      </w:r>
      <w:proofErr w:type="gramEnd"/>
      <w:r w:rsidRPr="00F34D79">
        <w:rPr>
          <w:rFonts w:asciiTheme="minorHAnsi" w:eastAsia="Times New Roman" w:hAnsiTheme="minorHAnsi" w:cstheme="minorHAnsi"/>
          <w:color w:val="404040"/>
          <w:lang w:eastAsia="ja-JP"/>
        </w:rPr>
        <w:t xml:space="preserve"> and they may decide to issue an updated Tender Response Document. </w:t>
      </w:r>
    </w:p>
    <w:p w14:paraId="62729CF9"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follow the instructions contained in this document in relation to attachments, word limits, etc. </w:t>
      </w:r>
    </w:p>
    <w:p w14:paraId="61FCE0A2"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refer to the Invitation to Tender document for the minimum rules of the competition. </w:t>
      </w:r>
    </w:p>
    <w:p w14:paraId="3D42A16F"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In relation to self-declared information, the tenderer must, when requested by the Contracting Authority, furnish the evidence of compliance within </w:t>
      </w:r>
      <w:r w:rsidRPr="00F34D79">
        <w:rPr>
          <w:rFonts w:asciiTheme="minorHAnsi" w:eastAsia="Times New Roman" w:hAnsiTheme="minorHAnsi" w:cstheme="minorHAnsi"/>
          <w:lang w:eastAsia="ja-JP"/>
        </w:rPr>
        <w:t xml:space="preserve">seven (7) days </w:t>
      </w:r>
      <w:r w:rsidRPr="00F34D79">
        <w:rPr>
          <w:rFonts w:asciiTheme="minorHAnsi" w:eastAsia="Times New Roman" w:hAnsiTheme="minorHAnsi" w:cstheme="minorHAnsi"/>
          <w:color w:val="404040"/>
          <w:lang w:eastAsia="ja-JP"/>
        </w:rPr>
        <w:t xml:space="preserve">of the request. </w:t>
      </w:r>
    </w:p>
    <w:p w14:paraId="4037FF75" w14:textId="77777777" w:rsidR="00053819" w:rsidRPr="00F34D79" w:rsidRDefault="00053819" w:rsidP="00053819">
      <w:pPr>
        <w:spacing w:after="180"/>
        <w:rPr>
          <w:rFonts w:asciiTheme="minorHAnsi" w:eastAsia="Times New Roman" w:hAnsiTheme="minorHAnsi" w:cstheme="minorHAnsi"/>
          <w:color w:val="404040"/>
          <w:lang w:eastAsia="ja-JP"/>
        </w:rPr>
      </w:pP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7C2BEFA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C963A74" w14:textId="77777777" w:rsidR="00053819" w:rsidRPr="00F34D79" w:rsidRDefault="00053819" w:rsidP="00053819">
      <w:pPr>
        <w:spacing w:after="180"/>
        <w:rPr>
          <w:rFonts w:asciiTheme="minorHAnsi" w:eastAsia="Times New Roman" w:hAnsiTheme="minorHAnsi" w:cstheme="minorHAnsi"/>
          <w:color w:val="404040"/>
          <w:lang w:eastAsia="ja-JP"/>
        </w:rPr>
      </w:pPr>
    </w:p>
    <w:p w14:paraId="6A4D4AFB"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9" w:name="_Toc487130159"/>
      <w:bookmarkStart w:id="10" w:name="_Toc50382440"/>
      <w:r w:rsidRPr="00F34D79">
        <w:rPr>
          <w:rFonts w:asciiTheme="minorHAnsi" w:hAnsiTheme="minorHAnsi" w:cstheme="minorHAnsi"/>
          <w:lang w:eastAsia="ja-JP"/>
        </w:rPr>
        <w:t>SECTION 1 – COMPLIANCE</w:t>
      </w:r>
      <w:bookmarkEnd w:id="9"/>
      <w:bookmarkEnd w:id="10"/>
    </w:p>
    <w:p w14:paraId="395D8A52" w14:textId="77777777" w:rsidR="00053819" w:rsidRPr="00F34D79" w:rsidRDefault="00053819" w:rsidP="00053819">
      <w:pPr>
        <w:spacing w:after="180"/>
        <w:rPr>
          <w:rFonts w:asciiTheme="minorHAnsi" w:eastAsia="Times New Roman" w:hAnsiTheme="minorHAnsi" w:cstheme="minorHAnsi"/>
          <w:color w:val="404040"/>
          <w:lang w:eastAsia="ja-JP"/>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00F34D79">
        <w:trPr>
          <w:tblCellSpacing w:w="20" w:type="dxa"/>
        </w:trPr>
        <w:tc>
          <w:tcPr>
            <w:tcW w:w="5177" w:type="dxa"/>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68505785"/>
            <w14:checkbox>
              <w14:checked w14:val="0"/>
              <w14:checkedState w14:val="2612" w14:font="MS Gothic"/>
              <w14:uncheckedState w14:val="2610" w14:font="MS Gothic"/>
            </w14:checkbox>
          </w:sdtPr>
          <w:sdtEndPr/>
          <w:sdtContent>
            <w:tc>
              <w:tcPr>
                <w:tcW w:w="953" w:type="dxa"/>
                <w:shd w:val="clear" w:color="auto" w:fill="E9E9E3"/>
                <w:vAlign w:val="center"/>
              </w:tcPr>
              <w:p w14:paraId="63650325" w14:textId="4DBA4EC9"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91096109"/>
            <w14:checkbox>
              <w14:checked w14:val="0"/>
              <w14:checkedState w14:val="2612" w14:font="MS Gothic"/>
              <w14:uncheckedState w14:val="2610" w14:font="MS Gothic"/>
            </w14:checkbox>
          </w:sdtPr>
          <w:sdtEndPr/>
          <w:sdtContent>
            <w:tc>
              <w:tcPr>
                <w:tcW w:w="862" w:type="dxa"/>
                <w:shd w:val="clear" w:color="auto" w:fill="E9E9E3"/>
                <w:vAlign w:val="center"/>
              </w:tcPr>
              <w:p w14:paraId="0921E71D" w14:textId="58E33E60"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A110BC" w:rsidRPr="00F34D79" w14:paraId="186CBEC1" w14:textId="77777777" w:rsidTr="00F34D79">
        <w:trPr>
          <w:tblCellSpacing w:w="20" w:type="dxa"/>
        </w:trPr>
        <w:tc>
          <w:tcPr>
            <w:tcW w:w="5177" w:type="dxa"/>
            <w:shd w:val="clear" w:color="auto" w:fill="4F6228" w:themeFill="accent3" w:themeFillShade="80"/>
            <w:vAlign w:val="center"/>
          </w:tcPr>
          <w:p w14:paraId="2D5432A3" w14:textId="40865332"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 and the Framework Terms and Conditions</w:t>
            </w:r>
          </w:p>
        </w:tc>
        <w:tc>
          <w:tcPr>
            <w:tcW w:w="952" w:type="dxa"/>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62746946"/>
            <w14:checkbox>
              <w14:checked w14:val="0"/>
              <w14:checkedState w14:val="2612" w14:font="MS Gothic"/>
              <w14:uncheckedState w14:val="2610" w14:font="MS Gothic"/>
            </w14:checkbox>
          </w:sdtPr>
          <w:sdtEndPr/>
          <w:sdtContent>
            <w:tc>
              <w:tcPr>
                <w:tcW w:w="953" w:type="dxa"/>
                <w:shd w:val="clear" w:color="auto" w:fill="E9E9E3"/>
                <w:vAlign w:val="center"/>
              </w:tcPr>
              <w:p w14:paraId="0CFE0536" w14:textId="30EE5F3A" w:rsidR="00A110BC"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102683863"/>
            <w14:checkbox>
              <w14:checked w14:val="0"/>
              <w14:checkedState w14:val="2612" w14:font="MS Gothic"/>
              <w14:uncheckedState w14:val="2610" w14:font="MS Gothic"/>
            </w14:checkbox>
          </w:sdtPr>
          <w:sdtEndPr/>
          <w:sdtContent>
            <w:tc>
              <w:tcPr>
                <w:tcW w:w="862" w:type="dxa"/>
                <w:shd w:val="clear" w:color="auto" w:fill="E9E9E3"/>
                <w:vAlign w:val="center"/>
              </w:tcPr>
              <w:p w14:paraId="00CECBCA" w14:textId="7892A6A9" w:rsidR="00A110BC"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556823" w:rsidRPr="00F34D79" w14:paraId="4CB78906" w14:textId="77777777" w:rsidTr="00F34D79">
        <w:trPr>
          <w:tblCellSpacing w:w="20" w:type="dxa"/>
        </w:trPr>
        <w:tc>
          <w:tcPr>
            <w:tcW w:w="5177" w:type="dxa"/>
            <w:shd w:val="clear" w:color="auto" w:fill="4F6228" w:themeFill="accent3" w:themeFillShade="80"/>
            <w:vAlign w:val="center"/>
          </w:tcPr>
          <w:p w14:paraId="167A6EDF" w14:textId="31C64039" w:rsidR="00556823" w:rsidRPr="00F34D79" w:rsidRDefault="00556823"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we have opted to submit a European Single Procurement Document (ESPD) via </w:t>
            </w:r>
            <w:proofErr w:type="spellStart"/>
            <w:r w:rsidRPr="00F34D79">
              <w:rPr>
                <w:rFonts w:asciiTheme="minorHAnsi" w:eastAsia="Times New Roman" w:hAnsiTheme="minorHAnsi" w:cstheme="minorHAnsi"/>
                <w:color w:val="E9E9E3"/>
                <w:lang w:eastAsia="ja-JP"/>
              </w:rPr>
              <w:t>eTenders</w:t>
            </w:r>
            <w:proofErr w:type="spellEnd"/>
            <w:r w:rsidRPr="00F34D79">
              <w:rPr>
                <w:rFonts w:asciiTheme="minorHAnsi" w:eastAsia="Times New Roman" w:hAnsiTheme="minorHAnsi" w:cstheme="minorHAnsi"/>
                <w:color w:val="E9E9E3"/>
                <w:lang w:eastAsia="ja-JP"/>
              </w:rPr>
              <w:t xml:space="preserve"> an confirm that we will provide self-declared information promptly on request. </w:t>
            </w:r>
          </w:p>
        </w:tc>
        <w:tc>
          <w:tcPr>
            <w:tcW w:w="952" w:type="dxa"/>
            <w:shd w:val="clear" w:color="auto" w:fill="C2D69B" w:themeFill="accent3" w:themeFillTint="99"/>
            <w:vAlign w:val="center"/>
          </w:tcPr>
          <w:p w14:paraId="71FC0CB1" w14:textId="6237D760"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8210447"/>
            <w14:checkbox>
              <w14:checked w14:val="0"/>
              <w14:checkedState w14:val="2612" w14:font="MS Gothic"/>
              <w14:uncheckedState w14:val="2610" w14:font="MS Gothic"/>
            </w14:checkbox>
          </w:sdtPr>
          <w:sdtEndPr/>
          <w:sdtContent>
            <w:tc>
              <w:tcPr>
                <w:tcW w:w="953" w:type="dxa"/>
                <w:shd w:val="clear" w:color="auto" w:fill="E9E9E3"/>
                <w:vAlign w:val="center"/>
              </w:tcPr>
              <w:p w14:paraId="6D7FDE88" w14:textId="64B4E4ED" w:rsidR="00556823"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5D88E78A" w14:textId="440E4509"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512105183"/>
            <w14:checkbox>
              <w14:checked w14:val="0"/>
              <w14:checkedState w14:val="2612" w14:font="MS Gothic"/>
              <w14:uncheckedState w14:val="2610" w14:font="MS Gothic"/>
            </w14:checkbox>
          </w:sdtPr>
          <w:sdtEndPr/>
          <w:sdtContent>
            <w:tc>
              <w:tcPr>
                <w:tcW w:w="862" w:type="dxa"/>
                <w:shd w:val="clear" w:color="auto" w:fill="E9E9E3"/>
                <w:vAlign w:val="center"/>
              </w:tcPr>
              <w:p w14:paraId="682774C5" w14:textId="56287F60" w:rsidR="00556823"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6057C0EE" w14:textId="77777777" w:rsidTr="00F34D79">
        <w:trPr>
          <w:tblCellSpacing w:w="20" w:type="dxa"/>
        </w:trPr>
        <w:tc>
          <w:tcPr>
            <w:tcW w:w="5177" w:type="dxa"/>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77C595E8"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60631017"/>
            <w14:checkbox>
              <w14:checked w14:val="0"/>
              <w14:checkedState w14:val="2612" w14:font="MS Gothic"/>
              <w14:uncheckedState w14:val="2610" w14:font="MS Gothic"/>
            </w14:checkbox>
          </w:sdtPr>
          <w:sdtEndPr/>
          <w:sdtContent>
            <w:tc>
              <w:tcPr>
                <w:tcW w:w="953" w:type="dxa"/>
                <w:shd w:val="clear" w:color="auto" w:fill="E9E9E3"/>
                <w:vAlign w:val="center"/>
              </w:tcPr>
              <w:p w14:paraId="6902254D" w14:textId="638F9D55"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15811342"/>
            <w14:checkbox>
              <w14:checked w14:val="0"/>
              <w14:checkedState w14:val="2612" w14:font="MS Gothic"/>
              <w14:uncheckedState w14:val="2610" w14:font="MS Gothic"/>
            </w14:checkbox>
          </w:sdtPr>
          <w:sdtEndPr/>
          <w:sdtContent>
            <w:tc>
              <w:tcPr>
                <w:tcW w:w="862" w:type="dxa"/>
                <w:shd w:val="clear" w:color="auto" w:fill="E9E9E3"/>
                <w:vAlign w:val="center"/>
              </w:tcPr>
              <w:p w14:paraId="3752035C" w14:textId="6B61F3CE"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102918F5" w14:textId="77777777" w:rsidTr="00F34D79">
        <w:trPr>
          <w:trHeight w:val="495"/>
          <w:tblCellSpacing w:w="20" w:type="dxa"/>
        </w:trPr>
        <w:tc>
          <w:tcPr>
            <w:tcW w:w="5177" w:type="dxa"/>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shd w:val="clear" w:color="auto" w:fill="C2D69B" w:themeFill="accent3" w:themeFillTint="99"/>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00F34D79">
        <w:trPr>
          <w:trHeight w:val="503"/>
          <w:tblCellSpacing w:w="20" w:type="dxa"/>
        </w:trPr>
        <w:tc>
          <w:tcPr>
            <w:tcW w:w="5177" w:type="dxa"/>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shd w:val="clear" w:color="auto" w:fill="C2D69B" w:themeFill="accent3" w:themeFillTint="99"/>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F34D79">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F34D79">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F34D79">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F34D79">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F34D79">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F34D79">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F34D79">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F34D79">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F34D79">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EndPr/>
          <w:sdtContent>
            <w:tc>
              <w:tcPr>
                <w:tcW w:w="1090" w:type="dxa"/>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6172797" w14:textId="73F7A0E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F34D79">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F34D79">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F34D79">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F34D79">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F34D79">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F34D79">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F34D79">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F34D79">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F34D79">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F34D79">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F34D79">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EndPr/>
          <w:sdtContent>
            <w:tc>
              <w:tcPr>
                <w:tcW w:w="1134" w:type="dxa"/>
                <w:gridSpan w:val="2"/>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00F34D79">
        <w:tc>
          <w:tcPr>
            <w:tcW w:w="9016" w:type="dxa"/>
            <w:gridSpan w:val="5"/>
            <w:shd w:val="clear" w:color="auto" w:fill="4F6228" w:themeFill="accent3" w:themeFillShade="80"/>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00053819">
        <w:tc>
          <w:tcPr>
            <w:tcW w:w="6799" w:type="dxa"/>
            <w:gridSpan w:val="3"/>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00F34D79">
        <w:tc>
          <w:tcPr>
            <w:tcW w:w="6799" w:type="dxa"/>
            <w:gridSpan w:val="3"/>
            <w:shd w:val="clear" w:color="auto" w:fill="C2D69B" w:themeFill="accent3" w:themeFillTint="99"/>
            <w:tcMar>
              <w:top w:w="28" w:type="dxa"/>
              <w:bottom w:w="28" w:type="dxa"/>
            </w:tcMar>
            <w:vAlign w:val="center"/>
          </w:tcPr>
          <w:p w14:paraId="1F0AE0B5" w14:textId="6DE1D2DE"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 xml:space="preserve">We confirm that we are fully compliant </w:t>
            </w:r>
            <w:proofErr w:type="gramStart"/>
            <w:r w:rsidRPr="00F34D79">
              <w:rPr>
                <w:rFonts w:asciiTheme="minorHAnsi" w:eastAsia="Calibri" w:hAnsiTheme="minorHAnsi" w:cstheme="minorHAnsi"/>
              </w:rPr>
              <w:t>with  all</w:t>
            </w:r>
            <w:proofErr w:type="gramEnd"/>
            <w:r w:rsidRPr="00F34D79">
              <w:rPr>
                <w:rFonts w:asciiTheme="minorHAnsi" w:eastAsia="Calibri" w:hAnsiTheme="minorHAnsi" w:cstheme="minorHAnsi"/>
              </w:rPr>
              <w:t xml:space="preserve"> </w:t>
            </w:r>
            <w:r w:rsidR="001072DF" w:rsidRPr="00F34D79">
              <w:rPr>
                <w:rFonts w:asciiTheme="minorHAnsi" w:eastAsia="Calibri" w:hAnsiTheme="minorHAnsi" w:cstheme="minorHAnsi"/>
              </w:rPr>
              <w:t xml:space="preserve">applicable </w:t>
            </w:r>
            <w:r w:rsidRPr="00F34D79">
              <w:rPr>
                <w:rFonts w:asciiTheme="minorHAnsi" w:eastAsia="Calibri" w:hAnsiTheme="minorHAnsi" w:cstheme="minorHAnsi"/>
              </w:rPr>
              <w:t>legislation in our country of establishment / operation</w:t>
            </w:r>
            <w:r w:rsidR="0038459A" w:rsidRPr="00F34D79">
              <w:rPr>
                <w:rFonts w:asciiTheme="minorHAnsi" w:eastAsia="Calibri" w:hAnsiTheme="minorHAnsi" w:cstheme="minorHAnsi"/>
              </w:rPr>
              <w:t xml:space="preserve"> including but not limited to the following:</w:t>
            </w:r>
          </w:p>
        </w:tc>
        <w:sdt>
          <w:sdtPr>
            <w:rPr>
              <w:rFonts w:asciiTheme="minorHAnsi" w:hAnsiTheme="minorHAnsi" w:cstheme="minorHAnsi"/>
              <w:b/>
              <w:bCs/>
            </w:rPr>
            <w:id w:val="-1893717029"/>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946524571"/>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00F34D79">
        <w:tc>
          <w:tcPr>
            <w:tcW w:w="9016" w:type="dxa"/>
            <w:gridSpan w:val="5"/>
            <w:shd w:val="clear" w:color="auto" w:fill="C2D69B" w:themeFill="accent3" w:themeFillTint="99"/>
            <w:tcMar>
              <w:top w:w="28" w:type="dxa"/>
              <w:bottom w:w="28" w:type="dxa"/>
            </w:tcMar>
            <w:vAlign w:val="center"/>
          </w:tcPr>
          <w:p w14:paraId="7AF2687E" w14:textId="066D84F6" w:rsidR="00B617EB" w:rsidRPr="00F34D79" w:rsidRDefault="00B617EB" w:rsidP="00B617EB">
            <w:pPr>
              <w:rPr>
                <w:rFonts w:asciiTheme="minorHAnsi" w:eastAsia="Calibri" w:hAnsiTheme="minorHAnsi" w:cstheme="minorHAnsi"/>
                <w:b/>
                <w:bCs/>
              </w:rPr>
            </w:pPr>
            <w:r w:rsidRPr="00F34D79">
              <w:rPr>
                <w:rFonts w:asciiTheme="minorHAnsi" w:eastAsia="Calibri" w:hAnsiTheme="minorHAnsi" w:cstheme="minorHAnsi"/>
                <w:b/>
                <w:bCs/>
              </w:rPr>
              <w:t xml:space="preserve">This includes but is not exclusively the </w:t>
            </w:r>
            <w:proofErr w:type="gramStart"/>
            <w:r w:rsidRPr="00F34D79">
              <w:rPr>
                <w:rFonts w:asciiTheme="minorHAnsi" w:eastAsia="Calibri" w:hAnsiTheme="minorHAnsi" w:cstheme="minorHAnsi"/>
                <w:b/>
                <w:bCs/>
              </w:rPr>
              <w:t>following;</w:t>
            </w:r>
            <w:proofErr w:type="gramEnd"/>
          </w:p>
        </w:tc>
      </w:tr>
      <w:tr w:rsidR="00B617EB" w:rsidRPr="00F34D79" w14:paraId="5704E530" w14:textId="77777777" w:rsidTr="00F34D79">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cstheme="minorHAnsi"/>
              <w:b/>
              <w:bCs/>
            </w:rPr>
            <w:id w:val="-160904143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27935583"/>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00F34D79">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cstheme="minorHAnsi"/>
              <w:b/>
              <w:bCs/>
            </w:rPr>
            <w:id w:val="-267623726"/>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044523531"/>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00F34D79">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541128482"/>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8837080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00F34D79">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780793452"/>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0076349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00F34D79">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cstheme="minorHAnsi"/>
              <w:b/>
              <w:bCs/>
            </w:rPr>
            <w:id w:val="-127020516"/>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217500175"/>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00F34D79">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cstheme="minorHAnsi"/>
              <w:b/>
              <w:bCs/>
            </w:rPr>
            <w:id w:val="-193659197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643894762"/>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00F34D79">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cstheme="minorHAnsi"/>
              <w:b/>
              <w:bCs/>
            </w:rPr>
            <w:id w:val="344068175"/>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46071636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00F34D79">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cstheme="minorHAnsi"/>
              <w:b/>
              <w:bCs/>
            </w:rPr>
            <w:id w:val="-1285504810"/>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511687399"/>
            <w14:checkbox>
              <w14:checked w14:val="0"/>
              <w14:checkedState w14:val="2612" w14:font="MS Gothic"/>
              <w14:uncheckedState w14:val="2610" w14:font="MS Gothic"/>
            </w14:checkbox>
          </w:sdtPr>
          <w:sdtEndPr/>
          <w:sdtContent>
            <w:tc>
              <w:tcPr>
                <w:tcW w:w="1083" w:type="dxa"/>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00F34D79">
        <w:tc>
          <w:tcPr>
            <w:tcW w:w="9016" w:type="dxa"/>
            <w:gridSpan w:val="5"/>
            <w:shd w:val="clear" w:color="auto" w:fill="C2D69B" w:themeFill="accent3" w:themeFillTint="99"/>
            <w:tcMar>
              <w:top w:w="28" w:type="dxa"/>
              <w:bottom w:w="28" w:type="dxa"/>
            </w:tcMar>
            <w:vAlign w:val="center"/>
          </w:tcPr>
          <w:p w14:paraId="345A9991"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This Declaration is made for the benefit of the Contracting Authority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00F34D79">
        <w:tc>
          <w:tcPr>
            <w:tcW w:w="3005" w:type="dxa"/>
            <w:gridSpan w:val="2"/>
            <w:tcBorders>
              <w:bottom w:val="single" w:sz="4" w:space="0" w:color="FFFFFF"/>
            </w:tcBorders>
            <w:shd w:val="clear" w:color="auto" w:fill="4F6228" w:themeFill="accent3" w:themeFillShade="80"/>
            <w:tcMar>
              <w:top w:w="28" w:type="dxa"/>
              <w:bottom w:w="28" w:type="dxa"/>
            </w:tcMar>
            <w:vAlign w:val="center"/>
          </w:tcPr>
          <w:p w14:paraId="6C6AB0C4"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of Economic Operator:</w:t>
            </w:r>
          </w:p>
        </w:tc>
        <w:tc>
          <w:tcPr>
            <w:tcW w:w="6011" w:type="dxa"/>
            <w:gridSpan w:val="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2D463CB9"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Authorised Signatory:</w:t>
            </w:r>
          </w:p>
        </w:tc>
        <w:tc>
          <w:tcPr>
            <w:tcW w:w="6011" w:type="dxa"/>
            <w:gridSpan w:val="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71A6E432"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in Block Capitals:</w:t>
            </w:r>
          </w:p>
        </w:tc>
        <w:tc>
          <w:tcPr>
            <w:tcW w:w="6011" w:type="dxa"/>
            <w:gridSpan w:val="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00F34D79">
        <w:tc>
          <w:tcPr>
            <w:tcW w:w="3005" w:type="dxa"/>
            <w:gridSpan w:val="2"/>
            <w:tcBorders>
              <w:top w:val="single" w:sz="4" w:space="0" w:color="FFFFFF"/>
            </w:tcBorders>
            <w:shd w:val="clear" w:color="auto" w:fill="4F6228" w:themeFill="accent3" w:themeFillShade="80"/>
            <w:tcMar>
              <w:top w:w="28" w:type="dxa"/>
              <w:bottom w:w="28" w:type="dxa"/>
            </w:tcMar>
            <w:vAlign w:val="center"/>
          </w:tcPr>
          <w:p w14:paraId="0E77AEC6"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Position:</w:t>
            </w:r>
          </w:p>
        </w:tc>
        <w:tc>
          <w:tcPr>
            <w:tcW w:w="6011" w:type="dxa"/>
            <w:gridSpan w:val="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C84F330"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11" w:name="_Toc487130160"/>
      <w:bookmarkStart w:id="12" w:name="_Toc50382441"/>
      <w:r w:rsidRPr="00F34D79">
        <w:rPr>
          <w:rFonts w:asciiTheme="minorHAnsi" w:hAnsiTheme="minorHAnsi" w:cstheme="minorHAnsi"/>
          <w:lang w:eastAsia="ja-JP"/>
        </w:rPr>
        <w:lastRenderedPageBreak/>
        <w:t>SECTION 2 - FINANCIAL AND TECHNICAL CAPACITY</w:t>
      </w:r>
      <w:bookmarkEnd w:id="11"/>
      <w:bookmarkEnd w:id="12"/>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13" w:name="_Toc487130161"/>
      <w:bookmarkStart w:id="14" w:name="_Toc50382442"/>
      <w:r w:rsidRPr="00F34D79">
        <w:rPr>
          <w:rFonts w:asciiTheme="minorHAnsi" w:eastAsia="Times New Roman" w:hAnsiTheme="minorHAnsi" w:cstheme="minorHAnsi"/>
          <w:lang w:eastAsia="ja-JP"/>
        </w:rPr>
        <w:t>GENERAL INFORMATION RELATING TO THE TENDERER</w:t>
      </w:r>
      <w:bookmarkEnd w:id="13"/>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Tendering Party Name: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F34D79">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020514"/>
            <w14:checkbox>
              <w14:checked w14:val="0"/>
              <w14:checkedState w14:val="2612" w14:font="MS Gothic"/>
              <w14:uncheckedState w14:val="2610" w14:font="MS Gothic"/>
            </w14:checkbox>
          </w:sdtPr>
          <w:sdtEnd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7" w:type="dxa"/>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097128931"/>
            <w14:checkbox>
              <w14:checked w14:val="0"/>
              <w14:checkedState w14:val="2612" w14:font="MS Gothic"/>
              <w14:uncheckedState w14:val="2610" w14:font="MS Gothic"/>
            </w14:checkbox>
          </w:sdtPr>
          <w:sdtEndPr/>
          <w:sdtContent>
            <w:tc>
              <w:tcPr>
                <w:tcW w:w="1127" w:type="dxa"/>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A4C6804" w14:textId="77777777" w:rsidTr="00F34D79">
        <w:tc>
          <w:tcPr>
            <w:tcW w:w="9016" w:type="dxa"/>
            <w:gridSpan w:val="5"/>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 xml:space="preserve">The category of micro, small and medium-sized enterprises (SMEs) is made up of enterprises which employ fewer than 250 </w:t>
            </w:r>
            <w:proofErr w:type="gramStart"/>
            <w:r w:rsidRPr="00F34D79">
              <w:rPr>
                <w:rFonts w:asciiTheme="minorHAnsi" w:eastAsia="Arial Unicode MS" w:hAnsiTheme="minorHAnsi" w:cstheme="minorHAnsi"/>
                <w:color w:val="E9E9E3"/>
                <w:lang w:eastAsia="ja-JP"/>
              </w:rPr>
              <w:t>persons</w:t>
            </w:r>
            <w:proofErr w:type="gramEnd"/>
            <w:r w:rsidRPr="00F34D79">
              <w:rPr>
                <w:rFonts w:asciiTheme="minorHAnsi" w:eastAsia="Arial Unicode MS" w:hAnsiTheme="minorHAnsi" w:cstheme="minorHAnsi"/>
                <w:color w:val="E9E9E3"/>
                <w:lang w:eastAsia="ja-JP"/>
              </w:rPr>
              <w:t xml:space="preserve">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F34D79">
        <w:trPr>
          <w:trHeight w:val="538"/>
        </w:trPr>
        <w:tc>
          <w:tcPr>
            <w:tcW w:w="9016" w:type="dxa"/>
            <w:gridSpan w:val="3"/>
            <w:shd w:val="clear" w:color="auto" w:fill="4F6228" w:themeFill="accent3" w:themeFillShade="80"/>
            <w:vAlign w:val="center"/>
          </w:tcPr>
          <w:p w14:paraId="79560A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lastRenderedPageBreak/>
              <w:t>Name of other parties forming part of the tender 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793BAE6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019DEE80"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5" w:name="_Toc487130162"/>
      <w:bookmarkStart w:id="16" w:name="_Toc50382443"/>
      <w:r w:rsidRPr="00F34D79">
        <w:rPr>
          <w:rFonts w:asciiTheme="minorHAnsi" w:eastAsia="Times New Roman" w:hAnsiTheme="minorHAnsi" w:cstheme="minorHAnsi"/>
          <w:lang w:eastAsia="ja-JP"/>
        </w:rPr>
        <w:lastRenderedPageBreak/>
        <w:t>FINANCIAL CAPACITY INFORMATION</w:t>
      </w:r>
      <w:bookmarkEnd w:id="15"/>
      <w:bookmarkEnd w:id="16"/>
      <w:r w:rsidRPr="00F34D79">
        <w:rPr>
          <w:rFonts w:asciiTheme="minorHAnsi" w:eastAsia="Times New Roman" w:hAnsiTheme="minorHAnsi" w:cstheme="minorHAnsi"/>
          <w:lang w:eastAsia="ja-JP"/>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409"/>
        <w:gridCol w:w="859"/>
      </w:tblGrid>
      <w:tr w:rsidR="00053819" w:rsidRPr="00F34D79" w14:paraId="3770758A" w14:textId="77777777" w:rsidTr="00E51EC0">
        <w:trPr>
          <w:trHeight w:val="686"/>
        </w:trPr>
        <w:tc>
          <w:tcPr>
            <w:tcW w:w="6692" w:type="dxa"/>
            <w:gridSpan w:val="4"/>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00E51EC0">
        <w:trPr>
          <w:trHeight w:val="574"/>
        </w:trPr>
        <w:tc>
          <w:tcPr>
            <w:tcW w:w="6692" w:type="dxa"/>
            <w:gridSpan w:val="4"/>
            <w:vMerge w:val="restart"/>
            <w:shd w:val="clear" w:color="auto" w:fill="4F6228" w:themeFill="accent3" w:themeFillShade="80"/>
            <w:vAlign w:val="center"/>
          </w:tcPr>
          <w:p w14:paraId="7059F10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Calibri" w:hAnsiTheme="minorHAnsi" w:cstheme="minorHAnsi"/>
                <w:color w:val="E9E9E3"/>
                <w:lang w:eastAsia="ja-JP"/>
              </w:rPr>
              <w:t xml:space="preserve">I confirm and declare being tax compliant.  </w:t>
            </w:r>
            <w:r w:rsidRPr="00F34D79">
              <w:rPr>
                <w:rFonts w:asciiTheme="minorHAnsi" w:eastAsia="Times New Roman" w:hAnsiTheme="minorHAnsi" w:cstheme="minorHAnsi"/>
                <w:color w:val="E9E9E3"/>
                <w:lang w:eastAsia="ja-JP"/>
              </w:rPr>
              <w:t xml:space="preserve">The Contracting Authority </w:t>
            </w:r>
            <w:r w:rsidRPr="00F34D79">
              <w:rPr>
                <w:rFonts w:asciiTheme="minorHAnsi" w:eastAsia="Calibri" w:hAnsiTheme="minorHAnsi" w:cstheme="minorHAnsi"/>
                <w:color w:val="E9E9E3"/>
                <w:lang w:eastAsia="ja-JP"/>
              </w:rPr>
              <w:t xml:space="preserve">can verify your tax clearance status through Revenue’s online facility at </w:t>
            </w:r>
            <w:hyperlink r:id="rId14" w:history="1">
              <w:r w:rsidRPr="00F34D79">
                <w:rPr>
                  <w:rFonts w:asciiTheme="minorHAnsi" w:eastAsia="Times New Roman" w:hAnsiTheme="minorHAnsi" w:cstheme="minorHAnsi"/>
                  <w:color w:val="E9E9E3"/>
                  <w:u w:val="single"/>
                  <w:lang w:eastAsia="ja-JP"/>
                </w:rPr>
                <w:t>http://www.revenue.ie/en/online/tax-clearance.html</w:t>
              </w:r>
            </w:hyperlink>
            <w:r w:rsidRPr="00F34D79">
              <w:rPr>
                <w:rFonts w:asciiTheme="minorHAnsi" w:eastAsia="Times New Roman" w:hAnsiTheme="minorHAnsi" w:cstheme="minorHAnsi"/>
                <w:color w:val="E9E9E3"/>
                <w:lang w:eastAsia="ja-JP"/>
              </w:rPr>
              <w:t xml:space="preserve"> </w:t>
            </w:r>
            <w:r w:rsidRPr="00F34D79">
              <w:rPr>
                <w:rFonts w:asciiTheme="minorHAnsi" w:eastAsia="Calibri" w:hAnsiTheme="minorHAnsi" w:cstheme="minorHAnsi"/>
                <w:color w:val="E9E9E3"/>
                <w:lang w:eastAsia="ja-JP"/>
              </w:rPr>
              <w:t xml:space="preserve">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85112173"/>
            <w14:checkbox>
              <w14:checked w14:val="0"/>
              <w14:checkedState w14:val="2612" w14:font="MS Gothic"/>
              <w14:uncheckedState w14:val="2610" w14:font="MS Gothic"/>
            </w14:checkbox>
          </w:sdtPr>
          <w:sdtEndPr/>
          <w:sdtContent>
            <w:tc>
              <w:tcPr>
                <w:tcW w:w="859" w:type="dxa"/>
                <w:shd w:val="clear" w:color="auto" w:fill="E9E9E3"/>
                <w:vAlign w:val="center"/>
              </w:tcPr>
              <w:p w14:paraId="7309D55F" w14:textId="030A0BD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29B700C" w14:textId="77777777" w:rsidTr="00E51EC0">
        <w:trPr>
          <w:trHeight w:val="271"/>
        </w:trPr>
        <w:tc>
          <w:tcPr>
            <w:tcW w:w="6692" w:type="dxa"/>
            <w:gridSpan w:val="4"/>
            <w:vMerge/>
            <w:shd w:val="clear" w:color="auto" w:fill="4F6228" w:themeFill="accent3" w:themeFillShade="80"/>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12279228"/>
            <w14:checkbox>
              <w14:checked w14:val="0"/>
              <w14:checkedState w14:val="2612" w14:font="MS Gothic"/>
              <w14:uncheckedState w14:val="2610" w14:font="MS Gothic"/>
            </w14:checkbox>
          </w:sdtPr>
          <w:sdtEndPr/>
          <w:sdtContent>
            <w:tc>
              <w:tcPr>
                <w:tcW w:w="859" w:type="dxa"/>
                <w:shd w:val="clear" w:color="auto" w:fill="E9E9E3"/>
                <w:vAlign w:val="center"/>
              </w:tcPr>
              <w:p w14:paraId="7D3919B0" w14:textId="7AA9BEA2"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67C18E" w14:textId="77777777" w:rsidTr="00E51EC0">
        <w:trPr>
          <w:trHeight w:val="654"/>
        </w:trPr>
        <w:tc>
          <w:tcPr>
            <w:tcW w:w="4769" w:type="dxa"/>
            <w:gridSpan w:val="3"/>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00E51EC0">
        <w:trPr>
          <w:trHeight w:val="564"/>
        </w:trPr>
        <w:tc>
          <w:tcPr>
            <w:tcW w:w="4769" w:type="dxa"/>
            <w:gridSpan w:val="3"/>
            <w:shd w:val="clear" w:color="auto" w:fill="4F6228" w:themeFill="accent3" w:themeFillShade="80"/>
            <w:vAlign w:val="center"/>
          </w:tcPr>
          <w:p w14:paraId="347947F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00E51EC0">
        <w:trPr>
          <w:trHeight w:val="558"/>
        </w:trPr>
        <w:tc>
          <w:tcPr>
            <w:tcW w:w="4769" w:type="dxa"/>
            <w:gridSpan w:val="3"/>
            <w:shd w:val="clear" w:color="auto" w:fill="4F6228" w:themeFill="accent3" w:themeFillShade="80"/>
            <w:vAlign w:val="center"/>
          </w:tcPr>
          <w:p w14:paraId="24903944"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00E51EC0">
        <w:trPr>
          <w:trHeight w:val="416"/>
        </w:trPr>
        <w:tc>
          <w:tcPr>
            <w:tcW w:w="8960" w:type="dxa"/>
            <w:gridSpan w:val="6"/>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hold a current valid paper Tax Clearance Certificate (generally relates to Non-Residents)</w:t>
            </w:r>
          </w:p>
        </w:tc>
      </w:tr>
      <w:tr w:rsidR="00053819" w:rsidRPr="00F34D79" w14:paraId="2A6CAEB5" w14:textId="77777777" w:rsidTr="00E51EC0">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2"/>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00E51EC0">
        <w:trPr>
          <w:trHeight w:val="477"/>
        </w:trPr>
        <w:tc>
          <w:tcPr>
            <w:tcW w:w="6692" w:type="dxa"/>
            <w:gridSpan w:val="4"/>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74027879"/>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F395910" w14:textId="77777777" w:rsidTr="00E51EC0">
        <w:trPr>
          <w:trHeight w:val="584"/>
        </w:trPr>
        <w:tc>
          <w:tcPr>
            <w:tcW w:w="6692" w:type="dxa"/>
            <w:gridSpan w:val="4"/>
            <w:vMerge/>
            <w:tcBorders>
              <w:left w:val="single" w:sz="4" w:space="0" w:color="auto"/>
              <w:right w:val="single" w:sz="4" w:space="0" w:color="auto"/>
            </w:tcBorders>
            <w:shd w:val="clear" w:color="auto" w:fill="4F6228" w:themeFill="accent3" w:themeFillShade="80"/>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415056651"/>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560D55B" w14:textId="77777777" w:rsidTr="00E51EC0">
        <w:trPr>
          <w:trHeight w:val="547"/>
        </w:trPr>
        <w:tc>
          <w:tcPr>
            <w:tcW w:w="8960" w:type="dxa"/>
            <w:gridSpan w:val="6"/>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00E51EC0">
        <w:trPr>
          <w:trHeight w:val="547"/>
        </w:trPr>
        <w:tc>
          <w:tcPr>
            <w:tcW w:w="8960" w:type="dxa"/>
            <w:gridSpan w:val="6"/>
            <w:shd w:val="clear" w:color="auto" w:fill="4F6228" w:themeFill="accent3" w:themeFillShade="80"/>
            <w:vAlign w:val="center"/>
          </w:tcPr>
          <w:p w14:paraId="5EE5E5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we have the requisite turnover to be considered for the contract/ framework.</w:t>
            </w:r>
          </w:p>
        </w:tc>
      </w:tr>
      <w:tr w:rsidR="00053819" w:rsidRPr="00F34D79" w14:paraId="6CD6A288" w14:textId="77777777" w:rsidTr="00E51EC0">
        <w:trPr>
          <w:trHeight w:val="469"/>
        </w:trPr>
        <w:tc>
          <w:tcPr>
            <w:tcW w:w="2836" w:type="dxa"/>
            <w:gridSpan w:val="2"/>
            <w:shd w:val="clear" w:color="auto" w:fill="4F6228" w:themeFill="accent3" w:themeFillShade="80"/>
            <w:vAlign w:val="center"/>
          </w:tcPr>
          <w:p w14:paraId="742449F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Year</w:t>
            </w:r>
          </w:p>
        </w:tc>
        <w:tc>
          <w:tcPr>
            <w:tcW w:w="1933" w:type="dxa"/>
            <w:shd w:val="clear" w:color="auto" w:fill="4F6228" w:themeFill="accent3" w:themeFillShade="80"/>
            <w:vAlign w:val="center"/>
          </w:tcPr>
          <w:p w14:paraId="2F36548F" w14:textId="415818AA" w:rsidR="00053819" w:rsidRPr="00F34D79" w:rsidRDefault="0038459A" w:rsidP="00053819">
            <w:pPr>
              <w:spacing w:after="0"/>
              <w:jc w:val="center"/>
              <w:rPr>
                <w:rFonts w:asciiTheme="minorHAnsi" w:eastAsia="Times New Roman" w:hAnsiTheme="minorHAnsi" w:cstheme="minorHAnsi"/>
                <w:color w:val="FF0000"/>
                <w:highlight w:val="yellow"/>
                <w:lang w:eastAsia="ja-JP"/>
              </w:rPr>
            </w:pPr>
            <w:r w:rsidRPr="00F34D79">
              <w:rPr>
                <w:rFonts w:asciiTheme="minorHAnsi" w:eastAsia="Times New Roman" w:hAnsiTheme="minorHAnsi" w:cstheme="minorHAnsi"/>
                <w:color w:val="FF0000"/>
                <w:highlight w:val="yellow"/>
                <w:lang w:eastAsia="ja-JP"/>
              </w:rPr>
              <w:t>2024</w:t>
            </w:r>
          </w:p>
        </w:tc>
        <w:tc>
          <w:tcPr>
            <w:tcW w:w="1923" w:type="dxa"/>
            <w:shd w:val="clear" w:color="auto" w:fill="4F6228" w:themeFill="accent3" w:themeFillShade="80"/>
            <w:vAlign w:val="center"/>
          </w:tcPr>
          <w:p w14:paraId="5256C4E5" w14:textId="6BB709CC" w:rsidR="00053819" w:rsidRPr="00F34D79" w:rsidRDefault="0038459A" w:rsidP="00053819">
            <w:pPr>
              <w:spacing w:after="0"/>
              <w:jc w:val="center"/>
              <w:rPr>
                <w:rFonts w:asciiTheme="minorHAnsi" w:eastAsia="Times New Roman" w:hAnsiTheme="minorHAnsi" w:cstheme="minorHAnsi"/>
                <w:color w:val="FF0000"/>
                <w:highlight w:val="yellow"/>
                <w:lang w:eastAsia="ja-JP"/>
              </w:rPr>
            </w:pPr>
            <w:r w:rsidRPr="00F34D79">
              <w:rPr>
                <w:rFonts w:asciiTheme="minorHAnsi" w:eastAsia="Times New Roman" w:hAnsiTheme="minorHAnsi" w:cstheme="minorHAnsi"/>
                <w:color w:val="FF0000"/>
                <w:highlight w:val="yellow"/>
                <w:lang w:eastAsia="ja-JP"/>
              </w:rPr>
              <w:t>2023</w:t>
            </w:r>
          </w:p>
        </w:tc>
        <w:tc>
          <w:tcPr>
            <w:tcW w:w="2268" w:type="dxa"/>
            <w:gridSpan w:val="2"/>
            <w:shd w:val="clear" w:color="auto" w:fill="4F6228" w:themeFill="accent3" w:themeFillShade="80"/>
            <w:vAlign w:val="center"/>
          </w:tcPr>
          <w:p w14:paraId="65CC61F3" w14:textId="67FFC15B" w:rsidR="00053819" w:rsidRPr="00F34D79" w:rsidRDefault="0038459A" w:rsidP="00053819">
            <w:pPr>
              <w:spacing w:after="0"/>
              <w:jc w:val="center"/>
              <w:rPr>
                <w:rFonts w:asciiTheme="minorHAnsi" w:eastAsia="Times New Roman" w:hAnsiTheme="minorHAnsi" w:cstheme="minorHAnsi"/>
                <w:color w:val="FF0000"/>
                <w:highlight w:val="yellow"/>
                <w:lang w:eastAsia="ja-JP"/>
              </w:rPr>
            </w:pPr>
            <w:r w:rsidRPr="00F34D79">
              <w:rPr>
                <w:rFonts w:asciiTheme="minorHAnsi" w:eastAsia="Times New Roman" w:hAnsiTheme="minorHAnsi" w:cstheme="minorHAnsi"/>
                <w:color w:val="FF0000"/>
                <w:highlight w:val="yellow"/>
                <w:lang w:eastAsia="ja-JP"/>
              </w:rPr>
              <w:t>2022</w:t>
            </w:r>
          </w:p>
        </w:tc>
      </w:tr>
      <w:tr w:rsidR="00053819" w:rsidRPr="00F34D79" w14:paraId="2B095233" w14:textId="77777777" w:rsidTr="00E51EC0">
        <w:trPr>
          <w:trHeight w:val="180"/>
        </w:trPr>
        <w:tc>
          <w:tcPr>
            <w:tcW w:w="2836" w:type="dxa"/>
            <w:gridSpan w:val="2"/>
            <w:shd w:val="clear" w:color="auto" w:fill="4F6228" w:themeFill="accent3" w:themeFillShade="80"/>
            <w:vAlign w:val="center"/>
          </w:tcPr>
          <w:p w14:paraId="012633E5"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00E51EC0">
        <w:trPr>
          <w:trHeight w:val="629"/>
        </w:trPr>
        <w:tc>
          <w:tcPr>
            <w:tcW w:w="2836" w:type="dxa"/>
            <w:gridSpan w:val="2"/>
            <w:shd w:val="clear" w:color="auto" w:fill="4F6228" w:themeFill="accent3" w:themeFillShade="80"/>
            <w:vAlign w:val="center"/>
          </w:tcPr>
          <w:p w14:paraId="1FA3473F"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00E51EC0">
        <w:trPr>
          <w:trHeight w:val="492"/>
        </w:trPr>
        <w:tc>
          <w:tcPr>
            <w:tcW w:w="6692" w:type="dxa"/>
            <w:gridSpan w:val="4"/>
            <w:vMerge w:val="restart"/>
            <w:shd w:val="clear" w:color="auto" w:fill="4F6228" w:themeFill="accent3" w:themeFillShade="80"/>
          </w:tcPr>
          <w:p w14:paraId="6091106E"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t xml:space="preserve">I </w:t>
            </w:r>
            <w:r w:rsidRPr="00E51EC0">
              <w:rPr>
                <w:rFonts w:asciiTheme="minorHAnsi" w:eastAsia="Times New Roman" w:hAnsiTheme="minorHAnsi" w:cstheme="minorHAnsi"/>
                <w:b/>
                <w:color w:val="E9E9E3"/>
                <w:lang w:eastAsia="ja-JP"/>
              </w:rPr>
              <w:t>confirm</w:t>
            </w:r>
            <w:r w:rsidRPr="00F34D79">
              <w:rPr>
                <w:rFonts w:asciiTheme="minorHAnsi" w:eastAsia="Times New Roman" w:hAnsiTheme="minorHAnsi" w:cstheme="minorHAnsi"/>
                <w:color w:val="E9E9E3"/>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b/>
                <w:color w:val="E9E9E3"/>
                <w:lang w:eastAsia="ja-JP"/>
              </w:rPr>
              <w:t>NOTE #1</w:t>
            </w:r>
            <w:r w:rsidRPr="00F34D79">
              <w:rPr>
                <w:rFonts w:asciiTheme="minorHAnsi" w:eastAsia="Times New Roman" w:hAnsiTheme="minorHAnsi" w:cstheme="minorHAnsi"/>
                <w:color w:val="E9E9E3"/>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08854186"/>
            <w14:checkbox>
              <w14:checked w14:val="0"/>
              <w14:checkedState w14:val="2612" w14:font="MS Gothic"/>
              <w14:uncheckedState w14:val="2610" w14:font="MS Gothic"/>
            </w14:checkbox>
          </w:sdtPr>
          <w:sdtEndPr/>
          <w:sdtContent>
            <w:tc>
              <w:tcPr>
                <w:tcW w:w="859" w:type="dxa"/>
                <w:shd w:val="clear" w:color="auto" w:fill="E9E9E3"/>
                <w:vAlign w:val="center"/>
              </w:tcPr>
              <w:p w14:paraId="36072093" w14:textId="40D3751E"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48329375" w14:textId="77777777" w:rsidTr="00E51EC0">
        <w:trPr>
          <w:trHeight w:val="382"/>
        </w:trPr>
        <w:tc>
          <w:tcPr>
            <w:tcW w:w="6692" w:type="dxa"/>
            <w:gridSpan w:val="4"/>
            <w:vMerge/>
            <w:shd w:val="clear" w:color="auto" w:fill="4F6228" w:themeFill="accent3" w:themeFillShade="80"/>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501748503"/>
            <w14:checkbox>
              <w14:checked w14:val="0"/>
              <w14:checkedState w14:val="2612" w14:font="MS Gothic"/>
              <w14:uncheckedState w14:val="2610" w14:font="MS Gothic"/>
            </w14:checkbox>
          </w:sdtPr>
          <w:sdtEndPr/>
          <w:sdtContent>
            <w:tc>
              <w:tcPr>
                <w:tcW w:w="859" w:type="dxa"/>
                <w:shd w:val="clear" w:color="auto" w:fill="E9E9E3"/>
                <w:vAlign w:val="center"/>
              </w:tcPr>
              <w:p w14:paraId="5677ACF2" w14:textId="03573C92"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we have the following insurances in place </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 xml:space="preserve">Product 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1131DA00" w14:textId="77777777" w:rsidTr="00E51EC0">
        <w:trPr>
          <w:trHeight w:val="112"/>
        </w:trPr>
        <w:tc>
          <w:tcPr>
            <w:tcW w:w="2719" w:type="dxa"/>
            <w:gridSpan w:val="2"/>
            <w:shd w:val="clear" w:color="auto" w:fill="4F6228" w:themeFill="accent3" w:themeFillShade="80"/>
          </w:tcPr>
          <w:p w14:paraId="15F4A07D" w14:textId="39A806A1" w:rsidR="00053819" w:rsidRPr="00F34D79" w:rsidRDefault="00053819" w:rsidP="00053819">
            <w:pPr>
              <w:spacing w:after="0"/>
              <w:rPr>
                <w:rFonts w:asciiTheme="minorHAnsi" w:eastAsia="Calibri" w:hAnsiTheme="minorHAnsi" w:cstheme="minorHAnsi"/>
                <w:i/>
                <w:color w:val="E9E9E3"/>
                <w:highlight w:val="darkMagenta"/>
                <w:lang w:eastAsia="ja-JP"/>
              </w:rPr>
            </w:pPr>
            <w:r w:rsidRPr="00E51EC0">
              <w:rPr>
                <w:rFonts w:asciiTheme="minorHAnsi" w:eastAsia="Calibri" w:hAnsiTheme="minorHAnsi" w:cstheme="minorHAnsi"/>
                <w:color w:val="E9E9E3"/>
                <w:lang w:eastAsia="ja-JP"/>
              </w:rPr>
              <w:t xml:space="preserve">Professional Indemnity </w:t>
            </w:r>
          </w:p>
        </w:tc>
        <w:tc>
          <w:tcPr>
            <w:tcW w:w="2050" w:type="dxa"/>
            <w:shd w:val="clear" w:color="auto" w:fill="E9E9E3"/>
            <w:vAlign w:val="center"/>
          </w:tcPr>
          <w:p w14:paraId="64BD934E"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7C90481"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55BEBBA7"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01251F43" w14:textId="77777777" w:rsidTr="00E51EC0">
        <w:trPr>
          <w:trHeight w:val="112"/>
        </w:trPr>
        <w:tc>
          <w:tcPr>
            <w:tcW w:w="2719" w:type="dxa"/>
            <w:gridSpan w:val="2"/>
            <w:shd w:val="clear" w:color="auto" w:fill="4F6228" w:themeFill="accent3" w:themeFillShade="80"/>
          </w:tcPr>
          <w:p w14:paraId="4084EDCB" w14:textId="3C27D1F7" w:rsidR="00053819" w:rsidRPr="002F42BA" w:rsidRDefault="00053819" w:rsidP="00053819">
            <w:pPr>
              <w:spacing w:after="0"/>
              <w:rPr>
                <w:rFonts w:asciiTheme="minorHAnsi" w:eastAsia="Calibri" w:hAnsiTheme="minorHAnsi" w:cstheme="minorHAnsi"/>
                <w:color w:val="E9E9E3"/>
                <w:lang w:eastAsia="ja-JP"/>
              </w:rPr>
            </w:pPr>
            <w:r w:rsidRPr="00E51EC0">
              <w:rPr>
                <w:rFonts w:asciiTheme="minorHAnsi" w:eastAsia="Calibri" w:hAnsiTheme="minorHAnsi" w:cstheme="minorHAnsi"/>
                <w:color w:val="E9E9E3"/>
                <w:lang w:eastAsia="ja-JP"/>
              </w:rPr>
              <w:t xml:space="preserve">Cyber Liability </w:t>
            </w:r>
          </w:p>
        </w:tc>
        <w:tc>
          <w:tcPr>
            <w:tcW w:w="2050" w:type="dxa"/>
            <w:shd w:val="clear" w:color="auto" w:fill="E9E9E3"/>
            <w:vAlign w:val="center"/>
          </w:tcPr>
          <w:p w14:paraId="46A35CA3" w14:textId="0A0A10E7" w:rsidR="00053819" w:rsidRPr="00F34D79" w:rsidRDefault="00AF34A3"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425B588"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35B1CD7E"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F34D79">
              <w:rPr>
                <w:rFonts w:asciiTheme="minorHAnsi" w:eastAsia="Times New Roman" w:hAnsiTheme="minorHAnsi" w:cstheme="minorHAnsi"/>
                <w:color w:val="E9E9E3"/>
                <w:lang w:eastAsia="ja-JP"/>
              </w:rPr>
              <w:t>in a position</w:t>
            </w:r>
            <w:proofErr w:type="gramEnd"/>
            <w:r w:rsidRPr="00F34D79">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77777777" w:rsidR="00053819" w:rsidRPr="00F34D79" w:rsidRDefault="00053819" w:rsidP="002108AD">
            <w:pPr>
              <w:numPr>
                <w:ilvl w:val="0"/>
                <w:numId w:val="1"/>
              </w:numPr>
              <w:spacing w:after="180" w:line="288" w:lineRule="auto"/>
              <w:ind w:left="767" w:hanging="425"/>
              <w:contextualSpacing/>
              <w:rPr>
                <w:rFonts w:asciiTheme="minorHAnsi" w:eastAsia="Arial" w:hAnsiTheme="minorHAnsi" w:cstheme="minorHAnsi"/>
                <w:color w:val="E9E9E3"/>
              </w:rPr>
            </w:pPr>
            <w:r w:rsidRPr="00F34D79">
              <w:rPr>
                <w:rFonts w:asciiTheme="minorHAnsi" w:eastAsia="Times New Roman" w:hAnsiTheme="minorHAnsi" w:cstheme="minorHAnsi"/>
                <w:color w:val="E9E9E3"/>
                <w:lang w:eastAsia="ja-JP"/>
              </w:rPr>
              <w:t>letter from Insurance Broker confirming that the required levels could be put in place if successful</w:t>
            </w:r>
            <w:r w:rsidRPr="00F34D79">
              <w:rPr>
                <w:rFonts w:asciiTheme="minorHAnsi" w:eastAsia="Arial" w:hAnsiTheme="minorHAnsi" w:cstheme="minorHAnsi"/>
                <w:color w:val="E9E9E3"/>
              </w:rPr>
              <w:t xml:space="preserve"> </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33866A91" w14:textId="77777777" w:rsidR="00053819" w:rsidRPr="00F34D79" w:rsidRDefault="00053819" w:rsidP="00053819">
      <w:pPr>
        <w:spacing w:after="180"/>
        <w:rPr>
          <w:rFonts w:asciiTheme="minorHAnsi" w:eastAsia="Times New Roman" w:hAnsiTheme="minorHAnsi" w:cstheme="minorHAnsi"/>
          <w:color w:val="404040"/>
          <w:lang w:eastAsia="ja-JP"/>
        </w:rPr>
      </w:pPr>
      <w:bookmarkStart w:id="17" w:name="_Toc460518590"/>
      <w:bookmarkStart w:id="18" w:name="_Toc474254481"/>
      <w:r w:rsidRPr="00F34D79">
        <w:rPr>
          <w:rFonts w:asciiTheme="minorHAnsi" w:eastAsia="Times New Roman" w:hAnsiTheme="minorHAnsi" w:cstheme="minorHAnsi"/>
          <w:color w:val="404040"/>
          <w:lang w:eastAsia="ja-JP"/>
        </w:rPr>
        <w:br w:type="page"/>
      </w:r>
    </w:p>
    <w:p w14:paraId="46B318D6"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9" w:name="_Toc487130163"/>
      <w:bookmarkStart w:id="20" w:name="_Toc50382444"/>
      <w:r w:rsidRPr="00F34D79">
        <w:rPr>
          <w:rFonts w:asciiTheme="minorHAnsi" w:eastAsia="Times New Roman" w:hAnsiTheme="minorHAnsi" w:cstheme="minorHAnsi"/>
          <w:lang w:eastAsia="ja-JP"/>
        </w:rPr>
        <w:lastRenderedPageBreak/>
        <w:t>TECHNICAL CAPACITY</w:t>
      </w:r>
      <w:bookmarkEnd w:id="17"/>
      <w:bookmarkEnd w:id="18"/>
      <w:bookmarkEnd w:id="19"/>
      <w:bookmarkEnd w:id="20"/>
      <w:r w:rsidRPr="00F34D79">
        <w:rPr>
          <w:rFonts w:asciiTheme="minorHAnsi" w:eastAsia="Times New Roman" w:hAnsiTheme="minorHAnsi" w:cstheme="minorHAnsi"/>
          <w:lang w:eastAsia="ja-JP"/>
        </w:rPr>
        <w:tab/>
      </w:r>
    </w:p>
    <w:p w14:paraId="5FCCB39D"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1" w:name="_Toc487130166"/>
      <w:bookmarkStart w:id="22" w:name="_Toc50382445"/>
      <w:bookmarkStart w:id="23" w:name="_Toc487130164"/>
      <w:r w:rsidRPr="00F34D79">
        <w:rPr>
          <w:rFonts w:asciiTheme="minorHAnsi" w:eastAsia="Times New Roman" w:hAnsiTheme="minorHAnsi" w:cstheme="minorHAnsi"/>
          <w:lang w:eastAsia="ja-JP"/>
        </w:rPr>
        <w:t>PREVIOUS CONTRACTS</w:t>
      </w:r>
      <w:bookmarkEnd w:id="21"/>
      <w:bookmarkEnd w:id="22"/>
    </w:p>
    <w:p w14:paraId="2692E0E7" w14:textId="269DB7BC" w:rsidR="00053819" w:rsidRPr="00A55F2A" w:rsidRDefault="00053819" w:rsidP="00A55F2A">
      <w:pPr>
        <w:spacing w:after="180"/>
        <w:ind w:left="709" w:hanging="709"/>
        <w:rPr>
          <w:rFonts w:asciiTheme="minorHAnsi" w:eastAsia="Times New Roman" w:hAnsiTheme="minorHAnsi" w:cstheme="minorHAnsi"/>
          <w:szCs w:val="18"/>
          <w:lang w:eastAsia="ja-JP"/>
        </w:rPr>
      </w:pPr>
      <w:r w:rsidRPr="00E51EC0">
        <w:rPr>
          <w:rFonts w:asciiTheme="minorHAnsi" w:eastAsia="Times New Roman" w:hAnsiTheme="minorHAnsi" w:cstheme="minorHAnsi"/>
          <w:b/>
          <w:lang w:eastAsia="ja-JP"/>
        </w:rPr>
        <w:t>RULE:</w:t>
      </w:r>
      <w:r w:rsidRPr="00E51EC0">
        <w:rPr>
          <w:rFonts w:asciiTheme="minorHAnsi" w:eastAsia="Times New Roman" w:hAnsiTheme="minorHAnsi" w:cstheme="minorHAnsi"/>
          <w:lang w:eastAsia="ja-JP"/>
        </w:rPr>
        <w:t xml:space="preserve"> </w:t>
      </w:r>
      <w:r w:rsidRPr="00E51EC0">
        <w:rPr>
          <w:rFonts w:asciiTheme="minorHAnsi" w:eastAsia="Times New Roman" w:hAnsiTheme="minorHAnsi" w:cstheme="minorHAnsi"/>
          <w:szCs w:val="18"/>
          <w:lang w:eastAsia="ja-JP"/>
        </w:rPr>
        <w:t xml:space="preserve">Tenderers must demonstrate successful delivery of </w:t>
      </w:r>
      <w:r w:rsidR="00483F44">
        <w:rPr>
          <w:rFonts w:asciiTheme="minorHAnsi" w:eastAsia="Times New Roman" w:hAnsiTheme="minorHAnsi" w:cstheme="minorHAnsi"/>
          <w:szCs w:val="18"/>
          <w:lang w:eastAsia="ja-JP"/>
        </w:rPr>
        <w:t>3</w:t>
      </w:r>
      <w:r w:rsidRPr="00E51EC0">
        <w:rPr>
          <w:rFonts w:asciiTheme="minorHAnsi" w:eastAsia="Times New Roman" w:hAnsiTheme="minorHAnsi" w:cstheme="minorHAnsi"/>
          <w:szCs w:val="18"/>
          <w:lang w:eastAsia="ja-JP"/>
        </w:rPr>
        <w:t xml:space="preserve"> 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00F90088">
        <w:trPr>
          <w:trHeight w:val="419"/>
        </w:trPr>
        <w:tc>
          <w:tcPr>
            <w:tcW w:w="3119" w:type="dxa"/>
            <w:shd w:val="clear" w:color="auto" w:fill="4F6228" w:themeFill="accent3" w:themeFillShade="80"/>
            <w:vAlign w:val="center"/>
          </w:tcPr>
          <w:p w14:paraId="6BCAD74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00F90088">
        <w:trPr>
          <w:trHeight w:val="411"/>
        </w:trPr>
        <w:tc>
          <w:tcPr>
            <w:tcW w:w="3119" w:type="dxa"/>
            <w:shd w:val="clear" w:color="auto" w:fill="4F6228" w:themeFill="accent3" w:themeFillShade="80"/>
            <w:vAlign w:val="center"/>
          </w:tcPr>
          <w:p w14:paraId="42CF212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00F90088">
        <w:trPr>
          <w:trHeight w:val="558"/>
        </w:trPr>
        <w:tc>
          <w:tcPr>
            <w:tcW w:w="3119" w:type="dxa"/>
            <w:shd w:val="clear" w:color="auto" w:fill="4F6228" w:themeFill="accent3" w:themeFillShade="80"/>
            <w:vAlign w:val="center"/>
          </w:tcPr>
          <w:p w14:paraId="4F3D394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00F90088">
        <w:trPr>
          <w:trHeight w:val="552"/>
        </w:trPr>
        <w:tc>
          <w:tcPr>
            <w:tcW w:w="3119" w:type="dxa"/>
            <w:shd w:val="clear" w:color="auto" w:fill="4F6228" w:themeFill="accent3" w:themeFillShade="80"/>
            <w:vAlign w:val="center"/>
          </w:tcPr>
          <w:p w14:paraId="31F413A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00F90088">
        <w:tc>
          <w:tcPr>
            <w:tcW w:w="3119" w:type="dxa"/>
            <w:shd w:val="clear" w:color="auto" w:fill="4F6228" w:themeFill="accent3" w:themeFillShade="80"/>
            <w:vAlign w:val="center"/>
          </w:tcPr>
          <w:p w14:paraId="37CE306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00F90088">
        <w:trPr>
          <w:trHeight w:val="409"/>
        </w:trPr>
        <w:tc>
          <w:tcPr>
            <w:tcW w:w="3119" w:type="dxa"/>
            <w:shd w:val="clear" w:color="auto" w:fill="4F6228" w:themeFill="accent3" w:themeFillShade="80"/>
            <w:vAlign w:val="center"/>
          </w:tcPr>
          <w:p w14:paraId="6461BD1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00F90088">
        <w:tc>
          <w:tcPr>
            <w:tcW w:w="3119" w:type="dxa"/>
            <w:shd w:val="clear" w:color="auto" w:fill="4F6228" w:themeFill="accent3" w:themeFillShade="80"/>
            <w:vAlign w:val="center"/>
          </w:tcPr>
          <w:p w14:paraId="49AF96A9"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0BE07015"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6B4228E" w14:textId="77777777" w:rsidTr="00F90088">
        <w:tc>
          <w:tcPr>
            <w:tcW w:w="9072" w:type="dxa"/>
            <w:gridSpan w:val="2"/>
            <w:shd w:val="clear" w:color="auto" w:fill="4F6228" w:themeFill="accent3" w:themeFillShade="80"/>
          </w:tcPr>
          <w:p w14:paraId="6F9DE055" w14:textId="77777777" w:rsidR="00053819" w:rsidRPr="00F34D79" w:rsidRDefault="00053819" w:rsidP="00637F9D">
            <w:pPr>
              <w:spacing w:after="0"/>
              <w:rPr>
                <w:rFonts w:asciiTheme="minorHAnsi" w:eastAsia="Times New Roman" w:hAnsiTheme="minorHAnsi" w:cstheme="minorHAnsi"/>
                <w:color w:val="404040"/>
                <w:highlight w:val="yellow"/>
                <w:lang w:eastAsia="ja-JP"/>
              </w:rPr>
            </w:pPr>
            <w:r w:rsidRPr="00637F9D">
              <w:rPr>
                <w:rFonts w:asciiTheme="minorHAnsi" w:eastAsia="Times New Roman" w:hAnsiTheme="minorHAnsi" w:cstheme="minorHAnsi"/>
                <w:color w:val="E9E9E3"/>
                <w:lang w:eastAsia="ja-JP"/>
              </w:rPr>
              <w:t>Outline how this contract is comparable with the subject matter of the contract being tendered.</w:t>
            </w:r>
            <w:r w:rsidRPr="00F34D79">
              <w:rPr>
                <w:rFonts w:asciiTheme="minorHAnsi" w:eastAsia="Times New Roman" w:hAnsiTheme="minorHAnsi" w:cstheme="minorHAnsi"/>
                <w:color w:val="404040"/>
                <w:highlight w:val="yellow"/>
                <w:lang w:eastAsia="ja-JP"/>
              </w:rPr>
              <w:t xml:space="preserve">  </w:t>
            </w:r>
          </w:p>
        </w:tc>
      </w:tr>
      <w:tr w:rsidR="00053819" w:rsidRPr="00F34D79" w14:paraId="30771562" w14:textId="77777777" w:rsidTr="00F90088">
        <w:trPr>
          <w:trHeight w:val="2501"/>
        </w:trPr>
        <w:tc>
          <w:tcPr>
            <w:tcW w:w="9072" w:type="dxa"/>
            <w:gridSpan w:val="2"/>
            <w:shd w:val="clear" w:color="auto" w:fill="EEECE1" w:themeFill="background2"/>
          </w:tcPr>
          <w:p w14:paraId="179E56DD" w14:textId="0E50B467" w:rsidR="00053819" w:rsidRPr="00F34D79" w:rsidRDefault="00053819" w:rsidP="00053819">
            <w:pPr>
              <w:spacing w:after="180"/>
              <w:rPr>
                <w:rFonts w:asciiTheme="minorHAnsi" w:eastAsia="Times New Roman" w:hAnsiTheme="minorHAnsi" w:cstheme="minorHAnsi"/>
                <w:color w:val="404040"/>
                <w:lang w:eastAsia="ja-JP"/>
              </w:rPr>
            </w:pPr>
          </w:p>
        </w:tc>
      </w:tr>
    </w:tbl>
    <w:p w14:paraId="7486CD23" w14:textId="77777777" w:rsidR="00A55F2A" w:rsidRDefault="00A55F2A" w:rsidP="00053819">
      <w:pPr>
        <w:spacing w:after="180" w:line="288" w:lineRule="auto"/>
        <w:rPr>
          <w:rFonts w:asciiTheme="minorHAnsi" w:eastAsia="Times New Roman" w:hAnsiTheme="minorHAnsi" w:cstheme="minorHAnsi"/>
          <w:color w:val="404040"/>
          <w:szCs w:val="18"/>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460A8" w:rsidRPr="00F34D79" w14:paraId="292D155F" w14:textId="77777777" w:rsidTr="00F90088">
        <w:trPr>
          <w:trHeight w:val="419"/>
        </w:trPr>
        <w:tc>
          <w:tcPr>
            <w:tcW w:w="3119" w:type="dxa"/>
            <w:shd w:val="clear" w:color="auto" w:fill="4F6228" w:themeFill="accent3" w:themeFillShade="80"/>
            <w:vAlign w:val="center"/>
          </w:tcPr>
          <w:p w14:paraId="2ABE4E1A" w14:textId="3D74C6CF"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Reference contract #</w:t>
            </w:r>
            <w:r>
              <w:rPr>
                <w:rFonts w:asciiTheme="minorHAnsi" w:eastAsia="Times New Roman" w:hAnsiTheme="minorHAnsi" w:cstheme="minorHAnsi"/>
                <w:color w:val="E9E9E3"/>
                <w:lang w:eastAsia="ja-JP"/>
              </w:rPr>
              <w:t>2</w:t>
            </w:r>
          </w:p>
        </w:tc>
        <w:tc>
          <w:tcPr>
            <w:tcW w:w="5953" w:type="dxa"/>
            <w:shd w:val="clear" w:color="auto" w:fill="E9E9E3"/>
          </w:tcPr>
          <w:p w14:paraId="61C6F836"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2746A321" w14:textId="77777777" w:rsidTr="00F90088">
        <w:trPr>
          <w:trHeight w:val="411"/>
        </w:trPr>
        <w:tc>
          <w:tcPr>
            <w:tcW w:w="3119" w:type="dxa"/>
            <w:shd w:val="clear" w:color="auto" w:fill="4F6228" w:themeFill="accent3" w:themeFillShade="80"/>
            <w:vAlign w:val="center"/>
          </w:tcPr>
          <w:p w14:paraId="4199AA9D"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3F331F5A"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60945D3A" w14:textId="77777777" w:rsidTr="00F90088">
        <w:trPr>
          <w:trHeight w:val="558"/>
        </w:trPr>
        <w:tc>
          <w:tcPr>
            <w:tcW w:w="3119" w:type="dxa"/>
            <w:shd w:val="clear" w:color="auto" w:fill="4F6228" w:themeFill="accent3" w:themeFillShade="80"/>
            <w:vAlign w:val="center"/>
          </w:tcPr>
          <w:p w14:paraId="5BECDDE3"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29093072"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59046A65" w14:textId="77777777" w:rsidTr="00F90088">
        <w:trPr>
          <w:trHeight w:val="552"/>
        </w:trPr>
        <w:tc>
          <w:tcPr>
            <w:tcW w:w="3119" w:type="dxa"/>
            <w:shd w:val="clear" w:color="auto" w:fill="4F6228" w:themeFill="accent3" w:themeFillShade="80"/>
            <w:vAlign w:val="center"/>
          </w:tcPr>
          <w:p w14:paraId="36C975C7"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69B828DC"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7549E16C" w14:textId="77777777" w:rsidTr="00F90088">
        <w:tc>
          <w:tcPr>
            <w:tcW w:w="3119" w:type="dxa"/>
            <w:shd w:val="clear" w:color="auto" w:fill="4F6228" w:themeFill="accent3" w:themeFillShade="80"/>
            <w:vAlign w:val="center"/>
          </w:tcPr>
          <w:p w14:paraId="197282CE"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5910D1B5"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287EBE73" w14:textId="77777777" w:rsidTr="00F90088">
        <w:trPr>
          <w:trHeight w:val="409"/>
        </w:trPr>
        <w:tc>
          <w:tcPr>
            <w:tcW w:w="3119" w:type="dxa"/>
            <w:shd w:val="clear" w:color="auto" w:fill="4F6228" w:themeFill="accent3" w:themeFillShade="80"/>
            <w:vAlign w:val="center"/>
          </w:tcPr>
          <w:p w14:paraId="2E59CFD1"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468647D6"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379DEF6D" w14:textId="77777777" w:rsidTr="00F90088">
        <w:tc>
          <w:tcPr>
            <w:tcW w:w="3119" w:type="dxa"/>
            <w:shd w:val="clear" w:color="auto" w:fill="4F6228" w:themeFill="accent3" w:themeFillShade="80"/>
            <w:vAlign w:val="center"/>
          </w:tcPr>
          <w:p w14:paraId="215D1639"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0B2A5763" w14:textId="77777777" w:rsidR="00C460A8" w:rsidRPr="00F34D79" w:rsidRDefault="00C460A8" w:rsidP="00F74DBD">
            <w:pPr>
              <w:spacing w:after="0"/>
              <w:rPr>
                <w:rFonts w:asciiTheme="minorHAnsi" w:eastAsia="Times New Roman" w:hAnsiTheme="minorHAnsi" w:cstheme="minorHAnsi"/>
                <w:color w:val="404040"/>
                <w:lang w:eastAsia="ja-JP"/>
              </w:rPr>
            </w:pPr>
          </w:p>
          <w:p w14:paraId="726719CC" w14:textId="77777777" w:rsidR="00C460A8" w:rsidRPr="00F34D79" w:rsidRDefault="00C460A8" w:rsidP="00F74DBD">
            <w:pPr>
              <w:spacing w:after="0"/>
              <w:rPr>
                <w:rFonts w:asciiTheme="minorHAnsi" w:eastAsia="Times New Roman" w:hAnsiTheme="minorHAnsi" w:cstheme="minorHAnsi"/>
                <w:color w:val="404040"/>
                <w:lang w:eastAsia="ja-JP"/>
              </w:rPr>
            </w:pPr>
          </w:p>
          <w:p w14:paraId="7855A715" w14:textId="77777777" w:rsidR="00C460A8" w:rsidRPr="00F34D79" w:rsidRDefault="00C460A8" w:rsidP="00F74DBD">
            <w:pPr>
              <w:spacing w:after="0"/>
              <w:rPr>
                <w:rFonts w:asciiTheme="minorHAnsi" w:eastAsia="Times New Roman" w:hAnsiTheme="minorHAnsi" w:cstheme="minorHAnsi"/>
                <w:color w:val="404040"/>
                <w:lang w:eastAsia="ja-JP"/>
              </w:rPr>
            </w:pPr>
          </w:p>
          <w:p w14:paraId="08F7DA20" w14:textId="77777777" w:rsidR="00C460A8" w:rsidRPr="00F34D79" w:rsidRDefault="00C460A8" w:rsidP="00F74DBD">
            <w:pPr>
              <w:spacing w:after="0"/>
              <w:rPr>
                <w:rFonts w:asciiTheme="minorHAnsi" w:eastAsia="Times New Roman" w:hAnsiTheme="minorHAnsi" w:cstheme="minorHAnsi"/>
                <w:color w:val="404040"/>
                <w:lang w:eastAsia="ja-JP"/>
              </w:rPr>
            </w:pPr>
          </w:p>
          <w:p w14:paraId="2777BD17"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09A6DCA2" w14:textId="77777777" w:rsidTr="00F90088">
        <w:tc>
          <w:tcPr>
            <w:tcW w:w="9072" w:type="dxa"/>
            <w:gridSpan w:val="2"/>
            <w:shd w:val="clear" w:color="auto" w:fill="4F6228" w:themeFill="accent3" w:themeFillShade="80"/>
          </w:tcPr>
          <w:p w14:paraId="5B2DDDE7" w14:textId="77777777" w:rsidR="00C460A8" w:rsidRPr="00F34D79" w:rsidRDefault="00C460A8" w:rsidP="00F74DBD">
            <w:pPr>
              <w:spacing w:after="0"/>
              <w:rPr>
                <w:rFonts w:asciiTheme="minorHAnsi" w:eastAsia="Times New Roman" w:hAnsiTheme="minorHAnsi" w:cstheme="minorHAnsi"/>
                <w:color w:val="404040"/>
                <w:highlight w:val="yellow"/>
                <w:lang w:eastAsia="ja-JP"/>
              </w:rPr>
            </w:pPr>
            <w:r w:rsidRPr="00637F9D">
              <w:rPr>
                <w:rFonts w:asciiTheme="minorHAnsi" w:eastAsia="Times New Roman" w:hAnsiTheme="minorHAnsi" w:cstheme="minorHAnsi"/>
                <w:color w:val="E9E9E3"/>
                <w:lang w:eastAsia="ja-JP"/>
              </w:rPr>
              <w:lastRenderedPageBreak/>
              <w:t>Outline how this contract is comparable with the subject matter of the contract being tendered.</w:t>
            </w:r>
            <w:r w:rsidRPr="00F34D79">
              <w:rPr>
                <w:rFonts w:asciiTheme="minorHAnsi" w:eastAsia="Times New Roman" w:hAnsiTheme="minorHAnsi" w:cstheme="minorHAnsi"/>
                <w:color w:val="404040"/>
                <w:highlight w:val="yellow"/>
                <w:lang w:eastAsia="ja-JP"/>
              </w:rPr>
              <w:t xml:space="preserve">  </w:t>
            </w:r>
          </w:p>
        </w:tc>
      </w:tr>
      <w:tr w:rsidR="00C460A8" w:rsidRPr="00F34D79" w14:paraId="5F20FE85" w14:textId="77777777" w:rsidTr="00F90088">
        <w:trPr>
          <w:trHeight w:val="2501"/>
        </w:trPr>
        <w:tc>
          <w:tcPr>
            <w:tcW w:w="9072" w:type="dxa"/>
            <w:gridSpan w:val="2"/>
            <w:shd w:val="clear" w:color="auto" w:fill="EEECE1" w:themeFill="background2"/>
          </w:tcPr>
          <w:p w14:paraId="616AF40A" w14:textId="77777777" w:rsidR="00C460A8" w:rsidRPr="00F34D79" w:rsidRDefault="00C460A8" w:rsidP="00F74DBD">
            <w:pPr>
              <w:spacing w:after="180"/>
              <w:rPr>
                <w:rFonts w:asciiTheme="minorHAnsi" w:eastAsia="Times New Roman" w:hAnsiTheme="minorHAnsi" w:cstheme="minorHAnsi"/>
                <w:color w:val="404040"/>
                <w:lang w:eastAsia="ja-JP"/>
              </w:rPr>
            </w:pPr>
          </w:p>
        </w:tc>
      </w:tr>
    </w:tbl>
    <w:p w14:paraId="2C469DB4" w14:textId="77777777" w:rsidR="00C460A8" w:rsidRDefault="00C460A8" w:rsidP="00053819">
      <w:pPr>
        <w:spacing w:after="180" w:line="288" w:lineRule="auto"/>
        <w:rPr>
          <w:rFonts w:asciiTheme="minorHAnsi" w:eastAsia="Times New Roman" w:hAnsiTheme="minorHAnsi" w:cstheme="minorHAnsi"/>
          <w:color w:val="404040"/>
          <w:szCs w:val="18"/>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460A8" w:rsidRPr="00F34D79" w14:paraId="24678884" w14:textId="77777777" w:rsidTr="00F90088">
        <w:trPr>
          <w:trHeight w:val="419"/>
        </w:trPr>
        <w:tc>
          <w:tcPr>
            <w:tcW w:w="3119" w:type="dxa"/>
            <w:shd w:val="clear" w:color="auto" w:fill="4F6228" w:themeFill="accent3" w:themeFillShade="80"/>
            <w:vAlign w:val="center"/>
          </w:tcPr>
          <w:p w14:paraId="2C1CE021" w14:textId="4DFDE2A5"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Reference contract #</w:t>
            </w:r>
            <w:r>
              <w:rPr>
                <w:rFonts w:asciiTheme="minorHAnsi" w:eastAsia="Times New Roman" w:hAnsiTheme="minorHAnsi" w:cstheme="minorHAnsi"/>
                <w:color w:val="E9E9E3"/>
                <w:lang w:eastAsia="ja-JP"/>
              </w:rPr>
              <w:t>3</w:t>
            </w:r>
          </w:p>
        </w:tc>
        <w:tc>
          <w:tcPr>
            <w:tcW w:w="5953" w:type="dxa"/>
            <w:shd w:val="clear" w:color="auto" w:fill="E9E9E3"/>
          </w:tcPr>
          <w:p w14:paraId="6ACF0E61"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33F52CA7" w14:textId="77777777" w:rsidTr="00F90088">
        <w:trPr>
          <w:trHeight w:val="411"/>
        </w:trPr>
        <w:tc>
          <w:tcPr>
            <w:tcW w:w="3119" w:type="dxa"/>
            <w:shd w:val="clear" w:color="auto" w:fill="4F6228" w:themeFill="accent3" w:themeFillShade="80"/>
            <w:vAlign w:val="center"/>
          </w:tcPr>
          <w:p w14:paraId="32ECEB5F"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460E76ED"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76CAFDEC" w14:textId="77777777" w:rsidTr="00F90088">
        <w:trPr>
          <w:trHeight w:val="558"/>
        </w:trPr>
        <w:tc>
          <w:tcPr>
            <w:tcW w:w="3119" w:type="dxa"/>
            <w:shd w:val="clear" w:color="auto" w:fill="4F6228" w:themeFill="accent3" w:themeFillShade="80"/>
            <w:vAlign w:val="center"/>
          </w:tcPr>
          <w:p w14:paraId="5FBED23D"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36946A9E"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4EA2A30B" w14:textId="77777777" w:rsidTr="00F90088">
        <w:trPr>
          <w:trHeight w:val="552"/>
        </w:trPr>
        <w:tc>
          <w:tcPr>
            <w:tcW w:w="3119" w:type="dxa"/>
            <w:shd w:val="clear" w:color="auto" w:fill="4F6228" w:themeFill="accent3" w:themeFillShade="80"/>
            <w:vAlign w:val="center"/>
          </w:tcPr>
          <w:p w14:paraId="647C2E5C"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0B0B615B"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133CFF40" w14:textId="77777777" w:rsidTr="00F90088">
        <w:tc>
          <w:tcPr>
            <w:tcW w:w="3119" w:type="dxa"/>
            <w:shd w:val="clear" w:color="auto" w:fill="4F6228" w:themeFill="accent3" w:themeFillShade="80"/>
            <w:vAlign w:val="center"/>
          </w:tcPr>
          <w:p w14:paraId="5055C5AC"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058D27D0"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49872099" w14:textId="77777777" w:rsidTr="00F90088">
        <w:trPr>
          <w:trHeight w:val="409"/>
        </w:trPr>
        <w:tc>
          <w:tcPr>
            <w:tcW w:w="3119" w:type="dxa"/>
            <w:shd w:val="clear" w:color="auto" w:fill="4F6228" w:themeFill="accent3" w:themeFillShade="80"/>
            <w:vAlign w:val="center"/>
          </w:tcPr>
          <w:p w14:paraId="261905EE"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29054079"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4041D60E" w14:textId="77777777" w:rsidTr="00F90088">
        <w:tc>
          <w:tcPr>
            <w:tcW w:w="3119" w:type="dxa"/>
            <w:shd w:val="clear" w:color="auto" w:fill="4F6228" w:themeFill="accent3" w:themeFillShade="80"/>
            <w:vAlign w:val="center"/>
          </w:tcPr>
          <w:p w14:paraId="5FFA61BA" w14:textId="77777777" w:rsidR="00C460A8" w:rsidRPr="00F34D79" w:rsidRDefault="00C460A8" w:rsidP="00F74DBD">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2383F5BD" w14:textId="77777777" w:rsidR="00C460A8" w:rsidRPr="00F34D79" w:rsidRDefault="00C460A8" w:rsidP="00F74DBD">
            <w:pPr>
              <w:spacing w:after="0"/>
              <w:rPr>
                <w:rFonts w:asciiTheme="minorHAnsi" w:eastAsia="Times New Roman" w:hAnsiTheme="minorHAnsi" w:cstheme="minorHAnsi"/>
                <w:color w:val="404040"/>
                <w:lang w:eastAsia="ja-JP"/>
              </w:rPr>
            </w:pPr>
          </w:p>
          <w:p w14:paraId="18770CFC" w14:textId="77777777" w:rsidR="00C460A8" w:rsidRPr="00F34D79" w:rsidRDefault="00C460A8" w:rsidP="00F74DBD">
            <w:pPr>
              <w:spacing w:after="0"/>
              <w:rPr>
                <w:rFonts w:asciiTheme="minorHAnsi" w:eastAsia="Times New Roman" w:hAnsiTheme="minorHAnsi" w:cstheme="minorHAnsi"/>
                <w:color w:val="404040"/>
                <w:lang w:eastAsia="ja-JP"/>
              </w:rPr>
            </w:pPr>
          </w:p>
          <w:p w14:paraId="2A39D14D" w14:textId="77777777" w:rsidR="00C460A8" w:rsidRPr="00F34D79" w:rsidRDefault="00C460A8" w:rsidP="00F74DBD">
            <w:pPr>
              <w:spacing w:after="0"/>
              <w:rPr>
                <w:rFonts w:asciiTheme="minorHAnsi" w:eastAsia="Times New Roman" w:hAnsiTheme="minorHAnsi" w:cstheme="minorHAnsi"/>
                <w:color w:val="404040"/>
                <w:lang w:eastAsia="ja-JP"/>
              </w:rPr>
            </w:pPr>
          </w:p>
          <w:p w14:paraId="071F41D4" w14:textId="77777777" w:rsidR="00C460A8" w:rsidRPr="00F34D79" w:rsidRDefault="00C460A8" w:rsidP="00F74DBD">
            <w:pPr>
              <w:spacing w:after="0"/>
              <w:rPr>
                <w:rFonts w:asciiTheme="minorHAnsi" w:eastAsia="Times New Roman" w:hAnsiTheme="minorHAnsi" w:cstheme="minorHAnsi"/>
                <w:color w:val="404040"/>
                <w:lang w:eastAsia="ja-JP"/>
              </w:rPr>
            </w:pPr>
          </w:p>
          <w:p w14:paraId="552D2719" w14:textId="77777777" w:rsidR="00C460A8" w:rsidRPr="00F34D79" w:rsidRDefault="00C460A8" w:rsidP="00F74DBD">
            <w:pPr>
              <w:spacing w:after="0"/>
              <w:rPr>
                <w:rFonts w:asciiTheme="minorHAnsi" w:eastAsia="Times New Roman" w:hAnsiTheme="minorHAnsi" w:cstheme="minorHAnsi"/>
                <w:color w:val="404040"/>
                <w:lang w:eastAsia="ja-JP"/>
              </w:rPr>
            </w:pPr>
          </w:p>
        </w:tc>
      </w:tr>
      <w:tr w:rsidR="00C460A8" w:rsidRPr="00F34D79" w14:paraId="269650C0" w14:textId="77777777" w:rsidTr="00F90088">
        <w:tc>
          <w:tcPr>
            <w:tcW w:w="9072" w:type="dxa"/>
            <w:gridSpan w:val="2"/>
            <w:shd w:val="clear" w:color="auto" w:fill="4F6228" w:themeFill="accent3" w:themeFillShade="80"/>
          </w:tcPr>
          <w:p w14:paraId="19C7F1DC" w14:textId="77777777" w:rsidR="00C460A8" w:rsidRPr="00F34D79" w:rsidRDefault="00C460A8" w:rsidP="00F74DBD">
            <w:pPr>
              <w:spacing w:after="0"/>
              <w:rPr>
                <w:rFonts w:asciiTheme="minorHAnsi" w:eastAsia="Times New Roman" w:hAnsiTheme="minorHAnsi" w:cstheme="minorHAnsi"/>
                <w:color w:val="404040"/>
                <w:highlight w:val="yellow"/>
                <w:lang w:eastAsia="ja-JP"/>
              </w:rPr>
            </w:pPr>
            <w:r w:rsidRPr="00637F9D">
              <w:rPr>
                <w:rFonts w:asciiTheme="minorHAnsi" w:eastAsia="Times New Roman" w:hAnsiTheme="minorHAnsi" w:cstheme="minorHAnsi"/>
                <w:color w:val="E9E9E3"/>
                <w:lang w:eastAsia="ja-JP"/>
              </w:rPr>
              <w:t>Outline how this contract is comparable with the subject matter of the contract being tendered.</w:t>
            </w:r>
            <w:r w:rsidRPr="00F34D79">
              <w:rPr>
                <w:rFonts w:asciiTheme="minorHAnsi" w:eastAsia="Times New Roman" w:hAnsiTheme="minorHAnsi" w:cstheme="minorHAnsi"/>
                <w:color w:val="404040"/>
                <w:highlight w:val="yellow"/>
                <w:lang w:eastAsia="ja-JP"/>
              </w:rPr>
              <w:t xml:space="preserve">  </w:t>
            </w:r>
          </w:p>
        </w:tc>
      </w:tr>
      <w:tr w:rsidR="00C460A8" w:rsidRPr="00F34D79" w14:paraId="1AE8916E" w14:textId="77777777" w:rsidTr="00F90088">
        <w:trPr>
          <w:trHeight w:val="2501"/>
        </w:trPr>
        <w:tc>
          <w:tcPr>
            <w:tcW w:w="9072" w:type="dxa"/>
            <w:gridSpan w:val="2"/>
            <w:shd w:val="clear" w:color="auto" w:fill="EEECE1" w:themeFill="background2"/>
          </w:tcPr>
          <w:p w14:paraId="6FA4A8B1" w14:textId="77777777" w:rsidR="00C460A8" w:rsidRPr="00F34D79" w:rsidRDefault="00C460A8" w:rsidP="00F74DBD">
            <w:pPr>
              <w:spacing w:after="180"/>
              <w:rPr>
                <w:rFonts w:asciiTheme="minorHAnsi" w:eastAsia="Times New Roman" w:hAnsiTheme="minorHAnsi" w:cstheme="minorHAnsi"/>
                <w:color w:val="404040"/>
                <w:lang w:eastAsia="ja-JP"/>
              </w:rPr>
            </w:pPr>
          </w:p>
        </w:tc>
      </w:tr>
    </w:tbl>
    <w:p w14:paraId="637C13CF" w14:textId="43FBC1CD"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p w14:paraId="2A10E9C8" w14:textId="71599E38" w:rsidR="00053819" w:rsidRPr="00F34D79" w:rsidRDefault="00E62BF4" w:rsidP="00AF34A3">
      <w:pPr>
        <w:pStyle w:val="Heading3"/>
        <w:numPr>
          <w:ilvl w:val="0"/>
          <w:numId w:val="0"/>
        </w:numPr>
        <w:ind w:left="720" w:hanging="720"/>
        <w:rPr>
          <w:rFonts w:asciiTheme="minorHAnsi" w:eastAsia="Times New Roman" w:hAnsiTheme="minorHAnsi" w:cstheme="minorHAnsi"/>
          <w:lang w:eastAsia="ja-JP"/>
        </w:rPr>
      </w:pPr>
      <w:bookmarkStart w:id="24" w:name="_Toc50382446"/>
      <w:r w:rsidRPr="00F34D79">
        <w:rPr>
          <w:rFonts w:asciiTheme="minorHAnsi" w:eastAsia="Times New Roman" w:hAnsiTheme="minorHAnsi" w:cstheme="minorHAnsi"/>
          <w:lang w:eastAsia="ja-JP"/>
        </w:rPr>
        <w:lastRenderedPageBreak/>
        <w:t>PERSONNEL AND SKILLS</w:t>
      </w:r>
      <w:r w:rsidR="00053819" w:rsidRPr="00F34D79">
        <w:rPr>
          <w:rFonts w:asciiTheme="minorHAnsi" w:eastAsia="Times New Roman" w:hAnsiTheme="minorHAnsi" w:cstheme="minorHAnsi"/>
          <w:lang w:eastAsia="ja-JP"/>
        </w:rPr>
        <w:t xml:space="preserve"> LEVELS</w:t>
      </w:r>
      <w:bookmarkEnd w:id="23"/>
      <w:bookmarkEnd w:id="24"/>
    </w:p>
    <w:p w14:paraId="65E5619D" w14:textId="77777777" w:rsidR="00053819" w:rsidRPr="00E51EC0" w:rsidRDefault="00053819" w:rsidP="00053819">
      <w:pPr>
        <w:spacing w:after="180" w:line="288" w:lineRule="auto"/>
        <w:ind w:left="567" w:hanging="567"/>
        <w:rPr>
          <w:rFonts w:asciiTheme="minorHAnsi" w:eastAsia="Times New Roman" w:hAnsiTheme="minorHAnsi" w:cstheme="minorHAnsi"/>
          <w:szCs w:val="18"/>
          <w:lang w:eastAsia="ja-JP"/>
        </w:rPr>
      </w:pPr>
      <w:r w:rsidRPr="00E51EC0">
        <w:rPr>
          <w:rFonts w:asciiTheme="minorHAnsi" w:eastAsia="Times New Roman" w:hAnsiTheme="minorHAnsi" w:cstheme="minorHAnsi"/>
          <w:b/>
          <w:szCs w:val="18"/>
          <w:lang w:eastAsia="ja-JP"/>
        </w:rPr>
        <w:t>Rule</w:t>
      </w:r>
      <w:r w:rsidRPr="00E51EC0">
        <w:rPr>
          <w:rFonts w:asciiTheme="minorHAnsi" w:eastAsia="Times New Roman" w:hAnsiTheme="minorHAnsi" w:cstheme="minorHAnsi"/>
          <w:szCs w:val="18"/>
          <w:lang w:eastAsia="ja-JP"/>
        </w:rPr>
        <w:t>:</w:t>
      </w:r>
      <w:r w:rsidRPr="00E51EC0">
        <w:rPr>
          <w:rFonts w:asciiTheme="minorHAnsi" w:eastAsia="Times New Roman" w:hAnsiTheme="minorHAnsi" w:cstheme="minorHAnsi"/>
          <w:szCs w:val="18"/>
          <w:lang w:eastAsia="ja-JP"/>
        </w:rPr>
        <w:tab/>
        <w:t>Tenderers must demonstrate access to the minimum number of skilled personnel set out below</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067"/>
        <w:gridCol w:w="1091"/>
        <w:gridCol w:w="36"/>
        <w:gridCol w:w="1099"/>
        <w:gridCol w:w="906"/>
        <w:gridCol w:w="214"/>
        <w:gridCol w:w="1398"/>
      </w:tblGrid>
      <w:tr w:rsidR="00053819" w:rsidRPr="00F34D79" w14:paraId="7E41EE46" w14:textId="77777777" w:rsidTr="000D0D94">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BDEBA93" w14:textId="77777777" w:rsidR="00053819" w:rsidRPr="00F34D79" w:rsidRDefault="00053819" w:rsidP="00053819">
            <w:pPr>
              <w:spacing w:after="18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Skillset Required</w:t>
            </w:r>
          </w:p>
        </w:tc>
        <w:tc>
          <w:tcPr>
            <w:tcW w:w="2158"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7A54DDF" w14:textId="77777777" w:rsidR="00053819" w:rsidRPr="00F34D79" w:rsidRDefault="00053819" w:rsidP="00053819">
            <w:pPr>
              <w:spacing w:after="18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Numbers in Tendering Entity</w:t>
            </w:r>
          </w:p>
        </w:tc>
        <w:tc>
          <w:tcPr>
            <w:tcW w:w="2041"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BA94EA3" w14:textId="77777777" w:rsidR="00053819" w:rsidRPr="00F34D79" w:rsidRDefault="00053819" w:rsidP="00053819">
            <w:pPr>
              <w:spacing w:after="18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FTEs provided via 3</w:t>
            </w:r>
            <w:r w:rsidRPr="00F34D79">
              <w:rPr>
                <w:rFonts w:asciiTheme="minorHAnsi" w:eastAsia="Times New Roman" w:hAnsiTheme="minorHAnsi" w:cstheme="minorHAnsi"/>
                <w:b/>
                <w:color w:val="E9E9E3"/>
                <w:vertAlign w:val="superscript"/>
                <w:lang w:eastAsia="ja-JP"/>
              </w:rPr>
              <w:t>rd</w:t>
            </w:r>
            <w:r w:rsidRPr="00F34D79">
              <w:rPr>
                <w:rFonts w:asciiTheme="minorHAnsi" w:eastAsia="Times New Roman" w:hAnsiTheme="minorHAnsi" w:cstheme="minorHAnsi"/>
                <w:b/>
                <w:color w:val="E9E9E3"/>
                <w:lang w:eastAsia="ja-JP"/>
              </w:rPr>
              <w:t xml:space="preserve"> Parties</w:t>
            </w:r>
          </w:p>
        </w:tc>
        <w:tc>
          <w:tcPr>
            <w:tcW w:w="1612"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93A88E7" w14:textId="77777777" w:rsidR="00053819" w:rsidRPr="00F34D79" w:rsidRDefault="00053819" w:rsidP="000E68BB">
            <w:pPr>
              <w:spacing w:after="18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Minimum Number Required</w:t>
            </w:r>
          </w:p>
          <w:p w14:paraId="75A2B68B" w14:textId="1A476034" w:rsidR="00053819" w:rsidRPr="00F34D79" w:rsidRDefault="00053819" w:rsidP="000E68BB">
            <w:pPr>
              <w:spacing w:after="180"/>
              <w:jc w:val="center"/>
              <w:rPr>
                <w:rFonts w:asciiTheme="minorHAnsi" w:eastAsia="Times New Roman" w:hAnsiTheme="minorHAnsi" w:cstheme="minorHAnsi"/>
                <w:b/>
                <w:color w:val="E9E9E3"/>
                <w:lang w:eastAsia="ja-JP"/>
              </w:rPr>
            </w:pPr>
          </w:p>
        </w:tc>
      </w:tr>
      <w:tr w:rsidR="00053819" w:rsidRPr="00F34D79" w14:paraId="794F99D9" w14:textId="77777777" w:rsidTr="000D0D94">
        <w:tc>
          <w:tcPr>
            <w:tcW w:w="3261" w:type="dxa"/>
            <w:tcBorders>
              <w:top w:val="single" w:sz="4" w:space="0" w:color="auto"/>
              <w:left w:val="single" w:sz="4" w:space="0" w:color="auto"/>
              <w:bottom w:val="single" w:sz="4" w:space="0" w:color="auto"/>
              <w:right w:val="single" w:sz="4" w:space="0" w:color="auto"/>
            </w:tcBorders>
            <w:shd w:val="clear" w:color="auto" w:fill="E9E9E3"/>
          </w:tcPr>
          <w:p w14:paraId="425EF654" w14:textId="7AF78B28" w:rsidR="00053819" w:rsidRPr="000D0D94" w:rsidRDefault="00A56A88"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 xml:space="preserve">Key </w:t>
            </w:r>
            <w:r w:rsidR="005021EF" w:rsidRPr="000D0D94">
              <w:rPr>
                <w:rFonts w:asciiTheme="minorHAnsi" w:eastAsia="Times New Roman" w:hAnsiTheme="minorHAnsi" w:cstheme="minorHAnsi"/>
                <w:color w:val="404040"/>
                <w:lang w:eastAsia="ja-JP"/>
              </w:rPr>
              <w:t>Account Manager</w:t>
            </w:r>
          </w:p>
          <w:p w14:paraId="501CDAF1"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7E083500"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1BE63EF5"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6B09FD84" w14:textId="59D5A00C" w:rsidR="00053819" w:rsidRPr="000D0D94" w:rsidRDefault="004127DC"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1</w:t>
            </w:r>
          </w:p>
        </w:tc>
      </w:tr>
      <w:tr w:rsidR="00053819" w:rsidRPr="00F34D79" w14:paraId="320B8CB0" w14:textId="77777777" w:rsidTr="000D0D94">
        <w:trPr>
          <w:trHeight w:val="556"/>
        </w:trPr>
        <w:tc>
          <w:tcPr>
            <w:tcW w:w="3261" w:type="dxa"/>
            <w:tcBorders>
              <w:top w:val="single" w:sz="4" w:space="0" w:color="auto"/>
              <w:left w:val="single" w:sz="4" w:space="0" w:color="auto"/>
              <w:bottom w:val="single" w:sz="4" w:space="0" w:color="auto"/>
              <w:right w:val="single" w:sz="4" w:space="0" w:color="auto"/>
            </w:tcBorders>
            <w:shd w:val="clear" w:color="auto" w:fill="E9E9E3"/>
          </w:tcPr>
          <w:p w14:paraId="7DCE256C" w14:textId="6C5062C0" w:rsidR="00053819" w:rsidRPr="000D0D94" w:rsidRDefault="004127DC"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Backup Account Manager</w:t>
            </w:r>
          </w:p>
          <w:p w14:paraId="687E895B"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59686244"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148EAE5C"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40C3C93A" w14:textId="62E93FBB" w:rsidR="00053819" w:rsidRPr="000D0D94" w:rsidRDefault="004127DC"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1</w:t>
            </w:r>
          </w:p>
        </w:tc>
      </w:tr>
      <w:tr w:rsidR="00053819" w:rsidRPr="00F34D79" w14:paraId="50B0A7DC" w14:textId="77777777" w:rsidTr="000D0D94">
        <w:tc>
          <w:tcPr>
            <w:tcW w:w="3261" w:type="dxa"/>
            <w:tcBorders>
              <w:top w:val="single" w:sz="4" w:space="0" w:color="auto"/>
              <w:left w:val="single" w:sz="4" w:space="0" w:color="auto"/>
              <w:bottom w:val="single" w:sz="4" w:space="0" w:color="auto"/>
              <w:right w:val="single" w:sz="4" w:space="0" w:color="auto"/>
            </w:tcBorders>
            <w:shd w:val="clear" w:color="auto" w:fill="E9E9E3"/>
          </w:tcPr>
          <w:p w14:paraId="002114E2" w14:textId="607C2FCD" w:rsidR="00053819" w:rsidRPr="000D0D94" w:rsidRDefault="00785978"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Sales</w:t>
            </w:r>
            <w:r w:rsidR="005007BF" w:rsidRPr="000D0D94">
              <w:rPr>
                <w:rFonts w:asciiTheme="minorHAnsi" w:eastAsia="Times New Roman" w:hAnsiTheme="minorHAnsi" w:cstheme="minorHAnsi"/>
                <w:color w:val="404040"/>
                <w:lang w:eastAsia="ja-JP"/>
              </w:rPr>
              <w:t>/Customer</w:t>
            </w:r>
            <w:r w:rsidRPr="000D0D94">
              <w:rPr>
                <w:rFonts w:asciiTheme="minorHAnsi" w:eastAsia="Times New Roman" w:hAnsiTheme="minorHAnsi" w:cstheme="minorHAnsi"/>
                <w:color w:val="404040"/>
                <w:lang w:eastAsia="ja-JP"/>
              </w:rPr>
              <w:t xml:space="preserve"> </w:t>
            </w:r>
            <w:r w:rsidR="005007BF" w:rsidRPr="000D0D94">
              <w:rPr>
                <w:rFonts w:asciiTheme="minorHAnsi" w:eastAsia="Times New Roman" w:hAnsiTheme="minorHAnsi" w:cstheme="minorHAnsi"/>
                <w:color w:val="404040"/>
                <w:lang w:eastAsia="ja-JP"/>
              </w:rPr>
              <w:t>Support</w:t>
            </w:r>
          </w:p>
          <w:p w14:paraId="102AC685"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540E9A6F"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4F476C6C"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02173DF6" w14:textId="2EE36DB8" w:rsidR="00053819" w:rsidRPr="000D0D94" w:rsidRDefault="00BE4A32"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1</w:t>
            </w:r>
          </w:p>
        </w:tc>
      </w:tr>
      <w:tr w:rsidR="00053819" w:rsidRPr="00F34D79" w14:paraId="60BACF8D" w14:textId="77777777" w:rsidTr="000D0D94">
        <w:tc>
          <w:tcPr>
            <w:tcW w:w="3261" w:type="dxa"/>
            <w:tcBorders>
              <w:top w:val="single" w:sz="4" w:space="0" w:color="auto"/>
              <w:left w:val="single" w:sz="4" w:space="0" w:color="auto"/>
              <w:bottom w:val="single" w:sz="4" w:space="0" w:color="auto"/>
              <w:right w:val="single" w:sz="4" w:space="0" w:color="auto"/>
            </w:tcBorders>
            <w:shd w:val="clear" w:color="auto" w:fill="E9E9E3"/>
          </w:tcPr>
          <w:p w14:paraId="2424842F" w14:textId="1CA702A3" w:rsidR="00053819" w:rsidRPr="000D0D94" w:rsidRDefault="0026353D"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 xml:space="preserve">Lead </w:t>
            </w:r>
            <w:r w:rsidR="00A17F42" w:rsidRPr="000D0D94">
              <w:rPr>
                <w:rFonts w:asciiTheme="minorHAnsi" w:eastAsia="Times New Roman" w:hAnsiTheme="minorHAnsi" w:cstheme="minorHAnsi"/>
                <w:color w:val="404040"/>
                <w:lang w:eastAsia="ja-JP"/>
              </w:rPr>
              <w:t>Technician (for configurations etc)</w:t>
            </w: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27EFC0B7" w14:textId="77777777" w:rsidR="00053819" w:rsidRPr="000D0D94" w:rsidRDefault="00053819" w:rsidP="00053819">
            <w:pPr>
              <w:spacing w:after="180"/>
              <w:rPr>
                <w:rFonts w:asciiTheme="minorHAnsi" w:eastAsia="Times New Roman" w:hAnsiTheme="minorHAnsi" w:cstheme="minorHAnsi"/>
                <w:color w:val="404040"/>
                <w:lang w:eastAsia="ja-JP"/>
              </w:rPr>
            </w:pPr>
          </w:p>
          <w:p w14:paraId="33C0E474"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0A0903EB"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16E816AE" w14:textId="1C23606C" w:rsidR="00053819" w:rsidRPr="000D0D94" w:rsidRDefault="00EA6013"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1</w:t>
            </w:r>
          </w:p>
        </w:tc>
      </w:tr>
      <w:tr w:rsidR="00053819" w:rsidRPr="00F34D79" w14:paraId="051A204E" w14:textId="77777777" w:rsidTr="000D0D94">
        <w:tc>
          <w:tcPr>
            <w:tcW w:w="3261" w:type="dxa"/>
            <w:tcBorders>
              <w:top w:val="single" w:sz="4" w:space="0" w:color="auto"/>
              <w:left w:val="single" w:sz="4" w:space="0" w:color="auto"/>
              <w:bottom w:val="single" w:sz="4" w:space="0" w:color="auto"/>
              <w:right w:val="single" w:sz="4" w:space="0" w:color="auto"/>
            </w:tcBorders>
            <w:shd w:val="clear" w:color="auto" w:fill="E9E9E3"/>
          </w:tcPr>
          <w:p w14:paraId="50E0E535" w14:textId="21393E9E" w:rsidR="00053819" w:rsidRPr="000D0D94" w:rsidRDefault="0026353D" w:rsidP="00A17F42">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Technical Support</w:t>
            </w:r>
            <w:r w:rsidR="00A17F42" w:rsidRPr="000D0D94">
              <w:rPr>
                <w:rFonts w:asciiTheme="minorHAnsi" w:eastAsia="Times New Roman" w:hAnsiTheme="minorHAnsi" w:cstheme="minorHAnsi"/>
                <w:color w:val="404040"/>
                <w:lang w:eastAsia="ja-JP"/>
              </w:rPr>
              <w:t xml:space="preserve"> </w:t>
            </w: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5EC60096"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6D116EA1" w14:textId="77777777" w:rsidR="00053819" w:rsidRPr="000D0D94" w:rsidRDefault="00053819" w:rsidP="00053819">
            <w:pPr>
              <w:spacing w:after="180"/>
              <w:rPr>
                <w:rFonts w:asciiTheme="minorHAnsi" w:eastAsia="Times New Roman" w:hAnsiTheme="minorHAnsi" w:cstheme="minorHAnsi"/>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50CE0528" w14:textId="6265D309" w:rsidR="00053819" w:rsidRPr="000D0D94" w:rsidRDefault="0026353D" w:rsidP="00053819">
            <w:pPr>
              <w:spacing w:after="180"/>
              <w:rPr>
                <w:rFonts w:asciiTheme="minorHAnsi" w:eastAsia="Times New Roman" w:hAnsiTheme="minorHAnsi" w:cstheme="minorHAnsi"/>
                <w:color w:val="404040"/>
                <w:lang w:eastAsia="ja-JP"/>
              </w:rPr>
            </w:pPr>
            <w:r w:rsidRPr="000D0D94">
              <w:rPr>
                <w:rFonts w:asciiTheme="minorHAnsi" w:eastAsia="Times New Roman" w:hAnsiTheme="minorHAnsi" w:cstheme="minorHAnsi"/>
                <w:color w:val="404040"/>
                <w:lang w:eastAsia="ja-JP"/>
              </w:rPr>
              <w:t>1</w:t>
            </w:r>
          </w:p>
          <w:p w14:paraId="0AA8B450" w14:textId="77777777" w:rsidR="00053819" w:rsidRPr="000D0D94" w:rsidRDefault="00053819" w:rsidP="00053819">
            <w:pPr>
              <w:spacing w:after="180"/>
              <w:rPr>
                <w:rFonts w:asciiTheme="minorHAnsi" w:eastAsia="Times New Roman" w:hAnsiTheme="minorHAnsi" w:cstheme="minorHAnsi"/>
                <w:color w:val="404040"/>
                <w:lang w:eastAsia="ja-JP"/>
              </w:rPr>
            </w:pPr>
          </w:p>
        </w:tc>
      </w:tr>
      <w:tr w:rsidR="00053819" w:rsidRPr="00F34D79" w14:paraId="6FB90D8B" w14:textId="77777777" w:rsidTr="000D0D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8"/>
            <w:shd w:val="clear" w:color="auto" w:fill="4F6228" w:themeFill="accent3" w:themeFillShade="80"/>
          </w:tcPr>
          <w:p w14:paraId="39077FA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attach an organisation chart, clearly identifying all relevant departments, divisions, and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parties, if applicable.</w:t>
            </w:r>
          </w:p>
        </w:tc>
      </w:tr>
      <w:tr w:rsidR="00053819" w:rsidRPr="00F34D79" w14:paraId="3F2494A3" w14:textId="77777777" w:rsidTr="000D0D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328" w:type="dxa"/>
            <w:gridSpan w:val="2"/>
            <w:shd w:val="clear" w:color="auto" w:fill="C2D69B" w:themeFill="accent3" w:themeFillTint="99"/>
            <w:vAlign w:val="center"/>
          </w:tcPr>
          <w:p w14:paraId="2949929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Organisation Chart Attached </w:t>
            </w:r>
          </w:p>
        </w:tc>
        <w:tc>
          <w:tcPr>
            <w:tcW w:w="1127" w:type="dxa"/>
            <w:gridSpan w:val="2"/>
            <w:shd w:val="clear" w:color="auto" w:fill="C2D69B" w:themeFill="accent3" w:themeFillTint="99"/>
            <w:vAlign w:val="center"/>
          </w:tcPr>
          <w:p w14:paraId="0688B54C"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280756921"/>
            <w14:checkbox>
              <w14:checked w14:val="0"/>
              <w14:checkedState w14:val="2612" w14:font="MS Gothic"/>
              <w14:uncheckedState w14:val="2610" w14:font="MS Gothic"/>
            </w14:checkbox>
          </w:sdtPr>
          <w:sdtEndPr/>
          <w:sdtContent>
            <w:tc>
              <w:tcPr>
                <w:tcW w:w="1099" w:type="dxa"/>
                <w:shd w:val="clear" w:color="auto" w:fill="E9E9E3"/>
                <w:vAlign w:val="center"/>
              </w:tcPr>
              <w:p w14:paraId="459FD84F" w14:textId="21050E3D"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0" w:type="dxa"/>
            <w:gridSpan w:val="2"/>
            <w:shd w:val="clear" w:color="auto" w:fill="C2D69B" w:themeFill="accent3" w:themeFillTint="99"/>
            <w:vAlign w:val="center"/>
          </w:tcPr>
          <w:p w14:paraId="203A354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43212161"/>
            <w14:checkbox>
              <w14:checked w14:val="0"/>
              <w14:checkedState w14:val="2612" w14:font="MS Gothic"/>
              <w14:uncheckedState w14:val="2610" w14:font="MS Gothic"/>
            </w14:checkbox>
          </w:sdtPr>
          <w:sdtEndPr/>
          <w:sdtContent>
            <w:tc>
              <w:tcPr>
                <w:tcW w:w="1398" w:type="dxa"/>
                <w:shd w:val="clear" w:color="auto" w:fill="E9E9E3"/>
                <w:vAlign w:val="center"/>
              </w:tcPr>
              <w:p w14:paraId="741AB1D1" w14:textId="304BFE34"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02F3ACE7" w14:textId="77777777" w:rsidTr="000D0D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28" w:type="dxa"/>
            <w:gridSpan w:val="2"/>
            <w:shd w:val="clear" w:color="auto" w:fill="C2D69B" w:themeFill="accent3" w:themeFillTint="99"/>
            <w:vAlign w:val="center"/>
          </w:tcPr>
          <w:p w14:paraId="796718D6"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Page No. / Appendix No. in our submission</w:t>
            </w:r>
          </w:p>
        </w:tc>
        <w:tc>
          <w:tcPr>
            <w:tcW w:w="4744" w:type="dxa"/>
            <w:gridSpan w:val="6"/>
            <w:shd w:val="clear" w:color="auto" w:fill="E9E9E3"/>
          </w:tcPr>
          <w:p w14:paraId="0330D1F7"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1DAF5513" w14:textId="77777777" w:rsidR="00AF34A3" w:rsidRPr="00F34D79" w:rsidRDefault="00AF34A3" w:rsidP="00053819">
      <w:pPr>
        <w:spacing w:after="180" w:line="288" w:lineRule="auto"/>
        <w:rPr>
          <w:rFonts w:asciiTheme="minorHAnsi" w:eastAsia="Times New Roman" w:hAnsiTheme="minorHAnsi" w:cstheme="minorHAnsi"/>
          <w:color w:val="404040"/>
          <w:lang w:eastAsia="ja-JP"/>
        </w:rPr>
      </w:pPr>
    </w:p>
    <w:p w14:paraId="6E74A00C" w14:textId="77777777"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4FAC7F4" w14:textId="657AADBC" w:rsidR="00AF34A3" w:rsidRPr="00F34D79" w:rsidRDefault="00AF34A3" w:rsidP="00AF34A3">
      <w:pPr>
        <w:pStyle w:val="Heading3"/>
        <w:numPr>
          <w:ilvl w:val="0"/>
          <w:numId w:val="0"/>
        </w:numPr>
        <w:ind w:left="720" w:hanging="720"/>
        <w:rPr>
          <w:rFonts w:asciiTheme="minorHAnsi" w:eastAsia="Times New Roman" w:hAnsiTheme="minorHAnsi" w:cstheme="minorHAnsi"/>
          <w:lang w:eastAsia="ja-JP"/>
        </w:rPr>
      </w:pPr>
      <w:bookmarkStart w:id="25" w:name="_Toc50382447"/>
      <w:r w:rsidRPr="00F34D79">
        <w:rPr>
          <w:rFonts w:asciiTheme="minorHAnsi" w:eastAsia="Times New Roman" w:hAnsiTheme="minorHAnsi" w:cstheme="minorHAnsi"/>
          <w:lang w:eastAsia="ja-JP"/>
        </w:rPr>
        <w:lastRenderedPageBreak/>
        <w:t>MANAGEMENT SYSTEMS</w:t>
      </w:r>
      <w:bookmarkEnd w:id="25"/>
    </w:p>
    <w:p w14:paraId="593CC7ED" w14:textId="7702B926" w:rsidR="00053819" w:rsidRPr="00036D94" w:rsidRDefault="00AF34A3" w:rsidP="00053819">
      <w:pPr>
        <w:spacing w:after="180" w:line="288" w:lineRule="auto"/>
        <w:rPr>
          <w:rFonts w:asciiTheme="minorHAnsi" w:eastAsia="Times New Roman" w:hAnsiTheme="minorHAnsi" w:cstheme="minorHAnsi"/>
          <w:lang w:eastAsia="ja-JP"/>
        </w:rPr>
      </w:pPr>
      <w:r w:rsidRPr="00036D94">
        <w:rPr>
          <w:rFonts w:asciiTheme="minorHAnsi" w:eastAsia="Times New Roman" w:hAnsiTheme="minorHAnsi" w:cstheme="minorHAnsi"/>
          <w:b/>
          <w:szCs w:val="18"/>
          <w:lang w:val="en-US" w:eastAsia="ja-JP"/>
        </w:rPr>
        <w:t>Rule</w:t>
      </w:r>
      <w:r w:rsidRPr="00036D94">
        <w:rPr>
          <w:rFonts w:asciiTheme="minorHAnsi" w:eastAsia="Times New Roman" w:hAnsiTheme="minorHAnsi" w:cstheme="minorHAnsi"/>
          <w:szCs w:val="18"/>
          <w:lang w:val="en-US" w:eastAsia="ja-JP"/>
        </w:rPr>
        <w:t xml:space="preserve">: Tenderers must demonstrate operation of an appropriate quality assurance </w:t>
      </w:r>
      <w:proofErr w:type="spellStart"/>
      <w:r w:rsidRPr="00036D94">
        <w:rPr>
          <w:rFonts w:asciiTheme="minorHAnsi" w:eastAsia="Times New Roman" w:hAnsiTheme="minorHAnsi" w:cstheme="minorHAnsi"/>
          <w:szCs w:val="18"/>
          <w:lang w:val="en-US" w:eastAsia="ja-JP"/>
        </w:rPr>
        <w:t>programme</w:t>
      </w:r>
      <w:proofErr w:type="spellEnd"/>
      <w:r w:rsidRPr="00036D94">
        <w:rPr>
          <w:rFonts w:asciiTheme="minorHAnsi" w:eastAsia="Times New Roman" w:hAnsiTheme="minorHAnsi" w:cstheme="minorHAnsi"/>
          <w:szCs w:val="18"/>
          <w:lang w:val="en-US" w:eastAsia="ja-JP"/>
        </w:rPr>
        <w:t>, whether 3</w:t>
      </w:r>
      <w:r w:rsidRPr="00036D94">
        <w:rPr>
          <w:rFonts w:asciiTheme="minorHAnsi" w:eastAsia="Times New Roman" w:hAnsiTheme="minorHAnsi" w:cstheme="minorHAnsi"/>
          <w:szCs w:val="18"/>
          <w:vertAlign w:val="superscript"/>
          <w:lang w:val="en-US" w:eastAsia="ja-JP"/>
        </w:rPr>
        <w:t>rd</w:t>
      </w:r>
      <w:r w:rsidRPr="00036D94">
        <w:rPr>
          <w:rFonts w:asciiTheme="minorHAnsi" w:eastAsia="Times New Roman" w:hAnsiTheme="minorHAnsi" w:cstheme="minorHAnsi"/>
          <w:szCs w:val="18"/>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F110B8C" w14:textId="77777777" w:rsidTr="00036D94">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5D31D1F" w14:textId="3307EDFE"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Quality Assurance Systems</w:t>
            </w:r>
          </w:p>
        </w:tc>
      </w:tr>
      <w:tr w:rsidR="00053819" w:rsidRPr="00F34D79" w14:paraId="464E79E4" w14:textId="77777777" w:rsidTr="00036D94">
        <w:trPr>
          <w:trHeight w:val="833"/>
        </w:trPr>
        <w:tc>
          <w:tcPr>
            <w:tcW w:w="4333" w:type="dxa"/>
            <w:tcBorders>
              <w:top w:val="nil"/>
              <w:right w:val="single" w:sz="4" w:space="0" w:color="auto"/>
            </w:tcBorders>
            <w:shd w:val="clear" w:color="auto" w:fill="4F6228" w:themeFill="accent3" w:themeFillShade="80"/>
            <w:vAlign w:val="center"/>
          </w:tcPr>
          <w:p w14:paraId="5BF4D92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B3C224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35ECD5BD"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8A514E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70930B2" w14:textId="77777777" w:rsidR="00036D94" w:rsidRDefault="00036D94" w:rsidP="00036D94">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101642654"/>
              <w14:checkbox>
                <w14:checked w14:val="0"/>
                <w14:checkedState w14:val="2612" w14:font="MS Gothic"/>
                <w14:uncheckedState w14:val="2610" w14:font="MS Gothic"/>
              </w14:checkbox>
            </w:sdtPr>
            <w:sdtEndPr/>
            <w:sdtContent>
              <w:p w14:paraId="301F92C6" w14:textId="11C058C2"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E5B773E" w14:textId="77777777" w:rsidTr="00036D94">
        <w:trPr>
          <w:trHeight w:val="419"/>
        </w:trPr>
        <w:tc>
          <w:tcPr>
            <w:tcW w:w="4333" w:type="dxa"/>
            <w:shd w:val="clear" w:color="auto" w:fill="4F6228" w:themeFill="accent3" w:themeFillShade="80"/>
            <w:vAlign w:val="center"/>
          </w:tcPr>
          <w:p w14:paraId="4BA6F0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E5E8605" w14:textId="77777777" w:rsidTr="00036D94">
        <w:trPr>
          <w:trHeight w:val="128"/>
        </w:trPr>
        <w:tc>
          <w:tcPr>
            <w:tcW w:w="4333" w:type="dxa"/>
            <w:vMerge w:val="restart"/>
            <w:shd w:val="clear" w:color="auto" w:fill="4F6228" w:themeFill="accent3" w:themeFillShade="80"/>
            <w:vAlign w:val="center"/>
          </w:tcPr>
          <w:p w14:paraId="65FA49C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tcPr>
          <w:p w14:paraId="4DED69B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27FCF56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CCAE8ED" w14:textId="77777777" w:rsidTr="00036D94">
        <w:trPr>
          <w:trHeight w:val="127"/>
        </w:trPr>
        <w:tc>
          <w:tcPr>
            <w:tcW w:w="4333" w:type="dxa"/>
            <w:vMerge/>
            <w:shd w:val="clear" w:color="auto" w:fill="4F6228" w:themeFill="accent3" w:themeFillShade="80"/>
            <w:vAlign w:val="center"/>
          </w:tcPr>
          <w:p w14:paraId="7B484A5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tcPr>
          <w:p w14:paraId="1F59450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EBABB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FFBBD3C" w14:textId="77777777" w:rsidTr="00036D94">
        <w:trPr>
          <w:trHeight w:val="170"/>
        </w:trPr>
        <w:tc>
          <w:tcPr>
            <w:tcW w:w="4333" w:type="dxa"/>
            <w:vMerge w:val="restart"/>
            <w:shd w:val="clear" w:color="auto" w:fill="4F6228" w:themeFill="accent3" w:themeFillShade="80"/>
            <w:vAlign w:val="center"/>
          </w:tcPr>
          <w:p w14:paraId="2F5683E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tcPr>
          <w:p w14:paraId="250FB493"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668F3BF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42F01" w14:textId="77777777" w:rsidTr="00036D94">
        <w:trPr>
          <w:trHeight w:val="170"/>
        </w:trPr>
        <w:tc>
          <w:tcPr>
            <w:tcW w:w="4333" w:type="dxa"/>
            <w:vMerge/>
            <w:shd w:val="clear" w:color="auto" w:fill="4F6228" w:themeFill="accent3" w:themeFillShade="80"/>
          </w:tcPr>
          <w:p w14:paraId="1797661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6352CAC"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60FF768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E2E900" w14:textId="77777777" w:rsidTr="00036D94">
        <w:trPr>
          <w:trHeight w:val="170"/>
        </w:trPr>
        <w:tc>
          <w:tcPr>
            <w:tcW w:w="4333" w:type="dxa"/>
            <w:vMerge/>
            <w:shd w:val="clear" w:color="auto" w:fill="4F6228" w:themeFill="accent3" w:themeFillShade="80"/>
          </w:tcPr>
          <w:p w14:paraId="5B3C1825"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B773B0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1820517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00DF6C9" w14:textId="77777777" w:rsidTr="00036D94">
        <w:trPr>
          <w:trHeight w:val="255"/>
        </w:trPr>
        <w:tc>
          <w:tcPr>
            <w:tcW w:w="4333" w:type="dxa"/>
            <w:vMerge/>
            <w:shd w:val="clear" w:color="auto" w:fill="4F6228" w:themeFill="accent3" w:themeFillShade="80"/>
          </w:tcPr>
          <w:p w14:paraId="5E116E8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val="restart"/>
            <w:shd w:val="clear" w:color="auto" w:fill="C2D69B" w:themeFill="accent3" w:themeFillTint="99"/>
          </w:tcPr>
          <w:p w14:paraId="5DC92BF8"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A8B28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909348662"/>
            <w14:checkbox>
              <w14:checked w14:val="0"/>
              <w14:checkedState w14:val="2612" w14:font="MS Gothic"/>
              <w14:uncheckedState w14:val="2610" w14:font="MS Gothic"/>
            </w14:checkbox>
          </w:sdtPr>
          <w:sdtEndPr/>
          <w:sdtContent>
            <w:tc>
              <w:tcPr>
                <w:tcW w:w="1111" w:type="dxa"/>
                <w:shd w:val="clear" w:color="auto" w:fill="E9E9E3"/>
              </w:tcPr>
              <w:p w14:paraId="27D56199" w14:textId="368FDFE2"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89315C7" w14:textId="77777777" w:rsidTr="00036D94">
        <w:trPr>
          <w:trHeight w:val="255"/>
        </w:trPr>
        <w:tc>
          <w:tcPr>
            <w:tcW w:w="4333" w:type="dxa"/>
            <w:vMerge/>
            <w:shd w:val="clear" w:color="auto" w:fill="4F6228" w:themeFill="accent3" w:themeFillShade="80"/>
          </w:tcPr>
          <w:p w14:paraId="72C14C7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shd w:val="clear" w:color="auto" w:fill="C2D69B" w:themeFill="accent3" w:themeFillTint="99"/>
          </w:tcPr>
          <w:p w14:paraId="7C9E799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6AAACE1"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860653705"/>
            <w14:checkbox>
              <w14:checked w14:val="0"/>
              <w14:checkedState w14:val="2612" w14:font="MS Gothic"/>
              <w14:uncheckedState w14:val="2610" w14:font="MS Gothic"/>
            </w14:checkbox>
          </w:sdtPr>
          <w:sdtEndPr/>
          <w:sdtContent>
            <w:tc>
              <w:tcPr>
                <w:tcW w:w="1111" w:type="dxa"/>
                <w:shd w:val="clear" w:color="auto" w:fill="E9E9E3"/>
              </w:tcPr>
              <w:p w14:paraId="3CB721A9" w14:textId="0B08C827"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2C58C518" w14:textId="77777777" w:rsidTr="00036D94">
        <w:trPr>
          <w:trHeight w:val="255"/>
        </w:trPr>
        <w:tc>
          <w:tcPr>
            <w:tcW w:w="4333" w:type="dxa"/>
            <w:shd w:val="clear" w:color="auto" w:fill="4F6228" w:themeFill="accent3" w:themeFillShade="80"/>
            <w:vAlign w:val="center"/>
          </w:tcPr>
          <w:p w14:paraId="1DB754C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1D3C15D6" w14:textId="77777777" w:rsidR="00053819" w:rsidRPr="00F34D79" w:rsidRDefault="00053819" w:rsidP="00053819">
            <w:pPr>
              <w:spacing w:after="0"/>
              <w:rPr>
                <w:rFonts w:asciiTheme="minorHAnsi" w:eastAsia="Times New Roman" w:hAnsiTheme="minorHAnsi" w:cstheme="minorHAnsi"/>
                <w:color w:val="404040"/>
                <w:lang w:eastAsia="ja-JP"/>
              </w:rPr>
            </w:pPr>
          </w:p>
          <w:p w14:paraId="251E676B" w14:textId="77777777" w:rsidR="00053819" w:rsidRPr="00F34D79" w:rsidRDefault="00053819" w:rsidP="00053819">
            <w:pPr>
              <w:spacing w:after="0"/>
              <w:rPr>
                <w:rFonts w:asciiTheme="minorHAnsi" w:eastAsia="Times New Roman" w:hAnsiTheme="minorHAnsi" w:cstheme="minorHAnsi"/>
                <w:color w:val="404040"/>
                <w:lang w:eastAsia="ja-JP"/>
              </w:rPr>
            </w:pPr>
          </w:p>
          <w:p w14:paraId="1A7241F3"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48DFDF0" w14:textId="77777777" w:rsidR="00053819" w:rsidRPr="00F34D79" w:rsidRDefault="00053819" w:rsidP="00053819">
      <w:pPr>
        <w:spacing w:after="180"/>
        <w:rPr>
          <w:rFonts w:asciiTheme="minorHAnsi" w:eastAsia="Times New Roman" w:hAnsiTheme="minorHAnsi" w:cstheme="minorHAnsi"/>
          <w:color w:val="404040"/>
          <w:lang w:eastAsia="ja-JP"/>
        </w:rPr>
      </w:pPr>
    </w:p>
    <w:p w14:paraId="3653C05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4605E55A"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6" w:name="_Toc50382448"/>
      <w:r w:rsidRPr="00F34D79">
        <w:rPr>
          <w:rFonts w:asciiTheme="minorHAnsi" w:eastAsia="Times New Roman" w:hAnsiTheme="minorHAnsi" w:cstheme="minorHAnsi"/>
          <w:lang w:eastAsia="ja-JP"/>
        </w:rPr>
        <w:lastRenderedPageBreak/>
        <w:t>HEALTH AND SAFETY</w:t>
      </w:r>
      <w:bookmarkEnd w:id="26"/>
    </w:p>
    <w:p w14:paraId="6B3C862F" w14:textId="3B6289ED"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health &amp; safety systems and procedures in line with the Safety Health &amp; Welfare at Work Act 20</w:t>
      </w:r>
      <w:r w:rsidR="0080624E" w:rsidRPr="00036D94">
        <w:rPr>
          <w:rFonts w:asciiTheme="minorHAnsi" w:eastAsia="Times New Roman" w:hAnsiTheme="minorHAnsi" w:cstheme="minorHAnsi"/>
          <w:szCs w:val="18"/>
          <w:lang w:eastAsia="ja-JP"/>
        </w:rPr>
        <w:t>0</w:t>
      </w:r>
      <w:r w:rsidRPr="00036D94">
        <w:rPr>
          <w:rFonts w:asciiTheme="minorHAnsi" w:eastAsia="Times New Roman" w:hAnsiTheme="minorHAnsi" w:cstheme="minorHAnsi"/>
          <w:szCs w:val="18"/>
          <w:lang w:eastAsia="ja-JP"/>
        </w:rPr>
        <w:t>5</w:t>
      </w:r>
      <w:r w:rsidR="0080624E" w:rsidRPr="00036D94">
        <w:rPr>
          <w:rFonts w:asciiTheme="minorHAnsi" w:eastAsia="Times New Roman" w:hAnsiTheme="minorHAnsi" w:cstheme="minorHAnsi"/>
          <w:szCs w:val="18"/>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3AEAA69" w14:textId="77777777" w:rsidTr="00036D94">
        <w:trPr>
          <w:trHeight w:val="488"/>
        </w:trPr>
        <w:tc>
          <w:tcPr>
            <w:tcW w:w="8774" w:type="dxa"/>
            <w:gridSpan w:val="5"/>
            <w:shd w:val="clear" w:color="auto" w:fill="4F6228" w:themeFill="accent3" w:themeFillShade="80"/>
            <w:vAlign w:val="center"/>
          </w:tcPr>
          <w:p w14:paraId="0BF4A6C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Health &amp; Safety</w:t>
            </w:r>
          </w:p>
        </w:tc>
      </w:tr>
      <w:tr w:rsidR="00053819" w:rsidRPr="00F34D79" w14:paraId="70907139" w14:textId="77777777" w:rsidTr="00036D94">
        <w:trPr>
          <w:trHeight w:val="834"/>
        </w:trPr>
        <w:tc>
          <w:tcPr>
            <w:tcW w:w="4333" w:type="dxa"/>
            <w:shd w:val="clear" w:color="auto" w:fill="4F6228" w:themeFill="accent3" w:themeFillShade="80"/>
            <w:vAlign w:val="center"/>
          </w:tcPr>
          <w:p w14:paraId="1ECC45A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comply with the Safety Health &amp; Welfare at Work Act 2005 </w:t>
            </w:r>
          </w:p>
        </w:tc>
        <w:tc>
          <w:tcPr>
            <w:tcW w:w="1110" w:type="dxa"/>
            <w:shd w:val="clear" w:color="auto" w:fill="C2D69B" w:themeFill="accent3" w:themeFillTint="99"/>
            <w:vAlign w:val="center"/>
          </w:tcPr>
          <w:p w14:paraId="1D97EFE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01522826"/>
            <w14:checkbox>
              <w14:checked w14:val="0"/>
              <w14:checkedState w14:val="2612" w14:font="MS Gothic"/>
              <w14:uncheckedState w14:val="2610" w14:font="MS Gothic"/>
            </w14:checkbox>
          </w:sdtPr>
          <w:sdtEndPr/>
          <w:sdtContent>
            <w:tc>
              <w:tcPr>
                <w:tcW w:w="1110" w:type="dxa"/>
                <w:shd w:val="clear" w:color="auto" w:fill="E9E9E3"/>
                <w:vAlign w:val="center"/>
              </w:tcPr>
              <w:p w14:paraId="68DB5685" w14:textId="79E8E7F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419311D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shd w:val="clear" w:color="auto" w:fill="E9E9E3"/>
          </w:tcPr>
          <w:p w14:paraId="3655CEB9" w14:textId="77777777" w:rsidR="00053819" w:rsidRDefault="00053819" w:rsidP="00053819">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298846745"/>
              <w14:checkbox>
                <w14:checked w14:val="0"/>
                <w14:checkedState w14:val="2612" w14:font="MS Gothic"/>
                <w14:uncheckedState w14:val="2610" w14:font="MS Gothic"/>
              </w14:checkbox>
            </w:sdtPr>
            <w:sdtEndPr/>
            <w:sdtContent>
              <w:p w14:paraId="42206A07" w14:textId="097BB40C"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07ECD85" w14:textId="77777777" w:rsidTr="00036D94">
        <w:trPr>
          <w:trHeight w:val="846"/>
        </w:trPr>
        <w:tc>
          <w:tcPr>
            <w:tcW w:w="4333" w:type="dxa"/>
            <w:shd w:val="clear" w:color="auto" w:fill="4F6228" w:themeFill="accent3" w:themeFillShade="80"/>
            <w:vAlign w:val="center"/>
          </w:tcPr>
          <w:p w14:paraId="70547A0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Health and Safety </w:t>
            </w:r>
          </w:p>
        </w:tc>
        <w:tc>
          <w:tcPr>
            <w:tcW w:w="4441" w:type="dxa"/>
            <w:gridSpan w:val="4"/>
            <w:shd w:val="clear" w:color="auto" w:fill="E9E9E3"/>
          </w:tcPr>
          <w:p w14:paraId="73D9AAE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DDF1421" w14:textId="77777777" w:rsidTr="00036D94">
        <w:trPr>
          <w:trHeight w:val="128"/>
        </w:trPr>
        <w:tc>
          <w:tcPr>
            <w:tcW w:w="4333" w:type="dxa"/>
            <w:vMerge w:val="restart"/>
            <w:shd w:val="clear" w:color="auto" w:fill="4F6228" w:themeFill="accent3" w:themeFillShade="80"/>
            <w:vAlign w:val="center"/>
          </w:tcPr>
          <w:p w14:paraId="1B9F1A3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managed in-house? </w:t>
            </w:r>
          </w:p>
        </w:tc>
        <w:tc>
          <w:tcPr>
            <w:tcW w:w="2220" w:type="dxa"/>
            <w:gridSpan w:val="2"/>
            <w:shd w:val="clear" w:color="auto" w:fill="C2D69B" w:themeFill="accent3" w:themeFillTint="99"/>
            <w:vAlign w:val="center"/>
          </w:tcPr>
          <w:p w14:paraId="41BCB07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ECA31A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3E6277F" w14:textId="77777777" w:rsidTr="00036D94">
        <w:trPr>
          <w:trHeight w:val="536"/>
        </w:trPr>
        <w:tc>
          <w:tcPr>
            <w:tcW w:w="4333" w:type="dxa"/>
            <w:vMerge/>
            <w:shd w:val="clear" w:color="auto" w:fill="4F6228" w:themeFill="accent3" w:themeFillShade="80"/>
            <w:vAlign w:val="center"/>
          </w:tcPr>
          <w:p w14:paraId="62140EA0"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6820BC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609E014"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D171A" w14:textId="77777777" w:rsidTr="00036D94">
        <w:trPr>
          <w:trHeight w:val="700"/>
        </w:trPr>
        <w:tc>
          <w:tcPr>
            <w:tcW w:w="4333" w:type="dxa"/>
            <w:vMerge w:val="restart"/>
            <w:shd w:val="clear" w:color="auto" w:fill="4F6228" w:themeFill="accent3" w:themeFillShade="80"/>
            <w:vAlign w:val="center"/>
          </w:tcPr>
          <w:p w14:paraId="1F8610E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75421DC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047CD17B"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AC05B70" w14:textId="77777777" w:rsidTr="00036D94">
        <w:trPr>
          <w:trHeight w:val="710"/>
        </w:trPr>
        <w:tc>
          <w:tcPr>
            <w:tcW w:w="4333" w:type="dxa"/>
            <w:vMerge/>
            <w:shd w:val="clear" w:color="auto" w:fill="4F6228" w:themeFill="accent3" w:themeFillShade="80"/>
          </w:tcPr>
          <w:p w14:paraId="30EC1B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6CF5917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23DAC4E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475BA84" w14:textId="77777777" w:rsidTr="00036D94">
        <w:trPr>
          <w:trHeight w:val="692"/>
        </w:trPr>
        <w:tc>
          <w:tcPr>
            <w:tcW w:w="4333" w:type="dxa"/>
            <w:vMerge/>
            <w:shd w:val="clear" w:color="auto" w:fill="4F6228" w:themeFill="accent3" w:themeFillShade="80"/>
          </w:tcPr>
          <w:p w14:paraId="60808DC9"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ECC376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3B764D0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EE18EA7" w14:textId="77777777" w:rsidTr="00036D94">
        <w:trPr>
          <w:trHeight w:val="419"/>
        </w:trPr>
        <w:tc>
          <w:tcPr>
            <w:tcW w:w="4333" w:type="dxa"/>
            <w:vMerge/>
            <w:shd w:val="clear" w:color="auto" w:fill="4F6228" w:themeFill="accent3" w:themeFillShade="80"/>
          </w:tcPr>
          <w:p w14:paraId="738143E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4116C89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221B04D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47877068"/>
            <w14:checkbox>
              <w14:checked w14:val="0"/>
              <w14:checkedState w14:val="2612" w14:font="MS Gothic"/>
              <w14:uncheckedState w14:val="2610" w14:font="MS Gothic"/>
            </w14:checkbox>
          </w:sdtPr>
          <w:sdtEndPr/>
          <w:sdtContent>
            <w:tc>
              <w:tcPr>
                <w:tcW w:w="1111" w:type="dxa"/>
                <w:shd w:val="clear" w:color="auto" w:fill="E9E9E3"/>
              </w:tcPr>
              <w:p w14:paraId="01951209" w14:textId="0D7D8E8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355CE6" w14:textId="77777777" w:rsidTr="00036D94">
        <w:trPr>
          <w:trHeight w:val="397"/>
        </w:trPr>
        <w:tc>
          <w:tcPr>
            <w:tcW w:w="4333" w:type="dxa"/>
            <w:vMerge/>
            <w:shd w:val="clear" w:color="auto" w:fill="4F6228" w:themeFill="accent3" w:themeFillShade="80"/>
          </w:tcPr>
          <w:p w14:paraId="3E2A7D07"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7F0B4B1C"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F4D5BA4"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35359006"/>
            <w14:checkbox>
              <w14:checked w14:val="0"/>
              <w14:checkedState w14:val="2612" w14:font="MS Gothic"/>
              <w14:uncheckedState w14:val="2610" w14:font="MS Gothic"/>
            </w14:checkbox>
          </w:sdtPr>
          <w:sdtEndPr/>
          <w:sdtContent>
            <w:tc>
              <w:tcPr>
                <w:tcW w:w="1111" w:type="dxa"/>
                <w:shd w:val="clear" w:color="auto" w:fill="E9E9E3"/>
              </w:tcPr>
              <w:p w14:paraId="05C1A721" w14:textId="3FBA5058"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EE68841" w14:textId="77777777" w:rsidTr="00036D94">
        <w:trPr>
          <w:trHeight w:val="872"/>
        </w:trPr>
        <w:tc>
          <w:tcPr>
            <w:tcW w:w="4333" w:type="dxa"/>
            <w:shd w:val="clear" w:color="auto" w:fill="4F6228" w:themeFill="accent3" w:themeFillShade="80"/>
            <w:vAlign w:val="center"/>
          </w:tcPr>
          <w:p w14:paraId="2739E17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728A3F28" w14:textId="77777777" w:rsidR="00053819" w:rsidRPr="00F34D79" w:rsidRDefault="00053819" w:rsidP="00053819">
            <w:pPr>
              <w:spacing w:after="0"/>
              <w:rPr>
                <w:rFonts w:asciiTheme="minorHAnsi" w:eastAsia="Times New Roman" w:hAnsiTheme="minorHAnsi" w:cstheme="minorHAnsi"/>
                <w:color w:val="404040"/>
                <w:lang w:eastAsia="ja-JP"/>
              </w:rPr>
            </w:pPr>
          </w:p>
          <w:p w14:paraId="3CA5C79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2D05F962" w14:textId="77777777" w:rsidR="00053819" w:rsidRPr="00F34D79" w:rsidRDefault="00053819" w:rsidP="00053819">
      <w:pPr>
        <w:spacing w:after="180"/>
        <w:rPr>
          <w:rFonts w:asciiTheme="minorHAnsi" w:eastAsia="Times New Roman" w:hAnsiTheme="minorHAnsi" w:cstheme="minorHAnsi"/>
          <w:color w:val="404040"/>
          <w:lang w:eastAsia="ja-JP"/>
        </w:rPr>
      </w:pPr>
    </w:p>
    <w:p w14:paraId="593D0149" w14:textId="77777777" w:rsidR="00053819" w:rsidRPr="00F34D79" w:rsidRDefault="00053819" w:rsidP="00053819">
      <w:pPr>
        <w:spacing w:after="180"/>
        <w:rPr>
          <w:rFonts w:asciiTheme="minorHAnsi" w:eastAsia="Times New Roman" w:hAnsiTheme="minorHAnsi" w:cstheme="minorHAnsi"/>
          <w:color w:val="404040"/>
          <w:lang w:eastAsia="ja-JP"/>
        </w:rPr>
      </w:pPr>
    </w:p>
    <w:p w14:paraId="146741D0"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8547871"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7" w:name="_Toc50382449"/>
      <w:r w:rsidRPr="00F34D79">
        <w:rPr>
          <w:rFonts w:asciiTheme="minorHAnsi" w:eastAsia="Times New Roman" w:hAnsiTheme="minorHAnsi" w:cstheme="minorHAnsi"/>
          <w:lang w:eastAsia="ja-JP"/>
        </w:rPr>
        <w:lastRenderedPageBreak/>
        <w:t>ENVIRONMENTAL SYSTEMS</w:t>
      </w:r>
      <w:bookmarkEnd w:id="27"/>
    </w:p>
    <w:p w14:paraId="1FFF77FA" w14:textId="77777777"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an appropriate environmental management system, and whether 3</w:t>
      </w:r>
      <w:r w:rsidRPr="00036D94">
        <w:rPr>
          <w:rFonts w:asciiTheme="minorHAnsi" w:eastAsia="Times New Roman" w:hAnsiTheme="minorHAnsi" w:cstheme="minorHAnsi"/>
          <w:szCs w:val="18"/>
          <w:vertAlign w:val="superscript"/>
          <w:lang w:eastAsia="ja-JP"/>
        </w:rPr>
        <w:t>rd</w:t>
      </w:r>
      <w:r w:rsidRPr="00036D94">
        <w:rPr>
          <w:rFonts w:asciiTheme="minorHAnsi" w:eastAsia="Times New Roman" w:hAnsiTheme="minorHAnsi" w:cstheme="minorHAnsi"/>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734D3726" w14:textId="77777777" w:rsidTr="00036D94">
        <w:trPr>
          <w:trHeight w:val="396"/>
        </w:trPr>
        <w:tc>
          <w:tcPr>
            <w:tcW w:w="8774" w:type="dxa"/>
            <w:gridSpan w:val="5"/>
            <w:shd w:val="clear" w:color="auto" w:fill="4F6228" w:themeFill="accent3" w:themeFillShade="80"/>
            <w:vAlign w:val="center"/>
          </w:tcPr>
          <w:p w14:paraId="26AA6E1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Environmental Management Systems</w:t>
            </w:r>
          </w:p>
        </w:tc>
      </w:tr>
      <w:tr w:rsidR="00053819" w:rsidRPr="00F34D79" w14:paraId="4BE4F795" w14:textId="77777777" w:rsidTr="00036D94">
        <w:trPr>
          <w:trHeight w:val="841"/>
        </w:trPr>
        <w:tc>
          <w:tcPr>
            <w:tcW w:w="4333" w:type="dxa"/>
            <w:shd w:val="clear" w:color="auto" w:fill="4F6228" w:themeFill="accent3" w:themeFillShade="80"/>
            <w:vAlign w:val="center"/>
          </w:tcPr>
          <w:p w14:paraId="744996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an environmental management system </w:t>
            </w:r>
          </w:p>
        </w:tc>
        <w:tc>
          <w:tcPr>
            <w:tcW w:w="1110" w:type="dxa"/>
            <w:shd w:val="clear" w:color="auto" w:fill="C2D69B" w:themeFill="accent3" w:themeFillTint="99"/>
            <w:vAlign w:val="center"/>
          </w:tcPr>
          <w:p w14:paraId="46293DF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w:t>
            </w:r>
            <w:r w:rsidRPr="00F34D79">
              <w:rPr>
                <w:rFonts w:asciiTheme="minorHAnsi" w:eastAsia="Times New Roman" w:hAnsiTheme="minorHAnsi" w:cstheme="minorHAnsi"/>
                <w:color w:val="404040"/>
                <w:shd w:val="clear" w:color="auto" w:fill="B5D77A"/>
                <w:lang w:eastAsia="ja-JP"/>
              </w:rPr>
              <w:t>es</w:t>
            </w:r>
          </w:p>
        </w:tc>
        <w:sdt>
          <w:sdtPr>
            <w:rPr>
              <w:rFonts w:asciiTheme="minorHAnsi" w:eastAsia="Times New Roman" w:hAnsiTheme="minorHAnsi" w:cstheme="minorHAnsi"/>
              <w:color w:val="404040"/>
              <w:lang w:eastAsia="ja-JP"/>
            </w:rPr>
            <w:id w:val="-496489056"/>
            <w14:checkbox>
              <w14:checked w14:val="0"/>
              <w14:checkedState w14:val="2612" w14:font="MS Gothic"/>
              <w14:uncheckedState w14:val="2610" w14:font="MS Gothic"/>
            </w14:checkbox>
          </w:sdtPr>
          <w:sdtEndPr/>
          <w:sdtContent>
            <w:tc>
              <w:tcPr>
                <w:tcW w:w="1110" w:type="dxa"/>
                <w:shd w:val="clear" w:color="auto" w:fill="E9E9E3"/>
                <w:vAlign w:val="center"/>
              </w:tcPr>
              <w:p w14:paraId="373AC3BC" w14:textId="4FB12CA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6473D411"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40023567"/>
            <w14:checkbox>
              <w14:checked w14:val="0"/>
              <w14:checkedState w14:val="2612" w14:font="MS Gothic"/>
              <w14:uncheckedState w14:val="2610" w14:font="MS Gothic"/>
            </w14:checkbox>
          </w:sdtPr>
          <w:sdtEndPr/>
          <w:sdtContent>
            <w:tc>
              <w:tcPr>
                <w:tcW w:w="1111" w:type="dxa"/>
                <w:shd w:val="clear" w:color="auto" w:fill="E9E9E3"/>
                <w:vAlign w:val="center"/>
              </w:tcPr>
              <w:p w14:paraId="4A9B8909" w14:textId="0F1171D0"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6B79C2BA" w14:textId="77777777" w:rsidTr="00036D94">
        <w:trPr>
          <w:trHeight w:val="838"/>
        </w:trPr>
        <w:tc>
          <w:tcPr>
            <w:tcW w:w="4333" w:type="dxa"/>
            <w:shd w:val="clear" w:color="auto" w:fill="4F6228" w:themeFill="accent3" w:themeFillShade="80"/>
            <w:vAlign w:val="center"/>
          </w:tcPr>
          <w:p w14:paraId="29FAFC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Environmental Management </w:t>
            </w:r>
          </w:p>
        </w:tc>
        <w:tc>
          <w:tcPr>
            <w:tcW w:w="4441" w:type="dxa"/>
            <w:gridSpan w:val="4"/>
            <w:shd w:val="clear" w:color="auto" w:fill="E9E9E3"/>
          </w:tcPr>
          <w:p w14:paraId="1CBF21A0"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8DB713E" w14:textId="77777777" w:rsidTr="00036D94">
        <w:trPr>
          <w:trHeight w:val="128"/>
        </w:trPr>
        <w:tc>
          <w:tcPr>
            <w:tcW w:w="4333" w:type="dxa"/>
            <w:vMerge w:val="restart"/>
            <w:shd w:val="clear" w:color="auto" w:fill="4F6228" w:themeFill="accent3" w:themeFillShade="80"/>
            <w:vAlign w:val="center"/>
          </w:tcPr>
          <w:p w14:paraId="39303DF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vAlign w:val="center"/>
          </w:tcPr>
          <w:p w14:paraId="0AC6629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7C0C1E5"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B305A61" w14:textId="77777777" w:rsidTr="00036D94">
        <w:trPr>
          <w:trHeight w:val="401"/>
        </w:trPr>
        <w:tc>
          <w:tcPr>
            <w:tcW w:w="4333" w:type="dxa"/>
            <w:vMerge/>
            <w:shd w:val="clear" w:color="auto" w:fill="4F6228" w:themeFill="accent3" w:themeFillShade="80"/>
            <w:vAlign w:val="center"/>
          </w:tcPr>
          <w:p w14:paraId="5594258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F7062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058E9D2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A27332F" w14:textId="77777777" w:rsidTr="00036D94">
        <w:trPr>
          <w:trHeight w:val="640"/>
        </w:trPr>
        <w:tc>
          <w:tcPr>
            <w:tcW w:w="4333" w:type="dxa"/>
            <w:vMerge w:val="restart"/>
            <w:shd w:val="clear" w:color="auto" w:fill="4F6228" w:themeFill="accent3" w:themeFillShade="80"/>
            <w:vAlign w:val="center"/>
          </w:tcPr>
          <w:p w14:paraId="19081A5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66E6A8E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39E9D1E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645CAA" w14:textId="77777777" w:rsidTr="00036D94">
        <w:trPr>
          <w:trHeight w:val="706"/>
        </w:trPr>
        <w:tc>
          <w:tcPr>
            <w:tcW w:w="4333" w:type="dxa"/>
            <w:vMerge/>
            <w:shd w:val="clear" w:color="auto" w:fill="4F6228" w:themeFill="accent3" w:themeFillShade="80"/>
            <w:vAlign w:val="center"/>
          </w:tcPr>
          <w:p w14:paraId="2CE373DB"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E073F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39CDE20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A62D773" w14:textId="77777777" w:rsidTr="00036D94">
        <w:trPr>
          <w:trHeight w:val="688"/>
        </w:trPr>
        <w:tc>
          <w:tcPr>
            <w:tcW w:w="4333" w:type="dxa"/>
            <w:vMerge/>
            <w:shd w:val="clear" w:color="auto" w:fill="4F6228" w:themeFill="accent3" w:themeFillShade="80"/>
            <w:vAlign w:val="center"/>
          </w:tcPr>
          <w:p w14:paraId="6743BBD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8A68B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54E04278"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A5B79C1" w14:textId="77777777" w:rsidTr="00036D94">
        <w:trPr>
          <w:trHeight w:val="488"/>
        </w:trPr>
        <w:tc>
          <w:tcPr>
            <w:tcW w:w="4333" w:type="dxa"/>
            <w:vMerge/>
            <w:shd w:val="clear" w:color="auto" w:fill="4F6228" w:themeFill="accent3" w:themeFillShade="80"/>
            <w:vAlign w:val="center"/>
          </w:tcPr>
          <w:p w14:paraId="7CF03928"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26CDA05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398C867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52213742"/>
            <w14:checkbox>
              <w14:checked w14:val="0"/>
              <w14:checkedState w14:val="2612" w14:font="MS Gothic"/>
              <w14:uncheckedState w14:val="2610" w14:font="MS Gothic"/>
            </w14:checkbox>
          </w:sdtPr>
          <w:sdtEndPr/>
          <w:sdtContent>
            <w:tc>
              <w:tcPr>
                <w:tcW w:w="1111" w:type="dxa"/>
                <w:shd w:val="clear" w:color="auto" w:fill="E9E9E3"/>
              </w:tcPr>
              <w:p w14:paraId="5F0F55CD" w14:textId="6AEEC9AB"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F6EFE67" w14:textId="77777777" w:rsidTr="00036D94">
        <w:trPr>
          <w:trHeight w:val="465"/>
        </w:trPr>
        <w:tc>
          <w:tcPr>
            <w:tcW w:w="4333" w:type="dxa"/>
            <w:vMerge/>
            <w:shd w:val="clear" w:color="auto" w:fill="4F6228" w:themeFill="accent3" w:themeFillShade="80"/>
            <w:vAlign w:val="center"/>
          </w:tcPr>
          <w:p w14:paraId="525ACA9D"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001BB94A"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429FED9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81406835"/>
            <w14:checkbox>
              <w14:checked w14:val="0"/>
              <w14:checkedState w14:val="2612" w14:font="MS Gothic"/>
              <w14:uncheckedState w14:val="2610" w14:font="MS Gothic"/>
            </w14:checkbox>
          </w:sdtPr>
          <w:sdtEndPr/>
          <w:sdtContent>
            <w:tc>
              <w:tcPr>
                <w:tcW w:w="1111" w:type="dxa"/>
                <w:shd w:val="clear" w:color="auto" w:fill="E9E9E3"/>
              </w:tcPr>
              <w:p w14:paraId="0C6AFCC0" w14:textId="5ADAEFD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C6BC45D" w14:textId="77777777" w:rsidTr="00036D94">
        <w:trPr>
          <w:trHeight w:val="786"/>
        </w:trPr>
        <w:tc>
          <w:tcPr>
            <w:tcW w:w="4333" w:type="dxa"/>
            <w:shd w:val="clear" w:color="auto" w:fill="4F6228" w:themeFill="accent3" w:themeFillShade="80"/>
            <w:vAlign w:val="center"/>
          </w:tcPr>
          <w:p w14:paraId="6022BF8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3019D570" w14:textId="77777777" w:rsidR="00053819" w:rsidRPr="00F34D79" w:rsidRDefault="00053819" w:rsidP="00053819">
            <w:pPr>
              <w:spacing w:after="0"/>
              <w:rPr>
                <w:rFonts w:asciiTheme="minorHAnsi" w:eastAsia="Times New Roman" w:hAnsiTheme="minorHAnsi" w:cstheme="minorHAnsi"/>
                <w:color w:val="404040"/>
                <w:lang w:eastAsia="ja-JP"/>
              </w:rPr>
            </w:pPr>
          </w:p>
          <w:p w14:paraId="6A1E032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D58EB6A" w14:textId="77777777" w:rsidR="00053819" w:rsidRPr="00F34D79" w:rsidRDefault="00053819" w:rsidP="00053819">
      <w:pPr>
        <w:spacing w:after="180"/>
        <w:rPr>
          <w:rFonts w:asciiTheme="minorHAnsi" w:eastAsia="Times New Roman" w:hAnsiTheme="minorHAnsi" w:cstheme="minorHAnsi"/>
          <w:color w:val="404040"/>
          <w:lang w:eastAsia="ja-JP"/>
        </w:rPr>
      </w:pPr>
    </w:p>
    <w:p w14:paraId="074C343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087E555" w14:textId="77777777" w:rsidR="00053819" w:rsidRPr="00F34D79" w:rsidRDefault="00053819" w:rsidP="00202EC4">
      <w:pPr>
        <w:pStyle w:val="Heading1"/>
        <w:numPr>
          <w:ilvl w:val="0"/>
          <w:numId w:val="0"/>
        </w:numPr>
        <w:ind w:left="432" w:hanging="432"/>
        <w:rPr>
          <w:rFonts w:asciiTheme="minorHAnsi" w:hAnsiTheme="minorHAnsi" w:cstheme="minorHAnsi"/>
          <w:lang w:eastAsia="ja-JP"/>
        </w:rPr>
      </w:pPr>
      <w:bookmarkStart w:id="28" w:name="_Toc487130168"/>
      <w:bookmarkStart w:id="29" w:name="_Toc50382450"/>
      <w:r w:rsidRPr="00F34D79">
        <w:rPr>
          <w:rFonts w:asciiTheme="minorHAnsi" w:hAnsiTheme="minorHAnsi" w:cstheme="minorHAnsi"/>
          <w:lang w:eastAsia="ja-JP"/>
        </w:rPr>
        <w:lastRenderedPageBreak/>
        <w:t>SECTION 3 – RELATING TO AWARD CRITERIA</w:t>
      </w:r>
      <w:bookmarkEnd w:id="28"/>
      <w:bookmarkEnd w:id="29"/>
    </w:p>
    <w:p w14:paraId="08819AC5" w14:textId="77777777" w:rsidR="00053819" w:rsidRPr="00F34D79" w:rsidRDefault="00053819" w:rsidP="00202EC4">
      <w:pPr>
        <w:pStyle w:val="Heading2"/>
        <w:numPr>
          <w:ilvl w:val="0"/>
          <w:numId w:val="0"/>
        </w:numPr>
        <w:ind w:left="576" w:hanging="576"/>
        <w:rPr>
          <w:rFonts w:asciiTheme="minorHAnsi" w:eastAsia="Times New Roman" w:hAnsiTheme="minorHAnsi" w:cstheme="minorHAnsi"/>
          <w:lang w:eastAsia="ja-JP"/>
        </w:rPr>
      </w:pPr>
      <w:bookmarkStart w:id="30" w:name="_Toc474254482"/>
      <w:bookmarkStart w:id="31" w:name="_Toc487130169"/>
      <w:bookmarkStart w:id="32" w:name="_Toc50382451"/>
      <w:r w:rsidRPr="00F34D79">
        <w:rPr>
          <w:rFonts w:asciiTheme="minorHAnsi" w:eastAsia="Times New Roman" w:hAnsiTheme="minorHAnsi" w:cstheme="minorHAnsi"/>
          <w:lang w:eastAsia="ja-JP"/>
        </w:rPr>
        <w:t>COST CRITERION - FORM OF TENDER</w:t>
      </w:r>
      <w:bookmarkEnd w:id="30"/>
      <w:bookmarkEnd w:id="31"/>
      <w:bookmarkEnd w:id="32"/>
    </w:p>
    <w:p w14:paraId="6F1B37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THIS FORM OF TENDER MUST BE COMPLETED AND RETURNED BY ALL TENDERERS. </w:t>
      </w:r>
    </w:p>
    <w:p w14:paraId="023AA08F"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Failure to sign this Form of Tender will invalidate the offer.</w:t>
      </w:r>
    </w:p>
    <w:tbl>
      <w:tblPr>
        <w:tblStyle w:val="TableGrid1"/>
        <w:tblW w:w="0" w:type="auto"/>
        <w:tblLayout w:type="fixed"/>
        <w:tblLook w:val="04A0" w:firstRow="1" w:lastRow="0" w:firstColumn="1" w:lastColumn="0" w:noHBand="0" w:noVBand="1"/>
      </w:tblPr>
      <w:tblGrid>
        <w:gridCol w:w="2235"/>
        <w:gridCol w:w="7007"/>
      </w:tblGrid>
      <w:tr w:rsidR="00053819" w:rsidRPr="00F34D79" w14:paraId="0E6A3CAC" w14:textId="77777777" w:rsidTr="00036D94">
        <w:trPr>
          <w:trHeight w:val="526"/>
        </w:trPr>
        <w:tc>
          <w:tcPr>
            <w:tcW w:w="2235" w:type="dxa"/>
            <w:shd w:val="clear" w:color="auto" w:fill="4F6228" w:themeFill="accent3" w:themeFillShade="80"/>
            <w:vAlign w:val="center"/>
          </w:tcPr>
          <w:p w14:paraId="1E2E32E4" w14:textId="77777777" w:rsidR="00053819" w:rsidRPr="00F34D79" w:rsidRDefault="00053819" w:rsidP="0005381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To: </w:t>
            </w:r>
          </w:p>
        </w:tc>
        <w:tc>
          <w:tcPr>
            <w:tcW w:w="7007" w:type="dxa"/>
            <w:shd w:val="clear" w:color="auto" w:fill="E9E9E3"/>
            <w:vAlign w:val="center"/>
          </w:tcPr>
          <w:p w14:paraId="6D631D5C" w14:textId="418B9859" w:rsidR="00053819" w:rsidRPr="00D85A2B" w:rsidRDefault="00053819" w:rsidP="00053819">
            <w:pPr>
              <w:spacing w:line="276" w:lineRule="auto"/>
              <w:rPr>
                <w:rFonts w:asciiTheme="minorHAnsi" w:hAnsiTheme="minorHAnsi" w:cstheme="minorHAnsi"/>
                <w:color w:val="auto"/>
                <w:sz w:val="22"/>
                <w:szCs w:val="22"/>
              </w:rPr>
            </w:pPr>
            <w:r w:rsidRPr="00D85A2B">
              <w:rPr>
                <w:rFonts w:asciiTheme="minorHAnsi" w:hAnsiTheme="minorHAnsi" w:cstheme="minorHAnsi"/>
                <w:color w:val="auto"/>
                <w:sz w:val="22"/>
                <w:szCs w:val="22"/>
              </w:rPr>
              <w:t xml:space="preserve"> </w:t>
            </w:r>
            <w:r w:rsidR="0036222D" w:rsidRPr="00D85A2B">
              <w:rPr>
                <w:rFonts w:asciiTheme="minorHAnsi" w:hAnsiTheme="minorHAnsi" w:cstheme="minorHAnsi"/>
                <w:color w:val="auto"/>
                <w:sz w:val="22"/>
                <w:szCs w:val="22"/>
              </w:rPr>
              <w:t>Kerry</w:t>
            </w:r>
            <w:r w:rsidRPr="00D85A2B">
              <w:rPr>
                <w:rFonts w:asciiTheme="minorHAnsi" w:hAnsiTheme="minorHAnsi" w:cstheme="minorHAnsi"/>
                <w:color w:val="auto"/>
                <w:sz w:val="22"/>
                <w:szCs w:val="22"/>
              </w:rPr>
              <w:t xml:space="preserve"> ETB</w:t>
            </w:r>
          </w:p>
        </w:tc>
      </w:tr>
      <w:tr w:rsidR="00053819" w:rsidRPr="00F34D79" w14:paraId="5EE2E118" w14:textId="77777777" w:rsidTr="00036D94">
        <w:trPr>
          <w:trHeight w:val="548"/>
        </w:trPr>
        <w:tc>
          <w:tcPr>
            <w:tcW w:w="2235" w:type="dxa"/>
            <w:shd w:val="clear" w:color="auto" w:fill="4F6228" w:themeFill="accent3" w:themeFillShade="80"/>
            <w:vAlign w:val="center"/>
          </w:tcPr>
          <w:p w14:paraId="1CA65BD7" w14:textId="77777777" w:rsidR="00053819" w:rsidRPr="00F34D79" w:rsidRDefault="00053819" w:rsidP="0005381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From: </w:t>
            </w:r>
          </w:p>
        </w:tc>
        <w:tc>
          <w:tcPr>
            <w:tcW w:w="7007" w:type="dxa"/>
            <w:shd w:val="clear" w:color="auto" w:fill="E9E9E3"/>
            <w:vAlign w:val="center"/>
          </w:tcPr>
          <w:p w14:paraId="351E1A47" w14:textId="77777777" w:rsidR="00053819" w:rsidRPr="00D85A2B" w:rsidRDefault="00053819" w:rsidP="00053819">
            <w:pPr>
              <w:spacing w:line="276" w:lineRule="auto"/>
              <w:rPr>
                <w:rFonts w:asciiTheme="minorHAnsi" w:hAnsiTheme="minorHAnsi" w:cstheme="minorHAnsi"/>
                <w:color w:val="auto"/>
                <w:sz w:val="22"/>
                <w:szCs w:val="22"/>
              </w:rPr>
            </w:pPr>
          </w:p>
        </w:tc>
      </w:tr>
      <w:tr w:rsidR="00053819" w:rsidRPr="00F34D79" w14:paraId="1683B26E" w14:textId="77777777" w:rsidTr="00036D94">
        <w:trPr>
          <w:trHeight w:val="570"/>
        </w:trPr>
        <w:tc>
          <w:tcPr>
            <w:tcW w:w="2235" w:type="dxa"/>
            <w:shd w:val="clear" w:color="auto" w:fill="4F6228" w:themeFill="accent3" w:themeFillShade="80"/>
            <w:vAlign w:val="center"/>
          </w:tcPr>
          <w:p w14:paraId="40E2449D" w14:textId="77777777" w:rsidR="00053819" w:rsidRPr="00F34D79" w:rsidRDefault="00053819" w:rsidP="0005381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Re: </w:t>
            </w:r>
          </w:p>
        </w:tc>
        <w:tc>
          <w:tcPr>
            <w:tcW w:w="7007" w:type="dxa"/>
            <w:shd w:val="clear" w:color="auto" w:fill="E9E9E3"/>
            <w:vAlign w:val="center"/>
          </w:tcPr>
          <w:p w14:paraId="436F0E48" w14:textId="1605D987" w:rsidR="00053819" w:rsidRPr="00D85A2B" w:rsidRDefault="00053819" w:rsidP="00053819">
            <w:pPr>
              <w:spacing w:line="276" w:lineRule="auto"/>
              <w:rPr>
                <w:rFonts w:asciiTheme="minorHAnsi" w:hAnsiTheme="minorHAnsi" w:cstheme="minorHAnsi"/>
                <w:color w:val="auto"/>
                <w:sz w:val="22"/>
                <w:szCs w:val="22"/>
              </w:rPr>
            </w:pPr>
            <w:r w:rsidRPr="00D85A2B">
              <w:rPr>
                <w:rFonts w:asciiTheme="minorHAnsi" w:hAnsiTheme="minorHAnsi" w:cstheme="minorHAnsi"/>
                <w:color w:val="auto"/>
                <w:sz w:val="22"/>
                <w:szCs w:val="22"/>
              </w:rPr>
              <w:t>Single</w:t>
            </w:r>
            <w:r w:rsidR="0036222D" w:rsidRPr="00D85A2B">
              <w:rPr>
                <w:rFonts w:asciiTheme="minorHAnsi" w:hAnsiTheme="minorHAnsi" w:cstheme="minorHAnsi"/>
                <w:color w:val="auto"/>
                <w:sz w:val="22"/>
                <w:szCs w:val="22"/>
              </w:rPr>
              <w:t xml:space="preserve"> </w:t>
            </w:r>
            <w:r w:rsidRPr="00D85A2B">
              <w:rPr>
                <w:rFonts w:asciiTheme="minorHAnsi" w:hAnsiTheme="minorHAnsi" w:cstheme="minorHAnsi"/>
                <w:color w:val="auto"/>
                <w:sz w:val="22"/>
                <w:szCs w:val="22"/>
              </w:rPr>
              <w:t xml:space="preserve">Party Framework Agreement for the </w:t>
            </w:r>
            <w:sdt>
              <w:sdtPr>
                <w:rPr>
                  <w:rFonts w:asciiTheme="minorHAnsi" w:hAnsiTheme="minorHAnsi" w:cstheme="minorHAnsi"/>
                  <w:b/>
                  <w:bCs/>
                </w:rPr>
                <w:id w:val="837195339"/>
                <w:placeholder>
                  <w:docPart w:val="6981467ECAC841EA8272B982C9F0F5A1"/>
                </w:placeholder>
              </w:sdtPr>
              <w:sdtEndPr/>
              <w:sdtContent>
                <w:r w:rsidR="00D85A2B" w:rsidRPr="00D85A2B">
                  <w:rPr>
                    <w:rFonts w:asciiTheme="minorHAnsi" w:hAnsiTheme="minorHAnsi" w:cstheme="minorHAnsi"/>
                    <w:color w:val="auto"/>
                    <w:sz w:val="22"/>
                    <w:szCs w:val="22"/>
                  </w:rPr>
                  <w:t>Supply, Configuration, Deployment and Lifecycle Management of Managed Windows End-User Laptops Across Kerry ETB</w:t>
                </w:r>
              </w:sdtContent>
            </w:sdt>
          </w:p>
        </w:tc>
      </w:tr>
    </w:tbl>
    <w:p w14:paraId="5560EA5F" w14:textId="77777777" w:rsidR="00053819" w:rsidRPr="00F34D79" w:rsidRDefault="00053819" w:rsidP="00053819">
      <w:pPr>
        <w:spacing w:after="180"/>
        <w:rPr>
          <w:rFonts w:asciiTheme="minorHAnsi" w:eastAsia="Times New Roman" w:hAnsiTheme="minorHAnsi" w:cstheme="minorHAnsi"/>
          <w:color w:val="404040"/>
          <w:lang w:eastAsia="ja-JP"/>
        </w:rPr>
      </w:pPr>
    </w:p>
    <w:p w14:paraId="01470EA2" w14:textId="77777777" w:rsidR="00A50E83" w:rsidRDefault="00053819" w:rsidP="00A50E83">
      <w:pPr>
        <w:spacing w:after="180"/>
        <w:rPr>
          <w:rFonts w:asciiTheme="minorHAnsi" w:eastAsia="Times New Roman" w:hAnsiTheme="minorHAnsi" w:cstheme="minorHAnsi"/>
          <w:b/>
          <w:color w:val="404040"/>
          <w:lang w:eastAsia="ja-JP"/>
        </w:rPr>
      </w:pPr>
      <w:r w:rsidRPr="00F34D79">
        <w:rPr>
          <w:rFonts w:asciiTheme="minorHAnsi" w:eastAsia="Times New Roman" w:hAnsiTheme="minorHAnsi" w:cstheme="minorHAnsi"/>
          <w:color w:val="404040"/>
          <w:lang w:eastAsia="ja-JP"/>
        </w:rPr>
        <w:t xml:space="preserve">I/We have examined the tender documentation and hereby offer to provide the services in accordance with the details contained within the Invitation to Tender Document </w:t>
      </w:r>
      <w:r w:rsidRPr="00F34D79">
        <w:rPr>
          <w:rFonts w:asciiTheme="minorHAnsi" w:eastAsia="Times New Roman" w:hAnsiTheme="minorHAnsi" w:cstheme="minorHAnsi"/>
          <w:bCs/>
          <w:color w:val="404040"/>
          <w:lang w:eastAsia="ja-JP"/>
        </w:rPr>
        <w:t xml:space="preserve">and the attached Detailed Breakdown of Charges and Expenses. </w:t>
      </w:r>
      <w:bookmarkStart w:id="33" w:name="_Toc460518593"/>
      <w:bookmarkStart w:id="34" w:name="_Toc474254483"/>
    </w:p>
    <w:p w14:paraId="2A6F6EDB" w14:textId="0ECFE679" w:rsidR="00053819" w:rsidRPr="00501818" w:rsidRDefault="00501818" w:rsidP="00A50E83">
      <w:pPr>
        <w:spacing w:after="180"/>
        <w:rPr>
          <w:rFonts w:asciiTheme="minorHAnsi" w:eastAsia="Times New Roman" w:hAnsiTheme="minorHAnsi" w:cstheme="minorHAnsi"/>
          <w:bCs/>
          <w:color w:val="404040"/>
          <w:lang w:eastAsia="ja-JP"/>
        </w:rPr>
      </w:pPr>
      <w:r w:rsidRPr="00501818">
        <w:rPr>
          <w:rFonts w:asciiTheme="minorHAnsi" w:eastAsia="Times New Roman" w:hAnsiTheme="minorHAnsi" w:cstheme="minorHAnsi"/>
          <w:b/>
          <w:sz w:val="24"/>
          <w:szCs w:val="24"/>
          <w:u w:val="single"/>
          <w:lang w:val="en-US" w:eastAsia="ja-JP"/>
        </w:rPr>
        <w:t>Please transfer your cost proposal from Appendix 2 – Pricing Schedule to the table below.  Failure to sign this Form of Tender will invalidate the offer.</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2835"/>
        <w:gridCol w:w="2835"/>
      </w:tblGrid>
      <w:tr w:rsidR="00B10283" w:rsidRPr="00F34D79" w14:paraId="14D1393E" w14:textId="77777777" w:rsidTr="00B10283">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78E1D4D2" w14:textId="600D11B7" w:rsidR="00B10283" w:rsidRPr="00364796" w:rsidRDefault="00B10283" w:rsidP="00B10283">
            <w:pPr>
              <w:rPr>
                <w:rFonts w:asciiTheme="minorHAnsi" w:hAnsiTheme="minorHAnsi" w:cstheme="minorHAnsi"/>
                <w:b/>
                <w:color w:val="FFFFFF" w:themeColor="background1"/>
              </w:rPr>
            </w:pPr>
            <w:r w:rsidRPr="00364796">
              <w:rPr>
                <w:rFonts w:asciiTheme="minorHAnsi" w:hAnsiTheme="minorHAnsi" w:cstheme="minorHAnsi"/>
                <w:color w:val="FFFFFF" w:themeColor="background1"/>
              </w:rPr>
              <w:br/>
            </w:r>
            <w:r w:rsidRPr="00364796">
              <w:rPr>
                <w:rFonts w:asciiTheme="minorHAnsi" w:hAnsiTheme="minorHAnsi" w:cstheme="minorHAnsi"/>
                <w:b/>
                <w:color w:val="FFFFFF" w:themeColor="background1"/>
              </w:rPr>
              <w:t>Supply of Standard Specification 2-in-1 Laptop Base Configuration</w:t>
            </w:r>
          </w:p>
          <w:p w14:paraId="67EE4D10" w14:textId="0AAE621F" w:rsidR="00B10283" w:rsidRPr="00364796" w:rsidRDefault="00B10283" w:rsidP="00B10283">
            <w:pPr>
              <w:spacing w:after="180" w:line="240" w:lineRule="auto"/>
              <w:jc w:val="both"/>
              <w:rPr>
                <w:rFonts w:asciiTheme="minorHAnsi" w:eastAsia="Times New Roman" w:hAnsiTheme="minorHAnsi" w:cstheme="minorHAnsi"/>
                <w:b/>
                <w:color w:val="FFFFFF" w:themeColor="background1"/>
                <w:szCs w:val="18"/>
                <w:lang w:eastAsia="ja-JP"/>
              </w:rPr>
            </w:pPr>
            <w:r w:rsidRPr="00364796">
              <w:rPr>
                <w:rFonts w:asciiTheme="minorHAnsi" w:hAnsiTheme="minorHAnsi" w:cstheme="minorHAnsi"/>
                <w:b/>
                <w:color w:val="FFFFFF" w:themeColor="background1"/>
              </w:rPr>
              <w:t>FEE</w:t>
            </w:r>
          </w:p>
        </w:tc>
        <w:tc>
          <w:tcPr>
            <w:tcW w:w="2835"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7C994D15" w14:textId="3C24B437" w:rsidR="00B10283" w:rsidRPr="00364796" w:rsidRDefault="00B10283" w:rsidP="00B10283">
            <w:pPr>
              <w:rPr>
                <w:rFonts w:asciiTheme="minorHAnsi" w:hAnsiTheme="minorHAnsi" w:cstheme="minorHAnsi"/>
                <w:color w:val="FFFFFF" w:themeColor="background1"/>
              </w:rPr>
            </w:pPr>
            <w:r w:rsidRPr="00364796">
              <w:rPr>
                <w:rFonts w:asciiTheme="minorHAnsi" w:hAnsiTheme="minorHAnsi" w:cstheme="minorHAnsi"/>
                <w:color w:val="FFFFFF" w:themeColor="background1"/>
              </w:rPr>
              <w:t>Total Fee proposed (Excluding VAT)</w:t>
            </w:r>
          </w:p>
        </w:tc>
        <w:tc>
          <w:tcPr>
            <w:tcW w:w="2835"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4C3FD1CC" w14:textId="777E9921" w:rsidR="00B10283" w:rsidRPr="00364796" w:rsidRDefault="00B10283" w:rsidP="00B10283">
            <w:pPr>
              <w:rPr>
                <w:rFonts w:asciiTheme="minorHAnsi" w:hAnsiTheme="minorHAnsi" w:cstheme="minorHAnsi"/>
                <w:color w:val="FFFFFF" w:themeColor="background1"/>
              </w:rPr>
            </w:pPr>
            <w:r w:rsidRPr="00364796">
              <w:rPr>
                <w:rFonts w:asciiTheme="minorHAnsi" w:hAnsiTheme="minorHAnsi" w:cstheme="minorHAnsi"/>
                <w:color w:val="FFFFFF" w:themeColor="background1"/>
              </w:rPr>
              <w:t>Total Fee proposed (Including VAT)</w:t>
            </w:r>
          </w:p>
        </w:tc>
      </w:tr>
      <w:tr w:rsidR="00B10283" w:rsidRPr="00F34D79" w14:paraId="6E252990" w14:textId="77777777" w:rsidTr="00DD324A">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B2B6D32" w14:textId="77777777" w:rsidR="006747FB" w:rsidRPr="00364796" w:rsidRDefault="006747FB" w:rsidP="006747FB">
            <w:pPr>
              <w:spacing w:after="0" w:line="288" w:lineRule="auto"/>
              <w:rPr>
                <w:rFonts w:asciiTheme="minorHAnsi" w:eastAsia="Times New Roman" w:hAnsiTheme="minorHAnsi" w:cstheme="minorHAnsi"/>
                <w:color w:val="FFFFFF" w:themeColor="background1"/>
                <w:szCs w:val="18"/>
                <w:lang w:eastAsia="ja-JP"/>
              </w:rPr>
            </w:pPr>
            <w:r w:rsidRPr="00364796">
              <w:rPr>
                <w:rFonts w:asciiTheme="minorHAnsi" w:eastAsia="Times New Roman" w:hAnsiTheme="minorHAnsi" w:cstheme="minorHAnsi"/>
                <w:color w:val="FFFFFF" w:themeColor="background1"/>
                <w:szCs w:val="18"/>
                <w:lang w:eastAsia="ja-JP"/>
              </w:rPr>
              <w:t>Total: Year 1 - 6 will be used for evaluation purposes</w:t>
            </w:r>
          </w:p>
          <w:p w14:paraId="6F13DDB0" w14:textId="341DA9D7" w:rsidR="00B10283" w:rsidRPr="00364796" w:rsidRDefault="006747FB" w:rsidP="006747FB">
            <w:pPr>
              <w:spacing w:after="0" w:line="288" w:lineRule="auto"/>
              <w:rPr>
                <w:rFonts w:asciiTheme="minorHAnsi" w:eastAsia="Times New Roman" w:hAnsiTheme="minorHAnsi" w:cstheme="minorHAnsi"/>
                <w:color w:val="FFFFFF" w:themeColor="background1"/>
                <w:szCs w:val="18"/>
                <w:lang w:eastAsia="ja-JP"/>
              </w:rPr>
            </w:pPr>
            <w:r w:rsidRPr="00364796">
              <w:rPr>
                <w:rFonts w:asciiTheme="minorHAnsi" w:eastAsia="Times New Roman" w:hAnsiTheme="minorHAnsi" w:cstheme="minorHAnsi"/>
                <w:color w:val="FFFFFF" w:themeColor="background1"/>
                <w:szCs w:val="18"/>
                <w:lang w:eastAsia="ja-JP"/>
              </w:rPr>
              <w:t xml:space="preserve">(Cells </w:t>
            </w:r>
            <w:r w:rsidR="004E2249" w:rsidRPr="004E2249">
              <w:rPr>
                <w:rFonts w:asciiTheme="minorHAnsi" w:eastAsia="Times New Roman" w:hAnsiTheme="minorHAnsi" w:cstheme="minorHAnsi"/>
                <w:color w:val="FFFFFF" w:themeColor="background1"/>
                <w:szCs w:val="18"/>
                <w:lang w:eastAsia="ja-JP"/>
              </w:rPr>
              <w:t>D</w:t>
            </w:r>
            <w:proofErr w:type="gramStart"/>
            <w:r w:rsidR="004E2249" w:rsidRPr="004E2249">
              <w:rPr>
                <w:rFonts w:asciiTheme="minorHAnsi" w:eastAsia="Times New Roman" w:hAnsiTheme="minorHAnsi" w:cstheme="minorHAnsi"/>
                <w:color w:val="FFFFFF" w:themeColor="background1"/>
                <w:szCs w:val="18"/>
                <w:lang w:eastAsia="ja-JP"/>
              </w:rPr>
              <w:t>46,D47,D48,D49,D</w:t>
            </w:r>
            <w:proofErr w:type="gramEnd"/>
            <w:r w:rsidR="004E2249" w:rsidRPr="004E2249">
              <w:rPr>
                <w:rFonts w:asciiTheme="minorHAnsi" w:eastAsia="Times New Roman" w:hAnsiTheme="minorHAnsi" w:cstheme="minorHAnsi"/>
                <w:color w:val="FFFFFF" w:themeColor="background1"/>
                <w:szCs w:val="18"/>
                <w:lang w:eastAsia="ja-JP"/>
              </w:rPr>
              <w:t>50</w:t>
            </w:r>
            <w:r w:rsidRPr="00364796">
              <w:rPr>
                <w:rFonts w:asciiTheme="minorHAnsi" w:eastAsia="Times New Roman" w:hAnsiTheme="minorHAnsi" w:cstheme="minorHAnsi"/>
                <w:color w:val="FFFFFF" w:themeColor="background1"/>
                <w:szCs w:val="18"/>
                <w:lang w:eastAsia="ja-JP"/>
              </w:rPr>
              <w:t>)</w:t>
            </w:r>
          </w:p>
        </w:tc>
        <w:tc>
          <w:tcPr>
            <w:tcW w:w="2835" w:type="dxa"/>
            <w:tcBorders>
              <w:top w:val="single" w:sz="4" w:space="0" w:color="auto"/>
              <w:left w:val="single" w:sz="4" w:space="0" w:color="auto"/>
              <w:bottom w:val="single" w:sz="4" w:space="0" w:color="auto"/>
              <w:right w:val="single" w:sz="4" w:space="0" w:color="auto"/>
            </w:tcBorders>
            <w:shd w:val="clear" w:color="auto" w:fill="E9E9E3"/>
            <w:vAlign w:val="center"/>
          </w:tcPr>
          <w:p w14:paraId="682C9030" w14:textId="77777777" w:rsidR="00B10283" w:rsidRPr="00F34D79" w:rsidRDefault="00B10283" w:rsidP="00B10283">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w:t>
            </w:r>
          </w:p>
        </w:tc>
        <w:tc>
          <w:tcPr>
            <w:tcW w:w="2835" w:type="dxa"/>
            <w:tcBorders>
              <w:top w:val="single" w:sz="4" w:space="0" w:color="auto"/>
              <w:left w:val="single" w:sz="4" w:space="0" w:color="auto"/>
              <w:bottom w:val="single" w:sz="4" w:space="0" w:color="auto"/>
              <w:right w:val="single" w:sz="4" w:space="0" w:color="auto"/>
            </w:tcBorders>
            <w:shd w:val="clear" w:color="auto" w:fill="E9E9E3"/>
            <w:vAlign w:val="center"/>
          </w:tcPr>
          <w:p w14:paraId="10A466F8" w14:textId="77777777" w:rsidR="00B10283" w:rsidRPr="00F34D79" w:rsidRDefault="00B10283" w:rsidP="00B10283">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x</w:t>
            </w:r>
          </w:p>
        </w:tc>
      </w:tr>
      <w:tr w:rsidR="00AC163B" w:rsidRPr="00F34D79" w14:paraId="2FA3F33C" w14:textId="77777777" w:rsidTr="00AC163B">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B85B9F" w14:textId="2E8CC5A3" w:rsidR="00AC163B" w:rsidRPr="00364796" w:rsidRDefault="00AC163B" w:rsidP="00B10283">
            <w:pPr>
              <w:spacing w:after="0" w:line="288" w:lineRule="auto"/>
              <w:rPr>
                <w:rFonts w:asciiTheme="minorHAnsi" w:eastAsia="Times New Roman" w:hAnsiTheme="minorHAnsi" w:cstheme="minorHAnsi"/>
                <w:color w:val="FFFFFF" w:themeColor="background1"/>
                <w:szCs w:val="18"/>
                <w:lang w:eastAsia="ja-JP"/>
              </w:rPr>
            </w:pPr>
            <w:r w:rsidRPr="00364796">
              <w:rPr>
                <w:rFonts w:asciiTheme="minorHAnsi" w:eastAsia="Times New Roman" w:hAnsiTheme="minorHAnsi" w:cstheme="minorHAnsi"/>
                <w:color w:val="FFFFFF" w:themeColor="background1"/>
                <w:szCs w:val="18"/>
                <w:lang w:eastAsia="ja-JP"/>
              </w:rPr>
              <w:t>Total: Upgrade Cost</w:t>
            </w:r>
          </w:p>
        </w:tc>
        <w:tc>
          <w:tcPr>
            <w:tcW w:w="5670"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281F5F24" w14:textId="236D720F" w:rsidR="00AC163B" w:rsidRPr="00F34D79" w:rsidRDefault="000E66F4" w:rsidP="00AC163B">
            <w:pPr>
              <w:spacing w:after="0" w:line="288" w:lineRule="auto"/>
              <w:rPr>
                <w:rFonts w:asciiTheme="minorHAnsi" w:eastAsia="Times New Roman" w:hAnsiTheme="minorHAnsi" w:cstheme="minorHAnsi"/>
                <w:color w:val="404040"/>
                <w:szCs w:val="18"/>
                <w:highlight w:val="yellow"/>
                <w:lang w:eastAsia="ja-JP"/>
              </w:rPr>
            </w:pPr>
            <w:proofErr w:type="gramStart"/>
            <w:r>
              <w:rPr>
                <w:rFonts w:asciiTheme="minorHAnsi" w:eastAsia="Times New Roman" w:hAnsiTheme="minorHAnsi" w:cstheme="minorHAnsi"/>
                <w:color w:val="404040"/>
                <w:szCs w:val="18"/>
                <w:highlight w:val="yellow"/>
                <w:lang w:eastAsia="ja-JP"/>
              </w:rPr>
              <w:t>€  (</w:t>
            </w:r>
            <w:proofErr w:type="gramEnd"/>
            <w:r>
              <w:rPr>
                <w:rFonts w:asciiTheme="minorHAnsi" w:eastAsia="Times New Roman" w:hAnsiTheme="minorHAnsi" w:cstheme="minorHAnsi"/>
                <w:color w:val="404040"/>
                <w:szCs w:val="18"/>
                <w:highlight w:val="yellow"/>
                <w:lang w:eastAsia="ja-JP"/>
              </w:rPr>
              <w:t>Ex VAT)</w:t>
            </w:r>
          </w:p>
        </w:tc>
      </w:tr>
      <w:tr w:rsidR="00944D75" w:rsidRPr="00B10283" w14:paraId="5EF93ED2" w14:textId="77777777" w:rsidTr="00364796">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4467802" w14:textId="03D49B66" w:rsidR="00944D75" w:rsidRPr="00364796" w:rsidRDefault="00944D75" w:rsidP="00944D75">
            <w:pPr>
              <w:rPr>
                <w:rFonts w:asciiTheme="minorHAnsi" w:hAnsiTheme="minorHAnsi" w:cstheme="minorHAnsi"/>
                <w:color w:val="FFFFFF" w:themeColor="background1"/>
              </w:rPr>
            </w:pPr>
            <w:r w:rsidRPr="00364796">
              <w:rPr>
                <w:rFonts w:asciiTheme="minorHAnsi" w:eastAsia="Times New Roman" w:hAnsiTheme="minorHAnsi" w:cstheme="minorHAnsi"/>
                <w:color w:val="FFFFFF" w:themeColor="background1"/>
                <w:szCs w:val="18"/>
                <w:lang w:eastAsia="ja-JP"/>
              </w:rPr>
              <w:br/>
            </w:r>
            <w:r w:rsidRPr="00364796">
              <w:rPr>
                <w:rFonts w:asciiTheme="minorHAnsi" w:hAnsiTheme="minorHAnsi" w:cstheme="minorHAnsi"/>
                <w:color w:val="FFFFFF" w:themeColor="background1"/>
              </w:rPr>
              <w:t>Supply of Standard Specification Windows Laptop Base Configuration</w:t>
            </w:r>
          </w:p>
          <w:p w14:paraId="4F9CFB75" w14:textId="77777777" w:rsidR="00944D75" w:rsidRPr="00364796" w:rsidRDefault="00944D75" w:rsidP="00944D75">
            <w:pPr>
              <w:rPr>
                <w:rFonts w:asciiTheme="minorHAnsi" w:eastAsia="Times New Roman" w:hAnsiTheme="minorHAnsi" w:cstheme="minorHAnsi"/>
                <w:color w:val="FFFFFF" w:themeColor="background1"/>
                <w:szCs w:val="18"/>
                <w:lang w:eastAsia="ja-JP"/>
              </w:rPr>
            </w:pPr>
            <w:r w:rsidRPr="00364796">
              <w:rPr>
                <w:rFonts w:asciiTheme="minorHAnsi" w:hAnsiTheme="minorHAnsi" w:cstheme="minorHAnsi"/>
                <w:color w:val="FFFFFF" w:themeColor="background1"/>
              </w:rPr>
              <w:t>FEE</w:t>
            </w:r>
          </w:p>
        </w:tc>
        <w:tc>
          <w:tcPr>
            <w:tcW w:w="2835"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467A75F" w14:textId="3FC15C64" w:rsidR="00944D75" w:rsidRPr="00364796" w:rsidRDefault="00944D75" w:rsidP="00944D75">
            <w:pPr>
              <w:rPr>
                <w:rFonts w:asciiTheme="minorHAnsi" w:hAnsiTheme="minorHAnsi" w:cstheme="minorHAnsi"/>
                <w:color w:val="FFFFFF" w:themeColor="background1"/>
              </w:rPr>
            </w:pPr>
            <w:r w:rsidRPr="00364796">
              <w:rPr>
                <w:rFonts w:asciiTheme="minorHAnsi" w:hAnsiTheme="minorHAnsi" w:cstheme="minorHAnsi"/>
                <w:color w:val="FFFFFF" w:themeColor="background1"/>
              </w:rPr>
              <w:t>Total Fee proposed (Excluding VAT)</w:t>
            </w:r>
          </w:p>
        </w:tc>
        <w:tc>
          <w:tcPr>
            <w:tcW w:w="2835"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8CC89F" w14:textId="0894AA1A" w:rsidR="00944D75" w:rsidRPr="00364796" w:rsidRDefault="00944D75" w:rsidP="00944D75">
            <w:pPr>
              <w:spacing w:after="0" w:line="288" w:lineRule="auto"/>
              <w:jc w:val="center"/>
              <w:rPr>
                <w:rFonts w:asciiTheme="minorHAnsi" w:eastAsia="Times New Roman" w:hAnsiTheme="minorHAnsi" w:cstheme="minorHAnsi"/>
                <w:color w:val="FFFFFF" w:themeColor="background1"/>
                <w:szCs w:val="18"/>
                <w:highlight w:val="yellow"/>
                <w:lang w:eastAsia="ja-JP"/>
              </w:rPr>
            </w:pPr>
            <w:r w:rsidRPr="00364796">
              <w:rPr>
                <w:rFonts w:asciiTheme="minorHAnsi" w:hAnsiTheme="minorHAnsi" w:cstheme="minorHAnsi"/>
                <w:color w:val="FFFFFF" w:themeColor="background1"/>
              </w:rPr>
              <w:t>Total Fee proposed (Including VAT)</w:t>
            </w:r>
          </w:p>
        </w:tc>
      </w:tr>
      <w:tr w:rsidR="000E66F4" w:rsidRPr="00F34D79" w14:paraId="3449D905" w14:textId="77777777" w:rsidTr="000E66F4">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AEBEDEF" w14:textId="77777777" w:rsidR="000E66F4" w:rsidRPr="00364796" w:rsidRDefault="000E66F4" w:rsidP="00335DC7">
            <w:pPr>
              <w:spacing w:after="0" w:line="288" w:lineRule="auto"/>
              <w:rPr>
                <w:rFonts w:asciiTheme="minorHAnsi" w:eastAsia="Times New Roman" w:hAnsiTheme="minorHAnsi" w:cstheme="minorHAnsi"/>
                <w:color w:val="FFFFFF" w:themeColor="background1"/>
                <w:szCs w:val="18"/>
                <w:lang w:eastAsia="ja-JP"/>
              </w:rPr>
            </w:pPr>
            <w:r w:rsidRPr="00364796">
              <w:rPr>
                <w:rFonts w:asciiTheme="minorHAnsi" w:eastAsia="Times New Roman" w:hAnsiTheme="minorHAnsi" w:cstheme="minorHAnsi"/>
                <w:color w:val="FFFFFF" w:themeColor="background1"/>
                <w:szCs w:val="18"/>
                <w:lang w:eastAsia="ja-JP"/>
              </w:rPr>
              <w:t>Total: Year 1 - 6 will be used for evaluation purposes</w:t>
            </w:r>
          </w:p>
          <w:p w14:paraId="6813B606" w14:textId="3C8E7EA4" w:rsidR="000E66F4" w:rsidRPr="00364796" w:rsidRDefault="000E66F4" w:rsidP="00335DC7">
            <w:pPr>
              <w:spacing w:after="0" w:line="288" w:lineRule="auto"/>
              <w:rPr>
                <w:rFonts w:asciiTheme="minorHAnsi" w:eastAsia="Times New Roman" w:hAnsiTheme="minorHAnsi" w:cstheme="minorHAnsi"/>
                <w:color w:val="FFFFFF" w:themeColor="background1"/>
                <w:szCs w:val="18"/>
                <w:lang w:eastAsia="ja-JP"/>
              </w:rPr>
            </w:pPr>
            <w:r w:rsidRPr="00364796">
              <w:rPr>
                <w:rFonts w:asciiTheme="minorHAnsi" w:eastAsia="Times New Roman" w:hAnsiTheme="minorHAnsi" w:cstheme="minorHAnsi"/>
                <w:color w:val="FFFFFF" w:themeColor="background1"/>
                <w:szCs w:val="18"/>
                <w:lang w:eastAsia="ja-JP"/>
              </w:rPr>
              <w:t xml:space="preserve">(Cells </w:t>
            </w:r>
            <w:r w:rsidR="00C3366E" w:rsidRPr="00C3366E">
              <w:rPr>
                <w:rFonts w:asciiTheme="minorHAnsi" w:eastAsia="Times New Roman" w:hAnsiTheme="minorHAnsi" w:cstheme="minorHAnsi"/>
                <w:color w:val="FFFFFF" w:themeColor="background1"/>
                <w:szCs w:val="18"/>
                <w:lang w:eastAsia="ja-JP"/>
              </w:rPr>
              <w:t>D</w:t>
            </w:r>
            <w:proofErr w:type="gramStart"/>
            <w:r w:rsidR="00C3366E" w:rsidRPr="00C3366E">
              <w:rPr>
                <w:rFonts w:asciiTheme="minorHAnsi" w:eastAsia="Times New Roman" w:hAnsiTheme="minorHAnsi" w:cstheme="minorHAnsi"/>
                <w:color w:val="FFFFFF" w:themeColor="background1"/>
                <w:szCs w:val="18"/>
                <w:lang w:eastAsia="ja-JP"/>
              </w:rPr>
              <w:t>44,D45,D46,D47,D</w:t>
            </w:r>
            <w:proofErr w:type="gramEnd"/>
            <w:r w:rsidR="00C3366E" w:rsidRPr="00C3366E">
              <w:rPr>
                <w:rFonts w:asciiTheme="minorHAnsi" w:eastAsia="Times New Roman" w:hAnsiTheme="minorHAnsi" w:cstheme="minorHAnsi"/>
                <w:color w:val="FFFFFF" w:themeColor="background1"/>
                <w:szCs w:val="18"/>
                <w:lang w:eastAsia="ja-JP"/>
              </w:rPr>
              <w:t>48</w:t>
            </w:r>
            <w:r w:rsidRPr="00364796">
              <w:rPr>
                <w:rFonts w:asciiTheme="minorHAnsi" w:eastAsia="Times New Roman" w:hAnsiTheme="minorHAnsi" w:cstheme="minorHAnsi"/>
                <w:color w:val="FFFFFF" w:themeColor="background1"/>
                <w:szCs w:val="18"/>
                <w:lang w:eastAsia="ja-JP"/>
              </w:rPr>
              <w:t>)</w:t>
            </w:r>
          </w:p>
        </w:tc>
        <w:tc>
          <w:tcPr>
            <w:tcW w:w="2835" w:type="dxa"/>
            <w:tcBorders>
              <w:top w:val="single" w:sz="4" w:space="0" w:color="auto"/>
              <w:left w:val="single" w:sz="4" w:space="0" w:color="auto"/>
              <w:bottom w:val="single" w:sz="4" w:space="0" w:color="auto"/>
              <w:right w:val="single" w:sz="4" w:space="0" w:color="auto"/>
            </w:tcBorders>
            <w:shd w:val="clear" w:color="auto" w:fill="E9E9E3"/>
            <w:vAlign w:val="center"/>
          </w:tcPr>
          <w:p w14:paraId="573AF9F7" w14:textId="77777777" w:rsidR="000E66F4" w:rsidRPr="00F34D79" w:rsidRDefault="000E66F4" w:rsidP="00335DC7">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w:t>
            </w:r>
          </w:p>
        </w:tc>
        <w:tc>
          <w:tcPr>
            <w:tcW w:w="2835" w:type="dxa"/>
            <w:tcBorders>
              <w:top w:val="single" w:sz="4" w:space="0" w:color="auto"/>
              <w:left w:val="single" w:sz="4" w:space="0" w:color="auto"/>
              <w:bottom w:val="single" w:sz="4" w:space="0" w:color="auto"/>
              <w:right w:val="single" w:sz="4" w:space="0" w:color="auto"/>
            </w:tcBorders>
            <w:shd w:val="clear" w:color="auto" w:fill="E9E9E3"/>
            <w:vAlign w:val="center"/>
          </w:tcPr>
          <w:p w14:paraId="0C946741" w14:textId="77777777" w:rsidR="000E66F4" w:rsidRPr="00F34D79" w:rsidRDefault="000E66F4" w:rsidP="00335DC7">
            <w:pPr>
              <w:spacing w:after="0" w:line="288" w:lineRule="auto"/>
              <w:jc w:val="center"/>
              <w:rPr>
                <w:rFonts w:asciiTheme="minorHAnsi" w:eastAsia="Times New Roman" w:hAnsiTheme="minorHAnsi" w:cstheme="minorHAnsi"/>
                <w:color w:val="404040"/>
                <w:szCs w:val="18"/>
                <w:highlight w:val="yellow"/>
                <w:lang w:eastAsia="ja-JP"/>
              </w:rPr>
            </w:pPr>
            <w:r w:rsidRPr="00F34D79">
              <w:rPr>
                <w:rFonts w:asciiTheme="minorHAnsi" w:eastAsia="Times New Roman" w:hAnsiTheme="minorHAnsi" w:cstheme="minorHAnsi"/>
                <w:color w:val="404040"/>
                <w:szCs w:val="18"/>
                <w:highlight w:val="yellow"/>
                <w:lang w:eastAsia="ja-JP"/>
              </w:rPr>
              <w:t>x</w:t>
            </w:r>
          </w:p>
        </w:tc>
      </w:tr>
      <w:tr w:rsidR="000E66F4" w:rsidRPr="00F34D79" w14:paraId="034CA7BD" w14:textId="77777777" w:rsidTr="00335DC7">
        <w:trPr>
          <w:trHeight w:val="622"/>
        </w:trPr>
        <w:tc>
          <w:tcPr>
            <w:tcW w:w="357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0175555" w14:textId="77777777" w:rsidR="000E66F4" w:rsidRPr="00364796" w:rsidRDefault="000E66F4" w:rsidP="00335DC7">
            <w:pPr>
              <w:spacing w:after="0" w:line="288" w:lineRule="auto"/>
              <w:rPr>
                <w:rFonts w:asciiTheme="minorHAnsi" w:eastAsia="Times New Roman" w:hAnsiTheme="minorHAnsi" w:cstheme="minorHAnsi"/>
                <w:color w:val="FFFFFF" w:themeColor="background1"/>
                <w:szCs w:val="18"/>
                <w:lang w:eastAsia="ja-JP"/>
              </w:rPr>
            </w:pPr>
            <w:r w:rsidRPr="00364796">
              <w:rPr>
                <w:rFonts w:asciiTheme="minorHAnsi" w:eastAsia="Times New Roman" w:hAnsiTheme="minorHAnsi" w:cstheme="minorHAnsi"/>
                <w:color w:val="FFFFFF" w:themeColor="background1"/>
                <w:szCs w:val="18"/>
                <w:lang w:eastAsia="ja-JP"/>
              </w:rPr>
              <w:t>Total: Upgrade Cost</w:t>
            </w:r>
          </w:p>
        </w:tc>
        <w:tc>
          <w:tcPr>
            <w:tcW w:w="5670"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6A31606A" w14:textId="77777777" w:rsidR="000E66F4" w:rsidRPr="00F34D79" w:rsidRDefault="000E66F4" w:rsidP="00335DC7">
            <w:pPr>
              <w:spacing w:after="0" w:line="288" w:lineRule="auto"/>
              <w:rPr>
                <w:rFonts w:asciiTheme="minorHAnsi" w:eastAsia="Times New Roman" w:hAnsiTheme="minorHAnsi" w:cstheme="minorHAnsi"/>
                <w:color w:val="404040"/>
                <w:szCs w:val="18"/>
                <w:highlight w:val="yellow"/>
                <w:lang w:eastAsia="ja-JP"/>
              </w:rPr>
            </w:pPr>
            <w:proofErr w:type="gramStart"/>
            <w:r>
              <w:rPr>
                <w:rFonts w:asciiTheme="minorHAnsi" w:eastAsia="Times New Roman" w:hAnsiTheme="minorHAnsi" w:cstheme="minorHAnsi"/>
                <w:color w:val="404040"/>
                <w:szCs w:val="18"/>
                <w:highlight w:val="yellow"/>
                <w:lang w:eastAsia="ja-JP"/>
              </w:rPr>
              <w:t>€  (</w:t>
            </w:r>
            <w:proofErr w:type="gramEnd"/>
            <w:r>
              <w:rPr>
                <w:rFonts w:asciiTheme="minorHAnsi" w:eastAsia="Times New Roman" w:hAnsiTheme="minorHAnsi" w:cstheme="minorHAnsi"/>
                <w:color w:val="404040"/>
                <w:szCs w:val="18"/>
                <w:highlight w:val="yellow"/>
                <w:lang w:eastAsia="ja-JP"/>
              </w:rPr>
              <w:t>Ex VAT)</w:t>
            </w:r>
          </w:p>
        </w:tc>
      </w:tr>
    </w:tbl>
    <w:p w14:paraId="171CFD09" w14:textId="77777777" w:rsidR="00053819" w:rsidRPr="00F34D79" w:rsidRDefault="00053819" w:rsidP="00053819">
      <w:pPr>
        <w:spacing w:after="0" w:line="240" w:lineRule="auto"/>
        <w:rPr>
          <w:rFonts w:asciiTheme="minorHAnsi" w:eastAsia="Times New Roman" w:hAnsiTheme="minorHAnsi" w:cstheme="minorHAnsi"/>
          <w:color w:val="404040"/>
          <w:szCs w:val="18"/>
          <w:lang w:eastAsia="ja-JP"/>
        </w:rPr>
      </w:pPr>
    </w:p>
    <w:p w14:paraId="527EBECC" w14:textId="77777777" w:rsidR="00A50E83" w:rsidRDefault="00A50E83" w:rsidP="00053819">
      <w:pPr>
        <w:spacing w:after="0" w:line="240" w:lineRule="auto"/>
        <w:jc w:val="both"/>
        <w:rPr>
          <w:rFonts w:asciiTheme="minorHAnsi" w:eastAsia="Times New Roman" w:hAnsiTheme="minorHAnsi" w:cstheme="minorHAnsi"/>
          <w:b/>
          <w:bCs/>
          <w:color w:val="404040"/>
          <w:lang w:eastAsia="ja-JP"/>
        </w:rPr>
      </w:pPr>
    </w:p>
    <w:p w14:paraId="39EFE9D1" w14:textId="77777777" w:rsidR="00A50E83" w:rsidRDefault="00A50E83" w:rsidP="00053819">
      <w:pPr>
        <w:spacing w:after="0" w:line="240" w:lineRule="auto"/>
        <w:jc w:val="both"/>
        <w:rPr>
          <w:rFonts w:asciiTheme="minorHAnsi" w:eastAsia="Times New Roman" w:hAnsiTheme="minorHAnsi" w:cstheme="minorHAnsi"/>
          <w:b/>
          <w:bCs/>
          <w:color w:val="404040"/>
          <w:lang w:eastAsia="ja-JP"/>
        </w:rPr>
      </w:pPr>
    </w:p>
    <w:p w14:paraId="53751F1F" w14:textId="36677493" w:rsidR="00053819" w:rsidRPr="00F34D79" w:rsidRDefault="00053819" w:rsidP="00053819">
      <w:pPr>
        <w:spacing w:after="0" w:line="240" w:lineRule="auto"/>
        <w:jc w:val="both"/>
        <w:rPr>
          <w:rFonts w:asciiTheme="minorHAnsi" w:eastAsia="Times New Roman" w:hAnsiTheme="minorHAnsi" w:cstheme="minorHAnsi"/>
          <w:b/>
          <w:bCs/>
          <w:color w:val="404040"/>
          <w:lang w:eastAsia="ja-JP"/>
        </w:rPr>
      </w:pPr>
      <w:r w:rsidRPr="00F34D79">
        <w:rPr>
          <w:rFonts w:asciiTheme="minorHAnsi" w:eastAsia="Times New Roman" w:hAnsiTheme="minorHAnsi" w:cstheme="minorHAnsi"/>
          <w:b/>
          <w:bCs/>
          <w:color w:val="404040"/>
          <w:lang w:eastAsia="ja-JP"/>
        </w:rPr>
        <w:lastRenderedPageBreak/>
        <w:t xml:space="preserve">I/We confirm that I/we </w:t>
      </w:r>
    </w:p>
    <w:p w14:paraId="4F37BBE2" w14:textId="2C72E38A" w:rsidR="00053819" w:rsidRPr="00F34D79" w:rsidRDefault="00053819" w:rsidP="00053819">
      <w:pPr>
        <w:spacing w:after="0" w:line="240" w:lineRule="auto"/>
        <w:rPr>
          <w:rFonts w:asciiTheme="minorHAnsi" w:eastAsia="Times New Roman" w:hAnsiTheme="minorHAnsi" w:cstheme="minorHAnsi"/>
          <w:color w:val="404040"/>
          <w:szCs w:val="18"/>
          <w:lang w:eastAsia="ja-JP"/>
        </w:rPr>
      </w:pPr>
    </w:p>
    <w:p w14:paraId="457AD05D"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Will keep this offer for the </w:t>
      </w:r>
      <w:r w:rsidRPr="00036D94">
        <w:rPr>
          <w:rFonts w:asciiTheme="minorHAnsi" w:eastAsia="Times New Roman" w:hAnsiTheme="minorHAnsi" w:cstheme="minorHAnsi"/>
          <w:sz w:val="20"/>
          <w:szCs w:val="20"/>
          <w:lang w:eastAsia="ja-JP"/>
        </w:rPr>
        <w:t>framework o</w:t>
      </w:r>
      <w:r w:rsidRPr="00036D94">
        <w:rPr>
          <w:rFonts w:asciiTheme="minorHAnsi" w:eastAsia="Times New Roman" w:hAnsiTheme="minorHAnsi" w:cstheme="minorHAnsi"/>
          <w:color w:val="404040"/>
          <w:sz w:val="20"/>
          <w:szCs w:val="20"/>
          <w:lang w:eastAsia="ja-JP"/>
        </w:rPr>
        <w:t xml:space="preserve">pen for acceptance by you for a </w:t>
      </w:r>
      <w:r w:rsidRPr="00495948">
        <w:rPr>
          <w:rFonts w:asciiTheme="minorHAnsi" w:eastAsia="Times New Roman" w:hAnsiTheme="minorHAnsi" w:cstheme="minorHAnsi"/>
          <w:sz w:val="20"/>
          <w:szCs w:val="20"/>
          <w:lang w:eastAsia="ja-JP"/>
        </w:rPr>
        <w:t xml:space="preserve">period of 12 months from </w:t>
      </w:r>
      <w:r w:rsidRPr="00036D94">
        <w:rPr>
          <w:rFonts w:asciiTheme="minorHAnsi" w:eastAsia="Times New Roman" w:hAnsiTheme="minorHAnsi" w:cstheme="minorHAnsi"/>
          <w:color w:val="404040"/>
          <w:sz w:val="20"/>
          <w:szCs w:val="20"/>
          <w:lang w:eastAsia="ja-JP"/>
        </w:rPr>
        <w:t>the date of deadline for submission of Tenders,</w:t>
      </w:r>
    </w:p>
    <w:p w14:paraId="13985548"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Agree that you are not bound to accept the most economically advantageous or any Tender you may receive,</w:t>
      </w:r>
    </w:p>
    <w:p w14:paraId="560C684C" w14:textId="77777777" w:rsidR="00053819" w:rsidRPr="00495948" w:rsidRDefault="00053819" w:rsidP="002108AD">
      <w:pPr>
        <w:numPr>
          <w:ilvl w:val="0"/>
          <w:numId w:val="3"/>
        </w:numPr>
        <w:spacing w:after="0" w:line="288" w:lineRule="auto"/>
        <w:jc w:val="both"/>
        <w:rPr>
          <w:rFonts w:asciiTheme="minorHAnsi" w:eastAsia="Times New Roman" w:hAnsiTheme="minorHAnsi" w:cstheme="minorHAnsi"/>
          <w:sz w:val="20"/>
          <w:szCs w:val="20"/>
          <w:lang w:eastAsia="ja-JP"/>
        </w:rPr>
      </w:pPr>
      <w:r w:rsidRPr="00495948">
        <w:rPr>
          <w:rFonts w:asciiTheme="minorHAnsi" w:eastAsia="Times New Roman" w:hAnsiTheme="minorHAnsi" w:cstheme="minorHAnsi"/>
          <w:sz w:val="20"/>
          <w:szCs w:val="20"/>
          <w:lang w:eastAsia="ja-JP"/>
        </w:rPr>
        <w:t>Agree that the rates stated are maximum prices for the duration of the framework agreement.</w:t>
      </w:r>
    </w:p>
    <w:p w14:paraId="350A0DD7"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Have read and thoroughly examined the Tender Document,</w:t>
      </w:r>
    </w:p>
    <w:p w14:paraId="5DC1CFF7" w14:textId="77777777" w:rsidR="00053819" w:rsidRPr="00495948"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Fully understand the Tender </w:t>
      </w:r>
      <w:r w:rsidRPr="00495948">
        <w:rPr>
          <w:rFonts w:asciiTheme="minorHAnsi" w:eastAsia="Times New Roman" w:hAnsiTheme="minorHAnsi" w:cstheme="minorHAnsi"/>
          <w:color w:val="404040"/>
          <w:sz w:val="20"/>
          <w:szCs w:val="20"/>
          <w:lang w:eastAsia="ja-JP"/>
        </w:rPr>
        <w:t>Document and the Client’s requirements,</w:t>
      </w:r>
    </w:p>
    <w:p w14:paraId="1AC973EF" w14:textId="18EE74CB" w:rsidR="0038459A" w:rsidRPr="00495948"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495948">
        <w:rPr>
          <w:rFonts w:asciiTheme="minorHAnsi" w:eastAsia="Times New Roman" w:hAnsiTheme="minorHAnsi" w:cstheme="minorHAnsi"/>
          <w:color w:val="404040"/>
          <w:sz w:val="20"/>
          <w:szCs w:val="20"/>
          <w:lang w:eastAsia="ja-JP"/>
        </w:rPr>
        <w:t xml:space="preserve">We understand the nature and extent of the </w:t>
      </w:r>
      <w:r w:rsidR="005C39B7" w:rsidRPr="00495948">
        <w:rPr>
          <w:rFonts w:asciiTheme="minorHAnsi" w:eastAsia="Times New Roman" w:hAnsiTheme="minorHAnsi" w:cstheme="minorHAnsi"/>
          <w:color w:val="404040"/>
          <w:sz w:val="20"/>
          <w:szCs w:val="20"/>
          <w:lang w:eastAsia="ja-JP"/>
        </w:rPr>
        <w:t>Goods</w:t>
      </w:r>
      <w:r w:rsidRPr="00495948">
        <w:rPr>
          <w:rFonts w:asciiTheme="minorHAnsi" w:eastAsia="Times New Roman" w:hAnsiTheme="minorHAnsi" w:cstheme="minorHAnsi"/>
          <w:color w:val="404040"/>
          <w:sz w:val="20"/>
          <w:szCs w:val="20"/>
          <w:lang w:eastAsia="ja-JP"/>
        </w:rPr>
        <w:t>/ Services required to be delivered as described in the Specifications in the ITT,</w:t>
      </w:r>
    </w:p>
    <w:p w14:paraId="3D715AE3" w14:textId="0F0DC72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495948">
        <w:rPr>
          <w:rFonts w:asciiTheme="minorHAnsi" w:eastAsia="Times New Roman" w:hAnsiTheme="minorHAnsi" w:cstheme="minorHAnsi"/>
          <w:color w:val="404040"/>
          <w:sz w:val="20"/>
          <w:szCs w:val="20"/>
          <w:lang w:eastAsia="ja-JP"/>
        </w:rPr>
        <w:t xml:space="preserve">We agree to provide the Contracting Authority with the </w:t>
      </w:r>
      <w:r w:rsidR="005C39B7" w:rsidRPr="00495948">
        <w:rPr>
          <w:rFonts w:asciiTheme="minorHAnsi" w:eastAsia="Times New Roman" w:hAnsiTheme="minorHAnsi" w:cstheme="minorHAnsi"/>
          <w:color w:val="404040"/>
          <w:sz w:val="20"/>
          <w:szCs w:val="20"/>
          <w:lang w:eastAsia="ja-JP"/>
        </w:rPr>
        <w:t>Goods</w:t>
      </w:r>
      <w:r w:rsidRPr="00495948">
        <w:rPr>
          <w:rFonts w:asciiTheme="minorHAnsi" w:eastAsia="Times New Roman" w:hAnsiTheme="minorHAnsi" w:cstheme="minorHAnsi"/>
          <w:color w:val="404040"/>
          <w:sz w:val="20"/>
          <w:szCs w:val="20"/>
          <w:lang w:eastAsia="ja-JP"/>
        </w:rPr>
        <w:t>/ Services in</w:t>
      </w:r>
      <w:r w:rsidRPr="00036D94">
        <w:rPr>
          <w:rFonts w:asciiTheme="minorHAnsi" w:eastAsia="Times New Roman" w:hAnsiTheme="minorHAnsi" w:cstheme="minorHAnsi"/>
          <w:color w:val="404040"/>
          <w:sz w:val="20"/>
          <w:szCs w:val="20"/>
          <w:lang w:eastAsia="ja-JP"/>
        </w:rPr>
        <w:t xml:space="preserve"> accordance with the ITT and our Tender,</w:t>
      </w:r>
    </w:p>
    <w:p w14:paraId="40B87FBF" w14:textId="7777777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We agree that, if awarded any Contract, we shall, in the performance of such contract, comply with all applicable obligations in the field of environmental, social and labour law,</w:t>
      </w:r>
    </w:p>
    <w:p w14:paraId="01098E98" w14:textId="7777777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We shall, if awarded any Contract under the ITT, have in place on the Effective Date of the Contract all insurances (if any) as required by the ITT,</w:t>
      </w:r>
    </w:p>
    <w:p w14:paraId="371B8263" w14:textId="7777777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565E9A8" w14:textId="77777777"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We do not come within the category of prohibited economic operators identified in Regulation (EU) No 833/2014 of 31 July 2014 (as amended by EU Regulation 2022/576 or any subsequent amendments to same),</w:t>
      </w:r>
    </w:p>
    <w:p w14:paraId="655562F3" w14:textId="032D627F" w:rsidR="0038459A" w:rsidRPr="00036D94" w:rsidRDefault="0038459A" w:rsidP="002108AD">
      <w:pPr>
        <w:numPr>
          <w:ilvl w:val="0"/>
          <w:numId w:val="9"/>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The origin of goods connected to our Tender, if any, are not subject to the prohibitions set out in Regulation (EU) No 833/2014 (as amended by EU Regulation 2022/576 or any subsequent amendments to same),</w:t>
      </w:r>
    </w:p>
    <w:p w14:paraId="6F540EEB" w14:textId="466CCAC6"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Undertake to treat the details of this Invitation to Tender, its Tender and any subsequent </w:t>
      </w:r>
      <w:r w:rsidR="00715DEE" w:rsidRPr="00036D94">
        <w:rPr>
          <w:rFonts w:asciiTheme="minorHAnsi" w:eastAsia="Times New Roman" w:hAnsiTheme="minorHAnsi" w:cstheme="minorHAnsi"/>
          <w:color w:val="404040"/>
          <w:sz w:val="20"/>
          <w:szCs w:val="20"/>
          <w:lang w:eastAsia="ja-JP"/>
        </w:rPr>
        <w:t>meetings</w:t>
      </w:r>
      <w:r w:rsidRPr="00036D94">
        <w:rPr>
          <w:rFonts w:asciiTheme="minorHAnsi" w:eastAsia="Times New Roman" w:hAnsiTheme="minorHAnsi" w:cstheme="minorHAnsi"/>
          <w:color w:val="404040"/>
          <w:sz w:val="20"/>
          <w:szCs w:val="20"/>
          <w:lang w:eastAsia="ja-JP"/>
        </w:rPr>
        <w:t xml:space="preserve"> as private and confidential,</w:t>
      </w:r>
    </w:p>
    <w:p w14:paraId="06CD458F"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Acknowledge that acceptance by the Contracting Authority of this tender will not constitute a binding and enforceable agreement and that a legally enforceable agreement will not exist until and unless </w:t>
      </w:r>
      <w:r w:rsidRPr="00036D94">
        <w:rPr>
          <w:rFonts w:asciiTheme="minorHAnsi" w:eastAsia="Times New Roman" w:hAnsiTheme="minorHAnsi" w:cstheme="minorHAnsi"/>
          <w:sz w:val="20"/>
          <w:szCs w:val="20"/>
          <w:lang w:eastAsia="ja-JP"/>
        </w:rPr>
        <w:t xml:space="preserve">the framework agreement has been </w:t>
      </w:r>
      <w:r w:rsidRPr="00036D94">
        <w:rPr>
          <w:rFonts w:asciiTheme="minorHAnsi" w:eastAsia="Times New Roman" w:hAnsiTheme="minorHAnsi" w:cstheme="minorHAnsi"/>
          <w:color w:val="404040"/>
          <w:sz w:val="20"/>
          <w:szCs w:val="20"/>
          <w:lang w:eastAsia="ja-JP"/>
        </w:rPr>
        <w:t>established between the Contracting Authority and the Tenderer,</w:t>
      </w:r>
    </w:p>
    <w:p w14:paraId="0BF23FEA"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Have availed of all offers for additional information or have otherwise satisfied myself/ourselves as to conditions that may in any manner affect the performance of the services required under the framework agreement,</w:t>
      </w:r>
    </w:p>
    <w:p w14:paraId="678AB9FD" w14:textId="7FBEA879" w:rsidR="00053819" w:rsidRPr="00036D94" w:rsidRDefault="00053819" w:rsidP="002108AD">
      <w:pPr>
        <w:numPr>
          <w:ilvl w:val="0"/>
          <w:numId w:val="3"/>
        </w:numPr>
        <w:spacing w:after="0" w:line="288" w:lineRule="auto"/>
        <w:jc w:val="both"/>
        <w:rPr>
          <w:rFonts w:asciiTheme="minorHAnsi" w:eastAsia="Times New Roman" w:hAnsiTheme="minorHAnsi" w:cstheme="minorHAnsi"/>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Have included all elements necessary for the performance of the specified services, which are either expressly stated in the Tender Document or contained in any supplementary </w:t>
      </w:r>
      <w:r w:rsidR="00364349" w:rsidRPr="00036D94">
        <w:rPr>
          <w:rFonts w:asciiTheme="minorHAnsi" w:eastAsia="Times New Roman" w:hAnsiTheme="minorHAnsi" w:cstheme="minorHAnsi"/>
          <w:color w:val="404040"/>
          <w:sz w:val="20"/>
          <w:szCs w:val="20"/>
          <w:lang w:eastAsia="ja-JP"/>
        </w:rPr>
        <w:t>information,</w:t>
      </w:r>
      <w:r w:rsidRPr="00036D94">
        <w:rPr>
          <w:rFonts w:asciiTheme="minorHAnsi" w:eastAsia="Times New Roman" w:hAnsiTheme="minorHAnsi" w:cstheme="minorHAnsi"/>
          <w:color w:val="404040"/>
          <w:sz w:val="20"/>
          <w:szCs w:val="20"/>
          <w:lang w:eastAsia="ja-JP"/>
        </w:rPr>
        <w:t xml:space="preserve"> or which could reasonably be inferred therefrom,</w:t>
      </w:r>
    </w:p>
    <w:p w14:paraId="500E11C6"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b/>
          <w:bCs/>
          <w:color w:val="404040"/>
          <w:sz w:val="20"/>
          <w:szCs w:val="20"/>
          <w:lang w:eastAsia="ja-JP"/>
        </w:rPr>
      </w:pPr>
      <w:r w:rsidRPr="00036D94">
        <w:rPr>
          <w:rFonts w:asciiTheme="minorHAnsi" w:eastAsia="Times New Roman" w:hAnsiTheme="minorHAnsi" w:cstheme="minorHAnsi"/>
          <w:color w:val="404040"/>
          <w:sz w:val="20"/>
          <w:szCs w:val="20"/>
          <w:lang w:eastAsia="ja-JP"/>
        </w:rPr>
        <w:t>Have found no errors, omissions, conflicts or ambiguities in the Tender Document except those which I/We have brought to the attention of the Contracting Authority before the latest date for submitting queries,</w:t>
      </w:r>
    </w:p>
    <w:p w14:paraId="46CCC43A" w14:textId="77777777" w:rsidR="00053819" w:rsidRPr="00036D94" w:rsidRDefault="00053819" w:rsidP="002108AD">
      <w:pPr>
        <w:numPr>
          <w:ilvl w:val="0"/>
          <w:numId w:val="3"/>
        </w:numPr>
        <w:spacing w:after="0" w:line="288" w:lineRule="auto"/>
        <w:jc w:val="both"/>
        <w:rPr>
          <w:rFonts w:asciiTheme="minorHAnsi" w:eastAsia="Times New Roman" w:hAnsiTheme="minorHAnsi" w:cstheme="minorHAnsi"/>
          <w:b/>
          <w:bCs/>
          <w:color w:val="404040"/>
          <w:sz w:val="20"/>
          <w:szCs w:val="20"/>
          <w:lang w:eastAsia="ja-JP"/>
        </w:rPr>
      </w:pPr>
      <w:r w:rsidRPr="00036D94">
        <w:rPr>
          <w:rFonts w:asciiTheme="minorHAnsi" w:eastAsia="Times New Roman" w:hAnsiTheme="minorHAnsi" w:cstheme="minorHAnsi"/>
          <w:color w:val="404040"/>
          <w:sz w:val="20"/>
          <w:szCs w:val="2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890C31B" w14:textId="5CF121B9" w:rsidR="00053819" w:rsidRPr="002108AD" w:rsidRDefault="00053819" w:rsidP="002108AD">
      <w:pPr>
        <w:numPr>
          <w:ilvl w:val="0"/>
          <w:numId w:val="3"/>
        </w:numPr>
        <w:spacing w:after="0" w:line="288" w:lineRule="auto"/>
        <w:jc w:val="both"/>
        <w:rPr>
          <w:rFonts w:asciiTheme="minorHAnsi" w:eastAsia="Times New Roman" w:hAnsiTheme="minorHAnsi" w:cstheme="minorHAnsi"/>
          <w:b/>
          <w:bCs/>
          <w:color w:val="404040"/>
          <w:sz w:val="20"/>
          <w:szCs w:val="20"/>
          <w:lang w:eastAsia="ja-JP"/>
        </w:rPr>
      </w:pPr>
      <w:r w:rsidRPr="00036D94">
        <w:rPr>
          <w:rFonts w:asciiTheme="minorHAnsi" w:eastAsia="Times New Roman" w:hAnsiTheme="minorHAnsi" w:cstheme="minorHAnsi"/>
          <w:color w:val="404040"/>
          <w:sz w:val="20"/>
          <w:szCs w:val="20"/>
          <w:lang w:eastAsia="ja-JP"/>
        </w:rPr>
        <w:t>Will not, if awarded a contract employ labour in a manner that is discriminatory in relation to gender, race, religious beliefs, age etc.</w:t>
      </w:r>
    </w:p>
    <w:p w14:paraId="06C58536" w14:textId="77777777" w:rsidR="002108AD" w:rsidRPr="00036D94" w:rsidRDefault="002108AD" w:rsidP="002108AD">
      <w:pPr>
        <w:numPr>
          <w:ilvl w:val="0"/>
          <w:numId w:val="3"/>
        </w:numPr>
        <w:spacing w:after="0" w:line="288" w:lineRule="auto"/>
        <w:jc w:val="both"/>
        <w:rPr>
          <w:rFonts w:asciiTheme="minorHAnsi" w:eastAsia="Times New Roman" w:hAnsiTheme="minorHAnsi" w:cstheme="minorHAnsi"/>
          <w:b/>
          <w:bCs/>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053819" w:rsidRPr="00F34D79" w14:paraId="281F0696" w14:textId="77777777" w:rsidTr="00036D94">
        <w:tc>
          <w:tcPr>
            <w:tcW w:w="3969" w:type="dxa"/>
            <w:gridSpan w:val="2"/>
            <w:tcBorders>
              <w:bottom w:val="single" w:sz="4" w:space="0" w:color="FFFFFF" w:themeColor="background1"/>
            </w:tcBorders>
            <w:shd w:val="clear" w:color="auto" w:fill="4F6228" w:themeFill="accent3" w:themeFillShade="80"/>
            <w:hideMark/>
          </w:tcPr>
          <w:p w14:paraId="38AAA0B1"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lastRenderedPageBreak/>
              <w:t>Signed:</w:t>
            </w:r>
          </w:p>
        </w:tc>
        <w:tc>
          <w:tcPr>
            <w:tcW w:w="4536" w:type="dxa"/>
            <w:gridSpan w:val="2"/>
            <w:shd w:val="clear" w:color="auto" w:fill="E9E9E3"/>
          </w:tcPr>
          <w:p w14:paraId="04E389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59A79136"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494C7179"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14AA05A7" w14:textId="77777777" w:rsidR="00053819" w:rsidRPr="00F34D79" w:rsidRDefault="00053819"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053819" w:rsidRPr="00F34D79" w14:paraId="71CC3BBF" w14:textId="77777777" w:rsidTr="00036D94">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C7AB1A4"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9FD9F11"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6077B5F" w14:textId="77777777" w:rsidTr="00036D94">
        <w:tc>
          <w:tcPr>
            <w:tcW w:w="3969" w:type="dxa"/>
            <w:gridSpan w:val="2"/>
            <w:tcBorders>
              <w:top w:val="single" w:sz="4" w:space="0" w:color="FFFFFF" w:themeColor="background1"/>
            </w:tcBorders>
            <w:shd w:val="clear" w:color="auto" w:fill="4F6228" w:themeFill="accent3" w:themeFillShade="80"/>
            <w:hideMark/>
          </w:tcPr>
          <w:p w14:paraId="431CEFC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48281DAE"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4B285966" w14:textId="77777777" w:rsidTr="00036D94">
        <w:tc>
          <w:tcPr>
            <w:tcW w:w="1559" w:type="dxa"/>
            <w:tcBorders>
              <w:bottom w:val="single" w:sz="4" w:space="0" w:color="FFFFFF" w:themeColor="background1"/>
            </w:tcBorders>
            <w:shd w:val="clear" w:color="auto" w:fill="4F6228" w:themeFill="accent3" w:themeFillShade="80"/>
            <w:hideMark/>
          </w:tcPr>
          <w:p w14:paraId="2814B937"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3E123452"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5B6DF040"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23A6A58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r w:rsidR="00053819" w:rsidRPr="00F34D79" w14:paraId="6CB6BC9A" w14:textId="77777777" w:rsidTr="00036D94">
        <w:tc>
          <w:tcPr>
            <w:tcW w:w="1559" w:type="dxa"/>
            <w:tcBorders>
              <w:top w:val="single" w:sz="4" w:space="0" w:color="FFFFFF" w:themeColor="background1"/>
            </w:tcBorders>
            <w:shd w:val="clear" w:color="auto" w:fill="4F6228" w:themeFill="accent3" w:themeFillShade="80"/>
            <w:hideMark/>
          </w:tcPr>
          <w:p w14:paraId="65FA6A7B" w14:textId="77777777" w:rsidR="00053819" w:rsidRPr="00F34D79" w:rsidRDefault="00053819" w:rsidP="0005381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52D3D503"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239FB63F" w14:textId="77777777" w:rsidR="00053819" w:rsidRPr="00F34D79" w:rsidRDefault="00053819" w:rsidP="0005381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411F66C7" w14:textId="77777777" w:rsidR="00053819" w:rsidRPr="00F34D79" w:rsidRDefault="00053819" w:rsidP="00053819">
            <w:pPr>
              <w:spacing w:before="120" w:after="120" w:line="288" w:lineRule="auto"/>
              <w:rPr>
                <w:rFonts w:asciiTheme="minorHAnsi" w:eastAsia="Times New Roman" w:hAnsiTheme="minorHAnsi" w:cstheme="minorHAnsi"/>
                <w:color w:val="404040"/>
                <w:szCs w:val="18"/>
                <w:lang w:eastAsia="ja-JP"/>
              </w:rPr>
            </w:pPr>
          </w:p>
        </w:tc>
      </w:tr>
    </w:tbl>
    <w:p w14:paraId="35C7BFF7" w14:textId="77777777" w:rsidR="00036D94" w:rsidRDefault="00036D94">
      <w:pPr>
        <w:rPr>
          <w:rFonts w:asciiTheme="minorHAnsi" w:eastAsia="Times New Roman" w:hAnsiTheme="minorHAnsi" w:cstheme="minorHAnsi"/>
          <w:b/>
          <w:bCs/>
          <w:sz w:val="24"/>
          <w:szCs w:val="24"/>
          <w:lang w:eastAsia="ja-JP"/>
        </w:rPr>
      </w:pPr>
      <w:bookmarkStart w:id="35" w:name="_Toc487130170"/>
      <w:bookmarkStart w:id="36" w:name="_Toc50382452"/>
      <w:r>
        <w:rPr>
          <w:rFonts w:asciiTheme="minorHAnsi" w:eastAsia="Times New Roman" w:hAnsiTheme="minorHAnsi" w:cstheme="minorHAnsi"/>
          <w:lang w:eastAsia="ja-JP"/>
        </w:rPr>
        <w:br w:type="page"/>
      </w:r>
    </w:p>
    <w:p w14:paraId="34A81F86" w14:textId="18B0CA07" w:rsidR="00053819" w:rsidRPr="00C2708A" w:rsidRDefault="00053819" w:rsidP="00C2708A">
      <w:pPr>
        <w:pStyle w:val="Heading2"/>
        <w:numPr>
          <w:ilvl w:val="0"/>
          <w:numId w:val="0"/>
        </w:numPr>
        <w:ind w:left="576" w:hanging="576"/>
        <w:rPr>
          <w:rFonts w:asciiTheme="minorHAnsi" w:eastAsia="Times New Roman" w:hAnsiTheme="minorHAnsi" w:cstheme="minorHAnsi"/>
          <w:lang w:eastAsia="ja-JP"/>
        </w:rPr>
      </w:pPr>
      <w:r w:rsidRPr="00F34D79">
        <w:rPr>
          <w:rFonts w:asciiTheme="minorHAnsi" w:eastAsia="Times New Roman" w:hAnsiTheme="minorHAnsi" w:cstheme="minorHAnsi"/>
          <w:lang w:eastAsia="ja-JP"/>
        </w:rPr>
        <w:lastRenderedPageBreak/>
        <w:t>QUALITATIVE AWARD CRITERIA</w:t>
      </w:r>
      <w:bookmarkEnd w:id="35"/>
      <w:bookmarkEnd w:id="36"/>
      <w:r w:rsidRPr="00F34D79">
        <w:rPr>
          <w:rFonts w:asciiTheme="minorHAnsi" w:eastAsia="Times New Roman" w:hAnsiTheme="minorHAnsi" w:cstheme="minorHAnsi"/>
          <w:lang w:eastAsia="ja-JP"/>
        </w:rPr>
        <w:t xml:space="preserv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2276AE5A"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bookmarkEnd w:id="33"/>
          <w:bookmarkEnd w:id="34"/>
          <w:p w14:paraId="7EFB8182" w14:textId="031237EA"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 xml:space="preserve">Criterion </w:t>
            </w:r>
            <w:r w:rsidR="00883473">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A45CEE"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8DD4E0"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12C7AF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C38B8EF"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E0B6AE5"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109B02" w14:textId="37C7A477" w:rsidR="00036D94" w:rsidRPr="00036D94" w:rsidRDefault="000C0B5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178CB8" w14:textId="10618B70" w:rsidR="00036D94" w:rsidRPr="00036D94" w:rsidRDefault="000C0B5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97E4563" w14:textId="7775FC96" w:rsidR="00036D94" w:rsidRPr="00036D94" w:rsidRDefault="000C0B5F"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r>
      <w:tr w:rsidR="00036D94" w:rsidRPr="00F34D79" w14:paraId="574AAD06" w14:textId="77777777" w:rsidTr="008401F2">
        <w:trPr>
          <w:trHeight w:val="492"/>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71B9E16"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169EA35" w14:textId="33DA5F9C" w:rsidR="00036D94" w:rsidRPr="00F34D79" w:rsidRDefault="008401F2"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401F2">
              <w:rPr>
                <w:rFonts w:asciiTheme="minorHAnsi" w:hAnsiTheme="minorHAnsi" w:cstheme="minorHAnsi"/>
                <w:b/>
              </w:rPr>
              <w:t>Quality and fitness for purpose of products offered and understanding of the requirements</w:t>
            </w:r>
          </w:p>
        </w:tc>
      </w:tr>
      <w:tr w:rsidR="00036D94" w:rsidRPr="00F34D79" w14:paraId="3F179EA2"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DC9ABE"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CEF4D9E" w14:textId="77777777" w:rsidR="00A910AA" w:rsidRDefault="00A910AA" w:rsidP="00A910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003259">
              <w:rPr>
                <w:rFonts w:asciiTheme="minorHAnsi" w:hAnsiTheme="minorHAnsi" w:cstheme="minorHAnsi"/>
                <w:i/>
              </w:rPr>
              <w:t xml:space="preserve">Tenderers should provide information to enable the Contracting Authority to assess their offer under this criterion covering the requirements detailed in Section 5.1.  </w:t>
            </w:r>
            <w:r w:rsidRPr="00003259">
              <w:rPr>
                <w:rFonts w:asciiTheme="minorHAnsi" w:hAnsiTheme="minorHAnsi" w:cstheme="minorHAnsi"/>
                <w:b/>
                <w:bCs/>
                <w:i/>
              </w:rPr>
              <w:t>Please note that technical specifications outlined are the minimum standard under the evaluation criteria.</w:t>
            </w:r>
            <w:r w:rsidRPr="00003259">
              <w:rPr>
                <w:rFonts w:asciiTheme="minorHAnsi" w:hAnsiTheme="minorHAnsi" w:cstheme="minorHAnsi"/>
                <w:i/>
              </w:rPr>
              <w:t xml:space="preserve">  Tenders must demonstrate an understanding of our requirements as outlined in our specification and provide information to demonstrate that their devices and services are of a standard that meet our requirements in terms of quality, standards and technical compliance, durability, and suitability for use in a school classroom</w:t>
            </w:r>
            <w:r>
              <w:rPr>
                <w:rFonts w:asciiTheme="minorHAnsi" w:hAnsiTheme="minorHAnsi" w:cstheme="minorHAnsi"/>
                <w:i/>
              </w:rPr>
              <w:t xml:space="preserve">. </w:t>
            </w:r>
            <w:r w:rsidRPr="002A6616">
              <w:rPr>
                <w:rFonts w:asciiTheme="minorHAnsi" w:hAnsiTheme="minorHAnsi" w:cstheme="minorHAnsi"/>
                <w:i/>
              </w:rPr>
              <w:t xml:space="preserve">Any features in terms of quality, standards and technical compliance, durability, and suitability </w:t>
            </w:r>
            <w:proofErr w:type="gramStart"/>
            <w:r w:rsidRPr="002A6616">
              <w:rPr>
                <w:rFonts w:asciiTheme="minorHAnsi" w:hAnsiTheme="minorHAnsi" w:cstheme="minorHAnsi"/>
                <w:i/>
              </w:rPr>
              <w:t>in excess of</w:t>
            </w:r>
            <w:proofErr w:type="gramEnd"/>
            <w:r w:rsidRPr="002A6616">
              <w:rPr>
                <w:rFonts w:asciiTheme="minorHAnsi" w:hAnsiTheme="minorHAnsi" w:cstheme="minorHAnsi"/>
                <w:i/>
              </w:rPr>
              <w:t xml:space="preserve"> the minimum required should be highlighted and where relevant, will receive additional marks.</w:t>
            </w:r>
          </w:p>
          <w:p w14:paraId="63818362" w14:textId="77777777" w:rsidR="00A910AA" w:rsidRPr="002A6616" w:rsidRDefault="00A910AA" w:rsidP="00A910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2A6616">
              <w:rPr>
                <w:rFonts w:asciiTheme="minorHAnsi" w:hAnsiTheme="minorHAnsi" w:cstheme="minorHAnsi"/>
                <w:i/>
              </w:rPr>
              <w:t>Processor benchmark: The processor benchmark score according to CPU benchmark.net will be used to award. Tenderers are required to provide a screenshot of the score the proposed processor.</w:t>
            </w:r>
          </w:p>
          <w:p w14:paraId="23C7B280" w14:textId="7A9A3066" w:rsidR="00036D94" w:rsidRPr="004A22E0" w:rsidRDefault="00A910AA" w:rsidP="00A910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hyperlink r:id="rId15" w:history="1">
              <w:r w:rsidRPr="006F6322">
                <w:rPr>
                  <w:rStyle w:val="Hyperlink"/>
                  <w:rFonts w:asciiTheme="minorHAnsi" w:hAnsiTheme="minorHAnsi" w:cstheme="minorHAnsi"/>
                  <w:i/>
                </w:rPr>
                <w:t>https://www.cpubenchmark.net/</w:t>
              </w:r>
            </w:hyperlink>
          </w:p>
        </w:tc>
      </w:tr>
      <w:tr w:rsidR="00036D94" w:rsidRPr="00F34D79" w14:paraId="55AC04F0"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82D874B"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A910AA" w:rsidRPr="00F34D79" w14:paraId="195CF630" w14:textId="77777777" w:rsidTr="00A910AA">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B4A49CC" w14:textId="77777777" w:rsidR="00A910AA" w:rsidRDefault="00A910AA" w:rsidP="00963876">
            <w:pPr>
              <w:rPr>
                <w:rFonts w:asciiTheme="minorHAnsi" w:hAnsiTheme="minorHAnsi" w:cstheme="minorHAnsi"/>
                <w:b w:val="0"/>
                <w:bCs w:val="0"/>
                <w:color w:val="E9E9E3"/>
              </w:rPr>
            </w:pPr>
          </w:p>
          <w:p w14:paraId="57FD4CDA" w14:textId="77777777" w:rsidR="00A910AA" w:rsidRDefault="00A910AA" w:rsidP="00963876">
            <w:pPr>
              <w:rPr>
                <w:rFonts w:asciiTheme="minorHAnsi" w:hAnsiTheme="minorHAnsi" w:cstheme="minorHAnsi"/>
                <w:b w:val="0"/>
                <w:bCs w:val="0"/>
                <w:color w:val="E9E9E3"/>
              </w:rPr>
            </w:pPr>
          </w:p>
          <w:p w14:paraId="0B9676CD" w14:textId="77777777" w:rsidR="00A910AA" w:rsidRDefault="00A910AA" w:rsidP="00963876">
            <w:pPr>
              <w:rPr>
                <w:rFonts w:asciiTheme="minorHAnsi" w:hAnsiTheme="minorHAnsi" w:cstheme="minorHAnsi"/>
                <w:b w:val="0"/>
                <w:bCs w:val="0"/>
                <w:color w:val="E9E9E3"/>
              </w:rPr>
            </w:pPr>
          </w:p>
          <w:p w14:paraId="2510F5D4" w14:textId="77777777" w:rsidR="00A910AA" w:rsidRDefault="00A910AA" w:rsidP="00963876">
            <w:pPr>
              <w:rPr>
                <w:rFonts w:asciiTheme="minorHAnsi" w:hAnsiTheme="minorHAnsi" w:cstheme="minorHAnsi"/>
                <w:b w:val="0"/>
                <w:bCs w:val="0"/>
                <w:color w:val="E9E9E3"/>
              </w:rPr>
            </w:pPr>
          </w:p>
          <w:p w14:paraId="029876CA" w14:textId="77777777" w:rsidR="00A910AA" w:rsidRDefault="00A910AA" w:rsidP="00963876">
            <w:pPr>
              <w:rPr>
                <w:rFonts w:asciiTheme="minorHAnsi" w:hAnsiTheme="minorHAnsi" w:cstheme="minorHAnsi"/>
                <w:b w:val="0"/>
                <w:bCs w:val="0"/>
                <w:color w:val="E9E9E3"/>
              </w:rPr>
            </w:pPr>
          </w:p>
          <w:p w14:paraId="7BEB58EC" w14:textId="77777777" w:rsidR="00A910AA" w:rsidRDefault="00A910AA" w:rsidP="00963876">
            <w:pPr>
              <w:rPr>
                <w:rFonts w:asciiTheme="minorHAnsi" w:hAnsiTheme="minorHAnsi" w:cstheme="minorHAnsi"/>
                <w:b w:val="0"/>
                <w:bCs w:val="0"/>
                <w:color w:val="E9E9E3"/>
              </w:rPr>
            </w:pPr>
          </w:p>
          <w:p w14:paraId="5D36CB2C" w14:textId="77777777" w:rsidR="00A910AA" w:rsidRDefault="00A910AA" w:rsidP="00963876">
            <w:pPr>
              <w:rPr>
                <w:rFonts w:asciiTheme="minorHAnsi" w:hAnsiTheme="minorHAnsi" w:cstheme="minorHAnsi"/>
                <w:b w:val="0"/>
                <w:bCs w:val="0"/>
                <w:color w:val="E9E9E3"/>
              </w:rPr>
            </w:pPr>
          </w:p>
          <w:p w14:paraId="6EBB6B3E" w14:textId="77777777" w:rsidR="00A910AA" w:rsidRDefault="00A910AA" w:rsidP="00963876">
            <w:pPr>
              <w:rPr>
                <w:rFonts w:asciiTheme="minorHAnsi" w:hAnsiTheme="minorHAnsi" w:cstheme="minorHAnsi"/>
                <w:b w:val="0"/>
                <w:bCs w:val="0"/>
                <w:color w:val="E9E9E3"/>
              </w:rPr>
            </w:pPr>
          </w:p>
          <w:p w14:paraId="626418C5" w14:textId="77777777" w:rsidR="00A910AA" w:rsidRDefault="00A910AA" w:rsidP="00963876">
            <w:pPr>
              <w:rPr>
                <w:rFonts w:asciiTheme="minorHAnsi" w:hAnsiTheme="minorHAnsi" w:cstheme="minorHAnsi"/>
                <w:b w:val="0"/>
                <w:bCs w:val="0"/>
                <w:color w:val="E9E9E3"/>
              </w:rPr>
            </w:pPr>
          </w:p>
          <w:p w14:paraId="55C3B618" w14:textId="77777777" w:rsidR="00A910AA" w:rsidRDefault="00A910AA" w:rsidP="00963876">
            <w:pPr>
              <w:rPr>
                <w:rFonts w:asciiTheme="minorHAnsi" w:hAnsiTheme="minorHAnsi" w:cstheme="minorHAnsi"/>
                <w:b w:val="0"/>
                <w:bCs w:val="0"/>
                <w:color w:val="E9E9E3"/>
              </w:rPr>
            </w:pPr>
          </w:p>
          <w:p w14:paraId="7FE1662D" w14:textId="77777777" w:rsidR="00A910AA" w:rsidRDefault="00A910AA" w:rsidP="00963876">
            <w:pPr>
              <w:rPr>
                <w:rFonts w:asciiTheme="minorHAnsi" w:hAnsiTheme="minorHAnsi" w:cstheme="minorHAnsi"/>
                <w:b w:val="0"/>
                <w:bCs w:val="0"/>
                <w:color w:val="E9E9E3"/>
              </w:rPr>
            </w:pPr>
          </w:p>
          <w:p w14:paraId="4AA0A558" w14:textId="77777777" w:rsidR="00A910AA" w:rsidRDefault="00A910AA" w:rsidP="00963876">
            <w:pPr>
              <w:rPr>
                <w:rFonts w:asciiTheme="minorHAnsi" w:hAnsiTheme="minorHAnsi" w:cstheme="minorHAnsi"/>
                <w:b w:val="0"/>
                <w:bCs w:val="0"/>
                <w:color w:val="E9E9E3"/>
              </w:rPr>
            </w:pPr>
          </w:p>
          <w:p w14:paraId="1F9BB558" w14:textId="77777777" w:rsidR="00A910AA" w:rsidRDefault="00A910AA" w:rsidP="00963876">
            <w:pPr>
              <w:rPr>
                <w:rFonts w:asciiTheme="minorHAnsi" w:hAnsiTheme="minorHAnsi" w:cstheme="minorHAnsi"/>
                <w:b w:val="0"/>
                <w:bCs w:val="0"/>
                <w:color w:val="E9E9E3"/>
              </w:rPr>
            </w:pPr>
          </w:p>
          <w:p w14:paraId="20832843" w14:textId="77777777" w:rsidR="00A910AA" w:rsidRDefault="00A910AA" w:rsidP="00963876">
            <w:pPr>
              <w:rPr>
                <w:rFonts w:asciiTheme="minorHAnsi" w:hAnsiTheme="minorHAnsi" w:cstheme="minorHAnsi"/>
                <w:b w:val="0"/>
                <w:bCs w:val="0"/>
                <w:color w:val="E9E9E3"/>
              </w:rPr>
            </w:pPr>
          </w:p>
          <w:p w14:paraId="0A6EA184" w14:textId="77777777" w:rsidR="00A910AA" w:rsidRDefault="00A910AA" w:rsidP="00963876">
            <w:pPr>
              <w:rPr>
                <w:rFonts w:asciiTheme="minorHAnsi" w:hAnsiTheme="minorHAnsi" w:cstheme="minorHAnsi"/>
                <w:b w:val="0"/>
                <w:bCs w:val="0"/>
                <w:color w:val="E9E9E3"/>
              </w:rPr>
            </w:pPr>
          </w:p>
          <w:p w14:paraId="4818A0C6" w14:textId="77777777" w:rsidR="00A910AA" w:rsidRDefault="00A910AA" w:rsidP="00963876">
            <w:pPr>
              <w:rPr>
                <w:rFonts w:asciiTheme="minorHAnsi" w:hAnsiTheme="minorHAnsi" w:cstheme="minorHAnsi"/>
                <w:b w:val="0"/>
                <w:bCs w:val="0"/>
                <w:color w:val="E9E9E3"/>
              </w:rPr>
            </w:pPr>
          </w:p>
          <w:p w14:paraId="74F54F89" w14:textId="77777777" w:rsidR="00A910AA" w:rsidRDefault="00A910AA" w:rsidP="00963876">
            <w:pPr>
              <w:rPr>
                <w:rFonts w:asciiTheme="minorHAnsi" w:hAnsiTheme="minorHAnsi" w:cstheme="minorHAnsi"/>
                <w:b w:val="0"/>
                <w:bCs w:val="0"/>
                <w:color w:val="E9E9E3"/>
              </w:rPr>
            </w:pPr>
          </w:p>
          <w:p w14:paraId="4E50171F" w14:textId="77777777" w:rsidR="00A910AA" w:rsidRDefault="00A910AA" w:rsidP="00963876">
            <w:pPr>
              <w:rPr>
                <w:rFonts w:asciiTheme="minorHAnsi" w:hAnsiTheme="minorHAnsi" w:cstheme="minorHAnsi"/>
                <w:b w:val="0"/>
                <w:bCs w:val="0"/>
                <w:color w:val="E9E9E3"/>
              </w:rPr>
            </w:pPr>
          </w:p>
          <w:p w14:paraId="5122D49C" w14:textId="77777777" w:rsidR="00A910AA" w:rsidRDefault="00A910AA" w:rsidP="00963876">
            <w:pPr>
              <w:rPr>
                <w:rFonts w:asciiTheme="minorHAnsi" w:hAnsiTheme="minorHAnsi" w:cstheme="minorHAnsi"/>
                <w:b w:val="0"/>
                <w:bCs w:val="0"/>
                <w:color w:val="E9E9E3"/>
              </w:rPr>
            </w:pPr>
          </w:p>
          <w:p w14:paraId="6FE16C54" w14:textId="77777777" w:rsidR="00A910AA" w:rsidRDefault="00A910AA" w:rsidP="00963876">
            <w:pPr>
              <w:rPr>
                <w:rFonts w:asciiTheme="minorHAnsi" w:hAnsiTheme="minorHAnsi" w:cstheme="minorHAnsi"/>
                <w:b w:val="0"/>
                <w:bCs w:val="0"/>
                <w:color w:val="E9E9E3"/>
              </w:rPr>
            </w:pPr>
          </w:p>
          <w:p w14:paraId="141C2083" w14:textId="77777777" w:rsidR="00A910AA" w:rsidRDefault="00A910AA" w:rsidP="00963876">
            <w:pPr>
              <w:rPr>
                <w:rFonts w:asciiTheme="minorHAnsi" w:hAnsiTheme="minorHAnsi" w:cstheme="minorHAnsi"/>
                <w:b w:val="0"/>
                <w:bCs w:val="0"/>
                <w:color w:val="E9E9E3"/>
              </w:rPr>
            </w:pPr>
          </w:p>
          <w:p w14:paraId="33C794D1" w14:textId="77777777" w:rsidR="00A910AA" w:rsidRDefault="00A910AA" w:rsidP="00963876">
            <w:pPr>
              <w:rPr>
                <w:rFonts w:asciiTheme="minorHAnsi" w:hAnsiTheme="minorHAnsi" w:cstheme="minorHAnsi"/>
                <w:b w:val="0"/>
                <w:bCs w:val="0"/>
                <w:color w:val="E9E9E3"/>
              </w:rPr>
            </w:pPr>
          </w:p>
          <w:p w14:paraId="74FF1ED4" w14:textId="77777777" w:rsidR="00A910AA" w:rsidRDefault="00A910AA" w:rsidP="00963876">
            <w:pPr>
              <w:rPr>
                <w:rFonts w:asciiTheme="minorHAnsi" w:hAnsiTheme="minorHAnsi" w:cstheme="minorHAnsi"/>
                <w:b w:val="0"/>
                <w:bCs w:val="0"/>
                <w:color w:val="E9E9E3"/>
              </w:rPr>
            </w:pPr>
          </w:p>
          <w:p w14:paraId="115C34A9" w14:textId="77777777" w:rsidR="00A910AA" w:rsidRPr="00F34D79" w:rsidRDefault="00A910AA" w:rsidP="00963876">
            <w:pPr>
              <w:rPr>
                <w:rFonts w:asciiTheme="minorHAnsi" w:hAnsiTheme="minorHAnsi" w:cstheme="minorHAnsi"/>
                <w:color w:val="E9E9E3"/>
              </w:rPr>
            </w:pPr>
          </w:p>
        </w:tc>
      </w:tr>
    </w:tbl>
    <w:p w14:paraId="49F73F74" w14:textId="77777777" w:rsidR="00E46D73" w:rsidRDefault="00E46D73" w:rsidP="00053819">
      <w:pPr>
        <w:spacing w:after="180"/>
        <w:rPr>
          <w:rFonts w:asciiTheme="minorHAnsi" w:eastAsia="Times New Roman" w:hAnsiTheme="minorHAnsi" w:cstheme="minorHAnsi"/>
          <w:color w:val="404040"/>
          <w:lang w:eastAsia="ja-JP"/>
        </w:rPr>
      </w:pPr>
    </w:p>
    <w:p w14:paraId="02903362" w14:textId="700DD1F3" w:rsidR="00C773CD" w:rsidRDefault="00C773CD" w:rsidP="00C773CD">
      <w:pPr>
        <w:spacing w:after="180"/>
        <w:rPr>
          <w:rFonts w:asciiTheme="minorHAnsi" w:eastAsia="Times New Roman" w:hAnsiTheme="minorHAnsi" w:cstheme="minorHAnsi"/>
          <w:color w:val="404040"/>
          <w:lang w:eastAsia="ja-JP"/>
        </w:rPr>
      </w:pPr>
      <w:r w:rsidRPr="00DF7B7C">
        <w:rPr>
          <w:rFonts w:asciiTheme="minorHAnsi" w:eastAsia="Times New Roman" w:hAnsiTheme="minorHAnsi" w:cstheme="minorHAnsi"/>
          <w:b/>
          <w:bCs/>
          <w:color w:val="404040"/>
          <w:lang w:eastAsia="ja-JP"/>
        </w:rPr>
        <w:lastRenderedPageBreak/>
        <w:t>Standard Specification 2-in-1 Laptop:</w:t>
      </w: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06"/>
        <w:gridCol w:w="1124"/>
        <w:gridCol w:w="2977"/>
        <w:gridCol w:w="3260"/>
      </w:tblGrid>
      <w:tr w:rsidR="00C773CD" w:rsidRPr="00513D95" w14:paraId="4C84B303" w14:textId="77777777" w:rsidTr="00335DC7">
        <w:trPr>
          <w:trHeight w:val="276"/>
        </w:trPr>
        <w:tc>
          <w:tcPr>
            <w:tcW w:w="1706" w:type="dxa"/>
            <w:shd w:val="clear" w:color="auto" w:fill="000000" w:themeFill="text1"/>
            <w:vAlign w:val="center"/>
            <w:hideMark/>
          </w:tcPr>
          <w:p w14:paraId="710FF457" w14:textId="77777777" w:rsidR="00C773CD" w:rsidRPr="00513D95" w:rsidRDefault="00C773CD" w:rsidP="00335DC7">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Component</w:t>
            </w:r>
          </w:p>
        </w:tc>
        <w:tc>
          <w:tcPr>
            <w:tcW w:w="1124" w:type="dxa"/>
            <w:shd w:val="clear" w:color="auto" w:fill="000000" w:themeFill="text1"/>
            <w:vAlign w:val="center"/>
            <w:hideMark/>
          </w:tcPr>
          <w:p w14:paraId="0C1DA13A" w14:textId="77777777" w:rsidR="00C773CD" w:rsidRPr="00513D95" w:rsidRDefault="00C773CD" w:rsidP="00335DC7">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 </w:t>
            </w:r>
          </w:p>
        </w:tc>
        <w:tc>
          <w:tcPr>
            <w:tcW w:w="2977" w:type="dxa"/>
            <w:shd w:val="clear" w:color="auto" w:fill="000000" w:themeFill="text1"/>
            <w:vAlign w:val="center"/>
            <w:hideMark/>
          </w:tcPr>
          <w:p w14:paraId="67BEDC99" w14:textId="77777777" w:rsidR="00C773CD" w:rsidRPr="00513D95" w:rsidRDefault="00C773CD" w:rsidP="00335DC7">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Minimum requirement</w:t>
            </w:r>
          </w:p>
        </w:tc>
        <w:tc>
          <w:tcPr>
            <w:tcW w:w="3260" w:type="dxa"/>
            <w:shd w:val="clear" w:color="auto" w:fill="000000" w:themeFill="text1"/>
          </w:tcPr>
          <w:p w14:paraId="2021D212" w14:textId="77777777" w:rsidR="00C773CD" w:rsidRPr="00513D95" w:rsidRDefault="00C773CD" w:rsidP="00335DC7">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Tenderer</w:t>
            </w:r>
            <w:r>
              <w:rPr>
                <w:rFonts w:asciiTheme="minorHAnsi" w:hAnsiTheme="minorHAnsi" w:cstheme="minorHAnsi"/>
                <w:b/>
                <w:bCs/>
                <w:color w:val="FFFFFF"/>
                <w:sz w:val="20"/>
                <w:szCs w:val="20"/>
                <w:lang w:eastAsia="en-IE"/>
              </w:rPr>
              <w:t>’s</w:t>
            </w:r>
            <w:r w:rsidRPr="00513D95">
              <w:rPr>
                <w:rFonts w:asciiTheme="minorHAnsi" w:hAnsiTheme="minorHAnsi" w:cstheme="minorHAnsi"/>
                <w:b/>
                <w:bCs/>
                <w:color w:val="FFFFFF"/>
                <w:sz w:val="20"/>
                <w:szCs w:val="20"/>
                <w:lang w:eastAsia="en-IE"/>
              </w:rPr>
              <w:t xml:space="preserve"> Response</w:t>
            </w:r>
          </w:p>
        </w:tc>
      </w:tr>
      <w:tr w:rsidR="00C773CD" w:rsidRPr="00513D95" w14:paraId="1C2863F9" w14:textId="77777777" w:rsidTr="00335DC7">
        <w:trPr>
          <w:trHeight w:val="276"/>
        </w:trPr>
        <w:tc>
          <w:tcPr>
            <w:tcW w:w="1706" w:type="dxa"/>
            <w:shd w:val="clear" w:color="auto" w:fill="EAF1DD" w:themeFill="accent3" w:themeFillTint="33"/>
            <w:vAlign w:val="center"/>
            <w:hideMark/>
          </w:tcPr>
          <w:p w14:paraId="19D455F4"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Device</w:t>
            </w:r>
          </w:p>
        </w:tc>
        <w:tc>
          <w:tcPr>
            <w:tcW w:w="1124" w:type="dxa"/>
            <w:shd w:val="clear" w:color="auto" w:fill="EAF1DD" w:themeFill="accent3" w:themeFillTint="33"/>
            <w:vAlign w:val="center"/>
            <w:hideMark/>
          </w:tcPr>
          <w:p w14:paraId="01F23FA5"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977" w:type="dxa"/>
            <w:shd w:val="clear" w:color="auto" w:fill="EAF1DD" w:themeFill="accent3" w:themeFillTint="33"/>
            <w:vAlign w:val="center"/>
            <w:hideMark/>
          </w:tcPr>
          <w:p w14:paraId="458053CA"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Windows 2-in-1 Laptop</w:t>
            </w:r>
          </w:p>
        </w:tc>
        <w:tc>
          <w:tcPr>
            <w:tcW w:w="3260" w:type="dxa"/>
            <w:shd w:val="clear" w:color="auto" w:fill="EAF1DD" w:themeFill="accent3" w:themeFillTint="33"/>
          </w:tcPr>
          <w:p w14:paraId="671B44B9"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032B6D14" w14:textId="77777777" w:rsidTr="00335DC7">
        <w:trPr>
          <w:trHeight w:val="554"/>
        </w:trPr>
        <w:tc>
          <w:tcPr>
            <w:tcW w:w="1706" w:type="dxa"/>
            <w:shd w:val="clear" w:color="auto" w:fill="EAF1DD" w:themeFill="accent3" w:themeFillTint="33"/>
            <w:vAlign w:val="center"/>
            <w:hideMark/>
          </w:tcPr>
          <w:p w14:paraId="548FF71C"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Operating System</w:t>
            </w:r>
          </w:p>
        </w:tc>
        <w:tc>
          <w:tcPr>
            <w:tcW w:w="1124" w:type="dxa"/>
            <w:shd w:val="clear" w:color="auto" w:fill="EAF1DD" w:themeFill="accent3" w:themeFillTint="33"/>
            <w:vAlign w:val="center"/>
            <w:hideMark/>
          </w:tcPr>
          <w:p w14:paraId="3207DB18"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 xml:space="preserve">Required  </w:t>
            </w:r>
          </w:p>
        </w:tc>
        <w:tc>
          <w:tcPr>
            <w:tcW w:w="2977" w:type="dxa"/>
            <w:shd w:val="clear" w:color="auto" w:fill="EAF1DD" w:themeFill="accent3" w:themeFillTint="33"/>
            <w:vAlign w:val="center"/>
            <w:hideMark/>
          </w:tcPr>
          <w:p w14:paraId="726CED19"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Windows 11 (either natively or available through downgrade rights from Windows 11 Pro)</w:t>
            </w:r>
          </w:p>
        </w:tc>
        <w:tc>
          <w:tcPr>
            <w:tcW w:w="3260" w:type="dxa"/>
            <w:shd w:val="clear" w:color="auto" w:fill="EAF1DD" w:themeFill="accent3" w:themeFillTint="33"/>
          </w:tcPr>
          <w:p w14:paraId="57D0DFED"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09FC4679" w14:textId="77777777" w:rsidTr="00335DC7">
        <w:trPr>
          <w:trHeight w:val="908"/>
        </w:trPr>
        <w:tc>
          <w:tcPr>
            <w:tcW w:w="1706" w:type="dxa"/>
            <w:shd w:val="clear" w:color="auto" w:fill="EAF1DD" w:themeFill="accent3" w:themeFillTint="33"/>
            <w:vAlign w:val="center"/>
          </w:tcPr>
          <w:p w14:paraId="340453E9"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 xml:space="preserve">Features - </w:t>
            </w:r>
          </w:p>
        </w:tc>
        <w:tc>
          <w:tcPr>
            <w:tcW w:w="1124" w:type="dxa"/>
            <w:shd w:val="clear" w:color="auto" w:fill="EAF1DD" w:themeFill="accent3" w:themeFillTint="33"/>
            <w:vAlign w:val="center"/>
          </w:tcPr>
          <w:p w14:paraId="2513DB9A"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c>
          <w:tcPr>
            <w:tcW w:w="2977" w:type="dxa"/>
            <w:shd w:val="clear" w:color="auto" w:fill="EAF1DD" w:themeFill="accent3" w:themeFillTint="33"/>
            <w:vAlign w:val="center"/>
          </w:tcPr>
          <w:p w14:paraId="05DC7825"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2-in-1 Laptop with ability to convert to a tablet by hinged keyboard. The laptop should be built ruggedly</w:t>
            </w:r>
            <w:r>
              <w:rPr>
                <w:rFonts w:asciiTheme="minorHAnsi" w:hAnsiTheme="minorHAnsi" w:cstheme="minorHAnsi"/>
                <w:color w:val="000000"/>
                <w:sz w:val="20"/>
                <w:szCs w:val="20"/>
                <w:lang w:eastAsia="en-IE"/>
              </w:rPr>
              <w:t xml:space="preserve"> for long lifecycle</w:t>
            </w:r>
            <w:r w:rsidRPr="00513D95">
              <w:rPr>
                <w:rFonts w:asciiTheme="minorHAnsi" w:hAnsiTheme="minorHAnsi" w:cstheme="minorHAnsi"/>
                <w:color w:val="000000"/>
                <w:sz w:val="20"/>
                <w:szCs w:val="20"/>
                <w:lang w:eastAsia="en-IE"/>
              </w:rPr>
              <w:t>. Laptop is for home and school use.</w:t>
            </w:r>
          </w:p>
        </w:tc>
        <w:tc>
          <w:tcPr>
            <w:tcW w:w="3260" w:type="dxa"/>
            <w:shd w:val="clear" w:color="auto" w:fill="EAF1DD" w:themeFill="accent3" w:themeFillTint="33"/>
          </w:tcPr>
          <w:p w14:paraId="75F9C4B5"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4DDD6708" w14:textId="77777777" w:rsidTr="00335DC7">
        <w:trPr>
          <w:trHeight w:val="551"/>
        </w:trPr>
        <w:tc>
          <w:tcPr>
            <w:tcW w:w="1706" w:type="dxa"/>
            <w:shd w:val="clear" w:color="auto" w:fill="EAF1DD" w:themeFill="accent3" w:themeFillTint="33"/>
            <w:vAlign w:val="center"/>
            <w:hideMark/>
          </w:tcPr>
          <w:p w14:paraId="2E284708"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Processor</w:t>
            </w:r>
          </w:p>
        </w:tc>
        <w:tc>
          <w:tcPr>
            <w:tcW w:w="1124" w:type="dxa"/>
            <w:shd w:val="clear" w:color="auto" w:fill="EAF1DD" w:themeFill="accent3" w:themeFillTint="33"/>
            <w:vAlign w:val="center"/>
            <w:hideMark/>
          </w:tcPr>
          <w:p w14:paraId="5A39C4CA"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977" w:type="dxa"/>
            <w:shd w:val="clear" w:color="auto" w:fill="EAF1DD" w:themeFill="accent3" w:themeFillTint="33"/>
            <w:vAlign w:val="center"/>
            <w:hideMark/>
          </w:tcPr>
          <w:p w14:paraId="753F4CC6"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sz w:val="20"/>
                <w:szCs w:val="20"/>
              </w:rPr>
              <w:t>4 physical cores, 3.6Ghz boost frequency</w:t>
            </w:r>
          </w:p>
        </w:tc>
        <w:tc>
          <w:tcPr>
            <w:tcW w:w="3260" w:type="dxa"/>
            <w:shd w:val="clear" w:color="auto" w:fill="EAF1DD" w:themeFill="accent3" w:themeFillTint="33"/>
          </w:tcPr>
          <w:p w14:paraId="18714E81" w14:textId="77777777" w:rsidR="00C773CD" w:rsidRPr="00513D95" w:rsidRDefault="00C773CD" w:rsidP="00335DC7">
            <w:pPr>
              <w:spacing w:after="0" w:line="240" w:lineRule="auto"/>
              <w:rPr>
                <w:rFonts w:asciiTheme="minorHAnsi" w:hAnsiTheme="minorHAnsi" w:cstheme="minorHAnsi"/>
                <w:sz w:val="20"/>
                <w:szCs w:val="20"/>
              </w:rPr>
            </w:pPr>
          </w:p>
        </w:tc>
      </w:tr>
      <w:tr w:rsidR="00C773CD" w:rsidRPr="00513D95" w14:paraId="090C80B3" w14:textId="77777777" w:rsidTr="00335DC7">
        <w:trPr>
          <w:trHeight w:val="276"/>
        </w:trPr>
        <w:tc>
          <w:tcPr>
            <w:tcW w:w="1706" w:type="dxa"/>
            <w:shd w:val="clear" w:color="auto" w:fill="EAF1DD" w:themeFill="accent3" w:themeFillTint="33"/>
            <w:vAlign w:val="center"/>
            <w:hideMark/>
          </w:tcPr>
          <w:p w14:paraId="41C67247"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Battery</w:t>
            </w:r>
          </w:p>
        </w:tc>
        <w:tc>
          <w:tcPr>
            <w:tcW w:w="1124" w:type="dxa"/>
            <w:shd w:val="clear" w:color="auto" w:fill="EAF1DD" w:themeFill="accent3" w:themeFillTint="33"/>
            <w:vAlign w:val="center"/>
            <w:hideMark/>
          </w:tcPr>
          <w:p w14:paraId="751AD57F"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977" w:type="dxa"/>
            <w:shd w:val="clear" w:color="auto" w:fill="EAF1DD" w:themeFill="accent3" w:themeFillTint="33"/>
            <w:vAlign w:val="center"/>
            <w:hideMark/>
          </w:tcPr>
          <w:p w14:paraId="217D62D3"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52Wh</w:t>
            </w:r>
          </w:p>
        </w:tc>
        <w:tc>
          <w:tcPr>
            <w:tcW w:w="3260" w:type="dxa"/>
            <w:shd w:val="clear" w:color="auto" w:fill="EAF1DD" w:themeFill="accent3" w:themeFillTint="33"/>
          </w:tcPr>
          <w:p w14:paraId="6244EB87"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64E7E63B" w14:textId="77777777" w:rsidTr="00335DC7">
        <w:trPr>
          <w:trHeight w:val="276"/>
        </w:trPr>
        <w:tc>
          <w:tcPr>
            <w:tcW w:w="1706" w:type="dxa"/>
            <w:shd w:val="clear" w:color="auto" w:fill="EAF1DD" w:themeFill="accent3" w:themeFillTint="33"/>
            <w:vAlign w:val="center"/>
            <w:hideMark/>
          </w:tcPr>
          <w:p w14:paraId="3FB200A9"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RAM</w:t>
            </w:r>
          </w:p>
        </w:tc>
        <w:tc>
          <w:tcPr>
            <w:tcW w:w="1124" w:type="dxa"/>
            <w:shd w:val="clear" w:color="auto" w:fill="EAF1DD" w:themeFill="accent3" w:themeFillTint="33"/>
            <w:vAlign w:val="center"/>
            <w:hideMark/>
          </w:tcPr>
          <w:p w14:paraId="2AD01EA0"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977" w:type="dxa"/>
            <w:shd w:val="clear" w:color="auto" w:fill="EAF1DD" w:themeFill="accent3" w:themeFillTint="33"/>
            <w:vAlign w:val="center"/>
            <w:hideMark/>
          </w:tcPr>
          <w:p w14:paraId="0D33A1B1" w14:textId="77777777" w:rsidR="00C773CD" w:rsidRPr="00513D95" w:rsidRDefault="00C773CD" w:rsidP="00335DC7">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8Gb</w:t>
            </w:r>
          </w:p>
        </w:tc>
        <w:tc>
          <w:tcPr>
            <w:tcW w:w="3260" w:type="dxa"/>
            <w:shd w:val="clear" w:color="auto" w:fill="EAF1DD" w:themeFill="accent3" w:themeFillTint="33"/>
          </w:tcPr>
          <w:p w14:paraId="10CEB44F" w14:textId="77777777" w:rsidR="00C773CD" w:rsidRPr="00513D95" w:rsidRDefault="00C773CD" w:rsidP="00335DC7">
            <w:pPr>
              <w:spacing w:after="0" w:line="240" w:lineRule="auto"/>
              <w:rPr>
                <w:rFonts w:asciiTheme="minorHAnsi" w:hAnsiTheme="minorHAnsi" w:cstheme="minorHAnsi"/>
                <w:sz w:val="20"/>
                <w:szCs w:val="20"/>
                <w:lang w:eastAsia="en-IE"/>
              </w:rPr>
            </w:pPr>
          </w:p>
        </w:tc>
      </w:tr>
      <w:tr w:rsidR="00C773CD" w:rsidRPr="00513D95" w14:paraId="703ACC94" w14:textId="77777777" w:rsidTr="00335DC7">
        <w:trPr>
          <w:trHeight w:val="276"/>
        </w:trPr>
        <w:tc>
          <w:tcPr>
            <w:tcW w:w="1706" w:type="dxa"/>
            <w:shd w:val="clear" w:color="auto" w:fill="EAF1DD" w:themeFill="accent3" w:themeFillTint="33"/>
            <w:vAlign w:val="center"/>
            <w:hideMark/>
          </w:tcPr>
          <w:p w14:paraId="2F7853BB"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On-Board Storage Capacity</w:t>
            </w:r>
          </w:p>
        </w:tc>
        <w:tc>
          <w:tcPr>
            <w:tcW w:w="1124" w:type="dxa"/>
            <w:shd w:val="clear" w:color="auto" w:fill="EAF1DD" w:themeFill="accent3" w:themeFillTint="33"/>
            <w:vAlign w:val="center"/>
            <w:hideMark/>
          </w:tcPr>
          <w:p w14:paraId="3630EECC"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977" w:type="dxa"/>
            <w:shd w:val="clear" w:color="auto" w:fill="EAF1DD" w:themeFill="accent3" w:themeFillTint="33"/>
            <w:vAlign w:val="center"/>
            <w:hideMark/>
          </w:tcPr>
          <w:p w14:paraId="0E45D4FD"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sz w:val="20"/>
                <w:szCs w:val="20"/>
              </w:rPr>
              <w:t>128GB</w:t>
            </w:r>
          </w:p>
        </w:tc>
        <w:tc>
          <w:tcPr>
            <w:tcW w:w="3260" w:type="dxa"/>
            <w:shd w:val="clear" w:color="auto" w:fill="EAF1DD" w:themeFill="accent3" w:themeFillTint="33"/>
          </w:tcPr>
          <w:p w14:paraId="2808AF53" w14:textId="77777777" w:rsidR="00C773CD" w:rsidRPr="00513D95" w:rsidRDefault="00C773CD" w:rsidP="00335DC7">
            <w:pPr>
              <w:spacing w:after="0" w:line="240" w:lineRule="auto"/>
              <w:rPr>
                <w:rFonts w:asciiTheme="minorHAnsi" w:hAnsiTheme="minorHAnsi" w:cstheme="minorHAnsi"/>
                <w:sz w:val="20"/>
                <w:szCs w:val="20"/>
              </w:rPr>
            </w:pPr>
          </w:p>
        </w:tc>
      </w:tr>
      <w:tr w:rsidR="00C773CD" w:rsidRPr="00513D95" w14:paraId="449A27D8" w14:textId="77777777" w:rsidTr="00335DC7">
        <w:trPr>
          <w:trHeight w:val="285"/>
        </w:trPr>
        <w:tc>
          <w:tcPr>
            <w:tcW w:w="1706" w:type="dxa"/>
            <w:shd w:val="clear" w:color="auto" w:fill="EAF1DD" w:themeFill="accent3" w:themeFillTint="33"/>
            <w:vAlign w:val="center"/>
            <w:hideMark/>
          </w:tcPr>
          <w:p w14:paraId="1AC74A45"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Network Connectivity</w:t>
            </w:r>
          </w:p>
        </w:tc>
        <w:tc>
          <w:tcPr>
            <w:tcW w:w="1124" w:type="dxa"/>
            <w:shd w:val="clear" w:color="auto" w:fill="EAF1DD" w:themeFill="accent3" w:themeFillTint="33"/>
            <w:vAlign w:val="center"/>
            <w:hideMark/>
          </w:tcPr>
          <w:p w14:paraId="6A790052"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977" w:type="dxa"/>
            <w:shd w:val="clear" w:color="auto" w:fill="EAF1DD" w:themeFill="accent3" w:themeFillTint="33"/>
            <w:vAlign w:val="center"/>
            <w:hideMark/>
          </w:tcPr>
          <w:p w14:paraId="3F0E4007"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themeColor="text1"/>
                <w:sz w:val="20"/>
                <w:szCs w:val="20"/>
                <w:lang w:eastAsia="en-IE"/>
              </w:rPr>
              <w:t>Wi-Fi 6 (802.11ax) compatible</w:t>
            </w:r>
          </w:p>
        </w:tc>
        <w:tc>
          <w:tcPr>
            <w:tcW w:w="3260" w:type="dxa"/>
            <w:shd w:val="clear" w:color="auto" w:fill="EAF1DD" w:themeFill="accent3" w:themeFillTint="33"/>
          </w:tcPr>
          <w:p w14:paraId="20BB1826" w14:textId="77777777" w:rsidR="00C773CD" w:rsidRPr="00513D95" w:rsidRDefault="00C773CD" w:rsidP="00335DC7">
            <w:pPr>
              <w:spacing w:after="0" w:line="240" w:lineRule="auto"/>
              <w:rPr>
                <w:rFonts w:asciiTheme="minorHAnsi" w:hAnsiTheme="minorHAnsi" w:cstheme="minorHAnsi"/>
                <w:color w:val="000000" w:themeColor="text1"/>
                <w:sz w:val="20"/>
                <w:szCs w:val="20"/>
                <w:lang w:eastAsia="en-IE"/>
              </w:rPr>
            </w:pPr>
          </w:p>
        </w:tc>
      </w:tr>
      <w:tr w:rsidR="00C773CD" w:rsidRPr="00513D95" w14:paraId="737F5791" w14:textId="77777777" w:rsidTr="00335DC7">
        <w:trPr>
          <w:trHeight w:val="261"/>
        </w:trPr>
        <w:tc>
          <w:tcPr>
            <w:tcW w:w="1706" w:type="dxa"/>
            <w:shd w:val="clear" w:color="auto" w:fill="EAF1DD" w:themeFill="accent3" w:themeFillTint="33"/>
            <w:vAlign w:val="center"/>
            <w:hideMark/>
          </w:tcPr>
          <w:p w14:paraId="68F77297"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 xml:space="preserve">Ports and Interfaces </w:t>
            </w:r>
          </w:p>
        </w:tc>
        <w:tc>
          <w:tcPr>
            <w:tcW w:w="1124" w:type="dxa"/>
            <w:shd w:val="clear" w:color="auto" w:fill="EAF1DD" w:themeFill="accent3" w:themeFillTint="33"/>
            <w:vAlign w:val="center"/>
            <w:hideMark/>
          </w:tcPr>
          <w:p w14:paraId="77F404FC"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977" w:type="dxa"/>
            <w:shd w:val="clear" w:color="auto" w:fill="EAF1DD" w:themeFill="accent3" w:themeFillTint="33"/>
            <w:vAlign w:val="center"/>
            <w:hideMark/>
          </w:tcPr>
          <w:p w14:paraId="67703A98"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2 x USB 3.x Type A</w:t>
            </w:r>
          </w:p>
          <w:p w14:paraId="5784CD95"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 x USB Type C</w:t>
            </w:r>
          </w:p>
          <w:p w14:paraId="1CCFAA58"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 x HDMI</w:t>
            </w:r>
          </w:p>
          <w:p w14:paraId="65C6A3F2"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 xml:space="preserve">1 x Headphone/Mic Combo </w:t>
            </w:r>
          </w:p>
        </w:tc>
        <w:tc>
          <w:tcPr>
            <w:tcW w:w="3260" w:type="dxa"/>
            <w:shd w:val="clear" w:color="auto" w:fill="EAF1DD" w:themeFill="accent3" w:themeFillTint="33"/>
          </w:tcPr>
          <w:p w14:paraId="108C5AAD"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0C56D531" w14:textId="77777777" w:rsidTr="00335DC7">
        <w:trPr>
          <w:trHeight w:val="276"/>
        </w:trPr>
        <w:tc>
          <w:tcPr>
            <w:tcW w:w="1706" w:type="dxa"/>
            <w:shd w:val="clear" w:color="auto" w:fill="EAF1DD" w:themeFill="accent3" w:themeFillTint="33"/>
            <w:vAlign w:val="center"/>
            <w:hideMark/>
          </w:tcPr>
          <w:p w14:paraId="774F42C5"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Security</w:t>
            </w:r>
          </w:p>
        </w:tc>
        <w:tc>
          <w:tcPr>
            <w:tcW w:w="1124" w:type="dxa"/>
            <w:shd w:val="clear" w:color="auto" w:fill="EAF1DD" w:themeFill="accent3" w:themeFillTint="33"/>
            <w:vAlign w:val="center"/>
            <w:hideMark/>
          </w:tcPr>
          <w:p w14:paraId="36C16B64"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977" w:type="dxa"/>
            <w:shd w:val="clear" w:color="auto" w:fill="EAF1DD" w:themeFill="accent3" w:themeFillTint="33"/>
            <w:vAlign w:val="center"/>
            <w:hideMark/>
          </w:tcPr>
          <w:p w14:paraId="35419D7E" w14:textId="77777777" w:rsidR="00C773CD" w:rsidRPr="00513D95" w:rsidRDefault="00C773CD" w:rsidP="00335DC7">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TPM 2.0</w:t>
            </w:r>
          </w:p>
        </w:tc>
        <w:tc>
          <w:tcPr>
            <w:tcW w:w="3260" w:type="dxa"/>
            <w:shd w:val="clear" w:color="auto" w:fill="EAF1DD" w:themeFill="accent3" w:themeFillTint="33"/>
          </w:tcPr>
          <w:p w14:paraId="3143AD29" w14:textId="77777777" w:rsidR="00C773CD" w:rsidRPr="00513D95" w:rsidRDefault="00C773CD" w:rsidP="00335DC7">
            <w:pPr>
              <w:spacing w:after="0" w:line="240" w:lineRule="auto"/>
              <w:rPr>
                <w:rFonts w:asciiTheme="minorHAnsi" w:hAnsiTheme="minorHAnsi" w:cstheme="minorHAnsi"/>
                <w:sz w:val="20"/>
                <w:szCs w:val="20"/>
                <w:lang w:eastAsia="en-IE"/>
              </w:rPr>
            </w:pPr>
          </w:p>
        </w:tc>
      </w:tr>
      <w:tr w:rsidR="00C773CD" w:rsidRPr="00513D95" w14:paraId="3EA94520" w14:textId="77777777" w:rsidTr="00335DC7">
        <w:trPr>
          <w:trHeight w:val="554"/>
        </w:trPr>
        <w:tc>
          <w:tcPr>
            <w:tcW w:w="1706" w:type="dxa"/>
            <w:shd w:val="clear" w:color="auto" w:fill="EAF1DD" w:themeFill="accent3" w:themeFillTint="33"/>
            <w:vAlign w:val="center"/>
            <w:hideMark/>
          </w:tcPr>
          <w:p w14:paraId="7A3D5D5D"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Maximum Weight (Including Battery - Excluding Power Supply)</w:t>
            </w:r>
          </w:p>
        </w:tc>
        <w:tc>
          <w:tcPr>
            <w:tcW w:w="1124" w:type="dxa"/>
            <w:shd w:val="clear" w:color="auto" w:fill="EAF1DD" w:themeFill="accent3" w:themeFillTint="33"/>
            <w:vAlign w:val="center"/>
            <w:hideMark/>
          </w:tcPr>
          <w:p w14:paraId="1F33AB34"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Maximum</w:t>
            </w:r>
          </w:p>
        </w:tc>
        <w:tc>
          <w:tcPr>
            <w:tcW w:w="2977" w:type="dxa"/>
            <w:shd w:val="clear" w:color="auto" w:fill="EAF1DD" w:themeFill="accent3" w:themeFillTint="33"/>
            <w:vAlign w:val="center"/>
            <w:hideMark/>
          </w:tcPr>
          <w:p w14:paraId="1C3BAB75"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1.5KG</w:t>
            </w:r>
          </w:p>
        </w:tc>
        <w:tc>
          <w:tcPr>
            <w:tcW w:w="3260" w:type="dxa"/>
            <w:shd w:val="clear" w:color="auto" w:fill="EAF1DD" w:themeFill="accent3" w:themeFillTint="33"/>
          </w:tcPr>
          <w:p w14:paraId="382D5882"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5B2D7F8D" w14:textId="77777777" w:rsidTr="00335DC7">
        <w:trPr>
          <w:trHeight w:val="554"/>
        </w:trPr>
        <w:tc>
          <w:tcPr>
            <w:tcW w:w="1706" w:type="dxa"/>
            <w:shd w:val="clear" w:color="auto" w:fill="EAF1DD" w:themeFill="accent3" w:themeFillTint="33"/>
            <w:vAlign w:val="center"/>
            <w:hideMark/>
          </w:tcPr>
          <w:p w14:paraId="7ECDA48D"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Screen Size/Resolution</w:t>
            </w:r>
          </w:p>
        </w:tc>
        <w:tc>
          <w:tcPr>
            <w:tcW w:w="1124" w:type="dxa"/>
            <w:shd w:val="clear" w:color="auto" w:fill="EAF1DD" w:themeFill="accent3" w:themeFillTint="33"/>
            <w:vAlign w:val="center"/>
            <w:hideMark/>
          </w:tcPr>
          <w:p w14:paraId="322EC3D0"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977" w:type="dxa"/>
            <w:shd w:val="clear" w:color="auto" w:fill="EAF1DD" w:themeFill="accent3" w:themeFillTint="33"/>
            <w:vAlign w:val="center"/>
            <w:hideMark/>
          </w:tcPr>
          <w:p w14:paraId="471ACF84"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11.6" screen with resolution of 1366 x 768</w:t>
            </w:r>
          </w:p>
        </w:tc>
        <w:tc>
          <w:tcPr>
            <w:tcW w:w="3260" w:type="dxa"/>
            <w:shd w:val="clear" w:color="auto" w:fill="EAF1DD" w:themeFill="accent3" w:themeFillTint="33"/>
          </w:tcPr>
          <w:p w14:paraId="6A97C355"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2B6925D8" w14:textId="77777777" w:rsidTr="00335DC7">
        <w:trPr>
          <w:trHeight w:val="554"/>
        </w:trPr>
        <w:tc>
          <w:tcPr>
            <w:tcW w:w="1706" w:type="dxa"/>
            <w:shd w:val="clear" w:color="auto" w:fill="EAF1DD" w:themeFill="accent3" w:themeFillTint="33"/>
            <w:vAlign w:val="center"/>
            <w:hideMark/>
          </w:tcPr>
          <w:p w14:paraId="7B831EBC"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Audio</w:t>
            </w:r>
          </w:p>
        </w:tc>
        <w:tc>
          <w:tcPr>
            <w:tcW w:w="1124" w:type="dxa"/>
            <w:shd w:val="clear" w:color="auto" w:fill="EAF1DD" w:themeFill="accent3" w:themeFillTint="33"/>
            <w:vAlign w:val="center"/>
            <w:hideMark/>
          </w:tcPr>
          <w:p w14:paraId="703EFC51"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977" w:type="dxa"/>
            <w:shd w:val="clear" w:color="auto" w:fill="EAF1DD" w:themeFill="accent3" w:themeFillTint="33"/>
            <w:vAlign w:val="center"/>
            <w:hideMark/>
          </w:tcPr>
          <w:p w14:paraId="3B62B087"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 xml:space="preserve">Audio input and output capability with integrated microphone and speakers.  </w:t>
            </w:r>
          </w:p>
        </w:tc>
        <w:tc>
          <w:tcPr>
            <w:tcW w:w="3260" w:type="dxa"/>
            <w:shd w:val="clear" w:color="auto" w:fill="EAF1DD" w:themeFill="accent3" w:themeFillTint="33"/>
          </w:tcPr>
          <w:p w14:paraId="541B03AF"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468C2DC8" w14:textId="77777777" w:rsidTr="00335DC7">
        <w:trPr>
          <w:trHeight w:val="276"/>
        </w:trPr>
        <w:tc>
          <w:tcPr>
            <w:tcW w:w="1706" w:type="dxa"/>
            <w:shd w:val="clear" w:color="auto" w:fill="EAF1DD" w:themeFill="accent3" w:themeFillTint="33"/>
            <w:vAlign w:val="center"/>
            <w:hideMark/>
          </w:tcPr>
          <w:p w14:paraId="7BDD9E11"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Webcam</w:t>
            </w:r>
          </w:p>
        </w:tc>
        <w:tc>
          <w:tcPr>
            <w:tcW w:w="1124" w:type="dxa"/>
            <w:shd w:val="clear" w:color="auto" w:fill="EAF1DD" w:themeFill="accent3" w:themeFillTint="33"/>
            <w:vAlign w:val="center"/>
            <w:hideMark/>
          </w:tcPr>
          <w:p w14:paraId="0005E0C6"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977" w:type="dxa"/>
            <w:shd w:val="clear" w:color="auto" w:fill="EAF1DD" w:themeFill="accent3" w:themeFillTint="33"/>
            <w:vAlign w:val="center"/>
            <w:hideMark/>
          </w:tcPr>
          <w:p w14:paraId="7C8CC34C"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Integrated front and back facing HD cameras</w:t>
            </w:r>
          </w:p>
        </w:tc>
        <w:tc>
          <w:tcPr>
            <w:tcW w:w="3260" w:type="dxa"/>
            <w:shd w:val="clear" w:color="auto" w:fill="EAF1DD" w:themeFill="accent3" w:themeFillTint="33"/>
          </w:tcPr>
          <w:p w14:paraId="3F2D43BB"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3608B58A" w14:textId="77777777" w:rsidTr="00335DC7">
        <w:trPr>
          <w:trHeight w:val="475"/>
        </w:trPr>
        <w:tc>
          <w:tcPr>
            <w:tcW w:w="1706" w:type="dxa"/>
            <w:shd w:val="clear" w:color="auto" w:fill="EAF1DD" w:themeFill="accent3" w:themeFillTint="33"/>
            <w:vAlign w:val="center"/>
          </w:tcPr>
          <w:p w14:paraId="0AC52B20"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Stylus/Pen Compatibility</w:t>
            </w:r>
          </w:p>
        </w:tc>
        <w:tc>
          <w:tcPr>
            <w:tcW w:w="1124" w:type="dxa"/>
            <w:shd w:val="clear" w:color="auto" w:fill="EAF1DD" w:themeFill="accent3" w:themeFillTint="33"/>
            <w:vAlign w:val="center"/>
          </w:tcPr>
          <w:p w14:paraId="49141974"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977" w:type="dxa"/>
            <w:shd w:val="clear" w:color="auto" w:fill="EAF1DD" w:themeFill="accent3" w:themeFillTint="33"/>
            <w:vAlign w:val="center"/>
          </w:tcPr>
          <w:p w14:paraId="23216523"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themeColor="text1"/>
                <w:sz w:val="20"/>
                <w:szCs w:val="20"/>
                <w:lang w:eastAsia="en-IE"/>
              </w:rPr>
              <w:t>Device must have ability to utilise digital stylus pen</w:t>
            </w:r>
          </w:p>
        </w:tc>
        <w:tc>
          <w:tcPr>
            <w:tcW w:w="3260" w:type="dxa"/>
            <w:shd w:val="clear" w:color="auto" w:fill="EAF1DD" w:themeFill="accent3" w:themeFillTint="33"/>
          </w:tcPr>
          <w:p w14:paraId="5331BC11" w14:textId="77777777" w:rsidR="00C773CD" w:rsidRPr="00513D95" w:rsidRDefault="00C773CD" w:rsidP="00335DC7">
            <w:pPr>
              <w:spacing w:after="0" w:line="240" w:lineRule="auto"/>
              <w:rPr>
                <w:rFonts w:asciiTheme="minorHAnsi" w:hAnsiTheme="minorHAnsi" w:cstheme="minorHAnsi"/>
                <w:color w:val="000000" w:themeColor="text1"/>
                <w:sz w:val="20"/>
                <w:szCs w:val="20"/>
                <w:lang w:eastAsia="en-IE"/>
              </w:rPr>
            </w:pPr>
          </w:p>
        </w:tc>
      </w:tr>
      <w:tr w:rsidR="00C773CD" w:rsidRPr="00513D95" w14:paraId="13A1FB50" w14:textId="77777777" w:rsidTr="00335DC7">
        <w:trPr>
          <w:trHeight w:val="475"/>
        </w:trPr>
        <w:tc>
          <w:tcPr>
            <w:tcW w:w="1706" w:type="dxa"/>
            <w:shd w:val="clear" w:color="auto" w:fill="EAF1DD" w:themeFill="accent3" w:themeFillTint="33"/>
            <w:vAlign w:val="center"/>
            <w:hideMark/>
          </w:tcPr>
          <w:p w14:paraId="07292F0D"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Power Supply</w:t>
            </w:r>
          </w:p>
        </w:tc>
        <w:tc>
          <w:tcPr>
            <w:tcW w:w="1124" w:type="dxa"/>
            <w:shd w:val="clear" w:color="auto" w:fill="EAF1DD" w:themeFill="accent3" w:themeFillTint="33"/>
            <w:vAlign w:val="center"/>
            <w:hideMark/>
          </w:tcPr>
          <w:p w14:paraId="51FEB6E0"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977" w:type="dxa"/>
            <w:shd w:val="clear" w:color="auto" w:fill="EAF1DD" w:themeFill="accent3" w:themeFillTint="33"/>
            <w:vAlign w:val="center"/>
            <w:hideMark/>
          </w:tcPr>
          <w:p w14:paraId="33BA8F36"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Powered and charged via supplied charger</w:t>
            </w:r>
          </w:p>
        </w:tc>
        <w:tc>
          <w:tcPr>
            <w:tcW w:w="3260" w:type="dxa"/>
            <w:shd w:val="clear" w:color="auto" w:fill="EAF1DD" w:themeFill="accent3" w:themeFillTint="33"/>
          </w:tcPr>
          <w:p w14:paraId="1714CA4F"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07FB71C5" w14:textId="77777777" w:rsidTr="00335DC7">
        <w:trPr>
          <w:trHeight w:val="276"/>
        </w:trPr>
        <w:tc>
          <w:tcPr>
            <w:tcW w:w="1706" w:type="dxa"/>
            <w:shd w:val="clear" w:color="auto" w:fill="EAF1DD" w:themeFill="accent3" w:themeFillTint="33"/>
            <w:vAlign w:val="center"/>
            <w:hideMark/>
          </w:tcPr>
          <w:p w14:paraId="4832F1E5" w14:textId="77777777" w:rsidR="00C773CD" w:rsidRPr="00513D95" w:rsidRDefault="00C773CD" w:rsidP="00335DC7">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 xml:space="preserve">Keyboard </w:t>
            </w:r>
          </w:p>
        </w:tc>
        <w:tc>
          <w:tcPr>
            <w:tcW w:w="1124" w:type="dxa"/>
            <w:shd w:val="clear" w:color="auto" w:fill="EAF1DD" w:themeFill="accent3" w:themeFillTint="33"/>
            <w:vAlign w:val="center"/>
            <w:hideMark/>
          </w:tcPr>
          <w:p w14:paraId="6576C31E"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977" w:type="dxa"/>
            <w:shd w:val="clear" w:color="auto" w:fill="EAF1DD" w:themeFill="accent3" w:themeFillTint="33"/>
            <w:vAlign w:val="center"/>
            <w:hideMark/>
          </w:tcPr>
          <w:p w14:paraId="18284971"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themeColor="text1"/>
                <w:sz w:val="20"/>
                <w:szCs w:val="20"/>
              </w:rPr>
              <w:t>Full size keyboard.</w:t>
            </w:r>
          </w:p>
        </w:tc>
        <w:tc>
          <w:tcPr>
            <w:tcW w:w="3260" w:type="dxa"/>
            <w:shd w:val="clear" w:color="auto" w:fill="EAF1DD" w:themeFill="accent3" w:themeFillTint="33"/>
          </w:tcPr>
          <w:p w14:paraId="5C962AF9" w14:textId="77777777" w:rsidR="00C773CD" w:rsidRPr="00513D95" w:rsidRDefault="00C773CD" w:rsidP="00335DC7">
            <w:pPr>
              <w:spacing w:after="0" w:line="240" w:lineRule="auto"/>
              <w:rPr>
                <w:rFonts w:asciiTheme="minorHAnsi" w:hAnsiTheme="minorHAnsi" w:cstheme="minorHAnsi"/>
                <w:color w:val="000000" w:themeColor="text1"/>
                <w:sz w:val="20"/>
                <w:szCs w:val="20"/>
              </w:rPr>
            </w:pPr>
          </w:p>
        </w:tc>
      </w:tr>
      <w:tr w:rsidR="00C773CD" w:rsidRPr="00513D95" w14:paraId="717AFB67" w14:textId="77777777" w:rsidTr="00335DC7">
        <w:trPr>
          <w:trHeight w:val="554"/>
        </w:trPr>
        <w:tc>
          <w:tcPr>
            <w:tcW w:w="1706" w:type="dxa"/>
            <w:shd w:val="clear" w:color="auto" w:fill="EAF1DD" w:themeFill="accent3" w:themeFillTint="33"/>
            <w:vAlign w:val="center"/>
            <w:hideMark/>
          </w:tcPr>
          <w:p w14:paraId="544847D7" w14:textId="77777777" w:rsidR="00C773CD" w:rsidRPr="00513D95" w:rsidRDefault="00C773CD" w:rsidP="00335DC7">
            <w:pPr>
              <w:spacing w:after="0" w:line="240" w:lineRule="auto"/>
              <w:rPr>
                <w:rFonts w:asciiTheme="minorHAnsi" w:hAnsiTheme="minorHAnsi" w:cstheme="minorHAnsi"/>
                <w:b/>
                <w:bCs/>
                <w:sz w:val="20"/>
                <w:szCs w:val="20"/>
                <w:lang w:eastAsia="en-IE"/>
              </w:rPr>
            </w:pPr>
            <w:r w:rsidRPr="00513D95">
              <w:rPr>
                <w:rFonts w:asciiTheme="minorHAnsi" w:hAnsiTheme="minorHAnsi" w:cstheme="minorHAnsi"/>
                <w:b/>
                <w:bCs/>
                <w:sz w:val="20"/>
                <w:szCs w:val="20"/>
                <w:lang w:eastAsia="en-IE"/>
              </w:rPr>
              <w:t>Warranty</w:t>
            </w:r>
          </w:p>
        </w:tc>
        <w:tc>
          <w:tcPr>
            <w:tcW w:w="1124" w:type="dxa"/>
            <w:shd w:val="clear" w:color="auto" w:fill="EAF1DD" w:themeFill="accent3" w:themeFillTint="33"/>
            <w:vAlign w:val="center"/>
            <w:hideMark/>
          </w:tcPr>
          <w:p w14:paraId="73F8E290" w14:textId="77777777" w:rsidR="00C773CD" w:rsidRPr="00513D95" w:rsidRDefault="00C773CD" w:rsidP="00335DC7">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Required</w:t>
            </w:r>
          </w:p>
        </w:tc>
        <w:tc>
          <w:tcPr>
            <w:tcW w:w="2977" w:type="dxa"/>
            <w:shd w:val="clear" w:color="auto" w:fill="EAF1DD" w:themeFill="accent3" w:themeFillTint="33"/>
            <w:hideMark/>
          </w:tcPr>
          <w:p w14:paraId="2E1897E3" w14:textId="77777777" w:rsidR="00C773CD" w:rsidRPr="00881A8E" w:rsidRDefault="00C773CD" w:rsidP="00335DC7">
            <w:pPr>
              <w:spacing w:after="0" w:line="240" w:lineRule="auto"/>
              <w:rPr>
                <w:rFonts w:asciiTheme="minorHAnsi" w:hAnsiTheme="minorHAnsi" w:cstheme="minorHAnsi"/>
                <w:color w:val="000000" w:themeColor="text1"/>
                <w:sz w:val="20"/>
                <w:szCs w:val="20"/>
                <w:lang w:eastAsia="en-IE"/>
              </w:rPr>
            </w:pPr>
            <w:r w:rsidRPr="00881A8E">
              <w:rPr>
                <w:rFonts w:asciiTheme="minorHAnsi" w:hAnsiTheme="minorHAnsi" w:cstheme="minorHAnsi"/>
                <w:color w:val="000000" w:themeColor="text1"/>
                <w:sz w:val="20"/>
                <w:szCs w:val="20"/>
                <w:lang w:eastAsia="en-IE"/>
              </w:rPr>
              <w:t>Requirement from 2 - 6 Years, Next Business Day On-Site, full parts and labour cover, including hard disk retention. Must be able to provide 6 years if required.</w:t>
            </w:r>
          </w:p>
        </w:tc>
        <w:tc>
          <w:tcPr>
            <w:tcW w:w="3260" w:type="dxa"/>
            <w:shd w:val="clear" w:color="auto" w:fill="EAF1DD" w:themeFill="accent3" w:themeFillTint="33"/>
          </w:tcPr>
          <w:p w14:paraId="0087B6C3" w14:textId="77777777" w:rsidR="00C773CD" w:rsidRPr="00513D95" w:rsidRDefault="00C773CD" w:rsidP="00335DC7">
            <w:pPr>
              <w:spacing w:after="0" w:line="240" w:lineRule="auto"/>
              <w:rPr>
                <w:rFonts w:asciiTheme="minorHAnsi" w:hAnsiTheme="minorHAnsi" w:cstheme="minorHAnsi"/>
                <w:color w:val="000000"/>
                <w:sz w:val="20"/>
                <w:szCs w:val="20"/>
                <w:lang w:eastAsia="en-IE"/>
              </w:rPr>
            </w:pPr>
          </w:p>
        </w:tc>
      </w:tr>
      <w:tr w:rsidR="00C773CD" w:rsidRPr="00513D95" w14:paraId="139C8B1E" w14:textId="77777777" w:rsidTr="00335DC7">
        <w:trPr>
          <w:trHeight w:val="554"/>
        </w:trPr>
        <w:tc>
          <w:tcPr>
            <w:tcW w:w="1706" w:type="dxa"/>
            <w:shd w:val="clear" w:color="auto" w:fill="EAF1DD" w:themeFill="accent3" w:themeFillTint="33"/>
            <w:vAlign w:val="center"/>
            <w:hideMark/>
          </w:tcPr>
          <w:p w14:paraId="160B90D6" w14:textId="77777777" w:rsidR="00C773CD" w:rsidRPr="00513D95" w:rsidRDefault="00C773CD" w:rsidP="00335DC7">
            <w:pPr>
              <w:spacing w:after="0" w:line="240" w:lineRule="auto"/>
              <w:rPr>
                <w:rFonts w:asciiTheme="minorHAnsi" w:hAnsiTheme="minorHAnsi" w:cstheme="minorHAnsi"/>
                <w:b/>
                <w:bCs/>
                <w:sz w:val="20"/>
                <w:szCs w:val="20"/>
                <w:lang w:eastAsia="en-IE"/>
              </w:rPr>
            </w:pPr>
            <w:r w:rsidRPr="00513D95">
              <w:rPr>
                <w:rFonts w:asciiTheme="minorHAnsi" w:hAnsiTheme="minorHAnsi" w:cstheme="minorHAnsi"/>
                <w:b/>
                <w:bCs/>
                <w:sz w:val="20"/>
                <w:szCs w:val="20"/>
                <w:lang w:eastAsia="en-IE"/>
              </w:rPr>
              <w:t>Accidental Damage Protection</w:t>
            </w:r>
          </w:p>
        </w:tc>
        <w:tc>
          <w:tcPr>
            <w:tcW w:w="1124" w:type="dxa"/>
            <w:shd w:val="clear" w:color="auto" w:fill="EAF1DD" w:themeFill="accent3" w:themeFillTint="33"/>
            <w:vAlign w:val="center"/>
            <w:hideMark/>
          </w:tcPr>
          <w:p w14:paraId="54C02ED8" w14:textId="77777777" w:rsidR="00C773CD" w:rsidRPr="00513D95" w:rsidRDefault="00C773CD" w:rsidP="00335DC7">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Required</w:t>
            </w:r>
          </w:p>
        </w:tc>
        <w:tc>
          <w:tcPr>
            <w:tcW w:w="2977" w:type="dxa"/>
            <w:shd w:val="clear" w:color="auto" w:fill="EAF1DD" w:themeFill="accent3" w:themeFillTint="33"/>
            <w:hideMark/>
          </w:tcPr>
          <w:p w14:paraId="6BD1EAC9" w14:textId="77777777" w:rsidR="00C773CD" w:rsidRPr="00881A8E" w:rsidRDefault="00C773CD" w:rsidP="00335DC7">
            <w:pPr>
              <w:spacing w:after="0" w:line="240" w:lineRule="auto"/>
              <w:rPr>
                <w:rFonts w:asciiTheme="minorHAnsi" w:hAnsiTheme="minorHAnsi" w:cstheme="minorHAnsi"/>
                <w:color w:val="000000" w:themeColor="text1"/>
                <w:sz w:val="20"/>
                <w:szCs w:val="20"/>
                <w:lang w:eastAsia="en-IE"/>
              </w:rPr>
            </w:pPr>
            <w:r w:rsidRPr="00881A8E">
              <w:rPr>
                <w:rFonts w:asciiTheme="minorHAnsi" w:hAnsiTheme="minorHAnsi" w:cstheme="minorHAnsi"/>
                <w:color w:val="000000" w:themeColor="text1"/>
                <w:sz w:val="20"/>
                <w:szCs w:val="20"/>
                <w:lang w:eastAsia="en-IE"/>
              </w:rPr>
              <w:t>Requirement from 2 – 6 years, allowing at least one claim per year per student. Must be able to provide 6 years if required.</w:t>
            </w:r>
          </w:p>
        </w:tc>
        <w:tc>
          <w:tcPr>
            <w:tcW w:w="3260" w:type="dxa"/>
            <w:shd w:val="clear" w:color="auto" w:fill="EAF1DD" w:themeFill="accent3" w:themeFillTint="33"/>
          </w:tcPr>
          <w:p w14:paraId="6F290472" w14:textId="77777777" w:rsidR="00C773CD" w:rsidRPr="00513D95" w:rsidRDefault="00C773CD" w:rsidP="00335DC7">
            <w:pPr>
              <w:spacing w:after="0" w:line="240" w:lineRule="auto"/>
              <w:rPr>
                <w:rFonts w:asciiTheme="minorHAnsi" w:hAnsiTheme="minorHAnsi" w:cstheme="minorHAnsi"/>
                <w:sz w:val="20"/>
                <w:szCs w:val="20"/>
                <w:highlight w:val="yellow"/>
                <w:lang w:eastAsia="en-IE"/>
              </w:rPr>
            </w:pPr>
          </w:p>
        </w:tc>
      </w:tr>
      <w:tr w:rsidR="00C773CD" w:rsidRPr="00513D95" w14:paraId="2CE6498F" w14:textId="77777777" w:rsidTr="00335DC7">
        <w:trPr>
          <w:trHeight w:val="554"/>
        </w:trPr>
        <w:tc>
          <w:tcPr>
            <w:tcW w:w="1706" w:type="dxa"/>
            <w:shd w:val="clear" w:color="auto" w:fill="EAF1DD" w:themeFill="accent3" w:themeFillTint="33"/>
            <w:vAlign w:val="center"/>
            <w:hideMark/>
          </w:tcPr>
          <w:p w14:paraId="7791C18E" w14:textId="77777777" w:rsidR="00C773CD" w:rsidRPr="00513D95" w:rsidRDefault="00C773CD" w:rsidP="00335DC7">
            <w:pPr>
              <w:spacing w:after="0" w:line="240" w:lineRule="auto"/>
              <w:rPr>
                <w:rFonts w:asciiTheme="minorHAnsi" w:hAnsiTheme="minorHAnsi" w:cstheme="minorHAnsi"/>
                <w:b/>
                <w:bCs/>
                <w:sz w:val="20"/>
                <w:szCs w:val="20"/>
                <w:lang w:eastAsia="en-IE"/>
              </w:rPr>
            </w:pPr>
            <w:r w:rsidRPr="00513D95">
              <w:rPr>
                <w:rFonts w:asciiTheme="minorHAnsi" w:hAnsiTheme="minorHAnsi" w:cstheme="minorHAnsi"/>
                <w:b/>
                <w:bCs/>
                <w:sz w:val="20"/>
                <w:szCs w:val="20"/>
                <w:lang w:eastAsia="en-IE"/>
              </w:rPr>
              <w:lastRenderedPageBreak/>
              <w:t>Service Support</w:t>
            </w:r>
          </w:p>
        </w:tc>
        <w:tc>
          <w:tcPr>
            <w:tcW w:w="1124" w:type="dxa"/>
            <w:shd w:val="clear" w:color="auto" w:fill="EAF1DD" w:themeFill="accent3" w:themeFillTint="33"/>
            <w:vAlign w:val="center"/>
            <w:hideMark/>
          </w:tcPr>
          <w:p w14:paraId="2DBB659D" w14:textId="77777777" w:rsidR="00C773CD" w:rsidRPr="00513D95" w:rsidRDefault="00C773CD" w:rsidP="00335DC7">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Required</w:t>
            </w:r>
          </w:p>
        </w:tc>
        <w:tc>
          <w:tcPr>
            <w:tcW w:w="2977" w:type="dxa"/>
            <w:shd w:val="clear" w:color="auto" w:fill="EAF1DD" w:themeFill="accent3" w:themeFillTint="33"/>
            <w:vAlign w:val="center"/>
            <w:hideMark/>
          </w:tcPr>
          <w:p w14:paraId="093609C9" w14:textId="77777777" w:rsidR="00C773CD" w:rsidRPr="00513D95" w:rsidRDefault="00C773CD" w:rsidP="00335DC7">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 xml:space="preserve">Onsite and Online support, email and phone support for parents and students. </w:t>
            </w:r>
          </w:p>
        </w:tc>
        <w:tc>
          <w:tcPr>
            <w:tcW w:w="3260" w:type="dxa"/>
            <w:shd w:val="clear" w:color="auto" w:fill="EAF1DD" w:themeFill="accent3" w:themeFillTint="33"/>
          </w:tcPr>
          <w:p w14:paraId="79221E03" w14:textId="77777777" w:rsidR="00C773CD" w:rsidRPr="00513D95" w:rsidRDefault="00C773CD" w:rsidP="00335DC7">
            <w:pPr>
              <w:spacing w:after="0" w:line="240" w:lineRule="auto"/>
              <w:rPr>
                <w:rFonts w:asciiTheme="minorHAnsi" w:hAnsiTheme="minorHAnsi" w:cstheme="minorHAnsi"/>
                <w:sz w:val="20"/>
                <w:szCs w:val="20"/>
                <w:lang w:eastAsia="en-IE"/>
              </w:rPr>
            </w:pPr>
          </w:p>
        </w:tc>
      </w:tr>
    </w:tbl>
    <w:p w14:paraId="2F9858B7" w14:textId="77777777" w:rsidR="00C773CD" w:rsidRDefault="00C773CD" w:rsidP="00053819">
      <w:pPr>
        <w:spacing w:after="180"/>
        <w:rPr>
          <w:rFonts w:asciiTheme="minorHAnsi" w:eastAsia="Times New Roman" w:hAnsiTheme="minorHAnsi" w:cstheme="minorHAnsi"/>
          <w:color w:val="404040"/>
          <w:lang w:eastAsia="ja-JP"/>
        </w:rPr>
      </w:pPr>
    </w:p>
    <w:p w14:paraId="1F2D7923" w14:textId="76B583FF" w:rsidR="00683649" w:rsidRPr="00F34D79" w:rsidRDefault="00EA7611" w:rsidP="00053819">
      <w:pPr>
        <w:spacing w:after="180"/>
        <w:rPr>
          <w:rFonts w:asciiTheme="minorHAnsi" w:eastAsia="Times New Roman" w:hAnsiTheme="minorHAnsi" w:cstheme="minorHAnsi"/>
          <w:color w:val="404040"/>
          <w:lang w:eastAsia="ja-JP"/>
        </w:rPr>
      </w:pPr>
      <w:r w:rsidRPr="00EA7611">
        <w:rPr>
          <w:rFonts w:asciiTheme="minorHAnsi" w:eastAsia="Times New Roman" w:hAnsiTheme="minorHAnsi" w:cstheme="minorHAnsi"/>
          <w:b/>
          <w:bCs/>
          <w:color w:val="404040"/>
          <w:lang w:eastAsia="ja-JP"/>
        </w:rPr>
        <w:t>Standard Specification Laptop:</w:t>
      </w:r>
    </w:p>
    <w:tbl>
      <w:tblPr>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06"/>
        <w:gridCol w:w="1124"/>
        <w:gridCol w:w="2552"/>
        <w:gridCol w:w="3634"/>
      </w:tblGrid>
      <w:tr w:rsidR="00DF7B7C" w:rsidRPr="00513D95" w14:paraId="6965993E" w14:textId="7B3779FF" w:rsidTr="00203501">
        <w:trPr>
          <w:trHeight w:val="276"/>
        </w:trPr>
        <w:tc>
          <w:tcPr>
            <w:tcW w:w="1706" w:type="dxa"/>
            <w:shd w:val="clear" w:color="auto" w:fill="000000" w:themeFill="text1"/>
            <w:vAlign w:val="center"/>
            <w:hideMark/>
          </w:tcPr>
          <w:p w14:paraId="0F9524FC" w14:textId="77777777" w:rsidR="00DF7B7C" w:rsidRPr="00513D95" w:rsidRDefault="00DF7B7C" w:rsidP="0031176B">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Component</w:t>
            </w:r>
          </w:p>
        </w:tc>
        <w:tc>
          <w:tcPr>
            <w:tcW w:w="1124" w:type="dxa"/>
            <w:shd w:val="clear" w:color="auto" w:fill="000000" w:themeFill="text1"/>
            <w:vAlign w:val="center"/>
            <w:hideMark/>
          </w:tcPr>
          <w:p w14:paraId="67B89429" w14:textId="77777777" w:rsidR="00DF7B7C" w:rsidRPr="00513D95" w:rsidRDefault="00DF7B7C" w:rsidP="0031176B">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 </w:t>
            </w:r>
          </w:p>
        </w:tc>
        <w:tc>
          <w:tcPr>
            <w:tcW w:w="2552" w:type="dxa"/>
            <w:shd w:val="clear" w:color="auto" w:fill="000000" w:themeFill="text1"/>
            <w:vAlign w:val="center"/>
            <w:hideMark/>
          </w:tcPr>
          <w:p w14:paraId="2F18E713" w14:textId="77777777" w:rsidR="00DF7B7C" w:rsidRPr="00513D95" w:rsidRDefault="00DF7B7C" w:rsidP="0031176B">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Minimum requirement</w:t>
            </w:r>
          </w:p>
        </w:tc>
        <w:tc>
          <w:tcPr>
            <w:tcW w:w="3634" w:type="dxa"/>
            <w:shd w:val="clear" w:color="auto" w:fill="000000" w:themeFill="text1"/>
          </w:tcPr>
          <w:p w14:paraId="1A5016B6" w14:textId="5B302633" w:rsidR="00DF7B7C" w:rsidRPr="00513D95" w:rsidRDefault="00E46D73" w:rsidP="0031176B">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Tender</w:t>
            </w:r>
            <w:r w:rsidR="00654D72" w:rsidRPr="00513D95">
              <w:rPr>
                <w:rFonts w:asciiTheme="minorHAnsi" w:hAnsiTheme="minorHAnsi" w:cstheme="minorHAnsi"/>
                <w:b/>
                <w:bCs/>
                <w:color w:val="FFFFFF"/>
                <w:sz w:val="20"/>
                <w:szCs w:val="20"/>
                <w:lang w:eastAsia="en-IE"/>
              </w:rPr>
              <w:t>er’s Response</w:t>
            </w:r>
          </w:p>
        </w:tc>
      </w:tr>
      <w:tr w:rsidR="00DF7B7C" w:rsidRPr="00513D95" w14:paraId="67D1EE8B" w14:textId="7E691F82" w:rsidTr="00203501">
        <w:trPr>
          <w:trHeight w:val="276"/>
        </w:trPr>
        <w:tc>
          <w:tcPr>
            <w:tcW w:w="1706" w:type="dxa"/>
            <w:shd w:val="clear" w:color="auto" w:fill="EAF1DD" w:themeFill="accent3" w:themeFillTint="33"/>
            <w:vAlign w:val="center"/>
            <w:hideMark/>
          </w:tcPr>
          <w:p w14:paraId="79B4DB74"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Device</w:t>
            </w:r>
          </w:p>
        </w:tc>
        <w:tc>
          <w:tcPr>
            <w:tcW w:w="1124" w:type="dxa"/>
            <w:shd w:val="clear" w:color="auto" w:fill="EAF1DD" w:themeFill="accent3" w:themeFillTint="33"/>
            <w:vAlign w:val="center"/>
            <w:hideMark/>
          </w:tcPr>
          <w:p w14:paraId="2A53DB9E"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552" w:type="dxa"/>
            <w:shd w:val="clear" w:color="auto" w:fill="EAF1DD" w:themeFill="accent3" w:themeFillTint="33"/>
            <w:vAlign w:val="center"/>
            <w:hideMark/>
          </w:tcPr>
          <w:p w14:paraId="6E1CF438"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Windows Laptop</w:t>
            </w:r>
          </w:p>
        </w:tc>
        <w:tc>
          <w:tcPr>
            <w:tcW w:w="3634" w:type="dxa"/>
            <w:shd w:val="clear" w:color="auto" w:fill="EAF1DD" w:themeFill="accent3" w:themeFillTint="33"/>
          </w:tcPr>
          <w:p w14:paraId="21EAAC60" w14:textId="77777777" w:rsidR="00DF7B7C" w:rsidRPr="00513D95" w:rsidRDefault="00DF7B7C" w:rsidP="00006025">
            <w:pPr>
              <w:spacing w:after="0" w:line="240" w:lineRule="auto"/>
              <w:rPr>
                <w:rFonts w:asciiTheme="minorHAnsi" w:hAnsiTheme="minorHAnsi" w:cstheme="minorHAnsi"/>
                <w:color w:val="000000"/>
                <w:sz w:val="20"/>
                <w:szCs w:val="20"/>
                <w:lang w:eastAsia="en-IE"/>
              </w:rPr>
            </w:pPr>
          </w:p>
        </w:tc>
      </w:tr>
      <w:tr w:rsidR="00DF7B7C" w:rsidRPr="00513D95" w14:paraId="5FBF6FB1" w14:textId="42E836AA" w:rsidTr="00203501">
        <w:trPr>
          <w:trHeight w:val="554"/>
        </w:trPr>
        <w:tc>
          <w:tcPr>
            <w:tcW w:w="1706" w:type="dxa"/>
            <w:shd w:val="clear" w:color="auto" w:fill="EAF1DD" w:themeFill="accent3" w:themeFillTint="33"/>
            <w:vAlign w:val="center"/>
            <w:hideMark/>
          </w:tcPr>
          <w:p w14:paraId="7BB94167"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Operating System</w:t>
            </w:r>
          </w:p>
        </w:tc>
        <w:tc>
          <w:tcPr>
            <w:tcW w:w="1124" w:type="dxa"/>
            <w:shd w:val="clear" w:color="auto" w:fill="EAF1DD" w:themeFill="accent3" w:themeFillTint="33"/>
            <w:vAlign w:val="center"/>
            <w:hideMark/>
          </w:tcPr>
          <w:p w14:paraId="0D0F16BD"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 xml:space="preserve">Required  </w:t>
            </w:r>
          </w:p>
        </w:tc>
        <w:tc>
          <w:tcPr>
            <w:tcW w:w="2552" w:type="dxa"/>
            <w:shd w:val="clear" w:color="auto" w:fill="EAF1DD" w:themeFill="accent3" w:themeFillTint="33"/>
            <w:vAlign w:val="center"/>
            <w:hideMark/>
          </w:tcPr>
          <w:p w14:paraId="16E81021"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Windows 11 (either natively or available through downgrade rights from Windows 11 Pro)</w:t>
            </w:r>
          </w:p>
        </w:tc>
        <w:tc>
          <w:tcPr>
            <w:tcW w:w="3634" w:type="dxa"/>
            <w:shd w:val="clear" w:color="auto" w:fill="EAF1DD" w:themeFill="accent3" w:themeFillTint="33"/>
          </w:tcPr>
          <w:p w14:paraId="6185E8FA" w14:textId="77777777" w:rsidR="00DF7B7C" w:rsidRPr="00513D95" w:rsidRDefault="00DF7B7C" w:rsidP="00006025">
            <w:pPr>
              <w:spacing w:after="0" w:line="240" w:lineRule="auto"/>
              <w:rPr>
                <w:rFonts w:asciiTheme="minorHAnsi" w:hAnsiTheme="minorHAnsi" w:cstheme="minorHAnsi"/>
                <w:color w:val="000000"/>
                <w:sz w:val="20"/>
                <w:szCs w:val="20"/>
                <w:lang w:eastAsia="en-IE"/>
              </w:rPr>
            </w:pPr>
          </w:p>
        </w:tc>
      </w:tr>
      <w:tr w:rsidR="00DF7B7C" w:rsidRPr="00513D95" w14:paraId="67E54E6F" w14:textId="345D7445" w:rsidTr="00203501">
        <w:trPr>
          <w:trHeight w:val="908"/>
        </w:trPr>
        <w:tc>
          <w:tcPr>
            <w:tcW w:w="1706" w:type="dxa"/>
            <w:shd w:val="clear" w:color="auto" w:fill="EAF1DD" w:themeFill="accent3" w:themeFillTint="33"/>
            <w:vAlign w:val="center"/>
          </w:tcPr>
          <w:p w14:paraId="4E2CD1DC"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 xml:space="preserve">Features - </w:t>
            </w:r>
          </w:p>
        </w:tc>
        <w:tc>
          <w:tcPr>
            <w:tcW w:w="1124" w:type="dxa"/>
            <w:shd w:val="clear" w:color="auto" w:fill="EAF1DD" w:themeFill="accent3" w:themeFillTint="33"/>
            <w:vAlign w:val="center"/>
          </w:tcPr>
          <w:p w14:paraId="287BC8BA"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c>
          <w:tcPr>
            <w:tcW w:w="2552" w:type="dxa"/>
            <w:shd w:val="clear" w:color="auto" w:fill="EAF1DD" w:themeFill="accent3" w:themeFillTint="33"/>
            <w:vAlign w:val="center"/>
          </w:tcPr>
          <w:p w14:paraId="2FD05F50" w14:textId="4FE3A120" w:rsidR="00DF7B7C" w:rsidRPr="00513D95" w:rsidRDefault="00306767" w:rsidP="00203501">
            <w:pPr>
              <w:spacing w:after="0" w:line="240" w:lineRule="auto"/>
              <w:rPr>
                <w:rFonts w:asciiTheme="minorHAnsi" w:hAnsiTheme="minorHAnsi" w:cstheme="minorHAnsi"/>
                <w:color w:val="000000"/>
                <w:sz w:val="20"/>
                <w:szCs w:val="20"/>
                <w:lang w:eastAsia="en-IE"/>
              </w:rPr>
            </w:pPr>
            <w:r w:rsidRPr="00306767">
              <w:rPr>
                <w:rFonts w:asciiTheme="minorHAnsi" w:hAnsiTheme="minorHAnsi" w:cstheme="minorHAnsi"/>
                <w:color w:val="000000"/>
                <w:sz w:val="20"/>
                <w:szCs w:val="20"/>
                <w:lang w:eastAsia="en-IE"/>
              </w:rPr>
              <w:t>The laptop should be built with durability for long</w:t>
            </w:r>
            <w:r>
              <w:rPr>
                <w:rFonts w:asciiTheme="minorHAnsi" w:hAnsiTheme="minorHAnsi" w:cstheme="minorHAnsi"/>
                <w:color w:val="000000"/>
                <w:sz w:val="20"/>
                <w:szCs w:val="20"/>
                <w:lang w:eastAsia="en-IE"/>
              </w:rPr>
              <w:t xml:space="preserve"> </w:t>
            </w:r>
            <w:r w:rsidRPr="00306767">
              <w:rPr>
                <w:rFonts w:asciiTheme="minorHAnsi" w:hAnsiTheme="minorHAnsi" w:cstheme="minorHAnsi"/>
                <w:color w:val="000000"/>
                <w:sz w:val="20"/>
                <w:szCs w:val="20"/>
                <w:lang w:eastAsia="en-IE"/>
              </w:rPr>
              <w:t>lifecycle.</w:t>
            </w:r>
            <w:r w:rsidR="00203501">
              <w:rPr>
                <w:rFonts w:asciiTheme="minorHAnsi" w:hAnsiTheme="minorHAnsi" w:cstheme="minorHAnsi"/>
                <w:color w:val="000000"/>
                <w:sz w:val="20"/>
                <w:szCs w:val="20"/>
                <w:lang w:eastAsia="en-IE"/>
              </w:rPr>
              <w:t xml:space="preserve"> </w:t>
            </w:r>
            <w:r w:rsidR="00DF7B7C" w:rsidRPr="00513D95">
              <w:rPr>
                <w:rFonts w:asciiTheme="minorHAnsi" w:hAnsiTheme="minorHAnsi" w:cstheme="minorHAnsi"/>
                <w:color w:val="000000"/>
                <w:sz w:val="20"/>
                <w:szCs w:val="20"/>
                <w:lang w:eastAsia="en-IE"/>
              </w:rPr>
              <w:t>Laptop is for home and school use.</w:t>
            </w:r>
          </w:p>
        </w:tc>
        <w:tc>
          <w:tcPr>
            <w:tcW w:w="3634" w:type="dxa"/>
            <w:shd w:val="clear" w:color="auto" w:fill="EAF1DD" w:themeFill="accent3" w:themeFillTint="33"/>
          </w:tcPr>
          <w:p w14:paraId="00425C41" w14:textId="77777777" w:rsidR="00DF7B7C" w:rsidRPr="00513D95" w:rsidRDefault="00DF7B7C" w:rsidP="00006025">
            <w:pPr>
              <w:spacing w:after="0" w:line="240" w:lineRule="auto"/>
              <w:rPr>
                <w:rFonts w:asciiTheme="minorHAnsi" w:hAnsiTheme="minorHAnsi" w:cstheme="minorHAnsi"/>
                <w:color w:val="000000"/>
                <w:sz w:val="20"/>
                <w:szCs w:val="20"/>
                <w:lang w:eastAsia="en-IE"/>
              </w:rPr>
            </w:pPr>
          </w:p>
        </w:tc>
      </w:tr>
      <w:tr w:rsidR="00DF7B7C" w:rsidRPr="00513D95" w14:paraId="1BFDEDD5" w14:textId="483CE661" w:rsidTr="00203501">
        <w:trPr>
          <w:trHeight w:val="551"/>
        </w:trPr>
        <w:tc>
          <w:tcPr>
            <w:tcW w:w="1706" w:type="dxa"/>
            <w:shd w:val="clear" w:color="auto" w:fill="EAF1DD" w:themeFill="accent3" w:themeFillTint="33"/>
            <w:vAlign w:val="center"/>
            <w:hideMark/>
          </w:tcPr>
          <w:p w14:paraId="62FEF860"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Processor</w:t>
            </w:r>
          </w:p>
        </w:tc>
        <w:tc>
          <w:tcPr>
            <w:tcW w:w="1124" w:type="dxa"/>
            <w:shd w:val="clear" w:color="auto" w:fill="EAF1DD" w:themeFill="accent3" w:themeFillTint="33"/>
            <w:vAlign w:val="center"/>
            <w:hideMark/>
          </w:tcPr>
          <w:p w14:paraId="6A8B64F9"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552" w:type="dxa"/>
            <w:shd w:val="clear" w:color="auto" w:fill="EAF1DD" w:themeFill="accent3" w:themeFillTint="33"/>
            <w:vAlign w:val="center"/>
            <w:hideMark/>
          </w:tcPr>
          <w:p w14:paraId="00AD8618"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sz w:val="20"/>
                <w:szCs w:val="20"/>
              </w:rPr>
              <w:t>4 physical cores, 3.6Ghz boost frequency</w:t>
            </w:r>
          </w:p>
        </w:tc>
        <w:tc>
          <w:tcPr>
            <w:tcW w:w="3634" w:type="dxa"/>
            <w:shd w:val="clear" w:color="auto" w:fill="EAF1DD" w:themeFill="accent3" w:themeFillTint="33"/>
          </w:tcPr>
          <w:p w14:paraId="635EF575" w14:textId="77777777" w:rsidR="00DF7B7C" w:rsidRPr="00513D95" w:rsidRDefault="00DF7B7C" w:rsidP="00006025">
            <w:pPr>
              <w:spacing w:after="0" w:line="240" w:lineRule="auto"/>
              <w:rPr>
                <w:rFonts w:asciiTheme="minorHAnsi" w:hAnsiTheme="minorHAnsi" w:cstheme="minorHAnsi"/>
                <w:color w:val="000000"/>
                <w:sz w:val="20"/>
                <w:szCs w:val="20"/>
                <w:lang w:eastAsia="en-IE"/>
              </w:rPr>
            </w:pPr>
          </w:p>
        </w:tc>
      </w:tr>
      <w:tr w:rsidR="00DF7B7C" w:rsidRPr="00513D95" w14:paraId="1326CDCA" w14:textId="60A8AFE8" w:rsidTr="00203501">
        <w:trPr>
          <w:trHeight w:val="276"/>
        </w:trPr>
        <w:tc>
          <w:tcPr>
            <w:tcW w:w="1706" w:type="dxa"/>
            <w:shd w:val="clear" w:color="auto" w:fill="EAF1DD" w:themeFill="accent3" w:themeFillTint="33"/>
            <w:vAlign w:val="center"/>
            <w:hideMark/>
          </w:tcPr>
          <w:p w14:paraId="7799D72C"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Battery</w:t>
            </w:r>
          </w:p>
        </w:tc>
        <w:tc>
          <w:tcPr>
            <w:tcW w:w="1124" w:type="dxa"/>
            <w:shd w:val="clear" w:color="auto" w:fill="EAF1DD" w:themeFill="accent3" w:themeFillTint="33"/>
            <w:vAlign w:val="center"/>
            <w:hideMark/>
          </w:tcPr>
          <w:p w14:paraId="63E0B3AC"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552" w:type="dxa"/>
            <w:shd w:val="clear" w:color="auto" w:fill="EAF1DD" w:themeFill="accent3" w:themeFillTint="33"/>
            <w:vAlign w:val="center"/>
            <w:hideMark/>
          </w:tcPr>
          <w:p w14:paraId="3E59B94E"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52Wh</w:t>
            </w:r>
          </w:p>
        </w:tc>
        <w:tc>
          <w:tcPr>
            <w:tcW w:w="3634" w:type="dxa"/>
            <w:shd w:val="clear" w:color="auto" w:fill="EAF1DD" w:themeFill="accent3" w:themeFillTint="33"/>
          </w:tcPr>
          <w:p w14:paraId="42713B03"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r>
      <w:tr w:rsidR="00DF7B7C" w:rsidRPr="00513D95" w14:paraId="1A858A78" w14:textId="34A9C3F9" w:rsidTr="00203501">
        <w:trPr>
          <w:trHeight w:val="276"/>
        </w:trPr>
        <w:tc>
          <w:tcPr>
            <w:tcW w:w="1706" w:type="dxa"/>
            <w:shd w:val="clear" w:color="auto" w:fill="EAF1DD" w:themeFill="accent3" w:themeFillTint="33"/>
            <w:vAlign w:val="center"/>
            <w:hideMark/>
          </w:tcPr>
          <w:p w14:paraId="52B179CD"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RAM</w:t>
            </w:r>
          </w:p>
        </w:tc>
        <w:tc>
          <w:tcPr>
            <w:tcW w:w="1124" w:type="dxa"/>
            <w:shd w:val="clear" w:color="auto" w:fill="EAF1DD" w:themeFill="accent3" w:themeFillTint="33"/>
            <w:vAlign w:val="center"/>
            <w:hideMark/>
          </w:tcPr>
          <w:p w14:paraId="7D9A88E2"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552" w:type="dxa"/>
            <w:shd w:val="clear" w:color="auto" w:fill="EAF1DD" w:themeFill="accent3" w:themeFillTint="33"/>
            <w:vAlign w:val="center"/>
            <w:hideMark/>
          </w:tcPr>
          <w:p w14:paraId="2C823705" w14:textId="2EA85A81" w:rsidR="00DF7B7C" w:rsidRPr="00513D95" w:rsidRDefault="00010F05" w:rsidP="0031176B">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8</w:t>
            </w:r>
            <w:r w:rsidR="00DF7B7C" w:rsidRPr="00513D95">
              <w:rPr>
                <w:rFonts w:asciiTheme="minorHAnsi" w:hAnsiTheme="minorHAnsi" w:cstheme="minorHAnsi"/>
                <w:sz w:val="20"/>
                <w:szCs w:val="20"/>
                <w:lang w:eastAsia="en-IE"/>
              </w:rPr>
              <w:t>Gb</w:t>
            </w:r>
          </w:p>
        </w:tc>
        <w:tc>
          <w:tcPr>
            <w:tcW w:w="3634" w:type="dxa"/>
            <w:shd w:val="clear" w:color="auto" w:fill="EAF1DD" w:themeFill="accent3" w:themeFillTint="33"/>
          </w:tcPr>
          <w:p w14:paraId="6FCFEEB6" w14:textId="77777777" w:rsidR="00DF7B7C" w:rsidRPr="00513D95" w:rsidRDefault="00DF7B7C" w:rsidP="0031176B">
            <w:pPr>
              <w:spacing w:after="0" w:line="240" w:lineRule="auto"/>
              <w:rPr>
                <w:rFonts w:asciiTheme="minorHAnsi" w:hAnsiTheme="minorHAnsi" w:cstheme="minorHAnsi"/>
                <w:sz w:val="20"/>
                <w:szCs w:val="20"/>
                <w:lang w:eastAsia="en-IE"/>
              </w:rPr>
            </w:pPr>
          </w:p>
        </w:tc>
      </w:tr>
      <w:tr w:rsidR="00DF7B7C" w:rsidRPr="00513D95" w14:paraId="29BFD9AC" w14:textId="75FCAF89" w:rsidTr="00203501">
        <w:trPr>
          <w:trHeight w:val="276"/>
        </w:trPr>
        <w:tc>
          <w:tcPr>
            <w:tcW w:w="1706" w:type="dxa"/>
            <w:shd w:val="clear" w:color="auto" w:fill="EAF1DD" w:themeFill="accent3" w:themeFillTint="33"/>
            <w:vAlign w:val="center"/>
            <w:hideMark/>
          </w:tcPr>
          <w:p w14:paraId="101DD44B"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On-Board Storage Capacity</w:t>
            </w:r>
          </w:p>
        </w:tc>
        <w:tc>
          <w:tcPr>
            <w:tcW w:w="1124" w:type="dxa"/>
            <w:shd w:val="clear" w:color="auto" w:fill="EAF1DD" w:themeFill="accent3" w:themeFillTint="33"/>
            <w:vAlign w:val="center"/>
            <w:hideMark/>
          </w:tcPr>
          <w:p w14:paraId="63660BA6"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552" w:type="dxa"/>
            <w:shd w:val="clear" w:color="auto" w:fill="EAF1DD" w:themeFill="accent3" w:themeFillTint="33"/>
            <w:vAlign w:val="center"/>
            <w:hideMark/>
          </w:tcPr>
          <w:p w14:paraId="5CD9C74E"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sz w:val="20"/>
                <w:szCs w:val="20"/>
              </w:rPr>
              <w:t>128GB</w:t>
            </w:r>
          </w:p>
        </w:tc>
        <w:tc>
          <w:tcPr>
            <w:tcW w:w="3634" w:type="dxa"/>
            <w:shd w:val="clear" w:color="auto" w:fill="EAF1DD" w:themeFill="accent3" w:themeFillTint="33"/>
          </w:tcPr>
          <w:p w14:paraId="79E72203" w14:textId="77777777" w:rsidR="00DF7B7C" w:rsidRPr="00513D95" w:rsidRDefault="00DF7B7C" w:rsidP="0031176B">
            <w:pPr>
              <w:spacing w:after="0" w:line="240" w:lineRule="auto"/>
              <w:rPr>
                <w:rFonts w:asciiTheme="minorHAnsi" w:hAnsiTheme="minorHAnsi" w:cstheme="minorHAnsi"/>
                <w:sz w:val="20"/>
                <w:szCs w:val="20"/>
              </w:rPr>
            </w:pPr>
          </w:p>
        </w:tc>
      </w:tr>
      <w:tr w:rsidR="00DF7B7C" w:rsidRPr="00513D95" w14:paraId="6688ED93" w14:textId="504D0749" w:rsidTr="00203501">
        <w:trPr>
          <w:trHeight w:val="285"/>
        </w:trPr>
        <w:tc>
          <w:tcPr>
            <w:tcW w:w="1706" w:type="dxa"/>
            <w:shd w:val="clear" w:color="auto" w:fill="EAF1DD" w:themeFill="accent3" w:themeFillTint="33"/>
            <w:vAlign w:val="center"/>
            <w:hideMark/>
          </w:tcPr>
          <w:p w14:paraId="400E6943"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Network Connectivity</w:t>
            </w:r>
          </w:p>
        </w:tc>
        <w:tc>
          <w:tcPr>
            <w:tcW w:w="1124" w:type="dxa"/>
            <w:shd w:val="clear" w:color="auto" w:fill="EAF1DD" w:themeFill="accent3" w:themeFillTint="33"/>
            <w:vAlign w:val="center"/>
            <w:hideMark/>
          </w:tcPr>
          <w:p w14:paraId="03E8F7A6"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552" w:type="dxa"/>
            <w:shd w:val="clear" w:color="auto" w:fill="EAF1DD" w:themeFill="accent3" w:themeFillTint="33"/>
            <w:vAlign w:val="center"/>
            <w:hideMark/>
          </w:tcPr>
          <w:p w14:paraId="1B7159A6"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themeColor="text1"/>
                <w:sz w:val="20"/>
                <w:szCs w:val="20"/>
                <w:lang w:eastAsia="en-IE"/>
              </w:rPr>
              <w:t>Wi-Fi 6 (802.11ax) compatible</w:t>
            </w:r>
          </w:p>
        </w:tc>
        <w:tc>
          <w:tcPr>
            <w:tcW w:w="3634" w:type="dxa"/>
            <w:shd w:val="clear" w:color="auto" w:fill="EAF1DD" w:themeFill="accent3" w:themeFillTint="33"/>
          </w:tcPr>
          <w:p w14:paraId="361D51C3" w14:textId="77777777" w:rsidR="00DF7B7C" w:rsidRPr="00513D95" w:rsidRDefault="00DF7B7C" w:rsidP="0031176B">
            <w:pPr>
              <w:spacing w:after="0" w:line="240" w:lineRule="auto"/>
              <w:rPr>
                <w:rFonts w:asciiTheme="minorHAnsi" w:hAnsiTheme="minorHAnsi" w:cstheme="minorHAnsi"/>
                <w:color w:val="000000" w:themeColor="text1"/>
                <w:sz w:val="20"/>
                <w:szCs w:val="20"/>
                <w:lang w:eastAsia="en-IE"/>
              </w:rPr>
            </w:pPr>
          </w:p>
        </w:tc>
      </w:tr>
      <w:tr w:rsidR="00DF7B7C" w:rsidRPr="00513D95" w14:paraId="32EC38F7" w14:textId="5BF4BCAA" w:rsidTr="00203501">
        <w:trPr>
          <w:trHeight w:val="261"/>
        </w:trPr>
        <w:tc>
          <w:tcPr>
            <w:tcW w:w="1706" w:type="dxa"/>
            <w:shd w:val="clear" w:color="auto" w:fill="EAF1DD" w:themeFill="accent3" w:themeFillTint="33"/>
            <w:vAlign w:val="center"/>
            <w:hideMark/>
          </w:tcPr>
          <w:p w14:paraId="2E0F0A0D"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 xml:space="preserve">Ports and Interfaces </w:t>
            </w:r>
          </w:p>
        </w:tc>
        <w:tc>
          <w:tcPr>
            <w:tcW w:w="1124" w:type="dxa"/>
            <w:shd w:val="clear" w:color="auto" w:fill="EAF1DD" w:themeFill="accent3" w:themeFillTint="33"/>
            <w:vAlign w:val="center"/>
            <w:hideMark/>
          </w:tcPr>
          <w:p w14:paraId="120172E9"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552" w:type="dxa"/>
            <w:shd w:val="clear" w:color="auto" w:fill="EAF1DD" w:themeFill="accent3" w:themeFillTint="33"/>
            <w:vAlign w:val="center"/>
            <w:hideMark/>
          </w:tcPr>
          <w:p w14:paraId="5CA2147B"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2 x USB 3.x Type A</w:t>
            </w:r>
          </w:p>
          <w:p w14:paraId="50F8A998"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 x USB Type C</w:t>
            </w:r>
          </w:p>
          <w:p w14:paraId="6E8F102C"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 x HDMI</w:t>
            </w:r>
          </w:p>
          <w:p w14:paraId="016C4DAB"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 x Headphone/Mic Combo</w:t>
            </w:r>
          </w:p>
        </w:tc>
        <w:tc>
          <w:tcPr>
            <w:tcW w:w="3634" w:type="dxa"/>
            <w:shd w:val="clear" w:color="auto" w:fill="EAF1DD" w:themeFill="accent3" w:themeFillTint="33"/>
          </w:tcPr>
          <w:p w14:paraId="56F6A118"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r>
      <w:tr w:rsidR="00DF7B7C" w:rsidRPr="00513D95" w14:paraId="544C7A26" w14:textId="2EBF25A5" w:rsidTr="00203501">
        <w:trPr>
          <w:trHeight w:val="276"/>
        </w:trPr>
        <w:tc>
          <w:tcPr>
            <w:tcW w:w="1706" w:type="dxa"/>
            <w:shd w:val="clear" w:color="auto" w:fill="EAF1DD" w:themeFill="accent3" w:themeFillTint="33"/>
            <w:vAlign w:val="center"/>
            <w:hideMark/>
          </w:tcPr>
          <w:p w14:paraId="2B523D24"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Security</w:t>
            </w:r>
          </w:p>
        </w:tc>
        <w:tc>
          <w:tcPr>
            <w:tcW w:w="1124" w:type="dxa"/>
            <w:shd w:val="clear" w:color="auto" w:fill="EAF1DD" w:themeFill="accent3" w:themeFillTint="33"/>
            <w:vAlign w:val="center"/>
            <w:hideMark/>
          </w:tcPr>
          <w:p w14:paraId="0D005227"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552" w:type="dxa"/>
            <w:shd w:val="clear" w:color="auto" w:fill="EAF1DD" w:themeFill="accent3" w:themeFillTint="33"/>
            <w:vAlign w:val="center"/>
            <w:hideMark/>
          </w:tcPr>
          <w:p w14:paraId="605C699C" w14:textId="77777777" w:rsidR="00DF7B7C" w:rsidRPr="00513D95" w:rsidRDefault="00DF7B7C" w:rsidP="0031176B">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TPM 2.0</w:t>
            </w:r>
          </w:p>
        </w:tc>
        <w:tc>
          <w:tcPr>
            <w:tcW w:w="3634" w:type="dxa"/>
            <w:shd w:val="clear" w:color="auto" w:fill="EAF1DD" w:themeFill="accent3" w:themeFillTint="33"/>
          </w:tcPr>
          <w:p w14:paraId="7613FCFC" w14:textId="77777777" w:rsidR="00DF7B7C" w:rsidRPr="00513D95" w:rsidRDefault="00DF7B7C" w:rsidP="0031176B">
            <w:pPr>
              <w:spacing w:after="0" w:line="240" w:lineRule="auto"/>
              <w:rPr>
                <w:rFonts w:asciiTheme="minorHAnsi" w:hAnsiTheme="minorHAnsi" w:cstheme="minorHAnsi"/>
                <w:sz w:val="20"/>
                <w:szCs w:val="20"/>
                <w:lang w:eastAsia="en-IE"/>
              </w:rPr>
            </w:pPr>
          </w:p>
        </w:tc>
      </w:tr>
      <w:tr w:rsidR="00DF7B7C" w:rsidRPr="00513D95" w14:paraId="1CFD396E" w14:textId="422ABE3C" w:rsidTr="00203501">
        <w:trPr>
          <w:trHeight w:val="554"/>
        </w:trPr>
        <w:tc>
          <w:tcPr>
            <w:tcW w:w="1706" w:type="dxa"/>
            <w:shd w:val="clear" w:color="auto" w:fill="EAF1DD" w:themeFill="accent3" w:themeFillTint="33"/>
            <w:vAlign w:val="center"/>
            <w:hideMark/>
          </w:tcPr>
          <w:p w14:paraId="14F6D854"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Maximum Weight (Including Battery - Excluding Power Supply)</w:t>
            </w:r>
          </w:p>
        </w:tc>
        <w:tc>
          <w:tcPr>
            <w:tcW w:w="1124" w:type="dxa"/>
            <w:shd w:val="clear" w:color="auto" w:fill="EAF1DD" w:themeFill="accent3" w:themeFillTint="33"/>
            <w:vAlign w:val="center"/>
            <w:hideMark/>
          </w:tcPr>
          <w:p w14:paraId="5CD5BDCB"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Maximum</w:t>
            </w:r>
          </w:p>
        </w:tc>
        <w:tc>
          <w:tcPr>
            <w:tcW w:w="2552" w:type="dxa"/>
            <w:shd w:val="clear" w:color="auto" w:fill="EAF1DD" w:themeFill="accent3" w:themeFillTint="33"/>
            <w:vAlign w:val="center"/>
            <w:hideMark/>
          </w:tcPr>
          <w:p w14:paraId="0EDF0631"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1.5KG</w:t>
            </w:r>
          </w:p>
        </w:tc>
        <w:tc>
          <w:tcPr>
            <w:tcW w:w="3634" w:type="dxa"/>
            <w:shd w:val="clear" w:color="auto" w:fill="EAF1DD" w:themeFill="accent3" w:themeFillTint="33"/>
          </w:tcPr>
          <w:p w14:paraId="7CD0E354"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r>
      <w:tr w:rsidR="00DF7B7C" w:rsidRPr="00513D95" w14:paraId="2EBD5167" w14:textId="3F6F7703" w:rsidTr="00203501">
        <w:trPr>
          <w:trHeight w:val="554"/>
        </w:trPr>
        <w:tc>
          <w:tcPr>
            <w:tcW w:w="1706" w:type="dxa"/>
            <w:shd w:val="clear" w:color="auto" w:fill="EAF1DD" w:themeFill="accent3" w:themeFillTint="33"/>
            <w:vAlign w:val="center"/>
            <w:hideMark/>
          </w:tcPr>
          <w:p w14:paraId="3990EA35"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Screen Size/Resolution</w:t>
            </w:r>
          </w:p>
        </w:tc>
        <w:tc>
          <w:tcPr>
            <w:tcW w:w="1124" w:type="dxa"/>
            <w:shd w:val="clear" w:color="auto" w:fill="EAF1DD" w:themeFill="accent3" w:themeFillTint="33"/>
            <w:vAlign w:val="center"/>
            <w:hideMark/>
          </w:tcPr>
          <w:p w14:paraId="0775C468"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 Minimum</w:t>
            </w:r>
          </w:p>
        </w:tc>
        <w:tc>
          <w:tcPr>
            <w:tcW w:w="2552" w:type="dxa"/>
            <w:shd w:val="clear" w:color="auto" w:fill="EAF1DD" w:themeFill="accent3" w:themeFillTint="33"/>
            <w:vAlign w:val="center"/>
            <w:hideMark/>
          </w:tcPr>
          <w:p w14:paraId="4BFC7264" w14:textId="38CC5D5C" w:rsidR="00DF7B7C" w:rsidRPr="00513D95" w:rsidRDefault="00C051F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14</w:t>
            </w:r>
            <w:r w:rsidR="00DF7B7C" w:rsidRPr="00513D95">
              <w:rPr>
                <w:rFonts w:asciiTheme="minorHAnsi" w:hAnsiTheme="minorHAnsi" w:cstheme="minorHAnsi"/>
                <w:color w:val="000000"/>
                <w:sz w:val="20"/>
                <w:szCs w:val="20"/>
                <w:lang w:eastAsia="en-IE"/>
              </w:rPr>
              <w:t>" screen with resolution of 1366 x 768</w:t>
            </w:r>
          </w:p>
        </w:tc>
        <w:tc>
          <w:tcPr>
            <w:tcW w:w="3634" w:type="dxa"/>
            <w:shd w:val="clear" w:color="auto" w:fill="EAF1DD" w:themeFill="accent3" w:themeFillTint="33"/>
          </w:tcPr>
          <w:p w14:paraId="32357978"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r>
      <w:tr w:rsidR="00DF7B7C" w:rsidRPr="00513D95" w14:paraId="05087DAD" w14:textId="580C5C1D" w:rsidTr="00203501">
        <w:trPr>
          <w:trHeight w:val="554"/>
        </w:trPr>
        <w:tc>
          <w:tcPr>
            <w:tcW w:w="1706" w:type="dxa"/>
            <w:shd w:val="clear" w:color="auto" w:fill="EAF1DD" w:themeFill="accent3" w:themeFillTint="33"/>
            <w:vAlign w:val="center"/>
            <w:hideMark/>
          </w:tcPr>
          <w:p w14:paraId="2FE8A58D"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Audio</w:t>
            </w:r>
          </w:p>
        </w:tc>
        <w:tc>
          <w:tcPr>
            <w:tcW w:w="1124" w:type="dxa"/>
            <w:shd w:val="clear" w:color="auto" w:fill="EAF1DD" w:themeFill="accent3" w:themeFillTint="33"/>
            <w:vAlign w:val="center"/>
            <w:hideMark/>
          </w:tcPr>
          <w:p w14:paraId="0B23D07E"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552" w:type="dxa"/>
            <w:shd w:val="clear" w:color="auto" w:fill="EAF1DD" w:themeFill="accent3" w:themeFillTint="33"/>
            <w:vAlign w:val="center"/>
            <w:hideMark/>
          </w:tcPr>
          <w:p w14:paraId="78022313"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 xml:space="preserve">Audio input and output capability with integrated microphone and speakers.  </w:t>
            </w:r>
          </w:p>
        </w:tc>
        <w:tc>
          <w:tcPr>
            <w:tcW w:w="3634" w:type="dxa"/>
            <w:shd w:val="clear" w:color="auto" w:fill="EAF1DD" w:themeFill="accent3" w:themeFillTint="33"/>
          </w:tcPr>
          <w:p w14:paraId="6D36ABC9"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r>
      <w:tr w:rsidR="00DF7B7C" w:rsidRPr="00513D95" w14:paraId="6BEA2D2B" w14:textId="7B7847A3" w:rsidTr="00203501">
        <w:trPr>
          <w:trHeight w:val="276"/>
        </w:trPr>
        <w:tc>
          <w:tcPr>
            <w:tcW w:w="1706" w:type="dxa"/>
            <w:shd w:val="clear" w:color="auto" w:fill="EAF1DD" w:themeFill="accent3" w:themeFillTint="33"/>
            <w:vAlign w:val="center"/>
            <w:hideMark/>
          </w:tcPr>
          <w:p w14:paraId="31CA0D5F"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Webcam</w:t>
            </w:r>
          </w:p>
        </w:tc>
        <w:tc>
          <w:tcPr>
            <w:tcW w:w="1124" w:type="dxa"/>
            <w:shd w:val="clear" w:color="auto" w:fill="EAF1DD" w:themeFill="accent3" w:themeFillTint="33"/>
            <w:vAlign w:val="center"/>
            <w:hideMark/>
          </w:tcPr>
          <w:p w14:paraId="2F6FBFD8"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552" w:type="dxa"/>
            <w:shd w:val="clear" w:color="auto" w:fill="EAF1DD" w:themeFill="accent3" w:themeFillTint="33"/>
            <w:vAlign w:val="center"/>
            <w:hideMark/>
          </w:tcPr>
          <w:p w14:paraId="6D1F7C23"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Integrated front and back facing HD cameras</w:t>
            </w:r>
          </w:p>
        </w:tc>
        <w:tc>
          <w:tcPr>
            <w:tcW w:w="3634" w:type="dxa"/>
            <w:shd w:val="clear" w:color="auto" w:fill="EAF1DD" w:themeFill="accent3" w:themeFillTint="33"/>
          </w:tcPr>
          <w:p w14:paraId="50613C03"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r>
      <w:tr w:rsidR="00DF7B7C" w:rsidRPr="00513D95" w14:paraId="0711125D" w14:textId="6CED6150" w:rsidTr="00203501">
        <w:trPr>
          <w:trHeight w:val="475"/>
        </w:trPr>
        <w:tc>
          <w:tcPr>
            <w:tcW w:w="1706" w:type="dxa"/>
            <w:shd w:val="clear" w:color="auto" w:fill="EAF1DD" w:themeFill="accent3" w:themeFillTint="33"/>
            <w:vAlign w:val="center"/>
            <w:hideMark/>
          </w:tcPr>
          <w:p w14:paraId="11D3BE8A"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Power Supply</w:t>
            </w:r>
          </w:p>
        </w:tc>
        <w:tc>
          <w:tcPr>
            <w:tcW w:w="1124" w:type="dxa"/>
            <w:shd w:val="clear" w:color="auto" w:fill="EAF1DD" w:themeFill="accent3" w:themeFillTint="33"/>
            <w:vAlign w:val="center"/>
            <w:hideMark/>
          </w:tcPr>
          <w:p w14:paraId="0341679D"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552" w:type="dxa"/>
            <w:shd w:val="clear" w:color="auto" w:fill="EAF1DD" w:themeFill="accent3" w:themeFillTint="33"/>
            <w:vAlign w:val="center"/>
            <w:hideMark/>
          </w:tcPr>
          <w:p w14:paraId="7F309D57"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Powered and charged via supplied charger</w:t>
            </w:r>
          </w:p>
        </w:tc>
        <w:tc>
          <w:tcPr>
            <w:tcW w:w="3634" w:type="dxa"/>
            <w:shd w:val="clear" w:color="auto" w:fill="EAF1DD" w:themeFill="accent3" w:themeFillTint="33"/>
          </w:tcPr>
          <w:p w14:paraId="69BB1CF7"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r>
      <w:tr w:rsidR="00DF7B7C" w:rsidRPr="00513D95" w14:paraId="39F514CE" w14:textId="58D7FFA5" w:rsidTr="00203501">
        <w:trPr>
          <w:trHeight w:val="276"/>
        </w:trPr>
        <w:tc>
          <w:tcPr>
            <w:tcW w:w="1706" w:type="dxa"/>
            <w:shd w:val="clear" w:color="auto" w:fill="EAF1DD" w:themeFill="accent3" w:themeFillTint="33"/>
            <w:vAlign w:val="center"/>
            <w:hideMark/>
          </w:tcPr>
          <w:p w14:paraId="34FA38A7" w14:textId="77777777" w:rsidR="00DF7B7C" w:rsidRPr="00513D95" w:rsidRDefault="00DF7B7C" w:rsidP="0031176B">
            <w:pPr>
              <w:spacing w:after="0" w:line="240" w:lineRule="auto"/>
              <w:rPr>
                <w:rFonts w:asciiTheme="minorHAnsi" w:hAnsiTheme="minorHAnsi" w:cstheme="minorHAnsi"/>
                <w:b/>
                <w:bCs/>
                <w:color w:val="000000"/>
                <w:sz w:val="20"/>
                <w:szCs w:val="20"/>
                <w:lang w:eastAsia="en-IE"/>
              </w:rPr>
            </w:pPr>
            <w:r w:rsidRPr="00513D95">
              <w:rPr>
                <w:rFonts w:asciiTheme="minorHAnsi" w:hAnsiTheme="minorHAnsi" w:cstheme="minorHAnsi"/>
                <w:b/>
                <w:bCs/>
                <w:color w:val="000000"/>
                <w:sz w:val="20"/>
                <w:szCs w:val="20"/>
                <w:lang w:eastAsia="en-IE"/>
              </w:rPr>
              <w:t xml:space="preserve">Keyboard </w:t>
            </w:r>
          </w:p>
        </w:tc>
        <w:tc>
          <w:tcPr>
            <w:tcW w:w="1124" w:type="dxa"/>
            <w:shd w:val="clear" w:color="auto" w:fill="EAF1DD" w:themeFill="accent3" w:themeFillTint="33"/>
            <w:vAlign w:val="center"/>
            <w:hideMark/>
          </w:tcPr>
          <w:p w14:paraId="7E5C215A"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Required</w:t>
            </w:r>
          </w:p>
        </w:tc>
        <w:tc>
          <w:tcPr>
            <w:tcW w:w="2552" w:type="dxa"/>
            <w:shd w:val="clear" w:color="auto" w:fill="EAF1DD" w:themeFill="accent3" w:themeFillTint="33"/>
            <w:vAlign w:val="center"/>
            <w:hideMark/>
          </w:tcPr>
          <w:p w14:paraId="2F786CDD"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Full size keyboard</w:t>
            </w:r>
          </w:p>
        </w:tc>
        <w:tc>
          <w:tcPr>
            <w:tcW w:w="3634" w:type="dxa"/>
            <w:shd w:val="clear" w:color="auto" w:fill="EAF1DD" w:themeFill="accent3" w:themeFillTint="33"/>
          </w:tcPr>
          <w:p w14:paraId="71774B02" w14:textId="77777777" w:rsidR="00DF7B7C" w:rsidRPr="00513D95" w:rsidRDefault="00DF7B7C" w:rsidP="0031176B">
            <w:pPr>
              <w:spacing w:after="0" w:line="240" w:lineRule="auto"/>
              <w:rPr>
                <w:rFonts w:asciiTheme="minorHAnsi" w:hAnsiTheme="minorHAnsi" w:cstheme="minorHAnsi"/>
                <w:color w:val="000000"/>
                <w:sz w:val="20"/>
                <w:szCs w:val="20"/>
                <w:lang w:eastAsia="en-IE"/>
              </w:rPr>
            </w:pPr>
          </w:p>
        </w:tc>
      </w:tr>
      <w:tr w:rsidR="00881A8E" w:rsidRPr="00513D95" w14:paraId="5ADD1495" w14:textId="31A22441" w:rsidTr="00203501">
        <w:trPr>
          <w:trHeight w:val="554"/>
        </w:trPr>
        <w:tc>
          <w:tcPr>
            <w:tcW w:w="1706" w:type="dxa"/>
            <w:shd w:val="clear" w:color="auto" w:fill="EAF1DD" w:themeFill="accent3" w:themeFillTint="33"/>
            <w:vAlign w:val="center"/>
            <w:hideMark/>
          </w:tcPr>
          <w:p w14:paraId="0A2BF75C" w14:textId="77777777" w:rsidR="00881A8E" w:rsidRPr="00513D95" w:rsidRDefault="00881A8E" w:rsidP="00881A8E">
            <w:pPr>
              <w:spacing w:after="0" w:line="240" w:lineRule="auto"/>
              <w:rPr>
                <w:rFonts w:asciiTheme="minorHAnsi" w:hAnsiTheme="minorHAnsi" w:cstheme="minorHAnsi"/>
                <w:b/>
                <w:bCs/>
                <w:sz w:val="20"/>
                <w:szCs w:val="20"/>
                <w:lang w:eastAsia="en-IE"/>
              </w:rPr>
            </w:pPr>
            <w:r w:rsidRPr="00513D95">
              <w:rPr>
                <w:rFonts w:asciiTheme="minorHAnsi" w:hAnsiTheme="minorHAnsi" w:cstheme="minorHAnsi"/>
                <w:b/>
                <w:bCs/>
                <w:sz w:val="20"/>
                <w:szCs w:val="20"/>
                <w:lang w:eastAsia="en-IE"/>
              </w:rPr>
              <w:t>Warranty</w:t>
            </w:r>
          </w:p>
        </w:tc>
        <w:tc>
          <w:tcPr>
            <w:tcW w:w="1124" w:type="dxa"/>
            <w:shd w:val="clear" w:color="auto" w:fill="EAF1DD" w:themeFill="accent3" w:themeFillTint="33"/>
            <w:vAlign w:val="center"/>
            <w:hideMark/>
          </w:tcPr>
          <w:p w14:paraId="53BD33B3" w14:textId="77777777" w:rsidR="00881A8E" w:rsidRPr="00513D95" w:rsidRDefault="00881A8E" w:rsidP="00881A8E">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Required</w:t>
            </w:r>
          </w:p>
        </w:tc>
        <w:tc>
          <w:tcPr>
            <w:tcW w:w="2552" w:type="dxa"/>
            <w:shd w:val="clear" w:color="auto" w:fill="EAF1DD" w:themeFill="accent3" w:themeFillTint="33"/>
            <w:hideMark/>
          </w:tcPr>
          <w:p w14:paraId="1C754B79" w14:textId="41EA1D28" w:rsidR="00881A8E" w:rsidRPr="00881A8E" w:rsidRDefault="00881A8E" w:rsidP="00881A8E">
            <w:pPr>
              <w:spacing w:after="0" w:line="240" w:lineRule="auto"/>
              <w:rPr>
                <w:rFonts w:asciiTheme="minorHAnsi" w:hAnsiTheme="minorHAnsi" w:cstheme="minorHAnsi"/>
                <w:color w:val="000000" w:themeColor="text1"/>
                <w:sz w:val="20"/>
                <w:szCs w:val="20"/>
                <w:lang w:eastAsia="en-IE"/>
              </w:rPr>
            </w:pPr>
            <w:r w:rsidRPr="00881A8E">
              <w:rPr>
                <w:rFonts w:asciiTheme="minorHAnsi" w:hAnsiTheme="minorHAnsi" w:cstheme="minorHAnsi"/>
                <w:color w:val="000000" w:themeColor="text1"/>
                <w:sz w:val="20"/>
                <w:szCs w:val="20"/>
                <w:lang w:eastAsia="en-IE"/>
              </w:rPr>
              <w:t>Requirement from 2 - 6 Years, Next Business Day On-Site, full parts and labour cover, including hard disk retention. Must be able to provide 6 years if required.</w:t>
            </w:r>
          </w:p>
        </w:tc>
        <w:tc>
          <w:tcPr>
            <w:tcW w:w="3634" w:type="dxa"/>
            <w:shd w:val="clear" w:color="auto" w:fill="EAF1DD" w:themeFill="accent3" w:themeFillTint="33"/>
          </w:tcPr>
          <w:p w14:paraId="3455A59C" w14:textId="77777777" w:rsidR="00881A8E" w:rsidRPr="00513D95" w:rsidRDefault="00881A8E" w:rsidP="00881A8E">
            <w:pPr>
              <w:spacing w:after="0" w:line="240" w:lineRule="auto"/>
              <w:rPr>
                <w:rFonts w:asciiTheme="minorHAnsi" w:hAnsiTheme="minorHAnsi" w:cstheme="minorHAnsi"/>
                <w:color w:val="000000"/>
                <w:sz w:val="20"/>
                <w:szCs w:val="20"/>
                <w:lang w:eastAsia="en-IE"/>
              </w:rPr>
            </w:pPr>
          </w:p>
        </w:tc>
      </w:tr>
      <w:tr w:rsidR="00881A8E" w:rsidRPr="00513D95" w14:paraId="7CAF34ED" w14:textId="0927C50E" w:rsidTr="00203501">
        <w:trPr>
          <w:trHeight w:val="554"/>
        </w:trPr>
        <w:tc>
          <w:tcPr>
            <w:tcW w:w="1706" w:type="dxa"/>
            <w:shd w:val="clear" w:color="auto" w:fill="EAF1DD" w:themeFill="accent3" w:themeFillTint="33"/>
            <w:vAlign w:val="center"/>
            <w:hideMark/>
          </w:tcPr>
          <w:p w14:paraId="6E6B77BC" w14:textId="77777777" w:rsidR="00881A8E" w:rsidRPr="00513D95" w:rsidRDefault="00881A8E" w:rsidP="00881A8E">
            <w:pPr>
              <w:spacing w:after="0" w:line="240" w:lineRule="auto"/>
              <w:rPr>
                <w:rFonts w:asciiTheme="minorHAnsi" w:hAnsiTheme="minorHAnsi" w:cstheme="minorHAnsi"/>
                <w:b/>
                <w:bCs/>
                <w:sz w:val="20"/>
                <w:szCs w:val="20"/>
                <w:lang w:eastAsia="en-IE"/>
              </w:rPr>
            </w:pPr>
            <w:r w:rsidRPr="00513D95">
              <w:rPr>
                <w:rFonts w:asciiTheme="minorHAnsi" w:hAnsiTheme="minorHAnsi" w:cstheme="minorHAnsi"/>
                <w:b/>
                <w:bCs/>
                <w:sz w:val="20"/>
                <w:szCs w:val="20"/>
                <w:lang w:eastAsia="en-IE"/>
              </w:rPr>
              <w:lastRenderedPageBreak/>
              <w:t>Accidental Damage Protection</w:t>
            </w:r>
          </w:p>
        </w:tc>
        <w:tc>
          <w:tcPr>
            <w:tcW w:w="1124" w:type="dxa"/>
            <w:shd w:val="clear" w:color="auto" w:fill="EAF1DD" w:themeFill="accent3" w:themeFillTint="33"/>
            <w:vAlign w:val="center"/>
            <w:hideMark/>
          </w:tcPr>
          <w:p w14:paraId="2BDD5ECF" w14:textId="77777777" w:rsidR="00881A8E" w:rsidRPr="00513D95" w:rsidRDefault="00881A8E" w:rsidP="00881A8E">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Required</w:t>
            </w:r>
          </w:p>
        </w:tc>
        <w:tc>
          <w:tcPr>
            <w:tcW w:w="2552" w:type="dxa"/>
            <w:shd w:val="clear" w:color="auto" w:fill="EAF1DD" w:themeFill="accent3" w:themeFillTint="33"/>
            <w:hideMark/>
          </w:tcPr>
          <w:p w14:paraId="668AFA3F" w14:textId="76DE9AF5" w:rsidR="00881A8E" w:rsidRPr="00881A8E" w:rsidRDefault="00881A8E" w:rsidP="00881A8E">
            <w:pPr>
              <w:spacing w:after="0" w:line="240" w:lineRule="auto"/>
              <w:rPr>
                <w:rFonts w:asciiTheme="minorHAnsi" w:hAnsiTheme="minorHAnsi" w:cstheme="minorHAnsi"/>
                <w:color w:val="000000" w:themeColor="text1"/>
                <w:sz w:val="20"/>
                <w:szCs w:val="20"/>
                <w:lang w:eastAsia="en-IE"/>
              </w:rPr>
            </w:pPr>
            <w:r w:rsidRPr="00881A8E">
              <w:rPr>
                <w:rFonts w:asciiTheme="minorHAnsi" w:hAnsiTheme="minorHAnsi" w:cstheme="minorHAnsi"/>
                <w:color w:val="000000" w:themeColor="text1"/>
                <w:sz w:val="20"/>
                <w:szCs w:val="20"/>
                <w:lang w:eastAsia="en-IE"/>
              </w:rPr>
              <w:t>Requirement from 2 – 6 years, allowing at least one claim per year per student. Must be able to provide 6 years if required.</w:t>
            </w:r>
          </w:p>
        </w:tc>
        <w:tc>
          <w:tcPr>
            <w:tcW w:w="3634" w:type="dxa"/>
            <w:shd w:val="clear" w:color="auto" w:fill="EAF1DD" w:themeFill="accent3" w:themeFillTint="33"/>
          </w:tcPr>
          <w:p w14:paraId="55BF559E" w14:textId="77777777" w:rsidR="00881A8E" w:rsidRPr="00513D95" w:rsidRDefault="00881A8E" w:rsidP="00881A8E">
            <w:pPr>
              <w:spacing w:after="0" w:line="240" w:lineRule="auto"/>
              <w:rPr>
                <w:rFonts w:asciiTheme="minorHAnsi" w:hAnsiTheme="minorHAnsi" w:cstheme="minorHAnsi"/>
                <w:sz w:val="20"/>
                <w:szCs w:val="20"/>
                <w:highlight w:val="yellow"/>
                <w:lang w:eastAsia="en-IE"/>
              </w:rPr>
            </w:pPr>
          </w:p>
        </w:tc>
      </w:tr>
      <w:tr w:rsidR="00DF7B7C" w:rsidRPr="00513D95" w14:paraId="0F4FBEA1" w14:textId="041959EC" w:rsidTr="00203501">
        <w:trPr>
          <w:trHeight w:val="554"/>
        </w:trPr>
        <w:tc>
          <w:tcPr>
            <w:tcW w:w="1706" w:type="dxa"/>
            <w:shd w:val="clear" w:color="auto" w:fill="EAF1DD" w:themeFill="accent3" w:themeFillTint="33"/>
            <w:vAlign w:val="center"/>
            <w:hideMark/>
          </w:tcPr>
          <w:p w14:paraId="688E5378" w14:textId="77777777" w:rsidR="00DF7B7C" w:rsidRPr="00513D95" w:rsidRDefault="00DF7B7C" w:rsidP="0031176B">
            <w:pPr>
              <w:spacing w:after="0" w:line="240" w:lineRule="auto"/>
              <w:rPr>
                <w:rFonts w:asciiTheme="minorHAnsi" w:hAnsiTheme="minorHAnsi" w:cstheme="minorHAnsi"/>
                <w:b/>
                <w:bCs/>
                <w:sz w:val="20"/>
                <w:szCs w:val="20"/>
                <w:lang w:eastAsia="en-IE"/>
              </w:rPr>
            </w:pPr>
            <w:r w:rsidRPr="00513D95">
              <w:rPr>
                <w:rFonts w:asciiTheme="minorHAnsi" w:hAnsiTheme="minorHAnsi" w:cstheme="minorHAnsi"/>
                <w:b/>
                <w:bCs/>
                <w:sz w:val="20"/>
                <w:szCs w:val="20"/>
                <w:lang w:eastAsia="en-IE"/>
              </w:rPr>
              <w:t>Service Support</w:t>
            </w:r>
          </w:p>
        </w:tc>
        <w:tc>
          <w:tcPr>
            <w:tcW w:w="1124" w:type="dxa"/>
            <w:shd w:val="clear" w:color="auto" w:fill="EAF1DD" w:themeFill="accent3" w:themeFillTint="33"/>
            <w:vAlign w:val="center"/>
            <w:hideMark/>
          </w:tcPr>
          <w:p w14:paraId="372507AC" w14:textId="77777777" w:rsidR="00DF7B7C" w:rsidRPr="00513D95" w:rsidRDefault="00DF7B7C" w:rsidP="0031176B">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Required</w:t>
            </w:r>
          </w:p>
        </w:tc>
        <w:tc>
          <w:tcPr>
            <w:tcW w:w="2552" w:type="dxa"/>
            <w:shd w:val="clear" w:color="auto" w:fill="EAF1DD" w:themeFill="accent3" w:themeFillTint="33"/>
            <w:vAlign w:val="center"/>
            <w:hideMark/>
          </w:tcPr>
          <w:p w14:paraId="22A42C99" w14:textId="77777777" w:rsidR="00DF7B7C" w:rsidRPr="00513D95" w:rsidRDefault="00DF7B7C" w:rsidP="0031176B">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 xml:space="preserve">Onsite and Online support, email and phone support for parents and students. </w:t>
            </w:r>
          </w:p>
        </w:tc>
        <w:tc>
          <w:tcPr>
            <w:tcW w:w="3634" w:type="dxa"/>
            <w:shd w:val="clear" w:color="auto" w:fill="EAF1DD" w:themeFill="accent3" w:themeFillTint="33"/>
          </w:tcPr>
          <w:p w14:paraId="5B9B7425" w14:textId="77777777" w:rsidR="00DF7B7C" w:rsidRPr="00513D95" w:rsidRDefault="00DF7B7C" w:rsidP="0031176B">
            <w:pPr>
              <w:spacing w:after="0" w:line="240" w:lineRule="auto"/>
              <w:rPr>
                <w:rFonts w:asciiTheme="minorHAnsi" w:hAnsiTheme="minorHAnsi" w:cstheme="minorHAnsi"/>
                <w:sz w:val="20"/>
                <w:szCs w:val="20"/>
                <w:lang w:eastAsia="en-IE"/>
              </w:rPr>
            </w:pPr>
          </w:p>
        </w:tc>
      </w:tr>
    </w:tbl>
    <w:p w14:paraId="2F50267F" w14:textId="77777777" w:rsidR="00D33C1F" w:rsidRDefault="00D33C1F" w:rsidP="00053819">
      <w:pPr>
        <w:spacing w:after="180"/>
        <w:rPr>
          <w:rFonts w:asciiTheme="minorHAnsi" w:eastAsia="Times New Roman" w:hAnsiTheme="minorHAnsi" w:cstheme="minorHAnsi"/>
          <w:color w:val="404040"/>
          <w:lang w:eastAsia="ja-JP"/>
        </w:rPr>
      </w:pPr>
    </w:p>
    <w:p w14:paraId="71853673" w14:textId="37E34015" w:rsidR="008E2549" w:rsidRPr="008E2549" w:rsidRDefault="008E2549" w:rsidP="00053819">
      <w:pPr>
        <w:spacing w:after="180"/>
        <w:rPr>
          <w:rFonts w:asciiTheme="minorHAnsi" w:eastAsia="Times New Roman" w:hAnsiTheme="minorHAnsi" w:cstheme="minorHAnsi"/>
          <w:b/>
          <w:bCs/>
          <w:color w:val="404040"/>
          <w:lang w:eastAsia="ja-JP"/>
        </w:rPr>
      </w:pPr>
      <w:r w:rsidRPr="008E2549">
        <w:rPr>
          <w:rFonts w:asciiTheme="minorHAnsi" w:eastAsia="Times New Roman" w:hAnsiTheme="minorHAnsi" w:cstheme="minorHAnsi"/>
          <w:b/>
          <w:bCs/>
          <w:color w:val="404040"/>
          <w:lang w:eastAsia="ja-JP"/>
        </w:rPr>
        <w:t>Additional Options:</w:t>
      </w: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01"/>
      </w:tblGrid>
      <w:tr w:rsidR="00D33C1F" w:rsidRPr="00513D95" w14:paraId="5ABBF76D" w14:textId="3227FFCD" w:rsidTr="00513D95">
        <w:trPr>
          <w:trHeight w:val="276"/>
          <w:jc w:val="center"/>
        </w:trPr>
        <w:tc>
          <w:tcPr>
            <w:tcW w:w="4815" w:type="dxa"/>
            <w:shd w:val="clear" w:color="auto" w:fill="000000" w:themeFill="text1"/>
            <w:vAlign w:val="center"/>
            <w:hideMark/>
          </w:tcPr>
          <w:p w14:paraId="30E19FCB" w14:textId="4AECCD19" w:rsidR="00D33C1F" w:rsidRPr="00513D95" w:rsidRDefault="008E2549" w:rsidP="005D48FE">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 xml:space="preserve">2-in-1 Laptop </w:t>
            </w:r>
            <w:r>
              <w:rPr>
                <w:rFonts w:asciiTheme="minorHAnsi" w:hAnsiTheme="minorHAnsi" w:cstheme="minorHAnsi"/>
                <w:b/>
                <w:bCs/>
                <w:color w:val="FFFFFF"/>
                <w:sz w:val="20"/>
                <w:szCs w:val="20"/>
                <w:lang w:eastAsia="en-IE"/>
              </w:rPr>
              <w:t>Additional Options</w:t>
            </w:r>
          </w:p>
        </w:tc>
        <w:tc>
          <w:tcPr>
            <w:tcW w:w="4201" w:type="dxa"/>
            <w:shd w:val="clear" w:color="auto" w:fill="000000" w:themeFill="text1"/>
          </w:tcPr>
          <w:p w14:paraId="438D23A1" w14:textId="75342E8D" w:rsidR="00D33C1F" w:rsidRPr="00513D95" w:rsidRDefault="00513D95" w:rsidP="005D48FE">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Tenderer</w:t>
            </w:r>
            <w:r w:rsidR="00CD5977">
              <w:rPr>
                <w:rFonts w:asciiTheme="minorHAnsi" w:hAnsiTheme="minorHAnsi" w:cstheme="minorHAnsi"/>
                <w:b/>
                <w:bCs/>
                <w:color w:val="FFFFFF"/>
                <w:sz w:val="20"/>
                <w:szCs w:val="20"/>
                <w:lang w:eastAsia="en-IE"/>
              </w:rPr>
              <w:t>’s</w:t>
            </w:r>
            <w:r w:rsidRPr="00513D95">
              <w:rPr>
                <w:rFonts w:asciiTheme="minorHAnsi" w:hAnsiTheme="minorHAnsi" w:cstheme="minorHAnsi"/>
                <w:b/>
                <w:bCs/>
                <w:color w:val="FFFFFF"/>
                <w:sz w:val="20"/>
                <w:szCs w:val="20"/>
                <w:lang w:eastAsia="en-IE"/>
              </w:rPr>
              <w:t xml:space="preserve"> Response</w:t>
            </w:r>
          </w:p>
        </w:tc>
      </w:tr>
      <w:tr w:rsidR="008E2549" w:rsidRPr="00513D95" w14:paraId="16BB4FB0" w14:textId="39682F98" w:rsidTr="00513D95">
        <w:trPr>
          <w:trHeight w:val="276"/>
          <w:jc w:val="center"/>
        </w:trPr>
        <w:tc>
          <w:tcPr>
            <w:tcW w:w="4815" w:type="dxa"/>
            <w:shd w:val="clear" w:color="auto" w:fill="EAF1DD" w:themeFill="accent3" w:themeFillTint="33"/>
            <w:vAlign w:val="center"/>
          </w:tcPr>
          <w:p w14:paraId="780FF1C7" w14:textId="4F1126D6" w:rsidR="008E2549" w:rsidRPr="00513D95" w:rsidRDefault="008E2549" w:rsidP="008E2549">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sz w:val="20"/>
                <w:szCs w:val="20"/>
                <w:lang w:eastAsia="en-IE"/>
              </w:rPr>
              <w:t xml:space="preserve">Touchscreen </w:t>
            </w:r>
            <w:r w:rsidRPr="00513D95">
              <w:rPr>
                <w:rFonts w:asciiTheme="minorHAnsi" w:hAnsiTheme="minorHAnsi" w:cstheme="minorHAnsi"/>
                <w:color w:val="000000" w:themeColor="text1"/>
                <w:sz w:val="20"/>
                <w:szCs w:val="20"/>
                <w:lang w:eastAsia="en-IE"/>
              </w:rPr>
              <w:t>Stylus/Pen</w:t>
            </w:r>
          </w:p>
        </w:tc>
        <w:tc>
          <w:tcPr>
            <w:tcW w:w="4201" w:type="dxa"/>
            <w:shd w:val="clear" w:color="auto" w:fill="EAF1DD" w:themeFill="accent3" w:themeFillTint="33"/>
          </w:tcPr>
          <w:p w14:paraId="6CF6BE52" w14:textId="77777777" w:rsidR="008E2549" w:rsidRPr="00513D95" w:rsidRDefault="008E2549" w:rsidP="008E2549">
            <w:pPr>
              <w:spacing w:after="0" w:line="240" w:lineRule="auto"/>
              <w:rPr>
                <w:rFonts w:asciiTheme="minorHAnsi" w:hAnsiTheme="minorHAnsi" w:cstheme="minorHAnsi"/>
                <w:color w:val="000000" w:themeColor="text1"/>
                <w:sz w:val="20"/>
                <w:szCs w:val="20"/>
                <w:lang w:eastAsia="en-IE"/>
              </w:rPr>
            </w:pPr>
          </w:p>
        </w:tc>
      </w:tr>
      <w:tr w:rsidR="008E2549" w:rsidRPr="00513D95" w14:paraId="5B2B03A8" w14:textId="13E1438C" w:rsidTr="008E2549">
        <w:trPr>
          <w:trHeight w:val="199"/>
          <w:jc w:val="center"/>
        </w:trPr>
        <w:tc>
          <w:tcPr>
            <w:tcW w:w="4815" w:type="dxa"/>
            <w:shd w:val="clear" w:color="auto" w:fill="EAF1DD" w:themeFill="accent3" w:themeFillTint="33"/>
            <w:vAlign w:val="center"/>
          </w:tcPr>
          <w:p w14:paraId="2AECD819" w14:textId="13EE02BB" w:rsidR="008E2549" w:rsidRPr="00513D95" w:rsidRDefault="008E2549" w:rsidP="008E2549">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themeColor="text1"/>
                <w:sz w:val="20"/>
                <w:szCs w:val="20"/>
                <w:lang w:eastAsia="en-IE"/>
              </w:rPr>
              <w:t>Padded Carry Case</w:t>
            </w:r>
          </w:p>
        </w:tc>
        <w:tc>
          <w:tcPr>
            <w:tcW w:w="4201" w:type="dxa"/>
            <w:shd w:val="clear" w:color="auto" w:fill="EAF1DD" w:themeFill="accent3" w:themeFillTint="33"/>
          </w:tcPr>
          <w:p w14:paraId="43E90363" w14:textId="77777777" w:rsidR="008E2549" w:rsidRPr="00513D95" w:rsidRDefault="008E2549" w:rsidP="008E2549">
            <w:pPr>
              <w:spacing w:after="0" w:line="240" w:lineRule="auto"/>
              <w:rPr>
                <w:rFonts w:asciiTheme="minorHAnsi" w:hAnsiTheme="minorHAnsi" w:cstheme="minorHAnsi"/>
                <w:color w:val="000000" w:themeColor="text1"/>
                <w:sz w:val="20"/>
                <w:szCs w:val="20"/>
                <w:lang w:eastAsia="en-IE"/>
              </w:rPr>
            </w:pPr>
          </w:p>
        </w:tc>
      </w:tr>
      <w:tr w:rsidR="008E2549" w:rsidRPr="00513D95" w14:paraId="3387DB86" w14:textId="4E076102" w:rsidTr="00513D95">
        <w:trPr>
          <w:trHeight w:val="217"/>
          <w:jc w:val="center"/>
        </w:trPr>
        <w:tc>
          <w:tcPr>
            <w:tcW w:w="4815" w:type="dxa"/>
            <w:shd w:val="clear" w:color="auto" w:fill="EAF1DD" w:themeFill="accent3" w:themeFillTint="33"/>
            <w:vAlign w:val="center"/>
          </w:tcPr>
          <w:p w14:paraId="1C38364D" w14:textId="2CEB882A" w:rsidR="008E2549" w:rsidRPr="00513D95" w:rsidRDefault="008E2549" w:rsidP="008E2549">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themeColor="text1"/>
                <w:sz w:val="20"/>
                <w:szCs w:val="20"/>
                <w:lang w:eastAsia="en-IE"/>
              </w:rPr>
              <w:t>Wireless Keyboard</w:t>
            </w:r>
          </w:p>
        </w:tc>
        <w:tc>
          <w:tcPr>
            <w:tcW w:w="4201" w:type="dxa"/>
            <w:shd w:val="clear" w:color="auto" w:fill="EAF1DD" w:themeFill="accent3" w:themeFillTint="33"/>
          </w:tcPr>
          <w:p w14:paraId="0C216451" w14:textId="77777777" w:rsidR="008E2549" w:rsidRPr="00513D95" w:rsidRDefault="008E2549" w:rsidP="008E2549">
            <w:pPr>
              <w:spacing w:after="0" w:line="240" w:lineRule="auto"/>
              <w:rPr>
                <w:rFonts w:asciiTheme="minorHAnsi" w:hAnsiTheme="minorHAnsi" w:cstheme="minorHAnsi"/>
                <w:color w:val="000000"/>
                <w:sz w:val="20"/>
                <w:szCs w:val="20"/>
                <w:lang w:eastAsia="en-IE"/>
              </w:rPr>
            </w:pPr>
          </w:p>
        </w:tc>
      </w:tr>
      <w:tr w:rsidR="008E2549" w:rsidRPr="00513D95" w14:paraId="00972B10" w14:textId="261B9789" w:rsidTr="00513D95">
        <w:trPr>
          <w:trHeight w:val="235"/>
          <w:jc w:val="center"/>
        </w:trPr>
        <w:tc>
          <w:tcPr>
            <w:tcW w:w="4815" w:type="dxa"/>
            <w:shd w:val="clear" w:color="auto" w:fill="EAF1DD" w:themeFill="accent3" w:themeFillTint="33"/>
            <w:vAlign w:val="center"/>
          </w:tcPr>
          <w:p w14:paraId="7DFD7C51" w14:textId="62D390FE" w:rsidR="008E2549" w:rsidRPr="00513D95" w:rsidRDefault="008E2549" w:rsidP="008E2549">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 xml:space="preserve">Wireless Optical Mouse </w:t>
            </w:r>
          </w:p>
        </w:tc>
        <w:tc>
          <w:tcPr>
            <w:tcW w:w="4201" w:type="dxa"/>
            <w:shd w:val="clear" w:color="auto" w:fill="EAF1DD" w:themeFill="accent3" w:themeFillTint="33"/>
          </w:tcPr>
          <w:p w14:paraId="0B9138B7" w14:textId="77777777" w:rsidR="008E2549" w:rsidRPr="00513D95" w:rsidRDefault="008E2549" w:rsidP="008E2549">
            <w:pPr>
              <w:spacing w:after="0" w:line="240" w:lineRule="auto"/>
              <w:rPr>
                <w:rFonts w:asciiTheme="minorHAnsi" w:hAnsiTheme="minorHAnsi" w:cstheme="minorHAnsi"/>
                <w:color w:val="000000"/>
                <w:sz w:val="20"/>
                <w:szCs w:val="20"/>
                <w:lang w:eastAsia="en-IE"/>
              </w:rPr>
            </w:pPr>
          </w:p>
        </w:tc>
      </w:tr>
      <w:tr w:rsidR="008E2549" w:rsidRPr="00513D95" w14:paraId="521053B2" w14:textId="2071001B" w:rsidTr="00513D95">
        <w:trPr>
          <w:trHeight w:val="276"/>
          <w:jc w:val="center"/>
        </w:trPr>
        <w:tc>
          <w:tcPr>
            <w:tcW w:w="4815" w:type="dxa"/>
            <w:shd w:val="clear" w:color="auto" w:fill="EAF1DD" w:themeFill="accent3" w:themeFillTint="33"/>
            <w:vAlign w:val="center"/>
          </w:tcPr>
          <w:p w14:paraId="425BAD33" w14:textId="696E4307" w:rsidR="008E2549" w:rsidRPr="00513D95" w:rsidRDefault="008E2549" w:rsidP="008E2549">
            <w:pPr>
              <w:spacing w:after="0" w:line="240" w:lineRule="auto"/>
              <w:rPr>
                <w:rFonts w:asciiTheme="minorHAnsi" w:hAnsiTheme="minorHAnsi" w:cstheme="minorHAnsi"/>
                <w:color w:val="000000"/>
                <w:sz w:val="20"/>
                <w:szCs w:val="20"/>
                <w:lang w:eastAsia="en-IE"/>
              </w:rPr>
            </w:pPr>
            <w:r w:rsidRPr="00513D95">
              <w:rPr>
                <w:rFonts w:asciiTheme="minorHAnsi" w:hAnsiTheme="minorHAnsi" w:cstheme="minorHAnsi"/>
                <w:color w:val="000000"/>
                <w:sz w:val="20"/>
                <w:szCs w:val="20"/>
                <w:lang w:eastAsia="en-IE"/>
              </w:rPr>
              <w:t>Wired Keyboard</w:t>
            </w:r>
          </w:p>
        </w:tc>
        <w:tc>
          <w:tcPr>
            <w:tcW w:w="4201" w:type="dxa"/>
            <w:shd w:val="clear" w:color="auto" w:fill="EAF1DD" w:themeFill="accent3" w:themeFillTint="33"/>
          </w:tcPr>
          <w:p w14:paraId="2A1DCEE0" w14:textId="77777777" w:rsidR="008E2549" w:rsidRPr="00513D95" w:rsidRDefault="008E2549" w:rsidP="008E2549">
            <w:pPr>
              <w:spacing w:after="0" w:line="240" w:lineRule="auto"/>
              <w:rPr>
                <w:rFonts w:asciiTheme="minorHAnsi" w:hAnsiTheme="minorHAnsi" w:cstheme="minorHAnsi"/>
                <w:color w:val="000000"/>
                <w:sz w:val="20"/>
                <w:szCs w:val="20"/>
                <w:lang w:eastAsia="en-IE"/>
              </w:rPr>
            </w:pPr>
          </w:p>
        </w:tc>
      </w:tr>
      <w:tr w:rsidR="008E2549" w:rsidRPr="00513D95" w14:paraId="40891340" w14:textId="67D026A2" w:rsidTr="00513D95">
        <w:trPr>
          <w:trHeight w:val="276"/>
          <w:jc w:val="center"/>
        </w:trPr>
        <w:tc>
          <w:tcPr>
            <w:tcW w:w="4815" w:type="dxa"/>
            <w:shd w:val="clear" w:color="auto" w:fill="EAF1DD" w:themeFill="accent3" w:themeFillTint="33"/>
            <w:vAlign w:val="center"/>
          </w:tcPr>
          <w:p w14:paraId="5767B49F" w14:textId="460E4CD1" w:rsidR="008E2549" w:rsidRPr="00513D95" w:rsidRDefault="008E2549" w:rsidP="008E2549">
            <w:pPr>
              <w:spacing w:after="0" w:line="240" w:lineRule="auto"/>
              <w:rPr>
                <w:rFonts w:asciiTheme="minorHAnsi" w:hAnsiTheme="minorHAnsi" w:cstheme="minorHAnsi"/>
                <w:sz w:val="20"/>
                <w:szCs w:val="20"/>
                <w:lang w:eastAsia="en-IE"/>
              </w:rPr>
            </w:pPr>
            <w:r w:rsidRPr="00513D95">
              <w:rPr>
                <w:rFonts w:asciiTheme="minorHAnsi" w:hAnsiTheme="minorHAnsi" w:cstheme="minorHAnsi"/>
                <w:color w:val="000000"/>
                <w:sz w:val="20"/>
                <w:szCs w:val="20"/>
                <w:lang w:eastAsia="en-IE"/>
              </w:rPr>
              <w:t>Wired Optical Mouse</w:t>
            </w:r>
          </w:p>
        </w:tc>
        <w:tc>
          <w:tcPr>
            <w:tcW w:w="4201" w:type="dxa"/>
            <w:shd w:val="clear" w:color="auto" w:fill="EAF1DD" w:themeFill="accent3" w:themeFillTint="33"/>
          </w:tcPr>
          <w:p w14:paraId="3767034C" w14:textId="77777777" w:rsidR="008E2549" w:rsidRPr="00513D95" w:rsidRDefault="008E2549" w:rsidP="008E2549">
            <w:pPr>
              <w:spacing w:after="0" w:line="240" w:lineRule="auto"/>
              <w:rPr>
                <w:rFonts w:asciiTheme="minorHAnsi" w:hAnsiTheme="minorHAnsi" w:cstheme="minorHAnsi"/>
                <w:sz w:val="20"/>
                <w:szCs w:val="20"/>
                <w:lang w:eastAsia="en-IE"/>
              </w:rPr>
            </w:pPr>
          </w:p>
        </w:tc>
      </w:tr>
      <w:tr w:rsidR="008E2549" w:rsidRPr="00513D95" w14:paraId="1CD5F851" w14:textId="77777777" w:rsidTr="00513D95">
        <w:trPr>
          <w:trHeight w:val="276"/>
          <w:jc w:val="center"/>
        </w:trPr>
        <w:tc>
          <w:tcPr>
            <w:tcW w:w="4815" w:type="dxa"/>
            <w:shd w:val="clear" w:color="auto" w:fill="EAF1DD" w:themeFill="accent3" w:themeFillTint="33"/>
            <w:vAlign w:val="center"/>
          </w:tcPr>
          <w:p w14:paraId="7F41FA47" w14:textId="2DA5CFA2" w:rsidR="008E2549" w:rsidRPr="00513D95" w:rsidRDefault="008E2549" w:rsidP="008E2549">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Replacement Power Supply</w:t>
            </w:r>
          </w:p>
        </w:tc>
        <w:tc>
          <w:tcPr>
            <w:tcW w:w="4201" w:type="dxa"/>
            <w:shd w:val="clear" w:color="auto" w:fill="EAF1DD" w:themeFill="accent3" w:themeFillTint="33"/>
          </w:tcPr>
          <w:p w14:paraId="212B7FE3" w14:textId="77777777" w:rsidR="008E2549" w:rsidRPr="00513D95" w:rsidRDefault="008E2549" w:rsidP="008E2549">
            <w:pPr>
              <w:spacing w:after="0" w:line="240" w:lineRule="auto"/>
              <w:rPr>
                <w:rFonts w:asciiTheme="minorHAnsi" w:hAnsiTheme="minorHAnsi" w:cstheme="minorHAnsi"/>
                <w:sz w:val="20"/>
                <w:szCs w:val="20"/>
                <w:lang w:eastAsia="en-IE"/>
              </w:rPr>
            </w:pPr>
          </w:p>
        </w:tc>
      </w:tr>
      <w:tr w:rsidR="008E2549" w:rsidRPr="00513D95" w14:paraId="51652A62" w14:textId="688754D1" w:rsidTr="00513D95">
        <w:trPr>
          <w:trHeight w:val="276"/>
          <w:jc w:val="center"/>
        </w:trPr>
        <w:tc>
          <w:tcPr>
            <w:tcW w:w="4815" w:type="dxa"/>
            <w:shd w:val="clear" w:color="auto" w:fill="000000" w:themeFill="text1"/>
            <w:vAlign w:val="center"/>
            <w:hideMark/>
          </w:tcPr>
          <w:p w14:paraId="65B44FC5" w14:textId="480F3A07" w:rsidR="008E2549" w:rsidRPr="00513D95" w:rsidRDefault="008E2549" w:rsidP="008E2549">
            <w:pPr>
              <w:spacing w:after="0" w:line="240" w:lineRule="auto"/>
              <w:jc w:val="center"/>
              <w:rPr>
                <w:rFonts w:asciiTheme="minorHAnsi" w:hAnsiTheme="minorHAnsi" w:cstheme="minorHAnsi"/>
                <w:b/>
                <w:bCs/>
                <w:color w:val="FFFFFF"/>
                <w:sz w:val="20"/>
                <w:szCs w:val="20"/>
                <w:lang w:eastAsia="en-IE"/>
              </w:rPr>
            </w:pPr>
            <w:r>
              <w:rPr>
                <w:rFonts w:asciiTheme="minorHAnsi" w:hAnsiTheme="minorHAnsi" w:cstheme="minorHAnsi"/>
                <w:b/>
                <w:bCs/>
                <w:color w:val="FFFFFF"/>
                <w:sz w:val="20"/>
                <w:szCs w:val="20"/>
                <w:lang w:eastAsia="en-IE"/>
              </w:rPr>
              <w:t>Laptop Additional Options</w:t>
            </w:r>
          </w:p>
        </w:tc>
        <w:tc>
          <w:tcPr>
            <w:tcW w:w="4201" w:type="dxa"/>
            <w:shd w:val="clear" w:color="auto" w:fill="000000" w:themeFill="text1"/>
          </w:tcPr>
          <w:p w14:paraId="2ACDBEAD" w14:textId="4F716A37" w:rsidR="008E2549" w:rsidRPr="00513D95" w:rsidRDefault="008E2549" w:rsidP="008E2549">
            <w:pPr>
              <w:spacing w:after="0" w:line="240" w:lineRule="auto"/>
              <w:jc w:val="center"/>
              <w:rPr>
                <w:rFonts w:asciiTheme="minorHAnsi" w:hAnsiTheme="minorHAnsi" w:cstheme="minorHAnsi"/>
                <w:b/>
                <w:bCs/>
                <w:color w:val="FFFFFF"/>
                <w:sz w:val="20"/>
                <w:szCs w:val="20"/>
                <w:lang w:eastAsia="en-IE"/>
              </w:rPr>
            </w:pPr>
            <w:r w:rsidRPr="00513D95">
              <w:rPr>
                <w:rFonts w:asciiTheme="minorHAnsi" w:hAnsiTheme="minorHAnsi" w:cstheme="minorHAnsi"/>
                <w:b/>
                <w:bCs/>
                <w:color w:val="FFFFFF"/>
                <w:sz w:val="20"/>
                <w:szCs w:val="20"/>
                <w:lang w:eastAsia="en-IE"/>
              </w:rPr>
              <w:t>Tenderer</w:t>
            </w:r>
            <w:r>
              <w:rPr>
                <w:rFonts w:asciiTheme="minorHAnsi" w:hAnsiTheme="minorHAnsi" w:cstheme="minorHAnsi"/>
                <w:b/>
                <w:bCs/>
                <w:color w:val="FFFFFF"/>
                <w:sz w:val="20"/>
                <w:szCs w:val="20"/>
                <w:lang w:eastAsia="en-IE"/>
              </w:rPr>
              <w:t>’s</w:t>
            </w:r>
            <w:r w:rsidRPr="00513D95">
              <w:rPr>
                <w:rFonts w:asciiTheme="minorHAnsi" w:hAnsiTheme="minorHAnsi" w:cstheme="minorHAnsi"/>
                <w:b/>
                <w:bCs/>
                <w:color w:val="FFFFFF"/>
                <w:sz w:val="20"/>
                <w:szCs w:val="20"/>
                <w:lang w:eastAsia="en-IE"/>
              </w:rPr>
              <w:t xml:space="preserve"> Response</w:t>
            </w:r>
          </w:p>
        </w:tc>
      </w:tr>
      <w:tr w:rsidR="008E2549" w:rsidRPr="00513D95" w14:paraId="484D63AF" w14:textId="66CF3A46" w:rsidTr="00513D95">
        <w:trPr>
          <w:trHeight w:val="276"/>
          <w:jc w:val="center"/>
        </w:trPr>
        <w:tc>
          <w:tcPr>
            <w:tcW w:w="4815" w:type="dxa"/>
            <w:shd w:val="clear" w:color="auto" w:fill="EAF1DD" w:themeFill="accent3" w:themeFillTint="33"/>
            <w:vAlign w:val="center"/>
          </w:tcPr>
          <w:p w14:paraId="0EA41885" w14:textId="24544FCC" w:rsidR="008E2549" w:rsidRPr="00513D95" w:rsidRDefault="008E2549" w:rsidP="008E2549">
            <w:pPr>
              <w:spacing w:after="0" w:line="240" w:lineRule="auto"/>
              <w:rPr>
                <w:rFonts w:asciiTheme="minorHAnsi" w:hAnsiTheme="minorHAnsi" w:cstheme="minorHAnsi"/>
                <w:b/>
                <w:bCs/>
                <w:color w:val="FFFFFF"/>
                <w:sz w:val="20"/>
                <w:szCs w:val="20"/>
                <w:lang w:eastAsia="en-IE"/>
              </w:rPr>
            </w:pPr>
            <w:r w:rsidRPr="00513D95">
              <w:rPr>
                <w:rFonts w:asciiTheme="minorHAnsi" w:hAnsiTheme="minorHAnsi" w:cstheme="minorHAnsi"/>
                <w:color w:val="000000" w:themeColor="text1"/>
                <w:sz w:val="20"/>
                <w:szCs w:val="20"/>
                <w:lang w:eastAsia="en-IE"/>
              </w:rPr>
              <w:t>Padded Carry Case</w:t>
            </w:r>
          </w:p>
        </w:tc>
        <w:tc>
          <w:tcPr>
            <w:tcW w:w="4201" w:type="dxa"/>
            <w:shd w:val="clear" w:color="auto" w:fill="EAF1DD" w:themeFill="accent3" w:themeFillTint="33"/>
          </w:tcPr>
          <w:p w14:paraId="36FB7808" w14:textId="77777777" w:rsidR="008E2549" w:rsidRPr="00513D95" w:rsidRDefault="008E2549" w:rsidP="008E2549">
            <w:pPr>
              <w:spacing w:after="0" w:line="240" w:lineRule="auto"/>
              <w:rPr>
                <w:rFonts w:asciiTheme="minorHAnsi" w:hAnsiTheme="minorHAnsi" w:cstheme="minorHAnsi"/>
                <w:color w:val="000000" w:themeColor="text1"/>
                <w:sz w:val="20"/>
                <w:szCs w:val="20"/>
                <w:lang w:eastAsia="en-IE"/>
              </w:rPr>
            </w:pPr>
          </w:p>
        </w:tc>
      </w:tr>
      <w:tr w:rsidR="008E2549" w:rsidRPr="00513D95" w14:paraId="079E85D5" w14:textId="5CECE9E4" w:rsidTr="00513D95">
        <w:trPr>
          <w:trHeight w:val="276"/>
          <w:jc w:val="center"/>
        </w:trPr>
        <w:tc>
          <w:tcPr>
            <w:tcW w:w="4815" w:type="dxa"/>
            <w:shd w:val="clear" w:color="auto" w:fill="EAF1DD" w:themeFill="accent3" w:themeFillTint="33"/>
            <w:vAlign w:val="center"/>
          </w:tcPr>
          <w:p w14:paraId="5BF60158" w14:textId="77777777" w:rsidR="008E2549" w:rsidRPr="00513D95" w:rsidRDefault="008E2549" w:rsidP="008E2549">
            <w:pPr>
              <w:spacing w:after="0" w:line="240" w:lineRule="auto"/>
              <w:rPr>
                <w:rFonts w:asciiTheme="minorHAnsi" w:hAnsiTheme="minorHAnsi" w:cstheme="minorHAnsi"/>
                <w:b/>
                <w:bCs/>
                <w:color w:val="FFFFFF"/>
                <w:sz w:val="20"/>
                <w:szCs w:val="20"/>
                <w:lang w:eastAsia="en-IE"/>
              </w:rPr>
            </w:pPr>
            <w:r w:rsidRPr="00513D95">
              <w:rPr>
                <w:rFonts w:asciiTheme="minorHAnsi" w:hAnsiTheme="minorHAnsi" w:cstheme="minorHAnsi"/>
                <w:color w:val="000000"/>
                <w:sz w:val="20"/>
                <w:szCs w:val="20"/>
                <w:lang w:eastAsia="en-IE"/>
              </w:rPr>
              <w:t>Wireless Keyboard</w:t>
            </w:r>
          </w:p>
        </w:tc>
        <w:tc>
          <w:tcPr>
            <w:tcW w:w="4201" w:type="dxa"/>
            <w:shd w:val="clear" w:color="auto" w:fill="EAF1DD" w:themeFill="accent3" w:themeFillTint="33"/>
          </w:tcPr>
          <w:p w14:paraId="07D5BEBA" w14:textId="77777777" w:rsidR="008E2549" w:rsidRPr="00513D95" w:rsidRDefault="008E2549" w:rsidP="008E2549">
            <w:pPr>
              <w:spacing w:after="0" w:line="240" w:lineRule="auto"/>
              <w:rPr>
                <w:rFonts w:asciiTheme="minorHAnsi" w:hAnsiTheme="minorHAnsi" w:cstheme="minorHAnsi"/>
                <w:color w:val="000000"/>
                <w:sz w:val="20"/>
                <w:szCs w:val="20"/>
                <w:lang w:eastAsia="en-IE"/>
              </w:rPr>
            </w:pPr>
          </w:p>
        </w:tc>
      </w:tr>
      <w:tr w:rsidR="008E2549" w:rsidRPr="00513D95" w14:paraId="586A5722" w14:textId="649C2CEA" w:rsidTr="00513D95">
        <w:trPr>
          <w:trHeight w:val="276"/>
          <w:jc w:val="center"/>
        </w:trPr>
        <w:tc>
          <w:tcPr>
            <w:tcW w:w="4815" w:type="dxa"/>
            <w:shd w:val="clear" w:color="auto" w:fill="EAF1DD" w:themeFill="accent3" w:themeFillTint="33"/>
            <w:vAlign w:val="center"/>
          </w:tcPr>
          <w:p w14:paraId="6780EF54" w14:textId="77777777" w:rsidR="008E2549" w:rsidRPr="00513D95" w:rsidRDefault="008E2549" w:rsidP="008E2549">
            <w:pPr>
              <w:spacing w:after="0" w:line="240" w:lineRule="auto"/>
              <w:rPr>
                <w:rFonts w:asciiTheme="minorHAnsi" w:hAnsiTheme="minorHAnsi" w:cstheme="minorHAnsi"/>
                <w:sz w:val="20"/>
                <w:szCs w:val="20"/>
                <w:lang w:eastAsia="en-IE"/>
              </w:rPr>
            </w:pPr>
            <w:r w:rsidRPr="00513D95">
              <w:rPr>
                <w:rFonts w:asciiTheme="minorHAnsi" w:hAnsiTheme="minorHAnsi" w:cstheme="minorHAnsi"/>
                <w:color w:val="000000"/>
                <w:sz w:val="20"/>
                <w:szCs w:val="20"/>
                <w:lang w:eastAsia="en-IE"/>
              </w:rPr>
              <w:t xml:space="preserve">Wireless Optical Mouse </w:t>
            </w:r>
          </w:p>
        </w:tc>
        <w:tc>
          <w:tcPr>
            <w:tcW w:w="4201" w:type="dxa"/>
            <w:shd w:val="clear" w:color="auto" w:fill="EAF1DD" w:themeFill="accent3" w:themeFillTint="33"/>
          </w:tcPr>
          <w:p w14:paraId="567406FD" w14:textId="77777777" w:rsidR="008E2549" w:rsidRPr="00513D95" w:rsidRDefault="008E2549" w:rsidP="008E2549">
            <w:pPr>
              <w:spacing w:after="0" w:line="240" w:lineRule="auto"/>
              <w:rPr>
                <w:rFonts w:asciiTheme="minorHAnsi" w:hAnsiTheme="minorHAnsi" w:cstheme="minorHAnsi"/>
                <w:color w:val="000000"/>
                <w:sz w:val="20"/>
                <w:szCs w:val="20"/>
                <w:lang w:eastAsia="en-IE"/>
              </w:rPr>
            </w:pPr>
          </w:p>
        </w:tc>
      </w:tr>
      <w:tr w:rsidR="008E2549" w:rsidRPr="00513D95" w14:paraId="757FD175" w14:textId="0A87ACD4" w:rsidTr="00513D95">
        <w:trPr>
          <w:trHeight w:val="276"/>
          <w:jc w:val="center"/>
        </w:trPr>
        <w:tc>
          <w:tcPr>
            <w:tcW w:w="4815" w:type="dxa"/>
            <w:shd w:val="clear" w:color="auto" w:fill="EAF1DD" w:themeFill="accent3" w:themeFillTint="33"/>
            <w:vAlign w:val="center"/>
          </w:tcPr>
          <w:p w14:paraId="029DA998" w14:textId="77777777" w:rsidR="008E2549" w:rsidRPr="00513D95" w:rsidRDefault="008E2549" w:rsidP="008E2549">
            <w:pPr>
              <w:spacing w:after="0" w:line="240" w:lineRule="auto"/>
              <w:rPr>
                <w:rFonts w:asciiTheme="minorHAnsi" w:hAnsiTheme="minorHAnsi" w:cstheme="minorHAnsi"/>
                <w:sz w:val="20"/>
                <w:szCs w:val="20"/>
                <w:lang w:eastAsia="en-IE"/>
              </w:rPr>
            </w:pPr>
            <w:r w:rsidRPr="00513D95">
              <w:rPr>
                <w:rFonts w:asciiTheme="minorHAnsi" w:hAnsiTheme="minorHAnsi" w:cstheme="minorHAnsi"/>
                <w:color w:val="000000"/>
                <w:sz w:val="20"/>
                <w:szCs w:val="20"/>
                <w:lang w:eastAsia="en-IE"/>
              </w:rPr>
              <w:t>Wired Keyboard</w:t>
            </w:r>
          </w:p>
        </w:tc>
        <w:tc>
          <w:tcPr>
            <w:tcW w:w="4201" w:type="dxa"/>
            <w:shd w:val="clear" w:color="auto" w:fill="EAF1DD" w:themeFill="accent3" w:themeFillTint="33"/>
          </w:tcPr>
          <w:p w14:paraId="11FDFE29" w14:textId="77777777" w:rsidR="008E2549" w:rsidRPr="00513D95" w:rsidRDefault="008E2549" w:rsidP="008E2549">
            <w:pPr>
              <w:spacing w:after="0" w:line="240" w:lineRule="auto"/>
              <w:rPr>
                <w:rFonts w:asciiTheme="minorHAnsi" w:hAnsiTheme="minorHAnsi" w:cstheme="minorHAnsi"/>
                <w:color w:val="000000"/>
                <w:sz w:val="20"/>
                <w:szCs w:val="20"/>
                <w:lang w:eastAsia="en-IE"/>
              </w:rPr>
            </w:pPr>
          </w:p>
        </w:tc>
      </w:tr>
      <w:tr w:rsidR="008E2549" w:rsidRPr="00513D95" w14:paraId="06ED197D" w14:textId="2C73DC38" w:rsidTr="00513D95">
        <w:trPr>
          <w:trHeight w:val="276"/>
          <w:jc w:val="center"/>
        </w:trPr>
        <w:tc>
          <w:tcPr>
            <w:tcW w:w="4815" w:type="dxa"/>
            <w:shd w:val="clear" w:color="auto" w:fill="EAF1DD" w:themeFill="accent3" w:themeFillTint="33"/>
            <w:vAlign w:val="center"/>
          </w:tcPr>
          <w:p w14:paraId="439359E9" w14:textId="77777777" w:rsidR="008E2549" w:rsidRPr="00513D95" w:rsidRDefault="008E2549" w:rsidP="008E2549">
            <w:pPr>
              <w:spacing w:after="0" w:line="240" w:lineRule="auto"/>
              <w:rPr>
                <w:rFonts w:asciiTheme="minorHAnsi" w:hAnsiTheme="minorHAnsi" w:cstheme="minorHAnsi"/>
                <w:sz w:val="20"/>
                <w:szCs w:val="20"/>
                <w:lang w:eastAsia="en-IE"/>
              </w:rPr>
            </w:pPr>
            <w:r w:rsidRPr="00513D95">
              <w:rPr>
                <w:rFonts w:asciiTheme="minorHAnsi" w:hAnsiTheme="minorHAnsi" w:cstheme="minorHAnsi"/>
                <w:color w:val="000000"/>
                <w:sz w:val="20"/>
                <w:szCs w:val="20"/>
                <w:lang w:eastAsia="en-IE"/>
              </w:rPr>
              <w:t>Wired Optical Mouse</w:t>
            </w:r>
          </w:p>
        </w:tc>
        <w:tc>
          <w:tcPr>
            <w:tcW w:w="4201" w:type="dxa"/>
            <w:shd w:val="clear" w:color="auto" w:fill="EAF1DD" w:themeFill="accent3" w:themeFillTint="33"/>
          </w:tcPr>
          <w:p w14:paraId="73D4222A" w14:textId="77777777" w:rsidR="008E2549" w:rsidRPr="00513D95" w:rsidRDefault="008E2549" w:rsidP="008E2549">
            <w:pPr>
              <w:spacing w:after="0" w:line="240" w:lineRule="auto"/>
              <w:rPr>
                <w:rFonts w:asciiTheme="minorHAnsi" w:hAnsiTheme="minorHAnsi" w:cstheme="minorHAnsi"/>
                <w:color w:val="000000"/>
                <w:sz w:val="20"/>
                <w:szCs w:val="20"/>
                <w:lang w:eastAsia="en-IE"/>
              </w:rPr>
            </w:pPr>
          </w:p>
        </w:tc>
      </w:tr>
      <w:tr w:rsidR="008E2549" w:rsidRPr="00513D95" w14:paraId="41521B3C" w14:textId="722120B1" w:rsidTr="00513D95">
        <w:trPr>
          <w:trHeight w:val="276"/>
          <w:jc w:val="center"/>
        </w:trPr>
        <w:tc>
          <w:tcPr>
            <w:tcW w:w="4815" w:type="dxa"/>
            <w:shd w:val="clear" w:color="auto" w:fill="EAF1DD" w:themeFill="accent3" w:themeFillTint="33"/>
            <w:vAlign w:val="center"/>
          </w:tcPr>
          <w:p w14:paraId="50F77BB8" w14:textId="77777777" w:rsidR="008E2549" w:rsidRPr="00513D95" w:rsidRDefault="008E2549" w:rsidP="008E2549">
            <w:pPr>
              <w:spacing w:after="0" w:line="240" w:lineRule="auto"/>
              <w:rPr>
                <w:rFonts w:asciiTheme="minorHAnsi" w:hAnsiTheme="minorHAnsi" w:cstheme="minorHAnsi"/>
                <w:sz w:val="20"/>
                <w:szCs w:val="20"/>
                <w:lang w:eastAsia="en-IE"/>
              </w:rPr>
            </w:pPr>
            <w:r w:rsidRPr="00513D95">
              <w:rPr>
                <w:rFonts w:asciiTheme="minorHAnsi" w:hAnsiTheme="minorHAnsi" w:cstheme="minorHAnsi"/>
                <w:sz w:val="20"/>
                <w:szCs w:val="20"/>
                <w:lang w:eastAsia="en-IE"/>
              </w:rPr>
              <w:t>Replacement Power Supply</w:t>
            </w:r>
          </w:p>
        </w:tc>
        <w:tc>
          <w:tcPr>
            <w:tcW w:w="4201" w:type="dxa"/>
            <w:shd w:val="clear" w:color="auto" w:fill="EAF1DD" w:themeFill="accent3" w:themeFillTint="33"/>
          </w:tcPr>
          <w:p w14:paraId="7BF00D79" w14:textId="77777777" w:rsidR="008E2549" w:rsidRPr="00513D95" w:rsidRDefault="008E2549" w:rsidP="008E2549">
            <w:pPr>
              <w:spacing w:after="0" w:line="240" w:lineRule="auto"/>
              <w:rPr>
                <w:rFonts w:asciiTheme="minorHAnsi" w:hAnsiTheme="minorHAnsi" w:cstheme="minorHAnsi"/>
                <w:sz w:val="20"/>
                <w:szCs w:val="20"/>
                <w:lang w:eastAsia="en-IE"/>
              </w:rPr>
            </w:pPr>
          </w:p>
        </w:tc>
      </w:tr>
    </w:tbl>
    <w:p w14:paraId="258A4158" w14:textId="7F8BBFF5"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E8A0183"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DA04412" w14:textId="21E1D9F0"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sidR="000C0B5F">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860568F"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2E574A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7B825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48541DCA"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F68EA1D"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6EA2730" w14:textId="2888857D" w:rsidR="00036D94" w:rsidRPr="00036D94" w:rsidRDefault="00670BD1"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FEE2F4F" w14:textId="06CCBE68" w:rsidR="00036D94" w:rsidRPr="00036D94" w:rsidRDefault="00F2028B"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99BF7D" w14:textId="67EFE4D4" w:rsidR="00036D94" w:rsidRPr="00036D94" w:rsidRDefault="00F2028B"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750</w:t>
            </w:r>
          </w:p>
        </w:tc>
      </w:tr>
      <w:tr w:rsidR="00036D94" w:rsidRPr="00F34D79" w14:paraId="168936D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07A02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ADC0A6F" w14:textId="1A058D40" w:rsidR="00036D94" w:rsidRPr="00F34D79" w:rsidRDefault="00670BD1"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0BD1">
              <w:rPr>
                <w:rFonts w:asciiTheme="minorHAnsi" w:hAnsiTheme="minorHAnsi" w:cstheme="minorHAnsi"/>
                <w:b/>
              </w:rPr>
              <w:t>After Sales Support, Lead Times and Exit Strategy</w:t>
            </w:r>
          </w:p>
        </w:tc>
      </w:tr>
      <w:tr w:rsidR="00036D94" w:rsidRPr="00F34D79" w14:paraId="005D9D64"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908B862"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03BC506" w14:textId="77777777" w:rsidR="00E7498C" w:rsidRDefault="008E5203" w:rsidP="00D63CF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8E5203">
              <w:rPr>
                <w:rFonts w:asciiTheme="minorHAnsi" w:hAnsiTheme="minorHAnsi" w:cstheme="minorHAnsi"/>
                <w:i/>
              </w:rPr>
              <w:t xml:space="preserve">Tenderers must provide comprehensive information on: </w:t>
            </w:r>
            <w:r w:rsidRPr="008E5203">
              <w:rPr>
                <w:rFonts w:asciiTheme="minorHAnsi" w:hAnsiTheme="minorHAnsi" w:cstheme="minorHAnsi"/>
                <w:i/>
              </w:rPr>
              <w:br/>
              <w:t xml:space="preserve">1.  </w:t>
            </w:r>
            <w:r w:rsidR="00E7498C" w:rsidRPr="00E7498C">
              <w:rPr>
                <w:rFonts w:asciiTheme="minorHAnsi" w:hAnsiTheme="minorHAnsi" w:cstheme="minorHAnsi"/>
                <w:i/>
              </w:rPr>
              <w:t>Lead times from order to delivery and commissioning for student use.</w:t>
            </w:r>
          </w:p>
          <w:p w14:paraId="781CB521" w14:textId="71A3BAE8" w:rsidR="00036D94" w:rsidRPr="00F34D79" w:rsidRDefault="00E7498C" w:rsidP="00D63CF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i/>
              </w:rPr>
              <w:t xml:space="preserve">2. </w:t>
            </w:r>
            <w:r w:rsidRPr="00E7498C">
              <w:rPr>
                <w:rFonts w:asciiTheme="minorHAnsi" w:hAnsiTheme="minorHAnsi" w:cstheme="minorHAnsi"/>
                <w:i/>
              </w:rPr>
              <w:t>Details on the support and maintenance package offered.</w:t>
            </w:r>
            <w:r w:rsidR="008E5203" w:rsidRPr="008E5203">
              <w:rPr>
                <w:rFonts w:asciiTheme="minorHAnsi" w:hAnsiTheme="minorHAnsi" w:cstheme="minorHAnsi"/>
                <w:i/>
              </w:rPr>
              <w:br/>
            </w:r>
            <w:r>
              <w:rPr>
                <w:rFonts w:asciiTheme="minorHAnsi" w:hAnsiTheme="minorHAnsi" w:cstheme="minorHAnsi"/>
                <w:i/>
              </w:rPr>
              <w:t>3</w:t>
            </w:r>
            <w:r w:rsidR="008E5203" w:rsidRPr="008E5203">
              <w:rPr>
                <w:rFonts w:asciiTheme="minorHAnsi" w:hAnsiTheme="minorHAnsi" w:cstheme="minorHAnsi"/>
                <w:i/>
              </w:rPr>
              <w:t xml:space="preserve">. Change control procedures. </w:t>
            </w:r>
            <w:r w:rsidR="008E5203" w:rsidRPr="008E5203">
              <w:rPr>
                <w:rFonts w:asciiTheme="minorHAnsi" w:hAnsiTheme="minorHAnsi" w:cstheme="minorHAnsi"/>
                <w:i/>
              </w:rPr>
              <w:br/>
            </w:r>
            <w:r>
              <w:rPr>
                <w:rFonts w:asciiTheme="minorHAnsi" w:hAnsiTheme="minorHAnsi" w:cstheme="minorHAnsi"/>
                <w:i/>
              </w:rPr>
              <w:t>4</w:t>
            </w:r>
            <w:r w:rsidR="008E5203" w:rsidRPr="008E5203">
              <w:rPr>
                <w:rFonts w:asciiTheme="minorHAnsi" w:hAnsiTheme="minorHAnsi" w:cstheme="minorHAnsi"/>
                <w:i/>
              </w:rPr>
              <w:t xml:space="preserve">. Details and response times for logging, managing, escalating and resolving issues (to </w:t>
            </w:r>
            <w:proofErr w:type="gramStart"/>
            <w:r w:rsidR="00DC3F9F" w:rsidRPr="008E5203">
              <w:rPr>
                <w:rFonts w:asciiTheme="minorHAnsi" w:hAnsiTheme="minorHAnsi" w:cstheme="minorHAnsi"/>
                <w:i/>
              </w:rPr>
              <w:t>include online</w:t>
            </w:r>
            <w:r w:rsidR="00DC3F9F">
              <w:rPr>
                <w:rFonts w:asciiTheme="minorHAnsi" w:hAnsiTheme="minorHAnsi" w:cstheme="minorHAnsi"/>
                <w:i/>
              </w:rPr>
              <w:t>,</w:t>
            </w:r>
            <w:proofErr w:type="gramEnd"/>
            <w:r w:rsidR="00DC3F9F">
              <w:rPr>
                <w:rFonts w:asciiTheme="minorHAnsi" w:hAnsiTheme="minorHAnsi" w:cstheme="minorHAnsi"/>
                <w:i/>
              </w:rPr>
              <w:t xml:space="preserve"> </w:t>
            </w:r>
            <w:r w:rsidR="008E5203" w:rsidRPr="008E5203">
              <w:rPr>
                <w:rFonts w:asciiTheme="minorHAnsi" w:hAnsiTheme="minorHAnsi" w:cstheme="minorHAnsi"/>
                <w:i/>
              </w:rPr>
              <w:t>email and phone support for parents and students).</w:t>
            </w:r>
            <w:r w:rsidR="008E5203" w:rsidRPr="008E5203">
              <w:rPr>
                <w:rFonts w:asciiTheme="minorHAnsi" w:hAnsiTheme="minorHAnsi" w:cstheme="minorHAnsi"/>
                <w:i/>
              </w:rPr>
              <w:br/>
            </w:r>
            <w:r>
              <w:rPr>
                <w:rFonts w:asciiTheme="minorHAnsi" w:hAnsiTheme="minorHAnsi" w:cstheme="minorHAnsi"/>
                <w:i/>
              </w:rPr>
              <w:t>5</w:t>
            </w:r>
            <w:r w:rsidR="008E5203" w:rsidRPr="008E5203">
              <w:rPr>
                <w:rFonts w:asciiTheme="minorHAnsi" w:hAnsiTheme="minorHAnsi" w:cstheme="minorHAnsi"/>
                <w:i/>
              </w:rPr>
              <w:t>. Details and function of key account manager.</w:t>
            </w:r>
            <w:r w:rsidR="008E5203" w:rsidRPr="008E5203">
              <w:rPr>
                <w:rFonts w:asciiTheme="minorHAnsi" w:hAnsiTheme="minorHAnsi" w:cstheme="minorHAnsi"/>
                <w:i/>
              </w:rPr>
              <w:br/>
            </w:r>
            <w:r>
              <w:rPr>
                <w:rFonts w:asciiTheme="minorHAnsi" w:hAnsiTheme="minorHAnsi" w:cstheme="minorHAnsi"/>
                <w:i/>
              </w:rPr>
              <w:t>6</w:t>
            </w:r>
            <w:r w:rsidR="008E5203" w:rsidRPr="008E5203">
              <w:rPr>
                <w:rFonts w:asciiTheme="minorHAnsi" w:hAnsiTheme="minorHAnsi" w:cstheme="minorHAnsi"/>
                <w:i/>
              </w:rPr>
              <w:t>. Details of application engineer and technical support post commissioning and maintenance.</w:t>
            </w:r>
            <w:r w:rsidR="008E5203" w:rsidRPr="008E5203">
              <w:rPr>
                <w:rFonts w:asciiTheme="minorHAnsi" w:hAnsiTheme="minorHAnsi" w:cstheme="minorHAnsi"/>
                <w:i/>
              </w:rPr>
              <w:br/>
            </w:r>
            <w:r>
              <w:rPr>
                <w:rFonts w:asciiTheme="minorHAnsi" w:hAnsiTheme="minorHAnsi" w:cstheme="minorHAnsi"/>
                <w:i/>
              </w:rPr>
              <w:t>7</w:t>
            </w:r>
            <w:r w:rsidR="008E5203" w:rsidRPr="008E5203">
              <w:rPr>
                <w:rFonts w:asciiTheme="minorHAnsi" w:hAnsiTheme="minorHAnsi" w:cstheme="minorHAnsi"/>
                <w:i/>
              </w:rPr>
              <w:t>. Outline the procedures and timeline for dealing with and replacement of missing, damaged or faulty goods.</w:t>
            </w:r>
            <w:r w:rsidR="008E5203" w:rsidRPr="008E5203">
              <w:rPr>
                <w:rFonts w:asciiTheme="minorHAnsi" w:hAnsiTheme="minorHAnsi" w:cstheme="minorHAnsi"/>
                <w:i/>
              </w:rPr>
              <w:br/>
            </w:r>
            <w:r>
              <w:rPr>
                <w:rFonts w:asciiTheme="minorHAnsi" w:hAnsiTheme="minorHAnsi" w:cstheme="minorHAnsi"/>
                <w:i/>
              </w:rPr>
              <w:t>8</w:t>
            </w:r>
            <w:r w:rsidR="008E5203" w:rsidRPr="008E5203">
              <w:rPr>
                <w:rFonts w:asciiTheme="minorHAnsi" w:hAnsiTheme="minorHAnsi" w:cstheme="minorHAnsi"/>
                <w:i/>
              </w:rPr>
              <w:t>. Outline the procedure for repairs and the availability of spare parts.</w:t>
            </w:r>
            <w:r w:rsidR="008E5203" w:rsidRPr="008E5203">
              <w:rPr>
                <w:rFonts w:asciiTheme="minorHAnsi" w:hAnsiTheme="minorHAnsi" w:cstheme="minorHAnsi"/>
                <w:i/>
              </w:rPr>
              <w:br/>
            </w:r>
            <w:r>
              <w:rPr>
                <w:rFonts w:asciiTheme="minorHAnsi" w:hAnsiTheme="minorHAnsi" w:cstheme="minorHAnsi"/>
                <w:i/>
              </w:rPr>
              <w:t>9</w:t>
            </w:r>
            <w:r w:rsidR="008E5203" w:rsidRPr="008E5203">
              <w:rPr>
                <w:rFonts w:asciiTheme="minorHAnsi" w:hAnsiTheme="minorHAnsi" w:cstheme="minorHAnsi"/>
                <w:i/>
              </w:rPr>
              <w:t>. Training proposal and documentation for students and staff.</w:t>
            </w:r>
            <w:r w:rsidR="008E5203" w:rsidRPr="008E5203">
              <w:rPr>
                <w:rFonts w:asciiTheme="minorHAnsi" w:hAnsiTheme="minorHAnsi" w:cstheme="minorHAnsi"/>
                <w:i/>
              </w:rPr>
              <w:br/>
              <w:t>10. Details of exit strategy procedure for once a student leaves the school. The device will need to be offboarded from Kerry ETB’s 365 tenant, removing device management and configuration and providing the student with an alternate login to access the device. This should be at no additional cost.</w:t>
            </w:r>
          </w:p>
        </w:tc>
      </w:tr>
      <w:tr w:rsidR="00036D94" w:rsidRPr="00F34D79" w14:paraId="19360D2B"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6BB61C"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414BBCC1" w14:textId="77777777" w:rsidTr="008E5203">
        <w:trPr>
          <w:cnfStyle w:val="000000100000" w:firstRow="0" w:lastRow="0" w:firstColumn="0" w:lastColumn="0" w:oddVBand="0" w:evenVBand="0" w:oddHBand="1" w:evenHBand="0" w:firstRowFirstColumn="0" w:firstRowLastColumn="0" w:lastRowFirstColumn="0" w:lastRowLastColumn="0"/>
          <w:trHeight w:val="67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9A3E6F0" w14:textId="77777777" w:rsidR="00036D94" w:rsidRPr="00F34D79" w:rsidRDefault="00036D94" w:rsidP="00963876">
            <w:pPr>
              <w:rPr>
                <w:rFonts w:asciiTheme="minorHAnsi" w:hAnsiTheme="minorHAnsi" w:cstheme="minorHAnsi"/>
              </w:rPr>
            </w:pPr>
          </w:p>
          <w:p w14:paraId="2FDF677F" w14:textId="77777777" w:rsidR="00036D94" w:rsidRPr="00F34D79" w:rsidRDefault="00036D94" w:rsidP="00963876">
            <w:pPr>
              <w:rPr>
                <w:rFonts w:asciiTheme="minorHAnsi" w:hAnsiTheme="minorHAnsi" w:cstheme="minorHAnsi"/>
              </w:rPr>
            </w:pPr>
          </w:p>
          <w:p w14:paraId="2892329A" w14:textId="77777777" w:rsidR="00036D94" w:rsidRPr="00F34D79" w:rsidRDefault="00036D94" w:rsidP="00963876">
            <w:pPr>
              <w:rPr>
                <w:rFonts w:asciiTheme="minorHAnsi" w:hAnsiTheme="minorHAnsi" w:cstheme="minorHAnsi"/>
              </w:rPr>
            </w:pPr>
          </w:p>
          <w:p w14:paraId="0BAC1205" w14:textId="77777777" w:rsidR="00036D94" w:rsidRPr="00F34D79" w:rsidRDefault="00036D94" w:rsidP="00963876">
            <w:pPr>
              <w:rPr>
                <w:rFonts w:asciiTheme="minorHAnsi" w:hAnsiTheme="minorHAnsi" w:cstheme="minorHAnsi"/>
              </w:rPr>
            </w:pPr>
          </w:p>
          <w:p w14:paraId="633BF5A6" w14:textId="77777777" w:rsidR="00036D94" w:rsidRPr="00F34D79" w:rsidRDefault="00036D94" w:rsidP="00963876">
            <w:pPr>
              <w:rPr>
                <w:rFonts w:asciiTheme="minorHAnsi" w:hAnsiTheme="minorHAnsi" w:cstheme="minorHAnsi"/>
              </w:rPr>
            </w:pPr>
          </w:p>
          <w:p w14:paraId="0E4BC51D" w14:textId="77777777" w:rsidR="00036D94" w:rsidRPr="00F34D79" w:rsidRDefault="00036D94" w:rsidP="00963876">
            <w:pPr>
              <w:rPr>
                <w:rFonts w:asciiTheme="minorHAnsi" w:hAnsiTheme="minorHAnsi" w:cstheme="minorHAnsi"/>
              </w:rPr>
            </w:pPr>
          </w:p>
          <w:p w14:paraId="0BD59AEB" w14:textId="77777777" w:rsidR="00036D94" w:rsidRPr="00F34D79" w:rsidRDefault="00036D94" w:rsidP="00963876">
            <w:pPr>
              <w:rPr>
                <w:rFonts w:asciiTheme="minorHAnsi" w:hAnsiTheme="minorHAnsi" w:cstheme="minorHAnsi"/>
              </w:rPr>
            </w:pPr>
          </w:p>
          <w:p w14:paraId="1CA4D163" w14:textId="77777777" w:rsidR="00036D94" w:rsidRPr="00F34D79" w:rsidRDefault="00036D94" w:rsidP="00963876">
            <w:pPr>
              <w:rPr>
                <w:rFonts w:asciiTheme="minorHAnsi" w:hAnsiTheme="minorHAnsi" w:cstheme="minorHAnsi"/>
              </w:rPr>
            </w:pPr>
          </w:p>
          <w:p w14:paraId="7A01764A" w14:textId="77777777" w:rsidR="00036D94" w:rsidRPr="00F34D79" w:rsidRDefault="00036D94" w:rsidP="00963876">
            <w:pPr>
              <w:rPr>
                <w:rFonts w:asciiTheme="minorHAnsi" w:hAnsiTheme="minorHAnsi" w:cstheme="minorHAnsi"/>
              </w:rPr>
            </w:pPr>
          </w:p>
          <w:p w14:paraId="2523DEFC" w14:textId="77777777" w:rsidR="00036D94" w:rsidRPr="00F34D79" w:rsidRDefault="00036D94" w:rsidP="00963876">
            <w:pPr>
              <w:rPr>
                <w:rFonts w:asciiTheme="minorHAnsi" w:hAnsiTheme="minorHAnsi" w:cstheme="minorHAnsi"/>
              </w:rPr>
            </w:pPr>
          </w:p>
          <w:p w14:paraId="6C2E24D0" w14:textId="77777777" w:rsidR="00036D94" w:rsidRPr="00F34D79" w:rsidRDefault="00036D94" w:rsidP="00963876">
            <w:pPr>
              <w:rPr>
                <w:rFonts w:asciiTheme="minorHAnsi" w:hAnsiTheme="minorHAnsi" w:cstheme="minorHAnsi"/>
              </w:rPr>
            </w:pPr>
          </w:p>
          <w:p w14:paraId="41473367" w14:textId="77777777" w:rsidR="00036D94" w:rsidRPr="00F34D79" w:rsidRDefault="00036D94" w:rsidP="00963876">
            <w:pPr>
              <w:rPr>
                <w:rFonts w:asciiTheme="minorHAnsi" w:hAnsiTheme="minorHAnsi" w:cstheme="minorHAnsi"/>
              </w:rPr>
            </w:pPr>
          </w:p>
          <w:p w14:paraId="638BC95D" w14:textId="77777777" w:rsidR="00036D94" w:rsidRPr="00F34D79" w:rsidRDefault="00036D94" w:rsidP="00963876">
            <w:pPr>
              <w:rPr>
                <w:rFonts w:asciiTheme="minorHAnsi" w:hAnsiTheme="minorHAnsi" w:cstheme="minorHAnsi"/>
              </w:rPr>
            </w:pPr>
          </w:p>
          <w:p w14:paraId="04B8D18D" w14:textId="77777777" w:rsidR="00036D94" w:rsidRPr="00F34D79" w:rsidRDefault="00036D94" w:rsidP="00963876">
            <w:pPr>
              <w:rPr>
                <w:rFonts w:asciiTheme="minorHAnsi" w:hAnsiTheme="minorHAnsi" w:cstheme="minorHAnsi"/>
              </w:rPr>
            </w:pPr>
          </w:p>
        </w:tc>
      </w:tr>
    </w:tbl>
    <w:p w14:paraId="08FFAD07" w14:textId="59467710" w:rsidR="00053819" w:rsidRPr="00F34D79" w:rsidRDefault="00053819" w:rsidP="008E5203">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4148064D"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8309E95" w14:textId="5D3DA151"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sidR="00FB55CE">
              <w:rPr>
                <w:rFonts w:asciiTheme="minorHAnsi" w:hAnsiTheme="minorHAnsi" w:cstheme="minorHAnsi"/>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C40730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889B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C8D2B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14E9B76D"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032699AF"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E27CA7" w14:textId="7CF67480" w:rsidR="00036D94" w:rsidRPr="00036D94" w:rsidRDefault="00FB55C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D507B5" w14:textId="20B263EF" w:rsidR="00036D94" w:rsidRPr="00036D94" w:rsidRDefault="00FB55C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0959108" w14:textId="5BFBBC95" w:rsidR="00036D94" w:rsidRPr="00036D94" w:rsidRDefault="00FB55CE"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r>
      <w:tr w:rsidR="00036D94" w:rsidRPr="00F34D79" w14:paraId="6EC6B83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52E8A1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E0A5E0B" w14:textId="57A7DF06" w:rsidR="00036D94" w:rsidRPr="00F34D79" w:rsidRDefault="00F33C12"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33C12">
              <w:rPr>
                <w:rFonts w:asciiTheme="minorHAnsi" w:hAnsiTheme="minorHAnsi" w:cstheme="minorHAnsi"/>
                <w:b/>
              </w:rPr>
              <w:t>Payment Mechanisms</w:t>
            </w:r>
          </w:p>
        </w:tc>
      </w:tr>
      <w:tr w:rsidR="00036D94" w:rsidRPr="00F34D79" w14:paraId="792F53B3"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9514BA"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F175919" w14:textId="77777777" w:rsidR="00D63CF5" w:rsidRPr="00D63CF5" w:rsidRDefault="00D63CF5" w:rsidP="00D63CF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D63CF5">
              <w:rPr>
                <w:rFonts w:asciiTheme="minorHAnsi" w:hAnsiTheme="minorHAnsi" w:cstheme="minorHAnsi"/>
                <w:i/>
              </w:rPr>
              <w:t>Payment must be to a single company that includes all costs (device, installation, support, warranty and accidental damage cover).</w:t>
            </w:r>
          </w:p>
          <w:p w14:paraId="110B4A55" w14:textId="7DC1E168" w:rsidR="00036D94" w:rsidRPr="00F34D79" w:rsidRDefault="00D63CF5" w:rsidP="00D63CF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63CF5">
              <w:rPr>
                <w:rFonts w:asciiTheme="minorHAnsi" w:hAnsiTheme="minorHAnsi" w:cstheme="minorHAnsi"/>
                <w:i/>
              </w:rPr>
              <w:t>Tenderers must set out details on the payment solution/solutions offered including when payment of the ICT devices is required and how you plan to manage the collection of payments for student's devices from Parents/Guardians.</w:t>
            </w:r>
          </w:p>
        </w:tc>
      </w:tr>
      <w:tr w:rsidR="00036D94" w:rsidRPr="00F34D79" w14:paraId="65A1D75A"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AAFC68"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3C50ACB1"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CCF9308" w14:textId="77777777" w:rsidR="00036D94" w:rsidRPr="00F34D79" w:rsidRDefault="00036D94" w:rsidP="00963876">
            <w:pPr>
              <w:rPr>
                <w:rFonts w:asciiTheme="minorHAnsi" w:hAnsiTheme="minorHAnsi" w:cstheme="minorHAnsi"/>
              </w:rPr>
            </w:pPr>
          </w:p>
          <w:p w14:paraId="12484CA3" w14:textId="77777777" w:rsidR="00036D94" w:rsidRPr="00F34D79" w:rsidRDefault="00036D94" w:rsidP="00963876">
            <w:pPr>
              <w:rPr>
                <w:rFonts w:asciiTheme="minorHAnsi" w:hAnsiTheme="minorHAnsi" w:cstheme="minorHAnsi"/>
              </w:rPr>
            </w:pPr>
          </w:p>
          <w:p w14:paraId="7AB0BB90" w14:textId="77777777" w:rsidR="00036D94" w:rsidRPr="00F34D79" w:rsidRDefault="00036D94" w:rsidP="00963876">
            <w:pPr>
              <w:rPr>
                <w:rFonts w:asciiTheme="minorHAnsi" w:hAnsiTheme="minorHAnsi" w:cstheme="minorHAnsi"/>
              </w:rPr>
            </w:pPr>
          </w:p>
          <w:p w14:paraId="691885E9" w14:textId="77777777" w:rsidR="00036D94" w:rsidRPr="00F34D79" w:rsidRDefault="00036D94" w:rsidP="00963876">
            <w:pPr>
              <w:rPr>
                <w:rFonts w:asciiTheme="minorHAnsi" w:hAnsiTheme="minorHAnsi" w:cstheme="minorHAnsi"/>
              </w:rPr>
            </w:pPr>
          </w:p>
          <w:p w14:paraId="6CD62C8F" w14:textId="77777777" w:rsidR="00036D94" w:rsidRPr="00F34D79" w:rsidRDefault="00036D94" w:rsidP="00963876">
            <w:pPr>
              <w:rPr>
                <w:rFonts w:asciiTheme="minorHAnsi" w:hAnsiTheme="minorHAnsi" w:cstheme="minorHAnsi"/>
              </w:rPr>
            </w:pPr>
          </w:p>
          <w:p w14:paraId="6F785FE2" w14:textId="77777777" w:rsidR="00036D94" w:rsidRPr="00F34D79" w:rsidRDefault="00036D94" w:rsidP="00963876">
            <w:pPr>
              <w:rPr>
                <w:rFonts w:asciiTheme="minorHAnsi" w:hAnsiTheme="minorHAnsi" w:cstheme="minorHAnsi"/>
              </w:rPr>
            </w:pPr>
          </w:p>
          <w:p w14:paraId="78035DB4" w14:textId="77777777" w:rsidR="00036D94" w:rsidRPr="00F34D79" w:rsidRDefault="00036D94" w:rsidP="00963876">
            <w:pPr>
              <w:rPr>
                <w:rFonts w:asciiTheme="minorHAnsi" w:hAnsiTheme="minorHAnsi" w:cstheme="minorHAnsi"/>
              </w:rPr>
            </w:pPr>
          </w:p>
          <w:p w14:paraId="342EC54B" w14:textId="77777777" w:rsidR="00036D94" w:rsidRPr="00F34D79" w:rsidRDefault="00036D94" w:rsidP="00963876">
            <w:pPr>
              <w:rPr>
                <w:rFonts w:asciiTheme="minorHAnsi" w:hAnsiTheme="minorHAnsi" w:cstheme="minorHAnsi"/>
              </w:rPr>
            </w:pPr>
          </w:p>
          <w:p w14:paraId="01538E50" w14:textId="77777777" w:rsidR="00036D94" w:rsidRPr="00F34D79" w:rsidRDefault="00036D94" w:rsidP="00963876">
            <w:pPr>
              <w:rPr>
                <w:rFonts w:asciiTheme="minorHAnsi" w:hAnsiTheme="minorHAnsi" w:cstheme="minorHAnsi"/>
              </w:rPr>
            </w:pPr>
          </w:p>
          <w:p w14:paraId="7D875226" w14:textId="77777777" w:rsidR="00036D94" w:rsidRPr="00F34D79" w:rsidRDefault="00036D94" w:rsidP="00963876">
            <w:pPr>
              <w:rPr>
                <w:rFonts w:asciiTheme="minorHAnsi" w:hAnsiTheme="minorHAnsi" w:cstheme="minorHAnsi"/>
              </w:rPr>
            </w:pPr>
          </w:p>
          <w:p w14:paraId="4B6779C3" w14:textId="77777777" w:rsidR="00036D94" w:rsidRPr="00F34D79" w:rsidRDefault="00036D94" w:rsidP="00963876">
            <w:pPr>
              <w:rPr>
                <w:rFonts w:asciiTheme="minorHAnsi" w:hAnsiTheme="minorHAnsi" w:cstheme="minorHAnsi"/>
              </w:rPr>
            </w:pPr>
          </w:p>
          <w:p w14:paraId="5BB6F9E4" w14:textId="77777777" w:rsidR="00036D94" w:rsidRPr="00F34D79" w:rsidRDefault="00036D94" w:rsidP="00963876">
            <w:pPr>
              <w:rPr>
                <w:rFonts w:asciiTheme="minorHAnsi" w:hAnsiTheme="minorHAnsi" w:cstheme="minorHAnsi"/>
              </w:rPr>
            </w:pPr>
          </w:p>
          <w:p w14:paraId="159D87AF" w14:textId="77777777" w:rsidR="00036D94" w:rsidRPr="00F34D79" w:rsidRDefault="00036D94" w:rsidP="00963876">
            <w:pPr>
              <w:rPr>
                <w:rFonts w:asciiTheme="minorHAnsi" w:hAnsiTheme="minorHAnsi" w:cstheme="minorHAnsi"/>
              </w:rPr>
            </w:pPr>
          </w:p>
          <w:p w14:paraId="576AEE9C" w14:textId="77777777" w:rsidR="00036D94" w:rsidRPr="00F34D79" w:rsidRDefault="00036D94" w:rsidP="00963876">
            <w:pPr>
              <w:rPr>
                <w:rFonts w:asciiTheme="minorHAnsi" w:hAnsiTheme="minorHAnsi" w:cstheme="minorHAnsi"/>
              </w:rPr>
            </w:pPr>
          </w:p>
        </w:tc>
      </w:tr>
    </w:tbl>
    <w:p w14:paraId="438769BA" w14:textId="77777777" w:rsidR="00053819" w:rsidRPr="00F34D79" w:rsidRDefault="00053819" w:rsidP="00053819">
      <w:pPr>
        <w:spacing w:after="180"/>
        <w:rPr>
          <w:rFonts w:asciiTheme="minorHAnsi" w:eastAsia="Times New Roman" w:hAnsiTheme="minorHAnsi" w:cstheme="minorHAnsi"/>
          <w:color w:val="40404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A04B18" w:rsidRPr="00F34D79" w14:paraId="0C7B8A02" w14:textId="77777777" w:rsidTr="003117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644F6EC2" w14:textId="6D64AFEA" w:rsidR="00A04B18" w:rsidRPr="00F34D79" w:rsidRDefault="00A04B18" w:rsidP="0031176B">
            <w:pPr>
              <w:rPr>
                <w:rFonts w:asciiTheme="minorHAnsi" w:hAnsiTheme="minorHAnsi" w:cstheme="minorHAnsi"/>
                <w:color w:val="E9E9E3"/>
              </w:rPr>
            </w:pPr>
            <w:r w:rsidRPr="00F34D79">
              <w:rPr>
                <w:rFonts w:asciiTheme="minorHAnsi" w:hAnsiTheme="minorHAnsi" w:cstheme="minorHAnsi"/>
                <w:color w:val="E9E9E3"/>
              </w:rPr>
              <w:t xml:space="preserve">Criterion </w:t>
            </w:r>
            <w:r>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658FDF7" w14:textId="77777777" w:rsidR="00A04B18" w:rsidRPr="00F34D79" w:rsidRDefault="00A04B18" w:rsidP="0031176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F13BF61" w14:textId="77777777" w:rsidR="00A04B18" w:rsidRPr="00F34D79" w:rsidRDefault="00A04B18" w:rsidP="0031176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3A1AD21" w14:textId="77777777" w:rsidR="00A04B18" w:rsidRPr="00F34D79" w:rsidRDefault="00A04B18" w:rsidP="0031176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A04B18" w:rsidRPr="00F34D79" w14:paraId="443C16A8" w14:textId="77777777" w:rsidTr="0031176B">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7A6A18FC" w14:textId="77777777" w:rsidR="00A04B18" w:rsidRPr="00F34D79" w:rsidRDefault="00A04B18" w:rsidP="0031176B">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34D6678" w14:textId="406D913F" w:rsidR="00A04B18" w:rsidRPr="00036D94" w:rsidRDefault="002076A7" w:rsidP="003117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A04B18"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B60EB39" w14:textId="077F81BC" w:rsidR="00A04B18" w:rsidRPr="00036D94" w:rsidRDefault="002076A7" w:rsidP="003117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02CDD8C" w14:textId="14EA2395" w:rsidR="00A04B18" w:rsidRPr="00036D94" w:rsidRDefault="002076A7" w:rsidP="003117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r>
      <w:tr w:rsidR="00A04B18" w:rsidRPr="00F34D79" w14:paraId="4B113509" w14:textId="77777777" w:rsidTr="0031176B">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03DF9DB" w14:textId="77777777" w:rsidR="00A04B18" w:rsidRPr="00F34D79" w:rsidRDefault="00A04B18" w:rsidP="0031176B">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4A723B1" w14:textId="36E75A62" w:rsidR="00A04B18" w:rsidRPr="00F34D79" w:rsidRDefault="00F841D2" w:rsidP="003117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841D2">
              <w:rPr>
                <w:rFonts w:asciiTheme="minorHAnsi" w:hAnsiTheme="minorHAnsi" w:cstheme="minorHAnsi"/>
                <w:b/>
              </w:rPr>
              <w:t>Warranty and Accidental Damage Protection</w:t>
            </w:r>
          </w:p>
        </w:tc>
      </w:tr>
      <w:tr w:rsidR="00A04B18" w:rsidRPr="00F34D79" w14:paraId="6AC0A423" w14:textId="77777777" w:rsidTr="00311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E2C7E4C" w14:textId="77777777" w:rsidR="00A04B18" w:rsidRPr="00F34D79" w:rsidRDefault="00A04B18" w:rsidP="0031176B">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BF61642" w14:textId="4DDD8B2C" w:rsidR="00A04B18" w:rsidRPr="00F34D79" w:rsidRDefault="002076A7" w:rsidP="002076A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076A7">
              <w:rPr>
                <w:rFonts w:asciiTheme="minorHAnsi" w:hAnsiTheme="minorHAnsi" w:cstheme="minorHAnsi"/>
                <w:i/>
              </w:rPr>
              <w:t xml:space="preserve">Tenders should set out details of the warranty/warranties for each of the goods required, together with details of manufacturer’s warranty.  </w:t>
            </w:r>
            <w:r w:rsidRPr="002076A7">
              <w:rPr>
                <w:rFonts w:asciiTheme="minorHAnsi" w:hAnsiTheme="minorHAnsi" w:cstheme="minorHAnsi"/>
                <w:i/>
              </w:rPr>
              <w:br/>
            </w:r>
            <w:r w:rsidR="005219A1" w:rsidRPr="005219A1">
              <w:rPr>
                <w:rFonts w:asciiTheme="minorHAnsi" w:hAnsiTheme="minorHAnsi" w:cstheme="minorHAnsi"/>
                <w:i/>
              </w:rPr>
              <w:t xml:space="preserve">Warranty must be provided per the requirement set out at </w:t>
            </w:r>
            <w:r w:rsidRPr="002076A7">
              <w:rPr>
                <w:rFonts w:asciiTheme="minorHAnsi" w:hAnsiTheme="minorHAnsi" w:cstheme="minorHAnsi"/>
                <w:i/>
              </w:rPr>
              <w:t xml:space="preserve">Section </w:t>
            </w:r>
            <w:r w:rsidRPr="002076A7">
              <w:rPr>
                <w:rFonts w:asciiTheme="minorHAnsi" w:hAnsiTheme="minorHAnsi" w:cstheme="minorHAnsi"/>
                <w:b/>
                <w:bCs/>
                <w:i/>
              </w:rPr>
              <w:t>5.1 Summary of Specification of Requirements</w:t>
            </w:r>
            <w:r w:rsidRPr="002076A7">
              <w:rPr>
                <w:rFonts w:asciiTheme="minorHAnsi" w:hAnsiTheme="minorHAnsi" w:cstheme="minorHAnsi"/>
                <w:i/>
              </w:rPr>
              <w:t xml:space="preserve"> and include the Accidental Damage Protection outlined. </w:t>
            </w:r>
            <w:r w:rsidRPr="002076A7">
              <w:rPr>
                <w:rFonts w:asciiTheme="minorHAnsi" w:hAnsiTheme="minorHAnsi" w:cstheme="minorHAnsi"/>
                <w:i/>
              </w:rPr>
              <w:br/>
            </w:r>
            <w:r w:rsidR="00446F25" w:rsidRPr="00446F25">
              <w:rPr>
                <w:rFonts w:asciiTheme="minorHAnsi" w:hAnsiTheme="minorHAnsi" w:cstheme="minorHAnsi"/>
                <w:i/>
              </w:rPr>
              <w:t>Please note the different requirements as outlined in Appendix 2 Pricing Schedule regarding the time of requirement will vary.   The requirement between 2 and 6 years will be outlined at order stage.</w:t>
            </w:r>
          </w:p>
        </w:tc>
      </w:tr>
      <w:tr w:rsidR="00A04B18" w:rsidRPr="00F34D79" w14:paraId="08D59B87" w14:textId="77777777" w:rsidTr="0031176B">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B65BB76" w14:textId="77777777" w:rsidR="00A04B18" w:rsidRPr="00F34D79" w:rsidRDefault="00A04B18" w:rsidP="0031176B">
            <w:pPr>
              <w:rPr>
                <w:rFonts w:asciiTheme="minorHAnsi" w:hAnsiTheme="minorHAnsi" w:cstheme="minorHAnsi"/>
              </w:rPr>
            </w:pPr>
            <w:r w:rsidRPr="00F34D79">
              <w:rPr>
                <w:rFonts w:asciiTheme="minorHAnsi" w:hAnsiTheme="minorHAnsi" w:cstheme="minorHAnsi"/>
                <w:color w:val="E9E9E3"/>
              </w:rPr>
              <w:t>Tenderer’s Response</w:t>
            </w:r>
          </w:p>
        </w:tc>
      </w:tr>
      <w:tr w:rsidR="00A04B18" w:rsidRPr="00F34D79" w14:paraId="018367E7" w14:textId="77777777" w:rsidTr="00A952B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5BC2EB0" w14:textId="77777777" w:rsidR="00A04B18" w:rsidRPr="00F34D79" w:rsidRDefault="00A04B18" w:rsidP="0031176B">
            <w:pPr>
              <w:rPr>
                <w:rFonts w:asciiTheme="minorHAnsi" w:hAnsiTheme="minorHAnsi" w:cstheme="minorHAnsi"/>
              </w:rPr>
            </w:pPr>
          </w:p>
          <w:p w14:paraId="1F57C299" w14:textId="77777777" w:rsidR="00A04B18" w:rsidRPr="00F34D79" w:rsidRDefault="00A04B18" w:rsidP="0031176B">
            <w:pPr>
              <w:rPr>
                <w:rFonts w:asciiTheme="minorHAnsi" w:hAnsiTheme="minorHAnsi" w:cstheme="minorHAnsi"/>
              </w:rPr>
            </w:pPr>
          </w:p>
          <w:p w14:paraId="04D124F4" w14:textId="77777777" w:rsidR="00A04B18" w:rsidRPr="00F34D79" w:rsidRDefault="00A04B18" w:rsidP="0031176B">
            <w:pPr>
              <w:rPr>
                <w:rFonts w:asciiTheme="minorHAnsi" w:hAnsiTheme="minorHAnsi" w:cstheme="minorHAnsi"/>
              </w:rPr>
            </w:pPr>
          </w:p>
          <w:p w14:paraId="66834F0C" w14:textId="77777777" w:rsidR="00A04B18" w:rsidRPr="00F34D79" w:rsidRDefault="00A04B18" w:rsidP="0031176B">
            <w:pPr>
              <w:rPr>
                <w:rFonts w:asciiTheme="minorHAnsi" w:hAnsiTheme="minorHAnsi" w:cstheme="minorHAnsi"/>
              </w:rPr>
            </w:pPr>
          </w:p>
          <w:p w14:paraId="567C7838" w14:textId="77777777" w:rsidR="00A04B18" w:rsidRPr="00F34D79" w:rsidRDefault="00A04B18" w:rsidP="0031176B">
            <w:pPr>
              <w:rPr>
                <w:rFonts w:asciiTheme="minorHAnsi" w:hAnsiTheme="minorHAnsi" w:cstheme="minorHAnsi"/>
              </w:rPr>
            </w:pPr>
          </w:p>
          <w:p w14:paraId="001CD5AA" w14:textId="77777777" w:rsidR="00A04B18" w:rsidRPr="00F34D79" w:rsidRDefault="00A04B18" w:rsidP="0031176B">
            <w:pPr>
              <w:rPr>
                <w:rFonts w:asciiTheme="minorHAnsi" w:hAnsiTheme="minorHAnsi" w:cstheme="minorHAnsi"/>
              </w:rPr>
            </w:pPr>
          </w:p>
          <w:p w14:paraId="6D3D7BA6" w14:textId="77777777" w:rsidR="00A04B18" w:rsidRPr="00F34D79" w:rsidRDefault="00A04B18" w:rsidP="0031176B">
            <w:pPr>
              <w:rPr>
                <w:rFonts w:asciiTheme="minorHAnsi" w:hAnsiTheme="minorHAnsi" w:cstheme="minorHAnsi"/>
              </w:rPr>
            </w:pPr>
          </w:p>
          <w:p w14:paraId="6ABD858A" w14:textId="77777777" w:rsidR="00A04B18" w:rsidRPr="00F34D79" w:rsidRDefault="00A04B18" w:rsidP="0031176B">
            <w:pPr>
              <w:rPr>
                <w:rFonts w:asciiTheme="minorHAnsi" w:hAnsiTheme="minorHAnsi" w:cstheme="minorHAnsi"/>
              </w:rPr>
            </w:pPr>
          </w:p>
          <w:p w14:paraId="03B8FF7D" w14:textId="77777777" w:rsidR="00A04B18" w:rsidRPr="00F34D79" w:rsidRDefault="00A04B18" w:rsidP="0031176B">
            <w:pPr>
              <w:rPr>
                <w:rFonts w:asciiTheme="minorHAnsi" w:hAnsiTheme="minorHAnsi" w:cstheme="minorHAnsi"/>
              </w:rPr>
            </w:pPr>
          </w:p>
          <w:p w14:paraId="6B2E17A7" w14:textId="77777777" w:rsidR="00A04B18" w:rsidRPr="00F34D79" w:rsidRDefault="00A04B18" w:rsidP="0031176B">
            <w:pPr>
              <w:rPr>
                <w:rFonts w:asciiTheme="minorHAnsi" w:hAnsiTheme="minorHAnsi" w:cstheme="minorHAnsi"/>
              </w:rPr>
            </w:pPr>
          </w:p>
          <w:p w14:paraId="624E592D" w14:textId="77777777" w:rsidR="00A04B18" w:rsidRPr="00F34D79" w:rsidRDefault="00A04B18" w:rsidP="0031176B">
            <w:pPr>
              <w:rPr>
                <w:rFonts w:asciiTheme="minorHAnsi" w:hAnsiTheme="minorHAnsi" w:cstheme="minorHAnsi"/>
              </w:rPr>
            </w:pPr>
          </w:p>
          <w:p w14:paraId="72C008C2" w14:textId="77777777" w:rsidR="00A04B18" w:rsidRPr="00F34D79" w:rsidRDefault="00A04B18" w:rsidP="0031176B">
            <w:pPr>
              <w:rPr>
                <w:rFonts w:asciiTheme="minorHAnsi" w:hAnsiTheme="minorHAnsi" w:cstheme="minorHAnsi"/>
              </w:rPr>
            </w:pPr>
          </w:p>
          <w:p w14:paraId="4C1CEC84" w14:textId="77777777" w:rsidR="00A04B18" w:rsidRPr="00F34D79" w:rsidRDefault="00A04B18" w:rsidP="0031176B">
            <w:pPr>
              <w:rPr>
                <w:rFonts w:asciiTheme="minorHAnsi" w:hAnsiTheme="minorHAnsi" w:cstheme="minorHAnsi"/>
              </w:rPr>
            </w:pPr>
          </w:p>
          <w:p w14:paraId="0CAA6F7B" w14:textId="77777777" w:rsidR="00A04B18" w:rsidRPr="00F34D79" w:rsidRDefault="00A04B18" w:rsidP="0031176B">
            <w:pPr>
              <w:rPr>
                <w:rFonts w:asciiTheme="minorHAnsi" w:hAnsiTheme="minorHAnsi" w:cstheme="minorHAnsi"/>
              </w:rPr>
            </w:pPr>
          </w:p>
        </w:tc>
      </w:tr>
    </w:tbl>
    <w:p w14:paraId="026EBA69" w14:textId="77777777" w:rsidR="00A952B0" w:rsidRDefault="00A952B0" w:rsidP="00053819">
      <w:pPr>
        <w:spacing w:after="180" w:line="288" w:lineRule="auto"/>
        <w:rPr>
          <w:rFonts w:asciiTheme="minorHAnsi" w:eastAsia="Times New Roman" w:hAnsiTheme="minorHAnsi" w:cstheme="minorHAnsi"/>
          <w:color w:val="404040"/>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A952B0" w:rsidRPr="00F34D79" w14:paraId="1996EC26" w14:textId="77777777" w:rsidTr="003117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6CF1FA93" w14:textId="2E4DEB94" w:rsidR="00A952B0" w:rsidRPr="00F34D79" w:rsidRDefault="00A952B0" w:rsidP="0031176B">
            <w:pPr>
              <w:rPr>
                <w:rFonts w:asciiTheme="minorHAnsi" w:hAnsiTheme="minorHAnsi" w:cstheme="minorHAnsi"/>
                <w:color w:val="E9E9E3"/>
              </w:rPr>
            </w:pPr>
            <w:r w:rsidRPr="00F34D79">
              <w:rPr>
                <w:rFonts w:asciiTheme="minorHAnsi" w:hAnsiTheme="minorHAnsi" w:cstheme="minorHAnsi"/>
                <w:color w:val="E9E9E3"/>
              </w:rPr>
              <w:t xml:space="preserve">Criterion </w:t>
            </w:r>
            <w:r w:rsidR="00FD5073">
              <w:rPr>
                <w:rFonts w:asciiTheme="minorHAnsi" w:hAnsiTheme="minorHAnsi" w:cstheme="minorHAnsi"/>
                <w:color w:val="E9E9E3"/>
              </w:rPr>
              <w:t>F</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A26CE98" w14:textId="77777777" w:rsidR="00A952B0" w:rsidRPr="00F34D79" w:rsidRDefault="00A952B0" w:rsidP="0031176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DD06B11" w14:textId="77777777" w:rsidR="00A952B0" w:rsidRPr="00F34D79" w:rsidRDefault="00A952B0" w:rsidP="0031176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FA860D1" w14:textId="77777777" w:rsidR="00A952B0" w:rsidRPr="00F34D79" w:rsidRDefault="00A952B0" w:rsidP="0031176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A952B0" w:rsidRPr="00F34D79" w14:paraId="657B7EF0" w14:textId="77777777" w:rsidTr="0031176B">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4DEE2673" w14:textId="77777777" w:rsidR="00A952B0" w:rsidRPr="00F34D79" w:rsidRDefault="00A952B0" w:rsidP="0031176B">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4445EFE8" w14:textId="7F0FD1C6" w:rsidR="00A952B0" w:rsidRPr="00036D94" w:rsidRDefault="00F630C7" w:rsidP="003117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A952B0"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A1160DC" w14:textId="6CC28BC1" w:rsidR="00A952B0" w:rsidRPr="00036D94" w:rsidRDefault="00F630C7" w:rsidP="003117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7BDC000" w14:textId="0781094B" w:rsidR="00A952B0" w:rsidRPr="00036D94" w:rsidRDefault="00F630C7" w:rsidP="003117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r>
      <w:tr w:rsidR="00A952B0" w:rsidRPr="00F34D79" w14:paraId="21F7BC02" w14:textId="77777777" w:rsidTr="0031176B">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C1AD34" w14:textId="77777777" w:rsidR="00A952B0" w:rsidRPr="00F34D79" w:rsidRDefault="00A952B0" w:rsidP="0031176B">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A1E92F0" w14:textId="5E870932" w:rsidR="00A952B0" w:rsidRPr="00F34D79" w:rsidRDefault="00644D98" w:rsidP="003117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44D98">
              <w:rPr>
                <w:rFonts w:asciiTheme="minorHAnsi" w:hAnsiTheme="minorHAnsi" w:cstheme="minorHAnsi"/>
                <w:b/>
              </w:rPr>
              <w:t>Approach to Green and Environmental issues and Sustainability</w:t>
            </w:r>
          </w:p>
        </w:tc>
      </w:tr>
      <w:tr w:rsidR="00A952B0" w:rsidRPr="00F34D79" w14:paraId="287D46CB" w14:textId="77777777" w:rsidTr="00EE40DF">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7F462C2" w14:textId="77777777" w:rsidR="00A952B0" w:rsidRPr="00F34D79" w:rsidRDefault="00A952B0" w:rsidP="0031176B">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114362C" w14:textId="77777777" w:rsidR="00283F0B" w:rsidRPr="00283F0B" w:rsidRDefault="00283F0B" w:rsidP="00283F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rPr>
            </w:pPr>
            <w:r w:rsidRPr="00283F0B">
              <w:rPr>
                <w:rFonts w:asciiTheme="minorHAnsi" w:hAnsiTheme="minorHAnsi" w:cstheme="minorHAnsi"/>
                <w:i/>
              </w:rPr>
              <w:t>Tenderers must clearly and comprehensively demonstrate how they will ensure sustainability in the provision of supplies. This may include but not limited to the following:</w:t>
            </w:r>
          </w:p>
          <w:p w14:paraId="357D71A3" w14:textId="4F6EFAFE" w:rsidR="00A952B0" w:rsidRPr="00F34D79" w:rsidRDefault="00283F0B" w:rsidP="00283F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83F0B">
              <w:rPr>
                <w:rFonts w:asciiTheme="minorHAnsi" w:hAnsiTheme="minorHAnsi" w:cstheme="minorHAnsi"/>
                <w:i/>
              </w:rPr>
              <w:t>1. Demonstrate the energy efficiency measures your organisation proposes to implement over the duration of the agreement.</w:t>
            </w:r>
            <w:r w:rsidRPr="00283F0B">
              <w:rPr>
                <w:rFonts w:asciiTheme="minorHAnsi" w:hAnsiTheme="minorHAnsi" w:cstheme="minorHAnsi"/>
                <w:i/>
              </w:rPr>
              <w:br/>
              <w:t>2. Demonstrate how your organisation proposes to manage recycling, packaging, waste and end of life products. Include details such as, membership of REPAK or equivalent and WEEE (Waste Electrical and Electronic Equipment) or equivalent, to reduce environmental impact.</w:t>
            </w:r>
            <w:r w:rsidRPr="00283F0B">
              <w:rPr>
                <w:rFonts w:asciiTheme="minorHAnsi" w:hAnsiTheme="minorHAnsi" w:cstheme="minorHAnsi"/>
                <w:i/>
              </w:rPr>
              <w:br/>
              <w:t>3. Tenderers should demonstrate their commitment to sustainability and how this is incorporated into your business.</w:t>
            </w:r>
          </w:p>
        </w:tc>
      </w:tr>
      <w:tr w:rsidR="00A952B0" w:rsidRPr="00F34D79" w14:paraId="650CAB37" w14:textId="77777777" w:rsidTr="0031176B">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11A5A5" w14:textId="77777777" w:rsidR="00A952B0" w:rsidRPr="00F34D79" w:rsidRDefault="00A952B0" w:rsidP="0031176B">
            <w:pPr>
              <w:rPr>
                <w:rFonts w:asciiTheme="minorHAnsi" w:hAnsiTheme="minorHAnsi" w:cstheme="minorHAnsi"/>
              </w:rPr>
            </w:pPr>
            <w:r w:rsidRPr="00F34D79">
              <w:rPr>
                <w:rFonts w:asciiTheme="minorHAnsi" w:hAnsiTheme="minorHAnsi" w:cstheme="minorHAnsi"/>
                <w:color w:val="E9E9E3"/>
              </w:rPr>
              <w:t>Tenderer’s Response</w:t>
            </w:r>
          </w:p>
        </w:tc>
      </w:tr>
      <w:tr w:rsidR="00A952B0" w:rsidRPr="00F34D79" w14:paraId="2A3CB39C" w14:textId="77777777" w:rsidTr="00311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2115BFC" w14:textId="77777777" w:rsidR="00A952B0" w:rsidRPr="00F34D79" w:rsidRDefault="00A952B0" w:rsidP="0031176B">
            <w:pPr>
              <w:rPr>
                <w:rFonts w:asciiTheme="minorHAnsi" w:hAnsiTheme="minorHAnsi" w:cstheme="minorHAnsi"/>
              </w:rPr>
            </w:pPr>
          </w:p>
          <w:p w14:paraId="5F02A7D0" w14:textId="77777777" w:rsidR="00A952B0" w:rsidRPr="00F34D79" w:rsidRDefault="00A952B0" w:rsidP="0031176B">
            <w:pPr>
              <w:rPr>
                <w:rFonts w:asciiTheme="minorHAnsi" w:hAnsiTheme="minorHAnsi" w:cstheme="minorHAnsi"/>
              </w:rPr>
            </w:pPr>
          </w:p>
          <w:p w14:paraId="03ECCB88" w14:textId="77777777" w:rsidR="00A952B0" w:rsidRPr="00F34D79" w:rsidRDefault="00A952B0" w:rsidP="0031176B">
            <w:pPr>
              <w:rPr>
                <w:rFonts w:asciiTheme="minorHAnsi" w:hAnsiTheme="minorHAnsi" w:cstheme="minorHAnsi"/>
              </w:rPr>
            </w:pPr>
          </w:p>
          <w:p w14:paraId="2E48C246" w14:textId="77777777" w:rsidR="00A952B0" w:rsidRPr="00F34D79" w:rsidRDefault="00A952B0" w:rsidP="0031176B">
            <w:pPr>
              <w:rPr>
                <w:rFonts w:asciiTheme="minorHAnsi" w:hAnsiTheme="minorHAnsi" w:cstheme="minorHAnsi"/>
              </w:rPr>
            </w:pPr>
          </w:p>
          <w:p w14:paraId="3851D52A" w14:textId="77777777" w:rsidR="00A952B0" w:rsidRPr="00F34D79" w:rsidRDefault="00A952B0" w:rsidP="0031176B">
            <w:pPr>
              <w:rPr>
                <w:rFonts w:asciiTheme="minorHAnsi" w:hAnsiTheme="minorHAnsi" w:cstheme="minorHAnsi"/>
              </w:rPr>
            </w:pPr>
          </w:p>
          <w:p w14:paraId="366B8F04" w14:textId="77777777" w:rsidR="00A952B0" w:rsidRPr="00F34D79" w:rsidRDefault="00A952B0" w:rsidP="0031176B">
            <w:pPr>
              <w:rPr>
                <w:rFonts w:asciiTheme="minorHAnsi" w:hAnsiTheme="minorHAnsi" w:cstheme="minorHAnsi"/>
              </w:rPr>
            </w:pPr>
          </w:p>
          <w:p w14:paraId="575A4F5D" w14:textId="77777777" w:rsidR="00A952B0" w:rsidRPr="00F34D79" w:rsidRDefault="00A952B0" w:rsidP="0031176B">
            <w:pPr>
              <w:rPr>
                <w:rFonts w:asciiTheme="minorHAnsi" w:hAnsiTheme="minorHAnsi" w:cstheme="minorHAnsi"/>
              </w:rPr>
            </w:pPr>
          </w:p>
          <w:p w14:paraId="3EA3847E" w14:textId="77777777" w:rsidR="00A952B0" w:rsidRPr="00F34D79" w:rsidRDefault="00A952B0" w:rsidP="0031176B">
            <w:pPr>
              <w:rPr>
                <w:rFonts w:asciiTheme="minorHAnsi" w:hAnsiTheme="minorHAnsi" w:cstheme="minorHAnsi"/>
              </w:rPr>
            </w:pPr>
          </w:p>
          <w:p w14:paraId="221EAA38" w14:textId="77777777" w:rsidR="00A952B0" w:rsidRPr="00F34D79" w:rsidRDefault="00A952B0" w:rsidP="0031176B">
            <w:pPr>
              <w:rPr>
                <w:rFonts w:asciiTheme="minorHAnsi" w:hAnsiTheme="minorHAnsi" w:cstheme="minorHAnsi"/>
              </w:rPr>
            </w:pPr>
          </w:p>
          <w:p w14:paraId="0D74F506" w14:textId="77777777" w:rsidR="00A952B0" w:rsidRPr="00F34D79" w:rsidRDefault="00A952B0" w:rsidP="0031176B">
            <w:pPr>
              <w:rPr>
                <w:rFonts w:asciiTheme="minorHAnsi" w:hAnsiTheme="minorHAnsi" w:cstheme="minorHAnsi"/>
              </w:rPr>
            </w:pPr>
          </w:p>
          <w:p w14:paraId="5AE89004" w14:textId="77777777" w:rsidR="00A952B0" w:rsidRPr="00F34D79" w:rsidRDefault="00A952B0" w:rsidP="0031176B">
            <w:pPr>
              <w:rPr>
                <w:rFonts w:asciiTheme="minorHAnsi" w:hAnsiTheme="minorHAnsi" w:cstheme="minorHAnsi"/>
              </w:rPr>
            </w:pPr>
          </w:p>
          <w:p w14:paraId="26E9C312" w14:textId="77777777" w:rsidR="00A952B0" w:rsidRPr="00F34D79" w:rsidRDefault="00A952B0" w:rsidP="0031176B">
            <w:pPr>
              <w:rPr>
                <w:rFonts w:asciiTheme="minorHAnsi" w:hAnsiTheme="minorHAnsi" w:cstheme="minorHAnsi"/>
              </w:rPr>
            </w:pPr>
          </w:p>
          <w:p w14:paraId="70ED464E" w14:textId="77777777" w:rsidR="00A952B0" w:rsidRPr="00F34D79" w:rsidRDefault="00A952B0" w:rsidP="0031176B">
            <w:pPr>
              <w:rPr>
                <w:rFonts w:asciiTheme="minorHAnsi" w:hAnsiTheme="minorHAnsi" w:cstheme="minorHAnsi"/>
              </w:rPr>
            </w:pPr>
          </w:p>
          <w:p w14:paraId="59AF0416" w14:textId="77777777" w:rsidR="00A952B0" w:rsidRPr="00F34D79" w:rsidRDefault="00A952B0" w:rsidP="0031176B">
            <w:pPr>
              <w:rPr>
                <w:rFonts w:asciiTheme="minorHAnsi" w:hAnsiTheme="minorHAnsi" w:cstheme="minorHAnsi"/>
              </w:rPr>
            </w:pPr>
          </w:p>
        </w:tc>
      </w:tr>
      <w:bookmarkEnd w:id="6"/>
    </w:tbl>
    <w:p w14:paraId="3CEFE262" w14:textId="41321C37" w:rsidR="00053819" w:rsidRPr="00F34D79" w:rsidRDefault="00053819" w:rsidP="00053819">
      <w:pPr>
        <w:spacing w:after="180" w:line="288" w:lineRule="auto"/>
        <w:rPr>
          <w:rFonts w:asciiTheme="minorHAnsi" w:eastAsia="Times New Roman" w:hAnsiTheme="minorHAnsi" w:cstheme="minorHAnsi"/>
          <w:color w:val="404040"/>
          <w:lang w:eastAsia="ja-JP"/>
        </w:rPr>
      </w:pPr>
    </w:p>
    <w:sectPr w:rsidR="00053819" w:rsidRPr="00F34D79" w:rsidSect="00CE7D4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52AC" w14:textId="77777777" w:rsidR="00F552F8" w:rsidRDefault="00F552F8" w:rsidP="00E84E82">
      <w:pPr>
        <w:spacing w:after="0" w:line="240" w:lineRule="auto"/>
      </w:pPr>
      <w:r>
        <w:separator/>
      </w:r>
    </w:p>
  </w:endnote>
  <w:endnote w:type="continuationSeparator" w:id="0">
    <w:p w14:paraId="22661F0B" w14:textId="77777777" w:rsidR="00F552F8" w:rsidRDefault="00F552F8"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91C9" w14:textId="77777777" w:rsidR="00744CAC" w:rsidRDefault="0074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09C7301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C3E2" w14:textId="77777777" w:rsidR="00744CAC" w:rsidRDefault="00744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CC61B" w14:textId="77777777" w:rsidR="00F552F8" w:rsidRDefault="00F552F8" w:rsidP="00E84E82">
      <w:pPr>
        <w:spacing w:after="0" w:line="240" w:lineRule="auto"/>
      </w:pPr>
      <w:r>
        <w:separator/>
      </w:r>
    </w:p>
  </w:footnote>
  <w:footnote w:type="continuationSeparator" w:id="0">
    <w:p w14:paraId="30BAA619" w14:textId="77777777" w:rsidR="00F552F8" w:rsidRDefault="00F552F8"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EAA1" w14:textId="77777777" w:rsidR="00744CAC" w:rsidRDefault="00744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5DCA" w14:textId="77777777" w:rsidR="00D91BAA" w:rsidRDefault="00D91BAA">
    <w:pPr>
      <w:pStyle w:val="Header"/>
      <w:rPr>
        <w:b/>
        <w:sz w:val="16"/>
        <w:szCs w:val="16"/>
      </w:rPr>
    </w:pPr>
  </w:p>
  <w:p w14:paraId="3BC7C0C7" w14:textId="34515A27" w:rsidR="00AF34A3" w:rsidRPr="00CE7D4A" w:rsidRDefault="00D91BAA">
    <w:pPr>
      <w:pStyle w:val="Header"/>
    </w:pPr>
    <w:r>
      <w:rPr>
        <w:b/>
        <w:sz w:val="16"/>
        <w:szCs w:val="16"/>
      </w:rPr>
      <w:t>Kerry ETB</w:t>
    </w:r>
    <w:r w:rsidRPr="00F34D79">
      <w:rPr>
        <w:b/>
        <w:sz w:val="16"/>
        <w:szCs w:val="16"/>
      </w:rPr>
      <w:t xml:space="preserve"> </w:t>
    </w:r>
    <w:r>
      <w:rPr>
        <w:b/>
        <w:sz w:val="16"/>
        <w:szCs w:val="16"/>
      </w:rPr>
      <w:t xml:space="preserve">Single Party </w:t>
    </w:r>
    <w:r w:rsidRPr="00F34D79">
      <w:rPr>
        <w:b/>
        <w:sz w:val="16"/>
        <w:szCs w:val="16"/>
      </w:rPr>
      <w:t>FWA Tender Respons</w:t>
    </w:r>
    <w:r>
      <w:rPr>
        <w:b/>
        <w:sz w:val="16"/>
        <w:szCs w:val="16"/>
      </w:rPr>
      <w:t>e</w:t>
    </w:r>
    <w:r w:rsidRPr="00E23684">
      <w:rPr>
        <w:b/>
        <w:sz w:val="16"/>
        <w:szCs w:val="16"/>
      </w:rPr>
      <w:t>- Supply, Configuration, Deployment and Lifecycle Management of Managed Windows End-User Laptops</w:t>
    </w:r>
    <w:r w:rsidR="001A5BE6" w:rsidRPr="00F34D79">
      <w:rPr>
        <w:b/>
        <w:sz w:val="16"/>
        <w:szCs w:val="16"/>
      </w:rPr>
      <w:tab/>
    </w:r>
    <w:r w:rsidR="00AF34A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1F2E" w14:textId="77777777" w:rsidR="00744CAC" w:rsidRDefault="00744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0161807">
    <w:abstractNumId w:val="5"/>
  </w:num>
  <w:num w:numId="2" w16cid:durableId="602423975">
    <w:abstractNumId w:val="7"/>
  </w:num>
  <w:num w:numId="3" w16cid:durableId="1321082411">
    <w:abstractNumId w:val="3"/>
  </w:num>
  <w:num w:numId="4" w16cid:durableId="328138973">
    <w:abstractNumId w:val="1"/>
  </w:num>
  <w:num w:numId="5" w16cid:durableId="1535078333">
    <w:abstractNumId w:val="10"/>
  </w:num>
  <w:num w:numId="6" w16cid:durableId="1457335809">
    <w:abstractNumId w:val="2"/>
  </w:num>
  <w:num w:numId="7" w16cid:durableId="573397689">
    <w:abstractNumId w:val="9"/>
  </w:num>
  <w:num w:numId="8" w16cid:durableId="1626042239">
    <w:abstractNumId w:val="8"/>
  </w:num>
  <w:num w:numId="9" w16cid:durableId="390033222">
    <w:abstractNumId w:val="3"/>
  </w:num>
  <w:num w:numId="10" w16cid:durableId="178810700">
    <w:abstractNumId w:val="0"/>
  </w:num>
  <w:num w:numId="11" w16cid:durableId="2014795005">
    <w:abstractNumId w:val="6"/>
  </w:num>
  <w:num w:numId="12" w16cid:durableId="101476403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783"/>
    <w:rsid w:val="00002B07"/>
    <w:rsid w:val="000051F4"/>
    <w:rsid w:val="00005335"/>
    <w:rsid w:val="000059E0"/>
    <w:rsid w:val="00006025"/>
    <w:rsid w:val="00007BF8"/>
    <w:rsid w:val="00010F05"/>
    <w:rsid w:val="00011639"/>
    <w:rsid w:val="0001314C"/>
    <w:rsid w:val="00014821"/>
    <w:rsid w:val="00023B94"/>
    <w:rsid w:val="00024026"/>
    <w:rsid w:val="00025EFC"/>
    <w:rsid w:val="00030534"/>
    <w:rsid w:val="00031782"/>
    <w:rsid w:val="00031E19"/>
    <w:rsid w:val="0003246B"/>
    <w:rsid w:val="00035B8C"/>
    <w:rsid w:val="00036315"/>
    <w:rsid w:val="00036D94"/>
    <w:rsid w:val="00042724"/>
    <w:rsid w:val="00043FA2"/>
    <w:rsid w:val="00044A86"/>
    <w:rsid w:val="000457EF"/>
    <w:rsid w:val="000464E8"/>
    <w:rsid w:val="00047032"/>
    <w:rsid w:val="0005007D"/>
    <w:rsid w:val="0005010D"/>
    <w:rsid w:val="00050237"/>
    <w:rsid w:val="00053819"/>
    <w:rsid w:val="00055959"/>
    <w:rsid w:val="0005687F"/>
    <w:rsid w:val="0006026F"/>
    <w:rsid w:val="00063ABC"/>
    <w:rsid w:val="000648F6"/>
    <w:rsid w:val="00066522"/>
    <w:rsid w:val="0006746D"/>
    <w:rsid w:val="000706F2"/>
    <w:rsid w:val="00070ADA"/>
    <w:rsid w:val="00070AE0"/>
    <w:rsid w:val="00073AF5"/>
    <w:rsid w:val="00074084"/>
    <w:rsid w:val="000741BC"/>
    <w:rsid w:val="000741F1"/>
    <w:rsid w:val="000742B5"/>
    <w:rsid w:val="00081F04"/>
    <w:rsid w:val="00083393"/>
    <w:rsid w:val="000833A6"/>
    <w:rsid w:val="000841D8"/>
    <w:rsid w:val="0008483B"/>
    <w:rsid w:val="000852A0"/>
    <w:rsid w:val="0008608F"/>
    <w:rsid w:val="000902E7"/>
    <w:rsid w:val="0009068D"/>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0B5F"/>
    <w:rsid w:val="000C15A5"/>
    <w:rsid w:val="000C42B9"/>
    <w:rsid w:val="000C4AEC"/>
    <w:rsid w:val="000C5EAB"/>
    <w:rsid w:val="000C6B54"/>
    <w:rsid w:val="000D0D94"/>
    <w:rsid w:val="000D2429"/>
    <w:rsid w:val="000D4D8A"/>
    <w:rsid w:val="000D5CA5"/>
    <w:rsid w:val="000D5FFC"/>
    <w:rsid w:val="000E00B3"/>
    <w:rsid w:val="000E157C"/>
    <w:rsid w:val="000E226B"/>
    <w:rsid w:val="000E55FB"/>
    <w:rsid w:val="000E66F4"/>
    <w:rsid w:val="000E68BB"/>
    <w:rsid w:val="000E7A90"/>
    <w:rsid w:val="000F0436"/>
    <w:rsid w:val="000F391B"/>
    <w:rsid w:val="000F52B5"/>
    <w:rsid w:val="000F53B0"/>
    <w:rsid w:val="0010163B"/>
    <w:rsid w:val="00101FB4"/>
    <w:rsid w:val="00103C2D"/>
    <w:rsid w:val="001072DF"/>
    <w:rsid w:val="00111733"/>
    <w:rsid w:val="001130C8"/>
    <w:rsid w:val="00114C78"/>
    <w:rsid w:val="00116E78"/>
    <w:rsid w:val="00117E1B"/>
    <w:rsid w:val="001204C0"/>
    <w:rsid w:val="00120585"/>
    <w:rsid w:val="00120DBA"/>
    <w:rsid w:val="00121BB3"/>
    <w:rsid w:val="00121D2A"/>
    <w:rsid w:val="00123467"/>
    <w:rsid w:val="00126574"/>
    <w:rsid w:val="0013074E"/>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8354A"/>
    <w:rsid w:val="00185168"/>
    <w:rsid w:val="0018628F"/>
    <w:rsid w:val="00187C73"/>
    <w:rsid w:val="00191A48"/>
    <w:rsid w:val="00192915"/>
    <w:rsid w:val="00194614"/>
    <w:rsid w:val="00197179"/>
    <w:rsid w:val="00197960"/>
    <w:rsid w:val="00197C27"/>
    <w:rsid w:val="00197DBB"/>
    <w:rsid w:val="00197FC5"/>
    <w:rsid w:val="001A0E4D"/>
    <w:rsid w:val="001A10CE"/>
    <w:rsid w:val="001A1954"/>
    <w:rsid w:val="001A2FE1"/>
    <w:rsid w:val="001A50A2"/>
    <w:rsid w:val="001A5BE6"/>
    <w:rsid w:val="001A5BFE"/>
    <w:rsid w:val="001A5E08"/>
    <w:rsid w:val="001A6871"/>
    <w:rsid w:val="001A6E45"/>
    <w:rsid w:val="001A78C6"/>
    <w:rsid w:val="001B02AA"/>
    <w:rsid w:val="001B4882"/>
    <w:rsid w:val="001B4ED1"/>
    <w:rsid w:val="001B5813"/>
    <w:rsid w:val="001B7B81"/>
    <w:rsid w:val="001C015C"/>
    <w:rsid w:val="001C2C1E"/>
    <w:rsid w:val="001C2D3C"/>
    <w:rsid w:val="001C5CCE"/>
    <w:rsid w:val="001D0969"/>
    <w:rsid w:val="001D0B3C"/>
    <w:rsid w:val="001D7185"/>
    <w:rsid w:val="001E27F9"/>
    <w:rsid w:val="001E35B1"/>
    <w:rsid w:val="001E4B3A"/>
    <w:rsid w:val="001E52B3"/>
    <w:rsid w:val="001E6867"/>
    <w:rsid w:val="001E71CA"/>
    <w:rsid w:val="001F1252"/>
    <w:rsid w:val="001F1A5F"/>
    <w:rsid w:val="001F2F4D"/>
    <w:rsid w:val="001F4868"/>
    <w:rsid w:val="001F4B54"/>
    <w:rsid w:val="001F76C9"/>
    <w:rsid w:val="0020064E"/>
    <w:rsid w:val="002007B8"/>
    <w:rsid w:val="00202EC4"/>
    <w:rsid w:val="00203501"/>
    <w:rsid w:val="00207652"/>
    <w:rsid w:val="002076A7"/>
    <w:rsid w:val="002108AD"/>
    <w:rsid w:val="00212C9C"/>
    <w:rsid w:val="0021430A"/>
    <w:rsid w:val="002165B2"/>
    <w:rsid w:val="00217565"/>
    <w:rsid w:val="00220C4E"/>
    <w:rsid w:val="00222211"/>
    <w:rsid w:val="00222726"/>
    <w:rsid w:val="002227AD"/>
    <w:rsid w:val="00223999"/>
    <w:rsid w:val="002338A3"/>
    <w:rsid w:val="00234FC7"/>
    <w:rsid w:val="00235097"/>
    <w:rsid w:val="00236BB4"/>
    <w:rsid w:val="00240663"/>
    <w:rsid w:val="00240F73"/>
    <w:rsid w:val="00244FD8"/>
    <w:rsid w:val="00245D17"/>
    <w:rsid w:val="00250DBA"/>
    <w:rsid w:val="00251580"/>
    <w:rsid w:val="00254B0D"/>
    <w:rsid w:val="00255CF6"/>
    <w:rsid w:val="00260B62"/>
    <w:rsid w:val="00261A90"/>
    <w:rsid w:val="0026353D"/>
    <w:rsid w:val="0026360F"/>
    <w:rsid w:val="00264348"/>
    <w:rsid w:val="00270455"/>
    <w:rsid w:val="002715C9"/>
    <w:rsid w:val="00273882"/>
    <w:rsid w:val="002739B5"/>
    <w:rsid w:val="00275AB5"/>
    <w:rsid w:val="00275FD7"/>
    <w:rsid w:val="00277476"/>
    <w:rsid w:val="002817BD"/>
    <w:rsid w:val="00282440"/>
    <w:rsid w:val="0028376C"/>
    <w:rsid w:val="00283F0B"/>
    <w:rsid w:val="00291D81"/>
    <w:rsid w:val="00293147"/>
    <w:rsid w:val="00296048"/>
    <w:rsid w:val="002B06AB"/>
    <w:rsid w:val="002B1FC9"/>
    <w:rsid w:val="002B4E65"/>
    <w:rsid w:val="002B6A24"/>
    <w:rsid w:val="002B6BE3"/>
    <w:rsid w:val="002C0030"/>
    <w:rsid w:val="002C03AE"/>
    <w:rsid w:val="002C1FBB"/>
    <w:rsid w:val="002C2577"/>
    <w:rsid w:val="002C4EFA"/>
    <w:rsid w:val="002C7ECF"/>
    <w:rsid w:val="002D3A9B"/>
    <w:rsid w:val="002D6D67"/>
    <w:rsid w:val="002E1165"/>
    <w:rsid w:val="002E16BF"/>
    <w:rsid w:val="002E1828"/>
    <w:rsid w:val="002E3273"/>
    <w:rsid w:val="002E3837"/>
    <w:rsid w:val="002E3F37"/>
    <w:rsid w:val="002E4A37"/>
    <w:rsid w:val="002E5A10"/>
    <w:rsid w:val="002E643A"/>
    <w:rsid w:val="002E7D4F"/>
    <w:rsid w:val="002F42BA"/>
    <w:rsid w:val="002F464D"/>
    <w:rsid w:val="002F52E2"/>
    <w:rsid w:val="002F6D3A"/>
    <w:rsid w:val="0030205C"/>
    <w:rsid w:val="00303D33"/>
    <w:rsid w:val="003043F2"/>
    <w:rsid w:val="00306767"/>
    <w:rsid w:val="00306F86"/>
    <w:rsid w:val="003113E7"/>
    <w:rsid w:val="003113F7"/>
    <w:rsid w:val="00312867"/>
    <w:rsid w:val="00313127"/>
    <w:rsid w:val="00313A13"/>
    <w:rsid w:val="00315E9E"/>
    <w:rsid w:val="003211E3"/>
    <w:rsid w:val="00322443"/>
    <w:rsid w:val="00323822"/>
    <w:rsid w:val="00323F5F"/>
    <w:rsid w:val="00324C09"/>
    <w:rsid w:val="00326D5C"/>
    <w:rsid w:val="00331EEF"/>
    <w:rsid w:val="003321BA"/>
    <w:rsid w:val="003331A5"/>
    <w:rsid w:val="00333AB1"/>
    <w:rsid w:val="003352A1"/>
    <w:rsid w:val="003357A9"/>
    <w:rsid w:val="0033619B"/>
    <w:rsid w:val="00341B75"/>
    <w:rsid w:val="00343590"/>
    <w:rsid w:val="00343FF0"/>
    <w:rsid w:val="003440B2"/>
    <w:rsid w:val="00344DF9"/>
    <w:rsid w:val="003462EB"/>
    <w:rsid w:val="00353376"/>
    <w:rsid w:val="003534E9"/>
    <w:rsid w:val="00356BA2"/>
    <w:rsid w:val="00356FED"/>
    <w:rsid w:val="0036222D"/>
    <w:rsid w:val="00363DD6"/>
    <w:rsid w:val="00364349"/>
    <w:rsid w:val="00364796"/>
    <w:rsid w:val="0036669E"/>
    <w:rsid w:val="00367199"/>
    <w:rsid w:val="003733D9"/>
    <w:rsid w:val="00373B85"/>
    <w:rsid w:val="00375B9F"/>
    <w:rsid w:val="00382160"/>
    <w:rsid w:val="0038459A"/>
    <w:rsid w:val="003849D5"/>
    <w:rsid w:val="0038582E"/>
    <w:rsid w:val="00385B31"/>
    <w:rsid w:val="00386B4E"/>
    <w:rsid w:val="003900A2"/>
    <w:rsid w:val="003916B0"/>
    <w:rsid w:val="00392915"/>
    <w:rsid w:val="00394659"/>
    <w:rsid w:val="00396020"/>
    <w:rsid w:val="00397030"/>
    <w:rsid w:val="0039793F"/>
    <w:rsid w:val="003A0A23"/>
    <w:rsid w:val="003A178D"/>
    <w:rsid w:val="003A40D2"/>
    <w:rsid w:val="003A62B1"/>
    <w:rsid w:val="003A7F74"/>
    <w:rsid w:val="003B20E8"/>
    <w:rsid w:val="003B2310"/>
    <w:rsid w:val="003B40B7"/>
    <w:rsid w:val="003B4894"/>
    <w:rsid w:val="003B49AC"/>
    <w:rsid w:val="003B4AFA"/>
    <w:rsid w:val="003B5876"/>
    <w:rsid w:val="003B760C"/>
    <w:rsid w:val="003D0C33"/>
    <w:rsid w:val="003D49C8"/>
    <w:rsid w:val="003D59BD"/>
    <w:rsid w:val="003D7526"/>
    <w:rsid w:val="003E1230"/>
    <w:rsid w:val="003E1297"/>
    <w:rsid w:val="003E15DB"/>
    <w:rsid w:val="003E1CC6"/>
    <w:rsid w:val="003E3D56"/>
    <w:rsid w:val="003E4C65"/>
    <w:rsid w:val="003E5706"/>
    <w:rsid w:val="003E7AD1"/>
    <w:rsid w:val="003F0F8A"/>
    <w:rsid w:val="003F1D00"/>
    <w:rsid w:val="003F1DDA"/>
    <w:rsid w:val="003F400E"/>
    <w:rsid w:val="003F42C5"/>
    <w:rsid w:val="003F5A2B"/>
    <w:rsid w:val="003F66A7"/>
    <w:rsid w:val="003F7282"/>
    <w:rsid w:val="003F77BB"/>
    <w:rsid w:val="003F780A"/>
    <w:rsid w:val="003F799C"/>
    <w:rsid w:val="003F7FD5"/>
    <w:rsid w:val="004027F3"/>
    <w:rsid w:val="00402A07"/>
    <w:rsid w:val="004038F1"/>
    <w:rsid w:val="004058F8"/>
    <w:rsid w:val="00411A62"/>
    <w:rsid w:val="004127DC"/>
    <w:rsid w:val="00417B48"/>
    <w:rsid w:val="00420517"/>
    <w:rsid w:val="00423023"/>
    <w:rsid w:val="004270C2"/>
    <w:rsid w:val="004301B0"/>
    <w:rsid w:val="00431922"/>
    <w:rsid w:val="0043301D"/>
    <w:rsid w:val="0043380D"/>
    <w:rsid w:val="004379B1"/>
    <w:rsid w:val="004416A4"/>
    <w:rsid w:val="0044327C"/>
    <w:rsid w:val="00444541"/>
    <w:rsid w:val="00444E1D"/>
    <w:rsid w:val="004454C8"/>
    <w:rsid w:val="00446E30"/>
    <w:rsid w:val="00446F25"/>
    <w:rsid w:val="00446FA7"/>
    <w:rsid w:val="0044781F"/>
    <w:rsid w:val="00451433"/>
    <w:rsid w:val="004530C1"/>
    <w:rsid w:val="0045610E"/>
    <w:rsid w:val="00456FE2"/>
    <w:rsid w:val="00461B9A"/>
    <w:rsid w:val="004664FD"/>
    <w:rsid w:val="004665D5"/>
    <w:rsid w:val="00470E92"/>
    <w:rsid w:val="0047497C"/>
    <w:rsid w:val="00475623"/>
    <w:rsid w:val="004773BD"/>
    <w:rsid w:val="00483A73"/>
    <w:rsid w:val="00483D78"/>
    <w:rsid w:val="00483F44"/>
    <w:rsid w:val="0048795E"/>
    <w:rsid w:val="00491594"/>
    <w:rsid w:val="00495948"/>
    <w:rsid w:val="00497BAD"/>
    <w:rsid w:val="004A0BDE"/>
    <w:rsid w:val="004A22E0"/>
    <w:rsid w:val="004A53EC"/>
    <w:rsid w:val="004A57DC"/>
    <w:rsid w:val="004A6EE9"/>
    <w:rsid w:val="004B2551"/>
    <w:rsid w:val="004B3DBA"/>
    <w:rsid w:val="004C6267"/>
    <w:rsid w:val="004C63DE"/>
    <w:rsid w:val="004C75CD"/>
    <w:rsid w:val="004C7FB7"/>
    <w:rsid w:val="004D12C9"/>
    <w:rsid w:val="004D5018"/>
    <w:rsid w:val="004D7C70"/>
    <w:rsid w:val="004E2249"/>
    <w:rsid w:val="004E5D23"/>
    <w:rsid w:val="004F3A8F"/>
    <w:rsid w:val="004F4D91"/>
    <w:rsid w:val="004F5F57"/>
    <w:rsid w:val="004F790F"/>
    <w:rsid w:val="004F7C67"/>
    <w:rsid w:val="005007BF"/>
    <w:rsid w:val="00501818"/>
    <w:rsid w:val="00501FEA"/>
    <w:rsid w:val="005021EF"/>
    <w:rsid w:val="00502E66"/>
    <w:rsid w:val="00506BF1"/>
    <w:rsid w:val="00506CBA"/>
    <w:rsid w:val="00507DB4"/>
    <w:rsid w:val="00510474"/>
    <w:rsid w:val="00511DE4"/>
    <w:rsid w:val="00512C40"/>
    <w:rsid w:val="00513D95"/>
    <w:rsid w:val="00514620"/>
    <w:rsid w:val="005155EC"/>
    <w:rsid w:val="00515B60"/>
    <w:rsid w:val="00515CCE"/>
    <w:rsid w:val="00516FC4"/>
    <w:rsid w:val="00517649"/>
    <w:rsid w:val="0052034C"/>
    <w:rsid w:val="00520ABA"/>
    <w:rsid w:val="005219A1"/>
    <w:rsid w:val="0052315E"/>
    <w:rsid w:val="00532F31"/>
    <w:rsid w:val="00535517"/>
    <w:rsid w:val="00536BDE"/>
    <w:rsid w:val="00536D4C"/>
    <w:rsid w:val="00540BC0"/>
    <w:rsid w:val="00542AF4"/>
    <w:rsid w:val="005437D5"/>
    <w:rsid w:val="00544C0D"/>
    <w:rsid w:val="00546B33"/>
    <w:rsid w:val="00551636"/>
    <w:rsid w:val="00552C8F"/>
    <w:rsid w:val="00553998"/>
    <w:rsid w:val="00555DCE"/>
    <w:rsid w:val="00556823"/>
    <w:rsid w:val="00556BD6"/>
    <w:rsid w:val="00557002"/>
    <w:rsid w:val="00557645"/>
    <w:rsid w:val="00557715"/>
    <w:rsid w:val="00560A2F"/>
    <w:rsid w:val="00561DC4"/>
    <w:rsid w:val="00565F4A"/>
    <w:rsid w:val="00567A24"/>
    <w:rsid w:val="00570CF6"/>
    <w:rsid w:val="005739E5"/>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39B7"/>
    <w:rsid w:val="005C3BCD"/>
    <w:rsid w:val="005C3D3F"/>
    <w:rsid w:val="005C47E8"/>
    <w:rsid w:val="005C563D"/>
    <w:rsid w:val="005C61C0"/>
    <w:rsid w:val="005C7E9D"/>
    <w:rsid w:val="005D1FF8"/>
    <w:rsid w:val="005D4934"/>
    <w:rsid w:val="005D6471"/>
    <w:rsid w:val="005D6614"/>
    <w:rsid w:val="005D6B76"/>
    <w:rsid w:val="005D7E76"/>
    <w:rsid w:val="005E4574"/>
    <w:rsid w:val="005E687E"/>
    <w:rsid w:val="005E6D3E"/>
    <w:rsid w:val="005F1FB5"/>
    <w:rsid w:val="005F2F31"/>
    <w:rsid w:val="005F34DE"/>
    <w:rsid w:val="005F38A3"/>
    <w:rsid w:val="005F6892"/>
    <w:rsid w:val="005F6E3A"/>
    <w:rsid w:val="00600593"/>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37F9D"/>
    <w:rsid w:val="00640AA4"/>
    <w:rsid w:val="00641E05"/>
    <w:rsid w:val="00644D98"/>
    <w:rsid w:val="00646FFE"/>
    <w:rsid w:val="0064727E"/>
    <w:rsid w:val="006510C8"/>
    <w:rsid w:val="00651CE6"/>
    <w:rsid w:val="00651D76"/>
    <w:rsid w:val="00652BD2"/>
    <w:rsid w:val="00652C77"/>
    <w:rsid w:val="00654D72"/>
    <w:rsid w:val="00655F3D"/>
    <w:rsid w:val="00660C34"/>
    <w:rsid w:val="00661BEF"/>
    <w:rsid w:val="006624BF"/>
    <w:rsid w:val="006630C8"/>
    <w:rsid w:val="00663683"/>
    <w:rsid w:val="006636A3"/>
    <w:rsid w:val="00663892"/>
    <w:rsid w:val="00663919"/>
    <w:rsid w:val="00670BD1"/>
    <w:rsid w:val="0067341F"/>
    <w:rsid w:val="006747FB"/>
    <w:rsid w:val="00680331"/>
    <w:rsid w:val="00680BF4"/>
    <w:rsid w:val="006810D4"/>
    <w:rsid w:val="00682FB4"/>
    <w:rsid w:val="00683649"/>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0E7"/>
    <w:rsid w:val="006D7568"/>
    <w:rsid w:val="006D7D8A"/>
    <w:rsid w:val="006E1078"/>
    <w:rsid w:val="006E30BA"/>
    <w:rsid w:val="006E61C5"/>
    <w:rsid w:val="006E7C7A"/>
    <w:rsid w:val="006F1758"/>
    <w:rsid w:val="006F2D08"/>
    <w:rsid w:val="006F3129"/>
    <w:rsid w:val="006F4796"/>
    <w:rsid w:val="006F491F"/>
    <w:rsid w:val="00702017"/>
    <w:rsid w:val="0070344A"/>
    <w:rsid w:val="00703C9B"/>
    <w:rsid w:val="007042D7"/>
    <w:rsid w:val="00704FB0"/>
    <w:rsid w:val="007117AB"/>
    <w:rsid w:val="00713F7D"/>
    <w:rsid w:val="00715DEE"/>
    <w:rsid w:val="00716D0B"/>
    <w:rsid w:val="007171D0"/>
    <w:rsid w:val="00717C47"/>
    <w:rsid w:val="007205B9"/>
    <w:rsid w:val="00720DA8"/>
    <w:rsid w:val="00722B6B"/>
    <w:rsid w:val="00725639"/>
    <w:rsid w:val="00725A28"/>
    <w:rsid w:val="00725B0B"/>
    <w:rsid w:val="0072669E"/>
    <w:rsid w:val="00730CCD"/>
    <w:rsid w:val="00734A8B"/>
    <w:rsid w:val="00740846"/>
    <w:rsid w:val="007416E0"/>
    <w:rsid w:val="00742EA1"/>
    <w:rsid w:val="00744CAC"/>
    <w:rsid w:val="007455F1"/>
    <w:rsid w:val="00745CEF"/>
    <w:rsid w:val="00745F63"/>
    <w:rsid w:val="00757FBA"/>
    <w:rsid w:val="00762B03"/>
    <w:rsid w:val="00763776"/>
    <w:rsid w:val="00763C92"/>
    <w:rsid w:val="007718DB"/>
    <w:rsid w:val="007748C6"/>
    <w:rsid w:val="00775EAB"/>
    <w:rsid w:val="00776063"/>
    <w:rsid w:val="00777202"/>
    <w:rsid w:val="00781830"/>
    <w:rsid w:val="00783269"/>
    <w:rsid w:val="00783C32"/>
    <w:rsid w:val="007857A7"/>
    <w:rsid w:val="00785978"/>
    <w:rsid w:val="00785C6C"/>
    <w:rsid w:val="0078672E"/>
    <w:rsid w:val="00791BD2"/>
    <w:rsid w:val="00794580"/>
    <w:rsid w:val="007961E8"/>
    <w:rsid w:val="0079752A"/>
    <w:rsid w:val="007A15D4"/>
    <w:rsid w:val="007A7819"/>
    <w:rsid w:val="007B08A2"/>
    <w:rsid w:val="007B34B0"/>
    <w:rsid w:val="007B386B"/>
    <w:rsid w:val="007B77EA"/>
    <w:rsid w:val="007C026B"/>
    <w:rsid w:val="007C2CDE"/>
    <w:rsid w:val="007C4389"/>
    <w:rsid w:val="007C6356"/>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7F735C"/>
    <w:rsid w:val="008006B4"/>
    <w:rsid w:val="008009B8"/>
    <w:rsid w:val="008032E6"/>
    <w:rsid w:val="0080502D"/>
    <w:rsid w:val="0080624E"/>
    <w:rsid w:val="00807B12"/>
    <w:rsid w:val="00810882"/>
    <w:rsid w:val="00812939"/>
    <w:rsid w:val="00812EFF"/>
    <w:rsid w:val="008137BB"/>
    <w:rsid w:val="00814C72"/>
    <w:rsid w:val="00816C02"/>
    <w:rsid w:val="00823577"/>
    <w:rsid w:val="00823D67"/>
    <w:rsid w:val="00825751"/>
    <w:rsid w:val="00825853"/>
    <w:rsid w:val="00833903"/>
    <w:rsid w:val="008342E7"/>
    <w:rsid w:val="0083439C"/>
    <w:rsid w:val="00834BC6"/>
    <w:rsid w:val="008401F2"/>
    <w:rsid w:val="008404A6"/>
    <w:rsid w:val="0084132B"/>
    <w:rsid w:val="00843B56"/>
    <w:rsid w:val="008474FE"/>
    <w:rsid w:val="00847691"/>
    <w:rsid w:val="0085022B"/>
    <w:rsid w:val="00850CE1"/>
    <w:rsid w:val="0085190F"/>
    <w:rsid w:val="008524B6"/>
    <w:rsid w:val="00862BF5"/>
    <w:rsid w:val="008644D0"/>
    <w:rsid w:val="00870348"/>
    <w:rsid w:val="008714BA"/>
    <w:rsid w:val="00881011"/>
    <w:rsid w:val="008810E3"/>
    <w:rsid w:val="00881A8E"/>
    <w:rsid w:val="0088313F"/>
    <w:rsid w:val="00883473"/>
    <w:rsid w:val="0088407A"/>
    <w:rsid w:val="008867D9"/>
    <w:rsid w:val="008909AB"/>
    <w:rsid w:val="00893DA3"/>
    <w:rsid w:val="0089485F"/>
    <w:rsid w:val="008A172A"/>
    <w:rsid w:val="008A2460"/>
    <w:rsid w:val="008A25AC"/>
    <w:rsid w:val="008A260A"/>
    <w:rsid w:val="008A27BA"/>
    <w:rsid w:val="008A5B83"/>
    <w:rsid w:val="008A5F63"/>
    <w:rsid w:val="008A64CB"/>
    <w:rsid w:val="008B0645"/>
    <w:rsid w:val="008B54F1"/>
    <w:rsid w:val="008B6AA7"/>
    <w:rsid w:val="008B7BD8"/>
    <w:rsid w:val="008C26D1"/>
    <w:rsid w:val="008C31BA"/>
    <w:rsid w:val="008C335A"/>
    <w:rsid w:val="008C3CAD"/>
    <w:rsid w:val="008C5C0A"/>
    <w:rsid w:val="008C6E51"/>
    <w:rsid w:val="008C7682"/>
    <w:rsid w:val="008D3403"/>
    <w:rsid w:val="008D4492"/>
    <w:rsid w:val="008E0131"/>
    <w:rsid w:val="008E16AE"/>
    <w:rsid w:val="008E191D"/>
    <w:rsid w:val="008E2549"/>
    <w:rsid w:val="008E37FD"/>
    <w:rsid w:val="008E514E"/>
    <w:rsid w:val="008E5203"/>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3EEE"/>
    <w:rsid w:val="00924640"/>
    <w:rsid w:val="0092500A"/>
    <w:rsid w:val="00932AA7"/>
    <w:rsid w:val="00933E62"/>
    <w:rsid w:val="009379B2"/>
    <w:rsid w:val="009415B3"/>
    <w:rsid w:val="00941F99"/>
    <w:rsid w:val="009424E5"/>
    <w:rsid w:val="00942E48"/>
    <w:rsid w:val="00943EF5"/>
    <w:rsid w:val="0094413B"/>
    <w:rsid w:val="00944D75"/>
    <w:rsid w:val="009453AC"/>
    <w:rsid w:val="00950B1A"/>
    <w:rsid w:val="00950F32"/>
    <w:rsid w:val="00951A9F"/>
    <w:rsid w:val="00954375"/>
    <w:rsid w:val="009548EF"/>
    <w:rsid w:val="00961AAB"/>
    <w:rsid w:val="00962787"/>
    <w:rsid w:val="0097093C"/>
    <w:rsid w:val="009718C7"/>
    <w:rsid w:val="0097208D"/>
    <w:rsid w:val="00972D0D"/>
    <w:rsid w:val="00972E52"/>
    <w:rsid w:val="0097374F"/>
    <w:rsid w:val="00974ED6"/>
    <w:rsid w:val="009806ED"/>
    <w:rsid w:val="009816FE"/>
    <w:rsid w:val="009825B2"/>
    <w:rsid w:val="00983640"/>
    <w:rsid w:val="0098614E"/>
    <w:rsid w:val="0098725B"/>
    <w:rsid w:val="00992377"/>
    <w:rsid w:val="009924BB"/>
    <w:rsid w:val="0099335F"/>
    <w:rsid w:val="00994181"/>
    <w:rsid w:val="00996E58"/>
    <w:rsid w:val="009A51E4"/>
    <w:rsid w:val="009A5EAE"/>
    <w:rsid w:val="009A727F"/>
    <w:rsid w:val="009B16A5"/>
    <w:rsid w:val="009B253D"/>
    <w:rsid w:val="009C2B7F"/>
    <w:rsid w:val="009C5C13"/>
    <w:rsid w:val="009C62AF"/>
    <w:rsid w:val="009C6C26"/>
    <w:rsid w:val="009D48CA"/>
    <w:rsid w:val="009D4BB9"/>
    <w:rsid w:val="009E0DFD"/>
    <w:rsid w:val="009E18DC"/>
    <w:rsid w:val="009E1D17"/>
    <w:rsid w:val="009E212D"/>
    <w:rsid w:val="009E5D50"/>
    <w:rsid w:val="009F1D84"/>
    <w:rsid w:val="009F3D13"/>
    <w:rsid w:val="009F459A"/>
    <w:rsid w:val="009F5679"/>
    <w:rsid w:val="009F7D2C"/>
    <w:rsid w:val="00A01139"/>
    <w:rsid w:val="00A0142D"/>
    <w:rsid w:val="00A02DDF"/>
    <w:rsid w:val="00A04B18"/>
    <w:rsid w:val="00A066B4"/>
    <w:rsid w:val="00A07738"/>
    <w:rsid w:val="00A110BC"/>
    <w:rsid w:val="00A149CE"/>
    <w:rsid w:val="00A162B4"/>
    <w:rsid w:val="00A16FC7"/>
    <w:rsid w:val="00A178FF"/>
    <w:rsid w:val="00A17F42"/>
    <w:rsid w:val="00A21D92"/>
    <w:rsid w:val="00A21F25"/>
    <w:rsid w:val="00A250DA"/>
    <w:rsid w:val="00A32EE6"/>
    <w:rsid w:val="00A35BCC"/>
    <w:rsid w:val="00A36374"/>
    <w:rsid w:val="00A430FB"/>
    <w:rsid w:val="00A45AE0"/>
    <w:rsid w:val="00A50E83"/>
    <w:rsid w:val="00A51492"/>
    <w:rsid w:val="00A52549"/>
    <w:rsid w:val="00A53EF0"/>
    <w:rsid w:val="00A54587"/>
    <w:rsid w:val="00A55F2A"/>
    <w:rsid w:val="00A562EA"/>
    <w:rsid w:val="00A56A88"/>
    <w:rsid w:val="00A64454"/>
    <w:rsid w:val="00A6493C"/>
    <w:rsid w:val="00A65EF4"/>
    <w:rsid w:val="00A667B8"/>
    <w:rsid w:val="00A66E84"/>
    <w:rsid w:val="00A730FE"/>
    <w:rsid w:val="00A73F11"/>
    <w:rsid w:val="00A7593B"/>
    <w:rsid w:val="00A77CED"/>
    <w:rsid w:val="00A8483A"/>
    <w:rsid w:val="00A84997"/>
    <w:rsid w:val="00A910AA"/>
    <w:rsid w:val="00A9141F"/>
    <w:rsid w:val="00A92250"/>
    <w:rsid w:val="00A9360A"/>
    <w:rsid w:val="00A93754"/>
    <w:rsid w:val="00A94ADC"/>
    <w:rsid w:val="00A952B0"/>
    <w:rsid w:val="00A958D1"/>
    <w:rsid w:val="00A9607B"/>
    <w:rsid w:val="00A962D9"/>
    <w:rsid w:val="00AA21BC"/>
    <w:rsid w:val="00AA23CB"/>
    <w:rsid w:val="00AA2623"/>
    <w:rsid w:val="00AA4B6C"/>
    <w:rsid w:val="00AA6BBA"/>
    <w:rsid w:val="00AB0E1F"/>
    <w:rsid w:val="00AB2203"/>
    <w:rsid w:val="00AB46F6"/>
    <w:rsid w:val="00AB5687"/>
    <w:rsid w:val="00AB598E"/>
    <w:rsid w:val="00AC120C"/>
    <w:rsid w:val="00AC163B"/>
    <w:rsid w:val="00AC21DA"/>
    <w:rsid w:val="00AC259C"/>
    <w:rsid w:val="00AC35E2"/>
    <w:rsid w:val="00AC4A9B"/>
    <w:rsid w:val="00AC5A0C"/>
    <w:rsid w:val="00AC71F4"/>
    <w:rsid w:val="00AD6098"/>
    <w:rsid w:val="00AD75A7"/>
    <w:rsid w:val="00AE45B8"/>
    <w:rsid w:val="00AE5022"/>
    <w:rsid w:val="00AE596D"/>
    <w:rsid w:val="00AE5ACA"/>
    <w:rsid w:val="00AE5C0C"/>
    <w:rsid w:val="00AE76CD"/>
    <w:rsid w:val="00AF0026"/>
    <w:rsid w:val="00AF0CD4"/>
    <w:rsid w:val="00AF0E47"/>
    <w:rsid w:val="00AF34A3"/>
    <w:rsid w:val="00AF4311"/>
    <w:rsid w:val="00B07271"/>
    <w:rsid w:val="00B0776E"/>
    <w:rsid w:val="00B10283"/>
    <w:rsid w:val="00B10873"/>
    <w:rsid w:val="00B10F9E"/>
    <w:rsid w:val="00B12A06"/>
    <w:rsid w:val="00B12ACE"/>
    <w:rsid w:val="00B168EE"/>
    <w:rsid w:val="00B20AC9"/>
    <w:rsid w:val="00B21197"/>
    <w:rsid w:val="00B21B1E"/>
    <w:rsid w:val="00B23549"/>
    <w:rsid w:val="00B249A6"/>
    <w:rsid w:val="00B253B3"/>
    <w:rsid w:val="00B31BCD"/>
    <w:rsid w:val="00B3265F"/>
    <w:rsid w:val="00B3310A"/>
    <w:rsid w:val="00B35CDF"/>
    <w:rsid w:val="00B37031"/>
    <w:rsid w:val="00B41BF3"/>
    <w:rsid w:val="00B44B4D"/>
    <w:rsid w:val="00B457E3"/>
    <w:rsid w:val="00B4603E"/>
    <w:rsid w:val="00B47DDF"/>
    <w:rsid w:val="00B50B7F"/>
    <w:rsid w:val="00B53A25"/>
    <w:rsid w:val="00B55686"/>
    <w:rsid w:val="00B606B0"/>
    <w:rsid w:val="00B61179"/>
    <w:rsid w:val="00B61524"/>
    <w:rsid w:val="00B617EB"/>
    <w:rsid w:val="00B62E81"/>
    <w:rsid w:val="00B639B9"/>
    <w:rsid w:val="00B640E1"/>
    <w:rsid w:val="00B665EA"/>
    <w:rsid w:val="00B66E8E"/>
    <w:rsid w:val="00B734CD"/>
    <w:rsid w:val="00B751CF"/>
    <w:rsid w:val="00B75ECB"/>
    <w:rsid w:val="00B77590"/>
    <w:rsid w:val="00B81A77"/>
    <w:rsid w:val="00B822F9"/>
    <w:rsid w:val="00B82589"/>
    <w:rsid w:val="00B85530"/>
    <w:rsid w:val="00B85FDC"/>
    <w:rsid w:val="00B86D12"/>
    <w:rsid w:val="00B9233D"/>
    <w:rsid w:val="00BA1641"/>
    <w:rsid w:val="00BA423A"/>
    <w:rsid w:val="00BA491C"/>
    <w:rsid w:val="00BB226E"/>
    <w:rsid w:val="00BB2616"/>
    <w:rsid w:val="00BB2A01"/>
    <w:rsid w:val="00BB5E2D"/>
    <w:rsid w:val="00BB7B66"/>
    <w:rsid w:val="00BC354C"/>
    <w:rsid w:val="00BC57B6"/>
    <w:rsid w:val="00BC78A5"/>
    <w:rsid w:val="00BD1290"/>
    <w:rsid w:val="00BD3775"/>
    <w:rsid w:val="00BD550C"/>
    <w:rsid w:val="00BE167D"/>
    <w:rsid w:val="00BE1ADB"/>
    <w:rsid w:val="00BE4034"/>
    <w:rsid w:val="00BE45DE"/>
    <w:rsid w:val="00BE4A32"/>
    <w:rsid w:val="00BE5AFD"/>
    <w:rsid w:val="00BE7E46"/>
    <w:rsid w:val="00BF1D97"/>
    <w:rsid w:val="00BF438A"/>
    <w:rsid w:val="00BF4A2D"/>
    <w:rsid w:val="00BF4DA3"/>
    <w:rsid w:val="00BF4EC9"/>
    <w:rsid w:val="00BF6B5E"/>
    <w:rsid w:val="00BF6C13"/>
    <w:rsid w:val="00BF6EDB"/>
    <w:rsid w:val="00C04465"/>
    <w:rsid w:val="00C051FC"/>
    <w:rsid w:val="00C0584F"/>
    <w:rsid w:val="00C114F1"/>
    <w:rsid w:val="00C1383A"/>
    <w:rsid w:val="00C14D4B"/>
    <w:rsid w:val="00C14DE3"/>
    <w:rsid w:val="00C15BE3"/>
    <w:rsid w:val="00C20493"/>
    <w:rsid w:val="00C23163"/>
    <w:rsid w:val="00C24A1E"/>
    <w:rsid w:val="00C25F72"/>
    <w:rsid w:val="00C26FBC"/>
    <w:rsid w:val="00C2708A"/>
    <w:rsid w:val="00C27491"/>
    <w:rsid w:val="00C27F0C"/>
    <w:rsid w:val="00C3228C"/>
    <w:rsid w:val="00C32B39"/>
    <w:rsid w:val="00C3317D"/>
    <w:rsid w:val="00C3366E"/>
    <w:rsid w:val="00C342F3"/>
    <w:rsid w:val="00C34513"/>
    <w:rsid w:val="00C34E2B"/>
    <w:rsid w:val="00C35F52"/>
    <w:rsid w:val="00C364BE"/>
    <w:rsid w:val="00C4223A"/>
    <w:rsid w:val="00C424A9"/>
    <w:rsid w:val="00C42C26"/>
    <w:rsid w:val="00C460A8"/>
    <w:rsid w:val="00C47DE7"/>
    <w:rsid w:val="00C51595"/>
    <w:rsid w:val="00C53917"/>
    <w:rsid w:val="00C53C06"/>
    <w:rsid w:val="00C55286"/>
    <w:rsid w:val="00C60043"/>
    <w:rsid w:val="00C60261"/>
    <w:rsid w:val="00C60F29"/>
    <w:rsid w:val="00C6362D"/>
    <w:rsid w:val="00C71776"/>
    <w:rsid w:val="00C71F7A"/>
    <w:rsid w:val="00C72EB5"/>
    <w:rsid w:val="00C73C39"/>
    <w:rsid w:val="00C773CD"/>
    <w:rsid w:val="00C833E5"/>
    <w:rsid w:val="00C864C4"/>
    <w:rsid w:val="00C91181"/>
    <w:rsid w:val="00C92BC0"/>
    <w:rsid w:val="00C953BC"/>
    <w:rsid w:val="00C96619"/>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D5977"/>
    <w:rsid w:val="00CD5DF6"/>
    <w:rsid w:val="00CE7D4A"/>
    <w:rsid w:val="00CF1293"/>
    <w:rsid w:val="00CF4BD4"/>
    <w:rsid w:val="00CF5216"/>
    <w:rsid w:val="00CF5237"/>
    <w:rsid w:val="00CF64B4"/>
    <w:rsid w:val="00CF6B44"/>
    <w:rsid w:val="00D00999"/>
    <w:rsid w:val="00D03313"/>
    <w:rsid w:val="00D056D0"/>
    <w:rsid w:val="00D05F32"/>
    <w:rsid w:val="00D06840"/>
    <w:rsid w:val="00D10AFC"/>
    <w:rsid w:val="00D12557"/>
    <w:rsid w:val="00D14C5D"/>
    <w:rsid w:val="00D17379"/>
    <w:rsid w:val="00D17A11"/>
    <w:rsid w:val="00D17A8C"/>
    <w:rsid w:val="00D21771"/>
    <w:rsid w:val="00D217CD"/>
    <w:rsid w:val="00D22FC2"/>
    <w:rsid w:val="00D23525"/>
    <w:rsid w:val="00D23FC4"/>
    <w:rsid w:val="00D24C5B"/>
    <w:rsid w:val="00D25F64"/>
    <w:rsid w:val="00D26C87"/>
    <w:rsid w:val="00D3017D"/>
    <w:rsid w:val="00D3106B"/>
    <w:rsid w:val="00D3145A"/>
    <w:rsid w:val="00D33701"/>
    <w:rsid w:val="00D33C1F"/>
    <w:rsid w:val="00D4267A"/>
    <w:rsid w:val="00D44472"/>
    <w:rsid w:val="00D44997"/>
    <w:rsid w:val="00D47D9E"/>
    <w:rsid w:val="00D50588"/>
    <w:rsid w:val="00D53F45"/>
    <w:rsid w:val="00D55E52"/>
    <w:rsid w:val="00D624C6"/>
    <w:rsid w:val="00D62602"/>
    <w:rsid w:val="00D63CF5"/>
    <w:rsid w:val="00D7041D"/>
    <w:rsid w:val="00D715B1"/>
    <w:rsid w:val="00D72401"/>
    <w:rsid w:val="00D74594"/>
    <w:rsid w:val="00D753CF"/>
    <w:rsid w:val="00D75BBC"/>
    <w:rsid w:val="00D824FB"/>
    <w:rsid w:val="00D83486"/>
    <w:rsid w:val="00D840CB"/>
    <w:rsid w:val="00D84CCB"/>
    <w:rsid w:val="00D85A2B"/>
    <w:rsid w:val="00D91BAA"/>
    <w:rsid w:val="00D92155"/>
    <w:rsid w:val="00D94FEE"/>
    <w:rsid w:val="00DA4DA6"/>
    <w:rsid w:val="00DA503A"/>
    <w:rsid w:val="00DA6050"/>
    <w:rsid w:val="00DA67E7"/>
    <w:rsid w:val="00DB05C5"/>
    <w:rsid w:val="00DB0E2A"/>
    <w:rsid w:val="00DB13CA"/>
    <w:rsid w:val="00DB2870"/>
    <w:rsid w:val="00DB5D50"/>
    <w:rsid w:val="00DB72B5"/>
    <w:rsid w:val="00DC1C99"/>
    <w:rsid w:val="00DC2767"/>
    <w:rsid w:val="00DC3F9F"/>
    <w:rsid w:val="00DC7EC9"/>
    <w:rsid w:val="00DD0BCF"/>
    <w:rsid w:val="00DD25FE"/>
    <w:rsid w:val="00DD2716"/>
    <w:rsid w:val="00DD324A"/>
    <w:rsid w:val="00DD33E1"/>
    <w:rsid w:val="00DD3654"/>
    <w:rsid w:val="00DE615B"/>
    <w:rsid w:val="00DF15A6"/>
    <w:rsid w:val="00DF2862"/>
    <w:rsid w:val="00DF3100"/>
    <w:rsid w:val="00DF4A73"/>
    <w:rsid w:val="00DF4F0D"/>
    <w:rsid w:val="00DF6C2E"/>
    <w:rsid w:val="00DF7B7C"/>
    <w:rsid w:val="00E0236A"/>
    <w:rsid w:val="00E0295C"/>
    <w:rsid w:val="00E057D9"/>
    <w:rsid w:val="00E05A9B"/>
    <w:rsid w:val="00E0609B"/>
    <w:rsid w:val="00E1056F"/>
    <w:rsid w:val="00E11EAF"/>
    <w:rsid w:val="00E12232"/>
    <w:rsid w:val="00E126CC"/>
    <w:rsid w:val="00E1342B"/>
    <w:rsid w:val="00E14BEB"/>
    <w:rsid w:val="00E15385"/>
    <w:rsid w:val="00E16344"/>
    <w:rsid w:val="00E23684"/>
    <w:rsid w:val="00E23A22"/>
    <w:rsid w:val="00E26309"/>
    <w:rsid w:val="00E316EB"/>
    <w:rsid w:val="00E323B6"/>
    <w:rsid w:val="00E32E7C"/>
    <w:rsid w:val="00E35901"/>
    <w:rsid w:val="00E371D2"/>
    <w:rsid w:val="00E41262"/>
    <w:rsid w:val="00E44176"/>
    <w:rsid w:val="00E46D73"/>
    <w:rsid w:val="00E475C9"/>
    <w:rsid w:val="00E478A1"/>
    <w:rsid w:val="00E51EC0"/>
    <w:rsid w:val="00E53824"/>
    <w:rsid w:val="00E60195"/>
    <w:rsid w:val="00E614AB"/>
    <w:rsid w:val="00E62BF4"/>
    <w:rsid w:val="00E63217"/>
    <w:rsid w:val="00E67557"/>
    <w:rsid w:val="00E7498C"/>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6013"/>
    <w:rsid w:val="00EA6875"/>
    <w:rsid w:val="00EA7611"/>
    <w:rsid w:val="00EA7B99"/>
    <w:rsid w:val="00EB13B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D7529"/>
    <w:rsid w:val="00EE1DD0"/>
    <w:rsid w:val="00EE40DF"/>
    <w:rsid w:val="00EE4A5D"/>
    <w:rsid w:val="00EF0B35"/>
    <w:rsid w:val="00EF0DA9"/>
    <w:rsid w:val="00EF1622"/>
    <w:rsid w:val="00EF1979"/>
    <w:rsid w:val="00EF1EA2"/>
    <w:rsid w:val="00F0011E"/>
    <w:rsid w:val="00F04FDC"/>
    <w:rsid w:val="00F05B11"/>
    <w:rsid w:val="00F0653F"/>
    <w:rsid w:val="00F1224E"/>
    <w:rsid w:val="00F128C7"/>
    <w:rsid w:val="00F13B97"/>
    <w:rsid w:val="00F14097"/>
    <w:rsid w:val="00F165F9"/>
    <w:rsid w:val="00F2028B"/>
    <w:rsid w:val="00F20719"/>
    <w:rsid w:val="00F248DE"/>
    <w:rsid w:val="00F24E45"/>
    <w:rsid w:val="00F25D61"/>
    <w:rsid w:val="00F27869"/>
    <w:rsid w:val="00F3019B"/>
    <w:rsid w:val="00F32848"/>
    <w:rsid w:val="00F32871"/>
    <w:rsid w:val="00F33C12"/>
    <w:rsid w:val="00F34220"/>
    <w:rsid w:val="00F34A3F"/>
    <w:rsid w:val="00F34D79"/>
    <w:rsid w:val="00F36BF4"/>
    <w:rsid w:val="00F40CA5"/>
    <w:rsid w:val="00F41319"/>
    <w:rsid w:val="00F426FB"/>
    <w:rsid w:val="00F43A99"/>
    <w:rsid w:val="00F46E8A"/>
    <w:rsid w:val="00F4705C"/>
    <w:rsid w:val="00F4735D"/>
    <w:rsid w:val="00F552F8"/>
    <w:rsid w:val="00F600BB"/>
    <w:rsid w:val="00F607F5"/>
    <w:rsid w:val="00F620F9"/>
    <w:rsid w:val="00F621E0"/>
    <w:rsid w:val="00F630C7"/>
    <w:rsid w:val="00F65119"/>
    <w:rsid w:val="00F70F19"/>
    <w:rsid w:val="00F733C0"/>
    <w:rsid w:val="00F77EDC"/>
    <w:rsid w:val="00F8047F"/>
    <w:rsid w:val="00F821D0"/>
    <w:rsid w:val="00F82B3E"/>
    <w:rsid w:val="00F841D2"/>
    <w:rsid w:val="00F84752"/>
    <w:rsid w:val="00F84C1F"/>
    <w:rsid w:val="00F90088"/>
    <w:rsid w:val="00F90642"/>
    <w:rsid w:val="00F91B08"/>
    <w:rsid w:val="00F91B8E"/>
    <w:rsid w:val="00F938A5"/>
    <w:rsid w:val="00F94698"/>
    <w:rsid w:val="00FA0423"/>
    <w:rsid w:val="00FA0EE2"/>
    <w:rsid w:val="00FA43F3"/>
    <w:rsid w:val="00FB081A"/>
    <w:rsid w:val="00FB35C9"/>
    <w:rsid w:val="00FB381A"/>
    <w:rsid w:val="00FB55CE"/>
    <w:rsid w:val="00FB7E18"/>
    <w:rsid w:val="00FC208A"/>
    <w:rsid w:val="00FC2CCF"/>
    <w:rsid w:val="00FC3947"/>
    <w:rsid w:val="00FC5B4D"/>
    <w:rsid w:val="00FC5D2F"/>
    <w:rsid w:val="00FC6E33"/>
    <w:rsid w:val="00FD0CC8"/>
    <w:rsid w:val="00FD0D81"/>
    <w:rsid w:val="00FD3A15"/>
    <w:rsid w:val="00FD5073"/>
    <w:rsid w:val="00FD53D5"/>
    <w:rsid w:val="00FE2F15"/>
    <w:rsid w:val="00FE5874"/>
    <w:rsid w:val="00FF07D9"/>
    <w:rsid w:val="00FF52C0"/>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2B0"/>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basedOn w:val="Normal"/>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pubenchmark.net/"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evenue.ie/en/online/tax-clearance.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E6A5A616B3456CABBA80A704200B71"/>
        <w:category>
          <w:name w:val="General"/>
          <w:gallery w:val="placeholder"/>
        </w:category>
        <w:types>
          <w:type w:val="bbPlcHdr"/>
        </w:types>
        <w:behaviors>
          <w:behavior w:val="content"/>
        </w:behaviors>
        <w:guid w:val="{749DDDA5-A414-4086-9CDD-4A54AE66938B}"/>
      </w:docPartPr>
      <w:docPartBody>
        <w:p w:rsidR="00475623" w:rsidRDefault="00475623" w:rsidP="00475623">
          <w:pPr>
            <w:pStyle w:val="16E6A5A616B3456CABBA80A704200B71"/>
          </w:pPr>
          <w:r w:rsidRPr="00733756">
            <w:rPr>
              <w:rStyle w:val="PlaceholderText"/>
              <w:rFonts w:cstheme="minorHAnsi"/>
            </w:rPr>
            <w:t>Click or tap here to enter text.</w:t>
          </w:r>
        </w:p>
      </w:docPartBody>
    </w:docPart>
    <w:docPart>
      <w:docPartPr>
        <w:name w:val="6981467ECAC841EA8272B982C9F0F5A1"/>
        <w:category>
          <w:name w:val="General"/>
          <w:gallery w:val="placeholder"/>
        </w:category>
        <w:types>
          <w:type w:val="bbPlcHdr"/>
        </w:types>
        <w:behaviors>
          <w:behavior w:val="content"/>
        </w:behaviors>
        <w:guid w:val="{CEDC7433-64B9-46F4-A716-022BC1D9F40F}"/>
      </w:docPartPr>
      <w:docPartBody>
        <w:p w:rsidR="00475623" w:rsidRDefault="00475623" w:rsidP="00475623">
          <w:pPr>
            <w:pStyle w:val="6981467ECAC841EA8272B982C9F0F5A1"/>
          </w:pPr>
          <w:r w:rsidRPr="00733756">
            <w:rPr>
              <w:rStyle w:val="PlaceholderText"/>
              <w:rFonts w:cs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23"/>
    <w:rsid w:val="001C015C"/>
    <w:rsid w:val="00275FD7"/>
    <w:rsid w:val="0028029E"/>
    <w:rsid w:val="00344DF9"/>
    <w:rsid w:val="00475623"/>
    <w:rsid w:val="004A53EC"/>
    <w:rsid w:val="005D7E76"/>
    <w:rsid w:val="005E678B"/>
    <w:rsid w:val="005F38A3"/>
    <w:rsid w:val="0061682C"/>
    <w:rsid w:val="00651CE6"/>
    <w:rsid w:val="00720DA8"/>
    <w:rsid w:val="007C6356"/>
    <w:rsid w:val="008E37FD"/>
    <w:rsid w:val="00923EEE"/>
    <w:rsid w:val="00B0776E"/>
    <w:rsid w:val="00BD550C"/>
    <w:rsid w:val="00FD53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75623"/>
  </w:style>
  <w:style w:type="paragraph" w:customStyle="1" w:styleId="16E6A5A616B3456CABBA80A704200B71">
    <w:name w:val="16E6A5A616B3456CABBA80A704200B71"/>
    <w:rsid w:val="00475623"/>
  </w:style>
  <w:style w:type="paragraph" w:customStyle="1" w:styleId="6981467ECAC841EA8272B982C9F0F5A1">
    <w:name w:val="6981467ECAC841EA8272B982C9F0F5A1"/>
    <w:rsid w:val="00475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662413254064387AFC4CC38F9DEBC" ma:contentTypeVersion="19" ma:contentTypeDescription="Create a new document." ma:contentTypeScope="" ma:versionID="42162747345c8df7b22b9f369f3528eb">
  <xsd:schema xmlns:xsd="http://www.w3.org/2001/XMLSchema" xmlns:xs="http://www.w3.org/2001/XMLSchema" xmlns:p="http://schemas.microsoft.com/office/2006/metadata/properties" xmlns:ns2="04e5a7ed-28c1-47d6-915c-38cf56e824a4" xmlns:ns3="a48d3a26-af9c-4b76-b32b-3a3d1d12dba3" targetNamespace="http://schemas.microsoft.com/office/2006/metadata/properties" ma:root="true" ma:fieldsID="7c10a947bdf90344d5192a7ca70a2c6a" ns2:_="" ns3:_="">
    <xsd:import namespace="04e5a7ed-28c1-47d6-915c-38cf56e824a4"/>
    <xsd:import namespace="a48d3a26-af9c-4b76-b32b-3a3d1d12db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ategory"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a7ed-28c1-47d6-915c-38cf56e82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20" nillable="true" ma:displayName="Category" ma:format="Dropdown" ma:internalName="Category">
      <xsd:simpleType>
        <xsd:union memberTypes="dms:Text">
          <xsd:simpleType>
            <xsd:restriction base="dms:Choice">
              <xsd:enumeration value="School/Centre Communication"/>
              <xsd:enumeration value="Supplier Communication"/>
              <xsd:enumeration value="OGP Communication"/>
            </xsd:restriction>
          </xsd:simpleType>
        </xsd:un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d3a26-af9c-4b76-b32b-3a3d1d12db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759ceee-5bab-440d-821f-b7775cb31480}" ma:internalName="TaxCatchAll" ma:showField="CatchAllData" ma:web="a48d3a26-af9c-4b76-b32b-3a3d1d12d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e5a7ed-28c1-47d6-915c-38cf56e824a4">
      <Terms xmlns="http://schemas.microsoft.com/office/infopath/2007/PartnerControls"/>
    </lcf76f155ced4ddcb4097134ff3c332f>
    <Category xmlns="04e5a7ed-28c1-47d6-915c-38cf56e824a4" xsi:nil="true"/>
    <TaxCatchAll xmlns="a48d3a26-af9c-4b76-b32b-3a3d1d12dba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6.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Props1.xml><?xml version="1.0" encoding="utf-8"?>
<ds:datastoreItem xmlns:ds="http://schemas.openxmlformats.org/officeDocument/2006/customXml" ds:itemID="{2D23D2AC-2026-4545-BD3C-51504B5A1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a7ed-28c1-47d6-915c-38cf56e824a4"/>
    <ds:schemaRef ds:uri="a48d3a26-af9c-4b76-b32b-3a3d1d12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3.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customXml/itemProps4.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5.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customXml/itemProps6.xml><?xml version="1.0" encoding="utf-8"?>
<ds:datastoreItem xmlns:ds="http://schemas.openxmlformats.org/officeDocument/2006/customXml" ds:itemID="{26B137D3-C29B-4A12-9C48-E66211771C2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27</Pages>
  <Words>4548</Words>
  <Characters>24879</Characters>
  <Application>Microsoft Office Word</Application>
  <DocSecurity>0</DocSecurity>
  <Lines>1463</Lines>
  <Paragraphs>817</Paragraphs>
  <ScaleCrop>false</ScaleCrop>
  <Company/>
  <LinksUpToDate>false</LinksUpToDate>
  <CharactersWithSpaces>28610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Malcolm O'Sullivan</cp:lastModifiedBy>
  <cp:revision>135</cp:revision>
  <cp:lastPrinted>2017-08-18T13:22:00Z</cp:lastPrinted>
  <dcterms:created xsi:type="dcterms:W3CDTF">2025-12-19T10:39:00Z</dcterms:created>
  <dcterms:modified xsi:type="dcterms:W3CDTF">2026-01-28T09:38:00Z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ies>
</file>