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3379"/>
        <w:tblW w:w="10602" w:type="dxa"/>
        <w:tblLayout w:type="fixed"/>
        <w:tblLook w:val="0000" w:firstRow="0" w:lastRow="0" w:firstColumn="0" w:lastColumn="0" w:noHBand="0" w:noVBand="0"/>
      </w:tblPr>
      <w:tblGrid>
        <w:gridCol w:w="10602"/>
      </w:tblGrid>
      <w:tr w:rsidR="00247A1E" w:rsidRPr="001156D4" w14:paraId="1E60442F" w14:textId="77777777" w:rsidTr="66957008">
        <w:trPr>
          <w:cantSplit/>
          <w:trHeight w:val="13477"/>
        </w:trPr>
        <w:tc>
          <w:tcPr>
            <w:tcW w:w="10602" w:type="dxa"/>
          </w:tcPr>
          <w:p w14:paraId="6FC77A65" w14:textId="77777777" w:rsidR="00247A1E" w:rsidRPr="001156D4" w:rsidRDefault="00247A1E" w:rsidP="66957008">
            <w:pPr>
              <w:pBdr>
                <w:top w:val="single" w:sz="6" w:space="8" w:color="auto"/>
              </w:pBdr>
              <w:spacing w:after="0"/>
              <w:ind w:right="-53"/>
              <w:jc w:val="both"/>
              <w:rPr>
                <w:rFonts w:ascii="Arial" w:eastAsia="Times New Roman" w:hAnsi="Arial" w:cs="Arial"/>
              </w:rPr>
            </w:pPr>
          </w:p>
          <w:p w14:paraId="52AF7831" w14:textId="6F6FE0E1" w:rsidR="00247A1E" w:rsidRPr="001156D4" w:rsidRDefault="05E38889" w:rsidP="66957008">
            <w:pPr>
              <w:spacing w:before="120" w:after="0" w:line="264" w:lineRule="auto"/>
              <w:jc w:val="center"/>
              <w:rPr>
                <w:rFonts w:ascii="Arial" w:eastAsia="Times New Roman" w:hAnsi="Arial" w:cs="Arial"/>
                <w:b/>
                <w:bCs/>
                <w:sz w:val="40"/>
                <w:szCs w:val="40"/>
              </w:rPr>
            </w:pPr>
            <w:r w:rsidRPr="66957008">
              <w:rPr>
                <w:rFonts w:ascii="Arial" w:eastAsia="Times New Roman" w:hAnsi="Arial" w:cs="Arial"/>
                <w:b/>
                <w:bCs/>
                <w:sz w:val="40"/>
                <w:szCs w:val="40"/>
              </w:rPr>
              <w:t xml:space="preserve">Tender </w:t>
            </w:r>
            <w:r w:rsidR="3720FC0C" w:rsidRPr="66957008">
              <w:rPr>
                <w:rFonts w:ascii="Arial" w:eastAsia="Times New Roman" w:hAnsi="Arial" w:cs="Arial"/>
                <w:b/>
                <w:bCs/>
                <w:sz w:val="40"/>
                <w:szCs w:val="40"/>
              </w:rPr>
              <w:t>Re</w:t>
            </w:r>
            <w:r w:rsidRPr="66957008">
              <w:rPr>
                <w:rFonts w:ascii="Arial" w:eastAsia="Times New Roman" w:hAnsi="Arial" w:cs="Arial"/>
                <w:b/>
                <w:bCs/>
                <w:sz w:val="40"/>
                <w:szCs w:val="40"/>
              </w:rPr>
              <w:t>sponse Document</w:t>
            </w:r>
            <w:r w:rsidR="5CFBCFCC">
              <w:rPr>
                <w:noProof/>
              </w:rPr>
              <w:drawing>
                <wp:inline distT="0" distB="0" distL="0" distR="0" wp14:anchorId="140EBE2A" wp14:editId="2FB8B7DC">
                  <wp:extent cx="3676650" cy="1752600"/>
                  <wp:effectExtent l="0" t="0" r="0" b="0"/>
                  <wp:docPr id="4" name="Picture 4"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76650" cy="1752600"/>
                          </a:xfrm>
                          <a:prstGeom prst="rect">
                            <a:avLst/>
                          </a:prstGeom>
                          <a:noFill/>
                          <a:ln>
                            <a:noFill/>
                          </a:ln>
                        </pic:spPr>
                      </pic:pic>
                    </a:graphicData>
                  </a:graphic>
                </wp:inline>
              </w:drawing>
            </w:r>
          </w:p>
          <w:p w14:paraId="30A2C140" w14:textId="77777777" w:rsidR="00247A1E" w:rsidRPr="001156D4" w:rsidRDefault="00247A1E" w:rsidP="66957008">
            <w:pPr>
              <w:pBdr>
                <w:top w:val="single" w:sz="6" w:space="8" w:color="auto"/>
              </w:pBdr>
              <w:spacing w:after="0"/>
              <w:ind w:right="-53"/>
              <w:jc w:val="both"/>
              <w:rPr>
                <w:rFonts w:ascii="Arial" w:eastAsia="Times New Roman" w:hAnsi="Arial" w:cs="Arial"/>
              </w:rPr>
            </w:pPr>
          </w:p>
          <w:tbl>
            <w:tblPr>
              <w:tblStyle w:val="TableGrid"/>
              <w:tblW w:w="9829" w:type="dxa"/>
              <w:jc w:val="center"/>
              <w:tblLayout w:type="fixed"/>
              <w:tblLook w:val="04A0" w:firstRow="1" w:lastRow="0" w:firstColumn="1" w:lastColumn="0" w:noHBand="0" w:noVBand="1"/>
            </w:tblPr>
            <w:tblGrid>
              <w:gridCol w:w="4080"/>
              <w:gridCol w:w="5749"/>
            </w:tblGrid>
            <w:tr w:rsidR="00247A1E" w14:paraId="4BFA382A" w14:textId="77777777" w:rsidTr="66957008">
              <w:trPr>
                <w:trHeight w:val="1236"/>
                <w:jc w:val="center"/>
              </w:trPr>
              <w:tc>
                <w:tcPr>
                  <w:tcW w:w="408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EDC78BB" w14:textId="77777777" w:rsidR="00247A1E" w:rsidRDefault="00247A1E" w:rsidP="00605031">
                  <w:pPr>
                    <w:framePr w:hSpace="180" w:wrap="around" w:vAnchor="page" w:hAnchor="margin" w:xAlign="center" w:y="3379"/>
                    <w:spacing w:before="120" w:line="264" w:lineRule="auto"/>
                    <w:jc w:val="center"/>
                    <w:rPr>
                      <w:rFonts w:ascii="Arial" w:eastAsia="Times New Roman" w:hAnsi="Arial" w:cs="Arial"/>
                      <w:b/>
                      <w:bCs/>
                    </w:rPr>
                  </w:pPr>
                </w:p>
                <w:p w14:paraId="1B109EE3" w14:textId="07EEAEAB" w:rsidR="00247A1E" w:rsidRPr="00AD7E20" w:rsidRDefault="3720FC0C" w:rsidP="00605031">
                  <w:pPr>
                    <w:framePr w:hSpace="180" w:wrap="around" w:vAnchor="page" w:hAnchor="margin" w:xAlign="center" w:y="3379"/>
                    <w:spacing w:before="120" w:line="264" w:lineRule="auto"/>
                    <w:rPr>
                      <w:rFonts w:ascii="Arial" w:eastAsia="Times New Roman" w:hAnsi="Arial" w:cs="Arial"/>
                      <w:b/>
                      <w:bCs/>
                    </w:rPr>
                  </w:pPr>
                  <w:r w:rsidRPr="66957008">
                    <w:rPr>
                      <w:rFonts w:ascii="Arial" w:eastAsia="Times New Roman" w:hAnsi="Arial" w:cs="Arial"/>
                      <w:b/>
                      <w:bCs/>
                    </w:rPr>
                    <w:t xml:space="preserve">Request for </w:t>
                  </w:r>
                  <w:r w:rsidRPr="66957008">
                    <w:rPr>
                      <w:rFonts w:ascii="Arial" w:eastAsia="Times New Roman" w:hAnsi="Arial" w:cs="Arial"/>
                      <w:b/>
                      <w:bCs/>
                      <w:shd w:val="clear" w:color="auto" w:fill="9CC2E5" w:themeFill="accent1" w:themeFillTint="99"/>
                    </w:rPr>
                    <w:t>Tender</w:t>
                  </w:r>
                  <w:r w:rsidR="05E38889" w:rsidRPr="66957008">
                    <w:rPr>
                      <w:rFonts w:ascii="Arial" w:eastAsia="Times New Roman" w:hAnsi="Arial" w:cs="Arial"/>
                      <w:b/>
                      <w:bCs/>
                    </w:rPr>
                    <w:t xml:space="preserve"> </w:t>
                  </w:r>
                  <w:r w:rsidR="5561B6AE" w:rsidRPr="66957008">
                    <w:rPr>
                      <w:rFonts w:ascii="Arial" w:eastAsia="Times New Roman" w:hAnsi="Arial" w:cs="Arial"/>
                      <w:b/>
                      <w:bCs/>
                    </w:rPr>
                    <w:t>for a</w:t>
                  </w:r>
                  <w:r w:rsidR="5561B6AE">
                    <w:t xml:space="preserve"> </w:t>
                  </w:r>
                  <w:r w:rsidR="08D1A76D" w:rsidRPr="66957008">
                    <w:rPr>
                      <w:rFonts w:ascii="Arial" w:eastAsia="Times New Roman" w:hAnsi="Arial" w:cs="Arial"/>
                      <w:b/>
                      <w:bCs/>
                    </w:rPr>
                    <w:t>Dynamic Purchasing System</w:t>
                  </w:r>
                  <w:r w:rsidR="5561B6AE" w:rsidRPr="66957008">
                    <w:rPr>
                      <w:rFonts w:ascii="Arial" w:eastAsia="Times New Roman" w:hAnsi="Arial" w:cs="Arial"/>
                      <w:b/>
                      <w:bCs/>
                    </w:rPr>
                    <w:t xml:space="preserve"> </w:t>
                  </w:r>
                  <w:r w:rsidR="05E38889" w:rsidRPr="66957008">
                    <w:rPr>
                      <w:rFonts w:ascii="Arial" w:eastAsia="Times New Roman" w:hAnsi="Arial" w:cs="Arial"/>
                      <w:b/>
                      <w:bCs/>
                    </w:rPr>
                    <w:t xml:space="preserve">for the Provision of </w:t>
                  </w:r>
                </w:p>
                <w:p w14:paraId="67AC352B" w14:textId="77777777" w:rsidR="00247A1E" w:rsidRPr="00AD7E20" w:rsidRDefault="00247A1E" w:rsidP="00605031">
                  <w:pPr>
                    <w:framePr w:hSpace="180" w:wrap="around" w:vAnchor="page" w:hAnchor="margin" w:xAlign="center" w:y="3379"/>
                    <w:spacing w:before="120" w:line="264" w:lineRule="auto"/>
                    <w:jc w:val="both"/>
                    <w:rPr>
                      <w:rFonts w:ascii="Arial" w:eastAsia="Times New Roman" w:hAnsi="Arial" w:cs="Arial"/>
                      <w:b/>
                      <w:bCs/>
                    </w:rPr>
                  </w:pPr>
                </w:p>
              </w:tc>
              <w:tc>
                <w:tcPr>
                  <w:tcW w:w="5749" w:type="dxa"/>
                  <w:tcBorders>
                    <w:left w:val="single" w:sz="4" w:space="0" w:color="auto"/>
                  </w:tcBorders>
                  <w:vAlign w:val="center"/>
                </w:tcPr>
                <w:p w14:paraId="63263633" w14:textId="30C7B20D" w:rsidR="00247A1E" w:rsidRPr="003F0B53" w:rsidRDefault="000960CA" w:rsidP="00605031">
                  <w:pPr>
                    <w:framePr w:hSpace="180" w:wrap="around" w:vAnchor="page" w:hAnchor="margin" w:xAlign="center" w:y="3379"/>
                    <w:spacing w:line="360" w:lineRule="auto"/>
                    <w:rPr>
                      <w:b/>
                      <w:bCs/>
                    </w:rPr>
                  </w:pPr>
                  <w:r w:rsidRPr="000960CA">
                    <w:rPr>
                      <w:b/>
                      <w:bCs/>
                    </w:rPr>
                    <w:t>Food and Drink Supplies to Support Teaching and Learning at TU Dublin</w:t>
                  </w:r>
                </w:p>
              </w:tc>
            </w:tr>
            <w:tr w:rsidR="00247A1E" w14:paraId="494B74AA" w14:textId="77777777" w:rsidTr="66957008">
              <w:trPr>
                <w:trHeight w:val="644"/>
                <w:jc w:val="center"/>
              </w:trPr>
              <w:tc>
                <w:tcPr>
                  <w:tcW w:w="408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94983D7" w14:textId="77777777" w:rsidR="00247A1E" w:rsidRPr="00AD7E20" w:rsidRDefault="433CD40E" w:rsidP="00605031">
                  <w:pPr>
                    <w:framePr w:hSpace="180" w:wrap="around" w:vAnchor="page" w:hAnchor="margin" w:xAlign="center" w:y="3379"/>
                    <w:spacing w:before="120" w:line="264" w:lineRule="auto"/>
                    <w:jc w:val="both"/>
                    <w:rPr>
                      <w:rFonts w:ascii="Arial" w:eastAsia="Times New Roman" w:hAnsi="Arial" w:cs="Arial"/>
                      <w:b/>
                      <w:bCs/>
                    </w:rPr>
                  </w:pPr>
                  <w:r w:rsidRPr="66957008">
                    <w:rPr>
                      <w:rFonts w:ascii="Arial" w:eastAsia="Times New Roman" w:hAnsi="Arial" w:cs="Arial"/>
                      <w:b/>
                      <w:bCs/>
                    </w:rPr>
                    <w:t>Procedure</w:t>
                  </w:r>
                </w:p>
              </w:tc>
              <w:tc>
                <w:tcPr>
                  <w:tcW w:w="5749" w:type="dxa"/>
                  <w:tcBorders>
                    <w:left w:val="single" w:sz="4" w:space="0" w:color="auto"/>
                  </w:tcBorders>
                  <w:vAlign w:val="center"/>
                </w:tcPr>
                <w:p w14:paraId="7453AE1D" w14:textId="3CF01A79" w:rsidR="00247A1E" w:rsidRPr="00AD7E20" w:rsidRDefault="433CD40E" w:rsidP="00605031">
                  <w:pPr>
                    <w:framePr w:hSpace="180" w:wrap="around" w:vAnchor="page" w:hAnchor="margin" w:xAlign="center" w:y="3379"/>
                    <w:spacing w:before="120" w:line="264" w:lineRule="auto"/>
                    <w:jc w:val="both"/>
                    <w:rPr>
                      <w:rFonts w:ascii="Arial" w:eastAsia="Times New Roman" w:hAnsi="Arial" w:cs="Arial"/>
                      <w:b/>
                      <w:bCs/>
                    </w:rPr>
                  </w:pPr>
                  <w:r w:rsidRPr="66957008">
                    <w:rPr>
                      <w:rFonts w:ascii="Arial" w:eastAsia="Times New Roman" w:hAnsi="Arial" w:cs="Arial"/>
                      <w:b/>
                      <w:bCs/>
                    </w:rPr>
                    <w:t>Open</w:t>
                  </w:r>
                  <w:r w:rsidR="00E3472A">
                    <w:rPr>
                      <w:rFonts w:ascii="Arial" w:eastAsia="Times New Roman" w:hAnsi="Arial" w:cs="Arial"/>
                      <w:b/>
                      <w:bCs/>
                    </w:rPr>
                    <w:t xml:space="preserve"> Procedure</w:t>
                  </w:r>
                </w:p>
              </w:tc>
            </w:tr>
            <w:tr w:rsidR="00247A1E" w14:paraId="407B10C5" w14:textId="77777777" w:rsidTr="66957008">
              <w:trPr>
                <w:trHeight w:val="554"/>
                <w:jc w:val="center"/>
              </w:trPr>
              <w:tc>
                <w:tcPr>
                  <w:tcW w:w="408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EC76769" w14:textId="66993632" w:rsidR="00247A1E" w:rsidRPr="00AD7E20" w:rsidRDefault="5C1456C6" w:rsidP="00605031">
                  <w:pPr>
                    <w:framePr w:hSpace="180" w:wrap="around" w:vAnchor="page" w:hAnchor="margin" w:xAlign="center" w:y="3379"/>
                    <w:spacing w:before="120" w:line="264" w:lineRule="auto"/>
                    <w:jc w:val="both"/>
                    <w:rPr>
                      <w:rFonts w:ascii="Arial" w:eastAsia="Times New Roman" w:hAnsi="Arial" w:cs="Arial"/>
                      <w:b/>
                      <w:bCs/>
                    </w:rPr>
                  </w:pPr>
                  <w:r w:rsidRPr="66957008">
                    <w:rPr>
                      <w:rFonts w:ascii="Arial" w:eastAsia="Times New Roman" w:hAnsi="Arial" w:cs="Arial"/>
                      <w:b/>
                      <w:bCs/>
                    </w:rPr>
                    <w:t xml:space="preserve">Reference </w:t>
                  </w:r>
                </w:p>
              </w:tc>
              <w:tc>
                <w:tcPr>
                  <w:tcW w:w="5749" w:type="dxa"/>
                  <w:tcBorders>
                    <w:left w:val="single" w:sz="4" w:space="0" w:color="auto"/>
                  </w:tcBorders>
                  <w:vAlign w:val="center"/>
                </w:tcPr>
                <w:p w14:paraId="72D7162F" w14:textId="514BC852" w:rsidR="00247A1E" w:rsidRPr="00AD7E20" w:rsidRDefault="5765D1E3" w:rsidP="00605031">
                  <w:pPr>
                    <w:framePr w:hSpace="180" w:wrap="around" w:vAnchor="page" w:hAnchor="margin" w:xAlign="center" w:y="3379"/>
                    <w:spacing w:before="120" w:line="264" w:lineRule="auto"/>
                    <w:jc w:val="both"/>
                    <w:rPr>
                      <w:rFonts w:ascii="Arial" w:eastAsia="Times New Roman" w:hAnsi="Arial" w:cs="Arial"/>
                      <w:b/>
                      <w:bCs/>
                    </w:rPr>
                  </w:pPr>
                  <w:r w:rsidRPr="66957008">
                    <w:rPr>
                      <w:rFonts w:ascii="Arial" w:eastAsia="Times New Roman" w:hAnsi="Arial" w:cs="Arial"/>
                      <w:b/>
                      <w:bCs/>
                    </w:rPr>
                    <w:t>NCTR</w:t>
                  </w:r>
                  <w:r w:rsidR="02B4193B" w:rsidRPr="66957008">
                    <w:rPr>
                      <w:rFonts w:ascii="Arial" w:eastAsia="Times New Roman" w:hAnsi="Arial" w:cs="Arial"/>
                      <w:b/>
                      <w:bCs/>
                    </w:rPr>
                    <w:t>25</w:t>
                  </w:r>
                  <w:r w:rsidR="00ED1E27">
                    <w:rPr>
                      <w:rFonts w:ascii="Arial" w:eastAsia="Times New Roman" w:hAnsi="Arial" w:cs="Arial"/>
                      <w:b/>
                      <w:bCs/>
                    </w:rPr>
                    <w:t>116</w:t>
                  </w:r>
                </w:p>
              </w:tc>
            </w:tr>
            <w:tr w:rsidR="00247A1E" w14:paraId="696EA027" w14:textId="77777777" w:rsidTr="66957008">
              <w:trPr>
                <w:trHeight w:val="562"/>
                <w:jc w:val="center"/>
              </w:trPr>
              <w:tc>
                <w:tcPr>
                  <w:tcW w:w="408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C3F2D9B" w14:textId="77777777" w:rsidR="00247A1E" w:rsidRPr="00AD7E20" w:rsidRDefault="433CD40E" w:rsidP="00605031">
                  <w:pPr>
                    <w:framePr w:hSpace="180" w:wrap="around" w:vAnchor="page" w:hAnchor="margin" w:xAlign="center" w:y="3379"/>
                    <w:spacing w:before="120" w:line="264" w:lineRule="auto"/>
                    <w:jc w:val="both"/>
                    <w:rPr>
                      <w:rFonts w:ascii="Arial" w:eastAsia="Times New Roman" w:hAnsi="Arial" w:cs="Arial"/>
                      <w:b/>
                      <w:bCs/>
                    </w:rPr>
                  </w:pPr>
                  <w:r w:rsidRPr="66957008">
                    <w:rPr>
                      <w:rFonts w:ascii="Arial" w:eastAsia="Times New Roman" w:hAnsi="Arial" w:cs="Arial"/>
                      <w:b/>
                      <w:bCs/>
                    </w:rPr>
                    <w:t>Issue Date</w:t>
                  </w:r>
                </w:p>
              </w:tc>
              <w:tc>
                <w:tcPr>
                  <w:tcW w:w="5749" w:type="dxa"/>
                  <w:tcBorders>
                    <w:left w:val="single" w:sz="4" w:space="0" w:color="auto"/>
                  </w:tcBorders>
                  <w:vAlign w:val="center"/>
                </w:tcPr>
                <w:p w14:paraId="2EC57D8F" w14:textId="0DC3CECF" w:rsidR="00247A1E" w:rsidRPr="000672BD" w:rsidRDefault="00605031" w:rsidP="00605031">
                  <w:pPr>
                    <w:framePr w:hSpace="180" w:wrap="around" w:vAnchor="page" w:hAnchor="margin" w:xAlign="center" w:y="3379"/>
                    <w:spacing w:before="120" w:line="264" w:lineRule="auto"/>
                    <w:jc w:val="both"/>
                    <w:rPr>
                      <w:rFonts w:ascii="Arial" w:eastAsia="Times New Roman" w:hAnsi="Arial" w:cs="Arial"/>
                      <w:b/>
                      <w:bCs/>
                      <w:color w:val="000000" w:themeColor="text1"/>
                    </w:rPr>
                  </w:pPr>
                  <w:r>
                    <w:rPr>
                      <w:rFonts w:ascii="Arial" w:eastAsia="Times New Roman" w:hAnsi="Arial" w:cs="Arial"/>
                      <w:b/>
                      <w:bCs/>
                      <w:color w:val="000000" w:themeColor="text1"/>
                    </w:rPr>
                    <w:t>08</w:t>
                  </w:r>
                  <w:r w:rsidR="42F540BA" w:rsidRPr="66957008">
                    <w:rPr>
                      <w:rFonts w:ascii="Arial" w:eastAsia="Times New Roman" w:hAnsi="Arial" w:cs="Arial"/>
                      <w:b/>
                      <w:bCs/>
                      <w:color w:val="000000" w:themeColor="text1"/>
                    </w:rPr>
                    <w:t>/</w:t>
                  </w:r>
                  <w:r>
                    <w:rPr>
                      <w:rFonts w:ascii="Arial" w:eastAsia="Times New Roman" w:hAnsi="Arial" w:cs="Arial"/>
                      <w:b/>
                      <w:bCs/>
                      <w:color w:val="000000" w:themeColor="text1"/>
                    </w:rPr>
                    <w:t>01</w:t>
                  </w:r>
                  <w:r w:rsidR="42F540BA" w:rsidRPr="66957008">
                    <w:rPr>
                      <w:rFonts w:ascii="Arial" w:eastAsia="Times New Roman" w:hAnsi="Arial" w:cs="Arial"/>
                      <w:b/>
                      <w:bCs/>
                      <w:color w:val="000000" w:themeColor="text1"/>
                    </w:rPr>
                    <w:t>/2</w:t>
                  </w:r>
                  <w:r>
                    <w:rPr>
                      <w:rFonts w:ascii="Arial" w:eastAsia="Times New Roman" w:hAnsi="Arial" w:cs="Arial"/>
                      <w:b/>
                      <w:bCs/>
                      <w:color w:val="000000" w:themeColor="text1"/>
                    </w:rPr>
                    <w:t>6</w:t>
                  </w:r>
                </w:p>
              </w:tc>
            </w:tr>
            <w:tr w:rsidR="00247A1E" w14:paraId="7C39C9AE" w14:textId="77777777" w:rsidTr="66957008">
              <w:trPr>
                <w:trHeight w:val="578"/>
                <w:jc w:val="center"/>
              </w:trPr>
              <w:tc>
                <w:tcPr>
                  <w:tcW w:w="408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B9925B1" w14:textId="77777777" w:rsidR="00247A1E" w:rsidRPr="00AD7E20" w:rsidRDefault="433CD40E" w:rsidP="00605031">
                  <w:pPr>
                    <w:framePr w:hSpace="180" w:wrap="around" w:vAnchor="page" w:hAnchor="margin" w:xAlign="center" w:y="3379"/>
                    <w:spacing w:before="120" w:line="264" w:lineRule="auto"/>
                    <w:jc w:val="both"/>
                    <w:rPr>
                      <w:rFonts w:ascii="Arial" w:eastAsia="Times New Roman" w:hAnsi="Arial" w:cs="Arial"/>
                      <w:b/>
                      <w:bCs/>
                    </w:rPr>
                  </w:pPr>
                  <w:r w:rsidRPr="66957008">
                    <w:rPr>
                      <w:rFonts w:ascii="Arial" w:eastAsia="Times New Roman" w:hAnsi="Arial" w:cs="Arial"/>
                      <w:b/>
                      <w:bCs/>
                    </w:rPr>
                    <w:t>Contact for Queries</w:t>
                  </w:r>
                </w:p>
              </w:tc>
              <w:tc>
                <w:tcPr>
                  <w:tcW w:w="5749" w:type="dxa"/>
                  <w:tcBorders>
                    <w:left w:val="single" w:sz="4" w:space="0" w:color="auto"/>
                  </w:tcBorders>
                  <w:vAlign w:val="center"/>
                </w:tcPr>
                <w:p w14:paraId="6D47F2C8" w14:textId="77777777" w:rsidR="00247A1E" w:rsidRPr="006C76AB" w:rsidRDefault="3D92B441" w:rsidP="00605031">
                  <w:pPr>
                    <w:framePr w:hSpace="180" w:wrap="around" w:vAnchor="page" w:hAnchor="margin" w:xAlign="center" w:y="3379"/>
                    <w:spacing w:before="120" w:line="264" w:lineRule="auto"/>
                    <w:rPr>
                      <w:rFonts w:ascii="Arial" w:eastAsia="Times New Roman" w:hAnsi="Arial" w:cs="Arial"/>
                      <w:b/>
                      <w:bCs/>
                      <w:lang w:val="en-IE"/>
                    </w:rPr>
                  </w:pPr>
                  <w:r w:rsidRPr="66957008">
                    <w:rPr>
                      <w:rFonts w:ascii="Arial" w:eastAsia="Times New Roman" w:hAnsi="Arial" w:cs="Arial"/>
                      <w:b/>
                      <w:bCs/>
                      <w:lang w:val="en-IE"/>
                    </w:rPr>
                    <w:t xml:space="preserve">Via </w:t>
                  </w:r>
                  <w:proofErr w:type="spellStart"/>
                  <w:r w:rsidRPr="66957008">
                    <w:rPr>
                      <w:rFonts w:ascii="Arial" w:eastAsia="Times New Roman" w:hAnsi="Arial" w:cs="Arial"/>
                      <w:b/>
                      <w:bCs/>
                      <w:lang w:val="en-IE"/>
                    </w:rPr>
                    <w:t>eTenders</w:t>
                  </w:r>
                  <w:proofErr w:type="spellEnd"/>
                  <w:r w:rsidRPr="66957008">
                    <w:rPr>
                      <w:rFonts w:ascii="Arial" w:eastAsia="Times New Roman" w:hAnsi="Arial" w:cs="Arial"/>
                      <w:b/>
                      <w:bCs/>
                      <w:lang w:val="en-IE"/>
                    </w:rPr>
                    <w:t xml:space="preserve"> messaging facility</w:t>
                  </w:r>
                </w:p>
              </w:tc>
            </w:tr>
          </w:tbl>
          <w:p w14:paraId="7DD51691" w14:textId="77777777" w:rsidR="00247A1E" w:rsidRPr="001156D4" w:rsidRDefault="00247A1E" w:rsidP="66957008">
            <w:pPr>
              <w:spacing w:before="120" w:after="0" w:line="264" w:lineRule="auto"/>
              <w:jc w:val="both"/>
              <w:rPr>
                <w:rFonts w:ascii="Arial" w:eastAsia="Times New Roman" w:hAnsi="Arial" w:cs="Arial"/>
                <w:b/>
                <w:bCs/>
                <w:sz w:val="20"/>
                <w:szCs w:val="20"/>
              </w:rPr>
            </w:pPr>
          </w:p>
          <w:p w14:paraId="72CFA16C" w14:textId="77777777" w:rsidR="00247A1E" w:rsidRPr="001156D4" w:rsidRDefault="00247A1E" w:rsidP="66957008">
            <w:pPr>
              <w:spacing w:before="120" w:after="0" w:line="264" w:lineRule="auto"/>
              <w:jc w:val="both"/>
              <w:rPr>
                <w:rFonts w:ascii="Arial" w:eastAsia="Times New Roman" w:hAnsi="Arial" w:cs="Arial"/>
                <w:b/>
                <w:bCs/>
                <w:sz w:val="20"/>
                <w:szCs w:val="20"/>
              </w:rPr>
            </w:pPr>
          </w:p>
          <w:p w14:paraId="57381A92" w14:textId="77777777" w:rsidR="00247A1E" w:rsidRPr="001156D4" w:rsidRDefault="00247A1E" w:rsidP="66957008">
            <w:pPr>
              <w:spacing w:before="120" w:after="0" w:line="264" w:lineRule="auto"/>
              <w:jc w:val="both"/>
              <w:rPr>
                <w:rFonts w:ascii="Arial" w:eastAsia="Times New Roman" w:hAnsi="Arial" w:cs="Arial"/>
                <w:b/>
                <w:bCs/>
                <w:sz w:val="20"/>
                <w:szCs w:val="20"/>
              </w:rPr>
            </w:pPr>
          </w:p>
        </w:tc>
      </w:tr>
    </w:tbl>
    <w:p w14:paraId="6E247D30" w14:textId="625A02C5" w:rsidR="00247A1E" w:rsidRDefault="00247A1E" w:rsidP="00A246A8">
      <w:pPr>
        <w:jc w:val="center"/>
      </w:pPr>
    </w:p>
    <w:p w14:paraId="08E38A89" w14:textId="77777777" w:rsidR="00247A1E" w:rsidRDefault="00247A1E" w:rsidP="008B2F0C"/>
    <w:p w14:paraId="1C46530F" w14:textId="77777777" w:rsidR="00247A1E" w:rsidRDefault="00247A1E" w:rsidP="008B2F0C"/>
    <w:p w14:paraId="50ED1D25" w14:textId="77777777" w:rsidR="00DB620E" w:rsidRDefault="00DB620E" w:rsidP="66957008">
      <w:pPr>
        <w:rPr>
          <w:b/>
          <w:bCs/>
          <w:sz w:val="36"/>
          <w:szCs w:val="36"/>
        </w:rPr>
      </w:pPr>
    </w:p>
    <w:p w14:paraId="33840536" w14:textId="77777777" w:rsidR="00A246A8" w:rsidRDefault="00A246A8" w:rsidP="66957008">
      <w:pPr>
        <w:rPr>
          <w:b/>
          <w:bCs/>
          <w:sz w:val="36"/>
          <w:szCs w:val="36"/>
        </w:rPr>
      </w:pPr>
    </w:p>
    <w:p w14:paraId="61978155" w14:textId="3984EB0C" w:rsidR="66957008" w:rsidRDefault="66957008" w:rsidP="66957008">
      <w:pPr>
        <w:jc w:val="center"/>
        <w:rPr>
          <w:rFonts w:ascii="Calibri" w:eastAsia="Calibri" w:hAnsi="Calibri" w:cs="Calibri"/>
          <w:b/>
          <w:bCs/>
          <w:color w:val="000000" w:themeColor="text1"/>
          <w:sz w:val="24"/>
          <w:szCs w:val="24"/>
          <w:lang w:val="en-IE"/>
        </w:rPr>
      </w:pPr>
    </w:p>
    <w:p w14:paraId="25F90C4C" w14:textId="402D2AC5" w:rsidR="2490CA47" w:rsidRPr="00C31EEC" w:rsidRDefault="2490CA47" w:rsidP="66957008">
      <w:pPr>
        <w:rPr>
          <w:rFonts w:ascii="Calibri" w:eastAsia="Calibri" w:hAnsi="Calibri" w:cs="Calibri"/>
          <w:color w:val="000000" w:themeColor="text1"/>
          <w:u w:val="single"/>
        </w:rPr>
      </w:pPr>
      <w:r w:rsidRPr="00C31EEC">
        <w:rPr>
          <w:rFonts w:ascii="Calibri" w:eastAsia="Calibri" w:hAnsi="Calibri" w:cs="Calibri"/>
          <w:b/>
          <w:bCs/>
          <w:color w:val="000000" w:themeColor="text1"/>
          <w:u w:val="single"/>
          <w:lang w:val="en-IE"/>
        </w:rPr>
        <w:t>Introduction</w:t>
      </w:r>
    </w:p>
    <w:p w14:paraId="0F1A4A76" w14:textId="12250FB4" w:rsidR="2490CA47" w:rsidRPr="00C31EEC" w:rsidRDefault="2490CA47" w:rsidP="66957008">
      <w:pPr>
        <w:spacing w:line="360" w:lineRule="auto"/>
        <w:rPr>
          <w:rFonts w:ascii="Calibri" w:eastAsia="Calibri" w:hAnsi="Calibri" w:cs="Calibri"/>
          <w:color w:val="000000" w:themeColor="text1"/>
        </w:rPr>
      </w:pPr>
      <w:r w:rsidRPr="00C31EEC">
        <w:rPr>
          <w:rFonts w:ascii="Calibri" w:eastAsia="Calibri" w:hAnsi="Calibri" w:cs="Calibri"/>
          <w:color w:val="000000" w:themeColor="text1"/>
          <w:lang w:val="en-IE"/>
        </w:rPr>
        <w:t>TU Dublin, Ireland’s first Technological University, is where career-focused students, dedicated staff and academic excellence in science, the arts, business, engineering and technology converge to create the leaders of tomorrow. We offer an inclusive and open learning experience with pathways to graduation, from Apprenticeship to PhD. Our 28,500 students learn in a practice-based environment informed by the latest research and enabled by technological advances.</w:t>
      </w:r>
    </w:p>
    <w:p w14:paraId="5BB1CF19" w14:textId="36D5B98E" w:rsidR="2490CA47" w:rsidRPr="00C31EEC" w:rsidRDefault="2490CA47" w:rsidP="66957008">
      <w:pPr>
        <w:spacing w:line="360" w:lineRule="auto"/>
        <w:rPr>
          <w:rFonts w:ascii="Calibri" w:eastAsia="Calibri" w:hAnsi="Calibri" w:cs="Calibri"/>
          <w:color w:val="000000" w:themeColor="text1"/>
        </w:rPr>
      </w:pPr>
      <w:r w:rsidRPr="00C31EEC">
        <w:rPr>
          <w:rFonts w:ascii="Calibri" w:eastAsia="Calibri" w:hAnsi="Calibri" w:cs="Calibri"/>
          <w:color w:val="000000" w:themeColor="text1"/>
          <w:lang w:val="en-IE"/>
        </w:rPr>
        <w:t>TU Dublin hosts a thriving research community engaged in applying innovation and technology to solve the world’s most pressing challenges. We are deeply committed to collaborating with our national and international academic partners and our many networks in industry and civic society to create new learning experiences and develop impactful research.</w:t>
      </w:r>
    </w:p>
    <w:p w14:paraId="127C3927" w14:textId="692A0177" w:rsidR="2490CA47" w:rsidRPr="00C31EEC" w:rsidRDefault="2490CA47" w:rsidP="66957008">
      <w:pPr>
        <w:spacing w:line="360" w:lineRule="auto"/>
        <w:rPr>
          <w:rFonts w:ascii="Calibri" w:eastAsia="Calibri" w:hAnsi="Calibri" w:cs="Calibri"/>
          <w:color w:val="000000" w:themeColor="text1"/>
        </w:rPr>
      </w:pPr>
      <w:r w:rsidRPr="00C31EEC">
        <w:rPr>
          <w:rFonts w:ascii="Calibri" w:eastAsia="Calibri" w:hAnsi="Calibri" w:cs="Calibri"/>
          <w:color w:val="000000" w:themeColor="text1"/>
          <w:lang w:val="en-IE"/>
        </w:rPr>
        <w:t>TU Dublin is an exciting milestone in Irish Higher Education.  With campuses in Dublin City, Tallaght and Blanchardstown, it spans the largest population centres of Ireland’s capital city.  Building on the rich heritage of its founding organisations - DIT, IT Blanchardstown and IT Tallaght – TU Dublin is inclusive and adaptable, creating educational opportunities for students at all stages.  TU Dublin students are socially responsible, open-minded global thinkers who are ambitious to change the world for the better. As graduates, they will be enterprising and daring in all their endeavours, ready to play their part in transforming the future.</w:t>
      </w:r>
    </w:p>
    <w:p w14:paraId="68970E15" w14:textId="19EF16BC" w:rsidR="66957008" w:rsidRDefault="66957008" w:rsidP="66957008">
      <w:pPr>
        <w:jc w:val="center"/>
        <w:rPr>
          <w:b/>
          <w:bCs/>
          <w:sz w:val="36"/>
          <w:szCs w:val="36"/>
        </w:rPr>
      </w:pPr>
    </w:p>
    <w:p w14:paraId="0A868F23" w14:textId="25F1EF5D" w:rsidR="2490CA47" w:rsidRPr="00C31EEC" w:rsidRDefault="2490CA47" w:rsidP="66957008">
      <w:pPr>
        <w:rPr>
          <w:rFonts w:ascii="Calibri" w:eastAsia="Calibri" w:hAnsi="Calibri" w:cs="Calibri"/>
          <w:color w:val="000000" w:themeColor="text1"/>
          <w:u w:val="single"/>
        </w:rPr>
      </w:pPr>
      <w:r w:rsidRPr="00C31EEC">
        <w:rPr>
          <w:rFonts w:ascii="Calibri" w:eastAsia="Calibri" w:hAnsi="Calibri" w:cs="Calibri"/>
          <w:b/>
          <w:bCs/>
          <w:color w:val="000000" w:themeColor="text1"/>
          <w:u w:val="single"/>
        </w:rPr>
        <w:t>Requirements and Specification</w:t>
      </w:r>
    </w:p>
    <w:p w14:paraId="5D0CD6FB" w14:textId="4DD57804" w:rsidR="1475D100" w:rsidRPr="00C31EEC" w:rsidRDefault="00220A61" w:rsidP="66957008">
      <w:pPr>
        <w:spacing w:before="240" w:after="240" w:line="360" w:lineRule="auto"/>
        <w:rPr>
          <w:rFonts w:ascii="Calibri" w:eastAsia="Calibri" w:hAnsi="Calibri" w:cs="Calibri"/>
        </w:rPr>
      </w:pPr>
      <w:r w:rsidRPr="00C31EEC">
        <w:rPr>
          <w:rFonts w:ascii="Calibri" w:eastAsia="Calibri" w:hAnsi="Calibri" w:cs="Calibri"/>
        </w:rPr>
        <w:t xml:space="preserve">TU Dublin intends to establish a Dynamic Purchasing System (DPS) for the provision of food and drink supplies </w:t>
      </w:r>
      <w:r w:rsidR="000960CA">
        <w:rPr>
          <w:rFonts w:ascii="Calibri" w:eastAsia="Calibri" w:hAnsi="Calibri" w:cs="Calibri"/>
        </w:rPr>
        <w:t>to support teaching at TU Dub</w:t>
      </w:r>
      <w:r w:rsidR="004D32F8">
        <w:rPr>
          <w:rFonts w:ascii="Calibri" w:eastAsia="Calibri" w:hAnsi="Calibri" w:cs="Calibri"/>
        </w:rPr>
        <w:t>lin</w:t>
      </w:r>
      <w:r w:rsidRPr="00C31EEC">
        <w:rPr>
          <w:rFonts w:ascii="Calibri" w:eastAsia="Calibri" w:hAnsi="Calibri" w:cs="Calibri"/>
        </w:rPr>
        <w:t xml:space="preserve">. The DPS will be divided into eight lots, and suppliers may apply for admission to one or more of these lots. A breakdown of the lots, together with the types of goods required under each, is provided below. Please note that it is not a requirement for suppliers to meet all specified needs within a given lot </w:t>
      </w:r>
      <w:proofErr w:type="gramStart"/>
      <w:r w:rsidRPr="00C31EEC">
        <w:rPr>
          <w:rFonts w:ascii="Calibri" w:eastAsia="Calibri" w:hAnsi="Calibri" w:cs="Calibri"/>
        </w:rPr>
        <w:t>in order to</w:t>
      </w:r>
      <w:proofErr w:type="gramEnd"/>
      <w:r w:rsidRPr="00C31EEC">
        <w:rPr>
          <w:rFonts w:ascii="Calibri" w:eastAsia="Calibri" w:hAnsi="Calibri" w:cs="Calibri"/>
        </w:rPr>
        <w:t xml:space="preserve"> be appointed to the DPS</w:t>
      </w:r>
    </w:p>
    <w:tbl>
      <w:tblPr>
        <w:tblpPr w:leftFromText="180" w:rightFromText="180" w:vertAnchor="text" w:horzAnchor="page" w:tblpX="2058" w:tblpY="45"/>
        <w:tblW w:w="6350"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4A0" w:firstRow="1" w:lastRow="0" w:firstColumn="1" w:lastColumn="0" w:noHBand="0" w:noVBand="1"/>
      </w:tblPr>
      <w:tblGrid>
        <w:gridCol w:w="4791"/>
        <w:gridCol w:w="1559"/>
      </w:tblGrid>
      <w:tr w:rsidR="00836B19" w:rsidRPr="00836B19" w14:paraId="5CFF5FCA" w14:textId="77777777" w:rsidTr="00020908">
        <w:trPr>
          <w:trHeight w:val="400"/>
        </w:trPr>
        <w:tc>
          <w:tcPr>
            <w:tcW w:w="4791" w:type="dxa"/>
            <w:tcBorders>
              <w:bottom w:val="single" w:sz="4" w:space="0" w:color="auto"/>
            </w:tcBorders>
            <w:noWrap/>
            <w:vAlign w:val="center"/>
          </w:tcPr>
          <w:p w14:paraId="142919BC" w14:textId="77777777" w:rsidR="00836B19" w:rsidRPr="00836B19" w:rsidRDefault="00836B19" w:rsidP="00020908">
            <w:pPr>
              <w:spacing w:after="0" w:line="240" w:lineRule="auto"/>
              <w:jc w:val="both"/>
              <w:rPr>
                <w:rFonts w:eastAsia="Times New Roman" w:cstheme="minorHAnsi"/>
                <w:b/>
                <w:color w:val="000000"/>
                <w:lang w:val="en-IE"/>
              </w:rPr>
            </w:pPr>
            <w:r w:rsidRPr="00836B19">
              <w:rPr>
                <w:rFonts w:eastAsia="Times New Roman" w:cstheme="minorHAnsi"/>
                <w:b/>
                <w:color w:val="000000"/>
                <w:lang w:val="en-IE"/>
              </w:rPr>
              <w:t>LOT</w:t>
            </w:r>
          </w:p>
        </w:tc>
        <w:tc>
          <w:tcPr>
            <w:tcW w:w="1559" w:type="dxa"/>
            <w:tcBorders>
              <w:bottom w:val="single" w:sz="4" w:space="0" w:color="auto"/>
            </w:tcBorders>
            <w:vAlign w:val="center"/>
          </w:tcPr>
          <w:p w14:paraId="07CCF5D3" w14:textId="77777777" w:rsidR="00836B19" w:rsidRPr="00836B19" w:rsidRDefault="00836B19" w:rsidP="00020908">
            <w:pPr>
              <w:spacing w:after="0" w:line="240" w:lineRule="auto"/>
              <w:jc w:val="both"/>
              <w:rPr>
                <w:rFonts w:eastAsia="Times New Roman" w:cstheme="minorHAnsi"/>
                <w:b/>
                <w:color w:val="000000"/>
                <w:lang w:val="en-IE"/>
              </w:rPr>
            </w:pPr>
            <w:r w:rsidRPr="00836B19">
              <w:rPr>
                <w:rFonts w:eastAsia="Times New Roman" w:cstheme="minorHAnsi"/>
                <w:b/>
                <w:color w:val="000000"/>
                <w:lang w:val="en-IE"/>
              </w:rPr>
              <w:t>YES / NO</w:t>
            </w:r>
          </w:p>
        </w:tc>
      </w:tr>
      <w:tr w:rsidR="00836B19" w:rsidRPr="00836B19" w14:paraId="5DAF9583" w14:textId="77777777" w:rsidTr="00020908">
        <w:trPr>
          <w:trHeight w:val="400"/>
        </w:trPr>
        <w:tc>
          <w:tcPr>
            <w:tcW w:w="4791" w:type="dxa"/>
            <w:tcBorders>
              <w:top w:val="single" w:sz="4" w:space="0" w:color="auto"/>
              <w:bottom w:val="single" w:sz="4" w:space="0" w:color="auto"/>
            </w:tcBorders>
            <w:shd w:val="clear" w:color="auto" w:fill="BDD6EE" w:themeFill="accent1" w:themeFillTint="66"/>
            <w:noWrap/>
            <w:vAlign w:val="bottom"/>
            <w:hideMark/>
          </w:tcPr>
          <w:p w14:paraId="4C0AB4CE" w14:textId="77777777" w:rsidR="00836B19" w:rsidRPr="00836B19" w:rsidRDefault="00836B19" w:rsidP="00020908">
            <w:pPr>
              <w:spacing w:after="0" w:line="240" w:lineRule="auto"/>
              <w:jc w:val="both"/>
              <w:rPr>
                <w:rFonts w:eastAsia="Times New Roman" w:cstheme="minorHAnsi"/>
                <w:b/>
                <w:bCs/>
                <w:lang w:val="en-IE"/>
              </w:rPr>
            </w:pPr>
            <w:r w:rsidRPr="00836B19">
              <w:rPr>
                <w:rFonts w:eastAsia="Times New Roman" w:cstheme="minorHAnsi"/>
                <w:b/>
                <w:bCs/>
                <w:lang w:val="en-IE"/>
              </w:rPr>
              <w:t>Lot 1 - Meat</w:t>
            </w:r>
          </w:p>
        </w:tc>
        <w:tc>
          <w:tcPr>
            <w:tcW w:w="1559" w:type="dxa"/>
            <w:tcBorders>
              <w:top w:val="single" w:sz="4" w:space="0" w:color="auto"/>
              <w:bottom w:val="single" w:sz="4" w:space="0" w:color="auto"/>
            </w:tcBorders>
          </w:tcPr>
          <w:p w14:paraId="51C7164E" w14:textId="77777777" w:rsidR="00836B19" w:rsidRPr="00836B19" w:rsidRDefault="00836B19" w:rsidP="00020908">
            <w:pPr>
              <w:spacing w:after="0" w:line="240" w:lineRule="auto"/>
              <w:jc w:val="both"/>
              <w:rPr>
                <w:rFonts w:ascii="Calibri" w:eastAsia="Times New Roman" w:hAnsi="Calibri" w:cs="Times New Roman"/>
                <w:color w:val="000000"/>
                <w:lang w:val="en-IE"/>
              </w:rPr>
            </w:pPr>
          </w:p>
        </w:tc>
      </w:tr>
      <w:tr w:rsidR="00836B19" w:rsidRPr="00836B19" w14:paraId="7124D092" w14:textId="77777777" w:rsidTr="00020908">
        <w:trPr>
          <w:trHeight w:val="400"/>
        </w:trPr>
        <w:tc>
          <w:tcPr>
            <w:tcW w:w="4791" w:type="dxa"/>
            <w:tcBorders>
              <w:top w:val="single" w:sz="4" w:space="0" w:color="auto"/>
              <w:bottom w:val="single" w:sz="4" w:space="0" w:color="auto"/>
            </w:tcBorders>
            <w:shd w:val="clear" w:color="auto" w:fill="BDD6EE" w:themeFill="accent1" w:themeFillTint="66"/>
            <w:noWrap/>
            <w:vAlign w:val="bottom"/>
            <w:hideMark/>
          </w:tcPr>
          <w:p w14:paraId="3407A100" w14:textId="77777777" w:rsidR="00836B19" w:rsidRPr="00836B19" w:rsidRDefault="00836B19" w:rsidP="00020908">
            <w:pPr>
              <w:spacing w:after="0" w:line="240" w:lineRule="auto"/>
              <w:jc w:val="both"/>
              <w:rPr>
                <w:rFonts w:eastAsia="Times New Roman" w:cstheme="minorHAnsi"/>
                <w:b/>
                <w:bCs/>
                <w:lang w:val="en-IE"/>
              </w:rPr>
            </w:pPr>
            <w:r w:rsidRPr="00836B19">
              <w:rPr>
                <w:rFonts w:eastAsia="Times New Roman" w:cstheme="minorHAnsi"/>
                <w:b/>
                <w:bCs/>
                <w:lang w:val="en-IE"/>
              </w:rPr>
              <w:t>Lot 2 - Fishmonger</w:t>
            </w:r>
          </w:p>
        </w:tc>
        <w:tc>
          <w:tcPr>
            <w:tcW w:w="1559" w:type="dxa"/>
            <w:tcBorders>
              <w:top w:val="single" w:sz="4" w:space="0" w:color="auto"/>
              <w:bottom w:val="single" w:sz="4" w:space="0" w:color="auto"/>
            </w:tcBorders>
          </w:tcPr>
          <w:p w14:paraId="23B851BF" w14:textId="77777777" w:rsidR="00836B19" w:rsidRPr="00836B19" w:rsidRDefault="00836B19" w:rsidP="00020908">
            <w:pPr>
              <w:spacing w:after="0" w:line="240" w:lineRule="auto"/>
              <w:jc w:val="both"/>
              <w:rPr>
                <w:rFonts w:ascii="Calibri" w:eastAsia="Times New Roman" w:hAnsi="Calibri" w:cs="Times New Roman"/>
                <w:color w:val="000000"/>
                <w:lang w:val="en-IE"/>
              </w:rPr>
            </w:pPr>
          </w:p>
        </w:tc>
      </w:tr>
      <w:tr w:rsidR="00836B19" w:rsidRPr="00836B19" w14:paraId="206D6002" w14:textId="77777777" w:rsidTr="00020908">
        <w:trPr>
          <w:trHeight w:val="400"/>
        </w:trPr>
        <w:tc>
          <w:tcPr>
            <w:tcW w:w="4791" w:type="dxa"/>
            <w:tcBorders>
              <w:top w:val="single" w:sz="4" w:space="0" w:color="auto"/>
              <w:bottom w:val="single" w:sz="4" w:space="0" w:color="auto"/>
            </w:tcBorders>
            <w:shd w:val="clear" w:color="auto" w:fill="BDD6EE" w:themeFill="accent1" w:themeFillTint="66"/>
            <w:noWrap/>
            <w:vAlign w:val="bottom"/>
            <w:hideMark/>
          </w:tcPr>
          <w:p w14:paraId="2C62561E" w14:textId="77777777" w:rsidR="00836B19" w:rsidRPr="00836B19" w:rsidRDefault="00836B19" w:rsidP="00020908">
            <w:pPr>
              <w:spacing w:after="0" w:line="240" w:lineRule="auto"/>
              <w:jc w:val="both"/>
              <w:rPr>
                <w:rFonts w:eastAsia="Times New Roman" w:cstheme="minorHAnsi"/>
                <w:b/>
                <w:bCs/>
                <w:lang w:val="en-IE"/>
              </w:rPr>
            </w:pPr>
            <w:r w:rsidRPr="00836B19">
              <w:rPr>
                <w:rFonts w:eastAsia="Times New Roman" w:cstheme="minorHAnsi"/>
                <w:b/>
                <w:bCs/>
                <w:lang w:val="en-IE"/>
              </w:rPr>
              <w:lastRenderedPageBreak/>
              <w:t xml:space="preserve">Lot 3 - Dry &amp; Frozen </w:t>
            </w:r>
          </w:p>
        </w:tc>
        <w:tc>
          <w:tcPr>
            <w:tcW w:w="1559" w:type="dxa"/>
            <w:tcBorders>
              <w:top w:val="single" w:sz="4" w:space="0" w:color="auto"/>
              <w:bottom w:val="single" w:sz="4" w:space="0" w:color="auto"/>
            </w:tcBorders>
          </w:tcPr>
          <w:p w14:paraId="538E9816" w14:textId="77777777" w:rsidR="00836B19" w:rsidRPr="00836B19" w:rsidRDefault="00836B19" w:rsidP="00020908">
            <w:pPr>
              <w:spacing w:after="0" w:line="240" w:lineRule="auto"/>
              <w:jc w:val="both"/>
              <w:rPr>
                <w:rFonts w:ascii="Calibri" w:eastAsia="Times New Roman" w:hAnsi="Calibri" w:cs="Times New Roman"/>
                <w:lang w:val="en-IE"/>
              </w:rPr>
            </w:pPr>
          </w:p>
        </w:tc>
      </w:tr>
      <w:tr w:rsidR="00836B19" w:rsidRPr="00836B19" w14:paraId="1BD28EA5" w14:textId="77777777" w:rsidTr="00020908">
        <w:trPr>
          <w:trHeight w:val="400"/>
        </w:trPr>
        <w:tc>
          <w:tcPr>
            <w:tcW w:w="4791" w:type="dxa"/>
            <w:tcBorders>
              <w:top w:val="single" w:sz="4" w:space="0" w:color="auto"/>
              <w:bottom w:val="single" w:sz="4" w:space="0" w:color="auto"/>
            </w:tcBorders>
            <w:shd w:val="clear" w:color="auto" w:fill="BDD6EE" w:themeFill="accent1" w:themeFillTint="66"/>
            <w:noWrap/>
            <w:vAlign w:val="bottom"/>
            <w:hideMark/>
          </w:tcPr>
          <w:p w14:paraId="1F08E24D" w14:textId="77777777" w:rsidR="00836B19" w:rsidRPr="00836B19" w:rsidRDefault="00836B19" w:rsidP="00020908">
            <w:pPr>
              <w:spacing w:after="0" w:line="240" w:lineRule="auto"/>
              <w:jc w:val="both"/>
              <w:rPr>
                <w:rFonts w:eastAsia="Times New Roman" w:cstheme="minorHAnsi"/>
                <w:b/>
                <w:bCs/>
                <w:lang w:val="en-IE"/>
              </w:rPr>
            </w:pPr>
            <w:r w:rsidRPr="00836B19">
              <w:rPr>
                <w:rFonts w:eastAsia="Times New Roman" w:cstheme="minorHAnsi"/>
                <w:b/>
                <w:bCs/>
                <w:lang w:val="en-IE"/>
              </w:rPr>
              <w:t>Lot 4 - Fresh Fruit &amp; Vegetables</w:t>
            </w:r>
          </w:p>
        </w:tc>
        <w:tc>
          <w:tcPr>
            <w:tcW w:w="1559" w:type="dxa"/>
            <w:tcBorders>
              <w:top w:val="single" w:sz="4" w:space="0" w:color="auto"/>
              <w:bottom w:val="single" w:sz="4" w:space="0" w:color="auto"/>
            </w:tcBorders>
          </w:tcPr>
          <w:p w14:paraId="32DE78F1" w14:textId="77777777" w:rsidR="00836B19" w:rsidRPr="00836B19" w:rsidRDefault="00836B19" w:rsidP="00020908">
            <w:pPr>
              <w:spacing w:after="0" w:line="240" w:lineRule="auto"/>
              <w:jc w:val="both"/>
              <w:rPr>
                <w:rFonts w:ascii="Calibri" w:eastAsia="Times New Roman" w:hAnsi="Calibri" w:cs="Times New Roman"/>
                <w:lang w:val="en-IE"/>
              </w:rPr>
            </w:pPr>
          </w:p>
        </w:tc>
      </w:tr>
      <w:tr w:rsidR="00836B19" w:rsidRPr="00836B19" w14:paraId="1FC1069A" w14:textId="77777777" w:rsidTr="00020908">
        <w:trPr>
          <w:trHeight w:val="400"/>
        </w:trPr>
        <w:tc>
          <w:tcPr>
            <w:tcW w:w="4791" w:type="dxa"/>
            <w:tcBorders>
              <w:top w:val="single" w:sz="4" w:space="0" w:color="auto"/>
              <w:bottom w:val="single" w:sz="4" w:space="0" w:color="auto"/>
            </w:tcBorders>
            <w:shd w:val="clear" w:color="auto" w:fill="BDD6EE" w:themeFill="accent1" w:themeFillTint="66"/>
            <w:noWrap/>
            <w:vAlign w:val="bottom"/>
            <w:hideMark/>
          </w:tcPr>
          <w:p w14:paraId="77B7024A" w14:textId="77777777" w:rsidR="00836B19" w:rsidRPr="00836B19" w:rsidRDefault="00836B19" w:rsidP="00020908">
            <w:pPr>
              <w:spacing w:after="0" w:line="240" w:lineRule="auto"/>
              <w:jc w:val="both"/>
              <w:rPr>
                <w:rFonts w:eastAsia="Times New Roman" w:cstheme="minorHAnsi"/>
                <w:b/>
                <w:bCs/>
                <w:lang w:val="en-IE"/>
              </w:rPr>
            </w:pPr>
            <w:r w:rsidRPr="00836B19">
              <w:rPr>
                <w:rFonts w:eastAsia="Times New Roman" w:cstheme="minorHAnsi"/>
                <w:b/>
                <w:bCs/>
                <w:lang w:val="en-IE"/>
              </w:rPr>
              <w:t>Lot 5 – Wine, Spirits &amp; Soft Drinks</w:t>
            </w:r>
          </w:p>
        </w:tc>
        <w:tc>
          <w:tcPr>
            <w:tcW w:w="1559" w:type="dxa"/>
            <w:tcBorders>
              <w:top w:val="single" w:sz="4" w:space="0" w:color="auto"/>
              <w:bottom w:val="single" w:sz="4" w:space="0" w:color="auto"/>
            </w:tcBorders>
          </w:tcPr>
          <w:p w14:paraId="42DFD37C" w14:textId="77777777" w:rsidR="00836B19" w:rsidRPr="00836B19" w:rsidRDefault="00836B19" w:rsidP="00020908">
            <w:pPr>
              <w:spacing w:after="0" w:line="240" w:lineRule="auto"/>
              <w:jc w:val="both"/>
              <w:rPr>
                <w:rFonts w:ascii="Calibri" w:eastAsia="Times New Roman" w:hAnsi="Calibri" w:cs="Times New Roman"/>
                <w:lang w:val="en-IE"/>
              </w:rPr>
            </w:pPr>
          </w:p>
        </w:tc>
      </w:tr>
      <w:tr w:rsidR="00836B19" w:rsidRPr="00836B19" w14:paraId="5B5517AB" w14:textId="77777777" w:rsidTr="00020908">
        <w:trPr>
          <w:trHeight w:val="400"/>
        </w:trPr>
        <w:tc>
          <w:tcPr>
            <w:tcW w:w="4791" w:type="dxa"/>
            <w:tcBorders>
              <w:top w:val="single" w:sz="4" w:space="0" w:color="auto"/>
              <w:bottom w:val="single" w:sz="4" w:space="0" w:color="auto"/>
            </w:tcBorders>
            <w:shd w:val="clear" w:color="auto" w:fill="BDD6EE" w:themeFill="accent1" w:themeFillTint="66"/>
            <w:noWrap/>
            <w:vAlign w:val="bottom"/>
            <w:hideMark/>
          </w:tcPr>
          <w:p w14:paraId="4B271185" w14:textId="77777777" w:rsidR="00836B19" w:rsidRPr="00836B19" w:rsidRDefault="00836B19" w:rsidP="00020908">
            <w:pPr>
              <w:spacing w:after="0" w:line="240" w:lineRule="auto"/>
              <w:jc w:val="both"/>
              <w:rPr>
                <w:rFonts w:eastAsia="Times New Roman" w:cstheme="minorHAnsi"/>
                <w:b/>
                <w:bCs/>
                <w:lang w:val="en-IE"/>
              </w:rPr>
            </w:pPr>
            <w:r w:rsidRPr="00836B19">
              <w:rPr>
                <w:rFonts w:eastAsia="Times New Roman" w:cstheme="minorHAnsi"/>
                <w:b/>
                <w:bCs/>
                <w:lang w:val="en-IE"/>
              </w:rPr>
              <w:t>Lot 6 – Dairy</w:t>
            </w:r>
          </w:p>
        </w:tc>
        <w:tc>
          <w:tcPr>
            <w:tcW w:w="1559" w:type="dxa"/>
            <w:tcBorders>
              <w:top w:val="single" w:sz="4" w:space="0" w:color="auto"/>
              <w:bottom w:val="single" w:sz="4" w:space="0" w:color="auto"/>
            </w:tcBorders>
          </w:tcPr>
          <w:p w14:paraId="34D7F169" w14:textId="77777777" w:rsidR="00836B19" w:rsidRPr="00836B19" w:rsidRDefault="00836B19" w:rsidP="00020908">
            <w:pPr>
              <w:spacing w:after="0" w:line="240" w:lineRule="auto"/>
              <w:jc w:val="both"/>
              <w:rPr>
                <w:rFonts w:ascii="Calibri" w:eastAsia="Times New Roman" w:hAnsi="Calibri" w:cs="Times New Roman"/>
                <w:lang w:val="en-IE"/>
              </w:rPr>
            </w:pPr>
          </w:p>
        </w:tc>
      </w:tr>
      <w:tr w:rsidR="00836B19" w:rsidRPr="00836B19" w14:paraId="55DC7BE7" w14:textId="77777777" w:rsidTr="00020908">
        <w:trPr>
          <w:trHeight w:val="400"/>
        </w:trPr>
        <w:tc>
          <w:tcPr>
            <w:tcW w:w="4791" w:type="dxa"/>
            <w:tcBorders>
              <w:top w:val="single" w:sz="4" w:space="0" w:color="auto"/>
              <w:bottom w:val="single" w:sz="4" w:space="0" w:color="auto"/>
            </w:tcBorders>
            <w:shd w:val="clear" w:color="auto" w:fill="BDD6EE" w:themeFill="accent1" w:themeFillTint="66"/>
            <w:noWrap/>
            <w:vAlign w:val="bottom"/>
            <w:hideMark/>
          </w:tcPr>
          <w:p w14:paraId="6A79E2BF" w14:textId="77777777" w:rsidR="00836B19" w:rsidRPr="00836B19" w:rsidRDefault="00836B19" w:rsidP="00020908">
            <w:pPr>
              <w:spacing w:after="0" w:line="240" w:lineRule="auto"/>
              <w:jc w:val="both"/>
              <w:rPr>
                <w:rFonts w:eastAsia="Times New Roman" w:cstheme="minorHAnsi"/>
                <w:b/>
                <w:bCs/>
                <w:lang w:val="en-IE"/>
              </w:rPr>
            </w:pPr>
            <w:r w:rsidRPr="00836B19">
              <w:rPr>
                <w:rFonts w:eastAsia="Times New Roman" w:cstheme="minorHAnsi"/>
                <w:b/>
                <w:bCs/>
                <w:lang w:val="en-IE"/>
              </w:rPr>
              <w:t xml:space="preserve">Lot 7 – </w:t>
            </w:r>
            <w:bookmarkStart w:id="0" w:name="_Hlk218781346"/>
            <w:r w:rsidRPr="00836B19">
              <w:rPr>
                <w:rFonts w:eastAsia="Times New Roman" w:cstheme="minorHAnsi"/>
                <w:b/>
                <w:bCs/>
                <w:lang w:val="en-IE"/>
              </w:rPr>
              <w:t>Molecular Gastronomy &amp; Food Product Development</w:t>
            </w:r>
            <w:bookmarkEnd w:id="0"/>
          </w:p>
        </w:tc>
        <w:tc>
          <w:tcPr>
            <w:tcW w:w="1559" w:type="dxa"/>
            <w:tcBorders>
              <w:top w:val="single" w:sz="4" w:space="0" w:color="auto"/>
              <w:bottom w:val="single" w:sz="4" w:space="0" w:color="auto"/>
            </w:tcBorders>
          </w:tcPr>
          <w:p w14:paraId="60FC9B3E" w14:textId="77777777" w:rsidR="00836B19" w:rsidRPr="00836B19" w:rsidRDefault="00836B19" w:rsidP="00020908">
            <w:pPr>
              <w:spacing w:after="0" w:line="240" w:lineRule="auto"/>
              <w:jc w:val="both"/>
              <w:rPr>
                <w:rFonts w:ascii="Calibri" w:eastAsia="Times New Roman" w:hAnsi="Calibri" w:cs="Times New Roman"/>
                <w:lang w:val="en-IE"/>
              </w:rPr>
            </w:pPr>
          </w:p>
        </w:tc>
      </w:tr>
      <w:tr w:rsidR="00836B19" w:rsidRPr="00836B19" w14:paraId="273EDB89" w14:textId="77777777" w:rsidTr="00020908">
        <w:trPr>
          <w:trHeight w:val="400"/>
        </w:trPr>
        <w:tc>
          <w:tcPr>
            <w:tcW w:w="4791" w:type="dxa"/>
            <w:tcBorders>
              <w:top w:val="single" w:sz="4" w:space="0" w:color="auto"/>
              <w:bottom w:val="single" w:sz="4" w:space="0" w:color="auto"/>
            </w:tcBorders>
            <w:shd w:val="clear" w:color="auto" w:fill="BDD6EE" w:themeFill="accent1" w:themeFillTint="66"/>
            <w:noWrap/>
            <w:vAlign w:val="bottom"/>
            <w:hideMark/>
          </w:tcPr>
          <w:p w14:paraId="068A39B8" w14:textId="77777777" w:rsidR="00836B19" w:rsidRPr="00836B19" w:rsidRDefault="00836B19" w:rsidP="00020908">
            <w:pPr>
              <w:spacing w:after="0" w:line="240" w:lineRule="auto"/>
              <w:jc w:val="both"/>
              <w:rPr>
                <w:rFonts w:eastAsia="Times New Roman" w:cstheme="minorHAnsi"/>
                <w:b/>
                <w:bCs/>
                <w:lang w:val="en-IE"/>
              </w:rPr>
            </w:pPr>
            <w:r w:rsidRPr="00836B19">
              <w:rPr>
                <w:rFonts w:eastAsia="Times New Roman" w:cstheme="minorHAnsi"/>
                <w:b/>
                <w:bCs/>
                <w:lang w:val="en-IE"/>
              </w:rPr>
              <w:t xml:space="preserve">Lot 8 - Non-Food </w:t>
            </w:r>
          </w:p>
        </w:tc>
        <w:tc>
          <w:tcPr>
            <w:tcW w:w="1559" w:type="dxa"/>
            <w:tcBorders>
              <w:top w:val="single" w:sz="4" w:space="0" w:color="auto"/>
              <w:bottom w:val="single" w:sz="4" w:space="0" w:color="auto"/>
            </w:tcBorders>
          </w:tcPr>
          <w:p w14:paraId="7FD4F16D" w14:textId="77777777" w:rsidR="00836B19" w:rsidRPr="00836B19" w:rsidRDefault="00836B19" w:rsidP="00020908">
            <w:pPr>
              <w:spacing w:after="0" w:line="240" w:lineRule="auto"/>
              <w:jc w:val="both"/>
              <w:rPr>
                <w:rFonts w:ascii="Calibri" w:eastAsia="Times New Roman" w:hAnsi="Calibri" w:cs="Times New Roman"/>
                <w:lang w:val="en-IE"/>
              </w:rPr>
            </w:pPr>
          </w:p>
        </w:tc>
      </w:tr>
    </w:tbl>
    <w:p w14:paraId="1416923F" w14:textId="77777777" w:rsidR="00836B19" w:rsidRPr="00C31EEC" w:rsidRDefault="00836B19" w:rsidP="66957008">
      <w:pPr>
        <w:spacing w:before="240" w:after="240" w:line="360" w:lineRule="auto"/>
        <w:rPr>
          <w:rFonts w:ascii="Calibri" w:eastAsia="Calibri" w:hAnsi="Calibri" w:cs="Calibri"/>
        </w:rPr>
      </w:pPr>
    </w:p>
    <w:p w14:paraId="19091712" w14:textId="77777777" w:rsidR="00836B19" w:rsidRPr="00C31EEC" w:rsidRDefault="00836B19" w:rsidP="66957008">
      <w:pPr>
        <w:spacing w:before="240" w:after="240" w:line="360" w:lineRule="auto"/>
        <w:rPr>
          <w:rFonts w:ascii="Calibri" w:eastAsia="Calibri" w:hAnsi="Calibri" w:cs="Calibri"/>
        </w:rPr>
      </w:pPr>
    </w:p>
    <w:p w14:paraId="43BBBC06" w14:textId="77777777" w:rsidR="00836B19" w:rsidRPr="00C31EEC" w:rsidRDefault="00836B19" w:rsidP="66957008">
      <w:pPr>
        <w:spacing w:before="240" w:after="240" w:line="360" w:lineRule="auto"/>
        <w:rPr>
          <w:rFonts w:ascii="Calibri" w:eastAsia="Calibri" w:hAnsi="Calibri" w:cs="Calibri"/>
        </w:rPr>
      </w:pPr>
    </w:p>
    <w:p w14:paraId="1C37D538" w14:textId="77777777" w:rsidR="00836B19" w:rsidRPr="00C31EEC" w:rsidRDefault="00836B19" w:rsidP="66957008">
      <w:pPr>
        <w:spacing w:before="240" w:after="240" w:line="360" w:lineRule="auto"/>
        <w:rPr>
          <w:rFonts w:ascii="Calibri" w:eastAsia="Calibri" w:hAnsi="Calibri" w:cs="Calibri"/>
        </w:rPr>
      </w:pPr>
    </w:p>
    <w:p w14:paraId="616D5E65" w14:textId="77777777" w:rsidR="00836B19" w:rsidRDefault="00836B19" w:rsidP="66957008">
      <w:pPr>
        <w:spacing w:before="240" w:after="240" w:line="360" w:lineRule="auto"/>
        <w:rPr>
          <w:rFonts w:ascii="Calibri" w:eastAsia="Calibri" w:hAnsi="Calibri" w:cs="Calibri"/>
        </w:rPr>
      </w:pPr>
    </w:p>
    <w:p w14:paraId="7D8ACF76" w14:textId="77777777" w:rsidR="00836B19" w:rsidRDefault="00836B19" w:rsidP="66957008">
      <w:pPr>
        <w:spacing w:before="240" w:after="240" w:line="360" w:lineRule="auto"/>
        <w:rPr>
          <w:rFonts w:ascii="Calibri" w:eastAsia="Calibri" w:hAnsi="Calibri" w:cs="Calibri"/>
        </w:rPr>
      </w:pPr>
    </w:p>
    <w:p w14:paraId="05EC559E" w14:textId="77777777" w:rsidR="00F84E98" w:rsidRDefault="00F84E98" w:rsidP="00066E3E">
      <w:pPr>
        <w:autoSpaceDE w:val="0"/>
        <w:autoSpaceDN w:val="0"/>
        <w:adjustRightInd w:val="0"/>
        <w:spacing w:after="0" w:line="240" w:lineRule="auto"/>
        <w:rPr>
          <w:rFonts w:ascii="Calibri" w:hAnsi="Calibri" w:cs="Calibri"/>
          <w:b/>
          <w:bCs/>
          <w:color w:val="000000"/>
          <w:sz w:val="24"/>
          <w:szCs w:val="24"/>
          <w:lang w:val="en-IE"/>
        </w:rPr>
      </w:pPr>
    </w:p>
    <w:p w14:paraId="40EC6418" w14:textId="728F7E47" w:rsidR="00066E3E" w:rsidRPr="00C31EEC" w:rsidRDefault="00066E3E" w:rsidP="00066E3E">
      <w:pPr>
        <w:autoSpaceDE w:val="0"/>
        <w:autoSpaceDN w:val="0"/>
        <w:adjustRightInd w:val="0"/>
        <w:spacing w:after="0" w:line="240" w:lineRule="auto"/>
        <w:rPr>
          <w:rFonts w:ascii="Calibri" w:hAnsi="Calibri" w:cs="Calibri"/>
          <w:b/>
          <w:bCs/>
          <w:color w:val="000000"/>
          <w:u w:val="single"/>
          <w:lang w:val="en-IE"/>
        </w:rPr>
      </w:pPr>
      <w:r w:rsidRPr="00066E3E">
        <w:rPr>
          <w:rFonts w:ascii="Calibri" w:hAnsi="Calibri" w:cs="Calibri"/>
          <w:b/>
          <w:bCs/>
          <w:color w:val="000000"/>
          <w:u w:val="single"/>
          <w:lang w:val="en-IE"/>
        </w:rPr>
        <w:t xml:space="preserve">Mandatory Requirements </w:t>
      </w:r>
    </w:p>
    <w:p w14:paraId="3AB2C9F3" w14:textId="77777777" w:rsidR="00066E3E" w:rsidRPr="00C31EEC" w:rsidRDefault="00066E3E" w:rsidP="00066E3E">
      <w:pPr>
        <w:autoSpaceDE w:val="0"/>
        <w:autoSpaceDN w:val="0"/>
        <w:adjustRightInd w:val="0"/>
        <w:spacing w:after="0" w:line="240" w:lineRule="auto"/>
        <w:rPr>
          <w:rFonts w:ascii="Calibri" w:hAnsi="Calibri" w:cs="Calibri"/>
          <w:color w:val="000000"/>
          <w:lang w:val="en-IE"/>
        </w:rPr>
      </w:pPr>
    </w:p>
    <w:p w14:paraId="1619B139" w14:textId="77777777" w:rsidR="00ED6036" w:rsidRPr="00C31EEC" w:rsidRDefault="00ED6036" w:rsidP="00ED6036">
      <w:pPr>
        <w:autoSpaceDE w:val="0"/>
        <w:autoSpaceDN w:val="0"/>
        <w:adjustRightInd w:val="0"/>
        <w:spacing w:after="0" w:line="240" w:lineRule="auto"/>
        <w:rPr>
          <w:rFonts w:ascii="Calibri" w:hAnsi="Calibri" w:cs="Calibri"/>
          <w:b/>
          <w:bCs/>
          <w:color w:val="000000"/>
          <w:lang w:val="en-IE"/>
        </w:rPr>
      </w:pPr>
      <w:r w:rsidRPr="00C31EEC">
        <w:rPr>
          <w:rFonts w:ascii="Calibri" w:hAnsi="Calibri" w:cs="Calibri"/>
          <w:b/>
          <w:bCs/>
          <w:color w:val="000000"/>
          <w:lang w:val="en-IE"/>
        </w:rPr>
        <w:t>Compliance with Legislation</w:t>
      </w:r>
    </w:p>
    <w:p w14:paraId="72B09260" w14:textId="77777777" w:rsidR="00ED6036" w:rsidRPr="00C31EEC" w:rsidRDefault="00ED6036" w:rsidP="00EC01CC">
      <w:pPr>
        <w:autoSpaceDE w:val="0"/>
        <w:autoSpaceDN w:val="0"/>
        <w:adjustRightInd w:val="0"/>
        <w:spacing w:after="0" w:line="360" w:lineRule="auto"/>
        <w:rPr>
          <w:rFonts w:ascii="Calibri" w:hAnsi="Calibri" w:cs="Calibri"/>
          <w:color w:val="000000"/>
          <w:lang w:val="en-IE"/>
        </w:rPr>
      </w:pPr>
      <w:r w:rsidRPr="00C31EEC">
        <w:rPr>
          <w:rFonts w:ascii="Calibri" w:hAnsi="Calibri" w:cs="Calibri"/>
          <w:color w:val="000000"/>
          <w:lang w:val="en-IE"/>
        </w:rPr>
        <w:t>All food business operators (FBOs) must comply with the hygiene of foodstuffs legislation, Regulation 852/2004/EC. This legislation sets out rules for FBOs on the hygiene of foodstuffs, including temperature control, HACCP, equipment, transport, waste management, personal hygiene, and training.</w:t>
      </w:r>
    </w:p>
    <w:p w14:paraId="7AEC4F54" w14:textId="77777777" w:rsidR="00ED6036" w:rsidRPr="00C31EEC" w:rsidRDefault="00ED6036" w:rsidP="00EC01CC">
      <w:pPr>
        <w:autoSpaceDE w:val="0"/>
        <w:autoSpaceDN w:val="0"/>
        <w:adjustRightInd w:val="0"/>
        <w:spacing w:after="0" w:line="360" w:lineRule="auto"/>
        <w:rPr>
          <w:rFonts w:ascii="Calibri" w:hAnsi="Calibri" w:cs="Calibri"/>
          <w:color w:val="000000"/>
          <w:lang w:val="en-IE"/>
        </w:rPr>
      </w:pPr>
    </w:p>
    <w:p w14:paraId="56AC3D6E" w14:textId="77777777" w:rsidR="00ED6036" w:rsidRPr="00C31EEC" w:rsidRDefault="00ED6036" w:rsidP="00EC01CC">
      <w:pPr>
        <w:autoSpaceDE w:val="0"/>
        <w:autoSpaceDN w:val="0"/>
        <w:adjustRightInd w:val="0"/>
        <w:spacing w:after="0" w:line="360" w:lineRule="auto"/>
        <w:rPr>
          <w:rFonts w:ascii="Calibri" w:hAnsi="Calibri" w:cs="Calibri"/>
          <w:color w:val="000000"/>
          <w:lang w:val="en-IE"/>
        </w:rPr>
      </w:pPr>
      <w:r w:rsidRPr="00C31EEC">
        <w:rPr>
          <w:rFonts w:ascii="Calibri" w:hAnsi="Calibri" w:cs="Calibri"/>
          <w:color w:val="000000"/>
          <w:lang w:val="en-IE"/>
        </w:rPr>
        <w:t>FBOs dealing with foods of animal origin must also comply with Regulation 853/2004/EC, which establishes specific hygiene rules for these products. In addition, FBOs must comply with the general food law legislation, Regulation 178/2002/EC, which requires all food businesses to have a traceability system in place. FBOs must be able to identify the suppliers of all food they receive and the customers to whom they supply food (excluding final consumers). FBOs must not place unsafe food on the market.</w:t>
      </w:r>
    </w:p>
    <w:p w14:paraId="28BD7ECD" w14:textId="77777777" w:rsidR="00ED6036" w:rsidRPr="00C31EEC" w:rsidRDefault="00ED6036" w:rsidP="00EC01CC">
      <w:pPr>
        <w:autoSpaceDE w:val="0"/>
        <w:autoSpaceDN w:val="0"/>
        <w:adjustRightInd w:val="0"/>
        <w:spacing w:after="0" w:line="360" w:lineRule="auto"/>
        <w:rPr>
          <w:rFonts w:ascii="Calibri" w:hAnsi="Calibri" w:cs="Calibri"/>
          <w:color w:val="000000"/>
          <w:lang w:val="en-IE"/>
        </w:rPr>
      </w:pPr>
    </w:p>
    <w:p w14:paraId="552D74D4" w14:textId="217EFD9D" w:rsidR="00ED6036" w:rsidRPr="00C31EEC" w:rsidRDefault="00ED6036" w:rsidP="00EC01CC">
      <w:pPr>
        <w:autoSpaceDE w:val="0"/>
        <w:autoSpaceDN w:val="0"/>
        <w:adjustRightInd w:val="0"/>
        <w:spacing w:after="0" w:line="360" w:lineRule="auto"/>
        <w:rPr>
          <w:rFonts w:ascii="Calibri" w:hAnsi="Calibri" w:cs="Calibri"/>
          <w:color w:val="000000"/>
          <w:lang w:val="en-IE"/>
        </w:rPr>
      </w:pPr>
      <w:r w:rsidRPr="00C31EEC">
        <w:rPr>
          <w:rFonts w:ascii="Calibri" w:hAnsi="Calibri" w:cs="Calibri"/>
          <w:color w:val="000000"/>
          <w:lang w:val="en-IE"/>
        </w:rPr>
        <w:t>Additional legislation may apply depending on the business category. Further information on food legislation is available at https://www.fsai.ie/legislation.</w:t>
      </w:r>
    </w:p>
    <w:p w14:paraId="4BE7DD9B" w14:textId="77777777" w:rsidR="00ED6036" w:rsidRPr="00C31EEC" w:rsidRDefault="00ED6036" w:rsidP="00ED6036">
      <w:pPr>
        <w:autoSpaceDE w:val="0"/>
        <w:autoSpaceDN w:val="0"/>
        <w:adjustRightInd w:val="0"/>
        <w:spacing w:after="0" w:line="240" w:lineRule="auto"/>
        <w:rPr>
          <w:rFonts w:ascii="Calibri" w:hAnsi="Calibri" w:cs="Calibri"/>
          <w:color w:val="000000"/>
          <w:lang w:val="en-IE"/>
        </w:rPr>
      </w:pPr>
    </w:p>
    <w:p w14:paraId="2D681074" w14:textId="77777777" w:rsidR="00EC01CC" w:rsidRPr="00C31EEC" w:rsidRDefault="00EC01CC" w:rsidP="00ED6036">
      <w:pPr>
        <w:autoSpaceDE w:val="0"/>
        <w:autoSpaceDN w:val="0"/>
        <w:adjustRightInd w:val="0"/>
        <w:spacing w:after="0" w:line="240" w:lineRule="auto"/>
        <w:rPr>
          <w:rFonts w:ascii="Calibri" w:hAnsi="Calibri" w:cs="Calibri"/>
          <w:color w:val="000000"/>
          <w:lang w:val="en-IE"/>
        </w:rPr>
      </w:pPr>
    </w:p>
    <w:p w14:paraId="5C494FCB" w14:textId="77777777" w:rsidR="00EC01CC" w:rsidRPr="00C31EEC" w:rsidRDefault="00EC01CC" w:rsidP="00ED6036">
      <w:pPr>
        <w:autoSpaceDE w:val="0"/>
        <w:autoSpaceDN w:val="0"/>
        <w:adjustRightInd w:val="0"/>
        <w:spacing w:after="0" w:line="240" w:lineRule="auto"/>
        <w:rPr>
          <w:rFonts w:ascii="Calibri" w:hAnsi="Calibri" w:cs="Calibri"/>
          <w:color w:val="000000"/>
          <w:lang w:val="en-IE"/>
        </w:rPr>
      </w:pPr>
    </w:p>
    <w:p w14:paraId="6F6DDC75" w14:textId="77777777" w:rsidR="00EC01CC" w:rsidRPr="00C31EEC" w:rsidRDefault="00EC01CC" w:rsidP="00ED6036">
      <w:pPr>
        <w:autoSpaceDE w:val="0"/>
        <w:autoSpaceDN w:val="0"/>
        <w:adjustRightInd w:val="0"/>
        <w:spacing w:after="0" w:line="240" w:lineRule="auto"/>
        <w:rPr>
          <w:rFonts w:ascii="Calibri" w:hAnsi="Calibri" w:cs="Calibri"/>
          <w:color w:val="000000"/>
          <w:lang w:val="en-IE"/>
        </w:rPr>
      </w:pPr>
    </w:p>
    <w:p w14:paraId="192D4F10" w14:textId="1752BE50" w:rsidR="00ED6036" w:rsidRPr="00C31EEC" w:rsidRDefault="00ED6036" w:rsidP="00ED6036">
      <w:pPr>
        <w:autoSpaceDE w:val="0"/>
        <w:autoSpaceDN w:val="0"/>
        <w:adjustRightInd w:val="0"/>
        <w:spacing w:after="0" w:line="240" w:lineRule="auto"/>
        <w:rPr>
          <w:rFonts w:ascii="Calibri" w:hAnsi="Calibri" w:cs="Calibri"/>
          <w:b/>
          <w:bCs/>
          <w:color w:val="000000"/>
          <w:lang w:val="en-IE"/>
        </w:rPr>
      </w:pPr>
      <w:r w:rsidRPr="00C31EEC">
        <w:rPr>
          <w:rFonts w:ascii="Calibri" w:hAnsi="Calibri" w:cs="Calibri"/>
          <w:b/>
          <w:bCs/>
          <w:lang w:val="en-IE"/>
        </w:rPr>
        <w:t>Raw Meat – Beef</w:t>
      </w:r>
      <w:r w:rsidR="009B4C64">
        <w:rPr>
          <w:rFonts w:ascii="Calibri" w:hAnsi="Calibri" w:cs="Calibri"/>
          <w:b/>
          <w:bCs/>
          <w:lang w:val="en-IE"/>
        </w:rPr>
        <w:t xml:space="preserve"> &amp; Veal</w:t>
      </w:r>
      <w:r w:rsidRPr="00C31EEC">
        <w:rPr>
          <w:rFonts w:ascii="Calibri" w:hAnsi="Calibri" w:cs="Calibri"/>
          <w:b/>
          <w:bCs/>
          <w:lang w:val="en-IE"/>
        </w:rPr>
        <w:t xml:space="preserve">, Pork, </w:t>
      </w:r>
      <w:r w:rsidR="009B4C64">
        <w:rPr>
          <w:rFonts w:ascii="Calibri" w:hAnsi="Calibri" w:cs="Calibri"/>
          <w:b/>
          <w:bCs/>
          <w:lang w:val="en-IE"/>
        </w:rPr>
        <w:t xml:space="preserve">Lamb &amp; Mutton, </w:t>
      </w:r>
      <w:r w:rsidRPr="00C31EEC">
        <w:rPr>
          <w:rFonts w:ascii="Calibri" w:hAnsi="Calibri" w:cs="Calibri"/>
          <w:b/>
          <w:bCs/>
          <w:lang w:val="en-IE"/>
        </w:rPr>
        <w:t>Poultry</w:t>
      </w:r>
      <w:r w:rsidR="00B7099D">
        <w:rPr>
          <w:rFonts w:ascii="Calibri" w:hAnsi="Calibri" w:cs="Calibri"/>
          <w:b/>
          <w:bCs/>
          <w:lang w:val="en-IE"/>
        </w:rPr>
        <w:t xml:space="preserve">, </w:t>
      </w:r>
      <w:r w:rsidR="009B4C64">
        <w:rPr>
          <w:rFonts w:ascii="Calibri" w:hAnsi="Calibri" w:cs="Calibri"/>
          <w:b/>
          <w:bCs/>
          <w:lang w:val="en-IE"/>
        </w:rPr>
        <w:t>G</w:t>
      </w:r>
      <w:r w:rsidR="00B7099D">
        <w:rPr>
          <w:rFonts w:ascii="Calibri" w:hAnsi="Calibri" w:cs="Calibri"/>
          <w:b/>
          <w:bCs/>
          <w:lang w:val="en-IE"/>
        </w:rPr>
        <w:t>ame</w:t>
      </w:r>
      <w:r w:rsidRPr="00C31EEC">
        <w:rPr>
          <w:rFonts w:ascii="Calibri" w:hAnsi="Calibri" w:cs="Calibri"/>
          <w:b/>
          <w:bCs/>
          <w:lang w:val="en-IE"/>
        </w:rPr>
        <w:t xml:space="preserve"> (Frozen and Fresh)</w:t>
      </w:r>
    </w:p>
    <w:p w14:paraId="7A3EE4C9" w14:textId="77777777" w:rsidR="00ED6036" w:rsidRPr="00C31EEC" w:rsidRDefault="00ED6036" w:rsidP="00ED6036">
      <w:pPr>
        <w:autoSpaceDE w:val="0"/>
        <w:autoSpaceDN w:val="0"/>
        <w:adjustRightInd w:val="0"/>
        <w:spacing w:after="0" w:line="240" w:lineRule="auto"/>
        <w:rPr>
          <w:rFonts w:ascii="Calibri" w:hAnsi="Calibri" w:cs="Calibri"/>
          <w:color w:val="000000"/>
          <w:lang w:val="en-IE"/>
        </w:rPr>
      </w:pPr>
    </w:p>
    <w:p w14:paraId="59DBFA44" w14:textId="4E89D1D4" w:rsidR="00ED6036" w:rsidRPr="00C31EEC" w:rsidRDefault="00ED6036" w:rsidP="00EC01CC">
      <w:pPr>
        <w:autoSpaceDE w:val="0"/>
        <w:autoSpaceDN w:val="0"/>
        <w:adjustRightInd w:val="0"/>
        <w:spacing w:after="0" w:line="360" w:lineRule="auto"/>
        <w:rPr>
          <w:rFonts w:ascii="Calibri" w:hAnsi="Calibri" w:cs="Calibri"/>
          <w:color w:val="000000"/>
          <w:lang w:val="en-IE"/>
        </w:rPr>
      </w:pPr>
      <w:r w:rsidRPr="00C31EEC">
        <w:rPr>
          <w:rFonts w:ascii="Calibri" w:hAnsi="Calibri" w:cs="Calibri"/>
          <w:color w:val="000000"/>
          <w:lang w:val="en-IE"/>
        </w:rPr>
        <w:t xml:space="preserve">All meat supplied must be quality assured in accordance with the Bord Bia Quality Assurance Scheme or an equivalent scheme mutually agreed in advance of delivery. This may include organic produce as specified under EU regulations on organic production and labelling of organic products where such produce is requested by authorised </w:t>
      </w:r>
      <w:r w:rsidR="00CE4161">
        <w:rPr>
          <w:rFonts w:ascii="Calibri" w:hAnsi="Calibri" w:cs="Calibri"/>
          <w:color w:val="000000"/>
          <w:lang w:val="en-IE"/>
        </w:rPr>
        <w:t>TU Dublin</w:t>
      </w:r>
      <w:r w:rsidRPr="00C31EEC">
        <w:rPr>
          <w:rFonts w:ascii="Calibri" w:hAnsi="Calibri" w:cs="Calibri"/>
          <w:color w:val="000000"/>
          <w:lang w:val="en-IE"/>
        </w:rPr>
        <w:t xml:space="preserve"> personnel.</w:t>
      </w:r>
    </w:p>
    <w:p w14:paraId="671CD74C" w14:textId="77777777" w:rsidR="00ED6036" w:rsidRPr="00C31EEC" w:rsidRDefault="00ED6036" w:rsidP="00EC01CC">
      <w:pPr>
        <w:autoSpaceDE w:val="0"/>
        <w:autoSpaceDN w:val="0"/>
        <w:adjustRightInd w:val="0"/>
        <w:spacing w:after="0" w:line="360" w:lineRule="auto"/>
        <w:rPr>
          <w:rFonts w:ascii="Calibri" w:hAnsi="Calibri" w:cs="Calibri"/>
          <w:color w:val="000000"/>
          <w:lang w:val="en-IE"/>
        </w:rPr>
      </w:pPr>
    </w:p>
    <w:p w14:paraId="54739426" w14:textId="1085CE30" w:rsidR="00223EFF" w:rsidRDefault="00223EFF" w:rsidP="00EC01CC">
      <w:pPr>
        <w:autoSpaceDE w:val="0"/>
        <w:autoSpaceDN w:val="0"/>
        <w:adjustRightInd w:val="0"/>
        <w:spacing w:after="0" w:line="360" w:lineRule="auto"/>
        <w:rPr>
          <w:rFonts w:ascii="Calibri" w:hAnsi="Calibri" w:cs="Calibri"/>
          <w:color w:val="000000"/>
          <w:lang w:val="en-IE"/>
        </w:rPr>
      </w:pPr>
    </w:p>
    <w:p w14:paraId="71DD97A0" w14:textId="7B9BA069" w:rsidR="00223EFF" w:rsidRPr="00C31EEC" w:rsidRDefault="00223EFF" w:rsidP="00EC01CC">
      <w:pPr>
        <w:autoSpaceDE w:val="0"/>
        <w:autoSpaceDN w:val="0"/>
        <w:adjustRightInd w:val="0"/>
        <w:spacing w:after="0" w:line="360" w:lineRule="auto"/>
        <w:rPr>
          <w:rFonts w:ascii="Calibri" w:hAnsi="Calibri" w:cs="Calibri"/>
          <w:color w:val="000000"/>
          <w:lang w:val="en-IE"/>
        </w:rPr>
      </w:pPr>
      <w:r>
        <w:rPr>
          <w:rFonts w:ascii="Calibri" w:hAnsi="Calibri" w:cs="Calibri"/>
          <w:color w:val="000000"/>
          <w:lang w:val="en-IE"/>
        </w:rPr>
        <w:t xml:space="preserve">Meat must be supplied as per order specifications </w:t>
      </w:r>
      <w:proofErr w:type="spellStart"/>
      <w:r w:rsidR="004E0766">
        <w:rPr>
          <w:rFonts w:ascii="Calibri" w:hAnsi="Calibri" w:cs="Calibri"/>
          <w:color w:val="000000"/>
          <w:lang w:val="en-IE"/>
        </w:rPr>
        <w:t>ie</w:t>
      </w:r>
      <w:proofErr w:type="spellEnd"/>
      <w:r w:rsidR="004E0766">
        <w:rPr>
          <w:rFonts w:ascii="Calibri" w:hAnsi="Calibri" w:cs="Calibri"/>
          <w:color w:val="000000"/>
          <w:lang w:val="en-IE"/>
        </w:rPr>
        <w:t xml:space="preserve"> frozen or fresh.</w:t>
      </w:r>
      <w:r>
        <w:rPr>
          <w:rFonts w:ascii="Calibri" w:hAnsi="Calibri" w:cs="Calibri"/>
          <w:color w:val="000000"/>
          <w:lang w:val="en-IE"/>
        </w:rPr>
        <w:t xml:space="preserve"> </w:t>
      </w:r>
    </w:p>
    <w:p w14:paraId="7A856558" w14:textId="77777777" w:rsidR="00ED6036" w:rsidRPr="00C31EEC" w:rsidRDefault="00ED6036" w:rsidP="00EC01CC">
      <w:pPr>
        <w:autoSpaceDE w:val="0"/>
        <w:autoSpaceDN w:val="0"/>
        <w:adjustRightInd w:val="0"/>
        <w:spacing w:after="0" w:line="360" w:lineRule="auto"/>
        <w:rPr>
          <w:rFonts w:ascii="Calibri" w:hAnsi="Calibri" w:cs="Calibri"/>
          <w:color w:val="000000"/>
          <w:lang w:val="en-IE"/>
        </w:rPr>
      </w:pPr>
    </w:p>
    <w:p w14:paraId="6A8DEA3C" w14:textId="42A0B5C6" w:rsidR="00ED6036" w:rsidRPr="00C31EEC" w:rsidRDefault="00ED6036" w:rsidP="00EC01CC">
      <w:pPr>
        <w:autoSpaceDE w:val="0"/>
        <w:autoSpaceDN w:val="0"/>
        <w:adjustRightInd w:val="0"/>
        <w:spacing w:after="0" w:line="360" w:lineRule="auto"/>
        <w:rPr>
          <w:rFonts w:ascii="Calibri" w:hAnsi="Calibri" w:cs="Calibri"/>
          <w:color w:val="000000"/>
          <w:lang w:val="en-IE"/>
        </w:rPr>
      </w:pPr>
      <w:r w:rsidRPr="00C31EEC">
        <w:rPr>
          <w:rFonts w:ascii="Calibri" w:hAnsi="Calibri" w:cs="Calibri"/>
          <w:color w:val="000000"/>
          <w:lang w:val="en-IE"/>
        </w:rPr>
        <w:t>Each step in the production, preparation, and supply of meat and meat products must comply with the Bord Bia certification process or an equivalent certification standard approved by the Contracting Authority. The list of items provided is not exhaustive; additional items may be required over the duration of the contract.</w:t>
      </w:r>
      <w:r w:rsidR="009B4C64">
        <w:rPr>
          <w:rFonts w:ascii="Calibri" w:hAnsi="Calibri" w:cs="Calibri"/>
          <w:color w:val="000000"/>
          <w:lang w:val="en-IE"/>
        </w:rPr>
        <w:t xml:space="preserve"> </w:t>
      </w:r>
    </w:p>
    <w:p w14:paraId="615FF702" w14:textId="77777777" w:rsidR="00ED6036" w:rsidRPr="00C31EEC" w:rsidRDefault="00ED6036" w:rsidP="00EC01CC">
      <w:pPr>
        <w:autoSpaceDE w:val="0"/>
        <w:autoSpaceDN w:val="0"/>
        <w:adjustRightInd w:val="0"/>
        <w:spacing w:after="0" w:line="360" w:lineRule="auto"/>
        <w:rPr>
          <w:rFonts w:ascii="Calibri" w:hAnsi="Calibri" w:cs="Calibri"/>
          <w:color w:val="000000"/>
          <w:lang w:val="en-IE"/>
        </w:rPr>
      </w:pPr>
    </w:p>
    <w:p w14:paraId="3993E131" w14:textId="77777777" w:rsidR="00ED6036" w:rsidRPr="00C31EEC" w:rsidRDefault="00ED6036" w:rsidP="00ED6036">
      <w:pPr>
        <w:autoSpaceDE w:val="0"/>
        <w:autoSpaceDN w:val="0"/>
        <w:adjustRightInd w:val="0"/>
        <w:spacing w:after="0" w:line="240" w:lineRule="auto"/>
        <w:rPr>
          <w:rFonts w:ascii="Calibri" w:hAnsi="Calibri" w:cs="Calibri"/>
          <w:b/>
          <w:bCs/>
          <w:color w:val="000000"/>
          <w:lang w:val="en-IE"/>
        </w:rPr>
      </w:pPr>
      <w:r w:rsidRPr="00C31EEC">
        <w:rPr>
          <w:rFonts w:ascii="Calibri" w:hAnsi="Calibri" w:cs="Calibri"/>
          <w:b/>
          <w:bCs/>
          <w:color w:val="000000"/>
          <w:lang w:val="en-IE"/>
        </w:rPr>
        <w:t>Fish and Seafood Products</w:t>
      </w:r>
    </w:p>
    <w:p w14:paraId="7932E9FE" w14:textId="77777777" w:rsidR="00ED6036" w:rsidRPr="00C31EEC" w:rsidRDefault="00ED6036" w:rsidP="00ED6036">
      <w:pPr>
        <w:autoSpaceDE w:val="0"/>
        <w:autoSpaceDN w:val="0"/>
        <w:adjustRightInd w:val="0"/>
        <w:spacing w:after="0" w:line="240" w:lineRule="auto"/>
        <w:rPr>
          <w:rFonts w:ascii="Calibri" w:hAnsi="Calibri" w:cs="Calibri"/>
          <w:color w:val="000000"/>
          <w:lang w:val="en-IE"/>
        </w:rPr>
      </w:pPr>
    </w:p>
    <w:p w14:paraId="3147A345" w14:textId="77777777" w:rsidR="00ED6036" w:rsidRPr="00C31EEC" w:rsidRDefault="00ED6036" w:rsidP="00EC01CC">
      <w:pPr>
        <w:autoSpaceDE w:val="0"/>
        <w:autoSpaceDN w:val="0"/>
        <w:adjustRightInd w:val="0"/>
        <w:spacing w:after="0" w:line="360" w:lineRule="auto"/>
        <w:rPr>
          <w:rFonts w:ascii="Calibri" w:hAnsi="Calibri" w:cs="Calibri"/>
          <w:color w:val="000000"/>
          <w:lang w:val="en-IE"/>
        </w:rPr>
      </w:pPr>
      <w:r w:rsidRPr="00C31EEC">
        <w:rPr>
          <w:rFonts w:ascii="Calibri" w:hAnsi="Calibri" w:cs="Calibri"/>
          <w:color w:val="000000"/>
          <w:lang w:val="en-IE"/>
        </w:rPr>
        <w:t>All fishmonger products must match the order specifications, including fresh, frozen, chilled, line-caught, farmed, or any other category approved in advance by authorised personnel or specified by authorised TU Dublin personnel. Substituting frozen products for fresh will not be accepted.</w:t>
      </w:r>
    </w:p>
    <w:p w14:paraId="244F5A6C" w14:textId="77777777" w:rsidR="00ED6036" w:rsidRPr="00C31EEC" w:rsidRDefault="00ED6036" w:rsidP="00ED6036">
      <w:pPr>
        <w:autoSpaceDE w:val="0"/>
        <w:autoSpaceDN w:val="0"/>
        <w:adjustRightInd w:val="0"/>
        <w:spacing w:after="0" w:line="240" w:lineRule="auto"/>
        <w:rPr>
          <w:rFonts w:ascii="Calibri" w:hAnsi="Calibri" w:cs="Calibri"/>
          <w:color w:val="000000"/>
          <w:lang w:val="en-IE"/>
        </w:rPr>
      </w:pPr>
    </w:p>
    <w:p w14:paraId="134C983C" w14:textId="77777777" w:rsidR="00ED6036" w:rsidRPr="00C31EEC" w:rsidRDefault="00ED6036" w:rsidP="00ED6036">
      <w:pPr>
        <w:autoSpaceDE w:val="0"/>
        <w:autoSpaceDN w:val="0"/>
        <w:adjustRightInd w:val="0"/>
        <w:spacing w:after="0" w:line="240" w:lineRule="auto"/>
        <w:rPr>
          <w:rFonts w:ascii="Calibri" w:hAnsi="Calibri" w:cs="Calibri"/>
          <w:b/>
          <w:bCs/>
          <w:color w:val="000000"/>
          <w:lang w:val="en-IE"/>
        </w:rPr>
      </w:pPr>
      <w:r w:rsidRPr="00C31EEC">
        <w:rPr>
          <w:rFonts w:ascii="Calibri" w:hAnsi="Calibri" w:cs="Calibri"/>
          <w:b/>
          <w:bCs/>
          <w:color w:val="000000"/>
          <w:lang w:val="en-IE"/>
        </w:rPr>
        <w:t>Fruit and Vegetables</w:t>
      </w:r>
    </w:p>
    <w:p w14:paraId="7C78F5B5" w14:textId="77777777" w:rsidR="00ED6036" w:rsidRPr="00C31EEC" w:rsidRDefault="00ED6036" w:rsidP="00ED6036">
      <w:pPr>
        <w:autoSpaceDE w:val="0"/>
        <w:autoSpaceDN w:val="0"/>
        <w:adjustRightInd w:val="0"/>
        <w:spacing w:after="0" w:line="240" w:lineRule="auto"/>
        <w:rPr>
          <w:rFonts w:ascii="Calibri" w:hAnsi="Calibri" w:cs="Calibri"/>
          <w:color w:val="000000"/>
          <w:lang w:val="en-IE"/>
        </w:rPr>
      </w:pPr>
    </w:p>
    <w:p w14:paraId="47771EA2" w14:textId="711D0775" w:rsidR="00ED6036" w:rsidRPr="00C31EEC" w:rsidRDefault="00ED6036" w:rsidP="6B59812C">
      <w:pPr>
        <w:autoSpaceDE w:val="0"/>
        <w:autoSpaceDN w:val="0"/>
        <w:adjustRightInd w:val="0"/>
        <w:spacing w:after="0" w:line="360" w:lineRule="auto"/>
        <w:rPr>
          <w:rFonts w:ascii="Calibri" w:hAnsi="Calibri" w:cs="Calibri"/>
          <w:color w:val="FF0000"/>
          <w:lang w:val="en-IE"/>
        </w:rPr>
      </w:pPr>
      <w:r w:rsidRPr="67C7C1B1">
        <w:rPr>
          <w:rFonts w:ascii="Calibri" w:hAnsi="Calibri" w:cs="Calibri"/>
          <w:color w:val="000000" w:themeColor="text1"/>
          <w:lang w:val="en-IE"/>
        </w:rPr>
        <w:t>A wide range of unprocessed fruit and vegetables will be required by TU Dublin. All fruit and vegetables must be of prime quality and, where applicable, must conform to Class 1 standards as specified by EC quality regulations for fresh produce.</w:t>
      </w:r>
      <w:r w:rsidR="00020908" w:rsidRPr="00C31EEC">
        <w:rPr>
          <w:rFonts w:ascii="Calibri" w:hAnsi="Calibri" w:cs="Calibri"/>
          <w:color w:val="FF0000"/>
          <w:lang w:val="en-IE"/>
        </w:rPr>
        <w:t xml:space="preserve"> </w:t>
      </w:r>
    </w:p>
    <w:p w14:paraId="3FDF0CAF" w14:textId="77777777" w:rsidR="00ED6036" w:rsidRPr="00C31EEC" w:rsidRDefault="00ED6036" w:rsidP="00ED6036">
      <w:pPr>
        <w:autoSpaceDE w:val="0"/>
        <w:autoSpaceDN w:val="0"/>
        <w:adjustRightInd w:val="0"/>
        <w:spacing w:after="0" w:line="240" w:lineRule="auto"/>
        <w:rPr>
          <w:rFonts w:ascii="Calibri" w:hAnsi="Calibri" w:cs="Calibri"/>
          <w:color w:val="000000"/>
          <w:lang w:val="en-IE"/>
        </w:rPr>
      </w:pPr>
    </w:p>
    <w:p w14:paraId="6AF67BA0" w14:textId="77777777" w:rsidR="00ED6036" w:rsidRPr="00C31EEC" w:rsidRDefault="00ED6036" w:rsidP="00ED6036">
      <w:pPr>
        <w:autoSpaceDE w:val="0"/>
        <w:autoSpaceDN w:val="0"/>
        <w:adjustRightInd w:val="0"/>
        <w:spacing w:after="0" w:line="240" w:lineRule="auto"/>
        <w:rPr>
          <w:rFonts w:ascii="Calibri" w:hAnsi="Calibri" w:cs="Calibri"/>
          <w:b/>
          <w:bCs/>
          <w:lang w:val="en-IE"/>
        </w:rPr>
      </w:pPr>
      <w:r w:rsidRPr="00C31EEC">
        <w:rPr>
          <w:rFonts w:ascii="Calibri" w:hAnsi="Calibri" w:cs="Calibri"/>
          <w:b/>
          <w:bCs/>
          <w:lang w:val="en-IE"/>
        </w:rPr>
        <w:t>Product Substitutions</w:t>
      </w:r>
    </w:p>
    <w:p w14:paraId="0CF1921A" w14:textId="77777777" w:rsidR="00ED6036" w:rsidRPr="00C31EEC" w:rsidRDefault="00ED6036" w:rsidP="00ED6036">
      <w:pPr>
        <w:autoSpaceDE w:val="0"/>
        <w:autoSpaceDN w:val="0"/>
        <w:adjustRightInd w:val="0"/>
        <w:spacing w:after="0" w:line="240" w:lineRule="auto"/>
        <w:rPr>
          <w:rFonts w:ascii="Calibri" w:hAnsi="Calibri" w:cs="Calibri"/>
          <w:color w:val="000000"/>
          <w:lang w:val="en-IE"/>
        </w:rPr>
      </w:pPr>
    </w:p>
    <w:p w14:paraId="2A7EB55B" w14:textId="77777777" w:rsidR="00ED6036" w:rsidRPr="00C31EEC" w:rsidRDefault="00ED6036" w:rsidP="00EC01CC">
      <w:pPr>
        <w:autoSpaceDE w:val="0"/>
        <w:autoSpaceDN w:val="0"/>
        <w:adjustRightInd w:val="0"/>
        <w:spacing w:after="0" w:line="360" w:lineRule="auto"/>
        <w:rPr>
          <w:rFonts w:ascii="Calibri" w:hAnsi="Calibri" w:cs="Calibri"/>
          <w:color w:val="000000"/>
          <w:lang w:val="en-IE"/>
        </w:rPr>
      </w:pPr>
      <w:r w:rsidRPr="00C31EEC">
        <w:rPr>
          <w:rFonts w:ascii="Calibri" w:hAnsi="Calibri" w:cs="Calibri"/>
          <w:color w:val="000000"/>
          <w:lang w:val="en-IE"/>
        </w:rPr>
        <w:t xml:space="preserve">Generic products may not be substituted where specific brands or identifiable items have been ordered. This requirement also applies to clearly identified regional speciality items with Protected Geographical Status (PGS), Protected Designation of Origin (PDO), Protected Geographical Indication (PGI), or Traditional Speciality Guaranteed (TSG) status under EU legislation, as well as internationally recognised Appellation-designated products. Examples include wines, spirits, alcoholic and non-alcoholic beverages, cheeses, hams, charcuterie, sausages, seafood, olives, beers, balsamic vinegar, regional breads, fruits, raw meats, vegetables, flavourings, condiments, and </w:t>
      </w:r>
      <w:proofErr w:type="spellStart"/>
      <w:r w:rsidRPr="00C31EEC">
        <w:rPr>
          <w:rFonts w:ascii="Calibri" w:hAnsi="Calibri" w:cs="Calibri"/>
          <w:color w:val="000000"/>
          <w:lang w:val="en-IE"/>
        </w:rPr>
        <w:t>tracklements</w:t>
      </w:r>
      <w:proofErr w:type="spellEnd"/>
      <w:r w:rsidRPr="00C31EEC">
        <w:rPr>
          <w:rFonts w:ascii="Calibri" w:hAnsi="Calibri" w:cs="Calibri"/>
          <w:color w:val="000000"/>
          <w:lang w:val="en-IE"/>
        </w:rPr>
        <w:t>.</w:t>
      </w:r>
    </w:p>
    <w:p w14:paraId="5A002997" w14:textId="77777777" w:rsidR="00ED6036" w:rsidRPr="00C31EEC" w:rsidRDefault="00ED6036" w:rsidP="00EC01CC">
      <w:pPr>
        <w:autoSpaceDE w:val="0"/>
        <w:autoSpaceDN w:val="0"/>
        <w:adjustRightInd w:val="0"/>
        <w:spacing w:after="0" w:line="360" w:lineRule="auto"/>
        <w:rPr>
          <w:rFonts w:ascii="Calibri" w:hAnsi="Calibri" w:cs="Calibri"/>
          <w:color w:val="000000"/>
          <w:lang w:val="en-IE"/>
        </w:rPr>
      </w:pPr>
    </w:p>
    <w:p w14:paraId="53487546" w14:textId="77777777" w:rsidR="00ED6036" w:rsidRPr="00C31EEC" w:rsidRDefault="00ED6036" w:rsidP="00EC01CC">
      <w:pPr>
        <w:autoSpaceDE w:val="0"/>
        <w:autoSpaceDN w:val="0"/>
        <w:adjustRightInd w:val="0"/>
        <w:spacing w:after="0" w:line="360" w:lineRule="auto"/>
        <w:rPr>
          <w:rFonts w:ascii="Calibri" w:hAnsi="Calibri" w:cs="Calibri"/>
          <w:color w:val="000000"/>
          <w:lang w:val="en-IE"/>
        </w:rPr>
      </w:pPr>
      <w:r w:rsidRPr="00C31EEC">
        <w:rPr>
          <w:rFonts w:ascii="Calibri" w:hAnsi="Calibri" w:cs="Calibri"/>
          <w:color w:val="000000"/>
          <w:lang w:val="en-IE"/>
        </w:rPr>
        <w:t>Substitution with generic products that conform to industry and EU specifications must be approved in advance by authorised TU Dublin representatives unless specifically identified products or brands have been requested. Authorised TU Dublin representatives will act as the final arbiters of acceptable quality.</w:t>
      </w:r>
    </w:p>
    <w:p w14:paraId="1DC7DC18" w14:textId="77777777" w:rsidR="00ED6036" w:rsidRPr="00C31EEC" w:rsidRDefault="00ED6036" w:rsidP="00ED6036">
      <w:pPr>
        <w:autoSpaceDE w:val="0"/>
        <w:autoSpaceDN w:val="0"/>
        <w:adjustRightInd w:val="0"/>
        <w:spacing w:after="0" w:line="240" w:lineRule="auto"/>
        <w:rPr>
          <w:rFonts w:ascii="Calibri" w:hAnsi="Calibri" w:cs="Calibri"/>
          <w:color w:val="000000"/>
          <w:lang w:val="en-IE"/>
        </w:rPr>
      </w:pPr>
    </w:p>
    <w:p w14:paraId="17533A25" w14:textId="77777777" w:rsidR="00ED6036" w:rsidRPr="00C31EEC" w:rsidRDefault="00ED6036" w:rsidP="00ED6036">
      <w:pPr>
        <w:autoSpaceDE w:val="0"/>
        <w:autoSpaceDN w:val="0"/>
        <w:adjustRightInd w:val="0"/>
        <w:spacing w:after="0" w:line="240" w:lineRule="auto"/>
        <w:rPr>
          <w:rFonts w:ascii="Calibri" w:hAnsi="Calibri" w:cs="Calibri"/>
          <w:b/>
          <w:bCs/>
          <w:color w:val="000000"/>
          <w:lang w:val="en-IE"/>
        </w:rPr>
      </w:pPr>
      <w:r w:rsidRPr="00C31EEC">
        <w:rPr>
          <w:rFonts w:ascii="Calibri" w:hAnsi="Calibri" w:cs="Calibri"/>
          <w:b/>
          <w:bCs/>
          <w:lang w:val="en-IE"/>
        </w:rPr>
        <w:lastRenderedPageBreak/>
        <w:t>Quality, Storage &amp; Delivery</w:t>
      </w:r>
    </w:p>
    <w:p w14:paraId="6EEA6479" w14:textId="77777777" w:rsidR="00ED6036" w:rsidRPr="00C31EEC" w:rsidRDefault="00ED6036" w:rsidP="00ED6036">
      <w:pPr>
        <w:autoSpaceDE w:val="0"/>
        <w:autoSpaceDN w:val="0"/>
        <w:adjustRightInd w:val="0"/>
        <w:spacing w:after="0" w:line="240" w:lineRule="auto"/>
        <w:rPr>
          <w:rFonts w:ascii="Calibri" w:hAnsi="Calibri" w:cs="Calibri"/>
          <w:color w:val="000000"/>
          <w:lang w:val="en-IE"/>
        </w:rPr>
      </w:pPr>
    </w:p>
    <w:p w14:paraId="311D574A" w14:textId="77777777" w:rsidR="00ED6036" w:rsidRPr="00C31EEC" w:rsidRDefault="00ED6036" w:rsidP="00EC01CC">
      <w:pPr>
        <w:autoSpaceDE w:val="0"/>
        <w:autoSpaceDN w:val="0"/>
        <w:adjustRightInd w:val="0"/>
        <w:spacing w:after="0" w:line="360" w:lineRule="auto"/>
        <w:rPr>
          <w:rFonts w:ascii="Calibri" w:hAnsi="Calibri" w:cs="Calibri"/>
          <w:color w:val="000000"/>
          <w:lang w:val="en-IE"/>
        </w:rPr>
      </w:pPr>
      <w:r w:rsidRPr="00C31EEC">
        <w:rPr>
          <w:rFonts w:ascii="Calibri" w:hAnsi="Calibri" w:cs="Calibri"/>
          <w:color w:val="000000"/>
          <w:lang w:val="en-IE"/>
        </w:rPr>
        <w:t>Quality is of primary importance throughout the tender. Standard food industry specifications will apply where products are not otherwise specified. The appointees of the Head of School will define product specifications when ordering. TU Dublin will be the final arbiter of acceptable quality where interpretation is required or disputes arise.</w:t>
      </w:r>
    </w:p>
    <w:p w14:paraId="4DAA89EC" w14:textId="77777777" w:rsidR="00ED6036" w:rsidRPr="00C31EEC" w:rsidRDefault="00ED6036" w:rsidP="00EC01CC">
      <w:pPr>
        <w:autoSpaceDE w:val="0"/>
        <w:autoSpaceDN w:val="0"/>
        <w:adjustRightInd w:val="0"/>
        <w:spacing w:after="0" w:line="360" w:lineRule="auto"/>
        <w:rPr>
          <w:rFonts w:ascii="Calibri" w:hAnsi="Calibri" w:cs="Calibri"/>
          <w:color w:val="000000"/>
          <w:lang w:val="en-IE"/>
        </w:rPr>
      </w:pPr>
    </w:p>
    <w:p w14:paraId="227A0CFC" w14:textId="77777777" w:rsidR="00ED6036" w:rsidRPr="00C31EEC" w:rsidRDefault="00ED6036" w:rsidP="00EC01CC">
      <w:pPr>
        <w:autoSpaceDE w:val="0"/>
        <w:autoSpaceDN w:val="0"/>
        <w:adjustRightInd w:val="0"/>
        <w:spacing w:after="0" w:line="360" w:lineRule="auto"/>
        <w:rPr>
          <w:rFonts w:ascii="Calibri" w:hAnsi="Calibri" w:cs="Calibri"/>
          <w:color w:val="000000"/>
          <w:lang w:val="en-IE"/>
        </w:rPr>
      </w:pPr>
      <w:r w:rsidRPr="00C31EEC">
        <w:rPr>
          <w:rFonts w:ascii="Calibri" w:hAnsi="Calibri" w:cs="Calibri"/>
          <w:color w:val="000000"/>
          <w:lang w:val="en-IE"/>
        </w:rPr>
        <w:t>Due to limited storage space and the need for perishable goods during classes, deliveries must be prompt and scheduled to align with TU Dublin opening hours, delivery processing times, Stores and Larder availability, and class timetables. Deliveries of perishable products that arrive late for a scheduled class will be rejected and returned.</w:t>
      </w:r>
    </w:p>
    <w:p w14:paraId="3F50E8C1" w14:textId="77777777" w:rsidR="00ED6036" w:rsidRPr="00C31EEC" w:rsidRDefault="00ED6036" w:rsidP="00ED6036">
      <w:pPr>
        <w:autoSpaceDE w:val="0"/>
        <w:autoSpaceDN w:val="0"/>
        <w:adjustRightInd w:val="0"/>
        <w:spacing w:after="0" w:line="240" w:lineRule="auto"/>
        <w:rPr>
          <w:rFonts w:ascii="Calibri" w:hAnsi="Calibri" w:cs="Calibri"/>
          <w:color w:val="000000"/>
          <w:lang w:val="en-IE"/>
        </w:rPr>
      </w:pPr>
    </w:p>
    <w:p w14:paraId="1DFDF959" w14:textId="77777777" w:rsidR="00ED6036" w:rsidRPr="00C31EEC" w:rsidRDefault="00ED6036" w:rsidP="00ED6036">
      <w:pPr>
        <w:autoSpaceDE w:val="0"/>
        <w:autoSpaceDN w:val="0"/>
        <w:adjustRightInd w:val="0"/>
        <w:spacing w:after="0" w:line="240" w:lineRule="auto"/>
        <w:rPr>
          <w:rFonts w:ascii="Calibri" w:hAnsi="Calibri" w:cs="Calibri"/>
          <w:b/>
          <w:bCs/>
          <w:color w:val="000000"/>
          <w:lang w:val="en-IE"/>
        </w:rPr>
      </w:pPr>
      <w:r w:rsidRPr="00C31EEC">
        <w:rPr>
          <w:rFonts w:ascii="Calibri" w:hAnsi="Calibri" w:cs="Calibri"/>
          <w:b/>
          <w:bCs/>
          <w:color w:val="000000"/>
          <w:lang w:val="en-IE"/>
        </w:rPr>
        <w:t>Food Ordering System</w:t>
      </w:r>
    </w:p>
    <w:p w14:paraId="33539EE1" w14:textId="77777777" w:rsidR="00ED6036" w:rsidRPr="00C31EEC" w:rsidRDefault="00ED6036" w:rsidP="00ED6036">
      <w:pPr>
        <w:autoSpaceDE w:val="0"/>
        <w:autoSpaceDN w:val="0"/>
        <w:adjustRightInd w:val="0"/>
        <w:spacing w:after="0" w:line="240" w:lineRule="auto"/>
        <w:rPr>
          <w:rFonts w:ascii="Calibri" w:hAnsi="Calibri" w:cs="Calibri"/>
          <w:color w:val="000000"/>
          <w:lang w:val="en-IE"/>
        </w:rPr>
      </w:pPr>
    </w:p>
    <w:p w14:paraId="5219E851" w14:textId="13A2EAB2" w:rsidR="00ED6036" w:rsidRPr="00066E3E" w:rsidRDefault="00ED6036" w:rsidP="67C7C1B1">
      <w:pPr>
        <w:autoSpaceDE w:val="0"/>
        <w:autoSpaceDN w:val="0"/>
        <w:adjustRightInd w:val="0"/>
        <w:spacing w:after="0" w:line="240" w:lineRule="auto"/>
        <w:rPr>
          <w:rFonts w:ascii="Calibri" w:hAnsi="Calibri" w:cs="Calibri"/>
          <w:color w:val="FF0000"/>
          <w:lang w:val="en-IE"/>
        </w:rPr>
      </w:pPr>
      <w:r w:rsidRPr="67C7C1B1">
        <w:rPr>
          <w:rFonts w:ascii="Calibri" w:hAnsi="Calibri" w:cs="Calibri"/>
          <w:color w:val="000000" w:themeColor="text1"/>
          <w:lang w:val="en-IE"/>
        </w:rPr>
        <w:t xml:space="preserve">All suppliers must agree to cooperate with </w:t>
      </w:r>
      <w:proofErr w:type="gramStart"/>
      <w:r w:rsidRPr="67C7C1B1">
        <w:rPr>
          <w:rFonts w:ascii="Calibri" w:hAnsi="Calibri" w:cs="Calibri"/>
          <w:color w:val="000000" w:themeColor="text1"/>
          <w:lang w:val="en-IE"/>
        </w:rPr>
        <w:t xml:space="preserve">our </w:t>
      </w:r>
      <w:r w:rsidR="1AC36903" w:rsidRPr="67C7C1B1">
        <w:rPr>
          <w:rFonts w:ascii="Calibri" w:eastAsia="Calibri" w:hAnsi="Calibri" w:cs="Calibri"/>
        </w:rPr>
        <w:t>the</w:t>
      </w:r>
      <w:proofErr w:type="gramEnd"/>
      <w:r w:rsidR="1AC36903" w:rsidRPr="67C7C1B1">
        <w:rPr>
          <w:rFonts w:ascii="Calibri" w:eastAsia="Calibri" w:hAnsi="Calibri" w:cs="Calibri"/>
        </w:rPr>
        <w:t xml:space="preserve"> Authority’s designated food ordering platform</w:t>
      </w:r>
      <w:r w:rsidR="1AC36903" w:rsidRPr="67C7C1B1">
        <w:rPr>
          <w:rFonts w:ascii="Calibri" w:hAnsi="Calibri" w:cs="Calibri"/>
          <w:color w:val="000000" w:themeColor="text1"/>
          <w:lang w:val="en-IE"/>
        </w:rPr>
        <w:t xml:space="preserve"> –currently Kitman</w:t>
      </w:r>
      <w:r w:rsidRPr="67C7C1B1">
        <w:rPr>
          <w:rFonts w:ascii="Calibri" w:hAnsi="Calibri" w:cs="Calibri"/>
          <w:color w:val="000000" w:themeColor="text1"/>
          <w:lang w:val="en-IE"/>
        </w:rPr>
        <w:t>—to enable access to the tenderer’s database for the duration of this agreement.</w:t>
      </w:r>
      <w:r w:rsidR="481ED31C" w:rsidRPr="67C7C1B1">
        <w:rPr>
          <w:rFonts w:ascii="Calibri" w:hAnsi="Calibri" w:cs="Calibri"/>
          <w:color w:val="000000" w:themeColor="text1"/>
          <w:lang w:val="en-IE"/>
        </w:rPr>
        <w:t xml:space="preserve"> </w:t>
      </w:r>
    </w:p>
    <w:p w14:paraId="69450321" w14:textId="4923AF11" w:rsidR="003531CC" w:rsidRPr="00C31EEC" w:rsidRDefault="003531CC" w:rsidP="003535E7">
      <w:pPr>
        <w:spacing w:before="240" w:after="240" w:line="360" w:lineRule="auto"/>
        <w:rPr>
          <w:rFonts w:ascii="Calibri" w:eastAsia="Calibri" w:hAnsi="Calibri" w:cs="Calibri"/>
          <w:b/>
          <w:bCs/>
          <w:u w:val="single"/>
        </w:rPr>
      </w:pPr>
      <w:r w:rsidRPr="00C31EEC">
        <w:rPr>
          <w:rFonts w:ascii="Calibri" w:eastAsia="Calibri" w:hAnsi="Calibri" w:cs="Calibri"/>
          <w:b/>
          <w:bCs/>
          <w:u w:val="single"/>
        </w:rPr>
        <w:t>Drawdown Method</w:t>
      </w:r>
    </w:p>
    <w:p w14:paraId="0800C90C" w14:textId="1E004A63" w:rsidR="00BC3988" w:rsidRPr="00C31EEC" w:rsidRDefault="00BC3988" w:rsidP="003535E7">
      <w:pPr>
        <w:spacing w:before="240" w:after="240" w:line="360" w:lineRule="auto"/>
        <w:rPr>
          <w:rFonts w:ascii="Calibri" w:eastAsia="Calibri" w:hAnsi="Calibri" w:cs="Calibri"/>
        </w:rPr>
      </w:pPr>
      <w:r w:rsidRPr="00C31EEC">
        <w:rPr>
          <w:rFonts w:ascii="Calibri" w:eastAsia="Calibri" w:hAnsi="Calibri" w:cs="Calibri"/>
        </w:rPr>
        <w:t xml:space="preserve">Suppliers admitted to this Dynamic Purchasing System (DPS) shall be required to upload and maintain comprehensive and accurate details of their product offerings, pricing, and stock levels within the Authority’s designated food ordering platform. All such information must be </w:t>
      </w:r>
      <w:proofErr w:type="gramStart"/>
      <w:r w:rsidRPr="00C31EEC">
        <w:rPr>
          <w:rFonts w:ascii="Calibri" w:eastAsia="Calibri" w:hAnsi="Calibri" w:cs="Calibri"/>
        </w:rPr>
        <w:t>kept current at all times</w:t>
      </w:r>
      <w:proofErr w:type="gramEnd"/>
      <w:r w:rsidRPr="00C31EEC">
        <w:rPr>
          <w:rFonts w:ascii="Calibri" w:eastAsia="Calibri" w:hAnsi="Calibri" w:cs="Calibri"/>
        </w:rPr>
        <w:t xml:space="preserve"> for the duration of the DPS. Drawdown under this arrangement will be administered exclusively through the platform and will be determined </w:t>
      </w:r>
      <w:proofErr w:type="gramStart"/>
      <w:r w:rsidRPr="00C31EEC">
        <w:rPr>
          <w:rFonts w:ascii="Calibri" w:eastAsia="Calibri" w:hAnsi="Calibri" w:cs="Calibri"/>
        </w:rPr>
        <w:t>on the basis of</w:t>
      </w:r>
      <w:proofErr w:type="gramEnd"/>
      <w:r w:rsidRPr="00C31EEC">
        <w:rPr>
          <w:rFonts w:ascii="Calibri" w:eastAsia="Calibri" w:hAnsi="Calibri" w:cs="Calibri"/>
        </w:rPr>
        <w:t xml:space="preserve"> a 100% assessment of cost, lead time, and confirmed product availability. Non-compliance with these requirements, including any failure to provide timely and accurate information, may result in exclusion from call-off opportunities or any further action deemed appropriate in accordance with the DPS terms and conditions</w:t>
      </w:r>
    </w:p>
    <w:p w14:paraId="20A4B4D8" w14:textId="77777777" w:rsidR="003535E7" w:rsidRPr="00C31EEC" w:rsidRDefault="003535E7" w:rsidP="003535E7">
      <w:pPr>
        <w:spacing w:before="240" w:after="240" w:line="360" w:lineRule="auto"/>
        <w:rPr>
          <w:rFonts w:ascii="Calibri" w:eastAsia="Calibri" w:hAnsi="Calibri" w:cs="Calibri"/>
        </w:rPr>
      </w:pPr>
      <w:r w:rsidRPr="00C31EEC">
        <w:rPr>
          <w:rFonts w:ascii="Calibri" w:eastAsia="Calibri" w:hAnsi="Calibri" w:cs="Calibri"/>
        </w:rPr>
        <w:t xml:space="preserve">Prices should reflect current market prices </w:t>
      </w:r>
      <w:proofErr w:type="gramStart"/>
      <w:r w:rsidRPr="00C31EEC">
        <w:rPr>
          <w:rFonts w:ascii="Calibri" w:eastAsia="Calibri" w:hAnsi="Calibri" w:cs="Calibri"/>
        </w:rPr>
        <w:t>in order to</w:t>
      </w:r>
      <w:proofErr w:type="gramEnd"/>
      <w:r w:rsidRPr="00C31EEC">
        <w:rPr>
          <w:rFonts w:ascii="Calibri" w:eastAsia="Calibri" w:hAnsi="Calibri" w:cs="Calibri"/>
        </w:rPr>
        <w:t xml:space="preserve"> enable TU Dublin to continue to obtain the benefits of price reductions as they occur </w:t>
      </w:r>
      <w:proofErr w:type="gramStart"/>
      <w:r w:rsidRPr="00C31EEC">
        <w:rPr>
          <w:rFonts w:ascii="Calibri" w:eastAsia="Calibri" w:hAnsi="Calibri" w:cs="Calibri"/>
        </w:rPr>
        <w:t>during the course of</w:t>
      </w:r>
      <w:proofErr w:type="gramEnd"/>
      <w:r w:rsidRPr="00C31EEC">
        <w:rPr>
          <w:rFonts w:ascii="Calibri" w:eastAsia="Calibri" w:hAnsi="Calibri" w:cs="Calibri"/>
        </w:rPr>
        <w:t xml:space="preserve"> any awarded and commenced agreements.</w:t>
      </w:r>
    </w:p>
    <w:p w14:paraId="2F7A8071" w14:textId="411E4942" w:rsidR="003535E7" w:rsidRPr="00020908" w:rsidRDefault="15CD4D76" w:rsidP="67C7C1B1">
      <w:pPr>
        <w:spacing w:before="240" w:after="240" w:line="360" w:lineRule="auto"/>
        <w:rPr>
          <w:rFonts w:ascii="Calibri" w:eastAsia="Calibri" w:hAnsi="Calibri" w:cs="Calibri"/>
          <w:b/>
          <w:bCs/>
          <w:u w:val="single"/>
        </w:rPr>
      </w:pPr>
      <w:r w:rsidRPr="00020908">
        <w:rPr>
          <w:rFonts w:ascii="Calibri" w:eastAsia="Calibri" w:hAnsi="Calibri" w:cs="Calibri"/>
          <w:b/>
          <w:bCs/>
          <w:u w:val="single"/>
        </w:rPr>
        <w:t>Deliveries</w:t>
      </w:r>
    </w:p>
    <w:p w14:paraId="21BE5C64" w14:textId="19111E98" w:rsidR="66957008" w:rsidRPr="00020908" w:rsidRDefault="5091976D" w:rsidP="002512E9">
      <w:pPr>
        <w:spacing w:after="160" w:line="360" w:lineRule="auto"/>
      </w:pPr>
      <w:r w:rsidRPr="00020908">
        <w:t xml:space="preserve">Goods must be made by 12 noon on the requested day. </w:t>
      </w:r>
      <w:r w:rsidR="58EEC880" w:rsidRPr="00020908">
        <w:t>A</w:t>
      </w:r>
      <w:r w:rsidR="7110E0E6" w:rsidRPr="00020908">
        <w:t xml:space="preserve"> </w:t>
      </w:r>
      <w:r w:rsidR="48DED1E7" w:rsidRPr="00020908">
        <w:t xml:space="preserve">Delivery </w:t>
      </w:r>
      <w:r w:rsidR="3FB7649B" w:rsidRPr="00020908">
        <w:t>D</w:t>
      </w:r>
      <w:r w:rsidR="48DED1E7" w:rsidRPr="00020908">
        <w:t>ocket</w:t>
      </w:r>
      <w:r w:rsidR="658DBF97" w:rsidRPr="00020908">
        <w:t xml:space="preserve"> </w:t>
      </w:r>
      <w:r w:rsidR="48DED1E7" w:rsidRPr="00020908">
        <w:t xml:space="preserve">must accompany </w:t>
      </w:r>
      <w:r w:rsidR="542EBA5D" w:rsidRPr="00020908">
        <w:t xml:space="preserve">each </w:t>
      </w:r>
      <w:r w:rsidR="48DED1E7" w:rsidRPr="00020908">
        <w:t>de</w:t>
      </w:r>
      <w:r w:rsidR="7BFC7BD6" w:rsidRPr="00020908">
        <w:t>li</w:t>
      </w:r>
      <w:r w:rsidR="48DED1E7" w:rsidRPr="00020908">
        <w:t>ver</w:t>
      </w:r>
      <w:r w:rsidR="704CA1C6" w:rsidRPr="00020908">
        <w:t>y</w:t>
      </w:r>
      <w:r w:rsidR="48DED1E7" w:rsidRPr="00020908">
        <w:t xml:space="preserve">. </w:t>
      </w:r>
      <w:r w:rsidR="75784571" w:rsidRPr="00020908">
        <w:t>Initial inspection will be performed at Goods inwards</w:t>
      </w:r>
      <w:r w:rsidR="3BE16386" w:rsidRPr="00020908">
        <w:t xml:space="preserve"> for general condition</w:t>
      </w:r>
      <w:r w:rsidR="7B28DC44" w:rsidRPr="00020908">
        <w:t>/temperature/appearance</w:t>
      </w:r>
      <w:r w:rsidR="5B69AC1C" w:rsidRPr="00020908">
        <w:t>/etc</w:t>
      </w:r>
      <w:r w:rsidR="75784571" w:rsidRPr="00020908">
        <w:t>.</w:t>
      </w:r>
      <w:r w:rsidR="5C7E27F8" w:rsidRPr="00020908">
        <w:t xml:space="preserve"> Comprehensive inspection will be carried out by</w:t>
      </w:r>
      <w:r w:rsidR="75784571" w:rsidRPr="00020908">
        <w:t xml:space="preserve"> </w:t>
      </w:r>
      <w:r w:rsidR="5B8DA8A4" w:rsidRPr="00020908">
        <w:t xml:space="preserve">the </w:t>
      </w:r>
      <w:r w:rsidR="5B8DA8A4" w:rsidRPr="00020908">
        <w:lastRenderedPageBreak/>
        <w:t>relevant store</w:t>
      </w:r>
      <w:r w:rsidR="4FA7AE83" w:rsidRPr="00020908">
        <w:t>-</w:t>
      </w:r>
      <w:r w:rsidR="5B8DA8A4" w:rsidRPr="00020908">
        <w:t>person (Dry stores/Larder/Equipment)</w:t>
      </w:r>
      <w:r w:rsidR="497F2178" w:rsidRPr="00020908">
        <w:t>, w</w:t>
      </w:r>
      <w:r w:rsidR="168A75A9" w:rsidRPr="00020908">
        <w:t>ho will have final approval/sign</w:t>
      </w:r>
      <w:r w:rsidR="06F20E22" w:rsidRPr="00020908">
        <w:t>-</w:t>
      </w:r>
      <w:r w:rsidR="168A75A9" w:rsidRPr="00020908">
        <w:t xml:space="preserve">off of the delivery docket. </w:t>
      </w:r>
      <w:r w:rsidR="5B8DA8A4" w:rsidRPr="00020908">
        <w:t xml:space="preserve"> </w:t>
      </w:r>
      <w:r w:rsidR="0333BC58" w:rsidRPr="00020908">
        <w:t>I</w:t>
      </w:r>
      <w:r w:rsidR="5B8DA8A4" w:rsidRPr="00020908">
        <w:t>n</w:t>
      </w:r>
      <w:r w:rsidR="0333BC58" w:rsidRPr="00020908">
        <w:t>voices</w:t>
      </w:r>
      <w:r w:rsidR="5B8DA8A4" w:rsidRPr="00020908">
        <w:t xml:space="preserve"> will be </w:t>
      </w:r>
      <w:r w:rsidR="0A79ED7A" w:rsidRPr="00020908">
        <w:t>processed for payment</w:t>
      </w:r>
      <w:r w:rsidR="40DC67A1" w:rsidRPr="00020908">
        <w:t xml:space="preserve"> on</w:t>
      </w:r>
      <w:r w:rsidR="50A30869" w:rsidRPr="00020908">
        <w:t xml:space="preserve"> subsequent </w:t>
      </w:r>
      <w:r w:rsidR="40DC67A1" w:rsidRPr="00020908">
        <w:t>delivery inspection</w:t>
      </w:r>
      <w:r w:rsidR="7A468502" w:rsidRPr="00020908">
        <w:t>, confirmation</w:t>
      </w:r>
      <w:r w:rsidR="40DC67A1" w:rsidRPr="00020908">
        <w:t xml:space="preserve"> and approval by the</w:t>
      </w:r>
      <w:r w:rsidR="657DC416" w:rsidRPr="00020908">
        <w:t xml:space="preserve"> relevant store-person.</w:t>
      </w:r>
      <w:r w:rsidR="40DC67A1" w:rsidRPr="00020908">
        <w:t xml:space="preserve"> </w:t>
      </w:r>
      <w:r w:rsidR="75784571" w:rsidRPr="00020908">
        <w:t xml:space="preserve">Payment will be made on </w:t>
      </w:r>
      <w:r w:rsidR="69ABAF08" w:rsidRPr="00020908">
        <w:t xml:space="preserve">invoices </w:t>
      </w:r>
      <w:r w:rsidR="75784571" w:rsidRPr="00020908">
        <w:t>approved</w:t>
      </w:r>
      <w:r w:rsidR="3949F9C2" w:rsidRPr="00020908">
        <w:t xml:space="preserve"> </w:t>
      </w:r>
      <w:r w:rsidR="2BF83868" w:rsidRPr="00020908">
        <w:t>following final approval by the appropriate relevant Store-person</w:t>
      </w:r>
      <w:r w:rsidR="3ED5AC06" w:rsidRPr="00020908">
        <w:t>.</w:t>
      </w:r>
    </w:p>
    <w:p w14:paraId="53D028D5" w14:textId="44EE40D0" w:rsidR="006939F4" w:rsidRDefault="00C603AB" w:rsidP="00C603AB">
      <w:pPr>
        <w:spacing w:after="160" w:line="360" w:lineRule="auto"/>
      </w:pPr>
      <w:r w:rsidRPr="00C603AB">
        <w:t xml:space="preserve">Please note that a wide variety of products is required under each lot. To provide a clearer description of the lots, examples of products have been listed for Lots 3, 7, and 8. These examples are not exhaustive and are provided solely to illustrate the types of products required under each </w:t>
      </w:r>
      <w:proofErr w:type="gramStart"/>
      <w:r w:rsidRPr="00C603AB">
        <w:t>lot</w:t>
      </w:r>
      <w:r>
        <w:t>s</w:t>
      </w:r>
      <w:proofErr w:type="gramEnd"/>
      <w:r w:rsidRPr="00C603AB">
        <w:t>.</w:t>
      </w:r>
    </w:p>
    <w:p w14:paraId="4467A8E6" w14:textId="3B6C25C6" w:rsidR="002512E9" w:rsidRPr="00C603AB" w:rsidRDefault="00C603AB" w:rsidP="004C23F8">
      <w:pPr>
        <w:spacing w:after="160"/>
        <w:rPr>
          <w:b/>
          <w:bCs/>
        </w:rPr>
      </w:pPr>
      <w:r w:rsidRPr="00C603AB">
        <w:rPr>
          <w:b/>
          <w:bCs/>
        </w:rPr>
        <w:t>Lot 3 Dry &amp; Frozen</w:t>
      </w:r>
    </w:p>
    <w:p w14:paraId="66CCCBA3" w14:textId="23F0E453" w:rsidR="00C603AB" w:rsidRDefault="00C603AB" w:rsidP="0083040B">
      <w:pPr>
        <w:pStyle w:val="ListParagraph"/>
        <w:numPr>
          <w:ilvl w:val="0"/>
          <w:numId w:val="49"/>
        </w:numPr>
        <w:spacing w:after="160" w:line="240" w:lineRule="auto"/>
      </w:pPr>
      <w:r>
        <w:t>Variety of biscuits</w:t>
      </w:r>
    </w:p>
    <w:p w14:paraId="603C701E" w14:textId="03118622" w:rsidR="00C603AB" w:rsidRDefault="00C603AB" w:rsidP="0083040B">
      <w:pPr>
        <w:pStyle w:val="ListParagraph"/>
        <w:numPr>
          <w:ilvl w:val="0"/>
          <w:numId w:val="49"/>
        </w:numPr>
        <w:spacing w:after="160" w:line="240" w:lineRule="auto"/>
      </w:pPr>
      <w:r>
        <w:t>Pastes</w:t>
      </w:r>
    </w:p>
    <w:p w14:paraId="69D13087" w14:textId="570C316C" w:rsidR="00C603AB" w:rsidRDefault="00C603AB" w:rsidP="0083040B">
      <w:pPr>
        <w:pStyle w:val="ListParagraph"/>
        <w:numPr>
          <w:ilvl w:val="0"/>
          <w:numId w:val="49"/>
        </w:numPr>
        <w:spacing w:after="160" w:line="240" w:lineRule="auto"/>
      </w:pPr>
      <w:r>
        <w:t>Sauces</w:t>
      </w:r>
    </w:p>
    <w:p w14:paraId="2BB44872" w14:textId="79B14709" w:rsidR="00C603AB" w:rsidRDefault="00C603AB" w:rsidP="0083040B">
      <w:pPr>
        <w:pStyle w:val="ListParagraph"/>
        <w:numPr>
          <w:ilvl w:val="0"/>
          <w:numId w:val="49"/>
        </w:numPr>
        <w:spacing w:after="160" w:line="240" w:lineRule="auto"/>
      </w:pPr>
      <w:r>
        <w:t>Cereal</w:t>
      </w:r>
    </w:p>
    <w:p w14:paraId="74ABC45B" w14:textId="55FE9609" w:rsidR="00C603AB" w:rsidRDefault="00C603AB" w:rsidP="0083040B">
      <w:pPr>
        <w:pStyle w:val="ListParagraph"/>
        <w:numPr>
          <w:ilvl w:val="0"/>
          <w:numId w:val="49"/>
        </w:numPr>
        <w:spacing w:after="160" w:line="240" w:lineRule="auto"/>
      </w:pPr>
      <w:r>
        <w:t>Jelly</w:t>
      </w:r>
    </w:p>
    <w:p w14:paraId="6FB2223A" w14:textId="6C91FE61" w:rsidR="00C603AB" w:rsidRDefault="00C603AB" w:rsidP="0083040B">
      <w:pPr>
        <w:pStyle w:val="ListParagraph"/>
        <w:numPr>
          <w:ilvl w:val="0"/>
          <w:numId w:val="49"/>
        </w:numPr>
        <w:spacing w:after="160" w:line="240" w:lineRule="auto"/>
      </w:pPr>
      <w:r>
        <w:t>Chocolate</w:t>
      </w:r>
    </w:p>
    <w:p w14:paraId="0F6AC41D" w14:textId="4F23B2BC" w:rsidR="00C603AB" w:rsidRDefault="00C603AB" w:rsidP="0083040B">
      <w:pPr>
        <w:pStyle w:val="ListParagraph"/>
        <w:numPr>
          <w:ilvl w:val="0"/>
          <w:numId w:val="49"/>
        </w:numPr>
        <w:spacing w:after="160" w:line="240" w:lineRule="auto"/>
      </w:pPr>
      <w:r>
        <w:t>Flour &amp; Banking</w:t>
      </w:r>
    </w:p>
    <w:p w14:paraId="5A9048EC" w14:textId="3F42724D" w:rsidR="00C603AB" w:rsidRDefault="00C603AB" w:rsidP="0083040B">
      <w:pPr>
        <w:pStyle w:val="ListParagraph"/>
        <w:numPr>
          <w:ilvl w:val="0"/>
          <w:numId w:val="49"/>
        </w:numPr>
        <w:spacing w:after="160" w:line="240" w:lineRule="auto"/>
      </w:pPr>
      <w:r>
        <w:t>Grains and Pulses</w:t>
      </w:r>
    </w:p>
    <w:p w14:paraId="59997007" w14:textId="23935308" w:rsidR="00C603AB" w:rsidRDefault="00C603AB" w:rsidP="0083040B">
      <w:pPr>
        <w:pStyle w:val="ListParagraph"/>
        <w:numPr>
          <w:ilvl w:val="0"/>
          <w:numId w:val="49"/>
        </w:numPr>
        <w:spacing w:after="160" w:line="240" w:lineRule="auto"/>
      </w:pPr>
      <w:r>
        <w:t>Herbs and spices and Flavourings</w:t>
      </w:r>
    </w:p>
    <w:p w14:paraId="233BAC5D" w14:textId="3D160E20" w:rsidR="00C603AB" w:rsidRDefault="00C603AB" w:rsidP="0083040B">
      <w:pPr>
        <w:pStyle w:val="ListParagraph"/>
        <w:numPr>
          <w:ilvl w:val="0"/>
          <w:numId w:val="49"/>
        </w:numPr>
        <w:spacing w:after="160" w:line="240" w:lineRule="auto"/>
      </w:pPr>
      <w:r>
        <w:t>Nuts, Seeds &amp; Dried Fruit</w:t>
      </w:r>
    </w:p>
    <w:p w14:paraId="407B980E" w14:textId="2E4AFCEE" w:rsidR="00C603AB" w:rsidRDefault="00C603AB" w:rsidP="0083040B">
      <w:pPr>
        <w:pStyle w:val="ListParagraph"/>
        <w:numPr>
          <w:ilvl w:val="0"/>
          <w:numId w:val="49"/>
        </w:numPr>
        <w:spacing w:after="160" w:line="240" w:lineRule="auto"/>
      </w:pPr>
      <w:r>
        <w:t>Pasta &amp; Noodles</w:t>
      </w:r>
    </w:p>
    <w:p w14:paraId="02E4CBAB" w14:textId="30C1792A" w:rsidR="0083040B" w:rsidRDefault="0083040B" w:rsidP="0083040B">
      <w:pPr>
        <w:pStyle w:val="ListParagraph"/>
        <w:numPr>
          <w:ilvl w:val="0"/>
          <w:numId w:val="49"/>
        </w:numPr>
        <w:spacing w:after="160" w:line="240" w:lineRule="auto"/>
      </w:pPr>
      <w:r>
        <w:t>Puff pastry sheets</w:t>
      </w:r>
    </w:p>
    <w:p w14:paraId="2E97990E" w14:textId="71719DD6" w:rsidR="0083040B" w:rsidRDefault="0083040B" w:rsidP="0083040B">
      <w:pPr>
        <w:pStyle w:val="ListParagraph"/>
        <w:numPr>
          <w:ilvl w:val="0"/>
          <w:numId w:val="49"/>
        </w:numPr>
        <w:spacing w:after="160" w:line="240" w:lineRule="auto"/>
      </w:pPr>
      <w:r>
        <w:t>Tinned Products</w:t>
      </w:r>
    </w:p>
    <w:p w14:paraId="3D20CC89" w14:textId="7D79A40E" w:rsidR="009E002A" w:rsidRPr="00384D5A" w:rsidRDefault="009E002A" w:rsidP="0083040B">
      <w:pPr>
        <w:spacing w:after="160" w:line="240" w:lineRule="auto"/>
        <w:rPr>
          <w:b/>
          <w:bCs/>
        </w:rPr>
      </w:pPr>
      <w:r w:rsidRPr="00384D5A">
        <w:rPr>
          <w:b/>
          <w:bCs/>
        </w:rPr>
        <w:t xml:space="preserve">Lot 7 </w:t>
      </w:r>
      <w:r w:rsidR="00384D5A" w:rsidRPr="00384D5A">
        <w:rPr>
          <w:b/>
          <w:bCs/>
        </w:rPr>
        <w:t>Molecular Gastronomy &amp; Food Product Development</w:t>
      </w:r>
    </w:p>
    <w:p w14:paraId="24AA5190" w14:textId="7585238C" w:rsidR="002512E9" w:rsidRDefault="00384D5A" w:rsidP="00384D5A">
      <w:pPr>
        <w:pStyle w:val="ListParagraph"/>
        <w:numPr>
          <w:ilvl w:val="0"/>
          <w:numId w:val="50"/>
        </w:numPr>
        <w:spacing w:after="160"/>
      </w:pPr>
      <w:r>
        <w:t>Flavour Drops</w:t>
      </w:r>
    </w:p>
    <w:p w14:paraId="2EC6C476" w14:textId="3AB0AA4A" w:rsidR="00384D5A" w:rsidRDefault="00384D5A" w:rsidP="00384D5A">
      <w:pPr>
        <w:pStyle w:val="ListParagraph"/>
        <w:numPr>
          <w:ilvl w:val="0"/>
          <w:numId w:val="50"/>
        </w:numPr>
        <w:spacing w:after="160"/>
      </w:pPr>
      <w:r>
        <w:t>Egg White Powder</w:t>
      </w:r>
    </w:p>
    <w:p w14:paraId="5930AF30" w14:textId="740D8639" w:rsidR="00384D5A" w:rsidRDefault="00384D5A" w:rsidP="00384D5A">
      <w:pPr>
        <w:pStyle w:val="ListParagraph"/>
        <w:numPr>
          <w:ilvl w:val="0"/>
          <w:numId w:val="50"/>
        </w:numPr>
        <w:spacing w:after="160"/>
      </w:pPr>
      <w:r w:rsidRPr="00384D5A">
        <w:t>Hydrolysed collagen Peptide</w:t>
      </w:r>
    </w:p>
    <w:p w14:paraId="043974DA" w14:textId="2EA4664B" w:rsidR="002512E9" w:rsidRDefault="00384D5A" w:rsidP="00384D5A">
      <w:pPr>
        <w:pStyle w:val="ListParagraph"/>
        <w:numPr>
          <w:ilvl w:val="0"/>
          <w:numId w:val="50"/>
        </w:numPr>
        <w:spacing w:after="160"/>
      </w:pPr>
      <w:r w:rsidRPr="00384D5A">
        <w:t>Micellar Casein</w:t>
      </w:r>
    </w:p>
    <w:p w14:paraId="7D5E9D46" w14:textId="5F2DEBEA" w:rsidR="002512E9" w:rsidRDefault="00384D5A" w:rsidP="00384D5A">
      <w:pPr>
        <w:pStyle w:val="ListParagraph"/>
        <w:numPr>
          <w:ilvl w:val="0"/>
          <w:numId w:val="50"/>
        </w:numPr>
        <w:spacing w:after="160"/>
      </w:pPr>
      <w:r>
        <w:t>Whey Protein</w:t>
      </w:r>
    </w:p>
    <w:p w14:paraId="13C3231F" w14:textId="7D57CA7A" w:rsidR="00384D5A" w:rsidRDefault="00384D5A" w:rsidP="00384D5A">
      <w:pPr>
        <w:pStyle w:val="ListParagraph"/>
        <w:numPr>
          <w:ilvl w:val="0"/>
          <w:numId w:val="50"/>
        </w:numPr>
        <w:spacing w:after="160"/>
      </w:pPr>
      <w:r>
        <w:t>Rice Protein</w:t>
      </w:r>
    </w:p>
    <w:p w14:paraId="523158F9" w14:textId="3140CF0C" w:rsidR="00384D5A" w:rsidRDefault="00384D5A" w:rsidP="00384D5A">
      <w:pPr>
        <w:pStyle w:val="ListParagraph"/>
        <w:numPr>
          <w:ilvl w:val="0"/>
          <w:numId w:val="50"/>
        </w:numPr>
        <w:spacing w:after="160"/>
      </w:pPr>
      <w:r>
        <w:t>Insulin Powder</w:t>
      </w:r>
    </w:p>
    <w:p w14:paraId="0E4776FB" w14:textId="71447B60" w:rsidR="00384D5A" w:rsidRDefault="00384D5A" w:rsidP="00384D5A">
      <w:pPr>
        <w:pStyle w:val="ListParagraph"/>
        <w:numPr>
          <w:ilvl w:val="0"/>
          <w:numId w:val="50"/>
        </w:numPr>
        <w:spacing w:after="160"/>
      </w:pPr>
      <w:r>
        <w:t>Glucose</w:t>
      </w:r>
    </w:p>
    <w:p w14:paraId="21AFCB8E" w14:textId="167F4143" w:rsidR="00384D5A" w:rsidRPr="00384D5A" w:rsidRDefault="00384D5A" w:rsidP="00384D5A">
      <w:pPr>
        <w:spacing w:after="160"/>
        <w:rPr>
          <w:b/>
          <w:bCs/>
        </w:rPr>
      </w:pPr>
      <w:r w:rsidRPr="00384D5A">
        <w:rPr>
          <w:b/>
          <w:bCs/>
        </w:rPr>
        <w:t xml:space="preserve">Lot 8 </w:t>
      </w:r>
      <w:proofErr w:type="gramStart"/>
      <w:r w:rsidRPr="00384D5A">
        <w:rPr>
          <w:b/>
          <w:bCs/>
        </w:rPr>
        <w:t>Non Food</w:t>
      </w:r>
      <w:proofErr w:type="gramEnd"/>
    </w:p>
    <w:p w14:paraId="5D6FE2F9" w14:textId="065C2576" w:rsidR="00384D5A" w:rsidRDefault="00384D5A" w:rsidP="00384D5A">
      <w:pPr>
        <w:pStyle w:val="ListParagraph"/>
        <w:numPr>
          <w:ilvl w:val="0"/>
          <w:numId w:val="51"/>
        </w:numPr>
        <w:spacing w:after="160"/>
      </w:pPr>
      <w:r>
        <w:t>Variety of Cake Dummies</w:t>
      </w:r>
    </w:p>
    <w:p w14:paraId="73C0336D" w14:textId="11598AFF" w:rsidR="00384D5A" w:rsidRDefault="00384D5A" w:rsidP="00384D5A">
      <w:pPr>
        <w:pStyle w:val="ListParagraph"/>
        <w:numPr>
          <w:ilvl w:val="0"/>
          <w:numId w:val="51"/>
        </w:numPr>
        <w:spacing w:after="160"/>
      </w:pPr>
      <w:r>
        <w:t>Folding Cake boxes &amp; Boards</w:t>
      </w:r>
    </w:p>
    <w:p w14:paraId="3C6FDB37" w14:textId="3DFFE60E" w:rsidR="00384D5A" w:rsidRDefault="00384D5A" w:rsidP="00384D5A">
      <w:pPr>
        <w:pStyle w:val="ListParagraph"/>
        <w:numPr>
          <w:ilvl w:val="0"/>
          <w:numId w:val="51"/>
        </w:numPr>
        <w:spacing w:after="160"/>
      </w:pPr>
      <w:r>
        <w:t>Hamper basket</w:t>
      </w:r>
    </w:p>
    <w:p w14:paraId="5B13237A" w14:textId="09359A91" w:rsidR="00384D5A" w:rsidRDefault="00384D5A" w:rsidP="00384D5A">
      <w:pPr>
        <w:pStyle w:val="ListParagraph"/>
        <w:numPr>
          <w:ilvl w:val="0"/>
          <w:numId w:val="51"/>
        </w:numPr>
        <w:spacing w:after="160"/>
      </w:pPr>
      <w:r>
        <w:t>Catering tin foil</w:t>
      </w:r>
    </w:p>
    <w:p w14:paraId="456E9853" w14:textId="4818823A" w:rsidR="00384D5A" w:rsidRDefault="00384D5A" w:rsidP="00384D5A">
      <w:pPr>
        <w:pStyle w:val="ListParagraph"/>
        <w:numPr>
          <w:ilvl w:val="0"/>
          <w:numId w:val="51"/>
        </w:numPr>
        <w:spacing w:after="160"/>
      </w:pPr>
      <w:r>
        <w:t>Plastic shot glasses</w:t>
      </w:r>
    </w:p>
    <w:p w14:paraId="54E519C2" w14:textId="28C8BDC7" w:rsidR="00384D5A" w:rsidRDefault="00384D5A" w:rsidP="00384D5A">
      <w:pPr>
        <w:pStyle w:val="ListParagraph"/>
        <w:numPr>
          <w:ilvl w:val="0"/>
          <w:numId w:val="51"/>
        </w:numPr>
        <w:spacing w:after="160"/>
      </w:pPr>
      <w:r>
        <w:t>Food Labels</w:t>
      </w:r>
    </w:p>
    <w:p w14:paraId="54932E2D" w14:textId="77777777" w:rsidR="002512E9" w:rsidRDefault="002512E9" w:rsidP="004C23F8">
      <w:pPr>
        <w:spacing w:after="160"/>
      </w:pPr>
    </w:p>
    <w:p w14:paraId="1F4C70CC" w14:textId="77777777" w:rsidR="002512E9" w:rsidRDefault="002512E9" w:rsidP="004C23F8">
      <w:pPr>
        <w:spacing w:after="160"/>
      </w:pPr>
    </w:p>
    <w:p w14:paraId="7C033CAA" w14:textId="77777777" w:rsidR="002512E9" w:rsidRDefault="002512E9" w:rsidP="004C23F8">
      <w:pPr>
        <w:spacing w:after="160"/>
      </w:pPr>
    </w:p>
    <w:p w14:paraId="3245B392" w14:textId="77777777" w:rsidR="002512E9" w:rsidRDefault="002512E9" w:rsidP="004C23F8">
      <w:pPr>
        <w:spacing w:after="160"/>
      </w:pPr>
    </w:p>
    <w:p w14:paraId="411C88B2" w14:textId="77777777" w:rsidR="00384D5A" w:rsidRDefault="00384D5A" w:rsidP="004C23F8">
      <w:pPr>
        <w:spacing w:after="160"/>
      </w:pPr>
    </w:p>
    <w:p w14:paraId="7BD93F1A" w14:textId="77777777" w:rsidR="00384D5A" w:rsidRDefault="00384D5A" w:rsidP="004C23F8">
      <w:pPr>
        <w:spacing w:after="160"/>
      </w:pPr>
    </w:p>
    <w:tbl>
      <w:tblPr>
        <w:tblStyle w:val="TableGrid"/>
        <w:tblW w:w="9527" w:type="dxa"/>
        <w:tblInd w:w="-318" w:type="dxa"/>
        <w:shd w:val="clear" w:color="auto" w:fill="7B7B7B" w:themeFill="accent3" w:themeFillShade="BF"/>
        <w:tblLayout w:type="fixed"/>
        <w:tblLook w:val="04A0" w:firstRow="1" w:lastRow="0" w:firstColumn="1" w:lastColumn="0" w:noHBand="0" w:noVBand="1"/>
      </w:tblPr>
      <w:tblGrid>
        <w:gridCol w:w="9527"/>
      </w:tblGrid>
      <w:tr w:rsidR="00617FE8" w:rsidRPr="00C31EEC" w14:paraId="22CF8F0B" w14:textId="77777777" w:rsidTr="66957008">
        <w:trPr>
          <w:trHeight w:hRule="exact" w:val="340"/>
        </w:trPr>
        <w:tc>
          <w:tcPr>
            <w:tcW w:w="9527"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AF98E2A" w14:textId="7ADD8B53" w:rsidR="00617FE8" w:rsidRPr="00C31EEC" w:rsidRDefault="365F961D" w:rsidP="66957008">
            <w:pPr>
              <w:jc w:val="both"/>
              <w:rPr>
                <w:b/>
                <w:bCs/>
                <w:color w:val="3B3838" w:themeColor="background2" w:themeShade="40"/>
              </w:rPr>
            </w:pPr>
            <w:r w:rsidRPr="00C31EEC">
              <w:rPr>
                <w:b/>
                <w:bCs/>
              </w:rPr>
              <w:t>SECTION</w:t>
            </w:r>
            <w:r w:rsidR="7E4FD3B0" w:rsidRPr="00C31EEC">
              <w:rPr>
                <w:b/>
                <w:bCs/>
              </w:rPr>
              <w:t xml:space="preserve"> </w:t>
            </w:r>
            <w:r w:rsidR="2A431AD3" w:rsidRPr="00C31EEC">
              <w:rPr>
                <w:b/>
                <w:bCs/>
              </w:rPr>
              <w:t>A</w:t>
            </w:r>
            <w:r w:rsidR="7E4FD3B0" w:rsidRPr="00C31EEC">
              <w:rPr>
                <w:b/>
                <w:bCs/>
              </w:rPr>
              <w:t xml:space="preserve">: </w:t>
            </w:r>
            <w:r w:rsidR="3045D1B4" w:rsidRPr="00C31EEC">
              <w:rPr>
                <w:b/>
                <w:bCs/>
              </w:rPr>
              <w:t>REQUIREMENTS</w:t>
            </w:r>
          </w:p>
        </w:tc>
      </w:tr>
    </w:tbl>
    <w:p w14:paraId="0FAF4BCD" w14:textId="77777777" w:rsidR="00617FE8" w:rsidRPr="00C31EEC" w:rsidRDefault="00617FE8">
      <w:pPr>
        <w:spacing w:after="160"/>
      </w:pPr>
    </w:p>
    <w:tbl>
      <w:tblPr>
        <w:tblStyle w:val="TableGrid2"/>
        <w:tblpPr w:leftFromText="180" w:rightFromText="180" w:vertAnchor="page" w:horzAnchor="margin" w:tblpY="2431"/>
        <w:tblW w:w="9015" w:type="dxa"/>
        <w:tblInd w:w="0" w:type="dxa"/>
        <w:tblLayout w:type="fixed"/>
        <w:tblLook w:val="04A0" w:firstRow="1" w:lastRow="0" w:firstColumn="1" w:lastColumn="0" w:noHBand="0" w:noVBand="1"/>
      </w:tblPr>
      <w:tblGrid>
        <w:gridCol w:w="850"/>
        <w:gridCol w:w="1842"/>
        <w:gridCol w:w="6323"/>
      </w:tblGrid>
      <w:tr w:rsidR="002F1B17" w:rsidRPr="00C31EEC" w14:paraId="740AD4BC" w14:textId="77777777" w:rsidTr="67C7C1B1">
        <w:tc>
          <w:tcPr>
            <w:tcW w:w="851" w:type="dxa"/>
            <w:tcBorders>
              <w:top w:val="single" w:sz="4" w:space="0" w:color="auto"/>
              <w:left w:val="single" w:sz="4" w:space="0" w:color="auto"/>
              <w:bottom w:val="single" w:sz="4" w:space="0" w:color="auto"/>
              <w:right w:val="single" w:sz="4" w:space="0" w:color="FFFFFF" w:themeColor="background1"/>
            </w:tcBorders>
            <w:shd w:val="clear" w:color="auto" w:fill="9CC2E5" w:themeFill="accent1" w:themeFillTint="99"/>
            <w:tcMar>
              <w:top w:w="28" w:type="dxa"/>
              <w:left w:w="108" w:type="dxa"/>
              <w:bottom w:w="28" w:type="dxa"/>
              <w:right w:w="108" w:type="dxa"/>
            </w:tcMar>
            <w:hideMark/>
          </w:tcPr>
          <w:p w14:paraId="6E23E4F1" w14:textId="77777777" w:rsidR="002F1B17" w:rsidRPr="002F1B17" w:rsidRDefault="002F1B17" w:rsidP="002F1B17">
            <w:pPr>
              <w:spacing w:after="0"/>
              <w:jc w:val="both"/>
              <w:rPr>
                <w:rFonts w:ascii="Arial" w:hAnsi="Arial" w:cs="Arial"/>
                <w:b/>
                <w:bCs/>
                <w:lang w:val="en-IE"/>
              </w:rPr>
            </w:pPr>
            <w:bookmarkStart w:id="1" w:name="_Hlk71616518"/>
            <w:r w:rsidRPr="002F1B17">
              <w:rPr>
                <w:rFonts w:ascii="Arial" w:hAnsi="Arial" w:cs="Arial"/>
                <w:b/>
                <w:bCs/>
                <w:lang w:val="en-IE"/>
              </w:rPr>
              <w:lastRenderedPageBreak/>
              <w:t>Ref.</w:t>
            </w:r>
          </w:p>
        </w:tc>
        <w:tc>
          <w:tcPr>
            <w:tcW w:w="1843" w:type="dxa"/>
            <w:tcBorders>
              <w:top w:val="single" w:sz="4" w:space="0" w:color="auto"/>
              <w:left w:val="single" w:sz="4" w:space="0" w:color="FFFFFF" w:themeColor="background1"/>
              <w:bottom w:val="single" w:sz="4" w:space="0" w:color="auto"/>
              <w:right w:val="single" w:sz="4" w:space="0" w:color="FFFFFF" w:themeColor="background1"/>
            </w:tcBorders>
            <w:shd w:val="clear" w:color="auto" w:fill="9CC2E5" w:themeFill="accent1" w:themeFillTint="99"/>
            <w:tcMar>
              <w:top w:w="28" w:type="dxa"/>
              <w:left w:w="108" w:type="dxa"/>
              <w:bottom w:w="28" w:type="dxa"/>
              <w:right w:w="108" w:type="dxa"/>
            </w:tcMar>
            <w:hideMark/>
          </w:tcPr>
          <w:p w14:paraId="7212DBA6" w14:textId="77777777" w:rsidR="002F1B17" w:rsidRPr="002F1B17" w:rsidRDefault="002F1B17" w:rsidP="002F1B17">
            <w:pPr>
              <w:spacing w:after="0"/>
              <w:jc w:val="both"/>
              <w:rPr>
                <w:rFonts w:ascii="Arial" w:hAnsi="Arial" w:cs="Arial"/>
                <w:b/>
                <w:bCs/>
                <w:lang w:val="en-IE"/>
              </w:rPr>
            </w:pPr>
            <w:r w:rsidRPr="002F1B17">
              <w:rPr>
                <w:rFonts w:ascii="Arial" w:hAnsi="Arial" w:cs="Arial"/>
                <w:b/>
                <w:bCs/>
                <w:lang w:val="en-IE"/>
              </w:rPr>
              <w:t>Pass/Fail Criteria</w:t>
            </w:r>
          </w:p>
        </w:tc>
        <w:tc>
          <w:tcPr>
            <w:tcW w:w="6327" w:type="dxa"/>
            <w:tcBorders>
              <w:top w:val="single" w:sz="4" w:space="0" w:color="auto"/>
              <w:left w:val="single" w:sz="4" w:space="0" w:color="FFFFFF" w:themeColor="background1"/>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588150EF" w14:textId="77777777" w:rsidR="002F1B17" w:rsidRPr="002F1B17" w:rsidRDefault="002F1B17" w:rsidP="002F1B17">
            <w:pPr>
              <w:spacing w:after="0"/>
              <w:jc w:val="both"/>
              <w:rPr>
                <w:rFonts w:ascii="Arial" w:hAnsi="Arial" w:cs="Arial"/>
                <w:b/>
                <w:bCs/>
                <w:lang w:val="en-IE"/>
              </w:rPr>
            </w:pPr>
            <w:r w:rsidRPr="002F1B17">
              <w:rPr>
                <w:rFonts w:ascii="Arial" w:hAnsi="Arial" w:cs="Arial"/>
                <w:b/>
                <w:bCs/>
                <w:lang w:val="en-IE"/>
              </w:rPr>
              <w:t>Pass Requirements</w:t>
            </w:r>
          </w:p>
        </w:tc>
      </w:tr>
      <w:tr w:rsidR="002F1B17" w:rsidRPr="002F1B17" w14:paraId="27A2B1AE" w14:textId="77777777" w:rsidTr="67C7C1B1">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5E90306C" w14:textId="77777777" w:rsidR="002F1B17" w:rsidRPr="002F1B17" w:rsidRDefault="002F1B17" w:rsidP="002F1B17">
            <w:pPr>
              <w:spacing w:after="0"/>
              <w:jc w:val="both"/>
              <w:rPr>
                <w:rFonts w:ascii="Arial" w:hAnsi="Arial" w:cs="Arial"/>
                <w:b/>
                <w:bCs/>
                <w:lang w:val="en-IE"/>
              </w:rPr>
            </w:pPr>
            <w:r w:rsidRPr="002F1B17">
              <w:rPr>
                <w:rFonts w:ascii="Arial" w:hAnsi="Arial" w:cs="Arial"/>
                <w:b/>
                <w:bCs/>
                <w:lang w:val="en-IE"/>
              </w:rPr>
              <w:t>A1</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5C9E9073" w14:textId="77777777" w:rsidR="002F1B17" w:rsidRPr="002F1B17" w:rsidRDefault="002F1B17" w:rsidP="002F1B17">
            <w:pPr>
              <w:spacing w:after="0"/>
              <w:jc w:val="both"/>
              <w:rPr>
                <w:rFonts w:ascii="Arial" w:hAnsi="Arial" w:cs="Arial"/>
                <w:b/>
                <w:bCs/>
                <w:lang w:val="en-IE"/>
              </w:rPr>
            </w:pPr>
            <w:r w:rsidRPr="002F1B17">
              <w:rPr>
                <w:rFonts w:ascii="Arial" w:hAnsi="Arial" w:cs="Arial"/>
                <w:b/>
                <w:bCs/>
                <w:lang w:val="en-IE"/>
              </w:rPr>
              <w:t>Applicant Summary</w:t>
            </w:r>
          </w:p>
        </w:tc>
        <w:tc>
          <w:tcPr>
            <w:tcW w:w="6327"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4A187739" w14:textId="77777777" w:rsidR="002F1B17" w:rsidRPr="002F1B17" w:rsidRDefault="002F1B17" w:rsidP="002F1B17">
            <w:pPr>
              <w:spacing w:after="0"/>
              <w:jc w:val="both"/>
              <w:rPr>
                <w:rFonts w:ascii="Arial" w:hAnsi="Arial" w:cs="Arial"/>
                <w:lang w:val="en-IE"/>
              </w:rPr>
            </w:pPr>
            <w:r w:rsidRPr="002F1B17">
              <w:rPr>
                <w:rFonts w:ascii="Arial" w:hAnsi="Arial" w:cs="Arial"/>
                <w:lang w:val="en-IE"/>
              </w:rPr>
              <w:t>Applicants must complete this section. If the applicant is a grouping, then a separate questionnaire must be completed for each group member.</w:t>
            </w:r>
          </w:p>
        </w:tc>
      </w:tr>
      <w:tr w:rsidR="002F1B17" w:rsidRPr="002F1B17" w14:paraId="05D57B4C" w14:textId="77777777" w:rsidTr="67C7C1B1">
        <w:trPr>
          <w:trHeight w:val="356"/>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2787303C" w14:textId="77777777" w:rsidR="002F1B17" w:rsidRPr="002F1B17" w:rsidRDefault="002F1B17" w:rsidP="002F1B17">
            <w:pPr>
              <w:spacing w:after="0"/>
              <w:jc w:val="both"/>
              <w:rPr>
                <w:rFonts w:ascii="Arial" w:hAnsi="Arial" w:cs="Arial"/>
                <w:b/>
                <w:bCs/>
                <w:lang w:val="en-IE"/>
              </w:rPr>
            </w:pPr>
            <w:r w:rsidRPr="002F1B17">
              <w:rPr>
                <w:rFonts w:ascii="Arial" w:hAnsi="Arial" w:cs="Arial"/>
                <w:b/>
                <w:bCs/>
                <w:lang w:val="en-IE"/>
              </w:rPr>
              <w:t>A2</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08524757" w14:textId="77777777" w:rsidR="002F1B17" w:rsidRPr="002F1B17" w:rsidRDefault="002F1B17" w:rsidP="002F1B17">
            <w:pPr>
              <w:spacing w:after="0"/>
              <w:jc w:val="both"/>
              <w:rPr>
                <w:rFonts w:ascii="Arial" w:hAnsi="Arial" w:cs="Arial"/>
                <w:b/>
                <w:bCs/>
                <w:lang w:val="en-IE"/>
              </w:rPr>
            </w:pPr>
            <w:r w:rsidRPr="002F1B17">
              <w:rPr>
                <w:rFonts w:ascii="Arial" w:hAnsi="Arial" w:cs="Arial"/>
                <w:b/>
                <w:bCs/>
                <w:lang w:val="en-IE"/>
              </w:rPr>
              <w:t xml:space="preserve">Tax Compliance  </w:t>
            </w:r>
          </w:p>
        </w:tc>
        <w:tc>
          <w:tcPr>
            <w:tcW w:w="632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57878A67" w14:textId="77777777" w:rsidR="002F1B17" w:rsidRPr="002F1B17" w:rsidRDefault="002F1B17" w:rsidP="002F1B17">
            <w:pPr>
              <w:spacing w:after="0"/>
              <w:jc w:val="both"/>
              <w:rPr>
                <w:rFonts w:ascii="Arial" w:hAnsi="Arial" w:cs="Arial"/>
                <w:lang w:val="en-IE"/>
              </w:rPr>
            </w:pPr>
            <w:r w:rsidRPr="002F1B17">
              <w:rPr>
                <w:rFonts w:ascii="Arial" w:hAnsi="Arial" w:cs="Arial"/>
                <w:lang w:val="en-IE"/>
              </w:rPr>
              <w:t>Applicants are required to complete a Self-Declaration Form (A5). Applicants should note that if successful for admittance to the Panel, they will be required to provide the evidence self-declared prior to receipt of Request for Tender.</w:t>
            </w:r>
          </w:p>
        </w:tc>
      </w:tr>
      <w:tr w:rsidR="002F1B17" w:rsidRPr="002F1B17" w14:paraId="056C76B3" w14:textId="77777777" w:rsidTr="67C7C1B1">
        <w:trPr>
          <w:trHeight w:val="40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69E7B8F8" w14:textId="77777777" w:rsidR="002F1B17" w:rsidRPr="002F1B17" w:rsidRDefault="002F1B17" w:rsidP="002F1B17">
            <w:pPr>
              <w:spacing w:after="0"/>
              <w:jc w:val="both"/>
              <w:rPr>
                <w:rFonts w:ascii="Arial" w:hAnsi="Arial" w:cs="Arial"/>
                <w:b/>
                <w:bCs/>
                <w:lang w:val="en-IE"/>
              </w:rPr>
            </w:pPr>
            <w:r w:rsidRPr="002F1B17">
              <w:rPr>
                <w:rFonts w:ascii="Arial" w:hAnsi="Arial" w:cs="Arial"/>
                <w:b/>
                <w:bCs/>
                <w:lang w:val="en-IE"/>
              </w:rPr>
              <w:t>A3</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79B0024B" w14:textId="77777777" w:rsidR="002F1B17" w:rsidRPr="002F1B17" w:rsidRDefault="002F1B17" w:rsidP="002F1B17">
            <w:pPr>
              <w:spacing w:after="0"/>
              <w:jc w:val="both"/>
              <w:rPr>
                <w:rFonts w:ascii="Arial" w:hAnsi="Arial" w:cs="Arial"/>
                <w:b/>
                <w:bCs/>
                <w:lang w:val="en-IE"/>
              </w:rPr>
            </w:pPr>
            <w:r w:rsidRPr="002F1B17">
              <w:rPr>
                <w:rFonts w:ascii="Arial" w:hAnsi="Arial" w:cs="Arial"/>
                <w:b/>
                <w:bCs/>
                <w:lang w:val="en-IE"/>
              </w:rPr>
              <w:t>Financial Capacity</w:t>
            </w:r>
          </w:p>
        </w:tc>
        <w:tc>
          <w:tcPr>
            <w:tcW w:w="6327" w:type="dxa"/>
            <w:vMerge/>
            <w:vAlign w:val="center"/>
            <w:hideMark/>
          </w:tcPr>
          <w:p w14:paraId="7054EF47" w14:textId="77777777" w:rsidR="002F1B17" w:rsidRPr="002F1B17" w:rsidRDefault="002F1B17" w:rsidP="002F1B17">
            <w:pPr>
              <w:spacing w:after="0"/>
              <w:rPr>
                <w:rFonts w:ascii="Arial" w:hAnsi="Arial" w:cs="Arial"/>
                <w:lang w:val="en-IE"/>
              </w:rPr>
            </w:pPr>
          </w:p>
        </w:tc>
      </w:tr>
      <w:tr w:rsidR="002F1B17" w:rsidRPr="002F1B17" w14:paraId="61EB009B" w14:textId="77777777" w:rsidTr="67C7C1B1">
        <w:trPr>
          <w:trHeight w:val="425"/>
        </w:trPr>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2D1266E7" w14:textId="77777777" w:rsidR="002F1B17" w:rsidRPr="002F1B17" w:rsidRDefault="002F1B17" w:rsidP="002F1B17">
            <w:pPr>
              <w:spacing w:after="0"/>
              <w:jc w:val="both"/>
              <w:rPr>
                <w:rFonts w:ascii="Arial" w:hAnsi="Arial" w:cs="Arial"/>
                <w:b/>
                <w:bCs/>
                <w:lang w:val="en-IE"/>
              </w:rPr>
            </w:pPr>
            <w:r w:rsidRPr="002F1B17">
              <w:rPr>
                <w:rFonts w:ascii="Arial" w:hAnsi="Arial" w:cs="Arial"/>
                <w:b/>
                <w:bCs/>
                <w:lang w:val="en-IE"/>
              </w:rPr>
              <w:t>A4</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36027666" w14:textId="77777777" w:rsidR="002F1B17" w:rsidRPr="002F1B17" w:rsidRDefault="002F1B17" w:rsidP="002F1B17">
            <w:pPr>
              <w:spacing w:after="0"/>
              <w:jc w:val="both"/>
              <w:rPr>
                <w:rFonts w:ascii="Arial" w:hAnsi="Arial" w:cs="Arial"/>
                <w:b/>
                <w:bCs/>
                <w:lang w:val="en-IE"/>
              </w:rPr>
            </w:pPr>
            <w:r w:rsidRPr="002F1B17">
              <w:rPr>
                <w:rFonts w:ascii="Arial" w:hAnsi="Arial" w:cs="Arial"/>
                <w:b/>
                <w:bCs/>
                <w:lang w:val="en-IE"/>
              </w:rPr>
              <w:t>Insurance</w:t>
            </w:r>
          </w:p>
        </w:tc>
        <w:tc>
          <w:tcPr>
            <w:tcW w:w="6327" w:type="dxa"/>
            <w:vMerge/>
            <w:vAlign w:val="center"/>
            <w:hideMark/>
          </w:tcPr>
          <w:p w14:paraId="1784EFAA" w14:textId="77777777" w:rsidR="002F1B17" w:rsidRPr="002F1B17" w:rsidRDefault="002F1B17" w:rsidP="002F1B17">
            <w:pPr>
              <w:spacing w:after="0"/>
              <w:rPr>
                <w:rFonts w:ascii="Arial" w:hAnsi="Arial" w:cs="Arial"/>
                <w:lang w:val="en-IE"/>
              </w:rPr>
            </w:pPr>
          </w:p>
        </w:tc>
      </w:tr>
      <w:tr w:rsidR="002F1B17" w:rsidRPr="002F1B17" w14:paraId="04EBD888" w14:textId="77777777" w:rsidTr="67C7C1B1">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0F832ED3" w14:textId="77777777" w:rsidR="002F1B17" w:rsidRPr="002F1B17" w:rsidRDefault="002F1B17" w:rsidP="002F1B17">
            <w:pPr>
              <w:spacing w:after="0"/>
              <w:jc w:val="both"/>
              <w:rPr>
                <w:rFonts w:ascii="Arial" w:hAnsi="Arial" w:cs="Arial"/>
                <w:b/>
                <w:bCs/>
                <w:lang w:val="en-IE"/>
              </w:rPr>
            </w:pPr>
            <w:r w:rsidRPr="002F1B17">
              <w:rPr>
                <w:rFonts w:ascii="Arial" w:hAnsi="Arial" w:cs="Arial"/>
                <w:b/>
                <w:bCs/>
                <w:lang w:val="en-IE"/>
              </w:rPr>
              <w:t>A5</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36A81970" w14:textId="77777777" w:rsidR="002F1B17" w:rsidRPr="002F1B17" w:rsidRDefault="002F1B17" w:rsidP="002F1B17">
            <w:pPr>
              <w:spacing w:after="0"/>
              <w:rPr>
                <w:rFonts w:ascii="Arial" w:hAnsi="Arial" w:cs="Arial"/>
                <w:b/>
                <w:bCs/>
                <w:lang w:val="en-IE"/>
              </w:rPr>
            </w:pPr>
            <w:r w:rsidRPr="002F1B17">
              <w:rPr>
                <w:rFonts w:ascii="Arial" w:hAnsi="Arial" w:cs="Arial"/>
                <w:b/>
                <w:bCs/>
                <w:lang w:val="en-IE"/>
              </w:rPr>
              <w:t>Self-Declaration of Financial Information</w:t>
            </w:r>
          </w:p>
        </w:tc>
        <w:tc>
          <w:tcPr>
            <w:tcW w:w="6327"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69E4ADC9" w14:textId="77777777" w:rsidR="002F1B17" w:rsidRPr="002F1B17" w:rsidRDefault="002F1B17" w:rsidP="002F1B17">
            <w:pPr>
              <w:spacing w:after="0"/>
              <w:jc w:val="both"/>
              <w:rPr>
                <w:rFonts w:ascii="Arial" w:hAnsi="Arial" w:cs="Arial"/>
                <w:lang w:val="en-IE"/>
              </w:rPr>
            </w:pPr>
            <w:r w:rsidRPr="002F1B17">
              <w:rPr>
                <w:rFonts w:ascii="Arial" w:hAnsi="Arial" w:cs="Arial"/>
                <w:lang w:val="en-IE"/>
              </w:rPr>
              <w:t>Applicants must complete, sign and date this Declaration. Non-compliant applicants under any of the headings will be automatically disqualified.</w:t>
            </w:r>
          </w:p>
        </w:tc>
      </w:tr>
      <w:tr w:rsidR="002F1B17" w:rsidRPr="002F1B17" w14:paraId="1DB50727" w14:textId="77777777" w:rsidTr="67C7C1B1">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66DE8B15" w14:textId="77777777" w:rsidR="002F1B17" w:rsidRPr="002F1B17" w:rsidRDefault="002F1B17" w:rsidP="002F1B17">
            <w:pPr>
              <w:spacing w:after="0"/>
              <w:jc w:val="both"/>
              <w:rPr>
                <w:rFonts w:ascii="Arial" w:hAnsi="Arial" w:cs="Arial"/>
                <w:b/>
                <w:bCs/>
                <w:lang w:val="en-IE"/>
              </w:rPr>
            </w:pPr>
            <w:r w:rsidRPr="002F1B17">
              <w:rPr>
                <w:rFonts w:ascii="Arial" w:hAnsi="Arial" w:cs="Arial"/>
                <w:b/>
                <w:bCs/>
                <w:lang w:val="en-IE"/>
              </w:rPr>
              <w:t>A6</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028A8EE2" w14:textId="77777777" w:rsidR="002F1B17" w:rsidRPr="002F1B17" w:rsidRDefault="002F1B17" w:rsidP="002F1B17">
            <w:pPr>
              <w:spacing w:after="0"/>
              <w:jc w:val="both"/>
              <w:rPr>
                <w:rFonts w:ascii="Arial" w:hAnsi="Arial" w:cs="Arial"/>
                <w:b/>
                <w:bCs/>
                <w:lang w:val="en-IE"/>
              </w:rPr>
            </w:pPr>
            <w:r w:rsidRPr="002F1B17">
              <w:rPr>
                <w:rFonts w:ascii="Arial" w:hAnsi="Arial" w:cs="Arial"/>
                <w:b/>
                <w:bCs/>
                <w:lang w:val="en-IE"/>
              </w:rPr>
              <w:t>Declaration of Bona Fides</w:t>
            </w:r>
          </w:p>
        </w:tc>
        <w:tc>
          <w:tcPr>
            <w:tcW w:w="6327"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189816F2" w14:textId="77777777" w:rsidR="002F1B17" w:rsidRPr="002F1B17" w:rsidRDefault="002F1B17" w:rsidP="002F1B17">
            <w:pPr>
              <w:spacing w:after="0"/>
              <w:jc w:val="both"/>
              <w:rPr>
                <w:rFonts w:ascii="Arial" w:hAnsi="Arial" w:cs="Arial"/>
                <w:lang w:val="en-IE"/>
              </w:rPr>
            </w:pPr>
            <w:r w:rsidRPr="002F1B17">
              <w:rPr>
                <w:rFonts w:ascii="Arial" w:hAnsi="Arial" w:cs="Arial"/>
                <w:lang w:val="en-IE"/>
              </w:rPr>
              <w:t>Applicants must complete, sign and date this Declaration. Non-compliant applicants under any of the headings will be automatically disqualified.</w:t>
            </w:r>
          </w:p>
        </w:tc>
      </w:tr>
      <w:tr w:rsidR="002F1B17" w:rsidRPr="002F1B17" w14:paraId="66528CC6" w14:textId="77777777" w:rsidTr="67C7C1B1">
        <w:tc>
          <w:tcPr>
            <w:tcW w:w="9021" w:type="dxa"/>
            <w:gridSpan w:val="3"/>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44E0275A" w14:textId="77777777" w:rsidR="002F1B17" w:rsidRPr="002F1B17" w:rsidRDefault="002F1B17" w:rsidP="002F1B17">
            <w:pPr>
              <w:spacing w:after="0"/>
              <w:jc w:val="both"/>
              <w:rPr>
                <w:rFonts w:ascii="Arial" w:hAnsi="Arial" w:cs="Arial"/>
                <w:b/>
                <w:bCs/>
                <w:color w:val="038B91"/>
                <w:lang w:val="en-IE"/>
              </w:rPr>
            </w:pPr>
            <w:r w:rsidRPr="002F1B17">
              <w:rPr>
                <w:rFonts w:ascii="Arial" w:hAnsi="Arial" w:cs="Arial"/>
                <w:b/>
                <w:bCs/>
                <w:lang w:val="en-IE"/>
              </w:rPr>
              <w:t>Technical Criteria</w:t>
            </w:r>
          </w:p>
        </w:tc>
      </w:tr>
      <w:tr w:rsidR="002F1B17" w:rsidRPr="002F1B17" w14:paraId="0BAC5FE6" w14:textId="77777777" w:rsidTr="67C7C1B1">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7EF630C" w14:textId="77777777" w:rsidR="002F1B17" w:rsidRPr="002F1B17" w:rsidRDefault="002F1B17" w:rsidP="002F1B17">
            <w:pPr>
              <w:spacing w:after="0"/>
              <w:jc w:val="both"/>
              <w:rPr>
                <w:rFonts w:ascii="Arial" w:hAnsi="Arial" w:cs="Arial"/>
                <w:b/>
                <w:bCs/>
                <w:lang w:val="en-IE"/>
              </w:rPr>
            </w:pPr>
            <w:r w:rsidRPr="002F1B17">
              <w:rPr>
                <w:rFonts w:ascii="Arial" w:hAnsi="Arial" w:cs="Arial"/>
                <w:b/>
                <w:bCs/>
                <w:lang w:val="en-IE"/>
              </w:rPr>
              <w:t>B1</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5B7720B" w14:textId="77777777" w:rsidR="002F1B17" w:rsidRPr="002F1B17" w:rsidRDefault="002F1B17" w:rsidP="002F1B17">
            <w:pPr>
              <w:spacing w:after="0"/>
              <w:jc w:val="both"/>
              <w:rPr>
                <w:rFonts w:ascii="Arial" w:hAnsi="Arial" w:cs="Arial"/>
                <w:b/>
                <w:bCs/>
                <w:lang w:val="en-IE"/>
              </w:rPr>
            </w:pPr>
            <w:r w:rsidRPr="002F1B17">
              <w:rPr>
                <w:rFonts w:ascii="Arial" w:hAnsi="Arial" w:cs="Arial"/>
                <w:b/>
                <w:bCs/>
                <w:lang w:val="en-IE"/>
              </w:rPr>
              <w:t>Health &amp; Safety</w:t>
            </w:r>
          </w:p>
        </w:tc>
        <w:tc>
          <w:tcPr>
            <w:tcW w:w="632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99EC9B0" w14:textId="0DE164E1" w:rsidR="002F1B17" w:rsidRPr="002F1B17" w:rsidRDefault="002F1B17" w:rsidP="002F1B17">
            <w:pPr>
              <w:spacing w:after="0"/>
              <w:jc w:val="both"/>
              <w:rPr>
                <w:rFonts w:ascii="Arial" w:hAnsi="Arial" w:cs="Arial"/>
                <w:highlight w:val="yellow"/>
                <w:lang w:val="en-IE"/>
              </w:rPr>
            </w:pPr>
            <w:r w:rsidRPr="002F1B17">
              <w:rPr>
                <w:rFonts w:ascii="Arial" w:hAnsi="Arial" w:cs="Arial"/>
                <w:lang w:val="en-IE"/>
              </w:rPr>
              <w:t xml:space="preserve">Applicants must demonstrate compliance with all the relevant Health &amp; Safety legislation.  </w:t>
            </w:r>
            <w:r w:rsidR="002C1814" w:rsidRPr="00C31EEC">
              <w:rPr>
                <w:rFonts w:ascii="Arial" w:hAnsi="Arial" w:cs="Arial"/>
                <w:lang w:val="en-IE"/>
              </w:rPr>
              <w:t>TU Dubin</w:t>
            </w:r>
            <w:r w:rsidRPr="002F1B17">
              <w:rPr>
                <w:rFonts w:ascii="Arial" w:hAnsi="Arial" w:cs="Arial"/>
                <w:lang w:val="en-IE"/>
              </w:rPr>
              <w:t xml:space="preserve"> reserves the right to seek further information to verify compliance.</w:t>
            </w:r>
          </w:p>
        </w:tc>
      </w:tr>
      <w:tr w:rsidR="002F1B17" w:rsidRPr="002F1B17" w14:paraId="4B4C5921" w14:textId="77777777" w:rsidTr="67C7C1B1">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EE7B0CD" w14:textId="77777777" w:rsidR="002F1B17" w:rsidRPr="002F1B17" w:rsidRDefault="002F1B17" w:rsidP="002F1B17">
            <w:pPr>
              <w:spacing w:after="0"/>
              <w:jc w:val="both"/>
              <w:rPr>
                <w:rFonts w:ascii="Arial" w:hAnsi="Arial" w:cs="Arial"/>
                <w:b/>
                <w:bCs/>
                <w:lang w:val="en-IE"/>
              </w:rPr>
            </w:pPr>
            <w:r w:rsidRPr="002F1B17">
              <w:rPr>
                <w:rFonts w:ascii="Arial" w:hAnsi="Arial" w:cs="Arial"/>
                <w:b/>
                <w:bCs/>
                <w:lang w:val="en-IE"/>
              </w:rPr>
              <w:t>B2</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97695CB" w14:textId="77777777" w:rsidR="002F1B17" w:rsidRPr="002F1B17" w:rsidRDefault="002F1B17" w:rsidP="002F1B17">
            <w:pPr>
              <w:spacing w:after="0"/>
              <w:jc w:val="both"/>
              <w:rPr>
                <w:rFonts w:ascii="Arial" w:hAnsi="Arial" w:cs="Arial"/>
                <w:b/>
                <w:bCs/>
                <w:lang w:val="en-IE"/>
              </w:rPr>
            </w:pPr>
            <w:r w:rsidRPr="002F1B17">
              <w:rPr>
                <w:rFonts w:ascii="Arial" w:hAnsi="Arial" w:cs="Arial"/>
                <w:b/>
                <w:bCs/>
                <w:lang w:val="en-IE"/>
              </w:rPr>
              <w:t>Quality Assurance</w:t>
            </w:r>
          </w:p>
        </w:tc>
        <w:tc>
          <w:tcPr>
            <w:tcW w:w="632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55D672F" w14:textId="77777777" w:rsidR="002F1B17" w:rsidRPr="002F1B17" w:rsidRDefault="002F1B17" w:rsidP="002F1B17">
            <w:pPr>
              <w:spacing w:after="0"/>
              <w:jc w:val="both"/>
              <w:rPr>
                <w:rFonts w:ascii="Arial" w:hAnsi="Arial" w:cs="Arial"/>
                <w:lang w:val="en-IE"/>
              </w:rPr>
            </w:pPr>
            <w:r w:rsidRPr="002F1B17">
              <w:rPr>
                <w:rFonts w:ascii="Arial" w:hAnsi="Arial" w:cs="Arial"/>
                <w:lang w:val="en-IE"/>
              </w:rPr>
              <w:t>Applicants should provide information on the measures in place to ensure the delivery of a quality service, for example by way of an externally certified system, or an equivalent in-house quality control process or system.</w:t>
            </w:r>
          </w:p>
        </w:tc>
      </w:tr>
      <w:tr w:rsidR="002F1B17" w:rsidRPr="002F1B17" w14:paraId="5F502D32" w14:textId="77777777" w:rsidTr="67C7C1B1">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B0425C6" w14:textId="77777777" w:rsidR="002F1B17" w:rsidRPr="002F1B17" w:rsidRDefault="002F1B17" w:rsidP="002F1B17">
            <w:pPr>
              <w:spacing w:after="0"/>
              <w:jc w:val="both"/>
              <w:rPr>
                <w:rFonts w:ascii="Arial" w:hAnsi="Arial" w:cs="Arial"/>
                <w:b/>
                <w:bCs/>
                <w:lang w:val="en-IE"/>
              </w:rPr>
            </w:pPr>
            <w:r w:rsidRPr="002F1B17">
              <w:rPr>
                <w:rFonts w:ascii="Arial" w:hAnsi="Arial" w:cs="Arial"/>
                <w:b/>
                <w:bCs/>
                <w:lang w:val="en-IE"/>
              </w:rPr>
              <w:t>B3 (</w:t>
            </w:r>
            <w:proofErr w:type="spellStart"/>
            <w:r w:rsidRPr="002F1B17">
              <w:rPr>
                <w:rFonts w:ascii="Arial" w:hAnsi="Arial" w:cs="Arial"/>
                <w:b/>
                <w:bCs/>
                <w:lang w:val="en-IE"/>
              </w:rPr>
              <w:t>i</w:t>
            </w:r>
            <w:proofErr w:type="spellEnd"/>
            <w:r w:rsidRPr="002F1B17">
              <w:rPr>
                <w:rFonts w:ascii="Arial" w:hAnsi="Arial" w:cs="Arial"/>
                <w:b/>
                <w:bCs/>
                <w:lang w:val="en-IE"/>
              </w:rPr>
              <w:t>)</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929EE26" w14:textId="77777777" w:rsidR="002F1B17" w:rsidRPr="002F1B17" w:rsidRDefault="002F1B17" w:rsidP="002F1B17">
            <w:pPr>
              <w:spacing w:after="0"/>
              <w:jc w:val="both"/>
              <w:rPr>
                <w:rFonts w:ascii="Arial" w:hAnsi="Arial" w:cs="Arial"/>
                <w:b/>
                <w:bCs/>
                <w:lang w:val="en-IE"/>
              </w:rPr>
            </w:pPr>
            <w:r w:rsidRPr="002F1B17">
              <w:rPr>
                <w:rFonts w:ascii="Arial" w:hAnsi="Arial" w:cs="Arial"/>
                <w:b/>
                <w:bCs/>
                <w:lang w:val="en-IE"/>
              </w:rPr>
              <w:t>Environmental Systems</w:t>
            </w:r>
          </w:p>
        </w:tc>
        <w:tc>
          <w:tcPr>
            <w:tcW w:w="632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8A2241C" w14:textId="120E284B" w:rsidR="002F1B17" w:rsidRPr="002F1B17" w:rsidRDefault="002F1B17" w:rsidP="002F1B17">
            <w:pPr>
              <w:spacing w:after="0"/>
              <w:jc w:val="both"/>
              <w:rPr>
                <w:rFonts w:ascii="Arial" w:hAnsi="Arial" w:cs="Arial"/>
                <w:lang w:val="en-IE"/>
              </w:rPr>
            </w:pPr>
            <w:r w:rsidRPr="002F1B17">
              <w:rPr>
                <w:rFonts w:ascii="Arial" w:hAnsi="Arial" w:cs="Arial"/>
                <w:lang w:val="en-IE"/>
              </w:rPr>
              <w:t xml:space="preserve">Applicants must demonstrate compliance with all the relevant Environmental legislation. </w:t>
            </w:r>
            <w:r w:rsidR="002C1814" w:rsidRPr="00C31EEC">
              <w:rPr>
                <w:rFonts w:ascii="Arial" w:hAnsi="Arial" w:cs="Arial"/>
                <w:lang w:val="en-IE"/>
              </w:rPr>
              <w:t>TU Dublin</w:t>
            </w:r>
            <w:r w:rsidRPr="002F1B17">
              <w:rPr>
                <w:rFonts w:ascii="Arial" w:hAnsi="Arial" w:cs="Arial"/>
                <w:lang w:val="en-IE"/>
              </w:rPr>
              <w:t xml:space="preserve"> reserves the right to seek further information to verify compliance.</w:t>
            </w:r>
          </w:p>
        </w:tc>
      </w:tr>
      <w:tr w:rsidR="002F1B17" w:rsidRPr="002F1B17" w14:paraId="0613B718" w14:textId="77777777" w:rsidTr="67C7C1B1">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1E2CE01" w14:textId="77777777" w:rsidR="002F1B17" w:rsidRPr="002F1B17" w:rsidRDefault="002F1B17" w:rsidP="002F1B17">
            <w:pPr>
              <w:spacing w:after="0"/>
              <w:jc w:val="both"/>
              <w:rPr>
                <w:rFonts w:ascii="Arial" w:hAnsi="Arial" w:cs="Arial"/>
                <w:b/>
                <w:bCs/>
                <w:lang w:val="en-IE"/>
              </w:rPr>
            </w:pPr>
            <w:r w:rsidRPr="002F1B17">
              <w:rPr>
                <w:rFonts w:ascii="Arial" w:hAnsi="Arial" w:cs="Arial"/>
                <w:b/>
                <w:bCs/>
                <w:lang w:val="en-IE"/>
              </w:rPr>
              <w:t>B3 (ii)</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505B2FD" w14:textId="77777777" w:rsidR="002F1B17" w:rsidRPr="002F1B17" w:rsidRDefault="002F1B17" w:rsidP="002F1B17">
            <w:pPr>
              <w:spacing w:after="0"/>
              <w:jc w:val="both"/>
              <w:rPr>
                <w:rFonts w:ascii="Arial" w:hAnsi="Arial" w:cs="Arial"/>
                <w:b/>
                <w:bCs/>
                <w:lang w:val="en-IE"/>
              </w:rPr>
            </w:pPr>
            <w:r w:rsidRPr="002F1B17">
              <w:rPr>
                <w:rFonts w:ascii="Arial" w:hAnsi="Arial" w:cs="Arial"/>
                <w:b/>
                <w:bCs/>
                <w:lang w:val="en-IE"/>
              </w:rPr>
              <w:t>Environmental Health</w:t>
            </w:r>
          </w:p>
        </w:tc>
        <w:tc>
          <w:tcPr>
            <w:tcW w:w="632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6B05759" w14:textId="27C20C54" w:rsidR="002F1B17" w:rsidRPr="002F1B17" w:rsidRDefault="002F1B17" w:rsidP="002F1B17">
            <w:pPr>
              <w:spacing w:after="0"/>
              <w:jc w:val="both"/>
              <w:rPr>
                <w:rFonts w:ascii="Arial" w:hAnsi="Arial" w:cs="Arial"/>
                <w:lang w:val="en-IE"/>
              </w:rPr>
            </w:pPr>
            <w:r w:rsidRPr="002F1B17">
              <w:rPr>
                <w:rFonts w:ascii="Arial" w:hAnsi="Arial" w:cs="Arial"/>
                <w:lang w:val="en-IE"/>
              </w:rPr>
              <w:t xml:space="preserve">Applicants must confirm they are registered with Environmental Health Office or equivalent.   </w:t>
            </w:r>
            <w:r w:rsidR="002C1814" w:rsidRPr="00C31EEC">
              <w:rPr>
                <w:rFonts w:ascii="Arial" w:hAnsi="Arial" w:cs="Arial"/>
                <w:lang w:val="en-IE"/>
              </w:rPr>
              <w:t>TU Dubin</w:t>
            </w:r>
            <w:r w:rsidRPr="002F1B17">
              <w:rPr>
                <w:rFonts w:ascii="Arial" w:hAnsi="Arial" w:cs="Arial"/>
                <w:lang w:val="en-IE"/>
              </w:rPr>
              <w:t xml:space="preserve"> reserves the right to seek further information to verify compliance.</w:t>
            </w:r>
          </w:p>
        </w:tc>
      </w:tr>
      <w:tr w:rsidR="002F1B17" w:rsidRPr="002F1B17" w14:paraId="385A6ABB" w14:textId="77777777" w:rsidTr="67C7C1B1">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D63CB51" w14:textId="77777777" w:rsidR="002F1B17" w:rsidRPr="002F1B17" w:rsidRDefault="002F1B17" w:rsidP="002F1B17">
            <w:pPr>
              <w:spacing w:after="0"/>
              <w:jc w:val="both"/>
              <w:rPr>
                <w:rFonts w:ascii="Arial" w:hAnsi="Arial" w:cs="Arial"/>
                <w:b/>
                <w:bCs/>
                <w:lang w:val="en-IE"/>
              </w:rPr>
            </w:pPr>
            <w:r w:rsidRPr="002F1B17">
              <w:rPr>
                <w:rFonts w:ascii="Arial" w:hAnsi="Arial" w:cs="Arial"/>
                <w:b/>
                <w:bCs/>
                <w:lang w:val="en-IE"/>
              </w:rPr>
              <w:t>B4</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87BB3B9" w14:textId="77777777" w:rsidR="002F1B17" w:rsidRPr="002F1B17" w:rsidRDefault="002F1B17" w:rsidP="002F1B17">
            <w:pPr>
              <w:spacing w:after="0"/>
              <w:jc w:val="both"/>
              <w:rPr>
                <w:rFonts w:ascii="Arial" w:hAnsi="Arial" w:cs="Arial"/>
                <w:b/>
                <w:bCs/>
                <w:lang w:val="en-IE"/>
              </w:rPr>
            </w:pPr>
            <w:r w:rsidRPr="002F1B17">
              <w:rPr>
                <w:rFonts w:ascii="Arial" w:hAnsi="Arial" w:cs="Arial"/>
                <w:b/>
                <w:bCs/>
                <w:lang w:val="en-IE"/>
              </w:rPr>
              <w:t>Previous Experience</w:t>
            </w:r>
          </w:p>
        </w:tc>
        <w:tc>
          <w:tcPr>
            <w:tcW w:w="632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CAA9D1D" w14:textId="543594B8" w:rsidR="002F1B17" w:rsidRPr="002F1B17" w:rsidRDefault="002F1B17" w:rsidP="002F1B17">
            <w:pPr>
              <w:spacing w:after="0"/>
              <w:jc w:val="both"/>
              <w:rPr>
                <w:rFonts w:ascii="Arial" w:hAnsi="Arial" w:cs="Arial"/>
                <w:lang w:val="en-IE"/>
              </w:rPr>
            </w:pPr>
            <w:r w:rsidRPr="67C7C1B1">
              <w:rPr>
                <w:rFonts w:ascii="Arial" w:hAnsi="Arial" w:cs="Arial"/>
                <w:lang w:val="en-IE"/>
              </w:rPr>
              <w:t xml:space="preserve">Applicants should refer to instances within the previous </w:t>
            </w:r>
            <w:r w:rsidRPr="67C7C1B1">
              <w:rPr>
                <w:rFonts w:ascii="Arial" w:hAnsi="Arial" w:cs="Arial"/>
                <w:b/>
                <w:bCs/>
                <w:lang w:val="en-IE"/>
              </w:rPr>
              <w:t>three (3) years</w:t>
            </w:r>
            <w:r w:rsidRPr="67C7C1B1">
              <w:rPr>
                <w:rFonts w:ascii="Arial" w:hAnsi="Arial" w:cs="Arial"/>
                <w:lang w:val="en-IE"/>
              </w:rPr>
              <w:t xml:space="preserve"> which demonstrate that they have successfully delivered services of a</w:t>
            </w:r>
            <w:r w:rsidRPr="67C7C1B1">
              <w:rPr>
                <w:rFonts w:ascii="Arial" w:hAnsi="Arial" w:cs="Arial"/>
                <w:b/>
                <w:bCs/>
                <w:lang w:val="en-IE"/>
              </w:rPr>
              <w:t xml:space="preserve"> comparable nature and scale/value </w:t>
            </w:r>
            <w:r w:rsidRPr="67C7C1B1">
              <w:rPr>
                <w:rFonts w:ascii="Arial" w:hAnsi="Arial" w:cs="Arial"/>
                <w:lang w:val="en-IE"/>
              </w:rPr>
              <w:t xml:space="preserve">on </w:t>
            </w:r>
            <w:r w:rsidRPr="67C7C1B1">
              <w:rPr>
                <w:rFonts w:ascii="Arial" w:hAnsi="Arial" w:cs="Arial"/>
                <w:b/>
                <w:bCs/>
                <w:lang w:val="en-IE"/>
              </w:rPr>
              <w:t>two (2) occasions</w:t>
            </w:r>
            <w:r w:rsidRPr="67C7C1B1">
              <w:rPr>
                <w:rFonts w:ascii="Arial" w:hAnsi="Arial" w:cs="Arial"/>
                <w:lang w:val="en-IE"/>
              </w:rPr>
              <w:t xml:space="preserve">.  The contracts referenced for consideration should provide comprehensive information to enable </w:t>
            </w:r>
            <w:r w:rsidR="72E0C7EE" w:rsidRPr="67C7C1B1">
              <w:rPr>
                <w:rFonts w:ascii="Arial" w:hAnsi="Arial" w:cs="Arial"/>
                <w:lang w:val="en-IE"/>
              </w:rPr>
              <w:t>TU Dublin</w:t>
            </w:r>
            <w:r w:rsidRPr="67C7C1B1">
              <w:rPr>
                <w:rFonts w:ascii="Arial" w:hAnsi="Arial" w:cs="Arial"/>
                <w:lang w:val="en-IE"/>
              </w:rPr>
              <w:t xml:space="preserve"> to determine their comparability to the requirements of this DPS.</w:t>
            </w:r>
            <w:r w:rsidR="009D338C">
              <w:rPr>
                <w:rFonts w:ascii="Arial" w:hAnsi="Arial" w:cs="Arial"/>
                <w:lang w:val="en-IE"/>
              </w:rPr>
              <w:t xml:space="preserve"> </w:t>
            </w:r>
            <w:r w:rsidR="009D338C">
              <w:t xml:space="preserve"> </w:t>
            </w:r>
            <w:r w:rsidR="009D338C" w:rsidRPr="009D338C">
              <w:rPr>
                <w:rFonts w:ascii="Arial" w:hAnsi="Arial" w:cs="Arial"/>
                <w:lang w:val="en-IE"/>
              </w:rPr>
              <w:t>Applicants should</w:t>
            </w:r>
            <w:r w:rsidR="009D338C">
              <w:rPr>
                <w:rFonts w:ascii="Arial" w:hAnsi="Arial" w:cs="Arial"/>
                <w:lang w:val="en-IE"/>
              </w:rPr>
              <w:t xml:space="preserve"> confirm how they can</w:t>
            </w:r>
            <w:r w:rsidR="009D338C" w:rsidRPr="009D338C">
              <w:rPr>
                <w:rFonts w:ascii="Arial" w:hAnsi="Arial" w:cs="Arial"/>
                <w:lang w:val="en-IE"/>
              </w:rPr>
              <w:t xml:space="preserve"> satisfy the responsible TUDublin personnel</w:t>
            </w:r>
            <w:r w:rsidR="009D338C">
              <w:rPr>
                <w:rFonts w:ascii="Arial" w:hAnsi="Arial" w:cs="Arial"/>
                <w:lang w:val="en-IE"/>
              </w:rPr>
              <w:t xml:space="preserve"> </w:t>
            </w:r>
            <w:r w:rsidR="009D338C" w:rsidRPr="009D338C">
              <w:rPr>
                <w:rFonts w:ascii="Arial" w:hAnsi="Arial" w:cs="Arial"/>
                <w:lang w:val="en-IE"/>
              </w:rPr>
              <w:t xml:space="preserve">of their capacity to supply the required products/ingredients of an appropriately high quality and consistency. </w:t>
            </w:r>
          </w:p>
        </w:tc>
      </w:tr>
    </w:tbl>
    <w:p w14:paraId="7FBD51E2" w14:textId="77777777" w:rsidR="002F1B17" w:rsidRPr="002F1B17" w:rsidRDefault="002F1B17" w:rsidP="002F1B17">
      <w:pPr>
        <w:spacing w:after="160" w:line="256" w:lineRule="auto"/>
        <w:rPr>
          <w:rFonts w:ascii="Calibri" w:eastAsia="Calibri" w:hAnsi="Calibri" w:cs="Times New Roman"/>
          <w:lang w:val="en-IE"/>
        </w:rPr>
      </w:pPr>
      <w:r w:rsidRPr="002F1B17">
        <w:rPr>
          <w:rFonts w:ascii="Calibri" w:eastAsia="Calibri" w:hAnsi="Calibri" w:cs="Times New Roman"/>
          <w:lang w:val="en-IE"/>
        </w:rPr>
        <w:br w:type="page"/>
      </w:r>
    </w:p>
    <w:bookmarkEnd w:id="1"/>
    <w:p w14:paraId="1CFB5605" w14:textId="77777777" w:rsidR="002F1B17" w:rsidRPr="002F1B17" w:rsidRDefault="002F1B17" w:rsidP="002F1B17">
      <w:pPr>
        <w:spacing w:after="160" w:line="256" w:lineRule="auto"/>
        <w:rPr>
          <w:rFonts w:ascii="Arial" w:eastAsia="Calibri" w:hAnsi="Arial" w:cs="Arial"/>
          <w:noProof/>
        </w:rPr>
      </w:pPr>
    </w:p>
    <w:p w14:paraId="711FCEA9" w14:textId="77777777" w:rsidR="002F1B17" w:rsidRPr="002F1B17" w:rsidRDefault="002F1B17" w:rsidP="002F1B17">
      <w:pPr>
        <w:keepNext/>
        <w:keepLines/>
        <w:numPr>
          <w:ilvl w:val="0"/>
          <w:numId w:val="45"/>
        </w:numPr>
        <w:shd w:val="clear" w:color="auto" w:fill="9CC2E5" w:themeFill="accent1" w:themeFillTint="99"/>
        <w:spacing w:before="240" w:after="240" w:line="256" w:lineRule="auto"/>
        <w:ind w:left="567" w:hanging="567"/>
        <w:contextualSpacing/>
        <w:jc w:val="both"/>
        <w:outlineLvl w:val="0"/>
        <w:rPr>
          <w:rFonts w:ascii="Arial" w:eastAsia="Times New Roman" w:hAnsi="Arial" w:cs="Arial"/>
          <w:b/>
          <w:bCs/>
          <w:noProof/>
          <w:color w:val="FFFFFF" w:themeColor="background1"/>
        </w:rPr>
      </w:pPr>
      <w:bookmarkStart w:id="2" w:name="_Toc117779762"/>
      <w:bookmarkStart w:id="3" w:name="_Toc141775299"/>
      <w:bookmarkStart w:id="4" w:name="_Toc195002971"/>
      <w:r w:rsidRPr="002F1B17">
        <w:rPr>
          <w:rFonts w:ascii="Arial" w:eastAsia="Times New Roman" w:hAnsi="Arial" w:cs="Arial"/>
          <w:b/>
          <w:bCs/>
          <w:noProof/>
          <w:color w:val="FFFFFF" w:themeColor="background1"/>
        </w:rPr>
        <w:t>Applicant Response</w:t>
      </w:r>
      <w:bookmarkEnd w:id="2"/>
      <w:bookmarkEnd w:id="3"/>
      <w:bookmarkEnd w:id="4"/>
    </w:p>
    <w:tbl>
      <w:tblPr>
        <w:tblStyle w:val="TableGrid2"/>
        <w:tblW w:w="0" w:type="auto"/>
        <w:tblInd w:w="0" w:type="dxa"/>
        <w:shd w:val="clear" w:color="auto" w:fill="E9E9E3"/>
        <w:tblLayout w:type="fixed"/>
        <w:tblLook w:val="04A0" w:firstRow="1" w:lastRow="0" w:firstColumn="1" w:lastColumn="0" w:noHBand="0" w:noVBand="1"/>
      </w:tblPr>
      <w:tblGrid>
        <w:gridCol w:w="2405"/>
        <w:gridCol w:w="142"/>
        <w:gridCol w:w="1510"/>
        <w:gridCol w:w="1467"/>
        <w:gridCol w:w="186"/>
        <w:gridCol w:w="1653"/>
        <w:gridCol w:w="1653"/>
      </w:tblGrid>
      <w:tr w:rsidR="00361244" w:rsidRPr="00C31EEC" w14:paraId="2762450D" w14:textId="77777777" w:rsidTr="002F1B17">
        <w:tc>
          <w:tcPr>
            <w:tcW w:w="9016" w:type="dxa"/>
            <w:gridSpan w:val="7"/>
            <w:tcBorders>
              <w:top w:val="single" w:sz="4" w:space="0" w:color="auto"/>
              <w:left w:val="single" w:sz="4" w:space="0" w:color="auto"/>
              <w:bottom w:val="single" w:sz="4" w:space="0" w:color="FFFFFF"/>
              <w:right w:val="single" w:sz="4" w:space="0" w:color="auto"/>
            </w:tcBorders>
            <w:shd w:val="clear" w:color="auto" w:fill="9CC2E5" w:themeFill="accent1" w:themeFillTint="99"/>
            <w:tcMar>
              <w:top w:w="28" w:type="dxa"/>
              <w:left w:w="108" w:type="dxa"/>
              <w:bottom w:w="28" w:type="dxa"/>
              <w:right w:w="108" w:type="dxa"/>
            </w:tcMar>
            <w:hideMark/>
          </w:tcPr>
          <w:p w14:paraId="6C482938" w14:textId="77777777" w:rsidR="002F1B17" w:rsidRPr="002F1B17" w:rsidRDefault="002F1B17" w:rsidP="002F1B17">
            <w:pPr>
              <w:shd w:val="clear" w:color="auto" w:fill="9CC2E5" w:themeFill="accent1" w:themeFillTint="99"/>
              <w:spacing w:after="0"/>
              <w:jc w:val="both"/>
              <w:rPr>
                <w:rFonts w:ascii="Arial" w:hAnsi="Arial" w:cs="Arial"/>
                <w:b/>
                <w:bCs/>
                <w:color w:val="FFFFFF" w:themeColor="background1"/>
              </w:rPr>
            </w:pPr>
            <w:bookmarkStart w:id="5" w:name="_Hlk39232361"/>
            <w:r w:rsidRPr="002F1B17">
              <w:rPr>
                <w:rFonts w:ascii="Arial" w:hAnsi="Arial" w:cs="Arial"/>
                <w:b/>
                <w:bCs/>
                <w:color w:val="FFFFFF" w:themeColor="background1"/>
              </w:rPr>
              <w:t>A1 – Applicant Summary</w:t>
            </w:r>
          </w:p>
        </w:tc>
      </w:tr>
      <w:tr w:rsidR="00361244" w:rsidRPr="00C31EEC" w14:paraId="3B55A936" w14:textId="77777777" w:rsidTr="002F1B17">
        <w:tc>
          <w:tcPr>
            <w:tcW w:w="9016" w:type="dxa"/>
            <w:gridSpan w:val="7"/>
            <w:tcBorders>
              <w:top w:val="single" w:sz="4" w:space="0" w:color="FFFFFF"/>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7FFFD95D" w14:textId="77777777" w:rsidR="002F1B17" w:rsidRPr="002F1B17" w:rsidRDefault="002F1B17" w:rsidP="002F1B17">
            <w:pPr>
              <w:shd w:val="clear" w:color="auto" w:fill="9CC2E5" w:themeFill="accent1" w:themeFillTint="99"/>
              <w:spacing w:after="0"/>
              <w:jc w:val="both"/>
              <w:rPr>
                <w:rFonts w:ascii="Arial" w:hAnsi="Arial" w:cs="Arial"/>
                <w:b/>
                <w:bCs/>
                <w:color w:val="FFFFFF" w:themeColor="background1"/>
              </w:rPr>
            </w:pPr>
            <w:r w:rsidRPr="002F1B17">
              <w:rPr>
                <w:rFonts w:ascii="Arial" w:hAnsi="Arial" w:cs="Arial"/>
                <w:b/>
                <w:bCs/>
                <w:color w:val="FFFFFF" w:themeColor="background1"/>
              </w:rPr>
              <w:t xml:space="preserve">Weighting: </w:t>
            </w:r>
            <w:r w:rsidRPr="002F1B17">
              <w:rPr>
                <w:rFonts w:ascii="Arial" w:hAnsi="Arial" w:cs="Arial"/>
                <w:color w:val="FFFFFF" w:themeColor="background1"/>
              </w:rPr>
              <w:t>Pass/Fail</w:t>
            </w:r>
          </w:p>
          <w:p w14:paraId="1542B63B" w14:textId="77777777" w:rsidR="002F1B17" w:rsidRPr="002F1B17" w:rsidRDefault="002F1B17" w:rsidP="002F1B17">
            <w:pPr>
              <w:shd w:val="clear" w:color="auto" w:fill="9CC2E5" w:themeFill="accent1" w:themeFillTint="99"/>
              <w:spacing w:after="0"/>
              <w:jc w:val="both"/>
              <w:rPr>
                <w:rFonts w:ascii="Arial" w:hAnsi="Arial" w:cs="Arial"/>
                <w:b/>
                <w:bCs/>
                <w:color w:val="FFFFFF" w:themeColor="background1"/>
              </w:rPr>
            </w:pPr>
            <w:r w:rsidRPr="002F1B17">
              <w:rPr>
                <w:rFonts w:ascii="Arial" w:hAnsi="Arial" w:cs="Arial"/>
                <w:b/>
                <w:bCs/>
                <w:color w:val="FFFFFF" w:themeColor="background1"/>
              </w:rPr>
              <w:t xml:space="preserve">Pass Requirement: </w:t>
            </w:r>
            <w:r w:rsidRPr="002F1B17">
              <w:rPr>
                <w:rFonts w:ascii="Arial" w:hAnsi="Arial" w:cs="Arial"/>
                <w:color w:val="FFFFFF" w:themeColor="background1"/>
              </w:rPr>
              <w:t>Applicants must complete this Section</w:t>
            </w:r>
          </w:p>
        </w:tc>
      </w:tr>
      <w:tr w:rsidR="002F1B17" w:rsidRPr="002F1B17" w14:paraId="1C0BD0F7" w14:textId="77777777" w:rsidTr="00361244">
        <w:tc>
          <w:tcPr>
            <w:tcW w:w="240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604943CC" w14:textId="77777777" w:rsidR="002F1B17" w:rsidRPr="002F1B17" w:rsidRDefault="002F1B17" w:rsidP="002F1B17">
            <w:pPr>
              <w:spacing w:after="0"/>
              <w:jc w:val="both"/>
              <w:rPr>
                <w:rFonts w:ascii="Arial" w:hAnsi="Arial" w:cs="Arial"/>
              </w:rPr>
            </w:pPr>
            <w:r w:rsidRPr="002F1B17">
              <w:rPr>
                <w:rFonts w:ascii="Arial" w:hAnsi="Arial" w:cs="Arial"/>
              </w:rPr>
              <w:t>Organisation Name:</w:t>
            </w:r>
          </w:p>
        </w:tc>
        <w:tc>
          <w:tcPr>
            <w:tcW w:w="6611"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75BAD860" w14:textId="77777777" w:rsidR="002F1B17" w:rsidRPr="002F1B17" w:rsidRDefault="002F1B17" w:rsidP="002F1B17">
            <w:pPr>
              <w:spacing w:after="0"/>
              <w:jc w:val="both"/>
              <w:rPr>
                <w:rFonts w:ascii="Arial" w:hAnsi="Arial" w:cs="Arial"/>
              </w:rPr>
            </w:pPr>
          </w:p>
        </w:tc>
      </w:tr>
      <w:tr w:rsidR="002F1B17" w:rsidRPr="002F1B17" w14:paraId="69CDD79D" w14:textId="77777777" w:rsidTr="00361244">
        <w:tc>
          <w:tcPr>
            <w:tcW w:w="240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0C5C5166" w14:textId="77777777" w:rsidR="002F1B17" w:rsidRPr="002F1B17" w:rsidRDefault="002F1B17" w:rsidP="002F1B17">
            <w:pPr>
              <w:spacing w:after="0"/>
              <w:jc w:val="both"/>
              <w:rPr>
                <w:rFonts w:ascii="Arial" w:hAnsi="Arial" w:cs="Arial"/>
              </w:rPr>
            </w:pPr>
            <w:r w:rsidRPr="002F1B17">
              <w:rPr>
                <w:rFonts w:ascii="Arial" w:hAnsi="Arial" w:cs="Arial"/>
              </w:rPr>
              <w:t>Contact Name:</w:t>
            </w:r>
          </w:p>
        </w:tc>
        <w:tc>
          <w:tcPr>
            <w:tcW w:w="6611"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4CAB7C56" w14:textId="77777777" w:rsidR="002F1B17" w:rsidRPr="002F1B17" w:rsidRDefault="002F1B17" w:rsidP="002F1B17">
            <w:pPr>
              <w:spacing w:after="0"/>
              <w:jc w:val="both"/>
              <w:rPr>
                <w:rFonts w:ascii="Arial" w:hAnsi="Arial" w:cs="Arial"/>
              </w:rPr>
            </w:pPr>
          </w:p>
        </w:tc>
      </w:tr>
      <w:tr w:rsidR="002F1B17" w:rsidRPr="002F1B17" w14:paraId="646E5858" w14:textId="77777777" w:rsidTr="00361244">
        <w:tc>
          <w:tcPr>
            <w:tcW w:w="240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18D5A337" w14:textId="77777777" w:rsidR="002F1B17" w:rsidRPr="002F1B17" w:rsidRDefault="002F1B17" w:rsidP="002F1B17">
            <w:pPr>
              <w:spacing w:after="0"/>
              <w:jc w:val="both"/>
              <w:rPr>
                <w:rFonts w:ascii="Arial" w:hAnsi="Arial" w:cs="Arial"/>
              </w:rPr>
            </w:pPr>
            <w:r w:rsidRPr="002F1B17">
              <w:rPr>
                <w:rFonts w:ascii="Arial" w:hAnsi="Arial" w:cs="Arial"/>
              </w:rPr>
              <w:t>Position:</w:t>
            </w:r>
          </w:p>
        </w:tc>
        <w:tc>
          <w:tcPr>
            <w:tcW w:w="6611"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56E32E26" w14:textId="77777777" w:rsidR="002F1B17" w:rsidRPr="002F1B17" w:rsidRDefault="002F1B17" w:rsidP="002F1B17">
            <w:pPr>
              <w:spacing w:after="0"/>
              <w:jc w:val="both"/>
              <w:rPr>
                <w:rFonts w:ascii="Arial" w:hAnsi="Arial" w:cs="Arial"/>
              </w:rPr>
            </w:pPr>
          </w:p>
        </w:tc>
      </w:tr>
      <w:tr w:rsidR="002F1B17" w:rsidRPr="002F1B17" w14:paraId="2DEF5943" w14:textId="77777777" w:rsidTr="00361244">
        <w:tc>
          <w:tcPr>
            <w:tcW w:w="240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7840216D" w14:textId="77777777" w:rsidR="002F1B17" w:rsidRPr="002F1B17" w:rsidRDefault="002F1B17" w:rsidP="002F1B17">
            <w:pPr>
              <w:spacing w:after="0"/>
              <w:jc w:val="both"/>
              <w:rPr>
                <w:rFonts w:ascii="Arial" w:hAnsi="Arial" w:cs="Arial"/>
              </w:rPr>
            </w:pPr>
            <w:r w:rsidRPr="002F1B17">
              <w:rPr>
                <w:rFonts w:ascii="Arial" w:hAnsi="Arial" w:cs="Arial"/>
              </w:rPr>
              <w:t>Address:</w:t>
            </w:r>
          </w:p>
        </w:tc>
        <w:tc>
          <w:tcPr>
            <w:tcW w:w="6611"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4F4F3D4C" w14:textId="77777777" w:rsidR="002F1B17" w:rsidRPr="002F1B17" w:rsidRDefault="002F1B17" w:rsidP="002F1B17">
            <w:pPr>
              <w:spacing w:after="0"/>
              <w:jc w:val="both"/>
              <w:rPr>
                <w:rFonts w:ascii="Arial" w:hAnsi="Arial" w:cs="Arial"/>
              </w:rPr>
            </w:pPr>
          </w:p>
        </w:tc>
      </w:tr>
      <w:tr w:rsidR="002F1B17" w:rsidRPr="002F1B17" w14:paraId="5435F029" w14:textId="77777777" w:rsidTr="00361244">
        <w:tc>
          <w:tcPr>
            <w:tcW w:w="240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2403236" w14:textId="77777777" w:rsidR="002F1B17" w:rsidRPr="002F1B17" w:rsidRDefault="002F1B17" w:rsidP="002F1B17">
            <w:pPr>
              <w:spacing w:after="0"/>
              <w:jc w:val="both"/>
              <w:rPr>
                <w:rFonts w:ascii="Arial" w:hAnsi="Arial" w:cs="Arial"/>
              </w:rPr>
            </w:pPr>
            <w:r w:rsidRPr="002F1B17">
              <w:rPr>
                <w:rFonts w:ascii="Arial" w:hAnsi="Arial" w:cs="Arial"/>
              </w:rPr>
              <w:t>Telephone (Office):</w:t>
            </w:r>
          </w:p>
        </w:tc>
        <w:tc>
          <w:tcPr>
            <w:tcW w:w="6611"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03D3176A" w14:textId="77777777" w:rsidR="002F1B17" w:rsidRPr="002F1B17" w:rsidRDefault="002F1B17" w:rsidP="002F1B17">
            <w:pPr>
              <w:spacing w:after="0"/>
              <w:jc w:val="both"/>
              <w:rPr>
                <w:rFonts w:ascii="Arial" w:hAnsi="Arial" w:cs="Arial"/>
              </w:rPr>
            </w:pPr>
          </w:p>
        </w:tc>
      </w:tr>
      <w:tr w:rsidR="002F1B17" w:rsidRPr="002F1B17" w14:paraId="6AEC5E4A" w14:textId="77777777" w:rsidTr="00361244">
        <w:tc>
          <w:tcPr>
            <w:tcW w:w="240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344B26A4" w14:textId="77777777" w:rsidR="002F1B17" w:rsidRPr="002F1B17" w:rsidRDefault="002F1B17" w:rsidP="002F1B17">
            <w:pPr>
              <w:spacing w:after="0"/>
              <w:jc w:val="both"/>
              <w:rPr>
                <w:rFonts w:ascii="Arial" w:hAnsi="Arial" w:cs="Arial"/>
              </w:rPr>
            </w:pPr>
            <w:r w:rsidRPr="002F1B17">
              <w:rPr>
                <w:rFonts w:ascii="Arial" w:hAnsi="Arial" w:cs="Arial"/>
              </w:rPr>
              <w:t>Telephone (Mobile):</w:t>
            </w:r>
          </w:p>
        </w:tc>
        <w:tc>
          <w:tcPr>
            <w:tcW w:w="6611"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421641F0" w14:textId="77777777" w:rsidR="002F1B17" w:rsidRPr="002F1B17" w:rsidRDefault="002F1B17" w:rsidP="002F1B17">
            <w:pPr>
              <w:spacing w:after="0"/>
              <w:jc w:val="both"/>
              <w:rPr>
                <w:rFonts w:ascii="Arial" w:hAnsi="Arial" w:cs="Arial"/>
              </w:rPr>
            </w:pPr>
          </w:p>
        </w:tc>
      </w:tr>
      <w:tr w:rsidR="002F1B17" w:rsidRPr="002F1B17" w14:paraId="71EC0F27" w14:textId="77777777" w:rsidTr="00361244">
        <w:tc>
          <w:tcPr>
            <w:tcW w:w="240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08EA2F60" w14:textId="77777777" w:rsidR="002F1B17" w:rsidRPr="002F1B17" w:rsidRDefault="002F1B17" w:rsidP="002F1B17">
            <w:pPr>
              <w:spacing w:after="0"/>
              <w:jc w:val="both"/>
              <w:rPr>
                <w:rFonts w:ascii="Arial" w:hAnsi="Arial" w:cs="Arial"/>
              </w:rPr>
            </w:pPr>
            <w:r w:rsidRPr="002F1B17">
              <w:rPr>
                <w:rFonts w:ascii="Arial" w:hAnsi="Arial" w:cs="Arial"/>
              </w:rPr>
              <w:t>Email:</w:t>
            </w:r>
          </w:p>
        </w:tc>
        <w:tc>
          <w:tcPr>
            <w:tcW w:w="6611"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1B283E55" w14:textId="77777777" w:rsidR="002F1B17" w:rsidRPr="002F1B17" w:rsidRDefault="002F1B17" w:rsidP="002F1B17">
            <w:pPr>
              <w:spacing w:after="0"/>
              <w:jc w:val="both"/>
              <w:rPr>
                <w:rFonts w:ascii="Arial" w:hAnsi="Arial" w:cs="Arial"/>
              </w:rPr>
            </w:pPr>
          </w:p>
        </w:tc>
      </w:tr>
      <w:tr w:rsidR="002F1B17" w:rsidRPr="002F1B17" w14:paraId="7CEFB65C" w14:textId="77777777" w:rsidTr="00361244">
        <w:tc>
          <w:tcPr>
            <w:tcW w:w="240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080E47ED" w14:textId="77777777" w:rsidR="002F1B17" w:rsidRPr="002F1B17" w:rsidRDefault="002F1B17" w:rsidP="002F1B17">
            <w:pPr>
              <w:spacing w:after="0"/>
              <w:jc w:val="both"/>
              <w:rPr>
                <w:rFonts w:ascii="Arial" w:hAnsi="Arial" w:cs="Arial"/>
              </w:rPr>
            </w:pPr>
            <w:r w:rsidRPr="002F1B17">
              <w:rPr>
                <w:rFonts w:ascii="Arial" w:hAnsi="Arial" w:cs="Arial"/>
              </w:rPr>
              <w:t>Website:</w:t>
            </w:r>
          </w:p>
        </w:tc>
        <w:tc>
          <w:tcPr>
            <w:tcW w:w="6611"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26EA1336" w14:textId="77777777" w:rsidR="002F1B17" w:rsidRPr="002F1B17" w:rsidRDefault="002F1B17" w:rsidP="002F1B17">
            <w:pPr>
              <w:spacing w:after="0"/>
              <w:jc w:val="both"/>
              <w:rPr>
                <w:rFonts w:ascii="Arial" w:hAnsi="Arial" w:cs="Arial"/>
              </w:rPr>
            </w:pPr>
          </w:p>
        </w:tc>
      </w:tr>
      <w:tr w:rsidR="002F1B17" w:rsidRPr="002F1B17" w14:paraId="2FC73180" w14:textId="77777777" w:rsidTr="00361244">
        <w:tc>
          <w:tcPr>
            <w:tcW w:w="240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1333ED06" w14:textId="77777777" w:rsidR="002F1B17" w:rsidRPr="002F1B17" w:rsidRDefault="002F1B17" w:rsidP="002F1B17">
            <w:pPr>
              <w:spacing w:after="0"/>
              <w:jc w:val="both"/>
              <w:rPr>
                <w:rFonts w:ascii="Arial" w:hAnsi="Arial" w:cs="Arial"/>
              </w:rPr>
            </w:pPr>
            <w:r w:rsidRPr="002F1B17">
              <w:rPr>
                <w:rFonts w:ascii="Arial" w:hAnsi="Arial" w:cs="Arial"/>
              </w:rPr>
              <w:t>VAT Registration number:</w:t>
            </w:r>
          </w:p>
        </w:tc>
        <w:tc>
          <w:tcPr>
            <w:tcW w:w="6611"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4A18AD8F" w14:textId="77777777" w:rsidR="002F1B17" w:rsidRPr="002F1B17" w:rsidRDefault="002F1B17" w:rsidP="002F1B17">
            <w:pPr>
              <w:spacing w:after="0"/>
              <w:jc w:val="both"/>
              <w:rPr>
                <w:rFonts w:ascii="Arial" w:hAnsi="Arial" w:cs="Arial"/>
              </w:rPr>
            </w:pPr>
          </w:p>
        </w:tc>
      </w:tr>
      <w:tr w:rsidR="002F1B17" w:rsidRPr="002F1B17" w14:paraId="34A68CC3" w14:textId="77777777" w:rsidTr="00361244">
        <w:tc>
          <w:tcPr>
            <w:tcW w:w="240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07C2BA38" w14:textId="77777777" w:rsidR="002F1B17" w:rsidRPr="002F1B17" w:rsidRDefault="002F1B17" w:rsidP="002F1B17">
            <w:pPr>
              <w:spacing w:after="0"/>
              <w:jc w:val="both"/>
              <w:rPr>
                <w:rFonts w:ascii="Arial" w:hAnsi="Arial" w:cs="Arial"/>
              </w:rPr>
            </w:pPr>
            <w:r w:rsidRPr="002F1B17">
              <w:rPr>
                <w:rFonts w:ascii="Arial" w:hAnsi="Arial" w:cs="Arial"/>
              </w:rPr>
              <w:t>Date of Establishment:</w:t>
            </w:r>
          </w:p>
        </w:tc>
        <w:tc>
          <w:tcPr>
            <w:tcW w:w="6611"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546EAB18" w14:textId="77777777" w:rsidR="002F1B17" w:rsidRPr="002F1B17" w:rsidRDefault="002F1B17" w:rsidP="002F1B17">
            <w:pPr>
              <w:spacing w:after="0"/>
              <w:jc w:val="both"/>
              <w:rPr>
                <w:rFonts w:ascii="Arial" w:hAnsi="Arial" w:cs="Arial"/>
              </w:rPr>
            </w:pPr>
          </w:p>
        </w:tc>
      </w:tr>
      <w:tr w:rsidR="002F1B17" w:rsidRPr="002F1B17" w14:paraId="58EEBE7D" w14:textId="77777777" w:rsidTr="00361244">
        <w:tc>
          <w:tcPr>
            <w:tcW w:w="240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7472F4E5" w14:textId="77777777" w:rsidR="002F1B17" w:rsidRPr="002F1B17" w:rsidRDefault="002F1B17" w:rsidP="002F1B17">
            <w:pPr>
              <w:spacing w:after="0"/>
              <w:jc w:val="both"/>
              <w:rPr>
                <w:rFonts w:ascii="Arial" w:hAnsi="Arial" w:cs="Arial"/>
              </w:rPr>
            </w:pPr>
            <w:r w:rsidRPr="002F1B17">
              <w:rPr>
                <w:rFonts w:ascii="Arial" w:hAnsi="Arial" w:cs="Arial"/>
              </w:rPr>
              <w:t>Legal Status (Company, Sole Trader, etc.):</w:t>
            </w:r>
          </w:p>
        </w:tc>
        <w:tc>
          <w:tcPr>
            <w:tcW w:w="6611"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7929F025" w14:textId="60026E86" w:rsidR="002F1B17" w:rsidRPr="002F1B17" w:rsidRDefault="002F1B17" w:rsidP="002F1B17">
            <w:pPr>
              <w:spacing w:after="0"/>
              <w:jc w:val="both"/>
              <w:rPr>
                <w:rFonts w:ascii="Arial" w:hAnsi="Arial" w:cs="Arial"/>
              </w:rPr>
            </w:pPr>
          </w:p>
        </w:tc>
      </w:tr>
      <w:tr w:rsidR="002F1B17" w:rsidRPr="002F1B17" w14:paraId="5B850059" w14:textId="77777777" w:rsidTr="002F1B17">
        <w:tc>
          <w:tcPr>
            <w:tcW w:w="2405"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5A0EB5C6" w14:textId="77777777" w:rsidR="002F1B17" w:rsidRPr="002F1B17" w:rsidRDefault="002F1B17" w:rsidP="002F1B17">
            <w:pPr>
              <w:spacing w:after="0"/>
              <w:jc w:val="both"/>
              <w:rPr>
                <w:rFonts w:ascii="Arial" w:hAnsi="Arial" w:cs="Arial"/>
                <w:color w:val="FFFFFF" w:themeColor="background1"/>
              </w:rPr>
            </w:pPr>
            <w:proofErr w:type="gramStart"/>
            <w:r w:rsidRPr="002F1B17">
              <w:rPr>
                <w:rFonts w:ascii="Arial" w:hAnsi="Arial" w:cs="Arial"/>
                <w:color w:val="FFFFFF" w:themeColor="background1"/>
              </w:rPr>
              <w:t>Is</w:t>
            </w:r>
            <w:proofErr w:type="gramEnd"/>
            <w:r w:rsidRPr="002F1B17">
              <w:rPr>
                <w:rFonts w:ascii="Arial" w:hAnsi="Arial" w:cs="Arial"/>
                <w:color w:val="FFFFFF" w:themeColor="background1"/>
              </w:rPr>
              <w:t xml:space="preserve"> the Applicant a Small and Medium Enterprise (SME)?</w:t>
            </w:r>
          </w:p>
        </w:tc>
        <w:tc>
          <w:tcPr>
            <w:tcW w:w="1652"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01604A25" w14:textId="77777777" w:rsidR="002F1B17" w:rsidRPr="002F1B17" w:rsidRDefault="002F1B17" w:rsidP="002F1B17">
            <w:pPr>
              <w:spacing w:after="0"/>
              <w:jc w:val="center"/>
              <w:rPr>
                <w:rFonts w:ascii="Arial" w:hAnsi="Arial" w:cs="Arial"/>
              </w:rPr>
            </w:pPr>
            <w:r w:rsidRPr="002F1B17">
              <w:rPr>
                <w:rFonts w:ascii="Arial" w:hAnsi="Arial" w:cs="Arial"/>
              </w:rPr>
              <w:t>Yes</w:t>
            </w:r>
          </w:p>
        </w:tc>
        <w:tc>
          <w:tcPr>
            <w:tcW w:w="1653"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66091F6B" w14:textId="77777777" w:rsidR="002F1B17" w:rsidRPr="002F1B17" w:rsidRDefault="002F1B17" w:rsidP="002F1B17">
            <w:pPr>
              <w:spacing w:after="0"/>
              <w:jc w:val="center"/>
              <w:rPr>
                <w:rFonts w:ascii="Arial" w:hAnsi="Arial" w:cs="Arial"/>
              </w:rPr>
            </w:pPr>
          </w:p>
        </w:tc>
        <w:tc>
          <w:tcPr>
            <w:tcW w:w="165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07072BA2" w14:textId="77777777" w:rsidR="002F1B17" w:rsidRPr="002F1B17" w:rsidRDefault="002F1B17" w:rsidP="002F1B17">
            <w:pPr>
              <w:spacing w:after="0"/>
              <w:jc w:val="center"/>
              <w:rPr>
                <w:rFonts w:ascii="Arial" w:hAnsi="Arial" w:cs="Arial"/>
              </w:rPr>
            </w:pPr>
            <w:r w:rsidRPr="002F1B17">
              <w:rPr>
                <w:rFonts w:ascii="Arial" w:hAnsi="Arial" w:cs="Arial"/>
              </w:rPr>
              <w:t>No</w:t>
            </w:r>
          </w:p>
        </w:tc>
        <w:tc>
          <w:tcPr>
            <w:tcW w:w="165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3921AA09" w14:textId="77777777" w:rsidR="002F1B17" w:rsidRPr="002F1B17" w:rsidRDefault="002F1B17" w:rsidP="002F1B17">
            <w:pPr>
              <w:spacing w:after="0"/>
              <w:jc w:val="center"/>
              <w:rPr>
                <w:rFonts w:ascii="Arial" w:hAnsi="Arial" w:cs="Arial"/>
              </w:rPr>
            </w:pPr>
          </w:p>
        </w:tc>
      </w:tr>
      <w:tr w:rsidR="002F1B17" w:rsidRPr="002F1B17" w14:paraId="6354B775" w14:textId="77777777" w:rsidTr="002F1B17">
        <w:tc>
          <w:tcPr>
            <w:tcW w:w="9016" w:type="dxa"/>
            <w:gridSpan w:val="7"/>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186B3173" w14:textId="77777777" w:rsidR="002F1B17" w:rsidRPr="002F1B17" w:rsidRDefault="002F1B17" w:rsidP="002F1B17">
            <w:pPr>
              <w:spacing w:after="0"/>
              <w:jc w:val="center"/>
              <w:rPr>
                <w:rFonts w:ascii="Arial" w:hAnsi="Arial" w:cs="Arial"/>
                <w:color w:val="FFFFFF" w:themeColor="background1"/>
              </w:rPr>
            </w:pPr>
            <w:r w:rsidRPr="002F1B17">
              <w:rPr>
                <w:rFonts w:ascii="Arial" w:hAnsi="Arial" w:cs="Arial"/>
                <w:color w:val="FFFFFF" w:themeColor="background1"/>
              </w:rPr>
              <w:t xml:space="preserve">SMEs are enterprises which employ fewer than 250 </w:t>
            </w:r>
            <w:proofErr w:type="gramStart"/>
            <w:r w:rsidRPr="002F1B17">
              <w:rPr>
                <w:rFonts w:ascii="Arial" w:hAnsi="Arial" w:cs="Arial"/>
                <w:color w:val="FFFFFF" w:themeColor="background1"/>
              </w:rPr>
              <w:t>persons</w:t>
            </w:r>
            <w:proofErr w:type="gramEnd"/>
            <w:r w:rsidRPr="002F1B17">
              <w:rPr>
                <w:rFonts w:ascii="Arial" w:hAnsi="Arial" w:cs="Arial"/>
                <w:color w:val="FFFFFF" w:themeColor="background1"/>
              </w:rPr>
              <w:t xml:space="preserve"> and which have an annual turnover not exceeding €50 million, and/or an annual balance sheet total not exceeding €43 million</w:t>
            </w:r>
          </w:p>
        </w:tc>
      </w:tr>
      <w:tr w:rsidR="002F1B17" w:rsidRPr="002F1B17" w14:paraId="0CA330B6" w14:textId="77777777" w:rsidTr="002F1B17">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hideMark/>
          </w:tcPr>
          <w:p w14:paraId="440EE390" w14:textId="77777777" w:rsidR="002F1B17" w:rsidRPr="002F1B17" w:rsidRDefault="002F1B17" w:rsidP="002F1B17">
            <w:pPr>
              <w:spacing w:after="0"/>
              <w:jc w:val="both"/>
              <w:rPr>
                <w:rFonts w:ascii="Arial" w:hAnsi="Arial" w:cs="Arial"/>
              </w:rPr>
            </w:pPr>
            <w:r w:rsidRPr="002F1B17">
              <w:rPr>
                <w:rFonts w:ascii="Arial" w:hAnsi="Arial" w:cs="Arial"/>
              </w:rPr>
              <w:t>Is the applicant a consortium / group of Economic Operators?</w:t>
            </w:r>
          </w:p>
        </w:tc>
        <w:tc>
          <w:tcPr>
            <w:tcW w:w="1652"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0A3CDFE9" w14:textId="77777777" w:rsidR="002F1B17" w:rsidRPr="002F1B17" w:rsidRDefault="002F1B17" w:rsidP="002F1B17">
            <w:pPr>
              <w:spacing w:after="0"/>
              <w:jc w:val="center"/>
              <w:rPr>
                <w:rFonts w:ascii="Arial" w:hAnsi="Arial" w:cs="Arial"/>
              </w:rPr>
            </w:pPr>
            <w:r w:rsidRPr="002F1B17">
              <w:rPr>
                <w:rFonts w:ascii="Arial" w:hAnsi="Arial" w:cs="Arial"/>
              </w:rPr>
              <w:t>Yes</w:t>
            </w:r>
          </w:p>
        </w:tc>
        <w:tc>
          <w:tcPr>
            <w:tcW w:w="1653"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5C66A3E4" w14:textId="77777777" w:rsidR="002F1B17" w:rsidRPr="002F1B17" w:rsidRDefault="002F1B17" w:rsidP="002F1B17">
            <w:pPr>
              <w:spacing w:after="0"/>
              <w:jc w:val="center"/>
              <w:rPr>
                <w:rFonts w:ascii="Arial" w:hAnsi="Arial" w:cs="Arial"/>
              </w:rPr>
            </w:pPr>
          </w:p>
        </w:tc>
        <w:tc>
          <w:tcPr>
            <w:tcW w:w="165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68AA4F25" w14:textId="77777777" w:rsidR="002F1B17" w:rsidRPr="002F1B17" w:rsidRDefault="002F1B17" w:rsidP="002F1B17">
            <w:pPr>
              <w:spacing w:after="0"/>
              <w:jc w:val="center"/>
              <w:rPr>
                <w:rFonts w:ascii="Arial" w:hAnsi="Arial" w:cs="Arial"/>
              </w:rPr>
            </w:pPr>
            <w:r w:rsidRPr="002F1B17">
              <w:rPr>
                <w:rFonts w:ascii="Arial" w:hAnsi="Arial" w:cs="Arial"/>
              </w:rPr>
              <w:t>No</w:t>
            </w:r>
          </w:p>
        </w:tc>
        <w:tc>
          <w:tcPr>
            <w:tcW w:w="165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68AB3F2B" w14:textId="77777777" w:rsidR="002F1B17" w:rsidRPr="002F1B17" w:rsidRDefault="002F1B17" w:rsidP="002F1B17">
            <w:pPr>
              <w:spacing w:after="0"/>
              <w:jc w:val="center"/>
              <w:rPr>
                <w:rFonts w:ascii="Arial" w:hAnsi="Arial" w:cs="Arial"/>
              </w:rPr>
            </w:pPr>
          </w:p>
        </w:tc>
      </w:tr>
      <w:tr w:rsidR="002F1B17" w:rsidRPr="002F1B17" w14:paraId="1F8B8E3F" w14:textId="77777777" w:rsidTr="002F1B17">
        <w:tc>
          <w:tcPr>
            <w:tcW w:w="9016" w:type="dxa"/>
            <w:gridSpan w:val="7"/>
            <w:tcBorders>
              <w:top w:val="single" w:sz="4" w:space="0" w:color="auto"/>
              <w:left w:val="single" w:sz="4" w:space="0" w:color="auto"/>
              <w:bottom w:val="single" w:sz="4" w:space="0" w:color="FFFFFF"/>
              <w:right w:val="single" w:sz="4" w:space="0" w:color="auto"/>
            </w:tcBorders>
            <w:shd w:val="clear" w:color="auto" w:fill="9CC2E5" w:themeFill="accent1" w:themeFillTint="99"/>
            <w:tcMar>
              <w:top w:w="28" w:type="dxa"/>
              <w:left w:w="108" w:type="dxa"/>
              <w:bottom w:w="28" w:type="dxa"/>
              <w:right w:w="108" w:type="dxa"/>
            </w:tcMar>
            <w:hideMark/>
          </w:tcPr>
          <w:p w14:paraId="6B9072A8" w14:textId="77777777" w:rsidR="002F1B17" w:rsidRPr="002F1B17" w:rsidRDefault="002F1B17" w:rsidP="002F1B17">
            <w:pPr>
              <w:spacing w:after="0"/>
              <w:jc w:val="both"/>
              <w:rPr>
                <w:rFonts w:ascii="Arial" w:hAnsi="Arial" w:cs="Arial"/>
                <w:color w:val="FFFFFF" w:themeColor="background1"/>
              </w:rPr>
            </w:pPr>
            <w:r w:rsidRPr="002F1B17">
              <w:rPr>
                <w:rFonts w:ascii="Arial" w:hAnsi="Arial" w:cs="Arial"/>
                <w:color w:val="FFFFFF" w:themeColor="background1"/>
              </w:rPr>
              <w:t>If yes, please provide the following information</w:t>
            </w:r>
          </w:p>
        </w:tc>
      </w:tr>
      <w:tr w:rsidR="002F1B17" w:rsidRPr="00C31EEC" w14:paraId="188B46AF" w14:textId="77777777" w:rsidTr="002F1B17">
        <w:tc>
          <w:tcPr>
            <w:tcW w:w="2547" w:type="dxa"/>
            <w:gridSpan w:val="2"/>
            <w:tcBorders>
              <w:top w:val="single" w:sz="4" w:space="0" w:color="FFFFFF"/>
              <w:left w:val="single" w:sz="4" w:space="0" w:color="auto"/>
              <w:bottom w:val="single" w:sz="4" w:space="0" w:color="auto"/>
              <w:right w:val="single" w:sz="4" w:space="0" w:color="FFFFFF"/>
            </w:tcBorders>
            <w:shd w:val="clear" w:color="auto" w:fill="9CC2E5" w:themeFill="accent1" w:themeFillTint="99"/>
            <w:tcMar>
              <w:top w:w="28" w:type="dxa"/>
              <w:left w:w="108" w:type="dxa"/>
              <w:bottom w:w="28" w:type="dxa"/>
              <w:right w:w="108" w:type="dxa"/>
            </w:tcMar>
            <w:vAlign w:val="center"/>
            <w:hideMark/>
          </w:tcPr>
          <w:p w14:paraId="47DCBA10" w14:textId="77777777" w:rsidR="002F1B17" w:rsidRPr="002F1B17" w:rsidRDefault="002F1B17" w:rsidP="002F1B17">
            <w:pPr>
              <w:spacing w:after="0"/>
              <w:jc w:val="both"/>
              <w:rPr>
                <w:rFonts w:ascii="Arial" w:hAnsi="Arial" w:cs="Arial"/>
                <w:color w:val="FFFFFF" w:themeColor="background1"/>
              </w:rPr>
            </w:pPr>
            <w:r w:rsidRPr="002F1B17">
              <w:rPr>
                <w:rFonts w:ascii="Arial" w:hAnsi="Arial" w:cs="Arial"/>
                <w:color w:val="FFFFFF" w:themeColor="background1"/>
              </w:rPr>
              <w:t>Name</w:t>
            </w:r>
          </w:p>
        </w:tc>
        <w:tc>
          <w:tcPr>
            <w:tcW w:w="2977" w:type="dxa"/>
            <w:gridSpan w:val="2"/>
            <w:tcBorders>
              <w:top w:val="single" w:sz="4" w:space="0" w:color="FFFFFF"/>
              <w:left w:val="single" w:sz="4" w:space="0" w:color="FFFFFF"/>
              <w:bottom w:val="single" w:sz="4" w:space="0" w:color="FFFFFF"/>
              <w:right w:val="single" w:sz="4" w:space="0" w:color="FFFFFF"/>
            </w:tcBorders>
            <w:shd w:val="clear" w:color="auto" w:fill="9CC2E5" w:themeFill="accent1" w:themeFillTint="99"/>
            <w:tcMar>
              <w:top w:w="28" w:type="dxa"/>
              <w:left w:w="108" w:type="dxa"/>
              <w:bottom w:w="28" w:type="dxa"/>
              <w:right w:w="108" w:type="dxa"/>
            </w:tcMar>
            <w:vAlign w:val="center"/>
            <w:hideMark/>
          </w:tcPr>
          <w:p w14:paraId="79DAD3F9" w14:textId="77777777" w:rsidR="002F1B17" w:rsidRPr="002F1B17" w:rsidRDefault="002F1B17" w:rsidP="002F1B17">
            <w:pPr>
              <w:spacing w:after="0"/>
              <w:jc w:val="both"/>
              <w:rPr>
                <w:rFonts w:ascii="Arial" w:hAnsi="Arial" w:cs="Arial"/>
                <w:color w:val="FFFFFF" w:themeColor="background1"/>
              </w:rPr>
            </w:pPr>
            <w:r w:rsidRPr="002F1B17">
              <w:rPr>
                <w:rFonts w:ascii="Arial" w:hAnsi="Arial" w:cs="Arial"/>
                <w:color w:val="FFFFFF" w:themeColor="background1"/>
              </w:rPr>
              <w:t>Legal Status</w:t>
            </w:r>
          </w:p>
        </w:tc>
        <w:tc>
          <w:tcPr>
            <w:tcW w:w="3492" w:type="dxa"/>
            <w:gridSpan w:val="3"/>
            <w:tcBorders>
              <w:top w:val="single" w:sz="4" w:space="0" w:color="FFFFFF"/>
              <w:left w:val="single" w:sz="4" w:space="0" w:color="FFFFFF"/>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5B02E154" w14:textId="77777777" w:rsidR="002F1B17" w:rsidRPr="002F1B17" w:rsidRDefault="002F1B17" w:rsidP="002F1B17">
            <w:pPr>
              <w:spacing w:after="0"/>
              <w:jc w:val="both"/>
              <w:rPr>
                <w:rFonts w:ascii="Arial" w:hAnsi="Arial" w:cs="Arial"/>
                <w:color w:val="FFFFFF" w:themeColor="background1"/>
              </w:rPr>
            </w:pPr>
            <w:r w:rsidRPr="002F1B17">
              <w:rPr>
                <w:rFonts w:ascii="Arial" w:hAnsi="Arial" w:cs="Arial"/>
                <w:color w:val="FFFFFF" w:themeColor="background1"/>
              </w:rPr>
              <w:t>Service to be Delivered</w:t>
            </w:r>
          </w:p>
        </w:tc>
      </w:tr>
      <w:tr w:rsidR="002F1B17" w:rsidRPr="002F1B17" w14:paraId="4A704DB6" w14:textId="77777777" w:rsidTr="002F1B17">
        <w:tc>
          <w:tcPr>
            <w:tcW w:w="254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32236205" w14:textId="77777777" w:rsidR="002F1B17" w:rsidRPr="002F1B17" w:rsidRDefault="002F1B17" w:rsidP="002F1B17">
            <w:pPr>
              <w:spacing w:after="0"/>
              <w:jc w:val="both"/>
              <w:rPr>
                <w:rFonts w:ascii="Arial" w:hAnsi="Arial" w:cs="Arial"/>
              </w:rPr>
            </w:pPr>
          </w:p>
        </w:tc>
        <w:tc>
          <w:tcPr>
            <w:tcW w:w="297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1274275F" w14:textId="77777777" w:rsidR="002F1B17" w:rsidRPr="002F1B17" w:rsidRDefault="002F1B17" w:rsidP="002F1B17">
            <w:pPr>
              <w:spacing w:after="0"/>
              <w:jc w:val="both"/>
              <w:rPr>
                <w:rFonts w:ascii="Arial" w:hAnsi="Arial" w:cs="Arial"/>
              </w:rPr>
            </w:pPr>
          </w:p>
        </w:tc>
        <w:tc>
          <w:tcPr>
            <w:tcW w:w="3492"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0D171AEA" w14:textId="77777777" w:rsidR="002F1B17" w:rsidRPr="002F1B17" w:rsidRDefault="002F1B17" w:rsidP="002F1B17">
            <w:pPr>
              <w:spacing w:after="0"/>
              <w:jc w:val="both"/>
              <w:rPr>
                <w:rFonts w:ascii="Arial" w:hAnsi="Arial" w:cs="Arial"/>
              </w:rPr>
            </w:pPr>
          </w:p>
        </w:tc>
      </w:tr>
      <w:tr w:rsidR="002F1B17" w:rsidRPr="002F1B17" w14:paraId="40217A52" w14:textId="77777777" w:rsidTr="002F1B17">
        <w:tc>
          <w:tcPr>
            <w:tcW w:w="254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51621CA1" w14:textId="77777777" w:rsidR="002F1B17" w:rsidRPr="002F1B17" w:rsidRDefault="002F1B17" w:rsidP="002F1B17">
            <w:pPr>
              <w:spacing w:after="0"/>
              <w:jc w:val="both"/>
              <w:rPr>
                <w:rFonts w:ascii="Arial" w:hAnsi="Arial" w:cs="Arial"/>
              </w:rPr>
            </w:pPr>
          </w:p>
        </w:tc>
        <w:tc>
          <w:tcPr>
            <w:tcW w:w="297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3BF11A57" w14:textId="77777777" w:rsidR="002F1B17" w:rsidRPr="002F1B17" w:rsidRDefault="002F1B17" w:rsidP="002F1B17">
            <w:pPr>
              <w:spacing w:after="0"/>
              <w:jc w:val="both"/>
              <w:rPr>
                <w:rFonts w:ascii="Arial" w:hAnsi="Arial" w:cs="Arial"/>
              </w:rPr>
            </w:pPr>
          </w:p>
        </w:tc>
        <w:tc>
          <w:tcPr>
            <w:tcW w:w="3492"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2B8C4AE2" w14:textId="77777777" w:rsidR="002F1B17" w:rsidRPr="002F1B17" w:rsidRDefault="002F1B17" w:rsidP="002F1B17">
            <w:pPr>
              <w:spacing w:after="0"/>
              <w:jc w:val="both"/>
              <w:rPr>
                <w:rFonts w:ascii="Arial" w:hAnsi="Arial" w:cs="Arial"/>
              </w:rPr>
            </w:pPr>
          </w:p>
        </w:tc>
      </w:tr>
      <w:tr w:rsidR="002F1B17" w:rsidRPr="002F1B17" w14:paraId="622FEDBC" w14:textId="77777777" w:rsidTr="002F1B17">
        <w:tc>
          <w:tcPr>
            <w:tcW w:w="254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5F5E7ACC" w14:textId="77777777" w:rsidR="002F1B17" w:rsidRPr="002F1B17" w:rsidRDefault="002F1B17" w:rsidP="002F1B17">
            <w:pPr>
              <w:spacing w:after="0"/>
              <w:jc w:val="both"/>
              <w:rPr>
                <w:rFonts w:ascii="Arial" w:hAnsi="Arial" w:cs="Arial"/>
              </w:rPr>
            </w:pPr>
          </w:p>
        </w:tc>
        <w:tc>
          <w:tcPr>
            <w:tcW w:w="297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4699CA3D" w14:textId="77777777" w:rsidR="002F1B17" w:rsidRPr="002F1B17" w:rsidRDefault="002F1B17" w:rsidP="002F1B17">
            <w:pPr>
              <w:spacing w:after="0"/>
              <w:jc w:val="both"/>
              <w:rPr>
                <w:rFonts w:ascii="Arial" w:hAnsi="Arial" w:cs="Arial"/>
              </w:rPr>
            </w:pPr>
          </w:p>
        </w:tc>
        <w:tc>
          <w:tcPr>
            <w:tcW w:w="3492"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14F04FBE" w14:textId="77777777" w:rsidR="002F1B17" w:rsidRPr="002F1B17" w:rsidRDefault="002F1B17" w:rsidP="002F1B17">
            <w:pPr>
              <w:spacing w:after="0"/>
              <w:jc w:val="both"/>
              <w:rPr>
                <w:rFonts w:ascii="Arial" w:hAnsi="Arial" w:cs="Arial"/>
              </w:rPr>
            </w:pPr>
          </w:p>
        </w:tc>
      </w:tr>
      <w:tr w:rsidR="002F1B17" w:rsidRPr="002F1B17" w14:paraId="50DC1FA0" w14:textId="77777777" w:rsidTr="002F1B17">
        <w:tc>
          <w:tcPr>
            <w:tcW w:w="9016" w:type="dxa"/>
            <w:gridSpan w:val="7"/>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63C02A99" w14:textId="77777777" w:rsidR="002F1B17" w:rsidRPr="002F1B17" w:rsidRDefault="002F1B17" w:rsidP="002F1B17">
            <w:pPr>
              <w:spacing w:after="0"/>
              <w:jc w:val="both"/>
              <w:rPr>
                <w:rFonts w:ascii="Arial" w:hAnsi="Arial" w:cs="Arial"/>
                <w:color w:val="FFFFFF" w:themeColor="background1"/>
              </w:rPr>
            </w:pPr>
            <w:r w:rsidRPr="002F1B17">
              <w:rPr>
                <w:rFonts w:ascii="Arial" w:hAnsi="Arial" w:cs="Arial"/>
                <w:color w:val="FFFFFF" w:themeColor="background1"/>
              </w:rPr>
              <w:t>Where an applicant is relying on an entity to achieve qualification – turnover, previous experience, etc., each member must submit a separate DPS Response Document.   If not relying on 3</w:t>
            </w:r>
            <w:r w:rsidRPr="002F1B17">
              <w:rPr>
                <w:rFonts w:ascii="Arial" w:hAnsi="Arial" w:cs="Arial"/>
                <w:color w:val="FFFFFF" w:themeColor="background1"/>
                <w:vertAlign w:val="superscript"/>
              </w:rPr>
              <w:t>rd</w:t>
            </w:r>
            <w:r w:rsidRPr="002F1B17">
              <w:rPr>
                <w:rFonts w:ascii="Arial" w:hAnsi="Arial" w:cs="Arial"/>
                <w:color w:val="FFFFFF" w:themeColor="background1"/>
              </w:rPr>
              <w:t xml:space="preserve"> parties to qualify, then the names of the organisations as outlined above is sufficient. </w:t>
            </w:r>
          </w:p>
          <w:p w14:paraId="5E2F1F99" w14:textId="78F8E65A" w:rsidR="002F1B17" w:rsidRPr="002F1B17" w:rsidRDefault="002F1B17" w:rsidP="002F1B17">
            <w:pPr>
              <w:spacing w:after="0"/>
              <w:jc w:val="both"/>
              <w:rPr>
                <w:rFonts w:ascii="Arial" w:hAnsi="Arial" w:cs="Arial"/>
                <w:color w:val="FFFFFF"/>
              </w:rPr>
            </w:pPr>
            <w:r w:rsidRPr="002F1B17">
              <w:rPr>
                <w:rFonts w:ascii="Arial" w:hAnsi="Arial" w:cs="Arial"/>
                <w:b/>
                <w:bCs/>
                <w:color w:val="FFFFFF" w:themeColor="background1"/>
              </w:rPr>
              <w:t>Note</w:t>
            </w:r>
            <w:r w:rsidRPr="002F1B17">
              <w:rPr>
                <w:rFonts w:ascii="Arial" w:hAnsi="Arial" w:cs="Arial"/>
                <w:color w:val="FFFFFF" w:themeColor="background1"/>
              </w:rPr>
              <w:t xml:space="preserve">: </w:t>
            </w:r>
            <w:r w:rsidR="002C1814" w:rsidRPr="00C31EEC">
              <w:rPr>
                <w:rFonts w:ascii="Arial" w:hAnsi="Arial" w:cs="Arial"/>
                <w:color w:val="FFFFFF" w:themeColor="background1"/>
              </w:rPr>
              <w:t>TU Dublin</w:t>
            </w:r>
            <w:r w:rsidRPr="002F1B17">
              <w:rPr>
                <w:rFonts w:ascii="Arial" w:hAnsi="Arial" w:cs="Arial"/>
                <w:color w:val="FFFFFF" w:themeColor="background1"/>
              </w:rPr>
              <w:t xml:space="preserve"> reserves the right to seek further information on any partner organisations to the Applicant. </w:t>
            </w:r>
          </w:p>
        </w:tc>
      </w:tr>
      <w:bookmarkEnd w:id="5"/>
    </w:tbl>
    <w:p w14:paraId="27B61E4F" w14:textId="77777777" w:rsidR="002F1B17" w:rsidRPr="002F1B17" w:rsidRDefault="002F1B17" w:rsidP="002F1B17">
      <w:pPr>
        <w:spacing w:after="160" w:line="240" w:lineRule="auto"/>
        <w:jc w:val="both"/>
        <w:rPr>
          <w:rFonts w:ascii="Arial" w:eastAsia="Calibri" w:hAnsi="Arial" w:cs="Arial"/>
          <w:b/>
          <w:bCs/>
          <w:color w:val="FF0000"/>
        </w:rPr>
      </w:pPr>
    </w:p>
    <w:p w14:paraId="10B586BB" w14:textId="77777777" w:rsidR="002F1B17" w:rsidRPr="002F1B17" w:rsidRDefault="002F1B17" w:rsidP="002F1B17">
      <w:pPr>
        <w:spacing w:after="160" w:line="256" w:lineRule="auto"/>
        <w:rPr>
          <w:rFonts w:ascii="Arial" w:eastAsia="Calibri" w:hAnsi="Arial" w:cs="Arial"/>
          <w:b/>
          <w:bCs/>
          <w:color w:val="FF0000"/>
        </w:rPr>
      </w:pPr>
      <w:r w:rsidRPr="002F1B17">
        <w:rPr>
          <w:rFonts w:ascii="Arial" w:eastAsia="Calibri" w:hAnsi="Arial" w:cs="Arial"/>
          <w:b/>
          <w:bCs/>
          <w:color w:val="FF0000"/>
        </w:rPr>
        <w:br w:type="page"/>
      </w:r>
    </w:p>
    <w:tbl>
      <w:tblPr>
        <w:tblStyle w:val="TableGrid2"/>
        <w:tblW w:w="0" w:type="auto"/>
        <w:tblInd w:w="0" w:type="dxa"/>
        <w:shd w:val="clear" w:color="auto" w:fill="E9E9E3"/>
        <w:tblLayout w:type="fixed"/>
        <w:tblLook w:val="04A0" w:firstRow="1" w:lastRow="0" w:firstColumn="1" w:lastColumn="0" w:noHBand="0" w:noVBand="1"/>
      </w:tblPr>
      <w:tblGrid>
        <w:gridCol w:w="5240"/>
        <w:gridCol w:w="3260"/>
      </w:tblGrid>
      <w:tr w:rsidR="002F1B17" w:rsidRPr="002F1B17" w14:paraId="23785A4C" w14:textId="77777777" w:rsidTr="07A55DF3">
        <w:tc>
          <w:tcPr>
            <w:tcW w:w="8500"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1EFE7918" w14:textId="77777777" w:rsidR="002F1B17" w:rsidRPr="002F1B17" w:rsidRDefault="002F1B17" w:rsidP="002F1B17">
            <w:pPr>
              <w:spacing w:after="0"/>
              <w:jc w:val="both"/>
              <w:rPr>
                <w:rFonts w:ascii="Arial" w:hAnsi="Arial" w:cs="Arial"/>
                <w:b/>
                <w:bCs/>
              </w:rPr>
            </w:pPr>
            <w:bookmarkStart w:id="6" w:name="_Hlk39232595"/>
            <w:r w:rsidRPr="002F1B17">
              <w:rPr>
                <w:rFonts w:ascii="Arial" w:hAnsi="Arial" w:cs="Arial"/>
                <w:b/>
                <w:bCs/>
                <w:color w:val="FFFFFF"/>
              </w:rPr>
              <w:lastRenderedPageBreak/>
              <w:t>A2 – Tax Compliance</w:t>
            </w:r>
          </w:p>
        </w:tc>
      </w:tr>
      <w:tr w:rsidR="002F1B17" w:rsidRPr="002F1B17" w14:paraId="13767B22" w14:textId="77777777" w:rsidTr="07A55DF3">
        <w:tc>
          <w:tcPr>
            <w:tcW w:w="8500"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5B2CE183" w14:textId="77777777" w:rsidR="002F1B17" w:rsidRPr="002F1B17" w:rsidRDefault="002F1B17" w:rsidP="002F1B17">
            <w:pPr>
              <w:spacing w:after="0"/>
              <w:jc w:val="both"/>
              <w:rPr>
                <w:rFonts w:ascii="Arial" w:hAnsi="Arial" w:cs="Arial"/>
              </w:rPr>
            </w:pPr>
            <w:r w:rsidRPr="002F1B17">
              <w:rPr>
                <w:rFonts w:ascii="Arial" w:hAnsi="Arial" w:cs="Arial"/>
                <w:b/>
                <w:bCs/>
              </w:rPr>
              <w:t>Weighting:</w:t>
            </w:r>
            <w:r w:rsidRPr="002F1B17">
              <w:rPr>
                <w:rFonts w:ascii="Arial" w:hAnsi="Arial" w:cs="Arial"/>
              </w:rPr>
              <w:t xml:space="preserve"> Pass/Fail</w:t>
            </w:r>
          </w:p>
          <w:p w14:paraId="63D43880" w14:textId="77777777" w:rsidR="002F1B17" w:rsidRPr="002F1B17" w:rsidRDefault="002F1B17" w:rsidP="002F1B17">
            <w:pPr>
              <w:spacing w:after="0"/>
              <w:jc w:val="both"/>
              <w:rPr>
                <w:rFonts w:ascii="Arial" w:hAnsi="Arial" w:cs="Arial"/>
              </w:rPr>
            </w:pPr>
            <w:r w:rsidRPr="002F1B17">
              <w:rPr>
                <w:rFonts w:ascii="Arial" w:hAnsi="Arial" w:cs="Arial"/>
                <w:b/>
                <w:bCs/>
              </w:rPr>
              <w:t>Pass requirement:</w:t>
            </w:r>
            <w:r w:rsidRPr="002F1B17">
              <w:rPr>
                <w:rFonts w:ascii="Arial" w:hAnsi="Arial" w:cs="Arial"/>
              </w:rPr>
              <w:t xml:space="preserve"> Applicants must complete the self-declaration (A5) providing information regarding their tax compliance. Please note rules on tax compliance.</w:t>
            </w:r>
          </w:p>
          <w:p w14:paraId="5F888580" w14:textId="77777777" w:rsidR="002F1B17" w:rsidRPr="002F1B17" w:rsidRDefault="002F1B17" w:rsidP="002F1B17">
            <w:pPr>
              <w:spacing w:after="0"/>
              <w:jc w:val="both"/>
              <w:rPr>
                <w:rFonts w:ascii="Arial" w:hAnsi="Arial" w:cs="Arial"/>
              </w:rPr>
            </w:pPr>
          </w:p>
        </w:tc>
      </w:tr>
      <w:tr w:rsidR="002F1B17" w:rsidRPr="002F1B17" w14:paraId="1EAB79E0" w14:textId="77777777" w:rsidTr="07A55DF3">
        <w:tc>
          <w:tcPr>
            <w:tcW w:w="8500"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435E95F4" w14:textId="77777777" w:rsidR="002F1B17" w:rsidRPr="002F1B17" w:rsidRDefault="002F1B17" w:rsidP="002F1B17">
            <w:pPr>
              <w:spacing w:after="0"/>
              <w:jc w:val="both"/>
              <w:rPr>
                <w:rFonts w:ascii="Arial" w:hAnsi="Arial" w:cs="Arial"/>
                <w:b/>
                <w:bCs/>
              </w:rPr>
            </w:pPr>
            <w:r w:rsidRPr="002F1B17">
              <w:rPr>
                <w:rFonts w:ascii="Arial" w:hAnsi="Arial" w:cs="Arial"/>
                <w:b/>
                <w:bCs/>
                <w:color w:val="FFFFFF"/>
              </w:rPr>
              <w:t>A3 – Financial Capacity</w:t>
            </w:r>
          </w:p>
        </w:tc>
      </w:tr>
      <w:tr w:rsidR="002F1B17" w:rsidRPr="002F1B17" w14:paraId="7B195249" w14:textId="77777777" w:rsidTr="07A55DF3">
        <w:tc>
          <w:tcPr>
            <w:tcW w:w="8500"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336F3DC0" w14:textId="77777777" w:rsidR="002F1B17" w:rsidRPr="002F1B17" w:rsidRDefault="002F1B17" w:rsidP="002F1B17">
            <w:pPr>
              <w:spacing w:after="0"/>
              <w:jc w:val="both"/>
              <w:rPr>
                <w:rFonts w:ascii="Arial" w:hAnsi="Arial" w:cs="Arial"/>
              </w:rPr>
            </w:pPr>
            <w:r w:rsidRPr="002F1B17">
              <w:rPr>
                <w:rFonts w:ascii="Arial" w:hAnsi="Arial" w:cs="Arial"/>
                <w:b/>
                <w:bCs/>
              </w:rPr>
              <w:t>Weighting:</w:t>
            </w:r>
            <w:r w:rsidRPr="002F1B17">
              <w:rPr>
                <w:rFonts w:ascii="Arial" w:hAnsi="Arial" w:cs="Arial"/>
              </w:rPr>
              <w:t xml:space="preserve"> Pass/Fail</w:t>
            </w:r>
          </w:p>
          <w:p w14:paraId="4DA0AB24" w14:textId="77777777" w:rsidR="002F1B17" w:rsidRPr="002F1B17" w:rsidRDefault="002F1B17" w:rsidP="002F1B17">
            <w:pPr>
              <w:spacing w:after="0"/>
              <w:jc w:val="both"/>
              <w:rPr>
                <w:rFonts w:ascii="Arial" w:hAnsi="Arial" w:cs="Arial"/>
                <w:b/>
                <w:bCs/>
              </w:rPr>
            </w:pPr>
            <w:r w:rsidRPr="002F1B17">
              <w:rPr>
                <w:rFonts w:ascii="Arial" w:hAnsi="Arial" w:cs="Arial"/>
                <w:b/>
                <w:bCs/>
              </w:rPr>
              <w:t xml:space="preserve">Pass requirement:  </w:t>
            </w:r>
          </w:p>
          <w:p w14:paraId="27D26D5B" w14:textId="4EB88840" w:rsidR="002F1B17" w:rsidRPr="002F1B17" w:rsidRDefault="002F1B17" w:rsidP="002F1B17">
            <w:pPr>
              <w:spacing w:after="0"/>
              <w:jc w:val="both"/>
              <w:rPr>
                <w:rFonts w:ascii="Arial" w:hAnsi="Arial" w:cs="Arial"/>
              </w:rPr>
            </w:pPr>
            <w:r w:rsidRPr="002F1B17">
              <w:rPr>
                <w:rFonts w:ascii="Arial" w:hAnsi="Arial" w:cs="Arial"/>
              </w:rPr>
              <w:t xml:space="preserve">Confirmation that the applicant party has the financial capacity to pay its debts identified on the current statement of assets and liabilities as being the debts as they fall due, and that their </w:t>
            </w:r>
            <w:r w:rsidRPr="002F1B17">
              <w:rPr>
                <w:rFonts w:ascii="Arial" w:hAnsi="Arial" w:cs="Arial"/>
                <w:b/>
              </w:rPr>
              <w:t>minimum turnover exceeds €</w:t>
            </w:r>
            <w:r w:rsidR="009D338C">
              <w:rPr>
                <w:rFonts w:ascii="Arial" w:hAnsi="Arial" w:cs="Arial"/>
                <w:b/>
              </w:rPr>
              <w:t>75</w:t>
            </w:r>
            <w:r w:rsidRPr="002F1B17">
              <w:rPr>
                <w:rFonts w:ascii="Arial" w:hAnsi="Arial" w:cs="Arial"/>
                <w:b/>
              </w:rPr>
              <w:t>,000 per annum for the last three (3) years</w:t>
            </w:r>
            <w:r w:rsidRPr="002F1B17">
              <w:rPr>
                <w:rFonts w:ascii="Arial" w:hAnsi="Arial" w:cs="Arial"/>
              </w:rPr>
              <w:t xml:space="preserve"> (2024,2023,</w:t>
            </w:r>
            <w:proofErr w:type="gramStart"/>
            <w:r w:rsidRPr="002F1B17">
              <w:rPr>
                <w:rFonts w:ascii="Arial" w:hAnsi="Arial" w:cs="Arial"/>
              </w:rPr>
              <w:t>2022 )</w:t>
            </w:r>
            <w:proofErr w:type="gramEnd"/>
            <w:r w:rsidRPr="002F1B17">
              <w:rPr>
                <w:rFonts w:ascii="Arial" w:hAnsi="Arial" w:cs="Arial"/>
              </w:rPr>
              <w:t xml:space="preserve">.  </w:t>
            </w:r>
          </w:p>
          <w:p w14:paraId="4EB9F767" w14:textId="77777777" w:rsidR="002F1B17" w:rsidRPr="002F1B17" w:rsidRDefault="002F1B17" w:rsidP="002F1B17">
            <w:pPr>
              <w:spacing w:after="0"/>
              <w:jc w:val="both"/>
              <w:rPr>
                <w:rFonts w:ascii="Arial" w:hAnsi="Arial" w:cs="Arial"/>
              </w:rPr>
            </w:pPr>
          </w:p>
          <w:p w14:paraId="4F54FEDD" w14:textId="77777777" w:rsidR="002F1B17" w:rsidRPr="002F1B17" w:rsidRDefault="002F1B17" w:rsidP="002F1B17">
            <w:pPr>
              <w:numPr>
                <w:ilvl w:val="0"/>
                <w:numId w:val="46"/>
              </w:numPr>
              <w:spacing w:after="0"/>
              <w:ind w:left="458" w:hanging="458"/>
              <w:contextualSpacing/>
              <w:jc w:val="both"/>
              <w:rPr>
                <w:rFonts w:ascii="Arial" w:hAnsi="Arial" w:cs="Arial"/>
              </w:rPr>
            </w:pPr>
            <w:r w:rsidRPr="002F1B17">
              <w:rPr>
                <w:rFonts w:ascii="Arial" w:hAnsi="Arial" w:cs="Arial"/>
              </w:rPr>
              <w:t xml:space="preserve">Evidence of the foregoing will be required prior to admittance to the DPS by means of a signed statement from the firm’s auditor or accountant. </w:t>
            </w:r>
          </w:p>
          <w:p w14:paraId="0AC232F7" w14:textId="77777777" w:rsidR="002F1B17" w:rsidRPr="002F1B17" w:rsidRDefault="002F1B17" w:rsidP="002F1B17">
            <w:pPr>
              <w:numPr>
                <w:ilvl w:val="0"/>
                <w:numId w:val="46"/>
              </w:numPr>
              <w:spacing w:after="0"/>
              <w:ind w:left="458" w:hanging="458"/>
              <w:contextualSpacing/>
              <w:jc w:val="both"/>
              <w:rPr>
                <w:rFonts w:ascii="Arial" w:hAnsi="Arial" w:cs="Arial"/>
              </w:rPr>
            </w:pPr>
            <w:r w:rsidRPr="002F1B17">
              <w:rPr>
                <w:rFonts w:ascii="Arial" w:hAnsi="Arial" w:cs="Arial"/>
              </w:rPr>
              <w:t xml:space="preserve">In the case of an applicant being a grouping, this condition may be satisfied by the group </w:t>
            </w:r>
            <w:proofErr w:type="gramStart"/>
            <w:r w:rsidRPr="002F1B17">
              <w:rPr>
                <w:rFonts w:ascii="Arial" w:hAnsi="Arial" w:cs="Arial"/>
              </w:rPr>
              <w:t>members as a whole, or</w:t>
            </w:r>
            <w:proofErr w:type="gramEnd"/>
            <w:r w:rsidRPr="002F1B17">
              <w:rPr>
                <w:rFonts w:ascii="Arial" w:hAnsi="Arial" w:cs="Arial"/>
              </w:rPr>
              <w:t xml:space="preserve"> by reliance on the lead applicant.  Where group members are relying on the lead applicant’s financial capacity, self-declaration / evidence will only be required of the lead. </w:t>
            </w:r>
          </w:p>
          <w:p w14:paraId="5729D691" w14:textId="77777777" w:rsidR="002F1B17" w:rsidRPr="002F1B17" w:rsidRDefault="002F1B17" w:rsidP="002F1B17">
            <w:pPr>
              <w:numPr>
                <w:ilvl w:val="0"/>
                <w:numId w:val="46"/>
              </w:numPr>
              <w:spacing w:after="0"/>
              <w:ind w:left="458" w:hanging="425"/>
              <w:contextualSpacing/>
              <w:jc w:val="both"/>
              <w:rPr>
                <w:rFonts w:ascii="Arial" w:hAnsi="Arial" w:cs="Arial"/>
              </w:rPr>
            </w:pPr>
            <w:r w:rsidRPr="002F1B17">
              <w:rPr>
                <w:rFonts w:ascii="Arial" w:hAnsi="Arial" w:cs="Arial"/>
              </w:rPr>
              <w:t>In the case of firms more recently established evidence of pro-rata turnover will suffice.</w:t>
            </w:r>
          </w:p>
        </w:tc>
      </w:tr>
      <w:tr w:rsidR="002F1B17" w:rsidRPr="002F1B17" w14:paraId="084A8CEC" w14:textId="77777777" w:rsidTr="07A55DF3">
        <w:tc>
          <w:tcPr>
            <w:tcW w:w="8500"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1576C404" w14:textId="77777777" w:rsidR="002F1B17" w:rsidRPr="002F1B17" w:rsidRDefault="002F1B17" w:rsidP="002F1B17">
            <w:pPr>
              <w:spacing w:after="0"/>
              <w:jc w:val="both"/>
              <w:rPr>
                <w:rFonts w:ascii="Arial" w:hAnsi="Arial" w:cs="Arial"/>
                <w:b/>
                <w:bCs/>
                <w:color w:val="FFFFFF" w:themeColor="background1"/>
              </w:rPr>
            </w:pPr>
            <w:r w:rsidRPr="002F1B17">
              <w:rPr>
                <w:rFonts w:ascii="Arial" w:hAnsi="Arial" w:cs="Arial"/>
                <w:b/>
                <w:bCs/>
                <w:color w:val="FFFFFF" w:themeColor="background1"/>
              </w:rPr>
              <w:t>A4 - Insurance</w:t>
            </w:r>
          </w:p>
        </w:tc>
      </w:tr>
      <w:tr w:rsidR="002F1B17" w:rsidRPr="002F1B17" w14:paraId="684DEE0A" w14:textId="77777777" w:rsidTr="07A55DF3">
        <w:tc>
          <w:tcPr>
            <w:tcW w:w="8500"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tcPr>
          <w:p w14:paraId="2F0CE771" w14:textId="77777777" w:rsidR="002F1B17" w:rsidRPr="002F1B17" w:rsidRDefault="002F1B17" w:rsidP="002F1B17">
            <w:pPr>
              <w:spacing w:after="0"/>
              <w:jc w:val="both"/>
              <w:rPr>
                <w:rFonts w:ascii="Arial" w:hAnsi="Arial" w:cs="Arial"/>
                <w:color w:val="FFFFFF" w:themeColor="background1"/>
              </w:rPr>
            </w:pPr>
            <w:r w:rsidRPr="002F1B17">
              <w:rPr>
                <w:rFonts w:ascii="Arial" w:hAnsi="Arial" w:cs="Arial"/>
                <w:b/>
                <w:bCs/>
                <w:color w:val="FFFFFF" w:themeColor="background1"/>
              </w:rPr>
              <w:t>Weighting:</w:t>
            </w:r>
            <w:r w:rsidRPr="002F1B17">
              <w:rPr>
                <w:rFonts w:ascii="Arial" w:hAnsi="Arial" w:cs="Arial"/>
                <w:color w:val="FFFFFF" w:themeColor="background1"/>
              </w:rPr>
              <w:t xml:space="preserve"> Pass/Fail</w:t>
            </w:r>
          </w:p>
          <w:p w14:paraId="1D17AC40" w14:textId="77777777" w:rsidR="002F1B17" w:rsidRPr="002F1B17" w:rsidRDefault="002F1B17" w:rsidP="002F1B17">
            <w:pPr>
              <w:spacing w:after="0"/>
              <w:jc w:val="both"/>
              <w:rPr>
                <w:rFonts w:ascii="Arial" w:hAnsi="Arial" w:cs="Arial"/>
                <w:color w:val="FFFFFF" w:themeColor="background1"/>
              </w:rPr>
            </w:pPr>
            <w:r w:rsidRPr="002F1B17">
              <w:rPr>
                <w:rFonts w:ascii="Arial" w:hAnsi="Arial" w:cs="Arial"/>
                <w:b/>
                <w:bCs/>
                <w:color w:val="FFFFFF" w:themeColor="background1"/>
              </w:rPr>
              <w:t>Pass requirement:</w:t>
            </w:r>
            <w:r w:rsidRPr="002F1B17">
              <w:rPr>
                <w:rFonts w:ascii="Arial" w:hAnsi="Arial" w:cs="Arial"/>
                <w:color w:val="FFFFFF" w:themeColor="background1"/>
              </w:rPr>
              <w:t xml:space="preserve"> Applicants should complete the self-declaration (A5) providing information regarding the insurances in place and are asked to note that the following levels will be required for the firm(s) being awarded this contract.</w:t>
            </w:r>
          </w:p>
          <w:p w14:paraId="3037D0B1" w14:textId="77777777" w:rsidR="002F1B17" w:rsidRPr="002F1B17" w:rsidRDefault="002F1B17" w:rsidP="002F1B17">
            <w:pPr>
              <w:spacing w:after="0"/>
              <w:jc w:val="both"/>
              <w:rPr>
                <w:rFonts w:ascii="Arial" w:hAnsi="Arial" w:cs="Arial"/>
                <w:color w:val="FFFFFF" w:themeColor="background1"/>
              </w:rPr>
            </w:pPr>
          </w:p>
        </w:tc>
      </w:tr>
      <w:tr w:rsidR="002F1B17" w:rsidRPr="00C31EEC" w14:paraId="04A246A1" w14:textId="77777777" w:rsidTr="07A55DF3">
        <w:tc>
          <w:tcPr>
            <w:tcW w:w="5240" w:type="dxa"/>
            <w:tcBorders>
              <w:top w:val="single" w:sz="4" w:space="0" w:color="auto"/>
              <w:left w:val="single" w:sz="4" w:space="0" w:color="auto"/>
              <w:bottom w:val="single" w:sz="4" w:space="0" w:color="auto"/>
              <w:right w:val="single" w:sz="4" w:space="0" w:color="FFFFFF" w:themeColor="background1"/>
            </w:tcBorders>
            <w:shd w:val="clear" w:color="auto" w:fill="9CC2E5" w:themeFill="accent1" w:themeFillTint="99"/>
            <w:tcMar>
              <w:top w:w="28" w:type="dxa"/>
              <w:left w:w="108" w:type="dxa"/>
              <w:bottom w:w="28" w:type="dxa"/>
              <w:right w:w="108" w:type="dxa"/>
            </w:tcMar>
            <w:hideMark/>
          </w:tcPr>
          <w:p w14:paraId="10B1EA60" w14:textId="77777777" w:rsidR="002F1B17" w:rsidRPr="002F1B17" w:rsidRDefault="002F1B17" w:rsidP="002F1B17">
            <w:pPr>
              <w:spacing w:after="0"/>
              <w:jc w:val="both"/>
              <w:rPr>
                <w:rFonts w:ascii="Arial" w:hAnsi="Arial" w:cs="Arial"/>
                <w:b/>
                <w:bCs/>
                <w:color w:val="FFFFFF" w:themeColor="background1"/>
              </w:rPr>
            </w:pPr>
            <w:r w:rsidRPr="002F1B17">
              <w:rPr>
                <w:rFonts w:ascii="Arial" w:hAnsi="Arial" w:cs="Arial"/>
                <w:b/>
                <w:bCs/>
                <w:color w:val="FFFFFF" w:themeColor="background1"/>
              </w:rPr>
              <w:t>Insurance Type</w:t>
            </w:r>
          </w:p>
        </w:tc>
        <w:tc>
          <w:tcPr>
            <w:tcW w:w="3260"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14791834" w14:textId="77777777" w:rsidR="002F1B17" w:rsidRPr="002F1B17" w:rsidRDefault="002F1B17" w:rsidP="002F1B17">
            <w:pPr>
              <w:spacing w:after="0"/>
              <w:jc w:val="both"/>
              <w:rPr>
                <w:rFonts w:ascii="Arial" w:hAnsi="Arial" w:cs="Arial"/>
                <w:b/>
                <w:bCs/>
              </w:rPr>
            </w:pPr>
            <w:r w:rsidRPr="07A55DF3">
              <w:rPr>
                <w:rFonts w:ascii="Arial" w:hAnsi="Arial" w:cs="Arial"/>
                <w:b/>
                <w:bCs/>
              </w:rPr>
              <w:t>Required Level</w:t>
            </w:r>
          </w:p>
        </w:tc>
      </w:tr>
      <w:tr w:rsidR="002F1B17" w:rsidRPr="002F1B17" w14:paraId="2AFBB770" w14:textId="77777777" w:rsidTr="07A55DF3">
        <w:tc>
          <w:tcPr>
            <w:tcW w:w="5240"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607C49C1" w14:textId="77777777" w:rsidR="002F1B17" w:rsidRPr="002F1B17" w:rsidRDefault="002F1B17" w:rsidP="002F1B17">
            <w:pPr>
              <w:spacing w:after="0"/>
              <w:jc w:val="both"/>
              <w:rPr>
                <w:rFonts w:ascii="Arial" w:hAnsi="Arial" w:cs="Arial"/>
                <w:color w:val="FFFFFF" w:themeColor="background1"/>
              </w:rPr>
            </w:pPr>
            <w:r w:rsidRPr="002F1B17">
              <w:rPr>
                <w:rFonts w:ascii="Arial" w:hAnsi="Arial" w:cs="Arial"/>
                <w:noProof/>
                <w:color w:val="FFFFFF" w:themeColor="background1"/>
              </w:rPr>
              <w:t>Employer’s Liability</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1B2664F4" w14:textId="77777777" w:rsidR="002F1B17" w:rsidRPr="002F1B17" w:rsidRDefault="002F1B17" w:rsidP="002F1B17">
            <w:pPr>
              <w:spacing w:after="0"/>
              <w:jc w:val="both"/>
              <w:rPr>
                <w:rFonts w:ascii="Arial" w:hAnsi="Arial" w:cs="Arial"/>
              </w:rPr>
            </w:pPr>
            <w:r w:rsidRPr="002F1B17">
              <w:rPr>
                <w:rFonts w:ascii="Arial" w:hAnsi="Arial" w:cs="Arial"/>
              </w:rPr>
              <w:t>€13 million</w:t>
            </w:r>
          </w:p>
        </w:tc>
      </w:tr>
      <w:tr w:rsidR="002F1B17" w:rsidRPr="002F1B17" w14:paraId="674398F1" w14:textId="77777777" w:rsidTr="07A55DF3">
        <w:tc>
          <w:tcPr>
            <w:tcW w:w="5240"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15B91284" w14:textId="77777777" w:rsidR="002F1B17" w:rsidRPr="002F1B17" w:rsidRDefault="002F1B17" w:rsidP="002F1B17">
            <w:pPr>
              <w:spacing w:after="0"/>
              <w:jc w:val="both"/>
              <w:rPr>
                <w:rFonts w:ascii="Arial" w:hAnsi="Arial" w:cs="Arial"/>
                <w:color w:val="FFFFFF" w:themeColor="background1"/>
              </w:rPr>
            </w:pPr>
            <w:r w:rsidRPr="002F1B17">
              <w:rPr>
                <w:rFonts w:ascii="Arial" w:hAnsi="Arial" w:cs="Arial"/>
                <w:noProof/>
                <w:color w:val="FFFFFF" w:themeColor="background1"/>
              </w:rPr>
              <w:t>Public Liability</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780808B9" w14:textId="77777777" w:rsidR="002F1B17" w:rsidRPr="002F1B17" w:rsidRDefault="002F1B17" w:rsidP="002F1B17">
            <w:pPr>
              <w:spacing w:after="0"/>
              <w:jc w:val="both"/>
              <w:rPr>
                <w:rFonts w:ascii="Arial" w:hAnsi="Arial" w:cs="Arial"/>
              </w:rPr>
            </w:pPr>
            <w:r w:rsidRPr="002F1B17">
              <w:rPr>
                <w:rFonts w:ascii="Arial" w:hAnsi="Arial" w:cs="Arial"/>
              </w:rPr>
              <w:t>€6.5 million</w:t>
            </w:r>
          </w:p>
        </w:tc>
      </w:tr>
      <w:tr w:rsidR="002F1B17" w:rsidRPr="002F1B17" w14:paraId="0E01D786" w14:textId="77777777" w:rsidTr="07A55DF3">
        <w:tc>
          <w:tcPr>
            <w:tcW w:w="5240"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274F3995" w14:textId="77777777" w:rsidR="002F1B17" w:rsidRPr="002F1B17" w:rsidRDefault="002F1B17" w:rsidP="002F1B17">
            <w:pPr>
              <w:spacing w:after="0"/>
              <w:jc w:val="both"/>
              <w:rPr>
                <w:rFonts w:ascii="Arial" w:hAnsi="Arial" w:cs="Arial"/>
                <w:color w:val="FFFFFF" w:themeColor="background1"/>
              </w:rPr>
            </w:pPr>
            <w:r w:rsidRPr="002F1B17">
              <w:rPr>
                <w:rFonts w:ascii="Arial" w:hAnsi="Arial" w:cs="Arial"/>
                <w:noProof/>
                <w:color w:val="FFFFFF" w:themeColor="background1"/>
              </w:rPr>
              <w:t>Product Liability</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2560CF6A" w14:textId="77777777" w:rsidR="002F1B17" w:rsidRPr="002F1B17" w:rsidRDefault="002F1B17" w:rsidP="002F1B17">
            <w:pPr>
              <w:spacing w:after="0"/>
              <w:jc w:val="both"/>
              <w:rPr>
                <w:rFonts w:ascii="Arial" w:hAnsi="Arial" w:cs="Arial"/>
              </w:rPr>
            </w:pPr>
            <w:r w:rsidRPr="002F1B17">
              <w:rPr>
                <w:rFonts w:ascii="Arial" w:hAnsi="Arial" w:cs="Arial"/>
              </w:rPr>
              <w:t>€6.5 million</w:t>
            </w:r>
          </w:p>
        </w:tc>
      </w:tr>
      <w:bookmarkEnd w:id="6"/>
    </w:tbl>
    <w:p w14:paraId="77B5E420" w14:textId="77777777" w:rsidR="002F1B17" w:rsidRPr="002F1B17" w:rsidRDefault="002F1B17" w:rsidP="002F1B17">
      <w:pPr>
        <w:spacing w:after="160" w:line="240" w:lineRule="auto"/>
        <w:jc w:val="both"/>
        <w:rPr>
          <w:rFonts w:ascii="Arial" w:eastAsia="Calibri" w:hAnsi="Arial" w:cs="Arial"/>
          <w:b/>
          <w:bCs/>
          <w:color w:val="FF0000"/>
        </w:rPr>
      </w:pPr>
    </w:p>
    <w:p w14:paraId="17FDA586" w14:textId="77777777" w:rsidR="002F1B17" w:rsidRPr="002F1B17" w:rsidRDefault="002F1B17" w:rsidP="002F1B17">
      <w:pPr>
        <w:spacing w:after="160" w:line="240" w:lineRule="auto"/>
        <w:jc w:val="both"/>
        <w:rPr>
          <w:rFonts w:ascii="Arial" w:eastAsia="Calibri" w:hAnsi="Arial" w:cs="Arial"/>
          <w:b/>
          <w:bCs/>
          <w:color w:val="FF0000"/>
        </w:rPr>
      </w:pPr>
    </w:p>
    <w:tbl>
      <w:tblPr>
        <w:tblStyle w:val="TableGrid2"/>
        <w:tblW w:w="0" w:type="auto"/>
        <w:tblInd w:w="-431" w:type="dxa"/>
        <w:tblLayout w:type="fixed"/>
        <w:tblLook w:val="04A0" w:firstRow="1" w:lastRow="0" w:firstColumn="1" w:lastColumn="0" w:noHBand="0" w:noVBand="1"/>
      </w:tblPr>
      <w:tblGrid>
        <w:gridCol w:w="2836"/>
        <w:gridCol w:w="992"/>
        <w:gridCol w:w="2268"/>
        <w:gridCol w:w="1383"/>
        <w:gridCol w:w="9"/>
        <w:gridCol w:w="26"/>
        <w:gridCol w:w="1933"/>
      </w:tblGrid>
      <w:tr w:rsidR="002F1B17" w:rsidRPr="002F1B17" w14:paraId="0B0CDDE4" w14:textId="77777777" w:rsidTr="00213791">
        <w:tc>
          <w:tcPr>
            <w:tcW w:w="9447" w:type="dxa"/>
            <w:gridSpan w:val="7"/>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78C3CFEE" w14:textId="77777777" w:rsidR="002F1B17" w:rsidRPr="002F1B17" w:rsidRDefault="002F1B17" w:rsidP="002F1B17">
            <w:pPr>
              <w:spacing w:after="0"/>
              <w:jc w:val="both"/>
              <w:rPr>
                <w:rFonts w:ascii="Arial" w:hAnsi="Arial" w:cs="Arial"/>
                <w:b/>
                <w:bCs/>
              </w:rPr>
            </w:pPr>
            <w:r w:rsidRPr="002F1B17">
              <w:rPr>
                <w:rFonts w:ascii="Arial" w:hAnsi="Arial" w:cs="Arial"/>
                <w:b/>
                <w:bCs/>
                <w:color w:val="FFFFFF" w:themeColor="background1"/>
              </w:rPr>
              <w:t>A5 – Self Declaration for Financial Information</w:t>
            </w:r>
          </w:p>
        </w:tc>
      </w:tr>
      <w:tr w:rsidR="002F1B17" w:rsidRPr="002F1B17" w14:paraId="014416C5" w14:textId="77777777" w:rsidTr="00213791">
        <w:tc>
          <w:tcPr>
            <w:tcW w:w="9447" w:type="dxa"/>
            <w:gridSpan w:val="7"/>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hideMark/>
          </w:tcPr>
          <w:p w14:paraId="07A93432" w14:textId="77777777" w:rsidR="002F1B17" w:rsidRPr="002F1B17" w:rsidRDefault="002F1B17" w:rsidP="002F1B17">
            <w:pPr>
              <w:spacing w:after="0"/>
              <w:jc w:val="both"/>
              <w:rPr>
                <w:rFonts w:ascii="Arial" w:hAnsi="Arial" w:cs="Arial"/>
                <w:b/>
                <w:bCs/>
              </w:rPr>
            </w:pPr>
            <w:r w:rsidRPr="002F1B17">
              <w:rPr>
                <w:rFonts w:ascii="Arial" w:hAnsi="Arial" w:cs="Arial"/>
                <w:b/>
                <w:bCs/>
              </w:rPr>
              <w:t>Tax Compliance</w:t>
            </w:r>
          </w:p>
        </w:tc>
      </w:tr>
      <w:tr w:rsidR="002F1B17" w:rsidRPr="002F1B17" w14:paraId="3FF84795" w14:textId="77777777" w:rsidTr="00213791">
        <w:trPr>
          <w:trHeight w:val="809"/>
        </w:trPr>
        <w:tc>
          <w:tcPr>
            <w:tcW w:w="6096" w:type="dxa"/>
            <w:gridSpan w:val="3"/>
            <w:vMerge w:val="restart"/>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2C2A2450" w14:textId="77777777" w:rsidR="002F1B17" w:rsidRPr="002F1B17" w:rsidRDefault="002F1B17" w:rsidP="002F1B17">
            <w:pPr>
              <w:spacing w:after="0"/>
              <w:jc w:val="both"/>
              <w:rPr>
                <w:rFonts w:ascii="Arial" w:hAnsi="Arial" w:cs="Arial"/>
                <w:b/>
                <w:bCs/>
                <w:color w:val="FFFFFF" w:themeColor="background1"/>
              </w:rPr>
            </w:pPr>
            <w:r w:rsidRPr="002F1B17">
              <w:rPr>
                <w:rFonts w:ascii="Arial" w:hAnsi="Arial" w:cs="Arial"/>
                <w:b/>
                <w:bCs/>
                <w:color w:val="FFFFFF" w:themeColor="background1"/>
              </w:rPr>
              <w:t>Option 1:</w:t>
            </w:r>
          </w:p>
          <w:p w14:paraId="67BFD300" w14:textId="02FD9479" w:rsidR="002F1B17" w:rsidRPr="002F1B17" w:rsidRDefault="002F1B17" w:rsidP="002F1B17">
            <w:pPr>
              <w:spacing w:after="0"/>
              <w:jc w:val="both"/>
              <w:rPr>
                <w:rFonts w:ascii="Arial" w:hAnsi="Arial" w:cs="Arial"/>
                <w:color w:val="FFFFFF" w:themeColor="background1"/>
              </w:rPr>
            </w:pPr>
            <w:r w:rsidRPr="002F1B17">
              <w:rPr>
                <w:rFonts w:ascii="Arial" w:hAnsi="Arial" w:cs="Arial"/>
                <w:color w:val="FFFFFF" w:themeColor="background1"/>
              </w:rPr>
              <w:t xml:space="preserve">I confirm and declare being tax compliant. </w:t>
            </w:r>
            <w:r w:rsidR="00384D5A">
              <w:rPr>
                <w:rFonts w:ascii="Arial" w:hAnsi="Arial" w:cs="Arial"/>
                <w:color w:val="FFFFFF" w:themeColor="background1"/>
              </w:rPr>
              <w:t xml:space="preserve">TU Dublin </w:t>
            </w:r>
            <w:r w:rsidRPr="002F1B17">
              <w:rPr>
                <w:rFonts w:ascii="Arial" w:hAnsi="Arial" w:cs="Arial"/>
                <w:color w:val="FFFFFF" w:themeColor="background1"/>
              </w:rPr>
              <w:t xml:space="preserve">can verify your tax clearance status through Revenue’s online facility at </w:t>
            </w:r>
            <w:hyperlink r:id="rId12" w:history="1">
              <w:r w:rsidRPr="002F1B17">
                <w:rPr>
                  <w:rFonts w:ascii="Arial" w:hAnsi="Arial" w:cs="Arial"/>
                  <w:color w:val="FFFFFF" w:themeColor="background1"/>
                  <w:u w:val="single"/>
                </w:rPr>
                <w:t>http://www.revenue.ie/en/online/tax-clearance.html</w:t>
              </w:r>
            </w:hyperlink>
            <w:r w:rsidRPr="002F1B17">
              <w:rPr>
                <w:rFonts w:ascii="Arial" w:hAnsi="Arial" w:cs="Arial"/>
                <w:color w:val="FFFFFF" w:themeColor="background1"/>
              </w:rPr>
              <w:t xml:space="preserve">  To this end, please confirm:</w:t>
            </w:r>
          </w:p>
        </w:tc>
        <w:tc>
          <w:tcPr>
            <w:tcW w:w="1392"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450E8659" w14:textId="77777777" w:rsidR="002F1B17" w:rsidRPr="002F1B17" w:rsidRDefault="002F1B17" w:rsidP="002F1B17">
            <w:pPr>
              <w:spacing w:after="0"/>
              <w:jc w:val="center"/>
              <w:rPr>
                <w:rFonts w:ascii="Arial" w:hAnsi="Arial" w:cs="Arial"/>
              </w:rPr>
            </w:pPr>
            <w:r w:rsidRPr="002F1B17">
              <w:rPr>
                <w:rFonts w:ascii="Arial" w:hAnsi="Arial" w:cs="Arial"/>
              </w:rPr>
              <w:t>Yes</w:t>
            </w:r>
          </w:p>
        </w:tc>
        <w:tc>
          <w:tcPr>
            <w:tcW w:w="1959"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5944D04F" w14:textId="77777777" w:rsidR="002F1B17" w:rsidRPr="002F1B17" w:rsidRDefault="002F1B17" w:rsidP="002F1B17">
            <w:pPr>
              <w:spacing w:after="0"/>
              <w:jc w:val="center"/>
              <w:rPr>
                <w:rFonts w:ascii="Arial" w:hAnsi="Arial" w:cs="Arial"/>
              </w:rPr>
            </w:pPr>
          </w:p>
        </w:tc>
      </w:tr>
      <w:tr w:rsidR="002F1B17" w:rsidRPr="002F1B17" w14:paraId="71479A0B" w14:textId="77777777" w:rsidTr="00213791">
        <w:trPr>
          <w:trHeight w:val="611"/>
        </w:trPr>
        <w:tc>
          <w:tcPr>
            <w:tcW w:w="6096" w:type="dxa"/>
            <w:gridSpan w:val="3"/>
            <w:vMerge/>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32DEF3A6" w14:textId="77777777" w:rsidR="002F1B17" w:rsidRPr="002F1B17" w:rsidRDefault="002F1B17" w:rsidP="002F1B17">
            <w:pPr>
              <w:spacing w:after="0"/>
              <w:rPr>
                <w:rFonts w:ascii="Arial" w:hAnsi="Arial" w:cs="Arial"/>
                <w:color w:val="FFFFFF" w:themeColor="background1"/>
              </w:rPr>
            </w:pPr>
          </w:p>
        </w:tc>
        <w:tc>
          <w:tcPr>
            <w:tcW w:w="1392"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2E35FCF3" w14:textId="77777777" w:rsidR="002F1B17" w:rsidRPr="002F1B17" w:rsidRDefault="002F1B17" w:rsidP="002F1B17">
            <w:pPr>
              <w:spacing w:after="0"/>
              <w:jc w:val="center"/>
              <w:rPr>
                <w:rFonts w:ascii="Arial" w:hAnsi="Arial" w:cs="Arial"/>
              </w:rPr>
            </w:pPr>
            <w:r w:rsidRPr="002F1B17">
              <w:rPr>
                <w:rFonts w:ascii="Arial" w:hAnsi="Arial" w:cs="Arial"/>
              </w:rPr>
              <w:t>No</w:t>
            </w:r>
          </w:p>
        </w:tc>
        <w:tc>
          <w:tcPr>
            <w:tcW w:w="1959"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6835C15A" w14:textId="77777777" w:rsidR="002F1B17" w:rsidRPr="002F1B17" w:rsidRDefault="002F1B17" w:rsidP="002F1B17">
            <w:pPr>
              <w:spacing w:after="0"/>
              <w:jc w:val="center"/>
              <w:rPr>
                <w:rFonts w:ascii="Arial" w:hAnsi="Arial" w:cs="Arial"/>
              </w:rPr>
            </w:pPr>
          </w:p>
        </w:tc>
      </w:tr>
      <w:tr w:rsidR="002F1B17" w:rsidRPr="002F1B17" w14:paraId="23F98D80" w14:textId="77777777" w:rsidTr="00213791">
        <w:tc>
          <w:tcPr>
            <w:tcW w:w="3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62ED9DF7" w14:textId="77777777" w:rsidR="002F1B17" w:rsidRPr="002F1B17" w:rsidRDefault="002F1B17" w:rsidP="002F1B17">
            <w:pPr>
              <w:spacing w:after="0"/>
              <w:jc w:val="both"/>
              <w:rPr>
                <w:rFonts w:ascii="Arial" w:hAnsi="Arial" w:cs="Arial"/>
                <w:color w:val="FFFFFF" w:themeColor="background1"/>
              </w:rPr>
            </w:pPr>
            <w:r w:rsidRPr="002F1B17">
              <w:rPr>
                <w:rFonts w:ascii="Arial" w:hAnsi="Arial" w:cs="Arial"/>
                <w:color w:val="FFFFFF" w:themeColor="background1"/>
              </w:rPr>
              <w:t>Applicant Name:</w:t>
            </w:r>
          </w:p>
        </w:tc>
        <w:tc>
          <w:tcPr>
            <w:tcW w:w="5619" w:type="dxa"/>
            <w:gridSpan w:val="5"/>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50D2043E" w14:textId="77777777" w:rsidR="002F1B17" w:rsidRPr="002F1B17" w:rsidRDefault="002F1B17" w:rsidP="002F1B17">
            <w:pPr>
              <w:spacing w:after="0"/>
              <w:jc w:val="both"/>
              <w:rPr>
                <w:rFonts w:ascii="Arial" w:hAnsi="Arial" w:cs="Arial"/>
              </w:rPr>
            </w:pPr>
          </w:p>
        </w:tc>
      </w:tr>
      <w:tr w:rsidR="002F1B17" w:rsidRPr="002F1B17" w14:paraId="1B837005" w14:textId="77777777" w:rsidTr="00213791">
        <w:tc>
          <w:tcPr>
            <w:tcW w:w="3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37B62C36" w14:textId="77777777" w:rsidR="002F1B17" w:rsidRPr="002F1B17" w:rsidRDefault="002F1B17" w:rsidP="002F1B17">
            <w:pPr>
              <w:spacing w:after="0"/>
              <w:jc w:val="both"/>
              <w:rPr>
                <w:rFonts w:ascii="Arial" w:hAnsi="Arial" w:cs="Arial"/>
                <w:color w:val="FFFFFF" w:themeColor="background1"/>
              </w:rPr>
            </w:pPr>
            <w:r w:rsidRPr="002F1B17">
              <w:rPr>
                <w:rFonts w:ascii="Arial" w:hAnsi="Arial" w:cs="Arial"/>
                <w:color w:val="FFFFFF" w:themeColor="background1"/>
              </w:rPr>
              <w:t>Tax Reference Number (PPSN):</w:t>
            </w:r>
          </w:p>
        </w:tc>
        <w:tc>
          <w:tcPr>
            <w:tcW w:w="5619" w:type="dxa"/>
            <w:gridSpan w:val="5"/>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62CADCBF" w14:textId="77777777" w:rsidR="002F1B17" w:rsidRPr="002F1B17" w:rsidRDefault="002F1B17" w:rsidP="002F1B17">
            <w:pPr>
              <w:spacing w:after="0"/>
              <w:jc w:val="both"/>
              <w:rPr>
                <w:rFonts w:ascii="Arial" w:hAnsi="Arial" w:cs="Arial"/>
              </w:rPr>
            </w:pPr>
          </w:p>
        </w:tc>
      </w:tr>
      <w:tr w:rsidR="002F1B17" w:rsidRPr="002F1B17" w14:paraId="088EA2EF" w14:textId="77777777" w:rsidTr="00213791">
        <w:tc>
          <w:tcPr>
            <w:tcW w:w="3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1C6D211F" w14:textId="77777777" w:rsidR="002F1B17" w:rsidRPr="002F1B17" w:rsidRDefault="002F1B17" w:rsidP="002F1B17">
            <w:pPr>
              <w:spacing w:after="0"/>
              <w:jc w:val="both"/>
              <w:rPr>
                <w:rFonts w:ascii="Arial" w:hAnsi="Arial" w:cs="Arial"/>
                <w:color w:val="FFFFFF" w:themeColor="background1"/>
              </w:rPr>
            </w:pPr>
            <w:r w:rsidRPr="002F1B17">
              <w:rPr>
                <w:rFonts w:ascii="Arial" w:hAnsi="Arial" w:cs="Arial"/>
                <w:color w:val="FFFFFF" w:themeColor="background1"/>
              </w:rPr>
              <w:t>Access Number:</w:t>
            </w:r>
          </w:p>
        </w:tc>
        <w:tc>
          <w:tcPr>
            <w:tcW w:w="5619" w:type="dxa"/>
            <w:gridSpan w:val="5"/>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19C69AC" w14:textId="77777777" w:rsidR="002F1B17" w:rsidRPr="002F1B17" w:rsidRDefault="002F1B17" w:rsidP="002F1B17">
            <w:pPr>
              <w:spacing w:after="0"/>
              <w:jc w:val="both"/>
              <w:rPr>
                <w:rFonts w:ascii="Arial" w:hAnsi="Arial" w:cs="Arial"/>
              </w:rPr>
            </w:pPr>
          </w:p>
        </w:tc>
      </w:tr>
      <w:tr w:rsidR="002F1B17" w:rsidRPr="002F1B17" w14:paraId="7C023674" w14:textId="77777777" w:rsidTr="00213791">
        <w:trPr>
          <w:trHeight w:val="483"/>
        </w:trPr>
        <w:tc>
          <w:tcPr>
            <w:tcW w:w="6096" w:type="dxa"/>
            <w:gridSpan w:val="3"/>
            <w:vMerge w:val="restart"/>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630D6E2F" w14:textId="77777777" w:rsidR="002F1B17" w:rsidRPr="002F1B17" w:rsidRDefault="002F1B17" w:rsidP="002F1B17">
            <w:pPr>
              <w:spacing w:after="0"/>
              <w:jc w:val="both"/>
              <w:rPr>
                <w:rFonts w:ascii="Arial" w:hAnsi="Arial" w:cs="Arial"/>
                <w:b/>
                <w:bCs/>
                <w:color w:val="FFFFFF" w:themeColor="background1"/>
              </w:rPr>
            </w:pPr>
            <w:r w:rsidRPr="002F1B17">
              <w:rPr>
                <w:rFonts w:ascii="Arial" w:hAnsi="Arial" w:cs="Arial"/>
                <w:b/>
                <w:bCs/>
                <w:color w:val="FFFFFF" w:themeColor="background1"/>
              </w:rPr>
              <w:t>Option 2:</w:t>
            </w:r>
          </w:p>
          <w:p w14:paraId="1548E63B" w14:textId="77777777" w:rsidR="002F1B17" w:rsidRPr="002F1B17" w:rsidRDefault="002F1B17" w:rsidP="002F1B17">
            <w:pPr>
              <w:spacing w:after="0"/>
              <w:jc w:val="both"/>
              <w:rPr>
                <w:rFonts w:ascii="Arial" w:hAnsi="Arial" w:cs="Arial"/>
                <w:color w:val="FFFFFF" w:themeColor="background1"/>
              </w:rPr>
            </w:pPr>
            <w:r w:rsidRPr="002F1B17">
              <w:rPr>
                <w:rFonts w:ascii="Arial" w:hAnsi="Arial" w:cs="Arial"/>
                <w:color w:val="FFFFFF" w:themeColor="background1"/>
              </w:rPr>
              <w:t>I confirm that I hold a current valid Tax Clearance Certificate (generally relates to Non-Residents)</w:t>
            </w:r>
          </w:p>
          <w:p w14:paraId="28B52127" w14:textId="77777777" w:rsidR="002F1B17" w:rsidRPr="002F1B17" w:rsidRDefault="002F1B17" w:rsidP="002F1B17">
            <w:pPr>
              <w:spacing w:after="0"/>
              <w:jc w:val="both"/>
              <w:rPr>
                <w:rFonts w:ascii="Arial" w:hAnsi="Arial" w:cs="Arial"/>
                <w:color w:val="FFFFFF"/>
              </w:rPr>
            </w:pPr>
            <w:r w:rsidRPr="002F1B17">
              <w:rPr>
                <w:rFonts w:ascii="Arial" w:hAnsi="Arial" w:cs="Arial"/>
                <w:color w:val="FFFFFF" w:themeColor="background1"/>
              </w:rPr>
              <w:t>To this end, please confirm:</w:t>
            </w:r>
          </w:p>
        </w:tc>
        <w:tc>
          <w:tcPr>
            <w:tcW w:w="1392"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47C5A617" w14:textId="77777777" w:rsidR="002F1B17" w:rsidRPr="002F1B17" w:rsidRDefault="002F1B17" w:rsidP="002F1B17">
            <w:pPr>
              <w:spacing w:after="0"/>
              <w:jc w:val="center"/>
              <w:rPr>
                <w:rFonts w:ascii="Arial" w:hAnsi="Arial" w:cs="Arial"/>
              </w:rPr>
            </w:pPr>
            <w:r w:rsidRPr="002F1B17">
              <w:rPr>
                <w:rFonts w:ascii="Arial" w:hAnsi="Arial" w:cs="Arial"/>
              </w:rPr>
              <w:t>Yes</w:t>
            </w:r>
          </w:p>
        </w:tc>
        <w:tc>
          <w:tcPr>
            <w:tcW w:w="1959"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0481A0CB" w14:textId="77777777" w:rsidR="002F1B17" w:rsidRPr="002F1B17" w:rsidRDefault="002F1B17" w:rsidP="002F1B17">
            <w:pPr>
              <w:spacing w:after="0"/>
              <w:jc w:val="center"/>
              <w:rPr>
                <w:rFonts w:ascii="Arial" w:hAnsi="Arial" w:cs="Arial"/>
              </w:rPr>
            </w:pPr>
          </w:p>
        </w:tc>
      </w:tr>
      <w:tr w:rsidR="002F1B17" w:rsidRPr="002F1B17" w14:paraId="0800B6D3" w14:textId="77777777" w:rsidTr="00213791">
        <w:trPr>
          <w:trHeight w:val="365"/>
        </w:trPr>
        <w:tc>
          <w:tcPr>
            <w:tcW w:w="6096" w:type="dxa"/>
            <w:gridSpan w:val="3"/>
            <w:vMerge/>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7BEFEE82" w14:textId="77777777" w:rsidR="002F1B17" w:rsidRPr="002F1B17" w:rsidRDefault="002F1B17" w:rsidP="002F1B17">
            <w:pPr>
              <w:spacing w:after="0"/>
              <w:rPr>
                <w:rFonts w:ascii="Arial" w:hAnsi="Arial" w:cs="Arial"/>
                <w:color w:val="FFFFFF"/>
              </w:rPr>
            </w:pPr>
          </w:p>
        </w:tc>
        <w:tc>
          <w:tcPr>
            <w:tcW w:w="1392"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3E9DE07F" w14:textId="77777777" w:rsidR="002F1B17" w:rsidRPr="002F1B17" w:rsidRDefault="002F1B17" w:rsidP="002F1B17">
            <w:pPr>
              <w:spacing w:after="0"/>
              <w:jc w:val="center"/>
              <w:rPr>
                <w:rFonts w:ascii="Arial" w:hAnsi="Arial" w:cs="Arial"/>
              </w:rPr>
            </w:pPr>
            <w:r w:rsidRPr="002F1B17">
              <w:rPr>
                <w:rFonts w:ascii="Arial" w:hAnsi="Arial" w:cs="Arial"/>
              </w:rPr>
              <w:t>No</w:t>
            </w:r>
          </w:p>
        </w:tc>
        <w:tc>
          <w:tcPr>
            <w:tcW w:w="1959"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49BA37EF" w14:textId="77777777" w:rsidR="002F1B17" w:rsidRPr="002F1B17" w:rsidRDefault="002F1B17" w:rsidP="002F1B17">
            <w:pPr>
              <w:spacing w:after="0"/>
              <w:jc w:val="center"/>
              <w:rPr>
                <w:rFonts w:ascii="Arial" w:hAnsi="Arial" w:cs="Arial"/>
              </w:rPr>
            </w:pPr>
          </w:p>
        </w:tc>
      </w:tr>
      <w:tr w:rsidR="002F1B17" w:rsidRPr="002F1B17" w14:paraId="75FF065A" w14:textId="77777777" w:rsidTr="00213791">
        <w:tc>
          <w:tcPr>
            <w:tcW w:w="3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1E727ED1" w14:textId="77777777" w:rsidR="002F1B17" w:rsidRPr="002F1B17" w:rsidRDefault="002F1B17" w:rsidP="002F1B17">
            <w:pPr>
              <w:spacing w:after="0"/>
              <w:jc w:val="both"/>
              <w:rPr>
                <w:rFonts w:ascii="Arial" w:hAnsi="Arial" w:cs="Arial"/>
              </w:rPr>
            </w:pPr>
            <w:r w:rsidRPr="002F1B17">
              <w:rPr>
                <w:rFonts w:ascii="Arial" w:hAnsi="Arial" w:cs="Arial"/>
                <w:color w:val="FFFFFF" w:themeColor="background1"/>
              </w:rPr>
              <w:lastRenderedPageBreak/>
              <w:t>Registration Number:</w:t>
            </w:r>
          </w:p>
        </w:tc>
        <w:tc>
          <w:tcPr>
            <w:tcW w:w="5619" w:type="dxa"/>
            <w:gridSpan w:val="5"/>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2977DA50" w14:textId="77777777" w:rsidR="002F1B17" w:rsidRPr="002F1B17" w:rsidRDefault="002F1B17" w:rsidP="002F1B17">
            <w:pPr>
              <w:spacing w:after="0"/>
              <w:jc w:val="both"/>
              <w:rPr>
                <w:rFonts w:ascii="Arial" w:hAnsi="Arial" w:cs="Arial"/>
              </w:rPr>
            </w:pPr>
          </w:p>
        </w:tc>
      </w:tr>
      <w:tr w:rsidR="002F1B17" w:rsidRPr="002F1B17" w14:paraId="1D5F3938" w14:textId="77777777" w:rsidTr="00213791">
        <w:tc>
          <w:tcPr>
            <w:tcW w:w="3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53A39BFC" w14:textId="77777777" w:rsidR="002F1B17" w:rsidRPr="002F1B17" w:rsidRDefault="002F1B17" w:rsidP="002F1B17">
            <w:pPr>
              <w:spacing w:after="0"/>
              <w:jc w:val="both"/>
              <w:rPr>
                <w:rFonts w:ascii="Arial" w:hAnsi="Arial" w:cs="Arial"/>
                <w:color w:val="FFFFFF" w:themeColor="background1"/>
              </w:rPr>
            </w:pPr>
            <w:r w:rsidRPr="002F1B17">
              <w:rPr>
                <w:rFonts w:ascii="Arial" w:hAnsi="Arial" w:cs="Arial"/>
                <w:color w:val="FFFFFF" w:themeColor="background1"/>
              </w:rPr>
              <w:t>Certificate Number:</w:t>
            </w:r>
          </w:p>
        </w:tc>
        <w:tc>
          <w:tcPr>
            <w:tcW w:w="5619" w:type="dxa"/>
            <w:gridSpan w:val="5"/>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46A404F6" w14:textId="77777777" w:rsidR="002F1B17" w:rsidRPr="002F1B17" w:rsidRDefault="002F1B17" w:rsidP="002F1B17">
            <w:pPr>
              <w:spacing w:after="0"/>
              <w:jc w:val="both"/>
              <w:rPr>
                <w:rFonts w:ascii="Arial" w:hAnsi="Arial" w:cs="Arial"/>
              </w:rPr>
            </w:pPr>
          </w:p>
        </w:tc>
      </w:tr>
      <w:tr w:rsidR="002F1B17" w:rsidRPr="002F1B17" w14:paraId="7B6DF40A" w14:textId="77777777" w:rsidTr="00213791">
        <w:tc>
          <w:tcPr>
            <w:tcW w:w="9447" w:type="dxa"/>
            <w:gridSpan w:val="7"/>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6922E9BD" w14:textId="77777777" w:rsidR="002F1B17" w:rsidRPr="002F1B17" w:rsidRDefault="002F1B17" w:rsidP="002F1B17">
            <w:pPr>
              <w:spacing w:after="0"/>
              <w:jc w:val="both"/>
              <w:rPr>
                <w:rFonts w:ascii="Arial" w:hAnsi="Arial" w:cs="Arial"/>
                <w:b/>
                <w:bCs/>
              </w:rPr>
            </w:pPr>
            <w:r w:rsidRPr="002F1B17">
              <w:rPr>
                <w:rFonts w:ascii="Arial" w:hAnsi="Arial" w:cs="Arial"/>
                <w:b/>
                <w:bCs/>
              </w:rPr>
              <w:t>Financial Capacity</w:t>
            </w:r>
          </w:p>
        </w:tc>
      </w:tr>
      <w:tr w:rsidR="002F1B17" w:rsidRPr="002F1B17" w14:paraId="62311732" w14:textId="77777777" w:rsidTr="005C335E">
        <w:tc>
          <w:tcPr>
            <w:tcW w:w="9447" w:type="dxa"/>
            <w:gridSpan w:val="7"/>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4438118D" w14:textId="77777777" w:rsidR="002F1B17" w:rsidRPr="002F1B17" w:rsidRDefault="002F1B17" w:rsidP="002F1B17">
            <w:pPr>
              <w:spacing w:after="0"/>
              <w:jc w:val="both"/>
              <w:rPr>
                <w:rFonts w:ascii="Arial" w:hAnsi="Arial" w:cs="Arial"/>
              </w:rPr>
            </w:pPr>
            <w:r w:rsidRPr="002F1B17">
              <w:rPr>
                <w:rFonts w:ascii="Arial" w:hAnsi="Arial" w:cs="Arial"/>
              </w:rPr>
              <w:t xml:space="preserve">I confirm I/we have the financial capacity to pay the organisation’s debts identified on the current statement of assets and liabilities as being the debts as they fall due.  </w:t>
            </w:r>
          </w:p>
          <w:p w14:paraId="36063A0C" w14:textId="59485257" w:rsidR="002F1B17" w:rsidRPr="002F1B17" w:rsidRDefault="002F1B17" w:rsidP="002F1B17">
            <w:pPr>
              <w:spacing w:after="0"/>
              <w:jc w:val="both"/>
              <w:rPr>
                <w:rFonts w:ascii="Arial" w:hAnsi="Arial" w:cs="Arial"/>
              </w:rPr>
            </w:pPr>
            <w:r w:rsidRPr="002F1B17">
              <w:rPr>
                <w:rFonts w:ascii="Arial" w:hAnsi="Arial" w:cs="Arial"/>
              </w:rPr>
              <w:t xml:space="preserve">Further, I confirm that I/we have a </w:t>
            </w:r>
            <w:r w:rsidRPr="002F1B17">
              <w:rPr>
                <w:rFonts w:ascii="Arial" w:hAnsi="Arial" w:cs="Arial"/>
                <w:b/>
                <w:bCs/>
              </w:rPr>
              <w:t>minimum turnover of €</w:t>
            </w:r>
            <w:r w:rsidR="009D338C">
              <w:rPr>
                <w:rFonts w:ascii="Arial" w:hAnsi="Arial" w:cs="Arial"/>
                <w:b/>
                <w:bCs/>
              </w:rPr>
              <w:t>75</w:t>
            </w:r>
            <w:r w:rsidRPr="002F1B17">
              <w:rPr>
                <w:rFonts w:ascii="Arial" w:hAnsi="Arial" w:cs="Arial"/>
                <w:b/>
                <w:bCs/>
              </w:rPr>
              <w:t>,000 per year</w:t>
            </w:r>
            <w:r w:rsidRPr="002F1B17">
              <w:rPr>
                <w:rFonts w:ascii="Arial" w:hAnsi="Arial" w:cs="Arial"/>
              </w:rPr>
              <w:t xml:space="preserve"> in respect of the supply of food products for the past 3 years. (as per A3 above)</w:t>
            </w:r>
          </w:p>
          <w:p w14:paraId="27EDA073" w14:textId="77777777" w:rsidR="002F1B17" w:rsidRPr="002F1B17" w:rsidRDefault="002F1B17" w:rsidP="002F1B17">
            <w:pPr>
              <w:spacing w:after="0"/>
              <w:jc w:val="both"/>
              <w:rPr>
                <w:rFonts w:ascii="Arial" w:hAnsi="Arial" w:cs="Arial"/>
              </w:rPr>
            </w:pPr>
          </w:p>
        </w:tc>
      </w:tr>
      <w:tr w:rsidR="002F1B17" w:rsidRPr="00C31EEC" w14:paraId="25864402" w14:textId="77777777" w:rsidTr="00213791">
        <w:tc>
          <w:tcPr>
            <w:tcW w:w="3828" w:type="dxa"/>
            <w:gridSpan w:val="2"/>
            <w:tcBorders>
              <w:top w:val="single" w:sz="4" w:space="0" w:color="auto"/>
              <w:left w:val="single" w:sz="4" w:space="0" w:color="auto"/>
              <w:bottom w:val="single" w:sz="4" w:space="0" w:color="FFFFFF"/>
              <w:right w:val="single" w:sz="4" w:space="0" w:color="FFFFFF"/>
            </w:tcBorders>
            <w:shd w:val="clear" w:color="auto" w:fill="9CC2E5" w:themeFill="accent1" w:themeFillTint="99"/>
            <w:tcMar>
              <w:top w:w="28" w:type="dxa"/>
              <w:left w:w="108" w:type="dxa"/>
              <w:bottom w:w="28" w:type="dxa"/>
              <w:right w:w="108" w:type="dxa"/>
            </w:tcMar>
            <w:hideMark/>
          </w:tcPr>
          <w:p w14:paraId="1053B494" w14:textId="77777777" w:rsidR="002F1B17" w:rsidRPr="002F1B17" w:rsidRDefault="002F1B17" w:rsidP="002F1B17">
            <w:pPr>
              <w:spacing w:after="0"/>
              <w:jc w:val="both"/>
              <w:rPr>
                <w:rFonts w:ascii="Arial" w:hAnsi="Arial" w:cs="Arial"/>
                <w:b/>
                <w:bCs/>
                <w:color w:val="FFFFFF" w:themeColor="background1"/>
              </w:rPr>
            </w:pPr>
            <w:r w:rsidRPr="002F1B17">
              <w:rPr>
                <w:rFonts w:ascii="Arial" w:hAnsi="Arial" w:cs="Arial"/>
                <w:b/>
                <w:bCs/>
                <w:color w:val="FFFFFF" w:themeColor="background1"/>
              </w:rPr>
              <w:t>Financial Year</w:t>
            </w:r>
          </w:p>
        </w:tc>
        <w:tc>
          <w:tcPr>
            <w:tcW w:w="2268" w:type="dxa"/>
            <w:tcBorders>
              <w:top w:val="single" w:sz="4" w:space="0" w:color="auto"/>
              <w:left w:val="single" w:sz="4" w:space="0" w:color="FFFFFF"/>
              <w:bottom w:val="single" w:sz="4" w:space="0" w:color="auto"/>
              <w:right w:val="single" w:sz="4" w:space="0" w:color="FFFFFF"/>
            </w:tcBorders>
            <w:shd w:val="clear" w:color="auto" w:fill="9CC2E5" w:themeFill="accent1" w:themeFillTint="99"/>
            <w:tcMar>
              <w:top w:w="28" w:type="dxa"/>
              <w:left w:w="108" w:type="dxa"/>
              <w:bottom w:w="28" w:type="dxa"/>
              <w:right w:w="108" w:type="dxa"/>
            </w:tcMar>
            <w:vAlign w:val="center"/>
            <w:hideMark/>
          </w:tcPr>
          <w:p w14:paraId="76435C51" w14:textId="77777777" w:rsidR="002F1B17" w:rsidRPr="002F1B17" w:rsidRDefault="002F1B17" w:rsidP="002F1B17">
            <w:pPr>
              <w:spacing w:after="0"/>
              <w:jc w:val="center"/>
              <w:rPr>
                <w:rFonts w:ascii="Arial" w:hAnsi="Arial" w:cs="Arial"/>
                <w:b/>
                <w:bCs/>
                <w:color w:val="FFFFFF"/>
              </w:rPr>
            </w:pPr>
            <w:r w:rsidRPr="002F1B17">
              <w:rPr>
                <w:rFonts w:ascii="Arial" w:hAnsi="Arial" w:cs="Arial"/>
                <w:b/>
                <w:bCs/>
                <w:color w:val="FFFFFF"/>
              </w:rPr>
              <w:t>2024</w:t>
            </w:r>
          </w:p>
        </w:tc>
        <w:tc>
          <w:tcPr>
            <w:tcW w:w="1418" w:type="dxa"/>
            <w:gridSpan w:val="3"/>
            <w:tcBorders>
              <w:top w:val="single" w:sz="4" w:space="0" w:color="auto"/>
              <w:left w:val="single" w:sz="4" w:space="0" w:color="FFFFFF"/>
              <w:bottom w:val="single" w:sz="4" w:space="0" w:color="auto"/>
              <w:right w:val="single" w:sz="4" w:space="0" w:color="FFFFFF"/>
            </w:tcBorders>
            <w:shd w:val="clear" w:color="auto" w:fill="9CC2E5" w:themeFill="accent1" w:themeFillTint="99"/>
            <w:tcMar>
              <w:top w:w="28" w:type="dxa"/>
              <w:left w:w="108" w:type="dxa"/>
              <w:bottom w:w="28" w:type="dxa"/>
              <w:right w:w="108" w:type="dxa"/>
            </w:tcMar>
            <w:vAlign w:val="center"/>
            <w:hideMark/>
          </w:tcPr>
          <w:p w14:paraId="1139855E" w14:textId="77777777" w:rsidR="002F1B17" w:rsidRPr="002F1B17" w:rsidRDefault="002F1B17" w:rsidP="002F1B17">
            <w:pPr>
              <w:spacing w:after="0"/>
              <w:jc w:val="center"/>
              <w:rPr>
                <w:rFonts w:ascii="Arial" w:hAnsi="Arial" w:cs="Arial"/>
                <w:b/>
                <w:bCs/>
                <w:color w:val="FFFFFF"/>
              </w:rPr>
            </w:pPr>
            <w:r w:rsidRPr="002F1B17">
              <w:rPr>
                <w:rFonts w:ascii="Arial" w:hAnsi="Arial" w:cs="Arial"/>
                <w:b/>
                <w:bCs/>
                <w:color w:val="FFFFFF"/>
              </w:rPr>
              <w:t>2023</w:t>
            </w:r>
          </w:p>
        </w:tc>
        <w:tc>
          <w:tcPr>
            <w:tcW w:w="1933" w:type="dxa"/>
            <w:tcBorders>
              <w:top w:val="single" w:sz="4" w:space="0" w:color="auto"/>
              <w:left w:val="single" w:sz="4" w:space="0" w:color="FFFFFF"/>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66BE1707" w14:textId="77777777" w:rsidR="002F1B17" w:rsidRPr="002F1B17" w:rsidRDefault="002F1B17" w:rsidP="002F1B17">
            <w:pPr>
              <w:spacing w:after="0"/>
              <w:jc w:val="center"/>
              <w:rPr>
                <w:rFonts w:ascii="Arial" w:hAnsi="Arial" w:cs="Arial"/>
                <w:b/>
                <w:bCs/>
                <w:color w:val="FFFFFF"/>
              </w:rPr>
            </w:pPr>
            <w:r w:rsidRPr="002F1B17">
              <w:rPr>
                <w:rFonts w:ascii="Arial" w:hAnsi="Arial" w:cs="Arial"/>
                <w:b/>
                <w:bCs/>
                <w:color w:val="FFFFFF"/>
              </w:rPr>
              <w:t xml:space="preserve">2022 </w:t>
            </w:r>
          </w:p>
        </w:tc>
      </w:tr>
      <w:tr w:rsidR="002F1B17" w:rsidRPr="00C31EEC" w14:paraId="6B419A74" w14:textId="77777777" w:rsidTr="00213791">
        <w:tc>
          <w:tcPr>
            <w:tcW w:w="3828" w:type="dxa"/>
            <w:gridSpan w:val="2"/>
            <w:tcBorders>
              <w:top w:val="single" w:sz="4" w:space="0" w:color="FFFFFF"/>
              <w:left w:val="single" w:sz="4" w:space="0" w:color="auto"/>
              <w:bottom w:val="single" w:sz="4" w:space="0" w:color="FFFFFF"/>
              <w:right w:val="single" w:sz="4" w:space="0" w:color="auto"/>
            </w:tcBorders>
            <w:shd w:val="clear" w:color="auto" w:fill="9CC2E5" w:themeFill="accent1" w:themeFillTint="99"/>
            <w:tcMar>
              <w:top w:w="28" w:type="dxa"/>
              <w:left w:w="108" w:type="dxa"/>
              <w:bottom w:w="28" w:type="dxa"/>
              <w:right w:w="108" w:type="dxa"/>
            </w:tcMar>
            <w:hideMark/>
          </w:tcPr>
          <w:p w14:paraId="2AEBB9C0" w14:textId="77777777" w:rsidR="002F1B17" w:rsidRPr="002F1B17" w:rsidRDefault="002F1B17" w:rsidP="002F1B17">
            <w:pPr>
              <w:spacing w:after="0"/>
              <w:jc w:val="both"/>
              <w:rPr>
                <w:rFonts w:ascii="Arial" w:hAnsi="Arial" w:cs="Arial"/>
                <w:b/>
                <w:bCs/>
                <w:color w:val="FFFFFF" w:themeColor="background1"/>
              </w:rPr>
            </w:pPr>
            <w:r w:rsidRPr="002F1B17">
              <w:rPr>
                <w:rFonts w:ascii="Arial" w:hAnsi="Arial" w:cs="Arial"/>
                <w:b/>
                <w:bCs/>
                <w:color w:val="FFFFFF" w:themeColor="background1"/>
              </w:rPr>
              <w:t>Turnover</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hideMark/>
          </w:tcPr>
          <w:p w14:paraId="3041B6FE" w14:textId="77777777" w:rsidR="002F1B17" w:rsidRPr="002F1B17" w:rsidRDefault="002F1B17" w:rsidP="002F1B17">
            <w:pPr>
              <w:spacing w:after="0"/>
              <w:jc w:val="both"/>
              <w:rPr>
                <w:rFonts w:ascii="Arial" w:hAnsi="Arial" w:cs="Arial"/>
              </w:rPr>
            </w:pPr>
            <w:r w:rsidRPr="002F1B17">
              <w:rPr>
                <w:rFonts w:ascii="Arial" w:hAnsi="Arial" w:cs="Arial"/>
              </w:rPr>
              <w:t>€</w:t>
            </w:r>
          </w:p>
        </w:tc>
        <w:tc>
          <w:tcPr>
            <w:tcW w:w="1418"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hideMark/>
          </w:tcPr>
          <w:p w14:paraId="6416099C" w14:textId="77777777" w:rsidR="002F1B17" w:rsidRPr="002F1B17" w:rsidRDefault="002F1B17" w:rsidP="002F1B17">
            <w:pPr>
              <w:spacing w:after="0"/>
              <w:jc w:val="both"/>
              <w:rPr>
                <w:rFonts w:ascii="Arial" w:hAnsi="Arial" w:cs="Arial"/>
              </w:rPr>
            </w:pPr>
            <w:r w:rsidRPr="002F1B17">
              <w:rPr>
                <w:rFonts w:ascii="Arial" w:hAnsi="Arial" w:cs="Arial"/>
              </w:rPr>
              <w:t>€</w:t>
            </w:r>
          </w:p>
        </w:tc>
        <w:tc>
          <w:tcPr>
            <w:tcW w:w="193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hideMark/>
          </w:tcPr>
          <w:p w14:paraId="3C7B8F9F" w14:textId="77777777" w:rsidR="002F1B17" w:rsidRPr="002F1B17" w:rsidRDefault="002F1B17" w:rsidP="002F1B17">
            <w:pPr>
              <w:spacing w:after="0"/>
              <w:jc w:val="both"/>
              <w:rPr>
                <w:rFonts w:ascii="Arial" w:hAnsi="Arial" w:cs="Arial"/>
              </w:rPr>
            </w:pPr>
            <w:r w:rsidRPr="002F1B17">
              <w:rPr>
                <w:rFonts w:ascii="Arial" w:hAnsi="Arial" w:cs="Arial"/>
              </w:rPr>
              <w:t>€</w:t>
            </w:r>
          </w:p>
        </w:tc>
      </w:tr>
      <w:tr w:rsidR="002F1B17" w:rsidRPr="00C31EEC" w14:paraId="6CF9643F" w14:textId="77777777" w:rsidTr="00213791">
        <w:tc>
          <w:tcPr>
            <w:tcW w:w="3828" w:type="dxa"/>
            <w:gridSpan w:val="2"/>
            <w:tcBorders>
              <w:top w:val="single" w:sz="4" w:space="0" w:color="FFFFFF"/>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4ECF5039" w14:textId="77777777" w:rsidR="002F1B17" w:rsidRPr="002F1B17" w:rsidRDefault="002F1B17" w:rsidP="002F1B17">
            <w:pPr>
              <w:spacing w:after="0"/>
              <w:jc w:val="both"/>
              <w:rPr>
                <w:rFonts w:ascii="Arial" w:hAnsi="Arial" w:cs="Arial"/>
                <w:b/>
                <w:bCs/>
                <w:color w:val="FFFFFF" w:themeColor="background1"/>
              </w:rPr>
            </w:pPr>
            <w:r w:rsidRPr="002F1B17">
              <w:rPr>
                <w:rFonts w:ascii="Arial" w:hAnsi="Arial" w:cs="Arial"/>
                <w:b/>
                <w:bCs/>
                <w:color w:val="FFFFFF" w:themeColor="background1"/>
              </w:rPr>
              <w:t>Month of financial year end</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02456CC2" w14:textId="77777777" w:rsidR="002F1B17" w:rsidRPr="002F1B17" w:rsidRDefault="002F1B17" w:rsidP="002F1B17">
            <w:pPr>
              <w:spacing w:after="0"/>
              <w:jc w:val="center"/>
              <w:rPr>
                <w:rFonts w:ascii="Arial" w:hAnsi="Arial" w:cs="Arial"/>
              </w:rPr>
            </w:pPr>
          </w:p>
        </w:tc>
        <w:tc>
          <w:tcPr>
            <w:tcW w:w="1418"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3C69FDFB" w14:textId="77777777" w:rsidR="002F1B17" w:rsidRPr="002F1B17" w:rsidRDefault="002F1B17" w:rsidP="002F1B17">
            <w:pPr>
              <w:spacing w:after="0"/>
              <w:jc w:val="center"/>
              <w:rPr>
                <w:rFonts w:ascii="Arial" w:hAnsi="Arial" w:cs="Arial"/>
              </w:rPr>
            </w:pPr>
          </w:p>
        </w:tc>
        <w:tc>
          <w:tcPr>
            <w:tcW w:w="193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4941662B" w14:textId="77777777" w:rsidR="002F1B17" w:rsidRPr="002F1B17" w:rsidRDefault="002F1B17" w:rsidP="002F1B17">
            <w:pPr>
              <w:spacing w:after="0"/>
              <w:jc w:val="center"/>
              <w:rPr>
                <w:rFonts w:ascii="Arial" w:hAnsi="Arial" w:cs="Arial"/>
              </w:rPr>
            </w:pPr>
          </w:p>
        </w:tc>
      </w:tr>
      <w:tr w:rsidR="002F1B17" w:rsidRPr="002F1B17" w14:paraId="7BAACAF2" w14:textId="77777777" w:rsidTr="00213791">
        <w:trPr>
          <w:trHeight w:val="589"/>
        </w:trPr>
        <w:tc>
          <w:tcPr>
            <w:tcW w:w="6096" w:type="dxa"/>
            <w:gridSpan w:val="3"/>
            <w:vMerge w:val="restart"/>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3687C2EB" w14:textId="77777777" w:rsidR="002F1B17" w:rsidRPr="002F1B17" w:rsidRDefault="002F1B17" w:rsidP="002F1B17">
            <w:pPr>
              <w:spacing w:after="0"/>
              <w:rPr>
                <w:rFonts w:ascii="Arial" w:hAnsi="Arial" w:cs="Arial"/>
                <w:color w:val="FFFFFF" w:themeColor="background1"/>
              </w:rPr>
            </w:pPr>
            <w:r w:rsidRPr="002F1B17">
              <w:rPr>
                <w:rFonts w:ascii="Arial" w:hAnsi="Arial" w:cs="Arial"/>
                <w:color w:val="FFFFFF" w:themeColor="background1"/>
              </w:rPr>
              <w:t>I confirm that I will provide evidence of turnover promptly on request at any time prior to formal admission to the DPS (as per A3 above)</w:t>
            </w:r>
          </w:p>
        </w:tc>
        <w:tc>
          <w:tcPr>
            <w:tcW w:w="1418"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114D78EE" w14:textId="77777777" w:rsidR="002F1B17" w:rsidRPr="002F1B17" w:rsidRDefault="002F1B17" w:rsidP="002F1B17">
            <w:pPr>
              <w:spacing w:after="0"/>
              <w:jc w:val="center"/>
              <w:rPr>
                <w:rFonts w:ascii="Arial" w:hAnsi="Arial" w:cs="Arial"/>
              </w:rPr>
            </w:pPr>
            <w:r w:rsidRPr="002F1B17">
              <w:rPr>
                <w:rFonts w:ascii="Arial" w:hAnsi="Arial" w:cs="Arial"/>
              </w:rPr>
              <w:t>Yes</w:t>
            </w:r>
          </w:p>
        </w:tc>
        <w:tc>
          <w:tcPr>
            <w:tcW w:w="193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642507D8" w14:textId="77777777" w:rsidR="002F1B17" w:rsidRPr="002F1B17" w:rsidRDefault="002F1B17" w:rsidP="002F1B17">
            <w:pPr>
              <w:spacing w:after="0"/>
              <w:jc w:val="center"/>
              <w:rPr>
                <w:rFonts w:ascii="Arial" w:hAnsi="Arial" w:cs="Arial"/>
              </w:rPr>
            </w:pPr>
          </w:p>
        </w:tc>
      </w:tr>
      <w:tr w:rsidR="002F1B17" w:rsidRPr="002F1B17" w14:paraId="68C85AD4" w14:textId="77777777" w:rsidTr="00213791">
        <w:trPr>
          <w:trHeight w:val="555"/>
        </w:trPr>
        <w:tc>
          <w:tcPr>
            <w:tcW w:w="6096" w:type="dxa"/>
            <w:gridSpan w:val="3"/>
            <w:vMerge/>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6238B22E" w14:textId="77777777" w:rsidR="002F1B17" w:rsidRPr="002F1B17" w:rsidRDefault="002F1B17" w:rsidP="002F1B17">
            <w:pPr>
              <w:spacing w:after="0"/>
              <w:rPr>
                <w:rFonts w:ascii="Arial" w:hAnsi="Arial" w:cs="Arial"/>
                <w:color w:val="FFFFFF" w:themeColor="background1"/>
              </w:rPr>
            </w:pPr>
          </w:p>
        </w:tc>
        <w:tc>
          <w:tcPr>
            <w:tcW w:w="1418"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341869C0" w14:textId="77777777" w:rsidR="002F1B17" w:rsidRPr="002F1B17" w:rsidRDefault="002F1B17" w:rsidP="002F1B17">
            <w:pPr>
              <w:spacing w:after="0"/>
              <w:jc w:val="center"/>
              <w:rPr>
                <w:rFonts w:ascii="Arial" w:hAnsi="Arial" w:cs="Arial"/>
              </w:rPr>
            </w:pPr>
            <w:r w:rsidRPr="002F1B17">
              <w:rPr>
                <w:rFonts w:ascii="Arial" w:hAnsi="Arial" w:cs="Arial"/>
              </w:rPr>
              <w:t>No</w:t>
            </w:r>
          </w:p>
        </w:tc>
        <w:tc>
          <w:tcPr>
            <w:tcW w:w="193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279DB8D4" w14:textId="77777777" w:rsidR="002F1B17" w:rsidRPr="002F1B17" w:rsidRDefault="002F1B17" w:rsidP="002F1B17">
            <w:pPr>
              <w:spacing w:after="0"/>
              <w:jc w:val="center"/>
              <w:rPr>
                <w:rFonts w:ascii="Arial" w:hAnsi="Arial" w:cs="Arial"/>
              </w:rPr>
            </w:pPr>
          </w:p>
        </w:tc>
      </w:tr>
      <w:tr w:rsidR="002F1B17" w:rsidRPr="002F1B17" w14:paraId="75B4D0A2" w14:textId="77777777" w:rsidTr="00213791">
        <w:trPr>
          <w:trHeight w:val="705"/>
        </w:trPr>
        <w:tc>
          <w:tcPr>
            <w:tcW w:w="6096" w:type="dxa"/>
            <w:gridSpan w:val="3"/>
            <w:vMerge w:val="restart"/>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69517199" w14:textId="77777777" w:rsidR="002F1B17" w:rsidRPr="002F1B17" w:rsidRDefault="002F1B17" w:rsidP="002F1B17">
            <w:pPr>
              <w:spacing w:after="0"/>
              <w:jc w:val="both"/>
              <w:rPr>
                <w:rFonts w:ascii="Arial" w:hAnsi="Arial" w:cs="Arial"/>
                <w:color w:val="FFFFFF" w:themeColor="background1"/>
              </w:rPr>
            </w:pPr>
            <w:r w:rsidRPr="002F1B17">
              <w:rPr>
                <w:rFonts w:ascii="Arial" w:hAnsi="Arial" w:cs="Arial"/>
                <w:color w:val="FFFFFF" w:themeColor="background1"/>
              </w:rPr>
              <w:t>I confirm that I will supply evidence of financial standing, by way of auditor’s/accountant’s letter, verifying turnover and ensuring the applicant party has the financial capacity to pay its debts identified on the current statement of assets and liabilities as being the debts as they fall due.</w:t>
            </w:r>
          </w:p>
        </w:tc>
        <w:tc>
          <w:tcPr>
            <w:tcW w:w="1418"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747FDAB6" w14:textId="77777777" w:rsidR="002F1B17" w:rsidRPr="002F1B17" w:rsidRDefault="002F1B17" w:rsidP="002F1B17">
            <w:pPr>
              <w:spacing w:after="0"/>
              <w:jc w:val="center"/>
              <w:rPr>
                <w:rFonts w:ascii="Arial" w:hAnsi="Arial" w:cs="Arial"/>
              </w:rPr>
            </w:pPr>
            <w:r w:rsidRPr="002F1B17">
              <w:rPr>
                <w:rFonts w:ascii="Arial" w:hAnsi="Arial" w:cs="Arial"/>
              </w:rPr>
              <w:t>Yes</w:t>
            </w:r>
          </w:p>
        </w:tc>
        <w:tc>
          <w:tcPr>
            <w:tcW w:w="193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67F67A0A" w14:textId="77777777" w:rsidR="002F1B17" w:rsidRPr="002F1B17" w:rsidRDefault="002F1B17" w:rsidP="002F1B17">
            <w:pPr>
              <w:spacing w:after="0"/>
              <w:jc w:val="center"/>
              <w:rPr>
                <w:rFonts w:ascii="Arial" w:hAnsi="Arial" w:cs="Arial"/>
              </w:rPr>
            </w:pPr>
          </w:p>
        </w:tc>
      </w:tr>
      <w:tr w:rsidR="002F1B17" w:rsidRPr="002F1B17" w14:paraId="21A0164A" w14:textId="77777777" w:rsidTr="00213791">
        <w:trPr>
          <w:trHeight w:val="700"/>
        </w:trPr>
        <w:tc>
          <w:tcPr>
            <w:tcW w:w="6096" w:type="dxa"/>
            <w:gridSpan w:val="3"/>
            <w:vMerge/>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34B4D27C" w14:textId="77777777" w:rsidR="002F1B17" w:rsidRPr="002F1B17" w:rsidRDefault="002F1B17" w:rsidP="002F1B17">
            <w:pPr>
              <w:spacing w:after="0"/>
              <w:rPr>
                <w:rFonts w:ascii="Arial" w:hAnsi="Arial" w:cs="Arial"/>
                <w:color w:val="FFFFFF"/>
              </w:rPr>
            </w:pPr>
          </w:p>
        </w:tc>
        <w:tc>
          <w:tcPr>
            <w:tcW w:w="1418"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17FBADCD" w14:textId="77777777" w:rsidR="002F1B17" w:rsidRPr="002F1B17" w:rsidRDefault="002F1B17" w:rsidP="002F1B17">
            <w:pPr>
              <w:spacing w:after="0"/>
              <w:jc w:val="center"/>
              <w:rPr>
                <w:rFonts w:ascii="Arial" w:hAnsi="Arial" w:cs="Arial"/>
              </w:rPr>
            </w:pPr>
            <w:r w:rsidRPr="002F1B17">
              <w:rPr>
                <w:rFonts w:ascii="Arial" w:hAnsi="Arial" w:cs="Arial"/>
              </w:rPr>
              <w:t>No</w:t>
            </w:r>
          </w:p>
        </w:tc>
        <w:tc>
          <w:tcPr>
            <w:tcW w:w="193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2D474147" w14:textId="77777777" w:rsidR="002F1B17" w:rsidRPr="002F1B17" w:rsidRDefault="002F1B17" w:rsidP="002F1B17">
            <w:pPr>
              <w:spacing w:after="0"/>
              <w:jc w:val="center"/>
              <w:rPr>
                <w:rFonts w:ascii="Arial" w:hAnsi="Arial" w:cs="Arial"/>
              </w:rPr>
            </w:pPr>
          </w:p>
        </w:tc>
      </w:tr>
      <w:tr w:rsidR="002F1B17" w:rsidRPr="002F1B17" w14:paraId="5F582501" w14:textId="77777777" w:rsidTr="00213791">
        <w:trPr>
          <w:trHeight w:val="779"/>
        </w:trPr>
        <w:tc>
          <w:tcPr>
            <w:tcW w:w="9447" w:type="dxa"/>
            <w:gridSpan w:val="7"/>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tcPr>
          <w:p w14:paraId="1583D207" w14:textId="77777777" w:rsidR="002F1B17" w:rsidRPr="002F1B17" w:rsidRDefault="002F1B17" w:rsidP="002F1B17">
            <w:pPr>
              <w:spacing w:after="0"/>
              <w:jc w:val="both"/>
              <w:rPr>
                <w:rFonts w:ascii="Arial" w:hAnsi="Arial" w:cs="Arial"/>
                <w:b/>
                <w:bCs/>
                <w:color w:val="FFFFFF"/>
              </w:rPr>
            </w:pPr>
          </w:p>
          <w:p w14:paraId="7D1D1268" w14:textId="77777777" w:rsidR="002F1B17" w:rsidRPr="002F1B17" w:rsidRDefault="002F1B17" w:rsidP="002F1B17">
            <w:pPr>
              <w:spacing w:after="0"/>
              <w:jc w:val="both"/>
              <w:rPr>
                <w:rFonts w:ascii="Arial" w:hAnsi="Arial" w:cs="Arial"/>
                <w:b/>
                <w:bCs/>
                <w:color w:val="FFFFFF"/>
              </w:rPr>
            </w:pPr>
            <w:r w:rsidRPr="002F1B17">
              <w:rPr>
                <w:rFonts w:ascii="Arial" w:hAnsi="Arial" w:cs="Arial"/>
                <w:b/>
                <w:bCs/>
                <w:color w:val="FFFFFF"/>
                <w:shd w:val="clear" w:color="auto" w:fill="9CC2E5" w:themeFill="accent1" w:themeFillTint="99"/>
              </w:rPr>
              <w:t>Insurances</w:t>
            </w:r>
          </w:p>
        </w:tc>
      </w:tr>
      <w:tr w:rsidR="002F1B17" w:rsidRPr="002F1B17" w14:paraId="671A2C26" w14:textId="77777777" w:rsidTr="00213791">
        <w:tc>
          <w:tcPr>
            <w:tcW w:w="9447" w:type="dxa"/>
            <w:gridSpan w:val="7"/>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3906FB4" w14:textId="77777777" w:rsidR="002F1B17" w:rsidRPr="002F1B17" w:rsidRDefault="002F1B17" w:rsidP="002F1B17">
            <w:pPr>
              <w:spacing w:after="0"/>
              <w:jc w:val="both"/>
              <w:rPr>
                <w:rFonts w:ascii="Arial" w:hAnsi="Arial" w:cs="Arial"/>
              </w:rPr>
            </w:pPr>
            <w:r w:rsidRPr="002F1B17">
              <w:rPr>
                <w:rFonts w:ascii="Arial" w:hAnsi="Arial" w:cs="Arial"/>
                <w:b/>
              </w:rPr>
              <w:t>I</w:t>
            </w:r>
            <w:r w:rsidRPr="002F1B17">
              <w:rPr>
                <w:rFonts w:ascii="Arial" w:hAnsi="Arial" w:cs="Arial"/>
                <w:b/>
                <w:shd w:val="clear" w:color="auto" w:fill="FFFFFF" w:themeFill="background1"/>
              </w:rPr>
              <w:t xml:space="preserve"> confirm that we have the following insurances in place, which will remain in place for duration of the DPS</w:t>
            </w:r>
            <w:r w:rsidRPr="002F1B17">
              <w:rPr>
                <w:rFonts w:ascii="Arial" w:hAnsi="Arial" w:cs="Arial"/>
                <w:shd w:val="clear" w:color="auto" w:fill="FFFFFF" w:themeFill="background1"/>
              </w:rPr>
              <w:t>:</w:t>
            </w:r>
          </w:p>
        </w:tc>
      </w:tr>
      <w:tr w:rsidR="002F1B17" w:rsidRPr="00C31EEC" w14:paraId="534D533C" w14:textId="77777777" w:rsidTr="00213791">
        <w:tc>
          <w:tcPr>
            <w:tcW w:w="3828" w:type="dxa"/>
            <w:gridSpan w:val="2"/>
            <w:tcBorders>
              <w:top w:val="single" w:sz="4" w:space="0" w:color="auto"/>
              <w:left w:val="single" w:sz="4" w:space="0" w:color="auto"/>
              <w:bottom w:val="single" w:sz="4" w:space="0" w:color="auto"/>
              <w:right w:val="single" w:sz="4" w:space="0" w:color="FFFFFF"/>
            </w:tcBorders>
            <w:shd w:val="clear" w:color="auto" w:fill="9CC2E5" w:themeFill="accent1" w:themeFillTint="99"/>
            <w:tcMar>
              <w:top w:w="28" w:type="dxa"/>
              <w:left w:w="108" w:type="dxa"/>
              <w:bottom w:w="28" w:type="dxa"/>
              <w:right w:w="108" w:type="dxa"/>
            </w:tcMar>
            <w:hideMark/>
          </w:tcPr>
          <w:p w14:paraId="721C8CE3" w14:textId="77777777" w:rsidR="002F1B17" w:rsidRPr="002F1B17" w:rsidRDefault="002F1B17" w:rsidP="002F1B17">
            <w:pPr>
              <w:spacing w:after="0"/>
              <w:jc w:val="both"/>
              <w:rPr>
                <w:rFonts w:ascii="Arial" w:hAnsi="Arial" w:cs="Arial"/>
                <w:b/>
                <w:bCs/>
              </w:rPr>
            </w:pPr>
            <w:r w:rsidRPr="002F1B17">
              <w:rPr>
                <w:rFonts w:ascii="Arial" w:hAnsi="Arial" w:cs="Arial"/>
                <w:b/>
                <w:bCs/>
              </w:rPr>
              <w:t>Insurance Type</w:t>
            </w:r>
          </w:p>
        </w:tc>
        <w:tc>
          <w:tcPr>
            <w:tcW w:w="2268" w:type="dxa"/>
            <w:tcBorders>
              <w:top w:val="single" w:sz="4" w:space="0" w:color="auto"/>
              <w:left w:val="single" w:sz="4" w:space="0" w:color="FFFFFF"/>
              <w:bottom w:val="single" w:sz="4" w:space="0" w:color="auto"/>
              <w:right w:val="single" w:sz="4" w:space="0" w:color="FFFFFF"/>
            </w:tcBorders>
            <w:shd w:val="clear" w:color="auto" w:fill="9CC2E5" w:themeFill="accent1" w:themeFillTint="99"/>
            <w:tcMar>
              <w:top w:w="28" w:type="dxa"/>
              <w:left w:w="108" w:type="dxa"/>
              <w:bottom w:w="28" w:type="dxa"/>
              <w:right w:w="108" w:type="dxa"/>
            </w:tcMar>
            <w:hideMark/>
          </w:tcPr>
          <w:p w14:paraId="4C55CD8F" w14:textId="77777777" w:rsidR="002F1B17" w:rsidRPr="002F1B17" w:rsidRDefault="002F1B17" w:rsidP="002F1B17">
            <w:pPr>
              <w:spacing w:after="0"/>
              <w:jc w:val="both"/>
              <w:rPr>
                <w:rFonts w:ascii="Arial" w:hAnsi="Arial" w:cs="Arial"/>
                <w:b/>
                <w:bCs/>
              </w:rPr>
            </w:pPr>
            <w:r w:rsidRPr="002F1B17">
              <w:rPr>
                <w:rFonts w:ascii="Arial" w:hAnsi="Arial" w:cs="Arial"/>
                <w:b/>
                <w:bCs/>
              </w:rPr>
              <w:t>Level in place</w:t>
            </w:r>
          </w:p>
        </w:tc>
        <w:tc>
          <w:tcPr>
            <w:tcW w:w="1383" w:type="dxa"/>
            <w:tcBorders>
              <w:top w:val="single" w:sz="4" w:space="0" w:color="auto"/>
              <w:left w:val="single" w:sz="4" w:space="0" w:color="FFFFFF"/>
              <w:bottom w:val="single" w:sz="4" w:space="0" w:color="auto"/>
              <w:right w:val="single" w:sz="4" w:space="0" w:color="FFFFFF"/>
            </w:tcBorders>
            <w:shd w:val="clear" w:color="auto" w:fill="9CC2E5" w:themeFill="accent1" w:themeFillTint="99"/>
            <w:tcMar>
              <w:top w:w="28" w:type="dxa"/>
              <w:left w:w="108" w:type="dxa"/>
              <w:bottom w:w="28" w:type="dxa"/>
              <w:right w:w="108" w:type="dxa"/>
            </w:tcMar>
            <w:hideMark/>
          </w:tcPr>
          <w:p w14:paraId="12BBD2C6" w14:textId="77777777" w:rsidR="002F1B17" w:rsidRPr="002F1B17" w:rsidRDefault="002F1B17" w:rsidP="002F1B17">
            <w:pPr>
              <w:spacing w:after="0"/>
              <w:jc w:val="both"/>
              <w:rPr>
                <w:rFonts w:ascii="Arial" w:hAnsi="Arial" w:cs="Arial"/>
                <w:b/>
                <w:bCs/>
              </w:rPr>
            </w:pPr>
            <w:r w:rsidRPr="002F1B17">
              <w:rPr>
                <w:rFonts w:ascii="Arial" w:hAnsi="Arial" w:cs="Arial"/>
                <w:b/>
                <w:bCs/>
              </w:rPr>
              <w:t>Details of Excess</w:t>
            </w:r>
          </w:p>
        </w:tc>
        <w:tc>
          <w:tcPr>
            <w:tcW w:w="1968" w:type="dxa"/>
            <w:gridSpan w:val="3"/>
            <w:tcBorders>
              <w:top w:val="single" w:sz="4" w:space="0" w:color="auto"/>
              <w:left w:val="single" w:sz="4" w:space="0" w:color="FFFFFF"/>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4A91B804" w14:textId="77777777" w:rsidR="002F1B17" w:rsidRPr="002F1B17" w:rsidRDefault="002F1B17" w:rsidP="002F1B17">
            <w:pPr>
              <w:spacing w:after="0"/>
              <w:jc w:val="both"/>
              <w:rPr>
                <w:rFonts w:ascii="Arial" w:hAnsi="Arial" w:cs="Arial"/>
                <w:b/>
                <w:bCs/>
              </w:rPr>
            </w:pPr>
            <w:r w:rsidRPr="002F1B17">
              <w:rPr>
                <w:rFonts w:ascii="Arial" w:hAnsi="Arial" w:cs="Arial"/>
                <w:b/>
                <w:bCs/>
              </w:rPr>
              <w:t>Expiry Date</w:t>
            </w:r>
          </w:p>
        </w:tc>
      </w:tr>
      <w:tr w:rsidR="002F1B17" w:rsidRPr="002F1B17" w14:paraId="71877185" w14:textId="77777777" w:rsidTr="00213791">
        <w:tc>
          <w:tcPr>
            <w:tcW w:w="3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587F0035" w14:textId="77777777" w:rsidR="002F1B17" w:rsidRPr="002F1B17" w:rsidRDefault="002F1B17" w:rsidP="002F1B17">
            <w:pPr>
              <w:spacing w:after="0"/>
              <w:jc w:val="both"/>
              <w:rPr>
                <w:rFonts w:ascii="Arial" w:hAnsi="Arial" w:cs="Arial"/>
                <w:color w:val="FFFFFF" w:themeColor="background1"/>
              </w:rPr>
            </w:pPr>
            <w:r w:rsidRPr="002F1B17">
              <w:rPr>
                <w:rFonts w:ascii="Arial" w:hAnsi="Arial" w:cs="Arial"/>
                <w:color w:val="FFFFFF" w:themeColor="background1"/>
              </w:rPr>
              <w:t>Employer Liability - €13.0 million</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hideMark/>
          </w:tcPr>
          <w:p w14:paraId="1B37E22C" w14:textId="77777777" w:rsidR="002F1B17" w:rsidRPr="002F1B17" w:rsidRDefault="002F1B17" w:rsidP="002F1B17">
            <w:pPr>
              <w:spacing w:after="0"/>
              <w:jc w:val="both"/>
              <w:rPr>
                <w:rFonts w:ascii="Arial" w:hAnsi="Arial" w:cs="Arial"/>
              </w:rPr>
            </w:pPr>
            <w:r w:rsidRPr="002F1B17">
              <w:rPr>
                <w:rFonts w:ascii="Arial" w:hAnsi="Arial" w:cs="Arial"/>
              </w:rPr>
              <w:t>€</w:t>
            </w:r>
          </w:p>
        </w:tc>
        <w:tc>
          <w:tcPr>
            <w:tcW w:w="138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49EC818F" w14:textId="77777777" w:rsidR="002F1B17" w:rsidRPr="002F1B17" w:rsidRDefault="002F1B17" w:rsidP="002F1B17">
            <w:pPr>
              <w:spacing w:after="0"/>
              <w:jc w:val="both"/>
              <w:rPr>
                <w:rFonts w:ascii="Arial" w:hAnsi="Arial" w:cs="Arial"/>
              </w:rPr>
            </w:pPr>
          </w:p>
        </w:tc>
        <w:tc>
          <w:tcPr>
            <w:tcW w:w="1968"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1133210C" w14:textId="77777777" w:rsidR="002F1B17" w:rsidRPr="002F1B17" w:rsidRDefault="002F1B17" w:rsidP="002F1B17">
            <w:pPr>
              <w:spacing w:after="0"/>
              <w:jc w:val="both"/>
              <w:rPr>
                <w:rFonts w:ascii="Arial" w:hAnsi="Arial" w:cs="Arial"/>
              </w:rPr>
            </w:pPr>
          </w:p>
        </w:tc>
      </w:tr>
      <w:tr w:rsidR="002F1B17" w:rsidRPr="002F1B17" w14:paraId="642CF257" w14:textId="77777777" w:rsidTr="00213791">
        <w:tc>
          <w:tcPr>
            <w:tcW w:w="3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741AE2F0" w14:textId="77777777" w:rsidR="002F1B17" w:rsidRPr="002F1B17" w:rsidRDefault="002F1B17" w:rsidP="002F1B17">
            <w:pPr>
              <w:spacing w:after="0"/>
              <w:jc w:val="both"/>
              <w:rPr>
                <w:rFonts w:ascii="Arial" w:hAnsi="Arial" w:cs="Arial"/>
                <w:color w:val="FFFFFF" w:themeColor="background1"/>
              </w:rPr>
            </w:pPr>
            <w:r w:rsidRPr="002F1B17">
              <w:rPr>
                <w:rFonts w:ascii="Arial" w:hAnsi="Arial" w:cs="Arial"/>
                <w:color w:val="FFFFFF" w:themeColor="background1"/>
              </w:rPr>
              <w:t>Public Liability - €6.5 million</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hideMark/>
          </w:tcPr>
          <w:p w14:paraId="4681197B" w14:textId="77777777" w:rsidR="002F1B17" w:rsidRPr="002F1B17" w:rsidRDefault="002F1B17" w:rsidP="002F1B17">
            <w:pPr>
              <w:spacing w:after="0"/>
              <w:jc w:val="both"/>
              <w:rPr>
                <w:rFonts w:ascii="Arial" w:hAnsi="Arial" w:cs="Arial"/>
              </w:rPr>
            </w:pPr>
            <w:r w:rsidRPr="002F1B17">
              <w:rPr>
                <w:rFonts w:ascii="Arial" w:hAnsi="Arial" w:cs="Arial"/>
              </w:rPr>
              <w:t>€</w:t>
            </w:r>
          </w:p>
        </w:tc>
        <w:tc>
          <w:tcPr>
            <w:tcW w:w="138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61BB6D1B" w14:textId="77777777" w:rsidR="002F1B17" w:rsidRPr="002F1B17" w:rsidRDefault="002F1B17" w:rsidP="002F1B17">
            <w:pPr>
              <w:spacing w:after="0"/>
              <w:jc w:val="both"/>
              <w:rPr>
                <w:rFonts w:ascii="Arial" w:hAnsi="Arial" w:cs="Arial"/>
              </w:rPr>
            </w:pPr>
          </w:p>
        </w:tc>
        <w:tc>
          <w:tcPr>
            <w:tcW w:w="1968"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6E559473" w14:textId="77777777" w:rsidR="002F1B17" w:rsidRPr="002F1B17" w:rsidRDefault="002F1B17" w:rsidP="002F1B17">
            <w:pPr>
              <w:spacing w:after="0"/>
              <w:jc w:val="both"/>
              <w:rPr>
                <w:rFonts w:ascii="Arial" w:hAnsi="Arial" w:cs="Arial"/>
              </w:rPr>
            </w:pPr>
          </w:p>
        </w:tc>
      </w:tr>
      <w:tr w:rsidR="002F1B17" w:rsidRPr="002F1B17" w14:paraId="6C888AC5" w14:textId="77777777" w:rsidTr="00213791">
        <w:tc>
          <w:tcPr>
            <w:tcW w:w="382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2B59E978" w14:textId="77777777" w:rsidR="002F1B17" w:rsidRPr="002F1B17" w:rsidRDefault="002F1B17" w:rsidP="002F1B17">
            <w:pPr>
              <w:spacing w:after="0"/>
              <w:jc w:val="both"/>
              <w:rPr>
                <w:rFonts w:ascii="Arial" w:hAnsi="Arial" w:cs="Arial"/>
                <w:color w:val="FFFFFF" w:themeColor="background1"/>
              </w:rPr>
            </w:pPr>
            <w:r w:rsidRPr="002F1B17">
              <w:rPr>
                <w:rFonts w:ascii="Arial" w:hAnsi="Arial" w:cs="Arial"/>
                <w:color w:val="FFFFFF" w:themeColor="background1"/>
              </w:rPr>
              <w:t>Product Liability - €6.5 million</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hideMark/>
          </w:tcPr>
          <w:p w14:paraId="335E6FB8" w14:textId="77777777" w:rsidR="002F1B17" w:rsidRPr="002F1B17" w:rsidRDefault="002F1B17" w:rsidP="002F1B17">
            <w:pPr>
              <w:spacing w:after="0"/>
              <w:jc w:val="both"/>
              <w:rPr>
                <w:rFonts w:ascii="Arial" w:hAnsi="Arial" w:cs="Arial"/>
              </w:rPr>
            </w:pPr>
            <w:r w:rsidRPr="002F1B17">
              <w:rPr>
                <w:rFonts w:ascii="Arial" w:hAnsi="Arial" w:cs="Arial"/>
              </w:rPr>
              <w:t>€</w:t>
            </w:r>
          </w:p>
        </w:tc>
        <w:tc>
          <w:tcPr>
            <w:tcW w:w="138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48F0B87D" w14:textId="77777777" w:rsidR="002F1B17" w:rsidRPr="002F1B17" w:rsidRDefault="002F1B17" w:rsidP="002F1B17">
            <w:pPr>
              <w:spacing w:after="0"/>
              <w:jc w:val="both"/>
              <w:rPr>
                <w:rFonts w:ascii="Arial" w:hAnsi="Arial" w:cs="Arial"/>
              </w:rPr>
            </w:pPr>
          </w:p>
        </w:tc>
        <w:tc>
          <w:tcPr>
            <w:tcW w:w="1968"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55E27AA9" w14:textId="77777777" w:rsidR="002F1B17" w:rsidRPr="002F1B17" w:rsidRDefault="002F1B17" w:rsidP="002F1B17">
            <w:pPr>
              <w:spacing w:after="0"/>
              <w:jc w:val="both"/>
              <w:rPr>
                <w:rFonts w:ascii="Arial" w:hAnsi="Arial" w:cs="Arial"/>
              </w:rPr>
            </w:pPr>
          </w:p>
        </w:tc>
      </w:tr>
      <w:tr w:rsidR="002F1B17" w:rsidRPr="002F1B17" w14:paraId="41D4277C" w14:textId="77777777" w:rsidTr="00213791">
        <w:trPr>
          <w:trHeight w:val="904"/>
        </w:trPr>
        <w:tc>
          <w:tcPr>
            <w:tcW w:w="6096" w:type="dxa"/>
            <w:gridSpan w:val="3"/>
            <w:vMerge w:val="restart"/>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4D409E8D" w14:textId="77777777" w:rsidR="002F1B17" w:rsidRPr="002F1B17" w:rsidRDefault="002F1B17" w:rsidP="002F1B17">
            <w:pPr>
              <w:spacing w:after="0"/>
              <w:jc w:val="both"/>
              <w:rPr>
                <w:rFonts w:ascii="Arial" w:hAnsi="Arial" w:cs="Arial"/>
                <w:color w:val="FFFFFF" w:themeColor="background1"/>
              </w:rPr>
            </w:pPr>
            <w:r w:rsidRPr="002F1B17">
              <w:rPr>
                <w:rFonts w:ascii="Arial" w:hAnsi="Arial" w:cs="Arial"/>
                <w:color w:val="FFFFFF" w:themeColor="background1"/>
              </w:rPr>
              <w:t xml:space="preserve">I confirm that I will provide the following promptly on request at any time prior to the award decision being made: </w:t>
            </w:r>
          </w:p>
          <w:p w14:paraId="430F7225" w14:textId="77777777" w:rsidR="002F1B17" w:rsidRPr="002F1B17" w:rsidRDefault="002F1B17" w:rsidP="002F1B17">
            <w:pPr>
              <w:spacing w:after="0"/>
              <w:jc w:val="both"/>
              <w:rPr>
                <w:rFonts w:ascii="Arial" w:hAnsi="Arial" w:cs="Arial"/>
                <w:color w:val="FFFFFF" w:themeColor="background1"/>
              </w:rPr>
            </w:pPr>
            <w:r w:rsidRPr="002F1B17">
              <w:rPr>
                <w:rFonts w:ascii="Arial" w:hAnsi="Arial" w:cs="Arial"/>
                <w:color w:val="FFFFFF" w:themeColor="background1"/>
              </w:rPr>
              <w:t xml:space="preserve">Evidence of insurances in place (signed letter from Ins. company)   </w:t>
            </w:r>
          </w:p>
          <w:p w14:paraId="429AD700" w14:textId="77777777" w:rsidR="002F1B17" w:rsidRPr="002F1B17" w:rsidRDefault="002F1B17" w:rsidP="002F1B17">
            <w:pPr>
              <w:spacing w:after="0"/>
              <w:jc w:val="both"/>
              <w:rPr>
                <w:rFonts w:ascii="Arial" w:hAnsi="Arial" w:cs="Arial"/>
                <w:color w:val="FFFFFF" w:themeColor="background1"/>
              </w:rPr>
            </w:pPr>
            <w:r w:rsidRPr="002F1B17">
              <w:rPr>
                <w:rFonts w:ascii="Arial" w:hAnsi="Arial" w:cs="Arial"/>
                <w:color w:val="FFFFFF" w:themeColor="background1"/>
              </w:rPr>
              <w:t xml:space="preserve">or </w:t>
            </w:r>
          </w:p>
          <w:p w14:paraId="4936E182" w14:textId="77777777" w:rsidR="002F1B17" w:rsidRPr="002F1B17" w:rsidRDefault="002F1B17" w:rsidP="002F1B17">
            <w:pPr>
              <w:spacing w:after="0"/>
              <w:jc w:val="both"/>
              <w:rPr>
                <w:rFonts w:ascii="Arial" w:hAnsi="Arial" w:cs="Arial"/>
                <w:color w:val="FFFFFF" w:themeColor="background1"/>
              </w:rPr>
            </w:pPr>
            <w:r w:rsidRPr="002F1B17">
              <w:rPr>
                <w:rFonts w:ascii="Arial" w:hAnsi="Arial" w:cs="Arial"/>
                <w:color w:val="FFFFFF" w:themeColor="background1"/>
              </w:rPr>
              <w:t>Letter from Insurance Broker confirming that the required levels could be put in place if successful</w:t>
            </w:r>
          </w:p>
        </w:tc>
        <w:tc>
          <w:tcPr>
            <w:tcW w:w="138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59760F24" w14:textId="77777777" w:rsidR="002F1B17" w:rsidRPr="002F1B17" w:rsidRDefault="002F1B17" w:rsidP="002F1B17">
            <w:pPr>
              <w:spacing w:after="0"/>
              <w:jc w:val="center"/>
              <w:rPr>
                <w:rFonts w:ascii="Arial" w:hAnsi="Arial" w:cs="Arial"/>
              </w:rPr>
            </w:pPr>
            <w:r w:rsidRPr="002F1B17">
              <w:rPr>
                <w:rFonts w:ascii="Arial" w:hAnsi="Arial" w:cs="Arial"/>
              </w:rPr>
              <w:t>Yes</w:t>
            </w:r>
          </w:p>
        </w:tc>
        <w:tc>
          <w:tcPr>
            <w:tcW w:w="1968"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212FCCE5" w14:textId="77777777" w:rsidR="002F1B17" w:rsidRPr="002F1B17" w:rsidRDefault="002F1B17" w:rsidP="002F1B17">
            <w:pPr>
              <w:spacing w:after="0"/>
              <w:jc w:val="center"/>
              <w:rPr>
                <w:rFonts w:ascii="Arial" w:hAnsi="Arial" w:cs="Arial"/>
              </w:rPr>
            </w:pPr>
          </w:p>
        </w:tc>
      </w:tr>
      <w:tr w:rsidR="002F1B17" w:rsidRPr="002F1B17" w14:paraId="05B46CE1" w14:textId="77777777" w:rsidTr="00213791">
        <w:trPr>
          <w:trHeight w:val="611"/>
        </w:trPr>
        <w:tc>
          <w:tcPr>
            <w:tcW w:w="6096" w:type="dxa"/>
            <w:gridSpan w:val="3"/>
            <w:vMerge/>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02FBA607" w14:textId="77777777" w:rsidR="002F1B17" w:rsidRPr="002F1B17" w:rsidRDefault="002F1B17" w:rsidP="002F1B17">
            <w:pPr>
              <w:spacing w:after="0"/>
              <w:rPr>
                <w:rFonts w:ascii="Arial" w:hAnsi="Arial" w:cs="Arial"/>
                <w:color w:val="FFFFFF" w:themeColor="background1"/>
              </w:rPr>
            </w:pPr>
          </w:p>
        </w:tc>
        <w:tc>
          <w:tcPr>
            <w:tcW w:w="138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0B1D1630" w14:textId="77777777" w:rsidR="002F1B17" w:rsidRPr="002F1B17" w:rsidRDefault="002F1B17" w:rsidP="002F1B17">
            <w:pPr>
              <w:spacing w:after="0"/>
              <w:jc w:val="center"/>
              <w:rPr>
                <w:rFonts w:ascii="Arial" w:hAnsi="Arial" w:cs="Arial"/>
              </w:rPr>
            </w:pPr>
            <w:r w:rsidRPr="002F1B17">
              <w:rPr>
                <w:rFonts w:ascii="Arial" w:hAnsi="Arial" w:cs="Arial"/>
              </w:rPr>
              <w:t>No</w:t>
            </w:r>
          </w:p>
        </w:tc>
        <w:tc>
          <w:tcPr>
            <w:tcW w:w="1968"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75E8F964" w14:textId="77777777" w:rsidR="002F1B17" w:rsidRPr="002F1B17" w:rsidRDefault="002F1B17" w:rsidP="002F1B17">
            <w:pPr>
              <w:spacing w:after="0"/>
              <w:jc w:val="center"/>
              <w:rPr>
                <w:rFonts w:ascii="Arial" w:hAnsi="Arial" w:cs="Arial"/>
              </w:rPr>
            </w:pPr>
          </w:p>
        </w:tc>
      </w:tr>
      <w:tr w:rsidR="002F1B17" w:rsidRPr="002F1B17" w14:paraId="2D9A250F" w14:textId="77777777" w:rsidTr="00213791">
        <w:trPr>
          <w:trHeight w:val="804"/>
        </w:trPr>
        <w:tc>
          <w:tcPr>
            <w:tcW w:w="6096" w:type="dxa"/>
            <w:gridSpan w:val="3"/>
            <w:vMerge w:val="restart"/>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75C1AC28" w14:textId="77777777" w:rsidR="002F1B17" w:rsidRPr="002F1B17" w:rsidRDefault="002F1B17" w:rsidP="002F1B17">
            <w:pPr>
              <w:spacing w:after="0"/>
              <w:jc w:val="both"/>
              <w:rPr>
                <w:rFonts w:ascii="Arial" w:hAnsi="Arial" w:cs="Arial"/>
                <w:color w:val="FFFFFF" w:themeColor="background1"/>
              </w:rPr>
            </w:pPr>
            <w:r w:rsidRPr="002F1B17">
              <w:rPr>
                <w:rFonts w:ascii="Arial" w:hAnsi="Arial" w:cs="Arial"/>
                <w:color w:val="FFFFFF" w:themeColor="background1"/>
              </w:rPr>
              <w:t xml:space="preserve">I confirm that if successful, where the levels required under the contract are higher than those currently in our possession, I will be </w:t>
            </w:r>
            <w:proofErr w:type="gramStart"/>
            <w:r w:rsidRPr="002F1B17">
              <w:rPr>
                <w:rFonts w:ascii="Arial" w:hAnsi="Arial" w:cs="Arial"/>
                <w:color w:val="FFFFFF" w:themeColor="background1"/>
              </w:rPr>
              <w:t>in a position</w:t>
            </w:r>
            <w:proofErr w:type="gramEnd"/>
            <w:r w:rsidRPr="002F1B17">
              <w:rPr>
                <w:rFonts w:ascii="Arial" w:hAnsi="Arial" w:cs="Arial"/>
                <w:color w:val="FFFFFF" w:themeColor="background1"/>
              </w:rPr>
              <w:t xml:space="preserve"> to put the required forms and levels of insurances required in place promptly.</w:t>
            </w:r>
          </w:p>
        </w:tc>
        <w:tc>
          <w:tcPr>
            <w:tcW w:w="138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21F6721E" w14:textId="77777777" w:rsidR="002F1B17" w:rsidRPr="002F1B17" w:rsidRDefault="002F1B17" w:rsidP="002F1B17">
            <w:pPr>
              <w:spacing w:after="0"/>
              <w:jc w:val="center"/>
              <w:rPr>
                <w:rFonts w:ascii="Arial" w:hAnsi="Arial" w:cs="Arial"/>
              </w:rPr>
            </w:pPr>
            <w:r w:rsidRPr="002F1B17">
              <w:rPr>
                <w:rFonts w:ascii="Arial" w:hAnsi="Arial" w:cs="Arial"/>
              </w:rPr>
              <w:t>Yes</w:t>
            </w:r>
          </w:p>
        </w:tc>
        <w:tc>
          <w:tcPr>
            <w:tcW w:w="1968"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0684BED8" w14:textId="77777777" w:rsidR="002F1B17" w:rsidRPr="002F1B17" w:rsidRDefault="002F1B17" w:rsidP="002F1B17">
            <w:pPr>
              <w:spacing w:after="0"/>
              <w:jc w:val="center"/>
              <w:rPr>
                <w:rFonts w:ascii="Arial" w:hAnsi="Arial" w:cs="Arial"/>
              </w:rPr>
            </w:pPr>
          </w:p>
        </w:tc>
      </w:tr>
      <w:tr w:rsidR="002F1B17" w:rsidRPr="002F1B17" w14:paraId="09F772D9" w14:textId="77777777" w:rsidTr="00213791">
        <w:trPr>
          <w:trHeight w:val="718"/>
        </w:trPr>
        <w:tc>
          <w:tcPr>
            <w:tcW w:w="6096" w:type="dxa"/>
            <w:gridSpan w:val="3"/>
            <w:vMerge/>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0D8C79F5" w14:textId="77777777" w:rsidR="002F1B17" w:rsidRPr="002F1B17" w:rsidRDefault="002F1B17" w:rsidP="002F1B17">
            <w:pPr>
              <w:spacing w:after="0"/>
              <w:rPr>
                <w:rFonts w:ascii="Arial" w:hAnsi="Arial" w:cs="Arial"/>
                <w:color w:val="FFFFFF"/>
              </w:rPr>
            </w:pPr>
          </w:p>
        </w:tc>
        <w:tc>
          <w:tcPr>
            <w:tcW w:w="138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hideMark/>
          </w:tcPr>
          <w:p w14:paraId="612F66BF" w14:textId="77777777" w:rsidR="002F1B17" w:rsidRPr="002F1B17" w:rsidRDefault="002F1B17" w:rsidP="002F1B17">
            <w:pPr>
              <w:spacing w:after="0"/>
              <w:jc w:val="center"/>
              <w:rPr>
                <w:rFonts w:ascii="Arial" w:hAnsi="Arial" w:cs="Arial"/>
              </w:rPr>
            </w:pPr>
            <w:r w:rsidRPr="002F1B17">
              <w:rPr>
                <w:rFonts w:ascii="Arial" w:hAnsi="Arial" w:cs="Arial"/>
              </w:rPr>
              <w:t>No</w:t>
            </w:r>
          </w:p>
        </w:tc>
        <w:tc>
          <w:tcPr>
            <w:tcW w:w="1968"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728596CF" w14:textId="77777777" w:rsidR="002F1B17" w:rsidRPr="002F1B17" w:rsidRDefault="002F1B17" w:rsidP="002F1B17">
            <w:pPr>
              <w:spacing w:after="0"/>
              <w:jc w:val="center"/>
              <w:rPr>
                <w:rFonts w:ascii="Arial" w:hAnsi="Arial" w:cs="Arial"/>
              </w:rPr>
            </w:pPr>
          </w:p>
        </w:tc>
      </w:tr>
      <w:tr w:rsidR="002F1B17" w:rsidRPr="002F1B17" w14:paraId="3F4319A6" w14:textId="77777777" w:rsidTr="00213791">
        <w:tc>
          <w:tcPr>
            <w:tcW w:w="9447" w:type="dxa"/>
            <w:gridSpan w:val="7"/>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74FD94D1" w14:textId="58E64558" w:rsidR="002F1B17" w:rsidRPr="002F1B17" w:rsidRDefault="002F1B17" w:rsidP="002F1B17">
            <w:pPr>
              <w:spacing w:after="0"/>
              <w:jc w:val="both"/>
              <w:rPr>
                <w:rFonts w:ascii="Arial" w:hAnsi="Arial" w:cs="Arial"/>
                <w:color w:val="FFFFFF" w:themeColor="background1"/>
              </w:rPr>
            </w:pPr>
            <w:r w:rsidRPr="002F1B17">
              <w:rPr>
                <w:rFonts w:ascii="Arial" w:hAnsi="Arial" w:cs="Arial"/>
                <w:color w:val="FFFFFF" w:themeColor="background1"/>
              </w:rPr>
              <w:t>Plea</w:t>
            </w:r>
            <w:r w:rsidRPr="002F1B17">
              <w:rPr>
                <w:rFonts w:ascii="Arial" w:hAnsi="Arial" w:cs="Arial"/>
                <w:color w:val="FFFFFF" w:themeColor="background1"/>
                <w:shd w:val="clear" w:color="auto" w:fill="9CC2E5" w:themeFill="accent1" w:themeFillTint="99"/>
              </w:rPr>
              <w:t xml:space="preserve">se note that </w:t>
            </w:r>
            <w:r w:rsidR="00213791" w:rsidRPr="00C31EEC">
              <w:rPr>
                <w:rFonts w:ascii="Arial" w:hAnsi="Arial" w:cs="Arial"/>
                <w:color w:val="FFFFFF" w:themeColor="background1"/>
                <w:shd w:val="clear" w:color="auto" w:fill="9CC2E5" w:themeFill="accent1" w:themeFillTint="99"/>
              </w:rPr>
              <w:t>TU Dub</w:t>
            </w:r>
            <w:r w:rsidR="00D22D8E" w:rsidRPr="00C31EEC">
              <w:rPr>
                <w:rFonts w:ascii="Arial" w:hAnsi="Arial" w:cs="Arial"/>
                <w:color w:val="FFFFFF" w:themeColor="background1"/>
                <w:shd w:val="clear" w:color="auto" w:fill="9CC2E5" w:themeFill="accent1" w:themeFillTint="99"/>
              </w:rPr>
              <w:t>lin</w:t>
            </w:r>
            <w:r w:rsidRPr="002F1B17">
              <w:rPr>
                <w:rFonts w:ascii="Arial" w:hAnsi="Arial" w:cs="Arial"/>
                <w:color w:val="FFFFFF" w:themeColor="background1"/>
                <w:shd w:val="clear" w:color="auto" w:fill="9CC2E5" w:themeFill="accent1" w:themeFillTint="99"/>
              </w:rPr>
              <w:t xml:space="preserve"> reserves the right to verify self-declarations regarding financial capacity prior to</w:t>
            </w:r>
            <w:r w:rsidRPr="002F1B17">
              <w:rPr>
                <w:rFonts w:ascii="Arial" w:hAnsi="Arial" w:cs="Arial"/>
                <w:noProof/>
                <w:color w:val="FFFFFF" w:themeColor="background1"/>
                <w:shd w:val="clear" w:color="auto" w:fill="9CC2E5" w:themeFill="accent1" w:themeFillTint="99"/>
              </w:rPr>
              <w:t xml:space="preserve"> </w:t>
            </w:r>
            <w:r w:rsidRPr="002F1B17">
              <w:rPr>
                <w:rFonts w:ascii="Arial" w:hAnsi="Arial" w:cs="Arial"/>
                <w:color w:val="FFFFFF" w:themeColor="background1"/>
                <w:shd w:val="clear" w:color="auto" w:fill="9CC2E5" w:themeFill="accent1" w:themeFillTint="99"/>
              </w:rPr>
              <w:t>admittance to DPS and/or award of any contract under the DPS.</w:t>
            </w:r>
          </w:p>
        </w:tc>
      </w:tr>
      <w:tr w:rsidR="00213791" w:rsidRPr="00C31EEC" w14:paraId="3C88FF8E" w14:textId="77777777" w:rsidTr="00213791">
        <w:tc>
          <w:tcPr>
            <w:tcW w:w="2836" w:type="dxa"/>
            <w:tcBorders>
              <w:top w:val="single" w:sz="4" w:space="0" w:color="auto"/>
              <w:left w:val="single" w:sz="4" w:space="0" w:color="auto"/>
              <w:bottom w:val="single" w:sz="4" w:space="0" w:color="FFFFFF"/>
              <w:right w:val="single" w:sz="4" w:space="0" w:color="auto"/>
            </w:tcBorders>
            <w:shd w:val="clear" w:color="auto" w:fill="9CC2E5" w:themeFill="accent1" w:themeFillTint="99"/>
            <w:tcMar>
              <w:top w:w="28" w:type="dxa"/>
              <w:left w:w="108" w:type="dxa"/>
              <w:bottom w:w="28" w:type="dxa"/>
              <w:right w:w="108" w:type="dxa"/>
            </w:tcMar>
            <w:hideMark/>
          </w:tcPr>
          <w:p w14:paraId="0C3BDBBC" w14:textId="77777777" w:rsidR="002F1B17" w:rsidRPr="002F1B17" w:rsidRDefault="002F1B17" w:rsidP="002F1B17">
            <w:pPr>
              <w:spacing w:after="0"/>
              <w:jc w:val="both"/>
              <w:rPr>
                <w:rFonts w:ascii="Arial" w:hAnsi="Arial" w:cs="Arial"/>
                <w:b/>
                <w:bCs/>
                <w:color w:val="FFFFFF" w:themeColor="background1"/>
              </w:rPr>
            </w:pPr>
            <w:r w:rsidRPr="002F1B17">
              <w:rPr>
                <w:rFonts w:ascii="Arial" w:hAnsi="Arial" w:cs="Arial"/>
                <w:b/>
                <w:bCs/>
                <w:color w:val="FFFFFF" w:themeColor="background1"/>
              </w:rPr>
              <w:t>Signed:</w:t>
            </w:r>
          </w:p>
        </w:tc>
        <w:tc>
          <w:tcPr>
            <w:tcW w:w="6611"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6F697A62" w14:textId="77777777" w:rsidR="002F1B17" w:rsidRPr="002F1B17" w:rsidRDefault="002F1B17" w:rsidP="002F1B17">
            <w:pPr>
              <w:spacing w:after="0"/>
              <w:jc w:val="both"/>
              <w:rPr>
                <w:rFonts w:ascii="Arial" w:hAnsi="Arial" w:cs="Arial"/>
              </w:rPr>
            </w:pPr>
          </w:p>
        </w:tc>
      </w:tr>
      <w:tr w:rsidR="002F1B17" w:rsidRPr="002F1B17" w14:paraId="3E62386F" w14:textId="77777777" w:rsidTr="00213791">
        <w:tc>
          <w:tcPr>
            <w:tcW w:w="2836" w:type="dxa"/>
            <w:tcBorders>
              <w:top w:val="single" w:sz="4" w:space="0" w:color="FFFFFF"/>
              <w:left w:val="single" w:sz="4" w:space="0" w:color="auto"/>
              <w:bottom w:val="single" w:sz="4" w:space="0" w:color="FFFFFF"/>
              <w:right w:val="single" w:sz="4" w:space="0" w:color="auto"/>
            </w:tcBorders>
            <w:shd w:val="clear" w:color="auto" w:fill="9CC2E5" w:themeFill="accent1" w:themeFillTint="99"/>
            <w:tcMar>
              <w:top w:w="28" w:type="dxa"/>
              <w:left w:w="108" w:type="dxa"/>
              <w:bottom w:w="28" w:type="dxa"/>
              <w:right w:w="108" w:type="dxa"/>
            </w:tcMar>
            <w:hideMark/>
          </w:tcPr>
          <w:p w14:paraId="6EC0D176" w14:textId="77777777" w:rsidR="002F1B17" w:rsidRPr="002F1B17" w:rsidRDefault="002F1B17" w:rsidP="002F1B17">
            <w:pPr>
              <w:spacing w:after="0"/>
              <w:jc w:val="both"/>
              <w:rPr>
                <w:rFonts w:ascii="Arial" w:hAnsi="Arial" w:cs="Arial"/>
                <w:b/>
                <w:bCs/>
                <w:color w:val="FFFFFF" w:themeColor="background1"/>
              </w:rPr>
            </w:pPr>
            <w:r w:rsidRPr="002F1B17">
              <w:rPr>
                <w:rFonts w:ascii="Arial" w:hAnsi="Arial" w:cs="Arial"/>
                <w:b/>
                <w:bCs/>
                <w:color w:val="FFFFFF" w:themeColor="background1"/>
              </w:rPr>
              <w:t>Position:</w:t>
            </w:r>
          </w:p>
        </w:tc>
        <w:tc>
          <w:tcPr>
            <w:tcW w:w="6611"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763084C4" w14:textId="77777777" w:rsidR="002F1B17" w:rsidRPr="002F1B17" w:rsidRDefault="002F1B17" w:rsidP="002F1B17">
            <w:pPr>
              <w:spacing w:after="0"/>
              <w:jc w:val="both"/>
              <w:rPr>
                <w:rFonts w:ascii="Arial" w:hAnsi="Arial" w:cs="Arial"/>
              </w:rPr>
            </w:pPr>
          </w:p>
        </w:tc>
      </w:tr>
      <w:tr w:rsidR="002F1B17" w:rsidRPr="00C31EEC" w14:paraId="3046B1F8" w14:textId="77777777" w:rsidTr="00213791">
        <w:trPr>
          <w:trHeight w:val="450"/>
        </w:trPr>
        <w:tc>
          <w:tcPr>
            <w:tcW w:w="2836" w:type="dxa"/>
            <w:tcBorders>
              <w:top w:val="single" w:sz="4" w:space="0" w:color="FFFFFF"/>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tcPr>
          <w:p w14:paraId="591BBD16" w14:textId="77777777" w:rsidR="002F1B17" w:rsidRPr="002F1B17" w:rsidRDefault="002F1B17" w:rsidP="002F1B17">
            <w:pPr>
              <w:spacing w:after="0"/>
              <w:jc w:val="both"/>
              <w:rPr>
                <w:rFonts w:ascii="Arial" w:hAnsi="Arial" w:cs="Arial"/>
                <w:b/>
                <w:bCs/>
                <w:color w:val="FFFFFF" w:themeColor="background1"/>
              </w:rPr>
            </w:pPr>
            <w:r w:rsidRPr="002F1B17">
              <w:rPr>
                <w:rFonts w:ascii="Arial" w:hAnsi="Arial" w:cs="Arial"/>
                <w:b/>
                <w:bCs/>
                <w:color w:val="FFFFFF" w:themeColor="background1"/>
              </w:rPr>
              <w:lastRenderedPageBreak/>
              <w:t>Date:</w:t>
            </w:r>
          </w:p>
          <w:p w14:paraId="1831C8C4" w14:textId="77777777" w:rsidR="002F1B17" w:rsidRPr="002F1B17" w:rsidRDefault="002F1B17" w:rsidP="002F1B17">
            <w:pPr>
              <w:spacing w:after="0"/>
              <w:jc w:val="both"/>
              <w:rPr>
                <w:rFonts w:ascii="Arial" w:hAnsi="Arial" w:cs="Arial"/>
                <w:b/>
                <w:bCs/>
                <w:color w:val="FFFFFF" w:themeColor="background1"/>
              </w:rPr>
            </w:pPr>
          </w:p>
        </w:tc>
        <w:tc>
          <w:tcPr>
            <w:tcW w:w="6611" w:type="dxa"/>
            <w:gridSpan w:val="6"/>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tcPr>
          <w:p w14:paraId="48EFBD87" w14:textId="77777777" w:rsidR="002F1B17" w:rsidRPr="002F1B17" w:rsidRDefault="002F1B17" w:rsidP="002F1B17">
            <w:pPr>
              <w:spacing w:after="0"/>
              <w:jc w:val="both"/>
              <w:rPr>
                <w:rFonts w:ascii="Arial" w:hAnsi="Arial" w:cs="Arial"/>
              </w:rPr>
            </w:pPr>
          </w:p>
        </w:tc>
      </w:tr>
    </w:tbl>
    <w:p w14:paraId="23264D57" w14:textId="77777777" w:rsidR="002F1B17" w:rsidRPr="002F1B17" w:rsidRDefault="002F1B17" w:rsidP="002F1B17">
      <w:pPr>
        <w:spacing w:after="160" w:line="256" w:lineRule="auto"/>
        <w:rPr>
          <w:rFonts w:ascii="Arial" w:eastAsia="Calibri" w:hAnsi="Arial" w:cs="Arial"/>
          <w:noProof/>
        </w:rPr>
      </w:pPr>
      <w:r w:rsidRPr="002F1B17">
        <w:rPr>
          <w:rFonts w:ascii="Arial" w:eastAsia="Calibri" w:hAnsi="Arial" w:cs="Arial"/>
          <w:noProof/>
        </w:rPr>
        <w:br w:type="page"/>
      </w:r>
    </w:p>
    <w:tbl>
      <w:tblPr>
        <w:tblStyle w:val="TableGrid2"/>
        <w:tblW w:w="0" w:type="auto"/>
        <w:tblInd w:w="0" w:type="dxa"/>
        <w:tblLayout w:type="fixed"/>
        <w:tblLook w:val="04A0" w:firstRow="1" w:lastRow="0" w:firstColumn="1" w:lastColumn="0" w:noHBand="0" w:noVBand="1"/>
      </w:tblPr>
      <w:tblGrid>
        <w:gridCol w:w="704"/>
        <w:gridCol w:w="6058"/>
        <w:gridCol w:w="1127"/>
        <w:gridCol w:w="1127"/>
      </w:tblGrid>
      <w:tr w:rsidR="002F1B17" w:rsidRPr="002F1B17" w14:paraId="18C7B0C7" w14:textId="77777777" w:rsidTr="002D0473">
        <w:tc>
          <w:tcPr>
            <w:tcW w:w="9016" w:type="dxa"/>
            <w:gridSpan w:val="4"/>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0F71B8B5" w14:textId="77777777" w:rsidR="002F1B17" w:rsidRPr="002F1B17" w:rsidRDefault="002F1B17" w:rsidP="002F1B17">
            <w:pPr>
              <w:spacing w:after="0"/>
              <w:jc w:val="both"/>
              <w:rPr>
                <w:rFonts w:ascii="Arial" w:hAnsi="Arial" w:cs="Arial"/>
                <w:color w:val="FFFFFF"/>
              </w:rPr>
            </w:pPr>
            <w:r w:rsidRPr="002F1B17">
              <w:rPr>
                <w:rFonts w:ascii="Arial" w:hAnsi="Arial" w:cs="Arial"/>
                <w:b/>
                <w:bCs/>
                <w:color w:val="FFFFFF" w:themeColor="background1"/>
              </w:rPr>
              <w:lastRenderedPageBreak/>
              <w:t>A6 – Declaration of Bona Fides</w:t>
            </w:r>
            <w:r w:rsidRPr="002F1B17">
              <w:rPr>
                <w:rFonts w:ascii="Arial" w:hAnsi="Arial" w:cs="Arial"/>
                <w:color w:val="FFFFFF" w:themeColor="background1"/>
              </w:rPr>
              <w:t xml:space="preserve"> (Under Public Sector Directive 2014/24/EU - Article 57)</w:t>
            </w:r>
          </w:p>
        </w:tc>
      </w:tr>
      <w:tr w:rsidR="002F1B17" w:rsidRPr="002F1B17" w14:paraId="2989DAC2" w14:textId="77777777" w:rsidTr="002D0473">
        <w:tc>
          <w:tcPr>
            <w:tcW w:w="9016" w:type="dxa"/>
            <w:gridSpan w:val="4"/>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3FD57E89" w14:textId="77777777" w:rsidR="002F1B17" w:rsidRPr="002F1B17" w:rsidRDefault="002F1B17" w:rsidP="002F1B17">
            <w:pPr>
              <w:spacing w:after="0"/>
              <w:jc w:val="both"/>
              <w:rPr>
                <w:rFonts w:ascii="Arial" w:hAnsi="Arial" w:cs="Arial"/>
              </w:rPr>
            </w:pPr>
            <w:r w:rsidRPr="002F1B17">
              <w:rPr>
                <w:rFonts w:ascii="Arial" w:hAnsi="Arial" w:cs="Arial"/>
                <w:b/>
                <w:bCs/>
              </w:rPr>
              <w:t>Weighting:</w:t>
            </w:r>
            <w:r w:rsidRPr="002F1B17">
              <w:rPr>
                <w:rFonts w:ascii="Arial" w:hAnsi="Arial" w:cs="Arial"/>
              </w:rPr>
              <w:t xml:space="preserve"> Pass/Fail</w:t>
            </w:r>
          </w:p>
          <w:p w14:paraId="7C64291B" w14:textId="44B68837" w:rsidR="002F1B17" w:rsidRPr="002F1B17" w:rsidRDefault="002F1B17" w:rsidP="002F1B17">
            <w:pPr>
              <w:spacing w:after="0"/>
              <w:jc w:val="both"/>
              <w:rPr>
                <w:rFonts w:ascii="Arial" w:hAnsi="Arial" w:cs="Arial"/>
              </w:rPr>
            </w:pPr>
            <w:r w:rsidRPr="002F1B17">
              <w:rPr>
                <w:rFonts w:ascii="Arial" w:hAnsi="Arial" w:cs="Arial"/>
                <w:b/>
                <w:bCs/>
              </w:rPr>
              <w:t>Pass requirement:</w:t>
            </w:r>
            <w:r w:rsidRPr="002F1B17">
              <w:rPr>
                <w:rFonts w:ascii="Arial" w:hAnsi="Arial" w:cs="Arial"/>
              </w:rPr>
              <w:t xml:space="preserve"> Applicants must complete, sign and date this Declaration. </w:t>
            </w:r>
            <w:r w:rsidR="002D0473" w:rsidRPr="00C31EEC">
              <w:rPr>
                <w:rFonts w:ascii="Arial" w:hAnsi="Arial" w:cs="Arial"/>
              </w:rPr>
              <w:t>TU Dubin</w:t>
            </w:r>
            <w:r w:rsidRPr="002F1B17">
              <w:rPr>
                <w:rFonts w:ascii="Arial" w:hAnsi="Arial" w:cs="Arial"/>
              </w:rPr>
              <w:t xml:space="preserve">   reserves the right at its discretion to exclude a non-compliant applicant under each heading.  This must be completed by each group member.</w:t>
            </w:r>
          </w:p>
        </w:tc>
      </w:tr>
      <w:tr w:rsidR="002F1B17" w:rsidRPr="002F1B17" w14:paraId="3AA3E572" w14:textId="77777777" w:rsidTr="002D0473">
        <w:tc>
          <w:tcPr>
            <w:tcW w:w="9016" w:type="dxa"/>
            <w:gridSpan w:val="4"/>
            <w:tcBorders>
              <w:top w:val="single" w:sz="4" w:space="0" w:color="auto"/>
              <w:left w:val="single" w:sz="4" w:space="0" w:color="auto"/>
              <w:bottom w:val="single" w:sz="4" w:space="0" w:color="auto"/>
              <w:right w:val="single" w:sz="4" w:space="0" w:color="auto"/>
            </w:tcBorders>
            <w:shd w:val="clear" w:color="auto" w:fill="BDD6EE" w:themeFill="accent1" w:themeFillTint="66"/>
            <w:tcMar>
              <w:top w:w="28" w:type="dxa"/>
              <w:left w:w="108" w:type="dxa"/>
              <w:bottom w:w="28" w:type="dxa"/>
              <w:right w:w="108" w:type="dxa"/>
            </w:tcMar>
            <w:hideMark/>
          </w:tcPr>
          <w:p w14:paraId="289A1853" w14:textId="77777777" w:rsidR="002F1B17" w:rsidRPr="002F1B17" w:rsidRDefault="002F1B17" w:rsidP="002F1B17">
            <w:pPr>
              <w:spacing w:after="0"/>
              <w:jc w:val="both"/>
              <w:rPr>
                <w:rFonts w:ascii="Arial" w:hAnsi="Arial" w:cs="Arial"/>
              </w:rPr>
            </w:pPr>
            <w:r w:rsidRPr="002F1B17">
              <w:rPr>
                <w:rFonts w:ascii="Arial" w:hAnsi="Arial" w:cs="Arial"/>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2F1B17" w:rsidRPr="002F1B17" w14:paraId="311AC1CD" w14:textId="77777777" w:rsidTr="002D0473">
        <w:trPr>
          <w:trHeight w:val="491"/>
        </w:trPr>
        <w:tc>
          <w:tcPr>
            <w:tcW w:w="704" w:type="dxa"/>
            <w:vMerge w:val="restar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3CA61038" w14:textId="77777777" w:rsidR="002F1B17" w:rsidRPr="002F1B17" w:rsidRDefault="002F1B17" w:rsidP="002F1B17">
            <w:pPr>
              <w:spacing w:after="0"/>
              <w:jc w:val="center"/>
              <w:rPr>
                <w:rFonts w:ascii="Arial" w:hAnsi="Arial" w:cs="Arial"/>
              </w:rPr>
            </w:pPr>
            <w:r w:rsidRPr="002F1B17">
              <w:rPr>
                <w:rFonts w:ascii="Arial" w:hAnsi="Arial" w:cs="Arial"/>
              </w:rPr>
              <w:t>1.1</w:t>
            </w:r>
          </w:p>
        </w:tc>
        <w:tc>
          <w:tcPr>
            <w:tcW w:w="6058" w:type="dxa"/>
            <w:vMerge w:val="restar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49C90AF6" w14:textId="77777777" w:rsidR="002F1B17" w:rsidRPr="002F1B17" w:rsidRDefault="002F1B17" w:rsidP="002F1B17">
            <w:pPr>
              <w:spacing w:after="0"/>
              <w:jc w:val="both"/>
              <w:rPr>
                <w:rFonts w:ascii="Arial" w:hAnsi="Arial" w:cs="Arial"/>
              </w:rPr>
            </w:pPr>
            <w:r w:rsidRPr="002F1B17">
              <w:rPr>
                <w:rFonts w:ascii="Arial" w:hAnsi="Arial" w:cs="Arial"/>
              </w:rPr>
              <w:t>Has the Economic Operator or a member of their proposed consortium, (if applicable), Director, or Partner or any other person who has powers of representation, decision or control, been convicted of any of the following offences?</w:t>
            </w: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40B6584F" w14:textId="77777777" w:rsidR="002F1B17" w:rsidRPr="002F1B17" w:rsidRDefault="002F1B17" w:rsidP="002F1B17">
            <w:pPr>
              <w:spacing w:after="0"/>
              <w:jc w:val="center"/>
              <w:rPr>
                <w:rFonts w:ascii="Arial" w:hAnsi="Arial" w:cs="Arial"/>
                <w:b/>
                <w:bCs/>
              </w:rPr>
            </w:pPr>
            <w:r w:rsidRPr="002F1B17">
              <w:rPr>
                <w:rFonts w:ascii="Arial" w:hAnsi="Arial" w:cs="Arial"/>
                <w:b/>
                <w:bCs/>
              </w:rPr>
              <w:t>Yes</w:t>
            </w: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E66997B" w14:textId="77777777" w:rsidR="002F1B17" w:rsidRPr="002F1B17" w:rsidRDefault="002F1B17" w:rsidP="002F1B17">
            <w:pPr>
              <w:spacing w:after="0"/>
              <w:jc w:val="center"/>
              <w:rPr>
                <w:rFonts w:ascii="Arial" w:hAnsi="Arial" w:cs="Arial"/>
                <w:b/>
                <w:bCs/>
              </w:rPr>
            </w:pPr>
            <w:r w:rsidRPr="002F1B17">
              <w:rPr>
                <w:rFonts w:ascii="Arial" w:hAnsi="Arial" w:cs="Arial"/>
                <w:b/>
                <w:bCs/>
              </w:rPr>
              <w:t>No</w:t>
            </w:r>
          </w:p>
        </w:tc>
      </w:tr>
      <w:tr w:rsidR="002F1B17" w:rsidRPr="002F1B17" w14:paraId="75ACCC91" w14:textId="77777777" w:rsidTr="002D0473">
        <w:trPr>
          <w:trHeight w:val="491"/>
        </w:trPr>
        <w:tc>
          <w:tcPr>
            <w:tcW w:w="9016" w:type="dxa"/>
            <w:vMerge/>
            <w:tcBorders>
              <w:top w:val="single" w:sz="4" w:space="0" w:color="auto"/>
              <w:left w:val="single" w:sz="4" w:space="0" w:color="auto"/>
              <w:bottom w:val="single" w:sz="4" w:space="0" w:color="auto"/>
              <w:right w:val="single" w:sz="4" w:space="0" w:color="auto"/>
            </w:tcBorders>
            <w:vAlign w:val="center"/>
            <w:hideMark/>
          </w:tcPr>
          <w:p w14:paraId="6A899F33" w14:textId="77777777" w:rsidR="002F1B17" w:rsidRPr="002F1B17" w:rsidRDefault="002F1B17" w:rsidP="002F1B17">
            <w:pPr>
              <w:spacing w:after="0"/>
              <w:rPr>
                <w:rFonts w:ascii="Arial" w:hAnsi="Arial" w:cs="Arial"/>
              </w:rPr>
            </w:pPr>
          </w:p>
        </w:tc>
        <w:tc>
          <w:tcPr>
            <w:tcW w:w="6058" w:type="dxa"/>
            <w:vMerge/>
            <w:tcBorders>
              <w:top w:val="single" w:sz="4" w:space="0" w:color="auto"/>
              <w:left w:val="single" w:sz="4" w:space="0" w:color="auto"/>
              <w:bottom w:val="single" w:sz="4" w:space="0" w:color="auto"/>
              <w:right w:val="single" w:sz="4" w:space="0" w:color="auto"/>
            </w:tcBorders>
            <w:vAlign w:val="center"/>
            <w:hideMark/>
          </w:tcPr>
          <w:p w14:paraId="3CAD5D8A" w14:textId="77777777" w:rsidR="002F1B17" w:rsidRPr="002F1B17" w:rsidRDefault="002F1B17" w:rsidP="002F1B17">
            <w:pPr>
              <w:spacing w:after="0"/>
              <w:rPr>
                <w:rFonts w:ascii="Arial" w:hAnsi="Arial" w:cs="Arial"/>
              </w:rPr>
            </w:pPr>
          </w:p>
        </w:tc>
        <w:tc>
          <w:tcPr>
            <w:tcW w:w="2254"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61EA5431" w14:textId="77777777" w:rsidR="002F1B17" w:rsidRPr="002F1B17" w:rsidRDefault="002F1B17" w:rsidP="002F1B17">
            <w:pPr>
              <w:spacing w:after="0"/>
              <w:jc w:val="both"/>
              <w:rPr>
                <w:rFonts w:ascii="Arial" w:hAnsi="Arial" w:cs="Arial"/>
              </w:rPr>
            </w:pPr>
            <w:r w:rsidRPr="002F1B17">
              <w:rPr>
                <w:rFonts w:ascii="Arial" w:hAnsi="Arial" w:cs="Arial"/>
              </w:rPr>
              <w:t>Please indicate your answer by marking ‘X’ in the relevant box</w:t>
            </w:r>
          </w:p>
        </w:tc>
      </w:tr>
      <w:tr w:rsidR="002F1B17" w:rsidRPr="002F1B17" w14:paraId="4910536B"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0130BEAE" w14:textId="77777777" w:rsidR="002F1B17" w:rsidRPr="002F1B17" w:rsidRDefault="002F1B17" w:rsidP="002F1B17">
            <w:pPr>
              <w:spacing w:after="0"/>
              <w:jc w:val="center"/>
              <w:rPr>
                <w:rFonts w:ascii="Arial" w:hAnsi="Arial" w:cs="Arial"/>
              </w:rPr>
            </w:pPr>
            <w:r w:rsidRPr="002F1B17">
              <w:rPr>
                <w:rFonts w:ascii="Arial" w:hAnsi="Arial" w:cs="Arial"/>
              </w:rPr>
              <w:t>1.1a</w:t>
            </w:r>
          </w:p>
        </w:tc>
        <w:tc>
          <w:tcPr>
            <w:tcW w:w="605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460FD12F" w14:textId="77777777" w:rsidR="002F1B17" w:rsidRPr="002F1B17" w:rsidRDefault="002F1B17" w:rsidP="002F1B17">
            <w:pPr>
              <w:spacing w:after="0"/>
              <w:jc w:val="both"/>
              <w:rPr>
                <w:rFonts w:ascii="Arial" w:hAnsi="Arial" w:cs="Arial"/>
              </w:rPr>
            </w:pPr>
            <w:r w:rsidRPr="002F1B17">
              <w:rPr>
                <w:rFonts w:ascii="Arial" w:hAnsi="Arial" w:cs="Arial"/>
              </w:rPr>
              <w:t>participation in a criminal organisation, as defined in Article 2 of Council Framework decision 2008/841/JHA;</w:t>
            </w: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7D8C5D9" w14:textId="77777777" w:rsidR="002F1B17" w:rsidRPr="002F1B17" w:rsidRDefault="002F1B17" w:rsidP="002F1B17">
            <w:pPr>
              <w:spacing w:after="0"/>
              <w:jc w:val="center"/>
              <w:rPr>
                <w:rFonts w:ascii="Arial" w:hAnsi="Arial" w:cs="Arial"/>
                <w:b/>
                <w:bCs/>
              </w:rPr>
            </w:pP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22B0FF8" w14:textId="77777777" w:rsidR="002F1B17" w:rsidRPr="002F1B17" w:rsidRDefault="002F1B17" w:rsidP="002F1B17">
            <w:pPr>
              <w:spacing w:after="0"/>
              <w:jc w:val="center"/>
              <w:rPr>
                <w:rFonts w:ascii="Arial" w:hAnsi="Arial" w:cs="Arial"/>
                <w:b/>
                <w:bCs/>
              </w:rPr>
            </w:pPr>
          </w:p>
        </w:tc>
      </w:tr>
      <w:tr w:rsidR="002F1B17" w:rsidRPr="002F1B17" w14:paraId="058FE0DE"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25CFDCD" w14:textId="77777777" w:rsidR="002F1B17" w:rsidRPr="002F1B17" w:rsidRDefault="002F1B17" w:rsidP="002F1B17">
            <w:pPr>
              <w:spacing w:after="0"/>
              <w:jc w:val="center"/>
              <w:rPr>
                <w:rFonts w:ascii="Arial" w:hAnsi="Arial" w:cs="Arial"/>
              </w:rPr>
            </w:pPr>
            <w:r w:rsidRPr="002F1B17">
              <w:rPr>
                <w:rFonts w:ascii="Arial" w:hAnsi="Arial" w:cs="Arial"/>
              </w:rPr>
              <w:t>1.1b</w:t>
            </w:r>
          </w:p>
        </w:tc>
        <w:tc>
          <w:tcPr>
            <w:tcW w:w="605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481685C" w14:textId="77777777" w:rsidR="002F1B17" w:rsidRPr="002F1B17" w:rsidRDefault="002F1B17" w:rsidP="002F1B17">
            <w:pPr>
              <w:spacing w:after="0"/>
              <w:jc w:val="both"/>
              <w:rPr>
                <w:rFonts w:ascii="Arial" w:hAnsi="Arial" w:cs="Arial"/>
              </w:rPr>
            </w:pPr>
            <w:r w:rsidRPr="002F1B17">
              <w:rPr>
                <w:rFonts w:ascii="Arial" w:hAnsi="Arial" w:cs="Arial"/>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38D3E74" w14:textId="77777777" w:rsidR="002F1B17" w:rsidRPr="002F1B17" w:rsidRDefault="002F1B17" w:rsidP="002F1B17">
            <w:pPr>
              <w:spacing w:after="0"/>
              <w:jc w:val="center"/>
              <w:rPr>
                <w:rFonts w:ascii="Arial" w:hAnsi="Arial" w:cs="Arial"/>
                <w:b/>
                <w:bCs/>
              </w:rPr>
            </w:pP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CA1C85A" w14:textId="77777777" w:rsidR="002F1B17" w:rsidRPr="002F1B17" w:rsidRDefault="002F1B17" w:rsidP="002F1B17">
            <w:pPr>
              <w:spacing w:after="0"/>
              <w:jc w:val="center"/>
              <w:rPr>
                <w:rFonts w:ascii="Arial" w:hAnsi="Arial" w:cs="Arial"/>
                <w:b/>
                <w:bCs/>
              </w:rPr>
            </w:pPr>
          </w:p>
        </w:tc>
      </w:tr>
      <w:tr w:rsidR="002F1B17" w:rsidRPr="002F1B17" w14:paraId="7CCC37C7"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BB252A7" w14:textId="77777777" w:rsidR="002F1B17" w:rsidRPr="002F1B17" w:rsidRDefault="002F1B17" w:rsidP="002F1B17">
            <w:pPr>
              <w:spacing w:after="0"/>
              <w:jc w:val="center"/>
              <w:rPr>
                <w:rFonts w:ascii="Arial" w:hAnsi="Arial" w:cs="Arial"/>
              </w:rPr>
            </w:pPr>
            <w:r w:rsidRPr="002F1B17">
              <w:rPr>
                <w:rFonts w:ascii="Arial" w:hAnsi="Arial" w:cs="Arial"/>
              </w:rPr>
              <w:t>1.1c</w:t>
            </w:r>
          </w:p>
        </w:tc>
        <w:tc>
          <w:tcPr>
            <w:tcW w:w="605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0319BEBE" w14:textId="77777777" w:rsidR="002F1B17" w:rsidRPr="002F1B17" w:rsidRDefault="002F1B17" w:rsidP="002F1B17">
            <w:pPr>
              <w:spacing w:after="0"/>
              <w:jc w:val="both"/>
              <w:rPr>
                <w:rFonts w:ascii="Arial" w:hAnsi="Arial" w:cs="Arial"/>
              </w:rPr>
            </w:pPr>
            <w:r w:rsidRPr="002F1B17">
              <w:rPr>
                <w:rFonts w:ascii="Arial" w:hAnsi="Arial" w:cs="Arial"/>
              </w:rPr>
              <w:t>fraud within the meaning of Article 1 of the Convention on the protection of the European Communities’ financial interests;</w:t>
            </w: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DB72C0F" w14:textId="77777777" w:rsidR="002F1B17" w:rsidRPr="002F1B17" w:rsidRDefault="002F1B17" w:rsidP="002F1B17">
            <w:pPr>
              <w:spacing w:after="0"/>
              <w:jc w:val="center"/>
              <w:rPr>
                <w:rFonts w:ascii="Arial" w:hAnsi="Arial" w:cs="Arial"/>
                <w:b/>
                <w:bCs/>
              </w:rPr>
            </w:pP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721F54C" w14:textId="77777777" w:rsidR="002F1B17" w:rsidRPr="002F1B17" w:rsidRDefault="002F1B17" w:rsidP="002F1B17">
            <w:pPr>
              <w:spacing w:after="0"/>
              <w:jc w:val="center"/>
              <w:rPr>
                <w:rFonts w:ascii="Arial" w:hAnsi="Arial" w:cs="Arial"/>
                <w:b/>
                <w:bCs/>
              </w:rPr>
            </w:pPr>
          </w:p>
        </w:tc>
      </w:tr>
      <w:tr w:rsidR="002F1B17" w:rsidRPr="002F1B17" w14:paraId="613746FF"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4184BEF6" w14:textId="77777777" w:rsidR="002F1B17" w:rsidRPr="002F1B17" w:rsidRDefault="002F1B17" w:rsidP="002F1B17">
            <w:pPr>
              <w:spacing w:after="0"/>
              <w:jc w:val="center"/>
              <w:rPr>
                <w:rFonts w:ascii="Arial" w:hAnsi="Arial" w:cs="Arial"/>
              </w:rPr>
            </w:pPr>
            <w:r w:rsidRPr="002F1B17">
              <w:rPr>
                <w:rFonts w:ascii="Arial" w:hAnsi="Arial" w:cs="Arial"/>
              </w:rPr>
              <w:t>1.1d</w:t>
            </w:r>
          </w:p>
        </w:tc>
        <w:tc>
          <w:tcPr>
            <w:tcW w:w="605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C9EABFA" w14:textId="77777777" w:rsidR="002F1B17" w:rsidRPr="002F1B17" w:rsidRDefault="002F1B17" w:rsidP="002F1B17">
            <w:pPr>
              <w:spacing w:after="0"/>
              <w:jc w:val="both"/>
              <w:rPr>
                <w:rFonts w:ascii="Arial" w:hAnsi="Arial" w:cs="Arial"/>
              </w:rPr>
            </w:pPr>
            <w:r w:rsidRPr="002F1B17">
              <w:rPr>
                <w:rFonts w:ascii="Arial" w:hAnsi="Arial" w:cs="Arial"/>
              </w:rPr>
              <w:t>the subject of a conviction for terrorist offences or offences linked to terrorist activities or for inciting or aiding or abetting or attempting to commit an offence;</w:t>
            </w: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E3849AD" w14:textId="77777777" w:rsidR="002F1B17" w:rsidRPr="002F1B17" w:rsidRDefault="002F1B17" w:rsidP="002F1B17">
            <w:pPr>
              <w:spacing w:after="0"/>
              <w:jc w:val="center"/>
              <w:rPr>
                <w:rFonts w:ascii="Arial" w:hAnsi="Arial" w:cs="Arial"/>
                <w:b/>
                <w:bCs/>
              </w:rPr>
            </w:pP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06F19A3" w14:textId="77777777" w:rsidR="002F1B17" w:rsidRPr="002F1B17" w:rsidRDefault="002F1B17" w:rsidP="002F1B17">
            <w:pPr>
              <w:spacing w:after="0"/>
              <w:jc w:val="center"/>
              <w:rPr>
                <w:rFonts w:ascii="Arial" w:hAnsi="Arial" w:cs="Arial"/>
                <w:b/>
                <w:bCs/>
              </w:rPr>
            </w:pPr>
          </w:p>
        </w:tc>
      </w:tr>
      <w:tr w:rsidR="002F1B17" w:rsidRPr="002F1B17" w14:paraId="2C7DE521"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0AB9B1A" w14:textId="77777777" w:rsidR="002F1B17" w:rsidRPr="002F1B17" w:rsidRDefault="002F1B17" w:rsidP="002F1B17">
            <w:pPr>
              <w:spacing w:after="0"/>
              <w:jc w:val="center"/>
              <w:rPr>
                <w:rFonts w:ascii="Arial" w:hAnsi="Arial" w:cs="Arial"/>
              </w:rPr>
            </w:pPr>
            <w:r w:rsidRPr="002F1B17">
              <w:rPr>
                <w:rFonts w:ascii="Arial" w:hAnsi="Arial" w:cs="Arial"/>
              </w:rPr>
              <w:t>1.1e</w:t>
            </w:r>
          </w:p>
        </w:tc>
        <w:tc>
          <w:tcPr>
            <w:tcW w:w="605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269EE96" w14:textId="77777777" w:rsidR="002F1B17" w:rsidRPr="002F1B17" w:rsidRDefault="002F1B17" w:rsidP="002F1B17">
            <w:pPr>
              <w:spacing w:after="0"/>
              <w:jc w:val="both"/>
              <w:rPr>
                <w:rFonts w:ascii="Arial" w:hAnsi="Arial" w:cs="Arial"/>
              </w:rPr>
            </w:pPr>
            <w:r w:rsidRPr="002F1B17">
              <w:rPr>
                <w:rFonts w:ascii="Arial" w:hAnsi="Arial" w:cs="Arial"/>
              </w:rPr>
              <w:t>the subject of a conviction for money laundering or terrorist financing;</w:t>
            </w: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4F2EEE5" w14:textId="77777777" w:rsidR="002F1B17" w:rsidRPr="002F1B17" w:rsidRDefault="002F1B17" w:rsidP="002F1B17">
            <w:pPr>
              <w:spacing w:after="0"/>
              <w:jc w:val="center"/>
              <w:rPr>
                <w:rFonts w:ascii="Arial" w:hAnsi="Arial" w:cs="Arial"/>
                <w:b/>
                <w:bCs/>
              </w:rPr>
            </w:pP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6C3B183" w14:textId="77777777" w:rsidR="002F1B17" w:rsidRPr="002F1B17" w:rsidRDefault="002F1B17" w:rsidP="002F1B17">
            <w:pPr>
              <w:spacing w:after="0"/>
              <w:jc w:val="center"/>
              <w:rPr>
                <w:rFonts w:ascii="Arial" w:hAnsi="Arial" w:cs="Arial"/>
                <w:b/>
                <w:bCs/>
              </w:rPr>
            </w:pPr>
          </w:p>
        </w:tc>
      </w:tr>
      <w:tr w:rsidR="002F1B17" w:rsidRPr="002F1B17" w14:paraId="66C16401"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4CBE419" w14:textId="77777777" w:rsidR="002F1B17" w:rsidRPr="002F1B17" w:rsidRDefault="002F1B17" w:rsidP="002F1B17">
            <w:pPr>
              <w:spacing w:after="0"/>
              <w:jc w:val="center"/>
              <w:rPr>
                <w:rFonts w:ascii="Arial" w:hAnsi="Arial" w:cs="Arial"/>
              </w:rPr>
            </w:pPr>
            <w:r w:rsidRPr="002F1B17">
              <w:rPr>
                <w:rFonts w:ascii="Arial" w:hAnsi="Arial" w:cs="Arial"/>
              </w:rPr>
              <w:t>1.1f</w:t>
            </w:r>
          </w:p>
        </w:tc>
        <w:tc>
          <w:tcPr>
            <w:tcW w:w="605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4CFA8D5D" w14:textId="77777777" w:rsidR="002F1B17" w:rsidRPr="002F1B17" w:rsidRDefault="002F1B17" w:rsidP="002F1B17">
            <w:pPr>
              <w:spacing w:after="0"/>
              <w:jc w:val="both"/>
              <w:rPr>
                <w:rFonts w:ascii="Arial" w:hAnsi="Arial" w:cs="Arial"/>
              </w:rPr>
            </w:pPr>
            <w:r w:rsidRPr="002F1B17">
              <w:rPr>
                <w:rFonts w:ascii="Arial" w:hAnsi="Arial" w:cs="Arial"/>
              </w:rPr>
              <w:t>the subject of a conviction of child labour and other forms of trafficking in human beings;</w:t>
            </w: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30E1369" w14:textId="77777777" w:rsidR="002F1B17" w:rsidRPr="002F1B17" w:rsidRDefault="002F1B17" w:rsidP="002F1B17">
            <w:pPr>
              <w:spacing w:after="0"/>
              <w:jc w:val="center"/>
              <w:rPr>
                <w:rFonts w:ascii="Arial" w:hAnsi="Arial" w:cs="Arial"/>
                <w:b/>
                <w:bCs/>
              </w:rPr>
            </w:pP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E0B68D5" w14:textId="77777777" w:rsidR="002F1B17" w:rsidRPr="002F1B17" w:rsidRDefault="002F1B17" w:rsidP="002F1B17">
            <w:pPr>
              <w:spacing w:after="0"/>
              <w:jc w:val="center"/>
              <w:rPr>
                <w:rFonts w:ascii="Arial" w:hAnsi="Arial" w:cs="Arial"/>
                <w:b/>
                <w:bCs/>
              </w:rPr>
            </w:pPr>
          </w:p>
        </w:tc>
      </w:tr>
      <w:tr w:rsidR="002F1B17" w:rsidRPr="002F1B17" w14:paraId="47969197"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4267626" w14:textId="77777777" w:rsidR="002F1B17" w:rsidRPr="002F1B17" w:rsidRDefault="002F1B17" w:rsidP="002F1B17">
            <w:pPr>
              <w:spacing w:after="0"/>
              <w:jc w:val="center"/>
              <w:rPr>
                <w:rFonts w:ascii="Arial" w:hAnsi="Arial" w:cs="Arial"/>
              </w:rPr>
            </w:pPr>
            <w:r w:rsidRPr="002F1B17">
              <w:rPr>
                <w:rFonts w:ascii="Arial" w:hAnsi="Arial" w:cs="Arial"/>
              </w:rPr>
              <w:t>1.2</w:t>
            </w:r>
          </w:p>
        </w:tc>
        <w:tc>
          <w:tcPr>
            <w:tcW w:w="605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28F45FA" w14:textId="77777777" w:rsidR="002F1B17" w:rsidRPr="002F1B17" w:rsidRDefault="002F1B17" w:rsidP="002F1B17">
            <w:pPr>
              <w:spacing w:after="0"/>
              <w:jc w:val="both"/>
              <w:rPr>
                <w:rFonts w:ascii="Arial" w:hAnsi="Arial" w:cs="Arial"/>
                <w:b/>
                <w:bCs/>
              </w:rPr>
            </w:pPr>
            <w:r w:rsidRPr="002F1B17">
              <w:rPr>
                <w:rFonts w:ascii="Arial" w:hAnsi="Arial" w:cs="Arial"/>
                <w:b/>
                <w:bCs/>
              </w:rPr>
              <w:t>Non-payment of taxes or social security obligations</w:t>
            </w:r>
          </w:p>
          <w:p w14:paraId="7D7C6E2B" w14:textId="77777777" w:rsidR="002F1B17" w:rsidRPr="002F1B17" w:rsidRDefault="002F1B17" w:rsidP="002F1B17">
            <w:pPr>
              <w:spacing w:after="0"/>
              <w:jc w:val="both"/>
              <w:rPr>
                <w:rFonts w:ascii="Arial" w:hAnsi="Arial" w:cs="Arial"/>
              </w:rPr>
            </w:pPr>
            <w:r w:rsidRPr="002F1B17">
              <w:rPr>
                <w:rFonts w:ascii="Arial" w:hAnsi="Arial" w:cs="Arial"/>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299B6C9F" w14:textId="77777777" w:rsidR="002F1B17" w:rsidRPr="002F1B17" w:rsidRDefault="002F1B17" w:rsidP="002F1B17">
            <w:pPr>
              <w:spacing w:after="0"/>
              <w:jc w:val="both"/>
              <w:rPr>
                <w:rFonts w:ascii="Arial" w:hAnsi="Arial" w:cs="Arial"/>
              </w:rPr>
            </w:pPr>
            <w:r w:rsidRPr="002F1B17">
              <w:rPr>
                <w:rFonts w:ascii="Arial" w:hAnsi="Arial" w:cs="Arial"/>
              </w:rPr>
              <w:t>If the response to 1.2 above is in the affirmative, please provide further information on the decision and the amounts involved.</w:t>
            </w: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AA2D31F" w14:textId="77777777" w:rsidR="002F1B17" w:rsidRPr="002F1B17" w:rsidRDefault="002F1B17" w:rsidP="002F1B17">
            <w:pPr>
              <w:spacing w:after="0"/>
              <w:jc w:val="center"/>
              <w:rPr>
                <w:rFonts w:ascii="Arial" w:hAnsi="Arial" w:cs="Arial"/>
                <w:b/>
                <w:bCs/>
              </w:rPr>
            </w:pP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38A316A" w14:textId="77777777" w:rsidR="002F1B17" w:rsidRPr="002F1B17" w:rsidRDefault="002F1B17" w:rsidP="002F1B17">
            <w:pPr>
              <w:spacing w:after="0"/>
              <w:jc w:val="center"/>
              <w:rPr>
                <w:rFonts w:ascii="Arial" w:hAnsi="Arial" w:cs="Arial"/>
                <w:b/>
                <w:bCs/>
              </w:rPr>
            </w:pPr>
          </w:p>
        </w:tc>
      </w:tr>
    </w:tbl>
    <w:p w14:paraId="765C1EC6" w14:textId="77777777" w:rsidR="002F1B17" w:rsidRPr="002F1B17" w:rsidRDefault="002F1B17" w:rsidP="002F1B17">
      <w:pPr>
        <w:spacing w:after="160" w:line="240" w:lineRule="auto"/>
        <w:jc w:val="both"/>
        <w:rPr>
          <w:rFonts w:ascii="Arial" w:eastAsia="Calibri" w:hAnsi="Arial" w:cs="Arial"/>
          <w:b/>
          <w:bCs/>
          <w:color w:val="FF0000"/>
        </w:rPr>
      </w:pPr>
    </w:p>
    <w:p w14:paraId="471598BA" w14:textId="77777777" w:rsidR="002F1B17" w:rsidRPr="002F1B17" w:rsidRDefault="002F1B17" w:rsidP="002F1B17">
      <w:pPr>
        <w:spacing w:after="160" w:line="240" w:lineRule="auto"/>
        <w:jc w:val="both"/>
        <w:rPr>
          <w:rFonts w:ascii="Arial" w:eastAsia="Calibri" w:hAnsi="Arial" w:cs="Arial"/>
          <w:b/>
          <w:bCs/>
          <w:color w:val="FF0000"/>
        </w:rPr>
      </w:pPr>
    </w:p>
    <w:p w14:paraId="2290E8B8" w14:textId="77777777" w:rsidR="002F1B17" w:rsidRPr="002F1B17" w:rsidRDefault="002F1B17" w:rsidP="002F1B17">
      <w:pPr>
        <w:spacing w:after="160" w:line="240" w:lineRule="auto"/>
        <w:jc w:val="both"/>
        <w:rPr>
          <w:rFonts w:ascii="Arial" w:eastAsia="Calibri" w:hAnsi="Arial" w:cs="Arial"/>
          <w:b/>
          <w:bCs/>
          <w:color w:val="FF0000"/>
        </w:rPr>
      </w:pPr>
    </w:p>
    <w:p w14:paraId="2C3CA9D2" w14:textId="77777777" w:rsidR="002F1B17" w:rsidRPr="002F1B17" w:rsidRDefault="002F1B17" w:rsidP="002F1B17">
      <w:pPr>
        <w:spacing w:after="160" w:line="240" w:lineRule="auto"/>
        <w:jc w:val="both"/>
        <w:rPr>
          <w:rFonts w:ascii="Arial" w:eastAsia="Calibri" w:hAnsi="Arial" w:cs="Arial"/>
          <w:b/>
          <w:bCs/>
          <w:color w:val="FF0000"/>
        </w:rPr>
      </w:pPr>
    </w:p>
    <w:tbl>
      <w:tblPr>
        <w:tblStyle w:val="TableGrid2"/>
        <w:tblW w:w="9016" w:type="dxa"/>
        <w:tblInd w:w="0" w:type="dxa"/>
        <w:tblLook w:val="04A0" w:firstRow="1" w:lastRow="0" w:firstColumn="1" w:lastColumn="0" w:noHBand="0" w:noVBand="1"/>
      </w:tblPr>
      <w:tblGrid>
        <w:gridCol w:w="704"/>
        <w:gridCol w:w="2301"/>
        <w:gridCol w:w="3794"/>
        <w:gridCol w:w="1134"/>
        <w:gridCol w:w="1083"/>
      </w:tblGrid>
      <w:tr w:rsidR="002F1B17" w:rsidRPr="002F1B17" w14:paraId="2692A322" w14:textId="77777777" w:rsidTr="002D0473">
        <w:tc>
          <w:tcPr>
            <w:tcW w:w="9016" w:type="dxa"/>
            <w:gridSpan w:val="5"/>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2E4BA200" w14:textId="77777777" w:rsidR="002F1B17" w:rsidRPr="002F1B17" w:rsidRDefault="002F1B17" w:rsidP="002F1B17">
            <w:pPr>
              <w:spacing w:after="0"/>
              <w:jc w:val="both"/>
              <w:rPr>
                <w:rFonts w:ascii="Arial" w:hAnsi="Arial" w:cs="Arial"/>
              </w:rPr>
            </w:pPr>
            <w:r w:rsidRPr="002F1B17">
              <w:rPr>
                <w:rFonts w:ascii="Arial" w:hAnsi="Arial" w:cs="Arial"/>
                <w:color w:val="FFFFFF" w:themeColor="background1"/>
              </w:rPr>
              <w:lastRenderedPageBreak/>
              <w:t>An Economic Operator who answers ‘Yes’ in any of the situations set out in paragraphs 2.1.a to 2.1.i will be excluded.</w:t>
            </w:r>
          </w:p>
        </w:tc>
      </w:tr>
      <w:tr w:rsidR="002F1B17" w:rsidRPr="002F1B17" w14:paraId="41538510" w14:textId="77777777" w:rsidTr="002D0473">
        <w:trPr>
          <w:trHeight w:val="491"/>
        </w:trPr>
        <w:tc>
          <w:tcPr>
            <w:tcW w:w="704" w:type="dxa"/>
            <w:vMerge w:val="restar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2890D9D" w14:textId="77777777" w:rsidR="002F1B17" w:rsidRPr="002F1B17" w:rsidRDefault="002F1B17" w:rsidP="002F1B17">
            <w:pPr>
              <w:spacing w:after="0"/>
              <w:jc w:val="center"/>
              <w:rPr>
                <w:rFonts w:ascii="Arial" w:hAnsi="Arial" w:cs="Arial"/>
              </w:rPr>
            </w:pPr>
            <w:r w:rsidRPr="002F1B17">
              <w:rPr>
                <w:rFonts w:ascii="Arial" w:hAnsi="Arial" w:cs="Arial"/>
              </w:rPr>
              <w:t>2.1</w:t>
            </w:r>
          </w:p>
        </w:tc>
        <w:tc>
          <w:tcPr>
            <w:tcW w:w="6095" w:type="dxa"/>
            <w:gridSpan w:val="2"/>
            <w:vMerge w:val="restar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3EDC3E11" w14:textId="77777777" w:rsidR="002F1B17" w:rsidRPr="002F1B17" w:rsidRDefault="002F1B17" w:rsidP="002F1B17">
            <w:pPr>
              <w:spacing w:after="0"/>
              <w:jc w:val="both"/>
              <w:rPr>
                <w:rFonts w:ascii="Arial" w:hAnsi="Arial" w:cs="Arial"/>
              </w:rPr>
            </w:pPr>
            <w:r w:rsidRPr="002F1B17">
              <w:rPr>
                <w:rFonts w:ascii="Arial" w:hAnsi="Arial" w:cs="Arial"/>
              </w:rPr>
              <w:t>Please indicate if any of the following situations have applied, within the past three (3) years, or currently apply, to your organisation.</w:t>
            </w:r>
          </w:p>
          <w:p w14:paraId="2245D996" w14:textId="77777777" w:rsidR="002F1B17" w:rsidRPr="002F1B17" w:rsidRDefault="002F1B17" w:rsidP="002F1B17">
            <w:pPr>
              <w:spacing w:after="0"/>
              <w:jc w:val="both"/>
              <w:rPr>
                <w:rFonts w:ascii="Arial" w:hAnsi="Arial" w:cs="Arial"/>
              </w:rPr>
            </w:pPr>
          </w:p>
          <w:p w14:paraId="6CB906F0" w14:textId="77777777" w:rsidR="002F1B17" w:rsidRPr="002F1B17" w:rsidRDefault="002F1B17" w:rsidP="002F1B17">
            <w:pPr>
              <w:spacing w:after="0"/>
              <w:jc w:val="both"/>
              <w:rPr>
                <w:rFonts w:ascii="Arial" w:hAnsi="Arial" w:cs="Arial"/>
              </w:rPr>
            </w:pPr>
            <w:r w:rsidRPr="002F1B17">
              <w:rPr>
                <w:rFonts w:ascii="Arial" w:hAnsi="Arial" w:cs="Arial"/>
              </w:rPr>
              <w:t>The Economic Operator:</w:t>
            </w:r>
          </w:p>
        </w:tc>
        <w:tc>
          <w:tcPr>
            <w:tcW w:w="1134"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114C0EEA" w14:textId="77777777" w:rsidR="002F1B17" w:rsidRPr="002F1B17" w:rsidRDefault="002F1B17" w:rsidP="002F1B17">
            <w:pPr>
              <w:spacing w:after="0"/>
              <w:jc w:val="center"/>
              <w:rPr>
                <w:rFonts w:ascii="Arial" w:hAnsi="Arial" w:cs="Arial"/>
                <w:b/>
                <w:bCs/>
                <w:color w:val="FFFFFF" w:themeColor="background1"/>
              </w:rPr>
            </w:pPr>
            <w:r w:rsidRPr="002F1B17">
              <w:rPr>
                <w:rFonts w:ascii="Arial" w:hAnsi="Arial" w:cs="Arial"/>
                <w:b/>
                <w:bCs/>
                <w:color w:val="FFFFFF" w:themeColor="background1"/>
              </w:rPr>
              <w:t>Yes</w:t>
            </w:r>
          </w:p>
        </w:tc>
        <w:tc>
          <w:tcPr>
            <w:tcW w:w="1083"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2DE4E5E0" w14:textId="77777777" w:rsidR="002F1B17" w:rsidRPr="002F1B17" w:rsidRDefault="002F1B17" w:rsidP="002F1B17">
            <w:pPr>
              <w:spacing w:after="0"/>
              <w:jc w:val="center"/>
              <w:rPr>
                <w:rFonts w:ascii="Arial" w:hAnsi="Arial" w:cs="Arial"/>
                <w:b/>
                <w:bCs/>
                <w:color w:val="FFFFFF" w:themeColor="background1"/>
              </w:rPr>
            </w:pPr>
            <w:r w:rsidRPr="002F1B17">
              <w:rPr>
                <w:rFonts w:ascii="Arial" w:hAnsi="Arial" w:cs="Arial"/>
                <w:b/>
                <w:bCs/>
                <w:color w:val="FFFFFF" w:themeColor="background1"/>
              </w:rPr>
              <w:t>No</w:t>
            </w:r>
          </w:p>
        </w:tc>
      </w:tr>
      <w:tr w:rsidR="002F1B17" w:rsidRPr="002F1B17" w14:paraId="63AD0394" w14:textId="77777777" w:rsidTr="002D0473">
        <w:trPr>
          <w:trHeight w:val="49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24839D" w14:textId="77777777" w:rsidR="002F1B17" w:rsidRPr="002F1B17" w:rsidRDefault="002F1B17" w:rsidP="002F1B17">
            <w:pPr>
              <w:spacing w:after="0"/>
              <w:rPr>
                <w:rFonts w:ascii="Arial" w:hAnsi="Arial" w:cs="Arial"/>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FD9FED7" w14:textId="77777777" w:rsidR="002F1B17" w:rsidRPr="002F1B17" w:rsidRDefault="002F1B17" w:rsidP="002F1B17">
            <w:pPr>
              <w:spacing w:after="0"/>
              <w:rPr>
                <w:rFonts w:ascii="Arial" w:hAnsi="Arial" w:cs="Arial"/>
              </w:rPr>
            </w:pPr>
          </w:p>
        </w:tc>
        <w:tc>
          <w:tcPr>
            <w:tcW w:w="2217"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49127205" w14:textId="77777777" w:rsidR="002F1B17" w:rsidRPr="002F1B17" w:rsidRDefault="002F1B17" w:rsidP="002F1B17">
            <w:pPr>
              <w:spacing w:after="0"/>
              <w:jc w:val="both"/>
              <w:rPr>
                <w:rFonts w:ascii="Arial" w:hAnsi="Arial" w:cs="Arial"/>
              </w:rPr>
            </w:pPr>
            <w:r w:rsidRPr="002F1B17">
              <w:rPr>
                <w:rFonts w:ascii="Arial" w:hAnsi="Arial" w:cs="Arial"/>
              </w:rPr>
              <w:t>Please indicate your answer by marking ‘X’ in the relevant box</w:t>
            </w:r>
          </w:p>
        </w:tc>
      </w:tr>
      <w:tr w:rsidR="002F1B17" w:rsidRPr="002F1B17" w14:paraId="0F0174A2"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F6F35D4" w14:textId="77777777" w:rsidR="002F1B17" w:rsidRPr="002F1B17" w:rsidRDefault="002F1B17" w:rsidP="002F1B17">
            <w:pPr>
              <w:spacing w:after="0"/>
              <w:jc w:val="center"/>
              <w:rPr>
                <w:rFonts w:ascii="Arial" w:hAnsi="Arial" w:cs="Arial"/>
              </w:rPr>
            </w:pPr>
            <w:r w:rsidRPr="002F1B17">
              <w:rPr>
                <w:rFonts w:ascii="Arial" w:hAnsi="Arial" w:cs="Arial"/>
              </w:rPr>
              <w:t>2.1a</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687109E3" w14:textId="77777777" w:rsidR="002F1B17" w:rsidRPr="002F1B17" w:rsidRDefault="002F1B17" w:rsidP="002F1B17">
            <w:pPr>
              <w:spacing w:after="0"/>
              <w:jc w:val="both"/>
              <w:rPr>
                <w:rFonts w:ascii="Arial" w:hAnsi="Arial" w:cs="Arial"/>
              </w:rPr>
            </w:pPr>
            <w:r w:rsidRPr="002F1B17">
              <w:rPr>
                <w:rFonts w:ascii="Arial" w:hAnsi="Arial" w:cs="Arial"/>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3953DAE" w14:textId="77777777" w:rsidR="002F1B17" w:rsidRPr="002F1B17" w:rsidRDefault="002F1B17" w:rsidP="002F1B17">
            <w:pPr>
              <w:spacing w:after="0"/>
              <w:jc w:val="center"/>
              <w:rPr>
                <w:rFonts w:ascii="Arial" w:hAnsi="Arial" w:cs="Arial"/>
                <w:b/>
                <w:bCs/>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F6C0B7D" w14:textId="77777777" w:rsidR="002F1B17" w:rsidRPr="002F1B17" w:rsidRDefault="002F1B17" w:rsidP="002F1B17">
            <w:pPr>
              <w:spacing w:after="0"/>
              <w:jc w:val="center"/>
              <w:rPr>
                <w:rFonts w:ascii="Arial" w:hAnsi="Arial" w:cs="Arial"/>
                <w:b/>
                <w:bCs/>
              </w:rPr>
            </w:pPr>
          </w:p>
        </w:tc>
      </w:tr>
      <w:tr w:rsidR="002F1B17" w:rsidRPr="002F1B17" w14:paraId="159EE9BD"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45E4237F" w14:textId="77777777" w:rsidR="002F1B17" w:rsidRPr="002F1B17" w:rsidRDefault="002F1B17" w:rsidP="002F1B17">
            <w:pPr>
              <w:spacing w:after="0"/>
              <w:jc w:val="center"/>
              <w:rPr>
                <w:rFonts w:ascii="Arial" w:hAnsi="Arial" w:cs="Arial"/>
              </w:rPr>
            </w:pPr>
            <w:r w:rsidRPr="002F1B17">
              <w:rPr>
                <w:rFonts w:ascii="Arial" w:hAnsi="Arial" w:cs="Arial"/>
              </w:rPr>
              <w:t>2.1b</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C32A543" w14:textId="77777777" w:rsidR="002F1B17" w:rsidRPr="002F1B17" w:rsidRDefault="002F1B17" w:rsidP="002F1B17">
            <w:pPr>
              <w:spacing w:after="0"/>
              <w:jc w:val="both"/>
              <w:rPr>
                <w:rFonts w:ascii="Arial" w:hAnsi="Arial" w:cs="Arial"/>
              </w:rPr>
            </w:pPr>
            <w:r w:rsidRPr="002F1B17">
              <w:rPr>
                <w:rFonts w:ascii="Arial" w:hAnsi="Arial" w:cs="Arial"/>
              </w:rPr>
              <w:t xml:space="preserve">is bankrupt or the subject of insolvency or winding-up proceedings, its assets are being administered by a liquidator or by the court, or has </w:t>
            </w:r>
            <w:proofErr w:type="gramStart"/>
            <w:r w:rsidRPr="002F1B17">
              <w:rPr>
                <w:rFonts w:ascii="Arial" w:hAnsi="Arial" w:cs="Arial"/>
              </w:rPr>
              <w:t>entered into</w:t>
            </w:r>
            <w:proofErr w:type="gramEnd"/>
            <w:r w:rsidRPr="002F1B17">
              <w:rPr>
                <w:rFonts w:ascii="Arial" w:hAnsi="Arial" w:cs="Arial"/>
              </w:rPr>
              <w:t xml:space="preserve"> an arrangement with creditors, suspended its business activities or is in any analogous situation arising from a similar procedure under national laws and regulations;  </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DFAEB49" w14:textId="77777777" w:rsidR="002F1B17" w:rsidRPr="002F1B17" w:rsidRDefault="002F1B17" w:rsidP="002F1B17">
            <w:pPr>
              <w:spacing w:after="0"/>
              <w:jc w:val="center"/>
              <w:rPr>
                <w:rFonts w:ascii="Arial" w:hAnsi="Arial" w:cs="Arial"/>
                <w:b/>
                <w:bCs/>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E21113B" w14:textId="77777777" w:rsidR="002F1B17" w:rsidRPr="002F1B17" w:rsidRDefault="002F1B17" w:rsidP="002F1B17">
            <w:pPr>
              <w:spacing w:after="0"/>
              <w:jc w:val="center"/>
              <w:rPr>
                <w:rFonts w:ascii="Arial" w:hAnsi="Arial" w:cs="Arial"/>
                <w:b/>
                <w:bCs/>
              </w:rPr>
            </w:pPr>
          </w:p>
        </w:tc>
      </w:tr>
      <w:tr w:rsidR="002F1B17" w:rsidRPr="002F1B17" w14:paraId="2B5D207F"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0C79C151" w14:textId="77777777" w:rsidR="002F1B17" w:rsidRPr="002F1B17" w:rsidRDefault="002F1B17" w:rsidP="002F1B17">
            <w:pPr>
              <w:spacing w:after="0"/>
              <w:jc w:val="center"/>
              <w:rPr>
                <w:rFonts w:ascii="Arial" w:hAnsi="Arial" w:cs="Arial"/>
              </w:rPr>
            </w:pPr>
            <w:r w:rsidRPr="002F1B17">
              <w:rPr>
                <w:rFonts w:ascii="Arial" w:hAnsi="Arial" w:cs="Arial"/>
              </w:rPr>
              <w:t>2.1c</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35FA091B" w14:textId="77777777" w:rsidR="002F1B17" w:rsidRPr="002F1B17" w:rsidRDefault="002F1B17" w:rsidP="002F1B17">
            <w:pPr>
              <w:spacing w:after="0"/>
              <w:jc w:val="both"/>
              <w:rPr>
                <w:rFonts w:ascii="Arial" w:hAnsi="Arial" w:cs="Arial"/>
              </w:rPr>
            </w:pPr>
            <w:r w:rsidRPr="002F1B17">
              <w:rPr>
                <w:rFonts w:ascii="Arial" w:hAnsi="Arial" w:cs="Arial"/>
              </w:rPr>
              <w:t>is guilty of grave professional misconduct which renders its integrity questionable;</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43C31FD" w14:textId="77777777" w:rsidR="002F1B17" w:rsidRPr="002F1B17" w:rsidRDefault="002F1B17" w:rsidP="002F1B17">
            <w:pPr>
              <w:spacing w:after="0"/>
              <w:jc w:val="center"/>
              <w:rPr>
                <w:rFonts w:ascii="Arial" w:hAnsi="Arial" w:cs="Arial"/>
                <w:b/>
                <w:bCs/>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456A74E" w14:textId="77777777" w:rsidR="002F1B17" w:rsidRPr="002F1B17" w:rsidRDefault="002F1B17" w:rsidP="002F1B17">
            <w:pPr>
              <w:spacing w:after="0"/>
              <w:jc w:val="center"/>
              <w:rPr>
                <w:rFonts w:ascii="Arial" w:hAnsi="Arial" w:cs="Arial"/>
                <w:b/>
                <w:bCs/>
              </w:rPr>
            </w:pPr>
          </w:p>
        </w:tc>
      </w:tr>
      <w:tr w:rsidR="002F1B17" w:rsidRPr="002F1B17" w14:paraId="7909197C"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EB474B7" w14:textId="77777777" w:rsidR="002F1B17" w:rsidRPr="002F1B17" w:rsidRDefault="002F1B17" w:rsidP="002F1B17">
            <w:pPr>
              <w:spacing w:after="0"/>
              <w:jc w:val="center"/>
              <w:rPr>
                <w:rFonts w:ascii="Arial" w:hAnsi="Arial" w:cs="Arial"/>
              </w:rPr>
            </w:pPr>
            <w:r w:rsidRPr="002F1B17">
              <w:rPr>
                <w:rFonts w:ascii="Arial" w:hAnsi="Arial" w:cs="Arial"/>
              </w:rPr>
              <w:t>2.1d</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BEE5C62" w14:textId="77777777" w:rsidR="002F1B17" w:rsidRPr="002F1B17" w:rsidRDefault="002F1B17" w:rsidP="002F1B17">
            <w:pPr>
              <w:spacing w:after="0"/>
              <w:jc w:val="both"/>
              <w:rPr>
                <w:rFonts w:ascii="Arial" w:hAnsi="Arial" w:cs="Arial"/>
              </w:rPr>
            </w:pPr>
            <w:r w:rsidRPr="002F1B17">
              <w:rPr>
                <w:rFonts w:ascii="Arial" w:hAnsi="Arial" w:cs="Arial"/>
              </w:rPr>
              <w:t>has entered into agreements with other Economic Operators aimed at distorting competition;</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25AF584" w14:textId="77777777" w:rsidR="002F1B17" w:rsidRPr="002F1B17" w:rsidRDefault="002F1B17" w:rsidP="002F1B17">
            <w:pPr>
              <w:spacing w:after="0"/>
              <w:jc w:val="center"/>
              <w:rPr>
                <w:rFonts w:ascii="Arial" w:hAnsi="Arial" w:cs="Arial"/>
                <w:b/>
                <w:bCs/>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689A198" w14:textId="77777777" w:rsidR="002F1B17" w:rsidRPr="002F1B17" w:rsidRDefault="002F1B17" w:rsidP="002F1B17">
            <w:pPr>
              <w:spacing w:after="0"/>
              <w:jc w:val="center"/>
              <w:rPr>
                <w:rFonts w:ascii="Arial" w:hAnsi="Arial" w:cs="Arial"/>
                <w:b/>
                <w:bCs/>
              </w:rPr>
            </w:pPr>
          </w:p>
        </w:tc>
      </w:tr>
      <w:tr w:rsidR="002F1B17" w:rsidRPr="002F1B17" w14:paraId="0B4695B2"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D239F02" w14:textId="77777777" w:rsidR="002F1B17" w:rsidRPr="002F1B17" w:rsidRDefault="002F1B17" w:rsidP="002F1B17">
            <w:pPr>
              <w:spacing w:after="0"/>
              <w:jc w:val="center"/>
              <w:rPr>
                <w:rFonts w:ascii="Arial" w:hAnsi="Arial" w:cs="Arial"/>
              </w:rPr>
            </w:pPr>
            <w:r w:rsidRPr="002F1B17">
              <w:rPr>
                <w:rFonts w:ascii="Arial" w:hAnsi="Arial" w:cs="Arial"/>
              </w:rPr>
              <w:t>2.1e</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0A97FE66" w14:textId="77777777" w:rsidR="002F1B17" w:rsidRPr="002F1B17" w:rsidRDefault="002F1B17" w:rsidP="002F1B17">
            <w:pPr>
              <w:spacing w:after="0"/>
              <w:jc w:val="both"/>
              <w:rPr>
                <w:rFonts w:ascii="Arial" w:hAnsi="Arial" w:cs="Arial"/>
              </w:rPr>
            </w:pPr>
            <w:r w:rsidRPr="002F1B17">
              <w:rPr>
                <w:rFonts w:ascii="Arial" w:hAnsi="Arial" w:cs="Arial"/>
              </w:rPr>
              <w:t>has a conflict of interest within the meaning of Article 24 of 2014/24/EU that cannot be effectively remedied by other, less intrusive, measures;</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4074D79" w14:textId="77777777" w:rsidR="002F1B17" w:rsidRPr="002F1B17" w:rsidRDefault="002F1B17" w:rsidP="002F1B17">
            <w:pPr>
              <w:spacing w:after="0"/>
              <w:jc w:val="center"/>
              <w:rPr>
                <w:rFonts w:ascii="Arial" w:hAnsi="Arial" w:cs="Arial"/>
                <w:b/>
                <w:bCs/>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733DA33" w14:textId="77777777" w:rsidR="002F1B17" w:rsidRPr="002F1B17" w:rsidRDefault="002F1B17" w:rsidP="002F1B17">
            <w:pPr>
              <w:spacing w:after="0"/>
              <w:jc w:val="center"/>
              <w:rPr>
                <w:rFonts w:ascii="Arial" w:hAnsi="Arial" w:cs="Arial"/>
                <w:b/>
                <w:bCs/>
              </w:rPr>
            </w:pPr>
          </w:p>
        </w:tc>
      </w:tr>
      <w:tr w:rsidR="002F1B17" w:rsidRPr="002F1B17" w14:paraId="47013969"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DE985DD" w14:textId="77777777" w:rsidR="002F1B17" w:rsidRPr="002F1B17" w:rsidRDefault="002F1B17" w:rsidP="002F1B17">
            <w:pPr>
              <w:spacing w:after="0"/>
              <w:jc w:val="center"/>
              <w:rPr>
                <w:rFonts w:ascii="Arial" w:hAnsi="Arial" w:cs="Arial"/>
              </w:rPr>
            </w:pPr>
            <w:r w:rsidRPr="002F1B17">
              <w:rPr>
                <w:rFonts w:ascii="Arial" w:hAnsi="Arial" w:cs="Arial"/>
              </w:rPr>
              <w:t>2.1f</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72C12B9A" w14:textId="77777777" w:rsidR="002F1B17" w:rsidRPr="002F1B17" w:rsidRDefault="002F1B17" w:rsidP="002F1B17">
            <w:pPr>
              <w:spacing w:after="0"/>
              <w:jc w:val="both"/>
              <w:rPr>
                <w:rFonts w:ascii="Arial" w:hAnsi="Arial" w:cs="Arial"/>
              </w:rPr>
            </w:pPr>
            <w:r w:rsidRPr="002F1B17">
              <w:rPr>
                <w:rFonts w:ascii="Arial" w:hAnsi="Arial" w:cs="Arial"/>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77B29540" w14:textId="77777777" w:rsidR="002F1B17" w:rsidRPr="002F1B17" w:rsidRDefault="002F1B17" w:rsidP="002F1B17">
            <w:pPr>
              <w:spacing w:after="0"/>
              <w:jc w:val="center"/>
              <w:rPr>
                <w:rFonts w:ascii="Arial" w:hAnsi="Arial" w:cs="Arial"/>
                <w:b/>
                <w:bCs/>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9149E15" w14:textId="77777777" w:rsidR="002F1B17" w:rsidRPr="002F1B17" w:rsidRDefault="002F1B17" w:rsidP="002F1B17">
            <w:pPr>
              <w:spacing w:after="0"/>
              <w:jc w:val="center"/>
              <w:rPr>
                <w:rFonts w:ascii="Arial" w:hAnsi="Arial" w:cs="Arial"/>
                <w:b/>
                <w:bCs/>
              </w:rPr>
            </w:pPr>
          </w:p>
        </w:tc>
      </w:tr>
      <w:tr w:rsidR="002F1B17" w:rsidRPr="002F1B17" w14:paraId="44D95830"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5044A50" w14:textId="77777777" w:rsidR="002F1B17" w:rsidRPr="002F1B17" w:rsidRDefault="002F1B17" w:rsidP="002F1B17">
            <w:pPr>
              <w:spacing w:after="0"/>
              <w:jc w:val="center"/>
              <w:rPr>
                <w:rFonts w:ascii="Arial" w:hAnsi="Arial" w:cs="Arial"/>
              </w:rPr>
            </w:pPr>
            <w:r w:rsidRPr="002F1B17">
              <w:rPr>
                <w:rFonts w:ascii="Arial" w:hAnsi="Arial" w:cs="Arial"/>
              </w:rPr>
              <w:t>2.1g</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60A39862" w14:textId="77777777" w:rsidR="002F1B17" w:rsidRPr="002F1B17" w:rsidRDefault="002F1B17" w:rsidP="002F1B17">
            <w:pPr>
              <w:spacing w:after="0"/>
              <w:jc w:val="both"/>
              <w:rPr>
                <w:rFonts w:ascii="Arial" w:hAnsi="Arial" w:cs="Arial"/>
              </w:rPr>
            </w:pPr>
            <w:r w:rsidRPr="002F1B17">
              <w:rPr>
                <w:rFonts w:ascii="Arial" w:hAnsi="Arial" w:cs="Arial"/>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7F19BFB7" w14:textId="77777777" w:rsidR="002F1B17" w:rsidRPr="002F1B17" w:rsidRDefault="002F1B17" w:rsidP="002F1B17">
            <w:pPr>
              <w:spacing w:after="0"/>
              <w:jc w:val="center"/>
              <w:rPr>
                <w:rFonts w:ascii="Arial" w:hAnsi="Arial" w:cs="Arial"/>
                <w:b/>
                <w:bCs/>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9DCC0B3" w14:textId="77777777" w:rsidR="002F1B17" w:rsidRPr="002F1B17" w:rsidRDefault="002F1B17" w:rsidP="002F1B17">
            <w:pPr>
              <w:spacing w:after="0"/>
              <w:jc w:val="center"/>
              <w:rPr>
                <w:rFonts w:ascii="Arial" w:hAnsi="Arial" w:cs="Arial"/>
                <w:b/>
                <w:bCs/>
              </w:rPr>
            </w:pPr>
          </w:p>
        </w:tc>
      </w:tr>
      <w:tr w:rsidR="002F1B17" w:rsidRPr="002F1B17" w14:paraId="5279DF4B" w14:textId="77777777" w:rsidTr="002D0473">
        <w:trPr>
          <w:trHeight w:val="868"/>
        </w:trPr>
        <w:tc>
          <w:tcPr>
            <w:tcW w:w="704" w:type="dxa"/>
            <w:vMerge w:val="restar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118F603" w14:textId="77777777" w:rsidR="002F1B17" w:rsidRPr="002F1B17" w:rsidRDefault="002F1B17" w:rsidP="002F1B17">
            <w:pPr>
              <w:spacing w:after="0"/>
              <w:jc w:val="center"/>
              <w:rPr>
                <w:rFonts w:ascii="Arial" w:hAnsi="Arial" w:cs="Arial"/>
              </w:rPr>
            </w:pPr>
            <w:r w:rsidRPr="002F1B17">
              <w:rPr>
                <w:rFonts w:ascii="Arial" w:hAnsi="Arial" w:cs="Arial"/>
              </w:rPr>
              <w:t>2.1h</w:t>
            </w:r>
          </w:p>
        </w:tc>
        <w:tc>
          <w:tcPr>
            <w:tcW w:w="6095" w:type="dxa"/>
            <w:gridSpan w:val="2"/>
            <w:vMerge w:val="restar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15A2C35C" w14:textId="77777777" w:rsidR="002F1B17" w:rsidRPr="002F1B17" w:rsidRDefault="002F1B17" w:rsidP="002F1B17">
            <w:pPr>
              <w:numPr>
                <w:ilvl w:val="0"/>
                <w:numId w:val="47"/>
              </w:numPr>
              <w:spacing w:after="255"/>
              <w:contextualSpacing/>
              <w:jc w:val="both"/>
              <w:rPr>
                <w:rFonts w:ascii="Arial" w:hAnsi="Arial" w:cs="Arial"/>
              </w:rPr>
            </w:pPr>
            <w:r w:rsidRPr="002F1B17">
              <w:rPr>
                <w:rFonts w:ascii="Arial" w:hAnsi="Arial" w:cs="Arial"/>
              </w:rPr>
              <w:t>is guilty of serious misrepresentation in supplying the information required for the verification of the absence of grounds for exclusion or the fulfilment of the selection criteria; or</w:t>
            </w:r>
          </w:p>
          <w:p w14:paraId="202D53FA" w14:textId="77777777" w:rsidR="002F1B17" w:rsidRPr="002F1B17" w:rsidRDefault="002F1B17" w:rsidP="002F1B17">
            <w:pPr>
              <w:numPr>
                <w:ilvl w:val="0"/>
                <w:numId w:val="47"/>
              </w:numPr>
              <w:spacing w:after="255"/>
              <w:contextualSpacing/>
              <w:jc w:val="both"/>
              <w:rPr>
                <w:rFonts w:ascii="Arial" w:hAnsi="Arial" w:cs="Arial"/>
              </w:rPr>
            </w:pPr>
            <w:r w:rsidRPr="002F1B17">
              <w:rPr>
                <w:rFonts w:ascii="Arial" w:hAnsi="Arial" w:cs="Arial"/>
              </w:rPr>
              <w:t>has withheld such information or is not able to submit supporting documents required under Article 59 of Directive 2014/24/EU; or</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5FB501A" w14:textId="77777777" w:rsidR="002F1B17" w:rsidRPr="002F1B17" w:rsidRDefault="002F1B17" w:rsidP="002F1B17">
            <w:pPr>
              <w:spacing w:after="0"/>
              <w:jc w:val="center"/>
              <w:rPr>
                <w:rFonts w:ascii="Arial" w:hAnsi="Arial" w:cs="Arial"/>
                <w:b/>
                <w:bCs/>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53CA45A" w14:textId="77777777" w:rsidR="002F1B17" w:rsidRPr="002F1B17" w:rsidRDefault="002F1B17" w:rsidP="002F1B17">
            <w:pPr>
              <w:spacing w:after="0"/>
              <w:jc w:val="center"/>
              <w:rPr>
                <w:rFonts w:ascii="Arial" w:hAnsi="Arial" w:cs="Arial"/>
                <w:b/>
                <w:bCs/>
              </w:rPr>
            </w:pPr>
          </w:p>
        </w:tc>
      </w:tr>
      <w:tr w:rsidR="002F1B17" w:rsidRPr="002F1B17" w14:paraId="06A97DF3" w14:textId="77777777" w:rsidTr="002D0473">
        <w:trPr>
          <w:trHeight w:val="8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782ED8" w14:textId="77777777" w:rsidR="002F1B17" w:rsidRPr="002F1B17" w:rsidRDefault="002F1B17" w:rsidP="002F1B17">
            <w:pPr>
              <w:spacing w:after="0"/>
              <w:rPr>
                <w:rFonts w:ascii="Arial" w:hAnsi="Arial" w:cs="Arial"/>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5A9CBD8" w14:textId="77777777" w:rsidR="002F1B17" w:rsidRPr="002F1B17" w:rsidRDefault="002F1B17" w:rsidP="002F1B17">
            <w:pPr>
              <w:spacing w:after="0"/>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7DFDD9DC" w14:textId="77777777" w:rsidR="002F1B17" w:rsidRPr="002F1B17" w:rsidRDefault="002F1B17" w:rsidP="002F1B17">
            <w:pPr>
              <w:spacing w:after="0"/>
              <w:jc w:val="center"/>
              <w:rPr>
                <w:rFonts w:ascii="Arial" w:hAnsi="Arial" w:cs="Arial"/>
                <w:b/>
                <w:bCs/>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E9BB633" w14:textId="77777777" w:rsidR="002F1B17" w:rsidRPr="002F1B17" w:rsidRDefault="002F1B17" w:rsidP="002F1B17">
            <w:pPr>
              <w:spacing w:after="0"/>
              <w:jc w:val="center"/>
              <w:rPr>
                <w:rFonts w:ascii="Arial" w:hAnsi="Arial" w:cs="Arial"/>
                <w:b/>
                <w:bCs/>
              </w:rPr>
            </w:pPr>
          </w:p>
        </w:tc>
      </w:tr>
      <w:tr w:rsidR="002F1B17" w:rsidRPr="002F1B17" w14:paraId="5601D97E"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F518854" w14:textId="77777777" w:rsidR="002F1B17" w:rsidRPr="002F1B17" w:rsidRDefault="002F1B17" w:rsidP="002F1B17">
            <w:pPr>
              <w:spacing w:after="0"/>
              <w:jc w:val="center"/>
              <w:rPr>
                <w:rFonts w:ascii="Arial" w:hAnsi="Arial" w:cs="Arial"/>
              </w:rPr>
            </w:pPr>
            <w:r w:rsidRPr="002F1B17">
              <w:rPr>
                <w:rFonts w:ascii="Arial" w:hAnsi="Arial" w:cs="Arial"/>
              </w:rPr>
              <w:t>2.1i</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65E7C911" w14:textId="77777777" w:rsidR="002F1B17" w:rsidRPr="002F1B17" w:rsidRDefault="002F1B17" w:rsidP="002F1B17">
            <w:pPr>
              <w:spacing w:after="0"/>
              <w:jc w:val="both"/>
              <w:rPr>
                <w:rFonts w:ascii="Arial" w:hAnsi="Arial" w:cs="Arial"/>
              </w:rPr>
            </w:pPr>
            <w:r w:rsidRPr="002F1B17">
              <w:rPr>
                <w:rFonts w:ascii="Arial" w:hAnsi="Arial" w:cs="Arial"/>
              </w:rPr>
              <w:t>has undertaken to:</w:t>
            </w:r>
          </w:p>
          <w:p w14:paraId="0819871E" w14:textId="77777777" w:rsidR="002F1B17" w:rsidRPr="002F1B17" w:rsidRDefault="002F1B17" w:rsidP="002F1B17">
            <w:pPr>
              <w:numPr>
                <w:ilvl w:val="0"/>
                <w:numId w:val="48"/>
              </w:numPr>
              <w:spacing w:after="255"/>
              <w:contextualSpacing/>
              <w:jc w:val="both"/>
              <w:rPr>
                <w:rFonts w:ascii="Arial" w:hAnsi="Arial" w:cs="Arial"/>
              </w:rPr>
            </w:pPr>
            <w:r w:rsidRPr="002F1B17">
              <w:rPr>
                <w:rFonts w:ascii="Arial" w:hAnsi="Arial" w:cs="Arial"/>
              </w:rPr>
              <w:t>unduly influence the decision-making process of the contracting entity, or</w:t>
            </w:r>
          </w:p>
          <w:p w14:paraId="566139A0" w14:textId="77777777" w:rsidR="002F1B17" w:rsidRPr="002F1B17" w:rsidRDefault="002F1B17" w:rsidP="002F1B17">
            <w:pPr>
              <w:numPr>
                <w:ilvl w:val="0"/>
                <w:numId w:val="48"/>
              </w:numPr>
              <w:spacing w:after="255"/>
              <w:contextualSpacing/>
              <w:jc w:val="both"/>
              <w:rPr>
                <w:rFonts w:ascii="Arial" w:hAnsi="Arial" w:cs="Arial"/>
              </w:rPr>
            </w:pPr>
            <w:r w:rsidRPr="002F1B17">
              <w:rPr>
                <w:rFonts w:ascii="Arial" w:hAnsi="Arial" w:cs="Arial"/>
              </w:rPr>
              <w:t>obtain confidential information that may confer upon the Tenderer undue advantages in the procurement procedure; or</w:t>
            </w:r>
          </w:p>
          <w:p w14:paraId="6AECA403" w14:textId="77777777" w:rsidR="002F1B17" w:rsidRPr="002F1B17" w:rsidRDefault="002F1B17" w:rsidP="002F1B17">
            <w:pPr>
              <w:numPr>
                <w:ilvl w:val="0"/>
                <w:numId w:val="48"/>
              </w:numPr>
              <w:spacing w:after="255"/>
              <w:contextualSpacing/>
              <w:jc w:val="both"/>
              <w:rPr>
                <w:rFonts w:ascii="Arial" w:hAnsi="Arial" w:cs="Arial"/>
              </w:rPr>
            </w:pPr>
            <w:r w:rsidRPr="002F1B17">
              <w:rPr>
                <w:rFonts w:ascii="Arial" w:hAnsi="Arial" w:cs="Arial"/>
              </w:rPr>
              <w:lastRenderedPageBreak/>
              <w:t>negligently provide misleading information that may have a material influence on decisions concerning exclusion, selection or award.</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35CEEB8" w14:textId="77777777" w:rsidR="002F1B17" w:rsidRPr="002F1B17" w:rsidRDefault="002F1B17" w:rsidP="002F1B17">
            <w:pPr>
              <w:spacing w:after="0"/>
              <w:jc w:val="center"/>
              <w:rPr>
                <w:rFonts w:ascii="Arial" w:hAnsi="Arial" w:cs="Arial"/>
                <w:b/>
                <w:bCs/>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F3EC469" w14:textId="77777777" w:rsidR="002F1B17" w:rsidRPr="002F1B17" w:rsidRDefault="002F1B17" w:rsidP="002F1B17">
            <w:pPr>
              <w:spacing w:after="0"/>
              <w:jc w:val="center"/>
              <w:rPr>
                <w:rFonts w:ascii="Arial" w:hAnsi="Arial" w:cs="Arial"/>
                <w:b/>
                <w:bCs/>
              </w:rPr>
            </w:pPr>
          </w:p>
        </w:tc>
      </w:tr>
      <w:tr w:rsidR="002F1B17" w:rsidRPr="002F1B17" w14:paraId="79548ED7" w14:textId="77777777" w:rsidTr="002D0473">
        <w:tc>
          <w:tcPr>
            <w:tcW w:w="9016" w:type="dxa"/>
            <w:gridSpan w:val="5"/>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20019F9A" w14:textId="77777777" w:rsidR="002F1B17" w:rsidRPr="002F1B17" w:rsidRDefault="002F1B17" w:rsidP="002F1B17">
            <w:pPr>
              <w:spacing w:after="0"/>
              <w:jc w:val="both"/>
              <w:rPr>
                <w:rFonts w:ascii="Arial" w:hAnsi="Arial" w:cs="Arial"/>
                <w:b/>
                <w:bCs/>
                <w:color w:val="FFFFFF" w:themeColor="background1"/>
              </w:rPr>
            </w:pPr>
            <w:r w:rsidRPr="002F1B17">
              <w:rPr>
                <w:rFonts w:ascii="Arial" w:hAnsi="Arial" w:cs="Arial"/>
                <w:b/>
                <w:bCs/>
                <w:color w:val="FFFFFF" w:themeColor="background1"/>
              </w:rPr>
              <w:t>Declaration re Statutory Obligations</w:t>
            </w:r>
          </w:p>
        </w:tc>
      </w:tr>
      <w:tr w:rsidR="002F1B17" w:rsidRPr="002F1B17" w14:paraId="4AE2D188" w14:textId="77777777" w:rsidTr="002D0473">
        <w:tc>
          <w:tcPr>
            <w:tcW w:w="6799"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3BF8BB47" w14:textId="77777777" w:rsidR="002F1B17" w:rsidRPr="002F1B17" w:rsidRDefault="002F1B17" w:rsidP="002F1B17">
            <w:pPr>
              <w:spacing w:after="0"/>
              <w:jc w:val="both"/>
              <w:rPr>
                <w:rFonts w:ascii="Arial" w:hAnsi="Arial" w:cs="Arial"/>
              </w:rPr>
            </w:pPr>
            <w:r w:rsidRPr="002F1B17">
              <w:rPr>
                <w:rFonts w:ascii="Arial" w:hAnsi="Arial" w:cs="Arial"/>
              </w:rPr>
              <w:t>We confirm that we are fully compliant with the following legislation, or equivalent legislation in our country of establishment / operation:</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50355F4B" w14:textId="77777777" w:rsidR="002F1B17" w:rsidRPr="002F1B17" w:rsidRDefault="002F1B17" w:rsidP="002F1B17">
            <w:pPr>
              <w:spacing w:after="0"/>
              <w:jc w:val="center"/>
              <w:rPr>
                <w:rFonts w:ascii="Arial" w:hAnsi="Arial" w:cs="Arial"/>
                <w:b/>
                <w:bCs/>
              </w:rPr>
            </w:pPr>
            <w:r w:rsidRPr="002F1B17">
              <w:rPr>
                <w:rFonts w:ascii="Arial" w:hAnsi="Arial" w:cs="Arial"/>
                <w:b/>
                <w:bCs/>
              </w:rPr>
              <w:t>Yes</w:t>
            </w: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A95AB8C" w14:textId="77777777" w:rsidR="002F1B17" w:rsidRPr="002F1B17" w:rsidRDefault="002F1B17" w:rsidP="002F1B17">
            <w:pPr>
              <w:spacing w:after="0"/>
              <w:jc w:val="center"/>
              <w:rPr>
                <w:rFonts w:ascii="Arial" w:hAnsi="Arial" w:cs="Arial"/>
                <w:b/>
                <w:bCs/>
              </w:rPr>
            </w:pPr>
            <w:r w:rsidRPr="002F1B17">
              <w:rPr>
                <w:rFonts w:ascii="Arial" w:hAnsi="Arial" w:cs="Arial"/>
                <w:b/>
                <w:bCs/>
              </w:rPr>
              <w:t>No</w:t>
            </w:r>
          </w:p>
        </w:tc>
      </w:tr>
      <w:tr w:rsidR="002F1B17" w:rsidRPr="002F1B17" w14:paraId="6B384245"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A8D26AB" w14:textId="77777777" w:rsidR="002F1B17" w:rsidRPr="002F1B17" w:rsidRDefault="002F1B17" w:rsidP="002F1B17">
            <w:pPr>
              <w:spacing w:after="0"/>
              <w:jc w:val="center"/>
              <w:rPr>
                <w:rFonts w:ascii="Arial" w:hAnsi="Arial" w:cs="Arial"/>
              </w:rPr>
            </w:pPr>
            <w:r w:rsidRPr="002F1B17">
              <w:rPr>
                <w:rFonts w:ascii="Arial" w:hAnsi="Arial" w:cs="Arial"/>
              </w:rPr>
              <w:t>(</w:t>
            </w:r>
            <w:proofErr w:type="spellStart"/>
            <w:r w:rsidRPr="002F1B17">
              <w:rPr>
                <w:rFonts w:ascii="Arial" w:hAnsi="Arial" w:cs="Arial"/>
              </w:rPr>
              <w:t>i</w:t>
            </w:r>
            <w:proofErr w:type="spellEnd"/>
            <w:r w:rsidRPr="002F1B17">
              <w:rPr>
                <w:rFonts w:ascii="Arial" w:hAnsi="Arial" w:cs="Arial"/>
              </w:rPr>
              <w:t>)</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14116D47" w14:textId="77777777" w:rsidR="002F1B17" w:rsidRPr="002F1B17" w:rsidRDefault="002F1B17" w:rsidP="002F1B17">
            <w:pPr>
              <w:spacing w:after="0"/>
              <w:jc w:val="both"/>
              <w:rPr>
                <w:rFonts w:ascii="Arial" w:hAnsi="Arial" w:cs="Arial"/>
              </w:rPr>
            </w:pPr>
            <w:r w:rsidRPr="002F1B17">
              <w:rPr>
                <w:rFonts w:ascii="Arial" w:hAnsi="Arial" w:cs="Arial"/>
              </w:rPr>
              <w:t>Employment Equality Acts 1998-2011</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7B99F9B5" w14:textId="77777777" w:rsidR="002F1B17" w:rsidRPr="002F1B17" w:rsidRDefault="002F1B17" w:rsidP="002F1B17">
            <w:pPr>
              <w:spacing w:after="0"/>
              <w:jc w:val="center"/>
              <w:rPr>
                <w:rFonts w:ascii="Arial" w:hAnsi="Arial" w:cs="Arial"/>
                <w:b/>
                <w:bCs/>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D0D8871" w14:textId="77777777" w:rsidR="002F1B17" w:rsidRPr="002F1B17" w:rsidRDefault="002F1B17" w:rsidP="002F1B17">
            <w:pPr>
              <w:spacing w:after="0"/>
              <w:jc w:val="center"/>
              <w:rPr>
                <w:rFonts w:ascii="Arial" w:hAnsi="Arial" w:cs="Arial"/>
                <w:b/>
                <w:bCs/>
              </w:rPr>
            </w:pPr>
          </w:p>
        </w:tc>
      </w:tr>
      <w:tr w:rsidR="002F1B17" w:rsidRPr="002F1B17" w14:paraId="2685EAC9"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8534E7F" w14:textId="77777777" w:rsidR="002F1B17" w:rsidRPr="002F1B17" w:rsidRDefault="002F1B17" w:rsidP="002F1B17">
            <w:pPr>
              <w:spacing w:after="0"/>
              <w:jc w:val="center"/>
              <w:rPr>
                <w:rFonts w:ascii="Arial" w:hAnsi="Arial" w:cs="Arial"/>
              </w:rPr>
            </w:pPr>
            <w:r w:rsidRPr="002F1B17">
              <w:rPr>
                <w:rFonts w:ascii="Arial" w:hAnsi="Arial" w:cs="Arial"/>
              </w:rPr>
              <w:t>(ii)</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EF73AAC" w14:textId="77777777" w:rsidR="002F1B17" w:rsidRPr="002F1B17" w:rsidRDefault="002F1B17" w:rsidP="002F1B17">
            <w:pPr>
              <w:spacing w:after="0"/>
              <w:jc w:val="both"/>
              <w:rPr>
                <w:rFonts w:ascii="Arial" w:hAnsi="Arial" w:cs="Arial"/>
              </w:rPr>
            </w:pPr>
            <w:r w:rsidRPr="002F1B17">
              <w:rPr>
                <w:rFonts w:ascii="Arial" w:hAnsi="Arial" w:cs="Arial"/>
              </w:rPr>
              <w:t>Equal Status Acts 2000-2011</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D92BED6" w14:textId="77777777" w:rsidR="002F1B17" w:rsidRPr="002F1B17" w:rsidRDefault="002F1B17" w:rsidP="002F1B17">
            <w:pPr>
              <w:spacing w:after="0"/>
              <w:jc w:val="center"/>
              <w:rPr>
                <w:rFonts w:ascii="Arial" w:hAnsi="Arial" w:cs="Arial"/>
                <w:b/>
                <w:bCs/>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1AFF63B" w14:textId="77777777" w:rsidR="002F1B17" w:rsidRPr="002F1B17" w:rsidRDefault="002F1B17" w:rsidP="002F1B17">
            <w:pPr>
              <w:spacing w:after="0"/>
              <w:jc w:val="center"/>
              <w:rPr>
                <w:rFonts w:ascii="Arial" w:hAnsi="Arial" w:cs="Arial"/>
                <w:b/>
                <w:bCs/>
              </w:rPr>
            </w:pPr>
          </w:p>
        </w:tc>
      </w:tr>
      <w:tr w:rsidR="002F1B17" w:rsidRPr="002F1B17" w14:paraId="44470D4E"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A8CE114" w14:textId="77777777" w:rsidR="002F1B17" w:rsidRPr="002F1B17" w:rsidRDefault="002F1B17" w:rsidP="002F1B17">
            <w:pPr>
              <w:spacing w:after="0"/>
              <w:jc w:val="center"/>
              <w:rPr>
                <w:rFonts w:ascii="Arial" w:hAnsi="Arial" w:cs="Arial"/>
              </w:rPr>
            </w:pPr>
            <w:r w:rsidRPr="002F1B17">
              <w:rPr>
                <w:rFonts w:ascii="Arial" w:hAnsi="Arial" w:cs="Arial"/>
              </w:rPr>
              <w:t>(iii)</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09A3C816" w14:textId="77777777" w:rsidR="002F1B17" w:rsidRPr="002F1B17" w:rsidRDefault="002F1B17" w:rsidP="002F1B17">
            <w:pPr>
              <w:spacing w:after="0"/>
              <w:jc w:val="both"/>
              <w:rPr>
                <w:rFonts w:ascii="Arial" w:hAnsi="Arial" w:cs="Arial"/>
              </w:rPr>
            </w:pPr>
            <w:r w:rsidRPr="002F1B17">
              <w:rPr>
                <w:rFonts w:ascii="Arial" w:hAnsi="Arial" w:cs="Arial"/>
              </w:rPr>
              <w:t>National Minimum Wage Act 2000 as amended</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B3FA55E" w14:textId="77777777" w:rsidR="002F1B17" w:rsidRPr="002F1B17" w:rsidRDefault="002F1B17" w:rsidP="002F1B17">
            <w:pPr>
              <w:spacing w:after="0"/>
              <w:jc w:val="center"/>
              <w:rPr>
                <w:rFonts w:ascii="Arial" w:hAnsi="Arial" w:cs="Arial"/>
                <w:b/>
                <w:bCs/>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3B7FBE4" w14:textId="77777777" w:rsidR="002F1B17" w:rsidRPr="002F1B17" w:rsidRDefault="002F1B17" w:rsidP="002F1B17">
            <w:pPr>
              <w:spacing w:after="0"/>
              <w:jc w:val="center"/>
              <w:rPr>
                <w:rFonts w:ascii="Arial" w:hAnsi="Arial" w:cs="Arial"/>
                <w:b/>
                <w:bCs/>
              </w:rPr>
            </w:pPr>
          </w:p>
        </w:tc>
      </w:tr>
      <w:tr w:rsidR="002F1B17" w:rsidRPr="002F1B17" w14:paraId="0832F81C"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4D63B01" w14:textId="77777777" w:rsidR="002F1B17" w:rsidRPr="002F1B17" w:rsidRDefault="002F1B17" w:rsidP="002F1B17">
            <w:pPr>
              <w:spacing w:after="0"/>
              <w:jc w:val="center"/>
              <w:rPr>
                <w:rFonts w:ascii="Arial" w:hAnsi="Arial" w:cs="Arial"/>
              </w:rPr>
            </w:pPr>
            <w:r w:rsidRPr="002F1B17">
              <w:rPr>
                <w:rFonts w:ascii="Arial" w:hAnsi="Arial" w:cs="Arial"/>
              </w:rPr>
              <w:t>(iv)</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9A2951D" w14:textId="77777777" w:rsidR="002F1B17" w:rsidRPr="002F1B17" w:rsidRDefault="002F1B17" w:rsidP="002F1B17">
            <w:pPr>
              <w:spacing w:after="0"/>
              <w:jc w:val="both"/>
              <w:rPr>
                <w:rFonts w:ascii="Arial" w:hAnsi="Arial" w:cs="Arial"/>
              </w:rPr>
            </w:pPr>
            <w:r w:rsidRPr="002F1B17">
              <w:rPr>
                <w:rFonts w:ascii="Arial" w:hAnsi="Arial" w:cs="Arial"/>
              </w:rPr>
              <w:t>Organisation of Working Time Act 1997 as amended</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D3F6E33" w14:textId="77777777" w:rsidR="002F1B17" w:rsidRPr="002F1B17" w:rsidRDefault="002F1B17" w:rsidP="002F1B17">
            <w:pPr>
              <w:spacing w:after="0"/>
              <w:jc w:val="center"/>
              <w:rPr>
                <w:rFonts w:ascii="Arial" w:hAnsi="Arial" w:cs="Arial"/>
                <w:b/>
                <w:bCs/>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5736D40" w14:textId="77777777" w:rsidR="002F1B17" w:rsidRPr="002F1B17" w:rsidRDefault="002F1B17" w:rsidP="002F1B17">
            <w:pPr>
              <w:spacing w:after="0"/>
              <w:jc w:val="center"/>
              <w:rPr>
                <w:rFonts w:ascii="Arial" w:hAnsi="Arial" w:cs="Arial"/>
                <w:b/>
                <w:bCs/>
              </w:rPr>
            </w:pPr>
          </w:p>
        </w:tc>
      </w:tr>
      <w:tr w:rsidR="002F1B17" w:rsidRPr="002F1B17" w14:paraId="42C876C1"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26650511" w14:textId="77777777" w:rsidR="002F1B17" w:rsidRPr="002F1B17" w:rsidRDefault="002F1B17" w:rsidP="002F1B17">
            <w:pPr>
              <w:spacing w:after="0"/>
              <w:jc w:val="center"/>
              <w:rPr>
                <w:rFonts w:ascii="Arial" w:hAnsi="Arial" w:cs="Arial"/>
              </w:rPr>
            </w:pPr>
            <w:r w:rsidRPr="002F1B17">
              <w:rPr>
                <w:rFonts w:ascii="Arial" w:hAnsi="Arial" w:cs="Arial"/>
              </w:rPr>
              <w:t>(v)</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0C802E2D" w14:textId="77777777" w:rsidR="002F1B17" w:rsidRPr="002F1B17" w:rsidRDefault="002F1B17" w:rsidP="002F1B17">
            <w:pPr>
              <w:spacing w:after="0"/>
              <w:jc w:val="both"/>
              <w:rPr>
                <w:rFonts w:ascii="Arial" w:hAnsi="Arial" w:cs="Arial"/>
              </w:rPr>
            </w:pPr>
            <w:r w:rsidRPr="002F1B17">
              <w:rPr>
                <w:rFonts w:ascii="Arial" w:hAnsi="Arial" w:cs="Arial"/>
              </w:rPr>
              <w:t>Safety, Health and Welfare at Work Act 2005 and Safety, Health and Welfare at Work (General Application) Regulations 2007</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C783563" w14:textId="77777777" w:rsidR="002F1B17" w:rsidRPr="002F1B17" w:rsidRDefault="002F1B17" w:rsidP="002F1B17">
            <w:pPr>
              <w:spacing w:after="0"/>
              <w:jc w:val="center"/>
              <w:rPr>
                <w:rFonts w:ascii="Arial" w:hAnsi="Arial" w:cs="Arial"/>
                <w:b/>
                <w:bCs/>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AA4E3EB" w14:textId="77777777" w:rsidR="002F1B17" w:rsidRPr="002F1B17" w:rsidRDefault="002F1B17" w:rsidP="002F1B17">
            <w:pPr>
              <w:spacing w:after="0"/>
              <w:jc w:val="center"/>
              <w:rPr>
                <w:rFonts w:ascii="Arial" w:hAnsi="Arial" w:cs="Arial"/>
                <w:b/>
                <w:bCs/>
              </w:rPr>
            </w:pPr>
          </w:p>
        </w:tc>
      </w:tr>
      <w:tr w:rsidR="002F1B17" w:rsidRPr="002F1B17" w14:paraId="5AAAD1CB"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F808F6D" w14:textId="77777777" w:rsidR="002F1B17" w:rsidRPr="002F1B17" w:rsidRDefault="002F1B17" w:rsidP="002F1B17">
            <w:pPr>
              <w:spacing w:after="0"/>
              <w:jc w:val="center"/>
              <w:rPr>
                <w:rFonts w:ascii="Arial" w:hAnsi="Arial" w:cs="Arial"/>
              </w:rPr>
            </w:pPr>
            <w:r w:rsidRPr="002F1B17">
              <w:rPr>
                <w:rFonts w:ascii="Arial" w:hAnsi="Arial" w:cs="Arial"/>
              </w:rPr>
              <w:t>(vi)</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220AFCC0" w14:textId="77777777" w:rsidR="002F1B17" w:rsidRPr="002F1B17" w:rsidRDefault="002F1B17" w:rsidP="002F1B17">
            <w:pPr>
              <w:spacing w:after="0"/>
              <w:jc w:val="both"/>
              <w:rPr>
                <w:rFonts w:ascii="Arial" w:hAnsi="Arial" w:cs="Arial"/>
              </w:rPr>
            </w:pPr>
            <w:r w:rsidRPr="002F1B17">
              <w:rPr>
                <w:rFonts w:ascii="Arial" w:hAnsi="Arial" w:cs="Arial"/>
              </w:rPr>
              <w:t>Disability Act 2005</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A8F156A" w14:textId="77777777" w:rsidR="002F1B17" w:rsidRPr="002F1B17" w:rsidRDefault="002F1B17" w:rsidP="002F1B17">
            <w:pPr>
              <w:spacing w:after="0"/>
              <w:jc w:val="center"/>
              <w:rPr>
                <w:rFonts w:ascii="Arial" w:hAnsi="Arial" w:cs="Arial"/>
                <w:b/>
                <w:bCs/>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7E3537CE" w14:textId="77777777" w:rsidR="002F1B17" w:rsidRPr="002F1B17" w:rsidRDefault="002F1B17" w:rsidP="002F1B17">
            <w:pPr>
              <w:spacing w:after="0"/>
              <w:jc w:val="center"/>
              <w:rPr>
                <w:rFonts w:ascii="Arial" w:hAnsi="Arial" w:cs="Arial"/>
                <w:b/>
                <w:bCs/>
              </w:rPr>
            </w:pPr>
          </w:p>
        </w:tc>
      </w:tr>
      <w:tr w:rsidR="002F1B17" w:rsidRPr="002F1B17" w14:paraId="6D233FEC"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63F519A" w14:textId="77777777" w:rsidR="002F1B17" w:rsidRPr="002F1B17" w:rsidRDefault="002F1B17" w:rsidP="002F1B17">
            <w:pPr>
              <w:spacing w:after="0"/>
              <w:jc w:val="center"/>
              <w:rPr>
                <w:rFonts w:ascii="Arial" w:hAnsi="Arial" w:cs="Arial"/>
              </w:rPr>
            </w:pPr>
            <w:r w:rsidRPr="002F1B17">
              <w:rPr>
                <w:rFonts w:ascii="Arial" w:hAnsi="Arial" w:cs="Arial"/>
              </w:rPr>
              <w:t>(vii)</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262A80A0" w14:textId="77777777" w:rsidR="002F1B17" w:rsidRPr="002F1B17" w:rsidRDefault="002F1B17" w:rsidP="002F1B17">
            <w:pPr>
              <w:spacing w:after="0"/>
              <w:jc w:val="both"/>
              <w:rPr>
                <w:rFonts w:ascii="Arial" w:hAnsi="Arial" w:cs="Arial"/>
              </w:rPr>
            </w:pPr>
            <w:r w:rsidRPr="002F1B17">
              <w:rPr>
                <w:rFonts w:ascii="Arial" w:hAnsi="Arial" w:cs="Arial"/>
              </w:rPr>
              <w:t>General Data Protection Regulation 2016/679</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7954162" w14:textId="77777777" w:rsidR="002F1B17" w:rsidRPr="002F1B17" w:rsidRDefault="002F1B17" w:rsidP="002F1B17">
            <w:pPr>
              <w:spacing w:after="0"/>
              <w:jc w:val="center"/>
              <w:rPr>
                <w:rFonts w:ascii="Arial" w:hAnsi="Arial" w:cs="Arial"/>
                <w:b/>
                <w:bCs/>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3FA1C7A" w14:textId="77777777" w:rsidR="002F1B17" w:rsidRPr="002F1B17" w:rsidRDefault="002F1B17" w:rsidP="002F1B17">
            <w:pPr>
              <w:spacing w:after="0"/>
              <w:jc w:val="center"/>
              <w:rPr>
                <w:rFonts w:ascii="Arial" w:hAnsi="Arial" w:cs="Arial"/>
                <w:b/>
                <w:bCs/>
              </w:rPr>
            </w:pPr>
          </w:p>
        </w:tc>
      </w:tr>
      <w:tr w:rsidR="002F1B17" w:rsidRPr="002F1B17" w14:paraId="0FB02EC8" w14:textId="77777777" w:rsidTr="002D0473">
        <w:tc>
          <w:tcPr>
            <w:tcW w:w="70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C582523" w14:textId="77777777" w:rsidR="002F1B17" w:rsidRPr="002F1B17" w:rsidRDefault="002F1B17" w:rsidP="002F1B17">
            <w:pPr>
              <w:spacing w:after="0"/>
              <w:jc w:val="center"/>
              <w:rPr>
                <w:rFonts w:ascii="Arial" w:hAnsi="Arial" w:cs="Arial"/>
              </w:rPr>
            </w:pPr>
            <w:r w:rsidRPr="002F1B17">
              <w:rPr>
                <w:rFonts w:ascii="Arial" w:hAnsi="Arial" w:cs="Arial"/>
              </w:rPr>
              <w:t>(viii)</w:t>
            </w:r>
          </w:p>
        </w:tc>
        <w:tc>
          <w:tcPr>
            <w:tcW w:w="609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C9598D6" w14:textId="77777777" w:rsidR="002F1B17" w:rsidRPr="002F1B17" w:rsidRDefault="002F1B17" w:rsidP="002F1B17">
            <w:pPr>
              <w:spacing w:after="0"/>
              <w:jc w:val="both"/>
              <w:rPr>
                <w:rFonts w:ascii="Arial" w:hAnsi="Arial" w:cs="Arial"/>
              </w:rPr>
            </w:pPr>
            <w:r w:rsidRPr="002F1B17">
              <w:rPr>
                <w:rFonts w:ascii="Arial" w:hAnsi="Arial" w:cs="Arial"/>
              </w:rPr>
              <w:t>We have procedures in place to ensure that our subcontractors, if any are used for this contract, apply the same standards.</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721543F3" w14:textId="77777777" w:rsidR="002F1B17" w:rsidRPr="002F1B17" w:rsidRDefault="002F1B17" w:rsidP="002F1B17">
            <w:pPr>
              <w:spacing w:after="0"/>
              <w:jc w:val="center"/>
              <w:rPr>
                <w:rFonts w:ascii="Arial" w:hAnsi="Arial" w:cs="Arial"/>
                <w:b/>
                <w:bCs/>
              </w:rPr>
            </w:pPr>
          </w:p>
        </w:tc>
        <w:tc>
          <w:tcPr>
            <w:tcW w:w="10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4DCA4EF" w14:textId="77777777" w:rsidR="002F1B17" w:rsidRPr="002F1B17" w:rsidRDefault="002F1B17" w:rsidP="002F1B17">
            <w:pPr>
              <w:spacing w:after="0"/>
              <w:jc w:val="center"/>
              <w:rPr>
                <w:rFonts w:ascii="Arial" w:hAnsi="Arial" w:cs="Arial"/>
                <w:b/>
                <w:bCs/>
              </w:rPr>
            </w:pPr>
          </w:p>
        </w:tc>
      </w:tr>
      <w:tr w:rsidR="002F1B17" w:rsidRPr="002F1B17" w14:paraId="387EDA02" w14:textId="77777777" w:rsidTr="002D0473">
        <w:tc>
          <w:tcPr>
            <w:tcW w:w="9016" w:type="dxa"/>
            <w:gridSpan w:val="5"/>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4FF6CD8" w14:textId="15B92EDA" w:rsidR="002F1B17" w:rsidRPr="002F1B17" w:rsidRDefault="002F1B17" w:rsidP="002F1B17">
            <w:pPr>
              <w:spacing w:after="0"/>
              <w:jc w:val="both"/>
              <w:rPr>
                <w:rFonts w:ascii="Arial" w:hAnsi="Arial" w:cs="Arial"/>
              </w:rPr>
            </w:pPr>
            <w:r w:rsidRPr="002F1B17">
              <w:rPr>
                <w:rFonts w:ascii="Arial" w:hAnsi="Arial" w:cs="Arial"/>
              </w:rPr>
              <w:t xml:space="preserve">These Declarations are made for the benefit of </w:t>
            </w:r>
            <w:r w:rsidR="002D0473" w:rsidRPr="00C31EEC">
              <w:rPr>
                <w:rFonts w:ascii="Arial" w:hAnsi="Arial" w:cs="Arial"/>
              </w:rPr>
              <w:t>TU Dubin</w:t>
            </w:r>
            <w:r w:rsidRPr="002F1B17">
              <w:rPr>
                <w:rFonts w:ascii="Arial" w:hAnsi="Arial" w:cs="Arial"/>
              </w:rPr>
              <w:t xml:space="preserve">.  </w:t>
            </w:r>
          </w:p>
          <w:p w14:paraId="05FF9189" w14:textId="77777777" w:rsidR="002F1B17" w:rsidRPr="002F1B17" w:rsidRDefault="002F1B17" w:rsidP="002F1B17">
            <w:pPr>
              <w:spacing w:after="0"/>
              <w:jc w:val="both"/>
              <w:rPr>
                <w:rFonts w:ascii="Arial" w:hAnsi="Arial" w:cs="Arial"/>
              </w:rPr>
            </w:pPr>
            <w:r w:rsidRPr="002F1B17">
              <w:rPr>
                <w:rFonts w:ascii="Arial" w:hAnsi="Arial" w:cs="Arial"/>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2D0473" w:rsidRPr="00C31EEC" w14:paraId="03627662" w14:textId="77777777" w:rsidTr="002D0473">
        <w:tc>
          <w:tcPr>
            <w:tcW w:w="3005"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757E6321" w14:textId="77777777" w:rsidR="002F1B17" w:rsidRPr="002F1B17" w:rsidRDefault="002F1B17" w:rsidP="002F1B17">
            <w:pPr>
              <w:spacing w:after="0"/>
              <w:jc w:val="both"/>
              <w:rPr>
                <w:rFonts w:ascii="Arial" w:hAnsi="Arial" w:cs="Arial"/>
                <w:color w:val="FFFFFF" w:themeColor="background1"/>
              </w:rPr>
            </w:pPr>
            <w:r w:rsidRPr="002F1B17">
              <w:rPr>
                <w:rFonts w:ascii="Arial" w:hAnsi="Arial" w:cs="Arial"/>
                <w:color w:val="FFFFFF" w:themeColor="background1"/>
              </w:rPr>
              <w:t>Name of Economic Operator:</w:t>
            </w:r>
          </w:p>
        </w:tc>
        <w:tc>
          <w:tcPr>
            <w:tcW w:w="6011"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CADD21E" w14:textId="77777777" w:rsidR="002F1B17" w:rsidRPr="002F1B17" w:rsidRDefault="002F1B17" w:rsidP="002F1B17">
            <w:pPr>
              <w:spacing w:after="0"/>
              <w:jc w:val="both"/>
              <w:rPr>
                <w:rFonts w:ascii="Arial" w:hAnsi="Arial" w:cs="Arial"/>
              </w:rPr>
            </w:pPr>
          </w:p>
        </w:tc>
      </w:tr>
      <w:tr w:rsidR="002D0473" w:rsidRPr="00C31EEC" w14:paraId="538B9954" w14:textId="77777777" w:rsidTr="002D0473">
        <w:tc>
          <w:tcPr>
            <w:tcW w:w="3005"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73644AE4" w14:textId="77777777" w:rsidR="002F1B17" w:rsidRPr="002F1B17" w:rsidRDefault="002F1B17" w:rsidP="002F1B17">
            <w:pPr>
              <w:spacing w:after="0"/>
              <w:jc w:val="both"/>
              <w:rPr>
                <w:rFonts w:ascii="Arial" w:hAnsi="Arial" w:cs="Arial"/>
                <w:color w:val="FFFFFF" w:themeColor="background1"/>
              </w:rPr>
            </w:pPr>
            <w:r w:rsidRPr="002F1B17">
              <w:rPr>
                <w:rFonts w:ascii="Arial" w:hAnsi="Arial" w:cs="Arial"/>
                <w:color w:val="FFFFFF" w:themeColor="background1"/>
              </w:rPr>
              <w:t>Authorised Signatory:</w:t>
            </w:r>
          </w:p>
        </w:tc>
        <w:tc>
          <w:tcPr>
            <w:tcW w:w="6011"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999FCFE" w14:textId="77777777" w:rsidR="002F1B17" w:rsidRPr="002F1B17" w:rsidRDefault="002F1B17" w:rsidP="002F1B17">
            <w:pPr>
              <w:spacing w:after="0"/>
              <w:jc w:val="both"/>
              <w:rPr>
                <w:rFonts w:ascii="Arial" w:hAnsi="Arial" w:cs="Arial"/>
              </w:rPr>
            </w:pPr>
          </w:p>
        </w:tc>
      </w:tr>
      <w:tr w:rsidR="002D0473" w:rsidRPr="00C31EEC" w14:paraId="302F7178" w14:textId="77777777" w:rsidTr="002D0473">
        <w:tc>
          <w:tcPr>
            <w:tcW w:w="3005"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2D860B6D" w14:textId="77777777" w:rsidR="002F1B17" w:rsidRPr="002F1B17" w:rsidRDefault="002F1B17" w:rsidP="002F1B17">
            <w:pPr>
              <w:spacing w:after="0"/>
              <w:jc w:val="both"/>
              <w:rPr>
                <w:rFonts w:ascii="Arial" w:hAnsi="Arial" w:cs="Arial"/>
                <w:color w:val="FFFFFF" w:themeColor="background1"/>
              </w:rPr>
            </w:pPr>
            <w:r w:rsidRPr="002F1B17">
              <w:rPr>
                <w:rFonts w:ascii="Arial" w:hAnsi="Arial" w:cs="Arial"/>
                <w:color w:val="FFFFFF" w:themeColor="background1"/>
              </w:rPr>
              <w:t>Name in Block Capitals:</w:t>
            </w:r>
          </w:p>
        </w:tc>
        <w:tc>
          <w:tcPr>
            <w:tcW w:w="6011"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A711B42" w14:textId="77777777" w:rsidR="002F1B17" w:rsidRPr="002F1B17" w:rsidRDefault="002F1B17" w:rsidP="002F1B17">
            <w:pPr>
              <w:spacing w:after="0"/>
              <w:jc w:val="both"/>
              <w:rPr>
                <w:rFonts w:ascii="Arial" w:hAnsi="Arial" w:cs="Arial"/>
              </w:rPr>
            </w:pPr>
          </w:p>
        </w:tc>
      </w:tr>
      <w:tr w:rsidR="002D0473" w:rsidRPr="00C31EEC" w14:paraId="1592E9AD" w14:textId="77777777" w:rsidTr="002D0473">
        <w:tc>
          <w:tcPr>
            <w:tcW w:w="3005"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2720CECE" w14:textId="77777777" w:rsidR="002F1B17" w:rsidRPr="002F1B17" w:rsidRDefault="002F1B17" w:rsidP="002F1B17">
            <w:pPr>
              <w:spacing w:after="0"/>
              <w:jc w:val="both"/>
              <w:rPr>
                <w:rFonts w:ascii="Arial" w:hAnsi="Arial" w:cs="Arial"/>
                <w:color w:val="FFFFFF" w:themeColor="background1"/>
              </w:rPr>
            </w:pPr>
            <w:r w:rsidRPr="002F1B17">
              <w:rPr>
                <w:rFonts w:ascii="Arial" w:hAnsi="Arial" w:cs="Arial"/>
                <w:color w:val="FFFFFF" w:themeColor="background1"/>
              </w:rPr>
              <w:t>Position:</w:t>
            </w:r>
          </w:p>
        </w:tc>
        <w:tc>
          <w:tcPr>
            <w:tcW w:w="6011"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0AA6FE1" w14:textId="77777777" w:rsidR="002F1B17" w:rsidRPr="002F1B17" w:rsidRDefault="002F1B17" w:rsidP="002F1B17">
            <w:pPr>
              <w:spacing w:after="0"/>
              <w:jc w:val="both"/>
              <w:rPr>
                <w:rFonts w:ascii="Arial" w:hAnsi="Arial" w:cs="Arial"/>
              </w:rPr>
            </w:pPr>
          </w:p>
        </w:tc>
      </w:tr>
      <w:tr w:rsidR="002D0473" w:rsidRPr="00C31EEC" w14:paraId="3AE0A048" w14:textId="77777777" w:rsidTr="002D0473">
        <w:tc>
          <w:tcPr>
            <w:tcW w:w="3005"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401B4AA5" w14:textId="77777777" w:rsidR="002F1B17" w:rsidRPr="002F1B17" w:rsidRDefault="002F1B17" w:rsidP="002F1B17">
            <w:pPr>
              <w:spacing w:after="0"/>
              <w:jc w:val="both"/>
              <w:rPr>
                <w:rFonts w:ascii="Arial" w:hAnsi="Arial" w:cs="Arial"/>
                <w:color w:val="FFFFFF" w:themeColor="background1"/>
              </w:rPr>
            </w:pPr>
            <w:r w:rsidRPr="002F1B17">
              <w:rPr>
                <w:rFonts w:ascii="Arial" w:hAnsi="Arial" w:cs="Arial"/>
                <w:color w:val="FFFFFF" w:themeColor="background1"/>
              </w:rPr>
              <w:t>Date:</w:t>
            </w:r>
          </w:p>
        </w:tc>
        <w:tc>
          <w:tcPr>
            <w:tcW w:w="6011"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720B69A4" w14:textId="77777777" w:rsidR="002F1B17" w:rsidRPr="002F1B17" w:rsidRDefault="002F1B17" w:rsidP="002F1B17">
            <w:pPr>
              <w:spacing w:after="0"/>
              <w:jc w:val="both"/>
              <w:rPr>
                <w:rFonts w:ascii="Arial" w:hAnsi="Arial" w:cs="Arial"/>
              </w:rPr>
            </w:pPr>
          </w:p>
        </w:tc>
      </w:tr>
    </w:tbl>
    <w:p w14:paraId="5671AC9E" w14:textId="77777777" w:rsidR="002F1B17" w:rsidRPr="002F1B17" w:rsidRDefault="002F1B17" w:rsidP="002F1B17">
      <w:pPr>
        <w:spacing w:after="160" w:line="240" w:lineRule="auto"/>
        <w:jc w:val="both"/>
        <w:rPr>
          <w:rFonts w:ascii="Arial" w:eastAsia="Calibri" w:hAnsi="Arial" w:cs="Arial"/>
          <w:b/>
          <w:bCs/>
          <w:color w:val="FF0000"/>
        </w:rPr>
      </w:pPr>
    </w:p>
    <w:p w14:paraId="61F807A8" w14:textId="77777777" w:rsidR="002F1B17" w:rsidRPr="002F1B17" w:rsidRDefault="002F1B17" w:rsidP="002F1B17">
      <w:pPr>
        <w:spacing w:after="160" w:line="256" w:lineRule="auto"/>
        <w:rPr>
          <w:rFonts w:ascii="Arial" w:eastAsia="Calibri" w:hAnsi="Arial" w:cs="Arial"/>
          <w:b/>
          <w:bCs/>
          <w:color w:val="FFFFFF"/>
        </w:rPr>
      </w:pPr>
      <w:r w:rsidRPr="002F1B17">
        <w:rPr>
          <w:rFonts w:ascii="Arial" w:eastAsia="Calibri" w:hAnsi="Arial" w:cs="Arial"/>
          <w:b/>
          <w:bCs/>
          <w:color w:val="FFFFFF"/>
        </w:rPr>
        <w:br w:type="page"/>
      </w:r>
    </w:p>
    <w:p w14:paraId="034AA535" w14:textId="77777777" w:rsidR="002F1B17" w:rsidRPr="002F1B17" w:rsidRDefault="002F1B17" w:rsidP="00563E04">
      <w:pPr>
        <w:shd w:val="clear" w:color="auto" w:fill="5B9BD5" w:themeFill="accent1"/>
        <w:spacing w:after="160" w:line="240" w:lineRule="auto"/>
        <w:jc w:val="both"/>
        <w:rPr>
          <w:rFonts w:ascii="Arial" w:eastAsia="Calibri" w:hAnsi="Arial" w:cs="Arial"/>
          <w:b/>
          <w:bCs/>
          <w:color w:val="FFFFFF" w:themeColor="background1"/>
        </w:rPr>
      </w:pPr>
      <w:r w:rsidRPr="002F1B17">
        <w:rPr>
          <w:rFonts w:ascii="Arial" w:eastAsia="Calibri" w:hAnsi="Arial" w:cs="Arial"/>
          <w:b/>
          <w:bCs/>
          <w:color w:val="FFFFFF" w:themeColor="background1"/>
        </w:rPr>
        <w:lastRenderedPageBreak/>
        <w:t>Technical Criteria</w:t>
      </w:r>
    </w:p>
    <w:p w14:paraId="61B08851" w14:textId="77777777" w:rsidR="002F1B17" w:rsidRPr="002F1B17" w:rsidRDefault="002F1B17" w:rsidP="002F1B17">
      <w:pPr>
        <w:spacing w:after="160" w:line="240" w:lineRule="auto"/>
        <w:jc w:val="both"/>
        <w:rPr>
          <w:rFonts w:ascii="Arial" w:eastAsia="Calibri" w:hAnsi="Arial" w:cs="Arial"/>
        </w:rPr>
      </w:pPr>
    </w:p>
    <w:tbl>
      <w:tblPr>
        <w:tblStyle w:val="TableGrid2"/>
        <w:tblW w:w="0" w:type="auto"/>
        <w:tblInd w:w="0" w:type="dxa"/>
        <w:tblLook w:val="04A0" w:firstRow="1" w:lastRow="0" w:firstColumn="1" w:lastColumn="0" w:noHBand="0" w:noVBand="1"/>
      </w:tblPr>
      <w:tblGrid>
        <w:gridCol w:w="3823"/>
        <w:gridCol w:w="567"/>
        <w:gridCol w:w="731"/>
        <w:gridCol w:w="514"/>
        <w:gridCol w:w="784"/>
        <w:gridCol w:w="343"/>
        <w:gridCol w:w="955"/>
        <w:gridCol w:w="172"/>
        <w:gridCol w:w="1127"/>
      </w:tblGrid>
      <w:tr w:rsidR="002F1B17" w:rsidRPr="002F1B17" w14:paraId="2A4E3846" w14:textId="77777777" w:rsidTr="00563E04">
        <w:tc>
          <w:tcPr>
            <w:tcW w:w="9016" w:type="dxa"/>
            <w:gridSpan w:val="9"/>
            <w:tcBorders>
              <w:top w:val="single" w:sz="4" w:space="0" w:color="auto"/>
              <w:left w:val="single" w:sz="4" w:space="0" w:color="auto"/>
              <w:bottom w:val="single" w:sz="4" w:space="0" w:color="auto"/>
              <w:right w:val="single" w:sz="4" w:space="0" w:color="auto"/>
            </w:tcBorders>
            <w:shd w:val="clear" w:color="auto" w:fill="5B9BD5" w:themeFill="accent1"/>
            <w:tcMar>
              <w:top w:w="28" w:type="dxa"/>
              <w:left w:w="108" w:type="dxa"/>
              <w:bottom w:w="28" w:type="dxa"/>
              <w:right w:w="108" w:type="dxa"/>
            </w:tcMar>
            <w:hideMark/>
          </w:tcPr>
          <w:p w14:paraId="4C6A6FC2" w14:textId="77777777" w:rsidR="002F1B17" w:rsidRPr="002F1B17" w:rsidRDefault="002F1B17" w:rsidP="002F1B17">
            <w:pPr>
              <w:spacing w:after="0"/>
              <w:jc w:val="both"/>
              <w:rPr>
                <w:rFonts w:ascii="Arial" w:hAnsi="Arial" w:cs="Arial"/>
                <w:b/>
                <w:bCs/>
                <w:color w:val="FFFFFF"/>
              </w:rPr>
            </w:pPr>
            <w:bookmarkStart w:id="7" w:name="_Hlk39216954"/>
            <w:r w:rsidRPr="002F1B17">
              <w:rPr>
                <w:rFonts w:ascii="Arial" w:hAnsi="Arial" w:cs="Arial"/>
                <w:b/>
                <w:bCs/>
                <w:color w:val="FFFFFF"/>
              </w:rPr>
              <w:t>B1 – Health &amp; Safety</w:t>
            </w:r>
          </w:p>
        </w:tc>
      </w:tr>
      <w:tr w:rsidR="002F1B17" w:rsidRPr="002F1B17" w14:paraId="10E94D20" w14:textId="77777777" w:rsidTr="00563E04">
        <w:tc>
          <w:tcPr>
            <w:tcW w:w="9016" w:type="dxa"/>
            <w:gridSpan w:val="9"/>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15D1A442" w14:textId="77777777" w:rsidR="002F1B17" w:rsidRPr="002F1B17" w:rsidRDefault="002F1B17" w:rsidP="002F1B17">
            <w:pPr>
              <w:spacing w:after="0"/>
              <w:jc w:val="both"/>
              <w:rPr>
                <w:rFonts w:ascii="Arial" w:hAnsi="Arial" w:cs="Arial"/>
              </w:rPr>
            </w:pPr>
            <w:r w:rsidRPr="002F1B17">
              <w:rPr>
                <w:rFonts w:ascii="Arial" w:hAnsi="Arial" w:cs="Arial"/>
                <w:b/>
                <w:bCs/>
              </w:rPr>
              <w:t>Weighting:</w:t>
            </w:r>
            <w:r w:rsidRPr="002F1B17">
              <w:rPr>
                <w:rFonts w:ascii="Arial" w:hAnsi="Arial" w:cs="Arial"/>
              </w:rPr>
              <w:t xml:space="preserve"> Pass/Fail</w:t>
            </w:r>
          </w:p>
          <w:p w14:paraId="26972EC0" w14:textId="7C11BE09" w:rsidR="002F1B17" w:rsidRPr="002F1B17" w:rsidRDefault="002F1B17" w:rsidP="002F1B17">
            <w:pPr>
              <w:spacing w:after="0"/>
              <w:jc w:val="both"/>
              <w:rPr>
                <w:rFonts w:ascii="Arial" w:hAnsi="Arial" w:cs="Arial"/>
                <w:color w:val="FFFFFF"/>
              </w:rPr>
            </w:pPr>
            <w:r w:rsidRPr="002F1B17">
              <w:rPr>
                <w:rFonts w:ascii="Arial" w:hAnsi="Arial" w:cs="Arial"/>
                <w:b/>
                <w:bCs/>
              </w:rPr>
              <w:t>Minimum requirement to remain eligible in the competition:</w:t>
            </w:r>
            <w:r w:rsidRPr="002F1B17">
              <w:rPr>
                <w:rFonts w:ascii="Arial" w:hAnsi="Arial" w:cs="Arial"/>
              </w:rPr>
              <w:t xml:space="preserve"> Applicants must demonstrate compliance with all the relevant Health &amp; Safety legislation.  </w:t>
            </w:r>
            <w:r w:rsidR="00563E04" w:rsidRPr="00C31EEC">
              <w:rPr>
                <w:rFonts w:ascii="Arial" w:hAnsi="Arial" w:cs="Arial"/>
              </w:rPr>
              <w:t>TU Dublin</w:t>
            </w:r>
            <w:r w:rsidRPr="002F1B17">
              <w:rPr>
                <w:rFonts w:ascii="Arial" w:hAnsi="Arial" w:cs="Arial"/>
              </w:rPr>
              <w:t xml:space="preserve"> reserves the right to seek further information to verify compliance.</w:t>
            </w:r>
          </w:p>
        </w:tc>
      </w:tr>
      <w:tr w:rsidR="002F1B17" w:rsidRPr="002F1B17" w14:paraId="62E3BAD5" w14:textId="77777777" w:rsidTr="00563E04">
        <w:tc>
          <w:tcPr>
            <w:tcW w:w="4390"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61408224" w14:textId="77777777" w:rsidR="002F1B17" w:rsidRPr="002F1B17" w:rsidRDefault="002F1B17" w:rsidP="002F1B17">
            <w:pPr>
              <w:spacing w:after="0"/>
              <w:jc w:val="both"/>
              <w:rPr>
                <w:rFonts w:ascii="Arial" w:hAnsi="Arial" w:cs="Arial"/>
                <w:color w:val="FFFFFF"/>
              </w:rPr>
            </w:pPr>
            <w:r w:rsidRPr="002F1B17">
              <w:rPr>
                <w:rFonts w:ascii="Arial" w:hAnsi="Arial" w:cs="Arial"/>
                <w:color w:val="FFFFFF"/>
              </w:rPr>
              <w:t>Do you comply with the Safety Health &amp; Welfare at Work Act 2005?</w:t>
            </w:r>
          </w:p>
        </w:tc>
        <w:tc>
          <w:tcPr>
            <w:tcW w:w="124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02CD7DCB" w14:textId="77777777" w:rsidR="002F1B17" w:rsidRPr="002F1B17" w:rsidRDefault="002F1B17" w:rsidP="002F1B17">
            <w:pPr>
              <w:spacing w:after="0"/>
              <w:jc w:val="center"/>
              <w:rPr>
                <w:rFonts w:ascii="Arial" w:hAnsi="Arial" w:cs="Arial"/>
              </w:rPr>
            </w:pPr>
            <w:r w:rsidRPr="002F1B17">
              <w:rPr>
                <w:rFonts w:ascii="Arial" w:hAnsi="Arial" w:cs="Arial"/>
              </w:rPr>
              <w:t>Yes</w:t>
            </w:r>
          </w:p>
        </w:tc>
        <w:tc>
          <w:tcPr>
            <w:tcW w:w="1127"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05F78A4" w14:textId="77777777" w:rsidR="002F1B17" w:rsidRPr="002F1B17" w:rsidRDefault="002F1B17" w:rsidP="002F1B17">
            <w:pPr>
              <w:spacing w:after="0"/>
              <w:jc w:val="center"/>
              <w:rPr>
                <w:rFonts w:ascii="Arial" w:hAnsi="Arial" w:cs="Arial"/>
              </w:rPr>
            </w:pPr>
          </w:p>
        </w:tc>
        <w:tc>
          <w:tcPr>
            <w:tcW w:w="1127"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09A3DF49" w14:textId="77777777" w:rsidR="002F1B17" w:rsidRPr="002F1B17" w:rsidRDefault="002F1B17" w:rsidP="002F1B17">
            <w:pPr>
              <w:spacing w:after="0"/>
              <w:jc w:val="center"/>
              <w:rPr>
                <w:rFonts w:ascii="Arial" w:hAnsi="Arial" w:cs="Arial"/>
              </w:rPr>
            </w:pPr>
            <w:r w:rsidRPr="002F1B17">
              <w:rPr>
                <w:rFonts w:ascii="Arial" w:hAnsi="Arial" w:cs="Arial"/>
              </w:rPr>
              <w:t>No</w:t>
            </w: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EB9A45F" w14:textId="77777777" w:rsidR="002F1B17" w:rsidRPr="002F1B17" w:rsidRDefault="002F1B17" w:rsidP="002F1B17">
            <w:pPr>
              <w:spacing w:after="0"/>
              <w:jc w:val="center"/>
              <w:rPr>
                <w:rFonts w:ascii="Arial" w:hAnsi="Arial" w:cs="Arial"/>
              </w:rPr>
            </w:pPr>
          </w:p>
        </w:tc>
      </w:tr>
      <w:tr w:rsidR="002F1B17" w:rsidRPr="002F1B17" w14:paraId="05BF35DC" w14:textId="77777777" w:rsidTr="00563E04">
        <w:tc>
          <w:tcPr>
            <w:tcW w:w="4390"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558373FD" w14:textId="77777777" w:rsidR="002F1B17" w:rsidRPr="002F1B17" w:rsidRDefault="002F1B17" w:rsidP="002F1B17">
            <w:pPr>
              <w:spacing w:after="0"/>
              <w:jc w:val="both"/>
              <w:rPr>
                <w:rFonts w:ascii="Arial" w:hAnsi="Arial" w:cs="Arial"/>
                <w:color w:val="FFFFFF"/>
              </w:rPr>
            </w:pPr>
            <w:r w:rsidRPr="002F1B17">
              <w:rPr>
                <w:rFonts w:ascii="Arial" w:hAnsi="Arial" w:cs="Arial"/>
                <w:color w:val="FFFFFF"/>
              </w:rPr>
              <w:t>Manager responsible for Health &amp; Safety:</w:t>
            </w:r>
          </w:p>
        </w:tc>
        <w:tc>
          <w:tcPr>
            <w:tcW w:w="4626" w:type="dxa"/>
            <w:gridSpan w:val="7"/>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F059F5B" w14:textId="77777777" w:rsidR="002F1B17" w:rsidRPr="002F1B17" w:rsidRDefault="002F1B17" w:rsidP="002F1B17">
            <w:pPr>
              <w:spacing w:after="0"/>
              <w:jc w:val="both"/>
              <w:rPr>
                <w:rFonts w:ascii="Arial" w:hAnsi="Arial" w:cs="Arial"/>
              </w:rPr>
            </w:pPr>
          </w:p>
        </w:tc>
      </w:tr>
      <w:tr w:rsidR="002F1B17" w:rsidRPr="002F1B17" w14:paraId="099964CB" w14:textId="77777777" w:rsidTr="00563E04">
        <w:tc>
          <w:tcPr>
            <w:tcW w:w="4390"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1381FD8F" w14:textId="77777777" w:rsidR="002F1B17" w:rsidRPr="002F1B17" w:rsidRDefault="002F1B17" w:rsidP="002F1B17">
            <w:pPr>
              <w:spacing w:after="0"/>
              <w:rPr>
                <w:rFonts w:ascii="Arial" w:hAnsi="Arial" w:cs="Arial"/>
                <w:color w:val="FFFFFF"/>
              </w:rPr>
            </w:pPr>
            <w:r w:rsidRPr="002F1B17">
              <w:rPr>
                <w:rFonts w:ascii="Arial" w:hAnsi="Arial" w:cs="Arial"/>
                <w:color w:val="FFFFFF"/>
              </w:rPr>
              <w:t>Health &amp; Safety management</w:t>
            </w:r>
          </w:p>
        </w:tc>
        <w:tc>
          <w:tcPr>
            <w:tcW w:w="124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CE9191C" w14:textId="77777777" w:rsidR="002F1B17" w:rsidRPr="002F1B17" w:rsidRDefault="002F1B17" w:rsidP="002F1B17">
            <w:pPr>
              <w:spacing w:after="0"/>
              <w:jc w:val="center"/>
              <w:rPr>
                <w:rFonts w:ascii="Arial" w:hAnsi="Arial" w:cs="Arial"/>
              </w:rPr>
            </w:pPr>
            <w:r w:rsidRPr="002F1B17">
              <w:rPr>
                <w:rFonts w:ascii="Arial" w:hAnsi="Arial" w:cs="Arial"/>
              </w:rPr>
              <w:t>Externally Certified</w:t>
            </w:r>
          </w:p>
        </w:tc>
        <w:tc>
          <w:tcPr>
            <w:tcW w:w="1127"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5752FED" w14:textId="77777777" w:rsidR="002F1B17" w:rsidRPr="002F1B17" w:rsidRDefault="002F1B17" w:rsidP="002F1B17">
            <w:pPr>
              <w:spacing w:after="0"/>
              <w:jc w:val="center"/>
              <w:rPr>
                <w:rFonts w:ascii="Arial" w:hAnsi="Arial" w:cs="Arial"/>
              </w:rPr>
            </w:pPr>
          </w:p>
        </w:tc>
        <w:tc>
          <w:tcPr>
            <w:tcW w:w="1127"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4BBC482D" w14:textId="77777777" w:rsidR="002F1B17" w:rsidRPr="002F1B17" w:rsidRDefault="002F1B17" w:rsidP="002F1B17">
            <w:pPr>
              <w:spacing w:after="0"/>
              <w:jc w:val="center"/>
              <w:rPr>
                <w:rFonts w:ascii="Arial" w:hAnsi="Arial" w:cs="Arial"/>
              </w:rPr>
            </w:pPr>
            <w:r w:rsidRPr="002F1B17">
              <w:rPr>
                <w:rFonts w:ascii="Arial" w:hAnsi="Arial" w:cs="Arial"/>
              </w:rPr>
              <w:t>In-house</w:t>
            </w: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129BF37" w14:textId="77777777" w:rsidR="002F1B17" w:rsidRPr="002F1B17" w:rsidRDefault="002F1B17" w:rsidP="002F1B17">
            <w:pPr>
              <w:spacing w:after="0"/>
              <w:jc w:val="center"/>
              <w:rPr>
                <w:rFonts w:ascii="Arial" w:hAnsi="Arial" w:cs="Arial"/>
              </w:rPr>
            </w:pPr>
          </w:p>
        </w:tc>
      </w:tr>
      <w:tr w:rsidR="002F1B17" w:rsidRPr="002F1B17" w14:paraId="46D369E7" w14:textId="77777777" w:rsidTr="00563E04">
        <w:tc>
          <w:tcPr>
            <w:tcW w:w="9016" w:type="dxa"/>
            <w:gridSpan w:val="9"/>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5CBC81FB" w14:textId="77777777" w:rsidR="002F1B17" w:rsidRPr="002F1B17" w:rsidRDefault="002F1B17" w:rsidP="002F1B17">
            <w:pPr>
              <w:spacing w:after="0"/>
              <w:rPr>
                <w:rFonts w:ascii="Arial" w:hAnsi="Arial" w:cs="Arial"/>
                <w:color w:val="FFFFFF"/>
              </w:rPr>
            </w:pPr>
            <w:r w:rsidRPr="002F1B17">
              <w:rPr>
                <w:rFonts w:ascii="Arial" w:hAnsi="Arial" w:cs="Arial"/>
                <w:color w:val="FFFFFF"/>
              </w:rPr>
              <w:t>If externally certified, please provide the following information:</w:t>
            </w:r>
          </w:p>
        </w:tc>
      </w:tr>
      <w:tr w:rsidR="002F1B17" w:rsidRPr="002F1B17" w14:paraId="1DF00AED" w14:textId="77777777" w:rsidTr="00563E04">
        <w:tc>
          <w:tcPr>
            <w:tcW w:w="3823"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37929617" w14:textId="77777777" w:rsidR="002F1B17" w:rsidRPr="002F1B17" w:rsidRDefault="002F1B17" w:rsidP="002F1B17">
            <w:pPr>
              <w:spacing w:after="0"/>
              <w:jc w:val="both"/>
              <w:rPr>
                <w:rFonts w:ascii="Arial" w:hAnsi="Arial" w:cs="Arial"/>
                <w:color w:val="FFFFFF"/>
              </w:rPr>
            </w:pPr>
            <w:r w:rsidRPr="002F1B17">
              <w:rPr>
                <w:rFonts w:ascii="Arial" w:hAnsi="Arial" w:cs="Arial"/>
                <w:color w:val="FFFFFF"/>
              </w:rPr>
              <w:t>Name of Certification Body:</w:t>
            </w:r>
          </w:p>
        </w:tc>
        <w:tc>
          <w:tcPr>
            <w:tcW w:w="5193"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0D94BBA9" w14:textId="77777777" w:rsidR="002F1B17" w:rsidRPr="002F1B17" w:rsidRDefault="002F1B17" w:rsidP="002F1B17">
            <w:pPr>
              <w:spacing w:after="0"/>
              <w:jc w:val="both"/>
              <w:rPr>
                <w:rFonts w:ascii="Arial" w:hAnsi="Arial" w:cs="Arial"/>
              </w:rPr>
            </w:pPr>
          </w:p>
        </w:tc>
      </w:tr>
      <w:tr w:rsidR="002F1B17" w:rsidRPr="002F1B17" w14:paraId="1D8449EF" w14:textId="77777777" w:rsidTr="00563E04">
        <w:tc>
          <w:tcPr>
            <w:tcW w:w="3823"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1CDFF958" w14:textId="77777777" w:rsidR="002F1B17" w:rsidRPr="002F1B17" w:rsidRDefault="002F1B17" w:rsidP="002F1B17">
            <w:pPr>
              <w:spacing w:after="0"/>
              <w:jc w:val="both"/>
              <w:rPr>
                <w:rFonts w:ascii="Arial" w:hAnsi="Arial" w:cs="Arial"/>
                <w:color w:val="FFFFFF"/>
              </w:rPr>
            </w:pPr>
            <w:r w:rsidRPr="002F1B17">
              <w:rPr>
                <w:rFonts w:ascii="Arial" w:hAnsi="Arial" w:cs="Arial"/>
                <w:color w:val="FFFFFF"/>
              </w:rPr>
              <w:t>Date of most recent certification:</w:t>
            </w:r>
          </w:p>
        </w:tc>
        <w:tc>
          <w:tcPr>
            <w:tcW w:w="5193"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576D773D" w14:textId="77777777" w:rsidR="002F1B17" w:rsidRPr="002F1B17" w:rsidRDefault="002F1B17" w:rsidP="002F1B17">
            <w:pPr>
              <w:spacing w:after="0"/>
              <w:jc w:val="both"/>
              <w:rPr>
                <w:rFonts w:ascii="Arial" w:hAnsi="Arial" w:cs="Arial"/>
              </w:rPr>
            </w:pPr>
          </w:p>
        </w:tc>
      </w:tr>
      <w:tr w:rsidR="002F1B17" w:rsidRPr="002F1B17" w14:paraId="6636D8F6" w14:textId="77777777" w:rsidTr="00563E04">
        <w:tc>
          <w:tcPr>
            <w:tcW w:w="3823"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tcPr>
          <w:p w14:paraId="77152971" w14:textId="77777777" w:rsidR="002F1B17" w:rsidRPr="002F1B17" w:rsidRDefault="002F1B17" w:rsidP="002F1B17">
            <w:pPr>
              <w:spacing w:after="0"/>
              <w:jc w:val="both"/>
              <w:rPr>
                <w:rFonts w:ascii="Arial" w:hAnsi="Arial" w:cs="Arial"/>
                <w:color w:val="FFFFFF"/>
              </w:rPr>
            </w:pPr>
            <w:r w:rsidRPr="002F1B17">
              <w:rPr>
                <w:rFonts w:ascii="Arial" w:hAnsi="Arial" w:cs="Arial"/>
                <w:color w:val="FFFFFF"/>
              </w:rPr>
              <w:t>Scope of Certification:</w:t>
            </w:r>
          </w:p>
          <w:p w14:paraId="01E3C92B" w14:textId="77777777" w:rsidR="002F1B17" w:rsidRPr="002F1B17" w:rsidRDefault="002F1B17" w:rsidP="002F1B17">
            <w:pPr>
              <w:spacing w:after="0"/>
              <w:jc w:val="both"/>
              <w:rPr>
                <w:rFonts w:ascii="Arial" w:hAnsi="Arial" w:cs="Arial"/>
                <w:color w:val="FFFFFF"/>
              </w:rPr>
            </w:pPr>
          </w:p>
        </w:tc>
        <w:tc>
          <w:tcPr>
            <w:tcW w:w="5193"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1AA92681" w14:textId="77777777" w:rsidR="002F1B17" w:rsidRPr="002F1B17" w:rsidRDefault="002F1B17" w:rsidP="002F1B17">
            <w:pPr>
              <w:spacing w:after="0"/>
              <w:jc w:val="both"/>
              <w:rPr>
                <w:rFonts w:ascii="Arial" w:hAnsi="Arial" w:cs="Arial"/>
              </w:rPr>
            </w:pPr>
          </w:p>
        </w:tc>
      </w:tr>
      <w:tr w:rsidR="002F1B17" w:rsidRPr="002F1B17" w14:paraId="0B00286E" w14:textId="77777777" w:rsidTr="00563E04">
        <w:tc>
          <w:tcPr>
            <w:tcW w:w="3823"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612E4BC1" w14:textId="77777777" w:rsidR="002F1B17" w:rsidRPr="002F1B17" w:rsidRDefault="002F1B17" w:rsidP="002F1B17">
            <w:pPr>
              <w:spacing w:after="0"/>
              <w:jc w:val="both"/>
              <w:rPr>
                <w:rFonts w:ascii="Arial" w:hAnsi="Arial" w:cs="Arial"/>
                <w:color w:val="FFFFFF"/>
              </w:rPr>
            </w:pPr>
            <w:r w:rsidRPr="002F1B17">
              <w:rPr>
                <w:rFonts w:ascii="Arial" w:hAnsi="Arial" w:cs="Arial"/>
                <w:color w:val="FFFFFF"/>
              </w:rPr>
              <w:t>I confirm that evidence of compliance will be provided promptly on request.</w:t>
            </w:r>
          </w:p>
        </w:tc>
        <w:tc>
          <w:tcPr>
            <w:tcW w:w="1298"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481D04A7" w14:textId="77777777" w:rsidR="002F1B17" w:rsidRPr="002F1B17" w:rsidRDefault="002F1B17" w:rsidP="002F1B17">
            <w:pPr>
              <w:spacing w:after="0"/>
              <w:jc w:val="center"/>
              <w:rPr>
                <w:rFonts w:ascii="Arial" w:hAnsi="Arial" w:cs="Arial"/>
              </w:rPr>
            </w:pPr>
            <w:r w:rsidRPr="002F1B17">
              <w:rPr>
                <w:rFonts w:ascii="Arial" w:hAnsi="Arial" w:cs="Arial"/>
              </w:rPr>
              <w:t>Yes</w:t>
            </w:r>
          </w:p>
        </w:tc>
        <w:tc>
          <w:tcPr>
            <w:tcW w:w="1298"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C4856D5" w14:textId="77777777" w:rsidR="002F1B17" w:rsidRPr="002F1B17" w:rsidRDefault="002F1B17" w:rsidP="002F1B17">
            <w:pPr>
              <w:spacing w:after="0"/>
              <w:jc w:val="center"/>
              <w:rPr>
                <w:rFonts w:ascii="Arial" w:hAnsi="Arial" w:cs="Arial"/>
              </w:rPr>
            </w:pPr>
          </w:p>
        </w:tc>
        <w:tc>
          <w:tcPr>
            <w:tcW w:w="1298"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E37ECE4" w14:textId="77777777" w:rsidR="002F1B17" w:rsidRPr="002F1B17" w:rsidRDefault="002F1B17" w:rsidP="002F1B17">
            <w:pPr>
              <w:spacing w:after="0"/>
              <w:jc w:val="center"/>
              <w:rPr>
                <w:rFonts w:ascii="Arial" w:hAnsi="Arial" w:cs="Arial"/>
              </w:rPr>
            </w:pPr>
            <w:r w:rsidRPr="002F1B17">
              <w:rPr>
                <w:rFonts w:ascii="Arial" w:hAnsi="Arial" w:cs="Arial"/>
              </w:rPr>
              <w:t>No</w:t>
            </w:r>
          </w:p>
        </w:tc>
        <w:tc>
          <w:tcPr>
            <w:tcW w:w="1299"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287B38E" w14:textId="77777777" w:rsidR="002F1B17" w:rsidRPr="002F1B17" w:rsidRDefault="002F1B17" w:rsidP="002F1B17">
            <w:pPr>
              <w:spacing w:after="0"/>
              <w:jc w:val="center"/>
              <w:rPr>
                <w:rFonts w:ascii="Arial" w:hAnsi="Arial" w:cs="Arial"/>
              </w:rPr>
            </w:pPr>
          </w:p>
        </w:tc>
      </w:tr>
      <w:bookmarkEnd w:id="7"/>
      <w:tr w:rsidR="002F1B17" w:rsidRPr="002F1B17" w14:paraId="36001286" w14:textId="77777777">
        <w:tc>
          <w:tcPr>
            <w:tcW w:w="9016" w:type="dxa"/>
            <w:gridSpan w:val="9"/>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01BAF46" w14:textId="77777777" w:rsidR="002F1B17" w:rsidRPr="002F1B17" w:rsidRDefault="002F1B17" w:rsidP="00563E04">
            <w:pPr>
              <w:spacing w:after="0"/>
              <w:rPr>
                <w:rFonts w:ascii="Arial" w:hAnsi="Arial" w:cs="Arial"/>
              </w:rPr>
            </w:pPr>
            <w:r w:rsidRPr="002F1B17">
              <w:rPr>
                <w:rFonts w:ascii="Arial" w:hAnsi="Arial" w:cs="Arial"/>
              </w:rPr>
              <w:t xml:space="preserve">If you do not have an externally certified system but do have an </w:t>
            </w:r>
            <w:r w:rsidRPr="002F1B17">
              <w:rPr>
                <w:rFonts w:ascii="Arial" w:hAnsi="Arial" w:cs="Arial"/>
                <w:bCs/>
              </w:rPr>
              <w:t>in-house system</w:t>
            </w:r>
            <w:r w:rsidRPr="002F1B17">
              <w:rPr>
                <w:rFonts w:ascii="Arial" w:hAnsi="Arial" w:cs="Arial"/>
              </w:rPr>
              <w:t>, please provide details of the health and safety processes in existence:</w:t>
            </w:r>
          </w:p>
          <w:p w14:paraId="611FC374" w14:textId="77777777" w:rsidR="002F1B17" w:rsidRPr="002F1B17" w:rsidRDefault="002F1B17" w:rsidP="00563E04">
            <w:pPr>
              <w:spacing w:after="0"/>
              <w:rPr>
                <w:rFonts w:ascii="Arial" w:hAnsi="Arial" w:cs="Arial"/>
                <w:color w:val="FFFFFF"/>
              </w:rPr>
            </w:pPr>
          </w:p>
          <w:p w14:paraId="1A9A2DBB" w14:textId="77777777" w:rsidR="002F1B17" w:rsidRPr="002F1B17" w:rsidRDefault="002F1B17" w:rsidP="00563E04">
            <w:pPr>
              <w:spacing w:after="0"/>
              <w:rPr>
                <w:rFonts w:ascii="Arial" w:hAnsi="Arial" w:cs="Arial"/>
                <w:color w:val="FFFFFF"/>
              </w:rPr>
            </w:pPr>
          </w:p>
          <w:p w14:paraId="27D92AB0" w14:textId="77777777" w:rsidR="002F1B17" w:rsidRPr="002F1B17" w:rsidRDefault="002F1B17" w:rsidP="00563E04">
            <w:pPr>
              <w:spacing w:after="0"/>
              <w:rPr>
                <w:rFonts w:ascii="Arial" w:hAnsi="Arial" w:cs="Arial"/>
                <w:color w:val="FFFFFF"/>
              </w:rPr>
            </w:pPr>
          </w:p>
          <w:p w14:paraId="51476DEA" w14:textId="77777777" w:rsidR="002F1B17" w:rsidRPr="002F1B17" w:rsidRDefault="002F1B17" w:rsidP="00563E04">
            <w:pPr>
              <w:spacing w:after="0"/>
              <w:rPr>
                <w:rFonts w:ascii="Arial" w:hAnsi="Arial" w:cs="Arial"/>
                <w:color w:val="FFFFFF"/>
              </w:rPr>
            </w:pPr>
          </w:p>
          <w:p w14:paraId="3C508AE4" w14:textId="77777777" w:rsidR="002F1B17" w:rsidRPr="002F1B17" w:rsidRDefault="002F1B17" w:rsidP="00563E04">
            <w:pPr>
              <w:spacing w:after="0"/>
              <w:rPr>
                <w:rFonts w:ascii="Arial" w:hAnsi="Arial" w:cs="Arial"/>
                <w:color w:val="FFFFFF"/>
              </w:rPr>
            </w:pPr>
          </w:p>
          <w:p w14:paraId="78ED2158" w14:textId="77777777" w:rsidR="002F1B17" w:rsidRPr="002F1B17" w:rsidRDefault="002F1B17" w:rsidP="00563E04">
            <w:pPr>
              <w:spacing w:after="0"/>
              <w:rPr>
                <w:rFonts w:ascii="Arial" w:hAnsi="Arial" w:cs="Arial"/>
                <w:color w:val="FFFFFF"/>
              </w:rPr>
            </w:pPr>
          </w:p>
          <w:p w14:paraId="3C2528FA" w14:textId="77777777" w:rsidR="002F1B17" w:rsidRPr="002F1B17" w:rsidRDefault="002F1B17" w:rsidP="00563E04">
            <w:pPr>
              <w:spacing w:after="0"/>
              <w:rPr>
                <w:rFonts w:ascii="Arial" w:hAnsi="Arial" w:cs="Arial"/>
                <w:color w:val="FFFFFF"/>
              </w:rPr>
            </w:pPr>
          </w:p>
          <w:p w14:paraId="78A1C9F8" w14:textId="77777777" w:rsidR="002F1B17" w:rsidRPr="002F1B17" w:rsidRDefault="002F1B17" w:rsidP="00563E04">
            <w:pPr>
              <w:spacing w:after="0"/>
              <w:rPr>
                <w:rFonts w:ascii="Arial" w:hAnsi="Arial" w:cs="Arial"/>
                <w:color w:val="FFFFFF"/>
              </w:rPr>
            </w:pPr>
          </w:p>
          <w:p w14:paraId="71CE3669" w14:textId="77777777" w:rsidR="002F1B17" w:rsidRPr="002F1B17" w:rsidRDefault="002F1B17" w:rsidP="00563E04">
            <w:pPr>
              <w:spacing w:after="0"/>
              <w:rPr>
                <w:rFonts w:ascii="Arial" w:hAnsi="Arial" w:cs="Arial"/>
                <w:color w:val="FFFFFF"/>
              </w:rPr>
            </w:pPr>
          </w:p>
          <w:p w14:paraId="0F0A5C26" w14:textId="77777777" w:rsidR="002F1B17" w:rsidRPr="002F1B17" w:rsidRDefault="002F1B17" w:rsidP="00563E04">
            <w:pPr>
              <w:spacing w:after="0"/>
              <w:rPr>
                <w:rFonts w:ascii="Arial" w:hAnsi="Arial" w:cs="Arial"/>
                <w:color w:val="FFFFFF"/>
              </w:rPr>
            </w:pPr>
          </w:p>
          <w:p w14:paraId="1B7DD6FA" w14:textId="77777777" w:rsidR="002F1B17" w:rsidRPr="002F1B17" w:rsidRDefault="002F1B17" w:rsidP="00563E04">
            <w:pPr>
              <w:spacing w:after="0"/>
              <w:rPr>
                <w:rFonts w:ascii="Arial" w:hAnsi="Arial" w:cs="Arial"/>
                <w:color w:val="FFFFFF"/>
              </w:rPr>
            </w:pPr>
          </w:p>
          <w:p w14:paraId="45ACFF00" w14:textId="77777777" w:rsidR="002F1B17" w:rsidRPr="002F1B17" w:rsidRDefault="002F1B17" w:rsidP="00563E04">
            <w:pPr>
              <w:spacing w:after="0"/>
              <w:rPr>
                <w:rFonts w:ascii="Arial" w:hAnsi="Arial" w:cs="Arial"/>
                <w:color w:val="FFFFFF"/>
              </w:rPr>
            </w:pPr>
          </w:p>
          <w:p w14:paraId="18BF7619" w14:textId="77777777" w:rsidR="002F1B17" w:rsidRPr="002F1B17" w:rsidRDefault="002F1B17" w:rsidP="002F1B17">
            <w:pPr>
              <w:spacing w:after="0"/>
              <w:rPr>
                <w:rFonts w:ascii="Arial" w:hAnsi="Arial" w:cs="Arial"/>
              </w:rPr>
            </w:pPr>
          </w:p>
          <w:p w14:paraId="0422616C" w14:textId="77777777" w:rsidR="002F1B17" w:rsidRPr="002F1B17" w:rsidRDefault="002F1B17" w:rsidP="002F1B17">
            <w:pPr>
              <w:spacing w:after="0"/>
              <w:rPr>
                <w:rFonts w:ascii="Arial" w:hAnsi="Arial" w:cs="Arial"/>
              </w:rPr>
            </w:pPr>
          </w:p>
        </w:tc>
      </w:tr>
    </w:tbl>
    <w:p w14:paraId="3BD3718D" w14:textId="77777777" w:rsidR="002F1B17" w:rsidRPr="002F1B17" w:rsidRDefault="002F1B17" w:rsidP="002F1B17">
      <w:pPr>
        <w:spacing w:after="160" w:line="240" w:lineRule="auto"/>
        <w:jc w:val="both"/>
        <w:rPr>
          <w:rFonts w:ascii="Arial" w:eastAsia="Calibri" w:hAnsi="Arial" w:cs="Arial"/>
        </w:rPr>
      </w:pPr>
    </w:p>
    <w:tbl>
      <w:tblPr>
        <w:tblStyle w:val="TableGrid2"/>
        <w:tblW w:w="0" w:type="auto"/>
        <w:tblInd w:w="0" w:type="dxa"/>
        <w:tblLook w:val="04A0" w:firstRow="1" w:lastRow="0" w:firstColumn="1" w:lastColumn="0" w:noHBand="0" w:noVBand="1"/>
      </w:tblPr>
      <w:tblGrid>
        <w:gridCol w:w="3539"/>
        <w:gridCol w:w="5477"/>
      </w:tblGrid>
      <w:tr w:rsidR="002F1B17" w:rsidRPr="002F1B17" w14:paraId="637EE677" w14:textId="77777777" w:rsidTr="00863B02">
        <w:tc>
          <w:tcPr>
            <w:tcW w:w="9016"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39B80404" w14:textId="77777777" w:rsidR="002F1B17" w:rsidRPr="002F1B17" w:rsidRDefault="002F1B17" w:rsidP="002F1B17">
            <w:pPr>
              <w:spacing w:after="0"/>
              <w:rPr>
                <w:rFonts w:ascii="Arial" w:hAnsi="Arial" w:cs="Arial"/>
                <w:b/>
                <w:bCs/>
                <w:color w:val="FFFFFF"/>
              </w:rPr>
            </w:pPr>
            <w:r w:rsidRPr="002F1B17">
              <w:rPr>
                <w:rFonts w:ascii="Arial" w:hAnsi="Arial" w:cs="Arial"/>
                <w:b/>
                <w:bCs/>
                <w:color w:val="FFFFFF"/>
              </w:rPr>
              <w:t>B2</w:t>
            </w:r>
            <w:r w:rsidRPr="002F1B17">
              <w:rPr>
                <w:rFonts w:ascii="Arial" w:hAnsi="Arial" w:cs="Arial"/>
                <w:b/>
                <w:bCs/>
                <w:color w:val="FFFFFF"/>
              </w:rPr>
              <w:tab/>
              <w:t>QUALITY ASSURANCE MEASURES</w:t>
            </w:r>
          </w:p>
        </w:tc>
      </w:tr>
      <w:tr w:rsidR="002F1B17" w:rsidRPr="002F1B17" w14:paraId="6EE3E5D5" w14:textId="77777777" w:rsidTr="00D26CAF">
        <w:tc>
          <w:tcPr>
            <w:tcW w:w="9016"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165C5B58" w14:textId="77777777" w:rsidR="002F1B17" w:rsidRPr="002F1B17" w:rsidRDefault="002F1B17" w:rsidP="002F1B17">
            <w:pPr>
              <w:spacing w:after="0"/>
              <w:rPr>
                <w:rFonts w:ascii="Arial" w:hAnsi="Arial" w:cs="Arial"/>
              </w:rPr>
            </w:pPr>
            <w:r w:rsidRPr="002F1B17">
              <w:rPr>
                <w:rFonts w:ascii="Arial" w:hAnsi="Arial" w:cs="Arial"/>
                <w:b/>
                <w:bCs/>
              </w:rPr>
              <w:t>Weighting:</w:t>
            </w:r>
            <w:r w:rsidRPr="002F1B17">
              <w:rPr>
                <w:rFonts w:ascii="Arial" w:hAnsi="Arial" w:cs="Arial"/>
              </w:rPr>
              <w:t xml:space="preserve"> Pass/Fail</w:t>
            </w:r>
          </w:p>
          <w:p w14:paraId="7028F8F6" w14:textId="77777777" w:rsidR="002F1B17" w:rsidRPr="002F1B17" w:rsidRDefault="002F1B17" w:rsidP="002F1B17">
            <w:pPr>
              <w:spacing w:after="0"/>
              <w:rPr>
                <w:rFonts w:ascii="Arial" w:hAnsi="Arial" w:cs="Arial"/>
              </w:rPr>
            </w:pPr>
            <w:r w:rsidRPr="002F1B17">
              <w:rPr>
                <w:rFonts w:ascii="Arial" w:hAnsi="Arial" w:cs="Arial"/>
                <w:b/>
                <w:bCs/>
              </w:rPr>
              <w:t>Minimum requirement to remain eligible in the competition:</w:t>
            </w:r>
            <w:r w:rsidRPr="002F1B17">
              <w:rPr>
                <w:rFonts w:ascii="Arial" w:hAnsi="Arial" w:cs="Arial"/>
              </w:rPr>
              <w:t xml:space="preserve"> Applicants should provide information on the measures in place to ensure the delivery of a quality service, for example by way of an externally certified system, or an equivalent in-house quality control process or system.</w:t>
            </w:r>
          </w:p>
        </w:tc>
      </w:tr>
      <w:tr w:rsidR="002F1B17" w:rsidRPr="002F1B17" w14:paraId="4F4B296A" w14:textId="77777777" w:rsidTr="00D26CAF">
        <w:tc>
          <w:tcPr>
            <w:tcW w:w="9016"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37F50EF2" w14:textId="77777777" w:rsidR="002F1B17" w:rsidRPr="002F1B17" w:rsidRDefault="002F1B17" w:rsidP="002F1B17">
            <w:pPr>
              <w:spacing w:after="0"/>
              <w:rPr>
                <w:rFonts w:ascii="Arial" w:hAnsi="Arial" w:cs="Arial"/>
                <w:b/>
                <w:bCs/>
                <w:color w:val="FFFFFF"/>
              </w:rPr>
            </w:pPr>
            <w:r w:rsidRPr="002F1B17">
              <w:rPr>
                <w:rFonts w:ascii="Arial" w:hAnsi="Arial" w:cs="Arial"/>
                <w:b/>
                <w:bCs/>
                <w:color w:val="FFFFFF"/>
              </w:rPr>
              <w:t>If externally certified, please provide details of:</w:t>
            </w:r>
          </w:p>
        </w:tc>
      </w:tr>
      <w:tr w:rsidR="002F1B17" w:rsidRPr="002F1B17" w14:paraId="1003CA64" w14:textId="77777777" w:rsidTr="00D26CAF">
        <w:tc>
          <w:tcPr>
            <w:tcW w:w="3539"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118096A3" w14:textId="77777777" w:rsidR="002F1B17" w:rsidRPr="002F1B17" w:rsidRDefault="002F1B17" w:rsidP="002F1B17">
            <w:pPr>
              <w:spacing w:after="0"/>
              <w:rPr>
                <w:rFonts w:ascii="Arial" w:hAnsi="Arial" w:cs="Arial"/>
                <w:color w:val="FFFFFF"/>
              </w:rPr>
            </w:pPr>
            <w:r w:rsidRPr="002F1B17">
              <w:rPr>
                <w:rFonts w:ascii="Arial" w:hAnsi="Arial" w:cs="Arial"/>
                <w:color w:val="FFFFFF"/>
              </w:rPr>
              <w:t>Name of certification body:</w:t>
            </w:r>
          </w:p>
        </w:tc>
        <w:tc>
          <w:tcPr>
            <w:tcW w:w="547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D1F9780" w14:textId="77777777" w:rsidR="002F1B17" w:rsidRPr="002F1B17" w:rsidRDefault="002F1B17" w:rsidP="002F1B17">
            <w:pPr>
              <w:spacing w:after="0"/>
              <w:rPr>
                <w:rFonts w:ascii="Arial" w:hAnsi="Arial" w:cs="Arial"/>
              </w:rPr>
            </w:pPr>
          </w:p>
        </w:tc>
      </w:tr>
      <w:tr w:rsidR="002F1B17" w:rsidRPr="002F1B17" w14:paraId="5A4D50C7" w14:textId="77777777" w:rsidTr="00D26CAF">
        <w:tc>
          <w:tcPr>
            <w:tcW w:w="3539"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7C781D57" w14:textId="77777777" w:rsidR="002F1B17" w:rsidRPr="002F1B17" w:rsidRDefault="002F1B17" w:rsidP="002F1B17">
            <w:pPr>
              <w:spacing w:after="0"/>
              <w:rPr>
                <w:rFonts w:ascii="Arial" w:hAnsi="Arial" w:cs="Arial"/>
                <w:color w:val="FFFFFF"/>
              </w:rPr>
            </w:pPr>
            <w:r w:rsidRPr="002F1B17">
              <w:rPr>
                <w:rFonts w:ascii="Arial" w:hAnsi="Arial" w:cs="Arial"/>
                <w:color w:val="FFFFFF"/>
              </w:rPr>
              <w:t>Date of certification:</w:t>
            </w:r>
          </w:p>
        </w:tc>
        <w:tc>
          <w:tcPr>
            <w:tcW w:w="547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70A8998" w14:textId="77777777" w:rsidR="002F1B17" w:rsidRPr="002F1B17" w:rsidRDefault="002F1B17" w:rsidP="002F1B17">
            <w:pPr>
              <w:spacing w:after="0"/>
              <w:rPr>
                <w:rFonts w:ascii="Arial" w:hAnsi="Arial" w:cs="Arial"/>
              </w:rPr>
            </w:pPr>
          </w:p>
        </w:tc>
      </w:tr>
      <w:tr w:rsidR="002F1B17" w:rsidRPr="002F1B17" w14:paraId="3B1FF84F" w14:textId="77777777" w:rsidTr="00D26CAF">
        <w:tc>
          <w:tcPr>
            <w:tcW w:w="3539"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6320C3D9" w14:textId="77777777" w:rsidR="002F1B17" w:rsidRPr="002F1B17" w:rsidRDefault="002F1B17" w:rsidP="002F1B17">
            <w:pPr>
              <w:spacing w:after="0"/>
              <w:rPr>
                <w:rFonts w:ascii="Arial" w:hAnsi="Arial" w:cs="Arial"/>
                <w:color w:val="FFFFFF"/>
              </w:rPr>
            </w:pPr>
            <w:r w:rsidRPr="002F1B17">
              <w:rPr>
                <w:rFonts w:ascii="Arial" w:hAnsi="Arial" w:cs="Arial"/>
                <w:color w:val="FFFFFF"/>
              </w:rPr>
              <w:t>Scope of certification:</w:t>
            </w:r>
          </w:p>
        </w:tc>
        <w:tc>
          <w:tcPr>
            <w:tcW w:w="547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7B0648B3" w14:textId="77777777" w:rsidR="002F1B17" w:rsidRPr="002F1B17" w:rsidRDefault="002F1B17" w:rsidP="002F1B17">
            <w:pPr>
              <w:spacing w:after="0"/>
              <w:rPr>
                <w:rFonts w:ascii="Arial" w:hAnsi="Arial" w:cs="Arial"/>
              </w:rPr>
            </w:pPr>
          </w:p>
        </w:tc>
      </w:tr>
      <w:tr w:rsidR="002F1B17" w:rsidRPr="002F1B17" w14:paraId="4F1403D8" w14:textId="77777777" w:rsidTr="00D26CAF">
        <w:tc>
          <w:tcPr>
            <w:tcW w:w="3539"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5485BD26" w14:textId="77777777" w:rsidR="002F1B17" w:rsidRPr="002F1B17" w:rsidRDefault="002F1B17" w:rsidP="002F1B17">
            <w:pPr>
              <w:spacing w:after="0"/>
              <w:rPr>
                <w:rFonts w:ascii="Arial" w:hAnsi="Arial" w:cs="Arial"/>
                <w:color w:val="FFFFFF"/>
              </w:rPr>
            </w:pPr>
            <w:r w:rsidRPr="002F1B17">
              <w:rPr>
                <w:rFonts w:ascii="Arial" w:hAnsi="Arial" w:cs="Arial"/>
                <w:color w:val="FFFFFF"/>
              </w:rPr>
              <w:lastRenderedPageBreak/>
              <w:t>Please set out high level detail on your quality assurance measures:</w:t>
            </w:r>
          </w:p>
        </w:tc>
        <w:tc>
          <w:tcPr>
            <w:tcW w:w="547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9B63B77" w14:textId="77777777" w:rsidR="002F1B17" w:rsidRPr="002F1B17" w:rsidRDefault="002F1B17" w:rsidP="002F1B17">
            <w:pPr>
              <w:spacing w:after="0"/>
              <w:rPr>
                <w:rFonts w:ascii="Arial" w:hAnsi="Arial" w:cs="Arial"/>
              </w:rPr>
            </w:pPr>
          </w:p>
        </w:tc>
      </w:tr>
      <w:tr w:rsidR="002F1B17" w:rsidRPr="002F1B17" w14:paraId="37903AFC" w14:textId="77777777" w:rsidTr="00D26CAF">
        <w:tc>
          <w:tcPr>
            <w:tcW w:w="3539"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4DE45779" w14:textId="77777777" w:rsidR="002F1B17" w:rsidRPr="002F1B17" w:rsidRDefault="002F1B17" w:rsidP="002F1B17">
            <w:pPr>
              <w:spacing w:after="0"/>
              <w:rPr>
                <w:rFonts w:ascii="Arial" w:hAnsi="Arial" w:cs="Arial"/>
                <w:color w:val="FFFFFF"/>
              </w:rPr>
            </w:pPr>
            <w:r w:rsidRPr="002F1B17">
              <w:rPr>
                <w:rFonts w:ascii="Arial" w:hAnsi="Arial" w:cs="Arial"/>
                <w:color w:val="FFFFFF"/>
              </w:rPr>
              <w:t>Date of first certification:</w:t>
            </w:r>
          </w:p>
        </w:tc>
        <w:tc>
          <w:tcPr>
            <w:tcW w:w="547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4BFCAD46" w14:textId="77777777" w:rsidR="002F1B17" w:rsidRPr="002F1B17" w:rsidRDefault="002F1B17" w:rsidP="002F1B17">
            <w:pPr>
              <w:spacing w:after="0"/>
              <w:rPr>
                <w:rFonts w:ascii="Arial" w:hAnsi="Arial" w:cs="Arial"/>
              </w:rPr>
            </w:pPr>
          </w:p>
        </w:tc>
      </w:tr>
      <w:tr w:rsidR="002F1B17" w:rsidRPr="002F1B17" w14:paraId="6E33E1F1" w14:textId="77777777" w:rsidTr="00D26CAF">
        <w:tc>
          <w:tcPr>
            <w:tcW w:w="3539"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3333A63F" w14:textId="77777777" w:rsidR="002F1B17" w:rsidRPr="002F1B17" w:rsidRDefault="002F1B17" w:rsidP="002F1B17">
            <w:pPr>
              <w:spacing w:after="0"/>
              <w:rPr>
                <w:rFonts w:ascii="Arial" w:hAnsi="Arial" w:cs="Arial"/>
                <w:color w:val="FFFFFF"/>
              </w:rPr>
            </w:pPr>
            <w:r w:rsidRPr="002F1B17">
              <w:rPr>
                <w:rFonts w:ascii="Arial" w:hAnsi="Arial" w:cs="Arial"/>
                <w:color w:val="FFFFFF"/>
              </w:rPr>
              <w:t>Date of most recent renewal:</w:t>
            </w:r>
          </w:p>
        </w:tc>
        <w:tc>
          <w:tcPr>
            <w:tcW w:w="547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F7D8A6A" w14:textId="77777777" w:rsidR="002F1B17" w:rsidRPr="002F1B17" w:rsidRDefault="002F1B17" w:rsidP="002F1B17">
            <w:pPr>
              <w:spacing w:after="0"/>
              <w:rPr>
                <w:rFonts w:ascii="Arial" w:hAnsi="Arial" w:cs="Arial"/>
              </w:rPr>
            </w:pPr>
          </w:p>
        </w:tc>
      </w:tr>
      <w:tr w:rsidR="002F1B17" w:rsidRPr="002F1B17" w14:paraId="1095E4D1" w14:textId="77777777" w:rsidTr="00D26CAF">
        <w:tc>
          <w:tcPr>
            <w:tcW w:w="3539"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576FC7CC" w14:textId="77777777" w:rsidR="002F1B17" w:rsidRPr="002F1B17" w:rsidRDefault="002F1B17" w:rsidP="002F1B17">
            <w:pPr>
              <w:spacing w:after="0"/>
              <w:rPr>
                <w:rFonts w:ascii="Arial" w:hAnsi="Arial" w:cs="Arial"/>
                <w:color w:val="FFFFFF"/>
              </w:rPr>
            </w:pPr>
            <w:r w:rsidRPr="002F1B17">
              <w:rPr>
                <w:rFonts w:ascii="Arial" w:hAnsi="Arial" w:cs="Arial"/>
                <w:color w:val="FFFFFF"/>
              </w:rPr>
              <w:t>Name of person responsible for quality management:</w:t>
            </w:r>
          </w:p>
        </w:tc>
        <w:tc>
          <w:tcPr>
            <w:tcW w:w="547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7650B0A7" w14:textId="77777777" w:rsidR="002F1B17" w:rsidRPr="002F1B17" w:rsidRDefault="002F1B17" w:rsidP="002F1B17">
            <w:pPr>
              <w:spacing w:after="0"/>
              <w:rPr>
                <w:rFonts w:ascii="Arial" w:hAnsi="Arial" w:cs="Arial"/>
              </w:rPr>
            </w:pPr>
          </w:p>
        </w:tc>
      </w:tr>
      <w:tr w:rsidR="002F1B17" w:rsidRPr="002F1B17" w14:paraId="017B98E0" w14:textId="77777777" w:rsidTr="00D26CAF">
        <w:tc>
          <w:tcPr>
            <w:tcW w:w="9016"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177DA00" w14:textId="77777777" w:rsidR="002F1B17" w:rsidRPr="002F1B17" w:rsidRDefault="002F1B17" w:rsidP="002F1B17">
            <w:pPr>
              <w:spacing w:after="0"/>
              <w:rPr>
                <w:rFonts w:ascii="Arial" w:hAnsi="Arial" w:cs="Arial"/>
                <w:b/>
              </w:rPr>
            </w:pPr>
          </w:p>
          <w:p w14:paraId="4DF3150E" w14:textId="77777777" w:rsidR="002F1B17" w:rsidRPr="002F1B17" w:rsidRDefault="002F1B17" w:rsidP="002F1B17">
            <w:pPr>
              <w:spacing w:after="0"/>
              <w:rPr>
                <w:rFonts w:ascii="Arial" w:hAnsi="Arial" w:cs="Arial"/>
                <w:b/>
              </w:rPr>
            </w:pPr>
            <w:r w:rsidRPr="002F1B17">
              <w:rPr>
                <w:rFonts w:ascii="Arial" w:hAnsi="Arial" w:cs="Arial"/>
                <w:b/>
              </w:rPr>
              <w:t>Please attach copy of Quality Management System certificate with submission</w:t>
            </w:r>
          </w:p>
        </w:tc>
      </w:tr>
      <w:tr w:rsidR="002F1B17" w:rsidRPr="002F1B17" w14:paraId="01879CD2" w14:textId="77777777">
        <w:tc>
          <w:tcPr>
            <w:tcW w:w="9016"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7DA4743B" w14:textId="77777777" w:rsidR="002F1B17" w:rsidRPr="002F1B17" w:rsidRDefault="002F1B17" w:rsidP="00D26CAF">
            <w:pPr>
              <w:spacing w:after="0"/>
              <w:rPr>
                <w:rFonts w:ascii="Arial" w:hAnsi="Arial" w:cs="Arial"/>
              </w:rPr>
            </w:pPr>
            <w:r w:rsidRPr="002F1B17">
              <w:rPr>
                <w:rFonts w:ascii="Arial" w:hAnsi="Arial" w:cs="Arial"/>
              </w:rPr>
              <w:t xml:space="preserve">If you do not have an externally certified system but do have an </w:t>
            </w:r>
            <w:r w:rsidRPr="002F1B17">
              <w:rPr>
                <w:rFonts w:ascii="Arial" w:hAnsi="Arial" w:cs="Arial"/>
                <w:bCs/>
              </w:rPr>
              <w:t>in-house system</w:t>
            </w:r>
            <w:r w:rsidRPr="002F1B17">
              <w:rPr>
                <w:rFonts w:ascii="Arial" w:hAnsi="Arial" w:cs="Arial"/>
              </w:rPr>
              <w:t>, please provide details of the processes and procedures for ensuring quality assurance in existence:</w:t>
            </w:r>
          </w:p>
          <w:p w14:paraId="290BF7BE" w14:textId="77777777" w:rsidR="002F1B17" w:rsidRPr="002F1B17" w:rsidRDefault="002F1B17" w:rsidP="00D26CAF">
            <w:pPr>
              <w:spacing w:after="0"/>
              <w:rPr>
                <w:rFonts w:ascii="Arial" w:hAnsi="Arial" w:cs="Arial"/>
                <w:color w:val="FFFFFF"/>
              </w:rPr>
            </w:pPr>
          </w:p>
          <w:p w14:paraId="4B2C003A" w14:textId="77777777" w:rsidR="002F1B17" w:rsidRPr="002F1B17" w:rsidRDefault="002F1B17" w:rsidP="00D26CAF">
            <w:pPr>
              <w:spacing w:after="0"/>
              <w:rPr>
                <w:rFonts w:ascii="Arial" w:hAnsi="Arial" w:cs="Arial"/>
                <w:color w:val="FFFFFF"/>
              </w:rPr>
            </w:pPr>
          </w:p>
          <w:p w14:paraId="7211807E" w14:textId="77777777" w:rsidR="002F1B17" w:rsidRPr="002F1B17" w:rsidRDefault="002F1B17" w:rsidP="00D26CAF">
            <w:pPr>
              <w:spacing w:after="0"/>
              <w:rPr>
                <w:rFonts w:ascii="Arial" w:hAnsi="Arial" w:cs="Arial"/>
                <w:color w:val="FFFFFF"/>
              </w:rPr>
            </w:pPr>
          </w:p>
          <w:p w14:paraId="247B504B" w14:textId="77777777" w:rsidR="002F1B17" w:rsidRPr="002F1B17" w:rsidRDefault="002F1B17" w:rsidP="00D26CAF">
            <w:pPr>
              <w:spacing w:after="0"/>
              <w:rPr>
                <w:rFonts w:ascii="Arial" w:hAnsi="Arial" w:cs="Arial"/>
                <w:color w:val="FFFFFF"/>
              </w:rPr>
            </w:pPr>
          </w:p>
          <w:p w14:paraId="29C42417" w14:textId="77777777" w:rsidR="002F1B17" w:rsidRPr="002F1B17" w:rsidRDefault="002F1B17" w:rsidP="00D26CAF">
            <w:pPr>
              <w:spacing w:after="0"/>
              <w:rPr>
                <w:rFonts w:ascii="Arial" w:hAnsi="Arial" w:cs="Arial"/>
                <w:color w:val="FFFFFF"/>
              </w:rPr>
            </w:pPr>
          </w:p>
          <w:p w14:paraId="64A94DD6" w14:textId="77777777" w:rsidR="002F1B17" w:rsidRPr="002F1B17" w:rsidRDefault="002F1B17" w:rsidP="00D26CAF">
            <w:pPr>
              <w:spacing w:after="0"/>
              <w:rPr>
                <w:rFonts w:ascii="Arial" w:hAnsi="Arial" w:cs="Arial"/>
                <w:color w:val="FFFFFF"/>
              </w:rPr>
            </w:pPr>
          </w:p>
          <w:p w14:paraId="4E1BEF85" w14:textId="77777777" w:rsidR="002F1B17" w:rsidRPr="002F1B17" w:rsidRDefault="002F1B17" w:rsidP="00D26CAF">
            <w:pPr>
              <w:spacing w:after="0"/>
              <w:rPr>
                <w:rFonts w:ascii="Arial" w:hAnsi="Arial" w:cs="Arial"/>
                <w:color w:val="FFFFFF"/>
              </w:rPr>
            </w:pPr>
          </w:p>
          <w:p w14:paraId="20C0A6EC" w14:textId="77777777" w:rsidR="002F1B17" w:rsidRPr="002F1B17" w:rsidRDefault="002F1B17" w:rsidP="00D26CAF">
            <w:pPr>
              <w:spacing w:after="0"/>
              <w:rPr>
                <w:rFonts w:ascii="Arial" w:hAnsi="Arial" w:cs="Arial"/>
                <w:color w:val="FFFFFF"/>
              </w:rPr>
            </w:pPr>
          </w:p>
          <w:p w14:paraId="19D06AE7" w14:textId="77777777" w:rsidR="002F1B17" w:rsidRPr="002F1B17" w:rsidRDefault="002F1B17" w:rsidP="00D26CAF">
            <w:pPr>
              <w:spacing w:after="0"/>
              <w:rPr>
                <w:rFonts w:ascii="Arial" w:hAnsi="Arial" w:cs="Arial"/>
                <w:color w:val="FFFFFF"/>
              </w:rPr>
            </w:pPr>
          </w:p>
          <w:p w14:paraId="6BA1D81D" w14:textId="77777777" w:rsidR="002F1B17" w:rsidRPr="002F1B17" w:rsidRDefault="002F1B17" w:rsidP="00D26CAF">
            <w:pPr>
              <w:spacing w:after="0"/>
              <w:rPr>
                <w:rFonts w:ascii="Arial" w:hAnsi="Arial" w:cs="Arial"/>
                <w:color w:val="FFFFFF"/>
              </w:rPr>
            </w:pPr>
          </w:p>
          <w:p w14:paraId="3AECB337" w14:textId="77777777" w:rsidR="002F1B17" w:rsidRPr="002F1B17" w:rsidRDefault="002F1B17" w:rsidP="00D26CAF">
            <w:pPr>
              <w:spacing w:after="0"/>
              <w:rPr>
                <w:rFonts w:ascii="Arial" w:hAnsi="Arial" w:cs="Arial"/>
                <w:color w:val="FFFFFF"/>
              </w:rPr>
            </w:pPr>
          </w:p>
          <w:p w14:paraId="427AF14B" w14:textId="77777777" w:rsidR="002F1B17" w:rsidRPr="002F1B17" w:rsidRDefault="002F1B17" w:rsidP="00D26CAF">
            <w:pPr>
              <w:spacing w:after="0"/>
              <w:rPr>
                <w:rFonts w:ascii="Arial" w:hAnsi="Arial" w:cs="Arial"/>
              </w:rPr>
            </w:pPr>
          </w:p>
        </w:tc>
      </w:tr>
    </w:tbl>
    <w:tbl>
      <w:tblPr>
        <w:tblStyle w:val="TableGrid2"/>
        <w:tblpPr w:leftFromText="180" w:rightFromText="180" w:vertAnchor="text" w:horzAnchor="margin" w:tblpY="1229"/>
        <w:tblW w:w="0" w:type="auto"/>
        <w:tblInd w:w="0" w:type="dxa"/>
        <w:tblLook w:val="04A0" w:firstRow="1" w:lastRow="0" w:firstColumn="1" w:lastColumn="0" w:noHBand="0" w:noVBand="1"/>
      </w:tblPr>
      <w:tblGrid>
        <w:gridCol w:w="3823"/>
        <w:gridCol w:w="567"/>
        <w:gridCol w:w="731"/>
        <w:gridCol w:w="514"/>
        <w:gridCol w:w="784"/>
        <w:gridCol w:w="343"/>
        <w:gridCol w:w="955"/>
        <w:gridCol w:w="172"/>
        <w:gridCol w:w="1127"/>
      </w:tblGrid>
      <w:tr w:rsidR="002F1B17" w:rsidRPr="002F1B17" w14:paraId="3F3480C1" w14:textId="77777777" w:rsidTr="006901F0">
        <w:tc>
          <w:tcPr>
            <w:tcW w:w="9016" w:type="dxa"/>
            <w:gridSpan w:val="9"/>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4A97DE35" w14:textId="77777777" w:rsidR="002F1B17" w:rsidRPr="002F1B17" w:rsidRDefault="002F1B17" w:rsidP="002F1B17">
            <w:pPr>
              <w:spacing w:after="0"/>
              <w:jc w:val="both"/>
              <w:rPr>
                <w:rFonts w:ascii="Arial" w:hAnsi="Arial" w:cs="Arial"/>
                <w:b/>
                <w:bCs/>
                <w:color w:val="FFFFFF"/>
              </w:rPr>
            </w:pPr>
            <w:r w:rsidRPr="002F1B17">
              <w:rPr>
                <w:rFonts w:ascii="Arial" w:hAnsi="Arial" w:cs="Arial"/>
                <w:b/>
                <w:bCs/>
                <w:color w:val="FFFFFF"/>
              </w:rPr>
              <w:t>B3a– Environmental Systems</w:t>
            </w:r>
          </w:p>
        </w:tc>
      </w:tr>
      <w:tr w:rsidR="002F1B17" w:rsidRPr="002F1B17" w14:paraId="7AB8F4B7" w14:textId="77777777" w:rsidTr="006901F0">
        <w:tc>
          <w:tcPr>
            <w:tcW w:w="9016" w:type="dxa"/>
            <w:gridSpan w:val="9"/>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C3C47D3" w14:textId="77777777" w:rsidR="002F1B17" w:rsidRPr="002F1B17" w:rsidRDefault="002F1B17" w:rsidP="002F1B17">
            <w:pPr>
              <w:spacing w:after="0"/>
              <w:jc w:val="both"/>
              <w:rPr>
                <w:rFonts w:ascii="Arial" w:hAnsi="Arial" w:cs="Arial"/>
              </w:rPr>
            </w:pPr>
            <w:r w:rsidRPr="002F1B17">
              <w:rPr>
                <w:rFonts w:ascii="Arial" w:hAnsi="Arial" w:cs="Arial"/>
                <w:b/>
                <w:bCs/>
              </w:rPr>
              <w:t>Weighting:</w:t>
            </w:r>
            <w:r w:rsidRPr="002F1B17">
              <w:rPr>
                <w:rFonts w:ascii="Arial" w:hAnsi="Arial" w:cs="Arial"/>
              </w:rPr>
              <w:t xml:space="preserve"> Pass/Fail</w:t>
            </w:r>
          </w:p>
          <w:p w14:paraId="0F9C5015" w14:textId="594BEFDD" w:rsidR="002F1B17" w:rsidRPr="002F1B17" w:rsidRDefault="002F1B17" w:rsidP="002F1B17">
            <w:pPr>
              <w:spacing w:after="0"/>
              <w:jc w:val="both"/>
              <w:rPr>
                <w:rFonts w:ascii="Arial" w:hAnsi="Arial" w:cs="Arial"/>
              </w:rPr>
            </w:pPr>
            <w:r w:rsidRPr="002F1B17">
              <w:rPr>
                <w:rFonts w:ascii="Arial" w:hAnsi="Arial" w:cs="Arial"/>
                <w:b/>
                <w:bCs/>
              </w:rPr>
              <w:t>Minimum requirement to remain eligible in the competition:</w:t>
            </w:r>
            <w:r w:rsidRPr="002F1B17">
              <w:rPr>
                <w:rFonts w:ascii="Arial" w:hAnsi="Arial" w:cs="Arial"/>
              </w:rPr>
              <w:t xml:space="preserve"> Applicants must demonstrate compliance with all the relevant Environmental legislation and guidelines. </w:t>
            </w:r>
            <w:r w:rsidR="00563E04" w:rsidRPr="00C31EEC">
              <w:rPr>
                <w:rFonts w:ascii="Arial" w:hAnsi="Arial" w:cs="Arial"/>
              </w:rPr>
              <w:t xml:space="preserve">TU Dubin </w:t>
            </w:r>
            <w:r w:rsidRPr="002F1B17">
              <w:rPr>
                <w:rFonts w:ascii="Arial" w:hAnsi="Arial" w:cs="Arial"/>
              </w:rPr>
              <w:t>reserves the right to seek further information to verify compliance.</w:t>
            </w:r>
          </w:p>
        </w:tc>
      </w:tr>
      <w:tr w:rsidR="002F1B17" w:rsidRPr="002F1B17" w14:paraId="107FEB32" w14:textId="77777777" w:rsidTr="006901F0">
        <w:tc>
          <w:tcPr>
            <w:tcW w:w="4390"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24910E70" w14:textId="77777777" w:rsidR="002F1B17" w:rsidRPr="002F1B17" w:rsidRDefault="002F1B17" w:rsidP="002F1B17">
            <w:pPr>
              <w:spacing w:after="0"/>
              <w:jc w:val="both"/>
              <w:rPr>
                <w:rFonts w:ascii="Arial" w:hAnsi="Arial" w:cs="Arial"/>
                <w:color w:val="FFFFFF"/>
              </w:rPr>
            </w:pPr>
            <w:r w:rsidRPr="002F1B17">
              <w:rPr>
                <w:rFonts w:ascii="Arial" w:hAnsi="Arial" w:cs="Arial"/>
                <w:color w:val="FFFFFF"/>
              </w:rPr>
              <w:t>Do you comply with all relevant Environmental legislation?</w:t>
            </w:r>
          </w:p>
        </w:tc>
        <w:tc>
          <w:tcPr>
            <w:tcW w:w="124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BE39F33" w14:textId="77777777" w:rsidR="002F1B17" w:rsidRPr="002F1B17" w:rsidRDefault="002F1B17" w:rsidP="002F1B17">
            <w:pPr>
              <w:spacing w:after="0"/>
              <w:jc w:val="center"/>
              <w:rPr>
                <w:rFonts w:ascii="Arial" w:hAnsi="Arial" w:cs="Arial"/>
              </w:rPr>
            </w:pPr>
            <w:r w:rsidRPr="002F1B17">
              <w:rPr>
                <w:rFonts w:ascii="Arial" w:hAnsi="Arial" w:cs="Arial"/>
              </w:rPr>
              <w:t>Yes</w:t>
            </w:r>
          </w:p>
        </w:tc>
        <w:tc>
          <w:tcPr>
            <w:tcW w:w="1127"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65F506E" w14:textId="77777777" w:rsidR="002F1B17" w:rsidRPr="002F1B17" w:rsidRDefault="002F1B17" w:rsidP="002F1B17">
            <w:pPr>
              <w:spacing w:after="0"/>
              <w:jc w:val="center"/>
              <w:rPr>
                <w:rFonts w:ascii="Arial" w:hAnsi="Arial" w:cs="Arial"/>
              </w:rPr>
            </w:pPr>
          </w:p>
        </w:tc>
        <w:tc>
          <w:tcPr>
            <w:tcW w:w="1127"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19D4AD3" w14:textId="77777777" w:rsidR="002F1B17" w:rsidRPr="002F1B17" w:rsidRDefault="002F1B17" w:rsidP="002F1B17">
            <w:pPr>
              <w:spacing w:after="0"/>
              <w:jc w:val="center"/>
              <w:rPr>
                <w:rFonts w:ascii="Arial" w:hAnsi="Arial" w:cs="Arial"/>
              </w:rPr>
            </w:pPr>
            <w:r w:rsidRPr="002F1B17">
              <w:rPr>
                <w:rFonts w:ascii="Arial" w:hAnsi="Arial" w:cs="Arial"/>
              </w:rPr>
              <w:t>No</w:t>
            </w: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A4C69B3" w14:textId="77777777" w:rsidR="002F1B17" w:rsidRPr="002F1B17" w:rsidRDefault="002F1B17" w:rsidP="002F1B17">
            <w:pPr>
              <w:spacing w:after="0"/>
              <w:jc w:val="center"/>
              <w:rPr>
                <w:rFonts w:ascii="Arial" w:hAnsi="Arial" w:cs="Arial"/>
              </w:rPr>
            </w:pPr>
          </w:p>
        </w:tc>
      </w:tr>
      <w:tr w:rsidR="002F1B17" w:rsidRPr="002F1B17" w14:paraId="415DA979" w14:textId="77777777" w:rsidTr="006901F0">
        <w:tc>
          <w:tcPr>
            <w:tcW w:w="4390"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166E979C" w14:textId="77777777" w:rsidR="002F1B17" w:rsidRPr="002F1B17" w:rsidRDefault="002F1B17" w:rsidP="002F1B17">
            <w:pPr>
              <w:spacing w:after="0"/>
              <w:jc w:val="both"/>
              <w:rPr>
                <w:rFonts w:ascii="Arial" w:hAnsi="Arial" w:cs="Arial"/>
                <w:color w:val="FFFFFF"/>
              </w:rPr>
            </w:pPr>
            <w:r w:rsidRPr="002F1B17">
              <w:rPr>
                <w:rFonts w:ascii="Arial" w:hAnsi="Arial" w:cs="Arial"/>
                <w:color w:val="FFFFFF"/>
              </w:rPr>
              <w:t>Manager responsible for Environmental Systems:</w:t>
            </w:r>
          </w:p>
        </w:tc>
        <w:tc>
          <w:tcPr>
            <w:tcW w:w="4626" w:type="dxa"/>
            <w:gridSpan w:val="7"/>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BBB0939" w14:textId="77777777" w:rsidR="002F1B17" w:rsidRPr="002F1B17" w:rsidRDefault="002F1B17" w:rsidP="002F1B17">
            <w:pPr>
              <w:spacing w:after="0"/>
              <w:jc w:val="both"/>
              <w:rPr>
                <w:rFonts w:ascii="Arial" w:hAnsi="Arial" w:cs="Arial"/>
              </w:rPr>
            </w:pPr>
          </w:p>
        </w:tc>
      </w:tr>
      <w:tr w:rsidR="002F1B17" w:rsidRPr="002F1B17" w14:paraId="526196C3" w14:textId="77777777" w:rsidTr="006901F0">
        <w:tc>
          <w:tcPr>
            <w:tcW w:w="4390"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vAlign w:val="center"/>
            <w:hideMark/>
          </w:tcPr>
          <w:p w14:paraId="413B51A9" w14:textId="77777777" w:rsidR="002F1B17" w:rsidRPr="002F1B17" w:rsidRDefault="002F1B17" w:rsidP="002F1B17">
            <w:pPr>
              <w:spacing w:after="0"/>
              <w:rPr>
                <w:rFonts w:ascii="Arial" w:hAnsi="Arial" w:cs="Arial"/>
                <w:color w:val="FFFFFF"/>
              </w:rPr>
            </w:pPr>
            <w:r w:rsidRPr="002F1B17">
              <w:rPr>
                <w:rFonts w:ascii="Arial" w:hAnsi="Arial" w:cs="Arial"/>
                <w:color w:val="FFFFFF"/>
              </w:rPr>
              <w:t>Environmental management</w:t>
            </w:r>
          </w:p>
        </w:tc>
        <w:tc>
          <w:tcPr>
            <w:tcW w:w="124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BB89DE8" w14:textId="77777777" w:rsidR="002F1B17" w:rsidRPr="002F1B17" w:rsidRDefault="002F1B17" w:rsidP="002F1B17">
            <w:pPr>
              <w:spacing w:after="0"/>
              <w:jc w:val="center"/>
              <w:rPr>
                <w:rFonts w:ascii="Arial" w:hAnsi="Arial" w:cs="Arial"/>
              </w:rPr>
            </w:pPr>
            <w:r w:rsidRPr="002F1B17">
              <w:rPr>
                <w:rFonts w:ascii="Arial" w:hAnsi="Arial" w:cs="Arial"/>
              </w:rPr>
              <w:t>Externally Certified</w:t>
            </w:r>
          </w:p>
        </w:tc>
        <w:tc>
          <w:tcPr>
            <w:tcW w:w="1127"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148E9B22" w14:textId="77777777" w:rsidR="002F1B17" w:rsidRPr="002F1B17" w:rsidRDefault="002F1B17" w:rsidP="002F1B17">
            <w:pPr>
              <w:spacing w:after="0"/>
              <w:jc w:val="center"/>
              <w:rPr>
                <w:rFonts w:ascii="Arial" w:hAnsi="Arial" w:cs="Arial"/>
              </w:rPr>
            </w:pPr>
          </w:p>
        </w:tc>
        <w:tc>
          <w:tcPr>
            <w:tcW w:w="1127"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3DE236A0" w14:textId="77777777" w:rsidR="002F1B17" w:rsidRPr="002F1B17" w:rsidRDefault="002F1B17" w:rsidP="002F1B17">
            <w:pPr>
              <w:spacing w:after="0"/>
              <w:jc w:val="center"/>
              <w:rPr>
                <w:rFonts w:ascii="Arial" w:hAnsi="Arial" w:cs="Arial"/>
              </w:rPr>
            </w:pPr>
            <w:r w:rsidRPr="002F1B17">
              <w:rPr>
                <w:rFonts w:ascii="Arial" w:hAnsi="Arial" w:cs="Arial"/>
              </w:rPr>
              <w:t>In-house</w:t>
            </w:r>
          </w:p>
        </w:tc>
        <w:tc>
          <w:tcPr>
            <w:tcW w:w="112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A5678B6" w14:textId="77777777" w:rsidR="002F1B17" w:rsidRPr="002F1B17" w:rsidRDefault="002F1B17" w:rsidP="002F1B17">
            <w:pPr>
              <w:spacing w:after="0"/>
              <w:jc w:val="center"/>
              <w:rPr>
                <w:rFonts w:ascii="Arial" w:hAnsi="Arial" w:cs="Arial"/>
              </w:rPr>
            </w:pPr>
          </w:p>
        </w:tc>
      </w:tr>
      <w:tr w:rsidR="002F1B17" w:rsidRPr="002F1B17" w14:paraId="5E4F9FAC" w14:textId="77777777" w:rsidTr="006901F0">
        <w:tc>
          <w:tcPr>
            <w:tcW w:w="9016" w:type="dxa"/>
            <w:gridSpan w:val="9"/>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04E19CF9" w14:textId="77777777" w:rsidR="002F1B17" w:rsidRPr="002F1B17" w:rsidRDefault="002F1B17" w:rsidP="002F1B17">
            <w:pPr>
              <w:spacing w:after="0"/>
              <w:rPr>
                <w:rFonts w:ascii="Arial" w:hAnsi="Arial" w:cs="Arial"/>
                <w:color w:val="FFFFFF"/>
              </w:rPr>
            </w:pPr>
            <w:r w:rsidRPr="002F1B17">
              <w:rPr>
                <w:rFonts w:ascii="Arial" w:hAnsi="Arial" w:cs="Arial"/>
                <w:color w:val="FFFFFF"/>
              </w:rPr>
              <w:t>If externally certified, please provide the following information:</w:t>
            </w:r>
          </w:p>
        </w:tc>
      </w:tr>
      <w:tr w:rsidR="002F1B17" w:rsidRPr="002F1B17" w14:paraId="597B6744" w14:textId="77777777" w:rsidTr="00ED21C7">
        <w:tc>
          <w:tcPr>
            <w:tcW w:w="3823"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2FAD7190" w14:textId="77777777" w:rsidR="002F1B17" w:rsidRPr="002F1B17" w:rsidRDefault="002F1B17" w:rsidP="002F1B17">
            <w:pPr>
              <w:spacing w:after="0"/>
              <w:jc w:val="both"/>
              <w:rPr>
                <w:rFonts w:ascii="Arial" w:hAnsi="Arial" w:cs="Arial"/>
                <w:color w:val="FFFFFF"/>
              </w:rPr>
            </w:pPr>
            <w:r w:rsidRPr="002F1B17">
              <w:rPr>
                <w:rFonts w:ascii="Arial" w:hAnsi="Arial" w:cs="Arial"/>
                <w:color w:val="FFFFFF"/>
              </w:rPr>
              <w:t>Name of Certification Body:</w:t>
            </w:r>
          </w:p>
        </w:tc>
        <w:tc>
          <w:tcPr>
            <w:tcW w:w="5193"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BEA6041" w14:textId="77777777" w:rsidR="002F1B17" w:rsidRPr="002F1B17" w:rsidRDefault="002F1B17" w:rsidP="002F1B17">
            <w:pPr>
              <w:spacing w:after="0"/>
              <w:jc w:val="both"/>
              <w:rPr>
                <w:rFonts w:ascii="Arial" w:hAnsi="Arial" w:cs="Arial"/>
              </w:rPr>
            </w:pPr>
          </w:p>
        </w:tc>
      </w:tr>
      <w:tr w:rsidR="002F1B17" w:rsidRPr="002F1B17" w14:paraId="27218525" w14:textId="77777777" w:rsidTr="00ED21C7">
        <w:tc>
          <w:tcPr>
            <w:tcW w:w="3823"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6E358ABF" w14:textId="77777777" w:rsidR="002F1B17" w:rsidRPr="002F1B17" w:rsidRDefault="002F1B17" w:rsidP="002F1B17">
            <w:pPr>
              <w:spacing w:after="0"/>
              <w:jc w:val="both"/>
              <w:rPr>
                <w:rFonts w:ascii="Arial" w:hAnsi="Arial" w:cs="Arial"/>
                <w:color w:val="FFFFFF"/>
              </w:rPr>
            </w:pPr>
            <w:r w:rsidRPr="002F1B17">
              <w:rPr>
                <w:rFonts w:ascii="Arial" w:hAnsi="Arial" w:cs="Arial"/>
                <w:color w:val="FFFFFF"/>
              </w:rPr>
              <w:t>Date of most recent certification:</w:t>
            </w:r>
          </w:p>
        </w:tc>
        <w:tc>
          <w:tcPr>
            <w:tcW w:w="5193"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1718A292" w14:textId="77777777" w:rsidR="002F1B17" w:rsidRPr="002F1B17" w:rsidRDefault="002F1B17" w:rsidP="002F1B17">
            <w:pPr>
              <w:spacing w:after="0"/>
              <w:jc w:val="both"/>
              <w:rPr>
                <w:rFonts w:ascii="Arial" w:hAnsi="Arial" w:cs="Arial"/>
              </w:rPr>
            </w:pPr>
          </w:p>
        </w:tc>
      </w:tr>
      <w:tr w:rsidR="002F1B17" w:rsidRPr="002F1B17" w14:paraId="4A54B5E6" w14:textId="77777777" w:rsidTr="00ED21C7">
        <w:tc>
          <w:tcPr>
            <w:tcW w:w="3823"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tcPr>
          <w:p w14:paraId="4BFDA891" w14:textId="77777777" w:rsidR="002F1B17" w:rsidRPr="002F1B17" w:rsidRDefault="002F1B17" w:rsidP="002F1B17">
            <w:pPr>
              <w:spacing w:after="0"/>
              <w:jc w:val="both"/>
              <w:rPr>
                <w:rFonts w:ascii="Arial" w:hAnsi="Arial" w:cs="Arial"/>
                <w:color w:val="FFFFFF"/>
              </w:rPr>
            </w:pPr>
            <w:r w:rsidRPr="002F1B17">
              <w:rPr>
                <w:rFonts w:ascii="Arial" w:hAnsi="Arial" w:cs="Arial"/>
                <w:color w:val="FFFFFF"/>
              </w:rPr>
              <w:t>Scope of Certification:</w:t>
            </w:r>
          </w:p>
          <w:p w14:paraId="5D38B17E" w14:textId="77777777" w:rsidR="002F1B17" w:rsidRPr="002F1B17" w:rsidRDefault="002F1B17" w:rsidP="002F1B17">
            <w:pPr>
              <w:spacing w:after="0"/>
              <w:jc w:val="both"/>
              <w:rPr>
                <w:rFonts w:ascii="Arial" w:hAnsi="Arial" w:cs="Arial"/>
                <w:color w:val="FFFFFF"/>
              </w:rPr>
            </w:pPr>
          </w:p>
        </w:tc>
        <w:tc>
          <w:tcPr>
            <w:tcW w:w="5193"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62FE2169" w14:textId="77777777" w:rsidR="002F1B17" w:rsidRPr="002F1B17" w:rsidRDefault="002F1B17" w:rsidP="002F1B17">
            <w:pPr>
              <w:spacing w:after="0"/>
              <w:jc w:val="both"/>
              <w:rPr>
                <w:rFonts w:ascii="Arial" w:hAnsi="Arial" w:cs="Arial"/>
              </w:rPr>
            </w:pPr>
          </w:p>
        </w:tc>
      </w:tr>
      <w:tr w:rsidR="002F1B17" w:rsidRPr="002F1B17" w14:paraId="3AC0BE9D" w14:textId="77777777" w:rsidTr="00ED21C7">
        <w:tc>
          <w:tcPr>
            <w:tcW w:w="3823" w:type="dxa"/>
            <w:tcBorders>
              <w:top w:val="single" w:sz="4" w:space="0" w:color="auto"/>
              <w:left w:val="single" w:sz="4" w:space="0" w:color="auto"/>
              <w:bottom w:val="single" w:sz="4" w:space="0" w:color="auto"/>
              <w:right w:val="single" w:sz="4" w:space="0" w:color="auto"/>
            </w:tcBorders>
            <w:shd w:val="clear" w:color="auto" w:fill="9CC2E5" w:themeFill="accent1" w:themeFillTint="99"/>
            <w:tcMar>
              <w:top w:w="28" w:type="dxa"/>
              <w:left w:w="108" w:type="dxa"/>
              <w:bottom w:w="28" w:type="dxa"/>
              <w:right w:w="108" w:type="dxa"/>
            </w:tcMar>
            <w:hideMark/>
          </w:tcPr>
          <w:p w14:paraId="2ED322F4" w14:textId="77777777" w:rsidR="002F1B17" w:rsidRPr="002F1B17" w:rsidRDefault="002F1B17" w:rsidP="002F1B17">
            <w:pPr>
              <w:spacing w:after="0"/>
              <w:jc w:val="both"/>
              <w:rPr>
                <w:rFonts w:ascii="Arial" w:hAnsi="Arial" w:cs="Arial"/>
                <w:color w:val="FFFFFF"/>
              </w:rPr>
            </w:pPr>
            <w:r w:rsidRPr="002F1B17">
              <w:rPr>
                <w:rFonts w:ascii="Arial" w:hAnsi="Arial" w:cs="Arial"/>
                <w:color w:val="FFFFFF"/>
              </w:rPr>
              <w:t>I confirm that evidence of compliance will be provided promptly on request.</w:t>
            </w:r>
          </w:p>
        </w:tc>
        <w:tc>
          <w:tcPr>
            <w:tcW w:w="1298"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4F0C1C8" w14:textId="77777777" w:rsidR="002F1B17" w:rsidRPr="002F1B17" w:rsidRDefault="002F1B17" w:rsidP="002F1B17">
            <w:pPr>
              <w:spacing w:after="0"/>
              <w:jc w:val="center"/>
              <w:rPr>
                <w:rFonts w:ascii="Arial" w:hAnsi="Arial" w:cs="Arial"/>
              </w:rPr>
            </w:pPr>
            <w:r w:rsidRPr="002F1B17">
              <w:rPr>
                <w:rFonts w:ascii="Arial" w:hAnsi="Arial" w:cs="Arial"/>
              </w:rPr>
              <w:t>Yes</w:t>
            </w:r>
          </w:p>
        </w:tc>
        <w:tc>
          <w:tcPr>
            <w:tcW w:w="1298"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346F903" w14:textId="77777777" w:rsidR="002F1B17" w:rsidRPr="002F1B17" w:rsidRDefault="002F1B17" w:rsidP="002F1B17">
            <w:pPr>
              <w:spacing w:after="0"/>
              <w:jc w:val="center"/>
              <w:rPr>
                <w:rFonts w:ascii="Arial" w:hAnsi="Arial" w:cs="Arial"/>
              </w:rPr>
            </w:pPr>
          </w:p>
        </w:tc>
        <w:tc>
          <w:tcPr>
            <w:tcW w:w="1298"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4CBBC88" w14:textId="77777777" w:rsidR="002F1B17" w:rsidRPr="002F1B17" w:rsidRDefault="002F1B17" w:rsidP="002F1B17">
            <w:pPr>
              <w:spacing w:after="0"/>
              <w:jc w:val="center"/>
              <w:rPr>
                <w:rFonts w:ascii="Arial" w:hAnsi="Arial" w:cs="Arial"/>
              </w:rPr>
            </w:pPr>
            <w:r w:rsidRPr="002F1B17">
              <w:rPr>
                <w:rFonts w:ascii="Arial" w:hAnsi="Arial" w:cs="Arial"/>
              </w:rPr>
              <w:t>No</w:t>
            </w:r>
          </w:p>
        </w:tc>
        <w:tc>
          <w:tcPr>
            <w:tcW w:w="1299"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770CA271" w14:textId="77777777" w:rsidR="002F1B17" w:rsidRPr="002F1B17" w:rsidRDefault="002F1B17" w:rsidP="002F1B17">
            <w:pPr>
              <w:spacing w:after="0"/>
              <w:jc w:val="center"/>
              <w:rPr>
                <w:rFonts w:ascii="Arial" w:hAnsi="Arial" w:cs="Arial"/>
              </w:rPr>
            </w:pPr>
          </w:p>
        </w:tc>
      </w:tr>
    </w:tbl>
    <w:p w14:paraId="0F5D66BA" w14:textId="77777777" w:rsidR="002F1B17" w:rsidRPr="002F1B17" w:rsidRDefault="002F1B17" w:rsidP="002F1B17">
      <w:pPr>
        <w:spacing w:after="160" w:line="256" w:lineRule="auto"/>
        <w:rPr>
          <w:rFonts w:ascii="Arial" w:eastAsia="Calibri" w:hAnsi="Arial" w:cs="Arial"/>
        </w:rPr>
      </w:pPr>
      <w:r w:rsidRPr="002F1B17">
        <w:rPr>
          <w:rFonts w:ascii="Arial" w:eastAsia="Calibri" w:hAnsi="Arial" w:cs="Arial"/>
        </w:rPr>
        <w:br w:type="page"/>
      </w:r>
    </w:p>
    <w:tbl>
      <w:tblPr>
        <w:tblW w:w="100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4536"/>
        <w:gridCol w:w="2806"/>
        <w:gridCol w:w="1985"/>
      </w:tblGrid>
      <w:tr w:rsidR="002F1B17" w:rsidRPr="002F1B17" w14:paraId="69D42C91" w14:textId="77777777" w:rsidTr="006901F0">
        <w:tc>
          <w:tcPr>
            <w:tcW w:w="709"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D3AB14F" w14:textId="77777777" w:rsidR="002F1B17" w:rsidRPr="002F1B17" w:rsidRDefault="002F1B17" w:rsidP="002F1B17">
            <w:pPr>
              <w:suppressAutoHyphens/>
              <w:spacing w:after="0" w:line="240" w:lineRule="auto"/>
              <w:jc w:val="center"/>
              <w:rPr>
                <w:rFonts w:ascii="Arial" w:eastAsia="Times New Roman" w:hAnsi="Arial" w:cs="Arial"/>
                <w:b/>
                <w:bCs/>
                <w:noProof/>
                <w:color w:val="FFFFFF"/>
                <w:spacing w:val="-2"/>
              </w:rPr>
            </w:pPr>
            <w:r w:rsidRPr="002F1B17">
              <w:rPr>
                <w:rFonts w:ascii="Arial" w:eastAsia="Times New Roman" w:hAnsi="Arial" w:cs="Arial"/>
                <w:b/>
                <w:bCs/>
                <w:noProof/>
                <w:color w:val="FFFFFF"/>
                <w:spacing w:val="-2"/>
              </w:rPr>
              <w:lastRenderedPageBreak/>
              <w:t>B3(i)</w:t>
            </w:r>
          </w:p>
        </w:tc>
        <w:tc>
          <w:tcPr>
            <w:tcW w:w="4536"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FB0DEF8" w14:textId="77777777" w:rsidR="002F1B17" w:rsidRPr="002F1B17" w:rsidRDefault="002F1B17" w:rsidP="002F1B17">
            <w:pPr>
              <w:suppressAutoHyphens/>
              <w:spacing w:after="0" w:line="240" w:lineRule="auto"/>
              <w:rPr>
                <w:rFonts w:ascii="Arial" w:eastAsia="Times New Roman" w:hAnsi="Arial" w:cs="Arial"/>
                <w:b/>
                <w:bCs/>
                <w:noProof/>
                <w:color w:val="FFFFFF"/>
                <w:spacing w:val="-2"/>
              </w:rPr>
            </w:pPr>
            <w:r w:rsidRPr="002F1B17">
              <w:rPr>
                <w:rFonts w:ascii="Arial" w:eastAsia="Times New Roman" w:hAnsi="Arial" w:cs="Arial"/>
                <w:b/>
                <w:bCs/>
                <w:noProof/>
                <w:color w:val="FFFFFF"/>
              </w:rPr>
              <w:t xml:space="preserve"> </w:t>
            </w:r>
            <w:r w:rsidRPr="002F1B17">
              <w:rPr>
                <w:rFonts w:ascii="Arial" w:eastAsia="Calibri" w:hAnsi="Arial" w:cs="Arial"/>
                <w:b/>
                <w:noProof/>
                <w:color w:val="FFFFFF"/>
              </w:rPr>
              <w:t>Environmental Health</w:t>
            </w:r>
          </w:p>
        </w:tc>
        <w:tc>
          <w:tcPr>
            <w:tcW w:w="2806"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F669D91" w14:textId="77777777" w:rsidR="002F1B17" w:rsidRPr="002F1B17" w:rsidRDefault="002F1B17" w:rsidP="002F1B17">
            <w:pPr>
              <w:suppressAutoHyphens/>
              <w:spacing w:after="0" w:line="240" w:lineRule="auto"/>
              <w:rPr>
                <w:rFonts w:ascii="Arial" w:eastAsia="Times New Roman" w:hAnsi="Arial" w:cs="Arial"/>
                <w:b/>
                <w:bCs/>
                <w:noProof/>
                <w:spacing w:val="-2"/>
              </w:rPr>
            </w:pPr>
            <w:r w:rsidRPr="002F1B17">
              <w:rPr>
                <w:rFonts w:ascii="Arial" w:eastAsia="Times New Roman" w:hAnsi="Arial" w:cs="Arial"/>
                <w:b/>
                <w:bCs/>
                <w:noProof/>
                <w:color w:val="FFFFFF"/>
                <w:spacing w:val="-2"/>
              </w:rPr>
              <w:t>Evidence Required to be Submitted with Application:</w:t>
            </w:r>
            <w:r w:rsidRPr="002F1B17">
              <w:rPr>
                <w:rFonts w:ascii="Arial" w:eastAsia="Times New Roman" w:hAnsi="Arial" w:cs="Arial"/>
                <w:b/>
                <w:bCs/>
                <w:noProof/>
                <w:spacing w:val="-2"/>
              </w:rPr>
              <w:t xml:space="preserve">            </w:t>
            </w:r>
            <w:r w:rsidRPr="002F1B17">
              <w:rPr>
                <w:rFonts w:ascii="Arial" w:eastAsia="Times New Roman" w:hAnsi="Arial" w:cs="Arial"/>
                <w:b/>
                <w:bCs/>
                <w:noProof/>
                <w:color w:val="FFFFFF"/>
                <w:spacing w:val="-2"/>
              </w:rPr>
              <w:t>Yes</w:t>
            </w:r>
          </w:p>
        </w:tc>
        <w:tc>
          <w:tcPr>
            <w:tcW w:w="1985"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EB7BCD5" w14:textId="77777777" w:rsidR="002F1B17" w:rsidRPr="002F1B17" w:rsidRDefault="002F1B17" w:rsidP="002F1B17">
            <w:pPr>
              <w:suppressAutoHyphens/>
              <w:spacing w:after="0" w:line="240" w:lineRule="auto"/>
              <w:jc w:val="center"/>
              <w:rPr>
                <w:rFonts w:ascii="Arial" w:eastAsia="Times New Roman" w:hAnsi="Arial" w:cs="Arial"/>
                <w:b/>
                <w:bCs/>
                <w:noProof/>
                <w:spacing w:val="-2"/>
              </w:rPr>
            </w:pPr>
            <w:r w:rsidRPr="002F1B17">
              <w:rPr>
                <w:rFonts w:ascii="Arial" w:eastAsia="Times New Roman" w:hAnsi="Arial" w:cs="Arial"/>
                <w:b/>
                <w:bCs/>
                <w:noProof/>
                <w:spacing w:val="-2"/>
              </w:rPr>
              <w:t>Pass/Fail</w:t>
            </w:r>
          </w:p>
        </w:tc>
      </w:tr>
      <w:tr w:rsidR="002F1B17" w:rsidRPr="002F1B17" w14:paraId="65DAA647" w14:textId="77777777" w:rsidTr="00ED21C7">
        <w:tc>
          <w:tcPr>
            <w:tcW w:w="709" w:type="dxa"/>
            <w:tcBorders>
              <w:top w:val="single" w:sz="4" w:space="0" w:color="auto"/>
              <w:left w:val="single" w:sz="4" w:space="0" w:color="auto"/>
              <w:bottom w:val="single" w:sz="4" w:space="0" w:color="auto"/>
              <w:right w:val="single" w:sz="4" w:space="0" w:color="auto"/>
            </w:tcBorders>
          </w:tcPr>
          <w:p w14:paraId="0BBE93D1" w14:textId="77777777" w:rsidR="002F1B17" w:rsidRPr="002F1B17" w:rsidRDefault="002F1B17" w:rsidP="002F1B17">
            <w:pPr>
              <w:suppressAutoHyphens/>
              <w:spacing w:after="0" w:line="240" w:lineRule="auto"/>
              <w:jc w:val="center"/>
              <w:rPr>
                <w:rFonts w:ascii="Arial" w:eastAsia="Times New Roman" w:hAnsi="Arial" w:cs="Arial"/>
                <w:b/>
                <w:bCs/>
                <w:noProof/>
                <w:spacing w:val="-2"/>
              </w:rPr>
            </w:pPr>
          </w:p>
        </w:tc>
        <w:tc>
          <w:tcPr>
            <w:tcW w:w="4536" w:type="dxa"/>
            <w:tcBorders>
              <w:top w:val="single" w:sz="4" w:space="0" w:color="auto"/>
              <w:left w:val="single" w:sz="4" w:space="0" w:color="auto"/>
              <w:bottom w:val="single" w:sz="4" w:space="0" w:color="auto"/>
              <w:right w:val="single" w:sz="4" w:space="0" w:color="auto"/>
            </w:tcBorders>
          </w:tcPr>
          <w:p w14:paraId="293963F0" w14:textId="77777777" w:rsidR="002F1B17" w:rsidRPr="002F1B17" w:rsidRDefault="002F1B17" w:rsidP="002F1B17">
            <w:pPr>
              <w:suppressAutoHyphens/>
              <w:spacing w:after="0" w:line="240" w:lineRule="auto"/>
              <w:rPr>
                <w:rFonts w:ascii="Arial" w:eastAsia="Times New Roman" w:hAnsi="Arial" w:cs="Arial"/>
                <w:b/>
                <w:bCs/>
                <w:noProof/>
              </w:rPr>
            </w:pPr>
            <w:r w:rsidRPr="002F1B17">
              <w:rPr>
                <w:rFonts w:ascii="Arial" w:eastAsia="Times New Roman" w:hAnsi="Arial" w:cs="Arial"/>
                <w:b/>
                <w:bCs/>
                <w:noProof/>
              </w:rPr>
              <w:t>The Tenderer must confirm that they are registered with the HSE National Environmental Health Service (NEHS)or equivalent and are subject to periodic visits.</w:t>
            </w:r>
          </w:p>
          <w:p w14:paraId="19BBABB5" w14:textId="77777777" w:rsidR="002F1B17" w:rsidRPr="002F1B17" w:rsidRDefault="002F1B17" w:rsidP="002F1B17">
            <w:pPr>
              <w:suppressAutoHyphens/>
              <w:spacing w:after="0" w:line="240" w:lineRule="auto"/>
              <w:rPr>
                <w:rFonts w:ascii="Arial" w:eastAsia="Times New Roman" w:hAnsi="Arial" w:cs="Arial"/>
                <w:b/>
                <w:bCs/>
                <w:noProof/>
              </w:rPr>
            </w:pPr>
          </w:p>
          <w:p w14:paraId="4FB6F719" w14:textId="77777777" w:rsidR="002F1B17" w:rsidRPr="002F1B17" w:rsidRDefault="002F1B17" w:rsidP="002F1B17">
            <w:pPr>
              <w:suppressAutoHyphens/>
              <w:spacing w:after="0" w:line="240" w:lineRule="auto"/>
              <w:rPr>
                <w:rFonts w:ascii="Arial" w:eastAsia="Times New Roman" w:hAnsi="Arial" w:cs="Arial"/>
                <w:bCs/>
                <w:noProof/>
              </w:rPr>
            </w:pPr>
            <w:r w:rsidRPr="002F1B17">
              <w:rPr>
                <w:rFonts w:ascii="Arial" w:eastAsia="Times New Roman" w:hAnsi="Arial" w:cs="Arial"/>
                <w:b/>
                <w:bCs/>
                <w:noProof/>
              </w:rPr>
              <w:t xml:space="preserve">Rule: </w:t>
            </w:r>
            <w:r w:rsidRPr="002F1B17">
              <w:rPr>
                <w:rFonts w:ascii="Arial" w:eastAsia="Times New Roman" w:hAnsi="Arial" w:cs="Arial"/>
                <w:bCs/>
                <w:noProof/>
              </w:rPr>
              <w:t xml:space="preserve"> The Tenderer must provide evidence of registration with the </w:t>
            </w:r>
            <w:r w:rsidRPr="002F1B17">
              <w:rPr>
                <w:rFonts w:ascii="Arial" w:eastAsia="Times New Roman" w:hAnsi="Arial" w:cs="Arial"/>
                <w:b/>
                <w:bCs/>
                <w:noProof/>
              </w:rPr>
              <w:t>(NEHS)</w:t>
            </w:r>
            <w:r w:rsidRPr="002F1B17">
              <w:rPr>
                <w:rFonts w:ascii="Arial" w:eastAsia="Times New Roman" w:hAnsi="Arial" w:cs="Arial"/>
                <w:bCs/>
                <w:noProof/>
              </w:rPr>
              <w:t>/equivalent and records of most recent visit by the Environmental Health Officer/equivalent, with their submission.</w:t>
            </w:r>
          </w:p>
          <w:p w14:paraId="39326AB3" w14:textId="77777777" w:rsidR="002F1B17" w:rsidRPr="002F1B17" w:rsidRDefault="002F1B17" w:rsidP="002F1B17">
            <w:pPr>
              <w:suppressAutoHyphens/>
              <w:spacing w:after="0" w:line="240" w:lineRule="auto"/>
              <w:rPr>
                <w:rFonts w:ascii="Arial" w:eastAsia="Times New Roman" w:hAnsi="Arial" w:cs="Arial"/>
                <w:b/>
                <w:bCs/>
                <w:noProof/>
              </w:rPr>
            </w:pPr>
          </w:p>
          <w:p w14:paraId="5E342F17" w14:textId="77777777" w:rsidR="002F1B17" w:rsidRPr="002F1B17" w:rsidRDefault="002F1B17" w:rsidP="002F1B17">
            <w:pPr>
              <w:suppressAutoHyphens/>
              <w:spacing w:after="0" w:line="240" w:lineRule="auto"/>
              <w:rPr>
                <w:rFonts w:ascii="Arial" w:eastAsia="Times New Roman" w:hAnsi="Arial" w:cs="Arial"/>
                <w:b/>
                <w:bCs/>
                <w:noProof/>
              </w:rPr>
            </w:pPr>
            <w:r w:rsidRPr="002F1B17">
              <w:rPr>
                <w:rFonts w:ascii="Arial" w:eastAsia="Times New Roman" w:hAnsi="Arial" w:cs="Arial"/>
                <w:b/>
                <w:bCs/>
                <w:noProof/>
              </w:rPr>
              <w:t>Tick if attached</w:t>
            </w:r>
            <w:r w:rsidRPr="002F1B17">
              <w:rPr>
                <w:rFonts w:ascii="Arial" w:eastAsia="Times New Roman" w:hAnsi="Arial" w:cs="Arial"/>
                <w:b/>
                <w:bCs/>
                <w:noProof/>
              </w:rPr>
              <w:tab/>
            </w:r>
          </w:p>
          <w:p w14:paraId="12FF6BEF" w14:textId="77777777" w:rsidR="002F1B17" w:rsidRPr="002F1B17" w:rsidRDefault="002F1B17" w:rsidP="002F1B17">
            <w:pPr>
              <w:suppressAutoHyphens/>
              <w:spacing w:after="0" w:line="240" w:lineRule="auto"/>
              <w:rPr>
                <w:rFonts w:ascii="Arial" w:eastAsia="Times New Roman" w:hAnsi="Arial" w:cs="Arial"/>
                <w:b/>
                <w:bCs/>
                <w:noProof/>
              </w:rPr>
            </w:pPr>
            <w:r w:rsidRPr="002F1B17">
              <w:rPr>
                <w:rFonts w:ascii="Arial" w:eastAsia="Times New Roman" w:hAnsi="Arial" w:cs="Arial"/>
                <w:b/>
                <w:bCs/>
                <w:noProof/>
              </w:rPr>
              <w:t>Appendix Number</w:t>
            </w:r>
            <w:r w:rsidRPr="002F1B17">
              <w:rPr>
                <w:rFonts w:ascii="Arial" w:eastAsia="Times New Roman" w:hAnsi="Arial" w:cs="Arial"/>
                <w:b/>
                <w:bCs/>
                <w:noProof/>
              </w:rPr>
              <w:tab/>
            </w:r>
          </w:p>
          <w:p w14:paraId="6BDC7CD9" w14:textId="77777777" w:rsidR="002F1B17" w:rsidRPr="002F1B17" w:rsidRDefault="002F1B17" w:rsidP="002F1B17">
            <w:pPr>
              <w:suppressAutoHyphens/>
              <w:spacing w:after="0" w:line="240" w:lineRule="auto"/>
              <w:rPr>
                <w:rFonts w:ascii="Arial" w:eastAsia="Times New Roman" w:hAnsi="Arial" w:cs="Arial"/>
                <w:b/>
                <w:bCs/>
                <w:noProof/>
              </w:rPr>
            </w:pPr>
          </w:p>
          <w:p w14:paraId="04AE868C" w14:textId="77777777" w:rsidR="002F1B17" w:rsidRPr="002F1B17" w:rsidRDefault="002F1B17" w:rsidP="002F1B17">
            <w:pPr>
              <w:suppressAutoHyphens/>
              <w:spacing w:after="0" w:line="240" w:lineRule="auto"/>
              <w:rPr>
                <w:rFonts w:ascii="Arial" w:eastAsia="Times New Roman" w:hAnsi="Arial" w:cs="Arial"/>
                <w:b/>
                <w:bCs/>
                <w:noProof/>
              </w:rPr>
            </w:pPr>
          </w:p>
        </w:tc>
        <w:tc>
          <w:tcPr>
            <w:tcW w:w="2806" w:type="dxa"/>
            <w:tcBorders>
              <w:top w:val="single" w:sz="4" w:space="0" w:color="auto"/>
              <w:left w:val="single" w:sz="4" w:space="0" w:color="auto"/>
              <w:bottom w:val="single" w:sz="4" w:space="0" w:color="auto"/>
              <w:right w:val="single" w:sz="4" w:space="0" w:color="auto"/>
            </w:tcBorders>
          </w:tcPr>
          <w:p w14:paraId="366C6A1F" w14:textId="77777777" w:rsidR="002F1B17" w:rsidRPr="002F1B17" w:rsidRDefault="002F1B17" w:rsidP="002F1B17">
            <w:pPr>
              <w:suppressAutoHyphens/>
              <w:spacing w:after="0" w:line="240" w:lineRule="auto"/>
              <w:rPr>
                <w:rFonts w:ascii="Arial" w:eastAsia="Times New Roman" w:hAnsi="Arial" w:cs="Arial"/>
                <w:b/>
                <w:bCs/>
                <w:noProof/>
                <w:spacing w:val="-2"/>
              </w:rPr>
            </w:pPr>
          </w:p>
        </w:tc>
        <w:tc>
          <w:tcPr>
            <w:tcW w:w="1985" w:type="dxa"/>
            <w:tcBorders>
              <w:top w:val="single" w:sz="4" w:space="0" w:color="auto"/>
              <w:left w:val="single" w:sz="4" w:space="0" w:color="auto"/>
              <w:bottom w:val="single" w:sz="4" w:space="0" w:color="auto"/>
              <w:right w:val="single" w:sz="4" w:space="0" w:color="auto"/>
            </w:tcBorders>
          </w:tcPr>
          <w:p w14:paraId="7830091D" w14:textId="77777777" w:rsidR="002F1B17" w:rsidRPr="002F1B17" w:rsidRDefault="002F1B17" w:rsidP="002F1B17">
            <w:pPr>
              <w:suppressAutoHyphens/>
              <w:spacing w:after="0" w:line="240" w:lineRule="auto"/>
              <w:jc w:val="center"/>
              <w:rPr>
                <w:rFonts w:ascii="Arial" w:eastAsia="Times New Roman" w:hAnsi="Arial" w:cs="Arial"/>
                <w:b/>
                <w:bCs/>
                <w:noProof/>
                <w:spacing w:val="-2"/>
              </w:rPr>
            </w:pPr>
          </w:p>
        </w:tc>
      </w:tr>
      <w:tr w:rsidR="002F1B17" w:rsidRPr="002F1B17" w14:paraId="6D8C1BE3" w14:textId="77777777" w:rsidTr="00ED21C7">
        <w:tc>
          <w:tcPr>
            <w:tcW w:w="709" w:type="dxa"/>
            <w:tcBorders>
              <w:top w:val="single" w:sz="4" w:space="0" w:color="auto"/>
              <w:left w:val="single" w:sz="4" w:space="0" w:color="auto"/>
              <w:bottom w:val="single" w:sz="4" w:space="0" w:color="auto"/>
              <w:right w:val="single" w:sz="4" w:space="0" w:color="auto"/>
            </w:tcBorders>
          </w:tcPr>
          <w:p w14:paraId="1029DEAB" w14:textId="77777777" w:rsidR="002F1B17" w:rsidRPr="002F1B17" w:rsidRDefault="002F1B17" w:rsidP="002F1B17">
            <w:pPr>
              <w:suppressAutoHyphens/>
              <w:spacing w:after="0" w:line="240" w:lineRule="auto"/>
              <w:jc w:val="center"/>
              <w:rPr>
                <w:rFonts w:ascii="Arial" w:eastAsia="Times New Roman" w:hAnsi="Arial" w:cs="Arial"/>
                <w:b/>
                <w:bCs/>
                <w:noProof/>
                <w:spacing w:val="-2"/>
              </w:rPr>
            </w:pPr>
          </w:p>
        </w:tc>
        <w:tc>
          <w:tcPr>
            <w:tcW w:w="9327" w:type="dxa"/>
            <w:gridSpan w:val="3"/>
            <w:tcBorders>
              <w:top w:val="single" w:sz="4" w:space="0" w:color="auto"/>
              <w:left w:val="single" w:sz="4" w:space="0" w:color="auto"/>
              <w:bottom w:val="single" w:sz="4" w:space="0" w:color="auto"/>
              <w:right w:val="single" w:sz="4" w:space="0" w:color="auto"/>
            </w:tcBorders>
          </w:tcPr>
          <w:p w14:paraId="314FF6AD" w14:textId="77777777" w:rsidR="002F1B17" w:rsidRPr="002F1B17" w:rsidRDefault="002F1B17" w:rsidP="002F1B17">
            <w:pPr>
              <w:suppressAutoHyphens/>
              <w:spacing w:after="0" w:line="240" w:lineRule="auto"/>
              <w:rPr>
                <w:rFonts w:ascii="Arial" w:eastAsia="Times New Roman" w:hAnsi="Arial" w:cs="Arial"/>
                <w:b/>
                <w:bCs/>
                <w:noProof/>
              </w:rPr>
            </w:pPr>
          </w:p>
          <w:p w14:paraId="63B7194C" w14:textId="77777777" w:rsidR="002F1B17" w:rsidRPr="002F1B17" w:rsidRDefault="002F1B17" w:rsidP="002F1B17">
            <w:pPr>
              <w:suppressAutoHyphens/>
              <w:spacing w:after="0" w:line="240" w:lineRule="auto"/>
              <w:rPr>
                <w:rFonts w:ascii="Arial" w:eastAsia="Times New Roman" w:hAnsi="Arial" w:cs="Arial"/>
                <w:b/>
                <w:bCs/>
                <w:noProof/>
              </w:rPr>
            </w:pPr>
            <w:r w:rsidRPr="002F1B17">
              <w:rPr>
                <w:rFonts w:ascii="Arial" w:eastAsia="Times New Roman" w:hAnsi="Arial" w:cs="Arial"/>
                <w:b/>
                <w:bCs/>
                <w:noProof/>
              </w:rPr>
              <w:t>Or submit here</w:t>
            </w:r>
          </w:p>
          <w:p w14:paraId="02525945" w14:textId="77777777" w:rsidR="002F1B17" w:rsidRPr="002F1B17" w:rsidRDefault="002F1B17" w:rsidP="002F1B17">
            <w:pPr>
              <w:suppressAutoHyphens/>
              <w:spacing w:after="0" w:line="240" w:lineRule="auto"/>
              <w:rPr>
                <w:rFonts w:ascii="Arial" w:eastAsia="Times New Roman" w:hAnsi="Arial" w:cs="Arial"/>
                <w:b/>
                <w:bCs/>
                <w:noProof/>
              </w:rPr>
            </w:pPr>
          </w:p>
          <w:p w14:paraId="2C376BAF" w14:textId="77777777" w:rsidR="002F1B17" w:rsidRPr="002F1B17" w:rsidRDefault="002F1B17" w:rsidP="002F1B17">
            <w:pPr>
              <w:suppressAutoHyphens/>
              <w:spacing w:after="0" w:line="240" w:lineRule="auto"/>
              <w:rPr>
                <w:rFonts w:ascii="Arial" w:eastAsia="Times New Roman" w:hAnsi="Arial" w:cs="Arial"/>
                <w:b/>
                <w:bCs/>
                <w:noProof/>
              </w:rPr>
            </w:pPr>
          </w:p>
          <w:p w14:paraId="652AD438" w14:textId="77777777" w:rsidR="002F1B17" w:rsidRPr="002F1B17" w:rsidRDefault="002F1B17" w:rsidP="002F1B17">
            <w:pPr>
              <w:suppressAutoHyphens/>
              <w:spacing w:after="0" w:line="240" w:lineRule="auto"/>
              <w:rPr>
                <w:rFonts w:ascii="Arial" w:eastAsia="Times New Roman" w:hAnsi="Arial" w:cs="Arial"/>
                <w:b/>
                <w:bCs/>
                <w:noProof/>
              </w:rPr>
            </w:pPr>
          </w:p>
          <w:p w14:paraId="371C494D" w14:textId="77777777" w:rsidR="002F1B17" w:rsidRPr="002F1B17" w:rsidRDefault="002F1B17" w:rsidP="002F1B17">
            <w:pPr>
              <w:suppressAutoHyphens/>
              <w:spacing w:after="0" w:line="240" w:lineRule="auto"/>
              <w:rPr>
                <w:rFonts w:ascii="Arial" w:eastAsia="Times New Roman" w:hAnsi="Arial" w:cs="Arial"/>
                <w:b/>
                <w:bCs/>
                <w:noProof/>
              </w:rPr>
            </w:pPr>
          </w:p>
          <w:p w14:paraId="5334EA76" w14:textId="77777777" w:rsidR="002F1B17" w:rsidRPr="002F1B17" w:rsidRDefault="002F1B17" w:rsidP="002F1B17">
            <w:pPr>
              <w:suppressAutoHyphens/>
              <w:spacing w:after="0" w:line="240" w:lineRule="auto"/>
              <w:rPr>
                <w:rFonts w:ascii="Arial" w:eastAsia="Times New Roman" w:hAnsi="Arial" w:cs="Arial"/>
                <w:b/>
                <w:bCs/>
                <w:noProof/>
              </w:rPr>
            </w:pPr>
          </w:p>
          <w:p w14:paraId="30138264" w14:textId="77777777" w:rsidR="002F1B17" w:rsidRPr="002F1B17" w:rsidRDefault="002F1B17" w:rsidP="002F1B17">
            <w:pPr>
              <w:suppressAutoHyphens/>
              <w:spacing w:after="0" w:line="240" w:lineRule="auto"/>
              <w:rPr>
                <w:rFonts w:ascii="Arial" w:eastAsia="Times New Roman" w:hAnsi="Arial" w:cs="Arial"/>
                <w:b/>
                <w:bCs/>
                <w:noProof/>
              </w:rPr>
            </w:pPr>
          </w:p>
          <w:p w14:paraId="777E01C7" w14:textId="77777777" w:rsidR="002F1B17" w:rsidRPr="002F1B17" w:rsidRDefault="002F1B17" w:rsidP="002F1B17">
            <w:pPr>
              <w:suppressAutoHyphens/>
              <w:spacing w:after="0" w:line="240" w:lineRule="auto"/>
              <w:rPr>
                <w:rFonts w:ascii="Arial" w:eastAsia="Times New Roman" w:hAnsi="Arial" w:cs="Arial"/>
                <w:b/>
                <w:bCs/>
                <w:noProof/>
              </w:rPr>
            </w:pPr>
          </w:p>
          <w:p w14:paraId="38172C20" w14:textId="77777777" w:rsidR="002F1B17" w:rsidRPr="002F1B17" w:rsidRDefault="002F1B17" w:rsidP="002F1B17">
            <w:pPr>
              <w:suppressAutoHyphens/>
              <w:spacing w:after="0" w:line="240" w:lineRule="auto"/>
              <w:rPr>
                <w:rFonts w:ascii="Arial" w:eastAsia="Times New Roman" w:hAnsi="Arial" w:cs="Arial"/>
                <w:b/>
                <w:bCs/>
                <w:noProof/>
              </w:rPr>
            </w:pPr>
          </w:p>
          <w:p w14:paraId="6C0492C7" w14:textId="77777777" w:rsidR="002F1B17" w:rsidRPr="002F1B17" w:rsidRDefault="002F1B17" w:rsidP="002F1B17">
            <w:pPr>
              <w:suppressAutoHyphens/>
              <w:spacing w:after="0" w:line="240" w:lineRule="auto"/>
              <w:rPr>
                <w:rFonts w:ascii="Arial" w:eastAsia="Times New Roman" w:hAnsi="Arial" w:cs="Arial"/>
                <w:b/>
                <w:bCs/>
                <w:noProof/>
              </w:rPr>
            </w:pPr>
          </w:p>
          <w:p w14:paraId="067FBD41" w14:textId="77777777" w:rsidR="002F1B17" w:rsidRPr="002F1B17" w:rsidRDefault="002F1B17" w:rsidP="002F1B17">
            <w:pPr>
              <w:suppressAutoHyphens/>
              <w:spacing w:after="0" w:line="240" w:lineRule="auto"/>
              <w:jc w:val="center"/>
              <w:rPr>
                <w:rFonts w:ascii="Arial" w:eastAsia="Times New Roman" w:hAnsi="Arial" w:cs="Arial"/>
                <w:b/>
                <w:bCs/>
                <w:noProof/>
                <w:spacing w:val="-2"/>
              </w:rPr>
            </w:pPr>
          </w:p>
        </w:tc>
      </w:tr>
    </w:tbl>
    <w:p w14:paraId="3316B2ED" w14:textId="77777777" w:rsidR="002F1B17" w:rsidRPr="002F1B17" w:rsidRDefault="002F1B17" w:rsidP="002F1B17">
      <w:pPr>
        <w:spacing w:after="160" w:line="256" w:lineRule="auto"/>
        <w:rPr>
          <w:rFonts w:ascii="Arial" w:eastAsia="Calibri" w:hAnsi="Arial" w:cs="Arial"/>
          <w:b/>
          <w:bCs/>
        </w:rPr>
      </w:pPr>
    </w:p>
    <w:tbl>
      <w:tblPr>
        <w:tblW w:w="100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9468"/>
      </w:tblGrid>
      <w:tr w:rsidR="002F1B17" w:rsidRPr="002F1B17" w14:paraId="6035E11C" w14:textId="77777777" w:rsidTr="00014333">
        <w:tc>
          <w:tcPr>
            <w:tcW w:w="567"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8DAF176" w14:textId="77777777" w:rsidR="002F1B17" w:rsidRPr="002F1B17" w:rsidRDefault="002F1B17" w:rsidP="002F1B17">
            <w:pPr>
              <w:suppressAutoHyphens/>
              <w:spacing w:after="0" w:line="240" w:lineRule="auto"/>
              <w:jc w:val="center"/>
              <w:rPr>
                <w:rFonts w:ascii="Arial" w:eastAsia="Times New Roman" w:hAnsi="Arial" w:cs="Arial"/>
                <w:b/>
                <w:bCs/>
                <w:noProof/>
                <w:color w:val="FFFFFF"/>
                <w:spacing w:val="-2"/>
              </w:rPr>
            </w:pPr>
            <w:r w:rsidRPr="002F1B17">
              <w:rPr>
                <w:rFonts w:ascii="Arial" w:eastAsia="Times New Roman" w:hAnsi="Arial" w:cs="Arial"/>
                <w:b/>
                <w:bCs/>
                <w:noProof/>
                <w:color w:val="FFFFFF"/>
                <w:spacing w:val="-2"/>
              </w:rPr>
              <w:t>B3 (ii)</w:t>
            </w:r>
          </w:p>
        </w:tc>
        <w:tc>
          <w:tcPr>
            <w:tcW w:w="9469"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26DFAA8" w14:textId="77777777" w:rsidR="002F1B17" w:rsidRPr="002F1B17" w:rsidRDefault="002F1B17" w:rsidP="002F1B17">
            <w:pPr>
              <w:spacing w:after="0" w:line="240" w:lineRule="auto"/>
              <w:rPr>
                <w:rFonts w:ascii="Arial" w:eastAsia="Times New Roman" w:hAnsi="Arial" w:cs="Arial"/>
                <w:b/>
                <w:bCs/>
                <w:noProof/>
                <w:color w:val="FFFFFF"/>
              </w:rPr>
            </w:pPr>
            <w:r w:rsidRPr="002F1B17">
              <w:rPr>
                <w:rFonts w:ascii="Arial" w:eastAsia="Times New Roman" w:hAnsi="Arial" w:cs="Arial"/>
                <w:b/>
                <w:bCs/>
                <w:noProof/>
                <w:color w:val="FFFFFF"/>
              </w:rPr>
              <w:t>Delivery Compliance:  Pass/Fail</w:t>
            </w:r>
          </w:p>
        </w:tc>
      </w:tr>
      <w:tr w:rsidR="002F1B17" w:rsidRPr="002F1B17" w14:paraId="3F45F214" w14:textId="77777777">
        <w:tc>
          <w:tcPr>
            <w:tcW w:w="567" w:type="dxa"/>
            <w:tcBorders>
              <w:top w:val="single" w:sz="4" w:space="0" w:color="auto"/>
              <w:left w:val="single" w:sz="4" w:space="0" w:color="auto"/>
              <w:bottom w:val="single" w:sz="4" w:space="0" w:color="auto"/>
              <w:right w:val="single" w:sz="4" w:space="0" w:color="auto"/>
            </w:tcBorders>
          </w:tcPr>
          <w:p w14:paraId="0E09E676" w14:textId="77777777" w:rsidR="002F1B17" w:rsidRPr="002F1B17" w:rsidRDefault="002F1B17" w:rsidP="002F1B17">
            <w:pPr>
              <w:suppressAutoHyphens/>
              <w:spacing w:after="0" w:line="240" w:lineRule="auto"/>
              <w:jc w:val="center"/>
              <w:rPr>
                <w:rFonts w:ascii="Arial" w:eastAsia="Times New Roman" w:hAnsi="Arial" w:cs="Arial"/>
                <w:noProof/>
                <w:spacing w:val="-2"/>
              </w:rPr>
            </w:pPr>
          </w:p>
        </w:tc>
        <w:tc>
          <w:tcPr>
            <w:tcW w:w="9469" w:type="dxa"/>
            <w:tcBorders>
              <w:top w:val="single" w:sz="4" w:space="0" w:color="auto"/>
              <w:left w:val="single" w:sz="4" w:space="0" w:color="auto"/>
              <w:bottom w:val="single" w:sz="4" w:space="0" w:color="auto"/>
              <w:right w:val="single" w:sz="4" w:space="0" w:color="auto"/>
            </w:tcBorders>
          </w:tcPr>
          <w:p w14:paraId="2CDAF6F0" w14:textId="77777777" w:rsidR="002F1B17" w:rsidRPr="002F1B17" w:rsidRDefault="002F1B17" w:rsidP="002F1B17">
            <w:pPr>
              <w:spacing w:after="160" w:line="264" w:lineRule="auto"/>
              <w:jc w:val="both"/>
              <w:rPr>
                <w:rFonts w:ascii="Arial" w:eastAsia="Calibri" w:hAnsi="Arial" w:cs="Arial"/>
                <w:b/>
                <w:noProof/>
                <w:color w:val="008080"/>
              </w:rPr>
            </w:pPr>
          </w:p>
          <w:p w14:paraId="67402642" w14:textId="77777777" w:rsidR="002F1B17" w:rsidRPr="002F1B17" w:rsidRDefault="002F1B17" w:rsidP="002F1B17">
            <w:pPr>
              <w:spacing w:after="160" w:line="264" w:lineRule="auto"/>
              <w:jc w:val="both"/>
              <w:rPr>
                <w:rFonts w:ascii="Arial" w:eastAsia="Calibri" w:hAnsi="Arial" w:cs="Arial"/>
                <w:bCs/>
                <w:noProof/>
              </w:rPr>
            </w:pPr>
            <w:r w:rsidRPr="002F1B17">
              <w:rPr>
                <w:rFonts w:ascii="Arial" w:eastAsia="Calibri" w:hAnsi="Arial" w:cs="Arial"/>
                <w:b/>
                <w:noProof/>
              </w:rPr>
              <w:t>Rule:</w:t>
            </w:r>
            <w:r w:rsidRPr="002F1B17">
              <w:rPr>
                <w:rFonts w:ascii="Arial" w:eastAsia="Calibri" w:hAnsi="Arial" w:cs="Arial"/>
                <w:b/>
                <w:noProof/>
                <w:color w:val="008080"/>
              </w:rPr>
              <w:t xml:space="preserve"> </w:t>
            </w:r>
            <w:r w:rsidRPr="002F1B17">
              <w:rPr>
                <w:rFonts w:ascii="Arial" w:eastAsia="Calibri" w:hAnsi="Arial" w:cs="Arial"/>
                <w:bCs/>
                <w:noProof/>
                <w:color w:val="008080"/>
              </w:rPr>
              <w:t xml:space="preserve"> </w:t>
            </w:r>
            <w:r w:rsidRPr="002F1B17">
              <w:rPr>
                <w:rFonts w:ascii="Arial" w:eastAsia="Calibri" w:hAnsi="Arial" w:cs="Arial"/>
                <w:bCs/>
                <w:noProof/>
              </w:rPr>
              <w:t>Tenderers are asked to confirm that they comply with the following conditions</w:t>
            </w:r>
            <w:r w:rsidRPr="002F1B17">
              <w:rPr>
                <w:rFonts w:ascii="Arial" w:eastAsia="Calibri" w:hAnsi="Arial" w:cs="Arial"/>
                <w:noProof/>
              </w:rPr>
              <w:t xml:space="preserve"> </w:t>
            </w:r>
            <w:r w:rsidRPr="002F1B17">
              <w:rPr>
                <w:rFonts w:ascii="Arial" w:eastAsia="Calibri" w:hAnsi="Arial" w:cs="Arial"/>
                <w:bCs/>
                <w:noProof/>
              </w:rPr>
              <w:t>as outlined:</w:t>
            </w:r>
          </w:p>
          <w:tbl>
            <w:tblPr>
              <w:tblStyle w:val="TableGrid3"/>
              <w:tblW w:w="0" w:type="auto"/>
              <w:tblInd w:w="0" w:type="dxa"/>
              <w:tblLayout w:type="fixed"/>
              <w:tblLook w:val="04A0" w:firstRow="1" w:lastRow="0" w:firstColumn="1" w:lastColumn="0" w:noHBand="0" w:noVBand="1"/>
            </w:tblPr>
            <w:tblGrid>
              <w:gridCol w:w="6124"/>
              <w:gridCol w:w="2835"/>
            </w:tblGrid>
            <w:tr w:rsidR="002F1B17" w:rsidRPr="002F1B17" w14:paraId="140FF704" w14:textId="77777777" w:rsidTr="00014333">
              <w:tc>
                <w:tcPr>
                  <w:tcW w:w="6124"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308A059" w14:textId="77777777" w:rsidR="002F1B17" w:rsidRPr="002F1B17" w:rsidRDefault="002F1B17" w:rsidP="002F1B17">
                  <w:pPr>
                    <w:spacing w:after="255" w:line="316" w:lineRule="auto"/>
                    <w:contextualSpacing/>
                    <w:rPr>
                      <w:rFonts w:ascii="Arial" w:hAnsi="Arial" w:cs="Arial"/>
                      <w:b/>
                      <w:noProof/>
                      <w:color w:val="FFFFFF"/>
                    </w:rPr>
                  </w:pPr>
                  <w:r w:rsidRPr="002F1B17">
                    <w:rPr>
                      <w:rFonts w:ascii="Arial" w:hAnsi="Arial" w:cs="Arial"/>
                      <w:b/>
                      <w:noProof/>
                      <w:color w:val="FFFFFF"/>
                    </w:rPr>
                    <w:t>Condition:</w:t>
                  </w:r>
                </w:p>
              </w:tc>
              <w:tc>
                <w:tcPr>
                  <w:tcW w:w="2835"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CFC3F2A" w14:textId="77777777" w:rsidR="002F1B17" w:rsidRPr="002F1B17" w:rsidRDefault="002F1B17" w:rsidP="002F1B17">
                  <w:pPr>
                    <w:spacing w:after="255" w:line="316" w:lineRule="auto"/>
                    <w:contextualSpacing/>
                    <w:rPr>
                      <w:rFonts w:ascii="Arial" w:hAnsi="Arial" w:cs="Arial"/>
                      <w:b/>
                      <w:noProof/>
                      <w:color w:val="FFFFFF"/>
                    </w:rPr>
                  </w:pPr>
                  <w:r w:rsidRPr="002F1B17">
                    <w:rPr>
                      <w:rFonts w:ascii="Arial" w:hAnsi="Arial" w:cs="Arial"/>
                      <w:b/>
                      <w:noProof/>
                      <w:color w:val="FFFFFF"/>
                    </w:rPr>
                    <w:t>Confirmation Please Tick</w:t>
                  </w:r>
                </w:p>
              </w:tc>
            </w:tr>
            <w:tr w:rsidR="002F1B17" w:rsidRPr="002F1B17" w14:paraId="29747DDC" w14:textId="77777777">
              <w:tc>
                <w:tcPr>
                  <w:tcW w:w="6124" w:type="dxa"/>
                  <w:tcBorders>
                    <w:top w:val="single" w:sz="4" w:space="0" w:color="auto"/>
                    <w:left w:val="single" w:sz="4" w:space="0" w:color="auto"/>
                    <w:bottom w:val="single" w:sz="4" w:space="0" w:color="auto"/>
                    <w:right w:val="single" w:sz="4" w:space="0" w:color="auto"/>
                  </w:tcBorders>
                  <w:hideMark/>
                </w:tcPr>
                <w:p w14:paraId="4384163E" w14:textId="77777777" w:rsidR="002F1B17" w:rsidRPr="002F1B17" w:rsidRDefault="002F1B17" w:rsidP="002F1B17">
                  <w:pPr>
                    <w:spacing w:after="255"/>
                    <w:contextualSpacing/>
                    <w:rPr>
                      <w:rFonts w:ascii="Arial" w:hAnsi="Arial" w:cs="Arial"/>
                      <w:noProof/>
                    </w:rPr>
                  </w:pPr>
                  <w:r w:rsidRPr="002F1B17">
                    <w:rPr>
                      <w:rFonts w:ascii="Arial" w:hAnsi="Arial" w:cs="Arial"/>
                      <w:noProof/>
                    </w:rPr>
                    <w:t>Temperature sensitive goods are transported under suitable conditions.</w:t>
                  </w:r>
                </w:p>
              </w:tc>
              <w:tc>
                <w:tcPr>
                  <w:tcW w:w="2835" w:type="dxa"/>
                  <w:tcBorders>
                    <w:top w:val="single" w:sz="4" w:space="0" w:color="auto"/>
                    <w:left w:val="single" w:sz="4" w:space="0" w:color="auto"/>
                    <w:bottom w:val="single" w:sz="4" w:space="0" w:color="auto"/>
                    <w:right w:val="single" w:sz="4" w:space="0" w:color="auto"/>
                  </w:tcBorders>
                  <w:hideMark/>
                </w:tcPr>
                <w:p w14:paraId="3D560E6F" w14:textId="77777777" w:rsidR="002F1B17" w:rsidRPr="002F1B17" w:rsidRDefault="002F1B17" w:rsidP="002F1B17">
                  <w:pPr>
                    <w:spacing w:after="255" w:line="316" w:lineRule="auto"/>
                    <w:contextualSpacing/>
                    <w:rPr>
                      <w:rFonts w:ascii="Arial" w:hAnsi="Arial" w:cs="Arial"/>
                      <w:noProof/>
                    </w:rPr>
                  </w:pPr>
                  <w:r w:rsidRPr="002F1B17">
                    <w:rPr>
                      <w:rFonts w:ascii="Arial" w:hAnsi="Arial" w:cs="Arial"/>
                      <w:noProof/>
                    </w:rPr>
                    <w:t>Yes:</w:t>
                  </w:r>
                  <w:sdt>
                    <w:sdtPr>
                      <w:rPr>
                        <w:rFonts w:ascii="Arial" w:hAnsi="Arial" w:cs="Arial"/>
                        <w:noProof/>
                      </w:rPr>
                      <w:id w:val="1406333104"/>
                      <w14:checkbox>
                        <w14:checked w14:val="0"/>
                        <w14:checkedState w14:val="2612" w14:font="MS Gothic"/>
                        <w14:uncheckedState w14:val="2610" w14:font="MS Gothic"/>
                      </w14:checkbox>
                    </w:sdtPr>
                    <w:sdtContent/>
                  </w:sdt>
                  <w:r w:rsidRPr="002F1B17">
                    <w:rPr>
                      <w:rFonts w:ascii="Arial" w:hAnsi="Arial" w:cs="Arial"/>
                      <w:noProof/>
                    </w:rPr>
                    <w:t xml:space="preserve">                   No:</w:t>
                  </w:r>
                  <w:sdt>
                    <w:sdtPr>
                      <w:rPr>
                        <w:rFonts w:ascii="Arial" w:hAnsi="Arial" w:cs="Arial"/>
                        <w:noProof/>
                      </w:rPr>
                      <w:id w:val="1161276449"/>
                      <w14:checkbox>
                        <w14:checked w14:val="0"/>
                        <w14:checkedState w14:val="2612" w14:font="MS Gothic"/>
                        <w14:uncheckedState w14:val="2610" w14:font="MS Gothic"/>
                      </w14:checkbox>
                    </w:sdtPr>
                    <w:sdtContent/>
                  </w:sdt>
                </w:p>
              </w:tc>
            </w:tr>
            <w:tr w:rsidR="002F1B17" w:rsidRPr="002F1B17" w14:paraId="2A79FF9F" w14:textId="77777777">
              <w:tc>
                <w:tcPr>
                  <w:tcW w:w="6124" w:type="dxa"/>
                  <w:tcBorders>
                    <w:top w:val="single" w:sz="4" w:space="0" w:color="auto"/>
                    <w:left w:val="single" w:sz="4" w:space="0" w:color="auto"/>
                    <w:bottom w:val="single" w:sz="4" w:space="0" w:color="auto"/>
                    <w:right w:val="single" w:sz="4" w:space="0" w:color="auto"/>
                  </w:tcBorders>
                  <w:hideMark/>
                </w:tcPr>
                <w:p w14:paraId="750D29F9" w14:textId="77777777" w:rsidR="002F1B17" w:rsidRPr="002F1B17" w:rsidRDefault="002F1B17" w:rsidP="002F1B17">
                  <w:pPr>
                    <w:spacing w:after="255"/>
                    <w:contextualSpacing/>
                    <w:rPr>
                      <w:rFonts w:ascii="Arial" w:hAnsi="Arial" w:cs="Arial"/>
                      <w:noProof/>
                    </w:rPr>
                  </w:pPr>
                  <w:r w:rsidRPr="002F1B17">
                    <w:rPr>
                      <w:rFonts w:ascii="Arial" w:hAnsi="Arial" w:cs="Arial"/>
                      <w:noProof/>
                    </w:rPr>
                    <w:t>Temperature records are maintained for periodic internal and external inspection audits.</w:t>
                  </w:r>
                </w:p>
              </w:tc>
              <w:tc>
                <w:tcPr>
                  <w:tcW w:w="2835" w:type="dxa"/>
                  <w:tcBorders>
                    <w:top w:val="single" w:sz="4" w:space="0" w:color="auto"/>
                    <w:left w:val="single" w:sz="4" w:space="0" w:color="auto"/>
                    <w:bottom w:val="single" w:sz="4" w:space="0" w:color="auto"/>
                    <w:right w:val="single" w:sz="4" w:space="0" w:color="auto"/>
                  </w:tcBorders>
                  <w:hideMark/>
                </w:tcPr>
                <w:p w14:paraId="1510397C" w14:textId="77777777" w:rsidR="002F1B17" w:rsidRPr="002F1B17" w:rsidRDefault="002F1B17" w:rsidP="002F1B17">
                  <w:pPr>
                    <w:spacing w:after="255" w:line="316" w:lineRule="auto"/>
                    <w:contextualSpacing/>
                    <w:rPr>
                      <w:rFonts w:ascii="Arial" w:hAnsi="Arial" w:cs="Arial"/>
                      <w:noProof/>
                    </w:rPr>
                  </w:pPr>
                  <w:r w:rsidRPr="002F1B17">
                    <w:rPr>
                      <w:rFonts w:ascii="Arial" w:hAnsi="Arial" w:cs="Arial"/>
                      <w:noProof/>
                    </w:rPr>
                    <w:t>Yes:</w:t>
                  </w:r>
                  <w:sdt>
                    <w:sdtPr>
                      <w:rPr>
                        <w:rFonts w:ascii="Arial" w:hAnsi="Arial" w:cs="Arial"/>
                        <w:noProof/>
                      </w:rPr>
                      <w:id w:val="1638763673"/>
                      <w14:checkbox>
                        <w14:checked w14:val="0"/>
                        <w14:checkedState w14:val="2612" w14:font="MS Gothic"/>
                        <w14:uncheckedState w14:val="2610" w14:font="MS Gothic"/>
                      </w14:checkbox>
                    </w:sdtPr>
                    <w:sdtContent/>
                  </w:sdt>
                  <w:r w:rsidRPr="002F1B17">
                    <w:rPr>
                      <w:rFonts w:ascii="Arial" w:hAnsi="Arial" w:cs="Arial"/>
                      <w:noProof/>
                    </w:rPr>
                    <w:t xml:space="preserve">                   No:</w:t>
                  </w:r>
                  <w:sdt>
                    <w:sdtPr>
                      <w:rPr>
                        <w:rFonts w:ascii="Arial" w:hAnsi="Arial" w:cs="Arial"/>
                        <w:noProof/>
                      </w:rPr>
                      <w:id w:val="549891232"/>
                      <w14:checkbox>
                        <w14:checked w14:val="0"/>
                        <w14:checkedState w14:val="2612" w14:font="MS Gothic"/>
                        <w14:uncheckedState w14:val="2610" w14:font="MS Gothic"/>
                      </w14:checkbox>
                    </w:sdtPr>
                    <w:sdtContent/>
                  </w:sdt>
                </w:p>
              </w:tc>
            </w:tr>
            <w:tr w:rsidR="002F1B17" w:rsidRPr="002F1B17" w14:paraId="126AA4E6" w14:textId="77777777">
              <w:tc>
                <w:tcPr>
                  <w:tcW w:w="6124" w:type="dxa"/>
                  <w:tcBorders>
                    <w:top w:val="single" w:sz="4" w:space="0" w:color="auto"/>
                    <w:left w:val="single" w:sz="4" w:space="0" w:color="auto"/>
                    <w:bottom w:val="single" w:sz="4" w:space="0" w:color="auto"/>
                    <w:right w:val="single" w:sz="4" w:space="0" w:color="auto"/>
                  </w:tcBorders>
                  <w:hideMark/>
                </w:tcPr>
                <w:p w14:paraId="25504BBB" w14:textId="77777777" w:rsidR="002F1B17" w:rsidRPr="002F1B17" w:rsidRDefault="002F1B17" w:rsidP="002F1B17">
                  <w:pPr>
                    <w:spacing w:after="255"/>
                    <w:contextualSpacing/>
                    <w:rPr>
                      <w:rFonts w:ascii="Arial" w:hAnsi="Arial" w:cs="Arial"/>
                      <w:noProof/>
                    </w:rPr>
                  </w:pPr>
                  <w:r w:rsidRPr="002F1B17">
                    <w:rPr>
                      <w:rFonts w:ascii="Arial" w:hAnsi="Arial" w:cs="Arial"/>
                      <w:noProof/>
                    </w:rPr>
                    <w:t>Food handlers have completed a basic food hygiene course.</w:t>
                  </w:r>
                </w:p>
              </w:tc>
              <w:tc>
                <w:tcPr>
                  <w:tcW w:w="2835" w:type="dxa"/>
                  <w:tcBorders>
                    <w:top w:val="single" w:sz="4" w:space="0" w:color="auto"/>
                    <w:left w:val="single" w:sz="4" w:space="0" w:color="auto"/>
                    <w:bottom w:val="single" w:sz="4" w:space="0" w:color="auto"/>
                    <w:right w:val="single" w:sz="4" w:space="0" w:color="auto"/>
                  </w:tcBorders>
                  <w:hideMark/>
                </w:tcPr>
                <w:p w14:paraId="14761E07" w14:textId="77777777" w:rsidR="002F1B17" w:rsidRPr="002F1B17" w:rsidRDefault="002F1B17" w:rsidP="002F1B17">
                  <w:pPr>
                    <w:spacing w:after="255" w:line="316" w:lineRule="auto"/>
                    <w:contextualSpacing/>
                    <w:rPr>
                      <w:rFonts w:ascii="Arial" w:hAnsi="Arial" w:cs="Arial"/>
                      <w:noProof/>
                    </w:rPr>
                  </w:pPr>
                  <w:r w:rsidRPr="002F1B17">
                    <w:rPr>
                      <w:rFonts w:ascii="Arial" w:hAnsi="Arial" w:cs="Arial"/>
                      <w:noProof/>
                    </w:rPr>
                    <w:t>Yes:</w:t>
                  </w:r>
                  <w:sdt>
                    <w:sdtPr>
                      <w:rPr>
                        <w:rFonts w:ascii="Arial" w:hAnsi="Arial" w:cs="Arial"/>
                        <w:noProof/>
                      </w:rPr>
                      <w:id w:val="1073167236"/>
                      <w14:checkbox>
                        <w14:checked w14:val="0"/>
                        <w14:checkedState w14:val="2612" w14:font="MS Gothic"/>
                        <w14:uncheckedState w14:val="2610" w14:font="MS Gothic"/>
                      </w14:checkbox>
                    </w:sdtPr>
                    <w:sdtContent/>
                  </w:sdt>
                  <w:r w:rsidRPr="002F1B17">
                    <w:rPr>
                      <w:rFonts w:ascii="Arial" w:hAnsi="Arial" w:cs="Arial"/>
                      <w:noProof/>
                    </w:rPr>
                    <w:t xml:space="preserve">                   No:</w:t>
                  </w:r>
                  <w:sdt>
                    <w:sdtPr>
                      <w:rPr>
                        <w:rFonts w:ascii="Arial" w:hAnsi="Arial" w:cs="Arial"/>
                        <w:noProof/>
                      </w:rPr>
                      <w:id w:val="2037148825"/>
                      <w14:checkbox>
                        <w14:checked w14:val="0"/>
                        <w14:checkedState w14:val="2612" w14:font="MS Gothic"/>
                        <w14:uncheckedState w14:val="2610" w14:font="MS Gothic"/>
                      </w14:checkbox>
                    </w:sdtPr>
                    <w:sdtContent/>
                  </w:sdt>
                </w:p>
              </w:tc>
            </w:tr>
            <w:tr w:rsidR="002F1B17" w:rsidRPr="002F1B17" w14:paraId="649CAEA8" w14:textId="77777777">
              <w:tc>
                <w:tcPr>
                  <w:tcW w:w="6124" w:type="dxa"/>
                  <w:tcBorders>
                    <w:top w:val="single" w:sz="4" w:space="0" w:color="auto"/>
                    <w:left w:val="single" w:sz="4" w:space="0" w:color="auto"/>
                    <w:bottom w:val="single" w:sz="4" w:space="0" w:color="auto"/>
                    <w:right w:val="single" w:sz="4" w:space="0" w:color="auto"/>
                  </w:tcBorders>
                  <w:hideMark/>
                </w:tcPr>
                <w:p w14:paraId="2044C16E" w14:textId="77777777" w:rsidR="002F1B17" w:rsidRPr="002F1B17" w:rsidRDefault="002F1B17" w:rsidP="002F1B17">
                  <w:pPr>
                    <w:spacing w:after="255"/>
                    <w:contextualSpacing/>
                    <w:rPr>
                      <w:rFonts w:ascii="Arial" w:hAnsi="Arial" w:cs="Arial"/>
                      <w:noProof/>
                    </w:rPr>
                  </w:pPr>
                  <w:bookmarkStart w:id="8" w:name="_Hlk103103460"/>
                  <w:r w:rsidRPr="002F1B17">
                    <w:rPr>
                      <w:rFonts w:ascii="Arial" w:hAnsi="Arial" w:cs="Arial"/>
                      <w:noProof/>
                    </w:rPr>
                    <w:t>All Delivery Vehicles will be suitable to transport food.</w:t>
                  </w:r>
                </w:p>
              </w:tc>
              <w:tc>
                <w:tcPr>
                  <w:tcW w:w="2835" w:type="dxa"/>
                  <w:tcBorders>
                    <w:top w:val="single" w:sz="4" w:space="0" w:color="auto"/>
                    <w:left w:val="single" w:sz="4" w:space="0" w:color="auto"/>
                    <w:bottom w:val="single" w:sz="4" w:space="0" w:color="auto"/>
                    <w:right w:val="single" w:sz="4" w:space="0" w:color="auto"/>
                  </w:tcBorders>
                  <w:hideMark/>
                </w:tcPr>
                <w:p w14:paraId="08BD6372" w14:textId="77777777" w:rsidR="002F1B17" w:rsidRPr="002F1B17" w:rsidRDefault="002F1B17" w:rsidP="002F1B17">
                  <w:pPr>
                    <w:spacing w:after="255" w:line="316" w:lineRule="auto"/>
                    <w:contextualSpacing/>
                    <w:rPr>
                      <w:rFonts w:ascii="Arial" w:hAnsi="Arial" w:cs="Arial"/>
                      <w:noProof/>
                    </w:rPr>
                  </w:pPr>
                  <w:r w:rsidRPr="002F1B17">
                    <w:rPr>
                      <w:rFonts w:ascii="Arial" w:hAnsi="Arial" w:cs="Arial"/>
                      <w:noProof/>
                    </w:rPr>
                    <w:t>Yes:</w:t>
                  </w:r>
                  <w:sdt>
                    <w:sdtPr>
                      <w:rPr>
                        <w:lang w:val="en-IE"/>
                      </w:rPr>
                      <w:id w:val="-692075452"/>
                      <w14:checkbox>
                        <w14:checked w14:val="0"/>
                        <w14:checkedState w14:val="2612" w14:font="MS Gothic"/>
                        <w14:uncheckedState w14:val="2610" w14:font="MS Gothic"/>
                      </w14:checkbox>
                    </w:sdtPr>
                    <w:sdtContent/>
                  </w:sdt>
                  <w:r w:rsidRPr="002F1B17">
                    <w:rPr>
                      <w:rFonts w:ascii="Arial" w:hAnsi="Arial" w:cs="Arial"/>
                      <w:noProof/>
                    </w:rPr>
                    <w:t xml:space="preserve">                   No:</w:t>
                  </w:r>
                  <w:sdt>
                    <w:sdtPr>
                      <w:rPr>
                        <w:lang w:val="en-IE"/>
                      </w:rPr>
                      <w:id w:val="-609971116"/>
                      <w14:checkbox>
                        <w14:checked w14:val="0"/>
                        <w14:checkedState w14:val="2612" w14:font="MS Gothic"/>
                        <w14:uncheckedState w14:val="2610" w14:font="MS Gothic"/>
                      </w14:checkbox>
                    </w:sdtPr>
                    <w:sdtContent/>
                  </w:sdt>
                </w:p>
              </w:tc>
              <w:bookmarkEnd w:id="8"/>
            </w:tr>
            <w:tr w:rsidR="002F1B17" w:rsidRPr="002F1B17" w14:paraId="25830C6B" w14:textId="77777777">
              <w:tc>
                <w:tcPr>
                  <w:tcW w:w="6124" w:type="dxa"/>
                  <w:tcBorders>
                    <w:top w:val="single" w:sz="4" w:space="0" w:color="auto"/>
                    <w:left w:val="single" w:sz="4" w:space="0" w:color="auto"/>
                    <w:bottom w:val="single" w:sz="4" w:space="0" w:color="auto"/>
                    <w:right w:val="single" w:sz="4" w:space="0" w:color="auto"/>
                  </w:tcBorders>
                  <w:hideMark/>
                </w:tcPr>
                <w:p w14:paraId="69E53D3E" w14:textId="77777777" w:rsidR="002F1B17" w:rsidRPr="002F1B17" w:rsidRDefault="002F1B17" w:rsidP="002F1B17">
                  <w:pPr>
                    <w:spacing w:after="255"/>
                    <w:contextualSpacing/>
                    <w:rPr>
                      <w:rFonts w:ascii="Arial" w:hAnsi="Arial" w:cs="Arial"/>
                      <w:noProof/>
                    </w:rPr>
                  </w:pPr>
                  <w:r w:rsidRPr="002F1B17">
                    <w:rPr>
                      <w:rFonts w:ascii="Arial" w:hAnsi="Arial" w:cs="Arial"/>
                      <w:noProof/>
                    </w:rPr>
                    <w:t>All delivery personnel will behave hygienically and wear clear protective clothing to include a white coat and hat.</w:t>
                  </w:r>
                </w:p>
              </w:tc>
              <w:tc>
                <w:tcPr>
                  <w:tcW w:w="2835" w:type="dxa"/>
                  <w:tcBorders>
                    <w:top w:val="single" w:sz="4" w:space="0" w:color="auto"/>
                    <w:left w:val="single" w:sz="4" w:space="0" w:color="auto"/>
                    <w:bottom w:val="single" w:sz="4" w:space="0" w:color="auto"/>
                    <w:right w:val="single" w:sz="4" w:space="0" w:color="auto"/>
                  </w:tcBorders>
                  <w:hideMark/>
                </w:tcPr>
                <w:p w14:paraId="1A6B680A" w14:textId="77777777" w:rsidR="002F1B17" w:rsidRPr="002F1B17" w:rsidRDefault="002F1B17" w:rsidP="002F1B17">
                  <w:pPr>
                    <w:spacing w:after="255" w:line="316" w:lineRule="auto"/>
                    <w:contextualSpacing/>
                    <w:rPr>
                      <w:rFonts w:ascii="Arial" w:hAnsi="Arial" w:cs="Arial"/>
                      <w:noProof/>
                    </w:rPr>
                  </w:pPr>
                  <w:r w:rsidRPr="002F1B17">
                    <w:rPr>
                      <w:rFonts w:ascii="Arial" w:hAnsi="Arial" w:cs="Arial"/>
                      <w:noProof/>
                    </w:rPr>
                    <w:t>Yes:</w:t>
                  </w:r>
                  <w:sdt>
                    <w:sdtPr>
                      <w:rPr>
                        <w:rFonts w:ascii="Arial" w:hAnsi="Arial" w:cs="Arial"/>
                        <w:noProof/>
                      </w:rPr>
                      <w:id w:val="328178624"/>
                      <w14:checkbox>
                        <w14:checked w14:val="0"/>
                        <w14:checkedState w14:val="2612" w14:font="MS Gothic"/>
                        <w14:uncheckedState w14:val="2610" w14:font="MS Gothic"/>
                      </w14:checkbox>
                    </w:sdtPr>
                    <w:sdtContent/>
                  </w:sdt>
                  <w:r w:rsidRPr="002F1B17">
                    <w:rPr>
                      <w:rFonts w:ascii="Arial" w:hAnsi="Arial" w:cs="Arial"/>
                      <w:noProof/>
                    </w:rPr>
                    <w:t xml:space="preserve">                   No:</w:t>
                  </w:r>
                  <w:sdt>
                    <w:sdtPr>
                      <w:rPr>
                        <w:rFonts w:ascii="Arial" w:hAnsi="Arial" w:cs="Arial"/>
                        <w:noProof/>
                      </w:rPr>
                      <w:id w:val="-2081669352"/>
                      <w14:checkbox>
                        <w14:checked w14:val="0"/>
                        <w14:checkedState w14:val="2612" w14:font="MS Gothic"/>
                        <w14:uncheckedState w14:val="2610" w14:font="MS Gothic"/>
                      </w14:checkbox>
                    </w:sdtPr>
                    <w:sdtContent/>
                  </w:sdt>
                </w:p>
              </w:tc>
            </w:tr>
            <w:tr w:rsidR="002F1B17" w:rsidRPr="002F1B17" w14:paraId="27DA61FD" w14:textId="77777777">
              <w:tc>
                <w:tcPr>
                  <w:tcW w:w="6124" w:type="dxa"/>
                  <w:tcBorders>
                    <w:top w:val="single" w:sz="4" w:space="0" w:color="auto"/>
                    <w:left w:val="single" w:sz="4" w:space="0" w:color="auto"/>
                    <w:bottom w:val="single" w:sz="4" w:space="0" w:color="auto"/>
                    <w:right w:val="single" w:sz="4" w:space="0" w:color="auto"/>
                  </w:tcBorders>
                  <w:hideMark/>
                </w:tcPr>
                <w:p w14:paraId="2F8034F9" w14:textId="77777777" w:rsidR="002F1B17" w:rsidRPr="002F1B17" w:rsidRDefault="002F1B17" w:rsidP="002F1B17">
                  <w:pPr>
                    <w:spacing w:after="255"/>
                    <w:contextualSpacing/>
                    <w:rPr>
                      <w:rFonts w:ascii="Arial" w:hAnsi="Arial" w:cs="Arial"/>
                      <w:noProof/>
                    </w:rPr>
                  </w:pPr>
                  <w:r w:rsidRPr="002F1B17">
                    <w:rPr>
                      <w:rFonts w:ascii="Arial" w:hAnsi="Arial" w:cs="Arial"/>
                      <w:noProof/>
                    </w:rPr>
                    <w:t>Records are maintained for deep cleaning transport and delivery vehicles.</w:t>
                  </w:r>
                </w:p>
              </w:tc>
              <w:tc>
                <w:tcPr>
                  <w:tcW w:w="2835" w:type="dxa"/>
                  <w:tcBorders>
                    <w:top w:val="single" w:sz="4" w:space="0" w:color="auto"/>
                    <w:left w:val="single" w:sz="4" w:space="0" w:color="auto"/>
                    <w:bottom w:val="single" w:sz="4" w:space="0" w:color="auto"/>
                    <w:right w:val="single" w:sz="4" w:space="0" w:color="auto"/>
                  </w:tcBorders>
                  <w:hideMark/>
                </w:tcPr>
                <w:p w14:paraId="647CEE99" w14:textId="77777777" w:rsidR="002F1B17" w:rsidRPr="002F1B17" w:rsidRDefault="002F1B17" w:rsidP="002F1B17">
                  <w:pPr>
                    <w:spacing w:after="255" w:line="316" w:lineRule="auto"/>
                    <w:contextualSpacing/>
                    <w:rPr>
                      <w:rFonts w:ascii="Arial" w:hAnsi="Arial" w:cs="Arial"/>
                      <w:noProof/>
                    </w:rPr>
                  </w:pPr>
                  <w:r w:rsidRPr="002F1B17">
                    <w:rPr>
                      <w:rFonts w:ascii="Arial" w:hAnsi="Arial" w:cs="Arial"/>
                      <w:noProof/>
                    </w:rPr>
                    <w:t>Yes:</w:t>
                  </w:r>
                  <w:sdt>
                    <w:sdtPr>
                      <w:rPr>
                        <w:rFonts w:ascii="Arial" w:hAnsi="Arial" w:cs="Arial"/>
                        <w:noProof/>
                      </w:rPr>
                      <w:id w:val="1757784361"/>
                      <w14:checkbox>
                        <w14:checked w14:val="0"/>
                        <w14:checkedState w14:val="2612" w14:font="MS Gothic"/>
                        <w14:uncheckedState w14:val="2610" w14:font="MS Gothic"/>
                      </w14:checkbox>
                    </w:sdtPr>
                    <w:sdtContent/>
                  </w:sdt>
                  <w:r w:rsidRPr="002F1B17">
                    <w:rPr>
                      <w:rFonts w:ascii="Arial" w:hAnsi="Arial" w:cs="Arial"/>
                      <w:noProof/>
                    </w:rPr>
                    <w:t xml:space="preserve">                   No:</w:t>
                  </w:r>
                  <w:sdt>
                    <w:sdtPr>
                      <w:rPr>
                        <w:rFonts w:ascii="Arial" w:hAnsi="Arial" w:cs="Arial"/>
                        <w:noProof/>
                      </w:rPr>
                      <w:id w:val="-430894186"/>
                      <w14:checkbox>
                        <w14:checked w14:val="0"/>
                        <w14:checkedState w14:val="2612" w14:font="MS Gothic"/>
                        <w14:uncheckedState w14:val="2610" w14:font="MS Gothic"/>
                      </w14:checkbox>
                    </w:sdtPr>
                    <w:sdtContent/>
                  </w:sdt>
                </w:p>
              </w:tc>
            </w:tr>
            <w:tr w:rsidR="002F1B17" w:rsidRPr="002F1B17" w14:paraId="16E9B1BD" w14:textId="77777777">
              <w:tc>
                <w:tcPr>
                  <w:tcW w:w="6124" w:type="dxa"/>
                  <w:tcBorders>
                    <w:top w:val="single" w:sz="4" w:space="0" w:color="auto"/>
                    <w:left w:val="single" w:sz="4" w:space="0" w:color="auto"/>
                    <w:bottom w:val="single" w:sz="4" w:space="0" w:color="auto"/>
                    <w:right w:val="single" w:sz="4" w:space="0" w:color="auto"/>
                  </w:tcBorders>
                  <w:hideMark/>
                </w:tcPr>
                <w:p w14:paraId="7FEDEACB" w14:textId="77777777" w:rsidR="002F1B17" w:rsidRPr="002F1B17" w:rsidRDefault="002F1B17" w:rsidP="002F1B17">
                  <w:pPr>
                    <w:spacing w:after="255"/>
                    <w:contextualSpacing/>
                    <w:rPr>
                      <w:rFonts w:ascii="Arial" w:hAnsi="Arial" w:cs="Arial"/>
                      <w:noProof/>
                    </w:rPr>
                  </w:pPr>
                  <w:r w:rsidRPr="002F1B17">
                    <w:rPr>
                      <w:rFonts w:ascii="Arial" w:hAnsi="Arial" w:cs="Arial"/>
                      <w:noProof/>
                    </w:rPr>
                    <w:t>Food will be free from obvious contamination and in good condition.</w:t>
                  </w:r>
                </w:p>
              </w:tc>
              <w:tc>
                <w:tcPr>
                  <w:tcW w:w="2835" w:type="dxa"/>
                  <w:tcBorders>
                    <w:top w:val="single" w:sz="4" w:space="0" w:color="auto"/>
                    <w:left w:val="single" w:sz="4" w:space="0" w:color="auto"/>
                    <w:bottom w:val="single" w:sz="4" w:space="0" w:color="auto"/>
                    <w:right w:val="single" w:sz="4" w:space="0" w:color="auto"/>
                  </w:tcBorders>
                  <w:hideMark/>
                </w:tcPr>
                <w:p w14:paraId="65555D50" w14:textId="77777777" w:rsidR="002F1B17" w:rsidRPr="002F1B17" w:rsidRDefault="002F1B17" w:rsidP="002F1B17">
                  <w:pPr>
                    <w:spacing w:after="255" w:line="316" w:lineRule="auto"/>
                    <w:contextualSpacing/>
                    <w:rPr>
                      <w:rFonts w:ascii="Arial" w:hAnsi="Arial" w:cs="Arial"/>
                      <w:noProof/>
                    </w:rPr>
                  </w:pPr>
                  <w:r w:rsidRPr="002F1B17">
                    <w:rPr>
                      <w:rFonts w:ascii="Arial" w:hAnsi="Arial" w:cs="Arial"/>
                      <w:noProof/>
                    </w:rPr>
                    <w:t>Yes:</w:t>
                  </w:r>
                  <w:sdt>
                    <w:sdtPr>
                      <w:rPr>
                        <w:rFonts w:ascii="Arial" w:hAnsi="Arial" w:cs="Arial"/>
                        <w:noProof/>
                      </w:rPr>
                      <w:id w:val="-1895337626"/>
                      <w14:checkbox>
                        <w14:checked w14:val="0"/>
                        <w14:checkedState w14:val="2612" w14:font="MS Gothic"/>
                        <w14:uncheckedState w14:val="2610" w14:font="MS Gothic"/>
                      </w14:checkbox>
                    </w:sdtPr>
                    <w:sdtContent/>
                  </w:sdt>
                  <w:r w:rsidRPr="002F1B17">
                    <w:rPr>
                      <w:rFonts w:ascii="Arial" w:hAnsi="Arial" w:cs="Arial"/>
                      <w:noProof/>
                    </w:rPr>
                    <w:t xml:space="preserve">                   No:</w:t>
                  </w:r>
                  <w:sdt>
                    <w:sdtPr>
                      <w:rPr>
                        <w:rFonts w:ascii="Arial" w:hAnsi="Arial" w:cs="Arial"/>
                        <w:noProof/>
                      </w:rPr>
                      <w:id w:val="-1028481331"/>
                      <w14:checkbox>
                        <w14:checked w14:val="0"/>
                        <w14:checkedState w14:val="2612" w14:font="MS Gothic"/>
                        <w14:uncheckedState w14:val="2610" w14:font="MS Gothic"/>
                      </w14:checkbox>
                    </w:sdtPr>
                    <w:sdtContent/>
                  </w:sdt>
                </w:p>
              </w:tc>
            </w:tr>
            <w:tr w:rsidR="002F1B17" w:rsidRPr="002F1B17" w14:paraId="7E01635E" w14:textId="77777777">
              <w:tc>
                <w:tcPr>
                  <w:tcW w:w="6124" w:type="dxa"/>
                  <w:tcBorders>
                    <w:top w:val="single" w:sz="4" w:space="0" w:color="auto"/>
                    <w:left w:val="single" w:sz="4" w:space="0" w:color="auto"/>
                    <w:bottom w:val="single" w:sz="4" w:space="0" w:color="auto"/>
                    <w:right w:val="single" w:sz="4" w:space="0" w:color="auto"/>
                  </w:tcBorders>
                  <w:hideMark/>
                </w:tcPr>
                <w:p w14:paraId="1E5453D0" w14:textId="77777777" w:rsidR="002F1B17" w:rsidRPr="002F1B17" w:rsidRDefault="002F1B17" w:rsidP="002F1B17">
                  <w:pPr>
                    <w:spacing w:after="255"/>
                    <w:contextualSpacing/>
                    <w:rPr>
                      <w:rFonts w:ascii="Arial" w:hAnsi="Arial" w:cs="Arial"/>
                      <w:noProof/>
                    </w:rPr>
                  </w:pPr>
                  <w:r w:rsidRPr="002F1B17">
                    <w:rPr>
                      <w:rFonts w:ascii="Arial" w:hAnsi="Arial" w:cs="Arial"/>
                      <w:noProof/>
                    </w:rPr>
                    <w:lastRenderedPageBreak/>
                    <w:t>Food will be delivered free from pest infestation.</w:t>
                  </w:r>
                </w:p>
              </w:tc>
              <w:tc>
                <w:tcPr>
                  <w:tcW w:w="2835" w:type="dxa"/>
                  <w:tcBorders>
                    <w:top w:val="single" w:sz="4" w:space="0" w:color="auto"/>
                    <w:left w:val="single" w:sz="4" w:space="0" w:color="auto"/>
                    <w:bottom w:val="single" w:sz="4" w:space="0" w:color="auto"/>
                    <w:right w:val="single" w:sz="4" w:space="0" w:color="auto"/>
                  </w:tcBorders>
                  <w:hideMark/>
                </w:tcPr>
                <w:p w14:paraId="2420163A" w14:textId="77777777" w:rsidR="002F1B17" w:rsidRPr="002F1B17" w:rsidRDefault="002F1B17" w:rsidP="002F1B17">
                  <w:pPr>
                    <w:spacing w:after="255" w:line="316" w:lineRule="auto"/>
                    <w:contextualSpacing/>
                    <w:rPr>
                      <w:rFonts w:ascii="Arial" w:hAnsi="Arial" w:cs="Arial"/>
                      <w:noProof/>
                    </w:rPr>
                  </w:pPr>
                  <w:r w:rsidRPr="002F1B17">
                    <w:rPr>
                      <w:rFonts w:ascii="Arial" w:hAnsi="Arial" w:cs="Arial"/>
                      <w:noProof/>
                    </w:rPr>
                    <w:t>Yes:</w:t>
                  </w:r>
                  <w:sdt>
                    <w:sdtPr>
                      <w:rPr>
                        <w:rFonts w:ascii="Arial" w:hAnsi="Arial" w:cs="Arial"/>
                        <w:noProof/>
                      </w:rPr>
                      <w:id w:val="1287239316"/>
                      <w14:checkbox>
                        <w14:checked w14:val="0"/>
                        <w14:checkedState w14:val="2612" w14:font="MS Gothic"/>
                        <w14:uncheckedState w14:val="2610" w14:font="MS Gothic"/>
                      </w14:checkbox>
                    </w:sdtPr>
                    <w:sdtContent/>
                  </w:sdt>
                  <w:r w:rsidRPr="002F1B17">
                    <w:rPr>
                      <w:rFonts w:ascii="Arial" w:hAnsi="Arial" w:cs="Arial"/>
                      <w:noProof/>
                    </w:rPr>
                    <w:t xml:space="preserve">                   No:</w:t>
                  </w:r>
                  <w:sdt>
                    <w:sdtPr>
                      <w:rPr>
                        <w:rFonts w:ascii="Arial" w:hAnsi="Arial" w:cs="Arial"/>
                        <w:noProof/>
                      </w:rPr>
                      <w:id w:val="-1604266532"/>
                      <w14:checkbox>
                        <w14:checked w14:val="0"/>
                        <w14:checkedState w14:val="2612" w14:font="MS Gothic"/>
                        <w14:uncheckedState w14:val="2610" w14:font="MS Gothic"/>
                      </w14:checkbox>
                    </w:sdtPr>
                    <w:sdtContent/>
                  </w:sdt>
                </w:p>
              </w:tc>
            </w:tr>
            <w:tr w:rsidR="002F1B17" w:rsidRPr="002F1B17" w14:paraId="4EDFDA6F" w14:textId="77777777">
              <w:tc>
                <w:tcPr>
                  <w:tcW w:w="6124" w:type="dxa"/>
                  <w:tcBorders>
                    <w:top w:val="single" w:sz="4" w:space="0" w:color="auto"/>
                    <w:left w:val="single" w:sz="4" w:space="0" w:color="auto"/>
                    <w:bottom w:val="single" w:sz="4" w:space="0" w:color="auto"/>
                    <w:right w:val="single" w:sz="4" w:space="0" w:color="auto"/>
                  </w:tcBorders>
                  <w:hideMark/>
                </w:tcPr>
                <w:p w14:paraId="164E051D" w14:textId="77777777" w:rsidR="002F1B17" w:rsidRPr="002F1B17" w:rsidRDefault="002F1B17" w:rsidP="002F1B17">
                  <w:pPr>
                    <w:spacing w:after="255"/>
                    <w:contextualSpacing/>
                    <w:rPr>
                      <w:rFonts w:ascii="Arial" w:hAnsi="Arial" w:cs="Arial"/>
                      <w:noProof/>
                    </w:rPr>
                  </w:pPr>
                  <w:r w:rsidRPr="002F1B17">
                    <w:rPr>
                      <w:rFonts w:ascii="Arial" w:hAnsi="Arial" w:cs="Arial"/>
                      <w:noProof/>
                    </w:rPr>
                    <w:t>Food will be undamaged, tins not blown, dented or rusted and food will not be tampered with.</w:t>
                  </w:r>
                </w:p>
              </w:tc>
              <w:tc>
                <w:tcPr>
                  <w:tcW w:w="2835" w:type="dxa"/>
                  <w:tcBorders>
                    <w:top w:val="single" w:sz="4" w:space="0" w:color="auto"/>
                    <w:left w:val="single" w:sz="4" w:space="0" w:color="auto"/>
                    <w:bottom w:val="single" w:sz="4" w:space="0" w:color="auto"/>
                    <w:right w:val="single" w:sz="4" w:space="0" w:color="auto"/>
                  </w:tcBorders>
                  <w:hideMark/>
                </w:tcPr>
                <w:p w14:paraId="4A26D5AB" w14:textId="77777777" w:rsidR="002F1B17" w:rsidRPr="002F1B17" w:rsidRDefault="002F1B17" w:rsidP="002F1B17">
                  <w:pPr>
                    <w:spacing w:after="255" w:line="316" w:lineRule="auto"/>
                    <w:contextualSpacing/>
                    <w:rPr>
                      <w:rFonts w:ascii="Arial" w:hAnsi="Arial" w:cs="Arial"/>
                      <w:noProof/>
                    </w:rPr>
                  </w:pPr>
                  <w:r w:rsidRPr="002F1B17">
                    <w:rPr>
                      <w:rFonts w:ascii="Arial" w:hAnsi="Arial" w:cs="Arial"/>
                      <w:noProof/>
                    </w:rPr>
                    <w:t>Yes:</w:t>
                  </w:r>
                  <w:sdt>
                    <w:sdtPr>
                      <w:rPr>
                        <w:rFonts w:ascii="Arial" w:hAnsi="Arial" w:cs="Arial"/>
                        <w:noProof/>
                      </w:rPr>
                      <w:id w:val="-1399045837"/>
                      <w14:checkbox>
                        <w14:checked w14:val="0"/>
                        <w14:checkedState w14:val="2612" w14:font="MS Gothic"/>
                        <w14:uncheckedState w14:val="2610" w14:font="MS Gothic"/>
                      </w14:checkbox>
                    </w:sdtPr>
                    <w:sdtContent/>
                  </w:sdt>
                  <w:r w:rsidRPr="002F1B17">
                    <w:rPr>
                      <w:rFonts w:ascii="Arial" w:hAnsi="Arial" w:cs="Arial"/>
                      <w:noProof/>
                    </w:rPr>
                    <w:t xml:space="preserve">                   No:</w:t>
                  </w:r>
                  <w:sdt>
                    <w:sdtPr>
                      <w:rPr>
                        <w:rFonts w:ascii="Arial" w:hAnsi="Arial" w:cs="Arial"/>
                        <w:noProof/>
                      </w:rPr>
                      <w:id w:val="-1975911149"/>
                      <w14:checkbox>
                        <w14:checked w14:val="0"/>
                        <w14:checkedState w14:val="2612" w14:font="MS Gothic"/>
                        <w14:uncheckedState w14:val="2610" w14:font="MS Gothic"/>
                      </w14:checkbox>
                    </w:sdtPr>
                    <w:sdtContent/>
                  </w:sdt>
                </w:p>
              </w:tc>
            </w:tr>
            <w:tr w:rsidR="002F1B17" w:rsidRPr="002F1B17" w14:paraId="2D488123" w14:textId="77777777">
              <w:tc>
                <w:tcPr>
                  <w:tcW w:w="6124" w:type="dxa"/>
                  <w:tcBorders>
                    <w:top w:val="single" w:sz="4" w:space="0" w:color="auto"/>
                    <w:left w:val="single" w:sz="4" w:space="0" w:color="auto"/>
                    <w:bottom w:val="single" w:sz="4" w:space="0" w:color="auto"/>
                    <w:right w:val="single" w:sz="4" w:space="0" w:color="auto"/>
                  </w:tcBorders>
                  <w:hideMark/>
                </w:tcPr>
                <w:p w14:paraId="7CCBC1F1" w14:textId="77777777" w:rsidR="002F1B17" w:rsidRPr="002F1B17" w:rsidRDefault="002F1B17" w:rsidP="002F1B17">
                  <w:pPr>
                    <w:spacing w:after="255"/>
                    <w:contextualSpacing/>
                    <w:rPr>
                      <w:rFonts w:ascii="Arial" w:hAnsi="Arial" w:cs="Arial"/>
                      <w:noProof/>
                    </w:rPr>
                  </w:pPr>
                  <w:r w:rsidRPr="002F1B17">
                    <w:rPr>
                      <w:rFonts w:ascii="Arial" w:hAnsi="Arial" w:cs="Arial"/>
                      <w:noProof/>
                    </w:rPr>
                    <w:t>Pre-packaged foods will be within their "use by" or "best before" dates.</w:t>
                  </w:r>
                </w:p>
              </w:tc>
              <w:tc>
                <w:tcPr>
                  <w:tcW w:w="2835" w:type="dxa"/>
                  <w:tcBorders>
                    <w:top w:val="single" w:sz="4" w:space="0" w:color="auto"/>
                    <w:left w:val="single" w:sz="4" w:space="0" w:color="auto"/>
                    <w:bottom w:val="single" w:sz="4" w:space="0" w:color="auto"/>
                    <w:right w:val="single" w:sz="4" w:space="0" w:color="auto"/>
                  </w:tcBorders>
                  <w:hideMark/>
                </w:tcPr>
                <w:p w14:paraId="2FDC30CA" w14:textId="77777777" w:rsidR="002F1B17" w:rsidRPr="002F1B17" w:rsidRDefault="002F1B17" w:rsidP="002F1B17">
                  <w:pPr>
                    <w:spacing w:after="255" w:line="316" w:lineRule="auto"/>
                    <w:contextualSpacing/>
                    <w:rPr>
                      <w:rFonts w:ascii="Arial" w:hAnsi="Arial" w:cs="Arial"/>
                      <w:noProof/>
                    </w:rPr>
                  </w:pPr>
                  <w:r w:rsidRPr="002F1B17">
                    <w:rPr>
                      <w:rFonts w:ascii="Arial" w:hAnsi="Arial" w:cs="Arial"/>
                      <w:noProof/>
                    </w:rPr>
                    <w:t>Yes:</w:t>
                  </w:r>
                  <w:sdt>
                    <w:sdtPr>
                      <w:rPr>
                        <w:rFonts w:ascii="Arial" w:hAnsi="Arial" w:cs="Arial"/>
                        <w:noProof/>
                      </w:rPr>
                      <w:id w:val="-1033567072"/>
                      <w14:checkbox>
                        <w14:checked w14:val="0"/>
                        <w14:checkedState w14:val="2612" w14:font="MS Gothic"/>
                        <w14:uncheckedState w14:val="2610" w14:font="MS Gothic"/>
                      </w14:checkbox>
                    </w:sdtPr>
                    <w:sdtContent/>
                  </w:sdt>
                  <w:r w:rsidRPr="002F1B17">
                    <w:rPr>
                      <w:rFonts w:ascii="Arial" w:hAnsi="Arial" w:cs="Arial"/>
                      <w:noProof/>
                    </w:rPr>
                    <w:t xml:space="preserve">                   No:</w:t>
                  </w:r>
                  <w:sdt>
                    <w:sdtPr>
                      <w:rPr>
                        <w:rFonts w:ascii="Arial" w:hAnsi="Arial" w:cs="Arial"/>
                        <w:noProof/>
                      </w:rPr>
                      <w:id w:val="-1242013521"/>
                      <w14:checkbox>
                        <w14:checked w14:val="0"/>
                        <w14:checkedState w14:val="2612" w14:font="MS Gothic"/>
                        <w14:uncheckedState w14:val="2610" w14:font="MS Gothic"/>
                      </w14:checkbox>
                    </w:sdtPr>
                    <w:sdtContent/>
                  </w:sdt>
                </w:p>
              </w:tc>
            </w:tr>
            <w:tr w:rsidR="002F1B17" w:rsidRPr="002F1B17" w14:paraId="346CA998" w14:textId="77777777">
              <w:tc>
                <w:tcPr>
                  <w:tcW w:w="6124" w:type="dxa"/>
                  <w:tcBorders>
                    <w:top w:val="single" w:sz="4" w:space="0" w:color="auto"/>
                    <w:left w:val="single" w:sz="4" w:space="0" w:color="auto"/>
                    <w:bottom w:val="single" w:sz="4" w:space="0" w:color="auto"/>
                    <w:right w:val="single" w:sz="4" w:space="0" w:color="auto"/>
                  </w:tcBorders>
                  <w:hideMark/>
                </w:tcPr>
                <w:p w14:paraId="518EE7B1" w14:textId="77777777" w:rsidR="002F1B17" w:rsidRPr="002F1B17" w:rsidRDefault="002F1B17" w:rsidP="002F1B17">
                  <w:pPr>
                    <w:spacing w:after="255"/>
                    <w:contextualSpacing/>
                    <w:rPr>
                      <w:rFonts w:ascii="Arial" w:hAnsi="Arial" w:cs="Arial"/>
                      <w:noProof/>
                    </w:rPr>
                  </w:pPr>
                  <w:r w:rsidRPr="002F1B17">
                    <w:rPr>
                      <w:rFonts w:ascii="Arial" w:hAnsi="Arial" w:cs="Arial"/>
                      <w:noProof/>
                    </w:rPr>
                    <w:t>All high-risk foods will be delivered either chilled or frozen.</w:t>
                  </w:r>
                </w:p>
              </w:tc>
              <w:tc>
                <w:tcPr>
                  <w:tcW w:w="2835" w:type="dxa"/>
                  <w:tcBorders>
                    <w:top w:val="single" w:sz="4" w:space="0" w:color="auto"/>
                    <w:left w:val="single" w:sz="4" w:space="0" w:color="auto"/>
                    <w:bottom w:val="single" w:sz="4" w:space="0" w:color="auto"/>
                    <w:right w:val="single" w:sz="4" w:space="0" w:color="auto"/>
                  </w:tcBorders>
                  <w:hideMark/>
                </w:tcPr>
                <w:p w14:paraId="725B522E" w14:textId="77777777" w:rsidR="002F1B17" w:rsidRPr="002F1B17" w:rsidRDefault="002F1B17" w:rsidP="002F1B17">
                  <w:pPr>
                    <w:spacing w:after="255" w:line="316" w:lineRule="auto"/>
                    <w:contextualSpacing/>
                    <w:rPr>
                      <w:rFonts w:ascii="Arial" w:hAnsi="Arial" w:cs="Arial"/>
                      <w:noProof/>
                    </w:rPr>
                  </w:pPr>
                  <w:r w:rsidRPr="002F1B17">
                    <w:rPr>
                      <w:rFonts w:ascii="Arial" w:hAnsi="Arial" w:cs="Arial"/>
                      <w:noProof/>
                    </w:rPr>
                    <w:t>Yes:</w:t>
                  </w:r>
                  <w:sdt>
                    <w:sdtPr>
                      <w:rPr>
                        <w:rFonts w:ascii="Arial" w:hAnsi="Arial" w:cs="Arial"/>
                        <w:noProof/>
                      </w:rPr>
                      <w:id w:val="1054123164"/>
                      <w14:checkbox>
                        <w14:checked w14:val="0"/>
                        <w14:checkedState w14:val="2612" w14:font="MS Gothic"/>
                        <w14:uncheckedState w14:val="2610" w14:font="MS Gothic"/>
                      </w14:checkbox>
                    </w:sdtPr>
                    <w:sdtContent/>
                  </w:sdt>
                  <w:r w:rsidRPr="002F1B17">
                    <w:rPr>
                      <w:rFonts w:ascii="Arial" w:hAnsi="Arial" w:cs="Arial"/>
                      <w:noProof/>
                    </w:rPr>
                    <w:t xml:space="preserve">                   No:</w:t>
                  </w:r>
                  <w:sdt>
                    <w:sdtPr>
                      <w:rPr>
                        <w:rFonts w:ascii="Arial" w:hAnsi="Arial" w:cs="Arial"/>
                        <w:noProof/>
                      </w:rPr>
                      <w:id w:val="1612161708"/>
                      <w14:checkbox>
                        <w14:checked w14:val="0"/>
                        <w14:checkedState w14:val="2612" w14:font="MS Gothic"/>
                        <w14:uncheckedState w14:val="2610" w14:font="MS Gothic"/>
                      </w14:checkbox>
                    </w:sdtPr>
                    <w:sdtContent/>
                  </w:sdt>
                </w:p>
              </w:tc>
            </w:tr>
            <w:tr w:rsidR="002F1B17" w:rsidRPr="002F1B17" w14:paraId="7DA737C5" w14:textId="77777777">
              <w:tc>
                <w:tcPr>
                  <w:tcW w:w="6124" w:type="dxa"/>
                  <w:tcBorders>
                    <w:top w:val="single" w:sz="4" w:space="0" w:color="auto"/>
                    <w:left w:val="single" w:sz="4" w:space="0" w:color="auto"/>
                    <w:bottom w:val="single" w:sz="4" w:space="0" w:color="auto"/>
                    <w:right w:val="single" w:sz="4" w:space="0" w:color="auto"/>
                  </w:tcBorders>
                  <w:hideMark/>
                </w:tcPr>
                <w:p w14:paraId="47B301DD" w14:textId="77777777" w:rsidR="002F1B17" w:rsidRPr="002F1B17" w:rsidRDefault="002F1B17" w:rsidP="002F1B17">
                  <w:pPr>
                    <w:spacing w:after="255"/>
                    <w:contextualSpacing/>
                    <w:rPr>
                      <w:rFonts w:ascii="Arial" w:hAnsi="Arial" w:cs="Arial"/>
                      <w:noProof/>
                    </w:rPr>
                  </w:pPr>
                  <w:r w:rsidRPr="002F1B17">
                    <w:rPr>
                      <w:rFonts w:ascii="Arial" w:hAnsi="Arial" w:cs="Arial"/>
                      <w:noProof/>
                    </w:rPr>
                    <w:t>Chilled foods will be delivered at temperatures from -1oC and +5oC and regular checks will be carried out to ensure consistency of temperature.</w:t>
                  </w:r>
                </w:p>
              </w:tc>
              <w:tc>
                <w:tcPr>
                  <w:tcW w:w="2835" w:type="dxa"/>
                  <w:tcBorders>
                    <w:top w:val="single" w:sz="4" w:space="0" w:color="auto"/>
                    <w:left w:val="single" w:sz="4" w:space="0" w:color="auto"/>
                    <w:bottom w:val="single" w:sz="4" w:space="0" w:color="auto"/>
                    <w:right w:val="single" w:sz="4" w:space="0" w:color="auto"/>
                  </w:tcBorders>
                  <w:hideMark/>
                </w:tcPr>
                <w:p w14:paraId="395B465D" w14:textId="77777777" w:rsidR="002F1B17" w:rsidRPr="002F1B17" w:rsidRDefault="002F1B17" w:rsidP="002F1B17">
                  <w:pPr>
                    <w:spacing w:after="255" w:line="316" w:lineRule="auto"/>
                    <w:contextualSpacing/>
                    <w:rPr>
                      <w:rFonts w:ascii="Arial" w:hAnsi="Arial" w:cs="Arial"/>
                      <w:noProof/>
                    </w:rPr>
                  </w:pPr>
                  <w:r w:rsidRPr="002F1B17">
                    <w:rPr>
                      <w:rFonts w:ascii="Arial" w:hAnsi="Arial" w:cs="Arial"/>
                      <w:noProof/>
                    </w:rPr>
                    <w:t>Yes:</w:t>
                  </w:r>
                  <w:sdt>
                    <w:sdtPr>
                      <w:rPr>
                        <w:rFonts w:ascii="Arial" w:hAnsi="Arial" w:cs="Arial"/>
                        <w:noProof/>
                      </w:rPr>
                      <w:id w:val="-384339752"/>
                      <w14:checkbox>
                        <w14:checked w14:val="0"/>
                        <w14:checkedState w14:val="2612" w14:font="MS Gothic"/>
                        <w14:uncheckedState w14:val="2610" w14:font="MS Gothic"/>
                      </w14:checkbox>
                    </w:sdtPr>
                    <w:sdtContent/>
                  </w:sdt>
                  <w:r w:rsidRPr="002F1B17">
                    <w:rPr>
                      <w:rFonts w:ascii="Arial" w:hAnsi="Arial" w:cs="Arial"/>
                      <w:noProof/>
                    </w:rPr>
                    <w:t xml:space="preserve">                   No:</w:t>
                  </w:r>
                  <w:sdt>
                    <w:sdtPr>
                      <w:rPr>
                        <w:rFonts w:ascii="Arial" w:hAnsi="Arial" w:cs="Arial"/>
                        <w:noProof/>
                      </w:rPr>
                      <w:id w:val="1559355341"/>
                      <w14:checkbox>
                        <w14:checked w14:val="0"/>
                        <w14:checkedState w14:val="2612" w14:font="MS Gothic"/>
                        <w14:uncheckedState w14:val="2610" w14:font="MS Gothic"/>
                      </w14:checkbox>
                    </w:sdtPr>
                    <w:sdtContent/>
                  </w:sdt>
                </w:p>
              </w:tc>
            </w:tr>
            <w:tr w:rsidR="002F1B17" w:rsidRPr="002F1B17" w14:paraId="4D5EF221" w14:textId="77777777">
              <w:tc>
                <w:tcPr>
                  <w:tcW w:w="6124" w:type="dxa"/>
                  <w:tcBorders>
                    <w:top w:val="single" w:sz="4" w:space="0" w:color="auto"/>
                    <w:left w:val="single" w:sz="4" w:space="0" w:color="auto"/>
                    <w:bottom w:val="single" w:sz="4" w:space="0" w:color="auto"/>
                    <w:right w:val="single" w:sz="4" w:space="0" w:color="auto"/>
                  </w:tcBorders>
                  <w:hideMark/>
                </w:tcPr>
                <w:p w14:paraId="1313868B" w14:textId="77777777" w:rsidR="002F1B17" w:rsidRPr="002F1B17" w:rsidRDefault="002F1B17" w:rsidP="002F1B17">
                  <w:pPr>
                    <w:spacing w:after="255"/>
                    <w:contextualSpacing/>
                    <w:rPr>
                      <w:rFonts w:ascii="Arial" w:hAnsi="Arial" w:cs="Arial"/>
                      <w:noProof/>
                    </w:rPr>
                  </w:pPr>
                  <w:r w:rsidRPr="002F1B17">
                    <w:rPr>
                      <w:rFonts w:ascii="Arial" w:hAnsi="Arial" w:cs="Arial"/>
                      <w:noProof/>
                    </w:rPr>
                    <w:t>Frozen food will be delivered at temperatures between         -18oC and - 24oC, and checks should be carried out regularly.  Calibration status will be checked and recorded by suppliers at least annually</w:t>
                  </w:r>
                </w:p>
              </w:tc>
              <w:tc>
                <w:tcPr>
                  <w:tcW w:w="2835" w:type="dxa"/>
                  <w:tcBorders>
                    <w:top w:val="single" w:sz="4" w:space="0" w:color="auto"/>
                    <w:left w:val="single" w:sz="4" w:space="0" w:color="auto"/>
                    <w:bottom w:val="single" w:sz="4" w:space="0" w:color="auto"/>
                    <w:right w:val="single" w:sz="4" w:space="0" w:color="auto"/>
                  </w:tcBorders>
                  <w:hideMark/>
                </w:tcPr>
                <w:p w14:paraId="6F1D2D47" w14:textId="77777777" w:rsidR="002F1B17" w:rsidRPr="002F1B17" w:rsidRDefault="002F1B17" w:rsidP="002F1B17">
                  <w:pPr>
                    <w:spacing w:after="255" w:line="316" w:lineRule="auto"/>
                    <w:contextualSpacing/>
                    <w:rPr>
                      <w:rFonts w:ascii="Arial" w:hAnsi="Arial" w:cs="Arial"/>
                      <w:noProof/>
                    </w:rPr>
                  </w:pPr>
                  <w:r w:rsidRPr="002F1B17">
                    <w:rPr>
                      <w:rFonts w:ascii="Arial" w:hAnsi="Arial" w:cs="Arial"/>
                      <w:noProof/>
                    </w:rPr>
                    <w:t>Yes:</w:t>
                  </w:r>
                  <w:sdt>
                    <w:sdtPr>
                      <w:rPr>
                        <w:rFonts w:ascii="Arial" w:hAnsi="Arial" w:cs="Arial"/>
                        <w:noProof/>
                      </w:rPr>
                      <w:id w:val="-1915238497"/>
                      <w14:checkbox>
                        <w14:checked w14:val="0"/>
                        <w14:checkedState w14:val="2612" w14:font="MS Gothic"/>
                        <w14:uncheckedState w14:val="2610" w14:font="MS Gothic"/>
                      </w14:checkbox>
                    </w:sdtPr>
                    <w:sdtContent/>
                  </w:sdt>
                  <w:r w:rsidRPr="002F1B17">
                    <w:rPr>
                      <w:rFonts w:ascii="Arial" w:hAnsi="Arial" w:cs="Arial"/>
                      <w:noProof/>
                    </w:rPr>
                    <w:t xml:space="preserve">                   No:</w:t>
                  </w:r>
                  <w:sdt>
                    <w:sdtPr>
                      <w:rPr>
                        <w:rFonts w:ascii="Arial" w:hAnsi="Arial" w:cs="Arial"/>
                        <w:noProof/>
                      </w:rPr>
                      <w:id w:val="2054732866"/>
                      <w14:checkbox>
                        <w14:checked w14:val="0"/>
                        <w14:checkedState w14:val="2612" w14:font="MS Gothic"/>
                        <w14:uncheckedState w14:val="2610" w14:font="MS Gothic"/>
                      </w14:checkbox>
                    </w:sdtPr>
                    <w:sdtContent/>
                  </w:sdt>
                </w:p>
              </w:tc>
            </w:tr>
            <w:tr w:rsidR="002F1B17" w:rsidRPr="002F1B17" w14:paraId="072FCAF7" w14:textId="77777777">
              <w:tc>
                <w:tcPr>
                  <w:tcW w:w="6124" w:type="dxa"/>
                  <w:tcBorders>
                    <w:top w:val="single" w:sz="4" w:space="0" w:color="auto"/>
                    <w:left w:val="single" w:sz="4" w:space="0" w:color="auto"/>
                    <w:bottom w:val="single" w:sz="4" w:space="0" w:color="auto"/>
                    <w:right w:val="single" w:sz="4" w:space="0" w:color="auto"/>
                  </w:tcBorders>
                  <w:hideMark/>
                </w:tcPr>
                <w:p w14:paraId="4E7BC736" w14:textId="77777777" w:rsidR="002F1B17" w:rsidRPr="002F1B17" w:rsidRDefault="002F1B17" w:rsidP="002F1B17">
                  <w:pPr>
                    <w:spacing w:after="255"/>
                    <w:contextualSpacing/>
                    <w:rPr>
                      <w:rFonts w:ascii="Arial" w:hAnsi="Arial" w:cs="Arial"/>
                      <w:noProof/>
                    </w:rPr>
                  </w:pPr>
                  <w:r w:rsidRPr="002F1B17">
                    <w:rPr>
                      <w:rFonts w:ascii="Arial" w:hAnsi="Arial" w:cs="Arial"/>
                      <w:noProof/>
                    </w:rPr>
                    <w:t>Raw and ready to eat foods will be segregated while in the delivery vehicle by means of suitable packaging or ideally by physical separation on the vehicle.</w:t>
                  </w:r>
                </w:p>
              </w:tc>
              <w:tc>
                <w:tcPr>
                  <w:tcW w:w="2835" w:type="dxa"/>
                  <w:tcBorders>
                    <w:top w:val="single" w:sz="4" w:space="0" w:color="auto"/>
                    <w:left w:val="single" w:sz="4" w:space="0" w:color="auto"/>
                    <w:bottom w:val="single" w:sz="4" w:space="0" w:color="auto"/>
                    <w:right w:val="single" w:sz="4" w:space="0" w:color="auto"/>
                  </w:tcBorders>
                  <w:hideMark/>
                </w:tcPr>
                <w:p w14:paraId="7D9639AE" w14:textId="77777777" w:rsidR="002F1B17" w:rsidRPr="002F1B17" w:rsidRDefault="002F1B17" w:rsidP="002F1B17">
                  <w:pPr>
                    <w:spacing w:after="255" w:line="316" w:lineRule="auto"/>
                    <w:contextualSpacing/>
                    <w:rPr>
                      <w:rFonts w:ascii="Arial" w:hAnsi="Arial" w:cs="Arial"/>
                      <w:noProof/>
                    </w:rPr>
                  </w:pPr>
                  <w:r w:rsidRPr="002F1B17">
                    <w:rPr>
                      <w:rFonts w:ascii="Arial" w:hAnsi="Arial" w:cs="Arial"/>
                      <w:noProof/>
                    </w:rPr>
                    <w:t>Yes:</w:t>
                  </w:r>
                  <w:sdt>
                    <w:sdtPr>
                      <w:rPr>
                        <w:rFonts w:ascii="Arial" w:hAnsi="Arial" w:cs="Arial"/>
                        <w:noProof/>
                      </w:rPr>
                      <w:id w:val="817228544"/>
                      <w14:checkbox>
                        <w14:checked w14:val="0"/>
                        <w14:checkedState w14:val="2612" w14:font="MS Gothic"/>
                        <w14:uncheckedState w14:val="2610" w14:font="MS Gothic"/>
                      </w14:checkbox>
                    </w:sdtPr>
                    <w:sdtContent/>
                  </w:sdt>
                  <w:r w:rsidRPr="002F1B17">
                    <w:rPr>
                      <w:rFonts w:ascii="Arial" w:hAnsi="Arial" w:cs="Arial"/>
                      <w:noProof/>
                    </w:rPr>
                    <w:t xml:space="preserve">                   No:</w:t>
                  </w:r>
                  <w:sdt>
                    <w:sdtPr>
                      <w:rPr>
                        <w:rFonts w:ascii="Arial" w:hAnsi="Arial" w:cs="Arial"/>
                        <w:noProof/>
                      </w:rPr>
                      <w:id w:val="-814564271"/>
                      <w14:checkbox>
                        <w14:checked w14:val="0"/>
                        <w14:checkedState w14:val="2612" w14:font="MS Gothic"/>
                        <w14:uncheckedState w14:val="2610" w14:font="MS Gothic"/>
                      </w14:checkbox>
                    </w:sdtPr>
                    <w:sdtContent/>
                  </w:sdt>
                </w:p>
              </w:tc>
            </w:tr>
          </w:tbl>
          <w:p w14:paraId="4F8A17DB" w14:textId="77777777" w:rsidR="002F1B17" w:rsidRPr="002F1B17" w:rsidRDefault="002F1B17" w:rsidP="002F1B17">
            <w:pPr>
              <w:spacing w:after="160" w:line="264" w:lineRule="auto"/>
              <w:jc w:val="both"/>
              <w:rPr>
                <w:rFonts w:ascii="Arial" w:eastAsia="Calibri" w:hAnsi="Arial" w:cs="Arial"/>
                <w:bCs/>
                <w:noProof/>
              </w:rPr>
            </w:pPr>
          </w:p>
          <w:tbl>
            <w:tblPr>
              <w:tblW w:w="9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7"/>
              <w:gridCol w:w="4538"/>
            </w:tblGrid>
            <w:tr w:rsidR="002F1B17" w:rsidRPr="002F1B17" w14:paraId="4EE27E0F" w14:textId="77777777">
              <w:trPr>
                <w:trHeight w:val="330"/>
              </w:trPr>
              <w:tc>
                <w:tcPr>
                  <w:tcW w:w="4536" w:type="dxa"/>
                  <w:tcBorders>
                    <w:top w:val="single" w:sz="4" w:space="0" w:color="auto"/>
                    <w:left w:val="single" w:sz="4" w:space="0" w:color="auto"/>
                    <w:bottom w:val="single" w:sz="4" w:space="0" w:color="auto"/>
                    <w:right w:val="single" w:sz="4" w:space="0" w:color="auto"/>
                  </w:tcBorders>
                  <w:hideMark/>
                </w:tcPr>
                <w:p w14:paraId="7FC21A40" w14:textId="77777777" w:rsidR="002F1B17" w:rsidRPr="002F1B17" w:rsidRDefault="002F1B17" w:rsidP="002F1B17">
                  <w:pPr>
                    <w:spacing w:before="120" w:after="120" w:line="256" w:lineRule="auto"/>
                    <w:jc w:val="both"/>
                    <w:rPr>
                      <w:rFonts w:ascii="Arial" w:eastAsia="Calibri" w:hAnsi="Arial" w:cs="Arial"/>
                      <w:b/>
                      <w:noProof/>
                    </w:rPr>
                  </w:pPr>
                  <w:r w:rsidRPr="002F1B17">
                    <w:rPr>
                      <w:rFonts w:ascii="Arial" w:eastAsia="Calibri" w:hAnsi="Arial" w:cs="Arial"/>
                      <w:b/>
                      <w:noProof/>
                    </w:rPr>
                    <w:t>Name of Economic Operator</w:t>
                  </w:r>
                </w:p>
              </w:tc>
              <w:tc>
                <w:tcPr>
                  <w:tcW w:w="4536" w:type="dxa"/>
                  <w:tcBorders>
                    <w:top w:val="single" w:sz="4" w:space="0" w:color="auto"/>
                    <w:left w:val="single" w:sz="4" w:space="0" w:color="auto"/>
                    <w:bottom w:val="single" w:sz="4" w:space="0" w:color="auto"/>
                    <w:right w:val="single" w:sz="4" w:space="0" w:color="auto"/>
                  </w:tcBorders>
                </w:tcPr>
                <w:p w14:paraId="54760674" w14:textId="77777777" w:rsidR="002F1B17" w:rsidRPr="002F1B17" w:rsidRDefault="002F1B17" w:rsidP="002F1B17">
                  <w:pPr>
                    <w:spacing w:after="160" w:line="256" w:lineRule="auto"/>
                    <w:jc w:val="both"/>
                    <w:rPr>
                      <w:rFonts w:ascii="Arial" w:eastAsia="Calibri" w:hAnsi="Arial" w:cs="Arial"/>
                      <w:noProof/>
                    </w:rPr>
                  </w:pPr>
                </w:p>
              </w:tc>
            </w:tr>
            <w:tr w:rsidR="002F1B17" w:rsidRPr="002F1B17" w14:paraId="552A5BD8" w14:textId="77777777">
              <w:trPr>
                <w:trHeight w:val="330"/>
              </w:trPr>
              <w:tc>
                <w:tcPr>
                  <w:tcW w:w="4536" w:type="dxa"/>
                  <w:tcBorders>
                    <w:top w:val="single" w:sz="4" w:space="0" w:color="auto"/>
                    <w:left w:val="single" w:sz="4" w:space="0" w:color="auto"/>
                    <w:bottom w:val="single" w:sz="4" w:space="0" w:color="auto"/>
                    <w:right w:val="single" w:sz="4" w:space="0" w:color="auto"/>
                  </w:tcBorders>
                  <w:hideMark/>
                </w:tcPr>
                <w:p w14:paraId="620AF132" w14:textId="77777777" w:rsidR="002F1B17" w:rsidRPr="002F1B17" w:rsidRDefault="002F1B17" w:rsidP="002F1B17">
                  <w:pPr>
                    <w:spacing w:before="120" w:after="120" w:line="256" w:lineRule="auto"/>
                    <w:jc w:val="both"/>
                    <w:rPr>
                      <w:rFonts w:ascii="Arial" w:eastAsia="Calibri" w:hAnsi="Arial" w:cs="Arial"/>
                      <w:b/>
                      <w:noProof/>
                    </w:rPr>
                  </w:pPr>
                  <w:r w:rsidRPr="002F1B17">
                    <w:rPr>
                      <w:rFonts w:ascii="Arial" w:eastAsia="Calibri" w:hAnsi="Arial" w:cs="Arial"/>
                      <w:b/>
                      <w:noProof/>
                    </w:rPr>
                    <w:t>Authorised Signatory</w:t>
                  </w:r>
                </w:p>
              </w:tc>
              <w:tc>
                <w:tcPr>
                  <w:tcW w:w="4536" w:type="dxa"/>
                  <w:tcBorders>
                    <w:top w:val="single" w:sz="4" w:space="0" w:color="auto"/>
                    <w:left w:val="single" w:sz="4" w:space="0" w:color="auto"/>
                    <w:bottom w:val="single" w:sz="4" w:space="0" w:color="auto"/>
                    <w:right w:val="single" w:sz="4" w:space="0" w:color="auto"/>
                  </w:tcBorders>
                </w:tcPr>
                <w:p w14:paraId="58D3ECA5" w14:textId="77777777" w:rsidR="002F1B17" w:rsidRPr="002F1B17" w:rsidRDefault="002F1B17" w:rsidP="002F1B17">
                  <w:pPr>
                    <w:spacing w:after="160" w:line="256" w:lineRule="auto"/>
                    <w:jc w:val="both"/>
                    <w:rPr>
                      <w:rFonts w:ascii="Arial" w:eastAsia="Calibri" w:hAnsi="Arial" w:cs="Arial"/>
                      <w:noProof/>
                    </w:rPr>
                  </w:pPr>
                </w:p>
              </w:tc>
            </w:tr>
            <w:tr w:rsidR="002F1B17" w:rsidRPr="002F1B17" w14:paraId="432B7B27" w14:textId="77777777">
              <w:trPr>
                <w:trHeight w:val="330"/>
              </w:trPr>
              <w:tc>
                <w:tcPr>
                  <w:tcW w:w="4536" w:type="dxa"/>
                  <w:tcBorders>
                    <w:top w:val="single" w:sz="4" w:space="0" w:color="auto"/>
                    <w:left w:val="single" w:sz="4" w:space="0" w:color="auto"/>
                    <w:bottom w:val="single" w:sz="4" w:space="0" w:color="auto"/>
                    <w:right w:val="single" w:sz="4" w:space="0" w:color="auto"/>
                  </w:tcBorders>
                  <w:hideMark/>
                </w:tcPr>
                <w:p w14:paraId="55124881" w14:textId="77777777" w:rsidR="002F1B17" w:rsidRPr="002F1B17" w:rsidRDefault="002F1B17" w:rsidP="002F1B17">
                  <w:pPr>
                    <w:spacing w:before="120" w:after="120" w:line="256" w:lineRule="auto"/>
                    <w:jc w:val="both"/>
                    <w:rPr>
                      <w:rFonts w:ascii="Arial" w:eastAsia="Calibri" w:hAnsi="Arial" w:cs="Arial"/>
                      <w:b/>
                      <w:noProof/>
                    </w:rPr>
                  </w:pPr>
                  <w:r w:rsidRPr="002F1B17">
                    <w:rPr>
                      <w:rFonts w:ascii="Arial" w:eastAsia="Calibri" w:hAnsi="Arial" w:cs="Arial"/>
                      <w:b/>
                      <w:noProof/>
                    </w:rPr>
                    <w:t>Name in print or block capitals</w:t>
                  </w:r>
                </w:p>
              </w:tc>
              <w:tc>
                <w:tcPr>
                  <w:tcW w:w="4536" w:type="dxa"/>
                  <w:tcBorders>
                    <w:top w:val="single" w:sz="4" w:space="0" w:color="auto"/>
                    <w:left w:val="single" w:sz="4" w:space="0" w:color="auto"/>
                    <w:bottom w:val="single" w:sz="4" w:space="0" w:color="auto"/>
                    <w:right w:val="single" w:sz="4" w:space="0" w:color="auto"/>
                  </w:tcBorders>
                </w:tcPr>
                <w:p w14:paraId="3974714D" w14:textId="77777777" w:rsidR="002F1B17" w:rsidRPr="002F1B17" w:rsidRDefault="002F1B17" w:rsidP="002F1B17">
                  <w:pPr>
                    <w:spacing w:after="160" w:line="256" w:lineRule="auto"/>
                    <w:jc w:val="both"/>
                    <w:rPr>
                      <w:rFonts w:ascii="Arial" w:eastAsia="Calibri" w:hAnsi="Arial" w:cs="Arial"/>
                      <w:noProof/>
                    </w:rPr>
                  </w:pPr>
                </w:p>
              </w:tc>
            </w:tr>
            <w:tr w:rsidR="002F1B17" w:rsidRPr="002F1B17" w14:paraId="18BC2BB9" w14:textId="77777777">
              <w:trPr>
                <w:trHeight w:val="330"/>
              </w:trPr>
              <w:tc>
                <w:tcPr>
                  <w:tcW w:w="4536" w:type="dxa"/>
                  <w:tcBorders>
                    <w:top w:val="single" w:sz="4" w:space="0" w:color="auto"/>
                    <w:left w:val="single" w:sz="4" w:space="0" w:color="auto"/>
                    <w:bottom w:val="single" w:sz="4" w:space="0" w:color="auto"/>
                    <w:right w:val="single" w:sz="4" w:space="0" w:color="auto"/>
                  </w:tcBorders>
                  <w:hideMark/>
                </w:tcPr>
                <w:p w14:paraId="76205B62" w14:textId="77777777" w:rsidR="002F1B17" w:rsidRPr="002F1B17" w:rsidRDefault="002F1B17" w:rsidP="002F1B17">
                  <w:pPr>
                    <w:spacing w:before="120" w:after="120" w:line="256" w:lineRule="auto"/>
                    <w:jc w:val="both"/>
                    <w:rPr>
                      <w:rFonts w:ascii="Arial" w:eastAsia="Calibri" w:hAnsi="Arial" w:cs="Arial"/>
                      <w:b/>
                      <w:noProof/>
                    </w:rPr>
                  </w:pPr>
                  <w:r w:rsidRPr="002F1B17">
                    <w:rPr>
                      <w:rFonts w:ascii="Arial" w:eastAsia="Calibri" w:hAnsi="Arial" w:cs="Arial"/>
                      <w:b/>
                      <w:noProof/>
                    </w:rPr>
                    <w:t>Title/Position:</w:t>
                  </w:r>
                </w:p>
              </w:tc>
              <w:tc>
                <w:tcPr>
                  <w:tcW w:w="4536" w:type="dxa"/>
                  <w:tcBorders>
                    <w:top w:val="single" w:sz="4" w:space="0" w:color="auto"/>
                    <w:left w:val="single" w:sz="4" w:space="0" w:color="auto"/>
                    <w:bottom w:val="single" w:sz="4" w:space="0" w:color="auto"/>
                    <w:right w:val="single" w:sz="4" w:space="0" w:color="auto"/>
                  </w:tcBorders>
                </w:tcPr>
                <w:p w14:paraId="525EC519" w14:textId="77777777" w:rsidR="002F1B17" w:rsidRPr="002F1B17" w:rsidRDefault="002F1B17" w:rsidP="002F1B17">
                  <w:pPr>
                    <w:spacing w:after="160" w:line="256" w:lineRule="auto"/>
                    <w:jc w:val="both"/>
                    <w:rPr>
                      <w:rFonts w:ascii="Arial" w:eastAsia="Calibri" w:hAnsi="Arial" w:cs="Arial"/>
                      <w:noProof/>
                    </w:rPr>
                  </w:pPr>
                </w:p>
              </w:tc>
            </w:tr>
          </w:tbl>
          <w:p w14:paraId="05E6114E" w14:textId="77777777" w:rsidR="002F1B17" w:rsidRPr="002F1B17" w:rsidRDefault="002F1B17" w:rsidP="002F1B17">
            <w:pPr>
              <w:spacing w:after="160" w:line="264" w:lineRule="auto"/>
              <w:jc w:val="both"/>
              <w:rPr>
                <w:rFonts w:ascii="Arial" w:eastAsia="Calibri" w:hAnsi="Arial" w:cs="Arial"/>
                <w:bCs/>
                <w:noProof/>
              </w:rPr>
            </w:pPr>
          </w:p>
          <w:p w14:paraId="6632A08B" w14:textId="77777777" w:rsidR="002F1B17" w:rsidRPr="002F1B17" w:rsidRDefault="002F1B17" w:rsidP="002F1B17">
            <w:pPr>
              <w:spacing w:after="160" w:line="264" w:lineRule="auto"/>
              <w:jc w:val="both"/>
              <w:rPr>
                <w:rFonts w:ascii="Arial" w:eastAsia="Times New Roman" w:hAnsi="Arial" w:cs="Arial"/>
                <w:noProof/>
              </w:rPr>
            </w:pPr>
          </w:p>
        </w:tc>
      </w:tr>
    </w:tbl>
    <w:p w14:paraId="7964AD39" w14:textId="77777777" w:rsidR="002F1B17" w:rsidRPr="002F1B17" w:rsidRDefault="002F1B17" w:rsidP="002F1B17">
      <w:pPr>
        <w:spacing w:after="160" w:line="256" w:lineRule="auto"/>
        <w:rPr>
          <w:rFonts w:ascii="Arial" w:eastAsia="Calibri" w:hAnsi="Arial" w:cs="Arial"/>
          <w:b/>
          <w:bCs/>
        </w:rPr>
      </w:pPr>
    </w:p>
    <w:p w14:paraId="26565A3F" w14:textId="77777777" w:rsidR="002F1B17" w:rsidRPr="002F1B17" w:rsidRDefault="002F1B17" w:rsidP="002F1B17">
      <w:pPr>
        <w:spacing w:after="160" w:line="256" w:lineRule="auto"/>
        <w:rPr>
          <w:rFonts w:ascii="Arial" w:eastAsia="Calibri" w:hAnsi="Arial" w:cs="Arial"/>
          <w:b/>
          <w:bCs/>
        </w:rPr>
      </w:pPr>
    </w:p>
    <w:p w14:paraId="59D0E426" w14:textId="77777777" w:rsidR="002F1B17" w:rsidRPr="002F1B17" w:rsidRDefault="002F1B17" w:rsidP="002F1B17">
      <w:pPr>
        <w:spacing w:after="160" w:line="256" w:lineRule="auto"/>
        <w:rPr>
          <w:rFonts w:ascii="Arial" w:eastAsia="Calibri" w:hAnsi="Arial" w:cs="Arial"/>
          <w:b/>
          <w:bCs/>
        </w:rPr>
      </w:pPr>
    </w:p>
    <w:p w14:paraId="3DCD67A9" w14:textId="77777777" w:rsidR="002F1B17" w:rsidRPr="002F1B17" w:rsidRDefault="002F1B17" w:rsidP="002F1B17">
      <w:pPr>
        <w:spacing w:after="160" w:line="256" w:lineRule="auto"/>
        <w:rPr>
          <w:rFonts w:ascii="Arial" w:eastAsia="Calibri" w:hAnsi="Arial" w:cs="Arial"/>
          <w:b/>
          <w:bCs/>
        </w:rPr>
      </w:pPr>
    </w:p>
    <w:p w14:paraId="0C0EA0C7" w14:textId="77777777" w:rsidR="002F1B17" w:rsidRPr="002F1B17" w:rsidRDefault="002F1B17" w:rsidP="002F1B17">
      <w:pPr>
        <w:spacing w:after="160" w:line="256" w:lineRule="auto"/>
        <w:rPr>
          <w:rFonts w:ascii="Arial" w:eastAsia="Calibri" w:hAnsi="Arial" w:cs="Arial"/>
          <w:b/>
          <w:bCs/>
        </w:rPr>
      </w:pPr>
    </w:p>
    <w:p w14:paraId="283AB8BA" w14:textId="77777777" w:rsidR="002F1B17" w:rsidRPr="002F1B17" w:rsidRDefault="002F1B17" w:rsidP="002F1B17">
      <w:pPr>
        <w:spacing w:after="160" w:line="256" w:lineRule="auto"/>
        <w:rPr>
          <w:rFonts w:ascii="Arial" w:eastAsia="Calibri" w:hAnsi="Arial" w:cs="Arial"/>
          <w:b/>
          <w:bCs/>
        </w:rPr>
      </w:pPr>
    </w:p>
    <w:p w14:paraId="6FCD8784" w14:textId="77777777" w:rsidR="002F1B17" w:rsidRPr="002F1B17" w:rsidRDefault="002F1B17" w:rsidP="002F1B17">
      <w:pPr>
        <w:spacing w:after="160" w:line="256" w:lineRule="auto"/>
        <w:rPr>
          <w:rFonts w:ascii="Arial" w:eastAsia="Calibri" w:hAnsi="Arial" w:cs="Arial"/>
          <w:b/>
          <w:bCs/>
        </w:rPr>
      </w:pPr>
    </w:p>
    <w:p w14:paraId="3AD4CBE3" w14:textId="77777777" w:rsidR="002F1B17" w:rsidRPr="002F1B17" w:rsidRDefault="002F1B17" w:rsidP="002F1B17">
      <w:pPr>
        <w:spacing w:after="160" w:line="256" w:lineRule="auto"/>
        <w:rPr>
          <w:rFonts w:ascii="Arial" w:eastAsia="Calibri" w:hAnsi="Arial" w:cs="Arial"/>
          <w:b/>
          <w:bCs/>
        </w:rPr>
      </w:pPr>
    </w:p>
    <w:p w14:paraId="109EA3E7" w14:textId="77777777" w:rsidR="002F1B17" w:rsidRPr="002F1B17" w:rsidRDefault="002F1B17" w:rsidP="002F1B17">
      <w:pPr>
        <w:spacing w:after="160" w:line="256" w:lineRule="auto"/>
        <w:rPr>
          <w:rFonts w:ascii="Arial" w:eastAsia="Calibri" w:hAnsi="Arial" w:cs="Arial"/>
          <w:b/>
          <w:bCs/>
        </w:rPr>
      </w:pPr>
    </w:p>
    <w:p w14:paraId="31027FA1" w14:textId="77777777" w:rsidR="002F1B17" w:rsidRPr="002F1B17" w:rsidRDefault="002F1B17" w:rsidP="002F1B17">
      <w:pPr>
        <w:spacing w:after="160" w:line="256" w:lineRule="auto"/>
        <w:rPr>
          <w:rFonts w:ascii="Arial" w:eastAsia="Calibri" w:hAnsi="Arial" w:cs="Arial"/>
          <w:b/>
          <w:bCs/>
        </w:rPr>
      </w:pPr>
    </w:p>
    <w:p w14:paraId="47E70B7F" w14:textId="77777777" w:rsidR="002F1B17" w:rsidRPr="002F1B17" w:rsidRDefault="002F1B17" w:rsidP="002F1B17">
      <w:pPr>
        <w:spacing w:after="160" w:line="256" w:lineRule="auto"/>
        <w:rPr>
          <w:rFonts w:ascii="Arial" w:eastAsia="Calibri" w:hAnsi="Arial" w:cs="Arial"/>
          <w:b/>
          <w:bCs/>
        </w:rPr>
      </w:pPr>
    </w:p>
    <w:p w14:paraId="05B0CFF9" w14:textId="77777777" w:rsidR="002F1B17" w:rsidRPr="002F1B17" w:rsidRDefault="002F1B17" w:rsidP="002F1B17">
      <w:pPr>
        <w:spacing w:after="160" w:line="256" w:lineRule="auto"/>
        <w:rPr>
          <w:rFonts w:ascii="Arial" w:eastAsia="Calibri" w:hAnsi="Arial" w:cs="Arial"/>
          <w:b/>
          <w:bCs/>
        </w:rPr>
      </w:pPr>
    </w:p>
    <w:p w14:paraId="6B2725D9" w14:textId="77777777" w:rsidR="002F1B17" w:rsidRPr="002F1B17" w:rsidRDefault="002F1B17" w:rsidP="002F1B17">
      <w:pPr>
        <w:spacing w:after="160" w:line="256" w:lineRule="auto"/>
        <w:rPr>
          <w:rFonts w:ascii="Arial" w:eastAsia="Calibri" w:hAnsi="Arial" w:cs="Arial"/>
          <w:b/>
          <w:bCs/>
        </w:rPr>
      </w:pPr>
    </w:p>
    <w:tbl>
      <w:tblPr>
        <w:tblpPr w:leftFromText="180" w:rightFromText="180" w:bottomFromText="160" w:vertAnchor="text" w:horzAnchor="margin" w:tblpXSpec="center" w:tblpY="217"/>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323"/>
        <w:gridCol w:w="1778"/>
        <w:gridCol w:w="2387"/>
        <w:gridCol w:w="1589"/>
      </w:tblGrid>
      <w:tr w:rsidR="002F1B17" w:rsidRPr="002F1B17" w14:paraId="6DF85E00" w14:textId="77777777" w:rsidTr="00014333">
        <w:tc>
          <w:tcPr>
            <w:tcW w:w="567"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7E3DDFB" w14:textId="77777777" w:rsidR="002F1B17" w:rsidRPr="002F1B17" w:rsidRDefault="002F1B17" w:rsidP="002F1B17">
            <w:pPr>
              <w:suppressAutoHyphens/>
              <w:spacing w:after="0" w:line="240" w:lineRule="auto"/>
              <w:jc w:val="center"/>
              <w:rPr>
                <w:rFonts w:ascii="Arial" w:eastAsia="Times New Roman" w:hAnsi="Arial" w:cs="Arial"/>
                <w:b/>
                <w:bCs/>
                <w:noProof/>
                <w:spacing w:val="-2"/>
              </w:rPr>
            </w:pPr>
            <w:r w:rsidRPr="002F1B17">
              <w:rPr>
                <w:rFonts w:ascii="Arial" w:eastAsia="Times New Roman" w:hAnsi="Arial" w:cs="Arial"/>
                <w:b/>
                <w:bCs/>
                <w:noProof/>
                <w:color w:val="FFFFFF"/>
                <w:spacing w:val="-2"/>
              </w:rPr>
              <w:lastRenderedPageBreak/>
              <w:t>B4</w:t>
            </w:r>
          </w:p>
        </w:tc>
        <w:tc>
          <w:tcPr>
            <w:tcW w:w="509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BC7D29A" w14:textId="77777777" w:rsidR="002F1B17" w:rsidRPr="002F1B17" w:rsidRDefault="002F1B17" w:rsidP="002F1B17">
            <w:pPr>
              <w:suppressAutoHyphens/>
              <w:spacing w:after="0" w:line="240" w:lineRule="auto"/>
              <w:rPr>
                <w:rFonts w:ascii="Arial" w:eastAsia="Times New Roman" w:hAnsi="Arial" w:cs="Arial"/>
                <w:b/>
                <w:bCs/>
                <w:noProof/>
                <w:spacing w:val="-2"/>
              </w:rPr>
            </w:pPr>
            <w:r w:rsidRPr="002F1B17">
              <w:rPr>
                <w:rFonts w:ascii="Arial" w:eastAsia="Times New Roman" w:hAnsi="Arial" w:cs="Arial"/>
                <w:b/>
                <w:bCs/>
                <w:noProof/>
                <w:color w:val="FFFFFF"/>
                <w:spacing w:val="-2"/>
              </w:rPr>
              <w:t>Relevant Previous Experience in contracts of a similar size and type</w:t>
            </w:r>
          </w:p>
        </w:tc>
        <w:tc>
          <w:tcPr>
            <w:tcW w:w="2386"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BE757C8" w14:textId="77777777" w:rsidR="002F1B17" w:rsidRPr="002F1B17" w:rsidRDefault="002F1B17" w:rsidP="002F1B17">
            <w:pPr>
              <w:suppressAutoHyphens/>
              <w:spacing w:after="0" w:line="240" w:lineRule="auto"/>
              <w:rPr>
                <w:rFonts w:ascii="Arial" w:eastAsia="Times New Roman" w:hAnsi="Arial" w:cs="Arial"/>
                <w:noProof/>
                <w:spacing w:val="-2"/>
              </w:rPr>
            </w:pPr>
            <w:r w:rsidRPr="002F1B17">
              <w:rPr>
                <w:rFonts w:ascii="Arial" w:eastAsia="Times New Roman" w:hAnsi="Arial" w:cs="Arial"/>
                <w:b/>
                <w:bCs/>
                <w:noProof/>
                <w:color w:val="FFFFFF"/>
                <w:spacing w:val="-2"/>
              </w:rPr>
              <w:t>Evidence Required to be Submitted with Application:</w:t>
            </w:r>
            <w:r w:rsidRPr="002F1B17">
              <w:rPr>
                <w:rFonts w:ascii="Arial" w:eastAsia="Times New Roman" w:hAnsi="Arial" w:cs="Arial"/>
                <w:noProof/>
                <w:spacing w:val="-2"/>
              </w:rPr>
              <w:t xml:space="preserve">      </w:t>
            </w:r>
            <w:r w:rsidRPr="002F1B17">
              <w:rPr>
                <w:rFonts w:ascii="Arial" w:eastAsia="Times New Roman" w:hAnsi="Arial" w:cs="Arial"/>
                <w:b/>
                <w:bCs/>
                <w:noProof/>
                <w:color w:val="FFFFFF"/>
                <w:spacing w:val="-2"/>
              </w:rPr>
              <w:t>Yes</w:t>
            </w:r>
          </w:p>
        </w:tc>
        <w:tc>
          <w:tcPr>
            <w:tcW w:w="1588"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51F5479" w14:textId="77777777" w:rsidR="002F1B17" w:rsidRPr="002F1B17" w:rsidRDefault="002F1B17" w:rsidP="002F1B17">
            <w:pPr>
              <w:suppressAutoHyphens/>
              <w:spacing w:after="0" w:line="240" w:lineRule="auto"/>
              <w:jc w:val="center"/>
              <w:rPr>
                <w:rFonts w:ascii="Arial" w:eastAsia="Times New Roman" w:hAnsi="Arial" w:cs="Arial"/>
                <w:b/>
                <w:bCs/>
                <w:noProof/>
                <w:spacing w:val="-2"/>
              </w:rPr>
            </w:pPr>
            <w:r w:rsidRPr="002F1B17">
              <w:rPr>
                <w:rFonts w:ascii="Arial" w:eastAsia="Times New Roman" w:hAnsi="Arial" w:cs="Arial"/>
                <w:b/>
                <w:bCs/>
                <w:noProof/>
                <w:color w:val="FFFFFF"/>
                <w:spacing w:val="-2"/>
              </w:rPr>
              <w:t>Pass/Fail</w:t>
            </w:r>
          </w:p>
        </w:tc>
      </w:tr>
      <w:tr w:rsidR="002F1B17" w:rsidRPr="002F1B17" w14:paraId="4907EDD3" w14:textId="77777777" w:rsidTr="00014333">
        <w:trPr>
          <w:trHeight w:val="3025"/>
        </w:trPr>
        <w:tc>
          <w:tcPr>
            <w:tcW w:w="567"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6C3B211B" w14:textId="77777777" w:rsidR="002F1B17" w:rsidRPr="002F1B17" w:rsidRDefault="002F1B17" w:rsidP="002F1B17">
            <w:pPr>
              <w:suppressAutoHyphens/>
              <w:spacing w:after="0" w:line="240" w:lineRule="auto"/>
              <w:jc w:val="center"/>
              <w:rPr>
                <w:rFonts w:ascii="Arial" w:eastAsia="Times New Roman" w:hAnsi="Arial" w:cs="Arial"/>
                <w:noProof/>
                <w:color w:val="FFFFFF"/>
                <w:spacing w:val="-2"/>
              </w:rPr>
            </w:pPr>
          </w:p>
        </w:tc>
        <w:tc>
          <w:tcPr>
            <w:tcW w:w="9072" w:type="dxa"/>
            <w:gridSpan w:val="4"/>
            <w:tcBorders>
              <w:top w:val="single" w:sz="4" w:space="0" w:color="auto"/>
              <w:left w:val="single" w:sz="4" w:space="0" w:color="auto"/>
              <w:bottom w:val="single" w:sz="4" w:space="0" w:color="auto"/>
              <w:right w:val="single" w:sz="4" w:space="0" w:color="auto"/>
            </w:tcBorders>
            <w:hideMark/>
          </w:tcPr>
          <w:p w14:paraId="3371F36F" w14:textId="77777777" w:rsidR="002F1B17" w:rsidRPr="002F1B17" w:rsidRDefault="002F1B17" w:rsidP="002F1B17">
            <w:pPr>
              <w:spacing w:after="0" w:line="240" w:lineRule="auto"/>
              <w:rPr>
                <w:rFonts w:ascii="Arial" w:eastAsia="Times New Roman" w:hAnsi="Arial" w:cs="Arial"/>
                <w:b/>
                <w:noProof/>
              </w:rPr>
            </w:pPr>
            <w:r w:rsidRPr="002F1B17">
              <w:rPr>
                <w:rFonts w:ascii="Arial" w:eastAsia="Times New Roman" w:hAnsi="Arial" w:cs="Arial"/>
                <w:b/>
                <w:noProof/>
              </w:rPr>
              <w:t>RULE:</w:t>
            </w:r>
          </w:p>
          <w:p w14:paraId="3594AF15" w14:textId="77777777" w:rsidR="002F1B17" w:rsidRPr="002F1B17" w:rsidRDefault="002F1B17" w:rsidP="002F1B17">
            <w:pPr>
              <w:spacing w:after="0" w:line="240" w:lineRule="auto"/>
              <w:rPr>
                <w:rFonts w:ascii="Arial" w:eastAsia="Times New Roman" w:hAnsi="Arial" w:cs="Arial"/>
                <w:b/>
                <w:i/>
                <w:noProof/>
              </w:rPr>
            </w:pPr>
            <w:r w:rsidRPr="002F1B17">
              <w:rPr>
                <w:rFonts w:ascii="Arial" w:eastAsia="Times New Roman" w:hAnsi="Arial" w:cs="Arial"/>
                <w:b/>
                <w:i/>
                <w:noProof/>
              </w:rPr>
              <w:t xml:space="preserve">Must demonstrate successful delivery of at least 2 similar contracts or arrangememnts over the last five years including client name, contract value, and description of contract and delivery dates. </w:t>
            </w:r>
          </w:p>
          <w:p w14:paraId="240D9697" w14:textId="77777777" w:rsidR="002F1B17" w:rsidRPr="002F1B17" w:rsidRDefault="002F1B17" w:rsidP="002F1B17">
            <w:pPr>
              <w:overflowPunct w:val="0"/>
              <w:autoSpaceDE w:val="0"/>
              <w:autoSpaceDN w:val="0"/>
              <w:adjustRightInd w:val="0"/>
              <w:spacing w:after="0" w:line="240" w:lineRule="auto"/>
              <w:textAlignment w:val="baseline"/>
              <w:rPr>
                <w:rFonts w:ascii="Arial" w:eastAsia="Times New Roman" w:hAnsi="Arial" w:cs="Arial"/>
                <w:b/>
                <w:noProof/>
                <w:u w:val="single"/>
              </w:rPr>
            </w:pPr>
            <w:r w:rsidRPr="002F1B17">
              <w:rPr>
                <w:rFonts w:ascii="Arial" w:eastAsia="Times New Roman" w:hAnsi="Arial" w:cs="Arial"/>
                <w:b/>
                <w:noProof/>
                <w:u w:val="single"/>
              </w:rPr>
              <w:t>References</w:t>
            </w:r>
          </w:p>
          <w:p w14:paraId="3856F027" w14:textId="5F587613" w:rsidR="002F1B17" w:rsidRPr="002F1B17" w:rsidRDefault="002F1B17" w:rsidP="002F1B17">
            <w:pPr>
              <w:spacing w:before="60" w:after="60" w:line="240" w:lineRule="auto"/>
              <w:jc w:val="both"/>
              <w:rPr>
                <w:rFonts w:ascii="Arial" w:eastAsia="Times New Roman" w:hAnsi="Arial" w:cs="Arial"/>
                <w:b/>
                <w:bCs/>
                <w:noProof/>
              </w:rPr>
            </w:pPr>
            <w:r w:rsidRPr="002F1B17">
              <w:rPr>
                <w:rFonts w:ascii="Arial" w:eastAsia="Times New Roman" w:hAnsi="Arial" w:cs="Arial"/>
                <w:noProof/>
              </w:rPr>
              <w:t xml:space="preserve">Please provide 2 references of </w:t>
            </w:r>
            <w:r w:rsidRPr="002F1B17">
              <w:rPr>
                <w:rFonts w:ascii="Arial" w:eastAsia="Times New Roman" w:hAnsi="Arial" w:cs="Arial"/>
                <w:b/>
                <w:noProof/>
              </w:rPr>
              <w:t>similar nature, scale/value</w:t>
            </w:r>
            <w:r w:rsidRPr="002F1B17">
              <w:rPr>
                <w:rFonts w:ascii="Arial" w:eastAsia="Times New Roman" w:hAnsi="Arial" w:cs="Arial"/>
                <w:noProof/>
              </w:rPr>
              <w:t xml:space="preserve"> which are supplied by you at present, or within the last 5 years. You may wish to include written references from the companies, alternatively </w:t>
            </w:r>
            <w:r w:rsidR="00563E04" w:rsidRPr="00C31EEC">
              <w:rPr>
                <w:rFonts w:ascii="Arial" w:eastAsia="Times New Roman" w:hAnsi="Arial" w:cs="Arial"/>
                <w:noProof/>
              </w:rPr>
              <w:t>TU Dublin</w:t>
            </w:r>
            <w:r w:rsidRPr="002F1B17">
              <w:rPr>
                <w:rFonts w:ascii="Arial" w:eastAsia="Times New Roman" w:hAnsi="Arial" w:cs="Arial"/>
                <w:noProof/>
              </w:rPr>
              <w:t xml:space="preserve"> reserves the right to request these at a later date, or alternatively go directly to the referee.</w:t>
            </w:r>
            <w:r w:rsidRPr="002F1B17">
              <w:rPr>
                <w:rFonts w:ascii="Arial" w:eastAsia="Times New Roman" w:hAnsi="Arial" w:cs="Arial"/>
                <w:b/>
                <w:bCs/>
                <w:noProof/>
              </w:rPr>
              <w:t xml:space="preserve">  </w:t>
            </w:r>
          </w:p>
          <w:p w14:paraId="7A47E513" w14:textId="77777777" w:rsidR="002F1B17" w:rsidRPr="002F1B17" w:rsidRDefault="002F1B17" w:rsidP="002F1B17">
            <w:pPr>
              <w:spacing w:before="60" w:after="60" w:line="240" w:lineRule="auto"/>
              <w:jc w:val="both"/>
              <w:rPr>
                <w:rFonts w:ascii="Arial" w:eastAsia="Times New Roman" w:hAnsi="Arial" w:cs="Arial"/>
                <w:b/>
                <w:bCs/>
                <w:noProof/>
              </w:rPr>
            </w:pPr>
            <w:r w:rsidRPr="002F1B17">
              <w:rPr>
                <w:rFonts w:ascii="Arial" w:eastAsia="Times New Roman" w:hAnsi="Arial" w:cs="Arial"/>
                <w:b/>
                <w:bCs/>
                <w:noProof/>
              </w:rPr>
              <w:t xml:space="preserve">MINIMUM LEVEL:  Candidates must demonstrate successful delivery of at least two food supply contracts of a similar </w:t>
            </w:r>
            <w:r w:rsidRPr="002F1B17">
              <w:rPr>
                <w:rFonts w:ascii="Arial" w:eastAsia="Times New Roman" w:hAnsi="Arial" w:cs="Arial"/>
                <w:b/>
                <w:bCs/>
                <w:noProof/>
                <w:u w:val="single"/>
              </w:rPr>
              <w:t>nature and scale (value)</w:t>
            </w:r>
            <w:r w:rsidRPr="002F1B17">
              <w:rPr>
                <w:rFonts w:ascii="Arial" w:eastAsia="Times New Roman" w:hAnsi="Arial" w:cs="Arial"/>
                <w:b/>
                <w:bCs/>
                <w:noProof/>
              </w:rPr>
              <w:t>.</w:t>
            </w:r>
          </w:p>
          <w:p w14:paraId="332C1319" w14:textId="05F77C2D" w:rsidR="002F1B17" w:rsidRPr="002F1B17" w:rsidRDefault="002F1B17" w:rsidP="002F1B17">
            <w:pPr>
              <w:tabs>
                <w:tab w:val="left" w:pos="720"/>
              </w:tabs>
              <w:spacing w:after="0" w:line="240" w:lineRule="auto"/>
              <w:ind w:right="720"/>
              <w:rPr>
                <w:rFonts w:ascii="Arial" w:eastAsia="Times New Roman" w:hAnsi="Arial" w:cs="Arial"/>
                <w:noProof/>
                <w:spacing w:val="-2"/>
              </w:rPr>
            </w:pPr>
            <w:r w:rsidRPr="002F1B17">
              <w:rPr>
                <w:rFonts w:ascii="Arial" w:eastAsia="Times New Roman" w:hAnsi="Arial" w:cs="Arial"/>
                <w:noProof/>
                <w:spacing w:val="-2"/>
              </w:rPr>
              <w:t xml:space="preserve">(Any </w:t>
            </w:r>
            <w:r w:rsidR="00563E04" w:rsidRPr="00C31EEC">
              <w:rPr>
                <w:rFonts w:ascii="Arial" w:eastAsia="Times New Roman" w:hAnsi="Arial" w:cs="Arial"/>
                <w:noProof/>
                <w:spacing w:val="-2"/>
              </w:rPr>
              <w:t xml:space="preserve">TU Dublin </w:t>
            </w:r>
            <w:r w:rsidRPr="002F1B17">
              <w:rPr>
                <w:rFonts w:ascii="Arial" w:eastAsia="Times New Roman" w:hAnsi="Arial" w:cs="Arial"/>
                <w:noProof/>
                <w:spacing w:val="-2"/>
              </w:rPr>
              <w:t xml:space="preserve"> school/centre may be used as one reference)</w:t>
            </w:r>
          </w:p>
          <w:p w14:paraId="3CE57009" w14:textId="77777777" w:rsidR="002F1B17" w:rsidRPr="002F1B17" w:rsidRDefault="002F1B17" w:rsidP="002F1B17">
            <w:pPr>
              <w:tabs>
                <w:tab w:val="left" w:pos="720"/>
              </w:tabs>
              <w:spacing w:after="0" w:line="240" w:lineRule="auto"/>
              <w:ind w:right="720"/>
              <w:rPr>
                <w:rFonts w:ascii="Arial" w:eastAsia="Times New Roman" w:hAnsi="Arial" w:cs="Arial"/>
                <w:noProof/>
                <w:spacing w:val="-2"/>
              </w:rPr>
            </w:pPr>
            <w:r w:rsidRPr="002F1B17">
              <w:rPr>
                <w:rFonts w:ascii="Arial" w:eastAsia="Times New Roman" w:hAnsi="Arial" w:cs="Arial"/>
                <w:noProof/>
                <w:spacing w:val="-2"/>
              </w:rPr>
              <w:t>(Any applicant supplying to a number of other commercial outlets which toeghether make up the scale/value of a lot is acceptable)</w:t>
            </w:r>
          </w:p>
        </w:tc>
      </w:tr>
      <w:tr w:rsidR="002F1B17" w:rsidRPr="002F1B17" w14:paraId="317D4A53" w14:textId="77777777" w:rsidTr="00014333">
        <w:trPr>
          <w:trHeight w:val="236"/>
        </w:trPr>
        <w:tc>
          <w:tcPr>
            <w:tcW w:w="388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03B8859" w14:textId="77777777" w:rsidR="002F1B17" w:rsidRPr="002F1B17" w:rsidRDefault="002F1B17" w:rsidP="002F1B17">
            <w:pPr>
              <w:spacing w:after="0" w:line="240" w:lineRule="auto"/>
              <w:rPr>
                <w:rFonts w:ascii="Arial" w:eastAsia="Times New Roman" w:hAnsi="Arial" w:cs="Arial"/>
                <w:b/>
                <w:bCs/>
                <w:noProof/>
                <w:color w:val="FFFFFF"/>
                <w:u w:val="single"/>
              </w:rPr>
            </w:pPr>
            <w:r w:rsidRPr="002F1B17">
              <w:rPr>
                <w:rFonts w:ascii="Arial" w:eastAsia="Times New Roman" w:hAnsi="Arial" w:cs="Arial"/>
                <w:b/>
                <w:bCs/>
                <w:noProof/>
                <w:color w:val="FFFFFF"/>
                <w:u w:val="single"/>
              </w:rPr>
              <w:t>Reference 1:</w:t>
            </w:r>
          </w:p>
          <w:p w14:paraId="16EAB03A" w14:textId="77777777" w:rsidR="002F1B17" w:rsidRPr="002F1B17" w:rsidRDefault="002F1B17" w:rsidP="002F1B17">
            <w:pPr>
              <w:spacing w:after="0" w:line="240" w:lineRule="auto"/>
              <w:rPr>
                <w:rFonts w:ascii="Arial" w:eastAsia="Times New Roman" w:hAnsi="Arial" w:cs="Arial"/>
                <w:noProof/>
              </w:rPr>
            </w:pPr>
            <w:r w:rsidRPr="002F1B17">
              <w:rPr>
                <w:rFonts w:ascii="Arial" w:eastAsia="Times New Roman" w:hAnsi="Arial" w:cs="Arial"/>
                <w:b/>
                <w:bCs/>
                <w:noProof/>
                <w:color w:val="FFFFFF"/>
                <w:u w:val="single"/>
              </w:rPr>
              <w:t xml:space="preserve"> </w:t>
            </w:r>
            <w:r w:rsidRPr="002F1B17">
              <w:rPr>
                <w:rFonts w:ascii="Arial" w:eastAsia="Times New Roman" w:hAnsi="Arial" w:cs="Arial"/>
                <w:b/>
                <w:bCs/>
                <w:noProof/>
                <w:color w:val="FFFFFF"/>
              </w:rPr>
              <w:t>Name of Reference Company</w:t>
            </w:r>
          </w:p>
        </w:tc>
        <w:tc>
          <w:tcPr>
            <w:tcW w:w="5751" w:type="dxa"/>
            <w:gridSpan w:val="3"/>
            <w:tcBorders>
              <w:top w:val="single" w:sz="4" w:space="0" w:color="auto"/>
              <w:left w:val="single" w:sz="4" w:space="0" w:color="auto"/>
              <w:bottom w:val="single" w:sz="4" w:space="0" w:color="auto"/>
              <w:right w:val="single" w:sz="4" w:space="0" w:color="auto"/>
            </w:tcBorders>
          </w:tcPr>
          <w:p w14:paraId="44775825" w14:textId="77777777" w:rsidR="002F1B17" w:rsidRPr="002F1B17" w:rsidRDefault="002F1B17" w:rsidP="002F1B17">
            <w:pPr>
              <w:spacing w:after="0" w:line="240" w:lineRule="auto"/>
              <w:rPr>
                <w:rFonts w:ascii="Arial" w:eastAsia="Times New Roman" w:hAnsi="Arial" w:cs="Arial"/>
                <w:noProof/>
              </w:rPr>
            </w:pPr>
          </w:p>
        </w:tc>
      </w:tr>
      <w:tr w:rsidR="002F1B17" w:rsidRPr="002F1B17" w14:paraId="7840961F" w14:textId="77777777" w:rsidTr="00014333">
        <w:trPr>
          <w:trHeight w:val="233"/>
        </w:trPr>
        <w:tc>
          <w:tcPr>
            <w:tcW w:w="388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2E99258D" w14:textId="77777777" w:rsidR="002F1B17" w:rsidRPr="002F1B17" w:rsidRDefault="002F1B17" w:rsidP="002F1B17">
            <w:pPr>
              <w:spacing w:after="0" w:line="240" w:lineRule="auto"/>
              <w:rPr>
                <w:rFonts w:ascii="Arial" w:eastAsia="Times New Roman" w:hAnsi="Arial" w:cs="Arial"/>
                <w:noProof/>
                <w:color w:val="FFFFFF"/>
              </w:rPr>
            </w:pPr>
            <w:r w:rsidRPr="002F1B17">
              <w:rPr>
                <w:rFonts w:ascii="Arial" w:eastAsia="Times New Roman" w:hAnsi="Arial" w:cs="Arial"/>
                <w:noProof/>
                <w:color w:val="FFFFFF"/>
              </w:rPr>
              <w:t>Address</w:t>
            </w:r>
          </w:p>
          <w:p w14:paraId="44424C11" w14:textId="77777777" w:rsidR="002F1B17" w:rsidRPr="002F1B17" w:rsidRDefault="002F1B17" w:rsidP="002F1B17">
            <w:pPr>
              <w:spacing w:after="0" w:line="240" w:lineRule="auto"/>
              <w:rPr>
                <w:rFonts w:ascii="Arial" w:eastAsia="Times New Roman" w:hAnsi="Arial" w:cs="Arial"/>
                <w:noProof/>
                <w:color w:val="FFFFFF"/>
              </w:rPr>
            </w:pPr>
          </w:p>
        </w:tc>
        <w:tc>
          <w:tcPr>
            <w:tcW w:w="5751" w:type="dxa"/>
            <w:gridSpan w:val="3"/>
            <w:tcBorders>
              <w:top w:val="single" w:sz="4" w:space="0" w:color="auto"/>
              <w:left w:val="single" w:sz="4" w:space="0" w:color="auto"/>
              <w:bottom w:val="single" w:sz="4" w:space="0" w:color="auto"/>
              <w:right w:val="single" w:sz="4" w:space="0" w:color="auto"/>
            </w:tcBorders>
          </w:tcPr>
          <w:p w14:paraId="3E6D0AB5" w14:textId="77777777" w:rsidR="002F1B17" w:rsidRPr="002F1B17" w:rsidRDefault="002F1B17" w:rsidP="002F1B17">
            <w:pPr>
              <w:spacing w:after="0" w:line="240" w:lineRule="auto"/>
              <w:rPr>
                <w:rFonts w:ascii="Arial" w:eastAsia="Times New Roman" w:hAnsi="Arial" w:cs="Arial"/>
                <w:noProof/>
              </w:rPr>
            </w:pPr>
          </w:p>
        </w:tc>
      </w:tr>
      <w:tr w:rsidR="002F1B17" w:rsidRPr="002F1B17" w14:paraId="168706A4" w14:textId="77777777" w:rsidTr="00014333">
        <w:trPr>
          <w:trHeight w:val="233"/>
        </w:trPr>
        <w:tc>
          <w:tcPr>
            <w:tcW w:w="388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0CC1154" w14:textId="77777777" w:rsidR="002F1B17" w:rsidRPr="002F1B17" w:rsidRDefault="002F1B17" w:rsidP="002F1B17">
            <w:pPr>
              <w:spacing w:after="0" w:line="240" w:lineRule="auto"/>
              <w:rPr>
                <w:rFonts w:ascii="Arial" w:eastAsia="Times New Roman" w:hAnsi="Arial" w:cs="Arial"/>
                <w:noProof/>
                <w:color w:val="FFFFFF"/>
              </w:rPr>
            </w:pPr>
            <w:r w:rsidRPr="002F1B17">
              <w:rPr>
                <w:rFonts w:ascii="Arial" w:eastAsia="Times New Roman" w:hAnsi="Arial" w:cs="Arial"/>
                <w:noProof/>
                <w:color w:val="FFFFFF"/>
              </w:rPr>
              <w:t>Contract Value per annum or contract lfetime – please specify which is relevant to figure provided; per annum or contract liftime</w:t>
            </w:r>
          </w:p>
        </w:tc>
        <w:tc>
          <w:tcPr>
            <w:tcW w:w="5751" w:type="dxa"/>
            <w:gridSpan w:val="3"/>
            <w:tcBorders>
              <w:top w:val="single" w:sz="4" w:space="0" w:color="auto"/>
              <w:left w:val="single" w:sz="4" w:space="0" w:color="auto"/>
              <w:bottom w:val="single" w:sz="4" w:space="0" w:color="auto"/>
              <w:right w:val="single" w:sz="4" w:space="0" w:color="auto"/>
            </w:tcBorders>
          </w:tcPr>
          <w:p w14:paraId="0FC1BD47" w14:textId="77777777" w:rsidR="002F1B17" w:rsidRPr="002F1B17" w:rsidRDefault="002F1B17" w:rsidP="002F1B17">
            <w:pPr>
              <w:spacing w:after="0" w:line="240" w:lineRule="auto"/>
              <w:rPr>
                <w:rFonts w:ascii="Arial" w:eastAsia="Times New Roman" w:hAnsi="Arial" w:cs="Arial"/>
                <w:noProof/>
              </w:rPr>
            </w:pPr>
          </w:p>
        </w:tc>
      </w:tr>
      <w:tr w:rsidR="002F1B17" w:rsidRPr="002F1B17" w14:paraId="2C2ECC65" w14:textId="77777777" w:rsidTr="00014333">
        <w:trPr>
          <w:trHeight w:val="233"/>
        </w:trPr>
        <w:tc>
          <w:tcPr>
            <w:tcW w:w="388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55167DBF" w14:textId="77777777" w:rsidR="002F1B17" w:rsidRPr="002F1B17" w:rsidRDefault="002F1B17" w:rsidP="002F1B17">
            <w:pPr>
              <w:spacing w:after="0" w:line="240" w:lineRule="auto"/>
              <w:rPr>
                <w:rFonts w:ascii="Arial" w:eastAsia="Times New Roman" w:hAnsi="Arial" w:cs="Arial"/>
                <w:noProof/>
                <w:color w:val="FFFFFF"/>
              </w:rPr>
            </w:pPr>
            <w:r w:rsidRPr="002F1B17">
              <w:rPr>
                <w:rFonts w:ascii="Arial" w:eastAsia="Times New Roman" w:hAnsi="Arial" w:cs="Arial"/>
                <w:noProof/>
                <w:color w:val="FFFFFF"/>
              </w:rPr>
              <w:t>Business Type</w:t>
            </w:r>
          </w:p>
          <w:p w14:paraId="5AE2DCC1" w14:textId="77777777" w:rsidR="002F1B17" w:rsidRPr="002F1B17" w:rsidRDefault="002F1B17" w:rsidP="002F1B17">
            <w:pPr>
              <w:spacing w:after="0" w:line="240" w:lineRule="auto"/>
              <w:rPr>
                <w:rFonts w:ascii="Arial" w:eastAsia="Times New Roman" w:hAnsi="Arial" w:cs="Arial"/>
                <w:noProof/>
                <w:color w:val="FFFFFF"/>
              </w:rPr>
            </w:pPr>
          </w:p>
        </w:tc>
        <w:tc>
          <w:tcPr>
            <w:tcW w:w="5751" w:type="dxa"/>
            <w:gridSpan w:val="3"/>
            <w:tcBorders>
              <w:top w:val="single" w:sz="4" w:space="0" w:color="auto"/>
              <w:left w:val="single" w:sz="4" w:space="0" w:color="auto"/>
              <w:bottom w:val="single" w:sz="4" w:space="0" w:color="auto"/>
              <w:right w:val="single" w:sz="4" w:space="0" w:color="auto"/>
            </w:tcBorders>
          </w:tcPr>
          <w:p w14:paraId="4C3BC62F" w14:textId="77777777" w:rsidR="002F1B17" w:rsidRPr="002F1B17" w:rsidRDefault="002F1B17" w:rsidP="002F1B17">
            <w:pPr>
              <w:spacing w:after="0" w:line="240" w:lineRule="auto"/>
              <w:rPr>
                <w:rFonts w:ascii="Arial" w:eastAsia="Times New Roman" w:hAnsi="Arial" w:cs="Arial"/>
                <w:noProof/>
              </w:rPr>
            </w:pPr>
          </w:p>
        </w:tc>
      </w:tr>
      <w:tr w:rsidR="002F1B17" w:rsidRPr="002F1B17" w14:paraId="77CCE887" w14:textId="77777777" w:rsidTr="00014333">
        <w:trPr>
          <w:trHeight w:val="233"/>
        </w:trPr>
        <w:tc>
          <w:tcPr>
            <w:tcW w:w="388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A6417EF" w14:textId="77777777" w:rsidR="002F1B17" w:rsidRPr="002F1B17" w:rsidRDefault="002F1B17" w:rsidP="002F1B17">
            <w:pPr>
              <w:spacing w:after="0" w:line="240" w:lineRule="auto"/>
              <w:rPr>
                <w:rFonts w:ascii="Arial" w:eastAsia="Times New Roman" w:hAnsi="Arial" w:cs="Arial"/>
                <w:noProof/>
                <w:color w:val="FFFFFF"/>
              </w:rPr>
            </w:pPr>
            <w:r w:rsidRPr="002F1B17">
              <w:rPr>
                <w:rFonts w:ascii="Arial" w:eastAsia="Times New Roman" w:hAnsi="Arial" w:cs="Arial"/>
                <w:noProof/>
                <w:color w:val="FFFFFF"/>
              </w:rPr>
              <w:t>Client Contact Name</w:t>
            </w:r>
          </w:p>
        </w:tc>
        <w:tc>
          <w:tcPr>
            <w:tcW w:w="5751" w:type="dxa"/>
            <w:gridSpan w:val="3"/>
            <w:tcBorders>
              <w:top w:val="single" w:sz="4" w:space="0" w:color="auto"/>
              <w:left w:val="single" w:sz="4" w:space="0" w:color="auto"/>
              <w:bottom w:val="single" w:sz="4" w:space="0" w:color="auto"/>
              <w:right w:val="single" w:sz="4" w:space="0" w:color="auto"/>
            </w:tcBorders>
          </w:tcPr>
          <w:p w14:paraId="0CF6EC1E" w14:textId="77777777" w:rsidR="002F1B17" w:rsidRPr="002F1B17" w:rsidRDefault="002F1B17" w:rsidP="002F1B17">
            <w:pPr>
              <w:spacing w:after="0" w:line="240" w:lineRule="auto"/>
              <w:rPr>
                <w:rFonts w:ascii="Arial" w:eastAsia="Times New Roman" w:hAnsi="Arial" w:cs="Arial"/>
                <w:noProof/>
              </w:rPr>
            </w:pPr>
          </w:p>
        </w:tc>
      </w:tr>
      <w:tr w:rsidR="002F1B17" w:rsidRPr="002F1B17" w14:paraId="3F4873A9" w14:textId="77777777" w:rsidTr="00014333">
        <w:trPr>
          <w:trHeight w:val="233"/>
        </w:trPr>
        <w:tc>
          <w:tcPr>
            <w:tcW w:w="388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B0174A3" w14:textId="77777777" w:rsidR="002F1B17" w:rsidRPr="002F1B17" w:rsidRDefault="002F1B17" w:rsidP="002F1B17">
            <w:pPr>
              <w:spacing w:after="0" w:line="240" w:lineRule="auto"/>
              <w:rPr>
                <w:rFonts w:ascii="Arial" w:eastAsia="Times New Roman" w:hAnsi="Arial" w:cs="Arial"/>
                <w:noProof/>
                <w:color w:val="FFFFFF"/>
              </w:rPr>
            </w:pPr>
            <w:r w:rsidRPr="002F1B17">
              <w:rPr>
                <w:rFonts w:ascii="Arial" w:eastAsia="Times New Roman" w:hAnsi="Arial" w:cs="Arial"/>
                <w:noProof/>
                <w:color w:val="FFFFFF"/>
              </w:rPr>
              <w:t>Client Telephone Number</w:t>
            </w:r>
          </w:p>
        </w:tc>
        <w:tc>
          <w:tcPr>
            <w:tcW w:w="5751" w:type="dxa"/>
            <w:gridSpan w:val="3"/>
            <w:tcBorders>
              <w:top w:val="single" w:sz="4" w:space="0" w:color="auto"/>
              <w:left w:val="single" w:sz="4" w:space="0" w:color="auto"/>
              <w:bottom w:val="single" w:sz="4" w:space="0" w:color="auto"/>
              <w:right w:val="single" w:sz="4" w:space="0" w:color="auto"/>
            </w:tcBorders>
          </w:tcPr>
          <w:p w14:paraId="51E452C7" w14:textId="77777777" w:rsidR="002F1B17" w:rsidRPr="002F1B17" w:rsidRDefault="002F1B17" w:rsidP="002F1B17">
            <w:pPr>
              <w:spacing w:after="0" w:line="240" w:lineRule="auto"/>
              <w:rPr>
                <w:rFonts w:ascii="Arial" w:eastAsia="Times New Roman" w:hAnsi="Arial" w:cs="Arial"/>
                <w:noProof/>
              </w:rPr>
            </w:pPr>
          </w:p>
        </w:tc>
      </w:tr>
      <w:tr w:rsidR="002F1B17" w:rsidRPr="002F1B17" w14:paraId="1C88AB48" w14:textId="77777777" w:rsidTr="00014333">
        <w:trPr>
          <w:trHeight w:val="233"/>
        </w:trPr>
        <w:tc>
          <w:tcPr>
            <w:tcW w:w="388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5989EC4A" w14:textId="77777777" w:rsidR="002F1B17" w:rsidRPr="002F1B17" w:rsidRDefault="002F1B17" w:rsidP="002F1B17">
            <w:pPr>
              <w:spacing w:after="0" w:line="240" w:lineRule="auto"/>
              <w:rPr>
                <w:rFonts w:ascii="Arial" w:eastAsia="Times New Roman" w:hAnsi="Arial" w:cs="Arial"/>
                <w:noProof/>
                <w:color w:val="FFFFFF"/>
              </w:rPr>
            </w:pPr>
            <w:r w:rsidRPr="002F1B17">
              <w:rPr>
                <w:rFonts w:ascii="Arial" w:eastAsia="Times New Roman" w:hAnsi="Arial" w:cs="Arial"/>
                <w:noProof/>
                <w:color w:val="FFFFFF"/>
              </w:rPr>
              <w:t>Client Email Address</w:t>
            </w:r>
          </w:p>
          <w:p w14:paraId="1B3AC12E" w14:textId="77777777" w:rsidR="002F1B17" w:rsidRPr="002F1B17" w:rsidRDefault="002F1B17" w:rsidP="002F1B17">
            <w:pPr>
              <w:spacing w:after="0" w:line="240" w:lineRule="auto"/>
              <w:rPr>
                <w:rFonts w:ascii="Arial" w:eastAsia="Times New Roman" w:hAnsi="Arial" w:cs="Arial"/>
                <w:noProof/>
                <w:color w:val="FFFFFF"/>
              </w:rPr>
            </w:pPr>
          </w:p>
        </w:tc>
        <w:tc>
          <w:tcPr>
            <w:tcW w:w="5751" w:type="dxa"/>
            <w:gridSpan w:val="3"/>
            <w:tcBorders>
              <w:top w:val="single" w:sz="4" w:space="0" w:color="auto"/>
              <w:left w:val="single" w:sz="4" w:space="0" w:color="auto"/>
              <w:bottom w:val="single" w:sz="4" w:space="0" w:color="auto"/>
              <w:right w:val="single" w:sz="4" w:space="0" w:color="auto"/>
            </w:tcBorders>
          </w:tcPr>
          <w:p w14:paraId="3811C393" w14:textId="77777777" w:rsidR="002F1B17" w:rsidRPr="002F1B17" w:rsidRDefault="002F1B17" w:rsidP="002F1B17">
            <w:pPr>
              <w:spacing w:after="0" w:line="240" w:lineRule="auto"/>
              <w:rPr>
                <w:rFonts w:ascii="Arial" w:eastAsia="Times New Roman" w:hAnsi="Arial" w:cs="Arial"/>
                <w:noProof/>
              </w:rPr>
            </w:pPr>
          </w:p>
        </w:tc>
      </w:tr>
      <w:tr w:rsidR="002F1B17" w:rsidRPr="002F1B17" w14:paraId="3D5111BC" w14:textId="77777777" w:rsidTr="00014333">
        <w:trPr>
          <w:trHeight w:val="233"/>
        </w:trPr>
        <w:tc>
          <w:tcPr>
            <w:tcW w:w="388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21FAA92" w14:textId="77777777" w:rsidR="002F1B17" w:rsidRPr="002F1B17" w:rsidRDefault="002F1B17" w:rsidP="002F1B17">
            <w:pPr>
              <w:spacing w:after="0" w:line="240" w:lineRule="auto"/>
              <w:rPr>
                <w:rFonts w:ascii="Arial" w:eastAsia="Times New Roman" w:hAnsi="Arial" w:cs="Arial"/>
                <w:noProof/>
                <w:color w:val="FFFFFF"/>
              </w:rPr>
            </w:pPr>
            <w:r w:rsidRPr="002F1B17">
              <w:rPr>
                <w:rFonts w:ascii="Arial" w:eastAsia="Times New Roman" w:hAnsi="Arial" w:cs="Arial"/>
                <w:noProof/>
                <w:color w:val="FFFFFF"/>
              </w:rPr>
              <w:t>Applicable Dates of Contract/arrangement</w:t>
            </w:r>
          </w:p>
        </w:tc>
        <w:tc>
          <w:tcPr>
            <w:tcW w:w="5751" w:type="dxa"/>
            <w:gridSpan w:val="3"/>
            <w:tcBorders>
              <w:top w:val="single" w:sz="4" w:space="0" w:color="auto"/>
              <w:left w:val="single" w:sz="4" w:space="0" w:color="auto"/>
              <w:bottom w:val="single" w:sz="4" w:space="0" w:color="auto"/>
              <w:right w:val="single" w:sz="4" w:space="0" w:color="auto"/>
            </w:tcBorders>
            <w:hideMark/>
          </w:tcPr>
          <w:p w14:paraId="53DF6C78" w14:textId="77777777" w:rsidR="002F1B17" w:rsidRPr="002F1B17" w:rsidRDefault="002F1B17" w:rsidP="002F1B17">
            <w:pPr>
              <w:spacing w:after="0" w:line="240" w:lineRule="auto"/>
              <w:rPr>
                <w:rFonts w:ascii="Arial" w:eastAsia="Times New Roman" w:hAnsi="Arial" w:cs="Arial"/>
                <w:noProof/>
              </w:rPr>
            </w:pPr>
            <w:r w:rsidRPr="002F1B17">
              <w:rPr>
                <w:rFonts w:ascii="Arial" w:eastAsia="Times New Roman" w:hAnsi="Arial" w:cs="Arial"/>
                <w:noProof/>
              </w:rPr>
              <w:t>From:                    To:                           Ongoing:</w:t>
            </w:r>
          </w:p>
        </w:tc>
      </w:tr>
      <w:tr w:rsidR="002F1B17" w:rsidRPr="002F1B17" w14:paraId="75E8CC92" w14:textId="77777777" w:rsidTr="00014333">
        <w:trPr>
          <w:trHeight w:val="233"/>
        </w:trPr>
        <w:tc>
          <w:tcPr>
            <w:tcW w:w="3888"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6A22207A" w14:textId="77777777" w:rsidR="002F1B17" w:rsidRPr="002F1B17" w:rsidRDefault="002F1B17" w:rsidP="002F1B17">
            <w:pPr>
              <w:spacing w:after="0" w:line="240" w:lineRule="auto"/>
              <w:rPr>
                <w:rFonts w:ascii="Arial" w:eastAsia="Times New Roman" w:hAnsi="Arial" w:cs="Arial"/>
                <w:noProof/>
                <w:color w:val="FFFFFF"/>
              </w:rPr>
            </w:pPr>
            <w:r w:rsidRPr="002F1B17">
              <w:rPr>
                <w:rFonts w:ascii="Arial" w:eastAsia="Times New Roman" w:hAnsi="Arial" w:cs="Arial"/>
                <w:noProof/>
                <w:color w:val="FFFFFF"/>
              </w:rPr>
              <w:t xml:space="preserve">Description of Goods Supplied </w:t>
            </w:r>
          </w:p>
          <w:p w14:paraId="3A44D797" w14:textId="77777777" w:rsidR="002F1B17" w:rsidRPr="002F1B17" w:rsidRDefault="002F1B17" w:rsidP="002F1B17">
            <w:pPr>
              <w:spacing w:after="0" w:line="240" w:lineRule="auto"/>
              <w:rPr>
                <w:rFonts w:ascii="Arial" w:eastAsia="Times New Roman" w:hAnsi="Arial" w:cs="Arial"/>
                <w:noProof/>
                <w:color w:val="FFFFFF"/>
              </w:rPr>
            </w:pPr>
          </w:p>
          <w:p w14:paraId="7E0F8B93" w14:textId="77777777" w:rsidR="002F1B17" w:rsidRPr="002F1B17" w:rsidRDefault="002F1B17" w:rsidP="002F1B17">
            <w:pPr>
              <w:spacing w:after="0" w:line="240" w:lineRule="auto"/>
              <w:rPr>
                <w:rFonts w:ascii="Arial" w:eastAsia="Times New Roman" w:hAnsi="Arial" w:cs="Arial"/>
                <w:noProof/>
                <w:color w:val="FFFFFF"/>
              </w:rPr>
            </w:pPr>
          </w:p>
          <w:p w14:paraId="356A90CC" w14:textId="77777777" w:rsidR="002F1B17" w:rsidRPr="002F1B17" w:rsidRDefault="002F1B17" w:rsidP="002F1B17">
            <w:pPr>
              <w:spacing w:after="0" w:line="240" w:lineRule="auto"/>
              <w:rPr>
                <w:rFonts w:ascii="Arial" w:eastAsia="Times New Roman" w:hAnsi="Arial" w:cs="Arial"/>
                <w:noProof/>
                <w:color w:val="FFFFFF"/>
              </w:rPr>
            </w:pPr>
          </w:p>
        </w:tc>
        <w:tc>
          <w:tcPr>
            <w:tcW w:w="5751" w:type="dxa"/>
            <w:gridSpan w:val="3"/>
            <w:tcBorders>
              <w:top w:val="single" w:sz="4" w:space="0" w:color="auto"/>
              <w:left w:val="single" w:sz="4" w:space="0" w:color="auto"/>
              <w:bottom w:val="single" w:sz="4" w:space="0" w:color="auto"/>
              <w:right w:val="single" w:sz="4" w:space="0" w:color="auto"/>
            </w:tcBorders>
          </w:tcPr>
          <w:p w14:paraId="5441A877" w14:textId="77777777" w:rsidR="002F1B17" w:rsidRPr="002F1B17" w:rsidRDefault="002F1B17" w:rsidP="002F1B17">
            <w:pPr>
              <w:spacing w:after="0" w:line="240" w:lineRule="auto"/>
              <w:rPr>
                <w:rFonts w:ascii="Arial" w:eastAsia="Times New Roman" w:hAnsi="Arial" w:cs="Arial"/>
                <w:noProof/>
              </w:rPr>
            </w:pPr>
          </w:p>
        </w:tc>
      </w:tr>
    </w:tbl>
    <w:p w14:paraId="7EFCFA17" w14:textId="77777777" w:rsidR="002F1B17" w:rsidRPr="002F1B17" w:rsidRDefault="002F1B17" w:rsidP="002F1B17">
      <w:pPr>
        <w:spacing w:after="160" w:line="256" w:lineRule="auto"/>
        <w:rPr>
          <w:rFonts w:ascii="Arial" w:eastAsia="Calibri" w:hAnsi="Arial" w:cs="Arial"/>
        </w:rPr>
      </w:pPr>
      <w:r w:rsidRPr="002F1B17">
        <w:rPr>
          <w:rFonts w:ascii="Arial" w:eastAsia="Calibri" w:hAnsi="Arial" w:cs="Arial"/>
          <w:b/>
          <w:bCs/>
        </w:rPr>
        <w:br w:type="page"/>
      </w:r>
    </w:p>
    <w:p w14:paraId="4A134AB4" w14:textId="77777777" w:rsidR="002F1B17" w:rsidRPr="002F1B17" w:rsidRDefault="002F1B17" w:rsidP="002F1B17">
      <w:pPr>
        <w:spacing w:after="0" w:line="240" w:lineRule="auto"/>
        <w:rPr>
          <w:rFonts w:ascii="Arial" w:eastAsia="Times New Roman" w:hAnsi="Arial" w:cs="Arial"/>
          <w:b/>
          <w:bCs/>
          <w:noProof/>
          <w:u w:val="single"/>
        </w:rPr>
      </w:pPr>
    </w:p>
    <w:p w14:paraId="6125A917" w14:textId="77777777" w:rsidR="002F1B17" w:rsidRPr="002F1B17" w:rsidRDefault="002F1B17" w:rsidP="002F1B17">
      <w:pPr>
        <w:spacing w:after="160" w:line="256" w:lineRule="auto"/>
        <w:rPr>
          <w:rFonts w:ascii="Arial" w:eastAsia="Calibri" w:hAnsi="Arial" w:cs="Arial"/>
          <w:lang w:val="en-IE"/>
        </w:rPr>
      </w:pPr>
    </w:p>
    <w:tbl>
      <w:tblPr>
        <w:tblpPr w:leftFromText="180" w:rightFromText="180" w:bottomFromText="160" w:vertAnchor="text" w:horzAnchor="margin" w:tblpXSpec="center" w:tblpY="217"/>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90"/>
        <w:gridCol w:w="5755"/>
      </w:tblGrid>
      <w:tr w:rsidR="002F1B17" w:rsidRPr="002F1B17" w14:paraId="372296F6" w14:textId="77777777" w:rsidTr="00014333">
        <w:trPr>
          <w:trHeight w:val="236"/>
        </w:trPr>
        <w:tc>
          <w:tcPr>
            <w:tcW w:w="3888"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CD4BF0E" w14:textId="77777777" w:rsidR="002F1B17" w:rsidRPr="002F1B17" w:rsidRDefault="002F1B17" w:rsidP="002F1B17">
            <w:pPr>
              <w:spacing w:after="0" w:line="240" w:lineRule="auto"/>
              <w:rPr>
                <w:rFonts w:ascii="Arial" w:eastAsia="Times New Roman" w:hAnsi="Arial" w:cs="Arial"/>
                <w:b/>
                <w:bCs/>
                <w:noProof/>
                <w:color w:val="FFFFFF"/>
                <w:u w:val="single"/>
              </w:rPr>
            </w:pPr>
            <w:r w:rsidRPr="002F1B17">
              <w:rPr>
                <w:rFonts w:ascii="Arial" w:eastAsia="Times New Roman" w:hAnsi="Arial" w:cs="Arial"/>
                <w:b/>
                <w:bCs/>
                <w:noProof/>
                <w:color w:val="FFFFFF"/>
                <w:u w:val="single"/>
              </w:rPr>
              <w:t>Reference 2:</w:t>
            </w:r>
          </w:p>
          <w:p w14:paraId="08B264EA" w14:textId="77777777" w:rsidR="002F1B17" w:rsidRPr="002F1B17" w:rsidRDefault="002F1B17" w:rsidP="002F1B17">
            <w:pPr>
              <w:spacing w:after="0" w:line="240" w:lineRule="auto"/>
              <w:rPr>
                <w:rFonts w:ascii="Arial" w:eastAsia="Times New Roman" w:hAnsi="Arial" w:cs="Arial"/>
                <w:noProof/>
              </w:rPr>
            </w:pPr>
            <w:r w:rsidRPr="002F1B17">
              <w:rPr>
                <w:rFonts w:ascii="Arial" w:eastAsia="Times New Roman" w:hAnsi="Arial" w:cs="Arial"/>
                <w:b/>
                <w:bCs/>
                <w:noProof/>
                <w:color w:val="FFFFFF"/>
                <w:u w:val="single"/>
              </w:rPr>
              <w:t xml:space="preserve"> </w:t>
            </w:r>
            <w:r w:rsidRPr="002F1B17">
              <w:rPr>
                <w:rFonts w:ascii="Arial" w:eastAsia="Times New Roman" w:hAnsi="Arial" w:cs="Arial"/>
                <w:b/>
                <w:bCs/>
                <w:noProof/>
                <w:color w:val="FFFFFF"/>
              </w:rPr>
              <w:t>Name of Reference Company</w:t>
            </w:r>
          </w:p>
        </w:tc>
        <w:tc>
          <w:tcPr>
            <w:tcW w:w="5751" w:type="dxa"/>
            <w:tcBorders>
              <w:top w:val="single" w:sz="4" w:space="0" w:color="auto"/>
              <w:left w:val="single" w:sz="4" w:space="0" w:color="auto"/>
              <w:bottom w:val="single" w:sz="4" w:space="0" w:color="auto"/>
              <w:right w:val="single" w:sz="4" w:space="0" w:color="auto"/>
            </w:tcBorders>
          </w:tcPr>
          <w:p w14:paraId="3ED61CFB" w14:textId="77777777" w:rsidR="002F1B17" w:rsidRPr="002F1B17" w:rsidRDefault="002F1B17" w:rsidP="002F1B17">
            <w:pPr>
              <w:spacing w:after="0" w:line="240" w:lineRule="auto"/>
              <w:rPr>
                <w:rFonts w:ascii="Arial" w:eastAsia="Times New Roman" w:hAnsi="Arial" w:cs="Arial"/>
                <w:noProof/>
              </w:rPr>
            </w:pPr>
          </w:p>
        </w:tc>
      </w:tr>
      <w:tr w:rsidR="002F1B17" w:rsidRPr="002F1B17" w14:paraId="5BCB5E30" w14:textId="77777777" w:rsidTr="00014333">
        <w:trPr>
          <w:trHeight w:val="233"/>
        </w:trPr>
        <w:tc>
          <w:tcPr>
            <w:tcW w:w="3888"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450623AC" w14:textId="77777777" w:rsidR="002F1B17" w:rsidRPr="002F1B17" w:rsidRDefault="002F1B17" w:rsidP="002F1B17">
            <w:pPr>
              <w:spacing w:after="0" w:line="240" w:lineRule="auto"/>
              <w:rPr>
                <w:rFonts w:ascii="Arial" w:eastAsia="Times New Roman" w:hAnsi="Arial" w:cs="Arial"/>
                <w:noProof/>
                <w:color w:val="FFFFFF"/>
              </w:rPr>
            </w:pPr>
            <w:r w:rsidRPr="002F1B17">
              <w:rPr>
                <w:rFonts w:ascii="Arial" w:eastAsia="Times New Roman" w:hAnsi="Arial" w:cs="Arial"/>
                <w:noProof/>
                <w:color w:val="FFFFFF"/>
              </w:rPr>
              <w:t>Address</w:t>
            </w:r>
          </w:p>
          <w:p w14:paraId="17936231" w14:textId="77777777" w:rsidR="002F1B17" w:rsidRPr="002F1B17" w:rsidRDefault="002F1B17" w:rsidP="002F1B17">
            <w:pPr>
              <w:spacing w:after="0" w:line="240" w:lineRule="auto"/>
              <w:rPr>
                <w:rFonts w:ascii="Arial" w:eastAsia="Times New Roman" w:hAnsi="Arial" w:cs="Arial"/>
                <w:noProof/>
                <w:color w:val="FFFFFF"/>
              </w:rPr>
            </w:pPr>
          </w:p>
        </w:tc>
        <w:tc>
          <w:tcPr>
            <w:tcW w:w="5751" w:type="dxa"/>
            <w:tcBorders>
              <w:top w:val="single" w:sz="4" w:space="0" w:color="auto"/>
              <w:left w:val="single" w:sz="4" w:space="0" w:color="auto"/>
              <w:bottom w:val="single" w:sz="4" w:space="0" w:color="auto"/>
              <w:right w:val="single" w:sz="4" w:space="0" w:color="auto"/>
            </w:tcBorders>
          </w:tcPr>
          <w:p w14:paraId="0C2AAA13" w14:textId="77777777" w:rsidR="002F1B17" w:rsidRPr="002F1B17" w:rsidRDefault="002F1B17" w:rsidP="002F1B17">
            <w:pPr>
              <w:spacing w:after="0" w:line="240" w:lineRule="auto"/>
              <w:rPr>
                <w:rFonts w:ascii="Arial" w:eastAsia="Times New Roman" w:hAnsi="Arial" w:cs="Arial"/>
                <w:noProof/>
              </w:rPr>
            </w:pPr>
          </w:p>
        </w:tc>
      </w:tr>
      <w:tr w:rsidR="002F1B17" w:rsidRPr="002F1B17" w14:paraId="543AA647" w14:textId="77777777" w:rsidTr="00014333">
        <w:trPr>
          <w:trHeight w:val="233"/>
        </w:trPr>
        <w:tc>
          <w:tcPr>
            <w:tcW w:w="3888"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3E935A0" w14:textId="77777777" w:rsidR="002F1B17" w:rsidRPr="002F1B17" w:rsidRDefault="002F1B17" w:rsidP="002F1B17">
            <w:pPr>
              <w:spacing w:after="0" w:line="240" w:lineRule="auto"/>
              <w:rPr>
                <w:rFonts w:ascii="Arial" w:eastAsia="Times New Roman" w:hAnsi="Arial" w:cs="Arial"/>
                <w:noProof/>
                <w:color w:val="FFFFFF"/>
              </w:rPr>
            </w:pPr>
            <w:r w:rsidRPr="002F1B17">
              <w:rPr>
                <w:rFonts w:ascii="Arial" w:eastAsia="Times New Roman" w:hAnsi="Arial" w:cs="Arial"/>
                <w:noProof/>
                <w:color w:val="FFFFFF"/>
              </w:rPr>
              <w:t>Contract Value per year or contract lfetime – please specify which is relevant to figure provided; per annum or contract liftime</w:t>
            </w:r>
          </w:p>
        </w:tc>
        <w:tc>
          <w:tcPr>
            <w:tcW w:w="5751" w:type="dxa"/>
            <w:tcBorders>
              <w:top w:val="single" w:sz="4" w:space="0" w:color="auto"/>
              <w:left w:val="single" w:sz="4" w:space="0" w:color="auto"/>
              <w:bottom w:val="single" w:sz="4" w:space="0" w:color="auto"/>
              <w:right w:val="single" w:sz="4" w:space="0" w:color="auto"/>
            </w:tcBorders>
          </w:tcPr>
          <w:p w14:paraId="44BAFAF7" w14:textId="77777777" w:rsidR="002F1B17" w:rsidRPr="002F1B17" w:rsidRDefault="002F1B17" w:rsidP="002F1B17">
            <w:pPr>
              <w:spacing w:after="0" w:line="240" w:lineRule="auto"/>
              <w:rPr>
                <w:rFonts w:ascii="Arial" w:eastAsia="Times New Roman" w:hAnsi="Arial" w:cs="Arial"/>
                <w:noProof/>
              </w:rPr>
            </w:pPr>
          </w:p>
        </w:tc>
      </w:tr>
      <w:tr w:rsidR="002F1B17" w:rsidRPr="002F1B17" w14:paraId="36391123" w14:textId="77777777" w:rsidTr="00014333">
        <w:trPr>
          <w:trHeight w:val="233"/>
        </w:trPr>
        <w:tc>
          <w:tcPr>
            <w:tcW w:w="3888"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6909D5BF" w14:textId="77777777" w:rsidR="002F1B17" w:rsidRPr="002F1B17" w:rsidRDefault="002F1B17" w:rsidP="002F1B17">
            <w:pPr>
              <w:spacing w:after="0" w:line="240" w:lineRule="auto"/>
              <w:rPr>
                <w:rFonts w:ascii="Arial" w:eastAsia="Times New Roman" w:hAnsi="Arial" w:cs="Arial"/>
                <w:noProof/>
                <w:color w:val="FFFFFF"/>
              </w:rPr>
            </w:pPr>
            <w:r w:rsidRPr="002F1B17">
              <w:rPr>
                <w:rFonts w:ascii="Arial" w:eastAsia="Times New Roman" w:hAnsi="Arial" w:cs="Arial"/>
                <w:noProof/>
                <w:color w:val="FFFFFF"/>
              </w:rPr>
              <w:t>Business Type</w:t>
            </w:r>
          </w:p>
          <w:p w14:paraId="3959E611" w14:textId="77777777" w:rsidR="002F1B17" w:rsidRPr="002F1B17" w:rsidRDefault="002F1B17" w:rsidP="002F1B17">
            <w:pPr>
              <w:spacing w:after="0" w:line="240" w:lineRule="auto"/>
              <w:rPr>
                <w:rFonts w:ascii="Arial" w:eastAsia="Times New Roman" w:hAnsi="Arial" w:cs="Arial"/>
                <w:noProof/>
                <w:color w:val="FFFFFF"/>
              </w:rPr>
            </w:pPr>
          </w:p>
        </w:tc>
        <w:tc>
          <w:tcPr>
            <w:tcW w:w="5751" w:type="dxa"/>
            <w:tcBorders>
              <w:top w:val="single" w:sz="4" w:space="0" w:color="auto"/>
              <w:left w:val="single" w:sz="4" w:space="0" w:color="auto"/>
              <w:bottom w:val="single" w:sz="4" w:space="0" w:color="auto"/>
              <w:right w:val="single" w:sz="4" w:space="0" w:color="auto"/>
            </w:tcBorders>
          </w:tcPr>
          <w:p w14:paraId="48DBE04F" w14:textId="77777777" w:rsidR="002F1B17" w:rsidRPr="002F1B17" w:rsidRDefault="002F1B17" w:rsidP="002F1B17">
            <w:pPr>
              <w:spacing w:after="0" w:line="240" w:lineRule="auto"/>
              <w:rPr>
                <w:rFonts w:ascii="Arial" w:eastAsia="Times New Roman" w:hAnsi="Arial" w:cs="Arial"/>
                <w:noProof/>
              </w:rPr>
            </w:pPr>
          </w:p>
        </w:tc>
      </w:tr>
      <w:tr w:rsidR="002F1B17" w:rsidRPr="002F1B17" w14:paraId="2E56DFEB" w14:textId="77777777" w:rsidTr="00014333">
        <w:trPr>
          <w:trHeight w:val="233"/>
        </w:trPr>
        <w:tc>
          <w:tcPr>
            <w:tcW w:w="3888"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6534EC5" w14:textId="77777777" w:rsidR="002F1B17" w:rsidRPr="002F1B17" w:rsidRDefault="002F1B17" w:rsidP="002F1B17">
            <w:pPr>
              <w:spacing w:after="0" w:line="240" w:lineRule="auto"/>
              <w:rPr>
                <w:rFonts w:ascii="Arial" w:eastAsia="Times New Roman" w:hAnsi="Arial" w:cs="Arial"/>
                <w:noProof/>
                <w:color w:val="FFFFFF"/>
              </w:rPr>
            </w:pPr>
            <w:r w:rsidRPr="002F1B17">
              <w:rPr>
                <w:rFonts w:ascii="Arial" w:eastAsia="Times New Roman" w:hAnsi="Arial" w:cs="Arial"/>
                <w:noProof/>
                <w:color w:val="FFFFFF"/>
              </w:rPr>
              <w:t>Client Contact Name</w:t>
            </w:r>
          </w:p>
        </w:tc>
        <w:tc>
          <w:tcPr>
            <w:tcW w:w="5751" w:type="dxa"/>
            <w:tcBorders>
              <w:top w:val="single" w:sz="4" w:space="0" w:color="auto"/>
              <w:left w:val="single" w:sz="4" w:space="0" w:color="auto"/>
              <w:bottom w:val="single" w:sz="4" w:space="0" w:color="auto"/>
              <w:right w:val="single" w:sz="4" w:space="0" w:color="auto"/>
            </w:tcBorders>
          </w:tcPr>
          <w:p w14:paraId="0501BA5B" w14:textId="77777777" w:rsidR="002F1B17" w:rsidRPr="002F1B17" w:rsidRDefault="002F1B17" w:rsidP="002F1B17">
            <w:pPr>
              <w:spacing w:after="0" w:line="240" w:lineRule="auto"/>
              <w:rPr>
                <w:rFonts w:ascii="Arial" w:eastAsia="Times New Roman" w:hAnsi="Arial" w:cs="Arial"/>
                <w:noProof/>
              </w:rPr>
            </w:pPr>
          </w:p>
        </w:tc>
      </w:tr>
      <w:tr w:rsidR="002F1B17" w:rsidRPr="002F1B17" w14:paraId="3D2DC6F5" w14:textId="77777777" w:rsidTr="00014333">
        <w:trPr>
          <w:trHeight w:val="233"/>
        </w:trPr>
        <w:tc>
          <w:tcPr>
            <w:tcW w:w="3888"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5D91050" w14:textId="77777777" w:rsidR="002F1B17" w:rsidRPr="002F1B17" w:rsidRDefault="002F1B17" w:rsidP="002F1B17">
            <w:pPr>
              <w:spacing w:after="0" w:line="240" w:lineRule="auto"/>
              <w:rPr>
                <w:rFonts w:ascii="Arial" w:eastAsia="Times New Roman" w:hAnsi="Arial" w:cs="Arial"/>
                <w:noProof/>
                <w:color w:val="FFFFFF"/>
              </w:rPr>
            </w:pPr>
            <w:r w:rsidRPr="002F1B17">
              <w:rPr>
                <w:rFonts w:ascii="Arial" w:eastAsia="Times New Roman" w:hAnsi="Arial" w:cs="Arial"/>
                <w:noProof/>
                <w:color w:val="FFFFFF"/>
              </w:rPr>
              <w:t>Client Telephone Number</w:t>
            </w:r>
          </w:p>
        </w:tc>
        <w:tc>
          <w:tcPr>
            <w:tcW w:w="5751" w:type="dxa"/>
            <w:tcBorders>
              <w:top w:val="single" w:sz="4" w:space="0" w:color="auto"/>
              <w:left w:val="single" w:sz="4" w:space="0" w:color="auto"/>
              <w:bottom w:val="single" w:sz="4" w:space="0" w:color="auto"/>
              <w:right w:val="single" w:sz="4" w:space="0" w:color="auto"/>
            </w:tcBorders>
          </w:tcPr>
          <w:p w14:paraId="0353B405" w14:textId="77777777" w:rsidR="002F1B17" w:rsidRPr="002F1B17" w:rsidRDefault="002F1B17" w:rsidP="002F1B17">
            <w:pPr>
              <w:spacing w:after="0" w:line="240" w:lineRule="auto"/>
              <w:rPr>
                <w:rFonts w:ascii="Arial" w:eastAsia="Times New Roman" w:hAnsi="Arial" w:cs="Arial"/>
                <w:noProof/>
              </w:rPr>
            </w:pPr>
          </w:p>
        </w:tc>
      </w:tr>
      <w:tr w:rsidR="002F1B17" w:rsidRPr="002F1B17" w14:paraId="34B9D5EC" w14:textId="77777777" w:rsidTr="00014333">
        <w:trPr>
          <w:trHeight w:val="233"/>
        </w:trPr>
        <w:tc>
          <w:tcPr>
            <w:tcW w:w="3888"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2036861E" w14:textId="77777777" w:rsidR="002F1B17" w:rsidRPr="002F1B17" w:rsidRDefault="002F1B17" w:rsidP="002F1B17">
            <w:pPr>
              <w:spacing w:after="0" w:line="240" w:lineRule="auto"/>
              <w:rPr>
                <w:rFonts w:ascii="Arial" w:eastAsia="Times New Roman" w:hAnsi="Arial" w:cs="Arial"/>
                <w:noProof/>
                <w:color w:val="FFFFFF"/>
              </w:rPr>
            </w:pPr>
            <w:r w:rsidRPr="002F1B17">
              <w:rPr>
                <w:rFonts w:ascii="Arial" w:eastAsia="Times New Roman" w:hAnsi="Arial" w:cs="Arial"/>
                <w:noProof/>
                <w:color w:val="FFFFFF"/>
              </w:rPr>
              <w:t>Client Email Address</w:t>
            </w:r>
          </w:p>
          <w:p w14:paraId="66C3E099" w14:textId="77777777" w:rsidR="002F1B17" w:rsidRPr="002F1B17" w:rsidRDefault="002F1B17" w:rsidP="002F1B17">
            <w:pPr>
              <w:spacing w:after="0" w:line="240" w:lineRule="auto"/>
              <w:rPr>
                <w:rFonts w:ascii="Arial" w:eastAsia="Times New Roman" w:hAnsi="Arial" w:cs="Arial"/>
                <w:noProof/>
                <w:color w:val="FFFFFF"/>
              </w:rPr>
            </w:pPr>
          </w:p>
        </w:tc>
        <w:tc>
          <w:tcPr>
            <w:tcW w:w="5751" w:type="dxa"/>
            <w:tcBorders>
              <w:top w:val="single" w:sz="4" w:space="0" w:color="auto"/>
              <w:left w:val="single" w:sz="4" w:space="0" w:color="auto"/>
              <w:bottom w:val="single" w:sz="4" w:space="0" w:color="auto"/>
              <w:right w:val="single" w:sz="4" w:space="0" w:color="auto"/>
            </w:tcBorders>
          </w:tcPr>
          <w:p w14:paraId="038C342A" w14:textId="77777777" w:rsidR="002F1B17" w:rsidRPr="002F1B17" w:rsidRDefault="002F1B17" w:rsidP="002F1B17">
            <w:pPr>
              <w:spacing w:after="0" w:line="240" w:lineRule="auto"/>
              <w:rPr>
                <w:rFonts w:ascii="Arial" w:eastAsia="Times New Roman" w:hAnsi="Arial" w:cs="Arial"/>
                <w:noProof/>
              </w:rPr>
            </w:pPr>
          </w:p>
        </w:tc>
      </w:tr>
      <w:tr w:rsidR="002F1B17" w:rsidRPr="002F1B17" w14:paraId="13EBF69A" w14:textId="77777777" w:rsidTr="00014333">
        <w:trPr>
          <w:trHeight w:val="233"/>
        </w:trPr>
        <w:tc>
          <w:tcPr>
            <w:tcW w:w="3888"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8508E15" w14:textId="77777777" w:rsidR="002F1B17" w:rsidRPr="002F1B17" w:rsidRDefault="002F1B17" w:rsidP="002F1B17">
            <w:pPr>
              <w:spacing w:after="0" w:line="240" w:lineRule="auto"/>
              <w:rPr>
                <w:rFonts w:ascii="Arial" w:eastAsia="Times New Roman" w:hAnsi="Arial" w:cs="Arial"/>
                <w:noProof/>
                <w:color w:val="FFFFFF"/>
              </w:rPr>
            </w:pPr>
            <w:r w:rsidRPr="002F1B17">
              <w:rPr>
                <w:rFonts w:ascii="Arial" w:eastAsia="Times New Roman" w:hAnsi="Arial" w:cs="Arial"/>
                <w:noProof/>
                <w:color w:val="FFFFFF"/>
              </w:rPr>
              <w:t>Duration of Contract/arrangement</w:t>
            </w:r>
          </w:p>
        </w:tc>
        <w:tc>
          <w:tcPr>
            <w:tcW w:w="5751" w:type="dxa"/>
            <w:tcBorders>
              <w:top w:val="single" w:sz="4" w:space="0" w:color="auto"/>
              <w:left w:val="single" w:sz="4" w:space="0" w:color="auto"/>
              <w:bottom w:val="single" w:sz="4" w:space="0" w:color="auto"/>
              <w:right w:val="single" w:sz="4" w:space="0" w:color="auto"/>
            </w:tcBorders>
          </w:tcPr>
          <w:p w14:paraId="2567A32F" w14:textId="77777777" w:rsidR="002F1B17" w:rsidRPr="002F1B17" w:rsidRDefault="002F1B17" w:rsidP="002F1B17">
            <w:pPr>
              <w:spacing w:after="0" w:line="240" w:lineRule="auto"/>
              <w:rPr>
                <w:rFonts w:ascii="Arial" w:eastAsia="Times New Roman" w:hAnsi="Arial" w:cs="Arial"/>
                <w:noProof/>
              </w:rPr>
            </w:pPr>
          </w:p>
        </w:tc>
      </w:tr>
      <w:tr w:rsidR="002F1B17" w:rsidRPr="002F1B17" w14:paraId="7EC4152D" w14:textId="77777777" w:rsidTr="00014333">
        <w:trPr>
          <w:trHeight w:val="233"/>
        </w:trPr>
        <w:tc>
          <w:tcPr>
            <w:tcW w:w="3888"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5E603215" w14:textId="77777777" w:rsidR="002F1B17" w:rsidRPr="002F1B17" w:rsidRDefault="002F1B17" w:rsidP="002F1B17">
            <w:pPr>
              <w:spacing w:after="0" w:line="240" w:lineRule="auto"/>
              <w:rPr>
                <w:rFonts w:ascii="Arial" w:eastAsia="Times New Roman" w:hAnsi="Arial" w:cs="Arial"/>
                <w:noProof/>
                <w:color w:val="FFFFFF"/>
              </w:rPr>
            </w:pPr>
            <w:r w:rsidRPr="002F1B17">
              <w:rPr>
                <w:rFonts w:ascii="Arial" w:eastAsia="Times New Roman" w:hAnsi="Arial" w:cs="Arial"/>
                <w:noProof/>
                <w:color w:val="FFFFFF"/>
              </w:rPr>
              <w:t xml:space="preserve">Description of Goods Supplied </w:t>
            </w:r>
          </w:p>
          <w:p w14:paraId="2B6E3C0D" w14:textId="77777777" w:rsidR="002F1B17" w:rsidRPr="002F1B17" w:rsidRDefault="002F1B17" w:rsidP="002F1B17">
            <w:pPr>
              <w:spacing w:after="0" w:line="240" w:lineRule="auto"/>
              <w:rPr>
                <w:rFonts w:ascii="Arial" w:eastAsia="Times New Roman" w:hAnsi="Arial" w:cs="Arial"/>
                <w:noProof/>
                <w:color w:val="FFFFFF"/>
              </w:rPr>
            </w:pPr>
          </w:p>
          <w:p w14:paraId="3F029231" w14:textId="77777777" w:rsidR="002F1B17" w:rsidRPr="002F1B17" w:rsidRDefault="002F1B17" w:rsidP="002F1B17">
            <w:pPr>
              <w:spacing w:after="0" w:line="240" w:lineRule="auto"/>
              <w:rPr>
                <w:rFonts w:ascii="Arial" w:eastAsia="Times New Roman" w:hAnsi="Arial" w:cs="Arial"/>
                <w:noProof/>
                <w:color w:val="FFFFFF"/>
              </w:rPr>
            </w:pPr>
          </w:p>
          <w:p w14:paraId="60AF48FA" w14:textId="77777777" w:rsidR="002F1B17" w:rsidRPr="002F1B17" w:rsidRDefault="002F1B17" w:rsidP="002F1B17">
            <w:pPr>
              <w:spacing w:after="0" w:line="240" w:lineRule="auto"/>
              <w:rPr>
                <w:rFonts w:ascii="Arial" w:eastAsia="Times New Roman" w:hAnsi="Arial" w:cs="Arial"/>
                <w:noProof/>
                <w:color w:val="FFFFFF"/>
              </w:rPr>
            </w:pPr>
          </w:p>
        </w:tc>
        <w:tc>
          <w:tcPr>
            <w:tcW w:w="5751" w:type="dxa"/>
            <w:tcBorders>
              <w:top w:val="single" w:sz="4" w:space="0" w:color="auto"/>
              <w:left w:val="single" w:sz="4" w:space="0" w:color="auto"/>
              <w:bottom w:val="single" w:sz="4" w:space="0" w:color="auto"/>
              <w:right w:val="single" w:sz="4" w:space="0" w:color="auto"/>
            </w:tcBorders>
          </w:tcPr>
          <w:p w14:paraId="3F8F7D3B" w14:textId="77777777" w:rsidR="002F1B17" w:rsidRPr="002F1B17" w:rsidRDefault="002F1B17" w:rsidP="002F1B17">
            <w:pPr>
              <w:spacing w:after="0" w:line="240" w:lineRule="auto"/>
              <w:rPr>
                <w:rFonts w:ascii="Arial" w:eastAsia="Times New Roman" w:hAnsi="Arial" w:cs="Arial"/>
                <w:noProof/>
              </w:rPr>
            </w:pPr>
          </w:p>
        </w:tc>
      </w:tr>
    </w:tbl>
    <w:p w14:paraId="2D4044BC" w14:textId="1599B15F" w:rsidR="00841831" w:rsidRPr="00C31EEC" w:rsidRDefault="00841831" w:rsidP="66957008">
      <w:pPr>
        <w:pStyle w:val="ListParagraph"/>
        <w:widowControl w:val="0"/>
        <w:spacing w:after="120"/>
        <w:ind w:left="426" w:right="-23"/>
        <w:jc w:val="both"/>
        <w:rPr>
          <w:b/>
          <w:bCs/>
        </w:rPr>
      </w:pPr>
    </w:p>
    <w:p w14:paraId="61D8448B" w14:textId="77777777" w:rsidR="000B4D1D" w:rsidRPr="00C31EEC" w:rsidRDefault="000B4D1D" w:rsidP="66957008">
      <w:pPr>
        <w:spacing w:after="0"/>
        <w:rPr>
          <w:rFonts w:eastAsia="Times New Roman" w:cs="Arial"/>
          <w:b/>
          <w:bCs/>
        </w:rPr>
      </w:pPr>
    </w:p>
    <w:p w14:paraId="40CA725F" w14:textId="77777777" w:rsidR="000B4D1D" w:rsidRPr="00C31EEC" w:rsidRDefault="32F77858" w:rsidP="66957008">
      <w:pPr>
        <w:spacing w:after="0"/>
        <w:rPr>
          <w:rFonts w:eastAsia="Times New Roman" w:cs="Arial"/>
          <w:b/>
          <w:bCs/>
        </w:rPr>
      </w:pPr>
      <w:r w:rsidRPr="00C31EEC">
        <w:rPr>
          <w:rFonts w:eastAsia="Times New Roman" w:cs="Arial"/>
          <w:b/>
          <w:bCs/>
        </w:rPr>
        <w:t>Signature of Tenderer</w:t>
      </w:r>
    </w:p>
    <w:p w14:paraId="3192733D" w14:textId="77777777" w:rsidR="000B4D1D" w:rsidRPr="00C31EEC" w:rsidRDefault="000B4D1D" w:rsidP="66957008">
      <w:pPr>
        <w:pBdr>
          <w:top w:val="single" w:sz="18" w:space="1" w:color="auto"/>
          <w:left w:val="single" w:sz="18" w:space="4" w:color="auto"/>
          <w:bottom w:val="single" w:sz="18" w:space="1" w:color="auto"/>
          <w:right w:val="single" w:sz="18" w:space="31" w:color="auto"/>
        </w:pBdr>
        <w:spacing w:after="0"/>
        <w:rPr>
          <w:rFonts w:ascii="Arial" w:eastAsia="Times New Roman" w:hAnsi="Arial" w:cs="Arial"/>
          <w:b/>
          <w:bCs/>
        </w:rPr>
      </w:pPr>
    </w:p>
    <w:p w14:paraId="5A5BC4FF" w14:textId="77777777" w:rsidR="000B4D1D" w:rsidRPr="00C31EEC" w:rsidRDefault="000B4D1D" w:rsidP="66957008">
      <w:pPr>
        <w:pBdr>
          <w:top w:val="single" w:sz="18" w:space="1" w:color="auto"/>
          <w:left w:val="single" w:sz="18" w:space="4" w:color="auto"/>
          <w:bottom w:val="single" w:sz="18" w:space="1" w:color="auto"/>
          <w:right w:val="single" w:sz="18" w:space="31" w:color="auto"/>
        </w:pBdr>
        <w:spacing w:after="0"/>
        <w:rPr>
          <w:rFonts w:ascii="Arial" w:eastAsia="Times New Roman" w:hAnsi="Arial" w:cs="Arial"/>
        </w:rPr>
      </w:pPr>
    </w:p>
    <w:p w14:paraId="0DA162AD" w14:textId="77777777" w:rsidR="000B4D1D" w:rsidRPr="00C31EEC" w:rsidRDefault="32F77858" w:rsidP="66957008">
      <w:pPr>
        <w:pBdr>
          <w:top w:val="single" w:sz="18" w:space="1" w:color="auto"/>
          <w:left w:val="single" w:sz="18" w:space="4" w:color="auto"/>
          <w:bottom w:val="single" w:sz="18" w:space="1" w:color="auto"/>
          <w:right w:val="single" w:sz="18" w:space="3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27"/>
        </w:tabs>
        <w:spacing w:after="0"/>
        <w:rPr>
          <w:rFonts w:ascii="Arial" w:eastAsia="Times New Roman" w:hAnsi="Arial" w:cs="Arial"/>
        </w:rPr>
      </w:pPr>
      <w:r w:rsidRPr="00C31EEC">
        <w:rPr>
          <w:rFonts w:ascii="Arial" w:eastAsia="Times New Roman" w:hAnsi="Arial" w:cs="Arial"/>
        </w:rPr>
        <w:t>Signed: ______________________________</w:t>
      </w:r>
      <w:r w:rsidR="000B4D1D" w:rsidRPr="00C31EEC">
        <w:tab/>
      </w:r>
      <w:r w:rsidRPr="00C31EEC">
        <w:rPr>
          <w:rFonts w:ascii="Arial" w:eastAsia="Times New Roman" w:hAnsi="Arial" w:cs="Arial"/>
        </w:rPr>
        <w:t>Date:</w:t>
      </w:r>
      <w:r w:rsidR="000B4D1D" w:rsidRPr="00C31EEC">
        <w:tab/>
      </w:r>
      <w:r w:rsidRPr="00C31EEC">
        <w:rPr>
          <w:rFonts w:ascii="Arial" w:eastAsia="Times New Roman" w:hAnsi="Arial" w:cs="Arial"/>
        </w:rPr>
        <w:t>__________________</w:t>
      </w:r>
      <w:r w:rsidR="000B4D1D" w:rsidRPr="00C31EEC">
        <w:tab/>
      </w:r>
    </w:p>
    <w:p w14:paraId="1AD08A06" w14:textId="77777777" w:rsidR="000B4D1D" w:rsidRPr="00C31EEC" w:rsidRDefault="000B4D1D" w:rsidP="008B2F0C">
      <w:pPr>
        <w:jc w:val="both"/>
      </w:pPr>
    </w:p>
    <w:p w14:paraId="6355DE94" w14:textId="77777777" w:rsidR="008B2F0C" w:rsidRPr="00C31EEC" w:rsidRDefault="008B2F0C" w:rsidP="66957008"/>
    <w:sectPr w:rsidR="008B2F0C" w:rsidRPr="00C31EEC" w:rsidSect="00516814">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C6D68" w14:textId="77777777" w:rsidR="00A0121B" w:rsidRDefault="00A0121B">
      <w:pPr>
        <w:spacing w:after="0" w:line="240" w:lineRule="auto"/>
      </w:pPr>
      <w:r>
        <w:separator/>
      </w:r>
    </w:p>
  </w:endnote>
  <w:endnote w:type="continuationSeparator" w:id="0">
    <w:p w14:paraId="18DD9396" w14:textId="77777777" w:rsidR="00A0121B" w:rsidRDefault="00A01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1183120"/>
      <w:docPartObj>
        <w:docPartGallery w:val="Page Numbers (Bottom of Page)"/>
        <w:docPartUnique/>
      </w:docPartObj>
    </w:sdtPr>
    <w:sdtEndPr>
      <w:rPr>
        <w:spacing w:val="60"/>
      </w:rPr>
    </w:sdtEndPr>
    <w:sdtContent>
      <w:p w14:paraId="690E9B4F" w14:textId="77777777" w:rsidR="00E0645D" w:rsidRDefault="00E0645D" w:rsidP="66957008">
        <w:pPr>
          <w:pStyle w:val="Footer"/>
          <w:pBdr>
            <w:top w:val="single" w:sz="4" w:space="1" w:color="D9D9D9" w:themeColor="background1" w:themeShade="D9"/>
          </w:pBdr>
          <w:jc w:val="center"/>
        </w:pPr>
      </w:p>
      <w:p w14:paraId="7069212E" w14:textId="17D3435E" w:rsidR="00E0645D" w:rsidRDefault="00E0645D" w:rsidP="66957008">
        <w:pPr>
          <w:pStyle w:val="Footer"/>
          <w:pBdr>
            <w:top w:val="single" w:sz="4" w:space="1" w:color="D9D9D9" w:themeColor="background1" w:themeShade="D9"/>
          </w:pBdr>
          <w:jc w:val="right"/>
          <w:rPr>
            <w:b/>
            <w:bCs/>
          </w:rPr>
        </w:pPr>
        <w:r w:rsidRPr="66957008">
          <w:rPr>
            <w:b/>
            <w:bCs/>
            <w:sz w:val="20"/>
            <w:szCs w:val="20"/>
          </w:rPr>
          <w:fldChar w:fldCharType="begin"/>
        </w:r>
        <w:r w:rsidRPr="00AC0329">
          <w:rPr>
            <w:sz w:val="20"/>
            <w:szCs w:val="20"/>
          </w:rPr>
          <w:instrText xml:space="preserve"> PAGE   \* MERGEFORMAT </w:instrText>
        </w:r>
        <w:r w:rsidRPr="66957008">
          <w:rPr>
            <w:sz w:val="20"/>
            <w:szCs w:val="20"/>
          </w:rPr>
          <w:fldChar w:fldCharType="separate"/>
        </w:r>
        <w:r w:rsidR="66957008" w:rsidRPr="66957008">
          <w:rPr>
            <w:b/>
            <w:bCs/>
            <w:noProof/>
            <w:sz w:val="20"/>
            <w:szCs w:val="20"/>
          </w:rPr>
          <w:t>15</w:t>
        </w:r>
        <w:r w:rsidRPr="66957008">
          <w:rPr>
            <w:b/>
            <w:bCs/>
            <w:sz w:val="20"/>
            <w:szCs w:val="20"/>
          </w:rPr>
          <w:fldChar w:fldCharType="end"/>
        </w:r>
        <w:r w:rsidR="66957008" w:rsidRPr="66957008">
          <w:rPr>
            <w:b/>
            <w:bCs/>
            <w:sz w:val="20"/>
            <w:szCs w:val="20"/>
          </w:rPr>
          <w:t xml:space="preserve"> | </w:t>
        </w:r>
        <w:r w:rsidR="66957008" w:rsidRPr="00AC0329">
          <w:rPr>
            <w:color w:val="7F7F7F" w:themeColor="background1" w:themeShade="7F"/>
            <w:spacing w:val="60"/>
            <w:sz w:val="20"/>
            <w:szCs w:val="20"/>
          </w:rPr>
          <w:t>Page</w:t>
        </w:r>
      </w:p>
    </w:sdtContent>
  </w:sdt>
  <w:p w14:paraId="0C2AC8BE" w14:textId="77777777" w:rsidR="00E0645D" w:rsidRDefault="00E0645D" w:rsidP="00A220D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C6F33" w14:textId="77777777" w:rsidR="00A0121B" w:rsidRDefault="00A0121B">
      <w:pPr>
        <w:spacing w:after="0" w:line="240" w:lineRule="auto"/>
      </w:pPr>
      <w:r>
        <w:separator/>
      </w:r>
    </w:p>
  </w:footnote>
  <w:footnote w:type="continuationSeparator" w:id="0">
    <w:p w14:paraId="2CC5239F" w14:textId="77777777" w:rsidR="00A0121B" w:rsidRDefault="00A012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D0B49" w14:textId="77777777" w:rsidR="00E0645D" w:rsidRDefault="00E0645D" w:rsidP="00DB620E">
    <w:pPr>
      <w:pStyle w:val="Header"/>
      <w:jc w:val="center"/>
    </w:pPr>
  </w:p>
  <w:p w14:paraId="66E6E96D" w14:textId="77777777" w:rsidR="00E0645D" w:rsidRDefault="00E0645D" w:rsidP="0043147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9B8E588"/>
    <w:lvl w:ilvl="0">
      <w:start w:val="1"/>
      <w:numFmt w:val="decimal"/>
      <w:lvlText w:val="%1."/>
      <w:lvlJc w:val="left"/>
      <w:pPr>
        <w:tabs>
          <w:tab w:val="num" w:pos="-360"/>
        </w:tabs>
        <w:ind w:left="-360" w:hanging="360"/>
      </w:pPr>
    </w:lvl>
  </w:abstractNum>
  <w:abstractNum w:abstractNumId="1" w15:restartNumberingAfterBreak="0">
    <w:nsid w:val="0132165B"/>
    <w:multiLevelType w:val="hybridMultilevel"/>
    <w:tmpl w:val="891ECB0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17B7B01"/>
    <w:multiLevelType w:val="hybridMultilevel"/>
    <w:tmpl w:val="D6AE8E1C"/>
    <w:lvl w:ilvl="0" w:tplc="3566EC2C">
      <w:start w:val="1"/>
      <w:numFmt w:val="decimal"/>
      <w:lvlText w:val="%1."/>
      <w:lvlJc w:val="left"/>
      <w:pPr>
        <w:ind w:left="72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47C42AE"/>
    <w:multiLevelType w:val="hybridMultilevel"/>
    <w:tmpl w:val="73B41C6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 w15:restartNumberingAfterBreak="0">
    <w:nsid w:val="099410B6"/>
    <w:multiLevelType w:val="hybridMultilevel"/>
    <w:tmpl w:val="850A6FCE"/>
    <w:lvl w:ilvl="0" w:tplc="18090001">
      <w:start w:val="1"/>
      <w:numFmt w:val="bullet"/>
      <w:lvlText w:val=""/>
      <w:lvlJc w:val="left"/>
      <w:pPr>
        <w:ind w:left="1789" w:hanging="360"/>
      </w:pPr>
      <w:rPr>
        <w:rFonts w:ascii="Symbol" w:hAnsi="Symbol" w:hint="default"/>
      </w:rPr>
    </w:lvl>
    <w:lvl w:ilvl="1" w:tplc="18090003" w:tentative="1">
      <w:start w:val="1"/>
      <w:numFmt w:val="bullet"/>
      <w:lvlText w:val="o"/>
      <w:lvlJc w:val="left"/>
      <w:pPr>
        <w:ind w:left="2509" w:hanging="360"/>
      </w:pPr>
      <w:rPr>
        <w:rFonts w:ascii="Courier New" w:hAnsi="Courier New" w:cs="Courier New" w:hint="default"/>
      </w:rPr>
    </w:lvl>
    <w:lvl w:ilvl="2" w:tplc="18090005" w:tentative="1">
      <w:start w:val="1"/>
      <w:numFmt w:val="bullet"/>
      <w:lvlText w:val=""/>
      <w:lvlJc w:val="left"/>
      <w:pPr>
        <w:ind w:left="3229" w:hanging="360"/>
      </w:pPr>
      <w:rPr>
        <w:rFonts w:ascii="Wingdings" w:hAnsi="Wingdings" w:hint="default"/>
      </w:rPr>
    </w:lvl>
    <w:lvl w:ilvl="3" w:tplc="18090001" w:tentative="1">
      <w:start w:val="1"/>
      <w:numFmt w:val="bullet"/>
      <w:lvlText w:val=""/>
      <w:lvlJc w:val="left"/>
      <w:pPr>
        <w:ind w:left="3949" w:hanging="360"/>
      </w:pPr>
      <w:rPr>
        <w:rFonts w:ascii="Symbol" w:hAnsi="Symbol" w:hint="default"/>
      </w:rPr>
    </w:lvl>
    <w:lvl w:ilvl="4" w:tplc="18090003" w:tentative="1">
      <w:start w:val="1"/>
      <w:numFmt w:val="bullet"/>
      <w:lvlText w:val="o"/>
      <w:lvlJc w:val="left"/>
      <w:pPr>
        <w:ind w:left="4669" w:hanging="360"/>
      </w:pPr>
      <w:rPr>
        <w:rFonts w:ascii="Courier New" w:hAnsi="Courier New" w:cs="Courier New" w:hint="default"/>
      </w:rPr>
    </w:lvl>
    <w:lvl w:ilvl="5" w:tplc="18090005" w:tentative="1">
      <w:start w:val="1"/>
      <w:numFmt w:val="bullet"/>
      <w:lvlText w:val=""/>
      <w:lvlJc w:val="left"/>
      <w:pPr>
        <w:ind w:left="5389" w:hanging="360"/>
      </w:pPr>
      <w:rPr>
        <w:rFonts w:ascii="Wingdings" w:hAnsi="Wingdings" w:hint="default"/>
      </w:rPr>
    </w:lvl>
    <w:lvl w:ilvl="6" w:tplc="18090001" w:tentative="1">
      <w:start w:val="1"/>
      <w:numFmt w:val="bullet"/>
      <w:lvlText w:val=""/>
      <w:lvlJc w:val="left"/>
      <w:pPr>
        <w:ind w:left="6109" w:hanging="360"/>
      </w:pPr>
      <w:rPr>
        <w:rFonts w:ascii="Symbol" w:hAnsi="Symbol" w:hint="default"/>
      </w:rPr>
    </w:lvl>
    <w:lvl w:ilvl="7" w:tplc="18090003" w:tentative="1">
      <w:start w:val="1"/>
      <w:numFmt w:val="bullet"/>
      <w:lvlText w:val="o"/>
      <w:lvlJc w:val="left"/>
      <w:pPr>
        <w:ind w:left="6829" w:hanging="360"/>
      </w:pPr>
      <w:rPr>
        <w:rFonts w:ascii="Courier New" w:hAnsi="Courier New" w:cs="Courier New" w:hint="default"/>
      </w:rPr>
    </w:lvl>
    <w:lvl w:ilvl="8" w:tplc="18090005" w:tentative="1">
      <w:start w:val="1"/>
      <w:numFmt w:val="bullet"/>
      <w:lvlText w:val=""/>
      <w:lvlJc w:val="left"/>
      <w:pPr>
        <w:ind w:left="7549" w:hanging="360"/>
      </w:pPr>
      <w:rPr>
        <w:rFonts w:ascii="Wingdings" w:hAnsi="Wingdings" w:hint="default"/>
      </w:rPr>
    </w:lvl>
  </w:abstractNum>
  <w:abstractNum w:abstractNumId="5" w15:restartNumberingAfterBreak="0">
    <w:nsid w:val="0B3D659C"/>
    <w:multiLevelType w:val="hybridMultilevel"/>
    <w:tmpl w:val="B92EC8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cs="Wingdings" w:hint="default"/>
      </w:rPr>
    </w:lvl>
    <w:lvl w:ilvl="3" w:tplc="18090001">
      <w:start w:val="1"/>
      <w:numFmt w:val="bullet"/>
      <w:lvlText w:val=""/>
      <w:lvlJc w:val="left"/>
      <w:pPr>
        <w:ind w:left="2880" w:hanging="360"/>
      </w:pPr>
      <w:rPr>
        <w:rFonts w:ascii="Symbol" w:hAnsi="Symbol" w:cs="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cs="Wingdings" w:hint="default"/>
      </w:rPr>
    </w:lvl>
    <w:lvl w:ilvl="6" w:tplc="18090001">
      <w:start w:val="1"/>
      <w:numFmt w:val="bullet"/>
      <w:lvlText w:val=""/>
      <w:lvlJc w:val="left"/>
      <w:pPr>
        <w:ind w:left="5040" w:hanging="360"/>
      </w:pPr>
      <w:rPr>
        <w:rFonts w:ascii="Symbol" w:hAnsi="Symbol" w:cs="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cs="Wingdings" w:hint="default"/>
      </w:rPr>
    </w:lvl>
  </w:abstractNum>
  <w:abstractNum w:abstractNumId="7" w15:restartNumberingAfterBreak="0">
    <w:nsid w:val="1143676B"/>
    <w:multiLevelType w:val="hybridMultilevel"/>
    <w:tmpl w:val="73B41C6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8" w15:restartNumberingAfterBreak="0">
    <w:nsid w:val="12AF78DC"/>
    <w:multiLevelType w:val="multilevel"/>
    <w:tmpl w:val="699E5710"/>
    <w:lvl w:ilvl="0">
      <w:start w:val="1"/>
      <w:numFmt w:val="decimal"/>
      <w:lvlText w:val="%1."/>
      <w:lvlJc w:val="left"/>
      <w:pPr>
        <w:tabs>
          <w:tab w:val="num" w:pos="360"/>
        </w:tabs>
        <w:ind w:left="360" w:hanging="360"/>
      </w:pPr>
      <w:rPr>
        <w:rFonts w:hint="default"/>
        <w:b/>
        <w:color w:val="auto"/>
      </w:rPr>
    </w:lvl>
    <w:lvl w:ilvl="1">
      <w:start w:val="1"/>
      <w:numFmt w:val="decimal"/>
      <w:lvlText w:val="%1.%2."/>
      <w:lvlJc w:val="left"/>
      <w:pPr>
        <w:tabs>
          <w:tab w:val="num" w:pos="792"/>
        </w:tabs>
        <w:ind w:left="792" w:hanging="432"/>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146"/>
        </w:tabs>
        <w:ind w:left="930" w:hanging="504"/>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Restart w:val="0"/>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186C1E4D"/>
    <w:multiLevelType w:val="hybridMultilevel"/>
    <w:tmpl w:val="482AE4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CDC54B5"/>
    <w:multiLevelType w:val="multilevel"/>
    <w:tmpl w:val="BF0008A2"/>
    <w:lvl w:ilvl="0">
      <w:start w:val="1"/>
      <w:numFmt w:val="decimal"/>
      <w:lvlText w:val="%1"/>
      <w:lvlJc w:val="left"/>
      <w:pPr>
        <w:tabs>
          <w:tab w:val="num" w:pos="390"/>
        </w:tabs>
        <w:ind w:left="390" w:hanging="39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1" w15:restartNumberingAfterBreak="0">
    <w:nsid w:val="1F1A5DD8"/>
    <w:multiLevelType w:val="multilevel"/>
    <w:tmpl w:val="202220FC"/>
    <w:lvl w:ilvl="0">
      <w:start w:val="1"/>
      <w:numFmt w:val="decimal"/>
      <w:pStyle w:val="ListNumber"/>
      <w:lvlText w:val="%1."/>
      <w:lvlJc w:val="left"/>
      <w:pPr>
        <w:ind w:left="360" w:hanging="360"/>
      </w:pPr>
      <w:rPr>
        <w:rFonts w:hint="default"/>
      </w:rPr>
    </w:lvl>
    <w:lvl w:ilvl="1">
      <w:start w:val="1"/>
      <w:numFmt w:val="lowerLetter"/>
      <w:pStyle w:val="ListNumber2"/>
      <w:lvlText w:val="%2)"/>
      <w:lvlJc w:val="left"/>
      <w:pPr>
        <w:tabs>
          <w:tab w:val="num" w:pos="357"/>
        </w:tabs>
        <w:ind w:left="714" w:hanging="357"/>
      </w:pPr>
      <w:rPr>
        <w:rFonts w:hint="default"/>
      </w:rPr>
    </w:lvl>
    <w:lvl w:ilvl="2">
      <w:start w:val="1"/>
      <w:numFmt w:val="lowerRoman"/>
      <w:pStyle w:val="ListNumber3"/>
      <w:lvlText w:val="%3)"/>
      <w:lvlJc w:val="left"/>
      <w:pPr>
        <w:tabs>
          <w:tab w:val="num" w:pos="714"/>
        </w:tabs>
        <w:ind w:left="1071" w:hanging="357"/>
      </w:pPr>
      <w:rPr>
        <w:rFonts w:hint="default"/>
      </w:rPr>
    </w:lvl>
    <w:lvl w:ilvl="3">
      <w:start w:val="1"/>
      <w:numFmt w:val="decimal"/>
      <w:pStyle w:val="ListNumber4"/>
      <w:lvlText w:val="(%4)"/>
      <w:lvlJc w:val="left"/>
      <w:pPr>
        <w:tabs>
          <w:tab w:val="num" w:pos="1071"/>
        </w:tabs>
        <w:ind w:left="1428" w:hanging="357"/>
      </w:pPr>
      <w:rPr>
        <w:rFonts w:hint="default"/>
      </w:rPr>
    </w:lvl>
    <w:lvl w:ilvl="4">
      <w:start w:val="1"/>
      <w:numFmt w:val="lowerLetter"/>
      <w:pStyle w:val="ListNumber5"/>
      <w:lvlText w:val="(%5)"/>
      <w:lvlJc w:val="left"/>
      <w:pPr>
        <w:tabs>
          <w:tab w:val="num" w:pos="1428"/>
        </w:tabs>
        <w:ind w:left="1785" w:hanging="357"/>
      </w:pPr>
      <w:rPr>
        <w:rFonts w:hint="default"/>
      </w:rPr>
    </w:lvl>
    <w:lvl w:ilvl="5">
      <w:start w:val="1"/>
      <w:numFmt w:val="lowerRoman"/>
      <w:lvlText w:val="(%6)"/>
      <w:lvlJc w:val="left"/>
      <w:pPr>
        <w:tabs>
          <w:tab w:val="num" w:pos="1785"/>
        </w:tabs>
        <w:ind w:left="2142" w:hanging="357"/>
      </w:pPr>
      <w:rPr>
        <w:rFonts w:hint="default"/>
      </w:rPr>
    </w:lvl>
    <w:lvl w:ilvl="6">
      <w:start w:val="1"/>
      <w:numFmt w:val="decimal"/>
      <w:lvlText w:val="%7."/>
      <w:lvlJc w:val="left"/>
      <w:pPr>
        <w:tabs>
          <w:tab w:val="num" w:pos="2142"/>
        </w:tabs>
        <w:ind w:left="2499" w:hanging="357"/>
      </w:pPr>
      <w:rPr>
        <w:rFonts w:hint="default"/>
      </w:rPr>
    </w:lvl>
    <w:lvl w:ilvl="7">
      <w:start w:val="1"/>
      <w:numFmt w:val="lowerLetter"/>
      <w:lvlText w:val="%8."/>
      <w:lvlJc w:val="left"/>
      <w:pPr>
        <w:tabs>
          <w:tab w:val="num" w:pos="2499"/>
        </w:tabs>
        <w:ind w:left="2856" w:hanging="357"/>
      </w:pPr>
      <w:rPr>
        <w:rFonts w:hint="default"/>
      </w:rPr>
    </w:lvl>
    <w:lvl w:ilvl="8">
      <w:start w:val="1"/>
      <w:numFmt w:val="lowerRoman"/>
      <w:lvlText w:val="%9."/>
      <w:lvlJc w:val="left"/>
      <w:pPr>
        <w:tabs>
          <w:tab w:val="num" w:pos="2856"/>
        </w:tabs>
        <w:ind w:left="3213" w:hanging="357"/>
      </w:pPr>
      <w:rPr>
        <w:rFonts w:hint="default"/>
      </w:rPr>
    </w:lvl>
  </w:abstractNum>
  <w:abstractNum w:abstractNumId="12" w15:restartNumberingAfterBreak="0">
    <w:nsid w:val="1F3B47EA"/>
    <w:multiLevelType w:val="hybridMultilevel"/>
    <w:tmpl w:val="C20845D8"/>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F553862"/>
    <w:multiLevelType w:val="hybridMultilevel"/>
    <w:tmpl w:val="899CC128"/>
    <w:lvl w:ilvl="0" w:tplc="18090001">
      <w:start w:val="1"/>
      <w:numFmt w:val="bullet"/>
      <w:lvlText w:val=""/>
      <w:lvlJc w:val="left"/>
      <w:pPr>
        <w:ind w:left="1789" w:hanging="360"/>
      </w:pPr>
      <w:rPr>
        <w:rFonts w:ascii="Symbol" w:hAnsi="Symbol" w:hint="default"/>
      </w:rPr>
    </w:lvl>
    <w:lvl w:ilvl="1" w:tplc="18090003" w:tentative="1">
      <w:start w:val="1"/>
      <w:numFmt w:val="bullet"/>
      <w:lvlText w:val="o"/>
      <w:lvlJc w:val="left"/>
      <w:pPr>
        <w:ind w:left="2509" w:hanging="360"/>
      </w:pPr>
      <w:rPr>
        <w:rFonts w:ascii="Courier New" w:hAnsi="Courier New" w:cs="Courier New" w:hint="default"/>
      </w:rPr>
    </w:lvl>
    <w:lvl w:ilvl="2" w:tplc="18090005" w:tentative="1">
      <w:start w:val="1"/>
      <w:numFmt w:val="bullet"/>
      <w:lvlText w:val=""/>
      <w:lvlJc w:val="left"/>
      <w:pPr>
        <w:ind w:left="3229" w:hanging="360"/>
      </w:pPr>
      <w:rPr>
        <w:rFonts w:ascii="Wingdings" w:hAnsi="Wingdings" w:hint="default"/>
      </w:rPr>
    </w:lvl>
    <w:lvl w:ilvl="3" w:tplc="18090001" w:tentative="1">
      <w:start w:val="1"/>
      <w:numFmt w:val="bullet"/>
      <w:lvlText w:val=""/>
      <w:lvlJc w:val="left"/>
      <w:pPr>
        <w:ind w:left="3949" w:hanging="360"/>
      </w:pPr>
      <w:rPr>
        <w:rFonts w:ascii="Symbol" w:hAnsi="Symbol" w:hint="default"/>
      </w:rPr>
    </w:lvl>
    <w:lvl w:ilvl="4" w:tplc="18090003" w:tentative="1">
      <w:start w:val="1"/>
      <w:numFmt w:val="bullet"/>
      <w:lvlText w:val="o"/>
      <w:lvlJc w:val="left"/>
      <w:pPr>
        <w:ind w:left="4669" w:hanging="360"/>
      </w:pPr>
      <w:rPr>
        <w:rFonts w:ascii="Courier New" w:hAnsi="Courier New" w:cs="Courier New" w:hint="default"/>
      </w:rPr>
    </w:lvl>
    <w:lvl w:ilvl="5" w:tplc="18090005" w:tentative="1">
      <w:start w:val="1"/>
      <w:numFmt w:val="bullet"/>
      <w:lvlText w:val=""/>
      <w:lvlJc w:val="left"/>
      <w:pPr>
        <w:ind w:left="5389" w:hanging="360"/>
      </w:pPr>
      <w:rPr>
        <w:rFonts w:ascii="Wingdings" w:hAnsi="Wingdings" w:hint="default"/>
      </w:rPr>
    </w:lvl>
    <w:lvl w:ilvl="6" w:tplc="18090001" w:tentative="1">
      <w:start w:val="1"/>
      <w:numFmt w:val="bullet"/>
      <w:lvlText w:val=""/>
      <w:lvlJc w:val="left"/>
      <w:pPr>
        <w:ind w:left="6109" w:hanging="360"/>
      </w:pPr>
      <w:rPr>
        <w:rFonts w:ascii="Symbol" w:hAnsi="Symbol" w:hint="default"/>
      </w:rPr>
    </w:lvl>
    <w:lvl w:ilvl="7" w:tplc="18090003" w:tentative="1">
      <w:start w:val="1"/>
      <w:numFmt w:val="bullet"/>
      <w:lvlText w:val="o"/>
      <w:lvlJc w:val="left"/>
      <w:pPr>
        <w:ind w:left="6829" w:hanging="360"/>
      </w:pPr>
      <w:rPr>
        <w:rFonts w:ascii="Courier New" w:hAnsi="Courier New" w:cs="Courier New" w:hint="default"/>
      </w:rPr>
    </w:lvl>
    <w:lvl w:ilvl="8" w:tplc="18090005" w:tentative="1">
      <w:start w:val="1"/>
      <w:numFmt w:val="bullet"/>
      <w:lvlText w:val=""/>
      <w:lvlJc w:val="left"/>
      <w:pPr>
        <w:ind w:left="7549" w:hanging="360"/>
      </w:pPr>
      <w:rPr>
        <w:rFonts w:ascii="Wingdings" w:hAnsi="Wingdings" w:hint="default"/>
      </w:rPr>
    </w:lvl>
  </w:abstractNum>
  <w:abstractNum w:abstractNumId="14" w15:restartNumberingAfterBreak="0">
    <w:nsid w:val="1FDB56A1"/>
    <w:multiLevelType w:val="hybridMultilevel"/>
    <w:tmpl w:val="5FA6C5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0FB7544"/>
    <w:multiLevelType w:val="hybridMultilevel"/>
    <w:tmpl w:val="0E1832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6636160"/>
    <w:multiLevelType w:val="multilevel"/>
    <w:tmpl w:val="FB08F79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7" w15:restartNumberingAfterBreak="0">
    <w:nsid w:val="29DB7BCE"/>
    <w:multiLevelType w:val="hybridMultilevel"/>
    <w:tmpl w:val="D960CC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A176143"/>
    <w:multiLevelType w:val="hybridMultilevel"/>
    <w:tmpl w:val="130855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FEB0969"/>
    <w:multiLevelType w:val="hybridMultilevel"/>
    <w:tmpl w:val="7B2A6B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0BC6B63"/>
    <w:multiLevelType w:val="hybridMultilevel"/>
    <w:tmpl w:val="232484B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2326554"/>
    <w:multiLevelType w:val="hybridMultilevel"/>
    <w:tmpl w:val="246A7852"/>
    <w:lvl w:ilvl="0" w:tplc="18090001">
      <w:start w:val="1"/>
      <w:numFmt w:val="bullet"/>
      <w:lvlText w:val=""/>
      <w:lvlJc w:val="left"/>
      <w:pPr>
        <w:ind w:left="1429" w:hanging="360"/>
      </w:pPr>
      <w:rPr>
        <w:rFonts w:ascii="Symbol" w:hAnsi="Symbol" w:hint="default"/>
      </w:rPr>
    </w:lvl>
    <w:lvl w:ilvl="1" w:tplc="18090003">
      <w:start w:val="1"/>
      <w:numFmt w:val="bullet"/>
      <w:lvlText w:val="o"/>
      <w:lvlJc w:val="left"/>
      <w:pPr>
        <w:ind w:left="2149" w:hanging="360"/>
      </w:pPr>
      <w:rPr>
        <w:rFonts w:ascii="Courier New" w:hAnsi="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2" w15:restartNumberingAfterBreak="0">
    <w:nsid w:val="354EF1EA"/>
    <w:multiLevelType w:val="hybridMultilevel"/>
    <w:tmpl w:val="61405E60"/>
    <w:lvl w:ilvl="0" w:tplc="0600A246">
      <w:start w:val="1"/>
      <w:numFmt w:val="bullet"/>
      <w:lvlText w:val=""/>
      <w:lvlJc w:val="left"/>
      <w:pPr>
        <w:ind w:left="720" w:hanging="360"/>
      </w:pPr>
      <w:rPr>
        <w:rFonts w:ascii="Symbol" w:hAnsi="Symbol" w:hint="default"/>
      </w:rPr>
    </w:lvl>
    <w:lvl w:ilvl="1" w:tplc="E8E092D4">
      <w:start w:val="1"/>
      <w:numFmt w:val="bullet"/>
      <w:lvlText w:val="o"/>
      <w:lvlJc w:val="left"/>
      <w:pPr>
        <w:ind w:left="1440" w:hanging="360"/>
      </w:pPr>
      <w:rPr>
        <w:rFonts w:ascii="Courier New" w:hAnsi="Courier New" w:hint="default"/>
      </w:rPr>
    </w:lvl>
    <w:lvl w:ilvl="2" w:tplc="5E287D38">
      <w:start w:val="1"/>
      <w:numFmt w:val="bullet"/>
      <w:lvlText w:val=""/>
      <w:lvlJc w:val="left"/>
      <w:pPr>
        <w:ind w:left="2160" w:hanging="360"/>
      </w:pPr>
      <w:rPr>
        <w:rFonts w:ascii="Wingdings" w:hAnsi="Wingdings" w:hint="default"/>
      </w:rPr>
    </w:lvl>
    <w:lvl w:ilvl="3" w:tplc="5CE89F76">
      <w:start w:val="1"/>
      <w:numFmt w:val="bullet"/>
      <w:lvlText w:val=""/>
      <w:lvlJc w:val="left"/>
      <w:pPr>
        <w:ind w:left="2880" w:hanging="360"/>
      </w:pPr>
      <w:rPr>
        <w:rFonts w:ascii="Symbol" w:hAnsi="Symbol" w:hint="default"/>
      </w:rPr>
    </w:lvl>
    <w:lvl w:ilvl="4" w:tplc="0486D490">
      <w:start w:val="1"/>
      <w:numFmt w:val="bullet"/>
      <w:lvlText w:val="o"/>
      <w:lvlJc w:val="left"/>
      <w:pPr>
        <w:ind w:left="3600" w:hanging="360"/>
      </w:pPr>
      <w:rPr>
        <w:rFonts w:ascii="Courier New" w:hAnsi="Courier New" w:hint="default"/>
      </w:rPr>
    </w:lvl>
    <w:lvl w:ilvl="5" w:tplc="2ECA7DCE">
      <w:start w:val="1"/>
      <w:numFmt w:val="bullet"/>
      <w:lvlText w:val=""/>
      <w:lvlJc w:val="left"/>
      <w:pPr>
        <w:ind w:left="4320" w:hanging="360"/>
      </w:pPr>
      <w:rPr>
        <w:rFonts w:ascii="Wingdings" w:hAnsi="Wingdings" w:hint="default"/>
      </w:rPr>
    </w:lvl>
    <w:lvl w:ilvl="6" w:tplc="BFBABC88">
      <w:start w:val="1"/>
      <w:numFmt w:val="bullet"/>
      <w:lvlText w:val=""/>
      <w:lvlJc w:val="left"/>
      <w:pPr>
        <w:ind w:left="5040" w:hanging="360"/>
      </w:pPr>
      <w:rPr>
        <w:rFonts w:ascii="Symbol" w:hAnsi="Symbol" w:hint="default"/>
      </w:rPr>
    </w:lvl>
    <w:lvl w:ilvl="7" w:tplc="38429572">
      <w:start w:val="1"/>
      <w:numFmt w:val="bullet"/>
      <w:lvlText w:val="o"/>
      <w:lvlJc w:val="left"/>
      <w:pPr>
        <w:ind w:left="5760" w:hanging="360"/>
      </w:pPr>
      <w:rPr>
        <w:rFonts w:ascii="Courier New" w:hAnsi="Courier New" w:hint="default"/>
      </w:rPr>
    </w:lvl>
    <w:lvl w:ilvl="8" w:tplc="9A289A1C">
      <w:start w:val="1"/>
      <w:numFmt w:val="bullet"/>
      <w:lvlText w:val=""/>
      <w:lvlJc w:val="left"/>
      <w:pPr>
        <w:ind w:left="6480" w:hanging="360"/>
      </w:pPr>
      <w:rPr>
        <w:rFonts w:ascii="Wingdings" w:hAnsi="Wingdings" w:hint="default"/>
      </w:rPr>
    </w:lvl>
  </w:abstractNum>
  <w:abstractNum w:abstractNumId="23" w15:restartNumberingAfterBreak="0">
    <w:nsid w:val="3B27178F"/>
    <w:multiLevelType w:val="multilevel"/>
    <w:tmpl w:val="B03A0D68"/>
    <w:lvl w:ilvl="0">
      <w:start w:val="1"/>
      <w:numFmt w:val="bullet"/>
      <w:pStyle w:val="ListBullet"/>
      <w:lvlText w:val=""/>
      <w:lvlJc w:val="left"/>
      <w:pPr>
        <w:ind w:left="1066" w:hanging="357"/>
      </w:pPr>
      <w:rPr>
        <w:rFonts w:ascii="Symbol" w:hAnsi="Symbol" w:hint="default"/>
      </w:rPr>
    </w:lvl>
    <w:lvl w:ilvl="1">
      <w:start w:val="1"/>
      <w:numFmt w:val="bullet"/>
      <w:pStyle w:val="ListBullet2"/>
      <w:lvlText w:val="o"/>
      <w:lvlJc w:val="left"/>
      <w:pPr>
        <w:ind w:left="1423" w:hanging="357"/>
      </w:pPr>
      <w:rPr>
        <w:rFonts w:ascii="Courier New" w:hAnsi="Courier New" w:hint="default"/>
      </w:rPr>
    </w:lvl>
    <w:lvl w:ilvl="2">
      <w:start w:val="1"/>
      <w:numFmt w:val="bullet"/>
      <w:pStyle w:val="ListBullet3"/>
      <w:lvlText w:val=""/>
      <w:lvlJc w:val="left"/>
      <w:pPr>
        <w:ind w:left="1780" w:hanging="357"/>
      </w:pPr>
      <w:rPr>
        <w:rFonts w:ascii="Wingdings" w:hAnsi="Wingdings" w:hint="default"/>
      </w:rPr>
    </w:lvl>
    <w:lvl w:ilvl="3">
      <w:start w:val="1"/>
      <w:numFmt w:val="bullet"/>
      <w:lvlText w:val=""/>
      <w:lvlJc w:val="left"/>
      <w:pPr>
        <w:tabs>
          <w:tab w:val="num" w:pos="3965"/>
        </w:tabs>
        <w:ind w:left="2137" w:hanging="357"/>
      </w:pPr>
      <w:rPr>
        <w:rFonts w:ascii="Symbol" w:hAnsi="Symbol" w:hint="default"/>
      </w:rPr>
    </w:lvl>
    <w:lvl w:ilvl="4">
      <w:start w:val="1"/>
      <w:numFmt w:val="bullet"/>
      <w:lvlText w:val="o"/>
      <w:lvlJc w:val="left"/>
      <w:pPr>
        <w:tabs>
          <w:tab w:val="num" w:pos="4685"/>
        </w:tabs>
        <w:ind w:left="2494" w:hanging="357"/>
      </w:pPr>
      <w:rPr>
        <w:rFonts w:ascii="Courier New" w:hAnsi="Courier New" w:cs="Courier New" w:hint="default"/>
      </w:rPr>
    </w:lvl>
    <w:lvl w:ilvl="5">
      <w:start w:val="1"/>
      <w:numFmt w:val="bullet"/>
      <w:lvlText w:val=""/>
      <w:lvlJc w:val="left"/>
      <w:pPr>
        <w:tabs>
          <w:tab w:val="num" w:pos="5405"/>
        </w:tabs>
        <w:ind w:left="2851" w:hanging="357"/>
      </w:pPr>
      <w:rPr>
        <w:rFonts w:ascii="Wingdings" w:hAnsi="Wingdings" w:hint="default"/>
      </w:rPr>
    </w:lvl>
    <w:lvl w:ilvl="6">
      <w:start w:val="1"/>
      <w:numFmt w:val="bullet"/>
      <w:lvlText w:val=""/>
      <w:lvlJc w:val="left"/>
      <w:pPr>
        <w:tabs>
          <w:tab w:val="num" w:pos="6125"/>
        </w:tabs>
        <w:ind w:left="3208" w:hanging="357"/>
      </w:pPr>
      <w:rPr>
        <w:rFonts w:ascii="Symbol" w:hAnsi="Symbol" w:hint="default"/>
      </w:rPr>
    </w:lvl>
    <w:lvl w:ilvl="7">
      <w:start w:val="1"/>
      <w:numFmt w:val="bullet"/>
      <w:lvlText w:val="o"/>
      <w:lvlJc w:val="left"/>
      <w:pPr>
        <w:tabs>
          <w:tab w:val="num" w:pos="6845"/>
        </w:tabs>
        <w:ind w:left="3565" w:hanging="357"/>
      </w:pPr>
      <w:rPr>
        <w:rFonts w:ascii="Courier New" w:hAnsi="Courier New" w:cs="Courier New" w:hint="default"/>
      </w:rPr>
    </w:lvl>
    <w:lvl w:ilvl="8">
      <w:start w:val="1"/>
      <w:numFmt w:val="bullet"/>
      <w:lvlText w:val=""/>
      <w:lvlJc w:val="left"/>
      <w:pPr>
        <w:tabs>
          <w:tab w:val="num" w:pos="7565"/>
        </w:tabs>
        <w:ind w:left="3922" w:hanging="357"/>
      </w:pPr>
      <w:rPr>
        <w:rFonts w:ascii="Wingdings" w:hAnsi="Wingdings" w:hint="default"/>
      </w:rPr>
    </w:lvl>
  </w:abstractNum>
  <w:abstractNum w:abstractNumId="24" w15:restartNumberingAfterBreak="0">
    <w:nsid w:val="3B40422C"/>
    <w:multiLevelType w:val="hybridMultilevel"/>
    <w:tmpl w:val="D4729F2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B7958B1"/>
    <w:multiLevelType w:val="hybridMultilevel"/>
    <w:tmpl w:val="AB6E2656"/>
    <w:lvl w:ilvl="0" w:tplc="2B8AA6E4">
      <w:start w:val="1"/>
      <w:numFmt w:val="decimal"/>
      <w:lvlText w:val="%1)"/>
      <w:lvlJc w:val="left"/>
      <w:pPr>
        <w:ind w:left="499" w:hanging="360"/>
      </w:pPr>
      <w:rPr>
        <w:rFonts w:ascii="Calibri" w:eastAsia="Calibri" w:hAnsi="Calibri" w:cs="Calibri" w:hint="default"/>
        <w:b/>
        <w:bCs/>
        <w:i w:val="0"/>
        <w:iCs w:val="0"/>
        <w:w w:val="100"/>
        <w:sz w:val="22"/>
        <w:szCs w:val="22"/>
        <w:lang w:val="en-IE" w:eastAsia="en-US" w:bidi="ar-SA"/>
      </w:rPr>
    </w:lvl>
    <w:lvl w:ilvl="1" w:tplc="16504202">
      <w:numFmt w:val="bullet"/>
      <w:lvlText w:val="•"/>
      <w:lvlJc w:val="left"/>
      <w:pPr>
        <w:ind w:left="845" w:hanging="360"/>
      </w:pPr>
      <w:rPr>
        <w:rFonts w:hint="default"/>
        <w:lang w:val="en-IE" w:eastAsia="en-US" w:bidi="ar-SA"/>
      </w:rPr>
    </w:lvl>
    <w:lvl w:ilvl="2" w:tplc="ADC28C4E">
      <w:numFmt w:val="bullet"/>
      <w:lvlText w:val="•"/>
      <w:lvlJc w:val="left"/>
      <w:pPr>
        <w:ind w:left="1191" w:hanging="360"/>
      </w:pPr>
      <w:rPr>
        <w:rFonts w:hint="default"/>
        <w:lang w:val="en-IE" w:eastAsia="en-US" w:bidi="ar-SA"/>
      </w:rPr>
    </w:lvl>
    <w:lvl w:ilvl="3" w:tplc="ECE006C0">
      <w:numFmt w:val="bullet"/>
      <w:lvlText w:val="•"/>
      <w:lvlJc w:val="left"/>
      <w:pPr>
        <w:ind w:left="1536" w:hanging="360"/>
      </w:pPr>
      <w:rPr>
        <w:rFonts w:hint="default"/>
        <w:lang w:val="en-IE" w:eastAsia="en-US" w:bidi="ar-SA"/>
      </w:rPr>
    </w:lvl>
    <w:lvl w:ilvl="4" w:tplc="2DF09940">
      <w:numFmt w:val="bullet"/>
      <w:lvlText w:val="•"/>
      <w:lvlJc w:val="left"/>
      <w:pPr>
        <w:ind w:left="1882" w:hanging="360"/>
      </w:pPr>
      <w:rPr>
        <w:rFonts w:hint="default"/>
        <w:lang w:val="en-IE" w:eastAsia="en-US" w:bidi="ar-SA"/>
      </w:rPr>
    </w:lvl>
    <w:lvl w:ilvl="5" w:tplc="AE5A3864">
      <w:numFmt w:val="bullet"/>
      <w:lvlText w:val="•"/>
      <w:lvlJc w:val="left"/>
      <w:pPr>
        <w:ind w:left="2227" w:hanging="360"/>
      </w:pPr>
      <w:rPr>
        <w:rFonts w:hint="default"/>
        <w:lang w:val="en-IE" w:eastAsia="en-US" w:bidi="ar-SA"/>
      </w:rPr>
    </w:lvl>
    <w:lvl w:ilvl="6" w:tplc="B7AE134C">
      <w:numFmt w:val="bullet"/>
      <w:lvlText w:val="•"/>
      <w:lvlJc w:val="left"/>
      <w:pPr>
        <w:ind w:left="2573" w:hanging="360"/>
      </w:pPr>
      <w:rPr>
        <w:rFonts w:hint="default"/>
        <w:lang w:val="en-IE" w:eastAsia="en-US" w:bidi="ar-SA"/>
      </w:rPr>
    </w:lvl>
    <w:lvl w:ilvl="7" w:tplc="C38A01F4">
      <w:numFmt w:val="bullet"/>
      <w:lvlText w:val="•"/>
      <w:lvlJc w:val="left"/>
      <w:pPr>
        <w:ind w:left="2918" w:hanging="360"/>
      </w:pPr>
      <w:rPr>
        <w:rFonts w:hint="default"/>
        <w:lang w:val="en-IE" w:eastAsia="en-US" w:bidi="ar-SA"/>
      </w:rPr>
    </w:lvl>
    <w:lvl w:ilvl="8" w:tplc="52620DFC">
      <w:numFmt w:val="bullet"/>
      <w:lvlText w:val="•"/>
      <w:lvlJc w:val="left"/>
      <w:pPr>
        <w:ind w:left="3264" w:hanging="360"/>
      </w:pPr>
      <w:rPr>
        <w:rFonts w:hint="default"/>
        <w:lang w:val="en-IE" w:eastAsia="en-US" w:bidi="ar-SA"/>
      </w:rPr>
    </w:lvl>
  </w:abstractNum>
  <w:abstractNum w:abstractNumId="26" w15:restartNumberingAfterBreak="0">
    <w:nsid w:val="3DFC3C38"/>
    <w:multiLevelType w:val="multilevel"/>
    <w:tmpl w:val="FE3A7C08"/>
    <w:lvl w:ilvl="0">
      <w:start w:val="2"/>
      <w:numFmt w:val="decimal"/>
      <w:lvlText w:val="%1"/>
      <w:lvlJc w:val="left"/>
      <w:pPr>
        <w:ind w:left="420" w:hanging="42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7" w15:restartNumberingAfterBreak="0">
    <w:nsid w:val="462D5E57"/>
    <w:multiLevelType w:val="hybridMultilevel"/>
    <w:tmpl w:val="D01C80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cs="Wingdings" w:hint="default"/>
      </w:rPr>
    </w:lvl>
    <w:lvl w:ilvl="3" w:tplc="18090001">
      <w:start w:val="1"/>
      <w:numFmt w:val="bullet"/>
      <w:lvlText w:val=""/>
      <w:lvlJc w:val="left"/>
      <w:pPr>
        <w:ind w:left="2880" w:hanging="360"/>
      </w:pPr>
      <w:rPr>
        <w:rFonts w:ascii="Symbol" w:hAnsi="Symbol" w:cs="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cs="Wingdings" w:hint="default"/>
      </w:rPr>
    </w:lvl>
    <w:lvl w:ilvl="6" w:tplc="18090001">
      <w:start w:val="1"/>
      <w:numFmt w:val="bullet"/>
      <w:lvlText w:val=""/>
      <w:lvlJc w:val="left"/>
      <w:pPr>
        <w:ind w:left="5040" w:hanging="360"/>
      </w:pPr>
      <w:rPr>
        <w:rFonts w:ascii="Symbol" w:hAnsi="Symbol" w:cs="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cs="Wingdings" w:hint="default"/>
      </w:rPr>
    </w:lvl>
  </w:abstractNum>
  <w:abstractNum w:abstractNumId="29" w15:restartNumberingAfterBreak="0">
    <w:nsid w:val="47F7182B"/>
    <w:multiLevelType w:val="hybridMultilevel"/>
    <w:tmpl w:val="91BC7AE6"/>
    <w:lvl w:ilvl="0" w:tplc="2EE0BC60">
      <w:start w:val="1"/>
      <w:numFmt w:val="decimal"/>
      <w:lvlText w:val="%1)"/>
      <w:lvlJc w:val="left"/>
      <w:pPr>
        <w:ind w:left="564" w:hanging="360"/>
      </w:pPr>
      <w:rPr>
        <w:rFonts w:ascii="Calibri" w:eastAsia="Calibri" w:hAnsi="Calibri" w:cs="Calibri" w:hint="default"/>
        <w:b/>
        <w:bCs/>
        <w:i w:val="0"/>
        <w:iCs w:val="0"/>
        <w:w w:val="100"/>
        <w:sz w:val="22"/>
        <w:szCs w:val="22"/>
        <w:lang w:val="en-IE" w:eastAsia="en-US" w:bidi="ar-SA"/>
      </w:rPr>
    </w:lvl>
    <w:lvl w:ilvl="1" w:tplc="2A929732">
      <w:numFmt w:val="bullet"/>
      <w:lvlText w:val="•"/>
      <w:lvlJc w:val="left"/>
      <w:pPr>
        <w:ind w:left="899" w:hanging="360"/>
      </w:pPr>
      <w:rPr>
        <w:rFonts w:hint="default"/>
        <w:lang w:val="en-IE" w:eastAsia="en-US" w:bidi="ar-SA"/>
      </w:rPr>
    </w:lvl>
    <w:lvl w:ilvl="2" w:tplc="FCA00E76">
      <w:numFmt w:val="bullet"/>
      <w:lvlText w:val="•"/>
      <w:lvlJc w:val="left"/>
      <w:pPr>
        <w:ind w:left="1239" w:hanging="360"/>
      </w:pPr>
      <w:rPr>
        <w:rFonts w:hint="default"/>
        <w:lang w:val="en-IE" w:eastAsia="en-US" w:bidi="ar-SA"/>
      </w:rPr>
    </w:lvl>
    <w:lvl w:ilvl="3" w:tplc="1A14C130">
      <w:numFmt w:val="bullet"/>
      <w:lvlText w:val="•"/>
      <w:lvlJc w:val="left"/>
      <w:pPr>
        <w:ind w:left="1578" w:hanging="360"/>
      </w:pPr>
      <w:rPr>
        <w:rFonts w:hint="default"/>
        <w:lang w:val="en-IE" w:eastAsia="en-US" w:bidi="ar-SA"/>
      </w:rPr>
    </w:lvl>
    <w:lvl w:ilvl="4" w:tplc="C72C6B80">
      <w:numFmt w:val="bullet"/>
      <w:lvlText w:val="•"/>
      <w:lvlJc w:val="left"/>
      <w:pPr>
        <w:ind w:left="1918" w:hanging="360"/>
      </w:pPr>
      <w:rPr>
        <w:rFonts w:hint="default"/>
        <w:lang w:val="en-IE" w:eastAsia="en-US" w:bidi="ar-SA"/>
      </w:rPr>
    </w:lvl>
    <w:lvl w:ilvl="5" w:tplc="A3185786">
      <w:numFmt w:val="bullet"/>
      <w:lvlText w:val="•"/>
      <w:lvlJc w:val="left"/>
      <w:pPr>
        <w:ind w:left="2257" w:hanging="360"/>
      </w:pPr>
      <w:rPr>
        <w:rFonts w:hint="default"/>
        <w:lang w:val="en-IE" w:eastAsia="en-US" w:bidi="ar-SA"/>
      </w:rPr>
    </w:lvl>
    <w:lvl w:ilvl="6" w:tplc="409E6F18">
      <w:numFmt w:val="bullet"/>
      <w:lvlText w:val="•"/>
      <w:lvlJc w:val="left"/>
      <w:pPr>
        <w:ind w:left="2597" w:hanging="360"/>
      </w:pPr>
      <w:rPr>
        <w:rFonts w:hint="default"/>
        <w:lang w:val="en-IE" w:eastAsia="en-US" w:bidi="ar-SA"/>
      </w:rPr>
    </w:lvl>
    <w:lvl w:ilvl="7" w:tplc="5C7C923E">
      <w:numFmt w:val="bullet"/>
      <w:lvlText w:val="•"/>
      <w:lvlJc w:val="left"/>
      <w:pPr>
        <w:ind w:left="2936" w:hanging="360"/>
      </w:pPr>
      <w:rPr>
        <w:rFonts w:hint="default"/>
        <w:lang w:val="en-IE" w:eastAsia="en-US" w:bidi="ar-SA"/>
      </w:rPr>
    </w:lvl>
    <w:lvl w:ilvl="8" w:tplc="C92077FE">
      <w:numFmt w:val="bullet"/>
      <w:lvlText w:val="•"/>
      <w:lvlJc w:val="left"/>
      <w:pPr>
        <w:ind w:left="3276" w:hanging="360"/>
      </w:pPr>
      <w:rPr>
        <w:rFonts w:hint="default"/>
        <w:lang w:val="en-IE" w:eastAsia="en-US" w:bidi="ar-SA"/>
      </w:rPr>
    </w:lvl>
  </w:abstractNum>
  <w:abstractNum w:abstractNumId="30" w15:restartNumberingAfterBreak="0">
    <w:nsid w:val="49310EDB"/>
    <w:multiLevelType w:val="hybridMultilevel"/>
    <w:tmpl w:val="8416AF6E"/>
    <w:lvl w:ilvl="0" w:tplc="18090001">
      <w:start w:val="1"/>
      <w:numFmt w:val="lowerRoman"/>
      <w:lvlText w:val="(%1)"/>
      <w:lvlJc w:val="left"/>
      <w:pPr>
        <w:tabs>
          <w:tab w:val="num" w:pos="1080"/>
        </w:tabs>
        <w:ind w:left="1080" w:hanging="720"/>
      </w:pPr>
      <w:rPr>
        <w:rFonts w:hint="default"/>
      </w:rPr>
    </w:lvl>
    <w:lvl w:ilvl="1" w:tplc="18090003">
      <w:start w:val="1"/>
      <w:numFmt w:val="bullet"/>
      <w:lvlText w:val="o"/>
      <w:lvlJc w:val="left"/>
      <w:pPr>
        <w:tabs>
          <w:tab w:val="num" w:pos="1440"/>
        </w:tabs>
        <w:ind w:left="1440" w:hanging="360"/>
      </w:pPr>
      <w:rPr>
        <w:rFonts w:ascii="Courier New" w:hAnsi="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E735518"/>
    <w:multiLevelType w:val="hybridMultilevel"/>
    <w:tmpl w:val="7F1A97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1643EC2"/>
    <w:multiLevelType w:val="hybridMultilevel"/>
    <w:tmpl w:val="258AAC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7CA2A2A"/>
    <w:multiLevelType w:val="hybridMultilevel"/>
    <w:tmpl w:val="AE84974A"/>
    <w:lvl w:ilvl="0" w:tplc="594C17D4">
      <w:start w:val="1"/>
      <w:numFmt w:val="decimal"/>
      <w:lvlText w:val="%1)"/>
      <w:lvlJc w:val="left"/>
      <w:pPr>
        <w:ind w:left="427" w:hanging="284"/>
      </w:pPr>
      <w:rPr>
        <w:rFonts w:ascii="Calibri" w:eastAsia="Calibri" w:hAnsi="Calibri" w:cs="Calibri" w:hint="default"/>
        <w:b/>
        <w:bCs/>
        <w:i w:val="0"/>
        <w:iCs w:val="0"/>
        <w:w w:val="100"/>
        <w:sz w:val="22"/>
        <w:szCs w:val="22"/>
        <w:lang w:val="en-IE" w:eastAsia="en-US" w:bidi="ar-SA"/>
      </w:rPr>
    </w:lvl>
    <w:lvl w:ilvl="1" w:tplc="9F68FC42">
      <w:numFmt w:val="bullet"/>
      <w:lvlText w:val="•"/>
      <w:lvlJc w:val="left"/>
      <w:pPr>
        <w:ind w:left="773" w:hanging="284"/>
      </w:pPr>
      <w:rPr>
        <w:rFonts w:hint="default"/>
        <w:lang w:val="en-IE" w:eastAsia="en-US" w:bidi="ar-SA"/>
      </w:rPr>
    </w:lvl>
    <w:lvl w:ilvl="2" w:tplc="F9B684AA">
      <w:numFmt w:val="bullet"/>
      <w:lvlText w:val="•"/>
      <w:lvlJc w:val="left"/>
      <w:pPr>
        <w:ind w:left="1127" w:hanging="284"/>
      </w:pPr>
      <w:rPr>
        <w:rFonts w:hint="default"/>
        <w:lang w:val="en-IE" w:eastAsia="en-US" w:bidi="ar-SA"/>
      </w:rPr>
    </w:lvl>
    <w:lvl w:ilvl="3" w:tplc="DEA62284">
      <w:numFmt w:val="bullet"/>
      <w:lvlText w:val="•"/>
      <w:lvlJc w:val="left"/>
      <w:pPr>
        <w:ind w:left="1480" w:hanging="284"/>
      </w:pPr>
      <w:rPr>
        <w:rFonts w:hint="default"/>
        <w:lang w:val="en-IE" w:eastAsia="en-US" w:bidi="ar-SA"/>
      </w:rPr>
    </w:lvl>
    <w:lvl w:ilvl="4" w:tplc="7AA8FE0E">
      <w:numFmt w:val="bullet"/>
      <w:lvlText w:val="•"/>
      <w:lvlJc w:val="left"/>
      <w:pPr>
        <w:ind w:left="1834" w:hanging="284"/>
      </w:pPr>
      <w:rPr>
        <w:rFonts w:hint="default"/>
        <w:lang w:val="en-IE" w:eastAsia="en-US" w:bidi="ar-SA"/>
      </w:rPr>
    </w:lvl>
    <w:lvl w:ilvl="5" w:tplc="0B4470A4">
      <w:numFmt w:val="bullet"/>
      <w:lvlText w:val="•"/>
      <w:lvlJc w:val="left"/>
      <w:pPr>
        <w:ind w:left="2187" w:hanging="284"/>
      </w:pPr>
      <w:rPr>
        <w:rFonts w:hint="default"/>
        <w:lang w:val="en-IE" w:eastAsia="en-US" w:bidi="ar-SA"/>
      </w:rPr>
    </w:lvl>
    <w:lvl w:ilvl="6" w:tplc="E7148F52">
      <w:numFmt w:val="bullet"/>
      <w:lvlText w:val="•"/>
      <w:lvlJc w:val="left"/>
      <w:pPr>
        <w:ind w:left="2541" w:hanging="284"/>
      </w:pPr>
      <w:rPr>
        <w:rFonts w:hint="default"/>
        <w:lang w:val="en-IE" w:eastAsia="en-US" w:bidi="ar-SA"/>
      </w:rPr>
    </w:lvl>
    <w:lvl w:ilvl="7" w:tplc="B65A44A4">
      <w:numFmt w:val="bullet"/>
      <w:lvlText w:val="•"/>
      <w:lvlJc w:val="left"/>
      <w:pPr>
        <w:ind w:left="2894" w:hanging="284"/>
      </w:pPr>
      <w:rPr>
        <w:rFonts w:hint="default"/>
        <w:lang w:val="en-IE" w:eastAsia="en-US" w:bidi="ar-SA"/>
      </w:rPr>
    </w:lvl>
    <w:lvl w:ilvl="8" w:tplc="A6E6355A">
      <w:numFmt w:val="bullet"/>
      <w:lvlText w:val="•"/>
      <w:lvlJc w:val="left"/>
      <w:pPr>
        <w:ind w:left="3248" w:hanging="284"/>
      </w:pPr>
      <w:rPr>
        <w:rFonts w:hint="default"/>
        <w:lang w:val="en-IE" w:eastAsia="en-US" w:bidi="ar-SA"/>
      </w:rPr>
    </w:lvl>
  </w:abstractNum>
  <w:abstractNum w:abstractNumId="34" w15:restartNumberingAfterBreak="0">
    <w:nsid w:val="591541E4"/>
    <w:multiLevelType w:val="hybridMultilevel"/>
    <w:tmpl w:val="28DAB1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5B4E1072"/>
    <w:multiLevelType w:val="hybridMultilevel"/>
    <w:tmpl w:val="1280FB8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6" w15:restartNumberingAfterBreak="0">
    <w:nsid w:val="5E2874C3"/>
    <w:multiLevelType w:val="hybridMultilevel"/>
    <w:tmpl w:val="0F3846C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5FB87237"/>
    <w:multiLevelType w:val="hybridMultilevel"/>
    <w:tmpl w:val="1290A58C"/>
    <w:lvl w:ilvl="0" w:tplc="938AB286">
      <w:start w:val="1"/>
      <w:numFmt w:val="bullet"/>
      <w:lvlText w:val=""/>
      <w:lvlJc w:val="left"/>
      <w:pPr>
        <w:ind w:left="720" w:hanging="360"/>
      </w:pPr>
      <w:rPr>
        <w:rFonts w:ascii="Symbol" w:hAnsi="Symbol" w:hint="default"/>
      </w:rPr>
    </w:lvl>
    <w:lvl w:ilvl="1" w:tplc="4C92ECF8">
      <w:start w:val="1"/>
      <w:numFmt w:val="bullet"/>
      <w:lvlText w:val="o"/>
      <w:lvlJc w:val="left"/>
      <w:pPr>
        <w:ind w:left="1440" w:hanging="360"/>
      </w:pPr>
      <w:rPr>
        <w:rFonts w:ascii="Courier New" w:hAnsi="Courier New" w:hint="default"/>
      </w:rPr>
    </w:lvl>
    <w:lvl w:ilvl="2" w:tplc="89B66DDC">
      <w:start w:val="1"/>
      <w:numFmt w:val="bullet"/>
      <w:lvlText w:val=""/>
      <w:lvlJc w:val="left"/>
      <w:pPr>
        <w:ind w:left="2160" w:hanging="360"/>
      </w:pPr>
      <w:rPr>
        <w:rFonts w:ascii="Wingdings" w:hAnsi="Wingdings" w:hint="default"/>
      </w:rPr>
    </w:lvl>
    <w:lvl w:ilvl="3" w:tplc="EBF0FB26">
      <w:start w:val="1"/>
      <w:numFmt w:val="bullet"/>
      <w:lvlText w:val=""/>
      <w:lvlJc w:val="left"/>
      <w:pPr>
        <w:ind w:left="2880" w:hanging="360"/>
      </w:pPr>
      <w:rPr>
        <w:rFonts w:ascii="Symbol" w:hAnsi="Symbol" w:hint="default"/>
      </w:rPr>
    </w:lvl>
    <w:lvl w:ilvl="4" w:tplc="838ACB76">
      <w:start w:val="1"/>
      <w:numFmt w:val="bullet"/>
      <w:lvlText w:val="o"/>
      <w:lvlJc w:val="left"/>
      <w:pPr>
        <w:ind w:left="3600" w:hanging="360"/>
      </w:pPr>
      <w:rPr>
        <w:rFonts w:ascii="Courier New" w:hAnsi="Courier New" w:hint="default"/>
      </w:rPr>
    </w:lvl>
    <w:lvl w:ilvl="5" w:tplc="F7DAFAA4">
      <w:start w:val="1"/>
      <w:numFmt w:val="bullet"/>
      <w:lvlText w:val=""/>
      <w:lvlJc w:val="left"/>
      <w:pPr>
        <w:ind w:left="4320" w:hanging="360"/>
      </w:pPr>
      <w:rPr>
        <w:rFonts w:ascii="Wingdings" w:hAnsi="Wingdings" w:hint="default"/>
      </w:rPr>
    </w:lvl>
    <w:lvl w:ilvl="6" w:tplc="29E482E2">
      <w:start w:val="1"/>
      <w:numFmt w:val="bullet"/>
      <w:lvlText w:val=""/>
      <w:lvlJc w:val="left"/>
      <w:pPr>
        <w:ind w:left="5040" w:hanging="360"/>
      </w:pPr>
      <w:rPr>
        <w:rFonts w:ascii="Symbol" w:hAnsi="Symbol" w:hint="default"/>
      </w:rPr>
    </w:lvl>
    <w:lvl w:ilvl="7" w:tplc="97040B2C">
      <w:start w:val="1"/>
      <w:numFmt w:val="bullet"/>
      <w:lvlText w:val="o"/>
      <w:lvlJc w:val="left"/>
      <w:pPr>
        <w:ind w:left="5760" w:hanging="360"/>
      </w:pPr>
      <w:rPr>
        <w:rFonts w:ascii="Courier New" w:hAnsi="Courier New" w:hint="default"/>
      </w:rPr>
    </w:lvl>
    <w:lvl w:ilvl="8" w:tplc="E32EDD1E">
      <w:start w:val="1"/>
      <w:numFmt w:val="bullet"/>
      <w:lvlText w:val=""/>
      <w:lvlJc w:val="left"/>
      <w:pPr>
        <w:ind w:left="6480" w:hanging="360"/>
      </w:pPr>
      <w:rPr>
        <w:rFonts w:ascii="Wingdings" w:hAnsi="Wingdings" w:hint="default"/>
      </w:rPr>
    </w:lvl>
  </w:abstractNum>
  <w:abstractNum w:abstractNumId="38" w15:restartNumberingAfterBreak="0">
    <w:nsid w:val="6819656F"/>
    <w:multiLevelType w:val="multilevel"/>
    <w:tmpl w:val="3536B134"/>
    <w:styleLink w:val="WWOutlineListStyle10"/>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9" w15:restartNumberingAfterBreak="0">
    <w:nsid w:val="6AE3E4CB"/>
    <w:multiLevelType w:val="hybridMultilevel"/>
    <w:tmpl w:val="89782A5E"/>
    <w:lvl w:ilvl="0" w:tplc="B03EB2FC">
      <w:start w:val="1"/>
      <w:numFmt w:val="bullet"/>
      <w:lvlText w:val=""/>
      <w:lvlJc w:val="left"/>
      <w:pPr>
        <w:ind w:left="720" w:hanging="360"/>
      </w:pPr>
      <w:rPr>
        <w:rFonts w:ascii="Symbol" w:hAnsi="Symbol" w:hint="default"/>
      </w:rPr>
    </w:lvl>
    <w:lvl w:ilvl="1" w:tplc="25406BDA">
      <w:start w:val="1"/>
      <w:numFmt w:val="bullet"/>
      <w:lvlText w:val="o"/>
      <w:lvlJc w:val="left"/>
      <w:pPr>
        <w:ind w:left="1440" w:hanging="360"/>
      </w:pPr>
      <w:rPr>
        <w:rFonts w:ascii="Courier New" w:hAnsi="Courier New" w:hint="default"/>
      </w:rPr>
    </w:lvl>
    <w:lvl w:ilvl="2" w:tplc="1AAA5270">
      <w:start w:val="1"/>
      <w:numFmt w:val="bullet"/>
      <w:lvlText w:val=""/>
      <w:lvlJc w:val="left"/>
      <w:pPr>
        <w:ind w:left="2160" w:hanging="360"/>
      </w:pPr>
      <w:rPr>
        <w:rFonts w:ascii="Wingdings" w:hAnsi="Wingdings" w:hint="default"/>
      </w:rPr>
    </w:lvl>
    <w:lvl w:ilvl="3" w:tplc="06B6F578">
      <w:start w:val="1"/>
      <w:numFmt w:val="bullet"/>
      <w:lvlText w:val=""/>
      <w:lvlJc w:val="left"/>
      <w:pPr>
        <w:ind w:left="2880" w:hanging="360"/>
      </w:pPr>
      <w:rPr>
        <w:rFonts w:ascii="Symbol" w:hAnsi="Symbol" w:hint="default"/>
      </w:rPr>
    </w:lvl>
    <w:lvl w:ilvl="4" w:tplc="96E44458">
      <w:start w:val="1"/>
      <w:numFmt w:val="bullet"/>
      <w:lvlText w:val="o"/>
      <w:lvlJc w:val="left"/>
      <w:pPr>
        <w:ind w:left="3600" w:hanging="360"/>
      </w:pPr>
      <w:rPr>
        <w:rFonts w:ascii="Courier New" w:hAnsi="Courier New" w:hint="default"/>
      </w:rPr>
    </w:lvl>
    <w:lvl w:ilvl="5" w:tplc="58B69F10">
      <w:start w:val="1"/>
      <w:numFmt w:val="bullet"/>
      <w:lvlText w:val=""/>
      <w:lvlJc w:val="left"/>
      <w:pPr>
        <w:ind w:left="4320" w:hanging="360"/>
      </w:pPr>
      <w:rPr>
        <w:rFonts w:ascii="Wingdings" w:hAnsi="Wingdings" w:hint="default"/>
      </w:rPr>
    </w:lvl>
    <w:lvl w:ilvl="6" w:tplc="97F4FF6E">
      <w:start w:val="1"/>
      <w:numFmt w:val="bullet"/>
      <w:lvlText w:val=""/>
      <w:lvlJc w:val="left"/>
      <w:pPr>
        <w:ind w:left="5040" w:hanging="360"/>
      </w:pPr>
      <w:rPr>
        <w:rFonts w:ascii="Symbol" w:hAnsi="Symbol" w:hint="default"/>
      </w:rPr>
    </w:lvl>
    <w:lvl w:ilvl="7" w:tplc="E5EE6F02">
      <w:start w:val="1"/>
      <w:numFmt w:val="bullet"/>
      <w:lvlText w:val="o"/>
      <w:lvlJc w:val="left"/>
      <w:pPr>
        <w:ind w:left="5760" w:hanging="360"/>
      </w:pPr>
      <w:rPr>
        <w:rFonts w:ascii="Courier New" w:hAnsi="Courier New" w:hint="default"/>
      </w:rPr>
    </w:lvl>
    <w:lvl w:ilvl="8" w:tplc="22F0C0B4">
      <w:start w:val="1"/>
      <w:numFmt w:val="bullet"/>
      <w:lvlText w:val=""/>
      <w:lvlJc w:val="left"/>
      <w:pPr>
        <w:ind w:left="6480" w:hanging="360"/>
      </w:pPr>
      <w:rPr>
        <w:rFonts w:ascii="Wingdings" w:hAnsi="Wingdings" w:hint="default"/>
      </w:rPr>
    </w:lvl>
  </w:abstractNum>
  <w:abstractNum w:abstractNumId="40" w15:restartNumberingAfterBreak="0">
    <w:nsid w:val="6B5738EA"/>
    <w:multiLevelType w:val="hybridMultilevel"/>
    <w:tmpl w:val="4BEC0238"/>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41" w15:restartNumberingAfterBreak="0">
    <w:nsid w:val="6CE01956"/>
    <w:multiLevelType w:val="hybridMultilevel"/>
    <w:tmpl w:val="6BDA0C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6D6A57BA"/>
    <w:multiLevelType w:val="hybridMultilevel"/>
    <w:tmpl w:val="908CE30C"/>
    <w:lvl w:ilvl="0" w:tplc="F2D0C938">
      <w:start w:val="1"/>
      <w:numFmt w:val="lowerLetter"/>
      <w:lvlText w:val="%1."/>
      <w:lvlJc w:val="left"/>
      <w:pPr>
        <w:tabs>
          <w:tab w:val="num" w:pos="360"/>
        </w:tabs>
        <w:ind w:left="360" w:hanging="360"/>
      </w:pPr>
      <w:rPr>
        <w:rFonts w:ascii="Times New Roman" w:hAnsi="Times New Roman" w:cs="Times New Roman" w:hint="default"/>
        <w:b w:val="0"/>
        <w:bCs w:val="0"/>
        <w:sz w:val="24"/>
        <w:szCs w:val="24"/>
      </w:rPr>
    </w:lvl>
    <w:lvl w:ilvl="1" w:tplc="04090003">
      <w:start w:val="1"/>
      <w:numFmt w:val="decimal"/>
      <w:lvlText w:val="%2."/>
      <w:lvlJc w:val="left"/>
      <w:pPr>
        <w:tabs>
          <w:tab w:val="num" w:pos="-360"/>
        </w:tabs>
        <w:ind w:left="-360" w:hanging="360"/>
      </w:pPr>
    </w:lvl>
    <w:lvl w:ilvl="2" w:tplc="04090005">
      <w:start w:val="1"/>
      <w:numFmt w:val="decimal"/>
      <w:lvlText w:val="%3."/>
      <w:lvlJc w:val="left"/>
      <w:pPr>
        <w:tabs>
          <w:tab w:val="num" w:pos="360"/>
        </w:tabs>
        <w:ind w:left="360" w:hanging="360"/>
      </w:pPr>
    </w:lvl>
    <w:lvl w:ilvl="3" w:tplc="04090001">
      <w:start w:val="1"/>
      <w:numFmt w:val="decimal"/>
      <w:lvlText w:val="%4."/>
      <w:lvlJc w:val="left"/>
      <w:pPr>
        <w:tabs>
          <w:tab w:val="num" w:pos="1080"/>
        </w:tabs>
        <w:ind w:left="1080" w:hanging="360"/>
      </w:pPr>
    </w:lvl>
    <w:lvl w:ilvl="4" w:tplc="04090003">
      <w:start w:val="1"/>
      <w:numFmt w:val="decimal"/>
      <w:lvlText w:val="%5."/>
      <w:lvlJc w:val="left"/>
      <w:pPr>
        <w:tabs>
          <w:tab w:val="num" w:pos="1800"/>
        </w:tabs>
        <w:ind w:left="1800" w:hanging="360"/>
      </w:pPr>
    </w:lvl>
    <w:lvl w:ilvl="5" w:tplc="04090005">
      <w:start w:val="1"/>
      <w:numFmt w:val="decimal"/>
      <w:lvlText w:val="%6."/>
      <w:lvlJc w:val="left"/>
      <w:pPr>
        <w:tabs>
          <w:tab w:val="num" w:pos="2520"/>
        </w:tabs>
        <w:ind w:left="2520" w:hanging="360"/>
      </w:pPr>
    </w:lvl>
    <w:lvl w:ilvl="6" w:tplc="04090001">
      <w:start w:val="1"/>
      <w:numFmt w:val="decimal"/>
      <w:lvlText w:val="%7."/>
      <w:lvlJc w:val="left"/>
      <w:pPr>
        <w:tabs>
          <w:tab w:val="num" w:pos="3240"/>
        </w:tabs>
        <w:ind w:left="3240" w:hanging="360"/>
      </w:pPr>
    </w:lvl>
    <w:lvl w:ilvl="7" w:tplc="04090003">
      <w:start w:val="1"/>
      <w:numFmt w:val="decimal"/>
      <w:lvlText w:val="%8."/>
      <w:lvlJc w:val="left"/>
      <w:pPr>
        <w:tabs>
          <w:tab w:val="num" w:pos="3960"/>
        </w:tabs>
        <w:ind w:left="3960" w:hanging="360"/>
      </w:pPr>
    </w:lvl>
    <w:lvl w:ilvl="8" w:tplc="04090005">
      <w:start w:val="1"/>
      <w:numFmt w:val="decimal"/>
      <w:lvlText w:val="%9."/>
      <w:lvlJc w:val="left"/>
      <w:pPr>
        <w:tabs>
          <w:tab w:val="num" w:pos="4680"/>
        </w:tabs>
        <w:ind w:left="4680" w:hanging="360"/>
      </w:pPr>
    </w:lvl>
  </w:abstractNum>
  <w:abstractNum w:abstractNumId="43" w15:restartNumberingAfterBreak="0">
    <w:nsid w:val="6E270DBE"/>
    <w:multiLevelType w:val="hybridMultilevel"/>
    <w:tmpl w:val="208CE9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6FB54353"/>
    <w:multiLevelType w:val="hybridMultilevel"/>
    <w:tmpl w:val="FC1EB3EA"/>
    <w:lvl w:ilvl="0" w:tplc="1809000F">
      <w:start w:val="1"/>
      <w:numFmt w:val="decimal"/>
      <w:lvlText w:val="%1."/>
      <w:lvlJc w:val="left"/>
      <w:pPr>
        <w:ind w:left="776" w:hanging="360"/>
      </w:pPr>
      <w:rPr>
        <w:rFonts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45" w15:restartNumberingAfterBreak="0">
    <w:nsid w:val="71771F99"/>
    <w:multiLevelType w:val="hybridMultilevel"/>
    <w:tmpl w:val="590E06B6"/>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6" w15:restartNumberingAfterBreak="0">
    <w:nsid w:val="73357A9B"/>
    <w:multiLevelType w:val="hybridMultilevel"/>
    <w:tmpl w:val="C706CA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8010343"/>
    <w:multiLevelType w:val="hybridMultilevel"/>
    <w:tmpl w:val="91BC7AE6"/>
    <w:lvl w:ilvl="0" w:tplc="2EE0BC60">
      <w:start w:val="1"/>
      <w:numFmt w:val="decimal"/>
      <w:lvlText w:val="%1)"/>
      <w:lvlJc w:val="left"/>
      <w:pPr>
        <w:ind w:left="564" w:hanging="360"/>
      </w:pPr>
      <w:rPr>
        <w:rFonts w:ascii="Calibri" w:eastAsia="Calibri" w:hAnsi="Calibri" w:cs="Calibri" w:hint="default"/>
        <w:b/>
        <w:bCs/>
        <w:i w:val="0"/>
        <w:iCs w:val="0"/>
        <w:w w:val="100"/>
        <w:sz w:val="22"/>
        <w:szCs w:val="22"/>
        <w:lang w:val="en-IE" w:eastAsia="en-US" w:bidi="ar-SA"/>
      </w:rPr>
    </w:lvl>
    <w:lvl w:ilvl="1" w:tplc="2A929732">
      <w:numFmt w:val="bullet"/>
      <w:lvlText w:val="•"/>
      <w:lvlJc w:val="left"/>
      <w:pPr>
        <w:ind w:left="899" w:hanging="360"/>
      </w:pPr>
      <w:rPr>
        <w:rFonts w:hint="default"/>
        <w:lang w:val="en-IE" w:eastAsia="en-US" w:bidi="ar-SA"/>
      </w:rPr>
    </w:lvl>
    <w:lvl w:ilvl="2" w:tplc="FCA00E76">
      <w:numFmt w:val="bullet"/>
      <w:lvlText w:val="•"/>
      <w:lvlJc w:val="left"/>
      <w:pPr>
        <w:ind w:left="1239" w:hanging="360"/>
      </w:pPr>
      <w:rPr>
        <w:rFonts w:hint="default"/>
        <w:lang w:val="en-IE" w:eastAsia="en-US" w:bidi="ar-SA"/>
      </w:rPr>
    </w:lvl>
    <w:lvl w:ilvl="3" w:tplc="1A14C130">
      <w:numFmt w:val="bullet"/>
      <w:lvlText w:val="•"/>
      <w:lvlJc w:val="left"/>
      <w:pPr>
        <w:ind w:left="1578" w:hanging="360"/>
      </w:pPr>
      <w:rPr>
        <w:rFonts w:hint="default"/>
        <w:lang w:val="en-IE" w:eastAsia="en-US" w:bidi="ar-SA"/>
      </w:rPr>
    </w:lvl>
    <w:lvl w:ilvl="4" w:tplc="C72C6B80">
      <w:numFmt w:val="bullet"/>
      <w:lvlText w:val="•"/>
      <w:lvlJc w:val="left"/>
      <w:pPr>
        <w:ind w:left="1918" w:hanging="360"/>
      </w:pPr>
      <w:rPr>
        <w:rFonts w:hint="default"/>
        <w:lang w:val="en-IE" w:eastAsia="en-US" w:bidi="ar-SA"/>
      </w:rPr>
    </w:lvl>
    <w:lvl w:ilvl="5" w:tplc="A3185786">
      <w:numFmt w:val="bullet"/>
      <w:lvlText w:val="•"/>
      <w:lvlJc w:val="left"/>
      <w:pPr>
        <w:ind w:left="2257" w:hanging="360"/>
      </w:pPr>
      <w:rPr>
        <w:rFonts w:hint="default"/>
        <w:lang w:val="en-IE" w:eastAsia="en-US" w:bidi="ar-SA"/>
      </w:rPr>
    </w:lvl>
    <w:lvl w:ilvl="6" w:tplc="409E6F18">
      <w:numFmt w:val="bullet"/>
      <w:lvlText w:val="•"/>
      <w:lvlJc w:val="left"/>
      <w:pPr>
        <w:ind w:left="2597" w:hanging="360"/>
      </w:pPr>
      <w:rPr>
        <w:rFonts w:hint="default"/>
        <w:lang w:val="en-IE" w:eastAsia="en-US" w:bidi="ar-SA"/>
      </w:rPr>
    </w:lvl>
    <w:lvl w:ilvl="7" w:tplc="5C7C923E">
      <w:numFmt w:val="bullet"/>
      <w:lvlText w:val="•"/>
      <w:lvlJc w:val="left"/>
      <w:pPr>
        <w:ind w:left="2936" w:hanging="360"/>
      </w:pPr>
      <w:rPr>
        <w:rFonts w:hint="default"/>
        <w:lang w:val="en-IE" w:eastAsia="en-US" w:bidi="ar-SA"/>
      </w:rPr>
    </w:lvl>
    <w:lvl w:ilvl="8" w:tplc="C92077FE">
      <w:numFmt w:val="bullet"/>
      <w:lvlText w:val="•"/>
      <w:lvlJc w:val="left"/>
      <w:pPr>
        <w:ind w:left="3276" w:hanging="360"/>
      </w:pPr>
      <w:rPr>
        <w:rFonts w:hint="default"/>
        <w:lang w:val="en-IE" w:eastAsia="en-US" w:bidi="ar-SA"/>
      </w:rPr>
    </w:lvl>
  </w:abstractNum>
  <w:abstractNum w:abstractNumId="48" w15:restartNumberingAfterBreak="0">
    <w:nsid w:val="78581503"/>
    <w:multiLevelType w:val="hybridMultilevel"/>
    <w:tmpl w:val="5EA429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7C8A1BDB"/>
    <w:multiLevelType w:val="hybridMultilevel"/>
    <w:tmpl w:val="3EDCC95E"/>
    <w:lvl w:ilvl="0" w:tplc="18090001">
      <w:start w:val="1"/>
      <w:numFmt w:val="bullet"/>
      <w:lvlText w:val=""/>
      <w:lvlJc w:val="left"/>
      <w:pPr>
        <w:ind w:left="720" w:hanging="360"/>
      </w:pPr>
      <w:rPr>
        <w:rFonts w:ascii="Symbol" w:hAnsi="Symbol" w:cs="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cs="Wingdings" w:hint="default"/>
      </w:rPr>
    </w:lvl>
    <w:lvl w:ilvl="3" w:tplc="18090001">
      <w:start w:val="1"/>
      <w:numFmt w:val="bullet"/>
      <w:lvlText w:val=""/>
      <w:lvlJc w:val="left"/>
      <w:pPr>
        <w:ind w:left="2880" w:hanging="360"/>
      </w:pPr>
      <w:rPr>
        <w:rFonts w:ascii="Symbol" w:hAnsi="Symbol" w:cs="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cs="Wingdings" w:hint="default"/>
      </w:rPr>
    </w:lvl>
    <w:lvl w:ilvl="6" w:tplc="18090001">
      <w:start w:val="1"/>
      <w:numFmt w:val="bullet"/>
      <w:lvlText w:val=""/>
      <w:lvlJc w:val="left"/>
      <w:pPr>
        <w:ind w:left="5040" w:hanging="360"/>
      </w:pPr>
      <w:rPr>
        <w:rFonts w:ascii="Symbol" w:hAnsi="Symbol" w:cs="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cs="Wingdings" w:hint="default"/>
      </w:rPr>
    </w:lvl>
  </w:abstractNum>
  <w:num w:numId="1" w16cid:durableId="761075486">
    <w:abstractNumId w:val="22"/>
  </w:num>
  <w:num w:numId="2" w16cid:durableId="936210165">
    <w:abstractNumId w:val="37"/>
  </w:num>
  <w:num w:numId="3" w16cid:durableId="858664713">
    <w:abstractNumId w:val="39"/>
  </w:num>
  <w:num w:numId="4" w16cid:durableId="1332952375">
    <w:abstractNumId w:val="16"/>
  </w:num>
  <w:num w:numId="5" w16cid:durableId="1617448367">
    <w:abstractNumId w:val="38"/>
  </w:num>
  <w:num w:numId="6" w16cid:durableId="1497116036">
    <w:abstractNumId w:val="23"/>
  </w:num>
  <w:num w:numId="7" w16cid:durableId="1944603952">
    <w:abstractNumId w:val="11"/>
  </w:num>
  <w:num w:numId="8" w16cid:durableId="619840909">
    <w:abstractNumId w:val="31"/>
  </w:num>
  <w:num w:numId="9" w16cid:durableId="1229345771">
    <w:abstractNumId w:val="26"/>
  </w:num>
  <w:num w:numId="10" w16cid:durableId="529487896">
    <w:abstractNumId w:val="0"/>
  </w:num>
  <w:num w:numId="11" w16cid:durableId="196438767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92004632">
    <w:abstractNumId w:val="30"/>
  </w:num>
  <w:num w:numId="13" w16cid:durableId="1811247479">
    <w:abstractNumId w:val="12"/>
  </w:num>
  <w:num w:numId="14" w16cid:durableId="686248766">
    <w:abstractNumId w:val="48"/>
  </w:num>
  <w:num w:numId="15" w16cid:durableId="98112831">
    <w:abstractNumId w:val="36"/>
  </w:num>
  <w:num w:numId="16" w16cid:durableId="358630658">
    <w:abstractNumId w:val="14"/>
  </w:num>
  <w:num w:numId="17" w16cid:durableId="1928345154">
    <w:abstractNumId w:val="20"/>
  </w:num>
  <w:num w:numId="18" w16cid:durableId="1160779288">
    <w:abstractNumId w:val="35"/>
  </w:num>
  <w:num w:numId="19" w16cid:durableId="802038967">
    <w:abstractNumId w:val="2"/>
  </w:num>
  <w:num w:numId="20" w16cid:durableId="1561746331">
    <w:abstractNumId w:val="10"/>
  </w:num>
  <w:num w:numId="21" w16cid:durableId="693581135">
    <w:abstractNumId w:val="1"/>
  </w:num>
  <w:num w:numId="22" w16cid:durableId="1377974747">
    <w:abstractNumId w:val="15"/>
  </w:num>
  <w:num w:numId="23" w16cid:durableId="895505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37916649">
    <w:abstractNumId w:val="7"/>
  </w:num>
  <w:num w:numId="25" w16cid:durableId="1410810786">
    <w:abstractNumId w:val="44"/>
  </w:num>
  <w:num w:numId="26" w16cid:durableId="1286738580">
    <w:abstractNumId w:val="40"/>
  </w:num>
  <w:num w:numId="27" w16cid:durableId="1040086773">
    <w:abstractNumId w:val="21"/>
  </w:num>
  <w:num w:numId="28" w16cid:durableId="531847719">
    <w:abstractNumId w:val="5"/>
  </w:num>
  <w:num w:numId="29" w16cid:durableId="2103604096">
    <w:abstractNumId w:val="42"/>
  </w:num>
  <w:num w:numId="30" w16cid:durableId="1401246783">
    <w:abstractNumId w:val="24"/>
  </w:num>
  <w:num w:numId="31" w16cid:durableId="739790367">
    <w:abstractNumId w:val="16"/>
  </w:num>
  <w:num w:numId="32" w16cid:durableId="1464033524">
    <w:abstractNumId w:val="32"/>
  </w:num>
  <w:num w:numId="33" w16cid:durableId="1772046327">
    <w:abstractNumId w:val="33"/>
  </w:num>
  <w:num w:numId="34" w16cid:durableId="1023286358">
    <w:abstractNumId w:val="47"/>
  </w:num>
  <w:num w:numId="35" w16cid:durableId="1799297622">
    <w:abstractNumId w:val="25"/>
  </w:num>
  <w:num w:numId="36" w16cid:durableId="1055155673">
    <w:abstractNumId w:val="29"/>
  </w:num>
  <w:num w:numId="37" w16cid:durableId="1783114887">
    <w:abstractNumId w:val="43"/>
  </w:num>
  <w:num w:numId="38" w16cid:durableId="397829411">
    <w:abstractNumId w:val="17"/>
  </w:num>
  <w:num w:numId="39" w16cid:durableId="1056859830">
    <w:abstractNumId w:val="13"/>
  </w:num>
  <w:num w:numId="40" w16cid:durableId="545683120">
    <w:abstractNumId w:val="4"/>
  </w:num>
  <w:num w:numId="41" w16cid:durableId="1880429200">
    <w:abstractNumId w:val="34"/>
  </w:num>
  <w:num w:numId="42" w16cid:durableId="1626736336">
    <w:abstractNumId w:val="9"/>
  </w:num>
  <w:num w:numId="43" w16cid:durableId="511839734">
    <w:abstractNumId w:val="27"/>
  </w:num>
  <w:num w:numId="44" w16cid:durableId="226888480">
    <w:abstractNumId w:val="41"/>
  </w:num>
  <w:num w:numId="45" w16cid:durableId="185730407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03786928">
    <w:abstractNumId w:val="49"/>
  </w:num>
  <w:num w:numId="47" w16cid:durableId="1030037127">
    <w:abstractNumId w:val="6"/>
  </w:num>
  <w:num w:numId="48" w16cid:durableId="1248609234">
    <w:abstractNumId w:val="28"/>
  </w:num>
  <w:num w:numId="49" w16cid:durableId="1571040649">
    <w:abstractNumId w:val="18"/>
  </w:num>
  <w:num w:numId="50" w16cid:durableId="426314121">
    <w:abstractNumId w:val="46"/>
  </w:num>
  <w:num w:numId="51" w16cid:durableId="522323892">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08B"/>
    <w:rsid w:val="0000057B"/>
    <w:rsid w:val="000017B7"/>
    <w:rsid w:val="00002222"/>
    <w:rsid w:val="00006094"/>
    <w:rsid w:val="000064E5"/>
    <w:rsid w:val="00010A19"/>
    <w:rsid w:val="000110BE"/>
    <w:rsid w:val="000118A7"/>
    <w:rsid w:val="000118D1"/>
    <w:rsid w:val="00013C28"/>
    <w:rsid w:val="00013F00"/>
    <w:rsid w:val="0001406C"/>
    <w:rsid w:val="00014333"/>
    <w:rsid w:val="00014C0D"/>
    <w:rsid w:val="00014D67"/>
    <w:rsid w:val="00017A27"/>
    <w:rsid w:val="00017E6B"/>
    <w:rsid w:val="00020908"/>
    <w:rsid w:val="00020977"/>
    <w:rsid w:val="000243F5"/>
    <w:rsid w:val="00025597"/>
    <w:rsid w:val="00033084"/>
    <w:rsid w:val="00036422"/>
    <w:rsid w:val="000372CC"/>
    <w:rsid w:val="000416DC"/>
    <w:rsid w:val="00045E8B"/>
    <w:rsid w:val="0004790B"/>
    <w:rsid w:val="00047D42"/>
    <w:rsid w:val="00050CE7"/>
    <w:rsid w:val="000517EC"/>
    <w:rsid w:val="00051C54"/>
    <w:rsid w:val="000528E7"/>
    <w:rsid w:val="00054B94"/>
    <w:rsid w:val="00061677"/>
    <w:rsid w:val="00062764"/>
    <w:rsid w:val="00062B73"/>
    <w:rsid w:val="00066E3E"/>
    <w:rsid w:val="000672BD"/>
    <w:rsid w:val="00070465"/>
    <w:rsid w:val="00081118"/>
    <w:rsid w:val="00081138"/>
    <w:rsid w:val="0008188F"/>
    <w:rsid w:val="00081DB0"/>
    <w:rsid w:val="00081DD7"/>
    <w:rsid w:val="00083CD3"/>
    <w:rsid w:val="00091102"/>
    <w:rsid w:val="0009570C"/>
    <w:rsid w:val="00095ADE"/>
    <w:rsid w:val="000960CA"/>
    <w:rsid w:val="000A1FF3"/>
    <w:rsid w:val="000A2762"/>
    <w:rsid w:val="000A5C26"/>
    <w:rsid w:val="000A68A4"/>
    <w:rsid w:val="000A7A5E"/>
    <w:rsid w:val="000B4D1D"/>
    <w:rsid w:val="000B6EBA"/>
    <w:rsid w:val="000C0359"/>
    <w:rsid w:val="000C1380"/>
    <w:rsid w:val="000C203E"/>
    <w:rsid w:val="000C7534"/>
    <w:rsid w:val="000C7F82"/>
    <w:rsid w:val="000D116D"/>
    <w:rsid w:val="000D179A"/>
    <w:rsid w:val="000D24E5"/>
    <w:rsid w:val="000D3AC9"/>
    <w:rsid w:val="000D688A"/>
    <w:rsid w:val="000D6E44"/>
    <w:rsid w:val="000E27B0"/>
    <w:rsid w:val="000E315D"/>
    <w:rsid w:val="000E4B7E"/>
    <w:rsid w:val="000E6221"/>
    <w:rsid w:val="000E73EF"/>
    <w:rsid w:val="000E7777"/>
    <w:rsid w:val="000E7CA2"/>
    <w:rsid w:val="000F221B"/>
    <w:rsid w:val="000F2F58"/>
    <w:rsid w:val="000F73C4"/>
    <w:rsid w:val="001001B1"/>
    <w:rsid w:val="00100D2F"/>
    <w:rsid w:val="00101EE2"/>
    <w:rsid w:val="00102B20"/>
    <w:rsid w:val="00111BB4"/>
    <w:rsid w:val="00111CC6"/>
    <w:rsid w:val="00117867"/>
    <w:rsid w:val="00117E7A"/>
    <w:rsid w:val="00120E31"/>
    <w:rsid w:val="00121C53"/>
    <w:rsid w:val="0012523B"/>
    <w:rsid w:val="001369F3"/>
    <w:rsid w:val="001561AC"/>
    <w:rsid w:val="00166D58"/>
    <w:rsid w:val="0016766C"/>
    <w:rsid w:val="00167B79"/>
    <w:rsid w:val="00170826"/>
    <w:rsid w:val="00174EAD"/>
    <w:rsid w:val="0017692C"/>
    <w:rsid w:val="00181AE0"/>
    <w:rsid w:val="001832A5"/>
    <w:rsid w:val="00185571"/>
    <w:rsid w:val="0018621C"/>
    <w:rsid w:val="001879BD"/>
    <w:rsid w:val="00190A8D"/>
    <w:rsid w:val="001915C2"/>
    <w:rsid w:val="001966FD"/>
    <w:rsid w:val="001979A9"/>
    <w:rsid w:val="001A324F"/>
    <w:rsid w:val="001A4A99"/>
    <w:rsid w:val="001A7BA0"/>
    <w:rsid w:val="001B02E8"/>
    <w:rsid w:val="001B103D"/>
    <w:rsid w:val="001B4B56"/>
    <w:rsid w:val="001B5AE8"/>
    <w:rsid w:val="001B72FD"/>
    <w:rsid w:val="001B792B"/>
    <w:rsid w:val="001C142E"/>
    <w:rsid w:val="001C2EDE"/>
    <w:rsid w:val="001C4889"/>
    <w:rsid w:val="001D359E"/>
    <w:rsid w:val="001D3892"/>
    <w:rsid w:val="001D64E0"/>
    <w:rsid w:val="001E53A2"/>
    <w:rsid w:val="001E6186"/>
    <w:rsid w:val="001E7838"/>
    <w:rsid w:val="001F41CE"/>
    <w:rsid w:val="001F5924"/>
    <w:rsid w:val="001F5ABF"/>
    <w:rsid w:val="001F70A6"/>
    <w:rsid w:val="00200A2C"/>
    <w:rsid w:val="00202711"/>
    <w:rsid w:val="00203C50"/>
    <w:rsid w:val="002047C3"/>
    <w:rsid w:val="00206280"/>
    <w:rsid w:val="002128BA"/>
    <w:rsid w:val="00212A54"/>
    <w:rsid w:val="00213791"/>
    <w:rsid w:val="00213FEE"/>
    <w:rsid w:val="00220A61"/>
    <w:rsid w:val="002237B5"/>
    <w:rsid w:val="00223EFF"/>
    <w:rsid w:val="00225BBE"/>
    <w:rsid w:val="00225DB0"/>
    <w:rsid w:val="00226088"/>
    <w:rsid w:val="00226EB8"/>
    <w:rsid w:val="002333D4"/>
    <w:rsid w:val="00235D95"/>
    <w:rsid w:val="00241482"/>
    <w:rsid w:val="002449B1"/>
    <w:rsid w:val="00244D20"/>
    <w:rsid w:val="00246583"/>
    <w:rsid w:val="00247A1E"/>
    <w:rsid w:val="002512E9"/>
    <w:rsid w:val="002525F4"/>
    <w:rsid w:val="00255743"/>
    <w:rsid w:val="002616E7"/>
    <w:rsid w:val="00262DD5"/>
    <w:rsid w:val="00265C89"/>
    <w:rsid w:val="002668FE"/>
    <w:rsid w:val="00275B3B"/>
    <w:rsid w:val="00276CB4"/>
    <w:rsid w:val="00280071"/>
    <w:rsid w:val="002813FD"/>
    <w:rsid w:val="0028341F"/>
    <w:rsid w:val="002852A3"/>
    <w:rsid w:val="002871D7"/>
    <w:rsid w:val="00291764"/>
    <w:rsid w:val="00291773"/>
    <w:rsid w:val="00294454"/>
    <w:rsid w:val="002A56DA"/>
    <w:rsid w:val="002A6E57"/>
    <w:rsid w:val="002B0A21"/>
    <w:rsid w:val="002B3658"/>
    <w:rsid w:val="002B6A91"/>
    <w:rsid w:val="002B6B02"/>
    <w:rsid w:val="002C10E4"/>
    <w:rsid w:val="002C1814"/>
    <w:rsid w:val="002C2AEE"/>
    <w:rsid w:val="002C3345"/>
    <w:rsid w:val="002C3DB5"/>
    <w:rsid w:val="002D0473"/>
    <w:rsid w:val="002D08E2"/>
    <w:rsid w:val="002D1BDE"/>
    <w:rsid w:val="002D5CE5"/>
    <w:rsid w:val="002E0744"/>
    <w:rsid w:val="002E1782"/>
    <w:rsid w:val="002E2DCB"/>
    <w:rsid w:val="002E325F"/>
    <w:rsid w:val="002E5718"/>
    <w:rsid w:val="002F1B17"/>
    <w:rsid w:val="002F39E0"/>
    <w:rsid w:val="002F5AEB"/>
    <w:rsid w:val="00302484"/>
    <w:rsid w:val="003035E1"/>
    <w:rsid w:val="003038D0"/>
    <w:rsid w:val="00304B08"/>
    <w:rsid w:val="00304D46"/>
    <w:rsid w:val="00305569"/>
    <w:rsid w:val="00310E82"/>
    <w:rsid w:val="00321B71"/>
    <w:rsid w:val="00324AD9"/>
    <w:rsid w:val="0032774C"/>
    <w:rsid w:val="003278CD"/>
    <w:rsid w:val="00334638"/>
    <w:rsid w:val="0033565E"/>
    <w:rsid w:val="00336157"/>
    <w:rsid w:val="003433CC"/>
    <w:rsid w:val="0034432F"/>
    <w:rsid w:val="00346942"/>
    <w:rsid w:val="00346C39"/>
    <w:rsid w:val="0035063B"/>
    <w:rsid w:val="00350FDA"/>
    <w:rsid w:val="00351A4C"/>
    <w:rsid w:val="003531CC"/>
    <w:rsid w:val="003535E7"/>
    <w:rsid w:val="00361244"/>
    <w:rsid w:val="00361295"/>
    <w:rsid w:val="00361D68"/>
    <w:rsid w:val="0036335E"/>
    <w:rsid w:val="00364469"/>
    <w:rsid w:val="003715AD"/>
    <w:rsid w:val="0037199A"/>
    <w:rsid w:val="00374781"/>
    <w:rsid w:val="00374A03"/>
    <w:rsid w:val="003765B3"/>
    <w:rsid w:val="00384D5A"/>
    <w:rsid w:val="00385E2B"/>
    <w:rsid w:val="00386266"/>
    <w:rsid w:val="00387583"/>
    <w:rsid w:val="00392877"/>
    <w:rsid w:val="0039393A"/>
    <w:rsid w:val="0039417C"/>
    <w:rsid w:val="00397E6B"/>
    <w:rsid w:val="003A05A5"/>
    <w:rsid w:val="003A2A5E"/>
    <w:rsid w:val="003A5043"/>
    <w:rsid w:val="003A5B2E"/>
    <w:rsid w:val="003A77F2"/>
    <w:rsid w:val="003B124F"/>
    <w:rsid w:val="003B3078"/>
    <w:rsid w:val="003B44F7"/>
    <w:rsid w:val="003B57F6"/>
    <w:rsid w:val="003C076F"/>
    <w:rsid w:val="003C0E87"/>
    <w:rsid w:val="003C1631"/>
    <w:rsid w:val="003C4A95"/>
    <w:rsid w:val="003C5745"/>
    <w:rsid w:val="003C62BF"/>
    <w:rsid w:val="003D190D"/>
    <w:rsid w:val="003D36AA"/>
    <w:rsid w:val="003D74A8"/>
    <w:rsid w:val="003E1C41"/>
    <w:rsid w:val="003E293F"/>
    <w:rsid w:val="003E2FEB"/>
    <w:rsid w:val="003E3AC8"/>
    <w:rsid w:val="003F0B53"/>
    <w:rsid w:val="00402683"/>
    <w:rsid w:val="004048B4"/>
    <w:rsid w:val="0041150F"/>
    <w:rsid w:val="0041157C"/>
    <w:rsid w:val="004115D4"/>
    <w:rsid w:val="00417AD2"/>
    <w:rsid w:val="00420986"/>
    <w:rsid w:val="00422E2F"/>
    <w:rsid w:val="0042764B"/>
    <w:rsid w:val="00427706"/>
    <w:rsid w:val="00431473"/>
    <w:rsid w:val="00432E03"/>
    <w:rsid w:val="00434725"/>
    <w:rsid w:val="00436864"/>
    <w:rsid w:val="0044325E"/>
    <w:rsid w:val="0044628C"/>
    <w:rsid w:val="00447810"/>
    <w:rsid w:val="00450A8E"/>
    <w:rsid w:val="004522BC"/>
    <w:rsid w:val="00453C81"/>
    <w:rsid w:val="0045430A"/>
    <w:rsid w:val="00457355"/>
    <w:rsid w:val="004622BB"/>
    <w:rsid w:val="00462F82"/>
    <w:rsid w:val="0046458B"/>
    <w:rsid w:val="00466DAD"/>
    <w:rsid w:val="00475D81"/>
    <w:rsid w:val="00476493"/>
    <w:rsid w:val="00477C64"/>
    <w:rsid w:val="0048040F"/>
    <w:rsid w:val="0048254B"/>
    <w:rsid w:val="00485BE8"/>
    <w:rsid w:val="00485C4E"/>
    <w:rsid w:val="0048602A"/>
    <w:rsid w:val="00486423"/>
    <w:rsid w:val="004910C7"/>
    <w:rsid w:val="00491648"/>
    <w:rsid w:val="004920A6"/>
    <w:rsid w:val="00494EBC"/>
    <w:rsid w:val="004964F6"/>
    <w:rsid w:val="004A02A4"/>
    <w:rsid w:val="004A381D"/>
    <w:rsid w:val="004A471C"/>
    <w:rsid w:val="004A5E72"/>
    <w:rsid w:val="004B1AC2"/>
    <w:rsid w:val="004B4676"/>
    <w:rsid w:val="004B59CF"/>
    <w:rsid w:val="004B5DCB"/>
    <w:rsid w:val="004B5E7A"/>
    <w:rsid w:val="004B73C1"/>
    <w:rsid w:val="004B7790"/>
    <w:rsid w:val="004C23F8"/>
    <w:rsid w:val="004C2F53"/>
    <w:rsid w:val="004C38FE"/>
    <w:rsid w:val="004C63F3"/>
    <w:rsid w:val="004C743B"/>
    <w:rsid w:val="004D1057"/>
    <w:rsid w:val="004D1B82"/>
    <w:rsid w:val="004D32F8"/>
    <w:rsid w:val="004D4521"/>
    <w:rsid w:val="004D4D9B"/>
    <w:rsid w:val="004D5C89"/>
    <w:rsid w:val="004E0766"/>
    <w:rsid w:val="004E322A"/>
    <w:rsid w:val="004E57F5"/>
    <w:rsid w:val="004E67E6"/>
    <w:rsid w:val="004F0162"/>
    <w:rsid w:val="004F180D"/>
    <w:rsid w:val="004F3989"/>
    <w:rsid w:val="004F4AB6"/>
    <w:rsid w:val="004F6717"/>
    <w:rsid w:val="00506CB6"/>
    <w:rsid w:val="0050735E"/>
    <w:rsid w:val="00507A3E"/>
    <w:rsid w:val="00516814"/>
    <w:rsid w:val="0052303E"/>
    <w:rsid w:val="0052512E"/>
    <w:rsid w:val="00530027"/>
    <w:rsid w:val="00530C94"/>
    <w:rsid w:val="00531588"/>
    <w:rsid w:val="00534E6F"/>
    <w:rsid w:val="0055045B"/>
    <w:rsid w:val="00550810"/>
    <w:rsid w:val="00552377"/>
    <w:rsid w:val="005531E0"/>
    <w:rsid w:val="0055578E"/>
    <w:rsid w:val="00561FE9"/>
    <w:rsid w:val="00563427"/>
    <w:rsid w:val="00563E04"/>
    <w:rsid w:val="00564336"/>
    <w:rsid w:val="0056469D"/>
    <w:rsid w:val="0057172A"/>
    <w:rsid w:val="00573C09"/>
    <w:rsid w:val="005815BF"/>
    <w:rsid w:val="00581E51"/>
    <w:rsid w:val="005835F8"/>
    <w:rsid w:val="00583B66"/>
    <w:rsid w:val="00586C18"/>
    <w:rsid w:val="0059297C"/>
    <w:rsid w:val="00592FD9"/>
    <w:rsid w:val="0059415D"/>
    <w:rsid w:val="00595211"/>
    <w:rsid w:val="005973FE"/>
    <w:rsid w:val="005A0C43"/>
    <w:rsid w:val="005A7601"/>
    <w:rsid w:val="005C335E"/>
    <w:rsid w:val="005C422F"/>
    <w:rsid w:val="005C43F2"/>
    <w:rsid w:val="005C620A"/>
    <w:rsid w:val="005C7F94"/>
    <w:rsid w:val="005D0628"/>
    <w:rsid w:val="005D3220"/>
    <w:rsid w:val="005D7A6E"/>
    <w:rsid w:val="005E124A"/>
    <w:rsid w:val="005E239B"/>
    <w:rsid w:val="005E4CE3"/>
    <w:rsid w:val="005E5B7E"/>
    <w:rsid w:val="005E5DFC"/>
    <w:rsid w:val="005F1E2E"/>
    <w:rsid w:val="005F25EF"/>
    <w:rsid w:val="005F6C6C"/>
    <w:rsid w:val="005F7473"/>
    <w:rsid w:val="006028CF"/>
    <w:rsid w:val="00603290"/>
    <w:rsid w:val="00604C76"/>
    <w:rsid w:val="00605031"/>
    <w:rsid w:val="0061301F"/>
    <w:rsid w:val="00614967"/>
    <w:rsid w:val="00614981"/>
    <w:rsid w:val="006160C6"/>
    <w:rsid w:val="00617FE8"/>
    <w:rsid w:val="00622585"/>
    <w:rsid w:val="00623B32"/>
    <w:rsid w:val="00623CB4"/>
    <w:rsid w:val="00624BE5"/>
    <w:rsid w:val="006273BF"/>
    <w:rsid w:val="0062753D"/>
    <w:rsid w:val="0063128E"/>
    <w:rsid w:val="00632BB6"/>
    <w:rsid w:val="00633037"/>
    <w:rsid w:val="0063515B"/>
    <w:rsid w:val="00635810"/>
    <w:rsid w:val="0063656E"/>
    <w:rsid w:val="006371E6"/>
    <w:rsid w:val="00640579"/>
    <w:rsid w:val="00642430"/>
    <w:rsid w:val="00647E8A"/>
    <w:rsid w:val="006501A2"/>
    <w:rsid w:val="00650DBD"/>
    <w:rsid w:val="00650F61"/>
    <w:rsid w:val="00655969"/>
    <w:rsid w:val="00656457"/>
    <w:rsid w:val="00662EDD"/>
    <w:rsid w:val="006661F7"/>
    <w:rsid w:val="006700A4"/>
    <w:rsid w:val="00672BBC"/>
    <w:rsid w:val="006739D8"/>
    <w:rsid w:val="0067406D"/>
    <w:rsid w:val="0067554B"/>
    <w:rsid w:val="0067643F"/>
    <w:rsid w:val="0067765F"/>
    <w:rsid w:val="006901F0"/>
    <w:rsid w:val="00690B4C"/>
    <w:rsid w:val="006939F4"/>
    <w:rsid w:val="00693E7A"/>
    <w:rsid w:val="00694B76"/>
    <w:rsid w:val="00697277"/>
    <w:rsid w:val="006A0493"/>
    <w:rsid w:val="006A0BCC"/>
    <w:rsid w:val="006A4936"/>
    <w:rsid w:val="006A59D0"/>
    <w:rsid w:val="006A6E31"/>
    <w:rsid w:val="006A7627"/>
    <w:rsid w:val="006B0A15"/>
    <w:rsid w:val="006B4D65"/>
    <w:rsid w:val="006B4F10"/>
    <w:rsid w:val="006B6C03"/>
    <w:rsid w:val="006C0472"/>
    <w:rsid w:val="006C06A6"/>
    <w:rsid w:val="006C2811"/>
    <w:rsid w:val="006C76AB"/>
    <w:rsid w:val="006C7DBB"/>
    <w:rsid w:val="006D02CE"/>
    <w:rsid w:val="006D0B65"/>
    <w:rsid w:val="006D27D3"/>
    <w:rsid w:val="006D4D4D"/>
    <w:rsid w:val="006D5D57"/>
    <w:rsid w:val="006D6C24"/>
    <w:rsid w:val="006E090C"/>
    <w:rsid w:val="006E1A96"/>
    <w:rsid w:val="006E4CCE"/>
    <w:rsid w:val="006E4F0C"/>
    <w:rsid w:val="006F31EE"/>
    <w:rsid w:val="006F3B8E"/>
    <w:rsid w:val="006F5216"/>
    <w:rsid w:val="006F5F32"/>
    <w:rsid w:val="006F63DF"/>
    <w:rsid w:val="006F6C2E"/>
    <w:rsid w:val="00700919"/>
    <w:rsid w:val="007037F2"/>
    <w:rsid w:val="00710EB3"/>
    <w:rsid w:val="00713CE6"/>
    <w:rsid w:val="007152AE"/>
    <w:rsid w:val="00722BD0"/>
    <w:rsid w:val="00723606"/>
    <w:rsid w:val="00730092"/>
    <w:rsid w:val="007304CD"/>
    <w:rsid w:val="007336C2"/>
    <w:rsid w:val="007337E3"/>
    <w:rsid w:val="00733EC4"/>
    <w:rsid w:val="00736D1D"/>
    <w:rsid w:val="00740C7A"/>
    <w:rsid w:val="007438F8"/>
    <w:rsid w:val="00744F1B"/>
    <w:rsid w:val="00745B11"/>
    <w:rsid w:val="00747CBF"/>
    <w:rsid w:val="00747F0E"/>
    <w:rsid w:val="00754653"/>
    <w:rsid w:val="0076054B"/>
    <w:rsid w:val="007647F6"/>
    <w:rsid w:val="00764ABF"/>
    <w:rsid w:val="0076624C"/>
    <w:rsid w:val="007665DE"/>
    <w:rsid w:val="007708DE"/>
    <w:rsid w:val="007715C3"/>
    <w:rsid w:val="00772224"/>
    <w:rsid w:val="0077416A"/>
    <w:rsid w:val="0078138B"/>
    <w:rsid w:val="00782524"/>
    <w:rsid w:val="0078350A"/>
    <w:rsid w:val="0078351D"/>
    <w:rsid w:val="007837FD"/>
    <w:rsid w:val="00793136"/>
    <w:rsid w:val="00794736"/>
    <w:rsid w:val="007A1441"/>
    <w:rsid w:val="007A6836"/>
    <w:rsid w:val="007B0259"/>
    <w:rsid w:val="007B1D70"/>
    <w:rsid w:val="007B2099"/>
    <w:rsid w:val="007B5AC3"/>
    <w:rsid w:val="007C28D0"/>
    <w:rsid w:val="007C3577"/>
    <w:rsid w:val="007C4115"/>
    <w:rsid w:val="007C4409"/>
    <w:rsid w:val="007C4F8C"/>
    <w:rsid w:val="007C64A8"/>
    <w:rsid w:val="007D36BC"/>
    <w:rsid w:val="007E25FF"/>
    <w:rsid w:val="007E2B1C"/>
    <w:rsid w:val="007E7C67"/>
    <w:rsid w:val="007F3551"/>
    <w:rsid w:val="007F3694"/>
    <w:rsid w:val="007F3CEC"/>
    <w:rsid w:val="007F446C"/>
    <w:rsid w:val="007F6A81"/>
    <w:rsid w:val="007F6DCF"/>
    <w:rsid w:val="00803B66"/>
    <w:rsid w:val="008045AC"/>
    <w:rsid w:val="008056A4"/>
    <w:rsid w:val="00813E7D"/>
    <w:rsid w:val="008144D8"/>
    <w:rsid w:val="008160A5"/>
    <w:rsid w:val="008173AC"/>
    <w:rsid w:val="0082108B"/>
    <w:rsid w:val="00822945"/>
    <w:rsid w:val="0082468C"/>
    <w:rsid w:val="00826194"/>
    <w:rsid w:val="0082749B"/>
    <w:rsid w:val="00827757"/>
    <w:rsid w:val="00827F04"/>
    <w:rsid w:val="0083040B"/>
    <w:rsid w:val="00832FB1"/>
    <w:rsid w:val="00836B19"/>
    <w:rsid w:val="00837C11"/>
    <w:rsid w:val="00841831"/>
    <w:rsid w:val="00842617"/>
    <w:rsid w:val="00842CEF"/>
    <w:rsid w:val="008437B1"/>
    <w:rsid w:val="008460C2"/>
    <w:rsid w:val="0084610A"/>
    <w:rsid w:val="00846B86"/>
    <w:rsid w:val="008504DC"/>
    <w:rsid w:val="00856043"/>
    <w:rsid w:val="008566FC"/>
    <w:rsid w:val="0085679B"/>
    <w:rsid w:val="00857104"/>
    <w:rsid w:val="00863763"/>
    <w:rsid w:val="00863B02"/>
    <w:rsid w:val="00864937"/>
    <w:rsid w:val="0086683C"/>
    <w:rsid w:val="0086684A"/>
    <w:rsid w:val="00870989"/>
    <w:rsid w:val="0087099F"/>
    <w:rsid w:val="008719ED"/>
    <w:rsid w:val="00875C53"/>
    <w:rsid w:val="00880264"/>
    <w:rsid w:val="0088185C"/>
    <w:rsid w:val="008834EF"/>
    <w:rsid w:val="0088427A"/>
    <w:rsid w:val="00885B54"/>
    <w:rsid w:val="008863D1"/>
    <w:rsid w:val="008933F9"/>
    <w:rsid w:val="00894055"/>
    <w:rsid w:val="00896600"/>
    <w:rsid w:val="00897152"/>
    <w:rsid w:val="008A252C"/>
    <w:rsid w:val="008A2C20"/>
    <w:rsid w:val="008A6BD7"/>
    <w:rsid w:val="008B1736"/>
    <w:rsid w:val="008B2F0C"/>
    <w:rsid w:val="008B4CDD"/>
    <w:rsid w:val="008B5A9F"/>
    <w:rsid w:val="008B6B4B"/>
    <w:rsid w:val="008B7C96"/>
    <w:rsid w:val="008C1C1F"/>
    <w:rsid w:val="008C3649"/>
    <w:rsid w:val="008C5E3E"/>
    <w:rsid w:val="008D26EF"/>
    <w:rsid w:val="008D7E6D"/>
    <w:rsid w:val="008E041F"/>
    <w:rsid w:val="008E3E98"/>
    <w:rsid w:val="008E4884"/>
    <w:rsid w:val="008F46E5"/>
    <w:rsid w:val="008F4D65"/>
    <w:rsid w:val="00901B58"/>
    <w:rsid w:val="00902469"/>
    <w:rsid w:val="00911CB8"/>
    <w:rsid w:val="00912130"/>
    <w:rsid w:val="00912AFE"/>
    <w:rsid w:val="009130E1"/>
    <w:rsid w:val="00913357"/>
    <w:rsid w:val="0092004B"/>
    <w:rsid w:val="009204DE"/>
    <w:rsid w:val="00921C15"/>
    <w:rsid w:val="00927309"/>
    <w:rsid w:val="009311FD"/>
    <w:rsid w:val="00940E29"/>
    <w:rsid w:val="00941AE5"/>
    <w:rsid w:val="00941C7C"/>
    <w:rsid w:val="00942322"/>
    <w:rsid w:val="00942EA0"/>
    <w:rsid w:val="00943A68"/>
    <w:rsid w:val="00947A96"/>
    <w:rsid w:val="00950E1F"/>
    <w:rsid w:val="00954015"/>
    <w:rsid w:val="009555BB"/>
    <w:rsid w:val="00960F90"/>
    <w:rsid w:val="00961D1B"/>
    <w:rsid w:val="00961F49"/>
    <w:rsid w:val="00962307"/>
    <w:rsid w:val="00962F3E"/>
    <w:rsid w:val="00965169"/>
    <w:rsid w:val="00966DF3"/>
    <w:rsid w:val="009725A8"/>
    <w:rsid w:val="009735BA"/>
    <w:rsid w:val="00973E78"/>
    <w:rsid w:val="00974199"/>
    <w:rsid w:val="00986BAF"/>
    <w:rsid w:val="00987418"/>
    <w:rsid w:val="00992DBE"/>
    <w:rsid w:val="009936C7"/>
    <w:rsid w:val="00995D55"/>
    <w:rsid w:val="009979D9"/>
    <w:rsid w:val="009A0709"/>
    <w:rsid w:val="009A07DD"/>
    <w:rsid w:val="009A0B3F"/>
    <w:rsid w:val="009A0F05"/>
    <w:rsid w:val="009A2373"/>
    <w:rsid w:val="009A28A1"/>
    <w:rsid w:val="009A2A8B"/>
    <w:rsid w:val="009A35D4"/>
    <w:rsid w:val="009A56AA"/>
    <w:rsid w:val="009B090A"/>
    <w:rsid w:val="009B4C64"/>
    <w:rsid w:val="009B5A57"/>
    <w:rsid w:val="009B6F6A"/>
    <w:rsid w:val="009B71BA"/>
    <w:rsid w:val="009C0CE6"/>
    <w:rsid w:val="009D326E"/>
    <w:rsid w:val="009D338C"/>
    <w:rsid w:val="009E002A"/>
    <w:rsid w:val="009E19BD"/>
    <w:rsid w:val="009E304C"/>
    <w:rsid w:val="009E476B"/>
    <w:rsid w:val="009F236A"/>
    <w:rsid w:val="009F2CB7"/>
    <w:rsid w:val="009F2EAE"/>
    <w:rsid w:val="009F3CBB"/>
    <w:rsid w:val="009F43D4"/>
    <w:rsid w:val="009F733B"/>
    <w:rsid w:val="00A011AC"/>
    <w:rsid w:val="00A0121B"/>
    <w:rsid w:val="00A1255F"/>
    <w:rsid w:val="00A12F0A"/>
    <w:rsid w:val="00A145DA"/>
    <w:rsid w:val="00A17375"/>
    <w:rsid w:val="00A17502"/>
    <w:rsid w:val="00A207B5"/>
    <w:rsid w:val="00A220D3"/>
    <w:rsid w:val="00A22956"/>
    <w:rsid w:val="00A22C59"/>
    <w:rsid w:val="00A22DA3"/>
    <w:rsid w:val="00A246A8"/>
    <w:rsid w:val="00A27BD2"/>
    <w:rsid w:val="00A30BFE"/>
    <w:rsid w:val="00A33A3C"/>
    <w:rsid w:val="00A34B3F"/>
    <w:rsid w:val="00A4237D"/>
    <w:rsid w:val="00A477A1"/>
    <w:rsid w:val="00A52DD9"/>
    <w:rsid w:val="00A5416B"/>
    <w:rsid w:val="00A60FEA"/>
    <w:rsid w:val="00A61CAD"/>
    <w:rsid w:val="00A67083"/>
    <w:rsid w:val="00A74CC6"/>
    <w:rsid w:val="00A805ED"/>
    <w:rsid w:val="00A80C41"/>
    <w:rsid w:val="00A82576"/>
    <w:rsid w:val="00A84248"/>
    <w:rsid w:val="00A8718C"/>
    <w:rsid w:val="00A87D64"/>
    <w:rsid w:val="00A87E85"/>
    <w:rsid w:val="00A952AC"/>
    <w:rsid w:val="00A9772A"/>
    <w:rsid w:val="00AA36E7"/>
    <w:rsid w:val="00AA7C6F"/>
    <w:rsid w:val="00AB1370"/>
    <w:rsid w:val="00AB33B7"/>
    <w:rsid w:val="00AB33D1"/>
    <w:rsid w:val="00AB61F7"/>
    <w:rsid w:val="00AB72E5"/>
    <w:rsid w:val="00AB77B1"/>
    <w:rsid w:val="00AC1058"/>
    <w:rsid w:val="00AC13A6"/>
    <w:rsid w:val="00AC1F35"/>
    <w:rsid w:val="00AC4439"/>
    <w:rsid w:val="00AC5898"/>
    <w:rsid w:val="00AC6D64"/>
    <w:rsid w:val="00AD2070"/>
    <w:rsid w:val="00AE15D7"/>
    <w:rsid w:val="00AE1F6E"/>
    <w:rsid w:val="00AE3BC0"/>
    <w:rsid w:val="00AF60D6"/>
    <w:rsid w:val="00B00675"/>
    <w:rsid w:val="00B152DA"/>
    <w:rsid w:val="00B205A9"/>
    <w:rsid w:val="00B4361C"/>
    <w:rsid w:val="00B442C9"/>
    <w:rsid w:val="00B47475"/>
    <w:rsid w:val="00B56700"/>
    <w:rsid w:val="00B56CD6"/>
    <w:rsid w:val="00B57CFA"/>
    <w:rsid w:val="00B6361E"/>
    <w:rsid w:val="00B7099D"/>
    <w:rsid w:val="00B75A6A"/>
    <w:rsid w:val="00B77A33"/>
    <w:rsid w:val="00B77D25"/>
    <w:rsid w:val="00B85D42"/>
    <w:rsid w:val="00BA1384"/>
    <w:rsid w:val="00BA2BFC"/>
    <w:rsid w:val="00BA534A"/>
    <w:rsid w:val="00BA6F3E"/>
    <w:rsid w:val="00BB1C49"/>
    <w:rsid w:val="00BB53F3"/>
    <w:rsid w:val="00BB5794"/>
    <w:rsid w:val="00BB706D"/>
    <w:rsid w:val="00BC3988"/>
    <w:rsid w:val="00BD1AC6"/>
    <w:rsid w:val="00BD44B2"/>
    <w:rsid w:val="00BD49E2"/>
    <w:rsid w:val="00BD7F8D"/>
    <w:rsid w:val="00BE2760"/>
    <w:rsid w:val="00BE3456"/>
    <w:rsid w:val="00BE3FAA"/>
    <w:rsid w:val="00BE4054"/>
    <w:rsid w:val="00BE508F"/>
    <w:rsid w:val="00BE54D3"/>
    <w:rsid w:val="00BF10D1"/>
    <w:rsid w:val="00BF3E48"/>
    <w:rsid w:val="00C015A6"/>
    <w:rsid w:val="00C03D48"/>
    <w:rsid w:val="00C04429"/>
    <w:rsid w:val="00C04A4E"/>
    <w:rsid w:val="00C103E9"/>
    <w:rsid w:val="00C1392E"/>
    <w:rsid w:val="00C13DA7"/>
    <w:rsid w:val="00C14CEB"/>
    <w:rsid w:val="00C1739D"/>
    <w:rsid w:val="00C17548"/>
    <w:rsid w:val="00C20048"/>
    <w:rsid w:val="00C236C0"/>
    <w:rsid w:val="00C23C1F"/>
    <w:rsid w:val="00C24594"/>
    <w:rsid w:val="00C262EE"/>
    <w:rsid w:val="00C30ED8"/>
    <w:rsid w:val="00C3157E"/>
    <w:rsid w:val="00C31EEC"/>
    <w:rsid w:val="00C330BE"/>
    <w:rsid w:val="00C42FEE"/>
    <w:rsid w:val="00C43DF6"/>
    <w:rsid w:val="00C472C0"/>
    <w:rsid w:val="00C47BFF"/>
    <w:rsid w:val="00C50F39"/>
    <w:rsid w:val="00C574A2"/>
    <w:rsid w:val="00C603AB"/>
    <w:rsid w:val="00C63F93"/>
    <w:rsid w:val="00C666F3"/>
    <w:rsid w:val="00C66979"/>
    <w:rsid w:val="00C67BC1"/>
    <w:rsid w:val="00C72DD3"/>
    <w:rsid w:val="00C77AA8"/>
    <w:rsid w:val="00C817A3"/>
    <w:rsid w:val="00C833A0"/>
    <w:rsid w:val="00C83C6D"/>
    <w:rsid w:val="00C8572B"/>
    <w:rsid w:val="00C910F3"/>
    <w:rsid w:val="00C91576"/>
    <w:rsid w:val="00C922BC"/>
    <w:rsid w:val="00C930A3"/>
    <w:rsid w:val="00CA0689"/>
    <w:rsid w:val="00CA08A9"/>
    <w:rsid w:val="00CB4400"/>
    <w:rsid w:val="00CB4DB7"/>
    <w:rsid w:val="00CB70D5"/>
    <w:rsid w:val="00CC3ABF"/>
    <w:rsid w:val="00CC3DB9"/>
    <w:rsid w:val="00CC435A"/>
    <w:rsid w:val="00CC492E"/>
    <w:rsid w:val="00CC53C0"/>
    <w:rsid w:val="00CD02C7"/>
    <w:rsid w:val="00CD11EE"/>
    <w:rsid w:val="00CD491B"/>
    <w:rsid w:val="00CD5074"/>
    <w:rsid w:val="00CD606B"/>
    <w:rsid w:val="00CE4161"/>
    <w:rsid w:val="00CE5037"/>
    <w:rsid w:val="00CE614D"/>
    <w:rsid w:val="00CE6C23"/>
    <w:rsid w:val="00CF1B0C"/>
    <w:rsid w:val="00CF431F"/>
    <w:rsid w:val="00CF437E"/>
    <w:rsid w:val="00D00492"/>
    <w:rsid w:val="00D0119D"/>
    <w:rsid w:val="00D036A5"/>
    <w:rsid w:val="00D04A74"/>
    <w:rsid w:val="00D1104B"/>
    <w:rsid w:val="00D13020"/>
    <w:rsid w:val="00D22D8E"/>
    <w:rsid w:val="00D24078"/>
    <w:rsid w:val="00D24509"/>
    <w:rsid w:val="00D24EAC"/>
    <w:rsid w:val="00D25636"/>
    <w:rsid w:val="00D259E7"/>
    <w:rsid w:val="00D2689D"/>
    <w:rsid w:val="00D26BAF"/>
    <w:rsid w:val="00D26CAF"/>
    <w:rsid w:val="00D310F3"/>
    <w:rsid w:val="00D34423"/>
    <w:rsid w:val="00D44A67"/>
    <w:rsid w:val="00D47BFD"/>
    <w:rsid w:val="00D52CD1"/>
    <w:rsid w:val="00D57143"/>
    <w:rsid w:val="00D616DE"/>
    <w:rsid w:val="00D64A17"/>
    <w:rsid w:val="00D66BCD"/>
    <w:rsid w:val="00D7380E"/>
    <w:rsid w:val="00D7423E"/>
    <w:rsid w:val="00D81E30"/>
    <w:rsid w:val="00D85443"/>
    <w:rsid w:val="00D86727"/>
    <w:rsid w:val="00D87DC5"/>
    <w:rsid w:val="00D90D2C"/>
    <w:rsid w:val="00D93C52"/>
    <w:rsid w:val="00D975E1"/>
    <w:rsid w:val="00DA406D"/>
    <w:rsid w:val="00DA4347"/>
    <w:rsid w:val="00DA4CB3"/>
    <w:rsid w:val="00DA69D0"/>
    <w:rsid w:val="00DB1431"/>
    <w:rsid w:val="00DB1F39"/>
    <w:rsid w:val="00DB240A"/>
    <w:rsid w:val="00DB3764"/>
    <w:rsid w:val="00DB42C5"/>
    <w:rsid w:val="00DB4533"/>
    <w:rsid w:val="00DB566D"/>
    <w:rsid w:val="00DB620E"/>
    <w:rsid w:val="00DB70B2"/>
    <w:rsid w:val="00DC00D6"/>
    <w:rsid w:val="00DD4F45"/>
    <w:rsid w:val="00DD7CF2"/>
    <w:rsid w:val="00DE0923"/>
    <w:rsid w:val="00DE1EEE"/>
    <w:rsid w:val="00DE5067"/>
    <w:rsid w:val="00DF10B8"/>
    <w:rsid w:val="00DF237F"/>
    <w:rsid w:val="00DF39AF"/>
    <w:rsid w:val="00DF3A1C"/>
    <w:rsid w:val="00DF6F91"/>
    <w:rsid w:val="00DF7607"/>
    <w:rsid w:val="00E032B3"/>
    <w:rsid w:val="00E05815"/>
    <w:rsid w:val="00E0645D"/>
    <w:rsid w:val="00E14047"/>
    <w:rsid w:val="00E14107"/>
    <w:rsid w:val="00E1451E"/>
    <w:rsid w:val="00E14E01"/>
    <w:rsid w:val="00E17971"/>
    <w:rsid w:val="00E22CB8"/>
    <w:rsid w:val="00E2411D"/>
    <w:rsid w:val="00E242A0"/>
    <w:rsid w:val="00E25397"/>
    <w:rsid w:val="00E268C9"/>
    <w:rsid w:val="00E3472A"/>
    <w:rsid w:val="00E37E5E"/>
    <w:rsid w:val="00E37FD9"/>
    <w:rsid w:val="00E47ECC"/>
    <w:rsid w:val="00E50CA6"/>
    <w:rsid w:val="00E5358D"/>
    <w:rsid w:val="00E54D18"/>
    <w:rsid w:val="00E6025D"/>
    <w:rsid w:val="00E618F4"/>
    <w:rsid w:val="00E631DD"/>
    <w:rsid w:val="00E63690"/>
    <w:rsid w:val="00E63953"/>
    <w:rsid w:val="00E64B96"/>
    <w:rsid w:val="00E732A4"/>
    <w:rsid w:val="00E80AF6"/>
    <w:rsid w:val="00E82A57"/>
    <w:rsid w:val="00E866F7"/>
    <w:rsid w:val="00E96B1D"/>
    <w:rsid w:val="00E9754A"/>
    <w:rsid w:val="00E97AD6"/>
    <w:rsid w:val="00E97C8C"/>
    <w:rsid w:val="00EA0837"/>
    <w:rsid w:val="00EA0E5E"/>
    <w:rsid w:val="00EA1382"/>
    <w:rsid w:val="00EA2375"/>
    <w:rsid w:val="00EA26ED"/>
    <w:rsid w:val="00EA3040"/>
    <w:rsid w:val="00EA4B7E"/>
    <w:rsid w:val="00EA4C04"/>
    <w:rsid w:val="00EA6036"/>
    <w:rsid w:val="00EB71AE"/>
    <w:rsid w:val="00EC01CC"/>
    <w:rsid w:val="00EC4369"/>
    <w:rsid w:val="00EC64F9"/>
    <w:rsid w:val="00EC7E03"/>
    <w:rsid w:val="00ED1E27"/>
    <w:rsid w:val="00ED21C7"/>
    <w:rsid w:val="00ED303A"/>
    <w:rsid w:val="00ED5984"/>
    <w:rsid w:val="00ED6036"/>
    <w:rsid w:val="00EE358A"/>
    <w:rsid w:val="00EE4F75"/>
    <w:rsid w:val="00EE6055"/>
    <w:rsid w:val="00EE68D2"/>
    <w:rsid w:val="00EF074F"/>
    <w:rsid w:val="00EF0B11"/>
    <w:rsid w:val="00EF2440"/>
    <w:rsid w:val="00EF7BED"/>
    <w:rsid w:val="00F01F50"/>
    <w:rsid w:val="00F029C2"/>
    <w:rsid w:val="00F06706"/>
    <w:rsid w:val="00F06996"/>
    <w:rsid w:val="00F124CE"/>
    <w:rsid w:val="00F125D0"/>
    <w:rsid w:val="00F13546"/>
    <w:rsid w:val="00F13FC3"/>
    <w:rsid w:val="00F14270"/>
    <w:rsid w:val="00F1502B"/>
    <w:rsid w:val="00F17927"/>
    <w:rsid w:val="00F21294"/>
    <w:rsid w:val="00F22678"/>
    <w:rsid w:val="00F22BBC"/>
    <w:rsid w:val="00F251E2"/>
    <w:rsid w:val="00F253DE"/>
    <w:rsid w:val="00F25527"/>
    <w:rsid w:val="00F311D5"/>
    <w:rsid w:val="00F3545A"/>
    <w:rsid w:val="00F4076A"/>
    <w:rsid w:val="00F42BFC"/>
    <w:rsid w:val="00F4500A"/>
    <w:rsid w:val="00F465C7"/>
    <w:rsid w:val="00F46F26"/>
    <w:rsid w:val="00F50FF3"/>
    <w:rsid w:val="00F52CD4"/>
    <w:rsid w:val="00F53C21"/>
    <w:rsid w:val="00F645D7"/>
    <w:rsid w:val="00F650DD"/>
    <w:rsid w:val="00F65250"/>
    <w:rsid w:val="00F771EC"/>
    <w:rsid w:val="00F77AFF"/>
    <w:rsid w:val="00F82951"/>
    <w:rsid w:val="00F82B83"/>
    <w:rsid w:val="00F830FD"/>
    <w:rsid w:val="00F839D6"/>
    <w:rsid w:val="00F84C05"/>
    <w:rsid w:val="00F84E98"/>
    <w:rsid w:val="00F92465"/>
    <w:rsid w:val="00F938ED"/>
    <w:rsid w:val="00F97A76"/>
    <w:rsid w:val="00F97BBC"/>
    <w:rsid w:val="00FA20A8"/>
    <w:rsid w:val="00FA4242"/>
    <w:rsid w:val="00FB13D4"/>
    <w:rsid w:val="00FB3B61"/>
    <w:rsid w:val="00FB5CBC"/>
    <w:rsid w:val="00FC0B23"/>
    <w:rsid w:val="00FC0E92"/>
    <w:rsid w:val="00FC0FEE"/>
    <w:rsid w:val="00FC19C8"/>
    <w:rsid w:val="00FC4B87"/>
    <w:rsid w:val="00FC6209"/>
    <w:rsid w:val="00FC75BE"/>
    <w:rsid w:val="00FD01B7"/>
    <w:rsid w:val="00FD0384"/>
    <w:rsid w:val="00FD0C01"/>
    <w:rsid w:val="00FD38FF"/>
    <w:rsid w:val="00FD488F"/>
    <w:rsid w:val="00FD6B20"/>
    <w:rsid w:val="00FD710A"/>
    <w:rsid w:val="00FE05C0"/>
    <w:rsid w:val="00FE16C5"/>
    <w:rsid w:val="00FE1F35"/>
    <w:rsid w:val="00FE5B02"/>
    <w:rsid w:val="00FF0234"/>
    <w:rsid w:val="00FF031E"/>
    <w:rsid w:val="00FF0EF9"/>
    <w:rsid w:val="00FF1AAC"/>
    <w:rsid w:val="0234918A"/>
    <w:rsid w:val="02463B62"/>
    <w:rsid w:val="025B392C"/>
    <w:rsid w:val="02B4193B"/>
    <w:rsid w:val="0333BC58"/>
    <w:rsid w:val="04F56F9C"/>
    <w:rsid w:val="0543788D"/>
    <w:rsid w:val="05E38889"/>
    <w:rsid w:val="06F20E22"/>
    <w:rsid w:val="07A55DF3"/>
    <w:rsid w:val="087EE031"/>
    <w:rsid w:val="08D1A76D"/>
    <w:rsid w:val="0A79ED7A"/>
    <w:rsid w:val="0ABADBBD"/>
    <w:rsid w:val="0B51D78B"/>
    <w:rsid w:val="0B6D1C33"/>
    <w:rsid w:val="0CC88EA9"/>
    <w:rsid w:val="0CCA80AA"/>
    <w:rsid w:val="0D40F5E3"/>
    <w:rsid w:val="0EF595DC"/>
    <w:rsid w:val="11A2E901"/>
    <w:rsid w:val="1210EC9E"/>
    <w:rsid w:val="1227DCD8"/>
    <w:rsid w:val="1475D100"/>
    <w:rsid w:val="15AC344C"/>
    <w:rsid w:val="15CD4D76"/>
    <w:rsid w:val="163683F6"/>
    <w:rsid w:val="16399E14"/>
    <w:rsid w:val="168A75A9"/>
    <w:rsid w:val="16B6BC68"/>
    <w:rsid w:val="17FAD089"/>
    <w:rsid w:val="1AC36903"/>
    <w:rsid w:val="1B416996"/>
    <w:rsid w:val="1B559026"/>
    <w:rsid w:val="1B7B424C"/>
    <w:rsid w:val="1C6A425F"/>
    <w:rsid w:val="1DECC394"/>
    <w:rsid w:val="1E5DFA3E"/>
    <w:rsid w:val="1F548733"/>
    <w:rsid w:val="21182C17"/>
    <w:rsid w:val="224FCA65"/>
    <w:rsid w:val="22D7DFE8"/>
    <w:rsid w:val="23905616"/>
    <w:rsid w:val="23E707F4"/>
    <w:rsid w:val="248C5886"/>
    <w:rsid w:val="2490CA47"/>
    <w:rsid w:val="255EE172"/>
    <w:rsid w:val="265CCB43"/>
    <w:rsid w:val="27142430"/>
    <w:rsid w:val="27BD2DDA"/>
    <w:rsid w:val="28285AED"/>
    <w:rsid w:val="29217AF4"/>
    <w:rsid w:val="29A96BBB"/>
    <w:rsid w:val="2A431AD3"/>
    <w:rsid w:val="2B37754B"/>
    <w:rsid w:val="2BF83868"/>
    <w:rsid w:val="2C15E5A3"/>
    <w:rsid w:val="2DCB77EB"/>
    <w:rsid w:val="2E4C2DE1"/>
    <w:rsid w:val="3045D1B4"/>
    <w:rsid w:val="317C7D3E"/>
    <w:rsid w:val="31807646"/>
    <w:rsid w:val="328851C7"/>
    <w:rsid w:val="32F77858"/>
    <w:rsid w:val="34170E35"/>
    <w:rsid w:val="3452262C"/>
    <w:rsid w:val="349E0E8A"/>
    <w:rsid w:val="365F961D"/>
    <w:rsid w:val="371A4BA9"/>
    <w:rsid w:val="3720FC0C"/>
    <w:rsid w:val="3730854F"/>
    <w:rsid w:val="3949F9C2"/>
    <w:rsid w:val="3A2C910E"/>
    <w:rsid w:val="3B9C5023"/>
    <w:rsid w:val="3BE16386"/>
    <w:rsid w:val="3C2B5ECC"/>
    <w:rsid w:val="3CA40859"/>
    <w:rsid w:val="3D92B441"/>
    <w:rsid w:val="3DA8EA0D"/>
    <w:rsid w:val="3EB17189"/>
    <w:rsid w:val="3ED5AC06"/>
    <w:rsid w:val="3FB7649B"/>
    <w:rsid w:val="40705063"/>
    <w:rsid w:val="40DC67A1"/>
    <w:rsid w:val="419ECCD5"/>
    <w:rsid w:val="42F540BA"/>
    <w:rsid w:val="433CD40E"/>
    <w:rsid w:val="43699B41"/>
    <w:rsid w:val="43C0FC8B"/>
    <w:rsid w:val="43C23E04"/>
    <w:rsid w:val="449E5455"/>
    <w:rsid w:val="44DA4EF5"/>
    <w:rsid w:val="451363C3"/>
    <w:rsid w:val="455D95F2"/>
    <w:rsid w:val="47CBD1E8"/>
    <w:rsid w:val="481ED31C"/>
    <w:rsid w:val="48DED1E7"/>
    <w:rsid w:val="497F2178"/>
    <w:rsid w:val="4A27D32C"/>
    <w:rsid w:val="4AB1A258"/>
    <w:rsid w:val="4B0B7C6F"/>
    <w:rsid w:val="4B85C879"/>
    <w:rsid w:val="4BCB921A"/>
    <w:rsid w:val="4C559664"/>
    <w:rsid w:val="4DD88216"/>
    <w:rsid w:val="4DD8E984"/>
    <w:rsid w:val="4DDE985A"/>
    <w:rsid w:val="4E24B68E"/>
    <w:rsid w:val="4E2D3232"/>
    <w:rsid w:val="4E66369C"/>
    <w:rsid w:val="4F3F91DE"/>
    <w:rsid w:val="4FA7AE83"/>
    <w:rsid w:val="508E3D5D"/>
    <w:rsid w:val="5091976D"/>
    <w:rsid w:val="50A30869"/>
    <w:rsid w:val="52AF6708"/>
    <w:rsid w:val="542EBA5D"/>
    <w:rsid w:val="543BD18D"/>
    <w:rsid w:val="54477FEC"/>
    <w:rsid w:val="5561B6AE"/>
    <w:rsid w:val="55DD0F17"/>
    <w:rsid w:val="5765D1E3"/>
    <w:rsid w:val="577BFA87"/>
    <w:rsid w:val="5831FD98"/>
    <w:rsid w:val="586C19EB"/>
    <w:rsid w:val="58EEC880"/>
    <w:rsid w:val="5B61B9E1"/>
    <w:rsid w:val="5B69AC1C"/>
    <w:rsid w:val="5B8DA8A4"/>
    <w:rsid w:val="5C1456C6"/>
    <w:rsid w:val="5C1BC925"/>
    <w:rsid w:val="5C7E27F8"/>
    <w:rsid w:val="5CFBCFCC"/>
    <w:rsid w:val="5DA62CF7"/>
    <w:rsid w:val="5DE8DD18"/>
    <w:rsid w:val="5DF3EF6D"/>
    <w:rsid w:val="5F1AC7B8"/>
    <w:rsid w:val="5F9DDC94"/>
    <w:rsid w:val="600A8B9E"/>
    <w:rsid w:val="622492FD"/>
    <w:rsid w:val="627EB301"/>
    <w:rsid w:val="6283DD75"/>
    <w:rsid w:val="63890222"/>
    <w:rsid w:val="6521044B"/>
    <w:rsid w:val="657DC416"/>
    <w:rsid w:val="658DBF97"/>
    <w:rsid w:val="65B9C99A"/>
    <w:rsid w:val="661D1861"/>
    <w:rsid w:val="66664D30"/>
    <w:rsid w:val="66957008"/>
    <w:rsid w:val="66A0AFC5"/>
    <w:rsid w:val="67C7C1B1"/>
    <w:rsid w:val="68116FA8"/>
    <w:rsid w:val="68DAFB23"/>
    <w:rsid w:val="6976C74F"/>
    <w:rsid w:val="69ABAF08"/>
    <w:rsid w:val="6B59812C"/>
    <w:rsid w:val="6BB35CB7"/>
    <w:rsid w:val="6C0C05C9"/>
    <w:rsid w:val="6C335B6E"/>
    <w:rsid w:val="6C7FEF85"/>
    <w:rsid w:val="6DDF7138"/>
    <w:rsid w:val="6E6BE7D3"/>
    <w:rsid w:val="6E84F50B"/>
    <w:rsid w:val="6EF8688C"/>
    <w:rsid w:val="6F5D6EB8"/>
    <w:rsid w:val="6F5E31F7"/>
    <w:rsid w:val="704CA1C6"/>
    <w:rsid w:val="70E44E3F"/>
    <w:rsid w:val="7110E0E6"/>
    <w:rsid w:val="720F036A"/>
    <w:rsid w:val="7261B703"/>
    <w:rsid w:val="72E0C7EE"/>
    <w:rsid w:val="735E7562"/>
    <w:rsid w:val="738E7FAD"/>
    <w:rsid w:val="7441F2A0"/>
    <w:rsid w:val="74507F24"/>
    <w:rsid w:val="75784571"/>
    <w:rsid w:val="75AA0536"/>
    <w:rsid w:val="763DD8D7"/>
    <w:rsid w:val="76D5756A"/>
    <w:rsid w:val="76EEEA5B"/>
    <w:rsid w:val="7871AFC1"/>
    <w:rsid w:val="7A2BD7FF"/>
    <w:rsid w:val="7A468502"/>
    <w:rsid w:val="7AB5A71B"/>
    <w:rsid w:val="7AE29A7F"/>
    <w:rsid w:val="7B28DC44"/>
    <w:rsid w:val="7BFC7BD6"/>
    <w:rsid w:val="7C1E72C8"/>
    <w:rsid w:val="7C33CA30"/>
    <w:rsid w:val="7CF85A04"/>
    <w:rsid w:val="7D93C672"/>
    <w:rsid w:val="7DB842D8"/>
    <w:rsid w:val="7E4FD3B0"/>
    <w:rsid w:val="7EA5781E"/>
    <w:rsid w:val="7EB0FF0D"/>
    <w:rsid w:val="7ED29F39"/>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AD8908"/>
  <w15:docId w15:val="{430789CD-66EE-4A96-A117-18E583845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66957008"/>
    <w:pPr>
      <w:spacing w:after="200"/>
    </w:pPr>
    <w:rPr>
      <w:lang w:val="en-GB"/>
    </w:rPr>
  </w:style>
  <w:style w:type="paragraph" w:styleId="Heading1">
    <w:name w:val="heading 1"/>
    <w:basedOn w:val="Normal"/>
    <w:next w:val="Normal"/>
    <w:link w:val="Heading1Char"/>
    <w:uiPriority w:val="1"/>
    <w:qFormat/>
    <w:rsid w:val="66957008"/>
    <w:pPr>
      <w:keepNext/>
      <w:keepLines/>
      <w:pBdr>
        <w:bottom w:val="single" w:sz="18" w:space="1" w:color="333399"/>
      </w:pBdr>
      <w:spacing w:after="120"/>
      <w:outlineLvl w:val="0"/>
    </w:pPr>
    <w:rPr>
      <w:rFonts w:eastAsiaTheme="majorEastAsia" w:cstheme="majorBidi"/>
      <w:b/>
      <w:bCs/>
      <w:color w:val="2E74B5" w:themeColor="accent1" w:themeShade="BF"/>
      <w:sz w:val="28"/>
      <w:szCs w:val="28"/>
    </w:rPr>
  </w:style>
  <w:style w:type="paragraph" w:styleId="Heading2">
    <w:name w:val="heading 2"/>
    <w:basedOn w:val="Normal"/>
    <w:next w:val="Normal"/>
    <w:link w:val="Heading2Char"/>
    <w:uiPriority w:val="1"/>
    <w:unhideWhenUsed/>
    <w:qFormat/>
    <w:rsid w:val="66957008"/>
    <w:pPr>
      <w:keepNext/>
      <w:keepLines/>
      <w:shd w:val="clear" w:color="auto" w:fill="000099"/>
      <w:spacing w:after="120"/>
      <w:outlineLvl w:val="1"/>
    </w:pPr>
    <w:rPr>
      <w:rFonts w:eastAsiaTheme="majorEastAsia" w:cstheme="majorBidi"/>
      <w:b/>
      <w:bCs/>
      <w:i/>
      <w:iCs/>
      <w:color w:val="70AD47" w:themeColor="accent6"/>
    </w:rPr>
  </w:style>
  <w:style w:type="paragraph" w:styleId="Heading3">
    <w:name w:val="heading 3"/>
    <w:basedOn w:val="Normal"/>
    <w:next w:val="Normal"/>
    <w:link w:val="Heading3Char"/>
    <w:uiPriority w:val="1"/>
    <w:unhideWhenUsed/>
    <w:qFormat/>
    <w:rsid w:val="66957008"/>
    <w:pPr>
      <w:keepNext/>
      <w:keepLines/>
      <w:jc w:val="both"/>
      <w:outlineLvl w:val="2"/>
    </w:pPr>
    <w:rPr>
      <w:rFonts w:eastAsiaTheme="majorEastAsia" w:cstheme="majorBidi"/>
      <w:b/>
      <w:bCs/>
      <w:i/>
      <w:iCs/>
      <w:color w:val="000000" w:themeColor="text1"/>
      <w:sz w:val="24"/>
      <w:szCs w:val="24"/>
    </w:rPr>
  </w:style>
  <w:style w:type="paragraph" w:styleId="Heading4">
    <w:name w:val="heading 4"/>
    <w:basedOn w:val="Normal"/>
    <w:next w:val="Normal"/>
    <w:link w:val="Heading4Char"/>
    <w:uiPriority w:val="9"/>
    <w:unhideWhenUsed/>
    <w:qFormat/>
    <w:rsid w:val="66957008"/>
    <w:pPr>
      <w:keepNext/>
      <w:keepLines/>
      <w:outlineLvl w:val="3"/>
    </w:pPr>
    <w:rPr>
      <w:rFonts w:eastAsiaTheme="majorEastAsia" w:cstheme="majorBidi"/>
      <w:b/>
      <w:bCs/>
      <w:color w:val="000000" w:themeColor="text1"/>
      <w:u w:val="single"/>
    </w:rPr>
  </w:style>
  <w:style w:type="paragraph" w:styleId="Heading5">
    <w:name w:val="heading 5"/>
    <w:basedOn w:val="Normal"/>
    <w:next w:val="Normal"/>
    <w:link w:val="Heading5Char"/>
    <w:uiPriority w:val="1"/>
    <w:unhideWhenUsed/>
    <w:qFormat/>
    <w:rsid w:val="66957008"/>
    <w:pPr>
      <w:keepNext/>
      <w:keepLines/>
      <w:numPr>
        <w:ilvl w:val="4"/>
        <w:numId w:val="4"/>
      </w:numPr>
      <w:spacing w:before="40" w:after="120"/>
      <w:outlineLvl w:val="4"/>
    </w:pPr>
    <w:rPr>
      <w:rFonts w:eastAsiaTheme="majorEastAsia" w:cstheme="majorBidi"/>
      <w:b/>
      <w:bCs/>
      <w:i/>
      <w:iCs/>
      <w:color w:val="2E74B5" w:themeColor="accent1" w:themeShade="BF"/>
    </w:rPr>
  </w:style>
  <w:style w:type="paragraph" w:styleId="Heading6">
    <w:name w:val="heading 6"/>
    <w:basedOn w:val="Normal"/>
    <w:next w:val="Normal"/>
    <w:link w:val="Heading6Char"/>
    <w:uiPriority w:val="9"/>
    <w:unhideWhenUsed/>
    <w:qFormat/>
    <w:rsid w:val="66957008"/>
    <w:pPr>
      <w:keepNext/>
      <w:keepLines/>
      <w:numPr>
        <w:ilvl w:val="5"/>
        <w:numId w:val="4"/>
      </w:numPr>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66957008"/>
    <w:pPr>
      <w:keepNext/>
      <w:keepLines/>
      <w:numPr>
        <w:ilvl w:val="6"/>
        <w:numId w:val="4"/>
      </w:numPr>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66957008"/>
    <w:pPr>
      <w:keepNext/>
      <w:keepLines/>
      <w:numPr>
        <w:ilvl w:val="7"/>
        <w:numId w:val="4"/>
      </w:numPr>
      <w:spacing w:before="40" w:after="0"/>
      <w:outlineLvl w:val="7"/>
    </w:pPr>
    <w:rPr>
      <w:rFonts w:asciiTheme="majorHAnsi" w:eastAsiaTheme="majorEastAsia" w:hAnsiTheme="majorHAnsi" w:cstheme="majorBidi"/>
      <w:b/>
      <w:bCs/>
      <w:color w:val="44546A" w:themeColor="text2"/>
      <w:sz w:val="24"/>
      <w:szCs w:val="24"/>
    </w:rPr>
  </w:style>
  <w:style w:type="paragraph" w:styleId="Heading9">
    <w:name w:val="heading 9"/>
    <w:basedOn w:val="Normal"/>
    <w:next w:val="Normal"/>
    <w:link w:val="Heading9Char"/>
    <w:uiPriority w:val="9"/>
    <w:semiHidden/>
    <w:unhideWhenUsed/>
    <w:qFormat/>
    <w:rsid w:val="66957008"/>
    <w:pPr>
      <w:keepNext/>
      <w:keepLines/>
      <w:numPr>
        <w:ilvl w:val="8"/>
        <w:numId w:val="4"/>
      </w:numPr>
      <w:spacing w:before="40" w:after="0"/>
      <w:outlineLvl w:val="8"/>
    </w:pPr>
    <w:rPr>
      <w:rFonts w:asciiTheme="majorHAnsi" w:eastAsiaTheme="majorEastAsia" w:hAnsiTheme="majorHAnsi" w:cstheme="majorBidi"/>
      <w:b/>
      <w:bCs/>
      <w:i/>
      <w:iCs/>
      <w:color w:val="44546A" w:themeColor="text2"/>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2F0C"/>
    <w:rPr>
      <w:rFonts w:eastAsiaTheme="majorEastAsia" w:cstheme="majorBidi"/>
      <w:b/>
      <w:bCs/>
      <w:color w:val="2E74B5" w:themeColor="accent1" w:themeShade="BF"/>
      <w:sz w:val="28"/>
      <w:szCs w:val="28"/>
    </w:rPr>
  </w:style>
  <w:style w:type="character" w:customStyle="1" w:styleId="Heading2Char">
    <w:name w:val="Heading 2 Char"/>
    <w:basedOn w:val="DefaultParagraphFont"/>
    <w:link w:val="Heading2"/>
    <w:rsid w:val="00392877"/>
    <w:rPr>
      <w:rFonts w:eastAsiaTheme="majorEastAsia" w:cstheme="majorBidi"/>
      <w:b/>
      <w:i/>
      <w:color w:val="70AD47" w:themeColor="accent6"/>
      <w:shd w:val="clear" w:color="auto" w:fill="000099"/>
    </w:rPr>
  </w:style>
  <w:style w:type="character" w:customStyle="1" w:styleId="Heading3Char">
    <w:name w:val="Heading 3 Char"/>
    <w:basedOn w:val="DefaultParagraphFont"/>
    <w:link w:val="Heading3"/>
    <w:uiPriority w:val="9"/>
    <w:rsid w:val="003A2A5E"/>
    <w:rPr>
      <w:rFonts w:eastAsiaTheme="majorEastAsia" w:cstheme="majorBidi"/>
      <w:b/>
      <w:i/>
      <w:color w:val="000000" w:themeColor="text1"/>
      <w:sz w:val="24"/>
    </w:rPr>
  </w:style>
  <w:style w:type="character" w:customStyle="1" w:styleId="Heading4Char">
    <w:name w:val="Heading 4 Char"/>
    <w:basedOn w:val="DefaultParagraphFont"/>
    <w:link w:val="Heading4"/>
    <w:uiPriority w:val="9"/>
    <w:rsid w:val="008B2F0C"/>
    <w:rPr>
      <w:rFonts w:eastAsiaTheme="majorEastAsia" w:cstheme="majorBidi"/>
      <w:b/>
      <w:bCs/>
      <w:iCs/>
      <w:color w:val="000000" w:themeColor="text1"/>
      <w:u w:val="single"/>
    </w:rPr>
  </w:style>
  <w:style w:type="character" w:customStyle="1" w:styleId="Heading5Char">
    <w:name w:val="Heading 5 Char"/>
    <w:basedOn w:val="DefaultParagraphFont"/>
    <w:link w:val="Heading5"/>
    <w:rsid w:val="008B2F0C"/>
    <w:rPr>
      <w:rFonts w:eastAsiaTheme="majorEastAsia" w:cstheme="majorBidi"/>
      <w:b/>
      <w:i/>
      <w:color w:val="2E74B5" w:themeColor="accent1" w:themeShade="BF"/>
    </w:rPr>
  </w:style>
  <w:style w:type="character" w:customStyle="1" w:styleId="Heading6Char">
    <w:name w:val="Heading 6 Char"/>
    <w:basedOn w:val="DefaultParagraphFont"/>
    <w:link w:val="Heading6"/>
    <w:uiPriority w:val="9"/>
    <w:rsid w:val="008B2F0C"/>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8B2F0C"/>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8B2F0C"/>
    <w:rPr>
      <w:rFonts w:asciiTheme="majorHAnsi" w:eastAsiaTheme="majorEastAsia" w:hAnsiTheme="majorHAnsi" w:cstheme="majorBidi"/>
      <w:b/>
      <w:bCs/>
      <w:color w:val="44546A" w:themeColor="text2"/>
      <w:sz w:val="24"/>
      <w:szCs w:val="24"/>
    </w:rPr>
  </w:style>
  <w:style w:type="character" w:customStyle="1" w:styleId="Heading9Char">
    <w:name w:val="Heading 9 Char"/>
    <w:basedOn w:val="DefaultParagraphFont"/>
    <w:link w:val="Heading9"/>
    <w:uiPriority w:val="9"/>
    <w:semiHidden/>
    <w:rsid w:val="008B2F0C"/>
    <w:rPr>
      <w:rFonts w:asciiTheme="majorHAnsi" w:eastAsiaTheme="majorEastAsia" w:hAnsiTheme="majorHAnsi" w:cstheme="majorBidi"/>
      <w:b/>
      <w:bCs/>
      <w:i/>
      <w:iCs/>
      <w:color w:val="44546A" w:themeColor="text2"/>
      <w:sz w:val="24"/>
      <w:szCs w:val="24"/>
    </w:rPr>
  </w:style>
  <w:style w:type="paragraph" w:styleId="Header">
    <w:name w:val="header"/>
    <w:basedOn w:val="Normal"/>
    <w:link w:val="HeaderChar"/>
    <w:uiPriority w:val="1"/>
    <w:unhideWhenUsed/>
    <w:rsid w:val="66957008"/>
    <w:pPr>
      <w:tabs>
        <w:tab w:val="center" w:pos="4513"/>
        <w:tab w:val="right" w:pos="9026"/>
      </w:tabs>
      <w:spacing w:after="0"/>
    </w:pPr>
  </w:style>
  <w:style w:type="character" w:customStyle="1" w:styleId="HeaderChar">
    <w:name w:val="Header Char"/>
    <w:basedOn w:val="DefaultParagraphFont"/>
    <w:link w:val="Header"/>
    <w:rsid w:val="008B2F0C"/>
  </w:style>
  <w:style w:type="paragraph" w:styleId="Footer">
    <w:name w:val="footer"/>
    <w:basedOn w:val="Normal"/>
    <w:link w:val="FooterChar"/>
    <w:uiPriority w:val="1"/>
    <w:unhideWhenUsed/>
    <w:rsid w:val="66957008"/>
    <w:pPr>
      <w:tabs>
        <w:tab w:val="center" w:pos="4513"/>
        <w:tab w:val="right" w:pos="9026"/>
      </w:tabs>
      <w:spacing w:after="0"/>
    </w:pPr>
  </w:style>
  <w:style w:type="character" w:customStyle="1" w:styleId="FooterChar">
    <w:name w:val="Footer Char"/>
    <w:basedOn w:val="DefaultParagraphFont"/>
    <w:link w:val="Footer"/>
    <w:rsid w:val="008B2F0C"/>
  </w:style>
  <w:style w:type="paragraph" w:styleId="BalloonText">
    <w:name w:val="Balloon Text"/>
    <w:basedOn w:val="Normal"/>
    <w:link w:val="BalloonTextChar"/>
    <w:uiPriority w:val="99"/>
    <w:semiHidden/>
    <w:unhideWhenUsed/>
    <w:rsid w:val="6695700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2F0C"/>
    <w:rPr>
      <w:rFonts w:ascii="Tahoma" w:hAnsi="Tahoma" w:cs="Tahoma"/>
      <w:sz w:val="16"/>
      <w:szCs w:val="16"/>
    </w:rPr>
  </w:style>
  <w:style w:type="paragraph" w:styleId="TOCHeading">
    <w:name w:val="TOC Heading"/>
    <w:basedOn w:val="Heading1"/>
    <w:next w:val="Normal"/>
    <w:uiPriority w:val="39"/>
    <w:unhideWhenUsed/>
    <w:qFormat/>
    <w:rsid w:val="008B2F0C"/>
    <w:pPr>
      <w:spacing w:line="360" w:lineRule="auto"/>
      <w:outlineLvl w:val="9"/>
    </w:pPr>
    <w:rPr>
      <w:rFonts w:ascii="Calibri" w:eastAsia="Times New Roman" w:hAnsi="Calibri" w:cs="Times New Roman"/>
      <w:bCs w:val="0"/>
      <w:color w:val="1F4E79" w:themeColor="accent1" w:themeShade="80"/>
      <w:szCs w:val="32"/>
    </w:rPr>
  </w:style>
  <w:style w:type="numbering" w:customStyle="1" w:styleId="WWOutlineListStyle10">
    <w:name w:val="WW_OutlineListStyle_10"/>
    <w:basedOn w:val="NoList"/>
    <w:rsid w:val="008B2F0C"/>
    <w:pPr>
      <w:numPr>
        <w:numId w:val="5"/>
      </w:numPr>
    </w:pPr>
  </w:style>
  <w:style w:type="paragraph" w:customStyle="1" w:styleId="Style1">
    <w:name w:val="Style1"/>
    <w:link w:val="Style1Char"/>
    <w:qFormat/>
    <w:rsid w:val="008B2F0C"/>
    <w:pPr>
      <w:shd w:val="clear" w:color="auto" w:fill="000099"/>
      <w:autoSpaceDN w:val="0"/>
      <w:spacing w:after="120" w:line="276" w:lineRule="auto"/>
      <w:ind w:right="-294"/>
      <w:jc w:val="both"/>
    </w:pPr>
    <w:rPr>
      <w:rFonts w:eastAsia="Times New Roman" w:cs="Arial"/>
      <w:b/>
      <w:color w:val="FFFFFF"/>
      <w:szCs w:val="24"/>
      <w:lang w:eastAsia="en-IE"/>
    </w:rPr>
  </w:style>
  <w:style w:type="character" w:customStyle="1" w:styleId="Style1Char">
    <w:name w:val="Style1 Char"/>
    <w:basedOn w:val="DefaultParagraphFont"/>
    <w:link w:val="Style1"/>
    <w:rsid w:val="008B2F0C"/>
    <w:rPr>
      <w:rFonts w:eastAsia="Times New Roman" w:cs="Arial"/>
      <w:b/>
      <w:color w:val="FFFFFF"/>
      <w:szCs w:val="24"/>
      <w:shd w:val="clear" w:color="auto" w:fill="000099"/>
      <w:lang w:eastAsia="en-IE"/>
    </w:rPr>
  </w:style>
  <w:style w:type="paragraph" w:styleId="BodyText">
    <w:name w:val="Body Text"/>
    <w:basedOn w:val="Normal"/>
    <w:link w:val="BodyTextChar"/>
    <w:uiPriority w:val="99"/>
    <w:unhideWhenUsed/>
    <w:rsid w:val="66957008"/>
    <w:pPr>
      <w:spacing w:after="120"/>
    </w:pPr>
  </w:style>
  <w:style w:type="character" w:customStyle="1" w:styleId="BodyTextChar">
    <w:name w:val="Body Text Char"/>
    <w:basedOn w:val="DefaultParagraphFont"/>
    <w:link w:val="BodyText"/>
    <w:uiPriority w:val="99"/>
    <w:rsid w:val="008B2F0C"/>
  </w:style>
  <w:style w:type="paragraph" w:styleId="ListParagraph">
    <w:name w:val="List Paragraph"/>
    <w:basedOn w:val="Normal"/>
    <w:link w:val="ListParagraphChar"/>
    <w:uiPriority w:val="34"/>
    <w:qFormat/>
    <w:rsid w:val="66957008"/>
    <w:pPr>
      <w:ind w:left="720"/>
      <w:contextualSpacing/>
    </w:pPr>
  </w:style>
  <w:style w:type="paragraph" w:styleId="IntenseQuote">
    <w:name w:val="Intense Quote"/>
    <w:basedOn w:val="Normal"/>
    <w:next w:val="Normal"/>
    <w:link w:val="IntenseQuoteChar"/>
    <w:uiPriority w:val="30"/>
    <w:qFormat/>
    <w:rsid w:val="66957008"/>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8B2F0C"/>
    <w:rPr>
      <w:b/>
      <w:bCs/>
      <w:i/>
      <w:iCs/>
      <w:color w:val="5B9BD5" w:themeColor="accent1"/>
    </w:rPr>
  </w:style>
  <w:style w:type="paragraph" w:styleId="TOC1">
    <w:name w:val="toc 1"/>
    <w:basedOn w:val="Normal"/>
    <w:next w:val="Normal"/>
    <w:uiPriority w:val="39"/>
    <w:unhideWhenUsed/>
    <w:rsid w:val="66957008"/>
    <w:pPr>
      <w:tabs>
        <w:tab w:val="right" w:leader="dot" w:pos="9350"/>
      </w:tabs>
      <w:spacing w:before="120" w:after="0"/>
    </w:pPr>
    <w:rPr>
      <w:b/>
      <w:bCs/>
      <w:caps/>
      <w:sz w:val="24"/>
      <w:szCs w:val="24"/>
    </w:rPr>
  </w:style>
  <w:style w:type="paragraph" w:styleId="TOC2">
    <w:name w:val="toc 2"/>
    <w:basedOn w:val="Normal"/>
    <w:next w:val="Normal"/>
    <w:uiPriority w:val="39"/>
    <w:unhideWhenUsed/>
    <w:rsid w:val="66957008"/>
    <w:pPr>
      <w:spacing w:before="60" w:after="0"/>
    </w:pPr>
    <w:rPr>
      <w:b/>
      <w:bCs/>
      <w:sz w:val="20"/>
      <w:szCs w:val="20"/>
    </w:rPr>
  </w:style>
  <w:style w:type="character" w:styleId="Hyperlink">
    <w:name w:val="Hyperlink"/>
    <w:basedOn w:val="DefaultParagraphFont"/>
    <w:uiPriority w:val="99"/>
    <w:unhideWhenUsed/>
    <w:rsid w:val="008B2F0C"/>
    <w:rPr>
      <w:color w:val="0563C1" w:themeColor="hyperlink"/>
      <w:u w:val="single"/>
    </w:rPr>
  </w:style>
  <w:style w:type="paragraph" w:styleId="NoSpacing">
    <w:name w:val="No Spacing"/>
    <w:link w:val="NoSpacingChar"/>
    <w:uiPriority w:val="1"/>
    <w:qFormat/>
    <w:rsid w:val="008B2F0C"/>
    <w:pPr>
      <w:suppressAutoHyphens/>
      <w:autoSpaceDN w:val="0"/>
      <w:spacing w:after="0" w:line="240" w:lineRule="auto"/>
      <w:textAlignment w:val="baseline"/>
    </w:pPr>
    <w:rPr>
      <w:rFonts w:ascii="Calibri" w:eastAsia="Calibri" w:hAnsi="Calibri" w:cs="Times New Roman"/>
    </w:rPr>
  </w:style>
  <w:style w:type="paragraph" w:styleId="NormalWeb">
    <w:name w:val="Normal (Web)"/>
    <w:basedOn w:val="Normal"/>
    <w:uiPriority w:val="1"/>
    <w:rsid w:val="66957008"/>
    <w:pPr>
      <w:spacing w:beforeAutospacing="1" w:afterAutospacing="1"/>
    </w:pPr>
    <w:rPr>
      <w:rFonts w:ascii="Times New Roman" w:eastAsia="Times New Roman" w:hAnsi="Times New Roman" w:cs="Times New Roman"/>
      <w:sz w:val="24"/>
      <w:szCs w:val="24"/>
      <w:lang w:eastAsia="en-GB"/>
    </w:rPr>
  </w:style>
  <w:style w:type="character" w:styleId="Emphasis">
    <w:name w:val="Emphasis"/>
    <w:qFormat/>
    <w:rsid w:val="008B2F0C"/>
    <w:rPr>
      <w:i/>
      <w:iCs/>
    </w:rPr>
  </w:style>
  <w:style w:type="character" w:styleId="PlaceholderText">
    <w:name w:val="Placeholder Text"/>
    <w:basedOn w:val="DefaultParagraphFont"/>
    <w:uiPriority w:val="99"/>
    <w:rsid w:val="008B2F0C"/>
    <w:rPr>
      <w:color w:val="808080"/>
    </w:rPr>
  </w:style>
  <w:style w:type="table" w:styleId="TableGrid">
    <w:name w:val="Table Grid"/>
    <w:basedOn w:val="TableNormal"/>
    <w:uiPriority w:val="59"/>
    <w:rsid w:val="008B2F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8B2F0C"/>
    <w:rPr>
      <w:sz w:val="16"/>
      <w:szCs w:val="16"/>
    </w:rPr>
  </w:style>
  <w:style w:type="paragraph" w:styleId="CommentText">
    <w:name w:val="annotation text"/>
    <w:basedOn w:val="Normal"/>
    <w:link w:val="CommentTextChar"/>
    <w:uiPriority w:val="1"/>
    <w:unhideWhenUsed/>
    <w:rsid w:val="66957008"/>
    <w:rPr>
      <w:sz w:val="20"/>
      <w:szCs w:val="20"/>
    </w:rPr>
  </w:style>
  <w:style w:type="character" w:customStyle="1" w:styleId="CommentTextChar">
    <w:name w:val="Comment Text Char"/>
    <w:basedOn w:val="DefaultParagraphFont"/>
    <w:link w:val="CommentText"/>
    <w:rsid w:val="008B2F0C"/>
    <w:rPr>
      <w:sz w:val="20"/>
      <w:szCs w:val="20"/>
    </w:rPr>
  </w:style>
  <w:style w:type="paragraph" w:styleId="CommentSubject">
    <w:name w:val="annotation subject"/>
    <w:basedOn w:val="CommentText"/>
    <w:next w:val="CommentText"/>
    <w:link w:val="CommentSubjectChar"/>
    <w:uiPriority w:val="99"/>
    <w:semiHidden/>
    <w:unhideWhenUsed/>
    <w:rsid w:val="008B2F0C"/>
    <w:rPr>
      <w:b/>
      <w:bCs/>
    </w:rPr>
  </w:style>
  <w:style w:type="character" w:customStyle="1" w:styleId="CommentSubjectChar">
    <w:name w:val="Comment Subject Char"/>
    <w:basedOn w:val="CommentTextChar"/>
    <w:link w:val="CommentSubject"/>
    <w:uiPriority w:val="99"/>
    <w:semiHidden/>
    <w:rsid w:val="008B2F0C"/>
    <w:rPr>
      <w:b/>
      <w:bCs/>
      <w:sz w:val="20"/>
      <w:szCs w:val="20"/>
    </w:rPr>
  </w:style>
  <w:style w:type="paragraph" w:styleId="TOC3">
    <w:name w:val="toc 3"/>
    <w:basedOn w:val="Normal"/>
    <w:next w:val="Normal"/>
    <w:uiPriority w:val="39"/>
    <w:unhideWhenUsed/>
    <w:rsid w:val="66957008"/>
    <w:pPr>
      <w:spacing w:after="0"/>
      <w:ind w:left="221"/>
    </w:pPr>
    <w:rPr>
      <w:sz w:val="20"/>
      <w:szCs w:val="20"/>
    </w:rPr>
  </w:style>
  <w:style w:type="paragraph" w:styleId="TOC4">
    <w:name w:val="toc 4"/>
    <w:basedOn w:val="Normal"/>
    <w:next w:val="Normal"/>
    <w:uiPriority w:val="39"/>
    <w:unhideWhenUsed/>
    <w:rsid w:val="66957008"/>
    <w:pPr>
      <w:spacing w:after="0"/>
      <w:ind w:left="440"/>
    </w:pPr>
    <w:rPr>
      <w:sz w:val="20"/>
      <w:szCs w:val="20"/>
    </w:rPr>
  </w:style>
  <w:style w:type="paragraph" w:styleId="TOC5">
    <w:name w:val="toc 5"/>
    <w:basedOn w:val="Normal"/>
    <w:next w:val="Normal"/>
    <w:uiPriority w:val="39"/>
    <w:unhideWhenUsed/>
    <w:rsid w:val="66957008"/>
    <w:pPr>
      <w:spacing w:after="0"/>
      <w:ind w:left="660"/>
    </w:pPr>
    <w:rPr>
      <w:sz w:val="20"/>
      <w:szCs w:val="20"/>
    </w:rPr>
  </w:style>
  <w:style w:type="paragraph" w:styleId="TOC6">
    <w:name w:val="toc 6"/>
    <w:basedOn w:val="Normal"/>
    <w:next w:val="Normal"/>
    <w:uiPriority w:val="39"/>
    <w:unhideWhenUsed/>
    <w:rsid w:val="66957008"/>
    <w:pPr>
      <w:spacing w:after="0"/>
      <w:ind w:left="880"/>
    </w:pPr>
    <w:rPr>
      <w:sz w:val="20"/>
      <w:szCs w:val="20"/>
    </w:rPr>
  </w:style>
  <w:style w:type="paragraph" w:styleId="TOC7">
    <w:name w:val="toc 7"/>
    <w:basedOn w:val="Normal"/>
    <w:next w:val="Normal"/>
    <w:uiPriority w:val="39"/>
    <w:unhideWhenUsed/>
    <w:rsid w:val="66957008"/>
    <w:pPr>
      <w:spacing w:after="0"/>
      <w:ind w:left="1100"/>
    </w:pPr>
    <w:rPr>
      <w:sz w:val="20"/>
      <w:szCs w:val="20"/>
    </w:rPr>
  </w:style>
  <w:style w:type="paragraph" w:styleId="TOC8">
    <w:name w:val="toc 8"/>
    <w:basedOn w:val="Normal"/>
    <w:next w:val="Normal"/>
    <w:uiPriority w:val="39"/>
    <w:unhideWhenUsed/>
    <w:rsid w:val="66957008"/>
    <w:pPr>
      <w:spacing w:after="0"/>
      <w:ind w:left="1320"/>
    </w:pPr>
    <w:rPr>
      <w:sz w:val="20"/>
      <w:szCs w:val="20"/>
    </w:rPr>
  </w:style>
  <w:style w:type="paragraph" w:styleId="TOC9">
    <w:name w:val="toc 9"/>
    <w:basedOn w:val="Normal"/>
    <w:next w:val="Normal"/>
    <w:uiPriority w:val="39"/>
    <w:unhideWhenUsed/>
    <w:rsid w:val="66957008"/>
    <w:pPr>
      <w:spacing w:after="0"/>
      <w:ind w:left="1540"/>
    </w:pPr>
    <w:rPr>
      <w:sz w:val="20"/>
      <w:szCs w:val="20"/>
    </w:rPr>
  </w:style>
  <w:style w:type="paragraph" w:styleId="BlockText">
    <w:name w:val="Block Text"/>
    <w:basedOn w:val="Normal"/>
    <w:uiPriority w:val="1"/>
    <w:rsid w:val="66957008"/>
    <w:pPr>
      <w:spacing w:after="0"/>
      <w:ind w:left="-720" w:right="-1054"/>
    </w:pPr>
    <w:rPr>
      <w:rFonts w:ascii="Times New Roman" w:eastAsia="Times New Roman" w:hAnsi="Times New Roman" w:cs="Times New Roman"/>
      <w:b/>
      <w:bCs/>
      <w:sz w:val="20"/>
      <w:szCs w:val="20"/>
    </w:rPr>
  </w:style>
  <w:style w:type="character" w:customStyle="1" w:styleId="Style2">
    <w:name w:val="Style2"/>
    <w:basedOn w:val="DefaultParagraphFont"/>
    <w:uiPriority w:val="1"/>
    <w:rsid w:val="008B2F0C"/>
    <w:rPr>
      <w:rFonts w:asciiTheme="minorHAnsi" w:hAnsiTheme="minorHAnsi"/>
      <w:sz w:val="20"/>
    </w:rPr>
  </w:style>
  <w:style w:type="paragraph" w:styleId="FootnoteText">
    <w:name w:val="footnote text"/>
    <w:basedOn w:val="Normal"/>
    <w:link w:val="FootnoteTextChar"/>
    <w:uiPriority w:val="99"/>
    <w:semiHidden/>
    <w:unhideWhenUsed/>
    <w:rsid w:val="66957008"/>
    <w:pPr>
      <w:spacing w:after="0"/>
    </w:pPr>
    <w:rPr>
      <w:sz w:val="20"/>
      <w:szCs w:val="20"/>
    </w:rPr>
  </w:style>
  <w:style w:type="character" w:customStyle="1" w:styleId="FootnoteTextChar">
    <w:name w:val="Footnote Text Char"/>
    <w:basedOn w:val="DefaultParagraphFont"/>
    <w:link w:val="FootnoteText"/>
    <w:uiPriority w:val="99"/>
    <w:semiHidden/>
    <w:rsid w:val="008B2F0C"/>
    <w:rPr>
      <w:sz w:val="20"/>
      <w:szCs w:val="20"/>
    </w:rPr>
  </w:style>
  <w:style w:type="character" w:styleId="FootnoteReference">
    <w:name w:val="footnote reference"/>
    <w:basedOn w:val="DefaultParagraphFont"/>
    <w:uiPriority w:val="99"/>
    <w:semiHidden/>
    <w:unhideWhenUsed/>
    <w:rsid w:val="008B2F0C"/>
    <w:rPr>
      <w:vertAlign w:val="superscript"/>
    </w:rPr>
  </w:style>
  <w:style w:type="character" w:styleId="FollowedHyperlink">
    <w:name w:val="FollowedHyperlink"/>
    <w:basedOn w:val="DefaultParagraphFont"/>
    <w:uiPriority w:val="99"/>
    <w:semiHidden/>
    <w:unhideWhenUsed/>
    <w:rsid w:val="008B2F0C"/>
    <w:rPr>
      <w:color w:val="954F72" w:themeColor="followedHyperlink"/>
      <w:u w:val="single"/>
    </w:rPr>
  </w:style>
  <w:style w:type="character" w:customStyle="1" w:styleId="apple-converted-space">
    <w:name w:val="apple-converted-space"/>
    <w:basedOn w:val="DefaultParagraphFont"/>
    <w:rsid w:val="008B2F0C"/>
  </w:style>
  <w:style w:type="character" w:customStyle="1" w:styleId="Style3">
    <w:name w:val="Style3"/>
    <w:basedOn w:val="DefaultParagraphFont"/>
    <w:uiPriority w:val="1"/>
    <w:rsid w:val="008B2F0C"/>
    <w:rPr>
      <w:b/>
    </w:rPr>
  </w:style>
  <w:style w:type="paragraph" w:customStyle="1" w:styleId="Default">
    <w:name w:val="Default"/>
    <w:rsid w:val="008B2F0C"/>
    <w:pPr>
      <w:autoSpaceDE w:val="0"/>
      <w:autoSpaceDN w:val="0"/>
      <w:adjustRightInd w:val="0"/>
      <w:spacing w:after="0" w:line="240" w:lineRule="auto"/>
    </w:pPr>
    <w:rPr>
      <w:rFonts w:ascii="Times New Roman" w:hAnsi="Times New Roman" w:cs="Times New Roman"/>
      <w:color w:val="000000"/>
      <w:sz w:val="24"/>
      <w:szCs w:val="24"/>
    </w:rPr>
  </w:style>
  <w:style w:type="paragraph" w:styleId="ListBullet2">
    <w:name w:val="List Bullet 2"/>
    <w:basedOn w:val="Normal"/>
    <w:uiPriority w:val="1"/>
    <w:rsid w:val="66957008"/>
    <w:pPr>
      <w:numPr>
        <w:ilvl w:val="1"/>
        <w:numId w:val="6"/>
      </w:numPr>
      <w:tabs>
        <w:tab w:val="left" w:pos="567"/>
        <w:tab w:val="left" w:pos="1134"/>
        <w:tab w:val="num" w:pos="1800"/>
        <w:tab w:val="left" w:pos="1843"/>
        <w:tab w:val="left" w:pos="2268"/>
        <w:tab w:val="left" w:pos="3402"/>
        <w:tab w:val="left" w:pos="3969"/>
        <w:tab w:val="left" w:pos="4536"/>
      </w:tabs>
      <w:spacing w:before="60" w:after="60"/>
      <w:ind w:left="1800" w:hanging="360"/>
      <w:contextualSpacing/>
    </w:pPr>
    <w:rPr>
      <w:rFonts w:ascii="Calibri" w:eastAsia="Arial Unicode MS" w:hAnsi="Calibri" w:cs="Times New Roman"/>
      <w:lang w:eastAsia="en-IE"/>
    </w:rPr>
  </w:style>
  <w:style w:type="paragraph" w:styleId="ListBullet">
    <w:name w:val="List Bullet"/>
    <w:basedOn w:val="Normal"/>
    <w:uiPriority w:val="1"/>
    <w:rsid w:val="66957008"/>
    <w:pPr>
      <w:numPr>
        <w:numId w:val="6"/>
      </w:numPr>
      <w:tabs>
        <w:tab w:val="num" w:pos="1080"/>
      </w:tabs>
      <w:spacing w:after="160"/>
      <w:ind w:left="1080" w:hanging="360"/>
      <w:contextualSpacing/>
    </w:pPr>
    <w:rPr>
      <w:rFonts w:ascii="Calibri" w:eastAsia="Calibri" w:hAnsi="Calibri" w:cs="Times New Roman"/>
      <w:lang w:eastAsia="en-IE"/>
    </w:rPr>
  </w:style>
  <w:style w:type="paragraph" w:styleId="ListBullet3">
    <w:name w:val="List Bullet 3"/>
    <w:basedOn w:val="Normal"/>
    <w:uiPriority w:val="99"/>
    <w:unhideWhenUsed/>
    <w:rsid w:val="66957008"/>
    <w:pPr>
      <w:numPr>
        <w:ilvl w:val="2"/>
        <w:numId w:val="6"/>
      </w:numPr>
      <w:tabs>
        <w:tab w:val="num" w:pos="2520"/>
      </w:tabs>
      <w:spacing w:after="160"/>
      <w:ind w:left="2520" w:hanging="180"/>
      <w:contextualSpacing/>
    </w:pPr>
    <w:rPr>
      <w:rFonts w:ascii="Calibri" w:eastAsia="Calibri" w:hAnsi="Calibri" w:cs="Times New Roman"/>
      <w:lang w:eastAsia="en-IE"/>
    </w:rPr>
  </w:style>
  <w:style w:type="paragraph" w:styleId="ListNumber2">
    <w:name w:val="List Number 2"/>
    <w:basedOn w:val="ListNumber"/>
    <w:unhideWhenUsed/>
    <w:qFormat/>
    <w:rsid w:val="008B2F0C"/>
    <w:pPr>
      <w:numPr>
        <w:ilvl w:val="1"/>
      </w:numPr>
    </w:pPr>
  </w:style>
  <w:style w:type="paragraph" w:styleId="ListNumber">
    <w:name w:val="List Number"/>
    <w:qFormat/>
    <w:rsid w:val="008B2F0C"/>
    <w:pPr>
      <w:numPr>
        <w:numId w:val="7"/>
      </w:numPr>
      <w:spacing w:after="120" w:line="240" w:lineRule="auto"/>
    </w:pPr>
    <w:rPr>
      <w:rFonts w:eastAsia="Times New Roman" w:cs="Times New Roman"/>
      <w:lang w:val="en-GB" w:eastAsia="de-DE"/>
    </w:rPr>
  </w:style>
  <w:style w:type="paragraph" w:styleId="ListNumber3">
    <w:name w:val="List Number 3"/>
    <w:basedOn w:val="ListNumber2"/>
    <w:unhideWhenUsed/>
    <w:qFormat/>
    <w:rsid w:val="008B2F0C"/>
    <w:pPr>
      <w:numPr>
        <w:ilvl w:val="2"/>
      </w:numPr>
      <w:ind w:left="1985" w:hanging="567"/>
      <w:contextualSpacing/>
    </w:pPr>
  </w:style>
  <w:style w:type="paragraph" w:styleId="ListNumber4">
    <w:name w:val="List Number 4"/>
    <w:basedOn w:val="ListNumber3"/>
    <w:semiHidden/>
    <w:unhideWhenUsed/>
    <w:rsid w:val="008B2F0C"/>
    <w:pPr>
      <w:numPr>
        <w:ilvl w:val="3"/>
      </w:numPr>
    </w:pPr>
  </w:style>
  <w:style w:type="paragraph" w:styleId="ListNumber5">
    <w:name w:val="List Number 5"/>
    <w:basedOn w:val="ListNumber4"/>
    <w:semiHidden/>
    <w:unhideWhenUsed/>
    <w:rsid w:val="008B2F0C"/>
    <w:pPr>
      <w:numPr>
        <w:ilvl w:val="4"/>
      </w:numPr>
    </w:pPr>
  </w:style>
  <w:style w:type="table" w:customStyle="1" w:styleId="ListTable3-Accent31">
    <w:name w:val="List Table 3 - Accent 31"/>
    <w:basedOn w:val="TableNormal"/>
    <w:uiPriority w:val="48"/>
    <w:rsid w:val="008B2F0C"/>
    <w:pPr>
      <w:spacing w:after="0" w:line="240" w:lineRule="auto"/>
    </w:pPr>
    <w:rPr>
      <w:lang w:val="en-GB"/>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BodyText3">
    <w:name w:val="Body Text 3"/>
    <w:basedOn w:val="Normal"/>
    <w:link w:val="BodyText3Char"/>
    <w:uiPriority w:val="99"/>
    <w:unhideWhenUsed/>
    <w:rsid w:val="66957008"/>
    <w:pPr>
      <w:spacing w:after="120"/>
    </w:pPr>
    <w:rPr>
      <w:rFonts w:ascii="Calibri" w:eastAsia="Calibri" w:hAnsi="Calibri" w:cs="Times New Roman"/>
      <w:sz w:val="16"/>
      <w:szCs w:val="16"/>
    </w:rPr>
  </w:style>
  <w:style w:type="character" w:customStyle="1" w:styleId="BodyText3Char">
    <w:name w:val="Body Text 3 Char"/>
    <w:basedOn w:val="DefaultParagraphFont"/>
    <w:link w:val="BodyText3"/>
    <w:uiPriority w:val="99"/>
    <w:rsid w:val="008B2F0C"/>
    <w:rPr>
      <w:rFonts w:ascii="Calibri" w:eastAsia="Calibri" w:hAnsi="Calibri" w:cs="Times New Roman"/>
      <w:sz w:val="16"/>
      <w:szCs w:val="16"/>
    </w:rPr>
  </w:style>
  <w:style w:type="table" w:customStyle="1" w:styleId="GridTable2-Accent61">
    <w:name w:val="Grid Table 2 - Accent 61"/>
    <w:basedOn w:val="TableNormal"/>
    <w:uiPriority w:val="47"/>
    <w:rsid w:val="008B2F0C"/>
    <w:pPr>
      <w:spacing w:after="0" w:line="240" w:lineRule="auto"/>
    </w:pPr>
    <w:rPr>
      <w:lang w:val="en-GB"/>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Accent31">
    <w:name w:val="Grid Table 3 - Accent 31"/>
    <w:basedOn w:val="TableNormal"/>
    <w:uiPriority w:val="48"/>
    <w:rsid w:val="008B2F0C"/>
    <w:pPr>
      <w:spacing w:after="0" w:line="240" w:lineRule="auto"/>
    </w:pPr>
    <w:rPr>
      <w:lang w:val="en-GB"/>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styleId="Revision">
    <w:name w:val="Revision"/>
    <w:hidden/>
    <w:uiPriority w:val="99"/>
    <w:semiHidden/>
    <w:rsid w:val="008B2F0C"/>
    <w:pPr>
      <w:spacing w:after="0" w:line="240" w:lineRule="auto"/>
    </w:pPr>
  </w:style>
  <w:style w:type="paragraph" w:styleId="BodyText2">
    <w:name w:val="Body Text 2"/>
    <w:basedOn w:val="Normal"/>
    <w:link w:val="BodyText2Char"/>
    <w:uiPriority w:val="99"/>
    <w:semiHidden/>
    <w:unhideWhenUsed/>
    <w:rsid w:val="66957008"/>
    <w:pPr>
      <w:spacing w:after="120"/>
    </w:pPr>
  </w:style>
  <w:style w:type="character" w:customStyle="1" w:styleId="BodyText2Char">
    <w:name w:val="Body Text 2 Char"/>
    <w:basedOn w:val="DefaultParagraphFont"/>
    <w:link w:val="BodyText2"/>
    <w:uiPriority w:val="99"/>
    <w:semiHidden/>
    <w:rsid w:val="00A207B5"/>
  </w:style>
  <w:style w:type="paragraph" w:styleId="PlainText">
    <w:name w:val="Plain Text"/>
    <w:basedOn w:val="Normal"/>
    <w:link w:val="PlainTextChar"/>
    <w:uiPriority w:val="1"/>
    <w:semiHidden/>
    <w:unhideWhenUsed/>
    <w:rsid w:val="66957008"/>
    <w:pPr>
      <w:spacing w:after="0"/>
    </w:pPr>
    <w:rPr>
      <w:rFonts w:ascii="Consolas" w:eastAsia="Calibri" w:hAnsi="Consolas" w:cs="Times New Roman"/>
      <w:sz w:val="21"/>
      <w:szCs w:val="21"/>
    </w:rPr>
  </w:style>
  <w:style w:type="character" w:customStyle="1" w:styleId="PlainTextChar">
    <w:name w:val="Plain Text Char"/>
    <w:basedOn w:val="DefaultParagraphFont"/>
    <w:link w:val="PlainText"/>
    <w:semiHidden/>
    <w:rsid w:val="00BB1C49"/>
    <w:rPr>
      <w:rFonts w:ascii="Consolas" w:eastAsia="Calibri" w:hAnsi="Consolas" w:cs="Times New Roman"/>
      <w:sz w:val="21"/>
      <w:szCs w:val="21"/>
    </w:rPr>
  </w:style>
  <w:style w:type="character" w:customStyle="1" w:styleId="ListParagraphChar">
    <w:name w:val="List Paragraph Char"/>
    <w:basedOn w:val="DefaultParagraphFont"/>
    <w:link w:val="ListParagraph"/>
    <w:uiPriority w:val="34"/>
    <w:rsid w:val="00617FE8"/>
  </w:style>
  <w:style w:type="paragraph" w:customStyle="1" w:styleId="western">
    <w:name w:val="western"/>
    <w:basedOn w:val="Normal"/>
    <w:uiPriority w:val="1"/>
    <w:rsid w:val="66957008"/>
    <w:pPr>
      <w:spacing w:before="280" w:after="120"/>
      <w:jc w:val="both"/>
    </w:pPr>
    <w:rPr>
      <w:rFonts w:ascii="Arial Unicode MS" w:eastAsia="Arial Unicode MS" w:hAnsi="Arial Unicode MS" w:cs="Times New Roman"/>
      <w:lang w:eastAsia="ar-SA"/>
    </w:rPr>
  </w:style>
  <w:style w:type="table" w:customStyle="1" w:styleId="TableGrid1">
    <w:name w:val="Table Grid1"/>
    <w:basedOn w:val="TableNormal"/>
    <w:next w:val="TableGrid"/>
    <w:uiPriority w:val="59"/>
    <w:rsid w:val="002047C3"/>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D616DE"/>
    <w:rPr>
      <w:rFonts w:ascii="Calibri" w:eastAsia="Calibri" w:hAnsi="Calibri" w:cs="Times New Roman"/>
    </w:rPr>
  </w:style>
  <w:style w:type="paragraph" w:customStyle="1" w:styleId="TableParagraph">
    <w:name w:val="Table Paragraph"/>
    <w:basedOn w:val="Normal"/>
    <w:uiPriority w:val="1"/>
    <w:qFormat/>
    <w:rsid w:val="66957008"/>
    <w:pPr>
      <w:widowControl w:val="0"/>
      <w:spacing w:after="0"/>
    </w:pPr>
    <w:rPr>
      <w:rFonts w:ascii="Calibri" w:eastAsia="Calibri" w:hAnsi="Calibri" w:cs="Calibri"/>
    </w:rPr>
  </w:style>
  <w:style w:type="paragraph" w:customStyle="1" w:styleId="paragraph">
    <w:name w:val="paragraph"/>
    <w:basedOn w:val="Normal"/>
    <w:uiPriority w:val="1"/>
    <w:rsid w:val="66957008"/>
    <w:pPr>
      <w:spacing w:beforeAutospacing="1" w:afterAutospacing="1"/>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D24509"/>
  </w:style>
  <w:style w:type="character" w:customStyle="1" w:styleId="eop">
    <w:name w:val="eop"/>
    <w:basedOn w:val="DefaultParagraphFont"/>
    <w:rsid w:val="00D24509"/>
  </w:style>
  <w:style w:type="character" w:styleId="UnresolvedMention">
    <w:name w:val="Unresolved Mention"/>
    <w:basedOn w:val="DefaultParagraphFont"/>
    <w:uiPriority w:val="99"/>
    <w:semiHidden/>
    <w:unhideWhenUsed/>
    <w:rsid w:val="00066E3E"/>
    <w:rPr>
      <w:color w:val="605E5C"/>
      <w:shd w:val="clear" w:color="auto" w:fill="E1DFDD"/>
    </w:rPr>
  </w:style>
  <w:style w:type="table" w:customStyle="1" w:styleId="TableGrid2">
    <w:name w:val="Table Grid2"/>
    <w:basedOn w:val="TableNormal"/>
    <w:next w:val="TableGrid"/>
    <w:uiPriority w:val="39"/>
    <w:rsid w:val="002F1B1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rsid w:val="002F1B1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667379">
      <w:bodyDiv w:val="1"/>
      <w:marLeft w:val="0"/>
      <w:marRight w:val="0"/>
      <w:marTop w:val="0"/>
      <w:marBottom w:val="0"/>
      <w:divBdr>
        <w:top w:val="none" w:sz="0" w:space="0" w:color="auto"/>
        <w:left w:val="none" w:sz="0" w:space="0" w:color="auto"/>
        <w:bottom w:val="none" w:sz="0" w:space="0" w:color="auto"/>
        <w:right w:val="none" w:sz="0" w:space="0" w:color="auto"/>
      </w:divBdr>
    </w:div>
    <w:div w:id="397675157">
      <w:bodyDiv w:val="1"/>
      <w:marLeft w:val="0"/>
      <w:marRight w:val="0"/>
      <w:marTop w:val="0"/>
      <w:marBottom w:val="0"/>
      <w:divBdr>
        <w:top w:val="none" w:sz="0" w:space="0" w:color="auto"/>
        <w:left w:val="none" w:sz="0" w:space="0" w:color="auto"/>
        <w:bottom w:val="none" w:sz="0" w:space="0" w:color="auto"/>
        <w:right w:val="none" w:sz="0" w:space="0" w:color="auto"/>
      </w:divBdr>
    </w:div>
    <w:div w:id="446313340">
      <w:bodyDiv w:val="1"/>
      <w:marLeft w:val="0"/>
      <w:marRight w:val="0"/>
      <w:marTop w:val="0"/>
      <w:marBottom w:val="0"/>
      <w:divBdr>
        <w:top w:val="none" w:sz="0" w:space="0" w:color="auto"/>
        <w:left w:val="none" w:sz="0" w:space="0" w:color="auto"/>
        <w:bottom w:val="none" w:sz="0" w:space="0" w:color="auto"/>
        <w:right w:val="none" w:sz="0" w:space="0" w:color="auto"/>
      </w:divBdr>
    </w:div>
    <w:div w:id="486366899">
      <w:bodyDiv w:val="1"/>
      <w:marLeft w:val="0"/>
      <w:marRight w:val="0"/>
      <w:marTop w:val="0"/>
      <w:marBottom w:val="0"/>
      <w:divBdr>
        <w:top w:val="none" w:sz="0" w:space="0" w:color="auto"/>
        <w:left w:val="none" w:sz="0" w:space="0" w:color="auto"/>
        <w:bottom w:val="none" w:sz="0" w:space="0" w:color="auto"/>
        <w:right w:val="none" w:sz="0" w:space="0" w:color="auto"/>
      </w:divBdr>
    </w:div>
    <w:div w:id="553350356">
      <w:bodyDiv w:val="1"/>
      <w:marLeft w:val="0"/>
      <w:marRight w:val="0"/>
      <w:marTop w:val="0"/>
      <w:marBottom w:val="0"/>
      <w:divBdr>
        <w:top w:val="none" w:sz="0" w:space="0" w:color="auto"/>
        <w:left w:val="none" w:sz="0" w:space="0" w:color="auto"/>
        <w:bottom w:val="none" w:sz="0" w:space="0" w:color="auto"/>
        <w:right w:val="none" w:sz="0" w:space="0" w:color="auto"/>
      </w:divBdr>
    </w:div>
    <w:div w:id="698773519">
      <w:bodyDiv w:val="1"/>
      <w:marLeft w:val="0"/>
      <w:marRight w:val="0"/>
      <w:marTop w:val="0"/>
      <w:marBottom w:val="0"/>
      <w:divBdr>
        <w:top w:val="none" w:sz="0" w:space="0" w:color="auto"/>
        <w:left w:val="none" w:sz="0" w:space="0" w:color="auto"/>
        <w:bottom w:val="none" w:sz="0" w:space="0" w:color="auto"/>
        <w:right w:val="none" w:sz="0" w:space="0" w:color="auto"/>
      </w:divBdr>
    </w:div>
    <w:div w:id="749346376">
      <w:bodyDiv w:val="1"/>
      <w:marLeft w:val="0"/>
      <w:marRight w:val="0"/>
      <w:marTop w:val="0"/>
      <w:marBottom w:val="0"/>
      <w:divBdr>
        <w:top w:val="none" w:sz="0" w:space="0" w:color="auto"/>
        <w:left w:val="none" w:sz="0" w:space="0" w:color="auto"/>
        <w:bottom w:val="none" w:sz="0" w:space="0" w:color="auto"/>
        <w:right w:val="none" w:sz="0" w:space="0" w:color="auto"/>
      </w:divBdr>
    </w:div>
    <w:div w:id="913662545">
      <w:bodyDiv w:val="1"/>
      <w:marLeft w:val="0"/>
      <w:marRight w:val="0"/>
      <w:marTop w:val="0"/>
      <w:marBottom w:val="0"/>
      <w:divBdr>
        <w:top w:val="none" w:sz="0" w:space="0" w:color="auto"/>
        <w:left w:val="none" w:sz="0" w:space="0" w:color="auto"/>
        <w:bottom w:val="none" w:sz="0" w:space="0" w:color="auto"/>
        <w:right w:val="none" w:sz="0" w:space="0" w:color="auto"/>
      </w:divBdr>
    </w:div>
    <w:div w:id="946739124">
      <w:bodyDiv w:val="1"/>
      <w:marLeft w:val="0"/>
      <w:marRight w:val="0"/>
      <w:marTop w:val="0"/>
      <w:marBottom w:val="0"/>
      <w:divBdr>
        <w:top w:val="none" w:sz="0" w:space="0" w:color="auto"/>
        <w:left w:val="none" w:sz="0" w:space="0" w:color="auto"/>
        <w:bottom w:val="none" w:sz="0" w:space="0" w:color="auto"/>
        <w:right w:val="none" w:sz="0" w:space="0" w:color="auto"/>
      </w:divBdr>
    </w:div>
    <w:div w:id="1102602883">
      <w:bodyDiv w:val="1"/>
      <w:marLeft w:val="0"/>
      <w:marRight w:val="0"/>
      <w:marTop w:val="0"/>
      <w:marBottom w:val="0"/>
      <w:divBdr>
        <w:top w:val="none" w:sz="0" w:space="0" w:color="auto"/>
        <w:left w:val="none" w:sz="0" w:space="0" w:color="auto"/>
        <w:bottom w:val="none" w:sz="0" w:space="0" w:color="auto"/>
        <w:right w:val="none" w:sz="0" w:space="0" w:color="auto"/>
      </w:divBdr>
    </w:div>
    <w:div w:id="1188451132">
      <w:bodyDiv w:val="1"/>
      <w:marLeft w:val="0"/>
      <w:marRight w:val="0"/>
      <w:marTop w:val="0"/>
      <w:marBottom w:val="0"/>
      <w:divBdr>
        <w:top w:val="none" w:sz="0" w:space="0" w:color="auto"/>
        <w:left w:val="none" w:sz="0" w:space="0" w:color="auto"/>
        <w:bottom w:val="none" w:sz="0" w:space="0" w:color="auto"/>
        <w:right w:val="none" w:sz="0" w:space="0" w:color="auto"/>
      </w:divBdr>
    </w:div>
    <w:div w:id="1255089808">
      <w:bodyDiv w:val="1"/>
      <w:marLeft w:val="0"/>
      <w:marRight w:val="0"/>
      <w:marTop w:val="0"/>
      <w:marBottom w:val="0"/>
      <w:divBdr>
        <w:top w:val="none" w:sz="0" w:space="0" w:color="auto"/>
        <w:left w:val="none" w:sz="0" w:space="0" w:color="auto"/>
        <w:bottom w:val="none" w:sz="0" w:space="0" w:color="auto"/>
        <w:right w:val="none" w:sz="0" w:space="0" w:color="auto"/>
      </w:divBdr>
    </w:div>
    <w:div w:id="1312053222">
      <w:bodyDiv w:val="1"/>
      <w:marLeft w:val="0"/>
      <w:marRight w:val="0"/>
      <w:marTop w:val="0"/>
      <w:marBottom w:val="0"/>
      <w:divBdr>
        <w:top w:val="none" w:sz="0" w:space="0" w:color="auto"/>
        <w:left w:val="none" w:sz="0" w:space="0" w:color="auto"/>
        <w:bottom w:val="none" w:sz="0" w:space="0" w:color="auto"/>
        <w:right w:val="none" w:sz="0" w:space="0" w:color="auto"/>
      </w:divBdr>
    </w:div>
    <w:div w:id="1496610563">
      <w:bodyDiv w:val="1"/>
      <w:marLeft w:val="0"/>
      <w:marRight w:val="0"/>
      <w:marTop w:val="0"/>
      <w:marBottom w:val="0"/>
      <w:divBdr>
        <w:top w:val="none" w:sz="0" w:space="0" w:color="auto"/>
        <w:left w:val="none" w:sz="0" w:space="0" w:color="auto"/>
        <w:bottom w:val="none" w:sz="0" w:space="0" w:color="auto"/>
        <w:right w:val="none" w:sz="0" w:space="0" w:color="auto"/>
      </w:divBdr>
      <w:divsChild>
        <w:div w:id="266928507">
          <w:marLeft w:val="0"/>
          <w:marRight w:val="0"/>
          <w:marTop w:val="0"/>
          <w:marBottom w:val="0"/>
          <w:divBdr>
            <w:top w:val="none" w:sz="0" w:space="0" w:color="auto"/>
            <w:left w:val="none" w:sz="0" w:space="0" w:color="auto"/>
            <w:bottom w:val="none" w:sz="0" w:space="0" w:color="auto"/>
            <w:right w:val="none" w:sz="0" w:space="0" w:color="auto"/>
          </w:divBdr>
        </w:div>
        <w:div w:id="1231385700">
          <w:marLeft w:val="0"/>
          <w:marRight w:val="0"/>
          <w:marTop w:val="0"/>
          <w:marBottom w:val="0"/>
          <w:divBdr>
            <w:top w:val="none" w:sz="0" w:space="0" w:color="auto"/>
            <w:left w:val="none" w:sz="0" w:space="0" w:color="auto"/>
            <w:bottom w:val="none" w:sz="0" w:space="0" w:color="auto"/>
            <w:right w:val="none" w:sz="0" w:space="0" w:color="auto"/>
          </w:divBdr>
        </w:div>
        <w:div w:id="1369376567">
          <w:marLeft w:val="0"/>
          <w:marRight w:val="0"/>
          <w:marTop w:val="0"/>
          <w:marBottom w:val="0"/>
          <w:divBdr>
            <w:top w:val="none" w:sz="0" w:space="0" w:color="auto"/>
            <w:left w:val="none" w:sz="0" w:space="0" w:color="auto"/>
            <w:bottom w:val="none" w:sz="0" w:space="0" w:color="auto"/>
            <w:right w:val="none" w:sz="0" w:space="0" w:color="auto"/>
          </w:divBdr>
        </w:div>
      </w:divsChild>
    </w:div>
    <w:div w:id="1525902265">
      <w:bodyDiv w:val="1"/>
      <w:marLeft w:val="0"/>
      <w:marRight w:val="0"/>
      <w:marTop w:val="0"/>
      <w:marBottom w:val="0"/>
      <w:divBdr>
        <w:top w:val="none" w:sz="0" w:space="0" w:color="auto"/>
        <w:left w:val="none" w:sz="0" w:space="0" w:color="auto"/>
        <w:bottom w:val="none" w:sz="0" w:space="0" w:color="auto"/>
        <w:right w:val="none" w:sz="0" w:space="0" w:color="auto"/>
      </w:divBdr>
    </w:div>
    <w:div w:id="1602757070">
      <w:bodyDiv w:val="1"/>
      <w:marLeft w:val="0"/>
      <w:marRight w:val="0"/>
      <w:marTop w:val="0"/>
      <w:marBottom w:val="0"/>
      <w:divBdr>
        <w:top w:val="none" w:sz="0" w:space="0" w:color="auto"/>
        <w:left w:val="none" w:sz="0" w:space="0" w:color="auto"/>
        <w:bottom w:val="none" w:sz="0" w:space="0" w:color="auto"/>
        <w:right w:val="none" w:sz="0" w:space="0" w:color="auto"/>
      </w:divBdr>
    </w:div>
    <w:div w:id="1657612284">
      <w:bodyDiv w:val="1"/>
      <w:marLeft w:val="0"/>
      <w:marRight w:val="0"/>
      <w:marTop w:val="0"/>
      <w:marBottom w:val="0"/>
      <w:divBdr>
        <w:top w:val="none" w:sz="0" w:space="0" w:color="auto"/>
        <w:left w:val="none" w:sz="0" w:space="0" w:color="auto"/>
        <w:bottom w:val="none" w:sz="0" w:space="0" w:color="auto"/>
        <w:right w:val="none" w:sz="0" w:space="0" w:color="auto"/>
      </w:divBdr>
    </w:div>
    <w:div w:id="2015261248">
      <w:bodyDiv w:val="1"/>
      <w:marLeft w:val="0"/>
      <w:marRight w:val="0"/>
      <w:marTop w:val="0"/>
      <w:marBottom w:val="0"/>
      <w:divBdr>
        <w:top w:val="none" w:sz="0" w:space="0" w:color="auto"/>
        <w:left w:val="none" w:sz="0" w:space="0" w:color="auto"/>
        <w:bottom w:val="none" w:sz="0" w:space="0" w:color="auto"/>
        <w:right w:val="none" w:sz="0" w:space="0" w:color="auto"/>
      </w:divBdr>
    </w:div>
    <w:div w:id="2046900234">
      <w:bodyDiv w:val="1"/>
      <w:marLeft w:val="0"/>
      <w:marRight w:val="0"/>
      <w:marTop w:val="0"/>
      <w:marBottom w:val="0"/>
      <w:divBdr>
        <w:top w:val="none" w:sz="0" w:space="0" w:color="auto"/>
        <w:left w:val="none" w:sz="0" w:space="0" w:color="auto"/>
        <w:bottom w:val="none" w:sz="0" w:space="0" w:color="auto"/>
        <w:right w:val="none" w:sz="0" w:space="0" w:color="auto"/>
      </w:divBdr>
    </w:div>
    <w:div w:id="2129929291">
      <w:bodyDiv w:val="1"/>
      <w:marLeft w:val="0"/>
      <w:marRight w:val="0"/>
      <w:marTop w:val="0"/>
      <w:marBottom w:val="0"/>
      <w:divBdr>
        <w:top w:val="none" w:sz="0" w:space="0" w:color="auto"/>
        <w:left w:val="none" w:sz="0" w:space="0" w:color="auto"/>
        <w:bottom w:val="none" w:sz="0" w:space="0" w:color="auto"/>
        <w:right w:val="none" w:sz="0" w:space="0" w:color="auto"/>
      </w:divBdr>
    </w:div>
    <w:div w:id="2138914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6" ma:contentTypeDescription="Create a new document." ma:contentTypeScope="" ma:versionID="343def568c1ccf90063c6f39e4eac309">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5bccb50137c44c2b5491935a321c92f9"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7dfa74-5a2c-4f56-9d07-0cf4bbfa8d12">
      <Terms xmlns="http://schemas.microsoft.com/office/infopath/2007/PartnerControls"/>
    </lcf76f155ced4ddcb4097134ff3c332f>
    <TaxCatchAll xmlns="6f951b0b-0839-454e-a5ea-d64b510892d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BF8FD8-D6A5-4DA1-AAF9-6C98FCEF06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dfa74-5a2c-4f56-9d07-0cf4bbfa8d12"/>
    <ds:schemaRef ds:uri="6f951b0b-0839-454e-a5ea-d64b51089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7B82E7-9701-402B-A0A8-BD63952E259A}">
  <ds:schemaRefs>
    <ds:schemaRef ds:uri="http://schemas.microsoft.com/office/2006/metadata/properties"/>
    <ds:schemaRef ds:uri="http://schemas.microsoft.com/office/infopath/2007/PartnerControls"/>
    <ds:schemaRef ds:uri="5f7dfa74-5a2c-4f56-9d07-0cf4bbfa8d12"/>
    <ds:schemaRef ds:uri="6f951b0b-0839-454e-a5ea-d64b510892db"/>
  </ds:schemaRefs>
</ds:datastoreItem>
</file>

<file path=customXml/itemProps3.xml><?xml version="1.0" encoding="utf-8"?>
<ds:datastoreItem xmlns:ds="http://schemas.openxmlformats.org/officeDocument/2006/customXml" ds:itemID="{BB6FBCF2-C630-4EF3-A3E6-E562EA20B0A1}">
  <ds:schemaRefs>
    <ds:schemaRef ds:uri="http://schemas.openxmlformats.org/officeDocument/2006/bibliography"/>
  </ds:schemaRefs>
</ds:datastoreItem>
</file>

<file path=customXml/itemProps4.xml><?xml version="1.0" encoding="utf-8"?>
<ds:datastoreItem xmlns:ds="http://schemas.openxmlformats.org/officeDocument/2006/customXml" ds:itemID="{DB4E40B0-21C6-432C-A095-2DA60DB3592F}">
  <ds:schemaRefs>
    <ds:schemaRef ds:uri="http://schemas.microsoft.com/sharepoint/v3/contenttype/forms"/>
  </ds:schemaRefs>
</ds:datastoreItem>
</file>

<file path=docMetadata/LabelInfo.xml><?xml version="1.0" encoding="utf-8"?>
<clbl:labelList xmlns:clbl="http://schemas.microsoft.com/office/2020/mipLabelMetadata">
  <clbl:label id="{766317cb-e948-4e5f-8cec-dabc8e2fd5da}" enabled="0" method="" siteId="{766317cb-e948-4e5f-8cec-dabc8e2fd5da}" removed="1"/>
</clbl:labelList>
</file>

<file path=docProps/app.xml><?xml version="1.0" encoding="utf-8"?>
<Properties xmlns="http://schemas.openxmlformats.org/officeDocument/2006/extended-properties" xmlns:vt="http://schemas.openxmlformats.org/officeDocument/2006/docPropsVTypes">
  <Template>Normal</Template>
  <TotalTime>12</TotalTime>
  <Pages>21</Pages>
  <Words>4546</Words>
  <Characters>25913</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Department of Justice and Equality</Company>
  <LinksUpToDate>false</LinksUpToDate>
  <CharactersWithSpaces>30399</CharactersWithSpaces>
  <SharedDoc>false</SharedDoc>
  <HLinks>
    <vt:vector size="6" baseType="variant">
      <vt:variant>
        <vt:i4>3866672</vt:i4>
      </vt:variant>
      <vt:variant>
        <vt:i4>0</vt:i4>
      </vt:variant>
      <vt:variant>
        <vt:i4>0</vt:i4>
      </vt:variant>
      <vt:variant>
        <vt:i4>5</vt:i4>
      </vt:variant>
      <vt:variant>
        <vt:lpwstr>http://www.revenue.ie/en/online/tax-clearance.html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Lannon</dc:creator>
  <cp:keywords/>
  <cp:lastModifiedBy>Eimear Brennan</cp:lastModifiedBy>
  <cp:revision>2</cp:revision>
  <cp:lastPrinted>2022-06-29T09:15:00Z</cp:lastPrinted>
  <dcterms:created xsi:type="dcterms:W3CDTF">2026-01-08T16:34:00Z</dcterms:created>
  <dcterms:modified xsi:type="dcterms:W3CDTF">2026-01-08T16:34:00Z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0x010100A7673B74A4F1C649A1C6B48530742686</vt:lpwstr>
  </property>
  <property fmtid="{D5CDD505-2E9C-101B-9397-08002B2CF9AE}" pid="3" name="eDocs_FileTopics">
    <vt:lpwstr>25;#RFT|b75636f8-a4b6-45dc-8a9c-9a54d77ef3a9;#22;#Spot Buying|13e68f8f-749d-4fb0-b374-d04de51df5ba</vt:lpwstr>
  </property>
  <property fmtid="{D5CDD505-2E9C-101B-9397-08002B2CF9AE}" pid="4" name="TaxKeyword">
    <vt:lpwstr/>
  </property>
  <property fmtid="{D5CDD505-2E9C-101B-9397-08002B2CF9AE}" pid="5" name="eDocs_DocumentTopics">
    <vt:lpwstr/>
  </property>
  <property fmtid="{D5CDD505-2E9C-101B-9397-08002B2CF9AE}" pid="6" name="eDocs_Year">
    <vt:lpwstr>1;#2016|290abb38-182b-47f5-ab57-7f33b46e6252</vt:lpwstr>
  </property>
  <property fmtid="{D5CDD505-2E9C-101B-9397-08002B2CF9AE}" pid="7" name="eDocs_SeriesSubSeries">
    <vt:lpwstr>2;#003|ad5ab1a1-4e18-4d56-9233-68473536e4de</vt:lpwstr>
  </property>
  <property fmtid="{D5CDD505-2E9C-101B-9397-08002B2CF9AE}" pid="8" name="_dlc_policyId">
    <vt:lpwstr>0x0101000BC94875665D404BB1351B53C41FD2C0|151133126</vt:lpwstr>
  </property>
  <property fmtid="{D5CDD505-2E9C-101B-9397-08002B2CF9AE}" pid="9" name="ItemRetentionFormula">
    <vt:lpwstr>&lt;formula id="Microsoft.Office.RecordsManagement.PolicyFeatures.Expiration.Formula.BuiltIn"&gt;&lt;number&gt;3&lt;/number&gt;&lt;property&gt;Modified&lt;/property&gt;&lt;period&gt;months&lt;/period&gt;&lt;/formula&gt;</vt:lpwstr>
  </property>
  <property fmtid="{D5CDD505-2E9C-101B-9397-08002B2CF9AE}" pid="10" name="MediaServiceImageTags">
    <vt:lpwstr/>
  </property>
</Properties>
</file>