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77EE0" w14:textId="77777777" w:rsidR="009D6523" w:rsidRPr="00437F23" w:rsidRDefault="009D6523" w:rsidP="009D6523">
      <w:pPr>
        <w:spacing w:after="160" w:line="259" w:lineRule="auto"/>
        <w:rPr>
          <w:rFonts w:ascii="Arial" w:hAnsi="Arial" w:cs="Arial"/>
          <w:b/>
          <w:bCs/>
          <w:sz w:val="40"/>
          <w:szCs w:val="40"/>
        </w:rPr>
      </w:pPr>
      <w:r w:rsidRPr="00151DFF">
        <w:rPr>
          <w:noProof/>
        </w:rPr>
        <w:drawing>
          <wp:anchor distT="0" distB="0" distL="114300" distR="114300" simplePos="0" relativeHeight="251659264" behindDoc="1" locked="0" layoutInCell="1" allowOverlap="1" wp14:anchorId="58900EC4" wp14:editId="29935304">
            <wp:simplePos x="0" y="0"/>
            <wp:positionH relativeFrom="page">
              <wp:posOffset>0</wp:posOffset>
            </wp:positionH>
            <wp:positionV relativeFrom="paragraph">
              <wp:posOffset>-914400</wp:posOffset>
            </wp:positionV>
            <wp:extent cx="7586345" cy="5020945"/>
            <wp:effectExtent l="0" t="0" r="0" b="0"/>
            <wp:wrapNone/>
            <wp:docPr id="966695858" name="Picture 1" descr="aerial-ho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erial-house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86345" cy="5020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0B3F60" w14:textId="77777777" w:rsidR="009D6523" w:rsidRPr="00437F23" w:rsidRDefault="009D6523" w:rsidP="009D6523">
      <w:pPr>
        <w:spacing w:after="160" w:line="259" w:lineRule="auto"/>
        <w:rPr>
          <w:rFonts w:ascii="Arial" w:hAnsi="Arial" w:cs="Arial"/>
          <w:b/>
          <w:bCs/>
          <w:sz w:val="40"/>
          <w:szCs w:val="40"/>
        </w:rPr>
      </w:pPr>
    </w:p>
    <w:p w14:paraId="2E8B2436" w14:textId="77777777" w:rsidR="009D6523" w:rsidRPr="00437F23" w:rsidRDefault="009D6523" w:rsidP="009D6523">
      <w:pPr>
        <w:spacing w:after="160" w:line="259" w:lineRule="auto"/>
        <w:rPr>
          <w:rFonts w:ascii="Arial" w:hAnsi="Arial" w:cs="Arial"/>
          <w:b/>
          <w:bCs/>
          <w:sz w:val="40"/>
          <w:szCs w:val="40"/>
        </w:rPr>
      </w:pPr>
    </w:p>
    <w:p w14:paraId="2AF8F965" w14:textId="77777777" w:rsidR="009D6523" w:rsidRPr="00437F23" w:rsidRDefault="009D6523" w:rsidP="009D6523">
      <w:pPr>
        <w:spacing w:after="160" w:line="259" w:lineRule="auto"/>
        <w:rPr>
          <w:rFonts w:ascii="Arial" w:hAnsi="Arial" w:cs="Arial"/>
          <w:b/>
          <w:bCs/>
          <w:sz w:val="40"/>
          <w:szCs w:val="40"/>
        </w:rPr>
      </w:pPr>
    </w:p>
    <w:p w14:paraId="2C846000" w14:textId="77777777" w:rsidR="009D6523" w:rsidRPr="00437F23" w:rsidRDefault="009D6523" w:rsidP="009D6523">
      <w:pPr>
        <w:spacing w:after="160" w:line="259" w:lineRule="auto"/>
        <w:rPr>
          <w:rFonts w:ascii="Arial" w:hAnsi="Arial" w:cs="Arial"/>
          <w:b/>
          <w:bCs/>
          <w:sz w:val="40"/>
          <w:szCs w:val="40"/>
        </w:rPr>
      </w:pPr>
    </w:p>
    <w:p w14:paraId="6D639E57" w14:textId="77777777" w:rsidR="009D6523" w:rsidRPr="00437F23" w:rsidRDefault="009D6523" w:rsidP="009D6523">
      <w:pPr>
        <w:spacing w:after="160" w:line="259" w:lineRule="auto"/>
        <w:rPr>
          <w:rFonts w:ascii="Arial" w:hAnsi="Arial" w:cs="Arial"/>
          <w:b/>
          <w:bCs/>
          <w:sz w:val="40"/>
          <w:szCs w:val="40"/>
        </w:rPr>
      </w:pPr>
    </w:p>
    <w:p w14:paraId="21BE4E3E" w14:textId="77777777" w:rsidR="009D6523" w:rsidRPr="00437F23" w:rsidRDefault="009D6523" w:rsidP="009D6523">
      <w:pPr>
        <w:spacing w:after="160" w:line="259" w:lineRule="auto"/>
        <w:rPr>
          <w:rFonts w:ascii="Arial" w:hAnsi="Arial" w:cs="Arial"/>
          <w:b/>
          <w:bCs/>
          <w:sz w:val="40"/>
          <w:szCs w:val="40"/>
        </w:rPr>
      </w:pPr>
    </w:p>
    <w:p w14:paraId="1CCC63E3" w14:textId="77777777" w:rsidR="009D6523" w:rsidRPr="00437F23" w:rsidRDefault="009D6523" w:rsidP="009D6523">
      <w:pPr>
        <w:spacing w:after="160" w:line="259" w:lineRule="auto"/>
        <w:rPr>
          <w:rFonts w:ascii="Arial" w:hAnsi="Arial" w:cs="Arial"/>
          <w:b/>
          <w:bCs/>
          <w:sz w:val="40"/>
          <w:szCs w:val="40"/>
        </w:rPr>
      </w:pPr>
    </w:p>
    <w:p w14:paraId="6820BA41" w14:textId="77777777" w:rsidR="009D6523" w:rsidRPr="00437F23" w:rsidRDefault="009D6523" w:rsidP="009D6523">
      <w:pPr>
        <w:spacing w:after="160" w:line="259" w:lineRule="auto"/>
        <w:rPr>
          <w:rFonts w:ascii="Arial" w:hAnsi="Arial" w:cs="Arial"/>
          <w:b/>
          <w:bCs/>
          <w:sz w:val="40"/>
          <w:szCs w:val="40"/>
        </w:rPr>
      </w:pPr>
    </w:p>
    <w:p w14:paraId="4A9631B2" w14:textId="77777777" w:rsidR="009D6523" w:rsidRPr="00437F23" w:rsidRDefault="009D6523" w:rsidP="009D6523">
      <w:pPr>
        <w:spacing w:after="160" w:line="259" w:lineRule="auto"/>
        <w:rPr>
          <w:rFonts w:ascii="Arial" w:hAnsi="Arial" w:cs="Arial"/>
          <w:b/>
          <w:bCs/>
          <w:sz w:val="40"/>
          <w:szCs w:val="40"/>
        </w:rPr>
      </w:pPr>
    </w:p>
    <w:p w14:paraId="7EFD4A95" w14:textId="77777777" w:rsidR="009D6523" w:rsidRPr="00437F23" w:rsidRDefault="009D6523" w:rsidP="009D6523">
      <w:pPr>
        <w:spacing w:after="160" w:line="259" w:lineRule="auto"/>
        <w:rPr>
          <w:rFonts w:ascii="Arial" w:hAnsi="Arial" w:cs="Arial"/>
          <w:b/>
          <w:bCs/>
          <w:color w:val="E97132" w:themeColor="accent2"/>
          <w:sz w:val="52"/>
          <w:szCs w:val="52"/>
        </w:rPr>
      </w:pPr>
    </w:p>
    <w:p w14:paraId="56233CED" w14:textId="16F8EF51" w:rsidR="009D6523" w:rsidRPr="00437F23" w:rsidRDefault="009D6523" w:rsidP="009D6523">
      <w:pPr>
        <w:spacing w:after="160" w:line="259" w:lineRule="auto"/>
        <w:rPr>
          <w:rFonts w:ascii="Arial" w:hAnsi="Arial" w:cs="Arial"/>
          <w:b/>
          <w:bCs/>
          <w:color w:val="156082" w:themeColor="accent1"/>
          <w:sz w:val="52"/>
          <w:szCs w:val="52"/>
        </w:rPr>
      </w:pPr>
      <w:r>
        <w:rPr>
          <w:rFonts w:ascii="Arial" w:hAnsi="Arial" w:cs="Arial"/>
          <w:b/>
          <w:bCs/>
          <w:color w:val="156082" w:themeColor="accent1"/>
          <w:sz w:val="52"/>
          <w:szCs w:val="52"/>
        </w:rPr>
        <w:t>Appendices for Completion</w:t>
      </w:r>
    </w:p>
    <w:p w14:paraId="20E5213F" w14:textId="77777777" w:rsidR="009D6523" w:rsidRPr="00437F23" w:rsidRDefault="009D6523" w:rsidP="009D6523">
      <w:pPr>
        <w:spacing w:before="199" w:line="259" w:lineRule="auto"/>
        <w:ind w:right="1694"/>
        <w:rPr>
          <w:rFonts w:ascii="Arial" w:hAnsi="Arial" w:cs="Arial"/>
          <w:color w:val="156082" w:themeColor="accent1"/>
          <w:sz w:val="40"/>
          <w:szCs w:val="40"/>
        </w:rPr>
      </w:pPr>
      <w:r w:rsidRPr="00437F23">
        <w:rPr>
          <w:rFonts w:ascii="Arial" w:hAnsi="Arial" w:cs="Arial"/>
          <w:color w:val="156082" w:themeColor="accent1"/>
          <w:sz w:val="40"/>
          <w:szCs w:val="40"/>
        </w:rPr>
        <w:t>Multi Supplier Framework Agreement for the delivery of works pursuant to SEAI Energy Poverty Programme</w:t>
      </w:r>
    </w:p>
    <w:p w14:paraId="11393CDD" w14:textId="77777777" w:rsidR="009D6523" w:rsidRPr="00437F23" w:rsidRDefault="009D6523" w:rsidP="009D6523">
      <w:pPr>
        <w:spacing w:after="160" w:line="259" w:lineRule="auto"/>
        <w:rPr>
          <w:rFonts w:ascii="Arial" w:hAnsi="Arial" w:cs="Arial"/>
          <w:color w:val="156082" w:themeColor="accent1"/>
          <w:sz w:val="40"/>
          <w:szCs w:val="40"/>
        </w:rPr>
      </w:pPr>
    </w:p>
    <w:p w14:paraId="77EC46D4" w14:textId="77777777" w:rsidR="009D6523" w:rsidRDefault="009D6523">
      <w:pPr>
        <w:rPr>
          <w:rFonts w:ascii="Arial" w:eastAsiaTheme="majorEastAsia" w:hAnsi="Arial" w:cstheme="majorBidi"/>
          <w:color w:val="156082" w:themeColor="accent1"/>
          <w:sz w:val="32"/>
          <w:szCs w:val="32"/>
        </w:rPr>
      </w:pPr>
      <w:r>
        <w:rPr>
          <w:color w:val="156082" w:themeColor="accent1"/>
        </w:rPr>
        <w:br w:type="page"/>
      </w:r>
    </w:p>
    <w:p w14:paraId="52AB2B6A" w14:textId="16CE0040" w:rsidR="009D6523" w:rsidRPr="009D6523" w:rsidRDefault="009D6523" w:rsidP="009D6523">
      <w:pPr>
        <w:pStyle w:val="Heading2"/>
        <w:rPr>
          <w:color w:val="156082" w:themeColor="accent1"/>
          <w:u w:val="none"/>
        </w:rPr>
      </w:pPr>
      <w:r w:rsidRPr="009D6523">
        <w:rPr>
          <w:color w:val="156082" w:themeColor="accent1"/>
          <w:u w:val="none"/>
        </w:rPr>
        <w:lastRenderedPageBreak/>
        <w:t>Appendix 3: Tenderers’ Statement</w:t>
      </w:r>
    </w:p>
    <w:p w14:paraId="0BAD7606" w14:textId="77777777" w:rsidR="009D6523" w:rsidRPr="00437F23" w:rsidRDefault="009D6523" w:rsidP="009D6523">
      <w:pPr>
        <w:keepLines/>
        <w:jc w:val="both"/>
        <w:rPr>
          <w:rFonts w:ascii="Franklin Gothic Book" w:hAnsi="Franklin Gothic Book" w:cs="Arial"/>
          <w:sz w:val="22"/>
          <w:szCs w:val="22"/>
        </w:rPr>
      </w:pPr>
      <w:r w:rsidRPr="00437F23">
        <w:rPr>
          <w:rFonts w:ascii="Franklin Gothic Book" w:hAnsi="Franklin Gothic Book" w:cs="Arial"/>
          <w:sz w:val="22"/>
          <w:szCs w:val="22"/>
        </w:rPr>
        <w:t xml:space="preserve">[Tenderers shall complete and return the following form of Tenderers’ Statement printed on the Tenderers’ headed notepaper and signed by the Tenderer.] </w:t>
      </w:r>
    </w:p>
    <w:p w14:paraId="189588F7" w14:textId="77777777" w:rsidR="009D6523" w:rsidRPr="00437F23" w:rsidRDefault="009D6523" w:rsidP="009D6523">
      <w:pPr>
        <w:keepLines/>
        <w:jc w:val="both"/>
        <w:rPr>
          <w:rFonts w:ascii="Franklin Gothic Book" w:hAnsi="Franklin Gothic Book" w:cs="Arial"/>
          <w:sz w:val="22"/>
          <w:szCs w:val="22"/>
        </w:rPr>
      </w:pPr>
    </w:p>
    <w:p w14:paraId="3BB43BD4" w14:textId="77777777" w:rsidR="009D6523" w:rsidRPr="00437F23" w:rsidRDefault="009D6523" w:rsidP="009D6523">
      <w:pPr>
        <w:keepLines/>
        <w:jc w:val="center"/>
        <w:rPr>
          <w:rFonts w:ascii="Franklin Gothic Book" w:hAnsi="Franklin Gothic Book" w:cs="Arial"/>
          <w:b/>
          <w:sz w:val="22"/>
          <w:szCs w:val="22"/>
        </w:rPr>
      </w:pPr>
      <w:r w:rsidRPr="00437F23">
        <w:rPr>
          <w:rFonts w:ascii="Franklin Gothic Book" w:hAnsi="Franklin Gothic Book" w:cs="Arial"/>
          <w:b/>
          <w:sz w:val="22"/>
          <w:szCs w:val="22"/>
        </w:rPr>
        <w:t>TENDERERS’ STATEMENT</w:t>
      </w:r>
    </w:p>
    <w:p w14:paraId="0C681487" w14:textId="77777777" w:rsidR="009D6523" w:rsidRPr="00437F23" w:rsidRDefault="009D6523" w:rsidP="009D6523">
      <w:pPr>
        <w:keepLines/>
        <w:jc w:val="both"/>
        <w:rPr>
          <w:rFonts w:ascii="Franklin Gothic Book" w:hAnsi="Franklin Gothic Book" w:cs="Arial"/>
          <w:b/>
          <w:sz w:val="22"/>
          <w:szCs w:val="22"/>
        </w:rPr>
      </w:pPr>
    </w:p>
    <w:p w14:paraId="0FE830B9" w14:textId="77777777" w:rsidR="009D6523" w:rsidRPr="00437F23" w:rsidRDefault="009D6523" w:rsidP="009D6523">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 xml:space="preserve">TO: </w:t>
      </w:r>
      <w:r w:rsidRPr="00437F23">
        <w:rPr>
          <w:rFonts w:ascii="Franklin Gothic Book" w:hAnsi="Franklin Gothic Book" w:cs="Arial"/>
          <w:sz w:val="22"/>
          <w:szCs w:val="22"/>
        </w:rPr>
        <w:tab/>
      </w:r>
      <w:r w:rsidRPr="00437F23">
        <w:rPr>
          <w:rFonts w:ascii="Franklin Gothic Book" w:hAnsi="Franklin Gothic Book" w:cs="Arial"/>
          <w:b/>
          <w:bCs/>
          <w:sz w:val="22"/>
          <w:szCs w:val="22"/>
        </w:rPr>
        <w:t>The Sustainable Energy Authority of Ireland</w:t>
      </w:r>
      <w:r w:rsidRPr="00437F23">
        <w:rPr>
          <w:rFonts w:ascii="Franklin Gothic Book" w:hAnsi="Franklin Gothic Book" w:cs="Arial"/>
          <w:sz w:val="22"/>
          <w:szCs w:val="22"/>
        </w:rPr>
        <w:t xml:space="preserve"> (the “Contracting Authority”)</w:t>
      </w:r>
    </w:p>
    <w:p w14:paraId="59A1ED17" w14:textId="77777777" w:rsidR="009D6523" w:rsidRPr="00437F23" w:rsidRDefault="009D6523" w:rsidP="009D6523">
      <w:pPr>
        <w:spacing w:before="120" w:after="120"/>
        <w:ind w:left="720" w:hanging="720"/>
        <w:rPr>
          <w:rFonts w:ascii="Arial" w:hAnsi="Arial" w:cs="Arial"/>
          <w:sz w:val="20"/>
          <w:szCs w:val="20"/>
        </w:rPr>
      </w:pPr>
      <w:r w:rsidRPr="00437F23">
        <w:rPr>
          <w:rFonts w:ascii="Franklin Gothic Book" w:hAnsi="Franklin Gothic Book" w:cs="Arial"/>
          <w:sz w:val="22"/>
          <w:szCs w:val="22"/>
        </w:rPr>
        <w:t xml:space="preserve">RE: </w:t>
      </w:r>
      <w:r w:rsidRPr="00437F23">
        <w:rPr>
          <w:rFonts w:ascii="Franklin Gothic Book" w:hAnsi="Franklin Gothic Book" w:cs="Arial"/>
          <w:sz w:val="22"/>
          <w:szCs w:val="22"/>
        </w:rPr>
        <w:tab/>
        <w:t xml:space="preserve">Request for Tenders for the establishment of a Framework Agreement for the Delivery of Works pursuant to SEAI’s Energy Poverty Programme </w:t>
      </w:r>
    </w:p>
    <w:p w14:paraId="34117AED" w14:textId="77777777" w:rsidR="009D6523" w:rsidRPr="00437F23" w:rsidRDefault="009D6523" w:rsidP="009D6523">
      <w:pPr>
        <w:keepLines/>
        <w:spacing w:after="120" w:line="276" w:lineRule="auto"/>
        <w:jc w:val="both"/>
        <w:rPr>
          <w:rFonts w:ascii="Franklin Gothic Book" w:hAnsi="Franklin Gothic Book" w:cs="Arial"/>
          <w:b/>
          <w:bCs/>
          <w:sz w:val="22"/>
          <w:szCs w:val="22"/>
        </w:rPr>
      </w:pPr>
    </w:p>
    <w:p w14:paraId="1DA59B55" w14:textId="77777777" w:rsidR="009D6523" w:rsidRPr="00437F23" w:rsidRDefault="009D6523" w:rsidP="009D6523">
      <w:pPr>
        <w:keepLines/>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Having examined your Request for Tenders (the “RFT”) including the Instructions to Tenderers, the Selection and Award Criteria, the Requirements and Specifications, and the Terms and Conditions of the Framework Agreement, we hereby declare the following:</w:t>
      </w:r>
    </w:p>
    <w:tbl>
      <w:tblPr>
        <w:tblW w:w="0" w:type="auto"/>
        <w:tblLook w:val="01E0" w:firstRow="1" w:lastRow="1" w:firstColumn="1" w:lastColumn="1" w:noHBand="0" w:noVBand="0"/>
      </w:tblPr>
      <w:tblGrid>
        <w:gridCol w:w="805"/>
        <w:gridCol w:w="8221"/>
      </w:tblGrid>
      <w:tr w:rsidR="009D6523" w:rsidRPr="00437F23" w14:paraId="13B30388" w14:textId="77777777" w:rsidTr="005A19FE">
        <w:trPr>
          <w:trHeight w:val="636"/>
        </w:trPr>
        <w:tc>
          <w:tcPr>
            <w:tcW w:w="807" w:type="dxa"/>
          </w:tcPr>
          <w:p w14:paraId="7544DF6C"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t>1.</w:t>
            </w:r>
          </w:p>
        </w:tc>
        <w:tc>
          <w:tcPr>
            <w:tcW w:w="8264" w:type="dxa"/>
          </w:tcPr>
          <w:p w14:paraId="6E3C2060"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We understand the nature and extent of the Services required to be delivered as described in Requirements and Specifications at Appendix 1 to the RFT.</w:t>
            </w:r>
          </w:p>
        </w:tc>
      </w:tr>
      <w:tr w:rsidR="009D6523" w:rsidRPr="00437F23" w14:paraId="0EA0361A" w14:textId="77777777" w:rsidTr="005A19FE">
        <w:trPr>
          <w:trHeight w:val="520"/>
        </w:trPr>
        <w:tc>
          <w:tcPr>
            <w:tcW w:w="807" w:type="dxa"/>
          </w:tcPr>
          <w:p w14:paraId="559B273C"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t>2.</w:t>
            </w:r>
          </w:p>
        </w:tc>
        <w:tc>
          <w:tcPr>
            <w:tcW w:w="8264" w:type="dxa"/>
          </w:tcPr>
          <w:p w14:paraId="3C3D16CB"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 xml:space="preserve">We accept </w:t>
            </w:r>
            <w:proofErr w:type="gramStart"/>
            <w:r w:rsidRPr="00437F23">
              <w:rPr>
                <w:rFonts w:ascii="Franklin Gothic Book" w:hAnsi="Franklin Gothic Book" w:cs="Arial"/>
                <w:sz w:val="22"/>
                <w:szCs w:val="22"/>
              </w:rPr>
              <w:t>all of</w:t>
            </w:r>
            <w:proofErr w:type="gramEnd"/>
            <w:r w:rsidRPr="00437F23">
              <w:rPr>
                <w:rFonts w:ascii="Franklin Gothic Book" w:hAnsi="Franklin Gothic Book" w:cs="Arial"/>
                <w:sz w:val="22"/>
                <w:szCs w:val="22"/>
              </w:rPr>
              <w:t xml:space="preserve"> the Terms and Conditions of the RFT, and the Framework Agreement and agree if appointed to execute the Framework Agreement.</w:t>
            </w:r>
          </w:p>
        </w:tc>
      </w:tr>
      <w:tr w:rsidR="009D6523" w:rsidRPr="00437F23" w14:paraId="3F155908" w14:textId="77777777" w:rsidTr="005A19FE">
        <w:tc>
          <w:tcPr>
            <w:tcW w:w="807" w:type="dxa"/>
          </w:tcPr>
          <w:p w14:paraId="33483A72"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t>3.</w:t>
            </w:r>
          </w:p>
        </w:tc>
        <w:tc>
          <w:tcPr>
            <w:tcW w:w="8264" w:type="dxa"/>
          </w:tcPr>
          <w:p w14:paraId="74F6E753"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We accept all the Selection and Award Criteria as set out in Part 3 of the RFT.</w:t>
            </w:r>
          </w:p>
        </w:tc>
      </w:tr>
      <w:tr w:rsidR="009D6523" w:rsidRPr="00437F23" w14:paraId="6ABA6617" w14:textId="77777777" w:rsidTr="005A19FE">
        <w:tc>
          <w:tcPr>
            <w:tcW w:w="807" w:type="dxa"/>
          </w:tcPr>
          <w:p w14:paraId="310567BE"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t>4.</w:t>
            </w:r>
          </w:p>
        </w:tc>
        <w:tc>
          <w:tcPr>
            <w:tcW w:w="8264" w:type="dxa"/>
          </w:tcPr>
          <w:p w14:paraId="3769A3B7"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We agree to provide the Contracting Authority with the Services in accordance with the RFT and our Tender.</w:t>
            </w:r>
          </w:p>
        </w:tc>
      </w:tr>
      <w:tr w:rsidR="009D6523" w:rsidRPr="00437F23" w14:paraId="41E69F58" w14:textId="77777777" w:rsidTr="005A19FE">
        <w:tc>
          <w:tcPr>
            <w:tcW w:w="807" w:type="dxa"/>
          </w:tcPr>
          <w:p w14:paraId="0BEB6C8E"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t>5.</w:t>
            </w:r>
          </w:p>
        </w:tc>
        <w:tc>
          <w:tcPr>
            <w:tcW w:w="8264" w:type="dxa"/>
          </w:tcPr>
          <w:p w14:paraId="61B04226"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We agree that, if awarded any Call Off Contract, we shall, in the performance of such contract, comply with all applicable obligations in the field of environmental, social and labour law.</w:t>
            </w:r>
          </w:p>
        </w:tc>
      </w:tr>
      <w:tr w:rsidR="009D6523" w:rsidRPr="00437F23" w14:paraId="06553560" w14:textId="77777777" w:rsidTr="005A19FE">
        <w:tc>
          <w:tcPr>
            <w:tcW w:w="807" w:type="dxa"/>
          </w:tcPr>
          <w:p w14:paraId="477BD041"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t>6.</w:t>
            </w:r>
          </w:p>
        </w:tc>
        <w:tc>
          <w:tcPr>
            <w:tcW w:w="8264" w:type="dxa"/>
          </w:tcPr>
          <w:p w14:paraId="73F12CEB"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We confirm that we have complied with all requirements as set out at Part 2 of the RFT.</w:t>
            </w:r>
          </w:p>
        </w:tc>
      </w:tr>
      <w:tr w:rsidR="009D6523" w:rsidRPr="00437F23" w14:paraId="29B9043B" w14:textId="77777777" w:rsidTr="005A19FE">
        <w:tc>
          <w:tcPr>
            <w:tcW w:w="807" w:type="dxa"/>
          </w:tcPr>
          <w:p w14:paraId="0DED5D0C"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t>7.</w:t>
            </w:r>
          </w:p>
        </w:tc>
        <w:tc>
          <w:tcPr>
            <w:tcW w:w="8264" w:type="dxa"/>
          </w:tcPr>
          <w:p w14:paraId="66175F89"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 xml:space="preserve">We confirm that all prices quoted in our Tender will remain valid for the </w:t>
            </w:r>
            <w:proofErr w:type="gramStart"/>
            <w:r w:rsidRPr="00437F23">
              <w:rPr>
                <w:rFonts w:ascii="Franklin Gothic Book" w:hAnsi="Franklin Gothic Book" w:cs="Arial"/>
                <w:sz w:val="22"/>
                <w:szCs w:val="22"/>
              </w:rPr>
              <w:t>period of time</w:t>
            </w:r>
            <w:proofErr w:type="gramEnd"/>
            <w:r w:rsidRPr="00437F23">
              <w:rPr>
                <w:rFonts w:ascii="Franklin Gothic Book" w:hAnsi="Franklin Gothic Book" w:cs="Arial"/>
                <w:sz w:val="22"/>
                <w:szCs w:val="22"/>
              </w:rPr>
              <w:t xml:space="preserve"> commencing from the Tender Deadline, as specified at paragraph 2.10.3 of the RFT. </w:t>
            </w:r>
          </w:p>
        </w:tc>
      </w:tr>
      <w:tr w:rsidR="009D6523" w:rsidRPr="00437F23" w14:paraId="45C3C837" w14:textId="77777777" w:rsidTr="005A19FE">
        <w:tc>
          <w:tcPr>
            <w:tcW w:w="807" w:type="dxa"/>
          </w:tcPr>
          <w:p w14:paraId="39E40FC5"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t>8.</w:t>
            </w:r>
          </w:p>
        </w:tc>
        <w:tc>
          <w:tcPr>
            <w:tcW w:w="8264" w:type="dxa"/>
          </w:tcPr>
          <w:p w14:paraId="7D3DC537"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We shall, if awarded any Call Off Contract under the RFT, have in place on the Effective Date of the Call Off Contract all insurances (if any) as required by paragraph 2.21.1 of the RFT.</w:t>
            </w:r>
          </w:p>
        </w:tc>
      </w:tr>
      <w:tr w:rsidR="009D6523" w:rsidRPr="00437F23" w14:paraId="5A7E36C1" w14:textId="77777777" w:rsidTr="005A19FE">
        <w:tc>
          <w:tcPr>
            <w:tcW w:w="807" w:type="dxa"/>
          </w:tcPr>
          <w:p w14:paraId="02E4BBC7"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t>9.</w:t>
            </w:r>
          </w:p>
        </w:tc>
        <w:tc>
          <w:tcPr>
            <w:tcW w:w="8264" w:type="dxa"/>
          </w:tcPr>
          <w:p w14:paraId="1C0473F2"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We confirm that all Data Subjects whose Personal Data is provided in our Tender have consented to the processing of such Personal Data by us, the Contracting Authority, the Evaluation</w:t>
            </w:r>
          </w:p>
          <w:p w14:paraId="71E0DCA9"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 xml:space="preserve">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 / or legal basis to the Contracting Authority upon request.</w:t>
            </w:r>
          </w:p>
        </w:tc>
      </w:tr>
      <w:tr w:rsidR="009D6523" w:rsidRPr="00437F23" w14:paraId="3C88738E" w14:textId="77777777" w:rsidTr="005A19FE">
        <w:tc>
          <w:tcPr>
            <w:tcW w:w="807" w:type="dxa"/>
          </w:tcPr>
          <w:p w14:paraId="37077197"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t>10.</w:t>
            </w:r>
          </w:p>
        </w:tc>
        <w:tc>
          <w:tcPr>
            <w:tcW w:w="8264" w:type="dxa"/>
          </w:tcPr>
          <w:p w14:paraId="339D81C7"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We do not come within the category of prohibited economic operators identified in Regulation (EU) No 833/2014 of 31 July 2014 (as amended by EU Regulation 2022/576 or any subsequent amendments to same).</w:t>
            </w:r>
          </w:p>
        </w:tc>
      </w:tr>
      <w:tr w:rsidR="009D6523" w:rsidRPr="00437F23" w14:paraId="19263EDF" w14:textId="77777777" w:rsidTr="005A19FE">
        <w:tc>
          <w:tcPr>
            <w:tcW w:w="807" w:type="dxa"/>
          </w:tcPr>
          <w:p w14:paraId="59C5D445"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lastRenderedPageBreak/>
              <w:t>11.</w:t>
            </w:r>
          </w:p>
        </w:tc>
        <w:tc>
          <w:tcPr>
            <w:tcW w:w="8264" w:type="dxa"/>
          </w:tcPr>
          <w:p w14:paraId="156D3210"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 xml:space="preserve">The origin of goods connected to our Tender, if any, are not subject to the prohibitions set out in Regulation (EU) No 833/2014 (as amended by EU Regulation 2022/576 or any subsequent amendments to same).          </w:t>
            </w:r>
          </w:p>
        </w:tc>
      </w:tr>
      <w:tr w:rsidR="009D6523" w:rsidRPr="00437F23" w14:paraId="63E5E015" w14:textId="77777777" w:rsidTr="005A19FE">
        <w:tc>
          <w:tcPr>
            <w:tcW w:w="807" w:type="dxa"/>
          </w:tcPr>
          <w:p w14:paraId="6B46A72F" w14:textId="77777777" w:rsidR="009D6523" w:rsidRPr="00437F23" w:rsidRDefault="009D6523" w:rsidP="005A19FE">
            <w:pPr>
              <w:spacing w:after="120" w:line="276" w:lineRule="auto"/>
              <w:jc w:val="both"/>
              <w:rPr>
                <w:rFonts w:ascii="Franklin Gothic Book" w:hAnsi="Franklin Gothic Book" w:cs="Arial"/>
                <w:color w:val="156082" w:themeColor="accent1"/>
                <w:sz w:val="22"/>
                <w:szCs w:val="22"/>
              </w:rPr>
            </w:pPr>
            <w:r w:rsidRPr="00437F23">
              <w:rPr>
                <w:rFonts w:ascii="Franklin Gothic Book" w:hAnsi="Franklin Gothic Book" w:cs="Arial"/>
                <w:color w:val="156082" w:themeColor="accent1"/>
                <w:sz w:val="22"/>
                <w:szCs w:val="22"/>
              </w:rPr>
              <w:t>12.</w:t>
            </w:r>
          </w:p>
        </w:tc>
        <w:tc>
          <w:tcPr>
            <w:tcW w:w="8264" w:type="dxa"/>
          </w:tcPr>
          <w:p w14:paraId="10889C6E" w14:textId="77777777" w:rsidR="009D6523" w:rsidRPr="00437F23" w:rsidRDefault="009D6523" w:rsidP="005A19FE">
            <w:pPr>
              <w:spacing w:after="120" w:line="276" w:lineRule="auto"/>
              <w:jc w:val="both"/>
              <w:rPr>
                <w:rFonts w:ascii="Franklin Gothic Book" w:hAnsi="Franklin Gothic Book" w:cs="Arial"/>
                <w:sz w:val="22"/>
                <w:szCs w:val="22"/>
              </w:rPr>
            </w:pPr>
            <w:r w:rsidRPr="00437F23">
              <w:rPr>
                <w:rFonts w:ascii="Franklin Gothic Book" w:hAnsi="Franklin Gothic Book" w:cs="Arial"/>
                <w:sz w:val="22"/>
                <w:szCs w:val="22"/>
              </w:rPr>
              <w:t>The subcontractor(s) on whose capacity we rely as part of our Tender (where the value of that subcontract exceeds 10% of the value of the Framework Agreement) does not come within the category of prohibited economic operators identified in Regulation (EU) No 833/2014 of 31 July 2014 (as amended by EU Regulation 2022/576 or any subsequent amendments to same).</w:t>
            </w:r>
          </w:p>
        </w:tc>
      </w:tr>
    </w:tbl>
    <w:p w14:paraId="04D26158" w14:textId="77777777" w:rsidR="009D6523" w:rsidRPr="00437F23" w:rsidRDefault="009D6523" w:rsidP="009D6523">
      <w:pPr>
        <w:jc w:val="both"/>
        <w:rPr>
          <w:rFonts w:ascii="Franklin Gothic Book" w:hAnsi="Franklin Gothic Book" w:cs="Arial"/>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4"/>
        <w:gridCol w:w="6401"/>
      </w:tblGrid>
      <w:tr w:rsidR="009D6523" w:rsidRPr="00437F23" w14:paraId="6B3AAE03" w14:textId="77777777" w:rsidTr="005A19FE">
        <w:trPr>
          <w:trHeight w:val="514"/>
        </w:trPr>
        <w:tc>
          <w:tcPr>
            <w:tcW w:w="1904" w:type="dxa"/>
            <w:vAlign w:val="center"/>
          </w:tcPr>
          <w:p w14:paraId="15ED2D09" w14:textId="77777777" w:rsidR="009D6523" w:rsidRPr="00437F23" w:rsidRDefault="009D6523" w:rsidP="005A19FE">
            <w:pPr>
              <w:spacing w:before="120" w:after="120"/>
              <w:jc w:val="both"/>
              <w:rPr>
                <w:rFonts w:ascii="Franklin Gothic Book" w:hAnsi="Franklin Gothic Book" w:cs="Arial"/>
                <w:b/>
                <w:color w:val="156082" w:themeColor="accent1"/>
                <w:sz w:val="22"/>
                <w:szCs w:val="22"/>
              </w:rPr>
            </w:pPr>
            <w:r w:rsidRPr="00437F23">
              <w:rPr>
                <w:rFonts w:ascii="Franklin Gothic Book" w:hAnsi="Franklin Gothic Book" w:cs="Arial"/>
                <w:b/>
                <w:color w:val="156082" w:themeColor="accent1"/>
                <w:sz w:val="22"/>
                <w:szCs w:val="22"/>
              </w:rPr>
              <w:t>Signed:</w:t>
            </w:r>
          </w:p>
        </w:tc>
        <w:tc>
          <w:tcPr>
            <w:tcW w:w="6401" w:type="dxa"/>
            <w:vAlign w:val="center"/>
          </w:tcPr>
          <w:p w14:paraId="46E5715C" w14:textId="77777777" w:rsidR="009D6523" w:rsidRPr="00437F23" w:rsidRDefault="009D6523" w:rsidP="005A19FE">
            <w:pPr>
              <w:pBdr>
                <w:bottom w:val="dotted" w:sz="4" w:space="1" w:color="auto"/>
              </w:pBdr>
              <w:spacing w:before="120" w:after="120"/>
              <w:jc w:val="both"/>
              <w:rPr>
                <w:rFonts w:ascii="Franklin Gothic Book" w:hAnsi="Franklin Gothic Book" w:cs="Arial"/>
                <w:sz w:val="22"/>
                <w:szCs w:val="22"/>
              </w:rPr>
            </w:pPr>
          </w:p>
        </w:tc>
      </w:tr>
      <w:tr w:rsidR="009D6523" w:rsidRPr="00437F23" w14:paraId="504E9ED3" w14:textId="77777777" w:rsidTr="005A19FE">
        <w:trPr>
          <w:trHeight w:val="719"/>
        </w:trPr>
        <w:tc>
          <w:tcPr>
            <w:tcW w:w="1904" w:type="dxa"/>
            <w:vAlign w:val="center"/>
          </w:tcPr>
          <w:p w14:paraId="45328FE4" w14:textId="77777777" w:rsidR="009D6523" w:rsidRPr="00437F23" w:rsidRDefault="009D6523" w:rsidP="005A19FE">
            <w:pPr>
              <w:spacing w:before="120" w:after="120"/>
              <w:jc w:val="both"/>
              <w:rPr>
                <w:rFonts w:ascii="Franklin Gothic Book" w:hAnsi="Franklin Gothic Book" w:cs="Arial"/>
                <w:color w:val="156082" w:themeColor="accent1"/>
                <w:sz w:val="22"/>
                <w:szCs w:val="22"/>
              </w:rPr>
            </w:pPr>
          </w:p>
        </w:tc>
        <w:tc>
          <w:tcPr>
            <w:tcW w:w="6401" w:type="dxa"/>
            <w:vAlign w:val="center"/>
          </w:tcPr>
          <w:p w14:paraId="3FC6FFC2" w14:textId="77777777" w:rsidR="009D6523" w:rsidRPr="00437F23" w:rsidRDefault="009D6523" w:rsidP="005A19FE">
            <w:pPr>
              <w:spacing w:before="120" w:after="120"/>
              <w:jc w:val="both"/>
              <w:rPr>
                <w:rFonts w:ascii="Franklin Gothic Book" w:hAnsi="Franklin Gothic Book" w:cs="Arial"/>
                <w:bCs/>
                <w:sz w:val="22"/>
                <w:szCs w:val="22"/>
              </w:rPr>
            </w:pPr>
            <w:r w:rsidRPr="00437F23">
              <w:rPr>
                <w:rFonts w:ascii="Franklin Gothic Book" w:hAnsi="Franklin Gothic Book" w:cs="Arial"/>
                <w:bCs/>
                <w:color w:val="000000" w:themeColor="text1"/>
                <w:sz w:val="22"/>
                <w:szCs w:val="22"/>
              </w:rPr>
              <w:t>(Authorised Signatory</w:t>
            </w:r>
            <w:r>
              <w:rPr>
                <w:rFonts w:ascii="Franklin Gothic Book" w:hAnsi="Franklin Gothic Book" w:cs="Arial"/>
                <w:bCs/>
                <w:color w:val="000000" w:themeColor="text1"/>
                <w:sz w:val="22"/>
                <w:szCs w:val="22"/>
              </w:rPr>
              <w:t xml:space="preserve"> </w:t>
            </w:r>
            <w:r w:rsidRPr="00B1140A">
              <w:rPr>
                <w:rFonts w:ascii="Franklin Gothic Book" w:hAnsi="Franklin Gothic Book" w:cs="Arial"/>
                <w:bCs/>
                <w:color w:val="000000" w:themeColor="text1"/>
                <w:sz w:val="22"/>
                <w:szCs w:val="22"/>
                <w:lang w:val="en-IE"/>
              </w:rPr>
              <w:t>being the Director of the Company</w:t>
            </w:r>
            <w:r w:rsidRPr="00437F23">
              <w:rPr>
                <w:rFonts w:ascii="Franklin Gothic Book" w:hAnsi="Franklin Gothic Book" w:cs="Arial"/>
                <w:bCs/>
                <w:color w:val="000000" w:themeColor="text1"/>
                <w:sz w:val="22"/>
                <w:szCs w:val="22"/>
              </w:rPr>
              <w:t>)</w:t>
            </w:r>
          </w:p>
        </w:tc>
      </w:tr>
      <w:tr w:rsidR="009D6523" w:rsidRPr="00437F23" w14:paraId="5E252A27" w14:textId="77777777" w:rsidTr="005A19FE">
        <w:trPr>
          <w:trHeight w:val="514"/>
        </w:trPr>
        <w:tc>
          <w:tcPr>
            <w:tcW w:w="1904" w:type="dxa"/>
            <w:vAlign w:val="center"/>
          </w:tcPr>
          <w:p w14:paraId="732FED53" w14:textId="77777777" w:rsidR="009D6523" w:rsidRPr="00437F23" w:rsidRDefault="009D6523" w:rsidP="005A19FE">
            <w:pPr>
              <w:spacing w:before="120" w:after="120"/>
              <w:jc w:val="both"/>
              <w:rPr>
                <w:rFonts w:ascii="Franklin Gothic Book" w:hAnsi="Franklin Gothic Book" w:cs="Arial"/>
                <w:color w:val="156082" w:themeColor="accent1"/>
                <w:sz w:val="22"/>
                <w:szCs w:val="22"/>
              </w:rPr>
            </w:pPr>
            <w:r w:rsidRPr="00437F23">
              <w:rPr>
                <w:rFonts w:ascii="Franklin Gothic Book" w:hAnsi="Franklin Gothic Book" w:cs="Arial"/>
                <w:b/>
                <w:color w:val="156082" w:themeColor="accent1"/>
                <w:sz w:val="22"/>
                <w:szCs w:val="22"/>
              </w:rPr>
              <w:t>Print Name</w:t>
            </w:r>
          </w:p>
        </w:tc>
        <w:tc>
          <w:tcPr>
            <w:tcW w:w="6401" w:type="dxa"/>
            <w:vAlign w:val="center"/>
          </w:tcPr>
          <w:p w14:paraId="10B07FD8" w14:textId="77777777" w:rsidR="009D6523" w:rsidRPr="00437F23" w:rsidRDefault="009D6523" w:rsidP="005A19FE">
            <w:pPr>
              <w:pBdr>
                <w:bottom w:val="dotted" w:sz="4" w:space="1" w:color="auto"/>
              </w:pBdr>
              <w:spacing w:before="120" w:after="120"/>
              <w:jc w:val="both"/>
              <w:rPr>
                <w:rFonts w:ascii="Franklin Gothic Book" w:hAnsi="Franklin Gothic Book" w:cs="Arial"/>
                <w:sz w:val="22"/>
                <w:szCs w:val="22"/>
              </w:rPr>
            </w:pPr>
          </w:p>
        </w:tc>
      </w:tr>
      <w:tr w:rsidR="009D6523" w:rsidRPr="00437F23" w14:paraId="5ECD3720" w14:textId="77777777" w:rsidTr="005A19FE">
        <w:trPr>
          <w:trHeight w:val="499"/>
        </w:trPr>
        <w:tc>
          <w:tcPr>
            <w:tcW w:w="1904" w:type="dxa"/>
            <w:vAlign w:val="center"/>
          </w:tcPr>
          <w:p w14:paraId="52CF0C35" w14:textId="77777777" w:rsidR="009D6523" w:rsidRPr="00437F23" w:rsidRDefault="009D6523" w:rsidP="005A19FE">
            <w:pPr>
              <w:spacing w:before="120" w:after="120"/>
              <w:jc w:val="both"/>
              <w:rPr>
                <w:rFonts w:ascii="Franklin Gothic Book" w:hAnsi="Franklin Gothic Book" w:cs="Arial"/>
                <w:color w:val="156082" w:themeColor="accent1"/>
                <w:sz w:val="22"/>
                <w:szCs w:val="22"/>
              </w:rPr>
            </w:pPr>
            <w:r w:rsidRPr="00437F23">
              <w:rPr>
                <w:rFonts w:ascii="Franklin Gothic Book" w:hAnsi="Franklin Gothic Book" w:cs="Arial"/>
                <w:b/>
                <w:color w:val="156082" w:themeColor="accent1"/>
                <w:sz w:val="22"/>
                <w:szCs w:val="22"/>
              </w:rPr>
              <w:t>Company</w:t>
            </w:r>
          </w:p>
        </w:tc>
        <w:tc>
          <w:tcPr>
            <w:tcW w:w="6401" w:type="dxa"/>
            <w:vAlign w:val="center"/>
          </w:tcPr>
          <w:p w14:paraId="6C1438A0" w14:textId="77777777" w:rsidR="009D6523" w:rsidRPr="00437F23" w:rsidRDefault="009D6523" w:rsidP="005A19FE">
            <w:pPr>
              <w:pBdr>
                <w:bottom w:val="dotted" w:sz="4" w:space="1" w:color="auto"/>
              </w:pBdr>
              <w:spacing w:before="120" w:after="120"/>
              <w:jc w:val="both"/>
              <w:rPr>
                <w:rFonts w:ascii="Franklin Gothic Book" w:hAnsi="Franklin Gothic Book" w:cs="Arial"/>
                <w:sz w:val="22"/>
                <w:szCs w:val="22"/>
              </w:rPr>
            </w:pPr>
          </w:p>
        </w:tc>
      </w:tr>
      <w:tr w:rsidR="009D6523" w:rsidRPr="00437F23" w14:paraId="3687BDA4" w14:textId="77777777" w:rsidTr="005A19FE">
        <w:trPr>
          <w:trHeight w:val="514"/>
        </w:trPr>
        <w:tc>
          <w:tcPr>
            <w:tcW w:w="1904" w:type="dxa"/>
            <w:vAlign w:val="center"/>
          </w:tcPr>
          <w:p w14:paraId="01C8C123" w14:textId="77777777" w:rsidR="009D6523" w:rsidRPr="00437F23" w:rsidRDefault="009D6523" w:rsidP="005A19FE">
            <w:pPr>
              <w:spacing w:before="120" w:after="120"/>
              <w:jc w:val="both"/>
              <w:rPr>
                <w:rFonts w:ascii="Franklin Gothic Book" w:hAnsi="Franklin Gothic Book" w:cs="Arial"/>
                <w:color w:val="156082" w:themeColor="accent1"/>
                <w:sz w:val="22"/>
                <w:szCs w:val="22"/>
              </w:rPr>
            </w:pPr>
            <w:r w:rsidRPr="00437F23">
              <w:rPr>
                <w:rFonts w:ascii="Franklin Gothic Book" w:hAnsi="Franklin Gothic Book" w:cs="Arial"/>
                <w:b/>
                <w:color w:val="156082" w:themeColor="accent1"/>
                <w:sz w:val="22"/>
                <w:szCs w:val="22"/>
              </w:rPr>
              <w:t>Address</w:t>
            </w:r>
          </w:p>
        </w:tc>
        <w:tc>
          <w:tcPr>
            <w:tcW w:w="6401" w:type="dxa"/>
            <w:vAlign w:val="center"/>
          </w:tcPr>
          <w:p w14:paraId="0DA60E85" w14:textId="77777777" w:rsidR="009D6523" w:rsidRPr="00437F23" w:rsidRDefault="009D6523" w:rsidP="005A19FE">
            <w:pPr>
              <w:pBdr>
                <w:bottom w:val="dotted" w:sz="4" w:space="1" w:color="auto"/>
              </w:pBdr>
              <w:spacing w:before="120" w:after="120"/>
              <w:jc w:val="both"/>
              <w:rPr>
                <w:rFonts w:ascii="Franklin Gothic Book" w:hAnsi="Franklin Gothic Book" w:cs="Arial"/>
                <w:sz w:val="22"/>
                <w:szCs w:val="22"/>
              </w:rPr>
            </w:pPr>
          </w:p>
        </w:tc>
      </w:tr>
      <w:tr w:rsidR="009D6523" w:rsidRPr="00437F23" w14:paraId="2E6CD6D1" w14:textId="77777777" w:rsidTr="005A19FE">
        <w:trPr>
          <w:trHeight w:val="381"/>
        </w:trPr>
        <w:tc>
          <w:tcPr>
            <w:tcW w:w="1904" w:type="dxa"/>
            <w:vAlign w:val="center"/>
          </w:tcPr>
          <w:p w14:paraId="10830556" w14:textId="77777777" w:rsidR="009D6523" w:rsidRPr="00437F23" w:rsidRDefault="009D6523" w:rsidP="005A19FE">
            <w:pPr>
              <w:spacing w:before="120"/>
              <w:jc w:val="both"/>
              <w:rPr>
                <w:rFonts w:ascii="Franklin Gothic Book" w:hAnsi="Franklin Gothic Book" w:cs="Arial"/>
                <w:color w:val="156082" w:themeColor="accent1"/>
                <w:sz w:val="22"/>
                <w:szCs w:val="22"/>
              </w:rPr>
            </w:pPr>
          </w:p>
        </w:tc>
        <w:tc>
          <w:tcPr>
            <w:tcW w:w="6401" w:type="dxa"/>
            <w:vAlign w:val="center"/>
          </w:tcPr>
          <w:p w14:paraId="0D707608" w14:textId="77777777" w:rsidR="009D6523" w:rsidRPr="00437F23" w:rsidRDefault="009D6523" w:rsidP="005A19FE">
            <w:pPr>
              <w:pBdr>
                <w:bottom w:val="dotted" w:sz="4" w:space="1" w:color="auto"/>
              </w:pBdr>
              <w:spacing w:before="120"/>
              <w:jc w:val="both"/>
              <w:rPr>
                <w:rFonts w:ascii="Franklin Gothic Book" w:hAnsi="Franklin Gothic Book" w:cs="Arial"/>
                <w:sz w:val="22"/>
                <w:szCs w:val="22"/>
              </w:rPr>
            </w:pPr>
          </w:p>
        </w:tc>
      </w:tr>
      <w:tr w:rsidR="009D6523" w:rsidRPr="00437F23" w14:paraId="57D4B365" w14:textId="77777777" w:rsidTr="005A19FE">
        <w:trPr>
          <w:trHeight w:val="396"/>
        </w:trPr>
        <w:tc>
          <w:tcPr>
            <w:tcW w:w="1904" w:type="dxa"/>
            <w:vAlign w:val="center"/>
          </w:tcPr>
          <w:p w14:paraId="2079D576" w14:textId="77777777" w:rsidR="009D6523" w:rsidRPr="00437F23" w:rsidRDefault="009D6523" w:rsidP="005A19FE">
            <w:pPr>
              <w:spacing w:before="120"/>
              <w:jc w:val="both"/>
              <w:rPr>
                <w:rFonts w:ascii="Franklin Gothic Book" w:hAnsi="Franklin Gothic Book" w:cs="Arial"/>
                <w:color w:val="156082" w:themeColor="accent1"/>
                <w:sz w:val="22"/>
                <w:szCs w:val="22"/>
              </w:rPr>
            </w:pPr>
            <w:r w:rsidRPr="00437F23">
              <w:rPr>
                <w:rFonts w:ascii="Franklin Gothic Book" w:hAnsi="Franklin Gothic Book" w:cs="Arial"/>
                <w:b/>
                <w:color w:val="156082" w:themeColor="accent1"/>
                <w:sz w:val="22"/>
                <w:szCs w:val="22"/>
              </w:rPr>
              <w:t>Date</w:t>
            </w:r>
          </w:p>
        </w:tc>
        <w:tc>
          <w:tcPr>
            <w:tcW w:w="6401" w:type="dxa"/>
            <w:vAlign w:val="center"/>
          </w:tcPr>
          <w:p w14:paraId="7CFED8EB" w14:textId="77777777" w:rsidR="009D6523" w:rsidRPr="00437F23" w:rsidRDefault="009D6523" w:rsidP="005A19FE">
            <w:pPr>
              <w:pBdr>
                <w:bottom w:val="dotted" w:sz="4" w:space="1" w:color="auto"/>
              </w:pBdr>
              <w:spacing w:before="120"/>
              <w:jc w:val="both"/>
              <w:rPr>
                <w:rFonts w:ascii="Franklin Gothic Book" w:hAnsi="Franklin Gothic Book" w:cs="Arial"/>
                <w:sz w:val="22"/>
                <w:szCs w:val="22"/>
              </w:rPr>
            </w:pPr>
          </w:p>
        </w:tc>
      </w:tr>
    </w:tbl>
    <w:p w14:paraId="15F3057B" w14:textId="77777777" w:rsidR="009D6523" w:rsidRPr="00437F23" w:rsidRDefault="009D6523" w:rsidP="009D6523">
      <w:pPr>
        <w:jc w:val="both"/>
      </w:pPr>
    </w:p>
    <w:p w14:paraId="272606B8" w14:textId="77777777" w:rsidR="009D6523" w:rsidRPr="00437F23" w:rsidRDefault="009D6523" w:rsidP="009D6523">
      <w:pPr>
        <w:jc w:val="both"/>
      </w:pPr>
    </w:p>
    <w:p w14:paraId="78DC7BCF" w14:textId="77777777" w:rsidR="009D6523" w:rsidRPr="00437F23" w:rsidRDefault="009D6523" w:rsidP="009D6523">
      <w:pPr>
        <w:jc w:val="both"/>
      </w:pPr>
    </w:p>
    <w:p w14:paraId="3D86B287" w14:textId="77777777" w:rsidR="009D6523" w:rsidRPr="00437F23" w:rsidRDefault="009D6523" w:rsidP="009D6523">
      <w:pPr>
        <w:jc w:val="both"/>
      </w:pPr>
    </w:p>
    <w:p w14:paraId="737BC852" w14:textId="77777777" w:rsidR="009D6523" w:rsidRPr="00437F23" w:rsidRDefault="009D6523" w:rsidP="009D6523"/>
    <w:p w14:paraId="6EC0E57A" w14:textId="77777777" w:rsidR="009D6523" w:rsidRPr="00437F23" w:rsidRDefault="009D6523" w:rsidP="009D6523">
      <w:pPr>
        <w:spacing w:after="160" w:line="259" w:lineRule="auto"/>
        <w:rPr>
          <w:szCs w:val="22"/>
          <w:highlight w:val="magenta"/>
        </w:rPr>
      </w:pPr>
      <w:r w:rsidRPr="00437F23">
        <w:rPr>
          <w:szCs w:val="22"/>
          <w:highlight w:val="magenta"/>
        </w:rPr>
        <w:br w:type="page"/>
      </w:r>
    </w:p>
    <w:p w14:paraId="7930648A" w14:textId="77777777" w:rsidR="009D6523" w:rsidRPr="009D6523" w:rsidRDefault="009D6523" w:rsidP="009D6523">
      <w:pPr>
        <w:pStyle w:val="Heading2"/>
        <w:rPr>
          <w:color w:val="156082" w:themeColor="accent1"/>
          <w:u w:val="none"/>
        </w:rPr>
      </w:pPr>
      <w:r w:rsidRPr="009D6523">
        <w:rPr>
          <w:color w:val="156082" w:themeColor="accent1"/>
          <w:u w:val="none"/>
        </w:rPr>
        <w:lastRenderedPageBreak/>
        <w:t>Appendix 3A: Foreign Subsidies Regulation</w:t>
      </w:r>
    </w:p>
    <w:p w14:paraId="508DFFA3" w14:textId="77777777" w:rsidR="009D6523" w:rsidRPr="00437F23" w:rsidRDefault="009D6523" w:rsidP="009D6523">
      <w:pPr>
        <w:jc w:val="both"/>
        <w:rPr>
          <w:rFonts w:ascii="Franklin Gothic Book" w:hAnsi="Franklin Gothic Book" w:cs="Arial"/>
          <w:sz w:val="22"/>
          <w:szCs w:val="22"/>
        </w:rPr>
      </w:pPr>
      <w:r w:rsidRPr="00437F23">
        <w:rPr>
          <w:rFonts w:ascii="Franklin Gothic Book" w:hAnsi="Franklin Gothic Book" w:cs="Arial"/>
          <w:sz w:val="22"/>
          <w:szCs w:val="22"/>
        </w:rPr>
        <w:t xml:space="preserve">Tenderers are referred to the provisions of Regulation (EU) 2022/2560 of the European Parliament and of the Council on Foreign Subsidies distorting the Internal Market, in addition to Commission Implementing Regulation (EU) 2023/1441, and their obligation to comply therewith. </w:t>
      </w:r>
      <w:proofErr w:type="gramStart"/>
      <w:r w:rsidRPr="00437F23">
        <w:rPr>
          <w:rFonts w:ascii="Franklin Gothic Book" w:hAnsi="Franklin Gothic Book" w:cs="Arial"/>
          <w:sz w:val="22"/>
          <w:szCs w:val="22"/>
        </w:rPr>
        <w:t>In particular, tenders</w:t>
      </w:r>
      <w:proofErr w:type="gramEnd"/>
      <w:r w:rsidRPr="00437F23">
        <w:rPr>
          <w:rFonts w:ascii="Franklin Gothic Book" w:hAnsi="Franklin Gothic Book" w:cs="Arial"/>
          <w:sz w:val="22"/>
          <w:szCs w:val="22"/>
        </w:rPr>
        <w:t xml:space="preserve"> and candidates should note the requirements under Articles 28 and 29 of Regulation (EU) 2022/2560 relating to the prior notification or declaration of a foreign financial contribution, where the estimated value of the public procurement procedure is equal to or greater than the applicable financial thresholds set out therein. </w:t>
      </w:r>
    </w:p>
    <w:p w14:paraId="7294F3A4" w14:textId="77777777" w:rsidR="009D6523" w:rsidRPr="00437F23" w:rsidRDefault="009D6523" w:rsidP="009D6523">
      <w:pPr>
        <w:rPr>
          <w:rFonts w:ascii="Franklin Gothic Book" w:hAnsi="Franklin Gothic Book" w:cs="Arial"/>
          <w:sz w:val="22"/>
          <w:szCs w:val="22"/>
        </w:rPr>
      </w:pPr>
    </w:p>
    <w:p w14:paraId="5753DC34" w14:textId="77777777" w:rsidR="009D6523" w:rsidRPr="00437F23" w:rsidRDefault="009D6523" w:rsidP="009D6523">
      <w:pPr>
        <w:keepLines/>
        <w:jc w:val="both"/>
        <w:rPr>
          <w:rFonts w:ascii="Franklin Gothic Book" w:hAnsi="Franklin Gothic Book" w:cs="Arial"/>
          <w:sz w:val="22"/>
          <w:szCs w:val="22"/>
        </w:rPr>
      </w:pPr>
      <w:r w:rsidRPr="00437F23">
        <w:rPr>
          <w:rFonts w:ascii="Franklin Gothic Book" w:hAnsi="Franklin Gothic Book" w:cs="Arial"/>
          <w:sz w:val="22"/>
          <w:szCs w:val="22"/>
        </w:rPr>
        <w:t xml:space="preserve">Where the estimated value of the public procurement procedure is equal to or greater than the financial threshold set out at Article 28 of Regulation (EU) 2022/2560, economic operators are required to comply in full </w:t>
      </w:r>
      <w:proofErr w:type="gramStart"/>
      <w:r w:rsidRPr="00437F23">
        <w:rPr>
          <w:rFonts w:ascii="Franklin Gothic Book" w:hAnsi="Franklin Gothic Book" w:cs="Arial"/>
          <w:sz w:val="22"/>
          <w:szCs w:val="22"/>
        </w:rPr>
        <w:t>with</w:t>
      </w:r>
      <w:proofErr w:type="gramEnd"/>
      <w:r w:rsidRPr="00437F23">
        <w:rPr>
          <w:rFonts w:ascii="Franklin Gothic Book" w:hAnsi="Franklin Gothic Book" w:cs="Arial"/>
          <w:sz w:val="22"/>
          <w:szCs w:val="22"/>
        </w:rPr>
        <w:t xml:space="preserve"> their obligations under both that Regulation and Implementing Regulation (EU) 2023/1441. In that regard, economic operators are required to complete the relevant form of declaration or notification that apply to their </w:t>
      </w:r>
      <w:proofErr w:type="gramStart"/>
      <w:r w:rsidRPr="00437F23">
        <w:rPr>
          <w:rFonts w:ascii="Franklin Gothic Book" w:hAnsi="Franklin Gothic Book" w:cs="Arial"/>
          <w:sz w:val="22"/>
          <w:szCs w:val="22"/>
        </w:rPr>
        <w:t>particular circumstances</w:t>
      </w:r>
      <w:proofErr w:type="gramEnd"/>
      <w:r w:rsidRPr="00437F23">
        <w:rPr>
          <w:rFonts w:ascii="Franklin Gothic Book" w:hAnsi="Franklin Gothic Book" w:cs="Arial"/>
          <w:sz w:val="22"/>
          <w:szCs w:val="22"/>
        </w:rPr>
        <w:t>.</w:t>
      </w:r>
    </w:p>
    <w:p w14:paraId="473399DF" w14:textId="77777777" w:rsidR="009D6523" w:rsidRPr="00437F23" w:rsidRDefault="009D6523" w:rsidP="009D6523">
      <w:pPr>
        <w:keepLines/>
        <w:jc w:val="both"/>
        <w:rPr>
          <w:rFonts w:ascii="Calibri" w:hAnsi="Calibri" w:cs="Calibri"/>
          <w:sz w:val="22"/>
          <w:szCs w:val="22"/>
        </w:rPr>
      </w:pPr>
    </w:p>
    <w:p w14:paraId="21A2D7D4" w14:textId="77777777" w:rsidR="009D6523" w:rsidRPr="00437F23" w:rsidRDefault="009D6523" w:rsidP="009D6523">
      <w:pPr>
        <w:keepLines/>
        <w:jc w:val="both"/>
      </w:pPr>
    </w:p>
    <w:p w14:paraId="7F3EB55B" w14:textId="77777777" w:rsidR="009D6523" w:rsidRPr="00437F23" w:rsidRDefault="009D6523" w:rsidP="009D6523">
      <w:pPr>
        <w:keepLines/>
        <w:jc w:val="both"/>
      </w:pPr>
    </w:p>
    <w:p w14:paraId="23C05FFE" w14:textId="77777777" w:rsidR="009D6523" w:rsidRPr="00437F23" w:rsidRDefault="009D6523" w:rsidP="009D6523">
      <w:pPr>
        <w:keepLines/>
        <w:jc w:val="both"/>
      </w:pPr>
    </w:p>
    <w:p w14:paraId="262F5763" w14:textId="77777777" w:rsidR="009D6523" w:rsidRPr="00437F23" w:rsidRDefault="009D6523" w:rsidP="009D6523">
      <w:pPr>
        <w:keepLines/>
        <w:jc w:val="both"/>
      </w:pPr>
    </w:p>
    <w:p w14:paraId="013828B7" w14:textId="77777777" w:rsidR="009D6523" w:rsidRPr="00437F23" w:rsidRDefault="009D6523" w:rsidP="009D6523">
      <w:pPr>
        <w:keepLines/>
        <w:jc w:val="both"/>
      </w:pPr>
    </w:p>
    <w:p w14:paraId="627EAD59" w14:textId="77777777" w:rsidR="009D6523" w:rsidRPr="00437F23" w:rsidRDefault="009D6523" w:rsidP="009D6523">
      <w:pPr>
        <w:keepLines/>
        <w:jc w:val="both"/>
      </w:pPr>
    </w:p>
    <w:p w14:paraId="30CD2A5E" w14:textId="77777777" w:rsidR="009D6523" w:rsidRPr="00437F23" w:rsidRDefault="009D6523" w:rsidP="009D6523">
      <w:pPr>
        <w:keepLines/>
        <w:jc w:val="both"/>
      </w:pPr>
    </w:p>
    <w:p w14:paraId="49DF20D4" w14:textId="77777777" w:rsidR="009D6523" w:rsidRPr="00437F23" w:rsidRDefault="009D6523" w:rsidP="009D6523">
      <w:pPr>
        <w:keepLines/>
        <w:jc w:val="both"/>
      </w:pPr>
    </w:p>
    <w:p w14:paraId="0FFB4633" w14:textId="77777777" w:rsidR="009D6523" w:rsidRPr="00437F23" w:rsidRDefault="009D6523" w:rsidP="009D6523">
      <w:pPr>
        <w:keepLines/>
        <w:jc w:val="both"/>
      </w:pPr>
    </w:p>
    <w:p w14:paraId="35C0DC8F" w14:textId="77777777" w:rsidR="009D6523" w:rsidRPr="00437F23" w:rsidRDefault="009D6523" w:rsidP="009D6523">
      <w:pPr>
        <w:keepLines/>
        <w:jc w:val="both"/>
      </w:pPr>
    </w:p>
    <w:p w14:paraId="42DA1F1C" w14:textId="77777777" w:rsidR="009D6523" w:rsidRPr="00437F23" w:rsidRDefault="009D6523" w:rsidP="009D6523">
      <w:pPr>
        <w:keepLines/>
        <w:jc w:val="both"/>
      </w:pPr>
    </w:p>
    <w:p w14:paraId="44E841C0" w14:textId="77777777" w:rsidR="009D6523" w:rsidRPr="00437F23" w:rsidRDefault="009D6523" w:rsidP="009D6523">
      <w:pPr>
        <w:keepLines/>
        <w:jc w:val="both"/>
      </w:pPr>
    </w:p>
    <w:p w14:paraId="1D2F2EA8" w14:textId="77777777" w:rsidR="009D6523" w:rsidRPr="00437F23" w:rsidRDefault="009D6523" w:rsidP="009D6523">
      <w:pPr>
        <w:keepLines/>
        <w:jc w:val="both"/>
      </w:pPr>
    </w:p>
    <w:p w14:paraId="361D9695" w14:textId="77777777" w:rsidR="009D6523" w:rsidRPr="00437F23" w:rsidRDefault="009D6523" w:rsidP="009D6523">
      <w:pPr>
        <w:keepLines/>
        <w:jc w:val="both"/>
      </w:pPr>
    </w:p>
    <w:p w14:paraId="2826AAC5" w14:textId="77777777" w:rsidR="009D6523" w:rsidRPr="00437F23" w:rsidRDefault="009D6523" w:rsidP="009D6523">
      <w:pPr>
        <w:keepLines/>
        <w:jc w:val="both"/>
      </w:pPr>
    </w:p>
    <w:p w14:paraId="6E721CD5" w14:textId="77777777" w:rsidR="009D6523" w:rsidRPr="00437F23" w:rsidRDefault="009D6523" w:rsidP="009D6523">
      <w:pPr>
        <w:keepLines/>
        <w:jc w:val="both"/>
      </w:pPr>
    </w:p>
    <w:p w14:paraId="2AC90C58" w14:textId="77777777" w:rsidR="009D6523" w:rsidRPr="00437F23" w:rsidRDefault="009D6523" w:rsidP="009D6523">
      <w:pPr>
        <w:keepLines/>
        <w:jc w:val="both"/>
      </w:pPr>
    </w:p>
    <w:p w14:paraId="7DEB5445" w14:textId="77777777" w:rsidR="009D6523" w:rsidRPr="00437F23" w:rsidRDefault="009D6523" w:rsidP="009D6523">
      <w:pPr>
        <w:keepLines/>
        <w:jc w:val="both"/>
      </w:pPr>
    </w:p>
    <w:p w14:paraId="480CE622" w14:textId="77777777" w:rsidR="009D6523" w:rsidRPr="00437F23" w:rsidRDefault="009D6523" w:rsidP="009D6523">
      <w:pPr>
        <w:keepLines/>
        <w:jc w:val="both"/>
      </w:pPr>
    </w:p>
    <w:p w14:paraId="31E584FD" w14:textId="77777777" w:rsidR="009D6523" w:rsidRPr="00437F23" w:rsidRDefault="009D6523" w:rsidP="009D6523">
      <w:pPr>
        <w:keepLines/>
        <w:jc w:val="both"/>
      </w:pPr>
    </w:p>
    <w:p w14:paraId="4D2BA132" w14:textId="77777777" w:rsidR="009D6523" w:rsidRPr="00437F23" w:rsidRDefault="009D6523" w:rsidP="009D6523">
      <w:pPr>
        <w:keepLines/>
        <w:jc w:val="both"/>
      </w:pPr>
    </w:p>
    <w:p w14:paraId="1DD3D95A" w14:textId="77777777" w:rsidR="009D6523" w:rsidRPr="00437F23" w:rsidRDefault="009D6523" w:rsidP="009D6523">
      <w:pPr>
        <w:keepLines/>
        <w:jc w:val="both"/>
      </w:pPr>
    </w:p>
    <w:p w14:paraId="63461188" w14:textId="77777777" w:rsidR="009D6523" w:rsidRPr="00437F23" w:rsidRDefault="009D6523" w:rsidP="009D6523">
      <w:pPr>
        <w:rPr>
          <w:rFonts w:asciiTheme="majorHAnsi" w:eastAsiaTheme="majorEastAsia" w:hAnsiTheme="majorHAnsi" w:cs="Arial"/>
          <w:color w:val="E97132" w:themeColor="accent2"/>
          <w:sz w:val="28"/>
          <w:szCs w:val="28"/>
        </w:rPr>
      </w:pPr>
      <w:r w:rsidRPr="00437F23">
        <w:rPr>
          <w:rFonts w:cs="Arial"/>
          <w:color w:val="E97132" w:themeColor="accent2"/>
          <w:sz w:val="28"/>
          <w:szCs w:val="28"/>
        </w:rPr>
        <w:br w:type="page"/>
      </w:r>
    </w:p>
    <w:p w14:paraId="121B8552" w14:textId="77777777" w:rsidR="009D6523" w:rsidRPr="009D6523" w:rsidRDefault="009D6523" w:rsidP="009D6523">
      <w:pPr>
        <w:pStyle w:val="Heading2"/>
        <w:rPr>
          <w:color w:val="156082" w:themeColor="accent1"/>
          <w:u w:val="none"/>
        </w:rPr>
      </w:pPr>
      <w:r w:rsidRPr="009D6523">
        <w:rPr>
          <w:color w:val="156082" w:themeColor="accent1"/>
          <w:u w:val="none"/>
        </w:rPr>
        <w:lastRenderedPageBreak/>
        <w:t>Appendix 3A: Schedule A</w:t>
      </w:r>
    </w:p>
    <w:p w14:paraId="44D65861" w14:textId="77777777" w:rsidR="009D6523" w:rsidRPr="009D6523" w:rsidRDefault="009D6523" w:rsidP="009D6523">
      <w:pPr>
        <w:pStyle w:val="Heading2"/>
        <w:rPr>
          <w:color w:val="156082" w:themeColor="accent1"/>
          <w:u w:val="none"/>
        </w:rPr>
      </w:pPr>
      <w:r w:rsidRPr="009D6523">
        <w:rPr>
          <w:color w:val="156082" w:themeColor="accent1"/>
          <w:u w:val="none"/>
        </w:rPr>
        <w:t>Declaration of no foreign financial contributions</w:t>
      </w:r>
    </w:p>
    <w:p w14:paraId="6E0966EA" w14:textId="77777777" w:rsidR="009D6523" w:rsidRPr="00437F23" w:rsidRDefault="009D6523" w:rsidP="009D6523">
      <w:pPr>
        <w:spacing w:before="120" w:after="120"/>
        <w:jc w:val="both"/>
        <w:rPr>
          <w:rFonts w:ascii="Franklin Gothic Book" w:hAnsi="Franklin Gothic Book" w:cs="Arial"/>
          <w:i/>
          <w:iCs/>
          <w:sz w:val="22"/>
          <w:szCs w:val="22"/>
        </w:rPr>
      </w:pPr>
      <w:r w:rsidRPr="00437F23">
        <w:rPr>
          <w:rFonts w:ascii="Franklin Gothic Book" w:hAnsi="Franklin Gothic Book" w:cs="Arial"/>
          <w:i/>
          <w:iCs/>
          <w:sz w:val="22"/>
          <w:szCs w:val="22"/>
        </w:rPr>
        <w:t xml:space="preserve">[To be completed by notifying parties where the value of the procurement procedure is equal to or greater than the financial thresholds in Article 28 of Regulation (EU) 2022/2560 and where the notifying party has </w:t>
      </w:r>
      <w:r w:rsidRPr="00437F23">
        <w:rPr>
          <w:rFonts w:ascii="Franklin Gothic Book" w:hAnsi="Franklin Gothic Book" w:cs="Arial"/>
          <w:b/>
          <w:i/>
          <w:iCs/>
          <w:sz w:val="22"/>
          <w:szCs w:val="22"/>
          <w:u w:val="single"/>
        </w:rPr>
        <w:t>not</w:t>
      </w:r>
      <w:r w:rsidRPr="00437F23">
        <w:rPr>
          <w:rFonts w:ascii="Franklin Gothic Book" w:hAnsi="Franklin Gothic Book" w:cs="Arial"/>
          <w:i/>
          <w:iCs/>
          <w:sz w:val="22"/>
          <w:szCs w:val="22"/>
        </w:rPr>
        <w:t xml:space="preserve"> been in receipt of any foreign financial contributions]</w:t>
      </w:r>
    </w:p>
    <w:p w14:paraId="79BE0B80" w14:textId="77777777" w:rsidR="009D6523" w:rsidRPr="00437F23" w:rsidRDefault="009D6523" w:rsidP="009D6523">
      <w:pPr>
        <w:spacing w:before="120" w:after="120"/>
        <w:rPr>
          <w:rFonts w:ascii="Franklin Gothic Book" w:hAnsi="Franklin Gothic Book" w:cs="Arial"/>
          <w:sz w:val="22"/>
          <w:szCs w:val="22"/>
        </w:rPr>
      </w:pPr>
    </w:p>
    <w:p w14:paraId="0ACC2E4E" w14:textId="77777777" w:rsidR="009D6523" w:rsidRPr="00437F23" w:rsidRDefault="009D6523" w:rsidP="009D6523">
      <w:pPr>
        <w:spacing w:before="120" w:after="120"/>
        <w:jc w:val="both"/>
        <w:rPr>
          <w:rFonts w:ascii="Franklin Gothic Book" w:hAnsi="Franklin Gothic Book" w:cs="Arial"/>
          <w:sz w:val="22"/>
          <w:szCs w:val="22"/>
        </w:rPr>
      </w:pPr>
      <w:r w:rsidRPr="00437F23">
        <w:rPr>
          <w:rFonts w:ascii="Franklin Gothic Book" w:hAnsi="Franklin Gothic Book" w:cs="Arial"/>
          <w:b/>
          <w:bCs/>
          <w:sz w:val="22"/>
          <w:szCs w:val="22"/>
        </w:rPr>
        <w:t>TO:</w:t>
      </w:r>
      <w:r w:rsidRPr="00437F23">
        <w:rPr>
          <w:rFonts w:ascii="Franklin Gothic Book" w:hAnsi="Franklin Gothic Book" w:cs="Arial"/>
          <w:sz w:val="22"/>
          <w:szCs w:val="22"/>
        </w:rPr>
        <w:t xml:space="preserve"> </w:t>
      </w:r>
      <w:r w:rsidRPr="00437F23">
        <w:rPr>
          <w:rFonts w:ascii="Franklin Gothic Book" w:hAnsi="Franklin Gothic Book" w:cs="Arial"/>
          <w:sz w:val="22"/>
          <w:szCs w:val="22"/>
        </w:rPr>
        <w:tab/>
      </w:r>
      <w:r w:rsidRPr="00437F23">
        <w:rPr>
          <w:rFonts w:ascii="Franklin Gothic Book" w:hAnsi="Franklin Gothic Book" w:cs="Arial"/>
          <w:b/>
          <w:bCs/>
          <w:sz w:val="22"/>
          <w:szCs w:val="22"/>
        </w:rPr>
        <w:t xml:space="preserve">The Sustainable Energy Authority of Ireland </w:t>
      </w:r>
      <w:r w:rsidRPr="00437F23">
        <w:rPr>
          <w:rFonts w:ascii="Franklin Gothic Book" w:hAnsi="Franklin Gothic Book" w:cs="Arial"/>
          <w:sz w:val="22"/>
          <w:szCs w:val="22"/>
        </w:rPr>
        <w:t>(the “Contracting Authority”)</w:t>
      </w:r>
    </w:p>
    <w:p w14:paraId="5619231A" w14:textId="77777777" w:rsidR="009D6523" w:rsidRPr="00437F23" w:rsidRDefault="009D6523" w:rsidP="009D6523">
      <w:pPr>
        <w:spacing w:before="120" w:after="120"/>
        <w:ind w:left="720" w:hanging="720"/>
        <w:rPr>
          <w:rFonts w:ascii="Franklin Gothic Book" w:hAnsi="Franklin Gothic Book" w:cs="Arial"/>
          <w:sz w:val="22"/>
          <w:szCs w:val="22"/>
        </w:rPr>
      </w:pPr>
      <w:r w:rsidRPr="00437F23">
        <w:rPr>
          <w:rFonts w:ascii="Franklin Gothic Book" w:hAnsi="Franklin Gothic Book" w:cs="Arial"/>
          <w:b/>
          <w:bCs/>
          <w:sz w:val="22"/>
          <w:szCs w:val="22"/>
        </w:rPr>
        <w:t>RE:</w:t>
      </w:r>
      <w:r w:rsidRPr="00437F23">
        <w:rPr>
          <w:rFonts w:ascii="Franklin Gothic Book" w:hAnsi="Franklin Gothic Book" w:cs="Arial"/>
          <w:sz w:val="22"/>
          <w:szCs w:val="22"/>
        </w:rPr>
        <w:tab/>
        <w:t>Request for Tenders for the establishment of a Framework Agreement for the Delivery of Works pursuant to SEAI’s Energy Poverty Programme</w:t>
      </w:r>
    </w:p>
    <w:p w14:paraId="1D648233" w14:textId="77777777" w:rsidR="009D6523" w:rsidRPr="00437F23" w:rsidRDefault="009D6523" w:rsidP="009D6523">
      <w:pPr>
        <w:rPr>
          <w:rFonts w:ascii="Franklin Gothic Book" w:hAnsi="Franklin Gothic Book" w:cs="Arial"/>
          <w:sz w:val="22"/>
          <w:szCs w:val="22"/>
        </w:rPr>
      </w:pPr>
    </w:p>
    <w:p w14:paraId="33E3ABA1" w14:textId="77777777" w:rsidR="009D6523" w:rsidRPr="00437F23" w:rsidRDefault="009D6523" w:rsidP="009D6523">
      <w:pPr>
        <w:rPr>
          <w:rFonts w:ascii="Franklin Gothic Book" w:hAnsi="Franklin Gothic Book" w:cs="Arial"/>
          <w:sz w:val="22"/>
          <w:szCs w:val="22"/>
        </w:rPr>
      </w:pPr>
      <w:r w:rsidRPr="00437F23">
        <w:rPr>
          <w:rFonts w:ascii="Franklin Gothic Book" w:hAnsi="Franklin Gothic Book" w:cs="Arial"/>
          <w:sz w:val="22"/>
          <w:szCs w:val="22"/>
        </w:rPr>
        <w:t>We hereby declare that none of the notifying parties has been in receipt of any foreign financial contributions within the meaning of Regulation (EU) 2022/2560.</w:t>
      </w:r>
    </w:p>
    <w:p w14:paraId="403C15CE" w14:textId="77777777" w:rsidR="009D6523" w:rsidRPr="00437F23" w:rsidRDefault="009D6523" w:rsidP="009D6523">
      <w:pPr>
        <w:rPr>
          <w:rFonts w:ascii="Franklin Gothic Book" w:hAnsi="Franklin Gothic Book"/>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88"/>
        <w:gridCol w:w="6428"/>
      </w:tblGrid>
      <w:tr w:rsidR="009D6523" w:rsidRPr="00437F23" w14:paraId="405CA0B6" w14:textId="77777777" w:rsidTr="005A19FE">
        <w:trPr>
          <w:trHeight w:val="527"/>
        </w:trPr>
        <w:tc>
          <w:tcPr>
            <w:tcW w:w="2388" w:type="dxa"/>
            <w:vAlign w:val="center"/>
          </w:tcPr>
          <w:p w14:paraId="5C1D6344" w14:textId="77777777" w:rsidR="009D6523" w:rsidRPr="00437F23" w:rsidRDefault="009D6523" w:rsidP="005A19FE">
            <w:pPr>
              <w:spacing w:before="120" w:after="120"/>
              <w:jc w:val="both"/>
              <w:rPr>
                <w:rFonts w:ascii="Franklin Gothic Book" w:hAnsi="Franklin Gothic Book" w:cs="Arial"/>
                <w:b/>
                <w:color w:val="156082" w:themeColor="accent1"/>
                <w:sz w:val="22"/>
                <w:szCs w:val="22"/>
              </w:rPr>
            </w:pPr>
            <w:r w:rsidRPr="00437F23">
              <w:rPr>
                <w:rFonts w:ascii="Franklin Gothic Book" w:hAnsi="Franklin Gothic Book" w:cs="Arial"/>
                <w:b/>
                <w:color w:val="156082" w:themeColor="accent1"/>
                <w:sz w:val="22"/>
                <w:szCs w:val="22"/>
              </w:rPr>
              <w:t>Signed:</w:t>
            </w:r>
          </w:p>
        </w:tc>
        <w:tc>
          <w:tcPr>
            <w:tcW w:w="6428" w:type="dxa"/>
            <w:vAlign w:val="center"/>
          </w:tcPr>
          <w:p w14:paraId="6E7602F7" w14:textId="77777777" w:rsidR="009D6523" w:rsidRPr="00437F23" w:rsidRDefault="009D6523" w:rsidP="005A19FE">
            <w:pPr>
              <w:pBdr>
                <w:bottom w:val="dotted" w:sz="4" w:space="1" w:color="auto"/>
              </w:pBdr>
              <w:spacing w:before="120" w:after="120"/>
              <w:jc w:val="both"/>
              <w:rPr>
                <w:rFonts w:ascii="Franklin Gothic Book" w:hAnsi="Franklin Gothic Book" w:cs="Arial"/>
                <w:sz w:val="22"/>
                <w:szCs w:val="22"/>
              </w:rPr>
            </w:pPr>
          </w:p>
        </w:tc>
      </w:tr>
      <w:tr w:rsidR="009D6523" w:rsidRPr="00437F23" w14:paraId="3460E415" w14:textId="77777777" w:rsidTr="005A19FE">
        <w:trPr>
          <w:trHeight w:val="738"/>
        </w:trPr>
        <w:tc>
          <w:tcPr>
            <w:tcW w:w="2388" w:type="dxa"/>
            <w:vAlign w:val="center"/>
          </w:tcPr>
          <w:p w14:paraId="3C8E3E02" w14:textId="77777777" w:rsidR="009D6523" w:rsidRPr="00437F23" w:rsidRDefault="009D6523" w:rsidP="005A19FE">
            <w:pPr>
              <w:spacing w:before="120" w:after="120"/>
              <w:jc w:val="both"/>
              <w:rPr>
                <w:rFonts w:ascii="Franklin Gothic Book" w:hAnsi="Franklin Gothic Book" w:cs="Arial"/>
                <w:color w:val="156082" w:themeColor="accent1"/>
                <w:sz w:val="22"/>
                <w:szCs w:val="22"/>
              </w:rPr>
            </w:pPr>
          </w:p>
        </w:tc>
        <w:tc>
          <w:tcPr>
            <w:tcW w:w="6428" w:type="dxa"/>
            <w:vAlign w:val="center"/>
          </w:tcPr>
          <w:p w14:paraId="37EDAF0A" w14:textId="77777777" w:rsidR="009D6523" w:rsidRPr="00437F23" w:rsidRDefault="009D6523" w:rsidP="005A19FE">
            <w:pPr>
              <w:spacing w:before="120" w:after="120"/>
              <w:jc w:val="both"/>
              <w:rPr>
                <w:rFonts w:ascii="Franklin Gothic Book" w:hAnsi="Franklin Gothic Book" w:cs="Arial"/>
                <w:bCs/>
                <w:color w:val="000000" w:themeColor="text1"/>
                <w:sz w:val="22"/>
                <w:szCs w:val="22"/>
              </w:rPr>
            </w:pPr>
            <w:r w:rsidRPr="00437F23">
              <w:rPr>
                <w:rFonts w:ascii="Franklin Gothic Book" w:hAnsi="Franklin Gothic Book" w:cs="Arial"/>
                <w:bCs/>
                <w:color w:val="000000" w:themeColor="text1"/>
                <w:sz w:val="22"/>
                <w:szCs w:val="22"/>
              </w:rPr>
              <w:t>(Authorised Signatory</w:t>
            </w:r>
            <w:r>
              <w:rPr>
                <w:rFonts w:ascii="Franklin Gothic Book" w:hAnsi="Franklin Gothic Book" w:cs="Arial"/>
                <w:bCs/>
                <w:color w:val="000000" w:themeColor="text1"/>
                <w:sz w:val="22"/>
                <w:szCs w:val="22"/>
              </w:rPr>
              <w:t xml:space="preserve"> </w:t>
            </w:r>
            <w:r w:rsidRPr="00B1140A">
              <w:rPr>
                <w:rFonts w:ascii="Franklin Gothic Book" w:hAnsi="Franklin Gothic Book" w:cs="Arial"/>
                <w:bCs/>
                <w:color w:val="000000" w:themeColor="text1"/>
                <w:sz w:val="22"/>
                <w:szCs w:val="22"/>
                <w:lang w:val="en-IE"/>
              </w:rPr>
              <w:t>being the Director of the Company</w:t>
            </w:r>
            <w:r w:rsidRPr="00437F23">
              <w:rPr>
                <w:rFonts w:ascii="Franklin Gothic Book" w:hAnsi="Franklin Gothic Book" w:cs="Arial"/>
                <w:bCs/>
                <w:color w:val="000000" w:themeColor="text1"/>
                <w:sz w:val="22"/>
                <w:szCs w:val="22"/>
              </w:rPr>
              <w:t>)</w:t>
            </w:r>
          </w:p>
        </w:tc>
      </w:tr>
      <w:tr w:rsidR="009D6523" w:rsidRPr="00437F23" w14:paraId="37284B41" w14:textId="77777777" w:rsidTr="005A19FE">
        <w:trPr>
          <w:trHeight w:val="527"/>
        </w:trPr>
        <w:tc>
          <w:tcPr>
            <w:tcW w:w="2388" w:type="dxa"/>
            <w:vAlign w:val="center"/>
          </w:tcPr>
          <w:p w14:paraId="041ABE1E" w14:textId="77777777" w:rsidR="009D6523" w:rsidRPr="00437F23" w:rsidRDefault="009D6523" w:rsidP="005A19FE">
            <w:pPr>
              <w:spacing w:before="120" w:after="120"/>
              <w:jc w:val="both"/>
              <w:rPr>
                <w:rFonts w:ascii="Franklin Gothic Book" w:hAnsi="Franklin Gothic Book" w:cs="Arial"/>
                <w:color w:val="156082" w:themeColor="accent1"/>
                <w:sz w:val="22"/>
                <w:szCs w:val="22"/>
              </w:rPr>
            </w:pPr>
            <w:r w:rsidRPr="00437F23">
              <w:rPr>
                <w:rFonts w:ascii="Franklin Gothic Book" w:hAnsi="Franklin Gothic Book" w:cs="Arial"/>
                <w:b/>
                <w:color w:val="156082" w:themeColor="accent1"/>
                <w:sz w:val="22"/>
                <w:szCs w:val="22"/>
              </w:rPr>
              <w:t>Print Name</w:t>
            </w:r>
          </w:p>
        </w:tc>
        <w:tc>
          <w:tcPr>
            <w:tcW w:w="6428" w:type="dxa"/>
            <w:vAlign w:val="center"/>
          </w:tcPr>
          <w:p w14:paraId="10FC3920" w14:textId="77777777" w:rsidR="009D6523" w:rsidRPr="00437F23" w:rsidRDefault="009D6523" w:rsidP="005A19FE">
            <w:pPr>
              <w:pBdr>
                <w:bottom w:val="dotted" w:sz="4" w:space="1" w:color="auto"/>
              </w:pBdr>
              <w:spacing w:before="120" w:after="120"/>
              <w:jc w:val="both"/>
              <w:rPr>
                <w:rFonts w:ascii="Franklin Gothic Book" w:hAnsi="Franklin Gothic Book" w:cs="Arial"/>
                <w:sz w:val="22"/>
                <w:szCs w:val="22"/>
              </w:rPr>
            </w:pPr>
          </w:p>
        </w:tc>
      </w:tr>
      <w:tr w:rsidR="009D6523" w:rsidRPr="00437F23" w14:paraId="77355EC2" w14:textId="77777777" w:rsidTr="005A19FE">
        <w:trPr>
          <w:trHeight w:val="512"/>
        </w:trPr>
        <w:tc>
          <w:tcPr>
            <w:tcW w:w="2388" w:type="dxa"/>
            <w:vAlign w:val="center"/>
          </w:tcPr>
          <w:p w14:paraId="1FDBD328" w14:textId="77777777" w:rsidR="009D6523" w:rsidRPr="00437F23" w:rsidRDefault="009D6523" w:rsidP="005A19FE">
            <w:pPr>
              <w:spacing w:before="120" w:after="120"/>
              <w:jc w:val="both"/>
              <w:rPr>
                <w:rFonts w:ascii="Franklin Gothic Book" w:hAnsi="Franklin Gothic Book" w:cs="Arial"/>
                <w:color w:val="156082" w:themeColor="accent1"/>
                <w:sz w:val="22"/>
                <w:szCs w:val="22"/>
              </w:rPr>
            </w:pPr>
            <w:r w:rsidRPr="00437F23">
              <w:rPr>
                <w:rFonts w:ascii="Franklin Gothic Book" w:hAnsi="Franklin Gothic Book" w:cs="Arial"/>
                <w:b/>
                <w:color w:val="156082" w:themeColor="accent1"/>
                <w:sz w:val="22"/>
                <w:szCs w:val="22"/>
              </w:rPr>
              <w:t>Notifying Party</w:t>
            </w:r>
          </w:p>
        </w:tc>
        <w:tc>
          <w:tcPr>
            <w:tcW w:w="6428" w:type="dxa"/>
            <w:vAlign w:val="center"/>
          </w:tcPr>
          <w:p w14:paraId="4F407781" w14:textId="77777777" w:rsidR="009D6523" w:rsidRPr="00437F23" w:rsidRDefault="009D6523" w:rsidP="005A19FE">
            <w:pPr>
              <w:pBdr>
                <w:bottom w:val="dotted" w:sz="4" w:space="1" w:color="auto"/>
              </w:pBdr>
              <w:spacing w:before="120" w:after="120"/>
              <w:jc w:val="both"/>
              <w:rPr>
                <w:rFonts w:ascii="Franklin Gothic Book" w:hAnsi="Franklin Gothic Book" w:cs="Arial"/>
                <w:sz w:val="22"/>
                <w:szCs w:val="22"/>
              </w:rPr>
            </w:pPr>
          </w:p>
        </w:tc>
      </w:tr>
      <w:tr w:rsidR="009D6523" w:rsidRPr="00437F23" w14:paraId="12A32E84" w14:textId="77777777" w:rsidTr="005A19FE">
        <w:trPr>
          <w:trHeight w:val="527"/>
        </w:trPr>
        <w:tc>
          <w:tcPr>
            <w:tcW w:w="2388" w:type="dxa"/>
            <w:vAlign w:val="center"/>
          </w:tcPr>
          <w:p w14:paraId="558142F1" w14:textId="77777777" w:rsidR="009D6523" w:rsidRPr="00437F23" w:rsidRDefault="009D6523" w:rsidP="005A19FE">
            <w:pPr>
              <w:spacing w:before="120" w:after="120"/>
              <w:jc w:val="both"/>
              <w:rPr>
                <w:rFonts w:ascii="Franklin Gothic Book" w:hAnsi="Franklin Gothic Book" w:cs="Arial"/>
                <w:color w:val="156082" w:themeColor="accent1"/>
                <w:sz w:val="22"/>
                <w:szCs w:val="22"/>
              </w:rPr>
            </w:pPr>
            <w:r w:rsidRPr="00437F23">
              <w:rPr>
                <w:rFonts w:ascii="Franklin Gothic Book" w:hAnsi="Franklin Gothic Book" w:cs="Arial"/>
                <w:b/>
                <w:color w:val="156082" w:themeColor="accent1"/>
                <w:sz w:val="22"/>
                <w:szCs w:val="22"/>
              </w:rPr>
              <w:t>Address</w:t>
            </w:r>
          </w:p>
        </w:tc>
        <w:tc>
          <w:tcPr>
            <w:tcW w:w="6428" w:type="dxa"/>
            <w:vAlign w:val="center"/>
          </w:tcPr>
          <w:p w14:paraId="5AF20B2A" w14:textId="77777777" w:rsidR="009D6523" w:rsidRPr="00437F23" w:rsidRDefault="009D6523" w:rsidP="005A19FE">
            <w:pPr>
              <w:pBdr>
                <w:bottom w:val="dotted" w:sz="4" w:space="1" w:color="auto"/>
              </w:pBdr>
              <w:spacing w:before="120" w:after="120"/>
              <w:jc w:val="both"/>
              <w:rPr>
                <w:rFonts w:ascii="Franklin Gothic Book" w:hAnsi="Franklin Gothic Book" w:cs="Arial"/>
                <w:sz w:val="22"/>
                <w:szCs w:val="22"/>
              </w:rPr>
            </w:pPr>
          </w:p>
        </w:tc>
      </w:tr>
      <w:tr w:rsidR="009D6523" w:rsidRPr="00437F23" w14:paraId="5E9B0445" w14:textId="77777777" w:rsidTr="005A19FE">
        <w:trPr>
          <w:trHeight w:val="391"/>
        </w:trPr>
        <w:tc>
          <w:tcPr>
            <w:tcW w:w="2388" w:type="dxa"/>
            <w:vAlign w:val="center"/>
          </w:tcPr>
          <w:p w14:paraId="193C32C8" w14:textId="77777777" w:rsidR="009D6523" w:rsidRPr="00437F23" w:rsidRDefault="009D6523" w:rsidP="005A19FE">
            <w:pPr>
              <w:spacing w:before="120"/>
              <w:jc w:val="both"/>
              <w:rPr>
                <w:rFonts w:ascii="Franklin Gothic Book" w:hAnsi="Franklin Gothic Book" w:cs="Arial"/>
                <w:color w:val="156082" w:themeColor="accent1"/>
                <w:sz w:val="22"/>
                <w:szCs w:val="22"/>
              </w:rPr>
            </w:pPr>
          </w:p>
        </w:tc>
        <w:tc>
          <w:tcPr>
            <w:tcW w:w="6428" w:type="dxa"/>
            <w:vAlign w:val="center"/>
          </w:tcPr>
          <w:p w14:paraId="3574D84E" w14:textId="77777777" w:rsidR="009D6523" w:rsidRPr="00437F23" w:rsidRDefault="009D6523" w:rsidP="005A19FE">
            <w:pPr>
              <w:pBdr>
                <w:bottom w:val="dotted" w:sz="4" w:space="1" w:color="auto"/>
              </w:pBdr>
              <w:spacing w:before="120"/>
              <w:jc w:val="both"/>
              <w:rPr>
                <w:rFonts w:ascii="Franklin Gothic Book" w:hAnsi="Franklin Gothic Book" w:cs="Arial"/>
                <w:sz w:val="22"/>
                <w:szCs w:val="22"/>
              </w:rPr>
            </w:pPr>
          </w:p>
        </w:tc>
      </w:tr>
      <w:tr w:rsidR="009D6523" w:rsidRPr="00437F23" w14:paraId="0C57343C" w14:textId="77777777" w:rsidTr="005A19FE">
        <w:trPr>
          <w:trHeight w:val="406"/>
        </w:trPr>
        <w:tc>
          <w:tcPr>
            <w:tcW w:w="2388" w:type="dxa"/>
            <w:vAlign w:val="center"/>
          </w:tcPr>
          <w:p w14:paraId="7BFFC665" w14:textId="77777777" w:rsidR="009D6523" w:rsidRPr="00437F23" w:rsidRDefault="009D6523" w:rsidP="005A19FE">
            <w:pPr>
              <w:spacing w:before="120"/>
              <w:jc w:val="both"/>
              <w:rPr>
                <w:rFonts w:ascii="Franklin Gothic Book" w:hAnsi="Franklin Gothic Book" w:cs="Arial"/>
                <w:color w:val="156082" w:themeColor="accent1"/>
                <w:sz w:val="22"/>
                <w:szCs w:val="22"/>
              </w:rPr>
            </w:pPr>
            <w:r w:rsidRPr="00437F23">
              <w:rPr>
                <w:rFonts w:ascii="Franklin Gothic Book" w:hAnsi="Franklin Gothic Book" w:cs="Arial"/>
                <w:b/>
                <w:color w:val="156082" w:themeColor="accent1"/>
                <w:sz w:val="22"/>
                <w:szCs w:val="22"/>
              </w:rPr>
              <w:t>Date</w:t>
            </w:r>
          </w:p>
        </w:tc>
        <w:tc>
          <w:tcPr>
            <w:tcW w:w="6428" w:type="dxa"/>
            <w:vAlign w:val="center"/>
          </w:tcPr>
          <w:p w14:paraId="1E6B1026" w14:textId="77777777" w:rsidR="009D6523" w:rsidRPr="00437F23" w:rsidRDefault="009D6523" w:rsidP="005A19FE">
            <w:pPr>
              <w:pBdr>
                <w:bottom w:val="dotted" w:sz="4" w:space="1" w:color="auto"/>
              </w:pBdr>
              <w:spacing w:before="120"/>
              <w:jc w:val="both"/>
              <w:rPr>
                <w:rFonts w:ascii="Franklin Gothic Book" w:hAnsi="Franklin Gothic Book" w:cs="Arial"/>
                <w:sz w:val="22"/>
                <w:szCs w:val="22"/>
              </w:rPr>
            </w:pPr>
          </w:p>
        </w:tc>
      </w:tr>
    </w:tbl>
    <w:p w14:paraId="087B9EA4" w14:textId="77777777" w:rsidR="009D6523" w:rsidRPr="00437F23" w:rsidRDefault="009D6523" w:rsidP="009D6523">
      <w:pPr>
        <w:rPr>
          <w:rFonts w:ascii="Franklin Gothic Book" w:hAnsi="Franklin Gothic Book"/>
          <w:sz w:val="22"/>
          <w:szCs w:val="22"/>
        </w:rPr>
      </w:pPr>
    </w:p>
    <w:p w14:paraId="0981BFF0" w14:textId="77777777" w:rsidR="009D6523" w:rsidRPr="00437F23" w:rsidRDefault="009D6523" w:rsidP="009D6523">
      <w:pPr>
        <w:rPr>
          <w:rFonts w:ascii="Franklin Gothic Book" w:hAnsi="Franklin Gothic Book"/>
          <w:sz w:val="22"/>
          <w:szCs w:val="22"/>
        </w:rPr>
      </w:pPr>
    </w:p>
    <w:p w14:paraId="51AD232B" w14:textId="77777777" w:rsidR="009D6523" w:rsidRPr="00437F23" w:rsidRDefault="009D6523" w:rsidP="009D6523">
      <w:pPr>
        <w:rPr>
          <w:rFonts w:ascii="Franklin Gothic Book" w:hAnsi="Franklin Gothic Book"/>
          <w:sz w:val="22"/>
          <w:szCs w:val="22"/>
        </w:rPr>
      </w:pPr>
    </w:p>
    <w:p w14:paraId="7A2AFF4F" w14:textId="77777777" w:rsidR="009D6523" w:rsidRPr="00437F23" w:rsidRDefault="009D6523" w:rsidP="009D6523">
      <w:pPr>
        <w:rPr>
          <w:rFonts w:ascii="Franklin Gothic Book" w:hAnsi="Franklin Gothic Book"/>
          <w:b/>
          <w:sz w:val="22"/>
          <w:szCs w:val="22"/>
        </w:rPr>
      </w:pPr>
    </w:p>
    <w:p w14:paraId="5E917FF8" w14:textId="77777777" w:rsidR="009D6523" w:rsidRPr="00437F23" w:rsidRDefault="009D6523" w:rsidP="009D6523">
      <w:pPr>
        <w:jc w:val="both"/>
        <w:rPr>
          <w:rFonts w:ascii="Franklin Gothic Book" w:hAnsi="Franklin Gothic Book"/>
          <w:sz w:val="22"/>
          <w:szCs w:val="22"/>
        </w:rPr>
      </w:pPr>
    </w:p>
    <w:p w14:paraId="0EE73A1E" w14:textId="77777777" w:rsidR="009D6523" w:rsidRPr="00437F23" w:rsidRDefault="009D6523" w:rsidP="009D6523">
      <w:pPr>
        <w:rPr>
          <w:rFonts w:ascii="Franklin Gothic Book" w:hAnsi="Franklin Gothic Book"/>
          <w:sz w:val="22"/>
          <w:szCs w:val="22"/>
        </w:rPr>
      </w:pPr>
    </w:p>
    <w:p w14:paraId="57AD4F63" w14:textId="77777777" w:rsidR="009D6523" w:rsidRPr="00437F23" w:rsidRDefault="009D6523" w:rsidP="009D6523">
      <w:pPr>
        <w:jc w:val="both"/>
        <w:rPr>
          <w:rFonts w:ascii="Franklin Gothic Book" w:hAnsi="Franklin Gothic Book"/>
          <w:sz w:val="22"/>
          <w:szCs w:val="22"/>
        </w:rPr>
      </w:pPr>
    </w:p>
    <w:p w14:paraId="2ECB758A" w14:textId="77777777" w:rsidR="009D6523" w:rsidRPr="00437F23" w:rsidRDefault="009D6523" w:rsidP="009D6523">
      <w:pPr>
        <w:rPr>
          <w:rFonts w:ascii="Franklin Gothic Book" w:hAnsi="Franklin Gothic Book"/>
          <w:sz w:val="22"/>
          <w:szCs w:val="22"/>
        </w:rPr>
      </w:pPr>
    </w:p>
    <w:p w14:paraId="4E68EA2D" w14:textId="77777777" w:rsidR="009D6523" w:rsidRPr="00437F23" w:rsidRDefault="009D6523" w:rsidP="009D6523">
      <w:pPr>
        <w:rPr>
          <w:rFonts w:ascii="Franklin Gothic Book" w:hAnsi="Franklin Gothic Book"/>
          <w:sz w:val="22"/>
          <w:szCs w:val="22"/>
        </w:rPr>
      </w:pPr>
    </w:p>
    <w:p w14:paraId="29EC9F49" w14:textId="77777777" w:rsidR="009D6523" w:rsidRPr="00437F23" w:rsidRDefault="009D6523" w:rsidP="009D6523">
      <w:pPr>
        <w:rPr>
          <w:rFonts w:ascii="Franklin Gothic Book" w:hAnsi="Franklin Gothic Book"/>
          <w:sz w:val="22"/>
          <w:szCs w:val="22"/>
        </w:rPr>
      </w:pPr>
    </w:p>
    <w:p w14:paraId="75A76C50" w14:textId="77777777" w:rsidR="009D6523" w:rsidRPr="00437F23" w:rsidRDefault="009D6523" w:rsidP="009D6523">
      <w:pPr>
        <w:rPr>
          <w:rFonts w:ascii="Franklin Gothic Book" w:hAnsi="Franklin Gothic Book"/>
          <w:sz w:val="22"/>
          <w:szCs w:val="22"/>
        </w:rPr>
      </w:pPr>
    </w:p>
    <w:p w14:paraId="32F32D21" w14:textId="77777777" w:rsidR="009D6523" w:rsidRPr="00437F23" w:rsidRDefault="009D6523" w:rsidP="009D6523">
      <w:pPr>
        <w:rPr>
          <w:rFonts w:ascii="Franklin Gothic Book" w:hAnsi="Franklin Gothic Book"/>
          <w:sz w:val="22"/>
          <w:szCs w:val="22"/>
        </w:rPr>
      </w:pPr>
    </w:p>
    <w:p w14:paraId="36170C67" w14:textId="77777777" w:rsidR="009D6523" w:rsidRPr="00437F23" w:rsidRDefault="009D6523" w:rsidP="009D6523">
      <w:pPr>
        <w:rPr>
          <w:rFonts w:ascii="Franklin Gothic Book" w:hAnsi="Franklin Gothic Book"/>
          <w:sz w:val="22"/>
          <w:szCs w:val="22"/>
        </w:rPr>
      </w:pPr>
    </w:p>
    <w:p w14:paraId="2D4394D9" w14:textId="77777777" w:rsidR="009D6523" w:rsidRPr="00437F23" w:rsidRDefault="009D6523" w:rsidP="009D6523">
      <w:pPr>
        <w:rPr>
          <w:rFonts w:ascii="Franklin Gothic Book" w:hAnsi="Franklin Gothic Book"/>
          <w:sz w:val="22"/>
          <w:szCs w:val="22"/>
        </w:rPr>
      </w:pPr>
    </w:p>
    <w:p w14:paraId="14B222F9" w14:textId="77777777" w:rsidR="009D6523" w:rsidRPr="00437F23" w:rsidRDefault="009D6523" w:rsidP="009D6523">
      <w:pPr>
        <w:rPr>
          <w:rFonts w:ascii="Franklin Gothic Book" w:hAnsi="Franklin Gothic Book"/>
          <w:sz w:val="22"/>
          <w:szCs w:val="22"/>
        </w:rPr>
      </w:pPr>
    </w:p>
    <w:p w14:paraId="10F471A4" w14:textId="77777777" w:rsidR="009D6523" w:rsidRPr="00437F23" w:rsidRDefault="009D6523" w:rsidP="009D6523">
      <w:pPr>
        <w:jc w:val="both"/>
        <w:rPr>
          <w:rFonts w:ascii="Franklin Gothic Book" w:hAnsi="Franklin Gothic Book"/>
          <w:sz w:val="22"/>
          <w:szCs w:val="22"/>
        </w:rPr>
      </w:pPr>
    </w:p>
    <w:p w14:paraId="0CB8697D" w14:textId="77777777" w:rsidR="009D6523" w:rsidRPr="00437F23" w:rsidRDefault="009D6523" w:rsidP="009D6523">
      <w:pPr>
        <w:jc w:val="both"/>
        <w:rPr>
          <w:rFonts w:ascii="Franklin Gothic Book" w:hAnsi="Franklin Gothic Book"/>
          <w:sz w:val="22"/>
          <w:szCs w:val="22"/>
        </w:rPr>
      </w:pPr>
    </w:p>
    <w:p w14:paraId="19B389C6" w14:textId="77777777" w:rsidR="009D6523" w:rsidRPr="00437F23" w:rsidRDefault="009D6523" w:rsidP="009D6523">
      <w:pPr>
        <w:jc w:val="both"/>
      </w:pPr>
    </w:p>
    <w:p w14:paraId="17B92E99" w14:textId="77777777" w:rsidR="009D6523" w:rsidRPr="00437F23" w:rsidRDefault="009D6523" w:rsidP="009D6523">
      <w:pPr>
        <w:jc w:val="both"/>
      </w:pPr>
    </w:p>
    <w:p w14:paraId="363D69DE" w14:textId="77777777" w:rsidR="009D6523" w:rsidRPr="00437F23" w:rsidRDefault="009D6523" w:rsidP="009D6523">
      <w:pPr>
        <w:jc w:val="both"/>
      </w:pPr>
    </w:p>
    <w:p w14:paraId="6D132BA8" w14:textId="77777777" w:rsidR="009D6523" w:rsidRPr="00437F23" w:rsidRDefault="009D6523" w:rsidP="009D6523">
      <w:pPr>
        <w:rPr>
          <w:rFonts w:asciiTheme="majorHAnsi" w:eastAsiaTheme="majorEastAsia" w:hAnsiTheme="majorHAnsi" w:cs="Arial"/>
          <w:color w:val="E97132" w:themeColor="accent2"/>
          <w:sz w:val="28"/>
          <w:szCs w:val="28"/>
        </w:rPr>
      </w:pPr>
      <w:r w:rsidRPr="00437F23">
        <w:rPr>
          <w:rFonts w:cs="Arial"/>
          <w:color w:val="E97132" w:themeColor="accent2"/>
          <w:sz w:val="28"/>
          <w:szCs w:val="28"/>
        </w:rPr>
        <w:br w:type="page"/>
      </w:r>
    </w:p>
    <w:p w14:paraId="137ECD36" w14:textId="77777777" w:rsidR="009D6523" w:rsidRPr="009D6523" w:rsidRDefault="009D6523" w:rsidP="009D6523">
      <w:pPr>
        <w:pStyle w:val="Heading2"/>
        <w:rPr>
          <w:color w:val="156082" w:themeColor="accent1"/>
          <w:u w:val="none"/>
        </w:rPr>
      </w:pPr>
      <w:r w:rsidRPr="009D6523">
        <w:rPr>
          <w:color w:val="156082" w:themeColor="accent1"/>
          <w:u w:val="none"/>
        </w:rPr>
        <w:lastRenderedPageBreak/>
        <w:t>Appendix 4: Declaration as to Personal Circumstances of Tenderer</w:t>
      </w:r>
    </w:p>
    <w:p w14:paraId="029349CB" w14:textId="77777777" w:rsidR="009D6523" w:rsidRPr="00437F23" w:rsidRDefault="009D6523" w:rsidP="009D6523">
      <w:pPr>
        <w:keepLines/>
        <w:spacing w:after="120" w:line="276" w:lineRule="auto"/>
        <w:ind w:left="720" w:hanging="720"/>
        <w:jc w:val="both"/>
        <w:rPr>
          <w:rFonts w:ascii="Franklin Gothic Book" w:hAnsi="Franklin Gothic Book" w:cs="Arial"/>
          <w:sz w:val="22"/>
          <w:szCs w:val="22"/>
        </w:rPr>
      </w:pPr>
      <w:r w:rsidRPr="00437F23">
        <w:rPr>
          <w:rFonts w:ascii="Franklin Gothic Book" w:hAnsi="Franklin Gothic Book" w:cs="Arial"/>
          <w:b/>
          <w:bCs/>
          <w:color w:val="156082" w:themeColor="accent1"/>
          <w:sz w:val="22"/>
          <w:szCs w:val="22"/>
        </w:rPr>
        <w:t>Re:</w:t>
      </w:r>
      <w:r w:rsidRPr="00437F23">
        <w:rPr>
          <w:rFonts w:ascii="Franklin Gothic Book" w:hAnsi="Franklin Gothic Book" w:cs="Arial"/>
          <w:b/>
          <w:bCs/>
          <w:color w:val="E97132" w:themeColor="accent2"/>
          <w:sz w:val="22"/>
          <w:szCs w:val="22"/>
        </w:rPr>
        <w:tab/>
      </w:r>
      <w:r w:rsidRPr="00437F23">
        <w:rPr>
          <w:rFonts w:ascii="Franklin Gothic Book" w:hAnsi="Franklin Gothic Book" w:cs="Arial"/>
          <w:sz w:val="22"/>
          <w:szCs w:val="22"/>
        </w:rPr>
        <w:t>Request for Tenders for the establishment of a Framework Agreement for the Delivery of Works pursuant to SEAI’s Energy Poverty Programme</w:t>
      </w:r>
    </w:p>
    <w:p w14:paraId="6782948F" w14:textId="77777777" w:rsidR="009D6523" w:rsidRPr="00437F23" w:rsidRDefault="009D6523" w:rsidP="009D6523">
      <w:pPr>
        <w:tabs>
          <w:tab w:val="left" w:pos="1701"/>
        </w:tabs>
        <w:spacing w:after="120" w:line="276" w:lineRule="auto"/>
        <w:jc w:val="both"/>
        <w:rPr>
          <w:rFonts w:ascii="Franklin Gothic Book" w:hAnsi="Franklin Gothic Book" w:cs="Arial"/>
          <w:sz w:val="22"/>
          <w:szCs w:val="22"/>
        </w:rPr>
      </w:pPr>
      <w:r w:rsidRPr="00437F23">
        <w:rPr>
          <w:rFonts w:ascii="Franklin Gothic Book" w:hAnsi="Franklin Gothic Book" w:cs="Arial"/>
          <w:b/>
          <w:sz w:val="22"/>
          <w:szCs w:val="22"/>
        </w:rPr>
        <w:t>NAME:</w:t>
      </w:r>
      <w:r w:rsidRPr="00437F23">
        <w:rPr>
          <w:rFonts w:ascii="Franklin Gothic Book" w:hAnsi="Franklin Gothic Book" w:cs="Arial"/>
          <w:sz w:val="22"/>
          <w:szCs w:val="22"/>
        </w:rPr>
        <w:t xml:space="preserve">   </w:t>
      </w:r>
      <w:r w:rsidRPr="00437F23">
        <w:rPr>
          <w:rFonts w:ascii="Franklin Gothic Book" w:hAnsi="Franklin Gothic Book" w:cs="Arial"/>
          <w:sz w:val="22"/>
          <w:szCs w:val="22"/>
        </w:rPr>
        <w:tab/>
      </w:r>
      <w:r w:rsidRPr="00437F23">
        <w:rPr>
          <w:rFonts w:ascii="Franklin Gothic Book" w:hAnsi="Franklin Gothic Book" w:cs="Arial"/>
          <w:sz w:val="22"/>
          <w:szCs w:val="22"/>
          <w:u w:val="single"/>
        </w:rPr>
        <w:fldChar w:fldCharType="begin">
          <w:ffData>
            <w:name w:val=""/>
            <w:enabled/>
            <w:calcOnExit w:val="0"/>
            <w:textInput>
              <w:default w:val="[Click here and insert name]"/>
            </w:textInput>
          </w:ffData>
        </w:fldChar>
      </w:r>
      <w:r w:rsidRPr="00437F23">
        <w:rPr>
          <w:rFonts w:ascii="Franklin Gothic Book" w:hAnsi="Franklin Gothic Book" w:cs="Arial"/>
          <w:sz w:val="22"/>
          <w:szCs w:val="22"/>
          <w:u w:val="single"/>
        </w:rPr>
        <w:instrText xml:space="preserve"> FORMTEXT </w:instrText>
      </w:r>
      <w:r w:rsidRPr="00437F23">
        <w:rPr>
          <w:rFonts w:ascii="Franklin Gothic Book" w:hAnsi="Franklin Gothic Book" w:cs="Arial"/>
          <w:sz w:val="22"/>
          <w:szCs w:val="22"/>
          <w:u w:val="single"/>
        </w:rPr>
      </w:r>
      <w:r w:rsidRPr="00437F23">
        <w:rPr>
          <w:rFonts w:ascii="Franklin Gothic Book" w:hAnsi="Franklin Gothic Book" w:cs="Arial"/>
          <w:sz w:val="22"/>
          <w:szCs w:val="22"/>
          <w:u w:val="single"/>
        </w:rPr>
        <w:fldChar w:fldCharType="separate"/>
      </w:r>
      <w:r w:rsidRPr="00B40EC4">
        <w:rPr>
          <w:rFonts w:ascii="Franklin Gothic Book" w:hAnsi="Franklin Gothic Book" w:cs="Arial"/>
          <w:sz w:val="22"/>
          <w:szCs w:val="22"/>
          <w:u w:val="single"/>
        </w:rPr>
        <w:t>[Click here and insert name]</w:t>
      </w:r>
      <w:r w:rsidRPr="00437F23">
        <w:rPr>
          <w:rFonts w:ascii="Franklin Gothic Book" w:hAnsi="Franklin Gothic Book" w:cs="Arial"/>
          <w:sz w:val="22"/>
          <w:szCs w:val="22"/>
          <w:u w:val="single"/>
        </w:rPr>
        <w:fldChar w:fldCharType="end"/>
      </w:r>
    </w:p>
    <w:p w14:paraId="178A2B6A" w14:textId="77777777" w:rsidR="009D6523" w:rsidRPr="00437F23" w:rsidRDefault="009D6523" w:rsidP="009D6523">
      <w:pPr>
        <w:tabs>
          <w:tab w:val="left" w:pos="1701"/>
        </w:tabs>
        <w:spacing w:after="120" w:line="276" w:lineRule="auto"/>
        <w:jc w:val="both"/>
        <w:rPr>
          <w:rFonts w:ascii="Franklin Gothic Book" w:hAnsi="Franklin Gothic Book" w:cs="Arial"/>
          <w:sz w:val="22"/>
          <w:szCs w:val="22"/>
        </w:rPr>
      </w:pPr>
      <w:r w:rsidRPr="00437F23">
        <w:rPr>
          <w:rFonts w:ascii="Franklin Gothic Book" w:hAnsi="Franklin Gothic Book" w:cs="Arial"/>
          <w:b/>
          <w:sz w:val="22"/>
          <w:szCs w:val="22"/>
        </w:rPr>
        <w:t>ADDRESS:</w:t>
      </w:r>
      <w:r w:rsidRPr="00437F23">
        <w:rPr>
          <w:rFonts w:ascii="Franklin Gothic Book" w:hAnsi="Franklin Gothic Book" w:cs="Arial"/>
          <w:sz w:val="22"/>
          <w:szCs w:val="22"/>
        </w:rPr>
        <w:t xml:space="preserve"> </w:t>
      </w:r>
      <w:r w:rsidRPr="00437F23">
        <w:rPr>
          <w:rFonts w:ascii="Franklin Gothic Book" w:hAnsi="Franklin Gothic Book" w:cs="Arial"/>
          <w:sz w:val="22"/>
          <w:szCs w:val="22"/>
        </w:rPr>
        <w:tab/>
      </w:r>
      <w:r w:rsidRPr="00437F23">
        <w:rPr>
          <w:rFonts w:ascii="Franklin Gothic Book" w:hAnsi="Franklin Gothic Book" w:cs="Arial"/>
          <w:sz w:val="22"/>
          <w:szCs w:val="22"/>
          <w:u w:val="single"/>
        </w:rPr>
        <w:fldChar w:fldCharType="begin">
          <w:ffData>
            <w:name w:val=""/>
            <w:enabled/>
            <w:calcOnExit w:val="0"/>
            <w:textInput>
              <w:default w:val="[Click here and insert address]"/>
            </w:textInput>
          </w:ffData>
        </w:fldChar>
      </w:r>
      <w:r w:rsidRPr="00437F23">
        <w:rPr>
          <w:rFonts w:ascii="Franklin Gothic Book" w:hAnsi="Franklin Gothic Book" w:cs="Arial"/>
          <w:sz w:val="22"/>
          <w:szCs w:val="22"/>
          <w:u w:val="single"/>
        </w:rPr>
        <w:instrText xml:space="preserve"> FORMTEXT </w:instrText>
      </w:r>
      <w:r w:rsidRPr="00437F23">
        <w:rPr>
          <w:rFonts w:ascii="Franklin Gothic Book" w:hAnsi="Franklin Gothic Book" w:cs="Arial"/>
          <w:sz w:val="22"/>
          <w:szCs w:val="22"/>
          <w:u w:val="single"/>
        </w:rPr>
      </w:r>
      <w:r w:rsidRPr="00437F23">
        <w:rPr>
          <w:rFonts w:ascii="Franklin Gothic Book" w:hAnsi="Franklin Gothic Book" w:cs="Arial"/>
          <w:sz w:val="22"/>
          <w:szCs w:val="22"/>
          <w:u w:val="single"/>
        </w:rPr>
        <w:fldChar w:fldCharType="separate"/>
      </w:r>
      <w:r w:rsidRPr="00B40EC4">
        <w:rPr>
          <w:rFonts w:ascii="Franklin Gothic Book" w:hAnsi="Franklin Gothic Book" w:cs="Arial"/>
          <w:sz w:val="22"/>
          <w:szCs w:val="22"/>
          <w:u w:val="single"/>
        </w:rPr>
        <w:t>[Click here and insert address]</w:t>
      </w:r>
      <w:r w:rsidRPr="00437F23">
        <w:rPr>
          <w:rFonts w:ascii="Franklin Gothic Book" w:hAnsi="Franklin Gothic Book" w:cs="Arial"/>
          <w:sz w:val="22"/>
          <w:szCs w:val="22"/>
          <w:u w:val="single"/>
        </w:rPr>
        <w:fldChar w:fldCharType="end"/>
      </w:r>
    </w:p>
    <w:p w14:paraId="2AB0367C" w14:textId="77777777" w:rsidR="009D6523" w:rsidRPr="00B40EC4" w:rsidRDefault="009D6523" w:rsidP="009D6523">
      <w:pPr>
        <w:spacing w:after="120"/>
        <w:jc w:val="both"/>
        <w:rPr>
          <w:rFonts w:ascii="Franklin Gothic Book" w:hAnsi="Franklin Gothic Book" w:cs="Arial"/>
          <w:sz w:val="22"/>
          <w:szCs w:val="22"/>
        </w:rPr>
      </w:pPr>
      <w:r w:rsidRPr="00B40EC4">
        <w:rPr>
          <w:rFonts w:ascii="Franklin Gothic Book" w:hAnsi="Franklin Gothic Book" w:cs="Arial"/>
          <w:sz w:val="22"/>
          <w:szCs w:val="22"/>
        </w:rPr>
        <w:t xml:space="preserve">I, </w:t>
      </w:r>
      <w:r w:rsidRPr="00437F23">
        <w:rPr>
          <w:rFonts w:ascii="Franklin Gothic Book" w:hAnsi="Franklin Gothic Book" w:cs="Arial"/>
          <w:sz w:val="22"/>
          <w:szCs w:val="22"/>
        </w:rPr>
        <w:fldChar w:fldCharType="begin">
          <w:ffData>
            <w:name w:val=""/>
            <w:enabled/>
            <w:calcOnExit w:val="0"/>
            <w:textInput>
              <w:default w:val="[Click here and insert name of Declarant]"/>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Declarant]</w:t>
      </w:r>
      <w:r w:rsidRPr="00437F23">
        <w:rPr>
          <w:rFonts w:ascii="Franklin Gothic Book" w:hAnsi="Franklin Gothic Book" w:cs="Arial"/>
          <w:sz w:val="22"/>
          <w:szCs w:val="22"/>
        </w:rPr>
        <w:fldChar w:fldCharType="end"/>
      </w:r>
      <w:r w:rsidRPr="00437F23">
        <w:rPr>
          <w:rFonts w:ascii="Franklin Gothic Book" w:hAnsi="Franklin Gothic Book" w:cs="Arial"/>
          <w:sz w:val="22"/>
          <w:szCs w:val="22"/>
        </w:rPr>
        <w:t>,</w:t>
      </w:r>
      <w:r w:rsidRPr="00437F23">
        <w:rPr>
          <w:rFonts w:ascii="Franklin Gothic Book" w:hAnsi="Franklin Gothic Book" w:cs="Arial"/>
          <w:i/>
          <w:sz w:val="22"/>
          <w:szCs w:val="22"/>
        </w:rPr>
        <w:t xml:space="preserve"> </w:t>
      </w:r>
      <w:r w:rsidRPr="00B40EC4">
        <w:rPr>
          <w:rFonts w:ascii="Franklin Gothic Book" w:hAnsi="Franklin Gothic Book" w:cs="Arial"/>
          <w:sz w:val="22"/>
          <w:szCs w:val="22"/>
        </w:rPr>
        <w:t xml:space="preserve">of </w:t>
      </w: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do solemnly and sincerely declare that:</w:t>
      </w:r>
    </w:p>
    <w:p w14:paraId="4526F6A2" w14:textId="77777777" w:rsidR="009D6523" w:rsidRPr="00B40EC4" w:rsidRDefault="009D6523" w:rsidP="009D6523">
      <w:pPr>
        <w:pStyle w:val="ListParagraph"/>
        <w:numPr>
          <w:ilvl w:val="0"/>
          <w:numId w:val="1"/>
        </w:numPr>
        <w:contextualSpacing w:val="0"/>
        <w:jc w:val="both"/>
        <w:rPr>
          <w:rFonts w:ascii="Franklin Gothic Book" w:hAnsi="Franklin Gothic Book" w:cs="Arial"/>
          <w:sz w:val="22"/>
          <w:szCs w:val="22"/>
        </w:rPr>
      </w:pPr>
      <w:r w:rsidRPr="00B40EC4">
        <w:rPr>
          <w:rFonts w:ascii="Franklin Gothic Book" w:hAnsi="Franklin Gothic Book" w:cs="Arial"/>
          <w:sz w:val="22"/>
          <w:szCs w:val="22"/>
        </w:rPr>
        <w:t xml:space="preserve">I am a </w:t>
      </w:r>
      <w:r w:rsidRPr="00437F23">
        <w:rPr>
          <w:rFonts w:ascii="Franklin Gothic Book" w:hAnsi="Franklin Gothic Book" w:cs="Arial"/>
          <w:sz w:val="22"/>
          <w:szCs w:val="22"/>
        </w:rPr>
        <w:fldChar w:fldCharType="begin">
          <w:ffData>
            <w:name w:val=""/>
            <w:enabled/>
            <w:calcOnExit w:val="0"/>
            <w:textInput>
              <w:default w:val="[insert role of Declarant]"/>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[insert role of Declarant]</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of </w:t>
      </w: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and am authorized by </w:t>
      </w: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to make this declaration which relates to a tender (“the Tender”) submitted by </w:t>
      </w: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in response to an RFT dated titled </w:t>
      </w:r>
      <w:r w:rsidRPr="00437F23">
        <w:rPr>
          <w:rFonts w:ascii="Franklin Gothic Book" w:hAnsi="Franklin Gothic Book" w:cs="Arial"/>
          <w:sz w:val="22"/>
          <w:szCs w:val="22"/>
        </w:rPr>
        <w:fldChar w:fldCharType="begin">
          <w:ffData>
            <w:name w:val=""/>
            <w:enabled/>
            <w:calcOnExit w:val="0"/>
            <w:textInput>
              <w:default w:val="[insert description of competition]"/>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[insert description of competition]</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published by </w:t>
      </w:r>
      <w:r w:rsidRPr="00437F23">
        <w:rPr>
          <w:rFonts w:ascii="Franklin Gothic Book" w:hAnsi="Franklin Gothic Book" w:cs="Arial"/>
          <w:sz w:val="22"/>
          <w:szCs w:val="22"/>
        </w:rPr>
        <w:fldChar w:fldCharType="begin">
          <w:ffData>
            <w:name w:val=""/>
            <w:enabled/>
            <w:calcOnExit w:val="0"/>
            <w:textInput>
              <w:default w:val="[insert name of contracting author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[insert name of contracting authority]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(“the Contracting Authority”).</w:t>
      </w:r>
    </w:p>
    <w:p w14:paraId="02D0788D" w14:textId="77777777" w:rsidR="009D6523" w:rsidRPr="00B40EC4" w:rsidRDefault="009D6523" w:rsidP="009D6523">
      <w:pPr>
        <w:pStyle w:val="ListParagraph"/>
        <w:numPr>
          <w:ilvl w:val="0"/>
          <w:numId w:val="1"/>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 xml:space="preserve">Neither </w:t>
      </w: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nor any person who is a member of the administrative, management or supervisory body of </w:t>
      </w: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nor any person who has powers of representation, decision or control in </w:t>
      </w: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has:</w:t>
      </w:r>
    </w:p>
    <w:p w14:paraId="12AD6895" w14:textId="77777777" w:rsidR="009D6523" w:rsidRPr="00B40EC4" w:rsidRDefault="009D6523" w:rsidP="009D6523">
      <w:pPr>
        <w:pStyle w:val="ListParagraph"/>
        <w:numPr>
          <w:ilvl w:val="0"/>
          <w:numId w:val="2"/>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ever been the subject of a conviction for participation in a criminal organisation, as defined in Article 2 of Council Framework Decision 2008/841/JHA.</w:t>
      </w:r>
    </w:p>
    <w:p w14:paraId="2191C7D1" w14:textId="77777777" w:rsidR="009D6523" w:rsidRPr="00B40EC4" w:rsidRDefault="009D6523" w:rsidP="009D6523">
      <w:pPr>
        <w:pStyle w:val="ListParagraph"/>
        <w:numPr>
          <w:ilvl w:val="0"/>
          <w:numId w:val="2"/>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 xml:space="preserve">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 </w:t>
      </w: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is established.</w:t>
      </w:r>
    </w:p>
    <w:p w14:paraId="70AB636E" w14:textId="77777777" w:rsidR="009D6523" w:rsidRPr="00B40EC4" w:rsidRDefault="009D6523" w:rsidP="009D6523">
      <w:pPr>
        <w:pStyle w:val="ListParagraph"/>
        <w:numPr>
          <w:ilvl w:val="0"/>
          <w:numId w:val="2"/>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 xml:space="preserve"> ever been the subject of a conviction for fraud within the meaning of Article 1 of the Convention on the protection of the European Communities’ financial interests.</w:t>
      </w:r>
    </w:p>
    <w:p w14:paraId="7A12703D" w14:textId="77777777" w:rsidR="009D6523" w:rsidRPr="00B40EC4" w:rsidRDefault="009D6523" w:rsidP="009D6523">
      <w:pPr>
        <w:pStyle w:val="ListParagraph"/>
        <w:numPr>
          <w:ilvl w:val="0"/>
          <w:numId w:val="2"/>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14:paraId="3068C8FA" w14:textId="77777777" w:rsidR="009D6523" w:rsidRPr="00B40EC4" w:rsidRDefault="009D6523" w:rsidP="009D6523">
      <w:pPr>
        <w:pStyle w:val="ListParagraph"/>
        <w:numPr>
          <w:ilvl w:val="0"/>
          <w:numId w:val="2"/>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ever been the subject of a conviction for money laundering or terrorist financing, as defined in Article 1 of Directive 2005/60/EC of the European Parliament and of the Council.</w:t>
      </w:r>
    </w:p>
    <w:p w14:paraId="3EF2D931" w14:textId="77777777" w:rsidR="009D6523" w:rsidRPr="00B40EC4" w:rsidRDefault="009D6523" w:rsidP="009D6523">
      <w:pPr>
        <w:pStyle w:val="ListParagraph"/>
        <w:numPr>
          <w:ilvl w:val="0"/>
          <w:numId w:val="2"/>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ever been the subject of a conviction for child labour and other forms of trafficking in human beings as defined in Article 2 of Directive 2011/36/EU of the European Parliament and of the Council.</w:t>
      </w:r>
    </w:p>
    <w:p w14:paraId="0582F363" w14:textId="77777777" w:rsidR="009D6523" w:rsidRPr="00B40EC4" w:rsidRDefault="009D6523" w:rsidP="009D6523">
      <w:pPr>
        <w:pStyle w:val="ListParagraph"/>
        <w:numPr>
          <w:ilvl w:val="0"/>
          <w:numId w:val="1"/>
        </w:numPr>
        <w:spacing w:after="120"/>
        <w:contextualSpacing w:val="0"/>
        <w:jc w:val="both"/>
        <w:rPr>
          <w:rFonts w:ascii="Franklin Gothic Book" w:hAnsi="Franklin Gothic Book" w:cs="Arial"/>
          <w:sz w:val="22"/>
          <w:szCs w:val="22"/>
        </w:rPr>
      </w:pP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w:t>
      </w:r>
    </w:p>
    <w:p w14:paraId="0BBFD47D" w14:textId="77777777" w:rsidR="009D6523" w:rsidRPr="00437F23" w:rsidRDefault="009D6523" w:rsidP="009D6523">
      <w:pPr>
        <w:numPr>
          <w:ilvl w:val="0"/>
          <w:numId w:val="3"/>
        </w:numPr>
        <w:spacing w:after="120"/>
        <w:ind w:left="1134" w:right="47" w:hanging="283"/>
        <w:jc w:val="both"/>
        <w:rPr>
          <w:rFonts w:ascii="Franklin Gothic Book" w:hAnsi="Franklin Gothic Book" w:cs="Arial"/>
          <w:sz w:val="22"/>
          <w:szCs w:val="22"/>
        </w:rPr>
      </w:pPr>
      <w:r w:rsidRPr="00437F23">
        <w:rPr>
          <w:rFonts w:ascii="Franklin Gothic Book" w:hAnsi="Franklin Gothic Book" w:cs="Arial"/>
          <w:sz w:val="22"/>
          <w:szCs w:val="22"/>
        </w:rPr>
        <w:t>is not in breach and has not breached its obligations relating to the payment of taxes or social security contributions.</w:t>
      </w:r>
    </w:p>
    <w:p w14:paraId="594789BD" w14:textId="77777777" w:rsidR="009D6523" w:rsidRPr="00437F23" w:rsidRDefault="009D6523" w:rsidP="009D6523">
      <w:pPr>
        <w:numPr>
          <w:ilvl w:val="0"/>
          <w:numId w:val="3"/>
        </w:numPr>
        <w:spacing w:after="120"/>
        <w:ind w:left="1134" w:right="47" w:hanging="283"/>
        <w:jc w:val="both"/>
        <w:rPr>
          <w:rFonts w:ascii="Franklin Gothic Book" w:hAnsi="Franklin Gothic Book" w:cs="Arial"/>
          <w:sz w:val="22"/>
          <w:szCs w:val="22"/>
        </w:rPr>
      </w:pPr>
      <w:r w:rsidRPr="00437F23">
        <w:rPr>
          <w:rFonts w:ascii="Franklin Gothic Book" w:hAnsi="Franklin Gothic Book" w:cs="Arial"/>
          <w:sz w:val="22"/>
          <w:szCs w:val="22"/>
        </w:rPr>
        <w:t>has carried out the preparation of the Tender independently.</w:t>
      </w:r>
    </w:p>
    <w:p w14:paraId="287BF8B2" w14:textId="77777777" w:rsidR="009D6523" w:rsidRPr="00B40EC4" w:rsidRDefault="009D6523" w:rsidP="009D6523">
      <w:pPr>
        <w:pStyle w:val="ListParagraph"/>
        <w:numPr>
          <w:ilvl w:val="0"/>
          <w:numId w:val="1"/>
        </w:numPr>
        <w:spacing w:after="120"/>
        <w:contextualSpacing w:val="0"/>
        <w:jc w:val="both"/>
        <w:rPr>
          <w:rFonts w:ascii="Franklin Gothic Book" w:hAnsi="Franklin Gothic Book" w:cs="Arial"/>
          <w:sz w:val="22"/>
          <w:szCs w:val="22"/>
        </w:rPr>
      </w:pP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w:t>
      </w:r>
    </w:p>
    <w:p w14:paraId="370080C2" w14:textId="77777777" w:rsidR="009D6523" w:rsidRPr="00B40EC4" w:rsidRDefault="009D6523" w:rsidP="009D6523">
      <w:pPr>
        <w:pStyle w:val="ListParagraph"/>
        <w:numPr>
          <w:ilvl w:val="0"/>
          <w:numId w:val="4"/>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has, in the performance of all public contracts, complied with applicable obligations in the field of environmental</w:t>
      </w:r>
      <w:r w:rsidRPr="00437F23">
        <w:rPr>
          <w:rFonts w:ascii="Franklin Gothic Book" w:hAnsi="Franklin Gothic Book" w:cs="Arial"/>
          <w:sz w:val="22"/>
          <w:szCs w:val="22"/>
        </w:rPr>
        <w:t xml:space="preserve"> </w:t>
      </w:r>
      <w:r w:rsidRPr="00B40EC4">
        <w:rPr>
          <w:rFonts w:ascii="Franklin Gothic Book" w:hAnsi="Franklin Gothic Book" w:cs="Arial"/>
          <w:sz w:val="22"/>
          <w:szCs w:val="22"/>
        </w:rPr>
        <w:t xml:space="preserve">social and labour law that apply at the place where the works are carried out or the services provided, that have been established by EU law, national law, collective agreements or by international, environmental, social and labour law </w:t>
      </w:r>
      <w:r w:rsidRPr="00B40EC4">
        <w:rPr>
          <w:rFonts w:ascii="Franklin Gothic Book" w:hAnsi="Franklin Gothic Book" w:cs="Arial"/>
          <w:sz w:val="22"/>
          <w:szCs w:val="22"/>
        </w:rPr>
        <w:lastRenderedPageBreak/>
        <w:t xml:space="preserve">listed in Schedule 7 of the European Union (Award of Public Authority Contracts) Regulations 2016 (Statutory Instrument 284 of 2016).     </w:t>
      </w:r>
    </w:p>
    <w:p w14:paraId="29585FE1" w14:textId="77777777" w:rsidR="009D6523" w:rsidRPr="00B40EC4" w:rsidRDefault="009D6523" w:rsidP="009D6523">
      <w:pPr>
        <w:pStyle w:val="ListParagraph"/>
        <w:numPr>
          <w:ilvl w:val="0"/>
          <w:numId w:val="4"/>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14:paraId="3E630691" w14:textId="77777777" w:rsidR="009D6523" w:rsidRPr="00B40EC4" w:rsidRDefault="009D6523" w:rsidP="009D6523">
      <w:pPr>
        <w:pStyle w:val="ListParagraph"/>
        <w:numPr>
          <w:ilvl w:val="0"/>
          <w:numId w:val="4"/>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is not guilty of grave professional misconduct.</w:t>
      </w:r>
    </w:p>
    <w:p w14:paraId="77FFBB9E" w14:textId="77777777" w:rsidR="009D6523" w:rsidRPr="00B40EC4" w:rsidRDefault="009D6523" w:rsidP="009D6523">
      <w:pPr>
        <w:pStyle w:val="ListParagraph"/>
        <w:numPr>
          <w:ilvl w:val="0"/>
          <w:numId w:val="4"/>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has not entered into agreements with other economic operators aimed at distorting competition.</w:t>
      </w:r>
    </w:p>
    <w:p w14:paraId="28CD9F86" w14:textId="77777777" w:rsidR="009D6523" w:rsidRPr="00B40EC4" w:rsidRDefault="009D6523" w:rsidP="009D6523">
      <w:pPr>
        <w:pStyle w:val="ListParagraph"/>
        <w:numPr>
          <w:ilvl w:val="0"/>
          <w:numId w:val="4"/>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is not aware of any conflict of interest due to its participation in the Competition</w:t>
      </w:r>
      <w:r>
        <w:rPr>
          <w:rFonts w:ascii="Franklin Gothic Book" w:hAnsi="Franklin Gothic Book" w:cs="Arial"/>
          <w:sz w:val="22"/>
          <w:szCs w:val="22"/>
        </w:rPr>
        <w:t>.</w:t>
      </w:r>
    </w:p>
    <w:p w14:paraId="736DAC92" w14:textId="77777777" w:rsidR="009D6523" w:rsidRPr="00B40EC4" w:rsidRDefault="009D6523" w:rsidP="009D6523">
      <w:pPr>
        <w:pStyle w:val="ListParagraph"/>
        <w:numPr>
          <w:ilvl w:val="0"/>
          <w:numId w:val="4"/>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has not had any prior involvement in the preparation of the Competition</w:t>
      </w:r>
      <w:r>
        <w:rPr>
          <w:rFonts w:ascii="Franklin Gothic Book" w:hAnsi="Franklin Gothic Book" w:cs="Arial"/>
          <w:sz w:val="22"/>
          <w:szCs w:val="22"/>
        </w:rPr>
        <w:t>.</w:t>
      </w:r>
    </w:p>
    <w:p w14:paraId="51825586" w14:textId="77777777" w:rsidR="009D6523" w:rsidRPr="00B40EC4" w:rsidRDefault="009D6523" w:rsidP="009D6523">
      <w:pPr>
        <w:pStyle w:val="ListParagraph"/>
        <w:numPr>
          <w:ilvl w:val="0"/>
          <w:numId w:val="4"/>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14:paraId="1017D285" w14:textId="77777777" w:rsidR="009D6523" w:rsidRPr="00B40EC4" w:rsidRDefault="009D6523" w:rsidP="009D6523">
      <w:pPr>
        <w:pStyle w:val="ListParagraph"/>
        <w:numPr>
          <w:ilvl w:val="0"/>
          <w:numId w:val="4"/>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 xml:space="preserve">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 . </w:t>
      </w:r>
    </w:p>
    <w:p w14:paraId="7CF3EDD0" w14:textId="77777777" w:rsidR="009D6523" w:rsidRPr="00B40EC4" w:rsidRDefault="009D6523" w:rsidP="009D6523">
      <w:pPr>
        <w:pStyle w:val="ListParagraph"/>
        <w:numPr>
          <w:ilvl w:val="0"/>
          <w:numId w:val="4"/>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 xml:space="preserve">has not undertaken to unduly influence the decision-making process of the Contracting Authority in respect of the Competition or obtain confidential information that may confer upon </w:t>
      </w:r>
      <w:proofErr w:type="gramStart"/>
      <w:r w:rsidRPr="00B40EC4">
        <w:rPr>
          <w:rFonts w:ascii="Franklin Gothic Book" w:hAnsi="Franklin Gothic Book" w:cs="Arial"/>
          <w:sz w:val="22"/>
          <w:szCs w:val="22"/>
        </w:rPr>
        <w:t>it</w:t>
      </w:r>
      <w:proofErr w:type="gramEnd"/>
      <w:r w:rsidRPr="00B40EC4">
        <w:rPr>
          <w:rFonts w:ascii="Franklin Gothic Book" w:hAnsi="Franklin Gothic Book" w:cs="Arial"/>
          <w:sz w:val="22"/>
          <w:szCs w:val="22"/>
        </w:rPr>
        <w:t xml:space="preserve"> undue advantages in respect of the Competition; or negligently provided misleading information that may have a material influence on decisions concerning exclusion, selection or award.</w:t>
      </w:r>
    </w:p>
    <w:p w14:paraId="34F738ED" w14:textId="77777777" w:rsidR="009D6523" w:rsidRPr="00B40EC4" w:rsidRDefault="009D6523" w:rsidP="009D6523">
      <w:pPr>
        <w:pStyle w:val="ListParagraph"/>
        <w:numPr>
          <w:ilvl w:val="0"/>
          <w:numId w:val="1"/>
        </w:numPr>
        <w:spacing w:after="120"/>
        <w:contextualSpacing w:val="0"/>
        <w:jc w:val="both"/>
        <w:rPr>
          <w:rFonts w:ascii="Franklin Gothic Book" w:hAnsi="Franklin Gothic Book" w:cs="Arial"/>
          <w:sz w:val="22"/>
          <w:szCs w:val="22"/>
        </w:rPr>
      </w:pP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does not come within the category of prohibited economic operators identified in Regulation (EU) No 833/2014 of 31 July 2014 (as amended by EU Regulation 2022/576 or any subsequent amendments to same)</w:t>
      </w:r>
      <w:r>
        <w:rPr>
          <w:rFonts w:ascii="Franklin Gothic Book" w:hAnsi="Franklin Gothic Book" w:cs="Arial"/>
          <w:sz w:val="22"/>
          <w:szCs w:val="22"/>
        </w:rPr>
        <w:t>.</w:t>
      </w:r>
    </w:p>
    <w:p w14:paraId="0B4FB963" w14:textId="77777777" w:rsidR="009D6523" w:rsidRPr="00B40EC4" w:rsidRDefault="009D6523" w:rsidP="009D6523">
      <w:pPr>
        <w:pStyle w:val="ListParagraph"/>
        <w:numPr>
          <w:ilvl w:val="0"/>
          <w:numId w:val="1"/>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The origin of goods connected to the Tender, if any, are not subject to the prohibitions set out in Regulation (EU) No 833/2014 (as amended by EU Regulation 2022/576 or any subsequent amendments to same)</w:t>
      </w:r>
      <w:r>
        <w:rPr>
          <w:rFonts w:ascii="Franklin Gothic Book" w:hAnsi="Franklin Gothic Book" w:cs="Arial"/>
          <w:sz w:val="22"/>
          <w:szCs w:val="22"/>
        </w:rPr>
        <w:t>.</w:t>
      </w:r>
    </w:p>
    <w:p w14:paraId="0C87C3EA" w14:textId="77777777" w:rsidR="009D6523" w:rsidRPr="00B40EC4" w:rsidRDefault="009D6523" w:rsidP="009D6523">
      <w:pPr>
        <w:pStyle w:val="ListParagraph"/>
        <w:numPr>
          <w:ilvl w:val="0"/>
          <w:numId w:val="1"/>
        </w:numPr>
        <w:spacing w:after="120"/>
        <w:contextualSpacing w:val="0"/>
        <w:jc w:val="both"/>
        <w:rPr>
          <w:rFonts w:ascii="Franklin Gothic Book" w:hAnsi="Franklin Gothic Book" w:cs="Arial"/>
          <w:sz w:val="22"/>
          <w:szCs w:val="22"/>
        </w:rPr>
      </w:pPr>
      <w:r w:rsidRPr="00B40EC4">
        <w:rPr>
          <w:rFonts w:ascii="Franklin Gothic Book" w:hAnsi="Franklin Gothic Book" w:cs="Arial"/>
          <w:sz w:val="22"/>
          <w:szCs w:val="22"/>
        </w:rPr>
        <w:t xml:space="preserve">Any subcontractor, supplier or other entity on whose capacity </w:t>
      </w:r>
      <w:r w:rsidRPr="00437F23">
        <w:rPr>
          <w:rFonts w:ascii="Franklin Gothic Book" w:hAnsi="Franklin Gothic Book" w:cs="Arial"/>
          <w:sz w:val="22"/>
          <w:szCs w:val="22"/>
        </w:rPr>
        <w:fldChar w:fldCharType="begin">
          <w:ffData>
            <w:name w:val=""/>
            <w:enabled/>
            <w:calcOnExit w:val="0"/>
            <w:textInput>
              <w:default w:val="[Click here and insert name of entity]"/>
            </w:textInput>
          </w:ffData>
        </w:fldChar>
      </w:r>
      <w:r w:rsidRPr="00437F23">
        <w:rPr>
          <w:rFonts w:ascii="Franklin Gothic Book" w:hAnsi="Franklin Gothic Book" w:cs="Arial"/>
          <w:sz w:val="22"/>
          <w:szCs w:val="22"/>
        </w:rPr>
        <w:instrText xml:space="preserve"> FORMTEXT </w:instrText>
      </w:r>
      <w:r w:rsidRPr="00437F23">
        <w:rPr>
          <w:rFonts w:ascii="Franklin Gothic Book" w:hAnsi="Franklin Gothic Book" w:cs="Arial"/>
          <w:sz w:val="22"/>
          <w:szCs w:val="22"/>
        </w:rPr>
      </w:r>
      <w:r w:rsidRPr="00437F23">
        <w:rPr>
          <w:rFonts w:ascii="Franklin Gothic Book" w:hAnsi="Franklin Gothic Book" w:cs="Arial"/>
          <w:sz w:val="22"/>
          <w:szCs w:val="22"/>
        </w:rPr>
        <w:fldChar w:fldCharType="separate"/>
      </w:r>
      <w:r w:rsidRPr="00B40EC4">
        <w:rPr>
          <w:rFonts w:ascii="Franklin Gothic Book" w:hAnsi="Franklin Gothic Book" w:cs="Arial"/>
          <w:sz w:val="22"/>
          <w:szCs w:val="22"/>
        </w:rPr>
        <w:t>[Click here and insert name of entity]</w:t>
      </w:r>
      <w:r w:rsidRPr="00437F23">
        <w:rPr>
          <w:rFonts w:ascii="Franklin Gothic Book" w:hAnsi="Franklin Gothic Book" w:cs="Arial"/>
          <w:sz w:val="22"/>
          <w:szCs w:val="22"/>
        </w:rPr>
        <w:fldChar w:fldCharType="end"/>
      </w:r>
      <w:r w:rsidRPr="00B40EC4">
        <w:rPr>
          <w:rFonts w:ascii="Franklin Gothic Book" w:hAnsi="Franklin Gothic Book" w:cs="Arial"/>
          <w:sz w:val="22"/>
          <w:szCs w:val="22"/>
        </w:rPr>
        <w:t xml:space="preserve">  relies as part of the Tender does not come within the category of prohibited economic operators identified in Regulation (EU) No 833/2014 of 31 July 2014 (as amended by EU Regulation 2022/576 or any subsequent amendments to same).</w:t>
      </w:r>
    </w:p>
    <w:p w14:paraId="4F739D48" w14:textId="77777777" w:rsidR="009D6523" w:rsidRPr="00B40EC4" w:rsidRDefault="009D6523" w:rsidP="009D6523">
      <w:pPr>
        <w:spacing w:after="120"/>
        <w:jc w:val="both"/>
        <w:rPr>
          <w:rFonts w:ascii="Franklin Gothic Book" w:hAnsi="Franklin Gothic Book" w:cs="Arial"/>
          <w:sz w:val="22"/>
          <w:szCs w:val="22"/>
        </w:rPr>
      </w:pPr>
      <w:r w:rsidRPr="00B40EC4">
        <w:rPr>
          <w:rFonts w:ascii="Franklin Gothic Book" w:hAnsi="Franklin Gothic Book" w:cs="Arial"/>
          <w:sz w:val="22"/>
          <w:szCs w:val="22"/>
        </w:rP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14:paraId="2165B29E" w14:textId="77777777" w:rsidR="009D6523" w:rsidRPr="00B40EC4" w:rsidRDefault="009D6523" w:rsidP="009D6523">
      <w:pPr>
        <w:spacing w:after="120"/>
        <w:jc w:val="both"/>
        <w:rPr>
          <w:rFonts w:ascii="Franklin Gothic Book" w:hAnsi="Franklin Gothic Book" w:cs="Arial"/>
          <w:sz w:val="22"/>
          <w:szCs w:val="22"/>
        </w:rPr>
      </w:pPr>
    </w:p>
    <w:p w14:paraId="55821A9C" w14:textId="77777777" w:rsidR="009D6523" w:rsidRPr="00B40EC4" w:rsidRDefault="009D6523" w:rsidP="009D6523">
      <w:pPr>
        <w:spacing w:after="120"/>
        <w:jc w:val="both"/>
        <w:rPr>
          <w:rFonts w:ascii="Franklin Gothic Book" w:hAnsi="Franklin Gothic Book" w:cs="Arial"/>
          <w:sz w:val="22"/>
          <w:szCs w:val="22"/>
        </w:rPr>
      </w:pPr>
    </w:p>
    <w:p w14:paraId="7B43A9E3" w14:textId="77777777" w:rsidR="009D6523" w:rsidRPr="00B40EC4" w:rsidRDefault="009D6523" w:rsidP="009D6523">
      <w:pPr>
        <w:spacing w:after="120"/>
        <w:jc w:val="both"/>
        <w:rPr>
          <w:rFonts w:ascii="Franklin Gothic Book" w:hAnsi="Franklin Gothic Book" w:cs="Arial"/>
          <w:sz w:val="22"/>
          <w:szCs w:val="22"/>
        </w:rPr>
      </w:pPr>
    </w:p>
    <w:p w14:paraId="6DD953C9" w14:textId="77777777" w:rsidR="009D6523" w:rsidRPr="00437F23" w:rsidRDefault="009D6523" w:rsidP="009D6523">
      <w:pPr>
        <w:rPr>
          <w:rFonts w:ascii="Franklin Gothic Book" w:hAnsi="Franklin Gothic Book"/>
          <w:sz w:val="22"/>
          <w:szCs w:val="22"/>
        </w:rPr>
      </w:pPr>
    </w:p>
    <w:p w14:paraId="45703CA2" w14:textId="77777777" w:rsidR="009D6523" w:rsidRPr="00B40EC4" w:rsidRDefault="009D6523" w:rsidP="009D6523">
      <w:pPr>
        <w:rPr>
          <w:rFonts w:ascii="Franklin Gothic Book" w:hAnsi="Franklin Gothic Book" w:cs="Calibri"/>
          <w:b/>
          <w:i/>
          <w:sz w:val="22"/>
          <w:szCs w:val="22"/>
        </w:rPr>
      </w:pPr>
    </w:p>
    <w:p w14:paraId="7DD2DB01" w14:textId="77777777" w:rsidR="009D6523" w:rsidRPr="00B40EC4" w:rsidRDefault="009D6523" w:rsidP="009D6523">
      <w:pPr>
        <w:rPr>
          <w:rFonts w:ascii="Franklin Gothic Book" w:hAnsi="Franklin Gothic Book" w:cs="Calibri"/>
          <w:b/>
          <w: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
        <w:gridCol w:w="1973"/>
        <w:gridCol w:w="612"/>
        <w:gridCol w:w="1782"/>
        <w:gridCol w:w="147"/>
        <w:gridCol w:w="420"/>
        <w:gridCol w:w="705"/>
        <w:gridCol w:w="706"/>
        <w:gridCol w:w="142"/>
        <w:gridCol w:w="141"/>
        <w:gridCol w:w="1127"/>
        <w:gridCol w:w="844"/>
      </w:tblGrid>
      <w:tr w:rsidR="009D6523" w:rsidRPr="00437F23" w14:paraId="211C371F" w14:textId="77777777" w:rsidTr="005A19FE">
        <w:tc>
          <w:tcPr>
            <w:tcW w:w="4815" w:type="dxa"/>
            <w:gridSpan w:val="4"/>
          </w:tcPr>
          <w:p w14:paraId="1D28B27F" w14:textId="77777777" w:rsidR="009D6523" w:rsidRPr="00B40EC4" w:rsidRDefault="009D6523" w:rsidP="005A19FE">
            <w:pPr>
              <w:pBdr>
                <w:bottom w:val="dotted" w:sz="4" w:space="1" w:color="auto"/>
              </w:pBdr>
              <w:spacing w:before="120" w:after="120"/>
              <w:rPr>
                <w:rFonts w:ascii="Franklin Gothic Book" w:hAnsi="Franklin Gothic Book" w:cs="Arial"/>
                <w:b/>
                <w:sz w:val="22"/>
                <w:szCs w:val="22"/>
              </w:rPr>
            </w:pPr>
          </w:p>
        </w:tc>
        <w:tc>
          <w:tcPr>
            <w:tcW w:w="1984" w:type="dxa"/>
            <w:gridSpan w:val="4"/>
          </w:tcPr>
          <w:p w14:paraId="3D5472A7" w14:textId="77777777" w:rsidR="009D6523" w:rsidRPr="00B40EC4" w:rsidRDefault="009D6523" w:rsidP="005A19FE">
            <w:pPr>
              <w:spacing w:before="120" w:after="120"/>
              <w:rPr>
                <w:rFonts w:ascii="Franklin Gothic Book" w:hAnsi="Franklin Gothic Book" w:cs="Arial"/>
                <w:b/>
                <w:sz w:val="22"/>
                <w:szCs w:val="22"/>
              </w:rPr>
            </w:pPr>
          </w:p>
        </w:tc>
        <w:tc>
          <w:tcPr>
            <w:tcW w:w="2262" w:type="dxa"/>
            <w:gridSpan w:val="4"/>
          </w:tcPr>
          <w:p w14:paraId="6BBF3334" w14:textId="77777777" w:rsidR="009D6523" w:rsidRPr="00B40EC4" w:rsidRDefault="009D6523" w:rsidP="005A19FE">
            <w:pPr>
              <w:spacing w:before="120" w:after="120"/>
              <w:rPr>
                <w:rFonts w:ascii="Franklin Gothic Book" w:hAnsi="Franklin Gothic Book" w:cs="Arial"/>
                <w:b/>
                <w:sz w:val="22"/>
                <w:szCs w:val="22"/>
              </w:rPr>
            </w:pPr>
          </w:p>
        </w:tc>
      </w:tr>
      <w:tr w:rsidR="009D6523" w:rsidRPr="00437F23" w14:paraId="4D986FA8" w14:textId="77777777" w:rsidTr="005A19FE">
        <w:tc>
          <w:tcPr>
            <w:tcW w:w="3020" w:type="dxa"/>
            <w:gridSpan w:val="3"/>
          </w:tcPr>
          <w:p w14:paraId="527B6306" w14:textId="77777777" w:rsidR="009D6523" w:rsidRPr="00B40EC4" w:rsidRDefault="009D6523" w:rsidP="005A19FE">
            <w:pPr>
              <w:spacing w:before="120" w:after="120"/>
              <w:rPr>
                <w:rFonts w:ascii="Franklin Gothic Book" w:hAnsi="Franklin Gothic Book" w:cs="Arial"/>
                <w:b/>
                <w:sz w:val="22"/>
                <w:szCs w:val="22"/>
              </w:rPr>
            </w:pPr>
            <w:r w:rsidRPr="00B40EC4">
              <w:rPr>
                <w:rFonts w:ascii="Franklin Gothic Book" w:hAnsi="Franklin Gothic Book" w:cs="Arial"/>
                <w:b/>
                <w:sz w:val="22"/>
                <w:szCs w:val="22"/>
              </w:rPr>
              <w:t>Signature of Declarant</w:t>
            </w:r>
          </w:p>
        </w:tc>
        <w:tc>
          <w:tcPr>
            <w:tcW w:w="3779" w:type="dxa"/>
            <w:gridSpan w:val="5"/>
          </w:tcPr>
          <w:p w14:paraId="6292B0F3" w14:textId="77777777" w:rsidR="009D6523" w:rsidRPr="00B40EC4" w:rsidRDefault="009D6523" w:rsidP="005A19FE">
            <w:pPr>
              <w:spacing w:before="120" w:after="120"/>
              <w:rPr>
                <w:rFonts w:ascii="Franklin Gothic Book" w:hAnsi="Franklin Gothic Book" w:cs="Arial"/>
                <w:b/>
                <w:sz w:val="22"/>
                <w:szCs w:val="22"/>
              </w:rPr>
            </w:pPr>
          </w:p>
        </w:tc>
        <w:tc>
          <w:tcPr>
            <w:tcW w:w="2262" w:type="dxa"/>
            <w:gridSpan w:val="4"/>
          </w:tcPr>
          <w:p w14:paraId="309B36F7" w14:textId="77777777" w:rsidR="009D6523" w:rsidRPr="00B40EC4" w:rsidRDefault="009D6523" w:rsidP="005A19FE">
            <w:pPr>
              <w:spacing w:before="120" w:after="120"/>
              <w:rPr>
                <w:rFonts w:ascii="Franklin Gothic Book" w:hAnsi="Franklin Gothic Book" w:cs="Arial"/>
                <w:b/>
                <w:sz w:val="22"/>
                <w:szCs w:val="22"/>
              </w:rPr>
            </w:pPr>
          </w:p>
        </w:tc>
      </w:tr>
      <w:tr w:rsidR="009D6523" w:rsidRPr="00437F23" w14:paraId="20E32B3A" w14:textId="77777777" w:rsidTr="005A19FE">
        <w:tc>
          <w:tcPr>
            <w:tcW w:w="2405" w:type="dxa"/>
            <w:gridSpan w:val="2"/>
          </w:tcPr>
          <w:p w14:paraId="6C005645" w14:textId="77777777" w:rsidR="009D6523" w:rsidRPr="00B40EC4" w:rsidRDefault="009D6523" w:rsidP="005A19FE">
            <w:pPr>
              <w:spacing w:before="120" w:after="120"/>
              <w:rPr>
                <w:rFonts w:ascii="Franklin Gothic Book" w:hAnsi="Franklin Gothic Book" w:cs="Arial"/>
                <w:b/>
                <w:sz w:val="22"/>
                <w:szCs w:val="22"/>
              </w:rPr>
            </w:pPr>
            <w:r w:rsidRPr="00437F23">
              <w:rPr>
                <w:rFonts w:ascii="Franklin Gothic Book" w:hAnsi="Franklin Gothic Book" w:cs="Arial"/>
                <w:b/>
                <w:color w:val="000000" w:themeColor="text1"/>
                <w:sz w:val="22"/>
                <w:szCs w:val="22"/>
              </w:rPr>
              <w:t>Declared before me by</w:t>
            </w:r>
          </w:p>
        </w:tc>
        <w:tc>
          <w:tcPr>
            <w:tcW w:w="4394" w:type="dxa"/>
            <w:gridSpan w:val="6"/>
          </w:tcPr>
          <w:p w14:paraId="63FA97E4" w14:textId="77777777" w:rsidR="009D6523" w:rsidRPr="00B40EC4" w:rsidRDefault="009D6523" w:rsidP="005A19FE">
            <w:pPr>
              <w:pBdr>
                <w:bottom w:val="dotted" w:sz="4" w:space="1" w:color="auto"/>
              </w:pBdr>
              <w:spacing w:before="120" w:after="120"/>
              <w:rPr>
                <w:rFonts w:ascii="Franklin Gothic Book" w:hAnsi="Franklin Gothic Book" w:cs="Arial"/>
                <w:b/>
                <w:sz w:val="22"/>
                <w:szCs w:val="22"/>
              </w:rPr>
            </w:pPr>
          </w:p>
        </w:tc>
        <w:tc>
          <w:tcPr>
            <w:tcW w:w="2262" w:type="dxa"/>
            <w:gridSpan w:val="4"/>
          </w:tcPr>
          <w:p w14:paraId="1FA1E537" w14:textId="77777777" w:rsidR="009D6523" w:rsidRPr="00437F23" w:rsidRDefault="009D6523" w:rsidP="005A19FE">
            <w:pPr>
              <w:spacing w:before="120" w:after="120"/>
              <w:rPr>
                <w:rFonts w:ascii="Franklin Gothic Book" w:hAnsi="Franklin Gothic Book" w:cs="Arial"/>
                <w:b/>
                <w:color w:val="000000" w:themeColor="text1"/>
                <w:sz w:val="22"/>
                <w:szCs w:val="22"/>
              </w:rPr>
            </w:pPr>
            <w:r w:rsidRPr="00437F23">
              <w:rPr>
                <w:rFonts w:ascii="Franklin Gothic Book" w:hAnsi="Franklin Gothic Book" w:cs="Arial"/>
                <w:b/>
                <w:color w:val="000000" w:themeColor="text1"/>
                <w:sz w:val="22"/>
                <w:szCs w:val="22"/>
              </w:rPr>
              <w:t>who is personally</w:t>
            </w:r>
          </w:p>
        </w:tc>
      </w:tr>
      <w:tr w:rsidR="009D6523" w:rsidRPr="00437F23" w14:paraId="6542F163" w14:textId="77777777" w:rsidTr="005A19FE">
        <w:tc>
          <w:tcPr>
            <w:tcW w:w="3020" w:type="dxa"/>
            <w:gridSpan w:val="3"/>
          </w:tcPr>
          <w:p w14:paraId="45FE050B" w14:textId="77777777" w:rsidR="009D6523" w:rsidRPr="00437F23" w:rsidRDefault="009D6523" w:rsidP="005A19FE">
            <w:pPr>
              <w:spacing w:before="120" w:after="120"/>
              <w:rPr>
                <w:rFonts w:ascii="Franklin Gothic Book" w:hAnsi="Franklin Gothic Book" w:cs="Arial"/>
                <w:b/>
                <w:color w:val="000000" w:themeColor="text1"/>
                <w:sz w:val="22"/>
                <w:szCs w:val="22"/>
              </w:rPr>
            </w:pPr>
            <w:r w:rsidRPr="00437F23">
              <w:rPr>
                <w:rFonts w:ascii="Franklin Gothic Book" w:hAnsi="Franklin Gothic Book" w:cs="Arial"/>
                <w:b/>
                <w:color w:val="000000" w:themeColor="text1"/>
                <w:sz w:val="22"/>
                <w:szCs w:val="22"/>
              </w:rPr>
              <w:t>known to me</w:t>
            </w:r>
          </w:p>
        </w:tc>
        <w:tc>
          <w:tcPr>
            <w:tcW w:w="3779" w:type="dxa"/>
            <w:gridSpan w:val="5"/>
          </w:tcPr>
          <w:p w14:paraId="3D1460F2" w14:textId="77777777" w:rsidR="009D6523" w:rsidRPr="00B40EC4" w:rsidRDefault="009D6523" w:rsidP="005A19FE">
            <w:pPr>
              <w:spacing w:before="120" w:after="120"/>
              <w:rPr>
                <w:rFonts w:ascii="Franklin Gothic Book" w:hAnsi="Franklin Gothic Book" w:cs="Arial"/>
                <w:b/>
                <w:sz w:val="22"/>
                <w:szCs w:val="22"/>
              </w:rPr>
            </w:pPr>
          </w:p>
        </w:tc>
        <w:tc>
          <w:tcPr>
            <w:tcW w:w="2262" w:type="dxa"/>
            <w:gridSpan w:val="4"/>
          </w:tcPr>
          <w:p w14:paraId="51D7F79C" w14:textId="77777777" w:rsidR="009D6523" w:rsidRPr="00437F23" w:rsidRDefault="009D6523" w:rsidP="005A19FE">
            <w:pPr>
              <w:spacing w:before="120" w:after="120"/>
              <w:jc w:val="both"/>
              <w:rPr>
                <w:rFonts w:ascii="Franklin Gothic Book" w:hAnsi="Franklin Gothic Book" w:cs="Arial"/>
                <w:b/>
                <w:color w:val="000000" w:themeColor="text1"/>
                <w:sz w:val="22"/>
                <w:szCs w:val="22"/>
              </w:rPr>
            </w:pPr>
          </w:p>
        </w:tc>
      </w:tr>
      <w:tr w:rsidR="009D6523" w:rsidRPr="00437F23" w14:paraId="0A182E5B" w14:textId="77777777" w:rsidTr="005A19FE">
        <w:tc>
          <w:tcPr>
            <w:tcW w:w="3020" w:type="dxa"/>
            <w:gridSpan w:val="3"/>
          </w:tcPr>
          <w:p w14:paraId="54335B60" w14:textId="77777777" w:rsidR="009D6523" w:rsidRPr="00B40EC4" w:rsidRDefault="009D6523" w:rsidP="005A19FE">
            <w:pPr>
              <w:spacing w:before="120" w:after="120"/>
              <w:rPr>
                <w:rFonts w:ascii="Franklin Gothic Book" w:hAnsi="Franklin Gothic Book" w:cs="Arial"/>
                <w:b/>
                <w:sz w:val="22"/>
                <w:szCs w:val="22"/>
              </w:rPr>
            </w:pPr>
            <w:r w:rsidRPr="00437F23">
              <w:rPr>
                <w:rFonts w:ascii="Franklin Gothic Book" w:hAnsi="Franklin Gothic Book" w:cs="Arial"/>
                <w:b/>
                <w:color w:val="000000" w:themeColor="text1"/>
                <w:sz w:val="22"/>
                <w:szCs w:val="22"/>
              </w:rPr>
              <w:t>(</w:t>
            </w:r>
            <w:proofErr w:type="gramStart"/>
            <w:r w:rsidRPr="00437F23">
              <w:rPr>
                <w:rFonts w:ascii="Franklin Gothic Book" w:hAnsi="Franklin Gothic Book" w:cs="Arial"/>
                <w:b/>
                <w:color w:val="000000" w:themeColor="text1"/>
                <w:sz w:val="22"/>
                <w:szCs w:val="22"/>
              </w:rPr>
              <w:t>or</w:t>
            </w:r>
            <w:proofErr w:type="gramEnd"/>
            <w:r w:rsidRPr="00437F23">
              <w:rPr>
                <w:rFonts w:ascii="Franklin Gothic Book" w:hAnsi="Franklin Gothic Book" w:cs="Arial"/>
                <w:b/>
                <w:color w:val="000000" w:themeColor="text1"/>
                <w:sz w:val="22"/>
                <w:szCs w:val="22"/>
              </w:rPr>
              <w:t xml:space="preserve"> who is identified to me by</w:t>
            </w:r>
          </w:p>
        </w:tc>
        <w:tc>
          <w:tcPr>
            <w:tcW w:w="4063" w:type="dxa"/>
            <w:gridSpan w:val="7"/>
          </w:tcPr>
          <w:p w14:paraId="514547BE" w14:textId="77777777" w:rsidR="009D6523" w:rsidRPr="00B40EC4" w:rsidRDefault="009D6523" w:rsidP="005A19FE">
            <w:pPr>
              <w:pBdr>
                <w:bottom w:val="dotted" w:sz="4" w:space="1" w:color="auto"/>
              </w:pBdr>
              <w:spacing w:before="120" w:after="120"/>
              <w:rPr>
                <w:rFonts w:ascii="Franklin Gothic Book" w:hAnsi="Franklin Gothic Book" w:cs="Arial"/>
                <w:b/>
                <w:sz w:val="22"/>
                <w:szCs w:val="22"/>
              </w:rPr>
            </w:pPr>
          </w:p>
        </w:tc>
        <w:tc>
          <w:tcPr>
            <w:tcW w:w="1978" w:type="dxa"/>
            <w:gridSpan w:val="2"/>
          </w:tcPr>
          <w:p w14:paraId="69DE2401" w14:textId="77777777" w:rsidR="009D6523" w:rsidRPr="00437F23" w:rsidRDefault="009D6523" w:rsidP="005A19FE">
            <w:pPr>
              <w:spacing w:before="120" w:after="120"/>
              <w:rPr>
                <w:rFonts w:ascii="Franklin Gothic Book" w:hAnsi="Franklin Gothic Book" w:cs="Arial"/>
                <w:b/>
                <w:color w:val="000000" w:themeColor="text1"/>
                <w:sz w:val="22"/>
                <w:szCs w:val="22"/>
              </w:rPr>
            </w:pPr>
            <w:r w:rsidRPr="00437F23">
              <w:rPr>
                <w:rFonts w:ascii="Franklin Gothic Book" w:hAnsi="Franklin Gothic Book" w:cs="Arial"/>
                <w:b/>
                <w:color w:val="000000" w:themeColor="text1"/>
                <w:sz w:val="22"/>
                <w:szCs w:val="22"/>
              </w:rPr>
              <w:t xml:space="preserve">who is personally </w:t>
            </w:r>
          </w:p>
        </w:tc>
      </w:tr>
      <w:tr w:rsidR="009D6523" w:rsidRPr="00437F23" w14:paraId="17E35502" w14:textId="77777777" w:rsidTr="005A19FE">
        <w:tc>
          <w:tcPr>
            <w:tcW w:w="3020" w:type="dxa"/>
            <w:gridSpan w:val="3"/>
          </w:tcPr>
          <w:p w14:paraId="5CB7136D" w14:textId="77777777" w:rsidR="009D6523" w:rsidRPr="00437F23" w:rsidRDefault="009D6523" w:rsidP="005A19FE">
            <w:pPr>
              <w:spacing w:before="120" w:after="120"/>
              <w:rPr>
                <w:rFonts w:ascii="Franklin Gothic Book" w:hAnsi="Franklin Gothic Book" w:cs="Arial"/>
                <w:b/>
                <w:color w:val="000000" w:themeColor="text1"/>
                <w:sz w:val="22"/>
                <w:szCs w:val="22"/>
              </w:rPr>
            </w:pPr>
            <w:r w:rsidRPr="00437F23">
              <w:rPr>
                <w:rFonts w:ascii="Franklin Gothic Book" w:hAnsi="Franklin Gothic Book" w:cs="Arial"/>
                <w:b/>
                <w:color w:val="000000" w:themeColor="text1"/>
                <w:sz w:val="22"/>
                <w:szCs w:val="22"/>
              </w:rPr>
              <w:t>known to me) or*</w:t>
            </w:r>
          </w:p>
        </w:tc>
        <w:tc>
          <w:tcPr>
            <w:tcW w:w="3779" w:type="dxa"/>
            <w:gridSpan w:val="5"/>
          </w:tcPr>
          <w:p w14:paraId="7671298A" w14:textId="77777777" w:rsidR="009D6523" w:rsidRPr="00B40EC4" w:rsidRDefault="009D6523" w:rsidP="005A19FE">
            <w:pPr>
              <w:spacing w:before="120" w:after="120"/>
              <w:rPr>
                <w:rFonts w:ascii="Franklin Gothic Book" w:hAnsi="Franklin Gothic Book" w:cs="Arial"/>
                <w:b/>
                <w:sz w:val="22"/>
                <w:szCs w:val="22"/>
              </w:rPr>
            </w:pPr>
          </w:p>
        </w:tc>
        <w:tc>
          <w:tcPr>
            <w:tcW w:w="2262" w:type="dxa"/>
            <w:gridSpan w:val="4"/>
          </w:tcPr>
          <w:p w14:paraId="6E539761" w14:textId="77777777" w:rsidR="009D6523" w:rsidRPr="00437F23" w:rsidRDefault="009D6523" w:rsidP="005A19FE">
            <w:pPr>
              <w:spacing w:before="120" w:after="120"/>
              <w:jc w:val="both"/>
              <w:rPr>
                <w:rFonts w:ascii="Franklin Gothic Book" w:hAnsi="Franklin Gothic Book" w:cs="Arial"/>
                <w:b/>
                <w:color w:val="000000" w:themeColor="text1"/>
                <w:sz w:val="22"/>
                <w:szCs w:val="22"/>
              </w:rPr>
            </w:pPr>
          </w:p>
        </w:tc>
      </w:tr>
      <w:tr w:rsidR="009D6523" w:rsidRPr="00437F23" w14:paraId="1B640A10" w14:textId="77777777" w:rsidTr="005A19FE">
        <w:tc>
          <w:tcPr>
            <w:tcW w:w="426" w:type="dxa"/>
          </w:tcPr>
          <w:p w14:paraId="0740EF71" w14:textId="77777777" w:rsidR="009D6523" w:rsidRPr="00B40EC4" w:rsidRDefault="009D6523" w:rsidP="005A19FE">
            <w:pPr>
              <w:spacing w:before="120" w:after="120"/>
              <w:rPr>
                <w:rFonts w:ascii="Franklin Gothic Book" w:hAnsi="Franklin Gothic Book" w:cs="Arial"/>
                <w:bCs/>
                <w:iCs/>
                <w:sz w:val="22"/>
                <w:szCs w:val="22"/>
              </w:rPr>
            </w:pPr>
            <w:r w:rsidRPr="00B40EC4">
              <w:rPr>
                <w:rFonts w:ascii="Franklin Gothic Book" w:hAnsi="Franklin Gothic Book" w:cs="Arial"/>
                <w:bCs/>
                <w:iCs/>
                <w:sz w:val="22"/>
                <w:szCs w:val="22"/>
              </w:rPr>
              <w:t>at</w:t>
            </w:r>
          </w:p>
        </w:tc>
        <w:tc>
          <w:tcPr>
            <w:tcW w:w="4389" w:type="dxa"/>
            <w:gridSpan w:val="3"/>
          </w:tcPr>
          <w:p w14:paraId="612E80FD" w14:textId="77777777" w:rsidR="009D6523" w:rsidRPr="00B40EC4" w:rsidRDefault="009D6523" w:rsidP="005A19FE">
            <w:pPr>
              <w:pBdr>
                <w:bottom w:val="dotted" w:sz="4" w:space="1" w:color="auto"/>
              </w:pBdr>
              <w:spacing w:before="120" w:after="120"/>
              <w:rPr>
                <w:rFonts w:ascii="Franklin Gothic Book" w:hAnsi="Franklin Gothic Book" w:cs="Arial"/>
                <w:bCs/>
                <w:iCs/>
                <w:sz w:val="22"/>
                <w:szCs w:val="22"/>
              </w:rPr>
            </w:pPr>
          </w:p>
        </w:tc>
        <w:tc>
          <w:tcPr>
            <w:tcW w:w="567" w:type="dxa"/>
            <w:gridSpan w:val="2"/>
          </w:tcPr>
          <w:p w14:paraId="501759ED" w14:textId="77777777" w:rsidR="009D6523" w:rsidRPr="00B40EC4" w:rsidRDefault="009D6523" w:rsidP="005A19FE">
            <w:pPr>
              <w:spacing w:before="120" w:after="120"/>
              <w:rPr>
                <w:rFonts w:ascii="Franklin Gothic Book" w:hAnsi="Franklin Gothic Book" w:cs="Arial"/>
                <w:bCs/>
                <w:iCs/>
                <w:sz w:val="22"/>
                <w:szCs w:val="22"/>
              </w:rPr>
            </w:pPr>
            <w:r w:rsidRPr="00B40EC4">
              <w:rPr>
                <w:rFonts w:ascii="Franklin Gothic Book" w:hAnsi="Franklin Gothic Book" w:cs="Arial"/>
                <w:bCs/>
                <w:iCs/>
                <w:sz w:val="22"/>
                <w:szCs w:val="22"/>
              </w:rPr>
              <w:t>this</w:t>
            </w:r>
          </w:p>
        </w:tc>
        <w:tc>
          <w:tcPr>
            <w:tcW w:w="709" w:type="dxa"/>
          </w:tcPr>
          <w:p w14:paraId="2AE1C825" w14:textId="77777777" w:rsidR="009D6523" w:rsidRPr="00B40EC4" w:rsidRDefault="009D6523" w:rsidP="005A19FE">
            <w:pPr>
              <w:pBdr>
                <w:bottom w:val="dotted" w:sz="4" w:space="1" w:color="auto"/>
              </w:pBdr>
              <w:spacing w:before="120" w:after="120"/>
              <w:rPr>
                <w:rFonts w:ascii="Franklin Gothic Book" w:hAnsi="Franklin Gothic Book" w:cs="Arial"/>
                <w:bCs/>
                <w:iCs/>
                <w:sz w:val="22"/>
                <w:szCs w:val="22"/>
              </w:rPr>
            </w:pPr>
          </w:p>
        </w:tc>
        <w:tc>
          <w:tcPr>
            <w:tcW w:w="850" w:type="dxa"/>
            <w:gridSpan w:val="2"/>
          </w:tcPr>
          <w:p w14:paraId="32C7EE43" w14:textId="77777777" w:rsidR="009D6523" w:rsidRPr="00B40EC4" w:rsidRDefault="009D6523" w:rsidP="005A19FE">
            <w:pPr>
              <w:spacing w:before="120" w:after="120"/>
              <w:rPr>
                <w:rFonts w:ascii="Franklin Gothic Book" w:hAnsi="Franklin Gothic Book" w:cs="Arial"/>
                <w:bCs/>
                <w:iCs/>
                <w:sz w:val="22"/>
                <w:szCs w:val="22"/>
              </w:rPr>
            </w:pPr>
            <w:r w:rsidRPr="00B40EC4">
              <w:rPr>
                <w:rFonts w:ascii="Franklin Gothic Book" w:hAnsi="Franklin Gothic Book" w:cs="Arial"/>
                <w:bCs/>
                <w:iCs/>
                <w:sz w:val="22"/>
                <w:szCs w:val="22"/>
              </w:rPr>
              <w:t>day of</w:t>
            </w:r>
          </w:p>
        </w:tc>
        <w:tc>
          <w:tcPr>
            <w:tcW w:w="1276" w:type="dxa"/>
            <w:gridSpan w:val="2"/>
          </w:tcPr>
          <w:p w14:paraId="3B0C4A5F" w14:textId="77777777" w:rsidR="009D6523" w:rsidRPr="00B40EC4" w:rsidRDefault="009D6523" w:rsidP="005A19FE">
            <w:pPr>
              <w:pBdr>
                <w:bottom w:val="dotted" w:sz="4" w:space="1" w:color="auto"/>
              </w:pBdr>
              <w:spacing w:before="120" w:after="120"/>
              <w:rPr>
                <w:rFonts w:ascii="Franklin Gothic Book" w:hAnsi="Franklin Gothic Book" w:cs="Arial"/>
                <w:bCs/>
                <w:iCs/>
                <w:sz w:val="22"/>
                <w:szCs w:val="22"/>
              </w:rPr>
            </w:pPr>
          </w:p>
        </w:tc>
        <w:tc>
          <w:tcPr>
            <w:tcW w:w="844" w:type="dxa"/>
          </w:tcPr>
          <w:p w14:paraId="618DE3AB" w14:textId="77777777" w:rsidR="009D6523" w:rsidRPr="00B40EC4" w:rsidRDefault="009D6523" w:rsidP="005A19FE">
            <w:pPr>
              <w:spacing w:before="120" w:after="120"/>
              <w:rPr>
                <w:rFonts w:ascii="Franklin Gothic Book" w:hAnsi="Franklin Gothic Book" w:cs="Arial"/>
                <w:bCs/>
                <w:iCs/>
                <w:sz w:val="22"/>
                <w:szCs w:val="22"/>
              </w:rPr>
            </w:pPr>
            <w:r w:rsidRPr="002E223D">
              <w:rPr>
                <w:rFonts w:ascii="Franklin Gothic Book" w:hAnsi="Franklin Gothic Book" w:cs="Arial"/>
                <w:bCs/>
                <w:iCs/>
                <w:sz w:val="22"/>
                <w:szCs w:val="22"/>
              </w:rPr>
              <w:t>2025</w:t>
            </w:r>
          </w:p>
        </w:tc>
      </w:tr>
      <w:tr w:rsidR="009D6523" w:rsidRPr="00437F23" w14:paraId="0918D627" w14:textId="77777777" w:rsidTr="005A19FE">
        <w:tc>
          <w:tcPr>
            <w:tcW w:w="4815" w:type="dxa"/>
            <w:gridSpan w:val="4"/>
          </w:tcPr>
          <w:p w14:paraId="67E2D3B6" w14:textId="77777777" w:rsidR="009D6523" w:rsidRPr="00B40EC4" w:rsidRDefault="009D6523" w:rsidP="005A19FE">
            <w:pPr>
              <w:pBdr>
                <w:bottom w:val="dotted" w:sz="4" w:space="1" w:color="auto"/>
              </w:pBdr>
              <w:spacing w:before="120" w:after="120"/>
              <w:rPr>
                <w:rFonts w:ascii="Franklin Gothic Book" w:hAnsi="Franklin Gothic Book" w:cs="Arial"/>
                <w:b/>
                <w:sz w:val="22"/>
                <w:szCs w:val="22"/>
              </w:rPr>
            </w:pPr>
          </w:p>
        </w:tc>
        <w:tc>
          <w:tcPr>
            <w:tcW w:w="1984" w:type="dxa"/>
            <w:gridSpan w:val="4"/>
          </w:tcPr>
          <w:p w14:paraId="03E0ED66" w14:textId="77777777" w:rsidR="009D6523" w:rsidRPr="00B40EC4" w:rsidRDefault="009D6523" w:rsidP="005A19FE">
            <w:pPr>
              <w:spacing w:before="120" w:after="120"/>
              <w:rPr>
                <w:rFonts w:ascii="Franklin Gothic Book" w:hAnsi="Franklin Gothic Book" w:cs="Arial"/>
                <w:b/>
                <w:sz w:val="22"/>
                <w:szCs w:val="22"/>
              </w:rPr>
            </w:pPr>
          </w:p>
        </w:tc>
        <w:tc>
          <w:tcPr>
            <w:tcW w:w="2262" w:type="dxa"/>
            <w:gridSpan w:val="4"/>
          </w:tcPr>
          <w:p w14:paraId="67001454" w14:textId="77777777" w:rsidR="009D6523" w:rsidRPr="00B40EC4" w:rsidRDefault="009D6523" w:rsidP="005A19FE">
            <w:pPr>
              <w:spacing w:before="120" w:after="120"/>
              <w:rPr>
                <w:rFonts w:ascii="Franklin Gothic Book" w:hAnsi="Franklin Gothic Book" w:cs="Arial"/>
                <w:b/>
                <w:sz w:val="22"/>
                <w:szCs w:val="22"/>
              </w:rPr>
            </w:pPr>
          </w:p>
        </w:tc>
      </w:tr>
      <w:tr w:rsidR="009D6523" w:rsidRPr="00437F23" w14:paraId="6C4B9568" w14:textId="77777777" w:rsidTr="005A19FE">
        <w:tc>
          <w:tcPr>
            <w:tcW w:w="4962" w:type="dxa"/>
            <w:gridSpan w:val="5"/>
          </w:tcPr>
          <w:p w14:paraId="18DC3E68" w14:textId="77777777" w:rsidR="009D6523" w:rsidRPr="00B40EC4" w:rsidRDefault="009D6523" w:rsidP="005A19FE">
            <w:pPr>
              <w:spacing w:before="120" w:after="120"/>
              <w:rPr>
                <w:rFonts w:ascii="Franklin Gothic Book" w:hAnsi="Franklin Gothic Book" w:cs="Arial"/>
                <w:b/>
                <w:sz w:val="22"/>
                <w:szCs w:val="22"/>
              </w:rPr>
            </w:pPr>
            <w:r w:rsidRPr="00437F23">
              <w:rPr>
                <w:rFonts w:ascii="Franklin Gothic Book" w:hAnsi="Franklin Gothic Book" w:cs="Arial"/>
                <w:b/>
                <w:color w:val="000000" w:themeColor="text1"/>
                <w:sz w:val="22"/>
                <w:szCs w:val="22"/>
              </w:rPr>
              <w:t>(signed)</w:t>
            </w:r>
            <w:r w:rsidRPr="00437F23">
              <w:rPr>
                <w:rFonts w:ascii="Franklin Gothic Book" w:hAnsi="Franklin Gothic Book" w:cs="Arial"/>
                <w:b/>
                <w:color w:val="000000" w:themeColor="text1"/>
                <w:sz w:val="22"/>
                <w:szCs w:val="22"/>
              </w:rPr>
              <w:br/>
              <w:t>Practising Solicitor/Commissioner for Oaths</w:t>
            </w:r>
          </w:p>
        </w:tc>
        <w:tc>
          <w:tcPr>
            <w:tcW w:w="1837" w:type="dxa"/>
            <w:gridSpan w:val="3"/>
          </w:tcPr>
          <w:p w14:paraId="5452E403" w14:textId="77777777" w:rsidR="009D6523" w:rsidRPr="00B40EC4" w:rsidRDefault="009D6523" w:rsidP="005A19FE">
            <w:pPr>
              <w:spacing w:before="120" w:after="120"/>
              <w:rPr>
                <w:rFonts w:ascii="Franklin Gothic Book" w:hAnsi="Franklin Gothic Book" w:cs="Arial"/>
                <w:b/>
                <w:sz w:val="22"/>
                <w:szCs w:val="22"/>
              </w:rPr>
            </w:pPr>
          </w:p>
        </w:tc>
        <w:tc>
          <w:tcPr>
            <w:tcW w:w="2262" w:type="dxa"/>
            <w:gridSpan w:val="4"/>
          </w:tcPr>
          <w:p w14:paraId="0B0224D4" w14:textId="77777777" w:rsidR="009D6523" w:rsidRPr="00B40EC4" w:rsidRDefault="009D6523" w:rsidP="005A19FE">
            <w:pPr>
              <w:spacing w:before="120" w:after="120"/>
              <w:rPr>
                <w:rFonts w:ascii="Franklin Gothic Book" w:hAnsi="Franklin Gothic Book" w:cs="Arial"/>
                <w:b/>
                <w:sz w:val="22"/>
                <w:szCs w:val="22"/>
              </w:rPr>
            </w:pPr>
          </w:p>
        </w:tc>
      </w:tr>
    </w:tbl>
    <w:p w14:paraId="2AAFA00F" w14:textId="77777777" w:rsidR="009D6523" w:rsidRPr="00B40EC4" w:rsidRDefault="009D6523" w:rsidP="009D6523">
      <w:pPr>
        <w:rPr>
          <w:rFonts w:ascii="Franklin Gothic Book" w:hAnsi="Franklin Gothic Book" w:cs="Calibri"/>
          <w:b/>
          <w:i/>
          <w:sz w:val="22"/>
          <w:szCs w:val="22"/>
        </w:rPr>
      </w:pPr>
    </w:p>
    <w:p w14:paraId="2E9C1ADE" w14:textId="77777777" w:rsidR="009D6523" w:rsidRPr="00B40EC4" w:rsidRDefault="009D6523" w:rsidP="009D6523">
      <w:pPr>
        <w:rPr>
          <w:rFonts w:ascii="Franklin Gothic Book" w:hAnsi="Franklin Gothic Book" w:cs="Calibri"/>
          <w:b/>
          <w:i/>
          <w:sz w:val="22"/>
          <w:szCs w:val="22"/>
        </w:rPr>
      </w:pPr>
    </w:p>
    <w:p w14:paraId="35BF9210" w14:textId="77777777" w:rsidR="009D6523" w:rsidRPr="00B40EC4" w:rsidRDefault="009D6523" w:rsidP="009D6523">
      <w:pPr>
        <w:jc w:val="both"/>
        <w:rPr>
          <w:rFonts w:ascii="Franklin Gothic Book" w:hAnsi="Franklin Gothic Book" w:cs="Arial"/>
          <w:bCs/>
          <w:i/>
          <w:color w:val="000000" w:themeColor="text1"/>
          <w:sz w:val="22"/>
          <w:szCs w:val="22"/>
        </w:rPr>
      </w:pPr>
      <w:r w:rsidRPr="00B40EC4">
        <w:rPr>
          <w:rFonts w:ascii="Franklin Gothic Book" w:hAnsi="Franklin Gothic Book" w:cs="Arial"/>
          <w:bCs/>
          <w:i/>
          <w:color w:val="000000" w:themeColor="text1"/>
          <w:sz w:val="22"/>
          <w:szCs w:val="22"/>
        </w:rPr>
        <w:t xml:space="preserve">*Please include such other form of identification used to identify the Declarant as permitted by the Statutory Declarations Act, 1938 (as amended) </w:t>
      </w:r>
    </w:p>
    <w:p w14:paraId="11533A5F" w14:textId="77777777" w:rsidR="009D6523" w:rsidRPr="00437F23" w:rsidRDefault="009D6523" w:rsidP="009D6523">
      <w:pPr>
        <w:rPr>
          <w:rFonts w:ascii="Franklin Gothic Book" w:hAnsi="Franklin Gothic Book"/>
          <w:sz w:val="22"/>
          <w:szCs w:val="2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E8E8E8" w:themeFill="background2"/>
        <w:tblLook w:val="04A0" w:firstRow="1" w:lastRow="0" w:firstColumn="1" w:lastColumn="0" w:noHBand="0" w:noVBand="1"/>
      </w:tblPr>
      <w:tblGrid>
        <w:gridCol w:w="9016"/>
      </w:tblGrid>
      <w:tr w:rsidR="009D6523" w:rsidRPr="00103C79" w14:paraId="4C06CA0B" w14:textId="77777777" w:rsidTr="005A19FE">
        <w:tc>
          <w:tcPr>
            <w:tcW w:w="9016" w:type="dxa"/>
            <w:shd w:val="clear" w:color="auto" w:fill="E8E8E8" w:themeFill="background2"/>
          </w:tcPr>
          <w:p w14:paraId="40F2F7B9" w14:textId="77777777" w:rsidR="009D6523" w:rsidRPr="008511FD" w:rsidRDefault="009D6523" w:rsidP="005A19FE">
            <w:pPr>
              <w:pStyle w:val="NormalWeb"/>
              <w:spacing w:before="120" w:beforeAutospacing="0" w:after="120" w:afterAutospacing="0"/>
              <w:rPr>
                <w:rFonts w:ascii="Franklin Gothic Book" w:hAnsi="Franklin Gothic Book"/>
                <w:color w:val="000000"/>
                <w:sz w:val="22"/>
                <w:szCs w:val="22"/>
                <w:lang w:val="en-IE"/>
              </w:rPr>
            </w:pPr>
            <w:r w:rsidRPr="008511FD">
              <w:rPr>
                <w:rStyle w:val="Strong"/>
                <w:rFonts w:ascii="Franklin Gothic Book" w:eastAsiaTheme="majorEastAsia" w:hAnsi="Franklin Gothic Book"/>
                <w:color w:val="000000"/>
                <w:sz w:val="22"/>
                <w:szCs w:val="22"/>
              </w:rPr>
              <w:t>Instruction on Statutory/Sworn Declaration Requirement</w:t>
            </w:r>
          </w:p>
          <w:p w14:paraId="44164A4D" w14:textId="77777777" w:rsidR="009D6523" w:rsidRPr="008511FD" w:rsidRDefault="009D6523" w:rsidP="005A19FE">
            <w:pPr>
              <w:pStyle w:val="NormalWeb"/>
              <w:spacing w:before="120" w:beforeAutospacing="0" w:after="120" w:afterAutospacing="0"/>
              <w:rPr>
                <w:rFonts w:ascii="Franklin Gothic Book" w:hAnsi="Franklin Gothic Book"/>
                <w:color w:val="000000"/>
                <w:sz w:val="22"/>
                <w:szCs w:val="22"/>
              </w:rPr>
            </w:pPr>
            <w:r w:rsidRPr="008511FD">
              <w:rPr>
                <w:rFonts w:ascii="Franklin Gothic Book" w:hAnsi="Franklin Gothic Book"/>
                <w:color w:val="000000"/>
                <w:sz w:val="22"/>
                <w:szCs w:val="22"/>
              </w:rPr>
              <w:t xml:space="preserve">Tenderers are reminded that the required </w:t>
            </w:r>
            <w:r w:rsidRPr="00103C79">
              <w:rPr>
                <w:rFonts w:ascii="Franklin Gothic Book" w:hAnsi="Franklin Gothic Book"/>
                <w:color w:val="000000"/>
                <w:sz w:val="22"/>
                <w:szCs w:val="22"/>
              </w:rPr>
              <w:t xml:space="preserve">Appendix 4, </w:t>
            </w:r>
            <w:r w:rsidRPr="008511FD">
              <w:rPr>
                <w:rFonts w:ascii="Franklin Gothic Book" w:hAnsi="Franklin Gothic Book"/>
                <w:color w:val="000000"/>
                <w:sz w:val="22"/>
                <w:szCs w:val="22"/>
              </w:rPr>
              <w:t>Declaration</w:t>
            </w:r>
            <w:r w:rsidRPr="008511FD">
              <w:rPr>
                <w:rStyle w:val="apple-converted-space"/>
                <w:rFonts w:ascii="Franklin Gothic Book" w:eastAsiaTheme="majorEastAsia" w:hAnsi="Franklin Gothic Book"/>
                <w:color w:val="000000"/>
                <w:sz w:val="22"/>
                <w:szCs w:val="22"/>
              </w:rPr>
              <w:t> </w:t>
            </w:r>
            <w:r w:rsidRPr="00103C79">
              <w:rPr>
                <w:rStyle w:val="apple-converted-space"/>
                <w:rFonts w:ascii="Franklin Gothic Book" w:eastAsiaTheme="majorEastAsia" w:hAnsi="Franklin Gothic Book"/>
                <w:color w:val="000000"/>
                <w:sz w:val="22"/>
                <w:szCs w:val="22"/>
              </w:rPr>
              <w:t>a</w:t>
            </w:r>
            <w:r w:rsidRPr="008511FD">
              <w:rPr>
                <w:rStyle w:val="apple-converted-space"/>
                <w:rFonts w:ascii="Franklin Gothic Book" w:eastAsiaTheme="majorEastAsia" w:hAnsi="Franklin Gothic Book"/>
                <w:sz w:val="22"/>
                <w:szCs w:val="22"/>
              </w:rPr>
              <w:t xml:space="preserve">s to Personal Circumstances of the Tenderer </w:t>
            </w:r>
            <w:r w:rsidRPr="008511FD">
              <w:rPr>
                <w:rStyle w:val="Strong"/>
                <w:rFonts w:ascii="Franklin Gothic Book" w:eastAsiaTheme="majorEastAsia" w:hAnsi="Franklin Gothic Book"/>
                <w:color w:val="000000"/>
                <w:sz w:val="22"/>
                <w:szCs w:val="22"/>
              </w:rPr>
              <w:t xml:space="preserve">must </w:t>
            </w:r>
            <w:r w:rsidRPr="008511FD">
              <w:rPr>
                <w:rStyle w:val="Strong"/>
                <w:rFonts w:ascii="Franklin Gothic Book" w:eastAsiaTheme="majorEastAsia" w:hAnsi="Franklin Gothic Book"/>
                <w:b w:val="0"/>
                <w:bCs w:val="0"/>
                <w:color w:val="000000"/>
                <w:sz w:val="22"/>
                <w:szCs w:val="22"/>
              </w:rPr>
              <w:t>be fully completed, sworn and signed by a practising solicitor/commissioner for oaths/notary public prior to the Tender submission deadline</w:t>
            </w:r>
            <w:r w:rsidRPr="008511FD">
              <w:rPr>
                <w:rFonts w:ascii="Franklin Gothic Book" w:hAnsi="Franklin Gothic Book"/>
                <w:color w:val="000000"/>
                <w:sz w:val="22"/>
                <w:szCs w:val="22"/>
              </w:rPr>
              <w:t>.</w:t>
            </w:r>
          </w:p>
          <w:p w14:paraId="262D3A80" w14:textId="77777777" w:rsidR="009D6523" w:rsidRPr="008511FD" w:rsidRDefault="009D6523" w:rsidP="005A19FE">
            <w:pPr>
              <w:pStyle w:val="NormalWeb"/>
              <w:spacing w:before="120" w:beforeAutospacing="0" w:after="120" w:afterAutospacing="0"/>
              <w:rPr>
                <w:rFonts w:ascii="Franklin Gothic Book" w:hAnsi="Franklin Gothic Book"/>
                <w:color w:val="000000"/>
                <w:sz w:val="22"/>
                <w:szCs w:val="22"/>
              </w:rPr>
            </w:pPr>
            <w:r w:rsidRPr="008511FD">
              <w:rPr>
                <w:rFonts w:ascii="Franklin Gothic Book" w:hAnsi="Franklin Gothic Book"/>
                <w:color w:val="000000"/>
                <w:sz w:val="22"/>
                <w:szCs w:val="22"/>
              </w:rPr>
              <w:t>This declaration</w:t>
            </w:r>
            <w:r w:rsidRPr="008511FD">
              <w:rPr>
                <w:rStyle w:val="apple-converted-space"/>
                <w:rFonts w:ascii="Franklin Gothic Book" w:eastAsiaTheme="majorEastAsia" w:hAnsi="Franklin Gothic Book"/>
                <w:color w:val="000000"/>
                <w:sz w:val="22"/>
                <w:szCs w:val="22"/>
              </w:rPr>
              <w:t> </w:t>
            </w:r>
            <w:r w:rsidRPr="008511FD">
              <w:rPr>
                <w:rStyle w:val="Strong"/>
                <w:rFonts w:ascii="Franklin Gothic Book" w:eastAsiaTheme="majorEastAsia" w:hAnsi="Franklin Gothic Book"/>
                <w:color w:val="000000"/>
                <w:sz w:val="22"/>
                <w:szCs w:val="22"/>
              </w:rPr>
              <w:t>must be uploaded as part of the Tender submission</w:t>
            </w:r>
            <w:r w:rsidRPr="008511FD">
              <w:rPr>
                <w:rFonts w:ascii="Franklin Gothic Book" w:hAnsi="Franklin Gothic Book"/>
                <w:color w:val="000000"/>
                <w:sz w:val="22"/>
                <w:szCs w:val="22"/>
              </w:rPr>
              <w:t>. Declarations submitted unsigned, partially completed, or signed wit</w:t>
            </w:r>
            <w:r>
              <w:rPr>
                <w:rFonts w:ascii="Franklin Gothic Book" w:hAnsi="Franklin Gothic Book"/>
                <w:color w:val="000000"/>
                <w:sz w:val="22"/>
                <w:szCs w:val="22"/>
              </w:rPr>
              <w:t>h</w:t>
            </w:r>
            <w:r w:rsidRPr="008511FD">
              <w:rPr>
                <w:rFonts w:ascii="Franklin Gothic Book" w:hAnsi="Franklin Gothic Book"/>
                <w:color w:val="000000"/>
                <w:sz w:val="22"/>
                <w:szCs w:val="22"/>
              </w:rPr>
              <w:t xml:space="preserve">out the required witnessing </w:t>
            </w:r>
            <w:r>
              <w:rPr>
                <w:rFonts w:ascii="Franklin Gothic Book" w:hAnsi="Franklin Gothic Book"/>
                <w:color w:val="000000"/>
                <w:sz w:val="22"/>
                <w:szCs w:val="22"/>
              </w:rPr>
              <w:t>may</w:t>
            </w:r>
            <w:r w:rsidRPr="008511FD">
              <w:rPr>
                <w:rFonts w:ascii="Franklin Gothic Book" w:hAnsi="Franklin Gothic Book"/>
                <w:color w:val="000000"/>
                <w:sz w:val="22"/>
                <w:szCs w:val="22"/>
              </w:rPr>
              <w:t xml:space="preserve"> be considered</w:t>
            </w:r>
            <w:r w:rsidRPr="008511FD">
              <w:rPr>
                <w:rStyle w:val="apple-converted-space"/>
                <w:rFonts w:ascii="Franklin Gothic Book" w:eastAsiaTheme="majorEastAsia" w:hAnsi="Franklin Gothic Book"/>
                <w:color w:val="000000"/>
                <w:sz w:val="22"/>
                <w:szCs w:val="22"/>
              </w:rPr>
              <w:t> </w:t>
            </w:r>
            <w:r w:rsidRPr="008511FD">
              <w:rPr>
                <w:rStyle w:val="Strong"/>
                <w:rFonts w:ascii="Franklin Gothic Book" w:eastAsiaTheme="majorEastAsia" w:hAnsi="Franklin Gothic Book"/>
                <w:color w:val="000000"/>
                <w:sz w:val="22"/>
                <w:szCs w:val="22"/>
              </w:rPr>
              <w:t>non-compliant</w:t>
            </w:r>
            <w:r w:rsidRPr="008511FD">
              <w:rPr>
                <w:rFonts w:ascii="Franklin Gothic Book" w:hAnsi="Franklin Gothic Book"/>
                <w:color w:val="000000"/>
                <w:sz w:val="22"/>
                <w:szCs w:val="22"/>
              </w:rPr>
              <w:t>.</w:t>
            </w:r>
          </w:p>
          <w:p w14:paraId="302A01C4" w14:textId="77777777" w:rsidR="009D6523" w:rsidRPr="008511FD" w:rsidRDefault="009D6523" w:rsidP="005A19FE">
            <w:pPr>
              <w:pStyle w:val="NormalWeb"/>
              <w:spacing w:before="120" w:beforeAutospacing="0" w:after="120" w:afterAutospacing="0"/>
              <w:rPr>
                <w:rFonts w:ascii="Franklin Gothic Book" w:hAnsi="Franklin Gothic Book"/>
                <w:color w:val="000000"/>
                <w:sz w:val="22"/>
                <w:szCs w:val="22"/>
              </w:rPr>
            </w:pPr>
            <w:r w:rsidRPr="008511FD">
              <w:rPr>
                <w:rFonts w:ascii="Franklin Gothic Book" w:hAnsi="Franklin Gothic Book"/>
                <w:color w:val="000000"/>
                <w:sz w:val="22"/>
                <w:szCs w:val="22"/>
              </w:rPr>
              <w:t xml:space="preserve">Requests to submit the signed </w:t>
            </w:r>
            <w:r w:rsidRPr="00103C79">
              <w:rPr>
                <w:rFonts w:ascii="Franklin Gothic Book" w:hAnsi="Franklin Gothic Book"/>
                <w:color w:val="000000"/>
                <w:sz w:val="22"/>
                <w:szCs w:val="22"/>
              </w:rPr>
              <w:t xml:space="preserve">Appendix 4, </w:t>
            </w:r>
            <w:r w:rsidRPr="004A775F">
              <w:rPr>
                <w:rFonts w:ascii="Franklin Gothic Book" w:hAnsi="Franklin Gothic Book"/>
                <w:color w:val="000000"/>
                <w:sz w:val="22"/>
                <w:szCs w:val="22"/>
              </w:rPr>
              <w:t>Declaration</w:t>
            </w:r>
            <w:r w:rsidRPr="004A775F">
              <w:rPr>
                <w:rStyle w:val="apple-converted-space"/>
                <w:rFonts w:ascii="Franklin Gothic Book" w:eastAsiaTheme="majorEastAsia" w:hAnsi="Franklin Gothic Book"/>
                <w:color w:val="000000"/>
                <w:sz w:val="22"/>
                <w:szCs w:val="22"/>
              </w:rPr>
              <w:t> </w:t>
            </w:r>
            <w:r w:rsidRPr="00103C79">
              <w:rPr>
                <w:rStyle w:val="apple-converted-space"/>
                <w:rFonts w:ascii="Franklin Gothic Book" w:eastAsiaTheme="majorEastAsia" w:hAnsi="Franklin Gothic Book"/>
                <w:color w:val="000000"/>
                <w:sz w:val="22"/>
                <w:szCs w:val="22"/>
              </w:rPr>
              <w:t>a</w:t>
            </w:r>
            <w:r w:rsidRPr="004A775F">
              <w:rPr>
                <w:rStyle w:val="apple-converted-space"/>
                <w:rFonts w:ascii="Franklin Gothic Book" w:eastAsiaTheme="majorEastAsia" w:hAnsi="Franklin Gothic Book"/>
                <w:sz w:val="22"/>
                <w:szCs w:val="22"/>
              </w:rPr>
              <w:t>s to Personal Circumstances of the Tenderer</w:t>
            </w:r>
            <w:r w:rsidRPr="008511FD">
              <w:rPr>
                <w:rStyle w:val="apple-converted-space"/>
                <w:rFonts w:ascii="Franklin Gothic Book" w:eastAsiaTheme="majorEastAsia" w:hAnsi="Franklin Gothic Book"/>
                <w:color w:val="000000"/>
                <w:sz w:val="22"/>
                <w:szCs w:val="22"/>
              </w:rPr>
              <w:t> </w:t>
            </w:r>
            <w:r w:rsidRPr="008511FD">
              <w:rPr>
                <w:rStyle w:val="Strong"/>
                <w:rFonts w:ascii="Franklin Gothic Book" w:eastAsiaTheme="majorEastAsia" w:hAnsi="Franklin Gothic Book"/>
                <w:color w:val="000000"/>
                <w:sz w:val="22"/>
                <w:szCs w:val="22"/>
              </w:rPr>
              <w:t>after the Tender submission deadline will not be accepted</w:t>
            </w:r>
            <w:r w:rsidRPr="008511FD">
              <w:rPr>
                <w:rFonts w:ascii="Franklin Gothic Book" w:hAnsi="Franklin Gothic Book"/>
                <w:color w:val="000000"/>
                <w:sz w:val="22"/>
                <w:szCs w:val="22"/>
              </w:rPr>
              <w:t>, regardless of the reason involved. All Tenderers must ensure they make the necessary arrangements in good time to have the Declaration properly executed in advance of submission.</w:t>
            </w:r>
          </w:p>
          <w:p w14:paraId="569277B2" w14:textId="77777777" w:rsidR="009D6523" w:rsidRPr="008511FD" w:rsidRDefault="009D6523" w:rsidP="005A19FE">
            <w:pPr>
              <w:pStyle w:val="NormalWeb"/>
              <w:spacing w:before="120" w:beforeAutospacing="0" w:after="120" w:afterAutospacing="0"/>
              <w:rPr>
                <w:rFonts w:ascii="Franklin Gothic Book" w:hAnsi="Franklin Gothic Book"/>
                <w:color w:val="000000"/>
                <w:sz w:val="22"/>
                <w:szCs w:val="22"/>
              </w:rPr>
            </w:pPr>
            <w:r w:rsidRPr="008511FD">
              <w:rPr>
                <w:rFonts w:ascii="Franklin Gothic Book" w:hAnsi="Franklin Gothic Book"/>
                <w:color w:val="000000"/>
                <w:sz w:val="22"/>
                <w:szCs w:val="22"/>
              </w:rPr>
              <w:t>Failure to comply with this requirement</w:t>
            </w:r>
            <w:r w:rsidRPr="008511FD">
              <w:rPr>
                <w:rStyle w:val="apple-converted-space"/>
                <w:rFonts w:ascii="Franklin Gothic Book" w:eastAsiaTheme="majorEastAsia" w:hAnsi="Franklin Gothic Book"/>
                <w:color w:val="000000"/>
                <w:sz w:val="22"/>
                <w:szCs w:val="22"/>
              </w:rPr>
              <w:t> </w:t>
            </w:r>
            <w:r w:rsidRPr="00103C79">
              <w:rPr>
                <w:rStyle w:val="apple-converted-space"/>
                <w:rFonts w:ascii="Franklin Gothic Book" w:eastAsiaTheme="majorEastAsia" w:hAnsi="Franklin Gothic Book"/>
                <w:color w:val="000000"/>
                <w:sz w:val="22"/>
                <w:szCs w:val="22"/>
              </w:rPr>
              <w:t>m</w:t>
            </w:r>
            <w:r w:rsidRPr="008511FD">
              <w:rPr>
                <w:rStyle w:val="apple-converted-space"/>
                <w:rFonts w:ascii="Franklin Gothic Book" w:eastAsiaTheme="majorEastAsia" w:hAnsi="Franklin Gothic Book"/>
                <w:sz w:val="22"/>
                <w:szCs w:val="22"/>
              </w:rPr>
              <w:t xml:space="preserve">ay </w:t>
            </w:r>
            <w:r w:rsidRPr="008511FD">
              <w:rPr>
                <w:rStyle w:val="Strong"/>
                <w:rFonts w:ascii="Franklin Gothic Book" w:eastAsiaTheme="majorEastAsia" w:hAnsi="Franklin Gothic Book"/>
                <w:color w:val="000000"/>
                <w:sz w:val="22"/>
                <w:szCs w:val="22"/>
              </w:rPr>
              <w:t>result in the Tender being deemed invalid</w:t>
            </w:r>
            <w:r w:rsidRPr="008511FD">
              <w:rPr>
                <w:rFonts w:ascii="Franklin Gothic Book" w:hAnsi="Franklin Gothic Book"/>
                <w:color w:val="000000"/>
                <w:sz w:val="22"/>
                <w:szCs w:val="22"/>
              </w:rPr>
              <w:t>.</w:t>
            </w:r>
          </w:p>
        </w:tc>
      </w:tr>
    </w:tbl>
    <w:p w14:paraId="3B81F4CB" w14:textId="77777777" w:rsidR="009D6523" w:rsidRDefault="009D6523" w:rsidP="009D6523">
      <w:pPr>
        <w:rPr>
          <w:rFonts w:ascii="Franklin Gothic Book" w:hAnsi="Franklin Gothic Book"/>
          <w:sz w:val="22"/>
          <w:szCs w:val="22"/>
        </w:rPr>
      </w:pPr>
    </w:p>
    <w:p w14:paraId="0398DFB3" w14:textId="77777777" w:rsidR="009D6523" w:rsidRPr="00437F23" w:rsidRDefault="009D6523" w:rsidP="009D6523">
      <w:pPr>
        <w:rPr>
          <w:rFonts w:ascii="Franklin Gothic Book" w:hAnsi="Franklin Gothic Book"/>
          <w:sz w:val="22"/>
          <w:szCs w:val="22"/>
        </w:rPr>
      </w:pPr>
    </w:p>
    <w:p w14:paraId="5FEA16BD" w14:textId="77777777" w:rsidR="00642E4F" w:rsidRDefault="00642E4F"/>
    <w:sectPr w:rsidR="00642E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D6726"/>
    <w:multiLevelType w:val="hybridMultilevel"/>
    <w:tmpl w:val="9DDC824E"/>
    <w:lvl w:ilvl="0" w:tplc="82CAF60A">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36546AFB"/>
    <w:multiLevelType w:val="hybridMultilevel"/>
    <w:tmpl w:val="0E1820BA"/>
    <w:lvl w:ilvl="0" w:tplc="0DACD760">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 w15:restartNumberingAfterBreak="0">
    <w:nsid w:val="4883063D"/>
    <w:multiLevelType w:val="hybridMultilevel"/>
    <w:tmpl w:val="4380F52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68A84A91"/>
    <w:multiLevelType w:val="hybridMultilevel"/>
    <w:tmpl w:val="2250BD46"/>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932159957">
    <w:abstractNumId w:val="2"/>
  </w:num>
  <w:num w:numId="2" w16cid:durableId="1835029183">
    <w:abstractNumId w:val="1"/>
  </w:num>
  <w:num w:numId="3" w16cid:durableId="1924490989">
    <w:abstractNumId w:val="3"/>
  </w:num>
  <w:num w:numId="4" w16cid:durableId="1648319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523"/>
    <w:rsid w:val="004142F3"/>
    <w:rsid w:val="00544F43"/>
    <w:rsid w:val="00641F41"/>
    <w:rsid w:val="00642E4F"/>
    <w:rsid w:val="00881486"/>
    <w:rsid w:val="009D6523"/>
    <w:rsid w:val="00C03F7C"/>
    <w:rsid w:val="00C854ED"/>
    <w:rsid w:val="00CF46B5"/>
    <w:rsid w:val="00FA0F8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37CBF"/>
  <w15:chartTrackingRefBased/>
  <w15:docId w15:val="{A8787CF0-C6F7-554E-8DD8-AFA0DF632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523"/>
    <w:rPr>
      <w:lang w:val="en-GB"/>
    </w:rPr>
  </w:style>
  <w:style w:type="paragraph" w:styleId="Heading1">
    <w:name w:val="heading 1"/>
    <w:basedOn w:val="Normal"/>
    <w:next w:val="Normal"/>
    <w:link w:val="Heading1Char"/>
    <w:uiPriority w:val="9"/>
    <w:qFormat/>
    <w:rsid w:val="009D65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A0F8F"/>
    <w:pPr>
      <w:keepNext/>
      <w:keepLines/>
      <w:spacing w:before="160" w:after="80"/>
      <w:outlineLvl w:val="1"/>
    </w:pPr>
    <w:rPr>
      <w:rFonts w:ascii="Arial" w:eastAsiaTheme="majorEastAsia" w:hAnsi="Arial" w:cstheme="majorBidi"/>
      <w:color w:val="E97132" w:themeColor="accent2"/>
      <w:sz w:val="32"/>
      <w:szCs w:val="32"/>
      <w:u w:val="single"/>
    </w:rPr>
  </w:style>
  <w:style w:type="paragraph" w:styleId="Heading3">
    <w:name w:val="heading 3"/>
    <w:basedOn w:val="Normal"/>
    <w:next w:val="Normal"/>
    <w:link w:val="Heading3Char"/>
    <w:uiPriority w:val="9"/>
    <w:semiHidden/>
    <w:unhideWhenUsed/>
    <w:qFormat/>
    <w:rsid w:val="009D65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D65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D65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D65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5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5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5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FA0F8F"/>
    <w:rPr>
      <w:rFonts w:ascii="Arial" w:eastAsiaTheme="majorEastAsia" w:hAnsi="Arial" w:cstheme="majorBidi"/>
      <w:color w:val="E97132" w:themeColor="accent2"/>
      <w:sz w:val="32"/>
      <w:szCs w:val="32"/>
      <w:u w:val="single"/>
    </w:rPr>
  </w:style>
  <w:style w:type="character" w:customStyle="1" w:styleId="Heading1Char">
    <w:name w:val="Heading 1 Char"/>
    <w:basedOn w:val="DefaultParagraphFont"/>
    <w:link w:val="Heading1"/>
    <w:uiPriority w:val="9"/>
    <w:rsid w:val="009D6523"/>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rsid w:val="009D65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D65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D65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D65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5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5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523"/>
    <w:rPr>
      <w:rFonts w:eastAsiaTheme="majorEastAsia" w:cstheme="majorBidi"/>
      <w:color w:val="272727" w:themeColor="text1" w:themeTint="D8"/>
    </w:rPr>
  </w:style>
  <w:style w:type="paragraph" w:styleId="Title">
    <w:name w:val="Title"/>
    <w:basedOn w:val="Normal"/>
    <w:next w:val="Normal"/>
    <w:link w:val="TitleChar"/>
    <w:uiPriority w:val="10"/>
    <w:qFormat/>
    <w:rsid w:val="009D65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5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52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5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52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D6523"/>
    <w:rPr>
      <w:i/>
      <w:iCs/>
      <w:color w:val="404040" w:themeColor="text1" w:themeTint="BF"/>
    </w:rPr>
  </w:style>
  <w:style w:type="paragraph" w:styleId="ListParagraph">
    <w:name w:val="List Paragraph"/>
    <w:aliases w:val="Subtitle Cover Page,Dot pt,No Spacing1,List Paragraph Char Char Char,Indicator Text,Numbered Para 1,List Paragraph1,Bullet Points,MAIN CONTENT,OBC Bullet,List Paragraph11,List Paragraph12,F5 List Paragraph,Colorful List - Accent 11,igunor"/>
    <w:basedOn w:val="Normal"/>
    <w:link w:val="ListParagraphChar"/>
    <w:uiPriority w:val="34"/>
    <w:qFormat/>
    <w:rsid w:val="009D6523"/>
    <w:pPr>
      <w:ind w:left="720"/>
      <w:contextualSpacing/>
    </w:pPr>
  </w:style>
  <w:style w:type="character" w:styleId="IntenseEmphasis">
    <w:name w:val="Intense Emphasis"/>
    <w:basedOn w:val="DefaultParagraphFont"/>
    <w:uiPriority w:val="21"/>
    <w:qFormat/>
    <w:rsid w:val="009D6523"/>
    <w:rPr>
      <w:i/>
      <w:iCs/>
      <w:color w:val="0F4761" w:themeColor="accent1" w:themeShade="BF"/>
    </w:rPr>
  </w:style>
  <w:style w:type="paragraph" w:styleId="IntenseQuote">
    <w:name w:val="Intense Quote"/>
    <w:basedOn w:val="Normal"/>
    <w:next w:val="Normal"/>
    <w:link w:val="IntenseQuoteChar"/>
    <w:uiPriority w:val="30"/>
    <w:qFormat/>
    <w:rsid w:val="009D65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D6523"/>
    <w:rPr>
      <w:i/>
      <w:iCs/>
      <w:color w:val="0F4761" w:themeColor="accent1" w:themeShade="BF"/>
    </w:rPr>
  </w:style>
  <w:style w:type="character" w:styleId="IntenseReference">
    <w:name w:val="Intense Reference"/>
    <w:basedOn w:val="DefaultParagraphFont"/>
    <w:uiPriority w:val="32"/>
    <w:qFormat/>
    <w:rsid w:val="009D6523"/>
    <w:rPr>
      <w:b/>
      <w:bCs/>
      <w:smallCaps/>
      <w:color w:val="0F4761" w:themeColor="accent1" w:themeShade="BF"/>
      <w:spacing w:val="5"/>
    </w:rPr>
  </w:style>
  <w:style w:type="table" w:styleId="TableGrid">
    <w:name w:val="Table Grid"/>
    <w:basedOn w:val="TableNormal"/>
    <w:uiPriority w:val="39"/>
    <w:rsid w:val="009D6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D6523"/>
    <w:rPr>
      <w:b/>
      <w:bCs/>
      <w:bdr w:val="none" w:sz="0" w:space="0" w:color="auto"/>
    </w:rPr>
  </w:style>
  <w:style w:type="character" w:customStyle="1" w:styleId="ListParagraphChar">
    <w:name w:val="List Paragraph Char"/>
    <w:aliases w:val="Subtitle Cover Page Char,Dot pt Char,No Spacing1 Char,List Paragraph Char Char Char Char,Indicator Text Char,Numbered Para 1 Char,List Paragraph1 Char,Bullet Points Char,MAIN CONTENT Char,OBC Bullet Char,List Paragraph11 Char"/>
    <w:link w:val="ListParagraph"/>
    <w:uiPriority w:val="34"/>
    <w:qFormat/>
    <w:locked/>
    <w:rsid w:val="009D6523"/>
  </w:style>
  <w:style w:type="paragraph" w:styleId="NormalWeb">
    <w:name w:val="Normal (Web)"/>
    <w:basedOn w:val="Normal"/>
    <w:uiPriority w:val="99"/>
    <w:unhideWhenUsed/>
    <w:rsid w:val="009D6523"/>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9D65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6B4F0D6E0FD74899043C89558F291B" ma:contentTypeVersion="20" ma:contentTypeDescription="Create a new document." ma:contentTypeScope="" ma:versionID="345a572fbc98518868e77961d1fafc91">
  <xsd:schema xmlns:xsd="http://www.w3.org/2001/XMLSchema" xmlns:xs="http://www.w3.org/2001/XMLSchema" xmlns:p="http://schemas.microsoft.com/office/2006/metadata/properties" xmlns:ns2="9e9de2e0-dc44-4648-abd5-6b9ba7986c6f" xmlns:ns3="8d70b670-d064-4aa3-bdfb-67aa7bbc18e5" targetNamespace="http://schemas.microsoft.com/office/2006/metadata/properties" ma:root="true" ma:fieldsID="d52730b6b8a40d476b70acf0d02cfdf1" ns2:_="" ns3:_="">
    <xsd:import namespace="9e9de2e0-dc44-4648-abd5-6b9ba7986c6f"/>
    <xsd:import namespace="8d70b670-d064-4aa3-bdfb-67aa7bbc18e5"/>
    <xsd:element name="properties">
      <xsd:complexType>
        <xsd:sequence>
          <xsd:element name="documentManagement">
            <xsd:complexType>
              <xsd:all>
                <xsd:element ref="ns2:SEAI_x0020_Category" minOccurs="0"/>
                <xsd:element ref="ns2:Year" minOccurs="0"/>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9de2e0-dc44-4648-abd5-6b9ba7986c6f" elementFormDefault="qualified">
    <xsd:import namespace="http://schemas.microsoft.com/office/2006/documentManagement/types"/>
    <xsd:import namespace="http://schemas.microsoft.com/office/infopath/2007/PartnerControls"/>
    <xsd:element name="SEAI_x0020_Category" ma:index="8" nillable="true" ma:displayName="SEAI Category" ma:default="Conflict of interest form" ma:description="RFT Categories" ma:format="Dropdown" ma:internalName="SEAI_x0020_Category">
      <xsd:simpleType>
        <xsd:restriction base="dms:Choice">
          <xsd:enumeration value="Request for Tender"/>
          <xsd:enumeration value="Conflict of interest form"/>
          <xsd:enumeration value="Notification letters"/>
          <xsd:enumeration value="Selection Report"/>
          <xsd:enumeration value="Submissions"/>
          <xsd:enumeration value="Clarifications"/>
          <xsd:enumeration value="Contract Notices and PIN"/>
          <xsd:enumeration value="Regulation 84 report"/>
          <xsd:enumeration value="Approvals"/>
          <xsd:enumeration value="Confidentiality Agreement"/>
          <xsd:enumeration value="Contract"/>
          <xsd:enumeration value="Board Paper"/>
          <xsd:enumeration value="Submissions Report"/>
        </xsd:restriction>
      </xsd:simpleType>
    </xsd:element>
    <xsd:element name="Year" ma:index="9" nillable="true" ma:displayName="Year" ma:default="2021" ma:format="Dropdown" ma:internalName="Year">
      <xsd:simpleType>
        <xsd:restriction base="dms:Choice">
          <xsd:enumeration value="Please Select"/>
          <xsd:enumeration value="2007"/>
          <xsd:enumeration value="2008"/>
          <xsd:enumeration value="2009"/>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enumeration value="202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11c4129-6f29-4f72-ba0f-e7d3cde34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LengthInSeconds" ma:index="26" nillable="true" ma:displayName="MediaLengthInSeconds" ma:hidden="true" ma:internalName="MediaLengthInSeconds" ma:readOnly="true">
      <xsd:simpleType>
        <xsd:restriction base="dms:Unknown"/>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70b670-d064-4aa3-bdfb-67aa7bbc18e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5d28201-cd43-48a7-97a9-fb93b0ef7ac8}" ma:internalName="TaxCatchAll" ma:showField="CatchAllData" ma:web="8d70b670-d064-4aa3-bdfb-67aa7bbc18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AI_x0020_Category xmlns="9e9de2e0-dc44-4648-abd5-6b9ba7986c6f">Conflict of interest form</SEAI_x0020_Category>
    <TaxCatchAll xmlns="8d70b670-d064-4aa3-bdfb-67aa7bbc18e5" xsi:nil="true"/>
    <lcf76f155ced4ddcb4097134ff3c332f xmlns="9e9de2e0-dc44-4648-abd5-6b9ba7986c6f">
      <Terms xmlns="http://schemas.microsoft.com/office/infopath/2007/PartnerControls"/>
    </lcf76f155ced4ddcb4097134ff3c332f>
    <Year xmlns="9e9de2e0-dc44-4648-abd5-6b9ba7986c6f">2021</Year>
  </documentManagement>
</p:properties>
</file>

<file path=customXml/itemProps1.xml><?xml version="1.0" encoding="utf-8"?>
<ds:datastoreItem xmlns:ds="http://schemas.openxmlformats.org/officeDocument/2006/customXml" ds:itemID="{FEBCC030-3778-497C-B7E4-A249B860AB92}"/>
</file>

<file path=customXml/itemProps2.xml><?xml version="1.0" encoding="utf-8"?>
<ds:datastoreItem xmlns:ds="http://schemas.openxmlformats.org/officeDocument/2006/customXml" ds:itemID="{B24EF56D-1278-45E5-82D9-17717AA3E7AC}"/>
</file>

<file path=customXml/itemProps3.xml><?xml version="1.0" encoding="utf-8"?>
<ds:datastoreItem xmlns:ds="http://schemas.openxmlformats.org/officeDocument/2006/customXml" ds:itemID="{49890729-FB65-436C-B10F-CFDB5962A02A}"/>
</file>

<file path=docProps/app.xml><?xml version="1.0" encoding="utf-8"?>
<Properties xmlns="http://schemas.openxmlformats.org/officeDocument/2006/extended-properties" xmlns:vt="http://schemas.openxmlformats.org/officeDocument/2006/docPropsVTypes">
  <Template>Normal</Template>
  <TotalTime>1</TotalTime>
  <Pages>8</Pages>
  <Words>2004</Words>
  <Characters>11426</Characters>
  <Application>Microsoft Office Word</Application>
  <DocSecurity>4</DocSecurity>
  <Lines>95</Lines>
  <Paragraphs>26</Paragraphs>
  <ScaleCrop>false</ScaleCrop>
  <Company/>
  <LinksUpToDate>false</LinksUpToDate>
  <CharactersWithSpaces>13404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Bresnan</dc:creator>
  <cp:keywords/>
  <dc:description/>
  <cp:lastModifiedBy>Aisling Hall</cp:lastModifiedBy>
  <cp:revision>2</cp:revision>
  <dcterms:created xsi:type="dcterms:W3CDTF">2025-12-04T14:02:00Z</dcterms:created>
  <dcterms:modified xsi:type="dcterms:W3CDTF">2025-12-04T14:02:00Z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0x0101007D6B4F0D6E0FD74899043C89558F291B</vt:lpwstr>
  </property>
</Properties>
</file>