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62F78" w14:textId="04285CC9" w:rsidR="00B07508" w:rsidRPr="0040539B" w:rsidRDefault="00447E89" w:rsidP="00E6513A">
      <w:pPr>
        <w:shd w:val="clear" w:color="auto" w:fill="711471"/>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0376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FFC425"/>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46ACD5C4"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w:t>
            </w:r>
            <w:r w:rsidR="00D114CB">
              <w:rPr>
                <w:rFonts w:eastAsiaTheme="minorEastAsia"/>
                <w:lang w:val="en-US" w:eastAsia="ja-JP"/>
              </w:rPr>
              <w:t xml:space="preserve">r </w:t>
            </w:r>
            <w:r w:rsidR="00B7039A">
              <w:rPr>
                <w:rFonts w:eastAsiaTheme="minorEastAsia"/>
                <w:lang w:val="en-US" w:eastAsia="ja-JP"/>
              </w:rPr>
              <w:t xml:space="preserve">Framework to carry out Hydrographic surveys of the port and harbour areas throughout Co. Wexford. </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34FA80CF" w:rsidR="00447E89" w:rsidRPr="00447E89" w:rsidRDefault="00251970"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15:00hrs 12th December 2025</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6A16BA8B" w:rsidR="00447E89" w:rsidRPr="00B07508" w:rsidRDefault="00251970"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Wexford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56ED52EA" w:rsidR="00447E89" w:rsidRPr="00B07508" w:rsidRDefault="00251970"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Mick Mahon</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58384883" w:rsidR="00447E89" w:rsidRPr="00B07508" w:rsidRDefault="008D08A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harbourmaster@wexfordcoco.ie</w:t>
            </w: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must be used for responding to the Request for Tenders. Tenderers must not personalise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#4: Tenderers are recommended to upload this completed response as a Zip file in order to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E6513A">
          <w:pPr>
            <w:shd w:val="clear" w:color="auto" w:fill="711471"/>
            <w:rPr>
              <w:b/>
              <w:color w:val="FFFFFF" w:themeColor="background1"/>
              <w:sz w:val="28"/>
            </w:rPr>
          </w:pPr>
          <w:r w:rsidRPr="0040539B">
            <w:rPr>
              <w:b/>
              <w:color w:val="FFFFFF" w:themeColor="background1"/>
              <w:sz w:val="28"/>
            </w:rPr>
            <w:t>Contents</w:t>
          </w:r>
          <w:bookmarkEnd w:id="1"/>
          <w:bookmarkEnd w:id="0"/>
        </w:p>
        <w:p w14:paraId="4C2C128B" w14:textId="61C062FB" w:rsidR="00BF3215"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097" w:history="1">
            <w:r w:rsidR="00BF3215" w:rsidRPr="00D34277">
              <w:rPr>
                <w:rStyle w:val="Hyperlink"/>
                <w:noProof/>
              </w:rPr>
              <w:t>Instructions for Completion</w:t>
            </w:r>
            <w:r w:rsidR="00BF3215">
              <w:rPr>
                <w:noProof/>
                <w:webHidden/>
              </w:rPr>
              <w:tab/>
            </w:r>
            <w:r w:rsidR="00BF3215">
              <w:rPr>
                <w:noProof/>
                <w:webHidden/>
              </w:rPr>
              <w:fldChar w:fldCharType="begin"/>
            </w:r>
            <w:r w:rsidR="00BF3215">
              <w:rPr>
                <w:noProof/>
                <w:webHidden/>
              </w:rPr>
              <w:instrText xml:space="preserve"> PAGEREF _Toc198923097 \h </w:instrText>
            </w:r>
            <w:r w:rsidR="00BF3215">
              <w:rPr>
                <w:noProof/>
                <w:webHidden/>
              </w:rPr>
            </w:r>
            <w:r w:rsidR="00BF3215">
              <w:rPr>
                <w:noProof/>
                <w:webHidden/>
              </w:rPr>
              <w:fldChar w:fldCharType="separate"/>
            </w:r>
            <w:r w:rsidR="00BF3215">
              <w:rPr>
                <w:noProof/>
                <w:webHidden/>
              </w:rPr>
              <w:t>3</w:t>
            </w:r>
            <w:r w:rsidR="00BF3215">
              <w:rPr>
                <w:noProof/>
                <w:webHidden/>
              </w:rPr>
              <w:fldChar w:fldCharType="end"/>
            </w:r>
          </w:hyperlink>
        </w:p>
        <w:p w14:paraId="51D04CA4" w14:textId="4CDC347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8" w:history="1">
            <w:r w:rsidRPr="00D34277">
              <w:rPr>
                <w:rStyle w:val="Hyperlink"/>
                <w:noProof/>
              </w:rPr>
              <w:t>RESPONSE TO SELECTION CRITERIA</w:t>
            </w:r>
            <w:r>
              <w:rPr>
                <w:noProof/>
                <w:webHidden/>
              </w:rPr>
              <w:tab/>
            </w:r>
            <w:r>
              <w:rPr>
                <w:noProof/>
                <w:webHidden/>
              </w:rPr>
              <w:fldChar w:fldCharType="begin"/>
            </w:r>
            <w:r>
              <w:rPr>
                <w:noProof/>
                <w:webHidden/>
              </w:rPr>
              <w:instrText xml:space="preserve"> PAGEREF _Toc198923098 \h </w:instrText>
            </w:r>
            <w:r>
              <w:rPr>
                <w:noProof/>
                <w:webHidden/>
              </w:rPr>
            </w:r>
            <w:r>
              <w:rPr>
                <w:noProof/>
                <w:webHidden/>
              </w:rPr>
              <w:fldChar w:fldCharType="separate"/>
            </w:r>
            <w:r>
              <w:rPr>
                <w:noProof/>
                <w:webHidden/>
              </w:rPr>
              <w:t>4</w:t>
            </w:r>
            <w:r>
              <w:rPr>
                <w:noProof/>
                <w:webHidden/>
              </w:rPr>
              <w:fldChar w:fldCharType="end"/>
            </w:r>
          </w:hyperlink>
        </w:p>
        <w:p w14:paraId="3F1909DE" w14:textId="6372963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9" w:history="1">
            <w:r w:rsidRPr="00D34277">
              <w:rPr>
                <w:rStyle w:val="Hyperlink"/>
                <w:noProof/>
              </w:rPr>
              <w:t>General Contact Information</w:t>
            </w:r>
            <w:r>
              <w:rPr>
                <w:noProof/>
                <w:webHidden/>
              </w:rPr>
              <w:tab/>
            </w:r>
            <w:r>
              <w:rPr>
                <w:noProof/>
                <w:webHidden/>
              </w:rPr>
              <w:fldChar w:fldCharType="begin"/>
            </w:r>
            <w:r>
              <w:rPr>
                <w:noProof/>
                <w:webHidden/>
              </w:rPr>
              <w:instrText xml:space="preserve"> PAGEREF _Toc198923099 \h </w:instrText>
            </w:r>
            <w:r>
              <w:rPr>
                <w:noProof/>
                <w:webHidden/>
              </w:rPr>
            </w:r>
            <w:r>
              <w:rPr>
                <w:noProof/>
                <w:webHidden/>
              </w:rPr>
              <w:fldChar w:fldCharType="separate"/>
            </w:r>
            <w:r>
              <w:rPr>
                <w:noProof/>
                <w:webHidden/>
              </w:rPr>
              <w:t>5</w:t>
            </w:r>
            <w:r>
              <w:rPr>
                <w:noProof/>
                <w:webHidden/>
              </w:rPr>
              <w:fldChar w:fldCharType="end"/>
            </w:r>
          </w:hyperlink>
        </w:p>
        <w:p w14:paraId="3E9C5EC4" w14:textId="222512E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0" w:history="1">
            <w:r w:rsidRPr="00D34277">
              <w:rPr>
                <w:rStyle w:val="Hyperlink"/>
                <w:noProof/>
              </w:rPr>
              <w:t>Financial Information – Pass/Fail Criteria</w:t>
            </w:r>
            <w:r>
              <w:rPr>
                <w:noProof/>
                <w:webHidden/>
              </w:rPr>
              <w:tab/>
            </w:r>
            <w:r>
              <w:rPr>
                <w:noProof/>
                <w:webHidden/>
              </w:rPr>
              <w:fldChar w:fldCharType="begin"/>
            </w:r>
            <w:r>
              <w:rPr>
                <w:noProof/>
                <w:webHidden/>
              </w:rPr>
              <w:instrText xml:space="preserve"> PAGEREF _Toc198923100 \h </w:instrText>
            </w:r>
            <w:r>
              <w:rPr>
                <w:noProof/>
                <w:webHidden/>
              </w:rPr>
            </w:r>
            <w:r>
              <w:rPr>
                <w:noProof/>
                <w:webHidden/>
              </w:rPr>
              <w:fldChar w:fldCharType="separate"/>
            </w:r>
            <w:r>
              <w:rPr>
                <w:noProof/>
                <w:webHidden/>
              </w:rPr>
              <w:t>6</w:t>
            </w:r>
            <w:r>
              <w:rPr>
                <w:noProof/>
                <w:webHidden/>
              </w:rPr>
              <w:fldChar w:fldCharType="end"/>
            </w:r>
          </w:hyperlink>
        </w:p>
        <w:p w14:paraId="0FEC6C3C" w14:textId="4621060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1" w:history="1">
            <w:r w:rsidRPr="00D34277">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_Toc198923101 \h </w:instrText>
            </w:r>
            <w:r>
              <w:rPr>
                <w:noProof/>
                <w:webHidden/>
              </w:rPr>
            </w:r>
            <w:r>
              <w:rPr>
                <w:noProof/>
                <w:webHidden/>
              </w:rPr>
              <w:fldChar w:fldCharType="separate"/>
            </w:r>
            <w:r>
              <w:rPr>
                <w:noProof/>
                <w:webHidden/>
              </w:rPr>
              <w:t>8</w:t>
            </w:r>
            <w:r>
              <w:rPr>
                <w:noProof/>
                <w:webHidden/>
              </w:rPr>
              <w:fldChar w:fldCharType="end"/>
            </w:r>
          </w:hyperlink>
        </w:p>
        <w:p w14:paraId="7C00E3E7" w14:textId="3678752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2" w:history="1">
            <w:r w:rsidRPr="00D34277">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_Toc198923102 \h </w:instrText>
            </w:r>
            <w:r>
              <w:rPr>
                <w:noProof/>
                <w:webHidden/>
              </w:rPr>
            </w:r>
            <w:r>
              <w:rPr>
                <w:noProof/>
                <w:webHidden/>
              </w:rPr>
              <w:fldChar w:fldCharType="separate"/>
            </w:r>
            <w:r>
              <w:rPr>
                <w:noProof/>
                <w:webHidden/>
              </w:rPr>
              <w:t>10</w:t>
            </w:r>
            <w:r>
              <w:rPr>
                <w:noProof/>
                <w:webHidden/>
              </w:rPr>
              <w:fldChar w:fldCharType="end"/>
            </w:r>
          </w:hyperlink>
        </w:p>
        <w:p w14:paraId="49341844" w14:textId="6A81106B"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3" w:history="1">
            <w:r w:rsidRPr="00D34277">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_Toc198923103 \h </w:instrText>
            </w:r>
            <w:r>
              <w:rPr>
                <w:noProof/>
                <w:webHidden/>
              </w:rPr>
            </w:r>
            <w:r>
              <w:rPr>
                <w:noProof/>
                <w:webHidden/>
              </w:rPr>
              <w:fldChar w:fldCharType="separate"/>
            </w:r>
            <w:r>
              <w:rPr>
                <w:noProof/>
                <w:webHidden/>
              </w:rPr>
              <w:t>10</w:t>
            </w:r>
            <w:r>
              <w:rPr>
                <w:noProof/>
                <w:webHidden/>
              </w:rPr>
              <w:fldChar w:fldCharType="end"/>
            </w:r>
          </w:hyperlink>
        </w:p>
        <w:p w14:paraId="6E93D293" w14:textId="4566E81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4" w:history="1">
            <w:r w:rsidRPr="00D34277">
              <w:rPr>
                <w:rStyle w:val="Hyperlink"/>
                <w:rFonts w:eastAsiaTheme="majorEastAsia"/>
                <w:noProof/>
              </w:rPr>
              <w:t>Personnel and Skills</w:t>
            </w:r>
            <w:r w:rsidRPr="00D34277">
              <w:rPr>
                <w:rStyle w:val="Hyperlink"/>
                <w:noProof/>
              </w:rPr>
              <w:t xml:space="preserve"> – Pass/Fail Criteria</w:t>
            </w:r>
            <w:r>
              <w:rPr>
                <w:noProof/>
                <w:webHidden/>
              </w:rPr>
              <w:tab/>
            </w:r>
            <w:r>
              <w:rPr>
                <w:noProof/>
                <w:webHidden/>
              </w:rPr>
              <w:fldChar w:fldCharType="begin"/>
            </w:r>
            <w:r>
              <w:rPr>
                <w:noProof/>
                <w:webHidden/>
              </w:rPr>
              <w:instrText xml:space="preserve"> PAGEREF _Toc198923104 \h </w:instrText>
            </w:r>
            <w:r>
              <w:rPr>
                <w:noProof/>
                <w:webHidden/>
              </w:rPr>
            </w:r>
            <w:r>
              <w:rPr>
                <w:noProof/>
                <w:webHidden/>
              </w:rPr>
              <w:fldChar w:fldCharType="separate"/>
            </w:r>
            <w:r>
              <w:rPr>
                <w:noProof/>
                <w:webHidden/>
              </w:rPr>
              <w:t>13</w:t>
            </w:r>
            <w:r>
              <w:rPr>
                <w:noProof/>
                <w:webHidden/>
              </w:rPr>
              <w:fldChar w:fldCharType="end"/>
            </w:r>
          </w:hyperlink>
        </w:p>
        <w:p w14:paraId="3802447E" w14:textId="20A2E9C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5" w:history="1">
            <w:r w:rsidRPr="00D34277">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_Toc198923105 \h </w:instrText>
            </w:r>
            <w:r>
              <w:rPr>
                <w:noProof/>
                <w:webHidden/>
              </w:rPr>
            </w:r>
            <w:r>
              <w:rPr>
                <w:noProof/>
                <w:webHidden/>
              </w:rPr>
              <w:fldChar w:fldCharType="separate"/>
            </w:r>
            <w:r>
              <w:rPr>
                <w:noProof/>
                <w:webHidden/>
              </w:rPr>
              <w:t>14</w:t>
            </w:r>
            <w:r>
              <w:rPr>
                <w:noProof/>
                <w:webHidden/>
              </w:rPr>
              <w:fldChar w:fldCharType="end"/>
            </w:r>
          </w:hyperlink>
        </w:p>
        <w:p w14:paraId="4A0A6F9D" w14:textId="45A42B5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6" w:history="1">
            <w:r w:rsidRPr="00D34277">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_Toc198923106 \h </w:instrText>
            </w:r>
            <w:r>
              <w:rPr>
                <w:noProof/>
                <w:webHidden/>
              </w:rPr>
            </w:r>
            <w:r>
              <w:rPr>
                <w:noProof/>
                <w:webHidden/>
              </w:rPr>
              <w:fldChar w:fldCharType="separate"/>
            </w:r>
            <w:r>
              <w:rPr>
                <w:noProof/>
                <w:webHidden/>
              </w:rPr>
              <w:t>15</w:t>
            </w:r>
            <w:r>
              <w:rPr>
                <w:noProof/>
                <w:webHidden/>
              </w:rPr>
              <w:fldChar w:fldCharType="end"/>
            </w:r>
          </w:hyperlink>
        </w:p>
        <w:p w14:paraId="0D68ABB6" w14:textId="2C24B0DF"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7" w:history="1">
            <w:r w:rsidRPr="00D34277">
              <w:rPr>
                <w:rStyle w:val="Hyperlink"/>
                <w:noProof/>
              </w:rPr>
              <w:t>Health &amp; Safety – Pass/Fail Criteria</w:t>
            </w:r>
            <w:r>
              <w:rPr>
                <w:noProof/>
                <w:webHidden/>
              </w:rPr>
              <w:tab/>
            </w:r>
            <w:r>
              <w:rPr>
                <w:noProof/>
                <w:webHidden/>
              </w:rPr>
              <w:fldChar w:fldCharType="begin"/>
            </w:r>
            <w:r>
              <w:rPr>
                <w:noProof/>
                <w:webHidden/>
              </w:rPr>
              <w:instrText xml:space="preserve"> PAGEREF _Toc198923107 \h </w:instrText>
            </w:r>
            <w:r>
              <w:rPr>
                <w:noProof/>
                <w:webHidden/>
              </w:rPr>
            </w:r>
            <w:r>
              <w:rPr>
                <w:noProof/>
                <w:webHidden/>
              </w:rPr>
              <w:fldChar w:fldCharType="separate"/>
            </w:r>
            <w:r>
              <w:rPr>
                <w:noProof/>
                <w:webHidden/>
              </w:rPr>
              <w:t>18</w:t>
            </w:r>
            <w:r>
              <w:rPr>
                <w:noProof/>
                <w:webHidden/>
              </w:rPr>
              <w:fldChar w:fldCharType="end"/>
            </w:r>
          </w:hyperlink>
        </w:p>
        <w:p w14:paraId="03901826" w14:textId="5B9B20F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8" w:history="1">
            <w:r w:rsidRPr="00D34277">
              <w:rPr>
                <w:rStyle w:val="Hyperlink"/>
                <w:noProof/>
              </w:rPr>
              <w:t xml:space="preserve">Quality Assurance – Pass/Fail Criteria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_Toc198923108 \h </w:instrText>
            </w:r>
            <w:r>
              <w:rPr>
                <w:noProof/>
                <w:webHidden/>
              </w:rPr>
            </w:r>
            <w:r>
              <w:rPr>
                <w:noProof/>
                <w:webHidden/>
              </w:rPr>
              <w:fldChar w:fldCharType="separate"/>
            </w:r>
            <w:r>
              <w:rPr>
                <w:noProof/>
                <w:webHidden/>
              </w:rPr>
              <w:t>19</w:t>
            </w:r>
            <w:r>
              <w:rPr>
                <w:noProof/>
                <w:webHidden/>
              </w:rPr>
              <w:fldChar w:fldCharType="end"/>
            </w:r>
          </w:hyperlink>
        </w:p>
        <w:p w14:paraId="49FB11AB" w14:textId="0A8197E5"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9" w:history="1">
            <w:r w:rsidRPr="00D34277">
              <w:rPr>
                <w:rStyle w:val="Hyperlink"/>
                <w:noProof/>
              </w:rPr>
              <w:t xml:space="preserve">Environmental Management Systems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_Toc198923109 \h </w:instrText>
            </w:r>
            <w:r>
              <w:rPr>
                <w:noProof/>
                <w:webHidden/>
              </w:rPr>
            </w:r>
            <w:r>
              <w:rPr>
                <w:noProof/>
                <w:webHidden/>
              </w:rPr>
              <w:fldChar w:fldCharType="separate"/>
            </w:r>
            <w:r>
              <w:rPr>
                <w:noProof/>
                <w:webHidden/>
              </w:rPr>
              <w:t>20</w:t>
            </w:r>
            <w:r>
              <w:rPr>
                <w:noProof/>
                <w:webHidden/>
              </w:rPr>
              <w:fldChar w:fldCharType="end"/>
            </w:r>
          </w:hyperlink>
        </w:p>
        <w:p w14:paraId="3FE198E0" w14:textId="4010EB8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0" w:history="1">
            <w:r w:rsidRPr="00D34277">
              <w:rPr>
                <w:rStyle w:val="Hyperlink"/>
                <w:noProof/>
              </w:rPr>
              <w:t>RESPONSE TO THE AWARD CRITERIA</w:t>
            </w:r>
            <w:r>
              <w:rPr>
                <w:noProof/>
                <w:webHidden/>
              </w:rPr>
              <w:tab/>
            </w:r>
            <w:r>
              <w:rPr>
                <w:noProof/>
                <w:webHidden/>
              </w:rPr>
              <w:fldChar w:fldCharType="begin"/>
            </w:r>
            <w:r>
              <w:rPr>
                <w:noProof/>
                <w:webHidden/>
              </w:rPr>
              <w:instrText xml:space="preserve"> PAGEREF _Toc198923110 \h </w:instrText>
            </w:r>
            <w:r>
              <w:rPr>
                <w:noProof/>
                <w:webHidden/>
              </w:rPr>
            </w:r>
            <w:r>
              <w:rPr>
                <w:noProof/>
                <w:webHidden/>
              </w:rPr>
              <w:fldChar w:fldCharType="separate"/>
            </w:r>
            <w:r>
              <w:rPr>
                <w:noProof/>
                <w:webHidden/>
              </w:rPr>
              <w:t>21</w:t>
            </w:r>
            <w:r>
              <w:rPr>
                <w:noProof/>
                <w:webHidden/>
              </w:rPr>
              <w:fldChar w:fldCharType="end"/>
            </w:r>
          </w:hyperlink>
        </w:p>
        <w:p w14:paraId="4CB2955A" w14:textId="67C6B207"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1" w:history="1">
            <w:r w:rsidRPr="00D34277">
              <w:rPr>
                <w:rStyle w:val="Hyperlink"/>
                <w:noProof/>
              </w:rPr>
              <w:t>Form of Tender – Services – Cost Criterion A</w:t>
            </w:r>
            <w:r>
              <w:rPr>
                <w:noProof/>
                <w:webHidden/>
              </w:rPr>
              <w:tab/>
            </w:r>
            <w:r>
              <w:rPr>
                <w:noProof/>
                <w:webHidden/>
              </w:rPr>
              <w:fldChar w:fldCharType="begin"/>
            </w:r>
            <w:r>
              <w:rPr>
                <w:noProof/>
                <w:webHidden/>
              </w:rPr>
              <w:instrText xml:space="preserve"> PAGEREF _Toc198923111 \h </w:instrText>
            </w:r>
            <w:r>
              <w:rPr>
                <w:noProof/>
                <w:webHidden/>
              </w:rPr>
            </w:r>
            <w:r>
              <w:rPr>
                <w:noProof/>
                <w:webHidden/>
              </w:rPr>
              <w:fldChar w:fldCharType="separate"/>
            </w:r>
            <w:r>
              <w:rPr>
                <w:noProof/>
                <w:webHidden/>
              </w:rPr>
              <w:t>21</w:t>
            </w:r>
            <w:r>
              <w:rPr>
                <w:noProof/>
                <w:webHidden/>
              </w:rPr>
              <w:fldChar w:fldCharType="end"/>
            </w:r>
          </w:hyperlink>
        </w:p>
        <w:p w14:paraId="7A187E93" w14:textId="59F7E8EE"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2" w:history="1">
            <w:r w:rsidRPr="00D34277">
              <w:rPr>
                <w:rStyle w:val="Hyperlink"/>
                <w:noProof/>
              </w:rPr>
              <w:t>Response to Qualitative Award Criteria</w:t>
            </w:r>
            <w:r>
              <w:rPr>
                <w:noProof/>
                <w:webHidden/>
              </w:rPr>
              <w:tab/>
            </w:r>
            <w:r>
              <w:rPr>
                <w:noProof/>
                <w:webHidden/>
              </w:rPr>
              <w:fldChar w:fldCharType="begin"/>
            </w:r>
            <w:r>
              <w:rPr>
                <w:noProof/>
                <w:webHidden/>
              </w:rPr>
              <w:instrText xml:space="preserve"> PAGEREF _Toc198923112 \h </w:instrText>
            </w:r>
            <w:r>
              <w:rPr>
                <w:noProof/>
                <w:webHidden/>
              </w:rPr>
            </w:r>
            <w:r>
              <w:rPr>
                <w:noProof/>
                <w:webHidden/>
              </w:rPr>
              <w:fldChar w:fldCharType="separate"/>
            </w:r>
            <w:r>
              <w:rPr>
                <w:noProof/>
                <w:webHidden/>
              </w:rPr>
              <w:t>24</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E6513A">
      <w:pPr>
        <w:pStyle w:val="Heading1"/>
        <w:shd w:val="clear" w:color="auto" w:fill="711471"/>
      </w:pPr>
      <w:bookmarkStart w:id="2" w:name="_Toc198923097"/>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E6513A">
      <w:pPr>
        <w:pStyle w:val="Heading1"/>
        <w:shd w:val="clear" w:color="auto" w:fill="711471"/>
      </w:pPr>
      <w:bookmarkStart w:id="3" w:name="_Toc198923098"/>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E6513A">
      <w:pPr>
        <w:pStyle w:val="Heading1"/>
        <w:shd w:val="clear" w:color="auto" w:fill="711471"/>
      </w:pPr>
      <w:bookmarkStart w:id="4" w:name="_Toc198923099"/>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5F902CAB" w:rsidR="00335AB6" w:rsidRPr="00335AB6" w:rsidRDefault="00A56A56" w:rsidP="009D12DB">
            <w:pPr>
              <w:spacing w:before="120" w:after="120" w:line="240" w:lineRule="auto"/>
              <w:rPr>
                <w:b/>
                <w:color w:val="FFFFFF" w:themeColor="background1"/>
              </w:rPr>
            </w:pPr>
            <w:r>
              <w:rPr>
                <w:b/>
                <w:color w:val="FFFFFF" w:themeColor="background1"/>
              </w:rPr>
              <w:t>ord County Council</w:t>
            </w: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E6513A">
      <w:pPr>
        <w:pStyle w:val="Heading1"/>
        <w:shd w:val="clear" w:color="auto" w:fill="711471"/>
      </w:pPr>
      <w:bookmarkStart w:id="5" w:name="_Toc198923100"/>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1"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7867FDB"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2E4881F8"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037F9EF4"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€xxxx</w:t>
            </w:r>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704E58" w:rsidRPr="009C4B3D">
              <w:rPr>
                <w:color w:val="FF0000"/>
                <w:highlight w:val="lightGray"/>
              </w:rPr>
              <w:t>xxxx</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€xxxx</w:t>
            </w:r>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E6513A">
      <w:pPr>
        <w:pStyle w:val="Heading1"/>
        <w:shd w:val="clear" w:color="auto" w:fill="711471"/>
      </w:pPr>
      <w:bookmarkStart w:id="6" w:name="_Toc198923101"/>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E6513A">
      <w:pPr>
        <w:pStyle w:val="Heading1"/>
        <w:shd w:val="clear" w:color="auto" w:fill="711471"/>
      </w:pPr>
      <w:bookmarkStart w:id="8" w:name="_Toc198923102"/>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E6513A">
      <w:pPr>
        <w:pStyle w:val="Heading1"/>
        <w:shd w:val="clear" w:color="auto" w:fill="711471"/>
      </w:pPr>
      <w:bookmarkStart w:id="9" w:name="_Toc198923103"/>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r>
            <w:r w:rsidRPr="00023DA3">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E6513A">
      <w:pPr>
        <w:pStyle w:val="Heading1"/>
        <w:shd w:val="clear" w:color="auto" w:fill="711471"/>
      </w:pPr>
      <w:bookmarkStart w:id="10" w:name="_Toc198923128"/>
      <w:r>
        <w:lastRenderedPageBreak/>
        <w:t>Previous Contracts / Experience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6FA04B9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1D4D14" w:rsidRPr="00414BFB" w14:paraId="697AFE9C" w14:textId="77777777" w:rsidTr="003012F6">
        <w:tc>
          <w:tcPr>
            <w:tcW w:w="3079" w:type="dxa"/>
            <w:shd w:val="clear" w:color="auto" w:fill="D9D9D9" w:themeFill="background1" w:themeFillShade="D9"/>
          </w:tcPr>
          <w:p w14:paraId="25C67F75" w14:textId="77777777" w:rsidR="001D4D14" w:rsidRPr="00923D3C" w:rsidRDefault="001D4D14"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4B146BDE" w14:textId="77777777" w:rsidR="001D4D14" w:rsidRPr="00414BFB" w:rsidRDefault="001D4D14" w:rsidP="003012F6">
            <w:pPr>
              <w:jc w:val="left"/>
            </w:pPr>
          </w:p>
        </w:tc>
      </w:tr>
      <w:tr w:rsidR="001D4D14" w:rsidRPr="00414BFB" w14:paraId="771D8A14" w14:textId="77777777" w:rsidTr="003012F6">
        <w:tc>
          <w:tcPr>
            <w:tcW w:w="3079" w:type="dxa"/>
            <w:shd w:val="clear" w:color="auto" w:fill="D9D9D9" w:themeFill="background1" w:themeFillShade="D9"/>
          </w:tcPr>
          <w:p w14:paraId="2E869425" w14:textId="77777777" w:rsidR="001D4D14" w:rsidRPr="00923D3C" w:rsidRDefault="001D4D14" w:rsidP="003012F6">
            <w:pPr>
              <w:rPr>
                <w:color w:val="FF0000"/>
                <w:highlight w:val="yellow"/>
              </w:rPr>
            </w:pPr>
            <w:r w:rsidRPr="00923D3C">
              <w:rPr>
                <w:color w:val="FF0000"/>
              </w:rPr>
              <w:t>[buyer to insert]</w:t>
            </w:r>
          </w:p>
        </w:tc>
        <w:tc>
          <w:tcPr>
            <w:tcW w:w="5635" w:type="dxa"/>
            <w:gridSpan w:val="5"/>
            <w:vAlign w:val="center"/>
          </w:tcPr>
          <w:p w14:paraId="7BEE1160" w14:textId="77777777" w:rsidR="001D4D14" w:rsidRPr="00414BFB" w:rsidRDefault="001D4D14" w:rsidP="003012F6">
            <w:pPr>
              <w:jc w:val="left"/>
            </w:pPr>
          </w:p>
        </w:tc>
      </w:tr>
      <w:tr w:rsidR="001D4D14" w:rsidRPr="00414BFB" w14:paraId="593CE588" w14:textId="77777777" w:rsidTr="003012F6">
        <w:tc>
          <w:tcPr>
            <w:tcW w:w="3079" w:type="dxa"/>
            <w:shd w:val="clear" w:color="auto" w:fill="D9D9D9" w:themeFill="background1" w:themeFillShade="D9"/>
          </w:tcPr>
          <w:p w14:paraId="43472B5C"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1C573946" w14:textId="77777777" w:rsidR="001D4D14" w:rsidRPr="00414BFB" w:rsidRDefault="001D4D14" w:rsidP="003012F6">
            <w:pPr>
              <w:jc w:val="left"/>
            </w:pPr>
          </w:p>
        </w:tc>
      </w:tr>
      <w:tr w:rsidR="001D4D14" w:rsidRPr="00414BFB" w14:paraId="75B5681D" w14:textId="77777777" w:rsidTr="003012F6">
        <w:tc>
          <w:tcPr>
            <w:tcW w:w="3079" w:type="dxa"/>
            <w:shd w:val="clear" w:color="auto" w:fill="D9D9D9" w:themeFill="background1" w:themeFillShade="D9"/>
          </w:tcPr>
          <w:p w14:paraId="103E679A"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45194694" w14:textId="77777777" w:rsidR="001D4D14" w:rsidRPr="00414BFB" w:rsidRDefault="001D4D14" w:rsidP="003012F6">
            <w:pPr>
              <w:jc w:val="left"/>
            </w:pPr>
          </w:p>
        </w:tc>
      </w:tr>
      <w:tr w:rsidR="001D4D14" w:rsidRPr="00414BFB" w14:paraId="7543DE67" w14:textId="77777777" w:rsidTr="003012F6">
        <w:tc>
          <w:tcPr>
            <w:tcW w:w="8714" w:type="dxa"/>
            <w:gridSpan w:val="6"/>
            <w:shd w:val="clear" w:color="auto" w:fill="D9D9D9" w:themeFill="background1" w:themeFillShade="D9"/>
          </w:tcPr>
          <w:p w14:paraId="4B682442" w14:textId="77777777" w:rsidR="001D4D14" w:rsidRPr="00923D3C" w:rsidRDefault="001D4D14" w:rsidP="003012F6">
            <w:pPr>
              <w:rPr>
                <w:color w:val="FF0000"/>
              </w:rPr>
            </w:pPr>
            <w:r w:rsidRPr="00923D3C">
              <w:rPr>
                <w:color w:val="FF0000"/>
              </w:rPr>
              <w:t xml:space="preserve">Any other relevant information </w:t>
            </w:r>
          </w:p>
        </w:tc>
      </w:tr>
      <w:tr w:rsidR="001D4D14" w:rsidRPr="00414BFB" w14:paraId="782014C0" w14:textId="77777777" w:rsidTr="003012F6">
        <w:tc>
          <w:tcPr>
            <w:tcW w:w="8714" w:type="dxa"/>
            <w:gridSpan w:val="6"/>
            <w:vAlign w:val="center"/>
          </w:tcPr>
          <w:p w14:paraId="47B7FADF" w14:textId="77777777" w:rsidR="001D4D14" w:rsidRPr="00414BFB" w:rsidRDefault="001D4D14" w:rsidP="003012F6">
            <w:pPr>
              <w:jc w:val="left"/>
            </w:pPr>
          </w:p>
        </w:tc>
      </w:tr>
    </w:tbl>
    <w:p w14:paraId="01C8FE7E"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3012F6">
        <w:tc>
          <w:tcPr>
            <w:tcW w:w="8714" w:type="dxa"/>
            <w:gridSpan w:val="6"/>
            <w:shd w:val="clear" w:color="auto" w:fill="808080" w:themeFill="background1" w:themeFillShade="80"/>
          </w:tcPr>
          <w:p w14:paraId="16D7DB41"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1F71FAC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D4D14" w:rsidRPr="00414BFB" w14:paraId="199F2103" w14:textId="77777777" w:rsidTr="003012F6">
        <w:tc>
          <w:tcPr>
            <w:tcW w:w="3079" w:type="dxa"/>
            <w:shd w:val="clear" w:color="auto" w:fill="D9D9D9" w:themeFill="background1" w:themeFillShade="D9"/>
          </w:tcPr>
          <w:p w14:paraId="1C09BE3A"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3CD384EC" w14:textId="77777777" w:rsidR="001D4D14" w:rsidRPr="002B7464" w:rsidRDefault="001D4D14" w:rsidP="003012F6">
            <w:pPr>
              <w:jc w:val="left"/>
            </w:pPr>
          </w:p>
        </w:tc>
      </w:tr>
      <w:tr w:rsidR="001D4D14" w:rsidRPr="00414BFB" w14:paraId="2D74C0E2" w14:textId="77777777" w:rsidTr="003012F6">
        <w:tc>
          <w:tcPr>
            <w:tcW w:w="3079" w:type="dxa"/>
            <w:shd w:val="clear" w:color="auto" w:fill="D9D9D9" w:themeFill="background1" w:themeFillShade="D9"/>
          </w:tcPr>
          <w:p w14:paraId="08C22A50"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1BDDF7B6" w14:textId="77777777" w:rsidR="001D4D14" w:rsidRPr="002B7464" w:rsidRDefault="001D4D14" w:rsidP="003012F6">
            <w:pPr>
              <w:jc w:val="left"/>
            </w:pPr>
          </w:p>
        </w:tc>
      </w:tr>
      <w:tr w:rsidR="001D4D14" w:rsidRPr="00414BFB" w14:paraId="7CB6E3E5" w14:textId="77777777" w:rsidTr="003012F6">
        <w:tc>
          <w:tcPr>
            <w:tcW w:w="3079" w:type="dxa"/>
            <w:shd w:val="clear" w:color="auto" w:fill="D9D9D9" w:themeFill="background1" w:themeFillShade="D9"/>
          </w:tcPr>
          <w:p w14:paraId="731867AE"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0A4E664A" w14:textId="77777777" w:rsidR="001D4D14" w:rsidRPr="002B7464" w:rsidRDefault="001D4D14" w:rsidP="003012F6">
            <w:pPr>
              <w:jc w:val="left"/>
            </w:pPr>
          </w:p>
        </w:tc>
      </w:tr>
      <w:tr w:rsidR="001D4D14" w:rsidRPr="00414BFB" w14:paraId="3E8394A0" w14:textId="77777777" w:rsidTr="003012F6">
        <w:tc>
          <w:tcPr>
            <w:tcW w:w="3079" w:type="dxa"/>
            <w:shd w:val="clear" w:color="auto" w:fill="D9D9D9" w:themeFill="background1" w:themeFillShade="D9"/>
          </w:tcPr>
          <w:p w14:paraId="0F51BF2E"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4E200C45" w14:textId="77777777" w:rsidR="001D4D14" w:rsidRPr="002B7464" w:rsidRDefault="001D4D14" w:rsidP="003012F6">
            <w:pPr>
              <w:jc w:val="left"/>
            </w:pPr>
          </w:p>
        </w:tc>
      </w:tr>
      <w:tr w:rsidR="001D4D14" w:rsidRPr="00414BFB" w14:paraId="119211C6" w14:textId="77777777" w:rsidTr="003012F6">
        <w:tc>
          <w:tcPr>
            <w:tcW w:w="8714" w:type="dxa"/>
            <w:gridSpan w:val="6"/>
            <w:shd w:val="clear" w:color="auto" w:fill="D9D9D9" w:themeFill="background1" w:themeFillShade="D9"/>
          </w:tcPr>
          <w:p w14:paraId="58E984A2" w14:textId="77777777" w:rsidR="001D4D14" w:rsidRPr="00923D3C" w:rsidRDefault="001D4D14" w:rsidP="003012F6">
            <w:pPr>
              <w:rPr>
                <w:color w:val="FF0000"/>
              </w:rPr>
            </w:pPr>
            <w:r w:rsidRPr="00923D3C">
              <w:rPr>
                <w:color w:val="FF0000"/>
              </w:rPr>
              <w:t xml:space="preserve">Any other relevant information </w:t>
            </w:r>
          </w:p>
        </w:tc>
      </w:tr>
      <w:tr w:rsidR="001D4D14" w:rsidRPr="00414BFB" w14:paraId="2774B327" w14:textId="77777777" w:rsidTr="003012F6">
        <w:tc>
          <w:tcPr>
            <w:tcW w:w="8714" w:type="dxa"/>
            <w:gridSpan w:val="6"/>
            <w:vAlign w:val="center"/>
          </w:tcPr>
          <w:p w14:paraId="2BC08105" w14:textId="77777777" w:rsidR="001D4D14" w:rsidRPr="00414BFB" w:rsidRDefault="001D4D14" w:rsidP="003012F6">
            <w:pPr>
              <w:jc w:val="left"/>
            </w:pPr>
          </w:p>
          <w:p w14:paraId="1322571D" w14:textId="77777777" w:rsidR="001D4D14" w:rsidRPr="00414BFB" w:rsidRDefault="001D4D14" w:rsidP="003012F6">
            <w:pPr>
              <w:jc w:val="left"/>
            </w:pPr>
          </w:p>
        </w:tc>
      </w:tr>
    </w:tbl>
    <w:p w14:paraId="43099AD0"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6A2EDB4A"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D4D14" w:rsidRPr="00414BFB" w14:paraId="1FA02AC0" w14:textId="77777777" w:rsidTr="003012F6">
        <w:tc>
          <w:tcPr>
            <w:tcW w:w="3079" w:type="dxa"/>
            <w:shd w:val="clear" w:color="auto" w:fill="D9D9D9" w:themeFill="background1" w:themeFillShade="D9"/>
          </w:tcPr>
          <w:p w14:paraId="5D4F7E3B"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4DAA76E6" w14:textId="77777777" w:rsidR="001D4D14" w:rsidRPr="00414BFB" w:rsidRDefault="001D4D14" w:rsidP="003012F6">
            <w:pPr>
              <w:jc w:val="left"/>
            </w:pPr>
          </w:p>
        </w:tc>
      </w:tr>
      <w:tr w:rsidR="001D4D14" w:rsidRPr="00414BFB" w14:paraId="1918A401" w14:textId="77777777" w:rsidTr="003012F6">
        <w:tc>
          <w:tcPr>
            <w:tcW w:w="3079" w:type="dxa"/>
            <w:shd w:val="clear" w:color="auto" w:fill="D9D9D9" w:themeFill="background1" w:themeFillShade="D9"/>
          </w:tcPr>
          <w:p w14:paraId="5E94CF61"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0DE4AEF5" w14:textId="77777777" w:rsidR="001D4D14" w:rsidRPr="00414BFB" w:rsidRDefault="001D4D14" w:rsidP="003012F6">
            <w:pPr>
              <w:jc w:val="left"/>
            </w:pPr>
          </w:p>
        </w:tc>
      </w:tr>
      <w:tr w:rsidR="001D4D14" w:rsidRPr="00414BFB" w14:paraId="356C2F89" w14:textId="77777777" w:rsidTr="003012F6">
        <w:tc>
          <w:tcPr>
            <w:tcW w:w="3079" w:type="dxa"/>
            <w:shd w:val="clear" w:color="auto" w:fill="D9D9D9" w:themeFill="background1" w:themeFillShade="D9"/>
          </w:tcPr>
          <w:p w14:paraId="61587A47"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1A57CD50" w14:textId="77777777" w:rsidR="001D4D14" w:rsidRPr="00414BFB" w:rsidRDefault="001D4D14" w:rsidP="003012F6">
            <w:pPr>
              <w:jc w:val="left"/>
            </w:pPr>
          </w:p>
        </w:tc>
      </w:tr>
      <w:tr w:rsidR="001D4D14" w:rsidRPr="00414BFB" w14:paraId="1E54EB85" w14:textId="77777777" w:rsidTr="003012F6">
        <w:tc>
          <w:tcPr>
            <w:tcW w:w="3079" w:type="dxa"/>
            <w:shd w:val="clear" w:color="auto" w:fill="D9D9D9" w:themeFill="background1" w:themeFillShade="D9"/>
          </w:tcPr>
          <w:p w14:paraId="12685A76"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4863237A" w14:textId="77777777" w:rsidR="001D4D14" w:rsidRPr="00414BFB" w:rsidRDefault="001D4D14" w:rsidP="003012F6">
            <w:pPr>
              <w:jc w:val="left"/>
            </w:pPr>
          </w:p>
        </w:tc>
      </w:tr>
      <w:tr w:rsidR="001D4D14" w:rsidRPr="00414BFB" w14:paraId="26C0AA48" w14:textId="77777777" w:rsidTr="003012F6">
        <w:tc>
          <w:tcPr>
            <w:tcW w:w="8714" w:type="dxa"/>
            <w:gridSpan w:val="6"/>
            <w:shd w:val="clear" w:color="auto" w:fill="D9D9D9" w:themeFill="background1" w:themeFillShade="D9"/>
          </w:tcPr>
          <w:p w14:paraId="3ADC0BE2" w14:textId="77777777" w:rsidR="001D4D14" w:rsidRPr="006205F0" w:rsidRDefault="001D4D14" w:rsidP="003012F6">
            <w:r w:rsidRPr="006205F0">
              <w:rPr>
                <w:color w:val="FF0000"/>
              </w:rPr>
              <w:t xml:space="preserve">Any other relevant information </w:t>
            </w:r>
          </w:p>
        </w:tc>
      </w:tr>
      <w:tr w:rsidR="001D4D14" w:rsidRPr="00414BFB" w14:paraId="70873592" w14:textId="77777777" w:rsidTr="003012F6">
        <w:tc>
          <w:tcPr>
            <w:tcW w:w="8714" w:type="dxa"/>
            <w:gridSpan w:val="6"/>
            <w:vAlign w:val="center"/>
          </w:tcPr>
          <w:p w14:paraId="48514314" w14:textId="77777777" w:rsidR="001D4D14" w:rsidRPr="00414BFB" w:rsidRDefault="001D4D14" w:rsidP="003012F6">
            <w:pPr>
              <w:jc w:val="left"/>
            </w:pPr>
          </w:p>
        </w:tc>
      </w:tr>
    </w:tbl>
    <w:p w14:paraId="27C31FDA" w14:textId="58FAEAEA" w:rsidR="001D4D14" w:rsidRDefault="001D4D14">
      <w:pPr>
        <w:spacing w:before="0" w:after="0" w:line="240" w:lineRule="auto"/>
        <w:jc w:val="left"/>
        <w:rPr>
          <w:rFonts w:eastAsiaTheme="majorEastAsia"/>
        </w:rPr>
      </w:pPr>
      <w:r>
        <w:rPr>
          <w:rFonts w:eastAsiaTheme="majorEastAsia"/>
        </w:rPr>
        <w:br w:type="page"/>
      </w:r>
    </w:p>
    <w:p w14:paraId="2D12EC2D" w14:textId="77777777" w:rsidR="001D4D14" w:rsidRDefault="001D4D14">
      <w:pPr>
        <w:spacing w:before="0" w:after="0" w:line="240" w:lineRule="auto"/>
        <w:jc w:val="left"/>
        <w:rPr>
          <w:rFonts w:eastAsiaTheme="majorEastAsia"/>
        </w:rPr>
      </w:pPr>
    </w:p>
    <w:p w14:paraId="0FC18C48" w14:textId="452FC78B" w:rsidR="00F91BED" w:rsidRDefault="00AE6758" w:rsidP="00E6513A">
      <w:pPr>
        <w:pStyle w:val="Heading1"/>
        <w:shd w:val="clear" w:color="auto" w:fill="711471"/>
      </w:pPr>
      <w:bookmarkStart w:id="11" w:name="_Toc198923104"/>
      <w:r>
        <w:rPr>
          <w:rFonts w:eastAsiaTheme="majorEastAsia"/>
        </w:rPr>
        <w:t>Personnel and Skills</w:t>
      </w:r>
      <w:r w:rsidR="002B7464">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97946FA" w:rsidR="00F91BED" w:rsidRPr="00414BFB" w:rsidRDefault="002B7464" w:rsidP="00923D3C">
            <w:pPr>
              <w:jc w:val="left"/>
              <w:rPr>
                <w:lang w:val="en-IE"/>
              </w:rPr>
            </w:pPr>
            <w:r w:rsidRPr="00923D3C">
              <w:rPr>
                <w:color w:val="FF0000"/>
                <w:lang w:val="en-IE"/>
              </w:rPr>
              <w:t>[buyer to insert]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0A972D5" w:rsidR="00F91BED" w:rsidRPr="00414BFB" w:rsidRDefault="002B7464" w:rsidP="00AE6758">
            <w:pPr>
              <w:jc w:val="center"/>
              <w:rPr>
                <w:lang w:val="en-IE"/>
              </w:rPr>
            </w:pPr>
            <w:r w:rsidRPr="00923D3C">
              <w:rPr>
                <w:color w:val="FF0000"/>
                <w:lang w:val="en-IE"/>
              </w:rPr>
              <w:t>[buyer to insert]</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E6513A">
      <w:pPr>
        <w:pStyle w:val="Heading1"/>
        <w:shd w:val="clear" w:color="auto" w:fill="711471"/>
      </w:pPr>
      <w:bookmarkStart w:id="12" w:name="_Toc198923105"/>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07CCC8B" w:rsidR="002B7464" w:rsidRPr="00923D3C" w:rsidRDefault="002B7464" w:rsidP="00923D3C">
            <w:pPr>
              <w:jc w:val="left"/>
              <w:rPr>
                <w:color w:val="FF0000"/>
                <w:lang w:val="en-IE"/>
              </w:rPr>
            </w:pPr>
            <w:r w:rsidRPr="00923D3C">
              <w:rPr>
                <w:color w:val="FF0000"/>
                <w:lang w:val="en-IE"/>
              </w:rPr>
              <w:t>[buyer to insert]</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7852ACA4" w14:textId="3CDE5038" w:rsidR="00D82E95" w:rsidRPr="00E6513A" w:rsidRDefault="009B49D1">
      <w:pPr>
        <w:spacing w:before="0" w:after="0" w:line="240" w:lineRule="auto"/>
        <w:jc w:val="left"/>
      </w:pPr>
      <w:r>
        <w:br w:type="page"/>
      </w:r>
    </w:p>
    <w:p w14:paraId="7F827F98" w14:textId="63BA2CB9" w:rsidR="009B49D1" w:rsidRPr="00D82E95" w:rsidRDefault="009B49D1" w:rsidP="00E6513A">
      <w:pPr>
        <w:pStyle w:val="Heading1"/>
        <w:shd w:val="clear" w:color="auto" w:fill="711471"/>
      </w:pPr>
      <w:bookmarkStart w:id="13" w:name="_Toc198923107"/>
      <w:r>
        <w:lastRenderedPageBreak/>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198621E" w:rsidR="009B49D1" w:rsidRDefault="009B49D1" w:rsidP="00E6513A">
      <w:pPr>
        <w:pStyle w:val="Heading1"/>
        <w:shd w:val="clear" w:color="auto" w:fill="711471"/>
      </w:pPr>
      <w:bookmarkStart w:id="14" w:name="_Toc198923108"/>
      <w:r>
        <w:t xml:space="preserve">Quality Assurance </w:t>
      </w:r>
      <w:r w:rsidR="006205F0">
        <w:t xml:space="preserve">– Pass/Fail Criteria </w:t>
      </w:r>
      <w:r w:rsidR="000B26FF">
        <w:t xml:space="preserve"> </w:t>
      </w:r>
      <w:r w:rsidRPr="009C4B3D">
        <w:rPr>
          <w:color w:val="FF0000"/>
          <w:highlight w:val="lightGray"/>
        </w:rPr>
        <w:t>(If applicable)</w:t>
      </w:r>
      <w:bookmarkEnd w:id="14"/>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77F80B5D" w:rsidR="009B49D1" w:rsidRDefault="009B49D1" w:rsidP="00E6513A">
      <w:pPr>
        <w:pStyle w:val="Heading1"/>
        <w:shd w:val="clear" w:color="auto" w:fill="711471"/>
      </w:pPr>
      <w:bookmarkStart w:id="15" w:name="_Toc198923109"/>
      <w:r>
        <w:t xml:space="preserve">Environmental Management Systems </w:t>
      </w:r>
      <w:r w:rsidRPr="009C4B3D">
        <w:rPr>
          <w:color w:val="FF0000"/>
          <w:highlight w:val="lightGray"/>
        </w:rPr>
        <w:t>(If applicable)</w:t>
      </w:r>
      <w:bookmarkEnd w:id="15"/>
    </w:p>
    <w:p w14:paraId="7DB929F1" w14:textId="77777777" w:rsidR="009B49D1" w:rsidRDefault="009B49D1">
      <w:pPr>
        <w:spacing w:before="0" w:after="0" w:line="240" w:lineRule="auto"/>
        <w:jc w:val="left"/>
      </w:pPr>
      <w:bookmarkStart w:id="16" w:name="_Toc488834423"/>
      <w:bookmarkStart w:id="17" w:name="_Toc460518593"/>
      <w:bookmarkStart w:id="18"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35C58DE6" w14:textId="77777777" w:rsidR="00C568EC" w:rsidRDefault="00C568EC">
      <w:pPr>
        <w:spacing w:before="0" w:after="0" w:line="240" w:lineRule="auto"/>
        <w:jc w:val="left"/>
      </w:pPr>
      <w:r>
        <w:br w:type="page"/>
      </w:r>
    </w:p>
    <w:p w14:paraId="33D25E90" w14:textId="77777777" w:rsidR="00C568EC" w:rsidRDefault="00C568EC" w:rsidP="00E6513A">
      <w:pPr>
        <w:pStyle w:val="Heading1"/>
        <w:shd w:val="clear" w:color="auto" w:fill="711471"/>
      </w:pPr>
      <w:r>
        <w:lastRenderedPageBreak/>
        <w:t xml:space="preserve">Data Hosting Locations </w:t>
      </w:r>
      <w:r w:rsidRPr="009C4B3D">
        <w:rPr>
          <w:color w:val="FF0000"/>
          <w:highlight w:val="lightGray"/>
        </w:rPr>
        <w:t>(If applicable)</w:t>
      </w:r>
    </w:p>
    <w:p w14:paraId="28828278" w14:textId="77777777" w:rsidR="00C568EC" w:rsidRDefault="00C568EC" w:rsidP="00C568EC">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568EC" w:rsidRPr="00414BFB" w14:paraId="2EEB0C4D" w14:textId="77777777" w:rsidTr="003012F6">
        <w:tc>
          <w:tcPr>
            <w:tcW w:w="8774" w:type="dxa"/>
            <w:gridSpan w:val="2"/>
            <w:shd w:val="clear" w:color="auto" w:fill="808080" w:themeFill="background1" w:themeFillShade="80"/>
          </w:tcPr>
          <w:p w14:paraId="31D40C5D" w14:textId="77777777" w:rsidR="00C568EC" w:rsidRPr="00C4145A" w:rsidRDefault="00C568EC" w:rsidP="003012F6">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568EC" w:rsidRPr="00414BFB" w14:paraId="1E481331" w14:textId="77777777" w:rsidTr="003012F6">
        <w:tc>
          <w:tcPr>
            <w:tcW w:w="4387" w:type="dxa"/>
            <w:shd w:val="clear" w:color="auto" w:fill="808080" w:themeFill="background1" w:themeFillShade="80"/>
          </w:tcPr>
          <w:p w14:paraId="0A43A883" w14:textId="77777777" w:rsidR="00C568EC" w:rsidRPr="004653A9" w:rsidRDefault="00C568EC" w:rsidP="003012F6">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60A46874" w14:textId="77777777" w:rsidR="00C568EC" w:rsidRPr="004653A9" w:rsidRDefault="00C568EC" w:rsidP="003012F6">
            <w:pPr>
              <w:jc w:val="left"/>
              <w:rPr>
                <w:b/>
                <w:bCs/>
                <w:color w:val="FFFFFF" w:themeColor="background1"/>
              </w:rPr>
            </w:pPr>
            <w:r>
              <w:rPr>
                <w:b/>
                <w:bCs/>
                <w:color w:val="FFFFFF" w:themeColor="background1"/>
              </w:rPr>
              <w:t>Details of location / country of Centre 2</w:t>
            </w:r>
          </w:p>
        </w:tc>
      </w:tr>
      <w:tr w:rsidR="00C568EC" w:rsidRPr="00414BFB" w14:paraId="19245386" w14:textId="77777777" w:rsidTr="003012F6">
        <w:tc>
          <w:tcPr>
            <w:tcW w:w="4387" w:type="dxa"/>
            <w:shd w:val="clear" w:color="auto" w:fill="FFFFFF" w:themeFill="background1"/>
          </w:tcPr>
          <w:p w14:paraId="4E150B9A" w14:textId="77777777" w:rsidR="00C568EC" w:rsidRDefault="00C568EC" w:rsidP="003012F6">
            <w:pPr>
              <w:jc w:val="left"/>
              <w:rPr>
                <w:b/>
                <w:bCs/>
                <w:color w:val="FFFFFF" w:themeColor="background1"/>
              </w:rPr>
            </w:pPr>
          </w:p>
          <w:p w14:paraId="186AF3C1" w14:textId="77777777" w:rsidR="00C568EC" w:rsidRDefault="00C568EC" w:rsidP="003012F6">
            <w:pPr>
              <w:jc w:val="left"/>
              <w:rPr>
                <w:b/>
                <w:bCs/>
                <w:color w:val="FFFFFF" w:themeColor="background1"/>
              </w:rPr>
            </w:pPr>
          </w:p>
        </w:tc>
        <w:tc>
          <w:tcPr>
            <w:tcW w:w="4387" w:type="dxa"/>
            <w:shd w:val="clear" w:color="auto" w:fill="FFFFFF" w:themeFill="background1"/>
          </w:tcPr>
          <w:p w14:paraId="5A1600AA" w14:textId="77777777" w:rsidR="00C568EC" w:rsidRDefault="00C568EC" w:rsidP="003012F6">
            <w:pPr>
              <w:jc w:val="left"/>
              <w:rPr>
                <w:b/>
                <w:bCs/>
                <w:color w:val="FFFFFF" w:themeColor="background1"/>
              </w:rPr>
            </w:pPr>
          </w:p>
        </w:tc>
      </w:tr>
    </w:tbl>
    <w:p w14:paraId="17F55ACF" w14:textId="585E53E6" w:rsidR="003F5BB3" w:rsidRDefault="009B49D1">
      <w:pPr>
        <w:spacing w:before="0" w:after="0" w:line="240" w:lineRule="auto"/>
        <w:jc w:val="left"/>
      </w:pPr>
      <w:r>
        <w:br w:type="page"/>
      </w:r>
    </w:p>
    <w:p w14:paraId="556C37C1" w14:textId="77777777" w:rsidR="00462C10" w:rsidRPr="00462C10" w:rsidRDefault="00462C10" w:rsidP="00E6513A">
      <w:pPr>
        <w:pStyle w:val="Heading1"/>
        <w:shd w:val="clear" w:color="auto" w:fill="711471"/>
      </w:pPr>
      <w:bookmarkStart w:id="19" w:name="_Toc198923110"/>
      <w:r w:rsidRPr="00462C10">
        <w:lastRenderedPageBreak/>
        <w:t>RESPONSE TO THE AWARD CRITERIA</w:t>
      </w:r>
      <w:bookmarkEnd w:id="19"/>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E6513A">
      <w:pPr>
        <w:pStyle w:val="Heading1"/>
        <w:shd w:val="clear" w:color="auto" w:fill="711471"/>
      </w:pPr>
      <w:bookmarkStart w:id="20" w:name="_Toc198923111"/>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48A47199" w14:textId="77777777" w:rsidR="006205F0" w:rsidRPr="009C4B3D" w:rsidRDefault="006205F0" w:rsidP="003F5BB3">
      <w:pPr>
        <w:rPr>
          <w:color w:val="FF0000"/>
          <w:highlight w:val="lightGray"/>
        </w:rPr>
      </w:pPr>
      <w:r w:rsidRPr="009C4B3D">
        <w:rPr>
          <w:color w:val="FF0000"/>
          <w:highlight w:val="lightGray"/>
        </w:rPr>
        <w:t xml:space="preserve">BUYER TO CUSTOMISE </w:t>
      </w:r>
    </w:p>
    <w:p w14:paraId="1F754852" w14:textId="0851E3FF" w:rsidR="003F5BB3" w:rsidRDefault="00704E58" w:rsidP="003F5BB3">
      <w:pPr>
        <w:rPr>
          <w:color w:val="FF0000"/>
        </w:rPr>
      </w:pPr>
      <w:r w:rsidRPr="009C4B3D">
        <w:rPr>
          <w:color w:val="FF0000"/>
          <w:highlight w:val="lightGray"/>
        </w:rPr>
        <w:t>[</w:t>
      </w:r>
      <w:r w:rsidR="003F5BB3" w:rsidRPr="009C4B3D">
        <w:rPr>
          <w:color w:val="FF0000"/>
          <w:highlight w:val="lightGray"/>
        </w:rPr>
        <w:t xml:space="preserve">Suggested Rate table </w:t>
      </w:r>
      <w:r w:rsidRPr="009C4B3D">
        <w:rPr>
          <w:color w:val="FF0000"/>
          <w:highlight w:val="lightGray"/>
        </w:rPr>
        <w:t xml:space="preserve">- </w:t>
      </w:r>
      <w:r w:rsidR="003F5BB3" w:rsidRPr="009C4B3D">
        <w:rPr>
          <w:color w:val="FF0000"/>
          <w:highlight w:val="lightGray"/>
        </w:rPr>
        <w:t>ensure it meets your requirements and link back to the specification</w:t>
      </w:r>
      <w:r w:rsidRPr="009C4B3D">
        <w:rPr>
          <w:color w:val="FF0000"/>
          <w:highlight w:val="lightGray"/>
        </w:rPr>
        <w:t>]</w:t>
      </w:r>
    </w:p>
    <w:p w14:paraId="7F3FD119" w14:textId="6190ECAE" w:rsidR="00E8551B" w:rsidRPr="00704E58" w:rsidRDefault="00E8551B" w:rsidP="003F5BB3">
      <w:pPr>
        <w:rPr>
          <w:color w:val="FF0000"/>
        </w:rPr>
      </w:pPr>
      <w:r>
        <w:rPr>
          <w:color w:val="FF0000"/>
        </w:rPr>
        <w:t>Sample for IT related contract:</w:t>
      </w:r>
    </w:p>
    <w:tbl>
      <w:tblPr>
        <w:tblStyle w:val="GridTable4-Accent3"/>
        <w:tblW w:w="0" w:type="auto"/>
        <w:tblLook w:val="04A0" w:firstRow="1" w:lastRow="0" w:firstColumn="1" w:lastColumn="0" w:noHBand="0" w:noVBand="1"/>
      </w:tblPr>
      <w:tblGrid>
        <w:gridCol w:w="3114"/>
        <w:gridCol w:w="2268"/>
        <w:gridCol w:w="1559"/>
        <w:gridCol w:w="1985"/>
      </w:tblGrid>
      <w:tr w:rsidR="00D74A75" w14:paraId="1DBD9914" w14:textId="77777777" w:rsidTr="009D12DB">
        <w:trPr>
          <w:cnfStyle w:val="100000000000" w:firstRow="1" w:lastRow="0" w:firstColumn="0" w:lastColumn="0" w:oddVBand="0" w:evenVBand="0" w:oddHBand="0"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tcPr>
          <w:p w14:paraId="25526BE9" w14:textId="42115331" w:rsidR="00D74A75" w:rsidRDefault="00E8551B">
            <w:r>
              <w:t>Service Description</w:t>
            </w:r>
          </w:p>
        </w:tc>
        <w:tc>
          <w:tcPr>
            <w:tcW w:w="2268" w:type="dxa"/>
            <w:shd w:val="clear" w:color="auto" w:fill="D9D9D9" w:themeFill="background1" w:themeFillShade="D9"/>
          </w:tcPr>
          <w:p w14:paraId="66028476" w14:textId="38B586EF" w:rsidR="00D74A75" w:rsidRDefault="00D74A75" w:rsidP="009C4B3D">
            <w:pPr>
              <w:jc w:val="center"/>
              <w:cnfStyle w:val="100000000000" w:firstRow="1" w:lastRow="0" w:firstColumn="0" w:lastColumn="0" w:oddVBand="0" w:evenVBand="0" w:oddHBand="0" w:evenHBand="0" w:firstRowFirstColumn="0" w:firstRowLastColumn="0" w:lastRowFirstColumn="0" w:lastRowLastColumn="0"/>
            </w:pPr>
            <w:r>
              <w:t>Unit Fee (Excl. VAT)</w:t>
            </w:r>
          </w:p>
        </w:tc>
        <w:tc>
          <w:tcPr>
            <w:tcW w:w="1559" w:type="dxa"/>
            <w:shd w:val="clear" w:color="auto" w:fill="D9D9D9" w:themeFill="background1" w:themeFillShade="D9"/>
          </w:tcPr>
          <w:p w14:paraId="09A09343" w14:textId="001F9A4A" w:rsidR="00D74A75" w:rsidRDefault="00D74A75" w:rsidP="009C4B3D">
            <w:pPr>
              <w:jc w:val="center"/>
              <w:cnfStyle w:val="100000000000" w:firstRow="1" w:lastRow="0" w:firstColumn="0" w:lastColumn="0" w:oddVBand="0" w:evenVBand="0" w:oddHBand="0" w:evenHBand="0" w:firstRowFirstColumn="0" w:firstRowLastColumn="0" w:lastRowFirstColumn="0" w:lastRowLastColumn="0"/>
            </w:pPr>
            <w:r>
              <w:t>Volume</w:t>
            </w:r>
          </w:p>
        </w:tc>
        <w:tc>
          <w:tcPr>
            <w:tcW w:w="1985" w:type="dxa"/>
            <w:shd w:val="clear" w:color="auto" w:fill="D9D9D9" w:themeFill="background1" w:themeFillShade="D9"/>
          </w:tcPr>
          <w:p w14:paraId="703E367F" w14:textId="1D92EA8F" w:rsidR="00D74A75" w:rsidRDefault="00D74A75" w:rsidP="009C4B3D">
            <w:pPr>
              <w:jc w:val="center"/>
              <w:cnfStyle w:val="100000000000" w:firstRow="1" w:lastRow="0" w:firstColumn="0" w:lastColumn="0" w:oddVBand="0" w:evenVBand="0" w:oddHBand="0" w:evenHBand="0" w:firstRowFirstColumn="0" w:firstRowLastColumn="0" w:lastRowFirstColumn="0" w:lastRowLastColumn="0"/>
            </w:pPr>
            <w:r>
              <w:t>Total Fee (excl. VAT)</w:t>
            </w:r>
          </w:p>
        </w:tc>
      </w:tr>
      <w:tr w:rsidR="00D74A75" w14:paraId="50C643D8" w14:textId="77777777" w:rsidTr="009D12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0DA66052" w14:textId="2DB15DE3" w:rsidR="00D74A75" w:rsidRPr="009C4B3D" w:rsidRDefault="008415CA">
            <w:pPr>
              <w:rPr>
                <w:color w:val="FF0000"/>
              </w:rPr>
            </w:pPr>
            <w:r>
              <w:rPr>
                <w:color w:val="FF0000"/>
              </w:rPr>
              <w:t xml:space="preserve">[e.g. </w:t>
            </w:r>
            <w:r w:rsidR="00D74A75" w:rsidRPr="009C4B3D">
              <w:rPr>
                <w:color w:val="FF0000"/>
              </w:rPr>
              <w:t>Fee for Service</w:t>
            </w:r>
            <w:r>
              <w:rPr>
                <w:color w:val="FF0000"/>
              </w:rPr>
              <w:t>]</w:t>
            </w:r>
          </w:p>
        </w:tc>
        <w:tc>
          <w:tcPr>
            <w:tcW w:w="2268" w:type="dxa"/>
            <w:shd w:val="clear" w:color="auto" w:fill="auto"/>
          </w:tcPr>
          <w:p w14:paraId="42C9EB47"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559" w:type="dxa"/>
            <w:shd w:val="clear" w:color="auto" w:fill="auto"/>
          </w:tcPr>
          <w:p w14:paraId="5753D331"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985" w:type="dxa"/>
            <w:shd w:val="clear" w:color="auto" w:fill="auto"/>
          </w:tcPr>
          <w:p w14:paraId="45D9D4D2" w14:textId="7A6A018A" w:rsidR="00D74A75" w:rsidRDefault="008415CA">
            <w:pPr>
              <w:cnfStyle w:val="000000100000" w:firstRow="0" w:lastRow="0" w:firstColumn="0" w:lastColumn="0" w:oddVBand="0" w:evenVBand="0" w:oddHBand="1" w:evenHBand="0" w:firstRowFirstColumn="0" w:firstRowLastColumn="0" w:lastRowFirstColumn="0" w:lastRowLastColumn="0"/>
            </w:pPr>
            <w:r>
              <w:t>€</w:t>
            </w:r>
          </w:p>
        </w:tc>
      </w:tr>
      <w:tr w:rsidR="00D74A75" w14:paraId="36302863" w14:textId="77777777" w:rsidTr="009D12DB">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6125A137" w14:textId="3C0C3AE5" w:rsidR="00D74A75" w:rsidRPr="009C4B3D" w:rsidRDefault="008415CA">
            <w:pPr>
              <w:rPr>
                <w:color w:val="FF0000"/>
              </w:rPr>
            </w:pPr>
            <w:r>
              <w:rPr>
                <w:color w:val="FF0000"/>
              </w:rPr>
              <w:t xml:space="preserve">[e,g, </w:t>
            </w:r>
            <w:r w:rsidR="00D74A75" w:rsidRPr="009C4B3D">
              <w:rPr>
                <w:color w:val="FF0000"/>
              </w:rPr>
              <w:t>Licencing</w:t>
            </w:r>
            <w:r>
              <w:rPr>
                <w:color w:val="FF0000"/>
              </w:rPr>
              <w:t>]</w:t>
            </w:r>
          </w:p>
        </w:tc>
        <w:tc>
          <w:tcPr>
            <w:tcW w:w="2268" w:type="dxa"/>
          </w:tcPr>
          <w:p w14:paraId="7BA69C75"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559" w:type="dxa"/>
          </w:tcPr>
          <w:p w14:paraId="41CD40C5"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985" w:type="dxa"/>
          </w:tcPr>
          <w:p w14:paraId="7A3AA09A" w14:textId="416F3691" w:rsidR="00D74A75" w:rsidRDefault="008415CA">
            <w:pPr>
              <w:cnfStyle w:val="000000000000" w:firstRow="0" w:lastRow="0" w:firstColumn="0" w:lastColumn="0" w:oddVBand="0" w:evenVBand="0" w:oddHBand="0" w:evenHBand="0" w:firstRowFirstColumn="0" w:firstRowLastColumn="0" w:lastRowFirstColumn="0" w:lastRowLastColumn="0"/>
            </w:pPr>
            <w:r>
              <w:t>€</w:t>
            </w:r>
          </w:p>
        </w:tc>
      </w:tr>
      <w:tr w:rsidR="00D74A75" w14:paraId="79C6D9DB" w14:textId="77777777" w:rsidTr="009D12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6EC13F9B" w14:textId="3DFA0216" w:rsidR="00D74A75" w:rsidRPr="009C4B3D" w:rsidRDefault="008415CA">
            <w:pPr>
              <w:rPr>
                <w:color w:val="FF0000"/>
              </w:rPr>
            </w:pPr>
            <w:r>
              <w:rPr>
                <w:color w:val="FF0000"/>
              </w:rPr>
              <w:t xml:space="preserve">[e.g. </w:t>
            </w:r>
            <w:r w:rsidR="00D74A75" w:rsidRPr="009C4B3D">
              <w:rPr>
                <w:color w:val="FF0000"/>
              </w:rPr>
              <w:t>Maintenance</w:t>
            </w:r>
            <w:r>
              <w:rPr>
                <w:color w:val="FF0000"/>
              </w:rPr>
              <w:t>]</w:t>
            </w:r>
          </w:p>
        </w:tc>
        <w:tc>
          <w:tcPr>
            <w:tcW w:w="2268" w:type="dxa"/>
            <w:shd w:val="clear" w:color="auto" w:fill="auto"/>
          </w:tcPr>
          <w:p w14:paraId="06B1FD4C"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559" w:type="dxa"/>
            <w:shd w:val="clear" w:color="auto" w:fill="auto"/>
          </w:tcPr>
          <w:p w14:paraId="754EF3F2"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985" w:type="dxa"/>
            <w:shd w:val="clear" w:color="auto" w:fill="auto"/>
          </w:tcPr>
          <w:p w14:paraId="70F1729D" w14:textId="627745B5" w:rsidR="00D74A75" w:rsidRDefault="008415CA">
            <w:pPr>
              <w:cnfStyle w:val="000000100000" w:firstRow="0" w:lastRow="0" w:firstColumn="0" w:lastColumn="0" w:oddVBand="0" w:evenVBand="0" w:oddHBand="1" w:evenHBand="0" w:firstRowFirstColumn="0" w:firstRowLastColumn="0" w:lastRowFirstColumn="0" w:lastRowLastColumn="0"/>
            </w:pPr>
            <w:r>
              <w:t>€</w:t>
            </w:r>
          </w:p>
        </w:tc>
      </w:tr>
      <w:tr w:rsidR="00D74A75" w14:paraId="01F84C22" w14:textId="77777777" w:rsidTr="009D12DB">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4CB4EEFD" w14:textId="17DCD628" w:rsidR="00D74A75" w:rsidRPr="009C4B3D" w:rsidRDefault="008415CA">
            <w:pPr>
              <w:rPr>
                <w:color w:val="FF0000"/>
              </w:rPr>
            </w:pPr>
            <w:r>
              <w:rPr>
                <w:color w:val="FF0000"/>
              </w:rPr>
              <w:t xml:space="preserve">[e.g. </w:t>
            </w:r>
            <w:r w:rsidR="00D74A75" w:rsidRPr="009C4B3D">
              <w:rPr>
                <w:color w:val="FF0000"/>
              </w:rPr>
              <w:t>Training</w:t>
            </w:r>
            <w:r>
              <w:rPr>
                <w:color w:val="FF0000"/>
              </w:rPr>
              <w:t>]</w:t>
            </w:r>
          </w:p>
        </w:tc>
        <w:tc>
          <w:tcPr>
            <w:tcW w:w="2268" w:type="dxa"/>
          </w:tcPr>
          <w:p w14:paraId="544133C1"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559" w:type="dxa"/>
          </w:tcPr>
          <w:p w14:paraId="646B56C4"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985" w:type="dxa"/>
          </w:tcPr>
          <w:p w14:paraId="04EC8D60" w14:textId="6E7291EE" w:rsidR="00D74A75" w:rsidRDefault="008415CA">
            <w:pPr>
              <w:cnfStyle w:val="000000000000" w:firstRow="0" w:lastRow="0" w:firstColumn="0" w:lastColumn="0" w:oddVBand="0" w:evenVBand="0" w:oddHBand="0" w:evenHBand="0" w:firstRowFirstColumn="0" w:firstRowLastColumn="0" w:lastRowFirstColumn="0" w:lastRowLastColumn="0"/>
            </w:pPr>
            <w:r>
              <w:t>€</w:t>
            </w:r>
          </w:p>
        </w:tc>
      </w:tr>
      <w:tr w:rsidR="00E8551B" w14:paraId="37E6B667" w14:textId="77777777" w:rsidTr="009D12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D9D9D9" w:themeFill="background1" w:themeFillShade="D9"/>
          </w:tcPr>
          <w:p w14:paraId="6F4D13F0" w14:textId="330FE037" w:rsidR="00E8551B" w:rsidRDefault="00E8551B" w:rsidP="009D12DB">
            <w:pPr>
              <w:jc w:val="left"/>
            </w:pPr>
            <w:r>
              <w:t xml:space="preserve">Total </w:t>
            </w:r>
          </w:p>
        </w:tc>
        <w:tc>
          <w:tcPr>
            <w:tcW w:w="0" w:type="dxa"/>
            <w:shd w:val="clear" w:color="auto" w:fill="auto"/>
          </w:tcPr>
          <w:p w14:paraId="7B02DD0A" w14:textId="3C0CE7B7" w:rsidR="00E8551B" w:rsidRDefault="008415CA">
            <w:pPr>
              <w:cnfStyle w:val="000000100000" w:firstRow="0" w:lastRow="0" w:firstColumn="0" w:lastColumn="0" w:oddVBand="0" w:evenVBand="0" w:oddHBand="1" w:evenHBand="0" w:firstRowFirstColumn="0" w:firstRowLastColumn="0" w:lastRowFirstColumn="0" w:lastRowLastColumn="0"/>
            </w:pPr>
            <w:r>
              <w:t>€</w:t>
            </w:r>
          </w:p>
        </w:tc>
      </w:tr>
    </w:tbl>
    <w:p w14:paraId="380636D0" w14:textId="77777777" w:rsidR="00D74A75" w:rsidRDefault="00D74A75"/>
    <w:p w14:paraId="5032E027" w14:textId="77777777" w:rsidR="003F5BB3" w:rsidRPr="00414BFB" w:rsidRDefault="003F5BB3" w:rsidP="003F5BB3"/>
    <w:p w14:paraId="4ACE0A70" w14:textId="77777777" w:rsidR="003F5BB3" w:rsidRPr="00414BFB" w:rsidRDefault="003F5BB3" w:rsidP="003F5BB3">
      <w:r w:rsidRPr="00414BFB">
        <w:br w:type="page"/>
      </w:r>
    </w:p>
    <w:p w14:paraId="5D735575" w14:textId="62F29374" w:rsidR="003F5BB3" w:rsidRPr="00462C10" w:rsidRDefault="00704E58" w:rsidP="003F5BB3">
      <w:pPr>
        <w:rPr>
          <w:color w:val="FF0000"/>
        </w:rPr>
      </w:pPr>
      <w:r w:rsidRPr="009C4B3D">
        <w:rPr>
          <w:color w:val="FF0000"/>
          <w:highlight w:val="lightGray"/>
        </w:rPr>
        <w:lastRenderedPageBreak/>
        <w:t>[</w:t>
      </w:r>
      <w:r w:rsidR="003F5BB3" w:rsidRPr="009C4B3D">
        <w:rPr>
          <w:color w:val="FF0000"/>
          <w:highlight w:val="lightGray"/>
        </w:rPr>
        <w:t>Suggested Rate tables – ensure they meet your requirements and link back to the specification</w:t>
      </w:r>
      <w:r w:rsidRPr="009C4B3D">
        <w:rPr>
          <w:color w:val="FF0000"/>
          <w:highlight w:val="lightGray"/>
        </w:rPr>
        <w:t>]</w:t>
      </w:r>
    </w:p>
    <w:p w14:paraId="2CA2637D" w14:textId="086B9433" w:rsidR="003F5BB3" w:rsidRPr="007A5870" w:rsidRDefault="007A5870" w:rsidP="003F5BB3">
      <w:pPr>
        <w:rPr>
          <w:b/>
          <w:bCs/>
        </w:rPr>
      </w:pPr>
      <w:r>
        <w:t xml:space="preserve">  </w:t>
      </w:r>
      <w:r w:rsidRPr="009D12DB">
        <w:rPr>
          <w:b/>
          <w:bCs/>
          <w:color w:val="FF0000"/>
        </w:rPr>
        <w:t xml:space="preserve">Table </w:t>
      </w:r>
      <w:r w:rsidR="008415CA" w:rsidRPr="009D12DB">
        <w:rPr>
          <w:b/>
          <w:bCs/>
          <w:color w:val="FF0000"/>
        </w:rPr>
        <w:t>B</w:t>
      </w:r>
    </w:p>
    <w:tbl>
      <w:tblPr>
        <w:tblpPr w:leftFromText="180" w:rightFromText="180" w:vertAnchor="text" w:horzAnchor="page" w:tblpX="1596" w:tblpY="-4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580"/>
        <w:gridCol w:w="1956"/>
        <w:gridCol w:w="2268"/>
      </w:tblGrid>
      <w:tr w:rsidR="008415CA" w:rsidRPr="008415CA" w14:paraId="6F9AD80F" w14:textId="77777777" w:rsidTr="008415CA">
        <w:trPr>
          <w:trHeight w:val="557"/>
        </w:trPr>
        <w:tc>
          <w:tcPr>
            <w:tcW w:w="9039" w:type="dxa"/>
            <w:gridSpan w:val="4"/>
            <w:shd w:val="clear" w:color="auto" w:fill="D9D9D9" w:themeFill="background1" w:themeFillShade="D9"/>
            <w:vAlign w:val="center"/>
          </w:tcPr>
          <w:p w14:paraId="3C359400" w14:textId="0A5AFB99" w:rsidR="003F5BB3" w:rsidRPr="009D12DB" w:rsidRDefault="003F5BB3" w:rsidP="006F48E4">
            <w:pPr>
              <w:rPr>
                <w:b/>
                <w:color w:val="auto"/>
                <w:highlight w:val="lightGray"/>
              </w:rPr>
            </w:pPr>
            <w:r w:rsidRPr="009D12DB">
              <w:rPr>
                <w:b/>
                <w:color w:val="auto"/>
                <w:highlight w:val="lightGray"/>
              </w:rPr>
              <w:t xml:space="preserve">DAILY RATES (inclusive of all administrative expenses) </w:t>
            </w:r>
          </w:p>
          <w:p w14:paraId="6CCF8128" w14:textId="33472AC7" w:rsidR="003F5BB3" w:rsidRPr="009D12DB" w:rsidRDefault="003F5BB3" w:rsidP="006F48E4">
            <w:pPr>
              <w:rPr>
                <w:b/>
                <w:color w:val="auto"/>
                <w:highlight w:val="lightGray"/>
              </w:rPr>
            </w:pPr>
            <w:r w:rsidRPr="009D12DB">
              <w:rPr>
                <w:b/>
                <w:color w:val="auto"/>
                <w:highlight w:val="lightGray"/>
              </w:rPr>
              <w:t>The rates are fixed for the duration of the Framework Agreement / 1</w:t>
            </w:r>
            <w:r w:rsidRPr="009D12DB">
              <w:rPr>
                <w:b/>
                <w:color w:val="auto"/>
                <w:highlight w:val="lightGray"/>
                <w:vertAlign w:val="superscript"/>
              </w:rPr>
              <w:t>st</w:t>
            </w:r>
            <w:r w:rsidRPr="009D12DB">
              <w:rPr>
                <w:b/>
                <w:color w:val="auto"/>
                <w:highlight w:val="lightGray"/>
              </w:rPr>
              <w:t xml:space="preserve"> two years??</w:t>
            </w:r>
          </w:p>
        </w:tc>
      </w:tr>
      <w:tr w:rsidR="003F5BB3" w:rsidRPr="00414BFB" w14:paraId="2950E2BA" w14:textId="77777777" w:rsidTr="00462C10">
        <w:trPr>
          <w:trHeight w:val="1128"/>
        </w:trPr>
        <w:tc>
          <w:tcPr>
            <w:tcW w:w="2235" w:type="dxa"/>
            <w:shd w:val="clear" w:color="auto" w:fill="D9D9D9" w:themeFill="background1" w:themeFillShade="D9"/>
            <w:vAlign w:val="center"/>
          </w:tcPr>
          <w:p w14:paraId="3FC21A54" w14:textId="77777777" w:rsidR="003F5BB3" w:rsidRPr="009C4B3D" w:rsidRDefault="003F5BB3" w:rsidP="003F5BB3">
            <w:pPr>
              <w:spacing w:before="0" w:after="0" w:line="240" w:lineRule="auto"/>
              <w:rPr>
                <w:b/>
                <w:highlight w:val="lightGray"/>
              </w:rPr>
            </w:pPr>
            <w:r w:rsidRPr="009C4B3D">
              <w:rPr>
                <w:b/>
                <w:highlight w:val="lightGray"/>
              </w:rPr>
              <w:t>Staff Category</w:t>
            </w:r>
          </w:p>
          <w:p w14:paraId="225FB375" w14:textId="176D2FE2" w:rsidR="006205F0" w:rsidRPr="009C4B3D" w:rsidRDefault="006205F0" w:rsidP="003F5BB3">
            <w:pPr>
              <w:spacing w:before="0" w:after="0" w:line="240" w:lineRule="auto"/>
              <w:rPr>
                <w:b/>
                <w:highlight w:val="lightGray"/>
              </w:rPr>
            </w:pPr>
            <w:r w:rsidRPr="009C4B3D">
              <w:rPr>
                <w:color w:val="FF0000"/>
                <w:highlight w:val="lightGray"/>
              </w:rPr>
              <w:t>Example below buyer to customise</w:t>
            </w:r>
          </w:p>
        </w:tc>
        <w:tc>
          <w:tcPr>
            <w:tcW w:w="2580" w:type="dxa"/>
            <w:shd w:val="clear" w:color="auto" w:fill="D9D9D9" w:themeFill="background1" w:themeFillShade="D9"/>
            <w:vAlign w:val="center"/>
          </w:tcPr>
          <w:p w14:paraId="4C745AA8" w14:textId="3A074B41" w:rsidR="003F5BB3" w:rsidRPr="009C4B3D" w:rsidRDefault="003F5BB3" w:rsidP="00462C10">
            <w:pPr>
              <w:spacing w:before="0" w:after="0" w:line="240" w:lineRule="auto"/>
              <w:jc w:val="center"/>
              <w:rPr>
                <w:b/>
                <w:highlight w:val="lightGray"/>
              </w:rPr>
            </w:pPr>
            <w:r w:rsidRPr="009C4B3D">
              <w:rPr>
                <w:b/>
                <w:highlight w:val="lightGray"/>
              </w:rPr>
              <w:t>A</w:t>
            </w:r>
          </w:p>
          <w:p w14:paraId="44DED22E" w14:textId="77777777" w:rsidR="004653A9" w:rsidRPr="009C4B3D" w:rsidRDefault="004653A9" w:rsidP="00462C10">
            <w:pPr>
              <w:spacing w:before="0" w:after="0" w:line="240" w:lineRule="auto"/>
              <w:jc w:val="center"/>
              <w:rPr>
                <w:b/>
                <w:highlight w:val="lightGray"/>
              </w:rPr>
            </w:pPr>
          </w:p>
          <w:p w14:paraId="26C6BFFE" w14:textId="176FFB14" w:rsidR="003F5BB3" w:rsidRPr="009C4B3D" w:rsidRDefault="003F5BB3" w:rsidP="00462C10">
            <w:pPr>
              <w:spacing w:before="0" w:after="0" w:line="240" w:lineRule="auto"/>
              <w:jc w:val="center"/>
              <w:rPr>
                <w:b/>
                <w:highlight w:val="lightGray"/>
              </w:rPr>
            </w:pPr>
            <w:r w:rsidRPr="009C4B3D">
              <w:rPr>
                <w:b/>
                <w:highlight w:val="lightGray"/>
              </w:rPr>
              <w:t>Notional Days</w:t>
            </w:r>
          </w:p>
          <w:p w14:paraId="31C02866" w14:textId="77777777" w:rsidR="003F5BB3" w:rsidRPr="009C4B3D" w:rsidRDefault="003F5BB3" w:rsidP="00462C10">
            <w:pPr>
              <w:spacing w:before="0" w:after="0" w:line="240" w:lineRule="auto"/>
              <w:jc w:val="center"/>
              <w:rPr>
                <w:b/>
                <w:highlight w:val="lightGray"/>
              </w:rPr>
            </w:pPr>
            <w:r w:rsidRPr="009C4B3D">
              <w:rPr>
                <w:b/>
                <w:highlight w:val="lightGray"/>
              </w:rPr>
              <w:t>(7.5 hours per day)</w:t>
            </w:r>
          </w:p>
        </w:tc>
        <w:tc>
          <w:tcPr>
            <w:tcW w:w="1956" w:type="dxa"/>
            <w:shd w:val="clear" w:color="auto" w:fill="D9D9D9" w:themeFill="background1" w:themeFillShade="D9"/>
            <w:vAlign w:val="center"/>
          </w:tcPr>
          <w:p w14:paraId="33DAA294" w14:textId="77777777" w:rsidR="003F5BB3" w:rsidRPr="003F5BB3" w:rsidRDefault="003F5BB3" w:rsidP="00462C10">
            <w:pPr>
              <w:spacing w:before="0" w:after="0" w:line="240" w:lineRule="auto"/>
              <w:jc w:val="center"/>
              <w:rPr>
                <w:b/>
              </w:rPr>
            </w:pPr>
            <w:r w:rsidRPr="003F5BB3">
              <w:rPr>
                <w:b/>
              </w:rPr>
              <w:t>B</w:t>
            </w:r>
          </w:p>
          <w:p w14:paraId="659BD337" w14:textId="77777777" w:rsidR="003F5BB3" w:rsidRPr="003F5BB3" w:rsidRDefault="003F5BB3" w:rsidP="00462C10">
            <w:pPr>
              <w:spacing w:before="0" w:after="0" w:line="240" w:lineRule="auto"/>
              <w:jc w:val="center"/>
              <w:rPr>
                <w:b/>
              </w:rPr>
            </w:pPr>
            <w:r w:rsidRPr="003F5BB3">
              <w:rPr>
                <w:b/>
              </w:rPr>
              <w:t>Maximum Daily Rate</w:t>
            </w:r>
          </w:p>
          <w:p w14:paraId="579DB391" w14:textId="36B71438" w:rsidR="003F5BB3" w:rsidRPr="003F5BB3" w:rsidRDefault="003F5BB3" w:rsidP="00462C10">
            <w:pPr>
              <w:spacing w:before="0" w:after="0" w:line="240" w:lineRule="auto"/>
              <w:jc w:val="center"/>
              <w:rPr>
                <w:b/>
              </w:rPr>
            </w:pPr>
            <w:r w:rsidRPr="003F5BB3">
              <w:rPr>
                <w:b/>
              </w:rPr>
              <w:t>€</w:t>
            </w:r>
          </w:p>
        </w:tc>
        <w:tc>
          <w:tcPr>
            <w:tcW w:w="2268" w:type="dxa"/>
            <w:shd w:val="clear" w:color="auto" w:fill="D9D9D9" w:themeFill="background1" w:themeFillShade="D9"/>
            <w:vAlign w:val="center"/>
          </w:tcPr>
          <w:p w14:paraId="57FE94B2" w14:textId="77777777" w:rsidR="003F5BB3" w:rsidRPr="003F5BB3" w:rsidRDefault="003F5BB3" w:rsidP="00462C10">
            <w:pPr>
              <w:spacing w:before="0" w:after="0" w:line="240" w:lineRule="auto"/>
              <w:jc w:val="center"/>
              <w:rPr>
                <w:b/>
              </w:rPr>
            </w:pPr>
            <w:r w:rsidRPr="003F5BB3">
              <w:rPr>
                <w:b/>
              </w:rPr>
              <w:t>C</w:t>
            </w:r>
          </w:p>
          <w:p w14:paraId="62797E6A" w14:textId="3DFFDFB8" w:rsidR="003F5BB3" w:rsidRPr="003F5BB3" w:rsidRDefault="003F5BB3" w:rsidP="00462C10">
            <w:pPr>
              <w:spacing w:before="0" w:after="0" w:line="240" w:lineRule="auto"/>
              <w:jc w:val="center"/>
              <w:rPr>
                <w:b/>
              </w:rPr>
            </w:pPr>
            <w:r w:rsidRPr="003F5BB3">
              <w:rPr>
                <w:b/>
              </w:rPr>
              <w:t>Total</w:t>
            </w:r>
          </w:p>
          <w:p w14:paraId="5C9B5464" w14:textId="6A9147B9" w:rsidR="003F5BB3" w:rsidRPr="003F5BB3" w:rsidRDefault="003F5BB3" w:rsidP="00462C10">
            <w:pPr>
              <w:spacing w:before="0" w:after="0" w:line="240" w:lineRule="auto"/>
              <w:jc w:val="center"/>
              <w:rPr>
                <w:b/>
              </w:rPr>
            </w:pPr>
            <w:r w:rsidRPr="003F5BB3">
              <w:rPr>
                <w:b/>
              </w:rPr>
              <w:t>Excl. VAT</w:t>
            </w:r>
          </w:p>
          <w:p w14:paraId="4E017777" w14:textId="77777777" w:rsidR="003F5BB3" w:rsidRPr="003F5BB3" w:rsidRDefault="003F5BB3" w:rsidP="00462C10">
            <w:pPr>
              <w:spacing w:before="0" w:after="0" w:line="240" w:lineRule="auto"/>
              <w:jc w:val="center"/>
              <w:rPr>
                <w:b/>
              </w:rPr>
            </w:pPr>
            <w:r w:rsidRPr="003F5BB3">
              <w:rPr>
                <w:b/>
              </w:rPr>
              <w:t>(A x B = C)</w:t>
            </w:r>
          </w:p>
        </w:tc>
      </w:tr>
      <w:tr w:rsidR="003F5BB3" w:rsidRPr="00414BFB" w14:paraId="7C4042D6" w14:textId="77777777" w:rsidTr="00462C10">
        <w:trPr>
          <w:trHeight w:val="582"/>
        </w:trPr>
        <w:tc>
          <w:tcPr>
            <w:tcW w:w="2235" w:type="dxa"/>
            <w:shd w:val="clear" w:color="auto" w:fill="D9D9D9" w:themeFill="background1" w:themeFillShade="D9"/>
            <w:vAlign w:val="center"/>
          </w:tcPr>
          <w:p w14:paraId="1F16D2E3" w14:textId="4D5088C0" w:rsidR="003F5BB3" w:rsidRPr="009C4B3D" w:rsidRDefault="003F5BB3" w:rsidP="003F5BB3">
            <w:pPr>
              <w:spacing w:before="0" w:after="0" w:line="240" w:lineRule="auto"/>
              <w:rPr>
                <w:color w:val="FF0000"/>
                <w:highlight w:val="lightGray"/>
              </w:rPr>
            </w:pPr>
            <w:r w:rsidRPr="009C4B3D">
              <w:rPr>
                <w:color w:val="FF0000"/>
                <w:highlight w:val="lightGray"/>
              </w:rPr>
              <w:t>Director</w:t>
            </w:r>
          </w:p>
        </w:tc>
        <w:tc>
          <w:tcPr>
            <w:tcW w:w="2580" w:type="dxa"/>
            <w:vAlign w:val="center"/>
          </w:tcPr>
          <w:p w14:paraId="49A515B9" w14:textId="6C86D738"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5D3F2A14" w14:textId="77777777" w:rsidR="003F5BB3" w:rsidRPr="00414BFB" w:rsidRDefault="003F5BB3" w:rsidP="00462C10">
            <w:pPr>
              <w:spacing w:before="0" w:after="0" w:line="240" w:lineRule="auto"/>
              <w:jc w:val="center"/>
            </w:pPr>
            <w:r w:rsidRPr="00414BFB">
              <w:t>€0</w:t>
            </w:r>
          </w:p>
        </w:tc>
        <w:tc>
          <w:tcPr>
            <w:tcW w:w="2268" w:type="dxa"/>
            <w:vAlign w:val="center"/>
          </w:tcPr>
          <w:p w14:paraId="5B3E333B" w14:textId="77777777" w:rsidR="003F5BB3" w:rsidRPr="00414BFB" w:rsidRDefault="003F5BB3" w:rsidP="00462C10">
            <w:pPr>
              <w:spacing w:before="0" w:after="0" w:line="240" w:lineRule="auto"/>
              <w:jc w:val="center"/>
            </w:pPr>
            <w:r w:rsidRPr="00414BFB">
              <w:t>€0</w:t>
            </w:r>
          </w:p>
        </w:tc>
      </w:tr>
      <w:tr w:rsidR="003F5BB3" w:rsidRPr="00414BFB" w14:paraId="513E143A" w14:textId="77777777" w:rsidTr="00462C10">
        <w:trPr>
          <w:trHeight w:val="1112"/>
        </w:trPr>
        <w:tc>
          <w:tcPr>
            <w:tcW w:w="2235" w:type="dxa"/>
            <w:shd w:val="clear" w:color="auto" w:fill="D9D9D9" w:themeFill="background1" w:themeFillShade="D9"/>
            <w:vAlign w:val="center"/>
          </w:tcPr>
          <w:p w14:paraId="4850F4DE" w14:textId="77777777" w:rsidR="003F5BB3" w:rsidRPr="009C4B3D" w:rsidRDefault="003F5BB3" w:rsidP="003F5BB3">
            <w:pPr>
              <w:spacing w:before="0" w:after="0" w:line="240" w:lineRule="auto"/>
              <w:rPr>
                <w:color w:val="FF0000"/>
                <w:highlight w:val="lightGray"/>
              </w:rPr>
            </w:pPr>
            <w:r w:rsidRPr="009C4B3D">
              <w:rPr>
                <w:color w:val="FF0000"/>
                <w:highlight w:val="lightGray"/>
              </w:rPr>
              <w:t>Senior XXXXXXX</w:t>
            </w:r>
          </w:p>
          <w:p w14:paraId="64CEBC7E" w14:textId="77777777" w:rsidR="003F5BB3" w:rsidRPr="009C4B3D" w:rsidRDefault="003F5BB3" w:rsidP="003F5BB3">
            <w:pPr>
              <w:spacing w:before="0" w:after="0" w:line="240" w:lineRule="auto"/>
              <w:rPr>
                <w:color w:val="FF0000"/>
                <w:highlight w:val="lightGray"/>
              </w:rPr>
            </w:pPr>
            <w:r w:rsidRPr="009C4B3D">
              <w:rPr>
                <w:color w:val="FF0000"/>
                <w:highlight w:val="lightGray"/>
              </w:rPr>
              <w:t>(&gt;10 years PQE)</w:t>
            </w:r>
          </w:p>
        </w:tc>
        <w:tc>
          <w:tcPr>
            <w:tcW w:w="2580" w:type="dxa"/>
            <w:vAlign w:val="center"/>
          </w:tcPr>
          <w:p w14:paraId="6A22116D" w14:textId="06BD8164"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380372C4" w14:textId="77777777" w:rsidR="003F5BB3" w:rsidRPr="00414BFB" w:rsidRDefault="003F5BB3" w:rsidP="00462C10">
            <w:pPr>
              <w:spacing w:before="0" w:after="0" w:line="240" w:lineRule="auto"/>
              <w:jc w:val="center"/>
            </w:pPr>
            <w:r w:rsidRPr="00414BFB">
              <w:t>€0</w:t>
            </w:r>
          </w:p>
        </w:tc>
        <w:tc>
          <w:tcPr>
            <w:tcW w:w="2268" w:type="dxa"/>
            <w:vAlign w:val="center"/>
          </w:tcPr>
          <w:p w14:paraId="77569FD1" w14:textId="77777777" w:rsidR="003F5BB3" w:rsidRPr="00414BFB" w:rsidRDefault="003F5BB3" w:rsidP="00462C10">
            <w:pPr>
              <w:spacing w:before="0" w:after="0" w:line="240" w:lineRule="auto"/>
              <w:jc w:val="center"/>
            </w:pPr>
            <w:r w:rsidRPr="00414BFB">
              <w:t>€0</w:t>
            </w:r>
          </w:p>
        </w:tc>
      </w:tr>
      <w:tr w:rsidR="003F5BB3" w:rsidRPr="00414BFB" w14:paraId="55A02998" w14:textId="77777777" w:rsidTr="00462C10">
        <w:trPr>
          <w:trHeight w:val="1266"/>
        </w:trPr>
        <w:tc>
          <w:tcPr>
            <w:tcW w:w="2235" w:type="dxa"/>
            <w:shd w:val="clear" w:color="auto" w:fill="D9D9D9" w:themeFill="background1" w:themeFillShade="D9"/>
            <w:vAlign w:val="center"/>
          </w:tcPr>
          <w:p w14:paraId="559AE649" w14:textId="77777777" w:rsidR="003F5BB3" w:rsidRPr="009C4B3D" w:rsidRDefault="003F5BB3" w:rsidP="003F5BB3">
            <w:pPr>
              <w:spacing w:before="0" w:after="0" w:line="240" w:lineRule="auto"/>
              <w:rPr>
                <w:color w:val="FF0000"/>
                <w:highlight w:val="lightGray"/>
              </w:rPr>
            </w:pPr>
            <w:r w:rsidRPr="009C4B3D">
              <w:rPr>
                <w:color w:val="FF0000"/>
                <w:highlight w:val="lightGray"/>
              </w:rPr>
              <w:t>Consultant XXXXXXX</w:t>
            </w:r>
          </w:p>
          <w:p w14:paraId="328169F8" w14:textId="77777777" w:rsidR="003F5BB3" w:rsidRPr="009C4B3D" w:rsidRDefault="003F5BB3" w:rsidP="003F5BB3">
            <w:pPr>
              <w:spacing w:before="0" w:after="0" w:line="240" w:lineRule="auto"/>
              <w:rPr>
                <w:color w:val="FF0000"/>
                <w:highlight w:val="lightGray"/>
              </w:rPr>
            </w:pPr>
            <w:r w:rsidRPr="009C4B3D">
              <w:rPr>
                <w:color w:val="FF0000"/>
                <w:highlight w:val="lightGray"/>
              </w:rPr>
              <w:t>(3 – 10 years PQE)</w:t>
            </w:r>
          </w:p>
        </w:tc>
        <w:tc>
          <w:tcPr>
            <w:tcW w:w="2580" w:type="dxa"/>
            <w:vAlign w:val="center"/>
          </w:tcPr>
          <w:p w14:paraId="29CB14B4" w14:textId="0194D403"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6EE60D69" w14:textId="77777777" w:rsidR="003F5BB3" w:rsidRPr="00414BFB" w:rsidRDefault="003F5BB3" w:rsidP="00462C10">
            <w:pPr>
              <w:spacing w:before="0" w:after="0" w:line="240" w:lineRule="auto"/>
              <w:jc w:val="center"/>
            </w:pPr>
            <w:r w:rsidRPr="00414BFB">
              <w:t>€0</w:t>
            </w:r>
          </w:p>
        </w:tc>
        <w:tc>
          <w:tcPr>
            <w:tcW w:w="2268" w:type="dxa"/>
            <w:vAlign w:val="center"/>
          </w:tcPr>
          <w:p w14:paraId="0A9D750D" w14:textId="77777777" w:rsidR="003F5BB3" w:rsidRPr="00414BFB" w:rsidRDefault="003F5BB3" w:rsidP="00462C10">
            <w:pPr>
              <w:spacing w:before="0" w:after="0" w:line="240" w:lineRule="auto"/>
              <w:jc w:val="center"/>
            </w:pPr>
            <w:r w:rsidRPr="00414BFB">
              <w:t>€0</w:t>
            </w:r>
          </w:p>
        </w:tc>
      </w:tr>
      <w:tr w:rsidR="003F5BB3" w:rsidRPr="00414BFB" w14:paraId="079B26D3" w14:textId="77777777" w:rsidTr="00462C10">
        <w:trPr>
          <w:trHeight w:val="710"/>
        </w:trPr>
        <w:tc>
          <w:tcPr>
            <w:tcW w:w="2235" w:type="dxa"/>
            <w:shd w:val="clear" w:color="auto" w:fill="D9D9D9" w:themeFill="background1" w:themeFillShade="D9"/>
            <w:vAlign w:val="center"/>
          </w:tcPr>
          <w:p w14:paraId="7942967F" w14:textId="77777777" w:rsidR="003F5BB3" w:rsidRPr="009C4B3D" w:rsidRDefault="003F5BB3" w:rsidP="003F5BB3">
            <w:pPr>
              <w:spacing w:before="0" w:after="0" w:line="240" w:lineRule="auto"/>
              <w:rPr>
                <w:rStyle w:val="CommentReference"/>
                <w:rFonts w:cs="Arial"/>
                <w:color w:val="FF0000"/>
                <w:sz w:val="22"/>
                <w:highlight w:val="lightGray"/>
              </w:rPr>
            </w:pPr>
            <w:r w:rsidRPr="009C4B3D">
              <w:rPr>
                <w:color w:val="FF0000"/>
                <w:highlight w:val="lightGray"/>
              </w:rPr>
              <w:t>Administrator</w:t>
            </w:r>
          </w:p>
        </w:tc>
        <w:tc>
          <w:tcPr>
            <w:tcW w:w="2580" w:type="dxa"/>
            <w:vAlign w:val="center"/>
          </w:tcPr>
          <w:p w14:paraId="0A946FF0" w14:textId="2E2DBFDE"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7B970FF1" w14:textId="77777777" w:rsidR="003F5BB3" w:rsidRPr="00414BFB" w:rsidRDefault="003F5BB3" w:rsidP="00462C10">
            <w:pPr>
              <w:spacing w:before="0" w:after="0" w:line="240" w:lineRule="auto"/>
              <w:jc w:val="center"/>
            </w:pPr>
            <w:r w:rsidRPr="00414BFB">
              <w:t>€0</w:t>
            </w:r>
          </w:p>
        </w:tc>
        <w:tc>
          <w:tcPr>
            <w:tcW w:w="2268" w:type="dxa"/>
            <w:vAlign w:val="center"/>
          </w:tcPr>
          <w:p w14:paraId="6D4B94DF" w14:textId="77777777" w:rsidR="003F5BB3" w:rsidRPr="00414BFB" w:rsidRDefault="003F5BB3" w:rsidP="00462C10">
            <w:pPr>
              <w:spacing w:before="0" w:after="0" w:line="240" w:lineRule="auto"/>
              <w:jc w:val="center"/>
            </w:pPr>
            <w:r w:rsidRPr="00414BFB">
              <w:t>€0</w:t>
            </w:r>
          </w:p>
        </w:tc>
      </w:tr>
      <w:tr w:rsidR="003F5BB3" w:rsidRPr="00414BFB" w14:paraId="345072DB" w14:textId="77777777" w:rsidTr="009D12DB">
        <w:trPr>
          <w:trHeight w:val="551"/>
        </w:trPr>
        <w:tc>
          <w:tcPr>
            <w:tcW w:w="6771" w:type="dxa"/>
            <w:gridSpan w:val="3"/>
            <w:shd w:val="clear" w:color="auto" w:fill="D9D9D9" w:themeFill="background1" w:themeFillShade="D9"/>
            <w:vAlign w:val="center"/>
          </w:tcPr>
          <w:p w14:paraId="662D3136" w14:textId="5F428C6B" w:rsidR="003F5BB3" w:rsidRPr="009D12DB" w:rsidRDefault="003F5BB3" w:rsidP="006F48E4">
            <w:pPr>
              <w:rPr>
                <w:b/>
                <w:bCs/>
                <w:color w:val="auto"/>
              </w:rPr>
            </w:pPr>
            <w:r w:rsidRPr="009D12DB">
              <w:rPr>
                <w:b/>
                <w:bCs/>
                <w:color w:val="auto"/>
              </w:rPr>
              <w:t xml:space="preserve">TOTAL TABLE </w:t>
            </w:r>
            <w:r w:rsidR="008415CA">
              <w:rPr>
                <w:b/>
                <w:bCs/>
                <w:color w:val="auto"/>
              </w:rPr>
              <w:t>B</w:t>
            </w:r>
          </w:p>
        </w:tc>
        <w:tc>
          <w:tcPr>
            <w:tcW w:w="2268" w:type="dxa"/>
            <w:shd w:val="clear" w:color="auto" w:fill="FFFFFF" w:themeFill="background1"/>
            <w:vAlign w:val="center"/>
          </w:tcPr>
          <w:p w14:paraId="6EC5C62C" w14:textId="77777777" w:rsidR="003F5BB3" w:rsidRPr="00414BFB" w:rsidRDefault="003F5BB3" w:rsidP="00462C10">
            <w:pPr>
              <w:jc w:val="center"/>
            </w:pPr>
            <w:r w:rsidRPr="00414BFB">
              <w:t>€0</w:t>
            </w:r>
          </w:p>
        </w:tc>
      </w:tr>
    </w:tbl>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18D3D5DD" w14:textId="70B1E0C2" w:rsidR="000B0028" w:rsidRPr="009C4B3D" w:rsidRDefault="008449FA" w:rsidP="009C4B3D">
      <w:pPr>
        <w:spacing w:after="0" w:line="240" w:lineRule="auto"/>
        <w:rPr>
          <w:color w:val="FF0000"/>
          <w:highlight w:val="lightGray"/>
        </w:rPr>
      </w:pPr>
      <w:r w:rsidRPr="009C4B3D">
        <w:rPr>
          <w:b/>
          <w:bCs/>
          <w:color w:val="FF0000"/>
          <w:highlight w:val="lightGray"/>
          <w:u w:val="single"/>
        </w:rPr>
        <w:t xml:space="preserve">Note </w:t>
      </w:r>
      <w:r w:rsidR="003F5054" w:rsidRPr="009C4B3D">
        <w:rPr>
          <w:b/>
          <w:bCs/>
          <w:color w:val="FF0000"/>
          <w:highlight w:val="lightGray"/>
          <w:u w:val="single"/>
        </w:rPr>
        <w:t>2</w:t>
      </w:r>
      <w:r w:rsidR="00C05BAF" w:rsidRPr="009C4B3D">
        <w:rPr>
          <w:b/>
          <w:bCs/>
          <w:color w:val="FF0000"/>
          <w:highlight w:val="lightGray"/>
          <w:u w:val="single"/>
        </w:rPr>
        <w:t>:</w:t>
      </w:r>
    </w:p>
    <w:p w14:paraId="627B05D2" w14:textId="234A2FCF" w:rsidR="003F5BB3" w:rsidRPr="009C4B3D" w:rsidRDefault="008449FA" w:rsidP="009C4B3D">
      <w:pPr>
        <w:spacing w:before="0" w:line="240" w:lineRule="auto"/>
        <w:rPr>
          <w:b/>
          <w:color w:val="FF0000"/>
        </w:rPr>
      </w:pPr>
      <w:r w:rsidRPr="009C4B3D">
        <w:rPr>
          <w:color w:val="FF0000"/>
          <w:highlight w:val="lightGray"/>
        </w:rPr>
        <w:t xml:space="preserve">Relevant in Frameworks: </w:t>
      </w:r>
      <w:r w:rsidR="003F5BB3" w:rsidRPr="009C4B3D">
        <w:rPr>
          <w:color w:val="FF0000"/>
          <w:highlight w:val="lightGray"/>
        </w:rPr>
        <w:t xml:space="preserve">The figures above are notional </w:t>
      </w:r>
      <w:r w:rsidR="00877458" w:rsidRPr="009C4B3D">
        <w:rPr>
          <w:color w:val="FF0000"/>
          <w:highlight w:val="lightGray"/>
        </w:rPr>
        <w:t>volumes</w:t>
      </w:r>
      <w:r w:rsidR="003F5BB3" w:rsidRPr="009C4B3D">
        <w:rPr>
          <w:color w:val="FF0000"/>
          <w:highlight w:val="lightGray"/>
        </w:rPr>
        <w:t xml:space="preserve"> and provide no guarantee of work to be awarded under this framework agreement.  It is being used purely to enable assessment of the notional co</w:t>
      </w:r>
      <w:r w:rsidR="00877458" w:rsidRPr="009C4B3D">
        <w:rPr>
          <w:color w:val="FF0000"/>
          <w:highlight w:val="lightGray"/>
        </w:rPr>
        <w:t>st for the framework agreement and ensure certainty of rates for work under the framework.</w:t>
      </w:r>
      <w:r w:rsidR="00877458" w:rsidRPr="009C4B3D">
        <w:rPr>
          <w:color w:val="FF0000"/>
        </w:rPr>
        <w:t xml:space="preserve">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7777777" w:rsidR="003F5BB3" w:rsidRPr="009D12DB" w:rsidRDefault="003F5BB3" w:rsidP="003F5BB3">
      <w:pPr>
        <w:pStyle w:val="ListParagraph"/>
        <w:numPr>
          <w:ilvl w:val="0"/>
          <w:numId w:val="4"/>
        </w:numPr>
        <w:spacing w:before="0"/>
        <w:jc w:val="left"/>
        <w:rPr>
          <w:b/>
          <w:color w:val="C00000"/>
          <w:highlight w:val="lightGray"/>
        </w:rPr>
      </w:pPr>
      <w:r w:rsidRPr="009C4B3D">
        <w:rPr>
          <w:color w:val="C00000"/>
          <w:highlight w:val="lightGray"/>
        </w:rPr>
        <w:lastRenderedPageBreak/>
        <w:t xml:space="preserve">Agree that the rates stated are maximum prices for the duration of the framework agreement, </w:t>
      </w:r>
    </w:p>
    <w:p w14:paraId="38ECB257" w14:textId="37625E21" w:rsidR="006F1782" w:rsidRPr="009D12DB" w:rsidRDefault="006F1782" w:rsidP="003F5BB3">
      <w:pPr>
        <w:pStyle w:val="ListParagraph"/>
        <w:numPr>
          <w:ilvl w:val="0"/>
          <w:numId w:val="4"/>
        </w:numPr>
        <w:spacing w:before="0"/>
        <w:jc w:val="left"/>
        <w:rPr>
          <w:bCs/>
          <w:color w:val="auto"/>
          <w:highlight w:val="lightGray"/>
        </w:rPr>
      </w:pPr>
      <w:r>
        <w:rPr>
          <w:bCs/>
          <w:color w:val="auto"/>
        </w:rPr>
        <w:t>H</w:t>
      </w:r>
      <w:r w:rsidRPr="009D12DB">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1" w:name="_Hlk491592638"/>
      <w:r w:rsidRPr="00704E58">
        <w:t>Agree that as a condition of award, it shall be our sole responsibility to fulfil the obligations under the Contract</w:t>
      </w:r>
      <w:r w:rsidR="00FD658D">
        <w:t>.</w:t>
      </w:r>
    </w:p>
    <w:bookmarkEnd w:id="21"/>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E6513A">
      <w:pPr>
        <w:pStyle w:val="Heading1"/>
        <w:shd w:val="clear" w:color="auto" w:fill="711471"/>
      </w:pPr>
      <w:bookmarkStart w:id="22" w:name="_Toc198923112"/>
      <w:r>
        <w:t xml:space="preserve">Response </w:t>
      </w:r>
      <w:r w:rsidR="0040539B">
        <w:t>to</w:t>
      </w:r>
      <w:r>
        <w:t xml:space="preserve"> Qualitative </w:t>
      </w:r>
      <w:r w:rsidR="00877458">
        <w:t xml:space="preserve">Award </w:t>
      </w:r>
      <w:r>
        <w:t>Criteria</w:t>
      </w:r>
      <w:bookmarkEnd w:id="16"/>
      <w:bookmarkEnd w:id="22"/>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7"/>
          <w:bookmarkEnd w:id="18"/>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7E79C51B" w:rsidR="008B45E2" w:rsidRPr="009C4B3D" w:rsidRDefault="008B45E2"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[insert title of criterion]</w:t>
            </w:r>
          </w:p>
        </w:tc>
        <w:tc>
          <w:tcPr>
            <w:tcW w:w="1559" w:type="dxa"/>
            <w:tcBorders>
              <w:top w:val="single" w:sz="4" w:space="0" w:color="auto"/>
            </w:tcBorders>
            <w:shd w:val="clear" w:color="auto" w:fill="auto"/>
            <w:vAlign w:val="center"/>
          </w:tcPr>
          <w:p w14:paraId="349D692B" w14:textId="5B9C154F" w:rsidR="008B45E2" w:rsidRPr="009C4B3D" w:rsidRDefault="008B45E2"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w:t>
            </w:r>
            <w:r w:rsidRPr="009C4B3D">
              <w:rPr>
                <w:color w:val="auto"/>
                <w:highlight w:val="lightGray"/>
              </w:rPr>
              <w:t>%</w:t>
            </w:r>
          </w:p>
        </w:tc>
        <w:tc>
          <w:tcPr>
            <w:tcW w:w="1250" w:type="dxa"/>
            <w:tcBorders>
              <w:top w:val="single" w:sz="4" w:space="0" w:color="auto"/>
            </w:tcBorders>
            <w:shd w:val="clear" w:color="auto" w:fill="auto"/>
            <w:vAlign w:val="center"/>
          </w:tcPr>
          <w:p w14:paraId="2DBC3779" w14:textId="37378158" w:rsidR="008B45E2" w:rsidRPr="009C4B3D" w:rsidRDefault="008B45E2"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XXX</w:t>
            </w:r>
          </w:p>
        </w:tc>
        <w:tc>
          <w:tcPr>
            <w:tcW w:w="1250" w:type="dxa"/>
            <w:tcBorders>
              <w:top w:val="single" w:sz="4" w:space="0" w:color="auto"/>
            </w:tcBorders>
            <w:shd w:val="clear" w:color="auto" w:fill="auto"/>
            <w:vAlign w:val="center"/>
          </w:tcPr>
          <w:p w14:paraId="15D85DE1" w14:textId="47A2DA11" w:rsidR="008B45E2" w:rsidRPr="009C4B3D" w:rsidRDefault="008B45E2"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XXX</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7936F585" w14:textId="13388EDB" w:rsidR="008F70F9" w:rsidRPr="009C4B3D" w:rsidRDefault="006205F0" w:rsidP="00712354">
            <w:pPr>
              <w:cnfStyle w:val="000000000000" w:firstRow="0" w:lastRow="0" w:firstColumn="0" w:lastColumn="0" w:oddVBand="0" w:evenVBand="0" w:oddHBand="0" w:evenHBand="0" w:firstRowFirstColumn="0" w:firstRowLastColumn="0" w:lastRowFirstColumn="0" w:lastRowLastColumn="0"/>
              <w:rPr>
                <w:highlight w:val="lightGray"/>
              </w:rPr>
            </w:pPr>
            <w:r w:rsidRPr="009C4B3D">
              <w:rPr>
                <w:color w:val="FF0000"/>
                <w:highlight w:val="lightGray"/>
              </w:rPr>
              <w:t>[buyer to insert]</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0E11F741" w:rsidR="007A5870" w:rsidRPr="009C4B3D" w:rsidRDefault="007A5870"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9C4B3D">
              <w:rPr>
                <w:color w:val="FF0000"/>
                <w:highlight w:val="lightGray"/>
              </w:rPr>
              <w:t>[insert title of criterion]</w:t>
            </w:r>
          </w:p>
        </w:tc>
        <w:tc>
          <w:tcPr>
            <w:tcW w:w="1559" w:type="dxa"/>
            <w:tcBorders>
              <w:top w:val="single" w:sz="4" w:space="0" w:color="auto"/>
            </w:tcBorders>
            <w:shd w:val="clear" w:color="auto" w:fill="auto"/>
          </w:tcPr>
          <w:p w14:paraId="4E9E07F3" w14:textId="16B8343C" w:rsidR="007A5870" w:rsidRPr="009C4B3D" w:rsidRDefault="007A5870"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w:t>
            </w:r>
            <w:r w:rsidRPr="009C4B3D">
              <w:rPr>
                <w:color w:val="auto"/>
                <w:highlight w:val="lightGray"/>
              </w:rPr>
              <w:t>%</w:t>
            </w:r>
          </w:p>
        </w:tc>
        <w:tc>
          <w:tcPr>
            <w:tcW w:w="1250" w:type="dxa"/>
            <w:tcBorders>
              <w:top w:val="single" w:sz="4" w:space="0" w:color="auto"/>
            </w:tcBorders>
            <w:shd w:val="clear" w:color="auto" w:fill="auto"/>
          </w:tcPr>
          <w:p w14:paraId="1FA3E23A" w14:textId="35821BEF" w:rsidR="007A5870" w:rsidRPr="009C4B3D" w:rsidRDefault="007A5870"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XXX</w:t>
            </w:r>
          </w:p>
        </w:tc>
        <w:tc>
          <w:tcPr>
            <w:tcW w:w="1250" w:type="dxa"/>
            <w:tcBorders>
              <w:top w:val="single" w:sz="4" w:space="0" w:color="auto"/>
            </w:tcBorders>
            <w:shd w:val="clear" w:color="auto" w:fill="auto"/>
          </w:tcPr>
          <w:p w14:paraId="6D2A8297" w14:textId="5B766E59" w:rsidR="007A5870" w:rsidRPr="009C4B3D" w:rsidRDefault="007A5870"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XXX</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765D60EB" w14:textId="11842664" w:rsidR="00704E58" w:rsidRPr="009C4B3D" w:rsidRDefault="006205F0" w:rsidP="006E4992">
            <w:pPr>
              <w:cnfStyle w:val="000000000000" w:firstRow="0" w:lastRow="0" w:firstColumn="0" w:lastColumn="0" w:oddVBand="0" w:evenVBand="0" w:oddHBand="0" w:evenHBand="0" w:firstRowFirstColumn="0" w:firstRowLastColumn="0" w:lastRowFirstColumn="0" w:lastRowLastColumn="0"/>
              <w:rPr>
                <w:highlight w:val="lightGray"/>
              </w:rPr>
            </w:pPr>
            <w:r w:rsidRPr="009C4B3D">
              <w:rPr>
                <w:color w:val="FF0000"/>
                <w:highlight w:val="lightGray"/>
              </w:rPr>
              <w:t>[buyer to insert]</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7251CE47" w:rsidR="00A94C02" w:rsidRPr="009C4B3D" w:rsidRDefault="00A94C02"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9C4B3D">
              <w:rPr>
                <w:color w:val="FF0000"/>
                <w:highlight w:val="lightGray"/>
              </w:rPr>
              <w:t>[insert title of criterion]</w:t>
            </w:r>
          </w:p>
        </w:tc>
        <w:tc>
          <w:tcPr>
            <w:tcW w:w="1559" w:type="dxa"/>
            <w:tcBorders>
              <w:top w:val="single" w:sz="4" w:space="0" w:color="auto"/>
            </w:tcBorders>
            <w:shd w:val="clear" w:color="auto" w:fill="auto"/>
          </w:tcPr>
          <w:p w14:paraId="0D122F93" w14:textId="4A889882" w:rsidR="00A94C02" w:rsidRPr="009C4B3D" w:rsidRDefault="00A94C02"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w:t>
            </w:r>
            <w:r w:rsidRPr="009C4B3D">
              <w:rPr>
                <w:color w:val="auto"/>
                <w:highlight w:val="lightGray"/>
              </w:rPr>
              <w:t>%</w:t>
            </w:r>
          </w:p>
        </w:tc>
        <w:tc>
          <w:tcPr>
            <w:tcW w:w="1250" w:type="dxa"/>
            <w:tcBorders>
              <w:top w:val="single" w:sz="4" w:space="0" w:color="auto"/>
            </w:tcBorders>
            <w:shd w:val="clear" w:color="auto" w:fill="auto"/>
          </w:tcPr>
          <w:p w14:paraId="0DB7D320" w14:textId="697ADF76" w:rsidR="00A94C02" w:rsidRPr="009C4B3D" w:rsidRDefault="00A94C02"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XXX</w:t>
            </w:r>
          </w:p>
        </w:tc>
        <w:tc>
          <w:tcPr>
            <w:tcW w:w="1250" w:type="dxa"/>
            <w:tcBorders>
              <w:top w:val="single" w:sz="4" w:space="0" w:color="auto"/>
            </w:tcBorders>
            <w:shd w:val="clear" w:color="auto" w:fill="auto"/>
          </w:tcPr>
          <w:p w14:paraId="602B395B" w14:textId="29DB9945" w:rsidR="00A94C02" w:rsidRPr="009C4B3D" w:rsidRDefault="00A94C02" w:rsidP="006205F0">
            <w:pPr>
              <w:cnfStyle w:val="000000100000" w:firstRow="0" w:lastRow="0" w:firstColumn="0" w:lastColumn="0" w:oddVBand="0" w:evenVBand="0" w:oddHBand="1" w:evenHBand="0" w:firstRowFirstColumn="0" w:firstRowLastColumn="0" w:lastRowFirstColumn="0" w:lastRowLastColumn="0"/>
              <w:rPr>
                <w:highlight w:val="lightGray"/>
              </w:rPr>
            </w:pPr>
            <w:r w:rsidRPr="009C4B3D">
              <w:rPr>
                <w:color w:val="FF0000"/>
                <w:highlight w:val="lightGray"/>
              </w:rPr>
              <w:t>XXX</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67A0D57F" w14:textId="0BA8D51F" w:rsidR="00704E58" w:rsidRPr="009C4B3D" w:rsidRDefault="006205F0" w:rsidP="006F48E4">
            <w:pPr>
              <w:cnfStyle w:val="000000000000" w:firstRow="0" w:lastRow="0" w:firstColumn="0" w:lastColumn="0" w:oddVBand="0" w:evenVBand="0" w:oddHBand="0" w:evenHBand="0" w:firstRowFirstColumn="0" w:firstRowLastColumn="0" w:lastRowFirstColumn="0" w:lastRowLastColumn="0"/>
              <w:rPr>
                <w:highlight w:val="lightGray"/>
              </w:rPr>
            </w:pPr>
            <w:r w:rsidRPr="009C4B3D">
              <w:rPr>
                <w:color w:val="FF0000"/>
                <w:highlight w:val="lightGray"/>
              </w:rPr>
              <w:t>[buyer to insert]</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E6513A">
      <w:headerReference w:type="default" r:id="rId12"/>
      <w:foot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31FE" w14:textId="77777777" w:rsidR="00B5140A" w:rsidRDefault="00B5140A" w:rsidP="008079B6">
      <w:r>
        <w:separator/>
      </w:r>
    </w:p>
  </w:endnote>
  <w:endnote w:type="continuationSeparator" w:id="0">
    <w:p w14:paraId="395DA841" w14:textId="77777777" w:rsidR="00B5140A" w:rsidRDefault="00B5140A"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3CBD9" w14:textId="77777777" w:rsidR="00B5140A" w:rsidRDefault="00B5140A" w:rsidP="008079B6">
      <w:r>
        <w:separator/>
      </w:r>
    </w:p>
  </w:footnote>
  <w:footnote w:type="continuationSeparator" w:id="0">
    <w:p w14:paraId="6141999A" w14:textId="77777777" w:rsidR="00B5140A" w:rsidRDefault="00B5140A"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Default="00A75B89" w:rsidP="008079B6">
    <w:pPr>
      <w:pStyle w:val="Header"/>
      <w:rPr>
        <w:noProof/>
      </w:rPr>
    </w:pPr>
    <w:r>
      <w:t>5A Tender Response Document</w:t>
    </w:r>
    <w:r>
      <w:rPr>
        <w:noProof/>
      </w:rPr>
      <w:t xml:space="preserve"> Services 202</w:t>
    </w:r>
    <w:r w:rsidR="00A67710">
      <w:rPr>
        <w:noProof/>
      </w:rPr>
      <w:t>5</w:t>
    </w:r>
  </w:p>
  <w:p w14:paraId="1AB87F77" w14:textId="53617993" w:rsidR="00A75B89" w:rsidRPr="00E84E82" w:rsidRDefault="00A75B89" w:rsidP="00807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192E" w14:textId="617D0F1F" w:rsidR="00E6513A" w:rsidRDefault="00E6513A">
    <w:pPr>
      <w:pStyle w:val="Header"/>
    </w:pPr>
    <w:r w:rsidRPr="007B60EC">
      <w:rPr>
        <w:noProof/>
      </w:rPr>
      <w:drawing>
        <wp:inline distT="0" distB="0" distL="0" distR="0" wp14:anchorId="15BA0DD4" wp14:editId="3B1DB972">
          <wp:extent cx="5731510" cy="971550"/>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1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76BF"/>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30D96"/>
    <w:rsid w:val="00247D06"/>
    <w:rsid w:val="0025027E"/>
    <w:rsid w:val="00251970"/>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C49"/>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E782F"/>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16FC4"/>
    <w:rsid w:val="00517173"/>
    <w:rsid w:val="00521235"/>
    <w:rsid w:val="00524737"/>
    <w:rsid w:val="0053021B"/>
    <w:rsid w:val="0055240C"/>
    <w:rsid w:val="0057184C"/>
    <w:rsid w:val="0057656C"/>
    <w:rsid w:val="00577BF4"/>
    <w:rsid w:val="00580997"/>
    <w:rsid w:val="005821E3"/>
    <w:rsid w:val="00597E14"/>
    <w:rsid w:val="005A2E52"/>
    <w:rsid w:val="005A6BCD"/>
    <w:rsid w:val="005B0A0E"/>
    <w:rsid w:val="005B1E3C"/>
    <w:rsid w:val="005B2009"/>
    <w:rsid w:val="005B32E9"/>
    <w:rsid w:val="005B5980"/>
    <w:rsid w:val="005D095F"/>
    <w:rsid w:val="005D2D0C"/>
    <w:rsid w:val="005E219A"/>
    <w:rsid w:val="005E298C"/>
    <w:rsid w:val="005E63FA"/>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14AEE"/>
    <w:rsid w:val="00727AF3"/>
    <w:rsid w:val="0075242A"/>
    <w:rsid w:val="007562D4"/>
    <w:rsid w:val="00763894"/>
    <w:rsid w:val="007769C0"/>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08A9"/>
    <w:rsid w:val="008D3FF7"/>
    <w:rsid w:val="008E72EB"/>
    <w:rsid w:val="008F5A34"/>
    <w:rsid w:val="008F70F9"/>
    <w:rsid w:val="008F758B"/>
    <w:rsid w:val="00902051"/>
    <w:rsid w:val="009030E0"/>
    <w:rsid w:val="009137A0"/>
    <w:rsid w:val="00923D3C"/>
    <w:rsid w:val="0092500A"/>
    <w:rsid w:val="00926392"/>
    <w:rsid w:val="0093381A"/>
    <w:rsid w:val="00941D8F"/>
    <w:rsid w:val="00941F99"/>
    <w:rsid w:val="00945839"/>
    <w:rsid w:val="0095682E"/>
    <w:rsid w:val="009727E5"/>
    <w:rsid w:val="00972D0D"/>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4512"/>
    <w:rsid w:val="00A149CE"/>
    <w:rsid w:val="00A2773D"/>
    <w:rsid w:val="00A43240"/>
    <w:rsid w:val="00A52233"/>
    <w:rsid w:val="00A56A56"/>
    <w:rsid w:val="00A67710"/>
    <w:rsid w:val="00A70CEB"/>
    <w:rsid w:val="00A715C2"/>
    <w:rsid w:val="00A7377F"/>
    <w:rsid w:val="00A75B89"/>
    <w:rsid w:val="00A83FB1"/>
    <w:rsid w:val="00A86209"/>
    <w:rsid w:val="00A86362"/>
    <w:rsid w:val="00A943CC"/>
    <w:rsid w:val="00A94C02"/>
    <w:rsid w:val="00AA12FD"/>
    <w:rsid w:val="00AA1CCD"/>
    <w:rsid w:val="00AA5FC6"/>
    <w:rsid w:val="00AB1E2E"/>
    <w:rsid w:val="00AB7D14"/>
    <w:rsid w:val="00AE6758"/>
    <w:rsid w:val="00B04F1B"/>
    <w:rsid w:val="00B07508"/>
    <w:rsid w:val="00B12ACE"/>
    <w:rsid w:val="00B13766"/>
    <w:rsid w:val="00B32899"/>
    <w:rsid w:val="00B34DD2"/>
    <w:rsid w:val="00B35F76"/>
    <w:rsid w:val="00B4695F"/>
    <w:rsid w:val="00B5140A"/>
    <w:rsid w:val="00B53B2B"/>
    <w:rsid w:val="00B62FE9"/>
    <w:rsid w:val="00B63477"/>
    <w:rsid w:val="00B66E8E"/>
    <w:rsid w:val="00B7039A"/>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3215"/>
    <w:rsid w:val="00BF4886"/>
    <w:rsid w:val="00C05BAF"/>
    <w:rsid w:val="00C0735D"/>
    <w:rsid w:val="00C13AEF"/>
    <w:rsid w:val="00C46A58"/>
    <w:rsid w:val="00C524D5"/>
    <w:rsid w:val="00C535DC"/>
    <w:rsid w:val="00C568EC"/>
    <w:rsid w:val="00C57D75"/>
    <w:rsid w:val="00C7038F"/>
    <w:rsid w:val="00C73FA7"/>
    <w:rsid w:val="00C76A69"/>
    <w:rsid w:val="00C83F6C"/>
    <w:rsid w:val="00C84DF6"/>
    <w:rsid w:val="00C8648F"/>
    <w:rsid w:val="00C91385"/>
    <w:rsid w:val="00C957EE"/>
    <w:rsid w:val="00CA0EAE"/>
    <w:rsid w:val="00CA2758"/>
    <w:rsid w:val="00CA3BC6"/>
    <w:rsid w:val="00CA3E18"/>
    <w:rsid w:val="00CA43C1"/>
    <w:rsid w:val="00CA63F0"/>
    <w:rsid w:val="00CC03FC"/>
    <w:rsid w:val="00CD314C"/>
    <w:rsid w:val="00CE393D"/>
    <w:rsid w:val="00CF1668"/>
    <w:rsid w:val="00CF34AD"/>
    <w:rsid w:val="00CF3D4E"/>
    <w:rsid w:val="00D0406D"/>
    <w:rsid w:val="00D0497E"/>
    <w:rsid w:val="00D056D0"/>
    <w:rsid w:val="00D05AF3"/>
    <w:rsid w:val="00D114CB"/>
    <w:rsid w:val="00D22E10"/>
    <w:rsid w:val="00D277DE"/>
    <w:rsid w:val="00D456AC"/>
    <w:rsid w:val="00D46E52"/>
    <w:rsid w:val="00D50588"/>
    <w:rsid w:val="00D573AA"/>
    <w:rsid w:val="00D62176"/>
    <w:rsid w:val="00D74A75"/>
    <w:rsid w:val="00D77ADC"/>
    <w:rsid w:val="00D77BA9"/>
    <w:rsid w:val="00D8034C"/>
    <w:rsid w:val="00D80DEC"/>
    <w:rsid w:val="00D82E95"/>
    <w:rsid w:val="00D97B6A"/>
    <w:rsid w:val="00DA7BC8"/>
    <w:rsid w:val="00DB064A"/>
    <w:rsid w:val="00DD28FC"/>
    <w:rsid w:val="00E04DDD"/>
    <w:rsid w:val="00E06CB2"/>
    <w:rsid w:val="00E15AA4"/>
    <w:rsid w:val="00E22A8D"/>
    <w:rsid w:val="00E256AF"/>
    <w:rsid w:val="00E3144F"/>
    <w:rsid w:val="00E44279"/>
    <w:rsid w:val="00E44302"/>
    <w:rsid w:val="00E5044E"/>
    <w:rsid w:val="00E63787"/>
    <w:rsid w:val="00E6513A"/>
    <w:rsid w:val="00E7123B"/>
    <w:rsid w:val="00E7344D"/>
    <w:rsid w:val="00E752AC"/>
    <w:rsid w:val="00E81304"/>
    <w:rsid w:val="00E82A44"/>
    <w:rsid w:val="00E84E82"/>
    <w:rsid w:val="00E8551B"/>
    <w:rsid w:val="00EA3BD4"/>
    <w:rsid w:val="00EA7B99"/>
    <w:rsid w:val="00EB149D"/>
    <w:rsid w:val="00EB36B9"/>
    <w:rsid w:val="00EC092C"/>
    <w:rsid w:val="00ED1B74"/>
    <w:rsid w:val="00EE1D10"/>
    <w:rsid w:val="00EE7450"/>
    <w:rsid w:val="00F014E3"/>
    <w:rsid w:val="00F033F1"/>
    <w:rsid w:val="00F05943"/>
    <w:rsid w:val="00F12BE1"/>
    <w:rsid w:val="00F14097"/>
    <w:rsid w:val="00F22878"/>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38b053-b151-4e79-9583-b48be350a556">
      <Terms xmlns="http://schemas.microsoft.com/office/infopath/2007/PartnerControls"/>
    </lcf76f155ced4ddcb4097134ff3c332f>
    <TaxCatchAll xmlns="5470394b-abeb-41fa-9ae0-7dbd9481b2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112CCBD7E062F42B3551FA60354A85C" ma:contentTypeVersion="11" ma:contentTypeDescription="Create a new document." ma:contentTypeScope="" ma:versionID="d20cc3268b56479cace5f7491f8b4ec3">
  <xsd:schema xmlns:xsd="http://www.w3.org/2001/XMLSchema" xmlns:xs="http://www.w3.org/2001/XMLSchema" xmlns:p="http://schemas.microsoft.com/office/2006/metadata/properties" xmlns:ns2="6538b053-b151-4e79-9583-b48be350a556" xmlns:ns3="5470394b-abeb-41fa-9ae0-7dbd9481b26f" targetNamespace="http://schemas.microsoft.com/office/2006/metadata/properties" ma:root="true" ma:fieldsID="9c1fb6364b4e3e7a3d5785ce2de3ca29" ns2:_="" ns3:_="">
    <xsd:import namespace="6538b053-b151-4e79-9583-b48be350a556"/>
    <xsd:import namespace="5470394b-abeb-41fa-9ae0-7dbd9481b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8b053-b151-4e79-9583-b48be350a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70394b-abeb-41fa-9ae0-7dbd9481b26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f46340-42e3-4674-b318-24bb37a29930}" ma:internalName="TaxCatchAll" ma:showField="CatchAllData" ma:web="5470394b-abeb-41fa-9ae0-7dbd9481b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6538b053-b151-4e79-9583-b48be350a556"/>
    <ds:schemaRef ds:uri="5470394b-abeb-41fa-9ae0-7dbd9481b26f"/>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5C84BAED-D741-43A1-807C-B2C2CBE98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8b053-b151-4e79-9583-b48be350a556"/>
    <ds:schemaRef ds:uri="5470394b-abeb-41fa-9ae0-7dbd9481b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4290</Words>
  <Characters>24453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28686</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Michael Mahon</cp:lastModifiedBy>
  <cp:revision>12</cp:revision>
  <cp:lastPrinted>2017-01-09T08:51:00Z</cp:lastPrinted>
  <dcterms:created xsi:type="dcterms:W3CDTF">2025-09-23T11:46:00Z</dcterms:created>
  <dcterms:modified xsi:type="dcterms:W3CDTF">2025-11-19T11:58:00Z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0x010100E112CCBD7E062F42B3551FA60354A85C</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