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89DAE" w14:textId="577C7C8B" w:rsidR="00FD78CF" w:rsidRDefault="00FD78CF" w:rsidP="00FD78CF">
      <w:pPr>
        <w:pStyle w:val="Heading3"/>
        <w:spacing w:line="276" w:lineRule="auto"/>
        <w:rPr>
          <w:rFonts w:asciiTheme="minorHAnsi" w:hAnsiTheme="minorHAnsi" w:cstheme="minorHAnsi"/>
          <w:b/>
          <w:color w:val="17665C"/>
        </w:rPr>
      </w:pPr>
      <w:bookmarkStart w:id="0" w:name="_Toc196399901"/>
      <w:r w:rsidRPr="00E72385">
        <w:rPr>
          <w:rFonts w:asciiTheme="minorHAnsi" w:hAnsiTheme="minorHAnsi" w:cstheme="minorHAnsi"/>
          <w:b/>
          <w:color w:val="17665C"/>
          <w:sz w:val="32"/>
          <w:szCs w:val="32"/>
        </w:rPr>
        <w:t xml:space="preserve">SECTION </w:t>
      </w:r>
      <w:r>
        <w:rPr>
          <w:rFonts w:asciiTheme="minorHAnsi" w:hAnsiTheme="minorHAnsi" w:cstheme="minorHAnsi"/>
          <w:b/>
          <w:color w:val="17665C"/>
          <w:sz w:val="32"/>
          <w:szCs w:val="32"/>
        </w:rPr>
        <w:t>5</w:t>
      </w:r>
      <w:r w:rsidRPr="00E72385">
        <w:rPr>
          <w:rFonts w:asciiTheme="minorHAnsi" w:hAnsiTheme="minorHAnsi" w:cstheme="minorHAnsi"/>
          <w:b/>
          <w:color w:val="17665C"/>
          <w:sz w:val="32"/>
          <w:szCs w:val="32"/>
        </w:rPr>
        <w:t xml:space="preserve"> – RELATING TO AWARD CRITERIA</w:t>
      </w:r>
      <w:bookmarkStart w:id="1" w:name="_Toc474254482"/>
      <w:bookmarkEnd w:id="0"/>
    </w:p>
    <w:p w14:paraId="3E7607BC" w14:textId="77777777" w:rsidR="00FD78CF" w:rsidRDefault="00FD78CF" w:rsidP="00FD78CF">
      <w:pPr>
        <w:rPr>
          <w:rFonts w:asciiTheme="minorHAnsi" w:hAnsiTheme="minorHAnsi" w:cstheme="minorHAnsi"/>
          <w:color w:val="auto"/>
          <w:szCs w:val="22"/>
        </w:rPr>
      </w:pPr>
    </w:p>
    <w:p w14:paraId="511383F3" w14:textId="77777777" w:rsidR="00FD78CF" w:rsidRDefault="00FD78CF" w:rsidP="00FD78CF">
      <w:pPr>
        <w:rPr>
          <w:rFonts w:asciiTheme="minorHAnsi" w:hAnsiTheme="minorHAnsi" w:cstheme="minorHAnsi"/>
          <w:color w:val="auto"/>
          <w:szCs w:val="22"/>
        </w:rPr>
      </w:pPr>
      <w:r w:rsidRPr="00417D74">
        <w:rPr>
          <w:rFonts w:asciiTheme="minorHAnsi" w:hAnsiTheme="minorHAnsi" w:cstheme="minorHAnsi"/>
          <w:color w:val="auto"/>
          <w:szCs w:val="22"/>
        </w:rPr>
        <w:t xml:space="preserve">Only tenders deemed as having met the selection criteria and confirmed as valid and responsive to the specifications set out in the Call for Tender document will be evaluated against the award criteria.  Tenderers should ensure that they have submitted sufficient relevant information to allow their tenders to be assessed under each of the award criteria below.  The framework will be awarded </w:t>
      </w:r>
      <w:proofErr w:type="gramStart"/>
      <w:r w:rsidRPr="00417D74">
        <w:rPr>
          <w:rFonts w:asciiTheme="minorHAnsi" w:hAnsiTheme="minorHAnsi" w:cstheme="minorHAnsi"/>
          <w:color w:val="auto"/>
          <w:szCs w:val="22"/>
        </w:rPr>
        <w:t>on the basis of</w:t>
      </w:r>
      <w:proofErr w:type="gramEnd"/>
      <w:r w:rsidRPr="00417D74">
        <w:rPr>
          <w:rFonts w:asciiTheme="minorHAnsi" w:hAnsiTheme="minorHAnsi" w:cstheme="minorHAnsi"/>
          <w:color w:val="auto"/>
          <w:szCs w:val="22"/>
        </w:rPr>
        <w:t xml:space="preserve"> the most economically advantageous compliant tender </w:t>
      </w:r>
      <w:proofErr w:type="gramStart"/>
      <w:r w:rsidRPr="00417D74">
        <w:rPr>
          <w:rFonts w:asciiTheme="minorHAnsi" w:hAnsiTheme="minorHAnsi" w:cstheme="minorHAnsi"/>
          <w:color w:val="auto"/>
          <w:szCs w:val="22"/>
        </w:rPr>
        <w:t>taking into account</w:t>
      </w:r>
      <w:proofErr w:type="gramEnd"/>
      <w:r w:rsidRPr="00417D74">
        <w:rPr>
          <w:rFonts w:asciiTheme="minorHAnsi" w:hAnsiTheme="minorHAnsi" w:cstheme="minorHAnsi"/>
          <w:color w:val="auto"/>
          <w:szCs w:val="22"/>
        </w:rPr>
        <w:t xml:space="preserve"> the following award criteria and weightings.</w:t>
      </w:r>
    </w:p>
    <w:tbl>
      <w:tblPr>
        <w:tblStyle w:val="GridTable4-Accent5"/>
        <w:tblW w:w="0" w:type="auto"/>
        <w:tblLook w:val="04A0" w:firstRow="1" w:lastRow="0" w:firstColumn="1" w:lastColumn="0" w:noHBand="0" w:noVBand="1"/>
      </w:tblPr>
      <w:tblGrid>
        <w:gridCol w:w="1838"/>
        <w:gridCol w:w="2410"/>
        <w:gridCol w:w="2514"/>
        <w:gridCol w:w="2254"/>
      </w:tblGrid>
      <w:tr w:rsidR="00FD78CF" w:rsidRPr="00322E98" w14:paraId="7BD170C3" w14:textId="77777777" w:rsidTr="005212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74B9D425" w14:textId="77777777" w:rsidR="00FD78CF" w:rsidRPr="00322E98" w:rsidRDefault="00FD78CF" w:rsidP="0052124A">
            <w:pPr>
              <w:spacing w:line="276" w:lineRule="auto"/>
              <w:rPr>
                <w:rFonts w:asciiTheme="minorHAnsi" w:hAnsiTheme="minorHAnsi" w:cstheme="minorHAnsi"/>
                <w:bCs w:val="0"/>
                <w:color w:val="E9E9E3"/>
              </w:rPr>
            </w:pPr>
            <w:r w:rsidRPr="00322E98">
              <w:rPr>
                <w:rFonts w:asciiTheme="minorHAnsi" w:hAnsiTheme="minorHAnsi" w:cstheme="minorHAnsi"/>
                <w:color w:val="E9E9E3"/>
              </w:rPr>
              <w:t xml:space="preserve">Criterion </w:t>
            </w:r>
            <w:r>
              <w:rPr>
                <w:rFonts w:asciiTheme="minorHAnsi" w:hAnsiTheme="minorHAnsi" w:cstheme="minorHAnsi"/>
                <w:color w:val="E9E9E3"/>
              </w:rPr>
              <w:t>D</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180C8B9A" w14:textId="77777777" w:rsidR="00FD78CF" w:rsidRPr="00322E98" w:rsidRDefault="00FD78CF" w:rsidP="0052124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322E98">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345445AC" w14:textId="77777777" w:rsidR="00FD78CF" w:rsidRPr="00322E98" w:rsidRDefault="00FD78CF" w:rsidP="0052124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322E98">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2001B034" w14:textId="77777777" w:rsidR="00FD78CF" w:rsidRPr="00322E98" w:rsidRDefault="00FD78CF" w:rsidP="0052124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322E98">
              <w:rPr>
                <w:rFonts w:asciiTheme="minorHAnsi" w:hAnsiTheme="minorHAnsi" w:cstheme="minorHAnsi"/>
                <w:color w:val="E9E9E3"/>
              </w:rPr>
              <w:t>Minimum Marks Required</w:t>
            </w:r>
          </w:p>
        </w:tc>
      </w:tr>
      <w:tr w:rsidR="00FD78CF" w:rsidRPr="00322E98" w14:paraId="40912771" w14:textId="77777777" w:rsidTr="0052124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2CDFD9AF" w14:textId="77777777" w:rsidR="00FD78CF" w:rsidRPr="00322E98" w:rsidRDefault="00FD78CF" w:rsidP="0052124A">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2AED755" w14:textId="77777777" w:rsidR="00FD78CF" w:rsidRPr="00592E54" w:rsidRDefault="00FD78CF" w:rsidP="0052124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592E54">
              <w:rPr>
                <w:rFonts w:asciiTheme="minorHAnsi" w:hAnsiTheme="minorHAnsi" w:cstheme="minorHAnsi"/>
                <w:color w:val="038B91"/>
              </w:rPr>
              <w:t>30%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88799AB" w14:textId="77777777" w:rsidR="00FD78CF" w:rsidRPr="00592E54" w:rsidRDefault="00FD78CF" w:rsidP="0052124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592E54">
              <w:rPr>
                <w:rFonts w:asciiTheme="minorHAnsi" w:hAnsiTheme="minorHAnsi" w:cstheme="minorHAnsi"/>
                <w:color w:val="038B91"/>
              </w:rPr>
              <w:t>3000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51EFB07" w14:textId="77777777" w:rsidR="00FD78CF" w:rsidRPr="00322E98" w:rsidRDefault="00FD78CF" w:rsidP="0052124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322E98">
              <w:rPr>
                <w:rFonts w:asciiTheme="minorHAnsi" w:hAnsiTheme="minorHAnsi" w:cstheme="minorHAnsi"/>
                <w:color w:val="038B91"/>
              </w:rPr>
              <w:t>N/A</w:t>
            </w:r>
          </w:p>
        </w:tc>
      </w:tr>
    </w:tbl>
    <w:p w14:paraId="1BA2E31C" w14:textId="77777777" w:rsidR="00FD78CF" w:rsidRPr="00417D74" w:rsidRDefault="00FD78CF" w:rsidP="00FD78CF">
      <w:pPr>
        <w:rPr>
          <w:rFonts w:asciiTheme="minorHAnsi" w:hAnsiTheme="minorHAnsi" w:cstheme="minorHAnsi"/>
          <w:color w:val="auto"/>
          <w:szCs w:val="22"/>
        </w:rPr>
      </w:pPr>
    </w:p>
    <w:p w14:paraId="52EF6078" w14:textId="74549F52" w:rsidR="00FD78CF" w:rsidRPr="00322E98" w:rsidRDefault="00E57EAD" w:rsidP="00FD78CF">
      <w:pPr>
        <w:pStyle w:val="Heading2"/>
        <w:spacing w:line="276" w:lineRule="auto"/>
        <w:rPr>
          <w:rFonts w:asciiTheme="minorHAnsi" w:hAnsiTheme="minorHAnsi" w:cstheme="minorHAnsi"/>
          <w:color w:val="17665C"/>
          <w:sz w:val="22"/>
          <w:szCs w:val="22"/>
        </w:rPr>
      </w:pPr>
      <w:bookmarkStart w:id="2" w:name="_Toc196399902"/>
      <w:r>
        <w:rPr>
          <w:rFonts w:asciiTheme="minorHAnsi" w:hAnsiTheme="minorHAnsi" w:cstheme="minorHAnsi"/>
          <w:color w:val="17665C"/>
          <w:sz w:val="22"/>
          <w:szCs w:val="22"/>
        </w:rPr>
        <w:t>5</w:t>
      </w:r>
      <w:r w:rsidR="00FD78CF">
        <w:rPr>
          <w:rFonts w:asciiTheme="minorHAnsi" w:hAnsiTheme="minorHAnsi" w:cstheme="minorHAnsi"/>
          <w:color w:val="17665C"/>
          <w:sz w:val="22"/>
          <w:szCs w:val="22"/>
        </w:rPr>
        <w:t xml:space="preserve">.1 - </w:t>
      </w:r>
      <w:r w:rsidR="00FD78CF" w:rsidRPr="00322E98">
        <w:rPr>
          <w:rFonts w:asciiTheme="minorHAnsi" w:hAnsiTheme="minorHAnsi" w:cstheme="minorHAnsi"/>
          <w:color w:val="17665C"/>
          <w:sz w:val="22"/>
          <w:szCs w:val="22"/>
        </w:rPr>
        <w:t>FORM OF TENDER</w:t>
      </w:r>
      <w:bookmarkEnd w:id="1"/>
      <w:bookmarkEnd w:id="2"/>
    </w:p>
    <w:p w14:paraId="4454B762" w14:textId="77777777" w:rsidR="00FD78CF" w:rsidRPr="00034123" w:rsidRDefault="00FD78CF" w:rsidP="00FD78CF">
      <w:pPr>
        <w:spacing w:line="276" w:lineRule="auto"/>
        <w:rPr>
          <w:rFonts w:asciiTheme="minorHAnsi" w:hAnsiTheme="minorHAnsi" w:cstheme="minorHAnsi"/>
          <w:color w:val="auto"/>
          <w:szCs w:val="22"/>
        </w:rPr>
      </w:pPr>
      <w:r w:rsidRPr="00034123">
        <w:rPr>
          <w:rFonts w:asciiTheme="minorHAnsi" w:hAnsiTheme="minorHAnsi" w:cstheme="minorHAnsi"/>
          <w:color w:val="auto"/>
          <w:szCs w:val="22"/>
        </w:rPr>
        <w:t xml:space="preserve">THIS FORM OF TENDER MUST BE COMPLETED AND RETURNED BY ALL TENDERERS. </w:t>
      </w:r>
    </w:p>
    <w:p w14:paraId="010BF1A3" w14:textId="77777777" w:rsidR="00FD78CF" w:rsidRPr="00034123" w:rsidRDefault="00FD78CF" w:rsidP="00FD78CF">
      <w:pPr>
        <w:spacing w:line="276" w:lineRule="auto"/>
        <w:rPr>
          <w:rFonts w:asciiTheme="minorHAnsi" w:hAnsiTheme="minorHAnsi" w:cstheme="minorHAnsi"/>
          <w:color w:val="auto"/>
          <w:szCs w:val="22"/>
        </w:rPr>
      </w:pPr>
      <w:r w:rsidRPr="00034123">
        <w:rPr>
          <w:rFonts w:asciiTheme="minorHAnsi" w:hAnsiTheme="minorHAnsi" w:cstheme="minorHAnsi"/>
          <w:color w:val="auto"/>
          <w:szCs w:val="22"/>
        </w:rPr>
        <w:t>Failure to sign this Form of Tender will invalidate the offer.</w:t>
      </w:r>
    </w:p>
    <w:tbl>
      <w:tblPr>
        <w:tblStyle w:val="TableGrid"/>
        <w:tblW w:w="0" w:type="auto"/>
        <w:tblLook w:val="04A0" w:firstRow="1" w:lastRow="0" w:firstColumn="1" w:lastColumn="0" w:noHBand="0" w:noVBand="1"/>
      </w:tblPr>
      <w:tblGrid>
        <w:gridCol w:w="2188"/>
        <w:gridCol w:w="6828"/>
      </w:tblGrid>
      <w:tr w:rsidR="00FD78CF" w:rsidRPr="00322E98" w14:paraId="78320260" w14:textId="77777777" w:rsidTr="0052124A">
        <w:trPr>
          <w:trHeight w:val="526"/>
        </w:trPr>
        <w:tc>
          <w:tcPr>
            <w:tcW w:w="2235" w:type="dxa"/>
            <w:shd w:val="clear" w:color="auto" w:fill="038B91"/>
            <w:vAlign w:val="center"/>
          </w:tcPr>
          <w:p w14:paraId="4241B52F" w14:textId="77777777" w:rsidR="00FD78CF" w:rsidRPr="00322E98" w:rsidRDefault="00FD78CF" w:rsidP="0052124A">
            <w:pPr>
              <w:spacing w:line="276" w:lineRule="auto"/>
              <w:rPr>
                <w:rFonts w:asciiTheme="minorHAnsi" w:hAnsiTheme="minorHAnsi" w:cstheme="minorHAnsi"/>
                <w:color w:val="E9E9E3"/>
                <w:szCs w:val="22"/>
              </w:rPr>
            </w:pPr>
            <w:r w:rsidRPr="00322E98">
              <w:rPr>
                <w:rFonts w:asciiTheme="minorHAnsi" w:hAnsiTheme="minorHAnsi" w:cstheme="minorHAnsi"/>
                <w:color w:val="E9E9E3"/>
                <w:szCs w:val="22"/>
              </w:rPr>
              <w:t xml:space="preserve">To: </w:t>
            </w:r>
          </w:p>
        </w:tc>
        <w:tc>
          <w:tcPr>
            <w:tcW w:w="7007" w:type="dxa"/>
            <w:shd w:val="clear" w:color="auto" w:fill="E9E9E3"/>
            <w:vAlign w:val="center"/>
          </w:tcPr>
          <w:p w14:paraId="6DD0A40A" w14:textId="77777777" w:rsidR="00FD78CF" w:rsidRPr="00322E98" w:rsidRDefault="00FD78CF" w:rsidP="0052124A">
            <w:pPr>
              <w:spacing w:line="276" w:lineRule="auto"/>
              <w:rPr>
                <w:rFonts w:asciiTheme="minorHAnsi" w:hAnsiTheme="minorHAnsi" w:cstheme="minorHAnsi"/>
                <w:szCs w:val="22"/>
              </w:rPr>
            </w:pPr>
            <w:r w:rsidRPr="00322E98">
              <w:rPr>
                <w:rFonts w:asciiTheme="minorHAnsi" w:hAnsiTheme="minorHAnsi" w:cstheme="minorHAnsi"/>
                <w:szCs w:val="22"/>
              </w:rPr>
              <w:t xml:space="preserve"> </w:t>
            </w:r>
            <w:r w:rsidRPr="00322E98">
              <w:rPr>
                <w:rFonts w:asciiTheme="minorHAnsi" w:hAnsiTheme="minorHAnsi" w:cstheme="minorHAnsi"/>
                <w:color w:val="000000" w:themeColor="text1"/>
                <w:szCs w:val="22"/>
              </w:rPr>
              <w:t>Galway and Roscommon Education and Training Board</w:t>
            </w:r>
          </w:p>
        </w:tc>
      </w:tr>
      <w:tr w:rsidR="00FD78CF" w:rsidRPr="00322E98" w14:paraId="0C238331" w14:textId="77777777" w:rsidTr="0052124A">
        <w:trPr>
          <w:trHeight w:val="548"/>
        </w:trPr>
        <w:tc>
          <w:tcPr>
            <w:tcW w:w="2235" w:type="dxa"/>
            <w:shd w:val="clear" w:color="auto" w:fill="038B91"/>
            <w:vAlign w:val="center"/>
          </w:tcPr>
          <w:p w14:paraId="319208B3" w14:textId="77777777" w:rsidR="00FD78CF" w:rsidRPr="00322E98" w:rsidRDefault="00FD78CF" w:rsidP="0052124A">
            <w:pPr>
              <w:spacing w:line="276" w:lineRule="auto"/>
              <w:rPr>
                <w:rFonts w:asciiTheme="minorHAnsi" w:hAnsiTheme="minorHAnsi" w:cstheme="minorHAnsi"/>
                <w:color w:val="E9E9E3"/>
                <w:szCs w:val="22"/>
              </w:rPr>
            </w:pPr>
            <w:r w:rsidRPr="00322E98">
              <w:rPr>
                <w:rFonts w:asciiTheme="minorHAnsi" w:hAnsiTheme="minorHAnsi" w:cstheme="minorHAnsi"/>
                <w:color w:val="E9E9E3"/>
                <w:szCs w:val="22"/>
              </w:rPr>
              <w:t xml:space="preserve">From: </w:t>
            </w:r>
          </w:p>
        </w:tc>
        <w:tc>
          <w:tcPr>
            <w:tcW w:w="7007" w:type="dxa"/>
            <w:shd w:val="clear" w:color="auto" w:fill="E9E9E3"/>
            <w:vAlign w:val="center"/>
          </w:tcPr>
          <w:p w14:paraId="4A647D30" w14:textId="77777777" w:rsidR="00FD78CF" w:rsidRPr="00322E98" w:rsidRDefault="00FD78CF" w:rsidP="0052124A">
            <w:pPr>
              <w:spacing w:line="276" w:lineRule="auto"/>
              <w:rPr>
                <w:rFonts w:asciiTheme="minorHAnsi" w:hAnsiTheme="minorHAnsi" w:cstheme="minorHAnsi"/>
                <w:color w:val="000000" w:themeColor="text1"/>
                <w:szCs w:val="22"/>
              </w:rPr>
            </w:pPr>
            <w:r w:rsidRPr="00561EC3">
              <w:rPr>
                <w:rFonts w:asciiTheme="minorHAnsi" w:hAnsiTheme="minorHAnsi" w:cstheme="minorHAnsi"/>
                <w:color w:val="000000" w:themeColor="text1"/>
                <w:szCs w:val="22"/>
                <w:highlight w:val="yellow"/>
              </w:rPr>
              <w:t>&lt;INSERT NAME OF TENDERER&gt;</w:t>
            </w:r>
          </w:p>
        </w:tc>
      </w:tr>
      <w:tr w:rsidR="00FD78CF" w:rsidRPr="00322E98" w14:paraId="008D5157" w14:textId="77777777" w:rsidTr="0052124A">
        <w:trPr>
          <w:trHeight w:val="570"/>
        </w:trPr>
        <w:tc>
          <w:tcPr>
            <w:tcW w:w="2235" w:type="dxa"/>
            <w:shd w:val="clear" w:color="auto" w:fill="038B91"/>
            <w:vAlign w:val="center"/>
          </w:tcPr>
          <w:p w14:paraId="496C9FBB" w14:textId="77777777" w:rsidR="00FD78CF" w:rsidRPr="00322E98" w:rsidRDefault="00FD78CF" w:rsidP="0052124A">
            <w:pPr>
              <w:spacing w:line="276" w:lineRule="auto"/>
              <w:rPr>
                <w:rFonts w:asciiTheme="minorHAnsi" w:hAnsiTheme="minorHAnsi" w:cstheme="minorHAnsi"/>
                <w:color w:val="E9E9E3"/>
                <w:szCs w:val="22"/>
              </w:rPr>
            </w:pPr>
            <w:r w:rsidRPr="00322E98">
              <w:rPr>
                <w:rFonts w:asciiTheme="minorHAnsi" w:hAnsiTheme="minorHAnsi" w:cstheme="minorHAnsi"/>
                <w:color w:val="E9E9E3"/>
                <w:szCs w:val="22"/>
              </w:rPr>
              <w:t xml:space="preserve">Re: </w:t>
            </w:r>
          </w:p>
        </w:tc>
        <w:tc>
          <w:tcPr>
            <w:tcW w:w="7007" w:type="dxa"/>
            <w:shd w:val="clear" w:color="auto" w:fill="E9E9E3"/>
            <w:vAlign w:val="center"/>
          </w:tcPr>
          <w:p w14:paraId="673893DC" w14:textId="12DE6A9D" w:rsidR="00FD78CF" w:rsidRPr="00322E98" w:rsidRDefault="00FD78CF" w:rsidP="00FD78CF">
            <w:pPr>
              <w:rPr>
                <w:rFonts w:asciiTheme="minorHAnsi" w:hAnsiTheme="minorHAnsi" w:cstheme="minorHAnsi"/>
                <w:szCs w:val="22"/>
              </w:rPr>
            </w:pPr>
            <w:r>
              <w:rPr>
                <w:rFonts w:asciiTheme="minorHAnsi" w:hAnsiTheme="minorHAnsi" w:cstheme="minorHAnsi"/>
                <w:color w:val="000000" w:themeColor="text1"/>
                <w:szCs w:val="22"/>
              </w:rPr>
              <w:t>Single-</w:t>
            </w:r>
            <w:r w:rsidRPr="007B3D3B">
              <w:rPr>
                <w:rFonts w:asciiTheme="minorHAnsi" w:hAnsiTheme="minorHAnsi" w:cstheme="minorHAnsi"/>
                <w:color w:val="000000" w:themeColor="text1"/>
                <w:szCs w:val="22"/>
              </w:rPr>
              <w:t xml:space="preserve">Party Framework for </w:t>
            </w:r>
            <w:r w:rsidRPr="00FD78CF">
              <w:rPr>
                <w:rFonts w:asciiTheme="minorHAnsi" w:hAnsiTheme="minorHAnsi" w:cstheme="minorHAnsi"/>
                <w:color w:val="000000" w:themeColor="text1"/>
                <w:szCs w:val="22"/>
              </w:rPr>
              <w:t>The Provision of ICT Managed Services</w:t>
            </w:r>
            <w:r>
              <w:rPr>
                <w:rFonts w:asciiTheme="minorHAnsi" w:hAnsiTheme="minorHAnsi" w:cstheme="minorHAnsi"/>
                <w:color w:val="000000" w:themeColor="text1"/>
                <w:szCs w:val="22"/>
              </w:rPr>
              <w:t xml:space="preserve"> </w:t>
            </w:r>
            <w:r w:rsidRPr="00FD78CF">
              <w:rPr>
                <w:rFonts w:asciiTheme="minorHAnsi" w:hAnsiTheme="minorHAnsi" w:cstheme="minorHAnsi"/>
                <w:color w:val="000000" w:themeColor="text1"/>
                <w:szCs w:val="22"/>
              </w:rPr>
              <w:t>to Galway and Roscommon Education and Training Board</w:t>
            </w:r>
          </w:p>
        </w:tc>
      </w:tr>
    </w:tbl>
    <w:p w14:paraId="48763818" w14:textId="77777777" w:rsidR="00FD78CF" w:rsidRPr="00322E98" w:rsidRDefault="00FD78CF" w:rsidP="00FD78CF">
      <w:pPr>
        <w:spacing w:line="276" w:lineRule="auto"/>
        <w:rPr>
          <w:rFonts w:asciiTheme="minorHAnsi" w:hAnsiTheme="minorHAnsi" w:cstheme="minorHAnsi"/>
          <w:szCs w:val="22"/>
        </w:rPr>
      </w:pPr>
    </w:p>
    <w:p w14:paraId="7A52C11D" w14:textId="283CADA8" w:rsidR="00FD78CF" w:rsidRPr="001B0842" w:rsidRDefault="00802BE2" w:rsidP="00FD78CF">
      <w:pPr>
        <w:pStyle w:val="Heading2"/>
        <w:spacing w:line="276" w:lineRule="auto"/>
        <w:rPr>
          <w:rFonts w:asciiTheme="minorHAnsi" w:hAnsiTheme="minorHAnsi" w:cstheme="minorHAnsi"/>
          <w:color w:val="17665C"/>
          <w:sz w:val="22"/>
          <w:szCs w:val="22"/>
        </w:rPr>
      </w:pPr>
      <w:bookmarkStart w:id="3" w:name="_Toc196399903"/>
      <w:bookmarkStart w:id="4" w:name="_Toc487130169"/>
      <w:bookmarkStart w:id="5" w:name="_Toc165539475"/>
      <w:r>
        <w:rPr>
          <w:rFonts w:asciiTheme="minorHAnsi" w:hAnsiTheme="minorHAnsi" w:cstheme="minorHAnsi"/>
          <w:color w:val="17665C"/>
          <w:sz w:val="22"/>
          <w:szCs w:val="22"/>
        </w:rPr>
        <w:t>COST</w:t>
      </w:r>
      <w:r w:rsidR="00FD78CF" w:rsidRPr="001B0842">
        <w:rPr>
          <w:rFonts w:asciiTheme="minorHAnsi" w:hAnsiTheme="minorHAnsi" w:cstheme="minorHAnsi"/>
          <w:color w:val="17665C"/>
          <w:sz w:val="22"/>
          <w:szCs w:val="22"/>
        </w:rPr>
        <w:t xml:space="preserve"> CRITERION</w:t>
      </w:r>
      <w:bookmarkEnd w:id="3"/>
      <w:r w:rsidR="00FD78CF" w:rsidRPr="001B0842">
        <w:rPr>
          <w:rFonts w:asciiTheme="minorHAnsi" w:hAnsiTheme="minorHAnsi" w:cstheme="minorHAnsi"/>
          <w:color w:val="17665C"/>
          <w:sz w:val="22"/>
          <w:szCs w:val="22"/>
        </w:rPr>
        <w:t xml:space="preserve"> </w:t>
      </w:r>
      <w:bookmarkEnd w:id="4"/>
      <w:bookmarkEnd w:id="5"/>
    </w:p>
    <w:p w14:paraId="53C77D61" w14:textId="3AD4EA76" w:rsidR="00FD78CF" w:rsidRDefault="00FD78CF" w:rsidP="00FD78CF">
      <w:pPr>
        <w:rPr>
          <w:rFonts w:asciiTheme="minorHAnsi" w:hAnsiTheme="minorHAnsi" w:cstheme="minorHAnsi"/>
          <w:color w:val="auto"/>
          <w:szCs w:val="22"/>
        </w:rPr>
      </w:pPr>
      <w:r>
        <w:rPr>
          <w:rFonts w:asciiTheme="minorHAnsi" w:hAnsiTheme="minorHAnsi" w:cstheme="minorHAnsi"/>
          <w:color w:val="auto"/>
          <w:szCs w:val="22"/>
        </w:rPr>
        <w:t>I</w:t>
      </w:r>
      <w:r w:rsidRPr="00E15BD5">
        <w:rPr>
          <w:rFonts w:asciiTheme="minorHAnsi" w:hAnsiTheme="minorHAnsi" w:cstheme="minorHAnsi"/>
          <w:color w:val="auto"/>
          <w:szCs w:val="22"/>
        </w:rPr>
        <w:t xml:space="preserve">/We have examined the tender documentation and hereby offer to provide the services in accordance with the details contained within the </w:t>
      </w:r>
      <w:r>
        <w:rPr>
          <w:rFonts w:asciiTheme="minorHAnsi" w:hAnsiTheme="minorHAnsi" w:cstheme="minorHAnsi"/>
          <w:color w:val="auto"/>
          <w:szCs w:val="22"/>
        </w:rPr>
        <w:t>Call for Tender</w:t>
      </w:r>
      <w:r w:rsidR="00E57EAD">
        <w:rPr>
          <w:rFonts w:asciiTheme="minorHAnsi" w:hAnsiTheme="minorHAnsi" w:cstheme="minorHAnsi"/>
          <w:color w:val="auto"/>
          <w:szCs w:val="22"/>
        </w:rPr>
        <w:t>.</w:t>
      </w:r>
    </w:p>
    <w:p w14:paraId="2721D838" w14:textId="2D61AA30" w:rsidR="00FD78CF" w:rsidRPr="00AF74EA" w:rsidRDefault="00FD78CF" w:rsidP="00FD78CF">
      <w:pPr>
        <w:rPr>
          <w:b/>
          <w:color w:val="FF0000"/>
          <w:u w:val="single"/>
        </w:rPr>
      </w:pPr>
      <w:r w:rsidRPr="00AF74EA">
        <w:rPr>
          <w:rFonts w:asciiTheme="minorHAnsi" w:hAnsiTheme="minorHAnsi" w:cstheme="minorHAnsi"/>
          <w:b/>
          <w:color w:val="FF0000"/>
          <w:u w:val="single"/>
        </w:rPr>
        <w:t xml:space="preserve">Tenderers must complete Criterion </w:t>
      </w:r>
      <w:r w:rsidR="00E57EAD">
        <w:rPr>
          <w:rFonts w:asciiTheme="minorHAnsi" w:hAnsiTheme="minorHAnsi" w:cstheme="minorHAnsi"/>
          <w:b/>
          <w:color w:val="FF0000"/>
          <w:u w:val="single"/>
        </w:rPr>
        <w:t>5: Cost Proposals</w:t>
      </w: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6521"/>
        <w:gridCol w:w="1134"/>
      </w:tblGrid>
      <w:tr w:rsidR="00FD78CF" w:rsidRPr="00AF34A3" w14:paraId="4A5040F4" w14:textId="77777777" w:rsidTr="0052124A">
        <w:trPr>
          <w:trHeight w:val="1004"/>
        </w:trPr>
        <w:tc>
          <w:tcPr>
            <w:tcW w:w="7826" w:type="dxa"/>
            <w:gridSpan w:val="2"/>
            <w:shd w:val="clear" w:color="auto" w:fill="038B91"/>
          </w:tcPr>
          <w:p w14:paraId="72838EDD" w14:textId="0A7B8B9B" w:rsidR="00FD78CF" w:rsidRPr="00ED53C4" w:rsidRDefault="00FD78CF" w:rsidP="00FD78CF">
            <w:pPr>
              <w:rPr>
                <w:rFonts w:eastAsia="Times New Roman" w:cs="Arial"/>
                <w:color w:val="E9E9E3"/>
              </w:rPr>
            </w:pPr>
            <w:r w:rsidRPr="00AF34A3">
              <w:rPr>
                <w:rFonts w:eastAsia="Times New Roman" w:cs="Arial"/>
                <w:color w:val="E9E9E3"/>
              </w:rPr>
              <w:t xml:space="preserve">I confirm that </w:t>
            </w:r>
            <w:r>
              <w:rPr>
                <w:rFonts w:eastAsia="Times New Roman" w:cs="Arial"/>
                <w:color w:val="E9E9E3"/>
              </w:rPr>
              <w:t xml:space="preserve">Award Criteria - 5, Cost Proposals </w:t>
            </w:r>
            <w:r w:rsidR="00D24C0F">
              <w:rPr>
                <w:rFonts w:eastAsia="Times New Roman" w:cs="Arial"/>
                <w:color w:val="E9E9E3"/>
              </w:rPr>
              <w:t xml:space="preserve">on </w:t>
            </w:r>
            <w:r>
              <w:rPr>
                <w:rFonts w:eastAsia="Times New Roman" w:cs="Arial"/>
                <w:color w:val="E9E9E3"/>
              </w:rPr>
              <w:t>page 13 of the Tender Response Document) is completed and uploaded to the e-tenders website</w:t>
            </w:r>
            <w:r w:rsidRPr="00AF34A3">
              <w:rPr>
                <w:rFonts w:eastAsia="Times New Roman" w:cs="Arial"/>
                <w:color w:val="E9E9E3"/>
              </w:rPr>
              <w:t>:</w:t>
            </w:r>
          </w:p>
        </w:tc>
        <w:tc>
          <w:tcPr>
            <w:tcW w:w="1134" w:type="dxa"/>
            <w:shd w:val="clear" w:color="auto" w:fill="E9E9E3"/>
          </w:tcPr>
          <w:p w14:paraId="3C0C98D7" w14:textId="77777777" w:rsidR="00FD78CF" w:rsidRPr="00AF34A3" w:rsidRDefault="00FD78CF" w:rsidP="0052124A">
            <w:pPr>
              <w:rPr>
                <w:rFonts w:eastAsia="Times New Roman" w:cs="Arial"/>
                <w:color w:val="404040"/>
              </w:rPr>
            </w:pPr>
          </w:p>
        </w:tc>
      </w:tr>
      <w:tr w:rsidR="00FD78CF" w:rsidRPr="00AF34A3" w14:paraId="423424FF" w14:textId="77777777" w:rsidTr="0052124A">
        <w:trPr>
          <w:trHeight w:val="631"/>
        </w:trPr>
        <w:tc>
          <w:tcPr>
            <w:tcW w:w="1305" w:type="dxa"/>
            <w:shd w:val="clear" w:color="auto" w:fill="038B91"/>
            <w:vAlign w:val="center"/>
          </w:tcPr>
          <w:p w14:paraId="03D8AA1C" w14:textId="77777777" w:rsidR="00FD78CF" w:rsidRPr="00AF34A3" w:rsidRDefault="00FD78CF" w:rsidP="0052124A">
            <w:pPr>
              <w:spacing w:after="0"/>
              <w:rPr>
                <w:rFonts w:eastAsia="Times New Roman" w:cs="Arial"/>
                <w:b/>
                <w:color w:val="404040"/>
              </w:rPr>
            </w:pPr>
            <w:r w:rsidRPr="00AF34A3">
              <w:rPr>
                <w:rFonts w:eastAsia="Times New Roman" w:cs="Arial"/>
                <w:b/>
                <w:color w:val="E9E9E3"/>
              </w:rPr>
              <w:t>Signed</w:t>
            </w:r>
          </w:p>
        </w:tc>
        <w:tc>
          <w:tcPr>
            <w:tcW w:w="7655" w:type="dxa"/>
            <w:gridSpan w:val="2"/>
            <w:shd w:val="clear" w:color="auto" w:fill="E9E9E3"/>
          </w:tcPr>
          <w:p w14:paraId="2A02A301" w14:textId="77777777" w:rsidR="00FD78CF" w:rsidRPr="00AF34A3" w:rsidRDefault="00FD78CF" w:rsidP="0052124A">
            <w:pPr>
              <w:spacing w:after="0"/>
              <w:rPr>
                <w:rFonts w:eastAsia="Times New Roman" w:cs="Arial"/>
                <w:color w:val="404040"/>
              </w:rPr>
            </w:pPr>
          </w:p>
        </w:tc>
      </w:tr>
    </w:tbl>
    <w:p w14:paraId="3ABECE58" w14:textId="40A75CAD" w:rsidR="00FD78CF" w:rsidRPr="00FD78CF" w:rsidRDefault="00FD78CF" w:rsidP="00FD78CF">
      <w:pPr>
        <w:spacing w:after="0"/>
        <w:ind w:left="851" w:hanging="851"/>
        <w:jc w:val="both"/>
        <w:rPr>
          <w:rFonts w:asciiTheme="minorHAnsi" w:eastAsia="Times New Roman" w:hAnsiTheme="minorHAnsi" w:cstheme="minorHAnsi"/>
          <w:strike/>
          <w:color w:val="404040"/>
          <w:szCs w:val="22"/>
          <w:highlight w:val="yellow"/>
        </w:rPr>
      </w:pPr>
      <w:r w:rsidRPr="00FD78CF">
        <w:rPr>
          <w:rFonts w:asciiTheme="minorHAnsi" w:eastAsia="Times New Roman" w:hAnsiTheme="minorHAnsi" w:cstheme="minorHAnsi"/>
          <w:strike/>
          <w:color w:val="404040"/>
          <w:szCs w:val="22"/>
          <w:highlight w:val="yellow"/>
        </w:rPr>
        <w:t xml:space="preserve"> </w:t>
      </w:r>
    </w:p>
    <w:p w14:paraId="44FEDD7C" w14:textId="3487E9FC" w:rsidR="00FD78CF" w:rsidRPr="00687AF8" w:rsidRDefault="00FD78CF" w:rsidP="00FD78CF">
      <w:pPr>
        <w:spacing w:after="0"/>
        <w:ind w:left="851" w:hanging="851"/>
        <w:jc w:val="both"/>
        <w:rPr>
          <w:rFonts w:asciiTheme="minorHAnsi" w:eastAsia="Times New Roman" w:hAnsiTheme="minorHAnsi" w:cstheme="minorHAnsi"/>
          <w:color w:val="404040"/>
          <w:szCs w:val="22"/>
        </w:rPr>
      </w:pPr>
      <w:r w:rsidRPr="00687AF8">
        <w:rPr>
          <w:rFonts w:asciiTheme="minorHAnsi" w:eastAsia="Times New Roman" w:hAnsiTheme="minorHAnsi" w:cstheme="minorHAnsi"/>
          <w:color w:val="404040"/>
          <w:szCs w:val="22"/>
        </w:rPr>
        <w:t>Note</w:t>
      </w:r>
      <w:r w:rsidR="00D24C0F" w:rsidRPr="00687AF8">
        <w:rPr>
          <w:rFonts w:asciiTheme="minorHAnsi" w:eastAsia="Times New Roman" w:hAnsiTheme="minorHAnsi" w:cstheme="minorHAnsi"/>
          <w:color w:val="404040"/>
          <w:szCs w:val="22"/>
        </w:rPr>
        <w:t>1</w:t>
      </w:r>
      <w:r w:rsidRPr="00687AF8">
        <w:rPr>
          <w:rFonts w:asciiTheme="minorHAnsi" w:eastAsia="Times New Roman" w:hAnsiTheme="minorHAnsi" w:cstheme="minorHAnsi"/>
          <w:color w:val="404040"/>
          <w:szCs w:val="22"/>
        </w:rPr>
        <w:t xml:space="preserve">: </w:t>
      </w:r>
      <w:r w:rsidRPr="00687AF8">
        <w:rPr>
          <w:rFonts w:asciiTheme="minorHAnsi" w:eastAsia="Times New Roman" w:hAnsiTheme="minorHAnsi" w:cstheme="minorHAnsi"/>
          <w:color w:val="404040"/>
          <w:szCs w:val="22"/>
        </w:rPr>
        <w:tab/>
        <w:t xml:space="preserve">It is stressed that the Contracting Authority will not set up a retainer with the successful tenderer. Instead, payments will be made based on actual billable hours pre-approved by the Contracting Authority and invoiced on completion of pre-agreed deliverables. </w:t>
      </w:r>
    </w:p>
    <w:p w14:paraId="0083BDE2" w14:textId="6AD5952A" w:rsidR="00FD78CF" w:rsidRPr="00E57EAD" w:rsidRDefault="00FD78CF" w:rsidP="00FD78CF">
      <w:pPr>
        <w:spacing w:after="0"/>
        <w:ind w:left="851" w:hanging="851"/>
        <w:jc w:val="both"/>
        <w:rPr>
          <w:rFonts w:asciiTheme="minorHAnsi" w:eastAsia="Times New Roman" w:hAnsiTheme="minorHAnsi" w:cstheme="minorHAnsi"/>
          <w:color w:val="404040"/>
          <w:szCs w:val="22"/>
        </w:rPr>
      </w:pPr>
      <w:r w:rsidRPr="00687AF8">
        <w:rPr>
          <w:rFonts w:asciiTheme="minorHAnsi" w:eastAsia="Times New Roman" w:hAnsiTheme="minorHAnsi" w:cstheme="minorHAnsi"/>
          <w:color w:val="404040"/>
          <w:szCs w:val="22"/>
        </w:rPr>
        <w:lastRenderedPageBreak/>
        <w:t xml:space="preserve">Note </w:t>
      </w:r>
      <w:r w:rsidR="00D24C0F" w:rsidRPr="00687AF8">
        <w:rPr>
          <w:rFonts w:asciiTheme="minorHAnsi" w:eastAsia="Times New Roman" w:hAnsiTheme="minorHAnsi" w:cstheme="minorHAnsi"/>
          <w:color w:val="404040"/>
          <w:szCs w:val="22"/>
        </w:rPr>
        <w:t>2</w:t>
      </w:r>
      <w:r w:rsidRPr="00687AF8">
        <w:rPr>
          <w:rFonts w:asciiTheme="minorHAnsi" w:eastAsia="Times New Roman" w:hAnsiTheme="minorHAnsi" w:cstheme="minorHAnsi"/>
          <w:color w:val="404040"/>
          <w:szCs w:val="22"/>
        </w:rPr>
        <w:t>:</w:t>
      </w:r>
      <w:r w:rsidRPr="00687AF8">
        <w:rPr>
          <w:rFonts w:asciiTheme="minorHAnsi" w:eastAsia="Times New Roman" w:hAnsiTheme="minorHAnsi" w:cstheme="minorHAnsi"/>
          <w:color w:val="404040"/>
          <w:szCs w:val="22"/>
        </w:rPr>
        <w:tab/>
        <w:t>Rates should be inclusive of all costs incurred by the service provider in the delivery of the service, including out of pocket expenses, travel, subsistence, administrative costs and ancillary expenses and costs of every description.</w:t>
      </w:r>
      <w:r w:rsidRPr="00E57EAD">
        <w:rPr>
          <w:rFonts w:asciiTheme="minorHAnsi" w:eastAsia="Times New Roman" w:hAnsiTheme="minorHAnsi" w:cstheme="minorHAnsi"/>
          <w:color w:val="404040"/>
          <w:szCs w:val="22"/>
        </w:rPr>
        <w:t xml:space="preserve"> </w:t>
      </w:r>
    </w:p>
    <w:p w14:paraId="591846CA" w14:textId="77777777" w:rsidR="00FD78CF" w:rsidRPr="00E23B0E" w:rsidRDefault="00FD78CF" w:rsidP="00FD78CF">
      <w:pPr>
        <w:rPr>
          <w:rFonts w:eastAsia="Times New Roman" w:cs="Arial"/>
          <w:b/>
          <w:color w:val="FF0000"/>
          <w:szCs w:val="22"/>
          <w:highlight w:val="yellow"/>
        </w:rPr>
      </w:pPr>
    </w:p>
    <w:p w14:paraId="13609C5D" w14:textId="77777777" w:rsidR="00FD78CF" w:rsidRPr="008F08E2" w:rsidRDefault="00FD78CF" w:rsidP="00FD78CF">
      <w:pPr>
        <w:spacing w:after="0"/>
        <w:ind w:left="-142"/>
        <w:jc w:val="both"/>
        <w:rPr>
          <w:rFonts w:asciiTheme="minorHAnsi" w:eastAsia="Times New Roman" w:hAnsiTheme="minorHAnsi" w:cstheme="minorHAnsi"/>
          <w:b/>
          <w:bCs/>
          <w:color w:val="404040"/>
          <w:szCs w:val="22"/>
        </w:rPr>
      </w:pPr>
      <w:r w:rsidRPr="008F08E2">
        <w:rPr>
          <w:rFonts w:asciiTheme="minorHAnsi" w:eastAsia="Times New Roman" w:hAnsiTheme="minorHAnsi" w:cstheme="minorHAnsi"/>
          <w:b/>
          <w:bCs/>
          <w:color w:val="404040"/>
          <w:szCs w:val="22"/>
        </w:rPr>
        <w:t xml:space="preserve">I/We confirm that I/we </w:t>
      </w:r>
    </w:p>
    <w:p w14:paraId="7C5B46B7" w14:textId="77777777" w:rsidR="00FD78CF" w:rsidRPr="00AF34A3" w:rsidRDefault="00FD78CF" w:rsidP="00FD78CF">
      <w:pPr>
        <w:spacing w:after="0" w:line="240" w:lineRule="auto"/>
        <w:ind w:left="-142"/>
        <w:rPr>
          <w:rFonts w:eastAsia="Times New Roman" w:cs="Arial"/>
          <w:color w:val="404040"/>
        </w:rPr>
      </w:pPr>
      <w:r w:rsidRPr="00AF34A3">
        <w:rPr>
          <w:rFonts w:eastAsia="Times New Roman" w:cs="Arial"/>
          <w:color w:val="404040"/>
        </w:rPr>
        <w:tab/>
      </w:r>
      <w:r w:rsidRPr="00AF34A3">
        <w:rPr>
          <w:rFonts w:eastAsia="Times New Roman" w:cs="Arial"/>
          <w:color w:val="404040"/>
        </w:rPr>
        <w:tab/>
      </w:r>
    </w:p>
    <w:p w14:paraId="54B4DDC1" w14:textId="77777777" w:rsidR="00FD78CF" w:rsidRPr="008F08E2" w:rsidRDefault="00FD78CF" w:rsidP="00FD78CF">
      <w:pPr>
        <w:numPr>
          <w:ilvl w:val="0"/>
          <w:numId w:val="1"/>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 xml:space="preserve">Agree to a Tender Validity period of 12 months is required, this period commencing on the closing date by which the Tenders are to be returned. </w:t>
      </w:r>
    </w:p>
    <w:p w14:paraId="39AC17F2" w14:textId="77777777" w:rsidR="00FD78CF" w:rsidRPr="008F08E2" w:rsidRDefault="00FD78CF" w:rsidP="00FD78CF">
      <w:pPr>
        <w:numPr>
          <w:ilvl w:val="0"/>
          <w:numId w:val="1"/>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 xml:space="preserve">In relation to daily/hourly fees all rates are inclusive of out of pocket (i.e. mileage, subsistence, phone, postage, etc.) and account / contract management related costs. </w:t>
      </w:r>
    </w:p>
    <w:p w14:paraId="1A1F68CC" w14:textId="77777777" w:rsidR="00FD78CF" w:rsidRPr="008F08E2" w:rsidRDefault="00FD78CF" w:rsidP="00FD78CF">
      <w:pPr>
        <w:numPr>
          <w:ilvl w:val="0"/>
          <w:numId w:val="1"/>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Agree that you are not bound to accept the most economically advantageous or any Tender you may receive</w:t>
      </w:r>
    </w:p>
    <w:p w14:paraId="42041155" w14:textId="77777777" w:rsidR="00FD78CF" w:rsidRPr="00052291" w:rsidRDefault="00FD78CF" w:rsidP="00FD78CF">
      <w:pPr>
        <w:numPr>
          <w:ilvl w:val="0"/>
          <w:numId w:val="1"/>
        </w:numPr>
        <w:spacing w:after="0"/>
        <w:ind w:left="-142"/>
        <w:jc w:val="both"/>
        <w:rPr>
          <w:rFonts w:asciiTheme="minorHAnsi" w:eastAsia="Times New Roman" w:hAnsiTheme="minorHAnsi" w:cstheme="minorHAnsi"/>
          <w:color w:val="404040"/>
          <w:szCs w:val="22"/>
        </w:rPr>
      </w:pPr>
      <w:r w:rsidRPr="00052291">
        <w:rPr>
          <w:rFonts w:asciiTheme="minorHAnsi" w:eastAsia="Times New Roman" w:hAnsiTheme="minorHAnsi" w:cstheme="minorHAnsi"/>
          <w:color w:val="404040"/>
          <w:szCs w:val="22"/>
        </w:rPr>
        <w:t xml:space="preserve">Agree that the rates stated are maximum prices for the </w:t>
      </w:r>
      <w:r>
        <w:rPr>
          <w:rFonts w:asciiTheme="minorHAnsi" w:eastAsia="Times New Roman" w:hAnsiTheme="minorHAnsi" w:cstheme="minorHAnsi"/>
          <w:color w:val="404040"/>
          <w:szCs w:val="22"/>
        </w:rPr>
        <w:t>contract.</w:t>
      </w:r>
    </w:p>
    <w:p w14:paraId="3119BEB3" w14:textId="77777777" w:rsidR="00FD78CF" w:rsidRPr="008F08E2" w:rsidRDefault="00FD78CF" w:rsidP="00FD78CF">
      <w:pPr>
        <w:numPr>
          <w:ilvl w:val="0"/>
          <w:numId w:val="1"/>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Have read, understand and agree to the specification of the requirements as outlined in the Call for Tender Documents</w:t>
      </w:r>
    </w:p>
    <w:p w14:paraId="43B5A42E" w14:textId="77777777" w:rsidR="00FD78CF" w:rsidRPr="008F08E2" w:rsidRDefault="00FD78CF" w:rsidP="00FD78CF">
      <w:pPr>
        <w:numPr>
          <w:ilvl w:val="0"/>
          <w:numId w:val="1"/>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Undertake to treat the details of this Invitation to Tender, its Tender and any subsequent meetings as private and confidential</w:t>
      </w:r>
    </w:p>
    <w:p w14:paraId="2A6859AB" w14:textId="77777777" w:rsidR="00FD78CF" w:rsidRPr="008F08E2" w:rsidRDefault="00FD78CF" w:rsidP="00FD78CF">
      <w:pPr>
        <w:numPr>
          <w:ilvl w:val="0"/>
          <w:numId w:val="1"/>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0044D09D" w14:textId="77777777" w:rsidR="00FD78CF" w:rsidRPr="008F08E2" w:rsidRDefault="00FD78CF" w:rsidP="00FD78CF">
      <w:pPr>
        <w:numPr>
          <w:ilvl w:val="0"/>
          <w:numId w:val="1"/>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Have availed of all offers for additional information or have otherwise satisfied myself/ourselves as to conditions that may in any manner affect the performance of the services required under the framework agreement</w:t>
      </w:r>
    </w:p>
    <w:p w14:paraId="6B03C231" w14:textId="77777777" w:rsidR="00FD78CF" w:rsidRPr="008F08E2" w:rsidRDefault="00FD78CF" w:rsidP="00FD78CF">
      <w:pPr>
        <w:numPr>
          <w:ilvl w:val="0"/>
          <w:numId w:val="1"/>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 xml:space="preserve">Have included all elements necessary for the performance of the specified services, which are either expressly stated in the Tender Document or contained in any supplementary </w:t>
      </w:r>
      <w:proofErr w:type="gramStart"/>
      <w:r w:rsidRPr="008F08E2">
        <w:rPr>
          <w:rFonts w:asciiTheme="minorHAnsi" w:eastAsia="Times New Roman" w:hAnsiTheme="minorHAnsi" w:cstheme="minorHAnsi"/>
          <w:color w:val="404040"/>
          <w:szCs w:val="22"/>
        </w:rPr>
        <w:t>information</w:t>
      </w:r>
      <w:proofErr w:type="gramEnd"/>
      <w:r w:rsidRPr="008F08E2">
        <w:rPr>
          <w:rFonts w:asciiTheme="minorHAnsi" w:eastAsia="Times New Roman" w:hAnsiTheme="minorHAnsi" w:cstheme="minorHAnsi"/>
          <w:color w:val="404040"/>
          <w:szCs w:val="22"/>
        </w:rPr>
        <w:t xml:space="preserve"> or which could reasonably be inferred therefrom</w:t>
      </w:r>
    </w:p>
    <w:p w14:paraId="0A3DC39F" w14:textId="77777777" w:rsidR="00FD78CF" w:rsidRPr="008F08E2" w:rsidRDefault="00FD78CF" w:rsidP="00FD78CF">
      <w:pPr>
        <w:numPr>
          <w:ilvl w:val="0"/>
          <w:numId w:val="1"/>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Have found no errors, omissions, conflicts or ambiguities in the Tender Document except those which I/We have brought to the attention of the Contracting Authority before the latest date for submitting queries</w:t>
      </w:r>
    </w:p>
    <w:p w14:paraId="7E866953" w14:textId="77777777" w:rsidR="00FD78CF" w:rsidRPr="00AF34A3" w:rsidRDefault="00FD78CF" w:rsidP="00FD78CF">
      <w:pPr>
        <w:numPr>
          <w:ilvl w:val="0"/>
          <w:numId w:val="1"/>
        </w:numPr>
        <w:spacing w:after="0"/>
        <w:ind w:left="-142"/>
        <w:jc w:val="both"/>
        <w:rPr>
          <w:rFonts w:eastAsia="Times New Roman" w:cs="Arial"/>
          <w:b/>
          <w:bCs/>
          <w:color w:val="404040"/>
        </w:rPr>
      </w:pPr>
      <w:r w:rsidRPr="008F08E2">
        <w:rPr>
          <w:rFonts w:asciiTheme="minorHAnsi" w:eastAsia="Times New Roman" w:hAnsiTheme="minorHAnsi" w:cstheme="minorHAnsi"/>
          <w:color w:val="404040"/>
          <w:szCs w:val="22"/>
        </w:rPr>
        <w:t>Have included for compliance with all statutory requirements applicable in Ireland and those applicable in any country where parts of the contract may be performed that are in force 7 days prior to the deadline for receipt of Tenders</w:t>
      </w:r>
    </w:p>
    <w:p w14:paraId="058388B2" w14:textId="77777777" w:rsidR="00FD78CF" w:rsidRPr="008F08E2" w:rsidRDefault="00FD78CF" w:rsidP="00FD78CF">
      <w:pPr>
        <w:numPr>
          <w:ilvl w:val="0"/>
          <w:numId w:val="1"/>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Will not, if awarded a contract employ labour in a manner that is discriminatory in relation to gender, race, religious beliefs, age etc.</w:t>
      </w:r>
      <w:bookmarkStart w:id="6" w:name="_Hlk491592638"/>
    </w:p>
    <w:p w14:paraId="221FCBBD" w14:textId="77777777" w:rsidR="00FD78CF" w:rsidRPr="00E836A2" w:rsidRDefault="00FD78CF" w:rsidP="00FD78CF">
      <w:pPr>
        <w:numPr>
          <w:ilvl w:val="0"/>
          <w:numId w:val="1"/>
        </w:numPr>
        <w:spacing w:after="0"/>
        <w:ind w:left="-142"/>
        <w:jc w:val="both"/>
        <w:rPr>
          <w:rFonts w:eastAsia="Times New Roman" w:cs="Arial"/>
          <w:b/>
          <w:bCs/>
          <w:color w:val="404040"/>
        </w:rPr>
      </w:pPr>
      <w:r w:rsidRPr="008F08E2">
        <w:rPr>
          <w:rFonts w:asciiTheme="minorHAnsi" w:eastAsia="Times New Roman" w:hAnsiTheme="minorHAnsi" w:cstheme="minorHAnsi"/>
          <w:color w:val="404040"/>
          <w:szCs w:val="22"/>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bookmarkEnd w:id="6"/>
    </w:p>
    <w:p w14:paraId="38D7D88B" w14:textId="77777777" w:rsidR="00FD78CF" w:rsidRDefault="00FD78CF" w:rsidP="00FD78CF">
      <w:pPr>
        <w:spacing w:after="0"/>
        <w:ind w:left="-142"/>
        <w:jc w:val="both"/>
        <w:rPr>
          <w:rFonts w:eastAsia="Times New Roman" w:cs="Arial"/>
          <w:b/>
          <w:bCs/>
          <w:color w:val="404040"/>
        </w:rPr>
      </w:pPr>
    </w:p>
    <w:p w14:paraId="0F562273" w14:textId="77777777" w:rsidR="00CA4651" w:rsidRPr="00B5754E" w:rsidRDefault="00CA4651" w:rsidP="00FD78CF">
      <w:pPr>
        <w:spacing w:after="0"/>
        <w:ind w:left="-142"/>
        <w:jc w:val="both"/>
        <w:rPr>
          <w:rFonts w:eastAsia="Times New Roman" w:cs="Arial"/>
          <w:b/>
          <w:bCs/>
          <w:color w:val="404040"/>
        </w:rPr>
      </w:pPr>
    </w:p>
    <w:p w14:paraId="4B9B1FE4" w14:textId="77777777" w:rsidR="00FD78CF" w:rsidRPr="00AF34A3" w:rsidRDefault="00FD78CF" w:rsidP="00FD78CF">
      <w:pPr>
        <w:spacing w:after="0"/>
        <w:ind w:left="-502"/>
        <w:jc w:val="both"/>
        <w:rPr>
          <w:rFonts w:eastAsia="Times New Roman" w:cs="Arial"/>
          <w:b/>
          <w:bCs/>
          <w:color w:val="404040"/>
        </w:rPr>
      </w:pPr>
    </w:p>
    <w:tbl>
      <w:tblPr>
        <w:tblW w:w="9044" w:type="dxa"/>
        <w:tblInd w:w="-5"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2098"/>
        <w:gridCol w:w="2410"/>
        <w:gridCol w:w="992"/>
        <w:gridCol w:w="3544"/>
      </w:tblGrid>
      <w:tr w:rsidR="00FD78CF" w:rsidRPr="00322E98" w14:paraId="0B6739D8" w14:textId="77777777" w:rsidTr="00E57EAD">
        <w:tc>
          <w:tcPr>
            <w:tcW w:w="4508" w:type="dxa"/>
            <w:gridSpan w:val="2"/>
            <w:shd w:val="clear" w:color="auto" w:fill="038B91"/>
            <w:hideMark/>
          </w:tcPr>
          <w:p w14:paraId="19234E0A" w14:textId="77777777" w:rsidR="00FD78CF" w:rsidRPr="00D052B8" w:rsidRDefault="00FD78CF" w:rsidP="0052124A">
            <w:pPr>
              <w:tabs>
                <w:tab w:val="right" w:pos="3753"/>
              </w:tabs>
              <w:spacing w:before="120" w:after="120"/>
              <w:rPr>
                <w:rFonts w:ascii="Arial" w:hAnsi="Arial" w:cs="Arial"/>
                <w:b/>
                <w:color w:val="FFFFFF" w:themeColor="background1"/>
              </w:rPr>
            </w:pPr>
            <w:r w:rsidRPr="00D052B8">
              <w:rPr>
                <w:rFonts w:ascii="Arial" w:hAnsi="Arial" w:cs="Arial"/>
                <w:b/>
                <w:color w:val="FFFFFF" w:themeColor="background1"/>
              </w:rPr>
              <w:lastRenderedPageBreak/>
              <w:t>Signed:</w:t>
            </w:r>
            <w:r>
              <w:rPr>
                <w:rFonts w:ascii="Arial" w:hAnsi="Arial" w:cs="Arial"/>
                <w:b/>
                <w:color w:val="FFFFFF" w:themeColor="background1"/>
              </w:rPr>
              <w:tab/>
            </w:r>
          </w:p>
        </w:tc>
        <w:tc>
          <w:tcPr>
            <w:tcW w:w="4536" w:type="dxa"/>
            <w:gridSpan w:val="2"/>
            <w:shd w:val="clear" w:color="auto" w:fill="E9E9E3"/>
          </w:tcPr>
          <w:p w14:paraId="7A7591CC" w14:textId="77777777" w:rsidR="00FD78CF" w:rsidRPr="00D052B8" w:rsidRDefault="00FD78CF" w:rsidP="0052124A">
            <w:pPr>
              <w:spacing w:before="120" w:after="120"/>
              <w:rPr>
                <w:rFonts w:ascii="Arial" w:hAnsi="Arial" w:cs="Arial"/>
                <w:color w:val="auto"/>
              </w:rPr>
            </w:pPr>
          </w:p>
        </w:tc>
      </w:tr>
      <w:tr w:rsidR="00FD78CF" w:rsidRPr="00322E98" w14:paraId="1361ED25" w14:textId="77777777" w:rsidTr="00E57EAD">
        <w:tc>
          <w:tcPr>
            <w:tcW w:w="4508" w:type="dxa"/>
            <w:gridSpan w:val="2"/>
            <w:shd w:val="clear" w:color="auto" w:fill="038B91"/>
            <w:hideMark/>
          </w:tcPr>
          <w:p w14:paraId="1222DB54" w14:textId="77777777" w:rsidR="00FD78CF" w:rsidRPr="00D052B8" w:rsidRDefault="00FD78CF" w:rsidP="0052124A">
            <w:pPr>
              <w:spacing w:before="120" w:after="120"/>
              <w:rPr>
                <w:rFonts w:ascii="Arial" w:hAnsi="Arial" w:cs="Arial"/>
                <w:b/>
                <w:color w:val="FFFFFF" w:themeColor="background1"/>
              </w:rPr>
            </w:pPr>
            <w:r w:rsidRPr="00D052B8">
              <w:rPr>
                <w:rFonts w:ascii="Arial" w:hAnsi="Arial" w:cs="Arial"/>
                <w:b/>
                <w:color w:val="FFFFFF" w:themeColor="background1"/>
              </w:rPr>
              <w:t>Name (in Capital Letters):</w:t>
            </w:r>
          </w:p>
        </w:tc>
        <w:tc>
          <w:tcPr>
            <w:tcW w:w="4536" w:type="dxa"/>
            <w:gridSpan w:val="2"/>
            <w:shd w:val="clear" w:color="auto" w:fill="E9E9E3"/>
          </w:tcPr>
          <w:p w14:paraId="5E44E068" w14:textId="77777777" w:rsidR="00FD78CF" w:rsidRPr="00D052B8" w:rsidRDefault="00FD78CF" w:rsidP="0052124A">
            <w:pPr>
              <w:pStyle w:val="TableText"/>
              <w:keepLines w:val="0"/>
              <w:suppressAutoHyphens w:val="0"/>
              <w:spacing w:before="120" w:after="120" w:line="240" w:lineRule="auto"/>
              <w:rPr>
                <w:rFonts w:ascii="Arial" w:hAnsi="Arial" w:cs="Arial"/>
                <w:kern w:val="0"/>
                <w:lang w:val="en-IE"/>
              </w:rPr>
            </w:pPr>
          </w:p>
        </w:tc>
      </w:tr>
      <w:tr w:rsidR="00FD78CF" w:rsidRPr="00322E98" w14:paraId="48CAF198" w14:textId="77777777" w:rsidTr="00E57EAD">
        <w:tc>
          <w:tcPr>
            <w:tcW w:w="4508" w:type="dxa"/>
            <w:gridSpan w:val="2"/>
            <w:shd w:val="clear" w:color="auto" w:fill="038B91"/>
            <w:hideMark/>
          </w:tcPr>
          <w:p w14:paraId="2ED3657B" w14:textId="77777777" w:rsidR="00FD78CF" w:rsidRPr="00D052B8" w:rsidRDefault="00FD78CF" w:rsidP="0052124A">
            <w:pPr>
              <w:spacing w:before="120" w:after="120"/>
              <w:rPr>
                <w:rFonts w:ascii="Arial" w:hAnsi="Arial" w:cs="Arial"/>
                <w:b/>
                <w:color w:val="FFFFFF" w:themeColor="background1"/>
              </w:rPr>
            </w:pPr>
            <w:r w:rsidRPr="00D052B8">
              <w:rPr>
                <w:rFonts w:ascii="Arial" w:hAnsi="Arial" w:cs="Arial"/>
                <w:b/>
                <w:color w:val="FFFFFF" w:themeColor="background1"/>
              </w:rPr>
              <w:t>On behalf of:</w:t>
            </w:r>
            <w:r w:rsidRPr="00D052B8">
              <w:rPr>
                <w:rFonts w:ascii="Arial" w:hAnsi="Arial" w:cs="Arial"/>
                <w:b/>
                <w:color w:val="FFFFFF" w:themeColor="background1"/>
              </w:rPr>
              <w:tab/>
            </w:r>
          </w:p>
        </w:tc>
        <w:tc>
          <w:tcPr>
            <w:tcW w:w="4536" w:type="dxa"/>
            <w:gridSpan w:val="2"/>
            <w:shd w:val="clear" w:color="auto" w:fill="E9E9E3"/>
          </w:tcPr>
          <w:p w14:paraId="7EE8ECA2" w14:textId="77777777" w:rsidR="00FD78CF" w:rsidRPr="00D052B8" w:rsidRDefault="00FD78CF" w:rsidP="0052124A">
            <w:pPr>
              <w:spacing w:before="120" w:after="120"/>
              <w:rPr>
                <w:rFonts w:ascii="Arial" w:hAnsi="Arial" w:cs="Arial"/>
                <w:color w:val="auto"/>
              </w:rPr>
            </w:pPr>
          </w:p>
        </w:tc>
      </w:tr>
      <w:tr w:rsidR="00FD78CF" w:rsidRPr="00322E98" w14:paraId="65290F69" w14:textId="77777777" w:rsidTr="00E57EAD">
        <w:tc>
          <w:tcPr>
            <w:tcW w:w="4508" w:type="dxa"/>
            <w:gridSpan w:val="2"/>
            <w:shd w:val="clear" w:color="auto" w:fill="038B91"/>
            <w:hideMark/>
          </w:tcPr>
          <w:p w14:paraId="2CA3400B" w14:textId="77777777" w:rsidR="00FD78CF" w:rsidRPr="00322E98" w:rsidRDefault="00FD78CF" w:rsidP="0052124A">
            <w:pPr>
              <w:spacing w:before="120" w:after="120"/>
              <w:rPr>
                <w:rFonts w:ascii="Arial" w:hAnsi="Arial" w:cs="Arial"/>
                <w:b/>
                <w:color w:val="E9E9E3"/>
              </w:rPr>
            </w:pPr>
            <w:r w:rsidRPr="00F41185">
              <w:rPr>
                <w:rFonts w:ascii="Arial" w:hAnsi="Arial" w:cs="Arial"/>
                <w:b/>
                <w:color w:val="FFFFFF" w:themeColor="background1"/>
              </w:rPr>
              <w:t>Address:</w:t>
            </w:r>
          </w:p>
        </w:tc>
        <w:tc>
          <w:tcPr>
            <w:tcW w:w="4536" w:type="dxa"/>
            <w:gridSpan w:val="2"/>
            <w:shd w:val="clear" w:color="auto" w:fill="E9E9E3"/>
          </w:tcPr>
          <w:p w14:paraId="0DDCA816" w14:textId="77777777" w:rsidR="00FD78CF" w:rsidRPr="00322E98" w:rsidRDefault="00FD78CF" w:rsidP="0052124A">
            <w:pPr>
              <w:spacing w:before="120" w:after="120"/>
              <w:rPr>
                <w:rFonts w:ascii="Arial" w:hAnsi="Arial" w:cs="Arial"/>
              </w:rPr>
            </w:pPr>
          </w:p>
        </w:tc>
      </w:tr>
      <w:tr w:rsidR="00FD78CF" w:rsidRPr="00322E98" w14:paraId="1A021D14" w14:textId="77777777" w:rsidTr="00E57EAD">
        <w:tc>
          <w:tcPr>
            <w:tcW w:w="2098" w:type="dxa"/>
            <w:shd w:val="clear" w:color="auto" w:fill="038B91"/>
            <w:hideMark/>
          </w:tcPr>
          <w:p w14:paraId="73410A8E" w14:textId="77777777" w:rsidR="00FD78CF" w:rsidRPr="00F41185" w:rsidRDefault="00FD78CF" w:rsidP="0052124A">
            <w:pPr>
              <w:spacing w:before="120" w:after="120"/>
              <w:rPr>
                <w:rFonts w:ascii="Arial" w:hAnsi="Arial" w:cs="Arial"/>
                <w:b/>
                <w:color w:val="FFFFFF" w:themeColor="background1"/>
              </w:rPr>
            </w:pPr>
            <w:r w:rsidRPr="00F41185">
              <w:rPr>
                <w:rFonts w:ascii="Arial" w:hAnsi="Arial" w:cs="Arial"/>
                <w:b/>
                <w:color w:val="FFFFFF" w:themeColor="background1"/>
              </w:rPr>
              <w:t>Telephone:</w:t>
            </w:r>
          </w:p>
        </w:tc>
        <w:tc>
          <w:tcPr>
            <w:tcW w:w="2410" w:type="dxa"/>
            <w:shd w:val="clear" w:color="auto" w:fill="E9E9E3"/>
          </w:tcPr>
          <w:p w14:paraId="213EDA81" w14:textId="77777777" w:rsidR="00FD78CF" w:rsidRPr="00322E98" w:rsidRDefault="00FD78CF" w:rsidP="0052124A">
            <w:pPr>
              <w:spacing w:before="120" w:after="120"/>
              <w:rPr>
                <w:rFonts w:ascii="Arial" w:hAnsi="Arial" w:cs="Arial"/>
              </w:rPr>
            </w:pPr>
          </w:p>
        </w:tc>
        <w:tc>
          <w:tcPr>
            <w:tcW w:w="992" w:type="dxa"/>
            <w:shd w:val="clear" w:color="auto" w:fill="038B91"/>
            <w:hideMark/>
          </w:tcPr>
          <w:p w14:paraId="03515684" w14:textId="77777777" w:rsidR="00FD78CF" w:rsidRPr="00322E98" w:rsidRDefault="00FD78CF" w:rsidP="0052124A">
            <w:pPr>
              <w:spacing w:before="120" w:after="120"/>
              <w:rPr>
                <w:rFonts w:ascii="Arial" w:hAnsi="Arial" w:cs="Arial"/>
                <w:b/>
                <w:color w:val="FFFFFF" w:themeColor="background1"/>
              </w:rPr>
            </w:pPr>
            <w:r>
              <w:rPr>
                <w:rFonts w:ascii="Arial" w:hAnsi="Arial" w:cs="Arial"/>
                <w:b/>
                <w:color w:val="FFFFFF" w:themeColor="background1"/>
              </w:rPr>
              <w:t>Mobile:</w:t>
            </w:r>
          </w:p>
        </w:tc>
        <w:tc>
          <w:tcPr>
            <w:tcW w:w="3544" w:type="dxa"/>
            <w:shd w:val="clear" w:color="auto" w:fill="E9E9E3"/>
          </w:tcPr>
          <w:p w14:paraId="6270BCA6" w14:textId="77777777" w:rsidR="00FD78CF" w:rsidRPr="00322E98" w:rsidRDefault="00FD78CF" w:rsidP="0052124A">
            <w:pPr>
              <w:spacing w:before="120" w:after="120"/>
              <w:rPr>
                <w:rFonts w:ascii="Arial" w:hAnsi="Arial" w:cs="Arial"/>
              </w:rPr>
            </w:pPr>
          </w:p>
        </w:tc>
      </w:tr>
      <w:tr w:rsidR="00FD78CF" w:rsidRPr="00322E98" w14:paraId="7D0310E8" w14:textId="77777777" w:rsidTr="00E57EAD">
        <w:tc>
          <w:tcPr>
            <w:tcW w:w="2098" w:type="dxa"/>
            <w:shd w:val="clear" w:color="auto" w:fill="038B91"/>
            <w:hideMark/>
          </w:tcPr>
          <w:p w14:paraId="5E223A8A" w14:textId="77777777" w:rsidR="00FD78CF" w:rsidRPr="00F41185" w:rsidRDefault="00FD78CF" w:rsidP="0052124A">
            <w:pPr>
              <w:spacing w:before="120" w:after="120"/>
              <w:rPr>
                <w:rFonts w:ascii="Arial" w:hAnsi="Arial" w:cs="Arial"/>
                <w:b/>
                <w:color w:val="FFFFFF" w:themeColor="background1"/>
              </w:rPr>
            </w:pPr>
            <w:r w:rsidRPr="00F41185">
              <w:rPr>
                <w:rFonts w:ascii="Arial" w:hAnsi="Arial" w:cs="Arial"/>
                <w:b/>
                <w:color w:val="FFFFFF" w:themeColor="background1"/>
              </w:rPr>
              <w:t>Email:</w:t>
            </w:r>
          </w:p>
        </w:tc>
        <w:tc>
          <w:tcPr>
            <w:tcW w:w="2410" w:type="dxa"/>
            <w:shd w:val="clear" w:color="auto" w:fill="E9E9E3"/>
          </w:tcPr>
          <w:p w14:paraId="622CBBC3" w14:textId="77777777" w:rsidR="00FD78CF" w:rsidRPr="00322E98" w:rsidRDefault="00FD78CF" w:rsidP="0052124A">
            <w:pPr>
              <w:spacing w:before="120" w:after="120"/>
              <w:rPr>
                <w:rFonts w:ascii="Arial" w:hAnsi="Arial" w:cs="Arial"/>
              </w:rPr>
            </w:pPr>
          </w:p>
        </w:tc>
        <w:tc>
          <w:tcPr>
            <w:tcW w:w="992" w:type="dxa"/>
            <w:shd w:val="clear" w:color="auto" w:fill="038B91"/>
            <w:hideMark/>
          </w:tcPr>
          <w:p w14:paraId="692C1CCD" w14:textId="77777777" w:rsidR="00FD78CF" w:rsidRPr="00322E98" w:rsidRDefault="00FD78CF" w:rsidP="0052124A">
            <w:pPr>
              <w:spacing w:before="120" w:after="120"/>
              <w:rPr>
                <w:rFonts w:ascii="Arial" w:hAnsi="Arial" w:cs="Arial"/>
                <w:b/>
                <w:color w:val="FFFFFF" w:themeColor="background1"/>
              </w:rPr>
            </w:pPr>
            <w:r w:rsidRPr="00322E98">
              <w:rPr>
                <w:rFonts w:ascii="Arial" w:hAnsi="Arial" w:cs="Arial"/>
                <w:b/>
                <w:color w:val="FFFFFF" w:themeColor="background1"/>
              </w:rPr>
              <w:t>Date:</w:t>
            </w:r>
          </w:p>
        </w:tc>
        <w:tc>
          <w:tcPr>
            <w:tcW w:w="3544" w:type="dxa"/>
            <w:shd w:val="clear" w:color="auto" w:fill="E9E9E3"/>
          </w:tcPr>
          <w:p w14:paraId="5C59D311" w14:textId="77777777" w:rsidR="00FD78CF" w:rsidRPr="00322E98" w:rsidRDefault="00FD78CF" w:rsidP="0052124A">
            <w:pPr>
              <w:spacing w:before="120" w:after="120"/>
              <w:rPr>
                <w:rFonts w:ascii="Arial" w:hAnsi="Arial" w:cs="Arial"/>
              </w:rPr>
            </w:pPr>
          </w:p>
        </w:tc>
      </w:tr>
    </w:tbl>
    <w:p w14:paraId="6E1F3B7A" w14:textId="77777777" w:rsidR="00FD78CF" w:rsidRDefault="00FD78CF" w:rsidP="00FD78CF">
      <w:pPr>
        <w:spacing w:line="276" w:lineRule="auto"/>
        <w:rPr>
          <w:rFonts w:asciiTheme="minorHAnsi" w:hAnsiTheme="minorHAnsi" w:cstheme="minorHAnsi"/>
          <w:b/>
          <w:color w:val="17665C"/>
          <w:szCs w:val="22"/>
          <w:highlight w:val="yellow"/>
        </w:rPr>
      </w:pPr>
    </w:p>
    <w:p w14:paraId="6D5D9650" w14:textId="478B8A4B" w:rsidR="00FD78CF" w:rsidRPr="00322E98" w:rsidRDefault="00E57EAD" w:rsidP="00FD78CF">
      <w:pPr>
        <w:spacing w:line="276" w:lineRule="auto"/>
        <w:rPr>
          <w:rFonts w:asciiTheme="minorHAnsi" w:eastAsiaTheme="majorEastAsia" w:hAnsiTheme="minorHAnsi" w:cstheme="minorHAnsi"/>
          <w:b/>
          <w:szCs w:val="22"/>
        </w:rPr>
      </w:pPr>
      <w:r>
        <w:rPr>
          <w:rFonts w:asciiTheme="minorHAnsi" w:hAnsiTheme="minorHAnsi" w:cstheme="minorHAnsi"/>
          <w:b/>
          <w:color w:val="17665C"/>
          <w:szCs w:val="22"/>
        </w:rPr>
        <w:t>COST PROPOSALS</w:t>
      </w:r>
    </w:p>
    <w:p w14:paraId="3A5C7951" w14:textId="745BD940" w:rsidR="00FD78CF" w:rsidRPr="00CB78AF" w:rsidRDefault="00FD78CF" w:rsidP="00FD78CF">
      <w:pPr>
        <w:spacing w:line="276" w:lineRule="auto"/>
        <w:rPr>
          <w:rFonts w:asciiTheme="minorHAnsi" w:hAnsiTheme="minorHAnsi" w:cstheme="minorHAnsi"/>
          <w:b/>
          <w:color w:val="FF0000"/>
          <w:szCs w:val="22"/>
          <w:u w:val="single"/>
        </w:rPr>
      </w:pPr>
      <w:r w:rsidRPr="00CB78AF">
        <w:rPr>
          <w:rFonts w:asciiTheme="minorHAnsi" w:hAnsiTheme="minorHAnsi" w:cstheme="minorHAnsi"/>
          <w:b/>
          <w:color w:val="FF0000"/>
          <w:szCs w:val="22"/>
          <w:u w:val="single"/>
        </w:rPr>
        <w:t xml:space="preserve">Tenderers must </w:t>
      </w:r>
      <w:r w:rsidR="00E57EAD" w:rsidRPr="00CB78AF">
        <w:rPr>
          <w:rFonts w:asciiTheme="minorHAnsi" w:hAnsiTheme="minorHAnsi" w:cstheme="minorHAnsi"/>
          <w:b/>
          <w:color w:val="FF0000"/>
          <w:szCs w:val="22"/>
          <w:u w:val="single"/>
        </w:rPr>
        <w:t>complete</w:t>
      </w:r>
      <w:r w:rsidR="00E57EAD">
        <w:rPr>
          <w:rFonts w:asciiTheme="minorHAnsi" w:hAnsiTheme="minorHAnsi" w:cstheme="minorHAnsi"/>
          <w:b/>
          <w:color w:val="FF0000"/>
          <w:szCs w:val="22"/>
          <w:u w:val="single"/>
        </w:rPr>
        <w:t xml:space="preserve"> the following:</w:t>
      </w:r>
    </w:p>
    <w:p w14:paraId="08A6F4D1" w14:textId="77777777" w:rsidR="00FD78CF" w:rsidRPr="00322E98" w:rsidRDefault="00FD78CF" w:rsidP="00FD78CF">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6774"/>
        <w:gridCol w:w="2242"/>
      </w:tblGrid>
      <w:tr w:rsidR="00FD78CF" w:rsidRPr="00322E98" w14:paraId="07F60EC3" w14:textId="77777777" w:rsidTr="00FD78CF">
        <w:trPr>
          <w:trHeight w:val="548"/>
        </w:trPr>
        <w:tc>
          <w:tcPr>
            <w:tcW w:w="6774" w:type="dxa"/>
            <w:shd w:val="clear" w:color="auto" w:fill="038B91"/>
            <w:vAlign w:val="center"/>
          </w:tcPr>
          <w:p w14:paraId="080AA7FB" w14:textId="54596548" w:rsidR="00FD78CF" w:rsidRPr="0034171A" w:rsidRDefault="00FD78CF" w:rsidP="0052124A">
            <w:pPr>
              <w:spacing w:line="276" w:lineRule="auto"/>
              <w:rPr>
                <w:rFonts w:asciiTheme="minorHAnsi" w:hAnsiTheme="minorHAnsi" w:cstheme="minorHAnsi"/>
                <w:color w:val="FFFFFF" w:themeColor="background1"/>
                <w:szCs w:val="22"/>
              </w:rPr>
            </w:pPr>
            <w:r w:rsidRPr="0034171A">
              <w:rPr>
                <w:rFonts w:asciiTheme="minorHAnsi" w:hAnsiTheme="minorHAnsi" w:cstheme="minorHAnsi"/>
                <w:color w:val="FFFFFF" w:themeColor="background1"/>
                <w:szCs w:val="22"/>
              </w:rPr>
              <w:t xml:space="preserve">TOTAL SUM TAKEN FROM </w:t>
            </w:r>
            <w:r>
              <w:rPr>
                <w:rFonts w:asciiTheme="minorHAnsi" w:hAnsiTheme="minorHAnsi" w:cstheme="minorHAnsi"/>
                <w:color w:val="FFFFFF" w:themeColor="background1"/>
                <w:szCs w:val="22"/>
              </w:rPr>
              <w:t>5.1 MANAGED IT SERVICE</w:t>
            </w:r>
            <w:r w:rsidR="00E57EAD">
              <w:rPr>
                <w:rFonts w:asciiTheme="minorHAnsi" w:hAnsiTheme="minorHAnsi" w:cstheme="minorHAnsi"/>
                <w:color w:val="FFFFFF" w:themeColor="background1"/>
                <w:szCs w:val="22"/>
              </w:rPr>
              <w:t xml:space="preserve"> (page 13 of TRD)</w:t>
            </w:r>
          </w:p>
          <w:p w14:paraId="1BDB088D" w14:textId="6DC4E650" w:rsidR="00FD78CF" w:rsidRPr="0034171A" w:rsidRDefault="00FD78CF" w:rsidP="0052124A">
            <w:pPr>
              <w:spacing w:line="276" w:lineRule="auto"/>
              <w:rPr>
                <w:rFonts w:asciiTheme="minorHAnsi" w:hAnsiTheme="minorHAnsi" w:cstheme="minorHAnsi"/>
                <w:color w:val="E9E9E3"/>
                <w:szCs w:val="22"/>
              </w:rPr>
            </w:pPr>
            <w:r>
              <w:rPr>
                <w:rFonts w:asciiTheme="minorHAnsi" w:hAnsiTheme="minorHAnsi" w:cstheme="minorHAnsi"/>
                <w:color w:val="FFFFFF" w:themeColor="background1"/>
                <w:szCs w:val="22"/>
              </w:rPr>
              <w:t>Cost of Annual Managed IT Services</w:t>
            </w:r>
          </w:p>
        </w:tc>
        <w:tc>
          <w:tcPr>
            <w:tcW w:w="2242" w:type="dxa"/>
            <w:shd w:val="clear" w:color="auto" w:fill="E9E9E3"/>
            <w:vAlign w:val="center"/>
          </w:tcPr>
          <w:p w14:paraId="3CE3BDD3" w14:textId="77777777" w:rsidR="00FD78CF" w:rsidRPr="00322E98" w:rsidRDefault="00FD78CF" w:rsidP="0052124A">
            <w:pPr>
              <w:spacing w:line="276" w:lineRule="auto"/>
              <w:rPr>
                <w:rFonts w:asciiTheme="minorHAnsi" w:hAnsiTheme="minorHAnsi" w:cstheme="minorHAnsi"/>
                <w:szCs w:val="22"/>
              </w:rPr>
            </w:pPr>
            <w:r w:rsidRPr="00D052B8">
              <w:rPr>
                <w:rFonts w:asciiTheme="minorHAnsi" w:hAnsiTheme="minorHAnsi" w:cstheme="minorHAnsi"/>
                <w:color w:val="auto"/>
                <w:szCs w:val="22"/>
              </w:rPr>
              <w:t>€</w:t>
            </w:r>
          </w:p>
        </w:tc>
      </w:tr>
    </w:tbl>
    <w:p w14:paraId="6386D308" w14:textId="77777777" w:rsidR="00FD78CF" w:rsidRPr="00322E98" w:rsidRDefault="00FD78CF" w:rsidP="00FD78CF">
      <w:pPr>
        <w:pStyle w:val="DefaultText"/>
        <w:jc w:val="both"/>
        <w:rPr>
          <w:rFonts w:ascii="Arial" w:hAnsi="Arial" w:cs="Arial"/>
          <w:b/>
          <w:bCs/>
          <w:sz w:val="22"/>
          <w:szCs w:val="22"/>
        </w:rPr>
      </w:pPr>
    </w:p>
    <w:p w14:paraId="15CCD03E" w14:textId="77777777" w:rsidR="00FD78CF" w:rsidRDefault="00FD78CF" w:rsidP="00FD78CF">
      <w:pPr>
        <w:spacing w:line="276" w:lineRule="auto"/>
        <w:rPr>
          <w:rFonts w:asciiTheme="minorHAnsi" w:hAnsiTheme="minorHAnsi" w:cstheme="minorHAnsi"/>
          <w:b/>
          <w:color w:val="17665C"/>
          <w:szCs w:val="22"/>
          <w:highlight w:val="yellow"/>
        </w:rPr>
      </w:pPr>
    </w:p>
    <w:sectPr w:rsidR="00FD78C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FB094" w14:textId="77777777" w:rsidR="00A01282" w:rsidRDefault="00A01282" w:rsidP="00FD78CF">
      <w:pPr>
        <w:spacing w:after="0" w:line="240" w:lineRule="auto"/>
      </w:pPr>
      <w:r>
        <w:separator/>
      </w:r>
    </w:p>
  </w:endnote>
  <w:endnote w:type="continuationSeparator" w:id="0">
    <w:p w14:paraId="6E8113F9" w14:textId="77777777" w:rsidR="00A01282" w:rsidRDefault="00A01282" w:rsidP="00FD7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191709"/>
      <w:docPartObj>
        <w:docPartGallery w:val="Page Numbers (Bottom of Page)"/>
        <w:docPartUnique/>
      </w:docPartObj>
    </w:sdtPr>
    <w:sdtEndPr>
      <w:rPr>
        <w:noProof/>
      </w:rPr>
    </w:sdtEndPr>
    <w:sdtContent>
      <w:p w14:paraId="39BAF935" w14:textId="15032BDA" w:rsidR="00FD78CF" w:rsidRDefault="00FD78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694870" w14:textId="77777777" w:rsidR="00FD78CF" w:rsidRDefault="00FD7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C4A5E" w14:textId="77777777" w:rsidR="00A01282" w:rsidRDefault="00A01282" w:rsidP="00FD78CF">
      <w:pPr>
        <w:spacing w:after="0" w:line="240" w:lineRule="auto"/>
      </w:pPr>
      <w:r>
        <w:separator/>
      </w:r>
    </w:p>
  </w:footnote>
  <w:footnote w:type="continuationSeparator" w:id="0">
    <w:p w14:paraId="3F98C6A4" w14:textId="77777777" w:rsidR="00A01282" w:rsidRDefault="00A01282" w:rsidP="00FD7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167938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CF"/>
    <w:rsid w:val="00093C88"/>
    <w:rsid w:val="004A69D1"/>
    <w:rsid w:val="00687AF8"/>
    <w:rsid w:val="00802BE2"/>
    <w:rsid w:val="00A01282"/>
    <w:rsid w:val="00BD1278"/>
    <w:rsid w:val="00CA4651"/>
    <w:rsid w:val="00D24C0F"/>
    <w:rsid w:val="00DA3832"/>
    <w:rsid w:val="00E57EAD"/>
    <w:rsid w:val="00FD78CF"/>
    <w:rsid w:val="00FF13E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E261"/>
  <w15:chartTrackingRefBased/>
  <w15:docId w15:val="{2CBEE79E-0E99-4465-8F11-89ADF60A7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8CF"/>
    <w:pPr>
      <w:spacing w:after="180" w:line="288" w:lineRule="auto"/>
    </w:pPr>
    <w:rPr>
      <w:rFonts w:ascii="Trebuchet MS" w:eastAsiaTheme="minorEastAsia" w:hAnsi="Trebuchet MS"/>
      <w:color w:val="404040" w:themeColor="text1" w:themeTint="BF"/>
      <w:kern w:val="0"/>
      <w:sz w:val="22"/>
      <w:szCs w:val="18"/>
      <w:lang w:eastAsia="ja-JP"/>
      <w14:ligatures w14:val="none"/>
    </w:rPr>
  </w:style>
  <w:style w:type="paragraph" w:styleId="Heading1">
    <w:name w:val="heading 1"/>
    <w:basedOn w:val="Normal"/>
    <w:next w:val="Normal"/>
    <w:link w:val="Heading1Char"/>
    <w:uiPriority w:val="9"/>
    <w:qFormat/>
    <w:rsid w:val="00FD7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D7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D78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8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8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8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8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8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8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8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D78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FD78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8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8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8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8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8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8CF"/>
    <w:rPr>
      <w:rFonts w:eastAsiaTheme="majorEastAsia" w:cstheme="majorBidi"/>
      <w:color w:val="272727" w:themeColor="text1" w:themeTint="D8"/>
    </w:rPr>
  </w:style>
  <w:style w:type="paragraph" w:styleId="Title">
    <w:name w:val="Title"/>
    <w:basedOn w:val="Normal"/>
    <w:next w:val="Normal"/>
    <w:link w:val="TitleChar"/>
    <w:uiPriority w:val="10"/>
    <w:qFormat/>
    <w:rsid w:val="00FD7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8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8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8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8CF"/>
    <w:pPr>
      <w:spacing w:before="160"/>
      <w:jc w:val="center"/>
    </w:pPr>
    <w:rPr>
      <w:i/>
      <w:iCs/>
    </w:rPr>
  </w:style>
  <w:style w:type="character" w:customStyle="1" w:styleId="QuoteChar">
    <w:name w:val="Quote Char"/>
    <w:basedOn w:val="DefaultParagraphFont"/>
    <w:link w:val="Quote"/>
    <w:uiPriority w:val="29"/>
    <w:rsid w:val="00FD78CF"/>
    <w:rPr>
      <w:i/>
      <w:iCs/>
      <w:color w:val="404040" w:themeColor="text1" w:themeTint="BF"/>
    </w:rPr>
  </w:style>
  <w:style w:type="paragraph" w:styleId="ListParagraph">
    <w:name w:val="List Paragraph"/>
    <w:basedOn w:val="Normal"/>
    <w:uiPriority w:val="34"/>
    <w:qFormat/>
    <w:rsid w:val="00FD78CF"/>
    <w:pPr>
      <w:ind w:left="720"/>
      <w:contextualSpacing/>
    </w:pPr>
  </w:style>
  <w:style w:type="character" w:styleId="IntenseEmphasis">
    <w:name w:val="Intense Emphasis"/>
    <w:basedOn w:val="DefaultParagraphFont"/>
    <w:uiPriority w:val="21"/>
    <w:qFormat/>
    <w:rsid w:val="00FD78CF"/>
    <w:rPr>
      <w:i/>
      <w:iCs/>
      <w:color w:val="0F4761" w:themeColor="accent1" w:themeShade="BF"/>
    </w:rPr>
  </w:style>
  <w:style w:type="paragraph" w:styleId="IntenseQuote">
    <w:name w:val="Intense Quote"/>
    <w:basedOn w:val="Normal"/>
    <w:next w:val="Normal"/>
    <w:link w:val="IntenseQuoteChar"/>
    <w:uiPriority w:val="30"/>
    <w:qFormat/>
    <w:rsid w:val="00FD7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8CF"/>
    <w:rPr>
      <w:i/>
      <w:iCs/>
      <w:color w:val="0F4761" w:themeColor="accent1" w:themeShade="BF"/>
    </w:rPr>
  </w:style>
  <w:style w:type="character" w:styleId="IntenseReference">
    <w:name w:val="Intense Reference"/>
    <w:basedOn w:val="DefaultParagraphFont"/>
    <w:uiPriority w:val="32"/>
    <w:qFormat/>
    <w:rsid w:val="00FD78CF"/>
    <w:rPr>
      <w:b/>
      <w:bCs/>
      <w:smallCaps/>
      <w:color w:val="0F4761" w:themeColor="accent1" w:themeShade="BF"/>
      <w:spacing w:val="5"/>
    </w:rPr>
  </w:style>
  <w:style w:type="table" w:styleId="TableGrid">
    <w:name w:val="Table Grid"/>
    <w:basedOn w:val="TableNormal"/>
    <w:uiPriority w:val="39"/>
    <w:rsid w:val="00FD78CF"/>
    <w:pPr>
      <w:spacing w:after="0" w:line="240" w:lineRule="auto"/>
    </w:pPr>
    <w:rPr>
      <w:rFonts w:eastAsiaTheme="minorEastAsia"/>
      <w:color w:val="404040" w:themeColor="text1" w:themeTint="BF"/>
      <w:kern w:val="0"/>
      <w:sz w:val="18"/>
      <w:szCs w:val="18"/>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FD78CF"/>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table" w:styleId="GridTable4-Accent5">
    <w:name w:val="Grid Table 4 Accent 5"/>
    <w:basedOn w:val="TableNormal"/>
    <w:uiPriority w:val="49"/>
    <w:rsid w:val="00FD78CF"/>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Header">
    <w:name w:val="header"/>
    <w:basedOn w:val="Normal"/>
    <w:link w:val="HeaderChar"/>
    <w:uiPriority w:val="99"/>
    <w:unhideWhenUsed/>
    <w:rsid w:val="00FD7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8CF"/>
    <w:rPr>
      <w:rFonts w:ascii="Trebuchet MS" w:eastAsiaTheme="minorEastAsia" w:hAnsi="Trebuchet MS"/>
      <w:color w:val="404040" w:themeColor="text1" w:themeTint="BF"/>
      <w:kern w:val="0"/>
      <w:sz w:val="22"/>
      <w:szCs w:val="18"/>
      <w:lang w:eastAsia="ja-JP"/>
      <w14:ligatures w14:val="none"/>
    </w:rPr>
  </w:style>
  <w:style w:type="paragraph" w:styleId="Footer">
    <w:name w:val="footer"/>
    <w:basedOn w:val="Normal"/>
    <w:link w:val="FooterChar"/>
    <w:uiPriority w:val="99"/>
    <w:unhideWhenUsed/>
    <w:rsid w:val="00FD7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8CF"/>
    <w:rPr>
      <w:rFonts w:ascii="Trebuchet MS" w:eastAsiaTheme="minorEastAsia" w:hAnsi="Trebuchet MS"/>
      <w:color w:val="404040" w:themeColor="text1" w:themeTint="BF"/>
      <w:kern w:val="0"/>
      <w:sz w:val="22"/>
      <w:szCs w:val="18"/>
      <w:lang w:eastAsia="ja-JP"/>
      <w14:ligatures w14:val="none"/>
    </w:rPr>
  </w:style>
  <w:style w:type="character" w:customStyle="1" w:styleId="DefaultTextChar">
    <w:name w:val="Default Text Char"/>
    <w:link w:val="DefaultText"/>
    <w:locked/>
    <w:rsid w:val="00FD78CF"/>
  </w:style>
  <w:style w:type="paragraph" w:customStyle="1" w:styleId="DefaultText">
    <w:name w:val="Default Text"/>
    <w:basedOn w:val="Normal"/>
    <w:link w:val="DefaultTextChar"/>
    <w:rsid w:val="00FD78CF"/>
    <w:pPr>
      <w:spacing w:after="0" w:line="240" w:lineRule="auto"/>
    </w:pPr>
    <w:rPr>
      <w:rFonts w:asciiTheme="minorHAnsi" w:eastAsiaTheme="minorHAnsi" w:hAnsiTheme="minorHAnsi"/>
      <w:color w:val="auto"/>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682</Words>
  <Characters>3890</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Hynes</dc:creator>
  <cp:keywords/>
  <dc:description/>
  <cp:lastModifiedBy>Stephanie Hynes</cp:lastModifiedBy>
  <cp:revision>2</cp:revision>
  <cp:lastPrinted>2025-10-30T15:16:00Z</cp:lastPrinted>
  <dcterms:created xsi:type="dcterms:W3CDTF">2025-10-31T09:53:00Z</dcterms:created>
  <dcterms:modified xsi:type="dcterms:W3CDTF">2025-10-31T09:53:00Z</dcterms:modified>
</cp:coreProperties>
</file>