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4163C" w14:textId="77777777" w:rsidR="004E020D" w:rsidRDefault="004E020D" w:rsidP="00F31C1C">
      <w:pPr>
        <w:jc w:val="center"/>
        <w:rPr>
          <w:sz w:val="20"/>
          <w:szCs w:val="20"/>
        </w:rPr>
      </w:pPr>
    </w:p>
    <w:p w14:paraId="71923814" w14:textId="77777777" w:rsidR="001562D3" w:rsidRDefault="001562D3" w:rsidP="00F31C1C">
      <w:pPr>
        <w:jc w:val="center"/>
        <w:rPr>
          <w:sz w:val="20"/>
          <w:szCs w:val="20"/>
        </w:rPr>
      </w:pPr>
    </w:p>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0287EF33">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4DA33CD5"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r w:rsidR="00FF3176" w:rsidRPr="00AD4F35">
        <w:rPr>
          <w:rFonts w:ascii="Calibri" w:eastAsia="Times New Roman" w:hAnsi="Calibri" w:cs="Times New Roman"/>
          <w:b/>
          <w:sz w:val="32"/>
          <w:szCs w:val="32"/>
          <w:lang w:val="fr-FR"/>
        </w:rPr>
        <w:t>REFERENCE</w:t>
      </w:r>
      <w:r w:rsidR="00FF3176">
        <w:rPr>
          <w:rFonts w:ascii="Calibri" w:eastAsia="Times New Roman" w:hAnsi="Calibri" w:cs="Times New Roman"/>
          <w:b/>
          <w:sz w:val="32"/>
          <w:szCs w:val="32"/>
          <w:lang w:val="fr-FR"/>
        </w:rPr>
        <w:t xml:space="preserve"> :</w:t>
      </w:r>
      <w:r w:rsidR="00997325">
        <w:rPr>
          <w:rFonts w:ascii="Calibri" w:eastAsia="Times New Roman" w:hAnsi="Calibri" w:cs="Times New Roman"/>
          <w:b/>
          <w:sz w:val="32"/>
          <w:szCs w:val="32"/>
          <w:lang w:val="fr-FR"/>
        </w:rPr>
        <w:t xml:space="preserve"> </w:t>
      </w:r>
      <w:r w:rsidR="0002422F">
        <w:rPr>
          <w:rFonts w:ascii="Calibri" w:eastAsia="Times New Roman" w:hAnsi="Calibri" w:cs="Times New Roman"/>
          <w:b/>
          <w:sz w:val="32"/>
          <w:szCs w:val="32"/>
          <w:lang w:val="fr-FR"/>
        </w:rPr>
        <w:t>9581</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C" w14:textId="62241AA4" w:rsidR="003A1B19" w:rsidRPr="00AD4F35" w:rsidRDefault="00997325" w:rsidP="001830C0">
      <w:pPr>
        <w:pBdr>
          <w:top w:val="single" w:sz="4" w:space="1" w:color="auto"/>
          <w:left w:val="single" w:sz="4" w:space="4" w:color="auto"/>
          <w:bottom w:val="single" w:sz="4" w:space="1" w:color="auto"/>
          <w:right w:val="single" w:sz="4" w:space="4" w:color="auto"/>
        </w:pBdr>
        <w:ind w:left="680"/>
        <w:jc w:val="both"/>
        <w:rPr>
          <w:b/>
          <w:sz w:val="32"/>
          <w:szCs w:val="32"/>
        </w:rPr>
      </w:pPr>
      <w:r w:rsidRPr="00997325">
        <w:rPr>
          <w:b/>
          <w:sz w:val="32"/>
          <w:szCs w:val="32"/>
        </w:rPr>
        <w:t xml:space="preserve">Qualification System for </w:t>
      </w:r>
      <w:r w:rsidR="00E77598">
        <w:rPr>
          <w:b/>
          <w:sz w:val="32"/>
          <w:szCs w:val="32"/>
        </w:rPr>
        <w:t>Railway Panel Dismantling &amp; Ferrous Scrap Disposal</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59100B21" w:rsidR="002400EA" w:rsidRPr="002D7618"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sidRPr="002D7618">
        <w:rPr>
          <w:b/>
          <w:sz w:val="32"/>
          <w:szCs w:val="32"/>
        </w:rPr>
        <w:t xml:space="preserve">CLOSING DATE FOR RETURN OF COMPLETED QUESTIONNAIRE: </w:t>
      </w:r>
      <w:r w:rsidR="00D90A60" w:rsidRPr="002D7618">
        <w:rPr>
          <w:b/>
          <w:sz w:val="32"/>
          <w:szCs w:val="32"/>
        </w:rPr>
        <w:t>12noon</w:t>
      </w:r>
      <w:r w:rsidRPr="002D7618">
        <w:rPr>
          <w:b/>
          <w:sz w:val="32"/>
          <w:szCs w:val="32"/>
        </w:rPr>
        <w:t xml:space="preserve"> on</w:t>
      </w:r>
      <w:r w:rsidR="00144DBA">
        <w:rPr>
          <w:b/>
          <w:sz w:val="32"/>
          <w:szCs w:val="32"/>
        </w:rPr>
        <w:t xml:space="preserve"> </w:t>
      </w:r>
      <w:r w:rsidR="007306E8">
        <w:rPr>
          <w:b/>
          <w:sz w:val="32"/>
          <w:szCs w:val="32"/>
        </w:rPr>
        <w:t>12</w:t>
      </w:r>
      <w:r w:rsidR="007306E8" w:rsidRPr="007306E8">
        <w:rPr>
          <w:b/>
          <w:sz w:val="32"/>
          <w:szCs w:val="32"/>
          <w:vertAlign w:val="superscript"/>
        </w:rPr>
        <w:t>th</w:t>
      </w:r>
      <w:r w:rsidR="007306E8">
        <w:rPr>
          <w:b/>
          <w:sz w:val="32"/>
          <w:szCs w:val="32"/>
        </w:rPr>
        <w:t xml:space="preserve"> Dec</w:t>
      </w:r>
      <w:r w:rsidR="0002422F">
        <w:rPr>
          <w:b/>
          <w:sz w:val="32"/>
          <w:szCs w:val="32"/>
        </w:rPr>
        <w:t xml:space="preserve"> 2025</w:t>
      </w:r>
    </w:p>
    <w:p w14:paraId="50F3EF0E" w14:textId="5B314C9A" w:rsidR="00747027" w:rsidRDefault="00747027" w:rsidP="00747027">
      <w:pPr>
        <w:pBdr>
          <w:top w:val="single" w:sz="4" w:space="1" w:color="auto"/>
          <w:left w:val="single" w:sz="4" w:space="4" w:color="auto"/>
          <w:bottom w:val="single" w:sz="4" w:space="1" w:color="auto"/>
          <w:right w:val="single" w:sz="4" w:space="4" w:color="auto"/>
        </w:pBdr>
        <w:ind w:left="720"/>
        <w:jc w:val="both"/>
        <w:rPr>
          <w:b/>
          <w:sz w:val="20"/>
          <w:szCs w:val="20"/>
        </w:rPr>
      </w:pPr>
      <w:r w:rsidRPr="00747027">
        <w:rPr>
          <w:b/>
          <w:sz w:val="20"/>
          <w:szCs w:val="20"/>
          <w:highlight w:val="yellow"/>
        </w:rPr>
        <w:t>Th</w:t>
      </w:r>
      <w:r>
        <w:rPr>
          <w:b/>
          <w:sz w:val="20"/>
          <w:szCs w:val="20"/>
          <w:highlight w:val="yellow"/>
        </w:rPr>
        <w:t>is</w:t>
      </w:r>
      <w:r w:rsidRPr="00747027">
        <w:rPr>
          <w:b/>
          <w:sz w:val="20"/>
          <w:szCs w:val="20"/>
          <w:highlight w:val="yellow"/>
        </w:rPr>
        <w:t xml:space="preserve"> PQQ is valid for </w:t>
      </w:r>
      <w:r w:rsidR="00E30CEC">
        <w:rPr>
          <w:b/>
          <w:sz w:val="20"/>
          <w:szCs w:val="20"/>
          <w:highlight w:val="yellow"/>
        </w:rPr>
        <w:t>5</w:t>
      </w:r>
      <w:r w:rsidRPr="00747027">
        <w:rPr>
          <w:b/>
          <w:sz w:val="20"/>
          <w:szCs w:val="20"/>
          <w:highlight w:val="yellow"/>
        </w:rPr>
        <w:t xml:space="preserve"> years</w:t>
      </w:r>
      <w:r w:rsidR="007306E8">
        <w:rPr>
          <w:b/>
          <w:sz w:val="20"/>
          <w:szCs w:val="20"/>
          <w:highlight w:val="yellow"/>
        </w:rPr>
        <w:t>. New</w:t>
      </w:r>
      <w:r w:rsidRPr="00747027">
        <w:rPr>
          <w:b/>
          <w:sz w:val="20"/>
          <w:szCs w:val="20"/>
          <w:highlight w:val="yellow"/>
        </w:rPr>
        <w:t xml:space="preserve"> applicants can still submit a PQQ after </w:t>
      </w:r>
      <w:r w:rsidR="007306E8" w:rsidRPr="007306E8">
        <w:rPr>
          <w:b/>
          <w:sz w:val="20"/>
          <w:szCs w:val="20"/>
          <w:highlight w:val="yellow"/>
        </w:rPr>
        <w:t xml:space="preserve">12 Dec </w:t>
      </w:r>
      <w:r w:rsidR="0002422F" w:rsidRPr="007306E8">
        <w:rPr>
          <w:b/>
          <w:sz w:val="20"/>
          <w:szCs w:val="20"/>
          <w:highlight w:val="yellow"/>
        </w:rPr>
        <w:t>2025</w:t>
      </w:r>
    </w:p>
    <w:p w14:paraId="440C4B03" w14:textId="5CD7037C" w:rsidR="0050720E" w:rsidRPr="00B46083" w:rsidRDefault="0050720E" w:rsidP="00747027">
      <w:pPr>
        <w:pBdr>
          <w:top w:val="single" w:sz="4" w:space="1" w:color="auto"/>
          <w:left w:val="single" w:sz="4" w:space="4" w:color="auto"/>
          <w:bottom w:val="single" w:sz="4" w:space="1" w:color="auto"/>
          <w:right w:val="single" w:sz="4" w:space="4" w:color="auto"/>
        </w:pBdr>
        <w:ind w:left="720"/>
        <w:jc w:val="both"/>
        <w:rPr>
          <w:b/>
          <w:sz w:val="32"/>
          <w:szCs w:val="32"/>
        </w:rPr>
      </w:pPr>
    </w:p>
    <w:p w14:paraId="474B2ED0" w14:textId="77777777" w:rsidR="00767F6C" w:rsidRPr="002D7618" w:rsidRDefault="00767F6C" w:rsidP="00F64C88">
      <w:pPr>
        <w:ind w:left="1440"/>
        <w:jc w:val="both"/>
        <w:rPr>
          <w:rFonts w:ascii="Calibri" w:eastAsia="Times New Roman" w:hAnsi="Calibri" w:cs="Times New Roman"/>
          <w:b/>
          <w:sz w:val="20"/>
          <w:szCs w:val="20"/>
          <w:lang w:val="en-US"/>
        </w:rPr>
      </w:pPr>
    </w:p>
    <w:p w14:paraId="474B2ED1" w14:textId="77777777" w:rsidR="00767F6C" w:rsidRPr="002D7618" w:rsidRDefault="00767F6C" w:rsidP="00F64C88">
      <w:pPr>
        <w:ind w:left="1440"/>
        <w:jc w:val="both"/>
        <w:rPr>
          <w:rFonts w:ascii="Calibri" w:eastAsia="Times New Roman" w:hAnsi="Calibri" w:cs="Times New Roman"/>
          <w:b/>
          <w:sz w:val="20"/>
          <w:szCs w:val="20"/>
          <w:lang w:val="en-US"/>
        </w:rPr>
      </w:pPr>
    </w:p>
    <w:p w14:paraId="474B2ED2" w14:textId="77777777" w:rsidR="003215F8" w:rsidRPr="002D7618" w:rsidRDefault="003215F8" w:rsidP="00F64C88">
      <w:pPr>
        <w:ind w:left="1440"/>
        <w:jc w:val="both"/>
        <w:rPr>
          <w:rFonts w:ascii="Calibri" w:eastAsia="Times New Roman" w:hAnsi="Calibri" w:cs="Times New Roman"/>
          <w:b/>
          <w:sz w:val="20"/>
          <w:szCs w:val="20"/>
          <w:lang w:val="en-US"/>
        </w:rPr>
      </w:pPr>
    </w:p>
    <w:p w14:paraId="474B2ED3" w14:textId="77777777" w:rsidR="00501080" w:rsidRPr="002D7618" w:rsidRDefault="00501080" w:rsidP="00F64C88">
      <w:pPr>
        <w:ind w:left="1440"/>
        <w:jc w:val="both"/>
        <w:rPr>
          <w:rFonts w:ascii="Calibri" w:eastAsia="Times New Roman" w:hAnsi="Calibri" w:cs="Times New Roman"/>
          <w:b/>
          <w:sz w:val="20"/>
          <w:szCs w:val="20"/>
          <w:lang w:val="en-US"/>
        </w:rPr>
      </w:pPr>
    </w:p>
    <w:p w14:paraId="474B2ED4" w14:textId="4903C07D" w:rsidR="006B4D90" w:rsidRPr="00501080" w:rsidRDefault="00501080" w:rsidP="007C6908">
      <w:pPr>
        <w:spacing w:after="0"/>
        <w:jc w:val="both"/>
        <w:rPr>
          <w:b/>
          <w:sz w:val="32"/>
          <w:szCs w:val="32"/>
        </w:rPr>
      </w:pPr>
      <w:r w:rsidRPr="002D7618">
        <w:rPr>
          <w:b/>
          <w:sz w:val="20"/>
          <w:szCs w:val="20"/>
        </w:rPr>
        <w:tab/>
      </w:r>
      <w:r w:rsidRPr="007306E8">
        <w:rPr>
          <w:b/>
          <w:sz w:val="32"/>
          <w:szCs w:val="32"/>
        </w:rPr>
        <w:t>Issue Date of PQQ:</w:t>
      </w:r>
      <w:r w:rsidR="00144DBA" w:rsidRPr="007306E8">
        <w:rPr>
          <w:b/>
          <w:sz w:val="32"/>
          <w:szCs w:val="32"/>
        </w:rPr>
        <w:t xml:space="preserve"> </w:t>
      </w:r>
      <w:r w:rsidR="007306E8" w:rsidRPr="007306E8">
        <w:rPr>
          <w:b/>
          <w:sz w:val="32"/>
          <w:szCs w:val="32"/>
        </w:rPr>
        <w:t>30</w:t>
      </w:r>
      <w:r w:rsidR="007306E8" w:rsidRPr="007306E8">
        <w:rPr>
          <w:b/>
          <w:sz w:val="32"/>
          <w:szCs w:val="32"/>
          <w:vertAlign w:val="superscript"/>
        </w:rPr>
        <w:t>th</w:t>
      </w:r>
      <w:r w:rsidR="007306E8" w:rsidRPr="007306E8">
        <w:rPr>
          <w:b/>
          <w:sz w:val="32"/>
          <w:szCs w:val="32"/>
        </w:rPr>
        <w:t xml:space="preserve"> Oct 2025</w:t>
      </w:r>
    </w:p>
    <w:p w14:paraId="474B2ED5" w14:textId="77777777" w:rsidR="00B16D05" w:rsidRDefault="00B16D05" w:rsidP="00BE4FCB">
      <w:pPr>
        <w:keepNext/>
        <w:spacing w:after="0"/>
        <w:ind w:firstLine="357"/>
        <w:jc w:val="both"/>
        <w:rPr>
          <w:b/>
          <w:sz w:val="28"/>
          <w:szCs w:val="28"/>
        </w:rPr>
      </w:pPr>
    </w:p>
    <w:p w14:paraId="474B2ED6" w14:textId="77777777" w:rsidR="00501080" w:rsidRPr="00B31DCB" w:rsidRDefault="00B16D05" w:rsidP="00BE4FCB">
      <w:pPr>
        <w:keepNext/>
        <w:spacing w:after="0"/>
        <w:ind w:firstLine="357"/>
        <w:jc w:val="both"/>
        <w:rPr>
          <w:b/>
        </w:rPr>
      </w:pPr>
      <w:r>
        <w:rPr>
          <w:b/>
          <w:sz w:val="28"/>
          <w:szCs w:val="28"/>
        </w:rPr>
        <w:t xml:space="preserve"> </w:t>
      </w:r>
      <w:r w:rsidR="00D2316D" w:rsidRPr="00B31DCB">
        <w:rPr>
          <w:b/>
        </w:rPr>
        <w:t xml:space="preserve">CONTENTS </w:t>
      </w:r>
      <w:r w:rsidR="001C7D43" w:rsidRPr="00B31DCB">
        <w:rPr>
          <w:b/>
        </w:rPr>
        <w:tab/>
      </w:r>
    </w:p>
    <w:p w14:paraId="474B2ED7" w14:textId="77777777" w:rsidR="00D2316D" w:rsidRPr="00B31DCB" w:rsidRDefault="001C7D43" w:rsidP="00BE4FCB">
      <w:pPr>
        <w:keepNext/>
        <w:spacing w:after="0"/>
        <w:ind w:firstLine="357"/>
        <w:jc w:val="both"/>
        <w:rPr>
          <w:b/>
        </w:rPr>
      </w:pPr>
      <w:r w:rsidRPr="00B31DCB">
        <w:rPr>
          <w:b/>
        </w:rPr>
        <w:tab/>
      </w:r>
      <w:r w:rsidRPr="00B31DCB">
        <w:rPr>
          <w:b/>
        </w:rPr>
        <w:tab/>
      </w:r>
      <w:r w:rsidRPr="00B31DCB">
        <w:rPr>
          <w:b/>
        </w:rPr>
        <w:tab/>
      </w:r>
      <w:r w:rsidRPr="00B31DCB">
        <w:rPr>
          <w:b/>
        </w:rPr>
        <w:tab/>
      </w:r>
      <w:r w:rsidRPr="00B31DCB">
        <w:rPr>
          <w:b/>
        </w:rPr>
        <w:tab/>
      </w:r>
      <w:r w:rsidRPr="00B31DCB">
        <w:rPr>
          <w:b/>
        </w:rPr>
        <w:tab/>
      </w:r>
      <w:r w:rsidRPr="00B31DCB">
        <w:rPr>
          <w:b/>
        </w:rPr>
        <w:tab/>
      </w:r>
      <w:r w:rsidRPr="00B31DCB">
        <w:rPr>
          <w:b/>
        </w:rPr>
        <w:tab/>
      </w:r>
    </w:p>
    <w:p w14:paraId="474B2ED8" w14:textId="77777777" w:rsidR="00BE4FCB" w:rsidRPr="00B31DCB" w:rsidRDefault="00B16D05" w:rsidP="00BE4FCB">
      <w:pPr>
        <w:keepNext/>
        <w:spacing w:after="0"/>
        <w:ind w:firstLine="357"/>
        <w:jc w:val="both"/>
        <w:rPr>
          <w:b/>
          <w:u w:val="single"/>
        </w:rPr>
      </w:pPr>
      <w:r w:rsidRPr="00B31DCB">
        <w:rPr>
          <w:b/>
        </w:rPr>
        <w:t xml:space="preserve">  </w:t>
      </w:r>
      <w:r w:rsidR="000F4E5D" w:rsidRPr="00B31DCB">
        <w:rPr>
          <w:b/>
          <w:u w:val="single"/>
        </w:rPr>
        <w:t>IMPORTANT NOTICE</w:t>
      </w:r>
      <w:bookmarkStart w:id="0" w:name="_Toc436057489"/>
      <w:r w:rsidR="00501080" w:rsidRPr="00B31DCB">
        <w:rPr>
          <w:b/>
          <w:u w:val="single"/>
        </w:rPr>
        <w:t>/INTRODUCTION</w:t>
      </w:r>
    </w:p>
    <w:p w14:paraId="474B2ED9" w14:textId="77777777" w:rsidR="000F4E5D" w:rsidRPr="00B31DCB" w:rsidRDefault="000F4E5D" w:rsidP="00CA45E4">
      <w:pPr>
        <w:pStyle w:val="Heading1"/>
        <w:numPr>
          <w:ilvl w:val="0"/>
          <w:numId w:val="5"/>
        </w:numPr>
        <w:ind w:left="567" w:hanging="567"/>
        <w:jc w:val="both"/>
        <w:rPr>
          <w:rFonts w:asciiTheme="minorHAnsi" w:hAnsiTheme="minorHAnsi"/>
          <w:szCs w:val="22"/>
        </w:rPr>
      </w:pPr>
      <w:r w:rsidRPr="00B31DCB">
        <w:rPr>
          <w:rFonts w:asciiTheme="minorHAnsi" w:hAnsiTheme="minorHAnsi"/>
          <w:szCs w:val="22"/>
        </w:rPr>
        <w:t>DESCRIPTION OF THE CONTRACT BEING PROCURED</w:t>
      </w:r>
      <w:bookmarkEnd w:id="0"/>
    </w:p>
    <w:p w14:paraId="474B2EDA" w14:textId="77777777" w:rsidR="000F4E5D" w:rsidRPr="00B31DCB" w:rsidRDefault="000F4E5D" w:rsidP="00501080">
      <w:pPr>
        <w:pStyle w:val="Heading2"/>
        <w:ind w:left="1134" w:hanging="567"/>
        <w:jc w:val="both"/>
        <w:rPr>
          <w:rFonts w:asciiTheme="minorHAnsi" w:hAnsiTheme="minorHAnsi"/>
          <w:szCs w:val="22"/>
        </w:rPr>
      </w:pPr>
      <w:bookmarkStart w:id="1" w:name="_Toc436057490"/>
      <w:r w:rsidRPr="00B31DCB">
        <w:rPr>
          <w:rFonts w:asciiTheme="minorHAnsi" w:hAnsiTheme="minorHAnsi"/>
          <w:szCs w:val="22"/>
        </w:rPr>
        <w:t xml:space="preserve">NAME OF </w:t>
      </w:r>
      <w:bookmarkStart w:id="2" w:name="_Toc436057491"/>
      <w:r w:rsidR="00501080" w:rsidRPr="00B31DCB">
        <w:rPr>
          <w:rFonts w:asciiTheme="minorHAnsi" w:hAnsiTheme="minorHAnsi"/>
          <w:szCs w:val="22"/>
        </w:rPr>
        <w:t>CONTRACT/</w:t>
      </w:r>
      <w:r w:rsidR="00A6735C" w:rsidRPr="00B31DCB">
        <w:rPr>
          <w:rFonts w:asciiTheme="minorHAnsi" w:hAnsiTheme="minorHAnsi"/>
          <w:szCs w:val="22"/>
        </w:rPr>
        <w:t>SERVICES/GOODS REQUIRED/SUMMARY OF REQUIREMENTS</w:t>
      </w:r>
      <w:bookmarkEnd w:id="2"/>
      <w:r w:rsidR="00A6735C" w:rsidRPr="00B31DCB">
        <w:rPr>
          <w:rFonts w:asciiTheme="minorHAnsi" w:hAnsiTheme="minorHAnsi"/>
          <w:szCs w:val="22"/>
        </w:rPr>
        <w:t xml:space="preserve"> </w:t>
      </w:r>
      <w:bookmarkEnd w:id="1"/>
    </w:p>
    <w:p w14:paraId="474B2EDB" w14:textId="77777777" w:rsidR="000F4E5D" w:rsidRPr="00B31DCB" w:rsidRDefault="00E509AA" w:rsidP="00F64C88">
      <w:pPr>
        <w:pStyle w:val="Heading2"/>
        <w:ind w:left="1134" w:hanging="567"/>
        <w:jc w:val="both"/>
        <w:rPr>
          <w:rFonts w:asciiTheme="minorHAnsi" w:hAnsiTheme="minorHAnsi"/>
          <w:szCs w:val="22"/>
        </w:rPr>
      </w:pPr>
      <w:bookmarkStart w:id="3" w:name="_Toc436057492"/>
      <w:r w:rsidRPr="00B31DCB">
        <w:rPr>
          <w:rFonts w:asciiTheme="minorHAnsi" w:hAnsiTheme="minorHAnsi"/>
          <w:szCs w:val="22"/>
        </w:rPr>
        <w:t xml:space="preserve">DURATION OF CONTRACT AND </w:t>
      </w:r>
      <w:r w:rsidR="00D44577" w:rsidRPr="00B31DCB">
        <w:rPr>
          <w:rFonts w:asciiTheme="minorHAnsi" w:hAnsiTheme="minorHAnsi"/>
          <w:szCs w:val="22"/>
        </w:rPr>
        <w:t>FORM OF CONTRACT</w:t>
      </w:r>
      <w:bookmarkEnd w:id="3"/>
    </w:p>
    <w:p w14:paraId="474B2EDC" w14:textId="77777777" w:rsidR="00116679" w:rsidRPr="00B31DCB" w:rsidRDefault="00116679" w:rsidP="00CA45E4">
      <w:pPr>
        <w:pStyle w:val="Heading1"/>
        <w:numPr>
          <w:ilvl w:val="0"/>
          <w:numId w:val="5"/>
        </w:numPr>
        <w:ind w:left="567" w:hanging="567"/>
        <w:jc w:val="both"/>
        <w:rPr>
          <w:rFonts w:asciiTheme="minorHAnsi" w:hAnsiTheme="minorHAnsi"/>
          <w:szCs w:val="22"/>
        </w:rPr>
      </w:pPr>
      <w:bookmarkStart w:id="4" w:name="_Toc436057493"/>
      <w:r w:rsidRPr="00B31DCB">
        <w:rPr>
          <w:rFonts w:asciiTheme="minorHAnsi" w:hAnsiTheme="minorHAnsi"/>
          <w:szCs w:val="22"/>
        </w:rPr>
        <w:t>THE APPLICANT</w:t>
      </w:r>
      <w:bookmarkEnd w:id="4"/>
    </w:p>
    <w:p w14:paraId="474B2EDD" w14:textId="77777777" w:rsidR="00116679" w:rsidRPr="00B31DCB" w:rsidRDefault="00501080" w:rsidP="00F64C88">
      <w:pPr>
        <w:pStyle w:val="Heading2"/>
        <w:ind w:left="1134" w:hanging="567"/>
        <w:jc w:val="both"/>
        <w:rPr>
          <w:rFonts w:asciiTheme="minorHAnsi" w:hAnsiTheme="minorHAnsi"/>
          <w:szCs w:val="22"/>
        </w:rPr>
      </w:pPr>
      <w:r w:rsidRPr="00B31DCB">
        <w:rPr>
          <w:rFonts w:asciiTheme="minorHAnsi" w:hAnsiTheme="minorHAnsi"/>
          <w:szCs w:val="22"/>
        </w:rPr>
        <w:t>INDIVIDU</w:t>
      </w:r>
      <w:r w:rsidR="006D4F66" w:rsidRPr="00B31DCB">
        <w:rPr>
          <w:rFonts w:asciiTheme="minorHAnsi" w:hAnsiTheme="minorHAnsi"/>
          <w:szCs w:val="22"/>
        </w:rPr>
        <w:t>AL ENTITIES/GROUPS/CONSORTIUM</w:t>
      </w:r>
    </w:p>
    <w:p w14:paraId="474B2EDE" w14:textId="77777777" w:rsidR="00697B9C" w:rsidRPr="00B31DCB" w:rsidRDefault="00501080" w:rsidP="00F64C88">
      <w:pPr>
        <w:pStyle w:val="Heading2"/>
        <w:ind w:left="1134" w:hanging="567"/>
        <w:jc w:val="both"/>
        <w:rPr>
          <w:rFonts w:asciiTheme="minorHAnsi" w:hAnsiTheme="minorHAnsi"/>
          <w:szCs w:val="22"/>
        </w:rPr>
      </w:pPr>
      <w:bookmarkStart w:id="5" w:name="_Toc436057495"/>
      <w:r w:rsidRPr="00B31DCB">
        <w:rPr>
          <w:rFonts w:asciiTheme="minorHAnsi" w:hAnsiTheme="minorHAnsi"/>
          <w:szCs w:val="22"/>
        </w:rPr>
        <w:t>SUB-CONTRACTORS</w:t>
      </w:r>
    </w:p>
    <w:p w14:paraId="474B2EDF" w14:textId="77777777" w:rsidR="00116679" w:rsidRPr="00B31DCB" w:rsidRDefault="00CB2EA6" w:rsidP="00F64C88">
      <w:pPr>
        <w:pStyle w:val="Heading2"/>
        <w:ind w:left="1134" w:hanging="567"/>
        <w:jc w:val="both"/>
        <w:rPr>
          <w:rFonts w:asciiTheme="minorHAnsi" w:hAnsiTheme="minorHAnsi"/>
          <w:szCs w:val="22"/>
        </w:rPr>
      </w:pPr>
      <w:bookmarkStart w:id="6" w:name="_Toc436057498"/>
      <w:bookmarkEnd w:id="5"/>
      <w:r w:rsidRPr="00B31DCB">
        <w:rPr>
          <w:rFonts w:asciiTheme="minorHAnsi" w:hAnsiTheme="minorHAnsi"/>
          <w:szCs w:val="22"/>
        </w:rPr>
        <w:t>RELIANCE ON RESOURCES</w:t>
      </w:r>
      <w:bookmarkEnd w:id="6"/>
    </w:p>
    <w:p w14:paraId="474B2EE0" w14:textId="77777777" w:rsidR="00501080" w:rsidRPr="00B31DCB" w:rsidRDefault="00501080" w:rsidP="00251A9C">
      <w:pPr>
        <w:spacing w:after="0"/>
        <w:ind w:left="567"/>
      </w:pPr>
      <w:r w:rsidRPr="00B31DCB">
        <w:t>2.4       DECLARATIONS</w:t>
      </w:r>
    </w:p>
    <w:p w14:paraId="474B2EE1" w14:textId="77777777" w:rsidR="00251A9C" w:rsidRPr="00B31DCB" w:rsidRDefault="00251A9C" w:rsidP="00251A9C">
      <w:pPr>
        <w:spacing w:after="0"/>
        <w:ind w:left="567"/>
      </w:pPr>
      <w:r w:rsidRPr="00B31DCB">
        <w:t>2.5       CHANGES</w:t>
      </w:r>
    </w:p>
    <w:p w14:paraId="474B2EE2" w14:textId="77777777" w:rsidR="000F4E5D" w:rsidRPr="00B31DCB" w:rsidRDefault="000F4E5D" w:rsidP="00CA45E4">
      <w:pPr>
        <w:pStyle w:val="Heading1"/>
        <w:numPr>
          <w:ilvl w:val="0"/>
          <w:numId w:val="5"/>
        </w:numPr>
        <w:ind w:left="567" w:hanging="567"/>
        <w:jc w:val="both"/>
        <w:rPr>
          <w:rFonts w:asciiTheme="minorHAnsi" w:hAnsiTheme="minorHAnsi"/>
          <w:szCs w:val="22"/>
        </w:rPr>
      </w:pPr>
      <w:bookmarkStart w:id="7" w:name="_Toc436057499"/>
      <w:r w:rsidRPr="00B31DCB">
        <w:rPr>
          <w:rFonts w:asciiTheme="minorHAnsi" w:hAnsiTheme="minorHAnsi"/>
          <w:szCs w:val="22"/>
        </w:rPr>
        <w:t>THE PROCUREMENT PROCESS</w:t>
      </w:r>
      <w:bookmarkEnd w:id="7"/>
    </w:p>
    <w:p w14:paraId="474B2EE3" w14:textId="77777777" w:rsidR="000F4E5D" w:rsidRPr="00B31DCB" w:rsidRDefault="000F4E5D" w:rsidP="00F64C88">
      <w:pPr>
        <w:pStyle w:val="Heading2"/>
        <w:ind w:left="1134" w:hanging="567"/>
        <w:jc w:val="both"/>
        <w:rPr>
          <w:rFonts w:asciiTheme="minorHAnsi" w:hAnsiTheme="minorHAnsi"/>
          <w:szCs w:val="22"/>
        </w:rPr>
      </w:pPr>
      <w:bookmarkStart w:id="8" w:name="_Toc436057501"/>
      <w:r w:rsidRPr="00B31DCB">
        <w:rPr>
          <w:rFonts w:asciiTheme="minorHAnsi" w:hAnsiTheme="minorHAnsi"/>
          <w:szCs w:val="22"/>
        </w:rPr>
        <w:t>TWO-STAGE PROCESS</w:t>
      </w:r>
      <w:bookmarkEnd w:id="8"/>
    </w:p>
    <w:p w14:paraId="474B2EE4" w14:textId="77777777" w:rsidR="000F4E5D" w:rsidRPr="00B31DCB" w:rsidRDefault="000F4E5D" w:rsidP="00F64C88">
      <w:pPr>
        <w:pStyle w:val="Heading2"/>
        <w:ind w:left="1134" w:hanging="567"/>
        <w:jc w:val="both"/>
        <w:rPr>
          <w:rFonts w:asciiTheme="minorHAnsi" w:hAnsiTheme="minorHAnsi"/>
          <w:szCs w:val="22"/>
        </w:rPr>
      </w:pPr>
      <w:bookmarkStart w:id="9" w:name="_Toc436057502"/>
      <w:r w:rsidRPr="00B31DCB">
        <w:rPr>
          <w:rFonts w:asciiTheme="minorHAnsi" w:hAnsiTheme="minorHAnsi"/>
          <w:szCs w:val="22"/>
        </w:rPr>
        <w:t>SHORTLISTING PROCESS</w:t>
      </w:r>
      <w:bookmarkEnd w:id="9"/>
    </w:p>
    <w:p w14:paraId="474B2EE5" w14:textId="77777777" w:rsidR="00075750" w:rsidRPr="00B31DCB" w:rsidRDefault="000F4E5D" w:rsidP="00F64C88">
      <w:pPr>
        <w:pStyle w:val="Heading2"/>
        <w:ind w:left="1134" w:hanging="567"/>
        <w:jc w:val="both"/>
        <w:rPr>
          <w:rFonts w:asciiTheme="minorHAnsi" w:hAnsiTheme="minorHAnsi"/>
          <w:szCs w:val="22"/>
        </w:rPr>
      </w:pPr>
      <w:bookmarkStart w:id="10" w:name="_Toc436057503"/>
      <w:r w:rsidRPr="00B31DCB">
        <w:rPr>
          <w:rFonts w:asciiTheme="minorHAnsi" w:hAnsiTheme="minorHAnsi"/>
          <w:szCs w:val="22"/>
        </w:rPr>
        <w:t>TENDER PROCESS</w:t>
      </w:r>
      <w:bookmarkEnd w:id="10"/>
      <w:r w:rsidR="00B50C4A" w:rsidRPr="00B31DCB">
        <w:rPr>
          <w:rFonts w:asciiTheme="minorHAnsi" w:hAnsiTheme="minorHAnsi"/>
          <w:szCs w:val="22"/>
        </w:rPr>
        <w:t xml:space="preserve"> </w:t>
      </w:r>
    </w:p>
    <w:p w14:paraId="474B2EE6" w14:textId="77777777" w:rsidR="005C09D7" w:rsidRPr="00B31DCB" w:rsidRDefault="00075750" w:rsidP="00F64C88">
      <w:pPr>
        <w:pStyle w:val="Heading2"/>
        <w:ind w:left="1134" w:hanging="567"/>
        <w:jc w:val="both"/>
        <w:rPr>
          <w:rFonts w:asciiTheme="minorHAnsi" w:hAnsiTheme="minorHAnsi"/>
          <w:szCs w:val="22"/>
        </w:rPr>
      </w:pPr>
      <w:bookmarkStart w:id="11" w:name="_Toc436057505"/>
      <w:r w:rsidRPr="00B31DCB">
        <w:rPr>
          <w:rFonts w:asciiTheme="minorHAnsi" w:hAnsiTheme="minorHAnsi"/>
          <w:szCs w:val="22"/>
        </w:rPr>
        <w:t>PROPOSED TIMESCALE AND ANTICIPATED PROGRAMME</w:t>
      </w:r>
      <w:bookmarkEnd w:id="11"/>
      <w:r w:rsidRPr="00B31DCB">
        <w:rPr>
          <w:rFonts w:asciiTheme="minorHAnsi" w:hAnsiTheme="minorHAnsi"/>
          <w:szCs w:val="22"/>
        </w:rPr>
        <w:t xml:space="preserve"> </w:t>
      </w:r>
    </w:p>
    <w:p w14:paraId="474B2EE7" w14:textId="77777777" w:rsidR="00345618" w:rsidRPr="00B31DCB" w:rsidRDefault="00D44577" w:rsidP="00F64C88">
      <w:pPr>
        <w:pStyle w:val="Heading2"/>
        <w:ind w:left="1134" w:hanging="567"/>
        <w:jc w:val="both"/>
        <w:rPr>
          <w:rFonts w:asciiTheme="minorHAnsi" w:hAnsiTheme="minorHAnsi"/>
          <w:szCs w:val="22"/>
        </w:rPr>
      </w:pPr>
      <w:bookmarkStart w:id="12" w:name="_Toc436057506"/>
      <w:r w:rsidRPr="00B31DCB">
        <w:rPr>
          <w:rFonts w:asciiTheme="minorHAnsi" w:hAnsiTheme="minorHAnsi"/>
          <w:szCs w:val="22"/>
        </w:rPr>
        <w:t>REGULATORY FRAMEWORK</w:t>
      </w:r>
      <w:bookmarkEnd w:id="12"/>
    </w:p>
    <w:p w14:paraId="474B2EE8" w14:textId="77777777" w:rsidR="00815694" w:rsidRPr="00B31DCB" w:rsidRDefault="00CF553C" w:rsidP="00CA45E4">
      <w:pPr>
        <w:pStyle w:val="Heading1"/>
        <w:numPr>
          <w:ilvl w:val="0"/>
          <w:numId w:val="5"/>
        </w:numPr>
        <w:ind w:left="567" w:hanging="567"/>
        <w:jc w:val="both"/>
        <w:rPr>
          <w:rFonts w:asciiTheme="minorHAnsi" w:hAnsiTheme="minorHAnsi"/>
          <w:szCs w:val="22"/>
        </w:rPr>
      </w:pPr>
      <w:bookmarkStart w:id="13" w:name="_Toc436057508"/>
      <w:r w:rsidRPr="00B31DCB">
        <w:rPr>
          <w:rFonts w:asciiTheme="minorHAnsi" w:hAnsiTheme="minorHAnsi"/>
          <w:szCs w:val="22"/>
        </w:rPr>
        <w:t>PROCEDURAL REQUIREMENTS</w:t>
      </w:r>
      <w:bookmarkEnd w:id="13"/>
      <w:r w:rsidR="003122DB" w:rsidRPr="00B31DCB">
        <w:rPr>
          <w:rFonts w:asciiTheme="minorHAnsi" w:hAnsiTheme="minorHAnsi"/>
          <w:szCs w:val="22"/>
        </w:rPr>
        <w:t xml:space="preserve"> </w:t>
      </w:r>
    </w:p>
    <w:p w14:paraId="474B2EE9" w14:textId="77777777" w:rsidR="00345618" w:rsidRPr="00B31DCB" w:rsidRDefault="005865B1" w:rsidP="00F64C88">
      <w:pPr>
        <w:pStyle w:val="Heading2"/>
        <w:ind w:left="1134" w:hanging="567"/>
        <w:jc w:val="both"/>
        <w:rPr>
          <w:rFonts w:asciiTheme="minorHAnsi" w:hAnsiTheme="minorHAnsi"/>
          <w:szCs w:val="22"/>
        </w:rPr>
      </w:pPr>
      <w:bookmarkStart w:id="14" w:name="_Toc436057511"/>
      <w:r w:rsidRPr="00B31DCB">
        <w:rPr>
          <w:rFonts w:asciiTheme="minorHAnsi" w:hAnsiTheme="minorHAnsi"/>
          <w:szCs w:val="22"/>
        </w:rPr>
        <w:t>PRE-CONDITIONS FOR QUALIFICATION AND SHORTLISTING</w:t>
      </w:r>
      <w:bookmarkEnd w:id="14"/>
      <w:r w:rsidRPr="00B31DCB">
        <w:rPr>
          <w:rFonts w:asciiTheme="minorHAnsi" w:hAnsiTheme="minorHAnsi"/>
          <w:szCs w:val="22"/>
        </w:rPr>
        <w:t xml:space="preserve"> </w:t>
      </w:r>
    </w:p>
    <w:p w14:paraId="474B2EEA" w14:textId="77777777" w:rsidR="00CF553C" w:rsidRPr="00B31DCB" w:rsidRDefault="00CF553C" w:rsidP="00F64C88">
      <w:pPr>
        <w:pStyle w:val="Heading2"/>
        <w:ind w:left="1134" w:hanging="567"/>
        <w:jc w:val="both"/>
        <w:rPr>
          <w:rFonts w:asciiTheme="minorHAnsi" w:hAnsiTheme="minorHAnsi"/>
          <w:szCs w:val="22"/>
        </w:rPr>
      </w:pPr>
      <w:bookmarkStart w:id="15" w:name="_Toc436057513"/>
      <w:r w:rsidRPr="00B31DCB">
        <w:rPr>
          <w:rFonts w:asciiTheme="minorHAnsi" w:hAnsiTheme="minorHAnsi"/>
          <w:szCs w:val="22"/>
        </w:rPr>
        <w:t>FORMAT OF PQQ SUBMISSION</w:t>
      </w:r>
      <w:r w:rsidR="00F348E4" w:rsidRPr="00B31DCB">
        <w:rPr>
          <w:rFonts w:asciiTheme="minorHAnsi" w:hAnsiTheme="minorHAnsi"/>
          <w:szCs w:val="22"/>
        </w:rPr>
        <w:t>S</w:t>
      </w:r>
      <w:r w:rsidR="00421CC2" w:rsidRPr="00B31DCB">
        <w:rPr>
          <w:rFonts w:asciiTheme="minorHAnsi" w:hAnsiTheme="minorHAnsi"/>
          <w:szCs w:val="22"/>
        </w:rPr>
        <w:t xml:space="preserve"> AND RETURN </w:t>
      </w:r>
      <w:r w:rsidR="00747C67" w:rsidRPr="00B31DCB">
        <w:rPr>
          <w:rFonts w:asciiTheme="minorHAnsi" w:hAnsiTheme="minorHAnsi"/>
          <w:szCs w:val="22"/>
        </w:rPr>
        <w:t>OF PQQ</w:t>
      </w:r>
      <w:bookmarkEnd w:id="15"/>
    </w:p>
    <w:p w14:paraId="474B2EEB" w14:textId="77777777" w:rsidR="00CC7859" w:rsidRPr="00B31DCB" w:rsidRDefault="00CF553C" w:rsidP="00F64C88">
      <w:pPr>
        <w:pStyle w:val="Heading2"/>
        <w:ind w:left="1134" w:hanging="567"/>
        <w:jc w:val="both"/>
        <w:rPr>
          <w:rFonts w:asciiTheme="minorHAnsi" w:hAnsiTheme="minorHAnsi"/>
          <w:szCs w:val="22"/>
        </w:rPr>
      </w:pPr>
      <w:bookmarkStart w:id="16" w:name="_Toc436057514"/>
      <w:r w:rsidRPr="00B31DCB">
        <w:rPr>
          <w:rFonts w:asciiTheme="minorHAnsi" w:hAnsiTheme="minorHAnsi"/>
          <w:szCs w:val="22"/>
        </w:rPr>
        <w:t>DEADLINE OF PQQ SUBMISSION</w:t>
      </w:r>
      <w:r w:rsidR="005865B1" w:rsidRPr="00B31DCB">
        <w:rPr>
          <w:rFonts w:asciiTheme="minorHAnsi" w:hAnsiTheme="minorHAnsi"/>
          <w:szCs w:val="22"/>
        </w:rPr>
        <w:t>S</w:t>
      </w:r>
      <w:bookmarkEnd w:id="16"/>
    </w:p>
    <w:p w14:paraId="474B2EEC" w14:textId="77777777" w:rsidR="00815694" w:rsidRPr="00B31DCB" w:rsidRDefault="00763CA1" w:rsidP="00CA45E4">
      <w:pPr>
        <w:pStyle w:val="Heading1"/>
        <w:numPr>
          <w:ilvl w:val="0"/>
          <w:numId w:val="5"/>
        </w:numPr>
        <w:ind w:left="567" w:hanging="567"/>
        <w:jc w:val="both"/>
        <w:rPr>
          <w:rFonts w:asciiTheme="minorHAnsi" w:hAnsiTheme="minorHAnsi"/>
          <w:szCs w:val="22"/>
        </w:rPr>
      </w:pPr>
      <w:bookmarkStart w:id="17" w:name="_Toc436057515"/>
      <w:r w:rsidRPr="00B31DCB">
        <w:rPr>
          <w:rFonts w:asciiTheme="minorHAnsi" w:hAnsiTheme="minorHAnsi"/>
          <w:szCs w:val="22"/>
        </w:rPr>
        <w:t>SELECTION CRITERIA</w:t>
      </w:r>
      <w:bookmarkEnd w:id="17"/>
    </w:p>
    <w:p w14:paraId="474B2EED" w14:textId="77777777" w:rsidR="00763CA1" w:rsidRPr="00B31DCB" w:rsidRDefault="00763CA1" w:rsidP="00F64C88">
      <w:pPr>
        <w:pStyle w:val="Heading2"/>
        <w:ind w:left="1134" w:hanging="567"/>
        <w:jc w:val="both"/>
        <w:rPr>
          <w:rFonts w:asciiTheme="minorHAnsi" w:hAnsiTheme="minorHAnsi"/>
          <w:szCs w:val="22"/>
        </w:rPr>
      </w:pPr>
      <w:bookmarkStart w:id="18" w:name="_Toc436057516"/>
      <w:r w:rsidRPr="00B31DCB">
        <w:rPr>
          <w:rFonts w:asciiTheme="minorHAnsi" w:hAnsiTheme="minorHAnsi"/>
          <w:szCs w:val="22"/>
        </w:rPr>
        <w:t>MINIMUM Q</w:t>
      </w:r>
      <w:r w:rsidR="00A728CB" w:rsidRPr="00B31DCB">
        <w:rPr>
          <w:rFonts w:asciiTheme="minorHAnsi" w:hAnsiTheme="minorHAnsi"/>
          <w:szCs w:val="22"/>
        </w:rPr>
        <w:t>UALIFICATION CRITERIA</w:t>
      </w:r>
      <w:bookmarkEnd w:id="18"/>
      <w:r w:rsidR="00A728CB" w:rsidRPr="00B31DCB">
        <w:rPr>
          <w:rFonts w:asciiTheme="minorHAnsi" w:hAnsiTheme="minorHAnsi"/>
          <w:szCs w:val="22"/>
        </w:rPr>
        <w:t xml:space="preserve"> </w:t>
      </w:r>
    </w:p>
    <w:p w14:paraId="474B2EEE" w14:textId="77777777" w:rsidR="00763CA1" w:rsidRPr="00B31DCB" w:rsidRDefault="00090BEA" w:rsidP="00F64C88">
      <w:pPr>
        <w:pStyle w:val="Heading2"/>
        <w:ind w:left="1134" w:hanging="567"/>
        <w:jc w:val="both"/>
        <w:rPr>
          <w:rFonts w:asciiTheme="minorHAnsi" w:hAnsiTheme="minorHAnsi"/>
          <w:szCs w:val="22"/>
        </w:rPr>
      </w:pPr>
      <w:bookmarkStart w:id="19" w:name="_Toc436057518"/>
      <w:r w:rsidRPr="00B31DCB">
        <w:rPr>
          <w:rFonts w:asciiTheme="minorHAnsi" w:hAnsiTheme="minorHAnsi"/>
          <w:szCs w:val="22"/>
        </w:rPr>
        <w:t>ECONOMIC AND FINANCIAL CAPACITY</w:t>
      </w:r>
      <w:bookmarkEnd w:id="19"/>
    </w:p>
    <w:p w14:paraId="474B2EEF" w14:textId="77777777" w:rsidR="00CF553C" w:rsidRPr="00B31DCB" w:rsidRDefault="00763CA1" w:rsidP="00F64C88">
      <w:pPr>
        <w:pStyle w:val="Heading2"/>
        <w:ind w:left="1134" w:hanging="567"/>
        <w:jc w:val="both"/>
        <w:rPr>
          <w:rFonts w:asciiTheme="minorHAnsi" w:hAnsiTheme="minorHAnsi"/>
          <w:szCs w:val="22"/>
        </w:rPr>
      </w:pPr>
      <w:bookmarkStart w:id="20" w:name="_Toc436057519"/>
      <w:r w:rsidRPr="00B31DCB">
        <w:rPr>
          <w:rFonts w:asciiTheme="minorHAnsi" w:hAnsiTheme="minorHAnsi"/>
          <w:szCs w:val="22"/>
        </w:rPr>
        <w:t>TECHNICAL/PROFESSIONAL ABILIT</w:t>
      </w:r>
      <w:bookmarkEnd w:id="20"/>
      <w:r w:rsidR="00972FA8" w:rsidRPr="00B31DCB">
        <w:rPr>
          <w:rFonts w:asciiTheme="minorHAnsi" w:hAnsiTheme="minorHAnsi"/>
          <w:szCs w:val="22"/>
        </w:rPr>
        <w:t>Y</w:t>
      </w:r>
    </w:p>
    <w:p w14:paraId="474B2EF1" w14:textId="7C11D265" w:rsidR="00D85821" w:rsidRPr="00B31DCB" w:rsidRDefault="006D4F66" w:rsidP="00FB56A8">
      <w:pPr>
        <w:ind w:left="567" w:firstLine="33"/>
      </w:pPr>
      <w:r w:rsidRPr="00B31DCB">
        <w:t>5.4     RELIANCE ON RESOURCES FOR SELECTION CRITERIA</w:t>
      </w:r>
      <w:r w:rsidR="00D63AF6">
        <w:t xml:space="preserve"> </w:t>
      </w:r>
      <w:r w:rsidR="00A4390B" w:rsidRPr="00B31DCB">
        <w:t>SCORING METHODOLOGY</w:t>
      </w:r>
      <w:r w:rsidRPr="00B31DCB">
        <w:t xml:space="preserve"> FOR SELECTION CRITERIA</w:t>
      </w:r>
    </w:p>
    <w:p w14:paraId="474B2EF2" w14:textId="77777777" w:rsidR="004A08C9" w:rsidRPr="00B31DCB" w:rsidRDefault="00F11966" w:rsidP="00CA45E4">
      <w:pPr>
        <w:pStyle w:val="Heading1"/>
        <w:numPr>
          <w:ilvl w:val="0"/>
          <w:numId w:val="5"/>
        </w:numPr>
        <w:ind w:left="567" w:hanging="567"/>
        <w:jc w:val="both"/>
        <w:rPr>
          <w:rFonts w:asciiTheme="minorHAnsi" w:hAnsiTheme="minorHAnsi"/>
          <w:szCs w:val="22"/>
        </w:rPr>
      </w:pPr>
      <w:bookmarkStart w:id="21" w:name="_Toc436057523"/>
      <w:r w:rsidRPr="00B31DCB">
        <w:rPr>
          <w:rFonts w:asciiTheme="minorHAnsi" w:hAnsiTheme="minorHAnsi"/>
          <w:szCs w:val="22"/>
        </w:rPr>
        <w:t>GENERAL CONDITIONS</w:t>
      </w:r>
      <w:bookmarkEnd w:id="21"/>
    </w:p>
    <w:p w14:paraId="474B2EF3" w14:textId="77777777" w:rsidR="008D36ED" w:rsidRPr="00B31DCB" w:rsidRDefault="008D36ED" w:rsidP="00F64C88">
      <w:pPr>
        <w:pStyle w:val="Heading2"/>
        <w:ind w:left="1134" w:hanging="567"/>
        <w:jc w:val="both"/>
        <w:rPr>
          <w:rFonts w:asciiTheme="minorHAnsi" w:hAnsiTheme="minorHAnsi"/>
          <w:szCs w:val="22"/>
        </w:rPr>
      </w:pPr>
      <w:bookmarkStart w:id="22" w:name="_Toc436057525"/>
      <w:r w:rsidRPr="00B31DCB">
        <w:rPr>
          <w:rFonts w:asciiTheme="minorHAnsi" w:hAnsiTheme="minorHAnsi"/>
          <w:szCs w:val="22"/>
        </w:rPr>
        <w:t>INTERVIEWS</w:t>
      </w:r>
      <w:r w:rsidR="002A41FE" w:rsidRPr="00B31DCB">
        <w:rPr>
          <w:rFonts w:asciiTheme="minorHAnsi" w:hAnsiTheme="minorHAnsi"/>
          <w:szCs w:val="22"/>
        </w:rPr>
        <w:t>/PRESENTATION MEETINGS</w:t>
      </w:r>
      <w:bookmarkEnd w:id="22"/>
    </w:p>
    <w:p w14:paraId="474B2EF4" w14:textId="77777777" w:rsidR="000B2C4A" w:rsidRPr="00B31DCB" w:rsidRDefault="008D36ED" w:rsidP="00F64C88">
      <w:pPr>
        <w:pStyle w:val="Heading2"/>
        <w:ind w:left="1134" w:hanging="567"/>
        <w:jc w:val="both"/>
        <w:rPr>
          <w:rFonts w:asciiTheme="minorHAnsi" w:hAnsiTheme="minorHAnsi"/>
          <w:szCs w:val="22"/>
        </w:rPr>
      </w:pPr>
      <w:bookmarkStart w:id="23" w:name="_Toc436057526"/>
      <w:r w:rsidRPr="00B31DCB">
        <w:rPr>
          <w:rFonts w:asciiTheme="minorHAnsi" w:hAnsiTheme="minorHAnsi"/>
          <w:szCs w:val="22"/>
        </w:rPr>
        <w:t>FURTHER INFORMATION, QUERIES AND CLARIFICATIONS</w:t>
      </w:r>
      <w:bookmarkEnd w:id="23"/>
    </w:p>
    <w:p w14:paraId="474B2EF5" w14:textId="77777777" w:rsidR="008756E2" w:rsidRPr="00B31DCB" w:rsidRDefault="00116679" w:rsidP="00F64C88">
      <w:pPr>
        <w:pStyle w:val="Heading2"/>
        <w:ind w:left="1134" w:hanging="567"/>
        <w:jc w:val="both"/>
        <w:rPr>
          <w:rFonts w:asciiTheme="minorHAnsi" w:hAnsiTheme="minorHAnsi"/>
          <w:szCs w:val="22"/>
        </w:rPr>
      </w:pPr>
      <w:bookmarkStart w:id="24" w:name="_Toc436057528"/>
      <w:r w:rsidRPr="00B31DCB">
        <w:rPr>
          <w:rFonts w:asciiTheme="minorHAnsi" w:hAnsiTheme="minorHAnsi"/>
          <w:szCs w:val="22"/>
        </w:rPr>
        <w:t xml:space="preserve">CONFIDENTIALITY AND CONFIDENTIAL OR POTENTIALLY </w:t>
      </w:r>
    </w:p>
    <w:p w14:paraId="474B2EF6" w14:textId="77777777" w:rsidR="008D36ED" w:rsidRPr="00B31DCB" w:rsidRDefault="00116679" w:rsidP="00F64C88">
      <w:pPr>
        <w:pStyle w:val="Heading2"/>
        <w:numPr>
          <w:ilvl w:val="0"/>
          <w:numId w:val="0"/>
        </w:numPr>
        <w:ind w:left="1134"/>
        <w:jc w:val="both"/>
        <w:rPr>
          <w:rFonts w:asciiTheme="minorHAnsi" w:hAnsiTheme="minorHAnsi"/>
          <w:szCs w:val="22"/>
        </w:rPr>
      </w:pPr>
      <w:r w:rsidRPr="00B31DCB">
        <w:rPr>
          <w:rFonts w:asciiTheme="minorHAnsi" w:hAnsiTheme="minorHAnsi"/>
          <w:szCs w:val="22"/>
        </w:rPr>
        <w:t>CONFIDENTIAL QUERIES</w:t>
      </w:r>
      <w:r w:rsidR="00F11966" w:rsidRPr="00B31DCB">
        <w:rPr>
          <w:rFonts w:asciiTheme="minorHAnsi" w:hAnsiTheme="minorHAnsi"/>
          <w:szCs w:val="22"/>
        </w:rPr>
        <w:t>/ANNOUNCEMENTS</w:t>
      </w:r>
      <w:bookmarkEnd w:id="24"/>
    </w:p>
    <w:p w14:paraId="474B2EF7" w14:textId="77777777" w:rsidR="008D36ED" w:rsidRPr="00B31DCB" w:rsidRDefault="00A67B0B" w:rsidP="00F64C88">
      <w:pPr>
        <w:pStyle w:val="Heading2"/>
        <w:ind w:left="1134" w:hanging="567"/>
        <w:jc w:val="both"/>
        <w:rPr>
          <w:rFonts w:asciiTheme="minorHAnsi" w:hAnsiTheme="minorHAnsi"/>
          <w:szCs w:val="22"/>
        </w:rPr>
      </w:pPr>
      <w:bookmarkStart w:id="25" w:name="_Toc436057529"/>
      <w:r w:rsidRPr="00B31DCB">
        <w:rPr>
          <w:rFonts w:asciiTheme="minorHAnsi" w:hAnsiTheme="minorHAnsi"/>
          <w:szCs w:val="22"/>
        </w:rPr>
        <w:t>FREEDOM OF INFORMATION</w:t>
      </w:r>
      <w:bookmarkEnd w:id="25"/>
    </w:p>
    <w:p w14:paraId="474B2EF8" w14:textId="77777777" w:rsidR="006D4F66" w:rsidRPr="00B31DCB" w:rsidRDefault="006D4F66" w:rsidP="00F64C88">
      <w:pPr>
        <w:pStyle w:val="Heading2"/>
        <w:ind w:left="1134" w:hanging="567"/>
        <w:jc w:val="both"/>
        <w:rPr>
          <w:rFonts w:asciiTheme="minorHAnsi" w:hAnsiTheme="minorHAnsi"/>
          <w:szCs w:val="22"/>
        </w:rPr>
      </w:pPr>
      <w:bookmarkStart w:id="26" w:name="_Toc436057533"/>
      <w:r w:rsidRPr="00B31DCB">
        <w:rPr>
          <w:rFonts w:asciiTheme="minorHAnsi" w:hAnsiTheme="minorHAnsi"/>
          <w:szCs w:val="22"/>
        </w:rPr>
        <w:t xml:space="preserve">DATA PROTECTION AND GDPR </w:t>
      </w:r>
    </w:p>
    <w:p w14:paraId="474B2EF9" w14:textId="77777777" w:rsidR="008D36ED" w:rsidRPr="00B31DCB" w:rsidRDefault="00116679" w:rsidP="00F64C88">
      <w:pPr>
        <w:pStyle w:val="Heading2"/>
        <w:ind w:left="1134" w:hanging="567"/>
        <w:jc w:val="both"/>
        <w:rPr>
          <w:rFonts w:asciiTheme="minorHAnsi" w:hAnsiTheme="minorHAnsi"/>
          <w:szCs w:val="22"/>
        </w:rPr>
      </w:pPr>
      <w:r w:rsidRPr="00B31DCB">
        <w:rPr>
          <w:rFonts w:asciiTheme="minorHAnsi" w:hAnsiTheme="minorHAnsi"/>
          <w:szCs w:val="22"/>
        </w:rPr>
        <w:t>CONFLICTS OF INTEREST</w:t>
      </w:r>
      <w:bookmarkEnd w:id="26"/>
    </w:p>
    <w:p w14:paraId="474B2EFA" w14:textId="77777777" w:rsidR="00345618" w:rsidRPr="00B31DCB" w:rsidRDefault="009E2910" w:rsidP="00F64C88">
      <w:pPr>
        <w:pStyle w:val="Heading2"/>
        <w:ind w:left="1134" w:hanging="567"/>
        <w:jc w:val="both"/>
        <w:rPr>
          <w:rFonts w:asciiTheme="minorHAnsi" w:hAnsiTheme="minorHAnsi"/>
          <w:szCs w:val="22"/>
        </w:rPr>
      </w:pPr>
      <w:r w:rsidRPr="00B31DCB">
        <w:rPr>
          <w:rFonts w:asciiTheme="minorHAnsi" w:hAnsiTheme="minorHAnsi"/>
          <w:szCs w:val="22"/>
        </w:rPr>
        <w:t xml:space="preserve"> </w:t>
      </w:r>
      <w:bookmarkStart w:id="27" w:name="_Toc436057534"/>
      <w:r w:rsidR="00345618" w:rsidRPr="00B31DCB">
        <w:rPr>
          <w:rFonts w:asciiTheme="minorHAnsi" w:hAnsiTheme="minorHAnsi"/>
          <w:szCs w:val="22"/>
        </w:rPr>
        <w:t>ANTI-COLLUSION</w:t>
      </w:r>
      <w:r w:rsidR="0076208B" w:rsidRPr="00B31DCB">
        <w:rPr>
          <w:rFonts w:asciiTheme="minorHAnsi" w:hAnsiTheme="minorHAnsi"/>
          <w:szCs w:val="22"/>
        </w:rPr>
        <w:t>/INDUCEMENTS/INTERFERENCE</w:t>
      </w:r>
      <w:bookmarkEnd w:id="27"/>
    </w:p>
    <w:p w14:paraId="474B2EFB" w14:textId="77777777" w:rsidR="007C6908" w:rsidRPr="00B31DCB" w:rsidRDefault="007C6908" w:rsidP="007C6908">
      <w:pPr>
        <w:spacing w:after="0"/>
        <w:jc w:val="both"/>
        <w:rPr>
          <w:b/>
          <w:u w:val="single"/>
        </w:rPr>
      </w:pPr>
    </w:p>
    <w:p w14:paraId="474B2EFC" w14:textId="77777777" w:rsidR="00B16D05" w:rsidRPr="00B31DCB" w:rsidRDefault="00B16D05" w:rsidP="007C6908">
      <w:pPr>
        <w:spacing w:after="0"/>
        <w:jc w:val="both"/>
        <w:rPr>
          <w:b/>
          <w:u w:val="single"/>
        </w:rPr>
      </w:pPr>
    </w:p>
    <w:p w14:paraId="474B2F00" w14:textId="77777777" w:rsidR="00B16D05" w:rsidRPr="00B31DCB" w:rsidRDefault="00B16D05" w:rsidP="007C6908">
      <w:pPr>
        <w:spacing w:after="0"/>
        <w:jc w:val="both"/>
        <w:rPr>
          <w:b/>
          <w:u w:val="single"/>
        </w:rPr>
      </w:pPr>
    </w:p>
    <w:p w14:paraId="474B2F01" w14:textId="77777777" w:rsidR="005865B1" w:rsidRPr="00B31DCB" w:rsidRDefault="007C6908" w:rsidP="007C6908">
      <w:pPr>
        <w:spacing w:after="0"/>
        <w:jc w:val="both"/>
        <w:rPr>
          <w:b/>
          <w:u w:val="single"/>
        </w:rPr>
      </w:pPr>
      <w:r w:rsidRPr="00B31DCB">
        <w:rPr>
          <w:b/>
          <w:u w:val="single"/>
        </w:rPr>
        <w:t>APPEN</w:t>
      </w:r>
      <w:r w:rsidR="00C933E6" w:rsidRPr="00B31DCB">
        <w:rPr>
          <w:b/>
          <w:u w:val="single"/>
        </w:rPr>
        <w:t>DIX 1</w:t>
      </w:r>
      <w:r w:rsidR="00B16D05" w:rsidRPr="00B31DCB">
        <w:rPr>
          <w:b/>
          <w:u w:val="single"/>
        </w:rPr>
        <w:t xml:space="preserve">:  </w:t>
      </w:r>
      <w:r w:rsidR="005865B1" w:rsidRPr="00B31DCB">
        <w:rPr>
          <w:b/>
          <w:u w:val="single"/>
        </w:rPr>
        <w:t>THE PRE-QUALIFIC</w:t>
      </w:r>
      <w:r w:rsidR="009336C7" w:rsidRPr="00B31DCB">
        <w:rPr>
          <w:b/>
          <w:u w:val="single"/>
        </w:rPr>
        <w:t>ATION QUESTIONNAIRE</w:t>
      </w:r>
      <w:r w:rsidR="00D664E0" w:rsidRPr="00B31DCB">
        <w:rPr>
          <w:b/>
          <w:u w:val="single"/>
        </w:rPr>
        <w:t xml:space="preserve"> </w:t>
      </w:r>
      <w:r w:rsidR="006D4F66" w:rsidRPr="00B31DCB">
        <w:rPr>
          <w:b/>
          <w:u w:val="single"/>
        </w:rPr>
        <w:t>TO BE COMPLETED:</w:t>
      </w:r>
    </w:p>
    <w:p w14:paraId="474B2F02" w14:textId="77777777" w:rsidR="00B16D05" w:rsidRPr="00B31DCB" w:rsidRDefault="00B16D05" w:rsidP="007C6908">
      <w:pPr>
        <w:spacing w:after="0"/>
        <w:jc w:val="both"/>
        <w:rPr>
          <w:b/>
          <w:u w:val="single"/>
        </w:rPr>
      </w:pPr>
    </w:p>
    <w:p w14:paraId="474B2F03" w14:textId="77777777" w:rsidR="006D4F66" w:rsidRPr="001D44A5" w:rsidRDefault="006D4F66" w:rsidP="00B16D05">
      <w:pPr>
        <w:spacing w:after="0" w:line="480" w:lineRule="auto"/>
        <w:jc w:val="both"/>
        <w:rPr>
          <w:b/>
        </w:rPr>
      </w:pPr>
      <w:r w:rsidRPr="00B31DCB">
        <w:rPr>
          <w:b/>
        </w:rPr>
        <w:t>Part 1:</w:t>
      </w:r>
      <w:r w:rsidR="00201227" w:rsidRPr="00B31DCB">
        <w:rPr>
          <w:b/>
        </w:rPr>
        <w:tab/>
      </w:r>
      <w:r w:rsidR="00201227" w:rsidRPr="001D44A5">
        <w:rPr>
          <w:b/>
        </w:rPr>
        <w:t>General Information/Applicant Structure/Sub-Contracting/Reliance on Resources</w:t>
      </w:r>
    </w:p>
    <w:p w14:paraId="474B2F04" w14:textId="2D38126E" w:rsidR="00201227" w:rsidRPr="001D44A5" w:rsidRDefault="00201227" w:rsidP="00B16D05">
      <w:pPr>
        <w:spacing w:after="0" w:line="480" w:lineRule="auto"/>
        <w:jc w:val="both"/>
        <w:rPr>
          <w:b/>
        </w:rPr>
      </w:pPr>
      <w:r w:rsidRPr="001D44A5">
        <w:rPr>
          <w:b/>
        </w:rPr>
        <w:t>Part 2:</w:t>
      </w:r>
      <w:r w:rsidRPr="001D44A5">
        <w:rPr>
          <w:b/>
        </w:rPr>
        <w:tab/>
      </w:r>
      <w:r w:rsidR="003A1068" w:rsidRPr="001D44A5">
        <w:rPr>
          <w:b/>
        </w:rPr>
        <w:t>Economic and Financial Capacity Selection Criteria (and Reliance on Resources if applicable</w:t>
      </w:r>
    </w:p>
    <w:p w14:paraId="474B2F05" w14:textId="60246B46" w:rsidR="00201227" w:rsidRDefault="00201227" w:rsidP="00B16D05">
      <w:pPr>
        <w:spacing w:after="0" w:line="480" w:lineRule="auto"/>
        <w:jc w:val="both"/>
        <w:rPr>
          <w:b/>
        </w:rPr>
      </w:pPr>
      <w:r w:rsidRPr="001D44A5">
        <w:rPr>
          <w:b/>
        </w:rPr>
        <w:t>Part 3:</w:t>
      </w:r>
      <w:r w:rsidRPr="001D44A5">
        <w:rPr>
          <w:b/>
        </w:rPr>
        <w:tab/>
      </w:r>
      <w:r w:rsidR="001D44A5" w:rsidRPr="001D44A5">
        <w:rPr>
          <w:b/>
        </w:rPr>
        <w:t>Waste Permit Information</w:t>
      </w:r>
    </w:p>
    <w:p w14:paraId="226574F3" w14:textId="3E3EB0E2" w:rsidR="006219AB" w:rsidRDefault="006219AB" w:rsidP="006219AB">
      <w:pPr>
        <w:spacing w:after="0" w:line="480" w:lineRule="auto"/>
        <w:jc w:val="both"/>
        <w:rPr>
          <w:b/>
        </w:rPr>
      </w:pPr>
      <w:r w:rsidRPr="001D44A5">
        <w:rPr>
          <w:b/>
        </w:rPr>
        <w:t xml:space="preserve">Part </w:t>
      </w:r>
      <w:r>
        <w:rPr>
          <w:b/>
        </w:rPr>
        <w:t>4</w:t>
      </w:r>
      <w:r w:rsidRPr="001D44A5">
        <w:rPr>
          <w:b/>
        </w:rPr>
        <w:t xml:space="preserve">: </w:t>
      </w:r>
      <w:r>
        <w:rPr>
          <w:b/>
        </w:rPr>
        <w:t>Health &amp; Safety</w:t>
      </w:r>
    </w:p>
    <w:p w14:paraId="474B2F07" w14:textId="3EF26D7D" w:rsidR="00EE08AB" w:rsidRPr="001D44A5" w:rsidRDefault="00EE08AB" w:rsidP="00B16D05">
      <w:pPr>
        <w:spacing w:after="0" w:line="480" w:lineRule="auto"/>
        <w:ind w:left="720" w:hanging="720"/>
        <w:jc w:val="both"/>
        <w:rPr>
          <w:b/>
        </w:rPr>
      </w:pPr>
      <w:r w:rsidRPr="001D44A5">
        <w:rPr>
          <w:b/>
        </w:rPr>
        <w:t>Part 5:</w:t>
      </w:r>
      <w:r w:rsidRPr="001D44A5">
        <w:rPr>
          <w:b/>
        </w:rPr>
        <w:tab/>
      </w:r>
      <w:r w:rsidR="003A1068" w:rsidRPr="001D44A5">
        <w:rPr>
          <w:b/>
        </w:rPr>
        <w:t xml:space="preserve">Technical/Professional Ability Selection Criteria: EXPERIENCE (and Reliance on Resources if </w:t>
      </w:r>
      <w:r w:rsidR="00FF3176" w:rsidRPr="001D44A5">
        <w:rPr>
          <w:b/>
        </w:rPr>
        <w:t>applicable) (</w:t>
      </w:r>
      <w:r w:rsidR="003A1068" w:rsidRPr="001D44A5">
        <w:rPr>
          <w:b/>
        </w:rPr>
        <w:t>and information on any proposed Sub-Contractors)</w:t>
      </w:r>
    </w:p>
    <w:p w14:paraId="474B2F08" w14:textId="4E92515B" w:rsidR="00EE08AB" w:rsidRPr="001D44A5" w:rsidRDefault="00EE08AB" w:rsidP="00B16D05">
      <w:pPr>
        <w:spacing w:after="0" w:line="480" w:lineRule="auto"/>
        <w:jc w:val="both"/>
        <w:rPr>
          <w:b/>
        </w:rPr>
      </w:pPr>
      <w:r w:rsidRPr="001D44A5">
        <w:rPr>
          <w:b/>
        </w:rPr>
        <w:t>Part 6:</w:t>
      </w:r>
      <w:r w:rsidRPr="001D44A5">
        <w:rPr>
          <w:b/>
        </w:rPr>
        <w:tab/>
      </w:r>
      <w:r w:rsidR="003A1068" w:rsidRPr="001D44A5">
        <w:rPr>
          <w:b/>
        </w:rPr>
        <w:t>Contract Management-Methodology</w:t>
      </w:r>
    </w:p>
    <w:p w14:paraId="7771EED3" w14:textId="2871B207" w:rsidR="00FB56A8" w:rsidRDefault="00FB56A8" w:rsidP="00B16D05">
      <w:pPr>
        <w:spacing w:after="0" w:line="480" w:lineRule="auto"/>
        <w:jc w:val="both"/>
        <w:rPr>
          <w:b/>
        </w:rPr>
      </w:pPr>
      <w:r w:rsidRPr="001D44A5">
        <w:rPr>
          <w:b/>
        </w:rPr>
        <w:t>Part 7:</w:t>
      </w:r>
      <w:r w:rsidR="003A1068" w:rsidRPr="001D44A5">
        <w:rPr>
          <w:b/>
        </w:rPr>
        <w:t xml:space="preserve"> Quality Management Systems</w:t>
      </w:r>
    </w:p>
    <w:p w14:paraId="0446E954" w14:textId="6289CE10" w:rsidR="00850829" w:rsidRDefault="00850829" w:rsidP="00850829">
      <w:pPr>
        <w:spacing w:after="0" w:line="480" w:lineRule="auto"/>
        <w:jc w:val="both"/>
        <w:rPr>
          <w:b/>
        </w:rPr>
      </w:pPr>
      <w:r w:rsidRPr="001D44A5">
        <w:rPr>
          <w:b/>
        </w:rPr>
        <w:t xml:space="preserve">Part </w:t>
      </w:r>
      <w:r w:rsidR="006219AB">
        <w:rPr>
          <w:b/>
        </w:rPr>
        <w:t>8</w:t>
      </w:r>
      <w:r w:rsidRPr="001D44A5">
        <w:rPr>
          <w:b/>
        </w:rPr>
        <w:t xml:space="preserve">: </w:t>
      </w:r>
      <w:r>
        <w:rPr>
          <w:b/>
        </w:rPr>
        <w:t>Sustainability</w:t>
      </w:r>
    </w:p>
    <w:p w14:paraId="474B2F0A" w14:textId="64727623" w:rsidR="00B16D05" w:rsidRPr="001D44A5" w:rsidRDefault="00B16D05" w:rsidP="00EB3792">
      <w:pPr>
        <w:spacing w:after="0" w:line="480" w:lineRule="auto"/>
        <w:ind w:left="720" w:hanging="720"/>
        <w:jc w:val="both"/>
        <w:rPr>
          <w:b/>
        </w:rPr>
      </w:pPr>
      <w:r w:rsidRPr="001D44A5">
        <w:rPr>
          <w:b/>
        </w:rPr>
        <w:t xml:space="preserve">Part </w:t>
      </w:r>
      <w:r w:rsidR="006219AB">
        <w:rPr>
          <w:b/>
        </w:rPr>
        <w:t>9</w:t>
      </w:r>
      <w:r w:rsidRPr="001D44A5">
        <w:rPr>
          <w:b/>
        </w:rPr>
        <w:t>:</w:t>
      </w:r>
      <w:r w:rsidRPr="001D44A5">
        <w:rPr>
          <w:b/>
        </w:rPr>
        <w:tab/>
        <w:t>DECLARATION OF ELIGIBILITY (to be completed by each Sub-Contractor as well as Applicant</w:t>
      </w:r>
      <w:r w:rsidR="00EB3792" w:rsidRPr="001D44A5">
        <w:rPr>
          <w:b/>
        </w:rPr>
        <w:t>, and each member of a Consortium</w:t>
      </w:r>
      <w:r w:rsidRPr="001D44A5">
        <w:rPr>
          <w:b/>
        </w:rPr>
        <w:t>)</w:t>
      </w:r>
    </w:p>
    <w:p w14:paraId="474B2F0C" w14:textId="77777777" w:rsidR="00C933E6" w:rsidRPr="001D44A5" w:rsidRDefault="00C933E6" w:rsidP="00C933E6">
      <w:pPr>
        <w:spacing w:after="0"/>
        <w:jc w:val="both"/>
        <w:rPr>
          <w:b/>
          <w:u w:val="single"/>
        </w:rPr>
      </w:pPr>
    </w:p>
    <w:p w14:paraId="474B2F0D" w14:textId="77777777" w:rsidR="00C933E6" w:rsidRPr="00B31DCB" w:rsidRDefault="00C933E6" w:rsidP="00C933E6">
      <w:pPr>
        <w:spacing w:after="0"/>
        <w:jc w:val="both"/>
        <w:rPr>
          <w:b/>
          <w:u w:val="single"/>
        </w:rPr>
      </w:pPr>
      <w:r w:rsidRPr="001D44A5">
        <w:rPr>
          <w:b/>
          <w:u w:val="single"/>
        </w:rPr>
        <w:t>APPE</w:t>
      </w:r>
      <w:r w:rsidR="00B16D05" w:rsidRPr="001D44A5">
        <w:rPr>
          <w:b/>
          <w:u w:val="single"/>
        </w:rPr>
        <w:t>NDIX 2 – REQUIREMENTS</w:t>
      </w:r>
      <w:r w:rsidR="00B16D05" w:rsidRPr="00B31DCB">
        <w:rPr>
          <w:b/>
          <w:u w:val="single"/>
        </w:rPr>
        <w:t xml:space="preserve"> CONCERNING CONSORTIUM/GROUPS</w:t>
      </w:r>
    </w:p>
    <w:p w14:paraId="474B2F0E" w14:textId="77777777" w:rsidR="00B16D05" w:rsidRPr="00B31DCB" w:rsidRDefault="00B16D05" w:rsidP="00C933E6">
      <w:pPr>
        <w:spacing w:after="0"/>
        <w:jc w:val="both"/>
        <w:rPr>
          <w:b/>
          <w:u w:val="single"/>
        </w:rPr>
      </w:pPr>
    </w:p>
    <w:p w14:paraId="474B2F10" w14:textId="77777777" w:rsidR="00B16D05" w:rsidRPr="00B31DCB" w:rsidRDefault="00B16D05" w:rsidP="00C933E6">
      <w:pPr>
        <w:spacing w:after="0"/>
        <w:jc w:val="both"/>
        <w:rPr>
          <w:b/>
          <w:u w:val="single"/>
        </w:rPr>
      </w:pPr>
    </w:p>
    <w:p w14:paraId="474B2F11" w14:textId="77777777" w:rsidR="00B16D05" w:rsidRPr="00B31DCB" w:rsidRDefault="00B16D05" w:rsidP="00C933E6">
      <w:pPr>
        <w:spacing w:after="0"/>
        <w:jc w:val="both"/>
        <w:rPr>
          <w:b/>
          <w:u w:val="single"/>
        </w:rPr>
      </w:pPr>
      <w:r w:rsidRPr="00B31DCB">
        <w:rPr>
          <w:b/>
          <w:u w:val="single"/>
        </w:rPr>
        <w:t xml:space="preserve">APPENDIX 3 – REQUIREMENTS CONCERNING SUB-CONTRACTORS </w:t>
      </w:r>
    </w:p>
    <w:p w14:paraId="474B2F12" w14:textId="77777777" w:rsidR="00B16D05" w:rsidRPr="00B31DCB" w:rsidRDefault="00B16D05" w:rsidP="00C933E6">
      <w:pPr>
        <w:spacing w:after="0"/>
        <w:jc w:val="both"/>
        <w:rPr>
          <w:b/>
          <w:u w:val="single"/>
        </w:rPr>
      </w:pPr>
    </w:p>
    <w:p w14:paraId="474B2F13" w14:textId="77777777" w:rsidR="00275178" w:rsidRPr="00B31DCB" w:rsidRDefault="00275178" w:rsidP="00C933E6">
      <w:pPr>
        <w:spacing w:after="0"/>
        <w:jc w:val="both"/>
        <w:rPr>
          <w:b/>
          <w:u w:val="single"/>
        </w:rPr>
      </w:pPr>
    </w:p>
    <w:p w14:paraId="474B2F14" w14:textId="5EB7EFA6" w:rsidR="00275178" w:rsidRPr="00B31DCB" w:rsidRDefault="00B16D05" w:rsidP="00C933E6">
      <w:pPr>
        <w:spacing w:after="0"/>
        <w:jc w:val="both"/>
        <w:rPr>
          <w:b/>
          <w:u w:val="single"/>
        </w:rPr>
      </w:pPr>
      <w:r w:rsidRPr="00B31DCB">
        <w:rPr>
          <w:b/>
          <w:u w:val="single"/>
        </w:rPr>
        <w:t>APPENDIX 4</w:t>
      </w:r>
      <w:r w:rsidR="00275178" w:rsidRPr="00B31DCB">
        <w:rPr>
          <w:b/>
          <w:u w:val="single"/>
        </w:rPr>
        <w:t xml:space="preserve"> –</w:t>
      </w:r>
      <w:r w:rsidR="00BD2D89" w:rsidRPr="00B31DCB">
        <w:rPr>
          <w:b/>
          <w:u w:val="single"/>
        </w:rPr>
        <w:t xml:space="preserve"> APPLICANT</w:t>
      </w:r>
      <w:r w:rsidRPr="00B31DCB">
        <w:rPr>
          <w:b/>
          <w:u w:val="single"/>
        </w:rPr>
        <w:t>’</w:t>
      </w:r>
      <w:r w:rsidR="00BD2D89" w:rsidRPr="00B31DCB">
        <w:rPr>
          <w:b/>
          <w:u w:val="single"/>
        </w:rPr>
        <w:t xml:space="preserve">S STATEMENT OF </w:t>
      </w:r>
      <w:r w:rsidR="00275178" w:rsidRPr="00B31DCB">
        <w:rPr>
          <w:b/>
          <w:u w:val="single"/>
        </w:rPr>
        <w:t xml:space="preserve">CONFIRMATION ENCLOSING </w:t>
      </w:r>
      <w:r w:rsidRPr="00B31DCB">
        <w:rPr>
          <w:b/>
          <w:u w:val="single"/>
        </w:rPr>
        <w:t>THE COMPLETED QUESTIONNAIRE</w:t>
      </w:r>
      <w:r w:rsidR="00DD42A3" w:rsidRPr="00B31DCB">
        <w:rPr>
          <w:b/>
          <w:u w:val="single"/>
        </w:rPr>
        <w:t xml:space="preserve"> (including consents relating to the GDPR and Data Protection)</w:t>
      </w:r>
    </w:p>
    <w:p w14:paraId="517193A9" w14:textId="0D3AAADE" w:rsidR="0015553B" w:rsidRPr="00B31DCB" w:rsidRDefault="0015553B" w:rsidP="00C933E6">
      <w:pPr>
        <w:spacing w:after="0"/>
        <w:jc w:val="both"/>
        <w:rPr>
          <w:b/>
          <w:u w:val="single"/>
        </w:rPr>
      </w:pPr>
    </w:p>
    <w:p w14:paraId="474B2F16" w14:textId="77777777" w:rsidR="001F7313" w:rsidRPr="00B31DCB" w:rsidRDefault="001F7313" w:rsidP="00F64C88">
      <w:pPr>
        <w:spacing w:after="0"/>
        <w:jc w:val="both"/>
        <w:rPr>
          <w:b/>
          <w:u w:val="single"/>
        </w:rPr>
      </w:pPr>
    </w:p>
    <w:p w14:paraId="474B2F17" w14:textId="77777777" w:rsidR="00B16D05" w:rsidRPr="00B31DCB" w:rsidRDefault="00B16D05">
      <w:pPr>
        <w:rPr>
          <w:b/>
          <w:u w:val="single"/>
        </w:rPr>
      </w:pPr>
      <w:r w:rsidRPr="00B31DCB">
        <w:rPr>
          <w:b/>
          <w:u w:val="single"/>
        </w:rPr>
        <w:br w:type="page"/>
      </w:r>
    </w:p>
    <w:p w14:paraId="474B2F18" w14:textId="77777777" w:rsidR="00AD4F35" w:rsidRPr="00B31DCB" w:rsidRDefault="00AD4F35" w:rsidP="00F64C88">
      <w:pPr>
        <w:spacing w:after="0"/>
        <w:jc w:val="both"/>
        <w:rPr>
          <w:b/>
          <w:u w:val="single"/>
        </w:rPr>
      </w:pPr>
    </w:p>
    <w:p w14:paraId="474B2F19" w14:textId="77777777" w:rsidR="0049533E" w:rsidRPr="00B31DCB" w:rsidRDefault="0049533E" w:rsidP="00F64C88">
      <w:pPr>
        <w:spacing w:after="0"/>
        <w:jc w:val="both"/>
        <w:rPr>
          <w:b/>
          <w:u w:val="single"/>
        </w:rPr>
      </w:pPr>
      <w:r w:rsidRPr="00B31DCB">
        <w:rPr>
          <w:b/>
          <w:u w:val="single"/>
        </w:rPr>
        <w:t>IMPORTANT NOTICE</w:t>
      </w:r>
      <w:r w:rsidR="00EE08AB" w:rsidRPr="00B31DCB">
        <w:rPr>
          <w:b/>
          <w:u w:val="single"/>
        </w:rPr>
        <w:t>/INTRODUCTION</w:t>
      </w:r>
    </w:p>
    <w:p w14:paraId="474B2F1A" w14:textId="77777777" w:rsidR="0049533E" w:rsidRPr="00B31DCB" w:rsidRDefault="0049533E" w:rsidP="00F64C88">
      <w:pPr>
        <w:spacing w:after="0"/>
        <w:jc w:val="both"/>
      </w:pPr>
    </w:p>
    <w:p w14:paraId="474B2F1B" w14:textId="77777777" w:rsidR="00A31EBE" w:rsidRPr="00B31DCB" w:rsidRDefault="00A31EBE" w:rsidP="00CA45E4">
      <w:pPr>
        <w:pStyle w:val="ListParagraph"/>
        <w:numPr>
          <w:ilvl w:val="0"/>
          <w:numId w:val="1"/>
        </w:numPr>
        <w:spacing w:after="0"/>
        <w:ind w:left="567" w:hanging="567"/>
      </w:pPr>
      <w:proofErr w:type="gramStart"/>
      <w:r w:rsidRPr="00B31DCB">
        <w:t>Iarnród Éireann-Irish Rail (“</w:t>
      </w:r>
      <w:r w:rsidRPr="00B31DCB">
        <w:rPr>
          <w:b/>
        </w:rPr>
        <w:t>IE</w:t>
      </w:r>
      <w:r w:rsidRPr="00B31DCB">
        <w:t>”),</w:t>
      </w:r>
      <w:proofErr w:type="gramEnd"/>
      <w:r w:rsidRPr="00B31DCB">
        <w:t xml:space="preserve"> </w:t>
      </w:r>
      <w:r w:rsidR="009909EC" w:rsidRPr="00B31DCB">
        <w:t xml:space="preserve">is the Contracting Authority in respect of the competition the subject of this procurement process and this Pre-Qualification Questionnaire. IE is </w:t>
      </w:r>
      <w:r w:rsidRPr="00B31DCB">
        <w:t>a designated activity company, limited by shares, registered in Ireland under the Companies Act 2014 with registration number 119571 and having its registered office at Connolly Station, Amiens Street, Dublin 1, Ireland.</w:t>
      </w:r>
    </w:p>
    <w:p w14:paraId="474B2F1C" w14:textId="77777777" w:rsidR="00C6546A" w:rsidRPr="00B31DCB" w:rsidRDefault="00C6546A" w:rsidP="00F64C88">
      <w:pPr>
        <w:pStyle w:val="ListParagraph"/>
        <w:spacing w:after="0"/>
        <w:jc w:val="both"/>
      </w:pPr>
    </w:p>
    <w:p w14:paraId="474B2F1D" w14:textId="77777777" w:rsidR="00B14914" w:rsidRPr="00B31DCB" w:rsidRDefault="00A43B98" w:rsidP="00CA45E4">
      <w:pPr>
        <w:pStyle w:val="ListParagraph"/>
        <w:numPr>
          <w:ilvl w:val="0"/>
          <w:numId w:val="1"/>
        </w:numPr>
        <w:spacing w:after="0"/>
        <w:ind w:left="567" w:hanging="567"/>
        <w:jc w:val="both"/>
      </w:pPr>
      <w:r w:rsidRPr="00B31DCB">
        <w:t>IE operates in the transport sector and is a utility and its procurement procedures are governed by the Utilities Directive (2014/25/EU) of the European Parliament and Council dated 26 February 2014 (the “</w:t>
      </w:r>
      <w:r w:rsidRPr="00B31DCB">
        <w:rPr>
          <w:b/>
        </w:rPr>
        <w:t>Utilities Directive</w:t>
      </w:r>
      <w:r w:rsidRPr="00B31DCB">
        <w:t xml:space="preserve">”), and </w:t>
      </w:r>
      <w:r w:rsidR="009909EC" w:rsidRPr="00B31DCB">
        <w:t xml:space="preserve">the </w:t>
      </w:r>
      <w:r w:rsidRPr="00B31DCB">
        <w:t>implementing Irish national legislation and the European Union (Award of Contracts by Utilit</w:t>
      </w:r>
      <w:r w:rsidR="009909EC" w:rsidRPr="00B31DCB">
        <w:t>y Undertakings) Regulations 2016</w:t>
      </w:r>
      <w:r w:rsidRPr="00B31DCB">
        <w:t xml:space="preserve"> </w:t>
      </w:r>
      <w:r w:rsidR="009909EC" w:rsidRPr="00B31DCB">
        <w:t xml:space="preserve"> (S.I. No 286 of 2016, as amended)</w:t>
      </w:r>
      <w:r w:rsidRPr="00B31DCB">
        <w:t>(the “</w:t>
      </w:r>
      <w:r w:rsidRPr="00B31DCB">
        <w:rPr>
          <w:b/>
        </w:rPr>
        <w:t>Utilities Regulations</w:t>
      </w:r>
      <w:r w:rsidRPr="00B31DCB">
        <w:t xml:space="preserve">”). </w:t>
      </w:r>
    </w:p>
    <w:p w14:paraId="474B2F1E" w14:textId="77777777" w:rsidR="00B14914" w:rsidRPr="00B31DCB" w:rsidRDefault="00B14914" w:rsidP="00B14914">
      <w:pPr>
        <w:pStyle w:val="ListParagraph"/>
      </w:pPr>
    </w:p>
    <w:p w14:paraId="474B2F1F" w14:textId="77777777" w:rsidR="009909EC" w:rsidRPr="00B31DCB" w:rsidRDefault="00E50578" w:rsidP="00CA45E4">
      <w:pPr>
        <w:pStyle w:val="ListParagraph"/>
        <w:numPr>
          <w:ilvl w:val="0"/>
          <w:numId w:val="1"/>
        </w:numPr>
        <w:spacing w:after="0"/>
        <w:ind w:left="567" w:hanging="567"/>
        <w:jc w:val="both"/>
      </w:pPr>
      <w:r w:rsidRPr="00B31DCB">
        <w:t xml:space="preserve">The entire of this document, including </w:t>
      </w:r>
      <w:proofErr w:type="gramStart"/>
      <w:r w:rsidRPr="00B31DCB">
        <w:t>all of</w:t>
      </w:r>
      <w:proofErr w:type="gramEnd"/>
      <w:r w:rsidRPr="00B31DCB">
        <w:t xml:space="preserve"> this Sections, clauses, and parag</w:t>
      </w:r>
      <w:r w:rsidR="009909EC" w:rsidRPr="00B31DCB">
        <w:t>raphs and the Q</w:t>
      </w:r>
      <w:r w:rsidRPr="00B31DCB">
        <w:t>uestionnaire set out herein and any attachments or exhibits attached hereto (whether in electronic form or otherwise) is referred to as the “</w:t>
      </w:r>
      <w:r w:rsidRPr="00B31DCB">
        <w:rPr>
          <w:b/>
        </w:rPr>
        <w:t>Pre-Qualification Questionnaire</w:t>
      </w:r>
      <w:r w:rsidRPr="00B31DCB">
        <w:t>” or “</w:t>
      </w:r>
      <w:r w:rsidRPr="00B31DCB">
        <w:rPr>
          <w:b/>
        </w:rPr>
        <w:t>PQQ</w:t>
      </w:r>
      <w:r w:rsidR="009909EC" w:rsidRPr="00B31DCB">
        <w:t>”. The Q</w:t>
      </w:r>
      <w:r w:rsidRPr="00B31DCB">
        <w:t xml:space="preserve">uestionnaire to be completed by Applicants </w:t>
      </w:r>
      <w:r w:rsidR="009909EC" w:rsidRPr="00B31DCB">
        <w:t xml:space="preserve">in Appendix 1 </w:t>
      </w:r>
      <w:r w:rsidR="00CB3CB3" w:rsidRPr="00B31DCB">
        <w:t>is referred to</w:t>
      </w:r>
      <w:r w:rsidRPr="00B31DCB">
        <w:t xml:space="preserve"> as the “</w:t>
      </w:r>
      <w:r w:rsidRPr="00B31DCB">
        <w:rPr>
          <w:b/>
        </w:rPr>
        <w:t>Questionnaire</w:t>
      </w:r>
      <w:r w:rsidRPr="00B31DCB">
        <w:t>”.</w:t>
      </w:r>
      <w:r w:rsidR="002D3DB7" w:rsidRPr="00B31DCB">
        <w:t xml:space="preserve"> </w:t>
      </w:r>
    </w:p>
    <w:p w14:paraId="474B2F20" w14:textId="77777777" w:rsidR="009909EC" w:rsidRPr="00B31DCB" w:rsidRDefault="009909EC" w:rsidP="009909EC">
      <w:pPr>
        <w:pStyle w:val="ListParagraph"/>
      </w:pPr>
    </w:p>
    <w:p w14:paraId="474B2F21" w14:textId="77777777" w:rsidR="00C6546A" w:rsidRPr="00B31DCB" w:rsidRDefault="009909EC" w:rsidP="00CA45E4">
      <w:pPr>
        <w:pStyle w:val="ListParagraph"/>
        <w:numPr>
          <w:ilvl w:val="0"/>
          <w:numId w:val="1"/>
        </w:numPr>
        <w:spacing w:after="0"/>
        <w:ind w:left="567" w:hanging="567"/>
        <w:jc w:val="both"/>
      </w:pPr>
      <w:r w:rsidRPr="00B31DCB">
        <w:t>The</w:t>
      </w:r>
      <w:r w:rsidR="002D3DB7" w:rsidRPr="00B31DCB">
        <w:t xml:space="preserve"> “</w:t>
      </w:r>
      <w:r w:rsidR="002D3DB7" w:rsidRPr="00B31DCB">
        <w:rPr>
          <w:b/>
        </w:rPr>
        <w:t>Applicant</w:t>
      </w:r>
      <w:r w:rsidR="002D3DB7" w:rsidRPr="00B31DCB">
        <w:t>” is a person/group of persons</w:t>
      </w:r>
      <w:r w:rsidR="000A2CBB" w:rsidRPr="00B31DCB">
        <w:t>/economic operator</w:t>
      </w:r>
      <w:r w:rsidRPr="00B31DCB">
        <w:t>(</w:t>
      </w:r>
      <w:r w:rsidR="000A2CBB" w:rsidRPr="00B31DCB">
        <w:t>s</w:t>
      </w:r>
      <w:r w:rsidRPr="00B31DCB">
        <w:t>)</w:t>
      </w:r>
      <w:r w:rsidR="002D3DB7" w:rsidRPr="00B31DCB">
        <w:t xml:space="preserve"> who</w:t>
      </w:r>
      <w:r w:rsidR="002E17A1" w:rsidRPr="00B31DCB">
        <w:t xml:space="preserve"> have </w:t>
      </w:r>
      <w:r w:rsidR="000A2CBB" w:rsidRPr="00B31DCB">
        <w:t xml:space="preserve">expressed an interest in this competition </w:t>
      </w:r>
      <w:r w:rsidRPr="00B31DCB">
        <w:t xml:space="preserve">and who wish to be considered for the contract award and next stage of the process, </w:t>
      </w:r>
      <w:r w:rsidR="000A2CBB" w:rsidRPr="00B31DCB">
        <w:t xml:space="preserve">and who </w:t>
      </w:r>
      <w:r w:rsidRPr="00B31DCB">
        <w:t>are referred to</w:t>
      </w:r>
      <w:r w:rsidR="00AF2A62" w:rsidRPr="00B31DCB">
        <w:t xml:space="preserve"> in s</w:t>
      </w:r>
      <w:r w:rsidR="002D3DB7" w:rsidRPr="00B31DCB">
        <w:t>ection 2 of this PQQ.</w:t>
      </w:r>
    </w:p>
    <w:p w14:paraId="474B2F22" w14:textId="77777777" w:rsidR="00C6546A" w:rsidRPr="00B31DCB" w:rsidRDefault="00C6546A" w:rsidP="00F64C88">
      <w:pPr>
        <w:pStyle w:val="ListParagraph"/>
        <w:jc w:val="both"/>
      </w:pPr>
    </w:p>
    <w:p w14:paraId="474B2F23" w14:textId="77777777" w:rsidR="009909EC" w:rsidRPr="00B31DCB" w:rsidRDefault="009909EC" w:rsidP="00CA45E4">
      <w:pPr>
        <w:pStyle w:val="ListParagraph"/>
        <w:numPr>
          <w:ilvl w:val="0"/>
          <w:numId w:val="1"/>
        </w:numPr>
        <w:spacing w:after="0"/>
        <w:ind w:left="567" w:hanging="567"/>
        <w:jc w:val="both"/>
      </w:pPr>
      <w:r w:rsidRPr="00B31DCB">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B31DCB" w:rsidRDefault="009909EC" w:rsidP="009909EC">
      <w:pPr>
        <w:spacing w:after="0"/>
        <w:jc w:val="both"/>
      </w:pPr>
    </w:p>
    <w:p w14:paraId="474B2F25" w14:textId="6DC3CF99" w:rsidR="00C6546A" w:rsidRPr="00B31DCB" w:rsidRDefault="00CB3CB3" w:rsidP="00CA45E4">
      <w:pPr>
        <w:pStyle w:val="ListParagraph"/>
        <w:numPr>
          <w:ilvl w:val="0"/>
          <w:numId w:val="1"/>
        </w:numPr>
        <w:spacing w:after="0"/>
        <w:ind w:left="567" w:hanging="567"/>
        <w:jc w:val="both"/>
      </w:pPr>
      <w:r w:rsidRPr="00B31DCB">
        <w:t xml:space="preserve">Neither </w:t>
      </w:r>
      <w:r w:rsidR="00A83915" w:rsidRPr="00B31DCB">
        <w:t xml:space="preserve">IE </w:t>
      </w:r>
      <w:r w:rsidR="00624AB4" w:rsidRPr="00B31DCB">
        <w:t xml:space="preserve">nor any of its directors, officers, managers, employees, advisers, </w:t>
      </w:r>
      <w:r w:rsidR="00FF3176" w:rsidRPr="00B31DCB">
        <w:t>servants,</w:t>
      </w:r>
      <w:r w:rsidR="00624AB4" w:rsidRPr="00B31DCB">
        <w:t xml:space="preserve"> or agents,</w:t>
      </w:r>
      <w:r w:rsidR="00A83915" w:rsidRPr="00B31DCB">
        <w:t xml:space="preserve"> warrant or represent that this document, or any other information given to Applican</w:t>
      </w:r>
      <w:r w:rsidR="002D3DB7" w:rsidRPr="00B31DCB">
        <w:t xml:space="preserve">ts, is accurate or complete, and </w:t>
      </w:r>
      <w:r w:rsidR="00131DBB" w:rsidRPr="00B31DCB">
        <w:t xml:space="preserve">they </w:t>
      </w:r>
      <w:r w:rsidR="002D3DB7" w:rsidRPr="00B31DCB">
        <w:t xml:space="preserve">do </w:t>
      </w:r>
      <w:r w:rsidR="00A83915" w:rsidRPr="00B31DCB">
        <w:t xml:space="preserve">not accept liability for any error, misstatement, or omission (negligent or otherwise) in this document, or in any other information given to Applicants. </w:t>
      </w:r>
      <w:r w:rsidR="0094371C" w:rsidRPr="00B31DCB">
        <w:t xml:space="preserve"> Neither IE nor any of its directors, managers, officers, employees, advisers, </w:t>
      </w:r>
      <w:r w:rsidR="00FF3176" w:rsidRPr="00B31DCB">
        <w:t>servants,</w:t>
      </w:r>
      <w:r w:rsidR="0094371C" w:rsidRPr="00B31DCB">
        <w:t xml:space="preserve"> or agents owes any duty of care to any recipient of this PQQ either in relation to this PQQ or any other information that an Applicant may receive at any time. </w:t>
      </w:r>
    </w:p>
    <w:p w14:paraId="474B2F26" w14:textId="77777777" w:rsidR="00C6546A" w:rsidRPr="00B31DCB" w:rsidRDefault="00C6546A" w:rsidP="00F64C88">
      <w:pPr>
        <w:pStyle w:val="ListParagraph"/>
        <w:jc w:val="both"/>
        <w:rPr>
          <w:b/>
          <w:i/>
        </w:rPr>
      </w:pPr>
    </w:p>
    <w:p w14:paraId="474B2F28" w14:textId="77777777" w:rsidR="009770D5" w:rsidRPr="00B31DCB" w:rsidRDefault="009770D5" w:rsidP="00F64C88">
      <w:pPr>
        <w:spacing w:after="0"/>
        <w:jc w:val="both"/>
      </w:pPr>
    </w:p>
    <w:p w14:paraId="474B2F29" w14:textId="77777777" w:rsidR="007C16B7" w:rsidRPr="00B31DCB" w:rsidRDefault="007C16B7" w:rsidP="00F64C88">
      <w:pPr>
        <w:spacing w:after="0"/>
        <w:jc w:val="both"/>
      </w:pPr>
    </w:p>
    <w:p w14:paraId="474B2F2A" w14:textId="77777777" w:rsidR="007C16B7" w:rsidRPr="00B31DCB" w:rsidRDefault="007C16B7" w:rsidP="00F64C88">
      <w:pPr>
        <w:spacing w:after="0"/>
        <w:jc w:val="both"/>
      </w:pPr>
    </w:p>
    <w:p w14:paraId="474B2F2B" w14:textId="77777777" w:rsidR="007C16B7" w:rsidRPr="00B31DCB" w:rsidRDefault="007C16B7" w:rsidP="00F64C88">
      <w:pPr>
        <w:spacing w:after="0"/>
        <w:jc w:val="both"/>
      </w:pPr>
    </w:p>
    <w:p w14:paraId="474B2F2C" w14:textId="77777777" w:rsidR="00501080" w:rsidRPr="00B31DCB" w:rsidRDefault="00501080" w:rsidP="00F64C88">
      <w:pPr>
        <w:spacing w:after="0"/>
        <w:jc w:val="both"/>
      </w:pPr>
    </w:p>
    <w:p w14:paraId="474B2F2D" w14:textId="77777777" w:rsidR="007C16B7" w:rsidRPr="00B31DCB" w:rsidRDefault="007C16B7" w:rsidP="00F64C88">
      <w:pPr>
        <w:spacing w:after="0"/>
        <w:jc w:val="both"/>
      </w:pPr>
    </w:p>
    <w:p w14:paraId="474B2F2E" w14:textId="77777777" w:rsidR="007C16B7" w:rsidRPr="00B31DCB" w:rsidRDefault="007C16B7" w:rsidP="00F64C88">
      <w:pPr>
        <w:spacing w:after="0"/>
        <w:jc w:val="both"/>
      </w:pPr>
    </w:p>
    <w:p w14:paraId="3FE5F23D" w14:textId="77777777" w:rsidR="00997325" w:rsidRPr="00B31DCB" w:rsidRDefault="00997325" w:rsidP="00F64C88">
      <w:pPr>
        <w:spacing w:after="0"/>
        <w:jc w:val="both"/>
      </w:pPr>
    </w:p>
    <w:p w14:paraId="474B2F33" w14:textId="77777777" w:rsidR="00747405" w:rsidRPr="00B31DCB" w:rsidRDefault="00747405" w:rsidP="00CA45E4">
      <w:pPr>
        <w:pStyle w:val="ListParagraph"/>
        <w:numPr>
          <w:ilvl w:val="0"/>
          <w:numId w:val="6"/>
        </w:numPr>
        <w:ind w:left="567" w:hanging="567"/>
        <w:jc w:val="both"/>
        <w:rPr>
          <w:b/>
          <w:u w:val="single"/>
        </w:rPr>
      </w:pPr>
      <w:r w:rsidRPr="00B31DCB">
        <w:rPr>
          <w:b/>
          <w:u w:val="single"/>
        </w:rPr>
        <w:t>DESCRIPTION OF THE CONTRACT BEING PROCURED</w:t>
      </w:r>
    </w:p>
    <w:p w14:paraId="504E58CE" w14:textId="57E4E091" w:rsidR="00665E38" w:rsidRPr="00FB56A8" w:rsidRDefault="00E06157" w:rsidP="007306E8">
      <w:pPr>
        <w:pStyle w:val="ListParagraph"/>
        <w:spacing w:after="0"/>
        <w:ind w:left="567"/>
        <w:rPr>
          <w:i/>
        </w:rPr>
      </w:pPr>
      <w:r w:rsidRPr="00FB56A8">
        <w:t>This is a c</w:t>
      </w:r>
      <w:r w:rsidR="004511D7" w:rsidRPr="00FB56A8">
        <w:t>all to competition by IE</w:t>
      </w:r>
      <w:r w:rsidRPr="00FB56A8">
        <w:t xml:space="preserve"> </w:t>
      </w:r>
      <w:r w:rsidR="004511D7" w:rsidRPr="00FB56A8">
        <w:t xml:space="preserve">for the establishment of a Qualification System </w:t>
      </w:r>
      <w:r w:rsidR="00997325" w:rsidRPr="00FB56A8">
        <w:t>for</w:t>
      </w:r>
      <w:r w:rsidR="00665E38" w:rsidRPr="00FB56A8">
        <w:t xml:space="preserve"> Railway Panel Dismantling and Ferrous Scrap </w:t>
      </w:r>
      <w:r w:rsidR="007306E8" w:rsidRPr="00FB56A8">
        <w:t>Disposal (</w:t>
      </w:r>
      <w:r w:rsidRPr="00FB56A8">
        <w:t>the “</w:t>
      </w:r>
      <w:r w:rsidR="00F64C88" w:rsidRPr="00FB56A8">
        <w:rPr>
          <w:b/>
        </w:rPr>
        <w:t>Contrac</w:t>
      </w:r>
      <w:r w:rsidRPr="00FB56A8">
        <w:rPr>
          <w:b/>
        </w:rPr>
        <w:t>t</w:t>
      </w:r>
      <w:r w:rsidRPr="00FB56A8">
        <w:t>”).</w:t>
      </w:r>
      <w:r w:rsidR="007306E8">
        <w:t xml:space="preserve"> The ongoing requirements of the business over the duration of the five-year period may be run as Mini-Tenders under the QS, or we may enter into a Multi-Party Framework Agreement with the successfully pre-qualified tenderers. </w:t>
      </w:r>
      <w:r w:rsidR="00747405" w:rsidRPr="00FB56A8">
        <w:t xml:space="preserve"> </w:t>
      </w:r>
      <w:r w:rsidR="004511D7" w:rsidRPr="00FB56A8">
        <w:t xml:space="preserve">RFT </w:t>
      </w:r>
      <w:r w:rsidR="00665E38" w:rsidRPr="00FB56A8">
        <w:t xml:space="preserve">in the Official Journal of the EU (the OJEU) and under Reference Number: </w:t>
      </w:r>
      <w:r w:rsidR="0002422F" w:rsidRPr="0002422F">
        <w:rPr>
          <w:highlight w:val="yellow"/>
        </w:rPr>
        <w:t>XX</w:t>
      </w:r>
      <w:r w:rsidR="00665E38" w:rsidRPr="00FB56A8">
        <w:t xml:space="preserve"> on the Irish E-Tenders website, </w:t>
      </w:r>
      <w:hyperlink r:id="rId13" w:history="1">
        <w:r w:rsidR="00665E38" w:rsidRPr="00FB56A8">
          <w:rPr>
            <w:rStyle w:val="Hyperlink"/>
          </w:rPr>
          <w:t>www.etenders.gov.ie</w:t>
        </w:r>
      </w:hyperlink>
      <w:r w:rsidR="00665E38" w:rsidRPr="00FB56A8">
        <w:t xml:space="preserve"> </w:t>
      </w:r>
      <w:r w:rsidR="00665E38" w:rsidRPr="007306E8">
        <w:t>on the</w:t>
      </w:r>
      <w:r w:rsidR="006219AB" w:rsidRPr="007306E8">
        <w:t xml:space="preserve"> </w:t>
      </w:r>
      <w:proofErr w:type="gramStart"/>
      <w:r w:rsidR="007306E8" w:rsidRPr="007306E8">
        <w:t>30</w:t>
      </w:r>
      <w:r w:rsidR="007306E8" w:rsidRPr="007306E8">
        <w:rPr>
          <w:vertAlign w:val="superscript"/>
        </w:rPr>
        <w:t>th</w:t>
      </w:r>
      <w:proofErr w:type="gramEnd"/>
      <w:r w:rsidR="007306E8" w:rsidRPr="007306E8">
        <w:t xml:space="preserve"> Oct 2025</w:t>
      </w:r>
    </w:p>
    <w:p w14:paraId="0A03FB97" w14:textId="55D77B76" w:rsidR="00144DBA" w:rsidRPr="00FB56A8" w:rsidRDefault="00144DBA" w:rsidP="00F64C88">
      <w:pPr>
        <w:pStyle w:val="ListParagraph"/>
        <w:spacing w:after="0"/>
        <w:ind w:left="567"/>
        <w:jc w:val="both"/>
      </w:pPr>
    </w:p>
    <w:p w14:paraId="5192008D" w14:textId="7C73D7C1" w:rsidR="00665E38" w:rsidRPr="00FB56A8" w:rsidRDefault="00144DBA" w:rsidP="004A515A">
      <w:pPr>
        <w:ind w:left="567"/>
      </w:pPr>
      <w:r w:rsidRPr="00FB56A8">
        <w:rPr>
          <w:rFonts w:cs="Helvetica"/>
          <w:bCs/>
        </w:rPr>
        <w:t xml:space="preserve">Iarnród Éireann proposes to pre-qualify </w:t>
      </w:r>
      <w:proofErr w:type="gramStart"/>
      <w:r w:rsidRPr="00FB56A8">
        <w:rPr>
          <w:rFonts w:cs="Helvetica"/>
          <w:bCs/>
        </w:rPr>
        <w:t>a number of</w:t>
      </w:r>
      <w:proofErr w:type="gramEnd"/>
      <w:r w:rsidRPr="00FB56A8">
        <w:rPr>
          <w:rFonts w:cs="Helvetica"/>
          <w:bCs/>
        </w:rPr>
        <w:t xml:space="preserve"> suitably qualified candidates to be appointed to a </w:t>
      </w:r>
      <w:r w:rsidRPr="00FB56A8">
        <w:t>Qualification System</w:t>
      </w:r>
      <w:r w:rsidR="00665E38" w:rsidRPr="00FB56A8">
        <w:t xml:space="preserve"> for Railway Panel Dismantling, Purchase and Removal of Scrap Material that </w:t>
      </w:r>
      <w:r w:rsidR="007306E8">
        <w:t>arises</w:t>
      </w:r>
      <w:r w:rsidR="00665E38" w:rsidRPr="00FB56A8">
        <w:t xml:space="preserve"> on an ad-hoc basis in various locations throughout the network.</w:t>
      </w:r>
    </w:p>
    <w:p w14:paraId="59C989C6" w14:textId="5B37CF67" w:rsidR="00665E38" w:rsidRDefault="00FF3176" w:rsidP="004A515A">
      <w:pPr>
        <w:ind w:left="567"/>
      </w:pPr>
      <w:r w:rsidRPr="00FB56A8">
        <w:t>Those</w:t>
      </w:r>
      <w:r w:rsidR="00665E38" w:rsidRPr="00FB56A8">
        <w:t xml:space="preserve"> companies successfully appointed to the Qualification System will be invited to participate in all future Mini Tenders Competitions during the term of the Qualification System.</w:t>
      </w:r>
    </w:p>
    <w:p w14:paraId="071C8986" w14:textId="0433A5C4" w:rsidR="00413FF3" w:rsidRPr="00FB56A8" w:rsidRDefault="00413FF3" w:rsidP="004A515A">
      <w:pPr>
        <w:ind w:left="567"/>
      </w:pPr>
      <w:r>
        <w:t xml:space="preserve">The current Qualification System will expire on the </w:t>
      </w:r>
      <w:proofErr w:type="gramStart"/>
      <w:r>
        <w:t>31</w:t>
      </w:r>
      <w:r w:rsidRPr="00413FF3">
        <w:rPr>
          <w:vertAlign w:val="superscript"/>
        </w:rPr>
        <w:t>st</w:t>
      </w:r>
      <w:proofErr w:type="gramEnd"/>
      <w:r>
        <w:t xml:space="preserve"> December 202</w:t>
      </w:r>
      <w:r w:rsidR="0002422F">
        <w:t>5</w:t>
      </w:r>
    </w:p>
    <w:p w14:paraId="79CA6D2C" w14:textId="2888A763" w:rsidR="00DC39FF" w:rsidRDefault="00DC39FF" w:rsidP="004A515A">
      <w:pPr>
        <w:ind w:left="567"/>
      </w:pPr>
      <w:r w:rsidRPr="00FB56A8">
        <w:t>We will appoint companies whom we deem to have the necessary skills and experience in undertaking the type of services as outlined within this PQQ</w:t>
      </w:r>
      <w:r w:rsidR="00AE2CEF" w:rsidRPr="00FB56A8">
        <w:t xml:space="preserve">. Any company appointed must be able to </w:t>
      </w:r>
      <w:r w:rsidRPr="00FB56A8">
        <w:t xml:space="preserve">demonstrate that they are fully compliant </w:t>
      </w:r>
      <w:r w:rsidR="00FF3176" w:rsidRPr="00FB56A8">
        <w:t>with the</w:t>
      </w:r>
      <w:r w:rsidR="00AE2CEF" w:rsidRPr="00FB56A8">
        <w:t xml:space="preserve"> current Waste Management Regulations and have the necessary Licences and Waste Permits in place to demonstrate this compliance.</w:t>
      </w:r>
    </w:p>
    <w:p w14:paraId="1D8A5509" w14:textId="0BF38EBB" w:rsidR="00093937" w:rsidRPr="00093937" w:rsidRDefault="00093937" w:rsidP="004A515A">
      <w:pPr>
        <w:ind w:left="567"/>
        <w:rPr>
          <w:b/>
          <w:bCs/>
          <w:u w:val="single"/>
        </w:rPr>
      </w:pPr>
      <w:r w:rsidRPr="00093937">
        <w:rPr>
          <w:b/>
          <w:bCs/>
          <w:u w:val="single"/>
        </w:rPr>
        <w:t xml:space="preserve">Please Note Below re H &amp; S </w:t>
      </w:r>
    </w:p>
    <w:p w14:paraId="2CC98DFB" w14:textId="77777777" w:rsidR="00093937" w:rsidRPr="005A5A53" w:rsidRDefault="00093937" w:rsidP="00093937">
      <w:pPr>
        <w:ind w:left="567"/>
        <w:rPr>
          <w:b/>
          <w:bCs/>
        </w:rPr>
      </w:pPr>
      <w:r w:rsidRPr="005A5A53">
        <w:rPr>
          <w:b/>
          <w:bCs/>
        </w:rPr>
        <w:t>Any rail cutting required is to be undertaken using oxy/propane/acetylene burning equipment only and that the use of any hydraulic shear attachments for cropping will not be permitted on site so to ensure that only a limited exclusion zone is required and removes the risk of rails “breaking” and fragments flying.</w:t>
      </w:r>
    </w:p>
    <w:p w14:paraId="4B857DCC" w14:textId="77777777" w:rsidR="00413FF3" w:rsidRDefault="00413FF3" w:rsidP="000C4835">
      <w:pPr>
        <w:autoSpaceDE w:val="0"/>
        <w:autoSpaceDN w:val="0"/>
        <w:adjustRightInd w:val="0"/>
        <w:spacing w:after="0" w:line="240" w:lineRule="auto"/>
        <w:ind w:firstLine="567"/>
        <w:rPr>
          <w:rFonts w:cs="Verdana"/>
          <w:b/>
          <w:color w:val="000000"/>
        </w:rPr>
      </w:pPr>
    </w:p>
    <w:p w14:paraId="33C7B1CA" w14:textId="61105B25" w:rsidR="00AE2CEF" w:rsidRPr="000C4835" w:rsidRDefault="00AE2CEF" w:rsidP="000C4835">
      <w:pPr>
        <w:autoSpaceDE w:val="0"/>
        <w:autoSpaceDN w:val="0"/>
        <w:adjustRightInd w:val="0"/>
        <w:spacing w:after="0" w:line="240" w:lineRule="auto"/>
        <w:ind w:firstLine="567"/>
        <w:rPr>
          <w:rFonts w:cs="Verdana"/>
          <w:b/>
          <w:color w:val="000000"/>
        </w:rPr>
      </w:pPr>
      <w:r w:rsidRPr="000C4835">
        <w:rPr>
          <w:rFonts w:cs="Verdana"/>
          <w:b/>
          <w:color w:val="000000"/>
        </w:rPr>
        <w:t>Deliverables:</w:t>
      </w:r>
    </w:p>
    <w:p w14:paraId="5A160ABC" w14:textId="1AA6B626" w:rsidR="00BD426A" w:rsidRPr="00B31DCB" w:rsidRDefault="00BD426A" w:rsidP="00BD426A">
      <w:pPr>
        <w:pStyle w:val="ListParagraph"/>
        <w:autoSpaceDE w:val="0"/>
        <w:autoSpaceDN w:val="0"/>
        <w:adjustRightInd w:val="0"/>
        <w:spacing w:after="0" w:line="240" w:lineRule="auto"/>
        <w:ind w:left="1070"/>
        <w:rPr>
          <w:rFonts w:cs="Verdana"/>
          <w:b/>
          <w:color w:val="000000"/>
        </w:rPr>
      </w:pPr>
    </w:p>
    <w:p w14:paraId="08A6A035" w14:textId="484AD157" w:rsidR="00BD426A" w:rsidRDefault="00BD426A" w:rsidP="00BD426A">
      <w:pPr>
        <w:pStyle w:val="ListParagraph"/>
        <w:autoSpaceDE w:val="0"/>
        <w:autoSpaceDN w:val="0"/>
        <w:adjustRightInd w:val="0"/>
        <w:spacing w:after="0" w:line="240" w:lineRule="auto"/>
        <w:ind w:left="624"/>
        <w:rPr>
          <w:rFonts w:cs="Verdana"/>
          <w:bCs/>
          <w:color w:val="000000"/>
        </w:rPr>
      </w:pPr>
      <w:r w:rsidRPr="000C4835">
        <w:rPr>
          <w:rFonts w:cs="Verdana"/>
          <w:bCs/>
          <w:color w:val="000000"/>
        </w:rPr>
        <w:t xml:space="preserve">The companies appointed will take responsibility for the collection of the Scrap Material from the named (Location(s) </w:t>
      </w:r>
    </w:p>
    <w:p w14:paraId="794DD3E3" w14:textId="39C6B123" w:rsidR="00AC6DDF" w:rsidRDefault="00AC6DDF" w:rsidP="00BD426A">
      <w:pPr>
        <w:pStyle w:val="ListParagraph"/>
        <w:autoSpaceDE w:val="0"/>
        <w:autoSpaceDN w:val="0"/>
        <w:adjustRightInd w:val="0"/>
        <w:spacing w:after="0" w:line="240" w:lineRule="auto"/>
        <w:ind w:left="624"/>
        <w:rPr>
          <w:rFonts w:cs="Verdana"/>
          <w:bCs/>
          <w:color w:val="000000"/>
        </w:rPr>
      </w:pPr>
    </w:p>
    <w:p w14:paraId="065424E4" w14:textId="58B4189E" w:rsidR="00413FF3" w:rsidRDefault="00413FF3" w:rsidP="00413FF3">
      <w:pPr>
        <w:ind w:firstLine="624"/>
      </w:pPr>
      <w:r>
        <w:rPr>
          <w:b/>
          <w:bCs/>
          <w:sz w:val="20"/>
          <w:szCs w:val="20"/>
          <w:highlight w:val="yellow"/>
        </w:rPr>
        <w:t xml:space="preserve">Please indicate below which </w:t>
      </w:r>
      <w:r w:rsidR="007306E8">
        <w:rPr>
          <w:b/>
          <w:bCs/>
          <w:sz w:val="20"/>
          <w:szCs w:val="20"/>
          <w:highlight w:val="yellow"/>
        </w:rPr>
        <w:t>areas</w:t>
      </w:r>
      <w:r>
        <w:rPr>
          <w:b/>
          <w:bCs/>
          <w:sz w:val="20"/>
          <w:szCs w:val="20"/>
          <w:highlight w:val="yellow"/>
        </w:rPr>
        <w:t xml:space="preserve"> you are applying </w:t>
      </w:r>
      <w:r w:rsidR="0002422F">
        <w:rPr>
          <w:b/>
          <w:bCs/>
          <w:sz w:val="20"/>
          <w:szCs w:val="20"/>
          <w:highlight w:val="yellow"/>
        </w:rPr>
        <w:t>for,</w:t>
      </w:r>
      <w:r>
        <w:rPr>
          <w:b/>
          <w:bCs/>
          <w:sz w:val="20"/>
          <w:szCs w:val="20"/>
          <w:highlight w:val="yellow"/>
        </w:rPr>
        <w:t xml:space="preserve"> you may apply for as many as you wish.</w:t>
      </w:r>
    </w:p>
    <w:p w14:paraId="1686675B" w14:textId="77777777" w:rsidR="00AC6DDF" w:rsidRPr="000C4835" w:rsidRDefault="00AC6DDF" w:rsidP="00BD426A">
      <w:pPr>
        <w:pStyle w:val="ListParagraph"/>
        <w:autoSpaceDE w:val="0"/>
        <w:autoSpaceDN w:val="0"/>
        <w:adjustRightInd w:val="0"/>
        <w:spacing w:after="0" w:line="240" w:lineRule="auto"/>
        <w:ind w:left="624"/>
        <w:rPr>
          <w:rFonts w:cs="Verdana"/>
          <w:bCs/>
          <w:color w:val="000000"/>
        </w:rPr>
      </w:pPr>
    </w:p>
    <w:p w14:paraId="282E2F3F" w14:textId="0ED74AC6" w:rsidR="000C4835" w:rsidRPr="000C4835" w:rsidRDefault="000C4835" w:rsidP="00BD426A">
      <w:pPr>
        <w:pStyle w:val="ListParagraph"/>
        <w:autoSpaceDE w:val="0"/>
        <w:autoSpaceDN w:val="0"/>
        <w:adjustRightInd w:val="0"/>
        <w:spacing w:after="0" w:line="240" w:lineRule="auto"/>
        <w:ind w:left="624"/>
        <w:rPr>
          <w:rFonts w:cs="Verdana"/>
          <w:bCs/>
          <w:color w:val="000000"/>
        </w:rPr>
      </w:pPr>
    </w:p>
    <w:p w14:paraId="00095E1F" w14:textId="24493BA6" w:rsidR="000C4835" w:rsidRDefault="000C4835" w:rsidP="000C4835">
      <w:pPr>
        <w:numPr>
          <w:ilvl w:val="0"/>
          <w:numId w:val="33"/>
        </w:numPr>
        <w:contextualSpacing/>
        <w:rPr>
          <w:b/>
          <w:bCs/>
          <w:u w:val="single"/>
        </w:rPr>
      </w:pPr>
      <w:r w:rsidRPr="000C4835">
        <w:rPr>
          <w:b/>
          <w:bCs/>
          <w:u w:val="single"/>
        </w:rPr>
        <w:t>Chief Civil Engineer (CCE) Rail &amp; Rail Panels including base plates</w:t>
      </w:r>
    </w:p>
    <w:p w14:paraId="28821FDB" w14:textId="77777777" w:rsidR="000C4835" w:rsidRDefault="000C4835" w:rsidP="000C4835">
      <w:pPr>
        <w:ind w:left="720"/>
        <w:contextualSpacing/>
        <w:rPr>
          <w:b/>
          <w:bCs/>
          <w:u w:val="singl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1559"/>
      </w:tblGrid>
      <w:tr w:rsidR="000C4835" w:rsidRPr="000C4835" w14:paraId="2D1BD065" w14:textId="77777777" w:rsidTr="00C7175F">
        <w:trPr>
          <w:trHeight w:val="399"/>
        </w:trPr>
        <w:tc>
          <w:tcPr>
            <w:tcW w:w="2268" w:type="dxa"/>
            <w:tcBorders>
              <w:top w:val="single" w:sz="4" w:space="0" w:color="auto"/>
              <w:left w:val="single" w:sz="4" w:space="0" w:color="auto"/>
              <w:bottom w:val="single" w:sz="4" w:space="0" w:color="auto"/>
              <w:right w:val="single" w:sz="4" w:space="0" w:color="auto"/>
            </w:tcBorders>
          </w:tcPr>
          <w:p w14:paraId="026C8B8E" w14:textId="77777777" w:rsidR="000C4835" w:rsidRPr="000C4835" w:rsidRDefault="000C4835" w:rsidP="000C4835">
            <w:pPr>
              <w:spacing w:after="0" w:line="240" w:lineRule="auto"/>
              <w:rPr>
                <w:b/>
              </w:rPr>
            </w:pPr>
            <w:bookmarkStart w:id="28" w:name="_Hlk112052095"/>
            <w:r w:rsidRPr="000C4835">
              <w:rPr>
                <w:b/>
              </w:rPr>
              <w:t>Location</w:t>
            </w:r>
          </w:p>
        </w:tc>
        <w:tc>
          <w:tcPr>
            <w:tcW w:w="3969" w:type="dxa"/>
            <w:tcBorders>
              <w:top w:val="single" w:sz="4" w:space="0" w:color="auto"/>
              <w:left w:val="single" w:sz="4" w:space="0" w:color="auto"/>
              <w:bottom w:val="single" w:sz="4" w:space="0" w:color="auto"/>
              <w:right w:val="single" w:sz="4" w:space="0" w:color="auto"/>
            </w:tcBorders>
          </w:tcPr>
          <w:p w14:paraId="19327439" w14:textId="77777777" w:rsidR="000C4835" w:rsidRPr="000C4835" w:rsidRDefault="000C4835" w:rsidP="000C4835">
            <w:pPr>
              <w:spacing w:after="0" w:line="240" w:lineRule="auto"/>
              <w:rPr>
                <w:b/>
              </w:rPr>
            </w:pPr>
            <w:r w:rsidRPr="000C4835">
              <w:rPr>
                <w:b/>
              </w:rPr>
              <w:t>Description of Ferrous Steel</w:t>
            </w:r>
          </w:p>
        </w:tc>
        <w:tc>
          <w:tcPr>
            <w:tcW w:w="1559" w:type="dxa"/>
            <w:tcBorders>
              <w:top w:val="single" w:sz="4" w:space="0" w:color="auto"/>
              <w:left w:val="single" w:sz="4" w:space="0" w:color="auto"/>
              <w:bottom w:val="single" w:sz="4" w:space="0" w:color="auto"/>
              <w:right w:val="single" w:sz="4" w:space="0" w:color="auto"/>
            </w:tcBorders>
          </w:tcPr>
          <w:p w14:paraId="3FA1613A" w14:textId="77777777" w:rsidR="000C4835" w:rsidRPr="000C4835" w:rsidRDefault="000C4835" w:rsidP="000C4835">
            <w:pPr>
              <w:spacing w:after="0" w:line="240" w:lineRule="auto"/>
              <w:jc w:val="center"/>
              <w:rPr>
                <w:b/>
              </w:rPr>
            </w:pPr>
            <w:r w:rsidRPr="000C4835">
              <w:rPr>
                <w:b/>
              </w:rPr>
              <w:t xml:space="preserve">Please Tick </w:t>
            </w:r>
          </w:p>
        </w:tc>
      </w:tr>
      <w:tr w:rsidR="000C4835" w:rsidRPr="000C4835" w14:paraId="78E57568" w14:textId="77777777" w:rsidTr="00C7175F">
        <w:tc>
          <w:tcPr>
            <w:tcW w:w="2268" w:type="dxa"/>
            <w:tcBorders>
              <w:top w:val="single" w:sz="4" w:space="0" w:color="auto"/>
              <w:left w:val="single" w:sz="4" w:space="0" w:color="auto"/>
              <w:bottom w:val="single" w:sz="4" w:space="0" w:color="auto"/>
              <w:right w:val="single" w:sz="4" w:space="0" w:color="auto"/>
            </w:tcBorders>
          </w:tcPr>
          <w:p w14:paraId="1F1690A7" w14:textId="77777777" w:rsidR="000C4835" w:rsidRPr="000C4835" w:rsidRDefault="000C4835" w:rsidP="000C4835">
            <w:pPr>
              <w:spacing w:after="0" w:line="240" w:lineRule="auto"/>
            </w:pPr>
            <w:r w:rsidRPr="000C4835">
              <w:t xml:space="preserve">CCE </w:t>
            </w:r>
          </w:p>
        </w:tc>
        <w:tc>
          <w:tcPr>
            <w:tcW w:w="3969" w:type="dxa"/>
            <w:tcBorders>
              <w:top w:val="single" w:sz="4" w:space="0" w:color="auto"/>
              <w:left w:val="single" w:sz="4" w:space="0" w:color="auto"/>
              <w:bottom w:val="single" w:sz="4" w:space="0" w:color="auto"/>
              <w:right w:val="single" w:sz="4" w:space="0" w:color="auto"/>
            </w:tcBorders>
          </w:tcPr>
          <w:p w14:paraId="3FB827F7" w14:textId="77777777" w:rsidR="000C4835" w:rsidRPr="000C4835" w:rsidRDefault="000C4835" w:rsidP="000C4835">
            <w:pPr>
              <w:spacing w:after="0" w:line="240" w:lineRule="auto"/>
            </w:pPr>
            <w:r w:rsidRPr="000C4835">
              <w:t xml:space="preserve">*Rail </w:t>
            </w:r>
          </w:p>
        </w:tc>
        <w:tc>
          <w:tcPr>
            <w:tcW w:w="1559" w:type="dxa"/>
            <w:tcBorders>
              <w:top w:val="single" w:sz="4" w:space="0" w:color="auto"/>
              <w:left w:val="single" w:sz="4" w:space="0" w:color="auto"/>
              <w:bottom w:val="single" w:sz="4" w:space="0" w:color="auto"/>
              <w:right w:val="single" w:sz="4" w:space="0" w:color="auto"/>
            </w:tcBorders>
          </w:tcPr>
          <w:p w14:paraId="16E20BA5" w14:textId="77777777" w:rsidR="000C4835" w:rsidRPr="000C4835" w:rsidRDefault="000C4835" w:rsidP="000C4835">
            <w:pPr>
              <w:spacing w:after="0" w:line="240" w:lineRule="auto"/>
              <w:jc w:val="center"/>
            </w:pPr>
          </w:p>
        </w:tc>
      </w:tr>
      <w:tr w:rsidR="000C4835" w:rsidRPr="000C4835" w14:paraId="6512A71D" w14:textId="77777777" w:rsidTr="00C7175F">
        <w:tc>
          <w:tcPr>
            <w:tcW w:w="2268" w:type="dxa"/>
            <w:tcBorders>
              <w:top w:val="single" w:sz="4" w:space="0" w:color="auto"/>
              <w:left w:val="single" w:sz="4" w:space="0" w:color="auto"/>
              <w:bottom w:val="single" w:sz="4" w:space="0" w:color="auto"/>
              <w:right w:val="single" w:sz="4" w:space="0" w:color="auto"/>
            </w:tcBorders>
          </w:tcPr>
          <w:p w14:paraId="15D60707" w14:textId="77777777" w:rsidR="000C4835" w:rsidRPr="000C4835" w:rsidRDefault="000C4835" w:rsidP="000C4835">
            <w:pPr>
              <w:spacing w:after="0" w:line="240" w:lineRule="auto"/>
            </w:pPr>
          </w:p>
        </w:tc>
        <w:tc>
          <w:tcPr>
            <w:tcW w:w="3969" w:type="dxa"/>
            <w:tcBorders>
              <w:top w:val="single" w:sz="4" w:space="0" w:color="auto"/>
              <w:left w:val="single" w:sz="4" w:space="0" w:color="auto"/>
              <w:bottom w:val="single" w:sz="4" w:space="0" w:color="auto"/>
              <w:right w:val="single" w:sz="4" w:space="0" w:color="auto"/>
            </w:tcBorders>
          </w:tcPr>
          <w:p w14:paraId="4ED84EEA" w14:textId="77777777" w:rsidR="000C4835" w:rsidRPr="000C4835" w:rsidRDefault="000C4835" w:rsidP="000C4835">
            <w:pPr>
              <w:spacing w:after="0" w:line="240" w:lineRule="auto"/>
            </w:pPr>
            <w:r w:rsidRPr="000C4835">
              <w:t>*Rail Panels (Including Base Plates)</w:t>
            </w:r>
          </w:p>
        </w:tc>
        <w:tc>
          <w:tcPr>
            <w:tcW w:w="1559" w:type="dxa"/>
            <w:tcBorders>
              <w:top w:val="single" w:sz="4" w:space="0" w:color="auto"/>
              <w:left w:val="single" w:sz="4" w:space="0" w:color="auto"/>
              <w:bottom w:val="single" w:sz="4" w:space="0" w:color="auto"/>
              <w:right w:val="single" w:sz="4" w:space="0" w:color="auto"/>
            </w:tcBorders>
          </w:tcPr>
          <w:p w14:paraId="5B5849C3" w14:textId="77777777" w:rsidR="000C4835" w:rsidRPr="000C4835" w:rsidRDefault="000C4835" w:rsidP="000C4835">
            <w:pPr>
              <w:spacing w:after="0" w:line="240" w:lineRule="auto"/>
              <w:jc w:val="center"/>
            </w:pPr>
          </w:p>
        </w:tc>
      </w:tr>
      <w:bookmarkEnd w:id="28"/>
    </w:tbl>
    <w:p w14:paraId="17A1E53F" w14:textId="017429B8" w:rsidR="000C4835" w:rsidRDefault="000C4835" w:rsidP="000C4835"/>
    <w:p w14:paraId="607130DD" w14:textId="24981F6C" w:rsidR="005A5A53" w:rsidRDefault="005A5A53" w:rsidP="000C4835"/>
    <w:p w14:paraId="7AFA3538" w14:textId="77777777" w:rsidR="005A5A53" w:rsidRPr="000C4835" w:rsidRDefault="005A5A53" w:rsidP="000C4835"/>
    <w:p w14:paraId="38E44FF8" w14:textId="230CD227" w:rsidR="000C4835" w:rsidRDefault="000C4835" w:rsidP="000C4835">
      <w:pPr>
        <w:numPr>
          <w:ilvl w:val="0"/>
          <w:numId w:val="33"/>
        </w:numPr>
        <w:contextualSpacing/>
        <w:rPr>
          <w:b/>
          <w:u w:val="single"/>
        </w:rPr>
      </w:pPr>
      <w:bookmarkStart w:id="29" w:name="_Hlk112052196"/>
      <w:r w:rsidRPr="000C4835">
        <w:rPr>
          <w:b/>
          <w:u w:val="single"/>
        </w:rPr>
        <w:t>Freight</w:t>
      </w:r>
    </w:p>
    <w:bookmarkEnd w:id="29"/>
    <w:p w14:paraId="3DE6E17C" w14:textId="44ACA0E9" w:rsidR="000C4835" w:rsidRDefault="0002422F" w:rsidP="000C4835">
      <w:pPr>
        <w:ind w:left="720"/>
        <w:contextualSpacing/>
        <w:rPr>
          <w:b/>
          <w:u w:val="single"/>
        </w:rPr>
      </w:pPr>
      <w:r>
        <w:rPr>
          <w:b/>
          <w:u w:val="single"/>
        </w:rPr>
        <w:t>(See</w:t>
      </w:r>
      <w:r w:rsidR="006219AB">
        <w:rPr>
          <w:b/>
          <w:u w:val="single"/>
        </w:rPr>
        <w:t xml:space="preserve"> below current </w:t>
      </w:r>
      <w:r>
        <w:rPr>
          <w:b/>
          <w:u w:val="single"/>
        </w:rPr>
        <w:t>requirements</w:t>
      </w:r>
      <w:r w:rsidR="006219AB">
        <w:rPr>
          <w:b/>
          <w:u w:val="single"/>
        </w:rPr>
        <w:t>, however this list is subject to change and similar categories of waste may be added from time to time)</w:t>
      </w:r>
    </w:p>
    <w:p w14:paraId="5E69224F" w14:textId="77777777" w:rsidR="00F87224" w:rsidRPr="000C4835" w:rsidRDefault="00F87224" w:rsidP="000C4835">
      <w:pPr>
        <w:ind w:left="720"/>
        <w:contextualSpacing/>
        <w:rPr>
          <w:b/>
          <w:u w:val="singl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1559"/>
      </w:tblGrid>
      <w:tr w:rsidR="000C4835" w:rsidRPr="000C4835" w14:paraId="25F9D80F" w14:textId="77777777" w:rsidTr="00C7175F">
        <w:trPr>
          <w:trHeight w:val="399"/>
        </w:trPr>
        <w:tc>
          <w:tcPr>
            <w:tcW w:w="2268" w:type="dxa"/>
            <w:tcBorders>
              <w:top w:val="single" w:sz="4" w:space="0" w:color="auto"/>
              <w:left w:val="single" w:sz="4" w:space="0" w:color="auto"/>
              <w:bottom w:val="single" w:sz="4" w:space="0" w:color="auto"/>
              <w:right w:val="single" w:sz="4" w:space="0" w:color="auto"/>
            </w:tcBorders>
          </w:tcPr>
          <w:p w14:paraId="29DCABC5" w14:textId="77777777" w:rsidR="000C4835" w:rsidRPr="000C4835" w:rsidRDefault="000C4835" w:rsidP="000C4835">
            <w:pPr>
              <w:spacing w:after="0" w:line="240" w:lineRule="auto"/>
              <w:rPr>
                <w:b/>
              </w:rPr>
            </w:pPr>
            <w:bookmarkStart w:id="30" w:name="_Hlk112052123"/>
            <w:r w:rsidRPr="000C4835">
              <w:rPr>
                <w:b/>
              </w:rPr>
              <w:t>Location</w:t>
            </w:r>
          </w:p>
        </w:tc>
        <w:tc>
          <w:tcPr>
            <w:tcW w:w="3969" w:type="dxa"/>
            <w:tcBorders>
              <w:top w:val="single" w:sz="4" w:space="0" w:color="auto"/>
              <w:left w:val="single" w:sz="4" w:space="0" w:color="auto"/>
              <w:bottom w:val="single" w:sz="4" w:space="0" w:color="auto"/>
              <w:right w:val="single" w:sz="4" w:space="0" w:color="auto"/>
            </w:tcBorders>
          </w:tcPr>
          <w:p w14:paraId="11B673C5" w14:textId="77777777" w:rsidR="000C4835" w:rsidRPr="000C4835" w:rsidRDefault="000C4835" w:rsidP="000C4835">
            <w:pPr>
              <w:spacing w:after="0" w:line="240" w:lineRule="auto"/>
              <w:rPr>
                <w:b/>
              </w:rPr>
            </w:pPr>
            <w:r w:rsidRPr="000C4835">
              <w:rPr>
                <w:b/>
              </w:rPr>
              <w:t>Description of Ferrous Steel</w:t>
            </w:r>
          </w:p>
        </w:tc>
        <w:tc>
          <w:tcPr>
            <w:tcW w:w="1559" w:type="dxa"/>
            <w:tcBorders>
              <w:top w:val="single" w:sz="4" w:space="0" w:color="auto"/>
              <w:left w:val="single" w:sz="4" w:space="0" w:color="auto"/>
              <w:bottom w:val="single" w:sz="4" w:space="0" w:color="auto"/>
              <w:right w:val="single" w:sz="4" w:space="0" w:color="auto"/>
            </w:tcBorders>
          </w:tcPr>
          <w:p w14:paraId="1F83FFD2" w14:textId="77777777" w:rsidR="000C4835" w:rsidRPr="000C4835" w:rsidRDefault="000C4835" w:rsidP="000C4835">
            <w:pPr>
              <w:spacing w:after="0" w:line="240" w:lineRule="auto"/>
              <w:jc w:val="center"/>
              <w:rPr>
                <w:b/>
              </w:rPr>
            </w:pPr>
            <w:r w:rsidRPr="000C4835">
              <w:rPr>
                <w:b/>
              </w:rPr>
              <w:t xml:space="preserve">Please Tick </w:t>
            </w:r>
          </w:p>
        </w:tc>
      </w:tr>
      <w:tr w:rsidR="000C4835" w:rsidRPr="000C4835" w14:paraId="73E22A56" w14:textId="77777777" w:rsidTr="00C7175F">
        <w:tc>
          <w:tcPr>
            <w:tcW w:w="2268" w:type="dxa"/>
            <w:tcBorders>
              <w:top w:val="single" w:sz="4" w:space="0" w:color="auto"/>
              <w:left w:val="single" w:sz="4" w:space="0" w:color="auto"/>
              <w:bottom w:val="single" w:sz="4" w:space="0" w:color="auto"/>
              <w:right w:val="single" w:sz="4" w:space="0" w:color="auto"/>
            </w:tcBorders>
          </w:tcPr>
          <w:p w14:paraId="7CE276D6" w14:textId="77777777" w:rsidR="000C4835" w:rsidRPr="000C4835" w:rsidRDefault="000C4835" w:rsidP="000C4835">
            <w:pPr>
              <w:spacing w:after="0" w:line="240" w:lineRule="auto"/>
            </w:pPr>
            <w:r w:rsidRPr="000C4835">
              <w:t xml:space="preserve">Cork </w:t>
            </w:r>
          </w:p>
        </w:tc>
        <w:tc>
          <w:tcPr>
            <w:tcW w:w="3969" w:type="dxa"/>
            <w:tcBorders>
              <w:top w:val="single" w:sz="4" w:space="0" w:color="auto"/>
              <w:left w:val="single" w:sz="4" w:space="0" w:color="auto"/>
              <w:bottom w:val="single" w:sz="4" w:space="0" w:color="auto"/>
              <w:right w:val="single" w:sz="4" w:space="0" w:color="auto"/>
            </w:tcBorders>
          </w:tcPr>
          <w:p w14:paraId="16F5E336" w14:textId="77777777" w:rsidR="000C4835" w:rsidRPr="000C4835" w:rsidRDefault="000C4835" w:rsidP="000C4835">
            <w:pPr>
              <w:spacing w:after="0" w:line="240" w:lineRule="auto"/>
            </w:pPr>
            <w:r w:rsidRPr="000C4835">
              <w:t>*Rail Mounted Gantry – Electric Crane</w:t>
            </w:r>
          </w:p>
        </w:tc>
        <w:tc>
          <w:tcPr>
            <w:tcW w:w="1559" w:type="dxa"/>
            <w:tcBorders>
              <w:top w:val="single" w:sz="4" w:space="0" w:color="auto"/>
              <w:left w:val="single" w:sz="4" w:space="0" w:color="auto"/>
              <w:bottom w:val="single" w:sz="4" w:space="0" w:color="auto"/>
              <w:right w:val="single" w:sz="4" w:space="0" w:color="auto"/>
            </w:tcBorders>
          </w:tcPr>
          <w:p w14:paraId="721A3EA5" w14:textId="77777777" w:rsidR="000C4835" w:rsidRPr="000C4835" w:rsidRDefault="000C4835" w:rsidP="000C4835">
            <w:pPr>
              <w:spacing w:after="0" w:line="240" w:lineRule="auto"/>
              <w:jc w:val="center"/>
            </w:pPr>
          </w:p>
        </w:tc>
      </w:tr>
      <w:tr w:rsidR="000C4835" w:rsidRPr="000C4835" w14:paraId="46CCF3AF" w14:textId="77777777" w:rsidTr="00C7175F">
        <w:tc>
          <w:tcPr>
            <w:tcW w:w="2268" w:type="dxa"/>
            <w:tcBorders>
              <w:top w:val="single" w:sz="4" w:space="0" w:color="auto"/>
              <w:left w:val="single" w:sz="4" w:space="0" w:color="auto"/>
              <w:bottom w:val="single" w:sz="4" w:space="0" w:color="auto"/>
              <w:right w:val="single" w:sz="4" w:space="0" w:color="auto"/>
            </w:tcBorders>
          </w:tcPr>
          <w:p w14:paraId="0220C5B1" w14:textId="77777777" w:rsidR="000C4835" w:rsidRPr="000C4835" w:rsidRDefault="000C4835" w:rsidP="000C4835">
            <w:pPr>
              <w:spacing w:after="0" w:line="240" w:lineRule="auto"/>
            </w:pPr>
            <w:r w:rsidRPr="000C4835">
              <w:t>Limerick</w:t>
            </w:r>
          </w:p>
        </w:tc>
        <w:tc>
          <w:tcPr>
            <w:tcW w:w="3969" w:type="dxa"/>
            <w:tcBorders>
              <w:top w:val="single" w:sz="4" w:space="0" w:color="auto"/>
              <w:left w:val="single" w:sz="4" w:space="0" w:color="auto"/>
              <w:bottom w:val="single" w:sz="4" w:space="0" w:color="auto"/>
              <w:right w:val="single" w:sz="4" w:space="0" w:color="auto"/>
            </w:tcBorders>
          </w:tcPr>
          <w:p w14:paraId="3E4CC648" w14:textId="77777777" w:rsidR="000C4835" w:rsidRPr="000C4835" w:rsidRDefault="000C4835" w:rsidP="000C4835">
            <w:pPr>
              <w:spacing w:after="0" w:line="240" w:lineRule="auto"/>
            </w:pPr>
            <w:r w:rsidRPr="000C4835">
              <w:t>*Gantry</w:t>
            </w:r>
          </w:p>
        </w:tc>
        <w:tc>
          <w:tcPr>
            <w:tcW w:w="1559" w:type="dxa"/>
            <w:tcBorders>
              <w:top w:val="single" w:sz="4" w:space="0" w:color="auto"/>
              <w:left w:val="single" w:sz="4" w:space="0" w:color="auto"/>
              <w:bottom w:val="single" w:sz="4" w:space="0" w:color="auto"/>
              <w:right w:val="single" w:sz="4" w:space="0" w:color="auto"/>
            </w:tcBorders>
          </w:tcPr>
          <w:p w14:paraId="225F8DBB" w14:textId="77777777" w:rsidR="000C4835" w:rsidRPr="000C4835" w:rsidRDefault="000C4835" w:rsidP="000C4835">
            <w:pPr>
              <w:spacing w:after="0" w:line="240" w:lineRule="auto"/>
              <w:jc w:val="center"/>
            </w:pPr>
          </w:p>
        </w:tc>
      </w:tr>
      <w:tr w:rsidR="005A5A53" w:rsidRPr="000C4835" w14:paraId="2D7CC2C5" w14:textId="77777777" w:rsidTr="00C7175F">
        <w:tc>
          <w:tcPr>
            <w:tcW w:w="2268" w:type="dxa"/>
            <w:tcBorders>
              <w:top w:val="single" w:sz="4" w:space="0" w:color="auto"/>
              <w:left w:val="single" w:sz="4" w:space="0" w:color="auto"/>
              <w:bottom w:val="single" w:sz="4" w:space="0" w:color="auto"/>
              <w:right w:val="single" w:sz="4" w:space="0" w:color="auto"/>
            </w:tcBorders>
          </w:tcPr>
          <w:p w14:paraId="3FAD559E" w14:textId="2CD507F0" w:rsidR="005A5A53" w:rsidRPr="000C4835" w:rsidRDefault="005A5A53" w:rsidP="000C4835">
            <w:pPr>
              <w:spacing w:after="0" w:line="240" w:lineRule="auto"/>
            </w:pPr>
            <w:r w:rsidRPr="000C4835">
              <w:t xml:space="preserve">Sligo </w:t>
            </w:r>
          </w:p>
        </w:tc>
        <w:tc>
          <w:tcPr>
            <w:tcW w:w="3969" w:type="dxa"/>
            <w:tcBorders>
              <w:top w:val="single" w:sz="4" w:space="0" w:color="auto"/>
              <w:left w:val="single" w:sz="4" w:space="0" w:color="auto"/>
              <w:bottom w:val="single" w:sz="4" w:space="0" w:color="auto"/>
              <w:right w:val="single" w:sz="4" w:space="0" w:color="auto"/>
            </w:tcBorders>
          </w:tcPr>
          <w:p w14:paraId="77BA6E74" w14:textId="2586A680" w:rsidR="005A5A53" w:rsidRPr="000C4835" w:rsidRDefault="005A5A53" w:rsidP="000C4835">
            <w:pPr>
              <w:spacing w:after="0" w:line="240" w:lineRule="auto"/>
            </w:pPr>
            <w:r w:rsidRPr="000C4835">
              <w:t xml:space="preserve">*Rail Mounted Gantry </w:t>
            </w:r>
            <w:r w:rsidR="0002422F" w:rsidRPr="000C4835">
              <w:t>- Electric</w:t>
            </w:r>
            <w:r w:rsidRPr="000C4835">
              <w:t xml:space="preserve"> Crane</w:t>
            </w:r>
          </w:p>
        </w:tc>
        <w:tc>
          <w:tcPr>
            <w:tcW w:w="1559" w:type="dxa"/>
            <w:tcBorders>
              <w:top w:val="single" w:sz="4" w:space="0" w:color="auto"/>
              <w:left w:val="single" w:sz="4" w:space="0" w:color="auto"/>
              <w:bottom w:val="single" w:sz="4" w:space="0" w:color="auto"/>
              <w:right w:val="single" w:sz="4" w:space="0" w:color="auto"/>
            </w:tcBorders>
          </w:tcPr>
          <w:p w14:paraId="462C5319" w14:textId="77777777" w:rsidR="005A5A53" w:rsidRPr="000C4835" w:rsidRDefault="005A5A53" w:rsidP="000C4835">
            <w:pPr>
              <w:spacing w:after="0" w:line="240" w:lineRule="auto"/>
              <w:jc w:val="center"/>
            </w:pPr>
          </w:p>
        </w:tc>
      </w:tr>
      <w:tr w:rsidR="005A5A53" w:rsidRPr="000C4835" w14:paraId="72098E00" w14:textId="77777777" w:rsidTr="00C7175F">
        <w:tc>
          <w:tcPr>
            <w:tcW w:w="2268" w:type="dxa"/>
            <w:tcBorders>
              <w:top w:val="single" w:sz="4" w:space="0" w:color="auto"/>
              <w:left w:val="single" w:sz="4" w:space="0" w:color="auto"/>
              <w:bottom w:val="single" w:sz="4" w:space="0" w:color="auto"/>
              <w:right w:val="single" w:sz="4" w:space="0" w:color="auto"/>
            </w:tcBorders>
          </w:tcPr>
          <w:p w14:paraId="2C1BEB9D" w14:textId="2277D58D" w:rsidR="005A5A53" w:rsidRPr="000C4835" w:rsidRDefault="005A5A53" w:rsidP="000C4835">
            <w:pPr>
              <w:spacing w:after="0" w:line="240" w:lineRule="auto"/>
            </w:pPr>
          </w:p>
        </w:tc>
        <w:tc>
          <w:tcPr>
            <w:tcW w:w="3969" w:type="dxa"/>
            <w:tcBorders>
              <w:top w:val="single" w:sz="4" w:space="0" w:color="auto"/>
              <w:left w:val="single" w:sz="4" w:space="0" w:color="auto"/>
              <w:bottom w:val="single" w:sz="4" w:space="0" w:color="auto"/>
              <w:right w:val="single" w:sz="4" w:space="0" w:color="auto"/>
            </w:tcBorders>
          </w:tcPr>
          <w:p w14:paraId="462AA9C5" w14:textId="50ECAB63" w:rsidR="005A5A53" w:rsidRPr="000C4835" w:rsidRDefault="005A5A53" w:rsidP="000C4835">
            <w:pPr>
              <w:spacing w:after="0" w:line="240" w:lineRule="auto"/>
            </w:pPr>
          </w:p>
        </w:tc>
        <w:tc>
          <w:tcPr>
            <w:tcW w:w="1559" w:type="dxa"/>
            <w:tcBorders>
              <w:top w:val="single" w:sz="4" w:space="0" w:color="auto"/>
              <w:left w:val="single" w:sz="4" w:space="0" w:color="auto"/>
              <w:bottom w:val="single" w:sz="4" w:space="0" w:color="auto"/>
              <w:right w:val="single" w:sz="4" w:space="0" w:color="auto"/>
            </w:tcBorders>
          </w:tcPr>
          <w:p w14:paraId="6DBFCC32" w14:textId="77777777" w:rsidR="005A5A53" w:rsidRPr="000C4835" w:rsidRDefault="005A5A53" w:rsidP="000C4835">
            <w:pPr>
              <w:spacing w:after="0" w:line="240" w:lineRule="auto"/>
              <w:jc w:val="center"/>
            </w:pPr>
          </w:p>
        </w:tc>
      </w:tr>
      <w:bookmarkEnd w:id="30"/>
    </w:tbl>
    <w:p w14:paraId="1C6C2F73" w14:textId="4C64BE43" w:rsidR="000C4835" w:rsidRDefault="000C4835" w:rsidP="000C4835"/>
    <w:p w14:paraId="7D650F10" w14:textId="6DDA5B04" w:rsidR="000C4835" w:rsidRDefault="000C4835" w:rsidP="000C4835">
      <w:pPr>
        <w:numPr>
          <w:ilvl w:val="0"/>
          <w:numId w:val="33"/>
        </w:numPr>
        <w:contextualSpacing/>
        <w:rPr>
          <w:b/>
          <w:u w:val="single"/>
        </w:rPr>
      </w:pPr>
      <w:bookmarkStart w:id="31" w:name="_Hlk112052167"/>
      <w:r w:rsidRPr="000C4835">
        <w:rPr>
          <w:b/>
          <w:u w:val="single"/>
        </w:rPr>
        <w:t>Chief Mechanical Engineer (CME)</w:t>
      </w:r>
    </w:p>
    <w:bookmarkEnd w:id="31"/>
    <w:p w14:paraId="28FFD32C" w14:textId="77777777" w:rsidR="000C4835" w:rsidRPr="000C4835" w:rsidRDefault="000C4835" w:rsidP="000C4835">
      <w:pPr>
        <w:ind w:left="720"/>
        <w:contextualSpacing/>
        <w:rPr>
          <w:b/>
          <w:u w:val="singl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1559"/>
      </w:tblGrid>
      <w:tr w:rsidR="000C4835" w:rsidRPr="000C4835" w14:paraId="0A4FC863" w14:textId="77777777" w:rsidTr="00C7175F">
        <w:trPr>
          <w:trHeight w:val="399"/>
        </w:trPr>
        <w:tc>
          <w:tcPr>
            <w:tcW w:w="2268" w:type="dxa"/>
            <w:tcBorders>
              <w:top w:val="single" w:sz="4" w:space="0" w:color="auto"/>
              <w:left w:val="single" w:sz="4" w:space="0" w:color="auto"/>
              <w:bottom w:val="single" w:sz="4" w:space="0" w:color="auto"/>
              <w:right w:val="single" w:sz="4" w:space="0" w:color="auto"/>
            </w:tcBorders>
          </w:tcPr>
          <w:p w14:paraId="79550A49" w14:textId="77777777" w:rsidR="000C4835" w:rsidRPr="000C4835" w:rsidRDefault="000C4835" w:rsidP="000C4835">
            <w:pPr>
              <w:spacing w:after="0" w:line="240" w:lineRule="auto"/>
              <w:rPr>
                <w:b/>
              </w:rPr>
            </w:pPr>
            <w:bookmarkStart w:id="32" w:name="_Hlk112052146"/>
            <w:r w:rsidRPr="000C4835">
              <w:rPr>
                <w:b/>
              </w:rPr>
              <w:t>Location</w:t>
            </w:r>
          </w:p>
        </w:tc>
        <w:tc>
          <w:tcPr>
            <w:tcW w:w="3969" w:type="dxa"/>
            <w:tcBorders>
              <w:top w:val="single" w:sz="4" w:space="0" w:color="auto"/>
              <w:left w:val="single" w:sz="4" w:space="0" w:color="auto"/>
              <w:bottom w:val="single" w:sz="4" w:space="0" w:color="auto"/>
              <w:right w:val="single" w:sz="4" w:space="0" w:color="auto"/>
            </w:tcBorders>
          </w:tcPr>
          <w:p w14:paraId="4E78816A" w14:textId="77777777" w:rsidR="000C4835" w:rsidRPr="000C4835" w:rsidRDefault="000C4835" w:rsidP="000C4835">
            <w:pPr>
              <w:spacing w:after="0" w:line="240" w:lineRule="auto"/>
              <w:rPr>
                <w:b/>
              </w:rPr>
            </w:pPr>
            <w:r w:rsidRPr="000C4835">
              <w:rPr>
                <w:b/>
              </w:rPr>
              <w:t>Description of Ferrous Steel</w:t>
            </w:r>
          </w:p>
        </w:tc>
        <w:tc>
          <w:tcPr>
            <w:tcW w:w="1559" w:type="dxa"/>
            <w:tcBorders>
              <w:top w:val="single" w:sz="4" w:space="0" w:color="auto"/>
              <w:left w:val="single" w:sz="4" w:space="0" w:color="auto"/>
              <w:bottom w:val="single" w:sz="4" w:space="0" w:color="auto"/>
              <w:right w:val="single" w:sz="4" w:space="0" w:color="auto"/>
            </w:tcBorders>
          </w:tcPr>
          <w:p w14:paraId="000992C2" w14:textId="77777777" w:rsidR="000C4835" w:rsidRPr="000C4835" w:rsidRDefault="000C4835" w:rsidP="000C4835">
            <w:pPr>
              <w:spacing w:after="0" w:line="240" w:lineRule="auto"/>
              <w:jc w:val="center"/>
              <w:rPr>
                <w:b/>
              </w:rPr>
            </w:pPr>
            <w:r w:rsidRPr="000C4835">
              <w:rPr>
                <w:b/>
              </w:rPr>
              <w:t xml:space="preserve">Please Tick </w:t>
            </w:r>
          </w:p>
        </w:tc>
      </w:tr>
      <w:tr w:rsidR="000C4835" w:rsidRPr="000C4835" w14:paraId="64D3733C" w14:textId="77777777" w:rsidTr="00C7175F">
        <w:tc>
          <w:tcPr>
            <w:tcW w:w="2268" w:type="dxa"/>
            <w:tcBorders>
              <w:top w:val="single" w:sz="4" w:space="0" w:color="auto"/>
              <w:left w:val="single" w:sz="4" w:space="0" w:color="auto"/>
              <w:bottom w:val="single" w:sz="4" w:space="0" w:color="auto"/>
              <w:right w:val="single" w:sz="4" w:space="0" w:color="auto"/>
            </w:tcBorders>
          </w:tcPr>
          <w:p w14:paraId="31C74261" w14:textId="77777777" w:rsidR="000C4835" w:rsidRPr="000C4835" w:rsidRDefault="000C4835" w:rsidP="000C4835">
            <w:pPr>
              <w:spacing w:after="0" w:line="240" w:lineRule="auto"/>
            </w:pPr>
            <w:r w:rsidRPr="000C4835">
              <w:t>Inchicore, Dublin 8</w:t>
            </w:r>
          </w:p>
        </w:tc>
        <w:tc>
          <w:tcPr>
            <w:tcW w:w="3969" w:type="dxa"/>
            <w:tcBorders>
              <w:top w:val="single" w:sz="4" w:space="0" w:color="auto"/>
              <w:left w:val="single" w:sz="4" w:space="0" w:color="auto"/>
              <w:bottom w:val="single" w:sz="4" w:space="0" w:color="auto"/>
              <w:right w:val="single" w:sz="4" w:space="0" w:color="auto"/>
            </w:tcBorders>
          </w:tcPr>
          <w:p w14:paraId="444A3E27" w14:textId="77777777" w:rsidR="000C4835" w:rsidRPr="000C4835" w:rsidRDefault="000C4835" w:rsidP="000C4835">
            <w:pPr>
              <w:spacing w:after="0" w:line="240" w:lineRule="auto"/>
            </w:pPr>
            <w:r w:rsidRPr="000C4835">
              <w:t xml:space="preserve">*Steel Skips – Wheels and Axles / Swarf </w:t>
            </w:r>
          </w:p>
        </w:tc>
        <w:tc>
          <w:tcPr>
            <w:tcW w:w="1559" w:type="dxa"/>
            <w:tcBorders>
              <w:top w:val="single" w:sz="4" w:space="0" w:color="auto"/>
              <w:left w:val="single" w:sz="4" w:space="0" w:color="auto"/>
              <w:bottom w:val="single" w:sz="4" w:space="0" w:color="auto"/>
              <w:right w:val="single" w:sz="4" w:space="0" w:color="auto"/>
            </w:tcBorders>
          </w:tcPr>
          <w:p w14:paraId="6F3F274C" w14:textId="77777777" w:rsidR="000C4835" w:rsidRPr="000C4835" w:rsidRDefault="000C4835" w:rsidP="000C4835">
            <w:pPr>
              <w:spacing w:after="0" w:line="240" w:lineRule="auto"/>
              <w:jc w:val="center"/>
            </w:pPr>
          </w:p>
        </w:tc>
      </w:tr>
      <w:tr w:rsidR="000C4835" w:rsidRPr="000C4835" w14:paraId="4D984EEC" w14:textId="77777777" w:rsidTr="00C7175F">
        <w:tc>
          <w:tcPr>
            <w:tcW w:w="2268" w:type="dxa"/>
            <w:tcBorders>
              <w:top w:val="single" w:sz="4" w:space="0" w:color="auto"/>
              <w:left w:val="single" w:sz="4" w:space="0" w:color="auto"/>
              <w:bottom w:val="single" w:sz="4" w:space="0" w:color="auto"/>
              <w:right w:val="single" w:sz="4" w:space="0" w:color="auto"/>
            </w:tcBorders>
          </w:tcPr>
          <w:p w14:paraId="1EF8C2E7" w14:textId="77777777" w:rsidR="000C4835" w:rsidRPr="000C4835" w:rsidRDefault="000C4835" w:rsidP="000C4835">
            <w:pPr>
              <w:spacing w:after="0" w:line="240" w:lineRule="auto"/>
            </w:pPr>
            <w:r w:rsidRPr="000C4835">
              <w:t>Portlaoise Train Care Depot, Co Laois</w:t>
            </w:r>
          </w:p>
        </w:tc>
        <w:tc>
          <w:tcPr>
            <w:tcW w:w="3969" w:type="dxa"/>
            <w:tcBorders>
              <w:top w:val="single" w:sz="4" w:space="0" w:color="auto"/>
              <w:left w:val="single" w:sz="4" w:space="0" w:color="auto"/>
              <w:bottom w:val="single" w:sz="4" w:space="0" w:color="auto"/>
              <w:right w:val="single" w:sz="4" w:space="0" w:color="auto"/>
            </w:tcBorders>
          </w:tcPr>
          <w:p w14:paraId="4859E64B" w14:textId="77777777" w:rsidR="000C4835" w:rsidRPr="000C4835" w:rsidRDefault="000C4835" w:rsidP="000C4835">
            <w:pPr>
              <w:spacing w:after="0" w:line="240" w:lineRule="auto"/>
            </w:pPr>
            <w:r w:rsidRPr="000C4835">
              <w:t>*Steel Skips – Wheels and Axles / Swarf</w:t>
            </w:r>
          </w:p>
        </w:tc>
        <w:tc>
          <w:tcPr>
            <w:tcW w:w="1559" w:type="dxa"/>
            <w:tcBorders>
              <w:top w:val="single" w:sz="4" w:space="0" w:color="auto"/>
              <w:left w:val="single" w:sz="4" w:space="0" w:color="auto"/>
              <w:bottom w:val="single" w:sz="4" w:space="0" w:color="auto"/>
              <w:right w:val="single" w:sz="4" w:space="0" w:color="auto"/>
            </w:tcBorders>
          </w:tcPr>
          <w:p w14:paraId="3BE4A4F0" w14:textId="77777777" w:rsidR="000C4835" w:rsidRPr="000C4835" w:rsidRDefault="000C4835" w:rsidP="000C4835">
            <w:pPr>
              <w:spacing w:after="0" w:line="240" w:lineRule="auto"/>
              <w:jc w:val="center"/>
            </w:pPr>
          </w:p>
        </w:tc>
      </w:tr>
      <w:tr w:rsidR="000C4835" w:rsidRPr="000C4835" w14:paraId="736C6C8E" w14:textId="77777777" w:rsidTr="00C7175F">
        <w:tc>
          <w:tcPr>
            <w:tcW w:w="2268" w:type="dxa"/>
            <w:tcBorders>
              <w:top w:val="single" w:sz="4" w:space="0" w:color="auto"/>
              <w:left w:val="single" w:sz="4" w:space="0" w:color="auto"/>
              <w:bottom w:val="single" w:sz="4" w:space="0" w:color="auto"/>
              <w:right w:val="single" w:sz="4" w:space="0" w:color="auto"/>
            </w:tcBorders>
          </w:tcPr>
          <w:p w14:paraId="6718955D" w14:textId="77777777" w:rsidR="000C4835" w:rsidRPr="000C4835" w:rsidRDefault="000C4835" w:rsidP="000C4835">
            <w:pPr>
              <w:spacing w:after="0" w:line="240" w:lineRule="auto"/>
            </w:pPr>
            <w:r w:rsidRPr="000C4835">
              <w:t>Drogheda</w:t>
            </w:r>
          </w:p>
        </w:tc>
        <w:tc>
          <w:tcPr>
            <w:tcW w:w="3969" w:type="dxa"/>
            <w:tcBorders>
              <w:top w:val="single" w:sz="4" w:space="0" w:color="auto"/>
              <w:left w:val="single" w:sz="4" w:space="0" w:color="auto"/>
              <w:bottom w:val="single" w:sz="4" w:space="0" w:color="auto"/>
              <w:right w:val="single" w:sz="4" w:space="0" w:color="auto"/>
            </w:tcBorders>
          </w:tcPr>
          <w:p w14:paraId="352704A0" w14:textId="77777777" w:rsidR="000C4835" w:rsidRPr="000C4835" w:rsidRDefault="000C4835" w:rsidP="000C4835">
            <w:pPr>
              <w:spacing w:after="0" w:line="240" w:lineRule="auto"/>
            </w:pPr>
            <w:r w:rsidRPr="000C4835">
              <w:t>*Steel Skips – Wheels and Axles / Swarf</w:t>
            </w:r>
          </w:p>
        </w:tc>
        <w:tc>
          <w:tcPr>
            <w:tcW w:w="1559" w:type="dxa"/>
            <w:tcBorders>
              <w:top w:val="single" w:sz="4" w:space="0" w:color="auto"/>
              <w:left w:val="single" w:sz="4" w:space="0" w:color="auto"/>
              <w:bottom w:val="single" w:sz="4" w:space="0" w:color="auto"/>
              <w:right w:val="single" w:sz="4" w:space="0" w:color="auto"/>
            </w:tcBorders>
          </w:tcPr>
          <w:p w14:paraId="34E940EC" w14:textId="77777777" w:rsidR="000C4835" w:rsidRPr="000C4835" w:rsidRDefault="000C4835" w:rsidP="000C4835">
            <w:pPr>
              <w:spacing w:after="0" w:line="240" w:lineRule="auto"/>
              <w:jc w:val="center"/>
            </w:pPr>
          </w:p>
        </w:tc>
      </w:tr>
      <w:tr w:rsidR="000C4835" w:rsidRPr="000C4835" w14:paraId="23C8D15C" w14:textId="77777777" w:rsidTr="00C7175F">
        <w:tc>
          <w:tcPr>
            <w:tcW w:w="2268" w:type="dxa"/>
            <w:tcBorders>
              <w:top w:val="single" w:sz="4" w:space="0" w:color="auto"/>
              <w:left w:val="single" w:sz="4" w:space="0" w:color="auto"/>
              <w:bottom w:val="single" w:sz="4" w:space="0" w:color="auto"/>
              <w:right w:val="single" w:sz="4" w:space="0" w:color="auto"/>
            </w:tcBorders>
          </w:tcPr>
          <w:p w14:paraId="218D8716" w14:textId="77777777" w:rsidR="000C4835" w:rsidRPr="000C4835" w:rsidRDefault="000C4835" w:rsidP="000C4835">
            <w:pPr>
              <w:spacing w:after="0" w:line="240" w:lineRule="auto"/>
            </w:pPr>
            <w:r w:rsidRPr="000C4835">
              <w:t>Limerick</w:t>
            </w:r>
          </w:p>
        </w:tc>
        <w:tc>
          <w:tcPr>
            <w:tcW w:w="3969" w:type="dxa"/>
            <w:tcBorders>
              <w:top w:val="single" w:sz="4" w:space="0" w:color="auto"/>
              <w:left w:val="single" w:sz="4" w:space="0" w:color="auto"/>
              <w:bottom w:val="single" w:sz="4" w:space="0" w:color="auto"/>
              <w:right w:val="single" w:sz="4" w:space="0" w:color="auto"/>
            </w:tcBorders>
          </w:tcPr>
          <w:p w14:paraId="4D842870" w14:textId="77777777" w:rsidR="000C4835" w:rsidRPr="000C4835" w:rsidRDefault="000C4835" w:rsidP="000C4835">
            <w:pPr>
              <w:spacing w:after="0" w:line="240" w:lineRule="auto"/>
            </w:pPr>
            <w:r w:rsidRPr="000C4835">
              <w:t>*Steel Skips – Wheels and Axles</w:t>
            </w:r>
          </w:p>
        </w:tc>
        <w:tc>
          <w:tcPr>
            <w:tcW w:w="1559" w:type="dxa"/>
            <w:tcBorders>
              <w:top w:val="single" w:sz="4" w:space="0" w:color="auto"/>
              <w:left w:val="single" w:sz="4" w:space="0" w:color="auto"/>
              <w:bottom w:val="single" w:sz="4" w:space="0" w:color="auto"/>
              <w:right w:val="single" w:sz="4" w:space="0" w:color="auto"/>
            </w:tcBorders>
          </w:tcPr>
          <w:p w14:paraId="62103B89" w14:textId="77777777" w:rsidR="000C4835" w:rsidRPr="000C4835" w:rsidRDefault="000C4835" w:rsidP="000C4835">
            <w:pPr>
              <w:spacing w:after="0" w:line="240" w:lineRule="auto"/>
              <w:jc w:val="center"/>
            </w:pPr>
          </w:p>
        </w:tc>
      </w:tr>
      <w:tr w:rsidR="000C4835" w:rsidRPr="000C4835" w14:paraId="66FDCBBF" w14:textId="77777777" w:rsidTr="00C7175F">
        <w:tc>
          <w:tcPr>
            <w:tcW w:w="2268" w:type="dxa"/>
            <w:tcBorders>
              <w:top w:val="single" w:sz="4" w:space="0" w:color="auto"/>
              <w:left w:val="single" w:sz="4" w:space="0" w:color="auto"/>
              <w:bottom w:val="single" w:sz="4" w:space="0" w:color="auto"/>
              <w:right w:val="single" w:sz="4" w:space="0" w:color="auto"/>
            </w:tcBorders>
          </w:tcPr>
          <w:p w14:paraId="6A14810C" w14:textId="77777777" w:rsidR="000C4835" w:rsidRPr="000C4835" w:rsidRDefault="000C4835" w:rsidP="000C4835">
            <w:pPr>
              <w:spacing w:after="0" w:line="240" w:lineRule="auto"/>
            </w:pPr>
            <w:r w:rsidRPr="000C4835">
              <w:t>Fairview</w:t>
            </w:r>
          </w:p>
        </w:tc>
        <w:tc>
          <w:tcPr>
            <w:tcW w:w="3969" w:type="dxa"/>
            <w:tcBorders>
              <w:top w:val="single" w:sz="4" w:space="0" w:color="auto"/>
              <w:left w:val="single" w:sz="4" w:space="0" w:color="auto"/>
              <w:bottom w:val="single" w:sz="4" w:space="0" w:color="auto"/>
              <w:right w:val="single" w:sz="4" w:space="0" w:color="auto"/>
            </w:tcBorders>
          </w:tcPr>
          <w:p w14:paraId="2FA7A644" w14:textId="77777777" w:rsidR="000C4835" w:rsidRPr="000C4835" w:rsidRDefault="000C4835" w:rsidP="000C4835">
            <w:pPr>
              <w:spacing w:after="0" w:line="240" w:lineRule="auto"/>
            </w:pPr>
            <w:r w:rsidRPr="000C4835">
              <w:t>*Steel Skips – Wheels and Axles</w:t>
            </w:r>
          </w:p>
        </w:tc>
        <w:tc>
          <w:tcPr>
            <w:tcW w:w="1559" w:type="dxa"/>
            <w:tcBorders>
              <w:top w:val="single" w:sz="4" w:space="0" w:color="auto"/>
              <w:left w:val="single" w:sz="4" w:space="0" w:color="auto"/>
              <w:bottom w:val="single" w:sz="4" w:space="0" w:color="auto"/>
              <w:right w:val="single" w:sz="4" w:space="0" w:color="auto"/>
            </w:tcBorders>
          </w:tcPr>
          <w:p w14:paraId="4DA250AD" w14:textId="77777777" w:rsidR="000C4835" w:rsidRPr="000C4835" w:rsidRDefault="000C4835" w:rsidP="000C4835">
            <w:pPr>
              <w:spacing w:after="0" w:line="240" w:lineRule="auto"/>
              <w:jc w:val="center"/>
            </w:pPr>
          </w:p>
        </w:tc>
      </w:tr>
      <w:bookmarkEnd w:id="32"/>
    </w:tbl>
    <w:p w14:paraId="317E427E" w14:textId="77777777" w:rsidR="000C4835" w:rsidRPr="000C4835" w:rsidRDefault="000C4835" w:rsidP="000C4835"/>
    <w:p w14:paraId="53C9A906" w14:textId="32130421" w:rsidR="000C4835" w:rsidRPr="000C4835" w:rsidRDefault="000C4835" w:rsidP="000C4835">
      <w:pPr>
        <w:autoSpaceDE w:val="0"/>
        <w:autoSpaceDN w:val="0"/>
        <w:adjustRightInd w:val="0"/>
        <w:ind w:left="360"/>
        <w:rPr>
          <w:b/>
          <w:lang w:eastAsia="en-IE"/>
        </w:rPr>
      </w:pPr>
      <w:r w:rsidRPr="000C4835">
        <w:rPr>
          <w:rFonts w:cs="Arial"/>
          <w:b/>
          <w:bCs/>
          <w:color w:val="000000"/>
          <w:shd w:val="clear" w:color="auto" w:fill="FFFFFF"/>
        </w:rPr>
        <w:t xml:space="preserve">Please note the list of Steel and Ferrous Scrap including nationwide locations above is non </w:t>
      </w:r>
      <w:r w:rsidR="00FF3176" w:rsidRPr="000C4835">
        <w:rPr>
          <w:rFonts w:cs="Arial"/>
          <w:b/>
          <w:bCs/>
          <w:color w:val="000000"/>
          <w:shd w:val="clear" w:color="auto" w:fill="FFFFFF"/>
        </w:rPr>
        <w:t>exhaustive</w:t>
      </w:r>
    </w:p>
    <w:p w14:paraId="7152CDAD" w14:textId="77777777" w:rsidR="000C4835" w:rsidRPr="000C4835" w:rsidRDefault="000C4835" w:rsidP="000C4835">
      <w:pPr>
        <w:numPr>
          <w:ilvl w:val="0"/>
          <w:numId w:val="28"/>
        </w:numPr>
        <w:autoSpaceDE w:val="0"/>
        <w:autoSpaceDN w:val="0"/>
        <w:adjustRightInd w:val="0"/>
        <w:spacing w:after="0" w:line="240" w:lineRule="auto"/>
        <w:contextualSpacing/>
        <w:rPr>
          <w:lang w:eastAsia="en-IE"/>
        </w:rPr>
      </w:pPr>
      <w:r w:rsidRPr="000C4835">
        <w:rPr>
          <w:lang w:eastAsia="en-IE"/>
        </w:rPr>
        <w:t xml:space="preserve">Ferrous scrap - ready for shipment. </w:t>
      </w:r>
    </w:p>
    <w:p w14:paraId="10A948C2" w14:textId="77777777" w:rsidR="000C4835" w:rsidRPr="000C4835" w:rsidRDefault="000C4835" w:rsidP="000C4835">
      <w:pPr>
        <w:numPr>
          <w:ilvl w:val="0"/>
          <w:numId w:val="28"/>
        </w:numPr>
        <w:autoSpaceDE w:val="0"/>
        <w:autoSpaceDN w:val="0"/>
        <w:adjustRightInd w:val="0"/>
        <w:spacing w:after="0" w:line="240" w:lineRule="auto"/>
        <w:contextualSpacing/>
        <w:rPr>
          <w:lang w:eastAsia="en-IE"/>
        </w:rPr>
      </w:pPr>
      <w:r w:rsidRPr="000C4835">
        <w:rPr>
          <w:lang w:eastAsia="en-IE"/>
        </w:rPr>
        <w:t xml:space="preserve">Ferrous scrap in assemblies of panels. </w:t>
      </w:r>
    </w:p>
    <w:p w14:paraId="4958E4F6" w14:textId="77777777" w:rsidR="000C4835" w:rsidRPr="000C4835" w:rsidRDefault="000C4835" w:rsidP="000C4835">
      <w:pPr>
        <w:autoSpaceDE w:val="0"/>
        <w:autoSpaceDN w:val="0"/>
        <w:adjustRightInd w:val="0"/>
        <w:spacing w:after="0" w:line="240" w:lineRule="auto"/>
        <w:ind w:left="720"/>
        <w:contextualSpacing/>
        <w:rPr>
          <w:lang w:eastAsia="en-IE"/>
        </w:rPr>
      </w:pPr>
    </w:p>
    <w:p w14:paraId="72548AD4" w14:textId="77777777" w:rsidR="000C4835" w:rsidRPr="000C4835" w:rsidRDefault="000C4835" w:rsidP="000C4835">
      <w:pPr>
        <w:autoSpaceDE w:val="0"/>
        <w:autoSpaceDN w:val="0"/>
        <w:adjustRightInd w:val="0"/>
        <w:ind w:left="720"/>
        <w:rPr>
          <w:lang w:eastAsia="en-IE"/>
        </w:rPr>
      </w:pPr>
      <w:r w:rsidRPr="000C4835">
        <w:rPr>
          <w:lang w:eastAsia="en-IE"/>
        </w:rPr>
        <w:t xml:space="preserve">There are quantities of railway panels of various lengths (typically 45ft or 60 ft) with steel rail affixed to either timber or concrete sleepers. </w:t>
      </w:r>
    </w:p>
    <w:p w14:paraId="305EE293" w14:textId="6BFDB5CE" w:rsidR="000C4835" w:rsidRPr="000C4835" w:rsidRDefault="00FF3176" w:rsidP="000C4835">
      <w:pPr>
        <w:autoSpaceDE w:val="0"/>
        <w:autoSpaceDN w:val="0"/>
        <w:adjustRightInd w:val="0"/>
        <w:ind w:left="720"/>
        <w:rPr>
          <w:lang w:eastAsia="en-IE"/>
        </w:rPr>
      </w:pPr>
      <w:r w:rsidRPr="000C4835">
        <w:rPr>
          <w:lang w:eastAsia="en-IE"/>
        </w:rPr>
        <w:t>All</w:t>
      </w:r>
      <w:r w:rsidR="000C4835" w:rsidRPr="000C4835">
        <w:rPr>
          <w:lang w:eastAsia="en-IE"/>
        </w:rPr>
        <w:t xml:space="preserve"> the Ferrous materials (rail and fixings) are to be disposed of as part of this process.</w:t>
      </w:r>
    </w:p>
    <w:p w14:paraId="46C9AA7E" w14:textId="316B00CE" w:rsidR="000C4835" w:rsidRPr="000C4835" w:rsidRDefault="000C4835" w:rsidP="000C4835">
      <w:pPr>
        <w:ind w:left="720"/>
        <w:rPr>
          <w:lang w:eastAsia="en-IE"/>
        </w:rPr>
      </w:pPr>
      <w:r w:rsidRPr="000C4835">
        <w:rPr>
          <w:lang w:eastAsia="en-IE"/>
        </w:rPr>
        <w:t xml:space="preserve">There is a restriction on the disposal of creosoted timber </w:t>
      </w:r>
      <w:r w:rsidR="00FF3176" w:rsidRPr="000C4835">
        <w:rPr>
          <w:lang w:eastAsia="en-IE"/>
        </w:rPr>
        <w:t>sleepers,</w:t>
      </w:r>
      <w:r w:rsidRPr="000C4835">
        <w:rPr>
          <w:lang w:eastAsia="en-IE"/>
        </w:rPr>
        <w:t xml:space="preserve"> but the disposal of </w:t>
      </w:r>
      <w:r w:rsidRPr="0050720E">
        <w:rPr>
          <w:lang w:eastAsia="en-IE"/>
        </w:rPr>
        <w:t>concrete sleepers may be incorporated into some packages.</w:t>
      </w:r>
    </w:p>
    <w:p w14:paraId="419E7D03" w14:textId="77777777" w:rsidR="000C4835" w:rsidRPr="000C4835" w:rsidRDefault="000C4835" w:rsidP="000C4835">
      <w:pPr>
        <w:ind w:left="720"/>
      </w:pPr>
      <w:r w:rsidRPr="000C4835">
        <w:rPr>
          <w:lang w:eastAsia="en-IE"/>
        </w:rPr>
        <w:t xml:space="preserve">The contractor will be required to dismantle the panels on site, and dispose of the ferrous product, The creosoted sleepers (and /or other sleepers) are to be retained on Iarnród Éireann's premises, stacked and </w:t>
      </w:r>
      <w:proofErr w:type="gramStart"/>
      <w:r w:rsidRPr="000C4835">
        <w:rPr>
          <w:lang w:eastAsia="en-IE"/>
        </w:rPr>
        <w:t>bound and kept secure at all times</w:t>
      </w:r>
      <w:proofErr w:type="gramEnd"/>
      <w:r w:rsidRPr="000C4835">
        <w:rPr>
          <w:lang w:eastAsia="en-IE"/>
        </w:rPr>
        <w:t>.</w:t>
      </w:r>
    </w:p>
    <w:p w14:paraId="782EC2BD" w14:textId="77777777" w:rsidR="000C4835" w:rsidRPr="000C4835" w:rsidRDefault="000C4835" w:rsidP="000C4835">
      <w:pPr>
        <w:spacing w:after="0"/>
        <w:jc w:val="both"/>
        <w:rPr>
          <w:i/>
          <w:sz w:val="20"/>
          <w:szCs w:val="20"/>
        </w:rPr>
      </w:pPr>
    </w:p>
    <w:p w14:paraId="26275C52" w14:textId="63D15542" w:rsidR="00144DBA" w:rsidRPr="00B31DCB" w:rsidRDefault="00144DBA" w:rsidP="000C4835">
      <w:pPr>
        <w:pStyle w:val="NoSpacing"/>
        <w:ind w:left="510"/>
        <w:rPr>
          <w:iCs/>
        </w:rPr>
      </w:pPr>
    </w:p>
    <w:p w14:paraId="474B2F3A" w14:textId="77777777" w:rsidR="00E51ECC" w:rsidRPr="00B31DCB" w:rsidRDefault="00747405" w:rsidP="00CA45E4">
      <w:pPr>
        <w:pStyle w:val="ListParagraph"/>
        <w:numPr>
          <w:ilvl w:val="1"/>
          <w:numId w:val="2"/>
        </w:numPr>
        <w:spacing w:after="0"/>
        <w:ind w:left="567" w:hanging="567"/>
        <w:jc w:val="both"/>
        <w:rPr>
          <w:b/>
        </w:rPr>
      </w:pPr>
      <w:r w:rsidRPr="00B31DCB">
        <w:rPr>
          <w:b/>
        </w:rPr>
        <w:t>DURATION OF CONTRACT AND FORM OF CONTRACT</w:t>
      </w:r>
    </w:p>
    <w:p w14:paraId="474B2F3B" w14:textId="2F68B2E5" w:rsidR="007C16B7" w:rsidRPr="00B31DCB" w:rsidRDefault="00E51ECC" w:rsidP="00F64C88">
      <w:pPr>
        <w:pStyle w:val="ListParagraph"/>
        <w:spacing w:after="0"/>
        <w:ind w:left="567"/>
        <w:jc w:val="both"/>
      </w:pPr>
      <w:r w:rsidRPr="00B31DCB">
        <w:t xml:space="preserve">The Contract the subject of this competition is a </w:t>
      </w:r>
      <w:r w:rsidRPr="00B31DCB">
        <w:rPr>
          <w:b/>
          <w:bCs/>
          <w:u w:val="single"/>
        </w:rPr>
        <w:t xml:space="preserve">contract </w:t>
      </w:r>
      <w:r w:rsidR="00E30CEC" w:rsidRPr="00B31DCB">
        <w:rPr>
          <w:b/>
          <w:bCs/>
          <w:u w:val="single"/>
        </w:rPr>
        <w:t xml:space="preserve">for </w:t>
      </w:r>
      <w:r w:rsidR="00E30CEC">
        <w:rPr>
          <w:b/>
          <w:bCs/>
          <w:u w:val="single"/>
        </w:rPr>
        <w:t>5</w:t>
      </w:r>
      <w:r w:rsidR="00475673" w:rsidRPr="00B31DCB">
        <w:rPr>
          <w:b/>
          <w:bCs/>
          <w:u w:val="single"/>
        </w:rPr>
        <w:t xml:space="preserve"> </w:t>
      </w:r>
      <w:r w:rsidR="00997325" w:rsidRPr="00B31DCB">
        <w:rPr>
          <w:b/>
          <w:bCs/>
          <w:u w:val="single"/>
        </w:rPr>
        <w:t>years</w:t>
      </w:r>
      <w:r w:rsidR="00997325" w:rsidRPr="00B31DCB">
        <w:t xml:space="preserve"> </w:t>
      </w:r>
      <w:r w:rsidRPr="00B31DCB">
        <w:t>at IE’s discretion, subject to the terms</w:t>
      </w:r>
      <w:r w:rsidR="00833F55" w:rsidRPr="00B31DCB">
        <w:t xml:space="preserve"> and conditions of the Contract</w:t>
      </w:r>
      <w:r w:rsidRPr="00B31DCB">
        <w:t>.</w:t>
      </w:r>
      <w:r w:rsidR="005637F4" w:rsidRPr="00B31DCB">
        <w:t xml:space="preserve"> </w:t>
      </w:r>
      <w:r w:rsidR="009770D5" w:rsidRPr="00B31DCB">
        <w:t xml:space="preserve"> </w:t>
      </w:r>
      <w:r w:rsidR="007F4F8D" w:rsidRPr="00B31DCB">
        <w:t xml:space="preserve">The Contract Notice is referred to in Section 3.1 of this PQQ. </w:t>
      </w:r>
      <w:r w:rsidR="009770D5" w:rsidRPr="00B31DCB">
        <w:t xml:space="preserve"> </w:t>
      </w:r>
    </w:p>
    <w:p w14:paraId="474B2F3D" w14:textId="77777777" w:rsidR="00797040" w:rsidRPr="00B31DCB" w:rsidRDefault="00797040" w:rsidP="00F64C88">
      <w:pPr>
        <w:pStyle w:val="ListParagraph"/>
        <w:spacing w:after="0"/>
        <w:ind w:left="1134"/>
        <w:jc w:val="both"/>
        <w:rPr>
          <w:b/>
        </w:rPr>
      </w:pPr>
    </w:p>
    <w:p w14:paraId="474B2F3E" w14:textId="77777777" w:rsidR="00797040" w:rsidRPr="00B31DCB" w:rsidRDefault="00B66883" w:rsidP="00F64C88">
      <w:pPr>
        <w:pStyle w:val="ListParagraph"/>
        <w:spacing w:after="0"/>
        <w:ind w:left="567"/>
        <w:jc w:val="both"/>
      </w:pPr>
      <w:r w:rsidRPr="00B31DCB">
        <w:t xml:space="preserve">The form of Contract </w:t>
      </w:r>
      <w:r w:rsidR="00797040" w:rsidRPr="00B31DCB">
        <w:t xml:space="preserve">will be issued with the Invitation to Tender (ITT) at the ITT stage of this procurement process, to all Applicants who pre-qualify for the ITT stage of the process, under </w:t>
      </w:r>
      <w:r w:rsidR="00797040" w:rsidRPr="00B31DCB">
        <w:lastRenderedPageBreak/>
        <w:t>this PQQ, subject to IE’s decision (in its sole discretion) to proceed to the ITT stage of the competition.</w:t>
      </w:r>
    </w:p>
    <w:p w14:paraId="474B2F3F" w14:textId="77777777" w:rsidR="000C4328" w:rsidRPr="00B31DCB" w:rsidRDefault="000C4328" w:rsidP="00F64C88">
      <w:pPr>
        <w:spacing w:after="0"/>
        <w:jc w:val="both"/>
      </w:pPr>
    </w:p>
    <w:p w14:paraId="474B2F40" w14:textId="77777777" w:rsidR="00E51ECC" w:rsidRPr="00B31DCB" w:rsidRDefault="00E51ECC" w:rsidP="00CA45E4">
      <w:pPr>
        <w:pStyle w:val="ListParagraph"/>
        <w:numPr>
          <w:ilvl w:val="0"/>
          <w:numId w:val="6"/>
        </w:numPr>
        <w:ind w:left="567" w:hanging="567"/>
        <w:jc w:val="both"/>
        <w:rPr>
          <w:b/>
          <w:u w:val="single"/>
        </w:rPr>
      </w:pPr>
      <w:r w:rsidRPr="00B31DCB">
        <w:rPr>
          <w:b/>
          <w:u w:val="single"/>
        </w:rPr>
        <w:t>THE APPLICANT</w:t>
      </w:r>
    </w:p>
    <w:p w14:paraId="474B2F41" w14:textId="77777777" w:rsidR="00747405" w:rsidRPr="00B31DCB" w:rsidRDefault="00E51ECC" w:rsidP="00F64C88">
      <w:pPr>
        <w:pStyle w:val="ListParagraph"/>
        <w:spacing w:after="0"/>
        <w:ind w:left="1080"/>
        <w:jc w:val="both"/>
      </w:pPr>
      <w:r w:rsidRPr="00B31DCB">
        <w:t xml:space="preserve"> </w:t>
      </w:r>
    </w:p>
    <w:p w14:paraId="474B2F42" w14:textId="77777777" w:rsidR="00825073" w:rsidRPr="00B31DCB" w:rsidRDefault="00DD42A3" w:rsidP="00CA45E4">
      <w:pPr>
        <w:pStyle w:val="ListParagraph"/>
        <w:numPr>
          <w:ilvl w:val="1"/>
          <w:numId w:val="6"/>
        </w:numPr>
        <w:spacing w:after="0"/>
        <w:ind w:left="567" w:hanging="567"/>
        <w:jc w:val="both"/>
        <w:rPr>
          <w:b/>
        </w:rPr>
      </w:pPr>
      <w:r w:rsidRPr="00B31DCB">
        <w:rPr>
          <w:b/>
        </w:rPr>
        <w:t>INDIVIDUAL ENTITIES/GROUPS/CONSORTIUM</w:t>
      </w:r>
    </w:p>
    <w:p w14:paraId="474B2F43" w14:textId="517BBC56" w:rsidR="00AF2A62" w:rsidRPr="00B31DCB" w:rsidRDefault="00DD42A3" w:rsidP="00DD42A3">
      <w:pPr>
        <w:spacing w:after="0"/>
        <w:ind w:left="567"/>
        <w:jc w:val="both"/>
      </w:pPr>
      <w:r w:rsidRPr="00B31DCB">
        <w:t xml:space="preserve">A person who has reviewed the Contract Notice published by IE for this competition and wishes to be considered for award of this </w:t>
      </w:r>
      <w:r w:rsidR="0002422F" w:rsidRPr="00B31DCB">
        <w:t>contract and</w:t>
      </w:r>
      <w:r w:rsidRPr="00B31DCB">
        <w:t xml:space="preserve"> has </w:t>
      </w:r>
      <w:r w:rsidR="00254CF2" w:rsidRPr="00B31DCB">
        <w:t>submitted a completed Questionnaire and returned all supp</w:t>
      </w:r>
      <w:r w:rsidRPr="00B31DCB">
        <w:t xml:space="preserve">orting documentation requested. </w:t>
      </w:r>
      <w:r w:rsidR="00AF2A62" w:rsidRPr="00B31DCB">
        <w:t xml:space="preserve"> </w:t>
      </w:r>
      <w:proofErr w:type="gramStart"/>
      <w:r w:rsidR="00AF2A62" w:rsidRPr="00B31DCB">
        <w:t>In order to</w:t>
      </w:r>
      <w:proofErr w:type="gramEnd"/>
      <w:r w:rsidR="00AF2A62" w:rsidRPr="00B31DCB">
        <w:t xml:space="preserve"> qualify for the next stage of the competition, all applicants must satisfy the “Selection Criteria” set out in section 5 of this PQQ.</w:t>
      </w:r>
    </w:p>
    <w:p w14:paraId="474B2F44" w14:textId="77777777" w:rsidR="00AF2A62" w:rsidRPr="00B31DCB" w:rsidRDefault="00AF2A62" w:rsidP="00DD42A3">
      <w:pPr>
        <w:spacing w:after="0"/>
        <w:ind w:left="567"/>
        <w:jc w:val="both"/>
      </w:pPr>
    </w:p>
    <w:p w14:paraId="474B2F45" w14:textId="5DFFB593" w:rsidR="006F07E5" w:rsidRPr="00B31DCB" w:rsidRDefault="00DD42A3" w:rsidP="006F07E5">
      <w:pPr>
        <w:spacing w:after="0"/>
        <w:ind w:left="567"/>
        <w:jc w:val="both"/>
      </w:pPr>
      <w:r w:rsidRPr="00B31DCB">
        <w:t>A person who submits a completed Questionnaire is referred to as the “</w:t>
      </w:r>
      <w:r w:rsidRPr="00B31DCB">
        <w:rPr>
          <w:b/>
        </w:rPr>
        <w:t>Applicant</w:t>
      </w:r>
      <w:r w:rsidRPr="00B31DCB">
        <w:t xml:space="preserve">”.  </w:t>
      </w:r>
      <w:r w:rsidR="00AF2A62" w:rsidRPr="00B31DCB">
        <w:t xml:space="preserve">This </w:t>
      </w:r>
      <w:r w:rsidRPr="00B31DCB">
        <w:t xml:space="preserve">may be </w:t>
      </w:r>
      <w:r w:rsidR="00AF2A62" w:rsidRPr="00B31DCB">
        <w:t xml:space="preserve">a </w:t>
      </w:r>
      <w:r w:rsidRPr="00B31DCB">
        <w:t>n</w:t>
      </w:r>
      <w:r w:rsidR="00AF2A62" w:rsidRPr="00B31DCB">
        <w:t>atural person or sole trader,</w:t>
      </w:r>
      <w:r w:rsidRPr="00B31DCB">
        <w:t xml:space="preserve"> or </w:t>
      </w:r>
      <w:r w:rsidR="00AF2A62" w:rsidRPr="00B31DCB">
        <w:t xml:space="preserve">a </w:t>
      </w:r>
      <w:r w:rsidR="00697B9C" w:rsidRPr="00B31DCB">
        <w:t xml:space="preserve">single </w:t>
      </w:r>
      <w:r w:rsidRPr="00B31DCB">
        <w:t xml:space="preserve">corporate </w:t>
      </w:r>
      <w:r w:rsidR="00697B9C" w:rsidRPr="00B31DCB">
        <w:t>entity</w:t>
      </w:r>
      <w:r w:rsidR="00AF2A62" w:rsidRPr="00B31DCB">
        <w:t xml:space="preserve"> such as a compan</w:t>
      </w:r>
      <w:r w:rsidRPr="00B31DCB">
        <w:t>y</w:t>
      </w:r>
      <w:r w:rsidR="00697B9C" w:rsidRPr="00B31DCB">
        <w:t xml:space="preserve">, </w:t>
      </w:r>
      <w:r w:rsidR="00AF2A62" w:rsidRPr="00B31DCB">
        <w:t xml:space="preserve">or the person may consist of an applicant who is acting as a </w:t>
      </w:r>
      <w:proofErr w:type="gramStart"/>
      <w:r w:rsidR="00AF2A62" w:rsidRPr="00B31DCB">
        <w:t>“</w:t>
      </w:r>
      <w:r w:rsidR="006F07E5" w:rsidRPr="00B31DCB">
        <w:t xml:space="preserve"> </w:t>
      </w:r>
      <w:r w:rsidR="006F07E5" w:rsidRPr="00B31DCB">
        <w:rPr>
          <w:b/>
        </w:rPr>
        <w:t>Prime</w:t>
      </w:r>
      <w:proofErr w:type="gramEnd"/>
      <w:r w:rsidR="006F07E5" w:rsidRPr="00B31DCB">
        <w:rPr>
          <w:b/>
        </w:rPr>
        <w:t xml:space="preserve"> C</w:t>
      </w:r>
      <w:r w:rsidR="00AF2A62" w:rsidRPr="00B31DCB">
        <w:rPr>
          <w:b/>
        </w:rPr>
        <w:t>ontractor</w:t>
      </w:r>
      <w:r w:rsidR="00AF2A62" w:rsidRPr="00B31DCB">
        <w:t xml:space="preserve">” who is proposing another person or </w:t>
      </w:r>
      <w:r w:rsidR="0002422F" w:rsidRPr="00B31DCB">
        <w:t>person</w:t>
      </w:r>
      <w:r w:rsidR="00AF2A62" w:rsidRPr="00B31DCB">
        <w:t xml:space="preserve"> as a “</w:t>
      </w:r>
      <w:r w:rsidR="006F07E5" w:rsidRPr="00B31DCB">
        <w:rPr>
          <w:b/>
        </w:rPr>
        <w:t>Sub-C</w:t>
      </w:r>
      <w:r w:rsidR="00AF2A62" w:rsidRPr="00B31DCB">
        <w:rPr>
          <w:b/>
        </w:rPr>
        <w:t>ontractor</w:t>
      </w:r>
      <w:r w:rsidR="00AF2A62" w:rsidRPr="00B31DCB">
        <w:t>”</w:t>
      </w:r>
      <w:r w:rsidR="006F07E5" w:rsidRPr="00B31DCB">
        <w:t xml:space="preserve">. </w:t>
      </w:r>
    </w:p>
    <w:p w14:paraId="474B2F46" w14:textId="77777777" w:rsidR="006F07E5" w:rsidRPr="00B31DCB" w:rsidRDefault="006F07E5" w:rsidP="006F07E5">
      <w:pPr>
        <w:spacing w:after="0"/>
        <w:ind w:left="567"/>
        <w:jc w:val="both"/>
      </w:pPr>
    </w:p>
    <w:p w14:paraId="474B2F47" w14:textId="77777777" w:rsidR="009770D5" w:rsidRPr="00B31DCB" w:rsidRDefault="006F07E5" w:rsidP="006F07E5">
      <w:pPr>
        <w:spacing w:after="0"/>
        <w:ind w:left="567"/>
        <w:jc w:val="both"/>
      </w:pPr>
      <w:r w:rsidRPr="00B31DCB">
        <w:t>T</w:t>
      </w:r>
      <w:r w:rsidR="00AF2A62" w:rsidRPr="00B31DCB">
        <w:t xml:space="preserve">he Applicant </w:t>
      </w:r>
      <w:r w:rsidR="00DD42A3" w:rsidRPr="00B31DCB">
        <w:t xml:space="preserve">may </w:t>
      </w:r>
      <w:r w:rsidRPr="00B31DCB">
        <w:t xml:space="preserve">also </w:t>
      </w:r>
      <w:r w:rsidR="00DD42A3" w:rsidRPr="00B31DCB">
        <w:t xml:space="preserve">consist of a consortium or group </w:t>
      </w:r>
      <w:r w:rsidRPr="00B31DCB">
        <w:t>(referred to here as a “</w:t>
      </w:r>
      <w:r w:rsidRPr="00B31DCB">
        <w:rPr>
          <w:b/>
        </w:rPr>
        <w:t>Consortium</w:t>
      </w:r>
      <w:r w:rsidRPr="00B31DCB">
        <w:t xml:space="preserve">”) </w:t>
      </w:r>
      <w:r w:rsidR="00251A9C" w:rsidRPr="00B31DCB">
        <w:t xml:space="preserve">specifically </w:t>
      </w:r>
      <w:r w:rsidR="00DD42A3" w:rsidRPr="00B31DCB">
        <w:t xml:space="preserve">coming together </w:t>
      </w:r>
      <w:r w:rsidR="00251A9C" w:rsidRPr="00B31DCB">
        <w:t xml:space="preserve">as a group (whether incorporated or unincorporated), </w:t>
      </w:r>
      <w:r w:rsidR="00DD42A3" w:rsidRPr="00B31DCB">
        <w:t xml:space="preserve">to tender for </w:t>
      </w:r>
      <w:r w:rsidR="00251A9C" w:rsidRPr="00B31DCB">
        <w:t>this</w:t>
      </w:r>
      <w:r w:rsidR="00DD42A3" w:rsidRPr="00B31DCB">
        <w:t xml:space="preserve"> </w:t>
      </w:r>
      <w:r w:rsidR="00251A9C" w:rsidRPr="00B31DCB">
        <w:t>C</w:t>
      </w:r>
      <w:r w:rsidRPr="00B31DCB">
        <w:t>ontract</w:t>
      </w:r>
      <w:r w:rsidR="00251A9C" w:rsidRPr="00B31DCB">
        <w:t>,</w:t>
      </w:r>
      <w:r w:rsidRPr="00B31DCB">
        <w:t xml:space="preserve"> such as a joint venture or a partnership, and</w:t>
      </w:r>
      <w:r w:rsidR="00750F6D" w:rsidRPr="00B31DCB">
        <w:t xml:space="preserve"> </w:t>
      </w:r>
      <w:r w:rsidRPr="00B31DCB">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Pr="00B31DCB" w:rsidRDefault="00C21318" w:rsidP="006F07E5">
      <w:pPr>
        <w:spacing w:after="0"/>
        <w:ind w:left="567"/>
        <w:jc w:val="both"/>
      </w:pPr>
    </w:p>
    <w:p w14:paraId="474B2F49" w14:textId="77777777" w:rsidR="00C21318" w:rsidRPr="00B31DCB" w:rsidRDefault="00C21318" w:rsidP="006F07E5">
      <w:pPr>
        <w:spacing w:after="0"/>
        <w:ind w:left="567"/>
        <w:jc w:val="both"/>
      </w:pPr>
      <w:r w:rsidRPr="00B31DCB">
        <w:t xml:space="preserve">If an Applicant consists of a Consortium, a single nominated entity who is authorised to represent all members of the Consortium </w:t>
      </w:r>
      <w:r w:rsidRPr="00B31DCB">
        <w:rPr>
          <w:u w:val="single"/>
        </w:rPr>
        <w:t>must</w:t>
      </w:r>
      <w:r w:rsidRPr="00B31DCB">
        <w:t xml:space="preserve"> be identified in Part 1 of Questionnaire.</w:t>
      </w:r>
    </w:p>
    <w:p w14:paraId="474B2F4A" w14:textId="77777777" w:rsidR="006F07E5" w:rsidRPr="00B31DCB" w:rsidRDefault="006F07E5" w:rsidP="006F07E5">
      <w:pPr>
        <w:spacing w:after="0"/>
        <w:ind w:left="567"/>
        <w:jc w:val="both"/>
      </w:pPr>
    </w:p>
    <w:p w14:paraId="474B2F4B" w14:textId="77777777" w:rsidR="00251A9C" w:rsidRPr="00B31DCB" w:rsidRDefault="006F07E5" w:rsidP="006F07E5">
      <w:pPr>
        <w:spacing w:after="0"/>
        <w:ind w:left="567"/>
        <w:jc w:val="both"/>
      </w:pPr>
      <w:r w:rsidRPr="00B31DCB">
        <w:t xml:space="preserve">The Applicant must set out its proposed structure in Part 1 of the Questionnaire (in </w:t>
      </w:r>
      <w:r w:rsidRPr="00B31DCB">
        <w:rPr>
          <w:b/>
        </w:rPr>
        <w:t>Appendix 1</w:t>
      </w:r>
      <w:r w:rsidRPr="00B31DCB">
        <w:t xml:space="preserve">).  </w:t>
      </w:r>
    </w:p>
    <w:p w14:paraId="474B2F4C" w14:textId="77777777" w:rsidR="00251A9C" w:rsidRPr="00B31DCB" w:rsidRDefault="00961AF4" w:rsidP="006F07E5">
      <w:pPr>
        <w:spacing w:after="0"/>
        <w:ind w:left="567"/>
        <w:jc w:val="both"/>
      </w:pPr>
      <w:r w:rsidRPr="00B31DCB">
        <w:t xml:space="preserve">Where the Applicant consists of a Consortium, refer also to </w:t>
      </w:r>
      <w:r w:rsidRPr="00B31DCB">
        <w:rPr>
          <w:b/>
        </w:rPr>
        <w:t>Appendix 2</w:t>
      </w:r>
      <w:r w:rsidRPr="00B31DCB">
        <w:t xml:space="preserve"> (requirements concerning Consortium Groups) and </w:t>
      </w:r>
      <w:r w:rsidRPr="00B31DCB">
        <w:rPr>
          <w:u w:val="single"/>
        </w:rPr>
        <w:t>all members of the Consortium must complete a Questionnaire</w:t>
      </w:r>
      <w:r w:rsidRPr="00B31DCB">
        <w:t xml:space="preserve">. </w:t>
      </w:r>
    </w:p>
    <w:p w14:paraId="474B2F4D" w14:textId="77777777" w:rsidR="000805A7" w:rsidRPr="00B31DCB" w:rsidRDefault="000805A7" w:rsidP="006F07E5">
      <w:pPr>
        <w:spacing w:after="0"/>
        <w:ind w:left="567"/>
        <w:jc w:val="both"/>
      </w:pPr>
    </w:p>
    <w:p w14:paraId="474B2F4E" w14:textId="77777777" w:rsidR="00961AF4" w:rsidRPr="00B31DCB" w:rsidRDefault="00961AF4" w:rsidP="006F07E5">
      <w:pPr>
        <w:spacing w:after="0"/>
        <w:ind w:left="567"/>
        <w:jc w:val="both"/>
      </w:pPr>
      <w:r w:rsidRPr="00B31DCB">
        <w:t xml:space="preserve">Note that a Consortium could also have sub-contractors in its group, who are </w:t>
      </w:r>
      <w:r w:rsidR="00251A9C" w:rsidRPr="00B31DCB">
        <w:t xml:space="preserve">being </w:t>
      </w:r>
      <w:r w:rsidRPr="00B31DCB">
        <w:t>specifically designated as member</w:t>
      </w:r>
      <w:r w:rsidR="000805A7" w:rsidRPr="00B31DCB">
        <w:t>s of the C</w:t>
      </w:r>
      <w:r w:rsidRPr="00B31DCB">
        <w:t>onsortium and this needs to be identified by the Applicant</w:t>
      </w:r>
      <w:r w:rsidR="000805A7" w:rsidRPr="00B31DCB">
        <w:t xml:space="preserve"> where this is the case</w:t>
      </w:r>
      <w:r w:rsidRPr="00B31DCB">
        <w:t xml:space="preserve">. </w:t>
      </w:r>
    </w:p>
    <w:p w14:paraId="474B2F4F" w14:textId="77777777" w:rsidR="00961AF4" w:rsidRPr="00B31DCB" w:rsidRDefault="00961AF4" w:rsidP="006F07E5">
      <w:pPr>
        <w:spacing w:after="0"/>
        <w:ind w:left="567"/>
        <w:jc w:val="both"/>
      </w:pPr>
    </w:p>
    <w:p w14:paraId="474B2F50" w14:textId="77777777" w:rsidR="00251A9C" w:rsidRPr="00B31DCB" w:rsidRDefault="006F07E5" w:rsidP="006F07E5">
      <w:pPr>
        <w:spacing w:after="0"/>
        <w:ind w:left="567"/>
        <w:jc w:val="both"/>
      </w:pPr>
      <w:r w:rsidRPr="00B31DCB">
        <w:t xml:space="preserve">Where an Applicant consists of “Prime Contractor” and </w:t>
      </w:r>
      <w:r w:rsidR="00961AF4" w:rsidRPr="00B31DCB">
        <w:t xml:space="preserve">a </w:t>
      </w:r>
      <w:r w:rsidRPr="00B31DCB">
        <w:t xml:space="preserve">Sub-Contractor, </w:t>
      </w:r>
      <w:r w:rsidR="00251A9C" w:rsidRPr="00B31DCB">
        <w:t xml:space="preserve"> and</w:t>
      </w:r>
      <w:r w:rsidRPr="00B31DCB">
        <w:t xml:space="preserve"> they are </w:t>
      </w:r>
      <w:r w:rsidRPr="00B31DCB">
        <w:rPr>
          <w:u w:val="single"/>
        </w:rPr>
        <w:t>not</w:t>
      </w:r>
      <w:r w:rsidRPr="00B31DCB">
        <w:t xml:space="preserve"> coming together </w:t>
      </w:r>
      <w:r w:rsidR="00251A9C" w:rsidRPr="00B31DCB">
        <w:t xml:space="preserve">in a group to form </w:t>
      </w:r>
      <w:r w:rsidR="00961AF4" w:rsidRPr="00B31DCB">
        <w:t xml:space="preserve">a consortium, </w:t>
      </w:r>
      <w:r w:rsidRPr="00B31DCB">
        <w:t xml:space="preserve">this is not deemed to be a  “Consortium” for the </w:t>
      </w:r>
      <w:r w:rsidR="00251A9C" w:rsidRPr="00B31DCB">
        <w:t>purposes</w:t>
      </w:r>
      <w:r w:rsidR="004A2CFF" w:rsidRPr="00B31DCB">
        <w:t xml:space="preserve"> of this PQQ and the Questionnaire must be completed by the Prime Contractor but note the requirements concerning Declarations (section 2.4 of this PQQ) and Reliance on Resources (section 2.3 of this PQQ).</w:t>
      </w:r>
      <w:r w:rsidR="00251A9C" w:rsidRPr="00B31DCB">
        <w:t xml:space="preserve"> </w:t>
      </w:r>
    </w:p>
    <w:p w14:paraId="474B2F51" w14:textId="77777777" w:rsidR="00251A9C" w:rsidRPr="00B31DCB" w:rsidRDefault="00251A9C" w:rsidP="006F07E5">
      <w:pPr>
        <w:spacing w:after="0"/>
        <w:ind w:left="567"/>
        <w:jc w:val="both"/>
      </w:pPr>
    </w:p>
    <w:p w14:paraId="474B2F52" w14:textId="77777777" w:rsidR="006F07E5" w:rsidRPr="00B31DCB" w:rsidRDefault="00251A9C" w:rsidP="006F07E5">
      <w:pPr>
        <w:spacing w:after="0"/>
        <w:ind w:left="567"/>
        <w:jc w:val="both"/>
      </w:pPr>
      <w:r w:rsidRPr="00B31DCB">
        <w:t>R</w:t>
      </w:r>
      <w:r w:rsidR="00961AF4" w:rsidRPr="00B31DCB">
        <w:t xml:space="preserve">eference should be made to </w:t>
      </w:r>
      <w:r w:rsidR="00961AF4" w:rsidRPr="00B31DCB">
        <w:rPr>
          <w:b/>
        </w:rPr>
        <w:t>Appendix 3</w:t>
      </w:r>
      <w:r w:rsidR="00961AF4" w:rsidRPr="00B31DCB">
        <w:t xml:space="preserve"> (requirements </w:t>
      </w:r>
      <w:r w:rsidR="004A2CFF" w:rsidRPr="00B31DCB">
        <w:t>concerning Sub-Contractors</w:t>
      </w:r>
      <w:proofErr w:type="gramStart"/>
      <w:r w:rsidR="004A2CFF" w:rsidRPr="00B31DCB">
        <w:t>), and</w:t>
      </w:r>
      <w:proofErr w:type="gramEnd"/>
      <w:r w:rsidRPr="00B31DCB">
        <w:t xml:space="preserve"> note that</w:t>
      </w:r>
      <w:r w:rsidR="00961AF4" w:rsidRPr="00B31DCB">
        <w:t xml:space="preserve"> the information concerning Sub-Contractors required by Appendix 3 will be required where Sub-Contractors form part of a Consortium</w:t>
      </w:r>
      <w:r w:rsidR="004A2CFF" w:rsidRPr="00B31DCB">
        <w:t xml:space="preserve"> </w:t>
      </w:r>
      <w:proofErr w:type="gramStart"/>
      <w:r w:rsidR="004A2CFF" w:rsidRPr="00B31DCB">
        <w:t>and ALSO</w:t>
      </w:r>
      <w:proofErr w:type="gramEnd"/>
      <w:r w:rsidR="004A2CFF" w:rsidRPr="00B31DCB">
        <w:t xml:space="preserve"> where Sub-Contractors do not form part of a Consortium.</w:t>
      </w:r>
      <w:r w:rsidR="00961AF4" w:rsidRPr="00B31DCB">
        <w:t xml:space="preserve"> </w:t>
      </w:r>
    </w:p>
    <w:p w14:paraId="474B2F53" w14:textId="77777777" w:rsidR="00492B27" w:rsidRPr="00B31DCB" w:rsidRDefault="00492B27" w:rsidP="006F07E5">
      <w:pPr>
        <w:spacing w:after="0"/>
        <w:ind w:left="567"/>
        <w:jc w:val="both"/>
      </w:pPr>
    </w:p>
    <w:p w14:paraId="474B2F54" w14:textId="77777777" w:rsidR="00492B27" w:rsidRPr="00B31DCB" w:rsidRDefault="00492B27" w:rsidP="006F07E5">
      <w:pPr>
        <w:spacing w:after="0"/>
        <w:ind w:left="567"/>
        <w:jc w:val="both"/>
      </w:pPr>
      <w:r w:rsidRPr="00B31DCB">
        <w:t>In the case of any changes to any Consortium, please refer to section 2.5 of this PQQ.</w:t>
      </w:r>
    </w:p>
    <w:p w14:paraId="474B2F55" w14:textId="77777777" w:rsidR="006F07E5" w:rsidRPr="00B31DCB" w:rsidRDefault="006F07E5" w:rsidP="00BE4FCB">
      <w:pPr>
        <w:pStyle w:val="ListParagraph"/>
        <w:spacing w:after="0"/>
        <w:ind w:left="567"/>
        <w:jc w:val="both"/>
        <w:rPr>
          <w:b/>
        </w:rPr>
      </w:pPr>
    </w:p>
    <w:p w14:paraId="474B2F56" w14:textId="77777777" w:rsidR="00B863F0" w:rsidRPr="00B31DCB" w:rsidRDefault="00961AF4" w:rsidP="00CA45E4">
      <w:pPr>
        <w:pStyle w:val="ListParagraph"/>
        <w:numPr>
          <w:ilvl w:val="1"/>
          <w:numId w:val="6"/>
        </w:numPr>
        <w:spacing w:after="0"/>
        <w:ind w:left="567" w:hanging="567"/>
        <w:jc w:val="both"/>
        <w:rPr>
          <w:b/>
        </w:rPr>
      </w:pPr>
      <w:r w:rsidRPr="00B31DCB">
        <w:rPr>
          <w:b/>
        </w:rPr>
        <w:t>SUB-CONTRACTORS</w:t>
      </w:r>
      <w:r w:rsidR="00B863F0" w:rsidRPr="00B31DCB">
        <w:rPr>
          <w:b/>
        </w:rPr>
        <w:t xml:space="preserve"> </w:t>
      </w:r>
    </w:p>
    <w:p w14:paraId="474B2F57" w14:textId="77777777" w:rsidR="00C21318" w:rsidRPr="00B31DCB" w:rsidRDefault="00961AF4" w:rsidP="00C21318">
      <w:pPr>
        <w:pStyle w:val="ListParagraph"/>
        <w:spacing w:after="0"/>
        <w:ind w:left="567"/>
        <w:jc w:val="both"/>
      </w:pPr>
      <w:r w:rsidRPr="00B31DCB">
        <w:rPr>
          <w:u w:val="single"/>
        </w:rPr>
        <w:t>Firstly</w:t>
      </w:r>
      <w:r w:rsidRPr="00B31DCB">
        <w:t xml:space="preserve">, </w:t>
      </w:r>
      <w:r w:rsidR="00343895" w:rsidRPr="00B31DCB">
        <w:t xml:space="preserve">Applicants </w:t>
      </w:r>
      <w:r w:rsidRPr="00B31DCB">
        <w:t xml:space="preserve">must clearly identify in Part 1 </w:t>
      </w:r>
      <w:r w:rsidR="002C3F30" w:rsidRPr="00B31DCB">
        <w:t xml:space="preserve">of the Questionnaire, </w:t>
      </w:r>
      <w:r w:rsidRPr="00B31DCB">
        <w:t xml:space="preserve">if they are proposing </w:t>
      </w:r>
      <w:r w:rsidR="00251A9C" w:rsidRPr="00B31DCB">
        <w:t xml:space="preserve">any </w:t>
      </w:r>
      <w:r w:rsidRPr="00B31DCB">
        <w:t>persons/entities to act as a Sub-Contractor</w:t>
      </w:r>
      <w:r w:rsidR="00C21318" w:rsidRPr="00B31DCB">
        <w:t>(s)</w:t>
      </w:r>
      <w:r w:rsidRPr="00B31DCB">
        <w:t xml:space="preserve">.  </w:t>
      </w:r>
    </w:p>
    <w:p w14:paraId="474B2F58" w14:textId="3634FAE2" w:rsidR="000805A7" w:rsidRPr="00B31DCB" w:rsidRDefault="00961AF4" w:rsidP="00C21318">
      <w:pPr>
        <w:pStyle w:val="ListParagraph"/>
        <w:spacing w:after="0"/>
        <w:ind w:left="567"/>
        <w:jc w:val="both"/>
      </w:pPr>
      <w:r w:rsidRPr="00B31DCB">
        <w:br/>
      </w:r>
      <w:r w:rsidRPr="00B31DCB">
        <w:rPr>
          <w:u w:val="single"/>
        </w:rPr>
        <w:t>Secondly</w:t>
      </w:r>
      <w:r w:rsidRPr="00B31DCB">
        <w:t>, Applicants must also identify in Part 1 of the Questionnaire, if the proposed Sub-Contractor is also t</w:t>
      </w:r>
      <w:r w:rsidR="00251A9C" w:rsidRPr="00B31DCB">
        <w:t xml:space="preserve">o be part of a Consortium or not. </w:t>
      </w:r>
      <w:r w:rsidR="000805A7" w:rsidRPr="00B31DCB">
        <w:t xml:space="preserve">If a Sub-Contractor is also a member of a Consortium, it must complete a Questionnaire like all other members of the Consortium.  If a proposed Sub-Contractor is </w:t>
      </w:r>
      <w:r w:rsidR="00251A9C" w:rsidRPr="00B31DCB">
        <w:t>not part of a Consortium</w:t>
      </w:r>
      <w:r w:rsidR="000805A7" w:rsidRPr="00B31DCB">
        <w:t xml:space="preserve"> but proposed for sub-contracting purposes </w:t>
      </w:r>
      <w:r w:rsidR="00FF3176" w:rsidRPr="00B31DCB">
        <w:t>only, they</w:t>
      </w:r>
      <w:r w:rsidR="000805A7" w:rsidRPr="00B31DCB">
        <w:t xml:space="preserve"> need not complete a </w:t>
      </w:r>
      <w:r w:rsidR="00FF3176" w:rsidRPr="00B31DCB">
        <w:t>Questionnaire,</w:t>
      </w:r>
      <w:r w:rsidR="000805A7" w:rsidRPr="00B31DCB">
        <w:t xml:space="preserve"> but the Applicant must do so</w:t>
      </w:r>
      <w:r w:rsidR="00C21318" w:rsidRPr="00B31DCB">
        <w:t xml:space="preserve"> giving all information requested</w:t>
      </w:r>
      <w:r w:rsidR="004A2CFF" w:rsidRPr="00B31DCB">
        <w:t xml:space="preserve"> (however see requirements concerning Declarations (section 2.4) and Reliance on Resources (section 2.3).</w:t>
      </w:r>
    </w:p>
    <w:p w14:paraId="474B2F59" w14:textId="77777777" w:rsidR="000805A7" w:rsidRPr="00B31DCB" w:rsidRDefault="000805A7" w:rsidP="000805A7">
      <w:pPr>
        <w:spacing w:after="0"/>
        <w:ind w:left="567"/>
        <w:jc w:val="both"/>
      </w:pPr>
    </w:p>
    <w:p w14:paraId="474B2F5A" w14:textId="77777777" w:rsidR="00C21318" w:rsidRPr="00B31DCB" w:rsidRDefault="000805A7" w:rsidP="004A2CFF">
      <w:pPr>
        <w:spacing w:after="0"/>
        <w:ind w:left="567"/>
        <w:jc w:val="both"/>
      </w:pPr>
      <w:proofErr w:type="gramStart"/>
      <w:r w:rsidRPr="00B31DCB">
        <w:t>However</w:t>
      </w:r>
      <w:proofErr w:type="gramEnd"/>
      <w:r w:rsidRPr="00B31DCB">
        <w:t xml:space="preserve"> in all cases, whether a Sub-Contractor is part of a Consortium or not, full information concerning proposed Sub-Contractors must be provided by all Applicants in Part 1 of the Questionnaire. </w:t>
      </w:r>
      <w:r w:rsidR="00C21318" w:rsidRPr="00B31DCB">
        <w:t xml:space="preserve">IE is entitled to seek further information about </w:t>
      </w:r>
      <w:r w:rsidR="004A2CFF" w:rsidRPr="00B31DCB">
        <w:t xml:space="preserve">the Applicant or any </w:t>
      </w:r>
      <w:r w:rsidR="00C21318" w:rsidRPr="00B31DCB">
        <w:t>Sub-Contractors at any stage of the comp</w:t>
      </w:r>
      <w:r w:rsidR="00936A80" w:rsidRPr="00B31DCB">
        <w:t>etition.</w:t>
      </w:r>
    </w:p>
    <w:p w14:paraId="474B2F5B" w14:textId="77777777" w:rsidR="00C21318" w:rsidRPr="00B31DCB" w:rsidRDefault="00C21318" w:rsidP="000805A7">
      <w:pPr>
        <w:spacing w:after="0"/>
        <w:ind w:left="567"/>
        <w:jc w:val="both"/>
      </w:pPr>
    </w:p>
    <w:p w14:paraId="474B2F5C" w14:textId="77777777" w:rsidR="00961AF4" w:rsidRPr="00B31DCB" w:rsidRDefault="004A2CFF" w:rsidP="000805A7">
      <w:pPr>
        <w:spacing w:after="0"/>
        <w:ind w:left="567"/>
        <w:jc w:val="both"/>
      </w:pPr>
      <w:r w:rsidRPr="00B31DCB">
        <w:rPr>
          <w:u w:val="single"/>
        </w:rPr>
        <w:t>Thirdly</w:t>
      </w:r>
      <w:r w:rsidRPr="00B31DCB">
        <w:t>, p</w:t>
      </w:r>
      <w:r w:rsidR="00C21318" w:rsidRPr="00B31DCB">
        <w:t xml:space="preserve">lease note in addition, </w:t>
      </w:r>
      <w:r w:rsidR="00C21318" w:rsidRPr="00B31DCB">
        <w:rPr>
          <w:u w:val="single"/>
        </w:rPr>
        <w:t xml:space="preserve">all </w:t>
      </w:r>
      <w:r w:rsidR="00C21318" w:rsidRPr="00B31DCB">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r w:rsidR="00961AF4" w:rsidRPr="00B31DCB">
        <w:t xml:space="preserve"> </w:t>
      </w:r>
    </w:p>
    <w:p w14:paraId="474B2F5D" w14:textId="77777777" w:rsidR="00961AF4" w:rsidRPr="00B31DCB" w:rsidRDefault="00961AF4" w:rsidP="00DE1C69">
      <w:pPr>
        <w:pStyle w:val="ListParagraph"/>
        <w:spacing w:after="0"/>
        <w:ind w:left="567"/>
        <w:jc w:val="both"/>
      </w:pPr>
    </w:p>
    <w:p w14:paraId="474B2F5E" w14:textId="77777777" w:rsidR="00961AF4" w:rsidRPr="00B31DCB" w:rsidRDefault="005A1E7E" w:rsidP="00DE1C69">
      <w:pPr>
        <w:pStyle w:val="ListParagraph"/>
        <w:spacing w:after="0"/>
        <w:ind w:left="567"/>
        <w:jc w:val="both"/>
      </w:pPr>
      <w:r w:rsidRPr="00B31DCB">
        <w:rPr>
          <w:u w:val="single"/>
        </w:rPr>
        <w:t>Fourthly</w:t>
      </w:r>
      <w:r w:rsidRPr="00B31DCB">
        <w:t xml:space="preserve">, </w:t>
      </w:r>
      <w:r w:rsidR="00961AF4" w:rsidRPr="00B31DCB">
        <w:t>Applicants must clearly identify in Part 1 of the Questionnaire, whether they proposed to rely on a Sub-Contractor’s resources for the purposes of fulfilling any of the Selection Criteria</w:t>
      </w:r>
      <w:r w:rsidR="00251A9C" w:rsidRPr="00B31DCB">
        <w:t xml:space="preserve"> (refer to section 2.3 below on reliance on resources). If an Applicant is not relying on a Sub-Contractor for the purposes of fulfilling any of the Selection </w:t>
      </w:r>
      <w:proofErr w:type="gramStart"/>
      <w:r w:rsidR="00251A9C" w:rsidRPr="00B31DCB">
        <w:t>Criteria, but</w:t>
      </w:r>
      <w:proofErr w:type="gramEnd"/>
      <w:r w:rsidR="00251A9C" w:rsidRPr="00B31DCB">
        <w:t xml:space="preserve"> is still putting forward this person/entity as a Sub-Contractor for sub-contracting purposes only, this needs to be confirmed in Part 1 of the Questionnaire.</w:t>
      </w:r>
    </w:p>
    <w:p w14:paraId="474B2F5F" w14:textId="77777777" w:rsidR="009F3DE7" w:rsidRPr="00B31DCB" w:rsidRDefault="009F3DE7" w:rsidP="00DE1C69">
      <w:pPr>
        <w:pStyle w:val="ListParagraph"/>
        <w:spacing w:after="0"/>
        <w:ind w:left="567"/>
        <w:jc w:val="both"/>
      </w:pPr>
    </w:p>
    <w:p w14:paraId="474B2F60" w14:textId="77777777" w:rsidR="009F3DE7" w:rsidRPr="00B31DCB" w:rsidRDefault="009F3DE7" w:rsidP="00DE1C69">
      <w:pPr>
        <w:pStyle w:val="ListParagraph"/>
        <w:spacing w:after="0"/>
        <w:ind w:left="567"/>
        <w:jc w:val="both"/>
      </w:pPr>
      <w:r w:rsidRPr="00B31DCB">
        <w:rPr>
          <w:u w:val="single"/>
        </w:rPr>
        <w:t>Fifthly</w:t>
      </w:r>
      <w:r w:rsidRPr="00B31DCB">
        <w:t>, all Sub-Contractors must complete a Declaration of Eligibility in the form s</w:t>
      </w:r>
      <w:r w:rsidR="002A4364" w:rsidRPr="00B31DCB">
        <w:t>et out in Part 8 of the Questio</w:t>
      </w:r>
      <w:r w:rsidRPr="00B31DCB">
        <w:t>nnaire, regardless of whether they are part of a Consortium or not.</w:t>
      </w:r>
      <w:r w:rsidR="00525ACB" w:rsidRPr="00B31DCB">
        <w:t xml:space="preserve"> </w:t>
      </w:r>
    </w:p>
    <w:p w14:paraId="474B2F61" w14:textId="77777777" w:rsidR="00525ACB" w:rsidRPr="00B31DCB" w:rsidRDefault="00525ACB" w:rsidP="00DE1C69">
      <w:pPr>
        <w:pStyle w:val="ListParagraph"/>
        <w:spacing w:after="0"/>
        <w:ind w:left="567"/>
        <w:jc w:val="both"/>
      </w:pPr>
    </w:p>
    <w:p w14:paraId="474B2F62" w14:textId="77777777" w:rsidR="00525ACB" w:rsidRPr="00B31DCB" w:rsidRDefault="00525ACB" w:rsidP="00DE1C69">
      <w:pPr>
        <w:pStyle w:val="ListParagraph"/>
        <w:spacing w:after="0"/>
        <w:ind w:left="567"/>
        <w:jc w:val="both"/>
      </w:pPr>
      <w:r w:rsidRPr="00B31DCB">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B31DCB" w:rsidRDefault="00251A9C" w:rsidP="00DE1C69">
      <w:pPr>
        <w:pStyle w:val="ListParagraph"/>
        <w:spacing w:after="0"/>
        <w:ind w:left="567"/>
        <w:jc w:val="both"/>
      </w:pPr>
    </w:p>
    <w:p w14:paraId="474B2F64" w14:textId="77777777" w:rsidR="00251A9C" w:rsidRPr="00B31DCB" w:rsidRDefault="00251A9C" w:rsidP="00DE1C69">
      <w:pPr>
        <w:pStyle w:val="ListParagraph"/>
        <w:spacing w:after="0"/>
        <w:ind w:left="567"/>
        <w:jc w:val="both"/>
      </w:pPr>
      <w:r w:rsidRPr="00B31DCB">
        <w:t>Applicants should note that t</w:t>
      </w:r>
      <w:r w:rsidR="00255F6C" w:rsidRPr="00B31DCB">
        <w:t>he Contract does not allow for the entire obligations of the contractor to be sub-contracted</w:t>
      </w:r>
      <w:r w:rsidRPr="00B31DCB">
        <w:t xml:space="preserve"> but part </w:t>
      </w:r>
      <w:proofErr w:type="gramStart"/>
      <w:r w:rsidRPr="00B31DCB">
        <w:t>only, and</w:t>
      </w:r>
      <w:proofErr w:type="gramEnd"/>
      <w:r w:rsidRPr="00B31DCB">
        <w:t xml:space="preserve"> also note that any </w:t>
      </w:r>
      <w:r w:rsidR="00B72D3B" w:rsidRPr="00B31DCB">
        <w:t>sub-contracting under the Contract is at the sole discretion of IE who may withhold its consent</w:t>
      </w:r>
      <w:r w:rsidR="00255F6C" w:rsidRPr="00B31DCB">
        <w:t>.</w:t>
      </w:r>
      <w:r w:rsidR="00B863F0" w:rsidRPr="00B31DCB">
        <w:t xml:space="preserve"> </w:t>
      </w:r>
    </w:p>
    <w:p w14:paraId="474B2F65" w14:textId="77777777" w:rsidR="00F03C6C" w:rsidRPr="00B31DCB" w:rsidRDefault="00F03C6C" w:rsidP="00DE1C69">
      <w:pPr>
        <w:pStyle w:val="ListParagraph"/>
        <w:spacing w:after="0"/>
        <w:ind w:left="567"/>
        <w:jc w:val="both"/>
      </w:pPr>
    </w:p>
    <w:p w14:paraId="474B2F66" w14:textId="77777777" w:rsidR="00492B27" w:rsidRPr="00B31DCB" w:rsidRDefault="00492B27" w:rsidP="00DE1C69">
      <w:pPr>
        <w:pStyle w:val="ListParagraph"/>
        <w:spacing w:after="0"/>
        <w:ind w:left="567"/>
        <w:jc w:val="both"/>
      </w:pPr>
      <w:r w:rsidRPr="00B31DCB">
        <w:t>In the case of any changes to Sub-Contractors, please refer to section 2.5 of this PQQ.</w:t>
      </w:r>
    </w:p>
    <w:p w14:paraId="474B2F67" w14:textId="77777777" w:rsidR="005A1E7E" w:rsidRPr="00B31DCB" w:rsidRDefault="00B863F0" w:rsidP="009F3DE7">
      <w:pPr>
        <w:pStyle w:val="ListParagraph"/>
        <w:spacing w:after="0"/>
        <w:ind w:left="567"/>
        <w:jc w:val="both"/>
      </w:pPr>
      <w:r w:rsidRPr="00B31DCB">
        <w:t xml:space="preserve">  </w:t>
      </w:r>
      <w:r w:rsidR="0092086F" w:rsidRPr="00B31DCB">
        <w:tab/>
      </w:r>
    </w:p>
    <w:p w14:paraId="474B2F68" w14:textId="77777777" w:rsidR="00891CB1" w:rsidRPr="00B31DCB" w:rsidRDefault="00891CB1" w:rsidP="00CA45E4">
      <w:pPr>
        <w:pStyle w:val="ListParagraph"/>
        <w:numPr>
          <w:ilvl w:val="1"/>
          <w:numId w:val="6"/>
        </w:numPr>
        <w:spacing w:after="0"/>
        <w:ind w:left="567" w:hanging="567"/>
        <w:jc w:val="both"/>
        <w:rPr>
          <w:b/>
        </w:rPr>
      </w:pPr>
      <w:r w:rsidRPr="00B31DCB">
        <w:rPr>
          <w:b/>
        </w:rPr>
        <w:t xml:space="preserve">RELIANCE ON RESOURCES </w:t>
      </w:r>
    </w:p>
    <w:p w14:paraId="474B2F69" w14:textId="77777777" w:rsidR="003416A0" w:rsidRPr="00B31DCB" w:rsidRDefault="005637F4" w:rsidP="007C16B7">
      <w:pPr>
        <w:pStyle w:val="BodyText"/>
        <w:ind w:left="567"/>
        <w:rPr>
          <w:rFonts w:asciiTheme="minorHAnsi" w:hAnsiTheme="minorHAnsi"/>
          <w:szCs w:val="22"/>
        </w:rPr>
      </w:pPr>
      <w:r w:rsidRPr="00B31DCB">
        <w:rPr>
          <w:rFonts w:asciiTheme="minorHAnsi" w:hAnsiTheme="minorHAnsi"/>
          <w:szCs w:val="22"/>
        </w:rPr>
        <w:t>If a</w:t>
      </w:r>
      <w:r w:rsidR="007F4F8D" w:rsidRPr="00B31DCB">
        <w:rPr>
          <w:rFonts w:asciiTheme="minorHAnsi" w:hAnsiTheme="minorHAnsi"/>
          <w:szCs w:val="22"/>
        </w:rPr>
        <w:t>ny Applicant</w:t>
      </w:r>
      <w:r w:rsidR="003416A0" w:rsidRPr="00B31DCB">
        <w:rPr>
          <w:rFonts w:asciiTheme="minorHAnsi" w:hAnsiTheme="minorHAnsi"/>
          <w:szCs w:val="22"/>
        </w:rPr>
        <w:t xml:space="preserve"> </w:t>
      </w:r>
      <w:r w:rsidRPr="00B31DCB">
        <w:rPr>
          <w:rFonts w:asciiTheme="minorHAnsi" w:hAnsiTheme="minorHAnsi"/>
          <w:szCs w:val="22"/>
        </w:rPr>
        <w:t xml:space="preserve">wishes to rely on the resources of </w:t>
      </w:r>
      <w:r w:rsidR="007F4F8D" w:rsidRPr="00B31DCB">
        <w:rPr>
          <w:rFonts w:asciiTheme="minorHAnsi" w:hAnsiTheme="minorHAnsi"/>
          <w:szCs w:val="22"/>
        </w:rPr>
        <w:t xml:space="preserve"> any person</w:t>
      </w:r>
      <w:r w:rsidR="00AE218D" w:rsidRPr="00B31DCB">
        <w:rPr>
          <w:rFonts w:asciiTheme="minorHAnsi" w:hAnsiTheme="minorHAnsi"/>
          <w:szCs w:val="22"/>
        </w:rPr>
        <w:t xml:space="preserve"> or other entity or entities</w:t>
      </w:r>
      <w:r w:rsidR="009F3DE7" w:rsidRPr="00B31DCB">
        <w:rPr>
          <w:rFonts w:asciiTheme="minorHAnsi" w:hAnsiTheme="minorHAnsi"/>
          <w:szCs w:val="22"/>
        </w:rPr>
        <w:t xml:space="preserve"> (including for example, any Sub-Contractors)</w:t>
      </w:r>
      <w:r w:rsidR="006D63A2" w:rsidRPr="00B31DCB">
        <w:rPr>
          <w:rFonts w:asciiTheme="minorHAnsi" w:hAnsiTheme="minorHAnsi"/>
          <w:szCs w:val="22"/>
        </w:rPr>
        <w:t xml:space="preserve">, </w:t>
      </w:r>
      <w:r w:rsidR="00C97EEF" w:rsidRPr="00B31DCB">
        <w:rPr>
          <w:rFonts w:asciiTheme="minorHAnsi" w:hAnsiTheme="minorHAnsi"/>
          <w:szCs w:val="22"/>
        </w:rPr>
        <w:t>in order to</w:t>
      </w:r>
      <w:r w:rsidR="009F3DE7" w:rsidRPr="00B31DCB">
        <w:rPr>
          <w:rFonts w:asciiTheme="minorHAnsi" w:hAnsiTheme="minorHAnsi"/>
          <w:szCs w:val="22"/>
        </w:rPr>
        <w:t xml:space="preserve"> </w:t>
      </w:r>
      <w:r w:rsidR="003416A0" w:rsidRPr="00B31DCB">
        <w:rPr>
          <w:rFonts w:asciiTheme="minorHAnsi" w:hAnsiTheme="minorHAnsi"/>
          <w:szCs w:val="22"/>
        </w:rPr>
        <w:t xml:space="preserve">fulfil any of the </w:t>
      </w:r>
      <w:r w:rsidR="006D63A2" w:rsidRPr="00B31DCB">
        <w:rPr>
          <w:rFonts w:asciiTheme="minorHAnsi" w:hAnsiTheme="minorHAnsi"/>
          <w:szCs w:val="22"/>
        </w:rPr>
        <w:t>meet</w:t>
      </w:r>
      <w:r w:rsidR="007F4F8D" w:rsidRPr="00B31DCB">
        <w:rPr>
          <w:rFonts w:asciiTheme="minorHAnsi" w:hAnsiTheme="minorHAnsi"/>
          <w:szCs w:val="22"/>
        </w:rPr>
        <w:t xml:space="preserve"> </w:t>
      </w:r>
      <w:r w:rsidR="003416A0" w:rsidRPr="00B31DCB">
        <w:rPr>
          <w:rFonts w:asciiTheme="minorHAnsi" w:hAnsiTheme="minorHAnsi"/>
          <w:szCs w:val="22"/>
        </w:rPr>
        <w:t>Selection Criteria set out in section 5 of this PQQ,</w:t>
      </w:r>
      <w:r w:rsidR="00B11F9E" w:rsidRPr="00B31DCB">
        <w:rPr>
          <w:rFonts w:asciiTheme="minorHAnsi" w:hAnsiTheme="minorHAnsi"/>
          <w:szCs w:val="22"/>
        </w:rPr>
        <w:t xml:space="preserve"> including any minimum qualification criteria</w:t>
      </w:r>
      <w:r w:rsidR="00C97EEF" w:rsidRPr="00B31DCB">
        <w:rPr>
          <w:rFonts w:asciiTheme="minorHAnsi" w:hAnsiTheme="minorHAnsi"/>
          <w:szCs w:val="22"/>
        </w:rPr>
        <w:t xml:space="preserve">, it may do so </w:t>
      </w:r>
      <w:r w:rsidR="007F4F8D" w:rsidRPr="00B31DCB">
        <w:rPr>
          <w:rFonts w:asciiTheme="minorHAnsi" w:hAnsiTheme="minorHAnsi"/>
          <w:szCs w:val="22"/>
        </w:rPr>
        <w:lastRenderedPageBreak/>
        <w:t xml:space="preserve">whatever the nature of the legal link between itself the those persons/entities PROVIDED </w:t>
      </w:r>
      <w:r w:rsidR="006D63A2" w:rsidRPr="00B31DCB">
        <w:rPr>
          <w:rFonts w:asciiTheme="minorHAnsi" w:hAnsiTheme="minorHAnsi"/>
          <w:szCs w:val="22"/>
        </w:rPr>
        <w:t>the Applicant can prove to the satisfaction of IE (in its absolute discretion) that it will have these necessary resources at its disposal when required</w:t>
      </w:r>
      <w:r w:rsidR="003416A0" w:rsidRPr="00B31DCB">
        <w:rPr>
          <w:rFonts w:asciiTheme="minorHAnsi" w:hAnsiTheme="minorHAnsi"/>
          <w:szCs w:val="22"/>
        </w:rPr>
        <w:t>, in accordance with Article 79 of the Utilities Directive and Regulations 86, 87, 88 and 89 of the Utilities Regulations</w:t>
      </w:r>
      <w:r w:rsidR="007F4F8D" w:rsidRPr="00B31DCB">
        <w:rPr>
          <w:rFonts w:asciiTheme="minorHAnsi" w:hAnsiTheme="minorHAnsi"/>
          <w:szCs w:val="22"/>
        </w:rPr>
        <w:t>.</w:t>
      </w:r>
      <w:r w:rsidR="006D63A2" w:rsidRPr="00B31DCB">
        <w:rPr>
          <w:rFonts w:asciiTheme="minorHAnsi" w:hAnsiTheme="minorHAnsi"/>
          <w:szCs w:val="22"/>
        </w:rPr>
        <w:t xml:space="preserve"> </w:t>
      </w:r>
      <w:r w:rsidR="007F4F8D" w:rsidRPr="00B31DCB">
        <w:rPr>
          <w:rFonts w:asciiTheme="minorHAnsi" w:hAnsiTheme="minorHAnsi"/>
          <w:szCs w:val="22"/>
        </w:rPr>
        <w:t xml:space="preserve"> </w:t>
      </w:r>
    </w:p>
    <w:p w14:paraId="474B2F6A" w14:textId="77777777" w:rsidR="009F3DE7" w:rsidRPr="00B31DCB" w:rsidRDefault="009F3DE7" w:rsidP="007C16B7">
      <w:pPr>
        <w:pStyle w:val="BodyText"/>
        <w:ind w:left="567"/>
        <w:rPr>
          <w:rFonts w:asciiTheme="minorHAnsi" w:hAnsiTheme="minorHAnsi"/>
          <w:szCs w:val="22"/>
        </w:rPr>
      </w:pPr>
      <w:r w:rsidRPr="00B31DCB">
        <w:rPr>
          <w:rFonts w:asciiTheme="minorHAnsi" w:hAnsiTheme="minorHAnsi"/>
          <w:szCs w:val="22"/>
        </w:rPr>
        <w:t>If an Applicant seeks to rely on the resource of any other person or entity to fu</w:t>
      </w:r>
      <w:r w:rsidR="002A4364" w:rsidRPr="00B31DCB">
        <w:rPr>
          <w:rFonts w:asciiTheme="minorHAnsi" w:hAnsiTheme="minorHAnsi"/>
          <w:szCs w:val="22"/>
        </w:rPr>
        <w:t>l</w:t>
      </w:r>
      <w:r w:rsidRPr="00B31DCB">
        <w:rPr>
          <w:rFonts w:asciiTheme="minorHAnsi" w:hAnsiTheme="minorHAnsi"/>
          <w:szCs w:val="22"/>
        </w:rPr>
        <w:t>fil any of the Sel</w:t>
      </w:r>
      <w:r w:rsidR="002A4364" w:rsidRPr="00B31DCB">
        <w:rPr>
          <w:rFonts w:asciiTheme="minorHAnsi" w:hAnsiTheme="minorHAnsi"/>
          <w:szCs w:val="22"/>
        </w:rPr>
        <w:t>e</w:t>
      </w:r>
      <w:r w:rsidRPr="00B31DCB">
        <w:rPr>
          <w:rFonts w:asciiTheme="minorHAnsi" w:hAnsiTheme="minorHAnsi"/>
          <w:szCs w:val="22"/>
        </w:rPr>
        <w:t xml:space="preserve">ction Criteria: </w:t>
      </w:r>
    </w:p>
    <w:p w14:paraId="474B2F6B" w14:textId="77777777" w:rsidR="00636937" w:rsidRPr="00B31DCB" w:rsidRDefault="00636937" w:rsidP="00CA45E4">
      <w:pPr>
        <w:pStyle w:val="ListParagraph"/>
        <w:numPr>
          <w:ilvl w:val="0"/>
          <w:numId w:val="14"/>
        </w:numPr>
        <w:spacing w:after="0"/>
        <w:jc w:val="both"/>
      </w:pPr>
      <w:r w:rsidRPr="00B31DCB">
        <w:t>the Applicant must s</w:t>
      </w:r>
      <w:r w:rsidR="00365F32" w:rsidRPr="00B31DCB">
        <w:t>et out in Parts 1, 2, 3, 4, 5, 6 and 7</w:t>
      </w:r>
      <w:r w:rsidRPr="00B31DCB">
        <w:t xml:space="preserve"> of the Qu</w:t>
      </w:r>
      <w:r w:rsidR="00365F32" w:rsidRPr="00B31DCB">
        <w:t>estionnaire its detailed respons</w:t>
      </w:r>
      <w:r w:rsidR="005340F9" w:rsidRPr="00B31DCB">
        <w:t xml:space="preserve">es as to </w:t>
      </w:r>
      <w:r w:rsidRPr="00B31DCB">
        <w:t xml:space="preserve">what are the precise arrangements by which it proposes to rely on the capacity and resources of other persons or entities, </w:t>
      </w:r>
      <w:r w:rsidR="005340F9" w:rsidRPr="00B31DCB">
        <w:t xml:space="preserve">if this arises, and this must be completed </w:t>
      </w:r>
      <w:r w:rsidRPr="00B31DCB">
        <w:rPr>
          <w:u w:val="single"/>
        </w:rPr>
        <w:t>in the case of each of the Selection Criteria</w:t>
      </w:r>
      <w:r w:rsidRPr="00B31DCB">
        <w:t xml:space="preserve"> </w:t>
      </w:r>
      <w:r w:rsidR="005340F9" w:rsidRPr="00B31DCB">
        <w:t>including M</w:t>
      </w:r>
      <w:r w:rsidRPr="00B31DCB">
        <w:t>inimum qualification criteria</w:t>
      </w:r>
      <w:r w:rsidR="005340F9" w:rsidRPr="00B31DCB">
        <w:t xml:space="preserve"> referred to in section 5 of this PQQ,</w:t>
      </w:r>
      <w:r w:rsidRPr="00B31DCB">
        <w:t xml:space="preserve"> where it proposes to do so, and the relevant Parts of the Questionnaire must be completed in detail in relation to reliance on resources where this is relied upon by the Applicant; </w:t>
      </w:r>
    </w:p>
    <w:p w14:paraId="474B2F6C" w14:textId="77777777" w:rsidR="00CD5F73" w:rsidRPr="00B31DCB" w:rsidRDefault="00636937" w:rsidP="00CA45E4">
      <w:pPr>
        <w:pStyle w:val="BodyText"/>
        <w:numPr>
          <w:ilvl w:val="0"/>
          <w:numId w:val="14"/>
        </w:numPr>
        <w:rPr>
          <w:rFonts w:asciiTheme="minorHAnsi" w:hAnsiTheme="minorHAnsi" w:cs="Arial"/>
          <w:szCs w:val="22"/>
        </w:rPr>
      </w:pPr>
      <w:r w:rsidRPr="00B31DCB">
        <w:rPr>
          <w:rFonts w:asciiTheme="minorHAnsi" w:hAnsiTheme="minorHAnsi" w:cs="Arial"/>
          <w:szCs w:val="22"/>
        </w:rPr>
        <w:t>a Declaration of Eligibility relating to the exclusionary grounds under procurement law, in the form set out in Part 8 of the Questionnaire, must be completed by all third parties</w:t>
      </w:r>
      <w:r w:rsidR="00492B27" w:rsidRPr="00B31DCB">
        <w:rPr>
          <w:rFonts w:asciiTheme="minorHAnsi" w:hAnsiTheme="minorHAnsi" w:cs="Arial"/>
          <w:szCs w:val="22"/>
        </w:rPr>
        <w:t xml:space="preserve"> (including any Sub-Contractors)</w:t>
      </w:r>
      <w:r w:rsidRPr="00B31DCB">
        <w:rPr>
          <w:rFonts w:asciiTheme="minorHAnsi" w:hAnsiTheme="minorHAnsi" w:cs="Arial"/>
          <w:szCs w:val="22"/>
        </w:rPr>
        <w:t xml:space="preserve"> whom the Applicant intends to rely on for the purposes of fulfilling any of the Selection Criteria (including the minimum qualification </w:t>
      </w:r>
      <w:r w:rsidR="00CD5F73" w:rsidRPr="00B31DCB">
        <w:rPr>
          <w:rFonts w:asciiTheme="minorHAnsi" w:hAnsiTheme="minorHAnsi" w:cs="Arial"/>
          <w:szCs w:val="22"/>
        </w:rPr>
        <w:t>criteria</w:t>
      </w:r>
      <w:proofErr w:type="gramStart"/>
      <w:r w:rsidR="00CD5F73" w:rsidRPr="00B31DCB">
        <w:rPr>
          <w:rFonts w:asciiTheme="minorHAnsi" w:hAnsiTheme="minorHAnsi" w:cs="Arial"/>
          <w:szCs w:val="22"/>
        </w:rPr>
        <w:t>);</w:t>
      </w:r>
      <w:proofErr w:type="gramEnd"/>
    </w:p>
    <w:p w14:paraId="474B2F6D" w14:textId="77777777" w:rsidR="00581743" w:rsidRPr="00B31DCB" w:rsidRDefault="00636937" w:rsidP="00CA45E4">
      <w:pPr>
        <w:pStyle w:val="BodyText"/>
        <w:numPr>
          <w:ilvl w:val="0"/>
          <w:numId w:val="14"/>
        </w:numPr>
        <w:rPr>
          <w:rFonts w:asciiTheme="minorHAnsi" w:hAnsiTheme="minorHAnsi" w:cs="Arial"/>
          <w:szCs w:val="22"/>
        </w:rPr>
      </w:pPr>
      <w:r w:rsidRPr="00B31DCB">
        <w:rPr>
          <w:rFonts w:asciiTheme="minorHAnsi" w:hAnsiTheme="minorHAnsi"/>
          <w:szCs w:val="22"/>
        </w:rPr>
        <w:t xml:space="preserve">the Applicant must prove to </w:t>
      </w:r>
      <w:r w:rsidR="00492B27" w:rsidRPr="00B31DCB">
        <w:rPr>
          <w:rFonts w:asciiTheme="minorHAnsi" w:hAnsiTheme="minorHAnsi"/>
          <w:szCs w:val="22"/>
        </w:rPr>
        <w:t xml:space="preserve">the satisfaction of </w:t>
      </w:r>
      <w:r w:rsidRPr="00B31DCB">
        <w:rPr>
          <w:rFonts w:asciiTheme="minorHAnsi" w:hAnsiTheme="minorHAnsi"/>
          <w:szCs w:val="22"/>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B31DCB">
        <w:rPr>
          <w:rFonts w:asciiTheme="minorHAnsi" w:hAnsiTheme="minorHAnsi"/>
          <w:szCs w:val="22"/>
        </w:rPr>
        <w:t>IE may require</w:t>
      </w:r>
      <w:r w:rsidR="00F64C88" w:rsidRPr="00B31DCB">
        <w:rPr>
          <w:rFonts w:asciiTheme="minorHAnsi" w:hAnsiTheme="minorHAnsi"/>
          <w:szCs w:val="22"/>
        </w:rPr>
        <w:t>,</w:t>
      </w:r>
      <w:r w:rsidR="00B11F9E" w:rsidRPr="00B31DCB">
        <w:rPr>
          <w:rFonts w:asciiTheme="minorHAnsi" w:hAnsiTheme="minorHAnsi"/>
          <w:szCs w:val="22"/>
        </w:rPr>
        <w:t xml:space="preserve"> in this regard</w:t>
      </w:r>
      <w:r w:rsidR="00F64C88" w:rsidRPr="00B31DCB">
        <w:rPr>
          <w:rFonts w:asciiTheme="minorHAnsi" w:hAnsiTheme="minorHAnsi"/>
          <w:szCs w:val="22"/>
        </w:rPr>
        <w:t>,</w:t>
      </w:r>
      <w:r w:rsidR="00B11F9E" w:rsidRPr="00B31DCB">
        <w:rPr>
          <w:rFonts w:asciiTheme="minorHAnsi" w:hAnsiTheme="minorHAnsi"/>
          <w:szCs w:val="22"/>
        </w:rPr>
        <w:t xml:space="preserve"> </w:t>
      </w:r>
      <w:r w:rsidR="00B11F9E" w:rsidRPr="00B31DCB">
        <w:rPr>
          <w:rFonts w:asciiTheme="minorHAnsi" w:hAnsiTheme="minorHAnsi" w:cs="Arial"/>
          <w:szCs w:val="22"/>
        </w:rPr>
        <w:t xml:space="preserve">a </w:t>
      </w:r>
      <w:r w:rsidRPr="00B31DCB">
        <w:rPr>
          <w:rFonts w:asciiTheme="minorHAnsi" w:hAnsiTheme="minorHAnsi" w:cs="Arial"/>
          <w:szCs w:val="22"/>
        </w:rPr>
        <w:t>legally binding Letter of U</w:t>
      </w:r>
      <w:r w:rsidR="00B11F9E" w:rsidRPr="00B31DCB">
        <w:rPr>
          <w:rFonts w:asciiTheme="minorHAnsi" w:hAnsiTheme="minorHAnsi" w:cs="Arial"/>
          <w:szCs w:val="22"/>
        </w:rPr>
        <w:t>ndertaking</w:t>
      </w:r>
      <w:r w:rsidRPr="00B31DCB">
        <w:rPr>
          <w:rFonts w:asciiTheme="minorHAnsi" w:hAnsiTheme="minorHAnsi" w:cs="Arial"/>
          <w:szCs w:val="22"/>
        </w:rPr>
        <w:t xml:space="preserve">/Letter of Support from such other third party </w:t>
      </w:r>
      <w:r w:rsidR="00B11F9E" w:rsidRPr="00B31DCB">
        <w:rPr>
          <w:rFonts w:asciiTheme="minorHAnsi" w:hAnsiTheme="minorHAnsi" w:cs="Arial"/>
          <w:szCs w:val="22"/>
        </w:rPr>
        <w:t xml:space="preserve">confirming that it will provide the necessary support </w:t>
      </w:r>
      <w:r w:rsidRPr="00B31DCB">
        <w:rPr>
          <w:rFonts w:asciiTheme="minorHAnsi" w:hAnsiTheme="minorHAnsi" w:cs="Arial"/>
          <w:szCs w:val="22"/>
        </w:rPr>
        <w:t>to the Applicant</w:t>
      </w:r>
      <w:r w:rsidR="00581743" w:rsidRPr="00B31DCB">
        <w:rPr>
          <w:rFonts w:asciiTheme="minorHAnsi" w:hAnsiTheme="minorHAnsi" w:cs="Arial"/>
          <w:szCs w:val="22"/>
        </w:rPr>
        <w:t xml:space="preserve"> for the purposes required by the Applicant</w:t>
      </w:r>
      <w:r w:rsidR="00CD5F73" w:rsidRPr="00B31DCB">
        <w:rPr>
          <w:rFonts w:asciiTheme="minorHAnsi" w:hAnsiTheme="minorHAnsi"/>
          <w:szCs w:val="22"/>
        </w:rPr>
        <w:t xml:space="preserve">.  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B31DCB">
        <w:rPr>
          <w:rFonts w:asciiTheme="minorHAnsi" w:hAnsiTheme="minorHAnsi"/>
          <w:szCs w:val="22"/>
        </w:rPr>
        <w:t>on</w:t>
      </w:r>
      <w:r w:rsidR="00581743" w:rsidRPr="00B31DCB">
        <w:rPr>
          <w:rFonts w:asciiTheme="minorHAnsi" w:hAnsiTheme="minorHAnsi"/>
          <w:szCs w:val="22"/>
        </w:rPr>
        <w:t>;</w:t>
      </w:r>
      <w:proofErr w:type="gramEnd"/>
    </w:p>
    <w:p w14:paraId="474B2F6E" w14:textId="77777777" w:rsidR="00581743" w:rsidRPr="00B31DCB" w:rsidRDefault="00581743" w:rsidP="00CA45E4">
      <w:pPr>
        <w:pStyle w:val="BodyText"/>
        <w:numPr>
          <w:ilvl w:val="0"/>
          <w:numId w:val="14"/>
        </w:numPr>
        <w:rPr>
          <w:rFonts w:asciiTheme="minorHAnsi" w:hAnsiTheme="minorHAnsi" w:cs="Arial"/>
          <w:szCs w:val="22"/>
        </w:rPr>
      </w:pPr>
      <w:r w:rsidRPr="00B31DCB">
        <w:rPr>
          <w:rFonts w:asciiTheme="minorHAnsi" w:hAnsiTheme="minorHAnsi" w:cs="Arial"/>
          <w:szCs w:val="22"/>
        </w:rPr>
        <w:t xml:space="preserve">the Applicant must provide such other evidence </w:t>
      </w:r>
      <w:r w:rsidR="00F03C6C" w:rsidRPr="00B31DCB">
        <w:rPr>
          <w:rFonts w:asciiTheme="minorHAnsi" w:hAnsiTheme="minorHAnsi" w:cs="Arial"/>
          <w:szCs w:val="22"/>
        </w:rPr>
        <w:t xml:space="preserve">and supporting documentation </w:t>
      </w:r>
      <w:r w:rsidRPr="00B31DCB">
        <w:rPr>
          <w:rFonts w:asciiTheme="minorHAnsi" w:hAnsiTheme="minorHAnsi" w:cs="Arial"/>
          <w:szCs w:val="22"/>
        </w:rPr>
        <w:t>on request from IE, that is sufficient to demonstrate that it can satisfy the Selecti</w:t>
      </w:r>
      <w:r w:rsidR="00492B27" w:rsidRPr="00B31DCB">
        <w:rPr>
          <w:rFonts w:asciiTheme="minorHAnsi" w:hAnsiTheme="minorHAnsi" w:cs="Arial"/>
          <w:szCs w:val="22"/>
        </w:rPr>
        <w:t>on Criteria or any one of them, and in relation to any reliance on resources of any third party.</w:t>
      </w:r>
    </w:p>
    <w:p w14:paraId="474B2F6F" w14:textId="77777777" w:rsidR="00F03C6C" w:rsidRPr="00B31DCB" w:rsidRDefault="00F03C6C" w:rsidP="00F03C6C">
      <w:pPr>
        <w:pStyle w:val="BodyText"/>
        <w:ind w:left="567"/>
        <w:rPr>
          <w:rFonts w:asciiTheme="minorHAnsi" w:hAnsiTheme="minorHAnsi" w:cs="Arial"/>
          <w:szCs w:val="22"/>
        </w:rPr>
      </w:pPr>
      <w:r w:rsidRPr="00B31DCB">
        <w:rPr>
          <w:rFonts w:asciiTheme="minorHAnsi" w:hAnsiTheme="minorHAnsi" w:cs="Arial"/>
          <w:szCs w:val="22"/>
        </w:rPr>
        <w:t xml:space="preserve">If the above conditions are not met, the Applicant shall be excluded from further participation in the competition. </w:t>
      </w:r>
    </w:p>
    <w:p w14:paraId="474B2F70" w14:textId="567D55FA" w:rsidR="001C3CF5" w:rsidRPr="00B31DCB" w:rsidRDefault="001C3CF5" w:rsidP="00F03C6C">
      <w:pPr>
        <w:pStyle w:val="BodyText"/>
        <w:ind w:left="567"/>
        <w:rPr>
          <w:rFonts w:asciiTheme="minorHAnsi" w:hAnsiTheme="minorHAnsi" w:cs="Arial"/>
          <w:szCs w:val="22"/>
        </w:rPr>
      </w:pPr>
      <w:r w:rsidRPr="00B31DCB">
        <w:rPr>
          <w:rFonts w:asciiTheme="minorHAnsi" w:hAnsiTheme="minorHAnsi" w:cs="Arial"/>
          <w:szCs w:val="22"/>
        </w:rPr>
        <w:t>Please also see item (8) of section 4.1 of this PQQ.</w:t>
      </w:r>
    </w:p>
    <w:p w14:paraId="21582E97" w14:textId="77777777" w:rsidR="005B5F89" w:rsidRPr="00B31DCB" w:rsidRDefault="005B5F89" w:rsidP="00F03C6C">
      <w:pPr>
        <w:pStyle w:val="BodyText"/>
        <w:ind w:left="567"/>
        <w:rPr>
          <w:rFonts w:asciiTheme="minorHAnsi" w:hAnsiTheme="minorHAnsi" w:cs="Arial"/>
          <w:szCs w:val="22"/>
        </w:rPr>
      </w:pPr>
    </w:p>
    <w:p w14:paraId="474B2F71" w14:textId="77777777" w:rsidR="00251A9C" w:rsidRPr="00B31DCB" w:rsidRDefault="00251A9C" w:rsidP="00CA45E4">
      <w:pPr>
        <w:pStyle w:val="ListParagraph"/>
        <w:numPr>
          <w:ilvl w:val="1"/>
          <w:numId w:val="6"/>
        </w:numPr>
        <w:spacing w:after="0"/>
        <w:ind w:left="567" w:hanging="567"/>
        <w:jc w:val="both"/>
        <w:rPr>
          <w:b/>
        </w:rPr>
      </w:pPr>
      <w:r w:rsidRPr="00B31DCB">
        <w:rPr>
          <w:b/>
        </w:rPr>
        <w:t>DECLARATIONS</w:t>
      </w:r>
    </w:p>
    <w:p w14:paraId="474B2F72" w14:textId="77777777" w:rsidR="00C66E9F" w:rsidRPr="00B31DCB" w:rsidRDefault="00C66E9F" w:rsidP="00C66E9F">
      <w:pPr>
        <w:pStyle w:val="ListParagraph"/>
        <w:spacing w:after="0"/>
        <w:ind w:left="567"/>
        <w:jc w:val="both"/>
      </w:pPr>
      <w:r w:rsidRPr="00B31DCB">
        <w:t>The Applicant must complete a Declaration of Eligibility (Part 8 of the Questionnaire).</w:t>
      </w:r>
    </w:p>
    <w:p w14:paraId="474B2F73" w14:textId="77777777" w:rsidR="00C66E9F" w:rsidRPr="00B31DCB" w:rsidRDefault="00C66E9F" w:rsidP="00C66E9F">
      <w:pPr>
        <w:pStyle w:val="ListParagraph"/>
        <w:spacing w:after="0"/>
        <w:ind w:left="567"/>
        <w:jc w:val="both"/>
      </w:pPr>
    </w:p>
    <w:p w14:paraId="474B2F74" w14:textId="77777777" w:rsidR="00C66E9F" w:rsidRPr="00B31DCB" w:rsidRDefault="00C66E9F" w:rsidP="00C66E9F">
      <w:pPr>
        <w:pStyle w:val="ListParagraph"/>
        <w:spacing w:after="0"/>
        <w:ind w:left="567"/>
        <w:jc w:val="both"/>
      </w:pPr>
      <w:r w:rsidRPr="00B31DCB">
        <w:t>All members of a Consortium must complete a Declaration of Eligibility (as well as completing the Questionnaire</w:t>
      </w:r>
      <w:proofErr w:type="gramStart"/>
      <w:r w:rsidRPr="00B31DCB">
        <w:t>)</w:t>
      </w:r>
      <w:proofErr w:type="gramEnd"/>
      <w:r w:rsidRPr="00B31DCB">
        <w:t xml:space="preserve"> and they must be returned by the Applicant.</w:t>
      </w:r>
    </w:p>
    <w:p w14:paraId="474B2F75" w14:textId="77777777" w:rsidR="00C66E9F" w:rsidRPr="00B31DCB" w:rsidRDefault="00C66E9F" w:rsidP="00C66E9F">
      <w:pPr>
        <w:pStyle w:val="ListParagraph"/>
        <w:spacing w:after="0"/>
        <w:ind w:left="567"/>
        <w:jc w:val="both"/>
      </w:pPr>
    </w:p>
    <w:p w14:paraId="474B2F76" w14:textId="77777777" w:rsidR="00C66E9F" w:rsidRPr="00B31DCB" w:rsidRDefault="00C66E9F" w:rsidP="00C66E9F">
      <w:pPr>
        <w:pStyle w:val="ListParagraph"/>
        <w:spacing w:after="0"/>
        <w:ind w:left="567"/>
        <w:jc w:val="both"/>
      </w:pPr>
      <w:r w:rsidRPr="00B31DCB">
        <w:t>All Sub-Contractors being proposed (whether part of a Consortium or not) must complete a Declaration of Eligibility and the Applicant return these.</w:t>
      </w:r>
    </w:p>
    <w:p w14:paraId="474B2F77" w14:textId="77777777" w:rsidR="00C66E9F" w:rsidRPr="00B31DCB" w:rsidRDefault="00C66E9F" w:rsidP="00C66E9F">
      <w:pPr>
        <w:pStyle w:val="ListParagraph"/>
        <w:spacing w:after="0"/>
        <w:ind w:left="567"/>
        <w:jc w:val="both"/>
      </w:pPr>
    </w:p>
    <w:p w14:paraId="474B2F78" w14:textId="77777777" w:rsidR="00C66E9F" w:rsidRPr="00B31DCB" w:rsidRDefault="00C66E9F" w:rsidP="00C66E9F">
      <w:pPr>
        <w:pStyle w:val="ListParagraph"/>
        <w:spacing w:after="0"/>
        <w:ind w:left="567"/>
        <w:jc w:val="both"/>
      </w:pPr>
      <w:r w:rsidRPr="00B31DCB">
        <w:t xml:space="preserve">All persons whom an Applicant relies on for resources, </w:t>
      </w:r>
      <w:proofErr w:type="gramStart"/>
      <w:r w:rsidRPr="00B31DCB">
        <w:t>in order to</w:t>
      </w:r>
      <w:proofErr w:type="gramEnd"/>
      <w:r w:rsidRPr="00B31DCB">
        <w:t xml:space="preserve"> fulfil any of the Selection Criteria (including any minimum qualification criteria), a Declaration of Eligibility must be </w:t>
      </w:r>
      <w:r w:rsidRPr="00B31DCB">
        <w:lastRenderedPageBreak/>
        <w:t>completed by that third party (including any Sub-Contractor whose resources are being relied upon).</w:t>
      </w:r>
    </w:p>
    <w:p w14:paraId="474B2F79" w14:textId="77777777" w:rsidR="00251A9C" w:rsidRPr="00B31DCB" w:rsidRDefault="00251A9C" w:rsidP="00251A9C">
      <w:pPr>
        <w:pStyle w:val="ListParagraph"/>
        <w:spacing w:after="0"/>
        <w:ind w:left="567"/>
        <w:jc w:val="both"/>
      </w:pPr>
    </w:p>
    <w:p w14:paraId="474B2F7A" w14:textId="77777777" w:rsidR="00254CF2" w:rsidRPr="00B31DCB" w:rsidRDefault="00254CF2" w:rsidP="00251A9C">
      <w:pPr>
        <w:pStyle w:val="ListParagraph"/>
        <w:spacing w:after="0"/>
        <w:ind w:left="567"/>
        <w:jc w:val="both"/>
      </w:pPr>
    </w:p>
    <w:p w14:paraId="474B2F7B" w14:textId="77777777" w:rsidR="00494B4F" w:rsidRPr="00B31DCB" w:rsidRDefault="00251A9C" w:rsidP="00CA45E4">
      <w:pPr>
        <w:pStyle w:val="ListParagraph"/>
        <w:numPr>
          <w:ilvl w:val="1"/>
          <w:numId w:val="6"/>
        </w:numPr>
        <w:spacing w:after="0"/>
        <w:ind w:left="567" w:hanging="567"/>
        <w:jc w:val="both"/>
        <w:rPr>
          <w:b/>
        </w:rPr>
      </w:pPr>
      <w:r w:rsidRPr="00B31DCB">
        <w:rPr>
          <w:b/>
        </w:rPr>
        <w:t xml:space="preserve">CHANGES </w:t>
      </w:r>
    </w:p>
    <w:p w14:paraId="474B2F7C" w14:textId="77777777" w:rsidR="00C66E9F" w:rsidRPr="00B31DCB" w:rsidRDefault="00C66E9F" w:rsidP="00494B4F">
      <w:pPr>
        <w:spacing w:after="0"/>
        <w:ind w:left="567"/>
        <w:contextualSpacing/>
        <w:jc w:val="both"/>
      </w:pPr>
      <w:r w:rsidRPr="00B31DCB">
        <w:t>IE has the right to verify any information or documentation received at any stage of the competition</w:t>
      </w:r>
      <w:r w:rsidR="00936A80" w:rsidRPr="00B31DCB">
        <w:t xml:space="preserve">. </w:t>
      </w:r>
    </w:p>
    <w:p w14:paraId="474B2F7D" w14:textId="77777777" w:rsidR="00C66E9F" w:rsidRPr="00B31DCB" w:rsidRDefault="00C66E9F" w:rsidP="00494B4F">
      <w:pPr>
        <w:spacing w:after="0"/>
        <w:ind w:left="567"/>
        <w:contextualSpacing/>
        <w:jc w:val="both"/>
      </w:pPr>
    </w:p>
    <w:p w14:paraId="474B2F7E" w14:textId="51AE4ED9" w:rsidR="00494B4F" w:rsidRPr="00B31DCB" w:rsidRDefault="00494B4F" w:rsidP="00211785">
      <w:pPr>
        <w:spacing w:after="0"/>
        <w:ind w:left="567"/>
        <w:contextualSpacing/>
        <w:jc w:val="both"/>
      </w:pPr>
      <w:r w:rsidRPr="00B31DCB">
        <w:t xml:space="preserve">Where there is any change or proposed change in the details concerning </w:t>
      </w:r>
      <w:r w:rsidR="00C66E9F" w:rsidRPr="00B31DCB">
        <w:t>Consortium</w:t>
      </w:r>
      <w:r w:rsidR="008204D2" w:rsidRPr="00B31DCB">
        <w:t xml:space="preserve"> </w:t>
      </w:r>
      <w:r w:rsidR="00C66E9F" w:rsidRPr="00B31DCB">
        <w:t>or any Sub-Contractor or Applicant (whether as Prime Contractor or otherwise), all such changes</w:t>
      </w:r>
      <w:r w:rsidRPr="00B31DCB">
        <w:t xml:space="preserve"> must be notified in writing to IE.</w:t>
      </w:r>
      <w:r w:rsidR="00CE54A0" w:rsidRPr="00B31DCB">
        <w:t xml:space="preserve"> IE will assess any proposed change against the</w:t>
      </w:r>
      <w:r w:rsidR="008204D2" w:rsidRPr="00B31DCB">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B31DCB" w:rsidRDefault="005675D6" w:rsidP="00F64C88">
      <w:pPr>
        <w:spacing w:after="0"/>
        <w:jc w:val="both"/>
      </w:pPr>
    </w:p>
    <w:p w14:paraId="474B2F80" w14:textId="77777777" w:rsidR="00E51ECC" w:rsidRPr="00B31DCB" w:rsidRDefault="00D97FC2" w:rsidP="00CA45E4">
      <w:pPr>
        <w:pStyle w:val="ListParagraph"/>
        <w:numPr>
          <w:ilvl w:val="0"/>
          <w:numId w:val="6"/>
        </w:numPr>
        <w:ind w:left="567" w:hanging="567"/>
        <w:jc w:val="both"/>
        <w:rPr>
          <w:b/>
          <w:u w:val="single"/>
        </w:rPr>
      </w:pPr>
      <w:r w:rsidRPr="00B31DCB">
        <w:rPr>
          <w:b/>
          <w:u w:val="single"/>
        </w:rPr>
        <w:t>THE PROCUREMENT PROCESS</w:t>
      </w:r>
    </w:p>
    <w:p w14:paraId="474B2F81" w14:textId="77777777" w:rsidR="00211785" w:rsidRPr="00B31DCB" w:rsidRDefault="00211785" w:rsidP="00211785">
      <w:pPr>
        <w:pStyle w:val="ListParagraph"/>
        <w:ind w:left="567"/>
        <w:jc w:val="both"/>
        <w:rPr>
          <w:b/>
          <w:u w:val="single"/>
        </w:rPr>
      </w:pPr>
    </w:p>
    <w:p w14:paraId="474B2F82" w14:textId="571AC365" w:rsidR="008425F1" w:rsidRPr="00B31DCB" w:rsidRDefault="001556AF" w:rsidP="00F87224">
      <w:pPr>
        <w:pStyle w:val="ListParagraph"/>
        <w:spacing w:after="0" w:line="240" w:lineRule="auto"/>
        <w:ind w:left="567"/>
      </w:pPr>
      <w:r w:rsidRPr="00B31DCB">
        <w:t xml:space="preserve">IE published a call to competition </w:t>
      </w:r>
      <w:r w:rsidR="00AE218D" w:rsidRPr="00B31DCB">
        <w:t>for</w:t>
      </w:r>
      <w:r w:rsidR="004172BF" w:rsidRPr="00B31DCB">
        <w:t xml:space="preserve"> the</w:t>
      </w:r>
      <w:r w:rsidR="00AE218D" w:rsidRPr="00B31DCB">
        <w:t xml:space="preserve"> </w:t>
      </w:r>
      <w:r w:rsidR="004172BF" w:rsidRPr="00B31DCB">
        <w:t xml:space="preserve">establishment of a Qualification System for </w:t>
      </w:r>
      <w:r w:rsidR="00AD4272">
        <w:t>Railway Panel Dismantling &amp; Ferrous Scrap Disposal</w:t>
      </w:r>
      <w:r w:rsidR="00703350" w:rsidRPr="00B31DCB">
        <w:t xml:space="preserve"> on </w:t>
      </w:r>
      <w:r w:rsidRPr="00B31DCB">
        <w:t xml:space="preserve">the Irish E-Tenders website, </w:t>
      </w:r>
      <w:hyperlink r:id="rId14" w:history="1">
        <w:r w:rsidRPr="00B31DCB">
          <w:rPr>
            <w:rStyle w:val="Hyperlink"/>
          </w:rPr>
          <w:t>www.etenders.gov.ie</w:t>
        </w:r>
      </w:hyperlink>
      <w:r w:rsidRPr="00B31DCB">
        <w:t xml:space="preserve"> </w:t>
      </w:r>
      <w:r w:rsidR="00B57488" w:rsidRPr="0002422F">
        <w:rPr>
          <w:highlight w:val="yellow"/>
        </w:rPr>
        <w:t>Ref</w:t>
      </w:r>
      <w:r w:rsidR="0002422F" w:rsidRPr="0002422F">
        <w:rPr>
          <w:highlight w:val="yellow"/>
        </w:rPr>
        <w:t xml:space="preserve"> </w:t>
      </w:r>
      <w:proofErr w:type="gramStart"/>
      <w:r w:rsidR="0002422F" w:rsidRPr="0002422F">
        <w:rPr>
          <w:highlight w:val="yellow"/>
        </w:rPr>
        <w:t>XX</w:t>
      </w:r>
      <w:r w:rsidR="00B57488" w:rsidRPr="0002422F">
        <w:rPr>
          <w:highlight w:val="yellow"/>
        </w:rPr>
        <w:t xml:space="preserve">  on</w:t>
      </w:r>
      <w:proofErr w:type="gramEnd"/>
      <w:r w:rsidR="00B57488" w:rsidRPr="0002422F">
        <w:rPr>
          <w:highlight w:val="yellow"/>
        </w:rPr>
        <w:t xml:space="preserve"> the </w:t>
      </w:r>
      <w:r w:rsidR="0002422F" w:rsidRPr="0002422F">
        <w:rPr>
          <w:highlight w:val="yellow"/>
        </w:rPr>
        <w:t>XX</w:t>
      </w:r>
      <w:r w:rsidR="00B57488" w:rsidRPr="0002422F">
        <w:rPr>
          <w:highlight w:val="yellow"/>
        </w:rPr>
        <w:t xml:space="preserve"> 202</w:t>
      </w:r>
      <w:r w:rsidR="0002422F" w:rsidRPr="0002422F">
        <w:rPr>
          <w:highlight w:val="yellow"/>
        </w:rPr>
        <w:t>5</w:t>
      </w:r>
    </w:p>
    <w:p w14:paraId="474B2F83" w14:textId="77777777" w:rsidR="008425F1" w:rsidRPr="00B31DCB" w:rsidRDefault="008425F1" w:rsidP="00F64C88">
      <w:pPr>
        <w:pStyle w:val="ListParagraph"/>
        <w:spacing w:after="0"/>
        <w:ind w:left="567"/>
        <w:jc w:val="both"/>
      </w:pPr>
    </w:p>
    <w:p w14:paraId="474B2F84" w14:textId="77777777" w:rsidR="00747C67" w:rsidRPr="00B31DCB" w:rsidRDefault="00747C67" w:rsidP="00CA45E4">
      <w:pPr>
        <w:pStyle w:val="ListParagraph"/>
        <w:numPr>
          <w:ilvl w:val="1"/>
          <w:numId w:val="6"/>
        </w:numPr>
        <w:spacing w:after="0"/>
        <w:ind w:left="567" w:hanging="567"/>
        <w:jc w:val="both"/>
        <w:rPr>
          <w:b/>
        </w:rPr>
      </w:pPr>
      <w:r w:rsidRPr="00B31DCB">
        <w:rPr>
          <w:b/>
        </w:rPr>
        <w:t>TWO-STAGE PROCESS</w:t>
      </w:r>
    </w:p>
    <w:p w14:paraId="474B2F85" w14:textId="77777777" w:rsidR="00FE62EC" w:rsidRPr="00B31DCB" w:rsidRDefault="00FE62EC" w:rsidP="00F64C88">
      <w:pPr>
        <w:pStyle w:val="ListParagraph"/>
        <w:spacing w:after="0"/>
        <w:ind w:left="567"/>
        <w:jc w:val="both"/>
      </w:pPr>
      <w:r w:rsidRPr="00B31DCB">
        <w:t>The procurement process for the</w:t>
      </w:r>
      <w:r w:rsidR="00B11F9E" w:rsidRPr="00B31DCB">
        <w:t xml:space="preserve"> award of this Contract</w:t>
      </w:r>
      <w:r w:rsidR="00AE218D" w:rsidRPr="00B31DCB">
        <w:t xml:space="preserve"> consists of </w:t>
      </w:r>
      <w:r w:rsidRPr="00B31DCB">
        <w:t>2 distinct stages: a pre-qualification stage and a tender stage (or award stage).  The pre-qualification process, conditions and se</w:t>
      </w:r>
      <w:r w:rsidR="00AE218D" w:rsidRPr="00B31DCB">
        <w:t xml:space="preserve">lection criteria </w:t>
      </w:r>
      <w:r w:rsidRPr="00B31DCB">
        <w:t>detail</w:t>
      </w:r>
      <w:r w:rsidR="00AE218D" w:rsidRPr="00B31DCB">
        <w:t>ed</w:t>
      </w:r>
      <w:r w:rsidRPr="00B31DCB">
        <w:t xml:space="preserve"> in this document. </w:t>
      </w:r>
      <w:r w:rsidR="0014057D" w:rsidRPr="00B31DCB">
        <w:t>All Applicants will be treated equally and have an opportunity to pre-qualify.</w:t>
      </w:r>
    </w:p>
    <w:p w14:paraId="474B2F86" w14:textId="77777777" w:rsidR="00FE62EC" w:rsidRPr="00B31DCB" w:rsidRDefault="00FE62EC" w:rsidP="00F64C88">
      <w:pPr>
        <w:pStyle w:val="ListParagraph"/>
        <w:spacing w:after="0"/>
        <w:ind w:left="1440"/>
        <w:jc w:val="both"/>
      </w:pPr>
    </w:p>
    <w:p w14:paraId="474B2F87" w14:textId="77777777" w:rsidR="00747C67" w:rsidRPr="00B31DCB" w:rsidRDefault="00747C67" w:rsidP="00CA45E4">
      <w:pPr>
        <w:pStyle w:val="ListParagraph"/>
        <w:numPr>
          <w:ilvl w:val="1"/>
          <w:numId w:val="6"/>
        </w:numPr>
        <w:spacing w:after="0"/>
        <w:ind w:left="567" w:hanging="567"/>
        <w:jc w:val="both"/>
        <w:rPr>
          <w:b/>
        </w:rPr>
      </w:pPr>
      <w:r w:rsidRPr="00B31DCB">
        <w:rPr>
          <w:b/>
        </w:rPr>
        <w:t>SHORTLISTING PROCESS</w:t>
      </w:r>
    </w:p>
    <w:p w14:paraId="474B2F88" w14:textId="711D144E" w:rsidR="00FE62EC" w:rsidRPr="00B31DCB" w:rsidRDefault="00FE62EC" w:rsidP="00F64C88">
      <w:pPr>
        <w:pStyle w:val="ListParagraph"/>
        <w:spacing w:after="0"/>
        <w:ind w:left="567"/>
        <w:jc w:val="both"/>
        <w:rPr>
          <w:i/>
        </w:rPr>
      </w:pPr>
      <w:r w:rsidRPr="00B31DCB">
        <w:t>IE anticipates that it will, following the PQQ stage of this procurement process, have established a shortlist of pre-</w:t>
      </w:r>
      <w:r w:rsidR="00291F24" w:rsidRPr="00B31DCB">
        <w:t xml:space="preserve">qualified Applicants. </w:t>
      </w:r>
    </w:p>
    <w:p w14:paraId="474B2F89" w14:textId="77777777" w:rsidR="00FE62EC" w:rsidRPr="00B31DCB" w:rsidRDefault="00FE62EC" w:rsidP="00F64C88">
      <w:pPr>
        <w:pStyle w:val="ListParagraph"/>
        <w:spacing w:after="0"/>
        <w:ind w:left="1440" w:hanging="1134"/>
        <w:jc w:val="both"/>
      </w:pPr>
    </w:p>
    <w:p w14:paraId="474B2F8A" w14:textId="77777777" w:rsidR="00747C67" w:rsidRPr="00B31DCB" w:rsidRDefault="00747C67" w:rsidP="00CA45E4">
      <w:pPr>
        <w:pStyle w:val="ListParagraph"/>
        <w:numPr>
          <w:ilvl w:val="1"/>
          <w:numId w:val="6"/>
        </w:numPr>
        <w:spacing w:after="0"/>
        <w:ind w:left="567" w:hanging="567"/>
        <w:jc w:val="both"/>
        <w:rPr>
          <w:b/>
        </w:rPr>
      </w:pPr>
      <w:r w:rsidRPr="00B31DCB">
        <w:rPr>
          <w:b/>
        </w:rPr>
        <w:t>TENDER PROCESS</w:t>
      </w:r>
    </w:p>
    <w:p w14:paraId="474B2F8B" w14:textId="77777777" w:rsidR="00211785" w:rsidRPr="00B31DCB" w:rsidRDefault="00FE62EC" w:rsidP="00F64C88">
      <w:pPr>
        <w:pStyle w:val="ListParagraph"/>
        <w:spacing w:after="0"/>
        <w:ind w:left="567"/>
        <w:jc w:val="both"/>
      </w:pPr>
      <w:r w:rsidRPr="00B31DCB">
        <w:t xml:space="preserve">The tender stage, or award stage of this procurement process will commence when IE issues an ITT to each shortlisted Applicant that has been shortlisted under this PQQ and its procedures.  </w:t>
      </w:r>
    </w:p>
    <w:p w14:paraId="474B2F8C" w14:textId="77777777" w:rsidR="00211785" w:rsidRPr="00B31DCB" w:rsidRDefault="00211785" w:rsidP="00F64C88">
      <w:pPr>
        <w:pStyle w:val="ListParagraph"/>
        <w:spacing w:after="0"/>
        <w:ind w:left="567"/>
        <w:jc w:val="both"/>
      </w:pPr>
    </w:p>
    <w:p w14:paraId="474B2F8D" w14:textId="77777777" w:rsidR="00DA74A6" w:rsidRPr="00B31DCB" w:rsidRDefault="009851BB" w:rsidP="00F64C88">
      <w:pPr>
        <w:pStyle w:val="ListParagraph"/>
        <w:spacing w:after="0"/>
        <w:ind w:left="567"/>
        <w:jc w:val="both"/>
      </w:pPr>
      <w:r w:rsidRPr="00B31DCB">
        <w:t xml:space="preserve">If IE decides (in its absolute discretion) to proceed to tender stage, it will provide each shortlisted Applicant with the following </w:t>
      </w:r>
      <w:r w:rsidR="0014057D" w:rsidRPr="00B31DCB">
        <w:t xml:space="preserve">detailed </w:t>
      </w:r>
      <w:r w:rsidRPr="00B31DCB">
        <w:t xml:space="preserve">documentation or access to documentation, as part of the documentation making up the ITT that will include the following: </w:t>
      </w:r>
    </w:p>
    <w:p w14:paraId="474B2F8E" w14:textId="77777777" w:rsidR="00211785" w:rsidRPr="00B31DCB" w:rsidRDefault="00211785" w:rsidP="00F64C88">
      <w:pPr>
        <w:pStyle w:val="ListParagraph"/>
        <w:spacing w:after="0"/>
        <w:ind w:left="567"/>
        <w:jc w:val="both"/>
      </w:pPr>
    </w:p>
    <w:p w14:paraId="474B2F8F" w14:textId="77777777" w:rsidR="00DA74A6" w:rsidRPr="00B31DCB" w:rsidRDefault="009851BB" w:rsidP="00CA45E4">
      <w:pPr>
        <w:pStyle w:val="ListParagraph"/>
        <w:numPr>
          <w:ilvl w:val="0"/>
          <w:numId w:val="3"/>
        </w:numPr>
        <w:spacing w:after="0"/>
        <w:ind w:left="927"/>
        <w:jc w:val="both"/>
      </w:pPr>
      <w:r w:rsidRPr="00B31DCB">
        <w:t xml:space="preserve">detailed information regarding the procedures to be followed during the tender stage/award process including the award criteria and </w:t>
      </w:r>
      <w:proofErr w:type="gramStart"/>
      <w:r w:rsidRPr="00B31DCB">
        <w:t>methodology;</w:t>
      </w:r>
      <w:proofErr w:type="gramEnd"/>
      <w:r w:rsidRPr="00B31DCB">
        <w:t xml:space="preserve"> </w:t>
      </w:r>
    </w:p>
    <w:p w14:paraId="474B2F90" w14:textId="77777777" w:rsidR="00211785" w:rsidRPr="00B31DCB" w:rsidRDefault="00211785" w:rsidP="00211785">
      <w:pPr>
        <w:pStyle w:val="ListParagraph"/>
        <w:spacing w:after="0"/>
        <w:ind w:left="927"/>
        <w:jc w:val="both"/>
      </w:pPr>
    </w:p>
    <w:p w14:paraId="474B2F91" w14:textId="77777777" w:rsidR="00211785" w:rsidRPr="00B31DCB" w:rsidRDefault="00B11F9E" w:rsidP="00CA45E4">
      <w:pPr>
        <w:pStyle w:val="ListParagraph"/>
        <w:numPr>
          <w:ilvl w:val="0"/>
          <w:numId w:val="3"/>
        </w:numPr>
        <w:spacing w:after="0"/>
        <w:ind w:left="927"/>
        <w:jc w:val="both"/>
      </w:pPr>
      <w:r w:rsidRPr="00B31DCB">
        <w:t xml:space="preserve">a draft of the form of </w:t>
      </w:r>
      <w:proofErr w:type="gramStart"/>
      <w:r w:rsidR="00580986" w:rsidRPr="00B31DCB">
        <w:t>Co</w:t>
      </w:r>
      <w:r w:rsidRPr="00B31DCB">
        <w:t>ntract</w:t>
      </w:r>
      <w:r w:rsidR="00580986" w:rsidRPr="00B31DCB">
        <w:t>;</w:t>
      </w:r>
      <w:proofErr w:type="gramEnd"/>
    </w:p>
    <w:p w14:paraId="474B2F92" w14:textId="77777777" w:rsidR="00211785" w:rsidRPr="00B31DCB" w:rsidRDefault="00211785" w:rsidP="00211785">
      <w:pPr>
        <w:pStyle w:val="ListParagraph"/>
      </w:pPr>
    </w:p>
    <w:p w14:paraId="474B2F93" w14:textId="77777777" w:rsidR="00580986" w:rsidRPr="00B31DCB" w:rsidRDefault="00CA4412" w:rsidP="00CA45E4">
      <w:pPr>
        <w:pStyle w:val="ListParagraph"/>
        <w:numPr>
          <w:ilvl w:val="0"/>
          <w:numId w:val="3"/>
        </w:numPr>
        <w:spacing w:after="0"/>
        <w:ind w:left="927"/>
        <w:jc w:val="both"/>
      </w:pPr>
      <w:r w:rsidRPr="00B31DCB">
        <w:t>S</w:t>
      </w:r>
      <w:r w:rsidR="00580986" w:rsidRPr="00B31DCB">
        <w:t>cope of services/technical specificatio</w:t>
      </w:r>
      <w:r w:rsidR="00B11F9E" w:rsidRPr="00B31DCB">
        <w:t>ns for the Contract</w:t>
      </w:r>
      <w:r w:rsidR="00580986" w:rsidRPr="00B31DCB">
        <w:t xml:space="preserve">. </w:t>
      </w:r>
    </w:p>
    <w:p w14:paraId="474B2F94" w14:textId="77777777" w:rsidR="00580986" w:rsidRPr="00B31DCB" w:rsidRDefault="00580986" w:rsidP="00F64C88">
      <w:pPr>
        <w:pStyle w:val="ListParagraph"/>
        <w:ind w:hanging="1134"/>
        <w:jc w:val="both"/>
      </w:pPr>
    </w:p>
    <w:p w14:paraId="474B2F95" w14:textId="77777777" w:rsidR="00780750" w:rsidRPr="00B31DCB" w:rsidRDefault="00780750" w:rsidP="00F64C88">
      <w:pPr>
        <w:pStyle w:val="ListParagraph"/>
        <w:spacing w:after="0"/>
        <w:ind w:left="567"/>
        <w:jc w:val="both"/>
      </w:pPr>
      <w:r w:rsidRPr="00B31DCB">
        <w:t>Applicants should note that those who have been shortlisted to proceed to tender stage, will be required to comply with the insurance requirements of the Contract</w:t>
      </w:r>
      <w:r w:rsidR="004E3CE4" w:rsidRPr="00B31DCB">
        <w:t xml:space="preserve"> and </w:t>
      </w:r>
      <w:r w:rsidRPr="00B31DCB">
        <w:t xml:space="preserve">be required to be </w:t>
      </w:r>
      <w:r w:rsidRPr="00B31DCB">
        <w:lastRenderedPageBreak/>
        <w:t xml:space="preserve">in possession of and produce a Tax Clearance Certificate from the Revenue Commissioners of Ireland </w:t>
      </w:r>
      <w:r w:rsidR="004E3CE4" w:rsidRPr="00B31DCB">
        <w:t>at time of contract award.</w:t>
      </w:r>
    </w:p>
    <w:p w14:paraId="474B2F96" w14:textId="77777777" w:rsidR="004E3CE4" w:rsidRPr="00B31DCB" w:rsidRDefault="004E3CE4" w:rsidP="00F64C88">
      <w:pPr>
        <w:pStyle w:val="ListParagraph"/>
        <w:spacing w:after="0"/>
        <w:ind w:left="567"/>
        <w:jc w:val="both"/>
      </w:pPr>
    </w:p>
    <w:p w14:paraId="474B2F98" w14:textId="77777777" w:rsidR="00747C67" w:rsidRPr="00B31DCB" w:rsidRDefault="00747C67" w:rsidP="00CA45E4">
      <w:pPr>
        <w:pStyle w:val="ListParagraph"/>
        <w:numPr>
          <w:ilvl w:val="1"/>
          <w:numId w:val="6"/>
        </w:numPr>
        <w:spacing w:after="0"/>
        <w:ind w:left="567" w:hanging="567"/>
        <w:jc w:val="both"/>
        <w:rPr>
          <w:b/>
        </w:rPr>
      </w:pPr>
      <w:r w:rsidRPr="00B31DCB">
        <w:rPr>
          <w:b/>
        </w:rPr>
        <w:t>PROPOSED TIMESCALE AND ANTICIPATED PROGRAMME</w:t>
      </w:r>
      <w:r w:rsidR="001F7313" w:rsidRPr="00B31DCB">
        <w:rPr>
          <w:b/>
        </w:rPr>
        <w:t xml:space="preserve"> </w:t>
      </w:r>
    </w:p>
    <w:p w14:paraId="474B2F9A" w14:textId="647EC4CF" w:rsidR="00D4503F" w:rsidRPr="00B31DCB" w:rsidRDefault="00FD7131" w:rsidP="00F64C88">
      <w:pPr>
        <w:pStyle w:val="ListParagraph"/>
        <w:spacing w:after="0"/>
        <w:ind w:left="567"/>
        <w:jc w:val="both"/>
      </w:pPr>
      <w:r w:rsidRPr="00B31DCB">
        <w:t xml:space="preserve">IE expects to undertake this procurement process in accordance with the indicative timescale and programme </w:t>
      </w:r>
      <w:r w:rsidR="00D4503F" w:rsidRPr="00B31DCB">
        <w:t>set out below</w:t>
      </w:r>
      <w:r w:rsidR="002C3F30" w:rsidRPr="00B31DCB">
        <w:t>:</w:t>
      </w:r>
      <w:r w:rsidR="00D4503F" w:rsidRPr="00B31DCB">
        <w:t xml:space="preserve"> </w:t>
      </w:r>
    </w:p>
    <w:p w14:paraId="23C09702" w14:textId="2E6DF188" w:rsidR="006642C2" w:rsidRPr="00B31DCB" w:rsidRDefault="006642C2" w:rsidP="00F64C88">
      <w:pPr>
        <w:pStyle w:val="ListParagraph"/>
        <w:spacing w:after="0"/>
        <w:ind w:left="567"/>
        <w:jc w:val="both"/>
      </w:pPr>
    </w:p>
    <w:p w14:paraId="4AD7C506" w14:textId="77777777" w:rsidR="006642C2" w:rsidRPr="00B31DCB" w:rsidRDefault="006642C2" w:rsidP="00F64C88">
      <w:pPr>
        <w:pStyle w:val="ListParagraph"/>
        <w:spacing w:after="0"/>
        <w:ind w:left="567"/>
        <w:jc w:val="both"/>
      </w:pPr>
    </w:p>
    <w:tbl>
      <w:tblPr>
        <w:tblStyle w:val="TableGrid"/>
        <w:tblW w:w="0" w:type="auto"/>
        <w:tblInd w:w="562" w:type="dxa"/>
        <w:tblLook w:val="04A0" w:firstRow="1" w:lastRow="0" w:firstColumn="1" w:lastColumn="0" w:noHBand="0" w:noVBand="1"/>
      </w:tblPr>
      <w:tblGrid>
        <w:gridCol w:w="5245"/>
        <w:gridCol w:w="2642"/>
      </w:tblGrid>
      <w:tr w:rsidR="00A40143" w:rsidRPr="00B31DCB" w14:paraId="474B2F9E" w14:textId="77777777" w:rsidTr="002138BC">
        <w:tc>
          <w:tcPr>
            <w:tcW w:w="5245" w:type="dxa"/>
            <w:shd w:val="clear" w:color="auto" w:fill="F2F2F2" w:themeFill="background1" w:themeFillShade="F2"/>
          </w:tcPr>
          <w:p w14:paraId="474B2F9B" w14:textId="77777777" w:rsidR="002138BC" w:rsidRPr="00B31DCB" w:rsidRDefault="002138BC" w:rsidP="002138BC">
            <w:pPr>
              <w:jc w:val="both"/>
              <w:rPr>
                <w:b/>
              </w:rPr>
            </w:pPr>
            <w:r w:rsidRPr="00B31DCB">
              <w:rPr>
                <w:b/>
              </w:rPr>
              <w:t>ACTIVITY/MILESTONE</w:t>
            </w:r>
          </w:p>
          <w:p w14:paraId="474B2F9C" w14:textId="77777777" w:rsidR="00A40143" w:rsidRPr="00B31DCB" w:rsidRDefault="00A40143" w:rsidP="00F64C88">
            <w:pPr>
              <w:jc w:val="both"/>
              <w:rPr>
                <w:b/>
              </w:rPr>
            </w:pPr>
          </w:p>
        </w:tc>
        <w:tc>
          <w:tcPr>
            <w:tcW w:w="2642" w:type="dxa"/>
            <w:shd w:val="clear" w:color="auto" w:fill="F2F2F2" w:themeFill="background1" w:themeFillShade="F2"/>
          </w:tcPr>
          <w:p w14:paraId="474B2F9D" w14:textId="77777777" w:rsidR="00A40143" w:rsidRPr="00B31DCB" w:rsidRDefault="002138BC" w:rsidP="002138BC">
            <w:pPr>
              <w:jc w:val="both"/>
              <w:rPr>
                <w:b/>
              </w:rPr>
            </w:pPr>
            <w:r w:rsidRPr="00B31DCB">
              <w:rPr>
                <w:b/>
              </w:rPr>
              <w:t>ANTICIPATED DATE</w:t>
            </w:r>
          </w:p>
        </w:tc>
      </w:tr>
      <w:tr w:rsidR="00A40143" w:rsidRPr="00B31DCB" w14:paraId="474B2FA2" w14:textId="77777777" w:rsidTr="002138BC">
        <w:tc>
          <w:tcPr>
            <w:tcW w:w="5245" w:type="dxa"/>
            <w:shd w:val="clear" w:color="auto" w:fill="F2F2F2" w:themeFill="background1" w:themeFillShade="F2"/>
          </w:tcPr>
          <w:p w14:paraId="474B2F9F" w14:textId="77777777" w:rsidR="002138BC" w:rsidRPr="00B31DCB" w:rsidRDefault="002138BC" w:rsidP="002138BC">
            <w:pPr>
              <w:jc w:val="both"/>
              <w:rPr>
                <w:b/>
              </w:rPr>
            </w:pPr>
            <w:r w:rsidRPr="00B31DCB">
              <w:rPr>
                <w:b/>
              </w:rPr>
              <w:t>RETURN OF COMPLETED PQQS</w:t>
            </w:r>
          </w:p>
          <w:p w14:paraId="474B2FA0" w14:textId="77777777" w:rsidR="00AE218D" w:rsidRPr="00B31DCB" w:rsidRDefault="00AE218D" w:rsidP="00DE1C69">
            <w:pPr>
              <w:jc w:val="both"/>
              <w:rPr>
                <w:b/>
              </w:rPr>
            </w:pPr>
          </w:p>
        </w:tc>
        <w:tc>
          <w:tcPr>
            <w:tcW w:w="2642" w:type="dxa"/>
            <w:shd w:val="clear" w:color="auto" w:fill="F2F2F2" w:themeFill="background1" w:themeFillShade="F2"/>
          </w:tcPr>
          <w:p w14:paraId="474B2FA1" w14:textId="35DEF918" w:rsidR="00A40143" w:rsidRPr="00B31DCB" w:rsidRDefault="0002422F" w:rsidP="002138BC">
            <w:pPr>
              <w:jc w:val="both"/>
              <w:rPr>
                <w:b/>
              </w:rPr>
            </w:pPr>
            <w:r w:rsidRPr="0002422F">
              <w:rPr>
                <w:b/>
                <w:highlight w:val="yellow"/>
              </w:rPr>
              <w:t>XX</w:t>
            </w:r>
            <w:r w:rsidR="00824E8A" w:rsidRPr="0002422F">
              <w:rPr>
                <w:b/>
                <w:highlight w:val="yellow"/>
              </w:rPr>
              <w:t xml:space="preserve"> </w:t>
            </w:r>
            <w:r w:rsidR="005B5F89" w:rsidRPr="0002422F">
              <w:rPr>
                <w:b/>
                <w:highlight w:val="yellow"/>
              </w:rPr>
              <w:t xml:space="preserve"> 202</w:t>
            </w:r>
            <w:r w:rsidRPr="0002422F">
              <w:rPr>
                <w:b/>
                <w:highlight w:val="yellow"/>
              </w:rPr>
              <w:t>5</w:t>
            </w:r>
          </w:p>
        </w:tc>
      </w:tr>
      <w:tr w:rsidR="00A40143" w:rsidRPr="00B31DCB" w14:paraId="474B2FAD" w14:textId="77777777" w:rsidTr="002138BC">
        <w:tc>
          <w:tcPr>
            <w:tcW w:w="5245" w:type="dxa"/>
            <w:shd w:val="clear" w:color="auto" w:fill="F2F2F2" w:themeFill="background1" w:themeFillShade="F2"/>
          </w:tcPr>
          <w:p w14:paraId="474B2FAB" w14:textId="77777777" w:rsidR="00A40143" w:rsidRPr="00B31DCB" w:rsidRDefault="002138BC" w:rsidP="00F64C88">
            <w:pPr>
              <w:jc w:val="both"/>
              <w:rPr>
                <w:b/>
              </w:rPr>
            </w:pPr>
            <w:r w:rsidRPr="00B31DCB">
              <w:rPr>
                <w:b/>
              </w:rPr>
              <w:t>CONTRACT AWARD/ISSUE OF NOTIFICATIONS TO TENDERERS</w:t>
            </w:r>
          </w:p>
        </w:tc>
        <w:tc>
          <w:tcPr>
            <w:tcW w:w="2642" w:type="dxa"/>
            <w:shd w:val="clear" w:color="auto" w:fill="F2F2F2" w:themeFill="background1" w:themeFillShade="F2"/>
          </w:tcPr>
          <w:p w14:paraId="474B2FAC" w14:textId="12080200" w:rsidR="00A40143" w:rsidRPr="00B31DCB" w:rsidRDefault="006642C2" w:rsidP="00607FE8">
            <w:pPr>
              <w:rPr>
                <w:b/>
              </w:rPr>
            </w:pPr>
            <w:r w:rsidRPr="00B31DCB">
              <w:rPr>
                <w:b/>
              </w:rPr>
              <w:t xml:space="preserve">THE </w:t>
            </w:r>
            <w:r w:rsidR="00607FE8">
              <w:rPr>
                <w:b/>
              </w:rPr>
              <w:t>QS</w:t>
            </w:r>
            <w:r w:rsidRPr="00B31DCB">
              <w:rPr>
                <w:b/>
              </w:rPr>
              <w:t xml:space="preserve"> IS VALID FOR </w:t>
            </w:r>
            <w:r w:rsidR="0050748C">
              <w:rPr>
                <w:b/>
              </w:rPr>
              <w:t xml:space="preserve">5 </w:t>
            </w:r>
            <w:r w:rsidRPr="00B31DCB">
              <w:rPr>
                <w:b/>
              </w:rPr>
              <w:t xml:space="preserve">YEARS AND NEW APPLICANTS CAN STILL SUBMIT A PQQ AFTER THE </w:t>
            </w:r>
            <w:r w:rsidR="0002422F" w:rsidRPr="0002422F">
              <w:rPr>
                <w:b/>
                <w:highlight w:val="yellow"/>
              </w:rPr>
              <w:t>XX 2025</w:t>
            </w:r>
          </w:p>
        </w:tc>
      </w:tr>
    </w:tbl>
    <w:p w14:paraId="474B2FAE" w14:textId="77777777" w:rsidR="00FD7131" w:rsidRPr="00B31DCB" w:rsidRDefault="00FD7131" w:rsidP="00F64C88">
      <w:pPr>
        <w:pStyle w:val="ListParagraph"/>
        <w:spacing w:after="0"/>
        <w:ind w:left="1440"/>
        <w:jc w:val="both"/>
      </w:pPr>
    </w:p>
    <w:p w14:paraId="474B2FAF" w14:textId="77777777" w:rsidR="00747C67" w:rsidRPr="00B31DCB" w:rsidRDefault="00747C67" w:rsidP="00CA45E4">
      <w:pPr>
        <w:pStyle w:val="ListParagraph"/>
        <w:numPr>
          <w:ilvl w:val="1"/>
          <w:numId w:val="6"/>
        </w:numPr>
        <w:spacing w:after="0"/>
        <w:ind w:left="567" w:hanging="567"/>
        <w:jc w:val="both"/>
        <w:rPr>
          <w:b/>
        </w:rPr>
      </w:pPr>
      <w:r w:rsidRPr="00B31DCB">
        <w:rPr>
          <w:b/>
        </w:rPr>
        <w:t>REGULATORY FRAMEWORK/UTILITIES</w:t>
      </w:r>
      <w:r w:rsidR="00BF6CA6" w:rsidRPr="00B31DCB">
        <w:rPr>
          <w:b/>
        </w:rPr>
        <w:t>/EU THR</w:t>
      </w:r>
      <w:r w:rsidR="00A6735C" w:rsidRPr="00B31DCB">
        <w:rPr>
          <w:b/>
        </w:rPr>
        <w:t>ESHOLDS</w:t>
      </w:r>
    </w:p>
    <w:p w14:paraId="474B2FB0" w14:textId="77777777" w:rsidR="009E5223" w:rsidRPr="00B31DCB" w:rsidRDefault="00BF6CA6" w:rsidP="00F64C88">
      <w:pPr>
        <w:pStyle w:val="ListParagraph"/>
        <w:spacing w:after="0"/>
        <w:ind w:left="567"/>
        <w:jc w:val="both"/>
      </w:pPr>
      <w:r w:rsidRPr="00B31DCB">
        <w:t xml:space="preserve">IE is a utility providing transport services </w:t>
      </w:r>
      <w:r w:rsidR="00AE218D" w:rsidRPr="00B31DCB">
        <w:t xml:space="preserve">and is </w:t>
      </w:r>
      <w:r w:rsidR="009E5223" w:rsidRPr="00B31DCB">
        <w:t>governed by public procurement law applicable to entities operating in the Utilities Sector</w:t>
      </w:r>
      <w:r w:rsidRPr="00B31DCB">
        <w:t xml:space="preserve">. </w:t>
      </w:r>
    </w:p>
    <w:p w14:paraId="474B2FB1" w14:textId="77777777" w:rsidR="009E5223" w:rsidRPr="00B31DCB" w:rsidRDefault="009E5223" w:rsidP="00F64C88">
      <w:pPr>
        <w:pStyle w:val="ListParagraph"/>
        <w:spacing w:after="0"/>
        <w:ind w:left="567"/>
        <w:jc w:val="both"/>
      </w:pPr>
    </w:p>
    <w:p w14:paraId="474B2FB2" w14:textId="77777777" w:rsidR="00747C67" w:rsidRPr="00B31DCB" w:rsidRDefault="00747C67" w:rsidP="00CA45E4">
      <w:pPr>
        <w:pStyle w:val="ListParagraph"/>
        <w:numPr>
          <w:ilvl w:val="0"/>
          <w:numId w:val="6"/>
        </w:numPr>
        <w:ind w:left="567" w:hanging="567"/>
        <w:jc w:val="both"/>
        <w:rPr>
          <w:b/>
          <w:u w:val="single"/>
        </w:rPr>
      </w:pPr>
      <w:r w:rsidRPr="00B31DCB">
        <w:rPr>
          <w:b/>
          <w:u w:val="single"/>
        </w:rPr>
        <w:t>PROCEDURAL REQUIREMENTS</w:t>
      </w:r>
    </w:p>
    <w:p w14:paraId="474B2FB3" w14:textId="77777777" w:rsidR="003215F8" w:rsidRPr="00B31DCB" w:rsidRDefault="0013189D" w:rsidP="003215F8">
      <w:pPr>
        <w:pStyle w:val="ListParagraph"/>
        <w:spacing w:after="0"/>
        <w:ind w:left="567"/>
        <w:jc w:val="both"/>
      </w:pPr>
      <w:r w:rsidRPr="00B31DCB">
        <w:t>The Questionnaire must be c</w:t>
      </w:r>
      <w:r w:rsidR="00B11F9E" w:rsidRPr="00B31DCB">
        <w:t xml:space="preserve">ompleted in the prescribed form. </w:t>
      </w:r>
      <w:r w:rsidRPr="00B31DCB">
        <w:t>Failure to provide the requested information, omission of supporting documentation and the provision of incomplete or misleading information may result in exclusion from the procurement process.</w:t>
      </w:r>
      <w:r w:rsidR="00DE015D" w:rsidRPr="00B31DCB">
        <w:t xml:space="preserve"> </w:t>
      </w:r>
      <w:r w:rsidR="00D636FE" w:rsidRPr="00B31DCB">
        <w:t>A summary of the procedure for pre-qualification of Applicants under this procurement process is as follows</w:t>
      </w:r>
      <w:r w:rsidR="00D85821" w:rsidRPr="00B31DCB">
        <w:t xml:space="preserve">: </w:t>
      </w:r>
    </w:p>
    <w:p w14:paraId="474B2FB4" w14:textId="77777777" w:rsidR="00AC2FF1" w:rsidRPr="00B31DCB" w:rsidRDefault="00AC2FF1" w:rsidP="003215F8">
      <w:pPr>
        <w:pStyle w:val="ListParagraph"/>
        <w:spacing w:after="0"/>
        <w:ind w:left="567"/>
        <w:jc w:val="both"/>
      </w:pPr>
    </w:p>
    <w:p w14:paraId="474B2FB5" w14:textId="77777777" w:rsidR="00AC2FF1" w:rsidRPr="00B31DCB" w:rsidRDefault="00AC2FF1" w:rsidP="00CA45E4">
      <w:pPr>
        <w:pStyle w:val="ListParagraph"/>
        <w:numPr>
          <w:ilvl w:val="0"/>
          <w:numId w:val="4"/>
        </w:numPr>
        <w:spacing w:after="0"/>
        <w:ind w:left="1233" w:hanging="666"/>
        <w:jc w:val="both"/>
      </w:pPr>
      <w:r w:rsidRPr="00B31DCB">
        <w:t>e</w:t>
      </w:r>
      <w:r w:rsidR="00AE218D" w:rsidRPr="00B31DCB">
        <w:t>ach Questionnaire</w:t>
      </w:r>
      <w:r w:rsidR="00313B8D" w:rsidRPr="00B31DCB">
        <w:t xml:space="preserve"> returned will be checked to ensure that</w:t>
      </w:r>
      <w:r w:rsidR="00B80708" w:rsidRPr="00B31DCB">
        <w:t xml:space="preserve"> the Applicant has complied with any applicable procedural</w:t>
      </w:r>
      <w:r w:rsidR="00313B8D" w:rsidRPr="00B31DCB">
        <w:t xml:space="preserve"> requi</w:t>
      </w:r>
      <w:r w:rsidR="00AE218D" w:rsidRPr="00B31DCB">
        <w:t>rements and that the Questionnaire</w:t>
      </w:r>
      <w:r w:rsidR="00313B8D" w:rsidRPr="00B31DCB">
        <w:t xml:space="preserve"> has been submit</w:t>
      </w:r>
      <w:r w:rsidR="00B80708" w:rsidRPr="00B31DCB">
        <w:t xml:space="preserve">ted on time within the deadline for submissions set by this PQQ </w:t>
      </w:r>
      <w:r w:rsidR="00313B8D" w:rsidRPr="00B31DCB">
        <w:t xml:space="preserve">and is complete. Applicants who do not comply may be eliminated at this </w:t>
      </w:r>
      <w:proofErr w:type="gramStart"/>
      <w:r w:rsidR="00313B8D" w:rsidRPr="00B31DCB">
        <w:t>point;</w:t>
      </w:r>
      <w:proofErr w:type="gramEnd"/>
      <w:r w:rsidR="00313B8D" w:rsidRPr="00B31DCB">
        <w:t xml:space="preserve"> </w:t>
      </w:r>
      <w:r w:rsidR="00FF07F9" w:rsidRPr="00B31DCB">
        <w:t xml:space="preserve"> </w:t>
      </w:r>
    </w:p>
    <w:p w14:paraId="474B2FB6" w14:textId="77777777" w:rsidR="00AC2FF1" w:rsidRPr="00B31DCB" w:rsidRDefault="00AC2FF1" w:rsidP="00AC2FF1">
      <w:pPr>
        <w:pStyle w:val="ListParagraph"/>
        <w:spacing w:after="0"/>
        <w:ind w:left="1233"/>
        <w:jc w:val="both"/>
      </w:pPr>
    </w:p>
    <w:p w14:paraId="474B2FB7" w14:textId="77777777" w:rsidR="00AC2FF1" w:rsidRPr="00B31DCB" w:rsidRDefault="00AC2FF1" w:rsidP="00CA45E4">
      <w:pPr>
        <w:pStyle w:val="ListParagraph"/>
        <w:numPr>
          <w:ilvl w:val="0"/>
          <w:numId w:val="4"/>
        </w:numPr>
        <w:spacing w:after="0"/>
        <w:ind w:left="1233" w:hanging="666"/>
        <w:jc w:val="both"/>
      </w:pPr>
      <w:r w:rsidRPr="00B31DCB">
        <w:t>e</w:t>
      </w:r>
      <w:r w:rsidR="00A43B98" w:rsidRPr="00B31DCB">
        <w:t>ach Questionnaire will be checked to see if any of the mandatory or discretionary exclusionary criteria apply to it (refer to the Dec</w:t>
      </w:r>
      <w:r w:rsidRPr="00B31DCB">
        <w:t>laration at Part 8 of Questionnaire</w:t>
      </w:r>
      <w:proofErr w:type="gramStart"/>
      <w:r w:rsidR="00A43B98" w:rsidRPr="00B31DCB">
        <w:t>);</w:t>
      </w:r>
      <w:proofErr w:type="gramEnd"/>
    </w:p>
    <w:p w14:paraId="474B2FB8" w14:textId="77777777" w:rsidR="00AC2FF1" w:rsidRPr="00B31DCB" w:rsidRDefault="00AC2FF1" w:rsidP="00AC2FF1">
      <w:pPr>
        <w:pStyle w:val="ListParagraph"/>
      </w:pPr>
    </w:p>
    <w:p w14:paraId="474B2FB9" w14:textId="77777777" w:rsidR="00AC2FF1" w:rsidRPr="00B31DCB" w:rsidRDefault="00AC2FF1" w:rsidP="00CA45E4">
      <w:pPr>
        <w:pStyle w:val="ListParagraph"/>
        <w:numPr>
          <w:ilvl w:val="0"/>
          <w:numId w:val="4"/>
        </w:numPr>
        <w:spacing w:after="0"/>
        <w:ind w:left="1233" w:hanging="666"/>
        <w:jc w:val="both"/>
      </w:pPr>
      <w:r w:rsidRPr="00B31DCB">
        <w:t>e</w:t>
      </w:r>
      <w:r w:rsidR="001325BA" w:rsidRPr="00B31DCB">
        <w:t>ach Questionnaire will be checked to ensure that the Applicant complies with the pre-conditions for pre-qua</w:t>
      </w:r>
      <w:r w:rsidRPr="00B31DCB">
        <w:t xml:space="preserve">lification set out in section 4 </w:t>
      </w:r>
      <w:r w:rsidR="001325BA" w:rsidRPr="00B31DCB">
        <w:t xml:space="preserve">of this PQQ. Applicants who do not comply may be eliminated at this </w:t>
      </w:r>
      <w:proofErr w:type="gramStart"/>
      <w:r w:rsidR="001325BA" w:rsidRPr="00B31DCB">
        <w:t>point;</w:t>
      </w:r>
      <w:proofErr w:type="gramEnd"/>
    </w:p>
    <w:p w14:paraId="474B2FBA" w14:textId="77777777" w:rsidR="00AC2FF1" w:rsidRPr="00B31DCB" w:rsidRDefault="00AC2FF1" w:rsidP="00AC2FF1">
      <w:pPr>
        <w:pStyle w:val="ListParagraph"/>
      </w:pPr>
    </w:p>
    <w:p w14:paraId="474B2FBB" w14:textId="77777777" w:rsidR="00AC2FF1" w:rsidRPr="00B31DCB" w:rsidRDefault="00AC2FF1" w:rsidP="00CA45E4">
      <w:pPr>
        <w:pStyle w:val="ListParagraph"/>
        <w:numPr>
          <w:ilvl w:val="0"/>
          <w:numId w:val="4"/>
        </w:numPr>
        <w:spacing w:after="0"/>
        <w:ind w:left="1233" w:hanging="666"/>
        <w:jc w:val="both"/>
      </w:pPr>
      <w:r w:rsidRPr="00B31DCB">
        <w:t>e</w:t>
      </w:r>
      <w:r w:rsidR="00780750" w:rsidRPr="00B31DCB">
        <w:t>ach Questionnaire</w:t>
      </w:r>
      <w:r w:rsidR="00967CF8" w:rsidRPr="00B31DCB">
        <w:t xml:space="preserve"> will be checked to ensure that the Applicant meets the minimum qualification crite</w:t>
      </w:r>
      <w:r w:rsidR="005B42FE" w:rsidRPr="00B31DCB">
        <w:t xml:space="preserve">ria </w:t>
      </w:r>
      <w:r w:rsidR="00967CF8" w:rsidRPr="00B31DCB">
        <w:t>w</w:t>
      </w:r>
      <w:r w:rsidRPr="00B31DCB">
        <w:t>hich are set out in s</w:t>
      </w:r>
      <w:r w:rsidR="00780750" w:rsidRPr="00B31DCB">
        <w:t>ection 5.</w:t>
      </w:r>
      <w:r w:rsidR="00764A45" w:rsidRPr="00B31DCB">
        <w:t>1</w:t>
      </w:r>
      <w:r w:rsidR="005B42FE" w:rsidRPr="00B31DCB">
        <w:t xml:space="preserve"> of this PQQ</w:t>
      </w:r>
      <w:r w:rsidR="00967CF8" w:rsidRPr="00B31DCB">
        <w:t xml:space="preserve">. </w:t>
      </w:r>
      <w:r w:rsidR="001D0098" w:rsidRPr="00B31DCB">
        <w:t xml:space="preserve">Applicants who do not meet the minimum qualification criteria will be eliminated at this </w:t>
      </w:r>
      <w:proofErr w:type="gramStart"/>
      <w:r w:rsidR="001D0098" w:rsidRPr="00B31DCB">
        <w:t>point;</w:t>
      </w:r>
      <w:proofErr w:type="gramEnd"/>
    </w:p>
    <w:p w14:paraId="474B2FBC" w14:textId="77777777" w:rsidR="00AC2FF1" w:rsidRPr="00B31DCB" w:rsidRDefault="00AC2FF1" w:rsidP="00AC2FF1">
      <w:pPr>
        <w:pStyle w:val="ListParagraph"/>
      </w:pPr>
    </w:p>
    <w:p w14:paraId="474B2FBD" w14:textId="77777777" w:rsidR="00AC2FF1" w:rsidRPr="00B31DCB" w:rsidRDefault="00AC2FF1" w:rsidP="00CA45E4">
      <w:pPr>
        <w:pStyle w:val="ListParagraph"/>
        <w:numPr>
          <w:ilvl w:val="0"/>
          <w:numId w:val="4"/>
        </w:numPr>
        <w:spacing w:after="0"/>
        <w:ind w:left="1233" w:hanging="666"/>
        <w:jc w:val="both"/>
      </w:pPr>
      <w:r w:rsidRPr="00B31DCB">
        <w:t>a</w:t>
      </w:r>
      <w:r w:rsidR="005B42FE" w:rsidRPr="00B31DCB">
        <w:t>ll Applicants who have passed the previous stages set out above, will then proceed to be evaluated under the further selection criteria set out in this PQQ and a</w:t>
      </w:r>
      <w:r w:rsidR="001D0098" w:rsidRPr="00B31DCB">
        <w:t xml:space="preserve"> further evaluation or shortlisting exercise will be carried out</w:t>
      </w:r>
      <w:r w:rsidR="005B42FE" w:rsidRPr="00B31DCB">
        <w:t xml:space="preserve"> at this </w:t>
      </w:r>
      <w:proofErr w:type="gramStart"/>
      <w:r w:rsidR="005B42FE" w:rsidRPr="00B31DCB">
        <w:t>stage</w:t>
      </w:r>
      <w:r w:rsidR="00D31D29" w:rsidRPr="00B31DCB">
        <w:t>;</w:t>
      </w:r>
      <w:proofErr w:type="gramEnd"/>
    </w:p>
    <w:p w14:paraId="474B2FBE" w14:textId="77777777" w:rsidR="00AC2FF1" w:rsidRPr="00B31DCB" w:rsidRDefault="00AC2FF1" w:rsidP="00AC2FF1">
      <w:pPr>
        <w:pStyle w:val="ListParagraph"/>
      </w:pPr>
    </w:p>
    <w:p w14:paraId="474B2FBF" w14:textId="77777777" w:rsidR="00AC2FF1" w:rsidRPr="00B31DCB" w:rsidRDefault="00D636FE" w:rsidP="00CA45E4">
      <w:pPr>
        <w:pStyle w:val="ListParagraph"/>
        <w:numPr>
          <w:ilvl w:val="0"/>
          <w:numId w:val="4"/>
        </w:numPr>
        <w:spacing w:after="0"/>
        <w:ind w:left="1233" w:hanging="666"/>
        <w:jc w:val="both"/>
      </w:pPr>
      <w:r w:rsidRPr="00B31DCB">
        <w:lastRenderedPageBreak/>
        <w:t xml:space="preserve">IE will then inform Applicants in writing of the outcome </w:t>
      </w:r>
      <w:r w:rsidR="00D85821" w:rsidRPr="00B31DCB">
        <w:t xml:space="preserve">of the pre-qualification procedures and will inform Applicants </w:t>
      </w:r>
      <w:proofErr w:type="gramStart"/>
      <w:r w:rsidR="00D85821" w:rsidRPr="00B31DCB">
        <w:t>whether or not</w:t>
      </w:r>
      <w:proofErr w:type="gramEnd"/>
      <w:r w:rsidR="00D85821" w:rsidRPr="00B31DCB">
        <w:t xml:space="preserve"> they have</w:t>
      </w:r>
      <w:r w:rsidR="005B42FE" w:rsidRPr="00B31DCB">
        <w:t xml:space="preserve"> been shortlisted</w:t>
      </w:r>
      <w:r w:rsidR="00D85821" w:rsidRPr="00B31DCB">
        <w:t xml:space="preserve">; and </w:t>
      </w:r>
    </w:p>
    <w:p w14:paraId="474B2FC0" w14:textId="77777777" w:rsidR="00AC2FF1" w:rsidRPr="00B31DCB" w:rsidRDefault="00AC2FF1" w:rsidP="00AC2FF1">
      <w:pPr>
        <w:pStyle w:val="ListParagraph"/>
      </w:pPr>
    </w:p>
    <w:p w14:paraId="474B2FC1" w14:textId="77777777" w:rsidR="00862A1D" w:rsidRPr="00B31DCB" w:rsidRDefault="00D85821" w:rsidP="00CA45E4">
      <w:pPr>
        <w:pStyle w:val="ListParagraph"/>
        <w:numPr>
          <w:ilvl w:val="0"/>
          <w:numId w:val="4"/>
        </w:numPr>
        <w:spacing w:after="0"/>
        <w:ind w:left="1233" w:hanging="666"/>
        <w:jc w:val="both"/>
      </w:pPr>
      <w:r w:rsidRPr="00B31DCB">
        <w:t xml:space="preserve">Shortlisted Applicants will be invited to tender and issued with the ITT documentation, if IE decides (in its sole discretion) to proceed to the tender stage. </w:t>
      </w:r>
    </w:p>
    <w:p w14:paraId="474B2FC2" w14:textId="77777777" w:rsidR="00FF07F9" w:rsidRPr="00B31DCB" w:rsidRDefault="00FF07F9" w:rsidP="00F64C88">
      <w:pPr>
        <w:spacing w:after="0"/>
        <w:jc w:val="both"/>
      </w:pPr>
    </w:p>
    <w:p w14:paraId="474B2FC3" w14:textId="77777777" w:rsidR="00747C67" w:rsidRPr="00B31DCB" w:rsidRDefault="00747C67" w:rsidP="00CA45E4">
      <w:pPr>
        <w:pStyle w:val="ListParagraph"/>
        <w:numPr>
          <w:ilvl w:val="1"/>
          <w:numId w:val="6"/>
        </w:numPr>
        <w:ind w:left="567" w:hanging="567"/>
        <w:jc w:val="both"/>
        <w:rPr>
          <w:b/>
        </w:rPr>
      </w:pPr>
      <w:r w:rsidRPr="00B31DCB">
        <w:rPr>
          <w:b/>
        </w:rPr>
        <w:t>PRE-CONDITIONS FOR QUALIFICATION AND SHORTLISTING</w:t>
      </w:r>
      <w:r w:rsidR="005B42FE" w:rsidRPr="00B31DCB">
        <w:rPr>
          <w:b/>
        </w:rPr>
        <w:t xml:space="preserve"> </w:t>
      </w:r>
    </w:p>
    <w:p w14:paraId="474B2FC4" w14:textId="77777777" w:rsidR="00F302EA" w:rsidRPr="00B31DCB" w:rsidRDefault="00F302EA" w:rsidP="00CA45E4">
      <w:pPr>
        <w:pStyle w:val="ListParagraph"/>
        <w:numPr>
          <w:ilvl w:val="0"/>
          <w:numId w:val="10"/>
        </w:numPr>
        <w:spacing w:after="0"/>
        <w:jc w:val="both"/>
      </w:pPr>
      <w:r w:rsidRPr="00B31DCB">
        <w:rPr>
          <w:u w:val="single"/>
        </w:rPr>
        <w:t>Completion of Appendix 1 (Pre-Qualification Questionnaire</w:t>
      </w:r>
      <w:r w:rsidRPr="00B31DCB">
        <w:t>)</w:t>
      </w:r>
    </w:p>
    <w:p w14:paraId="474B2FC5" w14:textId="77777777" w:rsidR="00A43B98" w:rsidRPr="00B31DCB" w:rsidRDefault="00A43B98" w:rsidP="00A43B98">
      <w:pPr>
        <w:pStyle w:val="ListParagraph"/>
        <w:spacing w:after="0"/>
        <w:ind w:left="927"/>
        <w:jc w:val="both"/>
      </w:pPr>
      <w:r w:rsidRPr="00B31DCB">
        <w:t>Applicants must complete all Parts of Appendix 1 (the Pre-Qualification Questionnaire). This is without prejudice to the completion of the European Single Procurement Document (the “</w:t>
      </w:r>
      <w:r w:rsidRPr="00B31DCB">
        <w:rPr>
          <w:b/>
        </w:rPr>
        <w:t>ESPD</w:t>
      </w:r>
      <w:r w:rsidRPr="00B31DCB">
        <w:t>”) by any Applicant (which ESPD is referred to in Article 59 of Directive 2014/24/EU (the “</w:t>
      </w:r>
      <w:r w:rsidRPr="00B31DCB">
        <w:rPr>
          <w:b/>
        </w:rPr>
        <w:t>Public Sector Directive</w:t>
      </w:r>
      <w:r w:rsidRPr="00B31DCB">
        <w:t xml:space="preserve">”) which is referenced in Article 80(3) of the Utilities Directive and nothing in this PQQ shall prevent an Applicant from submitting an </w:t>
      </w:r>
      <w:proofErr w:type="gramStart"/>
      <w:r w:rsidRPr="00B31DCB">
        <w:t>ESPD;</w:t>
      </w:r>
      <w:proofErr w:type="gramEnd"/>
    </w:p>
    <w:p w14:paraId="474B2FC6" w14:textId="77777777" w:rsidR="00AC2FF1" w:rsidRPr="00B31DCB" w:rsidRDefault="00AC2FF1" w:rsidP="00A43B98">
      <w:pPr>
        <w:pStyle w:val="ListParagraph"/>
        <w:spacing w:after="0"/>
        <w:ind w:left="927"/>
        <w:jc w:val="both"/>
      </w:pPr>
    </w:p>
    <w:p w14:paraId="474B2FC7" w14:textId="77777777" w:rsidR="00AC2FF1" w:rsidRPr="00B31DCB" w:rsidRDefault="00F302EA" w:rsidP="00CA45E4">
      <w:pPr>
        <w:pStyle w:val="ListParagraph"/>
        <w:numPr>
          <w:ilvl w:val="0"/>
          <w:numId w:val="10"/>
        </w:numPr>
        <w:spacing w:after="0"/>
        <w:jc w:val="both"/>
      </w:pPr>
      <w:r w:rsidRPr="00B31DCB">
        <w:rPr>
          <w:u w:val="single"/>
        </w:rPr>
        <w:t>Declaration in Part 2</w:t>
      </w:r>
      <w:r w:rsidR="00AC2FF1" w:rsidRPr="00B31DCB">
        <w:rPr>
          <w:u w:val="single"/>
        </w:rPr>
        <w:t xml:space="preserve"> of the Questionnaire</w:t>
      </w:r>
      <w:r w:rsidR="00AC2FF1" w:rsidRPr="00B31DCB">
        <w:t xml:space="preserve"> </w:t>
      </w:r>
      <w:r w:rsidR="000C637F" w:rsidRPr="00B31DCB">
        <w:t xml:space="preserve">relating to meeting the minimum qualification criteria, is required to be completed by Applicants and any other entity on whom reliance on resources is sought to be relied </w:t>
      </w:r>
      <w:proofErr w:type="gramStart"/>
      <w:r w:rsidR="000C637F" w:rsidRPr="00B31DCB">
        <w:t>upon;</w:t>
      </w:r>
      <w:proofErr w:type="gramEnd"/>
      <w:r w:rsidR="000C637F" w:rsidRPr="00B31DCB">
        <w:t xml:space="preserve"> </w:t>
      </w:r>
    </w:p>
    <w:p w14:paraId="474B2FC8" w14:textId="77777777" w:rsidR="00AC2FF1" w:rsidRPr="00B31DCB" w:rsidRDefault="00AC2FF1" w:rsidP="00AC2FF1">
      <w:pPr>
        <w:pStyle w:val="ListParagraph"/>
        <w:spacing w:after="0"/>
        <w:ind w:left="927"/>
        <w:jc w:val="both"/>
      </w:pPr>
    </w:p>
    <w:p w14:paraId="474B2FC9" w14:textId="77777777" w:rsidR="00F302EA" w:rsidRPr="00B31DCB" w:rsidRDefault="00F302EA" w:rsidP="00CA45E4">
      <w:pPr>
        <w:pStyle w:val="ListParagraph"/>
        <w:numPr>
          <w:ilvl w:val="0"/>
          <w:numId w:val="10"/>
        </w:numPr>
        <w:spacing w:after="0"/>
        <w:jc w:val="both"/>
      </w:pPr>
      <w:r w:rsidRPr="00B31DCB">
        <w:rPr>
          <w:u w:val="single"/>
        </w:rPr>
        <w:t>De</w:t>
      </w:r>
      <w:r w:rsidR="00AC2FF1" w:rsidRPr="00B31DCB">
        <w:rPr>
          <w:u w:val="single"/>
        </w:rPr>
        <w:t>claration in Part 8 of the Questionnaire</w:t>
      </w:r>
      <w:r w:rsidR="000C637F" w:rsidRPr="00B31DCB">
        <w:rPr>
          <w:u w:val="single"/>
        </w:rPr>
        <w:t xml:space="preserve"> </w:t>
      </w:r>
      <w:r w:rsidR="000C637F" w:rsidRPr="00B31DCB">
        <w:t>relating to mandatory exclusionary criteria and discretionary exclusionary criteria, referred to in the Utilities Directive</w:t>
      </w:r>
      <w:r w:rsidR="00640407" w:rsidRPr="00B31DCB">
        <w:t>, to be completed by the Applicant and any other entity on whom reliance on resources is sought to be relied upon</w:t>
      </w:r>
      <w:r w:rsidR="00AC2FF1" w:rsidRPr="00B31DCB">
        <w:t xml:space="preserve"> and by all Sub-Contractors</w:t>
      </w:r>
      <w:r w:rsidR="000702C9" w:rsidRPr="00B31DCB">
        <w:t xml:space="preserve"> (without prejudice to any declarations made in any ESPD document submitted by an Applicant and any other entity</w:t>
      </w:r>
      <w:r w:rsidR="003215F8" w:rsidRPr="00B31DCB">
        <w:t>)</w:t>
      </w:r>
      <w:r w:rsidR="00592961" w:rsidRPr="00B31DCB">
        <w:t>;</w:t>
      </w:r>
      <w:r w:rsidR="000702C9" w:rsidRPr="00B31DCB">
        <w:t xml:space="preserve"> </w:t>
      </w:r>
    </w:p>
    <w:p w14:paraId="474B2FCA" w14:textId="77777777" w:rsidR="00AC2FF1" w:rsidRPr="00B31DCB" w:rsidRDefault="00AC2FF1" w:rsidP="00AC2FF1">
      <w:pPr>
        <w:spacing w:after="0"/>
        <w:jc w:val="both"/>
      </w:pPr>
    </w:p>
    <w:p w14:paraId="474B2FCB" w14:textId="77777777" w:rsidR="00AC2FF1" w:rsidRPr="00B31DCB" w:rsidRDefault="00F302EA" w:rsidP="00CA45E4">
      <w:pPr>
        <w:pStyle w:val="ListParagraph"/>
        <w:numPr>
          <w:ilvl w:val="0"/>
          <w:numId w:val="10"/>
        </w:numPr>
        <w:spacing w:after="0"/>
        <w:jc w:val="both"/>
        <w:rPr>
          <w:u w:val="single"/>
        </w:rPr>
      </w:pPr>
      <w:r w:rsidRPr="00B31DCB">
        <w:rPr>
          <w:u w:val="single"/>
        </w:rPr>
        <w:t>State</w:t>
      </w:r>
      <w:r w:rsidR="00AC2FF1" w:rsidRPr="00B31DCB">
        <w:rPr>
          <w:u w:val="single"/>
        </w:rPr>
        <w:t>ment of Confirmation (Appendix 4</w:t>
      </w:r>
      <w:r w:rsidRPr="00B31DCB">
        <w:rPr>
          <w:u w:val="single"/>
        </w:rPr>
        <w:t>)</w:t>
      </w:r>
      <w:r w:rsidR="00640407" w:rsidRPr="00B31DCB">
        <w:t xml:space="preserve"> to be completed by the Applicant</w:t>
      </w:r>
      <w:r w:rsidR="00AC2FF1" w:rsidRPr="00B31DCB">
        <w:t xml:space="preserve"> </w:t>
      </w:r>
      <w:r w:rsidR="00640407" w:rsidRPr="00B31DCB">
        <w:t>and furnished to IE with the completed PQQ, confirming acceptance of terms and conditions of this PQQ and confirming all declarations and</w:t>
      </w:r>
      <w:r w:rsidR="00592961" w:rsidRPr="00B31DCB">
        <w:t xml:space="preserve"> information has been </w:t>
      </w:r>
      <w:proofErr w:type="gramStart"/>
      <w:r w:rsidR="00592961" w:rsidRPr="00B31DCB">
        <w:t>submitted;</w:t>
      </w:r>
      <w:proofErr w:type="gramEnd"/>
    </w:p>
    <w:p w14:paraId="474B2FCC" w14:textId="77777777" w:rsidR="00AC2FF1" w:rsidRPr="00B31DCB" w:rsidRDefault="00AC2FF1" w:rsidP="00AC2FF1">
      <w:pPr>
        <w:pStyle w:val="ListParagraph"/>
        <w:rPr>
          <w:u w:val="single"/>
        </w:rPr>
      </w:pPr>
    </w:p>
    <w:p w14:paraId="474B2FCD" w14:textId="77777777" w:rsidR="00AC2FF1" w:rsidRPr="00B31DCB" w:rsidRDefault="00F302EA" w:rsidP="00CA45E4">
      <w:pPr>
        <w:pStyle w:val="ListParagraph"/>
        <w:numPr>
          <w:ilvl w:val="0"/>
          <w:numId w:val="10"/>
        </w:numPr>
        <w:spacing w:after="0"/>
        <w:jc w:val="both"/>
        <w:rPr>
          <w:u w:val="single"/>
        </w:rPr>
      </w:pPr>
      <w:r w:rsidRPr="00B31DCB">
        <w:rPr>
          <w:u w:val="single"/>
        </w:rPr>
        <w:t>Compliance with Appendix 2 (Consortium Submission requirements)</w:t>
      </w:r>
      <w:r w:rsidR="00640407" w:rsidRPr="00B31DCB">
        <w:rPr>
          <w:u w:val="single"/>
        </w:rPr>
        <w:t xml:space="preserve"> </w:t>
      </w:r>
      <w:r w:rsidR="00640407" w:rsidRPr="00B31DCB">
        <w:t xml:space="preserve">to be completed by the Applicant where </w:t>
      </w:r>
      <w:proofErr w:type="gramStart"/>
      <w:r w:rsidR="00640407" w:rsidRPr="00B31DCB">
        <w:t>applicable</w:t>
      </w:r>
      <w:r w:rsidR="00592961" w:rsidRPr="00B31DCB">
        <w:t>;</w:t>
      </w:r>
      <w:proofErr w:type="gramEnd"/>
    </w:p>
    <w:p w14:paraId="474B2FCE" w14:textId="77777777" w:rsidR="00AC2FF1" w:rsidRPr="00B31DCB" w:rsidRDefault="00AC2FF1" w:rsidP="00AC2FF1">
      <w:pPr>
        <w:pStyle w:val="ListParagraph"/>
        <w:rPr>
          <w:u w:val="single"/>
        </w:rPr>
      </w:pPr>
    </w:p>
    <w:p w14:paraId="474B2FCF" w14:textId="77777777" w:rsidR="00AC2FF1" w:rsidRPr="00B31DCB" w:rsidRDefault="00AC2FF1" w:rsidP="00CA45E4">
      <w:pPr>
        <w:pStyle w:val="ListParagraph"/>
        <w:numPr>
          <w:ilvl w:val="0"/>
          <w:numId w:val="10"/>
        </w:numPr>
        <w:spacing w:after="0"/>
        <w:jc w:val="both"/>
        <w:rPr>
          <w:u w:val="single"/>
        </w:rPr>
      </w:pPr>
      <w:r w:rsidRPr="00B31DCB">
        <w:rPr>
          <w:u w:val="single"/>
        </w:rPr>
        <w:t xml:space="preserve">Compliance with Appendix 3 (Sub-Contractors) – </w:t>
      </w:r>
      <w:r w:rsidRPr="00B31DCB">
        <w:t>to be completed where applicable</w:t>
      </w:r>
    </w:p>
    <w:p w14:paraId="474B2FD0" w14:textId="77777777" w:rsidR="00AC2FF1" w:rsidRPr="00B31DCB" w:rsidRDefault="00AC2FF1" w:rsidP="00AC2FF1">
      <w:pPr>
        <w:pStyle w:val="ListParagraph"/>
        <w:rPr>
          <w:u w:val="single"/>
        </w:rPr>
      </w:pPr>
    </w:p>
    <w:p w14:paraId="474B2FD1" w14:textId="77777777" w:rsidR="00AC2FF1" w:rsidRPr="00B31DCB" w:rsidRDefault="00F302EA" w:rsidP="00CA45E4">
      <w:pPr>
        <w:pStyle w:val="ListParagraph"/>
        <w:numPr>
          <w:ilvl w:val="0"/>
          <w:numId w:val="10"/>
        </w:numPr>
        <w:spacing w:after="0"/>
        <w:jc w:val="both"/>
        <w:rPr>
          <w:u w:val="single"/>
        </w:rPr>
      </w:pPr>
      <w:r w:rsidRPr="00B31DCB">
        <w:rPr>
          <w:u w:val="single"/>
        </w:rPr>
        <w:t>Conflicts of Interest</w:t>
      </w:r>
      <w:r w:rsidRPr="00B31DCB">
        <w:t>:</w:t>
      </w:r>
      <w:r w:rsidR="00640407" w:rsidRPr="00B31DCB">
        <w:t xml:space="preserve"> </w:t>
      </w:r>
      <w:r w:rsidR="00456C80" w:rsidRPr="00B31DCB">
        <w:t xml:space="preserve"> </w:t>
      </w:r>
      <w:r w:rsidR="00EF5787" w:rsidRPr="00B31DCB">
        <w:t>The Applicant including all its members where it is a grouping or consortium, must be able to comply with IE’s policy on conflicts of interest</w:t>
      </w:r>
      <w:r w:rsidR="00456C80" w:rsidRPr="00B31DCB">
        <w:t xml:space="preserve"> (as set out in this PQQ)</w:t>
      </w:r>
      <w:r w:rsidR="00EF5787" w:rsidRPr="00B31DCB">
        <w:t>, as a p</w:t>
      </w:r>
      <w:r w:rsidR="00592961" w:rsidRPr="00B31DCB">
        <w:t xml:space="preserve">re-condition for </w:t>
      </w:r>
      <w:proofErr w:type="gramStart"/>
      <w:r w:rsidR="00592961" w:rsidRPr="00B31DCB">
        <w:t>qualification;</w:t>
      </w:r>
      <w:proofErr w:type="gramEnd"/>
    </w:p>
    <w:p w14:paraId="474B2FD2" w14:textId="77777777" w:rsidR="00AC2FF1" w:rsidRPr="00B31DCB" w:rsidRDefault="00AC2FF1" w:rsidP="00AC2FF1">
      <w:pPr>
        <w:pStyle w:val="ListParagraph"/>
        <w:rPr>
          <w:u w:val="single"/>
        </w:rPr>
      </w:pPr>
    </w:p>
    <w:p w14:paraId="474B2FD3" w14:textId="77777777" w:rsidR="00640407" w:rsidRPr="00B31DCB" w:rsidRDefault="000702C9" w:rsidP="00CA45E4">
      <w:pPr>
        <w:pStyle w:val="ListParagraph"/>
        <w:numPr>
          <w:ilvl w:val="0"/>
          <w:numId w:val="10"/>
        </w:numPr>
        <w:spacing w:after="0"/>
        <w:jc w:val="both"/>
        <w:rPr>
          <w:u w:val="single"/>
        </w:rPr>
      </w:pPr>
      <w:r w:rsidRPr="00B31DCB">
        <w:rPr>
          <w:u w:val="single"/>
        </w:rPr>
        <w:t>Verification</w:t>
      </w:r>
      <w:r w:rsidRPr="00B31DCB">
        <w:t>: IE reserves the right to seek v</w:t>
      </w:r>
      <w:r w:rsidR="003215F8" w:rsidRPr="00B31DCB">
        <w:t>erification from any Applicant</w:t>
      </w:r>
      <w:r w:rsidR="00184599" w:rsidRPr="00B31DCB">
        <w:t xml:space="preserve">, </w:t>
      </w:r>
      <w:r w:rsidRPr="00B31DCB">
        <w:t>at any stage during the competition, (including the pre-qualification stage, invitation to tender st</w:t>
      </w:r>
      <w:r w:rsidR="003215F8" w:rsidRPr="00B31DCB">
        <w:t>age and contract award stage) in relation to</w:t>
      </w:r>
      <w:r w:rsidRPr="00B31DCB">
        <w:t xml:space="preserve"> any item, data or information </w:t>
      </w:r>
      <w:r w:rsidR="003215F8" w:rsidRPr="00B31DCB">
        <w:t>supplied or in relation to any item referred to in any of the Declarations to be completed and referred to in the Appendices to this PQQ</w:t>
      </w:r>
      <w:r w:rsidRPr="00B31DCB">
        <w:t>, and</w:t>
      </w:r>
      <w:r w:rsidR="003215F8" w:rsidRPr="00B31DCB">
        <w:t xml:space="preserve"> to seek verification of</w:t>
      </w:r>
      <w:r w:rsidRPr="00B31DCB">
        <w:t xml:space="preserve"> evidence of </w:t>
      </w:r>
      <w:r w:rsidR="003215F8" w:rsidRPr="00B31DCB">
        <w:t xml:space="preserve">any remedial </w:t>
      </w:r>
      <w:r w:rsidRPr="00B31DCB">
        <w:t xml:space="preserve">measures taken by the Applicant to demonstrate </w:t>
      </w:r>
      <w:r w:rsidR="000061B9" w:rsidRPr="00B31DCB">
        <w:t xml:space="preserve">its reliability despite the existence of a relevant exclusionary ground, as such reliability measures as are referred to in </w:t>
      </w:r>
      <w:r w:rsidR="00B14914" w:rsidRPr="00B31DCB">
        <w:t xml:space="preserve">Article 57(6) of the Public Sector Directive (2014/25/EU) which is referenced in Article 80(1) </w:t>
      </w:r>
      <w:r w:rsidR="000061B9" w:rsidRPr="00B31DCB">
        <w:t xml:space="preserve">of the Utilities </w:t>
      </w:r>
      <w:r w:rsidR="00B14914" w:rsidRPr="00B31DCB">
        <w:t>Directive, and/or to verify its compliance with the selection criteria set out herein</w:t>
      </w:r>
      <w:r w:rsidR="00184599" w:rsidRPr="00B31DCB">
        <w:t xml:space="preserve"> and seek supporting documents/references/clarifications</w:t>
      </w:r>
      <w:r w:rsidR="00B14914" w:rsidRPr="00B31DCB">
        <w:t xml:space="preserve">.  </w:t>
      </w:r>
    </w:p>
    <w:p w14:paraId="474B2FD4" w14:textId="77777777" w:rsidR="00B14914" w:rsidRPr="00B31DCB" w:rsidRDefault="00B14914" w:rsidP="00B14914">
      <w:pPr>
        <w:pStyle w:val="ListParagraph"/>
        <w:spacing w:after="0"/>
        <w:ind w:left="927"/>
        <w:jc w:val="both"/>
        <w:rPr>
          <w:u w:val="single"/>
        </w:rPr>
      </w:pPr>
    </w:p>
    <w:p w14:paraId="474B2FD5" w14:textId="77777777" w:rsidR="00B14914" w:rsidRPr="00B31DCB" w:rsidRDefault="001C3CF5" w:rsidP="001C3CF5">
      <w:pPr>
        <w:spacing w:after="0"/>
        <w:ind w:left="927" w:hanging="927"/>
        <w:jc w:val="both"/>
      </w:pPr>
      <w:r w:rsidRPr="00B31DCB">
        <w:rPr>
          <w:b/>
        </w:rPr>
        <w:lastRenderedPageBreak/>
        <w:t>**NOTE:</w:t>
      </w:r>
      <w:r w:rsidRPr="00B31DCB">
        <w:t xml:space="preserve"> </w:t>
      </w:r>
      <w:r w:rsidRPr="00B31DCB">
        <w:tab/>
      </w:r>
      <w:r w:rsidR="00B14914" w:rsidRPr="00B31DCB">
        <w:t>If an Applicant, at any stage during the competition, refuses to provide evidence which is considered by IE to be sufficient to demon</w:t>
      </w:r>
      <w:r w:rsidR="00AC2FF1" w:rsidRPr="00B31DCB">
        <w:t>strate (a) compliance with the S</w:t>
      </w:r>
      <w:r w:rsidR="00B14914" w:rsidRPr="00B31DCB">
        <w:t>electi</w:t>
      </w:r>
      <w:r w:rsidR="00AC2FF1" w:rsidRPr="00B31DCB">
        <w:t>on C</w:t>
      </w:r>
      <w:r w:rsidR="00B14914" w:rsidRPr="00B31DCB">
        <w:t>riteria or (b) the Applicant’s reliability despite the existence of a relevant exclusionary ground, it shall b</w:t>
      </w:r>
      <w:r w:rsidR="00184599" w:rsidRPr="00B31DCB">
        <w:t>e excluded from the competition, and this shall include evidence required in relation to any member of a consortium or in relation to any entity on whom the Applicant relies</w:t>
      </w:r>
      <w:r w:rsidR="00AC2FF1" w:rsidRPr="00B31DCB">
        <w:t xml:space="preserve"> in order to fulfil any of the Selection C</w:t>
      </w:r>
      <w:r w:rsidR="00184599" w:rsidRPr="00B31DCB">
        <w:t xml:space="preserve">riteria. </w:t>
      </w:r>
    </w:p>
    <w:p w14:paraId="474B2FD6" w14:textId="77777777" w:rsidR="00184599" w:rsidRPr="00B31DCB" w:rsidRDefault="00184599" w:rsidP="00B14914">
      <w:pPr>
        <w:pStyle w:val="ListParagraph"/>
        <w:spacing w:after="0"/>
        <w:ind w:left="927"/>
        <w:jc w:val="both"/>
      </w:pPr>
    </w:p>
    <w:p w14:paraId="474B2FD7" w14:textId="77777777" w:rsidR="00184599" w:rsidRPr="00B31DCB" w:rsidRDefault="003215F8" w:rsidP="001C3CF5">
      <w:pPr>
        <w:spacing w:after="0"/>
        <w:ind w:left="927"/>
        <w:jc w:val="both"/>
      </w:pPr>
      <w:r w:rsidRPr="00B31DCB">
        <w:t xml:space="preserve">IE reserves the right to require the Applicant to replace any </w:t>
      </w:r>
      <w:r w:rsidR="00AC2FF1" w:rsidRPr="00B31DCB">
        <w:t>entity who does not fulfil the Selection C</w:t>
      </w:r>
      <w:r w:rsidRPr="00B31DCB">
        <w:t xml:space="preserve">riteria, or in respect of which a ground for exclusion exists, and </w:t>
      </w:r>
      <w:r w:rsidR="00AC2FF1" w:rsidRPr="00B31DCB">
        <w:t xml:space="preserve">where </w:t>
      </w:r>
      <w:r w:rsidRPr="00B31DCB">
        <w:t xml:space="preserve">remedial measures </w:t>
      </w:r>
      <w:r w:rsidR="00AC2FF1" w:rsidRPr="00B31DCB">
        <w:t xml:space="preserve">are </w:t>
      </w:r>
      <w:r w:rsidRPr="00B31DCB">
        <w:t xml:space="preserve">produced </w:t>
      </w:r>
      <w:r w:rsidR="00AC2FF1" w:rsidRPr="00B31DCB">
        <w:t xml:space="preserve">which </w:t>
      </w:r>
      <w:r w:rsidRPr="00B31DCB">
        <w:t xml:space="preserve">are not satisfactory in the opinion of IE (in its absolute discretion). </w:t>
      </w:r>
      <w:r w:rsidR="00184599" w:rsidRPr="00B31DCB">
        <w:t>Where an Applicant is required to replace an entity in respec</w:t>
      </w:r>
      <w:r w:rsidRPr="00B31DCB">
        <w:t xml:space="preserve">t of which there are </w:t>
      </w:r>
      <w:r w:rsidR="00184599" w:rsidRPr="00B31DCB">
        <w:t xml:space="preserve">grounds for exclusion (on whom it is seeking to rely), and the replacement entity does not fulfil the selection </w:t>
      </w:r>
      <w:proofErr w:type="gramStart"/>
      <w:r w:rsidR="00184599" w:rsidRPr="00B31DCB">
        <w:t>criteria, or</w:t>
      </w:r>
      <w:proofErr w:type="gramEnd"/>
      <w:r w:rsidR="00184599" w:rsidRPr="00B31DCB">
        <w:t xml:space="preserve"> is also entity in respec</w:t>
      </w:r>
      <w:r w:rsidRPr="00B31DCB">
        <w:t xml:space="preserve">t of which there are </w:t>
      </w:r>
      <w:r w:rsidR="00184599" w:rsidRPr="00B31DCB">
        <w:t>grounds for exclusion, it may be excluded from the competition.</w:t>
      </w:r>
    </w:p>
    <w:p w14:paraId="474B2FD8" w14:textId="77777777" w:rsidR="00184599" w:rsidRPr="00B31DCB" w:rsidRDefault="00184599" w:rsidP="00B14914">
      <w:pPr>
        <w:pStyle w:val="ListParagraph"/>
        <w:spacing w:after="0"/>
        <w:ind w:left="927"/>
        <w:jc w:val="both"/>
      </w:pPr>
    </w:p>
    <w:p w14:paraId="474B2FD9" w14:textId="77777777" w:rsidR="00184599" w:rsidRPr="00B31DCB" w:rsidRDefault="00B14914" w:rsidP="00CA45E4">
      <w:pPr>
        <w:pStyle w:val="ListParagraph"/>
        <w:numPr>
          <w:ilvl w:val="0"/>
          <w:numId w:val="10"/>
        </w:numPr>
        <w:spacing w:after="0"/>
        <w:jc w:val="both"/>
      </w:pPr>
      <w:r w:rsidRPr="00B31DCB">
        <w:rPr>
          <w:u w:val="single"/>
        </w:rPr>
        <w:t>National Databases</w:t>
      </w:r>
      <w:r w:rsidRPr="00B31DCB">
        <w:t xml:space="preserve">: </w:t>
      </w:r>
      <w:r w:rsidR="00184599" w:rsidRPr="00B31DCB">
        <w:t>The provisions of this Section 4.1 are without prejudice to the availability of any supporting documents/certifications etc</w:t>
      </w:r>
      <w:r w:rsidR="0002615D" w:rsidRPr="00B31DCB">
        <w:t>.</w:t>
      </w:r>
      <w:r w:rsidR="00184599" w:rsidRPr="00B31DCB">
        <w:t xml:space="preserve"> as may become available on any national database</w:t>
      </w:r>
      <w:r w:rsidR="00085030" w:rsidRPr="00B31DCB">
        <w:t xml:space="preserve"> or online repository of certificates,</w:t>
      </w:r>
      <w:r w:rsidR="00184599" w:rsidRPr="00B31DCB">
        <w:t xml:space="preserve"> that is made available by Ireland as a Member State of the EU on its implementation of the Utilities Directive 2014/25/EU.</w:t>
      </w:r>
    </w:p>
    <w:p w14:paraId="474B2FDA" w14:textId="77777777" w:rsidR="00184599" w:rsidRPr="00B31DCB" w:rsidRDefault="00184599" w:rsidP="00184599">
      <w:pPr>
        <w:pStyle w:val="ListParagraph"/>
        <w:spacing w:after="0"/>
        <w:ind w:left="927"/>
        <w:jc w:val="both"/>
      </w:pPr>
    </w:p>
    <w:p w14:paraId="474B2FDB" w14:textId="77777777" w:rsidR="00F3343A" w:rsidRPr="00B31DCB" w:rsidRDefault="00F3343A" w:rsidP="00D31D29">
      <w:pPr>
        <w:pStyle w:val="ListParagraph"/>
        <w:spacing w:after="0"/>
        <w:ind w:left="567"/>
        <w:jc w:val="both"/>
      </w:pPr>
      <w:r w:rsidRPr="00B31DCB">
        <w:t xml:space="preserve">Shortlisting of Applicants who meet the pre-conditions for qualification and minimum qualification criteria, will be carried out in a non-discriminatory manner and </w:t>
      </w:r>
      <w:proofErr w:type="gramStart"/>
      <w:r w:rsidRPr="00B31DCB">
        <w:t>on the basis of</w:t>
      </w:r>
      <w:proofErr w:type="gramEnd"/>
      <w:r w:rsidRPr="00B31DCB">
        <w:t xml:space="preserve"> equality of treatment of such Applicants, based on the objective rules and criteria set out in this PQQ</w:t>
      </w:r>
      <w:r w:rsidR="00184599" w:rsidRPr="00B31DCB">
        <w:t>, and in accordance with all applicable law including the Utilities Directive 2014/25/EU</w:t>
      </w:r>
      <w:r w:rsidRPr="00B31DCB">
        <w:t>.</w:t>
      </w:r>
    </w:p>
    <w:p w14:paraId="474B2FDC" w14:textId="77777777" w:rsidR="00254CF2" w:rsidRPr="00B31DCB" w:rsidRDefault="00254CF2" w:rsidP="00F64C88">
      <w:pPr>
        <w:spacing w:after="0"/>
        <w:jc w:val="both"/>
      </w:pPr>
    </w:p>
    <w:p w14:paraId="474B2FDD" w14:textId="77777777" w:rsidR="00A728CB" w:rsidRPr="00B31DCB" w:rsidRDefault="00747C67" w:rsidP="00CA45E4">
      <w:pPr>
        <w:pStyle w:val="ListParagraph"/>
        <w:numPr>
          <w:ilvl w:val="1"/>
          <w:numId w:val="6"/>
        </w:numPr>
        <w:spacing w:after="0"/>
        <w:ind w:left="567" w:hanging="567"/>
        <w:jc w:val="both"/>
        <w:rPr>
          <w:b/>
        </w:rPr>
      </w:pPr>
      <w:r w:rsidRPr="00B31DCB">
        <w:rPr>
          <w:b/>
        </w:rPr>
        <w:t>FORMAT OF PQQ SUBMISSIONS AND RETURN OF PQQ</w:t>
      </w:r>
      <w:r w:rsidR="001F7313" w:rsidRPr="00B31DCB">
        <w:rPr>
          <w:b/>
        </w:rPr>
        <w:t xml:space="preserve"> </w:t>
      </w:r>
    </w:p>
    <w:p w14:paraId="474B2FDE" w14:textId="1C5E15A6" w:rsidR="00D22D03" w:rsidRPr="00B31DCB" w:rsidRDefault="00D22D03" w:rsidP="00F64C88">
      <w:pPr>
        <w:pStyle w:val="ListParagraph"/>
        <w:spacing w:after="0"/>
        <w:ind w:left="567"/>
        <w:jc w:val="both"/>
      </w:pPr>
      <w:r w:rsidRPr="00B31DCB">
        <w:t>PQQ submis</w:t>
      </w:r>
      <w:r w:rsidR="00541759" w:rsidRPr="00B31DCB">
        <w:t>sions and the duly completed Questionnaire</w:t>
      </w:r>
      <w:r w:rsidRPr="00B31DCB">
        <w:t xml:space="preserve"> should be </w:t>
      </w:r>
      <w:r w:rsidR="00F24931" w:rsidRPr="00B31DCB">
        <w:t>submitted via the e-tenders portal only.</w:t>
      </w:r>
      <w:r w:rsidRPr="00B31DCB">
        <w:t xml:space="preserve"> </w:t>
      </w:r>
      <w:r w:rsidR="00024837" w:rsidRPr="00B31DCB">
        <w:rPr>
          <w:b/>
          <w:bCs/>
        </w:rPr>
        <w:t xml:space="preserve">Please note that all </w:t>
      </w:r>
      <w:r w:rsidR="00FF3176" w:rsidRPr="00B31DCB">
        <w:rPr>
          <w:b/>
          <w:bCs/>
        </w:rPr>
        <w:t>submissions</w:t>
      </w:r>
      <w:r w:rsidR="00024837" w:rsidRPr="00B31DCB">
        <w:rPr>
          <w:b/>
          <w:bCs/>
        </w:rPr>
        <w:t xml:space="preserve"> and any other corresponding documentation must be in English or they will not be Evaluated</w:t>
      </w:r>
    </w:p>
    <w:p w14:paraId="474B2FDF" w14:textId="77777777" w:rsidR="00D22D03" w:rsidRPr="00B31DCB" w:rsidRDefault="00D22D03" w:rsidP="00F64C88">
      <w:pPr>
        <w:pStyle w:val="ListParagraph"/>
        <w:spacing w:after="0"/>
        <w:ind w:left="1134"/>
        <w:jc w:val="both"/>
      </w:pPr>
    </w:p>
    <w:tbl>
      <w:tblPr>
        <w:tblStyle w:val="TableGrid"/>
        <w:tblW w:w="0" w:type="auto"/>
        <w:tblInd w:w="562" w:type="dxa"/>
        <w:tblLook w:val="04A0" w:firstRow="1" w:lastRow="0" w:firstColumn="1" w:lastColumn="0" w:noHBand="0" w:noVBand="1"/>
      </w:tblPr>
      <w:tblGrid>
        <w:gridCol w:w="1889"/>
        <w:gridCol w:w="6521"/>
      </w:tblGrid>
      <w:tr w:rsidR="004B3291" w:rsidRPr="00B31DCB" w14:paraId="474B2FE2" w14:textId="77777777" w:rsidTr="00FE3123">
        <w:tc>
          <w:tcPr>
            <w:tcW w:w="1889" w:type="dxa"/>
            <w:shd w:val="clear" w:color="auto" w:fill="F2F2F2" w:themeFill="background1" w:themeFillShade="F2"/>
          </w:tcPr>
          <w:p w14:paraId="474B2FE0" w14:textId="77777777" w:rsidR="004B3291" w:rsidRPr="00B31DCB" w:rsidRDefault="001C3CF5" w:rsidP="001C3CF5">
            <w:pPr>
              <w:pStyle w:val="ListParagraph"/>
              <w:spacing w:line="360" w:lineRule="auto"/>
              <w:ind w:left="0"/>
              <w:jc w:val="both"/>
              <w:rPr>
                <w:b/>
              </w:rPr>
            </w:pPr>
            <w:r w:rsidRPr="00B31DCB">
              <w:rPr>
                <w:b/>
              </w:rPr>
              <w:t>(QUESTIONNAIRE)</w:t>
            </w:r>
          </w:p>
        </w:tc>
        <w:tc>
          <w:tcPr>
            <w:tcW w:w="6521" w:type="dxa"/>
            <w:shd w:val="clear" w:color="auto" w:fill="F2F2F2" w:themeFill="background1" w:themeFillShade="F2"/>
          </w:tcPr>
          <w:p w14:paraId="474B2FE1" w14:textId="77777777" w:rsidR="004B3291" w:rsidRPr="00B31DCB" w:rsidRDefault="004B3291" w:rsidP="001C3CF5">
            <w:pPr>
              <w:pStyle w:val="ListParagraph"/>
              <w:spacing w:line="360" w:lineRule="auto"/>
              <w:ind w:left="0"/>
              <w:jc w:val="both"/>
              <w:rPr>
                <w:b/>
              </w:rPr>
            </w:pPr>
            <w:r w:rsidRPr="00B31DCB">
              <w:rPr>
                <w:b/>
              </w:rPr>
              <w:t>SUBJECT MATTER OF PART – update as necessary</w:t>
            </w:r>
          </w:p>
        </w:tc>
      </w:tr>
      <w:tr w:rsidR="004B3291" w:rsidRPr="00B31DCB" w14:paraId="474B2FE5" w14:textId="77777777" w:rsidTr="00FE3123">
        <w:tc>
          <w:tcPr>
            <w:tcW w:w="1889" w:type="dxa"/>
            <w:shd w:val="clear" w:color="auto" w:fill="F2F2F2" w:themeFill="background1" w:themeFillShade="F2"/>
          </w:tcPr>
          <w:p w14:paraId="474B2FE3" w14:textId="77777777" w:rsidR="004B3291" w:rsidRPr="00B31DCB" w:rsidRDefault="001C3CF5" w:rsidP="001C3CF5">
            <w:pPr>
              <w:pStyle w:val="ListParagraph"/>
              <w:spacing w:line="360" w:lineRule="auto"/>
              <w:ind w:left="0"/>
              <w:jc w:val="both"/>
              <w:rPr>
                <w:b/>
              </w:rPr>
            </w:pPr>
            <w:r w:rsidRPr="00B31DCB">
              <w:rPr>
                <w:b/>
              </w:rPr>
              <w:t xml:space="preserve"> </w:t>
            </w:r>
            <w:r w:rsidR="004B3291" w:rsidRPr="00B31DCB">
              <w:rPr>
                <w:b/>
              </w:rPr>
              <w:t>Part 1</w:t>
            </w:r>
          </w:p>
        </w:tc>
        <w:tc>
          <w:tcPr>
            <w:tcW w:w="6521" w:type="dxa"/>
            <w:shd w:val="clear" w:color="auto" w:fill="F2F2F2" w:themeFill="background1" w:themeFillShade="F2"/>
          </w:tcPr>
          <w:p w14:paraId="474B2FE4" w14:textId="77777777" w:rsidR="004B3291" w:rsidRPr="00E30CEC" w:rsidRDefault="004B3291" w:rsidP="001C3CF5">
            <w:pPr>
              <w:pStyle w:val="ListParagraph"/>
              <w:spacing w:line="360" w:lineRule="auto"/>
              <w:ind w:left="0"/>
              <w:jc w:val="both"/>
              <w:rPr>
                <w:b/>
              </w:rPr>
            </w:pPr>
            <w:r w:rsidRPr="00E30CEC">
              <w:rPr>
                <w:b/>
              </w:rPr>
              <w:t>Applicant Details and General Information</w:t>
            </w:r>
          </w:p>
        </w:tc>
      </w:tr>
      <w:tr w:rsidR="00592961" w:rsidRPr="00B31DCB" w14:paraId="474B2FE8" w14:textId="77777777" w:rsidTr="00FE3123">
        <w:tc>
          <w:tcPr>
            <w:tcW w:w="1889" w:type="dxa"/>
            <w:shd w:val="clear" w:color="auto" w:fill="F2F2F2" w:themeFill="background1" w:themeFillShade="F2"/>
          </w:tcPr>
          <w:p w14:paraId="474B2FE6" w14:textId="77777777" w:rsidR="00592961" w:rsidRPr="00B31DCB" w:rsidRDefault="00592961" w:rsidP="001C3CF5">
            <w:pPr>
              <w:spacing w:line="360" w:lineRule="auto"/>
            </w:pPr>
            <w:r w:rsidRPr="00B31DCB">
              <w:rPr>
                <w:b/>
              </w:rPr>
              <w:t>Part 2</w:t>
            </w:r>
          </w:p>
        </w:tc>
        <w:tc>
          <w:tcPr>
            <w:tcW w:w="6521" w:type="dxa"/>
            <w:shd w:val="clear" w:color="auto" w:fill="F2F2F2" w:themeFill="background1" w:themeFillShade="F2"/>
          </w:tcPr>
          <w:p w14:paraId="474B2FE7" w14:textId="77777777" w:rsidR="00592961" w:rsidRPr="00E30CEC" w:rsidRDefault="00592961" w:rsidP="001C3CF5">
            <w:pPr>
              <w:pStyle w:val="ListParagraph"/>
              <w:spacing w:line="360" w:lineRule="auto"/>
              <w:ind w:left="0"/>
              <w:jc w:val="both"/>
              <w:rPr>
                <w:b/>
              </w:rPr>
            </w:pPr>
            <w:r w:rsidRPr="00E30CEC">
              <w:rPr>
                <w:b/>
              </w:rPr>
              <w:t xml:space="preserve">Information/Declaration re Minimum Qualification Criteria  </w:t>
            </w:r>
          </w:p>
        </w:tc>
      </w:tr>
      <w:tr w:rsidR="00592961" w:rsidRPr="00B31DCB" w14:paraId="474B2FEB" w14:textId="77777777" w:rsidTr="00FE3123">
        <w:tc>
          <w:tcPr>
            <w:tcW w:w="1889" w:type="dxa"/>
            <w:shd w:val="clear" w:color="auto" w:fill="F2F2F2" w:themeFill="background1" w:themeFillShade="F2"/>
          </w:tcPr>
          <w:p w14:paraId="474B2FE9" w14:textId="77777777" w:rsidR="00592961" w:rsidRPr="00B31DCB" w:rsidRDefault="00592961" w:rsidP="001C3CF5">
            <w:pPr>
              <w:spacing w:line="360" w:lineRule="auto"/>
            </w:pPr>
            <w:r w:rsidRPr="00B31DCB">
              <w:rPr>
                <w:b/>
              </w:rPr>
              <w:t>Part 3</w:t>
            </w:r>
          </w:p>
        </w:tc>
        <w:tc>
          <w:tcPr>
            <w:tcW w:w="6521" w:type="dxa"/>
            <w:shd w:val="clear" w:color="auto" w:fill="F2F2F2" w:themeFill="background1" w:themeFillShade="F2"/>
          </w:tcPr>
          <w:p w14:paraId="474B2FEA" w14:textId="4D14E47B" w:rsidR="00592961" w:rsidRPr="00E30CEC" w:rsidRDefault="002C5D01" w:rsidP="001C3CF5">
            <w:pPr>
              <w:pStyle w:val="ListParagraph"/>
              <w:spacing w:line="360" w:lineRule="auto"/>
              <w:ind w:left="0"/>
              <w:jc w:val="both"/>
              <w:rPr>
                <w:b/>
              </w:rPr>
            </w:pPr>
            <w:r w:rsidRPr="00E30CEC">
              <w:rPr>
                <w:b/>
              </w:rPr>
              <w:t>Waste Permit-Information</w:t>
            </w:r>
          </w:p>
        </w:tc>
      </w:tr>
      <w:tr w:rsidR="00592961" w:rsidRPr="00B31DCB" w14:paraId="474B2FEE" w14:textId="77777777" w:rsidTr="00FE3123">
        <w:trPr>
          <w:trHeight w:val="157"/>
        </w:trPr>
        <w:tc>
          <w:tcPr>
            <w:tcW w:w="1889" w:type="dxa"/>
            <w:shd w:val="clear" w:color="auto" w:fill="F2F2F2" w:themeFill="background1" w:themeFillShade="F2"/>
          </w:tcPr>
          <w:p w14:paraId="474B2FEC" w14:textId="77777777" w:rsidR="00592961" w:rsidRPr="00B31DCB" w:rsidRDefault="00592961" w:rsidP="001C3CF5">
            <w:pPr>
              <w:spacing w:line="360" w:lineRule="auto"/>
            </w:pPr>
            <w:r w:rsidRPr="00B31DCB">
              <w:rPr>
                <w:b/>
              </w:rPr>
              <w:t>Part 4</w:t>
            </w:r>
          </w:p>
        </w:tc>
        <w:tc>
          <w:tcPr>
            <w:tcW w:w="6521" w:type="dxa"/>
            <w:shd w:val="clear" w:color="auto" w:fill="F2F2F2" w:themeFill="background1" w:themeFillShade="F2"/>
          </w:tcPr>
          <w:p w14:paraId="474B2FED" w14:textId="2E398245" w:rsidR="00592961" w:rsidRPr="00E30CEC" w:rsidRDefault="002C5D01" w:rsidP="001C3CF5">
            <w:pPr>
              <w:pStyle w:val="ListParagraph"/>
              <w:spacing w:line="360" w:lineRule="auto"/>
              <w:ind w:left="0"/>
              <w:jc w:val="both"/>
              <w:rPr>
                <w:b/>
              </w:rPr>
            </w:pPr>
            <w:r w:rsidRPr="00E30CEC">
              <w:rPr>
                <w:b/>
              </w:rPr>
              <w:t>Health &amp; Safety Declaration</w:t>
            </w:r>
          </w:p>
        </w:tc>
      </w:tr>
      <w:tr w:rsidR="00592961" w:rsidRPr="00B31DCB" w14:paraId="474B2FF1" w14:textId="77777777" w:rsidTr="00FE3123">
        <w:tc>
          <w:tcPr>
            <w:tcW w:w="1889" w:type="dxa"/>
            <w:shd w:val="clear" w:color="auto" w:fill="F2F2F2" w:themeFill="background1" w:themeFillShade="F2"/>
          </w:tcPr>
          <w:p w14:paraId="474B2FEF" w14:textId="77777777" w:rsidR="00592961" w:rsidRPr="00B31DCB" w:rsidRDefault="00592961" w:rsidP="001C3CF5">
            <w:pPr>
              <w:spacing w:line="360" w:lineRule="auto"/>
            </w:pPr>
            <w:r w:rsidRPr="00B31DCB">
              <w:rPr>
                <w:b/>
              </w:rPr>
              <w:t>Part 5</w:t>
            </w:r>
          </w:p>
        </w:tc>
        <w:tc>
          <w:tcPr>
            <w:tcW w:w="6521" w:type="dxa"/>
            <w:shd w:val="clear" w:color="auto" w:fill="F2F2F2" w:themeFill="background1" w:themeFillShade="F2"/>
          </w:tcPr>
          <w:p w14:paraId="474B2FF0" w14:textId="6A05D665" w:rsidR="00592961" w:rsidRPr="00E30CEC" w:rsidRDefault="003A1068" w:rsidP="001C3CF5">
            <w:pPr>
              <w:pStyle w:val="ListParagraph"/>
              <w:spacing w:line="360" w:lineRule="auto"/>
              <w:ind w:left="0"/>
              <w:jc w:val="both"/>
              <w:rPr>
                <w:b/>
              </w:rPr>
            </w:pPr>
            <w:r w:rsidRPr="00E30CEC">
              <w:rPr>
                <w:b/>
              </w:rPr>
              <w:t>Technical/Professional Ability: Relevant Experience</w:t>
            </w:r>
          </w:p>
        </w:tc>
      </w:tr>
      <w:tr w:rsidR="00592961" w:rsidRPr="00B31DCB" w14:paraId="474B2FF4" w14:textId="77777777" w:rsidTr="00FE3123">
        <w:tc>
          <w:tcPr>
            <w:tcW w:w="1889" w:type="dxa"/>
            <w:shd w:val="clear" w:color="auto" w:fill="F2F2F2" w:themeFill="background1" w:themeFillShade="F2"/>
          </w:tcPr>
          <w:p w14:paraId="474B2FF2" w14:textId="77777777" w:rsidR="00592961" w:rsidRPr="00B31DCB" w:rsidRDefault="00592961" w:rsidP="001C3CF5">
            <w:pPr>
              <w:spacing w:line="360" w:lineRule="auto"/>
            </w:pPr>
            <w:r w:rsidRPr="00B31DCB">
              <w:rPr>
                <w:b/>
              </w:rPr>
              <w:t>Part 6</w:t>
            </w:r>
          </w:p>
        </w:tc>
        <w:tc>
          <w:tcPr>
            <w:tcW w:w="6521" w:type="dxa"/>
            <w:shd w:val="clear" w:color="auto" w:fill="F2F2F2" w:themeFill="background1" w:themeFillShade="F2"/>
          </w:tcPr>
          <w:p w14:paraId="474B2FF3" w14:textId="1750FC7B" w:rsidR="00592961" w:rsidRPr="00E30CEC" w:rsidRDefault="002C5D01" w:rsidP="001C3CF5">
            <w:pPr>
              <w:pStyle w:val="ListParagraph"/>
              <w:spacing w:line="360" w:lineRule="auto"/>
              <w:ind w:left="0"/>
              <w:jc w:val="both"/>
              <w:rPr>
                <w:b/>
              </w:rPr>
            </w:pPr>
            <w:r w:rsidRPr="00E30CEC">
              <w:rPr>
                <w:b/>
              </w:rPr>
              <w:t>Contract Management-Methodology</w:t>
            </w:r>
          </w:p>
        </w:tc>
      </w:tr>
      <w:tr w:rsidR="00FB56A8" w:rsidRPr="00B31DCB" w14:paraId="195F425F" w14:textId="77777777" w:rsidTr="00FE3123">
        <w:tc>
          <w:tcPr>
            <w:tcW w:w="1889" w:type="dxa"/>
            <w:shd w:val="clear" w:color="auto" w:fill="F2F2F2" w:themeFill="background1" w:themeFillShade="F2"/>
          </w:tcPr>
          <w:p w14:paraId="2AF16A0A" w14:textId="357BE9A0" w:rsidR="00FB56A8" w:rsidRPr="00B31DCB" w:rsidRDefault="00FB56A8" w:rsidP="001C3CF5">
            <w:pPr>
              <w:spacing w:line="360" w:lineRule="auto"/>
              <w:rPr>
                <w:b/>
              </w:rPr>
            </w:pPr>
            <w:r>
              <w:rPr>
                <w:b/>
              </w:rPr>
              <w:t>Part 7</w:t>
            </w:r>
          </w:p>
        </w:tc>
        <w:tc>
          <w:tcPr>
            <w:tcW w:w="6521" w:type="dxa"/>
            <w:shd w:val="clear" w:color="auto" w:fill="F2F2F2" w:themeFill="background1" w:themeFillShade="F2"/>
          </w:tcPr>
          <w:p w14:paraId="0A7DDBA0" w14:textId="446E7CF0" w:rsidR="00FB56A8" w:rsidRPr="00E30CEC" w:rsidRDefault="003A1068" w:rsidP="001C3CF5">
            <w:pPr>
              <w:pStyle w:val="ListParagraph"/>
              <w:spacing w:line="360" w:lineRule="auto"/>
              <w:ind w:left="0"/>
              <w:jc w:val="both"/>
              <w:rPr>
                <w:b/>
              </w:rPr>
            </w:pPr>
            <w:r w:rsidRPr="00E30CEC">
              <w:rPr>
                <w:b/>
              </w:rPr>
              <w:t>Quality Management Systems</w:t>
            </w:r>
          </w:p>
        </w:tc>
      </w:tr>
      <w:tr w:rsidR="00F87224" w:rsidRPr="00B31DCB" w14:paraId="42CF0FCD" w14:textId="77777777" w:rsidTr="00FE3123">
        <w:tc>
          <w:tcPr>
            <w:tcW w:w="1889" w:type="dxa"/>
            <w:shd w:val="clear" w:color="auto" w:fill="F2F2F2" w:themeFill="background1" w:themeFillShade="F2"/>
          </w:tcPr>
          <w:p w14:paraId="5DE46EF4" w14:textId="18B9A1C6" w:rsidR="00F87224" w:rsidRDefault="00F87224" w:rsidP="00F87224">
            <w:pPr>
              <w:spacing w:line="360" w:lineRule="auto"/>
              <w:rPr>
                <w:b/>
              </w:rPr>
            </w:pPr>
            <w:r>
              <w:rPr>
                <w:b/>
              </w:rPr>
              <w:t>Part 8</w:t>
            </w:r>
          </w:p>
        </w:tc>
        <w:tc>
          <w:tcPr>
            <w:tcW w:w="6521" w:type="dxa"/>
            <w:shd w:val="clear" w:color="auto" w:fill="F2F2F2" w:themeFill="background1" w:themeFillShade="F2"/>
          </w:tcPr>
          <w:p w14:paraId="1F816A13" w14:textId="7225E2C0" w:rsidR="00F87224" w:rsidRPr="00E30CEC" w:rsidRDefault="00F87224" w:rsidP="00F87224">
            <w:pPr>
              <w:pStyle w:val="ListParagraph"/>
              <w:spacing w:line="360" w:lineRule="auto"/>
              <w:ind w:left="0"/>
              <w:jc w:val="both"/>
              <w:rPr>
                <w:b/>
              </w:rPr>
            </w:pPr>
            <w:r w:rsidRPr="00E30CEC">
              <w:rPr>
                <w:b/>
              </w:rPr>
              <w:t>Sustainability</w:t>
            </w:r>
          </w:p>
        </w:tc>
      </w:tr>
      <w:tr w:rsidR="00F87224" w:rsidRPr="00B31DCB" w14:paraId="474B2FF7" w14:textId="77777777" w:rsidTr="00FE3123">
        <w:tc>
          <w:tcPr>
            <w:tcW w:w="1889" w:type="dxa"/>
            <w:shd w:val="clear" w:color="auto" w:fill="F2F2F2" w:themeFill="background1" w:themeFillShade="F2"/>
          </w:tcPr>
          <w:p w14:paraId="474B2FF5" w14:textId="74E2AB04" w:rsidR="00F87224" w:rsidRPr="00B31DCB" w:rsidRDefault="00F87224" w:rsidP="00F87224">
            <w:pPr>
              <w:spacing w:line="360" w:lineRule="auto"/>
            </w:pPr>
            <w:r w:rsidRPr="00B31DCB">
              <w:rPr>
                <w:b/>
              </w:rPr>
              <w:t xml:space="preserve">Part </w:t>
            </w:r>
            <w:r>
              <w:rPr>
                <w:b/>
              </w:rPr>
              <w:t>9</w:t>
            </w:r>
          </w:p>
        </w:tc>
        <w:tc>
          <w:tcPr>
            <w:tcW w:w="6521" w:type="dxa"/>
            <w:shd w:val="clear" w:color="auto" w:fill="F2F2F2" w:themeFill="background1" w:themeFillShade="F2"/>
          </w:tcPr>
          <w:p w14:paraId="474B2FF6" w14:textId="7BDF4477" w:rsidR="00F87224" w:rsidRPr="003A1068" w:rsidRDefault="00F87224" w:rsidP="00F87224">
            <w:pPr>
              <w:pStyle w:val="ListParagraph"/>
              <w:spacing w:line="360" w:lineRule="auto"/>
              <w:ind w:left="0"/>
              <w:jc w:val="both"/>
              <w:rPr>
                <w:b/>
              </w:rPr>
            </w:pPr>
            <w:r w:rsidRPr="003A1068">
              <w:rPr>
                <w:b/>
              </w:rPr>
              <w:t>Declaration of Eligibility</w:t>
            </w:r>
          </w:p>
        </w:tc>
      </w:tr>
      <w:tr w:rsidR="00F87224" w:rsidRPr="00B31DCB" w14:paraId="474B2FFA" w14:textId="77777777" w:rsidTr="00FE3123">
        <w:tc>
          <w:tcPr>
            <w:tcW w:w="1889" w:type="dxa"/>
            <w:shd w:val="clear" w:color="auto" w:fill="F2F2F2" w:themeFill="background1" w:themeFillShade="F2"/>
          </w:tcPr>
          <w:p w14:paraId="474B2FF8" w14:textId="01FE4B2D" w:rsidR="00F87224" w:rsidRPr="00B31DCB" w:rsidRDefault="00F87224" w:rsidP="00F87224">
            <w:pPr>
              <w:spacing w:line="360" w:lineRule="auto"/>
            </w:pPr>
            <w:r w:rsidRPr="00B31DCB">
              <w:rPr>
                <w:b/>
              </w:rPr>
              <w:t>Appendix 2</w:t>
            </w:r>
          </w:p>
        </w:tc>
        <w:tc>
          <w:tcPr>
            <w:tcW w:w="6521" w:type="dxa"/>
            <w:shd w:val="clear" w:color="auto" w:fill="F2F2F2" w:themeFill="background1" w:themeFillShade="F2"/>
          </w:tcPr>
          <w:p w14:paraId="474B2FF9" w14:textId="1396A5F6" w:rsidR="00F87224" w:rsidRPr="003A1068" w:rsidRDefault="00F87224" w:rsidP="00F87224">
            <w:pPr>
              <w:pStyle w:val="ListParagraph"/>
              <w:spacing w:line="360" w:lineRule="auto"/>
              <w:ind w:left="0"/>
              <w:jc w:val="both"/>
              <w:rPr>
                <w:b/>
              </w:rPr>
            </w:pPr>
            <w:r w:rsidRPr="003A1068">
              <w:rPr>
                <w:b/>
              </w:rPr>
              <w:t xml:space="preserve">Consortium Requirements (where applicable) </w:t>
            </w:r>
          </w:p>
        </w:tc>
      </w:tr>
      <w:tr w:rsidR="00F87224" w:rsidRPr="00B31DCB" w14:paraId="474B2FFD" w14:textId="77777777" w:rsidTr="00FE3123">
        <w:tc>
          <w:tcPr>
            <w:tcW w:w="1889" w:type="dxa"/>
            <w:shd w:val="clear" w:color="auto" w:fill="F2F2F2" w:themeFill="background1" w:themeFillShade="F2"/>
          </w:tcPr>
          <w:p w14:paraId="474B2FFB" w14:textId="15699315" w:rsidR="00F87224" w:rsidRPr="00B31DCB" w:rsidRDefault="00F87224" w:rsidP="00F87224">
            <w:pPr>
              <w:pStyle w:val="ListParagraph"/>
              <w:spacing w:line="360" w:lineRule="auto"/>
              <w:ind w:left="0"/>
              <w:jc w:val="both"/>
              <w:rPr>
                <w:b/>
              </w:rPr>
            </w:pPr>
            <w:r w:rsidRPr="00B31DCB">
              <w:rPr>
                <w:b/>
              </w:rPr>
              <w:t>Appendix 3</w:t>
            </w:r>
          </w:p>
        </w:tc>
        <w:tc>
          <w:tcPr>
            <w:tcW w:w="6521" w:type="dxa"/>
            <w:shd w:val="clear" w:color="auto" w:fill="F2F2F2" w:themeFill="background1" w:themeFillShade="F2"/>
          </w:tcPr>
          <w:p w14:paraId="474B2FFC" w14:textId="0E3C4667" w:rsidR="00F87224" w:rsidRPr="003A1068" w:rsidRDefault="00F87224" w:rsidP="00F87224">
            <w:pPr>
              <w:pStyle w:val="ListParagraph"/>
              <w:spacing w:line="360" w:lineRule="auto"/>
              <w:ind w:left="0"/>
              <w:jc w:val="both"/>
              <w:rPr>
                <w:b/>
              </w:rPr>
            </w:pPr>
            <w:r w:rsidRPr="003A1068">
              <w:rPr>
                <w:b/>
              </w:rPr>
              <w:t>Sub-Contractors (where applicable)</w:t>
            </w:r>
          </w:p>
        </w:tc>
      </w:tr>
      <w:tr w:rsidR="00F87224" w:rsidRPr="00B31DCB" w14:paraId="474B3000" w14:textId="77777777" w:rsidTr="00FE3123">
        <w:tc>
          <w:tcPr>
            <w:tcW w:w="1889" w:type="dxa"/>
            <w:shd w:val="clear" w:color="auto" w:fill="F2F2F2" w:themeFill="background1" w:themeFillShade="F2"/>
          </w:tcPr>
          <w:p w14:paraId="474B2FFE" w14:textId="3965929E" w:rsidR="00F87224" w:rsidRPr="00B31DCB" w:rsidRDefault="00F87224" w:rsidP="00F87224">
            <w:pPr>
              <w:pStyle w:val="ListParagraph"/>
              <w:spacing w:line="360" w:lineRule="auto"/>
              <w:ind w:left="0"/>
              <w:jc w:val="both"/>
              <w:rPr>
                <w:b/>
              </w:rPr>
            </w:pPr>
            <w:r w:rsidRPr="00B31DCB">
              <w:rPr>
                <w:b/>
              </w:rPr>
              <w:lastRenderedPageBreak/>
              <w:t xml:space="preserve">Appendix 4 </w:t>
            </w:r>
          </w:p>
        </w:tc>
        <w:tc>
          <w:tcPr>
            <w:tcW w:w="6521" w:type="dxa"/>
            <w:shd w:val="clear" w:color="auto" w:fill="F2F2F2" w:themeFill="background1" w:themeFillShade="F2"/>
          </w:tcPr>
          <w:p w14:paraId="474B2FFF" w14:textId="5EBAE529" w:rsidR="00F87224" w:rsidRPr="003A1068" w:rsidRDefault="00F87224" w:rsidP="00F87224">
            <w:pPr>
              <w:pStyle w:val="ListParagraph"/>
              <w:spacing w:line="360" w:lineRule="auto"/>
              <w:ind w:left="0"/>
              <w:jc w:val="both"/>
              <w:rPr>
                <w:b/>
              </w:rPr>
            </w:pPr>
            <w:r w:rsidRPr="003A1068">
              <w:rPr>
                <w:b/>
              </w:rPr>
              <w:t>Applicant’s Statement of Confirmation enclosing completed PQQ</w:t>
            </w:r>
          </w:p>
        </w:tc>
      </w:tr>
    </w:tbl>
    <w:p w14:paraId="474B3004" w14:textId="77777777" w:rsidR="00A714A3" w:rsidRPr="00B31DCB" w:rsidRDefault="00A714A3" w:rsidP="00F64C88">
      <w:pPr>
        <w:pStyle w:val="ListParagraph"/>
        <w:spacing w:after="0"/>
        <w:ind w:left="1440"/>
        <w:jc w:val="both"/>
      </w:pPr>
    </w:p>
    <w:p w14:paraId="474B3005" w14:textId="6DBE6DCC" w:rsidR="008C7CDE" w:rsidRDefault="00BE104B" w:rsidP="00C5432C">
      <w:pPr>
        <w:tabs>
          <w:tab w:val="left" w:pos="567"/>
        </w:tabs>
        <w:spacing w:after="0"/>
        <w:ind w:left="567"/>
        <w:jc w:val="both"/>
      </w:pPr>
      <w:r w:rsidRPr="00B31DCB">
        <w:t>All electronic copies must be in PDF portable document format.</w:t>
      </w:r>
      <w:r w:rsidR="003A0494" w:rsidRPr="00B31DCB">
        <w:t xml:space="preserve"> </w:t>
      </w:r>
      <w:r w:rsidR="00B068B9" w:rsidRPr="00B31DCB">
        <w:t xml:space="preserve">The Questionnaire </w:t>
      </w:r>
      <w:r w:rsidRPr="00B31DCB">
        <w:t>as submitted, must identify where text should be supported by additional information in the form of, for example, management and contract structure charts</w:t>
      </w:r>
      <w:r w:rsidR="0002615D" w:rsidRPr="00B31DCB">
        <w:t>.</w:t>
      </w:r>
      <w:r w:rsidR="003C2A1C" w:rsidRPr="00B31DCB">
        <w:t xml:space="preserve"> </w:t>
      </w:r>
      <w:r w:rsidR="008C7CDE" w:rsidRPr="00B31DCB">
        <w:t>Applicants are required to provide all details which they consider necessary to provide a sufficient response to each Part</w:t>
      </w:r>
      <w:r w:rsidR="003A0494" w:rsidRPr="00B31DCB">
        <w:t xml:space="preserve"> and Appendix</w:t>
      </w:r>
      <w:r w:rsidR="008C7CDE" w:rsidRPr="00B31DCB">
        <w:t xml:space="preserve"> of the PQQ including client contact details where requested. </w:t>
      </w:r>
    </w:p>
    <w:p w14:paraId="3D8720AC" w14:textId="77777777" w:rsidR="00FB56A8" w:rsidRPr="00B31DCB" w:rsidRDefault="00FB56A8" w:rsidP="00C5432C">
      <w:pPr>
        <w:tabs>
          <w:tab w:val="left" w:pos="567"/>
        </w:tabs>
        <w:spacing w:after="0"/>
        <w:ind w:left="567"/>
        <w:jc w:val="both"/>
      </w:pPr>
    </w:p>
    <w:p w14:paraId="474B3006" w14:textId="77777777" w:rsidR="00BE104B" w:rsidRPr="00B31DCB" w:rsidRDefault="00BE104B" w:rsidP="00F64C88">
      <w:pPr>
        <w:tabs>
          <w:tab w:val="left" w:pos="567"/>
        </w:tabs>
        <w:spacing w:after="0"/>
        <w:ind w:left="1440"/>
        <w:jc w:val="both"/>
      </w:pPr>
    </w:p>
    <w:p w14:paraId="474B3007" w14:textId="77777777" w:rsidR="00A728CB" w:rsidRPr="00B31DCB" w:rsidRDefault="00A728CB" w:rsidP="00CA45E4">
      <w:pPr>
        <w:pStyle w:val="ListParagraph"/>
        <w:numPr>
          <w:ilvl w:val="1"/>
          <w:numId w:val="6"/>
        </w:numPr>
        <w:spacing w:after="0"/>
        <w:ind w:left="567" w:hanging="567"/>
        <w:jc w:val="both"/>
        <w:rPr>
          <w:b/>
        </w:rPr>
      </w:pPr>
      <w:r w:rsidRPr="00B31DCB">
        <w:rPr>
          <w:b/>
        </w:rPr>
        <w:t xml:space="preserve">DEADLINE </w:t>
      </w:r>
      <w:r w:rsidR="00DE015D" w:rsidRPr="00B31DCB">
        <w:rPr>
          <w:b/>
        </w:rPr>
        <w:t>FOR</w:t>
      </w:r>
      <w:r w:rsidRPr="00B31DCB">
        <w:rPr>
          <w:b/>
        </w:rPr>
        <w:t xml:space="preserve"> PQQ SUBMISSIONS </w:t>
      </w:r>
    </w:p>
    <w:p w14:paraId="474B3012" w14:textId="5F29593A" w:rsidR="00D31D29" w:rsidRPr="00B31DCB" w:rsidRDefault="00E43E94" w:rsidP="00F24931">
      <w:pPr>
        <w:pStyle w:val="ListParagraph"/>
        <w:spacing w:after="0"/>
        <w:ind w:left="567"/>
        <w:jc w:val="both"/>
      </w:pPr>
      <w:r w:rsidRPr="00B31DCB">
        <w:t>The fully completed Questionnaire</w:t>
      </w:r>
      <w:r w:rsidR="008C7CDE" w:rsidRPr="00B31DCB">
        <w:t xml:space="preserve"> and all submissions relating to it must be </w:t>
      </w:r>
      <w:r w:rsidR="00F24931" w:rsidRPr="00B31DCB">
        <w:t>submitted via the e-tenders portal only</w:t>
      </w:r>
      <w:r w:rsidRPr="00B31DCB">
        <w:t xml:space="preserve"> </w:t>
      </w:r>
      <w:r w:rsidR="00F24931" w:rsidRPr="00B31DCB">
        <w:t xml:space="preserve">on or before </w:t>
      </w:r>
      <w:r w:rsidRPr="00B31DCB">
        <w:rPr>
          <w:b/>
        </w:rPr>
        <w:t>the date that is the set</w:t>
      </w:r>
      <w:r w:rsidRPr="00B31DCB">
        <w:t xml:space="preserve"> </w:t>
      </w:r>
      <w:r w:rsidRPr="00B31DCB">
        <w:rPr>
          <w:b/>
        </w:rPr>
        <w:t>as the</w:t>
      </w:r>
      <w:r w:rsidRPr="00B31DCB">
        <w:t xml:space="preserve"> </w:t>
      </w:r>
      <w:r w:rsidRPr="00B31DCB">
        <w:rPr>
          <w:b/>
        </w:rPr>
        <w:t xml:space="preserve">deadline </w:t>
      </w:r>
      <w:r w:rsidRPr="00B31DCB">
        <w:t xml:space="preserve">for PQQ submissions that is stated on the front cover of this PQQ. </w:t>
      </w:r>
      <w:r w:rsidR="00747C67" w:rsidRPr="00B31DCB">
        <w:t xml:space="preserve"> </w:t>
      </w:r>
    </w:p>
    <w:p w14:paraId="474B3013" w14:textId="77777777" w:rsidR="00254CF2" w:rsidRPr="00B31DCB" w:rsidRDefault="00254CF2" w:rsidP="004E3CE4">
      <w:pPr>
        <w:spacing w:after="0"/>
        <w:jc w:val="both"/>
      </w:pPr>
    </w:p>
    <w:p w14:paraId="474B3016" w14:textId="77777777" w:rsidR="00747C67" w:rsidRPr="00B31DCB" w:rsidRDefault="00747C67" w:rsidP="00CA45E4">
      <w:pPr>
        <w:pStyle w:val="ListParagraph"/>
        <w:numPr>
          <w:ilvl w:val="0"/>
          <w:numId w:val="6"/>
        </w:numPr>
        <w:ind w:left="567" w:hanging="567"/>
        <w:jc w:val="both"/>
        <w:rPr>
          <w:b/>
          <w:u w:val="single"/>
        </w:rPr>
      </w:pPr>
      <w:r w:rsidRPr="00B31DCB">
        <w:rPr>
          <w:b/>
          <w:u w:val="single"/>
        </w:rPr>
        <w:t>SELECTION CRITERIA</w:t>
      </w:r>
    </w:p>
    <w:p w14:paraId="474B3017" w14:textId="77777777" w:rsidR="00D046CA" w:rsidRPr="00B31DCB" w:rsidRDefault="00D046CA" w:rsidP="00F64C88">
      <w:pPr>
        <w:pStyle w:val="ListParagraph"/>
        <w:ind w:left="567"/>
        <w:jc w:val="both"/>
        <w:rPr>
          <w:b/>
        </w:rPr>
      </w:pPr>
    </w:p>
    <w:p w14:paraId="474B3018" w14:textId="77777777" w:rsidR="004F24CC" w:rsidRPr="00824E8A" w:rsidRDefault="00A728CB" w:rsidP="00CA45E4">
      <w:pPr>
        <w:pStyle w:val="ListParagraph"/>
        <w:numPr>
          <w:ilvl w:val="1"/>
          <w:numId w:val="6"/>
        </w:numPr>
        <w:spacing w:after="0"/>
        <w:ind w:left="567" w:hanging="567"/>
        <w:jc w:val="both"/>
        <w:rPr>
          <w:b/>
        </w:rPr>
      </w:pPr>
      <w:r w:rsidRPr="00824E8A">
        <w:rPr>
          <w:b/>
        </w:rPr>
        <w:t>MINIMUM QUALIFICATION CRITERIA</w:t>
      </w:r>
    </w:p>
    <w:p w14:paraId="474B3019" w14:textId="77777777" w:rsidR="001F4BA8" w:rsidRPr="00B31DCB" w:rsidRDefault="001F4BA8" w:rsidP="00F64C88">
      <w:pPr>
        <w:pStyle w:val="ListParagraph"/>
        <w:spacing w:after="0"/>
        <w:ind w:left="567"/>
        <w:jc w:val="both"/>
      </w:pPr>
      <w:r w:rsidRPr="00B31DCB">
        <w:t xml:space="preserve">The minimum qualification criteria that each Applicant must satisfy </w:t>
      </w:r>
      <w:proofErr w:type="gramStart"/>
      <w:r w:rsidRPr="00B31DCB">
        <w:t>in order to</w:t>
      </w:r>
      <w:proofErr w:type="gramEnd"/>
      <w:r w:rsidRPr="00B31DCB">
        <w:t xml:space="preserve"> proceed to the next stage of the qualification evaluation are as follows: </w:t>
      </w:r>
    </w:p>
    <w:p w14:paraId="474B301A" w14:textId="77777777" w:rsidR="001F4BA8" w:rsidRPr="00B31DCB" w:rsidRDefault="001F4BA8" w:rsidP="00F64C88">
      <w:pPr>
        <w:pStyle w:val="ListParagraph"/>
        <w:spacing w:after="0"/>
        <w:ind w:left="1134"/>
        <w:jc w:val="both"/>
      </w:pPr>
    </w:p>
    <w:p w14:paraId="474B301B" w14:textId="77777777" w:rsidR="001F4BA8" w:rsidRPr="00B31DCB" w:rsidRDefault="001F4BA8" w:rsidP="00CA45E4">
      <w:pPr>
        <w:pStyle w:val="ListParagraph"/>
        <w:numPr>
          <w:ilvl w:val="0"/>
          <w:numId w:val="11"/>
        </w:numPr>
        <w:spacing w:after="0"/>
        <w:jc w:val="both"/>
        <w:rPr>
          <w:b/>
        </w:rPr>
      </w:pPr>
      <w:r w:rsidRPr="00B31DCB">
        <w:rPr>
          <w:b/>
        </w:rPr>
        <w:t>Minimum F</w:t>
      </w:r>
      <w:r w:rsidR="00D83C34" w:rsidRPr="00B31DCB">
        <w:rPr>
          <w:b/>
        </w:rPr>
        <w:t>inancial Qualification Criteria:</w:t>
      </w:r>
      <w:r w:rsidR="00A83B4C" w:rsidRPr="00B31DCB">
        <w:rPr>
          <w:b/>
        </w:rPr>
        <w:tab/>
        <w:t xml:space="preserve"> </w:t>
      </w:r>
      <w:r w:rsidR="00A83B4C" w:rsidRPr="00F91CFD">
        <w:rPr>
          <w:b/>
          <w:highlight w:val="yellow"/>
        </w:rPr>
        <w:t>(PASS/FAIL)</w:t>
      </w:r>
    </w:p>
    <w:p w14:paraId="474B301D" w14:textId="243E2891" w:rsidR="00750F6D" w:rsidRPr="00B31DCB" w:rsidRDefault="00D83C34" w:rsidP="00F64C88">
      <w:pPr>
        <w:spacing w:after="0"/>
        <w:ind w:left="567"/>
        <w:jc w:val="both"/>
      </w:pPr>
      <w:r w:rsidRPr="00B31DCB">
        <w:rPr>
          <w:b/>
        </w:rPr>
        <w:t>TURNOVER</w:t>
      </w:r>
      <w:r w:rsidR="00B3151C" w:rsidRPr="00B31DCB">
        <w:rPr>
          <w:b/>
        </w:rPr>
        <w:t xml:space="preserve"> (exclusive of VAT)</w:t>
      </w:r>
      <w:r w:rsidR="00B068B9" w:rsidRPr="00B31DCB">
        <w:t xml:space="preserve">: </w:t>
      </w:r>
      <w:r w:rsidR="001F4BA8" w:rsidRPr="00B31DCB">
        <w:t xml:space="preserve">A minimum annual turnover </w:t>
      </w:r>
      <w:r w:rsidR="001F4BA8" w:rsidRPr="00E30CEC">
        <w:t xml:space="preserve">of </w:t>
      </w:r>
      <w:r w:rsidR="00997325" w:rsidRPr="00E30CEC">
        <w:rPr>
          <w:b/>
          <w:bCs/>
        </w:rPr>
        <w:t>€</w:t>
      </w:r>
      <w:r w:rsidR="00E46237" w:rsidRPr="00E30CEC">
        <w:rPr>
          <w:b/>
          <w:bCs/>
        </w:rPr>
        <w:t>300,000</w:t>
      </w:r>
      <w:r w:rsidR="00747027" w:rsidRPr="00E30CEC">
        <w:rPr>
          <w:b/>
          <w:bCs/>
        </w:rPr>
        <w:t xml:space="preserve"> (</w:t>
      </w:r>
      <w:r w:rsidR="00E46237">
        <w:rPr>
          <w:b/>
          <w:bCs/>
        </w:rPr>
        <w:t>Three</w:t>
      </w:r>
      <w:r w:rsidR="00747027" w:rsidRPr="00B31DCB">
        <w:rPr>
          <w:b/>
          <w:bCs/>
        </w:rPr>
        <w:t xml:space="preserve"> </w:t>
      </w:r>
      <w:r w:rsidR="00FF3176" w:rsidRPr="00B31DCB">
        <w:rPr>
          <w:b/>
          <w:bCs/>
        </w:rPr>
        <w:t>Hundred Thousand</w:t>
      </w:r>
      <w:r w:rsidR="00747027" w:rsidRPr="00B31DCB">
        <w:rPr>
          <w:b/>
          <w:bCs/>
        </w:rPr>
        <w:t xml:space="preserve"> </w:t>
      </w:r>
      <w:r w:rsidR="0002422F" w:rsidRPr="00B31DCB">
        <w:rPr>
          <w:b/>
          <w:bCs/>
        </w:rPr>
        <w:t xml:space="preserve">Euro) </w:t>
      </w:r>
      <w:r w:rsidR="0002422F" w:rsidRPr="00B31DCB">
        <w:t>per</w:t>
      </w:r>
      <w:r w:rsidR="001F4BA8" w:rsidRPr="00B31DCB">
        <w:t xml:space="preserve"> annum for the last three audited </w:t>
      </w:r>
      <w:r w:rsidR="00B3151C" w:rsidRPr="00B31DCB">
        <w:t>financial year ends. Applicants must provide evidence of turnover that is satisfactory to IE, [by way of signed auditor’s statement and a copy of the audited accounts for the last three financial years].</w:t>
      </w:r>
      <w:r w:rsidR="002D2BBA" w:rsidRPr="00B31DCB">
        <w:t xml:space="preserve"> </w:t>
      </w:r>
      <w:r w:rsidR="00750F6D" w:rsidRPr="00B31DCB">
        <w:t>A signed Declaration in the Minimum Qualification Criteria in the form set out i</w:t>
      </w:r>
      <w:r w:rsidR="00B068B9" w:rsidRPr="00B31DCB">
        <w:t xml:space="preserve">n Part </w:t>
      </w:r>
      <w:r w:rsidR="001E0C18" w:rsidRPr="00B31DCB">
        <w:t xml:space="preserve">2 </w:t>
      </w:r>
      <w:r w:rsidR="00750F6D" w:rsidRPr="00B31DCB">
        <w:t>of the Questionnaire must be submitted.</w:t>
      </w:r>
    </w:p>
    <w:p w14:paraId="474B301E" w14:textId="77777777" w:rsidR="00B3151C" w:rsidRPr="00B31DCB" w:rsidRDefault="00B3151C" w:rsidP="00F64C88">
      <w:pPr>
        <w:spacing w:after="0"/>
        <w:jc w:val="both"/>
      </w:pPr>
    </w:p>
    <w:p w14:paraId="474B301F" w14:textId="77777777" w:rsidR="00B3151C" w:rsidRPr="00B31DCB" w:rsidRDefault="00B3151C" w:rsidP="00F64C88">
      <w:pPr>
        <w:spacing w:after="0"/>
        <w:ind w:left="567"/>
        <w:jc w:val="both"/>
      </w:pPr>
      <w:r w:rsidRPr="00B31DCB">
        <w:rPr>
          <w:u w:val="single"/>
        </w:rPr>
        <w:t>Reliance on resources to meet Turnover Requirement</w:t>
      </w:r>
      <w:r w:rsidRPr="00B31DCB">
        <w:t>: Where the Applicant seeks t</w:t>
      </w:r>
      <w:r w:rsidR="001C3CF5" w:rsidRPr="00B31DCB">
        <w:t>o rely on the resources of any third party</w:t>
      </w:r>
      <w:r w:rsidRPr="00B31DCB">
        <w:t xml:space="preserve"> to meet the </w:t>
      </w:r>
      <w:r w:rsidR="001C3CF5" w:rsidRPr="00B31DCB">
        <w:t>above stated M</w:t>
      </w:r>
      <w:r w:rsidRPr="00B31DCB">
        <w:t xml:space="preserve">inimum financial qualification criteria of </w:t>
      </w:r>
      <w:r w:rsidR="00B068B9" w:rsidRPr="00B31DCB">
        <w:t xml:space="preserve">Turnover, </w:t>
      </w:r>
      <w:r w:rsidR="001C3CF5" w:rsidRPr="00B31DCB">
        <w:t xml:space="preserve">in addition to the requirements under section 2.3 of this PQQ, and furnish the necessary Declarations of Eligibility, </w:t>
      </w:r>
      <w:r w:rsidRPr="00B31DCB">
        <w:t xml:space="preserve">it must provide evidence of the turnover for such other persons/entities for each of the financial years listed above </w:t>
      </w:r>
      <w:r w:rsidR="00B068B9" w:rsidRPr="00B31DCB">
        <w:t xml:space="preserve">and prove to IE that the necessary resources will be available to it when required, whether </w:t>
      </w:r>
      <w:r w:rsidRPr="00B31DCB">
        <w:t xml:space="preserve">by way of a signed auditor’s statement or similar. </w:t>
      </w:r>
    </w:p>
    <w:p w14:paraId="474B3020" w14:textId="77777777" w:rsidR="00F46426" w:rsidRPr="00B31DCB" w:rsidRDefault="00F46426" w:rsidP="00F64C88">
      <w:pPr>
        <w:spacing w:after="0"/>
        <w:ind w:left="567"/>
        <w:jc w:val="both"/>
      </w:pPr>
    </w:p>
    <w:p w14:paraId="474B3021" w14:textId="77777777" w:rsidR="00F46426" w:rsidRPr="00B31DCB" w:rsidRDefault="00752D5F" w:rsidP="00F64C88">
      <w:pPr>
        <w:spacing w:after="0"/>
        <w:ind w:left="567"/>
        <w:jc w:val="both"/>
      </w:pPr>
      <w:r w:rsidRPr="00B31DCB">
        <w:rPr>
          <w:u w:val="single"/>
        </w:rPr>
        <w:t xml:space="preserve">Reliance on a </w:t>
      </w:r>
      <w:r w:rsidR="00F46426" w:rsidRPr="00B31DCB">
        <w:rPr>
          <w:u w:val="single"/>
        </w:rPr>
        <w:t>Consortium Member</w:t>
      </w:r>
      <w:r w:rsidR="001C3CF5" w:rsidRPr="00B31DCB">
        <w:t>: W</w:t>
      </w:r>
      <w:r w:rsidR="00F46426" w:rsidRPr="00B31DCB">
        <w:t xml:space="preserve">here </w:t>
      </w:r>
      <w:r w:rsidR="00195177" w:rsidRPr="00B31DCB">
        <w:t>an Applicant who is a consortium, seeks to rely on the resources of its lead consortium member</w:t>
      </w:r>
      <w:r w:rsidR="005340F9" w:rsidRPr="00B31DCB">
        <w:t xml:space="preserve">, </w:t>
      </w:r>
      <w:r w:rsidR="001C3CF5" w:rsidRPr="00B31DCB">
        <w:t xml:space="preserve">or other consortium member, </w:t>
      </w:r>
      <w:r w:rsidR="005340F9" w:rsidRPr="00B31DCB">
        <w:t>or whether a Sub-Contractor who is a member of a Consortium,</w:t>
      </w:r>
      <w:r w:rsidR="00195177" w:rsidRPr="00B31DCB">
        <w:t xml:space="preserve"> to satisfy the </w:t>
      </w:r>
      <w:r w:rsidR="001C3CF5" w:rsidRPr="00B31DCB">
        <w:t>above stated M</w:t>
      </w:r>
      <w:r w:rsidR="00195177" w:rsidRPr="00B31DCB">
        <w:t>inimum qualification financial criteria</w:t>
      </w:r>
      <w:r w:rsidR="008E294F" w:rsidRPr="00B31DCB">
        <w:t>, this must be stated in t</w:t>
      </w:r>
      <w:r w:rsidR="00B068B9" w:rsidRPr="00B31DCB">
        <w:t xml:space="preserve">he Declaration set out in Part </w:t>
      </w:r>
      <w:r w:rsidR="001E0C18" w:rsidRPr="00B31DCB">
        <w:t xml:space="preserve">2 </w:t>
      </w:r>
      <w:r w:rsidR="008E294F" w:rsidRPr="00B31DCB">
        <w:t xml:space="preserve">of the Questionnaire </w:t>
      </w:r>
      <w:r w:rsidR="001C3CF5" w:rsidRPr="00B31DCB">
        <w:t>and the conditions of section 2.3 (reliance on resources) must be met and the relevant Declarations furnished.</w:t>
      </w:r>
      <w:r w:rsidR="008E294F" w:rsidRPr="00B31DCB">
        <w:t>.</w:t>
      </w:r>
      <w:r w:rsidR="00195177" w:rsidRPr="00B31DCB">
        <w:t xml:space="preserve"> </w:t>
      </w:r>
    </w:p>
    <w:p w14:paraId="474B3022" w14:textId="77777777" w:rsidR="00B3151C" w:rsidRPr="00B31DCB" w:rsidRDefault="00B3151C" w:rsidP="00F64C88">
      <w:pPr>
        <w:spacing w:after="0"/>
        <w:ind w:left="567"/>
        <w:jc w:val="both"/>
      </w:pPr>
    </w:p>
    <w:p w14:paraId="474B3023" w14:textId="77777777" w:rsidR="001C3CF5" w:rsidRPr="00B31DCB" w:rsidRDefault="001C3CF5" w:rsidP="001C3CF5">
      <w:pPr>
        <w:spacing w:after="0"/>
        <w:ind w:left="567"/>
        <w:jc w:val="both"/>
      </w:pPr>
      <w:r w:rsidRPr="00B31DCB">
        <w:rPr>
          <w:u w:val="single"/>
        </w:rPr>
        <w:t>Reliance on a Sub-Contractor</w:t>
      </w:r>
      <w:r w:rsidRPr="00B31DCB">
        <w:t>: Where an Applicant seeks to rely on the resources of</w:t>
      </w:r>
      <w:r w:rsidR="005340F9" w:rsidRPr="00B31DCB">
        <w:t xml:space="preserve"> a Sub-Contractor, where</w:t>
      </w:r>
      <w:r w:rsidRPr="00B31DCB">
        <w:t xml:space="preserve"> it is not </w:t>
      </w:r>
      <w:r w:rsidR="005340F9" w:rsidRPr="00B31DCB">
        <w:t xml:space="preserve">part of </w:t>
      </w:r>
      <w:r w:rsidRPr="00B31DCB">
        <w:t xml:space="preserve">a Consortium,  </w:t>
      </w:r>
      <w:r w:rsidR="00D42F5D" w:rsidRPr="00B31DCB">
        <w:t>t</w:t>
      </w:r>
      <w:r w:rsidRPr="00B31DCB">
        <w:t xml:space="preserve">o satisfy the above stated Minimum qualification financial criteria, this must be stated in the Declaration set out in Part 2 of the </w:t>
      </w:r>
      <w:r w:rsidRPr="00B31DCB">
        <w:lastRenderedPageBreak/>
        <w:t>Questionnaire and the conditions of section 2.3 (reliance on resources) must be met and the relevant Declarations furnished.</w:t>
      </w:r>
    </w:p>
    <w:p w14:paraId="474B3024" w14:textId="77777777" w:rsidR="001C3CF5" w:rsidRPr="00B31DCB" w:rsidRDefault="001C3CF5" w:rsidP="00F64C88">
      <w:pPr>
        <w:spacing w:after="0"/>
        <w:ind w:left="567"/>
        <w:jc w:val="both"/>
        <w:rPr>
          <w:u w:val="single"/>
        </w:rPr>
      </w:pPr>
    </w:p>
    <w:p w14:paraId="474B3025" w14:textId="77777777" w:rsidR="00B3151C" w:rsidRPr="00B31DCB" w:rsidRDefault="00B068B9" w:rsidP="00F64C88">
      <w:pPr>
        <w:spacing w:after="0"/>
        <w:ind w:left="567"/>
        <w:jc w:val="both"/>
      </w:pPr>
      <w:r w:rsidRPr="00B31DCB">
        <w:rPr>
          <w:u w:val="single"/>
        </w:rPr>
        <w:t>Parent company</w:t>
      </w:r>
      <w:r w:rsidRPr="00B31DCB">
        <w:t>: W</w:t>
      </w:r>
      <w:r w:rsidR="00520515" w:rsidRPr="00B31DCB">
        <w:t xml:space="preserve">here the Applicant is a subsidiary and relying on </w:t>
      </w:r>
      <w:r w:rsidR="00D42F5D" w:rsidRPr="00B31DCB">
        <w:t>its parent company to meet the M</w:t>
      </w:r>
      <w:r w:rsidR="00520515" w:rsidRPr="00B31DCB">
        <w:t xml:space="preserve">inimum turnover requirements, the details required by this section must also be provided </w:t>
      </w:r>
      <w:r w:rsidR="00D42F5D" w:rsidRPr="00B31DCB">
        <w:t>by the parent company, and a Declaration of Eligibility from the parent company provided in accordance with section 2.3 of this PQQ.</w:t>
      </w:r>
    </w:p>
    <w:p w14:paraId="474B3026" w14:textId="77777777" w:rsidR="00B3151C" w:rsidRPr="00B31DCB" w:rsidRDefault="00B3151C" w:rsidP="00F64C88">
      <w:pPr>
        <w:spacing w:after="0"/>
        <w:ind w:left="567"/>
        <w:jc w:val="both"/>
      </w:pPr>
    </w:p>
    <w:p w14:paraId="474B3027" w14:textId="77777777" w:rsidR="00B3151C" w:rsidRPr="00B31DCB" w:rsidRDefault="00B3151C" w:rsidP="00F64C88">
      <w:pPr>
        <w:spacing w:after="0"/>
        <w:ind w:left="567"/>
        <w:jc w:val="both"/>
      </w:pPr>
      <w:r w:rsidRPr="00B31DCB">
        <w:t>IE reserves the right to conduct any due diligence checks to assess financial capacity to undertake the services.</w:t>
      </w:r>
    </w:p>
    <w:p w14:paraId="474B3029" w14:textId="057B7AC6" w:rsidR="0085610C" w:rsidRPr="00B31DCB" w:rsidRDefault="00B3151C" w:rsidP="00997325">
      <w:pPr>
        <w:spacing w:after="0"/>
        <w:ind w:left="2160" w:hanging="1593"/>
        <w:jc w:val="both"/>
      </w:pPr>
      <w:r w:rsidRPr="00B31DCB">
        <w:t xml:space="preserve"> </w:t>
      </w:r>
    </w:p>
    <w:p w14:paraId="1061CB36" w14:textId="12BD9A5B" w:rsidR="00611B05" w:rsidRPr="00B31DCB" w:rsidRDefault="00611B05" w:rsidP="00997325">
      <w:pPr>
        <w:spacing w:after="0"/>
        <w:ind w:left="2160" w:hanging="1593"/>
        <w:jc w:val="both"/>
      </w:pPr>
    </w:p>
    <w:p w14:paraId="21DE5000" w14:textId="2592076C" w:rsidR="00611B05" w:rsidRPr="0002422F" w:rsidRDefault="00611B05" w:rsidP="00611B05">
      <w:pPr>
        <w:pStyle w:val="ListParagraph"/>
        <w:numPr>
          <w:ilvl w:val="0"/>
          <w:numId w:val="11"/>
        </w:numPr>
        <w:spacing w:after="0"/>
        <w:jc w:val="both"/>
        <w:rPr>
          <w:b/>
          <w:highlight w:val="yellow"/>
        </w:rPr>
      </w:pPr>
      <w:r w:rsidRPr="0002422F">
        <w:rPr>
          <w:b/>
          <w:highlight w:val="yellow"/>
        </w:rPr>
        <w:t>WASTE FACILITY PERMIT</w:t>
      </w:r>
      <w:r w:rsidR="00724DCF" w:rsidRPr="0002422F">
        <w:rPr>
          <w:b/>
          <w:highlight w:val="yellow"/>
        </w:rPr>
        <w:t xml:space="preserve"> INFORMATION</w:t>
      </w:r>
      <w:r w:rsidRPr="0002422F">
        <w:rPr>
          <w:b/>
          <w:highlight w:val="yellow"/>
        </w:rPr>
        <w:t>:</w:t>
      </w:r>
      <w:r w:rsidRPr="0002422F">
        <w:rPr>
          <w:b/>
          <w:highlight w:val="yellow"/>
        </w:rPr>
        <w:tab/>
        <w:t>(PASS/FAIL)</w:t>
      </w:r>
    </w:p>
    <w:p w14:paraId="03F7143B" w14:textId="1D3F9447" w:rsidR="000E0720" w:rsidRDefault="00FF3176" w:rsidP="00724DCF">
      <w:pPr>
        <w:spacing w:before="100" w:beforeAutospacing="1" w:after="100" w:afterAutospacing="1" w:line="240" w:lineRule="auto"/>
        <w:ind w:left="567"/>
        <w:rPr>
          <w:rFonts w:eastAsia="Times New Roman"/>
        </w:rPr>
      </w:pPr>
      <w:r w:rsidRPr="0088439D">
        <w:rPr>
          <w:rFonts w:eastAsia="Times New Roman"/>
        </w:rPr>
        <w:t>Applicant</w:t>
      </w:r>
      <w:r>
        <w:rPr>
          <w:rFonts w:eastAsia="Times New Roman"/>
        </w:rPr>
        <w:t>s</w:t>
      </w:r>
      <w:r w:rsidRPr="0088439D">
        <w:rPr>
          <w:rFonts w:eastAsia="Times New Roman"/>
        </w:rPr>
        <w:t xml:space="preserve"> </w:t>
      </w:r>
      <w:r w:rsidR="00E30CEC">
        <w:rPr>
          <w:rFonts w:eastAsia="Times New Roman"/>
        </w:rPr>
        <w:t xml:space="preserve">are </w:t>
      </w:r>
      <w:r w:rsidRPr="0088439D">
        <w:rPr>
          <w:rFonts w:eastAsia="Times New Roman"/>
        </w:rPr>
        <w:t>to</w:t>
      </w:r>
      <w:r w:rsidR="000E0720" w:rsidRPr="0088439D">
        <w:rPr>
          <w:rFonts w:eastAsia="Times New Roman"/>
        </w:rPr>
        <w:t xml:space="preserve"> hold </w:t>
      </w:r>
      <w:r w:rsidR="00E30CEC">
        <w:rPr>
          <w:rFonts w:eastAsia="Times New Roman"/>
        </w:rPr>
        <w:t xml:space="preserve">an </w:t>
      </w:r>
      <w:r w:rsidR="000E0720" w:rsidRPr="0088439D">
        <w:rPr>
          <w:rFonts w:eastAsia="Times New Roman"/>
        </w:rPr>
        <w:t>appropriate waste collection permit</w:t>
      </w:r>
      <w:r w:rsidR="0088439D" w:rsidRPr="0088439D">
        <w:rPr>
          <w:rFonts w:eastAsia="Times New Roman"/>
        </w:rPr>
        <w:t xml:space="preserve"> which provides </w:t>
      </w:r>
      <w:r w:rsidR="000E0720" w:rsidRPr="0088439D">
        <w:rPr>
          <w:rFonts w:eastAsia="Times New Roman"/>
        </w:rPr>
        <w:t xml:space="preserve">for </w:t>
      </w:r>
      <w:r w:rsidR="00E30CEC">
        <w:rPr>
          <w:rFonts w:eastAsia="Times New Roman"/>
        </w:rPr>
        <w:t xml:space="preserve">the </w:t>
      </w:r>
      <w:r w:rsidR="000E0720" w:rsidRPr="0088439D">
        <w:rPr>
          <w:rFonts w:eastAsia="Times New Roman"/>
        </w:rPr>
        <w:t xml:space="preserve">collection of all wastes as </w:t>
      </w:r>
      <w:r w:rsidR="0088439D">
        <w:rPr>
          <w:rFonts w:eastAsia="Times New Roman"/>
        </w:rPr>
        <w:t xml:space="preserve">outlined within this </w:t>
      </w:r>
      <w:r>
        <w:rPr>
          <w:rFonts w:eastAsia="Times New Roman"/>
        </w:rPr>
        <w:t>PQQ</w:t>
      </w:r>
      <w:r w:rsidR="00E30CEC">
        <w:rPr>
          <w:rFonts w:eastAsia="Times New Roman"/>
        </w:rPr>
        <w:t>,</w:t>
      </w:r>
      <w:r w:rsidRPr="0088439D">
        <w:rPr>
          <w:rFonts w:eastAsia="Times New Roman"/>
        </w:rPr>
        <w:t xml:space="preserve"> including</w:t>
      </w:r>
      <w:r w:rsidR="000E0720" w:rsidRPr="0088439D">
        <w:rPr>
          <w:rFonts w:eastAsia="Times New Roman"/>
        </w:rPr>
        <w:t xml:space="preserve"> potentially hazardous wastes.</w:t>
      </w:r>
    </w:p>
    <w:p w14:paraId="2ADCB213" w14:textId="2B28247D" w:rsidR="000E0720" w:rsidRDefault="000E0720" w:rsidP="00724DCF">
      <w:pPr>
        <w:spacing w:before="100" w:beforeAutospacing="1" w:after="100" w:afterAutospacing="1" w:line="240" w:lineRule="auto"/>
        <w:ind w:left="567"/>
        <w:rPr>
          <w:rFonts w:eastAsia="Times New Roman"/>
        </w:rPr>
      </w:pPr>
      <w:r>
        <w:rPr>
          <w:rFonts w:eastAsia="Times New Roman"/>
        </w:rPr>
        <w:t xml:space="preserve">All waste </w:t>
      </w:r>
      <w:r w:rsidR="00E30CEC">
        <w:rPr>
          <w:rFonts w:eastAsia="Times New Roman"/>
        </w:rPr>
        <w:t xml:space="preserve">is </w:t>
      </w:r>
      <w:r>
        <w:rPr>
          <w:rFonts w:eastAsia="Times New Roman"/>
        </w:rPr>
        <w:t xml:space="preserve">to be transported </w:t>
      </w:r>
      <w:r>
        <w:rPr>
          <w:rFonts w:eastAsia="Times New Roman"/>
          <w:b/>
          <w:bCs/>
          <w:u w:val="single"/>
        </w:rPr>
        <w:t>directly</w:t>
      </w:r>
      <w:r>
        <w:rPr>
          <w:rFonts w:eastAsia="Times New Roman"/>
        </w:rPr>
        <w:t xml:space="preserve"> to facilities as listed on </w:t>
      </w:r>
      <w:r w:rsidR="00E30CEC">
        <w:rPr>
          <w:rFonts w:eastAsia="Times New Roman"/>
        </w:rPr>
        <w:t xml:space="preserve">the </w:t>
      </w:r>
      <w:r>
        <w:rPr>
          <w:rFonts w:eastAsia="Times New Roman"/>
        </w:rPr>
        <w:t>waste collection permit at the time of collection</w:t>
      </w:r>
      <w:r w:rsidR="0088439D">
        <w:rPr>
          <w:rFonts w:eastAsia="Times New Roman"/>
        </w:rPr>
        <w:t>.</w:t>
      </w:r>
    </w:p>
    <w:p w14:paraId="6FA84849" w14:textId="1C0F97CF" w:rsidR="000E0720" w:rsidRDefault="000E0720" w:rsidP="00724DCF">
      <w:pPr>
        <w:spacing w:before="100" w:beforeAutospacing="1" w:after="100" w:afterAutospacing="1" w:line="240" w:lineRule="auto"/>
        <w:ind w:firstLine="567"/>
        <w:rPr>
          <w:rFonts w:eastAsia="Times New Roman"/>
        </w:rPr>
      </w:pPr>
      <w:r>
        <w:rPr>
          <w:rFonts w:eastAsia="Times New Roman"/>
        </w:rPr>
        <w:t xml:space="preserve">Waste collection documentation to be provided to Irish Rail at </w:t>
      </w:r>
      <w:r w:rsidR="00E30CEC">
        <w:rPr>
          <w:rFonts w:eastAsia="Times New Roman"/>
        </w:rPr>
        <w:t xml:space="preserve">the </w:t>
      </w:r>
      <w:r>
        <w:rPr>
          <w:rFonts w:eastAsia="Times New Roman"/>
        </w:rPr>
        <w:t>time of collection, detailing</w:t>
      </w:r>
    </w:p>
    <w:p w14:paraId="25E9FA01" w14:textId="77777777" w:rsidR="000E0720" w:rsidRDefault="000E0720" w:rsidP="00724DCF">
      <w:pPr>
        <w:numPr>
          <w:ilvl w:val="2"/>
          <w:numId w:val="34"/>
        </w:numPr>
        <w:spacing w:before="100" w:beforeAutospacing="1" w:after="100" w:afterAutospacing="1" w:line="240" w:lineRule="auto"/>
        <w:rPr>
          <w:rFonts w:eastAsia="Times New Roman"/>
        </w:rPr>
      </w:pPr>
      <w:r>
        <w:rPr>
          <w:rFonts w:eastAsia="Times New Roman"/>
        </w:rPr>
        <w:t>Waste collection permit number, </w:t>
      </w:r>
    </w:p>
    <w:p w14:paraId="1C28B7FB" w14:textId="77777777" w:rsidR="000E0720" w:rsidRDefault="000E0720" w:rsidP="00724DCF">
      <w:pPr>
        <w:numPr>
          <w:ilvl w:val="2"/>
          <w:numId w:val="34"/>
        </w:numPr>
        <w:spacing w:before="100" w:beforeAutospacing="1" w:after="100" w:afterAutospacing="1" w:line="240" w:lineRule="auto"/>
        <w:rPr>
          <w:rFonts w:eastAsia="Times New Roman"/>
        </w:rPr>
      </w:pPr>
      <w:proofErr w:type="spellStart"/>
      <w:r>
        <w:rPr>
          <w:rFonts w:eastAsia="Times New Roman"/>
        </w:rPr>
        <w:t>LoW</w:t>
      </w:r>
      <w:proofErr w:type="spellEnd"/>
      <w:r>
        <w:rPr>
          <w:rFonts w:eastAsia="Times New Roman"/>
        </w:rPr>
        <w:t xml:space="preserve"> code, description, weight (or estimate)</w:t>
      </w:r>
    </w:p>
    <w:p w14:paraId="6126D3D3" w14:textId="35D50EBB" w:rsidR="000E0720" w:rsidRDefault="000E0720" w:rsidP="00724DCF">
      <w:pPr>
        <w:numPr>
          <w:ilvl w:val="2"/>
          <w:numId w:val="34"/>
        </w:numPr>
        <w:spacing w:before="100" w:beforeAutospacing="1" w:after="100" w:afterAutospacing="1" w:line="240" w:lineRule="auto"/>
        <w:rPr>
          <w:rFonts w:eastAsia="Times New Roman"/>
        </w:rPr>
      </w:pPr>
      <w:r>
        <w:rPr>
          <w:rFonts w:eastAsia="Times New Roman"/>
        </w:rPr>
        <w:t>Waste destination (</w:t>
      </w:r>
      <w:r w:rsidR="00FF3176">
        <w:rPr>
          <w:rFonts w:eastAsia="Times New Roman"/>
        </w:rPr>
        <w:t>i.e.</w:t>
      </w:r>
      <w:r>
        <w:rPr>
          <w:rFonts w:eastAsia="Times New Roman"/>
        </w:rPr>
        <w:t xml:space="preserve"> where waste is to be transported to directly from site)</w:t>
      </w:r>
      <w:r w:rsidR="0088439D">
        <w:rPr>
          <w:rFonts w:eastAsia="Times New Roman"/>
        </w:rPr>
        <w:t>.</w:t>
      </w:r>
    </w:p>
    <w:p w14:paraId="50FEC59D" w14:textId="77777777" w:rsidR="000E0720" w:rsidRDefault="000E0720" w:rsidP="00724DCF">
      <w:pPr>
        <w:spacing w:before="100" w:beforeAutospacing="1" w:after="100" w:afterAutospacing="1" w:line="240" w:lineRule="auto"/>
        <w:ind w:firstLine="720"/>
        <w:rPr>
          <w:rFonts w:eastAsia="Times New Roman"/>
        </w:rPr>
      </w:pPr>
      <w:r>
        <w:rPr>
          <w:rFonts w:eastAsia="Times New Roman"/>
        </w:rPr>
        <w:t>TFS Regulations apply to waste: </w:t>
      </w:r>
    </w:p>
    <w:p w14:paraId="58EFEF40" w14:textId="77777777" w:rsidR="000E0720" w:rsidRDefault="000E0720" w:rsidP="00724DCF">
      <w:pPr>
        <w:numPr>
          <w:ilvl w:val="2"/>
          <w:numId w:val="34"/>
        </w:numPr>
        <w:spacing w:before="100" w:beforeAutospacing="1" w:after="100" w:afterAutospacing="1" w:line="240" w:lineRule="auto"/>
        <w:rPr>
          <w:rFonts w:eastAsia="Times New Roman"/>
        </w:rPr>
      </w:pPr>
      <w:r>
        <w:rPr>
          <w:rFonts w:eastAsia="Times New Roman"/>
        </w:rPr>
        <w:t>exported from the Republic of Ireland to EU Member States </w:t>
      </w:r>
    </w:p>
    <w:p w14:paraId="07BA5494" w14:textId="77777777" w:rsidR="000E0720" w:rsidRDefault="000E0720" w:rsidP="00724DCF">
      <w:pPr>
        <w:numPr>
          <w:ilvl w:val="2"/>
          <w:numId w:val="34"/>
        </w:numPr>
        <w:spacing w:before="100" w:beforeAutospacing="1" w:after="100" w:afterAutospacing="1" w:line="240" w:lineRule="auto"/>
        <w:rPr>
          <w:rFonts w:eastAsia="Times New Roman"/>
        </w:rPr>
      </w:pPr>
      <w:r>
        <w:rPr>
          <w:rFonts w:eastAsia="Times New Roman"/>
        </w:rPr>
        <w:t>in transit through the EU </w:t>
      </w:r>
    </w:p>
    <w:p w14:paraId="124B5B94" w14:textId="3BF54818" w:rsidR="000E0720" w:rsidRDefault="000E0720" w:rsidP="00724DCF">
      <w:pPr>
        <w:numPr>
          <w:ilvl w:val="2"/>
          <w:numId w:val="34"/>
        </w:numPr>
        <w:spacing w:before="100" w:beforeAutospacing="1" w:after="100" w:afterAutospacing="1" w:line="240" w:lineRule="auto"/>
        <w:rPr>
          <w:rFonts w:eastAsia="Times New Roman"/>
        </w:rPr>
      </w:pPr>
      <w:r>
        <w:rPr>
          <w:rFonts w:eastAsia="Times New Roman"/>
        </w:rPr>
        <w:t>exported from the Republic of Ireland to countries outside the Community </w:t>
      </w:r>
    </w:p>
    <w:p w14:paraId="28E737FC" w14:textId="3E0C87D5" w:rsidR="0088439D" w:rsidRDefault="0088439D" w:rsidP="00724DCF">
      <w:pPr>
        <w:spacing w:before="100" w:beforeAutospacing="1" w:after="100" w:afterAutospacing="1" w:line="240" w:lineRule="auto"/>
        <w:ind w:left="567"/>
        <w:rPr>
          <w:rFonts w:eastAsia="Times New Roman"/>
        </w:rPr>
      </w:pPr>
      <w:r w:rsidRPr="0002422F">
        <w:rPr>
          <w:rFonts w:eastAsia="Times New Roman"/>
          <w:highlight w:val="yellow"/>
        </w:rPr>
        <w:t>All Applicants must ensure that they are registered with the competent authority (National TFS Office, Dublin City Council and are compliant with the TFS Regulation and the Waste Management (Registration of Brokers and Dealers) Regulations 2008, S.I. No. 113 of 2008.</w:t>
      </w:r>
    </w:p>
    <w:p w14:paraId="5B15833A" w14:textId="4ECD34E3" w:rsidR="00E57D38" w:rsidRDefault="00E57D38" w:rsidP="00724DCF">
      <w:pPr>
        <w:spacing w:before="100" w:beforeAutospacing="1" w:after="100" w:afterAutospacing="1" w:line="240" w:lineRule="auto"/>
        <w:ind w:left="567"/>
        <w:rPr>
          <w:rFonts w:eastAsia="Times New Roman"/>
        </w:rPr>
      </w:pPr>
      <w:r w:rsidRPr="00D63AF6">
        <w:rPr>
          <w:rFonts w:eastAsia="Times New Roman"/>
          <w:b/>
          <w:bCs/>
          <w:highlight w:val="yellow"/>
        </w:rPr>
        <w:t xml:space="preserve">Documented evidence proving registration with the National TFS Office and an </w:t>
      </w:r>
      <w:r w:rsidR="0002422F" w:rsidRPr="00D63AF6">
        <w:rPr>
          <w:rFonts w:eastAsia="Times New Roman"/>
          <w:b/>
          <w:bCs/>
          <w:highlight w:val="yellow"/>
        </w:rPr>
        <w:t>in-date</w:t>
      </w:r>
      <w:r w:rsidRPr="00D63AF6">
        <w:rPr>
          <w:rFonts w:eastAsia="Times New Roman"/>
          <w:b/>
          <w:bCs/>
          <w:highlight w:val="yellow"/>
        </w:rPr>
        <w:t xml:space="preserve"> Waste Permit must be submitted with th</w:t>
      </w:r>
      <w:r w:rsidR="00F91CFD">
        <w:rPr>
          <w:rFonts w:eastAsia="Times New Roman"/>
          <w:b/>
          <w:bCs/>
          <w:highlight w:val="yellow"/>
        </w:rPr>
        <w:t>is</w:t>
      </w:r>
      <w:r w:rsidRPr="00D63AF6">
        <w:rPr>
          <w:rFonts w:eastAsia="Times New Roman"/>
          <w:b/>
          <w:bCs/>
          <w:highlight w:val="yellow"/>
        </w:rPr>
        <w:t xml:space="preserve"> PQQ</w:t>
      </w:r>
      <w:r w:rsidRPr="00D63AF6">
        <w:rPr>
          <w:rFonts w:eastAsia="Times New Roman"/>
          <w:b/>
          <w:bCs/>
        </w:rPr>
        <w:t xml:space="preserve"> </w:t>
      </w:r>
      <w:r w:rsidR="00E30CEC" w:rsidRPr="00D63AF6">
        <w:rPr>
          <w:rFonts w:eastAsia="Times New Roman"/>
          <w:b/>
          <w:bCs/>
          <w:highlight w:val="yellow"/>
        </w:rPr>
        <w:t>(copies</w:t>
      </w:r>
      <w:r w:rsidRPr="00D63AF6">
        <w:rPr>
          <w:rFonts w:eastAsia="Times New Roman"/>
          <w:b/>
          <w:bCs/>
          <w:highlight w:val="yellow"/>
        </w:rPr>
        <w:t xml:space="preserve"> will suffice</w:t>
      </w:r>
      <w:r>
        <w:rPr>
          <w:rFonts w:eastAsia="Times New Roman"/>
        </w:rPr>
        <w:t xml:space="preserve">) </w:t>
      </w:r>
    </w:p>
    <w:p w14:paraId="474B3041" w14:textId="77777777" w:rsidR="00331901" w:rsidRPr="00B31DCB" w:rsidRDefault="00331901" w:rsidP="00F64C88">
      <w:pPr>
        <w:pStyle w:val="ListParagraph"/>
        <w:spacing w:after="0"/>
        <w:ind w:left="567"/>
        <w:jc w:val="both"/>
      </w:pPr>
    </w:p>
    <w:p w14:paraId="474B3042" w14:textId="77777777" w:rsidR="00A728CB" w:rsidRPr="00B31DCB" w:rsidRDefault="00A728CB" w:rsidP="00CA45E4">
      <w:pPr>
        <w:pStyle w:val="ListParagraph"/>
        <w:numPr>
          <w:ilvl w:val="1"/>
          <w:numId w:val="6"/>
        </w:numPr>
        <w:spacing w:after="0"/>
        <w:ind w:left="567" w:hanging="567"/>
        <w:jc w:val="both"/>
        <w:rPr>
          <w:b/>
        </w:rPr>
      </w:pPr>
      <w:r w:rsidRPr="00B31DCB">
        <w:rPr>
          <w:b/>
        </w:rPr>
        <w:t>T</w:t>
      </w:r>
      <w:r w:rsidR="00861A5C" w:rsidRPr="00B31DCB">
        <w:rPr>
          <w:b/>
        </w:rPr>
        <w:t>ECHNICAL/PROFESSIONAL ABILITY</w:t>
      </w:r>
    </w:p>
    <w:p w14:paraId="474B3043" w14:textId="03FD402D" w:rsidR="001F6F19" w:rsidRDefault="00A24246" w:rsidP="00F64C88">
      <w:pPr>
        <w:pStyle w:val="ListParagraph"/>
        <w:spacing w:after="0"/>
        <w:ind w:left="567"/>
        <w:jc w:val="both"/>
      </w:pPr>
      <w:r w:rsidRPr="00B31DCB">
        <w:t>The following table sets out the further shortlisting criteria in respect of the technical and/or professional ability of Applicants.  The scoring methodology allocated t</w:t>
      </w:r>
      <w:r w:rsidR="005340F9" w:rsidRPr="00B31DCB">
        <w:t>o these criteria is set out in s</w:t>
      </w:r>
      <w:r w:rsidRPr="00B31DCB">
        <w:t>ection 6</w:t>
      </w:r>
      <w:r w:rsidR="00B068B9" w:rsidRPr="00B31DCB">
        <w:t xml:space="preserve"> of this PQQ. </w:t>
      </w:r>
      <w:r w:rsidR="001F6F19" w:rsidRPr="00B31DCB">
        <w:t>IE reserves the right to seek feedback from the client references provided.</w:t>
      </w:r>
    </w:p>
    <w:p w14:paraId="32F0B75F" w14:textId="57B7752D" w:rsidR="00FB56A8" w:rsidRDefault="00FB56A8" w:rsidP="00F64C88">
      <w:pPr>
        <w:pStyle w:val="ListParagraph"/>
        <w:spacing w:after="0"/>
        <w:ind w:left="567"/>
        <w:jc w:val="both"/>
      </w:pPr>
    </w:p>
    <w:p w14:paraId="1C8C1C62" w14:textId="77777777" w:rsidR="00E30CEC" w:rsidRDefault="00E30CEC" w:rsidP="00F64C88">
      <w:pPr>
        <w:pStyle w:val="ListParagraph"/>
        <w:spacing w:after="0"/>
        <w:ind w:left="567"/>
        <w:jc w:val="both"/>
      </w:pPr>
    </w:p>
    <w:p w14:paraId="167F7BA3" w14:textId="77777777" w:rsidR="00305A42" w:rsidRDefault="00305A42" w:rsidP="006D3896">
      <w:pPr>
        <w:pStyle w:val="NoSpacing"/>
        <w:ind w:left="567"/>
        <w:rPr>
          <w:b/>
        </w:rPr>
      </w:pPr>
    </w:p>
    <w:p w14:paraId="3B192220" w14:textId="77777777" w:rsidR="00E30CEC" w:rsidRDefault="00E30CEC" w:rsidP="006D3896">
      <w:pPr>
        <w:pStyle w:val="NoSpacing"/>
        <w:ind w:left="567"/>
        <w:rPr>
          <w:b/>
        </w:rPr>
      </w:pPr>
    </w:p>
    <w:p w14:paraId="60E9D4C4" w14:textId="77777777" w:rsidR="00E30CEC" w:rsidRDefault="00E30CEC" w:rsidP="006D3896">
      <w:pPr>
        <w:pStyle w:val="NoSpacing"/>
        <w:ind w:left="567"/>
        <w:rPr>
          <w:b/>
        </w:rPr>
      </w:pPr>
    </w:p>
    <w:p w14:paraId="2307DFE5" w14:textId="77777777" w:rsidR="00E30CEC" w:rsidRDefault="00E30CEC" w:rsidP="006D3896">
      <w:pPr>
        <w:pStyle w:val="NoSpacing"/>
        <w:ind w:left="567"/>
        <w:rPr>
          <w:b/>
        </w:rPr>
      </w:pPr>
    </w:p>
    <w:p w14:paraId="299DE609" w14:textId="77777777" w:rsidR="00E30CEC" w:rsidRPr="00B31DCB" w:rsidRDefault="00E30CEC" w:rsidP="006D3896">
      <w:pPr>
        <w:pStyle w:val="NoSpacing"/>
        <w:ind w:left="567"/>
        <w:rPr>
          <w:b/>
        </w:rPr>
      </w:pPr>
    </w:p>
    <w:p w14:paraId="7374BF1E" w14:textId="0CF42F14" w:rsidR="006D3896" w:rsidRDefault="006D3896" w:rsidP="006D3896">
      <w:pPr>
        <w:pStyle w:val="NoSpacing"/>
        <w:ind w:left="567"/>
        <w:rPr>
          <w:b/>
        </w:rPr>
      </w:pPr>
      <w:r w:rsidRPr="00B31DCB">
        <w:rPr>
          <w:b/>
        </w:rPr>
        <w:t xml:space="preserve"> </w:t>
      </w:r>
      <w:r w:rsidR="007E1985" w:rsidRPr="00B31DCB">
        <w:rPr>
          <w:b/>
        </w:rPr>
        <w:t>Railway Panel Dismantling &amp; Ferrou</w:t>
      </w:r>
      <w:r w:rsidR="00FF535B" w:rsidRPr="00B31DCB">
        <w:rPr>
          <w:b/>
        </w:rPr>
        <w:t>s Scrap Disposal</w:t>
      </w:r>
    </w:p>
    <w:p w14:paraId="0EBEDA5A" w14:textId="4ACB5821" w:rsidR="00607FE8" w:rsidRDefault="00607FE8" w:rsidP="006D3896">
      <w:pPr>
        <w:pStyle w:val="NoSpacing"/>
        <w:ind w:left="567"/>
        <w:rPr>
          <w:b/>
        </w:rPr>
      </w:pPr>
    </w:p>
    <w:tbl>
      <w:tblPr>
        <w:tblpPr w:leftFromText="180" w:rightFromText="180" w:vertAnchor="text" w:horzAnchor="margin" w:tblpX="-5" w:tblpY="112"/>
        <w:tblW w:w="9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0"/>
        <w:gridCol w:w="6978"/>
      </w:tblGrid>
      <w:tr w:rsidR="00607FE8" w:rsidRPr="00B85110" w14:paraId="712A8B5C" w14:textId="77777777" w:rsidTr="00824E8A">
        <w:trPr>
          <w:trHeight w:val="340"/>
        </w:trPr>
        <w:tc>
          <w:tcPr>
            <w:tcW w:w="9218" w:type="dxa"/>
            <w:gridSpan w:val="2"/>
            <w:vAlign w:val="center"/>
          </w:tcPr>
          <w:p w14:paraId="18F7B013" w14:textId="620607FF" w:rsidR="00607FE8" w:rsidRPr="00E54A28" w:rsidRDefault="0002422F" w:rsidP="00824E8A">
            <w:pPr>
              <w:pStyle w:val="Header"/>
              <w:spacing w:before="60" w:after="60"/>
              <w:rPr>
                <w:rFonts w:cs="Calibri"/>
                <w:b/>
                <w:bCs/>
                <w:color w:val="C00000"/>
                <w:sz w:val="24"/>
                <w:szCs w:val="24"/>
              </w:rPr>
            </w:pPr>
            <w:r w:rsidRPr="00E54A28">
              <w:rPr>
                <w:rFonts w:cs="Calibri"/>
                <w:b/>
                <w:bCs/>
                <w:color w:val="C00000"/>
                <w:sz w:val="24"/>
                <w:szCs w:val="24"/>
              </w:rPr>
              <w:t>Minimum Qualification</w:t>
            </w:r>
            <w:r w:rsidR="00607FE8" w:rsidRPr="00E54A28">
              <w:rPr>
                <w:rFonts w:cs="Calibri"/>
                <w:b/>
                <w:bCs/>
                <w:color w:val="C00000"/>
                <w:sz w:val="24"/>
                <w:szCs w:val="24"/>
              </w:rPr>
              <w:t xml:space="preserve"> </w:t>
            </w:r>
            <w:r w:rsidR="0050748C" w:rsidRPr="00E54A28">
              <w:rPr>
                <w:rFonts w:cs="Calibri"/>
                <w:b/>
                <w:bCs/>
                <w:color w:val="C00000"/>
                <w:sz w:val="24"/>
                <w:szCs w:val="24"/>
              </w:rPr>
              <w:t>Criteria Pass</w:t>
            </w:r>
            <w:r w:rsidR="00607FE8" w:rsidRPr="00E54A28">
              <w:rPr>
                <w:rFonts w:cs="Calibri"/>
                <w:b/>
                <w:bCs/>
                <w:color w:val="C00000"/>
                <w:sz w:val="24"/>
                <w:szCs w:val="24"/>
              </w:rPr>
              <w:t>/Fail</w:t>
            </w:r>
          </w:p>
        </w:tc>
      </w:tr>
      <w:tr w:rsidR="0072107F" w:rsidRPr="00B85110" w14:paraId="6B623A2B" w14:textId="77777777" w:rsidTr="00824E8A">
        <w:trPr>
          <w:trHeight w:val="340"/>
        </w:trPr>
        <w:tc>
          <w:tcPr>
            <w:tcW w:w="2240" w:type="dxa"/>
          </w:tcPr>
          <w:p w14:paraId="6B48119D" w14:textId="77777777" w:rsidR="0072107F" w:rsidRDefault="0072107F" w:rsidP="00824E8A">
            <w:pPr>
              <w:pStyle w:val="AJTableStyle100"/>
              <w:ind w:left="0"/>
              <w:rPr>
                <w:rFonts w:ascii="Verdana" w:hAnsi="Verdana"/>
                <w:sz w:val="18"/>
                <w:szCs w:val="18"/>
              </w:rPr>
            </w:pPr>
          </w:p>
          <w:p w14:paraId="7D713490" w14:textId="77777777" w:rsidR="0072107F" w:rsidRDefault="0072107F" w:rsidP="00824E8A">
            <w:pPr>
              <w:pStyle w:val="AJTableStyle100"/>
              <w:ind w:left="0"/>
              <w:rPr>
                <w:rFonts w:ascii="Verdana" w:hAnsi="Verdana"/>
                <w:sz w:val="18"/>
                <w:szCs w:val="18"/>
              </w:rPr>
            </w:pPr>
          </w:p>
          <w:p w14:paraId="760250DE" w14:textId="77777777" w:rsidR="0072107F" w:rsidRDefault="0072107F" w:rsidP="00824E8A">
            <w:pPr>
              <w:pStyle w:val="AJTableStyle100"/>
              <w:ind w:left="0"/>
              <w:rPr>
                <w:rFonts w:ascii="Verdana" w:hAnsi="Verdana"/>
                <w:sz w:val="18"/>
                <w:szCs w:val="18"/>
              </w:rPr>
            </w:pPr>
          </w:p>
          <w:p w14:paraId="63AA9B53" w14:textId="77777777" w:rsidR="0072107F" w:rsidRDefault="0072107F" w:rsidP="00824E8A">
            <w:pPr>
              <w:pStyle w:val="AJTableStyle100"/>
              <w:ind w:left="0"/>
              <w:rPr>
                <w:rFonts w:ascii="Verdana" w:hAnsi="Verdana"/>
                <w:sz w:val="18"/>
                <w:szCs w:val="18"/>
              </w:rPr>
            </w:pPr>
          </w:p>
          <w:p w14:paraId="0F16B463" w14:textId="77777777" w:rsidR="0072107F" w:rsidRDefault="0072107F" w:rsidP="00824E8A">
            <w:pPr>
              <w:pStyle w:val="AJTableStyle100"/>
              <w:ind w:left="0"/>
              <w:rPr>
                <w:rFonts w:ascii="Verdana" w:hAnsi="Verdana"/>
                <w:sz w:val="18"/>
                <w:szCs w:val="18"/>
              </w:rPr>
            </w:pPr>
          </w:p>
          <w:p w14:paraId="744B2147" w14:textId="77777777" w:rsidR="0072107F" w:rsidRDefault="0072107F" w:rsidP="00824E8A">
            <w:pPr>
              <w:pStyle w:val="AJTableStyle100"/>
              <w:ind w:left="0"/>
              <w:rPr>
                <w:rFonts w:ascii="Verdana" w:hAnsi="Verdana"/>
                <w:sz w:val="18"/>
                <w:szCs w:val="18"/>
              </w:rPr>
            </w:pPr>
          </w:p>
          <w:p w14:paraId="66DB734B" w14:textId="77777777" w:rsidR="0072107F" w:rsidRDefault="0072107F" w:rsidP="0072107F">
            <w:pPr>
              <w:pStyle w:val="AJTableStyle100"/>
              <w:ind w:left="0"/>
              <w:rPr>
                <w:rFonts w:ascii="Verdana" w:hAnsi="Verdana"/>
                <w:b/>
                <w:bCs/>
                <w:sz w:val="18"/>
                <w:szCs w:val="18"/>
                <w:lang w:val="en-IE"/>
              </w:rPr>
            </w:pPr>
            <w:r>
              <w:rPr>
                <w:rFonts w:ascii="Verdana" w:hAnsi="Verdana"/>
                <w:b/>
                <w:bCs/>
                <w:sz w:val="18"/>
                <w:szCs w:val="18"/>
                <w:lang w:val="en-IE"/>
              </w:rPr>
              <w:t>Health &amp; Safety</w:t>
            </w:r>
          </w:p>
          <w:p w14:paraId="7363FC8B" w14:textId="7512FB99" w:rsidR="0072107F" w:rsidRDefault="0072107F" w:rsidP="00824E8A">
            <w:pPr>
              <w:pStyle w:val="AJTableStyle100"/>
              <w:ind w:left="0"/>
              <w:rPr>
                <w:rFonts w:ascii="Verdana" w:hAnsi="Verdana"/>
                <w:sz w:val="18"/>
                <w:szCs w:val="18"/>
              </w:rPr>
            </w:pPr>
          </w:p>
        </w:tc>
        <w:tc>
          <w:tcPr>
            <w:tcW w:w="6978" w:type="dxa"/>
            <w:vAlign w:val="center"/>
          </w:tcPr>
          <w:p w14:paraId="54C429F2" w14:textId="77777777" w:rsidR="0072107F" w:rsidRPr="000316FD" w:rsidRDefault="0072107F" w:rsidP="0072107F">
            <w:pPr>
              <w:spacing w:before="120" w:after="120" w:line="360" w:lineRule="auto"/>
              <w:rPr>
                <w:rFonts w:ascii="Arial" w:hAnsi="Arial" w:cs="Arial"/>
                <w:sz w:val="20"/>
                <w:szCs w:val="20"/>
                <w:lang w:eastAsia="en-IE"/>
              </w:rPr>
            </w:pPr>
            <w:r w:rsidRPr="000316FD">
              <w:rPr>
                <w:rFonts w:ascii="Arial" w:hAnsi="Arial" w:cs="Arial"/>
                <w:sz w:val="20"/>
                <w:szCs w:val="20"/>
                <w:lang w:eastAsia="en-IE"/>
              </w:rPr>
              <w:t>Applicants must submit a documented Health &amp; Safety Statement signed by a Company Director. Applicants must also provide full details of any accidents, injuries, or lost time to staff over the past 5 years.</w:t>
            </w:r>
          </w:p>
          <w:p w14:paraId="048A0514" w14:textId="77777777" w:rsidR="0072107F" w:rsidRPr="000316FD" w:rsidRDefault="0072107F" w:rsidP="0072107F">
            <w:pPr>
              <w:pStyle w:val="xmsonormal"/>
              <w:spacing w:before="120" w:after="120" w:line="360" w:lineRule="auto"/>
              <w:rPr>
                <w:rFonts w:ascii="Arial" w:eastAsia="Times New Roman" w:hAnsi="Arial" w:cs="Arial"/>
                <w:b/>
                <w:kern w:val="24"/>
                <w:sz w:val="20"/>
                <w:szCs w:val="20"/>
                <w:u w:val="single"/>
                <w:lang w:val="en-US" w:eastAsia="en-US"/>
              </w:rPr>
            </w:pPr>
            <w:r w:rsidRPr="000316FD">
              <w:rPr>
                <w:rFonts w:ascii="Arial" w:eastAsia="Times New Roman" w:hAnsi="Arial" w:cs="Arial"/>
                <w:b/>
                <w:kern w:val="24"/>
                <w:sz w:val="20"/>
                <w:szCs w:val="20"/>
                <w:u w:val="single"/>
                <w:lang w:val="en-US" w:eastAsia="en-US"/>
              </w:rPr>
              <w:t>Drug &amp; Alcohol Policy</w:t>
            </w:r>
          </w:p>
          <w:p w14:paraId="3DF193C7" w14:textId="732966FB" w:rsidR="0072107F" w:rsidRPr="000316FD" w:rsidRDefault="0072107F" w:rsidP="0072107F">
            <w:pPr>
              <w:pStyle w:val="xmsonormal"/>
              <w:spacing w:before="120" w:after="120" w:line="360" w:lineRule="auto"/>
              <w:rPr>
                <w:rFonts w:ascii="Arial" w:eastAsia="Times New Roman" w:hAnsi="Arial" w:cs="Arial"/>
                <w:kern w:val="24"/>
                <w:sz w:val="20"/>
                <w:szCs w:val="20"/>
                <w:lang w:val="en-US" w:eastAsia="en-US"/>
              </w:rPr>
            </w:pPr>
            <w:r w:rsidRPr="000316FD">
              <w:rPr>
                <w:rFonts w:ascii="Arial" w:eastAsia="Times New Roman" w:hAnsi="Arial" w:cs="Arial"/>
                <w:kern w:val="24"/>
                <w:sz w:val="20"/>
                <w:szCs w:val="20"/>
                <w:lang w:val="en-US" w:eastAsia="en-US"/>
              </w:rPr>
              <w:t xml:space="preserve">Applicants </w:t>
            </w:r>
            <w:r w:rsidRPr="000316FD">
              <w:rPr>
                <w:rFonts w:ascii="Arial" w:eastAsia="Times New Roman" w:hAnsi="Arial" w:cs="Arial"/>
                <w:kern w:val="24"/>
                <w:sz w:val="20"/>
                <w:szCs w:val="20"/>
                <w:u w:val="single"/>
                <w:lang w:val="en-US" w:eastAsia="en-US"/>
              </w:rPr>
              <w:t>must</w:t>
            </w:r>
            <w:r w:rsidRPr="000316FD">
              <w:rPr>
                <w:rFonts w:ascii="Arial" w:eastAsia="Times New Roman" w:hAnsi="Arial" w:cs="Arial"/>
                <w:kern w:val="24"/>
                <w:sz w:val="20"/>
                <w:szCs w:val="20"/>
                <w:lang w:val="en-US" w:eastAsia="en-US"/>
              </w:rPr>
              <w:t xml:space="preserve"> provide a copy of their </w:t>
            </w:r>
            <w:r w:rsidR="00B57488">
              <w:rPr>
                <w:rFonts w:ascii="Arial" w:eastAsia="Times New Roman" w:hAnsi="Arial" w:cs="Arial"/>
                <w:kern w:val="24"/>
                <w:sz w:val="20"/>
                <w:szCs w:val="20"/>
                <w:lang w:val="en-US" w:eastAsia="en-US"/>
              </w:rPr>
              <w:t>D</w:t>
            </w:r>
            <w:r w:rsidRPr="000316FD">
              <w:rPr>
                <w:rFonts w:ascii="Arial" w:eastAsia="Times New Roman" w:hAnsi="Arial" w:cs="Arial"/>
                <w:kern w:val="24"/>
                <w:sz w:val="20"/>
                <w:szCs w:val="20"/>
                <w:lang w:val="en-US" w:eastAsia="en-US"/>
              </w:rPr>
              <w:t xml:space="preserve">rug and </w:t>
            </w:r>
            <w:r w:rsidR="00B57488">
              <w:rPr>
                <w:rFonts w:ascii="Arial" w:eastAsia="Times New Roman" w:hAnsi="Arial" w:cs="Arial"/>
                <w:kern w:val="24"/>
                <w:sz w:val="20"/>
                <w:szCs w:val="20"/>
                <w:lang w:val="en-US" w:eastAsia="en-US"/>
              </w:rPr>
              <w:t>A</w:t>
            </w:r>
            <w:r w:rsidRPr="000316FD">
              <w:rPr>
                <w:rFonts w:ascii="Arial" w:eastAsia="Times New Roman" w:hAnsi="Arial" w:cs="Arial"/>
                <w:kern w:val="24"/>
                <w:sz w:val="20"/>
                <w:szCs w:val="20"/>
                <w:lang w:val="en-US" w:eastAsia="en-US"/>
              </w:rPr>
              <w:t>lcohol policy and demonstrate that it is in line with Iarnród Éireann’s Drug &amp; Alcohol policy.  Applicants must also demonstrate the following as a minimum:</w:t>
            </w:r>
          </w:p>
          <w:p w14:paraId="77BF0604" w14:textId="77777777" w:rsidR="0072107F" w:rsidRPr="000316FD" w:rsidRDefault="0072107F" w:rsidP="0072107F">
            <w:pPr>
              <w:pStyle w:val="xmsolistparagraph"/>
              <w:numPr>
                <w:ilvl w:val="0"/>
                <w:numId w:val="45"/>
              </w:numPr>
              <w:spacing w:before="120" w:after="120" w:line="360" w:lineRule="auto"/>
              <w:rPr>
                <w:rFonts w:ascii="Arial" w:eastAsia="Times New Roman" w:hAnsi="Arial" w:cs="Arial"/>
                <w:kern w:val="24"/>
                <w:sz w:val="20"/>
                <w:szCs w:val="20"/>
                <w:lang w:val="en-US" w:eastAsia="en-US"/>
              </w:rPr>
            </w:pPr>
            <w:r w:rsidRPr="000316FD">
              <w:rPr>
                <w:rFonts w:ascii="Arial" w:eastAsia="Times New Roman" w:hAnsi="Arial" w:cs="Arial"/>
                <w:kern w:val="24"/>
                <w:sz w:val="20"/>
                <w:szCs w:val="20"/>
                <w:lang w:val="en-US" w:eastAsia="en-US"/>
              </w:rPr>
              <w:t>The process by which a minimum of 5% of the workforce will be tested annually.</w:t>
            </w:r>
          </w:p>
          <w:p w14:paraId="7656C7A7" w14:textId="77777777" w:rsidR="0072107F" w:rsidRPr="000316FD" w:rsidRDefault="0072107F" w:rsidP="0072107F">
            <w:pPr>
              <w:pStyle w:val="xmsolistparagraph"/>
              <w:numPr>
                <w:ilvl w:val="0"/>
                <w:numId w:val="45"/>
              </w:numPr>
              <w:spacing w:before="120" w:after="120" w:line="360" w:lineRule="auto"/>
              <w:rPr>
                <w:rFonts w:ascii="Arial" w:eastAsia="Times New Roman" w:hAnsi="Arial" w:cs="Arial"/>
                <w:kern w:val="24"/>
                <w:sz w:val="20"/>
                <w:szCs w:val="20"/>
                <w:lang w:val="en-US" w:eastAsia="en-US"/>
              </w:rPr>
            </w:pPr>
            <w:r w:rsidRPr="000316FD">
              <w:rPr>
                <w:rFonts w:ascii="Arial" w:eastAsia="Times New Roman" w:hAnsi="Arial" w:cs="Arial"/>
                <w:kern w:val="24"/>
                <w:sz w:val="20"/>
                <w:szCs w:val="20"/>
                <w:lang w:val="en-US" w:eastAsia="en-US"/>
              </w:rPr>
              <w:t>The process for the implementation of random testing.</w:t>
            </w:r>
          </w:p>
          <w:p w14:paraId="7A3649C6" w14:textId="77777777" w:rsidR="0072107F" w:rsidRPr="000316FD" w:rsidRDefault="0072107F" w:rsidP="0072107F">
            <w:pPr>
              <w:pStyle w:val="xmsolistparagraph"/>
              <w:numPr>
                <w:ilvl w:val="0"/>
                <w:numId w:val="45"/>
              </w:numPr>
              <w:spacing w:before="120" w:after="120" w:line="360" w:lineRule="auto"/>
              <w:rPr>
                <w:rFonts w:ascii="Arial" w:eastAsia="Times New Roman" w:hAnsi="Arial" w:cs="Arial"/>
                <w:kern w:val="24"/>
                <w:sz w:val="20"/>
                <w:szCs w:val="20"/>
                <w:lang w:val="en-US" w:eastAsia="en-US"/>
              </w:rPr>
            </w:pPr>
            <w:r w:rsidRPr="000316FD">
              <w:rPr>
                <w:rFonts w:ascii="Arial" w:eastAsia="Times New Roman" w:hAnsi="Arial" w:cs="Arial"/>
                <w:kern w:val="24"/>
                <w:sz w:val="20"/>
                <w:szCs w:val="20"/>
                <w:lang w:val="en-US" w:eastAsia="en-US"/>
              </w:rPr>
              <w:t xml:space="preserve">The process for the implementation </w:t>
            </w:r>
            <w:proofErr w:type="gramStart"/>
            <w:r w:rsidRPr="000316FD">
              <w:rPr>
                <w:rFonts w:ascii="Arial" w:eastAsia="Times New Roman" w:hAnsi="Arial" w:cs="Arial"/>
                <w:kern w:val="24"/>
                <w:sz w:val="20"/>
                <w:szCs w:val="20"/>
                <w:lang w:val="en-US" w:eastAsia="en-US"/>
              </w:rPr>
              <w:t>of ‘’</w:t>
            </w:r>
            <w:proofErr w:type="gramEnd"/>
            <w:r w:rsidRPr="000316FD">
              <w:rPr>
                <w:rFonts w:ascii="Arial" w:eastAsia="Times New Roman" w:hAnsi="Arial" w:cs="Arial"/>
                <w:kern w:val="24"/>
                <w:sz w:val="20"/>
                <w:szCs w:val="20"/>
                <w:lang w:val="en-US" w:eastAsia="en-US"/>
              </w:rPr>
              <w:t xml:space="preserve">for </w:t>
            </w:r>
            <w:proofErr w:type="gramStart"/>
            <w:r w:rsidRPr="000316FD">
              <w:rPr>
                <w:rFonts w:ascii="Arial" w:eastAsia="Times New Roman" w:hAnsi="Arial" w:cs="Arial"/>
                <w:kern w:val="24"/>
                <w:sz w:val="20"/>
                <w:szCs w:val="20"/>
                <w:lang w:val="en-US" w:eastAsia="en-US"/>
              </w:rPr>
              <w:t>cause’’</w:t>
            </w:r>
            <w:proofErr w:type="gramEnd"/>
            <w:r w:rsidRPr="000316FD">
              <w:rPr>
                <w:rFonts w:ascii="Arial" w:eastAsia="Times New Roman" w:hAnsi="Arial" w:cs="Arial"/>
                <w:kern w:val="24"/>
                <w:sz w:val="20"/>
                <w:szCs w:val="20"/>
                <w:lang w:val="en-US" w:eastAsia="en-US"/>
              </w:rPr>
              <w:t xml:space="preserve"> testing</w:t>
            </w:r>
          </w:p>
          <w:p w14:paraId="0FB937BB" w14:textId="77777777" w:rsidR="0072107F" w:rsidRPr="000316FD" w:rsidRDefault="0072107F" w:rsidP="0072107F">
            <w:pPr>
              <w:pStyle w:val="xmsolistparagraph"/>
              <w:numPr>
                <w:ilvl w:val="0"/>
                <w:numId w:val="45"/>
              </w:numPr>
              <w:spacing w:before="120" w:after="120" w:line="360" w:lineRule="auto"/>
              <w:rPr>
                <w:rFonts w:ascii="Arial" w:eastAsia="Times New Roman" w:hAnsi="Arial" w:cs="Arial"/>
                <w:kern w:val="24"/>
                <w:sz w:val="20"/>
                <w:szCs w:val="20"/>
                <w:lang w:val="en-US" w:eastAsia="en-US"/>
              </w:rPr>
            </w:pPr>
            <w:r w:rsidRPr="000316FD">
              <w:rPr>
                <w:rFonts w:ascii="Arial" w:eastAsia="Times New Roman" w:hAnsi="Arial" w:cs="Arial"/>
                <w:kern w:val="24"/>
                <w:sz w:val="20"/>
                <w:szCs w:val="20"/>
                <w:lang w:val="en-US" w:eastAsia="en-US"/>
              </w:rPr>
              <w:t>The communication process to advise IÉ of a positive result</w:t>
            </w:r>
          </w:p>
          <w:p w14:paraId="4F9BABB8" w14:textId="38E05038" w:rsidR="0072107F" w:rsidRPr="000316FD" w:rsidRDefault="0050748C" w:rsidP="0072107F">
            <w:pPr>
              <w:spacing w:before="120" w:after="120" w:line="360" w:lineRule="auto"/>
              <w:rPr>
                <w:rFonts w:ascii="Arial" w:hAnsi="Arial" w:cs="Arial"/>
                <w:bCs/>
                <w:kern w:val="24"/>
                <w:sz w:val="20"/>
                <w:szCs w:val="20"/>
              </w:rPr>
            </w:pPr>
            <w:r w:rsidRPr="000316FD">
              <w:rPr>
                <w:rFonts w:ascii="Arial" w:hAnsi="Arial" w:cs="Arial"/>
                <w:b/>
                <w:color w:val="FF0000"/>
                <w:sz w:val="20"/>
                <w:szCs w:val="20"/>
              </w:rPr>
              <w:t>(Please</w:t>
            </w:r>
            <w:r w:rsidR="0072107F" w:rsidRPr="000316FD">
              <w:rPr>
                <w:rFonts w:ascii="Arial" w:hAnsi="Arial" w:cs="Arial"/>
                <w:b/>
                <w:color w:val="FF0000"/>
                <w:sz w:val="20"/>
                <w:szCs w:val="20"/>
              </w:rPr>
              <w:t xml:space="preserve"> complete Part </w:t>
            </w:r>
            <w:r w:rsidR="0072107F">
              <w:rPr>
                <w:rFonts w:ascii="Arial" w:hAnsi="Arial" w:cs="Arial"/>
                <w:b/>
                <w:color w:val="FF0000"/>
                <w:sz w:val="20"/>
                <w:szCs w:val="20"/>
              </w:rPr>
              <w:t>4</w:t>
            </w:r>
            <w:r w:rsidR="0072107F" w:rsidRPr="000316FD">
              <w:rPr>
                <w:rFonts w:ascii="Arial" w:hAnsi="Arial" w:cs="Arial"/>
                <w:b/>
                <w:color w:val="FF0000"/>
                <w:sz w:val="20"/>
                <w:szCs w:val="20"/>
              </w:rPr>
              <w:t xml:space="preserve"> of the Questionnaire)</w:t>
            </w:r>
          </w:p>
          <w:p w14:paraId="5DDC66D7" w14:textId="77777777" w:rsidR="0072107F" w:rsidRDefault="0072107F" w:rsidP="00824E8A">
            <w:pPr>
              <w:pStyle w:val="AJTableStyle100"/>
              <w:spacing w:before="120" w:after="120"/>
              <w:rPr>
                <w:rFonts w:ascii="Verdana" w:hAnsi="Verdana" w:cs="Helvetica"/>
                <w:sz w:val="18"/>
                <w:szCs w:val="18"/>
              </w:rPr>
            </w:pPr>
          </w:p>
        </w:tc>
      </w:tr>
      <w:tr w:rsidR="00607FE8" w:rsidRPr="00B85110" w14:paraId="505710D9" w14:textId="77777777" w:rsidTr="00824E8A">
        <w:trPr>
          <w:trHeight w:val="340"/>
        </w:trPr>
        <w:tc>
          <w:tcPr>
            <w:tcW w:w="2240" w:type="dxa"/>
          </w:tcPr>
          <w:p w14:paraId="08314D0C" w14:textId="77777777" w:rsidR="00607FE8" w:rsidRDefault="00607FE8" w:rsidP="00824E8A">
            <w:pPr>
              <w:pStyle w:val="AJTableStyle100"/>
              <w:ind w:left="0"/>
              <w:rPr>
                <w:rFonts w:ascii="Verdana" w:hAnsi="Verdana"/>
                <w:sz w:val="18"/>
                <w:szCs w:val="18"/>
              </w:rPr>
            </w:pPr>
          </w:p>
          <w:p w14:paraId="66658C50" w14:textId="77777777" w:rsidR="00607FE8" w:rsidRDefault="00607FE8" w:rsidP="00824E8A">
            <w:pPr>
              <w:pStyle w:val="AJTableStyle100"/>
              <w:ind w:left="0"/>
              <w:rPr>
                <w:rFonts w:ascii="Verdana" w:hAnsi="Verdana"/>
                <w:sz w:val="18"/>
                <w:szCs w:val="18"/>
              </w:rPr>
            </w:pPr>
          </w:p>
          <w:p w14:paraId="60C4D9CA" w14:textId="77777777" w:rsidR="00607FE8" w:rsidRDefault="00607FE8" w:rsidP="00824E8A">
            <w:pPr>
              <w:pStyle w:val="AJTableStyle100"/>
              <w:ind w:left="0"/>
              <w:rPr>
                <w:rFonts w:ascii="Verdana" w:hAnsi="Verdana"/>
                <w:sz w:val="18"/>
                <w:szCs w:val="18"/>
              </w:rPr>
            </w:pPr>
          </w:p>
          <w:p w14:paraId="7AE3F677" w14:textId="77777777" w:rsidR="00607FE8" w:rsidRDefault="00607FE8" w:rsidP="00824E8A">
            <w:pPr>
              <w:pStyle w:val="AJTableStyle100"/>
              <w:ind w:left="0"/>
              <w:rPr>
                <w:rFonts w:ascii="Verdana" w:hAnsi="Verdana"/>
                <w:sz w:val="18"/>
                <w:szCs w:val="18"/>
              </w:rPr>
            </w:pPr>
          </w:p>
          <w:p w14:paraId="16733C81" w14:textId="77777777" w:rsidR="00607FE8" w:rsidRPr="00574E6E" w:rsidRDefault="00607FE8" w:rsidP="00824E8A">
            <w:pPr>
              <w:pStyle w:val="AJTableStyle100"/>
              <w:ind w:left="0"/>
              <w:rPr>
                <w:rFonts w:ascii="Verdana" w:hAnsi="Verdana"/>
                <w:b/>
                <w:bCs/>
                <w:sz w:val="18"/>
                <w:szCs w:val="18"/>
              </w:rPr>
            </w:pPr>
            <w:r w:rsidRPr="00574E6E">
              <w:rPr>
                <w:rFonts w:ascii="Verdana" w:hAnsi="Verdana"/>
                <w:b/>
                <w:bCs/>
                <w:sz w:val="18"/>
                <w:szCs w:val="18"/>
              </w:rPr>
              <w:t>Relevant Experience of Applicant</w:t>
            </w:r>
          </w:p>
        </w:tc>
        <w:tc>
          <w:tcPr>
            <w:tcW w:w="6978" w:type="dxa"/>
            <w:vAlign w:val="center"/>
          </w:tcPr>
          <w:p w14:paraId="02138CE1" w14:textId="38AB57B7" w:rsidR="00AB3070" w:rsidRPr="000534F9" w:rsidRDefault="00AB3070" w:rsidP="00824E8A">
            <w:pPr>
              <w:pStyle w:val="AJTableStyle100"/>
              <w:spacing w:before="120" w:after="120"/>
              <w:rPr>
                <w:rFonts w:cstheme="minorHAnsi"/>
                <w:b/>
                <w:u w:val="single"/>
              </w:rPr>
            </w:pPr>
            <w:r>
              <w:rPr>
                <w:rFonts w:ascii="Verdana" w:hAnsi="Verdana" w:cs="Helvetica"/>
                <w:sz w:val="18"/>
                <w:szCs w:val="18"/>
              </w:rPr>
              <w:t>Appli</w:t>
            </w:r>
            <w:r>
              <w:rPr>
                <w:rFonts w:cstheme="minorHAnsi"/>
                <w:lang w:val="en-US"/>
              </w:rPr>
              <w:t>cants</w:t>
            </w:r>
            <w:r w:rsidRPr="000534F9">
              <w:rPr>
                <w:rFonts w:cstheme="minorHAnsi"/>
                <w:lang w:val="en-US"/>
              </w:rPr>
              <w:t xml:space="preserve"> </w:t>
            </w:r>
            <w:r w:rsidRPr="000534F9">
              <w:rPr>
                <w:rFonts w:cstheme="minorHAnsi"/>
                <w:b/>
                <w:u w:val="single"/>
                <w:lang w:val="en-US"/>
              </w:rPr>
              <w:t xml:space="preserve">must provide 3 examples of contracts completed that demonstrate their experience in the collection and disposal of </w:t>
            </w:r>
            <w:r w:rsidRPr="000534F9">
              <w:rPr>
                <w:rFonts w:cstheme="minorHAnsi"/>
                <w:b/>
                <w:bCs/>
                <w:u w:val="single"/>
                <w:lang w:eastAsia="en-IE"/>
              </w:rPr>
              <w:t>Ferrous Scrap</w:t>
            </w:r>
            <w:r w:rsidRPr="000534F9">
              <w:rPr>
                <w:rFonts w:cstheme="minorHAnsi"/>
                <w:b/>
                <w:u w:val="single"/>
              </w:rPr>
              <w:t xml:space="preserve"> </w:t>
            </w:r>
            <w:r w:rsidRPr="000534F9">
              <w:rPr>
                <w:rFonts w:cstheme="minorHAnsi"/>
              </w:rPr>
              <w:t>over the past 5 years giving dates, quantities/values, locations, and contact names.</w:t>
            </w:r>
          </w:p>
          <w:p w14:paraId="19C6FE39" w14:textId="2050D1BD" w:rsidR="00AB3070" w:rsidRPr="00EB7350" w:rsidRDefault="00AB3070" w:rsidP="00824E8A">
            <w:pPr>
              <w:spacing w:before="120" w:after="120"/>
              <w:rPr>
                <w:rFonts w:ascii="Verdana" w:hAnsi="Verdana" w:cs="Calibri"/>
                <w:color w:val="000000"/>
                <w:sz w:val="18"/>
                <w:szCs w:val="18"/>
                <w:lang w:val="en-US"/>
              </w:rPr>
            </w:pPr>
            <w:r w:rsidRPr="000534F9">
              <w:rPr>
                <w:rFonts w:cstheme="minorHAnsi"/>
              </w:rPr>
              <w:t xml:space="preserve"> Iarnród Éireann may seek feedback from the Client references provided to determine contractor performance on the listed projects</w:t>
            </w:r>
          </w:p>
          <w:p w14:paraId="2D59EECC" w14:textId="77777777" w:rsidR="00607FE8" w:rsidRDefault="00607FE8" w:rsidP="00824E8A">
            <w:pPr>
              <w:pStyle w:val="AJTableStyle100"/>
              <w:spacing w:before="120" w:after="120"/>
              <w:rPr>
                <w:rFonts w:ascii="Verdana" w:hAnsi="Verdana" w:cs="Helvetica"/>
                <w:b/>
                <w:bCs/>
                <w:color w:val="FF0000"/>
                <w:sz w:val="18"/>
                <w:szCs w:val="18"/>
                <w:lang w:val="en-US"/>
              </w:rPr>
            </w:pPr>
          </w:p>
          <w:p w14:paraId="7D78C0F7" w14:textId="5B43F066" w:rsidR="00607FE8" w:rsidRPr="003048BC" w:rsidRDefault="0002422F" w:rsidP="00824E8A">
            <w:pPr>
              <w:pStyle w:val="AJTableStyle100"/>
              <w:spacing w:before="120" w:after="120"/>
              <w:ind w:left="0"/>
              <w:jc w:val="both"/>
              <w:rPr>
                <w:rFonts w:ascii="Verdana" w:hAnsi="Verdana" w:cs="Helvetica"/>
                <w:b/>
                <w:color w:val="FF0000"/>
                <w:sz w:val="18"/>
                <w:szCs w:val="18"/>
                <w:lang w:val="en-IE"/>
              </w:rPr>
            </w:pPr>
            <w:r w:rsidRPr="003048BC">
              <w:rPr>
                <w:rFonts w:ascii="Verdana" w:hAnsi="Verdana" w:cs="Helvetica"/>
                <w:b/>
                <w:color w:val="FF0000"/>
                <w:sz w:val="18"/>
                <w:szCs w:val="18"/>
                <w:lang w:val="en-IE"/>
              </w:rPr>
              <w:t>(Please</w:t>
            </w:r>
            <w:r w:rsidR="00607FE8" w:rsidRPr="003048BC">
              <w:rPr>
                <w:rFonts w:ascii="Verdana" w:hAnsi="Verdana" w:cs="Helvetica"/>
                <w:b/>
                <w:color w:val="FF0000"/>
                <w:sz w:val="18"/>
                <w:szCs w:val="18"/>
                <w:lang w:val="en-IE"/>
              </w:rPr>
              <w:t xml:space="preserve"> complete Part </w:t>
            </w:r>
            <w:r w:rsidR="00B91E19">
              <w:rPr>
                <w:rFonts w:ascii="Verdana" w:hAnsi="Verdana" w:cs="Helvetica"/>
                <w:b/>
                <w:color w:val="FF0000"/>
                <w:sz w:val="18"/>
                <w:szCs w:val="18"/>
                <w:lang w:val="en-IE"/>
              </w:rPr>
              <w:t>5</w:t>
            </w:r>
            <w:r w:rsidR="00607FE8" w:rsidRPr="003048BC">
              <w:rPr>
                <w:rFonts w:ascii="Verdana" w:hAnsi="Verdana" w:cs="Helvetica"/>
                <w:b/>
                <w:color w:val="FF0000"/>
                <w:sz w:val="18"/>
                <w:szCs w:val="18"/>
                <w:lang w:val="en-IE"/>
              </w:rPr>
              <w:t xml:space="preserve"> of the Questionnaire)</w:t>
            </w:r>
          </w:p>
          <w:p w14:paraId="1C8FB673" w14:textId="77777777" w:rsidR="00607FE8" w:rsidRPr="00B85110" w:rsidRDefault="00607FE8" w:rsidP="00824E8A">
            <w:pPr>
              <w:pStyle w:val="AJTableStyle100"/>
              <w:spacing w:before="120" w:after="120"/>
              <w:ind w:left="0"/>
              <w:jc w:val="both"/>
              <w:rPr>
                <w:rFonts w:ascii="Verdana" w:hAnsi="Verdana"/>
                <w:sz w:val="18"/>
                <w:szCs w:val="18"/>
              </w:rPr>
            </w:pPr>
          </w:p>
        </w:tc>
      </w:tr>
      <w:tr w:rsidR="00607FE8" w:rsidRPr="00B85110" w14:paraId="57B84CDA" w14:textId="77777777" w:rsidTr="00824E8A">
        <w:trPr>
          <w:trHeight w:val="340"/>
        </w:trPr>
        <w:tc>
          <w:tcPr>
            <w:tcW w:w="2240" w:type="dxa"/>
          </w:tcPr>
          <w:p w14:paraId="372E4214" w14:textId="77777777" w:rsidR="00607FE8" w:rsidRDefault="00607FE8" w:rsidP="00824E8A">
            <w:pPr>
              <w:pStyle w:val="AJTableStyle100"/>
              <w:ind w:left="0"/>
              <w:rPr>
                <w:rFonts w:ascii="Verdana" w:hAnsi="Verdana"/>
                <w:sz w:val="18"/>
                <w:szCs w:val="18"/>
              </w:rPr>
            </w:pPr>
          </w:p>
          <w:p w14:paraId="04A9CCAA" w14:textId="77777777" w:rsidR="00607FE8" w:rsidRDefault="00607FE8" w:rsidP="00824E8A">
            <w:pPr>
              <w:pStyle w:val="AJTableStyle100"/>
              <w:ind w:left="0"/>
              <w:rPr>
                <w:rFonts w:ascii="Verdana" w:hAnsi="Verdana"/>
                <w:sz w:val="18"/>
                <w:szCs w:val="18"/>
              </w:rPr>
            </w:pPr>
          </w:p>
          <w:p w14:paraId="011D4F9B" w14:textId="77777777" w:rsidR="00607FE8" w:rsidRDefault="00607FE8" w:rsidP="00824E8A">
            <w:pPr>
              <w:pStyle w:val="AJTableStyle100"/>
              <w:ind w:left="0"/>
              <w:rPr>
                <w:rFonts w:ascii="Verdana" w:hAnsi="Verdana"/>
                <w:sz w:val="18"/>
                <w:szCs w:val="18"/>
              </w:rPr>
            </w:pPr>
          </w:p>
          <w:p w14:paraId="5C83A979" w14:textId="77777777" w:rsidR="00607FE8" w:rsidRDefault="00607FE8" w:rsidP="00824E8A">
            <w:pPr>
              <w:pStyle w:val="AJTableStyle100"/>
              <w:ind w:left="0"/>
              <w:rPr>
                <w:rFonts w:ascii="Verdana" w:hAnsi="Verdana"/>
                <w:sz w:val="18"/>
                <w:szCs w:val="18"/>
              </w:rPr>
            </w:pPr>
          </w:p>
          <w:p w14:paraId="420981B1" w14:textId="44414FCF" w:rsidR="00607FE8" w:rsidRPr="00AB3070" w:rsidRDefault="00AB3070" w:rsidP="00824E8A">
            <w:pPr>
              <w:pStyle w:val="AJTableStyle100"/>
              <w:ind w:left="0"/>
              <w:rPr>
                <w:rFonts w:ascii="Verdana" w:hAnsi="Verdana"/>
                <w:b/>
                <w:bCs/>
                <w:sz w:val="18"/>
                <w:szCs w:val="18"/>
                <w:lang w:val="en-IE"/>
              </w:rPr>
            </w:pPr>
            <w:r>
              <w:rPr>
                <w:rFonts w:ascii="Verdana" w:hAnsi="Verdana"/>
                <w:b/>
                <w:bCs/>
                <w:sz w:val="18"/>
                <w:szCs w:val="18"/>
                <w:lang w:val="en-IE"/>
              </w:rPr>
              <w:t>Contract Management</w:t>
            </w:r>
          </w:p>
        </w:tc>
        <w:tc>
          <w:tcPr>
            <w:tcW w:w="6978" w:type="dxa"/>
            <w:vAlign w:val="center"/>
          </w:tcPr>
          <w:p w14:paraId="189E6168" w14:textId="1BB1A34B" w:rsidR="00AB3070" w:rsidRPr="000534F9" w:rsidRDefault="00AB3070" w:rsidP="00824E8A">
            <w:pPr>
              <w:spacing w:before="120" w:after="120"/>
              <w:jc w:val="both"/>
              <w:rPr>
                <w:rFonts w:cstheme="minorHAnsi"/>
              </w:rPr>
            </w:pPr>
            <w:r w:rsidRPr="000534F9">
              <w:rPr>
                <w:rFonts w:cstheme="minorHAnsi"/>
              </w:rPr>
              <w:t xml:space="preserve">Applicants should submit clear and specific details on the systems </w:t>
            </w:r>
            <w:r w:rsidRPr="000534F9">
              <w:rPr>
                <w:rFonts w:cstheme="minorHAnsi"/>
                <w:b/>
                <w:bCs/>
                <w:u w:val="single"/>
              </w:rPr>
              <w:t>they have in place or would put in place to ensure</w:t>
            </w:r>
            <w:r w:rsidRPr="000534F9">
              <w:rPr>
                <w:rFonts w:cstheme="minorHAnsi"/>
              </w:rPr>
              <w:t xml:space="preserve"> a quality and efficient service is provided to Irish Rail. In this regard</w:t>
            </w:r>
            <w:r w:rsidR="00E30CEC">
              <w:rPr>
                <w:rFonts w:cstheme="minorHAnsi"/>
              </w:rPr>
              <w:t>,</w:t>
            </w:r>
            <w:r w:rsidRPr="000534F9">
              <w:rPr>
                <w:rFonts w:cstheme="minorHAnsi"/>
              </w:rPr>
              <w:t xml:space="preserve"> they should reference the following:</w:t>
            </w:r>
          </w:p>
          <w:p w14:paraId="4A18CD67" w14:textId="5B064C80" w:rsidR="00AB3070" w:rsidRPr="000534F9" w:rsidRDefault="00AB3070" w:rsidP="00824E8A">
            <w:pPr>
              <w:pStyle w:val="ListParagraph"/>
              <w:numPr>
                <w:ilvl w:val="0"/>
                <w:numId w:val="31"/>
              </w:numPr>
              <w:spacing w:before="120" w:after="120"/>
              <w:rPr>
                <w:rFonts w:cstheme="minorHAnsi"/>
              </w:rPr>
            </w:pPr>
            <w:r w:rsidRPr="000534F9">
              <w:rPr>
                <w:rFonts w:cstheme="minorHAnsi"/>
              </w:rPr>
              <w:t xml:space="preserve">Methodology for undertaking the Services as outlined within this PQQ. The process to be followed </w:t>
            </w:r>
            <w:proofErr w:type="gramStart"/>
            <w:r w:rsidRPr="000534F9">
              <w:rPr>
                <w:rFonts w:cstheme="minorHAnsi"/>
              </w:rPr>
              <w:t xml:space="preserve">with </w:t>
            </w:r>
            <w:r w:rsidR="00E30CEC">
              <w:rPr>
                <w:rFonts w:cstheme="minorHAnsi"/>
              </w:rPr>
              <w:t>regard</w:t>
            </w:r>
            <w:r w:rsidRPr="000534F9">
              <w:rPr>
                <w:rFonts w:cstheme="minorHAnsi"/>
              </w:rPr>
              <w:t xml:space="preserve"> to</w:t>
            </w:r>
            <w:proofErr w:type="gramEnd"/>
            <w:r w:rsidRPr="000534F9">
              <w:rPr>
                <w:rFonts w:cstheme="minorHAnsi"/>
              </w:rPr>
              <w:t xml:space="preserve"> </w:t>
            </w:r>
            <w:r w:rsidR="00E30CEC">
              <w:rPr>
                <w:rFonts w:cstheme="minorHAnsi"/>
              </w:rPr>
              <w:t>dismantling</w:t>
            </w:r>
            <w:r w:rsidRPr="000534F9">
              <w:rPr>
                <w:rFonts w:cstheme="minorHAnsi"/>
              </w:rPr>
              <w:t xml:space="preserve"> and </w:t>
            </w:r>
            <w:r w:rsidR="00E30CEC">
              <w:rPr>
                <w:rFonts w:cstheme="minorHAnsi"/>
              </w:rPr>
              <w:t>extracting</w:t>
            </w:r>
            <w:r w:rsidRPr="000534F9">
              <w:rPr>
                <w:rFonts w:cstheme="minorHAnsi"/>
              </w:rPr>
              <w:t xml:space="preserve"> the Scrap Material.</w:t>
            </w:r>
          </w:p>
          <w:p w14:paraId="19F64DC5" w14:textId="163FFCC0" w:rsidR="00AB3070" w:rsidRPr="000534F9" w:rsidRDefault="00AB3070" w:rsidP="00824E8A">
            <w:pPr>
              <w:pStyle w:val="ListParagraph"/>
              <w:numPr>
                <w:ilvl w:val="0"/>
                <w:numId w:val="31"/>
              </w:numPr>
              <w:spacing w:before="120" w:after="120"/>
              <w:rPr>
                <w:rFonts w:cstheme="minorHAnsi"/>
              </w:rPr>
            </w:pPr>
            <w:r w:rsidRPr="000534F9">
              <w:rPr>
                <w:rFonts w:cstheme="minorHAnsi"/>
              </w:rPr>
              <w:t xml:space="preserve">Collection Programme. Turnaround from </w:t>
            </w:r>
            <w:r w:rsidR="00E30CEC">
              <w:rPr>
                <w:rFonts w:cstheme="minorHAnsi"/>
              </w:rPr>
              <w:t xml:space="preserve">the </w:t>
            </w:r>
            <w:r w:rsidRPr="000534F9">
              <w:rPr>
                <w:rFonts w:cstheme="minorHAnsi"/>
              </w:rPr>
              <w:t xml:space="preserve">Request received to </w:t>
            </w:r>
            <w:r w:rsidR="00E30CEC">
              <w:rPr>
                <w:rFonts w:cstheme="minorHAnsi"/>
              </w:rPr>
              <w:t xml:space="preserve">the </w:t>
            </w:r>
            <w:r w:rsidRPr="000534F9">
              <w:rPr>
                <w:rFonts w:cstheme="minorHAnsi"/>
              </w:rPr>
              <w:t>collection of the Scrap Material.</w:t>
            </w:r>
          </w:p>
          <w:p w14:paraId="6930AC03" w14:textId="77777777" w:rsidR="00AB3070" w:rsidRPr="000534F9" w:rsidRDefault="00AB3070" w:rsidP="00824E8A">
            <w:pPr>
              <w:pStyle w:val="ListParagraph"/>
              <w:numPr>
                <w:ilvl w:val="0"/>
                <w:numId w:val="31"/>
              </w:numPr>
              <w:spacing w:before="120" w:after="120"/>
              <w:rPr>
                <w:rFonts w:cstheme="minorHAnsi"/>
              </w:rPr>
            </w:pPr>
            <w:r w:rsidRPr="000534F9">
              <w:rPr>
                <w:rFonts w:cstheme="minorHAnsi"/>
              </w:rPr>
              <w:lastRenderedPageBreak/>
              <w:t>Transport Fleet Details.</w:t>
            </w:r>
          </w:p>
          <w:p w14:paraId="19CA22FD" w14:textId="05538654" w:rsidR="00607FE8" w:rsidRPr="003048BC" w:rsidRDefault="0002422F" w:rsidP="00824E8A">
            <w:pPr>
              <w:pStyle w:val="AJTableStyle100"/>
              <w:spacing w:before="120" w:after="120"/>
              <w:ind w:left="0"/>
              <w:jc w:val="both"/>
              <w:rPr>
                <w:rFonts w:ascii="Verdana" w:hAnsi="Verdana" w:cs="Helvetica"/>
                <w:b/>
                <w:color w:val="FF0000"/>
                <w:sz w:val="18"/>
                <w:szCs w:val="18"/>
                <w:lang w:val="en-IE"/>
              </w:rPr>
            </w:pPr>
            <w:r w:rsidRPr="003048BC">
              <w:rPr>
                <w:rFonts w:ascii="Verdana" w:hAnsi="Verdana" w:cs="Helvetica"/>
                <w:b/>
                <w:color w:val="FF0000"/>
                <w:sz w:val="18"/>
                <w:szCs w:val="18"/>
                <w:lang w:val="en-IE"/>
              </w:rPr>
              <w:t>(Please</w:t>
            </w:r>
            <w:r w:rsidR="00607FE8" w:rsidRPr="003048BC">
              <w:rPr>
                <w:rFonts w:ascii="Verdana" w:hAnsi="Verdana" w:cs="Helvetica"/>
                <w:b/>
                <w:color w:val="FF0000"/>
                <w:sz w:val="18"/>
                <w:szCs w:val="18"/>
                <w:lang w:val="en-IE"/>
              </w:rPr>
              <w:t xml:space="preserve"> complete Part </w:t>
            </w:r>
            <w:r w:rsidR="00B91E19">
              <w:rPr>
                <w:rFonts w:ascii="Verdana" w:hAnsi="Verdana" w:cs="Helvetica"/>
                <w:b/>
                <w:color w:val="FF0000"/>
                <w:sz w:val="18"/>
                <w:szCs w:val="18"/>
                <w:lang w:val="en-IE"/>
              </w:rPr>
              <w:t xml:space="preserve">6 </w:t>
            </w:r>
            <w:r w:rsidR="00607FE8" w:rsidRPr="003048BC">
              <w:rPr>
                <w:rFonts w:ascii="Verdana" w:hAnsi="Verdana" w:cs="Helvetica"/>
                <w:b/>
                <w:color w:val="FF0000"/>
                <w:sz w:val="18"/>
                <w:szCs w:val="18"/>
                <w:lang w:val="en-IE"/>
              </w:rPr>
              <w:t>of the Questionnaire)</w:t>
            </w:r>
          </w:p>
          <w:p w14:paraId="7AACF177" w14:textId="77777777" w:rsidR="00607FE8" w:rsidRPr="00FB2BD1" w:rsidRDefault="00607FE8" w:rsidP="00824E8A">
            <w:pPr>
              <w:pStyle w:val="AJTableStyle100"/>
              <w:spacing w:before="120" w:after="120"/>
              <w:ind w:left="0"/>
              <w:jc w:val="both"/>
              <w:rPr>
                <w:rFonts w:ascii="Verdana" w:hAnsi="Verdana"/>
                <w:sz w:val="18"/>
                <w:szCs w:val="18"/>
              </w:rPr>
            </w:pPr>
          </w:p>
        </w:tc>
      </w:tr>
      <w:tr w:rsidR="00607FE8" w:rsidRPr="00B85110" w14:paraId="7587EB81" w14:textId="77777777" w:rsidTr="00824E8A">
        <w:trPr>
          <w:trHeight w:val="340"/>
        </w:trPr>
        <w:tc>
          <w:tcPr>
            <w:tcW w:w="2240" w:type="dxa"/>
            <w:vAlign w:val="center"/>
          </w:tcPr>
          <w:p w14:paraId="54693351" w14:textId="59BB1B37" w:rsidR="00607FE8" w:rsidRPr="00574E6E" w:rsidRDefault="00AB3070" w:rsidP="00824E8A">
            <w:pPr>
              <w:pStyle w:val="AJTableStyle100"/>
              <w:ind w:left="0"/>
              <w:rPr>
                <w:rFonts w:ascii="Verdana" w:hAnsi="Verdana"/>
                <w:b/>
                <w:bCs/>
                <w:sz w:val="18"/>
                <w:szCs w:val="18"/>
              </w:rPr>
            </w:pPr>
            <w:r>
              <w:rPr>
                <w:rFonts w:ascii="Verdana" w:hAnsi="Verdana"/>
                <w:b/>
                <w:bCs/>
                <w:sz w:val="18"/>
                <w:szCs w:val="18"/>
                <w:lang w:val="en-IE"/>
              </w:rPr>
              <w:lastRenderedPageBreak/>
              <w:t>Quality Management</w:t>
            </w:r>
          </w:p>
        </w:tc>
        <w:tc>
          <w:tcPr>
            <w:tcW w:w="6978" w:type="dxa"/>
            <w:vAlign w:val="center"/>
          </w:tcPr>
          <w:p w14:paraId="62E28862" w14:textId="77777777" w:rsidR="00607FE8" w:rsidRDefault="00607FE8" w:rsidP="00824E8A">
            <w:pPr>
              <w:spacing w:before="120" w:after="120" w:line="240" w:lineRule="auto"/>
              <w:rPr>
                <w:rFonts w:ascii="Verdana" w:hAnsi="Verdana"/>
                <w:bCs/>
                <w:sz w:val="18"/>
                <w:szCs w:val="18"/>
              </w:rPr>
            </w:pPr>
          </w:p>
          <w:p w14:paraId="7E1AC68E" w14:textId="370EB390" w:rsidR="00AB3070" w:rsidRPr="000534F9" w:rsidRDefault="00AB3070" w:rsidP="00824E8A">
            <w:pPr>
              <w:spacing w:before="120" w:after="120"/>
              <w:rPr>
                <w:rFonts w:cstheme="minorHAnsi"/>
                <w:b/>
              </w:rPr>
            </w:pPr>
            <w:r w:rsidRPr="000534F9">
              <w:rPr>
                <w:rFonts w:cstheme="minorHAnsi"/>
              </w:rPr>
              <w:t xml:space="preserve">Applicants must provide information which demonstrates a commitment to quality assurance and </w:t>
            </w:r>
            <w:r w:rsidR="00E30CEC" w:rsidRPr="000534F9">
              <w:rPr>
                <w:rFonts w:cstheme="minorHAnsi"/>
              </w:rPr>
              <w:t>provides</w:t>
            </w:r>
            <w:r w:rsidRPr="000534F9">
              <w:rPr>
                <w:rFonts w:cstheme="minorHAnsi"/>
              </w:rPr>
              <w:t xml:space="preserve"> details of quality assurance policies and systems</w:t>
            </w:r>
            <w:r w:rsidR="00E30CEC">
              <w:rPr>
                <w:rFonts w:cstheme="minorHAnsi"/>
              </w:rPr>
              <w:t>,</w:t>
            </w:r>
            <w:r w:rsidRPr="000534F9">
              <w:rPr>
                <w:rFonts w:cstheme="minorHAnsi"/>
              </w:rPr>
              <w:t xml:space="preserve"> and whether 3rd party certified</w:t>
            </w:r>
          </w:p>
          <w:p w14:paraId="2A0C1D02" w14:textId="06981E80" w:rsidR="00B91E19" w:rsidRDefault="0002422F" w:rsidP="00824E8A">
            <w:pPr>
              <w:pStyle w:val="AJTableStyle100"/>
              <w:spacing w:before="120" w:after="120"/>
              <w:ind w:left="0"/>
              <w:jc w:val="both"/>
              <w:rPr>
                <w:rFonts w:ascii="Verdana" w:hAnsi="Verdana"/>
                <w:sz w:val="18"/>
                <w:szCs w:val="18"/>
              </w:rPr>
            </w:pPr>
            <w:r w:rsidRPr="003048BC">
              <w:rPr>
                <w:rFonts w:ascii="Verdana" w:hAnsi="Verdana" w:cs="Helvetica"/>
                <w:b/>
                <w:color w:val="FF0000"/>
                <w:sz w:val="18"/>
                <w:szCs w:val="18"/>
                <w:lang w:val="en-IE"/>
              </w:rPr>
              <w:t>(Please</w:t>
            </w:r>
            <w:r w:rsidR="00607FE8" w:rsidRPr="003048BC">
              <w:rPr>
                <w:rFonts w:ascii="Verdana" w:hAnsi="Verdana" w:cs="Helvetica"/>
                <w:b/>
                <w:color w:val="FF0000"/>
                <w:sz w:val="18"/>
                <w:szCs w:val="18"/>
                <w:lang w:val="en-IE"/>
              </w:rPr>
              <w:t xml:space="preserve"> complete Part </w:t>
            </w:r>
            <w:r w:rsidR="00607FE8">
              <w:rPr>
                <w:rFonts w:ascii="Verdana" w:hAnsi="Verdana" w:cs="Helvetica"/>
                <w:b/>
                <w:color w:val="FF0000"/>
                <w:sz w:val="18"/>
                <w:szCs w:val="18"/>
                <w:lang w:val="en-IE"/>
              </w:rPr>
              <w:t>7</w:t>
            </w:r>
            <w:r w:rsidR="00607FE8" w:rsidRPr="003048BC">
              <w:rPr>
                <w:rFonts w:ascii="Verdana" w:hAnsi="Verdana" w:cs="Helvetica"/>
                <w:b/>
                <w:color w:val="FF0000"/>
                <w:sz w:val="18"/>
                <w:szCs w:val="18"/>
                <w:lang w:val="en-IE"/>
              </w:rPr>
              <w:t xml:space="preserve"> of the Questionnaire)</w:t>
            </w:r>
          </w:p>
          <w:p w14:paraId="25602C15" w14:textId="2DC1957E" w:rsidR="00B91E19" w:rsidRPr="00B85110" w:rsidRDefault="00B91E19" w:rsidP="00824E8A">
            <w:pPr>
              <w:pStyle w:val="AJTableStyle100"/>
              <w:spacing w:before="120" w:after="120"/>
              <w:ind w:left="0"/>
              <w:rPr>
                <w:rFonts w:ascii="Verdana" w:hAnsi="Verdana"/>
                <w:sz w:val="18"/>
                <w:szCs w:val="18"/>
              </w:rPr>
            </w:pPr>
          </w:p>
        </w:tc>
      </w:tr>
      <w:tr w:rsidR="00607FE8" w:rsidRPr="00B85110" w14:paraId="44FE608E" w14:textId="77777777" w:rsidTr="00824E8A">
        <w:trPr>
          <w:trHeight w:val="340"/>
        </w:trPr>
        <w:tc>
          <w:tcPr>
            <w:tcW w:w="2240" w:type="dxa"/>
            <w:vAlign w:val="center"/>
          </w:tcPr>
          <w:p w14:paraId="4337D10F" w14:textId="77777777" w:rsidR="00CE5ED2" w:rsidRDefault="00CE5ED2" w:rsidP="00824E8A">
            <w:pPr>
              <w:pStyle w:val="AJTableStyle100"/>
              <w:ind w:left="0"/>
              <w:rPr>
                <w:rFonts w:ascii="Verdana" w:hAnsi="Verdana"/>
                <w:b/>
                <w:bCs/>
                <w:sz w:val="18"/>
                <w:szCs w:val="18"/>
                <w:lang w:val="en-IE"/>
              </w:rPr>
            </w:pPr>
          </w:p>
          <w:p w14:paraId="28D98825" w14:textId="77777777" w:rsidR="00CE5ED2" w:rsidRDefault="00CE5ED2" w:rsidP="00824E8A">
            <w:pPr>
              <w:pStyle w:val="AJTableStyle100"/>
              <w:ind w:left="0"/>
              <w:rPr>
                <w:rFonts w:ascii="Verdana" w:hAnsi="Verdana"/>
                <w:b/>
                <w:bCs/>
                <w:sz w:val="18"/>
                <w:szCs w:val="18"/>
                <w:lang w:val="en-IE"/>
              </w:rPr>
            </w:pPr>
          </w:p>
          <w:p w14:paraId="35718D6F" w14:textId="3DDB8065" w:rsidR="00607FE8" w:rsidRDefault="00B91E19" w:rsidP="00824E8A">
            <w:pPr>
              <w:pStyle w:val="AJTableStyle100"/>
              <w:ind w:left="0"/>
              <w:rPr>
                <w:rFonts w:ascii="Verdana" w:hAnsi="Verdana"/>
                <w:b/>
                <w:bCs/>
                <w:sz w:val="18"/>
                <w:szCs w:val="18"/>
                <w:lang w:val="en-IE"/>
              </w:rPr>
            </w:pPr>
            <w:r>
              <w:rPr>
                <w:rFonts w:ascii="Verdana" w:hAnsi="Verdana"/>
                <w:b/>
                <w:bCs/>
                <w:sz w:val="18"/>
                <w:szCs w:val="18"/>
                <w:lang w:val="en-IE"/>
              </w:rPr>
              <w:t>Sustainability</w:t>
            </w:r>
          </w:p>
          <w:p w14:paraId="50D6FBEF" w14:textId="77777777" w:rsidR="00B91E19" w:rsidRDefault="00B91E19" w:rsidP="00824E8A">
            <w:pPr>
              <w:pStyle w:val="AJTableStyle100"/>
              <w:ind w:left="0"/>
              <w:rPr>
                <w:rFonts w:ascii="Verdana" w:hAnsi="Verdana"/>
                <w:b/>
                <w:bCs/>
                <w:sz w:val="18"/>
                <w:szCs w:val="18"/>
                <w:lang w:val="en-IE"/>
              </w:rPr>
            </w:pPr>
          </w:p>
          <w:p w14:paraId="29A5E661" w14:textId="77777777" w:rsidR="00B91E19" w:rsidRDefault="00B91E19" w:rsidP="00824E8A">
            <w:pPr>
              <w:pStyle w:val="AJTableStyle100"/>
              <w:ind w:left="0"/>
              <w:rPr>
                <w:rFonts w:ascii="Verdana" w:hAnsi="Verdana"/>
                <w:b/>
                <w:bCs/>
                <w:sz w:val="18"/>
                <w:szCs w:val="18"/>
                <w:lang w:val="en-IE"/>
              </w:rPr>
            </w:pPr>
          </w:p>
          <w:p w14:paraId="4C5CE298" w14:textId="77777777" w:rsidR="00B91E19" w:rsidRDefault="00B91E19" w:rsidP="00824E8A">
            <w:pPr>
              <w:pStyle w:val="AJTableStyle100"/>
              <w:ind w:left="0"/>
              <w:rPr>
                <w:rFonts w:ascii="Verdana" w:hAnsi="Verdana"/>
                <w:b/>
                <w:bCs/>
                <w:sz w:val="18"/>
                <w:szCs w:val="18"/>
                <w:lang w:val="en-IE"/>
              </w:rPr>
            </w:pPr>
          </w:p>
          <w:p w14:paraId="65D949B0" w14:textId="77777777" w:rsidR="00B91E19" w:rsidRDefault="00B91E19" w:rsidP="00824E8A">
            <w:pPr>
              <w:pStyle w:val="AJTableStyle100"/>
              <w:ind w:left="0"/>
              <w:rPr>
                <w:rFonts w:ascii="Verdana" w:hAnsi="Verdana"/>
                <w:b/>
                <w:bCs/>
                <w:sz w:val="18"/>
                <w:szCs w:val="18"/>
                <w:lang w:val="en-IE"/>
              </w:rPr>
            </w:pPr>
          </w:p>
          <w:p w14:paraId="29C36BE4" w14:textId="77777777" w:rsidR="00B91E19" w:rsidRDefault="00B91E19" w:rsidP="00824E8A">
            <w:pPr>
              <w:pStyle w:val="AJTableStyle100"/>
              <w:ind w:left="0"/>
              <w:rPr>
                <w:rFonts w:ascii="Verdana" w:hAnsi="Verdana"/>
                <w:b/>
                <w:bCs/>
                <w:sz w:val="18"/>
                <w:szCs w:val="18"/>
                <w:lang w:val="en-IE"/>
              </w:rPr>
            </w:pPr>
          </w:p>
          <w:p w14:paraId="57F3CED0" w14:textId="77777777" w:rsidR="00B91E19" w:rsidRDefault="00B91E19" w:rsidP="00824E8A">
            <w:pPr>
              <w:pStyle w:val="AJTableStyle100"/>
              <w:ind w:left="0"/>
              <w:rPr>
                <w:rFonts w:ascii="Verdana" w:hAnsi="Verdana"/>
                <w:b/>
                <w:bCs/>
                <w:sz w:val="18"/>
                <w:szCs w:val="18"/>
                <w:lang w:val="en-IE"/>
              </w:rPr>
            </w:pPr>
          </w:p>
          <w:p w14:paraId="7A62B7CF" w14:textId="490ECDA3" w:rsidR="00B91E19" w:rsidRPr="00AB3070" w:rsidRDefault="00B91E19" w:rsidP="00824E8A">
            <w:pPr>
              <w:pStyle w:val="AJTableStyle100"/>
              <w:ind w:left="0"/>
              <w:rPr>
                <w:rFonts w:ascii="Verdana" w:hAnsi="Verdana"/>
                <w:b/>
                <w:bCs/>
                <w:sz w:val="18"/>
                <w:szCs w:val="18"/>
                <w:lang w:val="en-IE"/>
              </w:rPr>
            </w:pPr>
          </w:p>
        </w:tc>
        <w:tc>
          <w:tcPr>
            <w:tcW w:w="6978" w:type="dxa"/>
            <w:vAlign w:val="center"/>
          </w:tcPr>
          <w:p w14:paraId="6FBF4FF2" w14:textId="0280520E" w:rsidR="00CE5ED2" w:rsidRPr="000534F9" w:rsidRDefault="00CE5ED2" w:rsidP="00824E8A">
            <w:pPr>
              <w:spacing w:before="120" w:after="120"/>
              <w:rPr>
                <w:rFonts w:cstheme="minorHAnsi"/>
                <w:b/>
              </w:rPr>
            </w:pPr>
            <w:bookmarkStart w:id="33" w:name="_Hlk211847745"/>
            <w:r w:rsidRPr="000534F9">
              <w:rPr>
                <w:rFonts w:cstheme="minorHAnsi"/>
              </w:rPr>
              <w:t xml:space="preserve">Applicants must provide information which demonstrates a commitment to </w:t>
            </w:r>
            <w:r>
              <w:rPr>
                <w:rFonts w:cstheme="minorHAnsi"/>
              </w:rPr>
              <w:t xml:space="preserve">Sustainability &amp; Environmental </w:t>
            </w:r>
            <w:r w:rsidR="0002422F">
              <w:rPr>
                <w:rFonts w:cstheme="minorHAnsi"/>
              </w:rPr>
              <w:t xml:space="preserve">Practices </w:t>
            </w:r>
            <w:r w:rsidR="0002422F" w:rsidRPr="000534F9">
              <w:rPr>
                <w:rFonts w:cstheme="minorHAnsi"/>
              </w:rPr>
              <w:t>and</w:t>
            </w:r>
            <w:r w:rsidRPr="000534F9">
              <w:rPr>
                <w:rFonts w:cstheme="minorHAnsi"/>
              </w:rPr>
              <w:t xml:space="preserve"> provide details</w:t>
            </w:r>
            <w:r w:rsidR="002011A5">
              <w:rPr>
                <w:rFonts w:cstheme="minorHAnsi"/>
              </w:rPr>
              <w:t xml:space="preserve"> </w:t>
            </w:r>
            <w:r w:rsidRPr="000534F9">
              <w:rPr>
                <w:rFonts w:cstheme="minorHAnsi"/>
              </w:rPr>
              <w:t>of</w:t>
            </w:r>
            <w:r w:rsidR="002011A5">
              <w:rPr>
                <w:rFonts w:cstheme="minorHAnsi"/>
              </w:rPr>
              <w:t xml:space="preserve"> environmental </w:t>
            </w:r>
            <w:r w:rsidR="0002422F">
              <w:rPr>
                <w:rFonts w:cstheme="minorHAnsi"/>
              </w:rPr>
              <w:t>policies</w:t>
            </w:r>
            <w:r w:rsidR="002011A5">
              <w:rPr>
                <w:rFonts w:cstheme="minorHAnsi"/>
              </w:rPr>
              <w:t xml:space="preserve">, operating procedures, pollution prevention measures </w:t>
            </w:r>
            <w:r w:rsidRPr="000534F9">
              <w:rPr>
                <w:rFonts w:cstheme="minorHAnsi"/>
              </w:rPr>
              <w:t>and systems</w:t>
            </w:r>
            <w:r w:rsidR="002011A5">
              <w:rPr>
                <w:rFonts w:cstheme="minorHAnsi"/>
              </w:rPr>
              <w:t xml:space="preserve"> in place</w:t>
            </w:r>
            <w:r w:rsidRPr="000534F9">
              <w:rPr>
                <w:rFonts w:cstheme="minorHAnsi"/>
              </w:rPr>
              <w:t xml:space="preserve"> and whether 3rd party certified</w:t>
            </w:r>
          </w:p>
          <w:bookmarkEnd w:id="33"/>
          <w:p w14:paraId="576E7EAC" w14:textId="4A0B6BDB" w:rsidR="00607FE8" w:rsidRDefault="002011A5" w:rsidP="00E30CEC">
            <w:pPr>
              <w:pStyle w:val="AJTableStyle100"/>
              <w:spacing w:before="120" w:after="120"/>
              <w:ind w:left="0"/>
              <w:jc w:val="both"/>
              <w:rPr>
                <w:bCs/>
                <w:sz w:val="18"/>
                <w:szCs w:val="18"/>
              </w:rPr>
            </w:pPr>
            <w:r w:rsidRPr="003048BC">
              <w:rPr>
                <w:rFonts w:ascii="Verdana" w:hAnsi="Verdana" w:cs="Helvetica"/>
                <w:b/>
                <w:color w:val="FF0000"/>
                <w:sz w:val="18"/>
                <w:szCs w:val="18"/>
                <w:lang w:val="en-IE"/>
              </w:rPr>
              <w:t xml:space="preserve">Please complete Part </w:t>
            </w:r>
            <w:r w:rsidR="0072107F">
              <w:rPr>
                <w:rFonts w:ascii="Verdana" w:hAnsi="Verdana" w:cs="Helvetica"/>
                <w:b/>
                <w:color w:val="FF0000"/>
                <w:sz w:val="18"/>
                <w:szCs w:val="18"/>
                <w:lang w:val="en-IE"/>
              </w:rPr>
              <w:t>8</w:t>
            </w:r>
            <w:r w:rsidRPr="003048BC">
              <w:rPr>
                <w:rFonts w:ascii="Verdana" w:hAnsi="Verdana" w:cs="Helvetica"/>
                <w:b/>
                <w:color w:val="FF0000"/>
                <w:sz w:val="18"/>
                <w:szCs w:val="18"/>
                <w:lang w:val="en-IE"/>
              </w:rPr>
              <w:t xml:space="preserve"> of the Questionnaire)</w:t>
            </w:r>
          </w:p>
        </w:tc>
      </w:tr>
    </w:tbl>
    <w:p w14:paraId="7600D4FC" w14:textId="77777777" w:rsidR="00607FE8" w:rsidRPr="00B31DCB" w:rsidRDefault="00607FE8" w:rsidP="006D3896">
      <w:pPr>
        <w:pStyle w:val="NoSpacing"/>
        <w:ind w:left="567"/>
        <w:rPr>
          <w:b/>
        </w:rPr>
      </w:pPr>
    </w:p>
    <w:p w14:paraId="2DBA281D" w14:textId="59A19908" w:rsidR="00FF535B" w:rsidRPr="00B31DCB" w:rsidRDefault="00FF535B" w:rsidP="006D3896">
      <w:pPr>
        <w:pStyle w:val="NoSpacing"/>
        <w:ind w:left="567"/>
        <w:rPr>
          <w:b/>
        </w:rPr>
      </w:pPr>
    </w:p>
    <w:p w14:paraId="474B307E" w14:textId="59597DF3" w:rsidR="00365F32" w:rsidRPr="00B31DCB" w:rsidRDefault="00365F32" w:rsidP="00365F32">
      <w:pPr>
        <w:pStyle w:val="ListParagraph"/>
        <w:spacing w:after="0"/>
        <w:ind w:left="567"/>
        <w:jc w:val="both"/>
      </w:pPr>
      <w:r w:rsidRPr="00B31DCB">
        <w:rPr>
          <w:b/>
          <w:u w:val="single"/>
        </w:rPr>
        <w:t>Reliance on resources</w:t>
      </w:r>
      <w:r w:rsidRPr="00B31DCB">
        <w:t xml:space="preserve"> – If the Applicant is relying on the resource of any third party/Sub-Contractor/Consortium member to fulfil the Technical and Profession Selection Criteria, full details are required as per section 2.3 of the PQQ and Part 4 Questionnaire. </w:t>
      </w:r>
      <w:proofErr w:type="gramStart"/>
      <w:r w:rsidRPr="00B31DCB">
        <w:t>In particular, if</w:t>
      </w:r>
      <w:proofErr w:type="gramEnd"/>
      <w:r w:rsidRPr="00B31DCB">
        <w:t xml:space="preserve"> experience of any Sub-Contractor or third party/Consortium member is being relied upon to fulfil this Select</w:t>
      </w:r>
      <w:r w:rsidR="002A4364" w:rsidRPr="00B31DCB">
        <w:t>ion Criteria, relevant examples</w:t>
      </w:r>
      <w:r w:rsidRPr="00B31DCB">
        <w:t xml:space="preserve"> of experience of the Sub-Contractor/Consortium member/ third party should be provided in Part 4 and in relation to resources, the details should be provided in Part 5 of the Questionnaire.</w:t>
      </w:r>
    </w:p>
    <w:p w14:paraId="4BEA9387" w14:textId="77777777" w:rsidR="007931C5" w:rsidRPr="00B31DCB" w:rsidRDefault="007931C5" w:rsidP="00365F32">
      <w:pPr>
        <w:pStyle w:val="ListParagraph"/>
        <w:spacing w:after="0"/>
        <w:ind w:left="567"/>
        <w:jc w:val="both"/>
      </w:pPr>
    </w:p>
    <w:p w14:paraId="474B307F" w14:textId="77777777" w:rsidR="00331901" w:rsidRPr="00B31DCB" w:rsidRDefault="00331901" w:rsidP="00F64C88">
      <w:pPr>
        <w:spacing w:after="0"/>
        <w:jc w:val="both"/>
      </w:pPr>
    </w:p>
    <w:p w14:paraId="474B3080" w14:textId="7D2BB501" w:rsidR="00C170F9" w:rsidRPr="00CE5ED2" w:rsidRDefault="00861A5C" w:rsidP="00CA45E4">
      <w:pPr>
        <w:pStyle w:val="ListParagraph"/>
        <w:numPr>
          <w:ilvl w:val="0"/>
          <w:numId w:val="6"/>
        </w:numPr>
        <w:ind w:left="567" w:hanging="567"/>
        <w:jc w:val="both"/>
        <w:rPr>
          <w:b/>
          <w:highlight w:val="yellow"/>
          <w:u w:val="single"/>
        </w:rPr>
      </w:pPr>
      <w:r w:rsidRPr="00CE5ED2">
        <w:rPr>
          <w:b/>
          <w:highlight w:val="yellow"/>
          <w:u w:val="single"/>
        </w:rPr>
        <w:t>SCORING METHODOLOGY</w:t>
      </w:r>
      <w:r w:rsidR="00C5432C" w:rsidRPr="00CE5ED2">
        <w:rPr>
          <w:b/>
          <w:highlight w:val="yellow"/>
          <w:u w:val="single"/>
        </w:rPr>
        <w:t xml:space="preserve"> </w:t>
      </w:r>
      <w:r w:rsidR="005340F9" w:rsidRPr="00CE5ED2">
        <w:rPr>
          <w:b/>
          <w:highlight w:val="yellow"/>
          <w:u w:val="single"/>
        </w:rPr>
        <w:t>FOR SELECTION CRITERIA (other than the Minimum Qualification Criteria which is Pass/Fail)</w:t>
      </w:r>
      <w:r w:rsidR="00CE5ED2" w:rsidRPr="00CE5ED2">
        <w:rPr>
          <w:b/>
          <w:highlight w:val="yellow"/>
          <w:u w:val="single"/>
        </w:rPr>
        <w:t xml:space="preserve"> N</w:t>
      </w:r>
      <w:r w:rsidR="00824E8A">
        <w:rPr>
          <w:b/>
          <w:highlight w:val="yellow"/>
          <w:u w:val="single"/>
        </w:rPr>
        <w:t>ot Applicable</w:t>
      </w:r>
    </w:p>
    <w:p w14:paraId="474B30A0" w14:textId="360D3278" w:rsidR="00861A5C" w:rsidRPr="00B31DCB" w:rsidRDefault="00861A5C" w:rsidP="00F64C88">
      <w:pPr>
        <w:pStyle w:val="ListParagraph"/>
        <w:ind w:left="567"/>
        <w:jc w:val="both"/>
        <w:rPr>
          <w:b/>
        </w:rPr>
      </w:pPr>
    </w:p>
    <w:p w14:paraId="474B30A1" w14:textId="77777777" w:rsidR="00A719FA" w:rsidRPr="00B31DCB" w:rsidRDefault="00A719FA" w:rsidP="00F64C88">
      <w:pPr>
        <w:pStyle w:val="ListParagraph"/>
        <w:ind w:left="567"/>
        <w:jc w:val="both"/>
      </w:pPr>
      <w:r w:rsidRPr="00B31DCB">
        <w:t>Failure to meet the minimum threshold</w:t>
      </w:r>
      <w:r w:rsidR="00335FB6" w:rsidRPr="00B31DCB">
        <w:t xml:space="preserve"> (where applicable) under </w:t>
      </w:r>
      <w:r w:rsidRPr="00B31DCB">
        <w:t>the qu</w:t>
      </w:r>
      <w:r w:rsidR="00335FB6" w:rsidRPr="00B31DCB">
        <w:t>alitative selection criteria shall</w:t>
      </w:r>
      <w:r w:rsidRPr="00B31DCB">
        <w:t xml:space="preserve"> result in disqualification. </w:t>
      </w:r>
    </w:p>
    <w:p w14:paraId="474B30A2" w14:textId="77777777" w:rsidR="007C5A3C" w:rsidRPr="00B31DCB" w:rsidRDefault="007C5A3C" w:rsidP="00F64C88">
      <w:pPr>
        <w:pStyle w:val="ListParagraph"/>
        <w:ind w:left="567"/>
        <w:jc w:val="both"/>
        <w:rPr>
          <w:b/>
        </w:rPr>
      </w:pPr>
    </w:p>
    <w:p w14:paraId="474B30A3" w14:textId="77777777" w:rsidR="00747C67" w:rsidRPr="00B31DCB" w:rsidRDefault="00747C67" w:rsidP="00CA45E4">
      <w:pPr>
        <w:pStyle w:val="ListParagraph"/>
        <w:numPr>
          <w:ilvl w:val="0"/>
          <w:numId w:val="6"/>
        </w:numPr>
        <w:ind w:left="567" w:hanging="567"/>
        <w:jc w:val="both"/>
        <w:rPr>
          <w:b/>
          <w:u w:val="single"/>
        </w:rPr>
      </w:pPr>
      <w:r w:rsidRPr="00B31DCB">
        <w:rPr>
          <w:b/>
          <w:u w:val="single"/>
        </w:rPr>
        <w:t>GENERAL CONDITIONS</w:t>
      </w:r>
    </w:p>
    <w:p w14:paraId="474B30A4" w14:textId="77777777" w:rsidR="00D57832" w:rsidRPr="00B31DCB" w:rsidRDefault="00D57832" w:rsidP="00F64C88">
      <w:pPr>
        <w:pStyle w:val="ListParagraph"/>
        <w:spacing w:after="0"/>
        <w:ind w:left="1080"/>
        <w:jc w:val="both"/>
        <w:rPr>
          <w:b/>
        </w:rPr>
      </w:pPr>
    </w:p>
    <w:p w14:paraId="474B30A5" w14:textId="77777777" w:rsidR="00D57832" w:rsidRPr="00B31DCB" w:rsidRDefault="00D57832" w:rsidP="00CA45E4">
      <w:pPr>
        <w:pStyle w:val="ListParagraph"/>
        <w:numPr>
          <w:ilvl w:val="1"/>
          <w:numId w:val="6"/>
        </w:numPr>
        <w:spacing w:after="0"/>
        <w:ind w:left="567" w:hanging="567"/>
        <w:jc w:val="both"/>
        <w:rPr>
          <w:b/>
        </w:rPr>
      </w:pPr>
      <w:r w:rsidRPr="00B31DCB">
        <w:rPr>
          <w:b/>
        </w:rPr>
        <w:t>INTERVIEWS/PRESENTATION MEETINGS</w:t>
      </w:r>
    </w:p>
    <w:p w14:paraId="474B30A6" w14:textId="77777777" w:rsidR="004F24CC" w:rsidRPr="00B31DCB" w:rsidRDefault="00D2127F" w:rsidP="00F64C88">
      <w:pPr>
        <w:pStyle w:val="ListParagraph"/>
        <w:spacing w:after="0"/>
        <w:ind w:left="567"/>
        <w:jc w:val="both"/>
      </w:pPr>
      <w:r w:rsidRPr="00B31DCB">
        <w:t xml:space="preserve">Applicants may be requested to attend interviews in Dublin, Ireland </w:t>
      </w:r>
      <w:proofErr w:type="gramStart"/>
      <w:r w:rsidRPr="00B31DCB">
        <w:t>in order to</w:t>
      </w:r>
      <w:proofErr w:type="gramEnd"/>
      <w:r w:rsidRPr="00B31DCB">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B31DCB" w:rsidRDefault="004F24CC" w:rsidP="00F64C88">
      <w:pPr>
        <w:pStyle w:val="ListParagraph"/>
        <w:spacing w:after="0"/>
        <w:ind w:left="1276" w:hanging="709"/>
        <w:jc w:val="both"/>
      </w:pPr>
    </w:p>
    <w:p w14:paraId="474B30A8" w14:textId="77777777" w:rsidR="00D57832" w:rsidRPr="00B31DCB" w:rsidRDefault="00D57832" w:rsidP="00CA45E4">
      <w:pPr>
        <w:pStyle w:val="ListParagraph"/>
        <w:numPr>
          <w:ilvl w:val="1"/>
          <w:numId w:val="6"/>
        </w:numPr>
        <w:spacing w:after="0"/>
        <w:ind w:left="567" w:hanging="567"/>
        <w:jc w:val="both"/>
        <w:rPr>
          <w:b/>
        </w:rPr>
      </w:pPr>
      <w:r w:rsidRPr="00B31DCB">
        <w:rPr>
          <w:b/>
        </w:rPr>
        <w:t>FURTHER INFORMATION/QUERIES AND CLARIFICATIONS</w:t>
      </w:r>
    </w:p>
    <w:p w14:paraId="474B30A9" w14:textId="2A419E1B" w:rsidR="00DB3065" w:rsidRPr="00B31DCB" w:rsidRDefault="00AC4F5F" w:rsidP="00F64C88">
      <w:pPr>
        <w:pStyle w:val="ListParagraph"/>
        <w:spacing w:after="0"/>
        <w:ind w:left="567"/>
        <w:jc w:val="both"/>
      </w:pPr>
      <w:r w:rsidRPr="00B31DCB">
        <w:t xml:space="preserve">QUERIES: </w:t>
      </w:r>
      <w:r w:rsidR="00E327BD" w:rsidRPr="00B31DCB">
        <w:t xml:space="preserve">Where the Applicant has any queries or observations regarding the meaning of any requirement or any other aspect of this qualification process, the Applicant should submit such </w:t>
      </w:r>
      <w:r w:rsidR="00E327BD" w:rsidRPr="00B31DCB">
        <w:lastRenderedPageBreak/>
        <w:t xml:space="preserve">queries </w:t>
      </w:r>
      <w:r w:rsidR="00F24931" w:rsidRPr="00B31DCB">
        <w:t xml:space="preserve">via the e-tenders portal </w:t>
      </w:r>
      <w:r w:rsidR="002D6990" w:rsidRPr="00B31DCB">
        <w:t>within 7</w:t>
      </w:r>
      <w:r w:rsidR="00E3600C" w:rsidRPr="00B31DCB">
        <w:t xml:space="preserve"> Working D</w:t>
      </w:r>
      <w:r w:rsidR="00E327BD" w:rsidRPr="00B31DCB">
        <w:t>ays before the deadline for submission of com</w:t>
      </w:r>
      <w:r w:rsidR="009B5D60" w:rsidRPr="00B31DCB">
        <w:t>pleted PQQs that is set out in s</w:t>
      </w:r>
      <w:r w:rsidR="00E327BD" w:rsidRPr="00B31DCB">
        <w:t xml:space="preserve">ection </w:t>
      </w:r>
      <w:r w:rsidR="002C3F30" w:rsidRPr="00B31DCB">
        <w:t>4.</w:t>
      </w:r>
      <w:r w:rsidR="0069045E" w:rsidRPr="00B31DCB">
        <w:t>3</w:t>
      </w:r>
      <w:r w:rsidR="00E327BD" w:rsidRPr="00B31DCB">
        <w:t xml:space="preserve"> above.</w:t>
      </w:r>
      <w:r w:rsidR="00DB3065" w:rsidRPr="00B31DCB">
        <w:t xml:space="preserve"> IE may, in its sole discretion, reply to queries received after that date. </w:t>
      </w:r>
    </w:p>
    <w:p w14:paraId="474B30AA" w14:textId="77777777" w:rsidR="00904206" w:rsidRPr="00B31DCB" w:rsidRDefault="00904206" w:rsidP="00F64C88">
      <w:pPr>
        <w:pStyle w:val="ListParagraph"/>
        <w:spacing w:after="0"/>
        <w:ind w:left="567"/>
        <w:jc w:val="both"/>
      </w:pPr>
    </w:p>
    <w:p w14:paraId="474B30AD" w14:textId="77777777" w:rsidR="004F24CC" w:rsidRPr="00B31DCB" w:rsidRDefault="00535CFA" w:rsidP="00F64C88">
      <w:pPr>
        <w:pStyle w:val="ListParagraph"/>
        <w:spacing w:after="0"/>
        <w:ind w:left="567"/>
        <w:jc w:val="both"/>
      </w:pPr>
      <w:r w:rsidRPr="00B31DCB">
        <w:t>REQUESTS FOR CLARIFICATION POST DEADL</w:t>
      </w:r>
      <w:r w:rsidR="00677140" w:rsidRPr="00B31DCB">
        <w:t xml:space="preserve">INE: IE may also seek clarifications from Applicants in relation to their PQQ submissions received. </w:t>
      </w:r>
    </w:p>
    <w:p w14:paraId="474B30AE" w14:textId="77777777" w:rsidR="004F24CC" w:rsidRPr="00B31DCB" w:rsidRDefault="004F24CC" w:rsidP="00F64C88">
      <w:pPr>
        <w:pStyle w:val="ListParagraph"/>
        <w:spacing w:after="0"/>
        <w:ind w:left="1134" w:hanging="567"/>
        <w:jc w:val="both"/>
      </w:pPr>
    </w:p>
    <w:p w14:paraId="474B30AF" w14:textId="77777777" w:rsidR="004F24CC" w:rsidRPr="00B31DCB" w:rsidRDefault="00D57832" w:rsidP="00B91E19">
      <w:pPr>
        <w:pStyle w:val="ListParagraph"/>
        <w:numPr>
          <w:ilvl w:val="1"/>
          <w:numId w:val="6"/>
        </w:numPr>
        <w:spacing w:after="0"/>
        <w:ind w:left="567" w:hanging="567"/>
        <w:rPr>
          <w:b/>
        </w:rPr>
      </w:pPr>
      <w:r w:rsidRPr="00B31DCB">
        <w:rPr>
          <w:b/>
        </w:rPr>
        <w:t>CONFIDENTIALITY AND CONFIDENTIAL OR POTENTIALLY CONFIDENTIAL QUERIES/ANNOUNCEMENTS</w:t>
      </w:r>
    </w:p>
    <w:p w14:paraId="474B30B0" w14:textId="77777777" w:rsidR="00D57832" w:rsidRPr="00B31DCB" w:rsidRDefault="005D0671" w:rsidP="00F64C88">
      <w:pPr>
        <w:pStyle w:val="ListParagraph"/>
        <w:spacing w:after="0"/>
        <w:ind w:left="567"/>
        <w:jc w:val="both"/>
      </w:pPr>
      <w:r w:rsidRPr="00B31DCB">
        <w:t xml:space="preserve">If an Applicant believes a query relates to a confidential or commercially sensitive matter it must clearly </w:t>
      </w:r>
      <w:proofErr w:type="gramStart"/>
      <w:r w:rsidRPr="00B31DCB">
        <w:t>state</w:t>
      </w:r>
      <w:proofErr w:type="gramEnd"/>
      <w:r w:rsidRPr="00B31DCB">
        <w:t xml:space="preserve"> the reason why the Applicant considers its query “confidential” or “commercially sensitive”</w:t>
      </w:r>
      <w:r w:rsidR="0070198C" w:rsidRPr="00B31DCB">
        <w:t xml:space="preserve"> </w:t>
      </w:r>
      <w:r w:rsidR="00CC4713" w:rsidRPr="00B31DCB">
        <w:t>and must mark its query as “Confidential” and/or “Commercially Sensitive”</w:t>
      </w:r>
      <w:r w:rsidR="00A6735C" w:rsidRPr="00B31DCB">
        <w:t>.</w:t>
      </w:r>
    </w:p>
    <w:p w14:paraId="474B30B1" w14:textId="77777777" w:rsidR="005D0671" w:rsidRPr="00B31DCB" w:rsidRDefault="005D0671" w:rsidP="00F64C88">
      <w:pPr>
        <w:pStyle w:val="ListParagraph"/>
        <w:spacing w:after="0"/>
        <w:ind w:left="567"/>
        <w:jc w:val="both"/>
      </w:pPr>
    </w:p>
    <w:p w14:paraId="474B30B2" w14:textId="77777777" w:rsidR="005D0671" w:rsidRPr="00B31DCB" w:rsidRDefault="005D0671" w:rsidP="00F64C88">
      <w:pPr>
        <w:pStyle w:val="ListParagraph"/>
        <w:spacing w:after="0"/>
        <w:ind w:left="567"/>
        <w:jc w:val="both"/>
      </w:pPr>
      <w:r w:rsidRPr="00B31DCB">
        <w:t xml:space="preserve">Where IE is satisfied, in its </w:t>
      </w:r>
      <w:r w:rsidR="0025473F" w:rsidRPr="00B31DCB">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B31DCB" w:rsidRDefault="0025473F" w:rsidP="00F64C88">
      <w:pPr>
        <w:pStyle w:val="ListParagraph"/>
        <w:spacing w:after="0"/>
        <w:ind w:left="567" w:hanging="709"/>
        <w:jc w:val="both"/>
      </w:pPr>
      <w:r w:rsidRPr="00B31DCB">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B31DCB">
        <w:t>it</w:t>
      </w:r>
      <w:proofErr w:type="gramEnd"/>
      <w:r w:rsidRPr="00B31DCB">
        <w:t xml:space="preserve"> objection.  </w:t>
      </w:r>
    </w:p>
    <w:p w14:paraId="474B30B4" w14:textId="77777777" w:rsidR="0025473F" w:rsidRPr="00B31DCB" w:rsidRDefault="0025473F" w:rsidP="00F64C88">
      <w:pPr>
        <w:pStyle w:val="ListParagraph"/>
        <w:spacing w:after="0"/>
        <w:ind w:left="567"/>
        <w:jc w:val="both"/>
      </w:pPr>
    </w:p>
    <w:p w14:paraId="474B30B5" w14:textId="77777777" w:rsidR="0025473F" w:rsidRPr="00B31DCB" w:rsidRDefault="0025473F" w:rsidP="00F64C88">
      <w:pPr>
        <w:pStyle w:val="ListParagraph"/>
        <w:spacing w:after="0"/>
        <w:ind w:left="567"/>
        <w:jc w:val="both"/>
      </w:pPr>
      <w:r w:rsidRPr="00B31DCB">
        <w:t>Where the Ap</w:t>
      </w:r>
      <w:r w:rsidR="00260585" w:rsidRPr="00B31DCB">
        <w:t>p</w:t>
      </w:r>
      <w:r w:rsidRPr="00B31DCB">
        <w:t xml:space="preserve">licant </w:t>
      </w:r>
      <w:r w:rsidR="00260585" w:rsidRPr="00B31DCB">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B31DCB">
        <w:t xml:space="preserve">r/notice.  As noted in Section </w:t>
      </w:r>
      <w:r w:rsidR="008A2278" w:rsidRPr="00B31DCB">
        <w:t>7.2</w:t>
      </w:r>
      <w:r w:rsidR="00260585" w:rsidRPr="00B31DCB">
        <w:t xml:space="preserve">, </w:t>
      </w:r>
      <w:r w:rsidR="005F2ECE" w:rsidRPr="00B31DCB">
        <w:t xml:space="preserve">the identity of Applicants raising individual queries will not be disclosed in such circular/notices. </w:t>
      </w:r>
    </w:p>
    <w:p w14:paraId="474B30B6" w14:textId="77777777" w:rsidR="005F2ECE" w:rsidRPr="00B31DCB" w:rsidRDefault="005F2ECE" w:rsidP="00F64C88">
      <w:pPr>
        <w:pStyle w:val="ListParagraph"/>
        <w:spacing w:after="0"/>
        <w:ind w:left="567"/>
        <w:jc w:val="both"/>
      </w:pPr>
    </w:p>
    <w:p w14:paraId="474B30B7" w14:textId="77777777" w:rsidR="005F2ECE" w:rsidRPr="00B31DCB" w:rsidRDefault="005F2ECE" w:rsidP="00F64C88">
      <w:pPr>
        <w:pStyle w:val="ListParagraph"/>
        <w:spacing w:after="0"/>
        <w:ind w:left="567"/>
        <w:jc w:val="both"/>
      </w:pPr>
      <w:r w:rsidRPr="00B31DCB">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B31DCB">
        <w:t xml:space="preserve"> should it become appropriate to release confidential information to them.</w:t>
      </w:r>
      <w:r w:rsidR="0070198C" w:rsidRPr="00B31DCB">
        <w:t xml:space="preserve"> IE requires that </w:t>
      </w:r>
      <w:r w:rsidR="00762218" w:rsidRPr="00B31DCB">
        <w:t xml:space="preserve">all information provided by Applicants or by IE pursuant to this PQQ be treated in strictest confidence by Applicants, and by </w:t>
      </w:r>
      <w:proofErr w:type="gramStart"/>
      <w:r w:rsidR="00762218" w:rsidRPr="00B31DCB">
        <w:t>submitting an application</w:t>
      </w:r>
      <w:proofErr w:type="gramEnd"/>
      <w:r w:rsidR="00762218" w:rsidRPr="00B31DCB">
        <w:t>, Applicants shall be deemed to so acknowledge and agree.</w:t>
      </w:r>
    </w:p>
    <w:p w14:paraId="474B30B8" w14:textId="77777777" w:rsidR="000E7100" w:rsidRPr="00B31DCB" w:rsidRDefault="000E7100" w:rsidP="00F64C88">
      <w:pPr>
        <w:pStyle w:val="ListParagraph"/>
        <w:spacing w:after="0"/>
        <w:ind w:left="567"/>
        <w:jc w:val="both"/>
      </w:pPr>
    </w:p>
    <w:p w14:paraId="474B30B9" w14:textId="4C786059" w:rsidR="000E7100" w:rsidRDefault="000E7100" w:rsidP="00F64C88">
      <w:pPr>
        <w:pStyle w:val="ListParagraph"/>
        <w:spacing w:after="0"/>
        <w:ind w:left="567"/>
        <w:jc w:val="both"/>
      </w:pPr>
      <w:r w:rsidRPr="00B31DCB">
        <w:t>IE has the right to disclose to any party information concerning the Contract, the [identity of the Applicants] this procurement process and the qualification and tender documentation at any time</w:t>
      </w:r>
      <w:r w:rsidR="00677140" w:rsidRPr="00B31DCB">
        <w:t xml:space="preserve"> that is allowed under applicable law.</w:t>
      </w:r>
    </w:p>
    <w:p w14:paraId="41150C6D" w14:textId="5F8A801F" w:rsidR="00F91CFD" w:rsidRDefault="00F91CFD" w:rsidP="00F64C88">
      <w:pPr>
        <w:pStyle w:val="ListParagraph"/>
        <w:spacing w:after="0"/>
        <w:ind w:left="567"/>
        <w:jc w:val="both"/>
      </w:pPr>
    </w:p>
    <w:p w14:paraId="474B30BA" w14:textId="77777777" w:rsidR="001F4BA8" w:rsidRPr="00B31DCB" w:rsidRDefault="001F4BA8" w:rsidP="00F64C88">
      <w:pPr>
        <w:pStyle w:val="ListParagraph"/>
        <w:spacing w:after="0"/>
        <w:ind w:left="1276" w:hanging="709"/>
        <w:jc w:val="both"/>
      </w:pPr>
    </w:p>
    <w:p w14:paraId="474B30BB" w14:textId="77777777" w:rsidR="00D57832" w:rsidRPr="00B31DCB" w:rsidRDefault="00D57832" w:rsidP="00CA45E4">
      <w:pPr>
        <w:pStyle w:val="ListParagraph"/>
        <w:numPr>
          <w:ilvl w:val="1"/>
          <w:numId w:val="6"/>
        </w:numPr>
        <w:spacing w:after="0"/>
        <w:ind w:left="567" w:hanging="567"/>
        <w:jc w:val="both"/>
        <w:rPr>
          <w:b/>
        </w:rPr>
      </w:pPr>
      <w:r w:rsidRPr="00B31DCB">
        <w:rPr>
          <w:b/>
        </w:rPr>
        <w:t>FREEDOM OF INFORMATION</w:t>
      </w:r>
    </w:p>
    <w:p w14:paraId="474B30BC" w14:textId="77777777" w:rsidR="00690A97" w:rsidRPr="00B31DCB" w:rsidRDefault="0070198C" w:rsidP="00F64C88">
      <w:pPr>
        <w:pStyle w:val="ListParagraph"/>
        <w:spacing w:after="0"/>
        <w:ind w:left="567"/>
        <w:jc w:val="both"/>
      </w:pPr>
      <w:r w:rsidRPr="00B31DCB">
        <w:t xml:space="preserve">IE is subject to the Freedom of Information Act 2014 (the “FOI Act”) for its activities, other than in relation to its freight business and Rosslare </w:t>
      </w:r>
      <w:proofErr w:type="spellStart"/>
      <w:r w:rsidRPr="00B31DCB">
        <w:t>Europort</w:t>
      </w:r>
      <w:proofErr w:type="spellEnd"/>
      <w:r w:rsidRPr="00B31DCB">
        <w:t xml:space="preserve">.  CIE is an exempt agency under the FOI Act. </w:t>
      </w:r>
    </w:p>
    <w:p w14:paraId="474B30BD" w14:textId="77777777" w:rsidR="0070198C" w:rsidRPr="00B31DCB" w:rsidRDefault="0070198C" w:rsidP="00F64C88">
      <w:pPr>
        <w:pStyle w:val="ListParagraph"/>
        <w:spacing w:after="0"/>
        <w:ind w:left="709" w:hanging="709"/>
        <w:jc w:val="both"/>
      </w:pPr>
    </w:p>
    <w:p w14:paraId="474B30BE" w14:textId="5240C82D" w:rsidR="00CC45F1" w:rsidRPr="00B31DCB" w:rsidRDefault="0070198C" w:rsidP="00F64C88">
      <w:pPr>
        <w:pStyle w:val="ListParagraph"/>
        <w:spacing w:after="0"/>
        <w:ind w:left="567"/>
        <w:jc w:val="both"/>
      </w:pPr>
      <w:r w:rsidRPr="00B31DCB">
        <w:lastRenderedPageBreak/>
        <w:t>Applicants should therefore indicate what parts of their application/submission of completed PQQs are commercially sensitive and what parts they consider should be kept confidential</w:t>
      </w:r>
      <w:r w:rsidR="000C16C7" w:rsidRPr="00B31DCB">
        <w:t>, which is a separate matter from dealing with</w:t>
      </w:r>
      <w:r w:rsidR="00677140" w:rsidRPr="00B31DCB">
        <w:t xml:space="preserve"> any</w:t>
      </w:r>
      <w:r w:rsidR="000C16C7" w:rsidRPr="00B31DCB">
        <w:t xml:space="preserve"> freedom of information requests (FOI requests)</w:t>
      </w:r>
      <w:r w:rsidR="00677140" w:rsidRPr="00B31DCB">
        <w:t xml:space="preserve"> that IE may receive under the FOI Act</w:t>
      </w:r>
      <w:r w:rsidR="000C16C7" w:rsidRPr="00B31DCB">
        <w:t>.</w:t>
      </w:r>
      <w:r w:rsidR="00072515" w:rsidRPr="00B31DCB">
        <w:t xml:space="preserve"> IE will make reasonable </w:t>
      </w:r>
      <w:r w:rsidRPr="00B31DCB">
        <w:t>efforts to consult with Applicants in all cases where an FOI r</w:t>
      </w:r>
      <w:r w:rsidR="00072515" w:rsidRPr="00B31DCB">
        <w:t xml:space="preserve">equest has been received, that </w:t>
      </w:r>
      <w:r w:rsidRPr="00B31DCB">
        <w:t>may affect information the Applicant(s) consider confidential or commercially sensitive</w:t>
      </w:r>
      <w:r w:rsidR="00072515" w:rsidRPr="00B31DCB">
        <w:t xml:space="preserve">, before </w:t>
      </w:r>
      <w:proofErr w:type="gramStart"/>
      <w:r w:rsidR="00072515" w:rsidRPr="00B31DCB">
        <w:t>making a decision</w:t>
      </w:r>
      <w:proofErr w:type="gramEnd"/>
      <w:r w:rsidR="00072515" w:rsidRPr="00B31DCB">
        <w:t xml:space="preserve"> on such FOI requests</w:t>
      </w:r>
      <w:r w:rsidRPr="00B31DCB">
        <w:t>.</w:t>
      </w:r>
      <w:r w:rsidR="00072515" w:rsidRPr="00B31DCB">
        <w:t xml:space="preserve"> IE may decide, while </w:t>
      </w:r>
      <w:proofErr w:type="gramStart"/>
      <w:r w:rsidR="00072515" w:rsidRPr="00B31DCB">
        <w:t>taking into account</w:t>
      </w:r>
      <w:proofErr w:type="gramEnd"/>
      <w:r w:rsidR="00072515" w:rsidRPr="00B31DCB">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B31DCB">
        <w:t>all of</w:t>
      </w:r>
      <w:proofErr w:type="gramEnd"/>
      <w:r w:rsidR="00072515" w:rsidRPr="00B31DCB">
        <w:t xml:space="preserve"> is information is confidential or commercially sensitive. </w:t>
      </w:r>
      <w:r w:rsidRPr="00B31DCB">
        <w:t xml:space="preserve"> IE may disclose all information provided by Applicants to its lawyers, </w:t>
      </w:r>
      <w:r w:rsidR="00FF3176" w:rsidRPr="00B31DCB">
        <w:t>auditors,</w:t>
      </w:r>
      <w:r w:rsidRPr="00B31DCB">
        <w:t xml:space="preserve"> or other professional advisers under appropriate terms of confidentiality as it deems necessary.   </w:t>
      </w:r>
      <w:r w:rsidR="00CC45F1" w:rsidRPr="00B31DCB">
        <w:t xml:space="preserve">In addition, to the above, nothing in this PQQ will prevent IE from disclosing any information, data or materials that is required to be disclosed under applicable law, including the FOI Act. </w:t>
      </w:r>
    </w:p>
    <w:p w14:paraId="474B30C1" w14:textId="77777777" w:rsidR="00254CF2" w:rsidRPr="00B31DCB" w:rsidRDefault="00254CF2" w:rsidP="00F64C88">
      <w:pPr>
        <w:pStyle w:val="ListParagraph"/>
        <w:spacing w:after="0"/>
        <w:ind w:left="1276" w:hanging="709"/>
        <w:jc w:val="both"/>
      </w:pPr>
    </w:p>
    <w:p w14:paraId="474B30C2" w14:textId="77777777" w:rsidR="00F7400E" w:rsidRPr="00B31DCB" w:rsidRDefault="009B5D60" w:rsidP="00CA45E4">
      <w:pPr>
        <w:pStyle w:val="ListParagraph"/>
        <w:numPr>
          <w:ilvl w:val="1"/>
          <w:numId w:val="6"/>
        </w:numPr>
        <w:spacing w:after="0"/>
        <w:ind w:left="567" w:hanging="567"/>
        <w:jc w:val="both"/>
        <w:rPr>
          <w:b/>
        </w:rPr>
      </w:pPr>
      <w:r w:rsidRPr="00B31DCB">
        <w:rPr>
          <w:b/>
        </w:rPr>
        <w:t>DATA PROTECTION AND GDPR</w:t>
      </w:r>
      <w:r w:rsidR="00F7400E" w:rsidRPr="00B31DCB">
        <w:rPr>
          <w:b/>
        </w:rPr>
        <w:t xml:space="preserve"> (General Data Protection Regulation)</w:t>
      </w:r>
    </w:p>
    <w:p w14:paraId="474B30C3" w14:textId="77777777" w:rsidR="009B5D60" w:rsidRPr="00B31DCB" w:rsidRDefault="00F7400E" w:rsidP="009B5D60">
      <w:pPr>
        <w:pStyle w:val="ListParagraph"/>
        <w:spacing w:after="0"/>
        <w:ind w:left="567"/>
        <w:jc w:val="both"/>
      </w:pPr>
      <w:r w:rsidRPr="00B31DCB">
        <w:rPr>
          <w:b/>
        </w:rPr>
        <w:t xml:space="preserve"> </w:t>
      </w:r>
      <w:r w:rsidRPr="00B31DCB">
        <w:t>IE, as Contracting Authority for this competition, will be a “</w:t>
      </w:r>
      <w:r w:rsidRPr="00B31DCB">
        <w:rPr>
          <w:b/>
        </w:rPr>
        <w:t>Data Controller</w:t>
      </w:r>
      <w:r w:rsidRPr="00B31DCB">
        <w:t xml:space="preserve">” within the meaning of the </w:t>
      </w:r>
      <w:r w:rsidR="00637FED" w:rsidRPr="00B31DCB">
        <w:t>“</w:t>
      </w:r>
      <w:r w:rsidRPr="00B31DCB">
        <w:rPr>
          <w:b/>
        </w:rPr>
        <w:t>Data Protection Legislation</w:t>
      </w:r>
      <w:r w:rsidR="00637FED" w:rsidRPr="00B31DCB">
        <w:t>”</w:t>
      </w:r>
      <w:r w:rsidRPr="00B31DCB">
        <w:t xml:space="preserve"> (as defined herein), in respect of any “</w:t>
      </w:r>
      <w:r w:rsidRPr="00B31DCB">
        <w:rPr>
          <w:b/>
        </w:rPr>
        <w:t>Personal Data</w:t>
      </w:r>
      <w:r w:rsidRPr="00B31DCB">
        <w:t xml:space="preserve">” as defined under the Data Protection </w:t>
      </w:r>
      <w:r w:rsidR="00637FED" w:rsidRPr="00B31DCB">
        <w:t xml:space="preserve">Legislation, required to be provided by Applicants in the PQQ Questionnaire (and any supporting documentation). </w:t>
      </w:r>
    </w:p>
    <w:p w14:paraId="474B30C4" w14:textId="77777777" w:rsidR="00637FED" w:rsidRPr="00B31DCB" w:rsidRDefault="00637FED" w:rsidP="009B5D60">
      <w:pPr>
        <w:pStyle w:val="ListParagraph"/>
        <w:spacing w:after="0"/>
        <w:ind w:left="567"/>
        <w:jc w:val="both"/>
      </w:pPr>
    </w:p>
    <w:p w14:paraId="474B30C5" w14:textId="420839CD" w:rsidR="00637FED" w:rsidRPr="00B31DCB" w:rsidRDefault="00637FED" w:rsidP="009B5D60">
      <w:pPr>
        <w:pStyle w:val="ListParagraph"/>
        <w:spacing w:after="0"/>
        <w:ind w:left="567"/>
        <w:jc w:val="both"/>
      </w:pPr>
      <w:r w:rsidRPr="00B31DCB">
        <w:t>The Applicant, who is itself a “</w:t>
      </w:r>
      <w:r w:rsidRPr="00B31DCB">
        <w:rPr>
          <w:b/>
        </w:rPr>
        <w:t>Data Controller</w:t>
      </w:r>
      <w:r w:rsidRPr="00B31DCB">
        <w:t>” in respect of any “</w:t>
      </w:r>
      <w:r w:rsidRPr="00B31DCB">
        <w:rPr>
          <w:b/>
        </w:rPr>
        <w:t>Personal Data</w:t>
      </w:r>
      <w:r w:rsidRPr="00B31DCB">
        <w:t>” relating to any person provided by it in its completed Questionnaire (and in any supporting documentation), is required to confirm, in the Applicant’s Statement of Confirmation (Appendix 4 of this PQQ),  that all “</w:t>
      </w:r>
      <w:r w:rsidRPr="00B31DCB">
        <w:rPr>
          <w:b/>
        </w:rPr>
        <w:t>Data Subjects</w:t>
      </w:r>
      <w:r w:rsidRPr="00B31DCB">
        <w:t>” (as defined in the Data Protection Legislation) whose Personal Data has been provided by the Applicant to IE as part of its application at this stage of the competition, have consented to the processing of such Personal Data by the Applicant,</w:t>
      </w:r>
      <w:r w:rsidR="006A0D89" w:rsidRPr="00B31DCB">
        <w:t xml:space="preserve"> by Consortium members </w:t>
      </w:r>
      <w:r w:rsidR="00FF3176" w:rsidRPr="00B31DCB">
        <w:t>where</w:t>
      </w:r>
      <w:r w:rsidR="006A0D89" w:rsidRPr="00B31DCB">
        <w:t xml:space="preserve"> the Applicant is  Consortium, by the Applicant where the Applicant is a Prime Contractor with a Sub-Contractor and not a Consortium, and by</w:t>
      </w:r>
      <w:r w:rsidRPr="00B31DCB">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Pr="00B31DCB" w:rsidRDefault="00637FED" w:rsidP="009B5D60">
      <w:pPr>
        <w:pStyle w:val="ListParagraph"/>
        <w:spacing w:after="0"/>
        <w:ind w:left="567"/>
        <w:jc w:val="both"/>
      </w:pPr>
    </w:p>
    <w:p w14:paraId="474B30C7" w14:textId="77777777" w:rsidR="00637FED" w:rsidRPr="00B31DCB" w:rsidRDefault="00637FED" w:rsidP="009B5D60">
      <w:pPr>
        <w:pStyle w:val="ListParagraph"/>
        <w:spacing w:after="0"/>
        <w:ind w:left="567"/>
        <w:jc w:val="both"/>
      </w:pPr>
      <w:r w:rsidRPr="00B31DCB">
        <w:t>“</w:t>
      </w:r>
      <w:r w:rsidRPr="00B31DCB">
        <w:rPr>
          <w:b/>
        </w:rPr>
        <w:t>Data Protection Legislation</w:t>
      </w:r>
      <w:r w:rsidRPr="00B31DCB">
        <w:t xml:space="preserve">” means </w:t>
      </w:r>
      <w:r w:rsidR="004F793A" w:rsidRPr="00B31DCB">
        <w:t xml:space="preserve">all applicable national and EU data protection laws, regulations and guidelines including but not limited to the Data Protection Acts </w:t>
      </w:r>
      <w:r w:rsidR="00A40D77" w:rsidRPr="00B31DCB">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B31DCB" w:rsidRDefault="009B5D60" w:rsidP="00A40D77">
      <w:pPr>
        <w:spacing w:after="0"/>
        <w:jc w:val="both"/>
        <w:rPr>
          <w:b/>
        </w:rPr>
      </w:pPr>
    </w:p>
    <w:p w14:paraId="474B30C9" w14:textId="77777777" w:rsidR="00D57832" w:rsidRPr="00B31DCB" w:rsidRDefault="00D57832" w:rsidP="00CA45E4">
      <w:pPr>
        <w:pStyle w:val="ListParagraph"/>
        <w:numPr>
          <w:ilvl w:val="1"/>
          <w:numId w:val="6"/>
        </w:numPr>
        <w:spacing w:after="0"/>
        <w:ind w:left="567" w:hanging="567"/>
        <w:jc w:val="both"/>
        <w:rPr>
          <w:b/>
        </w:rPr>
      </w:pPr>
      <w:r w:rsidRPr="00B31DCB">
        <w:rPr>
          <w:b/>
        </w:rPr>
        <w:t>CONFLICTS OF INTEREST</w:t>
      </w:r>
    </w:p>
    <w:p w14:paraId="474B30CA" w14:textId="77777777" w:rsidR="003400F3" w:rsidRPr="00B31DCB" w:rsidRDefault="00677140" w:rsidP="00CA45E4">
      <w:pPr>
        <w:pStyle w:val="ListParagraph"/>
        <w:numPr>
          <w:ilvl w:val="0"/>
          <w:numId w:val="15"/>
        </w:numPr>
        <w:spacing w:after="0"/>
        <w:jc w:val="both"/>
      </w:pPr>
      <w:r w:rsidRPr="00B31DCB">
        <w:t>I</w:t>
      </w:r>
      <w:r w:rsidR="001F4BA8" w:rsidRPr="00B31DCB">
        <w:t>t is a pre-condition for</w:t>
      </w:r>
      <w:r w:rsidRPr="00B31DCB">
        <w:t xml:space="preserve"> each Applicant to pre-qualify </w:t>
      </w:r>
      <w:r w:rsidR="001F4BA8" w:rsidRPr="00B31DCB">
        <w:t>that it complies with IE’s p</w:t>
      </w:r>
      <w:r w:rsidRPr="00B31DCB">
        <w:t xml:space="preserve">olicy on conflict of interest set out in this PQQ.  </w:t>
      </w:r>
    </w:p>
    <w:p w14:paraId="474B30CB" w14:textId="77777777" w:rsidR="003400F3" w:rsidRPr="00B31DCB" w:rsidRDefault="003400F3" w:rsidP="003400F3">
      <w:pPr>
        <w:pStyle w:val="ListParagraph"/>
        <w:spacing w:after="0"/>
        <w:ind w:left="927"/>
        <w:jc w:val="both"/>
      </w:pPr>
    </w:p>
    <w:p w14:paraId="474B30CC" w14:textId="77777777" w:rsidR="003400F3" w:rsidRPr="00B31DCB" w:rsidRDefault="00677140" w:rsidP="00CA45E4">
      <w:pPr>
        <w:pStyle w:val="ListParagraph"/>
        <w:numPr>
          <w:ilvl w:val="0"/>
          <w:numId w:val="15"/>
        </w:numPr>
        <w:spacing w:after="0"/>
        <w:jc w:val="both"/>
      </w:pPr>
      <w:r w:rsidRPr="00B31DCB">
        <w:t>No person may be a member of more than</w:t>
      </w:r>
      <w:r w:rsidR="003400F3" w:rsidRPr="00B31DCB">
        <w:t xml:space="preserve"> one Applicant other than as a Sub-C</w:t>
      </w:r>
      <w:r w:rsidRPr="00B31DCB">
        <w:t xml:space="preserve">ontractor or where the entity is the supplier of proprietary goods/services. </w:t>
      </w:r>
    </w:p>
    <w:p w14:paraId="474B30CD" w14:textId="77777777" w:rsidR="003400F3" w:rsidRPr="00B31DCB" w:rsidRDefault="003400F3" w:rsidP="003400F3">
      <w:pPr>
        <w:pStyle w:val="ListParagraph"/>
      </w:pPr>
    </w:p>
    <w:p w14:paraId="474B30CE" w14:textId="77777777" w:rsidR="003400F3" w:rsidRPr="00B31DCB" w:rsidRDefault="00677140" w:rsidP="00CA45E4">
      <w:pPr>
        <w:pStyle w:val="ListParagraph"/>
        <w:numPr>
          <w:ilvl w:val="0"/>
          <w:numId w:val="15"/>
        </w:numPr>
        <w:spacing w:after="0"/>
        <w:jc w:val="both"/>
      </w:pPr>
      <w:r w:rsidRPr="00B31DCB">
        <w:lastRenderedPageBreak/>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B31DCB" w:rsidRDefault="003400F3" w:rsidP="003400F3">
      <w:pPr>
        <w:pStyle w:val="ListParagraph"/>
      </w:pPr>
    </w:p>
    <w:p w14:paraId="474B30D0" w14:textId="77777777" w:rsidR="003400F3" w:rsidRPr="00B31DCB" w:rsidRDefault="009C36C9" w:rsidP="00CA45E4">
      <w:pPr>
        <w:pStyle w:val="ListParagraph"/>
        <w:numPr>
          <w:ilvl w:val="0"/>
          <w:numId w:val="15"/>
        </w:numPr>
        <w:spacing w:after="0"/>
        <w:jc w:val="both"/>
      </w:pPr>
      <w:r w:rsidRPr="00B31DCB">
        <w:t xml:space="preserve">Any conflicts of interest or potential conflicts of interest that an Applicant </w:t>
      </w:r>
      <w:r w:rsidR="00677140" w:rsidRPr="00B31DCB">
        <w:t>(or any member of an Applicant) has</w:t>
      </w:r>
      <w:r w:rsidRPr="00B31DCB">
        <w:t xml:space="preserve"> with IE or CIE or any member of the CIE Group</w:t>
      </w:r>
      <w:r w:rsidR="00677140" w:rsidRPr="00B31DCB">
        <w:t xml:space="preserve"> of companies</w:t>
      </w:r>
      <w:r w:rsidRPr="00B31DCB">
        <w:t>,</w:t>
      </w:r>
      <w:r w:rsidR="0031725C" w:rsidRPr="00B31DCB">
        <w:t xml:space="preserve"> or with any other Applicant</w:t>
      </w:r>
      <w:r w:rsidRPr="00B31DCB">
        <w:t xml:space="preserve"> must be fully disclosed to</w:t>
      </w:r>
      <w:r w:rsidR="001109E6" w:rsidRPr="00B31DCB">
        <w:t xml:space="preserve"> IE, as soon as they become apparent.</w:t>
      </w:r>
      <w:r w:rsidR="00677140" w:rsidRPr="00B31DCB">
        <w:t xml:space="preserve"> </w:t>
      </w:r>
    </w:p>
    <w:p w14:paraId="474B30D1" w14:textId="77777777" w:rsidR="003400F3" w:rsidRPr="00B31DCB" w:rsidRDefault="003400F3" w:rsidP="003400F3">
      <w:pPr>
        <w:pStyle w:val="ListParagraph"/>
      </w:pPr>
    </w:p>
    <w:p w14:paraId="474B30D2" w14:textId="47D4D152" w:rsidR="003400F3" w:rsidRPr="00B31DCB" w:rsidRDefault="00677140" w:rsidP="00CA45E4">
      <w:pPr>
        <w:pStyle w:val="ListParagraph"/>
        <w:numPr>
          <w:ilvl w:val="0"/>
          <w:numId w:val="15"/>
        </w:numPr>
        <w:spacing w:after="0"/>
        <w:jc w:val="both"/>
      </w:pPr>
      <w:r w:rsidRPr="00B31DCB">
        <w:t xml:space="preserve"> </w:t>
      </w:r>
      <w:r w:rsidR="005F04CA" w:rsidRPr="00B31DCB">
        <w:t>No Applicant, nor any member of an Applicant, nor a</w:t>
      </w:r>
      <w:r w:rsidRPr="00B31DCB">
        <w:t xml:space="preserve">ny of an Applicant’s advisers, </w:t>
      </w:r>
      <w:r w:rsidR="005F04CA" w:rsidRPr="00B31DCB">
        <w:t xml:space="preserve">consultants, </w:t>
      </w:r>
      <w:r w:rsidR="00FF3176" w:rsidRPr="00B31DCB">
        <w:t>servants,</w:t>
      </w:r>
      <w:r w:rsidR="005F04CA" w:rsidRPr="00B31DCB">
        <w:t xml:space="preserve"> or agents may currently be or have been in the past, an adviser, contractor, consultant, </w:t>
      </w:r>
      <w:r w:rsidR="00FF3176" w:rsidRPr="00B31DCB">
        <w:t>servant,</w:t>
      </w:r>
      <w:r w:rsidR="005F04CA" w:rsidRPr="00B31DCB">
        <w:t xml:space="preserve"> or agent to IE in relation to the subject of this procurement process where such involvement could or would lead to a conflict of interest or potential conflict of interest. </w:t>
      </w:r>
      <w:r w:rsidR="001109E6" w:rsidRPr="00B31DCB">
        <w:t>In such circumstances all relevant information must be disclosed to IE in advance (on or prior to the deadline for PQQ submissions) and IE will advise, in its absolute discretion, on th</w:t>
      </w:r>
      <w:r w:rsidRPr="00B31DCB">
        <w:t>e appropriate course of action.</w:t>
      </w:r>
    </w:p>
    <w:p w14:paraId="474B30D3" w14:textId="77777777" w:rsidR="003400F3" w:rsidRPr="00B31DCB" w:rsidRDefault="003400F3" w:rsidP="003400F3">
      <w:pPr>
        <w:pStyle w:val="ListParagraph"/>
      </w:pPr>
    </w:p>
    <w:p w14:paraId="474B30D4" w14:textId="77777777" w:rsidR="003400F3" w:rsidRPr="00B31DCB" w:rsidRDefault="009C36C9" w:rsidP="00CA45E4">
      <w:pPr>
        <w:pStyle w:val="ListParagraph"/>
        <w:numPr>
          <w:ilvl w:val="0"/>
          <w:numId w:val="15"/>
        </w:numPr>
        <w:spacing w:after="0"/>
        <w:jc w:val="both"/>
      </w:pPr>
      <w:r w:rsidRPr="00B31DCB">
        <w:t xml:space="preserve">In the event of any conflict or potential conflict of interest, IE may invite Applicant(s) to propose </w:t>
      </w:r>
      <w:r w:rsidR="002D79CD" w:rsidRPr="00B31DCB">
        <w:t xml:space="preserve">the </w:t>
      </w:r>
      <w:r w:rsidRPr="00B31DCB">
        <w:t xml:space="preserve">means </w:t>
      </w:r>
      <w:r w:rsidR="002D79CD" w:rsidRPr="00B31DCB">
        <w:t xml:space="preserve">or mechanisms </w:t>
      </w:r>
      <w:r w:rsidRPr="00B31DCB">
        <w:t>by which the conflict or potential conflict may be resolved</w:t>
      </w:r>
      <w:r w:rsidR="002D79CD" w:rsidRPr="00B31DCB">
        <w:t xml:space="preserve"> or dealt with and clarify any mitigation systems in place to deal with any conflicts of interest or potential conflicts of interest and to provide supporting documentation in relation to such mechanisms or mitigation systems</w:t>
      </w:r>
      <w:r w:rsidRPr="00B31DCB">
        <w:t xml:space="preserve">.  </w:t>
      </w:r>
    </w:p>
    <w:p w14:paraId="474B30D5" w14:textId="77777777" w:rsidR="003400F3" w:rsidRPr="00B31DCB" w:rsidRDefault="003400F3" w:rsidP="003400F3">
      <w:pPr>
        <w:pStyle w:val="ListParagraph"/>
      </w:pPr>
    </w:p>
    <w:p w14:paraId="474B30D6" w14:textId="1F6B1E5B" w:rsidR="003400F3" w:rsidRPr="00B31DCB" w:rsidRDefault="009C36C9" w:rsidP="00CA45E4">
      <w:pPr>
        <w:pStyle w:val="ListParagraph"/>
        <w:numPr>
          <w:ilvl w:val="0"/>
          <w:numId w:val="15"/>
        </w:numPr>
        <w:spacing w:after="0"/>
        <w:jc w:val="both"/>
      </w:pPr>
      <w:r w:rsidRPr="00B31DCB">
        <w:t xml:space="preserve">IE will, in its absolute discretion, decide on the appropriate course of action which may, in appropriate circumstances, include elimination of an Applicant(s) from this competition and/or terminating any contract </w:t>
      </w:r>
      <w:r w:rsidR="00FF3176" w:rsidRPr="00B31DCB">
        <w:t>entered</w:t>
      </w:r>
      <w:r w:rsidRPr="00B31DCB">
        <w:t xml:space="preserve"> with an Applicant</w:t>
      </w:r>
      <w:r w:rsidR="001109E6" w:rsidRPr="00B31DCB">
        <w:t xml:space="preserve"> </w:t>
      </w:r>
      <w:proofErr w:type="gramStart"/>
      <w:r w:rsidR="001109E6" w:rsidRPr="00B31DCB">
        <w:t>or  IE</w:t>
      </w:r>
      <w:proofErr w:type="gramEnd"/>
      <w:r w:rsidR="001109E6" w:rsidRPr="00B31DCB">
        <w:t xml:space="preserve"> may permit the situation to continue provided and conditional upon certain safeguards being put in place and being observed</w:t>
      </w:r>
      <w:r w:rsidRPr="00B31DCB">
        <w:t>.</w:t>
      </w:r>
    </w:p>
    <w:p w14:paraId="474B30D7" w14:textId="77777777" w:rsidR="003400F3" w:rsidRPr="00B31DCB" w:rsidRDefault="003400F3" w:rsidP="003400F3">
      <w:pPr>
        <w:pStyle w:val="ListParagraph"/>
      </w:pPr>
    </w:p>
    <w:p w14:paraId="474B30D8" w14:textId="77777777" w:rsidR="009A19B5" w:rsidRPr="00B31DCB" w:rsidRDefault="007A3E3B" w:rsidP="00CA45E4">
      <w:pPr>
        <w:pStyle w:val="ListParagraph"/>
        <w:numPr>
          <w:ilvl w:val="0"/>
          <w:numId w:val="15"/>
        </w:numPr>
        <w:spacing w:after="0"/>
        <w:jc w:val="both"/>
      </w:pPr>
      <w:r w:rsidRPr="00B31DCB">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B31DCB">
        <w:t>“Registrable interest” and “relative” are as defined in the Ethics in Public Office Acts.</w:t>
      </w:r>
    </w:p>
    <w:p w14:paraId="474B30D9" w14:textId="77777777" w:rsidR="00690A97" w:rsidRPr="00B31DCB" w:rsidRDefault="00690A97" w:rsidP="00F64C88">
      <w:pPr>
        <w:pStyle w:val="ListParagraph"/>
        <w:spacing w:after="0"/>
        <w:ind w:left="1276" w:hanging="709"/>
        <w:jc w:val="both"/>
      </w:pPr>
    </w:p>
    <w:p w14:paraId="474B30DA" w14:textId="77777777" w:rsidR="00D57832" w:rsidRPr="00B31DCB" w:rsidRDefault="00D57832" w:rsidP="00CA45E4">
      <w:pPr>
        <w:pStyle w:val="ListParagraph"/>
        <w:numPr>
          <w:ilvl w:val="1"/>
          <w:numId w:val="6"/>
        </w:numPr>
        <w:spacing w:after="0"/>
        <w:ind w:left="567" w:hanging="567"/>
        <w:jc w:val="both"/>
        <w:rPr>
          <w:b/>
        </w:rPr>
      </w:pPr>
      <w:r w:rsidRPr="00B31DCB">
        <w:rPr>
          <w:b/>
        </w:rPr>
        <w:t xml:space="preserve">ANTI-COLLUSION/INDUCEMENTS/INTERFERENCE </w:t>
      </w:r>
    </w:p>
    <w:p w14:paraId="474B30DB" w14:textId="77777777" w:rsidR="00690A97" w:rsidRPr="00B31DCB" w:rsidRDefault="00520515" w:rsidP="00F64C88">
      <w:pPr>
        <w:spacing w:after="0"/>
        <w:ind w:left="567"/>
        <w:jc w:val="both"/>
      </w:pPr>
      <w:r w:rsidRPr="00B31DCB">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B31DCB" w:rsidRDefault="007C6908" w:rsidP="007C6908">
      <w:pPr>
        <w:tabs>
          <w:tab w:val="left" w:pos="5653"/>
        </w:tabs>
        <w:jc w:val="center"/>
        <w:rPr>
          <w:b/>
        </w:rPr>
      </w:pPr>
    </w:p>
    <w:p w14:paraId="474B30DD" w14:textId="086F6DF9" w:rsidR="007C6908" w:rsidRPr="00B31DCB" w:rsidRDefault="007C6908" w:rsidP="007C6908">
      <w:pPr>
        <w:tabs>
          <w:tab w:val="left" w:pos="5653"/>
        </w:tabs>
        <w:jc w:val="center"/>
        <w:rPr>
          <w:b/>
        </w:rPr>
      </w:pPr>
    </w:p>
    <w:p w14:paraId="35DA9A3C" w14:textId="1E5BD327" w:rsidR="00305A42" w:rsidRPr="00B31DCB" w:rsidRDefault="00305A42" w:rsidP="007C6908">
      <w:pPr>
        <w:tabs>
          <w:tab w:val="left" w:pos="5653"/>
        </w:tabs>
        <w:jc w:val="center"/>
        <w:rPr>
          <w:b/>
        </w:rPr>
      </w:pPr>
    </w:p>
    <w:p w14:paraId="43C05376" w14:textId="444EBCF8" w:rsidR="00305A42" w:rsidRPr="00B31DCB" w:rsidRDefault="00305A42" w:rsidP="007C6908">
      <w:pPr>
        <w:tabs>
          <w:tab w:val="left" w:pos="5653"/>
        </w:tabs>
        <w:jc w:val="center"/>
        <w:rPr>
          <w:b/>
        </w:rPr>
      </w:pPr>
    </w:p>
    <w:p w14:paraId="1BB44D8A" w14:textId="306EACEC" w:rsidR="00305A42" w:rsidRDefault="00305A42" w:rsidP="007C6908">
      <w:pPr>
        <w:tabs>
          <w:tab w:val="left" w:pos="5653"/>
        </w:tabs>
        <w:jc w:val="center"/>
        <w:rPr>
          <w:b/>
        </w:rPr>
      </w:pPr>
    </w:p>
    <w:p w14:paraId="474B30F0" w14:textId="77777777" w:rsidR="00F64CCC" w:rsidRPr="00B31DCB" w:rsidRDefault="00C72211" w:rsidP="00F64CCC">
      <w:pPr>
        <w:ind w:firstLine="567"/>
        <w:jc w:val="center"/>
        <w:rPr>
          <w:b/>
          <w:u w:val="single"/>
        </w:rPr>
      </w:pPr>
      <w:r w:rsidRPr="00B31DCB">
        <w:rPr>
          <w:b/>
          <w:u w:val="single"/>
        </w:rPr>
        <w:t>A</w:t>
      </w:r>
      <w:r w:rsidR="007C6908" w:rsidRPr="00B31DCB">
        <w:rPr>
          <w:b/>
          <w:u w:val="single"/>
        </w:rPr>
        <w:t xml:space="preserve">PPENDIX </w:t>
      </w:r>
      <w:r w:rsidR="001F7313" w:rsidRPr="00B31DCB">
        <w:rPr>
          <w:b/>
          <w:u w:val="single"/>
        </w:rPr>
        <w:t>1</w:t>
      </w:r>
      <w:r w:rsidR="007C6908" w:rsidRPr="00B31DCB">
        <w:rPr>
          <w:b/>
          <w:u w:val="single"/>
        </w:rPr>
        <w:t xml:space="preserve"> - </w:t>
      </w:r>
      <w:r w:rsidR="00F64CCC" w:rsidRPr="00B31DCB">
        <w:rPr>
          <w:b/>
          <w:u w:val="single"/>
        </w:rPr>
        <w:t>PRE-QUALIFICATION QUESTIONNAIRE</w:t>
      </w:r>
    </w:p>
    <w:p w14:paraId="474B30F1" w14:textId="77777777" w:rsidR="009A7259" w:rsidRPr="00B31DCB" w:rsidRDefault="00F64CCC" w:rsidP="009A7259">
      <w:pPr>
        <w:pStyle w:val="Heading3"/>
        <w:jc w:val="both"/>
        <w:rPr>
          <w:rFonts w:asciiTheme="minorHAnsi" w:hAnsiTheme="minorHAnsi"/>
          <w:szCs w:val="22"/>
          <w:u w:val="single"/>
        </w:rPr>
      </w:pPr>
      <w:r w:rsidRPr="00B31DCB">
        <w:rPr>
          <w:rFonts w:asciiTheme="minorHAnsi" w:hAnsiTheme="minorHAnsi"/>
          <w:szCs w:val="22"/>
          <w:u w:val="single"/>
        </w:rPr>
        <w:t xml:space="preserve">GUIDANCE NOTE </w:t>
      </w:r>
    </w:p>
    <w:p w14:paraId="474B30F2" w14:textId="286A1876" w:rsidR="003215F8" w:rsidRPr="00B31DCB" w:rsidRDefault="009A7259" w:rsidP="00F64CCC">
      <w:pPr>
        <w:pStyle w:val="Body1"/>
        <w:ind w:left="0"/>
        <w:rPr>
          <w:rStyle w:val="DeltaViewFormatChange"/>
          <w:rFonts w:asciiTheme="minorHAnsi" w:hAnsiTheme="minorHAnsi" w:cs="Calibri"/>
          <w:color w:val="000000" w:themeColor="text1"/>
          <w:sz w:val="22"/>
          <w:szCs w:val="22"/>
        </w:rPr>
      </w:pPr>
      <w:r w:rsidRPr="00B31DCB">
        <w:rPr>
          <w:rFonts w:asciiTheme="minorHAnsi" w:eastAsiaTheme="minorHAnsi" w:hAnsiTheme="minorHAnsi" w:cstheme="minorBidi"/>
          <w:b/>
          <w:sz w:val="22"/>
          <w:szCs w:val="22"/>
          <w:lang w:val="en-IE" w:eastAsia="en-US"/>
        </w:rPr>
        <w:t xml:space="preserve">Appendix 1: </w:t>
      </w:r>
      <w:r w:rsidR="00F64CCC" w:rsidRPr="00B31DCB">
        <w:rPr>
          <w:rStyle w:val="DeltaViewFormatChange"/>
          <w:rFonts w:asciiTheme="minorHAnsi" w:hAnsiTheme="minorHAnsi" w:cs="Calibri"/>
          <w:color w:val="000000" w:themeColor="text1"/>
          <w:sz w:val="22"/>
          <w:szCs w:val="22"/>
        </w:rPr>
        <w:t>The</w:t>
      </w:r>
      <w:r w:rsidR="00351052" w:rsidRPr="00B31DCB">
        <w:rPr>
          <w:rStyle w:val="DeltaViewFormatChange"/>
          <w:rFonts w:asciiTheme="minorHAnsi" w:hAnsiTheme="minorHAnsi" w:cs="Calibri"/>
          <w:color w:val="000000" w:themeColor="text1"/>
          <w:sz w:val="22"/>
          <w:szCs w:val="22"/>
        </w:rPr>
        <w:t xml:space="preserve"> Applicant must complete this QUESTIONNAIRE</w:t>
      </w:r>
      <w:r w:rsidR="00F64CCC" w:rsidRPr="00B31DCB">
        <w:rPr>
          <w:rStyle w:val="DeltaViewFormatChange"/>
          <w:rFonts w:asciiTheme="minorHAnsi" w:hAnsiTheme="minorHAnsi" w:cs="Calibri"/>
          <w:color w:val="000000" w:themeColor="text1"/>
          <w:sz w:val="22"/>
          <w:szCs w:val="22"/>
        </w:rPr>
        <w:t xml:space="preserve">.   This </w:t>
      </w:r>
      <w:r w:rsidRPr="00B31DCB">
        <w:rPr>
          <w:rStyle w:val="DeltaViewFormatChange"/>
          <w:rFonts w:asciiTheme="minorHAnsi" w:hAnsiTheme="minorHAnsi" w:cs="Calibri"/>
          <w:color w:val="000000" w:themeColor="text1"/>
          <w:sz w:val="22"/>
          <w:szCs w:val="22"/>
        </w:rPr>
        <w:t xml:space="preserve">QUESTIONNAIRE is divided into </w:t>
      </w:r>
      <w:r w:rsidR="00EC02A6">
        <w:rPr>
          <w:rStyle w:val="DeltaViewFormatChange"/>
          <w:rFonts w:asciiTheme="minorHAnsi" w:hAnsiTheme="minorHAnsi" w:cs="Calibri"/>
          <w:color w:val="000000" w:themeColor="text1"/>
          <w:sz w:val="22"/>
          <w:szCs w:val="22"/>
        </w:rPr>
        <w:t>8</w:t>
      </w:r>
      <w:r w:rsidR="00F64CCC" w:rsidRPr="00B31DCB">
        <w:rPr>
          <w:rStyle w:val="DeltaViewFormatChange"/>
          <w:rFonts w:asciiTheme="minorHAnsi" w:hAnsiTheme="minorHAnsi" w:cs="Calibri"/>
          <w:color w:val="000000" w:themeColor="text1"/>
          <w:sz w:val="22"/>
          <w:szCs w:val="22"/>
        </w:rPr>
        <w:t xml:space="preserve"> Parts, all of which must be completed unless otherwise stated. This QUESTIONNAIRE is available in soft copy in Word format and Applicants are permitted to add additional sections to tables etc. as required.  </w:t>
      </w:r>
      <w:r w:rsidR="003215F8" w:rsidRPr="00B31DCB">
        <w:rPr>
          <w:rStyle w:val="DeltaViewFormatChange"/>
          <w:rFonts w:asciiTheme="minorHAnsi" w:hAnsiTheme="minorHAnsi" w:cs="Calibri"/>
          <w:color w:val="000000" w:themeColor="text1"/>
          <w:sz w:val="22"/>
          <w:szCs w:val="22"/>
        </w:rPr>
        <w:t xml:space="preserve"> There are 2 Declarations in Appendix 1 (in Part 2 and Part 8) which must </w:t>
      </w:r>
      <w:r w:rsidR="00E30CEC">
        <w:rPr>
          <w:rStyle w:val="DeltaViewFormatChange"/>
          <w:rFonts w:asciiTheme="minorHAnsi" w:hAnsiTheme="minorHAnsi" w:cs="Calibri"/>
          <w:color w:val="000000" w:themeColor="text1"/>
          <w:sz w:val="22"/>
          <w:szCs w:val="22"/>
        </w:rPr>
        <w:t>also be completed</w:t>
      </w:r>
      <w:r w:rsidR="003215F8" w:rsidRPr="00B31DCB">
        <w:rPr>
          <w:rStyle w:val="DeltaViewFormatChange"/>
          <w:rFonts w:asciiTheme="minorHAnsi" w:hAnsiTheme="minorHAnsi" w:cs="Calibri"/>
          <w:color w:val="000000" w:themeColor="text1"/>
          <w:sz w:val="22"/>
          <w:szCs w:val="22"/>
        </w:rPr>
        <w:t>.</w:t>
      </w:r>
    </w:p>
    <w:p w14:paraId="474B30F3" w14:textId="77777777" w:rsidR="00F64CCC" w:rsidRPr="00B31DCB" w:rsidRDefault="009A7259" w:rsidP="00F64CCC">
      <w:pPr>
        <w:pStyle w:val="Body1"/>
        <w:ind w:left="0"/>
        <w:rPr>
          <w:rStyle w:val="DeltaViewFormatChange"/>
          <w:rFonts w:asciiTheme="minorHAnsi" w:hAnsiTheme="minorHAnsi" w:cs="Calibri"/>
          <w:color w:val="000000" w:themeColor="text1"/>
          <w:sz w:val="22"/>
          <w:szCs w:val="22"/>
        </w:rPr>
      </w:pPr>
      <w:r w:rsidRPr="00B31DCB">
        <w:rPr>
          <w:rStyle w:val="DeltaViewFormatChange"/>
          <w:rFonts w:asciiTheme="minorHAnsi" w:hAnsiTheme="minorHAnsi" w:cs="Calibri"/>
          <w:b/>
          <w:color w:val="000000" w:themeColor="text1"/>
          <w:sz w:val="22"/>
          <w:szCs w:val="22"/>
        </w:rPr>
        <w:t>Appendix 2</w:t>
      </w:r>
      <w:r w:rsidRPr="00B31DCB">
        <w:rPr>
          <w:rStyle w:val="DeltaViewFormatChange"/>
          <w:rFonts w:asciiTheme="minorHAnsi" w:hAnsiTheme="minorHAnsi" w:cs="Calibri"/>
          <w:color w:val="000000" w:themeColor="text1"/>
          <w:sz w:val="22"/>
          <w:szCs w:val="22"/>
        </w:rPr>
        <w:t xml:space="preserve">: </w:t>
      </w:r>
      <w:r w:rsidR="00F64CCC" w:rsidRPr="00B31DCB">
        <w:rPr>
          <w:rStyle w:val="DeltaViewFormatChange"/>
          <w:rFonts w:asciiTheme="minorHAnsi" w:hAnsiTheme="minorHAnsi" w:cs="Calibri"/>
          <w:color w:val="000000" w:themeColor="text1"/>
          <w:sz w:val="22"/>
          <w:szCs w:val="22"/>
        </w:rPr>
        <w:t xml:space="preserve">Where the Applicant is a Consortium, Applicants should note the requirements of Appendix </w:t>
      </w:r>
      <w:r w:rsidR="00CC76AB" w:rsidRPr="00B31DCB">
        <w:rPr>
          <w:rStyle w:val="DeltaViewFormatChange"/>
          <w:rFonts w:asciiTheme="minorHAnsi" w:hAnsiTheme="minorHAnsi" w:cs="Calibri"/>
          <w:color w:val="000000" w:themeColor="text1"/>
          <w:sz w:val="22"/>
          <w:szCs w:val="22"/>
        </w:rPr>
        <w:t>2</w:t>
      </w:r>
      <w:r w:rsidR="00F64CCC" w:rsidRPr="00B31DCB">
        <w:rPr>
          <w:rStyle w:val="DeltaViewFormatChange"/>
          <w:rFonts w:asciiTheme="minorHAnsi" w:hAnsiTheme="minorHAnsi" w:cs="Calibri"/>
          <w:color w:val="000000" w:themeColor="text1"/>
          <w:sz w:val="22"/>
          <w:szCs w:val="22"/>
        </w:rPr>
        <w:t xml:space="preserve"> of the PQQ</w:t>
      </w:r>
      <w:r w:rsidR="00CC76AB" w:rsidRPr="00B31DCB">
        <w:rPr>
          <w:rStyle w:val="DeltaViewFormatChange"/>
          <w:rFonts w:asciiTheme="minorHAnsi" w:hAnsiTheme="minorHAnsi" w:cs="Calibri"/>
          <w:color w:val="000000" w:themeColor="text1"/>
          <w:sz w:val="22"/>
          <w:szCs w:val="22"/>
        </w:rPr>
        <w:t xml:space="preserve"> document</w:t>
      </w:r>
      <w:r w:rsidR="00F64CCC" w:rsidRPr="00B31DCB">
        <w:rPr>
          <w:rStyle w:val="DeltaViewFormatChange"/>
          <w:rFonts w:asciiTheme="minorHAnsi" w:hAnsiTheme="minorHAnsi" w:cs="Calibri"/>
          <w:color w:val="000000" w:themeColor="text1"/>
          <w:sz w:val="22"/>
          <w:szCs w:val="22"/>
        </w:rPr>
        <w:t>.</w:t>
      </w:r>
      <w:r w:rsidR="00351052" w:rsidRPr="00B31DCB">
        <w:rPr>
          <w:rStyle w:val="DeltaViewFormatChange"/>
          <w:rFonts w:asciiTheme="minorHAnsi" w:hAnsiTheme="minorHAnsi" w:cs="Calibri"/>
          <w:color w:val="000000" w:themeColor="text1"/>
          <w:sz w:val="22"/>
          <w:szCs w:val="22"/>
        </w:rPr>
        <w:t xml:space="preserve"> EACH MEMBER of a Consortium must complete the QUESTIONNAIRE.</w:t>
      </w:r>
    </w:p>
    <w:p w14:paraId="474B30F4" w14:textId="77777777" w:rsidR="00351052" w:rsidRPr="00B31DCB" w:rsidRDefault="009A7259" w:rsidP="00F64CCC">
      <w:pPr>
        <w:pStyle w:val="Body1"/>
        <w:ind w:left="0"/>
        <w:rPr>
          <w:rStyle w:val="DeltaViewFormatChange"/>
          <w:rFonts w:asciiTheme="minorHAnsi" w:hAnsiTheme="minorHAnsi" w:cs="Calibri"/>
          <w:color w:val="000000" w:themeColor="text1"/>
          <w:sz w:val="22"/>
          <w:szCs w:val="22"/>
        </w:rPr>
      </w:pPr>
      <w:r w:rsidRPr="00B31DCB">
        <w:rPr>
          <w:rStyle w:val="DeltaViewFormatChange"/>
          <w:rFonts w:asciiTheme="minorHAnsi" w:hAnsiTheme="minorHAnsi" w:cs="Calibri"/>
          <w:b/>
          <w:color w:val="000000" w:themeColor="text1"/>
          <w:sz w:val="22"/>
          <w:szCs w:val="22"/>
        </w:rPr>
        <w:t>Appendix 3:</w:t>
      </w:r>
      <w:r w:rsidRPr="00B31DCB">
        <w:rPr>
          <w:rStyle w:val="DeltaViewFormatChange"/>
          <w:rFonts w:asciiTheme="minorHAnsi" w:hAnsiTheme="minorHAnsi" w:cs="Calibri"/>
          <w:color w:val="000000" w:themeColor="text1"/>
          <w:sz w:val="22"/>
          <w:szCs w:val="22"/>
        </w:rPr>
        <w:t xml:space="preserve"> </w:t>
      </w:r>
      <w:r w:rsidR="00351052" w:rsidRPr="00B31DCB">
        <w:rPr>
          <w:rStyle w:val="DeltaViewFormatChange"/>
          <w:rFonts w:asciiTheme="minorHAnsi" w:hAnsiTheme="minorHAnsi" w:cs="Calibri"/>
          <w:color w:val="000000" w:themeColor="text1"/>
          <w:sz w:val="22"/>
          <w:szCs w:val="22"/>
        </w:rPr>
        <w:t>Where the Applicant is proposing a Sub-Contractor, Appendix 3 on Sub-Contractors must be complied with.</w:t>
      </w:r>
    </w:p>
    <w:p w14:paraId="474B30F5" w14:textId="77777777" w:rsidR="009A7259" w:rsidRPr="00B31DCB" w:rsidRDefault="00351052" w:rsidP="00F64CCC">
      <w:pPr>
        <w:pStyle w:val="Body1"/>
        <w:ind w:left="0"/>
        <w:rPr>
          <w:rStyle w:val="DeltaViewFormatChange"/>
          <w:rFonts w:asciiTheme="minorHAnsi" w:hAnsiTheme="minorHAnsi" w:cs="Calibri"/>
          <w:color w:val="000000" w:themeColor="text1"/>
          <w:sz w:val="22"/>
          <w:szCs w:val="22"/>
        </w:rPr>
      </w:pPr>
      <w:r w:rsidRPr="00B31DCB">
        <w:rPr>
          <w:rStyle w:val="DeltaViewFormatChange"/>
          <w:rFonts w:asciiTheme="minorHAnsi" w:hAnsiTheme="minorHAnsi" w:cs="Calibri"/>
          <w:b/>
          <w:color w:val="000000" w:themeColor="text1"/>
          <w:sz w:val="22"/>
          <w:szCs w:val="22"/>
        </w:rPr>
        <w:t>Appendix 4:</w:t>
      </w:r>
      <w:r w:rsidRPr="00B31DCB">
        <w:rPr>
          <w:rStyle w:val="DeltaViewFormatChange"/>
          <w:rFonts w:asciiTheme="minorHAnsi" w:hAnsiTheme="minorHAnsi" w:cs="Calibri"/>
          <w:color w:val="000000" w:themeColor="text1"/>
          <w:sz w:val="22"/>
          <w:szCs w:val="22"/>
        </w:rPr>
        <w:t xml:space="preserve"> </w:t>
      </w:r>
      <w:r w:rsidR="009A7259" w:rsidRPr="00B31DCB">
        <w:rPr>
          <w:rStyle w:val="DeltaViewFormatChange"/>
          <w:rFonts w:asciiTheme="minorHAnsi" w:hAnsiTheme="minorHAnsi" w:cs="Calibri"/>
          <w:color w:val="000000" w:themeColor="text1"/>
          <w:sz w:val="22"/>
          <w:szCs w:val="22"/>
        </w:rPr>
        <w:t>Applicants must complete the Statement of Confirmation set out in Appendix 3 and submit this with their fully completed PQQ.</w:t>
      </w:r>
    </w:p>
    <w:p w14:paraId="474B30F6" w14:textId="010D0A8C" w:rsidR="009A7259" w:rsidRPr="00B31DCB" w:rsidRDefault="009A7259" w:rsidP="00F64CCC">
      <w:pPr>
        <w:pStyle w:val="Body1"/>
        <w:ind w:left="0"/>
        <w:rPr>
          <w:rStyle w:val="DeltaViewFormatChange"/>
          <w:rFonts w:asciiTheme="minorHAnsi" w:hAnsiTheme="minorHAnsi" w:cs="Calibri"/>
          <w:color w:val="000000" w:themeColor="text1"/>
          <w:sz w:val="22"/>
          <w:szCs w:val="22"/>
        </w:rPr>
      </w:pPr>
      <w:r w:rsidRPr="00B31DCB">
        <w:rPr>
          <w:rStyle w:val="DeltaViewFormatChange"/>
          <w:rFonts w:asciiTheme="minorHAnsi" w:hAnsiTheme="minorHAnsi" w:cs="Calibri"/>
          <w:color w:val="000000" w:themeColor="text1"/>
          <w:sz w:val="22"/>
          <w:szCs w:val="22"/>
          <w:u w:val="single"/>
        </w:rPr>
        <w:t>ENGLISH LANGUAGE</w:t>
      </w:r>
      <w:r w:rsidRPr="00B31DCB">
        <w:rPr>
          <w:rStyle w:val="DeltaViewFormatChange"/>
          <w:rFonts w:asciiTheme="minorHAnsi" w:hAnsiTheme="minorHAnsi" w:cs="Calibri"/>
          <w:color w:val="000000" w:themeColor="text1"/>
          <w:sz w:val="22"/>
          <w:szCs w:val="22"/>
        </w:rPr>
        <w:t xml:space="preserve">: All parts of the PQQ in Appendix 1, Appendix 2, and Appendix 3 must be completed in the English </w:t>
      </w:r>
      <w:r w:rsidR="00FF3176" w:rsidRPr="00B31DCB">
        <w:rPr>
          <w:rStyle w:val="DeltaViewFormatChange"/>
          <w:rFonts w:asciiTheme="minorHAnsi" w:hAnsiTheme="minorHAnsi" w:cs="Calibri"/>
          <w:color w:val="000000" w:themeColor="text1"/>
          <w:sz w:val="22"/>
          <w:szCs w:val="22"/>
        </w:rPr>
        <w:t>language.</w:t>
      </w:r>
    </w:p>
    <w:p w14:paraId="474B30F7" w14:textId="77777777" w:rsidR="00F64CCC" w:rsidRPr="00B31DCB" w:rsidRDefault="00F64CCC" w:rsidP="00F64CCC">
      <w:pPr>
        <w:pStyle w:val="Body1"/>
        <w:ind w:left="0"/>
        <w:rPr>
          <w:rStyle w:val="DeltaViewFormatChange"/>
          <w:rFonts w:asciiTheme="minorHAnsi" w:hAnsiTheme="minorHAnsi"/>
          <w:color w:val="000000" w:themeColor="text1"/>
          <w:sz w:val="22"/>
          <w:szCs w:val="22"/>
        </w:rPr>
      </w:pPr>
      <w:r w:rsidRPr="00B31DCB">
        <w:rPr>
          <w:rStyle w:val="DeltaViewFormatChange"/>
          <w:rFonts w:asciiTheme="minorHAnsi" w:hAnsiTheme="minorHAnsi" w:cs="Calibri"/>
          <w:color w:val="000000" w:themeColor="text1"/>
          <w:sz w:val="22"/>
          <w:szCs w:val="22"/>
        </w:rPr>
        <w:t xml:space="preserve">Please note that all financial information should be denominated in </w:t>
      </w:r>
      <w:r w:rsidR="009A7259" w:rsidRPr="00B31DCB">
        <w:rPr>
          <w:rStyle w:val="DeltaViewFormatChange"/>
          <w:rFonts w:asciiTheme="minorHAnsi" w:hAnsiTheme="minorHAnsi" w:cs="Calibri"/>
          <w:b/>
          <w:color w:val="000000" w:themeColor="text1"/>
          <w:sz w:val="22"/>
          <w:szCs w:val="22"/>
        </w:rPr>
        <w:t>e</w:t>
      </w:r>
      <w:r w:rsidRPr="00B31DCB">
        <w:rPr>
          <w:rStyle w:val="DeltaViewFormatChange"/>
          <w:rFonts w:asciiTheme="minorHAnsi" w:hAnsiTheme="minorHAnsi" w:cs="Calibri"/>
          <w:b/>
          <w:color w:val="000000" w:themeColor="text1"/>
          <w:sz w:val="22"/>
          <w:szCs w:val="22"/>
        </w:rPr>
        <w:t>uro (€),</w:t>
      </w:r>
      <w:r w:rsidRPr="00B31DCB">
        <w:rPr>
          <w:rStyle w:val="DeltaViewFormatChange"/>
          <w:rFonts w:asciiTheme="minorHAnsi" w:hAnsiTheme="minorHAnsi" w:cs="Calibri"/>
          <w:color w:val="000000" w:themeColor="text1"/>
          <w:sz w:val="22"/>
          <w:szCs w:val="22"/>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B31DCB" w:rsidRDefault="00F64CCC" w:rsidP="00F64CCC">
      <w:pPr>
        <w:pStyle w:val="Body1"/>
        <w:ind w:left="0"/>
        <w:rPr>
          <w:rStyle w:val="DeltaViewFormatChange"/>
          <w:rFonts w:asciiTheme="minorHAnsi" w:hAnsiTheme="minorHAnsi"/>
          <w:color w:val="000000" w:themeColor="text1"/>
          <w:sz w:val="22"/>
          <w:szCs w:val="22"/>
        </w:rPr>
      </w:pPr>
      <w:r w:rsidRPr="00B31DCB">
        <w:rPr>
          <w:rStyle w:val="DeltaViewFormatChange"/>
          <w:rFonts w:asciiTheme="minorHAnsi" w:hAnsiTheme="minorHAnsi" w:cs="Calibri"/>
          <w:color w:val="000000" w:themeColor="text1"/>
          <w:sz w:val="22"/>
          <w:szCs w:val="22"/>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B31DCB" w:rsidRDefault="00F64CCC" w:rsidP="00F64CCC">
      <w:pPr>
        <w:pStyle w:val="Body1"/>
        <w:ind w:left="0"/>
        <w:rPr>
          <w:rStyle w:val="DeltaViewFormatChange"/>
          <w:rFonts w:asciiTheme="minorHAnsi" w:hAnsiTheme="minorHAnsi"/>
          <w:color w:val="000000" w:themeColor="text1"/>
          <w:sz w:val="22"/>
          <w:szCs w:val="22"/>
        </w:rPr>
      </w:pPr>
      <w:r w:rsidRPr="00B31DCB">
        <w:rPr>
          <w:rStyle w:val="DeltaViewFormatChange"/>
          <w:rFonts w:asciiTheme="minorHAnsi" w:hAnsiTheme="minorHAnsi" w:cs="Calibri"/>
          <w:color w:val="000000" w:themeColor="text1"/>
          <w:sz w:val="22"/>
          <w:szCs w:val="22"/>
        </w:rPr>
        <w:t xml:space="preserve">If any of the Parts in this QUESTIONNAIRE are not relevant to an Applicant, please insert “N/A” or “Not Applicable”. </w:t>
      </w:r>
      <w:r w:rsidRPr="00B31DCB">
        <w:rPr>
          <w:rStyle w:val="DeltaViewFormatChange"/>
          <w:rFonts w:asciiTheme="minorHAnsi" w:hAnsiTheme="minorHAnsi" w:cs="Calibri"/>
          <w:b/>
          <w:bCs/>
          <w:color w:val="000000" w:themeColor="text1"/>
          <w:sz w:val="22"/>
          <w:szCs w:val="22"/>
          <w:u w:val="single"/>
        </w:rPr>
        <w:t>Do not leave blanks</w:t>
      </w:r>
      <w:r w:rsidRPr="00B31DCB">
        <w:rPr>
          <w:rStyle w:val="DeltaViewFormatChange"/>
          <w:rFonts w:asciiTheme="minorHAnsi" w:hAnsiTheme="minorHAnsi" w:cs="Calibri"/>
          <w:b/>
          <w:bCs/>
          <w:color w:val="000000" w:themeColor="text1"/>
          <w:sz w:val="22"/>
          <w:szCs w:val="22"/>
        </w:rPr>
        <w:t>.</w:t>
      </w:r>
    </w:p>
    <w:p w14:paraId="474B30FA" w14:textId="77777777" w:rsidR="00F64CCC" w:rsidRPr="00B31DCB" w:rsidRDefault="00F64CCC" w:rsidP="00F64CCC">
      <w:pPr>
        <w:pStyle w:val="Body1"/>
        <w:ind w:left="0"/>
        <w:rPr>
          <w:rStyle w:val="DeltaViewFormatChange"/>
          <w:rFonts w:asciiTheme="minorHAnsi" w:hAnsiTheme="minorHAnsi" w:cs="Calibri"/>
          <w:color w:val="000000" w:themeColor="text1"/>
          <w:sz w:val="22"/>
          <w:szCs w:val="22"/>
        </w:rPr>
      </w:pPr>
      <w:r w:rsidRPr="00B31DCB">
        <w:rPr>
          <w:rStyle w:val="DeltaViewFormatChange"/>
          <w:rFonts w:asciiTheme="minorHAnsi" w:hAnsiTheme="minorHAnsi" w:cs="Calibri"/>
          <w:color w:val="000000" w:themeColor="text1"/>
          <w:sz w:val="22"/>
          <w:szCs w:val="22"/>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B31DCB" w:rsidRDefault="008907F0" w:rsidP="00F64C88">
      <w:pPr>
        <w:jc w:val="both"/>
      </w:pPr>
    </w:p>
    <w:p w14:paraId="474B30FC" w14:textId="77777777" w:rsidR="00F64CCC" w:rsidRPr="00B31DCB" w:rsidRDefault="00F64CCC" w:rsidP="00F64C88">
      <w:pPr>
        <w:jc w:val="both"/>
      </w:pPr>
    </w:p>
    <w:p w14:paraId="474B30FD" w14:textId="77777777" w:rsidR="00F64CCC" w:rsidRPr="00B31DCB" w:rsidRDefault="00F64CCC" w:rsidP="00F64C88">
      <w:pPr>
        <w:jc w:val="both"/>
      </w:pPr>
    </w:p>
    <w:p w14:paraId="474B30FE" w14:textId="77777777" w:rsidR="00F64CCC" w:rsidRPr="00B31DCB" w:rsidRDefault="00F64CCC" w:rsidP="00F64C88">
      <w:pPr>
        <w:jc w:val="both"/>
      </w:pPr>
    </w:p>
    <w:p w14:paraId="474B30FF" w14:textId="77777777" w:rsidR="001F7313" w:rsidRPr="00B31DCB" w:rsidRDefault="001F7313" w:rsidP="00F64C88">
      <w:pPr>
        <w:jc w:val="both"/>
      </w:pPr>
    </w:p>
    <w:p w14:paraId="3D7AF50E" w14:textId="77777777" w:rsidR="002D7618" w:rsidRPr="00B31DCB" w:rsidRDefault="002D7618" w:rsidP="00F64C88">
      <w:pPr>
        <w:jc w:val="both"/>
      </w:pPr>
    </w:p>
    <w:p w14:paraId="3117F5CD" w14:textId="77777777" w:rsidR="002D7618" w:rsidRPr="00B31DCB" w:rsidRDefault="002D7618" w:rsidP="00F64C88">
      <w:pPr>
        <w:jc w:val="both"/>
      </w:pPr>
    </w:p>
    <w:p w14:paraId="7F3D7988" w14:textId="77777777" w:rsidR="002D7618" w:rsidRPr="00B31DCB" w:rsidRDefault="002D7618" w:rsidP="00F64C88">
      <w:pPr>
        <w:jc w:val="both"/>
      </w:pPr>
    </w:p>
    <w:p w14:paraId="474B3105" w14:textId="77777777" w:rsidR="00F64CCC" w:rsidRPr="00B31DCB" w:rsidRDefault="00F64CCC" w:rsidP="00CE5ED2">
      <w:pPr>
        <w:pStyle w:val="Heading3"/>
        <w:rPr>
          <w:rFonts w:asciiTheme="minorHAnsi" w:hAnsiTheme="minorHAnsi"/>
          <w:szCs w:val="22"/>
        </w:rPr>
      </w:pPr>
      <w:r w:rsidRPr="00B31DCB">
        <w:rPr>
          <w:rFonts w:asciiTheme="minorHAnsi" w:hAnsiTheme="minorHAnsi"/>
          <w:szCs w:val="22"/>
        </w:rPr>
        <w:t xml:space="preserve">PART </w:t>
      </w:r>
      <w:r w:rsidR="00BD1399" w:rsidRPr="00B31DCB">
        <w:rPr>
          <w:rFonts w:asciiTheme="minorHAnsi" w:hAnsiTheme="minorHAnsi"/>
          <w:szCs w:val="22"/>
        </w:rPr>
        <w:t xml:space="preserve">1 </w:t>
      </w:r>
      <w:r w:rsidRPr="00B31DCB">
        <w:rPr>
          <w:rFonts w:asciiTheme="minorHAnsi" w:hAnsiTheme="minorHAnsi"/>
          <w:szCs w:val="22"/>
        </w:rPr>
        <w:tab/>
      </w:r>
      <w:r w:rsidRPr="00B31DCB">
        <w:rPr>
          <w:rFonts w:asciiTheme="minorHAnsi" w:hAnsiTheme="minorHAnsi"/>
          <w:szCs w:val="22"/>
        </w:rPr>
        <w:tab/>
        <w:t>APPLICANT DETAILS/INFORMATION (INCLUDING INFORMATION RE GROUPING/CONSORTIUM BIDS/PRIME CONTRACTOR/SUB-CONTRACTORS)</w:t>
      </w:r>
    </w:p>
    <w:p w14:paraId="474B3106" w14:textId="77777777" w:rsidR="00F64CCC" w:rsidRPr="00B31DCB" w:rsidRDefault="00F64CCC" w:rsidP="00CE5ED2">
      <w:pPr>
        <w:spacing w:after="0"/>
        <w:ind w:left="360"/>
        <w:rPr>
          <w:b/>
        </w:rPr>
      </w:pPr>
    </w:p>
    <w:p w14:paraId="474B3107" w14:textId="77777777" w:rsidR="005B662F" w:rsidRPr="00B31DCB" w:rsidRDefault="00F64CCC" w:rsidP="00F64CCC">
      <w:pPr>
        <w:pBdr>
          <w:left w:val="single" w:sz="6" w:space="0" w:color="auto"/>
          <w:right w:val="single" w:sz="6" w:space="0" w:color="auto"/>
        </w:pBdr>
        <w:shd w:val="clear" w:color="auto" w:fill="C0C0C0"/>
        <w:ind w:right="-613"/>
        <w:jc w:val="both"/>
        <w:rPr>
          <w:rFonts w:cs="Arial"/>
        </w:rPr>
      </w:pPr>
      <w:r w:rsidRPr="00B31DCB">
        <w:rPr>
          <w:rFonts w:cs="Arial"/>
        </w:rPr>
        <w:t>The answers to the questions in Part 1</w:t>
      </w:r>
      <w:r w:rsidR="00AD775C" w:rsidRPr="00B31DCB">
        <w:rPr>
          <w:rFonts w:cs="Arial"/>
        </w:rPr>
        <w:t xml:space="preserve"> must</w:t>
      </w:r>
      <w:r w:rsidR="005B662F" w:rsidRPr="00B31DCB">
        <w:rPr>
          <w:rFonts w:cs="Arial"/>
        </w:rPr>
        <w:t xml:space="preserve"> be provided by the Applicant.  I</w:t>
      </w:r>
      <w:r w:rsidRPr="00B31DCB">
        <w:rPr>
          <w:rFonts w:cs="Arial"/>
        </w:rPr>
        <w:t xml:space="preserve">f the Applicant is a Consortium, refer to Appendix </w:t>
      </w:r>
      <w:r w:rsidR="00352903" w:rsidRPr="00B31DCB">
        <w:rPr>
          <w:rFonts w:cs="Arial"/>
        </w:rPr>
        <w:t>2</w:t>
      </w:r>
      <w:r w:rsidRPr="00B31DCB">
        <w:rPr>
          <w:rFonts w:cs="Arial"/>
        </w:rPr>
        <w:t xml:space="preserve">, </w:t>
      </w:r>
      <w:r w:rsidR="005B662F" w:rsidRPr="00B31DCB">
        <w:rPr>
          <w:rFonts w:cs="Arial"/>
        </w:rPr>
        <w:t>each member of the Consortium must complete a Questionnaire (including any Sub-Contractor who is also a member of a Consortium). The Applicant, when submitting on behalf of a Consortium must be authorised to do so on behalf of all members of the Consortium</w:t>
      </w:r>
      <w:r w:rsidRPr="00B31DCB">
        <w:rPr>
          <w:rFonts w:cs="Arial"/>
        </w:rPr>
        <w:t xml:space="preserve">. </w:t>
      </w:r>
      <w:r w:rsidR="005B662F" w:rsidRPr="00B31DCB">
        <w:rPr>
          <w:rFonts w:cs="Arial"/>
        </w:rPr>
        <w:t xml:space="preserve">If the Applicant is a Prime Contractor and has a Sub-Contractor, but this is not being proposed </w:t>
      </w:r>
      <w:proofErr w:type="gramStart"/>
      <w:r w:rsidR="005B662F" w:rsidRPr="00B31DCB">
        <w:rPr>
          <w:rFonts w:cs="Arial"/>
        </w:rPr>
        <w:t>as  a</w:t>
      </w:r>
      <w:proofErr w:type="gramEnd"/>
      <w:r w:rsidR="005B662F" w:rsidRPr="00B31DCB">
        <w:rPr>
          <w:rFonts w:cs="Arial"/>
        </w:rPr>
        <w:t xml:space="preserve"> Consortium, but only for sub-contracting purposes, the Sub-Contractor must supply a Declaration in the form set out in Part 8.</w:t>
      </w:r>
    </w:p>
    <w:p w14:paraId="474B3108" w14:textId="77777777" w:rsidR="00F64CCC" w:rsidRPr="00B31DCB" w:rsidRDefault="003C0E78" w:rsidP="00CA45E4">
      <w:pPr>
        <w:pStyle w:val="14ptBold"/>
        <w:numPr>
          <w:ilvl w:val="1"/>
          <w:numId w:val="16"/>
        </w:numPr>
        <w:jc w:val="both"/>
        <w:rPr>
          <w:rFonts w:asciiTheme="minorHAnsi" w:hAnsiTheme="minorHAnsi"/>
          <w:sz w:val="22"/>
          <w:szCs w:val="22"/>
        </w:rPr>
      </w:pPr>
      <w:r w:rsidRPr="00B31DCB">
        <w:rPr>
          <w:rFonts w:asciiTheme="minorHAnsi" w:hAnsiTheme="minorHAnsi"/>
          <w:sz w:val="22"/>
          <w:szCs w:val="22"/>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B31DCB" w14:paraId="474B310C" w14:textId="77777777" w:rsidTr="003C0E78">
        <w:trPr>
          <w:trHeight w:val="419"/>
        </w:trPr>
        <w:tc>
          <w:tcPr>
            <w:tcW w:w="709" w:type="dxa"/>
          </w:tcPr>
          <w:p w14:paraId="474B3109" w14:textId="77777777" w:rsidR="00F64CCC" w:rsidRPr="00B31DCB" w:rsidRDefault="00F64CCC" w:rsidP="009E2256">
            <w:pPr>
              <w:pStyle w:val="BodyText"/>
              <w:rPr>
                <w:rFonts w:asciiTheme="minorHAnsi" w:hAnsiTheme="minorHAnsi" w:cs="Calibri"/>
                <w:b/>
                <w:bCs/>
                <w:szCs w:val="22"/>
              </w:rPr>
            </w:pPr>
            <w:r w:rsidRPr="00B31DCB">
              <w:rPr>
                <w:rFonts w:asciiTheme="minorHAnsi" w:hAnsiTheme="minorHAnsi" w:cs="Calibri"/>
                <w:b/>
                <w:bCs/>
                <w:szCs w:val="22"/>
              </w:rPr>
              <w:t>1.1</w:t>
            </w:r>
          </w:p>
        </w:tc>
        <w:tc>
          <w:tcPr>
            <w:tcW w:w="4111" w:type="dxa"/>
          </w:tcPr>
          <w:p w14:paraId="474B310A"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Full Company Name (full legal name)</w:t>
            </w:r>
          </w:p>
        </w:tc>
        <w:tc>
          <w:tcPr>
            <w:tcW w:w="5216" w:type="dxa"/>
            <w:gridSpan w:val="2"/>
          </w:tcPr>
          <w:p w14:paraId="474B310B" w14:textId="77777777" w:rsidR="00F64CCC" w:rsidRPr="00B31DCB" w:rsidRDefault="00F64CCC" w:rsidP="009E2256">
            <w:pPr>
              <w:pStyle w:val="BodyText"/>
              <w:rPr>
                <w:rFonts w:asciiTheme="minorHAnsi" w:hAnsiTheme="minorHAnsi" w:cs="Calibri"/>
                <w:szCs w:val="22"/>
              </w:rPr>
            </w:pPr>
          </w:p>
        </w:tc>
      </w:tr>
      <w:tr w:rsidR="00F64CCC" w:rsidRPr="00B31DCB" w14:paraId="474B3110" w14:textId="77777777" w:rsidTr="003C0E78">
        <w:trPr>
          <w:trHeight w:val="483"/>
        </w:trPr>
        <w:tc>
          <w:tcPr>
            <w:tcW w:w="709" w:type="dxa"/>
          </w:tcPr>
          <w:p w14:paraId="474B310D" w14:textId="77777777" w:rsidR="00F64CCC" w:rsidRPr="00B31DCB" w:rsidRDefault="00F64CCC" w:rsidP="009E2256">
            <w:pPr>
              <w:pStyle w:val="BodyText"/>
              <w:rPr>
                <w:rFonts w:asciiTheme="minorHAnsi" w:hAnsiTheme="minorHAnsi" w:cs="Calibri"/>
                <w:b/>
                <w:bCs/>
                <w:szCs w:val="22"/>
              </w:rPr>
            </w:pPr>
            <w:r w:rsidRPr="00B31DCB">
              <w:rPr>
                <w:rFonts w:asciiTheme="minorHAnsi" w:hAnsiTheme="minorHAnsi" w:cs="Calibri"/>
                <w:b/>
                <w:bCs/>
                <w:szCs w:val="22"/>
              </w:rPr>
              <w:t>1.2</w:t>
            </w:r>
          </w:p>
        </w:tc>
        <w:tc>
          <w:tcPr>
            <w:tcW w:w="4111" w:type="dxa"/>
          </w:tcPr>
          <w:p w14:paraId="474B310E"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Business Name/Trading as:</w:t>
            </w:r>
          </w:p>
        </w:tc>
        <w:tc>
          <w:tcPr>
            <w:tcW w:w="5216" w:type="dxa"/>
            <w:gridSpan w:val="2"/>
          </w:tcPr>
          <w:p w14:paraId="474B310F" w14:textId="77777777" w:rsidR="00F64CCC" w:rsidRPr="00B31DCB" w:rsidRDefault="00F64CCC" w:rsidP="009E2256">
            <w:pPr>
              <w:pStyle w:val="BodyText"/>
              <w:rPr>
                <w:rFonts w:asciiTheme="minorHAnsi" w:hAnsiTheme="minorHAnsi" w:cs="Calibri"/>
                <w:szCs w:val="22"/>
              </w:rPr>
            </w:pPr>
          </w:p>
        </w:tc>
      </w:tr>
      <w:tr w:rsidR="00F64CCC" w:rsidRPr="00B31DCB" w14:paraId="474B3114" w14:textId="77777777" w:rsidTr="009E2256">
        <w:trPr>
          <w:trHeight w:val="567"/>
        </w:trPr>
        <w:tc>
          <w:tcPr>
            <w:tcW w:w="709" w:type="dxa"/>
          </w:tcPr>
          <w:p w14:paraId="474B3111" w14:textId="77777777" w:rsidR="00F64CCC" w:rsidRPr="00B31DCB" w:rsidRDefault="00F64CCC" w:rsidP="009E2256">
            <w:pPr>
              <w:pStyle w:val="BodyText"/>
              <w:rPr>
                <w:rFonts w:asciiTheme="minorHAnsi" w:hAnsiTheme="minorHAnsi" w:cs="Calibri"/>
                <w:b/>
                <w:bCs/>
                <w:szCs w:val="22"/>
              </w:rPr>
            </w:pPr>
            <w:r w:rsidRPr="00B31DCB">
              <w:rPr>
                <w:rFonts w:asciiTheme="minorHAnsi" w:hAnsiTheme="minorHAnsi" w:cs="Calibri"/>
                <w:b/>
                <w:bCs/>
                <w:szCs w:val="22"/>
              </w:rPr>
              <w:t>1.3</w:t>
            </w:r>
          </w:p>
        </w:tc>
        <w:tc>
          <w:tcPr>
            <w:tcW w:w="4111" w:type="dxa"/>
          </w:tcPr>
          <w:p w14:paraId="474B3112" w14:textId="455122BE" w:rsidR="00F64CCC" w:rsidRPr="00B31DCB" w:rsidRDefault="00F64CCC" w:rsidP="009E2256">
            <w:pPr>
              <w:pStyle w:val="AJTableStyle100"/>
              <w:jc w:val="both"/>
              <w:rPr>
                <w:rFonts w:asciiTheme="minorHAnsi" w:hAnsiTheme="minorHAnsi" w:cs="Calibri"/>
                <w:i/>
                <w:sz w:val="22"/>
                <w:szCs w:val="22"/>
                <w:lang w:val="en-IE"/>
              </w:rPr>
            </w:pPr>
            <w:r w:rsidRPr="00B31DCB">
              <w:rPr>
                <w:rFonts w:asciiTheme="minorHAnsi" w:hAnsiTheme="minorHAnsi" w:cs="Calibri"/>
                <w:sz w:val="22"/>
                <w:szCs w:val="22"/>
                <w:lang w:val="en-IE"/>
              </w:rPr>
              <w:t xml:space="preserve">Incorporated under the laws of </w:t>
            </w:r>
            <w:r w:rsidR="0002422F" w:rsidRPr="00B31DCB">
              <w:rPr>
                <w:rFonts w:asciiTheme="minorHAnsi" w:hAnsiTheme="minorHAnsi" w:cs="Calibri"/>
                <w:sz w:val="22"/>
                <w:szCs w:val="22"/>
                <w:lang w:val="en-IE"/>
              </w:rPr>
              <w:t>[ identify</w:t>
            </w:r>
            <w:r w:rsidRPr="00B31DCB">
              <w:rPr>
                <w:rFonts w:asciiTheme="minorHAnsi" w:hAnsiTheme="minorHAnsi" w:cs="Calibri"/>
                <w:i/>
                <w:sz w:val="22"/>
                <w:szCs w:val="22"/>
                <w:lang w:val="en-IE"/>
              </w:rPr>
              <w:t xml:space="preserve"> country of incorporation]</w:t>
            </w:r>
          </w:p>
        </w:tc>
        <w:tc>
          <w:tcPr>
            <w:tcW w:w="5216" w:type="dxa"/>
            <w:gridSpan w:val="2"/>
          </w:tcPr>
          <w:p w14:paraId="474B3113" w14:textId="77777777" w:rsidR="00F64CCC" w:rsidRPr="00B31DCB" w:rsidRDefault="00F64CCC" w:rsidP="009E2256">
            <w:pPr>
              <w:pStyle w:val="BodyText"/>
              <w:rPr>
                <w:rFonts w:asciiTheme="minorHAnsi" w:hAnsiTheme="minorHAnsi" w:cs="Calibri"/>
                <w:szCs w:val="22"/>
              </w:rPr>
            </w:pPr>
          </w:p>
        </w:tc>
      </w:tr>
      <w:tr w:rsidR="00F64CCC" w:rsidRPr="00B31DCB" w14:paraId="474B3118" w14:textId="77777777" w:rsidTr="003C0E78">
        <w:trPr>
          <w:trHeight w:val="513"/>
        </w:trPr>
        <w:tc>
          <w:tcPr>
            <w:tcW w:w="709" w:type="dxa"/>
          </w:tcPr>
          <w:p w14:paraId="474B3115" w14:textId="77777777" w:rsidR="00F64CCC" w:rsidRPr="00B31DCB" w:rsidRDefault="00F64CCC" w:rsidP="009E2256">
            <w:pPr>
              <w:pStyle w:val="BodyText"/>
              <w:rPr>
                <w:rFonts w:asciiTheme="minorHAnsi" w:hAnsiTheme="minorHAnsi" w:cs="Calibri"/>
                <w:b/>
                <w:bCs/>
                <w:szCs w:val="22"/>
              </w:rPr>
            </w:pPr>
            <w:r w:rsidRPr="00B31DCB">
              <w:rPr>
                <w:rFonts w:asciiTheme="minorHAnsi" w:hAnsiTheme="minorHAnsi" w:cs="Calibri"/>
                <w:b/>
                <w:bCs/>
                <w:szCs w:val="22"/>
              </w:rPr>
              <w:t>1.4</w:t>
            </w:r>
          </w:p>
        </w:tc>
        <w:tc>
          <w:tcPr>
            <w:tcW w:w="4111" w:type="dxa"/>
          </w:tcPr>
          <w:p w14:paraId="474B3116"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Registered Address/Registered Office</w:t>
            </w:r>
          </w:p>
        </w:tc>
        <w:tc>
          <w:tcPr>
            <w:tcW w:w="5216" w:type="dxa"/>
            <w:gridSpan w:val="2"/>
          </w:tcPr>
          <w:p w14:paraId="474B3117" w14:textId="77777777" w:rsidR="00F64CCC" w:rsidRPr="00B31DCB" w:rsidRDefault="00F64CCC" w:rsidP="009E2256">
            <w:pPr>
              <w:pStyle w:val="BodyText"/>
              <w:rPr>
                <w:rFonts w:asciiTheme="minorHAnsi" w:hAnsiTheme="minorHAnsi" w:cs="Calibri"/>
                <w:szCs w:val="22"/>
              </w:rPr>
            </w:pPr>
          </w:p>
        </w:tc>
      </w:tr>
      <w:tr w:rsidR="00F64CCC" w:rsidRPr="00B31DCB" w14:paraId="474B311C" w14:textId="77777777" w:rsidTr="003C0E78">
        <w:trPr>
          <w:trHeight w:val="420"/>
        </w:trPr>
        <w:tc>
          <w:tcPr>
            <w:tcW w:w="709" w:type="dxa"/>
          </w:tcPr>
          <w:p w14:paraId="474B3119" w14:textId="77777777" w:rsidR="00F64CCC" w:rsidRPr="00B31DCB" w:rsidRDefault="00F64CCC" w:rsidP="009E2256">
            <w:pPr>
              <w:pStyle w:val="BodyText"/>
              <w:rPr>
                <w:rFonts w:asciiTheme="minorHAnsi" w:hAnsiTheme="minorHAnsi" w:cs="Calibri"/>
                <w:b/>
                <w:bCs/>
                <w:szCs w:val="22"/>
              </w:rPr>
            </w:pPr>
            <w:r w:rsidRPr="00B31DCB">
              <w:rPr>
                <w:rFonts w:asciiTheme="minorHAnsi" w:hAnsiTheme="minorHAnsi" w:cs="Calibri"/>
                <w:b/>
                <w:bCs/>
                <w:szCs w:val="22"/>
              </w:rPr>
              <w:t>1.5</w:t>
            </w:r>
          </w:p>
        </w:tc>
        <w:tc>
          <w:tcPr>
            <w:tcW w:w="4111" w:type="dxa"/>
          </w:tcPr>
          <w:p w14:paraId="474B311A"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Company registration number:</w:t>
            </w:r>
          </w:p>
        </w:tc>
        <w:tc>
          <w:tcPr>
            <w:tcW w:w="5216" w:type="dxa"/>
            <w:gridSpan w:val="2"/>
          </w:tcPr>
          <w:p w14:paraId="474B311B" w14:textId="77777777" w:rsidR="00F64CCC" w:rsidRPr="00B31DCB" w:rsidRDefault="00F64CCC" w:rsidP="009E2256">
            <w:pPr>
              <w:pStyle w:val="BodyText"/>
              <w:rPr>
                <w:rFonts w:asciiTheme="minorHAnsi" w:hAnsiTheme="minorHAnsi" w:cs="Calibri"/>
                <w:szCs w:val="22"/>
              </w:rPr>
            </w:pPr>
          </w:p>
        </w:tc>
      </w:tr>
      <w:tr w:rsidR="00F64CCC" w:rsidRPr="00B31DCB" w14:paraId="474B3121" w14:textId="77777777" w:rsidTr="009E2256">
        <w:trPr>
          <w:trHeight w:val="567"/>
        </w:trPr>
        <w:tc>
          <w:tcPr>
            <w:tcW w:w="709" w:type="dxa"/>
            <w:vMerge w:val="restart"/>
          </w:tcPr>
          <w:p w14:paraId="474B311D" w14:textId="77777777" w:rsidR="00F64CCC" w:rsidRPr="00B31DCB" w:rsidRDefault="00F64CCC" w:rsidP="00F11B25">
            <w:pPr>
              <w:pStyle w:val="BodyText"/>
              <w:rPr>
                <w:rFonts w:asciiTheme="minorHAnsi" w:hAnsiTheme="minorHAnsi" w:cs="Calibri"/>
                <w:b/>
                <w:bCs/>
                <w:szCs w:val="22"/>
              </w:rPr>
            </w:pPr>
            <w:r w:rsidRPr="00B31DCB">
              <w:rPr>
                <w:rFonts w:asciiTheme="minorHAnsi" w:hAnsiTheme="minorHAnsi" w:cs="Calibri"/>
                <w:b/>
                <w:bCs/>
                <w:szCs w:val="22"/>
              </w:rPr>
              <w:t>1.</w:t>
            </w:r>
            <w:r w:rsidR="00F11B25" w:rsidRPr="00B31DCB">
              <w:rPr>
                <w:rFonts w:asciiTheme="minorHAnsi" w:hAnsiTheme="minorHAnsi" w:cs="Calibri"/>
                <w:b/>
                <w:bCs/>
                <w:szCs w:val="22"/>
              </w:rPr>
              <w:t>6</w:t>
            </w:r>
          </w:p>
        </w:tc>
        <w:tc>
          <w:tcPr>
            <w:tcW w:w="4111" w:type="dxa"/>
            <w:vMerge w:val="restart"/>
          </w:tcPr>
          <w:p w14:paraId="474B311E"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Contact details for queries in relation to this questionnaire</w:t>
            </w:r>
          </w:p>
        </w:tc>
        <w:tc>
          <w:tcPr>
            <w:tcW w:w="1672" w:type="dxa"/>
          </w:tcPr>
          <w:p w14:paraId="474B311F" w14:textId="77777777" w:rsidR="00F64CCC" w:rsidRPr="00B31DCB" w:rsidRDefault="00F64CCC" w:rsidP="009E2256">
            <w:pPr>
              <w:pStyle w:val="BodyText"/>
              <w:rPr>
                <w:rFonts w:asciiTheme="minorHAnsi" w:hAnsiTheme="minorHAnsi" w:cs="Calibri"/>
                <w:szCs w:val="22"/>
              </w:rPr>
            </w:pPr>
            <w:r w:rsidRPr="00B31DCB">
              <w:rPr>
                <w:rFonts w:asciiTheme="minorHAnsi" w:hAnsiTheme="minorHAnsi" w:cs="Calibri"/>
                <w:szCs w:val="22"/>
              </w:rPr>
              <w:t>Name</w:t>
            </w:r>
          </w:p>
        </w:tc>
        <w:tc>
          <w:tcPr>
            <w:tcW w:w="3544" w:type="dxa"/>
          </w:tcPr>
          <w:p w14:paraId="474B3120" w14:textId="77777777" w:rsidR="00F64CCC" w:rsidRPr="00B31DCB" w:rsidRDefault="00F64CCC" w:rsidP="009E2256">
            <w:pPr>
              <w:pStyle w:val="BodyText"/>
              <w:rPr>
                <w:rFonts w:asciiTheme="minorHAnsi" w:hAnsiTheme="minorHAnsi" w:cs="Calibri"/>
                <w:szCs w:val="22"/>
              </w:rPr>
            </w:pPr>
          </w:p>
        </w:tc>
      </w:tr>
      <w:tr w:rsidR="00F11B25" w:rsidRPr="00B31DCB" w14:paraId="474B3126" w14:textId="77777777" w:rsidTr="009E2256">
        <w:trPr>
          <w:trHeight w:val="567"/>
        </w:trPr>
        <w:tc>
          <w:tcPr>
            <w:tcW w:w="709" w:type="dxa"/>
            <w:vMerge/>
          </w:tcPr>
          <w:p w14:paraId="474B3122" w14:textId="77777777" w:rsidR="00F11B25" w:rsidRPr="00B31DCB" w:rsidRDefault="00F11B25" w:rsidP="009E2256">
            <w:pPr>
              <w:pStyle w:val="BodyText"/>
              <w:rPr>
                <w:rFonts w:asciiTheme="minorHAnsi" w:hAnsiTheme="minorHAnsi" w:cs="Calibri"/>
                <w:b/>
                <w:bCs/>
                <w:szCs w:val="22"/>
              </w:rPr>
            </w:pPr>
          </w:p>
        </w:tc>
        <w:tc>
          <w:tcPr>
            <w:tcW w:w="4111" w:type="dxa"/>
            <w:vMerge/>
          </w:tcPr>
          <w:p w14:paraId="474B3123" w14:textId="77777777" w:rsidR="00F11B25" w:rsidRPr="00B31DCB" w:rsidRDefault="00F11B25" w:rsidP="009E2256">
            <w:pPr>
              <w:pStyle w:val="AJTableStyle100"/>
              <w:jc w:val="both"/>
              <w:rPr>
                <w:rFonts w:asciiTheme="minorHAnsi" w:hAnsiTheme="minorHAnsi" w:cs="Calibri"/>
                <w:sz w:val="22"/>
                <w:szCs w:val="22"/>
                <w:lang w:val="en-IE"/>
              </w:rPr>
            </w:pPr>
          </w:p>
        </w:tc>
        <w:tc>
          <w:tcPr>
            <w:tcW w:w="1672" w:type="dxa"/>
          </w:tcPr>
          <w:p w14:paraId="474B3124" w14:textId="77777777" w:rsidR="00F11B25" w:rsidRPr="00B31DCB" w:rsidRDefault="00F11B25" w:rsidP="009E2256">
            <w:pPr>
              <w:pStyle w:val="BodyText"/>
              <w:rPr>
                <w:rFonts w:asciiTheme="minorHAnsi" w:hAnsiTheme="minorHAnsi" w:cs="Calibri"/>
                <w:szCs w:val="22"/>
              </w:rPr>
            </w:pPr>
            <w:r w:rsidRPr="00B31DCB">
              <w:rPr>
                <w:rFonts w:asciiTheme="minorHAnsi" w:hAnsiTheme="minorHAnsi" w:cs="Calibri"/>
                <w:szCs w:val="22"/>
              </w:rPr>
              <w:t>Email</w:t>
            </w:r>
          </w:p>
        </w:tc>
        <w:tc>
          <w:tcPr>
            <w:tcW w:w="3544" w:type="dxa"/>
          </w:tcPr>
          <w:p w14:paraId="474B3125" w14:textId="77777777" w:rsidR="00F11B25" w:rsidRPr="00B31DCB" w:rsidRDefault="00F11B25" w:rsidP="009E2256">
            <w:pPr>
              <w:pStyle w:val="BodyText"/>
              <w:rPr>
                <w:rFonts w:asciiTheme="minorHAnsi" w:hAnsiTheme="minorHAnsi" w:cs="Calibri"/>
                <w:szCs w:val="22"/>
              </w:rPr>
            </w:pPr>
          </w:p>
        </w:tc>
      </w:tr>
      <w:tr w:rsidR="00F64CCC" w:rsidRPr="00B31DCB" w14:paraId="474B312B" w14:textId="77777777" w:rsidTr="009E2256">
        <w:trPr>
          <w:trHeight w:val="567"/>
        </w:trPr>
        <w:tc>
          <w:tcPr>
            <w:tcW w:w="709" w:type="dxa"/>
            <w:vMerge/>
          </w:tcPr>
          <w:p w14:paraId="474B3127" w14:textId="77777777" w:rsidR="00F64CCC" w:rsidRPr="00B31DCB" w:rsidRDefault="00F64CCC" w:rsidP="009E2256">
            <w:pPr>
              <w:pStyle w:val="BodyText"/>
              <w:rPr>
                <w:rFonts w:asciiTheme="minorHAnsi" w:hAnsiTheme="minorHAnsi" w:cs="Calibri"/>
                <w:b/>
                <w:bCs/>
                <w:szCs w:val="22"/>
              </w:rPr>
            </w:pPr>
          </w:p>
        </w:tc>
        <w:tc>
          <w:tcPr>
            <w:tcW w:w="4111" w:type="dxa"/>
            <w:vMerge/>
          </w:tcPr>
          <w:p w14:paraId="474B3128" w14:textId="77777777" w:rsidR="00F64CCC" w:rsidRPr="00B31DCB" w:rsidRDefault="00F64CCC" w:rsidP="009E2256">
            <w:pPr>
              <w:pStyle w:val="AJTableStyle100"/>
              <w:jc w:val="both"/>
              <w:rPr>
                <w:rFonts w:asciiTheme="minorHAnsi" w:hAnsiTheme="minorHAnsi" w:cs="Calibri"/>
                <w:sz w:val="22"/>
                <w:szCs w:val="22"/>
                <w:lang w:val="en-IE"/>
              </w:rPr>
            </w:pPr>
          </w:p>
        </w:tc>
        <w:tc>
          <w:tcPr>
            <w:tcW w:w="1672" w:type="dxa"/>
          </w:tcPr>
          <w:p w14:paraId="474B3129" w14:textId="77777777" w:rsidR="00F64CCC" w:rsidRPr="00B31DCB" w:rsidRDefault="00F64CCC" w:rsidP="009E2256">
            <w:pPr>
              <w:pStyle w:val="BodyText"/>
              <w:rPr>
                <w:rFonts w:asciiTheme="minorHAnsi" w:hAnsiTheme="minorHAnsi" w:cs="Calibri"/>
                <w:szCs w:val="22"/>
              </w:rPr>
            </w:pPr>
            <w:r w:rsidRPr="00B31DCB">
              <w:rPr>
                <w:rFonts w:asciiTheme="minorHAnsi" w:hAnsiTheme="minorHAnsi" w:cs="Calibri"/>
                <w:szCs w:val="22"/>
              </w:rPr>
              <w:t>Telephone</w:t>
            </w:r>
          </w:p>
        </w:tc>
        <w:tc>
          <w:tcPr>
            <w:tcW w:w="3544" w:type="dxa"/>
          </w:tcPr>
          <w:p w14:paraId="474B312A" w14:textId="77777777" w:rsidR="00F64CCC" w:rsidRPr="00B31DCB" w:rsidRDefault="00F64CCC" w:rsidP="009E2256">
            <w:pPr>
              <w:pStyle w:val="BodyText"/>
              <w:rPr>
                <w:rFonts w:asciiTheme="minorHAnsi" w:hAnsiTheme="minorHAnsi" w:cs="Calibri"/>
                <w:szCs w:val="22"/>
              </w:rPr>
            </w:pPr>
          </w:p>
        </w:tc>
      </w:tr>
      <w:tr w:rsidR="00F11B25" w:rsidRPr="00B31DCB" w14:paraId="474B3130" w14:textId="77777777" w:rsidTr="00F11B25">
        <w:trPr>
          <w:trHeight w:val="567"/>
        </w:trPr>
        <w:tc>
          <w:tcPr>
            <w:tcW w:w="709" w:type="dxa"/>
            <w:vMerge/>
          </w:tcPr>
          <w:p w14:paraId="474B312C" w14:textId="77777777" w:rsidR="00F11B25" w:rsidRPr="00B31DCB" w:rsidRDefault="00F11B25" w:rsidP="00F11B25">
            <w:pPr>
              <w:pStyle w:val="BodyText"/>
              <w:rPr>
                <w:rFonts w:asciiTheme="minorHAnsi" w:hAnsiTheme="minorHAnsi" w:cs="Calibri"/>
                <w:b/>
                <w:bCs/>
                <w:szCs w:val="22"/>
              </w:rPr>
            </w:pPr>
          </w:p>
        </w:tc>
        <w:tc>
          <w:tcPr>
            <w:tcW w:w="4111" w:type="dxa"/>
            <w:vMerge/>
          </w:tcPr>
          <w:p w14:paraId="474B312D" w14:textId="77777777" w:rsidR="00F11B25" w:rsidRPr="00B31DCB" w:rsidRDefault="00F11B25" w:rsidP="00F11B25">
            <w:pPr>
              <w:pStyle w:val="AJTableStyle100"/>
              <w:jc w:val="both"/>
              <w:rPr>
                <w:rFonts w:asciiTheme="minorHAnsi" w:hAnsiTheme="minorHAnsi" w:cs="Calibri"/>
                <w:sz w:val="22"/>
                <w:szCs w:val="22"/>
                <w:lang w:val="en-IE"/>
              </w:rPr>
            </w:pPr>
          </w:p>
        </w:tc>
        <w:tc>
          <w:tcPr>
            <w:tcW w:w="1672" w:type="dxa"/>
          </w:tcPr>
          <w:p w14:paraId="474B312E" w14:textId="77777777" w:rsidR="00F11B25" w:rsidRPr="00B31DCB" w:rsidRDefault="00F11B25" w:rsidP="00F11B25">
            <w:pPr>
              <w:pStyle w:val="BodyText"/>
              <w:rPr>
                <w:rFonts w:asciiTheme="minorHAnsi" w:hAnsiTheme="minorHAnsi" w:cs="Calibri"/>
                <w:szCs w:val="22"/>
              </w:rPr>
            </w:pPr>
            <w:r w:rsidRPr="00B31DCB">
              <w:rPr>
                <w:rFonts w:asciiTheme="minorHAnsi" w:hAnsiTheme="minorHAnsi" w:cs="Calibri"/>
                <w:szCs w:val="22"/>
              </w:rPr>
              <w:t>Company Website</w:t>
            </w:r>
          </w:p>
        </w:tc>
        <w:tc>
          <w:tcPr>
            <w:tcW w:w="3544" w:type="dxa"/>
          </w:tcPr>
          <w:p w14:paraId="474B312F" w14:textId="77777777" w:rsidR="00F11B25" w:rsidRPr="00B31DCB" w:rsidRDefault="00F11B25" w:rsidP="00F11B25">
            <w:pPr>
              <w:pStyle w:val="BodyText"/>
              <w:rPr>
                <w:rFonts w:asciiTheme="minorHAnsi" w:hAnsiTheme="minorHAnsi" w:cs="Calibri"/>
                <w:szCs w:val="22"/>
              </w:rPr>
            </w:pPr>
          </w:p>
        </w:tc>
      </w:tr>
      <w:tr w:rsidR="00F64CCC" w:rsidRPr="00B31DCB" w14:paraId="474B3134" w14:textId="77777777" w:rsidTr="009E2256">
        <w:trPr>
          <w:trHeight w:val="257"/>
        </w:trPr>
        <w:tc>
          <w:tcPr>
            <w:tcW w:w="709" w:type="dxa"/>
          </w:tcPr>
          <w:p w14:paraId="474B3131" w14:textId="77777777" w:rsidR="00F64CCC" w:rsidRPr="00B31DCB" w:rsidRDefault="00F64CCC" w:rsidP="00F11B25">
            <w:pPr>
              <w:pStyle w:val="BodyText"/>
              <w:rPr>
                <w:rFonts w:asciiTheme="minorHAnsi" w:hAnsiTheme="minorHAnsi" w:cs="Calibri"/>
                <w:b/>
                <w:bCs/>
                <w:szCs w:val="22"/>
              </w:rPr>
            </w:pPr>
            <w:r w:rsidRPr="00B31DCB">
              <w:rPr>
                <w:rFonts w:asciiTheme="minorHAnsi" w:hAnsiTheme="minorHAnsi" w:cs="Calibri"/>
                <w:b/>
                <w:bCs/>
                <w:szCs w:val="22"/>
              </w:rPr>
              <w:t>1.</w:t>
            </w:r>
            <w:r w:rsidR="00F11B25" w:rsidRPr="00B31DCB">
              <w:rPr>
                <w:rFonts w:asciiTheme="minorHAnsi" w:hAnsiTheme="minorHAnsi" w:cs="Calibri"/>
                <w:b/>
                <w:bCs/>
                <w:szCs w:val="22"/>
              </w:rPr>
              <w:t>7</w:t>
            </w:r>
          </w:p>
        </w:tc>
        <w:tc>
          <w:tcPr>
            <w:tcW w:w="4111" w:type="dxa"/>
          </w:tcPr>
          <w:p w14:paraId="474B3132"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VAT Number</w:t>
            </w:r>
          </w:p>
        </w:tc>
        <w:tc>
          <w:tcPr>
            <w:tcW w:w="5216" w:type="dxa"/>
            <w:gridSpan w:val="2"/>
          </w:tcPr>
          <w:p w14:paraId="474B3133" w14:textId="77777777" w:rsidR="00F64CCC" w:rsidRPr="00B31DCB" w:rsidRDefault="00F64CCC" w:rsidP="009E2256">
            <w:pPr>
              <w:pStyle w:val="BodyText"/>
              <w:rPr>
                <w:rFonts w:asciiTheme="minorHAnsi" w:hAnsiTheme="minorHAnsi" w:cs="Calibri"/>
                <w:szCs w:val="22"/>
              </w:rPr>
            </w:pPr>
          </w:p>
        </w:tc>
      </w:tr>
      <w:tr w:rsidR="00F64CCC" w:rsidRPr="00B31DCB" w14:paraId="474B3138" w14:textId="77777777" w:rsidTr="003C0E78">
        <w:trPr>
          <w:trHeight w:val="457"/>
        </w:trPr>
        <w:tc>
          <w:tcPr>
            <w:tcW w:w="709" w:type="dxa"/>
          </w:tcPr>
          <w:p w14:paraId="474B3135" w14:textId="77777777" w:rsidR="00F64CCC" w:rsidRPr="00B31DCB" w:rsidRDefault="00F64CCC" w:rsidP="00F11B25">
            <w:pPr>
              <w:pStyle w:val="BodyText"/>
              <w:rPr>
                <w:rFonts w:asciiTheme="minorHAnsi" w:hAnsiTheme="minorHAnsi" w:cs="Calibri"/>
                <w:b/>
                <w:bCs/>
                <w:szCs w:val="22"/>
              </w:rPr>
            </w:pPr>
            <w:r w:rsidRPr="00B31DCB">
              <w:rPr>
                <w:rFonts w:asciiTheme="minorHAnsi" w:hAnsiTheme="minorHAnsi" w:cs="Calibri"/>
                <w:b/>
                <w:bCs/>
                <w:szCs w:val="22"/>
              </w:rPr>
              <w:t>1.</w:t>
            </w:r>
            <w:r w:rsidR="00F11B25" w:rsidRPr="00B31DCB">
              <w:rPr>
                <w:rFonts w:asciiTheme="minorHAnsi" w:hAnsiTheme="minorHAnsi" w:cs="Calibri"/>
                <w:b/>
                <w:bCs/>
                <w:szCs w:val="22"/>
              </w:rPr>
              <w:t>8</w:t>
            </w:r>
          </w:p>
        </w:tc>
        <w:tc>
          <w:tcPr>
            <w:tcW w:w="4111" w:type="dxa"/>
          </w:tcPr>
          <w:p w14:paraId="474B3136" w14:textId="2AB4B59E" w:rsidR="00F64CCC" w:rsidRPr="00B31DCB" w:rsidRDefault="00FF3176"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Directors’</w:t>
            </w:r>
            <w:r w:rsidR="00F64CCC" w:rsidRPr="00B31DCB">
              <w:rPr>
                <w:rFonts w:asciiTheme="minorHAnsi" w:hAnsiTheme="minorHAnsi" w:cs="Calibri"/>
                <w:sz w:val="22"/>
                <w:szCs w:val="22"/>
                <w:lang w:val="en-IE"/>
              </w:rPr>
              <w:t xml:space="preserve"> names and titles</w:t>
            </w:r>
          </w:p>
        </w:tc>
        <w:tc>
          <w:tcPr>
            <w:tcW w:w="5216" w:type="dxa"/>
            <w:gridSpan w:val="2"/>
          </w:tcPr>
          <w:p w14:paraId="474B3137" w14:textId="77777777" w:rsidR="00F64CCC" w:rsidRPr="00B31DCB" w:rsidRDefault="00F64CCC" w:rsidP="009E2256">
            <w:pPr>
              <w:pStyle w:val="BodyText"/>
              <w:rPr>
                <w:rFonts w:asciiTheme="minorHAnsi" w:hAnsiTheme="minorHAnsi" w:cs="Calibri"/>
                <w:szCs w:val="22"/>
              </w:rPr>
            </w:pPr>
          </w:p>
        </w:tc>
      </w:tr>
      <w:tr w:rsidR="00F64CCC" w:rsidRPr="00B31DCB" w14:paraId="474B313C" w14:textId="77777777" w:rsidTr="009E2256">
        <w:trPr>
          <w:trHeight w:val="314"/>
        </w:trPr>
        <w:tc>
          <w:tcPr>
            <w:tcW w:w="709" w:type="dxa"/>
          </w:tcPr>
          <w:p w14:paraId="474B3139" w14:textId="77777777" w:rsidR="00F64CCC" w:rsidRPr="00B31DCB" w:rsidRDefault="00F64CCC" w:rsidP="00F11B25">
            <w:pPr>
              <w:pStyle w:val="BodyText"/>
              <w:rPr>
                <w:rFonts w:asciiTheme="minorHAnsi" w:hAnsiTheme="minorHAnsi" w:cs="Calibri"/>
                <w:b/>
                <w:bCs/>
                <w:szCs w:val="22"/>
              </w:rPr>
            </w:pPr>
            <w:r w:rsidRPr="00B31DCB">
              <w:rPr>
                <w:rFonts w:asciiTheme="minorHAnsi" w:hAnsiTheme="minorHAnsi" w:cs="Calibri"/>
                <w:b/>
                <w:bCs/>
                <w:szCs w:val="22"/>
              </w:rPr>
              <w:t>1.</w:t>
            </w:r>
            <w:r w:rsidR="00F11B25" w:rsidRPr="00B31DCB">
              <w:rPr>
                <w:rFonts w:asciiTheme="minorHAnsi" w:hAnsiTheme="minorHAnsi" w:cs="Calibri"/>
                <w:b/>
                <w:bCs/>
                <w:szCs w:val="22"/>
              </w:rPr>
              <w:t>9</w:t>
            </w:r>
          </w:p>
        </w:tc>
        <w:tc>
          <w:tcPr>
            <w:tcW w:w="4111" w:type="dxa"/>
          </w:tcPr>
          <w:p w14:paraId="474B313A"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Name of Company Secretary</w:t>
            </w:r>
          </w:p>
        </w:tc>
        <w:tc>
          <w:tcPr>
            <w:tcW w:w="5216" w:type="dxa"/>
            <w:gridSpan w:val="2"/>
          </w:tcPr>
          <w:p w14:paraId="474B313B" w14:textId="77777777" w:rsidR="00F64CCC" w:rsidRPr="00B31DCB" w:rsidRDefault="00F64CCC" w:rsidP="009E2256">
            <w:pPr>
              <w:pStyle w:val="BodyText"/>
              <w:rPr>
                <w:rFonts w:asciiTheme="minorHAnsi" w:hAnsiTheme="minorHAnsi" w:cs="Calibri"/>
                <w:szCs w:val="22"/>
              </w:rPr>
            </w:pPr>
          </w:p>
        </w:tc>
      </w:tr>
      <w:tr w:rsidR="00F64CCC" w:rsidRPr="00B31DCB" w14:paraId="474B3141" w14:textId="77777777" w:rsidTr="009E2256">
        <w:trPr>
          <w:trHeight w:val="336"/>
        </w:trPr>
        <w:tc>
          <w:tcPr>
            <w:tcW w:w="709" w:type="dxa"/>
          </w:tcPr>
          <w:p w14:paraId="474B313D" w14:textId="77777777" w:rsidR="00F64CCC" w:rsidRPr="00B31DCB" w:rsidRDefault="00F64CCC" w:rsidP="00F11B25">
            <w:pPr>
              <w:pStyle w:val="BodyText"/>
              <w:rPr>
                <w:rFonts w:asciiTheme="minorHAnsi" w:hAnsiTheme="minorHAnsi" w:cs="Calibri"/>
                <w:b/>
                <w:bCs/>
                <w:szCs w:val="22"/>
              </w:rPr>
            </w:pPr>
            <w:r w:rsidRPr="00B31DCB">
              <w:rPr>
                <w:rFonts w:asciiTheme="minorHAnsi" w:hAnsiTheme="minorHAnsi" w:cs="Calibri"/>
                <w:b/>
                <w:bCs/>
                <w:szCs w:val="22"/>
              </w:rPr>
              <w:t>1.1</w:t>
            </w:r>
            <w:r w:rsidR="00F11B25" w:rsidRPr="00B31DCB">
              <w:rPr>
                <w:rFonts w:asciiTheme="minorHAnsi" w:hAnsiTheme="minorHAnsi" w:cs="Calibri"/>
                <w:b/>
                <w:bCs/>
                <w:szCs w:val="22"/>
              </w:rPr>
              <w:t>0</w:t>
            </w:r>
          </w:p>
        </w:tc>
        <w:tc>
          <w:tcPr>
            <w:tcW w:w="4111" w:type="dxa"/>
          </w:tcPr>
          <w:p w14:paraId="474B313E"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Parent Company (where relevant)</w:t>
            </w:r>
          </w:p>
          <w:p w14:paraId="474B313F"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 xml:space="preserve">Details of country of incorporation, shareholding in Applicant, registered office, registered number </w:t>
            </w:r>
          </w:p>
        </w:tc>
        <w:tc>
          <w:tcPr>
            <w:tcW w:w="5216" w:type="dxa"/>
            <w:gridSpan w:val="2"/>
          </w:tcPr>
          <w:p w14:paraId="474B3140" w14:textId="77777777" w:rsidR="00F64CCC" w:rsidRPr="00B31DCB" w:rsidRDefault="00F64CCC" w:rsidP="009E2256">
            <w:pPr>
              <w:pStyle w:val="BodyText"/>
              <w:rPr>
                <w:rFonts w:asciiTheme="minorHAnsi" w:hAnsiTheme="minorHAnsi" w:cs="Calibri"/>
                <w:szCs w:val="22"/>
              </w:rPr>
            </w:pPr>
          </w:p>
        </w:tc>
      </w:tr>
      <w:tr w:rsidR="00F64CCC" w:rsidRPr="00B31DCB" w14:paraId="474B3145" w14:textId="77777777" w:rsidTr="009E2256">
        <w:trPr>
          <w:trHeight w:val="336"/>
        </w:trPr>
        <w:tc>
          <w:tcPr>
            <w:tcW w:w="709" w:type="dxa"/>
          </w:tcPr>
          <w:p w14:paraId="474B3142" w14:textId="77777777" w:rsidR="00F64CCC" w:rsidRPr="00B31DCB" w:rsidRDefault="00F64CCC" w:rsidP="00F11B25">
            <w:pPr>
              <w:pStyle w:val="BodyText"/>
              <w:rPr>
                <w:rFonts w:asciiTheme="minorHAnsi" w:hAnsiTheme="minorHAnsi" w:cs="Calibri"/>
                <w:b/>
                <w:bCs/>
                <w:szCs w:val="22"/>
              </w:rPr>
            </w:pPr>
            <w:r w:rsidRPr="00B31DCB">
              <w:rPr>
                <w:rFonts w:asciiTheme="minorHAnsi" w:hAnsiTheme="minorHAnsi" w:cs="Calibri"/>
                <w:b/>
                <w:bCs/>
                <w:szCs w:val="22"/>
              </w:rPr>
              <w:t>1.1</w:t>
            </w:r>
            <w:r w:rsidR="00F11B25" w:rsidRPr="00B31DCB">
              <w:rPr>
                <w:rFonts w:asciiTheme="minorHAnsi" w:hAnsiTheme="minorHAnsi" w:cs="Calibri"/>
                <w:b/>
                <w:bCs/>
                <w:szCs w:val="22"/>
              </w:rPr>
              <w:t>1</w:t>
            </w:r>
          </w:p>
        </w:tc>
        <w:tc>
          <w:tcPr>
            <w:tcW w:w="4111" w:type="dxa"/>
          </w:tcPr>
          <w:p w14:paraId="474B3143" w14:textId="77777777" w:rsidR="00F64CCC" w:rsidRPr="00B31DCB" w:rsidRDefault="00F64CCC"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 xml:space="preserve">Names and addresses (full legal names, and registered offices, business addresses) of </w:t>
            </w:r>
            <w:r w:rsidRPr="00B31DCB">
              <w:rPr>
                <w:rFonts w:asciiTheme="minorHAnsi" w:hAnsiTheme="minorHAnsi" w:cs="Calibri"/>
                <w:sz w:val="22"/>
                <w:szCs w:val="22"/>
                <w:lang w:val="en-IE"/>
              </w:rPr>
              <w:lastRenderedPageBreak/>
              <w:t>parties on whose resources the Applicant is relying (if applicable)</w:t>
            </w:r>
          </w:p>
        </w:tc>
        <w:tc>
          <w:tcPr>
            <w:tcW w:w="5216" w:type="dxa"/>
            <w:gridSpan w:val="2"/>
          </w:tcPr>
          <w:p w14:paraId="474B3144" w14:textId="77777777" w:rsidR="00F64CCC" w:rsidRPr="00B31DCB" w:rsidRDefault="00F64CCC" w:rsidP="009E2256">
            <w:pPr>
              <w:pStyle w:val="BodyText"/>
              <w:rPr>
                <w:rFonts w:asciiTheme="minorHAnsi" w:hAnsiTheme="minorHAnsi" w:cs="Calibri"/>
                <w:b/>
                <w:szCs w:val="22"/>
              </w:rPr>
            </w:pPr>
          </w:p>
        </w:tc>
      </w:tr>
      <w:tr w:rsidR="005B662F" w:rsidRPr="00B31DCB" w14:paraId="474B314A" w14:textId="77777777" w:rsidTr="009E2256">
        <w:trPr>
          <w:trHeight w:val="336"/>
        </w:trPr>
        <w:tc>
          <w:tcPr>
            <w:tcW w:w="709" w:type="dxa"/>
          </w:tcPr>
          <w:p w14:paraId="474B3146" w14:textId="77777777" w:rsidR="005B662F" w:rsidRPr="00B31DCB" w:rsidRDefault="005B662F" w:rsidP="00F11B25">
            <w:pPr>
              <w:pStyle w:val="BodyText"/>
              <w:rPr>
                <w:rFonts w:asciiTheme="minorHAnsi" w:hAnsiTheme="minorHAnsi" w:cs="Calibri"/>
                <w:b/>
                <w:bCs/>
                <w:szCs w:val="22"/>
              </w:rPr>
            </w:pPr>
            <w:r w:rsidRPr="00B31DCB">
              <w:rPr>
                <w:rFonts w:asciiTheme="minorHAnsi" w:hAnsiTheme="minorHAnsi" w:cs="Calibri"/>
                <w:b/>
                <w:bCs/>
                <w:szCs w:val="22"/>
              </w:rPr>
              <w:t>1.12</w:t>
            </w:r>
          </w:p>
        </w:tc>
        <w:tc>
          <w:tcPr>
            <w:tcW w:w="4111" w:type="dxa"/>
          </w:tcPr>
          <w:p w14:paraId="474B3147" w14:textId="77777777" w:rsidR="005B662F" w:rsidRPr="00B31DCB" w:rsidRDefault="005B662F" w:rsidP="009E2256">
            <w:pPr>
              <w:pStyle w:val="AJTableStyle100"/>
              <w:jc w:val="both"/>
              <w:rPr>
                <w:rFonts w:asciiTheme="minorHAnsi" w:hAnsiTheme="minorHAnsi" w:cs="Calibri"/>
                <w:sz w:val="22"/>
                <w:szCs w:val="22"/>
                <w:lang w:val="en-IE"/>
              </w:rPr>
            </w:pPr>
            <w:r w:rsidRPr="00B31DCB">
              <w:rPr>
                <w:rFonts w:asciiTheme="minorHAnsi" w:hAnsiTheme="minorHAnsi" w:cs="Calibri"/>
                <w:sz w:val="22"/>
                <w:szCs w:val="22"/>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Pr="00B31DCB" w:rsidRDefault="005B662F" w:rsidP="009E2256">
            <w:pPr>
              <w:pStyle w:val="BodyText"/>
              <w:rPr>
                <w:rFonts w:asciiTheme="minorHAnsi" w:hAnsiTheme="minorHAnsi" w:cs="Calibri"/>
                <w:b/>
                <w:szCs w:val="22"/>
              </w:rPr>
            </w:pPr>
            <w:r w:rsidRPr="00B31DCB">
              <w:rPr>
                <w:rFonts w:asciiTheme="minorHAnsi" w:hAnsiTheme="minorHAnsi" w:cs="Calibri"/>
                <w:b/>
                <w:szCs w:val="22"/>
              </w:rPr>
              <w:t xml:space="preserve">Tick:    Yes                                    No </w:t>
            </w:r>
          </w:p>
          <w:p w14:paraId="474B3149" w14:textId="77777777" w:rsidR="005B662F" w:rsidRPr="00B31DCB" w:rsidRDefault="005B662F" w:rsidP="009E2256">
            <w:pPr>
              <w:pStyle w:val="BodyText"/>
              <w:rPr>
                <w:rFonts w:asciiTheme="minorHAnsi" w:hAnsiTheme="minorHAnsi" w:cs="Calibri"/>
                <w:b/>
                <w:szCs w:val="22"/>
              </w:rPr>
            </w:pPr>
            <w:r w:rsidRPr="00B31DCB">
              <w:rPr>
                <w:rFonts w:asciiTheme="minorHAnsi" w:hAnsiTheme="minorHAnsi" w:cs="Calibri"/>
                <w:b/>
                <w:szCs w:val="22"/>
              </w:rPr>
              <w:t>(supply evidence of authorisation)</w:t>
            </w:r>
          </w:p>
        </w:tc>
      </w:tr>
      <w:tr w:rsidR="005B662F" w:rsidRPr="00B31DCB" w14:paraId="474B314E" w14:textId="77777777" w:rsidTr="009E2256">
        <w:trPr>
          <w:trHeight w:val="336"/>
        </w:trPr>
        <w:tc>
          <w:tcPr>
            <w:tcW w:w="709" w:type="dxa"/>
          </w:tcPr>
          <w:p w14:paraId="474B314B" w14:textId="77777777" w:rsidR="005B662F" w:rsidRPr="00B31DCB" w:rsidRDefault="005B662F" w:rsidP="00F11B25">
            <w:pPr>
              <w:pStyle w:val="BodyText"/>
              <w:rPr>
                <w:rFonts w:asciiTheme="minorHAnsi" w:hAnsiTheme="minorHAnsi" w:cs="Calibri"/>
                <w:b/>
                <w:bCs/>
                <w:szCs w:val="22"/>
              </w:rPr>
            </w:pPr>
            <w:r w:rsidRPr="00B31DCB">
              <w:rPr>
                <w:rFonts w:asciiTheme="minorHAnsi" w:hAnsiTheme="minorHAnsi" w:cs="Calibri"/>
                <w:b/>
                <w:bCs/>
                <w:szCs w:val="22"/>
              </w:rPr>
              <w:t>1.13</w:t>
            </w:r>
          </w:p>
        </w:tc>
        <w:tc>
          <w:tcPr>
            <w:tcW w:w="4111" w:type="dxa"/>
          </w:tcPr>
          <w:p w14:paraId="474B314C" w14:textId="7140F648" w:rsidR="005B662F" w:rsidRPr="00B31DCB" w:rsidRDefault="005B662F" w:rsidP="005B662F">
            <w:pPr>
              <w:pStyle w:val="AJTableStyle100"/>
              <w:ind w:left="0"/>
              <w:jc w:val="both"/>
              <w:rPr>
                <w:rFonts w:asciiTheme="minorHAnsi" w:hAnsiTheme="minorHAnsi" w:cs="Calibri"/>
                <w:sz w:val="22"/>
                <w:szCs w:val="22"/>
                <w:lang w:val="en-IE"/>
              </w:rPr>
            </w:pPr>
            <w:r w:rsidRPr="00B31DCB">
              <w:rPr>
                <w:rFonts w:asciiTheme="minorHAnsi" w:hAnsiTheme="minorHAnsi" w:cs="Calibri"/>
                <w:sz w:val="22"/>
                <w:szCs w:val="22"/>
                <w:lang w:val="en-IE"/>
              </w:rPr>
              <w:t>If Applicant is a Consortium</w:t>
            </w:r>
            <w:r w:rsidR="00E30CEC">
              <w:rPr>
                <w:rFonts w:asciiTheme="minorHAnsi" w:hAnsiTheme="minorHAnsi" w:cs="Calibri"/>
                <w:sz w:val="22"/>
                <w:szCs w:val="22"/>
                <w:lang w:val="en-IE"/>
              </w:rPr>
              <w:t>,</w:t>
            </w:r>
            <w:r w:rsidRPr="00B31DCB">
              <w:rPr>
                <w:rFonts w:asciiTheme="minorHAnsi" w:hAnsiTheme="minorHAnsi" w:cs="Calibri"/>
                <w:sz w:val="22"/>
                <w:szCs w:val="22"/>
                <w:lang w:val="en-IE"/>
              </w:rPr>
              <w:t xml:space="preserve"> supply names of all members of the Consortium</w:t>
            </w:r>
            <w:r w:rsidR="00C04E3D" w:rsidRPr="00B31DCB">
              <w:rPr>
                <w:rFonts w:asciiTheme="minorHAnsi" w:hAnsiTheme="minorHAnsi" w:cs="Calibri"/>
                <w:sz w:val="22"/>
                <w:szCs w:val="22"/>
                <w:lang w:val="en-IE"/>
              </w:rPr>
              <w:t xml:space="preserve"> (including any Sub-Contractors who are members of the Consortium)</w:t>
            </w:r>
            <w:r w:rsidRPr="00B31DCB">
              <w:rPr>
                <w:rFonts w:asciiTheme="minorHAnsi" w:hAnsiTheme="minorHAnsi" w:cs="Calibri"/>
                <w:sz w:val="22"/>
                <w:szCs w:val="22"/>
                <w:lang w:val="en-IE"/>
              </w:rPr>
              <w:t xml:space="preserve"> and identify proposed lead members</w:t>
            </w:r>
            <w:r w:rsidR="00E30CEC">
              <w:rPr>
                <w:rFonts w:asciiTheme="minorHAnsi" w:hAnsiTheme="minorHAnsi" w:cs="Calibri"/>
                <w:sz w:val="22"/>
                <w:szCs w:val="22"/>
                <w:lang w:val="en-IE"/>
              </w:rPr>
              <w:t>,</w:t>
            </w:r>
            <w:r w:rsidRPr="00B31DCB">
              <w:rPr>
                <w:rFonts w:asciiTheme="minorHAnsi" w:hAnsiTheme="minorHAnsi" w:cs="Calibri"/>
                <w:sz w:val="22"/>
                <w:szCs w:val="22"/>
                <w:lang w:val="en-IE"/>
              </w:rPr>
              <w:t xml:space="preserve"> if any/roles of each member of the Consortium and details as per 1.2 of this Part 1 Questionnaire</w:t>
            </w:r>
          </w:p>
        </w:tc>
        <w:tc>
          <w:tcPr>
            <w:tcW w:w="5216" w:type="dxa"/>
            <w:gridSpan w:val="2"/>
          </w:tcPr>
          <w:p w14:paraId="474B314D" w14:textId="77777777" w:rsidR="005B662F" w:rsidRPr="00B31DCB" w:rsidRDefault="005B662F" w:rsidP="009E2256">
            <w:pPr>
              <w:pStyle w:val="BodyText"/>
              <w:rPr>
                <w:rFonts w:asciiTheme="minorHAnsi" w:hAnsiTheme="minorHAnsi" w:cs="Calibri"/>
                <w:b/>
                <w:szCs w:val="22"/>
              </w:rPr>
            </w:pPr>
          </w:p>
        </w:tc>
      </w:tr>
      <w:tr w:rsidR="005B662F" w:rsidRPr="00B31DCB" w14:paraId="474B3152" w14:textId="77777777" w:rsidTr="009E2256">
        <w:trPr>
          <w:trHeight w:val="336"/>
        </w:trPr>
        <w:tc>
          <w:tcPr>
            <w:tcW w:w="709" w:type="dxa"/>
          </w:tcPr>
          <w:p w14:paraId="474B314F" w14:textId="77777777" w:rsidR="005B662F" w:rsidRPr="00B31DCB" w:rsidRDefault="005B662F" w:rsidP="00F11B25">
            <w:pPr>
              <w:pStyle w:val="BodyText"/>
              <w:rPr>
                <w:rFonts w:asciiTheme="minorHAnsi" w:hAnsiTheme="minorHAnsi" w:cs="Calibri"/>
                <w:b/>
                <w:bCs/>
                <w:szCs w:val="22"/>
              </w:rPr>
            </w:pPr>
            <w:r w:rsidRPr="00B31DCB">
              <w:rPr>
                <w:rFonts w:asciiTheme="minorHAnsi" w:hAnsiTheme="minorHAnsi" w:cs="Calibri"/>
                <w:b/>
                <w:bCs/>
                <w:szCs w:val="22"/>
              </w:rPr>
              <w:t>1.14</w:t>
            </w:r>
          </w:p>
        </w:tc>
        <w:tc>
          <w:tcPr>
            <w:tcW w:w="4111" w:type="dxa"/>
          </w:tcPr>
          <w:p w14:paraId="474B3150" w14:textId="64129D58" w:rsidR="005B662F" w:rsidRPr="00B31DCB" w:rsidRDefault="005B662F" w:rsidP="005B662F">
            <w:pPr>
              <w:pStyle w:val="AJTableStyle100"/>
              <w:ind w:left="0"/>
              <w:jc w:val="both"/>
              <w:rPr>
                <w:rFonts w:asciiTheme="minorHAnsi" w:hAnsiTheme="minorHAnsi" w:cs="Calibri"/>
                <w:sz w:val="22"/>
                <w:szCs w:val="22"/>
                <w:lang w:val="en-IE"/>
              </w:rPr>
            </w:pPr>
            <w:r w:rsidRPr="00B31DCB">
              <w:rPr>
                <w:rFonts w:asciiTheme="minorHAnsi" w:hAnsiTheme="minorHAnsi" w:cs="Calibri"/>
                <w:sz w:val="22"/>
                <w:szCs w:val="22"/>
                <w:lang w:val="en-IE"/>
              </w:rPr>
              <w:t>If Applicant is a Prime Contractor with a Sub-Contractor but not a Consortium</w:t>
            </w:r>
            <w:r w:rsidR="00C04E3D" w:rsidRPr="00B31DCB">
              <w:rPr>
                <w:rFonts w:asciiTheme="minorHAnsi" w:hAnsiTheme="minorHAnsi" w:cs="Calibri"/>
                <w:sz w:val="22"/>
                <w:szCs w:val="22"/>
                <w:lang w:val="en-IE"/>
              </w:rPr>
              <w:t xml:space="preserve"> structure (</w:t>
            </w:r>
            <w:r w:rsidR="00FF3176" w:rsidRPr="00B31DCB">
              <w:rPr>
                <w:rFonts w:asciiTheme="minorHAnsi" w:hAnsiTheme="minorHAnsi" w:cs="Calibri"/>
                <w:sz w:val="22"/>
                <w:szCs w:val="22"/>
                <w:lang w:val="en-IE"/>
              </w:rPr>
              <w:t>i.e.,</w:t>
            </w:r>
            <w:r w:rsidR="00C04E3D" w:rsidRPr="00B31DCB">
              <w:rPr>
                <w:rFonts w:asciiTheme="minorHAnsi" w:hAnsiTheme="minorHAnsi" w:cs="Calibri"/>
                <w:sz w:val="22"/>
                <w:szCs w:val="22"/>
                <w:lang w:val="en-IE"/>
              </w:rPr>
              <w:t xml:space="preserve"> sub-contracting purposes only for the Sub-Contractor)</w:t>
            </w:r>
            <w:r w:rsidRPr="00B31DCB">
              <w:rPr>
                <w:rFonts w:asciiTheme="minorHAnsi" w:hAnsiTheme="minorHAnsi" w:cs="Calibri"/>
                <w:sz w:val="22"/>
                <w:szCs w:val="22"/>
                <w:lang w:val="en-IE"/>
              </w:rPr>
              <w:t xml:space="preserve">, identify </w:t>
            </w:r>
            <w:r w:rsidR="00E30CEC">
              <w:rPr>
                <w:rFonts w:asciiTheme="minorHAnsi" w:hAnsiTheme="minorHAnsi" w:cs="Calibri"/>
                <w:sz w:val="22"/>
                <w:szCs w:val="22"/>
                <w:lang w:val="en-IE"/>
              </w:rPr>
              <w:t xml:space="preserve">the </w:t>
            </w:r>
            <w:r w:rsidRPr="00B31DCB">
              <w:rPr>
                <w:rFonts w:asciiTheme="minorHAnsi" w:hAnsiTheme="minorHAnsi" w:cs="Calibri"/>
                <w:sz w:val="22"/>
                <w:szCs w:val="22"/>
                <w:lang w:val="en-IE"/>
              </w:rPr>
              <w:t xml:space="preserve">name of Sub-Contractor (s) and full details as per the details required for the Applicant in sections 1.1 – 1.12 inclusive of this Part 1 </w:t>
            </w:r>
          </w:p>
        </w:tc>
        <w:tc>
          <w:tcPr>
            <w:tcW w:w="5216" w:type="dxa"/>
            <w:gridSpan w:val="2"/>
          </w:tcPr>
          <w:p w14:paraId="474B3151" w14:textId="77777777" w:rsidR="005B662F" w:rsidRPr="00B31DCB" w:rsidRDefault="005B662F" w:rsidP="009E2256">
            <w:pPr>
              <w:pStyle w:val="BodyText"/>
              <w:rPr>
                <w:rFonts w:asciiTheme="minorHAnsi" w:hAnsiTheme="minorHAnsi" w:cs="Calibri"/>
                <w:b/>
                <w:szCs w:val="22"/>
              </w:rPr>
            </w:pPr>
          </w:p>
        </w:tc>
      </w:tr>
      <w:tr w:rsidR="005B662F" w:rsidRPr="00B31DCB" w14:paraId="474B3156" w14:textId="77777777" w:rsidTr="009E2256">
        <w:trPr>
          <w:trHeight w:val="336"/>
        </w:trPr>
        <w:tc>
          <w:tcPr>
            <w:tcW w:w="709" w:type="dxa"/>
          </w:tcPr>
          <w:p w14:paraId="474B3153" w14:textId="77777777" w:rsidR="005B662F" w:rsidRPr="00B31DCB" w:rsidRDefault="00C04E3D" w:rsidP="00F11B25">
            <w:pPr>
              <w:pStyle w:val="BodyText"/>
              <w:rPr>
                <w:rFonts w:asciiTheme="minorHAnsi" w:hAnsiTheme="minorHAnsi" w:cs="Calibri"/>
                <w:b/>
                <w:bCs/>
                <w:szCs w:val="22"/>
              </w:rPr>
            </w:pPr>
            <w:r w:rsidRPr="00B31DCB">
              <w:rPr>
                <w:rFonts w:asciiTheme="minorHAnsi" w:hAnsiTheme="minorHAnsi" w:cs="Calibri"/>
                <w:b/>
                <w:bCs/>
                <w:szCs w:val="22"/>
              </w:rPr>
              <w:t>1.15</w:t>
            </w:r>
          </w:p>
        </w:tc>
        <w:tc>
          <w:tcPr>
            <w:tcW w:w="4111" w:type="dxa"/>
          </w:tcPr>
          <w:p w14:paraId="474B3154" w14:textId="64351925" w:rsidR="005B662F" w:rsidRPr="00B31DCB" w:rsidRDefault="005B662F" w:rsidP="005B662F">
            <w:pPr>
              <w:pStyle w:val="AJTableStyle100"/>
              <w:ind w:left="0"/>
              <w:jc w:val="both"/>
              <w:rPr>
                <w:rFonts w:asciiTheme="minorHAnsi" w:hAnsiTheme="minorHAnsi" w:cs="Calibri"/>
                <w:sz w:val="22"/>
                <w:szCs w:val="22"/>
                <w:lang w:val="en-IE"/>
              </w:rPr>
            </w:pPr>
            <w:r w:rsidRPr="00B31DCB">
              <w:rPr>
                <w:rFonts w:asciiTheme="minorHAnsi" w:hAnsiTheme="minorHAnsi" w:cs="Calibri"/>
                <w:sz w:val="22"/>
                <w:szCs w:val="22"/>
                <w:lang w:val="en-IE"/>
              </w:rPr>
              <w:t xml:space="preserve">Identify name, </w:t>
            </w:r>
            <w:r w:rsidR="00FF3176" w:rsidRPr="00B31DCB">
              <w:rPr>
                <w:rFonts w:asciiTheme="minorHAnsi" w:hAnsiTheme="minorHAnsi" w:cs="Calibri"/>
                <w:sz w:val="22"/>
                <w:szCs w:val="22"/>
                <w:lang w:val="en-IE"/>
              </w:rPr>
              <w:t>email,</w:t>
            </w:r>
            <w:r w:rsidRPr="00B31DCB">
              <w:rPr>
                <w:rFonts w:asciiTheme="minorHAnsi" w:hAnsiTheme="minorHAnsi" w:cs="Calibri"/>
                <w:sz w:val="22"/>
                <w:szCs w:val="22"/>
                <w:lang w:val="en-IE"/>
              </w:rPr>
              <w:t xml:space="preserve"> and contact details (phone number), address, title of person who is authorised to be </w:t>
            </w:r>
            <w:r w:rsidR="00E30CEC">
              <w:rPr>
                <w:rFonts w:asciiTheme="minorHAnsi" w:hAnsiTheme="minorHAnsi" w:cs="Calibri"/>
                <w:sz w:val="22"/>
                <w:szCs w:val="22"/>
                <w:lang w:val="en-IE"/>
              </w:rPr>
              <w:t xml:space="preserve">the </w:t>
            </w:r>
            <w:r w:rsidRPr="00B31DCB">
              <w:rPr>
                <w:rFonts w:asciiTheme="minorHAnsi" w:hAnsiTheme="minorHAnsi" w:cs="Calibri"/>
                <w:sz w:val="22"/>
                <w:szCs w:val="22"/>
                <w:lang w:val="en-IE"/>
              </w:rPr>
              <w:t xml:space="preserve">point of contact for IE as Contracting Authority </w:t>
            </w:r>
            <w:r w:rsidR="0002422F" w:rsidRPr="00B31DCB">
              <w:rPr>
                <w:rFonts w:asciiTheme="minorHAnsi" w:hAnsiTheme="minorHAnsi" w:cs="Calibri"/>
                <w:sz w:val="22"/>
                <w:szCs w:val="22"/>
                <w:lang w:val="en-IE"/>
              </w:rPr>
              <w:t>for all</w:t>
            </w:r>
            <w:r w:rsidRPr="00B31DCB">
              <w:rPr>
                <w:rFonts w:asciiTheme="minorHAnsi" w:hAnsiTheme="minorHAnsi" w:cs="Calibri"/>
                <w:sz w:val="22"/>
                <w:szCs w:val="22"/>
                <w:lang w:val="en-IE"/>
              </w:rPr>
              <w:t xml:space="preserve"> Consortia/groups which are not consortia (Prime Contractor and Sub-Contractor) </w:t>
            </w:r>
          </w:p>
        </w:tc>
        <w:tc>
          <w:tcPr>
            <w:tcW w:w="5216" w:type="dxa"/>
            <w:gridSpan w:val="2"/>
          </w:tcPr>
          <w:p w14:paraId="474B3155" w14:textId="77777777" w:rsidR="005B662F" w:rsidRPr="00B31DCB" w:rsidRDefault="005B662F" w:rsidP="009E2256">
            <w:pPr>
              <w:pStyle w:val="BodyText"/>
              <w:rPr>
                <w:rFonts w:asciiTheme="minorHAnsi" w:hAnsiTheme="minorHAnsi" w:cs="Calibri"/>
                <w:b/>
                <w:szCs w:val="22"/>
              </w:rPr>
            </w:pPr>
          </w:p>
        </w:tc>
      </w:tr>
    </w:tbl>
    <w:p w14:paraId="474B3157" w14:textId="77777777" w:rsidR="00C933E6" w:rsidRPr="00B31DCB" w:rsidRDefault="00C933E6" w:rsidP="00F64CCC">
      <w:pPr>
        <w:pStyle w:val="14ptBold"/>
        <w:jc w:val="both"/>
        <w:rPr>
          <w:rFonts w:asciiTheme="minorHAnsi" w:hAnsiTheme="minorHAnsi"/>
          <w:sz w:val="22"/>
          <w:szCs w:val="22"/>
        </w:rPr>
      </w:pPr>
    </w:p>
    <w:p w14:paraId="474B3158" w14:textId="77777777" w:rsidR="00F64CCC" w:rsidRPr="00B31DCB" w:rsidRDefault="00BD1399" w:rsidP="00F64CCC">
      <w:pPr>
        <w:pStyle w:val="14ptBold"/>
        <w:jc w:val="both"/>
        <w:rPr>
          <w:rFonts w:asciiTheme="minorHAnsi" w:hAnsiTheme="minorHAnsi"/>
          <w:sz w:val="22"/>
          <w:szCs w:val="22"/>
        </w:rPr>
      </w:pPr>
      <w:r w:rsidRPr="00B31DCB">
        <w:rPr>
          <w:rFonts w:asciiTheme="minorHAnsi" w:hAnsiTheme="minorHAnsi"/>
          <w:sz w:val="22"/>
          <w:szCs w:val="22"/>
        </w:rPr>
        <w:t>1.</w:t>
      </w:r>
      <w:r w:rsidR="00F64CCC" w:rsidRPr="00B31DCB">
        <w:rPr>
          <w:rFonts w:asciiTheme="minorHAnsi" w:hAnsiTheme="minorHAnsi"/>
          <w:sz w:val="22"/>
          <w:szCs w:val="22"/>
        </w:rPr>
        <w:t>2</w:t>
      </w:r>
      <w:r w:rsidR="005B662F" w:rsidRPr="00B31DCB">
        <w:rPr>
          <w:rFonts w:asciiTheme="minorHAnsi" w:hAnsiTheme="minorHAnsi"/>
          <w:sz w:val="22"/>
          <w:szCs w:val="22"/>
        </w:rPr>
        <w:t xml:space="preserve"> </w:t>
      </w:r>
      <w:r w:rsidR="003C0E78" w:rsidRPr="00B31DCB">
        <w:rPr>
          <w:rFonts w:asciiTheme="minorHAnsi" w:hAnsiTheme="minorHAnsi"/>
          <w:sz w:val="22"/>
          <w:szCs w:val="22"/>
        </w:rPr>
        <w:tab/>
      </w:r>
      <w:r w:rsidR="00F64CCC" w:rsidRPr="00B31DCB">
        <w:rPr>
          <w:rFonts w:asciiTheme="minorHAnsi" w:hAnsiTheme="minorHAnsi"/>
          <w:sz w:val="22"/>
          <w:szCs w:val="22"/>
        </w:rPr>
        <w:t xml:space="preserve">APPLICANT STRUCTURE </w:t>
      </w:r>
    </w:p>
    <w:p w14:paraId="474B3159" w14:textId="77777777" w:rsidR="005B662F" w:rsidRPr="00B31DCB" w:rsidRDefault="005B662F" w:rsidP="00F64CCC">
      <w:pPr>
        <w:pStyle w:val="14ptBold"/>
        <w:jc w:val="both"/>
        <w:rPr>
          <w:rFonts w:asciiTheme="minorHAnsi" w:hAnsiTheme="minorHAnsi"/>
          <w:sz w:val="22"/>
          <w:szCs w:val="22"/>
        </w:rPr>
      </w:pPr>
    </w:p>
    <w:p w14:paraId="474B315A" w14:textId="77777777" w:rsidR="00C04E3D" w:rsidRPr="00B31DCB" w:rsidRDefault="00F64CCC" w:rsidP="00F64CCC">
      <w:pPr>
        <w:jc w:val="both"/>
        <w:rPr>
          <w:rFonts w:cs="Arial"/>
          <w:b/>
        </w:rPr>
      </w:pPr>
      <w:r w:rsidRPr="00B31DCB">
        <w:rPr>
          <w:rFonts w:cs="Arial"/>
          <w:b/>
        </w:rPr>
        <w:t>Is the Applicant a sing</w:t>
      </w:r>
      <w:r w:rsidR="00C04E3D" w:rsidRPr="00B31DCB">
        <w:rPr>
          <w:rFonts w:cs="Arial"/>
          <w:b/>
        </w:rPr>
        <w:t>le entity or is it a Consortium (see definition in the PQQ at section 2.1) or Prime Contractor/Sub-Contractor:</w:t>
      </w:r>
      <w:r w:rsidRPr="00B31DCB">
        <w:rPr>
          <w:rFonts w:cs="Arial"/>
          <w:b/>
        </w:rPr>
        <w:t xml:space="preserve"> </w:t>
      </w:r>
    </w:p>
    <w:p w14:paraId="474B315B" w14:textId="77777777" w:rsidR="00C04E3D" w:rsidRPr="00B31DCB" w:rsidRDefault="00665DBB" w:rsidP="00F64CCC">
      <w:pPr>
        <w:jc w:val="both"/>
        <w:rPr>
          <w:rFonts w:cs="Arial"/>
          <w:b/>
        </w:rPr>
      </w:pPr>
      <w:r w:rsidRPr="00B31DCB">
        <w:rPr>
          <w:rFonts w:cs="Arial"/>
          <w:i/>
          <w:noProof/>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626611"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sidRPr="00B31DCB">
        <w:rPr>
          <w:rFonts w:cs="Arial"/>
          <w:i/>
          <w:noProof/>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D3E775"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sidRPr="00B31DCB">
        <w:rPr>
          <w:rFonts w:cs="Arial"/>
          <w:i/>
          <w:noProof/>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B571CF"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B31DCB">
        <w:rPr>
          <w:rFonts w:cs="Arial"/>
          <w:i/>
        </w:rPr>
        <w:t>Tick as appropriate</w:t>
      </w:r>
      <w:r w:rsidR="00F64CCC" w:rsidRPr="00B31DCB">
        <w:rPr>
          <w:rFonts w:cs="Arial"/>
          <w:b/>
        </w:rPr>
        <w:tab/>
      </w:r>
      <w:r w:rsidR="00F64CCC" w:rsidRPr="00B31DCB">
        <w:rPr>
          <w:rFonts w:cs="Arial"/>
          <w:b/>
        </w:rPr>
        <w:tab/>
      </w:r>
    </w:p>
    <w:p w14:paraId="474B315C" w14:textId="77777777" w:rsidR="002064CE" w:rsidRPr="00B31DCB" w:rsidRDefault="00C04E3D" w:rsidP="00F64CCC">
      <w:pPr>
        <w:jc w:val="both"/>
        <w:rPr>
          <w:rFonts w:cs="Arial"/>
          <w:b/>
        </w:rPr>
      </w:pPr>
      <w:r w:rsidRPr="00B31DCB">
        <w:rPr>
          <w:rFonts w:cs="Arial"/>
          <w:b/>
        </w:rPr>
        <w:t>Single Entity</w:t>
      </w:r>
      <w:r w:rsidRPr="00B31DCB">
        <w:rPr>
          <w:rFonts w:cs="Arial"/>
          <w:b/>
        </w:rPr>
        <w:tab/>
      </w:r>
      <w:r w:rsidRPr="00B31DCB">
        <w:rPr>
          <w:rFonts w:cs="Arial"/>
          <w:b/>
        </w:rPr>
        <w:tab/>
      </w:r>
      <w:r w:rsidR="00F64CCC" w:rsidRPr="00B31DCB">
        <w:rPr>
          <w:rFonts w:cs="Arial"/>
          <w:b/>
        </w:rPr>
        <w:t>Consortium</w:t>
      </w:r>
      <w:r w:rsidR="00F64CCC" w:rsidRPr="00B31DCB">
        <w:rPr>
          <w:rFonts w:cs="Arial"/>
          <w:b/>
        </w:rPr>
        <w:tab/>
      </w:r>
      <w:r w:rsidRPr="00B31DCB">
        <w:rPr>
          <w:rFonts w:cs="Arial"/>
          <w:b/>
        </w:rPr>
        <w:tab/>
      </w:r>
      <w:r w:rsidRPr="00B31DCB">
        <w:rPr>
          <w:rFonts w:cs="Arial"/>
          <w:b/>
        </w:rPr>
        <w:tab/>
        <w:t>Prime Contractor/Sub-Contractor</w:t>
      </w:r>
      <w:r w:rsidR="00F64CCC" w:rsidRPr="00B31DCB">
        <w:rPr>
          <w:rFonts w:cs="Arial"/>
          <w:b/>
        </w:rPr>
        <w:tab/>
      </w:r>
    </w:p>
    <w:p w14:paraId="474B315D" w14:textId="77777777" w:rsidR="002064CE" w:rsidRPr="00B31DCB" w:rsidRDefault="002064CE" w:rsidP="00F64CCC">
      <w:pPr>
        <w:jc w:val="both"/>
        <w:rPr>
          <w:rFonts w:cs="Arial"/>
          <w:b/>
        </w:rPr>
      </w:pPr>
      <w:r w:rsidRPr="00B31DCB">
        <w:rPr>
          <w:rFonts w:cs="Arial"/>
          <w:b/>
        </w:rPr>
        <w:t>[list names/roles/structure]</w:t>
      </w:r>
      <w:r w:rsidR="00665DBB" w:rsidRPr="00B31DCB">
        <w:rPr>
          <w:rFonts w:cs="Arial"/>
          <w:i/>
          <w:noProof/>
          <w:lang w:eastAsia="en-IE"/>
        </w:rPr>
        <w:t xml:space="preserve"> </w:t>
      </w:r>
    </w:p>
    <w:p w14:paraId="474B315E" w14:textId="77777777" w:rsidR="00F64CCC" w:rsidRPr="00B31DCB" w:rsidRDefault="00F64CCC" w:rsidP="00F64CCC">
      <w:pPr>
        <w:jc w:val="both"/>
        <w:rPr>
          <w:rFonts w:cs="Arial"/>
          <w:b/>
        </w:rPr>
      </w:pPr>
      <w:r w:rsidRPr="00B31DCB">
        <w:rPr>
          <w:rFonts w:cs="Arial"/>
          <w:b/>
        </w:rPr>
        <w:t xml:space="preserve">I/we confirm that the representative named Part </w:t>
      </w:r>
      <w:r w:rsidR="00CB78B8" w:rsidRPr="00B31DCB">
        <w:rPr>
          <w:rFonts w:cs="Arial"/>
          <w:b/>
        </w:rPr>
        <w:t>1.</w:t>
      </w:r>
      <w:r w:rsidRPr="00B31DCB">
        <w:rPr>
          <w:rFonts w:cs="Arial"/>
          <w:b/>
        </w:rPr>
        <w:t xml:space="preserve">1 above is authorised to act as agent on behalf of the Applicant and the principal contact for the Applicant in dealings with IE. </w:t>
      </w:r>
    </w:p>
    <w:p w14:paraId="474B315F" w14:textId="77777777" w:rsidR="00F64CCC" w:rsidRPr="00B31DCB" w:rsidRDefault="00F64CCC" w:rsidP="00C04E3D">
      <w:pPr>
        <w:jc w:val="both"/>
        <w:rPr>
          <w:rFonts w:cs="Arial"/>
          <w:i/>
        </w:rPr>
      </w:pPr>
      <w:r w:rsidRPr="00B31DCB">
        <w:rPr>
          <w:rFonts w:cs="Arial"/>
          <w:i/>
        </w:rPr>
        <w:t>(Please note: Power of Attorney not required at this stage)</w:t>
      </w:r>
    </w:p>
    <w:p w14:paraId="474B3160" w14:textId="77777777" w:rsidR="00F64CCC" w:rsidRPr="00B31DCB" w:rsidRDefault="00F64CCC" w:rsidP="00F64CCC">
      <w:pPr>
        <w:jc w:val="both"/>
        <w:rPr>
          <w:rFonts w:cs="Arial"/>
          <w:b/>
          <w:u w:val="single"/>
        </w:rPr>
      </w:pPr>
      <w:r w:rsidRPr="00B31DCB">
        <w:rPr>
          <w:rFonts w:cs="Arial"/>
          <w:b/>
        </w:rPr>
        <w:t>Signed</w:t>
      </w:r>
      <w:r w:rsidRPr="00B31DCB">
        <w:rPr>
          <w:rFonts w:cs="Arial"/>
        </w:rPr>
        <w:t xml:space="preserve"> </w:t>
      </w:r>
      <w:r w:rsidRPr="00B31DCB">
        <w:rPr>
          <w:rFonts w:cs="Arial"/>
          <w:b/>
        </w:rPr>
        <w:t xml:space="preserve">(to </w:t>
      </w:r>
      <w:r w:rsidR="00C04E3D" w:rsidRPr="00B31DCB">
        <w:rPr>
          <w:rFonts w:cs="Arial"/>
          <w:b/>
        </w:rPr>
        <w:t>be completed by the Applicant and</w:t>
      </w:r>
      <w:r w:rsidRPr="00B31DCB">
        <w:rPr>
          <w:rFonts w:cs="Arial"/>
          <w:b/>
        </w:rPr>
        <w:t xml:space="preserve"> if the </w:t>
      </w:r>
      <w:r w:rsidR="008C47E2" w:rsidRPr="00B31DCB">
        <w:rPr>
          <w:rFonts w:cs="Arial"/>
          <w:b/>
        </w:rPr>
        <w:t>Applicant</w:t>
      </w:r>
      <w:r w:rsidRPr="00B31DCB">
        <w:rPr>
          <w:rFonts w:cs="Arial"/>
          <w:b/>
        </w:rPr>
        <w:t xml:space="preserve"> is a Consortium, </w:t>
      </w:r>
      <w:r w:rsidRPr="00B31DCB">
        <w:rPr>
          <w:rFonts w:cs="Arial"/>
          <w:b/>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B31DCB" w14:paraId="474B3167" w14:textId="77777777" w:rsidTr="008B119A">
        <w:tc>
          <w:tcPr>
            <w:tcW w:w="2269" w:type="dxa"/>
            <w:shd w:val="pct12" w:color="auto" w:fill="auto"/>
          </w:tcPr>
          <w:p w14:paraId="474B3161" w14:textId="77777777" w:rsidR="00F64CCC" w:rsidRPr="00B31DCB" w:rsidRDefault="00F64CCC" w:rsidP="009E2256">
            <w:pPr>
              <w:jc w:val="both"/>
              <w:rPr>
                <w:rFonts w:cs="Arial"/>
                <w:b/>
              </w:rPr>
            </w:pPr>
            <w:r w:rsidRPr="00B31DCB">
              <w:rPr>
                <w:rFonts w:cs="Arial"/>
                <w:b/>
              </w:rPr>
              <w:t xml:space="preserve">Signature and DATE </w:t>
            </w:r>
          </w:p>
          <w:p w14:paraId="474B3162" w14:textId="77777777" w:rsidR="00F64CCC" w:rsidRPr="00B31DCB" w:rsidRDefault="00F64CCC" w:rsidP="009E2256">
            <w:pPr>
              <w:jc w:val="both"/>
              <w:rPr>
                <w:rFonts w:cs="Arial"/>
                <w:b/>
              </w:rPr>
            </w:pPr>
          </w:p>
        </w:tc>
        <w:tc>
          <w:tcPr>
            <w:tcW w:w="2268" w:type="dxa"/>
            <w:shd w:val="pct12" w:color="auto" w:fill="auto"/>
          </w:tcPr>
          <w:p w14:paraId="474B3163" w14:textId="77777777" w:rsidR="00F64CCC" w:rsidRPr="00B31DCB" w:rsidRDefault="00F64CCC" w:rsidP="009E2256">
            <w:pPr>
              <w:jc w:val="both"/>
              <w:rPr>
                <w:rFonts w:cs="Arial"/>
                <w:b/>
              </w:rPr>
            </w:pPr>
            <w:r w:rsidRPr="00B31DCB">
              <w:rPr>
                <w:rFonts w:cs="Arial"/>
                <w:b/>
              </w:rPr>
              <w:t>Name</w:t>
            </w:r>
          </w:p>
        </w:tc>
        <w:tc>
          <w:tcPr>
            <w:tcW w:w="2126" w:type="dxa"/>
            <w:shd w:val="pct12" w:color="auto" w:fill="auto"/>
          </w:tcPr>
          <w:p w14:paraId="474B3164" w14:textId="77777777" w:rsidR="00F64CCC" w:rsidRPr="00B31DCB" w:rsidRDefault="00F64CCC" w:rsidP="009E2256">
            <w:pPr>
              <w:jc w:val="both"/>
              <w:rPr>
                <w:rFonts w:cs="Arial"/>
                <w:b/>
              </w:rPr>
            </w:pPr>
            <w:r w:rsidRPr="00B31DCB">
              <w:rPr>
                <w:rFonts w:cs="Arial"/>
                <w:b/>
              </w:rPr>
              <w:t>Title</w:t>
            </w:r>
          </w:p>
        </w:tc>
        <w:tc>
          <w:tcPr>
            <w:tcW w:w="3376" w:type="dxa"/>
            <w:shd w:val="pct12" w:color="auto" w:fill="auto"/>
          </w:tcPr>
          <w:p w14:paraId="474B3165" w14:textId="77777777" w:rsidR="00F64CCC" w:rsidRPr="00B31DCB" w:rsidRDefault="00F64CCC" w:rsidP="009E2256">
            <w:pPr>
              <w:jc w:val="both"/>
              <w:rPr>
                <w:rFonts w:cs="Arial"/>
                <w:b/>
              </w:rPr>
            </w:pPr>
            <w:r w:rsidRPr="00B31DCB">
              <w:rPr>
                <w:rFonts w:cs="Arial"/>
                <w:b/>
              </w:rPr>
              <w:t>For and on behalf of</w:t>
            </w:r>
          </w:p>
          <w:p w14:paraId="474B3166" w14:textId="77777777" w:rsidR="00F64CCC" w:rsidRPr="00B31DCB" w:rsidRDefault="00F64CCC" w:rsidP="009E2256">
            <w:pPr>
              <w:jc w:val="both"/>
              <w:rPr>
                <w:rFonts w:cs="Arial"/>
                <w:b/>
              </w:rPr>
            </w:pPr>
            <w:r w:rsidRPr="00B31DCB">
              <w:rPr>
                <w:rFonts w:cs="Arial"/>
                <w:b/>
              </w:rPr>
              <w:t>(Member’s name to be stated in full)</w:t>
            </w:r>
          </w:p>
        </w:tc>
      </w:tr>
      <w:tr w:rsidR="00F64CCC" w:rsidRPr="00B31DCB" w14:paraId="474B316E" w14:textId="77777777" w:rsidTr="00AD4F35">
        <w:trPr>
          <w:trHeight w:val="1223"/>
        </w:trPr>
        <w:tc>
          <w:tcPr>
            <w:tcW w:w="2269" w:type="dxa"/>
          </w:tcPr>
          <w:p w14:paraId="474B3168" w14:textId="77777777" w:rsidR="00F64CCC" w:rsidRPr="00B31DCB" w:rsidRDefault="00F64CCC" w:rsidP="009E2256">
            <w:pPr>
              <w:jc w:val="both"/>
              <w:rPr>
                <w:rFonts w:cs="Arial"/>
                <w:b/>
              </w:rPr>
            </w:pPr>
            <w:r w:rsidRPr="00B31DCB">
              <w:rPr>
                <w:rFonts w:cs="Arial"/>
                <w:b/>
              </w:rPr>
              <w:lastRenderedPageBreak/>
              <w:t>Signed:</w:t>
            </w:r>
          </w:p>
          <w:p w14:paraId="474B3169" w14:textId="77777777" w:rsidR="00F64CCC" w:rsidRPr="00B31DCB" w:rsidRDefault="00F64CCC" w:rsidP="009E2256">
            <w:pPr>
              <w:jc w:val="both"/>
              <w:rPr>
                <w:rFonts w:cs="Arial"/>
                <w:b/>
              </w:rPr>
            </w:pPr>
            <w:r w:rsidRPr="00B31DCB">
              <w:rPr>
                <w:rFonts w:cs="Arial"/>
                <w:b/>
              </w:rPr>
              <w:t>Name:</w:t>
            </w:r>
          </w:p>
          <w:p w14:paraId="474B316A" w14:textId="77777777" w:rsidR="00F64CCC" w:rsidRPr="00B31DCB" w:rsidRDefault="00F64CCC" w:rsidP="009E2256">
            <w:pPr>
              <w:jc w:val="both"/>
              <w:rPr>
                <w:rFonts w:cs="Arial"/>
                <w:b/>
              </w:rPr>
            </w:pPr>
            <w:r w:rsidRPr="00B31DCB">
              <w:rPr>
                <w:rFonts w:cs="Arial"/>
                <w:b/>
              </w:rPr>
              <w:t>Dated:</w:t>
            </w:r>
          </w:p>
        </w:tc>
        <w:tc>
          <w:tcPr>
            <w:tcW w:w="2268" w:type="dxa"/>
          </w:tcPr>
          <w:p w14:paraId="474B316B" w14:textId="77777777" w:rsidR="00F64CCC" w:rsidRPr="00B31DCB" w:rsidRDefault="00F64CCC" w:rsidP="009E2256">
            <w:pPr>
              <w:jc w:val="both"/>
              <w:rPr>
                <w:rFonts w:cs="Arial"/>
                <w:b/>
              </w:rPr>
            </w:pPr>
          </w:p>
        </w:tc>
        <w:tc>
          <w:tcPr>
            <w:tcW w:w="2126" w:type="dxa"/>
          </w:tcPr>
          <w:p w14:paraId="474B316C" w14:textId="77777777" w:rsidR="00F64CCC" w:rsidRPr="00B31DCB" w:rsidRDefault="00F64CCC" w:rsidP="009E2256">
            <w:pPr>
              <w:jc w:val="both"/>
              <w:rPr>
                <w:rFonts w:cs="Arial"/>
                <w:b/>
              </w:rPr>
            </w:pPr>
          </w:p>
        </w:tc>
        <w:tc>
          <w:tcPr>
            <w:tcW w:w="3376" w:type="dxa"/>
          </w:tcPr>
          <w:p w14:paraId="474B316D" w14:textId="77777777" w:rsidR="00F64CCC" w:rsidRPr="00B31DCB" w:rsidRDefault="00F64CCC" w:rsidP="009E2256">
            <w:pPr>
              <w:jc w:val="both"/>
              <w:rPr>
                <w:rFonts w:cs="Arial"/>
                <w:b/>
              </w:rPr>
            </w:pPr>
          </w:p>
        </w:tc>
      </w:tr>
      <w:tr w:rsidR="00F64CCC" w:rsidRPr="00B31DCB" w14:paraId="474B3175" w14:textId="77777777" w:rsidTr="00AD4F35">
        <w:trPr>
          <w:trHeight w:val="1286"/>
        </w:trPr>
        <w:tc>
          <w:tcPr>
            <w:tcW w:w="2269" w:type="dxa"/>
          </w:tcPr>
          <w:p w14:paraId="474B316F" w14:textId="77777777" w:rsidR="00F64CCC" w:rsidRPr="00B31DCB" w:rsidRDefault="00F64CCC" w:rsidP="009E2256">
            <w:pPr>
              <w:jc w:val="both"/>
              <w:rPr>
                <w:rFonts w:cs="Arial"/>
                <w:b/>
              </w:rPr>
            </w:pPr>
            <w:r w:rsidRPr="00B31DCB">
              <w:rPr>
                <w:rFonts w:cs="Arial"/>
                <w:b/>
              </w:rPr>
              <w:t>Signed:</w:t>
            </w:r>
          </w:p>
          <w:p w14:paraId="474B3170" w14:textId="77777777" w:rsidR="00F64CCC" w:rsidRPr="00B31DCB" w:rsidRDefault="00F64CCC" w:rsidP="009E2256">
            <w:pPr>
              <w:jc w:val="both"/>
              <w:rPr>
                <w:rFonts w:cs="Arial"/>
                <w:b/>
              </w:rPr>
            </w:pPr>
            <w:r w:rsidRPr="00B31DCB">
              <w:rPr>
                <w:rFonts w:cs="Arial"/>
                <w:b/>
              </w:rPr>
              <w:t>Name:</w:t>
            </w:r>
          </w:p>
          <w:p w14:paraId="474B3171" w14:textId="77777777" w:rsidR="00F64CCC" w:rsidRPr="00B31DCB" w:rsidRDefault="00F64CCC" w:rsidP="009E2256">
            <w:pPr>
              <w:jc w:val="both"/>
              <w:rPr>
                <w:rFonts w:cs="Arial"/>
                <w:b/>
              </w:rPr>
            </w:pPr>
            <w:r w:rsidRPr="00B31DCB">
              <w:rPr>
                <w:rFonts w:cs="Arial"/>
                <w:b/>
              </w:rPr>
              <w:t>Dated:</w:t>
            </w:r>
          </w:p>
        </w:tc>
        <w:tc>
          <w:tcPr>
            <w:tcW w:w="2268" w:type="dxa"/>
          </w:tcPr>
          <w:p w14:paraId="474B3172" w14:textId="77777777" w:rsidR="00F64CCC" w:rsidRPr="00B31DCB" w:rsidRDefault="00F64CCC" w:rsidP="009E2256">
            <w:pPr>
              <w:jc w:val="both"/>
              <w:rPr>
                <w:rFonts w:cs="Arial"/>
                <w:b/>
              </w:rPr>
            </w:pPr>
          </w:p>
        </w:tc>
        <w:tc>
          <w:tcPr>
            <w:tcW w:w="2126" w:type="dxa"/>
          </w:tcPr>
          <w:p w14:paraId="474B3173" w14:textId="77777777" w:rsidR="00F64CCC" w:rsidRPr="00B31DCB" w:rsidRDefault="00F64CCC" w:rsidP="009E2256">
            <w:pPr>
              <w:jc w:val="both"/>
              <w:rPr>
                <w:rFonts w:cs="Arial"/>
                <w:b/>
              </w:rPr>
            </w:pPr>
          </w:p>
        </w:tc>
        <w:tc>
          <w:tcPr>
            <w:tcW w:w="3376" w:type="dxa"/>
          </w:tcPr>
          <w:p w14:paraId="474B3174" w14:textId="77777777" w:rsidR="00F64CCC" w:rsidRPr="00B31DCB" w:rsidRDefault="00F64CCC" w:rsidP="009E2256">
            <w:pPr>
              <w:jc w:val="both"/>
              <w:rPr>
                <w:rFonts w:cs="Arial"/>
                <w:b/>
              </w:rPr>
            </w:pPr>
          </w:p>
        </w:tc>
      </w:tr>
      <w:tr w:rsidR="00F64CCC" w:rsidRPr="00B31DCB" w14:paraId="474B317C" w14:textId="77777777" w:rsidTr="00AD4F35">
        <w:trPr>
          <w:trHeight w:val="1294"/>
        </w:trPr>
        <w:tc>
          <w:tcPr>
            <w:tcW w:w="2269" w:type="dxa"/>
          </w:tcPr>
          <w:p w14:paraId="474B3176" w14:textId="77777777" w:rsidR="00F64CCC" w:rsidRPr="00B31DCB" w:rsidRDefault="00F64CCC" w:rsidP="009E2256">
            <w:pPr>
              <w:jc w:val="both"/>
              <w:rPr>
                <w:rFonts w:cs="Arial"/>
                <w:b/>
              </w:rPr>
            </w:pPr>
            <w:r w:rsidRPr="00B31DCB">
              <w:rPr>
                <w:rFonts w:cs="Arial"/>
                <w:b/>
              </w:rPr>
              <w:t>Signed:</w:t>
            </w:r>
          </w:p>
          <w:p w14:paraId="474B3177" w14:textId="77777777" w:rsidR="00F64CCC" w:rsidRPr="00B31DCB" w:rsidRDefault="00F64CCC" w:rsidP="009E2256">
            <w:pPr>
              <w:jc w:val="both"/>
              <w:rPr>
                <w:rFonts w:cs="Arial"/>
                <w:b/>
              </w:rPr>
            </w:pPr>
            <w:r w:rsidRPr="00B31DCB">
              <w:rPr>
                <w:rFonts w:cs="Arial"/>
                <w:b/>
              </w:rPr>
              <w:t xml:space="preserve">Name: </w:t>
            </w:r>
          </w:p>
          <w:p w14:paraId="474B3178" w14:textId="77777777" w:rsidR="00F64CCC" w:rsidRPr="00B31DCB" w:rsidRDefault="00F64CCC" w:rsidP="009E2256">
            <w:pPr>
              <w:jc w:val="both"/>
              <w:rPr>
                <w:rFonts w:cs="Arial"/>
                <w:b/>
              </w:rPr>
            </w:pPr>
            <w:r w:rsidRPr="00B31DCB">
              <w:rPr>
                <w:rFonts w:cs="Arial"/>
                <w:b/>
              </w:rPr>
              <w:t>Dated:</w:t>
            </w:r>
          </w:p>
        </w:tc>
        <w:tc>
          <w:tcPr>
            <w:tcW w:w="2268" w:type="dxa"/>
          </w:tcPr>
          <w:p w14:paraId="474B3179" w14:textId="77777777" w:rsidR="00F64CCC" w:rsidRPr="00B31DCB" w:rsidRDefault="00F64CCC" w:rsidP="009E2256">
            <w:pPr>
              <w:jc w:val="both"/>
              <w:rPr>
                <w:rFonts w:cs="Arial"/>
                <w:b/>
              </w:rPr>
            </w:pPr>
          </w:p>
        </w:tc>
        <w:tc>
          <w:tcPr>
            <w:tcW w:w="2126" w:type="dxa"/>
          </w:tcPr>
          <w:p w14:paraId="474B317A" w14:textId="77777777" w:rsidR="00F64CCC" w:rsidRPr="00B31DCB" w:rsidRDefault="00F64CCC" w:rsidP="009E2256">
            <w:pPr>
              <w:jc w:val="both"/>
              <w:rPr>
                <w:rFonts w:cs="Arial"/>
                <w:b/>
              </w:rPr>
            </w:pPr>
          </w:p>
        </w:tc>
        <w:tc>
          <w:tcPr>
            <w:tcW w:w="3376" w:type="dxa"/>
          </w:tcPr>
          <w:p w14:paraId="474B317B" w14:textId="77777777" w:rsidR="00F64CCC" w:rsidRPr="00B31DCB" w:rsidRDefault="00F64CCC" w:rsidP="009E2256">
            <w:pPr>
              <w:jc w:val="both"/>
              <w:rPr>
                <w:rFonts w:cs="Arial"/>
                <w:b/>
              </w:rPr>
            </w:pPr>
          </w:p>
        </w:tc>
      </w:tr>
    </w:tbl>
    <w:p w14:paraId="474B317F" w14:textId="5BE9A16D" w:rsidR="00F64CCC" w:rsidRPr="00B31DCB" w:rsidRDefault="00BD1399" w:rsidP="00F64CCC">
      <w:pPr>
        <w:tabs>
          <w:tab w:val="left" w:pos="720"/>
          <w:tab w:val="left" w:pos="1440"/>
          <w:tab w:val="left" w:pos="2160"/>
          <w:tab w:val="left" w:pos="2880"/>
          <w:tab w:val="left" w:pos="3600"/>
          <w:tab w:val="left" w:pos="4320"/>
          <w:tab w:val="left" w:pos="5040"/>
          <w:tab w:val="left" w:pos="5780"/>
        </w:tabs>
        <w:jc w:val="both"/>
        <w:rPr>
          <w:rFonts w:cs="Arial"/>
          <w:b/>
        </w:rPr>
      </w:pPr>
      <w:r w:rsidRPr="00B31DCB">
        <w:rPr>
          <w:rFonts w:cs="Arial"/>
          <w:b/>
        </w:rPr>
        <w:t>1.3</w:t>
      </w:r>
      <w:r w:rsidR="00581994" w:rsidRPr="00B31DCB">
        <w:rPr>
          <w:rFonts w:cs="Arial"/>
          <w:b/>
        </w:rPr>
        <w:t xml:space="preserve"> </w:t>
      </w:r>
      <w:r w:rsidR="00581994" w:rsidRPr="00B31DCB">
        <w:rPr>
          <w:rFonts w:cs="Arial"/>
          <w:b/>
        </w:rPr>
        <w:tab/>
      </w:r>
      <w:r w:rsidR="00F64CCC" w:rsidRPr="00B31DCB">
        <w:rPr>
          <w:rFonts w:cs="Arial"/>
          <w:b/>
        </w:rPr>
        <w:t xml:space="preserve">DETAILS OF SUB-CONTRACTING ARRANGEMENTS </w:t>
      </w:r>
      <w:r w:rsidR="00F64CCC" w:rsidRPr="00B31DCB">
        <w:rPr>
          <w:rFonts w:cs="Arial"/>
          <w:b/>
        </w:rPr>
        <w:tab/>
      </w:r>
    </w:p>
    <w:p w14:paraId="474B3180" w14:textId="152DCAC8" w:rsidR="00F64CCC" w:rsidRPr="00B31DCB" w:rsidRDefault="00C04E3D" w:rsidP="00F64CCC">
      <w:pPr>
        <w:jc w:val="both"/>
        <w:rPr>
          <w:rFonts w:cs="Arial"/>
        </w:rPr>
      </w:pPr>
      <w:r w:rsidRPr="00B31DCB">
        <w:rPr>
          <w:rFonts w:cs="Arial"/>
        </w:rPr>
        <w:t>Details of all</w:t>
      </w:r>
      <w:r w:rsidR="00F64CCC" w:rsidRPr="00B31DCB">
        <w:rPr>
          <w:rFonts w:cs="Arial"/>
        </w:rPr>
        <w:t xml:space="preserve"> proposed sub-contract</w:t>
      </w:r>
      <w:r w:rsidRPr="00B31DCB">
        <w:rPr>
          <w:rFonts w:cs="Arial"/>
        </w:rPr>
        <w:t>ing arrangements, whether by a C</w:t>
      </w:r>
      <w:r w:rsidR="00F64CCC" w:rsidRPr="00B31DCB">
        <w:rPr>
          <w:rFonts w:cs="Arial"/>
        </w:rPr>
        <w:t>onsortium or an individual Applicant</w:t>
      </w:r>
      <w:r w:rsidRPr="00B31DCB">
        <w:rPr>
          <w:rFonts w:cs="Arial"/>
        </w:rPr>
        <w:t xml:space="preserve"> who is a Prime Contractor and proposes to use a Sub-Contractor for sub-contracting </w:t>
      </w:r>
      <w:r w:rsidR="00FF3176" w:rsidRPr="00B31DCB">
        <w:rPr>
          <w:rFonts w:cs="Arial"/>
        </w:rPr>
        <w:t>purposes</w:t>
      </w:r>
      <w:r w:rsidRPr="00B31DCB">
        <w:rPr>
          <w:rFonts w:cs="Arial"/>
        </w:rPr>
        <w:t xml:space="preserve"> only (but not as a Consortium)</w:t>
      </w:r>
      <w:r w:rsidR="00F64CCC" w:rsidRPr="00B31DCB">
        <w:rPr>
          <w:rFonts w:cs="Arial"/>
        </w:rPr>
        <w:t xml:space="preserve">, must be fully disclosed. </w:t>
      </w:r>
      <w:r w:rsidRPr="00B31DCB">
        <w:rPr>
          <w:rFonts w:cs="Arial"/>
        </w:rPr>
        <w:t>(Note that all s</w:t>
      </w:r>
      <w:r w:rsidR="00F64CCC" w:rsidRPr="00B31DCB">
        <w:rPr>
          <w:rFonts w:cs="Arial"/>
        </w:rPr>
        <w:t>ub-contracting is subject to the prior written consent of IE under the terms of the Contract, in its absolute discretion and IE may withhold such consent</w:t>
      </w:r>
      <w:r w:rsidR="00AD775C" w:rsidRPr="00B31DCB">
        <w:rPr>
          <w:rFonts w:cs="Arial"/>
        </w:rPr>
        <w:t xml:space="preserve"> in its absolute discretion</w:t>
      </w:r>
      <w:r w:rsidRPr="00B31DCB">
        <w:rPr>
          <w:rFonts w:cs="Arial"/>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B31DCB" w14:paraId="474B3186" w14:textId="77777777" w:rsidTr="003C0E78">
        <w:tc>
          <w:tcPr>
            <w:tcW w:w="4678" w:type="dxa"/>
          </w:tcPr>
          <w:p w14:paraId="474B3181" w14:textId="77777777" w:rsidR="00F64CCC" w:rsidRPr="00B31DCB" w:rsidRDefault="00F64CCC" w:rsidP="009E2256">
            <w:pPr>
              <w:jc w:val="both"/>
              <w:rPr>
                <w:rFonts w:cs="Arial"/>
                <w:b/>
              </w:rPr>
            </w:pPr>
            <w:r w:rsidRPr="00B31DCB">
              <w:rPr>
                <w:rFonts w:cs="Arial"/>
                <w:b/>
              </w:rPr>
              <w:t>Name of Proposed Sub-Contractor</w:t>
            </w:r>
          </w:p>
          <w:p w14:paraId="474B3182" w14:textId="6AC91360" w:rsidR="00F64CCC" w:rsidRPr="00B31DCB" w:rsidRDefault="00F64CCC" w:rsidP="009E2256">
            <w:pPr>
              <w:jc w:val="both"/>
              <w:rPr>
                <w:rFonts w:cs="Arial"/>
                <w:b/>
              </w:rPr>
            </w:pPr>
            <w:r w:rsidRPr="00B31DCB">
              <w:rPr>
                <w:rFonts w:cs="Arial"/>
                <w:b/>
              </w:rPr>
              <w:t xml:space="preserve">(full legal name, registered office, registered number, country of incorporation, </w:t>
            </w:r>
            <w:r w:rsidR="00FF3176" w:rsidRPr="00B31DCB">
              <w:rPr>
                <w:rFonts w:cs="Arial"/>
                <w:b/>
              </w:rPr>
              <w:t>trading,</w:t>
            </w:r>
            <w:r w:rsidRPr="00B31DCB">
              <w:rPr>
                <w:rFonts w:cs="Arial"/>
                <w:b/>
              </w:rPr>
              <w:t xml:space="preserve"> or business name)</w:t>
            </w:r>
          </w:p>
          <w:p w14:paraId="474B3183" w14:textId="77777777" w:rsidR="002064CE" w:rsidRPr="00B31DCB" w:rsidRDefault="002064CE" w:rsidP="009E2256">
            <w:pPr>
              <w:jc w:val="both"/>
              <w:rPr>
                <w:rFonts w:cs="Arial"/>
                <w:b/>
              </w:rPr>
            </w:pPr>
          </w:p>
        </w:tc>
        <w:tc>
          <w:tcPr>
            <w:tcW w:w="4253" w:type="dxa"/>
          </w:tcPr>
          <w:p w14:paraId="474B3184" w14:textId="77777777" w:rsidR="00F64CCC" w:rsidRPr="00B31DCB" w:rsidRDefault="00F64CCC" w:rsidP="009E2256">
            <w:pPr>
              <w:jc w:val="both"/>
              <w:rPr>
                <w:rFonts w:cs="Arial"/>
                <w:b/>
              </w:rPr>
            </w:pPr>
            <w:r w:rsidRPr="00B31DCB">
              <w:rPr>
                <w:rFonts w:cs="Arial"/>
                <w:b/>
              </w:rPr>
              <w:t xml:space="preserve">Role of Proposed Sub-Contractor </w:t>
            </w:r>
          </w:p>
          <w:p w14:paraId="474B3185" w14:textId="77777777" w:rsidR="00F64CCC" w:rsidRPr="00B31DCB" w:rsidRDefault="00F64CCC" w:rsidP="009E2256">
            <w:pPr>
              <w:jc w:val="both"/>
              <w:rPr>
                <w:rFonts w:cs="Arial"/>
                <w:b/>
              </w:rPr>
            </w:pPr>
          </w:p>
        </w:tc>
      </w:tr>
      <w:tr w:rsidR="00F64CCC" w:rsidRPr="00B31DCB" w14:paraId="474B318A" w14:textId="77777777" w:rsidTr="003C0E78">
        <w:tc>
          <w:tcPr>
            <w:tcW w:w="4678" w:type="dxa"/>
          </w:tcPr>
          <w:p w14:paraId="474B3187" w14:textId="77777777" w:rsidR="00F64CCC" w:rsidRPr="00B31DCB" w:rsidRDefault="00F64CCC" w:rsidP="009E2256">
            <w:pPr>
              <w:jc w:val="both"/>
              <w:rPr>
                <w:rFonts w:cs="Arial"/>
                <w:b/>
              </w:rPr>
            </w:pPr>
          </w:p>
          <w:p w14:paraId="474B3188" w14:textId="77777777" w:rsidR="00F64CCC" w:rsidRPr="00B31DCB" w:rsidRDefault="00F64CCC" w:rsidP="009E2256">
            <w:pPr>
              <w:jc w:val="both"/>
              <w:rPr>
                <w:rFonts w:cs="Arial"/>
                <w:b/>
              </w:rPr>
            </w:pPr>
          </w:p>
        </w:tc>
        <w:tc>
          <w:tcPr>
            <w:tcW w:w="4253" w:type="dxa"/>
          </w:tcPr>
          <w:p w14:paraId="474B3189" w14:textId="77777777" w:rsidR="00F64CCC" w:rsidRPr="00B31DCB" w:rsidRDefault="00F64CCC" w:rsidP="009E2256">
            <w:pPr>
              <w:jc w:val="both"/>
              <w:rPr>
                <w:rFonts w:cs="Arial"/>
                <w:b/>
              </w:rPr>
            </w:pPr>
          </w:p>
        </w:tc>
      </w:tr>
      <w:tr w:rsidR="00F64CCC" w:rsidRPr="00B31DCB" w14:paraId="474B318E" w14:textId="77777777" w:rsidTr="003C0E78">
        <w:tc>
          <w:tcPr>
            <w:tcW w:w="4678" w:type="dxa"/>
          </w:tcPr>
          <w:p w14:paraId="474B318B" w14:textId="77777777" w:rsidR="00F64CCC" w:rsidRPr="00B31DCB" w:rsidRDefault="00F64CCC" w:rsidP="009E2256">
            <w:pPr>
              <w:jc w:val="both"/>
              <w:rPr>
                <w:rFonts w:cs="Arial"/>
                <w:b/>
              </w:rPr>
            </w:pPr>
          </w:p>
          <w:p w14:paraId="474B318C" w14:textId="77777777" w:rsidR="00F64CCC" w:rsidRPr="00B31DCB" w:rsidRDefault="00F64CCC" w:rsidP="009E2256">
            <w:pPr>
              <w:jc w:val="both"/>
              <w:rPr>
                <w:rFonts w:cs="Arial"/>
                <w:b/>
              </w:rPr>
            </w:pPr>
          </w:p>
        </w:tc>
        <w:tc>
          <w:tcPr>
            <w:tcW w:w="4253" w:type="dxa"/>
          </w:tcPr>
          <w:p w14:paraId="474B318D" w14:textId="77777777" w:rsidR="00F64CCC" w:rsidRPr="00B31DCB" w:rsidRDefault="00F64CCC" w:rsidP="009E2256">
            <w:pPr>
              <w:jc w:val="both"/>
              <w:rPr>
                <w:rFonts w:cs="Arial"/>
                <w:b/>
              </w:rPr>
            </w:pPr>
          </w:p>
        </w:tc>
      </w:tr>
    </w:tbl>
    <w:p w14:paraId="474B318F" w14:textId="7A908A8C" w:rsidR="002064CE" w:rsidRPr="00B31DCB" w:rsidRDefault="002064CE" w:rsidP="00F64CCC">
      <w:pPr>
        <w:jc w:val="both"/>
      </w:pPr>
      <w:r w:rsidRPr="00B31DCB">
        <w:t xml:space="preserve">If the </w:t>
      </w:r>
      <w:r w:rsidR="00FF3176" w:rsidRPr="00B31DCB">
        <w:t>Subcontractors</w:t>
      </w:r>
      <w:r w:rsidRPr="00B31DCB">
        <w:t xml:space="preserve"> are members of a C</w:t>
      </w:r>
      <w:r w:rsidR="00F64CCC" w:rsidRPr="00B31DCB">
        <w:t xml:space="preserve">onsortium, </w:t>
      </w:r>
      <w:r w:rsidRPr="00B31DCB">
        <w:t>they may</w:t>
      </w:r>
      <w:r w:rsidR="00F64CCC" w:rsidRPr="00B31DCB">
        <w:t xml:space="preserve"> be </w:t>
      </w:r>
      <w:r w:rsidRPr="00B31DCB">
        <w:t xml:space="preserve">required to be </w:t>
      </w:r>
      <w:r w:rsidR="00F64CCC" w:rsidRPr="00B31DCB">
        <w:t xml:space="preserve">jointly and severally liable to IE for the performance of the Contract, on any contract award. </w:t>
      </w:r>
    </w:p>
    <w:p w14:paraId="474B3190" w14:textId="77777777" w:rsidR="00F64CCC" w:rsidRPr="00B31DCB" w:rsidRDefault="00F64CCC" w:rsidP="00F64CCC">
      <w:pPr>
        <w:jc w:val="both"/>
      </w:pPr>
      <w:r w:rsidRPr="00B31DCB">
        <w:t xml:space="preserve">Irrevocable </w:t>
      </w:r>
      <w:r w:rsidR="002064CE" w:rsidRPr="00B31DCB">
        <w:t>letters of authority from each Sub-C</w:t>
      </w:r>
      <w:r w:rsidRPr="00B31DCB">
        <w:t>ontractor confirming their proposed rol</w:t>
      </w:r>
      <w:r w:rsidR="002064CE" w:rsidRPr="00B31DCB">
        <w:t>e in the Applicant, whether as Sub-C</w:t>
      </w:r>
      <w:r w:rsidRPr="00B31DCB">
        <w:t xml:space="preserve">ontractor only, or also members of the consortium, (in which case the sub-contractor must also complete this Questionnaire), must also be enclosed. </w:t>
      </w:r>
    </w:p>
    <w:p w14:paraId="474B3191" w14:textId="77777777" w:rsidR="00F64CCC" w:rsidRPr="00B31DCB" w:rsidRDefault="00F64CCC" w:rsidP="00F64CCC">
      <w:pPr>
        <w:jc w:val="both"/>
      </w:pPr>
      <w:r w:rsidRPr="00B31DCB">
        <w:t>Wher</w:t>
      </w:r>
      <w:r w:rsidR="002064CE" w:rsidRPr="00B31DCB">
        <w:t>e reliance on resources of any Sub-C</w:t>
      </w:r>
      <w:r w:rsidRPr="00B31DCB">
        <w:t xml:space="preserve">ontractor is also sought by any Applicant to meet any of the </w:t>
      </w:r>
      <w:r w:rsidR="002064CE" w:rsidRPr="00B31DCB">
        <w:t>Selection C</w:t>
      </w:r>
      <w:r w:rsidRPr="00B31DCB">
        <w:t xml:space="preserve">riteria, a separate </w:t>
      </w:r>
      <w:r w:rsidR="002064CE" w:rsidRPr="00B31DCB">
        <w:t xml:space="preserve">legally binding </w:t>
      </w:r>
      <w:r w:rsidRPr="00B31DCB">
        <w:t>letter of authority must be included with the PQQ submission when returni</w:t>
      </w:r>
      <w:r w:rsidR="002064CE" w:rsidRPr="00B31DCB">
        <w:t xml:space="preserve">ng in compliance with section 2.3 of the PQQ, </w:t>
      </w:r>
      <w:r w:rsidRPr="00B31DCB">
        <w:t xml:space="preserve">identifying the specific nature of the reliance on resources in each case, to meet the specific qualitative selection criteria. </w:t>
      </w:r>
    </w:p>
    <w:p w14:paraId="474B3192" w14:textId="77777777" w:rsidR="00F64CCC" w:rsidRPr="00B31DCB" w:rsidRDefault="00BD1399" w:rsidP="00F64CCC">
      <w:pPr>
        <w:jc w:val="both"/>
        <w:rPr>
          <w:rFonts w:cs="Arial"/>
          <w:b/>
        </w:rPr>
      </w:pPr>
      <w:r w:rsidRPr="00B31DCB">
        <w:rPr>
          <w:rFonts w:cs="Arial"/>
          <w:b/>
        </w:rPr>
        <w:t xml:space="preserve">1.4 </w:t>
      </w:r>
      <w:r w:rsidR="00F64CCC" w:rsidRPr="00B31DCB">
        <w:rPr>
          <w:rFonts w:cs="Arial"/>
          <w:b/>
        </w:rPr>
        <w:tab/>
      </w:r>
      <w:r w:rsidR="00A5496B" w:rsidRPr="00B31DCB">
        <w:rPr>
          <w:rFonts w:cs="Arial"/>
          <w:b/>
        </w:rPr>
        <w:t>RELIANCE ON RESOURCES</w:t>
      </w:r>
      <w:r w:rsidR="00F64CCC" w:rsidRPr="00B31DCB">
        <w:rPr>
          <w:rFonts w:cs="Arial"/>
          <w:b/>
        </w:rPr>
        <w:t xml:space="preserve"> (to be completed separately by the Applicant or a Member) </w:t>
      </w:r>
    </w:p>
    <w:p w14:paraId="474B3193" w14:textId="77777777" w:rsidR="00F64CCC" w:rsidRPr="00B31DCB" w:rsidRDefault="00F64CCC" w:rsidP="00F64CCC">
      <w:pPr>
        <w:jc w:val="both"/>
        <w:rPr>
          <w:rFonts w:cs="Arial"/>
        </w:rPr>
      </w:pPr>
      <w:r w:rsidRPr="00B31DCB">
        <w:rPr>
          <w:rFonts w:cs="Arial"/>
        </w:rPr>
        <w:t>Appli</w:t>
      </w:r>
      <w:r w:rsidR="008C47E2" w:rsidRPr="00B31DCB">
        <w:rPr>
          <w:rFonts w:cs="Arial"/>
        </w:rPr>
        <w:t>cants refer to Section 2.3</w:t>
      </w:r>
      <w:r w:rsidRPr="00B31DCB">
        <w:rPr>
          <w:rFonts w:cs="Arial"/>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B31DCB" w14:paraId="474B319A" w14:textId="77777777" w:rsidTr="009E2256">
        <w:trPr>
          <w:jc w:val="center"/>
        </w:trPr>
        <w:tc>
          <w:tcPr>
            <w:tcW w:w="3791" w:type="dxa"/>
          </w:tcPr>
          <w:p w14:paraId="474B3194" w14:textId="6AEC7DE6" w:rsidR="00F64CCC" w:rsidRPr="00B31DCB" w:rsidRDefault="00F64CCC" w:rsidP="009E2256">
            <w:pPr>
              <w:jc w:val="both"/>
              <w:rPr>
                <w:rFonts w:cs="Arial"/>
                <w:i/>
              </w:rPr>
            </w:pPr>
            <w:r w:rsidRPr="00B31DCB">
              <w:rPr>
                <w:rFonts w:cs="Arial"/>
                <w:i/>
              </w:rPr>
              <w:t xml:space="preserve">Tick if appropriate written evidence of such support/reliance on resources of </w:t>
            </w:r>
            <w:r w:rsidR="00E30CEC" w:rsidRPr="00B31DCB">
              <w:rPr>
                <w:rFonts w:cs="Arial"/>
                <w:i/>
              </w:rPr>
              <w:lastRenderedPageBreak/>
              <w:t>others for</w:t>
            </w:r>
            <w:r w:rsidRPr="00B31DCB">
              <w:rPr>
                <w:rFonts w:cs="Arial"/>
                <w:i/>
              </w:rPr>
              <w:t xml:space="preserve"> financial and economic capacity (whether in respect of the minimum qualification</w:t>
            </w:r>
            <w:r w:rsidR="00E30CEC">
              <w:rPr>
                <w:rFonts w:cs="Arial"/>
                <w:i/>
              </w:rPr>
              <w:t>,</w:t>
            </w:r>
            <w:r w:rsidRPr="00B31DCB">
              <w:rPr>
                <w:rFonts w:cs="Arial"/>
                <w:i/>
              </w:rPr>
              <w:t xml:space="preserve"> financial criteria on turnover or any other selection criteria relating to economic and financial capacity set out in the PQQ</w:t>
            </w:r>
            <w:r w:rsidR="002064CE" w:rsidRPr="00B31DCB">
              <w:rPr>
                <w:rFonts w:cs="Arial"/>
                <w:i/>
              </w:rPr>
              <w:t>, in compliance with section 2.3 of the PQQ</w:t>
            </w:r>
          </w:p>
        </w:tc>
        <w:tc>
          <w:tcPr>
            <w:tcW w:w="1440" w:type="dxa"/>
          </w:tcPr>
          <w:p w14:paraId="474B3195" w14:textId="77777777" w:rsidR="00F64CCC" w:rsidRPr="00B31DCB" w:rsidRDefault="00F64CCC" w:rsidP="009E2256">
            <w:pPr>
              <w:jc w:val="both"/>
              <w:rPr>
                <w:rFonts w:cs="Arial"/>
              </w:rPr>
            </w:pPr>
            <w:r w:rsidRPr="00B31DCB">
              <w:rPr>
                <w:rFonts w:cs="Arial"/>
                <w:noProof/>
                <w:lang w:eastAsia="en-IE"/>
              </w:rPr>
              <w:lastRenderedPageBreak/>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43DD2"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474B3196" w14:textId="77777777" w:rsidR="00F64CCC" w:rsidRPr="00B31DCB" w:rsidRDefault="00F64CCC" w:rsidP="009E2256">
            <w:pPr>
              <w:jc w:val="both"/>
              <w:rPr>
                <w:rFonts w:cs="Arial"/>
              </w:rPr>
            </w:pPr>
          </w:p>
        </w:tc>
        <w:tc>
          <w:tcPr>
            <w:tcW w:w="3969" w:type="dxa"/>
            <w:tcBorders>
              <w:bottom w:val="single" w:sz="4" w:space="0" w:color="auto"/>
            </w:tcBorders>
          </w:tcPr>
          <w:p w14:paraId="474B3197" w14:textId="77777777" w:rsidR="00F64CCC" w:rsidRPr="00B31DCB" w:rsidRDefault="00F64CCC" w:rsidP="009E2256">
            <w:pPr>
              <w:jc w:val="both"/>
              <w:outlineLvl w:val="6"/>
              <w:rPr>
                <w:rFonts w:cs="Arial"/>
              </w:rPr>
            </w:pPr>
            <w:r w:rsidRPr="00B31DCB">
              <w:rPr>
                <w:rFonts w:cs="Arial"/>
              </w:rPr>
              <w:lastRenderedPageBreak/>
              <w:t>Reference to where enclosed:</w:t>
            </w:r>
          </w:p>
          <w:p w14:paraId="474B3198" w14:textId="77777777" w:rsidR="00F64CCC" w:rsidRPr="00B31DCB" w:rsidRDefault="00F64CCC" w:rsidP="009E2256">
            <w:pPr>
              <w:jc w:val="both"/>
              <w:rPr>
                <w:rFonts w:cs="Arial"/>
              </w:rPr>
            </w:pPr>
          </w:p>
          <w:p w14:paraId="474B3199" w14:textId="77777777" w:rsidR="00F64CCC" w:rsidRPr="00B31DCB" w:rsidRDefault="00F64CCC" w:rsidP="009E2256">
            <w:pPr>
              <w:jc w:val="both"/>
              <w:rPr>
                <w:rFonts w:cs="Arial"/>
              </w:rPr>
            </w:pPr>
          </w:p>
        </w:tc>
      </w:tr>
      <w:tr w:rsidR="00F64CCC" w:rsidRPr="00B31DCB" w14:paraId="474B319E" w14:textId="77777777" w:rsidTr="009E2256">
        <w:trPr>
          <w:jc w:val="center"/>
        </w:trPr>
        <w:tc>
          <w:tcPr>
            <w:tcW w:w="3791" w:type="dxa"/>
          </w:tcPr>
          <w:p w14:paraId="474B319B" w14:textId="77777777" w:rsidR="00F64CCC" w:rsidRPr="00B31DCB" w:rsidRDefault="00F64CCC" w:rsidP="009E2256">
            <w:pPr>
              <w:jc w:val="both"/>
              <w:rPr>
                <w:rFonts w:cs="Arial"/>
              </w:rPr>
            </w:pPr>
          </w:p>
        </w:tc>
        <w:tc>
          <w:tcPr>
            <w:tcW w:w="1440" w:type="dxa"/>
          </w:tcPr>
          <w:p w14:paraId="474B319C" w14:textId="77777777" w:rsidR="00F64CCC" w:rsidRPr="00B31DCB" w:rsidRDefault="00F64CCC" w:rsidP="009E2256">
            <w:pPr>
              <w:jc w:val="both"/>
              <w:rPr>
                <w:rFonts w:cs="Arial"/>
                <w:i/>
                <w:noProof/>
              </w:rPr>
            </w:pPr>
          </w:p>
        </w:tc>
        <w:tc>
          <w:tcPr>
            <w:tcW w:w="3969" w:type="dxa"/>
            <w:tcBorders>
              <w:top w:val="single" w:sz="4" w:space="0" w:color="auto"/>
            </w:tcBorders>
          </w:tcPr>
          <w:p w14:paraId="474B319D" w14:textId="77777777" w:rsidR="00F64CCC" w:rsidRPr="00B31DCB" w:rsidRDefault="00F64CCC" w:rsidP="009E2256">
            <w:pPr>
              <w:jc w:val="both"/>
              <w:outlineLvl w:val="6"/>
              <w:rPr>
                <w:rFonts w:cs="Arial"/>
                <w:i/>
              </w:rPr>
            </w:pPr>
          </w:p>
        </w:tc>
      </w:tr>
      <w:tr w:rsidR="00F64CCC" w:rsidRPr="00B31DCB" w14:paraId="474B31A2" w14:textId="77777777" w:rsidTr="009E2256">
        <w:trPr>
          <w:jc w:val="center"/>
        </w:trPr>
        <w:tc>
          <w:tcPr>
            <w:tcW w:w="3791" w:type="dxa"/>
          </w:tcPr>
          <w:p w14:paraId="474B319F" w14:textId="77777777" w:rsidR="00F64CCC" w:rsidRPr="00B31DCB" w:rsidRDefault="00F64CCC" w:rsidP="00FF1448">
            <w:pPr>
              <w:jc w:val="both"/>
              <w:rPr>
                <w:rFonts w:cs="Arial"/>
                <w:i/>
              </w:rPr>
            </w:pPr>
            <w:r w:rsidRPr="00B31DCB">
              <w:rPr>
                <w:rFonts w:cs="Arial"/>
                <w:i/>
              </w:rPr>
              <w:t xml:space="preserve">Tick if appropriate written evidence of such support/reliance on resources of others to meet </w:t>
            </w:r>
            <w:r w:rsidR="002064CE" w:rsidRPr="00B31DCB">
              <w:rPr>
                <w:rFonts w:cs="Arial"/>
                <w:i/>
              </w:rPr>
              <w:t>any other Selection C</w:t>
            </w:r>
            <w:r w:rsidRPr="00B31DCB">
              <w:rPr>
                <w:rFonts w:cs="Arial"/>
                <w:i/>
              </w:rPr>
              <w:t>riteria relating to technical and/or p</w:t>
            </w:r>
            <w:r w:rsidR="002064CE" w:rsidRPr="00B31DCB">
              <w:rPr>
                <w:rFonts w:cs="Arial"/>
                <w:i/>
              </w:rPr>
              <w:t>rofessional ability is enclosed, in compliance with section 2.3 of PQQ</w:t>
            </w:r>
          </w:p>
        </w:tc>
        <w:tc>
          <w:tcPr>
            <w:tcW w:w="1440" w:type="dxa"/>
          </w:tcPr>
          <w:p w14:paraId="474B31A0" w14:textId="77777777" w:rsidR="00F64CCC" w:rsidRPr="00B31DCB" w:rsidRDefault="00F64CCC" w:rsidP="009E2256">
            <w:pPr>
              <w:jc w:val="both"/>
              <w:rPr>
                <w:rFonts w:cs="Arial"/>
                <w:i/>
                <w:noProof/>
              </w:rPr>
            </w:pPr>
            <w:r w:rsidRPr="00B31DCB">
              <w:rPr>
                <w:rFonts w:cs="Arial"/>
                <w:noProof/>
                <w:lang w:eastAsia="en-IE"/>
              </w:rPr>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71DE9"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474B31A1" w14:textId="77777777" w:rsidR="00F64CCC" w:rsidRPr="00B31DCB" w:rsidRDefault="00F64CCC" w:rsidP="009E2256">
            <w:pPr>
              <w:jc w:val="both"/>
              <w:outlineLvl w:val="6"/>
              <w:rPr>
                <w:rFonts w:cs="Arial"/>
              </w:rPr>
            </w:pPr>
            <w:r w:rsidRPr="00B31DCB">
              <w:rPr>
                <w:rFonts w:cs="Arial"/>
              </w:rPr>
              <w:t>Reference to where enclosed:</w:t>
            </w:r>
          </w:p>
        </w:tc>
      </w:tr>
    </w:tbl>
    <w:p w14:paraId="474B31A3" w14:textId="77777777" w:rsidR="00AD4F35" w:rsidRPr="00B31DCB" w:rsidRDefault="00F64CCC" w:rsidP="002064CE">
      <w:pPr>
        <w:jc w:val="both"/>
        <w:rPr>
          <w:rFonts w:cs="Arial"/>
          <w:b/>
        </w:rPr>
      </w:pPr>
      <w:r w:rsidRPr="00B31DCB">
        <w:rPr>
          <w:rFonts w:cs="Arial"/>
          <w:b/>
        </w:rPr>
        <w:t xml:space="preserve">NOTE:  It is essential that where reliance on resources is sought from any other person or entity in respect of any of the </w:t>
      </w:r>
      <w:r w:rsidR="002064CE" w:rsidRPr="00B31DCB">
        <w:rPr>
          <w:rFonts w:cs="Arial"/>
          <w:b/>
        </w:rPr>
        <w:t>Selection C</w:t>
      </w:r>
      <w:r w:rsidRPr="00B31DCB">
        <w:rPr>
          <w:rFonts w:cs="Arial"/>
          <w:b/>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B31DCB">
        <w:rPr>
          <w:rFonts w:cs="Arial"/>
          <w:b/>
        </w:rPr>
        <w:t>, as per section 2.3 of the PQQ and the requirements of the Utilities Directive and Utilities Regulations</w:t>
      </w:r>
      <w:r w:rsidRPr="00B31DCB">
        <w:rPr>
          <w:rFonts w:cs="Arial"/>
          <w:b/>
        </w:rPr>
        <w:t>.</w:t>
      </w:r>
      <w:r w:rsidR="002D2BBA" w:rsidRPr="00B31DCB">
        <w:rPr>
          <w:rFonts w:cs="Arial"/>
          <w:b/>
        </w:rPr>
        <w:t xml:space="preserve"> </w:t>
      </w:r>
    </w:p>
    <w:p w14:paraId="474B31A5" w14:textId="77777777" w:rsidR="00F64CCC" w:rsidRPr="00B31DCB" w:rsidRDefault="00F64CCC" w:rsidP="00F64CCC">
      <w:pPr>
        <w:pStyle w:val="Heading3"/>
        <w:jc w:val="both"/>
        <w:rPr>
          <w:rFonts w:asciiTheme="minorHAnsi" w:hAnsiTheme="minorHAnsi"/>
          <w:szCs w:val="22"/>
        </w:rPr>
      </w:pPr>
      <w:r w:rsidRPr="00B31DCB">
        <w:rPr>
          <w:rFonts w:asciiTheme="minorHAnsi" w:hAnsiTheme="minorHAnsi"/>
          <w:szCs w:val="22"/>
        </w:rPr>
        <w:t xml:space="preserve">PART </w:t>
      </w:r>
      <w:r w:rsidR="00BD1399" w:rsidRPr="00B31DCB">
        <w:rPr>
          <w:rFonts w:asciiTheme="minorHAnsi" w:hAnsiTheme="minorHAnsi"/>
          <w:szCs w:val="22"/>
        </w:rPr>
        <w:t>2</w:t>
      </w:r>
      <w:r w:rsidR="002064CE" w:rsidRPr="00B31DCB">
        <w:rPr>
          <w:rFonts w:asciiTheme="minorHAnsi" w:hAnsiTheme="minorHAnsi"/>
          <w:szCs w:val="22"/>
        </w:rPr>
        <w:t xml:space="preserve"> (QUESTIONNAIRE) </w:t>
      </w:r>
      <w:r w:rsidRPr="00B31DCB">
        <w:rPr>
          <w:rFonts w:asciiTheme="minorHAnsi" w:hAnsiTheme="minorHAnsi"/>
          <w:szCs w:val="22"/>
        </w:rPr>
        <w:tab/>
        <w:t>INFORMATION/DECLARATION RE MINIMUM QUALIFICATION CRITERIA</w:t>
      </w:r>
      <w:r w:rsidR="00037226" w:rsidRPr="00B31DCB">
        <w:rPr>
          <w:rFonts w:asciiTheme="minorHAnsi" w:hAnsiTheme="minorHAnsi"/>
          <w:szCs w:val="22"/>
        </w:rPr>
        <w:t xml:space="preserve"> </w:t>
      </w:r>
    </w:p>
    <w:p w14:paraId="474B31A6" w14:textId="71154A9D" w:rsidR="00F64CCC" w:rsidRPr="00B31DCB" w:rsidRDefault="00F64CCC" w:rsidP="00F64CCC">
      <w:pPr>
        <w:jc w:val="both"/>
        <w:rPr>
          <w:rFonts w:cs="Arial"/>
        </w:rPr>
      </w:pPr>
      <w:r w:rsidRPr="00B31DCB">
        <w:rPr>
          <w:rFonts w:cs="Arial"/>
          <w:b/>
        </w:rPr>
        <w:t>Minimum Qualification Criteria – Financial</w:t>
      </w:r>
      <w:r w:rsidRPr="00B31DCB">
        <w:rPr>
          <w:rFonts w:cs="Arial"/>
        </w:rPr>
        <w:t xml:space="preserve"> </w:t>
      </w:r>
    </w:p>
    <w:p w14:paraId="474B31A7" w14:textId="542659F3" w:rsidR="00F64CCC" w:rsidRPr="00B31DCB" w:rsidRDefault="00F64CCC" w:rsidP="00F64CCC">
      <w:pPr>
        <w:pBdr>
          <w:left w:val="single" w:sz="6" w:space="0" w:color="auto"/>
          <w:right w:val="single" w:sz="6" w:space="0" w:color="auto"/>
        </w:pBdr>
        <w:shd w:val="clear" w:color="auto" w:fill="C0C0C0"/>
        <w:jc w:val="both"/>
        <w:rPr>
          <w:rFonts w:cs="Arial"/>
          <w:b/>
          <w:u w:val="single"/>
        </w:rPr>
      </w:pPr>
      <w:r w:rsidRPr="00B31DCB">
        <w:rPr>
          <w:rFonts w:cs="Arial"/>
        </w:rPr>
        <w:t xml:space="preserve">In the case of reliance upon the financial resources of another entity (see Section </w:t>
      </w:r>
      <w:r w:rsidR="008C47E2" w:rsidRPr="00B31DCB">
        <w:rPr>
          <w:rFonts w:cs="Arial"/>
        </w:rPr>
        <w:t>5.1</w:t>
      </w:r>
      <w:r w:rsidRPr="00B31DCB">
        <w:rPr>
          <w:rFonts w:cs="Arial"/>
        </w:rPr>
        <w:t xml:space="preserve">), </w:t>
      </w:r>
      <w:r w:rsidRPr="00B31DCB">
        <w:rPr>
          <w:rFonts w:cs="Arial"/>
          <w:b/>
          <w:u w:val="single"/>
        </w:rPr>
        <w:t xml:space="preserve">Part </w:t>
      </w:r>
      <w:r w:rsidR="00BD1399" w:rsidRPr="00B31DCB">
        <w:rPr>
          <w:rFonts w:cs="Arial"/>
          <w:b/>
          <w:u w:val="single"/>
        </w:rPr>
        <w:t xml:space="preserve">2 </w:t>
      </w:r>
      <w:r w:rsidR="00AD775C" w:rsidRPr="00B31DCB">
        <w:rPr>
          <w:rFonts w:cs="Arial"/>
          <w:b/>
          <w:u w:val="single"/>
        </w:rPr>
        <w:t>must</w:t>
      </w:r>
      <w:r w:rsidRPr="00B31DCB">
        <w:rPr>
          <w:rFonts w:cs="Arial"/>
          <w:b/>
          <w:u w:val="single"/>
        </w:rPr>
        <w:t xml:space="preserve"> ALSO be completed by that other entity</w:t>
      </w:r>
      <w:r w:rsidR="00590525" w:rsidRPr="00B31DCB">
        <w:rPr>
          <w:rFonts w:cs="Arial"/>
          <w:b/>
          <w:u w:val="single"/>
        </w:rPr>
        <w:t xml:space="preserve"> as well </w:t>
      </w:r>
      <w:r w:rsidR="00E30CEC" w:rsidRPr="00B31DCB">
        <w:rPr>
          <w:rFonts w:cs="Arial"/>
          <w:b/>
          <w:u w:val="single"/>
        </w:rPr>
        <w:t>as Declaration</w:t>
      </w:r>
      <w:r w:rsidR="00590525" w:rsidRPr="00B31DCB">
        <w:rPr>
          <w:rFonts w:cs="Arial"/>
          <w:b/>
          <w:u w:val="single"/>
        </w:rPr>
        <w:t xml:space="preserve"> of Eligibility to be furnished by the third party being relied upon</w:t>
      </w:r>
      <w:r w:rsidRPr="00B31DCB">
        <w:rPr>
          <w:rFonts w:cs="Arial"/>
          <w:b/>
          <w:u w:val="single"/>
        </w:rPr>
        <w:t xml:space="preserve">. </w:t>
      </w:r>
    </w:p>
    <w:p w14:paraId="474B31A8" w14:textId="77777777" w:rsidR="00F64CCC" w:rsidRPr="00B31DCB" w:rsidRDefault="00F64CCC" w:rsidP="00F64CCC">
      <w:pPr>
        <w:tabs>
          <w:tab w:val="left" w:pos="567"/>
          <w:tab w:val="left" w:pos="1134"/>
          <w:tab w:val="left" w:pos="1701"/>
          <w:tab w:val="left" w:pos="2268"/>
          <w:tab w:val="left" w:pos="2835"/>
          <w:tab w:val="left" w:pos="3450"/>
        </w:tabs>
        <w:jc w:val="both"/>
        <w:rPr>
          <w:rFonts w:cs="Arial"/>
          <w:b/>
          <w:u w:val="single"/>
        </w:rPr>
      </w:pPr>
      <w:r w:rsidRPr="00B31DCB">
        <w:rPr>
          <w:rFonts w:cs="Arial"/>
          <w:b/>
          <w:u w:val="single"/>
        </w:rPr>
        <w:t>Turnover</w:t>
      </w:r>
      <w:r w:rsidRPr="00B31DCB">
        <w:rPr>
          <w:rFonts w:cs="Arial"/>
          <w:b/>
        </w:rPr>
        <w:t xml:space="preserve"> </w:t>
      </w:r>
      <w:r w:rsidRPr="00B31DCB">
        <w:rPr>
          <w:rFonts w:cs="Arial"/>
          <w:b/>
        </w:rPr>
        <w:tab/>
      </w:r>
    </w:p>
    <w:p w14:paraId="474B31A9" w14:textId="7B4B38E0" w:rsidR="00F64CCC" w:rsidRPr="00B31DCB" w:rsidRDefault="00F64CCC" w:rsidP="00F64CCC">
      <w:pPr>
        <w:tabs>
          <w:tab w:val="left" w:pos="709"/>
        </w:tabs>
        <w:spacing w:before="120" w:after="120"/>
        <w:jc w:val="both"/>
        <w:rPr>
          <w:rFonts w:cs="Arial"/>
          <w:b/>
        </w:rPr>
      </w:pPr>
      <w:r w:rsidRPr="00B31DCB">
        <w:rPr>
          <w:rFonts w:cs="Arial"/>
          <w:b/>
        </w:rPr>
        <w:t xml:space="preserve">Please provide details of the annual turnover which must equal or exceed </w:t>
      </w:r>
      <w:r w:rsidRPr="00B31DCB">
        <w:rPr>
          <w:rFonts w:cs="Arial"/>
          <w:b/>
          <w:highlight w:val="yellow"/>
        </w:rPr>
        <w:t>€</w:t>
      </w:r>
      <w:r w:rsidR="00E46237" w:rsidRPr="00561151">
        <w:rPr>
          <w:rFonts w:cs="Arial"/>
          <w:b/>
          <w:highlight w:val="yellow"/>
        </w:rPr>
        <w:t>300,000</w:t>
      </w:r>
      <w:r w:rsidR="00CB5E85" w:rsidRPr="00B31DCB">
        <w:rPr>
          <w:rFonts w:cs="Arial"/>
          <w:b/>
        </w:rPr>
        <w:t xml:space="preserve"> (</w:t>
      </w:r>
      <w:r w:rsidR="002D6990">
        <w:rPr>
          <w:rFonts w:cs="Arial"/>
          <w:b/>
        </w:rPr>
        <w:t>Three</w:t>
      </w:r>
      <w:r w:rsidR="002D6990" w:rsidRPr="00B31DCB">
        <w:rPr>
          <w:rFonts w:cs="Arial"/>
          <w:b/>
        </w:rPr>
        <w:t xml:space="preserve"> </w:t>
      </w:r>
      <w:r w:rsidR="0050748C" w:rsidRPr="00B31DCB">
        <w:rPr>
          <w:rFonts w:cs="Arial"/>
          <w:b/>
        </w:rPr>
        <w:t>Hundred Thousand</w:t>
      </w:r>
      <w:r w:rsidR="00CB5E85" w:rsidRPr="00B31DCB">
        <w:rPr>
          <w:rFonts w:cs="Arial"/>
          <w:b/>
        </w:rPr>
        <w:t xml:space="preserve"> Euro)</w:t>
      </w:r>
      <w:r w:rsidR="00997325" w:rsidRPr="00B31DCB">
        <w:rPr>
          <w:rFonts w:cs="Arial"/>
          <w:b/>
        </w:rPr>
        <w:t xml:space="preserve"> </w:t>
      </w:r>
      <w:r w:rsidRPr="00B31DCB">
        <w:rPr>
          <w:rFonts w:cs="Arial"/>
          <w:b/>
        </w:rPr>
        <w:t xml:space="preserve">per annum for the last three audited financial year ends. </w:t>
      </w:r>
    </w:p>
    <w:p w14:paraId="474B31AA" w14:textId="0F13A1E2" w:rsidR="00F64CCC" w:rsidRPr="00B31DCB" w:rsidRDefault="00F64CCC" w:rsidP="00F64CCC">
      <w:pPr>
        <w:tabs>
          <w:tab w:val="left" w:pos="709"/>
        </w:tabs>
        <w:spacing w:before="120" w:after="120"/>
        <w:jc w:val="both"/>
        <w:rPr>
          <w:rFonts w:cs="Arial"/>
          <w:b/>
          <w:i/>
        </w:rPr>
      </w:pPr>
    </w:p>
    <w:tbl>
      <w:tblPr>
        <w:tblW w:w="92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2664"/>
        <w:gridCol w:w="1594"/>
        <w:gridCol w:w="1435"/>
        <w:gridCol w:w="1435"/>
        <w:gridCol w:w="1435"/>
      </w:tblGrid>
      <w:tr w:rsidR="00F64CCC" w:rsidRPr="00B31DCB" w14:paraId="474B31B0" w14:textId="77777777" w:rsidTr="0014173E">
        <w:trPr>
          <w:trHeight w:val="324"/>
        </w:trPr>
        <w:tc>
          <w:tcPr>
            <w:tcW w:w="3350" w:type="dxa"/>
            <w:gridSpan w:val="2"/>
            <w:shd w:val="clear" w:color="auto" w:fill="E5DFEC"/>
          </w:tcPr>
          <w:p w14:paraId="474B31AB" w14:textId="77777777" w:rsidR="00F64CCC" w:rsidRPr="00B31DCB" w:rsidRDefault="00F64CCC" w:rsidP="009E2256">
            <w:pPr>
              <w:pStyle w:val="AJTableStyle100"/>
              <w:ind w:left="0"/>
              <w:jc w:val="both"/>
              <w:rPr>
                <w:rFonts w:asciiTheme="minorHAnsi" w:hAnsiTheme="minorHAnsi" w:cs="Calibri"/>
                <w:b/>
                <w:sz w:val="22"/>
                <w:szCs w:val="22"/>
                <w:lang w:val="en-GB"/>
              </w:rPr>
            </w:pPr>
            <w:r w:rsidRPr="00B31DCB">
              <w:rPr>
                <w:rFonts w:asciiTheme="minorHAnsi" w:hAnsiTheme="minorHAnsi" w:cs="Calibri"/>
                <w:b/>
                <w:sz w:val="22"/>
                <w:szCs w:val="22"/>
                <w:lang w:val="en-GB"/>
              </w:rPr>
              <w:t xml:space="preserve">Audited accounts (last 3 years) </w:t>
            </w:r>
          </w:p>
        </w:tc>
        <w:tc>
          <w:tcPr>
            <w:tcW w:w="1594" w:type="dxa"/>
            <w:shd w:val="clear" w:color="auto" w:fill="E5DFEC"/>
          </w:tcPr>
          <w:p w14:paraId="474B31AC" w14:textId="77777777" w:rsidR="00F64CCC" w:rsidRPr="00B31DCB" w:rsidRDefault="00F64CCC" w:rsidP="009E2256">
            <w:pPr>
              <w:pStyle w:val="AJTableStyle100"/>
              <w:ind w:left="0"/>
              <w:jc w:val="both"/>
              <w:rPr>
                <w:rFonts w:asciiTheme="minorHAnsi" w:hAnsiTheme="minorHAnsi" w:cs="Calibri"/>
                <w:b/>
                <w:sz w:val="22"/>
                <w:szCs w:val="22"/>
                <w:lang w:val="en-GB"/>
              </w:rPr>
            </w:pPr>
            <w:r w:rsidRPr="00B31DCB">
              <w:rPr>
                <w:rFonts w:asciiTheme="minorHAnsi" w:hAnsiTheme="minorHAnsi" w:cs="Calibri"/>
                <w:b/>
                <w:sz w:val="22"/>
                <w:szCs w:val="22"/>
                <w:lang w:val="en-GB"/>
              </w:rPr>
              <w:t>Current (y)</w:t>
            </w:r>
          </w:p>
        </w:tc>
        <w:tc>
          <w:tcPr>
            <w:tcW w:w="1435" w:type="dxa"/>
            <w:shd w:val="clear" w:color="auto" w:fill="E5DFEC"/>
          </w:tcPr>
          <w:p w14:paraId="474B31AD" w14:textId="101D08A2" w:rsidR="00F64CCC" w:rsidRPr="00B31DCB" w:rsidRDefault="002D6990" w:rsidP="009E2256">
            <w:pPr>
              <w:pStyle w:val="AJTableStyle100"/>
              <w:ind w:left="0"/>
              <w:jc w:val="both"/>
              <w:rPr>
                <w:rFonts w:asciiTheme="minorHAnsi" w:hAnsiTheme="minorHAnsi" w:cs="Calibri"/>
                <w:b/>
                <w:sz w:val="22"/>
                <w:szCs w:val="22"/>
                <w:lang w:val="en-GB"/>
              </w:rPr>
            </w:pPr>
            <w:r>
              <w:rPr>
                <w:rFonts w:asciiTheme="minorHAnsi" w:hAnsiTheme="minorHAnsi" w:cs="Calibri"/>
                <w:b/>
                <w:sz w:val="22"/>
                <w:szCs w:val="22"/>
                <w:lang w:val="en-GB"/>
              </w:rPr>
              <w:t>2024</w:t>
            </w:r>
          </w:p>
        </w:tc>
        <w:tc>
          <w:tcPr>
            <w:tcW w:w="1435" w:type="dxa"/>
            <w:shd w:val="clear" w:color="auto" w:fill="E5DFEC"/>
          </w:tcPr>
          <w:p w14:paraId="474B31AE" w14:textId="58471328" w:rsidR="00F64CCC" w:rsidRPr="00B31DCB" w:rsidRDefault="002D6990" w:rsidP="009E2256">
            <w:pPr>
              <w:pStyle w:val="AJTableStyle100"/>
              <w:ind w:left="0"/>
              <w:jc w:val="both"/>
              <w:rPr>
                <w:rFonts w:asciiTheme="minorHAnsi" w:hAnsiTheme="minorHAnsi" w:cs="Calibri"/>
                <w:b/>
                <w:sz w:val="22"/>
                <w:szCs w:val="22"/>
                <w:lang w:val="en-GB"/>
              </w:rPr>
            </w:pPr>
            <w:r>
              <w:rPr>
                <w:rFonts w:asciiTheme="minorHAnsi" w:hAnsiTheme="minorHAnsi" w:cs="Calibri"/>
                <w:b/>
                <w:sz w:val="22"/>
                <w:szCs w:val="22"/>
                <w:lang w:val="en-GB"/>
              </w:rPr>
              <w:t>2023</w:t>
            </w:r>
          </w:p>
        </w:tc>
        <w:tc>
          <w:tcPr>
            <w:tcW w:w="1435" w:type="dxa"/>
            <w:shd w:val="clear" w:color="auto" w:fill="E5DFEC"/>
          </w:tcPr>
          <w:p w14:paraId="474B31AF" w14:textId="04F4C233" w:rsidR="00F64CCC" w:rsidRPr="00B31DCB" w:rsidRDefault="002D6990" w:rsidP="009E2256">
            <w:pPr>
              <w:pStyle w:val="AJTableStyle100"/>
              <w:ind w:left="0"/>
              <w:jc w:val="both"/>
              <w:rPr>
                <w:rFonts w:asciiTheme="minorHAnsi" w:hAnsiTheme="minorHAnsi" w:cs="Calibri"/>
                <w:b/>
                <w:sz w:val="22"/>
                <w:szCs w:val="22"/>
                <w:lang w:val="en-GB"/>
              </w:rPr>
            </w:pPr>
            <w:r>
              <w:rPr>
                <w:rFonts w:asciiTheme="minorHAnsi" w:hAnsiTheme="minorHAnsi" w:cs="Calibri"/>
                <w:b/>
                <w:sz w:val="22"/>
                <w:szCs w:val="22"/>
                <w:lang w:val="en-GB"/>
              </w:rPr>
              <w:t>2022</w:t>
            </w:r>
          </w:p>
        </w:tc>
      </w:tr>
      <w:tr w:rsidR="00F64CCC" w:rsidRPr="00B31DCB" w14:paraId="474B31B7" w14:textId="77777777" w:rsidTr="0014173E">
        <w:trPr>
          <w:trHeight w:val="306"/>
        </w:trPr>
        <w:tc>
          <w:tcPr>
            <w:tcW w:w="686" w:type="dxa"/>
            <w:shd w:val="clear" w:color="auto" w:fill="E5DFEC"/>
          </w:tcPr>
          <w:p w14:paraId="474B31B1" w14:textId="77777777" w:rsidR="00F64CCC" w:rsidRPr="00B31DCB" w:rsidRDefault="00F64CCC" w:rsidP="009E2256">
            <w:pPr>
              <w:pStyle w:val="AJTableStyle100"/>
              <w:ind w:left="0"/>
              <w:jc w:val="both"/>
              <w:rPr>
                <w:rFonts w:asciiTheme="minorHAnsi" w:hAnsiTheme="minorHAnsi" w:cs="Calibri"/>
                <w:b/>
                <w:sz w:val="22"/>
                <w:szCs w:val="22"/>
                <w:lang w:val="en-GB"/>
              </w:rPr>
            </w:pPr>
            <w:r w:rsidRPr="00B31DCB">
              <w:rPr>
                <w:rFonts w:asciiTheme="minorHAnsi" w:hAnsiTheme="minorHAnsi" w:cs="Calibri"/>
                <w:b/>
                <w:sz w:val="22"/>
                <w:szCs w:val="22"/>
                <w:lang w:val="en-GB"/>
              </w:rPr>
              <w:t>A</w:t>
            </w:r>
          </w:p>
        </w:tc>
        <w:tc>
          <w:tcPr>
            <w:tcW w:w="2663" w:type="dxa"/>
            <w:shd w:val="clear" w:color="auto" w:fill="E5DFEC"/>
          </w:tcPr>
          <w:p w14:paraId="474B31B2" w14:textId="77777777" w:rsidR="00F64CCC" w:rsidRPr="00B31DCB" w:rsidRDefault="00F64CCC" w:rsidP="009E2256">
            <w:pPr>
              <w:pStyle w:val="AJTableStyle100"/>
              <w:ind w:left="0"/>
              <w:jc w:val="both"/>
              <w:rPr>
                <w:rFonts w:asciiTheme="minorHAnsi" w:hAnsiTheme="minorHAnsi" w:cs="Calibri"/>
                <w:b/>
                <w:sz w:val="22"/>
                <w:szCs w:val="22"/>
                <w:lang w:val="en-GB"/>
              </w:rPr>
            </w:pPr>
            <w:r w:rsidRPr="00B31DCB">
              <w:rPr>
                <w:rFonts w:asciiTheme="minorHAnsi" w:hAnsiTheme="minorHAnsi" w:cs="Calibri"/>
                <w:b/>
                <w:sz w:val="22"/>
                <w:szCs w:val="22"/>
                <w:lang w:val="en-GB"/>
              </w:rPr>
              <w:t>Date of accounting year</w:t>
            </w:r>
          </w:p>
        </w:tc>
        <w:tc>
          <w:tcPr>
            <w:tcW w:w="1594" w:type="dxa"/>
          </w:tcPr>
          <w:p w14:paraId="474B31B3" w14:textId="77777777" w:rsidR="00F64CCC" w:rsidRPr="00B31DCB" w:rsidRDefault="00F64CCC" w:rsidP="009E2256">
            <w:pPr>
              <w:pStyle w:val="AJTableStyle100"/>
              <w:ind w:left="0"/>
              <w:jc w:val="both"/>
              <w:rPr>
                <w:rFonts w:asciiTheme="minorHAnsi" w:hAnsiTheme="minorHAnsi" w:cs="Calibri"/>
                <w:sz w:val="22"/>
                <w:szCs w:val="22"/>
                <w:lang w:val="en-GB"/>
              </w:rPr>
            </w:pPr>
          </w:p>
        </w:tc>
        <w:tc>
          <w:tcPr>
            <w:tcW w:w="1435" w:type="dxa"/>
          </w:tcPr>
          <w:p w14:paraId="474B31B4" w14:textId="77777777" w:rsidR="00F64CCC" w:rsidRPr="00B31DCB" w:rsidRDefault="00F64CCC" w:rsidP="009E2256">
            <w:pPr>
              <w:pStyle w:val="AJTableStyle100"/>
              <w:ind w:left="0"/>
              <w:jc w:val="both"/>
              <w:rPr>
                <w:rFonts w:asciiTheme="minorHAnsi" w:hAnsiTheme="minorHAnsi" w:cs="Calibri"/>
                <w:sz w:val="22"/>
                <w:szCs w:val="22"/>
                <w:lang w:val="en-GB"/>
              </w:rPr>
            </w:pPr>
          </w:p>
        </w:tc>
        <w:tc>
          <w:tcPr>
            <w:tcW w:w="1435" w:type="dxa"/>
          </w:tcPr>
          <w:p w14:paraId="474B31B5" w14:textId="77777777" w:rsidR="00F64CCC" w:rsidRPr="00B31DCB" w:rsidRDefault="00F64CCC" w:rsidP="009E2256">
            <w:pPr>
              <w:pStyle w:val="AJTableStyle100"/>
              <w:ind w:left="0"/>
              <w:jc w:val="both"/>
              <w:rPr>
                <w:rFonts w:asciiTheme="minorHAnsi" w:hAnsiTheme="minorHAnsi" w:cs="Calibri"/>
                <w:sz w:val="22"/>
                <w:szCs w:val="22"/>
                <w:lang w:val="en-GB"/>
              </w:rPr>
            </w:pPr>
          </w:p>
        </w:tc>
        <w:tc>
          <w:tcPr>
            <w:tcW w:w="1435" w:type="dxa"/>
          </w:tcPr>
          <w:p w14:paraId="474B31B6" w14:textId="77777777" w:rsidR="00F64CCC" w:rsidRPr="00B31DCB" w:rsidRDefault="00F64CCC" w:rsidP="009E2256">
            <w:pPr>
              <w:pStyle w:val="AJTableStyle100"/>
              <w:ind w:left="0"/>
              <w:jc w:val="both"/>
              <w:rPr>
                <w:rFonts w:asciiTheme="minorHAnsi" w:hAnsiTheme="minorHAnsi" w:cs="Calibri"/>
                <w:sz w:val="22"/>
                <w:szCs w:val="22"/>
                <w:lang w:val="en-GB"/>
              </w:rPr>
            </w:pPr>
          </w:p>
        </w:tc>
      </w:tr>
      <w:tr w:rsidR="00F64CCC" w:rsidRPr="00B31DCB" w14:paraId="474B31BE" w14:textId="77777777" w:rsidTr="0014173E">
        <w:trPr>
          <w:trHeight w:val="306"/>
        </w:trPr>
        <w:tc>
          <w:tcPr>
            <w:tcW w:w="686" w:type="dxa"/>
            <w:shd w:val="clear" w:color="auto" w:fill="E5DFEC"/>
          </w:tcPr>
          <w:p w14:paraId="474B31B8" w14:textId="77777777" w:rsidR="00F64CCC" w:rsidRPr="00B31DCB" w:rsidRDefault="00F64CCC" w:rsidP="009E2256">
            <w:pPr>
              <w:pStyle w:val="AJTableStyle100"/>
              <w:ind w:left="0"/>
              <w:jc w:val="both"/>
              <w:rPr>
                <w:rFonts w:asciiTheme="minorHAnsi" w:hAnsiTheme="minorHAnsi" w:cs="Calibri"/>
                <w:b/>
                <w:sz w:val="22"/>
                <w:szCs w:val="22"/>
                <w:lang w:val="en-GB"/>
              </w:rPr>
            </w:pPr>
            <w:r w:rsidRPr="00B31DCB">
              <w:rPr>
                <w:rFonts w:asciiTheme="minorHAnsi" w:hAnsiTheme="minorHAnsi" w:cs="Calibri"/>
                <w:b/>
                <w:sz w:val="22"/>
                <w:szCs w:val="22"/>
                <w:lang w:val="en-GB"/>
              </w:rPr>
              <w:t>B</w:t>
            </w:r>
          </w:p>
        </w:tc>
        <w:tc>
          <w:tcPr>
            <w:tcW w:w="2663" w:type="dxa"/>
            <w:shd w:val="clear" w:color="auto" w:fill="E5DFEC"/>
          </w:tcPr>
          <w:p w14:paraId="474B31B9" w14:textId="28BA8A36" w:rsidR="00F64CCC" w:rsidRPr="00B31DCB" w:rsidRDefault="002215B3" w:rsidP="009E2256">
            <w:pPr>
              <w:pStyle w:val="AJTableStyle100"/>
              <w:ind w:left="0"/>
              <w:jc w:val="both"/>
              <w:rPr>
                <w:rFonts w:asciiTheme="minorHAnsi" w:hAnsiTheme="minorHAnsi" w:cs="Calibri"/>
                <w:b/>
                <w:sz w:val="22"/>
                <w:szCs w:val="22"/>
                <w:lang w:val="en-GB"/>
              </w:rPr>
            </w:pPr>
            <w:r w:rsidRPr="00B31DCB">
              <w:rPr>
                <w:rFonts w:asciiTheme="minorHAnsi" w:hAnsiTheme="minorHAnsi" w:cs="Calibri"/>
                <w:b/>
                <w:sz w:val="22"/>
                <w:szCs w:val="22"/>
                <w:lang w:val="en-GB"/>
              </w:rPr>
              <w:t>Annual</w:t>
            </w:r>
            <w:r w:rsidRPr="00B31DCB">
              <w:rPr>
                <w:rFonts w:asciiTheme="minorHAnsi" w:hAnsiTheme="minorHAnsi" w:cs="Calibri"/>
                <w:b/>
                <w:sz w:val="22"/>
                <w:szCs w:val="22"/>
                <w:lang w:val="en-GB"/>
              </w:rPr>
              <w:cr/>
              <w:t xml:space="preserve"> turnover €</w:t>
            </w:r>
          </w:p>
        </w:tc>
        <w:tc>
          <w:tcPr>
            <w:tcW w:w="1594" w:type="dxa"/>
          </w:tcPr>
          <w:p w14:paraId="474B31BA" w14:textId="77777777" w:rsidR="00F64CCC" w:rsidRPr="00B31DCB" w:rsidRDefault="00F64CCC" w:rsidP="009E2256">
            <w:pPr>
              <w:pStyle w:val="AJTableStyle100"/>
              <w:ind w:left="0"/>
              <w:jc w:val="both"/>
              <w:rPr>
                <w:rFonts w:asciiTheme="minorHAnsi" w:hAnsiTheme="minorHAnsi" w:cs="Calibri"/>
                <w:sz w:val="22"/>
                <w:szCs w:val="22"/>
                <w:lang w:val="en-GB"/>
              </w:rPr>
            </w:pPr>
          </w:p>
        </w:tc>
        <w:tc>
          <w:tcPr>
            <w:tcW w:w="1435" w:type="dxa"/>
          </w:tcPr>
          <w:p w14:paraId="474B31BB" w14:textId="77777777" w:rsidR="00F64CCC" w:rsidRPr="00B31DCB" w:rsidRDefault="00F64CCC" w:rsidP="009E2256">
            <w:pPr>
              <w:pStyle w:val="AJTableStyle100"/>
              <w:ind w:left="0"/>
              <w:jc w:val="both"/>
              <w:rPr>
                <w:rFonts w:asciiTheme="minorHAnsi" w:hAnsiTheme="minorHAnsi" w:cs="Calibri"/>
                <w:sz w:val="22"/>
                <w:szCs w:val="22"/>
                <w:lang w:val="en-GB"/>
              </w:rPr>
            </w:pPr>
          </w:p>
        </w:tc>
        <w:tc>
          <w:tcPr>
            <w:tcW w:w="1435" w:type="dxa"/>
          </w:tcPr>
          <w:p w14:paraId="474B31BC" w14:textId="77777777" w:rsidR="00F64CCC" w:rsidRPr="00B31DCB" w:rsidRDefault="00F64CCC" w:rsidP="009E2256">
            <w:pPr>
              <w:pStyle w:val="AJTableStyle100"/>
              <w:ind w:left="0"/>
              <w:jc w:val="both"/>
              <w:rPr>
                <w:rFonts w:asciiTheme="minorHAnsi" w:hAnsiTheme="minorHAnsi" w:cs="Calibri"/>
                <w:sz w:val="22"/>
                <w:szCs w:val="22"/>
                <w:lang w:val="en-GB"/>
              </w:rPr>
            </w:pPr>
          </w:p>
        </w:tc>
        <w:tc>
          <w:tcPr>
            <w:tcW w:w="1435" w:type="dxa"/>
          </w:tcPr>
          <w:p w14:paraId="474B31BD" w14:textId="77777777" w:rsidR="00F64CCC" w:rsidRPr="00B31DCB" w:rsidRDefault="00F64CCC" w:rsidP="009E2256">
            <w:pPr>
              <w:pStyle w:val="AJTableStyle100"/>
              <w:ind w:left="0"/>
              <w:jc w:val="both"/>
              <w:rPr>
                <w:rFonts w:asciiTheme="minorHAnsi" w:hAnsiTheme="minorHAnsi" w:cs="Calibri"/>
                <w:sz w:val="22"/>
                <w:szCs w:val="22"/>
                <w:lang w:val="en-GB"/>
              </w:rPr>
            </w:pPr>
          </w:p>
        </w:tc>
      </w:tr>
    </w:tbl>
    <w:p w14:paraId="474B31BF" w14:textId="77777777" w:rsidR="00F64CCC" w:rsidRPr="00B31DCB" w:rsidRDefault="00F64CCC" w:rsidP="00F64CCC">
      <w:pPr>
        <w:jc w:val="both"/>
        <w:rPr>
          <w:rFonts w:cs="Arial"/>
        </w:rPr>
      </w:pPr>
      <w:r w:rsidRPr="00B31DCB">
        <w:rPr>
          <w:rFonts w:cs="Arial"/>
        </w:rPr>
        <w:t xml:space="preserve">In the case of a consortium, the turnover threshold must be met by the combined annual turnover of all members of the consortium </w:t>
      </w:r>
      <w:r w:rsidR="003E13FE" w:rsidRPr="00B31DCB">
        <w:rPr>
          <w:rFonts w:cs="Arial"/>
        </w:rPr>
        <w:t>in each of</w:t>
      </w:r>
      <w:r w:rsidRPr="00B31DCB">
        <w:rPr>
          <w:rFonts w:cs="Arial"/>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B31DCB" w14:paraId="474B31C5" w14:textId="77777777" w:rsidTr="009E2256">
        <w:tc>
          <w:tcPr>
            <w:tcW w:w="2998" w:type="dxa"/>
          </w:tcPr>
          <w:p w14:paraId="474B31C0" w14:textId="77777777" w:rsidR="00F64CCC" w:rsidRPr="00B31DCB" w:rsidRDefault="00F64CCC" w:rsidP="009E2256">
            <w:pPr>
              <w:jc w:val="both"/>
              <w:rPr>
                <w:rFonts w:cs="Arial"/>
              </w:rPr>
            </w:pPr>
            <w:r w:rsidRPr="00B31DCB">
              <w:rPr>
                <w:rFonts w:cs="Arial"/>
              </w:rPr>
              <w:t>For each member of the consortium</w:t>
            </w:r>
          </w:p>
        </w:tc>
        <w:tc>
          <w:tcPr>
            <w:tcW w:w="1766" w:type="dxa"/>
          </w:tcPr>
          <w:p w14:paraId="474B31C1" w14:textId="77777777" w:rsidR="00F64CCC" w:rsidRPr="00B31DCB" w:rsidRDefault="00F64CCC" w:rsidP="009E2256">
            <w:pPr>
              <w:jc w:val="both"/>
              <w:rPr>
                <w:rFonts w:cs="Arial"/>
              </w:rPr>
            </w:pPr>
            <w:r w:rsidRPr="00B31DCB">
              <w:rPr>
                <w:rFonts w:cs="Arial"/>
              </w:rPr>
              <w:t>y-1 year</w:t>
            </w:r>
          </w:p>
        </w:tc>
        <w:tc>
          <w:tcPr>
            <w:tcW w:w="1766" w:type="dxa"/>
          </w:tcPr>
          <w:p w14:paraId="474B31C2" w14:textId="77777777" w:rsidR="00F64CCC" w:rsidRPr="00B31DCB" w:rsidRDefault="00F64CCC" w:rsidP="009E2256">
            <w:pPr>
              <w:jc w:val="both"/>
              <w:rPr>
                <w:rFonts w:cs="Arial"/>
              </w:rPr>
            </w:pPr>
            <w:r w:rsidRPr="00B31DCB">
              <w:rPr>
                <w:rFonts w:cs="Arial"/>
              </w:rPr>
              <w:t>y-2 year</w:t>
            </w:r>
          </w:p>
        </w:tc>
        <w:tc>
          <w:tcPr>
            <w:tcW w:w="1766" w:type="dxa"/>
          </w:tcPr>
          <w:p w14:paraId="474B31C3" w14:textId="77777777" w:rsidR="00F64CCC" w:rsidRPr="00B31DCB" w:rsidRDefault="00F64CCC" w:rsidP="009E2256">
            <w:pPr>
              <w:jc w:val="both"/>
              <w:rPr>
                <w:rFonts w:cs="Arial"/>
              </w:rPr>
            </w:pPr>
            <w:r w:rsidRPr="00B31DCB">
              <w:rPr>
                <w:rFonts w:cs="Arial"/>
              </w:rPr>
              <w:t>y-3 year</w:t>
            </w:r>
          </w:p>
          <w:p w14:paraId="474B31C4" w14:textId="77777777" w:rsidR="00F64CCC" w:rsidRPr="00B31DCB" w:rsidRDefault="00F64CCC" w:rsidP="009E2256">
            <w:pPr>
              <w:jc w:val="both"/>
              <w:rPr>
                <w:rFonts w:cs="Arial"/>
              </w:rPr>
            </w:pPr>
          </w:p>
        </w:tc>
      </w:tr>
      <w:tr w:rsidR="00F64CCC" w:rsidRPr="00B31DCB" w14:paraId="474B31C9" w14:textId="77777777" w:rsidTr="009E2256">
        <w:tc>
          <w:tcPr>
            <w:tcW w:w="2998" w:type="dxa"/>
          </w:tcPr>
          <w:p w14:paraId="474B31C6" w14:textId="77777777" w:rsidR="00F64CCC" w:rsidRPr="00B31DCB" w:rsidRDefault="00F64CCC" w:rsidP="009E2256">
            <w:pPr>
              <w:jc w:val="both"/>
              <w:rPr>
                <w:rFonts w:cs="Arial"/>
              </w:rPr>
            </w:pPr>
            <w:r w:rsidRPr="00B31DCB">
              <w:rPr>
                <w:rFonts w:cs="Arial"/>
              </w:rPr>
              <w:t xml:space="preserve">Total    </w:t>
            </w:r>
          </w:p>
          <w:p w14:paraId="474B31C7" w14:textId="77777777" w:rsidR="00F64CCC" w:rsidRPr="00B31DCB" w:rsidRDefault="00F64CCC" w:rsidP="009E2256">
            <w:pPr>
              <w:jc w:val="both"/>
              <w:rPr>
                <w:rFonts w:cs="Arial"/>
              </w:rPr>
            </w:pPr>
          </w:p>
        </w:tc>
        <w:tc>
          <w:tcPr>
            <w:tcW w:w="5298" w:type="dxa"/>
            <w:gridSpan w:val="3"/>
          </w:tcPr>
          <w:p w14:paraId="474B31C8" w14:textId="77777777" w:rsidR="00F64CCC" w:rsidRPr="00B31DCB" w:rsidRDefault="00F64CCC" w:rsidP="009E2256">
            <w:pPr>
              <w:jc w:val="both"/>
              <w:rPr>
                <w:rFonts w:cs="Arial"/>
              </w:rPr>
            </w:pPr>
          </w:p>
        </w:tc>
      </w:tr>
      <w:tr w:rsidR="00F64CCC" w:rsidRPr="00B31DCB" w14:paraId="474B31CD" w14:textId="77777777" w:rsidTr="009E2256">
        <w:tc>
          <w:tcPr>
            <w:tcW w:w="2998" w:type="dxa"/>
          </w:tcPr>
          <w:p w14:paraId="474B31CA" w14:textId="77777777" w:rsidR="00F64CCC" w:rsidRPr="00B31DCB" w:rsidRDefault="00F64CCC" w:rsidP="009E2256">
            <w:pPr>
              <w:jc w:val="both"/>
              <w:rPr>
                <w:rFonts w:cs="Arial"/>
              </w:rPr>
            </w:pPr>
            <w:r w:rsidRPr="00B31DCB">
              <w:rPr>
                <w:rFonts w:cs="Arial"/>
              </w:rPr>
              <w:lastRenderedPageBreak/>
              <w:t xml:space="preserve">Total per financial statements </w:t>
            </w:r>
          </w:p>
          <w:p w14:paraId="474B31CB" w14:textId="77777777" w:rsidR="00F64CCC" w:rsidRPr="00B31DCB" w:rsidRDefault="00F64CCC" w:rsidP="009E2256">
            <w:pPr>
              <w:jc w:val="both"/>
              <w:rPr>
                <w:rFonts w:cs="Arial"/>
              </w:rPr>
            </w:pPr>
          </w:p>
        </w:tc>
        <w:tc>
          <w:tcPr>
            <w:tcW w:w="5298" w:type="dxa"/>
            <w:gridSpan w:val="3"/>
          </w:tcPr>
          <w:p w14:paraId="474B31CC" w14:textId="77777777" w:rsidR="00F64CCC" w:rsidRPr="00B31DCB" w:rsidRDefault="00F64CCC" w:rsidP="009E2256">
            <w:pPr>
              <w:jc w:val="both"/>
              <w:rPr>
                <w:rFonts w:cs="Arial"/>
              </w:rPr>
            </w:pPr>
          </w:p>
        </w:tc>
      </w:tr>
    </w:tbl>
    <w:p w14:paraId="474B31CE" w14:textId="77777777" w:rsidR="00F64CCC" w:rsidRPr="00B31DCB" w:rsidRDefault="00F64CCC" w:rsidP="00F64CCC">
      <w:pPr>
        <w:ind w:left="993"/>
        <w:jc w:val="both"/>
        <w:rPr>
          <w:rFonts w:cs="Arial"/>
        </w:rPr>
      </w:pPr>
      <w:r w:rsidRPr="00B31DCB">
        <w:rPr>
          <w:rFonts w:cs="Arial"/>
          <w:noProof/>
          <w:lang w:eastAsia="en-IE"/>
        </w:rPr>
        <mc:AlternateContent>
          <mc:Choice Requires="wps">
            <w:drawing>
              <wp:anchor distT="0" distB="0" distL="114300" distR="114300" simplePos="0" relativeHeight="251716608" behindDoc="0" locked="0" layoutInCell="1" allowOverlap="1" wp14:anchorId="474B3471" wp14:editId="53A56ACF">
                <wp:simplePos x="0" y="0"/>
                <wp:positionH relativeFrom="margin">
                  <wp:align>left</wp:align>
                </wp:positionH>
                <wp:positionV relativeFrom="paragraph">
                  <wp:posOffset>149225</wp:posOffset>
                </wp:positionV>
                <wp:extent cx="457200" cy="274320"/>
                <wp:effectExtent l="0" t="0" r="19050" b="1143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A2D28" id="Rectangle 5" o:spid="_x0000_s1026" style="position:absolute;margin-left:0;margin-top:11.75pt;width:36pt;height:21.6pt;z-index:251716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">
                <w10:wrap anchorx="margin"/>
              </v:rect>
            </w:pict>
          </mc:Fallback>
        </mc:AlternateContent>
      </w:r>
    </w:p>
    <w:p w14:paraId="474B31CF" w14:textId="77777777" w:rsidR="00F64CCC" w:rsidRPr="00B31DCB" w:rsidRDefault="00F64CCC" w:rsidP="00F64CCC">
      <w:pPr>
        <w:ind w:left="993"/>
        <w:jc w:val="both"/>
        <w:rPr>
          <w:rFonts w:cs="Arial"/>
        </w:rPr>
      </w:pPr>
      <w:r w:rsidRPr="00B31DCB">
        <w:rPr>
          <w:rFonts w:cs="Arial"/>
        </w:rPr>
        <w:t xml:space="preserve">Tick to confirm that this meets the minimum qualification criteria in respect of turnover as outlined in this Part </w:t>
      </w:r>
      <w:r w:rsidR="00BD1399" w:rsidRPr="00B31DCB">
        <w:rPr>
          <w:rFonts w:cs="Arial"/>
        </w:rPr>
        <w:t xml:space="preserve">2 </w:t>
      </w:r>
    </w:p>
    <w:p w14:paraId="474B31D0" w14:textId="77777777" w:rsidR="00F64CCC" w:rsidRPr="00B31DCB" w:rsidRDefault="00F64CCC" w:rsidP="00F64CCC">
      <w:pPr>
        <w:ind w:left="993"/>
        <w:jc w:val="both"/>
        <w:rPr>
          <w:rFonts w:cs="Arial"/>
        </w:rPr>
      </w:pPr>
      <w:r w:rsidRPr="00B31DCB">
        <w:rPr>
          <w:rFonts w:cs="Arial"/>
          <w:noProof/>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B9BE2"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B31DCB">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49E07305" w:rsidR="00F64CCC" w:rsidRDefault="00F64CCC" w:rsidP="00F64CCC">
      <w:pPr>
        <w:ind w:left="993"/>
        <w:jc w:val="both"/>
        <w:rPr>
          <w:rFonts w:cs="Arial"/>
        </w:rPr>
      </w:pPr>
      <w:r w:rsidRPr="00B31DCB">
        <w:rPr>
          <w:rFonts w:cs="Arial"/>
          <w:noProof/>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28641"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B31DCB">
        <w:rPr>
          <w:rFonts w:cs="Arial"/>
        </w:rPr>
        <w:t xml:space="preserve">Tick to confirm if Applicant is relying on combined turnover of consortium members or those of other any other persons/entities, </w:t>
      </w:r>
      <w:r w:rsidR="00FF3176" w:rsidRPr="00B31DCB">
        <w:rPr>
          <w:rFonts w:cs="Arial"/>
        </w:rPr>
        <w:t>to</w:t>
      </w:r>
      <w:r w:rsidRPr="00B31DCB">
        <w:rPr>
          <w:rFonts w:cs="Arial"/>
        </w:rPr>
        <w:t xml:space="preserve"> meet the minimum financial qualification criteria relating to turnover. In the case of an Applicant that is a consortium or grouping, the turnover requirement set out above may be met by the combined annual turnover of all members of the consortium </w:t>
      </w:r>
      <w:r w:rsidR="003E13FE" w:rsidRPr="00B31DCB">
        <w:rPr>
          <w:rFonts w:cs="Arial"/>
        </w:rPr>
        <w:t>in each of</w:t>
      </w:r>
      <w:r w:rsidRPr="00B31DCB">
        <w:rPr>
          <w:rFonts w:cs="Arial"/>
        </w:rPr>
        <w:t xml:space="preserve"> the last three audited financial years.  Please provide a reconciliation of the turnover figure quoted below to the turnover figure as per the financial statements. </w:t>
      </w:r>
    </w:p>
    <w:p w14:paraId="42A95544" w14:textId="7538F25C" w:rsidR="00EC02A6" w:rsidRDefault="00EC02A6" w:rsidP="00F64CCC">
      <w:pPr>
        <w:ind w:left="993"/>
        <w:jc w:val="both"/>
        <w:rPr>
          <w:rFonts w:cs="Arial"/>
        </w:rPr>
      </w:pPr>
    </w:p>
    <w:p w14:paraId="24B69967" w14:textId="77777777" w:rsidR="00EC02A6" w:rsidRPr="00B31DCB" w:rsidRDefault="00EC02A6" w:rsidP="00F64CCC">
      <w:pPr>
        <w:ind w:left="993"/>
        <w:jc w:val="both"/>
        <w:rPr>
          <w:rFonts w:cs="Arial"/>
        </w:rPr>
      </w:pPr>
    </w:p>
    <w:p w14:paraId="474B31D2" w14:textId="77777777" w:rsidR="00F64CCC" w:rsidRPr="00B31DCB" w:rsidRDefault="00F64CCC" w:rsidP="00F64CCC">
      <w:pPr>
        <w:jc w:val="both"/>
        <w:rPr>
          <w:rFonts w:cs="Arial"/>
          <w:b/>
        </w:rPr>
      </w:pPr>
      <w:r w:rsidRPr="00B31DCB">
        <w:rPr>
          <w:rFonts w:cs="Arial"/>
          <w:b/>
        </w:rPr>
        <w:t>DECLARATION SIGNED:</w:t>
      </w:r>
      <w:r w:rsidR="00581994" w:rsidRPr="00B31DCB">
        <w:rPr>
          <w:rFonts w:cs="Arial"/>
          <w:b/>
        </w:rPr>
        <w:tab/>
      </w:r>
      <w:r w:rsidR="00581994" w:rsidRPr="00B31DCB">
        <w:rPr>
          <w:rFonts w:cs="Arial"/>
          <w:b/>
        </w:rPr>
        <w:tab/>
      </w:r>
      <w:r w:rsidR="00581994" w:rsidRPr="00B31DCB">
        <w:rPr>
          <w:rFonts w:cs="Arial"/>
          <w:b/>
        </w:rPr>
        <w:tab/>
      </w:r>
      <w:r w:rsidR="00FF1448" w:rsidRPr="00B31DCB">
        <w:rPr>
          <w:rFonts w:cs="Arial"/>
          <w:b/>
        </w:rPr>
        <w:t xml:space="preserve"> </w:t>
      </w:r>
      <w:r w:rsidR="00581994" w:rsidRPr="00B31DCB">
        <w:rPr>
          <w:rFonts w:cs="Arial"/>
          <w:b/>
        </w:rPr>
        <w:t>__________________________________</w:t>
      </w:r>
    </w:p>
    <w:p w14:paraId="474B31D3" w14:textId="77777777" w:rsidR="00581994" w:rsidRPr="00B31DCB" w:rsidRDefault="00F64CCC" w:rsidP="00F64CCC">
      <w:pPr>
        <w:rPr>
          <w:rFonts w:cs="Arial"/>
          <w:b/>
        </w:rPr>
      </w:pPr>
      <w:r w:rsidRPr="00B31DCB">
        <w:rPr>
          <w:rFonts w:cs="Arial"/>
          <w:b/>
        </w:rPr>
        <w:t>BY (</w:t>
      </w:r>
      <w:r w:rsidR="00846977" w:rsidRPr="00B31DCB">
        <w:rPr>
          <w:rFonts w:cs="Arial"/>
          <w:b/>
        </w:rPr>
        <w:t xml:space="preserve">FULL </w:t>
      </w:r>
      <w:r w:rsidRPr="00B31DCB">
        <w:rPr>
          <w:rFonts w:cs="Arial"/>
          <w:b/>
        </w:rPr>
        <w:t>Name)</w:t>
      </w:r>
      <w:r w:rsidRPr="00B31DCB">
        <w:rPr>
          <w:rFonts w:cs="Arial"/>
          <w:b/>
        </w:rPr>
        <w:br/>
      </w:r>
    </w:p>
    <w:p w14:paraId="474B31D5" w14:textId="200544E2" w:rsidR="00581994" w:rsidRPr="00B31DCB" w:rsidRDefault="00581994" w:rsidP="00F64CCC">
      <w:pPr>
        <w:rPr>
          <w:rFonts w:cs="Arial"/>
          <w:b/>
        </w:rPr>
      </w:pPr>
      <w:r w:rsidRPr="00B31DCB">
        <w:rPr>
          <w:rFonts w:cs="Arial"/>
          <w:b/>
        </w:rPr>
        <w:t xml:space="preserve">Duly Authorised for and on </w:t>
      </w:r>
      <w:r w:rsidR="00846977" w:rsidRPr="00B31DCB">
        <w:rPr>
          <w:rFonts w:cs="Arial"/>
          <w:b/>
        </w:rPr>
        <w:t>behalf of:</w:t>
      </w:r>
      <w:r w:rsidR="00FF1448" w:rsidRPr="00B31DCB">
        <w:rPr>
          <w:rFonts w:cs="Arial"/>
          <w:b/>
        </w:rPr>
        <w:t xml:space="preserve">   </w:t>
      </w:r>
      <w:r w:rsidRPr="00B31DCB">
        <w:rPr>
          <w:rFonts w:cs="Arial"/>
          <w:b/>
        </w:rPr>
        <w:tab/>
        <w:t>___________________________________</w:t>
      </w:r>
    </w:p>
    <w:p w14:paraId="474B31D6" w14:textId="085DFC00" w:rsidR="00F64CCC" w:rsidRPr="00B31DCB" w:rsidRDefault="00F64CCC" w:rsidP="00F64CCC">
      <w:pPr>
        <w:rPr>
          <w:rFonts w:cs="Arial"/>
          <w:b/>
        </w:rPr>
      </w:pPr>
      <w:r w:rsidRPr="00B31DCB">
        <w:rPr>
          <w:rFonts w:cs="Arial"/>
          <w:b/>
        </w:rPr>
        <w:t>DATED:</w:t>
      </w:r>
      <w:r w:rsidR="00581994" w:rsidRPr="00B31DCB">
        <w:rPr>
          <w:rFonts w:cs="Arial"/>
          <w:b/>
        </w:rPr>
        <w:tab/>
      </w:r>
      <w:r w:rsidR="00581994" w:rsidRPr="00B31DCB">
        <w:rPr>
          <w:rFonts w:cs="Arial"/>
          <w:b/>
        </w:rPr>
        <w:tab/>
      </w:r>
      <w:r w:rsidR="00581994" w:rsidRPr="00B31DCB">
        <w:rPr>
          <w:rFonts w:cs="Arial"/>
          <w:b/>
        </w:rPr>
        <w:tab/>
      </w:r>
      <w:r w:rsidR="00581994" w:rsidRPr="00B31DCB">
        <w:rPr>
          <w:rFonts w:cs="Arial"/>
          <w:b/>
        </w:rPr>
        <w:tab/>
      </w:r>
      <w:r w:rsidR="00581994" w:rsidRPr="00B31DCB">
        <w:rPr>
          <w:rFonts w:cs="Arial"/>
          <w:b/>
        </w:rPr>
        <w:tab/>
        <w:t>___________________________________</w:t>
      </w:r>
      <w:r w:rsidRPr="00B31DCB">
        <w:rPr>
          <w:rFonts w:cs="Arial"/>
          <w:b/>
        </w:rPr>
        <w:t xml:space="preserve"> </w:t>
      </w:r>
    </w:p>
    <w:p w14:paraId="59ADEEF7" w14:textId="6A2B7F3B" w:rsidR="00FE6032" w:rsidRDefault="00FE6032" w:rsidP="00F64CCC">
      <w:pPr>
        <w:rPr>
          <w:rFonts w:cs="Arial"/>
          <w:b/>
        </w:rPr>
      </w:pPr>
    </w:p>
    <w:p w14:paraId="21BCEEE0" w14:textId="6824C530" w:rsidR="00FB56A8" w:rsidRDefault="00FB56A8" w:rsidP="00F64CCC">
      <w:pPr>
        <w:rPr>
          <w:rFonts w:cs="Arial"/>
          <w:b/>
        </w:rPr>
      </w:pPr>
    </w:p>
    <w:p w14:paraId="65ADBD05" w14:textId="553948F3" w:rsidR="00FB56A8" w:rsidRDefault="00FB56A8" w:rsidP="00F64CCC">
      <w:pPr>
        <w:rPr>
          <w:rFonts w:cs="Arial"/>
          <w:b/>
        </w:rPr>
      </w:pPr>
    </w:p>
    <w:p w14:paraId="11B06DD8" w14:textId="3872A999" w:rsidR="00FB56A8" w:rsidRDefault="00FB56A8" w:rsidP="00F64CCC">
      <w:pPr>
        <w:rPr>
          <w:rFonts w:cs="Arial"/>
          <w:b/>
        </w:rPr>
      </w:pPr>
    </w:p>
    <w:p w14:paraId="21E119EA" w14:textId="53ABFCD9" w:rsidR="00FB56A8" w:rsidRDefault="00FB56A8" w:rsidP="00F64CCC">
      <w:pPr>
        <w:rPr>
          <w:rFonts w:cs="Arial"/>
          <w:b/>
        </w:rPr>
      </w:pPr>
    </w:p>
    <w:p w14:paraId="080FFEAE" w14:textId="68AA17A0" w:rsidR="00FB56A8" w:rsidRDefault="00FB56A8" w:rsidP="00F64CCC">
      <w:pPr>
        <w:rPr>
          <w:rFonts w:cs="Arial"/>
          <w:b/>
        </w:rPr>
      </w:pPr>
    </w:p>
    <w:p w14:paraId="60593ABA" w14:textId="5A2ED719" w:rsidR="00FB56A8" w:rsidRDefault="00FB56A8" w:rsidP="00F64CCC">
      <w:pPr>
        <w:rPr>
          <w:rFonts w:cs="Arial"/>
          <w:b/>
        </w:rPr>
      </w:pPr>
    </w:p>
    <w:p w14:paraId="51FEB8A4" w14:textId="33FE4E42" w:rsidR="00FB56A8" w:rsidRDefault="00FB56A8" w:rsidP="00F64CCC">
      <w:pPr>
        <w:rPr>
          <w:rFonts w:cs="Arial"/>
          <w:b/>
        </w:rPr>
      </w:pPr>
    </w:p>
    <w:p w14:paraId="3E0D1C48" w14:textId="1802DBFD" w:rsidR="00FB56A8" w:rsidRDefault="00FB56A8" w:rsidP="00F64CCC">
      <w:pPr>
        <w:rPr>
          <w:rFonts w:cs="Arial"/>
          <w:b/>
        </w:rPr>
      </w:pPr>
    </w:p>
    <w:p w14:paraId="40BE269E" w14:textId="59DC4D98" w:rsidR="00FB56A8" w:rsidRDefault="00FB56A8" w:rsidP="00F64CCC">
      <w:pPr>
        <w:rPr>
          <w:rFonts w:cs="Arial"/>
          <w:b/>
        </w:rPr>
      </w:pPr>
    </w:p>
    <w:p w14:paraId="7399A405" w14:textId="683651EB" w:rsidR="00FB56A8" w:rsidRDefault="00FB56A8" w:rsidP="00F64CCC">
      <w:pPr>
        <w:rPr>
          <w:rFonts w:cs="Arial"/>
          <w:b/>
        </w:rPr>
      </w:pPr>
    </w:p>
    <w:p w14:paraId="161EF738" w14:textId="77777777" w:rsidR="00E30CEC" w:rsidRDefault="00E30CEC" w:rsidP="00F64CCC">
      <w:pPr>
        <w:rPr>
          <w:rFonts w:cs="Arial"/>
          <w:b/>
        </w:rPr>
      </w:pPr>
    </w:p>
    <w:p w14:paraId="17496FB2" w14:textId="77777777" w:rsidR="00E30CEC" w:rsidRDefault="00E30CEC" w:rsidP="00F64CCC">
      <w:pPr>
        <w:rPr>
          <w:rFonts w:cs="Arial"/>
          <w:b/>
        </w:rPr>
      </w:pPr>
    </w:p>
    <w:p w14:paraId="23C7C065" w14:textId="77777777" w:rsidR="00E30CEC" w:rsidRDefault="00E30CEC" w:rsidP="00F64CCC">
      <w:pPr>
        <w:rPr>
          <w:rFonts w:cs="Arial"/>
          <w:b/>
        </w:rPr>
      </w:pPr>
    </w:p>
    <w:p w14:paraId="06F19930" w14:textId="7D8E80BA" w:rsidR="00FB56A8" w:rsidRDefault="00FB56A8" w:rsidP="00F64CCC">
      <w:pPr>
        <w:rPr>
          <w:rFonts w:cs="Arial"/>
          <w:b/>
        </w:rPr>
      </w:pPr>
    </w:p>
    <w:p w14:paraId="5EED6BE9" w14:textId="6184CF98" w:rsidR="00FB56A8" w:rsidRDefault="00FB56A8" w:rsidP="00F64CCC">
      <w:pPr>
        <w:rPr>
          <w:rFonts w:cs="Arial"/>
          <w:b/>
        </w:rPr>
      </w:pPr>
    </w:p>
    <w:p w14:paraId="669AAC5D" w14:textId="52256670" w:rsidR="009C2C3A" w:rsidRPr="00B31DCB" w:rsidRDefault="009C2C3A" w:rsidP="009C2C3A">
      <w:pPr>
        <w:rPr>
          <w:rFonts w:eastAsiaTheme="majorEastAsia" w:cstheme="majorBidi"/>
          <w:b/>
        </w:rPr>
      </w:pPr>
      <w:r w:rsidRPr="00B31DCB">
        <w:rPr>
          <w:b/>
        </w:rPr>
        <w:t>PART 3: (QUESTIONNAIRE)</w:t>
      </w:r>
      <w:r w:rsidRPr="00B31DCB">
        <w:rPr>
          <w:b/>
        </w:rPr>
        <w:tab/>
        <w:t>WASTE FACILITY PERMIT</w:t>
      </w:r>
      <w:r w:rsidR="00724DCF">
        <w:rPr>
          <w:b/>
        </w:rPr>
        <w:t xml:space="preserve"> INFORMATION:</w:t>
      </w:r>
      <w:r w:rsidRPr="00B31DCB">
        <w:rPr>
          <w:b/>
        </w:rPr>
        <w:t xml:space="preserve">  </w:t>
      </w:r>
      <w:r w:rsidRPr="00B31DCB">
        <w:rPr>
          <w:b/>
        </w:rPr>
        <w:tab/>
      </w:r>
      <w:r w:rsidRPr="00B31DCB">
        <w:rPr>
          <w:b/>
        </w:rPr>
        <w:tab/>
      </w:r>
      <w:r w:rsidRPr="00B31DCB">
        <w:rPr>
          <w:b/>
          <w:highlight w:val="yellow"/>
        </w:rPr>
        <w:t>PASS/FAIL</w:t>
      </w:r>
    </w:p>
    <w:p w14:paraId="56D35343" w14:textId="412CAD65" w:rsidR="009C2C3A" w:rsidRPr="00B31DCB" w:rsidRDefault="009C2C3A" w:rsidP="009C2C3A">
      <w:pPr>
        <w:pBdr>
          <w:left w:val="single" w:sz="6" w:space="0" w:color="auto"/>
          <w:right w:val="single" w:sz="6" w:space="0" w:color="auto"/>
        </w:pBdr>
        <w:shd w:val="clear" w:color="auto" w:fill="C0C0C0"/>
        <w:jc w:val="both"/>
        <w:rPr>
          <w:rFonts w:cs="Arial"/>
        </w:rPr>
      </w:pPr>
      <w:r w:rsidRPr="00B31DCB">
        <w:rPr>
          <w:rFonts w:cs="Arial"/>
        </w:rPr>
        <w:t xml:space="preserve">To be completed by the </w:t>
      </w:r>
      <w:r w:rsidR="002D6990" w:rsidRPr="00B31DCB">
        <w:rPr>
          <w:rFonts w:cs="Arial"/>
        </w:rPr>
        <w:t>Applicant and</w:t>
      </w:r>
      <w:r w:rsidRPr="00B31DCB">
        <w:rPr>
          <w:rFonts w:cs="Arial"/>
        </w:rPr>
        <w:t xml:space="preserve"> by each member of a Consortium. Identify if any </w:t>
      </w:r>
      <w:r w:rsidRPr="00B31DCB">
        <w:rPr>
          <w:rFonts w:cs="Arial"/>
          <w:u w:val="single"/>
        </w:rPr>
        <w:t>resources of Consortium members (including any Sub-Contractor) are being relied</w:t>
      </w:r>
      <w:r w:rsidRPr="00B31DCB">
        <w:rPr>
          <w:rFonts w:cs="Arial"/>
        </w:rPr>
        <w:t xml:space="preserve"> upon (including any Sub-Contractor who is a Consortium member) by the Applicant </w:t>
      </w:r>
      <w:r w:rsidR="00FF3176" w:rsidRPr="00B31DCB">
        <w:rPr>
          <w:rFonts w:cs="Arial"/>
        </w:rPr>
        <w:t>to</w:t>
      </w:r>
      <w:r w:rsidRPr="00B31DCB">
        <w:rPr>
          <w:rFonts w:cs="Arial"/>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B31DCB">
        <w:rPr>
          <w:rFonts w:cs="Arial"/>
          <w:u w:val="single"/>
        </w:rPr>
        <w:t>and resources of a Sub-Contractor are being relied</w:t>
      </w:r>
      <w:r w:rsidRPr="00B31DCB">
        <w:rPr>
          <w:rFonts w:cs="Arial"/>
        </w:rPr>
        <w:t xml:space="preserve"> upon to fulfil this Selection Criteria, please provide full details and </w:t>
      </w:r>
      <w:r w:rsidR="00E30CEC">
        <w:rPr>
          <w:rFonts w:cs="Arial"/>
        </w:rPr>
        <w:t xml:space="preserve">a </w:t>
      </w:r>
      <w:r w:rsidRPr="00B31DCB">
        <w:rPr>
          <w:rFonts w:cs="Arial"/>
        </w:rPr>
        <w:t>legally binding Letter of Support/Undertaking from the entity providing the resources and any supporting documentation required by IE.</w:t>
      </w:r>
    </w:p>
    <w:p w14:paraId="68A4E51C" w14:textId="00CA1DA9" w:rsidR="00EA65D9" w:rsidRPr="00724DCF" w:rsidRDefault="00EA65D9" w:rsidP="00F64CCC">
      <w:pPr>
        <w:rPr>
          <w:rFonts w:cs="Arial"/>
          <w:b/>
        </w:rPr>
      </w:pPr>
      <w:r w:rsidRPr="00724DCF">
        <w:rPr>
          <w:rFonts w:cs="Arial"/>
          <w:b/>
        </w:rPr>
        <w:t>Please provide the following information in the Section Below</w:t>
      </w:r>
      <w:r w:rsidR="00512F32" w:rsidRPr="00724DCF">
        <w:rPr>
          <w:rFonts w:cs="Arial"/>
          <w:b/>
        </w:rPr>
        <w:t xml:space="preserve"> in relation to the proposed </w:t>
      </w:r>
      <w:r w:rsidR="00EC02A6" w:rsidRPr="00724DCF">
        <w:rPr>
          <w:rFonts w:cs="Arial"/>
          <w:b/>
        </w:rPr>
        <w:t>destination</w:t>
      </w:r>
      <w:r w:rsidR="00512F32" w:rsidRPr="00724DCF">
        <w:rPr>
          <w:rFonts w:cs="Arial"/>
          <w:b/>
        </w:rPr>
        <w:t xml:space="preserve">(s) </w:t>
      </w:r>
      <w:r w:rsidR="0050748C" w:rsidRPr="00724DCF">
        <w:rPr>
          <w:rFonts w:cs="Arial"/>
          <w:b/>
        </w:rPr>
        <w:t>of Scrap</w:t>
      </w:r>
      <w:r w:rsidR="00512F32" w:rsidRPr="00724DCF">
        <w:rPr>
          <w:rFonts w:cs="Arial"/>
          <w:b/>
        </w:rPr>
        <w:t xml:space="preserve"> Ferrous Material/Waste</w:t>
      </w:r>
    </w:p>
    <w:tbl>
      <w:tblPr>
        <w:tblStyle w:val="TableGrid"/>
        <w:tblW w:w="9067" w:type="dxa"/>
        <w:tblLayout w:type="fixed"/>
        <w:tblLook w:val="04A0" w:firstRow="1" w:lastRow="0" w:firstColumn="1" w:lastColumn="0" w:noHBand="0" w:noVBand="1"/>
      </w:tblPr>
      <w:tblGrid>
        <w:gridCol w:w="4706"/>
        <w:gridCol w:w="4361"/>
      </w:tblGrid>
      <w:tr w:rsidR="002C5D01" w:rsidRPr="00724DCF" w14:paraId="5B8F76C9" w14:textId="77777777" w:rsidTr="002C5D01">
        <w:tc>
          <w:tcPr>
            <w:tcW w:w="4706" w:type="dxa"/>
            <w:shd w:val="clear" w:color="auto" w:fill="1F4E79" w:themeFill="accent1" w:themeFillShade="80"/>
          </w:tcPr>
          <w:p w14:paraId="2C407781" w14:textId="162D92D4" w:rsidR="002C5D01" w:rsidRPr="002C5D01" w:rsidRDefault="002C5D01" w:rsidP="00F64CCC">
            <w:pPr>
              <w:rPr>
                <w:rFonts w:cs="Arial"/>
                <w:b/>
                <w:color w:val="FFFFFF" w:themeColor="background1"/>
              </w:rPr>
            </w:pPr>
            <w:r w:rsidRPr="002C5D01">
              <w:rPr>
                <w:rFonts w:cs="Arial"/>
                <w:b/>
                <w:color w:val="FFFFFF" w:themeColor="background1"/>
              </w:rPr>
              <w:t>REQUESTS:</w:t>
            </w:r>
          </w:p>
        </w:tc>
        <w:tc>
          <w:tcPr>
            <w:tcW w:w="4361" w:type="dxa"/>
            <w:shd w:val="clear" w:color="auto" w:fill="1F4E79" w:themeFill="accent1" w:themeFillShade="80"/>
          </w:tcPr>
          <w:p w14:paraId="403565CE" w14:textId="793EE37C" w:rsidR="002C5D01" w:rsidRPr="002C5D01" w:rsidRDefault="002C5D01" w:rsidP="00F64CCC">
            <w:pPr>
              <w:rPr>
                <w:rFonts w:cs="Arial"/>
                <w:b/>
                <w:color w:val="FFFFFF" w:themeColor="background1"/>
              </w:rPr>
            </w:pPr>
            <w:r w:rsidRPr="002C5D01">
              <w:rPr>
                <w:rFonts w:cs="Arial"/>
                <w:b/>
                <w:color w:val="FFFFFF" w:themeColor="background1"/>
              </w:rPr>
              <w:t>DETAILS</w:t>
            </w:r>
          </w:p>
        </w:tc>
      </w:tr>
      <w:tr w:rsidR="00512F32" w:rsidRPr="00724DCF" w14:paraId="5E231694" w14:textId="77777777" w:rsidTr="002C5D01">
        <w:trPr>
          <w:trHeight w:val="481"/>
        </w:trPr>
        <w:tc>
          <w:tcPr>
            <w:tcW w:w="4706" w:type="dxa"/>
            <w:shd w:val="clear" w:color="auto" w:fill="D0CECE" w:themeFill="background2" w:themeFillShade="E6"/>
          </w:tcPr>
          <w:p w14:paraId="42E480A6" w14:textId="77777777" w:rsidR="00512F32" w:rsidRDefault="00512F32" w:rsidP="00F64CCC">
            <w:pPr>
              <w:rPr>
                <w:rFonts w:cs="Arial"/>
                <w:b/>
              </w:rPr>
            </w:pPr>
            <w:r w:rsidRPr="00724DCF">
              <w:rPr>
                <w:rFonts w:cs="Arial"/>
                <w:b/>
              </w:rPr>
              <w:t>Name</w:t>
            </w:r>
            <w:r w:rsidR="000534F9">
              <w:rPr>
                <w:rFonts w:cs="Arial"/>
                <w:b/>
              </w:rPr>
              <w:t>(s)</w:t>
            </w:r>
            <w:r w:rsidRPr="00724DCF">
              <w:rPr>
                <w:rFonts w:cs="Arial"/>
                <w:b/>
              </w:rPr>
              <w:t xml:space="preserve"> of Reprocessing/Waste Facilit</w:t>
            </w:r>
            <w:r w:rsidR="000534F9">
              <w:rPr>
                <w:rFonts w:cs="Arial"/>
                <w:b/>
              </w:rPr>
              <w:t>ies &amp; Addresses</w:t>
            </w:r>
            <w:r w:rsidR="00EC02A6">
              <w:rPr>
                <w:rFonts w:cs="Arial"/>
                <w:b/>
              </w:rPr>
              <w:t>:</w:t>
            </w:r>
          </w:p>
          <w:p w14:paraId="47FDFE1D" w14:textId="77777777" w:rsidR="00EC02A6" w:rsidRDefault="00EC02A6" w:rsidP="00F64CCC">
            <w:pPr>
              <w:rPr>
                <w:rFonts w:cs="Arial"/>
                <w:b/>
              </w:rPr>
            </w:pPr>
          </w:p>
          <w:p w14:paraId="0D4DEECE" w14:textId="77777777" w:rsidR="00EC02A6" w:rsidRDefault="00EC02A6" w:rsidP="00F64CCC">
            <w:pPr>
              <w:rPr>
                <w:rFonts w:cs="Arial"/>
                <w:b/>
              </w:rPr>
            </w:pPr>
          </w:p>
          <w:p w14:paraId="001CA41E" w14:textId="77777777" w:rsidR="00EC02A6" w:rsidRDefault="00EC02A6" w:rsidP="00F64CCC">
            <w:pPr>
              <w:rPr>
                <w:rFonts w:cs="Arial"/>
                <w:b/>
              </w:rPr>
            </w:pPr>
          </w:p>
          <w:p w14:paraId="1294195D" w14:textId="77777777" w:rsidR="00EC02A6" w:rsidRDefault="00EC02A6" w:rsidP="00F64CCC">
            <w:pPr>
              <w:rPr>
                <w:rFonts w:cs="Arial"/>
                <w:b/>
              </w:rPr>
            </w:pPr>
          </w:p>
          <w:p w14:paraId="7A48844E" w14:textId="77777777" w:rsidR="00EC02A6" w:rsidRDefault="00EC02A6" w:rsidP="00F64CCC">
            <w:pPr>
              <w:rPr>
                <w:rFonts w:cs="Arial"/>
                <w:b/>
              </w:rPr>
            </w:pPr>
          </w:p>
          <w:p w14:paraId="6866B9E7" w14:textId="569DAED2" w:rsidR="00EC02A6" w:rsidRPr="00724DCF" w:rsidRDefault="00EC02A6" w:rsidP="00F64CCC">
            <w:pPr>
              <w:rPr>
                <w:rFonts w:cs="Arial"/>
                <w:b/>
              </w:rPr>
            </w:pPr>
          </w:p>
        </w:tc>
        <w:tc>
          <w:tcPr>
            <w:tcW w:w="4361" w:type="dxa"/>
          </w:tcPr>
          <w:p w14:paraId="34E1BE70" w14:textId="77777777" w:rsidR="00512F32" w:rsidRDefault="00512F32" w:rsidP="00F64CCC">
            <w:pPr>
              <w:rPr>
                <w:rFonts w:cs="Arial"/>
                <w:b/>
              </w:rPr>
            </w:pPr>
          </w:p>
          <w:p w14:paraId="48A954EB" w14:textId="77777777" w:rsidR="000534F9" w:rsidRDefault="000534F9" w:rsidP="00F64CCC">
            <w:pPr>
              <w:rPr>
                <w:rFonts w:cs="Arial"/>
                <w:b/>
              </w:rPr>
            </w:pPr>
          </w:p>
          <w:p w14:paraId="5883FBBF" w14:textId="77777777" w:rsidR="000534F9" w:rsidRDefault="000534F9" w:rsidP="00F64CCC">
            <w:pPr>
              <w:rPr>
                <w:rFonts w:cs="Arial"/>
                <w:b/>
              </w:rPr>
            </w:pPr>
          </w:p>
          <w:p w14:paraId="58DD0A48" w14:textId="77777777" w:rsidR="000534F9" w:rsidRDefault="000534F9" w:rsidP="00F64CCC">
            <w:pPr>
              <w:rPr>
                <w:rFonts w:cs="Arial"/>
                <w:b/>
              </w:rPr>
            </w:pPr>
          </w:p>
          <w:p w14:paraId="610F77A0" w14:textId="77777777" w:rsidR="000534F9" w:rsidRDefault="000534F9" w:rsidP="00F64CCC">
            <w:pPr>
              <w:rPr>
                <w:rFonts w:cs="Arial"/>
                <w:b/>
              </w:rPr>
            </w:pPr>
          </w:p>
          <w:p w14:paraId="5B4AE437" w14:textId="77777777" w:rsidR="000534F9" w:rsidRDefault="000534F9" w:rsidP="00F64CCC">
            <w:pPr>
              <w:rPr>
                <w:rFonts w:cs="Arial"/>
                <w:b/>
              </w:rPr>
            </w:pPr>
          </w:p>
          <w:p w14:paraId="29E76BDD" w14:textId="4B089241" w:rsidR="000534F9" w:rsidRDefault="000534F9" w:rsidP="00F64CCC">
            <w:pPr>
              <w:rPr>
                <w:rFonts w:cs="Arial"/>
                <w:b/>
              </w:rPr>
            </w:pPr>
          </w:p>
          <w:p w14:paraId="22DFB370" w14:textId="77777777" w:rsidR="00EC02A6" w:rsidRDefault="00EC02A6" w:rsidP="00F64CCC">
            <w:pPr>
              <w:rPr>
                <w:rFonts w:cs="Arial"/>
                <w:b/>
              </w:rPr>
            </w:pPr>
          </w:p>
          <w:p w14:paraId="623B6453" w14:textId="77777777" w:rsidR="000534F9" w:rsidRDefault="000534F9" w:rsidP="00F64CCC">
            <w:pPr>
              <w:rPr>
                <w:rFonts w:cs="Arial"/>
                <w:b/>
              </w:rPr>
            </w:pPr>
          </w:p>
          <w:p w14:paraId="498E4C5E" w14:textId="77777777" w:rsidR="000534F9" w:rsidRDefault="000534F9" w:rsidP="00F64CCC">
            <w:pPr>
              <w:rPr>
                <w:rFonts w:cs="Arial"/>
                <w:b/>
              </w:rPr>
            </w:pPr>
          </w:p>
          <w:p w14:paraId="77454F54" w14:textId="77777777" w:rsidR="000534F9" w:rsidRDefault="000534F9" w:rsidP="00F64CCC">
            <w:pPr>
              <w:rPr>
                <w:rFonts w:cs="Arial"/>
                <w:b/>
              </w:rPr>
            </w:pPr>
          </w:p>
          <w:p w14:paraId="47F6B24D" w14:textId="73149281" w:rsidR="000534F9" w:rsidRPr="00724DCF" w:rsidRDefault="000534F9" w:rsidP="00F64CCC">
            <w:pPr>
              <w:rPr>
                <w:rFonts w:cs="Arial"/>
                <w:b/>
              </w:rPr>
            </w:pPr>
          </w:p>
        </w:tc>
      </w:tr>
      <w:tr w:rsidR="00512F32" w:rsidRPr="00724DCF" w14:paraId="44753010" w14:textId="77777777" w:rsidTr="002C5D01">
        <w:trPr>
          <w:trHeight w:val="408"/>
        </w:trPr>
        <w:tc>
          <w:tcPr>
            <w:tcW w:w="4706" w:type="dxa"/>
            <w:shd w:val="clear" w:color="auto" w:fill="D0CECE" w:themeFill="background2" w:themeFillShade="E6"/>
          </w:tcPr>
          <w:p w14:paraId="3F03CAB0" w14:textId="6409CE15" w:rsidR="00512F32" w:rsidRPr="00724DCF" w:rsidRDefault="00512F32" w:rsidP="00F64CCC">
            <w:pPr>
              <w:rPr>
                <w:rFonts w:cs="Arial"/>
                <w:b/>
              </w:rPr>
            </w:pPr>
            <w:r w:rsidRPr="00724DCF">
              <w:rPr>
                <w:rFonts w:cs="Arial"/>
                <w:b/>
              </w:rPr>
              <w:t>Waste Authorisation Permit/License No</w:t>
            </w:r>
          </w:p>
        </w:tc>
        <w:tc>
          <w:tcPr>
            <w:tcW w:w="4361" w:type="dxa"/>
          </w:tcPr>
          <w:p w14:paraId="0F838AEC" w14:textId="77777777" w:rsidR="00512F32" w:rsidRPr="00724DCF" w:rsidRDefault="00512F32" w:rsidP="00F64CCC">
            <w:pPr>
              <w:rPr>
                <w:rFonts w:cs="Arial"/>
                <w:b/>
              </w:rPr>
            </w:pPr>
          </w:p>
        </w:tc>
      </w:tr>
      <w:tr w:rsidR="00512F32" w:rsidRPr="00724DCF" w14:paraId="6F764323" w14:textId="77777777" w:rsidTr="002C5D01">
        <w:tc>
          <w:tcPr>
            <w:tcW w:w="4706" w:type="dxa"/>
            <w:shd w:val="clear" w:color="auto" w:fill="D0CECE" w:themeFill="background2" w:themeFillShade="E6"/>
          </w:tcPr>
          <w:p w14:paraId="5EC1B5B8" w14:textId="5F05B0BB" w:rsidR="00512F32" w:rsidRPr="00724DCF" w:rsidRDefault="00512F32" w:rsidP="00F64CCC">
            <w:pPr>
              <w:rPr>
                <w:rFonts w:cs="Arial"/>
                <w:b/>
              </w:rPr>
            </w:pPr>
            <w:r w:rsidRPr="00724DCF">
              <w:rPr>
                <w:rFonts w:cs="Arial"/>
                <w:b/>
              </w:rPr>
              <w:t xml:space="preserve">Date </w:t>
            </w:r>
            <w:r w:rsidR="000534F9">
              <w:rPr>
                <w:rFonts w:cs="Arial"/>
                <w:b/>
              </w:rPr>
              <w:t>o</w:t>
            </w:r>
            <w:r w:rsidRPr="00724DCF">
              <w:rPr>
                <w:rFonts w:cs="Arial"/>
                <w:b/>
              </w:rPr>
              <w:t>f Expiry of Waste Authorisation/License No</w:t>
            </w:r>
          </w:p>
        </w:tc>
        <w:tc>
          <w:tcPr>
            <w:tcW w:w="4361" w:type="dxa"/>
          </w:tcPr>
          <w:p w14:paraId="486540DD" w14:textId="77777777" w:rsidR="00512F32" w:rsidRPr="00724DCF" w:rsidRDefault="00512F32" w:rsidP="00F64CCC">
            <w:pPr>
              <w:rPr>
                <w:rFonts w:cs="Arial"/>
                <w:b/>
              </w:rPr>
            </w:pPr>
          </w:p>
        </w:tc>
      </w:tr>
    </w:tbl>
    <w:p w14:paraId="5D5F0A78" w14:textId="523B54EF" w:rsidR="00512F32" w:rsidRPr="00724DCF" w:rsidRDefault="00512F32" w:rsidP="00F64CCC">
      <w:pPr>
        <w:rPr>
          <w:rFonts w:cs="Arial"/>
          <w:b/>
        </w:rPr>
      </w:pPr>
    </w:p>
    <w:p w14:paraId="49362B37" w14:textId="73799745" w:rsidR="00512F32" w:rsidRPr="00724DCF" w:rsidRDefault="00512F32" w:rsidP="00F64CCC">
      <w:pPr>
        <w:rPr>
          <w:rFonts w:cs="Arial"/>
          <w:bCs/>
        </w:rPr>
      </w:pPr>
      <w:r w:rsidRPr="00724DCF">
        <w:rPr>
          <w:rFonts w:cs="Arial"/>
          <w:bCs/>
        </w:rPr>
        <w:t xml:space="preserve">Please note that any changes to final destinations from those presented in this PQQ to be notified to Irish Rail. Waste facility authorisations to be reviewed by the Applicants and </w:t>
      </w:r>
      <w:r w:rsidR="002B69D4">
        <w:rPr>
          <w:rFonts w:cs="Arial"/>
          <w:bCs/>
        </w:rPr>
        <w:t>communicated</w:t>
      </w:r>
      <w:r w:rsidRPr="00724DCF">
        <w:rPr>
          <w:rFonts w:cs="Arial"/>
          <w:bCs/>
        </w:rPr>
        <w:t xml:space="preserve"> to Irish Rail at intervals no greater than 12 months.</w:t>
      </w:r>
    </w:p>
    <w:p w14:paraId="69604B28" w14:textId="5722B10B" w:rsidR="00512F32" w:rsidRPr="00724DCF" w:rsidRDefault="00512F32" w:rsidP="00F64CCC">
      <w:pPr>
        <w:rPr>
          <w:rFonts w:cs="Arial"/>
          <w:bCs/>
        </w:rPr>
      </w:pPr>
      <w:r w:rsidRPr="00724DCF">
        <w:rPr>
          <w:rFonts w:cs="Arial"/>
          <w:bCs/>
        </w:rPr>
        <w:t>Success</w:t>
      </w:r>
      <w:r w:rsidR="000534F9">
        <w:rPr>
          <w:rFonts w:cs="Arial"/>
          <w:bCs/>
        </w:rPr>
        <w:t>ful</w:t>
      </w:r>
      <w:r w:rsidRPr="00724DCF">
        <w:rPr>
          <w:rFonts w:cs="Arial"/>
          <w:bCs/>
        </w:rPr>
        <w:t xml:space="preserve"> Applicants to supply yearly statements to Ir</w:t>
      </w:r>
      <w:r w:rsidR="000534F9">
        <w:rPr>
          <w:rFonts w:cs="Arial"/>
          <w:bCs/>
        </w:rPr>
        <w:t>i</w:t>
      </w:r>
      <w:r w:rsidRPr="00724DCF">
        <w:rPr>
          <w:rFonts w:cs="Arial"/>
          <w:bCs/>
        </w:rPr>
        <w:t>sh Rail detailing the following information</w:t>
      </w:r>
    </w:p>
    <w:tbl>
      <w:tblPr>
        <w:tblW w:w="9209" w:type="dxa"/>
        <w:tblInd w:w="-8" w:type="dxa"/>
        <w:tblCellMar>
          <w:left w:w="0" w:type="dxa"/>
          <w:right w:w="0" w:type="dxa"/>
        </w:tblCellMar>
        <w:tblLook w:val="04A0" w:firstRow="1" w:lastRow="0" w:firstColumn="1" w:lastColumn="0" w:noHBand="0" w:noVBand="1"/>
      </w:tblPr>
      <w:tblGrid>
        <w:gridCol w:w="1466"/>
        <w:gridCol w:w="711"/>
        <w:gridCol w:w="837"/>
        <w:gridCol w:w="1192"/>
        <w:gridCol w:w="1206"/>
        <w:gridCol w:w="1225"/>
        <w:gridCol w:w="693"/>
        <w:gridCol w:w="1186"/>
        <w:gridCol w:w="693"/>
      </w:tblGrid>
      <w:tr w:rsidR="00EA65D9" w:rsidRPr="00724DCF" w14:paraId="1EEEDA93" w14:textId="77777777" w:rsidTr="00FB56A8">
        <w:trPr>
          <w:trHeight w:val="1435"/>
        </w:trPr>
        <w:tc>
          <w:tcPr>
            <w:tcW w:w="146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252364" w14:textId="77777777" w:rsidR="00EA65D9" w:rsidRPr="00724DCF" w:rsidRDefault="00EA65D9">
            <w:pPr>
              <w:rPr>
                <w:rFonts w:eastAsia="Times New Roman"/>
              </w:rPr>
            </w:pPr>
            <w:r w:rsidRPr="00724DCF">
              <w:rPr>
                <w:rFonts w:eastAsia="Times New Roman"/>
                <w:b/>
                <w:bCs/>
              </w:rPr>
              <w:t>Waste Material</w:t>
            </w:r>
          </w:p>
        </w:tc>
        <w:tc>
          <w:tcPr>
            <w:tcW w:w="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CB97F4" w14:textId="77777777" w:rsidR="00EA65D9" w:rsidRPr="00724DCF" w:rsidRDefault="00EA65D9">
            <w:pPr>
              <w:rPr>
                <w:rFonts w:eastAsia="Times New Roman"/>
              </w:rPr>
            </w:pPr>
            <w:proofErr w:type="spellStart"/>
            <w:r w:rsidRPr="00724DCF">
              <w:rPr>
                <w:rFonts w:eastAsia="Times New Roman"/>
                <w:b/>
                <w:bCs/>
              </w:rPr>
              <w:t>LoW</w:t>
            </w:r>
            <w:proofErr w:type="spellEnd"/>
            <w:r w:rsidRPr="00724DCF">
              <w:rPr>
                <w:rFonts w:eastAsia="Times New Roman"/>
                <w:b/>
                <w:bCs/>
              </w:rPr>
              <w:t xml:space="preserve"> Code</w:t>
            </w:r>
          </w:p>
        </w:tc>
        <w:tc>
          <w:tcPr>
            <w:tcW w:w="8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9169AB" w14:textId="37F3937B" w:rsidR="00EA65D9" w:rsidRPr="00724DCF" w:rsidRDefault="00724DCF">
            <w:pPr>
              <w:rPr>
                <w:rFonts w:eastAsia="Times New Roman"/>
              </w:rPr>
            </w:pPr>
            <w:r>
              <w:rPr>
                <w:rFonts w:eastAsia="Times New Roman"/>
                <w:b/>
                <w:bCs/>
              </w:rPr>
              <w:t>T</w:t>
            </w:r>
            <w:r w:rsidR="00EA65D9" w:rsidRPr="00724DCF">
              <w:rPr>
                <w:rFonts w:eastAsia="Times New Roman"/>
                <w:b/>
                <w:bCs/>
              </w:rPr>
              <w:t>onnes</w:t>
            </w:r>
          </w:p>
        </w:tc>
        <w:tc>
          <w:tcPr>
            <w:tcW w:w="11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8FB30B" w14:textId="77777777" w:rsidR="00EA65D9" w:rsidRPr="00724DCF" w:rsidRDefault="00EA65D9">
            <w:pPr>
              <w:rPr>
                <w:rFonts w:eastAsia="Times New Roman"/>
              </w:rPr>
            </w:pPr>
            <w:r w:rsidRPr="00724DCF">
              <w:rPr>
                <w:rFonts w:eastAsia="Times New Roman"/>
                <w:b/>
                <w:bCs/>
              </w:rPr>
              <w:t>Description &amp; Nature of Waste</w:t>
            </w:r>
          </w:p>
        </w:tc>
        <w:tc>
          <w:tcPr>
            <w:tcW w:w="12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D47274" w14:textId="77777777" w:rsidR="00EA65D9" w:rsidRPr="00724DCF" w:rsidRDefault="00EA65D9">
            <w:pPr>
              <w:rPr>
                <w:rFonts w:eastAsia="Times New Roman"/>
              </w:rPr>
            </w:pPr>
            <w:r w:rsidRPr="00724DCF">
              <w:rPr>
                <w:rFonts w:eastAsia="Times New Roman"/>
                <w:b/>
                <w:bCs/>
              </w:rPr>
              <w:t>Broker / Facility permit /Collection Permit / Destination</w:t>
            </w:r>
          </w:p>
        </w:tc>
        <w:tc>
          <w:tcPr>
            <w:tcW w:w="12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37B497" w14:textId="77777777" w:rsidR="00EA65D9" w:rsidRPr="00724DCF" w:rsidRDefault="00EA65D9">
            <w:pPr>
              <w:rPr>
                <w:rFonts w:eastAsia="Times New Roman"/>
              </w:rPr>
            </w:pPr>
            <w:r w:rsidRPr="00724DCF">
              <w:rPr>
                <w:rFonts w:eastAsia="Times New Roman"/>
                <w:b/>
                <w:bCs/>
              </w:rPr>
              <w:t>Subsequent Destination</w:t>
            </w:r>
          </w:p>
        </w:tc>
        <w:tc>
          <w:tcPr>
            <w:tcW w:w="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17E6A3" w14:textId="77777777" w:rsidR="00EA65D9" w:rsidRPr="00724DCF" w:rsidRDefault="00EA65D9">
            <w:pPr>
              <w:rPr>
                <w:rFonts w:eastAsia="Times New Roman"/>
              </w:rPr>
            </w:pPr>
            <w:r w:rsidRPr="00724DCF">
              <w:rPr>
                <w:rFonts w:eastAsia="Times New Roman"/>
                <w:b/>
                <w:bCs/>
              </w:rPr>
              <w:t>R &amp; D code</w:t>
            </w:r>
          </w:p>
        </w:tc>
        <w:tc>
          <w:tcPr>
            <w:tcW w:w="118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F7D6A1" w14:textId="78AC0B82" w:rsidR="00EA65D9" w:rsidRPr="00724DCF" w:rsidRDefault="00EC02A6">
            <w:pPr>
              <w:rPr>
                <w:rFonts w:eastAsia="Times New Roman"/>
              </w:rPr>
            </w:pPr>
            <w:r w:rsidRPr="00724DCF">
              <w:rPr>
                <w:rFonts w:eastAsia="Times New Roman"/>
                <w:b/>
                <w:bCs/>
              </w:rPr>
              <w:t>Destination</w:t>
            </w:r>
          </w:p>
        </w:tc>
        <w:tc>
          <w:tcPr>
            <w:tcW w:w="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F1A90B" w14:textId="77777777" w:rsidR="00EA65D9" w:rsidRPr="00724DCF" w:rsidRDefault="00EA65D9">
            <w:pPr>
              <w:rPr>
                <w:rFonts w:eastAsia="Times New Roman"/>
              </w:rPr>
            </w:pPr>
            <w:r w:rsidRPr="00724DCF">
              <w:rPr>
                <w:rFonts w:eastAsia="Times New Roman"/>
                <w:b/>
                <w:bCs/>
              </w:rPr>
              <w:t>R &amp; D code (2)</w:t>
            </w:r>
          </w:p>
        </w:tc>
      </w:tr>
    </w:tbl>
    <w:p w14:paraId="352A4C37" w14:textId="32BAADAD" w:rsidR="00E8057C" w:rsidRPr="00B31DCB" w:rsidRDefault="00E8057C" w:rsidP="00F64CCC">
      <w:pPr>
        <w:rPr>
          <w:rFonts w:cs="Arial"/>
          <w:b/>
        </w:rPr>
      </w:pPr>
    </w:p>
    <w:p w14:paraId="3EA59B91" w14:textId="2FAFFEB1" w:rsidR="00E8057C" w:rsidRPr="00B31DCB" w:rsidRDefault="00777FEC" w:rsidP="00F64CCC">
      <w:pPr>
        <w:rPr>
          <w:rFonts w:cs="Arial"/>
          <w:b/>
        </w:rPr>
      </w:pPr>
      <w:r w:rsidRPr="00F17767">
        <w:rPr>
          <w:rFonts w:cs="Arial"/>
          <w:b/>
          <w:highlight w:val="yellow"/>
        </w:rPr>
        <w:t>Please include a copy of the Permit</w:t>
      </w:r>
      <w:r w:rsidR="00F17767" w:rsidRPr="00F17767">
        <w:rPr>
          <w:rFonts w:cs="Arial"/>
          <w:b/>
          <w:highlight w:val="yellow"/>
        </w:rPr>
        <w:t xml:space="preserve"> &amp; TFS Registration</w:t>
      </w:r>
      <w:r w:rsidRPr="00F17767">
        <w:rPr>
          <w:rFonts w:cs="Arial"/>
          <w:b/>
          <w:highlight w:val="yellow"/>
        </w:rPr>
        <w:t xml:space="preserve"> when submitting this PQQ</w:t>
      </w:r>
    </w:p>
    <w:p w14:paraId="4FB30FA4" w14:textId="77777777" w:rsidR="00CE5ED2" w:rsidRDefault="00CE5ED2" w:rsidP="00FE6032">
      <w:pPr>
        <w:rPr>
          <w:b/>
        </w:rPr>
      </w:pPr>
    </w:p>
    <w:p w14:paraId="159D53F5" w14:textId="77777777" w:rsidR="0050748C" w:rsidRDefault="0050748C" w:rsidP="00FE6032">
      <w:pPr>
        <w:rPr>
          <w:b/>
        </w:rPr>
      </w:pPr>
    </w:p>
    <w:p w14:paraId="5CA4B87A" w14:textId="77777777" w:rsidR="0050748C" w:rsidRDefault="0050748C" w:rsidP="00FE6032">
      <w:pPr>
        <w:rPr>
          <w:b/>
        </w:rPr>
      </w:pPr>
    </w:p>
    <w:p w14:paraId="6235B8E6" w14:textId="76770977" w:rsidR="00FE6032" w:rsidRPr="00B31DCB" w:rsidRDefault="00FE6032" w:rsidP="00FE6032">
      <w:pPr>
        <w:rPr>
          <w:rFonts w:eastAsiaTheme="majorEastAsia" w:cstheme="majorBidi"/>
          <w:b/>
        </w:rPr>
      </w:pPr>
      <w:r w:rsidRPr="00B31DCB">
        <w:rPr>
          <w:b/>
        </w:rPr>
        <w:t>PART 4: (QUESTIONNAIRE)</w:t>
      </w:r>
      <w:r w:rsidRPr="00B31DCB">
        <w:rPr>
          <w:b/>
        </w:rPr>
        <w:tab/>
        <w:t xml:space="preserve">HEALTH AND SAFETY   </w:t>
      </w:r>
      <w:r w:rsidRPr="00B31DCB">
        <w:rPr>
          <w:b/>
        </w:rPr>
        <w:tab/>
      </w:r>
      <w:r w:rsidRPr="00B31DCB">
        <w:rPr>
          <w:b/>
        </w:rPr>
        <w:tab/>
      </w:r>
      <w:bookmarkStart w:id="34" w:name="_Hlk114859723"/>
      <w:bookmarkStart w:id="35" w:name="_Hlk77771078"/>
      <w:r w:rsidRPr="00B31DCB">
        <w:rPr>
          <w:b/>
          <w:highlight w:val="yellow"/>
        </w:rPr>
        <w:t>PASS/FAIL</w:t>
      </w:r>
      <w:bookmarkEnd w:id="34"/>
    </w:p>
    <w:bookmarkEnd w:id="35"/>
    <w:p w14:paraId="420340EC" w14:textId="45742E7E" w:rsidR="00FE6032" w:rsidRPr="00B31DCB" w:rsidRDefault="00FE6032" w:rsidP="00FE6032">
      <w:pPr>
        <w:pBdr>
          <w:left w:val="single" w:sz="6" w:space="0" w:color="auto"/>
          <w:right w:val="single" w:sz="6" w:space="0" w:color="auto"/>
        </w:pBdr>
        <w:shd w:val="clear" w:color="auto" w:fill="C0C0C0"/>
        <w:jc w:val="both"/>
        <w:rPr>
          <w:rFonts w:cs="Arial"/>
        </w:rPr>
      </w:pPr>
      <w:r w:rsidRPr="00B31DCB">
        <w:rPr>
          <w:rFonts w:cs="Arial"/>
        </w:rPr>
        <w:t xml:space="preserve">To be completed by the </w:t>
      </w:r>
      <w:r w:rsidR="002D6990" w:rsidRPr="00B31DCB">
        <w:rPr>
          <w:rFonts w:cs="Arial"/>
        </w:rPr>
        <w:t>Applicant and</w:t>
      </w:r>
      <w:r w:rsidRPr="00B31DCB">
        <w:rPr>
          <w:rFonts w:cs="Arial"/>
        </w:rPr>
        <w:t xml:space="preserve"> by each member of a Consortium. Identify if any </w:t>
      </w:r>
      <w:r w:rsidRPr="00B31DCB">
        <w:rPr>
          <w:rFonts w:cs="Arial"/>
          <w:u w:val="single"/>
        </w:rPr>
        <w:t>resources of Consortium members (including any Sub-Contractor) are being relied</w:t>
      </w:r>
      <w:r w:rsidRPr="00B31DCB">
        <w:rPr>
          <w:rFonts w:cs="Arial"/>
        </w:rPr>
        <w:t xml:space="preserve"> upon (including any Sub-Contractor who is a Consortium member) by the Applicant </w:t>
      </w:r>
      <w:r w:rsidR="00EC02A6" w:rsidRPr="00B31DCB">
        <w:rPr>
          <w:rFonts w:cs="Arial"/>
        </w:rPr>
        <w:t>to</w:t>
      </w:r>
      <w:r w:rsidRPr="00B31DCB">
        <w:rPr>
          <w:rFonts w:cs="Arial"/>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B31DCB">
        <w:rPr>
          <w:rFonts w:cs="Arial"/>
          <w:u w:val="single"/>
        </w:rPr>
        <w:t>and resources of a Sub-Contractor are being relied</w:t>
      </w:r>
      <w:r w:rsidRPr="00B31DCB">
        <w:rPr>
          <w:rFonts w:cs="Arial"/>
        </w:rPr>
        <w:t xml:space="preserve"> upon to fulfil this Selection Criteria, please provide full details and legally binding Letter of Support/Undertaking from the entity providing the resources and any supporting documentation required by IE.</w:t>
      </w:r>
    </w:p>
    <w:p w14:paraId="11DE70C2" w14:textId="22BD5461" w:rsidR="00FE6032" w:rsidRPr="00B31DCB" w:rsidRDefault="00FE6032" w:rsidP="00FE6032">
      <w:pPr>
        <w:tabs>
          <w:tab w:val="right" w:leader="underscore" w:pos="7200"/>
        </w:tabs>
        <w:spacing w:line="360" w:lineRule="atLeast"/>
        <w:ind w:right="101"/>
        <w:jc w:val="both"/>
        <w:rPr>
          <w:rFonts w:cs="Arial"/>
          <w:b/>
          <w:lang w:val="en-GB"/>
        </w:rPr>
      </w:pPr>
      <w:r w:rsidRPr="00B31DCB">
        <w:rPr>
          <w:rFonts w:cs="Arial"/>
          <w:b/>
          <w:lang w:val="en-GB"/>
        </w:rPr>
        <w:t xml:space="preserve">Please confirm that your company fully understands and complies with </w:t>
      </w:r>
      <w:r w:rsidR="00EC02A6" w:rsidRPr="00B31DCB">
        <w:rPr>
          <w:rFonts w:cs="Arial"/>
          <w:b/>
          <w:lang w:val="en-GB"/>
        </w:rPr>
        <w:t>all</w:t>
      </w:r>
      <w:r w:rsidRPr="00B31DCB">
        <w:rPr>
          <w:rFonts w:cs="Arial"/>
          <w:b/>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E6032" w:rsidRPr="00B31DCB" w14:paraId="61C38434" w14:textId="77777777" w:rsidTr="00C7175F">
        <w:trPr>
          <w:cantSplit/>
        </w:trPr>
        <w:tc>
          <w:tcPr>
            <w:tcW w:w="6521" w:type="dxa"/>
          </w:tcPr>
          <w:p w14:paraId="1D987FD8" w14:textId="77777777" w:rsidR="00FE6032" w:rsidRPr="00B31DCB" w:rsidRDefault="00FE6032" w:rsidP="00C7175F">
            <w:pPr>
              <w:ind w:left="567"/>
              <w:jc w:val="both"/>
              <w:rPr>
                <w:rFonts w:cs="Arial"/>
                <w:lang w:val="en-GB"/>
              </w:rPr>
            </w:pPr>
            <w:r w:rsidRPr="00B31DCB">
              <w:rPr>
                <w:rFonts w:cs="Arial"/>
                <w:lang w:val="en-GB"/>
              </w:rPr>
              <w:t>Safety, Health and Welfare at Work Act 2005</w:t>
            </w:r>
          </w:p>
        </w:tc>
        <w:tc>
          <w:tcPr>
            <w:tcW w:w="1985" w:type="dxa"/>
          </w:tcPr>
          <w:p w14:paraId="7E6D523D" w14:textId="77777777" w:rsidR="00FE6032" w:rsidRPr="00B31DCB" w:rsidRDefault="00FE6032" w:rsidP="00C7175F">
            <w:pPr>
              <w:numPr>
                <w:ilvl w:val="1"/>
                <w:numId w:val="7"/>
              </w:numPr>
              <w:spacing w:after="0" w:line="240" w:lineRule="auto"/>
              <w:ind w:left="567"/>
              <w:jc w:val="both"/>
              <w:rPr>
                <w:rFonts w:cs="Arial"/>
                <w:b/>
                <w:lang w:val="en-GB"/>
              </w:rPr>
            </w:pPr>
            <w:r w:rsidRPr="00B31DCB">
              <w:rPr>
                <w:rFonts w:cs="Arial"/>
                <w:b/>
                <w:lang w:val="en-GB"/>
              </w:rPr>
              <w:t>Yes</w:t>
            </w:r>
          </w:p>
          <w:p w14:paraId="42F8E705" w14:textId="77777777" w:rsidR="00FE6032" w:rsidRPr="00B31DCB" w:rsidRDefault="00FE6032" w:rsidP="00C7175F">
            <w:pPr>
              <w:numPr>
                <w:ilvl w:val="1"/>
                <w:numId w:val="7"/>
              </w:numPr>
              <w:spacing w:after="0" w:line="240" w:lineRule="auto"/>
              <w:ind w:left="567"/>
              <w:jc w:val="both"/>
              <w:rPr>
                <w:rFonts w:cs="Arial"/>
                <w:b/>
                <w:lang w:val="en-GB"/>
              </w:rPr>
            </w:pPr>
            <w:r w:rsidRPr="00B31DCB">
              <w:rPr>
                <w:rFonts w:cs="Arial"/>
                <w:b/>
                <w:lang w:val="en-GB"/>
              </w:rPr>
              <w:t>No</w:t>
            </w:r>
          </w:p>
        </w:tc>
      </w:tr>
      <w:tr w:rsidR="00FE6032" w:rsidRPr="00B31DCB" w14:paraId="1C8E27A5" w14:textId="77777777" w:rsidTr="00C7175F">
        <w:trPr>
          <w:cantSplit/>
        </w:trPr>
        <w:tc>
          <w:tcPr>
            <w:tcW w:w="6521" w:type="dxa"/>
          </w:tcPr>
          <w:p w14:paraId="24B3B37B" w14:textId="280303CF" w:rsidR="00FE6032" w:rsidRPr="00B31DCB" w:rsidRDefault="00FE6032" w:rsidP="00C7175F">
            <w:pPr>
              <w:ind w:left="567"/>
              <w:jc w:val="both"/>
              <w:rPr>
                <w:rFonts w:cs="Arial"/>
                <w:lang w:val="en-GB"/>
              </w:rPr>
            </w:pPr>
            <w:r w:rsidRPr="00B31DCB">
              <w:rPr>
                <w:rFonts w:cs="Arial"/>
                <w:lang w:val="en-GB"/>
              </w:rPr>
              <w:t xml:space="preserve">Safety, Health and Welfare at General Application </w:t>
            </w:r>
            <w:r w:rsidR="002D6990" w:rsidRPr="00B31DCB">
              <w:rPr>
                <w:rFonts w:cs="Arial"/>
                <w:lang w:val="en-GB"/>
              </w:rPr>
              <w:t>Regulations (</w:t>
            </w:r>
            <w:r w:rsidRPr="00B31DCB">
              <w:rPr>
                <w:rFonts w:cs="Arial"/>
                <w:lang w:val="en-GB"/>
              </w:rPr>
              <w:t>2007)</w:t>
            </w:r>
          </w:p>
        </w:tc>
        <w:tc>
          <w:tcPr>
            <w:tcW w:w="1985" w:type="dxa"/>
          </w:tcPr>
          <w:p w14:paraId="1CF94170" w14:textId="77777777" w:rsidR="00FE6032" w:rsidRPr="00B31DCB" w:rsidRDefault="00FE6032" w:rsidP="00C7175F">
            <w:pPr>
              <w:numPr>
                <w:ilvl w:val="1"/>
                <w:numId w:val="7"/>
              </w:numPr>
              <w:spacing w:after="0" w:line="240" w:lineRule="auto"/>
              <w:ind w:left="567"/>
              <w:jc w:val="both"/>
              <w:rPr>
                <w:rFonts w:cs="Arial"/>
                <w:b/>
                <w:lang w:val="en-GB"/>
              </w:rPr>
            </w:pPr>
            <w:r w:rsidRPr="00B31DCB">
              <w:rPr>
                <w:rFonts w:cs="Arial"/>
                <w:b/>
                <w:lang w:val="en-GB"/>
              </w:rPr>
              <w:t>Yes</w:t>
            </w:r>
          </w:p>
          <w:p w14:paraId="215031AB" w14:textId="77777777" w:rsidR="00FE6032" w:rsidRPr="00B31DCB" w:rsidRDefault="00FE6032" w:rsidP="00C7175F">
            <w:pPr>
              <w:numPr>
                <w:ilvl w:val="1"/>
                <w:numId w:val="7"/>
              </w:numPr>
              <w:spacing w:after="0" w:line="240" w:lineRule="auto"/>
              <w:ind w:left="567"/>
              <w:jc w:val="both"/>
              <w:rPr>
                <w:rFonts w:cs="Arial"/>
                <w:b/>
                <w:lang w:val="en-GB"/>
              </w:rPr>
            </w:pPr>
            <w:r w:rsidRPr="00B31DCB">
              <w:rPr>
                <w:rFonts w:cs="Arial"/>
                <w:b/>
                <w:lang w:val="en-GB"/>
              </w:rPr>
              <w:t>No</w:t>
            </w:r>
          </w:p>
        </w:tc>
      </w:tr>
      <w:tr w:rsidR="00FE6032" w:rsidRPr="00B31DCB" w14:paraId="2A7D6C62" w14:textId="77777777" w:rsidTr="00C7175F">
        <w:trPr>
          <w:cantSplit/>
          <w:trHeight w:val="1359"/>
        </w:trPr>
        <w:tc>
          <w:tcPr>
            <w:tcW w:w="6521" w:type="dxa"/>
          </w:tcPr>
          <w:p w14:paraId="1493931A" w14:textId="77777777" w:rsidR="00FE6032" w:rsidRPr="00B31DCB" w:rsidRDefault="00FE6032" w:rsidP="00C7175F">
            <w:pPr>
              <w:ind w:left="567"/>
              <w:jc w:val="both"/>
              <w:rPr>
                <w:rFonts w:cs="Arial"/>
                <w:lang w:val="en-GB"/>
              </w:rPr>
            </w:pPr>
            <w:r w:rsidRPr="00B31DCB">
              <w:rPr>
                <w:rFonts w:cs="Arial"/>
                <w:lang w:val="en-GB"/>
              </w:rPr>
              <w:t>All current relevant Safety and Health (Construction) Regulations 2013 (where applicable)</w:t>
            </w:r>
          </w:p>
          <w:p w14:paraId="7C7EFBB9" w14:textId="77777777" w:rsidR="00FE6032" w:rsidRPr="00B31DCB" w:rsidRDefault="00FE6032" w:rsidP="00C7175F">
            <w:pPr>
              <w:ind w:left="567"/>
              <w:jc w:val="both"/>
              <w:rPr>
                <w:rFonts w:cs="Arial"/>
                <w:lang w:val="en-GB"/>
              </w:rPr>
            </w:pPr>
            <w:r w:rsidRPr="00B31DCB">
              <w:rPr>
                <w:rFonts w:cs="Arial"/>
                <w:lang w:val="en-GB"/>
              </w:rPr>
              <w:t>Railway Safety Act 2005 (where applicable)</w:t>
            </w:r>
          </w:p>
        </w:tc>
        <w:tc>
          <w:tcPr>
            <w:tcW w:w="1985" w:type="dxa"/>
          </w:tcPr>
          <w:p w14:paraId="2E8BD9A6" w14:textId="77777777" w:rsidR="00FE6032" w:rsidRPr="00B31DCB" w:rsidRDefault="00FE6032" w:rsidP="00C7175F">
            <w:pPr>
              <w:numPr>
                <w:ilvl w:val="1"/>
                <w:numId w:val="7"/>
              </w:numPr>
              <w:spacing w:after="0" w:line="240" w:lineRule="auto"/>
              <w:ind w:left="567"/>
              <w:jc w:val="both"/>
              <w:rPr>
                <w:rFonts w:cs="Arial"/>
                <w:b/>
                <w:lang w:val="en-GB"/>
              </w:rPr>
            </w:pPr>
            <w:r w:rsidRPr="00B31DCB">
              <w:rPr>
                <w:rFonts w:cs="Arial"/>
                <w:b/>
                <w:lang w:val="en-GB"/>
              </w:rPr>
              <w:t>Yes</w:t>
            </w:r>
          </w:p>
          <w:p w14:paraId="46298F72" w14:textId="77777777" w:rsidR="00FE6032" w:rsidRPr="00B31DCB" w:rsidRDefault="00FE6032" w:rsidP="00C7175F">
            <w:pPr>
              <w:numPr>
                <w:ilvl w:val="1"/>
                <w:numId w:val="7"/>
              </w:numPr>
              <w:spacing w:after="0" w:line="240" w:lineRule="auto"/>
              <w:ind w:left="567"/>
              <w:jc w:val="both"/>
              <w:rPr>
                <w:rFonts w:cs="Arial"/>
                <w:b/>
                <w:lang w:val="en-GB"/>
              </w:rPr>
            </w:pPr>
            <w:r w:rsidRPr="00B31DCB">
              <w:rPr>
                <w:rFonts w:cs="Arial"/>
                <w:b/>
                <w:lang w:val="en-GB"/>
              </w:rPr>
              <w:t>No</w:t>
            </w:r>
          </w:p>
          <w:p w14:paraId="4370CF99" w14:textId="77777777" w:rsidR="00FE6032" w:rsidRPr="00B31DCB" w:rsidRDefault="00FE6032" w:rsidP="00C7175F">
            <w:pPr>
              <w:numPr>
                <w:ilvl w:val="1"/>
                <w:numId w:val="7"/>
              </w:numPr>
              <w:spacing w:after="0" w:line="240" w:lineRule="auto"/>
              <w:ind w:left="567"/>
              <w:jc w:val="both"/>
              <w:rPr>
                <w:rFonts w:cs="Arial"/>
                <w:b/>
                <w:lang w:val="en-GB"/>
              </w:rPr>
            </w:pPr>
            <w:r w:rsidRPr="00B31DCB">
              <w:rPr>
                <w:rFonts w:cs="Arial"/>
                <w:b/>
                <w:lang w:val="en-GB"/>
              </w:rPr>
              <w:t>Yes</w:t>
            </w:r>
          </w:p>
          <w:p w14:paraId="59D8E97C" w14:textId="77777777" w:rsidR="00FE6032" w:rsidRPr="00B31DCB" w:rsidRDefault="00FE6032" w:rsidP="00C7175F">
            <w:pPr>
              <w:numPr>
                <w:ilvl w:val="1"/>
                <w:numId w:val="7"/>
              </w:numPr>
              <w:spacing w:after="0" w:line="240" w:lineRule="auto"/>
              <w:ind w:left="567"/>
              <w:jc w:val="both"/>
              <w:rPr>
                <w:rFonts w:cs="Arial"/>
                <w:b/>
                <w:lang w:val="en-GB"/>
              </w:rPr>
            </w:pPr>
            <w:r w:rsidRPr="00B31DCB">
              <w:rPr>
                <w:rFonts w:cs="Arial"/>
                <w:b/>
                <w:lang w:val="en-GB"/>
              </w:rPr>
              <w:t>No</w:t>
            </w:r>
          </w:p>
          <w:p w14:paraId="71823022" w14:textId="77777777" w:rsidR="00FE6032" w:rsidRPr="00B31DCB" w:rsidRDefault="00FE6032" w:rsidP="00C7175F">
            <w:pPr>
              <w:numPr>
                <w:ilvl w:val="0"/>
                <w:numId w:val="7"/>
              </w:numPr>
              <w:spacing w:after="0" w:line="240" w:lineRule="auto"/>
              <w:jc w:val="both"/>
              <w:rPr>
                <w:rFonts w:cs="Arial"/>
                <w:b/>
                <w:lang w:val="en-GB"/>
              </w:rPr>
            </w:pPr>
          </w:p>
        </w:tc>
      </w:tr>
    </w:tbl>
    <w:p w14:paraId="28B3B1F6" w14:textId="3C041719" w:rsidR="00FE6032" w:rsidRPr="00B31DCB" w:rsidRDefault="00FE6032" w:rsidP="00FE6032">
      <w:pPr>
        <w:jc w:val="both"/>
        <w:rPr>
          <w:rFonts w:cs="Arial"/>
          <w:lang w:val="en-GB"/>
        </w:rPr>
      </w:pPr>
      <w:r w:rsidRPr="00B31DCB">
        <w:rPr>
          <w:rFonts w:cs="Arial"/>
          <w:lang w:val="en-GB"/>
        </w:rPr>
        <w:t xml:space="preserve">It must also be noted that your company will be expected to amend and review workplace practices and plant &amp; equipment requirements in conjunction with changes to legislation </w:t>
      </w:r>
      <w:r w:rsidR="00EC02A6" w:rsidRPr="00B31DCB">
        <w:rPr>
          <w:rFonts w:cs="Arial"/>
          <w:lang w:val="en-GB"/>
        </w:rPr>
        <w:t>during</w:t>
      </w:r>
      <w:r w:rsidRPr="00B31DCB">
        <w:rPr>
          <w:rFonts w:cs="Arial"/>
          <w:lang w:val="en-GB"/>
        </w:rPr>
        <w:t xml:space="preserve"> the contract.</w:t>
      </w:r>
    </w:p>
    <w:p w14:paraId="088A7407" w14:textId="77777777" w:rsidR="00FE6032" w:rsidRPr="00B31DCB" w:rsidRDefault="00FE6032" w:rsidP="00FE6032">
      <w:pPr>
        <w:jc w:val="both"/>
        <w:rPr>
          <w:rFonts w:cs="Arial"/>
          <w:lang w:val="en-GB"/>
        </w:rPr>
      </w:pPr>
    </w:p>
    <w:p w14:paraId="4291EA17" w14:textId="77777777" w:rsidR="00FE6032" w:rsidRPr="00B31DCB" w:rsidRDefault="00FE6032" w:rsidP="00FE6032">
      <w:pPr>
        <w:jc w:val="both"/>
        <w:rPr>
          <w:rFonts w:cs="Arial"/>
          <w:b/>
          <w:lang w:val="en-GB"/>
        </w:rPr>
      </w:pPr>
      <w:r w:rsidRPr="00B31DCB">
        <w:rPr>
          <w:rFonts w:cs="Arial"/>
          <w:b/>
          <w:highlight w:val="yellow"/>
          <w:lang w:val="en-GB"/>
        </w:rPr>
        <w:t>Please provide a copy of your Company’s Safety Statement.</w:t>
      </w:r>
      <w:r w:rsidRPr="00B31DCB">
        <w:rPr>
          <w:rFonts w:cs="Arial"/>
          <w:b/>
          <w:lang w:val="en-GB"/>
        </w:rPr>
        <w:t xml:space="preserve"> </w:t>
      </w:r>
    </w:p>
    <w:p w14:paraId="72CE3B03" w14:textId="77777777" w:rsidR="00FE6032" w:rsidRPr="00B31DCB" w:rsidRDefault="00FE6032" w:rsidP="00FE6032">
      <w:pPr>
        <w:pStyle w:val="ListParagraph"/>
        <w:numPr>
          <w:ilvl w:val="0"/>
          <w:numId w:val="32"/>
        </w:numPr>
        <w:spacing w:after="0" w:line="240" w:lineRule="auto"/>
        <w:jc w:val="both"/>
        <w:rPr>
          <w:rFonts w:cs="Arial"/>
          <w:lang w:val="en-GB"/>
        </w:rPr>
      </w:pPr>
      <w:r w:rsidRPr="00B31DCB">
        <w:rPr>
          <w:rFonts w:cs="Arial"/>
          <w:lang w:val="en-GB"/>
        </w:rPr>
        <w:t>What was the date of issue?</w:t>
      </w:r>
      <w:r w:rsidRPr="00B31DCB">
        <w:rPr>
          <w:rFonts w:cs="Arial"/>
          <w:lang w:val="en-GB"/>
        </w:rPr>
        <w:tab/>
      </w:r>
      <w:r w:rsidRPr="00B31DCB">
        <w:rPr>
          <w:rFonts w:cs="Arial"/>
          <w:lang w:val="en-GB"/>
        </w:rPr>
        <w:tab/>
      </w:r>
      <w:r w:rsidRPr="00B31DCB">
        <w:rPr>
          <w:rFonts w:cs="Arial"/>
          <w:lang w:val="en-GB"/>
        </w:rPr>
        <w:tab/>
      </w:r>
      <w:r w:rsidRPr="00B31DCB">
        <w:rPr>
          <w:rFonts w:cs="Arial"/>
          <w:lang w:val="en-GB"/>
        </w:rPr>
        <w:tab/>
        <w:t>__________________</w:t>
      </w:r>
    </w:p>
    <w:p w14:paraId="6CBAC6F1" w14:textId="77777777" w:rsidR="00FE6032" w:rsidRPr="00B31DCB" w:rsidRDefault="00FE6032" w:rsidP="00FE6032">
      <w:pPr>
        <w:spacing w:after="0" w:line="240" w:lineRule="auto"/>
        <w:ind w:left="567"/>
        <w:jc w:val="both"/>
        <w:rPr>
          <w:rFonts w:cs="Arial"/>
          <w:lang w:val="en-GB"/>
        </w:rPr>
      </w:pPr>
    </w:p>
    <w:p w14:paraId="546EF845" w14:textId="77777777" w:rsidR="00FE6032" w:rsidRPr="00B31DCB" w:rsidRDefault="00FE6032" w:rsidP="00FE6032">
      <w:pPr>
        <w:pStyle w:val="ListParagraph"/>
        <w:numPr>
          <w:ilvl w:val="0"/>
          <w:numId w:val="32"/>
        </w:numPr>
        <w:spacing w:after="0" w:line="240" w:lineRule="auto"/>
        <w:jc w:val="both"/>
        <w:rPr>
          <w:rFonts w:cs="Arial"/>
          <w:lang w:val="en-GB"/>
        </w:rPr>
      </w:pPr>
      <w:r w:rsidRPr="00B31DCB">
        <w:rPr>
          <w:rFonts w:cs="Arial"/>
          <w:lang w:val="en-GB"/>
        </w:rPr>
        <w:t>When was the Safety Statement reviewed last?</w:t>
      </w:r>
      <w:r w:rsidRPr="00B31DCB">
        <w:rPr>
          <w:rFonts w:cs="Arial"/>
          <w:lang w:val="en-GB"/>
        </w:rPr>
        <w:tab/>
      </w:r>
      <w:r w:rsidRPr="00B31DCB">
        <w:rPr>
          <w:rFonts w:cs="Arial"/>
          <w:lang w:val="en-GB"/>
        </w:rPr>
        <w:tab/>
        <w:t>___________________</w:t>
      </w:r>
    </w:p>
    <w:p w14:paraId="0E5F338B" w14:textId="77777777" w:rsidR="00FE6032" w:rsidRPr="00B31DCB" w:rsidRDefault="00FE6032" w:rsidP="00FE6032">
      <w:pPr>
        <w:pStyle w:val="ListParagraph"/>
        <w:rPr>
          <w:rFonts w:cs="Arial"/>
          <w:lang w:val="en-GB"/>
        </w:rPr>
      </w:pPr>
    </w:p>
    <w:p w14:paraId="75492286" w14:textId="315D9469" w:rsidR="00FE6032" w:rsidRPr="00B31DCB" w:rsidRDefault="00FE6032" w:rsidP="00FE6032">
      <w:pPr>
        <w:pStyle w:val="ListParagraph"/>
        <w:spacing w:after="0" w:line="240" w:lineRule="auto"/>
        <w:ind w:left="227"/>
        <w:jc w:val="both"/>
        <w:rPr>
          <w:rFonts w:cs="Arial"/>
          <w:b/>
          <w:bCs/>
          <w:lang w:val="en-GB"/>
        </w:rPr>
      </w:pPr>
      <w:r w:rsidRPr="00B31DCB">
        <w:rPr>
          <w:rFonts w:cs="Arial"/>
          <w:b/>
          <w:bCs/>
          <w:highlight w:val="yellow"/>
          <w:lang w:val="en-GB"/>
        </w:rPr>
        <w:t xml:space="preserve">Please also provide a copy of </w:t>
      </w:r>
      <w:proofErr w:type="gramStart"/>
      <w:r w:rsidRPr="00B31DCB">
        <w:rPr>
          <w:rFonts w:cs="Arial"/>
          <w:b/>
          <w:bCs/>
          <w:highlight w:val="yellow"/>
          <w:lang w:val="en-GB"/>
        </w:rPr>
        <w:t>your  Safety</w:t>
      </w:r>
      <w:proofErr w:type="gramEnd"/>
      <w:r w:rsidRPr="00B31DCB">
        <w:rPr>
          <w:rFonts w:cs="Arial"/>
          <w:b/>
          <w:bCs/>
          <w:highlight w:val="yellow"/>
          <w:lang w:val="en-GB"/>
        </w:rPr>
        <w:t xml:space="preserve"> </w:t>
      </w:r>
      <w:r w:rsidR="00EC02A6" w:rsidRPr="00B31DCB">
        <w:rPr>
          <w:rFonts w:cs="Arial"/>
          <w:b/>
          <w:bCs/>
          <w:highlight w:val="yellow"/>
          <w:lang w:val="en-GB"/>
        </w:rPr>
        <w:t>Policy Document</w:t>
      </w:r>
      <w:r w:rsidRPr="00B31DCB">
        <w:rPr>
          <w:rFonts w:cs="Arial"/>
          <w:b/>
          <w:bCs/>
          <w:highlight w:val="yellow"/>
          <w:lang w:val="en-GB"/>
        </w:rPr>
        <w:t xml:space="preserve"> signed and dated by a Company Director</w:t>
      </w:r>
      <w:r w:rsidRPr="00B31DCB">
        <w:rPr>
          <w:rFonts w:cs="Arial"/>
          <w:b/>
          <w:bCs/>
          <w:lang w:val="en-GB"/>
        </w:rPr>
        <w:t>.</w:t>
      </w:r>
    </w:p>
    <w:p w14:paraId="11BE7661" w14:textId="77777777" w:rsidR="00FE6032" w:rsidRPr="00B31DCB" w:rsidRDefault="00FE6032" w:rsidP="00FE6032">
      <w:pPr>
        <w:spacing w:after="0" w:line="240" w:lineRule="auto"/>
        <w:ind w:left="567"/>
        <w:jc w:val="both"/>
        <w:rPr>
          <w:rFonts w:cs="Arial"/>
          <w:lang w:val="en-GB"/>
        </w:rPr>
      </w:pPr>
    </w:p>
    <w:p w14:paraId="02FB506A" w14:textId="77777777" w:rsidR="00FE6032" w:rsidRPr="00B31DCB" w:rsidRDefault="00FE6032" w:rsidP="00FE6032">
      <w:pPr>
        <w:spacing w:after="0" w:line="240" w:lineRule="auto"/>
        <w:ind w:left="567"/>
        <w:jc w:val="both"/>
        <w:rPr>
          <w:rFonts w:cs="Arial"/>
          <w:lang w:val="en-GB"/>
        </w:rPr>
      </w:pPr>
    </w:p>
    <w:p w14:paraId="7E48A142" w14:textId="77777777" w:rsidR="00FE6032" w:rsidRPr="00B31DCB" w:rsidRDefault="00FE6032" w:rsidP="00FE6032">
      <w:pPr>
        <w:jc w:val="both"/>
        <w:rPr>
          <w:rFonts w:cs="Arial"/>
          <w:b/>
          <w:lang w:val="en-GB"/>
        </w:rPr>
      </w:pPr>
      <w:r w:rsidRPr="00B31DCB">
        <w:rPr>
          <w:rFonts w:cs="Arial"/>
          <w:b/>
          <w:highlight w:val="yellow"/>
          <w:lang w:val="en-GB"/>
        </w:rPr>
        <w:t>Please provide a copy of your Company’s Drugs &amp; Alcohol Policy</w:t>
      </w:r>
      <w:r w:rsidRPr="00B31DCB">
        <w:rPr>
          <w:rFonts w:cs="Arial"/>
          <w:b/>
          <w:lang w:val="en-GB"/>
        </w:rPr>
        <w:t xml:space="preserve"> </w:t>
      </w:r>
    </w:p>
    <w:p w14:paraId="435F6E5E" w14:textId="77777777" w:rsidR="00FE6032" w:rsidRPr="00B31DCB" w:rsidRDefault="00FE6032" w:rsidP="00FE6032">
      <w:pPr>
        <w:pStyle w:val="ListParagraph"/>
        <w:numPr>
          <w:ilvl w:val="0"/>
          <w:numId w:val="32"/>
        </w:numPr>
        <w:spacing w:after="0" w:line="240" w:lineRule="auto"/>
        <w:jc w:val="both"/>
        <w:rPr>
          <w:rFonts w:cs="Arial"/>
          <w:lang w:val="en-GB"/>
        </w:rPr>
      </w:pPr>
      <w:r w:rsidRPr="00B31DCB">
        <w:rPr>
          <w:rFonts w:cs="Arial"/>
          <w:lang w:val="en-GB"/>
        </w:rPr>
        <w:t>What was the date of issue?</w:t>
      </w:r>
      <w:r w:rsidRPr="00B31DCB">
        <w:rPr>
          <w:rFonts w:cs="Arial"/>
          <w:lang w:val="en-GB"/>
        </w:rPr>
        <w:tab/>
      </w:r>
      <w:r w:rsidRPr="00B31DCB">
        <w:rPr>
          <w:rFonts w:cs="Arial"/>
          <w:lang w:val="en-GB"/>
        </w:rPr>
        <w:tab/>
      </w:r>
      <w:r w:rsidRPr="00B31DCB">
        <w:rPr>
          <w:rFonts w:cs="Arial"/>
          <w:lang w:val="en-GB"/>
        </w:rPr>
        <w:tab/>
        <w:t xml:space="preserve">              __________________</w:t>
      </w:r>
    </w:p>
    <w:p w14:paraId="3F19F3A0" w14:textId="77777777" w:rsidR="00FE6032" w:rsidRPr="00B31DCB" w:rsidRDefault="00FE6032" w:rsidP="00FE6032">
      <w:pPr>
        <w:spacing w:after="0" w:line="240" w:lineRule="auto"/>
        <w:ind w:left="567"/>
        <w:jc w:val="both"/>
        <w:rPr>
          <w:rFonts w:cs="Arial"/>
          <w:lang w:val="en-GB"/>
        </w:rPr>
      </w:pPr>
    </w:p>
    <w:p w14:paraId="61A4150B" w14:textId="76EBB02A" w:rsidR="00FE6032" w:rsidRPr="00B31DCB" w:rsidRDefault="00FE6032" w:rsidP="00FE6032">
      <w:pPr>
        <w:pStyle w:val="ListParagraph"/>
        <w:numPr>
          <w:ilvl w:val="0"/>
          <w:numId w:val="32"/>
        </w:numPr>
        <w:spacing w:after="0" w:line="240" w:lineRule="auto"/>
        <w:jc w:val="both"/>
        <w:rPr>
          <w:rFonts w:cs="Arial"/>
          <w:lang w:val="en-GB"/>
        </w:rPr>
      </w:pPr>
      <w:r w:rsidRPr="00B31DCB">
        <w:rPr>
          <w:rFonts w:cs="Arial"/>
          <w:lang w:val="en-GB"/>
        </w:rPr>
        <w:t xml:space="preserve">When was this </w:t>
      </w:r>
      <w:r w:rsidR="00EC02A6" w:rsidRPr="00B31DCB">
        <w:rPr>
          <w:rFonts w:cs="Arial"/>
          <w:lang w:val="en-GB"/>
        </w:rPr>
        <w:t>Policy reviewed</w:t>
      </w:r>
      <w:r w:rsidRPr="00B31DCB">
        <w:rPr>
          <w:rFonts w:cs="Arial"/>
          <w:lang w:val="en-GB"/>
        </w:rPr>
        <w:t xml:space="preserve"> last?</w:t>
      </w:r>
      <w:r w:rsidRPr="00B31DCB">
        <w:rPr>
          <w:rFonts w:cs="Arial"/>
          <w:lang w:val="en-GB"/>
        </w:rPr>
        <w:tab/>
        <w:t xml:space="preserve">    </w:t>
      </w:r>
      <w:r w:rsidRPr="00B31DCB">
        <w:rPr>
          <w:rFonts w:cs="Arial"/>
          <w:lang w:val="en-GB"/>
        </w:rPr>
        <w:tab/>
        <w:t xml:space="preserve">            ___________________</w:t>
      </w:r>
    </w:p>
    <w:p w14:paraId="6EC8319E" w14:textId="77777777" w:rsidR="00FE6032" w:rsidRPr="00B31DCB" w:rsidRDefault="00FE6032" w:rsidP="00FE6032">
      <w:pPr>
        <w:spacing w:after="0" w:line="240" w:lineRule="auto"/>
        <w:ind w:left="567"/>
        <w:jc w:val="both"/>
        <w:rPr>
          <w:rFonts w:cs="Arial"/>
          <w:lang w:val="en-GB"/>
        </w:rPr>
      </w:pPr>
      <w:r w:rsidRPr="00B31DCB">
        <w:rPr>
          <w:rFonts w:cs="Arial"/>
          <w:lang w:val="en-GB"/>
        </w:rPr>
        <w:t xml:space="preserve">  </w:t>
      </w:r>
    </w:p>
    <w:p w14:paraId="0A88D48D" w14:textId="5BF99F66" w:rsidR="00FE6032" w:rsidRDefault="00FE6032" w:rsidP="00F64CCC">
      <w:pPr>
        <w:rPr>
          <w:rFonts w:cs="Arial"/>
          <w:b/>
        </w:rPr>
      </w:pPr>
    </w:p>
    <w:p w14:paraId="1264E765" w14:textId="440DD147" w:rsidR="0072107F" w:rsidRDefault="0072107F" w:rsidP="00F64CCC">
      <w:pPr>
        <w:rPr>
          <w:rFonts w:cs="Arial"/>
          <w:b/>
        </w:rPr>
      </w:pPr>
    </w:p>
    <w:p w14:paraId="68E3F508" w14:textId="0C3C3037" w:rsidR="0072107F" w:rsidRDefault="0072107F" w:rsidP="00F64CCC">
      <w:pPr>
        <w:rPr>
          <w:rFonts w:cs="Arial"/>
          <w:b/>
        </w:rPr>
      </w:pPr>
    </w:p>
    <w:p w14:paraId="6A28A08B" w14:textId="77777777" w:rsidR="0072107F" w:rsidRPr="00AD4F35" w:rsidRDefault="0072107F" w:rsidP="0072107F">
      <w:pPr>
        <w:spacing w:after="0"/>
        <w:jc w:val="both"/>
        <w:rPr>
          <w:rFonts w:cs="Arial"/>
          <w:b/>
          <w:sz w:val="20"/>
          <w:szCs w:val="20"/>
          <w:lang w:val="en-GB"/>
        </w:rPr>
      </w:pPr>
      <w:r w:rsidRPr="00AD4F35">
        <w:rPr>
          <w:rFonts w:cs="Arial"/>
          <w:b/>
          <w:sz w:val="20"/>
          <w:szCs w:val="20"/>
          <w:lang w:val="en-GB"/>
        </w:rPr>
        <w:t xml:space="preserve">Accident Statistics </w:t>
      </w:r>
    </w:p>
    <w:p w14:paraId="33A3D5AE" w14:textId="77777777" w:rsidR="0072107F" w:rsidRDefault="0072107F" w:rsidP="0072107F">
      <w:pPr>
        <w:jc w:val="both"/>
        <w:rPr>
          <w:rFonts w:cs="Arial"/>
          <w:sz w:val="20"/>
          <w:szCs w:val="20"/>
          <w:lang w:val="en-GB"/>
        </w:rPr>
      </w:pPr>
      <w:r w:rsidRPr="00AD4F35">
        <w:rPr>
          <w:rFonts w:cs="Arial"/>
          <w:sz w:val="20"/>
          <w:szCs w:val="20"/>
          <w:lang w:val="en-GB"/>
        </w:rPr>
        <w:t>Please provide the following statistics in the table below.  These statistics must include the projects referred by you in Part 4 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tbl>
      <w:tblPr>
        <w:tblW w:w="90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64"/>
      </w:tblGrid>
      <w:tr w:rsidR="0072107F" w:rsidRPr="00AD4F35" w14:paraId="179E10B3" w14:textId="77777777" w:rsidTr="00E30CEC">
        <w:trPr>
          <w:tblHeader/>
        </w:trPr>
        <w:tc>
          <w:tcPr>
            <w:tcW w:w="4253" w:type="dxa"/>
          </w:tcPr>
          <w:p w14:paraId="27E595AF" w14:textId="77777777" w:rsidR="0072107F" w:rsidRPr="00AD4F35" w:rsidRDefault="0072107F" w:rsidP="000B0962">
            <w:pPr>
              <w:ind w:left="567"/>
              <w:jc w:val="both"/>
              <w:rPr>
                <w:rFonts w:cs="Arial"/>
                <w:b/>
                <w:sz w:val="20"/>
                <w:szCs w:val="20"/>
                <w:lang w:val="en-GB"/>
              </w:rPr>
            </w:pPr>
            <w:r w:rsidRPr="00AD4F35">
              <w:rPr>
                <w:rFonts w:cs="Arial"/>
                <w:b/>
                <w:sz w:val="20"/>
                <w:szCs w:val="20"/>
                <w:lang w:val="en-GB"/>
              </w:rPr>
              <w:t xml:space="preserve"> </w:t>
            </w:r>
          </w:p>
        </w:tc>
        <w:tc>
          <w:tcPr>
            <w:tcW w:w="992" w:type="dxa"/>
          </w:tcPr>
          <w:p w14:paraId="2DAC2727" w14:textId="593A6284" w:rsidR="0072107F" w:rsidRPr="00AD4F35" w:rsidRDefault="0072107F" w:rsidP="000B0962">
            <w:pPr>
              <w:ind w:left="33"/>
              <w:jc w:val="both"/>
              <w:rPr>
                <w:rFonts w:cs="Arial"/>
                <w:b/>
                <w:sz w:val="20"/>
                <w:szCs w:val="20"/>
                <w:lang w:val="en-GB"/>
              </w:rPr>
            </w:pPr>
            <w:r>
              <w:rPr>
                <w:rFonts w:cs="Arial"/>
                <w:b/>
                <w:sz w:val="20"/>
                <w:szCs w:val="20"/>
                <w:lang w:val="en-GB"/>
              </w:rPr>
              <w:t>202</w:t>
            </w:r>
            <w:r w:rsidR="002D6990">
              <w:rPr>
                <w:rFonts w:cs="Arial"/>
                <w:b/>
                <w:sz w:val="20"/>
                <w:szCs w:val="20"/>
                <w:lang w:val="en-GB"/>
              </w:rPr>
              <w:t>4</w:t>
            </w:r>
          </w:p>
        </w:tc>
        <w:tc>
          <w:tcPr>
            <w:tcW w:w="851" w:type="dxa"/>
          </w:tcPr>
          <w:p w14:paraId="4066CF12" w14:textId="1824C981" w:rsidR="0072107F" w:rsidRPr="00AD4F35" w:rsidRDefault="0072107F" w:rsidP="000B0962">
            <w:pPr>
              <w:ind w:left="101"/>
              <w:jc w:val="both"/>
              <w:rPr>
                <w:rFonts w:cs="Arial"/>
                <w:b/>
                <w:sz w:val="20"/>
                <w:szCs w:val="20"/>
                <w:lang w:val="en-GB"/>
              </w:rPr>
            </w:pPr>
            <w:r>
              <w:rPr>
                <w:rFonts w:cs="Arial"/>
                <w:b/>
                <w:sz w:val="20"/>
                <w:szCs w:val="20"/>
                <w:lang w:val="en-GB"/>
              </w:rPr>
              <w:t>202</w:t>
            </w:r>
            <w:r w:rsidR="002D6990">
              <w:rPr>
                <w:rFonts w:cs="Arial"/>
                <w:b/>
                <w:sz w:val="20"/>
                <w:szCs w:val="20"/>
                <w:lang w:val="en-GB"/>
              </w:rPr>
              <w:t>3</w:t>
            </w:r>
          </w:p>
        </w:tc>
        <w:tc>
          <w:tcPr>
            <w:tcW w:w="992" w:type="dxa"/>
          </w:tcPr>
          <w:p w14:paraId="4322BF74" w14:textId="608AF4AD" w:rsidR="0072107F" w:rsidRPr="00AD4F35" w:rsidRDefault="0072107F" w:rsidP="000B0962">
            <w:pPr>
              <w:ind w:left="38"/>
              <w:jc w:val="both"/>
              <w:rPr>
                <w:rFonts w:cs="Arial"/>
                <w:b/>
                <w:sz w:val="20"/>
                <w:szCs w:val="20"/>
                <w:lang w:val="en-GB"/>
              </w:rPr>
            </w:pPr>
            <w:r>
              <w:rPr>
                <w:rFonts w:cs="Arial"/>
                <w:b/>
                <w:sz w:val="20"/>
                <w:szCs w:val="20"/>
                <w:lang w:val="en-GB"/>
              </w:rPr>
              <w:t>20</w:t>
            </w:r>
            <w:r w:rsidR="002D6990">
              <w:rPr>
                <w:rFonts w:cs="Arial"/>
                <w:b/>
                <w:sz w:val="20"/>
                <w:szCs w:val="20"/>
                <w:lang w:val="en-GB"/>
              </w:rPr>
              <w:t>22</w:t>
            </w:r>
          </w:p>
        </w:tc>
        <w:tc>
          <w:tcPr>
            <w:tcW w:w="992" w:type="dxa"/>
          </w:tcPr>
          <w:p w14:paraId="27179DC8" w14:textId="51E0B728" w:rsidR="0072107F" w:rsidRPr="00AD4F35" w:rsidRDefault="0072107F" w:rsidP="000B0962">
            <w:pPr>
              <w:ind w:left="109"/>
              <w:jc w:val="both"/>
              <w:rPr>
                <w:rFonts w:cs="Arial"/>
                <w:b/>
                <w:sz w:val="20"/>
                <w:szCs w:val="20"/>
                <w:lang w:val="en-GB"/>
              </w:rPr>
            </w:pPr>
            <w:r>
              <w:rPr>
                <w:rFonts w:cs="Arial"/>
                <w:b/>
                <w:sz w:val="20"/>
                <w:szCs w:val="20"/>
                <w:lang w:val="en-GB"/>
              </w:rPr>
              <w:t>20</w:t>
            </w:r>
            <w:r w:rsidR="002D6990">
              <w:rPr>
                <w:rFonts w:cs="Arial"/>
                <w:b/>
                <w:sz w:val="20"/>
                <w:szCs w:val="20"/>
                <w:lang w:val="en-GB"/>
              </w:rPr>
              <w:t>21</w:t>
            </w:r>
          </w:p>
        </w:tc>
        <w:tc>
          <w:tcPr>
            <w:tcW w:w="964" w:type="dxa"/>
          </w:tcPr>
          <w:p w14:paraId="500CD6ED" w14:textId="7C353B75" w:rsidR="0072107F" w:rsidRPr="00AD4F35" w:rsidRDefault="0072107F" w:rsidP="000B0962">
            <w:pPr>
              <w:ind w:left="321"/>
              <w:jc w:val="both"/>
              <w:rPr>
                <w:rFonts w:cs="Arial"/>
                <w:b/>
                <w:sz w:val="20"/>
                <w:szCs w:val="20"/>
                <w:lang w:val="en-GB"/>
              </w:rPr>
            </w:pPr>
            <w:r>
              <w:rPr>
                <w:rFonts w:cs="Arial"/>
                <w:b/>
                <w:sz w:val="20"/>
                <w:szCs w:val="20"/>
                <w:lang w:val="en-GB"/>
              </w:rPr>
              <w:t>20</w:t>
            </w:r>
            <w:r w:rsidR="002D6990">
              <w:rPr>
                <w:rFonts w:cs="Arial"/>
                <w:b/>
                <w:sz w:val="20"/>
                <w:szCs w:val="20"/>
                <w:lang w:val="en-GB"/>
              </w:rPr>
              <w:t>20</w:t>
            </w:r>
          </w:p>
        </w:tc>
      </w:tr>
      <w:tr w:rsidR="0072107F" w:rsidRPr="00AD4F35" w14:paraId="015835A2" w14:textId="77777777" w:rsidTr="00E30CEC">
        <w:trPr>
          <w:trHeight w:val="426"/>
        </w:trPr>
        <w:tc>
          <w:tcPr>
            <w:tcW w:w="4253" w:type="dxa"/>
          </w:tcPr>
          <w:p w14:paraId="25F36B43" w14:textId="77777777" w:rsidR="0072107F" w:rsidRPr="00AD4F35" w:rsidRDefault="0072107F" w:rsidP="000B0962">
            <w:pPr>
              <w:jc w:val="both"/>
              <w:rPr>
                <w:rFonts w:cs="Arial"/>
                <w:b/>
                <w:sz w:val="20"/>
                <w:szCs w:val="20"/>
                <w:lang w:val="en-GB"/>
              </w:rPr>
            </w:pPr>
            <w:r w:rsidRPr="00AD4F35">
              <w:rPr>
                <w:rFonts w:cs="Arial"/>
                <w:b/>
                <w:sz w:val="20"/>
                <w:szCs w:val="20"/>
                <w:lang w:val="en-GB"/>
              </w:rPr>
              <w:t xml:space="preserve">1) Injury accident </w:t>
            </w:r>
          </w:p>
        </w:tc>
        <w:tc>
          <w:tcPr>
            <w:tcW w:w="992" w:type="dxa"/>
          </w:tcPr>
          <w:p w14:paraId="0666A0B7" w14:textId="77777777" w:rsidR="0072107F" w:rsidRPr="00AD4F35" w:rsidRDefault="0072107F" w:rsidP="000B0962">
            <w:pPr>
              <w:ind w:left="567"/>
              <w:jc w:val="both"/>
              <w:rPr>
                <w:rFonts w:cs="Arial"/>
                <w:b/>
                <w:sz w:val="20"/>
                <w:szCs w:val="20"/>
                <w:lang w:val="en-GB"/>
              </w:rPr>
            </w:pPr>
          </w:p>
        </w:tc>
        <w:tc>
          <w:tcPr>
            <w:tcW w:w="851" w:type="dxa"/>
          </w:tcPr>
          <w:p w14:paraId="2A3048E0" w14:textId="77777777" w:rsidR="0072107F" w:rsidRPr="00AD4F35" w:rsidRDefault="0072107F" w:rsidP="000B0962">
            <w:pPr>
              <w:ind w:left="567"/>
              <w:jc w:val="both"/>
              <w:rPr>
                <w:rFonts w:cs="Arial"/>
                <w:b/>
                <w:sz w:val="20"/>
                <w:szCs w:val="20"/>
                <w:lang w:val="en-GB"/>
              </w:rPr>
            </w:pPr>
          </w:p>
        </w:tc>
        <w:tc>
          <w:tcPr>
            <w:tcW w:w="992" w:type="dxa"/>
          </w:tcPr>
          <w:p w14:paraId="19687C4A" w14:textId="77777777" w:rsidR="0072107F" w:rsidRPr="00AD4F35" w:rsidRDefault="0072107F" w:rsidP="000B0962">
            <w:pPr>
              <w:ind w:left="567"/>
              <w:jc w:val="both"/>
              <w:rPr>
                <w:rFonts w:cs="Arial"/>
                <w:b/>
                <w:sz w:val="20"/>
                <w:szCs w:val="20"/>
                <w:lang w:val="en-GB"/>
              </w:rPr>
            </w:pPr>
          </w:p>
        </w:tc>
        <w:tc>
          <w:tcPr>
            <w:tcW w:w="992" w:type="dxa"/>
          </w:tcPr>
          <w:p w14:paraId="5874DE3A" w14:textId="77777777" w:rsidR="0072107F" w:rsidRPr="00AD4F35" w:rsidRDefault="0072107F" w:rsidP="000B0962">
            <w:pPr>
              <w:ind w:left="567"/>
              <w:jc w:val="both"/>
              <w:rPr>
                <w:rFonts w:cs="Arial"/>
                <w:b/>
                <w:sz w:val="20"/>
                <w:szCs w:val="20"/>
                <w:lang w:val="en-GB"/>
              </w:rPr>
            </w:pPr>
          </w:p>
        </w:tc>
        <w:tc>
          <w:tcPr>
            <w:tcW w:w="964" w:type="dxa"/>
          </w:tcPr>
          <w:p w14:paraId="167E2B84" w14:textId="77777777" w:rsidR="0072107F" w:rsidRPr="00AD4F35" w:rsidRDefault="0072107F" w:rsidP="000B0962">
            <w:pPr>
              <w:ind w:left="567"/>
              <w:jc w:val="both"/>
              <w:rPr>
                <w:rFonts w:cs="Arial"/>
                <w:b/>
                <w:sz w:val="20"/>
                <w:szCs w:val="20"/>
                <w:lang w:val="en-GB"/>
              </w:rPr>
            </w:pPr>
          </w:p>
        </w:tc>
      </w:tr>
      <w:tr w:rsidR="0072107F" w:rsidRPr="00AD4F35" w14:paraId="2CDA6BCA" w14:textId="77777777" w:rsidTr="00E30CEC">
        <w:tc>
          <w:tcPr>
            <w:tcW w:w="4253" w:type="dxa"/>
          </w:tcPr>
          <w:p w14:paraId="300E30B0" w14:textId="77777777" w:rsidR="0072107F" w:rsidRPr="00AD4F35" w:rsidRDefault="0072107F" w:rsidP="000B0962">
            <w:pPr>
              <w:jc w:val="both"/>
              <w:rPr>
                <w:rFonts w:cs="Arial"/>
                <w:b/>
                <w:sz w:val="20"/>
                <w:szCs w:val="20"/>
                <w:lang w:val="en-GB"/>
              </w:rPr>
            </w:pPr>
            <w:r w:rsidRPr="00AD4F35">
              <w:rPr>
                <w:rFonts w:cs="Arial"/>
                <w:b/>
                <w:sz w:val="20"/>
                <w:szCs w:val="20"/>
                <w:lang w:val="en-GB"/>
              </w:rPr>
              <w:t>2) Numbers employed (including sub-contractors)</w:t>
            </w:r>
          </w:p>
        </w:tc>
        <w:tc>
          <w:tcPr>
            <w:tcW w:w="992" w:type="dxa"/>
          </w:tcPr>
          <w:p w14:paraId="2B6EA98E" w14:textId="77777777" w:rsidR="0072107F" w:rsidRPr="00AD4F35" w:rsidRDefault="0072107F" w:rsidP="000B0962">
            <w:pPr>
              <w:ind w:left="567"/>
              <w:jc w:val="both"/>
              <w:rPr>
                <w:rFonts w:cs="Arial"/>
                <w:b/>
                <w:sz w:val="20"/>
                <w:szCs w:val="20"/>
                <w:lang w:val="en-GB"/>
              </w:rPr>
            </w:pPr>
          </w:p>
        </w:tc>
        <w:tc>
          <w:tcPr>
            <w:tcW w:w="851" w:type="dxa"/>
          </w:tcPr>
          <w:p w14:paraId="4F6B74DB" w14:textId="77777777" w:rsidR="0072107F" w:rsidRPr="00AD4F35" w:rsidRDefault="0072107F" w:rsidP="000B0962">
            <w:pPr>
              <w:ind w:left="567"/>
              <w:jc w:val="both"/>
              <w:rPr>
                <w:rFonts w:cs="Arial"/>
                <w:b/>
                <w:sz w:val="20"/>
                <w:szCs w:val="20"/>
                <w:lang w:val="en-GB"/>
              </w:rPr>
            </w:pPr>
          </w:p>
        </w:tc>
        <w:tc>
          <w:tcPr>
            <w:tcW w:w="992" w:type="dxa"/>
          </w:tcPr>
          <w:p w14:paraId="686EC398" w14:textId="77777777" w:rsidR="0072107F" w:rsidRPr="00AD4F35" w:rsidRDefault="0072107F" w:rsidP="000B0962">
            <w:pPr>
              <w:ind w:left="567"/>
              <w:jc w:val="both"/>
              <w:rPr>
                <w:rFonts w:cs="Arial"/>
                <w:b/>
                <w:sz w:val="20"/>
                <w:szCs w:val="20"/>
                <w:lang w:val="en-GB"/>
              </w:rPr>
            </w:pPr>
          </w:p>
        </w:tc>
        <w:tc>
          <w:tcPr>
            <w:tcW w:w="992" w:type="dxa"/>
          </w:tcPr>
          <w:p w14:paraId="7C52920E" w14:textId="77777777" w:rsidR="0072107F" w:rsidRPr="00AD4F35" w:rsidRDefault="0072107F" w:rsidP="000B0962">
            <w:pPr>
              <w:ind w:left="567"/>
              <w:jc w:val="both"/>
              <w:rPr>
                <w:rFonts w:cs="Arial"/>
                <w:b/>
                <w:sz w:val="20"/>
                <w:szCs w:val="20"/>
                <w:lang w:val="en-GB"/>
              </w:rPr>
            </w:pPr>
          </w:p>
        </w:tc>
        <w:tc>
          <w:tcPr>
            <w:tcW w:w="964" w:type="dxa"/>
          </w:tcPr>
          <w:p w14:paraId="06BA1C40" w14:textId="77777777" w:rsidR="0072107F" w:rsidRPr="00AD4F35" w:rsidRDefault="0072107F" w:rsidP="000B0962">
            <w:pPr>
              <w:ind w:left="567"/>
              <w:jc w:val="both"/>
              <w:rPr>
                <w:rFonts w:cs="Arial"/>
                <w:b/>
                <w:sz w:val="20"/>
                <w:szCs w:val="20"/>
                <w:lang w:val="en-GB"/>
              </w:rPr>
            </w:pPr>
          </w:p>
        </w:tc>
      </w:tr>
      <w:tr w:rsidR="0072107F" w:rsidRPr="00AD4F35" w14:paraId="4A8EBD81" w14:textId="77777777" w:rsidTr="00E30CEC">
        <w:tc>
          <w:tcPr>
            <w:tcW w:w="4253" w:type="dxa"/>
          </w:tcPr>
          <w:p w14:paraId="5265E21F" w14:textId="77777777" w:rsidR="0072107F" w:rsidRPr="00AD4F35" w:rsidRDefault="0072107F" w:rsidP="000B0962">
            <w:pPr>
              <w:jc w:val="both"/>
              <w:rPr>
                <w:rFonts w:cs="Arial"/>
                <w:b/>
                <w:sz w:val="20"/>
                <w:szCs w:val="20"/>
                <w:lang w:val="en-GB"/>
              </w:rPr>
            </w:pPr>
            <w:r w:rsidRPr="00AD4F35">
              <w:rPr>
                <w:rFonts w:cs="Arial"/>
                <w:b/>
                <w:sz w:val="20"/>
                <w:szCs w:val="20"/>
                <w:lang w:val="en-GB"/>
              </w:rPr>
              <w:t>3) Incident rate</w:t>
            </w:r>
          </w:p>
        </w:tc>
        <w:tc>
          <w:tcPr>
            <w:tcW w:w="992" w:type="dxa"/>
          </w:tcPr>
          <w:p w14:paraId="29A0B2E1" w14:textId="77777777" w:rsidR="0072107F" w:rsidRPr="00AD4F35" w:rsidRDefault="0072107F" w:rsidP="000B0962">
            <w:pPr>
              <w:ind w:left="567"/>
              <w:jc w:val="both"/>
              <w:rPr>
                <w:rFonts w:cs="Arial"/>
                <w:b/>
                <w:sz w:val="20"/>
                <w:szCs w:val="20"/>
                <w:lang w:val="en-GB"/>
              </w:rPr>
            </w:pPr>
          </w:p>
        </w:tc>
        <w:tc>
          <w:tcPr>
            <w:tcW w:w="851" w:type="dxa"/>
          </w:tcPr>
          <w:p w14:paraId="14FB1FA2" w14:textId="77777777" w:rsidR="0072107F" w:rsidRPr="00AD4F35" w:rsidRDefault="0072107F" w:rsidP="000B0962">
            <w:pPr>
              <w:ind w:left="567"/>
              <w:jc w:val="both"/>
              <w:rPr>
                <w:rFonts w:cs="Arial"/>
                <w:b/>
                <w:sz w:val="20"/>
                <w:szCs w:val="20"/>
                <w:lang w:val="en-GB"/>
              </w:rPr>
            </w:pPr>
          </w:p>
        </w:tc>
        <w:tc>
          <w:tcPr>
            <w:tcW w:w="992" w:type="dxa"/>
          </w:tcPr>
          <w:p w14:paraId="00F93EAE" w14:textId="77777777" w:rsidR="0072107F" w:rsidRPr="00AD4F35" w:rsidRDefault="0072107F" w:rsidP="000B0962">
            <w:pPr>
              <w:ind w:left="567"/>
              <w:jc w:val="both"/>
              <w:rPr>
                <w:rFonts w:cs="Arial"/>
                <w:b/>
                <w:sz w:val="20"/>
                <w:szCs w:val="20"/>
                <w:lang w:val="en-GB"/>
              </w:rPr>
            </w:pPr>
          </w:p>
        </w:tc>
        <w:tc>
          <w:tcPr>
            <w:tcW w:w="992" w:type="dxa"/>
          </w:tcPr>
          <w:p w14:paraId="74E64EDB" w14:textId="77777777" w:rsidR="0072107F" w:rsidRPr="00AD4F35" w:rsidRDefault="0072107F" w:rsidP="000B0962">
            <w:pPr>
              <w:ind w:left="567"/>
              <w:jc w:val="both"/>
              <w:rPr>
                <w:rFonts w:cs="Arial"/>
                <w:b/>
                <w:sz w:val="20"/>
                <w:szCs w:val="20"/>
                <w:lang w:val="en-GB"/>
              </w:rPr>
            </w:pPr>
          </w:p>
        </w:tc>
        <w:tc>
          <w:tcPr>
            <w:tcW w:w="964" w:type="dxa"/>
          </w:tcPr>
          <w:p w14:paraId="426C29DC" w14:textId="77777777" w:rsidR="0072107F" w:rsidRPr="00AD4F35" w:rsidRDefault="0072107F" w:rsidP="000B0962">
            <w:pPr>
              <w:ind w:left="567"/>
              <w:jc w:val="both"/>
              <w:rPr>
                <w:rFonts w:cs="Arial"/>
                <w:b/>
                <w:sz w:val="20"/>
                <w:szCs w:val="20"/>
                <w:lang w:val="en-GB"/>
              </w:rPr>
            </w:pPr>
          </w:p>
        </w:tc>
      </w:tr>
      <w:tr w:rsidR="0072107F" w:rsidRPr="00AD4F35" w14:paraId="020E237C" w14:textId="77777777" w:rsidTr="00E30CEC">
        <w:tc>
          <w:tcPr>
            <w:tcW w:w="4253" w:type="dxa"/>
          </w:tcPr>
          <w:p w14:paraId="6108DCDF" w14:textId="77777777" w:rsidR="0072107F" w:rsidRPr="00AD4F35" w:rsidRDefault="0072107F" w:rsidP="000B0962">
            <w:pPr>
              <w:jc w:val="both"/>
              <w:rPr>
                <w:rFonts w:cs="Arial"/>
                <w:b/>
                <w:sz w:val="20"/>
                <w:szCs w:val="20"/>
                <w:lang w:val="en-GB"/>
              </w:rPr>
            </w:pPr>
            <w:r w:rsidRPr="00AD4F35">
              <w:rPr>
                <w:rFonts w:cs="Arial"/>
                <w:b/>
                <w:sz w:val="20"/>
                <w:szCs w:val="20"/>
                <w:lang w:val="en-GB"/>
              </w:rPr>
              <w:t>4) Hours worked</w:t>
            </w:r>
          </w:p>
        </w:tc>
        <w:tc>
          <w:tcPr>
            <w:tcW w:w="992" w:type="dxa"/>
          </w:tcPr>
          <w:p w14:paraId="2C0E3D24" w14:textId="77777777" w:rsidR="0072107F" w:rsidRPr="00AD4F35" w:rsidRDefault="0072107F" w:rsidP="000B0962">
            <w:pPr>
              <w:ind w:left="567"/>
              <w:jc w:val="both"/>
              <w:rPr>
                <w:rFonts w:cs="Arial"/>
                <w:b/>
                <w:sz w:val="20"/>
                <w:szCs w:val="20"/>
                <w:lang w:val="en-GB"/>
              </w:rPr>
            </w:pPr>
          </w:p>
        </w:tc>
        <w:tc>
          <w:tcPr>
            <w:tcW w:w="851" w:type="dxa"/>
          </w:tcPr>
          <w:p w14:paraId="394C57A9" w14:textId="77777777" w:rsidR="0072107F" w:rsidRPr="00AD4F35" w:rsidRDefault="0072107F" w:rsidP="000B0962">
            <w:pPr>
              <w:ind w:left="567"/>
              <w:jc w:val="both"/>
              <w:rPr>
                <w:rFonts w:cs="Arial"/>
                <w:b/>
                <w:sz w:val="20"/>
                <w:szCs w:val="20"/>
                <w:lang w:val="en-GB"/>
              </w:rPr>
            </w:pPr>
          </w:p>
        </w:tc>
        <w:tc>
          <w:tcPr>
            <w:tcW w:w="992" w:type="dxa"/>
          </w:tcPr>
          <w:p w14:paraId="40CBB01B" w14:textId="77777777" w:rsidR="0072107F" w:rsidRPr="00AD4F35" w:rsidRDefault="0072107F" w:rsidP="000B0962">
            <w:pPr>
              <w:ind w:left="567"/>
              <w:jc w:val="both"/>
              <w:rPr>
                <w:rFonts w:cs="Arial"/>
                <w:b/>
                <w:sz w:val="20"/>
                <w:szCs w:val="20"/>
                <w:lang w:val="en-GB"/>
              </w:rPr>
            </w:pPr>
          </w:p>
        </w:tc>
        <w:tc>
          <w:tcPr>
            <w:tcW w:w="992" w:type="dxa"/>
          </w:tcPr>
          <w:p w14:paraId="612FE11C" w14:textId="77777777" w:rsidR="0072107F" w:rsidRPr="00AD4F35" w:rsidRDefault="0072107F" w:rsidP="000B0962">
            <w:pPr>
              <w:ind w:left="567"/>
              <w:jc w:val="both"/>
              <w:rPr>
                <w:rFonts w:cs="Arial"/>
                <w:b/>
                <w:sz w:val="20"/>
                <w:szCs w:val="20"/>
                <w:lang w:val="en-GB"/>
              </w:rPr>
            </w:pPr>
          </w:p>
        </w:tc>
        <w:tc>
          <w:tcPr>
            <w:tcW w:w="964" w:type="dxa"/>
          </w:tcPr>
          <w:p w14:paraId="04DBDF32" w14:textId="77777777" w:rsidR="0072107F" w:rsidRPr="00AD4F35" w:rsidRDefault="0072107F" w:rsidP="000B0962">
            <w:pPr>
              <w:ind w:left="567"/>
              <w:jc w:val="both"/>
              <w:rPr>
                <w:rFonts w:cs="Arial"/>
                <w:b/>
                <w:sz w:val="20"/>
                <w:szCs w:val="20"/>
                <w:lang w:val="en-GB"/>
              </w:rPr>
            </w:pPr>
          </w:p>
        </w:tc>
      </w:tr>
      <w:tr w:rsidR="0072107F" w:rsidRPr="00AD4F35" w14:paraId="51D6891E" w14:textId="77777777" w:rsidTr="00E30CEC">
        <w:tc>
          <w:tcPr>
            <w:tcW w:w="4253" w:type="dxa"/>
          </w:tcPr>
          <w:p w14:paraId="737406DD" w14:textId="77777777" w:rsidR="0072107F" w:rsidRPr="00AD4F35" w:rsidRDefault="0072107F" w:rsidP="000B0962">
            <w:pPr>
              <w:jc w:val="both"/>
              <w:rPr>
                <w:rFonts w:cs="Arial"/>
                <w:b/>
                <w:sz w:val="20"/>
                <w:szCs w:val="20"/>
                <w:lang w:val="en-GB"/>
              </w:rPr>
            </w:pPr>
            <w:r w:rsidRPr="00AD4F35">
              <w:rPr>
                <w:rFonts w:cs="Arial"/>
                <w:b/>
                <w:sz w:val="20"/>
                <w:szCs w:val="20"/>
                <w:lang w:val="en-GB"/>
              </w:rPr>
              <w:t>5) Frequency rate</w:t>
            </w:r>
          </w:p>
        </w:tc>
        <w:tc>
          <w:tcPr>
            <w:tcW w:w="992" w:type="dxa"/>
          </w:tcPr>
          <w:p w14:paraId="45383CAE" w14:textId="77777777" w:rsidR="0072107F" w:rsidRPr="00AD4F35" w:rsidRDefault="0072107F" w:rsidP="000B0962">
            <w:pPr>
              <w:ind w:left="567"/>
              <w:jc w:val="both"/>
              <w:rPr>
                <w:rFonts w:cs="Arial"/>
                <w:b/>
                <w:sz w:val="20"/>
                <w:szCs w:val="20"/>
                <w:lang w:val="en-GB"/>
              </w:rPr>
            </w:pPr>
          </w:p>
        </w:tc>
        <w:tc>
          <w:tcPr>
            <w:tcW w:w="851" w:type="dxa"/>
          </w:tcPr>
          <w:p w14:paraId="197CBB73" w14:textId="77777777" w:rsidR="0072107F" w:rsidRPr="00AD4F35" w:rsidRDefault="0072107F" w:rsidP="000B0962">
            <w:pPr>
              <w:ind w:left="567"/>
              <w:jc w:val="both"/>
              <w:rPr>
                <w:rFonts w:cs="Arial"/>
                <w:b/>
                <w:sz w:val="20"/>
                <w:szCs w:val="20"/>
                <w:lang w:val="en-GB"/>
              </w:rPr>
            </w:pPr>
          </w:p>
        </w:tc>
        <w:tc>
          <w:tcPr>
            <w:tcW w:w="992" w:type="dxa"/>
          </w:tcPr>
          <w:p w14:paraId="612FF541" w14:textId="77777777" w:rsidR="0072107F" w:rsidRPr="00AD4F35" w:rsidRDefault="0072107F" w:rsidP="000B0962">
            <w:pPr>
              <w:ind w:left="567"/>
              <w:jc w:val="both"/>
              <w:rPr>
                <w:rFonts w:cs="Arial"/>
                <w:b/>
                <w:sz w:val="20"/>
                <w:szCs w:val="20"/>
                <w:lang w:val="en-GB"/>
              </w:rPr>
            </w:pPr>
          </w:p>
        </w:tc>
        <w:tc>
          <w:tcPr>
            <w:tcW w:w="992" w:type="dxa"/>
          </w:tcPr>
          <w:p w14:paraId="07E0AD96" w14:textId="77777777" w:rsidR="0072107F" w:rsidRPr="00AD4F35" w:rsidRDefault="0072107F" w:rsidP="000B0962">
            <w:pPr>
              <w:ind w:left="567"/>
              <w:jc w:val="both"/>
              <w:rPr>
                <w:rFonts w:cs="Arial"/>
                <w:b/>
                <w:sz w:val="20"/>
                <w:szCs w:val="20"/>
                <w:lang w:val="en-GB"/>
              </w:rPr>
            </w:pPr>
          </w:p>
        </w:tc>
        <w:tc>
          <w:tcPr>
            <w:tcW w:w="964" w:type="dxa"/>
          </w:tcPr>
          <w:p w14:paraId="51700758" w14:textId="77777777" w:rsidR="0072107F" w:rsidRPr="00AD4F35" w:rsidRDefault="0072107F" w:rsidP="000B0962">
            <w:pPr>
              <w:ind w:left="567"/>
              <w:jc w:val="both"/>
              <w:rPr>
                <w:rFonts w:cs="Arial"/>
                <w:b/>
                <w:sz w:val="20"/>
                <w:szCs w:val="20"/>
                <w:lang w:val="en-GB"/>
              </w:rPr>
            </w:pPr>
          </w:p>
        </w:tc>
      </w:tr>
      <w:tr w:rsidR="0072107F" w:rsidRPr="00AD4F35" w14:paraId="07AF4D47" w14:textId="77777777" w:rsidTr="00E30CEC">
        <w:tc>
          <w:tcPr>
            <w:tcW w:w="4253" w:type="dxa"/>
          </w:tcPr>
          <w:p w14:paraId="2E572F0C" w14:textId="77777777" w:rsidR="0072107F" w:rsidRPr="00AD4F35" w:rsidRDefault="0072107F" w:rsidP="000B0962">
            <w:pPr>
              <w:jc w:val="both"/>
              <w:rPr>
                <w:rFonts w:cs="Arial"/>
                <w:b/>
                <w:sz w:val="20"/>
                <w:szCs w:val="20"/>
                <w:lang w:val="en-GB"/>
              </w:rPr>
            </w:pPr>
            <w:r w:rsidRPr="00AD4F35">
              <w:rPr>
                <w:rFonts w:cs="Arial"/>
                <w:b/>
                <w:sz w:val="20"/>
                <w:szCs w:val="20"/>
                <w:lang w:val="en-GB"/>
              </w:rPr>
              <w:t>6) Days lost</w:t>
            </w:r>
          </w:p>
        </w:tc>
        <w:tc>
          <w:tcPr>
            <w:tcW w:w="992" w:type="dxa"/>
          </w:tcPr>
          <w:p w14:paraId="61B4AF75" w14:textId="77777777" w:rsidR="0072107F" w:rsidRPr="00AD4F35" w:rsidRDefault="0072107F" w:rsidP="000B0962">
            <w:pPr>
              <w:ind w:left="567"/>
              <w:jc w:val="both"/>
              <w:rPr>
                <w:rFonts w:cs="Arial"/>
                <w:b/>
                <w:sz w:val="20"/>
                <w:szCs w:val="20"/>
                <w:lang w:val="en-GB"/>
              </w:rPr>
            </w:pPr>
          </w:p>
        </w:tc>
        <w:tc>
          <w:tcPr>
            <w:tcW w:w="851" w:type="dxa"/>
          </w:tcPr>
          <w:p w14:paraId="6BBBFC02" w14:textId="77777777" w:rsidR="0072107F" w:rsidRPr="00AD4F35" w:rsidRDefault="0072107F" w:rsidP="000B0962">
            <w:pPr>
              <w:ind w:left="567"/>
              <w:jc w:val="both"/>
              <w:rPr>
                <w:rFonts w:cs="Arial"/>
                <w:b/>
                <w:sz w:val="20"/>
                <w:szCs w:val="20"/>
                <w:lang w:val="en-GB"/>
              </w:rPr>
            </w:pPr>
          </w:p>
        </w:tc>
        <w:tc>
          <w:tcPr>
            <w:tcW w:w="992" w:type="dxa"/>
          </w:tcPr>
          <w:p w14:paraId="25BFD722" w14:textId="77777777" w:rsidR="0072107F" w:rsidRPr="00AD4F35" w:rsidRDefault="0072107F" w:rsidP="000B0962">
            <w:pPr>
              <w:ind w:left="567"/>
              <w:jc w:val="both"/>
              <w:rPr>
                <w:rFonts w:cs="Arial"/>
                <w:b/>
                <w:sz w:val="20"/>
                <w:szCs w:val="20"/>
                <w:lang w:val="en-GB"/>
              </w:rPr>
            </w:pPr>
          </w:p>
        </w:tc>
        <w:tc>
          <w:tcPr>
            <w:tcW w:w="992" w:type="dxa"/>
          </w:tcPr>
          <w:p w14:paraId="4BACF750" w14:textId="77777777" w:rsidR="0072107F" w:rsidRPr="00AD4F35" w:rsidRDefault="0072107F" w:rsidP="000B0962">
            <w:pPr>
              <w:ind w:left="567"/>
              <w:jc w:val="both"/>
              <w:rPr>
                <w:rFonts w:cs="Arial"/>
                <w:b/>
                <w:sz w:val="20"/>
                <w:szCs w:val="20"/>
                <w:lang w:val="en-GB"/>
              </w:rPr>
            </w:pPr>
          </w:p>
        </w:tc>
        <w:tc>
          <w:tcPr>
            <w:tcW w:w="964" w:type="dxa"/>
          </w:tcPr>
          <w:p w14:paraId="4598883C" w14:textId="77777777" w:rsidR="0072107F" w:rsidRPr="00AD4F35" w:rsidRDefault="0072107F" w:rsidP="000B0962">
            <w:pPr>
              <w:ind w:left="567"/>
              <w:jc w:val="both"/>
              <w:rPr>
                <w:rFonts w:cs="Arial"/>
                <w:b/>
                <w:sz w:val="20"/>
                <w:szCs w:val="20"/>
                <w:lang w:val="en-GB"/>
              </w:rPr>
            </w:pPr>
          </w:p>
        </w:tc>
      </w:tr>
      <w:tr w:rsidR="0072107F" w:rsidRPr="00AD4F35" w14:paraId="60397A26" w14:textId="77777777" w:rsidTr="00E30CEC">
        <w:tc>
          <w:tcPr>
            <w:tcW w:w="4253" w:type="dxa"/>
          </w:tcPr>
          <w:p w14:paraId="6B344A59" w14:textId="77777777" w:rsidR="0072107F" w:rsidRPr="00AD4F35" w:rsidRDefault="0072107F" w:rsidP="000B0962">
            <w:pPr>
              <w:jc w:val="both"/>
              <w:rPr>
                <w:rFonts w:cs="Arial"/>
                <w:b/>
                <w:sz w:val="20"/>
                <w:szCs w:val="20"/>
                <w:lang w:val="en-GB"/>
              </w:rPr>
            </w:pPr>
            <w:r w:rsidRPr="00AD4F35">
              <w:rPr>
                <w:rFonts w:cs="Arial"/>
                <w:b/>
                <w:sz w:val="20"/>
                <w:szCs w:val="20"/>
                <w:lang w:val="en-GB"/>
              </w:rPr>
              <w:t>7) Accident Severity rate</w:t>
            </w:r>
          </w:p>
        </w:tc>
        <w:tc>
          <w:tcPr>
            <w:tcW w:w="992" w:type="dxa"/>
          </w:tcPr>
          <w:p w14:paraId="501522F4" w14:textId="77777777" w:rsidR="0072107F" w:rsidRPr="00AD4F35" w:rsidRDefault="0072107F" w:rsidP="000B0962">
            <w:pPr>
              <w:ind w:left="567"/>
              <w:jc w:val="both"/>
              <w:rPr>
                <w:rFonts w:cs="Arial"/>
                <w:b/>
                <w:sz w:val="20"/>
                <w:szCs w:val="20"/>
                <w:lang w:val="en-GB"/>
              </w:rPr>
            </w:pPr>
          </w:p>
        </w:tc>
        <w:tc>
          <w:tcPr>
            <w:tcW w:w="851" w:type="dxa"/>
          </w:tcPr>
          <w:p w14:paraId="55EAD6C3" w14:textId="77777777" w:rsidR="0072107F" w:rsidRPr="00AD4F35" w:rsidRDefault="0072107F" w:rsidP="000B0962">
            <w:pPr>
              <w:ind w:left="567"/>
              <w:jc w:val="both"/>
              <w:rPr>
                <w:rFonts w:cs="Arial"/>
                <w:b/>
                <w:sz w:val="20"/>
                <w:szCs w:val="20"/>
                <w:lang w:val="en-GB"/>
              </w:rPr>
            </w:pPr>
          </w:p>
        </w:tc>
        <w:tc>
          <w:tcPr>
            <w:tcW w:w="992" w:type="dxa"/>
          </w:tcPr>
          <w:p w14:paraId="2D3DD4CD" w14:textId="77777777" w:rsidR="0072107F" w:rsidRPr="00AD4F35" w:rsidRDefault="0072107F" w:rsidP="000B0962">
            <w:pPr>
              <w:ind w:left="567"/>
              <w:jc w:val="both"/>
              <w:rPr>
                <w:rFonts w:cs="Arial"/>
                <w:b/>
                <w:sz w:val="20"/>
                <w:szCs w:val="20"/>
                <w:lang w:val="en-GB"/>
              </w:rPr>
            </w:pPr>
          </w:p>
        </w:tc>
        <w:tc>
          <w:tcPr>
            <w:tcW w:w="992" w:type="dxa"/>
          </w:tcPr>
          <w:p w14:paraId="38198DC5" w14:textId="77777777" w:rsidR="0072107F" w:rsidRPr="00AD4F35" w:rsidRDefault="0072107F" w:rsidP="000B0962">
            <w:pPr>
              <w:ind w:left="567"/>
              <w:jc w:val="both"/>
              <w:rPr>
                <w:rFonts w:cs="Arial"/>
                <w:b/>
                <w:sz w:val="20"/>
                <w:szCs w:val="20"/>
                <w:lang w:val="en-GB"/>
              </w:rPr>
            </w:pPr>
          </w:p>
        </w:tc>
        <w:tc>
          <w:tcPr>
            <w:tcW w:w="964" w:type="dxa"/>
          </w:tcPr>
          <w:p w14:paraId="47609B7A" w14:textId="77777777" w:rsidR="0072107F" w:rsidRPr="00AD4F35" w:rsidRDefault="0072107F" w:rsidP="000B0962">
            <w:pPr>
              <w:ind w:left="567"/>
              <w:jc w:val="both"/>
              <w:rPr>
                <w:rFonts w:cs="Arial"/>
                <w:b/>
                <w:sz w:val="20"/>
                <w:szCs w:val="20"/>
                <w:lang w:val="en-GB"/>
              </w:rPr>
            </w:pPr>
          </w:p>
        </w:tc>
      </w:tr>
      <w:tr w:rsidR="0072107F" w:rsidRPr="00AD4F35" w14:paraId="4D70EB48" w14:textId="77777777" w:rsidTr="00E30CEC">
        <w:tc>
          <w:tcPr>
            <w:tcW w:w="4253" w:type="dxa"/>
          </w:tcPr>
          <w:p w14:paraId="180FF40D" w14:textId="77777777" w:rsidR="0072107F" w:rsidRPr="00AD4F35" w:rsidRDefault="0072107F" w:rsidP="000B0962">
            <w:pPr>
              <w:jc w:val="both"/>
              <w:rPr>
                <w:rFonts w:cs="Arial"/>
                <w:b/>
                <w:sz w:val="20"/>
                <w:szCs w:val="20"/>
                <w:lang w:val="en-GB"/>
              </w:rPr>
            </w:pPr>
            <w:r w:rsidRPr="00AD4F35">
              <w:rPr>
                <w:rFonts w:cs="Arial"/>
                <w:b/>
                <w:sz w:val="20"/>
                <w:szCs w:val="20"/>
                <w:lang w:val="en-GB"/>
              </w:rPr>
              <w:t>8) Number of site visits carried out by the national safety inspectorate (e.g., Health and Safety Authority)</w:t>
            </w:r>
          </w:p>
        </w:tc>
        <w:tc>
          <w:tcPr>
            <w:tcW w:w="992" w:type="dxa"/>
          </w:tcPr>
          <w:p w14:paraId="37124DF2" w14:textId="77777777" w:rsidR="0072107F" w:rsidRPr="00AD4F35" w:rsidRDefault="0072107F" w:rsidP="000B0962">
            <w:pPr>
              <w:ind w:left="567"/>
              <w:jc w:val="both"/>
              <w:rPr>
                <w:rFonts w:cs="Arial"/>
                <w:b/>
                <w:sz w:val="20"/>
                <w:szCs w:val="20"/>
                <w:lang w:val="en-GB"/>
              </w:rPr>
            </w:pPr>
          </w:p>
        </w:tc>
        <w:tc>
          <w:tcPr>
            <w:tcW w:w="851" w:type="dxa"/>
          </w:tcPr>
          <w:p w14:paraId="544511BB" w14:textId="77777777" w:rsidR="0072107F" w:rsidRPr="00AD4F35" w:rsidRDefault="0072107F" w:rsidP="000B0962">
            <w:pPr>
              <w:ind w:left="567"/>
              <w:jc w:val="both"/>
              <w:rPr>
                <w:rFonts w:cs="Arial"/>
                <w:b/>
                <w:sz w:val="20"/>
                <w:szCs w:val="20"/>
                <w:lang w:val="en-GB"/>
              </w:rPr>
            </w:pPr>
          </w:p>
        </w:tc>
        <w:tc>
          <w:tcPr>
            <w:tcW w:w="992" w:type="dxa"/>
          </w:tcPr>
          <w:p w14:paraId="78C62472" w14:textId="77777777" w:rsidR="0072107F" w:rsidRPr="00AD4F35" w:rsidRDefault="0072107F" w:rsidP="000B0962">
            <w:pPr>
              <w:ind w:left="567"/>
              <w:jc w:val="both"/>
              <w:rPr>
                <w:rFonts w:cs="Arial"/>
                <w:b/>
                <w:sz w:val="20"/>
                <w:szCs w:val="20"/>
                <w:lang w:val="en-GB"/>
              </w:rPr>
            </w:pPr>
          </w:p>
        </w:tc>
        <w:tc>
          <w:tcPr>
            <w:tcW w:w="992" w:type="dxa"/>
          </w:tcPr>
          <w:p w14:paraId="647130BC" w14:textId="77777777" w:rsidR="0072107F" w:rsidRPr="00AD4F35" w:rsidRDefault="0072107F" w:rsidP="000B0962">
            <w:pPr>
              <w:ind w:left="567"/>
              <w:jc w:val="both"/>
              <w:rPr>
                <w:rFonts w:cs="Arial"/>
                <w:b/>
                <w:sz w:val="20"/>
                <w:szCs w:val="20"/>
                <w:lang w:val="en-GB"/>
              </w:rPr>
            </w:pPr>
          </w:p>
        </w:tc>
        <w:tc>
          <w:tcPr>
            <w:tcW w:w="964" w:type="dxa"/>
          </w:tcPr>
          <w:p w14:paraId="656777EF" w14:textId="77777777" w:rsidR="0072107F" w:rsidRPr="00AD4F35" w:rsidRDefault="0072107F" w:rsidP="000B0962">
            <w:pPr>
              <w:ind w:left="567"/>
              <w:jc w:val="both"/>
              <w:rPr>
                <w:rFonts w:cs="Arial"/>
                <w:b/>
                <w:sz w:val="20"/>
                <w:szCs w:val="20"/>
                <w:lang w:val="en-GB"/>
              </w:rPr>
            </w:pPr>
          </w:p>
        </w:tc>
      </w:tr>
      <w:tr w:rsidR="0072107F" w:rsidRPr="00AD4F35" w14:paraId="1AF673DD" w14:textId="77777777" w:rsidTr="00E30CEC">
        <w:trPr>
          <w:trHeight w:val="558"/>
        </w:trPr>
        <w:tc>
          <w:tcPr>
            <w:tcW w:w="4253" w:type="dxa"/>
          </w:tcPr>
          <w:p w14:paraId="7FFF12BA" w14:textId="77777777" w:rsidR="0072107F" w:rsidRPr="00AD4F35" w:rsidRDefault="0072107F" w:rsidP="000B0962">
            <w:pPr>
              <w:jc w:val="both"/>
              <w:rPr>
                <w:rFonts w:cs="Arial"/>
                <w:b/>
                <w:sz w:val="20"/>
                <w:szCs w:val="20"/>
                <w:lang w:val="en-GB"/>
              </w:rPr>
            </w:pPr>
            <w:r w:rsidRPr="00AD4F35">
              <w:rPr>
                <w:rFonts w:cs="Arial"/>
                <w:b/>
                <w:sz w:val="20"/>
                <w:szCs w:val="20"/>
                <w:lang w:val="en-GB"/>
              </w:rPr>
              <w:t>9) Number of Prohibition / Improvement notices received</w:t>
            </w:r>
          </w:p>
        </w:tc>
        <w:tc>
          <w:tcPr>
            <w:tcW w:w="992" w:type="dxa"/>
          </w:tcPr>
          <w:p w14:paraId="777E6726" w14:textId="77777777" w:rsidR="0072107F" w:rsidRPr="00AD4F35" w:rsidRDefault="0072107F" w:rsidP="000B0962">
            <w:pPr>
              <w:ind w:left="567"/>
              <w:jc w:val="both"/>
              <w:rPr>
                <w:rFonts w:cs="Arial"/>
                <w:b/>
                <w:sz w:val="20"/>
                <w:szCs w:val="20"/>
                <w:lang w:val="en-GB"/>
              </w:rPr>
            </w:pPr>
          </w:p>
        </w:tc>
        <w:tc>
          <w:tcPr>
            <w:tcW w:w="851" w:type="dxa"/>
          </w:tcPr>
          <w:p w14:paraId="47480721" w14:textId="77777777" w:rsidR="0072107F" w:rsidRPr="00AD4F35" w:rsidRDefault="0072107F" w:rsidP="000B0962">
            <w:pPr>
              <w:ind w:left="567"/>
              <w:jc w:val="both"/>
              <w:rPr>
                <w:rFonts w:cs="Arial"/>
                <w:b/>
                <w:sz w:val="20"/>
                <w:szCs w:val="20"/>
                <w:lang w:val="en-GB"/>
              </w:rPr>
            </w:pPr>
          </w:p>
        </w:tc>
        <w:tc>
          <w:tcPr>
            <w:tcW w:w="992" w:type="dxa"/>
          </w:tcPr>
          <w:p w14:paraId="31464D3D" w14:textId="77777777" w:rsidR="0072107F" w:rsidRPr="00AD4F35" w:rsidRDefault="0072107F" w:rsidP="000B0962">
            <w:pPr>
              <w:ind w:left="567"/>
              <w:jc w:val="both"/>
              <w:rPr>
                <w:rFonts w:cs="Arial"/>
                <w:b/>
                <w:sz w:val="20"/>
                <w:szCs w:val="20"/>
                <w:lang w:val="en-GB"/>
              </w:rPr>
            </w:pPr>
          </w:p>
        </w:tc>
        <w:tc>
          <w:tcPr>
            <w:tcW w:w="992" w:type="dxa"/>
          </w:tcPr>
          <w:p w14:paraId="710DE53D" w14:textId="77777777" w:rsidR="0072107F" w:rsidRPr="00AD4F35" w:rsidRDefault="0072107F" w:rsidP="000B0962">
            <w:pPr>
              <w:ind w:left="567"/>
              <w:jc w:val="both"/>
              <w:rPr>
                <w:rFonts w:cs="Arial"/>
                <w:b/>
                <w:sz w:val="20"/>
                <w:szCs w:val="20"/>
                <w:lang w:val="en-GB"/>
              </w:rPr>
            </w:pPr>
          </w:p>
        </w:tc>
        <w:tc>
          <w:tcPr>
            <w:tcW w:w="964" w:type="dxa"/>
          </w:tcPr>
          <w:p w14:paraId="3D204B53" w14:textId="77777777" w:rsidR="0072107F" w:rsidRPr="00AD4F35" w:rsidRDefault="0072107F" w:rsidP="000B0962">
            <w:pPr>
              <w:ind w:left="567"/>
              <w:jc w:val="both"/>
              <w:rPr>
                <w:rFonts w:cs="Arial"/>
                <w:b/>
                <w:sz w:val="20"/>
                <w:szCs w:val="20"/>
                <w:lang w:val="en-GB"/>
              </w:rPr>
            </w:pPr>
          </w:p>
        </w:tc>
      </w:tr>
    </w:tbl>
    <w:p w14:paraId="7BC7AE69" w14:textId="77777777" w:rsidR="0072107F" w:rsidRPr="00AD4F35" w:rsidRDefault="0072107F" w:rsidP="0072107F">
      <w:pPr>
        <w:jc w:val="both"/>
        <w:rPr>
          <w:rFonts w:cs="Arial"/>
          <w:sz w:val="20"/>
          <w:szCs w:val="20"/>
          <w:lang w:val="en-GB"/>
        </w:rPr>
      </w:pPr>
      <w:r w:rsidRPr="00AD4F35">
        <w:rPr>
          <w:rFonts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367AFD23" w14:textId="77777777" w:rsidR="0072107F" w:rsidRPr="003C0E78" w:rsidRDefault="0072107F" w:rsidP="0072107F">
      <w:pPr>
        <w:jc w:val="both"/>
        <w:rPr>
          <w:rFonts w:cs="Arial"/>
          <w:b/>
          <w:sz w:val="18"/>
          <w:szCs w:val="18"/>
          <w:u w:val="single"/>
          <w:lang w:val="en-GB"/>
        </w:rPr>
      </w:pPr>
      <w:r w:rsidRPr="003C0E78">
        <w:rPr>
          <w:rFonts w:cs="Arial"/>
          <w:b/>
          <w:sz w:val="18"/>
          <w:szCs w:val="18"/>
          <w:u w:val="single"/>
          <w:lang w:val="en-GB"/>
        </w:rPr>
        <w:t xml:space="preserve">DEFINITIONS FOR PART </w:t>
      </w:r>
      <w:r>
        <w:rPr>
          <w:rFonts w:cs="Arial"/>
          <w:b/>
          <w:sz w:val="18"/>
          <w:szCs w:val="18"/>
          <w:u w:val="single"/>
          <w:lang w:val="en-GB"/>
        </w:rPr>
        <w:t>5</w:t>
      </w:r>
      <w:r w:rsidRPr="003C0E78">
        <w:rPr>
          <w:rFonts w:cs="Arial"/>
          <w:b/>
          <w:sz w:val="18"/>
          <w:szCs w:val="18"/>
          <w:u w:val="single"/>
          <w:lang w:val="en-GB"/>
        </w:rPr>
        <w:t xml:space="preserve"> OF THE QUESTIONNAIRE</w:t>
      </w:r>
    </w:p>
    <w:p w14:paraId="274DFF75"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Injury accidents: total number of accidents which required at minimum first aid and must include all 3-day reportable accidents)</w:t>
      </w:r>
    </w:p>
    <w:p w14:paraId="764DF9E0"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Number of employees: The total headcount of all persons working under your control on the project (including sub-contacted labour under your control)</w:t>
      </w:r>
    </w:p>
    <w:p w14:paraId="2878066E"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Incident rate: the total number of accidents on each project multiplied by 1000 and divided by number of people employed on the project.</w:t>
      </w:r>
    </w:p>
    <w:p w14:paraId="1F9B6DC6"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Total hours worked: total number of hours worked by persons under your control on the project</w:t>
      </w:r>
    </w:p>
    <w:p w14:paraId="28CF072B"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Frequency rate: Total calculated as number of accidents (first aid and 3 day reportable) multiplied by 100,000 and divided by the total number of hours worked</w:t>
      </w:r>
    </w:p>
    <w:p w14:paraId="2952C5FA"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Days lost: Total number of days lost to accident or industrial injury during the project</w:t>
      </w:r>
    </w:p>
    <w:p w14:paraId="6781DAFD"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lastRenderedPageBreak/>
        <w:t xml:space="preserve">Severity rate:  Is calculated as number of days lost </w:t>
      </w:r>
      <w:proofErr w:type="gramStart"/>
      <w:r w:rsidRPr="003C0E78">
        <w:rPr>
          <w:rFonts w:cs="Arial"/>
          <w:b/>
          <w:sz w:val="18"/>
          <w:szCs w:val="18"/>
        </w:rPr>
        <w:t>as a result of</w:t>
      </w:r>
      <w:proofErr w:type="gramEnd"/>
      <w:r w:rsidRPr="003C0E78">
        <w:rPr>
          <w:rFonts w:cs="Arial"/>
          <w:b/>
          <w:sz w:val="18"/>
          <w:szCs w:val="18"/>
        </w:rPr>
        <w:t xml:space="preserve"> injury accidents (including first aid and 3 days reportable) divided by the number of injury accidents </w:t>
      </w:r>
    </w:p>
    <w:p w14:paraId="7BBB0D93"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Total number of sites visits: Carried out by the Health and Safety Authority on each project (include all visits including ones where no notices were issued)</w:t>
      </w:r>
    </w:p>
    <w:p w14:paraId="5204AF4C" w14:textId="77777777" w:rsidR="0072107F" w:rsidRPr="003C0E78"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003C0E78">
        <w:rPr>
          <w:rFonts w:cs="Arial"/>
          <w:b/>
          <w:sz w:val="18"/>
          <w:szCs w:val="18"/>
        </w:rPr>
        <w:t>as a result of</w:t>
      </w:r>
      <w:proofErr w:type="gramEnd"/>
      <w:r w:rsidRPr="003C0E78">
        <w:rPr>
          <w:rFonts w:cs="Arial"/>
          <w:b/>
          <w:sz w:val="18"/>
          <w:szCs w:val="18"/>
        </w:rPr>
        <w:t xml:space="preserve"> the number of audits divided by the number of audits.</w:t>
      </w:r>
    </w:p>
    <w:p w14:paraId="18C5C9DC" w14:textId="77777777" w:rsidR="0072107F" w:rsidRDefault="0072107F" w:rsidP="0072107F">
      <w:pPr>
        <w:pStyle w:val="ListParagraph"/>
        <w:numPr>
          <w:ilvl w:val="0"/>
          <w:numId w:val="12"/>
        </w:numPr>
        <w:spacing w:after="0" w:line="360" w:lineRule="auto"/>
        <w:jc w:val="both"/>
        <w:rPr>
          <w:rFonts w:cs="Arial"/>
          <w:b/>
          <w:sz w:val="18"/>
          <w:szCs w:val="18"/>
        </w:rPr>
      </w:pPr>
      <w:r w:rsidRPr="003C0E78">
        <w:rPr>
          <w:rFonts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76DDA8D4" w14:textId="77777777" w:rsidR="0072107F" w:rsidRPr="00202DBC" w:rsidRDefault="0072107F" w:rsidP="0072107F">
      <w:pPr>
        <w:pStyle w:val="xmsonormal"/>
        <w:spacing w:before="120" w:after="120"/>
        <w:rPr>
          <w:rFonts w:eastAsia="Times New Roman" w:cs="Calibri"/>
          <w:b/>
          <w:kern w:val="24"/>
          <w:sz w:val="18"/>
          <w:szCs w:val="18"/>
          <w:lang w:val="en-US" w:eastAsia="en-US"/>
        </w:rPr>
      </w:pPr>
      <w:r w:rsidRPr="00202DBC">
        <w:rPr>
          <w:rFonts w:cs="Calibri"/>
          <w:b/>
          <w:kern w:val="24"/>
          <w:sz w:val="18"/>
          <w:szCs w:val="18"/>
        </w:rPr>
        <w:t xml:space="preserve">A Copy of the Applicant’s Drugs and Alcohol policy must be provided which must include </w:t>
      </w:r>
      <w:r w:rsidRPr="00202DBC">
        <w:rPr>
          <w:rFonts w:eastAsia="Times New Roman" w:cs="Calibri"/>
          <w:b/>
          <w:kern w:val="24"/>
          <w:sz w:val="18"/>
          <w:szCs w:val="18"/>
          <w:lang w:val="en-US" w:eastAsia="en-US"/>
        </w:rPr>
        <w:t>the following as a minimum:</w:t>
      </w:r>
    </w:p>
    <w:p w14:paraId="30A2B7CA" w14:textId="77777777" w:rsidR="0072107F" w:rsidRPr="00201F4C" w:rsidRDefault="0072107F" w:rsidP="0072107F">
      <w:pPr>
        <w:pStyle w:val="xmsolistparagraph"/>
        <w:numPr>
          <w:ilvl w:val="0"/>
          <w:numId w:val="45"/>
        </w:numPr>
        <w:spacing w:before="120" w:after="120" w:line="240" w:lineRule="auto"/>
        <w:rPr>
          <w:rFonts w:eastAsia="Times New Roman" w:cs="Calibri"/>
          <w:b/>
          <w:bCs/>
          <w:kern w:val="24"/>
          <w:sz w:val="18"/>
          <w:szCs w:val="18"/>
          <w:lang w:val="en-US" w:eastAsia="en-US"/>
        </w:rPr>
      </w:pPr>
      <w:r w:rsidRPr="00201F4C">
        <w:rPr>
          <w:rFonts w:eastAsia="Times New Roman" w:cs="Calibri"/>
          <w:b/>
          <w:bCs/>
          <w:kern w:val="24"/>
          <w:sz w:val="18"/>
          <w:szCs w:val="18"/>
          <w:lang w:val="en-US" w:eastAsia="en-US"/>
        </w:rPr>
        <w:t>The process by which a minimum of 5% of the workforce will be tested annually.</w:t>
      </w:r>
    </w:p>
    <w:p w14:paraId="6D719413" w14:textId="77777777" w:rsidR="0072107F" w:rsidRPr="00201F4C" w:rsidRDefault="0072107F" w:rsidP="0072107F">
      <w:pPr>
        <w:pStyle w:val="xmsolistparagraph"/>
        <w:numPr>
          <w:ilvl w:val="0"/>
          <w:numId w:val="45"/>
        </w:numPr>
        <w:spacing w:before="120" w:after="120" w:line="240" w:lineRule="auto"/>
        <w:rPr>
          <w:rFonts w:eastAsia="Times New Roman" w:cs="Calibri"/>
          <w:b/>
          <w:bCs/>
          <w:kern w:val="24"/>
          <w:sz w:val="18"/>
          <w:szCs w:val="18"/>
          <w:lang w:val="en-US" w:eastAsia="en-US"/>
        </w:rPr>
      </w:pPr>
      <w:r w:rsidRPr="00201F4C">
        <w:rPr>
          <w:rFonts w:eastAsia="Times New Roman" w:cs="Calibri"/>
          <w:b/>
          <w:bCs/>
          <w:kern w:val="24"/>
          <w:sz w:val="18"/>
          <w:szCs w:val="18"/>
          <w:lang w:val="en-US" w:eastAsia="en-US"/>
        </w:rPr>
        <w:t>The process for the implementation of random testing.</w:t>
      </w:r>
    </w:p>
    <w:p w14:paraId="394A98FC" w14:textId="55E35FD3" w:rsidR="0072107F" w:rsidRPr="00201F4C" w:rsidRDefault="0072107F" w:rsidP="0072107F">
      <w:pPr>
        <w:pStyle w:val="xmsolistparagraph"/>
        <w:numPr>
          <w:ilvl w:val="0"/>
          <w:numId w:val="45"/>
        </w:numPr>
        <w:spacing w:before="120" w:after="120" w:line="240" w:lineRule="auto"/>
        <w:rPr>
          <w:rFonts w:eastAsia="Times New Roman" w:cs="Calibri"/>
          <w:b/>
          <w:bCs/>
          <w:kern w:val="24"/>
          <w:sz w:val="18"/>
          <w:szCs w:val="18"/>
          <w:lang w:val="en-US" w:eastAsia="en-US"/>
        </w:rPr>
      </w:pPr>
      <w:r w:rsidRPr="00201F4C">
        <w:rPr>
          <w:rFonts w:eastAsia="Times New Roman" w:cs="Calibri"/>
          <w:b/>
          <w:bCs/>
          <w:kern w:val="24"/>
          <w:sz w:val="18"/>
          <w:szCs w:val="18"/>
          <w:lang w:val="en-US" w:eastAsia="en-US"/>
        </w:rPr>
        <w:t xml:space="preserve">The process for the implementation </w:t>
      </w:r>
      <w:r w:rsidR="002D6990" w:rsidRPr="00201F4C">
        <w:rPr>
          <w:rFonts w:eastAsia="Times New Roman" w:cs="Calibri"/>
          <w:b/>
          <w:bCs/>
          <w:kern w:val="24"/>
          <w:sz w:val="18"/>
          <w:szCs w:val="18"/>
          <w:lang w:val="en-US" w:eastAsia="en-US"/>
        </w:rPr>
        <w:t>of ‘</w:t>
      </w:r>
      <w:r w:rsidRPr="00201F4C">
        <w:rPr>
          <w:rFonts w:eastAsia="Times New Roman" w:cs="Calibri"/>
          <w:b/>
          <w:bCs/>
          <w:kern w:val="24"/>
          <w:sz w:val="18"/>
          <w:szCs w:val="18"/>
          <w:lang w:val="en-US" w:eastAsia="en-US"/>
        </w:rPr>
        <w:t xml:space="preserve">for </w:t>
      </w:r>
      <w:proofErr w:type="gramStart"/>
      <w:r w:rsidRPr="00201F4C">
        <w:rPr>
          <w:rFonts w:eastAsia="Times New Roman" w:cs="Calibri"/>
          <w:b/>
          <w:bCs/>
          <w:kern w:val="24"/>
          <w:sz w:val="18"/>
          <w:szCs w:val="18"/>
          <w:lang w:val="en-US" w:eastAsia="en-US"/>
        </w:rPr>
        <w:t>cause’’</w:t>
      </w:r>
      <w:proofErr w:type="gramEnd"/>
      <w:r w:rsidRPr="00201F4C">
        <w:rPr>
          <w:rFonts w:eastAsia="Times New Roman" w:cs="Calibri"/>
          <w:b/>
          <w:bCs/>
          <w:kern w:val="24"/>
          <w:sz w:val="18"/>
          <w:szCs w:val="18"/>
          <w:lang w:val="en-US" w:eastAsia="en-US"/>
        </w:rPr>
        <w:t xml:space="preserve"> testing</w:t>
      </w:r>
    </w:p>
    <w:p w14:paraId="7DDBCD97" w14:textId="77777777" w:rsidR="0072107F" w:rsidRPr="00201F4C" w:rsidRDefault="0072107F" w:rsidP="0072107F">
      <w:pPr>
        <w:pStyle w:val="xmsolistparagraph"/>
        <w:numPr>
          <w:ilvl w:val="0"/>
          <w:numId w:val="45"/>
        </w:numPr>
        <w:spacing w:before="120" w:after="120" w:line="240" w:lineRule="auto"/>
        <w:rPr>
          <w:rFonts w:eastAsia="Times New Roman" w:cs="Calibri"/>
          <w:b/>
          <w:bCs/>
          <w:kern w:val="24"/>
          <w:sz w:val="18"/>
          <w:szCs w:val="18"/>
          <w:lang w:val="en-US" w:eastAsia="en-US"/>
        </w:rPr>
      </w:pPr>
      <w:r w:rsidRPr="00201F4C">
        <w:rPr>
          <w:rFonts w:eastAsia="Times New Roman" w:cs="Calibri"/>
          <w:b/>
          <w:bCs/>
          <w:kern w:val="24"/>
          <w:sz w:val="18"/>
          <w:szCs w:val="18"/>
          <w:lang w:val="en-US" w:eastAsia="en-US"/>
        </w:rPr>
        <w:t>The communication process to advise IÉ of a positive result</w:t>
      </w:r>
    </w:p>
    <w:p w14:paraId="746B1615" w14:textId="77777777" w:rsidR="0072107F" w:rsidRPr="00201F4C" w:rsidRDefault="0072107F" w:rsidP="0072107F">
      <w:pPr>
        <w:pStyle w:val="xmsolistparagraph"/>
        <w:spacing w:before="120" w:after="120" w:line="240" w:lineRule="auto"/>
        <w:rPr>
          <w:rFonts w:ascii="Arial" w:eastAsia="Times New Roman" w:hAnsi="Arial" w:cs="Arial"/>
          <w:b/>
          <w:bCs/>
          <w:kern w:val="24"/>
          <w:sz w:val="20"/>
          <w:szCs w:val="20"/>
          <w:lang w:val="en-US" w:eastAsia="en-US"/>
        </w:rPr>
      </w:pPr>
      <w:r w:rsidRPr="00201F4C">
        <w:rPr>
          <w:rFonts w:eastAsia="Times New Roman" w:cs="Calibri"/>
          <w:b/>
          <w:bCs/>
          <w:kern w:val="24"/>
          <w:sz w:val="18"/>
          <w:szCs w:val="18"/>
          <w:lang w:val="en-US" w:eastAsia="en-US"/>
        </w:rPr>
        <w:t>Please complete the table below with your response to the request</w:t>
      </w:r>
      <w:r w:rsidRPr="00201F4C">
        <w:rPr>
          <w:rFonts w:ascii="Arial" w:eastAsia="Times New Roman" w:hAnsi="Arial" w:cs="Arial"/>
          <w:b/>
          <w:bCs/>
          <w:kern w:val="24"/>
          <w:sz w:val="20"/>
          <w:szCs w:val="20"/>
          <w:lang w:val="en-US" w:eastAsia="en-US"/>
        </w:rPr>
        <w:t>.</w:t>
      </w:r>
    </w:p>
    <w:p w14:paraId="4B3B2A20" w14:textId="77777777" w:rsidR="0072107F" w:rsidRDefault="0072107F" w:rsidP="0072107F">
      <w:pPr>
        <w:pStyle w:val="ListParagraph"/>
        <w:spacing w:after="0" w:line="360" w:lineRule="auto"/>
        <w:jc w:val="both"/>
        <w:rPr>
          <w:rFonts w:cs="Arial"/>
          <w:b/>
          <w:sz w:val="18"/>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6"/>
        <w:gridCol w:w="4110"/>
      </w:tblGrid>
      <w:tr w:rsidR="0072107F" w:rsidRPr="00202DBC" w14:paraId="0A3311B0" w14:textId="77777777" w:rsidTr="000B0962">
        <w:tc>
          <w:tcPr>
            <w:tcW w:w="4621" w:type="dxa"/>
            <w:shd w:val="clear" w:color="auto" w:fill="E7E6E6"/>
          </w:tcPr>
          <w:p w14:paraId="37CBE943" w14:textId="77777777" w:rsidR="0072107F" w:rsidRPr="00202DBC" w:rsidRDefault="0072107F" w:rsidP="000B0962">
            <w:pPr>
              <w:pStyle w:val="ListParagraph"/>
              <w:spacing w:after="0" w:line="360" w:lineRule="auto"/>
              <w:ind w:left="0"/>
              <w:jc w:val="both"/>
              <w:rPr>
                <w:rFonts w:cs="Arial"/>
                <w:b/>
              </w:rPr>
            </w:pPr>
            <w:r w:rsidRPr="00202DBC">
              <w:rPr>
                <w:rFonts w:cs="Arial"/>
                <w:b/>
              </w:rPr>
              <w:t>Request</w:t>
            </w:r>
          </w:p>
        </w:tc>
        <w:tc>
          <w:tcPr>
            <w:tcW w:w="4621" w:type="dxa"/>
            <w:shd w:val="clear" w:color="auto" w:fill="E7E6E6"/>
          </w:tcPr>
          <w:p w14:paraId="24C08ECD" w14:textId="77777777" w:rsidR="0072107F" w:rsidRPr="00202DBC" w:rsidRDefault="0072107F" w:rsidP="000B0962">
            <w:pPr>
              <w:pStyle w:val="ListParagraph"/>
              <w:spacing w:after="0" w:line="360" w:lineRule="auto"/>
              <w:ind w:left="0"/>
              <w:jc w:val="both"/>
              <w:rPr>
                <w:rFonts w:cs="Arial"/>
                <w:b/>
              </w:rPr>
            </w:pPr>
            <w:r w:rsidRPr="00202DBC">
              <w:rPr>
                <w:rFonts w:cs="Arial"/>
                <w:b/>
              </w:rPr>
              <w:t>Procedure in Place</w:t>
            </w:r>
          </w:p>
        </w:tc>
      </w:tr>
      <w:tr w:rsidR="0072107F" w:rsidRPr="00202DBC" w14:paraId="032D4C2B" w14:textId="77777777" w:rsidTr="000B0962">
        <w:tc>
          <w:tcPr>
            <w:tcW w:w="4621" w:type="dxa"/>
          </w:tcPr>
          <w:p w14:paraId="643A3DCA" w14:textId="77777777" w:rsidR="0072107F" w:rsidRPr="00202DBC" w:rsidRDefault="0072107F" w:rsidP="000B0962">
            <w:pPr>
              <w:pStyle w:val="ListParagraph"/>
              <w:spacing w:after="0" w:line="360" w:lineRule="auto"/>
              <w:ind w:left="0"/>
              <w:rPr>
                <w:rFonts w:cs="Arial"/>
                <w:b/>
              </w:rPr>
            </w:pPr>
          </w:p>
          <w:p w14:paraId="296158B5" w14:textId="77777777" w:rsidR="0072107F" w:rsidRPr="00202DBC" w:rsidRDefault="0072107F" w:rsidP="000B0962">
            <w:pPr>
              <w:pStyle w:val="ListParagraph"/>
              <w:spacing w:after="0" w:line="360" w:lineRule="auto"/>
              <w:ind w:left="0"/>
              <w:rPr>
                <w:rFonts w:cs="Arial"/>
                <w:b/>
              </w:rPr>
            </w:pPr>
            <w:r w:rsidRPr="00202DBC">
              <w:rPr>
                <w:rFonts w:cs="Arial"/>
                <w:b/>
              </w:rPr>
              <w:t>Minimum 5% of the Workforce Tested Annually</w:t>
            </w:r>
          </w:p>
        </w:tc>
        <w:tc>
          <w:tcPr>
            <w:tcW w:w="4621" w:type="dxa"/>
          </w:tcPr>
          <w:p w14:paraId="1694E7EE" w14:textId="77777777" w:rsidR="0072107F" w:rsidRPr="00202DBC" w:rsidRDefault="0072107F" w:rsidP="000B0962">
            <w:pPr>
              <w:pStyle w:val="ListParagraph"/>
              <w:spacing w:after="0" w:line="360" w:lineRule="auto"/>
              <w:ind w:left="0"/>
              <w:jc w:val="both"/>
              <w:rPr>
                <w:rFonts w:cs="Arial"/>
                <w:b/>
                <w:sz w:val="18"/>
                <w:szCs w:val="18"/>
              </w:rPr>
            </w:pPr>
          </w:p>
          <w:p w14:paraId="69925692" w14:textId="77777777" w:rsidR="0072107F" w:rsidRDefault="0072107F" w:rsidP="000B0962">
            <w:pPr>
              <w:pStyle w:val="ListParagraph"/>
              <w:spacing w:after="0" w:line="360" w:lineRule="auto"/>
              <w:ind w:left="0"/>
              <w:jc w:val="both"/>
              <w:rPr>
                <w:rFonts w:cs="Arial"/>
                <w:b/>
                <w:sz w:val="18"/>
                <w:szCs w:val="18"/>
              </w:rPr>
            </w:pPr>
          </w:p>
          <w:p w14:paraId="2E101953" w14:textId="77777777" w:rsidR="0072107F" w:rsidRDefault="0072107F" w:rsidP="000B0962">
            <w:pPr>
              <w:pStyle w:val="ListParagraph"/>
              <w:spacing w:after="0" w:line="360" w:lineRule="auto"/>
              <w:ind w:left="0"/>
              <w:jc w:val="both"/>
              <w:rPr>
                <w:rFonts w:cs="Arial"/>
                <w:b/>
                <w:sz w:val="18"/>
                <w:szCs w:val="18"/>
              </w:rPr>
            </w:pPr>
          </w:p>
          <w:p w14:paraId="3AA8496A" w14:textId="77777777" w:rsidR="0072107F" w:rsidRPr="00202DBC" w:rsidRDefault="0072107F" w:rsidP="000B0962">
            <w:pPr>
              <w:pStyle w:val="ListParagraph"/>
              <w:spacing w:after="0" w:line="360" w:lineRule="auto"/>
              <w:ind w:left="0"/>
              <w:jc w:val="both"/>
              <w:rPr>
                <w:rFonts w:cs="Arial"/>
                <w:b/>
                <w:sz w:val="18"/>
                <w:szCs w:val="18"/>
              </w:rPr>
            </w:pPr>
          </w:p>
          <w:p w14:paraId="65152D30" w14:textId="77777777" w:rsidR="0072107F" w:rsidRPr="00202DBC" w:rsidRDefault="0072107F" w:rsidP="000B0962">
            <w:pPr>
              <w:pStyle w:val="ListParagraph"/>
              <w:spacing w:after="0" w:line="360" w:lineRule="auto"/>
              <w:ind w:left="0"/>
              <w:jc w:val="both"/>
              <w:rPr>
                <w:rFonts w:cs="Arial"/>
                <w:b/>
                <w:sz w:val="18"/>
                <w:szCs w:val="18"/>
              </w:rPr>
            </w:pPr>
          </w:p>
          <w:p w14:paraId="787387CA" w14:textId="77777777" w:rsidR="0072107F" w:rsidRPr="00202DBC" w:rsidRDefault="0072107F" w:rsidP="000B0962">
            <w:pPr>
              <w:pStyle w:val="ListParagraph"/>
              <w:spacing w:after="0" w:line="360" w:lineRule="auto"/>
              <w:ind w:left="0"/>
              <w:jc w:val="both"/>
              <w:rPr>
                <w:rFonts w:cs="Arial"/>
                <w:b/>
                <w:sz w:val="18"/>
                <w:szCs w:val="18"/>
              </w:rPr>
            </w:pPr>
          </w:p>
        </w:tc>
      </w:tr>
      <w:tr w:rsidR="0072107F" w:rsidRPr="00202DBC" w14:paraId="5F3BB371" w14:textId="77777777" w:rsidTr="000B0962">
        <w:tc>
          <w:tcPr>
            <w:tcW w:w="4621" w:type="dxa"/>
          </w:tcPr>
          <w:p w14:paraId="7BCFC3CA" w14:textId="77777777" w:rsidR="0072107F" w:rsidRPr="00202DBC" w:rsidRDefault="0072107F" w:rsidP="000B0962">
            <w:pPr>
              <w:pStyle w:val="ListParagraph"/>
              <w:spacing w:after="0" w:line="360" w:lineRule="auto"/>
              <w:ind w:left="0"/>
              <w:jc w:val="both"/>
              <w:rPr>
                <w:rFonts w:cs="Arial"/>
                <w:b/>
              </w:rPr>
            </w:pPr>
          </w:p>
          <w:p w14:paraId="6C972919" w14:textId="77777777" w:rsidR="0072107F" w:rsidRPr="00202DBC" w:rsidRDefault="0072107F" w:rsidP="000B0962">
            <w:pPr>
              <w:pStyle w:val="ListParagraph"/>
              <w:spacing w:after="0" w:line="360" w:lineRule="auto"/>
              <w:ind w:left="0"/>
              <w:jc w:val="both"/>
              <w:rPr>
                <w:rFonts w:cs="Arial"/>
                <w:b/>
              </w:rPr>
            </w:pPr>
            <w:r w:rsidRPr="00202DBC">
              <w:rPr>
                <w:rFonts w:cs="Arial"/>
                <w:b/>
              </w:rPr>
              <w:t>Rando</w:t>
            </w:r>
            <w:r>
              <w:rPr>
                <w:rFonts w:cs="Arial"/>
                <w:b/>
              </w:rPr>
              <w:t>m</w:t>
            </w:r>
            <w:r w:rsidRPr="00202DBC">
              <w:rPr>
                <w:rFonts w:cs="Arial"/>
                <w:b/>
              </w:rPr>
              <w:t xml:space="preserve"> Testing</w:t>
            </w:r>
          </w:p>
        </w:tc>
        <w:tc>
          <w:tcPr>
            <w:tcW w:w="4621" w:type="dxa"/>
          </w:tcPr>
          <w:p w14:paraId="7E1099A4" w14:textId="77777777" w:rsidR="0072107F" w:rsidRPr="00202DBC" w:rsidRDefault="0072107F" w:rsidP="000B0962">
            <w:pPr>
              <w:pStyle w:val="ListParagraph"/>
              <w:spacing w:after="0" w:line="360" w:lineRule="auto"/>
              <w:ind w:left="0"/>
              <w:jc w:val="both"/>
              <w:rPr>
                <w:rFonts w:cs="Arial"/>
                <w:b/>
                <w:sz w:val="18"/>
                <w:szCs w:val="18"/>
              </w:rPr>
            </w:pPr>
          </w:p>
          <w:p w14:paraId="5DE328A1" w14:textId="77777777" w:rsidR="0072107F" w:rsidRDefault="0072107F" w:rsidP="000B0962">
            <w:pPr>
              <w:pStyle w:val="ListParagraph"/>
              <w:spacing w:after="0" w:line="360" w:lineRule="auto"/>
              <w:ind w:left="0"/>
              <w:jc w:val="both"/>
              <w:rPr>
                <w:rFonts w:cs="Arial"/>
                <w:b/>
                <w:sz w:val="18"/>
                <w:szCs w:val="18"/>
              </w:rPr>
            </w:pPr>
          </w:p>
          <w:p w14:paraId="6E9A92A9" w14:textId="77777777" w:rsidR="0072107F" w:rsidRDefault="0072107F" w:rsidP="000B0962">
            <w:pPr>
              <w:pStyle w:val="ListParagraph"/>
              <w:spacing w:after="0" w:line="360" w:lineRule="auto"/>
              <w:ind w:left="0"/>
              <w:jc w:val="both"/>
              <w:rPr>
                <w:rFonts w:cs="Arial"/>
                <w:b/>
                <w:sz w:val="18"/>
                <w:szCs w:val="18"/>
              </w:rPr>
            </w:pPr>
          </w:p>
          <w:p w14:paraId="3AF945FF" w14:textId="77777777" w:rsidR="0072107F" w:rsidRPr="00202DBC" w:rsidRDefault="0072107F" w:rsidP="000B0962">
            <w:pPr>
              <w:pStyle w:val="ListParagraph"/>
              <w:spacing w:after="0" w:line="360" w:lineRule="auto"/>
              <w:ind w:left="0"/>
              <w:jc w:val="both"/>
              <w:rPr>
                <w:rFonts w:cs="Arial"/>
                <w:b/>
                <w:sz w:val="18"/>
                <w:szCs w:val="18"/>
              </w:rPr>
            </w:pPr>
          </w:p>
          <w:p w14:paraId="07FF10FF" w14:textId="77777777" w:rsidR="0072107F" w:rsidRPr="00202DBC" w:rsidRDefault="0072107F" w:rsidP="000B0962">
            <w:pPr>
              <w:pStyle w:val="ListParagraph"/>
              <w:spacing w:after="0" w:line="360" w:lineRule="auto"/>
              <w:ind w:left="0"/>
              <w:jc w:val="both"/>
              <w:rPr>
                <w:rFonts w:cs="Arial"/>
                <w:b/>
                <w:sz w:val="18"/>
                <w:szCs w:val="18"/>
              </w:rPr>
            </w:pPr>
          </w:p>
        </w:tc>
      </w:tr>
      <w:tr w:rsidR="0072107F" w:rsidRPr="00202DBC" w14:paraId="7D05050F" w14:textId="77777777" w:rsidTr="000B0962">
        <w:tc>
          <w:tcPr>
            <w:tcW w:w="4621" w:type="dxa"/>
          </w:tcPr>
          <w:p w14:paraId="105FE7B8" w14:textId="77777777" w:rsidR="0072107F" w:rsidRPr="00202DBC" w:rsidRDefault="0072107F" w:rsidP="000B0962">
            <w:pPr>
              <w:pStyle w:val="ListParagraph"/>
              <w:spacing w:after="0" w:line="360" w:lineRule="auto"/>
              <w:ind w:left="0"/>
              <w:jc w:val="both"/>
              <w:rPr>
                <w:rFonts w:cs="Arial"/>
                <w:b/>
              </w:rPr>
            </w:pPr>
          </w:p>
          <w:p w14:paraId="4A494660" w14:textId="77777777" w:rsidR="0072107F" w:rsidRPr="00202DBC" w:rsidRDefault="0072107F" w:rsidP="000B0962">
            <w:pPr>
              <w:pStyle w:val="ListParagraph"/>
              <w:spacing w:after="0" w:line="360" w:lineRule="auto"/>
              <w:ind w:left="0"/>
              <w:jc w:val="both"/>
              <w:rPr>
                <w:rFonts w:cs="Arial"/>
                <w:b/>
              </w:rPr>
            </w:pPr>
            <w:r w:rsidRPr="00202DBC">
              <w:rPr>
                <w:rFonts w:cs="Arial"/>
                <w:b/>
              </w:rPr>
              <w:t>“For Cause Testing”</w:t>
            </w:r>
          </w:p>
        </w:tc>
        <w:tc>
          <w:tcPr>
            <w:tcW w:w="4621" w:type="dxa"/>
          </w:tcPr>
          <w:p w14:paraId="781DA41E" w14:textId="77777777" w:rsidR="0072107F" w:rsidRPr="00202DBC" w:rsidRDefault="0072107F" w:rsidP="000B0962">
            <w:pPr>
              <w:pStyle w:val="ListParagraph"/>
              <w:spacing w:after="0" w:line="360" w:lineRule="auto"/>
              <w:ind w:left="0"/>
              <w:jc w:val="both"/>
              <w:rPr>
                <w:rFonts w:cs="Arial"/>
                <w:b/>
                <w:sz w:val="18"/>
                <w:szCs w:val="18"/>
              </w:rPr>
            </w:pPr>
          </w:p>
          <w:p w14:paraId="242E0B89" w14:textId="77777777" w:rsidR="0072107F" w:rsidRDefault="0072107F" w:rsidP="000B0962">
            <w:pPr>
              <w:pStyle w:val="ListParagraph"/>
              <w:spacing w:after="0" w:line="360" w:lineRule="auto"/>
              <w:ind w:left="0"/>
              <w:jc w:val="both"/>
              <w:rPr>
                <w:rFonts w:cs="Arial"/>
                <w:b/>
                <w:sz w:val="18"/>
                <w:szCs w:val="18"/>
              </w:rPr>
            </w:pPr>
          </w:p>
          <w:p w14:paraId="157D4B55" w14:textId="77777777" w:rsidR="0072107F" w:rsidRDefault="0072107F" w:rsidP="000B0962">
            <w:pPr>
              <w:pStyle w:val="ListParagraph"/>
              <w:spacing w:after="0" w:line="360" w:lineRule="auto"/>
              <w:ind w:left="0"/>
              <w:jc w:val="both"/>
              <w:rPr>
                <w:rFonts w:cs="Arial"/>
                <w:b/>
                <w:sz w:val="18"/>
                <w:szCs w:val="18"/>
              </w:rPr>
            </w:pPr>
          </w:p>
          <w:p w14:paraId="02BFB714" w14:textId="77777777" w:rsidR="0072107F" w:rsidRPr="00202DBC" w:rsidRDefault="0072107F" w:rsidP="000B0962">
            <w:pPr>
              <w:pStyle w:val="ListParagraph"/>
              <w:spacing w:after="0" w:line="360" w:lineRule="auto"/>
              <w:ind w:left="0"/>
              <w:jc w:val="both"/>
              <w:rPr>
                <w:rFonts w:cs="Arial"/>
                <w:b/>
                <w:sz w:val="18"/>
                <w:szCs w:val="18"/>
              </w:rPr>
            </w:pPr>
          </w:p>
          <w:p w14:paraId="0FDF1A6A" w14:textId="77777777" w:rsidR="0072107F" w:rsidRPr="00202DBC" w:rsidRDefault="0072107F" w:rsidP="000B0962">
            <w:pPr>
              <w:pStyle w:val="ListParagraph"/>
              <w:spacing w:after="0" w:line="360" w:lineRule="auto"/>
              <w:ind w:left="0"/>
              <w:jc w:val="both"/>
              <w:rPr>
                <w:rFonts w:cs="Arial"/>
                <w:b/>
                <w:sz w:val="18"/>
                <w:szCs w:val="18"/>
              </w:rPr>
            </w:pPr>
          </w:p>
        </w:tc>
      </w:tr>
      <w:tr w:rsidR="0072107F" w:rsidRPr="00202DBC" w14:paraId="7E2FA1F5" w14:textId="77777777" w:rsidTr="000B0962">
        <w:tc>
          <w:tcPr>
            <w:tcW w:w="4621" w:type="dxa"/>
          </w:tcPr>
          <w:p w14:paraId="44A01C44" w14:textId="77777777" w:rsidR="0072107F" w:rsidRPr="00202DBC" w:rsidRDefault="0072107F" w:rsidP="000B0962">
            <w:pPr>
              <w:pStyle w:val="ListParagraph"/>
              <w:spacing w:after="0" w:line="360" w:lineRule="auto"/>
              <w:ind w:left="0"/>
              <w:jc w:val="both"/>
              <w:rPr>
                <w:rFonts w:cs="Arial"/>
                <w:b/>
              </w:rPr>
            </w:pPr>
          </w:p>
          <w:p w14:paraId="4D693472" w14:textId="77777777" w:rsidR="0072107F" w:rsidRPr="00202DBC" w:rsidRDefault="0072107F" w:rsidP="000B0962">
            <w:pPr>
              <w:pStyle w:val="ListParagraph"/>
              <w:spacing w:after="0" w:line="360" w:lineRule="auto"/>
              <w:ind w:left="0"/>
              <w:jc w:val="both"/>
              <w:rPr>
                <w:rFonts w:cs="Arial"/>
                <w:b/>
              </w:rPr>
            </w:pPr>
            <w:r w:rsidRPr="00202DBC">
              <w:rPr>
                <w:rFonts w:cs="Arial"/>
                <w:b/>
              </w:rPr>
              <w:t>Communication Procedures</w:t>
            </w:r>
          </w:p>
        </w:tc>
        <w:tc>
          <w:tcPr>
            <w:tcW w:w="4621" w:type="dxa"/>
          </w:tcPr>
          <w:p w14:paraId="580DC7CA" w14:textId="77777777" w:rsidR="0072107F" w:rsidRPr="00202DBC" w:rsidRDefault="0072107F" w:rsidP="000B0962">
            <w:pPr>
              <w:pStyle w:val="ListParagraph"/>
              <w:spacing w:after="0" w:line="360" w:lineRule="auto"/>
              <w:ind w:left="0"/>
              <w:jc w:val="both"/>
              <w:rPr>
                <w:rFonts w:cs="Arial"/>
                <w:b/>
                <w:sz w:val="18"/>
                <w:szCs w:val="18"/>
              </w:rPr>
            </w:pPr>
          </w:p>
          <w:p w14:paraId="23B66A13" w14:textId="77777777" w:rsidR="0072107F" w:rsidRDefault="0072107F" w:rsidP="000B0962">
            <w:pPr>
              <w:pStyle w:val="ListParagraph"/>
              <w:spacing w:after="0" w:line="360" w:lineRule="auto"/>
              <w:ind w:left="0"/>
              <w:jc w:val="both"/>
              <w:rPr>
                <w:rFonts w:cs="Arial"/>
                <w:b/>
                <w:sz w:val="18"/>
                <w:szCs w:val="18"/>
              </w:rPr>
            </w:pPr>
          </w:p>
          <w:p w14:paraId="28101EA4" w14:textId="77777777" w:rsidR="0072107F" w:rsidRDefault="0072107F" w:rsidP="000B0962">
            <w:pPr>
              <w:pStyle w:val="ListParagraph"/>
              <w:spacing w:after="0" w:line="360" w:lineRule="auto"/>
              <w:ind w:left="0"/>
              <w:jc w:val="both"/>
              <w:rPr>
                <w:rFonts w:cs="Arial"/>
                <w:b/>
                <w:sz w:val="18"/>
                <w:szCs w:val="18"/>
              </w:rPr>
            </w:pPr>
          </w:p>
          <w:p w14:paraId="0D7434DA" w14:textId="77777777" w:rsidR="0072107F" w:rsidRPr="00202DBC" w:rsidRDefault="0072107F" w:rsidP="000B0962">
            <w:pPr>
              <w:pStyle w:val="ListParagraph"/>
              <w:spacing w:after="0" w:line="360" w:lineRule="auto"/>
              <w:ind w:left="0"/>
              <w:jc w:val="both"/>
              <w:rPr>
                <w:rFonts w:cs="Arial"/>
                <w:b/>
                <w:sz w:val="18"/>
                <w:szCs w:val="18"/>
              </w:rPr>
            </w:pPr>
          </w:p>
          <w:p w14:paraId="3E1C364F" w14:textId="77777777" w:rsidR="0072107F" w:rsidRPr="00202DBC" w:rsidRDefault="0072107F" w:rsidP="000B0962">
            <w:pPr>
              <w:pStyle w:val="ListParagraph"/>
              <w:spacing w:after="0" w:line="360" w:lineRule="auto"/>
              <w:ind w:left="0"/>
              <w:jc w:val="both"/>
              <w:rPr>
                <w:rFonts w:cs="Arial"/>
                <w:b/>
                <w:sz w:val="18"/>
                <w:szCs w:val="18"/>
              </w:rPr>
            </w:pPr>
          </w:p>
          <w:p w14:paraId="5B5C477E" w14:textId="77777777" w:rsidR="0072107F" w:rsidRPr="00202DBC" w:rsidRDefault="0072107F" w:rsidP="000B0962">
            <w:pPr>
              <w:pStyle w:val="ListParagraph"/>
              <w:spacing w:after="0" w:line="360" w:lineRule="auto"/>
              <w:ind w:left="0"/>
              <w:jc w:val="both"/>
              <w:rPr>
                <w:rFonts w:cs="Arial"/>
                <w:b/>
                <w:sz w:val="18"/>
                <w:szCs w:val="18"/>
              </w:rPr>
            </w:pPr>
          </w:p>
        </w:tc>
      </w:tr>
    </w:tbl>
    <w:p w14:paraId="04653782" w14:textId="77777777" w:rsidR="0072107F" w:rsidRDefault="0072107F" w:rsidP="0072107F">
      <w:pPr>
        <w:pStyle w:val="ListParagraph"/>
        <w:spacing w:after="0" w:line="360" w:lineRule="auto"/>
        <w:jc w:val="both"/>
        <w:rPr>
          <w:rFonts w:cs="Arial"/>
          <w:b/>
          <w:sz w:val="18"/>
          <w:szCs w:val="18"/>
        </w:rPr>
      </w:pPr>
    </w:p>
    <w:p w14:paraId="3A0F2150" w14:textId="77777777" w:rsidR="0072107F" w:rsidRDefault="0072107F" w:rsidP="0072107F">
      <w:pPr>
        <w:pStyle w:val="ListParagraph"/>
        <w:spacing w:after="0" w:line="360" w:lineRule="auto"/>
        <w:jc w:val="both"/>
        <w:rPr>
          <w:rFonts w:cs="Arial"/>
          <w:b/>
          <w:sz w:val="18"/>
          <w:szCs w:val="18"/>
        </w:rPr>
      </w:pPr>
    </w:p>
    <w:p w14:paraId="717DBE8B" w14:textId="77777777" w:rsidR="0072107F" w:rsidRPr="003C0E78" w:rsidRDefault="0072107F" w:rsidP="0072107F">
      <w:pPr>
        <w:pStyle w:val="ListParagraph"/>
        <w:spacing w:after="0" w:line="360" w:lineRule="auto"/>
        <w:jc w:val="both"/>
        <w:rPr>
          <w:rFonts w:cs="Arial"/>
          <w:b/>
          <w:sz w:val="18"/>
          <w:szCs w:val="18"/>
        </w:rPr>
      </w:pPr>
    </w:p>
    <w:p w14:paraId="0003DB74" w14:textId="26A5872C" w:rsidR="0072107F" w:rsidRPr="003C0E78" w:rsidRDefault="0072107F" w:rsidP="0072107F">
      <w:pPr>
        <w:jc w:val="both"/>
        <w:rPr>
          <w:b/>
          <w:sz w:val="18"/>
          <w:szCs w:val="18"/>
        </w:rPr>
      </w:pPr>
      <w:r w:rsidRPr="003C0E78">
        <w:rPr>
          <w:b/>
          <w:sz w:val="18"/>
          <w:szCs w:val="18"/>
        </w:rPr>
        <w:t xml:space="preserve">RELIANCE ON RESOURCES (Part </w:t>
      </w:r>
      <w:r>
        <w:rPr>
          <w:b/>
          <w:sz w:val="18"/>
          <w:szCs w:val="18"/>
        </w:rPr>
        <w:t>4</w:t>
      </w:r>
      <w:r w:rsidRPr="003C0E78">
        <w:rPr>
          <w:b/>
          <w:sz w:val="18"/>
          <w:szCs w:val="18"/>
        </w:rPr>
        <w:t xml:space="preserve">) Health and Safety – see note at top of this Part </w:t>
      </w:r>
      <w:r>
        <w:rPr>
          <w:b/>
          <w:sz w:val="18"/>
          <w:szCs w:val="18"/>
        </w:rPr>
        <w:t>4</w:t>
      </w:r>
    </w:p>
    <w:p w14:paraId="7C126E91" w14:textId="77777777" w:rsidR="0072107F" w:rsidRPr="00B31DCB" w:rsidRDefault="0072107F" w:rsidP="00F64CCC">
      <w:pPr>
        <w:rPr>
          <w:rFonts w:cs="Arial"/>
          <w:b/>
        </w:rPr>
      </w:pPr>
    </w:p>
    <w:p w14:paraId="1AF542A9" w14:textId="31DD1ED5" w:rsidR="00777FEC" w:rsidRDefault="00777FEC" w:rsidP="00777FEC">
      <w:pPr>
        <w:ind w:left="720"/>
        <w:rPr>
          <w:b/>
        </w:rPr>
      </w:pPr>
      <w:r w:rsidRPr="00B31DCB">
        <w:rPr>
          <w:b/>
          <w:highlight w:val="yellow"/>
        </w:rPr>
        <w:t xml:space="preserve">Note: If no information is provided in relation to the above </w:t>
      </w:r>
      <w:r w:rsidR="002D6990" w:rsidRPr="00B31DCB">
        <w:rPr>
          <w:b/>
          <w:highlight w:val="yellow"/>
        </w:rPr>
        <w:t>requests,</w:t>
      </w:r>
      <w:r w:rsidRPr="00B31DCB">
        <w:rPr>
          <w:b/>
          <w:highlight w:val="yellow"/>
        </w:rPr>
        <w:t xml:space="preserve"> then this will be deemed a Fail</w:t>
      </w:r>
      <w:r w:rsidRPr="00B31DCB">
        <w:rPr>
          <w:b/>
        </w:rPr>
        <w:t xml:space="preserve"> </w:t>
      </w:r>
    </w:p>
    <w:p w14:paraId="45312B6A" w14:textId="0A5B5821" w:rsidR="0072107F" w:rsidRDefault="0072107F" w:rsidP="00777FEC">
      <w:pPr>
        <w:ind w:left="720"/>
        <w:rPr>
          <w:b/>
        </w:rPr>
      </w:pPr>
    </w:p>
    <w:p w14:paraId="6D509C90" w14:textId="48933174" w:rsidR="0072107F" w:rsidRDefault="0072107F" w:rsidP="00777FEC">
      <w:pPr>
        <w:ind w:left="720"/>
        <w:rPr>
          <w:b/>
        </w:rPr>
      </w:pPr>
    </w:p>
    <w:p w14:paraId="51DD13C5" w14:textId="294C443C" w:rsidR="0072107F" w:rsidRDefault="0072107F" w:rsidP="00777FEC">
      <w:pPr>
        <w:ind w:left="720"/>
        <w:rPr>
          <w:b/>
        </w:rPr>
      </w:pPr>
    </w:p>
    <w:p w14:paraId="6DE27933" w14:textId="24509DB4" w:rsidR="0072107F" w:rsidRDefault="0072107F" w:rsidP="00777FEC">
      <w:pPr>
        <w:ind w:left="720"/>
        <w:rPr>
          <w:b/>
        </w:rPr>
      </w:pPr>
    </w:p>
    <w:p w14:paraId="43BEC5C0" w14:textId="08B53BE8" w:rsidR="0072107F" w:rsidRDefault="0072107F" w:rsidP="00777FEC">
      <w:pPr>
        <w:ind w:left="720"/>
        <w:rPr>
          <w:b/>
        </w:rPr>
      </w:pPr>
    </w:p>
    <w:p w14:paraId="2BC7EF00" w14:textId="373F745B" w:rsidR="0072107F" w:rsidRDefault="0072107F" w:rsidP="00777FEC">
      <w:pPr>
        <w:ind w:left="720"/>
        <w:rPr>
          <w:b/>
        </w:rPr>
      </w:pPr>
    </w:p>
    <w:p w14:paraId="185FAAF1" w14:textId="292D97E6" w:rsidR="0072107F" w:rsidRDefault="0072107F" w:rsidP="00777FEC">
      <w:pPr>
        <w:ind w:left="720"/>
        <w:rPr>
          <w:b/>
        </w:rPr>
      </w:pPr>
    </w:p>
    <w:p w14:paraId="55291CCF" w14:textId="25430B44" w:rsidR="0072107F" w:rsidRDefault="0072107F" w:rsidP="00777FEC">
      <w:pPr>
        <w:ind w:left="720"/>
        <w:rPr>
          <w:b/>
        </w:rPr>
      </w:pPr>
    </w:p>
    <w:p w14:paraId="1813EFEB" w14:textId="4FE7D766" w:rsidR="0072107F" w:rsidRDefault="0072107F" w:rsidP="00777FEC">
      <w:pPr>
        <w:ind w:left="720"/>
        <w:rPr>
          <w:b/>
        </w:rPr>
      </w:pPr>
    </w:p>
    <w:p w14:paraId="0C3F3368" w14:textId="6FA3DDF7" w:rsidR="0072107F" w:rsidRDefault="0072107F" w:rsidP="00777FEC">
      <w:pPr>
        <w:ind w:left="720"/>
        <w:rPr>
          <w:b/>
        </w:rPr>
      </w:pPr>
    </w:p>
    <w:p w14:paraId="7C874DFA" w14:textId="6DC77CC2" w:rsidR="0072107F" w:rsidRDefault="0072107F" w:rsidP="00777FEC">
      <w:pPr>
        <w:ind w:left="720"/>
        <w:rPr>
          <w:b/>
        </w:rPr>
      </w:pPr>
    </w:p>
    <w:p w14:paraId="190A11F2" w14:textId="325F20F2" w:rsidR="0072107F" w:rsidRDefault="0072107F" w:rsidP="00777FEC">
      <w:pPr>
        <w:ind w:left="720"/>
        <w:rPr>
          <w:b/>
        </w:rPr>
      </w:pPr>
    </w:p>
    <w:p w14:paraId="067FA7F4" w14:textId="6A5AEC6B" w:rsidR="0072107F" w:rsidRDefault="0072107F" w:rsidP="00777FEC">
      <w:pPr>
        <w:ind w:left="720"/>
        <w:rPr>
          <w:b/>
        </w:rPr>
      </w:pPr>
    </w:p>
    <w:p w14:paraId="3D2CA83A" w14:textId="753E8D5D" w:rsidR="0072107F" w:rsidRDefault="0072107F" w:rsidP="00777FEC">
      <w:pPr>
        <w:ind w:left="720"/>
        <w:rPr>
          <w:b/>
        </w:rPr>
      </w:pPr>
    </w:p>
    <w:p w14:paraId="7BC20FE2" w14:textId="5EE84EE8" w:rsidR="0072107F" w:rsidRDefault="0072107F" w:rsidP="00777FEC">
      <w:pPr>
        <w:ind w:left="720"/>
        <w:rPr>
          <w:b/>
        </w:rPr>
      </w:pPr>
    </w:p>
    <w:p w14:paraId="1127F339" w14:textId="44AA9C7C" w:rsidR="0072107F" w:rsidRDefault="0072107F" w:rsidP="00777FEC">
      <w:pPr>
        <w:ind w:left="720"/>
        <w:rPr>
          <w:b/>
        </w:rPr>
      </w:pPr>
    </w:p>
    <w:p w14:paraId="60422586" w14:textId="64A675C5" w:rsidR="0072107F" w:rsidRDefault="0072107F" w:rsidP="00777FEC">
      <w:pPr>
        <w:ind w:left="720"/>
        <w:rPr>
          <w:b/>
        </w:rPr>
      </w:pPr>
    </w:p>
    <w:p w14:paraId="6100FC94" w14:textId="7DE696D3" w:rsidR="0072107F" w:rsidRDefault="0072107F" w:rsidP="00777FEC">
      <w:pPr>
        <w:ind w:left="720"/>
        <w:rPr>
          <w:b/>
        </w:rPr>
      </w:pPr>
    </w:p>
    <w:p w14:paraId="12350D6C" w14:textId="1850A9F3" w:rsidR="0072107F" w:rsidRDefault="0072107F" w:rsidP="00777FEC">
      <w:pPr>
        <w:ind w:left="720"/>
        <w:rPr>
          <w:b/>
        </w:rPr>
      </w:pPr>
    </w:p>
    <w:p w14:paraId="69948E37" w14:textId="0320C401" w:rsidR="0072107F" w:rsidRDefault="0072107F" w:rsidP="00777FEC">
      <w:pPr>
        <w:ind w:left="720"/>
        <w:rPr>
          <w:b/>
        </w:rPr>
      </w:pPr>
    </w:p>
    <w:p w14:paraId="1B0BFCAF" w14:textId="35E98065" w:rsidR="0072107F" w:rsidRDefault="0072107F" w:rsidP="00777FEC">
      <w:pPr>
        <w:ind w:left="720"/>
        <w:rPr>
          <w:b/>
        </w:rPr>
      </w:pPr>
    </w:p>
    <w:p w14:paraId="59EF83B9" w14:textId="549D32A9" w:rsidR="0072107F" w:rsidRDefault="0072107F" w:rsidP="00777FEC">
      <w:pPr>
        <w:ind w:left="720"/>
        <w:rPr>
          <w:b/>
        </w:rPr>
      </w:pPr>
    </w:p>
    <w:p w14:paraId="2DAD7129" w14:textId="71DAFDB8" w:rsidR="0072107F" w:rsidRDefault="0072107F" w:rsidP="00777FEC">
      <w:pPr>
        <w:ind w:left="720"/>
        <w:rPr>
          <w:b/>
        </w:rPr>
      </w:pPr>
    </w:p>
    <w:p w14:paraId="79447526" w14:textId="77777777" w:rsidR="0072107F" w:rsidRDefault="0072107F" w:rsidP="00777FEC">
      <w:pPr>
        <w:ind w:left="720"/>
        <w:rPr>
          <w:b/>
        </w:rPr>
      </w:pPr>
    </w:p>
    <w:p w14:paraId="2225752B" w14:textId="120CC3B2" w:rsidR="0072107F" w:rsidRDefault="0072107F" w:rsidP="00777FEC">
      <w:pPr>
        <w:ind w:left="720"/>
        <w:rPr>
          <w:b/>
        </w:rPr>
      </w:pPr>
    </w:p>
    <w:p w14:paraId="0EBC4BAC" w14:textId="68AFCE50" w:rsidR="0072107F" w:rsidRDefault="0072107F" w:rsidP="00777FEC">
      <w:pPr>
        <w:ind w:left="720"/>
        <w:rPr>
          <w:b/>
        </w:rPr>
      </w:pPr>
    </w:p>
    <w:p w14:paraId="3B8AC22F" w14:textId="77777777" w:rsidR="0072107F" w:rsidRPr="00B31DCB" w:rsidRDefault="0072107F" w:rsidP="00777FEC">
      <w:pPr>
        <w:ind w:left="720"/>
        <w:rPr>
          <w:b/>
        </w:rPr>
      </w:pPr>
    </w:p>
    <w:p w14:paraId="688FA718" w14:textId="5B856E49" w:rsidR="00BD1756" w:rsidRDefault="00BD1756" w:rsidP="00EF539F">
      <w:pPr>
        <w:pStyle w:val="Heading3"/>
        <w:rPr>
          <w:rFonts w:asciiTheme="minorHAnsi" w:hAnsiTheme="minorHAnsi"/>
          <w:color w:val="FF0000"/>
          <w:szCs w:val="22"/>
        </w:rPr>
      </w:pPr>
      <w:r w:rsidRPr="00B31DCB">
        <w:rPr>
          <w:rFonts w:asciiTheme="minorHAnsi" w:hAnsiTheme="minorHAnsi"/>
          <w:szCs w:val="22"/>
        </w:rPr>
        <w:t>PART 5</w:t>
      </w:r>
      <w:r w:rsidRPr="00B31DCB">
        <w:rPr>
          <w:rFonts w:asciiTheme="minorHAnsi" w:hAnsiTheme="minorHAnsi"/>
          <w:szCs w:val="22"/>
        </w:rPr>
        <w:tab/>
        <w:t xml:space="preserve"> (QUESTIONNAIRE)</w:t>
      </w:r>
      <w:r w:rsidRPr="00B31DCB">
        <w:rPr>
          <w:rFonts w:asciiTheme="minorHAnsi" w:hAnsiTheme="minorHAnsi"/>
          <w:szCs w:val="22"/>
        </w:rPr>
        <w:tab/>
        <w:t>TECHNICAL/PROFESSIONAL QUALITATIVE CRITERIA: RELEVANT EXPERIENCE</w:t>
      </w:r>
      <w:r w:rsidR="00EF539F">
        <w:rPr>
          <w:rFonts w:asciiTheme="minorHAnsi" w:hAnsiTheme="minorHAnsi"/>
          <w:szCs w:val="22"/>
        </w:rPr>
        <w:t xml:space="preserve">- </w:t>
      </w:r>
      <w:r w:rsidR="00FF5DAA" w:rsidRPr="00B31DCB">
        <w:rPr>
          <w:highlight w:val="yellow"/>
        </w:rPr>
        <w:t>PASS/FAIL</w:t>
      </w:r>
    </w:p>
    <w:p w14:paraId="1F9919B9" w14:textId="77777777" w:rsidR="00FB56A8" w:rsidRDefault="00BD1756" w:rsidP="00BD1756">
      <w:pPr>
        <w:pBdr>
          <w:left w:val="single" w:sz="6" w:space="0" w:color="auto"/>
          <w:right w:val="single" w:sz="6" w:space="0" w:color="auto"/>
        </w:pBdr>
        <w:shd w:val="clear" w:color="auto" w:fill="C0C0C0"/>
        <w:ind w:left="142"/>
        <w:jc w:val="both"/>
        <w:rPr>
          <w:rFonts w:cs="Arial"/>
        </w:rPr>
      </w:pPr>
      <w:r w:rsidRPr="00B31DCB">
        <w:rPr>
          <w:rFonts w:cs="Arial"/>
        </w:rPr>
        <w:t xml:space="preserve">Please provide details in relation to  </w:t>
      </w:r>
      <w:r w:rsidRPr="00B31DCB">
        <w:rPr>
          <w:rFonts w:cs="Arial"/>
          <w:b/>
          <w:highlight w:val="yellow"/>
          <w:u w:val="single"/>
        </w:rPr>
        <w:t>3 Relevant Contracts</w:t>
      </w:r>
      <w:r w:rsidRPr="00B31DCB">
        <w:rPr>
          <w:rFonts w:cs="Arial"/>
        </w:rPr>
        <w:t xml:space="preserve"> completed by the Applicant or any of its Consortium members (including a Sub-Contractor) where a Consortium is the Applicant and identify if any </w:t>
      </w:r>
      <w:r w:rsidRPr="00B31DCB">
        <w:rPr>
          <w:rFonts w:cs="Arial"/>
          <w:u w:val="single"/>
        </w:rPr>
        <w:t>resources of Consortium members are being relied</w:t>
      </w:r>
      <w:r w:rsidRPr="00B31DCB">
        <w:rPr>
          <w:rFonts w:cs="Arial"/>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 Relevant contracts are those most closely relating to the requirements for the Contract as detailed in the Contract Notice and in this PPQ document Please provide the following details</w:t>
      </w:r>
      <w:r w:rsidR="00FB56A8">
        <w:rPr>
          <w:rFonts w:cs="Arial"/>
        </w:rPr>
        <w:t>.</w:t>
      </w:r>
    </w:p>
    <w:p w14:paraId="2275B91B" w14:textId="42ADC631" w:rsidR="00BD1756" w:rsidRPr="00B31DCB" w:rsidRDefault="00BD1756" w:rsidP="00BD1756">
      <w:pPr>
        <w:pBdr>
          <w:left w:val="single" w:sz="6" w:space="0" w:color="auto"/>
          <w:right w:val="single" w:sz="6" w:space="0" w:color="auto"/>
        </w:pBdr>
        <w:shd w:val="clear" w:color="auto" w:fill="C0C0C0"/>
        <w:ind w:left="142"/>
        <w:jc w:val="both"/>
        <w:rPr>
          <w:rFonts w:cs="Arial"/>
        </w:rPr>
      </w:pPr>
      <w:r w:rsidRPr="00B31DCB">
        <w:rPr>
          <w:rFonts w:cs="Arial"/>
        </w:rPr>
        <w:t xml:space="preserve">Where the Applicant is a Prime Contractor with a Sub-Contractor but not a Consortium, </w:t>
      </w:r>
      <w:r w:rsidRPr="00B31DCB">
        <w:rPr>
          <w:rFonts w:cs="Arial"/>
          <w:u w:val="single"/>
        </w:rPr>
        <w:t>and resources of a Sub-Contractor are being relied</w:t>
      </w:r>
      <w:r w:rsidRPr="00B31DCB">
        <w:rPr>
          <w:rFonts w:cs="Arial"/>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IE.</w:t>
      </w:r>
    </w:p>
    <w:p w14:paraId="194AF809" w14:textId="64B16A5B" w:rsidR="00BD1756" w:rsidRPr="00B31DCB" w:rsidRDefault="00561151" w:rsidP="00BD1756">
      <w:pPr>
        <w:ind w:left="567"/>
        <w:jc w:val="both"/>
        <w:rPr>
          <w:rFonts w:cs="Arial"/>
          <w:b/>
          <w:bCs/>
        </w:rPr>
      </w:pPr>
      <w:r>
        <w:rPr>
          <w:rFonts w:cs="Arial"/>
          <w:b/>
          <w:bCs/>
        </w:rPr>
        <w:t>5</w:t>
      </w:r>
      <w:r w:rsidR="00BD1756" w:rsidRPr="00B31DCB">
        <w:rPr>
          <w:rFonts w:cs="Arial"/>
          <w:b/>
          <w:bCs/>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BD1756" w:rsidRPr="00B31DCB" w14:paraId="4C8FB33D" w14:textId="77777777" w:rsidTr="00C7175F">
        <w:trPr>
          <w:tblHeader/>
        </w:trPr>
        <w:tc>
          <w:tcPr>
            <w:tcW w:w="4562" w:type="dxa"/>
            <w:shd w:val="pct12" w:color="auto" w:fill="auto"/>
          </w:tcPr>
          <w:p w14:paraId="6C1A1FB9" w14:textId="77777777" w:rsidR="00BD1756" w:rsidRPr="00B31DCB" w:rsidRDefault="00BD1756" w:rsidP="00C7175F">
            <w:pPr>
              <w:jc w:val="both"/>
              <w:rPr>
                <w:rFonts w:cs="Arial"/>
                <w:b/>
              </w:rPr>
            </w:pPr>
            <w:r w:rsidRPr="00B31DCB">
              <w:rPr>
                <w:rFonts w:cs="Arial"/>
                <w:b/>
              </w:rPr>
              <w:t xml:space="preserve">Nature of Contract </w:t>
            </w:r>
          </w:p>
        </w:tc>
        <w:tc>
          <w:tcPr>
            <w:tcW w:w="4961" w:type="dxa"/>
          </w:tcPr>
          <w:p w14:paraId="413FEDB9" w14:textId="77777777" w:rsidR="00BD1756" w:rsidRPr="00B31DCB" w:rsidRDefault="00BD1756" w:rsidP="00C7175F">
            <w:pPr>
              <w:jc w:val="both"/>
              <w:rPr>
                <w:rFonts w:cs="Arial"/>
                <w:b/>
              </w:rPr>
            </w:pPr>
          </w:p>
        </w:tc>
      </w:tr>
      <w:tr w:rsidR="00BD1756" w:rsidRPr="00B31DCB" w14:paraId="2DE70B4D" w14:textId="77777777" w:rsidTr="00C7175F">
        <w:tc>
          <w:tcPr>
            <w:tcW w:w="4562" w:type="dxa"/>
            <w:shd w:val="pct12" w:color="auto" w:fill="auto"/>
          </w:tcPr>
          <w:p w14:paraId="3FDC0D9E" w14:textId="77777777" w:rsidR="00BD1756" w:rsidRPr="00B31DCB" w:rsidRDefault="00BD1756" w:rsidP="00C7175F">
            <w:pPr>
              <w:jc w:val="both"/>
              <w:rPr>
                <w:rFonts w:cs="Arial"/>
                <w:b/>
              </w:rPr>
            </w:pPr>
            <w:r w:rsidRPr="00B31DCB">
              <w:rPr>
                <w:rFonts w:cs="Arial"/>
                <w:b/>
              </w:rPr>
              <w:t xml:space="preserve">Name of Awarding Entity </w:t>
            </w:r>
          </w:p>
        </w:tc>
        <w:tc>
          <w:tcPr>
            <w:tcW w:w="4961" w:type="dxa"/>
          </w:tcPr>
          <w:p w14:paraId="780333CC" w14:textId="77777777" w:rsidR="00BD1756" w:rsidRPr="00B31DCB" w:rsidRDefault="00BD1756" w:rsidP="00C7175F">
            <w:pPr>
              <w:jc w:val="both"/>
              <w:rPr>
                <w:rFonts w:cs="Arial"/>
              </w:rPr>
            </w:pPr>
          </w:p>
        </w:tc>
      </w:tr>
      <w:tr w:rsidR="00BD1756" w:rsidRPr="00B31DCB" w14:paraId="7BA8A43E" w14:textId="77777777" w:rsidTr="00C7175F">
        <w:tc>
          <w:tcPr>
            <w:tcW w:w="4562" w:type="dxa"/>
            <w:shd w:val="pct12" w:color="auto" w:fill="auto"/>
          </w:tcPr>
          <w:p w14:paraId="13A95BEC" w14:textId="131BB59C" w:rsidR="00BD1756" w:rsidRPr="00B31DCB" w:rsidRDefault="00BD1756" w:rsidP="00C7175F">
            <w:pPr>
              <w:jc w:val="both"/>
              <w:rPr>
                <w:rFonts w:cs="Arial"/>
                <w:b/>
              </w:rPr>
            </w:pPr>
            <w:r w:rsidRPr="00B31DCB">
              <w:rPr>
                <w:rFonts w:cs="Arial"/>
                <w:b/>
              </w:rPr>
              <w:t xml:space="preserve">Description of Contract </w:t>
            </w:r>
            <w:r w:rsidR="00E30CEC">
              <w:rPr>
                <w:rFonts w:cs="Arial"/>
                <w:b/>
              </w:rPr>
              <w:t>Obligations</w:t>
            </w:r>
            <w:r w:rsidRPr="00B31DCB">
              <w:rPr>
                <w:rFonts w:cs="Arial"/>
                <w:b/>
              </w:rPr>
              <w:t xml:space="preserve"> </w:t>
            </w:r>
          </w:p>
        </w:tc>
        <w:tc>
          <w:tcPr>
            <w:tcW w:w="4961" w:type="dxa"/>
          </w:tcPr>
          <w:p w14:paraId="63382321" w14:textId="77777777" w:rsidR="00BD1756" w:rsidRPr="00B31DCB" w:rsidRDefault="00BD1756" w:rsidP="00C7175F">
            <w:pPr>
              <w:jc w:val="both"/>
              <w:rPr>
                <w:rFonts w:cs="Arial"/>
              </w:rPr>
            </w:pPr>
          </w:p>
        </w:tc>
      </w:tr>
      <w:tr w:rsidR="00BD1756" w:rsidRPr="00B31DCB" w14:paraId="7AB1538A" w14:textId="77777777" w:rsidTr="00C7175F">
        <w:trPr>
          <w:trHeight w:val="544"/>
        </w:trPr>
        <w:tc>
          <w:tcPr>
            <w:tcW w:w="4562" w:type="dxa"/>
            <w:shd w:val="pct12" w:color="auto" w:fill="auto"/>
          </w:tcPr>
          <w:p w14:paraId="0FB1D703" w14:textId="30C849A1" w:rsidR="00BD1756" w:rsidRPr="00B31DCB" w:rsidRDefault="00BD1756" w:rsidP="00C7175F">
            <w:pPr>
              <w:jc w:val="both"/>
              <w:rPr>
                <w:rFonts w:cs="Arial"/>
                <w:b/>
              </w:rPr>
            </w:pPr>
            <w:r w:rsidRPr="00B31DCB">
              <w:rPr>
                <w:rFonts w:cs="Arial"/>
                <w:b/>
              </w:rPr>
              <w:t xml:space="preserve">Details of contract performance and identify any elements that may have been </w:t>
            </w:r>
            <w:r w:rsidR="00E30CEC">
              <w:rPr>
                <w:rFonts w:cs="Arial"/>
                <w:b/>
              </w:rPr>
              <w:t>subcontracted</w:t>
            </w:r>
            <w:r w:rsidRPr="00B31DCB">
              <w:rPr>
                <w:rFonts w:cs="Arial"/>
                <w:b/>
              </w:rPr>
              <w:t>.</w:t>
            </w:r>
          </w:p>
          <w:p w14:paraId="34924490" w14:textId="4F7C9277" w:rsidR="00BD1756" w:rsidRPr="00B31DCB" w:rsidRDefault="00B01A0B" w:rsidP="00FB56A8">
            <w:pPr>
              <w:jc w:val="both"/>
              <w:rPr>
                <w:rFonts w:cs="Arial"/>
                <w:b/>
              </w:rPr>
            </w:pPr>
            <w:r w:rsidRPr="00B31DCB">
              <w:rPr>
                <w:rFonts w:cs="Arial"/>
                <w:b/>
              </w:rPr>
              <w:t xml:space="preserve">Please outline in detail the types of Scrap Collected, The Quantities, and any Dismantling operations that were required. </w:t>
            </w:r>
          </w:p>
        </w:tc>
        <w:tc>
          <w:tcPr>
            <w:tcW w:w="4961" w:type="dxa"/>
          </w:tcPr>
          <w:p w14:paraId="6A5D242C" w14:textId="77777777" w:rsidR="00BD1756" w:rsidRPr="00B31DCB" w:rsidRDefault="00BD1756" w:rsidP="00C7175F">
            <w:pPr>
              <w:jc w:val="both"/>
              <w:rPr>
                <w:rFonts w:cs="Arial"/>
              </w:rPr>
            </w:pPr>
          </w:p>
          <w:p w14:paraId="1241A05A" w14:textId="77777777" w:rsidR="00BD1756" w:rsidRPr="00B31DCB" w:rsidRDefault="00BD1756" w:rsidP="00C7175F">
            <w:pPr>
              <w:jc w:val="both"/>
              <w:rPr>
                <w:rFonts w:cs="Arial"/>
              </w:rPr>
            </w:pPr>
          </w:p>
        </w:tc>
      </w:tr>
      <w:tr w:rsidR="00BD1756" w:rsidRPr="00B31DCB" w14:paraId="76679BFC" w14:textId="77777777" w:rsidTr="00C7175F">
        <w:trPr>
          <w:trHeight w:val="544"/>
        </w:trPr>
        <w:tc>
          <w:tcPr>
            <w:tcW w:w="4562" w:type="dxa"/>
            <w:shd w:val="pct12" w:color="auto" w:fill="auto"/>
          </w:tcPr>
          <w:p w14:paraId="22EFA984" w14:textId="77777777" w:rsidR="00BD1756" w:rsidRDefault="00BD1756" w:rsidP="00FB56A8">
            <w:pPr>
              <w:suppressAutoHyphens/>
              <w:spacing w:after="0" w:line="240" w:lineRule="auto"/>
              <w:rPr>
                <w:rFonts w:cstheme="minorHAnsi"/>
                <w:b/>
                <w:bCs/>
                <w:color w:val="000000" w:themeColor="text1"/>
              </w:rPr>
            </w:pPr>
            <w:r w:rsidRPr="00B31DCB">
              <w:rPr>
                <w:rFonts w:cstheme="minorHAnsi"/>
                <w:b/>
                <w:bCs/>
                <w:color w:val="000000" w:themeColor="text1"/>
              </w:rPr>
              <w:t xml:space="preserve">Please indicate </w:t>
            </w:r>
            <w:r w:rsidRPr="00B31DCB">
              <w:rPr>
                <w:rFonts w:cstheme="minorHAnsi"/>
                <w:b/>
                <w:bCs/>
                <w:color w:val="000000" w:themeColor="text1"/>
                <w:u w:val="single"/>
              </w:rPr>
              <w:t>in detail</w:t>
            </w:r>
            <w:r w:rsidRPr="00B31DCB">
              <w:rPr>
                <w:rFonts w:cstheme="minorHAnsi"/>
                <w:b/>
                <w:bCs/>
                <w:color w:val="000000" w:themeColor="text1"/>
              </w:rPr>
              <w:t xml:space="preserve"> the extent to which this contract is comparable with the Services required by Irish Rail.</w:t>
            </w:r>
          </w:p>
          <w:p w14:paraId="22719894" w14:textId="548239C9" w:rsidR="00FB56A8" w:rsidRPr="00B31DCB" w:rsidRDefault="00FB56A8" w:rsidP="00FB56A8">
            <w:pPr>
              <w:suppressAutoHyphens/>
              <w:spacing w:after="0" w:line="240" w:lineRule="auto"/>
              <w:rPr>
                <w:rFonts w:cs="Arial"/>
                <w:b/>
              </w:rPr>
            </w:pPr>
          </w:p>
        </w:tc>
        <w:tc>
          <w:tcPr>
            <w:tcW w:w="4961" w:type="dxa"/>
          </w:tcPr>
          <w:p w14:paraId="7AF72587" w14:textId="77777777" w:rsidR="00BD1756" w:rsidRPr="00B31DCB" w:rsidRDefault="00BD1756" w:rsidP="00C7175F">
            <w:pPr>
              <w:jc w:val="both"/>
              <w:rPr>
                <w:rFonts w:cs="Arial"/>
              </w:rPr>
            </w:pPr>
          </w:p>
        </w:tc>
      </w:tr>
      <w:tr w:rsidR="00BD1756" w:rsidRPr="00B31DCB" w14:paraId="2191888F" w14:textId="77777777" w:rsidTr="00C7175F">
        <w:tc>
          <w:tcPr>
            <w:tcW w:w="4562" w:type="dxa"/>
            <w:shd w:val="pct12" w:color="auto" w:fill="auto"/>
          </w:tcPr>
          <w:p w14:paraId="7FD7FAC5" w14:textId="77777777" w:rsidR="00BD1756" w:rsidRPr="00B31DCB" w:rsidRDefault="00BD1756" w:rsidP="00C7175F">
            <w:pPr>
              <w:jc w:val="both"/>
              <w:rPr>
                <w:rFonts w:cs="Arial"/>
                <w:b/>
              </w:rPr>
            </w:pPr>
            <w:r w:rsidRPr="00B31DCB">
              <w:rPr>
                <w:rFonts w:cs="Arial"/>
                <w:b/>
              </w:rPr>
              <w:t>Contract Value to Applicant (€)</w:t>
            </w:r>
          </w:p>
        </w:tc>
        <w:tc>
          <w:tcPr>
            <w:tcW w:w="4961" w:type="dxa"/>
          </w:tcPr>
          <w:p w14:paraId="1BBC4AE2" w14:textId="77777777" w:rsidR="00BD1756" w:rsidRPr="00B31DCB" w:rsidRDefault="00BD1756" w:rsidP="00C7175F">
            <w:pPr>
              <w:jc w:val="both"/>
              <w:rPr>
                <w:rFonts w:cs="Arial"/>
                <w:b/>
              </w:rPr>
            </w:pPr>
          </w:p>
        </w:tc>
      </w:tr>
      <w:tr w:rsidR="00BD1756" w:rsidRPr="00B31DCB" w14:paraId="6EC3D643" w14:textId="77777777" w:rsidTr="00C7175F">
        <w:tc>
          <w:tcPr>
            <w:tcW w:w="4562" w:type="dxa"/>
            <w:shd w:val="pct12" w:color="auto" w:fill="auto"/>
          </w:tcPr>
          <w:p w14:paraId="6730A239" w14:textId="77777777" w:rsidR="00BD1756" w:rsidRPr="00B31DCB" w:rsidRDefault="00BD1756" w:rsidP="00C7175F">
            <w:pPr>
              <w:jc w:val="both"/>
              <w:rPr>
                <w:rFonts w:cs="Arial"/>
                <w:b/>
              </w:rPr>
            </w:pPr>
            <w:r w:rsidRPr="00B31DCB">
              <w:rPr>
                <w:rFonts w:cs="Arial"/>
                <w:b/>
              </w:rPr>
              <w:t>Start Date</w:t>
            </w:r>
          </w:p>
        </w:tc>
        <w:tc>
          <w:tcPr>
            <w:tcW w:w="4961" w:type="dxa"/>
          </w:tcPr>
          <w:p w14:paraId="4FCC6176" w14:textId="77777777" w:rsidR="00BD1756" w:rsidRPr="00B31DCB" w:rsidRDefault="00BD1756" w:rsidP="00C7175F">
            <w:pPr>
              <w:jc w:val="both"/>
              <w:rPr>
                <w:rFonts w:cs="Arial"/>
                <w:b/>
              </w:rPr>
            </w:pPr>
          </w:p>
        </w:tc>
      </w:tr>
      <w:tr w:rsidR="00BD1756" w:rsidRPr="00B31DCB" w14:paraId="3B889CD1" w14:textId="77777777" w:rsidTr="00C7175F">
        <w:tc>
          <w:tcPr>
            <w:tcW w:w="4562" w:type="dxa"/>
            <w:shd w:val="pct12" w:color="auto" w:fill="auto"/>
          </w:tcPr>
          <w:p w14:paraId="69FFC5D8" w14:textId="77777777" w:rsidR="00BD1756" w:rsidRPr="00B31DCB" w:rsidRDefault="00BD1756" w:rsidP="00C7175F">
            <w:pPr>
              <w:jc w:val="both"/>
              <w:rPr>
                <w:rFonts w:cs="Arial"/>
                <w:b/>
              </w:rPr>
            </w:pPr>
            <w:r w:rsidRPr="00B31DCB">
              <w:rPr>
                <w:rFonts w:cs="Arial"/>
                <w:b/>
              </w:rPr>
              <w:t>End Date</w:t>
            </w:r>
          </w:p>
        </w:tc>
        <w:tc>
          <w:tcPr>
            <w:tcW w:w="4961" w:type="dxa"/>
          </w:tcPr>
          <w:p w14:paraId="1455D2E7" w14:textId="77777777" w:rsidR="00BD1756" w:rsidRPr="00B31DCB" w:rsidRDefault="00BD1756" w:rsidP="00C7175F">
            <w:pPr>
              <w:jc w:val="both"/>
              <w:rPr>
                <w:rFonts w:cs="Arial"/>
                <w:b/>
              </w:rPr>
            </w:pPr>
          </w:p>
        </w:tc>
      </w:tr>
      <w:tr w:rsidR="00BD1756" w:rsidRPr="00B31DCB" w14:paraId="4828206D" w14:textId="77777777" w:rsidTr="00C7175F">
        <w:trPr>
          <w:tblHeader/>
        </w:trPr>
        <w:tc>
          <w:tcPr>
            <w:tcW w:w="4562" w:type="dxa"/>
            <w:shd w:val="pct12" w:color="auto" w:fill="auto"/>
          </w:tcPr>
          <w:p w14:paraId="02F4E0E9" w14:textId="77777777" w:rsidR="00BD1756" w:rsidRPr="00B31DCB" w:rsidRDefault="00BD1756" w:rsidP="00C7175F">
            <w:pPr>
              <w:jc w:val="both"/>
              <w:rPr>
                <w:rFonts w:cs="Arial"/>
                <w:b/>
              </w:rPr>
            </w:pPr>
            <w:r w:rsidRPr="00B31DCB">
              <w:rPr>
                <w:rFonts w:cs="Arial"/>
                <w:b/>
              </w:rPr>
              <w:t>Contract Duration</w:t>
            </w:r>
          </w:p>
        </w:tc>
        <w:tc>
          <w:tcPr>
            <w:tcW w:w="4961" w:type="dxa"/>
          </w:tcPr>
          <w:p w14:paraId="0764FC1A" w14:textId="77777777" w:rsidR="00BD1756" w:rsidRPr="00B31DCB" w:rsidRDefault="00BD1756" w:rsidP="00C7175F">
            <w:pPr>
              <w:jc w:val="both"/>
              <w:rPr>
                <w:rFonts w:cs="Arial"/>
                <w:b/>
              </w:rPr>
            </w:pPr>
          </w:p>
        </w:tc>
      </w:tr>
      <w:tr w:rsidR="00BD1756" w:rsidRPr="00B31DCB" w14:paraId="0516A34B" w14:textId="77777777" w:rsidTr="00C7175F">
        <w:tc>
          <w:tcPr>
            <w:tcW w:w="4562" w:type="dxa"/>
            <w:shd w:val="pct12" w:color="auto" w:fill="auto"/>
          </w:tcPr>
          <w:p w14:paraId="4670E229" w14:textId="77777777" w:rsidR="00BD1756" w:rsidRPr="00B31DCB" w:rsidRDefault="00BD1756" w:rsidP="00C7175F">
            <w:pPr>
              <w:jc w:val="both"/>
              <w:rPr>
                <w:rFonts w:cs="Arial"/>
                <w:b/>
              </w:rPr>
            </w:pPr>
            <w:r w:rsidRPr="00B31DCB">
              <w:rPr>
                <w:rFonts w:cs="Arial"/>
                <w:b/>
              </w:rPr>
              <w:t>Name of Client Contact</w:t>
            </w:r>
          </w:p>
        </w:tc>
        <w:tc>
          <w:tcPr>
            <w:tcW w:w="4961" w:type="dxa"/>
          </w:tcPr>
          <w:p w14:paraId="73A11103" w14:textId="77777777" w:rsidR="00BD1756" w:rsidRPr="00B31DCB" w:rsidRDefault="00BD1756" w:rsidP="00C7175F">
            <w:pPr>
              <w:jc w:val="both"/>
              <w:rPr>
                <w:rFonts w:cs="Arial"/>
              </w:rPr>
            </w:pPr>
          </w:p>
        </w:tc>
      </w:tr>
      <w:tr w:rsidR="00BD1756" w:rsidRPr="00B31DCB" w14:paraId="059ABA12" w14:textId="77777777" w:rsidTr="00C7175F">
        <w:trPr>
          <w:trHeight w:val="1226"/>
        </w:trPr>
        <w:tc>
          <w:tcPr>
            <w:tcW w:w="4562" w:type="dxa"/>
            <w:shd w:val="pct12" w:color="auto" w:fill="auto"/>
          </w:tcPr>
          <w:p w14:paraId="508329D2" w14:textId="77777777" w:rsidR="00BD1756" w:rsidRPr="00B31DCB" w:rsidRDefault="00BD1756" w:rsidP="00C7175F">
            <w:pPr>
              <w:jc w:val="both"/>
              <w:rPr>
                <w:rFonts w:cs="Arial"/>
                <w:b/>
              </w:rPr>
            </w:pPr>
            <w:r w:rsidRPr="00B31DCB">
              <w:rPr>
                <w:rFonts w:cs="Arial"/>
                <w:b/>
              </w:rPr>
              <w:lastRenderedPageBreak/>
              <w:t>Client Contact Details</w:t>
            </w:r>
          </w:p>
        </w:tc>
        <w:tc>
          <w:tcPr>
            <w:tcW w:w="4961" w:type="dxa"/>
          </w:tcPr>
          <w:p w14:paraId="52E83242" w14:textId="77777777" w:rsidR="00BD1756" w:rsidRPr="00B31DCB" w:rsidRDefault="00BD1756" w:rsidP="00C7175F">
            <w:pPr>
              <w:jc w:val="both"/>
              <w:rPr>
                <w:rFonts w:cs="Arial"/>
                <w:b/>
                <w:bCs/>
              </w:rPr>
            </w:pPr>
            <w:r w:rsidRPr="00B31DCB">
              <w:rPr>
                <w:rFonts w:cs="Arial"/>
                <w:b/>
                <w:bCs/>
              </w:rPr>
              <w:t>Contact Name:</w:t>
            </w:r>
          </w:p>
          <w:p w14:paraId="30DCE711" w14:textId="77777777" w:rsidR="00BD1756" w:rsidRPr="00B31DCB" w:rsidRDefault="00BD1756" w:rsidP="00C7175F">
            <w:pPr>
              <w:jc w:val="both"/>
              <w:rPr>
                <w:rFonts w:cs="Arial"/>
                <w:b/>
                <w:bCs/>
              </w:rPr>
            </w:pPr>
            <w:r w:rsidRPr="00B31DCB">
              <w:rPr>
                <w:rFonts w:cs="Arial"/>
                <w:b/>
                <w:bCs/>
              </w:rPr>
              <w:t>Address:</w:t>
            </w:r>
          </w:p>
          <w:p w14:paraId="25994FE5" w14:textId="653E4216" w:rsidR="00BD1756" w:rsidRPr="00B31DCB" w:rsidRDefault="00E30CEC" w:rsidP="00C7175F">
            <w:pPr>
              <w:jc w:val="both"/>
              <w:rPr>
                <w:rFonts w:cs="Arial"/>
                <w:b/>
                <w:bCs/>
              </w:rPr>
            </w:pPr>
            <w:r>
              <w:rPr>
                <w:rFonts w:cs="Arial"/>
                <w:b/>
                <w:bCs/>
              </w:rPr>
              <w:t>Email:</w:t>
            </w:r>
          </w:p>
        </w:tc>
      </w:tr>
    </w:tbl>
    <w:p w14:paraId="1BE0E8A8" w14:textId="77777777" w:rsidR="00BD1756" w:rsidRPr="00B31DCB" w:rsidRDefault="00BD1756" w:rsidP="00BD1756">
      <w:pPr>
        <w:spacing w:after="0"/>
        <w:jc w:val="both"/>
        <w:rPr>
          <w:rFonts w:cs="Arial"/>
          <w:b/>
        </w:rPr>
      </w:pPr>
    </w:p>
    <w:p w14:paraId="1E4A3DA4" w14:textId="77777777" w:rsidR="00BD1756" w:rsidRPr="00B31DCB" w:rsidRDefault="00BD1756" w:rsidP="00BD1756">
      <w:pPr>
        <w:ind w:left="567"/>
        <w:jc w:val="both"/>
        <w:rPr>
          <w:rFonts w:cs="Arial"/>
          <w:b/>
          <w:bCs/>
        </w:rPr>
      </w:pPr>
    </w:p>
    <w:p w14:paraId="212B706E" w14:textId="03098C20" w:rsidR="00BD1756" w:rsidRPr="00B31DCB" w:rsidRDefault="00561151" w:rsidP="00BD1756">
      <w:pPr>
        <w:ind w:left="567"/>
        <w:jc w:val="both"/>
        <w:rPr>
          <w:rFonts w:cs="Arial"/>
          <w:b/>
          <w:bCs/>
        </w:rPr>
      </w:pPr>
      <w:r>
        <w:rPr>
          <w:rFonts w:cs="Arial"/>
          <w:b/>
          <w:bCs/>
        </w:rPr>
        <w:t>5</w:t>
      </w:r>
      <w:r w:rsidR="00BD1756" w:rsidRPr="00B31DCB">
        <w:rPr>
          <w:rFonts w:cs="Arial"/>
          <w:b/>
          <w:bCs/>
        </w:rPr>
        <w:t>.2 Reference 2:</w:t>
      </w:r>
    </w:p>
    <w:p w14:paraId="1A84FA1D" w14:textId="77777777" w:rsidR="00BD1756" w:rsidRPr="00B31DCB" w:rsidRDefault="00BD1756" w:rsidP="00BD1756">
      <w:pPr>
        <w:ind w:left="567"/>
        <w:jc w:val="both"/>
        <w:rPr>
          <w:rFonts w:cs="Arial"/>
          <w:b/>
          <w:bCs/>
        </w:rPr>
      </w:pP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BD1756" w:rsidRPr="00B31DCB" w14:paraId="28C4A10D" w14:textId="77777777" w:rsidTr="00C7175F">
        <w:trPr>
          <w:tblHeader/>
        </w:trPr>
        <w:tc>
          <w:tcPr>
            <w:tcW w:w="4536" w:type="dxa"/>
            <w:shd w:val="pct12" w:color="auto" w:fill="auto"/>
          </w:tcPr>
          <w:p w14:paraId="7A7BEF51" w14:textId="77777777" w:rsidR="00BD1756" w:rsidRPr="00B31DCB" w:rsidRDefault="00BD1756" w:rsidP="00C7175F">
            <w:pPr>
              <w:jc w:val="both"/>
              <w:rPr>
                <w:rFonts w:cs="Arial"/>
                <w:b/>
              </w:rPr>
            </w:pPr>
            <w:r w:rsidRPr="00B31DCB">
              <w:rPr>
                <w:rFonts w:cs="Arial"/>
                <w:b/>
              </w:rPr>
              <w:t>Nature of Contract</w:t>
            </w:r>
          </w:p>
        </w:tc>
        <w:tc>
          <w:tcPr>
            <w:tcW w:w="4962" w:type="dxa"/>
          </w:tcPr>
          <w:p w14:paraId="7F98ECE2" w14:textId="77777777" w:rsidR="00BD1756" w:rsidRPr="00B31DCB" w:rsidRDefault="00BD1756" w:rsidP="00C7175F">
            <w:pPr>
              <w:jc w:val="both"/>
              <w:rPr>
                <w:rFonts w:cs="Arial"/>
                <w:b/>
              </w:rPr>
            </w:pPr>
          </w:p>
        </w:tc>
      </w:tr>
      <w:tr w:rsidR="00BD1756" w:rsidRPr="00B31DCB" w14:paraId="27F5CB44" w14:textId="77777777" w:rsidTr="00C7175F">
        <w:tc>
          <w:tcPr>
            <w:tcW w:w="4536" w:type="dxa"/>
            <w:shd w:val="pct12" w:color="auto" w:fill="auto"/>
          </w:tcPr>
          <w:p w14:paraId="1A632872" w14:textId="77777777" w:rsidR="00BD1756" w:rsidRPr="00B31DCB" w:rsidRDefault="00BD1756" w:rsidP="00C7175F">
            <w:pPr>
              <w:jc w:val="both"/>
              <w:rPr>
                <w:rFonts w:cs="Arial"/>
                <w:b/>
              </w:rPr>
            </w:pPr>
            <w:r w:rsidRPr="00B31DCB">
              <w:rPr>
                <w:rFonts w:cs="Arial"/>
                <w:b/>
              </w:rPr>
              <w:t>Name of Awarding Entity</w:t>
            </w:r>
          </w:p>
        </w:tc>
        <w:tc>
          <w:tcPr>
            <w:tcW w:w="4962" w:type="dxa"/>
          </w:tcPr>
          <w:p w14:paraId="69136425" w14:textId="77777777" w:rsidR="00BD1756" w:rsidRPr="00B31DCB" w:rsidRDefault="00BD1756" w:rsidP="00C7175F">
            <w:pPr>
              <w:jc w:val="both"/>
              <w:rPr>
                <w:rFonts w:cs="Arial"/>
              </w:rPr>
            </w:pPr>
          </w:p>
        </w:tc>
      </w:tr>
      <w:tr w:rsidR="00BD1756" w:rsidRPr="00B31DCB" w14:paraId="449D4AAC" w14:textId="77777777" w:rsidTr="00C7175F">
        <w:tc>
          <w:tcPr>
            <w:tcW w:w="4536" w:type="dxa"/>
            <w:shd w:val="pct12" w:color="auto" w:fill="auto"/>
          </w:tcPr>
          <w:p w14:paraId="1B83B1CB" w14:textId="505668CC" w:rsidR="00BD1756" w:rsidRPr="00B31DCB" w:rsidRDefault="00BD1756" w:rsidP="00C7175F">
            <w:pPr>
              <w:jc w:val="both"/>
              <w:rPr>
                <w:rFonts w:cs="Arial"/>
                <w:b/>
              </w:rPr>
            </w:pPr>
            <w:r w:rsidRPr="00B31DCB">
              <w:rPr>
                <w:rFonts w:cs="Arial"/>
                <w:b/>
              </w:rPr>
              <w:t xml:space="preserve">Description of Contract </w:t>
            </w:r>
            <w:r w:rsidR="00E30CEC">
              <w:rPr>
                <w:rFonts w:cs="Arial"/>
                <w:b/>
              </w:rPr>
              <w:t>Obligations</w:t>
            </w:r>
          </w:p>
        </w:tc>
        <w:tc>
          <w:tcPr>
            <w:tcW w:w="4962" w:type="dxa"/>
          </w:tcPr>
          <w:p w14:paraId="2648742B" w14:textId="77777777" w:rsidR="00BD1756" w:rsidRPr="00B31DCB" w:rsidRDefault="00BD1756" w:rsidP="00C7175F">
            <w:pPr>
              <w:jc w:val="both"/>
              <w:rPr>
                <w:rFonts w:cs="Arial"/>
              </w:rPr>
            </w:pPr>
          </w:p>
        </w:tc>
      </w:tr>
      <w:tr w:rsidR="00BD1756" w:rsidRPr="00B31DCB" w14:paraId="29443F02" w14:textId="77777777" w:rsidTr="00C7175F">
        <w:trPr>
          <w:trHeight w:val="544"/>
        </w:trPr>
        <w:tc>
          <w:tcPr>
            <w:tcW w:w="4536" w:type="dxa"/>
            <w:shd w:val="pct12" w:color="auto" w:fill="auto"/>
          </w:tcPr>
          <w:p w14:paraId="61467309" w14:textId="09B94DD2" w:rsidR="00BD1756" w:rsidRPr="00B31DCB" w:rsidRDefault="00BD1756" w:rsidP="00C7175F">
            <w:pPr>
              <w:jc w:val="both"/>
              <w:rPr>
                <w:rFonts w:cs="Arial"/>
                <w:b/>
              </w:rPr>
            </w:pPr>
            <w:r w:rsidRPr="00B31DCB">
              <w:rPr>
                <w:rFonts w:cs="Arial"/>
                <w:b/>
              </w:rPr>
              <w:t xml:space="preserve">Details of contract performance and identify any elements that may have been </w:t>
            </w:r>
            <w:r w:rsidR="00E30CEC">
              <w:rPr>
                <w:rFonts w:cs="Arial"/>
                <w:b/>
              </w:rPr>
              <w:t>subcontracted</w:t>
            </w:r>
            <w:r w:rsidRPr="00B31DCB">
              <w:rPr>
                <w:rFonts w:cs="Arial"/>
                <w:b/>
              </w:rPr>
              <w:t>.</w:t>
            </w:r>
          </w:p>
          <w:p w14:paraId="66B81634" w14:textId="7A5B3960" w:rsidR="00BD1756" w:rsidRPr="00B31DCB" w:rsidRDefault="00B01A0B" w:rsidP="00C7175F">
            <w:pPr>
              <w:jc w:val="both"/>
              <w:rPr>
                <w:rFonts w:cs="Arial"/>
                <w:b/>
              </w:rPr>
            </w:pPr>
            <w:r w:rsidRPr="00B31DCB">
              <w:rPr>
                <w:rFonts w:cs="Arial"/>
                <w:b/>
              </w:rPr>
              <w:t>Please outline in detail the types of Scrap Collected, The Quantities, and any Dismantling operations that were required</w:t>
            </w:r>
            <w:r w:rsidR="002806D6" w:rsidRPr="00B31DCB">
              <w:rPr>
                <w:rFonts w:cs="Arial"/>
                <w:b/>
              </w:rPr>
              <w:t>.</w:t>
            </w:r>
          </w:p>
        </w:tc>
        <w:tc>
          <w:tcPr>
            <w:tcW w:w="4962" w:type="dxa"/>
          </w:tcPr>
          <w:p w14:paraId="3F38C559" w14:textId="77777777" w:rsidR="00BD1756" w:rsidRPr="00B31DCB" w:rsidRDefault="00BD1756" w:rsidP="00C7175F">
            <w:pPr>
              <w:jc w:val="both"/>
              <w:rPr>
                <w:rFonts w:cs="Arial"/>
              </w:rPr>
            </w:pPr>
          </w:p>
          <w:p w14:paraId="7FF7B5DA" w14:textId="77777777" w:rsidR="00BD1756" w:rsidRPr="00B31DCB" w:rsidRDefault="00BD1756" w:rsidP="00C7175F">
            <w:pPr>
              <w:jc w:val="both"/>
              <w:rPr>
                <w:rFonts w:cs="Arial"/>
              </w:rPr>
            </w:pPr>
          </w:p>
          <w:p w14:paraId="5D087A2F" w14:textId="77777777" w:rsidR="00BD1756" w:rsidRPr="00B31DCB" w:rsidRDefault="00BD1756" w:rsidP="00C7175F">
            <w:pPr>
              <w:jc w:val="both"/>
              <w:rPr>
                <w:rFonts w:cs="Arial"/>
              </w:rPr>
            </w:pPr>
          </w:p>
        </w:tc>
      </w:tr>
      <w:tr w:rsidR="00BD1756" w:rsidRPr="00B31DCB" w14:paraId="7206DD88" w14:textId="77777777" w:rsidTr="00C7175F">
        <w:trPr>
          <w:trHeight w:val="544"/>
        </w:trPr>
        <w:tc>
          <w:tcPr>
            <w:tcW w:w="4536" w:type="dxa"/>
            <w:shd w:val="pct12" w:color="auto" w:fill="auto"/>
          </w:tcPr>
          <w:p w14:paraId="3A31F2B7" w14:textId="77777777" w:rsidR="00BD1756" w:rsidRPr="00B31DCB" w:rsidRDefault="00BD1756" w:rsidP="00C7175F">
            <w:pPr>
              <w:jc w:val="both"/>
              <w:rPr>
                <w:rFonts w:cs="Arial"/>
                <w:b/>
              </w:rPr>
            </w:pPr>
            <w:r w:rsidRPr="00B31DCB">
              <w:rPr>
                <w:rFonts w:cstheme="minorHAnsi"/>
                <w:b/>
                <w:bCs/>
                <w:color w:val="000000" w:themeColor="text1"/>
              </w:rPr>
              <w:t xml:space="preserve">Please indicate </w:t>
            </w:r>
            <w:r w:rsidRPr="00B31DCB">
              <w:rPr>
                <w:rFonts w:cstheme="minorHAnsi"/>
                <w:b/>
                <w:bCs/>
                <w:color w:val="000000" w:themeColor="text1"/>
                <w:u w:val="single"/>
              </w:rPr>
              <w:t>in detail</w:t>
            </w:r>
            <w:r w:rsidRPr="00B31DCB">
              <w:rPr>
                <w:rFonts w:cstheme="minorHAnsi"/>
                <w:b/>
                <w:bCs/>
                <w:color w:val="000000" w:themeColor="text1"/>
              </w:rPr>
              <w:t xml:space="preserve"> the extent to which this contract is comparable with the Services required by Irish Rail</w:t>
            </w:r>
          </w:p>
        </w:tc>
        <w:tc>
          <w:tcPr>
            <w:tcW w:w="4962" w:type="dxa"/>
          </w:tcPr>
          <w:p w14:paraId="293918CB" w14:textId="77777777" w:rsidR="00BD1756" w:rsidRPr="00B31DCB" w:rsidRDefault="00BD1756" w:rsidP="00C7175F">
            <w:pPr>
              <w:jc w:val="both"/>
              <w:rPr>
                <w:rFonts w:cs="Arial"/>
              </w:rPr>
            </w:pPr>
          </w:p>
          <w:p w14:paraId="0E78F413" w14:textId="77777777" w:rsidR="00BD1756" w:rsidRPr="00B31DCB" w:rsidRDefault="00BD1756" w:rsidP="00C7175F">
            <w:pPr>
              <w:jc w:val="both"/>
              <w:rPr>
                <w:rFonts w:cs="Arial"/>
              </w:rPr>
            </w:pPr>
          </w:p>
          <w:p w14:paraId="51382596" w14:textId="77777777" w:rsidR="00BD1756" w:rsidRPr="00B31DCB" w:rsidRDefault="00BD1756" w:rsidP="00C7175F">
            <w:pPr>
              <w:jc w:val="both"/>
              <w:rPr>
                <w:rFonts w:cs="Arial"/>
              </w:rPr>
            </w:pPr>
          </w:p>
        </w:tc>
      </w:tr>
      <w:tr w:rsidR="00BD1756" w:rsidRPr="00B31DCB" w14:paraId="24D48FA0" w14:textId="77777777" w:rsidTr="00C7175F">
        <w:tc>
          <w:tcPr>
            <w:tcW w:w="4536" w:type="dxa"/>
            <w:shd w:val="pct12" w:color="auto" w:fill="auto"/>
          </w:tcPr>
          <w:p w14:paraId="0C6D95C8" w14:textId="77777777" w:rsidR="00BD1756" w:rsidRPr="00B31DCB" w:rsidRDefault="00BD1756" w:rsidP="00C7175F">
            <w:pPr>
              <w:jc w:val="both"/>
              <w:rPr>
                <w:rFonts w:cs="Arial"/>
                <w:b/>
              </w:rPr>
            </w:pPr>
            <w:r w:rsidRPr="00B31DCB">
              <w:rPr>
                <w:rFonts w:cs="Arial"/>
                <w:b/>
              </w:rPr>
              <w:t>Contract Value to Applicant (€)</w:t>
            </w:r>
          </w:p>
        </w:tc>
        <w:tc>
          <w:tcPr>
            <w:tcW w:w="4962" w:type="dxa"/>
          </w:tcPr>
          <w:p w14:paraId="6317D85F" w14:textId="77777777" w:rsidR="00BD1756" w:rsidRPr="00B31DCB" w:rsidRDefault="00BD1756" w:rsidP="00C7175F">
            <w:pPr>
              <w:jc w:val="both"/>
              <w:rPr>
                <w:rFonts w:cs="Arial"/>
                <w:b/>
              </w:rPr>
            </w:pPr>
          </w:p>
        </w:tc>
      </w:tr>
      <w:tr w:rsidR="00BD1756" w:rsidRPr="00B31DCB" w14:paraId="61C9A6CE" w14:textId="77777777" w:rsidTr="00C7175F">
        <w:tc>
          <w:tcPr>
            <w:tcW w:w="4536" w:type="dxa"/>
            <w:shd w:val="pct12" w:color="auto" w:fill="auto"/>
          </w:tcPr>
          <w:p w14:paraId="0996C22C" w14:textId="77777777" w:rsidR="00BD1756" w:rsidRPr="00B31DCB" w:rsidRDefault="00BD1756" w:rsidP="00C7175F">
            <w:pPr>
              <w:jc w:val="both"/>
              <w:rPr>
                <w:rFonts w:cs="Arial"/>
                <w:b/>
              </w:rPr>
            </w:pPr>
            <w:r w:rsidRPr="00B31DCB">
              <w:rPr>
                <w:rFonts w:cs="Arial"/>
                <w:b/>
              </w:rPr>
              <w:t>Start Date</w:t>
            </w:r>
          </w:p>
        </w:tc>
        <w:tc>
          <w:tcPr>
            <w:tcW w:w="4962" w:type="dxa"/>
          </w:tcPr>
          <w:p w14:paraId="77A3CBAD" w14:textId="77777777" w:rsidR="00BD1756" w:rsidRPr="00B31DCB" w:rsidRDefault="00BD1756" w:rsidP="00C7175F">
            <w:pPr>
              <w:jc w:val="both"/>
              <w:rPr>
                <w:rFonts w:cs="Arial"/>
                <w:b/>
              </w:rPr>
            </w:pPr>
          </w:p>
        </w:tc>
      </w:tr>
      <w:tr w:rsidR="00BD1756" w:rsidRPr="00B31DCB" w14:paraId="3FA73B8D" w14:textId="77777777" w:rsidTr="00C7175F">
        <w:tc>
          <w:tcPr>
            <w:tcW w:w="4536" w:type="dxa"/>
            <w:shd w:val="pct12" w:color="auto" w:fill="auto"/>
          </w:tcPr>
          <w:p w14:paraId="10110987" w14:textId="77777777" w:rsidR="00BD1756" w:rsidRPr="00B31DCB" w:rsidRDefault="00BD1756" w:rsidP="00C7175F">
            <w:pPr>
              <w:jc w:val="both"/>
              <w:rPr>
                <w:rFonts w:cs="Arial"/>
                <w:b/>
              </w:rPr>
            </w:pPr>
            <w:r w:rsidRPr="00B31DCB">
              <w:rPr>
                <w:rFonts w:cs="Arial"/>
                <w:b/>
              </w:rPr>
              <w:t xml:space="preserve">End Date </w:t>
            </w:r>
          </w:p>
        </w:tc>
        <w:tc>
          <w:tcPr>
            <w:tcW w:w="4962" w:type="dxa"/>
          </w:tcPr>
          <w:p w14:paraId="78A7279A" w14:textId="77777777" w:rsidR="00BD1756" w:rsidRPr="00B31DCB" w:rsidRDefault="00BD1756" w:rsidP="00C7175F">
            <w:pPr>
              <w:jc w:val="both"/>
              <w:rPr>
                <w:rFonts w:cs="Arial"/>
                <w:b/>
              </w:rPr>
            </w:pPr>
          </w:p>
        </w:tc>
      </w:tr>
      <w:tr w:rsidR="00BD1756" w:rsidRPr="00B31DCB" w14:paraId="62108780" w14:textId="77777777" w:rsidTr="00C7175F">
        <w:trPr>
          <w:tblHeader/>
        </w:trPr>
        <w:tc>
          <w:tcPr>
            <w:tcW w:w="4536" w:type="dxa"/>
            <w:shd w:val="pct12" w:color="auto" w:fill="auto"/>
          </w:tcPr>
          <w:p w14:paraId="0DA46CC3" w14:textId="77777777" w:rsidR="00BD1756" w:rsidRPr="00B31DCB" w:rsidRDefault="00BD1756" w:rsidP="00C7175F">
            <w:pPr>
              <w:jc w:val="both"/>
              <w:rPr>
                <w:rFonts w:cs="Arial"/>
                <w:b/>
              </w:rPr>
            </w:pPr>
            <w:r w:rsidRPr="00B31DCB">
              <w:rPr>
                <w:rFonts w:cs="Arial"/>
                <w:b/>
              </w:rPr>
              <w:t>Contract Duration</w:t>
            </w:r>
          </w:p>
        </w:tc>
        <w:tc>
          <w:tcPr>
            <w:tcW w:w="4962" w:type="dxa"/>
          </w:tcPr>
          <w:p w14:paraId="77ED34D3" w14:textId="77777777" w:rsidR="00BD1756" w:rsidRPr="00B31DCB" w:rsidRDefault="00BD1756" w:rsidP="00C7175F">
            <w:pPr>
              <w:jc w:val="both"/>
              <w:rPr>
                <w:rFonts w:cs="Arial"/>
                <w:b/>
              </w:rPr>
            </w:pPr>
          </w:p>
        </w:tc>
      </w:tr>
      <w:tr w:rsidR="00BD1756" w:rsidRPr="00B31DCB" w14:paraId="7FFDB856" w14:textId="77777777" w:rsidTr="00C7175F">
        <w:tc>
          <w:tcPr>
            <w:tcW w:w="4536" w:type="dxa"/>
            <w:shd w:val="pct12" w:color="auto" w:fill="auto"/>
          </w:tcPr>
          <w:p w14:paraId="2F2B154A" w14:textId="77777777" w:rsidR="00BD1756" w:rsidRPr="00B31DCB" w:rsidRDefault="00BD1756" w:rsidP="00C7175F">
            <w:pPr>
              <w:jc w:val="both"/>
              <w:rPr>
                <w:rFonts w:cs="Arial"/>
                <w:b/>
              </w:rPr>
            </w:pPr>
            <w:r w:rsidRPr="00B31DCB">
              <w:rPr>
                <w:rFonts w:cs="Arial"/>
                <w:b/>
              </w:rPr>
              <w:t>Name of Client Contact</w:t>
            </w:r>
          </w:p>
        </w:tc>
        <w:tc>
          <w:tcPr>
            <w:tcW w:w="4962" w:type="dxa"/>
          </w:tcPr>
          <w:p w14:paraId="22DC7EEB" w14:textId="77777777" w:rsidR="00BD1756" w:rsidRPr="00B31DCB" w:rsidRDefault="00BD1756" w:rsidP="00C7175F">
            <w:pPr>
              <w:jc w:val="both"/>
              <w:rPr>
                <w:rFonts w:cs="Arial"/>
              </w:rPr>
            </w:pPr>
          </w:p>
        </w:tc>
      </w:tr>
      <w:tr w:rsidR="00BD1756" w:rsidRPr="00B31DCB" w14:paraId="4420CCF3" w14:textId="77777777" w:rsidTr="00C7175F">
        <w:tc>
          <w:tcPr>
            <w:tcW w:w="4536" w:type="dxa"/>
            <w:shd w:val="pct12" w:color="auto" w:fill="auto"/>
          </w:tcPr>
          <w:p w14:paraId="4395B992" w14:textId="77777777" w:rsidR="00BD1756" w:rsidRPr="00B31DCB" w:rsidRDefault="00BD1756" w:rsidP="00C7175F">
            <w:pPr>
              <w:jc w:val="both"/>
              <w:rPr>
                <w:rFonts w:cs="Arial"/>
                <w:b/>
              </w:rPr>
            </w:pPr>
            <w:r w:rsidRPr="00B31DCB">
              <w:rPr>
                <w:rFonts w:cs="Arial"/>
                <w:b/>
              </w:rPr>
              <w:t>Client Contact Details</w:t>
            </w:r>
          </w:p>
        </w:tc>
        <w:tc>
          <w:tcPr>
            <w:tcW w:w="4962" w:type="dxa"/>
          </w:tcPr>
          <w:p w14:paraId="61FCF978" w14:textId="77777777" w:rsidR="00BD1756" w:rsidRPr="00B31DCB" w:rsidRDefault="00BD1756" w:rsidP="00C7175F">
            <w:pPr>
              <w:jc w:val="both"/>
              <w:rPr>
                <w:rFonts w:cs="Arial"/>
                <w:b/>
                <w:bCs/>
              </w:rPr>
            </w:pPr>
            <w:r w:rsidRPr="00B31DCB">
              <w:rPr>
                <w:rFonts w:cs="Arial"/>
                <w:b/>
                <w:bCs/>
              </w:rPr>
              <w:t>Contact Name:</w:t>
            </w:r>
          </w:p>
          <w:p w14:paraId="40FB4BDB" w14:textId="77777777" w:rsidR="00BD1756" w:rsidRPr="00B31DCB" w:rsidRDefault="00BD1756" w:rsidP="00C7175F">
            <w:pPr>
              <w:jc w:val="both"/>
              <w:rPr>
                <w:rFonts w:cs="Arial"/>
                <w:b/>
                <w:bCs/>
              </w:rPr>
            </w:pPr>
            <w:r w:rsidRPr="00B31DCB">
              <w:rPr>
                <w:rFonts w:cs="Arial"/>
                <w:b/>
                <w:bCs/>
              </w:rPr>
              <w:t>Address:</w:t>
            </w:r>
          </w:p>
          <w:p w14:paraId="0399F38B" w14:textId="504DB9EB" w:rsidR="00BD1756" w:rsidRPr="00B31DCB" w:rsidRDefault="00E30CEC" w:rsidP="00C7175F">
            <w:pPr>
              <w:jc w:val="both"/>
              <w:rPr>
                <w:rFonts w:cs="Arial"/>
                <w:b/>
                <w:bCs/>
              </w:rPr>
            </w:pPr>
            <w:r>
              <w:rPr>
                <w:rFonts w:cs="Arial"/>
                <w:b/>
                <w:bCs/>
              </w:rPr>
              <w:t>Email</w:t>
            </w:r>
            <w:r w:rsidR="00BD1756" w:rsidRPr="00B31DCB">
              <w:rPr>
                <w:rFonts w:cs="Arial"/>
                <w:b/>
                <w:bCs/>
              </w:rPr>
              <w:t>:</w:t>
            </w:r>
          </w:p>
        </w:tc>
      </w:tr>
    </w:tbl>
    <w:p w14:paraId="39635B9F" w14:textId="77777777" w:rsidR="00BD1756" w:rsidRPr="00B31DCB" w:rsidRDefault="00BD1756" w:rsidP="00BD1756">
      <w:pPr>
        <w:ind w:left="567"/>
        <w:jc w:val="both"/>
        <w:rPr>
          <w:rFonts w:cs="Arial"/>
          <w:b/>
          <w:bCs/>
        </w:rPr>
      </w:pPr>
    </w:p>
    <w:p w14:paraId="33BEB855" w14:textId="77777777" w:rsidR="00BD1756" w:rsidRPr="00B31DCB" w:rsidRDefault="00BD1756" w:rsidP="00BD1756">
      <w:pPr>
        <w:ind w:left="567"/>
        <w:jc w:val="both"/>
        <w:rPr>
          <w:rFonts w:cs="Arial"/>
          <w:b/>
          <w:bCs/>
        </w:rPr>
      </w:pPr>
    </w:p>
    <w:p w14:paraId="36B258FD" w14:textId="77777777" w:rsidR="00BD1756" w:rsidRPr="00B31DCB" w:rsidRDefault="00BD1756" w:rsidP="00BD1756">
      <w:pPr>
        <w:ind w:left="567"/>
        <w:jc w:val="both"/>
        <w:rPr>
          <w:rFonts w:cs="Arial"/>
          <w:b/>
          <w:bCs/>
        </w:rPr>
      </w:pPr>
    </w:p>
    <w:p w14:paraId="730CC004" w14:textId="77777777" w:rsidR="00BD1756" w:rsidRPr="00B31DCB" w:rsidRDefault="00BD1756" w:rsidP="00BD1756">
      <w:pPr>
        <w:ind w:left="567"/>
        <w:jc w:val="both"/>
        <w:rPr>
          <w:rFonts w:cs="Arial"/>
          <w:b/>
          <w:bCs/>
        </w:rPr>
      </w:pPr>
    </w:p>
    <w:p w14:paraId="4B2F5F0D" w14:textId="77777777" w:rsidR="00BD1756" w:rsidRPr="00B31DCB" w:rsidRDefault="00BD1756" w:rsidP="00BD1756">
      <w:pPr>
        <w:ind w:left="567"/>
        <w:jc w:val="both"/>
        <w:rPr>
          <w:rFonts w:cs="Arial"/>
          <w:b/>
          <w:bCs/>
        </w:rPr>
      </w:pPr>
    </w:p>
    <w:p w14:paraId="735E4A77" w14:textId="77777777" w:rsidR="00BD1756" w:rsidRPr="00B31DCB" w:rsidRDefault="00BD1756" w:rsidP="00BD1756">
      <w:pPr>
        <w:ind w:left="567"/>
        <w:jc w:val="both"/>
        <w:rPr>
          <w:rFonts w:cs="Arial"/>
          <w:b/>
          <w:bCs/>
        </w:rPr>
      </w:pPr>
    </w:p>
    <w:p w14:paraId="035BA1C8" w14:textId="77777777" w:rsidR="00BD1756" w:rsidRPr="00B31DCB" w:rsidRDefault="00BD1756" w:rsidP="00BD1756">
      <w:pPr>
        <w:ind w:left="567"/>
        <w:jc w:val="both"/>
        <w:rPr>
          <w:rFonts w:cs="Arial"/>
          <w:b/>
          <w:bCs/>
        </w:rPr>
      </w:pPr>
    </w:p>
    <w:p w14:paraId="6D5A3485" w14:textId="77777777" w:rsidR="00BD1756" w:rsidRPr="00B31DCB" w:rsidRDefault="00BD1756" w:rsidP="00BD1756">
      <w:pPr>
        <w:ind w:left="567"/>
        <w:jc w:val="both"/>
        <w:rPr>
          <w:rFonts w:cs="Arial"/>
          <w:b/>
          <w:bCs/>
        </w:rPr>
      </w:pPr>
    </w:p>
    <w:p w14:paraId="389DBB5E" w14:textId="77777777" w:rsidR="00BD1756" w:rsidRPr="00B31DCB" w:rsidRDefault="00BD1756" w:rsidP="00BD1756">
      <w:pPr>
        <w:ind w:left="567"/>
        <w:jc w:val="both"/>
        <w:rPr>
          <w:rFonts w:cs="Arial"/>
          <w:b/>
          <w:bCs/>
        </w:rPr>
      </w:pPr>
    </w:p>
    <w:p w14:paraId="1629D21A" w14:textId="6E7C6AF5" w:rsidR="00BD1756" w:rsidRPr="00B31DCB" w:rsidRDefault="00561151" w:rsidP="00BD1756">
      <w:pPr>
        <w:ind w:left="567"/>
        <w:jc w:val="both"/>
        <w:rPr>
          <w:rFonts w:cs="Arial"/>
          <w:b/>
          <w:bCs/>
        </w:rPr>
      </w:pPr>
      <w:r>
        <w:rPr>
          <w:rFonts w:cs="Arial"/>
          <w:b/>
          <w:bCs/>
        </w:rPr>
        <w:t>5</w:t>
      </w:r>
      <w:r w:rsidR="00BD1756" w:rsidRPr="00B31DCB">
        <w:rPr>
          <w:rFonts w:cs="Arial"/>
          <w:b/>
          <w:bCs/>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BD1756" w:rsidRPr="00B31DCB" w14:paraId="6A755BAA" w14:textId="77777777" w:rsidTr="00C7175F">
        <w:trPr>
          <w:tblHeader/>
        </w:trPr>
        <w:tc>
          <w:tcPr>
            <w:tcW w:w="4536" w:type="dxa"/>
            <w:shd w:val="pct12" w:color="auto" w:fill="auto"/>
          </w:tcPr>
          <w:p w14:paraId="5D6DF7D3" w14:textId="77777777" w:rsidR="00BD1756" w:rsidRPr="00B31DCB" w:rsidRDefault="00BD1756" w:rsidP="00C7175F">
            <w:pPr>
              <w:jc w:val="both"/>
              <w:rPr>
                <w:rFonts w:cs="Arial"/>
                <w:b/>
              </w:rPr>
            </w:pPr>
            <w:r w:rsidRPr="00B31DCB">
              <w:rPr>
                <w:rFonts w:cs="Arial"/>
                <w:b/>
              </w:rPr>
              <w:t>Nature of Contract</w:t>
            </w:r>
          </w:p>
        </w:tc>
        <w:tc>
          <w:tcPr>
            <w:tcW w:w="4962" w:type="dxa"/>
          </w:tcPr>
          <w:p w14:paraId="5EC94553" w14:textId="77777777" w:rsidR="00BD1756" w:rsidRPr="00B31DCB" w:rsidRDefault="00BD1756" w:rsidP="00C7175F">
            <w:pPr>
              <w:jc w:val="both"/>
              <w:rPr>
                <w:rFonts w:cs="Arial"/>
                <w:b/>
              </w:rPr>
            </w:pPr>
          </w:p>
        </w:tc>
      </w:tr>
      <w:tr w:rsidR="00BD1756" w:rsidRPr="00B31DCB" w14:paraId="1E974463" w14:textId="77777777" w:rsidTr="00C7175F">
        <w:tc>
          <w:tcPr>
            <w:tcW w:w="4536" w:type="dxa"/>
            <w:shd w:val="pct12" w:color="auto" w:fill="auto"/>
          </w:tcPr>
          <w:p w14:paraId="334A72C8" w14:textId="77777777" w:rsidR="00BD1756" w:rsidRPr="00B31DCB" w:rsidRDefault="00BD1756" w:rsidP="00C7175F">
            <w:pPr>
              <w:jc w:val="both"/>
              <w:rPr>
                <w:rFonts w:cs="Arial"/>
                <w:b/>
              </w:rPr>
            </w:pPr>
            <w:r w:rsidRPr="00B31DCB">
              <w:rPr>
                <w:rFonts w:cs="Arial"/>
                <w:b/>
              </w:rPr>
              <w:t>Name of Awarding Entity</w:t>
            </w:r>
          </w:p>
        </w:tc>
        <w:tc>
          <w:tcPr>
            <w:tcW w:w="4962" w:type="dxa"/>
          </w:tcPr>
          <w:p w14:paraId="4A223D52" w14:textId="77777777" w:rsidR="00BD1756" w:rsidRPr="00B31DCB" w:rsidRDefault="00BD1756" w:rsidP="00C7175F">
            <w:pPr>
              <w:jc w:val="both"/>
              <w:rPr>
                <w:rFonts w:cs="Arial"/>
              </w:rPr>
            </w:pPr>
          </w:p>
        </w:tc>
      </w:tr>
      <w:tr w:rsidR="00BD1756" w:rsidRPr="00B31DCB" w14:paraId="6CE80C70" w14:textId="77777777" w:rsidTr="00C7175F">
        <w:tc>
          <w:tcPr>
            <w:tcW w:w="4536" w:type="dxa"/>
            <w:shd w:val="pct12" w:color="auto" w:fill="auto"/>
          </w:tcPr>
          <w:p w14:paraId="2C275C63" w14:textId="4B795E15" w:rsidR="00BD1756" w:rsidRPr="00B31DCB" w:rsidRDefault="00BD1756" w:rsidP="00C7175F">
            <w:pPr>
              <w:jc w:val="both"/>
              <w:rPr>
                <w:rFonts w:cs="Arial"/>
                <w:b/>
              </w:rPr>
            </w:pPr>
            <w:r w:rsidRPr="00B31DCB">
              <w:rPr>
                <w:rFonts w:cs="Arial"/>
                <w:b/>
              </w:rPr>
              <w:t xml:space="preserve">Description of Contract </w:t>
            </w:r>
            <w:r w:rsidR="00E30CEC">
              <w:rPr>
                <w:rFonts w:cs="Arial"/>
                <w:b/>
              </w:rPr>
              <w:t>Obligations</w:t>
            </w:r>
          </w:p>
        </w:tc>
        <w:tc>
          <w:tcPr>
            <w:tcW w:w="4962" w:type="dxa"/>
          </w:tcPr>
          <w:p w14:paraId="7D10144F" w14:textId="77777777" w:rsidR="00BD1756" w:rsidRPr="00B31DCB" w:rsidRDefault="00BD1756" w:rsidP="00C7175F">
            <w:pPr>
              <w:jc w:val="both"/>
              <w:rPr>
                <w:rFonts w:cs="Arial"/>
              </w:rPr>
            </w:pPr>
          </w:p>
        </w:tc>
      </w:tr>
      <w:tr w:rsidR="00BD1756" w:rsidRPr="00B31DCB" w14:paraId="3F24D82D" w14:textId="77777777" w:rsidTr="00C7175F">
        <w:trPr>
          <w:trHeight w:val="544"/>
        </w:trPr>
        <w:tc>
          <w:tcPr>
            <w:tcW w:w="4536" w:type="dxa"/>
            <w:shd w:val="pct12" w:color="auto" w:fill="auto"/>
          </w:tcPr>
          <w:p w14:paraId="1D321AB4" w14:textId="12FA1F4F" w:rsidR="00BD1756" w:rsidRPr="00B31DCB" w:rsidRDefault="00BD1756" w:rsidP="00C7175F">
            <w:pPr>
              <w:jc w:val="both"/>
              <w:rPr>
                <w:rFonts w:cs="Arial"/>
                <w:b/>
              </w:rPr>
            </w:pPr>
            <w:r w:rsidRPr="00B31DCB">
              <w:rPr>
                <w:rFonts w:cs="Arial"/>
                <w:b/>
              </w:rPr>
              <w:t xml:space="preserve">Details of contract performance and identify any elements that may have been </w:t>
            </w:r>
            <w:r w:rsidR="00E30CEC">
              <w:rPr>
                <w:rFonts w:cs="Arial"/>
                <w:b/>
              </w:rPr>
              <w:t>subcontracted</w:t>
            </w:r>
            <w:r w:rsidRPr="00B31DCB">
              <w:rPr>
                <w:rFonts w:cs="Arial"/>
                <w:b/>
              </w:rPr>
              <w:t>.</w:t>
            </w:r>
          </w:p>
          <w:p w14:paraId="2637222A" w14:textId="691C3647" w:rsidR="00BD1756" w:rsidRPr="00B31DCB" w:rsidRDefault="00B01A0B" w:rsidP="00C7175F">
            <w:pPr>
              <w:jc w:val="both"/>
              <w:rPr>
                <w:rFonts w:cs="Arial"/>
                <w:b/>
              </w:rPr>
            </w:pPr>
            <w:r w:rsidRPr="00B31DCB">
              <w:rPr>
                <w:rFonts w:cs="Arial"/>
                <w:b/>
              </w:rPr>
              <w:t>Please outline in detail the types of Scrap Collected, The Quantities, and any Dismantling operations that were required</w:t>
            </w:r>
            <w:r w:rsidR="002806D6" w:rsidRPr="00B31DCB">
              <w:rPr>
                <w:rFonts w:cs="Arial"/>
                <w:b/>
              </w:rPr>
              <w:t>.</w:t>
            </w:r>
          </w:p>
        </w:tc>
        <w:tc>
          <w:tcPr>
            <w:tcW w:w="4962" w:type="dxa"/>
          </w:tcPr>
          <w:p w14:paraId="2C2676A2" w14:textId="77777777" w:rsidR="00BD1756" w:rsidRPr="00B31DCB" w:rsidRDefault="00BD1756" w:rsidP="00C7175F">
            <w:pPr>
              <w:jc w:val="both"/>
              <w:rPr>
                <w:rFonts w:cs="Arial"/>
              </w:rPr>
            </w:pPr>
          </w:p>
          <w:p w14:paraId="5AA1E25E" w14:textId="77777777" w:rsidR="00BD1756" w:rsidRPr="00B31DCB" w:rsidRDefault="00BD1756" w:rsidP="00C7175F">
            <w:pPr>
              <w:jc w:val="both"/>
              <w:rPr>
                <w:rFonts w:cs="Arial"/>
              </w:rPr>
            </w:pPr>
          </w:p>
          <w:p w14:paraId="0F760EDC" w14:textId="77777777" w:rsidR="00BD1756" w:rsidRPr="00B31DCB" w:rsidRDefault="00BD1756" w:rsidP="00C7175F">
            <w:pPr>
              <w:jc w:val="both"/>
              <w:rPr>
                <w:rFonts w:cs="Arial"/>
              </w:rPr>
            </w:pPr>
          </w:p>
        </w:tc>
      </w:tr>
      <w:tr w:rsidR="00BD1756" w:rsidRPr="00B31DCB" w14:paraId="232D5BFF" w14:textId="77777777" w:rsidTr="00C7175F">
        <w:trPr>
          <w:trHeight w:val="544"/>
        </w:trPr>
        <w:tc>
          <w:tcPr>
            <w:tcW w:w="4536" w:type="dxa"/>
            <w:shd w:val="pct12" w:color="auto" w:fill="auto"/>
          </w:tcPr>
          <w:p w14:paraId="0386106A" w14:textId="77777777" w:rsidR="00BD1756" w:rsidRPr="00B31DCB" w:rsidRDefault="00BD1756" w:rsidP="00C7175F">
            <w:pPr>
              <w:jc w:val="both"/>
              <w:rPr>
                <w:rFonts w:cs="Arial"/>
                <w:b/>
              </w:rPr>
            </w:pPr>
            <w:r w:rsidRPr="00B31DCB">
              <w:rPr>
                <w:rFonts w:cstheme="minorHAnsi"/>
                <w:b/>
                <w:bCs/>
                <w:color w:val="000000" w:themeColor="text1"/>
              </w:rPr>
              <w:t xml:space="preserve">Please indicate </w:t>
            </w:r>
            <w:r w:rsidRPr="00B31DCB">
              <w:rPr>
                <w:rFonts w:cstheme="minorHAnsi"/>
                <w:b/>
                <w:bCs/>
                <w:color w:val="000000" w:themeColor="text1"/>
                <w:u w:val="single"/>
              </w:rPr>
              <w:t>in detail</w:t>
            </w:r>
            <w:r w:rsidRPr="00B31DCB">
              <w:rPr>
                <w:rFonts w:cstheme="minorHAnsi"/>
                <w:b/>
                <w:bCs/>
                <w:color w:val="000000" w:themeColor="text1"/>
              </w:rPr>
              <w:t xml:space="preserve"> the extent to which this contract is comparable with the Services required by Irish Rail</w:t>
            </w:r>
          </w:p>
        </w:tc>
        <w:tc>
          <w:tcPr>
            <w:tcW w:w="4962" w:type="dxa"/>
          </w:tcPr>
          <w:p w14:paraId="493072B9" w14:textId="77777777" w:rsidR="00BD1756" w:rsidRPr="00B31DCB" w:rsidRDefault="00BD1756" w:rsidP="00C7175F">
            <w:pPr>
              <w:jc w:val="both"/>
              <w:rPr>
                <w:rFonts w:cs="Arial"/>
              </w:rPr>
            </w:pPr>
          </w:p>
          <w:p w14:paraId="62ADF03B" w14:textId="77777777" w:rsidR="00BD1756" w:rsidRPr="00B31DCB" w:rsidRDefault="00BD1756" w:rsidP="00C7175F">
            <w:pPr>
              <w:jc w:val="both"/>
              <w:rPr>
                <w:rFonts w:cs="Arial"/>
              </w:rPr>
            </w:pPr>
          </w:p>
          <w:p w14:paraId="45E5FD25" w14:textId="77777777" w:rsidR="00BD1756" w:rsidRPr="00B31DCB" w:rsidRDefault="00BD1756" w:rsidP="00C7175F">
            <w:pPr>
              <w:jc w:val="both"/>
              <w:rPr>
                <w:rFonts w:cs="Arial"/>
              </w:rPr>
            </w:pPr>
          </w:p>
        </w:tc>
      </w:tr>
      <w:tr w:rsidR="00BD1756" w:rsidRPr="00B31DCB" w14:paraId="2C1D581D" w14:textId="77777777" w:rsidTr="00C7175F">
        <w:tc>
          <w:tcPr>
            <w:tcW w:w="4536" w:type="dxa"/>
            <w:shd w:val="pct12" w:color="auto" w:fill="auto"/>
          </w:tcPr>
          <w:p w14:paraId="1E2EFA2A" w14:textId="77777777" w:rsidR="00BD1756" w:rsidRPr="00B31DCB" w:rsidRDefault="00BD1756" w:rsidP="00C7175F">
            <w:pPr>
              <w:jc w:val="both"/>
              <w:rPr>
                <w:rFonts w:cs="Arial"/>
                <w:b/>
              </w:rPr>
            </w:pPr>
            <w:r w:rsidRPr="00B31DCB">
              <w:rPr>
                <w:rFonts w:cs="Arial"/>
                <w:b/>
              </w:rPr>
              <w:t>Contract Value to Applicant (€)</w:t>
            </w:r>
          </w:p>
        </w:tc>
        <w:tc>
          <w:tcPr>
            <w:tcW w:w="4962" w:type="dxa"/>
          </w:tcPr>
          <w:p w14:paraId="0B3FDD66" w14:textId="77777777" w:rsidR="00BD1756" w:rsidRPr="00B31DCB" w:rsidRDefault="00BD1756" w:rsidP="00C7175F">
            <w:pPr>
              <w:jc w:val="both"/>
              <w:rPr>
                <w:rFonts w:cs="Arial"/>
                <w:b/>
              </w:rPr>
            </w:pPr>
          </w:p>
        </w:tc>
      </w:tr>
      <w:tr w:rsidR="00BD1756" w:rsidRPr="00B31DCB" w14:paraId="7217899D" w14:textId="77777777" w:rsidTr="00C7175F">
        <w:tc>
          <w:tcPr>
            <w:tcW w:w="4536" w:type="dxa"/>
            <w:shd w:val="pct12" w:color="auto" w:fill="auto"/>
          </w:tcPr>
          <w:p w14:paraId="7CCA2400" w14:textId="77777777" w:rsidR="00BD1756" w:rsidRPr="00B31DCB" w:rsidRDefault="00BD1756" w:rsidP="00C7175F">
            <w:pPr>
              <w:jc w:val="both"/>
              <w:rPr>
                <w:rFonts w:cs="Arial"/>
                <w:b/>
              </w:rPr>
            </w:pPr>
            <w:r w:rsidRPr="00B31DCB">
              <w:rPr>
                <w:rFonts w:cs="Arial"/>
                <w:b/>
              </w:rPr>
              <w:t>Start Date</w:t>
            </w:r>
          </w:p>
        </w:tc>
        <w:tc>
          <w:tcPr>
            <w:tcW w:w="4962" w:type="dxa"/>
          </w:tcPr>
          <w:p w14:paraId="71D42189" w14:textId="77777777" w:rsidR="00BD1756" w:rsidRPr="00B31DCB" w:rsidRDefault="00BD1756" w:rsidP="00C7175F">
            <w:pPr>
              <w:jc w:val="both"/>
              <w:rPr>
                <w:rFonts w:cs="Arial"/>
                <w:b/>
              </w:rPr>
            </w:pPr>
          </w:p>
        </w:tc>
      </w:tr>
      <w:tr w:rsidR="00BD1756" w:rsidRPr="00B31DCB" w14:paraId="708512CB" w14:textId="77777777" w:rsidTr="00C7175F">
        <w:tc>
          <w:tcPr>
            <w:tcW w:w="4536" w:type="dxa"/>
            <w:shd w:val="pct12" w:color="auto" w:fill="auto"/>
          </w:tcPr>
          <w:p w14:paraId="0C074E30" w14:textId="77777777" w:rsidR="00BD1756" w:rsidRPr="00B31DCB" w:rsidRDefault="00BD1756" w:rsidP="00C7175F">
            <w:pPr>
              <w:jc w:val="both"/>
              <w:rPr>
                <w:rFonts w:cs="Arial"/>
                <w:b/>
              </w:rPr>
            </w:pPr>
            <w:r w:rsidRPr="00B31DCB">
              <w:rPr>
                <w:rFonts w:cs="Arial"/>
                <w:b/>
              </w:rPr>
              <w:t xml:space="preserve">End Date </w:t>
            </w:r>
          </w:p>
        </w:tc>
        <w:tc>
          <w:tcPr>
            <w:tcW w:w="4962" w:type="dxa"/>
          </w:tcPr>
          <w:p w14:paraId="0F4F4E8C" w14:textId="77777777" w:rsidR="00BD1756" w:rsidRPr="00B31DCB" w:rsidRDefault="00BD1756" w:rsidP="00C7175F">
            <w:pPr>
              <w:jc w:val="both"/>
              <w:rPr>
                <w:rFonts w:cs="Arial"/>
                <w:b/>
              </w:rPr>
            </w:pPr>
          </w:p>
        </w:tc>
      </w:tr>
      <w:tr w:rsidR="00BD1756" w:rsidRPr="00B31DCB" w14:paraId="0B96D84A" w14:textId="77777777" w:rsidTr="00C7175F">
        <w:trPr>
          <w:tblHeader/>
        </w:trPr>
        <w:tc>
          <w:tcPr>
            <w:tcW w:w="4536" w:type="dxa"/>
            <w:shd w:val="pct12" w:color="auto" w:fill="auto"/>
          </w:tcPr>
          <w:p w14:paraId="3C2EEFF4" w14:textId="77777777" w:rsidR="00BD1756" w:rsidRPr="00B31DCB" w:rsidRDefault="00BD1756" w:rsidP="00C7175F">
            <w:pPr>
              <w:jc w:val="both"/>
              <w:rPr>
                <w:rFonts w:cs="Arial"/>
                <w:b/>
              </w:rPr>
            </w:pPr>
            <w:r w:rsidRPr="00B31DCB">
              <w:rPr>
                <w:rFonts w:cs="Arial"/>
                <w:b/>
              </w:rPr>
              <w:t>Contract Duration</w:t>
            </w:r>
          </w:p>
        </w:tc>
        <w:tc>
          <w:tcPr>
            <w:tcW w:w="4962" w:type="dxa"/>
          </w:tcPr>
          <w:p w14:paraId="6FB8475E" w14:textId="77777777" w:rsidR="00BD1756" w:rsidRPr="00B31DCB" w:rsidRDefault="00BD1756" w:rsidP="00C7175F">
            <w:pPr>
              <w:jc w:val="both"/>
              <w:rPr>
                <w:rFonts w:cs="Arial"/>
                <w:b/>
              </w:rPr>
            </w:pPr>
          </w:p>
        </w:tc>
      </w:tr>
      <w:tr w:rsidR="00BD1756" w:rsidRPr="00B31DCB" w14:paraId="32D6DD9B" w14:textId="77777777" w:rsidTr="00C7175F">
        <w:tc>
          <w:tcPr>
            <w:tcW w:w="4536" w:type="dxa"/>
            <w:shd w:val="pct12" w:color="auto" w:fill="auto"/>
          </w:tcPr>
          <w:p w14:paraId="34F43B2B" w14:textId="77777777" w:rsidR="00BD1756" w:rsidRPr="00B31DCB" w:rsidRDefault="00BD1756" w:rsidP="00C7175F">
            <w:pPr>
              <w:jc w:val="both"/>
              <w:rPr>
                <w:rFonts w:cs="Arial"/>
                <w:b/>
              </w:rPr>
            </w:pPr>
            <w:r w:rsidRPr="00B31DCB">
              <w:rPr>
                <w:rFonts w:cs="Arial"/>
                <w:b/>
              </w:rPr>
              <w:t>Name of Client Contact</w:t>
            </w:r>
          </w:p>
        </w:tc>
        <w:tc>
          <w:tcPr>
            <w:tcW w:w="4962" w:type="dxa"/>
          </w:tcPr>
          <w:p w14:paraId="188EA183" w14:textId="77777777" w:rsidR="00BD1756" w:rsidRPr="00B31DCB" w:rsidRDefault="00BD1756" w:rsidP="00C7175F">
            <w:pPr>
              <w:jc w:val="both"/>
              <w:rPr>
                <w:rFonts w:cs="Arial"/>
              </w:rPr>
            </w:pPr>
          </w:p>
        </w:tc>
      </w:tr>
      <w:tr w:rsidR="00BD1756" w:rsidRPr="00B31DCB" w14:paraId="44D9943A" w14:textId="77777777" w:rsidTr="00C7175F">
        <w:tc>
          <w:tcPr>
            <w:tcW w:w="4536" w:type="dxa"/>
            <w:shd w:val="pct12" w:color="auto" w:fill="auto"/>
          </w:tcPr>
          <w:p w14:paraId="780053EE" w14:textId="77777777" w:rsidR="00BD1756" w:rsidRPr="00B31DCB" w:rsidRDefault="00BD1756" w:rsidP="00C7175F">
            <w:pPr>
              <w:jc w:val="both"/>
              <w:rPr>
                <w:rFonts w:cs="Arial"/>
                <w:b/>
              </w:rPr>
            </w:pPr>
            <w:r w:rsidRPr="00B31DCB">
              <w:rPr>
                <w:rFonts w:cs="Arial"/>
                <w:b/>
              </w:rPr>
              <w:t>Client Contact Details</w:t>
            </w:r>
          </w:p>
        </w:tc>
        <w:tc>
          <w:tcPr>
            <w:tcW w:w="4962" w:type="dxa"/>
          </w:tcPr>
          <w:p w14:paraId="3FA0BC62" w14:textId="77777777" w:rsidR="00BD1756" w:rsidRPr="00B31DCB" w:rsidRDefault="00BD1756" w:rsidP="00C7175F">
            <w:pPr>
              <w:jc w:val="both"/>
              <w:rPr>
                <w:rFonts w:cs="Arial"/>
                <w:b/>
                <w:bCs/>
              </w:rPr>
            </w:pPr>
            <w:r w:rsidRPr="00B31DCB">
              <w:rPr>
                <w:rFonts w:cs="Arial"/>
                <w:b/>
                <w:bCs/>
              </w:rPr>
              <w:t>Contact Name:</w:t>
            </w:r>
          </w:p>
          <w:p w14:paraId="1467DD3C" w14:textId="77777777" w:rsidR="00BD1756" w:rsidRPr="00B31DCB" w:rsidRDefault="00BD1756" w:rsidP="00C7175F">
            <w:pPr>
              <w:jc w:val="both"/>
              <w:rPr>
                <w:rFonts w:cs="Arial"/>
                <w:b/>
                <w:bCs/>
              </w:rPr>
            </w:pPr>
            <w:r w:rsidRPr="00B31DCB">
              <w:rPr>
                <w:rFonts w:cs="Arial"/>
                <w:b/>
                <w:bCs/>
              </w:rPr>
              <w:t>Address:</w:t>
            </w:r>
          </w:p>
          <w:p w14:paraId="6F9F1445" w14:textId="02DC1164" w:rsidR="00BD1756" w:rsidRPr="00B31DCB" w:rsidRDefault="00E30CEC" w:rsidP="00C7175F">
            <w:pPr>
              <w:jc w:val="both"/>
              <w:rPr>
                <w:rFonts w:cs="Arial"/>
                <w:b/>
                <w:bCs/>
              </w:rPr>
            </w:pPr>
            <w:r>
              <w:rPr>
                <w:rFonts w:cs="Arial"/>
                <w:b/>
                <w:bCs/>
              </w:rPr>
              <w:t>Email</w:t>
            </w:r>
            <w:r w:rsidR="00BD1756" w:rsidRPr="00B31DCB">
              <w:rPr>
                <w:rFonts w:cs="Arial"/>
                <w:b/>
                <w:bCs/>
              </w:rPr>
              <w:t>:</w:t>
            </w:r>
          </w:p>
        </w:tc>
      </w:tr>
    </w:tbl>
    <w:p w14:paraId="6A1843F8" w14:textId="77777777" w:rsidR="00BD1756" w:rsidRPr="00B31DCB" w:rsidRDefault="00BD1756" w:rsidP="00BD1756">
      <w:pPr>
        <w:ind w:left="567"/>
        <w:jc w:val="both"/>
        <w:rPr>
          <w:rFonts w:cs="Arial"/>
          <w:b/>
          <w:bCs/>
        </w:rPr>
      </w:pPr>
    </w:p>
    <w:p w14:paraId="3FF46533" w14:textId="17F6A881" w:rsidR="00BD1756" w:rsidRPr="00B31DCB" w:rsidRDefault="00EC02A6" w:rsidP="00BD1756">
      <w:pPr>
        <w:jc w:val="both"/>
        <w:rPr>
          <w:rFonts w:cs="Arial"/>
          <w:b/>
          <w:bCs/>
        </w:rPr>
      </w:pPr>
      <w:r>
        <w:rPr>
          <w:rFonts w:cs="Arial"/>
          <w:b/>
          <w:bCs/>
        </w:rPr>
        <w:t>R</w:t>
      </w:r>
      <w:r w:rsidR="00BD1756" w:rsidRPr="00B31DCB">
        <w:rPr>
          <w:rFonts w:cs="Arial"/>
          <w:b/>
          <w:bCs/>
        </w:rPr>
        <w:t>ELIANCE ON RESOURCES FOR Technical/Professional Ability – relevant experience: Please refer to note at the top of this Part 5</w:t>
      </w:r>
    </w:p>
    <w:p w14:paraId="1DDB22C8" w14:textId="27DF0650" w:rsidR="00BD1756" w:rsidRDefault="00BD1756" w:rsidP="00BD1756">
      <w:pPr>
        <w:jc w:val="both"/>
        <w:rPr>
          <w:rFonts w:cs="Arial"/>
          <w:b/>
        </w:rPr>
      </w:pPr>
    </w:p>
    <w:p w14:paraId="3201E030" w14:textId="0D0262F7" w:rsidR="00FF3176" w:rsidRDefault="00FF3176" w:rsidP="00BD1756">
      <w:pPr>
        <w:jc w:val="both"/>
        <w:rPr>
          <w:rFonts w:cs="Arial"/>
          <w:b/>
        </w:rPr>
      </w:pPr>
    </w:p>
    <w:p w14:paraId="7887659E" w14:textId="77777777" w:rsidR="00E30CEC" w:rsidRDefault="00E30CEC" w:rsidP="00BD1756">
      <w:pPr>
        <w:jc w:val="both"/>
        <w:rPr>
          <w:rFonts w:cs="Arial"/>
          <w:b/>
        </w:rPr>
      </w:pPr>
    </w:p>
    <w:p w14:paraId="599167E2" w14:textId="77777777" w:rsidR="00E30CEC" w:rsidRDefault="00E30CEC" w:rsidP="00BD1756">
      <w:pPr>
        <w:jc w:val="both"/>
        <w:rPr>
          <w:rFonts w:cs="Arial"/>
          <w:b/>
        </w:rPr>
      </w:pPr>
    </w:p>
    <w:p w14:paraId="2F9B42D2" w14:textId="725F48C1" w:rsidR="00FF3176" w:rsidRDefault="00FF3176" w:rsidP="00BD1756">
      <w:pPr>
        <w:jc w:val="both"/>
        <w:rPr>
          <w:rFonts w:cs="Arial"/>
          <w:b/>
        </w:rPr>
      </w:pPr>
    </w:p>
    <w:p w14:paraId="4C77057B" w14:textId="77777777" w:rsidR="00FF3176" w:rsidRPr="00B31DCB" w:rsidRDefault="00FF3176" w:rsidP="00BD1756">
      <w:pPr>
        <w:jc w:val="both"/>
        <w:rPr>
          <w:rFonts w:cs="Arial"/>
          <w:b/>
        </w:rPr>
      </w:pPr>
    </w:p>
    <w:p w14:paraId="3E8F7CF3" w14:textId="77777777" w:rsidR="00FB56A8" w:rsidRPr="00B31DCB" w:rsidRDefault="00FB56A8" w:rsidP="00F64CCC">
      <w:pPr>
        <w:rPr>
          <w:rFonts w:cs="Arial"/>
          <w:b/>
        </w:rPr>
      </w:pPr>
    </w:p>
    <w:p w14:paraId="0BDADEC6" w14:textId="1CE18B96" w:rsidR="00BD1756" w:rsidRPr="00B31DCB" w:rsidRDefault="00BD1756" w:rsidP="00FF5DAA">
      <w:pPr>
        <w:pStyle w:val="Heading3"/>
        <w:rPr>
          <w:rFonts w:asciiTheme="minorHAnsi" w:hAnsiTheme="minorHAnsi"/>
          <w:szCs w:val="22"/>
        </w:rPr>
      </w:pPr>
      <w:r w:rsidRPr="00B31DCB">
        <w:rPr>
          <w:rFonts w:asciiTheme="minorHAnsi" w:hAnsiTheme="minorHAnsi"/>
          <w:szCs w:val="22"/>
        </w:rPr>
        <w:t xml:space="preserve">PART </w:t>
      </w:r>
      <w:proofErr w:type="gramStart"/>
      <w:r w:rsidR="00B01A0B" w:rsidRPr="00B31DCB">
        <w:rPr>
          <w:rFonts w:asciiTheme="minorHAnsi" w:hAnsiTheme="minorHAnsi"/>
          <w:szCs w:val="22"/>
        </w:rPr>
        <w:t xml:space="preserve">6 </w:t>
      </w:r>
      <w:r w:rsidRPr="00B31DCB">
        <w:rPr>
          <w:rFonts w:asciiTheme="minorHAnsi" w:hAnsiTheme="minorHAnsi"/>
          <w:szCs w:val="22"/>
        </w:rPr>
        <w:t xml:space="preserve"> (</w:t>
      </w:r>
      <w:proofErr w:type="gramEnd"/>
      <w:r w:rsidRPr="00B31DCB">
        <w:rPr>
          <w:rFonts w:asciiTheme="minorHAnsi" w:hAnsiTheme="minorHAnsi"/>
          <w:szCs w:val="22"/>
        </w:rPr>
        <w:t>QUESTIONNAIRE)</w:t>
      </w:r>
      <w:r w:rsidRPr="00B31DCB">
        <w:rPr>
          <w:rFonts w:asciiTheme="minorHAnsi" w:hAnsiTheme="minorHAnsi"/>
          <w:szCs w:val="22"/>
        </w:rPr>
        <w:tab/>
        <w:t xml:space="preserve">TECHNICAL/PROFESSIONAL QUALITATIVE CRITERIA: </w:t>
      </w:r>
      <w:r w:rsidR="002806D6" w:rsidRPr="00B31DCB">
        <w:rPr>
          <w:rFonts w:asciiTheme="minorHAnsi" w:hAnsiTheme="minorHAnsi"/>
          <w:szCs w:val="22"/>
        </w:rPr>
        <w:t>CONTRACT MANAGEMENT</w:t>
      </w:r>
      <w:r w:rsidR="00EF539F">
        <w:rPr>
          <w:rFonts w:asciiTheme="minorHAnsi" w:hAnsiTheme="minorHAnsi"/>
          <w:szCs w:val="22"/>
        </w:rPr>
        <w:t xml:space="preserve"> </w:t>
      </w:r>
      <w:r w:rsidR="00FF5DAA" w:rsidRPr="00B31DCB">
        <w:rPr>
          <w:highlight w:val="yellow"/>
        </w:rPr>
        <w:t>PASS/FAIL</w:t>
      </w:r>
    </w:p>
    <w:p w14:paraId="69412D28" w14:textId="0DCB1C95" w:rsidR="00561151" w:rsidRDefault="00561151" w:rsidP="00561151">
      <w:pPr>
        <w:pBdr>
          <w:left w:val="single" w:sz="6" w:space="0" w:color="auto"/>
          <w:right w:val="single" w:sz="6" w:space="0" w:color="auto"/>
        </w:pBdr>
        <w:shd w:val="clear" w:color="auto" w:fill="C0C0C0"/>
        <w:ind w:left="142"/>
        <w:jc w:val="both"/>
        <w:rPr>
          <w:rFonts w:cs="Arial"/>
        </w:rPr>
      </w:pPr>
      <w:r w:rsidRPr="00B31DCB">
        <w:rPr>
          <w:rFonts w:cs="Arial"/>
        </w:rPr>
        <w:t>Please provide details in relation to</w:t>
      </w:r>
      <w:r w:rsidR="00F17767">
        <w:rPr>
          <w:rFonts w:cs="Arial"/>
        </w:rPr>
        <w:t xml:space="preserve"> your</w:t>
      </w:r>
      <w:r w:rsidRPr="00B31DCB">
        <w:rPr>
          <w:rFonts w:cs="Arial"/>
        </w:rPr>
        <w:t xml:space="preserve"> </w:t>
      </w:r>
      <w:r w:rsidRPr="00FF3176">
        <w:rPr>
          <w:rFonts w:cs="Arial"/>
          <w:b/>
          <w:bCs/>
          <w:u w:val="single"/>
        </w:rPr>
        <w:t>Contract Management Process</w:t>
      </w:r>
      <w:r>
        <w:rPr>
          <w:rFonts w:cs="Arial"/>
        </w:rPr>
        <w:t xml:space="preserve"> either </w:t>
      </w:r>
      <w:r w:rsidRPr="00B31DCB">
        <w:rPr>
          <w:rFonts w:cs="Arial"/>
        </w:rPr>
        <w:t xml:space="preserve">completed by the Applicant or any of its Consortium members (including a Sub-Contractor) where a Consortium is the Applicant and identify if any </w:t>
      </w:r>
      <w:r w:rsidRPr="00B31DCB">
        <w:rPr>
          <w:rFonts w:cs="Arial"/>
          <w:u w:val="single"/>
        </w:rPr>
        <w:t>resources of Consortium members are being relied</w:t>
      </w:r>
      <w:r w:rsidRPr="00B31DCB">
        <w:rPr>
          <w:rFonts w:cs="Arial"/>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 Relevant contracts are those most closely relating to the requirements for the Contract as detailed in the Contract Notice and in this PPQ document Please provide the following details</w:t>
      </w:r>
      <w:r>
        <w:rPr>
          <w:rFonts w:cs="Arial"/>
        </w:rPr>
        <w:t>.</w:t>
      </w:r>
    </w:p>
    <w:p w14:paraId="046E4215" w14:textId="77777777" w:rsidR="00561151" w:rsidRPr="00B31DCB" w:rsidRDefault="00561151" w:rsidP="00561151">
      <w:pPr>
        <w:pBdr>
          <w:left w:val="single" w:sz="6" w:space="0" w:color="auto"/>
          <w:right w:val="single" w:sz="6" w:space="0" w:color="auto"/>
        </w:pBdr>
        <w:shd w:val="clear" w:color="auto" w:fill="C0C0C0"/>
        <w:ind w:left="142"/>
        <w:jc w:val="both"/>
        <w:rPr>
          <w:rFonts w:cs="Arial"/>
        </w:rPr>
      </w:pPr>
      <w:r w:rsidRPr="00B31DCB">
        <w:rPr>
          <w:rFonts w:cs="Arial"/>
        </w:rPr>
        <w:t xml:space="preserve">Where the Applicant is a Prime Contractor with a Sub-Contractor but not a Consortium, </w:t>
      </w:r>
      <w:r w:rsidRPr="00B31DCB">
        <w:rPr>
          <w:rFonts w:cs="Arial"/>
          <w:u w:val="single"/>
        </w:rPr>
        <w:t>and resources of a Sub-Contractor are being relied</w:t>
      </w:r>
      <w:r w:rsidRPr="00B31DCB">
        <w:rPr>
          <w:rFonts w:cs="Arial"/>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IE.</w:t>
      </w:r>
    </w:p>
    <w:p w14:paraId="4DEB58C9" w14:textId="36203A55" w:rsidR="002806D6" w:rsidRDefault="002806D6" w:rsidP="002806D6"/>
    <w:p w14:paraId="31E8AB83" w14:textId="717ED413" w:rsidR="00FB56A8" w:rsidRDefault="00E30CEC" w:rsidP="00EF32D1">
      <w:pPr>
        <w:rPr>
          <w:rFonts w:cs="Calibri"/>
          <w:b/>
          <w:bCs/>
        </w:rPr>
      </w:pPr>
      <w:r w:rsidRPr="00042058">
        <w:rPr>
          <w:b/>
          <w:bCs/>
        </w:rPr>
        <w:t>6.1 CONTRACT</w:t>
      </w:r>
      <w:r w:rsidR="00042058" w:rsidRPr="00042058">
        <w:rPr>
          <w:b/>
          <w:bCs/>
        </w:rPr>
        <w:t xml:space="preserve"> MANAGEMENT</w:t>
      </w:r>
      <w:r w:rsidR="00EF32D1">
        <w:rPr>
          <w:b/>
          <w:bCs/>
        </w:rPr>
        <w:t>:</w:t>
      </w:r>
    </w:p>
    <w:tbl>
      <w:tblPr>
        <w:tblStyle w:val="TableGrid"/>
        <w:tblW w:w="9076" w:type="dxa"/>
        <w:jc w:val="center"/>
        <w:tblLook w:val="04A0" w:firstRow="1" w:lastRow="0" w:firstColumn="1" w:lastColumn="0" w:noHBand="0" w:noVBand="1"/>
      </w:tblPr>
      <w:tblGrid>
        <w:gridCol w:w="3383"/>
        <w:gridCol w:w="5693"/>
      </w:tblGrid>
      <w:tr w:rsidR="00042058" w14:paraId="097F5B35" w14:textId="77777777" w:rsidTr="00CE5ED2">
        <w:trPr>
          <w:jc w:val="center"/>
        </w:trPr>
        <w:tc>
          <w:tcPr>
            <w:tcW w:w="3383" w:type="dxa"/>
            <w:shd w:val="clear" w:color="auto" w:fill="1F4E79" w:themeFill="accent1" w:themeFillShade="80"/>
          </w:tcPr>
          <w:p w14:paraId="2A06A2B0" w14:textId="0370B473" w:rsidR="00042058" w:rsidRDefault="002C5D01" w:rsidP="00CD1289">
            <w:pPr>
              <w:pStyle w:val="ListParagraph"/>
              <w:ind w:left="0"/>
              <w:rPr>
                <w:rFonts w:cs="Calibri"/>
                <w:b/>
                <w:bCs/>
              </w:rPr>
            </w:pPr>
            <w:r w:rsidRPr="002C5D01">
              <w:rPr>
                <w:rFonts w:cs="Calibri"/>
                <w:b/>
                <w:bCs/>
                <w:color w:val="FFFFFF" w:themeColor="background1"/>
              </w:rPr>
              <w:t>REQUESTS</w:t>
            </w:r>
          </w:p>
        </w:tc>
        <w:tc>
          <w:tcPr>
            <w:tcW w:w="5693" w:type="dxa"/>
            <w:shd w:val="clear" w:color="auto" w:fill="1F4E79" w:themeFill="accent1" w:themeFillShade="80"/>
          </w:tcPr>
          <w:p w14:paraId="5B9BF7D4" w14:textId="20EB1790" w:rsidR="00042058" w:rsidRPr="002C5D01" w:rsidRDefault="00042058" w:rsidP="00CD1289">
            <w:pPr>
              <w:pStyle w:val="ListParagraph"/>
              <w:ind w:left="0"/>
              <w:rPr>
                <w:rFonts w:cs="Calibri"/>
                <w:b/>
                <w:bCs/>
                <w:color w:val="FFFFFF" w:themeColor="background1"/>
              </w:rPr>
            </w:pPr>
            <w:r w:rsidRPr="002C5D01">
              <w:rPr>
                <w:rFonts w:cs="Calibri"/>
                <w:b/>
                <w:bCs/>
                <w:color w:val="FFFFFF" w:themeColor="background1"/>
              </w:rPr>
              <w:t>DETAILS:</w:t>
            </w:r>
          </w:p>
        </w:tc>
      </w:tr>
      <w:tr w:rsidR="00561151" w14:paraId="2615FDDB" w14:textId="77777777" w:rsidTr="00CE5ED2">
        <w:trPr>
          <w:trHeight w:val="3466"/>
          <w:jc w:val="center"/>
        </w:trPr>
        <w:tc>
          <w:tcPr>
            <w:tcW w:w="3383" w:type="dxa"/>
            <w:shd w:val="clear" w:color="auto" w:fill="D0CECE" w:themeFill="background2" w:themeFillShade="E6"/>
            <w:vAlign w:val="center"/>
          </w:tcPr>
          <w:p w14:paraId="7F3F9C21" w14:textId="77777777" w:rsidR="00B91E19" w:rsidRDefault="00B91E19" w:rsidP="00B91E19">
            <w:pPr>
              <w:pStyle w:val="ListParagraph"/>
              <w:ind w:left="0"/>
              <w:rPr>
                <w:rFonts w:cs="Calibri"/>
                <w:b/>
                <w:bCs/>
                <w:i/>
                <w:iCs/>
                <w:u w:val="single"/>
              </w:rPr>
            </w:pPr>
          </w:p>
          <w:p w14:paraId="16AB9D64" w14:textId="1223045B" w:rsidR="00EF32D1" w:rsidRPr="002C5D01" w:rsidRDefault="00B91E19" w:rsidP="00B91E19">
            <w:pPr>
              <w:pStyle w:val="ListParagraph"/>
              <w:ind w:left="0"/>
              <w:rPr>
                <w:rFonts w:cs="Calibri"/>
                <w:b/>
                <w:bCs/>
                <w:i/>
                <w:iCs/>
                <w:u w:val="single"/>
              </w:rPr>
            </w:pPr>
            <w:r>
              <w:rPr>
                <w:rFonts w:cs="Calibri"/>
                <w:b/>
                <w:bCs/>
                <w:i/>
                <w:iCs/>
                <w:u w:val="single"/>
              </w:rPr>
              <w:t>M</w:t>
            </w:r>
            <w:r w:rsidR="00EF32D1" w:rsidRPr="002C5D01">
              <w:rPr>
                <w:rFonts w:cs="Calibri"/>
                <w:b/>
                <w:bCs/>
                <w:i/>
                <w:iCs/>
                <w:u w:val="single"/>
              </w:rPr>
              <w:t>ethodology</w:t>
            </w:r>
          </w:p>
          <w:p w14:paraId="452C8896" w14:textId="77777777" w:rsidR="00EF32D1" w:rsidRDefault="00EF32D1" w:rsidP="00B91E19">
            <w:pPr>
              <w:pStyle w:val="ListParagraph"/>
              <w:ind w:left="0"/>
              <w:rPr>
                <w:rFonts w:cs="Calibri"/>
                <w:b/>
                <w:bCs/>
              </w:rPr>
            </w:pPr>
          </w:p>
          <w:p w14:paraId="7ACD3629" w14:textId="31609742" w:rsidR="00561151" w:rsidRDefault="00042058" w:rsidP="00B91E19">
            <w:pPr>
              <w:pStyle w:val="ListParagraph"/>
              <w:ind w:left="0"/>
              <w:rPr>
                <w:rFonts w:cs="Calibri"/>
                <w:b/>
                <w:bCs/>
              </w:rPr>
            </w:pPr>
            <w:r>
              <w:rPr>
                <w:rFonts w:cs="Calibri"/>
                <w:b/>
                <w:bCs/>
              </w:rPr>
              <w:t xml:space="preserve">Please </w:t>
            </w:r>
            <w:r w:rsidR="00406A50">
              <w:rPr>
                <w:rFonts w:cs="Calibri"/>
                <w:b/>
                <w:bCs/>
              </w:rPr>
              <w:t>briefly</w:t>
            </w:r>
            <w:r>
              <w:rPr>
                <w:rFonts w:cs="Calibri"/>
                <w:b/>
                <w:bCs/>
              </w:rPr>
              <w:t xml:space="preserve"> outline your Methodology for undertaking the services</w:t>
            </w:r>
            <w:r w:rsidR="00406A50">
              <w:rPr>
                <w:rFonts w:cs="Calibri"/>
                <w:b/>
                <w:bCs/>
              </w:rPr>
              <w:t>,</w:t>
            </w:r>
            <w:r>
              <w:rPr>
                <w:rFonts w:cs="Calibri"/>
                <w:b/>
                <w:bCs/>
              </w:rPr>
              <w:t xml:space="preserve"> in particular</w:t>
            </w:r>
            <w:r w:rsidR="00E30CEC">
              <w:rPr>
                <w:rFonts w:cs="Calibri"/>
                <w:b/>
                <w:bCs/>
              </w:rPr>
              <w:t>,</w:t>
            </w:r>
            <w:r>
              <w:rPr>
                <w:rFonts w:cs="Calibri"/>
                <w:b/>
                <w:bCs/>
              </w:rPr>
              <w:t xml:space="preserve"> the process you would follow </w:t>
            </w:r>
            <w:r w:rsidR="00406A50">
              <w:rPr>
                <w:rFonts w:cs="Calibri"/>
                <w:b/>
                <w:bCs/>
              </w:rPr>
              <w:t>concerning</w:t>
            </w:r>
            <w:r>
              <w:rPr>
                <w:rFonts w:cs="Calibri"/>
                <w:b/>
                <w:bCs/>
              </w:rPr>
              <w:t xml:space="preserve"> Dismantling and </w:t>
            </w:r>
            <w:r w:rsidR="00E30CEC">
              <w:rPr>
                <w:rFonts w:cs="Calibri"/>
                <w:b/>
                <w:bCs/>
              </w:rPr>
              <w:t>extracting</w:t>
            </w:r>
            <w:r w:rsidR="002C5D01">
              <w:rPr>
                <w:rFonts w:cs="Calibri"/>
                <w:b/>
                <w:bCs/>
              </w:rPr>
              <w:t xml:space="preserve"> of</w:t>
            </w:r>
            <w:r>
              <w:rPr>
                <w:rFonts w:cs="Calibri"/>
                <w:b/>
                <w:bCs/>
              </w:rPr>
              <w:t xml:space="preserve"> Scrap Materials</w:t>
            </w:r>
          </w:p>
          <w:p w14:paraId="0007563F" w14:textId="77777777" w:rsidR="00042058" w:rsidRDefault="00042058" w:rsidP="00B91E19">
            <w:pPr>
              <w:pStyle w:val="ListParagraph"/>
              <w:ind w:left="0"/>
              <w:rPr>
                <w:rFonts w:cs="Calibri"/>
                <w:b/>
                <w:bCs/>
              </w:rPr>
            </w:pPr>
          </w:p>
          <w:p w14:paraId="5337988E" w14:textId="77777777" w:rsidR="00042058" w:rsidRDefault="00042058" w:rsidP="00CD1289">
            <w:pPr>
              <w:pStyle w:val="ListParagraph"/>
              <w:ind w:left="0"/>
              <w:rPr>
                <w:rFonts w:cs="Calibri"/>
                <w:b/>
                <w:bCs/>
              </w:rPr>
            </w:pPr>
          </w:p>
          <w:p w14:paraId="7B84F6CB" w14:textId="77777777" w:rsidR="00042058" w:rsidRDefault="00042058" w:rsidP="00CD1289">
            <w:pPr>
              <w:pStyle w:val="ListParagraph"/>
              <w:ind w:left="0"/>
              <w:rPr>
                <w:rFonts w:cs="Calibri"/>
                <w:b/>
                <w:bCs/>
              </w:rPr>
            </w:pPr>
          </w:p>
          <w:p w14:paraId="19B14E7A" w14:textId="77777777" w:rsidR="00B91E19" w:rsidRDefault="00B91E19" w:rsidP="00CD1289">
            <w:pPr>
              <w:pStyle w:val="ListParagraph"/>
              <w:ind w:left="0"/>
              <w:rPr>
                <w:rFonts w:cs="Calibri"/>
                <w:b/>
                <w:bCs/>
              </w:rPr>
            </w:pPr>
          </w:p>
          <w:p w14:paraId="5571DA26" w14:textId="77777777" w:rsidR="00B91E19" w:rsidRDefault="00B91E19" w:rsidP="00CD1289">
            <w:pPr>
              <w:pStyle w:val="ListParagraph"/>
              <w:ind w:left="0"/>
              <w:rPr>
                <w:rFonts w:cs="Calibri"/>
                <w:b/>
                <w:bCs/>
              </w:rPr>
            </w:pPr>
          </w:p>
          <w:p w14:paraId="7CF10811" w14:textId="77777777" w:rsidR="00B91E19" w:rsidRDefault="00B91E19" w:rsidP="00CD1289">
            <w:pPr>
              <w:pStyle w:val="ListParagraph"/>
              <w:ind w:left="0"/>
              <w:rPr>
                <w:rFonts w:cs="Calibri"/>
                <w:b/>
                <w:bCs/>
              </w:rPr>
            </w:pPr>
          </w:p>
          <w:p w14:paraId="40353BA4" w14:textId="77777777" w:rsidR="00B91E19" w:rsidRDefault="00B91E19" w:rsidP="00CD1289">
            <w:pPr>
              <w:pStyle w:val="ListParagraph"/>
              <w:ind w:left="0"/>
              <w:rPr>
                <w:rFonts w:cs="Calibri"/>
                <w:b/>
                <w:bCs/>
              </w:rPr>
            </w:pPr>
          </w:p>
          <w:p w14:paraId="41C4E077" w14:textId="77777777" w:rsidR="00B91E19" w:rsidRDefault="00B91E19" w:rsidP="00CD1289">
            <w:pPr>
              <w:pStyle w:val="ListParagraph"/>
              <w:ind w:left="0"/>
              <w:rPr>
                <w:rFonts w:cs="Calibri"/>
                <w:b/>
                <w:bCs/>
              </w:rPr>
            </w:pPr>
          </w:p>
          <w:p w14:paraId="1FC9DB39" w14:textId="77777777" w:rsidR="00B91E19" w:rsidRDefault="00B91E19" w:rsidP="00CD1289">
            <w:pPr>
              <w:pStyle w:val="ListParagraph"/>
              <w:ind w:left="0"/>
              <w:rPr>
                <w:rFonts w:cs="Calibri"/>
                <w:b/>
                <w:bCs/>
              </w:rPr>
            </w:pPr>
          </w:p>
          <w:p w14:paraId="7BFFE0AA" w14:textId="77777777" w:rsidR="00B91E19" w:rsidRDefault="00B91E19" w:rsidP="00CD1289">
            <w:pPr>
              <w:pStyle w:val="ListParagraph"/>
              <w:ind w:left="0"/>
              <w:rPr>
                <w:rFonts w:cs="Calibri"/>
                <w:b/>
                <w:bCs/>
              </w:rPr>
            </w:pPr>
          </w:p>
          <w:p w14:paraId="0F690693" w14:textId="77777777" w:rsidR="00B91E19" w:rsidRDefault="00B91E19" w:rsidP="00CD1289">
            <w:pPr>
              <w:pStyle w:val="ListParagraph"/>
              <w:ind w:left="0"/>
              <w:rPr>
                <w:rFonts w:cs="Calibri"/>
                <w:b/>
                <w:bCs/>
              </w:rPr>
            </w:pPr>
          </w:p>
          <w:p w14:paraId="634D18C2" w14:textId="7335D56B" w:rsidR="00B91E19" w:rsidRDefault="00B91E19" w:rsidP="00CD1289">
            <w:pPr>
              <w:pStyle w:val="ListParagraph"/>
              <w:ind w:left="0"/>
              <w:rPr>
                <w:rFonts w:cs="Calibri"/>
                <w:b/>
                <w:bCs/>
              </w:rPr>
            </w:pPr>
          </w:p>
          <w:p w14:paraId="7349534B" w14:textId="5F0D53F6" w:rsidR="00B91E19" w:rsidRDefault="00B91E19" w:rsidP="00CD1289">
            <w:pPr>
              <w:pStyle w:val="ListParagraph"/>
              <w:ind w:left="0"/>
              <w:rPr>
                <w:rFonts w:cs="Calibri"/>
                <w:b/>
                <w:bCs/>
              </w:rPr>
            </w:pPr>
          </w:p>
          <w:p w14:paraId="1D5AFDFA" w14:textId="77777777" w:rsidR="00B91E19" w:rsidRDefault="00B91E19" w:rsidP="00CD1289">
            <w:pPr>
              <w:pStyle w:val="ListParagraph"/>
              <w:ind w:left="0"/>
              <w:rPr>
                <w:rFonts w:cs="Calibri"/>
                <w:b/>
                <w:bCs/>
              </w:rPr>
            </w:pPr>
          </w:p>
          <w:p w14:paraId="7E89F2DA" w14:textId="77777777" w:rsidR="00B91E19" w:rsidRDefault="00B91E19" w:rsidP="00CD1289">
            <w:pPr>
              <w:pStyle w:val="ListParagraph"/>
              <w:ind w:left="0"/>
              <w:rPr>
                <w:rFonts w:cs="Calibri"/>
                <w:b/>
                <w:bCs/>
              </w:rPr>
            </w:pPr>
          </w:p>
          <w:p w14:paraId="55458671" w14:textId="130425E6" w:rsidR="00B91E19" w:rsidRDefault="00B91E19" w:rsidP="00CD1289">
            <w:pPr>
              <w:pStyle w:val="ListParagraph"/>
              <w:ind w:left="0"/>
              <w:rPr>
                <w:rFonts w:cs="Calibri"/>
                <w:b/>
                <w:bCs/>
              </w:rPr>
            </w:pPr>
          </w:p>
        </w:tc>
        <w:tc>
          <w:tcPr>
            <w:tcW w:w="5693" w:type="dxa"/>
          </w:tcPr>
          <w:p w14:paraId="1CCB054E" w14:textId="77777777" w:rsidR="00561151" w:rsidRDefault="00561151" w:rsidP="00CD1289">
            <w:pPr>
              <w:pStyle w:val="ListParagraph"/>
              <w:ind w:left="0"/>
              <w:rPr>
                <w:rFonts w:cs="Calibri"/>
                <w:b/>
                <w:bCs/>
              </w:rPr>
            </w:pPr>
          </w:p>
          <w:p w14:paraId="4CE8892E" w14:textId="77777777" w:rsidR="00042058" w:rsidRDefault="00042058" w:rsidP="00CD1289">
            <w:pPr>
              <w:pStyle w:val="ListParagraph"/>
              <w:ind w:left="0"/>
              <w:rPr>
                <w:rFonts w:cs="Calibri"/>
                <w:b/>
                <w:bCs/>
              </w:rPr>
            </w:pPr>
          </w:p>
          <w:p w14:paraId="26460961" w14:textId="77777777" w:rsidR="00042058" w:rsidRDefault="00042058" w:rsidP="00CD1289">
            <w:pPr>
              <w:pStyle w:val="ListParagraph"/>
              <w:ind w:left="0"/>
              <w:rPr>
                <w:rFonts w:cs="Calibri"/>
                <w:b/>
                <w:bCs/>
              </w:rPr>
            </w:pPr>
          </w:p>
          <w:p w14:paraId="0215CF0E" w14:textId="77777777" w:rsidR="00042058" w:rsidRDefault="00042058" w:rsidP="00CD1289">
            <w:pPr>
              <w:pStyle w:val="ListParagraph"/>
              <w:ind w:left="0"/>
              <w:rPr>
                <w:rFonts w:cs="Calibri"/>
                <w:b/>
                <w:bCs/>
              </w:rPr>
            </w:pPr>
          </w:p>
          <w:p w14:paraId="4ED43376" w14:textId="77777777" w:rsidR="002C0D25" w:rsidRDefault="002C0D25" w:rsidP="00CD1289">
            <w:pPr>
              <w:pStyle w:val="ListParagraph"/>
              <w:ind w:left="0"/>
              <w:rPr>
                <w:rFonts w:cs="Calibri"/>
                <w:b/>
                <w:bCs/>
              </w:rPr>
            </w:pPr>
          </w:p>
          <w:p w14:paraId="1A5BD14A" w14:textId="77777777" w:rsidR="002C0D25" w:rsidRDefault="002C0D25" w:rsidP="00CD1289">
            <w:pPr>
              <w:pStyle w:val="ListParagraph"/>
              <w:ind w:left="0"/>
              <w:rPr>
                <w:rFonts w:cs="Calibri"/>
                <w:b/>
                <w:bCs/>
              </w:rPr>
            </w:pPr>
          </w:p>
          <w:p w14:paraId="65A35025" w14:textId="77777777" w:rsidR="002C0D25" w:rsidRDefault="002C0D25" w:rsidP="00CD1289">
            <w:pPr>
              <w:pStyle w:val="ListParagraph"/>
              <w:ind w:left="0"/>
              <w:rPr>
                <w:rFonts w:cs="Calibri"/>
                <w:b/>
                <w:bCs/>
              </w:rPr>
            </w:pPr>
          </w:p>
          <w:p w14:paraId="3B5319BA" w14:textId="77777777" w:rsidR="002C0D25" w:rsidRDefault="002C0D25" w:rsidP="00CD1289">
            <w:pPr>
              <w:pStyle w:val="ListParagraph"/>
              <w:ind w:left="0"/>
              <w:rPr>
                <w:rFonts w:cs="Calibri"/>
                <w:b/>
                <w:bCs/>
              </w:rPr>
            </w:pPr>
          </w:p>
          <w:p w14:paraId="15AD4AE0" w14:textId="77777777" w:rsidR="002C0D25" w:rsidRDefault="002C0D25" w:rsidP="00CD1289">
            <w:pPr>
              <w:pStyle w:val="ListParagraph"/>
              <w:ind w:left="0"/>
              <w:rPr>
                <w:rFonts w:cs="Calibri"/>
                <w:b/>
                <w:bCs/>
              </w:rPr>
            </w:pPr>
          </w:p>
          <w:p w14:paraId="063DAE6B" w14:textId="77777777" w:rsidR="002C0D25" w:rsidRDefault="002C0D25" w:rsidP="00CD1289">
            <w:pPr>
              <w:pStyle w:val="ListParagraph"/>
              <w:ind w:left="0"/>
              <w:rPr>
                <w:rFonts w:cs="Calibri"/>
                <w:b/>
                <w:bCs/>
              </w:rPr>
            </w:pPr>
          </w:p>
          <w:p w14:paraId="7C613A77" w14:textId="77777777" w:rsidR="002C0D25" w:rsidRDefault="002C0D25" w:rsidP="00CD1289">
            <w:pPr>
              <w:pStyle w:val="ListParagraph"/>
              <w:ind w:left="0"/>
              <w:rPr>
                <w:rFonts w:cs="Calibri"/>
                <w:b/>
                <w:bCs/>
              </w:rPr>
            </w:pPr>
          </w:p>
          <w:p w14:paraId="3BDB8451" w14:textId="77777777" w:rsidR="002C0D25" w:rsidRDefault="002C0D25" w:rsidP="00CD1289">
            <w:pPr>
              <w:pStyle w:val="ListParagraph"/>
              <w:ind w:left="0"/>
              <w:rPr>
                <w:rFonts w:cs="Calibri"/>
                <w:b/>
                <w:bCs/>
              </w:rPr>
            </w:pPr>
          </w:p>
          <w:p w14:paraId="3525A843" w14:textId="77777777" w:rsidR="002C0D25" w:rsidRDefault="002C0D25" w:rsidP="00CD1289">
            <w:pPr>
              <w:pStyle w:val="ListParagraph"/>
              <w:ind w:left="0"/>
              <w:rPr>
                <w:rFonts w:cs="Calibri"/>
                <w:b/>
                <w:bCs/>
              </w:rPr>
            </w:pPr>
          </w:p>
          <w:p w14:paraId="384E2CF4" w14:textId="77777777" w:rsidR="002C0D25" w:rsidRDefault="002C0D25" w:rsidP="00CD1289">
            <w:pPr>
              <w:pStyle w:val="ListParagraph"/>
              <w:ind w:left="0"/>
              <w:rPr>
                <w:rFonts w:cs="Calibri"/>
                <w:b/>
                <w:bCs/>
              </w:rPr>
            </w:pPr>
          </w:p>
          <w:p w14:paraId="0EA8FC7B" w14:textId="77777777" w:rsidR="002C0D25" w:rsidRDefault="002C0D25" w:rsidP="00CD1289">
            <w:pPr>
              <w:pStyle w:val="ListParagraph"/>
              <w:ind w:left="0"/>
              <w:rPr>
                <w:rFonts w:cs="Calibri"/>
                <w:b/>
                <w:bCs/>
              </w:rPr>
            </w:pPr>
          </w:p>
          <w:p w14:paraId="606CA6EE" w14:textId="77777777" w:rsidR="002C0D25" w:rsidRDefault="002C0D25" w:rsidP="00CD1289">
            <w:pPr>
              <w:pStyle w:val="ListParagraph"/>
              <w:ind w:left="0"/>
              <w:rPr>
                <w:rFonts w:cs="Calibri"/>
                <w:b/>
                <w:bCs/>
              </w:rPr>
            </w:pPr>
          </w:p>
          <w:p w14:paraId="795CD567" w14:textId="77777777" w:rsidR="002C0D25" w:rsidRDefault="002C0D25" w:rsidP="00CD1289">
            <w:pPr>
              <w:pStyle w:val="ListParagraph"/>
              <w:ind w:left="0"/>
              <w:rPr>
                <w:rFonts w:cs="Calibri"/>
                <w:b/>
                <w:bCs/>
              </w:rPr>
            </w:pPr>
          </w:p>
          <w:p w14:paraId="6AA15AE2" w14:textId="77777777" w:rsidR="002C0D25" w:rsidRDefault="002C0D25" w:rsidP="00CD1289">
            <w:pPr>
              <w:pStyle w:val="ListParagraph"/>
              <w:ind w:left="0"/>
              <w:rPr>
                <w:rFonts w:cs="Calibri"/>
                <w:b/>
                <w:bCs/>
              </w:rPr>
            </w:pPr>
          </w:p>
          <w:p w14:paraId="6CD0620B" w14:textId="77777777" w:rsidR="002C0D25" w:rsidRDefault="002C0D25" w:rsidP="00CD1289">
            <w:pPr>
              <w:pStyle w:val="ListParagraph"/>
              <w:ind w:left="0"/>
              <w:rPr>
                <w:rFonts w:cs="Calibri"/>
                <w:b/>
                <w:bCs/>
              </w:rPr>
            </w:pPr>
          </w:p>
          <w:p w14:paraId="7E08240D" w14:textId="77777777" w:rsidR="002C0D25" w:rsidRDefault="002C0D25" w:rsidP="00CD1289">
            <w:pPr>
              <w:pStyle w:val="ListParagraph"/>
              <w:ind w:left="0"/>
              <w:rPr>
                <w:rFonts w:cs="Calibri"/>
                <w:b/>
                <w:bCs/>
              </w:rPr>
            </w:pPr>
          </w:p>
          <w:p w14:paraId="7BA4D6B4" w14:textId="77777777" w:rsidR="002C0D25" w:rsidRDefault="002C0D25" w:rsidP="00CD1289">
            <w:pPr>
              <w:pStyle w:val="ListParagraph"/>
              <w:ind w:left="0"/>
              <w:rPr>
                <w:rFonts w:cs="Calibri"/>
                <w:b/>
                <w:bCs/>
              </w:rPr>
            </w:pPr>
          </w:p>
          <w:p w14:paraId="58D52ADB" w14:textId="77777777" w:rsidR="002C0D25" w:rsidRDefault="002C0D25" w:rsidP="00CD1289">
            <w:pPr>
              <w:pStyle w:val="ListParagraph"/>
              <w:ind w:left="0"/>
              <w:rPr>
                <w:rFonts w:cs="Calibri"/>
                <w:b/>
                <w:bCs/>
              </w:rPr>
            </w:pPr>
          </w:p>
          <w:p w14:paraId="3BA2839E" w14:textId="77777777" w:rsidR="002C0D25" w:rsidRDefault="002C0D25" w:rsidP="00CD1289">
            <w:pPr>
              <w:pStyle w:val="ListParagraph"/>
              <w:ind w:left="0"/>
              <w:rPr>
                <w:rFonts w:cs="Calibri"/>
                <w:b/>
                <w:bCs/>
              </w:rPr>
            </w:pPr>
          </w:p>
          <w:p w14:paraId="6DDD1A05" w14:textId="77777777" w:rsidR="002C0D25" w:rsidRDefault="002C0D25" w:rsidP="00CD1289">
            <w:pPr>
              <w:pStyle w:val="ListParagraph"/>
              <w:ind w:left="0"/>
              <w:rPr>
                <w:rFonts w:cs="Calibri"/>
                <w:b/>
                <w:bCs/>
              </w:rPr>
            </w:pPr>
          </w:p>
          <w:p w14:paraId="5B60DDB4" w14:textId="77777777" w:rsidR="002C0D25" w:rsidRDefault="002C0D25" w:rsidP="00CD1289">
            <w:pPr>
              <w:pStyle w:val="ListParagraph"/>
              <w:ind w:left="0"/>
              <w:rPr>
                <w:rFonts w:cs="Calibri"/>
                <w:b/>
                <w:bCs/>
              </w:rPr>
            </w:pPr>
          </w:p>
          <w:p w14:paraId="674390C7" w14:textId="563C1E3D" w:rsidR="002C0D25" w:rsidRDefault="002C0D25" w:rsidP="00CD1289">
            <w:pPr>
              <w:pStyle w:val="ListParagraph"/>
              <w:ind w:left="0"/>
              <w:rPr>
                <w:rFonts w:cs="Calibri"/>
                <w:b/>
                <w:bCs/>
              </w:rPr>
            </w:pPr>
          </w:p>
        </w:tc>
      </w:tr>
      <w:tr w:rsidR="00561151" w14:paraId="7576ECED" w14:textId="77777777" w:rsidTr="00CE5ED2">
        <w:trPr>
          <w:trHeight w:val="4087"/>
          <w:jc w:val="center"/>
        </w:trPr>
        <w:tc>
          <w:tcPr>
            <w:tcW w:w="3383" w:type="dxa"/>
            <w:shd w:val="clear" w:color="auto" w:fill="D0CECE" w:themeFill="background2" w:themeFillShade="E6"/>
            <w:vAlign w:val="center"/>
          </w:tcPr>
          <w:p w14:paraId="43E58BA6" w14:textId="5880B4FD" w:rsidR="00042058" w:rsidRPr="002C5D01" w:rsidRDefault="00042058" w:rsidP="00EF32D1">
            <w:pPr>
              <w:pStyle w:val="ListParagraph"/>
              <w:ind w:left="0"/>
              <w:jc w:val="center"/>
              <w:rPr>
                <w:rFonts w:cs="Calibri"/>
                <w:b/>
                <w:bCs/>
                <w:i/>
                <w:iCs/>
                <w:u w:val="single"/>
              </w:rPr>
            </w:pPr>
            <w:r w:rsidRPr="002C5D01">
              <w:rPr>
                <w:rFonts w:cs="Calibri"/>
                <w:b/>
                <w:bCs/>
                <w:i/>
                <w:iCs/>
                <w:u w:val="single"/>
              </w:rPr>
              <w:lastRenderedPageBreak/>
              <w:t>Collection Programme</w:t>
            </w:r>
          </w:p>
          <w:p w14:paraId="438D88AB" w14:textId="27C0CEEE" w:rsidR="00EF32D1" w:rsidRDefault="00EF32D1" w:rsidP="00CD1289">
            <w:pPr>
              <w:pStyle w:val="ListParagraph"/>
              <w:ind w:left="0"/>
              <w:rPr>
                <w:rFonts w:cs="Calibri"/>
                <w:b/>
                <w:bCs/>
              </w:rPr>
            </w:pPr>
          </w:p>
          <w:p w14:paraId="2ACF4CE4" w14:textId="619782EF" w:rsidR="00EF32D1" w:rsidRDefault="00EF32D1" w:rsidP="00CD1289">
            <w:pPr>
              <w:pStyle w:val="ListParagraph"/>
              <w:ind w:left="0"/>
              <w:rPr>
                <w:rFonts w:cs="Calibri"/>
                <w:b/>
                <w:bCs/>
              </w:rPr>
            </w:pPr>
            <w:r>
              <w:rPr>
                <w:rFonts w:cs="Calibri"/>
                <w:b/>
                <w:bCs/>
              </w:rPr>
              <w:t xml:space="preserve">Please outline the process followed from Receipt of PO to </w:t>
            </w:r>
            <w:r w:rsidR="00406A50">
              <w:rPr>
                <w:rFonts w:cs="Calibri"/>
                <w:b/>
                <w:bCs/>
              </w:rPr>
              <w:t xml:space="preserve">the </w:t>
            </w:r>
            <w:r>
              <w:rPr>
                <w:rFonts w:cs="Calibri"/>
                <w:b/>
                <w:bCs/>
              </w:rPr>
              <w:t>collection of Scrap Material.</w:t>
            </w:r>
          </w:p>
          <w:p w14:paraId="29F45249" w14:textId="26291560" w:rsidR="00EF32D1" w:rsidRDefault="00EF32D1" w:rsidP="00CD1289">
            <w:pPr>
              <w:pStyle w:val="ListParagraph"/>
              <w:ind w:left="0"/>
              <w:rPr>
                <w:rFonts w:cs="Calibri"/>
                <w:b/>
                <w:bCs/>
              </w:rPr>
            </w:pPr>
          </w:p>
          <w:p w14:paraId="57849869" w14:textId="77777777" w:rsidR="00042058" w:rsidRDefault="00042058" w:rsidP="00CD1289">
            <w:pPr>
              <w:pStyle w:val="ListParagraph"/>
              <w:ind w:left="0"/>
              <w:rPr>
                <w:rFonts w:cs="Calibri"/>
                <w:b/>
                <w:bCs/>
              </w:rPr>
            </w:pPr>
          </w:p>
          <w:p w14:paraId="48287DFB" w14:textId="77777777" w:rsidR="00042058" w:rsidRDefault="00042058" w:rsidP="00CD1289">
            <w:pPr>
              <w:pStyle w:val="ListParagraph"/>
              <w:ind w:left="0"/>
              <w:rPr>
                <w:rFonts w:cs="Calibri"/>
                <w:b/>
                <w:bCs/>
              </w:rPr>
            </w:pPr>
          </w:p>
          <w:p w14:paraId="4A9B86C8" w14:textId="77777777" w:rsidR="00B91E19" w:rsidRDefault="00B91E19" w:rsidP="00CD1289">
            <w:pPr>
              <w:pStyle w:val="ListParagraph"/>
              <w:ind w:left="0"/>
              <w:rPr>
                <w:rFonts w:cs="Calibri"/>
                <w:b/>
                <w:bCs/>
              </w:rPr>
            </w:pPr>
          </w:p>
          <w:p w14:paraId="34B8930D" w14:textId="5475E9EA" w:rsidR="00B91E19" w:rsidRDefault="00B91E19" w:rsidP="00CD1289">
            <w:pPr>
              <w:pStyle w:val="ListParagraph"/>
              <w:ind w:left="0"/>
              <w:rPr>
                <w:rFonts w:cs="Calibri"/>
                <w:b/>
                <w:bCs/>
              </w:rPr>
            </w:pPr>
          </w:p>
        </w:tc>
        <w:tc>
          <w:tcPr>
            <w:tcW w:w="5693" w:type="dxa"/>
          </w:tcPr>
          <w:p w14:paraId="585CB857" w14:textId="17384D25" w:rsidR="00561151" w:rsidRDefault="00561151" w:rsidP="00CD1289">
            <w:pPr>
              <w:pStyle w:val="ListParagraph"/>
              <w:ind w:left="0"/>
              <w:rPr>
                <w:rFonts w:cs="Calibri"/>
                <w:b/>
                <w:bCs/>
              </w:rPr>
            </w:pPr>
          </w:p>
          <w:p w14:paraId="65F44D32" w14:textId="68425F50" w:rsidR="00B91E19" w:rsidRDefault="00B91E19" w:rsidP="00CD1289">
            <w:pPr>
              <w:pStyle w:val="ListParagraph"/>
              <w:ind w:left="0"/>
              <w:rPr>
                <w:rFonts w:cs="Calibri"/>
                <w:b/>
                <w:bCs/>
              </w:rPr>
            </w:pPr>
          </w:p>
          <w:p w14:paraId="554F6C55" w14:textId="62FBE4C6" w:rsidR="00B91E19" w:rsidRDefault="00B91E19" w:rsidP="00CD1289">
            <w:pPr>
              <w:pStyle w:val="ListParagraph"/>
              <w:ind w:left="0"/>
              <w:rPr>
                <w:rFonts w:cs="Calibri"/>
                <w:b/>
                <w:bCs/>
              </w:rPr>
            </w:pPr>
          </w:p>
          <w:p w14:paraId="541D6E4A" w14:textId="081CDFFB" w:rsidR="00B91E19" w:rsidRDefault="00B91E19" w:rsidP="00CD1289">
            <w:pPr>
              <w:pStyle w:val="ListParagraph"/>
              <w:ind w:left="0"/>
              <w:rPr>
                <w:rFonts w:cs="Calibri"/>
                <w:b/>
                <w:bCs/>
              </w:rPr>
            </w:pPr>
          </w:p>
          <w:p w14:paraId="56C96484" w14:textId="07220EF9" w:rsidR="00B91E19" w:rsidRDefault="00B91E19" w:rsidP="00CD1289">
            <w:pPr>
              <w:pStyle w:val="ListParagraph"/>
              <w:ind w:left="0"/>
              <w:rPr>
                <w:rFonts w:cs="Calibri"/>
                <w:b/>
                <w:bCs/>
              </w:rPr>
            </w:pPr>
          </w:p>
          <w:p w14:paraId="40A512F7" w14:textId="17D56387" w:rsidR="00B91E19" w:rsidRDefault="00B91E19" w:rsidP="00CD1289">
            <w:pPr>
              <w:pStyle w:val="ListParagraph"/>
              <w:ind w:left="0"/>
              <w:rPr>
                <w:rFonts w:cs="Calibri"/>
                <w:b/>
                <w:bCs/>
              </w:rPr>
            </w:pPr>
          </w:p>
          <w:p w14:paraId="7057E4B1" w14:textId="77777777" w:rsidR="00B91E19" w:rsidRDefault="00B91E19" w:rsidP="00CD1289">
            <w:pPr>
              <w:pStyle w:val="ListParagraph"/>
              <w:ind w:left="0"/>
              <w:rPr>
                <w:rFonts w:cs="Calibri"/>
                <w:b/>
                <w:bCs/>
              </w:rPr>
            </w:pPr>
          </w:p>
          <w:p w14:paraId="670CDF65" w14:textId="77777777" w:rsidR="00F17767" w:rsidRDefault="00F17767" w:rsidP="00CD1289">
            <w:pPr>
              <w:pStyle w:val="ListParagraph"/>
              <w:ind w:left="0"/>
              <w:rPr>
                <w:rFonts w:cs="Calibri"/>
                <w:b/>
                <w:bCs/>
              </w:rPr>
            </w:pPr>
          </w:p>
          <w:p w14:paraId="6A9F25F7" w14:textId="77777777" w:rsidR="00F17767" w:rsidRDefault="00F17767" w:rsidP="00CD1289">
            <w:pPr>
              <w:pStyle w:val="ListParagraph"/>
              <w:ind w:left="0"/>
              <w:rPr>
                <w:rFonts w:cs="Calibri"/>
                <w:b/>
                <w:bCs/>
              </w:rPr>
            </w:pPr>
          </w:p>
          <w:p w14:paraId="3940C46D" w14:textId="77777777" w:rsidR="00F17767" w:rsidRDefault="00F17767" w:rsidP="00CD1289">
            <w:pPr>
              <w:pStyle w:val="ListParagraph"/>
              <w:ind w:left="0"/>
              <w:rPr>
                <w:rFonts w:cs="Calibri"/>
                <w:b/>
                <w:bCs/>
              </w:rPr>
            </w:pPr>
          </w:p>
          <w:p w14:paraId="4BD1FF41" w14:textId="77777777" w:rsidR="00F17767" w:rsidRDefault="00F17767" w:rsidP="00CD1289">
            <w:pPr>
              <w:pStyle w:val="ListParagraph"/>
              <w:ind w:left="0"/>
              <w:rPr>
                <w:rFonts w:cs="Calibri"/>
                <w:b/>
                <w:bCs/>
              </w:rPr>
            </w:pPr>
          </w:p>
          <w:p w14:paraId="1E96892D" w14:textId="77777777" w:rsidR="00F17767" w:rsidRDefault="00F17767" w:rsidP="00CD1289">
            <w:pPr>
              <w:pStyle w:val="ListParagraph"/>
              <w:ind w:left="0"/>
              <w:rPr>
                <w:rFonts w:cs="Calibri"/>
                <w:b/>
                <w:bCs/>
              </w:rPr>
            </w:pPr>
          </w:p>
          <w:p w14:paraId="36D6DA98" w14:textId="77777777" w:rsidR="00F17767" w:rsidRDefault="00F17767" w:rsidP="00CD1289">
            <w:pPr>
              <w:pStyle w:val="ListParagraph"/>
              <w:ind w:left="0"/>
              <w:rPr>
                <w:rFonts w:cs="Calibri"/>
                <w:b/>
                <w:bCs/>
              </w:rPr>
            </w:pPr>
          </w:p>
          <w:p w14:paraId="27EE210E" w14:textId="101954CC" w:rsidR="00F17767" w:rsidRDefault="00F17767" w:rsidP="00CD1289">
            <w:pPr>
              <w:pStyle w:val="ListParagraph"/>
              <w:ind w:left="0"/>
              <w:rPr>
                <w:rFonts w:cs="Calibri"/>
                <w:b/>
                <w:bCs/>
              </w:rPr>
            </w:pPr>
          </w:p>
        </w:tc>
      </w:tr>
      <w:tr w:rsidR="00561151" w14:paraId="65614AEF" w14:textId="77777777" w:rsidTr="00CE5ED2">
        <w:trPr>
          <w:jc w:val="center"/>
        </w:trPr>
        <w:tc>
          <w:tcPr>
            <w:tcW w:w="3383" w:type="dxa"/>
            <w:shd w:val="clear" w:color="auto" w:fill="D0CECE" w:themeFill="background2" w:themeFillShade="E6"/>
            <w:vAlign w:val="center"/>
          </w:tcPr>
          <w:p w14:paraId="070AE0E5" w14:textId="77777777" w:rsidR="00B91E19" w:rsidRDefault="00B91E19" w:rsidP="00EF32D1">
            <w:pPr>
              <w:pStyle w:val="ListParagraph"/>
              <w:ind w:left="0"/>
              <w:jc w:val="center"/>
              <w:rPr>
                <w:rFonts w:cs="Calibri"/>
                <w:b/>
                <w:bCs/>
                <w:i/>
                <w:iCs/>
                <w:u w:val="single"/>
              </w:rPr>
            </w:pPr>
          </w:p>
          <w:p w14:paraId="24E7E3DB" w14:textId="77777777" w:rsidR="00B91E19" w:rsidRDefault="00B91E19" w:rsidP="00EF32D1">
            <w:pPr>
              <w:pStyle w:val="ListParagraph"/>
              <w:ind w:left="0"/>
              <w:jc w:val="center"/>
              <w:rPr>
                <w:rFonts w:cs="Calibri"/>
                <w:b/>
                <w:bCs/>
                <w:i/>
                <w:iCs/>
                <w:u w:val="single"/>
              </w:rPr>
            </w:pPr>
          </w:p>
          <w:p w14:paraId="62CF8B4C" w14:textId="476265CA" w:rsidR="00561151" w:rsidRPr="002C5D01" w:rsidRDefault="00042058" w:rsidP="00EF32D1">
            <w:pPr>
              <w:pStyle w:val="ListParagraph"/>
              <w:ind w:left="0"/>
              <w:jc w:val="center"/>
              <w:rPr>
                <w:rFonts w:cs="Calibri"/>
                <w:b/>
                <w:bCs/>
                <w:i/>
                <w:iCs/>
                <w:u w:val="single"/>
              </w:rPr>
            </w:pPr>
            <w:r w:rsidRPr="002C5D01">
              <w:rPr>
                <w:rFonts w:cs="Calibri"/>
                <w:b/>
                <w:bCs/>
                <w:i/>
                <w:iCs/>
                <w:u w:val="single"/>
              </w:rPr>
              <w:t>Transport Fleet:</w:t>
            </w:r>
          </w:p>
          <w:p w14:paraId="31FF9D7B" w14:textId="36493A39" w:rsidR="00042058" w:rsidRDefault="00042058" w:rsidP="00CD1289">
            <w:pPr>
              <w:pStyle w:val="ListParagraph"/>
              <w:ind w:left="0"/>
              <w:rPr>
                <w:rFonts w:cs="Calibri"/>
                <w:b/>
                <w:bCs/>
              </w:rPr>
            </w:pPr>
          </w:p>
          <w:p w14:paraId="324B5B93" w14:textId="45A6F798" w:rsidR="00042058" w:rsidRDefault="00042058" w:rsidP="00CD1289">
            <w:pPr>
              <w:pStyle w:val="ListParagraph"/>
              <w:ind w:left="0"/>
              <w:rPr>
                <w:rFonts w:cs="Calibri"/>
                <w:b/>
                <w:bCs/>
              </w:rPr>
            </w:pPr>
            <w:r>
              <w:rPr>
                <w:rFonts w:cs="Calibri"/>
                <w:b/>
                <w:bCs/>
              </w:rPr>
              <w:t>Please provide a brief</w:t>
            </w:r>
            <w:r w:rsidR="00EF32D1">
              <w:rPr>
                <w:rFonts w:cs="Calibri"/>
                <w:b/>
                <w:bCs/>
              </w:rPr>
              <w:t xml:space="preserve"> overview of your Transport Fleet</w:t>
            </w:r>
            <w:r w:rsidR="00EC02A6">
              <w:rPr>
                <w:rFonts w:cs="Calibri"/>
                <w:b/>
                <w:bCs/>
              </w:rPr>
              <w:t>.</w:t>
            </w:r>
          </w:p>
          <w:p w14:paraId="31755970" w14:textId="7DF4E1A5" w:rsidR="00B91E19" w:rsidRDefault="00B91E19" w:rsidP="00CD1289">
            <w:pPr>
              <w:pStyle w:val="ListParagraph"/>
              <w:ind w:left="0"/>
              <w:rPr>
                <w:rFonts w:cs="Calibri"/>
                <w:b/>
                <w:bCs/>
              </w:rPr>
            </w:pPr>
          </w:p>
          <w:p w14:paraId="36816D7B" w14:textId="1E51C8F3" w:rsidR="00B91E19" w:rsidRDefault="00B91E19" w:rsidP="00CD1289">
            <w:pPr>
              <w:pStyle w:val="ListParagraph"/>
              <w:ind w:left="0"/>
              <w:rPr>
                <w:rFonts w:cs="Calibri"/>
                <w:b/>
                <w:bCs/>
              </w:rPr>
            </w:pPr>
          </w:p>
          <w:p w14:paraId="4296CDC5" w14:textId="2E60E0F3" w:rsidR="00B91E19" w:rsidRDefault="00B91E19" w:rsidP="00CD1289">
            <w:pPr>
              <w:pStyle w:val="ListParagraph"/>
              <w:ind w:left="0"/>
              <w:rPr>
                <w:rFonts w:cs="Calibri"/>
                <w:b/>
                <w:bCs/>
              </w:rPr>
            </w:pPr>
          </w:p>
          <w:p w14:paraId="55A290B5" w14:textId="58966611" w:rsidR="00B91E19" w:rsidRDefault="00B91E19" w:rsidP="00CD1289">
            <w:pPr>
              <w:pStyle w:val="ListParagraph"/>
              <w:ind w:left="0"/>
              <w:rPr>
                <w:rFonts w:cs="Calibri"/>
                <w:b/>
                <w:bCs/>
              </w:rPr>
            </w:pPr>
          </w:p>
          <w:p w14:paraId="1CD66CC0" w14:textId="6916BBAB" w:rsidR="00B91E19" w:rsidRDefault="00B91E19" w:rsidP="00CD1289">
            <w:pPr>
              <w:pStyle w:val="ListParagraph"/>
              <w:ind w:left="0"/>
              <w:rPr>
                <w:rFonts w:cs="Calibri"/>
                <w:b/>
                <w:bCs/>
              </w:rPr>
            </w:pPr>
          </w:p>
          <w:p w14:paraId="282A789F" w14:textId="00623C04" w:rsidR="00B91E19" w:rsidRDefault="00B91E19" w:rsidP="00CD1289">
            <w:pPr>
              <w:pStyle w:val="ListParagraph"/>
              <w:ind w:left="0"/>
              <w:rPr>
                <w:rFonts w:cs="Calibri"/>
                <w:b/>
                <w:bCs/>
              </w:rPr>
            </w:pPr>
          </w:p>
          <w:p w14:paraId="53A5072C" w14:textId="7D10F2C8" w:rsidR="00B91E19" w:rsidRDefault="00B91E19" w:rsidP="00CD1289">
            <w:pPr>
              <w:pStyle w:val="ListParagraph"/>
              <w:ind w:left="0"/>
              <w:rPr>
                <w:rFonts w:cs="Calibri"/>
                <w:b/>
                <w:bCs/>
              </w:rPr>
            </w:pPr>
          </w:p>
          <w:p w14:paraId="0E3EDC0B" w14:textId="1C8C4F5D" w:rsidR="00B91E19" w:rsidRDefault="00B91E19" w:rsidP="00CD1289">
            <w:pPr>
              <w:pStyle w:val="ListParagraph"/>
              <w:ind w:left="0"/>
              <w:rPr>
                <w:rFonts w:cs="Calibri"/>
                <w:b/>
                <w:bCs/>
              </w:rPr>
            </w:pPr>
          </w:p>
          <w:p w14:paraId="4DCD738F" w14:textId="5DD70772" w:rsidR="00B91E19" w:rsidRDefault="00B91E19" w:rsidP="00CD1289">
            <w:pPr>
              <w:pStyle w:val="ListParagraph"/>
              <w:ind w:left="0"/>
              <w:rPr>
                <w:rFonts w:cs="Calibri"/>
                <w:b/>
                <w:bCs/>
              </w:rPr>
            </w:pPr>
          </w:p>
          <w:p w14:paraId="1D4579BB" w14:textId="77777777" w:rsidR="00B91E19" w:rsidRDefault="00B91E19" w:rsidP="00CD1289">
            <w:pPr>
              <w:pStyle w:val="ListParagraph"/>
              <w:ind w:left="0"/>
              <w:rPr>
                <w:rFonts w:cs="Calibri"/>
                <w:b/>
                <w:bCs/>
              </w:rPr>
            </w:pPr>
          </w:p>
          <w:p w14:paraId="13BD8937" w14:textId="77777777" w:rsidR="00042058" w:rsidRDefault="00042058" w:rsidP="00CD1289">
            <w:pPr>
              <w:pStyle w:val="ListParagraph"/>
              <w:ind w:left="0"/>
              <w:rPr>
                <w:rFonts w:cs="Calibri"/>
                <w:b/>
                <w:bCs/>
              </w:rPr>
            </w:pPr>
          </w:p>
          <w:p w14:paraId="6E6C2DF1" w14:textId="4F1FD865" w:rsidR="00042058" w:rsidRDefault="00042058" w:rsidP="00CD1289">
            <w:pPr>
              <w:pStyle w:val="ListParagraph"/>
              <w:ind w:left="0"/>
              <w:rPr>
                <w:rFonts w:cs="Calibri"/>
                <w:b/>
                <w:bCs/>
              </w:rPr>
            </w:pPr>
          </w:p>
        </w:tc>
        <w:tc>
          <w:tcPr>
            <w:tcW w:w="5693" w:type="dxa"/>
          </w:tcPr>
          <w:p w14:paraId="14A676D5" w14:textId="77777777" w:rsidR="00561151" w:rsidRDefault="00561151" w:rsidP="00CD1289">
            <w:pPr>
              <w:pStyle w:val="ListParagraph"/>
              <w:ind w:left="0"/>
              <w:rPr>
                <w:rFonts w:cs="Calibri"/>
                <w:b/>
                <w:bCs/>
              </w:rPr>
            </w:pPr>
          </w:p>
          <w:p w14:paraId="3F2934EC" w14:textId="77777777" w:rsidR="00F17767" w:rsidRDefault="00F17767" w:rsidP="00CD1289">
            <w:pPr>
              <w:pStyle w:val="ListParagraph"/>
              <w:ind w:left="0"/>
              <w:rPr>
                <w:rFonts w:cs="Calibri"/>
                <w:b/>
                <w:bCs/>
              </w:rPr>
            </w:pPr>
          </w:p>
          <w:p w14:paraId="70EAFAF4" w14:textId="78E9DFBF" w:rsidR="00F17767" w:rsidRDefault="00F17767" w:rsidP="00CD1289">
            <w:pPr>
              <w:pStyle w:val="ListParagraph"/>
              <w:ind w:left="0"/>
              <w:rPr>
                <w:rFonts w:cs="Calibri"/>
                <w:b/>
                <w:bCs/>
              </w:rPr>
            </w:pPr>
          </w:p>
          <w:p w14:paraId="3F39A9B5" w14:textId="22306065" w:rsidR="00B91E19" w:rsidRDefault="00B91E19" w:rsidP="00CD1289">
            <w:pPr>
              <w:pStyle w:val="ListParagraph"/>
              <w:ind w:left="0"/>
              <w:rPr>
                <w:rFonts w:cs="Calibri"/>
                <w:b/>
                <w:bCs/>
              </w:rPr>
            </w:pPr>
          </w:p>
          <w:p w14:paraId="34EEBBCA" w14:textId="77777777" w:rsidR="00B91E19" w:rsidRDefault="00B91E19" w:rsidP="00CD1289">
            <w:pPr>
              <w:pStyle w:val="ListParagraph"/>
              <w:ind w:left="0"/>
              <w:rPr>
                <w:rFonts w:cs="Calibri"/>
                <w:b/>
                <w:bCs/>
              </w:rPr>
            </w:pPr>
          </w:p>
          <w:p w14:paraId="472B5B7B" w14:textId="2AE010A3" w:rsidR="00F17767" w:rsidRDefault="00F17767" w:rsidP="00CD1289">
            <w:pPr>
              <w:pStyle w:val="ListParagraph"/>
              <w:ind w:left="0"/>
              <w:rPr>
                <w:rFonts w:cs="Calibri"/>
                <w:b/>
                <w:bCs/>
              </w:rPr>
            </w:pPr>
          </w:p>
        </w:tc>
      </w:tr>
    </w:tbl>
    <w:p w14:paraId="4FF743B7" w14:textId="5BED9BBF" w:rsidR="00FB56A8" w:rsidRDefault="00FB56A8" w:rsidP="00CD1289">
      <w:pPr>
        <w:pStyle w:val="ListParagraph"/>
        <w:ind w:left="0"/>
        <w:rPr>
          <w:rFonts w:cs="Calibri"/>
          <w:b/>
          <w:bCs/>
        </w:rPr>
      </w:pPr>
    </w:p>
    <w:p w14:paraId="457CC72D" w14:textId="5EF1EC8D" w:rsidR="00FB56A8" w:rsidRDefault="00FB56A8" w:rsidP="00CD1289">
      <w:pPr>
        <w:pStyle w:val="ListParagraph"/>
        <w:ind w:left="0"/>
        <w:rPr>
          <w:rFonts w:cs="Calibri"/>
          <w:b/>
          <w:bCs/>
        </w:rPr>
      </w:pPr>
    </w:p>
    <w:p w14:paraId="020CC9F3" w14:textId="0D5BC232" w:rsidR="00FB56A8" w:rsidRDefault="00FB56A8" w:rsidP="00CD1289">
      <w:pPr>
        <w:pStyle w:val="ListParagraph"/>
        <w:ind w:left="0"/>
        <w:rPr>
          <w:rFonts w:cs="Calibri"/>
          <w:b/>
          <w:bCs/>
        </w:rPr>
      </w:pPr>
    </w:p>
    <w:p w14:paraId="324C0DE6" w14:textId="77777777" w:rsidR="00406A50" w:rsidRDefault="00406A50" w:rsidP="00CD1289">
      <w:pPr>
        <w:pStyle w:val="ListParagraph"/>
        <w:ind w:left="0"/>
        <w:rPr>
          <w:rFonts w:cs="Calibri"/>
          <w:b/>
          <w:bCs/>
        </w:rPr>
      </w:pPr>
    </w:p>
    <w:p w14:paraId="56BE8094" w14:textId="77777777" w:rsidR="00406A50" w:rsidRDefault="00406A50" w:rsidP="00CD1289">
      <w:pPr>
        <w:pStyle w:val="ListParagraph"/>
        <w:ind w:left="0"/>
        <w:rPr>
          <w:rFonts w:cs="Calibri"/>
          <w:b/>
          <w:bCs/>
        </w:rPr>
      </w:pPr>
    </w:p>
    <w:p w14:paraId="6CB4978D" w14:textId="77777777" w:rsidR="00406A50" w:rsidRDefault="00406A50" w:rsidP="00CD1289">
      <w:pPr>
        <w:pStyle w:val="ListParagraph"/>
        <w:ind w:left="0"/>
        <w:rPr>
          <w:rFonts w:cs="Calibri"/>
          <w:b/>
          <w:bCs/>
        </w:rPr>
      </w:pPr>
    </w:p>
    <w:p w14:paraId="5D051AE6" w14:textId="77777777" w:rsidR="00406A50" w:rsidRDefault="00406A50" w:rsidP="00CD1289">
      <w:pPr>
        <w:pStyle w:val="ListParagraph"/>
        <w:ind w:left="0"/>
        <w:rPr>
          <w:rFonts w:cs="Calibri"/>
          <w:b/>
          <w:bCs/>
        </w:rPr>
      </w:pPr>
    </w:p>
    <w:p w14:paraId="3665D5C4" w14:textId="77777777" w:rsidR="00406A50" w:rsidRDefault="00406A50" w:rsidP="00CD1289">
      <w:pPr>
        <w:pStyle w:val="ListParagraph"/>
        <w:ind w:left="0"/>
        <w:rPr>
          <w:rFonts w:cs="Calibri"/>
          <w:b/>
          <w:bCs/>
        </w:rPr>
      </w:pPr>
    </w:p>
    <w:p w14:paraId="0D584670" w14:textId="77777777" w:rsidR="00406A50" w:rsidRDefault="00406A50" w:rsidP="00CD1289">
      <w:pPr>
        <w:pStyle w:val="ListParagraph"/>
        <w:ind w:left="0"/>
        <w:rPr>
          <w:rFonts w:cs="Calibri"/>
          <w:b/>
          <w:bCs/>
        </w:rPr>
      </w:pPr>
    </w:p>
    <w:p w14:paraId="36EE8AC1" w14:textId="77777777" w:rsidR="00406A50" w:rsidRDefault="00406A50" w:rsidP="00CD1289">
      <w:pPr>
        <w:pStyle w:val="ListParagraph"/>
        <w:ind w:left="0"/>
        <w:rPr>
          <w:rFonts w:cs="Calibri"/>
          <w:b/>
          <w:bCs/>
        </w:rPr>
      </w:pPr>
    </w:p>
    <w:p w14:paraId="611B7E0D" w14:textId="77777777" w:rsidR="00406A50" w:rsidRDefault="00406A50" w:rsidP="00CD1289">
      <w:pPr>
        <w:pStyle w:val="ListParagraph"/>
        <w:ind w:left="0"/>
        <w:rPr>
          <w:rFonts w:cs="Calibri"/>
          <w:b/>
          <w:bCs/>
        </w:rPr>
      </w:pPr>
    </w:p>
    <w:p w14:paraId="30325B4B" w14:textId="77777777" w:rsidR="00406A50" w:rsidRDefault="00406A50" w:rsidP="00CD1289">
      <w:pPr>
        <w:pStyle w:val="ListParagraph"/>
        <w:ind w:left="0"/>
        <w:rPr>
          <w:rFonts w:cs="Calibri"/>
          <w:b/>
          <w:bCs/>
        </w:rPr>
      </w:pPr>
    </w:p>
    <w:p w14:paraId="6ED37898" w14:textId="77777777" w:rsidR="00406A50" w:rsidRDefault="00406A50" w:rsidP="00CD1289">
      <w:pPr>
        <w:pStyle w:val="ListParagraph"/>
        <w:ind w:left="0"/>
        <w:rPr>
          <w:rFonts w:cs="Calibri"/>
          <w:b/>
          <w:bCs/>
        </w:rPr>
      </w:pPr>
    </w:p>
    <w:p w14:paraId="1435A1AD" w14:textId="68883573" w:rsidR="00B91E19" w:rsidRDefault="00B91E19" w:rsidP="00CD1289">
      <w:pPr>
        <w:pStyle w:val="ListParagraph"/>
        <w:ind w:left="0"/>
        <w:rPr>
          <w:rFonts w:cs="Calibri"/>
          <w:b/>
          <w:bCs/>
        </w:rPr>
      </w:pPr>
    </w:p>
    <w:p w14:paraId="4C77612E" w14:textId="1AD80AD7" w:rsidR="00B91E19" w:rsidRDefault="00B91E19" w:rsidP="00CD1289">
      <w:pPr>
        <w:pStyle w:val="ListParagraph"/>
        <w:ind w:left="0"/>
        <w:rPr>
          <w:rFonts w:cs="Calibri"/>
          <w:b/>
          <w:bCs/>
        </w:rPr>
      </w:pPr>
    </w:p>
    <w:p w14:paraId="5405DD30" w14:textId="77777777" w:rsidR="00B91E19" w:rsidRDefault="00B91E19" w:rsidP="00CD1289">
      <w:pPr>
        <w:pStyle w:val="ListParagraph"/>
        <w:ind w:left="0"/>
        <w:rPr>
          <w:rFonts w:cs="Calibri"/>
          <w:b/>
          <w:bCs/>
        </w:rPr>
      </w:pPr>
    </w:p>
    <w:p w14:paraId="600D859F" w14:textId="1542255A" w:rsidR="00EF539F" w:rsidRPr="00CD7464" w:rsidRDefault="00B01A0B" w:rsidP="00EF539F">
      <w:pPr>
        <w:rPr>
          <w:rFonts w:eastAsia="Times New Roman"/>
          <w:b/>
          <w:sz w:val="24"/>
          <w:szCs w:val="24"/>
        </w:rPr>
      </w:pPr>
      <w:r w:rsidRPr="00EF539F">
        <w:rPr>
          <w:b/>
          <w:bCs/>
        </w:rPr>
        <w:t>PART 7: (QUESTIONNAIRE)</w:t>
      </w:r>
      <w:r w:rsidRPr="00EF539F">
        <w:rPr>
          <w:b/>
          <w:bCs/>
        </w:rPr>
        <w:tab/>
        <w:t xml:space="preserve">QUALITY MANAGEMENT </w:t>
      </w:r>
      <w:r w:rsidR="002D6990" w:rsidRPr="00EF539F">
        <w:rPr>
          <w:b/>
          <w:bCs/>
        </w:rPr>
        <w:t>SYSTEMS</w:t>
      </w:r>
      <w:r w:rsidR="002D6990">
        <w:rPr>
          <w:b/>
          <w:bCs/>
        </w:rPr>
        <w:t xml:space="preserve"> </w:t>
      </w:r>
      <w:r w:rsidR="002D6990" w:rsidRPr="003C0E78">
        <w:rPr>
          <w:b/>
          <w:sz w:val="24"/>
          <w:szCs w:val="24"/>
        </w:rPr>
        <w:t>PASS</w:t>
      </w:r>
      <w:r w:rsidR="00FF5DAA" w:rsidRPr="00B31DCB">
        <w:rPr>
          <w:b/>
          <w:highlight w:val="yellow"/>
        </w:rPr>
        <w:t>/FAIL</w:t>
      </w:r>
    </w:p>
    <w:p w14:paraId="3EDAB78F" w14:textId="01CC1229" w:rsidR="00B01A0B" w:rsidRPr="00B31DCB" w:rsidRDefault="00B01A0B" w:rsidP="00B01A0B">
      <w:pPr>
        <w:pStyle w:val="Heading3"/>
        <w:jc w:val="both"/>
        <w:rPr>
          <w:rFonts w:asciiTheme="minorHAnsi" w:hAnsiTheme="minorHAnsi"/>
          <w:szCs w:val="22"/>
        </w:rPr>
      </w:pPr>
    </w:p>
    <w:p w14:paraId="67C0C0EA" w14:textId="76C0A69E" w:rsidR="00B01A0B" w:rsidRPr="00B31DCB" w:rsidRDefault="00B01A0B" w:rsidP="00B01A0B">
      <w:pPr>
        <w:pBdr>
          <w:left w:val="single" w:sz="6" w:space="0" w:color="auto"/>
          <w:right w:val="single" w:sz="6" w:space="0" w:color="auto"/>
        </w:pBdr>
        <w:shd w:val="clear" w:color="auto" w:fill="C0C0C0"/>
        <w:jc w:val="both"/>
        <w:rPr>
          <w:rFonts w:cs="Arial"/>
        </w:rPr>
      </w:pPr>
      <w:r w:rsidRPr="00B31DCB">
        <w:rPr>
          <w:rFonts w:cs="Arial"/>
        </w:rPr>
        <w:t xml:space="preserve">Part 6 should be completed by the </w:t>
      </w:r>
      <w:r w:rsidR="002D6990" w:rsidRPr="00B31DCB">
        <w:rPr>
          <w:rFonts w:cs="Arial"/>
        </w:rPr>
        <w:t>Applicant and</w:t>
      </w:r>
      <w:r w:rsidRPr="00B31DCB">
        <w:rPr>
          <w:rFonts w:cs="Arial"/>
        </w:rPr>
        <w:t xml:space="preserve"> by EACH Member of the Consortium.</w:t>
      </w:r>
      <w:r w:rsidRPr="00B31DCB">
        <w:rPr>
          <w:rFonts w:cs="Arial"/>
          <w:b/>
        </w:rPr>
        <w:t xml:space="preserve"> </w:t>
      </w:r>
      <w:r w:rsidRPr="00B31DCB">
        <w:rPr>
          <w:rFonts w:cs="Arial"/>
        </w:rPr>
        <w:t xml:space="preserve">Identify if any </w:t>
      </w:r>
      <w:r w:rsidRPr="00B31DCB">
        <w:rPr>
          <w:rFonts w:cs="Arial"/>
          <w:u w:val="single"/>
        </w:rPr>
        <w:t>resources of Consortium members (including any Sub-Contractor) are being relied</w:t>
      </w:r>
      <w:r w:rsidRPr="00B31DCB">
        <w:rPr>
          <w:rFonts w:cs="Arial"/>
        </w:rPr>
        <w:t xml:space="preserve"> upon (including any Sub-Contractor who is a Consortium member) by the Applicant </w:t>
      </w:r>
      <w:r w:rsidR="00406A50">
        <w:rPr>
          <w:rFonts w:cs="Arial"/>
        </w:rPr>
        <w:t>to</w:t>
      </w:r>
      <w:r w:rsidRPr="00B31DCB">
        <w:rPr>
          <w:rFonts w:cs="Arial"/>
        </w:rPr>
        <w:t xml:space="preserve"> fulfil this Selection Criteria and provide full details and </w:t>
      </w:r>
      <w:r w:rsidR="00406A50">
        <w:rPr>
          <w:rFonts w:cs="Arial"/>
        </w:rPr>
        <w:t xml:space="preserve">a </w:t>
      </w:r>
      <w:r w:rsidRPr="00B31DCB">
        <w:rPr>
          <w:rFonts w:cs="Arial"/>
        </w:rPr>
        <w:t xml:space="preserve">legally binding Letter of Support/Undertaking from the entity providing the resources and any supporting documentation required by IE. Where the Applicant is a Prime Contractor with a Sub-Contractor but not a Consortium, </w:t>
      </w:r>
      <w:r w:rsidRPr="00B31DCB">
        <w:rPr>
          <w:rFonts w:cs="Arial"/>
          <w:u w:val="single"/>
        </w:rPr>
        <w:t>and resources of a Sub-Contractor are being relied</w:t>
      </w:r>
      <w:r w:rsidRPr="00B31DCB">
        <w:rPr>
          <w:rFonts w:cs="Arial"/>
        </w:rPr>
        <w:t xml:space="preserve"> upon to fulfil this Selection Criteria, please provide full details and legally binding Letter of Support/Undertaking from the entity providing the resources and any supporting documentation required by IE.</w:t>
      </w:r>
    </w:p>
    <w:p w14:paraId="68B5B449" w14:textId="77777777" w:rsidR="00B01A0B" w:rsidRPr="00B31DCB" w:rsidRDefault="00B01A0B" w:rsidP="00B01A0B">
      <w:pPr>
        <w:tabs>
          <w:tab w:val="right" w:leader="underscore" w:pos="7200"/>
        </w:tabs>
        <w:spacing w:line="360" w:lineRule="atLeast"/>
        <w:ind w:right="101"/>
        <w:jc w:val="both"/>
        <w:rPr>
          <w:rFonts w:cs="Arial"/>
          <w:b/>
        </w:rPr>
      </w:pPr>
      <w:r w:rsidRPr="00B31DCB">
        <w:rPr>
          <w:b/>
        </w:rPr>
        <w:t>6.</w:t>
      </w:r>
      <w:r w:rsidRPr="00B31DCB">
        <w:rPr>
          <w:rFonts w:cs="Arial"/>
          <w:b/>
        </w:rPr>
        <w:t xml:space="preserve">1 </w:t>
      </w:r>
      <w:r w:rsidRPr="00B31DCB">
        <w:rPr>
          <w:rFonts w:cs="Arial"/>
          <w:b/>
          <w:u w:val="single"/>
        </w:rPr>
        <w:t>Quality Management Systems - Operation of a Quality Management System</w:t>
      </w:r>
      <w:r w:rsidRPr="00B31DCB">
        <w:rPr>
          <w:rFonts w:cs="Arial"/>
          <w:b/>
        </w:rPr>
        <w:t xml:space="preserve"> </w:t>
      </w:r>
    </w:p>
    <w:p w14:paraId="1DD24836" w14:textId="77777777" w:rsidR="00B01A0B" w:rsidRPr="00B31DCB" w:rsidRDefault="00B01A0B" w:rsidP="00B01A0B">
      <w:pPr>
        <w:spacing w:line="240" w:lineRule="exact"/>
        <w:jc w:val="both"/>
        <w:rPr>
          <w:rFonts w:cs="Arial"/>
          <w:b/>
          <w:lang w:val="en-GB"/>
        </w:rPr>
      </w:pPr>
      <w:r w:rsidRPr="00B31DCB">
        <w:rPr>
          <w:rFonts w:cs="Arial"/>
          <w:b/>
          <w:lang w:val="en-GB"/>
        </w:rPr>
        <w:t xml:space="preserve">Does the Applicant have a documented </w:t>
      </w:r>
      <w:r w:rsidRPr="00B31DCB">
        <w:rPr>
          <w:rFonts w:cs="Arial"/>
          <w:b/>
        </w:rPr>
        <w:t xml:space="preserve">Quality Management System </w:t>
      </w:r>
      <w:r w:rsidRPr="00B31DCB">
        <w:rPr>
          <w:rFonts w:cs="Arial"/>
          <w:b/>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01A0B" w:rsidRPr="00B31DCB" w14:paraId="6B9D9362" w14:textId="77777777" w:rsidTr="00C7175F">
        <w:tc>
          <w:tcPr>
            <w:tcW w:w="675" w:type="dxa"/>
          </w:tcPr>
          <w:p w14:paraId="2729047A" w14:textId="77777777" w:rsidR="00B01A0B" w:rsidRPr="00B31DCB" w:rsidRDefault="00B01A0B" w:rsidP="00C7175F">
            <w:pPr>
              <w:spacing w:line="240" w:lineRule="exact"/>
              <w:jc w:val="both"/>
              <w:rPr>
                <w:rFonts w:cs="Arial"/>
                <w:b/>
                <w:lang w:val="en-GB"/>
              </w:rPr>
            </w:pPr>
          </w:p>
        </w:tc>
      </w:tr>
    </w:tbl>
    <w:p w14:paraId="172C195B" w14:textId="77777777" w:rsidR="00B01A0B" w:rsidRPr="00B31DCB" w:rsidRDefault="00B01A0B" w:rsidP="00B01A0B">
      <w:pPr>
        <w:spacing w:line="240" w:lineRule="exact"/>
        <w:jc w:val="both"/>
        <w:rPr>
          <w:rFonts w:cs="Arial"/>
          <w:b/>
          <w:lang w:val="en-GB"/>
        </w:rPr>
      </w:pPr>
      <w:r w:rsidRPr="00B31DCB">
        <w:rPr>
          <w:rFonts w:cs="Arial"/>
          <w:b/>
          <w:lang w:val="en-GB"/>
        </w:rPr>
        <w:t xml:space="preserve">Tick as appropriate   </w:t>
      </w:r>
      <w:r w:rsidRPr="00B31DCB">
        <w:rPr>
          <w:rFonts w:cs="Arial"/>
          <w:b/>
          <w:lang w:val="en-GB"/>
        </w:rPr>
        <w:tab/>
      </w:r>
      <w:r w:rsidRPr="00B31DCB">
        <w:rPr>
          <w:rFonts w:cs="Arial"/>
          <w:b/>
          <w:lang w:val="en-GB"/>
        </w:rPr>
        <w:tab/>
        <w:t>YES</w:t>
      </w:r>
      <w:r w:rsidRPr="00B31DCB">
        <w:rPr>
          <w:rFonts w:cs="Arial"/>
          <w:b/>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01A0B" w:rsidRPr="00B31DCB" w14:paraId="43577AC5" w14:textId="77777777" w:rsidTr="00C7175F">
        <w:tc>
          <w:tcPr>
            <w:tcW w:w="675" w:type="dxa"/>
          </w:tcPr>
          <w:p w14:paraId="11D56A30" w14:textId="77777777" w:rsidR="00B01A0B" w:rsidRPr="00B31DCB" w:rsidRDefault="00B01A0B" w:rsidP="00C7175F">
            <w:pPr>
              <w:spacing w:line="240" w:lineRule="exact"/>
              <w:jc w:val="both"/>
              <w:rPr>
                <w:rFonts w:cs="Arial"/>
                <w:b/>
                <w:lang w:val="en-GB"/>
              </w:rPr>
            </w:pPr>
          </w:p>
        </w:tc>
      </w:tr>
    </w:tbl>
    <w:p w14:paraId="0E0DAE69" w14:textId="77777777" w:rsidR="00B01A0B" w:rsidRPr="00B31DCB" w:rsidRDefault="00B01A0B" w:rsidP="00B01A0B">
      <w:pPr>
        <w:spacing w:line="240" w:lineRule="exact"/>
        <w:ind w:left="709"/>
        <w:jc w:val="both"/>
        <w:rPr>
          <w:rFonts w:cs="Arial"/>
          <w:b/>
          <w:lang w:val="en-GB"/>
        </w:rPr>
      </w:pPr>
      <w:r w:rsidRPr="00B31DCB">
        <w:rPr>
          <w:rFonts w:cs="Arial"/>
          <w:b/>
          <w:lang w:val="en-GB"/>
        </w:rPr>
        <w:tab/>
      </w:r>
      <w:r w:rsidRPr="00B31DCB">
        <w:rPr>
          <w:rFonts w:cs="Arial"/>
          <w:b/>
          <w:lang w:val="en-GB"/>
        </w:rPr>
        <w:tab/>
      </w:r>
      <w:r w:rsidRPr="00B31DCB">
        <w:rPr>
          <w:rFonts w:cs="Arial"/>
          <w:b/>
          <w:lang w:val="en-GB"/>
        </w:rPr>
        <w:tab/>
      </w:r>
      <w:r w:rsidRPr="00B31DCB">
        <w:rPr>
          <w:rFonts w:cs="Arial"/>
          <w:b/>
          <w:lang w:val="en-GB"/>
        </w:rPr>
        <w:tab/>
        <w:t>NO</w:t>
      </w:r>
    </w:p>
    <w:p w14:paraId="3DE8B9A0" w14:textId="77777777" w:rsidR="00B01A0B" w:rsidRPr="00B31DCB" w:rsidRDefault="00B01A0B" w:rsidP="00B01A0B">
      <w:pPr>
        <w:spacing w:line="240" w:lineRule="exact"/>
        <w:jc w:val="both"/>
        <w:rPr>
          <w:rFonts w:cs="Arial"/>
          <w:b/>
          <w:lang w:val="en-GB"/>
        </w:rPr>
      </w:pPr>
    </w:p>
    <w:p w14:paraId="242613E8" w14:textId="77777777" w:rsidR="00B01A0B" w:rsidRPr="00B31DCB" w:rsidRDefault="00B01A0B" w:rsidP="00B01A0B">
      <w:pPr>
        <w:spacing w:line="240" w:lineRule="exact"/>
        <w:jc w:val="both"/>
        <w:rPr>
          <w:rFonts w:cs="Arial"/>
          <w:b/>
          <w:u w:val="single"/>
          <w:lang w:val="en-GB"/>
        </w:rPr>
      </w:pPr>
      <w:r w:rsidRPr="00B31DCB">
        <w:rPr>
          <w:rFonts w:cs="Arial"/>
          <w:b/>
          <w:u w:val="single"/>
          <w:lang w:val="en-GB"/>
        </w:rPr>
        <w:t>Please submit a copy of Quality Management Statement providing an overview on maintaining quality throughout the collection of steel process</w:t>
      </w:r>
      <w:r w:rsidRPr="00B31DCB">
        <w:rPr>
          <w:rFonts w:cs="Arial"/>
          <w:b/>
          <w:lang w:val="en-GB"/>
        </w:rPr>
        <w:tab/>
      </w:r>
      <w:r w:rsidRPr="00B31DCB">
        <w:rPr>
          <w:rFonts w:cs="Arial"/>
          <w:b/>
          <w:lang w:val="en-GB"/>
        </w:rPr>
        <w:tab/>
      </w:r>
    </w:p>
    <w:p w14:paraId="63D66A85" w14:textId="77777777" w:rsidR="00B01A0B" w:rsidRPr="00B31DCB" w:rsidRDefault="00B01A0B" w:rsidP="00B01A0B">
      <w:pPr>
        <w:tabs>
          <w:tab w:val="right" w:leader="underscore" w:pos="7200"/>
        </w:tabs>
        <w:spacing w:line="360" w:lineRule="atLeast"/>
        <w:ind w:right="101"/>
        <w:jc w:val="both"/>
        <w:rPr>
          <w:rFonts w:cs="Arial"/>
          <w:b/>
        </w:rPr>
      </w:pPr>
      <w:r w:rsidRPr="00B31DCB">
        <w:rPr>
          <w:rFonts w:cs="Arial"/>
          <w:b/>
        </w:rPr>
        <w:t>6.2</w:t>
      </w:r>
      <w:r w:rsidRPr="00B31DCB">
        <w:rPr>
          <w:rFonts w:cs="Arial"/>
          <w:b/>
          <w:u w:val="single"/>
        </w:rPr>
        <w:t xml:space="preserve"> Quality Management Systems - Certification of a Quality Management System to a Recognised Standard </w:t>
      </w:r>
    </w:p>
    <w:p w14:paraId="33C155D8" w14:textId="77777777" w:rsidR="00B01A0B" w:rsidRPr="00B31DCB" w:rsidRDefault="00B01A0B" w:rsidP="00B01A0B">
      <w:pPr>
        <w:jc w:val="both"/>
        <w:rPr>
          <w:rFonts w:cs="Arial"/>
          <w:b/>
        </w:rPr>
      </w:pPr>
      <w:r w:rsidRPr="00B31DCB">
        <w:rPr>
          <w:rFonts w:cs="Arial"/>
          <w:b/>
        </w:rPr>
        <w:t>Is the Applicant’s</w:t>
      </w:r>
      <w:r w:rsidRPr="00B31DCB">
        <w:rPr>
          <w:rFonts w:cs="Arial"/>
          <w:b/>
          <w:lang w:val="en-GB"/>
        </w:rPr>
        <w:t xml:space="preserve"> </w:t>
      </w:r>
      <w:r w:rsidRPr="00B31DCB">
        <w:rPr>
          <w:rFonts w:cs="Arial"/>
          <w:b/>
        </w:rPr>
        <w:t>Quality Management System currently certified as compliant with EN ISO 9001:2000 or an equivalent internationally recognised standard?</w:t>
      </w:r>
    </w:p>
    <w:p w14:paraId="1B071E08" w14:textId="77777777" w:rsidR="00B01A0B" w:rsidRPr="00B31DCB" w:rsidRDefault="00B01A0B" w:rsidP="00B01A0B">
      <w:pPr>
        <w:spacing w:line="240" w:lineRule="exact"/>
        <w:jc w:val="both"/>
        <w:rPr>
          <w:rFonts w:cs="Arial"/>
          <w:b/>
          <w:lang w:val="en-GB"/>
        </w:rPr>
      </w:pPr>
      <w:r w:rsidRPr="00B31DCB">
        <w:rPr>
          <w:rFonts w:cs="Arial"/>
          <w:b/>
          <w:lang w:val="en-GB"/>
        </w:rPr>
        <w:t xml:space="preserve">Tick as appropriate   </w:t>
      </w:r>
      <w:r w:rsidRPr="00B31DCB">
        <w:rPr>
          <w:rFonts w:cs="Arial"/>
          <w:b/>
          <w:lang w:val="en-GB"/>
        </w:rPr>
        <w:tab/>
      </w:r>
      <w:r w:rsidRPr="00B31DCB">
        <w:rPr>
          <w:rFonts w:cs="Arial"/>
          <w:b/>
          <w:lang w:val="en-GB"/>
        </w:rPr>
        <w:tab/>
      </w:r>
      <w:r w:rsidRPr="00B31DCB">
        <w:rPr>
          <w:rFonts w:cs="Arial"/>
          <w:b/>
          <w:lang w:val="en-GB"/>
        </w:rPr>
        <w:tab/>
      </w:r>
      <w:r w:rsidRPr="00B31DCB">
        <w:rPr>
          <w:rFonts w:cs="Arial"/>
          <w:b/>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01A0B" w:rsidRPr="00B31DCB" w14:paraId="5C5BCE03" w14:textId="77777777" w:rsidTr="00C7175F">
        <w:tc>
          <w:tcPr>
            <w:tcW w:w="675" w:type="dxa"/>
          </w:tcPr>
          <w:p w14:paraId="7B17D538" w14:textId="77777777" w:rsidR="00B01A0B" w:rsidRPr="00B31DCB" w:rsidRDefault="00B01A0B" w:rsidP="00C7175F">
            <w:pPr>
              <w:spacing w:line="240" w:lineRule="exact"/>
              <w:jc w:val="both"/>
              <w:rPr>
                <w:rFonts w:cs="Arial"/>
                <w:b/>
                <w:lang w:val="en-GB"/>
              </w:rPr>
            </w:pPr>
          </w:p>
        </w:tc>
      </w:tr>
    </w:tbl>
    <w:p w14:paraId="48FB2EEB" w14:textId="77777777" w:rsidR="00B01A0B" w:rsidRPr="00B31DCB" w:rsidRDefault="00B01A0B" w:rsidP="00B01A0B">
      <w:pPr>
        <w:spacing w:line="240" w:lineRule="exact"/>
        <w:jc w:val="both"/>
        <w:rPr>
          <w:rFonts w:cs="Arial"/>
          <w:b/>
          <w:lang w:val="en-GB"/>
        </w:rPr>
      </w:pPr>
      <w:r w:rsidRPr="00B31DCB">
        <w:rPr>
          <w:rFonts w:cs="Arial"/>
          <w:b/>
          <w:lang w:val="en-GB"/>
        </w:rPr>
        <w:tab/>
      </w:r>
      <w:r w:rsidRPr="00B31DCB">
        <w:rPr>
          <w:rFonts w:cs="Arial"/>
          <w:b/>
          <w:lang w:val="en-GB"/>
        </w:rPr>
        <w:tab/>
      </w:r>
      <w:r w:rsidRPr="00B31DCB">
        <w:rPr>
          <w:rFonts w:cs="Arial"/>
          <w:b/>
          <w:lang w:val="en-GB"/>
        </w:rPr>
        <w:tab/>
      </w:r>
      <w:r w:rsidRPr="00B31DCB">
        <w:rPr>
          <w:rFonts w:cs="Arial"/>
          <w:b/>
          <w:lang w:val="en-GB"/>
        </w:rPr>
        <w:tab/>
        <w:t>YES</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01A0B" w:rsidRPr="00B31DCB" w14:paraId="2D60DE40" w14:textId="77777777" w:rsidTr="00C7175F">
        <w:tc>
          <w:tcPr>
            <w:tcW w:w="675" w:type="dxa"/>
          </w:tcPr>
          <w:p w14:paraId="6743C170" w14:textId="77777777" w:rsidR="00B01A0B" w:rsidRPr="00B31DCB" w:rsidRDefault="00B01A0B" w:rsidP="00C7175F">
            <w:pPr>
              <w:spacing w:line="240" w:lineRule="exact"/>
              <w:jc w:val="both"/>
              <w:rPr>
                <w:rFonts w:cs="Arial"/>
                <w:b/>
                <w:lang w:val="en-GB"/>
              </w:rPr>
            </w:pPr>
          </w:p>
        </w:tc>
      </w:tr>
    </w:tbl>
    <w:p w14:paraId="783AFAB0" w14:textId="77777777" w:rsidR="00B01A0B" w:rsidRPr="00B31DCB" w:rsidRDefault="00B01A0B" w:rsidP="00B01A0B">
      <w:pPr>
        <w:spacing w:line="240" w:lineRule="exact"/>
        <w:ind w:left="709"/>
        <w:jc w:val="both"/>
        <w:rPr>
          <w:rFonts w:cs="Arial"/>
          <w:b/>
          <w:lang w:val="en-GB"/>
        </w:rPr>
      </w:pPr>
      <w:r w:rsidRPr="00B31DCB">
        <w:rPr>
          <w:rFonts w:cs="Arial"/>
          <w:b/>
          <w:lang w:val="en-GB"/>
        </w:rPr>
        <w:tab/>
      </w:r>
      <w:r w:rsidRPr="00B31DCB">
        <w:rPr>
          <w:rFonts w:cs="Arial"/>
          <w:b/>
          <w:lang w:val="en-GB"/>
        </w:rPr>
        <w:tab/>
      </w:r>
      <w:r w:rsidRPr="00B31DCB">
        <w:rPr>
          <w:rFonts w:cs="Arial"/>
          <w:b/>
          <w:lang w:val="en-GB"/>
        </w:rPr>
        <w:tab/>
      </w:r>
      <w:r w:rsidRPr="00B31DCB">
        <w:rPr>
          <w:rFonts w:cs="Arial"/>
          <w:b/>
          <w:lang w:val="en-GB"/>
        </w:rPr>
        <w:tab/>
        <w:t>NO</w:t>
      </w:r>
    </w:p>
    <w:p w14:paraId="09B0300C" w14:textId="77777777" w:rsidR="00B01A0B" w:rsidRPr="00B31DCB" w:rsidRDefault="00B01A0B" w:rsidP="00B01A0B">
      <w:pPr>
        <w:jc w:val="both"/>
        <w:rPr>
          <w:rFonts w:cs="Arial"/>
          <w: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01A0B" w:rsidRPr="00B31DCB" w14:paraId="135BCA13" w14:textId="77777777" w:rsidTr="00C7175F">
        <w:trPr>
          <w:trHeight w:val="496"/>
          <w:tblHeader/>
        </w:trPr>
        <w:tc>
          <w:tcPr>
            <w:tcW w:w="9639" w:type="dxa"/>
            <w:shd w:val="pct12" w:color="auto" w:fill="auto"/>
          </w:tcPr>
          <w:p w14:paraId="472FE472" w14:textId="77777777" w:rsidR="00B01A0B" w:rsidRPr="00B31DCB" w:rsidRDefault="00B01A0B" w:rsidP="00C7175F">
            <w:pPr>
              <w:jc w:val="both"/>
              <w:rPr>
                <w:rFonts w:cs="Arial"/>
                <w:b/>
              </w:rPr>
            </w:pPr>
            <w:r w:rsidRPr="00B31DCB">
              <w:rPr>
                <w:rFonts w:cs="Arial"/>
                <w:b/>
              </w:rPr>
              <w:t>If YES, please state which standard it is certified to and provide a current certificate:</w:t>
            </w:r>
          </w:p>
        </w:tc>
      </w:tr>
      <w:tr w:rsidR="00B01A0B" w:rsidRPr="00B31DCB" w14:paraId="0E365653" w14:textId="77777777" w:rsidTr="00C7175F">
        <w:trPr>
          <w:trHeight w:val="482"/>
        </w:trPr>
        <w:tc>
          <w:tcPr>
            <w:tcW w:w="9639" w:type="dxa"/>
          </w:tcPr>
          <w:p w14:paraId="4363FA84" w14:textId="77777777" w:rsidR="00B01A0B" w:rsidRPr="00B31DCB" w:rsidRDefault="00B01A0B" w:rsidP="00C7175F">
            <w:pPr>
              <w:jc w:val="both"/>
              <w:rPr>
                <w:rFonts w:cs="Arial"/>
                <w:b/>
              </w:rPr>
            </w:pPr>
          </w:p>
          <w:p w14:paraId="6D8E7BF5" w14:textId="77777777" w:rsidR="00B01A0B" w:rsidRPr="00B31DCB" w:rsidRDefault="00B01A0B" w:rsidP="00C7175F">
            <w:pPr>
              <w:jc w:val="both"/>
              <w:rPr>
                <w:rFonts w:cs="Arial"/>
                <w:b/>
              </w:rPr>
            </w:pPr>
          </w:p>
        </w:tc>
      </w:tr>
      <w:tr w:rsidR="00B01A0B" w:rsidRPr="00B31DCB" w14:paraId="203E1C8A" w14:textId="77777777" w:rsidTr="00C7175F">
        <w:trPr>
          <w:trHeight w:val="496"/>
          <w:tblHeader/>
        </w:trPr>
        <w:tc>
          <w:tcPr>
            <w:tcW w:w="9639" w:type="dxa"/>
            <w:shd w:val="pct12" w:color="auto" w:fill="auto"/>
          </w:tcPr>
          <w:p w14:paraId="559A6C6B" w14:textId="77777777" w:rsidR="00B01A0B" w:rsidRPr="00B31DCB" w:rsidRDefault="00B01A0B" w:rsidP="00C7175F">
            <w:pPr>
              <w:jc w:val="both"/>
              <w:rPr>
                <w:rFonts w:cs="Arial"/>
                <w:b/>
              </w:rPr>
            </w:pPr>
            <w:r w:rsidRPr="00B31DCB">
              <w:rPr>
                <w:rFonts w:cs="Arial"/>
                <w:b/>
              </w:rPr>
              <w:lastRenderedPageBreak/>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B01A0B" w:rsidRPr="00B31DCB" w14:paraId="77BEEF46" w14:textId="77777777" w:rsidTr="00C7175F">
        <w:tc>
          <w:tcPr>
            <w:tcW w:w="9639" w:type="dxa"/>
          </w:tcPr>
          <w:p w14:paraId="09D9A18B" w14:textId="77777777" w:rsidR="00B01A0B" w:rsidRPr="00B31DCB" w:rsidRDefault="00B01A0B" w:rsidP="00C7175F">
            <w:pPr>
              <w:jc w:val="both"/>
              <w:rPr>
                <w:rFonts w:cs="Arial"/>
                <w:b/>
              </w:rPr>
            </w:pPr>
          </w:p>
          <w:p w14:paraId="7D1708F1" w14:textId="77777777" w:rsidR="00B01A0B" w:rsidRPr="00B31DCB" w:rsidRDefault="00B01A0B" w:rsidP="00C7175F">
            <w:pPr>
              <w:jc w:val="both"/>
              <w:rPr>
                <w:rFonts w:cs="Arial"/>
                <w:b/>
              </w:rPr>
            </w:pPr>
          </w:p>
        </w:tc>
      </w:tr>
    </w:tbl>
    <w:p w14:paraId="72EE35A8" w14:textId="7F36232E" w:rsidR="00B01A0B" w:rsidRDefault="00B01A0B" w:rsidP="00B01A0B">
      <w:pPr>
        <w:tabs>
          <w:tab w:val="right" w:leader="underscore" w:pos="7200"/>
        </w:tabs>
        <w:spacing w:line="360" w:lineRule="atLeast"/>
        <w:ind w:right="101"/>
        <w:jc w:val="both"/>
        <w:rPr>
          <w:rFonts w:cs="Arial"/>
          <w:b/>
        </w:rPr>
      </w:pPr>
    </w:p>
    <w:p w14:paraId="38698669" w14:textId="77777777" w:rsidR="00EF539F" w:rsidRDefault="00EF539F" w:rsidP="00EF539F">
      <w:pPr>
        <w:rPr>
          <w:b/>
        </w:rPr>
      </w:pPr>
    </w:p>
    <w:p w14:paraId="663409C9" w14:textId="5DA3D455" w:rsidR="00EF539F" w:rsidRPr="00CD7464" w:rsidRDefault="002C0D25" w:rsidP="00EF539F">
      <w:pPr>
        <w:rPr>
          <w:rFonts w:eastAsia="Times New Roman"/>
          <w:b/>
          <w:sz w:val="24"/>
          <w:szCs w:val="24"/>
        </w:rPr>
      </w:pPr>
      <w:r w:rsidRPr="00EF539F">
        <w:rPr>
          <w:b/>
          <w:bCs/>
          <w:sz w:val="24"/>
        </w:rPr>
        <w:t xml:space="preserve">PART </w:t>
      </w:r>
      <w:r w:rsidR="0072107F">
        <w:rPr>
          <w:b/>
          <w:bCs/>
          <w:sz w:val="24"/>
        </w:rPr>
        <w:t>8</w:t>
      </w:r>
      <w:r w:rsidRPr="00EF539F">
        <w:rPr>
          <w:b/>
          <w:bCs/>
          <w:sz w:val="24"/>
        </w:rPr>
        <w:t>: (QUESTIONNAIRE)</w:t>
      </w:r>
      <w:r w:rsidRPr="00EF539F">
        <w:rPr>
          <w:b/>
          <w:bCs/>
          <w:sz w:val="24"/>
        </w:rPr>
        <w:tab/>
        <w:t>ORGANISATIONAL SUSTAINABILITY</w:t>
      </w:r>
      <w:r w:rsidR="00EF539F">
        <w:rPr>
          <w:sz w:val="24"/>
        </w:rPr>
        <w:t xml:space="preserve"> </w:t>
      </w:r>
      <w:r w:rsidR="00FF5DAA" w:rsidRPr="00B31DCB">
        <w:rPr>
          <w:b/>
          <w:highlight w:val="yellow"/>
        </w:rPr>
        <w:t>PASS/FAIL</w:t>
      </w:r>
    </w:p>
    <w:p w14:paraId="0D2CF4E4" w14:textId="77777777" w:rsidR="002C0D25" w:rsidRDefault="002C0D25" w:rsidP="002C0D25">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0BB829B" w14:textId="77777777" w:rsidR="002C0D25" w:rsidRPr="002011A5" w:rsidRDefault="002C0D25" w:rsidP="002C0D25">
      <w:pPr>
        <w:spacing w:line="276" w:lineRule="auto"/>
        <w:jc w:val="both"/>
        <w:rPr>
          <w:rFonts w:ascii="Calibri" w:hAnsi="Calibri" w:cs="Calibri"/>
          <w:bCs/>
          <w:lang w:val="en-GB"/>
        </w:rPr>
      </w:pPr>
      <w:r w:rsidRPr="002011A5">
        <w:rPr>
          <w:rFonts w:ascii="Calibri" w:hAnsi="Calibri" w:cs="Calibri"/>
          <w:bCs/>
          <w:lang w:val="en-GB"/>
        </w:rPr>
        <w:t>Iarnród Éireann are committed to embedding sustainability into its everyday operations.</w:t>
      </w:r>
    </w:p>
    <w:p w14:paraId="048E3B7F" w14:textId="77777777" w:rsidR="002C0D25" w:rsidRPr="002011A5" w:rsidRDefault="002C0D25" w:rsidP="002C0D25">
      <w:pPr>
        <w:spacing w:line="276" w:lineRule="auto"/>
        <w:jc w:val="both"/>
        <w:rPr>
          <w:rFonts w:ascii="Calibri" w:hAnsi="Calibri" w:cs="Calibri"/>
          <w:bCs/>
          <w:lang w:val="en-GB"/>
        </w:rPr>
      </w:pPr>
      <w:r w:rsidRPr="002011A5">
        <w:rPr>
          <w:rFonts w:ascii="Calibri" w:hAnsi="Calibri" w:cs="Calibri"/>
          <w:bCs/>
          <w:lang w:val="en-GB"/>
        </w:rPr>
        <w:t>In its Sustainability Strategy 2021-2030, Iarnród Éireann has set out its social and economic sustainability objectives.  The Strategy identifies key goals and commitments to be delivered by 2030.</w:t>
      </w:r>
    </w:p>
    <w:p w14:paraId="5F8D19AD" w14:textId="77777777" w:rsidR="002C0D25" w:rsidRPr="002011A5" w:rsidRDefault="002C0D25" w:rsidP="002C0D25">
      <w:pPr>
        <w:spacing w:line="276" w:lineRule="auto"/>
        <w:jc w:val="both"/>
        <w:rPr>
          <w:rFonts w:ascii="Calibri" w:hAnsi="Calibri" w:cs="Calibri"/>
          <w:bCs/>
          <w:lang w:val="en-GB"/>
        </w:rPr>
      </w:pPr>
      <w:r w:rsidRPr="002011A5">
        <w:rPr>
          <w:rFonts w:ascii="Calibri" w:hAnsi="Calibri" w:cs="Calibri"/>
          <w:bCs/>
          <w:lang w:val="en-GB"/>
        </w:rPr>
        <w:t xml:space="preserve">It is recognised that a key driver in ensuring that, as an organisation, Iarnród Éireann can deliver on these goals and commitments will be the implementation of procurement processes, which focus on the sustainability of the goods and services that we purchase, </w:t>
      </w:r>
      <w:r w:rsidRPr="002011A5">
        <w:rPr>
          <w:rFonts w:ascii="Calibri" w:hAnsi="Calibri" w:cs="Calibri"/>
          <w:bCs/>
          <w:u w:val="single"/>
          <w:lang w:val="en-GB"/>
        </w:rPr>
        <w:t>and which ensure that we continuously seek to engage with suppliers whose values are aligned with our objectives</w:t>
      </w:r>
      <w:r w:rsidRPr="002011A5">
        <w:rPr>
          <w:rFonts w:ascii="Calibri" w:hAnsi="Calibri" w:cs="Calibri"/>
          <w:bCs/>
          <w:lang w:val="en-GB"/>
        </w:rPr>
        <w:t>.</w:t>
      </w:r>
    </w:p>
    <w:p w14:paraId="431EF7EF" w14:textId="77777777" w:rsidR="002C0D25" w:rsidRPr="002011A5" w:rsidRDefault="002C0D25" w:rsidP="002C0D25">
      <w:pPr>
        <w:spacing w:line="276" w:lineRule="auto"/>
        <w:jc w:val="both"/>
        <w:rPr>
          <w:rFonts w:ascii="Calibri" w:hAnsi="Calibri" w:cs="Calibri"/>
          <w:bCs/>
          <w:lang w:val="en-GB"/>
        </w:rPr>
      </w:pPr>
      <w:r w:rsidRPr="002011A5">
        <w:rPr>
          <w:rFonts w:ascii="Calibri" w:hAnsi="Calibri" w:cs="Calibri"/>
          <w:bCs/>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0D25" w:rsidRPr="002011A5" w14:paraId="73592ADA" w14:textId="77777777" w:rsidTr="00F338D7">
        <w:tc>
          <w:tcPr>
            <w:tcW w:w="9016" w:type="dxa"/>
          </w:tcPr>
          <w:p w14:paraId="161A6FDB" w14:textId="77777777" w:rsidR="002C0D25" w:rsidRPr="002011A5" w:rsidRDefault="002C0D25" w:rsidP="002C0D25">
            <w:pPr>
              <w:pStyle w:val="ListParagraph"/>
              <w:numPr>
                <w:ilvl w:val="1"/>
                <w:numId w:val="42"/>
              </w:numPr>
              <w:spacing w:before="120" w:after="120" w:line="276" w:lineRule="auto"/>
              <w:rPr>
                <w:rFonts w:ascii="Calibri" w:hAnsi="Calibri" w:cs="Calibri"/>
                <w:b/>
                <w:u w:val="single"/>
              </w:rPr>
            </w:pPr>
            <w:r w:rsidRPr="002011A5">
              <w:rPr>
                <w:rFonts w:ascii="Calibri" w:hAnsi="Calibri" w:cs="Calibri"/>
                <w:b/>
                <w:u w:val="single"/>
              </w:rPr>
              <w:t xml:space="preserve">Environmental Management Systems </w:t>
            </w:r>
          </w:p>
          <w:p w14:paraId="0F41EAD8" w14:textId="77777777" w:rsidR="002C0D25" w:rsidRPr="002011A5" w:rsidRDefault="002C0D25" w:rsidP="002C0D25">
            <w:pPr>
              <w:pStyle w:val="ListParagraph"/>
              <w:numPr>
                <w:ilvl w:val="0"/>
                <w:numId w:val="41"/>
              </w:numPr>
              <w:spacing w:before="120" w:after="120" w:line="276" w:lineRule="auto"/>
              <w:rPr>
                <w:rFonts w:ascii="Calibri" w:hAnsi="Calibri" w:cs="Calibri"/>
                <w:bCs/>
              </w:rPr>
            </w:pPr>
            <w:r w:rsidRPr="002011A5">
              <w:rPr>
                <w:rFonts w:ascii="Calibri" w:hAnsi="Calibri" w:cs="Calibri"/>
                <w:bCs/>
              </w:rPr>
              <w:t xml:space="preserve">Applicants are required to provide evidence of an internationally recognised and externally audited Environmental Management System relevant to this specific nature of this requirement, </w:t>
            </w:r>
            <w:proofErr w:type="spellStart"/>
            <w:r w:rsidRPr="002011A5">
              <w:rPr>
                <w:rFonts w:ascii="Calibri" w:hAnsi="Calibri" w:cs="Calibri"/>
                <w:bCs/>
              </w:rPr>
              <w:t>i.e</w:t>
            </w:r>
            <w:proofErr w:type="spellEnd"/>
            <w:r w:rsidRPr="002011A5">
              <w:rPr>
                <w:rFonts w:ascii="Calibri" w:hAnsi="Calibri" w:cs="Calibri"/>
                <w:bCs/>
              </w:rPr>
              <w:t xml:space="preserve"> ISO 14001 or equivalent.   </w:t>
            </w:r>
          </w:p>
          <w:p w14:paraId="6EDB227A" w14:textId="77777777" w:rsidR="002C0D25" w:rsidRPr="002011A5" w:rsidRDefault="002C0D25" w:rsidP="00F338D7">
            <w:pPr>
              <w:pStyle w:val="ListParagraph"/>
              <w:spacing w:before="120" w:after="120" w:line="276" w:lineRule="auto"/>
              <w:rPr>
                <w:rFonts w:ascii="Calibri" w:hAnsi="Calibri" w:cs="Calibri"/>
                <w:bCs/>
              </w:rPr>
            </w:pPr>
            <w:r w:rsidRPr="002011A5">
              <w:rPr>
                <w:rFonts w:ascii="Calibri" w:hAnsi="Calibri" w:cs="Calibri"/>
                <w:bCs/>
              </w:rPr>
              <w:t xml:space="preserve">Please also provide brief details of the internal or external auditing arrangements including the date of the last audit and, where applicable, the name of the external auditing body. </w:t>
            </w:r>
          </w:p>
          <w:p w14:paraId="67C6A37F" w14:textId="77777777" w:rsidR="002C0D25" w:rsidRPr="002011A5" w:rsidRDefault="002C0D25" w:rsidP="00F338D7">
            <w:pPr>
              <w:pStyle w:val="ListParagraph"/>
              <w:spacing w:before="120" w:after="120" w:line="276" w:lineRule="auto"/>
              <w:rPr>
                <w:rFonts w:ascii="Calibri" w:hAnsi="Calibri" w:cs="Calibri"/>
                <w:bCs/>
              </w:rPr>
            </w:pPr>
          </w:p>
          <w:p w14:paraId="4A7B1EAC" w14:textId="77777777" w:rsidR="002C0D25" w:rsidRPr="002011A5" w:rsidRDefault="002C0D25" w:rsidP="002C0D25">
            <w:pPr>
              <w:pStyle w:val="ListParagraph"/>
              <w:numPr>
                <w:ilvl w:val="0"/>
                <w:numId w:val="41"/>
              </w:numPr>
              <w:spacing w:after="0" w:line="240" w:lineRule="auto"/>
              <w:jc w:val="both"/>
              <w:rPr>
                <w:rFonts w:ascii="Calibri" w:hAnsi="Calibri" w:cs="Calibri"/>
                <w:bCs/>
              </w:rPr>
            </w:pPr>
            <w:r w:rsidRPr="002011A5">
              <w:rPr>
                <w:rFonts w:ascii="Calibri" w:hAnsi="Calibri" w:cs="Calibri"/>
                <w:bCs/>
              </w:rPr>
              <w:t xml:space="preserve">If no certified system in place, please provide internal documented Environmental Management including but not limited to environmental policy, operating procedures, </w:t>
            </w:r>
            <w:r w:rsidRPr="002011A5">
              <w:rPr>
                <w:rFonts w:ascii="Calibri" w:hAnsi="Calibri" w:cs="Calibri"/>
                <w:bCs/>
              </w:rPr>
              <w:lastRenderedPageBreak/>
              <w:t>pollution prevention measures/environmental management plans, and environmental auditing.</w:t>
            </w:r>
          </w:p>
          <w:p w14:paraId="705476A9" w14:textId="77777777" w:rsidR="002C0D25" w:rsidRPr="002011A5" w:rsidRDefault="002C0D25" w:rsidP="00F338D7">
            <w:pPr>
              <w:spacing w:before="120" w:after="120" w:line="276" w:lineRule="auto"/>
              <w:rPr>
                <w:rFonts w:ascii="Calibri" w:hAnsi="Calibri" w:cs="Calibri"/>
                <w:bCs/>
              </w:rPr>
            </w:pPr>
          </w:p>
        </w:tc>
      </w:tr>
      <w:tr w:rsidR="002C0D25" w:rsidRPr="002011A5" w14:paraId="1C504550" w14:textId="77777777" w:rsidTr="00F338D7">
        <w:tc>
          <w:tcPr>
            <w:tcW w:w="9016" w:type="dxa"/>
          </w:tcPr>
          <w:p w14:paraId="3ECDD7F8" w14:textId="77777777" w:rsidR="002C0D25" w:rsidRPr="002011A5" w:rsidRDefault="002C0D25" w:rsidP="00F338D7">
            <w:pPr>
              <w:spacing w:before="120" w:after="120" w:line="276" w:lineRule="auto"/>
              <w:rPr>
                <w:rFonts w:ascii="Calibri" w:hAnsi="Calibri" w:cs="Calibri"/>
                <w:bCs/>
              </w:rPr>
            </w:pPr>
            <w:r w:rsidRPr="002011A5">
              <w:rPr>
                <w:rFonts w:ascii="Calibri" w:hAnsi="Calibri" w:cs="Calibri"/>
                <w:bCs/>
              </w:rPr>
              <w:lastRenderedPageBreak/>
              <w:t>Response (in no more than 200 words, all supplementary documents should be clearly marked here)</w:t>
            </w:r>
          </w:p>
          <w:p w14:paraId="79E318C9" w14:textId="77777777" w:rsidR="002C0D25" w:rsidRPr="002011A5" w:rsidRDefault="002C0D25" w:rsidP="00F338D7">
            <w:pPr>
              <w:spacing w:before="120" w:after="120" w:line="276" w:lineRule="auto"/>
              <w:rPr>
                <w:rFonts w:ascii="Calibri" w:hAnsi="Calibri" w:cs="Calibri"/>
                <w:bCs/>
              </w:rPr>
            </w:pPr>
          </w:p>
          <w:p w14:paraId="183AD31B" w14:textId="77777777" w:rsidR="002C0D25" w:rsidRPr="002011A5" w:rsidRDefault="002C0D25" w:rsidP="00F338D7">
            <w:pPr>
              <w:spacing w:before="120" w:after="120" w:line="276" w:lineRule="auto"/>
              <w:rPr>
                <w:rFonts w:ascii="Calibri" w:hAnsi="Calibri" w:cs="Calibri"/>
                <w:bCs/>
              </w:rPr>
            </w:pPr>
          </w:p>
          <w:p w14:paraId="23C15E7E" w14:textId="77777777" w:rsidR="002C0D25" w:rsidRPr="002011A5" w:rsidRDefault="002C0D25" w:rsidP="00F338D7">
            <w:pPr>
              <w:spacing w:before="120" w:after="120" w:line="276" w:lineRule="auto"/>
              <w:rPr>
                <w:rFonts w:ascii="Calibri" w:hAnsi="Calibri" w:cs="Calibri"/>
                <w:bCs/>
              </w:rPr>
            </w:pPr>
          </w:p>
          <w:p w14:paraId="4C52DDA4" w14:textId="77777777" w:rsidR="002C0D25" w:rsidRPr="002011A5" w:rsidRDefault="002C0D25" w:rsidP="00F338D7">
            <w:pPr>
              <w:spacing w:before="120" w:after="120" w:line="276" w:lineRule="auto"/>
              <w:rPr>
                <w:rFonts w:ascii="Calibri" w:hAnsi="Calibri" w:cs="Calibri"/>
                <w:bCs/>
              </w:rPr>
            </w:pPr>
          </w:p>
          <w:p w14:paraId="220DBC90" w14:textId="77777777" w:rsidR="002C0D25" w:rsidRPr="002011A5" w:rsidRDefault="002C0D25" w:rsidP="00F338D7">
            <w:pPr>
              <w:spacing w:before="120" w:after="120" w:line="276" w:lineRule="auto"/>
              <w:rPr>
                <w:rFonts w:ascii="Calibri" w:hAnsi="Calibri" w:cs="Calibri"/>
                <w:bCs/>
              </w:rPr>
            </w:pPr>
          </w:p>
          <w:p w14:paraId="0407ADF1" w14:textId="77777777" w:rsidR="002C0D25" w:rsidRPr="002011A5" w:rsidRDefault="002C0D25" w:rsidP="00F338D7">
            <w:pPr>
              <w:spacing w:before="120" w:after="120" w:line="276" w:lineRule="auto"/>
              <w:rPr>
                <w:rFonts w:ascii="Calibri" w:hAnsi="Calibri" w:cs="Calibri"/>
                <w:bCs/>
              </w:rPr>
            </w:pPr>
          </w:p>
          <w:p w14:paraId="35A8B0EC" w14:textId="77777777" w:rsidR="002C0D25" w:rsidRPr="002011A5" w:rsidRDefault="002C0D25" w:rsidP="00F338D7">
            <w:pPr>
              <w:spacing w:before="120" w:after="120" w:line="276" w:lineRule="auto"/>
              <w:rPr>
                <w:rFonts w:ascii="Calibri" w:hAnsi="Calibri" w:cs="Calibri"/>
                <w:bCs/>
              </w:rPr>
            </w:pPr>
          </w:p>
          <w:p w14:paraId="23981452" w14:textId="77777777" w:rsidR="002C0D25" w:rsidRPr="002011A5" w:rsidRDefault="002C0D25" w:rsidP="00F338D7">
            <w:pPr>
              <w:spacing w:before="120" w:after="120" w:line="276" w:lineRule="auto"/>
              <w:rPr>
                <w:rFonts w:ascii="Calibri" w:hAnsi="Calibri" w:cs="Calibri"/>
                <w:bCs/>
              </w:rPr>
            </w:pPr>
          </w:p>
        </w:tc>
      </w:tr>
    </w:tbl>
    <w:p w14:paraId="27664E5D" w14:textId="1AD91450" w:rsidR="002B69D4" w:rsidRPr="002011A5" w:rsidRDefault="002B69D4" w:rsidP="00933173">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0D25" w:rsidRPr="002011A5" w14:paraId="6D270B4A" w14:textId="77777777" w:rsidTr="00F338D7">
        <w:tc>
          <w:tcPr>
            <w:tcW w:w="9242" w:type="dxa"/>
          </w:tcPr>
          <w:p w14:paraId="69B0419E" w14:textId="77777777" w:rsidR="002C0D25" w:rsidRPr="00406A50" w:rsidRDefault="002C0D25" w:rsidP="002C0D25">
            <w:pPr>
              <w:pStyle w:val="ListParagraph"/>
              <w:numPr>
                <w:ilvl w:val="1"/>
                <w:numId w:val="42"/>
              </w:numPr>
              <w:spacing w:before="120" w:after="120" w:line="276" w:lineRule="auto"/>
              <w:rPr>
                <w:rFonts w:ascii="Calibri" w:hAnsi="Calibri" w:cs="Calibri"/>
                <w:b/>
                <w:u w:val="single"/>
              </w:rPr>
            </w:pPr>
            <w:bookmarkStart w:id="36" w:name="_Hlk114223649"/>
            <w:r w:rsidRPr="00406A50">
              <w:rPr>
                <w:rFonts w:ascii="Calibri" w:hAnsi="Calibri" w:cs="Calibri"/>
                <w:b/>
                <w:u w:val="single"/>
              </w:rPr>
              <w:t>Sustainability Plan:</w:t>
            </w:r>
          </w:p>
          <w:p w14:paraId="29D22B6F" w14:textId="57C4E126" w:rsidR="002C0D25" w:rsidRPr="00406A50" w:rsidRDefault="002C0D25" w:rsidP="00F338D7">
            <w:pPr>
              <w:spacing w:before="120" w:after="120" w:line="276" w:lineRule="auto"/>
              <w:rPr>
                <w:rFonts w:ascii="Calibri" w:hAnsi="Calibri" w:cs="Calibri"/>
                <w:bCs/>
              </w:rPr>
            </w:pPr>
            <w:r w:rsidRPr="00406A50">
              <w:rPr>
                <w:rFonts w:ascii="Calibri" w:hAnsi="Calibri" w:cs="Calibri"/>
                <w:bCs/>
              </w:rPr>
              <w:t>Applicants must provide details of their organisation’s sustainability plan/strategy and the steps taken to embed this in everyday delivery of service</w:t>
            </w:r>
            <w:r w:rsidR="00406A50">
              <w:rPr>
                <w:rFonts w:ascii="Calibri" w:hAnsi="Calibri" w:cs="Calibri"/>
                <w:bCs/>
              </w:rPr>
              <w:t>,</w:t>
            </w:r>
            <w:r w:rsidRPr="00406A50">
              <w:rPr>
                <w:rFonts w:ascii="Calibri" w:hAnsi="Calibri" w:cs="Calibri"/>
                <w:bCs/>
              </w:rPr>
              <w:t xml:space="preserve"> </w:t>
            </w:r>
            <w:proofErr w:type="gramStart"/>
            <w:r w:rsidRPr="00406A50">
              <w:rPr>
                <w:rFonts w:ascii="Calibri" w:hAnsi="Calibri" w:cs="Calibri"/>
                <w:bCs/>
              </w:rPr>
              <w:t>taking into account</w:t>
            </w:r>
            <w:proofErr w:type="gramEnd"/>
            <w:r w:rsidRPr="00406A50">
              <w:rPr>
                <w:rFonts w:ascii="Calibri" w:hAnsi="Calibri" w:cs="Calibri"/>
                <w:bCs/>
              </w:rPr>
              <w:t xml:space="preserve"> areas including but not limited to:</w:t>
            </w:r>
          </w:p>
          <w:p w14:paraId="5101E195" w14:textId="1A18FF2E" w:rsidR="002C0D25" w:rsidRPr="00406A50" w:rsidRDefault="002C0D25" w:rsidP="002C0D25">
            <w:pPr>
              <w:pStyle w:val="ListParagraph"/>
              <w:numPr>
                <w:ilvl w:val="2"/>
                <w:numId w:val="44"/>
              </w:numPr>
              <w:spacing w:after="0" w:line="240" w:lineRule="auto"/>
              <w:ind w:left="1080"/>
              <w:jc w:val="both"/>
              <w:rPr>
                <w:rFonts w:ascii="Calibri" w:hAnsi="Calibri" w:cs="Calibri"/>
              </w:rPr>
            </w:pPr>
            <w:r w:rsidRPr="00406A50">
              <w:rPr>
                <w:rFonts w:ascii="Calibri" w:hAnsi="Calibri" w:cs="Calibri"/>
              </w:rPr>
              <w:t>Environmental controls at host facility/</w:t>
            </w:r>
            <w:r w:rsidR="002D6990" w:rsidRPr="00406A50">
              <w:rPr>
                <w:rFonts w:ascii="Calibri" w:hAnsi="Calibri" w:cs="Calibri"/>
              </w:rPr>
              <w:t>facilities.</w:t>
            </w:r>
          </w:p>
          <w:p w14:paraId="5037FB60" w14:textId="0C1E5831" w:rsidR="002C0D25" w:rsidRPr="00406A50" w:rsidRDefault="002C0D25" w:rsidP="002C0D25">
            <w:pPr>
              <w:pStyle w:val="ListParagraph"/>
              <w:numPr>
                <w:ilvl w:val="2"/>
                <w:numId w:val="44"/>
              </w:numPr>
              <w:spacing w:after="0" w:line="240" w:lineRule="auto"/>
              <w:ind w:left="1080"/>
              <w:jc w:val="both"/>
              <w:rPr>
                <w:rFonts w:ascii="Calibri" w:hAnsi="Calibri" w:cs="Calibri"/>
              </w:rPr>
            </w:pPr>
            <w:r w:rsidRPr="00406A50">
              <w:rPr>
                <w:rFonts w:ascii="Calibri" w:hAnsi="Calibri" w:cs="Calibri"/>
              </w:rPr>
              <w:t xml:space="preserve">Reduction of carbon emissions and carbon footprint at facility buildings &amp; </w:t>
            </w:r>
            <w:r w:rsidR="002D6990" w:rsidRPr="00406A50">
              <w:rPr>
                <w:rFonts w:ascii="Calibri" w:hAnsi="Calibri" w:cs="Calibri"/>
              </w:rPr>
              <w:t>fleet.</w:t>
            </w:r>
          </w:p>
          <w:p w14:paraId="0EB38172" w14:textId="0D9DA5D6" w:rsidR="002C0D25" w:rsidRPr="00406A50" w:rsidRDefault="002C0D25" w:rsidP="002C0D25">
            <w:pPr>
              <w:pStyle w:val="ListParagraph"/>
              <w:numPr>
                <w:ilvl w:val="2"/>
                <w:numId w:val="44"/>
              </w:numPr>
              <w:spacing w:after="0" w:line="240" w:lineRule="auto"/>
              <w:ind w:left="1080"/>
              <w:jc w:val="both"/>
              <w:rPr>
                <w:rFonts w:ascii="Calibri" w:hAnsi="Calibri" w:cs="Calibri"/>
              </w:rPr>
            </w:pPr>
            <w:r w:rsidRPr="00406A50">
              <w:rPr>
                <w:rFonts w:ascii="Calibri" w:hAnsi="Calibri" w:cs="Calibri"/>
              </w:rPr>
              <w:t>Energy use reduction initiatives (fleet route optimisation, vehicle servicing regimes, procurement of low energy use plant</w:t>
            </w:r>
            <w:r w:rsidR="00406A50">
              <w:rPr>
                <w:rFonts w:ascii="Calibri" w:hAnsi="Calibri" w:cs="Calibri"/>
              </w:rPr>
              <w:t xml:space="preserve"> and vehicles</w:t>
            </w:r>
            <w:proofErr w:type="gramStart"/>
            <w:r w:rsidRPr="00406A50">
              <w:rPr>
                <w:rFonts w:ascii="Calibri" w:hAnsi="Calibri" w:cs="Calibri"/>
              </w:rPr>
              <w:t>);</w:t>
            </w:r>
            <w:proofErr w:type="gramEnd"/>
          </w:p>
          <w:p w14:paraId="6D159B5B" w14:textId="77777777" w:rsidR="00406A50" w:rsidRDefault="002C0D25" w:rsidP="00406A50">
            <w:pPr>
              <w:pStyle w:val="ListParagraph"/>
              <w:numPr>
                <w:ilvl w:val="2"/>
                <w:numId w:val="44"/>
              </w:numPr>
              <w:spacing w:before="120" w:after="120" w:line="276" w:lineRule="auto"/>
              <w:ind w:left="1080"/>
              <w:rPr>
                <w:rFonts w:ascii="Calibri" w:hAnsi="Calibri" w:cs="Calibri"/>
              </w:rPr>
            </w:pPr>
            <w:r w:rsidRPr="00406A50">
              <w:rPr>
                <w:rFonts w:ascii="Calibri" w:hAnsi="Calibri" w:cs="Calibri"/>
              </w:rPr>
              <w:t xml:space="preserve">Company employment, upskilling, </w:t>
            </w:r>
            <w:r w:rsidR="00406A50">
              <w:rPr>
                <w:rFonts w:ascii="Calibri" w:hAnsi="Calibri" w:cs="Calibri"/>
              </w:rPr>
              <w:t xml:space="preserve">and </w:t>
            </w:r>
            <w:r w:rsidRPr="00406A50">
              <w:rPr>
                <w:rFonts w:ascii="Calibri" w:hAnsi="Calibri" w:cs="Calibri"/>
              </w:rPr>
              <w:t>diversity initiatives</w:t>
            </w:r>
            <w:r w:rsidR="00406A50">
              <w:rPr>
                <w:rFonts w:ascii="Calibri" w:hAnsi="Calibri" w:cs="Calibri"/>
              </w:rPr>
              <w:t>.</w:t>
            </w:r>
          </w:p>
          <w:p w14:paraId="4DB9D91C" w14:textId="7EBE7EDB" w:rsidR="002C0D25" w:rsidRPr="00406A50" w:rsidRDefault="002C0D25" w:rsidP="00406A50">
            <w:pPr>
              <w:pStyle w:val="ListParagraph"/>
              <w:numPr>
                <w:ilvl w:val="2"/>
                <w:numId w:val="44"/>
              </w:numPr>
              <w:spacing w:before="120" w:after="120" w:line="276" w:lineRule="auto"/>
              <w:ind w:left="1080"/>
              <w:rPr>
                <w:rFonts w:ascii="Calibri" w:hAnsi="Calibri" w:cs="Calibri"/>
              </w:rPr>
            </w:pPr>
            <w:r w:rsidRPr="00406A50">
              <w:rPr>
                <w:rFonts w:ascii="Calibri" w:hAnsi="Calibri" w:cs="Calibri"/>
              </w:rPr>
              <w:t xml:space="preserve"> Social inclusion and/or community involvement and development.</w:t>
            </w:r>
          </w:p>
          <w:p w14:paraId="4BCFA240" w14:textId="779059EC" w:rsidR="002C0D25" w:rsidRPr="002011A5" w:rsidRDefault="002C0D25" w:rsidP="00F338D7">
            <w:pPr>
              <w:spacing w:after="0" w:line="240" w:lineRule="auto"/>
              <w:jc w:val="both"/>
              <w:rPr>
                <w:rFonts w:ascii="Calibri" w:hAnsi="Calibri" w:cs="Calibri"/>
                <w:bCs/>
              </w:rPr>
            </w:pPr>
          </w:p>
          <w:p w14:paraId="19C31C72" w14:textId="280787C6" w:rsidR="002C0D25" w:rsidRPr="002011A5" w:rsidRDefault="002C0D25" w:rsidP="00F338D7">
            <w:pPr>
              <w:spacing w:after="0" w:line="240" w:lineRule="auto"/>
              <w:jc w:val="both"/>
              <w:rPr>
                <w:rFonts w:ascii="Calibri" w:hAnsi="Calibri" w:cs="Calibri"/>
                <w:bCs/>
              </w:rPr>
            </w:pPr>
          </w:p>
        </w:tc>
      </w:tr>
      <w:tr w:rsidR="002C0D25" w:rsidRPr="002011A5" w14:paraId="5570D68A" w14:textId="77777777" w:rsidTr="00F338D7">
        <w:tc>
          <w:tcPr>
            <w:tcW w:w="9242" w:type="dxa"/>
          </w:tcPr>
          <w:p w14:paraId="0DE919D6" w14:textId="77777777" w:rsidR="002C0D25" w:rsidRPr="002011A5" w:rsidRDefault="002C0D25" w:rsidP="00F338D7">
            <w:pPr>
              <w:spacing w:before="120" w:after="120" w:line="276" w:lineRule="auto"/>
              <w:rPr>
                <w:rFonts w:ascii="Calibri" w:hAnsi="Calibri" w:cs="Calibri"/>
                <w:bCs/>
              </w:rPr>
            </w:pPr>
            <w:r w:rsidRPr="002011A5">
              <w:rPr>
                <w:rFonts w:ascii="Calibri" w:hAnsi="Calibri" w:cs="Calibri"/>
                <w:bCs/>
              </w:rPr>
              <w:t>Response: (in no more than 400 words, each of the headings above should be addressed in your response)</w:t>
            </w:r>
          </w:p>
          <w:p w14:paraId="4290D546" w14:textId="77777777" w:rsidR="002C0D25" w:rsidRPr="002011A5" w:rsidRDefault="002C0D25" w:rsidP="00F338D7">
            <w:pPr>
              <w:spacing w:before="120" w:after="120" w:line="276" w:lineRule="auto"/>
              <w:rPr>
                <w:rFonts w:ascii="Calibri" w:hAnsi="Calibri" w:cs="Calibri"/>
                <w:bCs/>
              </w:rPr>
            </w:pPr>
          </w:p>
          <w:p w14:paraId="4952B08D" w14:textId="77777777" w:rsidR="002C0D25" w:rsidRPr="002011A5" w:rsidRDefault="002C0D25" w:rsidP="00F338D7">
            <w:pPr>
              <w:spacing w:before="120" w:after="120" w:line="276" w:lineRule="auto"/>
              <w:rPr>
                <w:rFonts w:ascii="Calibri" w:hAnsi="Calibri" w:cs="Calibri"/>
                <w:bCs/>
                <w:lang w:val="en-GB"/>
              </w:rPr>
            </w:pPr>
          </w:p>
          <w:p w14:paraId="044BEE10" w14:textId="77777777" w:rsidR="002C0D25" w:rsidRPr="002011A5" w:rsidRDefault="002C0D25" w:rsidP="00F338D7">
            <w:pPr>
              <w:spacing w:before="120" w:after="120" w:line="276" w:lineRule="auto"/>
              <w:rPr>
                <w:rFonts w:ascii="Calibri" w:hAnsi="Calibri" w:cs="Calibri"/>
                <w:bCs/>
              </w:rPr>
            </w:pPr>
          </w:p>
          <w:p w14:paraId="6FF8914F" w14:textId="77777777" w:rsidR="002C0D25" w:rsidRPr="002011A5" w:rsidRDefault="002C0D25" w:rsidP="00F338D7">
            <w:pPr>
              <w:spacing w:before="120" w:after="120" w:line="276" w:lineRule="auto"/>
              <w:rPr>
                <w:rFonts w:ascii="Calibri" w:hAnsi="Calibri" w:cs="Calibri"/>
                <w:bCs/>
              </w:rPr>
            </w:pPr>
          </w:p>
          <w:p w14:paraId="2DEB7810" w14:textId="77777777" w:rsidR="002C0D25" w:rsidRPr="002011A5" w:rsidRDefault="002C0D25" w:rsidP="00F338D7">
            <w:pPr>
              <w:spacing w:before="120" w:after="120" w:line="276" w:lineRule="auto"/>
              <w:rPr>
                <w:rFonts w:ascii="Calibri" w:hAnsi="Calibri" w:cs="Calibri"/>
                <w:bCs/>
              </w:rPr>
            </w:pPr>
          </w:p>
          <w:p w14:paraId="3D69DB19" w14:textId="77777777" w:rsidR="002C0D25" w:rsidRPr="002011A5" w:rsidRDefault="002C0D25" w:rsidP="00F338D7">
            <w:pPr>
              <w:spacing w:before="120" w:after="120" w:line="276" w:lineRule="auto"/>
              <w:rPr>
                <w:rFonts w:ascii="Calibri" w:hAnsi="Calibri" w:cs="Calibri"/>
                <w:bCs/>
              </w:rPr>
            </w:pPr>
          </w:p>
          <w:p w14:paraId="21072D65" w14:textId="77777777" w:rsidR="002C0D25" w:rsidRPr="002011A5" w:rsidRDefault="002C0D25" w:rsidP="00F338D7">
            <w:pPr>
              <w:spacing w:before="120" w:after="120" w:line="276" w:lineRule="auto"/>
              <w:rPr>
                <w:rFonts w:ascii="Calibri" w:hAnsi="Calibri" w:cs="Calibri"/>
                <w:bCs/>
              </w:rPr>
            </w:pPr>
          </w:p>
          <w:p w14:paraId="4FDFC752" w14:textId="77777777" w:rsidR="002C0D25" w:rsidRPr="002011A5" w:rsidRDefault="002C0D25" w:rsidP="00F338D7">
            <w:pPr>
              <w:spacing w:before="120" w:after="120" w:line="276" w:lineRule="auto"/>
              <w:rPr>
                <w:rFonts w:ascii="Calibri" w:hAnsi="Calibri" w:cs="Calibri"/>
                <w:bCs/>
              </w:rPr>
            </w:pPr>
          </w:p>
          <w:p w14:paraId="56EE796B" w14:textId="77777777" w:rsidR="002C0D25" w:rsidRPr="002011A5" w:rsidRDefault="002C0D25" w:rsidP="00F338D7">
            <w:pPr>
              <w:spacing w:before="120" w:after="120" w:line="276" w:lineRule="auto"/>
              <w:rPr>
                <w:rFonts w:ascii="Calibri" w:hAnsi="Calibri" w:cs="Calibri"/>
                <w:bCs/>
              </w:rPr>
            </w:pPr>
          </w:p>
          <w:p w14:paraId="15B4D58A" w14:textId="77777777" w:rsidR="002C0D25" w:rsidRPr="002011A5" w:rsidRDefault="002C0D25" w:rsidP="00F338D7">
            <w:pPr>
              <w:spacing w:before="120" w:after="120" w:line="276" w:lineRule="auto"/>
              <w:rPr>
                <w:rFonts w:ascii="Calibri" w:hAnsi="Calibri" w:cs="Calibri"/>
                <w:bCs/>
              </w:rPr>
            </w:pPr>
          </w:p>
        </w:tc>
      </w:tr>
      <w:bookmarkEnd w:id="36"/>
    </w:tbl>
    <w:p w14:paraId="14ED0254" w14:textId="637F0C02" w:rsidR="002B69D4" w:rsidRDefault="002B69D4" w:rsidP="00933173">
      <w:pPr>
        <w:rPr>
          <w:b/>
        </w:rPr>
      </w:pPr>
    </w:p>
    <w:p w14:paraId="1BFC8B1C" w14:textId="76B69AFD" w:rsidR="002B69D4" w:rsidRDefault="002B69D4" w:rsidP="00933173">
      <w:pPr>
        <w:rPr>
          <w:b/>
        </w:rPr>
      </w:pPr>
    </w:p>
    <w:p w14:paraId="3DCA33FB" w14:textId="77777777" w:rsidR="0050748C" w:rsidRDefault="0050748C" w:rsidP="00933173">
      <w:pPr>
        <w:rPr>
          <w:b/>
        </w:rPr>
      </w:pPr>
    </w:p>
    <w:p w14:paraId="238766AE" w14:textId="77777777" w:rsidR="00406A50" w:rsidRDefault="00406A50" w:rsidP="00933173">
      <w:pPr>
        <w:rPr>
          <w:b/>
        </w:rPr>
      </w:pPr>
    </w:p>
    <w:p w14:paraId="30A2A593" w14:textId="77777777" w:rsidR="00406A50" w:rsidRDefault="00406A50" w:rsidP="00933173">
      <w:pPr>
        <w:rPr>
          <w:b/>
        </w:rPr>
      </w:pPr>
    </w:p>
    <w:p w14:paraId="00C3BC2F" w14:textId="77777777" w:rsidR="00406A50" w:rsidRDefault="00406A50" w:rsidP="00933173">
      <w:pPr>
        <w:rPr>
          <w:b/>
        </w:rPr>
      </w:pPr>
    </w:p>
    <w:p w14:paraId="52817D55" w14:textId="77777777" w:rsidR="0050748C" w:rsidRDefault="0050748C" w:rsidP="00933173">
      <w:pPr>
        <w:rPr>
          <w:b/>
        </w:rPr>
      </w:pPr>
    </w:p>
    <w:p w14:paraId="5664C58F" w14:textId="72FBDD48" w:rsidR="002C0D25" w:rsidRDefault="002C0D25" w:rsidP="00933173">
      <w:pPr>
        <w:rPr>
          <w:b/>
        </w:rPr>
      </w:pPr>
    </w:p>
    <w:p w14:paraId="474B3349" w14:textId="006CA38A" w:rsidR="00F64CCC" w:rsidRPr="00B31DCB" w:rsidRDefault="00F64CCC" w:rsidP="00F64CCC">
      <w:pPr>
        <w:jc w:val="both"/>
        <w:rPr>
          <w:b/>
        </w:rPr>
      </w:pPr>
      <w:r w:rsidRPr="00B31DCB">
        <w:rPr>
          <w:b/>
        </w:rPr>
        <w:t xml:space="preserve">PART </w:t>
      </w:r>
      <w:r w:rsidR="002B69D4">
        <w:rPr>
          <w:b/>
        </w:rPr>
        <w:t>9</w:t>
      </w:r>
      <w:r w:rsidR="00A5496B" w:rsidRPr="00B31DCB">
        <w:rPr>
          <w:b/>
        </w:rPr>
        <w:t xml:space="preserve"> (QUESTIONNAIRE)</w:t>
      </w:r>
      <w:r w:rsidRPr="00B31DCB">
        <w:rPr>
          <w:b/>
        </w:rPr>
        <w:tab/>
        <w:t>DECLARATION OF ELIGIBILITY</w:t>
      </w:r>
    </w:p>
    <w:p w14:paraId="474B334A" w14:textId="77777777" w:rsidR="005A3B5A" w:rsidRPr="00B31DCB" w:rsidRDefault="005A3B5A" w:rsidP="005A3B5A">
      <w:pPr>
        <w:pStyle w:val="BodyText"/>
        <w:rPr>
          <w:rFonts w:asciiTheme="minorHAnsi" w:hAnsiTheme="minorHAnsi"/>
          <w:b/>
          <w:szCs w:val="22"/>
        </w:rPr>
      </w:pPr>
      <w:r w:rsidRPr="00B31DCB">
        <w:rPr>
          <w:rFonts w:asciiTheme="minorHAnsi" w:hAnsiTheme="minorHAnsi"/>
          <w:b/>
          <w:szCs w:val="22"/>
        </w:rPr>
        <w:t xml:space="preserve">DECLARATION (AS PER REGULATION 89(1) OF THE EUROPEAN UNION (AWARD OF COTNRACTS BY UTILITY UNDERTAKINGS) REGULATIONS 2016 </w:t>
      </w:r>
    </w:p>
    <w:p w14:paraId="474B334B" w14:textId="021C57E4" w:rsidR="00933173" w:rsidRPr="00B31DCB" w:rsidRDefault="00FF3176" w:rsidP="005A3B5A">
      <w:pPr>
        <w:pBdr>
          <w:left w:val="single" w:sz="6" w:space="0" w:color="auto"/>
          <w:right w:val="single" w:sz="6" w:space="0" w:color="auto"/>
        </w:pBdr>
        <w:shd w:val="clear" w:color="auto" w:fill="C0C0C0"/>
      </w:pPr>
      <w:r w:rsidRPr="00B31DCB">
        <w:rPr>
          <w:b/>
          <w:u w:val="single"/>
        </w:rPr>
        <w:t>APPLICANTS,</w:t>
      </w:r>
      <w:r w:rsidR="005A3B5A" w:rsidRPr="00B31DCB">
        <w:rPr>
          <w:b/>
          <w:u w:val="single"/>
        </w:rPr>
        <w:t xml:space="preserve"> PLEASE NOTE No 1</w:t>
      </w:r>
      <w:r w:rsidR="005A3B5A" w:rsidRPr="00B31DCB">
        <w:t xml:space="preserve">: Where the Applicant is a Consortium or Grouping, </w:t>
      </w:r>
      <w:r w:rsidR="005A3B5A" w:rsidRPr="00B31DCB">
        <w:rPr>
          <w:b/>
        </w:rPr>
        <w:t>EACH</w:t>
      </w:r>
      <w:r w:rsidR="005A3B5A" w:rsidRPr="00B31DCB">
        <w:t xml:space="preserve"> Member of the Consortium/Grouping (as identified at Part 1.2) MUST COMPLETE A DECLARATION OF ELIGIBILITY SEPARATELY)</w:t>
      </w:r>
      <w:r w:rsidR="00933173" w:rsidRPr="00B31DCB">
        <w:t xml:space="preserve">. </w:t>
      </w:r>
      <w:r w:rsidR="00665DBB" w:rsidRPr="00B31DCB">
        <w:t xml:space="preserve"> </w:t>
      </w:r>
      <w:r w:rsidR="00933173" w:rsidRPr="00B31DCB">
        <w:t xml:space="preserve">Where the Applicant proposes to use a Sub-Contractor, whether they are part of a Consortium or </w:t>
      </w:r>
      <w:r w:rsidRPr="00B31DCB">
        <w:t>whether</w:t>
      </w:r>
      <w:r w:rsidR="00933173" w:rsidRPr="00B31DCB">
        <w:t xml:space="preserve"> they are not, and acting in the latter case for sub-contracting purposes only, each SUB-CONTRACTOR MUST COMPLETE A DECLARATION OF ELIGIBILITY</w:t>
      </w:r>
      <w:r w:rsidR="007B16C4" w:rsidRPr="00B31DCB">
        <w:t>.</w:t>
      </w:r>
    </w:p>
    <w:p w14:paraId="474B334C" w14:textId="77777777" w:rsidR="005A3B5A" w:rsidRPr="00B31DCB" w:rsidRDefault="005A3B5A" w:rsidP="005A3B5A">
      <w:pPr>
        <w:pBdr>
          <w:left w:val="single" w:sz="6" w:space="0" w:color="auto"/>
          <w:right w:val="single" w:sz="6" w:space="0" w:color="auto"/>
        </w:pBdr>
        <w:shd w:val="clear" w:color="auto" w:fill="C0C0C0"/>
      </w:pPr>
      <w:r w:rsidRPr="00B31DCB">
        <w:rPr>
          <w:b/>
          <w:u w:val="single"/>
        </w:rPr>
        <w:t>APPLICANTS PLEASE ALSO TAKE ACCOUNT OF NOTE No 2</w:t>
      </w:r>
      <w:r w:rsidRPr="00B31DCB">
        <w:t xml:space="preserve"> set out at the end of this Declaration, when completing this Declaration. </w:t>
      </w:r>
    </w:p>
    <w:p w14:paraId="474B334D" w14:textId="5071EB52" w:rsidR="005A3B5A" w:rsidRPr="00B31DCB" w:rsidRDefault="00FF3176" w:rsidP="005A3B5A">
      <w:pPr>
        <w:pBdr>
          <w:left w:val="single" w:sz="6" w:space="0" w:color="auto"/>
          <w:right w:val="single" w:sz="6" w:space="0" w:color="auto"/>
        </w:pBdr>
        <w:shd w:val="clear" w:color="auto" w:fill="C0C0C0"/>
      </w:pPr>
      <w:r w:rsidRPr="00B31DCB">
        <w:rPr>
          <w:b/>
          <w:u w:val="single"/>
        </w:rPr>
        <w:t>APPLICANTS,</w:t>
      </w:r>
      <w:r w:rsidR="005A3B5A" w:rsidRPr="00B31DCB">
        <w:rPr>
          <w:b/>
          <w:u w:val="single"/>
        </w:rPr>
        <w:t xml:space="preserve"> PLEASE REFER TO NOTE No 3</w:t>
      </w:r>
      <w:r w:rsidR="005A3B5A" w:rsidRPr="00B31DCB">
        <w:t xml:space="preserve"> set out at the end of the Declaration, before executing this Declaration. </w:t>
      </w:r>
    </w:p>
    <w:p w14:paraId="4ABB5B18" w14:textId="77777777" w:rsidR="00EC02A6" w:rsidRDefault="00EC02A6" w:rsidP="005A3B5A">
      <w:pPr>
        <w:spacing w:after="200"/>
        <w:ind w:left="720" w:hanging="720"/>
        <w:contextualSpacing/>
        <w:rPr>
          <w:b/>
        </w:rPr>
      </w:pPr>
    </w:p>
    <w:p w14:paraId="457F1A8D" w14:textId="77777777" w:rsidR="00EC02A6" w:rsidRDefault="00EC02A6" w:rsidP="005A3B5A">
      <w:pPr>
        <w:spacing w:after="200"/>
        <w:ind w:left="720" w:hanging="720"/>
        <w:contextualSpacing/>
        <w:rPr>
          <w:b/>
        </w:rPr>
      </w:pPr>
    </w:p>
    <w:p w14:paraId="474B334E" w14:textId="1E1DEC21" w:rsidR="005A3B5A" w:rsidRDefault="005A3B5A" w:rsidP="005A3B5A">
      <w:pPr>
        <w:spacing w:after="200"/>
        <w:ind w:left="720" w:hanging="720"/>
        <w:contextualSpacing/>
        <w:rPr>
          <w:b/>
        </w:rPr>
      </w:pPr>
      <w:r w:rsidRPr="00B31DCB">
        <w:rPr>
          <w:b/>
        </w:rPr>
        <w:t>RE:</w:t>
      </w:r>
      <w:r w:rsidRPr="00B31DCB">
        <w:rPr>
          <w:b/>
        </w:rPr>
        <w:tab/>
        <w:t xml:space="preserve">CONTRACT NOTICE FOR </w:t>
      </w:r>
      <w:r w:rsidR="00EC02A6">
        <w:rPr>
          <w:b/>
        </w:rPr>
        <w:t xml:space="preserve">RAILWAY PANEL DISMANTLING &amp; FERROUS SCRAP </w:t>
      </w:r>
      <w:proofErr w:type="gramStart"/>
      <w:r w:rsidR="00406A50">
        <w:rPr>
          <w:b/>
        </w:rPr>
        <w:t>DISPOSAL</w:t>
      </w:r>
      <w:r w:rsidR="00406A50" w:rsidRPr="00B31DCB">
        <w:rPr>
          <w:b/>
          <w:color w:val="000000" w:themeColor="text1"/>
        </w:rPr>
        <w:t>]</w:t>
      </w:r>
      <w:r w:rsidRPr="00B31DCB">
        <w:rPr>
          <w:b/>
        </w:rPr>
        <w:t xml:space="preserve">  required</w:t>
      </w:r>
      <w:proofErr w:type="gramEnd"/>
      <w:r w:rsidRPr="00B31DCB">
        <w:rPr>
          <w:b/>
        </w:rPr>
        <w:t xml:space="preserve"> by IARNRÓD ÉIREANN-IRISH RAIL </w:t>
      </w:r>
    </w:p>
    <w:p w14:paraId="533138D2" w14:textId="77777777" w:rsidR="00EC02A6" w:rsidRPr="00B31DCB" w:rsidRDefault="00EC02A6" w:rsidP="005A3B5A">
      <w:pPr>
        <w:spacing w:after="200"/>
        <w:ind w:left="720" w:hanging="720"/>
        <w:contextualSpacing/>
        <w:rPr>
          <w:b/>
        </w:rPr>
      </w:pPr>
    </w:p>
    <w:p w14:paraId="474B334F" w14:textId="77777777" w:rsidR="005A3B5A" w:rsidRPr="00B31DCB" w:rsidRDefault="005A3B5A" w:rsidP="005A3B5A">
      <w:pPr>
        <w:spacing w:after="200"/>
        <w:ind w:left="720" w:hanging="720"/>
        <w:contextualSpacing/>
        <w:rPr>
          <w:b/>
        </w:rPr>
      </w:pPr>
      <w:r w:rsidRPr="00B31DCB">
        <w:rPr>
          <w:b/>
        </w:rPr>
        <w:t>NAME: (of Applicant) (each Consortium Member of any entity on whom the Applicant relies, must complete a separate Declaration in this form):</w:t>
      </w:r>
    </w:p>
    <w:p w14:paraId="474B3350" w14:textId="77777777" w:rsidR="005A3B5A" w:rsidRPr="00B31DCB" w:rsidRDefault="005A3B5A" w:rsidP="005A3B5A">
      <w:pPr>
        <w:spacing w:after="200"/>
        <w:ind w:left="720" w:hanging="720"/>
        <w:contextualSpacing/>
        <w:rPr>
          <w:b/>
        </w:rPr>
      </w:pPr>
    </w:p>
    <w:p w14:paraId="474B3351" w14:textId="77777777" w:rsidR="005A3B5A" w:rsidRPr="00B31DCB" w:rsidRDefault="005A3B5A" w:rsidP="005A3B5A">
      <w:pPr>
        <w:spacing w:after="200"/>
        <w:ind w:left="720" w:firstLine="720"/>
        <w:contextualSpacing/>
        <w:rPr>
          <w:b/>
        </w:rPr>
      </w:pPr>
      <w:r w:rsidRPr="00B31DCB">
        <w:rPr>
          <w:b/>
        </w:rPr>
        <w:t>________________________________________________________</w:t>
      </w:r>
    </w:p>
    <w:p w14:paraId="474B3352" w14:textId="77777777" w:rsidR="005A3B5A" w:rsidRPr="00B31DCB" w:rsidRDefault="005A3B5A" w:rsidP="005A3B5A">
      <w:pPr>
        <w:spacing w:after="200"/>
        <w:contextualSpacing/>
        <w:rPr>
          <w:b/>
        </w:rPr>
      </w:pPr>
    </w:p>
    <w:p w14:paraId="474B3353" w14:textId="77777777" w:rsidR="005A3B5A" w:rsidRPr="00B31DCB" w:rsidRDefault="005A3B5A" w:rsidP="005A3B5A">
      <w:pPr>
        <w:spacing w:after="200"/>
        <w:contextualSpacing/>
        <w:rPr>
          <w:b/>
        </w:rPr>
      </w:pPr>
      <w:r w:rsidRPr="00B31DCB">
        <w:rPr>
          <w:b/>
        </w:rPr>
        <w:t>ADDRESS:</w:t>
      </w:r>
      <w:r w:rsidRPr="00B31DCB">
        <w:rPr>
          <w:b/>
        </w:rPr>
        <w:tab/>
        <w:t>________________________________________________________</w:t>
      </w:r>
    </w:p>
    <w:p w14:paraId="474B3354" w14:textId="77777777" w:rsidR="005A3B5A" w:rsidRPr="00B31DCB" w:rsidRDefault="005A3B5A" w:rsidP="005A3B5A">
      <w:pPr>
        <w:spacing w:after="200"/>
        <w:contextualSpacing/>
        <w:rPr>
          <w:b/>
        </w:rPr>
      </w:pPr>
      <w:r w:rsidRPr="00B31DCB">
        <w:rPr>
          <w:b/>
        </w:rPr>
        <w:tab/>
      </w:r>
      <w:r w:rsidRPr="00B31DCB">
        <w:rPr>
          <w:b/>
        </w:rPr>
        <w:tab/>
      </w:r>
    </w:p>
    <w:p w14:paraId="474B3355" w14:textId="77777777" w:rsidR="005A3B5A" w:rsidRPr="00B31DCB" w:rsidRDefault="005A3B5A" w:rsidP="005A3B5A">
      <w:pPr>
        <w:spacing w:after="200"/>
        <w:contextualSpacing/>
        <w:rPr>
          <w:b/>
        </w:rPr>
      </w:pPr>
      <w:r w:rsidRPr="00B31DCB">
        <w:rPr>
          <w:b/>
        </w:rPr>
        <w:tab/>
      </w:r>
      <w:r w:rsidRPr="00B31DCB">
        <w:rPr>
          <w:b/>
        </w:rPr>
        <w:tab/>
        <w:t>________________________________________________________</w:t>
      </w:r>
    </w:p>
    <w:p w14:paraId="474B3356" w14:textId="77777777" w:rsidR="005A3B5A" w:rsidRPr="00B31DCB" w:rsidRDefault="005A3B5A" w:rsidP="005A3B5A">
      <w:pPr>
        <w:spacing w:after="200"/>
        <w:contextualSpacing/>
        <w:rPr>
          <w:b/>
        </w:rPr>
      </w:pPr>
    </w:p>
    <w:p w14:paraId="474B3357" w14:textId="77777777" w:rsidR="005A3B5A" w:rsidRPr="00B31DCB" w:rsidRDefault="005A3B5A" w:rsidP="005A3B5A">
      <w:pPr>
        <w:spacing w:after="200"/>
        <w:contextualSpacing/>
        <w:rPr>
          <w:b/>
        </w:rPr>
      </w:pPr>
      <w:r w:rsidRPr="00B31DCB">
        <w:rPr>
          <w:b/>
        </w:rPr>
        <w:tab/>
      </w:r>
      <w:r w:rsidRPr="00B31DCB">
        <w:rPr>
          <w:b/>
        </w:rPr>
        <w:tab/>
        <w:t>________________________________________________________</w:t>
      </w:r>
    </w:p>
    <w:p w14:paraId="474B3358" w14:textId="77777777" w:rsidR="005A3B5A" w:rsidRPr="00B31DCB" w:rsidRDefault="005A3B5A" w:rsidP="005A3B5A">
      <w:pPr>
        <w:spacing w:after="200"/>
        <w:contextualSpacing/>
        <w:rPr>
          <w:b/>
        </w:rPr>
      </w:pPr>
    </w:p>
    <w:p w14:paraId="474B3359" w14:textId="77777777" w:rsidR="005A3B5A" w:rsidRPr="00B31DCB" w:rsidRDefault="005A3B5A" w:rsidP="005A3B5A">
      <w:pPr>
        <w:spacing w:after="200"/>
        <w:contextualSpacing/>
        <w:rPr>
          <w:b/>
        </w:rPr>
      </w:pPr>
      <w:r w:rsidRPr="00B31DCB">
        <w:rPr>
          <w:b/>
        </w:rPr>
        <w:lastRenderedPageBreak/>
        <w:t xml:space="preserve">COUNTRY: </w:t>
      </w:r>
      <w:r w:rsidRPr="00B31DCB">
        <w:rPr>
          <w:b/>
        </w:rPr>
        <w:tab/>
        <w:t>_________________________________________________________</w:t>
      </w:r>
    </w:p>
    <w:p w14:paraId="474B335A" w14:textId="77777777" w:rsidR="005A3B5A" w:rsidRPr="00B31DCB" w:rsidRDefault="005A3B5A" w:rsidP="005A3B5A">
      <w:pPr>
        <w:spacing w:after="200"/>
        <w:contextualSpacing/>
        <w:rPr>
          <w:b/>
        </w:rPr>
      </w:pPr>
    </w:p>
    <w:p w14:paraId="474B335B" w14:textId="77777777" w:rsidR="005A3B5A" w:rsidRPr="00B31DCB" w:rsidRDefault="005A3B5A" w:rsidP="003C0E78">
      <w:pPr>
        <w:spacing w:after="120"/>
      </w:pPr>
      <w:r w:rsidRPr="00B31DCB">
        <w:t>On behalf of the Applicant, and having been duly authorised by</w:t>
      </w:r>
      <w:r w:rsidRPr="00B31DCB">
        <w:rPr>
          <w:i/>
        </w:rPr>
        <w:t xml:space="preserve"> </w:t>
      </w:r>
      <w:r w:rsidRPr="00B31DCB">
        <w:t>the Applicant, I</w:t>
      </w:r>
      <w:r w:rsidRPr="00B31DCB">
        <w:rPr>
          <w:i/>
        </w:rPr>
        <w:t xml:space="preserve"> </w:t>
      </w:r>
      <w:r w:rsidRPr="00B31DCB">
        <w:t xml:space="preserve">sincerely declare that: </w:t>
      </w:r>
    </w:p>
    <w:p w14:paraId="474B335C" w14:textId="77777777" w:rsidR="005A3B5A" w:rsidRPr="00B31DCB" w:rsidRDefault="005A3B5A" w:rsidP="005A3B5A">
      <w:pPr>
        <w:ind w:left="720" w:hanging="720"/>
      </w:pPr>
      <w:r w:rsidRPr="00B31DCB">
        <w:t>1.</w:t>
      </w:r>
      <w:r w:rsidRPr="00B31DCB">
        <w:tab/>
        <w:t>the Applicant</w:t>
      </w:r>
      <w:r w:rsidRPr="00B31DCB">
        <w:rPr>
          <w:i/>
        </w:rPr>
        <w:t xml:space="preserve"> </w:t>
      </w:r>
      <w:r w:rsidRPr="00B31DCB">
        <w:t>itself or any person who is a member of the administrative, management or supervisory body of the Applicant</w:t>
      </w:r>
      <w:r w:rsidRPr="00B31DCB">
        <w:rPr>
          <w:i/>
        </w:rPr>
        <w:t xml:space="preserve"> </w:t>
      </w:r>
      <w:r w:rsidRPr="00B31DCB">
        <w:t>or has powers of representation, decision or control in the Applicant has not been the subject of a conviction for one or more of the following reasons:</w:t>
      </w:r>
      <w:r w:rsidRPr="00B31DCB">
        <w:rPr>
          <w:i/>
        </w:rPr>
        <w:t xml:space="preserve"> </w:t>
      </w:r>
    </w:p>
    <w:tbl>
      <w:tblPr>
        <w:tblW w:w="9072" w:type="dxa"/>
        <w:tblLayout w:type="fixed"/>
        <w:tblLook w:val="01E0" w:firstRow="1" w:lastRow="1" w:firstColumn="1" w:lastColumn="1" w:noHBand="0" w:noVBand="0"/>
      </w:tblPr>
      <w:tblGrid>
        <w:gridCol w:w="648"/>
        <w:gridCol w:w="8424"/>
      </w:tblGrid>
      <w:tr w:rsidR="005A3B5A" w:rsidRPr="00B31DCB" w14:paraId="474B335F" w14:textId="77777777" w:rsidTr="003E13FE">
        <w:tc>
          <w:tcPr>
            <w:tcW w:w="648" w:type="dxa"/>
          </w:tcPr>
          <w:p w14:paraId="474B335D" w14:textId="77777777" w:rsidR="005A3B5A" w:rsidRPr="00B31DCB" w:rsidRDefault="005A3B5A" w:rsidP="003E13FE">
            <w:pPr>
              <w:pStyle w:val="1-NUMBERING"/>
              <w:spacing w:before="120" w:after="120"/>
              <w:ind w:right="-169"/>
              <w:rPr>
                <w:rFonts w:asciiTheme="minorHAnsi" w:hAnsiTheme="minorHAnsi"/>
                <w:sz w:val="22"/>
                <w:szCs w:val="22"/>
              </w:rPr>
            </w:pPr>
          </w:p>
        </w:tc>
        <w:tc>
          <w:tcPr>
            <w:tcW w:w="8424" w:type="dxa"/>
          </w:tcPr>
          <w:p w14:paraId="474B335E" w14:textId="77777777"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(a) participation in a criminal organisation, as defined in Article 2 of Council Framework Decision 2008/841/JHA;</w:t>
            </w:r>
          </w:p>
        </w:tc>
      </w:tr>
      <w:tr w:rsidR="005A3B5A" w:rsidRPr="00B31DCB" w14:paraId="474B3362" w14:textId="77777777" w:rsidTr="003E13FE">
        <w:tc>
          <w:tcPr>
            <w:tcW w:w="648" w:type="dxa"/>
          </w:tcPr>
          <w:p w14:paraId="474B3360"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61" w14:textId="77777777"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B31DCB" w14:paraId="474B3365" w14:textId="77777777" w:rsidTr="003E13FE">
        <w:tc>
          <w:tcPr>
            <w:tcW w:w="648" w:type="dxa"/>
          </w:tcPr>
          <w:p w14:paraId="474B3363"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64" w14:textId="77777777"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(c) fraud within the meaning of Article 1 of the Convention on the protection of the European Communities’ financial interests;</w:t>
            </w:r>
            <w:r w:rsidRPr="00B31DCB">
              <w:rPr>
                <w:rFonts w:asciiTheme="minorHAnsi" w:hAnsiTheme="minorHAnsi"/>
                <w:sz w:val="22"/>
                <w:szCs w:val="22"/>
              </w:rPr>
              <w:tab/>
            </w:r>
          </w:p>
        </w:tc>
      </w:tr>
      <w:tr w:rsidR="005A3B5A" w:rsidRPr="00B31DCB" w14:paraId="474B3368" w14:textId="77777777" w:rsidTr="003E13FE">
        <w:tc>
          <w:tcPr>
            <w:tcW w:w="648" w:type="dxa"/>
          </w:tcPr>
          <w:p w14:paraId="474B3366"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67" w14:textId="77777777"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B31DCB" w14:paraId="474B336B" w14:textId="77777777" w:rsidTr="003E13FE">
        <w:tc>
          <w:tcPr>
            <w:tcW w:w="648" w:type="dxa"/>
          </w:tcPr>
          <w:p w14:paraId="474B3369"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6A" w14:textId="77777777"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(e) money laundering or terrorist financing, as defined in Article 1 of Directive 2005/60/EC of the European Parliament and of the Council; or</w:t>
            </w:r>
          </w:p>
        </w:tc>
      </w:tr>
      <w:tr w:rsidR="005A3B5A" w:rsidRPr="00B31DCB" w14:paraId="474B336E" w14:textId="77777777" w:rsidTr="003E13FE">
        <w:tc>
          <w:tcPr>
            <w:tcW w:w="648" w:type="dxa"/>
          </w:tcPr>
          <w:p w14:paraId="474B336C"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6D" w14:textId="77777777" w:rsidR="005A3B5A" w:rsidRPr="00B31DCB" w:rsidRDefault="005A3B5A" w:rsidP="00665DBB">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(f)  child labour and other forms of trafficking in human beings as defined in Article 2 of Directive 2011/36/EU of the European Parliament and of the Council.</w:t>
            </w:r>
          </w:p>
        </w:tc>
      </w:tr>
    </w:tbl>
    <w:p w14:paraId="474B336F" w14:textId="77777777" w:rsidR="005A3B5A" w:rsidRPr="00B31DCB" w:rsidRDefault="005A3B5A" w:rsidP="005A3B5A">
      <w:r w:rsidRPr="00B31DCB">
        <w:t>2.</w:t>
      </w:r>
      <w:r w:rsidRPr="00B31DCB">
        <w:tab/>
        <w:t>The Applicant:</w:t>
      </w:r>
    </w:p>
    <w:tbl>
      <w:tblPr>
        <w:tblW w:w="9072" w:type="dxa"/>
        <w:tblLayout w:type="fixed"/>
        <w:tblLook w:val="01E0" w:firstRow="1" w:lastRow="1" w:firstColumn="1" w:lastColumn="1" w:noHBand="0" w:noVBand="0"/>
      </w:tblPr>
      <w:tblGrid>
        <w:gridCol w:w="648"/>
        <w:gridCol w:w="8424"/>
      </w:tblGrid>
      <w:tr w:rsidR="005A3B5A" w:rsidRPr="00B31DCB" w14:paraId="474B3372" w14:textId="77777777" w:rsidTr="003E13FE">
        <w:tc>
          <w:tcPr>
            <w:tcW w:w="648" w:type="dxa"/>
          </w:tcPr>
          <w:p w14:paraId="474B3370"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71" w14:textId="77777777" w:rsidR="005A3B5A" w:rsidRPr="00B31DCB" w:rsidRDefault="005A3B5A" w:rsidP="003E13FE">
            <w:pPr>
              <w:pStyle w:val="1-NUMBERING"/>
              <w:spacing w:before="120" w:after="120"/>
              <w:rPr>
                <w:rFonts w:asciiTheme="minorHAnsi" w:hAnsiTheme="minorHAnsi"/>
                <w:sz w:val="22"/>
                <w:szCs w:val="22"/>
              </w:rPr>
            </w:pPr>
            <w:r w:rsidRPr="00B31DCB">
              <w:rPr>
                <w:rFonts w:asciiTheme="minorHAnsi" w:hAnsiTheme="minorHAnsi"/>
                <w:sz w:val="22"/>
                <w:szCs w:val="22"/>
              </w:rPr>
              <w:t>(a) is not in breach of its obligations relating to the payment of taxes or social security contributions;</w:t>
            </w:r>
          </w:p>
        </w:tc>
      </w:tr>
      <w:tr w:rsidR="005A3B5A" w:rsidRPr="00B31DCB" w14:paraId="474B3375" w14:textId="77777777" w:rsidTr="003E13FE">
        <w:tc>
          <w:tcPr>
            <w:tcW w:w="648" w:type="dxa"/>
          </w:tcPr>
          <w:p w14:paraId="474B3373"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74" w14:textId="77777777"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B31DCB">
              <w:rPr>
                <w:rFonts w:asciiTheme="minorHAnsi" w:hAnsiTheme="minorHAnsi"/>
                <w:sz w:val="22"/>
                <w:szCs w:val="22"/>
              </w:rPr>
              <w:tab/>
            </w:r>
          </w:p>
        </w:tc>
      </w:tr>
      <w:tr w:rsidR="005A3B5A" w:rsidRPr="00B31DCB" w14:paraId="474B3378" w14:textId="77777777" w:rsidTr="003E13FE">
        <w:tc>
          <w:tcPr>
            <w:tcW w:w="648" w:type="dxa"/>
          </w:tcPr>
          <w:p w14:paraId="474B3376"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77" w14:textId="77777777"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B31DCB" w14:paraId="474B337B" w14:textId="77777777" w:rsidTr="003E13FE">
        <w:tc>
          <w:tcPr>
            <w:tcW w:w="648" w:type="dxa"/>
          </w:tcPr>
          <w:p w14:paraId="474B3379"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7A" w14:textId="77777777" w:rsidR="005A3B5A" w:rsidRPr="00B31DCB" w:rsidRDefault="005A3B5A" w:rsidP="003E13FE">
            <w:pPr>
              <w:pStyle w:val="1-NUMBERING"/>
              <w:spacing w:before="120" w:after="120"/>
              <w:rPr>
                <w:rFonts w:asciiTheme="minorHAnsi" w:hAnsiTheme="minorHAnsi"/>
                <w:sz w:val="22"/>
                <w:szCs w:val="22"/>
              </w:rPr>
            </w:pPr>
            <w:r w:rsidRPr="00B31DCB">
              <w:rPr>
                <w:rFonts w:asciiTheme="minorHAnsi" w:hAnsiTheme="minorHAnsi"/>
                <w:sz w:val="22"/>
                <w:szCs w:val="22"/>
              </w:rPr>
              <w:t>(d) is not guilty of grave professional misconduct;</w:t>
            </w:r>
          </w:p>
        </w:tc>
      </w:tr>
      <w:tr w:rsidR="005A3B5A" w:rsidRPr="00B31DCB" w14:paraId="474B337E" w14:textId="77777777" w:rsidTr="003E13FE">
        <w:tc>
          <w:tcPr>
            <w:tcW w:w="648" w:type="dxa"/>
          </w:tcPr>
          <w:p w14:paraId="474B337C"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7D" w14:textId="77777777" w:rsidR="005A3B5A" w:rsidRPr="00B31DCB" w:rsidRDefault="005A3B5A" w:rsidP="003E13FE">
            <w:pPr>
              <w:pStyle w:val="1-NUMBERING"/>
              <w:spacing w:before="120" w:after="120"/>
              <w:rPr>
                <w:rFonts w:asciiTheme="minorHAnsi" w:hAnsiTheme="minorHAnsi"/>
                <w:sz w:val="22"/>
                <w:szCs w:val="22"/>
              </w:rPr>
            </w:pPr>
            <w:r w:rsidRPr="00B31DCB">
              <w:rPr>
                <w:rFonts w:asciiTheme="minorHAnsi" w:hAnsiTheme="minorHAnsi"/>
                <w:sz w:val="22"/>
                <w:szCs w:val="22"/>
              </w:rPr>
              <w:t>(e) has not entered into agreements with other economic operators aimed at distorting competition;</w:t>
            </w:r>
          </w:p>
        </w:tc>
      </w:tr>
      <w:tr w:rsidR="005A3B5A" w:rsidRPr="00B31DCB" w14:paraId="474B3381" w14:textId="77777777" w:rsidTr="003E13FE">
        <w:tc>
          <w:tcPr>
            <w:tcW w:w="648" w:type="dxa"/>
          </w:tcPr>
          <w:p w14:paraId="474B337F"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80" w14:textId="77777777" w:rsidR="005A3B5A" w:rsidRPr="00B31DCB" w:rsidRDefault="005A3B5A" w:rsidP="003E13FE">
            <w:pPr>
              <w:pStyle w:val="1-NUMBERING"/>
              <w:spacing w:before="120" w:after="120"/>
              <w:rPr>
                <w:rFonts w:asciiTheme="minorHAnsi" w:hAnsiTheme="minorHAnsi"/>
                <w:sz w:val="22"/>
                <w:szCs w:val="22"/>
              </w:rPr>
            </w:pPr>
            <w:r w:rsidRPr="00B31DCB">
              <w:rPr>
                <w:rFonts w:asciiTheme="minorHAnsi" w:hAnsiTheme="minorHAnsi"/>
                <w:sz w:val="22"/>
                <w:szCs w:val="22"/>
              </w:rPr>
              <w:t xml:space="preserve">(f) is not aware of any conflict of interest within the meaning of Article 24 of Directive 2014/24/EU; </w:t>
            </w:r>
          </w:p>
        </w:tc>
      </w:tr>
      <w:tr w:rsidR="005A3B5A" w:rsidRPr="00B31DCB" w14:paraId="474B3384" w14:textId="77777777" w:rsidTr="003E13FE">
        <w:tc>
          <w:tcPr>
            <w:tcW w:w="648" w:type="dxa"/>
          </w:tcPr>
          <w:p w14:paraId="474B3382"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83" w14:textId="77777777" w:rsidR="005A3B5A" w:rsidRPr="00B31DCB" w:rsidRDefault="005A3B5A" w:rsidP="003E13FE">
            <w:pPr>
              <w:pStyle w:val="1-NUMBERING"/>
              <w:spacing w:before="120" w:after="120"/>
              <w:rPr>
                <w:rFonts w:asciiTheme="minorHAnsi" w:hAnsiTheme="minorHAnsi"/>
                <w:sz w:val="22"/>
                <w:szCs w:val="22"/>
              </w:rPr>
            </w:pPr>
            <w:r w:rsidRPr="00B31DCB">
              <w:rPr>
                <w:rFonts w:asciiTheme="minorHAnsi" w:hAnsiTheme="minorHAnsi"/>
                <w:sz w:val="22"/>
                <w:szCs w:val="22"/>
              </w:rPr>
              <w:t>(g) has not had any prior involvement in the preparation of the procurement process;</w:t>
            </w:r>
          </w:p>
        </w:tc>
      </w:tr>
      <w:tr w:rsidR="005A3B5A" w:rsidRPr="00B31DCB" w14:paraId="474B3387" w14:textId="77777777" w:rsidTr="003E13FE">
        <w:tc>
          <w:tcPr>
            <w:tcW w:w="648" w:type="dxa"/>
          </w:tcPr>
          <w:p w14:paraId="474B3385"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86" w14:textId="0EDF4263"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r w:rsidR="00FF3176" w:rsidRPr="00B31DCB">
              <w:rPr>
                <w:rFonts w:asciiTheme="minorHAnsi" w:hAnsiTheme="minorHAnsi"/>
                <w:sz w:val="22"/>
                <w:szCs w:val="22"/>
              </w:rPr>
              <w:t>damages,</w:t>
            </w:r>
            <w:r w:rsidRPr="00B31DCB">
              <w:rPr>
                <w:rFonts w:asciiTheme="minorHAnsi" w:hAnsiTheme="minorHAnsi"/>
                <w:sz w:val="22"/>
                <w:szCs w:val="22"/>
              </w:rPr>
              <w:t xml:space="preserve"> or other comparable sanctions;</w:t>
            </w:r>
          </w:p>
        </w:tc>
      </w:tr>
      <w:tr w:rsidR="005A3B5A" w:rsidRPr="00B31DCB" w14:paraId="474B338A" w14:textId="77777777" w:rsidTr="003E13FE">
        <w:tc>
          <w:tcPr>
            <w:tcW w:w="648" w:type="dxa"/>
          </w:tcPr>
          <w:p w14:paraId="474B3388"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474B3389" w14:textId="77777777" w:rsidR="005A3B5A" w:rsidRPr="00B31DCB"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w:t>
            </w:r>
            <w:proofErr w:type="spellStart"/>
            <w:r w:rsidRPr="00B31DCB">
              <w:rPr>
                <w:rFonts w:asciiTheme="minorHAnsi" w:hAnsiTheme="minorHAnsi"/>
                <w:sz w:val="22"/>
                <w:szCs w:val="22"/>
              </w:rPr>
              <w:t>i</w:t>
            </w:r>
            <w:proofErr w:type="spellEnd"/>
            <w:r w:rsidRPr="00B31DCB">
              <w:rPr>
                <w:rFonts w:asciiTheme="minorHAnsi" w:hAnsiTheme="minorHAnsi"/>
                <w:sz w:val="22"/>
                <w:szCs w:val="22"/>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B31DCB" w14:paraId="474B338D" w14:textId="77777777" w:rsidTr="003E13FE">
        <w:tc>
          <w:tcPr>
            <w:tcW w:w="648" w:type="dxa"/>
          </w:tcPr>
          <w:p w14:paraId="474B338B" w14:textId="77777777" w:rsidR="005A3B5A" w:rsidRPr="00B31DCB" w:rsidRDefault="005A3B5A" w:rsidP="003E13FE">
            <w:pPr>
              <w:pStyle w:val="1-NUMBERING"/>
              <w:spacing w:before="120" w:after="120"/>
              <w:rPr>
                <w:rFonts w:asciiTheme="minorHAnsi" w:hAnsiTheme="minorHAnsi"/>
                <w:sz w:val="22"/>
                <w:szCs w:val="22"/>
              </w:rPr>
            </w:pPr>
          </w:p>
        </w:tc>
        <w:tc>
          <w:tcPr>
            <w:tcW w:w="8424" w:type="dxa"/>
          </w:tcPr>
          <w:p w14:paraId="63A1F1B5" w14:textId="77777777" w:rsidR="005A3B5A" w:rsidRDefault="005A3B5A" w:rsidP="003E13FE">
            <w:pPr>
              <w:pStyle w:val="1-NUMBERING"/>
              <w:spacing w:before="120" w:after="120"/>
              <w:ind w:left="237" w:hanging="237"/>
              <w:rPr>
                <w:rFonts w:asciiTheme="minorHAnsi" w:hAnsiTheme="minorHAnsi"/>
                <w:sz w:val="22"/>
                <w:szCs w:val="22"/>
              </w:rPr>
            </w:pPr>
            <w:r w:rsidRPr="00B31DCB">
              <w:rPr>
                <w:rFonts w:asciiTheme="minorHAnsi" w:hAnsiTheme="minorHAnsi"/>
                <w:sz w:val="22"/>
                <w:szCs w:val="22"/>
              </w:rPr>
              <w:t xml:space="preserve">(j) has not undertaken to unduly influence the decision-making process of Iarnród Éireann-Irish Rail, to obtain confidential information that may confer upon </w:t>
            </w:r>
            <w:proofErr w:type="gramStart"/>
            <w:r w:rsidRPr="00B31DCB">
              <w:rPr>
                <w:rFonts w:asciiTheme="minorHAnsi" w:hAnsiTheme="minorHAnsi"/>
                <w:sz w:val="22"/>
                <w:szCs w:val="22"/>
              </w:rPr>
              <w:t>it</w:t>
            </w:r>
            <w:proofErr w:type="gramEnd"/>
            <w:r w:rsidRPr="00B31DCB">
              <w:rPr>
                <w:rFonts w:asciiTheme="minorHAnsi" w:hAnsiTheme="minorHAnsi"/>
                <w:sz w:val="22"/>
                <w:szCs w:val="22"/>
              </w:rPr>
              <w:t xml:space="preserve"> undue advantages in the procurement process or to negligently provide misleading information that may have a material influence on decisions concerning exclusion, selection or award.</w:t>
            </w:r>
          </w:p>
          <w:p w14:paraId="474B338C" w14:textId="00F21F28" w:rsidR="00333A37" w:rsidRPr="00B31DCB" w:rsidRDefault="00333A37" w:rsidP="003E13FE">
            <w:pPr>
              <w:pStyle w:val="1-NUMBERING"/>
              <w:spacing w:before="120" w:after="120"/>
              <w:ind w:left="237" w:hanging="237"/>
              <w:rPr>
                <w:rFonts w:asciiTheme="minorHAnsi" w:hAnsiTheme="minorHAnsi"/>
                <w:sz w:val="22"/>
                <w:szCs w:val="22"/>
              </w:rPr>
            </w:pPr>
          </w:p>
        </w:tc>
      </w:tr>
    </w:tbl>
    <w:p w14:paraId="474B338E" w14:textId="77777777" w:rsidR="005A3B5A" w:rsidRPr="00B31DCB" w:rsidRDefault="005A3B5A" w:rsidP="005A3B5A">
      <w:pPr>
        <w:rPr>
          <w:b/>
        </w:rPr>
      </w:pPr>
      <w:r w:rsidRPr="00B31DCB">
        <w:rPr>
          <w:b/>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B31DCB" w14:paraId="474B3394" w14:textId="77777777" w:rsidTr="003E13FE">
        <w:tc>
          <w:tcPr>
            <w:tcW w:w="1996" w:type="dxa"/>
          </w:tcPr>
          <w:p w14:paraId="474B338F" w14:textId="77777777" w:rsidR="005A3B5A" w:rsidRPr="00B31DCB" w:rsidRDefault="005A3B5A" w:rsidP="003E13FE">
            <w:pPr>
              <w:rPr>
                <w:b/>
              </w:rPr>
            </w:pPr>
            <w:r w:rsidRPr="00B31DCB">
              <w:rPr>
                <w:b/>
              </w:rPr>
              <w:t>SIGNATURE</w:t>
            </w:r>
          </w:p>
        </w:tc>
        <w:tc>
          <w:tcPr>
            <w:tcW w:w="1725" w:type="dxa"/>
            <w:tcBorders>
              <w:bottom w:val="single" w:sz="4" w:space="0" w:color="auto"/>
            </w:tcBorders>
          </w:tcPr>
          <w:p w14:paraId="474B3390" w14:textId="77777777" w:rsidR="005A3B5A" w:rsidRPr="00B31DCB" w:rsidRDefault="005A3B5A" w:rsidP="003E13FE">
            <w:pPr>
              <w:rPr>
                <w:b/>
              </w:rPr>
            </w:pPr>
          </w:p>
        </w:tc>
        <w:tc>
          <w:tcPr>
            <w:tcW w:w="1982" w:type="dxa"/>
          </w:tcPr>
          <w:p w14:paraId="474B3391" w14:textId="77777777" w:rsidR="005A3B5A" w:rsidRPr="00B31DCB" w:rsidRDefault="005A3B5A" w:rsidP="003E13FE">
            <w:pPr>
              <w:rPr>
                <w:b/>
              </w:rPr>
            </w:pPr>
          </w:p>
        </w:tc>
        <w:tc>
          <w:tcPr>
            <w:tcW w:w="1598" w:type="dxa"/>
          </w:tcPr>
          <w:p w14:paraId="474B3392" w14:textId="77777777" w:rsidR="005A3B5A" w:rsidRPr="00B31DCB" w:rsidRDefault="005A3B5A" w:rsidP="003E13FE">
            <w:pPr>
              <w:rPr>
                <w:b/>
              </w:rPr>
            </w:pPr>
            <w:r w:rsidRPr="00B31DCB">
              <w:rPr>
                <w:b/>
              </w:rPr>
              <w:t>DATE:</w:t>
            </w:r>
          </w:p>
        </w:tc>
        <w:tc>
          <w:tcPr>
            <w:tcW w:w="1725" w:type="dxa"/>
            <w:tcBorders>
              <w:bottom w:val="single" w:sz="4" w:space="0" w:color="auto"/>
            </w:tcBorders>
          </w:tcPr>
          <w:p w14:paraId="474B3393" w14:textId="77777777" w:rsidR="005A3B5A" w:rsidRPr="00B31DCB" w:rsidRDefault="005A3B5A" w:rsidP="003E13FE">
            <w:pPr>
              <w:rPr>
                <w:b/>
              </w:rPr>
            </w:pPr>
          </w:p>
        </w:tc>
      </w:tr>
      <w:tr w:rsidR="005A3B5A" w:rsidRPr="00B31DCB" w14:paraId="474B339C" w14:textId="77777777" w:rsidTr="003E13FE">
        <w:tc>
          <w:tcPr>
            <w:tcW w:w="1996" w:type="dxa"/>
          </w:tcPr>
          <w:p w14:paraId="474B3395" w14:textId="77777777" w:rsidR="005A3B5A" w:rsidRPr="00B31DCB" w:rsidRDefault="005A3B5A" w:rsidP="003E13FE">
            <w:pPr>
              <w:rPr>
                <w:b/>
              </w:rPr>
            </w:pPr>
          </w:p>
          <w:p w14:paraId="474B3396" w14:textId="77777777" w:rsidR="005A3B5A" w:rsidRPr="00B31DCB" w:rsidRDefault="005A3B5A" w:rsidP="003E13FE">
            <w:pPr>
              <w:rPr>
                <w:b/>
              </w:rPr>
            </w:pPr>
            <w:r w:rsidRPr="00B31DCB">
              <w:rPr>
                <w:b/>
              </w:rPr>
              <w:t>NAME:</w:t>
            </w:r>
          </w:p>
        </w:tc>
        <w:tc>
          <w:tcPr>
            <w:tcW w:w="1725" w:type="dxa"/>
            <w:tcBorders>
              <w:bottom w:val="single" w:sz="4" w:space="0" w:color="auto"/>
            </w:tcBorders>
          </w:tcPr>
          <w:p w14:paraId="474B3397" w14:textId="77777777" w:rsidR="005A3B5A" w:rsidRPr="00B31DCB" w:rsidRDefault="005A3B5A" w:rsidP="003E13FE">
            <w:pPr>
              <w:rPr>
                <w:b/>
              </w:rPr>
            </w:pPr>
          </w:p>
        </w:tc>
        <w:tc>
          <w:tcPr>
            <w:tcW w:w="1982" w:type="dxa"/>
          </w:tcPr>
          <w:p w14:paraId="474B3398" w14:textId="77777777" w:rsidR="005A3B5A" w:rsidRPr="00B31DCB" w:rsidRDefault="005A3B5A" w:rsidP="003E13FE">
            <w:pPr>
              <w:rPr>
                <w:b/>
              </w:rPr>
            </w:pPr>
          </w:p>
        </w:tc>
        <w:tc>
          <w:tcPr>
            <w:tcW w:w="1598" w:type="dxa"/>
          </w:tcPr>
          <w:p w14:paraId="474B3399" w14:textId="77777777" w:rsidR="005A3B5A" w:rsidRPr="00B31DCB" w:rsidRDefault="005A3B5A" w:rsidP="003E13FE">
            <w:pPr>
              <w:rPr>
                <w:b/>
              </w:rPr>
            </w:pPr>
          </w:p>
          <w:p w14:paraId="474B339A" w14:textId="77777777" w:rsidR="005A3B5A" w:rsidRPr="00B31DCB" w:rsidRDefault="005A3B5A" w:rsidP="003E13FE">
            <w:pPr>
              <w:rPr>
                <w:b/>
              </w:rPr>
            </w:pPr>
            <w:r w:rsidRPr="00B31DCB">
              <w:rPr>
                <w:b/>
              </w:rPr>
              <w:t>TEL:</w:t>
            </w:r>
          </w:p>
        </w:tc>
        <w:tc>
          <w:tcPr>
            <w:tcW w:w="1725" w:type="dxa"/>
            <w:tcBorders>
              <w:top w:val="single" w:sz="4" w:space="0" w:color="auto"/>
              <w:bottom w:val="single" w:sz="4" w:space="0" w:color="auto"/>
            </w:tcBorders>
          </w:tcPr>
          <w:p w14:paraId="474B339B" w14:textId="77777777" w:rsidR="005A3B5A" w:rsidRPr="00B31DCB" w:rsidRDefault="005A3B5A" w:rsidP="003E13FE">
            <w:pPr>
              <w:rPr>
                <w:b/>
              </w:rPr>
            </w:pPr>
          </w:p>
        </w:tc>
      </w:tr>
      <w:tr w:rsidR="005A3B5A" w:rsidRPr="00B31DCB" w14:paraId="474B33A2" w14:textId="77777777" w:rsidTr="003E13FE">
        <w:tc>
          <w:tcPr>
            <w:tcW w:w="1996" w:type="dxa"/>
          </w:tcPr>
          <w:p w14:paraId="474B339D" w14:textId="77777777" w:rsidR="005A3B5A" w:rsidRPr="00B31DCB" w:rsidRDefault="005A3B5A" w:rsidP="003E13FE">
            <w:pPr>
              <w:rPr>
                <w:b/>
              </w:rPr>
            </w:pPr>
          </w:p>
        </w:tc>
        <w:tc>
          <w:tcPr>
            <w:tcW w:w="1725" w:type="dxa"/>
            <w:tcBorders>
              <w:top w:val="single" w:sz="4" w:space="0" w:color="auto"/>
            </w:tcBorders>
          </w:tcPr>
          <w:p w14:paraId="474B339E" w14:textId="77777777" w:rsidR="005A3B5A" w:rsidRPr="00B31DCB" w:rsidRDefault="005A3B5A" w:rsidP="003E13FE">
            <w:pPr>
              <w:rPr>
                <w:b/>
              </w:rPr>
            </w:pPr>
          </w:p>
        </w:tc>
        <w:tc>
          <w:tcPr>
            <w:tcW w:w="1982" w:type="dxa"/>
          </w:tcPr>
          <w:p w14:paraId="474B339F" w14:textId="77777777" w:rsidR="005A3B5A" w:rsidRPr="00B31DCB" w:rsidRDefault="005A3B5A" w:rsidP="003E13FE">
            <w:pPr>
              <w:rPr>
                <w:b/>
              </w:rPr>
            </w:pPr>
          </w:p>
        </w:tc>
        <w:tc>
          <w:tcPr>
            <w:tcW w:w="1598" w:type="dxa"/>
          </w:tcPr>
          <w:p w14:paraId="474B33A0" w14:textId="77777777" w:rsidR="005A3B5A" w:rsidRPr="00B31DCB" w:rsidRDefault="005A3B5A" w:rsidP="003E13FE">
            <w:pPr>
              <w:rPr>
                <w:b/>
              </w:rPr>
            </w:pPr>
          </w:p>
        </w:tc>
        <w:tc>
          <w:tcPr>
            <w:tcW w:w="1725" w:type="dxa"/>
            <w:tcBorders>
              <w:top w:val="single" w:sz="4" w:space="0" w:color="auto"/>
            </w:tcBorders>
          </w:tcPr>
          <w:p w14:paraId="474B33A1" w14:textId="77777777" w:rsidR="005A3B5A" w:rsidRPr="00B31DCB" w:rsidRDefault="005A3B5A" w:rsidP="003E13FE">
            <w:pPr>
              <w:rPr>
                <w:b/>
              </w:rPr>
            </w:pPr>
          </w:p>
        </w:tc>
      </w:tr>
      <w:tr w:rsidR="005A3B5A" w:rsidRPr="00B31DCB" w14:paraId="474B33A8" w14:textId="77777777" w:rsidTr="003E13FE">
        <w:tc>
          <w:tcPr>
            <w:tcW w:w="1996" w:type="dxa"/>
          </w:tcPr>
          <w:p w14:paraId="474B33A3" w14:textId="77777777" w:rsidR="005A3B5A" w:rsidRPr="00B31DCB" w:rsidRDefault="005A3B5A" w:rsidP="003E13FE">
            <w:pPr>
              <w:rPr>
                <w:b/>
              </w:rPr>
            </w:pPr>
            <w:r w:rsidRPr="00B31DCB">
              <w:rPr>
                <w:b/>
              </w:rPr>
              <w:t>POSITION:</w:t>
            </w:r>
          </w:p>
        </w:tc>
        <w:tc>
          <w:tcPr>
            <w:tcW w:w="1725" w:type="dxa"/>
            <w:tcBorders>
              <w:bottom w:val="single" w:sz="4" w:space="0" w:color="auto"/>
            </w:tcBorders>
          </w:tcPr>
          <w:p w14:paraId="474B33A4" w14:textId="77777777" w:rsidR="005A3B5A" w:rsidRPr="00B31DCB" w:rsidRDefault="005A3B5A" w:rsidP="003E13FE">
            <w:pPr>
              <w:rPr>
                <w:b/>
              </w:rPr>
            </w:pPr>
          </w:p>
        </w:tc>
        <w:tc>
          <w:tcPr>
            <w:tcW w:w="1982" w:type="dxa"/>
          </w:tcPr>
          <w:p w14:paraId="474B33A5" w14:textId="77777777" w:rsidR="005A3B5A" w:rsidRPr="00B31DCB" w:rsidRDefault="005A3B5A" w:rsidP="003E13FE">
            <w:pPr>
              <w:rPr>
                <w:b/>
              </w:rPr>
            </w:pPr>
          </w:p>
        </w:tc>
        <w:tc>
          <w:tcPr>
            <w:tcW w:w="1598" w:type="dxa"/>
          </w:tcPr>
          <w:p w14:paraId="474B33A6" w14:textId="77777777" w:rsidR="005A3B5A" w:rsidRPr="00B31DCB" w:rsidRDefault="005A3B5A" w:rsidP="003E13FE">
            <w:pPr>
              <w:rPr>
                <w:b/>
              </w:rPr>
            </w:pPr>
          </w:p>
        </w:tc>
        <w:tc>
          <w:tcPr>
            <w:tcW w:w="1725" w:type="dxa"/>
            <w:tcBorders>
              <w:bottom w:val="single" w:sz="4" w:space="0" w:color="auto"/>
            </w:tcBorders>
          </w:tcPr>
          <w:p w14:paraId="474B33A7" w14:textId="77777777" w:rsidR="005A3B5A" w:rsidRPr="00B31DCB" w:rsidRDefault="005A3B5A" w:rsidP="00665DBB">
            <w:pPr>
              <w:rPr>
                <w:b/>
              </w:rPr>
            </w:pPr>
          </w:p>
        </w:tc>
      </w:tr>
      <w:tr w:rsidR="005A3B5A" w:rsidRPr="00B31DCB" w14:paraId="474B33AF" w14:textId="77777777" w:rsidTr="003E13FE">
        <w:tc>
          <w:tcPr>
            <w:tcW w:w="1996" w:type="dxa"/>
          </w:tcPr>
          <w:p w14:paraId="474B33A9" w14:textId="77777777" w:rsidR="005A3B5A" w:rsidRPr="00B31DCB" w:rsidRDefault="005A3B5A" w:rsidP="003E13FE"/>
        </w:tc>
        <w:tc>
          <w:tcPr>
            <w:tcW w:w="1725" w:type="dxa"/>
            <w:tcBorders>
              <w:top w:val="single" w:sz="4" w:space="0" w:color="auto"/>
            </w:tcBorders>
          </w:tcPr>
          <w:p w14:paraId="474B33AA" w14:textId="77777777" w:rsidR="005A3B5A" w:rsidRPr="00B31DCB" w:rsidRDefault="005A3B5A" w:rsidP="003E13FE"/>
          <w:p w14:paraId="474B33AB" w14:textId="77777777" w:rsidR="003C0E78" w:rsidRPr="00B31DCB" w:rsidRDefault="003C0E78" w:rsidP="003E13FE"/>
        </w:tc>
        <w:tc>
          <w:tcPr>
            <w:tcW w:w="1982" w:type="dxa"/>
          </w:tcPr>
          <w:p w14:paraId="474B33AC" w14:textId="77777777" w:rsidR="005A3B5A" w:rsidRPr="00B31DCB" w:rsidRDefault="005A3B5A" w:rsidP="003E13FE"/>
        </w:tc>
        <w:tc>
          <w:tcPr>
            <w:tcW w:w="1598" w:type="dxa"/>
          </w:tcPr>
          <w:p w14:paraId="474B33AD" w14:textId="77777777" w:rsidR="005A3B5A" w:rsidRPr="00B31DCB" w:rsidRDefault="005A3B5A" w:rsidP="003E13FE"/>
        </w:tc>
        <w:tc>
          <w:tcPr>
            <w:tcW w:w="1725" w:type="dxa"/>
            <w:tcBorders>
              <w:top w:val="single" w:sz="4" w:space="0" w:color="auto"/>
            </w:tcBorders>
          </w:tcPr>
          <w:p w14:paraId="474B33AE" w14:textId="77777777" w:rsidR="005A3B5A" w:rsidRPr="00B31DCB" w:rsidRDefault="005A3B5A" w:rsidP="003E13FE"/>
        </w:tc>
      </w:tr>
    </w:tbl>
    <w:p w14:paraId="474B33B0" w14:textId="77777777" w:rsidR="005A3B5A" w:rsidRPr="00B31DCB" w:rsidRDefault="005A3B5A" w:rsidP="005A3B5A">
      <w:pPr>
        <w:jc w:val="both"/>
      </w:pPr>
      <w:r w:rsidRPr="00B31DCB">
        <w:rPr>
          <w:b/>
          <w:u w:val="single"/>
        </w:rPr>
        <w:t>NOTE NO 2:  MEASURES TAKEN BY APPLICANT</w:t>
      </w:r>
      <w:r w:rsidRPr="00B31DCB">
        <w:rPr>
          <w:b/>
        </w:rPr>
        <w:t>:</w:t>
      </w:r>
      <w:r w:rsidRPr="00B31DCB">
        <w:t xml:space="preserve"> Where any one of more of the Exclusion Grounds set out above in the Declaration applies, the Applicant </w:t>
      </w:r>
      <w:r w:rsidRPr="00B31DCB">
        <w:rPr>
          <w:b/>
          <w:u w:val="single"/>
        </w:rPr>
        <w:t>must</w:t>
      </w:r>
      <w:r w:rsidRPr="00B31DCB">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B31DCB">
        <w:t>taken into account</w:t>
      </w:r>
      <w:proofErr w:type="gramEnd"/>
      <w:r w:rsidRPr="00B31DCB">
        <w:t xml:space="preserve"> by Iarnród Éireann-Irish Rail in considering </w:t>
      </w:r>
      <w:proofErr w:type="gramStart"/>
      <w:r w:rsidRPr="00B31DCB">
        <w:t>whether or not</w:t>
      </w:r>
      <w:proofErr w:type="gramEnd"/>
      <w:r w:rsidRPr="00B31DCB">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B31DCB" w:rsidRDefault="005A3B5A" w:rsidP="005A3B5A">
      <w:pPr>
        <w:jc w:val="both"/>
      </w:pPr>
      <w:r w:rsidRPr="00B31DCB">
        <w:rPr>
          <w:b/>
          <w:u w:val="single"/>
        </w:rPr>
        <w:t>NOTE NO 3: EXECUTION:</w:t>
      </w:r>
      <w:r w:rsidRPr="00B31DCB">
        <w:t xml:space="preserve"> This Declaration must be signed by a duly authorised person in the Applicant’s organisation. In the case of a company, a </w:t>
      </w:r>
      <w:proofErr w:type="gramStart"/>
      <w:r w:rsidRPr="00B31DCB">
        <w:t>Director</w:t>
      </w:r>
      <w:proofErr w:type="gramEnd"/>
      <w:r w:rsidRPr="00B31DCB">
        <w:t xml:space="preserve"> of the company or the Company Secretary must sign this declaration.</w:t>
      </w:r>
    </w:p>
    <w:p w14:paraId="474B33B2" w14:textId="77777777" w:rsidR="005A3B5A" w:rsidRPr="00B31DCB" w:rsidRDefault="005A3B5A" w:rsidP="005A3B5A">
      <w:pPr>
        <w:jc w:val="both"/>
        <w:rPr>
          <w:rFonts w:cs="Arial"/>
          <w:b/>
          <w:u w:val="single"/>
        </w:rPr>
      </w:pPr>
      <w:r w:rsidRPr="00B31DCB">
        <w:rPr>
          <w:rFonts w:cs="Arial"/>
          <w:b/>
          <w:u w:val="single"/>
        </w:rPr>
        <w:lastRenderedPageBreak/>
        <w:t>EVIDENCE FOR SELECTION</w:t>
      </w:r>
    </w:p>
    <w:p w14:paraId="474B33B3" w14:textId="77777777" w:rsidR="005A3B5A" w:rsidRPr="00B31DCB" w:rsidRDefault="005A3B5A" w:rsidP="005A3B5A">
      <w:pPr>
        <w:jc w:val="both"/>
        <w:rPr>
          <w:rFonts w:cs="Arial"/>
          <w:b/>
        </w:rPr>
      </w:pPr>
      <w:r w:rsidRPr="00B31DCB">
        <w:rPr>
          <w:rFonts w:cs="Arial"/>
          <w:b/>
        </w:rPr>
        <w:t xml:space="preserve">The signatory to this Declaration declares that the economic operator </w:t>
      </w:r>
      <w:proofErr w:type="gramStart"/>
      <w:r w:rsidRPr="00B31DCB">
        <w:rPr>
          <w:rFonts w:cs="Arial"/>
          <w:b/>
        </w:rPr>
        <w:t>is able to</w:t>
      </w:r>
      <w:proofErr w:type="gramEnd"/>
      <w:r w:rsidRPr="00B31DCB">
        <w:rPr>
          <w:rFonts w:cs="Arial"/>
          <w:b/>
        </w:rPr>
        <w:t xml:space="preserve"> provide the necessary supporting documents required which are not available electronically upon request and without delay. </w:t>
      </w:r>
    </w:p>
    <w:p w14:paraId="474B33B4" w14:textId="77777777" w:rsidR="005A3B5A" w:rsidRPr="00B31DCB" w:rsidRDefault="005A3B5A" w:rsidP="005A3B5A">
      <w:pPr>
        <w:jc w:val="both"/>
        <w:rPr>
          <w:rFonts w:cs="Arial"/>
          <w:b/>
        </w:rPr>
      </w:pPr>
      <w:r w:rsidRPr="00B31DCB">
        <w:rPr>
          <w:rFonts w:cs="Arial"/>
          <w:b/>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B31DCB" w:rsidRDefault="005A3B5A" w:rsidP="005A3B5A">
      <w:pPr>
        <w:spacing w:after="200" w:line="240" w:lineRule="auto"/>
        <w:contextualSpacing/>
        <w:jc w:val="both"/>
        <w:rPr>
          <w:rFonts w:cs="Arial"/>
        </w:rPr>
      </w:pPr>
    </w:p>
    <w:p w14:paraId="474B33B6" w14:textId="77777777" w:rsidR="005A3B5A" w:rsidRPr="00B31DCB" w:rsidRDefault="005A3B5A" w:rsidP="005A3B5A">
      <w:pPr>
        <w:tabs>
          <w:tab w:val="left" w:pos="5653"/>
        </w:tabs>
        <w:jc w:val="both"/>
        <w:rPr>
          <w:rFonts w:cs="Arial"/>
          <w:b/>
          <w:i/>
        </w:rPr>
      </w:pPr>
      <w:r w:rsidRPr="00B31DCB">
        <w:rPr>
          <w:rFonts w:cs="Arial"/>
          <w:b/>
        </w:rPr>
        <w:t>THIS DECLARATION has been made to the best of my knowledge and belief for and on behalf of [</w:t>
      </w:r>
      <w:r w:rsidRPr="00B31DCB">
        <w:rPr>
          <w:rFonts w:cs="Arial"/>
          <w:b/>
          <w:i/>
        </w:rPr>
        <w:t>Name of economic operator/entity/]:</w:t>
      </w:r>
    </w:p>
    <w:p w14:paraId="474B33B7" w14:textId="77777777" w:rsidR="005A3B5A" w:rsidRPr="00B31DCB" w:rsidRDefault="005A3B5A" w:rsidP="005A3B5A">
      <w:pPr>
        <w:tabs>
          <w:tab w:val="left" w:pos="5653"/>
        </w:tabs>
        <w:rPr>
          <w:rFonts w:cs="Arial"/>
          <w:b/>
          <w:i/>
        </w:rPr>
      </w:pPr>
    </w:p>
    <w:p w14:paraId="474B33B8" w14:textId="77777777" w:rsidR="005A3B5A" w:rsidRPr="00B31DCB" w:rsidRDefault="005A3B5A" w:rsidP="005A3B5A">
      <w:pPr>
        <w:jc w:val="both"/>
        <w:rPr>
          <w:rFonts w:cs="Arial"/>
          <w:b/>
        </w:rPr>
      </w:pPr>
      <w:r w:rsidRPr="00B31DCB">
        <w:rPr>
          <w:rFonts w:cs="Arial"/>
          <w:b/>
        </w:rPr>
        <w:t>SIGNATURE: ……………………………………………….</w:t>
      </w:r>
      <w:r w:rsidRPr="00B31DCB">
        <w:rPr>
          <w:rFonts w:cs="Arial"/>
          <w:b/>
        </w:rPr>
        <w:tab/>
      </w:r>
      <w:r w:rsidRPr="00B31DCB">
        <w:rPr>
          <w:rFonts w:cs="Arial"/>
          <w:b/>
        </w:rPr>
        <w:tab/>
        <w:t>DATE: ……………………………</w:t>
      </w:r>
      <w:proofErr w:type="gramStart"/>
      <w:r w:rsidRPr="00B31DCB">
        <w:rPr>
          <w:rFonts w:cs="Arial"/>
          <w:b/>
        </w:rPr>
        <w:t>…..</w:t>
      </w:r>
      <w:proofErr w:type="gramEnd"/>
      <w:r w:rsidRPr="00B31DCB">
        <w:rPr>
          <w:rFonts w:cs="Arial"/>
          <w:b/>
        </w:rPr>
        <w:tab/>
      </w:r>
      <w:r w:rsidRPr="00B31DCB">
        <w:rPr>
          <w:rFonts w:cs="Arial"/>
          <w:b/>
        </w:rPr>
        <w:tab/>
      </w:r>
      <w:r w:rsidRPr="00B31DCB">
        <w:rPr>
          <w:rFonts w:cs="Arial"/>
          <w:b/>
        </w:rPr>
        <w:tab/>
      </w:r>
      <w:r w:rsidRPr="00B31DCB">
        <w:rPr>
          <w:rFonts w:cs="Arial"/>
          <w:b/>
        </w:rPr>
        <w:tab/>
      </w:r>
      <w:r w:rsidRPr="00B31DCB">
        <w:rPr>
          <w:rFonts w:cs="Arial"/>
          <w:b/>
        </w:rPr>
        <w:tab/>
      </w:r>
    </w:p>
    <w:p w14:paraId="474B33B9" w14:textId="77777777" w:rsidR="005A3B5A" w:rsidRPr="00B31DCB" w:rsidRDefault="005A3B5A" w:rsidP="005A3B5A">
      <w:pPr>
        <w:jc w:val="both"/>
        <w:rPr>
          <w:rFonts w:cs="Arial"/>
          <w:b/>
        </w:rPr>
      </w:pPr>
      <w:r w:rsidRPr="00B31DCB">
        <w:rPr>
          <w:rFonts w:cs="Arial"/>
          <w:b/>
        </w:rPr>
        <w:t>FULL NAME (in block capitals): ………………………………………………</w:t>
      </w:r>
    </w:p>
    <w:p w14:paraId="474B33BA" w14:textId="77777777" w:rsidR="005A3B5A" w:rsidRPr="00B31DCB" w:rsidRDefault="005A3B5A" w:rsidP="005A3B5A">
      <w:pPr>
        <w:jc w:val="both"/>
        <w:rPr>
          <w:rFonts w:cs="Arial"/>
          <w:b/>
          <w:i/>
        </w:rPr>
      </w:pPr>
      <w:r w:rsidRPr="00B31DCB">
        <w:rPr>
          <w:rFonts w:cs="Arial"/>
          <w:b/>
          <w:i/>
        </w:rPr>
        <w:t>(Signature must be that of a Director/Principal)</w:t>
      </w:r>
    </w:p>
    <w:p w14:paraId="474B33BB" w14:textId="77777777" w:rsidR="005A3B5A" w:rsidRPr="00B31DCB" w:rsidRDefault="005A3B5A" w:rsidP="005A3B5A">
      <w:pPr>
        <w:jc w:val="both"/>
        <w:rPr>
          <w:rFonts w:cs="Arial"/>
          <w:b/>
          <w:i/>
        </w:rPr>
      </w:pPr>
    </w:p>
    <w:p w14:paraId="474B33BC" w14:textId="77777777" w:rsidR="005A3B5A" w:rsidRPr="00B31DCB" w:rsidRDefault="005A3B5A" w:rsidP="005A3B5A">
      <w:pPr>
        <w:jc w:val="both"/>
        <w:rPr>
          <w:rFonts w:cs="Arial"/>
          <w:b/>
        </w:rPr>
      </w:pPr>
      <w:r w:rsidRPr="00B31DCB">
        <w:rPr>
          <w:rFonts w:cs="Arial"/>
          <w:b/>
        </w:rPr>
        <w:t>TITLE: ………………………………………………………………</w:t>
      </w:r>
      <w:r w:rsidRPr="00B31DCB">
        <w:rPr>
          <w:rFonts w:cs="Arial"/>
        </w:rPr>
        <w:tab/>
      </w:r>
      <w:r w:rsidRPr="00B31DCB">
        <w:rPr>
          <w:rFonts w:cs="Arial"/>
        </w:rPr>
        <w:tab/>
      </w:r>
      <w:r w:rsidRPr="00B31DCB">
        <w:rPr>
          <w:rFonts w:cs="Arial"/>
        </w:rPr>
        <w:tab/>
      </w:r>
      <w:r w:rsidRPr="00B31DCB">
        <w:rPr>
          <w:rFonts w:cs="Arial"/>
        </w:rPr>
        <w:tab/>
      </w:r>
      <w:r w:rsidRPr="00B31DCB">
        <w:rPr>
          <w:rFonts w:cs="Arial"/>
        </w:rPr>
        <w:tab/>
      </w:r>
    </w:p>
    <w:p w14:paraId="474B33BD" w14:textId="77777777" w:rsidR="005A3B5A" w:rsidRPr="00B31DCB" w:rsidRDefault="005A3B5A" w:rsidP="005A3B5A">
      <w:pPr>
        <w:ind w:left="2880" w:firstLine="720"/>
        <w:jc w:val="both"/>
        <w:rPr>
          <w:rFonts w:cs="Arial"/>
        </w:rPr>
      </w:pPr>
    </w:p>
    <w:p w14:paraId="474B33BE" w14:textId="77777777" w:rsidR="005A3B5A" w:rsidRPr="00B31DCB" w:rsidRDefault="005A3B5A" w:rsidP="005A3B5A">
      <w:pPr>
        <w:jc w:val="both"/>
        <w:rPr>
          <w:rFonts w:cs="Arial"/>
        </w:rPr>
      </w:pPr>
      <w:r w:rsidRPr="00B31DCB">
        <w:rPr>
          <w:rFonts w:cs="Arial"/>
        </w:rPr>
        <w:t>Witness: ……………………………………………….…</w:t>
      </w:r>
    </w:p>
    <w:p w14:paraId="474B33BF" w14:textId="77777777" w:rsidR="005A3B5A" w:rsidRPr="00B31DCB" w:rsidRDefault="005A3B5A" w:rsidP="005A3B5A">
      <w:pPr>
        <w:jc w:val="both"/>
        <w:rPr>
          <w:rFonts w:cs="Arial"/>
        </w:rPr>
      </w:pPr>
    </w:p>
    <w:p w14:paraId="474B33C0" w14:textId="77777777" w:rsidR="005A3B5A" w:rsidRPr="00B31DCB" w:rsidRDefault="005A3B5A" w:rsidP="005A3B5A">
      <w:pPr>
        <w:jc w:val="both"/>
        <w:rPr>
          <w:rFonts w:cs="Arial"/>
        </w:rPr>
      </w:pPr>
      <w:r w:rsidRPr="00B31DCB">
        <w:rPr>
          <w:rFonts w:cs="Arial"/>
        </w:rPr>
        <w:t>Name: (</w:t>
      </w:r>
      <w:r w:rsidRPr="00B31DCB">
        <w:rPr>
          <w:rFonts w:cs="Arial"/>
          <w:i/>
        </w:rPr>
        <w:t>Block Capitals</w:t>
      </w:r>
      <w:r w:rsidRPr="00B31DCB">
        <w:rPr>
          <w:rFonts w:cs="Arial"/>
        </w:rPr>
        <w:t>): …………………………………….………</w:t>
      </w:r>
      <w:proofErr w:type="gramStart"/>
      <w:r w:rsidRPr="00B31DCB">
        <w:rPr>
          <w:rFonts w:cs="Arial"/>
        </w:rPr>
        <w:t>…..</w:t>
      </w:r>
      <w:proofErr w:type="gramEnd"/>
    </w:p>
    <w:p w14:paraId="474B33C1" w14:textId="77777777" w:rsidR="005A3B5A" w:rsidRPr="00B31DCB" w:rsidRDefault="005A3B5A" w:rsidP="005A3B5A">
      <w:pPr>
        <w:jc w:val="both"/>
        <w:rPr>
          <w:rFonts w:cs="Arial"/>
        </w:rPr>
      </w:pPr>
    </w:p>
    <w:p w14:paraId="474B33C2" w14:textId="77777777" w:rsidR="005A3B5A" w:rsidRPr="00B31DCB" w:rsidRDefault="005A3B5A" w:rsidP="005A3B5A">
      <w:pPr>
        <w:jc w:val="both"/>
        <w:rPr>
          <w:rFonts w:cs="Arial"/>
        </w:rPr>
      </w:pPr>
      <w:r w:rsidRPr="00B31DCB">
        <w:rPr>
          <w:rFonts w:cs="Arial"/>
        </w:rPr>
        <w:t>Occupation: ………………………………………………….</w:t>
      </w:r>
    </w:p>
    <w:p w14:paraId="474B33C3" w14:textId="77777777" w:rsidR="005A3B5A" w:rsidRPr="00B31DCB" w:rsidRDefault="005A3B5A" w:rsidP="005A3B5A">
      <w:pPr>
        <w:jc w:val="both"/>
        <w:rPr>
          <w:rFonts w:cs="Arial"/>
        </w:rPr>
      </w:pPr>
      <w:r w:rsidRPr="00B31DCB">
        <w:rPr>
          <w:rFonts w:cs="Arial"/>
        </w:rPr>
        <w:tab/>
      </w:r>
      <w:r w:rsidRPr="00B31DCB">
        <w:rPr>
          <w:rFonts w:cs="Arial"/>
        </w:rPr>
        <w:tab/>
      </w:r>
      <w:r w:rsidRPr="00B31DCB">
        <w:rPr>
          <w:rFonts w:cs="Arial"/>
        </w:rPr>
        <w:tab/>
      </w:r>
    </w:p>
    <w:p w14:paraId="474B33C4" w14:textId="77777777" w:rsidR="005A3B5A" w:rsidRPr="00B31DCB" w:rsidRDefault="005A3B5A" w:rsidP="005A3B5A">
      <w:pPr>
        <w:tabs>
          <w:tab w:val="left" w:pos="5653"/>
        </w:tabs>
        <w:rPr>
          <w:rFonts w:cs="Arial"/>
          <w:i/>
        </w:rPr>
      </w:pPr>
      <w:r w:rsidRPr="00B31DCB">
        <w:rPr>
          <w:rFonts w:cs="Arial"/>
          <w:i/>
        </w:rPr>
        <w:t xml:space="preserve">Please note, confirmation/re-execution/notarisation of the Declaration may </w:t>
      </w:r>
      <w:proofErr w:type="gramStart"/>
      <w:r w:rsidRPr="00B31DCB">
        <w:rPr>
          <w:rFonts w:cs="Arial"/>
          <w:i/>
        </w:rPr>
        <w:t>sought</w:t>
      </w:r>
      <w:proofErr w:type="gramEnd"/>
      <w:r w:rsidRPr="00B31DCB">
        <w:rPr>
          <w:rFonts w:cs="Arial"/>
          <w:i/>
        </w:rPr>
        <w:t xml:space="preserve"> prior to any contract being awarded.</w:t>
      </w:r>
    </w:p>
    <w:p w14:paraId="474B33C6" w14:textId="77777777" w:rsidR="00AD4F35" w:rsidRPr="00B31DCB" w:rsidRDefault="00AD4F35" w:rsidP="00D57B2C">
      <w:pPr>
        <w:tabs>
          <w:tab w:val="left" w:pos="5653"/>
        </w:tabs>
        <w:rPr>
          <w:rFonts w:cs="Arial"/>
          <w:i/>
        </w:rPr>
      </w:pPr>
    </w:p>
    <w:p w14:paraId="474B33C7" w14:textId="77777777" w:rsidR="007B16C4" w:rsidRPr="00B31DCB" w:rsidRDefault="007B16C4">
      <w:pPr>
        <w:rPr>
          <w:b/>
        </w:rPr>
      </w:pPr>
      <w:bookmarkStart w:id="37" w:name="_DV_M57"/>
      <w:bookmarkEnd w:id="37"/>
    </w:p>
    <w:p w14:paraId="474B33C8" w14:textId="77777777" w:rsidR="00470B70" w:rsidRPr="00B31DCB" w:rsidRDefault="003F3263" w:rsidP="00470B70">
      <w:pPr>
        <w:tabs>
          <w:tab w:val="left" w:pos="5653"/>
        </w:tabs>
        <w:jc w:val="center"/>
        <w:rPr>
          <w:b/>
        </w:rPr>
      </w:pPr>
      <w:r w:rsidRPr="00B31DCB">
        <w:rPr>
          <w:b/>
        </w:rPr>
        <w:t>APPENDIX 2 – CONSORTIUM SUBMISSION REQUIREMENTS</w:t>
      </w:r>
    </w:p>
    <w:p w14:paraId="474B33C9" w14:textId="77777777" w:rsidR="00470B70" w:rsidRPr="00B31DCB" w:rsidRDefault="00470B70" w:rsidP="00470B70">
      <w:pPr>
        <w:spacing w:after="0"/>
        <w:jc w:val="both"/>
        <w:rPr>
          <w:b/>
        </w:rPr>
      </w:pPr>
      <w:r w:rsidRPr="00B31DCB">
        <w:rPr>
          <w:b/>
        </w:rPr>
        <w:t>CONSORTIUM ARRANGEMENTS</w:t>
      </w:r>
    </w:p>
    <w:p w14:paraId="474B33CA" w14:textId="77777777" w:rsidR="00470B70" w:rsidRPr="00B31DCB" w:rsidRDefault="007B16C4" w:rsidP="00CA45E4">
      <w:pPr>
        <w:pStyle w:val="ListParagraph"/>
        <w:numPr>
          <w:ilvl w:val="0"/>
          <w:numId w:val="9"/>
        </w:numPr>
        <w:spacing w:after="0"/>
        <w:ind w:left="284" w:hanging="284"/>
        <w:jc w:val="both"/>
        <w:rPr>
          <w:u w:val="single"/>
        </w:rPr>
      </w:pPr>
      <w:r w:rsidRPr="00B31DCB">
        <w:rPr>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Pr="00B31DCB" w:rsidRDefault="007B16C4" w:rsidP="007B16C4">
      <w:pPr>
        <w:pStyle w:val="ListParagraph"/>
        <w:spacing w:after="0"/>
        <w:ind w:left="284"/>
        <w:jc w:val="both"/>
        <w:rPr>
          <w:u w:val="single"/>
        </w:rPr>
      </w:pPr>
    </w:p>
    <w:p w14:paraId="474B33CC" w14:textId="77777777" w:rsidR="00863EF7" w:rsidRPr="00B31DCB" w:rsidRDefault="007B16C4" w:rsidP="00CA45E4">
      <w:pPr>
        <w:pStyle w:val="ListParagraph"/>
        <w:numPr>
          <w:ilvl w:val="0"/>
          <w:numId w:val="9"/>
        </w:numPr>
        <w:spacing w:after="0"/>
        <w:ind w:left="284" w:hanging="284"/>
        <w:jc w:val="both"/>
        <w:rPr>
          <w:u w:val="single"/>
        </w:rPr>
      </w:pPr>
      <w:r w:rsidRPr="00B31DCB">
        <w:rPr>
          <w:u w:val="single"/>
        </w:rPr>
        <w:t xml:space="preserve">Sub-Contractors: </w:t>
      </w:r>
      <w:r w:rsidR="00863EF7" w:rsidRPr="00B31DCB">
        <w:t xml:space="preserve">Where a Sub-Contractor is also a member of a Consortium, it must complete the Questionnaire. Where a Sub-Contractor is acting in the role of sub-contracting only, and </w:t>
      </w:r>
      <w:proofErr w:type="gramStart"/>
      <w:r w:rsidR="00863EF7" w:rsidRPr="00B31DCB">
        <w:t>is  not</w:t>
      </w:r>
      <w:proofErr w:type="gramEnd"/>
      <w:r w:rsidR="00863EF7" w:rsidRPr="00B31DCB">
        <w:t xml:space="preserve"> part </w:t>
      </w:r>
      <w:r w:rsidR="00863EF7" w:rsidRPr="00B31DCB">
        <w:lastRenderedPageBreak/>
        <w:t xml:space="preserve">of a Consortium, it need not complete the </w:t>
      </w:r>
      <w:proofErr w:type="gramStart"/>
      <w:r w:rsidR="00863EF7" w:rsidRPr="00B31DCB">
        <w:t>Questionnaire</w:t>
      </w:r>
      <w:proofErr w:type="gramEnd"/>
      <w:r w:rsidR="00863EF7" w:rsidRPr="00B31DCB">
        <w:t xml:space="preserve"> but full details must be provided by the Applicant of the Sub-Contracting and proposed sub-contracting.</w:t>
      </w:r>
    </w:p>
    <w:p w14:paraId="474B33CD" w14:textId="77777777" w:rsidR="00863EF7" w:rsidRPr="00B31DCB" w:rsidRDefault="00863EF7" w:rsidP="00863EF7">
      <w:pPr>
        <w:pStyle w:val="ListParagraph"/>
      </w:pPr>
    </w:p>
    <w:p w14:paraId="474B33CE" w14:textId="349083B2" w:rsidR="007B16C4" w:rsidRPr="00B31DCB" w:rsidRDefault="00863EF7" w:rsidP="00CA45E4">
      <w:pPr>
        <w:pStyle w:val="ListParagraph"/>
        <w:numPr>
          <w:ilvl w:val="0"/>
          <w:numId w:val="9"/>
        </w:numPr>
        <w:spacing w:after="0"/>
        <w:ind w:left="284" w:hanging="284"/>
        <w:jc w:val="both"/>
        <w:rPr>
          <w:u w:val="single"/>
        </w:rPr>
      </w:pPr>
      <w:r w:rsidRPr="00B31DCB">
        <w:rPr>
          <w:u w:val="single"/>
        </w:rPr>
        <w:t>Authorised designated person</w:t>
      </w:r>
      <w:r w:rsidRPr="00B31DCB">
        <w:t xml:space="preserve">: </w:t>
      </w:r>
      <w:r w:rsidR="00FF3176" w:rsidRPr="00B31DCB">
        <w:t>The</w:t>
      </w:r>
      <w:r w:rsidRPr="00B31DCB">
        <w:t xml:space="preserve"> Applicant must </w:t>
      </w:r>
      <w:r w:rsidR="00FF3176" w:rsidRPr="00B31DCB">
        <w:t>supply</w:t>
      </w:r>
      <w:r w:rsidRPr="00B31DCB">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B31DCB" w:rsidRDefault="00863EF7" w:rsidP="00863EF7">
      <w:pPr>
        <w:pStyle w:val="ListParagraph"/>
        <w:rPr>
          <w:u w:val="single"/>
        </w:rPr>
      </w:pPr>
    </w:p>
    <w:p w14:paraId="474B33D0" w14:textId="77777777" w:rsidR="00863EF7" w:rsidRPr="00B31DCB" w:rsidRDefault="00863EF7" w:rsidP="00CA45E4">
      <w:pPr>
        <w:pStyle w:val="ListParagraph"/>
        <w:numPr>
          <w:ilvl w:val="0"/>
          <w:numId w:val="9"/>
        </w:numPr>
        <w:spacing w:after="0"/>
        <w:ind w:left="284" w:hanging="284"/>
        <w:jc w:val="both"/>
        <w:rPr>
          <w:u w:val="single"/>
        </w:rPr>
      </w:pPr>
      <w:r w:rsidRPr="00B31DCB">
        <w:rPr>
          <w:u w:val="single"/>
        </w:rPr>
        <w:t xml:space="preserve">Declarations: </w:t>
      </w:r>
      <w:r w:rsidRPr="00B31DCB">
        <w:t>All members of a Consortium must complete a Declaration of Eligibility in the form set out in Part 8 Questionnaire</w:t>
      </w:r>
    </w:p>
    <w:p w14:paraId="474B33D1" w14:textId="77777777" w:rsidR="00470B70" w:rsidRPr="00B31DCB" w:rsidRDefault="00470B70" w:rsidP="00470B70">
      <w:pPr>
        <w:pStyle w:val="ListParagraph"/>
        <w:spacing w:after="0"/>
        <w:ind w:left="284" w:hanging="284"/>
        <w:jc w:val="both"/>
        <w:rPr>
          <w:u w:val="single"/>
        </w:rPr>
      </w:pPr>
    </w:p>
    <w:p w14:paraId="474B33D2" w14:textId="53624931" w:rsidR="00470B70" w:rsidRPr="00B31DCB" w:rsidRDefault="00470B70" w:rsidP="00CA45E4">
      <w:pPr>
        <w:pStyle w:val="ListParagraph"/>
        <w:numPr>
          <w:ilvl w:val="0"/>
          <w:numId w:val="9"/>
        </w:numPr>
        <w:spacing w:after="0"/>
        <w:ind w:left="284" w:hanging="284"/>
        <w:jc w:val="both"/>
        <w:rPr>
          <w:u w:val="single"/>
        </w:rPr>
      </w:pPr>
      <w:r w:rsidRPr="00B31DCB">
        <w:rPr>
          <w:u w:val="single"/>
        </w:rPr>
        <w:t>Choice of legal structure</w:t>
      </w:r>
      <w:r w:rsidRPr="00B31DCB">
        <w:t>: An Applicant’s choice of legal structure (</w:t>
      </w:r>
      <w:r w:rsidR="00FF3176" w:rsidRPr="00B31DCB">
        <w:t>e.g.,</w:t>
      </w:r>
      <w:r w:rsidRPr="00B31DCB">
        <w:t xml:space="preserve"> joint venture, partnership, incorporated/unincorporated) will not be relevant in assessing eligibility at this time. </w:t>
      </w:r>
    </w:p>
    <w:p w14:paraId="474B33D3" w14:textId="77777777" w:rsidR="00470B70" w:rsidRPr="00B31DCB" w:rsidRDefault="00470B70" w:rsidP="00470B70">
      <w:pPr>
        <w:pStyle w:val="ListParagraph"/>
        <w:ind w:left="284" w:hanging="284"/>
        <w:jc w:val="both"/>
      </w:pPr>
    </w:p>
    <w:p w14:paraId="474B33D4" w14:textId="77777777" w:rsidR="00470B70" w:rsidRPr="00B31DCB" w:rsidRDefault="00470B70" w:rsidP="00CA45E4">
      <w:pPr>
        <w:pStyle w:val="ListParagraph"/>
        <w:numPr>
          <w:ilvl w:val="0"/>
          <w:numId w:val="9"/>
        </w:numPr>
        <w:spacing w:after="0"/>
        <w:ind w:left="284" w:hanging="284"/>
        <w:jc w:val="both"/>
        <w:rPr>
          <w:u w:val="single"/>
        </w:rPr>
      </w:pPr>
      <w:r w:rsidRPr="00B31DCB">
        <w:rPr>
          <w:u w:val="single"/>
        </w:rPr>
        <w:t>Each member’s role must be stated</w:t>
      </w:r>
      <w:r w:rsidRPr="00B31DCB">
        <w:t xml:space="preserve">: Parts </w:t>
      </w:r>
      <w:r w:rsidR="00BD1399" w:rsidRPr="00B31DCB">
        <w:t xml:space="preserve">1.2 </w:t>
      </w:r>
      <w:r w:rsidRPr="00B31DCB">
        <w:t xml:space="preserve">– </w:t>
      </w:r>
      <w:r w:rsidR="00BD1399" w:rsidRPr="00B31DCB">
        <w:t xml:space="preserve">1.4 </w:t>
      </w:r>
      <w:r w:rsidRPr="00B31DCB">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B31DCB" w:rsidRDefault="00470B70" w:rsidP="00470B70">
      <w:pPr>
        <w:pStyle w:val="ListParagraph"/>
        <w:ind w:left="284" w:hanging="284"/>
        <w:jc w:val="both"/>
      </w:pPr>
    </w:p>
    <w:p w14:paraId="474B33D6" w14:textId="77777777" w:rsidR="00470B70" w:rsidRPr="00B31DCB" w:rsidRDefault="00863EF7" w:rsidP="00CA45E4">
      <w:pPr>
        <w:pStyle w:val="ListParagraph"/>
        <w:numPr>
          <w:ilvl w:val="0"/>
          <w:numId w:val="9"/>
        </w:numPr>
        <w:spacing w:after="0"/>
        <w:ind w:left="284" w:hanging="284"/>
        <w:jc w:val="both"/>
        <w:rPr>
          <w:u w:val="single"/>
        </w:rPr>
      </w:pPr>
      <w:r w:rsidRPr="00B31DCB">
        <w:rPr>
          <w:u w:val="single"/>
        </w:rPr>
        <w:t xml:space="preserve">Legally Binding </w:t>
      </w:r>
      <w:r w:rsidR="00470B70" w:rsidRPr="00B31DCB">
        <w:rPr>
          <w:u w:val="single"/>
        </w:rPr>
        <w:t>Letter of authorisation and undertaking</w:t>
      </w:r>
      <w:r w:rsidR="00470B70" w:rsidRPr="00B31DCB">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B31DCB" w:rsidRDefault="00470B70" w:rsidP="00470B70">
      <w:pPr>
        <w:pStyle w:val="ListParagraph"/>
        <w:spacing w:after="0"/>
        <w:ind w:left="284" w:hanging="284"/>
        <w:jc w:val="both"/>
        <w:rPr>
          <w:u w:val="single"/>
        </w:rPr>
      </w:pPr>
    </w:p>
    <w:p w14:paraId="474B33D8" w14:textId="7107F548" w:rsidR="00470B70" w:rsidRPr="00B31DCB" w:rsidRDefault="00470B70" w:rsidP="00CA45E4">
      <w:pPr>
        <w:pStyle w:val="ListParagraph"/>
        <w:numPr>
          <w:ilvl w:val="0"/>
          <w:numId w:val="9"/>
        </w:numPr>
        <w:spacing w:after="0"/>
        <w:ind w:left="284" w:hanging="284"/>
        <w:jc w:val="both"/>
      </w:pPr>
      <w:r w:rsidRPr="00B31DCB">
        <w:rPr>
          <w:u w:val="single"/>
        </w:rPr>
        <w:t>Specific Legal Form not required for a consortium:</w:t>
      </w:r>
      <w:r w:rsidRPr="00B31DCB">
        <w:t xml:space="preserve"> A consortium howsoever constituted, will not be required to convert into a specific legal form </w:t>
      </w:r>
      <w:r w:rsidR="00FF3176" w:rsidRPr="00B31DCB">
        <w:t>to</w:t>
      </w:r>
      <w:r w:rsidRPr="00B31DCB">
        <w:t xml:space="preserve"> submit a tender. If the consortium is not proposing to form a single legal entity, full details of alternative arrangements must be provided.</w:t>
      </w:r>
    </w:p>
    <w:p w14:paraId="474B33D9" w14:textId="77777777" w:rsidR="00470B70" w:rsidRPr="00B31DCB" w:rsidRDefault="00470B70" w:rsidP="00470B70">
      <w:pPr>
        <w:pStyle w:val="ListParagraph"/>
        <w:ind w:left="284" w:hanging="284"/>
        <w:jc w:val="both"/>
        <w:rPr>
          <w:u w:val="single"/>
        </w:rPr>
      </w:pPr>
    </w:p>
    <w:p w14:paraId="474B33DA" w14:textId="77777777" w:rsidR="00470B70" w:rsidRPr="00B31DCB" w:rsidRDefault="00470B70" w:rsidP="00CA45E4">
      <w:pPr>
        <w:pStyle w:val="ListParagraph"/>
        <w:numPr>
          <w:ilvl w:val="0"/>
          <w:numId w:val="9"/>
        </w:numPr>
        <w:spacing w:after="0"/>
        <w:ind w:left="284" w:hanging="284"/>
        <w:jc w:val="both"/>
      </w:pPr>
      <w:r w:rsidRPr="00B31DCB">
        <w:rPr>
          <w:u w:val="single"/>
        </w:rPr>
        <w:t>If a legal form is proposed by Applicant</w:t>
      </w:r>
      <w:r w:rsidRPr="00B31DCB">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B31DCB" w:rsidRDefault="00470B70" w:rsidP="00470B70">
      <w:pPr>
        <w:spacing w:after="0"/>
        <w:ind w:left="284" w:hanging="284"/>
        <w:jc w:val="both"/>
      </w:pPr>
    </w:p>
    <w:p w14:paraId="474B33DC" w14:textId="77777777" w:rsidR="00470B70" w:rsidRPr="00B31DCB" w:rsidRDefault="00470B70" w:rsidP="00CA45E4">
      <w:pPr>
        <w:pStyle w:val="ListParagraph"/>
        <w:numPr>
          <w:ilvl w:val="0"/>
          <w:numId w:val="9"/>
        </w:numPr>
        <w:spacing w:after="0"/>
        <w:ind w:left="284" w:hanging="284"/>
        <w:jc w:val="both"/>
        <w:rPr>
          <w:u w:val="single"/>
        </w:rPr>
      </w:pPr>
      <w:r w:rsidRPr="00B31DCB">
        <w:rPr>
          <w:u w:val="single"/>
        </w:rPr>
        <w:t>Prime Contractors and Sub-Contractors</w:t>
      </w:r>
      <w:r w:rsidRPr="00B31DCB">
        <w:t xml:space="preserve">: If the Applicant consists of a prime contractor and a sub-contractor or group of sub-contractors, this PQQ and the submissions required in the Appendices to </w:t>
      </w:r>
      <w:r w:rsidRPr="00B31DCB">
        <w:rPr>
          <w:u w:val="single"/>
        </w:rPr>
        <w:t>this PQQ must be completed by the</w:t>
      </w:r>
      <w:r w:rsidR="00863EF7" w:rsidRPr="00B31DCB">
        <w:rPr>
          <w:u w:val="single"/>
        </w:rPr>
        <w:t xml:space="preserve"> Applicant as “Prime C</w:t>
      </w:r>
      <w:r w:rsidRPr="00B31DCB">
        <w:rPr>
          <w:u w:val="single"/>
        </w:rPr>
        <w:t>ontractor</w:t>
      </w:r>
      <w:r w:rsidRPr="00B31DCB">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w:t>
      </w:r>
      <w:r w:rsidRPr="00B31DCB">
        <w:lastRenderedPageBreak/>
        <w:t xml:space="preserve">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B31DCB" w:rsidRDefault="00470B70" w:rsidP="00470B70">
      <w:pPr>
        <w:pStyle w:val="ListParagraph"/>
        <w:ind w:left="284" w:hanging="284"/>
        <w:jc w:val="both"/>
      </w:pPr>
    </w:p>
    <w:p w14:paraId="474B33DE" w14:textId="77777777" w:rsidR="00470B70" w:rsidRPr="00B31DCB" w:rsidRDefault="00470B70" w:rsidP="00CA45E4">
      <w:pPr>
        <w:pStyle w:val="ListParagraph"/>
        <w:numPr>
          <w:ilvl w:val="0"/>
          <w:numId w:val="9"/>
        </w:numPr>
        <w:spacing w:after="0"/>
        <w:ind w:left="284" w:hanging="284"/>
        <w:jc w:val="both"/>
        <w:rPr>
          <w:u w:val="single"/>
        </w:rPr>
      </w:pPr>
      <w:r w:rsidRPr="00B31DCB">
        <w:rPr>
          <w:u w:val="single"/>
        </w:rPr>
        <w:t>Lead Consortium member</w:t>
      </w:r>
      <w:r w:rsidRPr="00B31DCB">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B31DCB" w:rsidRDefault="00470B70" w:rsidP="00470B70">
      <w:pPr>
        <w:spacing w:after="0"/>
        <w:jc w:val="both"/>
        <w:rPr>
          <w:b/>
        </w:rPr>
      </w:pPr>
    </w:p>
    <w:p w14:paraId="474B33E0" w14:textId="77777777" w:rsidR="00470B70" w:rsidRPr="00B31DCB" w:rsidRDefault="00470B70" w:rsidP="00470B70">
      <w:pPr>
        <w:spacing w:after="0"/>
        <w:jc w:val="both"/>
        <w:rPr>
          <w:b/>
        </w:rPr>
      </w:pPr>
      <w:r w:rsidRPr="00B31DCB">
        <w:rPr>
          <w:b/>
        </w:rPr>
        <w:t xml:space="preserve">JOINT AND SEVERAL LIABILITY </w:t>
      </w:r>
    </w:p>
    <w:p w14:paraId="474B33E1" w14:textId="77777777" w:rsidR="00470B70" w:rsidRPr="00B31DCB" w:rsidRDefault="00470B70" w:rsidP="00470B70">
      <w:pPr>
        <w:spacing w:after="0"/>
        <w:jc w:val="both"/>
      </w:pPr>
      <w:r w:rsidRPr="00B31DCB">
        <w:t xml:space="preserve">If, on any contract award, the contract is awarded to a consortium or grouping, then, other than in respect of a prime contractor / sub-contractor relationship, </w:t>
      </w:r>
      <w:r w:rsidRPr="00B31DCB">
        <w:rPr>
          <w:u w:val="single"/>
        </w:rPr>
        <w:t>each member</w:t>
      </w:r>
      <w:r w:rsidRPr="00B31DCB">
        <w:t xml:space="preserve"> of the consortium will be required to be </w:t>
      </w:r>
      <w:r w:rsidRPr="00B31DCB">
        <w:rPr>
          <w:u w:val="single"/>
        </w:rPr>
        <w:t>jointly and severally liable</w:t>
      </w:r>
      <w:r w:rsidRPr="00B31DCB">
        <w:t xml:space="preserve"> to IE for the performance of the Contract and delivery of the required goods/services.</w:t>
      </w:r>
    </w:p>
    <w:p w14:paraId="474B33E2" w14:textId="77777777" w:rsidR="00470B70" w:rsidRPr="00B31DCB" w:rsidRDefault="00470B70" w:rsidP="00470B70">
      <w:pPr>
        <w:pStyle w:val="ListParagraph"/>
        <w:spacing w:after="0"/>
        <w:ind w:left="927"/>
        <w:jc w:val="both"/>
      </w:pPr>
    </w:p>
    <w:p w14:paraId="474B33E3" w14:textId="77777777" w:rsidR="00470B70" w:rsidRPr="00B31DCB" w:rsidRDefault="00470B70" w:rsidP="00470B70">
      <w:pPr>
        <w:spacing w:after="0"/>
        <w:jc w:val="both"/>
      </w:pPr>
      <w:r w:rsidRPr="00B31DCB">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B31DCB" w:rsidRDefault="00470B70" w:rsidP="00470B70">
      <w:pPr>
        <w:spacing w:after="0"/>
        <w:jc w:val="both"/>
      </w:pPr>
    </w:p>
    <w:p w14:paraId="474B33E5" w14:textId="77777777" w:rsidR="00470B70" w:rsidRPr="00B31DCB" w:rsidRDefault="00470B70" w:rsidP="00470B70">
      <w:pPr>
        <w:spacing w:after="0"/>
        <w:jc w:val="both"/>
        <w:rPr>
          <w:b/>
        </w:rPr>
      </w:pPr>
      <w:r w:rsidRPr="00B31DCB">
        <w:rPr>
          <w:b/>
        </w:rPr>
        <w:t xml:space="preserve">CHANGES TO CONSORTIUM ARRANGEMENTS </w:t>
      </w:r>
    </w:p>
    <w:p w14:paraId="474B33E6" w14:textId="684DF617" w:rsidR="00470B70" w:rsidRPr="00B31DCB" w:rsidRDefault="00470B70" w:rsidP="00470B70">
      <w:pPr>
        <w:spacing w:after="0"/>
        <w:jc w:val="both"/>
      </w:pPr>
      <w:r w:rsidRPr="00B31DCB">
        <w:t xml:space="preserve">Any change in the ownership, </w:t>
      </w:r>
      <w:r w:rsidR="00FF3176" w:rsidRPr="00B31DCB">
        <w:t>structure,</w:t>
      </w:r>
      <w:r w:rsidRPr="00B31DCB">
        <w:t xml:space="preserv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B31DCB" w:rsidRDefault="00470B70" w:rsidP="00470B70">
      <w:pPr>
        <w:jc w:val="both"/>
      </w:pPr>
    </w:p>
    <w:p w14:paraId="474B33E8" w14:textId="77777777" w:rsidR="00470B70" w:rsidRPr="00B31DCB" w:rsidRDefault="00470B70" w:rsidP="00470B70">
      <w:pPr>
        <w:jc w:val="both"/>
        <w:rPr>
          <w:rFonts w:cs="Arial"/>
          <w:b/>
        </w:rPr>
      </w:pPr>
      <w:r w:rsidRPr="00B31DCB">
        <w:rPr>
          <w:rFonts w:cs="Arial"/>
          <w:b/>
        </w:rPr>
        <w:t>Information Required on Legal Form of Consortium/Grouping</w:t>
      </w:r>
    </w:p>
    <w:p w14:paraId="474B33E9" w14:textId="77777777" w:rsidR="00470B70" w:rsidRPr="00B31DCB" w:rsidRDefault="00470B70" w:rsidP="00470B70">
      <w:pPr>
        <w:jc w:val="both"/>
        <w:rPr>
          <w:rFonts w:cs="Arial"/>
          <w:i/>
        </w:rPr>
      </w:pPr>
      <w:bookmarkStart w:id="38" w:name="_DV_M44"/>
      <w:bookmarkEnd w:id="38"/>
      <w:r w:rsidRPr="00B31DCB">
        <w:rPr>
          <w:rFonts w:cs="Arial"/>
          <w:b/>
        </w:rPr>
        <w:t>Is the Consortium?</w:t>
      </w:r>
      <w:r w:rsidR="007C5A3C" w:rsidRPr="00B31DCB">
        <w:rPr>
          <w:rFonts w:cs="Arial"/>
          <w:b/>
        </w:rPr>
        <w:t xml:space="preserve"> </w:t>
      </w:r>
      <w:bookmarkStart w:id="39" w:name="_DV_M45"/>
      <w:bookmarkEnd w:id="39"/>
      <w:r w:rsidRPr="00B31DCB">
        <w:rPr>
          <w:rFonts w:cs="Arial"/>
          <w:i/>
        </w:rPr>
        <w:t>Tick as appropriate</w:t>
      </w:r>
    </w:p>
    <w:tbl>
      <w:tblPr>
        <w:tblW w:w="0" w:type="auto"/>
        <w:tblLayout w:type="fixed"/>
        <w:tblLook w:val="0000" w:firstRow="0" w:lastRow="0" w:firstColumn="0" w:lastColumn="0" w:noHBand="0" w:noVBand="0"/>
      </w:tblPr>
      <w:tblGrid>
        <w:gridCol w:w="3686"/>
        <w:gridCol w:w="884"/>
      </w:tblGrid>
      <w:tr w:rsidR="00470B70" w:rsidRPr="00B31DCB" w14:paraId="474B33EC" w14:textId="77777777" w:rsidTr="00352903">
        <w:tc>
          <w:tcPr>
            <w:tcW w:w="3686" w:type="dxa"/>
          </w:tcPr>
          <w:p w14:paraId="474B33EA" w14:textId="77777777" w:rsidR="00470B70" w:rsidRPr="00B31DCB" w:rsidRDefault="00470B70" w:rsidP="00352903">
            <w:pPr>
              <w:rPr>
                <w:rFonts w:cs="Arial"/>
              </w:rPr>
            </w:pPr>
            <w:r w:rsidRPr="00B31DCB">
              <w:rPr>
                <w:rFonts w:cs="Arial"/>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B31DCB" w:rsidRDefault="00470B70" w:rsidP="00352903">
            <w:pPr>
              <w:jc w:val="both"/>
              <w:rPr>
                <w:rFonts w:cs="Arial"/>
                <w:b/>
              </w:rPr>
            </w:pPr>
          </w:p>
        </w:tc>
      </w:tr>
      <w:tr w:rsidR="00470B70" w:rsidRPr="00B31DCB" w14:paraId="474B33EF" w14:textId="77777777" w:rsidTr="00352903">
        <w:tc>
          <w:tcPr>
            <w:tcW w:w="3686" w:type="dxa"/>
          </w:tcPr>
          <w:p w14:paraId="474B33ED" w14:textId="77777777" w:rsidR="00470B70" w:rsidRPr="00B31DCB" w:rsidRDefault="00470B70" w:rsidP="00352903">
            <w:pPr>
              <w:jc w:val="both"/>
              <w:rPr>
                <w:rFonts w:cs="Arial"/>
              </w:rPr>
            </w:pPr>
            <w:r w:rsidRPr="00B31DCB">
              <w:rPr>
                <w:rFonts w:cs="Arial"/>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B31DCB" w:rsidRDefault="00470B70" w:rsidP="00352903">
            <w:pPr>
              <w:jc w:val="both"/>
              <w:rPr>
                <w:rFonts w:cs="Arial"/>
                <w:b/>
              </w:rPr>
            </w:pPr>
          </w:p>
        </w:tc>
      </w:tr>
      <w:tr w:rsidR="00470B70" w:rsidRPr="00B31DCB" w14:paraId="474B33F2" w14:textId="77777777" w:rsidTr="00352903">
        <w:trPr>
          <w:trHeight w:val="376"/>
        </w:trPr>
        <w:tc>
          <w:tcPr>
            <w:tcW w:w="3686" w:type="dxa"/>
          </w:tcPr>
          <w:p w14:paraId="474B33F0" w14:textId="77777777" w:rsidR="00470B70" w:rsidRPr="00B31DCB" w:rsidRDefault="00470B70" w:rsidP="00352903">
            <w:pPr>
              <w:jc w:val="both"/>
              <w:rPr>
                <w:rFonts w:cs="Arial"/>
              </w:rPr>
            </w:pPr>
            <w:r w:rsidRPr="00B31DCB">
              <w:rPr>
                <w:rFonts w:cs="Arial"/>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B31DCB" w:rsidRDefault="00470B70" w:rsidP="00352903">
            <w:pPr>
              <w:jc w:val="both"/>
              <w:rPr>
                <w:rFonts w:cs="Arial"/>
                <w:b/>
              </w:rPr>
            </w:pPr>
          </w:p>
        </w:tc>
      </w:tr>
    </w:tbl>
    <w:p w14:paraId="474B33F3" w14:textId="77777777" w:rsidR="007C5A3C" w:rsidRPr="00B31DCB" w:rsidRDefault="007C5A3C" w:rsidP="00470B70">
      <w:pPr>
        <w:ind w:left="720" w:hanging="720"/>
        <w:jc w:val="both"/>
        <w:rPr>
          <w:rFonts w:cs="Arial"/>
          <w:b/>
        </w:rPr>
      </w:pPr>
    </w:p>
    <w:p w14:paraId="474B33F4" w14:textId="77777777" w:rsidR="00470B70" w:rsidRPr="00B31DCB" w:rsidRDefault="00470B70" w:rsidP="00470B70">
      <w:pPr>
        <w:ind w:left="720" w:hanging="720"/>
        <w:jc w:val="both"/>
        <w:rPr>
          <w:rFonts w:cs="Arial"/>
          <w:b/>
        </w:rPr>
      </w:pPr>
      <w:r w:rsidRPr="00B31DCB">
        <w:rPr>
          <w:rFonts w:cs="Arial"/>
          <w:b/>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B31DCB" w14:paraId="474B33F7" w14:textId="77777777" w:rsidTr="00352903">
        <w:trPr>
          <w:trHeight w:val="326"/>
        </w:trPr>
        <w:tc>
          <w:tcPr>
            <w:tcW w:w="3706" w:type="dxa"/>
          </w:tcPr>
          <w:p w14:paraId="474B33F5" w14:textId="77777777" w:rsidR="00470B70" w:rsidRPr="00B31DCB" w:rsidRDefault="00470B70" w:rsidP="00352903">
            <w:pPr>
              <w:rPr>
                <w:rFonts w:cs="Arial"/>
              </w:rPr>
            </w:pPr>
            <w:r w:rsidRPr="00B31DCB">
              <w:rPr>
                <w:rFonts w:cs="Arial"/>
              </w:rPr>
              <w:lastRenderedPageBreak/>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B31DCB" w:rsidRDefault="00470B70" w:rsidP="00352903">
            <w:pPr>
              <w:jc w:val="both"/>
              <w:rPr>
                <w:rFonts w:cs="Arial"/>
                <w:b/>
              </w:rPr>
            </w:pPr>
          </w:p>
        </w:tc>
      </w:tr>
      <w:tr w:rsidR="00470B70" w:rsidRPr="00B31DCB" w14:paraId="474B33FA" w14:textId="77777777" w:rsidTr="00352903">
        <w:trPr>
          <w:trHeight w:val="326"/>
        </w:trPr>
        <w:tc>
          <w:tcPr>
            <w:tcW w:w="3706" w:type="dxa"/>
          </w:tcPr>
          <w:p w14:paraId="474B33F8" w14:textId="77777777" w:rsidR="00470B70" w:rsidRPr="00B31DCB" w:rsidRDefault="00470B70" w:rsidP="00352903">
            <w:pPr>
              <w:jc w:val="both"/>
              <w:rPr>
                <w:rFonts w:cs="Arial"/>
              </w:rPr>
            </w:pPr>
            <w:r w:rsidRPr="00B31DCB">
              <w:rPr>
                <w:rFonts w:cs="Arial"/>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B31DCB" w:rsidRDefault="00470B70" w:rsidP="00352903">
            <w:pPr>
              <w:jc w:val="both"/>
              <w:rPr>
                <w:rFonts w:cs="Arial"/>
                <w:b/>
              </w:rPr>
            </w:pPr>
          </w:p>
        </w:tc>
      </w:tr>
      <w:tr w:rsidR="00470B70" w:rsidRPr="00B31DCB" w14:paraId="474B33FD" w14:textId="77777777" w:rsidTr="00352903">
        <w:trPr>
          <w:trHeight w:val="288"/>
        </w:trPr>
        <w:tc>
          <w:tcPr>
            <w:tcW w:w="3706" w:type="dxa"/>
          </w:tcPr>
          <w:p w14:paraId="474B33FB" w14:textId="77777777" w:rsidR="00470B70" w:rsidRPr="00B31DCB" w:rsidRDefault="00470B70" w:rsidP="00352903">
            <w:pPr>
              <w:jc w:val="both"/>
              <w:rPr>
                <w:rFonts w:cs="Arial"/>
              </w:rPr>
            </w:pPr>
            <w:r w:rsidRPr="00B31DCB">
              <w:rPr>
                <w:rFonts w:cs="Arial"/>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B31DCB" w:rsidRDefault="00470B70" w:rsidP="00352903">
            <w:pPr>
              <w:jc w:val="both"/>
              <w:rPr>
                <w:rFonts w:cs="Arial"/>
                <w:b/>
              </w:rPr>
            </w:pPr>
          </w:p>
        </w:tc>
      </w:tr>
      <w:tr w:rsidR="00470B70" w:rsidRPr="00B31DCB" w14:paraId="474B3400" w14:textId="77777777" w:rsidTr="00352903">
        <w:trPr>
          <w:trHeight w:val="326"/>
        </w:trPr>
        <w:tc>
          <w:tcPr>
            <w:tcW w:w="3706" w:type="dxa"/>
          </w:tcPr>
          <w:p w14:paraId="474B33FE" w14:textId="77777777" w:rsidR="00470B70" w:rsidRPr="00B31DCB" w:rsidRDefault="00863EF7" w:rsidP="00352903">
            <w:pPr>
              <w:rPr>
                <w:rFonts w:cs="Arial"/>
              </w:rPr>
            </w:pPr>
            <w:r w:rsidRPr="00B31DCB">
              <w:rPr>
                <w:rFonts w:cs="Arial"/>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B31DCB" w:rsidRDefault="00470B70" w:rsidP="00352903">
            <w:pPr>
              <w:jc w:val="both"/>
              <w:rPr>
                <w:rFonts w:cs="Arial"/>
                <w:b/>
              </w:rPr>
            </w:pPr>
          </w:p>
        </w:tc>
      </w:tr>
    </w:tbl>
    <w:p w14:paraId="474B3401" w14:textId="77777777" w:rsidR="007C5A3C" w:rsidRPr="00B31DCB" w:rsidRDefault="007C5A3C" w:rsidP="00470B70">
      <w:pPr>
        <w:jc w:val="both"/>
        <w:rPr>
          <w:rFonts w:cs="Arial"/>
          <w:b/>
        </w:rPr>
      </w:pPr>
    </w:p>
    <w:p w14:paraId="474B3402" w14:textId="77777777" w:rsidR="00470B70" w:rsidRPr="00B31DCB" w:rsidRDefault="00470B70" w:rsidP="00470B70">
      <w:pPr>
        <w:jc w:val="both"/>
        <w:rPr>
          <w:rFonts w:cs="Arial"/>
          <w:b/>
        </w:rPr>
      </w:pPr>
      <w:r w:rsidRPr="00B31DCB">
        <w:rPr>
          <w:rFonts w:cs="Arial"/>
          <w:b/>
        </w:rPr>
        <w:t>If the company is incorporated, please provide the following:</w:t>
      </w:r>
    </w:p>
    <w:p w14:paraId="474B3403" w14:textId="77777777" w:rsidR="00470B70" w:rsidRPr="00B31DCB" w:rsidRDefault="00470B70" w:rsidP="00470B70">
      <w:pPr>
        <w:jc w:val="both"/>
        <w:rPr>
          <w:rFonts w:cs="Arial"/>
        </w:rPr>
      </w:pPr>
      <w:bookmarkStart w:id="40" w:name="_DV_M47"/>
      <w:bookmarkStart w:id="41" w:name="_DV_M48"/>
      <w:bookmarkEnd w:id="40"/>
      <w:bookmarkEnd w:id="41"/>
      <w:r w:rsidRPr="00B31DCB">
        <w:rPr>
          <w:rFonts w:cs="Arial"/>
        </w:rPr>
        <w:t>Country of registration:</w:t>
      </w:r>
      <w:r w:rsidRPr="00B31DCB">
        <w:rPr>
          <w:rFonts w:cs="Arial"/>
        </w:rPr>
        <w:tab/>
      </w:r>
      <w:r w:rsidRPr="00B31DCB">
        <w:rPr>
          <w:rFonts w:cs="Arial"/>
        </w:rPr>
        <w:tab/>
        <w:t>___________________________</w:t>
      </w:r>
    </w:p>
    <w:p w14:paraId="474B3404" w14:textId="77777777" w:rsidR="00470B70" w:rsidRPr="00B31DCB" w:rsidRDefault="00470B70" w:rsidP="00470B70">
      <w:pPr>
        <w:jc w:val="both"/>
        <w:rPr>
          <w:rFonts w:cs="Arial"/>
        </w:rPr>
      </w:pPr>
      <w:bookmarkStart w:id="42" w:name="_DV_M49"/>
      <w:bookmarkEnd w:id="42"/>
      <w:r w:rsidRPr="00B31DCB">
        <w:rPr>
          <w:rFonts w:cs="Arial"/>
        </w:rPr>
        <w:t>Year of Incorporation:</w:t>
      </w:r>
      <w:r w:rsidRPr="00B31DCB">
        <w:rPr>
          <w:rFonts w:cs="Arial"/>
        </w:rPr>
        <w:tab/>
      </w:r>
      <w:r w:rsidRPr="00B31DCB">
        <w:rPr>
          <w:rFonts w:cs="Arial"/>
        </w:rPr>
        <w:tab/>
        <w:t>___________________________</w:t>
      </w:r>
    </w:p>
    <w:p w14:paraId="474B3405" w14:textId="77777777" w:rsidR="00470B70" w:rsidRPr="00B31DCB" w:rsidRDefault="00470B70" w:rsidP="00470B70">
      <w:pPr>
        <w:jc w:val="both"/>
        <w:rPr>
          <w:rFonts w:cs="Arial"/>
        </w:rPr>
      </w:pPr>
      <w:bookmarkStart w:id="43" w:name="_DV_M50"/>
      <w:bookmarkEnd w:id="43"/>
      <w:r w:rsidRPr="00B31DCB">
        <w:rPr>
          <w:rFonts w:cs="Arial"/>
        </w:rPr>
        <w:t>Company Registration Number:</w:t>
      </w:r>
      <w:r w:rsidRPr="00B31DCB">
        <w:rPr>
          <w:rFonts w:cs="Arial"/>
        </w:rPr>
        <w:tab/>
        <w:t>___________________________</w:t>
      </w:r>
    </w:p>
    <w:p w14:paraId="474B3406" w14:textId="77777777" w:rsidR="00470B70" w:rsidRPr="00B31DCB" w:rsidRDefault="00470B70" w:rsidP="00470B70">
      <w:pPr>
        <w:jc w:val="both"/>
        <w:rPr>
          <w:rFonts w:cs="Arial"/>
        </w:rPr>
      </w:pPr>
      <w:bookmarkStart w:id="44" w:name="_DV_M51"/>
      <w:bookmarkEnd w:id="44"/>
      <w:r w:rsidRPr="00B31DCB">
        <w:rPr>
          <w:rFonts w:cs="Arial"/>
        </w:rPr>
        <w:t>Amount of Issued Share Capital:</w:t>
      </w:r>
      <w:r w:rsidRPr="00B31DCB">
        <w:rPr>
          <w:rFonts w:cs="Arial"/>
        </w:rPr>
        <w:tab/>
        <w:t>___________________________</w:t>
      </w:r>
    </w:p>
    <w:p w14:paraId="474B3407" w14:textId="77777777" w:rsidR="00470B70" w:rsidRPr="00B31DCB" w:rsidRDefault="00470B70" w:rsidP="00470B70">
      <w:pPr>
        <w:jc w:val="both"/>
        <w:rPr>
          <w:rFonts w:cs="Arial"/>
          <w:b/>
        </w:rPr>
      </w:pPr>
    </w:p>
    <w:p w14:paraId="474B3408" w14:textId="77777777" w:rsidR="00470B70" w:rsidRPr="00B31DCB" w:rsidRDefault="00470B70" w:rsidP="00470B70">
      <w:pPr>
        <w:jc w:val="both"/>
        <w:rPr>
          <w:rFonts w:cs="Arial"/>
          <w:b/>
        </w:rPr>
      </w:pPr>
      <w:r w:rsidRPr="00B31DCB">
        <w:rPr>
          <w:rFonts w:cs="Arial"/>
          <w:b/>
        </w:rPr>
        <w:t>Consortium Activities</w:t>
      </w:r>
    </w:p>
    <w:p w14:paraId="474B3409" w14:textId="77777777" w:rsidR="00470B70" w:rsidRPr="00B31DCB" w:rsidRDefault="00470B70" w:rsidP="00470B70">
      <w:pPr>
        <w:jc w:val="both"/>
        <w:rPr>
          <w:rFonts w:cs="Arial"/>
          <w:b/>
        </w:rPr>
      </w:pPr>
      <w:bookmarkStart w:id="45" w:name="_DV_M54"/>
      <w:bookmarkEnd w:id="45"/>
      <w:r w:rsidRPr="00B31DCB">
        <w:rPr>
          <w:rFonts w:cs="Arial"/>
          <w:b/>
        </w:rPr>
        <w:t>Is it proposed that the Consortium will be a single purpose entity formed solely to undertake the Contract?</w:t>
      </w:r>
    </w:p>
    <w:p w14:paraId="474B340A" w14:textId="77777777" w:rsidR="00470B70" w:rsidRPr="00B31DCB" w:rsidRDefault="00470B70" w:rsidP="00470B70">
      <w:pPr>
        <w:ind w:left="1440" w:hanging="720"/>
        <w:jc w:val="both"/>
        <w:rPr>
          <w:rFonts w:cs="Arial"/>
          <w:i/>
        </w:rPr>
      </w:pPr>
      <w:bookmarkStart w:id="46" w:name="_DV_M55"/>
      <w:bookmarkEnd w:id="46"/>
      <w:r w:rsidRPr="00B31DCB">
        <w:rPr>
          <w:rFonts w:cs="Arial"/>
          <w:i/>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B31DCB" w14:paraId="474B340F" w14:textId="77777777" w:rsidTr="00352903">
        <w:trPr>
          <w:trHeight w:val="581"/>
        </w:trPr>
        <w:tc>
          <w:tcPr>
            <w:tcW w:w="1686" w:type="dxa"/>
          </w:tcPr>
          <w:p w14:paraId="474B340B" w14:textId="77777777" w:rsidR="00470B70" w:rsidRPr="00B31DCB" w:rsidRDefault="00470B70" w:rsidP="00352903">
            <w:pPr>
              <w:jc w:val="both"/>
              <w:rPr>
                <w:rFonts w:cs="Arial"/>
              </w:rPr>
            </w:pPr>
            <w:r w:rsidRPr="00B31DCB">
              <w:rPr>
                <w:rFonts w:cs="Arial"/>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B31DCB" w:rsidRDefault="00470B70" w:rsidP="00352903">
            <w:pPr>
              <w:jc w:val="both"/>
              <w:rPr>
                <w:rFonts w:cs="Arial"/>
              </w:rPr>
            </w:pPr>
          </w:p>
        </w:tc>
        <w:tc>
          <w:tcPr>
            <w:tcW w:w="2238" w:type="dxa"/>
          </w:tcPr>
          <w:p w14:paraId="474B340D" w14:textId="77777777" w:rsidR="00470B70" w:rsidRPr="00B31DCB" w:rsidRDefault="00470B70" w:rsidP="00352903">
            <w:pPr>
              <w:ind w:left="1440"/>
              <w:jc w:val="both"/>
              <w:rPr>
                <w:rFonts w:cs="Arial"/>
              </w:rPr>
            </w:pPr>
            <w:r w:rsidRPr="00B31DCB">
              <w:rPr>
                <w:rFonts w:cs="Arial"/>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B31DCB" w:rsidRDefault="00470B70" w:rsidP="00352903">
            <w:pPr>
              <w:jc w:val="both"/>
              <w:rPr>
                <w:rFonts w:cs="Arial"/>
              </w:rPr>
            </w:pPr>
          </w:p>
        </w:tc>
      </w:tr>
    </w:tbl>
    <w:p w14:paraId="474B3410" w14:textId="77777777" w:rsidR="00470B70" w:rsidRPr="00B31DCB" w:rsidRDefault="00470B70" w:rsidP="00470B70">
      <w:pPr>
        <w:jc w:val="both"/>
        <w:rPr>
          <w:rFonts w:cs="Arial"/>
          <w:b/>
        </w:rPr>
      </w:pPr>
      <w:bookmarkStart w:id="47" w:name="_DV_M56"/>
      <w:bookmarkStart w:id="48" w:name="_DV_C33"/>
      <w:bookmarkEnd w:id="47"/>
      <w:r w:rsidRPr="00B31DCB">
        <w:rPr>
          <w:rFonts w:cs="Arial"/>
          <w:b/>
        </w:rPr>
        <w:t>If no, in what other undertakings will the Consortium be involved?</w:t>
      </w:r>
      <w:bookmarkEnd w:id="48"/>
    </w:p>
    <w:p w14:paraId="474B3411" w14:textId="77777777" w:rsidR="00470B70" w:rsidRPr="00B31DCB" w:rsidRDefault="00470B70" w:rsidP="00470B70">
      <w:pPr>
        <w:pBdr>
          <w:top w:val="single" w:sz="6" w:space="1" w:color="auto"/>
          <w:left w:val="single" w:sz="6" w:space="31" w:color="auto"/>
          <w:bottom w:val="single" w:sz="6" w:space="1" w:color="auto"/>
          <w:right w:val="single" w:sz="6" w:space="1" w:color="auto"/>
        </w:pBdr>
        <w:ind w:left="770"/>
        <w:jc w:val="both"/>
        <w:rPr>
          <w:rFonts w:cs="Arial"/>
        </w:rPr>
      </w:pPr>
    </w:p>
    <w:p w14:paraId="474B3412" w14:textId="77777777" w:rsidR="00470B70" w:rsidRPr="00B31DCB" w:rsidRDefault="00470B70" w:rsidP="00470B70">
      <w:pPr>
        <w:pBdr>
          <w:top w:val="single" w:sz="6" w:space="1" w:color="auto"/>
          <w:left w:val="single" w:sz="6" w:space="31" w:color="auto"/>
          <w:bottom w:val="single" w:sz="6" w:space="1" w:color="auto"/>
          <w:right w:val="single" w:sz="6" w:space="1" w:color="auto"/>
        </w:pBdr>
        <w:ind w:left="770"/>
        <w:jc w:val="both"/>
        <w:rPr>
          <w:rFonts w:cs="Arial"/>
        </w:rPr>
      </w:pPr>
    </w:p>
    <w:p w14:paraId="474B3413" w14:textId="77777777" w:rsidR="00470B70" w:rsidRPr="00B31DCB" w:rsidRDefault="00470B70" w:rsidP="00470B70">
      <w:pPr>
        <w:pBdr>
          <w:top w:val="single" w:sz="6" w:space="1" w:color="auto"/>
          <w:left w:val="single" w:sz="6" w:space="31" w:color="auto"/>
          <w:bottom w:val="single" w:sz="6" w:space="1" w:color="auto"/>
          <w:right w:val="single" w:sz="6" w:space="1" w:color="auto"/>
        </w:pBdr>
        <w:ind w:left="770"/>
        <w:jc w:val="both"/>
        <w:rPr>
          <w:rFonts w:cs="Arial"/>
        </w:rPr>
      </w:pPr>
    </w:p>
    <w:p w14:paraId="474B3414" w14:textId="77777777" w:rsidR="00470B70" w:rsidRPr="00B31DCB" w:rsidRDefault="00470B70" w:rsidP="00470B70">
      <w:pPr>
        <w:rPr>
          <w:rFonts w:cs="Arial"/>
          <w:b/>
        </w:rPr>
      </w:pPr>
      <w:bookmarkStart w:id="49" w:name="_DV_M64"/>
      <w:bookmarkEnd w:id="49"/>
      <w:r w:rsidRPr="00B31DCB">
        <w:rPr>
          <w:rFonts w:cs="Arial"/>
          <w:b/>
        </w:rPr>
        <w:t xml:space="preserve">Members of Consortium </w:t>
      </w:r>
    </w:p>
    <w:p w14:paraId="474B3415" w14:textId="77777777" w:rsidR="00470B70" w:rsidRPr="00B31DCB" w:rsidRDefault="00470B70" w:rsidP="00470B70">
      <w:pPr>
        <w:pBdr>
          <w:left w:val="single" w:sz="6" w:space="0" w:color="auto"/>
          <w:right w:val="single" w:sz="6" w:space="0" w:color="auto"/>
        </w:pBdr>
        <w:shd w:val="clear" w:color="auto" w:fill="C0C0C0"/>
        <w:ind w:left="142"/>
        <w:rPr>
          <w:rFonts w:cs="Arial"/>
        </w:rPr>
      </w:pPr>
      <w:bookmarkStart w:id="50" w:name="_DV_M63"/>
      <w:bookmarkEnd w:id="50"/>
      <w:r w:rsidRPr="00B31DCB">
        <w:rPr>
          <w:rFonts w:cs="Arial"/>
        </w:rPr>
        <w:t xml:space="preserve">In the case of an Applicant which is a Consortium, please detail the name of each Member (as previously detailed in Part </w:t>
      </w:r>
      <w:r w:rsidR="00BD1399" w:rsidRPr="00B31DCB">
        <w:rPr>
          <w:rFonts w:cs="Arial"/>
        </w:rPr>
        <w:t>1.2</w:t>
      </w:r>
      <w:r w:rsidRPr="00B31DCB">
        <w:rPr>
          <w:rFonts w:cs="Arial"/>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B31DCB" w14:paraId="474B3419" w14:textId="77777777" w:rsidTr="00352903">
        <w:trPr>
          <w:trHeight w:val="1120"/>
        </w:trPr>
        <w:tc>
          <w:tcPr>
            <w:tcW w:w="3544" w:type="dxa"/>
            <w:shd w:val="pct12" w:color="auto" w:fill="auto"/>
          </w:tcPr>
          <w:p w14:paraId="474B3416" w14:textId="77777777" w:rsidR="00470B70" w:rsidRPr="00B31DCB" w:rsidRDefault="00470B70" w:rsidP="00352903">
            <w:pPr>
              <w:jc w:val="center"/>
              <w:rPr>
                <w:rFonts w:cs="Arial"/>
                <w:b/>
              </w:rPr>
            </w:pPr>
            <w:r w:rsidRPr="00B31DCB">
              <w:rPr>
                <w:rFonts w:cs="Arial"/>
                <w:b/>
              </w:rPr>
              <w:t xml:space="preserve">Full Name and Address of Member (and details of entity on whose resources the Member is </w:t>
            </w:r>
            <w:proofErr w:type="gramStart"/>
            <w:r w:rsidRPr="00B31DCB">
              <w:rPr>
                <w:rFonts w:cs="Arial"/>
                <w:b/>
              </w:rPr>
              <w:t>relying</w:t>
            </w:r>
            <w:proofErr w:type="gramEnd"/>
            <w:r w:rsidRPr="00B31DCB">
              <w:rPr>
                <w:rFonts w:cs="Arial"/>
                <w:b/>
              </w:rPr>
              <w:t xml:space="preserve"> if </w:t>
            </w:r>
            <w:proofErr w:type="gramStart"/>
            <w:r w:rsidRPr="00B31DCB">
              <w:rPr>
                <w:rFonts w:cs="Arial"/>
                <w:b/>
              </w:rPr>
              <w:t>applicable )</w:t>
            </w:r>
            <w:proofErr w:type="gramEnd"/>
          </w:p>
        </w:tc>
        <w:tc>
          <w:tcPr>
            <w:tcW w:w="5386" w:type="dxa"/>
            <w:shd w:val="pct12" w:color="auto" w:fill="auto"/>
          </w:tcPr>
          <w:p w14:paraId="474B3417" w14:textId="77777777" w:rsidR="00470B70" w:rsidRPr="00B31DCB" w:rsidRDefault="00470B70" w:rsidP="00352903">
            <w:pPr>
              <w:tabs>
                <w:tab w:val="left" w:pos="4570"/>
              </w:tabs>
              <w:ind w:right="884"/>
              <w:jc w:val="center"/>
              <w:rPr>
                <w:rFonts w:cs="Arial"/>
                <w:b/>
              </w:rPr>
            </w:pPr>
            <w:r w:rsidRPr="00B31DCB">
              <w:rPr>
                <w:rFonts w:cs="Arial"/>
                <w:b/>
              </w:rPr>
              <w:t>Role within Consortium and Contract (lead consortium member must be identified, role of other consortium members, Sub-contractors must be identified…</w:t>
            </w:r>
          </w:p>
          <w:p w14:paraId="474B3418" w14:textId="77777777" w:rsidR="00470B70" w:rsidRPr="00B31DCB" w:rsidRDefault="00470B70" w:rsidP="00352903">
            <w:pPr>
              <w:jc w:val="center"/>
              <w:rPr>
                <w:rFonts w:cs="Arial"/>
                <w:b/>
              </w:rPr>
            </w:pPr>
          </w:p>
        </w:tc>
      </w:tr>
      <w:tr w:rsidR="00470B70" w:rsidRPr="00B31DCB" w14:paraId="474B341C" w14:textId="77777777" w:rsidTr="00352903">
        <w:trPr>
          <w:trHeight w:val="463"/>
        </w:trPr>
        <w:tc>
          <w:tcPr>
            <w:tcW w:w="3544" w:type="dxa"/>
          </w:tcPr>
          <w:p w14:paraId="474B341A" w14:textId="77777777" w:rsidR="00470B70" w:rsidRPr="00B31DCB" w:rsidRDefault="00470B70" w:rsidP="00352903">
            <w:pPr>
              <w:rPr>
                <w:rFonts w:cs="Arial"/>
                <w:b/>
              </w:rPr>
            </w:pPr>
          </w:p>
        </w:tc>
        <w:tc>
          <w:tcPr>
            <w:tcW w:w="5386" w:type="dxa"/>
          </w:tcPr>
          <w:p w14:paraId="474B341B" w14:textId="77777777" w:rsidR="00470B70" w:rsidRPr="00B31DCB" w:rsidRDefault="00470B70" w:rsidP="00352903">
            <w:pPr>
              <w:jc w:val="center"/>
              <w:rPr>
                <w:rFonts w:cs="Arial"/>
                <w:b/>
              </w:rPr>
            </w:pPr>
          </w:p>
        </w:tc>
      </w:tr>
      <w:tr w:rsidR="00470B70" w:rsidRPr="00B31DCB" w14:paraId="474B341F" w14:textId="77777777" w:rsidTr="00352903">
        <w:tc>
          <w:tcPr>
            <w:tcW w:w="3544" w:type="dxa"/>
          </w:tcPr>
          <w:p w14:paraId="474B341D" w14:textId="77777777" w:rsidR="00470B70" w:rsidRPr="00B31DCB" w:rsidRDefault="00470B70" w:rsidP="00352903">
            <w:pPr>
              <w:rPr>
                <w:rFonts w:cs="Arial"/>
                <w:b/>
              </w:rPr>
            </w:pPr>
          </w:p>
        </w:tc>
        <w:tc>
          <w:tcPr>
            <w:tcW w:w="5386" w:type="dxa"/>
          </w:tcPr>
          <w:p w14:paraId="474B341E" w14:textId="77777777" w:rsidR="00470B70" w:rsidRPr="00B31DCB" w:rsidRDefault="00470B70" w:rsidP="00352903">
            <w:pPr>
              <w:jc w:val="center"/>
              <w:rPr>
                <w:rFonts w:cs="Arial"/>
                <w:b/>
              </w:rPr>
            </w:pPr>
          </w:p>
        </w:tc>
      </w:tr>
      <w:tr w:rsidR="00470B70" w:rsidRPr="00B31DCB" w14:paraId="474B3422" w14:textId="77777777" w:rsidTr="00352903">
        <w:tc>
          <w:tcPr>
            <w:tcW w:w="3544" w:type="dxa"/>
          </w:tcPr>
          <w:p w14:paraId="474B3420" w14:textId="77777777" w:rsidR="00470B70" w:rsidRPr="00B31DCB" w:rsidRDefault="00470B70" w:rsidP="00352903">
            <w:pPr>
              <w:rPr>
                <w:rFonts w:cs="Arial"/>
                <w:b/>
              </w:rPr>
            </w:pPr>
          </w:p>
        </w:tc>
        <w:tc>
          <w:tcPr>
            <w:tcW w:w="5386" w:type="dxa"/>
          </w:tcPr>
          <w:p w14:paraId="474B3421" w14:textId="77777777" w:rsidR="00470B70" w:rsidRPr="00B31DCB" w:rsidRDefault="00470B70" w:rsidP="00352903">
            <w:pPr>
              <w:jc w:val="center"/>
              <w:rPr>
                <w:rFonts w:cs="Arial"/>
                <w:b/>
              </w:rPr>
            </w:pPr>
          </w:p>
        </w:tc>
      </w:tr>
    </w:tbl>
    <w:p w14:paraId="474B3423" w14:textId="77777777" w:rsidR="003C0E78" w:rsidRPr="00B31DCB" w:rsidRDefault="003C0E78" w:rsidP="007C6908">
      <w:pPr>
        <w:jc w:val="both"/>
        <w:rPr>
          <w:b/>
        </w:rPr>
      </w:pPr>
    </w:p>
    <w:p w14:paraId="474B3424" w14:textId="77777777" w:rsidR="00477519" w:rsidRPr="00B31DCB" w:rsidRDefault="00477519" w:rsidP="007C6908">
      <w:pPr>
        <w:jc w:val="both"/>
        <w:rPr>
          <w:b/>
        </w:rPr>
      </w:pPr>
      <w:r w:rsidRPr="00B31DCB">
        <w:rPr>
          <w:b/>
        </w:rPr>
        <w:t>Signed:</w:t>
      </w:r>
      <w:r w:rsidR="00CD31C3" w:rsidRPr="00B31DCB">
        <w:rPr>
          <w:b/>
        </w:rPr>
        <w:tab/>
      </w:r>
      <w:r w:rsidR="00CD31C3" w:rsidRPr="00B31DCB">
        <w:rPr>
          <w:b/>
        </w:rPr>
        <w:tab/>
      </w:r>
      <w:r w:rsidR="00CD31C3" w:rsidRPr="00B31DCB">
        <w:rPr>
          <w:b/>
        </w:rPr>
        <w:tab/>
      </w:r>
      <w:r w:rsidR="00CD31C3" w:rsidRPr="00B31DCB">
        <w:rPr>
          <w:b/>
        </w:rPr>
        <w:tab/>
      </w:r>
      <w:r w:rsidR="00CD31C3" w:rsidRPr="00B31DCB">
        <w:rPr>
          <w:b/>
        </w:rPr>
        <w:tab/>
        <w:t>____________________________________</w:t>
      </w:r>
    </w:p>
    <w:p w14:paraId="474B3425" w14:textId="77777777" w:rsidR="00477519" w:rsidRPr="00B31DCB" w:rsidRDefault="00477519" w:rsidP="007C6908">
      <w:pPr>
        <w:jc w:val="both"/>
        <w:rPr>
          <w:b/>
        </w:rPr>
      </w:pPr>
      <w:r w:rsidRPr="00B31DCB">
        <w:rPr>
          <w:b/>
        </w:rPr>
        <w:t>Name</w:t>
      </w:r>
      <w:r w:rsidR="00CF751D" w:rsidRPr="00B31DCB">
        <w:rPr>
          <w:b/>
        </w:rPr>
        <w:t xml:space="preserve"> (BLOCK CAPITALS)</w:t>
      </w:r>
      <w:r w:rsidRPr="00B31DCB">
        <w:rPr>
          <w:b/>
        </w:rPr>
        <w:t>:</w:t>
      </w:r>
      <w:r w:rsidR="00CD31C3" w:rsidRPr="00B31DCB">
        <w:rPr>
          <w:b/>
        </w:rPr>
        <w:tab/>
      </w:r>
      <w:r w:rsidR="00CD31C3" w:rsidRPr="00B31DCB">
        <w:rPr>
          <w:b/>
        </w:rPr>
        <w:tab/>
      </w:r>
      <w:r w:rsidR="00AD4F35" w:rsidRPr="00B31DCB">
        <w:rPr>
          <w:b/>
        </w:rPr>
        <w:tab/>
      </w:r>
      <w:r w:rsidR="00CD31C3" w:rsidRPr="00B31DCB">
        <w:rPr>
          <w:b/>
        </w:rPr>
        <w:t>____________________________________</w:t>
      </w:r>
    </w:p>
    <w:p w14:paraId="474B3426" w14:textId="77777777" w:rsidR="00477519" w:rsidRPr="00B31DCB" w:rsidRDefault="00477519" w:rsidP="007C6908">
      <w:pPr>
        <w:jc w:val="both"/>
        <w:rPr>
          <w:b/>
        </w:rPr>
      </w:pPr>
      <w:r w:rsidRPr="00B31DCB">
        <w:rPr>
          <w:b/>
        </w:rPr>
        <w:t>Title:</w:t>
      </w:r>
      <w:r w:rsidR="00CD31C3" w:rsidRPr="00B31DCB">
        <w:rPr>
          <w:b/>
        </w:rPr>
        <w:tab/>
      </w:r>
      <w:r w:rsidR="00CD31C3" w:rsidRPr="00B31DCB">
        <w:rPr>
          <w:b/>
        </w:rPr>
        <w:tab/>
      </w:r>
      <w:r w:rsidR="00CD31C3" w:rsidRPr="00B31DCB">
        <w:rPr>
          <w:b/>
        </w:rPr>
        <w:tab/>
      </w:r>
      <w:r w:rsidR="00CD31C3" w:rsidRPr="00B31DCB">
        <w:rPr>
          <w:b/>
        </w:rPr>
        <w:tab/>
      </w:r>
      <w:r w:rsidR="00CD31C3" w:rsidRPr="00B31DCB">
        <w:rPr>
          <w:b/>
        </w:rPr>
        <w:tab/>
        <w:t>____________________________________</w:t>
      </w:r>
    </w:p>
    <w:p w14:paraId="474B3427" w14:textId="77777777" w:rsidR="00477519" w:rsidRPr="00B31DCB" w:rsidRDefault="007A321C" w:rsidP="007C6908">
      <w:pPr>
        <w:jc w:val="both"/>
        <w:rPr>
          <w:b/>
        </w:rPr>
      </w:pPr>
      <w:r w:rsidRPr="00B31DCB">
        <w:rPr>
          <w:b/>
        </w:rPr>
        <w:t xml:space="preserve">Duly Authorised </w:t>
      </w:r>
      <w:r w:rsidR="00477519" w:rsidRPr="00B31DCB">
        <w:rPr>
          <w:b/>
        </w:rPr>
        <w:t>For and on behalf of</w:t>
      </w:r>
      <w:r w:rsidR="00CD31C3" w:rsidRPr="00B31DCB">
        <w:rPr>
          <w:b/>
        </w:rPr>
        <w:t>:</w:t>
      </w:r>
      <w:r w:rsidR="00CD31C3" w:rsidRPr="00B31DCB">
        <w:rPr>
          <w:b/>
        </w:rPr>
        <w:tab/>
        <w:t>____________________________________</w:t>
      </w:r>
    </w:p>
    <w:p w14:paraId="474B3428" w14:textId="77777777" w:rsidR="00477519" w:rsidRPr="00B31DCB" w:rsidRDefault="00CD31C3" w:rsidP="007C6908">
      <w:pPr>
        <w:jc w:val="both"/>
        <w:rPr>
          <w:b/>
        </w:rPr>
      </w:pPr>
      <w:r w:rsidRPr="00B31DCB">
        <w:rPr>
          <w:b/>
        </w:rPr>
        <w:t>Dated:</w:t>
      </w:r>
      <w:r w:rsidRPr="00B31DCB">
        <w:rPr>
          <w:b/>
        </w:rPr>
        <w:tab/>
      </w:r>
      <w:r w:rsidRPr="00B31DCB">
        <w:rPr>
          <w:b/>
        </w:rPr>
        <w:tab/>
      </w:r>
      <w:r w:rsidRPr="00B31DCB">
        <w:rPr>
          <w:b/>
        </w:rPr>
        <w:tab/>
      </w:r>
      <w:r w:rsidRPr="00B31DCB">
        <w:rPr>
          <w:b/>
        </w:rPr>
        <w:tab/>
      </w:r>
      <w:r w:rsidRPr="00B31DCB">
        <w:rPr>
          <w:b/>
        </w:rPr>
        <w:tab/>
        <w:t>____________________________________</w:t>
      </w:r>
    </w:p>
    <w:p w14:paraId="474B3429" w14:textId="77777777" w:rsidR="00477519" w:rsidRPr="00B31DCB" w:rsidRDefault="00477519" w:rsidP="007C6908">
      <w:pPr>
        <w:jc w:val="both"/>
        <w:rPr>
          <w:b/>
        </w:rPr>
      </w:pPr>
    </w:p>
    <w:p w14:paraId="474B342A" w14:textId="77777777" w:rsidR="00863EF7" w:rsidRPr="00B31DCB" w:rsidRDefault="00863EF7" w:rsidP="009071A2">
      <w:pPr>
        <w:jc w:val="center"/>
        <w:rPr>
          <w:b/>
        </w:rPr>
      </w:pPr>
      <w:r w:rsidRPr="00B31DCB">
        <w:rPr>
          <w:b/>
        </w:rPr>
        <w:t>APPENDIX 3 –</w:t>
      </w:r>
      <w:r w:rsidR="00CF751D" w:rsidRPr="00B31DCB">
        <w:rPr>
          <w:b/>
        </w:rPr>
        <w:t xml:space="preserve"> </w:t>
      </w:r>
      <w:r w:rsidRPr="00B31DCB">
        <w:rPr>
          <w:b/>
        </w:rPr>
        <w:t xml:space="preserve">REQUIREMENTS CONCERNING SUB-CONTRACTORS </w:t>
      </w:r>
    </w:p>
    <w:p w14:paraId="474B342B" w14:textId="77777777" w:rsidR="00863EF7" w:rsidRPr="00B31DCB" w:rsidRDefault="00863EF7" w:rsidP="00CA45E4">
      <w:pPr>
        <w:pStyle w:val="ListParagraph"/>
        <w:numPr>
          <w:ilvl w:val="0"/>
          <w:numId w:val="17"/>
        </w:numPr>
      </w:pPr>
      <w:r w:rsidRPr="00B31DCB">
        <w:t>All Sub-Contractors proposed must be identified by the Applicant</w:t>
      </w:r>
      <w:r w:rsidR="00BF0F71" w:rsidRPr="00B31DCB">
        <w:t xml:space="preserve"> and full details provided in the Questionnaire.</w:t>
      </w:r>
    </w:p>
    <w:p w14:paraId="474B342C" w14:textId="77777777" w:rsidR="00BF0F71" w:rsidRPr="00B31DCB" w:rsidRDefault="00BF0F71" w:rsidP="00BF0F71">
      <w:pPr>
        <w:pStyle w:val="ListParagraph"/>
        <w:ind w:left="1080"/>
      </w:pPr>
    </w:p>
    <w:p w14:paraId="474B342D" w14:textId="77777777" w:rsidR="00BF0F71" w:rsidRPr="00B31DCB" w:rsidRDefault="00BF0F71" w:rsidP="00CA45E4">
      <w:pPr>
        <w:pStyle w:val="ListParagraph"/>
        <w:numPr>
          <w:ilvl w:val="0"/>
          <w:numId w:val="17"/>
        </w:numPr>
      </w:pPr>
      <w:r w:rsidRPr="00B31DCB">
        <w:t>All Sub-Contractors must execute a Declaration of Eligibility.</w:t>
      </w:r>
    </w:p>
    <w:p w14:paraId="474B342E" w14:textId="77777777" w:rsidR="00BF0F71" w:rsidRPr="00B31DCB" w:rsidRDefault="00BF0F71" w:rsidP="00BF0F71">
      <w:pPr>
        <w:pStyle w:val="ListParagraph"/>
      </w:pPr>
    </w:p>
    <w:p w14:paraId="474B342F" w14:textId="77777777" w:rsidR="00BF0F71" w:rsidRPr="00B31DCB" w:rsidRDefault="00BF0F71" w:rsidP="00CA45E4">
      <w:pPr>
        <w:pStyle w:val="ListParagraph"/>
        <w:numPr>
          <w:ilvl w:val="0"/>
          <w:numId w:val="17"/>
        </w:numPr>
      </w:pPr>
      <w:r w:rsidRPr="00B31DCB">
        <w:t xml:space="preserve">If a Sub-Contractor is also a member of a Consortium, it must also complete the Questionnaire </w:t>
      </w:r>
    </w:p>
    <w:p w14:paraId="474B3430" w14:textId="77777777" w:rsidR="00BF0F71" w:rsidRPr="00B31DCB" w:rsidRDefault="00BF0F71" w:rsidP="00BF0F71">
      <w:pPr>
        <w:pStyle w:val="ListParagraph"/>
      </w:pPr>
    </w:p>
    <w:p w14:paraId="474B3431" w14:textId="77777777" w:rsidR="00BF0F71" w:rsidRPr="00B31DCB" w:rsidRDefault="00BF0F71" w:rsidP="00CA45E4">
      <w:pPr>
        <w:pStyle w:val="ListParagraph"/>
        <w:numPr>
          <w:ilvl w:val="0"/>
          <w:numId w:val="17"/>
        </w:numPr>
      </w:pPr>
      <w:r w:rsidRPr="00B31DCB">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sidRPr="00B31DCB">
        <w:t>atents/trademarks/domain names.</w:t>
      </w:r>
    </w:p>
    <w:p w14:paraId="474B3432" w14:textId="77777777" w:rsidR="00BF0F71" w:rsidRPr="00B31DCB" w:rsidRDefault="00BF0F71" w:rsidP="00BF0F71">
      <w:pPr>
        <w:pStyle w:val="ListParagraph"/>
      </w:pPr>
    </w:p>
    <w:p w14:paraId="474B3433" w14:textId="77777777" w:rsidR="00BF0F71" w:rsidRPr="00B31DCB" w:rsidRDefault="00BF0F71" w:rsidP="00CA45E4">
      <w:pPr>
        <w:pStyle w:val="ListParagraph"/>
        <w:numPr>
          <w:ilvl w:val="0"/>
          <w:numId w:val="17"/>
        </w:numPr>
      </w:pPr>
      <w:r w:rsidRPr="00B31DCB">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B31DCB">
        <w:t>of  the</w:t>
      </w:r>
      <w:proofErr w:type="gramEnd"/>
      <w:r w:rsidRPr="00B31DCB">
        <w:t xml:space="preserve"> Contract) and percentage of obligations proposed to be assigned to a Sub-Contractor</w:t>
      </w:r>
    </w:p>
    <w:p w14:paraId="474B3434" w14:textId="77777777" w:rsidR="00BF0F71" w:rsidRPr="00B31DCB" w:rsidRDefault="00BF0F71" w:rsidP="00BF0F71">
      <w:pPr>
        <w:pStyle w:val="ListParagraph"/>
      </w:pPr>
    </w:p>
    <w:p w14:paraId="474B3435" w14:textId="77777777" w:rsidR="00BF0F71" w:rsidRPr="00B31DCB" w:rsidRDefault="00BF0F71" w:rsidP="00CA45E4">
      <w:pPr>
        <w:pStyle w:val="ListParagraph"/>
        <w:numPr>
          <w:ilvl w:val="0"/>
          <w:numId w:val="17"/>
        </w:numPr>
      </w:pPr>
      <w:r w:rsidRPr="00B31DCB">
        <w:t>Details of relevant resources/experience of Sub-Contractor, in context of Contract, where required</w:t>
      </w:r>
    </w:p>
    <w:p w14:paraId="474B3436" w14:textId="77777777" w:rsidR="00863EF7" w:rsidRPr="00B31DCB" w:rsidRDefault="00863EF7" w:rsidP="009071A2">
      <w:pPr>
        <w:jc w:val="center"/>
        <w:rPr>
          <w:b/>
        </w:rPr>
      </w:pPr>
    </w:p>
    <w:p w14:paraId="474B3437" w14:textId="77777777" w:rsidR="003C0E78" w:rsidRPr="00B31DCB" w:rsidRDefault="003C0E78" w:rsidP="009071A2">
      <w:pPr>
        <w:jc w:val="center"/>
        <w:rPr>
          <w:b/>
        </w:rPr>
      </w:pPr>
    </w:p>
    <w:p w14:paraId="474B3438" w14:textId="77777777" w:rsidR="003C0E78" w:rsidRPr="00B31DCB" w:rsidRDefault="003C0E78" w:rsidP="009071A2">
      <w:pPr>
        <w:jc w:val="center"/>
        <w:rPr>
          <w:b/>
        </w:rPr>
      </w:pPr>
    </w:p>
    <w:p w14:paraId="474B3439" w14:textId="77777777" w:rsidR="003C0E78" w:rsidRPr="00B31DCB" w:rsidRDefault="003C0E78" w:rsidP="009071A2">
      <w:pPr>
        <w:jc w:val="center"/>
        <w:rPr>
          <w:b/>
        </w:rPr>
      </w:pPr>
    </w:p>
    <w:p w14:paraId="474B343A" w14:textId="77777777" w:rsidR="003C0E78" w:rsidRPr="00B31DCB" w:rsidRDefault="003C0E78" w:rsidP="009071A2">
      <w:pPr>
        <w:jc w:val="center"/>
        <w:rPr>
          <w:b/>
        </w:rPr>
      </w:pPr>
    </w:p>
    <w:p w14:paraId="474B343B" w14:textId="77777777" w:rsidR="003C0E78" w:rsidRPr="00B31DCB" w:rsidRDefault="003C0E78" w:rsidP="009071A2">
      <w:pPr>
        <w:jc w:val="center"/>
        <w:rPr>
          <w:b/>
        </w:rPr>
      </w:pPr>
    </w:p>
    <w:p w14:paraId="474B343C" w14:textId="77777777" w:rsidR="003C0E78" w:rsidRPr="00B31DCB" w:rsidRDefault="003C0E78" w:rsidP="009071A2">
      <w:pPr>
        <w:jc w:val="center"/>
        <w:rPr>
          <w:b/>
        </w:rPr>
      </w:pPr>
    </w:p>
    <w:p w14:paraId="474B343D" w14:textId="77777777" w:rsidR="003C0E78" w:rsidRPr="00B31DCB" w:rsidRDefault="003C0E78" w:rsidP="009071A2">
      <w:pPr>
        <w:jc w:val="center"/>
        <w:rPr>
          <w:b/>
        </w:rPr>
      </w:pPr>
    </w:p>
    <w:p w14:paraId="474B343E" w14:textId="77777777" w:rsidR="003C0E78" w:rsidRPr="00B31DCB" w:rsidRDefault="003C0E78" w:rsidP="009071A2">
      <w:pPr>
        <w:jc w:val="center"/>
        <w:rPr>
          <w:b/>
        </w:rPr>
      </w:pPr>
    </w:p>
    <w:p w14:paraId="474B343F" w14:textId="77777777" w:rsidR="003C0E78" w:rsidRPr="00B31DCB" w:rsidRDefault="003C0E78" w:rsidP="009071A2">
      <w:pPr>
        <w:jc w:val="center"/>
        <w:rPr>
          <w:b/>
        </w:rPr>
      </w:pPr>
    </w:p>
    <w:p w14:paraId="474B3440" w14:textId="77777777" w:rsidR="003C0E78" w:rsidRPr="00B31DCB" w:rsidRDefault="003C0E78" w:rsidP="009071A2">
      <w:pPr>
        <w:jc w:val="center"/>
        <w:rPr>
          <w:b/>
        </w:rPr>
      </w:pPr>
    </w:p>
    <w:p w14:paraId="474B3441" w14:textId="77777777" w:rsidR="003C0E78" w:rsidRPr="00B31DCB" w:rsidRDefault="003C0E78" w:rsidP="009071A2">
      <w:pPr>
        <w:jc w:val="center"/>
        <w:rPr>
          <w:b/>
        </w:rPr>
      </w:pPr>
    </w:p>
    <w:p w14:paraId="474B3444" w14:textId="77777777" w:rsidR="00CF751D" w:rsidRPr="00B31DCB" w:rsidRDefault="00863EF7" w:rsidP="009071A2">
      <w:pPr>
        <w:jc w:val="center"/>
        <w:rPr>
          <w:b/>
        </w:rPr>
      </w:pPr>
      <w:r w:rsidRPr="00B31DCB">
        <w:rPr>
          <w:b/>
        </w:rPr>
        <w:t xml:space="preserve">APPENDIX 4 - </w:t>
      </w:r>
      <w:r w:rsidR="006F6ECD" w:rsidRPr="00B31DCB">
        <w:rPr>
          <w:b/>
        </w:rPr>
        <w:t>APPLICANTS STATEMENT OF CONFIRMATION ENCLOSING COMPLETED PQQ</w:t>
      </w:r>
    </w:p>
    <w:p w14:paraId="474B3445" w14:textId="77777777" w:rsidR="00AD0720" w:rsidRPr="00B31DCB" w:rsidRDefault="00AD0720" w:rsidP="009071A2">
      <w:pPr>
        <w:jc w:val="center"/>
        <w:rPr>
          <w:b/>
          <w:u w:val="single"/>
        </w:rPr>
      </w:pPr>
      <w:r w:rsidRPr="00B31DCB">
        <w:rPr>
          <w:b/>
        </w:rPr>
        <w:t>STATEMENT OF CONFIRMATION</w:t>
      </w:r>
    </w:p>
    <w:p w14:paraId="474B3446" w14:textId="77777777" w:rsidR="007F43E0" w:rsidRPr="00B31DCB" w:rsidRDefault="007F43E0" w:rsidP="007C6908">
      <w:pPr>
        <w:jc w:val="both"/>
        <w:rPr>
          <w:b/>
        </w:rPr>
      </w:pPr>
      <w:r w:rsidRPr="00B31DCB">
        <w:rPr>
          <w:b/>
        </w:rPr>
        <w:t>TO:</w:t>
      </w:r>
      <w:r w:rsidRPr="00B31DCB">
        <w:rPr>
          <w:b/>
        </w:rPr>
        <w:tab/>
      </w:r>
      <w:r w:rsidR="00A65330" w:rsidRPr="00B31DCB">
        <w:rPr>
          <w:b/>
        </w:rPr>
        <w:t>IARNRÓD ÉIREANN-IRISH RAIL (“IE”)</w:t>
      </w:r>
      <w:r w:rsidR="00A65330" w:rsidRPr="00B31DCB">
        <w:rPr>
          <w:b/>
        </w:rPr>
        <w:tab/>
      </w:r>
    </w:p>
    <w:p w14:paraId="474B3447" w14:textId="3FD680B5" w:rsidR="007F43E0" w:rsidRPr="00B31DCB" w:rsidRDefault="00A65330" w:rsidP="007C6908">
      <w:pPr>
        <w:jc w:val="both"/>
        <w:rPr>
          <w:b/>
        </w:rPr>
      </w:pPr>
      <w:r w:rsidRPr="00B31DCB">
        <w:rPr>
          <w:b/>
        </w:rPr>
        <w:t>RE:</w:t>
      </w:r>
      <w:r w:rsidRPr="00B31DCB">
        <w:rPr>
          <w:b/>
        </w:rPr>
        <w:tab/>
        <w:t>CONTRACT NOTICE FOR THE SUPPLY OF [</w:t>
      </w:r>
      <w:r w:rsidR="00545D20" w:rsidRPr="00B31DCB">
        <w:rPr>
          <w:b/>
        </w:rPr>
        <w:t xml:space="preserve"> </w:t>
      </w:r>
      <w:r w:rsidR="005A22A3" w:rsidRPr="00B31DCB">
        <w:rPr>
          <w:b/>
        </w:rPr>
        <w:t xml:space="preserve">AND DELIVERY OF TRIPOD </w:t>
      </w:r>
      <w:proofErr w:type="gramStart"/>
      <w:r w:rsidR="005A22A3" w:rsidRPr="00B31DCB">
        <w:rPr>
          <w:b/>
        </w:rPr>
        <w:t>LIGHTS</w:t>
      </w:r>
      <w:r w:rsidRPr="00B31DCB">
        <w:rPr>
          <w:b/>
        </w:rPr>
        <w:t xml:space="preserve"> ]</w:t>
      </w:r>
      <w:proofErr w:type="gramEnd"/>
      <w:r w:rsidRPr="00B31DCB">
        <w:rPr>
          <w:b/>
        </w:rPr>
        <w:t xml:space="preserve"> GOODS TO IE</w:t>
      </w:r>
    </w:p>
    <w:p w14:paraId="474B3448" w14:textId="77777777" w:rsidR="00024A98" w:rsidRPr="00B31DCB" w:rsidRDefault="00024A98" w:rsidP="00024A98">
      <w:pPr>
        <w:spacing w:line="276" w:lineRule="auto"/>
        <w:jc w:val="both"/>
        <w:rPr>
          <w:b/>
        </w:rPr>
      </w:pPr>
      <w:r w:rsidRPr="00B31DCB">
        <w:t>On behalf of</w:t>
      </w:r>
      <w:r w:rsidRPr="00B31DCB">
        <w:rPr>
          <w:b/>
        </w:rPr>
        <w:t xml:space="preserve"> [                   </w:t>
      </w:r>
      <w:proofErr w:type="gramStart"/>
      <w:r w:rsidRPr="00B31DCB">
        <w:rPr>
          <w:b/>
        </w:rPr>
        <w:t xml:space="preserve">  ]</w:t>
      </w:r>
      <w:proofErr w:type="gramEnd"/>
      <w:r w:rsidRPr="00B31DCB">
        <w:rPr>
          <w:b/>
        </w:rPr>
        <w:t xml:space="preserve"> (</w:t>
      </w:r>
      <w:r w:rsidRPr="00B31DCB">
        <w:rPr>
          <w:b/>
          <w:i/>
        </w:rPr>
        <w:t xml:space="preserve">insert full legal name of Applicant) [name of entity on whom the Applicant </w:t>
      </w:r>
      <w:proofErr w:type="gramStart"/>
      <w:r w:rsidRPr="00B31DCB">
        <w:rPr>
          <w:b/>
          <w:i/>
        </w:rPr>
        <w:t>relies</w:t>
      </w:r>
      <w:proofErr w:type="gramEnd"/>
      <w:r w:rsidRPr="00B31DCB">
        <w:rPr>
          <w:b/>
          <w:i/>
        </w:rPr>
        <w:t xml:space="preserve"> to satisfy any of the selection criteria)</w:t>
      </w:r>
      <w:r w:rsidRPr="00B31DCB">
        <w:t xml:space="preserve">, I hereby agree and declare the following: </w:t>
      </w:r>
    </w:p>
    <w:p w14:paraId="474B3449" w14:textId="77777777" w:rsidR="002613FB" w:rsidRPr="00B31DCB" w:rsidRDefault="002613FB" w:rsidP="00CA45E4">
      <w:pPr>
        <w:pStyle w:val="ListParagraph"/>
        <w:numPr>
          <w:ilvl w:val="0"/>
          <w:numId w:val="13"/>
        </w:numPr>
        <w:spacing w:after="240" w:line="276" w:lineRule="auto"/>
        <w:ind w:left="567" w:hanging="567"/>
        <w:jc w:val="both"/>
      </w:pPr>
      <w:r w:rsidRPr="00B31DCB">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B31DCB" w:rsidRDefault="00BF0F71" w:rsidP="00BF0F71">
      <w:pPr>
        <w:pStyle w:val="ListParagraph"/>
        <w:spacing w:after="240" w:line="276" w:lineRule="auto"/>
        <w:ind w:left="567"/>
        <w:jc w:val="both"/>
      </w:pPr>
    </w:p>
    <w:p w14:paraId="474B344B" w14:textId="77777777" w:rsidR="00BF0F71" w:rsidRPr="00B31DCB" w:rsidRDefault="001B0D59" w:rsidP="00CA45E4">
      <w:pPr>
        <w:pStyle w:val="ListParagraph"/>
        <w:numPr>
          <w:ilvl w:val="0"/>
          <w:numId w:val="13"/>
        </w:numPr>
        <w:spacing w:line="276" w:lineRule="auto"/>
        <w:ind w:left="567" w:hanging="567"/>
        <w:jc w:val="both"/>
      </w:pPr>
      <w:r w:rsidRPr="00B31DCB">
        <w:t xml:space="preserve">I understand that the information provided will be used in the selection process to assess my organisation’s suitability to be invited to participate further in this procurement, and I am signing on behalf of [                             </w:t>
      </w:r>
      <w:proofErr w:type="gramStart"/>
      <w:r w:rsidRPr="00B31DCB">
        <w:t xml:space="preserve">  ]</w:t>
      </w:r>
      <w:proofErr w:type="gramEnd"/>
      <w:r w:rsidRPr="00B31DCB">
        <w:t xml:space="preserve"> (</w:t>
      </w:r>
      <w:r w:rsidRPr="00B31DCB">
        <w:rPr>
          <w:b/>
          <w:i/>
        </w:rPr>
        <w:t>insert name of Applicant/ supporting entity</w:t>
      </w:r>
      <w:r w:rsidRPr="00B31DCB">
        <w:rPr>
          <w:i/>
        </w:rPr>
        <w:t>)</w:t>
      </w:r>
      <w:r w:rsidR="00BF0F71" w:rsidRPr="00B31DCB">
        <w:t>.</w:t>
      </w:r>
    </w:p>
    <w:p w14:paraId="474B344C" w14:textId="77777777" w:rsidR="00BF0F71" w:rsidRPr="00B31DCB" w:rsidRDefault="00BF0F71" w:rsidP="00BF0F71">
      <w:pPr>
        <w:pStyle w:val="ListParagraph"/>
      </w:pPr>
    </w:p>
    <w:p w14:paraId="474B344D" w14:textId="77777777" w:rsidR="00BF0F71" w:rsidRPr="00B31DCB" w:rsidRDefault="00815FE0" w:rsidP="00CA45E4">
      <w:pPr>
        <w:pStyle w:val="ListParagraph"/>
        <w:numPr>
          <w:ilvl w:val="0"/>
          <w:numId w:val="13"/>
        </w:numPr>
        <w:spacing w:line="276" w:lineRule="auto"/>
        <w:ind w:left="567" w:hanging="567"/>
        <w:jc w:val="both"/>
      </w:pPr>
      <w:r w:rsidRPr="00B31DCB">
        <w:t xml:space="preserve">I accept all the terms and conditions of this Pre-Qualification Questionnaire. </w:t>
      </w:r>
    </w:p>
    <w:p w14:paraId="474B344E" w14:textId="77777777" w:rsidR="00BF0F71" w:rsidRPr="00B31DCB" w:rsidRDefault="00BF0F71" w:rsidP="00BF0F71">
      <w:pPr>
        <w:pStyle w:val="ListParagraph"/>
      </w:pPr>
    </w:p>
    <w:p w14:paraId="474B344F" w14:textId="655C15BC" w:rsidR="00BF0F71" w:rsidRPr="00B31DCB" w:rsidRDefault="00815FE0" w:rsidP="00CA45E4">
      <w:pPr>
        <w:pStyle w:val="ListParagraph"/>
        <w:numPr>
          <w:ilvl w:val="0"/>
          <w:numId w:val="13"/>
        </w:numPr>
        <w:spacing w:line="276" w:lineRule="auto"/>
        <w:ind w:left="567" w:hanging="567"/>
        <w:jc w:val="both"/>
      </w:pPr>
      <w:r w:rsidRPr="00B31DCB">
        <w:t xml:space="preserve">I agree to supply IE with such supporting information, verification, </w:t>
      </w:r>
      <w:r w:rsidR="00FF3176" w:rsidRPr="00B31DCB">
        <w:t>documentation,</w:t>
      </w:r>
      <w:r w:rsidRPr="00B31DCB">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31DCB" w:rsidRDefault="00BF0F71" w:rsidP="00BF0F71">
      <w:pPr>
        <w:pStyle w:val="ListParagraph"/>
      </w:pPr>
    </w:p>
    <w:p w14:paraId="474B3451" w14:textId="77777777" w:rsidR="00BF0F71" w:rsidRPr="00B31DCB" w:rsidRDefault="00C55B0A" w:rsidP="00CA45E4">
      <w:pPr>
        <w:pStyle w:val="ListParagraph"/>
        <w:numPr>
          <w:ilvl w:val="0"/>
          <w:numId w:val="13"/>
        </w:numPr>
        <w:spacing w:line="276" w:lineRule="auto"/>
        <w:ind w:left="567" w:hanging="567"/>
        <w:jc w:val="both"/>
      </w:pPr>
      <w:r w:rsidRPr="00B31DCB">
        <w:t>I undertake to inform IE promptly of any matter which would or could alter any of the information given in response to this PQQ.</w:t>
      </w:r>
    </w:p>
    <w:p w14:paraId="474B3452" w14:textId="77777777" w:rsidR="00BF0F71" w:rsidRPr="00B31DCB" w:rsidRDefault="00BF0F71" w:rsidP="00BF0F71">
      <w:pPr>
        <w:pStyle w:val="ListParagraph"/>
      </w:pPr>
    </w:p>
    <w:p w14:paraId="474B3453" w14:textId="77777777" w:rsidR="00BF0F71" w:rsidRPr="00B31DCB" w:rsidRDefault="00815FE0" w:rsidP="00CA45E4">
      <w:pPr>
        <w:pStyle w:val="ListParagraph"/>
        <w:numPr>
          <w:ilvl w:val="0"/>
          <w:numId w:val="13"/>
        </w:numPr>
        <w:spacing w:line="276" w:lineRule="auto"/>
        <w:ind w:left="567" w:hanging="567"/>
        <w:jc w:val="both"/>
      </w:pPr>
      <w:r w:rsidRPr="00B31DCB">
        <w:t xml:space="preserve">I agree that, if awarded the contract, [                          </w:t>
      </w:r>
      <w:proofErr w:type="gramStart"/>
      <w:r w:rsidRPr="00B31DCB">
        <w:t xml:space="preserve">  ]</w:t>
      </w:r>
      <w:proofErr w:type="gramEnd"/>
      <w:r w:rsidRPr="00B31DCB">
        <w:t xml:space="preserve"> </w:t>
      </w:r>
      <w:r w:rsidRPr="00B31DCB">
        <w:rPr>
          <w:b/>
        </w:rPr>
        <w:t>(</w:t>
      </w:r>
      <w:r w:rsidRPr="00B31DCB">
        <w:rPr>
          <w:b/>
          <w:i/>
        </w:rPr>
        <w:t>insert name of Applicant/ supporting</w:t>
      </w:r>
      <w:r w:rsidRPr="00B31DCB">
        <w:rPr>
          <w:b/>
        </w:rPr>
        <w:t xml:space="preserve"> </w:t>
      </w:r>
      <w:r w:rsidRPr="00B31DCB">
        <w:rPr>
          <w:b/>
          <w:i/>
        </w:rPr>
        <w:t>entity</w:t>
      </w:r>
      <w:r w:rsidRPr="00B31DCB">
        <w:rPr>
          <w:b/>
        </w:rPr>
        <w:t>)</w:t>
      </w:r>
      <w:r w:rsidRPr="00B31DCB">
        <w:t xml:space="preserve"> shall comply with all applicable obligations in the field of environmental, social and labour law. </w:t>
      </w:r>
    </w:p>
    <w:p w14:paraId="474B3454" w14:textId="77777777" w:rsidR="00BF0F71" w:rsidRPr="00B31DCB" w:rsidRDefault="00BF0F71" w:rsidP="00BF0F71">
      <w:pPr>
        <w:pStyle w:val="ListParagraph"/>
      </w:pPr>
    </w:p>
    <w:p w14:paraId="474B3455" w14:textId="77777777" w:rsidR="00BF0F71" w:rsidRPr="00B31DCB" w:rsidRDefault="00E6069C" w:rsidP="00CA45E4">
      <w:pPr>
        <w:pStyle w:val="ListParagraph"/>
        <w:numPr>
          <w:ilvl w:val="0"/>
          <w:numId w:val="13"/>
        </w:numPr>
        <w:spacing w:line="276" w:lineRule="auto"/>
        <w:ind w:left="567" w:hanging="567"/>
        <w:jc w:val="both"/>
      </w:pPr>
      <w:r w:rsidRPr="00B31DCB">
        <w:t xml:space="preserve">I confirm all sections and Parts of the PQQ have been completed by us and all relevant information and documentation is attached </w:t>
      </w:r>
      <w:r w:rsidR="009261A9" w:rsidRPr="00B31DCB">
        <w:t>to our completed PQQ which is being submitted by us to IE.</w:t>
      </w:r>
    </w:p>
    <w:p w14:paraId="474B3456" w14:textId="77777777" w:rsidR="00BF0F71" w:rsidRPr="00B31DCB" w:rsidRDefault="00BF0F71" w:rsidP="00BF0F71">
      <w:pPr>
        <w:pStyle w:val="ListParagraph"/>
      </w:pPr>
    </w:p>
    <w:p w14:paraId="474B3457" w14:textId="77777777" w:rsidR="00BF0F71" w:rsidRPr="00B31DCB" w:rsidRDefault="00C55B0A" w:rsidP="00CA45E4">
      <w:pPr>
        <w:pStyle w:val="ListParagraph"/>
        <w:numPr>
          <w:ilvl w:val="0"/>
          <w:numId w:val="13"/>
        </w:numPr>
        <w:spacing w:line="276" w:lineRule="auto"/>
        <w:ind w:left="567" w:hanging="567"/>
        <w:jc w:val="both"/>
      </w:pPr>
      <w:r w:rsidRPr="00B31DCB">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Part 8 of this PQQ), we are not aware of any conflict of interest of the [                  ] </w:t>
      </w:r>
      <w:r w:rsidR="00AD0720" w:rsidRPr="00B31DCB">
        <w:t>(</w:t>
      </w:r>
      <w:r w:rsidRPr="00B31DCB">
        <w:rPr>
          <w:b/>
          <w:i/>
        </w:rPr>
        <w:t>insert name of Applicant/supporting entity)</w:t>
      </w:r>
      <w:r w:rsidRPr="00B31DCB">
        <w:t xml:space="preserve"> in relation to these requirements. </w:t>
      </w:r>
    </w:p>
    <w:p w14:paraId="474B3458" w14:textId="77777777" w:rsidR="00BF0F71" w:rsidRPr="00B31DCB" w:rsidRDefault="00BF0F71" w:rsidP="00BF0F71">
      <w:pPr>
        <w:pStyle w:val="ListParagraph"/>
      </w:pPr>
    </w:p>
    <w:p w14:paraId="474B3459" w14:textId="77777777" w:rsidR="000976E3" w:rsidRPr="00B31DCB" w:rsidRDefault="001E6E67" w:rsidP="00CA45E4">
      <w:pPr>
        <w:pStyle w:val="ListParagraph"/>
        <w:numPr>
          <w:ilvl w:val="0"/>
          <w:numId w:val="13"/>
        </w:numPr>
        <w:spacing w:line="276" w:lineRule="auto"/>
        <w:ind w:left="567" w:hanging="567"/>
        <w:jc w:val="both"/>
      </w:pPr>
      <w:r w:rsidRPr="00B31DCB">
        <w:t>I confirm that all “Data Subjects” whose “Personal Data” is provided</w:t>
      </w:r>
      <w:r w:rsidR="00A5496B" w:rsidRPr="00B31DCB">
        <w:t xml:space="preserve"> </w:t>
      </w:r>
      <w:r w:rsidRPr="00B31DCB">
        <w:t>in this Applicatio</w:t>
      </w:r>
      <w:r w:rsidR="00A5496B" w:rsidRPr="00B31DCB">
        <w:t>n</w:t>
      </w:r>
      <w:r w:rsidRPr="00B31DCB">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B31DCB" w:rsidRDefault="000976E3" w:rsidP="000976E3">
      <w:pPr>
        <w:pStyle w:val="ListParagraph"/>
      </w:pPr>
    </w:p>
    <w:p w14:paraId="474B345B" w14:textId="77777777" w:rsidR="009261A9" w:rsidRPr="00B31DCB" w:rsidRDefault="009261A9" w:rsidP="00CA45E4">
      <w:pPr>
        <w:pStyle w:val="ListParagraph"/>
        <w:numPr>
          <w:ilvl w:val="0"/>
          <w:numId w:val="13"/>
        </w:numPr>
        <w:spacing w:line="276" w:lineRule="auto"/>
        <w:ind w:left="567" w:hanging="567"/>
        <w:jc w:val="both"/>
      </w:pPr>
      <w:r w:rsidRPr="00B31DCB">
        <w:t xml:space="preserve">I confirm that the Declarations referred to at Parts 2 and 8 of this PQQ have been duly completed and executed and are part the PQQ duly completed by us. </w:t>
      </w:r>
    </w:p>
    <w:p w14:paraId="474B345C" w14:textId="77777777" w:rsidR="00AD4F35" w:rsidRPr="00B31DCB" w:rsidRDefault="00AD4F35" w:rsidP="00AD0720">
      <w:pPr>
        <w:spacing w:line="360" w:lineRule="auto"/>
        <w:jc w:val="both"/>
        <w:rPr>
          <w:b/>
        </w:rPr>
      </w:pPr>
    </w:p>
    <w:p w14:paraId="474B345D" w14:textId="77777777" w:rsidR="001E6E67" w:rsidRPr="00B31DCB" w:rsidRDefault="001E6E67" w:rsidP="00AD0720">
      <w:pPr>
        <w:spacing w:line="360" w:lineRule="auto"/>
        <w:jc w:val="both"/>
        <w:rPr>
          <w:b/>
        </w:rPr>
      </w:pPr>
      <w:r w:rsidRPr="00B31DCB">
        <w:rPr>
          <w:b/>
        </w:rPr>
        <w:t xml:space="preserve">SIGNED FOR THE APPLICANT: </w:t>
      </w:r>
    </w:p>
    <w:p w14:paraId="474B345E" w14:textId="77777777" w:rsidR="00A65330" w:rsidRPr="00B31DCB" w:rsidRDefault="00CD31C3" w:rsidP="00AD0720">
      <w:pPr>
        <w:spacing w:line="360" w:lineRule="auto"/>
        <w:jc w:val="both"/>
        <w:rPr>
          <w:b/>
        </w:rPr>
      </w:pPr>
      <w:r w:rsidRPr="00B31DCB">
        <w:rPr>
          <w:b/>
        </w:rPr>
        <w:t>SIGNATURE:</w:t>
      </w:r>
      <w:r w:rsidR="007C16B7" w:rsidRPr="00B31DCB">
        <w:rPr>
          <w:b/>
        </w:rPr>
        <w:tab/>
      </w:r>
      <w:r w:rsidR="007C16B7" w:rsidRPr="00B31DCB">
        <w:rPr>
          <w:b/>
        </w:rPr>
        <w:tab/>
      </w:r>
      <w:r w:rsidR="007C16B7" w:rsidRPr="00B31DCB">
        <w:rPr>
          <w:b/>
        </w:rPr>
        <w:tab/>
      </w:r>
      <w:r w:rsidR="007C16B7" w:rsidRPr="00B31DCB">
        <w:rPr>
          <w:b/>
        </w:rPr>
        <w:tab/>
        <w:t>________________________________</w:t>
      </w:r>
      <w:r w:rsidR="00A65330" w:rsidRPr="00B31DCB">
        <w:rPr>
          <w:b/>
        </w:rPr>
        <w:tab/>
      </w:r>
    </w:p>
    <w:p w14:paraId="474B345F" w14:textId="77777777" w:rsidR="00A65330" w:rsidRPr="00B31DCB" w:rsidRDefault="00A65330" w:rsidP="00AD0720">
      <w:pPr>
        <w:spacing w:line="360" w:lineRule="auto"/>
        <w:jc w:val="both"/>
        <w:rPr>
          <w:b/>
        </w:rPr>
      </w:pPr>
      <w:r w:rsidRPr="00B31DCB">
        <w:rPr>
          <w:b/>
        </w:rPr>
        <w:t>FULL NAME (BLOCK CAPITALS):</w:t>
      </w:r>
      <w:r w:rsidR="007C16B7" w:rsidRPr="00B31DCB">
        <w:rPr>
          <w:b/>
        </w:rPr>
        <w:tab/>
      </w:r>
      <w:r w:rsidR="007C16B7" w:rsidRPr="00B31DCB">
        <w:rPr>
          <w:b/>
        </w:rPr>
        <w:tab/>
        <w:t>________________________________</w:t>
      </w:r>
    </w:p>
    <w:p w14:paraId="474B3460" w14:textId="77777777" w:rsidR="00A65330" w:rsidRPr="00B31DCB" w:rsidRDefault="00CD31C3" w:rsidP="00AD0720">
      <w:pPr>
        <w:spacing w:line="360" w:lineRule="auto"/>
        <w:jc w:val="both"/>
        <w:rPr>
          <w:b/>
        </w:rPr>
      </w:pPr>
      <w:r w:rsidRPr="00B31DCB">
        <w:rPr>
          <w:b/>
        </w:rPr>
        <w:t>TITLE:</w:t>
      </w:r>
      <w:r w:rsidRPr="00B31DCB">
        <w:rPr>
          <w:b/>
        </w:rPr>
        <w:tab/>
      </w:r>
      <w:r w:rsidRPr="00B31DCB">
        <w:rPr>
          <w:b/>
        </w:rPr>
        <w:tab/>
      </w:r>
      <w:r w:rsidRPr="00B31DCB">
        <w:rPr>
          <w:b/>
        </w:rPr>
        <w:tab/>
      </w:r>
      <w:r w:rsidRPr="00B31DCB">
        <w:rPr>
          <w:b/>
        </w:rPr>
        <w:tab/>
      </w:r>
      <w:r w:rsidRPr="00B31DCB">
        <w:rPr>
          <w:b/>
        </w:rPr>
        <w:tab/>
        <w:t>________________________________</w:t>
      </w:r>
    </w:p>
    <w:p w14:paraId="474B3461" w14:textId="77777777" w:rsidR="00CD31C3" w:rsidRPr="00B31DCB" w:rsidRDefault="00CD31C3" w:rsidP="00AD0720">
      <w:pPr>
        <w:spacing w:line="360" w:lineRule="auto"/>
        <w:jc w:val="both"/>
        <w:rPr>
          <w:b/>
        </w:rPr>
      </w:pPr>
      <w:r w:rsidRPr="00B31DCB">
        <w:rPr>
          <w:b/>
        </w:rPr>
        <w:t>DATE:</w:t>
      </w:r>
      <w:r w:rsidRPr="00B31DCB">
        <w:rPr>
          <w:b/>
        </w:rPr>
        <w:tab/>
      </w:r>
      <w:r w:rsidRPr="00B31DCB">
        <w:rPr>
          <w:b/>
        </w:rPr>
        <w:tab/>
      </w:r>
      <w:r w:rsidRPr="00B31DCB">
        <w:rPr>
          <w:b/>
        </w:rPr>
        <w:tab/>
      </w:r>
      <w:r w:rsidRPr="00B31DCB">
        <w:rPr>
          <w:b/>
        </w:rPr>
        <w:tab/>
      </w:r>
      <w:r w:rsidRPr="00B31DCB">
        <w:rPr>
          <w:b/>
        </w:rPr>
        <w:tab/>
        <w:t>________________________________</w:t>
      </w:r>
    </w:p>
    <w:p w14:paraId="474B3462" w14:textId="77777777" w:rsidR="00A65330" w:rsidRPr="00B31DCB" w:rsidRDefault="00A65330" w:rsidP="00AD0720">
      <w:pPr>
        <w:spacing w:line="360" w:lineRule="auto"/>
        <w:jc w:val="both"/>
        <w:rPr>
          <w:b/>
        </w:rPr>
      </w:pPr>
      <w:r w:rsidRPr="00B31DCB">
        <w:rPr>
          <w:b/>
        </w:rPr>
        <w:t>Duly Authorised for and on behalf of:</w:t>
      </w:r>
      <w:r w:rsidR="00CD31C3" w:rsidRPr="00B31DCB">
        <w:rPr>
          <w:b/>
        </w:rPr>
        <w:tab/>
        <w:t>________________________________</w:t>
      </w:r>
    </w:p>
    <w:p w14:paraId="474B3463" w14:textId="77777777" w:rsidR="00A65330" w:rsidRPr="00B31DCB" w:rsidRDefault="00A65330" w:rsidP="00AD0720">
      <w:pPr>
        <w:spacing w:line="360" w:lineRule="auto"/>
        <w:jc w:val="both"/>
        <w:rPr>
          <w:b/>
        </w:rPr>
      </w:pPr>
      <w:r w:rsidRPr="00B31DCB">
        <w:rPr>
          <w:b/>
        </w:rPr>
        <w:t>Witness:</w:t>
      </w:r>
      <w:r w:rsidR="007C16B7" w:rsidRPr="00B31DCB">
        <w:rPr>
          <w:b/>
        </w:rPr>
        <w:tab/>
      </w:r>
      <w:r w:rsidR="007C16B7" w:rsidRPr="00B31DCB">
        <w:rPr>
          <w:b/>
        </w:rPr>
        <w:tab/>
      </w:r>
      <w:r w:rsidR="007C16B7" w:rsidRPr="00B31DCB">
        <w:rPr>
          <w:b/>
        </w:rPr>
        <w:tab/>
      </w:r>
      <w:r w:rsidR="007C16B7" w:rsidRPr="00B31DCB">
        <w:rPr>
          <w:b/>
        </w:rPr>
        <w:tab/>
        <w:t>________________________________</w:t>
      </w:r>
    </w:p>
    <w:p w14:paraId="474B3464" w14:textId="77777777" w:rsidR="00477519" w:rsidRPr="00AD4F35" w:rsidRDefault="00A65330" w:rsidP="00AD0720">
      <w:pPr>
        <w:spacing w:line="360" w:lineRule="auto"/>
        <w:jc w:val="both"/>
        <w:rPr>
          <w:b/>
          <w:sz w:val="20"/>
          <w:szCs w:val="20"/>
        </w:rPr>
      </w:pPr>
      <w:r w:rsidRPr="00B31DCB">
        <w:rPr>
          <w:b/>
        </w:rPr>
        <w:t>Name</w:t>
      </w:r>
      <w:r w:rsidR="00CD31C3" w:rsidRPr="00B31DCB">
        <w:rPr>
          <w:b/>
        </w:rPr>
        <w:t xml:space="preserve"> </w:t>
      </w:r>
      <w:r w:rsidRPr="00B31DCB">
        <w:rPr>
          <w:b/>
        </w:rPr>
        <w:t>(BLOCK CAPITALS):</w:t>
      </w:r>
      <w:r w:rsidR="007C16B7" w:rsidRPr="00B31DCB">
        <w:rPr>
          <w:b/>
        </w:rPr>
        <w:tab/>
      </w:r>
      <w:r w:rsidR="007C16B7" w:rsidRPr="00B31DCB">
        <w:rPr>
          <w:b/>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5"/>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B3479" w14:textId="77777777" w:rsidR="00413FF3" w:rsidRDefault="00413FF3" w:rsidP="000F6E53">
      <w:pPr>
        <w:spacing w:after="0" w:line="240" w:lineRule="auto"/>
      </w:pPr>
      <w:r>
        <w:separator/>
      </w:r>
    </w:p>
  </w:endnote>
  <w:endnote w:type="continuationSeparator" w:id="0">
    <w:p w14:paraId="474B347A" w14:textId="77777777" w:rsidR="00413FF3" w:rsidRDefault="00413FF3"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6531E17C" w:rsidR="00413FF3" w:rsidRPr="00025538" w:rsidRDefault="00413FF3">
            <w:pPr>
              <w:pStyle w:val="Footer"/>
              <w:jc w:val="right"/>
              <w:rPr>
                <w:sz w:val="20"/>
                <w:szCs w:val="20"/>
              </w:rPr>
            </w:pPr>
            <w:r w:rsidRPr="00025538">
              <w:rPr>
                <w:sz w:val="20"/>
                <w:szCs w:val="20"/>
              </w:rPr>
              <w:t>PQQ/IE</w:t>
            </w:r>
            <w:r>
              <w:rPr>
                <w:sz w:val="20"/>
                <w:szCs w:val="20"/>
              </w:rPr>
              <w:t>/Version/11/18/</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Pr>
                <w:b/>
                <w:bCs/>
                <w:noProof/>
                <w:sz w:val="20"/>
                <w:szCs w:val="20"/>
              </w:rPr>
              <w:t>14</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Pr>
                <w:b/>
                <w:bCs/>
                <w:noProof/>
                <w:sz w:val="20"/>
                <w:szCs w:val="20"/>
              </w:rPr>
              <w:t>43</w:t>
            </w:r>
            <w:r w:rsidRPr="00025538">
              <w:rPr>
                <w:b/>
                <w:bCs/>
                <w:sz w:val="20"/>
                <w:szCs w:val="20"/>
              </w:rPr>
              <w:fldChar w:fldCharType="end"/>
            </w:r>
          </w:p>
        </w:sdtContent>
      </w:sdt>
    </w:sdtContent>
  </w:sdt>
  <w:p w14:paraId="474B347D" w14:textId="77777777" w:rsidR="00413FF3" w:rsidRPr="00025538" w:rsidRDefault="00413FF3"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B3477" w14:textId="77777777" w:rsidR="00413FF3" w:rsidRDefault="00413FF3" w:rsidP="000F6E53">
      <w:pPr>
        <w:spacing w:after="0" w:line="240" w:lineRule="auto"/>
      </w:pPr>
      <w:r>
        <w:separator/>
      </w:r>
    </w:p>
  </w:footnote>
  <w:footnote w:type="continuationSeparator" w:id="0">
    <w:p w14:paraId="474B3478" w14:textId="77777777" w:rsidR="00413FF3" w:rsidRDefault="00413FF3"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14B08AFF" w:rsidR="00413FF3" w:rsidRPr="00790107" w:rsidRDefault="00413FF3"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02422F">
      <w:rPr>
        <w:sz w:val="20"/>
        <w:szCs w:val="20"/>
      </w:rPr>
      <w:t>9581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A9176B"/>
    <w:multiLevelType w:val="hybridMultilevel"/>
    <w:tmpl w:val="1F00CD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E7A6093"/>
    <w:multiLevelType w:val="hybridMultilevel"/>
    <w:tmpl w:val="72A458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56A7A87"/>
    <w:multiLevelType w:val="hybridMultilevel"/>
    <w:tmpl w:val="0B4EFF9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2"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3" w15:restartNumberingAfterBreak="0">
    <w:nsid w:val="29DC172F"/>
    <w:multiLevelType w:val="hybridMultilevel"/>
    <w:tmpl w:val="338E55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5" w15:restartNumberingAfterBreak="0">
    <w:nsid w:val="2AF22FC9"/>
    <w:multiLevelType w:val="hybridMultilevel"/>
    <w:tmpl w:val="E7ECD0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0C0E5D"/>
    <w:multiLevelType w:val="hybridMultilevel"/>
    <w:tmpl w:val="6F1E2A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00A037F"/>
    <w:multiLevelType w:val="hybridMultilevel"/>
    <w:tmpl w:val="C1FC5D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0647414"/>
    <w:multiLevelType w:val="hybridMultilevel"/>
    <w:tmpl w:val="E7ECD0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1AB090A"/>
    <w:multiLevelType w:val="multilevel"/>
    <w:tmpl w:val="F7760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EE048F"/>
    <w:multiLevelType w:val="hybridMultilevel"/>
    <w:tmpl w:val="020A7BC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2295D71"/>
    <w:multiLevelType w:val="hybridMultilevel"/>
    <w:tmpl w:val="EBFE2F5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3"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3A379A0"/>
    <w:multiLevelType w:val="multilevel"/>
    <w:tmpl w:val="61DA8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8" w15:restartNumberingAfterBreak="0">
    <w:nsid w:val="48CC72CC"/>
    <w:multiLevelType w:val="multilevel"/>
    <w:tmpl w:val="9466BBF6"/>
    <w:lvl w:ilvl="0">
      <w:start w:val="1"/>
      <w:numFmt w:val="decimal"/>
      <w:lvlText w:val="%1."/>
      <w:lvlJc w:val="left"/>
      <w:pPr>
        <w:ind w:left="720" w:hanging="360"/>
      </w:pPr>
      <w:rPr>
        <w:rFonts w:hint="default"/>
      </w:rPr>
    </w:lvl>
    <w:lvl w:ilvl="1">
      <w:start w:val="5"/>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9" w15:restartNumberingAfterBreak="0">
    <w:nsid w:val="4AF842EC"/>
    <w:multiLevelType w:val="hybridMultilevel"/>
    <w:tmpl w:val="2B20ED1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FE8432E"/>
    <w:multiLevelType w:val="hybridMultilevel"/>
    <w:tmpl w:val="E63E9F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5ED1EB2"/>
    <w:multiLevelType w:val="multilevel"/>
    <w:tmpl w:val="8A882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3"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8CB39F2"/>
    <w:multiLevelType w:val="hybridMultilevel"/>
    <w:tmpl w:val="5F42046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5"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7" w15:restartNumberingAfterBreak="0">
    <w:nsid w:val="603B0789"/>
    <w:multiLevelType w:val="hybridMultilevel"/>
    <w:tmpl w:val="9C5631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2A80710"/>
    <w:multiLevelType w:val="hybridMultilevel"/>
    <w:tmpl w:val="6122EC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B3C303D"/>
    <w:multiLevelType w:val="hybridMultilevel"/>
    <w:tmpl w:val="92AC5A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FC47277"/>
    <w:multiLevelType w:val="hybridMultilevel"/>
    <w:tmpl w:val="44E8D764"/>
    <w:lvl w:ilvl="0" w:tplc="EA3A5A5E">
      <w:numFmt w:val="bullet"/>
      <w:lvlText w:val="•"/>
      <w:lvlJc w:val="left"/>
      <w:pPr>
        <w:ind w:left="692" w:hanging="516"/>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35717DA"/>
    <w:multiLevelType w:val="hybridMultilevel"/>
    <w:tmpl w:val="85CC57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2" w15:restartNumberingAfterBreak="0">
    <w:nsid w:val="7410541C"/>
    <w:multiLevelType w:val="hybridMultilevel"/>
    <w:tmpl w:val="E7ECD0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8082AEE"/>
    <w:multiLevelType w:val="hybridMultilevel"/>
    <w:tmpl w:val="ECA86F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279484167">
    <w:abstractNumId w:val="9"/>
  </w:num>
  <w:num w:numId="2" w16cid:durableId="614795748">
    <w:abstractNumId w:val="14"/>
  </w:num>
  <w:num w:numId="3" w16cid:durableId="2037461457">
    <w:abstractNumId w:val="25"/>
  </w:num>
  <w:num w:numId="4" w16cid:durableId="1363286214">
    <w:abstractNumId w:val="32"/>
  </w:num>
  <w:num w:numId="5" w16cid:durableId="299845989">
    <w:abstractNumId w:val="23"/>
  </w:num>
  <w:num w:numId="6" w16cid:durableId="2024284296">
    <w:abstractNumId w:val="12"/>
  </w:num>
  <w:num w:numId="7" w16cid:durableId="180820490">
    <w:abstractNumId w:val="8"/>
  </w:num>
  <w:num w:numId="8" w16cid:durableId="158542290">
    <w:abstractNumId w:val="35"/>
  </w:num>
  <w:num w:numId="9" w16cid:durableId="1319964715">
    <w:abstractNumId w:val="27"/>
  </w:num>
  <w:num w:numId="10" w16cid:durableId="365837323">
    <w:abstractNumId w:val="36"/>
  </w:num>
  <w:num w:numId="11" w16cid:durableId="1540825970">
    <w:abstractNumId w:val="26"/>
  </w:num>
  <w:num w:numId="12" w16cid:durableId="2051033343">
    <w:abstractNumId w:val="33"/>
  </w:num>
  <w:num w:numId="13" w16cid:durableId="1163281850">
    <w:abstractNumId w:val="16"/>
  </w:num>
  <w:num w:numId="14" w16cid:durableId="1989244049">
    <w:abstractNumId w:val="1"/>
  </w:num>
  <w:num w:numId="15" w16cid:durableId="1325888721">
    <w:abstractNumId w:val="3"/>
  </w:num>
  <w:num w:numId="16" w16cid:durableId="692539984">
    <w:abstractNumId w:val="11"/>
  </w:num>
  <w:num w:numId="17" w16cid:durableId="23605458">
    <w:abstractNumId w:val="0"/>
  </w:num>
  <w:num w:numId="18" w16cid:durableId="1761834150">
    <w:abstractNumId w:val="41"/>
  </w:num>
  <w:num w:numId="19" w16cid:durableId="965039424">
    <w:abstractNumId w:val="22"/>
  </w:num>
  <w:num w:numId="20" w16cid:durableId="1727223753">
    <w:abstractNumId w:val="18"/>
  </w:num>
  <w:num w:numId="21" w16cid:durableId="1893227379">
    <w:abstractNumId w:val="10"/>
  </w:num>
  <w:num w:numId="22" w16cid:durableId="1274552886">
    <w:abstractNumId w:val="13"/>
  </w:num>
  <w:num w:numId="23" w16cid:durableId="2141798672">
    <w:abstractNumId w:val="15"/>
  </w:num>
  <w:num w:numId="24" w16cid:durableId="2098556182">
    <w:abstractNumId w:val="42"/>
  </w:num>
  <w:num w:numId="25" w16cid:durableId="149173235">
    <w:abstractNumId w:val="19"/>
  </w:num>
  <w:num w:numId="26" w16cid:durableId="233779628">
    <w:abstractNumId w:val="7"/>
  </w:num>
  <w:num w:numId="27" w16cid:durableId="384988371">
    <w:abstractNumId w:val="17"/>
  </w:num>
  <w:num w:numId="28" w16cid:durableId="98457553">
    <w:abstractNumId w:val="21"/>
  </w:num>
  <w:num w:numId="29" w16cid:durableId="403189891">
    <w:abstractNumId w:val="29"/>
  </w:num>
  <w:num w:numId="30" w16cid:durableId="1282565783">
    <w:abstractNumId w:val="39"/>
  </w:num>
  <w:num w:numId="31" w16cid:durableId="1711803504">
    <w:abstractNumId w:val="38"/>
  </w:num>
  <w:num w:numId="32" w16cid:durableId="903564226">
    <w:abstractNumId w:val="34"/>
  </w:num>
  <w:num w:numId="33" w16cid:durableId="446241018">
    <w:abstractNumId w:val="28"/>
  </w:num>
  <w:num w:numId="34" w16cid:durableId="942112404">
    <w:abstractNumId w:val="24"/>
  </w:num>
  <w:num w:numId="35" w16cid:durableId="234366555">
    <w:abstractNumId w:val="20"/>
  </w:num>
  <w:num w:numId="36" w16cid:durableId="2025160416">
    <w:abstractNumId w:val="31"/>
  </w:num>
  <w:num w:numId="37" w16cid:durableId="451366539">
    <w:abstractNumId w:val="43"/>
  </w:num>
  <w:num w:numId="38" w16cid:durableId="2043288903">
    <w:abstractNumId w:val="6"/>
  </w:num>
  <w:num w:numId="39" w16cid:durableId="1716352421">
    <w:abstractNumId w:val="37"/>
  </w:num>
  <w:num w:numId="40" w16cid:durableId="279840704">
    <w:abstractNumId w:val="30"/>
  </w:num>
  <w:num w:numId="41" w16cid:durableId="1778789467">
    <w:abstractNumId w:val="5"/>
  </w:num>
  <w:num w:numId="42" w16cid:durableId="1198156176">
    <w:abstractNumId w:val="2"/>
  </w:num>
  <w:num w:numId="43" w16cid:durableId="1923904895">
    <w:abstractNumId w:val="4"/>
  </w:num>
  <w:num w:numId="44" w16cid:durableId="39598601">
    <w:abstractNumId w:val="4"/>
  </w:num>
  <w:num w:numId="45" w16cid:durableId="1093624963">
    <w:abstractNumId w:val="4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4355"/>
    <w:rsid w:val="000209C3"/>
    <w:rsid w:val="0002422F"/>
    <w:rsid w:val="00024837"/>
    <w:rsid w:val="00024969"/>
    <w:rsid w:val="00024A98"/>
    <w:rsid w:val="00025538"/>
    <w:rsid w:val="0002615D"/>
    <w:rsid w:val="00030527"/>
    <w:rsid w:val="000308E7"/>
    <w:rsid w:val="00031016"/>
    <w:rsid w:val="00037226"/>
    <w:rsid w:val="00040B77"/>
    <w:rsid w:val="00042058"/>
    <w:rsid w:val="0005005B"/>
    <w:rsid w:val="000534F9"/>
    <w:rsid w:val="00055A0A"/>
    <w:rsid w:val="00066CEF"/>
    <w:rsid w:val="000702C9"/>
    <w:rsid w:val="00072515"/>
    <w:rsid w:val="00075750"/>
    <w:rsid w:val="00077A64"/>
    <w:rsid w:val="000805A7"/>
    <w:rsid w:val="00081DAE"/>
    <w:rsid w:val="00085030"/>
    <w:rsid w:val="00090BEA"/>
    <w:rsid w:val="00093937"/>
    <w:rsid w:val="00094BF1"/>
    <w:rsid w:val="000954E3"/>
    <w:rsid w:val="000976E3"/>
    <w:rsid w:val="000A2CBB"/>
    <w:rsid w:val="000A2D76"/>
    <w:rsid w:val="000A4718"/>
    <w:rsid w:val="000A54F7"/>
    <w:rsid w:val="000B2C4A"/>
    <w:rsid w:val="000B4AD5"/>
    <w:rsid w:val="000C16C7"/>
    <w:rsid w:val="000C27CC"/>
    <w:rsid w:val="000C401F"/>
    <w:rsid w:val="000C4328"/>
    <w:rsid w:val="000C4835"/>
    <w:rsid w:val="000C637F"/>
    <w:rsid w:val="000D73BA"/>
    <w:rsid w:val="000E0720"/>
    <w:rsid w:val="000E7100"/>
    <w:rsid w:val="000E78B0"/>
    <w:rsid w:val="000F0C5C"/>
    <w:rsid w:val="000F38B6"/>
    <w:rsid w:val="000F3F59"/>
    <w:rsid w:val="000F4E5D"/>
    <w:rsid w:val="000F5357"/>
    <w:rsid w:val="000F6E53"/>
    <w:rsid w:val="0010162B"/>
    <w:rsid w:val="0010214C"/>
    <w:rsid w:val="00106A67"/>
    <w:rsid w:val="00110706"/>
    <w:rsid w:val="001109E6"/>
    <w:rsid w:val="0011345D"/>
    <w:rsid w:val="00114C43"/>
    <w:rsid w:val="00116679"/>
    <w:rsid w:val="00123837"/>
    <w:rsid w:val="00125555"/>
    <w:rsid w:val="0013189D"/>
    <w:rsid w:val="00131DBB"/>
    <w:rsid w:val="001325BA"/>
    <w:rsid w:val="00132884"/>
    <w:rsid w:val="0014057D"/>
    <w:rsid w:val="0014173E"/>
    <w:rsid w:val="00144DBA"/>
    <w:rsid w:val="00145583"/>
    <w:rsid w:val="001544D4"/>
    <w:rsid w:val="0015553B"/>
    <w:rsid w:val="001556AF"/>
    <w:rsid w:val="00156157"/>
    <w:rsid w:val="001562D3"/>
    <w:rsid w:val="0015722C"/>
    <w:rsid w:val="00160444"/>
    <w:rsid w:val="00166C05"/>
    <w:rsid w:val="0018264E"/>
    <w:rsid w:val="001830C0"/>
    <w:rsid w:val="00184599"/>
    <w:rsid w:val="00186393"/>
    <w:rsid w:val="0019291A"/>
    <w:rsid w:val="00195177"/>
    <w:rsid w:val="001A2383"/>
    <w:rsid w:val="001B0D59"/>
    <w:rsid w:val="001C3CF5"/>
    <w:rsid w:val="001C7D43"/>
    <w:rsid w:val="001D0098"/>
    <w:rsid w:val="001D0268"/>
    <w:rsid w:val="001D44A5"/>
    <w:rsid w:val="001E0C18"/>
    <w:rsid w:val="001E33E1"/>
    <w:rsid w:val="001E4B26"/>
    <w:rsid w:val="001E6E67"/>
    <w:rsid w:val="001E7562"/>
    <w:rsid w:val="001E7AED"/>
    <w:rsid w:val="001F060F"/>
    <w:rsid w:val="001F1352"/>
    <w:rsid w:val="001F1904"/>
    <w:rsid w:val="001F19A4"/>
    <w:rsid w:val="001F3EF9"/>
    <w:rsid w:val="001F4BA8"/>
    <w:rsid w:val="001F6F19"/>
    <w:rsid w:val="001F7313"/>
    <w:rsid w:val="002011A5"/>
    <w:rsid w:val="00201227"/>
    <w:rsid w:val="002064CE"/>
    <w:rsid w:val="00207FC9"/>
    <w:rsid w:val="00211785"/>
    <w:rsid w:val="00211BA5"/>
    <w:rsid w:val="002138BC"/>
    <w:rsid w:val="00217B1F"/>
    <w:rsid w:val="002211CC"/>
    <w:rsid w:val="002215B3"/>
    <w:rsid w:val="00221B48"/>
    <w:rsid w:val="00221D21"/>
    <w:rsid w:val="00221D8C"/>
    <w:rsid w:val="002233EB"/>
    <w:rsid w:val="00224AF7"/>
    <w:rsid w:val="00231FD9"/>
    <w:rsid w:val="002400EA"/>
    <w:rsid w:val="00251A9C"/>
    <w:rsid w:val="00254207"/>
    <w:rsid w:val="0025473F"/>
    <w:rsid w:val="00254CF2"/>
    <w:rsid w:val="00255F6C"/>
    <w:rsid w:val="00260585"/>
    <w:rsid w:val="002613FB"/>
    <w:rsid w:val="00275178"/>
    <w:rsid w:val="00277FD0"/>
    <w:rsid w:val="002806D6"/>
    <w:rsid w:val="002867DC"/>
    <w:rsid w:val="00287653"/>
    <w:rsid w:val="00291903"/>
    <w:rsid w:val="00291F24"/>
    <w:rsid w:val="002925F0"/>
    <w:rsid w:val="002940D6"/>
    <w:rsid w:val="00294CB3"/>
    <w:rsid w:val="002A0BF1"/>
    <w:rsid w:val="002A20AB"/>
    <w:rsid w:val="002A41FE"/>
    <w:rsid w:val="002A4364"/>
    <w:rsid w:val="002A48A3"/>
    <w:rsid w:val="002A6FDE"/>
    <w:rsid w:val="002B558A"/>
    <w:rsid w:val="002B69D4"/>
    <w:rsid w:val="002C0D25"/>
    <w:rsid w:val="002C3F30"/>
    <w:rsid w:val="002C5D01"/>
    <w:rsid w:val="002D0338"/>
    <w:rsid w:val="002D2BBA"/>
    <w:rsid w:val="002D2CF7"/>
    <w:rsid w:val="002D3DB7"/>
    <w:rsid w:val="002D6990"/>
    <w:rsid w:val="002D70CB"/>
    <w:rsid w:val="002D7618"/>
    <w:rsid w:val="002D79CD"/>
    <w:rsid w:val="002E17A1"/>
    <w:rsid w:val="002E2843"/>
    <w:rsid w:val="002E4EAE"/>
    <w:rsid w:val="002E6A63"/>
    <w:rsid w:val="002F38A0"/>
    <w:rsid w:val="002F4F96"/>
    <w:rsid w:val="002F70C6"/>
    <w:rsid w:val="00301B12"/>
    <w:rsid w:val="00304B5B"/>
    <w:rsid w:val="00305A42"/>
    <w:rsid w:val="00311FE5"/>
    <w:rsid w:val="003122DB"/>
    <w:rsid w:val="00313B8D"/>
    <w:rsid w:val="003152D9"/>
    <w:rsid w:val="0031725C"/>
    <w:rsid w:val="003215F8"/>
    <w:rsid w:val="0032473B"/>
    <w:rsid w:val="00327031"/>
    <w:rsid w:val="0033133B"/>
    <w:rsid w:val="00331901"/>
    <w:rsid w:val="00333A37"/>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3595"/>
    <w:rsid w:val="00384F06"/>
    <w:rsid w:val="00385BBF"/>
    <w:rsid w:val="003A0494"/>
    <w:rsid w:val="003A08E2"/>
    <w:rsid w:val="003A1068"/>
    <w:rsid w:val="003A1B19"/>
    <w:rsid w:val="003A2513"/>
    <w:rsid w:val="003A4AB7"/>
    <w:rsid w:val="003B70DF"/>
    <w:rsid w:val="003C0E53"/>
    <w:rsid w:val="003C0E78"/>
    <w:rsid w:val="003C27D7"/>
    <w:rsid w:val="003C2A1C"/>
    <w:rsid w:val="003C4F5C"/>
    <w:rsid w:val="003D0E54"/>
    <w:rsid w:val="003D4044"/>
    <w:rsid w:val="003D5666"/>
    <w:rsid w:val="003D776D"/>
    <w:rsid w:val="003E13FE"/>
    <w:rsid w:val="003F3263"/>
    <w:rsid w:val="003F5469"/>
    <w:rsid w:val="00406A50"/>
    <w:rsid w:val="00406B51"/>
    <w:rsid w:val="00412C67"/>
    <w:rsid w:val="00413C12"/>
    <w:rsid w:val="00413FF3"/>
    <w:rsid w:val="004172BF"/>
    <w:rsid w:val="004209F1"/>
    <w:rsid w:val="00421CC2"/>
    <w:rsid w:val="0042285F"/>
    <w:rsid w:val="004361D6"/>
    <w:rsid w:val="00436E0A"/>
    <w:rsid w:val="00440612"/>
    <w:rsid w:val="004511D7"/>
    <w:rsid w:val="00453D79"/>
    <w:rsid w:val="00454B28"/>
    <w:rsid w:val="00456145"/>
    <w:rsid w:val="004561A4"/>
    <w:rsid w:val="00456C80"/>
    <w:rsid w:val="004624EC"/>
    <w:rsid w:val="00462BDC"/>
    <w:rsid w:val="00470B70"/>
    <w:rsid w:val="004732C2"/>
    <w:rsid w:val="00473504"/>
    <w:rsid w:val="00475673"/>
    <w:rsid w:val="0047639B"/>
    <w:rsid w:val="00476A80"/>
    <w:rsid w:val="00477519"/>
    <w:rsid w:val="004855F6"/>
    <w:rsid w:val="00485662"/>
    <w:rsid w:val="00487EB1"/>
    <w:rsid w:val="004911E1"/>
    <w:rsid w:val="00492B27"/>
    <w:rsid w:val="00494B4F"/>
    <w:rsid w:val="0049533E"/>
    <w:rsid w:val="004A0041"/>
    <w:rsid w:val="004A08C9"/>
    <w:rsid w:val="004A2CFF"/>
    <w:rsid w:val="004A38DB"/>
    <w:rsid w:val="004A515A"/>
    <w:rsid w:val="004B07D4"/>
    <w:rsid w:val="004B3291"/>
    <w:rsid w:val="004B3EA1"/>
    <w:rsid w:val="004B458D"/>
    <w:rsid w:val="004C6691"/>
    <w:rsid w:val="004C6BCA"/>
    <w:rsid w:val="004D1981"/>
    <w:rsid w:val="004D2E48"/>
    <w:rsid w:val="004D3AB9"/>
    <w:rsid w:val="004D55AA"/>
    <w:rsid w:val="004E020D"/>
    <w:rsid w:val="004E22BF"/>
    <w:rsid w:val="004E3CE4"/>
    <w:rsid w:val="004E559B"/>
    <w:rsid w:val="004F0521"/>
    <w:rsid w:val="004F24CC"/>
    <w:rsid w:val="004F5AA6"/>
    <w:rsid w:val="004F793A"/>
    <w:rsid w:val="0050106C"/>
    <w:rsid w:val="00501080"/>
    <w:rsid w:val="0050696B"/>
    <w:rsid w:val="0050720E"/>
    <w:rsid w:val="0050748C"/>
    <w:rsid w:val="00512F32"/>
    <w:rsid w:val="005154CA"/>
    <w:rsid w:val="005204E9"/>
    <w:rsid w:val="00520515"/>
    <w:rsid w:val="00523AFF"/>
    <w:rsid w:val="00525ACB"/>
    <w:rsid w:val="005340F9"/>
    <w:rsid w:val="00535CFA"/>
    <w:rsid w:val="00536CDF"/>
    <w:rsid w:val="00541199"/>
    <w:rsid w:val="00541759"/>
    <w:rsid w:val="0054241F"/>
    <w:rsid w:val="00545D20"/>
    <w:rsid w:val="00552E77"/>
    <w:rsid w:val="00561151"/>
    <w:rsid w:val="00563476"/>
    <w:rsid w:val="005637F4"/>
    <w:rsid w:val="00565114"/>
    <w:rsid w:val="005675D6"/>
    <w:rsid w:val="00567D72"/>
    <w:rsid w:val="0057520E"/>
    <w:rsid w:val="00580986"/>
    <w:rsid w:val="00581743"/>
    <w:rsid w:val="00581994"/>
    <w:rsid w:val="0058276F"/>
    <w:rsid w:val="005856E7"/>
    <w:rsid w:val="005865B1"/>
    <w:rsid w:val="00590525"/>
    <w:rsid w:val="00592961"/>
    <w:rsid w:val="0059559D"/>
    <w:rsid w:val="005A1E7E"/>
    <w:rsid w:val="005A22A3"/>
    <w:rsid w:val="005A25C0"/>
    <w:rsid w:val="005A3B5A"/>
    <w:rsid w:val="005A5A53"/>
    <w:rsid w:val="005A6D6B"/>
    <w:rsid w:val="005A7380"/>
    <w:rsid w:val="005B377B"/>
    <w:rsid w:val="005B42FE"/>
    <w:rsid w:val="005B4AB1"/>
    <w:rsid w:val="005B5F89"/>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7D6"/>
    <w:rsid w:val="00607FE8"/>
    <w:rsid w:val="00611B05"/>
    <w:rsid w:val="00620339"/>
    <w:rsid w:val="006219AB"/>
    <w:rsid w:val="006233AD"/>
    <w:rsid w:val="00624AB4"/>
    <w:rsid w:val="006269C1"/>
    <w:rsid w:val="006333F2"/>
    <w:rsid w:val="00633FB0"/>
    <w:rsid w:val="00634CDC"/>
    <w:rsid w:val="006352CB"/>
    <w:rsid w:val="00636937"/>
    <w:rsid w:val="00637FED"/>
    <w:rsid w:val="00640407"/>
    <w:rsid w:val="00645639"/>
    <w:rsid w:val="00654363"/>
    <w:rsid w:val="00655B41"/>
    <w:rsid w:val="006642C2"/>
    <w:rsid w:val="00665DBB"/>
    <w:rsid w:val="00665E38"/>
    <w:rsid w:val="00666125"/>
    <w:rsid w:val="00670643"/>
    <w:rsid w:val="00677140"/>
    <w:rsid w:val="00680345"/>
    <w:rsid w:val="00682C08"/>
    <w:rsid w:val="00685450"/>
    <w:rsid w:val="0069045E"/>
    <w:rsid w:val="00690A97"/>
    <w:rsid w:val="00690DEE"/>
    <w:rsid w:val="00692D77"/>
    <w:rsid w:val="00692D98"/>
    <w:rsid w:val="006947C7"/>
    <w:rsid w:val="00694814"/>
    <w:rsid w:val="00697B9C"/>
    <w:rsid w:val="006A0D89"/>
    <w:rsid w:val="006A0FE1"/>
    <w:rsid w:val="006B1D30"/>
    <w:rsid w:val="006B4D90"/>
    <w:rsid w:val="006C2C49"/>
    <w:rsid w:val="006D3896"/>
    <w:rsid w:val="006D4F66"/>
    <w:rsid w:val="006D63A2"/>
    <w:rsid w:val="006D648A"/>
    <w:rsid w:val="006D79E4"/>
    <w:rsid w:val="006E6254"/>
    <w:rsid w:val="006E7945"/>
    <w:rsid w:val="006F07E5"/>
    <w:rsid w:val="006F3F3A"/>
    <w:rsid w:val="006F6ECD"/>
    <w:rsid w:val="007007CF"/>
    <w:rsid w:val="0070198C"/>
    <w:rsid w:val="00703350"/>
    <w:rsid w:val="0070376E"/>
    <w:rsid w:val="0070645A"/>
    <w:rsid w:val="00706978"/>
    <w:rsid w:val="007137DF"/>
    <w:rsid w:val="007150AC"/>
    <w:rsid w:val="00715631"/>
    <w:rsid w:val="007173CE"/>
    <w:rsid w:val="007178AB"/>
    <w:rsid w:val="0072107F"/>
    <w:rsid w:val="007210AB"/>
    <w:rsid w:val="00721549"/>
    <w:rsid w:val="00724DCF"/>
    <w:rsid w:val="00730064"/>
    <w:rsid w:val="007306E8"/>
    <w:rsid w:val="00734851"/>
    <w:rsid w:val="0073774F"/>
    <w:rsid w:val="00747027"/>
    <w:rsid w:val="00747405"/>
    <w:rsid w:val="00747C67"/>
    <w:rsid w:val="00750F6D"/>
    <w:rsid w:val="00751591"/>
    <w:rsid w:val="00752D5F"/>
    <w:rsid w:val="0076208B"/>
    <w:rsid w:val="00762218"/>
    <w:rsid w:val="00763CA1"/>
    <w:rsid w:val="00764A45"/>
    <w:rsid w:val="0076592D"/>
    <w:rsid w:val="007660EC"/>
    <w:rsid w:val="007669DA"/>
    <w:rsid w:val="00767F6C"/>
    <w:rsid w:val="00776635"/>
    <w:rsid w:val="007777B1"/>
    <w:rsid w:val="00777FEC"/>
    <w:rsid w:val="00780750"/>
    <w:rsid w:val="007824DE"/>
    <w:rsid w:val="0078399D"/>
    <w:rsid w:val="00790107"/>
    <w:rsid w:val="007931C5"/>
    <w:rsid w:val="00797040"/>
    <w:rsid w:val="007A321C"/>
    <w:rsid w:val="007A3E3B"/>
    <w:rsid w:val="007B16C4"/>
    <w:rsid w:val="007C0A94"/>
    <w:rsid w:val="007C16B7"/>
    <w:rsid w:val="007C5A3C"/>
    <w:rsid w:val="007C6908"/>
    <w:rsid w:val="007C72BE"/>
    <w:rsid w:val="007D2E7A"/>
    <w:rsid w:val="007D642A"/>
    <w:rsid w:val="007E1985"/>
    <w:rsid w:val="007F43E0"/>
    <w:rsid w:val="007F4F8D"/>
    <w:rsid w:val="0080228E"/>
    <w:rsid w:val="00802FD7"/>
    <w:rsid w:val="00806EB1"/>
    <w:rsid w:val="0081032E"/>
    <w:rsid w:val="00814E0F"/>
    <w:rsid w:val="0081514E"/>
    <w:rsid w:val="00815694"/>
    <w:rsid w:val="00815AA8"/>
    <w:rsid w:val="00815FE0"/>
    <w:rsid w:val="008204D2"/>
    <w:rsid w:val="00824E8A"/>
    <w:rsid w:val="00825073"/>
    <w:rsid w:val="00826FD8"/>
    <w:rsid w:val="008275A6"/>
    <w:rsid w:val="008314DE"/>
    <w:rsid w:val="008317F8"/>
    <w:rsid w:val="00831ADB"/>
    <w:rsid w:val="00832494"/>
    <w:rsid w:val="00833F55"/>
    <w:rsid w:val="00835248"/>
    <w:rsid w:val="008425F1"/>
    <w:rsid w:val="00846977"/>
    <w:rsid w:val="00850829"/>
    <w:rsid w:val="008524C7"/>
    <w:rsid w:val="00852F8A"/>
    <w:rsid w:val="00855C95"/>
    <w:rsid w:val="0085610C"/>
    <w:rsid w:val="00861A5C"/>
    <w:rsid w:val="00862A1D"/>
    <w:rsid w:val="00863EF7"/>
    <w:rsid w:val="0086423D"/>
    <w:rsid w:val="00873B34"/>
    <w:rsid w:val="00873B76"/>
    <w:rsid w:val="00875389"/>
    <w:rsid w:val="008756E2"/>
    <w:rsid w:val="0088439D"/>
    <w:rsid w:val="008846C2"/>
    <w:rsid w:val="00884DBA"/>
    <w:rsid w:val="00887DC2"/>
    <w:rsid w:val="008907F0"/>
    <w:rsid w:val="00891CB1"/>
    <w:rsid w:val="0089288E"/>
    <w:rsid w:val="008937F0"/>
    <w:rsid w:val="00894854"/>
    <w:rsid w:val="008A2278"/>
    <w:rsid w:val="008A5473"/>
    <w:rsid w:val="008B119A"/>
    <w:rsid w:val="008B3C4C"/>
    <w:rsid w:val="008B3FE6"/>
    <w:rsid w:val="008C1C35"/>
    <w:rsid w:val="008C47E2"/>
    <w:rsid w:val="008C7CDE"/>
    <w:rsid w:val="008D36ED"/>
    <w:rsid w:val="008D6E15"/>
    <w:rsid w:val="008E214C"/>
    <w:rsid w:val="008E294F"/>
    <w:rsid w:val="008E2C85"/>
    <w:rsid w:val="008E3A37"/>
    <w:rsid w:val="008F47F5"/>
    <w:rsid w:val="008F4BD3"/>
    <w:rsid w:val="00904206"/>
    <w:rsid w:val="00904907"/>
    <w:rsid w:val="00905BB0"/>
    <w:rsid w:val="009071A2"/>
    <w:rsid w:val="0091143D"/>
    <w:rsid w:val="00911E3B"/>
    <w:rsid w:val="00912B7F"/>
    <w:rsid w:val="0091749B"/>
    <w:rsid w:val="0092086F"/>
    <w:rsid w:val="00921159"/>
    <w:rsid w:val="0092217C"/>
    <w:rsid w:val="009261A9"/>
    <w:rsid w:val="00933173"/>
    <w:rsid w:val="009336C7"/>
    <w:rsid w:val="0093534E"/>
    <w:rsid w:val="00936A80"/>
    <w:rsid w:val="009405E9"/>
    <w:rsid w:val="0094371C"/>
    <w:rsid w:val="00961AF4"/>
    <w:rsid w:val="00961D50"/>
    <w:rsid w:val="00967CF8"/>
    <w:rsid w:val="00971B31"/>
    <w:rsid w:val="00972FA8"/>
    <w:rsid w:val="00975567"/>
    <w:rsid w:val="00975DA4"/>
    <w:rsid w:val="009770D5"/>
    <w:rsid w:val="009851BB"/>
    <w:rsid w:val="00987099"/>
    <w:rsid w:val="00987D54"/>
    <w:rsid w:val="009909EC"/>
    <w:rsid w:val="00990B1D"/>
    <w:rsid w:val="00991468"/>
    <w:rsid w:val="0099591D"/>
    <w:rsid w:val="00997325"/>
    <w:rsid w:val="00997B8B"/>
    <w:rsid w:val="009A19B5"/>
    <w:rsid w:val="009A3113"/>
    <w:rsid w:val="009A7259"/>
    <w:rsid w:val="009B0A04"/>
    <w:rsid w:val="009B5D60"/>
    <w:rsid w:val="009B6256"/>
    <w:rsid w:val="009B6DD2"/>
    <w:rsid w:val="009C07B8"/>
    <w:rsid w:val="009C2C3A"/>
    <w:rsid w:val="009C36C9"/>
    <w:rsid w:val="009D1747"/>
    <w:rsid w:val="009D1E27"/>
    <w:rsid w:val="009D3BA1"/>
    <w:rsid w:val="009E0F4A"/>
    <w:rsid w:val="009E2256"/>
    <w:rsid w:val="009E2910"/>
    <w:rsid w:val="009E2D77"/>
    <w:rsid w:val="009E5223"/>
    <w:rsid w:val="009E529D"/>
    <w:rsid w:val="009E7271"/>
    <w:rsid w:val="009F0617"/>
    <w:rsid w:val="009F3DE7"/>
    <w:rsid w:val="009F4070"/>
    <w:rsid w:val="009F469B"/>
    <w:rsid w:val="00A01F6C"/>
    <w:rsid w:val="00A10876"/>
    <w:rsid w:val="00A10911"/>
    <w:rsid w:val="00A1165A"/>
    <w:rsid w:val="00A24246"/>
    <w:rsid w:val="00A27BC2"/>
    <w:rsid w:val="00A31EBE"/>
    <w:rsid w:val="00A34A23"/>
    <w:rsid w:val="00A36132"/>
    <w:rsid w:val="00A40143"/>
    <w:rsid w:val="00A40452"/>
    <w:rsid w:val="00A40D77"/>
    <w:rsid w:val="00A42A4C"/>
    <w:rsid w:val="00A4390B"/>
    <w:rsid w:val="00A43B98"/>
    <w:rsid w:val="00A46913"/>
    <w:rsid w:val="00A502C6"/>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B3070"/>
    <w:rsid w:val="00AB3353"/>
    <w:rsid w:val="00AC2FF1"/>
    <w:rsid w:val="00AC4F5F"/>
    <w:rsid w:val="00AC6DDF"/>
    <w:rsid w:val="00AD0720"/>
    <w:rsid w:val="00AD4272"/>
    <w:rsid w:val="00AD4F35"/>
    <w:rsid w:val="00AD775C"/>
    <w:rsid w:val="00AE0868"/>
    <w:rsid w:val="00AE218D"/>
    <w:rsid w:val="00AE2CEF"/>
    <w:rsid w:val="00AE4C00"/>
    <w:rsid w:val="00AF2A62"/>
    <w:rsid w:val="00AF7494"/>
    <w:rsid w:val="00AF7B09"/>
    <w:rsid w:val="00B01A0B"/>
    <w:rsid w:val="00B068B9"/>
    <w:rsid w:val="00B073CC"/>
    <w:rsid w:val="00B103E9"/>
    <w:rsid w:val="00B11F9E"/>
    <w:rsid w:val="00B14914"/>
    <w:rsid w:val="00B16D05"/>
    <w:rsid w:val="00B178F6"/>
    <w:rsid w:val="00B22BDC"/>
    <w:rsid w:val="00B3151C"/>
    <w:rsid w:val="00B31DCB"/>
    <w:rsid w:val="00B35ECE"/>
    <w:rsid w:val="00B50C4A"/>
    <w:rsid w:val="00B51D55"/>
    <w:rsid w:val="00B571BE"/>
    <w:rsid w:val="00B57488"/>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1E19"/>
    <w:rsid w:val="00B93C8A"/>
    <w:rsid w:val="00BA29B9"/>
    <w:rsid w:val="00BA378E"/>
    <w:rsid w:val="00BA6696"/>
    <w:rsid w:val="00BB5325"/>
    <w:rsid w:val="00BC1787"/>
    <w:rsid w:val="00BC1E2E"/>
    <w:rsid w:val="00BD1399"/>
    <w:rsid w:val="00BD1756"/>
    <w:rsid w:val="00BD2425"/>
    <w:rsid w:val="00BD2D89"/>
    <w:rsid w:val="00BD426A"/>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32835"/>
    <w:rsid w:val="00C41F3B"/>
    <w:rsid w:val="00C43C9D"/>
    <w:rsid w:val="00C45CCF"/>
    <w:rsid w:val="00C50DD5"/>
    <w:rsid w:val="00C5432C"/>
    <w:rsid w:val="00C55B0A"/>
    <w:rsid w:val="00C56DB0"/>
    <w:rsid w:val="00C6546A"/>
    <w:rsid w:val="00C66E9F"/>
    <w:rsid w:val="00C7175F"/>
    <w:rsid w:val="00C71F7F"/>
    <w:rsid w:val="00C72211"/>
    <w:rsid w:val="00C933E6"/>
    <w:rsid w:val="00C97EEF"/>
    <w:rsid w:val="00CA4412"/>
    <w:rsid w:val="00CA45E4"/>
    <w:rsid w:val="00CB22CE"/>
    <w:rsid w:val="00CB2EA6"/>
    <w:rsid w:val="00CB3213"/>
    <w:rsid w:val="00CB37AB"/>
    <w:rsid w:val="00CB3CB3"/>
    <w:rsid w:val="00CB5E85"/>
    <w:rsid w:val="00CB78B8"/>
    <w:rsid w:val="00CC1729"/>
    <w:rsid w:val="00CC34EC"/>
    <w:rsid w:val="00CC45F1"/>
    <w:rsid w:val="00CC4713"/>
    <w:rsid w:val="00CC76AB"/>
    <w:rsid w:val="00CC7859"/>
    <w:rsid w:val="00CD0971"/>
    <w:rsid w:val="00CD1289"/>
    <w:rsid w:val="00CD31C3"/>
    <w:rsid w:val="00CD5F73"/>
    <w:rsid w:val="00CD7CE1"/>
    <w:rsid w:val="00CE47BC"/>
    <w:rsid w:val="00CE54A0"/>
    <w:rsid w:val="00CE5ED2"/>
    <w:rsid w:val="00CF553C"/>
    <w:rsid w:val="00CF751D"/>
    <w:rsid w:val="00D046CA"/>
    <w:rsid w:val="00D07617"/>
    <w:rsid w:val="00D106F8"/>
    <w:rsid w:val="00D129C1"/>
    <w:rsid w:val="00D14F3F"/>
    <w:rsid w:val="00D20E13"/>
    <w:rsid w:val="00D2127F"/>
    <w:rsid w:val="00D22D03"/>
    <w:rsid w:val="00D2316D"/>
    <w:rsid w:val="00D31C55"/>
    <w:rsid w:val="00D31D29"/>
    <w:rsid w:val="00D42651"/>
    <w:rsid w:val="00D42F5D"/>
    <w:rsid w:val="00D43885"/>
    <w:rsid w:val="00D44577"/>
    <w:rsid w:val="00D4503F"/>
    <w:rsid w:val="00D458BF"/>
    <w:rsid w:val="00D461CB"/>
    <w:rsid w:val="00D4629D"/>
    <w:rsid w:val="00D46747"/>
    <w:rsid w:val="00D51628"/>
    <w:rsid w:val="00D55C32"/>
    <w:rsid w:val="00D57832"/>
    <w:rsid w:val="00D57B2C"/>
    <w:rsid w:val="00D636FE"/>
    <w:rsid w:val="00D63A06"/>
    <w:rsid w:val="00D63AF6"/>
    <w:rsid w:val="00D664E0"/>
    <w:rsid w:val="00D74AE4"/>
    <w:rsid w:val="00D81695"/>
    <w:rsid w:val="00D81DE3"/>
    <w:rsid w:val="00D83C34"/>
    <w:rsid w:val="00D85821"/>
    <w:rsid w:val="00D90A60"/>
    <w:rsid w:val="00D97FC2"/>
    <w:rsid w:val="00DA1E17"/>
    <w:rsid w:val="00DA74A6"/>
    <w:rsid w:val="00DB01F4"/>
    <w:rsid w:val="00DB3065"/>
    <w:rsid w:val="00DB6A56"/>
    <w:rsid w:val="00DB7558"/>
    <w:rsid w:val="00DB7A65"/>
    <w:rsid w:val="00DC3523"/>
    <w:rsid w:val="00DC39FF"/>
    <w:rsid w:val="00DD023C"/>
    <w:rsid w:val="00DD2FCF"/>
    <w:rsid w:val="00DD42A3"/>
    <w:rsid w:val="00DD4735"/>
    <w:rsid w:val="00DD7811"/>
    <w:rsid w:val="00DE015D"/>
    <w:rsid w:val="00DE1C69"/>
    <w:rsid w:val="00DE704C"/>
    <w:rsid w:val="00DF25D7"/>
    <w:rsid w:val="00E03D59"/>
    <w:rsid w:val="00E06157"/>
    <w:rsid w:val="00E0724D"/>
    <w:rsid w:val="00E15676"/>
    <w:rsid w:val="00E22F70"/>
    <w:rsid w:val="00E23072"/>
    <w:rsid w:val="00E25260"/>
    <w:rsid w:val="00E25293"/>
    <w:rsid w:val="00E27EDA"/>
    <w:rsid w:val="00E30CEC"/>
    <w:rsid w:val="00E327BD"/>
    <w:rsid w:val="00E32810"/>
    <w:rsid w:val="00E35593"/>
    <w:rsid w:val="00E3600C"/>
    <w:rsid w:val="00E43E94"/>
    <w:rsid w:val="00E46237"/>
    <w:rsid w:val="00E50578"/>
    <w:rsid w:val="00E509AA"/>
    <w:rsid w:val="00E51ECC"/>
    <w:rsid w:val="00E56F6F"/>
    <w:rsid w:val="00E57D38"/>
    <w:rsid w:val="00E6069C"/>
    <w:rsid w:val="00E606A6"/>
    <w:rsid w:val="00E65721"/>
    <w:rsid w:val="00E676D4"/>
    <w:rsid w:val="00E727A5"/>
    <w:rsid w:val="00E77161"/>
    <w:rsid w:val="00E77338"/>
    <w:rsid w:val="00E77598"/>
    <w:rsid w:val="00E8057C"/>
    <w:rsid w:val="00E86064"/>
    <w:rsid w:val="00E86C38"/>
    <w:rsid w:val="00E93785"/>
    <w:rsid w:val="00E94C79"/>
    <w:rsid w:val="00EA65D9"/>
    <w:rsid w:val="00EB3792"/>
    <w:rsid w:val="00EC02A6"/>
    <w:rsid w:val="00EC0D3C"/>
    <w:rsid w:val="00EC24B4"/>
    <w:rsid w:val="00EC6322"/>
    <w:rsid w:val="00ED00BE"/>
    <w:rsid w:val="00EE08AB"/>
    <w:rsid w:val="00EF0FC5"/>
    <w:rsid w:val="00EF15F6"/>
    <w:rsid w:val="00EF2436"/>
    <w:rsid w:val="00EF2D77"/>
    <w:rsid w:val="00EF32D1"/>
    <w:rsid w:val="00EF4F3F"/>
    <w:rsid w:val="00EF539F"/>
    <w:rsid w:val="00EF5787"/>
    <w:rsid w:val="00EF593C"/>
    <w:rsid w:val="00F03BF9"/>
    <w:rsid w:val="00F03C6C"/>
    <w:rsid w:val="00F04CF4"/>
    <w:rsid w:val="00F10D28"/>
    <w:rsid w:val="00F11966"/>
    <w:rsid w:val="00F11B25"/>
    <w:rsid w:val="00F17767"/>
    <w:rsid w:val="00F22A81"/>
    <w:rsid w:val="00F24931"/>
    <w:rsid w:val="00F26FCB"/>
    <w:rsid w:val="00F302EA"/>
    <w:rsid w:val="00F30E51"/>
    <w:rsid w:val="00F31C1C"/>
    <w:rsid w:val="00F3343A"/>
    <w:rsid w:val="00F348E4"/>
    <w:rsid w:val="00F37599"/>
    <w:rsid w:val="00F46426"/>
    <w:rsid w:val="00F5512C"/>
    <w:rsid w:val="00F56BB2"/>
    <w:rsid w:val="00F64C88"/>
    <w:rsid w:val="00F64CCC"/>
    <w:rsid w:val="00F66AEA"/>
    <w:rsid w:val="00F73F34"/>
    <w:rsid w:val="00F7400E"/>
    <w:rsid w:val="00F74CD8"/>
    <w:rsid w:val="00F769BD"/>
    <w:rsid w:val="00F828A2"/>
    <w:rsid w:val="00F83758"/>
    <w:rsid w:val="00F87224"/>
    <w:rsid w:val="00F912FB"/>
    <w:rsid w:val="00F91CFD"/>
    <w:rsid w:val="00F92F16"/>
    <w:rsid w:val="00F979DE"/>
    <w:rsid w:val="00FA185D"/>
    <w:rsid w:val="00FA1E8C"/>
    <w:rsid w:val="00FB56A8"/>
    <w:rsid w:val="00FC064E"/>
    <w:rsid w:val="00FC183A"/>
    <w:rsid w:val="00FC2C01"/>
    <w:rsid w:val="00FC4765"/>
    <w:rsid w:val="00FC523C"/>
    <w:rsid w:val="00FC67DF"/>
    <w:rsid w:val="00FD4F60"/>
    <w:rsid w:val="00FD7131"/>
    <w:rsid w:val="00FE151D"/>
    <w:rsid w:val="00FE304B"/>
    <w:rsid w:val="00FE3123"/>
    <w:rsid w:val="00FE59B6"/>
    <w:rsid w:val="00FE6032"/>
    <w:rsid w:val="00FE62EC"/>
    <w:rsid w:val="00FF07F9"/>
    <w:rsid w:val="00FF1448"/>
    <w:rsid w:val="00FF19F6"/>
    <w:rsid w:val="00FF204B"/>
    <w:rsid w:val="00FF2594"/>
    <w:rsid w:val="00FF3176"/>
    <w:rsid w:val="00FF535B"/>
    <w:rsid w:val="00FF5DA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 w:type="paragraph" w:customStyle="1" w:styleId="Default">
    <w:name w:val="Default"/>
    <w:uiPriority w:val="99"/>
    <w:rsid w:val="004511D7"/>
    <w:pPr>
      <w:autoSpaceDE w:val="0"/>
      <w:autoSpaceDN w:val="0"/>
      <w:adjustRightInd w:val="0"/>
      <w:spacing w:after="0" w:line="240" w:lineRule="auto"/>
    </w:pPr>
    <w:rPr>
      <w:rFonts w:ascii="Arial" w:eastAsia="Times New Roman" w:hAnsi="Arial" w:cs="Arial"/>
      <w:color w:val="000000"/>
      <w:sz w:val="24"/>
      <w:szCs w:val="24"/>
      <w:lang w:eastAsia="en-IE"/>
    </w:rPr>
  </w:style>
  <w:style w:type="character" w:styleId="CommentReference">
    <w:name w:val="annotation reference"/>
    <w:basedOn w:val="DefaultParagraphFont"/>
    <w:uiPriority w:val="99"/>
    <w:semiHidden/>
    <w:unhideWhenUsed/>
    <w:rsid w:val="00144DBA"/>
    <w:rPr>
      <w:sz w:val="16"/>
      <w:szCs w:val="16"/>
    </w:rPr>
  </w:style>
  <w:style w:type="paragraph" w:styleId="CommentText">
    <w:name w:val="annotation text"/>
    <w:basedOn w:val="Normal"/>
    <w:link w:val="CommentTextChar"/>
    <w:uiPriority w:val="99"/>
    <w:semiHidden/>
    <w:unhideWhenUsed/>
    <w:rsid w:val="00144DBA"/>
    <w:pPr>
      <w:spacing w:line="240" w:lineRule="auto"/>
    </w:pPr>
    <w:rPr>
      <w:sz w:val="20"/>
      <w:szCs w:val="20"/>
    </w:rPr>
  </w:style>
  <w:style w:type="character" w:customStyle="1" w:styleId="CommentTextChar">
    <w:name w:val="Comment Text Char"/>
    <w:basedOn w:val="DefaultParagraphFont"/>
    <w:link w:val="CommentText"/>
    <w:uiPriority w:val="99"/>
    <w:semiHidden/>
    <w:rsid w:val="00144DBA"/>
    <w:rPr>
      <w:sz w:val="20"/>
      <w:szCs w:val="20"/>
    </w:rPr>
  </w:style>
  <w:style w:type="paragraph" w:styleId="CommentSubject">
    <w:name w:val="annotation subject"/>
    <w:basedOn w:val="CommentText"/>
    <w:next w:val="CommentText"/>
    <w:link w:val="CommentSubjectChar"/>
    <w:uiPriority w:val="99"/>
    <w:semiHidden/>
    <w:unhideWhenUsed/>
    <w:rsid w:val="00144DBA"/>
    <w:rPr>
      <w:b/>
      <w:bCs/>
    </w:rPr>
  </w:style>
  <w:style w:type="character" w:customStyle="1" w:styleId="CommentSubjectChar">
    <w:name w:val="Comment Subject Char"/>
    <w:basedOn w:val="CommentTextChar"/>
    <w:link w:val="CommentSubject"/>
    <w:uiPriority w:val="99"/>
    <w:semiHidden/>
    <w:rsid w:val="00144DBA"/>
    <w:rPr>
      <w:b/>
      <w:bCs/>
      <w:sz w:val="20"/>
      <w:szCs w:val="20"/>
    </w:rPr>
  </w:style>
  <w:style w:type="paragraph" w:customStyle="1" w:styleId="xmsonormal">
    <w:name w:val="x_msonormal"/>
    <w:basedOn w:val="Normal"/>
    <w:rsid w:val="00FE3123"/>
    <w:pPr>
      <w:spacing w:after="0" w:line="240" w:lineRule="auto"/>
    </w:pPr>
    <w:rPr>
      <w:rFonts w:ascii="Calibri" w:eastAsia="Calibri" w:hAnsi="Calibri" w:cs="Times New Roman"/>
      <w:lang w:eastAsia="en-IE"/>
    </w:rPr>
  </w:style>
  <w:style w:type="paragraph" w:customStyle="1" w:styleId="xmsolistparagraph">
    <w:name w:val="x_msolistparagraph"/>
    <w:basedOn w:val="Normal"/>
    <w:rsid w:val="00FE3123"/>
    <w:pPr>
      <w:spacing w:line="252" w:lineRule="auto"/>
      <w:ind w:left="720"/>
    </w:pPr>
    <w:rPr>
      <w:rFonts w:ascii="Calibri" w:eastAsia="Calibri" w:hAnsi="Calibri" w:cs="Times New Roman"/>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9346">
      <w:bodyDiv w:val="1"/>
      <w:marLeft w:val="0"/>
      <w:marRight w:val="0"/>
      <w:marTop w:val="0"/>
      <w:marBottom w:val="0"/>
      <w:divBdr>
        <w:top w:val="none" w:sz="0" w:space="0" w:color="auto"/>
        <w:left w:val="none" w:sz="0" w:space="0" w:color="auto"/>
        <w:bottom w:val="none" w:sz="0" w:space="0" w:color="auto"/>
        <w:right w:val="none" w:sz="0" w:space="0" w:color="auto"/>
      </w:divBdr>
    </w:div>
    <w:div w:id="217522689">
      <w:bodyDiv w:val="1"/>
      <w:marLeft w:val="0"/>
      <w:marRight w:val="0"/>
      <w:marTop w:val="0"/>
      <w:marBottom w:val="0"/>
      <w:divBdr>
        <w:top w:val="none" w:sz="0" w:space="0" w:color="auto"/>
        <w:left w:val="none" w:sz="0" w:space="0" w:color="auto"/>
        <w:bottom w:val="none" w:sz="0" w:space="0" w:color="auto"/>
        <w:right w:val="none" w:sz="0" w:space="0" w:color="auto"/>
      </w:divBdr>
    </w:div>
    <w:div w:id="225142880">
      <w:bodyDiv w:val="1"/>
      <w:marLeft w:val="0"/>
      <w:marRight w:val="0"/>
      <w:marTop w:val="0"/>
      <w:marBottom w:val="0"/>
      <w:divBdr>
        <w:top w:val="none" w:sz="0" w:space="0" w:color="auto"/>
        <w:left w:val="none" w:sz="0" w:space="0" w:color="auto"/>
        <w:bottom w:val="none" w:sz="0" w:space="0" w:color="auto"/>
        <w:right w:val="none" w:sz="0" w:space="0" w:color="auto"/>
      </w:divBdr>
    </w:div>
    <w:div w:id="274941926">
      <w:bodyDiv w:val="1"/>
      <w:marLeft w:val="0"/>
      <w:marRight w:val="0"/>
      <w:marTop w:val="0"/>
      <w:marBottom w:val="0"/>
      <w:divBdr>
        <w:top w:val="none" w:sz="0" w:space="0" w:color="auto"/>
        <w:left w:val="none" w:sz="0" w:space="0" w:color="auto"/>
        <w:bottom w:val="none" w:sz="0" w:space="0" w:color="auto"/>
        <w:right w:val="none" w:sz="0" w:space="0" w:color="auto"/>
      </w:divBdr>
    </w:div>
    <w:div w:id="508522775">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27921699">
      <w:bodyDiv w:val="1"/>
      <w:marLeft w:val="0"/>
      <w:marRight w:val="0"/>
      <w:marTop w:val="0"/>
      <w:marBottom w:val="0"/>
      <w:divBdr>
        <w:top w:val="none" w:sz="0" w:space="0" w:color="auto"/>
        <w:left w:val="none" w:sz="0" w:space="0" w:color="auto"/>
        <w:bottom w:val="none" w:sz="0" w:space="0" w:color="auto"/>
        <w:right w:val="none" w:sz="0" w:space="0" w:color="auto"/>
      </w:divBdr>
    </w:div>
    <w:div w:id="1180781417">
      <w:bodyDiv w:val="1"/>
      <w:marLeft w:val="0"/>
      <w:marRight w:val="0"/>
      <w:marTop w:val="0"/>
      <w:marBottom w:val="0"/>
      <w:divBdr>
        <w:top w:val="none" w:sz="0" w:space="0" w:color="auto"/>
        <w:left w:val="none" w:sz="0" w:space="0" w:color="auto"/>
        <w:bottom w:val="none" w:sz="0" w:space="0" w:color="auto"/>
        <w:right w:val="none" w:sz="0" w:space="0" w:color="auto"/>
      </w:divBdr>
    </w:div>
    <w:div w:id="1430420761">
      <w:bodyDiv w:val="1"/>
      <w:marLeft w:val="0"/>
      <w:marRight w:val="0"/>
      <w:marTop w:val="0"/>
      <w:marBottom w:val="0"/>
      <w:divBdr>
        <w:top w:val="none" w:sz="0" w:space="0" w:color="auto"/>
        <w:left w:val="none" w:sz="0" w:space="0" w:color="auto"/>
        <w:bottom w:val="none" w:sz="0" w:space="0" w:color="auto"/>
        <w:right w:val="none" w:sz="0" w:space="0" w:color="auto"/>
      </w:divBdr>
    </w:div>
    <w:div w:id="1949198406">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FMY7KXDWNRHH-445550552-48</_dlc_DocId>
    <_dlc_DocIdUrl xmlns="7a8c0e62-5c94-44b5-a17a-38649702ac73">
      <Url>https://iarnrodeireann.sharepoint.com/SS/Proc/TeamSite/_layouts/15/DocIdRedir.aspx?ID=FMY7KXDWNRHH-445550552-48</Url>
      <Description>FMY7KXDWNRHH-445550552-48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4995" ma:contentTypeDescription="Create a new document." ma:contentTypeScope="" ma:versionID="01f756a81c821ee7c75d706a03aa2c29">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faf0936ddecd0335e32b13c256c6fc53"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7a8c0e62-5c94-44b5-a17a-38649702ac73"/>
    <ds:schemaRef ds:uri="http://schemas.microsoft.com/office/infopath/2007/PartnerControls"/>
    <ds:schemaRef ds:uri="32a33091-d2ce-4f51-8acc-d69baf545ffa"/>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4.xml><?xml version="1.0" encoding="utf-8"?>
<ds:datastoreItem xmlns:ds="http://schemas.openxmlformats.org/officeDocument/2006/customXml" ds:itemID="{21CD2048-6E57-45B3-A0DC-52968708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3D7939-F7AC-4E29-9B91-31BD64F75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49</Pages>
  <Words>14787</Words>
  <Characters>82803</Characters>
  <Application>Microsoft Office Word</Application>
  <DocSecurity>0</DocSecurity>
  <Lines>2435</Lines>
  <Paragraphs>887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Catherine O’Donoghue</cp:lastModifiedBy>
  <cp:revision>5</cp:revision>
  <cp:lastPrinted>2021-01-11T16:33:00Z</cp:lastPrinted>
  <dcterms:created xsi:type="dcterms:W3CDTF">2025-10-20T11:15:00Z</dcterms:created>
  <dcterms:modified xsi:type="dcterms:W3CDTF">2025-10-30T14:04:00Z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2176c6cb-7b8b-4a6f-b482-8bc1792fa880</vt:lpwstr>
  </property>
  <property fmtid="{D5CDD505-2E9C-101B-9397-08002B2CF9AE}" pid="4" name="GrammarlyDocumentId">
    <vt:lpwstr>37485011-c63b-44d4-ab23-2c0c62b04595</vt:lpwstr>
  </property>
</Properties>
</file>